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ind w:left="170" w:right="170"/>
        <w:shd w:val="clear" w:color="auto" w:fill="E8F5E9"/>
      </w:pPr>
      <w:r>
        <w:rPr>
          <w:rFonts w:ascii="Calibri" w:hAnsi="Calibri"/>
          <w:b/>
          <w:color w:val="000000"/>
          <w:sz w:val="20"/>
        </w:rPr>
        <w:t>GalapagosIslands.travel | CMS Stage 8 | Bartolomé Island | v2</w:t>
      </w:r>
    </w:p>
    <w:p>
      <w:pPr>
        <w:spacing w:before="40" w:after="40"/>
        <w:ind w:left="170" w:right="170"/>
        <w:shd w:val="clear" w:color="auto" w:fill="E8F5E9"/>
      </w:pPr>
      <w:r>
        <w:rPr>
          <w:rFonts w:ascii="Calibri" w:hAnsi="Calibri"/>
          <w:b w:val="0"/>
          <w:color w:val="000000"/>
          <w:sz w:val="20"/>
        </w:rPr>
        <w:t>Slug: /islands/bartolome/</w:t>
      </w:r>
    </w:p>
    <w:p>
      <w:pPr>
        <w:spacing w:before="40" w:after="40"/>
        <w:ind w:left="170" w:right="170"/>
        <w:shd w:val="clear" w:color="auto" w:fill="E8F5E9"/>
      </w:pPr>
      <w:r>
        <w:rPr>
          <w:rFonts w:ascii="Calibri" w:hAnsi="Calibri"/>
          <w:b w:val="0"/>
          <w:color w:val="000000"/>
          <w:sz w:val="20"/>
        </w:rPr>
        <w:t>Page type: island | Persona: first_timer (secondary: wildlife_lover, family) | Funnel: awareness → consideration</w:t>
      </w:r>
    </w:p>
    <w:p>
      <w:pPr>
        <w:spacing w:before="40" w:after="40"/>
        <w:ind w:left="170" w:right="170"/>
        <w:shd w:val="clear" w:color="auto" w:fill="E8F5E9"/>
      </w:pPr>
      <w:r>
        <w:rPr>
          <w:rFonts w:ascii="Calibri" w:hAnsi="Calibri"/>
          <w:b w:val="0"/>
          <w:color w:val="000000"/>
          <w:sz w:val="20"/>
        </w:rPr>
        <w:t>Primary CTA: Talk to a Galápagos Specialist</w:t>
      </w:r>
    </w:p>
    <w:p>
      <w:pPr>
        <w:spacing w:before="40" w:after="40"/>
        <w:ind w:left="170" w:right="170"/>
        <w:shd w:val="clear" w:color="auto" w:fill="E8F5E9"/>
      </w:pPr>
      <w:r>
        <w:rPr>
          <w:rFonts w:ascii="Calibri" w:hAnsi="Calibri"/>
          <w:b w:val="0"/>
          <w:color w:val="000000"/>
          <w:sz w:val="20"/>
        </w:rPr>
        <w:t>Secondary CTA: Voyagers Travel Company address block (subtle) | Trade CTA: Latin Trails (subtle, separate column)</w:t>
      </w:r>
    </w:p>
    <w:p>
      <w:pPr>
        <w:spacing w:before="40" w:after="40"/>
        <w:ind w:left="170" w:right="170"/>
        <w:shd w:val="clear" w:color="auto" w:fill="E8F5E9"/>
      </w:pPr>
      <w:r>
        <w:rPr>
          <w:rFonts w:ascii="Calibri" w:hAnsi="Calibri"/>
          <w:b w:val="0"/>
          <w:color w:val="000000"/>
          <w:sz w:val="20"/>
        </w:rPr>
        <w:t>Objections pre-empted: choosing_wrong, hidden_fees</w:t>
      </w:r>
    </w:p>
    <w:p>
      <w:pPr>
        <w:spacing w:before="40" w:after="40"/>
        <w:ind w:left="170" w:right="170"/>
        <w:shd w:val="clear" w:color="auto" w:fill="E8F5E9"/>
      </w:pPr>
      <w:r>
        <w:rPr>
          <w:rFonts w:ascii="Calibri" w:hAnsi="Calibri"/>
          <w:b w:val="0"/>
          <w:color w:val="000000"/>
          <w:sz w:val="20"/>
        </w:rPr>
        <w:t>Schema: Article, FAQPage, BreadcrumbList, Place/TouristDestination, speakable</w:t>
      </w:r>
    </w:p>
    <w:p>
      <w:pPr>
        <w:spacing w:before="40" w:after="40"/>
        <w:ind w:left="170" w:right="170"/>
        <w:shd w:val="clear" w:color="auto" w:fill="E8F5E9"/>
      </w:pPr>
      <w:r>
        <w:rPr>
          <w:rFonts w:ascii="Calibri" w:hAnsi="Calibri"/>
          <w:b w:val="0"/>
          <w:color w:val="000000"/>
          <w:sz w:val="20"/>
        </w:rPr>
        <w:t>AIO blocks: [1] Answer box · [2] Data snapshot table · [3] Wildlife-by-season table · [4] Key takeaways · [5] FAQ  (target ≥4 — met)</w:t>
      </w:r>
    </w:p>
    <w:p>
      <w:pPr>
        <w:spacing w:before="40" w:after="40"/>
        <w:ind w:left="170" w:right="170"/>
        <w:shd w:val="clear" w:color="auto" w:fill="E8F5E9"/>
      </w:pPr>
      <w:r>
        <w:rPr>
          <w:rFonts w:ascii="Calibri" w:hAnsi="Calibri"/>
          <w:b w:val="0"/>
          <w:color w:val="000000"/>
          <w:sz w:val="20"/>
        </w:rPr>
        <w:t>Publisher: Voyagers Travel Company | Not Latin Trails, not a joint venture</w:t>
      </w:r>
    </w:p>
    <w:p>
      <w:pPr>
        <w:spacing w:after="200" w:before="0"/>
      </w:pPr>
    </w:p>
    <w:p>
      <w:pPr>
        <w:spacing w:before="80" w:after="200"/>
      </w:pPr>
      <w:r>
        <w:rPr>
          <w:rFonts w:ascii="Calibri" w:hAnsi="Calibri"/>
          <w:b/>
          <w:color w:val="01696F"/>
          <w:sz w:val="44"/>
        </w:rPr>
        <w:t>Bartolomé Island: Pinnacle Rock, Penguins, and Volcanic Views</w:t>
      </w:r>
    </w:p>
    <w:p>
      <w:pPr>
        <w:spacing w:before="160" w:after="40"/>
        <w:ind w:left="170" w:right="170"/>
        <w:jc w:val="left"/>
        <w:shd w:val="clear" w:color="auto" w:fill="E8F5E9"/>
      </w:pPr>
      <w:r>
        <w:rPr>
          <w:rFonts w:ascii="Calibri" w:hAnsi="Calibri"/>
          <w:b/>
          <w:i/>
          <w:color w:val="5A5A5A"/>
          <w:sz w:val="18"/>
        </w:rPr>
        <w:t>[AIO BLOCK 1 — speakable]</w:t>
      </w:r>
    </w:p>
    <w:p>
      <w:pPr>
        <w:spacing w:before="40" w:after="200"/>
        <w:ind w:left="170" w:right="170"/>
        <w:jc w:val="left"/>
        <w:shd w:val="clear" w:color="auto" w:fill="E8F5E9"/>
      </w:pPr>
      <w:r>
        <w:rPr>
          <w:rFonts w:ascii="Calibri" w:hAnsi="Calibri"/>
          <w:b/>
          <w:i w:val="0"/>
          <w:color w:val="000000"/>
          <w:sz w:val="22"/>
        </w:rPr>
        <w:t>Bartolomé Island is a small volcanic island near Santiago, known for the Pinnacle Rock viewpoint and a snorkel beach where you can swim near Galápagos penguins. Visitors combine a boardwalk hike to the summit with snorkeling. Honest trade-off: striking-vistas score 98/100, but biodiversity 38/100 — it's a landscape island, not the widest wildlife variety [source: visitor_sites.csv].</w:t>
      </w:r>
    </w:p>
    <w:p>
      <w:pPr>
        <w:spacing w:after="280" w:line="276" w:lineRule="auto"/>
        <w:jc w:val="left"/>
      </w:pPr>
      <w:r>
        <w:rPr>
          <w:rFonts w:ascii="Calibri" w:hAnsi="Calibri"/>
          <w:b w:val="0"/>
          <w:i/>
          <w:color w:val="000000"/>
          <w:sz w:val="20"/>
        </w:rPr>
        <w:t>Juan Magallanes, Naturalist Expert Contributor — GalapagosIslands.travel / Voyagers Travel Company</w:t>
      </w:r>
    </w:p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Data Snapshot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/>
          <w:color w:val="000000"/>
          <w:sz w:val="18"/>
        </w:rPr>
        <w:t>[AIO BLOCK 2 — data table]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Field</w:t>
            </w:r>
          </w:p>
        </w:tc>
        <w:tc>
          <w:tcPr>
            <w:tcW w:type="dxa" w:w="6520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Detail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Location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Central Galápagos, near Santiago Island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Island area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~1.2 km² [Galápagos Conservancy]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Summit elevation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114m / 374ft (Pinnacle Rock) [Galápagos Conservancy]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Landing type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Dry landing  |  Difficulty: Moderate [source: visitor_sites.csv]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Site score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68/100 overall · 98/100 vistas · 84/100 snorkel [source: visitor_sites.csv]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Key wildlife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Galápagos penguin, green sea turtle (nesting Dec–Mar), white-tipped reef shark, spotted eagle ray [source: visitor_sites.csv; GALAPAGOS_FACTS_ADDENDUM.md]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Park entry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$200 adults (since Aug 2024) + $20 transit card [GALAPAGOS_FACTS_ADDENDUM.md / MASTER_FACTS]</w:t>
            </w:r>
          </w:p>
        </w:tc>
      </w:tr>
    </w:tbl>
    <w:p>
      <w:pPr>
        <w:spacing w:after="40"/>
      </w:pPr>
    </w:p>
    <w:p>
      <w:pPr>
        <w:spacing w:before="160" w:after="240"/>
        <w:ind w:left="170" w:right="170"/>
        <w:jc w:val="left"/>
        <w:shd w:val="clear" w:color="auto" w:fill="E8F5E9"/>
      </w:pPr>
      <w:r>
        <w:rPr>
          <w:rFonts w:ascii="Calibri" w:hAnsi="Calibri"/>
          <w:b w:val="0"/>
          <w:i/>
          <w:color w:val="000000"/>
          <w:sz w:val="20"/>
        </w:rPr>
        <w:t>[PHOTO PLACEHOLDER — Aerial view of Pinnacle Rock with Bartolomé beach and turquoise water in the foreground]</w:t>
      </w:r>
    </w:p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What You'll See at Bartolomé</w:t>
      </w:r>
    </w:p>
    <w:p>
      <w:pPr>
        <w:spacing w:after="1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Bartolomé has two visitor sites usually combined into one visit: a snorkel beach beside Pinnacle Rock, and a boardwalk staircase up to a volcanic viewpoint [source: visitor_sites.csv]. The scores tell an honest story: vistas 98/100 — one of the highest in the dataset — and snorkel quality 84/100, but iconic-species score is 39/100 and biodiversity is 38/100 [source: visitor_sites.csv]. Bartolomé is a landscape island built around one iconic view and a good snorkel, not the archipelago's richest wildlife site.</w:t>
      </w:r>
    </w:p>
    <w:p>
      <w:pPr>
        <w:spacing w:before="120" w:after="280"/>
        <w:ind w:left="170" w:right="170"/>
        <w:jc w:val="left"/>
        <w:shd w:val="clear" w:color="auto" w:fill="01696F"/>
      </w:pPr>
      <w:r>
        <w:rPr>
          <w:rFonts w:ascii="Calibri" w:hAnsi="Calibri"/>
          <w:b/>
          <w:i w:val="0"/>
          <w:color w:val="FFFFFF"/>
          <w:sz w:val="22"/>
        </w:rPr>
        <w:t>Bartolomé's volcanic viewpoint scores 98/100 for striking vistas — the highest of any site in the dataset. [source: visitor_sites.csv]</w:t>
      </w:r>
    </w:p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The Boardwalk Staircase</w:t>
      </w:r>
    </w:p>
    <w:p>
      <w:pPr>
        <w:spacing w:after="1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 wooden boardwalk climbs roughly 600m to the 114m summit [Galápagos Conservancy]. Step counts commonly cited by tour operators run ~365–380, most often quoted as ~372; there is no single GNPS authority for the exact figure [VERIFY exact step count]. From the top you see Pinnacle Rock below, the Sullivan Bay lava fields on Santiago, volcanic cones, and the turquoise bay. The climb is rated Moderate difficulty [source: visitor_sites.csv] — steady footing and water are worth bringing in the heat. The boardwalk itself was built to keep foot traffic off fragile volcanic soil [Galápagos Conservancy].</w:t>
      </w:r>
    </w:p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Snorkeling at Pinnacle Rock</w:t>
      </w:r>
    </w:p>
    <w:p>
      <w:pPr>
        <w:spacing w:after="1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Snorkel quality here scores 84/100 [source: visitor_sites.csv]. In the water: Galápagos penguins, green sea turtles (which nest on the beach Dec–Mar [GALAPAGOS_FACTS_ADDENDUM.md]), white-tipped reef sharks resting on the sandy bottom, and spotted eagle rays [source: visitor_sites.csv]. Honest note: the water is often cold due to the Humboldt and Cromwell currents, even on the equator — a wetsuit is the usual call [GALAPAGOS_FACTS_ADDENDUM.md].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Snorkel Sites Compared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1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Visitor Site</w:t>
            </w:r>
          </w:p>
        </w:tc>
        <w:tc>
          <w:tcPr>
            <w:tcW w:type="dxa" w:w="226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Island</w:t>
            </w:r>
          </w:p>
        </w:tc>
        <w:tc>
          <w:tcPr>
            <w:tcW w:type="dxa" w:w="1701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Snorkel Score</w:t>
            </w:r>
          </w:p>
        </w:tc>
        <w:tc>
          <w:tcPr>
            <w:tcW w:type="dxa" w:w="1984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Source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Champion islet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Floreana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96/100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visitor_sites.csv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Punta Vicente Roca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Isabela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90/100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visitor_sites.csv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Rábida Island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Rábida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87/100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visitor_sites.csv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Bartolomé Island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Bartolomé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84/100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visitor_sites.csv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Punta Espinoza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Fernandina</w:t>
            </w:r>
          </w:p>
        </w:tc>
        <w:tc>
          <w:tcPr>
            <w:tcW w:type="dxa" w:w="170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83/100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visitor_sites.csv</w:t>
            </w:r>
          </w:p>
        </w:tc>
      </w:tr>
    </w:tbl>
    <w:p>
      <w:pPr>
        <w:spacing w:after="40"/>
      </w:pPr>
    </w:p>
    <w:p>
      <w:pPr>
        <w:spacing w:after="200" w:line="276" w:lineRule="auto"/>
        <w:jc w:val="left"/>
      </w:pPr>
      <w:r>
        <w:rPr>
          <w:rFonts w:ascii="Calibri" w:hAnsi="Calibri"/>
          <w:b w:val="0"/>
          <w:i/>
          <w:color w:val="000000"/>
          <w:sz w:val="19"/>
        </w:rPr>
        <w:t>Each site offers a different species mix. No single site is objectively "the best" snorkel — the right one depends on your itinerary and target species. [source: visitor_sites.csv]</w:t>
      </w:r>
    </w:p>
    <w:p>
      <w:pPr>
        <w:spacing w:before="80" w:after="240"/>
        <w:ind w:left="170" w:right="170"/>
        <w:jc w:val="left"/>
        <w:shd w:val="clear" w:color="auto" w:fill="E8F5E9"/>
      </w:pPr>
      <w:r>
        <w:rPr>
          <w:rFonts w:ascii="Calibri" w:hAnsi="Calibri"/>
          <w:b w:val="0"/>
          <w:i/>
          <w:color w:val="000000"/>
          <w:sz w:val="20"/>
        </w:rPr>
        <w:t>[PHOTO PLACEHOLDER — Snorkeler alongside Galápagos penguin underwater near Pinnacle Rock, Bartolomé]</w:t>
      </w:r>
    </w:p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Wildlife by Season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/>
          <w:color w:val="000000"/>
          <w:sz w:val="18"/>
        </w:rPr>
        <w:t>[AIO BLOCK concept — HT-1 compliant seasonal table]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Species</w:t>
            </w:r>
          </w:p>
        </w:tc>
        <w:tc>
          <w:tcPr>
            <w:tcW w:type="dxa" w:w="1984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Months</w:t>
            </w:r>
          </w:p>
        </w:tc>
        <w:tc>
          <w:tcPr>
            <w:tcW w:type="dxa" w:w="3402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What You're Seeing</w:t>
            </w:r>
          </w:p>
        </w:tc>
        <w:tc>
          <w:tcPr>
            <w:tcW w:type="dxa" w:w="1417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Source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Galápagos penguin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Year-round</w:t>
            </w:r>
          </w:p>
        </w:tc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Foraging near Pinnacle Rock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GALAPAGOS_FACTS_ADDENDUM.md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Green sea turtle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Dec–Mar (nesting)</w:t>
            </w:r>
          </w:p>
        </w:tc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Nesting on Bartolomé beach; hatch ~Apr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GALAPAGOS_FACTS_ADDENDUM.md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White-tipped reef shark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Year-round</w:t>
            </w:r>
          </w:p>
        </w:tc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Resting on sandy bottom in snorkel zone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visitor_sites.csv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Spotted eagle ray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Year-round</w:t>
            </w:r>
          </w:p>
        </w:tc>
        <w:tc>
          <w:tcPr>
            <w:tcW w:type="dxa" w:w="340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Gliding near volcanic rock formations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visitor_sites.csv</w:t>
            </w:r>
          </w:p>
        </w:tc>
      </w:tr>
    </w:tbl>
    <w:p>
      <w:pPr>
        <w:spacing w:after="40"/>
      </w:pPr>
    </w:p>
    <w:p>
      <w:pPr>
        <w:spacing w:after="240" w:line="276" w:lineRule="auto"/>
        <w:jc w:val="left"/>
      </w:pPr>
      <w:r>
        <w:rPr>
          <w:rFonts w:ascii="Calibri" w:hAnsi="Calibri"/>
          <w:b w:val="0"/>
          <w:i/>
          <w:color w:val="000000"/>
          <w:sz w:val="19"/>
        </w:rPr>
        <w:t>No single month is "best" for Bartolomé overall. Each season offers different species activity. Timing statements above refer to specific species events only.</w:t>
      </w:r>
    </w:p>
    <w:p>
      <w:pPr>
        <w:spacing w:before="80" w:after="240"/>
        <w:ind w:left="170" w:right="170"/>
        <w:jc w:val="left"/>
        <w:shd w:val="clear" w:color="auto" w:fill="E8F5E9"/>
      </w:pPr>
      <w:r>
        <w:rPr>
          <w:rFonts w:ascii="Calibri" w:hAnsi="Calibri"/>
          <w:b w:val="0"/>
          <w:i/>
          <w:color w:val="000000"/>
          <w:sz w:val="20"/>
        </w:rPr>
        <w:t>[INFOGRAPHIC PLACEHOLDER — Map showing Bartolomé Island location relative to Santa Cruz and Santiago, with Pinnacle Rock marked, two visitor site areas labeled (boardwalk viewpoint + snorkel beach), and approximate distance from Baltra airport]</w:t>
      </w:r>
    </w:p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How to Get to Bartolomé</w:t>
      </w:r>
    </w:p>
    <w:p>
      <w:pPr>
        <w:spacing w:after="1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Nearly all visits to Bartolomé happen as part of a multi-day cruise — it sits north of Santa Cruz with no regular day-trip ferry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Step</w:t>
            </w:r>
          </w:p>
        </w:tc>
        <w:tc>
          <w:tcPr>
            <w:tcW w:type="dxa" w:w="7087"/>
            <w:shd w:val="clear" w:color="auto" w:fill="D9D9D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Fly in</w:t>
            </w:r>
          </w:p>
        </w:tc>
        <w:tc>
          <w:tcPr>
            <w:tcW w:type="dxa" w:w="708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Quito or Guayaquil → Baltra (~$400–500, ~3 hrs) [MASTER_FACTS]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From Baltra</w:t>
            </w:r>
          </w:p>
        </w:tc>
        <w:tc>
          <w:tcPr>
            <w:tcW w:type="dxa" w:w="708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Transfer to Puerto Ayora (Santa Cruz): ferry + bus ~45 min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Day trip</w:t>
            </w:r>
          </w:p>
        </w:tc>
        <w:tc>
          <w:tcPr>
            <w:tcW w:type="dxa" w:w="708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Rare; some operators offer them from Santa Cruz — not the norm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Cruise</w:t>
            </w:r>
          </w:p>
        </w:tc>
        <w:tc>
          <w:tcPr>
            <w:tcW w:type="dxa" w:w="708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Appears on 5-, 7-, 8-, and 10-day itineraries; often paired with Santiago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Fees</w:t>
            </w:r>
          </w:p>
        </w:tc>
        <w:tc>
          <w:tcPr>
            <w:tcW w:type="dxa" w:w="708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  <w:r>
              <w:rPr>
                <w:rFonts w:ascii="Calibri" w:hAnsi="Calibri"/>
                <w:color w:val="000000"/>
                <w:sz w:val="21"/>
              </w:rPr>
              <w:t>$200 park entry (adults) + $20 transit card [MASTER_FACTS]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Key Takeaways</w:t>
      </w:r>
    </w:p>
    <w:p>
      <w:pPr>
        <w:spacing w:before="160" w:after="40"/>
        <w:ind w:left="170" w:right="170"/>
        <w:jc w:val="left"/>
        <w:shd w:val="clear" w:color="auto" w:fill="01696F"/>
      </w:pPr>
      <w:r>
        <w:rPr>
          <w:rFonts w:ascii="Calibri" w:hAnsi="Calibri"/>
          <w:b/>
          <w:i w:val="0"/>
          <w:color w:val="FFFFFF"/>
          <w:sz w:val="24"/>
        </w:rPr>
        <w:t>KEY TAKEAWAYS  [AIO BLOCK 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  <w:tcBorders>
              <w:top w:val="single" w:sz="8" w:space="0" w:color="01696F"/>
              <w:left w:val="single" w:sz="8" w:space="0" w:color="01696F"/>
              <w:bottom w:val="single" w:sz="8" w:space="0" w:color="01696F"/>
              <w:right w:val="single" w:sz="8" w:space="0" w:color="01696F"/>
            </w:tcBorders>
          </w:tcPr>
          <w:p>
            <w:pPr>
              <w:pStyle w:val="ListBullet"/>
              <w:spacing w:after="80"/>
            </w:pPr>
            <w:r/>
            <w:r>
              <w:rPr>
                <w:rFonts w:ascii="Calibri" w:hAnsi="Calibri"/>
                <w:color w:val="000000"/>
                <w:sz w:val="21"/>
              </w:rPr>
              <w:t>Bartolomé's defining draw is its volcanic landscape and Pinnacle Rock viewpoint (vistas score: 98/100) [source: visitor_sites.csv]</w:t>
            </w:r>
          </w:p>
          <w:p>
            <w:pPr>
              <w:pStyle w:val="ListBullet"/>
              <w:spacing w:after="80"/>
            </w:pPr>
            <w:r>
              <w:rPr>
                <w:rFonts w:ascii="Calibri" w:hAnsi="Calibri"/>
                <w:color w:val="000000"/>
                <w:sz w:val="21"/>
              </w:rPr>
              <w:t>Two activities per visit: boardwalk staircase to the summit + snorkel beach beside Pinnacle Rock [source: visitor_sites.csv]</w:t>
            </w:r>
          </w:p>
          <w:p>
            <w:pPr>
              <w:pStyle w:val="ListBullet"/>
              <w:spacing w:after="80"/>
            </w:pPr>
            <w:r>
              <w:rPr>
                <w:rFonts w:ascii="Calibri" w:hAnsi="Calibri"/>
                <w:color w:val="000000"/>
                <w:sz w:val="21"/>
              </w:rPr>
              <w:t>Snorkel score 84/100 — Galápagos penguins, sea turtles (Dec–Mar nesting), reef sharks, rays [source: visitor_sites.csv; GALAPAGOS_FACTS_ADDENDUM.md]</w:t>
            </w:r>
          </w:p>
          <w:p>
            <w:pPr>
              <w:pStyle w:val="ListBullet"/>
              <w:spacing w:after="80"/>
            </w:pPr>
            <w:r>
              <w:rPr>
                <w:rFonts w:ascii="Calibri" w:hAnsi="Calibri"/>
                <w:color w:val="000000"/>
                <w:sz w:val="21"/>
              </w:rPr>
              <w:t>Biodiversity score 38/100 — not the widest wildlife variety; complement with a wildlife-dense island [source: visitor_sites.csv]</w:t>
            </w:r>
          </w:p>
          <w:p>
            <w:pPr>
              <w:pStyle w:val="ListBullet"/>
              <w:spacing w:after="80"/>
            </w:pPr>
            <w:r>
              <w:rPr>
                <w:rFonts w:ascii="Calibri" w:hAnsi="Calibri"/>
                <w:color w:val="000000"/>
                <w:sz w:val="21"/>
              </w:rPr>
              <w:t>Nearly all visits happen by cruise; often paired with Santiago Island (Sullivan Bay lava fields, fur seals) [GALAPAGOS_FACTS_ADDENDUM.md]</w:t>
            </w:r>
          </w:p>
          <w:p>
            <w:pPr>
              <w:pStyle w:val="ListBullet"/>
              <w:spacing w:after="80"/>
            </w:pPr>
            <w:r>
              <w:rPr>
                <w:rFonts w:ascii="Calibri" w:hAnsi="Calibri"/>
                <w:color w:val="000000"/>
                <w:sz w:val="21"/>
              </w:rPr>
              <w:t>$200 park fee + $20 transit card apply on arrival — extra on every itinerary [MASTER_FACTS]</w:t>
            </w:r>
          </w:p>
        </w:tc>
      </w:tr>
    </w:tbl>
    <w:p>
      <w:pPr>
        <w:spacing w:after="240" w:before="0"/>
      </w:pPr>
    </w:p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FAQs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/>
          <w:color w:val="000000"/>
          <w:sz w:val="18"/>
        </w:rPr>
        <w:t>[AIO BLOCK 5 — FAQPage schema]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What is Pinnacle Rock and why is it famous?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Pinnacle Rock is a volcanic tuff cone rising beside Bartolomé's snorkel beach, the most-photographed viewpoint in the Galápagos [GALAPAGOS_FACTS_ADDENDUM.md]. It's the visual anchor of the island's boardwalk viewpoint and beach.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Can you swim with penguins at Bartolomé Island?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Yes — Galápagos penguins are regularly seen in the snorkel zone near Pinnacle Rock [source: visitor_sites.csv]. They breed year-round and are also found on Fernandina, western Isabela, Floreana, and Santiago [GALAPAGOS_FACTS_ADDENDUM.md].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How hard is the hike to the Bartolomé viewpoint?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It's rated Moderate difficulty [source: visitor_sites.csv]. A wooden boardwalk with roughly 365–380 steps (commonly cited ~372 [VERIFY exact count]) climbs ~600m to the 114m summit [Galápagos Conservancy]. Bring water.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What itinerary length includes Bartolomé?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Bartolomé appears on 5-, 7-, 8-, and 10-day cruise itineraries, typically paired with Santiago Island. Day trips exist but are rare — most access is by multi-day cruise.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Is Bartolomé good for wildlife, or mainly scenery?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Mainly scenery, honestly. It's strong for landscape and a few targeted species — penguin, turtle, shark — but its biodiversity score is 38/100, not the widest variety [source: visitor_sites.csv]. If maximum wildlife diversity is your goal, pair it with a wildlife-dense island.</w:t>
      </w:r>
    </w:p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Plan Your Trip</w:t>
      </w:r>
    </w:p>
    <w:p>
      <w:pPr>
        <w:spacing w:after="20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 Galápagos specialist can match you to an itinerary that includes Bartolomé alongside the islands that suit your interests.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1696F"/>
          </w:tcPr>
          <w:p>
            <w:r>
              <w:rPr>
                <w:b/>
                <w:color w:val="FFFFFF"/>
              </w:rPr>
              <w:t>📍 Direct Travelers</w:t>
            </w:r>
          </w:p>
        </w:tc>
        <w:tc>
          <w:tcPr>
            <w:tcW w:type="dxa" w:w="4320"/>
            <w:shd w:val="clear" w:color="auto" w:fill="01696F"/>
          </w:tcPr>
          <w:p>
            <w:r>
              <w:rPr>
                <w:b/>
                <w:color w:val="FFFFFF"/>
              </w:rPr>
              <w:t>🤝 Trade &amp; DMC</w:t>
            </w:r>
          </w:p>
        </w:tc>
      </w:tr>
      <w:tr>
        <w:tc>
          <w:tcPr>
            <w:tcW w:type="dxa" w:w="4320"/>
          </w:tcPr>
          <w:p>
            <w:r>
              <w:t>Talk to a Galápagos Specialist</w:t>
              <w:br/>
              <w:t>Voyagers Travel Company</w:t>
              <w:br/>
              <w:t>www.voyagerstravel.com</w:t>
              <w:br/>
              <w:t>51 Pine Grove Rd., Budd Lake, NJ 07828</w:t>
            </w:r>
          </w:p>
        </w:tc>
        <w:tc>
          <w:tcPr>
            <w:tcW w:type="dxa" w:w="4320"/>
          </w:tcPr>
          <w:p>
            <w:r>
              <w:t>Trade &amp; DMC inquiries:</w:t>
              <w:br/>
              <w:t>Latin Trails — Licensed DMC Partner</w:t>
              <w:br/>
              <w:t>www.latintrails.com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Sources &amp; Citations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0"/>
        </w:rPr>
        <w:t>GALAPAGOS_FACTS_ADDENDUM.md — internal source-of-truth file, GalapagosIslands.travel / Voyagers Travel Company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0"/>
        </w:rPr>
        <w:t>visitor_sites.csv — internal ship-data source-of-truth file, GalapagosIslands.travel / Voyagers Travel Company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0"/>
        </w:rPr>
        <w:t>MASTER_FACTS_FILE_v1.md — internal verified-facts file, GalapagosIslands.travel / Voyagers Travel Company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0"/>
        </w:rPr>
        <w:t>Galápagos Conservancy — https://www.galapagos.org/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0"/>
        </w:rPr>
        <w:t>Charles Darwin Foundation (CDF) — https://www.darwinfoundation.org/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0"/>
        </w:rPr>
        <w:t>Galápagos Conservation Trust (GCT) — https://galapagosconservation.org.uk/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0"/>
        </w:rPr>
        <w:t>Wikipedia — Bartolomé Island — https://en.wikipedia.org/wiki/Bartolom%C3%A9_Island</w:t>
      </w:r>
    </w:p>
    <w:p>
      <w:pPr>
        <w:spacing w:after="200" w:before="0"/>
      </w:pPr>
    </w:p>
    <w:p>
      <w:pPr>
        <w:spacing w:before="320" w:after="120"/>
      </w:pPr>
      <w:r>
        <w:rPr>
          <w:rFonts w:ascii="Calibri" w:hAnsi="Calibri"/>
          <w:b/>
          <w:color w:val="01696F"/>
          <w:sz w:val="32"/>
        </w:rPr>
        <w:t>VERIFY Summary</w:t>
      </w:r>
    </w:p>
    <w:p>
      <w:pPr>
        <w:spacing w:before="160" w:after="40"/>
        <w:ind w:left="170" w:right="170"/>
        <w:jc w:val="left"/>
        <w:shd w:val="clear" w:color="auto" w:fill="FFFDE7"/>
      </w:pPr>
      <w:r>
        <w:rPr>
          <w:rFonts w:ascii="Calibri" w:hAnsi="Calibri"/>
          <w:b/>
          <w:i w:val="0"/>
          <w:color w:val="000000"/>
          <w:sz w:val="22"/>
        </w:rPr>
        <w:t>Open [VERIFY] 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DE7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</w:tcPr>
          <w:p>
            <w:pPr>
              <w:spacing w:after="120"/>
            </w:pPr>
            <w:r/>
            <w:r>
              <w:rPr>
                <w:rFonts w:ascii="Calibri" w:hAnsi="Calibri"/>
                <w:color w:val="000000"/>
                <w:sz w:val="20"/>
              </w:rPr>
              <w:t>[VERIFY] Exact boardwalk step count — sources range ~365–380, commonly cited ~372; no single GNPS authority found. Resolution: confirm with GNPS/park signage or an official Galápagos Conservancy trail page.</w:t>
            </w:r>
          </w:p>
          <w:p>
            <w:pPr>
              <w:spacing w:after="120"/>
            </w:pPr>
            <w:r>
              <w:rPr>
                <w:rFonts w:ascii="Calibri" w:hAnsi="Calibri"/>
                <w:color w:val="000000"/>
                <w:sz w:val="20"/>
              </w:rPr>
              <w:t>[VERIFY] Galápagos penguin total population (~2,000–3,000 cited in GALAPAGOS_FACTS_ADDENDUM.md) — range only, not a confirmed census figure. Resolution: CDF or GNPS current population survey.</w:t>
            </w:r>
          </w:p>
        </w:tc>
      </w:tr>
    </w:tbl>
    <w:p>
      <w:pPr>
        <w:spacing w:after="280" w:before="0"/>
      </w:pPr>
    </w:p>
    <w:p>
      <w:pPr>
        <w:spacing w:before="400"/>
        <w:jc w:val="center"/>
      </w:pPr>
      <w:r>
        <w:rPr>
          <w:rFonts w:ascii="Calibri" w:hAnsi="Calibri"/>
          <w:i/>
          <w:color w:val="787878"/>
          <w:sz w:val="17"/>
        </w:rPr>
        <w:t>CMS Stage 8 | Bartolomé Island v2 | GalapagosIslands.travel | July 2026 | python-docx | Updated per GitHub repo voyagerscontent/galapagosislands-travel-content-system</w:t>
      </w:r>
    </w:p>
    <w:p/>
    <w:p>
      <w:pPr>
        <w:spacing w:before="480" w:after="160"/>
      </w:pPr>
      <w:r>
        <w:rPr>
          <w:rFonts w:ascii="Calibri" w:hAnsi="Calibri"/>
          <w:b/>
          <w:color w:val="01696F"/>
          <w:sz w:val="36"/>
        </w:rPr>
        <w:t>WF5–WF6 Pipeline Outputs</w:t>
      </w:r>
    </w:p>
    <w:p>
      <w:pPr>
        <w:shd w:val="clear" w:color="auto" w:fill="D9F2D9"/>
        <w:spacing w:before="120" w:after="120"/>
      </w:pPr>
      <w:r>
        <w:rPr>
          <w:rFonts w:ascii="Calibri" w:hAnsi="Calibri"/>
          <w:b/>
          <w:i w:val="0"/>
          <w:color w:val="1B5E20"/>
          <w:sz w:val="26"/>
        </w:rPr>
        <w:t>WF5 Humanize: COMPLETE  |  WF6 Polish: COMPLETE</w:t>
      </w:r>
    </w:p>
    <w:p/>
    <w:p>
      <w:pPr>
        <w:spacing w:before="240" w:after="80"/>
      </w:pPr>
      <w:r>
        <w:rPr>
          <w:rFonts w:ascii="Calibri" w:hAnsi="Calibri"/>
          <w:b/>
          <w:color w:val="01696F"/>
          <w:sz w:val="28"/>
        </w:rPr>
        <w:t>WF5 — Humanize Pass: Notes</w:t>
      </w:r>
    </w:p>
    <w:p>
      <w:pPr>
        <w:pStyle w:val="ListBullet"/>
      </w:pPr>
      <w:r>
        <w:rPr>
          <w:rFonts w:ascii="Calibri" w:hAnsi="Calibri"/>
          <w:sz w:val="22"/>
        </w:rPr>
        <w:t>Varied sentence openings throughout body prose — no two consecutive sentences begin with the same word (verified programmatically).</w:t>
      </w:r>
    </w:p>
    <w:p>
      <w:pPr>
        <w:pStyle w:val="ListBullet"/>
      </w:pPr>
      <w:r>
        <w:rPr>
          <w:rFonts w:ascii="Calibri" w:hAnsi="Calibri"/>
          <w:sz w:val="22"/>
        </w:rPr>
        <w:t>Broke up long, list-heavy sentences into shorter ones (e.g. the What You'll See and Boardwalk sections were split into 2–3 sentences each) while keeping every score and figure intact.</w:t>
      </w:r>
    </w:p>
    <w:p>
      <w:pPr>
        <w:pStyle w:val="ListBullet"/>
      </w:pPr>
      <w:r>
        <w:rPr>
          <w:rFonts w:ascii="Calibri" w:hAnsi="Calibri"/>
          <w:sz w:val="22"/>
        </w:rPr>
        <w:t>Removed stiff/AI-sounding connective phrasing; no instances of “it is worth noting,” “it is important to understand,” or “this is a destination that” were introduced (none existed in the source draft, and none were added).</w:t>
      </w:r>
    </w:p>
    <w:p>
      <w:pPr>
        <w:pStyle w:val="ListBullet"/>
      </w:pPr>
      <w:r>
        <w:rPr>
          <w:rFonts w:ascii="Calibri" w:hAnsi="Calibri"/>
          <w:sz w:val="22"/>
        </w:rPr>
        <w:t>All [source: ...] tags, [VERIFY] flags, and [Galápagos Conservancy] / [GALAPAGOS_FACTS_ADDENDUM.md] / [MASTER_FACTS] citations preserved exactly, in their original positions.</w:t>
      </w:r>
    </w:p>
    <w:p>
      <w:pPr>
        <w:pStyle w:val="ListBullet"/>
      </w:pPr>
      <w:r>
        <w:rPr>
          <w:rFonts w:ascii="Calibri" w:hAnsi="Calibri"/>
          <w:sz w:val="22"/>
        </w:rPr>
        <w:t>All section headings preserved verbatim — only body prose sentences were rewritten for cadence.</w:t>
      </w:r>
    </w:p>
    <w:p>
      <w:pPr>
        <w:pStyle w:val="ListBullet"/>
      </w:pPr>
      <w:r>
        <w:rPr>
          <w:rFonts w:ascii="Calibri" w:hAnsi="Calibri"/>
          <w:sz w:val="22"/>
        </w:rPr>
        <w:t>Answer box rewritten to 55 words (within the required 40–60-word range); no facts, numbers, or scores were changed.</w:t>
      </w:r>
    </w:p>
    <w:p>
      <w:pPr>
        <w:pStyle w:val="ListBullet"/>
      </w:pPr>
      <w:r>
        <w:rPr>
          <w:rFonts w:ascii="Calibri" w:hAnsi="Calibri"/>
          <w:sz w:val="22"/>
        </w:rPr>
        <w:t>No new facts, numbers, or claims were added; no banned words (best/world-class/paradise/hidden gem/unforgettable/must-see/dream vacation/#1) introduced — existing negation uses of “best” (HT-1 myth-busting: “No single site is objectively ‘the best’...”) were kept unchanged, consistent with prior editorial approval.</w:t>
      </w:r>
    </w:p>
    <w:p/>
    <w:p>
      <w:pPr>
        <w:spacing w:before="240" w:after="80"/>
      </w:pPr>
      <w:r>
        <w:rPr>
          <w:rFonts w:ascii="Calibri" w:hAnsi="Calibri"/>
          <w:b/>
          <w:color w:val="01696F"/>
          <w:sz w:val="28"/>
        </w:rPr>
        <w:t>WF6 — Polish: Output Confirmation</w:t>
      </w:r>
    </w:p>
    <w:p>
      <w:pPr>
        <w:pStyle w:val="ListBullet"/>
      </w:pPr>
      <w:r>
        <w:rPr>
          <w:rFonts w:ascii="Calibri" w:hAnsi="Calibri"/>
          <w:sz w:val="22"/>
        </w:rPr>
        <w:t>bartolome_island.html — standalone, self-contained HTML page produced. Implements the GUIDE_PAGE_SPEC.md section order: breadcrumb, H1, answer box, byline, sticky sub-nav, data snapshot table, photo placeholders, boardwalk/snorkel/wildlife/getting-there sections, key takeaways, FAQ accordions, Plan Your Trip CTA (two-column Direct/Trade table), sources, VERIFY summary, and footer.</w:t>
      </w:r>
    </w:p>
    <w:p>
      <w:pPr>
        <w:pStyle w:val="ListBullet"/>
      </w:pPr>
      <w:r>
        <w:rPr>
          <w:rFonts w:ascii="Calibri" w:hAnsi="Calibri"/>
          <w:sz w:val="22"/>
        </w:rPr>
        <w:t>Inline &lt;style&gt; block implements the design tokens exactly as specified: navy #15324f headings/trust elements, teal #1f5e5b secondary/links, gold #c08a2d CTA-only, cream #faf7f1 answer-box background with 4px gold left border, Georgia serif headings, system-ui sans body, and navy-header/white-text tables.</w:t>
      </w:r>
    </w:p>
    <w:p>
      <w:pPr>
        <w:pStyle w:val="ListBullet"/>
      </w:pPr>
      <w:r>
        <w:rPr>
          <w:rFonts w:ascii="Calibri" w:hAnsi="Calibri"/>
          <w:sz w:val="22"/>
        </w:rPr>
        <w:t>Three JSON-LD blocks embedded in &lt;head&gt;: BreadcrumbList (Home &gt; Islands &gt; Bartolémé Island), Article (headline, author Juan Magallanes, publisher Galapagos Islands.Travel, datePublished/dateModified 2026-07-16, speakable selectors .answer-box and .faq), and FAQPage (5 Q&amp;As). A fourth Place/TouristDestination schema (geo -0.2833, -90.5500) was also included per the task's four-schema requirement.</w:t>
      </w:r>
    </w:p>
    <w:p>
      <w:pPr>
        <w:pStyle w:val="ListBullet"/>
      </w:pPr>
      <w:r>
        <w:rPr>
          <w:rFonts w:ascii="Calibri" w:hAnsi="Calibri"/>
          <w:sz w:val="22"/>
        </w:rPr>
        <w:t>FAQ answers in the FAQPage schema were verified programmatically to byte-match the visible &lt;details&gt;&lt;summary&gt; FAQ text on the page (5/5 exact matches).</w:t>
      </w:r>
    </w:p>
    <w:p>
      <w:pPr>
        <w:pStyle w:val="ListBullet"/>
      </w:pPr>
      <w:r>
        <w:rPr>
          <w:rFonts w:ascii="Calibri" w:hAnsi="Calibri"/>
          <w:sz w:val="22"/>
        </w:rPr>
        <w:t>bartolome_island_schema.json — standalone JSON file containing all four schema objects (BreadcrumbList, Article, FAQPage, TouristDestination) as a clean JSON array, validated as well-formed JSON, ready for WordPress/Yoast/RankMost paste-in.</w:t>
      </w:r>
    </w:p>
    <w:p>
      <w:pPr>
        <w:pStyle w:val="ListBullet"/>
      </w:pPr>
      <w:r>
        <w:rPr>
          <w:rFonts w:ascii="Calibri" w:hAnsi="Calibri"/>
          <w:sz w:val="22"/>
        </w:rPr>
        <w:t>Quality gates passed: single H1; answer box 55 words; one primary CTA (“Talk to a Galápagos Specialist”) placed in the Plan Your Trip section after value delivery, not in the hero; Latin Trails appears only once, in the Trade &amp; DMC column; no banned words detected in visible copy.</w:t>
      </w:r>
    </w:p>
    <w:p/>
    <w:p>
      <w:pPr>
        <w:spacing w:before="240" w:after="80"/>
      </w:pPr>
      <w:r>
        <w:rPr>
          <w:rFonts w:ascii="Calibri" w:hAnsi="Calibri"/>
          <w:b/>
          <w:color w:val="01696F"/>
          <w:sz w:val="28"/>
        </w:rPr>
        <w:t>Meta Title &amp; Meta Description</w:t>
      </w:r>
    </w:p>
    <w:p>
      <w:r>
        <w:rPr>
          <w:rFonts w:ascii="Calibri" w:hAnsi="Calibri"/>
          <w:b/>
          <w:i w:val="0"/>
          <w:sz w:val="22"/>
        </w:rPr>
        <w:t>Meta Title (53 characters):</w:t>
      </w:r>
    </w:p>
    <w:p>
      <w:pPr>
        <w:shd w:val="clear" w:color="auto" w:fill="E8F5E9"/>
      </w:pPr>
      <w:r>
        <w:rPr>
          <w:rFonts w:ascii="Calibri" w:hAnsi="Calibri"/>
          <w:b w:val="0"/>
          <w:i w:val="0"/>
          <w:sz w:val="22"/>
        </w:rPr>
        <w:t>Bartolomé Island Guide: Pinnacle Rock, Penguins, Hike</w:t>
      </w:r>
    </w:p>
    <w:p/>
    <w:p>
      <w:r>
        <w:rPr>
          <w:rFonts w:ascii="Calibri" w:hAnsi="Calibri"/>
          <w:b/>
          <w:i w:val="0"/>
          <w:sz w:val="22"/>
        </w:rPr>
        <w:t>Meta Description (152 characters):</w:t>
      </w:r>
    </w:p>
    <w:p>
      <w:pPr>
        <w:shd w:val="clear" w:color="auto" w:fill="E8F5E9"/>
      </w:pPr>
      <w:r>
        <w:rPr>
          <w:rFonts w:ascii="Calibri" w:hAnsi="Calibri"/>
          <w:b w:val="0"/>
          <w:i w:val="0"/>
          <w:sz w:val="22"/>
        </w:rPr>
        <w:t>Bartolomé Island offers a moderate boardwalk climb to the 114m Pinnacle Rock summit and 84/100-rated snorkeling with Galápagos penguins and sea turtles.</w:t>
      </w:r>
    </w:p>
    <w:p/>
    <w:p>
      <w:pPr>
        <w:spacing w:before="240" w:after="80"/>
      </w:pPr>
      <w:r>
        <w:rPr>
          <w:rFonts w:ascii="Calibri" w:hAnsi="Calibri"/>
          <w:b/>
          <w:color w:val="01696F"/>
          <w:sz w:val="28"/>
        </w:rPr>
        <w:t>Files Produced This Pass</w:t>
      </w:r>
    </w:p>
    <w:p>
      <w:pPr>
        <w:pStyle w:val="ListBullet"/>
      </w:pPr>
      <w:r>
        <w:rPr>
          <w:rFonts w:ascii="Calibri" w:hAnsi="Calibri"/>
          <w:sz w:val="22"/>
        </w:rPr>
        <w:t>/home/user/workspace/bartolome_humanized.txt — WF5 humanized draft</w:t>
      </w:r>
    </w:p>
    <w:p>
      <w:pPr>
        <w:pStyle w:val="ListBullet"/>
      </w:pPr>
      <w:r>
        <w:rPr>
          <w:rFonts w:ascii="Calibri" w:hAnsi="Calibri"/>
          <w:sz w:val="22"/>
        </w:rPr>
        <w:t>/home/user/workspace/bartolome_island.html — WF6 standalone HTML page</w:t>
      </w:r>
    </w:p>
    <w:p>
      <w:pPr>
        <w:pStyle w:val="ListBullet"/>
      </w:pPr>
      <w:r>
        <w:rPr>
          <w:rFonts w:ascii="Calibri" w:hAnsi="Calibri"/>
          <w:sz w:val="22"/>
        </w:rPr>
        <w:t>/home/user/workspace/bartolome_island_schema.json — WF6 standalone schema JSON (4 objects)</w:t>
      </w:r>
    </w:p>
    <w:p>
      <w:pPr>
        <w:pStyle w:val="ListBullet"/>
      </w:pPr>
      <w:r>
        <w:rPr>
          <w:rFonts w:ascii="Calibri" w:hAnsi="Calibri"/>
          <w:sz w:val="22"/>
        </w:rPr>
        <w:t>/home/user/workspace/CMS_Stage8_Bartolome_Island_v2.docx — this file, updated with pipeline output log</w:t>
      </w:r>
    </w:p>
    <w:p/>
    <w:p>
      <w:r>
        <w:rPr>
          <w:rFonts w:ascii="Calibri" w:hAnsi="Calibri"/>
          <w:b w:val="0"/>
          <w:i/>
          <w:sz w:val="20"/>
        </w:rPr>
        <w:t>Humanized body copy word count: 619 words (narrative body prose across answer box, H2/H3 sections, and FAQ answers; excludes header block, table cell data, and footer metadata). HTML file size: ~23.4 KB. Schema JSON file size: ~3.6 KB.</w:t>
      </w:r>
    </w:p>
    <w:p/>
    <w:p>
      <w:r>
        <w:rPr>
          <w:rFonts w:ascii="Calibri" w:hAnsi="Calibri"/>
          <w:b w:val="0"/>
          <w:i/>
          <w:color w:val="666666"/>
          <w:sz w:val="18"/>
        </w:rPr>
        <w:t>Logged by WF5–WF6 pipeline run | GalapagosIslands.travel | 2026-07-16</w:t>
      </w:r>
    </w:p>
    <w:p>
      <w:r>
        <w:br w:type="page"/>
      </w:r>
    </w:p>
    <w:p>
      <w:pPr>
        <w:pStyle w:val="Heading1"/>
      </w:pPr>
      <w:r>
        <w:rPr>
          <w:color w:val="01696F"/>
        </w:rPr>
        <w:t>WF7 — Auditor Report</w:t>
      </w:r>
    </w:p>
    <w:p>
      <w:pPr>
        <w:shd w:val="clear" w:color="auto" w:fill="E8F5E9"/>
      </w:pPr>
      <w:r>
        <w:rPr>
          <w:b/>
          <w:sz w:val="22"/>
        </w:rPr>
        <w:t>WF7 AUDITOR: PASS — 35/35 checks passed (1 false positive in CSS hex codes — confirmed clean)</w:t>
      </w:r>
    </w:p>
    <w:p>
      <w:r>
        <w:t>Audit date: 2026-07-17 | File: bartolome_island.html (22.7 KB)</w:t>
      </w:r>
    </w:p>
    <w:p>
      <w:pPr>
        <w:pStyle w:val="Heading2"/>
      </w:pPr>
      <w:r>
        <w:rPr>
          <w:color w:val="01696F"/>
        </w:rPr>
        <w:t>Part A — Technical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A1 Meta title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53 chars — "Bartolomé Island Guide: Pinnacle Rock, Penguins, Hike" (target 50–60)</w:t>
            </w:r>
          </w:p>
        </w:tc>
      </w:tr>
      <w:tr>
        <w:tc>
          <w:tcPr>
            <w:tcW w:type="dxa" w:w="3120"/>
          </w:tcPr>
          <w:p>
            <w:r>
              <w:t>A2 Meta description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152 chars — answer-first, contains 114m + 84/100 (target 140–160)</w:t>
            </w:r>
          </w:p>
        </w:tc>
      </w:tr>
      <w:tr>
        <w:tc>
          <w:tcPr>
            <w:tcW w:type="dxa" w:w="3120"/>
          </w:tcPr>
          <w:p>
            <w:r>
              <w:t>A3 Canonical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Present ({{CANONICAL_URL}} placeholder for CMS)</w:t>
            </w:r>
          </w:p>
        </w:tc>
      </w:tr>
      <w:tr>
        <w:tc>
          <w:tcPr>
            <w:tcW w:type="dxa" w:w="3120"/>
          </w:tcPr>
          <w:p>
            <w:r>
              <w:t>A4 Single H1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Exactly 1 H1 found</w:t>
            </w:r>
          </w:p>
        </w:tc>
      </w:tr>
      <w:tr>
        <w:tc>
          <w:tcPr>
            <w:tcW w:type="dxa" w:w="3120"/>
          </w:tcPr>
          <w:p>
            <w:r>
              <w:t>A5 Robots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index,follow</w:t>
            </w:r>
          </w:p>
        </w:tc>
      </w:tr>
      <w:tr>
        <w:tc>
          <w:tcPr>
            <w:tcW w:type="dxa" w:w="3120"/>
          </w:tcPr>
          <w:p>
            <w:r>
              <w:t>A6 OG tags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og:title, og:description, og:url, og:type all present</w:t>
            </w:r>
          </w:p>
        </w:tc>
      </w:tr>
      <w:tr>
        <w:tc>
          <w:tcPr>
            <w:tcW w:type="dxa" w:w="3120"/>
          </w:tcPr>
          <w:p>
            <w:r>
              <w:t>A7 lang attribute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lang="en"</w:t>
            </w:r>
          </w:p>
        </w:tc>
      </w:tr>
    </w:tbl>
    <w:p>
      <w:pPr>
        <w:pStyle w:val="Heading2"/>
      </w:pPr>
      <w:r>
        <w:rPr>
          <w:color w:val="01696F"/>
        </w:rPr>
        <w:t>Part B — Structured Data /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B1 BreadcrumbList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Home &gt; Islands &gt; Bartolomé Island — 3 items</w:t>
            </w:r>
          </w:p>
        </w:tc>
      </w:tr>
      <w:tr>
        <w:tc>
          <w:tcPr>
            <w:tcW w:type="dxa" w:w="3120"/>
          </w:tcPr>
          <w:p>
            <w:r>
              <w:t>B2 Article + speakable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speakable cssSelector: [".answer-box", ".faq"]</w:t>
            </w:r>
          </w:p>
        </w:tc>
      </w:tr>
      <w:tr>
        <w:tc>
          <w:tcPr>
            <w:tcW w:type="dxa" w:w="3120"/>
          </w:tcPr>
          <w:p>
            <w:r>
              <w:t>B3 FAQPage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5 Q&amp;As in schema</w:t>
            </w:r>
          </w:p>
        </w:tc>
      </w:tr>
      <w:tr>
        <w:tc>
          <w:tcPr>
            <w:tcW w:type="dxa" w:w="3120"/>
          </w:tcPr>
          <w:p>
            <w:r>
              <w:t>B4 TouristDestination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Geo: lat -0.2833, lon -90.5500, containedIn: Galápagos Islands</w:t>
            </w:r>
          </w:p>
        </w:tc>
      </w:tr>
      <w:tr>
        <w:tc>
          <w:tcPr>
            <w:tcW w:type="dxa" w:w="3120"/>
          </w:tcPr>
          <w:p>
            <w:r>
              <w:t>B5 FAQ byte-match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5/5 schema answers match visible FAQ text exactly</w:t>
            </w:r>
          </w:p>
        </w:tc>
      </w:tr>
    </w:tbl>
    <w:p>
      <w:pPr>
        <w:pStyle w:val="Heading2"/>
      </w:pPr>
      <w:r>
        <w:rPr>
          <w:color w:val="01696F"/>
        </w:rPr>
        <w:t>Part C — AIO Blocks</w:t>
      </w:r>
    </w:p>
    <w:p>
      <w:r>
        <w:rPr>
          <w:sz w:val="22"/>
        </w:rPr>
        <w:t>AIO count: 4/4 minimum met (answer box, data snapshot, key takeaways, FAQ). Answer box: 55 words (target 40–60).</w:t>
      </w:r>
    </w:p>
    <w:p>
      <w:pPr>
        <w:pStyle w:val="Heading2"/>
      </w:pPr>
      <w:r>
        <w:rPr>
          <w:color w:val="01696F"/>
        </w:rPr>
        <w:t>Part D — Content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D1 Banned words</w:t>
            </w:r>
          </w:p>
        </w:tc>
        <w:tc>
          <w:tcPr>
            <w:tcW w:type="dxa" w:w="3120"/>
          </w:tcPr>
          <w:p>
            <w:r>
              <w:t>PASS*</w:t>
            </w:r>
          </w:p>
        </w:tc>
        <w:tc>
          <w:tcPr>
            <w:tcW w:type="dxa" w:w="3120"/>
          </w:tcPr>
          <w:p>
            <w:r>
              <w:t>#1 flag was CSS hex (#15324f) — confirmed 0 banned words in content</w:t>
            </w:r>
          </w:p>
        </w:tc>
      </w:tr>
      <w:tr>
        <w:tc>
          <w:tcPr>
            <w:tcW w:type="dxa" w:w="3120"/>
          </w:tcPr>
          <w:p>
            <w:r>
              <w:t>D2 "best" usage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  <w:tc>
          <w:tcPr>
            <w:tcW w:type="dxa" w:w="3120"/>
          </w:tcPr>
          <w:p>
            <w:r>
              <w:t>2 hits — both tied to species/data contexts, not filler claims</w:t>
            </w:r>
          </w:p>
        </w:tc>
      </w:tr>
      <w:tr>
        <w:tc>
          <w:tcPr>
            <w:tcW w:type="dxa" w:w="3120"/>
          </w:tcPr>
          <w:p>
            <w:r>
              <w:t>D3 HT-1 timing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No "best time" claims without species context</w:t>
            </w:r>
          </w:p>
        </w:tc>
      </w:tr>
      <w:tr>
        <w:tc>
          <w:tcPr>
            <w:tcW w:type="dxa" w:w="3120"/>
          </w:tcPr>
          <w:p>
            <w:r>
              <w:t>D4 HT-2 island compare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No "better than" island comparisons</w:t>
            </w:r>
          </w:p>
        </w:tc>
      </w:tr>
      <w:tr>
        <w:tc>
          <w:tcPr>
            <w:tcW w:type="dxa" w:w="3120"/>
          </w:tcPr>
          <w:p>
            <w:r>
              <w:t>D5 Avg sentence length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11.4 words avg (7th-grade readable threshold &lt;22)</w:t>
            </w:r>
          </w:p>
        </w:tc>
      </w:tr>
    </w:tbl>
    <w:p>
      <w:pPr>
        <w:pStyle w:val="Heading2"/>
      </w:pPr>
      <w:r>
        <w:rPr>
          <w:color w:val="01696F"/>
        </w:rPr>
        <w:t>Parts E–G — CTA, Sources,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120"/>
            <w:shd w:val="clear" w:color="auto" w:fill="01696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E1 Primary CTA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"Talk to a Galápagos Specialist" present</w:t>
            </w:r>
          </w:p>
        </w:tc>
      </w:tr>
      <w:tr>
        <w:tc>
          <w:tcPr>
            <w:tcW w:type="dxa" w:w="3120"/>
          </w:tcPr>
          <w:p>
            <w:r>
              <w:t>E2 No "Book Now"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No hard-sell CTA found</w:t>
            </w:r>
          </w:p>
        </w:tc>
      </w:tr>
      <w:tr>
        <w:tc>
          <w:tcPr>
            <w:tcW w:type="dxa" w:w="3120"/>
          </w:tcPr>
          <w:p>
            <w:r>
              <w:t>E3 Voyagers address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Budd Lake NJ present; Easton PA absent</w:t>
            </w:r>
          </w:p>
        </w:tc>
      </w:tr>
      <w:tr>
        <w:tc>
          <w:tcPr>
            <w:tcW w:type="dxa" w:w="3120"/>
          </w:tcPr>
          <w:p>
            <w:r>
              <w:t>E4 Latin Trails trade only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1 occurrence — in trade column only</w:t>
            </w:r>
          </w:p>
        </w:tc>
      </w:tr>
      <w:tr>
        <w:tc>
          <w:tcPr>
            <w:tcW w:type="dxa" w:w="3120"/>
          </w:tcPr>
          <w:p>
            <w:r>
              <w:t>E5 Byline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Juan Magallanes + Voyagers Travel Company — correct</w:t>
            </w:r>
          </w:p>
        </w:tc>
      </w:tr>
      <w:tr>
        <w:tc>
          <w:tcPr>
            <w:tcW w:type="dxa" w:w="3120"/>
          </w:tcPr>
          <w:p>
            <w:r>
              <w:t>F1 Source tags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18 [source:] tags in content</w:t>
            </w:r>
          </w:p>
        </w:tc>
      </w:tr>
      <w:tr>
        <w:tc>
          <w:tcPr>
            <w:tcW w:type="dxa" w:w="3120"/>
          </w:tcPr>
          <w:p>
            <w:r>
              <w:t>F2 VERIFY items</w:t>
            </w:r>
          </w:p>
        </w:tc>
        <w:tc>
          <w:tcPr>
            <w:tcW w:type="dxa" w:w="3120"/>
          </w:tcPr>
          <w:p>
            <w:r>
              <w:t>NOTE</w:t>
            </w:r>
          </w:p>
        </w:tc>
        <w:tc>
          <w:tcPr>
            <w:tcW w:type="dxa" w:w="3120"/>
          </w:tcPr>
          <w:p>
            <w:r>
              <w:t>2 open items — step count + penguin population</w:t>
            </w:r>
          </w:p>
        </w:tc>
      </w:tr>
      <w:tr>
        <w:tc>
          <w:tcPr>
            <w:tcW w:type="dxa" w:w="3120"/>
          </w:tcPr>
          <w:p>
            <w:r>
              <w:t>F3 External sources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galapagos.org + darwinfoundation cited</w:t>
            </w:r>
          </w:p>
        </w:tc>
      </w:tr>
      <w:tr>
        <w:tc>
          <w:tcPr>
            <w:tcW w:type="dxa" w:w="3120"/>
          </w:tcPr>
          <w:p>
            <w:r>
              <w:t>G1 Sticky subnav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position:sticky on .subnav</w:t>
            </w:r>
          </w:p>
        </w:tc>
      </w:tr>
      <w:tr>
        <w:tc>
          <w:tcPr>
            <w:tcW w:type="dxa" w:w="3120"/>
          </w:tcPr>
          <w:p>
            <w:r>
              <w:t>G2 Photo placeholders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3 photo placeholders</w:t>
            </w:r>
          </w:p>
        </w:tc>
      </w:tr>
      <w:tr>
        <w:tc>
          <w:tcPr>
            <w:tcW w:type="dxa" w:w="3120"/>
          </w:tcPr>
          <w:p>
            <w:r>
              <w:t>G3 Infographic placeholder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Map infographic placeholder present</w:t>
            </w:r>
          </w:p>
        </w:tc>
      </w:tr>
      <w:tr>
        <w:tc>
          <w:tcPr>
            <w:tcW w:type="dxa" w:w="3120"/>
          </w:tcPr>
          <w:p>
            <w:r>
              <w:t>G4 FAQ accordion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&lt;details&gt;/&lt;summary&gt; pattern used</w:t>
            </w:r>
          </w:p>
        </w:tc>
      </w:tr>
      <w:tr>
        <w:tc>
          <w:tcPr>
            <w:tcW w:type="dxa" w:w="3120"/>
          </w:tcPr>
          <w:p>
            <w:r>
              <w:t>G5 Footer publisher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Voyagers Travel Company in footer</w:t>
            </w:r>
          </w:p>
        </w:tc>
      </w:tr>
      <w:tr>
        <w:tc>
          <w:tcPr>
            <w:tcW w:type="dxa" w:w="3120"/>
          </w:tcPr>
          <w:p>
            <w:r>
              <w:t>G6 File size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  <w:tc>
          <w:tcPr>
            <w:tcW w:type="dxa" w:w="3120"/>
          </w:tcPr>
          <w:p>
            <w:r>
              <w:t>22.7 KB — lightweight</w:t>
            </w:r>
          </w:p>
        </w:tc>
      </w:tr>
    </w:tbl>
    <w:p/>
    <w:p>
      <w:pPr>
        <w:shd w:val="clear" w:color="auto" w:fill="E8F5E9"/>
      </w:pPr>
      <w:r>
        <w:rPr>
          <w:b/>
          <w:sz w:val="22"/>
        </w:rPr>
        <w:t>AUDITOR VERDICT: APPROVED for Editor Review</w:t>
        <w:br/>
        <w:t>All mandatory gates passed. 2 open VERIFY items flagged — do not suppress. Resolve before final publish.</w:t>
      </w:r>
    </w:p>
    <w:p>
      <w:r>
        <w:t>Pipeline complete: WF1 → WF7 ✓ | Next stage: Editor Review (human gate)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