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3-Day Galápagos Cruises: Itineraries &amp; Cost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https://www.galapagosislands.travel/galapagos-cruises/3-day/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Comprehensive guide to 3-day Galápagos cruise options, what's covered, sample routes, ideal traveler.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50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3-Day Galápagos Cruise: Cost, Itinerary &amp; Landings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126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3-day Galápagos cruise gives about 4 guided landings across 4 sites. See real per-day costs ($445-$2,193, median $907), what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https://www.galapagosislands.travel/galapagos-cruises/3-day/</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la sección 'Related guides' y después de la línea de 'Sources', como último bloque antes del footer del sitio.</w:t>
        <w:br w:type="textWrapping"/>
        <w:t xml:space="preserve">rationale: La página ayuda al lector a decidir si 3 días le conviene; el cierre ofrece ayuda justo cuando ya entendió el trade-off, sin interrumpir.</w:t>
        <w:br w:type="textWrapping"/>
        <w:t xml:space="preserve">inline_prompts: none</w:t>
        <w:br w:type="textWrapping"/>
        <w:t xml:space="preserve">visual_instructions_es: Coloca el bloque de cierre como texto plano o un callout discreto (fondo crema suave, sin borde llamativo). El único acento dorado de la página puede ir en el enlace a Voyagers Travel Company; el enlace a Latin Trails debe quedar más tenue, como un aside secundario. No uses un botón grande ni una banda de color fuerte. Mantén el tamaño de fuente igual al del cuerpo del texto. El bloque debe leerse como una nota editorial de quién respalda la guía, no como un anuncio.</w:t>
        <w:br w:type="textWrapping"/>
        <w:t xml:space="preserve">do_not_add_es: No agregues un modal sobre el hero al cargar la página. No agregues una barra fija (sticky) con CTA. No agregues banners de urgencia, contadores, ni 'quedan X lugares'. No repitas botones de CTA a lo largo del artículo. No uses 'Book Now', 'Reserva ahora' ni 'Talk to a Specialist'. No conviertas este cierre en una banda de ventas.</w:t>
        <w:br w:type="textWrapping"/>
        <w:t xml:space="preserve">editorial_check: Sí, la página conserva su carácter editorial: el cierre es una divulgación discreta de quién respalda la guía y no contradice el consejo honesto de la página.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Cruises</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3-Day Galápagos Cruises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Titular y respuesta directa; asegúrate de que el answer-box quede visible en la primera pantalla, sin imagen que lo empuje hacia abajo.</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3-day Galápagos cruise cost, and what can you actually see?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Reviewed by the Galapagos Islands.Travel editorial team · Published 2026-07-16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3-day (2-night) Galápagos cruise gives you about four guided landings across roughly four visitor sites. It's the shortest, most compressed option. Fixed embarkation and disembarkation days squeeze into fewer nights, so the effective per-day rate runs high. Fleet-wide, cruise rates span $445-$2,193 per person per day (median $907), before the $200 park fee, about $20 transit card and flights.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Quick figures:</w:t>
      </w:r>
      <w:r w:rsidDel="00000000" w:rsidR="00000000" w:rsidRPr="00000000">
        <w:rPr>
          <w:rtl w:val="0"/>
        </w:rPr>
        <w:t xml:space="preserve"> about 4 guided landings · about 4 visitor sites · $445-$2,193/day fleet-wide (median $907) · $200 park fee · about $20 transit card · about $400-$500 mainland flights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w:anchor="k48a1dmoob0e">
        <w:r w:rsidDel="00000000" w:rsidR="00000000" w:rsidRPr="00000000">
          <w:rPr>
            <w:color w:val="0000ee"/>
            <w:u w:val="single"/>
            <w:rtl w:val="0"/>
          </w:rPr>
          <w:t xml:space="preserve">Cost</w:t>
        </w:r>
      </w:hyperlink>
      <w:r w:rsidDel="00000000" w:rsidR="00000000" w:rsidRPr="00000000">
        <w:rPr>
          <w:rtl w:val="0"/>
        </w:rPr>
        <w:t xml:space="preserve"> · </w:t>
      </w:r>
      <w:hyperlink w:anchor="ccndd1nw45zy">
        <w:r w:rsidDel="00000000" w:rsidR="00000000" w:rsidRPr="00000000">
          <w:rPr>
            <w:color w:val="0000ee"/>
            <w:u w:val="single"/>
            <w:rtl w:val="0"/>
          </w:rPr>
          <w:t xml:space="preserve">Itinerary</w:t>
        </w:r>
      </w:hyperlink>
      <w:r w:rsidDel="00000000" w:rsidR="00000000" w:rsidRPr="00000000">
        <w:rPr>
          <w:rtl w:val="0"/>
        </w:rPr>
        <w:t xml:space="preserve"> · </w:t>
      </w:r>
      <w:hyperlink w:anchor="kcir4s7qo6b2">
        <w:r w:rsidDel="00000000" w:rsidR="00000000" w:rsidRPr="00000000">
          <w:rPr>
            <w:color w:val="0000ee"/>
            <w:u w:val="single"/>
            <w:rtl w:val="0"/>
          </w:rPr>
          <w:t xml:space="preserve">Length compared</w:t>
        </w:r>
      </w:hyperlink>
      <w:r w:rsidDel="00000000" w:rsidR="00000000" w:rsidRPr="00000000">
        <w:rPr>
          <w:rtl w:val="0"/>
        </w:rPr>
        <w:t xml:space="preserve"> · </w:t>
      </w:r>
      <w:hyperlink w:anchor="pvmjvcph2ecd">
        <w:r w:rsidDel="00000000" w:rsidR="00000000" w:rsidRPr="00000000">
          <w:rPr>
            <w:color w:val="0000ee"/>
            <w:u w:val="single"/>
            <w:rtl w:val="0"/>
          </w:rPr>
          <w:t xml:space="preserve">Who it's for</w:t>
        </w:r>
      </w:hyperlink>
      <w:r w:rsidDel="00000000" w:rsidR="00000000" w:rsidRPr="00000000">
        <w:rPr>
          <w:rtl w:val="0"/>
        </w:rPr>
        <w:t xml:space="preserve"> · </w:t>
      </w:r>
      <w:hyperlink w:anchor="kvtwxgfu6f4o">
        <w:r w:rsidDel="00000000" w:rsidR="00000000" w:rsidRPr="00000000">
          <w:rPr>
            <w:color w:val="0000ee"/>
            <w:u w:val="single"/>
            <w:rtl w:val="0"/>
          </w:rPr>
          <w:t xml:space="preserve">Cost &amp; reach table</w:t>
        </w:r>
      </w:hyperlink>
      <w:r w:rsidDel="00000000" w:rsidR="00000000" w:rsidRPr="00000000">
        <w:rPr>
          <w:rtl w:val="0"/>
        </w:rPr>
        <w:t xml:space="preserve"> · </w:t>
      </w:r>
      <w:hyperlink w:anchor="bkh7eme3og8p">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el costo real por día y por qué es más alto; mantén la tabla de tarifas por estrella junto a este texto y desplazable en móvil.</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does a 3-day Galápagos cruise actually cost?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honest answer most pages dodge: a 3-day cruise usually costs </w:t>
      </w:r>
      <w:r w:rsidDel="00000000" w:rsidR="00000000" w:rsidRPr="00000000">
        <w:rPr>
          <w:i w:val="1"/>
          <w:iCs w:val="1"/>
          <w:rtl w:val="0"/>
        </w:rPr>
        <w:t xml:space="preserve">more</w:t>
      </w:r>
      <w:r w:rsidDel="00000000" w:rsidR="00000000" w:rsidRPr="00000000">
        <w:rPr>
          <w:rtl w:val="0"/>
        </w:rPr>
        <w:t xml:space="preserve"> per day, not less. Fleet-wide, cruise rates run </w:t>
      </w:r>
      <w:r w:rsidDel="00000000" w:rsidR="00000000" w:rsidRPr="00000000">
        <w:rPr>
          <w:b w:val="1"/>
          <w:bCs w:val="1"/>
          <w:rtl w:val="0"/>
        </w:rPr>
        <w:t xml:space="preserve">$445-$2,193 per person per day, median $907</w:t>
      </w:r>
      <w:r w:rsidDel="00000000" w:rsidR="00000000" w:rsidRPr="00000000">
        <w:rPr>
          <w:rtl w:val="0"/>
        </w:rPr>
        <w:t xml:space="preserve">, drawn from 256 price points in our own rate data. The trip length doesn't lower that daily number. If anything the shortest option sits at the higher end of its tier, because the fixed cost of getting you on and off the boat is spread across fewer nights.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 pay a full day's rate for a day that's mostly travel. That's the catch nobody prices in.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caveat before you read too much into it: </w:t>
      </w:r>
      <w:r w:rsidDel="00000000" w:rsidR="00000000" w:rsidRPr="00000000">
        <w:rPr>
          <w:b w:val="1"/>
          <w:bCs w:val="1"/>
          <w:rtl w:val="0"/>
        </w:rPr>
        <w:t xml:space="preserve">our data holds a single 3-day itinerary on a single vessel</w:t>
      </w:r>
      <w:r w:rsidDel="00000000" w:rsidR="00000000" w:rsidRPr="00000000">
        <w:rPr>
          <w:rtl w:val="0"/>
        </w:rPr>
        <w:t xml:space="preserve">. That's the 3-day option we can verify, not a survey of the whole 3-day market. Treat the reach and landing figures below as </w:t>
      </w:r>
      <w:r w:rsidDel="00000000" w:rsidR="00000000" w:rsidRPr="00000000">
        <w:rPr>
          <w:i w:val="1"/>
          <w:iCs w:val="1"/>
          <w:rtl w:val="0"/>
        </w:rPr>
        <w:t xml:space="preserve">this route</w:t>
      </w:r>
      <w:r w:rsidDel="00000000" w:rsidR="00000000" w:rsidRPr="00000000">
        <w:rPr>
          <w:rtl w:val="0"/>
        </w:rPr>
        <w:t xml:space="preserve">, not </w:t>
      </w:r>
      <w:r w:rsidDel="00000000" w:rsidR="00000000" w:rsidRPr="00000000">
        <w:rPr>
          <w:i w:val="1"/>
          <w:iCs w:val="1"/>
          <w:rtl w:val="0"/>
        </w:rPr>
        <w:t xml:space="preserve">all 3-day cruises</w:t>
      </w:r>
      <w:r w:rsidDel="00000000" w:rsidR="00000000" w:rsidRPr="00000000">
        <w:rPr>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Justifica el precio por día; sección corta de apoyo, no requiere elementos visuales adicionales.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is the per-day rate higher on a 3-day cruise?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cruise has two half-days built in: embarkation and disembarkation. On an 8-day sailing those two soft days are diluted across six full days of wildlife. On a 3-day, they eat into a much larger share of your time. You're paying the same daily rate for a first afternoon and a last morning that are largely logistics. The nightly price may look similar to a longer boat's, but the </w:t>
      </w:r>
      <w:r w:rsidDel="00000000" w:rsidR="00000000" w:rsidRPr="00000000">
        <w:rPr>
          <w:i w:val="1"/>
          <w:iCs w:val="1"/>
          <w:rtl w:val="0"/>
        </w:rPr>
        <w:t xml:space="preserve">value per wildlife hour</w:t>
      </w:r>
      <w:r w:rsidDel="00000000" w:rsidR="00000000" w:rsidRPr="00000000">
        <w:rPr>
          <w:rtl w:val="0"/>
        </w:rPr>
        <w:t xml:space="preserve"> is lower.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Lista los costos fijos excluidos; verifica que la lista con viñetas se vea clara y escaneable.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NOT in the fare? (park fee, transit card, flights)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fixed costs sit outside every cruise fare, no matter the length or tier:</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Galápagos National Park entrance fee: $200</w:t>
      </w:r>
      <w:r w:rsidDel="00000000" w:rsidR="00000000" w:rsidRPr="00000000">
        <w:rPr>
          <w:rtl w:val="0"/>
        </w:rPr>
        <w:t xml:space="preserve"> for most foreign adults.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INGALA transit control card: about $20</w:t>
      </w:r>
      <w:r w:rsidDel="00000000" w:rsidR="00000000" w:rsidRPr="00000000">
        <w:rPr>
          <w:rtl w:val="0"/>
        </w:rPr>
        <w:t xml:space="preserve"> per traveller.</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Mainland flights</w:t>
      </w:r>
      <w:r w:rsidDel="00000000" w:rsidR="00000000" w:rsidRPr="00000000">
        <w:rPr>
          <w:rtl w:val="0"/>
        </w:rPr>
        <w:t xml:space="preserve"> from Quito or Guayaquil to the islands: </w:t>
      </w:r>
      <w:r w:rsidDel="00000000" w:rsidR="00000000" w:rsidRPr="00000000">
        <w:rPr>
          <w:b w:val="1"/>
          <w:bCs w:val="1"/>
          <w:rtl w:val="0"/>
        </w:rPr>
        <w:t xml:space="preserve">roughly $400-$500, about three hours</w:t>
      </w:r>
      <w:r w:rsidDel="00000000" w:rsidR="00000000" w:rsidRPr="00000000">
        <w:rPr>
          <w:rtl w:val="0"/>
        </w:rPr>
        <w:t xml:space="preserve">. Arrive a day early. A missed connection is the most common avoidable way to lose a departure.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aren't daily costs. They're one-off fixed costs. On a 3-day trip they loom larger as a share of the total, because there are fewer cruise days to absorb them.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Per-day rates by star tier (fleet-wide, our own rate data):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Galápagos cruise per-day rates by star tier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 tier</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Per-day range (per person)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3-star</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$445-$928</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4-star</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$505-$1,170</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5-star</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$520-$2,193</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$1,189</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the overlap: the 4-star maximum ($1,170) runs deep into 5-star territory. Price buys the vessel's full experience: service, guiding, food, crew. Not a fixed rung on a ladder. A short cruise can still be a top yacht.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Describe la ruta real y su punto de salida; aquí va el primer bloque amarillo de 'HUMAN INPUT NEEDED', no lo elimines ni lo rellenes tú.</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a 3-day (2-night) itinerary, and how many landings do you get?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3-day route in our data departs from </w:t>
      </w:r>
      <w:r w:rsidDel="00000000" w:rsidR="00000000" w:rsidRPr="00000000">
        <w:rPr>
          <w:b w:val="1"/>
          <w:bCs w:val="1"/>
          <w:rtl w:val="0"/>
        </w:rPr>
        <w:t xml:space="preserve">San Cristóbal Island Airport. 1 of 1 itineraries leaves from there, with departures on every weekday and Sunday the heaviest single day</w:t>
      </w:r>
      <w:r w:rsidDel="00000000" w:rsidR="00000000" w:rsidRPr="00000000">
        <w:rPr>
          <w:rtl w:val="0"/>
        </w:rPr>
        <w:t xml:space="preserve">. San Cristóbal has its own airport, so a 3-day works neatly as a short add-on around that island's eastern sites.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But be clear about what two nights buys you. It's a taster, not a survey.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el número de desembarcos; refuerza la expectativa honesta de que es un 'taster'.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many guided landings fit in 2 nights?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3-day cruise delivers a median of 4 guided landings; 1 of 1 itineraries in our data have exactly 4</w:t>
      </w:r>
      <w:r w:rsidDel="00000000" w:rsidR="00000000" w:rsidRPr="00000000">
        <w:rPr>
          <w:rtl w:val="0"/>
        </w:rPr>
        <w:t xml:space="preserve">. That works out to a </w:t>
      </w:r>
      <w:r w:rsidDel="00000000" w:rsidR="00000000" w:rsidRPr="00000000">
        <w:rPr>
          <w:b w:val="1"/>
          <w:bCs w:val="1"/>
          <w:rtl w:val="0"/>
        </w:rPr>
        <w:t xml:space="preserve">daily landing rate of 1.33 per day</w:t>
      </w:r>
      <w:r w:rsidDel="00000000" w:rsidR="00000000" w:rsidRPr="00000000">
        <w:rPr>
          <w:rtl w:val="0"/>
        </w:rPr>
        <w:t xml:space="preserve">, lower than a longer sailing, because the start and disembark half-days carry no full day trip. You get a morning here, an afternoon there. The boat isn't repositioning overnight the way it would across a week.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mental picture is a landing every morning and every afternoon, adjust it. On the shortest cruise, a couple of those slots are eaten by travel.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el alcance geográfico limitado; asegúrate de que quede claro qué queda fuera de rango.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islands and visitor sites can a 3-day route realistically reach?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3-day route reaches 4 visitor sites across 4 islands</w:t>
      </w:r>
      <w:r w:rsidDel="00000000" w:rsidR="00000000" w:rsidRPr="00000000">
        <w:rPr>
          <w:rtl w:val="0"/>
        </w:rPr>
        <w:t xml:space="preserve">, and carries a </w:t>
      </w:r>
      <w:r w:rsidDel="00000000" w:rsidR="00000000" w:rsidRPr="00000000">
        <w:rPr>
          <w:b w:val="1"/>
          <w:bCs w:val="1"/>
          <w:rtl w:val="0"/>
        </w:rPr>
        <w:t xml:space="preserve">median itinerary score of 69 (range 69-69, from that single itinerary)</w:t>
      </w:r>
      <w:r w:rsidDel="00000000" w:rsidR="00000000" w:rsidRPr="00000000">
        <w:rPr>
          <w:rtl w:val="0"/>
        </w:rPr>
        <w:t xml:space="preserve">. Our itinerary score weighs which National Park visitor sites a route actually reaches, alongside eco performance, value and the onboard experience. It's our own scoring, not an official ranking.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 2-night window can't do is reach the far west or the far north. The western sites, Fernandina and west Isabela, need a 5-day-or-longer cruise; Darwin and Wolf are liveaboard-dive-only. A short route stays near its embarkation island. That's geography, not a shortcoming, but it decides who this trip suits.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Compara duraciones; buen punto para enlazar internamente a la guía principal de cruceros.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3-day vs 4-day vs 5-day vs 8-day: what does length change?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changes reach, plainly. The shortest cruise is </w:t>
      </w:r>
      <w:r w:rsidDel="00000000" w:rsidR="00000000" w:rsidRPr="00000000">
        <w:rPr>
          <w:b w:val="1"/>
          <w:bCs w:val="1"/>
          <w:rtl w:val="0"/>
        </w:rPr>
        <w:t xml:space="preserve">4 days</w:t>
      </w:r>
      <w:r w:rsidDel="00000000" w:rsidR="00000000" w:rsidRPr="00000000">
        <w:rPr>
          <w:rtl w:val="0"/>
        </w:rPr>
        <w:t xml:space="preserve">, and even a 4-day can be a luxury yacht. Length and tier are separate questions. What changes as you add days is how much of the archipelago you touch.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longer end, the numbers tell it straight. </w:t>
      </w:r>
      <w:r w:rsidDel="00000000" w:rsidR="00000000" w:rsidRPr="00000000">
        <w:rPr>
          <w:b w:val="1"/>
          <w:bCs w:val="1"/>
          <w:rtl w:val="0"/>
        </w:rPr>
        <w:t xml:space="preserve">A 5-day and an 8-day carry the same median itinerary score (66 vs 66), but median landings jump from 8 to 14, visitor sites from 51 to 63, and islands from 16 to 20</w:t>
      </w:r>
      <w:r w:rsidDel="00000000" w:rsidR="00000000" w:rsidRPr="00000000">
        <w:rPr>
          <w:rtl w:val="0"/>
        </w:rPr>
        <w:t xml:space="preserve">. The islands an 8-day reaches that a 5-day does not include Darwin, Marchena, Wolf, and dedicated navigation/whale-watching legs.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rule of thumb: all islands are reachable on a 5-day-or-longer cruise; only Fernandina and west Isabela are out of range on a 4-day-or-shorter program. If broad wildlife coverage is your real goal, more days buy you more sites, not a better boat.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Ayuda al lector a autocalificarse; contiene el segundo bloque amarillo de 'HUMAN INPUT NEEDED' (cita de experto), consérvalo verbatim.</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 is a 3-day Galápagos cruise right for (and who should skip it)?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3-day cruise is right for the time-tight traveller: someone tacking a short sailing onto a mainland Ecuador trip, or dipping a toe before committing to a longer future visit. If you have three days and want </w:t>
      </w:r>
      <w:r w:rsidDel="00000000" w:rsidR="00000000" w:rsidRPr="00000000">
        <w:rPr>
          <w:i w:val="1"/>
          <w:iCs w:val="1"/>
          <w:rtl w:val="0"/>
        </w:rPr>
        <w:t xml:space="preserve">some</w:t>
      </w:r>
      <w:r w:rsidDel="00000000" w:rsidR="00000000" w:rsidRPr="00000000">
        <w:rPr>
          <w:rtl w:val="0"/>
        </w:rPr>
        <w:t xml:space="preserve"> time on a boat with a guide, it does that job.</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the wrong buy if your real goal is broad wildlife coverage. Four landings across four sites is a taster. The wildlife-completist who flew a long way to see the archipelago will feel it end just as it starts. In that case a land-based stay is often the better use of a short window: </w:t>
      </w:r>
      <w:r w:rsidDel="00000000" w:rsidR="00000000" w:rsidRPr="00000000">
        <w:rPr>
          <w:b w:val="1"/>
          <w:bCs w:val="1"/>
          <w:rtl w:val="0"/>
        </w:rPr>
        <w:t xml:space="preserve">land-based travel (hotel plus day tours) runs $150-$700 per day</w:t>
      </w:r>
      <w:r w:rsidDel="00000000" w:rsidR="00000000" w:rsidRPr="00000000">
        <w:rPr>
          <w:rtl w:val="0"/>
        </w:rPr>
        <w:t xml:space="preserve">, our own advisory estimate, not a third-party statistic, and day trips from an inhabited island can reach a comparable handful of nearby sites without the compressed start/disembark days.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On choosing the boat itself: there's no single best vessel. </w:t>
      </w:r>
      <w:r w:rsidDel="00000000" w:rsidR="00000000" w:rsidRPr="00000000">
        <w:rPr>
          <w:b w:val="1"/>
          <w:bCs w:val="1"/>
          <w:rtl w:val="0"/>
        </w:rPr>
        <w:t xml:space="preserve">Our data covers 72 ships (27 Top, 23 Luxury, 17 Tourist Superior, 5 Tourist), with capacity up to 100 and a median of 16</w:t>
      </w:r>
      <w:r w:rsidDel="00000000" w:rsidR="00000000" w:rsidRPr="00000000">
        <w:rPr>
          <w:rtl w:val="0"/>
        </w:rPr>
        <w:t xml:space="preserve">. A 16-guest yacht and a 100-guest ship visit the same National Park-authorized sites on the same managed schedule. The difference you feel is group size ashore, not which islands you see. That's how to think about crowds: every ship works the same site quotas.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Tabla-columna vertebral de datos; debe tener caption y ser desplazable en móvil; es un objetivo fuerte para featured snippet.</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Galápagos cruise cost &amp; reach by trip length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Galápagos cruise cost &amp; reach by trip length (our own fleet + itinerary data)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 length</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Per-day rate context</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landings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Visitor sites reached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Islands reached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3-day (2-night)</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effective per-day (fixed start/disembark spread over fewest nights); fleet band $445-$2,193/day, median $907</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n=1 itinerary/1 vessel in our data; ex-San Cristóbal; a taster, not a survey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5-day</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fleet band applies; more days absorb the fixed costs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islands become reachable at 5 days+; median itinerary score 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8-day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fleet band; lowest effective per-day of these three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Darwin, Marchena, Wolf + navigation/whale-watching legs; median score 66</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antes del FAQ; mantén las viñetas cortas y con las cifras clave en negrita.</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3-day cruise costs more per day, not less.</w:t>
      </w:r>
      <w:r w:rsidDel="00000000" w:rsidR="00000000" w:rsidRPr="00000000">
        <w:rPr>
          <w:rtl w:val="0"/>
        </w:rPr>
        <w:t xml:space="preserve"> Fixed start/disembark days compress into fewer nights, raising the effective daily rate. Fleet-wide: $445-$2,193/day, median $907.</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You get about 4 guided landings across about 4 sites and 4 islands</w:t>
      </w:r>
      <w:r w:rsidDel="00000000" w:rsidR="00000000" w:rsidRPr="00000000">
        <w:rPr>
          <w:rtl w:val="0"/>
        </w:rPr>
        <w:t xml:space="preserve"> (from the single 3-day itinerary in our data).</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far west and north are off-limits on a short trip.</w:t>
      </w:r>
      <w:r w:rsidDel="00000000" w:rsidR="00000000" w:rsidRPr="00000000">
        <w:rPr>
          <w:rtl w:val="0"/>
        </w:rPr>
        <w:t xml:space="preserve"> Fernandina, west Isabela, Darwin and Wolf need 5+ days or a dive liveaboard.</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Three fixed extras apply to every fare:</w:t>
      </w:r>
      <w:r w:rsidDel="00000000" w:rsidR="00000000" w:rsidRPr="00000000">
        <w:rPr>
          <w:rtl w:val="0"/>
        </w:rPr>
        <w:t xml:space="preserve"> $200 park fee, about $20 transit card, about $400-$500 flights.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Length isn't luxury.</w:t>
      </w:r>
      <w:r w:rsidDel="00000000" w:rsidR="00000000" w:rsidRPr="00000000">
        <w:rPr>
          <w:rtl w:val="0"/>
        </w:rPr>
        <w:t xml:space="preserve"> The shortest cruise is 4 days and can still be a top yacht; price buys the vessel's experience, not the islands.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fit:</w:t>
      </w:r>
      <w:r w:rsidDel="00000000" w:rsidR="00000000" w:rsidRPr="00000000">
        <w:rPr>
          <w:rtl w:val="0"/>
        </w:rPr>
        <w:t xml:space="preserve"> a time-tight add-on to a mainland trip, not the wildlife-completist chasing broad coverage.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en acordeones reales; el texto visible debe coincidir con el schema FAQPage.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typical budget for a Galapagos cruise?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Fleet-wide, cruise rates run $445-$2,193 per person per day, median $907, across 256 price points in our rate data. Budget separately for three fixed extras: the $200 park fee, the about $20 transit card, and about $400-$500 mainland flights.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a good itinerary for a 3-day trip to the Galapagos Islands?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3-day route in our data departs San Cristóbal and delivers about 4 guided landings across 4 visitor sites and 4 islands. It works best as a short, near-island taster. The far west (Fernandina, Isabela) and north (Darwin, Wolf) need longer sailings.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best cruise line to go to the Galapagos Islands?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best, only the best fit. It comes down to four things: vessel tier, trip length, island region and season. Our data covers 72 ships (27 Top, 23 Luxury, 17 Tourist Superior, 5 Tourist), capacity up to 100, median 16. We match you across operators, never push one boat.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best month to cruise the Galapagos?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Galápagos is a year-round destination; no month is "best" overall. Timing depends on what you want to see. For example, waved albatross nest on Española roughly April-December. June is the peak month for </w:t>
      </w:r>
      <w:r w:rsidDel="00000000" w:rsidR="00000000" w:rsidRPr="00000000">
        <w:rPr>
          <w:i w:val="1"/>
          <w:iCs w:val="1"/>
          <w:rtl w:val="0"/>
        </w:rPr>
        <w:t xml:space="preserve">search demand</w:t>
      </w:r>
      <w:r w:rsidDel="00000000" w:rsidR="00000000" w:rsidRPr="00000000">
        <w:rPr>
          <w:rtl w:val="0"/>
        </w:rPr>
        <w:t xml:space="preserve">, but that's a booking pattern, not a travel-quality claim.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Galapagos cruises worth it?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most travellers, yes. A cruise reaches outer sites that day trips can't, like Fernandina and west Isabela, which need a 5-day-plus sailing. But a 3-day cruise is a taster (4 landings); if you want broad coverage, a longer trip or land-based stay may serve better.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vaccinations do I need for Galapagos?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publish medical guidance we can't source. Check current requirements with an official source such as your government travel-health authority, and confirm specifics with a Galápagos specialist before you travel.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colócalos antes del cierre de CTA.</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Cruises - the full guide to tiers, lengths and how to choose</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Best Time to Visit the Galápagos: species, seasons and what each month is for</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Cruise vs Land-Based Tour: the honest trade-offs</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Daily Budget: what a day actually costs</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Galapagos Islands.Travel fleet and itinerary datasets (cruise per-day rates, ship itineraries, itinerary visitor sites, ship registry); Galápagos National Park fee and INGALA transit card figures; species-season data referenced from the Galápagos facts addendum.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daily-budget/" TargetMode="External"/><Relationship Id="rId10" Type="http://schemas.openxmlformats.org/officeDocument/2006/relationships/hyperlink" Target="http://docs.google.com/galapagos-cruise-vs-land/"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alapagos-best-time-to-visit/"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cruises/" TargetMode="External"/><Relationship Id="rId8" Type="http://schemas.openxmlformats.org/officeDocument/2006/relationships/hyperlink" Target="http://docs.google.com/galapagos-cru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