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Pink Iguana: Habitat, Behavior &amp; Where to See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https://www.galapagosislands.travel/galapagos-wildlife/pink-iguana/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species page for the Pink Iguana — biology, behavior, where on the islands to see them.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45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Pink Iguana: Habitat &amp; Where to See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158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pink iguana lives only on Wolf Volcano, Isabela — about 350 left. The honest truth on whether tourists can see it, and what you can see instead.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https://www.galapagosislands.travel/galapagos-wildlife/pink-iguana/</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'Related guides' y de la línea de 'Sources', como último bloque antes del footer.</w:t>
        <w:br w:type="textWrapping"/>
        <w:t xml:space="preserve">rationale: Página de concienciación sobre fauna; el lector busca datos, no comprar. El cierre suave solo se ofrece cuando ya se entregó todo el valor.</w:t>
        <w:br w:type="textWrapping"/>
        <w:t xml:space="preserve">inline_prompts: none</w:t>
        <w:br w:type="textWrapping"/>
        <w:t xml:space="preserve">visual_instructions_es: Coloca el bloque de cierre como texto sencillo o un callout discreto al final del artículo, después de 'Related guides' y la línea de fuentes. El único acento dorado de la página puede ir en el enlace de Voyagers Travel Company (viajeros); el enlace de Latin Trails debe quedar más ligero, como un aside. Sin botón grande, sin banda de color llamativa, sin repetir el bloque en ningún otro punto. La respuesta clave ('no se puede ver en libertad') debe verse en la primera pantalla dentro de la caja de respuesta.</w:t>
        <w:br w:type="textWrapping"/>
        <w:t xml:space="preserve">do_not_add_es: No agregues modal sobre el hero, ni barra fija (sticky) de CTA, ni banner de urgencia o cuenta regresiva, ni botones repetidos de 'Reservar ahora' o 'Habla con un especialista'. No conviertas los bloques amarillos 'HUMAN INPUT NEEDED' en contenido publicado: deben ser reemplazados por un editor antes de publicar, nunca borrados por el webmaster.</w:t>
        <w:br w:type="textWrapping"/>
        <w:t xml:space="preserve">editorial_check: Sí, la página sigue leyéndose como editorial: entrega la respuesta honesta (no se puede ver) primero y el cierre comercial es una sola nota discreta al pie.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Galápagos Wildlife</w:t>
        </w:r>
      </w:hyperlink>
      <w:r w:rsidDel="00000000" w:rsidR="00000000" w:rsidRPr="00000000">
        <w:rPr>
          <w:rFonts w:ascii="Arial Unicode MS" w:cs="Arial Unicode MS" w:eastAsia="Arial Unicode MS" w:hAnsi="Arial Unicode MS"/>
          <w:rtl w:val="0"/>
        </w:rPr>
        <w:t xml:space="preserve"> → Pink Iguana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plantea la pregunta real del lector; asegúrate de que sea el único H1 y quede sobre la caja de respuesta.</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Galápagos Pink Iguana: What It Is and Whether You Can See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2026-06-26 · Last updated 2026-06-26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pink iguana is a Critically Endangered land iguana found only on the upper slopes of Wolf Volcano, northern Isabela — roughly 350 animals. Its whole range is a permit-restricted zone with no visitor site, so tourists cannot see it in the wild. Only permitted researchers reach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lempc5433k3y">
        <w:r w:rsidDel="00000000" w:rsidR="00000000" w:rsidRPr="00000000">
          <w:rPr>
            <w:color w:val="0000ee"/>
            <w:u w:val="single"/>
            <w:rtl w:val="0"/>
          </w:rPr>
          <w:t xml:space="preserve">What it is</w:t>
        </w:r>
      </w:hyperlink>
      <w:r w:rsidDel="00000000" w:rsidR="00000000" w:rsidRPr="00000000">
        <w:rPr>
          <w:rtl w:val="0"/>
        </w:rPr>
        <w:t xml:space="preserve"> · </w:t>
      </w:r>
      <w:hyperlink w:anchor="9u2jc4hlphdu">
        <w:r w:rsidDel="00000000" w:rsidR="00000000" w:rsidRPr="00000000">
          <w:rPr>
            <w:color w:val="0000ee"/>
            <w:u w:val="single"/>
            <w:rtl w:val="0"/>
          </w:rPr>
          <w:t xml:space="preserve">Where it lives</w:t>
        </w:r>
      </w:hyperlink>
      <w:r w:rsidDel="00000000" w:rsidR="00000000" w:rsidRPr="00000000">
        <w:rPr>
          <w:rtl w:val="0"/>
        </w:rPr>
        <w:t xml:space="preserve"> · </w:t>
      </w:r>
      <w:hyperlink w:anchor="b7ylg2b7jh6w">
        <w:r w:rsidDel="00000000" w:rsidR="00000000" w:rsidRPr="00000000">
          <w:rPr>
            <w:color w:val="0000ee"/>
            <w:u w:val="single"/>
            <w:rtl w:val="0"/>
          </w:rPr>
          <w:t xml:space="preserve">Can you see it?</w:t>
        </w:r>
      </w:hyperlink>
      <w:r w:rsidDel="00000000" w:rsidR="00000000" w:rsidRPr="00000000">
        <w:rPr>
          <w:rtl w:val="0"/>
        </w:rPr>
        <w:t xml:space="preserve"> · </w:t>
      </w:r>
      <w:hyperlink w:anchor="nz16snura1jx">
        <w:r w:rsidDel="00000000" w:rsidR="00000000" w:rsidRPr="00000000">
          <w:rPr>
            <w:color w:val="0000ee"/>
            <w:u w:val="single"/>
            <w:rtl w:val="0"/>
          </w:rPr>
          <w:t xml:space="preserve">Looks &amp; behavior</w:t>
        </w:r>
      </w:hyperlink>
      <w:r w:rsidDel="00000000" w:rsidR="00000000" w:rsidRPr="00000000">
        <w:rPr>
          <w:rtl w:val="0"/>
        </w:rPr>
        <w:t xml:space="preserve"> · </w:t>
      </w:r>
      <w:hyperlink w:anchor="wka74bg5plgb">
        <w:r w:rsidDel="00000000" w:rsidR="00000000" w:rsidRPr="00000000">
          <w:rPr>
            <w:color w:val="0000ee"/>
            <w:u w:val="single"/>
            <w:rtl w:val="0"/>
          </w:rPr>
          <w:t xml:space="preserve">How endangered</w:t>
        </w:r>
      </w:hyperlink>
      <w:r w:rsidDel="00000000" w:rsidR="00000000" w:rsidRPr="00000000">
        <w:rPr>
          <w:rtl w:val="0"/>
        </w:rPr>
        <w:t xml:space="preserve"> · </w:t>
      </w:r>
      <w:hyperlink w:anchor="87fziaclmlf5">
        <w:r w:rsidDel="00000000" w:rsidR="00000000" w:rsidRPr="00000000">
          <w:rPr>
            <w:color w:val="0000ee"/>
            <w:u w:val="single"/>
            <w:rtl w:val="0"/>
          </w:rPr>
          <w:t xml:space="preserve">Iguanas at a glance</w:t>
        </w:r>
      </w:hyperlink>
      <w:r w:rsidDel="00000000" w:rsidR="00000000" w:rsidRPr="00000000">
        <w:rPr>
          <w:rtl w:val="0"/>
        </w:rPr>
        <w:t xml:space="preserve"> · </w:t>
      </w:r>
      <w:hyperlink w:anchor="ume8ihy4dld0">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Define la especie de forma directa; el webmaster debe mantener esta sección arriba porque responde la consulta base.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Galápagos pink iguana?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with the blunt version. It's one of four iguana species in the archipelago, and it is the rarest and most range-restricted of them. A land iguana — so a big, slow, plant-eating lizard — but the skin on its head and body carries a pinkish, rose-grey wash instead of the usual yellow.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pink is not a trick of the light. It reflects a real genetic split from the yellow land iguanas found elsewhere on the islands. The species is Critically Endangered, with about 350 individuals left, all on a single volcano.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la confusión más común entre especies; útil como bloque extraíble para búsquedas comparativas.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is it different from the yellow land iguana?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set it apart: colour and range. The common Galápagos land iguana is yellow-to-ochre and lives across several islands — Isabela, Fernandina, Santa Cruz, Baltra, South Plaza and North Seymour. The pink iguana is pinkish and lives on one volcano, full stop. Close relatives, but distinct animals.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Da contexto sobre el aislamiento; vigila que no se afirme un año o nombre científico no verificado.</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was it discovered and why did it take so long?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pink iguana went unrecognised as its own species for a long time. It lives high on a far, hard-to-reach volcano that few people ever climb, so it simply wasn't studied. Researchers noticed the pink-hued animals on Wolf Volcano and later confirmed they were genetically distinct from other Galápagos land iguanas — a discovery that hinged on getting scientists up onto that remote high ground in the first place.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Localiza la especie en el Volcán Wolf; sección clave para consultas de 'dónde vive'.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does the pink iguana live?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place: the upper slopes of Wolf Volcano, on northern Isabela. Isabela is the largest island in the archipelago, bigger than all the others combined, and Wolf Volcano, at roughly 1,707 m, is its highest point. Isabela is also the only home of both the pink land iguana and the mangrove finch.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el endemismo de un solo sitio; refuerza por qué no hay ruta turística.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only Wolf Volcano?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answer is that science is still working on the full story, but the pattern fits the islands. Many Galápagos animals are single-location endemics, isolated on one volcano or one island long enough to diverge. The pink iguana's population sits on Wolf's high ground and nowhere else. That extreme isolation is exactly why the animal is so vulnerable — and why you can't build a tourist route to 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central de la página: respuesta honesta 'no'. No permitir que ninguna copia comercial contradiga esto.</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tourists see pink iguanas in the wild?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No. Not on a cruise, not on a land tour, not with a guide, not for any price. The pink iguana's entire range is a permit-restricted, closed area, and there is no National Park visitor site anywhere on Wolf Volcano's upper slopes. No permitted landing site means the animal appears on no itinerary. Only researchers with a specific permit reach 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Proprietary data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No entry in our evidence index matched this topic. Either add the topic to the taxonomy or supply the figures by hand. Replace this whole block before publishing.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part most species pages skip. They list vague "where to see it" tips as if a boat could get you there. It can't. If a page tells you an itinerary reaches wild pink iguanas, be sceptical — no legal viewing site exists, so no route can include a permitted pink-iguana stop.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Justifica la respuesta con las reglas del parque; mantener factual y sin favoritismo de operadores.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no cruise or land tour reaches them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Every visitor site in the Park requires a GNPS-certified naturalist guide and sits on the DPNG's authorised list. Wolf Volcano's pink-iguana ground is not on that list. It's restricted to protect a fragile, tiny population from disturbance and biosecurity risk. The closest listed Isabela terrestrial sites, Volcán Alcedo and Punta Tortuga Negra, are walk-only with tiny quotas, and neither is the pink iguana's range. So there is no back door.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Convierte la negativa en valor útil; buen punto para retener al lector con fauna que sí verá.</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CAN realistically see instead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good news, and it's real. You will see iguanas in the Galápagos — just not this one. The yellow land iguana is common and viewable on Isabela, Fernandina, Santa Cruz, Baltra, South Plaza and North Seymour; mating starts around January and young hatch about April. South Plaza is worth flagging: it has the smallest land iguanas and is the only place land and marine iguanas interbreed. One caveat — the North Seymour land iguanas were introduced from Baltra in the 1930s, so they're not a native population there.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iguanas, the only sea-feeding lizard on earth, are the ones you're almost guaranteed to meet. Find them on Isabela, Fernandina, Española, Floreana and Santa Cruz; mating runs January–March, and on Española and Floreana the breeding males turn red and green, the so-called "Christmas iguanas." Fernandina has the largest, densest marine and land iguanas anywhere in the islands. So if iguanas are why you're coming, you'll be well fed — just don't build the trip around the pink one.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Descripción física y de conducta; vigila que los vacíos de datos se declaren, no se rellenen.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pink iguanas look like and how do they behave?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Describe color y tamaño; no publicar medidas no verificadas.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Appearance and size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feature is the colour: a pinkish, rose-grey body, often with darker stripes, rather than the yellow of the common land iguana. It's a large land iguana — but precise measurements for body length and weight aren't carried in our sourced facts, and we won't invent a number to fill the gap.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Reconoce honestamente la falta de datos; no proyectar datos de otras especies.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Breeding and behavior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to be straight with you: the record is thin. Clutch size, nesting timing, diet specifics and daily behavior for the pink iguana simply aren't in our sourced facts. In general, Galápagos land iguanas are diurnal plant-eaters that bask on rock and dig burrows — but we won't project that onto this species as if it were confirmed pink-iguana data. Where the record is empty, we say so.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Estado de conservación y amenazas; sección importante para el lector eco/propósito.</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endangered is the pink iguana?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Cifra de población y amenazas; mantener el número (unos 350) atómico y sin redondeos de marketing.</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Population and threats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Critically Endangered, roughly 350 animals, all on one volcano. That's the whole species — a number small enough that a single bad event could be catastrophic. Across the archipelago the big threats are the same set that pressures the islands' endemic wildlife: invasive species (rats, feral goats and pigs, cats), introduced parasites and predators, and the ecological shocks of El Niño years. For an animal confined to one high slope with no genetic backup elsewhere, those threats hit harder.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Context matters here. Galápagos endemism is exceptionally high — more than 1,300 endemic species overall, and about 97% of the reptiles are found nowhere else. The pink iguana is the extreme end of that story: not just endemic to the islands, but endemic to a single mountain.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comparativa: objetivo fuerte para featured snippet; asegúrate de que sea responsive y con scroll en móvil.</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iguanas at a glance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three iguana types a traveler asks about — where they live, whether you can see them, and their status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Iguana</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found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tourists see it?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Conservation status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Pink land iguana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Volcano only (N. Isabela)</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 permit-restricted range, no visitor site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Critically Endangered, about 350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Yellow land iguana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 Fernandina, Santa Cruz, Baltra, South Plaza, 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 common on standard itineraries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4 iguana species; not single-site restricted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iguana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 Fernandina, Española, Floreana, Santa Cruz</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 the reliable sighting; only sea-feeding lizard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Largest/densest on Fernandina</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ideal para lectores apurados y snippets de lista.</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pink iguana lives only on Wolf Volcano, northern Isabela — about 350 animals, Critically Endangered.</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Tourists cannot see it in the wild: its range is permit-restricted with no visitor site, so it's on no itinerary.</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Don't build a trip around it. No operator can get you there, whatever a page might imply.</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you WILL see: yellow land iguanas (Santa Cruz, South Plaza, Baltra and more) and marine iguanas (Fernandina, Española, Isabela and more).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extreme isolation on one volcano is exactly what makes it both remarkable and fragile.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las respuestas deben coincidir exactamente con el schema FAQPage.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is the Galápagos pink iguana?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Critically Endangered land iguana with pinkish, rose-grey skin, found only on Wolf Volcano in northern Isabela — about 350 individuals. It's one of four Galápagos iguana species and the most range-restricted, living on a single volcano and nowhere else on Earth.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Where do pink iguanas live in the Galápagos?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 the upper slopes of Wolf Volcano, at the north end of Isabela — the archipelago's largest island, with its highest point around 1,707 m. They occur in no other location, which is why they're so vulnerable to any single disturbance.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Can you see pink iguanas on a Galápagos cruise?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Their entire range is permit-restricted with no National Park visitor site, so no cruise or land tour includes a legal stop to see them. Only permitted researchers reach the population. Any page promising a wild sighting on a tour is wrong.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 are pink iguanas only on Wolf Volcano?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many Galápagos animals, they're a single-location endemic — isolated long enough on one volcano to become their own species. The full evolutionary story is still being studied, but the outcome is clear: the whole population lives on Wolf's high ground and nowhere else.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How many pink iguanas are left?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Roughly 350, all on Wolf Volcano, and the species is Critically Endangered. That's the entire global population. A number that small, confined to one slope, means invasive predators or an El Niño shock could threaten the whole species at once.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iguanas CAN I see on a Galápagos trip?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Yellow land iguanas — common on Isabela, Santa Cruz, South Plaza, Baltra and North Seymour — and marine iguanas, the only sea-feeding lizard, reliable on Fernandina, Española, Isabela, Floreana and Santa Cruz. Both are standard sightings on most itineraries.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 was the pink iguana discovered?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Researchers noticed the pink-hued iguanas on Wolf Volcano and later recognised them as genetically distinct from other Galápagos land iguanas. Its extreme isolation high on a rarely climbed volcano is why it went unstudied for so long.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mantener al menos tres para reforzar la autoridad del hub de fauna.</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Land Iguana: Where to See Them</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Marine Iguana: The Only Sea-Feeding Lizard</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Isabela Island Travel Guide</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Wildlife Center</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Islands.Travel facts addendum; Galápagos National Park Directorate (DPNG) authorised visitor-site list.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wildlife/" TargetMode="External"/><Relationship Id="rId10" Type="http://schemas.openxmlformats.org/officeDocument/2006/relationships/hyperlink" Target="http://docs.google.com/islands/isabela/"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wildlife/marine-iguana/"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wildlife/" TargetMode="External"/><Relationship Id="rId8" Type="http://schemas.openxmlformats.org/officeDocument/2006/relationships/hyperlink" Target="http://docs.google.com/galapagos-wildlife/land-igu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