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0" w:name="__DdeLink__375_2684506235"/>
      <w:r>
        <w:rPr>
          <w:rFonts w:ascii="JetBrains Mono" w:hAnsi="JetBrains Mono"/>
          <w:b/>
          <w:bCs/>
          <w:sz w:val="24"/>
          <w:szCs w:val="24"/>
        </w:rPr>
        <w:t>Predict Students Dropout and Academic Success</w:t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sz w:val="24"/>
          <w:szCs w:val="24"/>
        </w:rPr>
      </w:pPr>
      <w:r>
        <w:rPr>
          <w:rFonts w:ascii="JetBrains Mono" w:hAnsi="JetBrains Mono"/>
          <w:b w:val="false"/>
          <w:bCs w:val="false"/>
          <w:sz w:val="24"/>
          <w:szCs w:val="24"/>
        </w:rPr>
        <w:t xml:space="preserve">Challenges faced by students often follow common patterns. By identifying these shared obstacles, schools can address them more effectively, helping students achieve greater academic success.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JetBrains Mono" w:hAnsi="JetBrains Mono"/>
          <w:b w:val="false"/>
          <w:bCs w:val="false"/>
          <w:i w:val="false"/>
          <w:iCs w:val="false"/>
          <w:sz w:val="24"/>
          <w:szCs w:val="24"/>
        </w:rPr>
        <w:t xml:space="preserve">Data source: </w:t>
      </w:r>
      <w:hyperlink r:id="rId2">
        <w:r>
          <w:rPr>
            <w:rStyle w:val="Hyperlink"/>
            <w:rFonts w:ascii="JetBrains Mono" w:hAnsi="JetBrains Mono"/>
            <w:b w:val="false"/>
            <w:bCs w:val="false"/>
            <w:i w:val="false"/>
            <w:iCs w:val="false"/>
            <w:sz w:val="24"/>
            <w:szCs w:val="24"/>
          </w:rPr>
          <w:t>https://www.kaggle.com/datasets/syedfaizanalii/predict-students-dropout-and-academic-success/data</w:t>
        </w:r>
      </w:hyperlink>
      <w:bookmarkEnd w:id="0"/>
    </w:p>
    <w:p>
      <w:pPr>
        <w:pStyle w:val="HorizontalLine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/>
          <w:bCs/>
          <w:sz w:val="24"/>
          <w:szCs w:val="24"/>
        </w:rPr>
        <w:t>Cleaning</w:t>
      </w:r>
      <w:r>
        <w:rPr>
          <w:rFonts w:ascii="JetBrains Mono" w:hAnsi="JetBrains Mono"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Clean the column names (specifically 'Daytime/evening attendance')</w:t>
      </w:r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df.columns = df.columns.str.strip().str.replace(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\t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  <w:t>df.columns = df.columns.str.replace(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'"'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Remove duplicates.</w:t>
      </w:r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df.drop_duplicates(</w:t>
      </w:r>
      <w:r>
        <w:rPr>
          <w:rFonts w:ascii="JetBrains Mono" w:hAnsi="JetBrains Mono"/>
          <w:b w:val="false"/>
          <w:i w:val="false"/>
          <w:color w:val="AA4926"/>
          <w:sz w:val="24"/>
          <w:szCs w:val="24"/>
        </w:rPr>
        <w:t>inplace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1" w:name="__DdeLink__548_2684506235"/>
      <w:r>
        <w:rPr>
          <w:rFonts w:ascii="JetBrains Mono" w:hAnsi="JetBrains Mono"/>
          <w:sz w:val="24"/>
          <w:szCs w:val="24"/>
        </w:rPr>
        <w:t>Change classified text under ‘Target’ column to be integers.</w:t>
      </w:r>
      <w:bookmarkEnd w:id="1"/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df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 = df[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].replace({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'Dropout'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'Enrolled'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'Graduate'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})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2" w:name="__DdeLink__550_2684506235"/>
      <w:r>
        <w:rPr>
          <w:rFonts w:ascii="JetBrains Mono" w:hAnsi="JetBrains Mono"/>
          <w:sz w:val="24"/>
          <w:szCs w:val="24"/>
        </w:rPr>
        <w:t>Strip leading and trailing white-spaces.</w:t>
      </w:r>
      <w:bookmarkEnd w:id="2"/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df = df.map(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sz w:val="24"/>
          <w:szCs w:val="24"/>
          <w:u w:val="none"/>
          <w:effect w:val="none"/>
        </w:rPr>
        <w:t xml:space="preserve">lambda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x: x.strip()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sz w:val="24"/>
          <w:szCs w:val="24"/>
          <w:u w:val="none"/>
          <w:effect w:val="none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888C6"/>
          <w:sz w:val="24"/>
          <w:szCs w:val="24"/>
          <w:u w:val="none"/>
          <w:effect w:val="none"/>
        </w:rPr>
        <w:t>isinstance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(x,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888C6"/>
          <w:sz w:val="24"/>
          <w:szCs w:val="24"/>
          <w:u w:val="none"/>
          <w:effect w:val="none"/>
        </w:rPr>
        <w:t>str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)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sz w:val="24"/>
          <w:szCs w:val="24"/>
          <w:u w:val="none"/>
          <w:effect w:val="none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x)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3" w:name="__DdeLink__554_2684506235"/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Drop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empty rows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bookmarkEnd w:id="3"/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df.dropna(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A4926"/>
          <w:sz w:val="24"/>
          <w:szCs w:val="24"/>
          <w:u w:val="none"/>
          <w:effect w:val="none"/>
        </w:rPr>
        <w:t>how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sz w:val="24"/>
          <w:szCs w:val="24"/>
          <w:u w:val="none"/>
          <w:effect w:val="none"/>
        </w:rPr>
        <w:t>'all'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A4926"/>
          <w:sz w:val="24"/>
          <w:szCs w:val="24"/>
          <w:u w:val="none"/>
          <w:effect w:val="none"/>
        </w:rPr>
        <w:t>inplace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sz w:val="24"/>
          <w:szCs w:val="24"/>
          <w:u w:val="none"/>
          <w:effect w:val="none"/>
        </w:rPr>
        <w:t>True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)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4" w:name="__DdeLink__552_2684506235"/>
      <w:r>
        <w:rPr>
          <w:rFonts w:ascii="JetBrains Mono" w:hAnsi="JetBrains Mono"/>
          <w:sz w:val="24"/>
          <w:szCs w:val="24"/>
        </w:rPr>
        <w:t>Replace missing values with the mean.</w:t>
      </w:r>
      <w:bookmarkEnd w:id="4"/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df.fillna(df.mean(),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A4926"/>
          <w:sz w:val="24"/>
          <w:szCs w:val="24"/>
          <w:u w:val="none"/>
          <w:effect w:val="none"/>
        </w:rPr>
        <w:t>inplace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sz w:val="24"/>
          <w:szCs w:val="24"/>
          <w:u w:val="none"/>
          <w:effect w:val="none"/>
        </w:rPr>
        <w:t>True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>)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bookmarkStart w:id="5" w:name="__DdeLink__556_2684506235"/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Set proper precision.</w:t>
      </w:r>
      <w:bookmarkEnd w:id="5"/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sz w:val="24"/>
          <w:szCs w:val="24"/>
          <w:u w:val="none"/>
          <w:effect w:val="none"/>
        </w:rPr>
        <w:t xml:space="preserve">df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= df.round(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HorizontalLine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JetBrains Mono" w:hAnsi="JetBrains Mono"/>
          <w:b/>
          <w:bCs/>
          <w:i w:val="false"/>
          <w:iCs w:val="false"/>
          <w:color w:val="auto"/>
          <w:sz w:val="24"/>
          <w:szCs w:val="24"/>
          <w:u w:val="none"/>
        </w:rPr>
        <w:t>Spread</w:t>
      </w: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:</w:t>
      </w:r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variance = df.var()</w:t>
        <w:br/>
        <w:t>std_dev = df.std()</w:t>
        <w:br/>
        <w:t>q1 = df.quantile(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0.25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  <w:t>q3 = df.quantile(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  <w:t>iqr = q3 - q1</w:t>
        <w:br/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'Variance:'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(variance,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'Standard Deviation:'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(std_dev,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'Inter-quartile Range (IQR):'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(iqr,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JetBrains Mono" w:hAnsi="JetBrains Mono"/>
          <w:b/>
          <w:bCs/>
          <w:i w:val="false"/>
          <w:iCs w:val="false"/>
          <w:color w:val="auto"/>
          <w:sz w:val="24"/>
          <w:szCs w:val="24"/>
          <w:u w:val="none"/>
        </w:rPr>
        <w:t>Outliers</w:t>
      </w: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(using iqr from spread):</w:t>
      </w:r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outliers = df[(df &lt; (q1 -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 xml:space="preserve">1.5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* iqr)) | (df &gt; (q3 +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 xml:space="preserve">1.5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* iqr))]</w:t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"Outliers: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outliers)</w:t>
        <w:br/>
        <w:t>outliers.to_csv(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"outliers.xlsx"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  <w:szCs w:val="24"/>
        </w:rPr>
        <w:t>index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Outliers: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 xml:space="preserve">      </w:t>
      </w: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Marital status  Application mode  ...  GDP  Target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0   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1   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2   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3   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                2.0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...              ...               ...  ...  ...     ...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4419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4420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4421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4422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4423             NaN               NaN  ...  NaN     NaN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/>
          <w:iCs/>
          <w:color w:val="auto"/>
          <w:sz w:val="24"/>
          <w:szCs w:val="24"/>
          <w:u w:val="none"/>
        </w:rPr>
        <w:t>[4424 rows x 37 columns]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/>
          <w:bCs/>
          <w:i w:val="false"/>
          <w:iCs w:val="false"/>
          <w:color w:val="auto"/>
          <w:sz w:val="24"/>
          <w:szCs w:val="24"/>
          <w:u w:val="none"/>
        </w:rPr>
        <w:t>Shape</w:t>
      </w: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of Target</w:t>
      </w:r>
      <w:r>
        <w:rPr>
          <w:rFonts w:ascii="JetBrains Mono" w:hAnsi="JetBrains Mono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:</w:t>
      </w:r>
    </w:p>
    <w:p>
      <w:pPr>
        <w:pStyle w:val="Normal"/>
        <w:pBdr/>
        <w:shd w:fill="1E1F22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df[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].value_counts().plot(</w:t>
      </w:r>
      <w:r>
        <w:rPr>
          <w:rFonts w:ascii="JetBrains Mono" w:hAnsi="JetBrains Mono"/>
          <w:b w:val="false"/>
          <w:i w:val="false"/>
          <w:color w:val="AA4926"/>
          <w:sz w:val="24"/>
          <w:szCs w:val="24"/>
        </w:rPr>
        <w:t>kind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'pie'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  <w:szCs w:val="24"/>
        </w:rPr>
        <w:t>autopct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'%1.3f%%'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  <w:t>plt.title(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'Pie chart of Target'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  <w:br/>
        <w:t>plt.show()</w:t>
      </w:r>
    </w:p>
    <w:p>
      <w:pPr>
        <w:pStyle w:val="Normal"/>
        <w:bidi w:val="0"/>
        <w:jc w:val="start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rFonts w:ascii="JetBrains Mono" w:hAnsi="JetBrains Mon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118110</wp:posOffset>
            </wp:positionH>
            <wp:positionV relativeFrom="paragraph">
              <wp:posOffset>635</wp:posOffset>
            </wp:positionV>
            <wp:extent cx="6096000" cy="4572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orizontalLine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rFonts w:ascii="JetBrains Mono" w:hAnsi="JetBrains Mono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syedfaizanalii/predict-students-dropout-and-academic-success/data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521</TotalTime>
  <Application>LibreOffice/24.2.7.2$Linux_X86_64 LibreOffice_project/420$Build-2</Application>
  <AppVersion>15.0000</AppVersion>
  <Pages>3</Pages>
  <Words>249</Words>
  <Characters>1636</Characters>
  <CharactersWithSpaces>2227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2024-10-12T15:15:58Z</dcterms:created>
  <dc:creator/>
  <dc:description/>
  <dc:language>en-US</dc:language>
  <cp:lastModifiedBy/>
  <dcterms:modified xsi:type="dcterms:W3CDTF">2024-11-07T21:24:16Z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