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bookmarkStart w:id="0" w:name="_Hlk116745419"/>
      <w:bookmarkEnd w:id="0"/>
      <w:r>
        <w:rPr>
          <w:rFonts w:ascii="Times New Roman" w:hAnsi="Times New Roman"/>
          <w:b/>
          <w:bCs/>
          <w:sz w:val="28"/>
          <w:szCs w:val="28"/>
        </w:rPr>
        <w:t>МИНИСТЕРСТВО ОБРАЗОВАНИЯ И НАУКИ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РОССИЙСКОЙ ФЕДЕРАЦИИ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Российской Федерации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«ЮЖНЫЙ ФЕДЕРАЛЬНЫЙ УНИВЕРСИТЕТ»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Инженерно-технологическая академия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Институт радиотехнических систем и управления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Кафедра РТС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Отчет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лабораторной работе «</w:t>
      </w:r>
      <w:r w:rsidRPr="00C575A3">
        <w:rPr>
          <w:rFonts w:ascii="Times New Roman" w:hAnsi="Times New Roman"/>
          <w:sz w:val="28"/>
          <w:szCs w:val="28"/>
        </w:rPr>
        <w:t>Исследование характеристик высокоэллиптических наклонных орбит</w:t>
      </w:r>
      <w:r>
        <w:rPr>
          <w:rFonts w:ascii="Times New Roman" w:hAnsi="Times New Roman"/>
          <w:sz w:val="28"/>
          <w:szCs w:val="28"/>
        </w:rPr>
        <w:t>»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«Спутниковые системы связи и навигации»</w:t>
      </w: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575A3" w:rsidRDefault="00C575A3" w:rsidP="000032EF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:rsidR="00C575A3" w:rsidRDefault="000032EF" w:rsidP="000032EF">
      <w:pPr>
        <w:spacing w:after="0" w:line="360" w:lineRule="auto"/>
        <w:ind w:left="467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</w:t>
      </w:r>
      <w:r w:rsidR="00C575A3">
        <w:rPr>
          <w:rFonts w:ascii="Times New Roman" w:hAnsi="Times New Roman"/>
          <w:sz w:val="28"/>
          <w:szCs w:val="28"/>
        </w:rPr>
        <w:t xml:space="preserve"> ст. гр. РТсо5-51</w:t>
      </w:r>
    </w:p>
    <w:p w:rsidR="00702330" w:rsidRPr="00702330" w:rsidRDefault="00702330" w:rsidP="00702330">
      <w:pPr>
        <w:spacing w:after="0" w:line="360" w:lineRule="auto"/>
        <w:ind w:left="4678"/>
        <w:rPr>
          <w:rFonts w:ascii="Times New Roman" w:hAnsi="Times New Roman"/>
          <w:sz w:val="28"/>
          <w:szCs w:val="28"/>
        </w:rPr>
      </w:pPr>
      <w:r w:rsidRPr="00702330">
        <w:rPr>
          <w:rFonts w:ascii="Times New Roman" w:hAnsi="Times New Roman"/>
          <w:sz w:val="28"/>
          <w:szCs w:val="28"/>
        </w:rPr>
        <w:t>Вознюк Е.С.</w:t>
      </w:r>
    </w:p>
    <w:p w:rsidR="00A10C23" w:rsidRDefault="00702330" w:rsidP="00702330">
      <w:pPr>
        <w:spacing w:after="0" w:line="360" w:lineRule="auto"/>
        <w:ind w:left="4678"/>
        <w:rPr>
          <w:rFonts w:ascii="Times New Roman" w:hAnsi="Times New Roman"/>
          <w:sz w:val="28"/>
          <w:szCs w:val="28"/>
        </w:rPr>
      </w:pPr>
      <w:r w:rsidRPr="00702330">
        <w:rPr>
          <w:rFonts w:ascii="Times New Roman" w:hAnsi="Times New Roman"/>
          <w:sz w:val="28"/>
          <w:szCs w:val="28"/>
        </w:rPr>
        <w:t>Авхадеев В.Д.</w:t>
      </w:r>
    </w:p>
    <w:p w:rsidR="00C575A3" w:rsidRDefault="00C575A3" w:rsidP="00702330">
      <w:pPr>
        <w:spacing w:after="0" w:line="36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 ст. преподаватель каф. РТС</w:t>
      </w:r>
    </w:p>
    <w:p w:rsidR="00C575A3" w:rsidRDefault="00C575A3" w:rsidP="000032EF">
      <w:pPr>
        <w:spacing w:after="0" w:line="360" w:lineRule="auto"/>
        <w:ind w:left="4678" w:right="1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Беляев А. А.</w:t>
      </w:r>
    </w:p>
    <w:p w:rsidR="00C575A3" w:rsidRDefault="00C575A3" w:rsidP="000032EF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C575A3" w:rsidRDefault="00C575A3" w:rsidP="000032EF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3E3ED3" w:rsidRDefault="003E3ED3" w:rsidP="000032EF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0032EF" w:rsidRDefault="000032EF" w:rsidP="000032EF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</w:p>
    <w:p w:rsidR="00C575A3" w:rsidRDefault="00C575A3" w:rsidP="000032EF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Таганрог</w:t>
      </w:r>
    </w:p>
    <w:p w:rsidR="00C575A3" w:rsidRDefault="00C575A3" w:rsidP="000032EF">
      <w:pPr>
        <w:spacing w:after="0" w:line="360" w:lineRule="auto"/>
        <w:ind w:right="1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2025</w:t>
      </w:r>
    </w:p>
    <w:p w:rsidR="003E3ED3" w:rsidRDefault="00C575A3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C575A3">
        <w:rPr>
          <w:rFonts w:ascii="Times New Roman" w:hAnsi="Times New Roman"/>
          <w:b/>
          <w:bCs/>
          <w:sz w:val="28"/>
          <w:szCs w:val="28"/>
        </w:rPr>
        <w:lastRenderedPageBreak/>
        <w:t>Цел</w:t>
      </w:r>
      <w:r w:rsidR="007D0955">
        <w:rPr>
          <w:rFonts w:ascii="Times New Roman" w:hAnsi="Times New Roman"/>
          <w:b/>
          <w:bCs/>
          <w:sz w:val="28"/>
          <w:szCs w:val="28"/>
        </w:rPr>
        <w:t>ь</w:t>
      </w:r>
      <w:r w:rsidRPr="00C575A3">
        <w:rPr>
          <w:rFonts w:ascii="Times New Roman" w:hAnsi="Times New Roman"/>
          <w:b/>
          <w:bCs/>
          <w:sz w:val="28"/>
          <w:szCs w:val="28"/>
        </w:rPr>
        <w:t xml:space="preserve"> работы:</w:t>
      </w:r>
      <w:r w:rsidRPr="00C575A3">
        <w:rPr>
          <w:rFonts w:ascii="Times New Roman" w:hAnsi="Times New Roman"/>
          <w:sz w:val="28"/>
          <w:szCs w:val="28"/>
        </w:rPr>
        <w:t xml:space="preserve"> получить теоретические знания о видах и классификациях орбит ИСЗ. </w:t>
      </w:r>
    </w:p>
    <w:p w:rsidR="003E3ED3" w:rsidRDefault="00C575A3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C575A3">
        <w:rPr>
          <w:rFonts w:ascii="Times New Roman" w:hAnsi="Times New Roman"/>
          <w:sz w:val="28"/>
          <w:szCs w:val="28"/>
        </w:rPr>
        <w:t xml:space="preserve">Изучить особенности обслуживания территорий при использовании высокоэллиптических наклонных орбит в ССС. </w:t>
      </w:r>
    </w:p>
    <w:p w:rsidR="00ED74C6" w:rsidRDefault="00C575A3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C575A3">
        <w:rPr>
          <w:rFonts w:ascii="Times New Roman" w:hAnsi="Times New Roman"/>
          <w:sz w:val="28"/>
          <w:szCs w:val="28"/>
        </w:rPr>
        <w:t>Получить навыки построения орбит ИСЗ на языке Python</w:t>
      </w:r>
      <w:r w:rsidR="00332914">
        <w:rPr>
          <w:rFonts w:ascii="Times New Roman" w:hAnsi="Times New Roman"/>
          <w:sz w:val="28"/>
          <w:szCs w:val="28"/>
        </w:rPr>
        <w:t>.</w:t>
      </w:r>
    </w:p>
    <w:p w:rsidR="00332914" w:rsidRDefault="00332914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32914">
        <w:rPr>
          <w:rFonts w:ascii="Times New Roman" w:hAnsi="Times New Roman"/>
          <w:b/>
          <w:bCs/>
          <w:sz w:val="28"/>
          <w:szCs w:val="28"/>
        </w:rPr>
        <w:t>Исходные данные:</w:t>
      </w:r>
      <w:r w:rsidRPr="00332914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Вариант № </w:t>
      </w:r>
      <w:r w:rsidR="00141DC6">
        <w:rPr>
          <w:rFonts w:ascii="Times New Roman" w:hAnsi="Times New Roman"/>
          <w:sz w:val="28"/>
          <w:szCs w:val="28"/>
        </w:rPr>
        <w:t>3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332914" w:rsidRPr="00332914" w:rsidRDefault="00141DC6" w:rsidP="00B07787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6120130" cy="1482516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82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75A3" w:rsidRPr="00332914" w:rsidRDefault="00141DC6" w:rsidP="00647D3E">
      <w:pPr>
        <w:spacing w:after="0" w:line="360" w:lineRule="auto"/>
        <w:ind w:firstLine="851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Лабораторное задание</w:t>
      </w:r>
      <w:r w:rsidR="00332914" w:rsidRPr="00332914">
        <w:rPr>
          <w:rFonts w:ascii="Times New Roman" w:hAnsi="Times New Roman"/>
          <w:b/>
          <w:bCs/>
          <w:sz w:val="28"/>
          <w:szCs w:val="28"/>
        </w:rPr>
        <w:t>:</w:t>
      </w:r>
    </w:p>
    <w:p w:rsidR="00332914" w:rsidRDefault="00647D3E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1) </w:t>
      </w:r>
      <w:r w:rsidR="00332914">
        <w:rPr>
          <w:rFonts w:ascii="Times New Roman" w:hAnsi="Times New Roman"/>
          <w:sz w:val="28"/>
          <w:szCs w:val="28"/>
        </w:rPr>
        <w:t>П</w:t>
      </w:r>
      <w:r w:rsidR="00332914" w:rsidRPr="00332914">
        <w:rPr>
          <w:rFonts w:ascii="Times New Roman" w:hAnsi="Times New Roman"/>
          <w:sz w:val="28"/>
          <w:szCs w:val="28"/>
        </w:rPr>
        <w:t>остро</w:t>
      </w:r>
      <w:r w:rsidR="00332914">
        <w:rPr>
          <w:rFonts w:ascii="Times New Roman" w:hAnsi="Times New Roman"/>
          <w:sz w:val="28"/>
          <w:szCs w:val="28"/>
        </w:rPr>
        <w:t>ить</w:t>
      </w:r>
      <w:r w:rsidR="00332914" w:rsidRPr="00332914">
        <w:rPr>
          <w:rFonts w:ascii="Times New Roman" w:hAnsi="Times New Roman"/>
          <w:sz w:val="28"/>
          <w:szCs w:val="28"/>
        </w:rPr>
        <w:t xml:space="preserve"> эллиптически</w:t>
      </w:r>
      <w:r w:rsidR="00332914">
        <w:rPr>
          <w:rFonts w:ascii="Times New Roman" w:hAnsi="Times New Roman"/>
          <w:sz w:val="28"/>
          <w:szCs w:val="28"/>
        </w:rPr>
        <w:t>е</w:t>
      </w:r>
      <w:r w:rsidR="00332914" w:rsidRPr="00332914">
        <w:rPr>
          <w:rFonts w:ascii="Times New Roman" w:hAnsi="Times New Roman"/>
          <w:sz w:val="28"/>
          <w:szCs w:val="28"/>
        </w:rPr>
        <w:t xml:space="preserve"> орбит</w:t>
      </w:r>
      <w:r w:rsidR="00332914">
        <w:rPr>
          <w:rFonts w:ascii="Times New Roman" w:hAnsi="Times New Roman"/>
          <w:sz w:val="28"/>
          <w:szCs w:val="28"/>
        </w:rPr>
        <w:t>ы</w:t>
      </w:r>
      <w:r w:rsidR="00332914" w:rsidRPr="00332914">
        <w:rPr>
          <w:rFonts w:ascii="Times New Roman" w:hAnsi="Times New Roman"/>
          <w:sz w:val="28"/>
          <w:szCs w:val="28"/>
        </w:rPr>
        <w:t xml:space="preserve"> СС</w:t>
      </w:r>
      <w:r w:rsidR="00332914">
        <w:rPr>
          <w:rFonts w:ascii="Times New Roman" w:hAnsi="Times New Roman"/>
          <w:sz w:val="28"/>
          <w:szCs w:val="28"/>
        </w:rPr>
        <w:t>.</w:t>
      </w:r>
    </w:p>
    <w:p w:rsidR="00332914" w:rsidRDefault="00647D3E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2) </w:t>
      </w:r>
      <w:r w:rsidR="00332914">
        <w:rPr>
          <w:rFonts w:ascii="Times New Roman" w:hAnsi="Times New Roman"/>
          <w:sz w:val="28"/>
          <w:szCs w:val="28"/>
        </w:rPr>
        <w:t>Рассчитать</w:t>
      </w:r>
      <w:r w:rsidR="00332914" w:rsidRPr="00332914">
        <w:rPr>
          <w:rFonts w:ascii="Times New Roman" w:hAnsi="Times New Roman"/>
          <w:sz w:val="28"/>
          <w:szCs w:val="28"/>
        </w:rPr>
        <w:t xml:space="preserve"> требуем</w:t>
      </w:r>
      <w:r w:rsidR="00332914">
        <w:rPr>
          <w:rFonts w:ascii="Times New Roman" w:hAnsi="Times New Roman"/>
          <w:sz w:val="28"/>
          <w:szCs w:val="28"/>
        </w:rPr>
        <w:t>ую</w:t>
      </w:r>
      <w:r w:rsidR="00332914" w:rsidRPr="00332914">
        <w:rPr>
          <w:rFonts w:ascii="Times New Roman" w:hAnsi="Times New Roman"/>
          <w:sz w:val="28"/>
          <w:szCs w:val="28"/>
        </w:rPr>
        <w:t xml:space="preserve"> высот</w:t>
      </w:r>
      <w:r w:rsidR="00332914">
        <w:rPr>
          <w:rFonts w:ascii="Times New Roman" w:hAnsi="Times New Roman"/>
          <w:sz w:val="28"/>
          <w:szCs w:val="28"/>
        </w:rPr>
        <w:t>у</w:t>
      </w:r>
      <w:r w:rsidR="00332914" w:rsidRPr="00332914">
        <w:rPr>
          <w:rFonts w:ascii="Times New Roman" w:hAnsi="Times New Roman"/>
          <w:sz w:val="28"/>
          <w:szCs w:val="28"/>
        </w:rPr>
        <w:t xml:space="preserve"> полёта ИСЗ</w:t>
      </w:r>
      <w:r w:rsidR="00332914">
        <w:rPr>
          <w:rFonts w:ascii="Times New Roman" w:hAnsi="Times New Roman"/>
          <w:sz w:val="28"/>
          <w:szCs w:val="28"/>
        </w:rPr>
        <w:t>.</w:t>
      </w:r>
      <w:r w:rsidR="00332914" w:rsidRPr="00332914">
        <w:rPr>
          <w:rFonts w:ascii="Times New Roman" w:hAnsi="Times New Roman"/>
          <w:sz w:val="28"/>
          <w:szCs w:val="28"/>
        </w:rPr>
        <w:t xml:space="preserve"> </w:t>
      </w:r>
    </w:p>
    <w:p w:rsidR="00C575A3" w:rsidRDefault="00647D3E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3) </w:t>
      </w:r>
      <w:r w:rsidR="00332914">
        <w:rPr>
          <w:rFonts w:ascii="Times New Roman" w:hAnsi="Times New Roman"/>
          <w:sz w:val="28"/>
          <w:szCs w:val="28"/>
        </w:rPr>
        <w:t>И</w:t>
      </w:r>
      <w:r w:rsidR="00332914" w:rsidRPr="00332914">
        <w:rPr>
          <w:rFonts w:ascii="Times New Roman" w:hAnsi="Times New Roman"/>
          <w:sz w:val="28"/>
          <w:szCs w:val="28"/>
        </w:rPr>
        <w:t>зобразить семейство зависимостей размера ЗР от массива высот</w:t>
      </w:r>
      <w:r w:rsidR="00332914">
        <w:rPr>
          <w:rFonts w:ascii="Times New Roman" w:hAnsi="Times New Roman"/>
          <w:sz w:val="28"/>
          <w:szCs w:val="28"/>
        </w:rPr>
        <w:t>.</w:t>
      </w:r>
    </w:p>
    <w:p w:rsidR="00332914" w:rsidRDefault="00647D3E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4) </w:t>
      </w:r>
      <w:r w:rsidR="00332914">
        <w:rPr>
          <w:rFonts w:ascii="Times New Roman" w:hAnsi="Times New Roman"/>
          <w:sz w:val="28"/>
          <w:szCs w:val="28"/>
        </w:rPr>
        <w:t>П</w:t>
      </w:r>
      <w:r w:rsidR="00332914" w:rsidRPr="00332914">
        <w:rPr>
          <w:rFonts w:ascii="Times New Roman" w:hAnsi="Times New Roman"/>
          <w:sz w:val="28"/>
          <w:szCs w:val="28"/>
        </w:rPr>
        <w:t>остро</w:t>
      </w:r>
      <w:r w:rsidR="00332914">
        <w:rPr>
          <w:rFonts w:ascii="Times New Roman" w:hAnsi="Times New Roman"/>
          <w:sz w:val="28"/>
          <w:szCs w:val="28"/>
        </w:rPr>
        <w:t>ить</w:t>
      </w:r>
      <w:r w:rsidR="00332914" w:rsidRPr="00332914">
        <w:rPr>
          <w:rFonts w:ascii="Times New Roman" w:hAnsi="Times New Roman"/>
          <w:sz w:val="28"/>
          <w:szCs w:val="28"/>
        </w:rPr>
        <w:t xml:space="preserve"> круговы</w:t>
      </w:r>
      <w:r w:rsidR="00332914">
        <w:rPr>
          <w:rFonts w:ascii="Times New Roman" w:hAnsi="Times New Roman"/>
          <w:sz w:val="28"/>
          <w:szCs w:val="28"/>
        </w:rPr>
        <w:t>е</w:t>
      </w:r>
      <w:r w:rsidR="00332914" w:rsidRPr="00332914">
        <w:rPr>
          <w:rFonts w:ascii="Times New Roman" w:hAnsi="Times New Roman"/>
          <w:sz w:val="28"/>
          <w:szCs w:val="28"/>
        </w:rPr>
        <w:t>, параболически</w:t>
      </w:r>
      <w:r w:rsidR="00332914">
        <w:rPr>
          <w:rFonts w:ascii="Times New Roman" w:hAnsi="Times New Roman"/>
          <w:sz w:val="28"/>
          <w:szCs w:val="28"/>
        </w:rPr>
        <w:t>е</w:t>
      </w:r>
      <w:r w:rsidR="00332914" w:rsidRPr="00332914">
        <w:rPr>
          <w:rFonts w:ascii="Times New Roman" w:hAnsi="Times New Roman"/>
          <w:sz w:val="28"/>
          <w:szCs w:val="28"/>
        </w:rPr>
        <w:t xml:space="preserve"> и гиперболически</w:t>
      </w:r>
      <w:r w:rsidR="00332914">
        <w:rPr>
          <w:rFonts w:ascii="Times New Roman" w:hAnsi="Times New Roman"/>
          <w:sz w:val="28"/>
          <w:szCs w:val="28"/>
        </w:rPr>
        <w:t>е</w:t>
      </w:r>
      <w:r w:rsidR="00332914" w:rsidRPr="00332914">
        <w:rPr>
          <w:rFonts w:ascii="Times New Roman" w:hAnsi="Times New Roman"/>
          <w:sz w:val="28"/>
          <w:szCs w:val="28"/>
        </w:rPr>
        <w:t xml:space="preserve"> орбит</w:t>
      </w:r>
      <w:r w:rsidR="00332914">
        <w:rPr>
          <w:rFonts w:ascii="Times New Roman" w:hAnsi="Times New Roman"/>
          <w:sz w:val="28"/>
          <w:szCs w:val="28"/>
        </w:rPr>
        <w:t>ы</w:t>
      </w:r>
      <w:r w:rsidR="00332914" w:rsidRPr="00332914">
        <w:rPr>
          <w:rFonts w:ascii="Times New Roman" w:hAnsi="Times New Roman"/>
          <w:sz w:val="28"/>
          <w:szCs w:val="28"/>
        </w:rPr>
        <w:t xml:space="preserve"> СС</w:t>
      </w:r>
      <w:r w:rsidR="00332914">
        <w:rPr>
          <w:rFonts w:ascii="Times New Roman" w:hAnsi="Times New Roman"/>
          <w:sz w:val="28"/>
          <w:szCs w:val="28"/>
        </w:rPr>
        <w:t>.</w:t>
      </w:r>
      <w:r w:rsidR="00332914" w:rsidRPr="00332914">
        <w:rPr>
          <w:rFonts w:ascii="Times New Roman" w:hAnsi="Times New Roman"/>
          <w:sz w:val="28"/>
          <w:szCs w:val="28"/>
        </w:rPr>
        <w:t xml:space="preserve"> </w:t>
      </w:r>
    </w:p>
    <w:p w:rsidR="00332914" w:rsidRDefault="00647D3E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5) </w:t>
      </w:r>
      <w:r w:rsidR="00332914">
        <w:rPr>
          <w:rFonts w:ascii="Times New Roman" w:hAnsi="Times New Roman"/>
          <w:sz w:val="28"/>
          <w:szCs w:val="28"/>
        </w:rPr>
        <w:t>Р</w:t>
      </w:r>
      <w:r w:rsidR="00332914" w:rsidRPr="00332914">
        <w:rPr>
          <w:rFonts w:ascii="Times New Roman" w:hAnsi="Times New Roman"/>
          <w:sz w:val="28"/>
          <w:szCs w:val="28"/>
        </w:rPr>
        <w:t>асс</w:t>
      </w:r>
      <w:r w:rsidR="00332914">
        <w:rPr>
          <w:rFonts w:ascii="Times New Roman" w:hAnsi="Times New Roman"/>
          <w:sz w:val="28"/>
          <w:szCs w:val="28"/>
        </w:rPr>
        <w:t>читать</w:t>
      </w:r>
      <w:r w:rsidR="00332914" w:rsidRPr="00332914">
        <w:rPr>
          <w:rFonts w:ascii="Times New Roman" w:hAnsi="Times New Roman"/>
          <w:sz w:val="28"/>
          <w:szCs w:val="28"/>
        </w:rPr>
        <w:t xml:space="preserve"> требуем</w:t>
      </w:r>
      <w:r w:rsidR="00332914">
        <w:rPr>
          <w:rFonts w:ascii="Times New Roman" w:hAnsi="Times New Roman"/>
          <w:sz w:val="28"/>
          <w:szCs w:val="28"/>
        </w:rPr>
        <w:t>ые</w:t>
      </w:r>
      <w:r w:rsidR="00332914" w:rsidRPr="00332914">
        <w:rPr>
          <w:rFonts w:ascii="Times New Roman" w:hAnsi="Times New Roman"/>
          <w:sz w:val="28"/>
          <w:szCs w:val="28"/>
        </w:rPr>
        <w:t xml:space="preserve"> высоты полёта ИСЗ </w:t>
      </w:r>
    </w:p>
    <w:p w:rsidR="00332914" w:rsidRDefault="00647D3E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6) </w:t>
      </w:r>
      <w:r w:rsidR="00332914">
        <w:rPr>
          <w:rFonts w:ascii="Times New Roman" w:hAnsi="Times New Roman"/>
          <w:sz w:val="28"/>
          <w:szCs w:val="28"/>
        </w:rPr>
        <w:t>И</w:t>
      </w:r>
      <w:r w:rsidR="00332914" w:rsidRPr="00332914">
        <w:rPr>
          <w:rFonts w:ascii="Times New Roman" w:hAnsi="Times New Roman"/>
          <w:sz w:val="28"/>
          <w:szCs w:val="28"/>
        </w:rPr>
        <w:t>зобразить зависимость размера ЗР от высоты.</w:t>
      </w:r>
    </w:p>
    <w:p w:rsidR="00332914" w:rsidRDefault="00647D3E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865797" cy="3207224"/>
            <wp:effectExtent l="19050" t="19050" r="10753" b="12226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5000" cy="320633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914" w:rsidRDefault="00332914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647D3E">
        <w:rPr>
          <w:rFonts w:ascii="Times New Roman" w:hAnsi="Times New Roman"/>
          <w:sz w:val="28"/>
          <w:szCs w:val="28"/>
        </w:rPr>
        <w:t>1</w:t>
      </w:r>
      <w:r>
        <w:rPr>
          <w:rFonts w:ascii="Times New Roman" w:hAnsi="Times New Roman"/>
          <w:sz w:val="28"/>
          <w:szCs w:val="28"/>
        </w:rPr>
        <w:t xml:space="preserve">. Листинг для </w:t>
      </w:r>
      <w:r w:rsidR="00647D3E">
        <w:rPr>
          <w:rFonts w:ascii="Times New Roman" w:hAnsi="Times New Roman"/>
          <w:sz w:val="28"/>
          <w:szCs w:val="28"/>
        </w:rPr>
        <w:t>построение эллиптических орбит СС (1 часть)</w:t>
      </w:r>
    </w:p>
    <w:p w:rsidR="00332914" w:rsidRDefault="00647D3E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2964326" cy="2934269"/>
            <wp:effectExtent l="19050" t="19050" r="26524" b="18481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577" cy="293352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914" w:rsidRDefault="00332914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647D3E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. </w:t>
      </w:r>
      <w:r w:rsidR="00647D3E">
        <w:rPr>
          <w:rFonts w:ascii="Times New Roman" w:hAnsi="Times New Roman"/>
          <w:sz w:val="28"/>
          <w:szCs w:val="28"/>
        </w:rPr>
        <w:t>Листинг для построение эллиптических орбит СС (2 часть)</w:t>
      </w:r>
    </w:p>
    <w:p w:rsidR="00332914" w:rsidRDefault="00647D3E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475796" cy="2369309"/>
            <wp:effectExtent l="19050" t="19050" r="19754" b="11941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102" cy="23782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914" w:rsidRDefault="00332914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647D3E">
        <w:rPr>
          <w:rFonts w:ascii="Times New Roman" w:hAnsi="Times New Roman"/>
          <w:sz w:val="28"/>
          <w:szCs w:val="28"/>
        </w:rPr>
        <w:t>3. Полярный г</w:t>
      </w:r>
      <w:r>
        <w:rPr>
          <w:rFonts w:ascii="Times New Roman" w:hAnsi="Times New Roman"/>
          <w:sz w:val="28"/>
          <w:szCs w:val="28"/>
        </w:rPr>
        <w:t xml:space="preserve">рафик </w:t>
      </w:r>
      <w:r w:rsidR="00647D3E">
        <w:rPr>
          <w:rFonts w:ascii="Times New Roman" w:hAnsi="Times New Roman"/>
          <w:sz w:val="28"/>
          <w:szCs w:val="28"/>
        </w:rPr>
        <w:t xml:space="preserve">построенных </w:t>
      </w:r>
      <w:r w:rsidRPr="00332914">
        <w:rPr>
          <w:rFonts w:ascii="Times New Roman" w:hAnsi="Times New Roman"/>
          <w:sz w:val="28"/>
          <w:szCs w:val="28"/>
        </w:rPr>
        <w:t>эллиптически</w:t>
      </w:r>
      <w:r>
        <w:rPr>
          <w:rFonts w:ascii="Times New Roman" w:hAnsi="Times New Roman"/>
          <w:sz w:val="28"/>
          <w:szCs w:val="28"/>
        </w:rPr>
        <w:t>х</w:t>
      </w:r>
      <w:r w:rsidRPr="00332914">
        <w:rPr>
          <w:rFonts w:ascii="Times New Roman" w:hAnsi="Times New Roman"/>
          <w:sz w:val="28"/>
          <w:szCs w:val="28"/>
        </w:rPr>
        <w:t xml:space="preserve"> орбит СС</w:t>
      </w:r>
    </w:p>
    <w:p w:rsidR="00332914" w:rsidRDefault="00647D3E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2597586" cy="2382956"/>
            <wp:effectExtent l="19050" t="19050" r="12264" b="17344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845" cy="238227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accent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D3E" w:rsidRDefault="00332914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647D3E">
        <w:rPr>
          <w:rFonts w:ascii="Times New Roman" w:hAnsi="Times New Roman"/>
          <w:sz w:val="28"/>
          <w:szCs w:val="28"/>
        </w:rPr>
        <w:t>4</w:t>
      </w:r>
      <w:r>
        <w:rPr>
          <w:rFonts w:ascii="Times New Roman" w:hAnsi="Times New Roman"/>
          <w:sz w:val="28"/>
          <w:szCs w:val="28"/>
        </w:rPr>
        <w:t xml:space="preserve">. </w:t>
      </w:r>
      <w:r w:rsidR="00647D3E">
        <w:rPr>
          <w:rFonts w:ascii="Times New Roman" w:hAnsi="Times New Roman"/>
          <w:sz w:val="28"/>
          <w:szCs w:val="28"/>
        </w:rPr>
        <w:t xml:space="preserve">Полярный график </w:t>
      </w:r>
      <w:r w:rsidR="00647D3E" w:rsidRPr="00332914">
        <w:rPr>
          <w:rFonts w:ascii="Times New Roman" w:hAnsi="Times New Roman"/>
          <w:sz w:val="28"/>
          <w:szCs w:val="28"/>
        </w:rPr>
        <w:t>круговы</w:t>
      </w:r>
      <w:r w:rsidR="00647D3E">
        <w:rPr>
          <w:rFonts w:ascii="Times New Roman" w:hAnsi="Times New Roman"/>
          <w:sz w:val="28"/>
          <w:szCs w:val="28"/>
        </w:rPr>
        <w:t>х</w:t>
      </w:r>
      <w:r w:rsidR="00647D3E" w:rsidRPr="00332914">
        <w:rPr>
          <w:rFonts w:ascii="Times New Roman" w:hAnsi="Times New Roman"/>
          <w:sz w:val="28"/>
          <w:szCs w:val="28"/>
        </w:rPr>
        <w:t>, параболически</w:t>
      </w:r>
      <w:r w:rsidR="00647D3E">
        <w:rPr>
          <w:rFonts w:ascii="Times New Roman" w:hAnsi="Times New Roman"/>
          <w:sz w:val="28"/>
          <w:szCs w:val="28"/>
        </w:rPr>
        <w:t>х</w:t>
      </w:r>
      <w:r w:rsidR="00647D3E" w:rsidRPr="00332914">
        <w:rPr>
          <w:rFonts w:ascii="Times New Roman" w:hAnsi="Times New Roman"/>
          <w:sz w:val="28"/>
          <w:szCs w:val="28"/>
        </w:rPr>
        <w:t xml:space="preserve"> и гиперболически</w:t>
      </w:r>
      <w:r w:rsidR="00647D3E">
        <w:rPr>
          <w:rFonts w:ascii="Times New Roman" w:hAnsi="Times New Roman"/>
          <w:sz w:val="28"/>
          <w:szCs w:val="28"/>
        </w:rPr>
        <w:t>х</w:t>
      </w:r>
      <w:r w:rsidR="00647D3E" w:rsidRPr="00332914">
        <w:rPr>
          <w:rFonts w:ascii="Times New Roman" w:hAnsi="Times New Roman"/>
          <w:sz w:val="28"/>
          <w:szCs w:val="28"/>
        </w:rPr>
        <w:t xml:space="preserve"> орбит СС</w:t>
      </w:r>
    </w:p>
    <w:p w:rsidR="00332914" w:rsidRDefault="003E3ED3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31531" cy="2744238"/>
            <wp:effectExtent l="19050" t="19050" r="21369" b="18012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531" cy="2744238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914" w:rsidRDefault="00332914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E3ED3">
        <w:rPr>
          <w:rFonts w:ascii="Times New Roman" w:hAnsi="Times New Roman"/>
          <w:sz w:val="28"/>
          <w:szCs w:val="28"/>
        </w:rPr>
        <w:t>5</w:t>
      </w:r>
      <w:r>
        <w:rPr>
          <w:rFonts w:ascii="Times New Roman" w:hAnsi="Times New Roman"/>
          <w:sz w:val="28"/>
          <w:szCs w:val="28"/>
        </w:rPr>
        <w:t xml:space="preserve">. Листинг </w:t>
      </w:r>
      <w:r w:rsidR="003E3ED3">
        <w:rPr>
          <w:rFonts w:ascii="Times New Roman" w:hAnsi="Times New Roman"/>
          <w:sz w:val="28"/>
          <w:szCs w:val="28"/>
        </w:rPr>
        <w:t xml:space="preserve">для расчёта </w:t>
      </w:r>
      <w:r w:rsidR="003E3ED3" w:rsidRPr="00332914">
        <w:rPr>
          <w:rFonts w:ascii="Times New Roman" w:hAnsi="Times New Roman"/>
          <w:sz w:val="28"/>
          <w:szCs w:val="28"/>
        </w:rPr>
        <w:t>зависимост</w:t>
      </w:r>
      <w:r w:rsidR="003E3ED3">
        <w:rPr>
          <w:rFonts w:ascii="Times New Roman" w:hAnsi="Times New Roman"/>
          <w:sz w:val="28"/>
          <w:szCs w:val="28"/>
        </w:rPr>
        <w:t>и</w:t>
      </w:r>
      <w:r w:rsidR="003E3ED3" w:rsidRPr="00332914">
        <w:rPr>
          <w:rFonts w:ascii="Times New Roman" w:hAnsi="Times New Roman"/>
          <w:sz w:val="28"/>
          <w:szCs w:val="28"/>
        </w:rPr>
        <w:t xml:space="preserve"> размера ЗР от высоты</w:t>
      </w:r>
    </w:p>
    <w:p w:rsidR="00332914" w:rsidRDefault="003E3ED3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eastAsia="ru-RU"/>
        </w:rPr>
        <w:drawing>
          <wp:inline distT="0" distB="0" distL="0" distR="0">
            <wp:extent cx="4026341" cy="2313829"/>
            <wp:effectExtent l="19050" t="19050" r="12259" b="10271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316" cy="23155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32914" w:rsidRDefault="00332914" w:rsidP="00141DC6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Рис. </w:t>
      </w:r>
      <w:r w:rsidR="003E3ED3">
        <w:rPr>
          <w:rFonts w:ascii="Times New Roman" w:hAnsi="Times New Roman"/>
          <w:sz w:val="28"/>
          <w:szCs w:val="28"/>
        </w:rPr>
        <w:t>6</w:t>
      </w:r>
      <w:r>
        <w:rPr>
          <w:rFonts w:ascii="Times New Roman" w:hAnsi="Times New Roman"/>
          <w:sz w:val="28"/>
          <w:szCs w:val="28"/>
        </w:rPr>
        <w:t xml:space="preserve">. График </w:t>
      </w:r>
      <w:r w:rsidRPr="00332914">
        <w:rPr>
          <w:rFonts w:ascii="Times New Roman" w:hAnsi="Times New Roman"/>
          <w:sz w:val="28"/>
          <w:szCs w:val="28"/>
        </w:rPr>
        <w:t>зависимост</w:t>
      </w:r>
      <w:r>
        <w:rPr>
          <w:rFonts w:ascii="Times New Roman" w:hAnsi="Times New Roman"/>
          <w:sz w:val="28"/>
          <w:szCs w:val="28"/>
        </w:rPr>
        <w:t>и</w:t>
      </w:r>
      <w:r w:rsidRPr="00332914">
        <w:rPr>
          <w:rFonts w:ascii="Times New Roman" w:hAnsi="Times New Roman"/>
          <w:sz w:val="28"/>
          <w:szCs w:val="28"/>
        </w:rPr>
        <w:t xml:space="preserve"> </w:t>
      </w:r>
      <w:r w:rsidR="003E3ED3">
        <w:rPr>
          <w:rFonts w:ascii="Times New Roman" w:hAnsi="Times New Roman"/>
          <w:sz w:val="28"/>
          <w:szCs w:val="28"/>
        </w:rPr>
        <w:t>угла тета от высоты</w:t>
      </w:r>
    </w:p>
    <w:p w:rsidR="003E3ED3" w:rsidRDefault="00332914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C36BD9">
        <w:rPr>
          <w:rFonts w:ascii="Times New Roman" w:hAnsi="Times New Roman"/>
          <w:b/>
          <w:sz w:val="28"/>
          <w:szCs w:val="28"/>
        </w:rPr>
        <w:t>Вывод:</w:t>
      </w:r>
      <w:r w:rsidRPr="00332914">
        <w:rPr>
          <w:rFonts w:ascii="Times New Roman" w:hAnsi="Times New Roman"/>
          <w:sz w:val="28"/>
          <w:szCs w:val="28"/>
        </w:rPr>
        <w:t xml:space="preserve"> </w:t>
      </w:r>
      <w:bookmarkStart w:id="1" w:name="_GoBack"/>
      <w:bookmarkEnd w:id="1"/>
      <w:r w:rsidR="003E3ED3">
        <w:rPr>
          <w:rFonts w:ascii="Times New Roman" w:hAnsi="Times New Roman"/>
          <w:sz w:val="28"/>
          <w:szCs w:val="28"/>
        </w:rPr>
        <w:t>б</w:t>
      </w:r>
      <w:r w:rsidR="003E3ED3" w:rsidRPr="003E3ED3">
        <w:rPr>
          <w:rFonts w:ascii="Times New Roman" w:hAnsi="Times New Roman"/>
          <w:sz w:val="28"/>
          <w:szCs w:val="28"/>
        </w:rPr>
        <w:t xml:space="preserve">ыли усвоены теоретические основы, касающиеся типов и классификаций орбит искусственных спутников Земли. </w:t>
      </w:r>
    </w:p>
    <w:p w:rsidR="00332914" w:rsidRPr="00C575A3" w:rsidRDefault="003E3ED3" w:rsidP="00141DC6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3E3ED3">
        <w:rPr>
          <w:rFonts w:ascii="Times New Roman" w:hAnsi="Times New Roman"/>
          <w:sz w:val="28"/>
          <w:szCs w:val="28"/>
        </w:rPr>
        <w:t>Приобретены практические умения по моделированию и визуализации орбит ИСЗ с применением языка программирования Python.</w:t>
      </w:r>
    </w:p>
    <w:sectPr w:rsidR="00332914" w:rsidRPr="00C575A3" w:rsidSect="00141DC6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autoHyphenation/>
  <w:characterSpacingControl w:val="doNotCompress"/>
  <w:compat/>
  <w:rsids>
    <w:rsidRoot w:val="00C575A3"/>
    <w:rsid w:val="000032EF"/>
    <w:rsid w:val="00040A7E"/>
    <w:rsid w:val="00141DC6"/>
    <w:rsid w:val="001D2B3B"/>
    <w:rsid w:val="00332914"/>
    <w:rsid w:val="003E3ED3"/>
    <w:rsid w:val="00647D3E"/>
    <w:rsid w:val="00702330"/>
    <w:rsid w:val="00737EE1"/>
    <w:rsid w:val="007D0955"/>
    <w:rsid w:val="009177A9"/>
    <w:rsid w:val="00A10C23"/>
    <w:rsid w:val="00B07787"/>
    <w:rsid w:val="00B93CBB"/>
    <w:rsid w:val="00C36BD9"/>
    <w:rsid w:val="00C575A3"/>
    <w:rsid w:val="00D835EB"/>
    <w:rsid w:val="00ED74C6"/>
    <w:rsid w:val="00FF2C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75A3"/>
    <w:pPr>
      <w:spacing w:line="254" w:lineRule="auto"/>
    </w:pPr>
    <w:rPr>
      <w:rFonts w:ascii="Aptos" w:eastAsia="Aptos" w:hAnsi="Aptos" w:cs="Times New Roman"/>
    </w:rPr>
  </w:style>
  <w:style w:type="paragraph" w:styleId="1">
    <w:name w:val="heading 1"/>
    <w:basedOn w:val="a"/>
    <w:next w:val="a"/>
    <w:link w:val="10"/>
    <w:uiPriority w:val="9"/>
    <w:qFormat/>
    <w:rsid w:val="00C575A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75A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75A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75A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75A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75A3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75A3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75A3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75A3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7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7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75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75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75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75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75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75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7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C57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75A3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7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75A3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75A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75A3"/>
    <w:pPr>
      <w:spacing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C575A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7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75A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75A3"/>
    <w:rPr>
      <w:b/>
      <w:bCs/>
      <w:smallCaps/>
      <w:color w:val="0F4761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0032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032EF"/>
    <w:rPr>
      <w:rFonts w:ascii="Tahoma" w:eastAsia="Aptos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344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4</Pages>
  <Words>264</Words>
  <Characters>1508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Коростов</dc:creator>
  <cp:keywords/>
  <dc:description/>
  <cp:lastModifiedBy>Vlasoff</cp:lastModifiedBy>
  <cp:revision>7</cp:revision>
  <dcterms:created xsi:type="dcterms:W3CDTF">2025-10-25T08:16:00Z</dcterms:created>
  <dcterms:modified xsi:type="dcterms:W3CDTF">2025-12-17T16:48:00Z</dcterms:modified>
</cp:coreProperties>
</file>