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B7A" w:rsidRPr="003B6B7A" w:rsidRDefault="003B6B7A" w:rsidP="003B6B7A">
      <w:pPr>
        <w:spacing w:after="180"/>
        <w:outlineLvl w:val="0"/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</w:pPr>
      <w:proofErr w:type="spellStart"/>
      <w:r w:rsidRPr="003B6B7A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Convolutional</w:t>
      </w:r>
      <w:proofErr w:type="spellEnd"/>
      <w:r w:rsidRPr="003B6B7A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3B6B7A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Neural</w:t>
      </w:r>
      <w:proofErr w:type="spellEnd"/>
      <w:r w:rsidRPr="003B6B7A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Network </w:t>
      </w:r>
      <w:proofErr w:type="spellStart"/>
      <w:r w:rsidRPr="003B6B7A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Tutorial</w:t>
      </w:r>
      <w:proofErr w:type="spellEnd"/>
      <w:r w:rsidRPr="003B6B7A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: </w:t>
      </w:r>
      <w:proofErr w:type="spellStart"/>
      <w:r w:rsidRPr="003B6B7A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From</w:t>
      </w:r>
      <w:proofErr w:type="spellEnd"/>
      <w:r w:rsidRPr="003B6B7A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3B6B7A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>Basic</w:t>
      </w:r>
      <w:proofErr w:type="spellEnd"/>
      <w:r w:rsidRPr="003B6B7A">
        <w:rPr>
          <w:rFonts w:ascii="Arial" w:eastAsia="Times New Roman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to Advanced</w:t>
      </w:r>
    </w:p>
    <w:p w:rsidR="000D5BCD" w:rsidRDefault="003B6B7A">
      <w:hyperlink r:id="rId5" w:history="1">
        <w:r w:rsidRPr="00385352">
          <w:rPr>
            <w:rStyle w:val="Hyperlink"/>
          </w:rPr>
          <w:t>https://missinglink.ai/guides/convolutional-neural-networks/convolutional-neural-network-tutorial-basic-advanced/</w:t>
        </w:r>
      </w:hyperlink>
    </w:p>
    <w:p w:rsidR="003B6B7A" w:rsidRDefault="003B6B7A"/>
    <w:p w:rsidR="003B6B7A" w:rsidRDefault="003B6B7A" w:rsidP="003B6B7A">
      <w:pPr>
        <w:pStyle w:val="Heading2"/>
      </w:pPr>
      <w:r>
        <w:t>WHAT IS A CONVOLUTIONAL NEURAL NETWORK?</w:t>
      </w:r>
    </w:p>
    <w:p w:rsidR="003B6B7A" w:rsidRDefault="003B6B7A" w:rsidP="003B6B7A"/>
    <w:p w:rsidR="0062756D" w:rsidRDefault="0062756D" w:rsidP="0062756D"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Convolutional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Network (CNN)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foundation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most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vision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technologies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Unlike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traditional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"https://missinglink.ai/guides/neural-network-concepts/perceptrons-and-multi-layer-perceptrons-the-artificial-neuron-at-the-core-of-deep-learning/" </w:instrText>
      </w:r>
      <w:r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multilayer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perceptron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architectures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uses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operations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‘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convolution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’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pooling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’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reduce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essential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uses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those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understand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classify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3B6B7A" w:rsidRDefault="003B6B7A" w:rsidP="003B6B7A"/>
    <w:p w:rsidR="0062756D" w:rsidRDefault="0062756D" w:rsidP="0062756D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basic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building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blocks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CNN are:</w:t>
      </w:r>
    </w:p>
    <w:p w:rsidR="0062756D" w:rsidRDefault="0062756D" w:rsidP="0062756D">
      <w:pPr>
        <w:numPr>
          <w:ilvl w:val="0"/>
          <w:numId w:val="1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Convolution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layer</w:t>
      </w:r>
      <w:proofErr w:type="spellEnd"/>
      <w:r>
        <w:rPr>
          <w:rFonts w:ascii="MS Gothic" w:eastAsia="MS Gothic" w:hAnsi="MS Gothic" w:cs="MS Gothic" w:hint="eastAsia"/>
          <w:color w:val="374970"/>
        </w:rPr>
        <w:t>━</w:t>
      </w:r>
      <w:r>
        <w:rPr>
          <w:rFonts w:ascii="Arial" w:hAnsi="Arial" w:cs="Arial"/>
          <w:color w:val="374970"/>
        </w:rPr>
        <w:t xml:space="preserve">a “filter”, </w:t>
      </w:r>
      <w:proofErr w:type="spellStart"/>
      <w:r>
        <w:rPr>
          <w:rFonts w:ascii="Arial" w:hAnsi="Arial" w:cs="Arial"/>
          <w:color w:val="374970"/>
        </w:rPr>
        <w:t>sometimes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called</w:t>
      </w:r>
      <w:proofErr w:type="spellEnd"/>
      <w:r>
        <w:rPr>
          <w:rFonts w:ascii="Arial" w:hAnsi="Arial" w:cs="Arial"/>
          <w:color w:val="374970"/>
        </w:rPr>
        <w:t xml:space="preserve"> a “</w:t>
      </w:r>
      <w:proofErr w:type="spellStart"/>
      <w:r>
        <w:rPr>
          <w:rFonts w:ascii="Arial" w:hAnsi="Arial" w:cs="Arial"/>
          <w:color w:val="374970"/>
        </w:rPr>
        <w:t>kernel</w:t>
      </w:r>
      <w:proofErr w:type="spellEnd"/>
      <w:r>
        <w:rPr>
          <w:rFonts w:ascii="Arial" w:hAnsi="Arial" w:cs="Arial"/>
          <w:color w:val="374970"/>
        </w:rPr>
        <w:t xml:space="preserve">”,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passed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over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image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viewing</w:t>
      </w:r>
      <w:proofErr w:type="spellEnd"/>
      <w:r>
        <w:rPr>
          <w:rFonts w:ascii="Arial" w:hAnsi="Arial" w:cs="Arial"/>
          <w:color w:val="374970"/>
        </w:rPr>
        <w:t xml:space="preserve"> a </w:t>
      </w:r>
      <w:proofErr w:type="spellStart"/>
      <w:r>
        <w:rPr>
          <w:rFonts w:ascii="Arial" w:hAnsi="Arial" w:cs="Arial"/>
          <w:color w:val="374970"/>
        </w:rPr>
        <w:t>few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pixels</w:t>
      </w:r>
      <w:proofErr w:type="spellEnd"/>
      <w:r>
        <w:rPr>
          <w:rFonts w:ascii="Arial" w:hAnsi="Arial" w:cs="Arial"/>
          <w:color w:val="374970"/>
        </w:rPr>
        <w:t xml:space="preserve"> at a time (for </w:t>
      </w:r>
      <w:proofErr w:type="spellStart"/>
      <w:r>
        <w:rPr>
          <w:rFonts w:ascii="Arial" w:hAnsi="Arial" w:cs="Arial"/>
          <w:color w:val="374970"/>
        </w:rPr>
        <w:t>example</w:t>
      </w:r>
      <w:proofErr w:type="spellEnd"/>
      <w:r>
        <w:rPr>
          <w:rFonts w:ascii="Arial" w:hAnsi="Arial" w:cs="Arial"/>
          <w:color w:val="374970"/>
        </w:rPr>
        <w:t xml:space="preserve">, 3X3 </w:t>
      </w:r>
      <w:proofErr w:type="spellStart"/>
      <w:r>
        <w:rPr>
          <w:rFonts w:ascii="Arial" w:hAnsi="Arial" w:cs="Arial"/>
          <w:color w:val="374970"/>
        </w:rPr>
        <w:t>or</w:t>
      </w:r>
      <w:proofErr w:type="spellEnd"/>
      <w:r>
        <w:rPr>
          <w:rFonts w:ascii="Arial" w:hAnsi="Arial" w:cs="Arial"/>
          <w:color w:val="374970"/>
        </w:rPr>
        <w:t xml:space="preserve"> 5X5).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convolution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operation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a </w:t>
      </w:r>
      <w:proofErr w:type="spellStart"/>
      <w:r>
        <w:rPr>
          <w:rFonts w:ascii="Arial" w:hAnsi="Arial" w:cs="Arial"/>
          <w:color w:val="374970"/>
        </w:rPr>
        <w:t>dot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product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original </w:t>
      </w:r>
      <w:proofErr w:type="spellStart"/>
      <w:r>
        <w:rPr>
          <w:rFonts w:ascii="Arial" w:hAnsi="Arial" w:cs="Arial"/>
          <w:color w:val="374970"/>
        </w:rPr>
        <w:t>pixel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values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with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 w:rsidRPr="0062756D">
        <w:rPr>
          <w:rFonts w:ascii="Arial" w:hAnsi="Arial" w:cs="Arial"/>
          <w:color w:val="374970"/>
          <w:highlight w:val="yellow"/>
        </w:rPr>
        <w:t>weights</w:t>
      </w:r>
      <w:proofErr w:type="spellEnd"/>
      <w:r w:rsidRPr="0062756D">
        <w:rPr>
          <w:rFonts w:ascii="Arial" w:hAnsi="Arial" w:cs="Arial"/>
          <w:color w:val="374970"/>
          <w:highlight w:val="yellow"/>
        </w:rPr>
        <w:t xml:space="preserve"> </w:t>
      </w:r>
      <w:proofErr w:type="spellStart"/>
      <w:r w:rsidRPr="0062756D">
        <w:rPr>
          <w:rFonts w:ascii="Arial" w:hAnsi="Arial" w:cs="Arial"/>
          <w:color w:val="374970"/>
          <w:highlight w:val="yellow"/>
        </w:rPr>
        <w:t>defined</w:t>
      </w:r>
      <w:proofErr w:type="spellEnd"/>
      <w:r w:rsidRPr="0062756D">
        <w:rPr>
          <w:rFonts w:ascii="Arial" w:hAnsi="Arial" w:cs="Arial"/>
          <w:color w:val="374970"/>
          <w:highlight w:val="yellow"/>
        </w:rPr>
        <w:t xml:space="preserve"> </w:t>
      </w:r>
      <w:proofErr w:type="spellStart"/>
      <w:r w:rsidRPr="0062756D">
        <w:rPr>
          <w:rFonts w:ascii="Arial" w:hAnsi="Arial" w:cs="Arial"/>
          <w:color w:val="374970"/>
          <w:highlight w:val="yellow"/>
        </w:rPr>
        <w:t>in</w:t>
      </w:r>
      <w:proofErr w:type="spellEnd"/>
      <w:r w:rsidRPr="0062756D">
        <w:rPr>
          <w:rFonts w:ascii="Arial" w:hAnsi="Arial" w:cs="Arial"/>
          <w:color w:val="374970"/>
          <w:highlight w:val="yellow"/>
        </w:rPr>
        <w:t xml:space="preserve"> </w:t>
      </w:r>
      <w:proofErr w:type="spellStart"/>
      <w:r w:rsidRPr="0062756D">
        <w:rPr>
          <w:rFonts w:ascii="Arial" w:hAnsi="Arial" w:cs="Arial"/>
          <w:color w:val="374970"/>
          <w:highlight w:val="yellow"/>
        </w:rPr>
        <w:t>the</w:t>
      </w:r>
      <w:proofErr w:type="spellEnd"/>
      <w:r w:rsidRPr="0062756D">
        <w:rPr>
          <w:rFonts w:ascii="Arial" w:hAnsi="Arial" w:cs="Arial"/>
          <w:color w:val="374970"/>
          <w:highlight w:val="yellow"/>
        </w:rPr>
        <w:t xml:space="preserve"> filter</w:t>
      </w:r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results</w:t>
      </w:r>
      <w:proofErr w:type="spellEnd"/>
      <w:r>
        <w:rPr>
          <w:rFonts w:ascii="Arial" w:hAnsi="Arial" w:cs="Arial"/>
          <w:color w:val="374970"/>
        </w:rPr>
        <w:t xml:space="preserve"> are </w:t>
      </w:r>
      <w:proofErr w:type="spellStart"/>
      <w:r>
        <w:rPr>
          <w:rFonts w:ascii="Arial" w:hAnsi="Arial" w:cs="Arial"/>
          <w:color w:val="374970"/>
        </w:rPr>
        <w:t>summed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up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into</w:t>
      </w:r>
      <w:proofErr w:type="spellEnd"/>
      <w:r>
        <w:rPr>
          <w:rFonts w:ascii="Arial" w:hAnsi="Arial" w:cs="Arial"/>
          <w:color w:val="374970"/>
        </w:rPr>
        <w:t xml:space="preserve"> one </w:t>
      </w:r>
      <w:proofErr w:type="spellStart"/>
      <w:r>
        <w:rPr>
          <w:rFonts w:ascii="Arial" w:hAnsi="Arial" w:cs="Arial"/>
          <w:color w:val="374970"/>
        </w:rPr>
        <w:t>number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that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represents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all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pixels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filter </w:t>
      </w:r>
      <w:proofErr w:type="spellStart"/>
      <w:r>
        <w:rPr>
          <w:rFonts w:ascii="Arial" w:hAnsi="Arial" w:cs="Arial"/>
          <w:color w:val="374970"/>
        </w:rPr>
        <w:t>observed</w:t>
      </w:r>
      <w:proofErr w:type="spellEnd"/>
      <w:r>
        <w:rPr>
          <w:rFonts w:ascii="Arial" w:hAnsi="Arial" w:cs="Arial"/>
          <w:color w:val="374970"/>
        </w:rPr>
        <w:t>.</w:t>
      </w:r>
    </w:p>
    <w:p w:rsidR="0062756D" w:rsidRDefault="0062756D" w:rsidP="0062756D">
      <w:pPr>
        <w:numPr>
          <w:ilvl w:val="0"/>
          <w:numId w:val="1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Activation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layer</w:t>
      </w:r>
      <w:proofErr w:type="spellEnd"/>
      <w:r>
        <w:rPr>
          <w:rFonts w:ascii="MS Gothic" w:eastAsia="MS Gothic" w:hAnsi="MS Gothic" w:cs="MS Gothic" w:hint="eastAsia"/>
          <w:color w:val="374970"/>
        </w:rPr>
        <w:t>━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convolution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layer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generates</w:t>
      </w:r>
      <w:proofErr w:type="spellEnd"/>
      <w:r>
        <w:rPr>
          <w:rFonts w:ascii="Arial" w:hAnsi="Arial" w:cs="Arial"/>
          <w:color w:val="374970"/>
        </w:rPr>
        <w:t xml:space="preserve"> a </w:t>
      </w:r>
      <w:proofErr w:type="spellStart"/>
      <w:r>
        <w:rPr>
          <w:rFonts w:ascii="Arial" w:hAnsi="Arial" w:cs="Arial"/>
          <w:color w:val="374970"/>
        </w:rPr>
        <w:t>matrix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that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much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smaller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size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original </w:t>
      </w:r>
      <w:proofErr w:type="spellStart"/>
      <w:r>
        <w:rPr>
          <w:rFonts w:ascii="Arial" w:hAnsi="Arial" w:cs="Arial"/>
          <w:color w:val="374970"/>
        </w:rPr>
        <w:t>image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matrix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run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through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activation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layer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which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introduces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non-linearity</w:t>
      </w:r>
      <w:proofErr w:type="spellEnd"/>
      <w:r>
        <w:rPr>
          <w:rFonts w:ascii="Arial" w:hAnsi="Arial" w:cs="Arial"/>
          <w:color w:val="374970"/>
        </w:rPr>
        <w:t xml:space="preserve"> to </w:t>
      </w:r>
      <w:proofErr w:type="spellStart"/>
      <w:r>
        <w:rPr>
          <w:rFonts w:ascii="Arial" w:hAnsi="Arial" w:cs="Arial"/>
          <w:color w:val="374970"/>
        </w:rPr>
        <w:t>allow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network to </w:t>
      </w:r>
      <w:proofErr w:type="spellStart"/>
      <w:r>
        <w:rPr>
          <w:rFonts w:ascii="Arial" w:hAnsi="Arial" w:cs="Arial"/>
          <w:color w:val="374970"/>
        </w:rPr>
        <w:t>train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itself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via</w:t>
      </w:r>
      <w:proofErr w:type="spellEnd"/>
      <w:r>
        <w:rPr>
          <w:rStyle w:val="apple-converted-space"/>
          <w:rFonts w:ascii="Arial" w:hAnsi="Arial" w:cs="Arial"/>
          <w:color w:val="374970"/>
        </w:rPr>
        <w:t> </w:t>
      </w:r>
      <w:proofErr w:type="spellStart"/>
      <w:r>
        <w:rPr>
          <w:rFonts w:ascii="Arial" w:hAnsi="Arial" w:cs="Arial"/>
          <w:color w:val="374970"/>
        </w:rPr>
        <w:fldChar w:fldCharType="begin"/>
      </w:r>
      <w:r>
        <w:rPr>
          <w:rFonts w:ascii="Arial" w:hAnsi="Arial" w:cs="Arial"/>
          <w:color w:val="374970"/>
        </w:rPr>
        <w:instrText xml:space="preserve"> HYPERLINK "https://missinglink.ai/guides/neural-network-concepts/backpropagation-neural-networks-process-examples-code-minus-math/" </w:instrText>
      </w:r>
      <w:r>
        <w:rPr>
          <w:rFonts w:ascii="Arial" w:hAnsi="Arial" w:cs="Arial"/>
          <w:color w:val="374970"/>
        </w:rPr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backpropagation</w:t>
      </w:r>
      <w:proofErr w:type="spellEnd"/>
      <w:r>
        <w:rPr>
          <w:rFonts w:ascii="Arial" w:hAnsi="Arial" w:cs="Arial"/>
          <w:color w:val="374970"/>
        </w:rPr>
        <w:fldChar w:fldCharType="end"/>
      </w:r>
      <w:r>
        <w:rPr>
          <w:rFonts w:ascii="Arial" w:hAnsi="Arial" w:cs="Arial"/>
          <w:color w:val="374970"/>
        </w:rPr>
        <w:t xml:space="preserve">. </w:t>
      </w:r>
      <w:proofErr w:type="spellStart"/>
      <w:r w:rsidRPr="0062756D">
        <w:rPr>
          <w:rFonts w:ascii="Arial" w:hAnsi="Arial" w:cs="Arial"/>
          <w:color w:val="374970"/>
          <w:highlight w:val="yellow"/>
        </w:rPr>
        <w:t>The</w:t>
      </w:r>
      <w:proofErr w:type="spellEnd"/>
      <w:r w:rsidRPr="0062756D">
        <w:rPr>
          <w:rFonts w:ascii="Arial" w:hAnsi="Arial" w:cs="Arial"/>
          <w:color w:val="374970"/>
          <w:highlight w:val="yellow"/>
        </w:rPr>
        <w:t xml:space="preserve"> </w:t>
      </w:r>
      <w:proofErr w:type="spellStart"/>
      <w:r w:rsidRPr="0062756D">
        <w:rPr>
          <w:rFonts w:ascii="Arial" w:hAnsi="Arial" w:cs="Arial"/>
          <w:color w:val="374970"/>
          <w:highlight w:val="yellow"/>
        </w:rPr>
        <w:t>activation</w:t>
      </w:r>
      <w:proofErr w:type="spellEnd"/>
      <w:r w:rsidRPr="0062756D">
        <w:rPr>
          <w:rFonts w:ascii="Arial" w:hAnsi="Arial" w:cs="Arial"/>
          <w:color w:val="374970"/>
          <w:highlight w:val="yellow"/>
        </w:rPr>
        <w:t xml:space="preserve"> </w:t>
      </w:r>
      <w:proofErr w:type="spellStart"/>
      <w:r w:rsidRPr="0062756D">
        <w:rPr>
          <w:rFonts w:ascii="Arial" w:hAnsi="Arial" w:cs="Arial"/>
          <w:color w:val="374970"/>
          <w:highlight w:val="yellow"/>
        </w:rPr>
        <w:t>function</w:t>
      </w:r>
      <w:proofErr w:type="spellEnd"/>
      <w:r w:rsidRPr="0062756D">
        <w:rPr>
          <w:rFonts w:ascii="Arial" w:hAnsi="Arial" w:cs="Arial"/>
          <w:color w:val="374970"/>
          <w:highlight w:val="yellow"/>
        </w:rPr>
        <w:t xml:space="preserve"> </w:t>
      </w:r>
      <w:proofErr w:type="spellStart"/>
      <w:r w:rsidRPr="0062756D">
        <w:rPr>
          <w:rFonts w:ascii="Arial" w:hAnsi="Arial" w:cs="Arial"/>
          <w:color w:val="374970"/>
          <w:highlight w:val="yellow"/>
        </w:rPr>
        <w:t>is</w:t>
      </w:r>
      <w:proofErr w:type="spellEnd"/>
      <w:r w:rsidRPr="0062756D">
        <w:rPr>
          <w:rFonts w:ascii="Arial" w:hAnsi="Arial" w:cs="Arial"/>
          <w:color w:val="374970"/>
          <w:highlight w:val="yellow"/>
        </w:rPr>
        <w:t xml:space="preserve"> </w:t>
      </w:r>
      <w:proofErr w:type="spellStart"/>
      <w:r w:rsidRPr="0062756D">
        <w:rPr>
          <w:rFonts w:ascii="Arial" w:hAnsi="Arial" w:cs="Arial"/>
          <w:color w:val="374970"/>
          <w:highlight w:val="yellow"/>
        </w:rPr>
        <w:t>typically</w:t>
      </w:r>
      <w:proofErr w:type="spellEnd"/>
      <w:r w:rsidRPr="0062756D">
        <w:rPr>
          <w:rFonts w:ascii="Arial" w:hAnsi="Arial" w:cs="Arial"/>
          <w:color w:val="374970"/>
          <w:highlight w:val="yellow"/>
        </w:rPr>
        <w:t xml:space="preserve"> </w:t>
      </w:r>
      <w:proofErr w:type="spellStart"/>
      <w:r w:rsidRPr="0062756D">
        <w:rPr>
          <w:rFonts w:ascii="Arial" w:hAnsi="Arial" w:cs="Arial"/>
          <w:color w:val="374970"/>
          <w:highlight w:val="yellow"/>
        </w:rPr>
        <w:t>ReLu</w:t>
      </w:r>
      <w:proofErr w:type="spellEnd"/>
      <w:r>
        <w:rPr>
          <w:rFonts w:ascii="Arial" w:hAnsi="Arial" w:cs="Arial"/>
          <w:color w:val="374970"/>
        </w:rPr>
        <w:t>.</w:t>
      </w:r>
    </w:p>
    <w:p w:rsidR="0062756D" w:rsidRDefault="0062756D" w:rsidP="0062756D">
      <w:pPr>
        <w:numPr>
          <w:ilvl w:val="0"/>
          <w:numId w:val="1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Pooling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layer</w:t>
      </w:r>
      <w:proofErr w:type="spellEnd"/>
      <w:r>
        <w:rPr>
          <w:rFonts w:ascii="MS Gothic" w:eastAsia="MS Gothic" w:hAnsi="MS Gothic" w:cs="MS Gothic" w:hint="eastAsia"/>
          <w:color w:val="374970"/>
        </w:rPr>
        <w:t>━</w:t>
      </w:r>
      <w:r>
        <w:rPr>
          <w:rFonts w:ascii="Arial" w:hAnsi="Arial" w:cs="Arial"/>
          <w:color w:val="374970"/>
        </w:rPr>
        <w:t>“</w:t>
      </w:r>
      <w:proofErr w:type="spellStart"/>
      <w:r>
        <w:rPr>
          <w:rFonts w:ascii="Arial" w:hAnsi="Arial" w:cs="Arial"/>
          <w:color w:val="374970"/>
        </w:rPr>
        <w:t>pooling</w:t>
      </w:r>
      <w:proofErr w:type="spellEnd"/>
      <w:r>
        <w:rPr>
          <w:rFonts w:ascii="Arial" w:hAnsi="Arial" w:cs="Arial"/>
          <w:color w:val="374970"/>
        </w:rPr>
        <w:t xml:space="preserve">”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process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further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downsampling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reducing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size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matrix</w:t>
      </w:r>
      <w:proofErr w:type="spellEnd"/>
      <w:r>
        <w:rPr>
          <w:rFonts w:ascii="Arial" w:hAnsi="Arial" w:cs="Arial"/>
          <w:color w:val="374970"/>
        </w:rPr>
        <w:t xml:space="preserve">. A filter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passed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over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results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previous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layer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selects</w:t>
      </w:r>
      <w:proofErr w:type="spellEnd"/>
      <w:r>
        <w:rPr>
          <w:rFonts w:ascii="Arial" w:hAnsi="Arial" w:cs="Arial"/>
          <w:color w:val="374970"/>
        </w:rPr>
        <w:t xml:space="preserve"> one </w:t>
      </w:r>
      <w:proofErr w:type="spellStart"/>
      <w:r>
        <w:rPr>
          <w:rFonts w:ascii="Arial" w:hAnsi="Arial" w:cs="Arial"/>
          <w:color w:val="374970"/>
        </w:rPr>
        <w:t>number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out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each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group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values</w:t>
      </w:r>
      <w:proofErr w:type="spellEnd"/>
      <w:r>
        <w:rPr>
          <w:rFonts w:ascii="Arial" w:hAnsi="Arial" w:cs="Arial"/>
          <w:color w:val="374970"/>
        </w:rPr>
        <w:t xml:space="preserve"> (</w:t>
      </w:r>
      <w:proofErr w:type="spellStart"/>
      <w:r>
        <w:rPr>
          <w:rFonts w:ascii="Arial" w:hAnsi="Arial" w:cs="Arial"/>
          <w:color w:val="374970"/>
        </w:rPr>
        <w:t>typically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maximum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called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max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pooling</w:t>
      </w:r>
      <w:proofErr w:type="spellEnd"/>
      <w:r>
        <w:rPr>
          <w:rFonts w:ascii="Arial" w:hAnsi="Arial" w:cs="Arial"/>
          <w:color w:val="374970"/>
        </w:rPr>
        <w:t xml:space="preserve">).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allows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network to </w:t>
      </w:r>
      <w:proofErr w:type="spellStart"/>
      <w:r>
        <w:rPr>
          <w:rFonts w:ascii="Arial" w:hAnsi="Arial" w:cs="Arial"/>
          <w:color w:val="374970"/>
        </w:rPr>
        <w:t>train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much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faster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focusing</w:t>
      </w:r>
      <w:proofErr w:type="spellEnd"/>
      <w:r>
        <w:rPr>
          <w:rFonts w:ascii="Arial" w:hAnsi="Arial" w:cs="Arial"/>
          <w:color w:val="374970"/>
        </w:rPr>
        <w:t xml:space="preserve"> on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most </w:t>
      </w:r>
      <w:proofErr w:type="spellStart"/>
      <w:r>
        <w:rPr>
          <w:rFonts w:ascii="Arial" w:hAnsi="Arial" w:cs="Arial"/>
          <w:color w:val="374970"/>
        </w:rPr>
        <w:t>important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information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each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feature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image</w:t>
      </w:r>
      <w:proofErr w:type="spellEnd"/>
      <w:r>
        <w:rPr>
          <w:rFonts w:ascii="Arial" w:hAnsi="Arial" w:cs="Arial"/>
          <w:color w:val="374970"/>
        </w:rPr>
        <w:t>.</w:t>
      </w:r>
    </w:p>
    <w:p w:rsidR="0062756D" w:rsidRDefault="0062756D" w:rsidP="0062756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Fully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connected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layer</w:t>
      </w:r>
      <w:proofErr w:type="spellEnd"/>
      <w:r>
        <w:rPr>
          <w:rFonts w:ascii="MS Gothic" w:eastAsia="MS Gothic" w:hAnsi="MS Gothic" w:cs="MS Gothic" w:hint="eastAsia"/>
          <w:color w:val="374970"/>
        </w:rPr>
        <w:t>━</w:t>
      </w:r>
      <w:r>
        <w:rPr>
          <w:rFonts w:ascii="Arial" w:hAnsi="Arial" w:cs="Arial"/>
          <w:color w:val="374970"/>
        </w:rPr>
        <w:t xml:space="preserve">a </w:t>
      </w:r>
      <w:proofErr w:type="spellStart"/>
      <w:r>
        <w:rPr>
          <w:rFonts w:ascii="Arial" w:hAnsi="Arial" w:cs="Arial"/>
          <w:color w:val="374970"/>
        </w:rPr>
        <w:t>traditional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multilayer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perceptron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structure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Its</w:t>
      </w:r>
      <w:proofErr w:type="spellEnd"/>
      <w:r>
        <w:rPr>
          <w:rFonts w:ascii="Arial" w:hAnsi="Arial" w:cs="Arial"/>
          <w:color w:val="374970"/>
        </w:rPr>
        <w:t xml:space="preserve"> input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a one-</w:t>
      </w:r>
      <w:proofErr w:type="spellStart"/>
      <w:r>
        <w:rPr>
          <w:rFonts w:ascii="Arial" w:hAnsi="Arial" w:cs="Arial"/>
          <w:color w:val="374970"/>
        </w:rPr>
        <w:t>dimensional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vector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representing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output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previous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layers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Its</w:t>
      </w:r>
      <w:proofErr w:type="spellEnd"/>
      <w:r>
        <w:rPr>
          <w:rFonts w:ascii="Arial" w:hAnsi="Arial" w:cs="Arial"/>
          <w:color w:val="374970"/>
        </w:rPr>
        <w:t xml:space="preserve"> output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a list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probabilities</w:t>
      </w:r>
      <w:proofErr w:type="spellEnd"/>
      <w:r>
        <w:rPr>
          <w:rFonts w:ascii="Arial" w:hAnsi="Arial" w:cs="Arial"/>
          <w:color w:val="374970"/>
        </w:rPr>
        <w:t xml:space="preserve"> for </w:t>
      </w:r>
      <w:proofErr w:type="spellStart"/>
      <w:r>
        <w:rPr>
          <w:rFonts w:ascii="Arial" w:hAnsi="Arial" w:cs="Arial"/>
          <w:color w:val="374970"/>
        </w:rPr>
        <w:t>different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possible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labels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attached</w:t>
      </w:r>
      <w:proofErr w:type="spellEnd"/>
      <w:r>
        <w:rPr>
          <w:rFonts w:ascii="Arial" w:hAnsi="Arial" w:cs="Arial"/>
          <w:color w:val="374970"/>
        </w:rPr>
        <w:t xml:space="preserve"> to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image</w:t>
      </w:r>
      <w:proofErr w:type="spellEnd"/>
      <w:r>
        <w:rPr>
          <w:rFonts w:ascii="Arial" w:hAnsi="Arial" w:cs="Arial"/>
          <w:color w:val="374970"/>
        </w:rPr>
        <w:t xml:space="preserve"> (</w:t>
      </w:r>
      <w:proofErr w:type="spellStart"/>
      <w:r>
        <w:rPr>
          <w:rFonts w:ascii="Arial" w:hAnsi="Arial" w:cs="Arial"/>
          <w:color w:val="374970"/>
        </w:rPr>
        <w:t>e.g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dog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cat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bird</w:t>
      </w:r>
      <w:proofErr w:type="spellEnd"/>
      <w:r>
        <w:rPr>
          <w:rFonts w:ascii="Arial" w:hAnsi="Arial" w:cs="Arial"/>
          <w:color w:val="374970"/>
        </w:rPr>
        <w:t xml:space="preserve">).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label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that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receives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highest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probability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classification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decision</w:t>
      </w:r>
      <w:proofErr w:type="spellEnd"/>
      <w:r>
        <w:rPr>
          <w:rFonts w:ascii="Arial" w:hAnsi="Arial" w:cs="Arial"/>
          <w:color w:val="374970"/>
        </w:rPr>
        <w:t>.</w:t>
      </w:r>
    </w:p>
    <w:p w:rsidR="0062756D" w:rsidRDefault="0062756D" w:rsidP="0062756D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There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multiple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activation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pooling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depending</w:t>
      </w:r>
      <w:proofErr w:type="spellEnd"/>
      <w:r>
        <w:rPr>
          <w:rFonts w:ascii="Arial" w:hAnsi="Arial" w:cs="Arial"/>
          <w:color w:val="374970"/>
          <w:spacing w:val="2"/>
        </w:rPr>
        <w:t xml:space="preserve"> on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CNN </w:t>
      </w:r>
      <w:proofErr w:type="spellStart"/>
      <w:r>
        <w:rPr>
          <w:rFonts w:ascii="Arial" w:hAnsi="Arial" w:cs="Arial"/>
          <w:color w:val="374970"/>
          <w:spacing w:val="2"/>
        </w:rPr>
        <w:t>architecture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62756D" w:rsidRDefault="0062756D" w:rsidP="003B6B7A">
      <w:r>
        <w:rPr>
          <w:noProof/>
        </w:rPr>
        <w:drawing>
          <wp:inline distT="0" distB="0" distL="0" distR="0">
            <wp:extent cx="4863746" cy="111641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Convolutional-Neural-Network missing li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204" cy="112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6D" w:rsidRDefault="0062756D" w:rsidP="0062756D">
      <w:pPr>
        <w:pStyle w:val="Heading2"/>
      </w:pPr>
      <w:r>
        <w:lastRenderedPageBreak/>
        <w:t>CNN FOR COMPUTER VISION: COMMON APPLICATIONS</w:t>
      </w:r>
    </w:p>
    <w:p w:rsidR="0062756D" w:rsidRDefault="0062756D" w:rsidP="0062756D"/>
    <w:p w:rsidR="00040BDE" w:rsidRPr="00040BDE" w:rsidRDefault="00040BDE" w:rsidP="00040BDE">
      <w:pPr>
        <w:rPr>
          <w:rFonts w:ascii="Times New Roman" w:eastAsia="Times New Roman" w:hAnsi="Times New Roman" w:cs="Times New Roman"/>
        </w:rPr>
      </w:pP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People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doing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cool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things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CNN.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Here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are some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common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applications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computer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vision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powered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Convolutional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040BDE">
        <w:rPr>
          <w:rFonts w:ascii="Arial" w:eastAsia="Times New Roman" w:hAnsi="Arial" w:cs="Arial"/>
          <w:color w:val="374970"/>
          <w:spacing w:val="2"/>
          <w:shd w:val="clear" w:color="auto" w:fill="FFFFFF"/>
        </w:rPr>
        <w:t>:</w:t>
      </w:r>
    </w:p>
    <w:p w:rsidR="00040BDE" w:rsidRDefault="00040BDE" w:rsidP="00040BDE">
      <w:pPr>
        <w:numPr>
          <w:ilvl w:val="0"/>
          <w:numId w:val="2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Agriculture</w:t>
      </w:r>
      <w:proofErr w:type="spellEnd"/>
      <w:r>
        <w:rPr>
          <w:rFonts w:ascii="MS Gothic" w:eastAsia="MS Gothic" w:hAnsi="MS Gothic" w:cs="MS Gothic" w:hint="eastAsia"/>
          <w:color w:val="374970"/>
        </w:rPr>
        <w:t>━</w:t>
      </w:r>
      <w:proofErr w:type="spellStart"/>
      <w:r>
        <w:rPr>
          <w:rFonts w:ascii="Arial" w:hAnsi="Arial" w:cs="Arial"/>
          <w:color w:val="374970"/>
        </w:rPr>
        <w:t>farmers</w:t>
      </w:r>
      <w:proofErr w:type="spellEnd"/>
      <w:r>
        <w:rPr>
          <w:rFonts w:ascii="Arial" w:hAnsi="Arial" w:cs="Arial"/>
          <w:color w:val="374970"/>
        </w:rPr>
        <w:t xml:space="preserve"> use </w:t>
      </w:r>
      <w:proofErr w:type="spellStart"/>
      <w:r>
        <w:rPr>
          <w:rFonts w:ascii="Arial" w:hAnsi="Arial" w:cs="Arial"/>
          <w:color w:val="374970"/>
        </w:rPr>
        <w:t>hyperspectral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multispectral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sensors</w:t>
      </w:r>
      <w:proofErr w:type="spellEnd"/>
      <w:r>
        <w:rPr>
          <w:rFonts w:ascii="Arial" w:hAnsi="Arial" w:cs="Arial"/>
          <w:color w:val="374970"/>
        </w:rPr>
        <w:t xml:space="preserve"> to take </w:t>
      </w:r>
      <w:proofErr w:type="spellStart"/>
      <w:r>
        <w:rPr>
          <w:rFonts w:ascii="Arial" w:hAnsi="Arial" w:cs="Arial"/>
          <w:color w:val="374970"/>
        </w:rPr>
        <w:t>pictures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crops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analyze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images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with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computer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vision</w:t>
      </w:r>
      <w:proofErr w:type="spellEnd"/>
      <w:r>
        <w:rPr>
          <w:rFonts w:ascii="Arial" w:hAnsi="Arial" w:cs="Arial"/>
          <w:color w:val="374970"/>
        </w:rPr>
        <w:t xml:space="preserve"> to </w:t>
      </w:r>
      <w:proofErr w:type="spellStart"/>
      <w:r>
        <w:rPr>
          <w:rFonts w:ascii="Arial" w:hAnsi="Arial" w:cs="Arial"/>
          <w:color w:val="374970"/>
        </w:rPr>
        <w:t>determine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their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health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viability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seeds</w:t>
      </w:r>
      <w:proofErr w:type="spellEnd"/>
      <w:r>
        <w:rPr>
          <w:rFonts w:ascii="Arial" w:hAnsi="Arial" w:cs="Arial"/>
          <w:color w:val="374970"/>
        </w:rPr>
        <w:t xml:space="preserve"> to </w:t>
      </w:r>
      <w:proofErr w:type="spellStart"/>
      <w:r>
        <w:rPr>
          <w:rFonts w:ascii="Arial" w:hAnsi="Arial" w:cs="Arial"/>
          <w:color w:val="374970"/>
        </w:rPr>
        <w:t>be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sown</w:t>
      </w:r>
      <w:proofErr w:type="spellEnd"/>
      <w:r>
        <w:rPr>
          <w:rFonts w:ascii="Arial" w:hAnsi="Arial" w:cs="Arial"/>
          <w:color w:val="374970"/>
        </w:rPr>
        <w:t>.</w:t>
      </w:r>
    </w:p>
    <w:p w:rsidR="00040BDE" w:rsidRDefault="00040BDE" w:rsidP="00040BDE">
      <w:pPr>
        <w:numPr>
          <w:ilvl w:val="0"/>
          <w:numId w:val="2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Self-driving</w:t>
      </w:r>
      <w:proofErr w:type="spellEnd"/>
      <w:r>
        <w:rPr>
          <w:rStyle w:val="Strong"/>
          <w:rFonts w:ascii="Arial" w:hAnsi="Arial" w:cs="Arial"/>
          <w:color w:val="374970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</w:rPr>
        <w:t>cars</w:t>
      </w:r>
      <w:proofErr w:type="spellEnd"/>
      <w:r>
        <w:rPr>
          <w:rFonts w:ascii="MS Gothic" w:eastAsia="MS Gothic" w:hAnsi="MS Gothic" w:cs="MS Gothic" w:hint="eastAsia"/>
          <w:color w:val="374970"/>
        </w:rPr>
        <w:t>━</w:t>
      </w:r>
      <w:proofErr w:type="spellStart"/>
      <w:r>
        <w:rPr>
          <w:rFonts w:ascii="Arial" w:hAnsi="Arial" w:cs="Arial"/>
          <w:color w:val="374970"/>
        </w:rPr>
        <w:t>CNNs</w:t>
      </w:r>
      <w:proofErr w:type="spellEnd"/>
      <w:r>
        <w:rPr>
          <w:rFonts w:ascii="Arial" w:hAnsi="Arial" w:cs="Arial"/>
          <w:color w:val="374970"/>
        </w:rPr>
        <w:t xml:space="preserve"> are </w:t>
      </w:r>
      <w:proofErr w:type="spellStart"/>
      <w:r>
        <w:rPr>
          <w:rFonts w:ascii="Arial" w:hAnsi="Arial" w:cs="Arial"/>
          <w:color w:val="374970"/>
        </w:rPr>
        <w:t>used</w:t>
      </w:r>
      <w:proofErr w:type="spellEnd"/>
      <w:r>
        <w:rPr>
          <w:rFonts w:ascii="Arial" w:hAnsi="Arial" w:cs="Arial"/>
          <w:color w:val="374970"/>
        </w:rPr>
        <w:t xml:space="preserve"> for </w:t>
      </w:r>
      <w:proofErr w:type="spellStart"/>
      <w:r>
        <w:rPr>
          <w:rFonts w:ascii="Arial" w:hAnsi="Arial" w:cs="Arial"/>
          <w:color w:val="374970"/>
        </w:rPr>
        <w:t>object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detection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classification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performed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real</w:t>
      </w:r>
      <w:proofErr w:type="spellEnd"/>
      <w:r>
        <w:rPr>
          <w:rFonts w:ascii="Arial" w:hAnsi="Arial" w:cs="Arial"/>
          <w:color w:val="374970"/>
        </w:rPr>
        <w:t xml:space="preserve"> time </w:t>
      </w:r>
      <w:proofErr w:type="spellStart"/>
      <w:r>
        <w:rPr>
          <w:rFonts w:ascii="Arial" w:hAnsi="Arial" w:cs="Arial"/>
          <w:color w:val="374970"/>
        </w:rPr>
        <w:t>against</w:t>
      </w:r>
      <w:proofErr w:type="spellEnd"/>
      <w:r>
        <w:rPr>
          <w:rFonts w:ascii="Arial" w:hAnsi="Arial" w:cs="Arial"/>
          <w:color w:val="374970"/>
        </w:rPr>
        <w:t xml:space="preserve"> live video </w:t>
      </w:r>
      <w:proofErr w:type="spellStart"/>
      <w:r>
        <w:rPr>
          <w:rFonts w:ascii="Arial" w:hAnsi="Arial" w:cs="Arial"/>
          <w:color w:val="374970"/>
        </w:rPr>
        <w:t>footage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from</w:t>
      </w:r>
      <w:proofErr w:type="spellEnd"/>
      <w:r>
        <w:rPr>
          <w:rFonts w:ascii="Arial" w:hAnsi="Arial" w:cs="Arial"/>
          <w:color w:val="374970"/>
        </w:rPr>
        <w:t xml:space="preserve"> car </w:t>
      </w:r>
      <w:proofErr w:type="spellStart"/>
      <w:r>
        <w:rPr>
          <w:rFonts w:ascii="Arial" w:hAnsi="Arial" w:cs="Arial"/>
          <w:color w:val="374970"/>
        </w:rPr>
        <w:t>cameras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Today’s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self-driving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cars</w:t>
      </w:r>
      <w:proofErr w:type="spellEnd"/>
      <w:r>
        <w:rPr>
          <w:rFonts w:ascii="Arial" w:hAnsi="Arial" w:cs="Arial"/>
          <w:color w:val="374970"/>
        </w:rPr>
        <w:t xml:space="preserve"> are </w:t>
      </w:r>
      <w:proofErr w:type="spellStart"/>
      <w:r>
        <w:rPr>
          <w:rFonts w:ascii="Arial" w:hAnsi="Arial" w:cs="Arial"/>
          <w:color w:val="374970"/>
        </w:rPr>
        <w:t>able</w:t>
      </w:r>
      <w:proofErr w:type="spellEnd"/>
      <w:r>
        <w:rPr>
          <w:rFonts w:ascii="Arial" w:hAnsi="Arial" w:cs="Arial"/>
          <w:color w:val="374970"/>
        </w:rPr>
        <w:t xml:space="preserve"> to </w:t>
      </w:r>
      <w:proofErr w:type="spellStart"/>
      <w:r>
        <w:rPr>
          <w:rFonts w:ascii="Arial" w:hAnsi="Arial" w:cs="Arial"/>
          <w:color w:val="374970"/>
        </w:rPr>
        <w:t>identify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other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vehicles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people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obstacles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navigate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around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them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with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surprising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accuracy</w:t>
      </w:r>
      <w:proofErr w:type="spellEnd"/>
      <w:r>
        <w:rPr>
          <w:rFonts w:ascii="Arial" w:hAnsi="Arial" w:cs="Arial"/>
          <w:color w:val="374970"/>
        </w:rPr>
        <w:t>.</w:t>
      </w:r>
    </w:p>
    <w:p w:rsidR="00040BDE" w:rsidRDefault="00040BDE" w:rsidP="00040BDE">
      <w:pPr>
        <w:numPr>
          <w:ilvl w:val="0"/>
          <w:numId w:val="2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Surveillance</w:t>
      </w:r>
      <w:proofErr w:type="spellEnd"/>
      <w:r>
        <w:rPr>
          <w:rFonts w:ascii="MS Gothic" w:eastAsia="MS Gothic" w:hAnsi="MS Gothic" w:cs="MS Gothic" w:hint="eastAsia"/>
          <w:color w:val="374970"/>
        </w:rPr>
        <w:t>━</w:t>
      </w:r>
      <w:proofErr w:type="spellStart"/>
      <w:r>
        <w:rPr>
          <w:rFonts w:ascii="Arial" w:hAnsi="Arial" w:cs="Arial"/>
          <w:color w:val="374970"/>
        </w:rPr>
        <w:t>modern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security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systems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with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computer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vision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capabilities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identify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crime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violence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theft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video </w:t>
      </w:r>
      <w:proofErr w:type="spellStart"/>
      <w:r>
        <w:rPr>
          <w:rFonts w:ascii="Arial" w:hAnsi="Arial" w:cs="Arial"/>
          <w:color w:val="374970"/>
        </w:rPr>
        <w:t>footage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real</w:t>
      </w:r>
      <w:proofErr w:type="spellEnd"/>
      <w:r>
        <w:rPr>
          <w:rFonts w:ascii="Arial" w:hAnsi="Arial" w:cs="Arial"/>
          <w:color w:val="374970"/>
        </w:rPr>
        <w:t xml:space="preserve"> time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alert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security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personnel</w:t>
      </w:r>
      <w:proofErr w:type="spellEnd"/>
      <w:r>
        <w:rPr>
          <w:rFonts w:ascii="Arial" w:hAnsi="Arial" w:cs="Arial"/>
          <w:color w:val="374970"/>
        </w:rPr>
        <w:t xml:space="preserve">. </w:t>
      </w:r>
      <w:proofErr w:type="spellStart"/>
      <w:r>
        <w:rPr>
          <w:rFonts w:ascii="Arial" w:hAnsi="Arial" w:cs="Arial"/>
          <w:color w:val="374970"/>
        </w:rPr>
        <w:t>Again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leverages</w:t>
      </w:r>
      <w:proofErr w:type="spellEnd"/>
      <w:r>
        <w:rPr>
          <w:rFonts w:ascii="Arial" w:hAnsi="Arial" w:cs="Arial"/>
          <w:color w:val="374970"/>
        </w:rPr>
        <w:t xml:space="preserve"> CNN-</w:t>
      </w:r>
      <w:proofErr w:type="spellStart"/>
      <w:r>
        <w:rPr>
          <w:rFonts w:ascii="Arial" w:hAnsi="Arial" w:cs="Arial"/>
          <w:color w:val="374970"/>
        </w:rPr>
        <w:t>based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object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detection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classification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in</w:t>
      </w:r>
      <w:proofErr w:type="spellEnd"/>
      <w:r>
        <w:rPr>
          <w:rFonts w:ascii="Arial" w:hAnsi="Arial" w:cs="Arial"/>
          <w:color w:val="374970"/>
        </w:rPr>
        <w:t xml:space="preserve"> video </w:t>
      </w:r>
      <w:proofErr w:type="spellStart"/>
      <w:r>
        <w:rPr>
          <w:rFonts w:ascii="Arial" w:hAnsi="Arial" w:cs="Arial"/>
          <w:color w:val="374970"/>
        </w:rPr>
        <w:t>frames</w:t>
      </w:r>
      <w:proofErr w:type="spellEnd"/>
      <w:r>
        <w:rPr>
          <w:rFonts w:ascii="Arial" w:hAnsi="Arial" w:cs="Arial"/>
          <w:color w:val="374970"/>
        </w:rPr>
        <w:t>.</w:t>
      </w:r>
    </w:p>
    <w:p w:rsidR="00040BDE" w:rsidRDefault="00040BDE" w:rsidP="00040BDE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>
        <w:rPr>
          <w:rStyle w:val="Strong"/>
          <w:rFonts w:ascii="Arial" w:hAnsi="Arial" w:cs="Arial"/>
          <w:color w:val="374970"/>
        </w:rPr>
        <w:t>Healthcare</w:t>
      </w:r>
      <w:proofErr w:type="spellEnd"/>
      <w:r>
        <w:rPr>
          <w:rFonts w:ascii="MS Gothic" w:eastAsia="MS Gothic" w:hAnsi="MS Gothic" w:cs="MS Gothic" w:hint="eastAsia"/>
          <w:color w:val="374970"/>
        </w:rPr>
        <w:t>━</w:t>
      </w:r>
      <w:hyperlink r:id="rId7" w:history="1">
        <w:proofErr w:type="spellStart"/>
        <w:r>
          <w:rPr>
            <w:rStyle w:val="Hyperlink"/>
            <w:rFonts w:ascii="Arial" w:hAnsi="Arial" w:cs="Arial"/>
            <w:color w:val="01C8C0"/>
            <w:spacing w:val="2"/>
          </w:rPr>
          <w:t>computer</w:t>
        </w:r>
        <w:proofErr w:type="spellEnd"/>
        <w:r>
          <w:rPr>
            <w:rStyle w:val="Hyperlink"/>
            <w:rFonts w:ascii="Arial" w:hAnsi="Arial" w:cs="Arial"/>
            <w:color w:val="01C8C0"/>
            <w:spacing w:val="2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1C8C0"/>
            <w:spacing w:val="2"/>
          </w:rPr>
          <w:t>vision</w:t>
        </w:r>
        <w:proofErr w:type="spellEnd"/>
        <w:r>
          <w:rPr>
            <w:rStyle w:val="Hyperlink"/>
            <w:rFonts w:ascii="Arial" w:hAnsi="Arial" w:cs="Arial"/>
            <w:color w:val="01C8C0"/>
            <w:spacing w:val="2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1C8C0"/>
            <w:spacing w:val="2"/>
          </w:rPr>
          <w:t>in</w:t>
        </w:r>
        <w:proofErr w:type="spellEnd"/>
        <w:r>
          <w:rPr>
            <w:rStyle w:val="Hyperlink"/>
            <w:rFonts w:ascii="Arial" w:hAnsi="Arial" w:cs="Arial"/>
            <w:color w:val="01C8C0"/>
            <w:spacing w:val="2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1C8C0"/>
            <w:spacing w:val="2"/>
          </w:rPr>
          <w:t>healthcare</w:t>
        </w:r>
        <w:proofErr w:type="spellEnd"/>
      </w:hyperlink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helps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diagnose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diseases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like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pneumonia</w:t>
      </w:r>
      <w:proofErr w:type="spellEnd"/>
      <w:r>
        <w:rPr>
          <w:rFonts w:ascii="Arial" w:hAnsi="Arial" w:cs="Arial"/>
          <w:color w:val="374970"/>
        </w:rPr>
        <w:t xml:space="preserve">, </w:t>
      </w:r>
      <w:proofErr w:type="spellStart"/>
      <w:r>
        <w:rPr>
          <w:rFonts w:ascii="Arial" w:hAnsi="Arial" w:cs="Arial"/>
          <w:color w:val="374970"/>
        </w:rPr>
        <w:t>diabetes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breast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cancer</w:t>
      </w:r>
      <w:proofErr w:type="spellEnd"/>
      <w:r>
        <w:rPr>
          <w:rFonts w:ascii="Arial" w:hAnsi="Arial" w:cs="Arial"/>
          <w:color w:val="374970"/>
        </w:rPr>
        <w:t xml:space="preserve">. In </w:t>
      </w:r>
      <w:proofErr w:type="spellStart"/>
      <w:r>
        <w:rPr>
          <w:rFonts w:ascii="Arial" w:hAnsi="Arial" w:cs="Arial"/>
          <w:color w:val="374970"/>
        </w:rPr>
        <w:t>many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cases</w:t>
      </w:r>
      <w:proofErr w:type="spellEnd"/>
      <w:r>
        <w:rPr>
          <w:rFonts w:ascii="Arial" w:hAnsi="Arial" w:cs="Arial"/>
          <w:color w:val="374970"/>
        </w:rPr>
        <w:t xml:space="preserve"> CNN-</w:t>
      </w:r>
      <w:proofErr w:type="spellStart"/>
      <w:r>
        <w:rPr>
          <w:rFonts w:ascii="Arial" w:hAnsi="Arial" w:cs="Arial"/>
          <w:color w:val="374970"/>
        </w:rPr>
        <w:t>based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analysis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and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diagnosis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of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medical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images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can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be</w:t>
      </w:r>
      <w:proofErr w:type="spellEnd"/>
      <w:r>
        <w:rPr>
          <w:rFonts w:ascii="Arial" w:hAnsi="Arial" w:cs="Arial"/>
          <w:color w:val="374970"/>
        </w:rPr>
        <w:t xml:space="preserve"> as </w:t>
      </w:r>
      <w:proofErr w:type="spellStart"/>
      <w:r>
        <w:rPr>
          <w:rFonts w:ascii="Arial" w:hAnsi="Arial" w:cs="Arial"/>
          <w:color w:val="374970"/>
        </w:rPr>
        <w:t>accurate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even</w:t>
      </w:r>
      <w:proofErr w:type="spellEnd"/>
      <w:r>
        <w:rPr>
          <w:rFonts w:ascii="Arial" w:hAnsi="Arial" w:cs="Arial"/>
          <w:color w:val="374970"/>
        </w:rPr>
        <w:t xml:space="preserve"> more </w:t>
      </w:r>
      <w:proofErr w:type="spellStart"/>
      <w:r>
        <w:rPr>
          <w:rFonts w:ascii="Arial" w:hAnsi="Arial" w:cs="Arial"/>
          <w:color w:val="374970"/>
        </w:rPr>
        <w:t>accurate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than</w:t>
      </w:r>
      <w:proofErr w:type="spellEnd"/>
      <w:r>
        <w:rPr>
          <w:rFonts w:ascii="Arial" w:hAnsi="Arial" w:cs="Arial"/>
          <w:color w:val="374970"/>
        </w:rPr>
        <w:t xml:space="preserve"> a human </w:t>
      </w:r>
      <w:proofErr w:type="spellStart"/>
      <w:r>
        <w:rPr>
          <w:rFonts w:ascii="Arial" w:hAnsi="Arial" w:cs="Arial"/>
          <w:color w:val="374970"/>
        </w:rPr>
        <w:t>technician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or</w:t>
      </w:r>
      <w:proofErr w:type="spellEnd"/>
      <w:r>
        <w:rPr>
          <w:rFonts w:ascii="Arial" w:hAnsi="Arial" w:cs="Arial"/>
          <w:color w:val="374970"/>
        </w:rPr>
        <w:t xml:space="preserve"> </w:t>
      </w:r>
      <w:proofErr w:type="spellStart"/>
      <w:r>
        <w:rPr>
          <w:rFonts w:ascii="Arial" w:hAnsi="Arial" w:cs="Arial"/>
          <w:color w:val="374970"/>
        </w:rPr>
        <w:t>physician</w:t>
      </w:r>
      <w:proofErr w:type="spellEnd"/>
      <w:r>
        <w:rPr>
          <w:rFonts w:ascii="Arial" w:hAnsi="Arial" w:cs="Arial"/>
          <w:color w:val="374970"/>
        </w:rPr>
        <w:t>.</w:t>
      </w:r>
    </w:p>
    <w:p w:rsidR="00925687" w:rsidRDefault="00925687" w:rsidP="00925687">
      <w:pPr>
        <w:spacing w:before="100" w:beforeAutospacing="1" w:after="100" w:afterAutospacing="1"/>
        <w:rPr>
          <w:rFonts w:ascii="Arial" w:hAnsi="Arial" w:cs="Arial"/>
          <w:color w:val="374970"/>
        </w:rPr>
      </w:pPr>
      <w:bookmarkStart w:id="0" w:name="_GoBack"/>
      <w:bookmarkEnd w:id="0"/>
    </w:p>
    <w:p w:rsidR="0062756D" w:rsidRPr="0062756D" w:rsidRDefault="0062756D" w:rsidP="0062756D"/>
    <w:sectPr w:rsidR="0062756D" w:rsidRPr="0062756D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7C8B"/>
    <w:multiLevelType w:val="multilevel"/>
    <w:tmpl w:val="69E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82D80"/>
    <w:multiLevelType w:val="multilevel"/>
    <w:tmpl w:val="76BA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A"/>
    <w:rsid w:val="00037572"/>
    <w:rsid w:val="00040BDE"/>
    <w:rsid w:val="003B6B7A"/>
    <w:rsid w:val="0062756D"/>
    <w:rsid w:val="00925687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3417E"/>
  <w15:chartTrackingRefBased/>
  <w15:docId w15:val="{9FF7CEBC-C12D-F246-AD63-31760F1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B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6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B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6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62756D"/>
  </w:style>
  <w:style w:type="paragraph" w:styleId="NormalWeb">
    <w:name w:val="Normal (Web)"/>
    <w:basedOn w:val="Normal"/>
    <w:uiPriority w:val="99"/>
    <w:semiHidden/>
    <w:unhideWhenUsed/>
    <w:rsid w:val="006275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27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ssinglink.ai/guides/computer-vision/deep-residual-learning-for-computer-vision-in-healthc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ssinglink.ai/guides/convolutional-neural-networks/convolutional-neural-network-tutorial-basic-advanc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2021-02-10T12:53:00Z</dcterms:created>
  <dcterms:modified xsi:type="dcterms:W3CDTF">2021-02-10T13:11:00Z</dcterms:modified>
</cp:coreProperties>
</file>