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0BE90" w14:textId="03D2FDA5" w:rsidR="00F234AA" w:rsidRDefault="00886513" w:rsidP="00886513">
      <w:pPr>
        <w:pStyle w:val="Heading1"/>
      </w:pPr>
      <w:r>
        <w:t>POVRATNA PROPAGACIJA</w:t>
      </w:r>
    </w:p>
    <w:p w14:paraId="5059573E" w14:textId="0E74B720" w:rsidR="00E63EC9" w:rsidRDefault="00E63EC9" w:rsidP="00E63EC9"/>
    <w:p w14:paraId="2EA1F2AF" w14:textId="7BA9DE19" w:rsidR="00E63EC9" w:rsidRPr="00E63EC9" w:rsidRDefault="00E63EC9" w:rsidP="00E63EC9">
      <w:r w:rsidRPr="00E63EC9">
        <w:t>https://deeplizard.com/</w:t>
      </w:r>
    </w:p>
    <w:p w14:paraId="255EE83F" w14:textId="45007E6C" w:rsidR="00886513" w:rsidRDefault="00886513" w:rsidP="00886513"/>
    <w:p w14:paraId="3EFEBE4A" w14:textId="59E150DD" w:rsidR="00886513" w:rsidRDefault="00D07ACE" w:rsidP="00886513">
      <w:r>
        <w:t>Ovo poglavlje je posvećeno povratnoj propagaciji (</w:t>
      </w:r>
      <w:proofErr w:type="spellStart"/>
      <w:r>
        <w:t>eng</w:t>
      </w:r>
      <w:proofErr w:type="spellEnd"/>
      <w:r>
        <w:t xml:space="preserve">. </w:t>
      </w:r>
      <w:proofErr w:type="spellStart"/>
      <w:r>
        <w:rPr>
          <w:i/>
        </w:rPr>
        <w:t>backpropagation</w:t>
      </w:r>
      <w:proofErr w:type="spellEnd"/>
      <w:r>
        <w:t xml:space="preserve">) i njenoj ulozi u procesu treniranja </w:t>
      </w:r>
      <w:proofErr w:type="spellStart"/>
      <w:r>
        <w:t>neuralne</w:t>
      </w:r>
      <w:proofErr w:type="spellEnd"/>
      <w:r>
        <w:t xml:space="preserve"> mreže.</w:t>
      </w:r>
    </w:p>
    <w:p w14:paraId="33E80AAC" w14:textId="67EE40E6" w:rsidR="00E63EC9" w:rsidRDefault="00E63EC9" w:rsidP="00886513"/>
    <w:p w14:paraId="3A3C9E48" w14:textId="0EA160F8" w:rsidR="00E63EC9" w:rsidRDefault="00E63EC9" w:rsidP="00886513">
      <w:r>
        <w:t>Prvo će se ukratko ponoviti neke bitne točke u vezi stohastičkog gradijentnog spusta koje su se spominjale u prethodnim poglavljima. Nakon toga će se pokazati gdje točno pripada povratna propagacija te će se veliki dio poglavlja baviti intuicijom što povratna propagacija zapravo radi.</w:t>
      </w:r>
    </w:p>
    <w:p w14:paraId="0041F5E3" w14:textId="7D82B1BE" w:rsidR="00D07ACE" w:rsidRDefault="00D07ACE" w:rsidP="00886513"/>
    <w:p w14:paraId="19E9D3A4" w14:textId="494BB5A6" w:rsidR="00D07ACE" w:rsidRDefault="00D07ACE" w:rsidP="00D07ACE">
      <w:pPr>
        <w:pStyle w:val="Heading2"/>
      </w:pPr>
      <w:r>
        <w:t>PREGLED STOHASTIČKOG GRADIJENTNOG SPUSTA (SGD)</w:t>
      </w:r>
    </w:p>
    <w:p w14:paraId="78846AF5" w14:textId="0B08280D" w:rsidR="00D07ACE" w:rsidRDefault="00D07ACE" w:rsidP="00D07ACE"/>
    <w:p w14:paraId="39903D4E" w14:textId="6527811C" w:rsidR="000C6693" w:rsidRDefault="000C6693" w:rsidP="00D07ACE">
      <w:r>
        <w:t>Kao što je već spomenuto, tijekom procesa treniranja, stohastički gradijentni spust radi na tome da minimizira funkciju gubitka na način da ažurira težine veza nakon svake epohe. Također je spomenuto kako se to radi na način da se prvo izračuna gradijent, ili derivacija, funkcije gubitka u odnosu na težine u modelu. Međutim, ništa detaljnije nije bilo opisano.</w:t>
      </w:r>
      <w:r w:rsidR="00670F03">
        <w:t xml:space="preserve"> Ovaj se čin računanja gradijenata, s ciljem da se ažuriraju težine, odvija u procesu koji se naziva </w:t>
      </w:r>
      <w:r w:rsidR="00B25980">
        <w:t>'</w:t>
      </w:r>
      <w:r w:rsidR="00670F03">
        <w:t>povratna propagacija</w:t>
      </w:r>
      <w:r w:rsidR="00B25980">
        <w:t>'</w:t>
      </w:r>
      <w:r w:rsidR="00670F03">
        <w:t>.</w:t>
      </w:r>
    </w:p>
    <w:p w14:paraId="264B2516" w14:textId="2BDA8992" w:rsidR="00670F03" w:rsidRDefault="00670F03" w:rsidP="00D07ACE"/>
    <w:p w14:paraId="79DC71F0" w14:textId="4B41C688" w:rsidR="00670F03" w:rsidRDefault="00670F03" w:rsidP="00670F03">
      <w:pPr>
        <w:pStyle w:val="Heading2"/>
      </w:pPr>
      <w:r>
        <w:t>PROPAGACIJA PREMA NAPRIJED</w:t>
      </w:r>
    </w:p>
    <w:p w14:paraId="356A2DAB" w14:textId="4566BFEE" w:rsidR="00670F03" w:rsidRDefault="00670F03" w:rsidP="00670F03"/>
    <w:p w14:paraId="11DDD9E4" w14:textId="15BDBDFB" w:rsidR="00670F03" w:rsidRDefault="00502437" w:rsidP="00670F03">
      <w:r>
        <w:t xml:space="preserve">Neka je dana proizvoljna </w:t>
      </w:r>
      <w:proofErr w:type="spellStart"/>
      <w:r>
        <w:t>neuralna</w:t>
      </w:r>
      <w:proofErr w:type="spellEnd"/>
      <w:r>
        <w:t xml:space="preserve"> mreža koja sadrži dva skrivena sloja. Zbog jednostavnosti, primjer će se temeljiti na jednom uzorku podatka koji se prosljeđuje mreži.</w:t>
      </w:r>
    </w:p>
    <w:p w14:paraId="2B2E0C8B" w14:textId="20A3F97A" w:rsidR="00502437" w:rsidRDefault="00502437" w:rsidP="00670F03"/>
    <w:p w14:paraId="5B91101B" w14:textId="77777777" w:rsidR="00502437" w:rsidRDefault="00502437" w:rsidP="00502437">
      <w:pPr>
        <w:keepNext/>
      </w:pPr>
      <w:r>
        <w:rPr>
          <w:noProof/>
        </w:rPr>
        <w:drawing>
          <wp:inline distT="0" distB="0" distL="0" distR="0" wp14:anchorId="1ED174A3" wp14:editId="647445E3">
            <wp:extent cx="4104168" cy="2902252"/>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ep neural network with 4 layers deep lizard.png"/>
                    <pic:cNvPicPr/>
                  </pic:nvPicPr>
                  <pic:blipFill>
                    <a:blip r:embed="rId4">
                      <a:extLst>
                        <a:ext uri="{28A0092B-C50C-407E-A947-70E740481C1C}">
                          <a14:useLocalDpi xmlns:a14="http://schemas.microsoft.com/office/drawing/2010/main" val="0"/>
                        </a:ext>
                      </a:extLst>
                    </a:blip>
                    <a:stretch>
                      <a:fillRect/>
                    </a:stretch>
                  </pic:blipFill>
                  <pic:spPr>
                    <a:xfrm>
                      <a:off x="0" y="0"/>
                      <a:ext cx="4107680" cy="2904735"/>
                    </a:xfrm>
                    <a:prstGeom prst="rect">
                      <a:avLst/>
                    </a:prstGeom>
                  </pic:spPr>
                </pic:pic>
              </a:graphicData>
            </a:graphic>
          </wp:inline>
        </w:drawing>
      </w:r>
    </w:p>
    <w:p w14:paraId="4DA69403" w14:textId="1D924280" w:rsidR="00502437" w:rsidRDefault="00502437" w:rsidP="00502437">
      <w:pPr>
        <w:pStyle w:val="Caption"/>
      </w:pPr>
      <w:r>
        <w:t xml:space="preserve">Slika </w:t>
      </w:r>
      <w:r w:rsidR="006531FC">
        <w:fldChar w:fldCharType="begin"/>
      </w:r>
      <w:r w:rsidR="006531FC">
        <w:instrText xml:space="preserve"> SEQ Slika \* ARABIC </w:instrText>
      </w:r>
      <w:r w:rsidR="006531FC">
        <w:fldChar w:fldCharType="separate"/>
      </w:r>
      <w:r w:rsidR="009B4D6B">
        <w:rPr>
          <w:noProof/>
        </w:rPr>
        <w:t>1</w:t>
      </w:r>
      <w:r w:rsidR="006531FC">
        <w:rPr>
          <w:noProof/>
        </w:rPr>
        <w:fldChar w:fldCharType="end"/>
      </w:r>
      <w:r>
        <w:t xml:space="preserve">: </w:t>
      </w:r>
      <w:proofErr w:type="spellStart"/>
      <w:r>
        <w:t>neuralna</w:t>
      </w:r>
      <w:proofErr w:type="spellEnd"/>
      <w:r>
        <w:t xml:space="preserve"> mreža s dva skrivena sloja</w:t>
      </w:r>
    </w:p>
    <w:p w14:paraId="7CEC8571" w14:textId="18C83F35" w:rsidR="00502437" w:rsidRDefault="00502437" w:rsidP="00502437"/>
    <w:p w14:paraId="3D5F06B6" w14:textId="3790F5D3" w:rsidR="0058658C" w:rsidRDefault="00502437" w:rsidP="00502437">
      <w:r>
        <w:t>Kao podsjetnik, tijekom procesa učenja, svaki put, kada se podatak proslijedi modelu, podatak se prosljeđuje kroz mrežu prema naprijed dok ne stigne do njenog izlaznog sloja.</w:t>
      </w:r>
      <w:r w:rsidR="00632ADB">
        <w:t xml:space="preserve"> </w:t>
      </w:r>
      <w:r w:rsidR="00632ADB">
        <w:lastRenderedPageBreak/>
        <w:t>Isto tako, svaki čvor u modelu prima ulaz iz prethodnog sloja i ulaz čini ponderirana suma koju čini težina svake veze pomnožena s izlaznom vrijednošću svakog pojedinog čvora u prethodnom sloju.</w:t>
      </w:r>
      <w:r w:rsidR="0058658C">
        <w:t xml:space="preserve"> Ta ponderirana suma se, kao ulazna vrijednost, prosljeđuje aktivacijskoj funkciji. Vrijednost, koju vraća aktivacijska funkcija, je izlazna vrijednost određenog čvora koja se zatim prosljeđuje kao dio ulazne vrijednosti u čvor koji se nalazi u sljedećem sloju. Ovaj se proces ponavlja za svaki sloj u mreži dok se ne stigne do izlaznog sloja</w:t>
      </w:r>
      <w:r w:rsidR="00B25980">
        <w:t xml:space="preserve"> i on se naziva propagacija 'prema naprijed'.</w:t>
      </w:r>
    </w:p>
    <w:p w14:paraId="4F3373A5" w14:textId="03E87289" w:rsidR="00B25980" w:rsidRDefault="00B25980" w:rsidP="00502437"/>
    <w:p w14:paraId="077EB356" w14:textId="4ECB05AA" w:rsidR="00B25980" w:rsidRDefault="00B640B3" w:rsidP="00502437">
      <w:r>
        <w:t>Kada se dosegne izlazni sloj, dobiveni rezultat predstavlja izlaznu vrijednost, odnosno predviđanje modela, za danu ulaznu vrijednost.</w:t>
      </w:r>
    </w:p>
    <w:p w14:paraId="5DA532AF" w14:textId="25963AF1" w:rsidR="00B640B3" w:rsidRDefault="00B640B3" w:rsidP="00502437"/>
    <w:p w14:paraId="0F600173" w14:textId="3EAC6C72" w:rsidR="00B640B3" w:rsidRDefault="00B640B3" w:rsidP="00B640B3">
      <w:pPr>
        <w:pStyle w:val="Heading2"/>
      </w:pPr>
      <w:r>
        <w:t>RAČUNANJE GUBITKA</w:t>
      </w:r>
    </w:p>
    <w:p w14:paraId="77C92AA7" w14:textId="7B762F51" w:rsidR="00B640B3" w:rsidRDefault="00B640B3" w:rsidP="00B640B3"/>
    <w:p w14:paraId="7FA0FB38" w14:textId="3E36DFBE" w:rsidR="004D1C08" w:rsidRDefault="00375060" w:rsidP="00B640B3">
      <w:r>
        <w:t>Kada su dobiveni izlazni rezultati, računa se gubitak modela. Način, na koji se računa gubitak, ovisi o izabranoj funkciji gubitka koja će se koristiti. Neka, radi jednostavnosti, funkcija gubitka samo izračunava koliko je model udaljen od ispravne klasifikacije za danu ulaznu vrijednost. O gubitku se može misliti i kao o razlici između onoga što je model predvidio i onoga što je zapravo ulazna vrijednost.</w:t>
      </w:r>
    </w:p>
    <w:p w14:paraId="05C68531" w14:textId="2BF06C8A" w:rsidR="00375060" w:rsidRDefault="00375060" w:rsidP="00B640B3"/>
    <w:p w14:paraId="4180A567" w14:textId="03CC2B53" w:rsidR="00375060" w:rsidRDefault="00375060" w:rsidP="00B640B3">
      <w:r>
        <w:t>Kao što je spomenuto, cilj gradijentnog spusta jest minimizirati funkciju gubitka</w:t>
      </w:r>
      <w:r w:rsidR="00821581">
        <w:t>. To se radi uzimanjem derivacije, odnosno gradijenta, funkcije gubitka u odnosu na težine u modelu.</w:t>
      </w:r>
    </w:p>
    <w:p w14:paraId="4AA6C121" w14:textId="7A4BEEBE" w:rsidR="00821581" w:rsidRDefault="00821581" w:rsidP="00B640B3"/>
    <w:p w14:paraId="65DB09B2" w14:textId="0DC01B0A" w:rsidR="00821581" w:rsidRPr="00821581" w:rsidRDefault="006531FC" w:rsidP="00B640B3">
      <w:pPr>
        <w:rPr>
          <w:rFonts w:eastAsiaTheme="minorEastAsia"/>
        </w:rPr>
      </w:pPr>
      <m:oMathPara>
        <m:oMath>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gubitak</m:t>
                  </m:r>
                </m:e>
              </m:d>
            </m:num>
            <m:den>
              <m:r>
                <w:rPr>
                  <w:rFonts w:ascii="Cambria Math" w:hAnsi="Cambria Math"/>
                </w:rPr>
                <m:t>d</m:t>
              </m:r>
              <m:d>
                <m:dPr>
                  <m:ctrlPr>
                    <w:rPr>
                      <w:rFonts w:ascii="Cambria Math" w:hAnsi="Cambria Math"/>
                      <w:i/>
                    </w:rPr>
                  </m:ctrlPr>
                </m:dPr>
                <m:e>
                  <m:r>
                    <w:rPr>
                      <w:rFonts w:ascii="Cambria Math" w:hAnsi="Cambria Math"/>
                    </w:rPr>
                    <m:t>težina veze</m:t>
                  </m:r>
                </m:e>
              </m:d>
            </m:den>
          </m:f>
        </m:oMath>
      </m:oMathPara>
    </w:p>
    <w:p w14:paraId="1333626E" w14:textId="3553DF2B" w:rsidR="00821581" w:rsidRDefault="00821581" w:rsidP="00B640B3">
      <w:pPr>
        <w:rPr>
          <w:rFonts w:eastAsiaTheme="minorEastAsia"/>
        </w:rPr>
      </w:pPr>
    </w:p>
    <w:p w14:paraId="6DA539DA" w14:textId="1CAB88B1" w:rsidR="00821581" w:rsidRDefault="00821581" w:rsidP="00B640B3">
      <w:pPr>
        <w:rPr>
          <w:rFonts w:eastAsiaTheme="minorEastAsia"/>
        </w:rPr>
      </w:pPr>
      <w:r>
        <w:rPr>
          <w:rFonts w:eastAsiaTheme="minorEastAsia"/>
        </w:rPr>
        <w:t>Povratna propagacija jest alat koji koristi gradijentni spust kako bi izračunao gradijent funkcije gubitka.</w:t>
      </w:r>
    </w:p>
    <w:p w14:paraId="7BA7AB97" w14:textId="6A6EB005" w:rsidR="00821581" w:rsidRDefault="00821581" w:rsidP="00B640B3">
      <w:pPr>
        <w:rPr>
          <w:rFonts w:eastAsiaTheme="minorEastAsia"/>
        </w:rPr>
      </w:pPr>
    </w:p>
    <w:p w14:paraId="3363ACDF" w14:textId="4954391A" w:rsidR="00821581" w:rsidRDefault="00821581" w:rsidP="00821581">
      <w:pPr>
        <w:pStyle w:val="Heading2"/>
        <w:rPr>
          <w:rFonts w:eastAsiaTheme="minorEastAsia"/>
        </w:rPr>
      </w:pPr>
      <w:r>
        <w:rPr>
          <w:rFonts w:eastAsiaTheme="minorEastAsia"/>
        </w:rPr>
        <w:t>INTUICIJA POVRATNE PROPAGACIJE</w:t>
      </w:r>
    </w:p>
    <w:p w14:paraId="3F1F7615" w14:textId="3501E317" w:rsidR="00821581" w:rsidRDefault="00821581" w:rsidP="00821581"/>
    <w:p w14:paraId="2471AC91" w14:textId="432887FA" w:rsidR="00821581" w:rsidRDefault="00641493" w:rsidP="00821581">
      <w:r>
        <w:t>Kako bi ažurirao težine veza, gradijentni spust prvo gleda izlazne vrijednosti aktivacijskih funkcija u izlaznom sloju.</w:t>
      </w:r>
    </w:p>
    <w:p w14:paraId="04F554B2" w14:textId="52BEE018" w:rsidR="00641493" w:rsidRDefault="00641493" w:rsidP="00821581"/>
    <w:p w14:paraId="7FA7D1BB" w14:textId="2F49CB29" w:rsidR="00641493" w:rsidRDefault="00641493" w:rsidP="00821581">
      <w:r>
        <w:t>Neka izlazni čvor, kojem je pridružena strelica koja pokazuje prema gore, predstavlja ispravnu izlaznu vrijednost za danu ulaznu vrijednost. U tom slučaju, gradijentni spust 'razumije' da se vrijednost tog čvora treba povećati, a vrijednosti ostalih čvorova se moraju smanjiti. Na taj način se smanjuje gubitak za danu ulaznu vrijednost.</w:t>
      </w:r>
    </w:p>
    <w:p w14:paraId="3D03AAC7" w14:textId="50BB67B0" w:rsidR="00641493" w:rsidRDefault="00641493" w:rsidP="00821581"/>
    <w:p w14:paraId="51C8083A" w14:textId="77777777" w:rsidR="004D1C08" w:rsidRDefault="004D1C08" w:rsidP="004D1C08">
      <w:pPr>
        <w:keepNext/>
      </w:pPr>
      <w:r>
        <w:rPr>
          <w:noProof/>
        </w:rPr>
        <w:lastRenderedPageBreak/>
        <w:drawing>
          <wp:inline distT="0" distB="0" distL="0" distR="0" wp14:anchorId="35D90770" wp14:editId="61FF347E">
            <wp:extent cx="4890977" cy="212179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pdate weights 1 deeplizard.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01771" cy="2126480"/>
                    </a:xfrm>
                    <a:prstGeom prst="rect">
                      <a:avLst/>
                    </a:prstGeom>
                  </pic:spPr>
                </pic:pic>
              </a:graphicData>
            </a:graphic>
          </wp:inline>
        </w:drawing>
      </w:r>
    </w:p>
    <w:p w14:paraId="4085AB25" w14:textId="6A729DFD" w:rsidR="00641493" w:rsidRDefault="004D1C08" w:rsidP="004D1C08">
      <w:pPr>
        <w:pStyle w:val="Caption"/>
      </w:pPr>
      <w:r>
        <w:t xml:space="preserve">Slika </w:t>
      </w:r>
      <w:r w:rsidR="006531FC">
        <w:fldChar w:fldCharType="begin"/>
      </w:r>
      <w:r w:rsidR="006531FC">
        <w:instrText xml:space="preserve"> SEQ Slika \* ARABIC </w:instrText>
      </w:r>
      <w:r w:rsidR="006531FC">
        <w:fldChar w:fldCharType="separate"/>
      </w:r>
      <w:r w:rsidR="009B4D6B">
        <w:rPr>
          <w:noProof/>
        </w:rPr>
        <w:t>2</w:t>
      </w:r>
      <w:r w:rsidR="006531FC">
        <w:rPr>
          <w:noProof/>
        </w:rPr>
        <w:fldChar w:fldCharType="end"/>
      </w:r>
      <w:r>
        <w:t>: cilj gradijentnog spusta je povećati vrijednost ispravnog izlaznog čvora</w:t>
      </w:r>
    </w:p>
    <w:p w14:paraId="6A4CE855" w14:textId="03D8D147" w:rsidR="004D1C08" w:rsidRDefault="00D766EA" w:rsidP="004D1C08">
      <w:r>
        <w:t>Zna se da vrijednosti izlaznih čvorova dolaze od ponderiranih suma težina</w:t>
      </w:r>
      <w:r w:rsidR="00D60DC7">
        <w:t>,</w:t>
      </w:r>
      <w:r>
        <w:t xml:space="preserve"> </w:t>
      </w:r>
      <w:r w:rsidR="00D60DC7">
        <w:t>koje su pomnožene s određenim vrijednostima čvorova iz prethodnog sloja, i da se ta ponderirana suma prosljeđuje aktivacijskoj funkciji za svaki određeni čvor u izlaznom sloju.</w:t>
      </w:r>
    </w:p>
    <w:p w14:paraId="2FE14DC9" w14:textId="7171EC50" w:rsidR="00D60DC7" w:rsidRDefault="00D60DC7" w:rsidP="004D1C08"/>
    <w:p w14:paraId="3A83A02A" w14:textId="69DBC0AD" w:rsidR="00D60DC7" w:rsidRDefault="00C24963" w:rsidP="004D1C08">
      <w:r>
        <w:t>Kada bi se htjele promijeniti vrijednosti izlaznih čvorova, jedan način kako bi se to moglo napraviti jest da se promijene težine veza koje spajaju izlazni sloj s njemu prethodnim slojem. Drugi način na koji bi se to mogli napraviti jest da se promijeni izlazna vrijednost aktivacijskih funkcija koje se nalaze u sloju koji prethodi izlaznom sloju.</w:t>
      </w:r>
    </w:p>
    <w:p w14:paraId="2E7B9081" w14:textId="55636EAB" w:rsidR="00C24963" w:rsidRDefault="00C24963" w:rsidP="004D1C08"/>
    <w:p w14:paraId="7A9F7C41" w14:textId="536EBAC1" w:rsidR="0021710F" w:rsidRDefault="00C24963" w:rsidP="004D1C08">
      <w:pPr>
        <w:rPr>
          <w:noProof/>
        </w:rPr>
      </w:pPr>
      <w:r>
        <w:t xml:space="preserve">Nije moguće direktno promijeniti izlaz iz aktivacijskih funkcija jer on ovisi o težinama koje prethode predzadnjem sloju u </w:t>
      </w:r>
      <w:proofErr w:type="spellStart"/>
      <w:r>
        <w:t>neuralnoj</w:t>
      </w:r>
      <w:proofErr w:type="spellEnd"/>
      <w:r>
        <w:t xml:space="preserve"> mreži. Međutim, moguće je indirektno utjecati na promjenu tog izlaza tako da se cijeli izračun </w:t>
      </w:r>
      <w:r w:rsidR="0021710F">
        <w:t>prebaci za još jedan sloj unatrag (sada se govori o težinama koje spajaju predzadnji sloj s njemu prethodnim slojem) i tako da se promijene težine veza na isti način koji je bio opisan za izlazni sloj.</w:t>
      </w:r>
      <w:r w:rsidR="0021710F" w:rsidRPr="0021710F">
        <w:rPr>
          <w:noProof/>
        </w:rPr>
        <w:t xml:space="preserve"> </w:t>
      </w:r>
    </w:p>
    <w:p w14:paraId="59FF62BE" w14:textId="77777777" w:rsidR="0021710F" w:rsidRDefault="0021710F" w:rsidP="004D1C08">
      <w:pPr>
        <w:rPr>
          <w:noProof/>
        </w:rPr>
      </w:pPr>
    </w:p>
    <w:p w14:paraId="69276E09" w14:textId="77777777" w:rsidR="0021710F" w:rsidRDefault="0021710F" w:rsidP="0021710F">
      <w:pPr>
        <w:keepNext/>
      </w:pPr>
      <w:r>
        <w:rPr>
          <w:noProof/>
        </w:rPr>
        <w:drawing>
          <wp:inline distT="0" distB="0" distL="0" distR="0" wp14:anchorId="08A55F13" wp14:editId="4B3D13B9">
            <wp:extent cx="5114261" cy="2205687"/>
            <wp:effectExtent l="0" t="0" r="4445" b="444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update weights 2 deeplizar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23973" cy="2209876"/>
                    </a:xfrm>
                    <a:prstGeom prst="rect">
                      <a:avLst/>
                    </a:prstGeom>
                  </pic:spPr>
                </pic:pic>
              </a:graphicData>
            </a:graphic>
          </wp:inline>
        </w:drawing>
      </w:r>
    </w:p>
    <w:p w14:paraId="62996CBD" w14:textId="6FC15960" w:rsidR="00C24963" w:rsidRDefault="0021710F" w:rsidP="0021710F">
      <w:pPr>
        <w:pStyle w:val="Caption"/>
      </w:pPr>
      <w:r>
        <w:t xml:space="preserve">Slika </w:t>
      </w:r>
      <w:r w:rsidR="006531FC">
        <w:fldChar w:fldCharType="begin"/>
      </w:r>
      <w:r w:rsidR="006531FC">
        <w:instrText xml:space="preserve"> SEQ Slika \* ARABIC </w:instrText>
      </w:r>
      <w:r w:rsidR="006531FC">
        <w:fldChar w:fldCharType="separate"/>
      </w:r>
      <w:r w:rsidR="009B4D6B">
        <w:rPr>
          <w:noProof/>
        </w:rPr>
        <w:t>3</w:t>
      </w:r>
      <w:r w:rsidR="006531FC">
        <w:rPr>
          <w:noProof/>
        </w:rPr>
        <w:fldChar w:fldCharType="end"/>
      </w:r>
      <w:r>
        <w:t xml:space="preserve">: kako bi se </w:t>
      </w:r>
      <w:proofErr w:type="spellStart"/>
      <w:r>
        <w:t>promijeno</w:t>
      </w:r>
      <w:proofErr w:type="spellEnd"/>
      <w:r>
        <w:t xml:space="preserve"> izlaz iz aktivacijske funkcije, potrebno je promijeniti težine tog sloja</w:t>
      </w:r>
    </w:p>
    <w:p w14:paraId="609E52B7" w14:textId="34D82EBE" w:rsidR="0021710F" w:rsidRDefault="0021710F" w:rsidP="0021710F"/>
    <w:p w14:paraId="6485F6F4" w14:textId="7A0BA53E" w:rsidR="0021710F" w:rsidRDefault="0021710F" w:rsidP="0021710F">
      <w:r>
        <w:t xml:space="preserve">Cijeli se proces pomicanja unatrag, kako bi se promijenile težine i na taj način utjecalo na izlaz aktivacijskih funkcija, ponavlja sve dok se ne dosegne ulazni sloj modela. Vrijednosti ulaznih čvorova se ne mogu promijeniti jer one sadrže prave podatke koji se prosljeđuju </w:t>
      </w:r>
      <w:proofErr w:type="spellStart"/>
      <w:r>
        <w:t>neuralnoj</w:t>
      </w:r>
      <w:proofErr w:type="spellEnd"/>
      <w:r>
        <w:t xml:space="preserve"> mreži.</w:t>
      </w:r>
    </w:p>
    <w:p w14:paraId="2BCF2493" w14:textId="44BAE85B" w:rsidR="0021710F" w:rsidRDefault="0021710F" w:rsidP="0021710F"/>
    <w:p w14:paraId="5170B370" w14:textId="46AB444B" w:rsidR="0021710F" w:rsidRDefault="009B4D6B" w:rsidP="0021710F">
      <w:r>
        <w:lastRenderedPageBreak/>
        <w:t xml:space="preserve">Ukratko, gradijentni spust se pomiče natrag kroz mrežu, mijenja težine veza s desna na lijevo kako bi pomakao vrijednosti izlaznih čvorova u onom smjeru koji bi smanjio gubitak. To znači da, za jedan primjerak, stohastički gradijentni spust nastoji povećati vrijednost ispravnog čvora i smanjiti vrijednosti neispravnih čvorova na </w:t>
      </w:r>
      <w:r w:rsidR="00DF6FC5">
        <w:t>onaj</w:t>
      </w:r>
      <w:r>
        <w:t xml:space="preserve"> način </w:t>
      </w:r>
      <w:r w:rsidR="00DF6FC5">
        <w:t xml:space="preserve">koji će najefikasnije </w:t>
      </w:r>
      <w:r>
        <w:t>sma</w:t>
      </w:r>
      <w:r w:rsidR="00DF6FC5">
        <w:t xml:space="preserve">njiti </w:t>
      </w:r>
      <w:r>
        <w:t>gubitak.</w:t>
      </w:r>
    </w:p>
    <w:p w14:paraId="2FAF0A01" w14:textId="691F9803" w:rsidR="009B4D6B" w:rsidRDefault="009B4D6B" w:rsidP="0021710F"/>
    <w:p w14:paraId="394654B2" w14:textId="77777777" w:rsidR="009B4D6B" w:rsidRDefault="009B4D6B" w:rsidP="009B4D6B">
      <w:pPr>
        <w:keepNext/>
      </w:pPr>
      <w:r>
        <w:rPr>
          <w:noProof/>
        </w:rPr>
        <w:drawing>
          <wp:inline distT="0" distB="0" distL="0" distR="0" wp14:anchorId="2FA4D620" wp14:editId="20739F28">
            <wp:extent cx="5756910" cy="2470785"/>
            <wp:effectExtent l="0" t="0" r="0" b="571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update weights 3 deeplizar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910" cy="2470785"/>
                    </a:xfrm>
                    <a:prstGeom prst="rect">
                      <a:avLst/>
                    </a:prstGeom>
                  </pic:spPr>
                </pic:pic>
              </a:graphicData>
            </a:graphic>
          </wp:inline>
        </w:drawing>
      </w:r>
    </w:p>
    <w:p w14:paraId="7C179689" w14:textId="77D6BE97" w:rsidR="009B4D6B" w:rsidRDefault="009B4D6B" w:rsidP="009B4D6B">
      <w:pPr>
        <w:pStyle w:val="Caption"/>
      </w:pPr>
      <w:r>
        <w:t xml:space="preserve">Slika </w:t>
      </w:r>
      <w:r w:rsidR="006531FC">
        <w:fldChar w:fldCharType="begin"/>
      </w:r>
      <w:r w:rsidR="006531FC">
        <w:instrText xml:space="preserve"> SEQ Slika \* ARABIC </w:instrText>
      </w:r>
      <w:r w:rsidR="006531FC">
        <w:fldChar w:fldCharType="separate"/>
      </w:r>
      <w:r>
        <w:rPr>
          <w:noProof/>
        </w:rPr>
        <w:t>4</w:t>
      </w:r>
      <w:r w:rsidR="006531FC">
        <w:rPr>
          <w:noProof/>
        </w:rPr>
        <w:fldChar w:fldCharType="end"/>
      </w:r>
      <w:r>
        <w:t>: težine se mijenjaju s desna na lijevo sve dok se ne dosegne ulazni sloj</w:t>
      </w:r>
    </w:p>
    <w:p w14:paraId="045A917B" w14:textId="218BE172" w:rsidR="009B4D6B" w:rsidRDefault="009B4D6B" w:rsidP="009B4D6B"/>
    <w:p w14:paraId="0E548A04" w14:textId="46F997A9" w:rsidR="009B4D6B" w:rsidRDefault="000D2797" w:rsidP="009B4D6B">
      <w:r>
        <w:t xml:space="preserve">Cijeli se ovaj proces, koji je pokazan na primjeru jednog ulaznog podatka, odvija i u slučaju više ulaznih podataka u seriji. Razlika je u tome što će konačne promijene težina biti jednake prosječnoj </w:t>
      </w:r>
      <w:r w:rsidR="001F61BE">
        <w:t xml:space="preserve">izračunatoj </w:t>
      </w:r>
      <w:r>
        <w:t xml:space="preserve">promjeni </w:t>
      </w:r>
      <w:r w:rsidR="001F61BE">
        <w:t xml:space="preserve">težina </w:t>
      </w:r>
      <w:r>
        <w:t>za svaki pojedini ulaz.</w:t>
      </w:r>
    </w:p>
    <w:p w14:paraId="703C132C" w14:textId="4BB86496" w:rsidR="001F61BE" w:rsidRDefault="001F61BE" w:rsidP="009B4D6B"/>
    <w:p w14:paraId="7BF7B404" w14:textId="25895726" w:rsidR="001F61BE" w:rsidRDefault="001F61BE" w:rsidP="001F61BE">
      <w:pPr>
        <w:pStyle w:val="Heading2"/>
      </w:pPr>
      <w:r>
        <w:t>MATEMATIČKA NOTACIJA POVRATNE PROPAGACIJE</w:t>
      </w:r>
    </w:p>
    <w:p w14:paraId="20E11915" w14:textId="768C1105" w:rsidR="001F61BE" w:rsidRDefault="001F61BE" w:rsidP="001F61BE"/>
    <w:p w14:paraId="7675D736" w14:textId="0DD16809" w:rsidR="001F61BE" w:rsidRDefault="0011281B" w:rsidP="001F61BE">
      <w:r>
        <w:t>Sljedeća tablica definira matematičke notacije koje će se koristiti kako bi se matematički opisao proces povratne propagacije.</w:t>
      </w:r>
    </w:p>
    <w:p w14:paraId="3590E7C7" w14:textId="13189436" w:rsidR="0011281B" w:rsidRDefault="0011281B" w:rsidP="001F61BE"/>
    <w:tbl>
      <w:tblPr>
        <w:tblW w:w="9705" w:type="dxa"/>
        <w:tblCellMar>
          <w:top w:w="15" w:type="dxa"/>
          <w:left w:w="15" w:type="dxa"/>
          <w:bottom w:w="15" w:type="dxa"/>
          <w:right w:w="15" w:type="dxa"/>
        </w:tblCellMar>
        <w:tblLook w:val="04A0" w:firstRow="1" w:lastRow="0" w:firstColumn="1" w:lastColumn="0" w:noHBand="0" w:noVBand="1"/>
      </w:tblPr>
      <w:tblGrid>
        <w:gridCol w:w="911"/>
        <w:gridCol w:w="8794"/>
      </w:tblGrid>
      <w:tr w:rsidR="0011281B" w:rsidRPr="0011281B" w14:paraId="6A999399" w14:textId="77777777" w:rsidTr="0011281B">
        <w:tc>
          <w:tcPr>
            <w:tcW w:w="0" w:type="auto"/>
            <w:tcBorders>
              <w:top w:val="single" w:sz="6" w:space="0" w:color="DEE2E6"/>
            </w:tcBorders>
            <w:hideMark/>
          </w:tcPr>
          <w:p w14:paraId="5A8DD1AB" w14:textId="4DCB34EE" w:rsidR="0011281B" w:rsidRPr="0011281B" w:rsidRDefault="0011281B" w:rsidP="0011281B">
            <w:pPr>
              <w:jc w:val="center"/>
              <w:rPr>
                <w:rFonts w:eastAsia="Times New Roman" w:cstheme="minorHAnsi"/>
                <w:b/>
                <w:bCs/>
                <w:color w:val="212529"/>
                <w:sz w:val="28"/>
                <w:szCs w:val="28"/>
              </w:rPr>
            </w:pPr>
            <w:r w:rsidRPr="00B323EA">
              <w:rPr>
                <w:rFonts w:eastAsia="Times New Roman" w:cstheme="minorHAnsi"/>
                <w:b/>
                <w:bCs/>
                <w:color w:val="212529"/>
                <w:sz w:val="28"/>
                <w:szCs w:val="28"/>
              </w:rPr>
              <w:t>simbol</w:t>
            </w:r>
          </w:p>
        </w:tc>
        <w:tc>
          <w:tcPr>
            <w:tcW w:w="0" w:type="auto"/>
            <w:tcBorders>
              <w:top w:val="single" w:sz="6" w:space="0" w:color="DEE2E6"/>
            </w:tcBorders>
            <w:hideMark/>
          </w:tcPr>
          <w:p w14:paraId="0DB16C6F" w14:textId="268B5AA6" w:rsidR="0011281B" w:rsidRPr="0011281B" w:rsidRDefault="0011281B" w:rsidP="0011281B">
            <w:pPr>
              <w:jc w:val="center"/>
              <w:rPr>
                <w:rFonts w:eastAsia="Times New Roman" w:cstheme="minorHAnsi"/>
                <w:b/>
                <w:bCs/>
                <w:color w:val="212529"/>
                <w:sz w:val="28"/>
                <w:szCs w:val="28"/>
              </w:rPr>
            </w:pPr>
            <w:r w:rsidRPr="00B323EA">
              <w:rPr>
                <w:rFonts w:eastAsia="Times New Roman" w:cstheme="minorHAnsi"/>
                <w:b/>
                <w:bCs/>
                <w:color w:val="212529"/>
                <w:sz w:val="28"/>
                <w:szCs w:val="28"/>
              </w:rPr>
              <w:t>definicija</w:t>
            </w:r>
          </w:p>
        </w:tc>
      </w:tr>
      <w:tr w:rsidR="0011281B" w:rsidRPr="0011281B" w14:paraId="7C33C178" w14:textId="77777777" w:rsidTr="0011281B">
        <w:tc>
          <w:tcPr>
            <w:tcW w:w="0" w:type="auto"/>
            <w:tcBorders>
              <w:top w:val="single" w:sz="6" w:space="0" w:color="DEE2E6"/>
            </w:tcBorders>
            <w:hideMark/>
          </w:tcPr>
          <w:p w14:paraId="20C0340B" w14:textId="77777777" w:rsidR="0011281B" w:rsidRPr="0011281B" w:rsidRDefault="0011281B" w:rsidP="00B323EA">
            <w:pPr>
              <w:jc w:val="center"/>
              <w:rPr>
                <w:rFonts w:eastAsia="Times New Roman" w:cstheme="minorHAnsi"/>
                <w:color w:val="212529"/>
                <w:sz w:val="28"/>
                <w:szCs w:val="28"/>
              </w:rPr>
            </w:pPr>
            <w:r w:rsidRPr="0011281B">
              <w:rPr>
                <w:rFonts w:eastAsia="Times New Roman" w:cstheme="minorHAnsi"/>
                <w:color w:val="212529"/>
                <w:sz w:val="28"/>
                <w:szCs w:val="28"/>
              </w:rPr>
              <w:t>L</w:t>
            </w:r>
          </w:p>
        </w:tc>
        <w:tc>
          <w:tcPr>
            <w:tcW w:w="0" w:type="auto"/>
            <w:tcBorders>
              <w:top w:val="single" w:sz="6" w:space="0" w:color="DEE2E6"/>
            </w:tcBorders>
            <w:hideMark/>
          </w:tcPr>
          <w:p w14:paraId="08994D36" w14:textId="534608A3" w:rsidR="0011281B" w:rsidRPr="0011281B" w:rsidRDefault="0011281B" w:rsidP="00B323EA">
            <w:pPr>
              <w:jc w:val="center"/>
              <w:rPr>
                <w:rFonts w:eastAsia="Times New Roman" w:cstheme="minorHAnsi"/>
                <w:color w:val="212529"/>
                <w:sz w:val="28"/>
                <w:szCs w:val="28"/>
              </w:rPr>
            </w:pPr>
            <w:r w:rsidRPr="00B323EA">
              <w:rPr>
                <w:rFonts w:eastAsia="Times New Roman" w:cstheme="minorHAnsi"/>
                <w:color w:val="212529"/>
                <w:sz w:val="28"/>
                <w:szCs w:val="28"/>
              </w:rPr>
              <w:t>broj slojeva u mreži</w:t>
            </w:r>
          </w:p>
        </w:tc>
      </w:tr>
      <w:tr w:rsidR="0011281B" w:rsidRPr="0011281B" w14:paraId="00BEB8D9" w14:textId="77777777" w:rsidTr="0011281B">
        <w:tc>
          <w:tcPr>
            <w:tcW w:w="0" w:type="auto"/>
            <w:tcBorders>
              <w:top w:val="single" w:sz="6" w:space="0" w:color="DEE2E6"/>
            </w:tcBorders>
            <w:hideMark/>
          </w:tcPr>
          <w:p w14:paraId="689202EA" w14:textId="77777777" w:rsidR="0011281B" w:rsidRPr="0011281B" w:rsidRDefault="0011281B" w:rsidP="00B323EA">
            <w:pPr>
              <w:jc w:val="center"/>
              <w:rPr>
                <w:rFonts w:eastAsia="Times New Roman" w:cstheme="minorHAnsi"/>
                <w:color w:val="212529"/>
                <w:sz w:val="28"/>
                <w:szCs w:val="28"/>
              </w:rPr>
            </w:pPr>
            <w:r w:rsidRPr="0011281B">
              <w:rPr>
                <w:rFonts w:eastAsia="Times New Roman" w:cstheme="minorHAnsi"/>
                <w:color w:val="212529"/>
                <w:sz w:val="28"/>
                <w:szCs w:val="28"/>
              </w:rPr>
              <w:t>l</w:t>
            </w:r>
          </w:p>
        </w:tc>
        <w:tc>
          <w:tcPr>
            <w:tcW w:w="0" w:type="auto"/>
            <w:tcBorders>
              <w:top w:val="single" w:sz="6" w:space="0" w:color="DEE2E6"/>
            </w:tcBorders>
            <w:hideMark/>
          </w:tcPr>
          <w:p w14:paraId="4486C19F" w14:textId="5BBF8DD8" w:rsidR="0011281B" w:rsidRPr="0011281B" w:rsidRDefault="0011281B" w:rsidP="00B323EA">
            <w:pPr>
              <w:jc w:val="center"/>
              <w:rPr>
                <w:rFonts w:eastAsia="Times New Roman" w:cstheme="minorHAnsi"/>
                <w:color w:val="212529"/>
                <w:sz w:val="28"/>
                <w:szCs w:val="28"/>
              </w:rPr>
            </w:pPr>
            <w:r w:rsidRPr="00B323EA">
              <w:rPr>
                <w:rFonts w:eastAsia="Times New Roman" w:cstheme="minorHAnsi"/>
                <w:color w:val="212529"/>
                <w:sz w:val="28"/>
                <w:szCs w:val="28"/>
              </w:rPr>
              <w:t>indeks (broj) sloja</w:t>
            </w:r>
          </w:p>
        </w:tc>
      </w:tr>
      <w:tr w:rsidR="0011281B" w:rsidRPr="0011281B" w14:paraId="0F774C0F" w14:textId="77777777" w:rsidTr="0011281B">
        <w:tc>
          <w:tcPr>
            <w:tcW w:w="0" w:type="auto"/>
            <w:tcBorders>
              <w:top w:val="single" w:sz="6" w:space="0" w:color="DEE2E6"/>
            </w:tcBorders>
            <w:hideMark/>
          </w:tcPr>
          <w:p w14:paraId="2FC60645" w14:textId="77777777" w:rsidR="0011281B" w:rsidRPr="0011281B" w:rsidRDefault="0011281B" w:rsidP="00B323EA">
            <w:pPr>
              <w:jc w:val="center"/>
              <w:rPr>
                <w:rFonts w:eastAsia="Times New Roman" w:cstheme="minorHAnsi"/>
                <w:color w:val="212529"/>
                <w:sz w:val="28"/>
                <w:szCs w:val="28"/>
              </w:rPr>
            </w:pPr>
            <w:r w:rsidRPr="0011281B">
              <w:rPr>
                <w:rFonts w:eastAsia="Times New Roman" w:cstheme="minorHAnsi"/>
                <w:color w:val="212529"/>
                <w:sz w:val="28"/>
                <w:szCs w:val="28"/>
              </w:rPr>
              <w:t>j</w:t>
            </w:r>
          </w:p>
        </w:tc>
        <w:tc>
          <w:tcPr>
            <w:tcW w:w="0" w:type="auto"/>
            <w:tcBorders>
              <w:top w:val="single" w:sz="6" w:space="0" w:color="DEE2E6"/>
            </w:tcBorders>
            <w:hideMark/>
          </w:tcPr>
          <w:p w14:paraId="5AEB49B3" w14:textId="3DF840E9" w:rsidR="0011281B" w:rsidRPr="0011281B" w:rsidRDefault="0011281B" w:rsidP="00B323EA">
            <w:pPr>
              <w:jc w:val="center"/>
              <w:rPr>
                <w:rFonts w:eastAsia="Times New Roman" w:cstheme="minorHAnsi"/>
                <w:color w:val="212529"/>
                <w:sz w:val="28"/>
                <w:szCs w:val="28"/>
              </w:rPr>
            </w:pPr>
            <w:r w:rsidRPr="00B323EA">
              <w:rPr>
                <w:rFonts w:eastAsia="Times New Roman" w:cstheme="minorHAnsi"/>
                <w:color w:val="212529"/>
                <w:sz w:val="28"/>
                <w:szCs w:val="28"/>
              </w:rPr>
              <w:t>indeks čvora u sloju l</w:t>
            </w:r>
          </w:p>
        </w:tc>
      </w:tr>
      <w:tr w:rsidR="0011281B" w:rsidRPr="0011281B" w14:paraId="3C4358D3" w14:textId="77777777" w:rsidTr="0011281B">
        <w:tc>
          <w:tcPr>
            <w:tcW w:w="0" w:type="auto"/>
            <w:tcBorders>
              <w:top w:val="single" w:sz="6" w:space="0" w:color="DEE2E6"/>
            </w:tcBorders>
            <w:hideMark/>
          </w:tcPr>
          <w:p w14:paraId="6EAD8628" w14:textId="77777777" w:rsidR="0011281B" w:rsidRPr="0011281B" w:rsidRDefault="0011281B" w:rsidP="00B323EA">
            <w:pPr>
              <w:jc w:val="center"/>
              <w:rPr>
                <w:rFonts w:eastAsia="Times New Roman" w:cstheme="minorHAnsi"/>
                <w:color w:val="212529"/>
                <w:sz w:val="28"/>
                <w:szCs w:val="28"/>
              </w:rPr>
            </w:pPr>
            <w:r w:rsidRPr="0011281B">
              <w:rPr>
                <w:rFonts w:eastAsia="Times New Roman" w:cstheme="minorHAnsi"/>
                <w:color w:val="212529"/>
                <w:sz w:val="28"/>
                <w:szCs w:val="28"/>
              </w:rPr>
              <w:t>k</w:t>
            </w:r>
          </w:p>
        </w:tc>
        <w:tc>
          <w:tcPr>
            <w:tcW w:w="0" w:type="auto"/>
            <w:tcBorders>
              <w:top w:val="single" w:sz="6" w:space="0" w:color="DEE2E6"/>
            </w:tcBorders>
            <w:hideMark/>
          </w:tcPr>
          <w:p w14:paraId="12009AE7" w14:textId="61C3A0D6" w:rsidR="0011281B" w:rsidRPr="0011281B" w:rsidRDefault="0011281B" w:rsidP="00B323EA">
            <w:pPr>
              <w:jc w:val="center"/>
              <w:rPr>
                <w:rFonts w:eastAsia="Times New Roman" w:cstheme="minorHAnsi"/>
                <w:color w:val="212529"/>
                <w:sz w:val="28"/>
                <w:szCs w:val="28"/>
              </w:rPr>
            </w:pPr>
            <w:r w:rsidRPr="00B323EA">
              <w:rPr>
                <w:rFonts w:eastAsia="Times New Roman" w:cstheme="minorHAnsi"/>
                <w:color w:val="212529"/>
                <w:sz w:val="28"/>
                <w:szCs w:val="28"/>
              </w:rPr>
              <w:t>indeks čvora u sloju l-1</w:t>
            </w:r>
          </w:p>
        </w:tc>
      </w:tr>
      <w:tr w:rsidR="0011281B" w:rsidRPr="0011281B" w14:paraId="07A50EA5" w14:textId="77777777" w:rsidTr="0011281B">
        <w:tc>
          <w:tcPr>
            <w:tcW w:w="0" w:type="auto"/>
            <w:tcBorders>
              <w:top w:val="single" w:sz="6" w:space="0" w:color="DEE2E6"/>
            </w:tcBorders>
            <w:hideMark/>
          </w:tcPr>
          <w:p w14:paraId="7EB3665F" w14:textId="3BA7EA47" w:rsidR="0011281B" w:rsidRPr="0011281B" w:rsidRDefault="006531FC" w:rsidP="00B323EA">
            <w:pPr>
              <w:jc w:val="center"/>
              <w:rPr>
                <w:rFonts w:eastAsia="Times New Roman" w:cstheme="minorHAnsi"/>
                <w:color w:val="212529"/>
                <w:sz w:val="28"/>
                <w:szCs w:val="28"/>
              </w:rPr>
            </w:pPr>
            <m:oMathPara>
              <m:oMath>
                <m:sSub>
                  <m:sSubPr>
                    <m:ctrlPr>
                      <w:rPr>
                        <w:rFonts w:ascii="Cambria Math" w:eastAsia="Times New Roman" w:hAnsi="Cambria Math" w:cstheme="minorHAnsi"/>
                        <w:i/>
                        <w:color w:val="212529"/>
                        <w:sz w:val="28"/>
                        <w:szCs w:val="28"/>
                      </w:rPr>
                    </m:ctrlPr>
                  </m:sSubPr>
                  <m:e>
                    <m:r>
                      <w:rPr>
                        <w:rFonts w:ascii="Cambria Math" w:eastAsia="Times New Roman" w:hAnsi="Cambria Math" w:cstheme="minorHAnsi"/>
                        <w:color w:val="212529"/>
                        <w:sz w:val="28"/>
                        <w:szCs w:val="28"/>
                      </w:rPr>
                      <m:t>y</m:t>
                    </m:r>
                  </m:e>
                  <m:sub>
                    <m:r>
                      <w:rPr>
                        <w:rFonts w:ascii="Cambria Math" w:eastAsia="Times New Roman" w:hAnsi="Cambria Math" w:cstheme="minorHAnsi"/>
                        <w:color w:val="212529"/>
                        <w:sz w:val="28"/>
                        <w:szCs w:val="28"/>
                      </w:rPr>
                      <m:t>j</m:t>
                    </m:r>
                  </m:sub>
                </m:sSub>
              </m:oMath>
            </m:oMathPara>
          </w:p>
        </w:tc>
        <w:tc>
          <w:tcPr>
            <w:tcW w:w="0" w:type="auto"/>
            <w:tcBorders>
              <w:top w:val="single" w:sz="6" w:space="0" w:color="DEE2E6"/>
            </w:tcBorders>
            <w:hideMark/>
          </w:tcPr>
          <w:p w14:paraId="436B54E8" w14:textId="59BC0B6B" w:rsidR="0011281B" w:rsidRPr="0011281B" w:rsidRDefault="0011281B" w:rsidP="00B323EA">
            <w:pPr>
              <w:jc w:val="center"/>
              <w:rPr>
                <w:rFonts w:eastAsia="Times New Roman" w:cstheme="minorHAnsi"/>
                <w:color w:val="212529"/>
                <w:sz w:val="28"/>
                <w:szCs w:val="28"/>
              </w:rPr>
            </w:pPr>
            <w:r w:rsidRPr="00B323EA">
              <w:rPr>
                <w:rFonts w:eastAsia="Times New Roman" w:cstheme="minorHAnsi"/>
                <w:color w:val="212529"/>
                <w:sz w:val="28"/>
                <w:szCs w:val="28"/>
              </w:rPr>
              <w:t>vrijednost čvora j u izlaznom čvoru L kod jednog uzorka za treniranje</w:t>
            </w:r>
          </w:p>
        </w:tc>
      </w:tr>
      <w:tr w:rsidR="0011281B" w:rsidRPr="0011281B" w14:paraId="391AA97D" w14:textId="77777777" w:rsidTr="0011281B">
        <w:tc>
          <w:tcPr>
            <w:tcW w:w="0" w:type="auto"/>
            <w:tcBorders>
              <w:top w:val="single" w:sz="6" w:space="0" w:color="DEE2E6"/>
            </w:tcBorders>
            <w:hideMark/>
          </w:tcPr>
          <w:p w14:paraId="622F728E" w14:textId="04CE9CC6" w:rsidR="0011281B" w:rsidRPr="0011281B" w:rsidRDefault="006531FC" w:rsidP="00B323EA">
            <w:pPr>
              <w:jc w:val="center"/>
              <w:rPr>
                <w:rFonts w:eastAsia="Times New Roman" w:cstheme="minorHAnsi"/>
                <w:color w:val="212529"/>
                <w:sz w:val="28"/>
                <w:szCs w:val="28"/>
              </w:rPr>
            </w:pPr>
            <m:oMathPara>
              <m:oMath>
                <m:sSub>
                  <m:sSubPr>
                    <m:ctrlPr>
                      <w:rPr>
                        <w:rFonts w:ascii="Cambria Math" w:eastAsia="Times New Roman" w:hAnsi="Cambria Math" w:cstheme="minorHAnsi"/>
                        <w:i/>
                        <w:color w:val="212529"/>
                        <w:sz w:val="28"/>
                        <w:szCs w:val="28"/>
                      </w:rPr>
                    </m:ctrlPr>
                  </m:sSubPr>
                  <m:e>
                    <m:r>
                      <w:rPr>
                        <w:rFonts w:ascii="Cambria Math" w:eastAsia="Times New Roman" w:hAnsi="Cambria Math" w:cstheme="minorHAnsi"/>
                        <w:color w:val="212529"/>
                        <w:sz w:val="28"/>
                        <w:szCs w:val="28"/>
                      </w:rPr>
                      <m:t>C</m:t>
                    </m:r>
                  </m:e>
                  <m:sub>
                    <m:r>
                      <w:rPr>
                        <w:rFonts w:ascii="Cambria Math" w:eastAsia="Times New Roman" w:hAnsi="Cambria Math" w:cstheme="minorHAnsi"/>
                        <w:color w:val="212529"/>
                        <w:sz w:val="28"/>
                        <w:szCs w:val="28"/>
                      </w:rPr>
                      <m:t>0</m:t>
                    </m:r>
                  </m:sub>
                </m:sSub>
              </m:oMath>
            </m:oMathPara>
          </w:p>
        </w:tc>
        <w:tc>
          <w:tcPr>
            <w:tcW w:w="0" w:type="auto"/>
            <w:tcBorders>
              <w:top w:val="single" w:sz="6" w:space="0" w:color="DEE2E6"/>
            </w:tcBorders>
            <w:hideMark/>
          </w:tcPr>
          <w:p w14:paraId="514AAEA4" w14:textId="08E13692" w:rsidR="0011281B" w:rsidRPr="0011281B" w:rsidRDefault="0011281B" w:rsidP="00B323EA">
            <w:pPr>
              <w:jc w:val="center"/>
              <w:rPr>
                <w:rFonts w:eastAsia="Times New Roman" w:cstheme="minorHAnsi"/>
                <w:color w:val="212529"/>
                <w:sz w:val="28"/>
                <w:szCs w:val="28"/>
              </w:rPr>
            </w:pPr>
            <w:r w:rsidRPr="00B323EA">
              <w:rPr>
                <w:rFonts w:eastAsia="Times New Roman" w:cstheme="minorHAnsi"/>
                <w:color w:val="212529"/>
                <w:sz w:val="28"/>
                <w:szCs w:val="28"/>
              </w:rPr>
              <w:t>funkcija gubitka kod jednog uzorka za treniranje</w:t>
            </w:r>
          </w:p>
        </w:tc>
      </w:tr>
      <w:tr w:rsidR="0011281B" w:rsidRPr="0011281B" w14:paraId="03B4651E" w14:textId="77777777" w:rsidTr="0011281B">
        <w:tc>
          <w:tcPr>
            <w:tcW w:w="0" w:type="auto"/>
            <w:tcBorders>
              <w:top w:val="single" w:sz="6" w:space="0" w:color="DEE2E6"/>
            </w:tcBorders>
            <w:hideMark/>
          </w:tcPr>
          <w:p w14:paraId="4EE4E711" w14:textId="2218CDFE" w:rsidR="0011281B" w:rsidRPr="0011281B" w:rsidRDefault="006531FC" w:rsidP="00B323EA">
            <w:pPr>
              <w:jc w:val="center"/>
              <w:rPr>
                <w:rFonts w:eastAsia="Times New Roman" w:cstheme="minorHAnsi"/>
                <w:color w:val="212529"/>
                <w:sz w:val="28"/>
                <w:szCs w:val="28"/>
              </w:rPr>
            </w:pPr>
            <m:oMathPara>
              <m:oMath>
                <m:sSubSup>
                  <m:sSubSupPr>
                    <m:ctrlPr>
                      <w:rPr>
                        <w:rFonts w:ascii="Cambria Math" w:eastAsia="Times New Roman" w:hAnsi="Cambria Math" w:cstheme="minorHAnsi"/>
                        <w:i/>
                        <w:color w:val="212529"/>
                        <w:sz w:val="28"/>
                        <w:szCs w:val="28"/>
                      </w:rPr>
                    </m:ctrlPr>
                  </m:sSubSupPr>
                  <m:e>
                    <m:r>
                      <w:rPr>
                        <w:rFonts w:ascii="Cambria Math" w:eastAsia="Times New Roman" w:hAnsi="Cambria Math" w:cstheme="minorHAnsi"/>
                        <w:color w:val="212529"/>
                        <w:sz w:val="28"/>
                        <w:szCs w:val="28"/>
                      </w:rPr>
                      <m:t>w</m:t>
                    </m:r>
                  </m:e>
                  <m:sub>
                    <m:r>
                      <w:rPr>
                        <w:rFonts w:ascii="Cambria Math" w:eastAsia="Times New Roman" w:hAnsi="Cambria Math" w:cstheme="minorHAnsi"/>
                        <w:color w:val="212529"/>
                        <w:sz w:val="28"/>
                        <w:szCs w:val="28"/>
                      </w:rPr>
                      <m:t>j</m:t>
                    </m:r>
                  </m:sub>
                  <m:sup>
                    <m:d>
                      <m:dPr>
                        <m:ctrlPr>
                          <w:rPr>
                            <w:rFonts w:ascii="Cambria Math" w:eastAsia="Times New Roman" w:hAnsi="Cambria Math" w:cstheme="minorHAnsi"/>
                            <w:i/>
                            <w:color w:val="212529"/>
                            <w:sz w:val="28"/>
                            <w:szCs w:val="28"/>
                          </w:rPr>
                        </m:ctrlPr>
                      </m:dPr>
                      <m:e>
                        <m:r>
                          <w:rPr>
                            <w:rFonts w:ascii="Cambria Math" w:eastAsia="Times New Roman" w:hAnsi="Cambria Math" w:cstheme="minorHAnsi"/>
                            <w:color w:val="212529"/>
                            <w:sz w:val="28"/>
                            <w:szCs w:val="28"/>
                          </w:rPr>
                          <m:t>l</m:t>
                        </m:r>
                      </m:e>
                    </m:d>
                  </m:sup>
                </m:sSubSup>
              </m:oMath>
            </m:oMathPara>
          </w:p>
        </w:tc>
        <w:tc>
          <w:tcPr>
            <w:tcW w:w="0" w:type="auto"/>
            <w:tcBorders>
              <w:top w:val="single" w:sz="6" w:space="0" w:color="DEE2E6"/>
            </w:tcBorders>
            <w:hideMark/>
          </w:tcPr>
          <w:p w14:paraId="3E815C08" w14:textId="1212D89E" w:rsidR="0011281B" w:rsidRPr="0011281B" w:rsidRDefault="0011281B" w:rsidP="00B323EA">
            <w:pPr>
              <w:jc w:val="center"/>
              <w:rPr>
                <w:rFonts w:eastAsia="Times New Roman" w:cstheme="minorHAnsi"/>
                <w:color w:val="212529"/>
                <w:sz w:val="28"/>
                <w:szCs w:val="28"/>
              </w:rPr>
            </w:pPr>
            <w:r w:rsidRPr="00B323EA">
              <w:rPr>
                <w:rFonts w:eastAsia="Times New Roman" w:cstheme="minorHAnsi"/>
                <w:color w:val="212529"/>
                <w:sz w:val="28"/>
                <w:szCs w:val="28"/>
              </w:rPr>
              <w:t>vektor težina koje povezuju čvorove iz l-1 a čvorom j u sloju l</w:t>
            </w:r>
          </w:p>
        </w:tc>
      </w:tr>
      <w:tr w:rsidR="0011281B" w:rsidRPr="0011281B" w14:paraId="005BBA36" w14:textId="77777777" w:rsidTr="0011281B">
        <w:tc>
          <w:tcPr>
            <w:tcW w:w="0" w:type="auto"/>
            <w:tcBorders>
              <w:top w:val="single" w:sz="6" w:space="0" w:color="DEE2E6"/>
            </w:tcBorders>
            <w:hideMark/>
          </w:tcPr>
          <w:p w14:paraId="3A97EAF1" w14:textId="53DA4DF8" w:rsidR="0011281B" w:rsidRPr="0011281B" w:rsidRDefault="006531FC" w:rsidP="00B323EA">
            <w:pPr>
              <w:jc w:val="center"/>
              <w:rPr>
                <w:rFonts w:eastAsia="Times New Roman" w:cstheme="minorHAnsi"/>
                <w:color w:val="212529"/>
                <w:sz w:val="28"/>
                <w:szCs w:val="28"/>
              </w:rPr>
            </w:pPr>
            <m:oMathPara>
              <m:oMath>
                <m:sSubSup>
                  <m:sSubSupPr>
                    <m:ctrlPr>
                      <w:rPr>
                        <w:rFonts w:ascii="Cambria Math" w:eastAsia="Times New Roman" w:hAnsi="Cambria Math" w:cstheme="minorHAnsi"/>
                        <w:i/>
                        <w:color w:val="212529"/>
                        <w:sz w:val="28"/>
                        <w:szCs w:val="28"/>
                      </w:rPr>
                    </m:ctrlPr>
                  </m:sSubSupPr>
                  <m:e>
                    <m:r>
                      <w:rPr>
                        <w:rFonts w:ascii="Cambria Math" w:eastAsia="Times New Roman" w:hAnsi="Cambria Math" w:cstheme="minorHAnsi"/>
                        <w:color w:val="212529"/>
                        <w:sz w:val="28"/>
                        <w:szCs w:val="28"/>
                      </w:rPr>
                      <m:t>w</m:t>
                    </m:r>
                  </m:e>
                  <m:sub>
                    <m:r>
                      <w:rPr>
                        <w:rFonts w:ascii="Cambria Math" w:eastAsia="Times New Roman" w:hAnsi="Cambria Math" w:cstheme="minorHAnsi"/>
                        <w:color w:val="212529"/>
                        <w:sz w:val="28"/>
                        <w:szCs w:val="28"/>
                      </w:rPr>
                      <m:t>jk</m:t>
                    </m:r>
                  </m:sub>
                  <m:sup>
                    <m:d>
                      <m:dPr>
                        <m:ctrlPr>
                          <w:rPr>
                            <w:rFonts w:ascii="Cambria Math" w:eastAsia="Times New Roman" w:hAnsi="Cambria Math" w:cstheme="minorHAnsi"/>
                            <w:i/>
                            <w:color w:val="212529"/>
                            <w:sz w:val="28"/>
                            <w:szCs w:val="28"/>
                          </w:rPr>
                        </m:ctrlPr>
                      </m:dPr>
                      <m:e>
                        <m:r>
                          <w:rPr>
                            <w:rFonts w:ascii="Cambria Math" w:eastAsia="Times New Roman" w:hAnsi="Cambria Math" w:cstheme="minorHAnsi"/>
                            <w:color w:val="212529"/>
                            <w:sz w:val="28"/>
                            <w:szCs w:val="28"/>
                          </w:rPr>
                          <m:t>l</m:t>
                        </m:r>
                      </m:e>
                    </m:d>
                  </m:sup>
                </m:sSubSup>
              </m:oMath>
            </m:oMathPara>
          </w:p>
        </w:tc>
        <w:tc>
          <w:tcPr>
            <w:tcW w:w="0" w:type="auto"/>
            <w:tcBorders>
              <w:top w:val="single" w:sz="6" w:space="0" w:color="DEE2E6"/>
            </w:tcBorders>
            <w:hideMark/>
          </w:tcPr>
          <w:p w14:paraId="711CFE7B" w14:textId="6E7C1FD8" w:rsidR="0011281B" w:rsidRPr="0011281B" w:rsidRDefault="0011281B" w:rsidP="00B323EA">
            <w:pPr>
              <w:jc w:val="center"/>
              <w:rPr>
                <w:rFonts w:eastAsia="Times New Roman" w:cstheme="minorHAnsi"/>
                <w:color w:val="212529"/>
                <w:sz w:val="28"/>
                <w:szCs w:val="28"/>
              </w:rPr>
            </w:pPr>
            <w:r w:rsidRPr="00B323EA">
              <w:rPr>
                <w:rFonts w:eastAsia="Times New Roman" w:cstheme="minorHAnsi"/>
                <w:color w:val="212529"/>
                <w:sz w:val="28"/>
                <w:szCs w:val="28"/>
              </w:rPr>
              <w:t>težina koja povezuje čvor k u sloju l-1 s čvorom j u sloju l</w:t>
            </w:r>
          </w:p>
        </w:tc>
      </w:tr>
      <w:tr w:rsidR="00B323EA" w:rsidRPr="0011281B" w14:paraId="7F193C98" w14:textId="77777777" w:rsidTr="0011281B">
        <w:tc>
          <w:tcPr>
            <w:tcW w:w="0" w:type="auto"/>
            <w:tcBorders>
              <w:top w:val="single" w:sz="6" w:space="0" w:color="DEE2E6"/>
            </w:tcBorders>
            <w:hideMark/>
          </w:tcPr>
          <w:p w14:paraId="5A03511A" w14:textId="217AF7D7" w:rsidR="00B323EA" w:rsidRPr="0011281B" w:rsidRDefault="006531FC" w:rsidP="00B323EA">
            <w:pPr>
              <w:jc w:val="center"/>
              <w:rPr>
                <w:rFonts w:eastAsia="Times New Roman" w:cstheme="minorHAnsi"/>
                <w:color w:val="212529"/>
                <w:sz w:val="28"/>
                <w:szCs w:val="28"/>
              </w:rPr>
            </w:pPr>
            <m:oMathPara>
              <m:oMath>
                <m:sSubSup>
                  <m:sSubSupPr>
                    <m:ctrlPr>
                      <w:rPr>
                        <w:rFonts w:ascii="Cambria Math" w:eastAsia="Times New Roman" w:hAnsi="Cambria Math" w:cstheme="minorHAnsi"/>
                        <w:i/>
                        <w:color w:val="212529"/>
                        <w:sz w:val="28"/>
                        <w:szCs w:val="28"/>
                      </w:rPr>
                    </m:ctrlPr>
                  </m:sSubSupPr>
                  <m:e>
                    <m:r>
                      <w:rPr>
                        <w:rFonts w:ascii="Cambria Math" w:eastAsia="Times New Roman" w:hAnsi="Cambria Math" w:cstheme="minorHAnsi"/>
                        <w:color w:val="212529"/>
                        <w:sz w:val="28"/>
                        <w:szCs w:val="28"/>
                      </w:rPr>
                      <m:t>z</m:t>
                    </m:r>
                  </m:e>
                  <m:sub>
                    <m:r>
                      <w:rPr>
                        <w:rFonts w:ascii="Cambria Math" w:eastAsia="Times New Roman" w:hAnsi="Cambria Math" w:cstheme="minorHAnsi"/>
                        <w:color w:val="212529"/>
                        <w:sz w:val="28"/>
                        <w:szCs w:val="28"/>
                      </w:rPr>
                      <m:t>j</m:t>
                    </m:r>
                  </m:sub>
                  <m:sup>
                    <m:d>
                      <m:dPr>
                        <m:ctrlPr>
                          <w:rPr>
                            <w:rFonts w:ascii="Cambria Math" w:eastAsia="Times New Roman" w:hAnsi="Cambria Math" w:cstheme="minorHAnsi"/>
                            <w:i/>
                            <w:color w:val="212529"/>
                            <w:sz w:val="28"/>
                            <w:szCs w:val="28"/>
                          </w:rPr>
                        </m:ctrlPr>
                      </m:dPr>
                      <m:e>
                        <m:r>
                          <w:rPr>
                            <w:rFonts w:ascii="Cambria Math" w:eastAsia="Times New Roman" w:hAnsi="Cambria Math" w:cstheme="minorHAnsi"/>
                            <w:color w:val="212529"/>
                            <w:sz w:val="28"/>
                            <w:szCs w:val="28"/>
                          </w:rPr>
                          <m:t>l</m:t>
                        </m:r>
                      </m:e>
                    </m:d>
                  </m:sup>
                </m:sSubSup>
              </m:oMath>
            </m:oMathPara>
          </w:p>
        </w:tc>
        <w:tc>
          <w:tcPr>
            <w:tcW w:w="0" w:type="auto"/>
            <w:tcBorders>
              <w:top w:val="single" w:sz="6" w:space="0" w:color="DEE2E6"/>
            </w:tcBorders>
            <w:hideMark/>
          </w:tcPr>
          <w:p w14:paraId="4C4B4815" w14:textId="1A35A8FD" w:rsidR="00B323EA" w:rsidRPr="0011281B" w:rsidRDefault="00B323EA" w:rsidP="00B323EA">
            <w:pPr>
              <w:jc w:val="center"/>
              <w:rPr>
                <w:rFonts w:eastAsia="Times New Roman" w:cstheme="minorHAnsi"/>
                <w:color w:val="212529"/>
                <w:sz w:val="28"/>
                <w:szCs w:val="28"/>
              </w:rPr>
            </w:pPr>
            <w:r w:rsidRPr="00B323EA">
              <w:rPr>
                <w:rFonts w:eastAsia="Times New Roman" w:cstheme="minorHAnsi"/>
                <w:color w:val="212529"/>
                <w:sz w:val="28"/>
                <w:szCs w:val="28"/>
              </w:rPr>
              <w:t>ulazna vrijednost u čvor j koji se nalazi u sloju l</w:t>
            </w:r>
          </w:p>
        </w:tc>
      </w:tr>
      <w:tr w:rsidR="00B323EA" w:rsidRPr="0011281B" w14:paraId="42791A20" w14:textId="77777777" w:rsidTr="0011281B">
        <w:tc>
          <w:tcPr>
            <w:tcW w:w="0" w:type="auto"/>
            <w:tcBorders>
              <w:top w:val="single" w:sz="6" w:space="0" w:color="DEE2E6"/>
            </w:tcBorders>
            <w:hideMark/>
          </w:tcPr>
          <w:p w14:paraId="063693CD" w14:textId="26F4565E" w:rsidR="00B323EA" w:rsidRPr="0011281B" w:rsidRDefault="006531FC" w:rsidP="00B323EA">
            <w:pPr>
              <w:jc w:val="center"/>
              <w:rPr>
                <w:rFonts w:eastAsia="Times New Roman" w:cstheme="minorHAnsi"/>
                <w:color w:val="212529"/>
                <w:sz w:val="28"/>
                <w:szCs w:val="28"/>
              </w:rPr>
            </w:pPr>
            <m:oMathPara>
              <m:oMath>
                <m:sSup>
                  <m:sSupPr>
                    <m:ctrlPr>
                      <w:rPr>
                        <w:rFonts w:ascii="Cambria Math" w:eastAsia="Times New Roman" w:hAnsi="Cambria Math" w:cstheme="minorHAnsi"/>
                        <w:i/>
                        <w:color w:val="212529"/>
                        <w:sz w:val="28"/>
                        <w:szCs w:val="28"/>
                      </w:rPr>
                    </m:ctrlPr>
                  </m:sSupPr>
                  <m:e>
                    <m:r>
                      <w:rPr>
                        <w:rFonts w:ascii="Cambria Math" w:eastAsia="Times New Roman" w:hAnsi="Cambria Math" w:cstheme="minorHAnsi"/>
                        <w:color w:val="212529"/>
                        <w:sz w:val="28"/>
                        <w:szCs w:val="28"/>
                      </w:rPr>
                      <m:t>g</m:t>
                    </m:r>
                  </m:e>
                  <m:sup>
                    <m:d>
                      <m:dPr>
                        <m:ctrlPr>
                          <w:rPr>
                            <w:rFonts w:ascii="Cambria Math" w:eastAsia="Times New Roman" w:hAnsi="Cambria Math" w:cstheme="minorHAnsi"/>
                            <w:i/>
                            <w:color w:val="212529"/>
                            <w:sz w:val="28"/>
                            <w:szCs w:val="28"/>
                          </w:rPr>
                        </m:ctrlPr>
                      </m:dPr>
                      <m:e>
                        <m:r>
                          <w:rPr>
                            <w:rFonts w:ascii="Cambria Math" w:eastAsia="Times New Roman" w:hAnsi="Cambria Math" w:cstheme="minorHAnsi"/>
                            <w:color w:val="212529"/>
                            <w:sz w:val="28"/>
                            <w:szCs w:val="28"/>
                          </w:rPr>
                          <m:t>l</m:t>
                        </m:r>
                      </m:e>
                    </m:d>
                  </m:sup>
                </m:sSup>
              </m:oMath>
            </m:oMathPara>
          </w:p>
        </w:tc>
        <w:tc>
          <w:tcPr>
            <w:tcW w:w="0" w:type="auto"/>
            <w:tcBorders>
              <w:top w:val="single" w:sz="6" w:space="0" w:color="DEE2E6"/>
            </w:tcBorders>
            <w:hideMark/>
          </w:tcPr>
          <w:p w14:paraId="76D0C742" w14:textId="0A8765D9" w:rsidR="00B323EA" w:rsidRPr="0011281B" w:rsidRDefault="00B323EA" w:rsidP="00B323EA">
            <w:pPr>
              <w:jc w:val="center"/>
              <w:rPr>
                <w:rFonts w:eastAsia="Times New Roman" w:cstheme="minorHAnsi"/>
                <w:color w:val="212529"/>
                <w:sz w:val="28"/>
                <w:szCs w:val="28"/>
              </w:rPr>
            </w:pPr>
            <w:r w:rsidRPr="00B323EA">
              <w:rPr>
                <w:rFonts w:eastAsia="Times New Roman" w:cstheme="minorHAnsi"/>
                <w:color w:val="212529"/>
                <w:sz w:val="28"/>
                <w:szCs w:val="28"/>
              </w:rPr>
              <w:t>aktivacijska funkcija koja se koristi u sloju l</w:t>
            </w:r>
          </w:p>
        </w:tc>
      </w:tr>
      <w:tr w:rsidR="00B323EA" w:rsidRPr="0011281B" w14:paraId="1819E24E" w14:textId="77777777" w:rsidTr="0011281B">
        <w:tc>
          <w:tcPr>
            <w:tcW w:w="0" w:type="auto"/>
            <w:tcBorders>
              <w:top w:val="single" w:sz="6" w:space="0" w:color="DEE2E6"/>
            </w:tcBorders>
            <w:hideMark/>
          </w:tcPr>
          <w:p w14:paraId="3AEC0DE0" w14:textId="4C71F5A8" w:rsidR="00B323EA" w:rsidRPr="0011281B" w:rsidRDefault="006531FC" w:rsidP="00B323EA">
            <w:pPr>
              <w:jc w:val="center"/>
              <w:rPr>
                <w:rFonts w:eastAsia="Times New Roman" w:cstheme="minorHAnsi"/>
                <w:color w:val="212529"/>
                <w:sz w:val="28"/>
                <w:szCs w:val="28"/>
              </w:rPr>
            </w:pPr>
            <m:oMathPara>
              <m:oMath>
                <m:sSubSup>
                  <m:sSubSupPr>
                    <m:ctrlPr>
                      <w:rPr>
                        <w:rFonts w:ascii="Cambria Math" w:eastAsia="Times New Roman" w:hAnsi="Cambria Math" w:cstheme="minorHAnsi"/>
                        <w:i/>
                        <w:color w:val="212529"/>
                        <w:sz w:val="28"/>
                        <w:szCs w:val="28"/>
                      </w:rPr>
                    </m:ctrlPr>
                  </m:sSubSupPr>
                  <m:e>
                    <m:r>
                      <w:rPr>
                        <w:rFonts w:ascii="Cambria Math" w:eastAsia="Times New Roman" w:hAnsi="Cambria Math" w:cstheme="minorHAnsi"/>
                        <w:color w:val="212529"/>
                        <w:sz w:val="28"/>
                        <w:szCs w:val="28"/>
                      </w:rPr>
                      <m:t>a</m:t>
                    </m:r>
                  </m:e>
                  <m:sub>
                    <m:r>
                      <w:rPr>
                        <w:rFonts w:ascii="Cambria Math" w:eastAsia="Times New Roman" w:hAnsi="Cambria Math" w:cstheme="minorHAnsi"/>
                        <w:color w:val="212529"/>
                        <w:sz w:val="28"/>
                        <w:szCs w:val="28"/>
                      </w:rPr>
                      <m:t>j</m:t>
                    </m:r>
                  </m:sub>
                  <m:sup>
                    <m:d>
                      <m:dPr>
                        <m:ctrlPr>
                          <w:rPr>
                            <w:rFonts w:ascii="Cambria Math" w:eastAsia="Times New Roman" w:hAnsi="Cambria Math" w:cstheme="minorHAnsi"/>
                            <w:i/>
                            <w:color w:val="212529"/>
                            <w:sz w:val="28"/>
                            <w:szCs w:val="28"/>
                          </w:rPr>
                        </m:ctrlPr>
                      </m:dPr>
                      <m:e>
                        <m:r>
                          <w:rPr>
                            <w:rFonts w:ascii="Cambria Math" w:eastAsia="Times New Roman" w:hAnsi="Cambria Math" w:cstheme="minorHAnsi"/>
                            <w:color w:val="212529"/>
                            <w:sz w:val="28"/>
                            <w:szCs w:val="28"/>
                          </w:rPr>
                          <m:t>l</m:t>
                        </m:r>
                      </m:e>
                    </m:d>
                  </m:sup>
                </m:sSubSup>
              </m:oMath>
            </m:oMathPara>
          </w:p>
        </w:tc>
        <w:tc>
          <w:tcPr>
            <w:tcW w:w="0" w:type="auto"/>
            <w:tcBorders>
              <w:top w:val="single" w:sz="6" w:space="0" w:color="DEE2E6"/>
            </w:tcBorders>
            <w:hideMark/>
          </w:tcPr>
          <w:p w14:paraId="0CDD1276" w14:textId="5707C82D" w:rsidR="00B323EA" w:rsidRPr="0011281B" w:rsidRDefault="00B323EA" w:rsidP="00B323EA">
            <w:pPr>
              <w:jc w:val="center"/>
              <w:rPr>
                <w:rFonts w:eastAsia="Times New Roman" w:cstheme="minorHAnsi"/>
                <w:color w:val="212529"/>
                <w:sz w:val="28"/>
                <w:szCs w:val="28"/>
              </w:rPr>
            </w:pPr>
            <w:r w:rsidRPr="00B323EA">
              <w:rPr>
                <w:rFonts w:eastAsia="Times New Roman" w:cstheme="minorHAnsi"/>
                <w:color w:val="212529"/>
                <w:sz w:val="28"/>
                <w:szCs w:val="28"/>
              </w:rPr>
              <w:t>izlaz iz aktivacijske funkcije čvora j koji se nalazi u sloju l</w:t>
            </w:r>
          </w:p>
        </w:tc>
      </w:tr>
    </w:tbl>
    <w:p w14:paraId="30FAAA11" w14:textId="0E52A18C" w:rsidR="0011281B" w:rsidRDefault="0011281B" w:rsidP="001F61BE"/>
    <w:p w14:paraId="130C2E69" w14:textId="1364B167" w:rsidR="00B323EA" w:rsidRDefault="00B323EA" w:rsidP="001F61BE"/>
    <w:p w14:paraId="18F68ACC" w14:textId="43F6697A" w:rsidR="004A1B82" w:rsidRDefault="004A1B82" w:rsidP="001F61BE">
      <w:r>
        <w:t>Kao što se može primijetiti, sve definicije iz prethodne tablice ovise o sljedećim indeksima:</w:t>
      </w:r>
    </w:p>
    <w:p w14:paraId="5F394788" w14:textId="337A20EC" w:rsidR="004A1B82" w:rsidRDefault="004A1B82" w:rsidP="001F61BE"/>
    <w:tbl>
      <w:tblPr>
        <w:tblW w:w="9705" w:type="dxa"/>
        <w:tblCellMar>
          <w:top w:w="15" w:type="dxa"/>
          <w:left w:w="15" w:type="dxa"/>
          <w:bottom w:w="15" w:type="dxa"/>
          <w:right w:w="15" w:type="dxa"/>
        </w:tblCellMar>
        <w:tblLook w:val="04A0" w:firstRow="1" w:lastRow="0" w:firstColumn="1" w:lastColumn="0" w:noHBand="0" w:noVBand="1"/>
      </w:tblPr>
      <w:tblGrid>
        <w:gridCol w:w="2334"/>
        <w:gridCol w:w="7371"/>
      </w:tblGrid>
      <w:tr w:rsidR="004A1B82" w:rsidRPr="004A1B82" w14:paraId="29A019F6" w14:textId="77777777" w:rsidTr="004A1B82">
        <w:tc>
          <w:tcPr>
            <w:tcW w:w="0" w:type="auto"/>
            <w:tcBorders>
              <w:top w:val="single" w:sz="6" w:space="0" w:color="DEE2E6"/>
            </w:tcBorders>
            <w:hideMark/>
          </w:tcPr>
          <w:p w14:paraId="4C745142" w14:textId="5AA5DF25" w:rsidR="004A1B82" w:rsidRPr="004A1B82" w:rsidRDefault="004A1B82" w:rsidP="004A1B82">
            <w:pPr>
              <w:jc w:val="center"/>
              <w:rPr>
                <w:rFonts w:ascii="Helvetica Neue" w:eastAsia="Times New Roman" w:hAnsi="Helvetica Neue" w:cs="Times New Roman"/>
                <w:b/>
                <w:bCs/>
                <w:color w:val="212529"/>
              </w:rPr>
            </w:pPr>
            <w:r>
              <w:rPr>
                <w:rFonts w:ascii="Helvetica Neue" w:eastAsia="Times New Roman" w:hAnsi="Helvetica Neue" w:cs="Times New Roman"/>
                <w:b/>
                <w:bCs/>
                <w:color w:val="212529"/>
              </w:rPr>
              <w:t>simbol</w:t>
            </w:r>
          </w:p>
        </w:tc>
        <w:tc>
          <w:tcPr>
            <w:tcW w:w="0" w:type="auto"/>
            <w:tcBorders>
              <w:top w:val="single" w:sz="6" w:space="0" w:color="DEE2E6"/>
            </w:tcBorders>
            <w:hideMark/>
          </w:tcPr>
          <w:p w14:paraId="255E3190" w14:textId="38AE24A0" w:rsidR="004A1B82" w:rsidRPr="004A1B82" w:rsidRDefault="004A1B82" w:rsidP="004A1B82">
            <w:pPr>
              <w:jc w:val="center"/>
              <w:rPr>
                <w:rFonts w:ascii="Helvetica Neue" w:eastAsia="Times New Roman" w:hAnsi="Helvetica Neue" w:cs="Times New Roman"/>
                <w:b/>
                <w:bCs/>
                <w:color w:val="212529"/>
              </w:rPr>
            </w:pPr>
            <w:r>
              <w:rPr>
                <w:rFonts w:ascii="Helvetica Neue" w:eastAsia="Times New Roman" w:hAnsi="Helvetica Neue" w:cs="Times New Roman"/>
                <w:b/>
                <w:bCs/>
                <w:color w:val="212529"/>
              </w:rPr>
              <w:t>definicija</w:t>
            </w:r>
          </w:p>
        </w:tc>
      </w:tr>
      <w:tr w:rsidR="004A1B82" w:rsidRPr="004A1B82" w14:paraId="349B11B0" w14:textId="77777777" w:rsidTr="004A1B82">
        <w:tc>
          <w:tcPr>
            <w:tcW w:w="0" w:type="auto"/>
            <w:tcBorders>
              <w:top w:val="single" w:sz="6" w:space="0" w:color="DEE2E6"/>
            </w:tcBorders>
            <w:hideMark/>
          </w:tcPr>
          <w:p w14:paraId="7E10B221" w14:textId="58616C5F" w:rsidR="004A1B82" w:rsidRPr="004A1B82" w:rsidRDefault="004A1B82" w:rsidP="004A1B82">
            <w:pPr>
              <w:jc w:val="center"/>
              <w:rPr>
                <w:rFonts w:ascii="Helvetica Neue" w:eastAsia="Times New Roman" w:hAnsi="Helvetica Neue" w:cs="Times New Roman"/>
                <w:color w:val="212529"/>
              </w:rPr>
            </w:pPr>
            <w:r>
              <w:rPr>
                <w:rFonts w:ascii="Helvetica Neue" w:eastAsia="Times New Roman" w:hAnsi="Helvetica Neue" w:cs="Times New Roman"/>
                <w:color w:val="212529"/>
              </w:rPr>
              <w:t>l</w:t>
            </w:r>
          </w:p>
        </w:tc>
        <w:tc>
          <w:tcPr>
            <w:tcW w:w="0" w:type="auto"/>
            <w:tcBorders>
              <w:top w:val="single" w:sz="6" w:space="0" w:color="DEE2E6"/>
            </w:tcBorders>
            <w:hideMark/>
          </w:tcPr>
          <w:p w14:paraId="618E8BEE" w14:textId="7B50EB2F" w:rsidR="004A1B82" w:rsidRPr="004A1B82" w:rsidRDefault="004A1B82" w:rsidP="004A1B82">
            <w:pPr>
              <w:jc w:val="center"/>
              <w:rPr>
                <w:rFonts w:ascii="Helvetica Neue" w:eastAsia="Times New Roman" w:hAnsi="Helvetica Neue" w:cs="Times New Roman"/>
                <w:color w:val="212529"/>
              </w:rPr>
            </w:pPr>
            <w:r>
              <w:rPr>
                <w:rFonts w:ascii="Helvetica Neue" w:eastAsia="Times New Roman" w:hAnsi="Helvetica Neue" w:cs="Times New Roman"/>
                <w:color w:val="212529"/>
              </w:rPr>
              <w:t>indeks sloja</w:t>
            </w:r>
          </w:p>
        </w:tc>
      </w:tr>
      <w:tr w:rsidR="004A1B82" w:rsidRPr="004A1B82" w14:paraId="457B9B09" w14:textId="77777777" w:rsidTr="004A1B82">
        <w:tc>
          <w:tcPr>
            <w:tcW w:w="0" w:type="auto"/>
            <w:tcBorders>
              <w:top w:val="single" w:sz="6" w:space="0" w:color="DEE2E6"/>
            </w:tcBorders>
            <w:hideMark/>
          </w:tcPr>
          <w:p w14:paraId="3C0259D1" w14:textId="77777777" w:rsidR="004A1B82" w:rsidRPr="004A1B82" w:rsidRDefault="004A1B82" w:rsidP="004A1B82">
            <w:pPr>
              <w:jc w:val="center"/>
              <w:rPr>
                <w:rFonts w:ascii="Helvetica Neue" w:eastAsia="Times New Roman" w:hAnsi="Helvetica Neue" w:cs="Times New Roman"/>
                <w:color w:val="212529"/>
              </w:rPr>
            </w:pPr>
            <w:r w:rsidRPr="004A1B82">
              <w:rPr>
                <w:rFonts w:ascii="Helvetica Neue" w:eastAsia="Times New Roman" w:hAnsi="Helvetica Neue" w:cs="Times New Roman"/>
                <w:color w:val="212529"/>
              </w:rPr>
              <w:t>j</w:t>
            </w:r>
          </w:p>
        </w:tc>
        <w:tc>
          <w:tcPr>
            <w:tcW w:w="0" w:type="auto"/>
            <w:tcBorders>
              <w:top w:val="single" w:sz="6" w:space="0" w:color="DEE2E6"/>
            </w:tcBorders>
            <w:hideMark/>
          </w:tcPr>
          <w:p w14:paraId="413C6857" w14:textId="51750F95" w:rsidR="004A1B82" w:rsidRPr="004A1B82" w:rsidRDefault="004A1B82" w:rsidP="004A1B82">
            <w:pPr>
              <w:jc w:val="center"/>
              <w:rPr>
                <w:rFonts w:ascii="Helvetica Neue" w:eastAsia="Times New Roman" w:hAnsi="Helvetica Neue" w:cs="Times New Roman"/>
                <w:color w:val="212529"/>
              </w:rPr>
            </w:pPr>
            <w:r>
              <w:rPr>
                <w:rFonts w:ascii="Helvetica Neue" w:eastAsia="Times New Roman" w:hAnsi="Helvetica Neue" w:cs="Times New Roman"/>
                <w:color w:val="212529"/>
              </w:rPr>
              <w:t>indeks čvora u sloju l</w:t>
            </w:r>
          </w:p>
        </w:tc>
      </w:tr>
      <w:tr w:rsidR="004A1B82" w:rsidRPr="004A1B82" w14:paraId="2436086C" w14:textId="77777777" w:rsidTr="004A1B82">
        <w:tc>
          <w:tcPr>
            <w:tcW w:w="0" w:type="auto"/>
            <w:tcBorders>
              <w:top w:val="single" w:sz="6" w:space="0" w:color="DEE2E6"/>
            </w:tcBorders>
            <w:hideMark/>
          </w:tcPr>
          <w:p w14:paraId="31F78269" w14:textId="77777777" w:rsidR="004A1B82" w:rsidRPr="004A1B82" w:rsidRDefault="004A1B82" w:rsidP="004A1B82">
            <w:pPr>
              <w:jc w:val="center"/>
              <w:rPr>
                <w:rFonts w:ascii="Helvetica Neue" w:eastAsia="Times New Roman" w:hAnsi="Helvetica Neue" w:cs="Times New Roman"/>
                <w:color w:val="212529"/>
              </w:rPr>
            </w:pPr>
            <w:r w:rsidRPr="004A1B82">
              <w:rPr>
                <w:rFonts w:ascii="Helvetica Neue" w:eastAsia="Times New Roman" w:hAnsi="Helvetica Neue" w:cs="Times New Roman"/>
                <w:color w:val="212529"/>
              </w:rPr>
              <w:t>k</w:t>
            </w:r>
          </w:p>
        </w:tc>
        <w:tc>
          <w:tcPr>
            <w:tcW w:w="0" w:type="auto"/>
            <w:tcBorders>
              <w:top w:val="single" w:sz="6" w:space="0" w:color="DEE2E6"/>
            </w:tcBorders>
            <w:hideMark/>
          </w:tcPr>
          <w:p w14:paraId="7F52BD53" w14:textId="4C0F2B3E" w:rsidR="004A1B82" w:rsidRPr="004A1B82" w:rsidRDefault="004A1B82" w:rsidP="004A1B82">
            <w:pPr>
              <w:jc w:val="center"/>
              <w:rPr>
                <w:rFonts w:ascii="Helvetica Neue" w:eastAsia="Times New Roman" w:hAnsi="Helvetica Neue" w:cs="Times New Roman"/>
                <w:color w:val="212529"/>
              </w:rPr>
            </w:pPr>
            <w:r>
              <w:rPr>
                <w:rFonts w:ascii="Helvetica Neue" w:eastAsia="Times New Roman" w:hAnsi="Helvetica Neue" w:cs="Times New Roman"/>
                <w:color w:val="212529"/>
              </w:rPr>
              <w:t>indeks čvora u sloju l-1</w:t>
            </w:r>
          </w:p>
        </w:tc>
      </w:tr>
    </w:tbl>
    <w:p w14:paraId="6563E32D" w14:textId="77777777" w:rsidR="004C1922" w:rsidRDefault="004C1922" w:rsidP="004A1B82"/>
    <w:p w14:paraId="0249A459" w14:textId="440F201F" w:rsidR="004C1922" w:rsidRDefault="004C1922" w:rsidP="004C1922">
      <w:pPr>
        <w:pStyle w:val="Heading2"/>
      </w:pPr>
      <w:r>
        <w:t>MATEMATIČKE OBZERVACIJE ZA POVRATNU PROPAGACIJU</w:t>
      </w:r>
    </w:p>
    <w:p w14:paraId="135018E2" w14:textId="02D764DB" w:rsidR="004C1922" w:rsidRDefault="004C1922" w:rsidP="004C1922"/>
    <w:p w14:paraId="1341F041" w14:textId="406E40EB" w:rsidR="00893079" w:rsidRDefault="00893079" w:rsidP="00A7421B">
      <w:r>
        <w:t>U ovom poglavlju će se prikazati kako se funkcija gubitka može matematički opisati, a nakon toga će se prikazati kako se matematički mogu prikazati ulazi i izlazi za bilo koji dani čvor.</w:t>
      </w:r>
      <w:r w:rsidR="00A7421B">
        <w:t xml:space="preserve"> Na kraju će se definirati metoda diferenciranja funkcije gubitka preko povratne propagacije.</w:t>
      </w:r>
    </w:p>
    <w:p w14:paraId="60BD5F72" w14:textId="5C0394B8" w:rsidR="00A7421B" w:rsidRDefault="00A7421B" w:rsidP="00A7421B"/>
    <w:p w14:paraId="106D3DCC" w14:textId="61D5C4FB" w:rsidR="00A7421B" w:rsidRDefault="00A7421B" w:rsidP="00A7421B">
      <w:pPr>
        <w:pStyle w:val="Heading3"/>
      </w:pPr>
      <w:r>
        <w:t xml:space="preserve">FUNKCIJA GUBITKA </w:t>
      </w:r>
      <m:oMath>
        <m:sSub>
          <m:sSubPr>
            <m:ctrlPr>
              <w:rPr>
                <w:rFonts w:ascii="Cambria Math" w:hAnsi="Cambria Math"/>
              </w:rPr>
            </m:ctrlPr>
          </m:sSubPr>
          <m:e>
            <m:r>
              <w:rPr>
                <w:rFonts w:ascii="Cambria Math" w:hAnsi="Cambria Math"/>
              </w:rPr>
              <m:t>C</m:t>
            </m:r>
          </m:e>
          <m:sub>
            <m:r>
              <w:rPr>
                <w:rFonts w:ascii="Cambria Math" w:hAnsi="Cambria Math"/>
              </w:rPr>
              <m:t>0</m:t>
            </m:r>
          </m:sub>
        </m:sSub>
      </m:oMath>
    </w:p>
    <w:p w14:paraId="60F2C9F7" w14:textId="5D3B0170" w:rsidR="00A7421B" w:rsidRDefault="00A7421B" w:rsidP="00A7421B"/>
    <w:p w14:paraId="3BB3176E" w14:textId="4C5B1631" w:rsidR="00A7421B" w:rsidRDefault="00A7421B" w:rsidP="00A7421B">
      <w:r>
        <w:t xml:space="preserve">Funkcija </w:t>
      </w:r>
    </w:p>
    <w:p w14:paraId="5D6F2287" w14:textId="41836985" w:rsidR="00A7421B" w:rsidRPr="00A7421B" w:rsidRDefault="006531FC" w:rsidP="00A7421B">
      <w:pP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j</m:t>
                      </m:r>
                    </m:sub>
                    <m:sup>
                      <m:d>
                        <m:dPr>
                          <m:ctrlPr>
                            <w:rPr>
                              <w:rFonts w:ascii="Cambria Math" w:eastAsiaTheme="minorEastAsia" w:hAnsi="Cambria Math"/>
                              <w:i/>
                            </w:rPr>
                          </m:ctrlPr>
                        </m:dPr>
                        <m:e>
                          <m:r>
                            <w:rPr>
                              <w:rFonts w:ascii="Cambria Math" w:eastAsiaTheme="minorEastAsia" w:hAnsi="Cambria Math"/>
                            </w:rPr>
                            <m:t>L</m:t>
                          </m:r>
                        </m:e>
                      </m:d>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oMath>
      </m:oMathPara>
    </w:p>
    <w:p w14:paraId="6973EA15" w14:textId="2C9AA5A7" w:rsidR="00A7421B" w:rsidRDefault="00A7421B" w:rsidP="00A7421B">
      <w:pPr>
        <w:rPr>
          <w:rFonts w:eastAsiaTheme="minorEastAsia"/>
        </w:rPr>
      </w:pPr>
      <w:r>
        <w:rPr>
          <w:rFonts w:eastAsiaTheme="minorEastAsia"/>
        </w:rPr>
        <w:t xml:space="preserve">Je kvadrat razlika izlazne vrijednosti aktivacijske funkcije i željenog izlaza za čvor </w:t>
      </w:r>
      <w:r w:rsidRPr="00A7421B">
        <w:rPr>
          <w:rFonts w:eastAsiaTheme="minorEastAsia"/>
          <w:i/>
        </w:rPr>
        <w:t>j</w:t>
      </w:r>
      <w:r>
        <w:rPr>
          <w:rFonts w:eastAsiaTheme="minorEastAsia"/>
        </w:rPr>
        <w:t xml:space="preserve"> u izlaznom sloju </w:t>
      </w:r>
      <w:r w:rsidRPr="00A7421B">
        <w:rPr>
          <w:rFonts w:eastAsiaTheme="minorEastAsia"/>
          <w:i/>
        </w:rPr>
        <w:t>L</w:t>
      </w:r>
      <w:r>
        <w:rPr>
          <w:rFonts w:eastAsiaTheme="minorEastAsia"/>
        </w:rPr>
        <w:t xml:space="preserve">. Ovo se može protumačiti i kao gubitak čvora </w:t>
      </w:r>
      <w:r w:rsidRPr="00A7421B">
        <w:rPr>
          <w:rFonts w:eastAsiaTheme="minorEastAsia"/>
          <w:i/>
        </w:rPr>
        <w:t>j</w:t>
      </w:r>
      <w:r>
        <w:rPr>
          <w:rFonts w:eastAsiaTheme="minorEastAsia"/>
        </w:rPr>
        <w:t xml:space="preserve"> u sloju </w:t>
      </w:r>
      <w:r w:rsidRPr="00A7421B">
        <w:rPr>
          <w:rFonts w:eastAsiaTheme="minorEastAsia"/>
          <w:i/>
        </w:rPr>
        <w:t>L</w:t>
      </w:r>
      <w:r>
        <w:rPr>
          <w:rFonts w:eastAsiaTheme="minorEastAsia"/>
        </w:rPr>
        <w:t>.</w:t>
      </w:r>
      <w:r w:rsidR="007250C3">
        <w:rPr>
          <w:rFonts w:eastAsiaTheme="minorEastAsia"/>
        </w:rPr>
        <w:t xml:space="preserve"> Kako bi se izračunao ukupni gubitak, potrebno je zbrojiti rezultat kvadrata razlike za svaki čvor </w:t>
      </w:r>
      <w:r w:rsidR="007250C3">
        <w:rPr>
          <w:rFonts w:eastAsiaTheme="minorEastAsia"/>
          <w:i/>
        </w:rPr>
        <w:t>j</w:t>
      </w:r>
      <w:r w:rsidR="007250C3">
        <w:rPr>
          <w:rFonts w:eastAsiaTheme="minorEastAsia"/>
        </w:rPr>
        <w:t xml:space="preserve"> u izlaznom sloju </w:t>
      </w:r>
      <w:r w:rsidR="007250C3">
        <w:rPr>
          <w:rFonts w:eastAsiaTheme="minorEastAsia"/>
          <w:i/>
        </w:rPr>
        <w:t>L</w:t>
      </w:r>
      <w:r w:rsidR="007250C3">
        <w:rPr>
          <w:rFonts w:eastAsiaTheme="minorEastAsia"/>
        </w:rPr>
        <w:t>.</w:t>
      </w:r>
    </w:p>
    <w:p w14:paraId="43D1BC3A" w14:textId="602EDEA0" w:rsidR="007250C3" w:rsidRDefault="007250C3" w:rsidP="00A7421B">
      <w:pPr>
        <w:rPr>
          <w:rFonts w:eastAsiaTheme="minorEastAsia"/>
        </w:rPr>
      </w:pPr>
    </w:p>
    <w:p w14:paraId="011F8D00" w14:textId="0986673D" w:rsidR="007250C3" w:rsidRDefault="007250C3" w:rsidP="00A7421B">
      <w:pPr>
        <w:rPr>
          <w:rFonts w:eastAsiaTheme="minorEastAsia"/>
        </w:rPr>
      </w:pPr>
      <w:r>
        <w:rPr>
          <w:rFonts w:eastAsiaTheme="minorEastAsia"/>
        </w:rPr>
        <w:t>Matematički to izgleda na sljedeći način:</w:t>
      </w:r>
    </w:p>
    <w:p w14:paraId="043351C6" w14:textId="3FD4DEC3" w:rsidR="007250C3" w:rsidRDefault="007250C3" w:rsidP="00A7421B">
      <w:pPr>
        <w:rPr>
          <w:rFonts w:eastAsiaTheme="minorEastAsia"/>
        </w:rPr>
      </w:pPr>
    </w:p>
    <w:p w14:paraId="6472C3C4" w14:textId="404E6FCD" w:rsidR="007250C3" w:rsidRPr="007250C3" w:rsidRDefault="006531FC" w:rsidP="00A7421B">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j</m:t>
                          </m:r>
                        </m:sub>
                        <m:sup>
                          <m:d>
                            <m:dPr>
                              <m:ctrlPr>
                                <w:rPr>
                                  <w:rFonts w:ascii="Cambria Math" w:hAnsi="Cambria Math"/>
                                  <w:i/>
                                </w:rPr>
                              </m:ctrlPr>
                            </m:dPr>
                            <m:e>
                              <m:r>
                                <w:rPr>
                                  <w:rFonts w:ascii="Cambria Math" w:hAnsi="Cambria Math"/>
                                </w:rPr>
                                <m:t>L</m:t>
                              </m:r>
                            </m:e>
                          </m:d>
                        </m:sup>
                      </m:sSubSup>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e>
          </m:nary>
        </m:oMath>
      </m:oMathPara>
    </w:p>
    <w:p w14:paraId="1C23D7AD" w14:textId="5780BD0A" w:rsidR="007250C3" w:rsidRDefault="007250C3" w:rsidP="00A7421B">
      <w:pPr>
        <w:rPr>
          <w:rFonts w:eastAsiaTheme="minorEastAsia"/>
        </w:rPr>
      </w:pPr>
    </w:p>
    <w:p w14:paraId="00E0FC7B" w14:textId="19437271" w:rsidR="00A97773" w:rsidRDefault="00A97773" w:rsidP="00A97773">
      <w:pPr>
        <w:pStyle w:val="Heading3"/>
      </w:pPr>
      <w:r>
        <w:t xml:space="preserve">ULAZNA VRIJEDNOST </w:t>
      </w:r>
      <m:oMath>
        <m:sSubSup>
          <m:sSubSupPr>
            <m:ctrlPr>
              <w:rPr>
                <w:rFonts w:ascii="Cambria Math" w:hAnsi="Cambria Math"/>
              </w:rPr>
            </m:ctrlPr>
          </m:sSubSupPr>
          <m:e>
            <m:r>
              <w:rPr>
                <w:rFonts w:ascii="Cambria Math" w:hAnsi="Cambria Math"/>
              </w:rPr>
              <m:t>Z</m:t>
            </m:r>
          </m:e>
          <m:sub>
            <m:r>
              <w:rPr>
                <w:rFonts w:ascii="Cambria Math" w:hAnsi="Cambria Math"/>
              </w:rPr>
              <m:t>J</m:t>
            </m:r>
          </m:sub>
          <m:sup>
            <m:d>
              <m:dPr>
                <m:ctrlPr>
                  <w:rPr>
                    <w:rFonts w:ascii="Cambria Math" w:hAnsi="Cambria Math"/>
                    <w:i/>
                  </w:rPr>
                </m:ctrlPr>
              </m:dPr>
              <m:e>
                <m:r>
                  <w:rPr>
                    <w:rFonts w:ascii="Cambria Math" w:hAnsi="Cambria Math"/>
                  </w:rPr>
                  <m:t>L</m:t>
                </m:r>
              </m:e>
            </m:d>
          </m:sup>
        </m:sSubSup>
      </m:oMath>
    </w:p>
    <w:p w14:paraId="419FAB54" w14:textId="257C98CC" w:rsidR="00A97773" w:rsidRDefault="00A97773" w:rsidP="00A97773"/>
    <w:p w14:paraId="269642A3" w14:textId="0DF3624D" w:rsidR="00893079" w:rsidRDefault="005643B2" w:rsidP="004C1922">
      <w:r>
        <w:t xml:space="preserve">Ulazna vrijednost čvora </w:t>
      </w:r>
      <w:r>
        <w:rPr>
          <w:i/>
        </w:rPr>
        <w:t>j</w:t>
      </w:r>
      <w:r>
        <w:t xml:space="preserve">, koji se nalazi u sloju </w:t>
      </w:r>
      <w:r>
        <w:rPr>
          <w:i/>
        </w:rPr>
        <w:t>l</w:t>
      </w:r>
      <w:r>
        <w:t xml:space="preserve">, jest ponderirana suma izlaza aktivacijskih funkcija iz prethodnog sloja </w:t>
      </w:r>
      <w:r>
        <w:rPr>
          <w:i/>
        </w:rPr>
        <w:t>l-1</w:t>
      </w:r>
      <w:r>
        <w:t>.</w:t>
      </w:r>
    </w:p>
    <w:p w14:paraId="4D0ECBE9" w14:textId="4BB17C5D" w:rsidR="005643B2" w:rsidRDefault="005643B2" w:rsidP="004C1922"/>
    <w:p w14:paraId="72FCEA00" w14:textId="6D2A4BAD" w:rsidR="005643B2" w:rsidRDefault="000618CA" w:rsidP="004C1922">
      <w:r>
        <w:t>Individualna ulazna vrijednost</w:t>
      </w:r>
      <w:r w:rsidR="005643B2">
        <w:t xml:space="preserve"> izgleda ovako:</w:t>
      </w:r>
    </w:p>
    <w:p w14:paraId="5548598F" w14:textId="53A095BE" w:rsidR="005643B2" w:rsidRDefault="005643B2" w:rsidP="004C1922"/>
    <w:p w14:paraId="529D8F36" w14:textId="0A63BEBE" w:rsidR="005643B2" w:rsidRPr="005643B2" w:rsidRDefault="006531FC" w:rsidP="004C1922">
      <w:pPr>
        <w:rPr>
          <w:rFonts w:eastAsiaTheme="minorEastAsia"/>
          <w:sz w:val="28"/>
        </w:rPr>
      </w:pPr>
      <m:oMathPara>
        <m:oMath>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jk</m:t>
              </m:r>
            </m:sub>
            <m:sup>
              <m:r>
                <w:rPr>
                  <w:rFonts w:ascii="Cambria Math" w:hAnsi="Cambria Math"/>
                  <w:sz w:val="28"/>
                </w:rPr>
                <m:t>(l)</m:t>
              </m:r>
            </m:sup>
          </m:sSubSup>
          <m:sSubSup>
            <m:sSubSupPr>
              <m:ctrlPr>
                <w:rPr>
                  <w:rFonts w:ascii="Cambria Math" w:hAnsi="Cambria Math"/>
                  <w:i/>
                  <w:sz w:val="28"/>
                </w:rPr>
              </m:ctrlPr>
            </m:sSubSupPr>
            <m:e>
              <m:r>
                <w:rPr>
                  <w:rFonts w:ascii="Cambria Math" w:hAnsi="Cambria Math"/>
                  <w:sz w:val="28"/>
                </w:rPr>
                <m:t>a</m:t>
              </m:r>
            </m:e>
            <m:sub>
              <m:r>
                <w:rPr>
                  <w:rFonts w:ascii="Cambria Math" w:hAnsi="Cambria Math"/>
                  <w:sz w:val="28"/>
                </w:rPr>
                <m:t>k</m:t>
              </m:r>
            </m:sub>
            <m:sup>
              <m:r>
                <w:rPr>
                  <w:rFonts w:ascii="Cambria Math" w:hAnsi="Cambria Math"/>
                  <w:sz w:val="28"/>
                </w:rPr>
                <m:t>(l-1)</m:t>
              </m:r>
            </m:sup>
          </m:sSubSup>
        </m:oMath>
      </m:oMathPara>
    </w:p>
    <w:p w14:paraId="2F992769" w14:textId="2189BD50" w:rsidR="005643B2" w:rsidRDefault="005643B2" w:rsidP="004C1922">
      <w:pPr>
        <w:rPr>
          <w:rFonts w:eastAsiaTheme="minorEastAsia"/>
          <w:sz w:val="28"/>
        </w:rPr>
      </w:pPr>
    </w:p>
    <w:p w14:paraId="3C307B8E" w14:textId="5DFA7C01" w:rsidR="005643B2" w:rsidRPr="000618CA" w:rsidRDefault="000618CA" w:rsidP="004C1922">
      <w:pPr>
        <w:rPr>
          <w:rFonts w:eastAsiaTheme="minorEastAsia"/>
        </w:rPr>
      </w:pPr>
      <w:r w:rsidRPr="000618CA">
        <w:rPr>
          <w:rFonts w:eastAsiaTheme="minorEastAsia"/>
        </w:rPr>
        <w:t xml:space="preserve">Tako, za dani čvor </w:t>
      </w:r>
      <w:r w:rsidRPr="000618CA">
        <w:rPr>
          <w:rFonts w:eastAsiaTheme="minorEastAsia"/>
          <w:i/>
        </w:rPr>
        <w:t>j</w:t>
      </w:r>
      <w:r w:rsidRPr="000618CA">
        <w:rPr>
          <w:rFonts w:eastAsiaTheme="minorEastAsia"/>
        </w:rPr>
        <w:t xml:space="preserve"> u sloju </w:t>
      </w:r>
      <w:r w:rsidRPr="000618CA">
        <w:rPr>
          <w:rFonts w:eastAsiaTheme="minorEastAsia"/>
          <w:i/>
        </w:rPr>
        <w:t>l</w:t>
      </w:r>
      <w:r w:rsidRPr="000618CA">
        <w:rPr>
          <w:rFonts w:eastAsiaTheme="minorEastAsia"/>
        </w:rPr>
        <w:t>, izlaz izgleda ovako:</w:t>
      </w:r>
    </w:p>
    <w:p w14:paraId="7685E9B5" w14:textId="0AA60B4F" w:rsidR="005643B2" w:rsidRDefault="005643B2" w:rsidP="004C1922"/>
    <w:p w14:paraId="1F0C9910" w14:textId="44CBC3C9" w:rsidR="000618CA" w:rsidRPr="00521703" w:rsidRDefault="006531FC" w:rsidP="004C1922">
      <w:pPr>
        <w:rPr>
          <w:rFonts w:eastAsiaTheme="minorEastAsia"/>
          <w:sz w:val="28"/>
        </w:rPr>
      </w:pPr>
      <m:oMathPara>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j</m:t>
              </m:r>
            </m:sub>
            <m:sup>
              <m:r>
                <w:rPr>
                  <w:rFonts w:ascii="Cambria Math" w:hAnsi="Cambria Math"/>
                  <w:sz w:val="28"/>
                </w:rPr>
                <m:t>(l)</m:t>
              </m:r>
            </m:sup>
          </m:sSubSup>
          <m:r>
            <w:rPr>
              <w:rFonts w:ascii="Cambria Math" w:hAnsi="Cambria Math"/>
              <w:sz w:val="28"/>
            </w:rPr>
            <m:t xml:space="preserve">= </m:t>
          </m:r>
          <m:nary>
            <m:naryPr>
              <m:chr m:val="∑"/>
              <m:limLoc m:val="undOvr"/>
              <m:ctrlPr>
                <w:rPr>
                  <w:rFonts w:ascii="Cambria Math" w:hAnsi="Cambria Math"/>
                  <w:i/>
                  <w:sz w:val="28"/>
                </w:rPr>
              </m:ctrlPr>
            </m:naryPr>
            <m:sub>
              <m:r>
                <w:rPr>
                  <w:rFonts w:ascii="Cambria Math" w:hAnsi="Cambria Math"/>
                  <w:sz w:val="28"/>
                </w:rPr>
                <m:t>k=0</m:t>
              </m:r>
            </m:sub>
            <m:sup>
              <m:r>
                <w:rPr>
                  <w:rFonts w:ascii="Cambria Math" w:hAnsi="Cambria Math"/>
                  <w:sz w:val="28"/>
                </w:rPr>
                <m:t>n-1</m:t>
              </m:r>
            </m:sup>
            <m:e>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jk</m:t>
                  </m:r>
                </m:sub>
                <m:sup>
                  <m:r>
                    <w:rPr>
                      <w:rFonts w:ascii="Cambria Math" w:hAnsi="Cambria Math"/>
                      <w:sz w:val="28"/>
                    </w:rPr>
                    <m:t>(l)</m:t>
                  </m:r>
                </m:sup>
              </m:sSubSup>
              <m:sSubSup>
                <m:sSubSupPr>
                  <m:ctrlPr>
                    <w:rPr>
                      <w:rFonts w:ascii="Cambria Math" w:hAnsi="Cambria Math"/>
                      <w:i/>
                      <w:sz w:val="28"/>
                    </w:rPr>
                  </m:ctrlPr>
                </m:sSubSupPr>
                <m:e>
                  <m:r>
                    <w:rPr>
                      <w:rFonts w:ascii="Cambria Math" w:hAnsi="Cambria Math"/>
                      <w:sz w:val="28"/>
                    </w:rPr>
                    <m:t>a</m:t>
                  </m:r>
                </m:e>
                <m:sub>
                  <m:r>
                    <w:rPr>
                      <w:rFonts w:ascii="Cambria Math" w:hAnsi="Cambria Math"/>
                      <w:sz w:val="28"/>
                    </w:rPr>
                    <m:t>k</m:t>
                  </m:r>
                </m:sub>
                <m:sup>
                  <m:r>
                    <w:rPr>
                      <w:rFonts w:ascii="Cambria Math" w:hAnsi="Cambria Math"/>
                      <w:sz w:val="28"/>
                    </w:rPr>
                    <m:t>(l-1)</m:t>
                  </m:r>
                </m:sup>
              </m:sSubSup>
            </m:e>
          </m:nary>
        </m:oMath>
      </m:oMathPara>
    </w:p>
    <w:p w14:paraId="5822D8B3" w14:textId="1E29A60E" w:rsidR="00521703" w:rsidRDefault="00521703" w:rsidP="00521703">
      <w:pPr>
        <w:pStyle w:val="Heading3"/>
      </w:pPr>
      <w:r>
        <w:lastRenderedPageBreak/>
        <w:t xml:space="preserve">IZLAZ IZ AKTIVACIJSKE FUNKCIJE </w:t>
      </w:r>
      <m:oMath>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oMath>
    </w:p>
    <w:p w14:paraId="3ED42487" w14:textId="6B8A26C8" w:rsidR="00521703" w:rsidRDefault="00521703" w:rsidP="00521703"/>
    <w:p w14:paraId="2DFEBB65" w14:textId="7C7115F9" w:rsidR="00521703" w:rsidRDefault="009F2DE7" w:rsidP="00521703">
      <w:pPr>
        <w:rPr>
          <w:rFonts w:eastAsiaTheme="minorEastAsia"/>
        </w:rPr>
      </w:pPr>
      <w:r>
        <w:t xml:space="preserve">Izlaz iz aktivacijske funkcije za dani čvor </w:t>
      </w:r>
      <w:r>
        <w:rPr>
          <w:i/>
        </w:rPr>
        <w:t>j</w:t>
      </w:r>
      <w:r>
        <w:t xml:space="preserve"> u sloju </w:t>
      </w:r>
      <w:r>
        <w:rPr>
          <w:i/>
        </w:rPr>
        <w:t>l</w:t>
      </w:r>
      <w:r>
        <w:t xml:space="preserve"> je rezultat ulazne vrijednosti </w:t>
      </w:r>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j</m:t>
            </m:r>
          </m:sub>
          <m:sup>
            <m:r>
              <w:rPr>
                <w:rFonts w:ascii="Cambria Math" w:hAnsi="Cambria Math"/>
                <w:sz w:val="28"/>
              </w:rPr>
              <m:t>(l)</m:t>
            </m:r>
          </m:sup>
        </m:sSubSup>
      </m:oMath>
      <w:r>
        <w:rPr>
          <w:rFonts w:eastAsiaTheme="minorEastAsia"/>
          <w:sz w:val="28"/>
        </w:rPr>
        <w:t xml:space="preserve"> </w:t>
      </w:r>
      <w:r w:rsidRPr="009F2DE7">
        <w:rPr>
          <w:rFonts w:eastAsiaTheme="minorEastAsia"/>
        </w:rPr>
        <w:t>koja se</w:t>
      </w:r>
      <w:r>
        <w:rPr>
          <w:rFonts w:eastAsiaTheme="minorEastAsia"/>
        </w:rPr>
        <w:t xml:space="preserve"> prosljeđuje aktivacijskoj funkciji po vlastitom izboru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l</m:t>
            </m:r>
          </m:sup>
        </m:sSup>
      </m:oMath>
      <w:r>
        <w:rPr>
          <w:rFonts w:eastAsiaTheme="minorEastAsia"/>
        </w:rPr>
        <w:t>.</w:t>
      </w:r>
    </w:p>
    <w:p w14:paraId="1964F5DC" w14:textId="7334F125" w:rsidR="009F2DE7" w:rsidRDefault="009F2DE7" w:rsidP="00521703">
      <w:pPr>
        <w:rPr>
          <w:rFonts w:eastAsiaTheme="minorEastAsia"/>
        </w:rPr>
      </w:pPr>
    </w:p>
    <w:p w14:paraId="51140589" w14:textId="1AA8B641" w:rsidR="009F2DE7" w:rsidRDefault="009F2DE7" w:rsidP="00521703">
      <w:pPr>
        <w:rPr>
          <w:rFonts w:eastAsiaTheme="minorEastAsia"/>
        </w:rPr>
      </w:pPr>
      <w:r>
        <w:rPr>
          <w:rFonts w:eastAsiaTheme="minorEastAsia"/>
        </w:rPr>
        <w:t xml:space="preserve">Matematički izraz za izlaz iz aktivacijske funkcije za dani čvor </w:t>
      </w:r>
      <w:r>
        <w:rPr>
          <w:rFonts w:eastAsiaTheme="minorEastAsia"/>
          <w:i/>
        </w:rPr>
        <w:t>j</w:t>
      </w:r>
      <w:r>
        <w:rPr>
          <w:rFonts w:eastAsiaTheme="minorEastAsia"/>
        </w:rPr>
        <w:t xml:space="preserve"> u sloju </w:t>
      </w:r>
      <w:r>
        <w:rPr>
          <w:rFonts w:eastAsiaTheme="minorEastAsia"/>
          <w:i/>
        </w:rPr>
        <w:t>l</w:t>
      </w:r>
      <w:r>
        <w:rPr>
          <w:rFonts w:eastAsiaTheme="minorEastAsia"/>
        </w:rPr>
        <w:t xml:space="preserve"> je:</w:t>
      </w:r>
    </w:p>
    <w:p w14:paraId="55649BC0" w14:textId="0FB8012D" w:rsidR="009F2DE7" w:rsidRDefault="009F2DE7" w:rsidP="00521703">
      <w:pPr>
        <w:rPr>
          <w:rFonts w:eastAsiaTheme="minorEastAsia"/>
        </w:rPr>
      </w:pPr>
    </w:p>
    <w:p w14:paraId="2111C875" w14:textId="1BFB4444" w:rsidR="009F2DE7" w:rsidRPr="009F2DE7" w:rsidRDefault="006531FC" w:rsidP="00521703">
      <w:pPr>
        <w:rPr>
          <w:rFonts w:eastAsiaTheme="minorEastAsia"/>
        </w:rPr>
      </w:pPr>
      <m:oMathPara>
        <m:oMath>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r>
            <w:rPr>
              <w:rFonts w:ascii="Cambria Math" w:hAnsi="Cambria Math"/>
            </w:rPr>
            <m:t xml:space="preserve">= </m:t>
          </m:r>
          <m:sSup>
            <m:sSupPr>
              <m:ctrlPr>
                <w:rPr>
                  <w:rFonts w:ascii="Cambria Math" w:hAnsi="Cambria Math"/>
                  <w:i/>
                </w:rPr>
              </m:ctrlPr>
            </m:sSupPr>
            <m:e>
              <m:r>
                <w:rPr>
                  <w:rFonts w:ascii="Cambria Math" w:hAnsi="Cambria Math"/>
                </w:rPr>
                <m:t>g</m:t>
              </m:r>
            </m:e>
            <m:sup>
              <m:d>
                <m:dPr>
                  <m:ctrlPr>
                    <w:rPr>
                      <w:rFonts w:ascii="Cambria Math" w:hAnsi="Cambria Math"/>
                      <w:i/>
                    </w:rPr>
                  </m:ctrlPr>
                </m:dPr>
                <m:e>
                  <m:r>
                    <w:rPr>
                      <w:rFonts w:ascii="Cambria Math" w:hAnsi="Cambria Math"/>
                    </w:rPr>
                    <m:t>l</m:t>
                  </m:r>
                </m:e>
              </m:d>
            </m:sup>
          </m:s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r>
            <w:rPr>
              <w:rFonts w:ascii="Cambria Math" w:hAnsi="Cambria Math"/>
            </w:rPr>
            <m:t>)</m:t>
          </m:r>
        </m:oMath>
      </m:oMathPara>
    </w:p>
    <w:p w14:paraId="1176AE5C" w14:textId="110BC81B" w:rsidR="009F2DE7" w:rsidRDefault="009F2DE7" w:rsidP="00521703">
      <w:pPr>
        <w:rPr>
          <w:rFonts w:eastAsiaTheme="minorEastAsia"/>
        </w:rPr>
      </w:pPr>
    </w:p>
    <w:p w14:paraId="0C086EA1" w14:textId="5D4DC4D5" w:rsidR="009F2DE7" w:rsidRDefault="00C01F71" w:rsidP="00C01F71">
      <w:pPr>
        <w:pStyle w:val="Heading3"/>
      </w:pPr>
      <w:r>
        <w:t>FUNKCIJA GUBITKA KAO KOMPOZICIJA FUNKCIJA</w:t>
      </w:r>
    </w:p>
    <w:p w14:paraId="0B84FBEB" w14:textId="07C1265D" w:rsidR="00C01F71" w:rsidRDefault="00C01F71" w:rsidP="00C01F71"/>
    <w:p w14:paraId="17E975E9" w14:textId="1250F9B5" w:rsidR="00C01F71" w:rsidRDefault="003D2A10" w:rsidP="00C01F71">
      <w:r>
        <w:t>Kao što je već napisano, definicija funkcije gubitka izgleda ovako:</w:t>
      </w:r>
    </w:p>
    <w:p w14:paraId="47884FDF" w14:textId="536D03EA" w:rsidR="003D2A10" w:rsidRDefault="003D2A10" w:rsidP="00C01F71"/>
    <w:p w14:paraId="514DB16F" w14:textId="77777777" w:rsidR="003D2A10" w:rsidRPr="003D2A10" w:rsidRDefault="006531FC" w:rsidP="003D2A10">
      <w:pPr>
        <w:rPr>
          <w:rFonts w:eastAsiaTheme="minorEastAsia"/>
          <w:sz w:val="28"/>
        </w:rPr>
      </w:pPr>
      <m:oMathPara>
        <m:oMath>
          <m:sSub>
            <m:sSubPr>
              <m:ctrlPr>
                <w:rPr>
                  <w:rFonts w:ascii="Cambria Math" w:hAnsi="Cambria Math"/>
                  <w:i/>
                  <w:sz w:val="28"/>
                </w:rPr>
              </m:ctrlPr>
            </m:sSubPr>
            <m:e>
              <m:r>
                <w:rPr>
                  <w:rFonts w:ascii="Cambria Math" w:hAnsi="Cambria Math"/>
                  <w:sz w:val="28"/>
                </w:rPr>
                <m:t>C</m:t>
              </m:r>
            </m:e>
            <m:sub>
              <m:r>
                <w:rPr>
                  <w:rFonts w:ascii="Cambria Math" w:hAnsi="Cambria Math"/>
                  <w:sz w:val="28"/>
                </w:rPr>
                <m:t>0</m:t>
              </m:r>
            </m:sub>
          </m:sSub>
          <m:r>
            <w:rPr>
              <w:rFonts w:ascii="Cambria Math" w:hAnsi="Cambria Math"/>
              <w:sz w:val="28"/>
            </w:rPr>
            <m:t xml:space="preserve">= </m:t>
          </m:r>
          <m:nary>
            <m:naryPr>
              <m:chr m:val="∑"/>
              <m:limLoc m:val="undOvr"/>
              <m:ctrlPr>
                <w:rPr>
                  <w:rFonts w:ascii="Cambria Math" w:hAnsi="Cambria Math"/>
                  <w:i/>
                  <w:sz w:val="28"/>
                </w:rPr>
              </m:ctrlPr>
            </m:naryPr>
            <m:sub>
              <m:r>
                <w:rPr>
                  <w:rFonts w:ascii="Cambria Math" w:hAnsi="Cambria Math"/>
                  <w:sz w:val="28"/>
                </w:rPr>
                <m:t>j=0</m:t>
              </m:r>
            </m:sub>
            <m:sup>
              <m:r>
                <w:rPr>
                  <w:rFonts w:ascii="Cambria Math" w:hAnsi="Cambria Math"/>
                  <w:sz w:val="28"/>
                </w:rPr>
                <m:t>n-1</m:t>
              </m:r>
            </m:sup>
            <m:e>
              <m:sSup>
                <m:sSupPr>
                  <m:ctrlPr>
                    <w:rPr>
                      <w:rFonts w:ascii="Cambria Math" w:hAnsi="Cambria Math"/>
                      <w:i/>
                      <w:sz w:val="28"/>
                    </w:rPr>
                  </m:ctrlPr>
                </m:sSupPr>
                <m:e>
                  <m:d>
                    <m:dPr>
                      <m:ctrlPr>
                        <w:rPr>
                          <w:rFonts w:ascii="Cambria Math" w:hAnsi="Cambria Math"/>
                          <w:i/>
                          <w:sz w:val="28"/>
                        </w:rPr>
                      </m:ctrlPr>
                    </m:dPr>
                    <m:e>
                      <m:sSubSup>
                        <m:sSubSupPr>
                          <m:ctrlPr>
                            <w:rPr>
                              <w:rFonts w:ascii="Cambria Math" w:hAnsi="Cambria Math"/>
                              <w:i/>
                              <w:sz w:val="28"/>
                            </w:rPr>
                          </m:ctrlPr>
                        </m:sSubSupPr>
                        <m:e>
                          <m:r>
                            <w:rPr>
                              <w:rFonts w:ascii="Cambria Math" w:hAnsi="Cambria Math"/>
                              <w:sz w:val="28"/>
                            </w:rPr>
                            <m:t>a</m:t>
                          </m:r>
                        </m:e>
                        <m:sub>
                          <m:r>
                            <w:rPr>
                              <w:rFonts w:ascii="Cambria Math" w:hAnsi="Cambria Math"/>
                              <w:sz w:val="28"/>
                            </w:rPr>
                            <m:t>j</m:t>
                          </m:r>
                        </m:sub>
                        <m:sup>
                          <m:d>
                            <m:dPr>
                              <m:ctrlPr>
                                <w:rPr>
                                  <w:rFonts w:ascii="Cambria Math" w:hAnsi="Cambria Math"/>
                                  <w:i/>
                                  <w:sz w:val="28"/>
                                </w:rPr>
                              </m:ctrlPr>
                            </m:dPr>
                            <m:e>
                              <m:r>
                                <w:rPr>
                                  <w:rFonts w:ascii="Cambria Math" w:hAnsi="Cambria Math"/>
                                  <w:sz w:val="28"/>
                                </w:rPr>
                                <m:t>L</m:t>
                              </m:r>
                            </m:e>
                          </m:d>
                        </m:sup>
                      </m:sSubSup>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y</m:t>
                          </m:r>
                        </m:e>
                        <m:sub>
                          <m:r>
                            <w:rPr>
                              <w:rFonts w:ascii="Cambria Math" w:hAnsi="Cambria Math"/>
                              <w:sz w:val="28"/>
                            </w:rPr>
                            <m:t>j</m:t>
                          </m:r>
                        </m:sub>
                      </m:sSub>
                    </m:e>
                  </m:d>
                </m:e>
                <m:sup>
                  <m:r>
                    <w:rPr>
                      <w:rFonts w:ascii="Cambria Math" w:hAnsi="Cambria Math"/>
                      <w:sz w:val="28"/>
                    </w:rPr>
                    <m:t>2</m:t>
                  </m:r>
                </m:sup>
              </m:sSup>
            </m:e>
          </m:nary>
        </m:oMath>
      </m:oMathPara>
    </w:p>
    <w:p w14:paraId="176AD016" w14:textId="77BD95C2" w:rsidR="003D2A10" w:rsidRDefault="003D2A10" w:rsidP="00C01F71"/>
    <w:p w14:paraId="3F273567" w14:textId="1D5D79A1" w:rsidR="003D2A10" w:rsidRDefault="003D2A10" w:rsidP="00C01F71">
      <w:r>
        <w:t xml:space="preserve">Gubitak jednog čvora </w:t>
      </w:r>
      <w:r>
        <w:rPr>
          <w:i/>
        </w:rPr>
        <w:t>j</w:t>
      </w:r>
      <w:r>
        <w:t xml:space="preserve"> u izlaznom sloju </w:t>
      </w:r>
      <w:r>
        <w:rPr>
          <w:i/>
        </w:rPr>
        <w:t>L</w:t>
      </w:r>
      <w:r>
        <w:t xml:space="preserve"> se matematički izražava na sljedeći način:</w:t>
      </w:r>
    </w:p>
    <w:p w14:paraId="260FDD59" w14:textId="49AB5A3A" w:rsidR="003D2A10" w:rsidRDefault="003D2A10" w:rsidP="00C01F71"/>
    <w:p w14:paraId="4DB13411" w14:textId="2EB821C1" w:rsidR="003D2A10" w:rsidRPr="003D2A10" w:rsidRDefault="006531FC" w:rsidP="00C01F71">
      <w:pPr>
        <w:rPr>
          <w:rFonts w:eastAsiaTheme="minorEastAsia"/>
          <w:sz w:val="28"/>
        </w:rPr>
      </w:pPr>
      <m:oMathPara>
        <m:oMath>
          <m:sSub>
            <m:sSubPr>
              <m:ctrlPr>
                <w:rPr>
                  <w:rFonts w:ascii="Cambria Math" w:hAnsi="Cambria Math"/>
                  <w:i/>
                  <w:sz w:val="28"/>
                </w:rPr>
              </m:ctrlPr>
            </m:sSubPr>
            <m:e>
              <m:r>
                <w:rPr>
                  <w:rFonts w:ascii="Cambria Math" w:hAnsi="Cambria Math"/>
                  <w:sz w:val="28"/>
                </w:rPr>
                <m:t>C</m:t>
              </m:r>
            </m:e>
            <m:sub>
              <m:sSub>
                <m:sSubPr>
                  <m:ctrlPr>
                    <w:rPr>
                      <w:rFonts w:ascii="Cambria Math" w:hAnsi="Cambria Math"/>
                      <w:i/>
                      <w:sz w:val="28"/>
                    </w:rPr>
                  </m:ctrlPr>
                </m:sSubPr>
                <m:e>
                  <m:r>
                    <w:rPr>
                      <w:rFonts w:ascii="Cambria Math" w:hAnsi="Cambria Math"/>
                      <w:sz w:val="28"/>
                    </w:rPr>
                    <m:t>0</m:t>
                  </m:r>
                </m:e>
                <m:sub>
                  <m:r>
                    <w:rPr>
                      <w:rFonts w:ascii="Cambria Math" w:hAnsi="Cambria Math"/>
                      <w:sz w:val="28"/>
                    </w:rPr>
                    <m:t>j</m:t>
                  </m:r>
                </m:sub>
              </m:sSub>
            </m:sub>
          </m:sSub>
          <m:r>
            <w:rPr>
              <w:rFonts w:ascii="Cambria Math" w:hAnsi="Cambria Math"/>
              <w:sz w:val="28"/>
            </w:rPr>
            <m:t xml:space="preserve">= </m:t>
          </m:r>
          <m:sSup>
            <m:sSupPr>
              <m:ctrlPr>
                <w:rPr>
                  <w:rFonts w:ascii="Cambria Math" w:hAnsi="Cambria Math"/>
                  <w:i/>
                  <w:sz w:val="28"/>
                </w:rPr>
              </m:ctrlPr>
            </m:sSupPr>
            <m:e>
              <m:r>
                <w:rPr>
                  <w:rFonts w:ascii="Cambria Math" w:hAnsi="Cambria Math"/>
                  <w:sz w:val="28"/>
                </w:rPr>
                <m:t>(</m:t>
              </m:r>
              <m:sSubSup>
                <m:sSubSupPr>
                  <m:ctrlPr>
                    <w:rPr>
                      <w:rFonts w:ascii="Cambria Math" w:hAnsi="Cambria Math"/>
                      <w:i/>
                      <w:sz w:val="28"/>
                    </w:rPr>
                  </m:ctrlPr>
                </m:sSubSupPr>
                <m:e>
                  <m:r>
                    <w:rPr>
                      <w:rFonts w:ascii="Cambria Math" w:hAnsi="Cambria Math"/>
                      <w:sz w:val="28"/>
                    </w:rPr>
                    <m:t>a</m:t>
                  </m:r>
                </m:e>
                <m:sub>
                  <m:r>
                    <w:rPr>
                      <w:rFonts w:ascii="Cambria Math" w:hAnsi="Cambria Math"/>
                      <w:sz w:val="28"/>
                    </w:rPr>
                    <m:t>j</m:t>
                  </m:r>
                </m:sub>
                <m:sup>
                  <m:d>
                    <m:dPr>
                      <m:ctrlPr>
                        <w:rPr>
                          <w:rFonts w:ascii="Cambria Math" w:hAnsi="Cambria Math"/>
                          <w:i/>
                          <w:sz w:val="28"/>
                        </w:rPr>
                      </m:ctrlPr>
                    </m:dPr>
                    <m:e>
                      <m:r>
                        <w:rPr>
                          <w:rFonts w:ascii="Cambria Math" w:hAnsi="Cambria Math"/>
                          <w:sz w:val="28"/>
                        </w:rPr>
                        <m:t>L</m:t>
                      </m:r>
                    </m:e>
                  </m:d>
                </m:sup>
              </m:sSubSup>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y</m:t>
                  </m:r>
                </m:e>
                <m:sub>
                  <m:r>
                    <w:rPr>
                      <w:rFonts w:ascii="Cambria Math" w:hAnsi="Cambria Math"/>
                      <w:sz w:val="28"/>
                    </w:rPr>
                    <m:t>j</m:t>
                  </m:r>
                </m:sub>
              </m:sSub>
              <m:r>
                <w:rPr>
                  <w:rFonts w:ascii="Cambria Math" w:hAnsi="Cambria Math"/>
                  <w:sz w:val="28"/>
                </w:rPr>
                <m:t>)</m:t>
              </m:r>
            </m:e>
            <m:sup>
              <m:r>
                <w:rPr>
                  <w:rFonts w:ascii="Cambria Math" w:hAnsi="Cambria Math"/>
                  <w:sz w:val="28"/>
                </w:rPr>
                <m:t>2</m:t>
              </m:r>
            </m:sup>
          </m:sSup>
        </m:oMath>
      </m:oMathPara>
    </w:p>
    <w:p w14:paraId="68F3B3E4" w14:textId="1EC41A21" w:rsidR="003D2A10" w:rsidRDefault="003D2A10" w:rsidP="00C01F71"/>
    <w:p w14:paraId="642B2A45" w14:textId="11E759D6" w:rsidR="002B72A8" w:rsidRDefault="002B72A8" w:rsidP="00C01F71">
      <w:pPr>
        <w:rPr>
          <w:rFonts w:eastAsiaTheme="minorEastAsia"/>
        </w:rPr>
      </w:pPr>
      <w:r w:rsidRPr="002B72A8">
        <w:rPr>
          <w:rFonts w:eastAsiaTheme="minorEastAsia"/>
        </w:rPr>
        <w:t>Kako je</w:t>
      </w:r>
      <w:r>
        <w:rPr>
          <w:rFonts w:eastAsiaTheme="minorEastAsia"/>
          <w:sz w:val="28"/>
        </w:rPr>
        <w:t xml:space="preserve"> funkcija </w:t>
      </w:r>
      <m:oMath>
        <m:sSub>
          <m:sSubPr>
            <m:ctrlPr>
              <w:rPr>
                <w:rFonts w:ascii="Cambria Math" w:hAnsi="Cambria Math"/>
                <w:i/>
                <w:sz w:val="28"/>
              </w:rPr>
            </m:ctrlPr>
          </m:sSubPr>
          <m:e>
            <m:r>
              <w:rPr>
                <w:rFonts w:ascii="Cambria Math" w:hAnsi="Cambria Math"/>
                <w:sz w:val="28"/>
              </w:rPr>
              <m:t>C</m:t>
            </m:r>
          </m:e>
          <m:sub>
            <m:sSub>
              <m:sSubPr>
                <m:ctrlPr>
                  <w:rPr>
                    <w:rFonts w:ascii="Cambria Math" w:hAnsi="Cambria Math"/>
                    <w:i/>
                    <w:sz w:val="28"/>
                  </w:rPr>
                </m:ctrlPr>
              </m:sSubPr>
              <m:e>
                <m:r>
                  <w:rPr>
                    <w:rFonts w:ascii="Cambria Math" w:hAnsi="Cambria Math"/>
                    <w:sz w:val="28"/>
                  </w:rPr>
                  <m:t>0</m:t>
                </m:r>
              </m:e>
              <m:sub>
                <m:r>
                  <w:rPr>
                    <w:rFonts w:ascii="Cambria Math" w:hAnsi="Cambria Math"/>
                    <w:sz w:val="28"/>
                  </w:rPr>
                  <m:t>j</m:t>
                </m:r>
              </m:sub>
            </m:sSub>
          </m:sub>
        </m:sSub>
      </m:oMath>
      <w:r>
        <w:rPr>
          <w:rFonts w:eastAsiaTheme="minorEastAsia"/>
          <w:sz w:val="28"/>
        </w:rPr>
        <w:t xml:space="preserve"> </w:t>
      </w:r>
      <w:r>
        <w:rPr>
          <w:rFonts w:eastAsiaTheme="minorEastAsia"/>
        </w:rPr>
        <w:t xml:space="preserve">funkcija za jedan izlazni čvor </w:t>
      </w:r>
      <w:r>
        <w:rPr>
          <w:rFonts w:eastAsiaTheme="minorEastAsia"/>
          <w:i/>
        </w:rPr>
        <w:t>j</w:t>
      </w:r>
      <w:r>
        <w:rPr>
          <w:rFonts w:eastAsiaTheme="minorEastAsia"/>
        </w:rPr>
        <w:t xml:space="preserve"> u sloju </w:t>
      </w:r>
      <w:r>
        <w:rPr>
          <w:rFonts w:eastAsiaTheme="minorEastAsia"/>
          <w:i/>
        </w:rPr>
        <w:t>L</w:t>
      </w:r>
      <w:r>
        <w:rPr>
          <w:rFonts w:eastAsiaTheme="minorEastAsia"/>
        </w:rPr>
        <w:t xml:space="preserve">, funkcija </w:t>
      </w:r>
      <m:oMath>
        <m:sSub>
          <m:sSubPr>
            <m:ctrlPr>
              <w:rPr>
                <w:rFonts w:ascii="Cambria Math" w:hAnsi="Cambria Math"/>
                <w:i/>
                <w:sz w:val="28"/>
              </w:rPr>
            </m:ctrlPr>
          </m:sSubPr>
          <m:e>
            <m:r>
              <w:rPr>
                <w:rFonts w:ascii="Cambria Math" w:hAnsi="Cambria Math"/>
                <w:sz w:val="28"/>
              </w:rPr>
              <m:t>C</m:t>
            </m:r>
          </m:e>
          <m:sub>
            <m:sSub>
              <m:sSubPr>
                <m:ctrlPr>
                  <w:rPr>
                    <w:rFonts w:ascii="Cambria Math" w:hAnsi="Cambria Math"/>
                    <w:i/>
                    <w:sz w:val="28"/>
                  </w:rPr>
                </m:ctrlPr>
              </m:sSubPr>
              <m:e>
                <m:r>
                  <w:rPr>
                    <w:rFonts w:ascii="Cambria Math" w:hAnsi="Cambria Math"/>
                    <w:sz w:val="28"/>
                  </w:rPr>
                  <m:t>0</m:t>
                </m:r>
              </m:e>
              <m:sub>
                <m:r>
                  <w:rPr>
                    <w:rFonts w:ascii="Cambria Math" w:hAnsi="Cambria Math"/>
                    <w:sz w:val="28"/>
                  </w:rPr>
                  <m:t>j</m:t>
                </m:r>
              </m:sub>
            </m:sSub>
          </m:sub>
        </m:sSub>
      </m:oMath>
      <w:r>
        <w:rPr>
          <w:rFonts w:eastAsiaTheme="minorEastAsia"/>
          <w:sz w:val="28"/>
        </w:rPr>
        <w:t xml:space="preserve"> </w:t>
      </w:r>
      <w:r>
        <w:rPr>
          <w:rFonts w:eastAsiaTheme="minorEastAsia"/>
        </w:rPr>
        <w:t xml:space="preserve">se može opisati kao funkcija od </w:t>
      </w:r>
      <m:oMath>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oMath>
      <w:r>
        <w:rPr>
          <w:rFonts w:eastAsiaTheme="minorEastAsia"/>
        </w:rPr>
        <w:t>:</w:t>
      </w:r>
    </w:p>
    <w:p w14:paraId="736E18DE" w14:textId="61BCEA57" w:rsidR="002B72A8" w:rsidRDefault="002B72A8" w:rsidP="00C01F71">
      <w:pPr>
        <w:rPr>
          <w:rFonts w:eastAsiaTheme="minorEastAsia"/>
        </w:rPr>
      </w:pPr>
    </w:p>
    <w:p w14:paraId="277708D0" w14:textId="7E3B036F" w:rsidR="002B72A8" w:rsidRDefault="006531FC" w:rsidP="002B72A8">
      <w:pPr>
        <w:jc w:val="center"/>
        <w:rPr>
          <w:rFonts w:eastAsiaTheme="minorEastAsia"/>
          <w:sz w:val="28"/>
        </w:rPr>
      </w:pPr>
      <m:oMath>
        <m:sSub>
          <m:sSubPr>
            <m:ctrlPr>
              <w:rPr>
                <w:rFonts w:ascii="Cambria Math" w:hAnsi="Cambria Math"/>
                <w:i/>
                <w:sz w:val="28"/>
              </w:rPr>
            </m:ctrlPr>
          </m:sSubPr>
          <m:e>
            <m:r>
              <w:rPr>
                <w:rFonts w:ascii="Cambria Math" w:hAnsi="Cambria Math"/>
                <w:sz w:val="28"/>
              </w:rPr>
              <m:t>C</m:t>
            </m:r>
          </m:e>
          <m:sub>
            <m:sSub>
              <m:sSubPr>
                <m:ctrlPr>
                  <w:rPr>
                    <w:rFonts w:ascii="Cambria Math" w:hAnsi="Cambria Math"/>
                    <w:i/>
                    <w:sz w:val="28"/>
                  </w:rPr>
                </m:ctrlPr>
              </m:sSubPr>
              <m:e>
                <m:r>
                  <w:rPr>
                    <w:rFonts w:ascii="Cambria Math" w:hAnsi="Cambria Math"/>
                    <w:sz w:val="28"/>
                  </w:rPr>
                  <m:t>0</m:t>
                </m:r>
              </m:e>
              <m:sub>
                <m:r>
                  <w:rPr>
                    <w:rFonts w:ascii="Cambria Math" w:hAnsi="Cambria Math"/>
                    <w:sz w:val="28"/>
                  </w:rPr>
                  <m:t>j</m:t>
                </m:r>
              </m:sub>
            </m:sSub>
          </m:sub>
        </m:sSub>
        <m:r>
          <w:rPr>
            <w:rFonts w:ascii="Cambria Math" w:hAnsi="Cambria Math"/>
            <w:sz w:val="28"/>
          </w:rPr>
          <m:t>(</m:t>
        </m:r>
        <m:sSubSup>
          <m:sSubSupPr>
            <m:ctrlPr>
              <w:rPr>
                <w:rFonts w:ascii="Cambria Math" w:hAnsi="Cambria Math"/>
                <w:i/>
                <w:sz w:val="28"/>
              </w:rPr>
            </m:ctrlPr>
          </m:sSubSupPr>
          <m:e>
            <m:r>
              <w:rPr>
                <w:rFonts w:ascii="Cambria Math" w:hAnsi="Cambria Math"/>
                <w:sz w:val="28"/>
              </w:rPr>
              <m:t>a</m:t>
            </m:r>
          </m:e>
          <m:sub>
            <m:r>
              <w:rPr>
                <w:rFonts w:ascii="Cambria Math" w:hAnsi="Cambria Math"/>
                <w:sz w:val="28"/>
              </w:rPr>
              <m:t>j</m:t>
            </m:r>
          </m:sub>
          <m:sup>
            <m:r>
              <w:rPr>
                <w:rFonts w:ascii="Cambria Math" w:hAnsi="Cambria Math"/>
                <w:sz w:val="28"/>
              </w:rPr>
              <m:t>(L)</m:t>
            </m:r>
          </m:sup>
        </m:sSubSup>
        <m:r>
          <w:rPr>
            <w:rFonts w:ascii="Cambria Math" w:hAnsi="Cambria Math"/>
            <w:sz w:val="28"/>
          </w:rPr>
          <m:t>)</m:t>
        </m:r>
      </m:oMath>
      <w:r w:rsidR="002B72A8" w:rsidRPr="002B72A8">
        <w:rPr>
          <w:rFonts w:eastAsiaTheme="minorEastAsia"/>
          <w:sz w:val="28"/>
        </w:rPr>
        <w:t>.</w:t>
      </w:r>
    </w:p>
    <w:p w14:paraId="38FFB3D5" w14:textId="44A2CB9E" w:rsidR="002B72A8" w:rsidRDefault="002B72A8" w:rsidP="002B72A8">
      <w:pPr>
        <w:rPr>
          <w:rFonts w:eastAsiaTheme="minorEastAsia"/>
          <w:sz w:val="28"/>
        </w:rPr>
      </w:pPr>
    </w:p>
    <w:p w14:paraId="346A530D" w14:textId="00351532" w:rsidR="002B72A8" w:rsidRDefault="00A56102" w:rsidP="002B72A8">
      <w:pPr>
        <w:rPr>
          <w:rFonts w:eastAsiaTheme="minorEastAsia"/>
        </w:rPr>
      </w:pPr>
      <w:r>
        <w:t xml:space="preserve">Promatranjem definicije za </w:t>
      </w:r>
      <m:oMath>
        <m:sSub>
          <m:sSubPr>
            <m:ctrlPr>
              <w:rPr>
                <w:rFonts w:ascii="Cambria Math" w:hAnsi="Cambria Math"/>
                <w:i/>
                <w:sz w:val="28"/>
              </w:rPr>
            </m:ctrlPr>
          </m:sSubPr>
          <m:e>
            <m:r>
              <w:rPr>
                <w:rFonts w:ascii="Cambria Math" w:hAnsi="Cambria Math"/>
                <w:sz w:val="28"/>
              </w:rPr>
              <m:t>C</m:t>
            </m:r>
          </m:e>
          <m:sub>
            <m:sSub>
              <m:sSubPr>
                <m:ctrlPr>
                  <w:rPr>
                    <w:rFonts w:ascii="Cambria Math" w:hAnsi="Cambria Math"/>
                    <w:i/>
                    <w:sz w:val="28"/>
                  </w:rPr>
                </m:ctrlPr>
              </m:sSubPr>
              <m:e>
                <m:r>
                  <w:rPr>
                    <w:rFonts w:ascii="Cambria Math" w:hAnsi="Cambria Math"/>
                    <w:sz w:val="28"/>
                  </w:rPr>
                  <m:t>0</m:t>
                </m:r>
              </m:e>
              <m:sub>
                <m:r>
                  <w:rPr>
                    <w:rFonts w:ascii="Cambria Math" w:hAnsi="Cambria Math"/>
                    <w:sz w:val="28"/>
                  </w:rPr>
                  <m:t>j</m:t>
                </m:r>
              </m:sub>
            </m:sSub>
          </m:sub>
        </m:sSub>
      </m:oMath>
      <w:r>
        <w:rPr>
          <w:rFonts w:eastAsiaTheme="minorEastAsia"/>
          <w:sz w:val="28"/>
        </w:rPr>
        <w:t>,</w:t>
      </w:r>
      <w:r>
        <w:rPr>
          <w:rFonts w:eastAsiaTheme="minorEastAsia"/>
        </w:rPr>
        <w:t xml:space="preserve"> može se primijetiti da </w:t>
      </w:r>
      <m:oMath>
        <m:sSub>
          <m:sSubPr>
            <m:ctrlPr>
              <w:rPr>
                <w:rFonts w:ascii="Cambria Math" w:hAnsi="Cambria Math"/>
                <w:i/>
                <w:sz w:val="28"/>
              </w:rPr>
            </m:ctrlPr>
          </m:sSubPr>
          <m:e>
            <m:r>
              <w:rPr>
                <w:rFonts w:ascii="Cambria Math" w:hAnsi="Cambria Math"/>
                <w:sz w:val="28"/>
              </w:rPr>
              <m:t>C</m:t>
            </m:r>
          </m:e>
          <m:sub>
            <m:sSub>
              <m:sSubPr>
                <m:ctrlPr>
                  <w:rPr>
                    <w:rFonts w:ascii="Cambria Math" w:hAnsi="Cambria Math"/>
                    <w:i/>
                    <w:sz w:val="28"/>
                  </w:rPr>
                </m:ctrlPr>
              </m:sSubPr>
              <m:e>
                <m:r>
                  <w:rPr>
                    <w:rFonts w:ascii="Cambria Math" w:hAnsi="Cambria Math"/>
                    <w:sz w:val="28"/>
                  </w:rPr>
                  <m:t>0</m:t>
                </m:r>
              </m:e>
              <m:sub>
                <m:r>
                  <w:rPr>
                    <w:rFonts w:ascii="Cambria Math" w:hAnsi="Cambria Math"/>
                    <w:sz w:val="28"/>
                  </w:rPr>
                  <m:t>j</m:t>
                </m:r>
              </m:sub>
            </m:sSub>
          </m:sub>
        </m:sSub>
      </m:oMath>
      <w:r>
        <w:rPr>
          <w:rFonts w:eastAsiaTheme="minorEastAsia"/>
          <w:sz w:val="28"/>
        </w:rPr>
        <w:softHyphen/>
      </w:r>
      <w:r>
        <w:rPr>
          <w:rFonts w:eastAsiaTheme="minorEastAsia"/>
          <w:sz w:val="28"/>
        </w:rPr>
        <w:softHyphen/>
      </w:r>
      <w:r>
        <w:rPr>
          <w:rFonts w:eastAsiaTheme="minorEastAsia"/>
          <w:sz w:val="28"/>
        </w:rPr>
        <w:softHyphen/>
      </w:r>
      <w:r>
        <w:rPr>
          <w:rFonts w:eastAsiaTheme="minorEastAsia"/>
          <w:sz w:val="28"/>
        </w:rPr>
        <w:softHyphen/>
      </w:r>
      <w:r>
        <w:rPr>
          <w:rFonts w:eastAsiaTheme="minorEastAsia"/>
          <w:sz w:val="28"/>
        </w:rPr>
        <w:softHyphen/>
      </w:r>
      <w:r>
        <w:rPr>
          <w:rFonts w:eastAsiaTheme="minorEastAsia"/>
        </w:rPr>
        <w:t xml:space="preserve"> ovisi i o </w:t>
      </w:r>
      <m:oMath>
        <m:sSub>
          <m:sSubPr>
            <m:ctrlPr>
              <w:rPr>
                <w:rFonts w:ascii="Cambria Math" w:hAnsi="Cambria Math"/>
                <w:i/>
                <w:sz w:val="28"/>
              </w:rPr>
            </m:ctrlPr>
          </m:sSubPr>
          <m:e>
            <m:r>
              <w:rPr>
                <w:rFonts w:ascii="Cambria Math" w:hAnsi="Cambria Math"/>
                <w:sz w:val="28"/>
              </w:rPr>
              <m:t>y</m:t>
            </m:r>
          </m:e>
          <m:sub>
            <m:r>
              <w:rPr>
                <w:rFonts w:ascii="Cambria Math" w:hAnsi="Cambria Math"/>
                <w:sz w:val="28"/>
              </w:rPr>
              <m:t>j</m:t>
            </m:r>
          </m:sub>
        </m:sSub>
      </m:oMath>
      <w:r>
        <w:rPr>
          <w:rFonts w:eastAsiaTheme="minorEastAsia"/>
          <w:sz w:val="28"/>
        </w:rPr>
        <w:t xml:space="preserve">. </w:t>
      </w:r>
      <w:r>
        <w:rPr>
          <w:rFonts w:eastAsiaTheme="minorEastAsia"/>
        </w:rPr>
        <w:t xml:space="preserve">Kako je </w:t>
      </w:r>
      <m:oMath>
        <m:sSub>
          <m:sSubPr>
            <m:ctrlPr>
              <w:rPr>
                <w:rFonts w:ascii="Cambria Math" w:hAnsi="Cambria Math"/>
                <w:i/>
                <w:sz w:val="28"/>
              </w:rPr>
            </m:ctrlPr>
          </m:sSubPr>
          <m:e>
            <m:r>
              <w:rPr>
                <w:rFonts w:ascii="Cambria Math" w:hAnsi="Cambria Math"/>
                <w:sz w:val="28"/>
              </w:rPr>
              <m:t>y</m:t>
            </m:r>
          </m:e>
          <m:sub>
            <m:r>
              <w:rPr>
                <w:rFonts w:ascii="Cambria Math" w:hAnsi="Cambria Math"/>
                <w:sz w:val="28"/>
              </w:rPr>
              <m:t>j</m:t>
            </m:r>
          </m:sub>
        </m:sSub>
      </m:oMath>
      <w:r>
        <w:rPr>
          <w:rFonts w:eastAsiaTheme="minorEastAsia"/>
          <w:sz w:val="28"/>
        </w:rPr>
        <w:t xml:space="preserve"> </w:t>
      </w:r>
      <w:r>
        <w:rPr>
          <w:rFonts w:eastAsiaTheme="minorEastAsia"/>
        </w:rPr>
        <w:t xml:space="preserve">konstanta, </w:t>
      </w:r>
      <m:oMath>
        <m:sSub>
          <m:sSubPr>
            <m:ctrlPr>
              <w:rPr>
                <w:rFonts w:ascii="Cambria Math" w:hAnsi="Cambria Math"/>
                <w:i/>
                <w:sz w:val="28"/>
              </w:rPr>
            </m:ctrlPr>
          </m:sSubPr>
          <m:e>
            <m:r>
              <w:rPr>
                <w:rFonts w:ascii="Cambria Math" w:hAnsi="Cambria Math"/>
                <w:sz w:val="28"/>
              </w:rPr>
              <m:t>C</m:t>
            </m:r>
          </m:e>
          <m:sub>
            <m:sSub>
              <m:sSubPr>
                <m:ctrlPr>
                  <w:rPr>
                    <w:rFonts w:ascii="Cambria Math" w:hAnsi="Cambria Math"/>
                    <w:i/>
                    <w:sz w:val="28"/>
                  </w:rPr>
                </m:ctrlPr>
              </m:sSubPr>
              <m:e>
                <m:r>
                  <w:rPr>
                    <w:rFonts w:ascii="Cambria Math" w:hAnsi="Cambria Math"/>
                    <w:sz w:val="28"/>
                  </w:rPr>
                  <m:t>0</m:t>
                </m:r>
              </m:e>
              <m:sub>
                <m:r>
                  <w:rPr>
                    <w:rFonts w:ascii="Cambria Math" w:hAnsi="Cambria Math"/>
                    <w:sz w:val="28"/>
                  </w:rPr>
                  <m:t>j</m:t>
                </m:r>
              </m:sub>
            </m:sSub>
          </m:sub>
        </m:sSub>
      </m:oMath>
      <w:r>
        <w:rPr>
          <w:rFonts w:eastAsiaTheme="minorEastAsia"/>
          <w:sz w:val="28"/>
        </w:rPr>
        <w:softHyphen/>
      </w:r>
      <w:r>
        <w:rPr>
          <w:rFonts w:eastAsiaTheme="minorEastAsia"/>
          <w:sz w:val="28"/>
        </w:rPr>
        <w:softHyphen/>
      </w:r>
      <w:r>
        <w:rPr>
          <w:rFonts w:eastAsiaTheme="minorEastAsia"/>
          <w:sz w:val="28"/>
        </w:rPr>
        <w:softHyphen/>
      </w:r>
      <w:r>
        <w:rPr>
          <w:rFonts w:eastAsiaTheme="minorEastAsia"/>
          <w:sz w:val="28"/>
        </w:rPr>
        <w:softHyphen/>
      </w:r>
      <w:r>
        <w:rPr>
          <w:rFonts w:eastAsiaTheme="minorEastAsia"/>
          <w:sz w:val="28"/>
        </w:rPr>
        <w:softHyphen/>
        <w:t xml:space="preserve"> </w:t>
      </w:r>
      <w:r>
        <w:rPr>
          <w:rFonts w:eastAsiaTheme="minorEastAsia"/>
        </w:rPr>
        <w:t xml:space="preserve">se promatra samo kao funkcija od </w:t>
      </w:r>
      <m:oMath>
        <m:sSubSup>
          <m:sSubSupPr>
            <m:ctrlPr>
              <w:rPr>
                <w:rFonts w:ascii="Cambria Math" w:hAnsi="Cambria Math"/>
                <w:i/>
                <w:sz w:val="28"/>
              </w:rPr>
            </m:ctrlPr>
          </m:sSubSupPr>
          <m:e>
            <m:r>
              <w:rPr>
                <w:rFonts w:ascii="Cambria Math" w:hAnsi="Cambria Math"/>
                <w:sz w:val="28"/>
              </w:rPr>
              <m:t>a</m:t>
            </m:r>
          </m:e>
          <m:sub>
            <m:r>
              <w:rPr>
                <w:rFonts w:ascii="Cambria Math" w:hAnsi="Cambria Math"/>
                <w:sz w:val="28"/>
              </w:rPr>
              <m:t>j</m:t>
            </m:r>
          </m:sub>
          <m:sup>
            <m:r>
              <w:rPr>
                <w:rFonts w:ascii="Cambria Math" w:hAnsi="Cambria Math"/>
                <w:sz w:val="28"/>
              </w:rPr>
              <m:t>(L)</m:t>
            </m:r>
          </m:sup>
        </m:sSubSup>
      </m:oMath>
      <w:r>
        <w:rPr>
          <w:rFonts w:eastAsiaTheme="minorEastAsia"/>
          <w:sz w:val="28"/>
        </w:rPr>
        <w:t xml:space="preserve">, </w:t>
      </w:r>
      <w:r>
        <w:rPr>
          <w:rFonts w:eastAsiaTheme="minorEastAsia"/>
        </w:rPr>
        <w:t xml:space="preserve">dok se </w:t>
      </w:r>
      <m:oMath>
        <m:sSub>
          <m:sSubPr>
            <m:ctrlPr>
              <w:rPr>
                <w:rFonts w:ascii="Cambria Math" w:hAnsi="Cambria Math"/>
                <w:i/>
                <w:sz w:val="28"/>
              </w:rPr>
            </m:ctrlPr>
          </m:sSubPr>
          <m:e>
            <m:r>
              <w:rPr>
                <w:rFonts w:ascii="Cambria Math" w:hAnsi="Cambria Math"/>
                <w:sz w:val="28"/>
              </w:rPr>
              <m:t>y</m:t>
            </m:r>
          </m:e>
          <m:sub>
            <m:r>
              <w:rPr>
                <w:rFonts w:ascii="Cambria Math" w:hAnsi="Cambria Math"/>
                <w:sz w:val="28"/>
              </w:rPr>
              <m:t>j</m:t>
            </m:r>
          </m:sub>
        </m:sSub>
      </m:oMath>
      <w:r>
        <w:rPr>
          <w:rFonts w:eastAsiaTheme="minorEastAsia"/>
          <w:sz w:val="28"/>
        </w:rPr>
        <w:t xml:space="preserve"> </w:t>
      </w:r>
      <w:r>
        <w:rPr>
          <w:rFonts w:eastAsiaTheme="minorEastAsia"/>
        </w:rPr>
        <w:t>smatra parametrom koji pomaže definirati ovu funkciju.</w:t>
      </w:r>
    </w:p>
    <w:p w14:paraId="0F7ABC77" w14:textId="729CD587" w:rsidR="00A56102" w:rsidRDefault="00A56102" w:rsidP="002B72A8">
      <w:pPr>
        <w:rPr>
          <w:rFonts w:eastAsiaTheme="minorEastAsia"/>
        </w:rPr>
      </w:pPr>
    </w:p>
    <w:p w14:paraId="05B8A260" w14:textId="238746BF" w:rsidR="00A56102" w:rsidRDefault="00243A87" w:rsidP="002B72A8">
      <w:pPr>
        <w:rPr>
          <w:rFonts w:eastAsiaTheme="minorEastAsia"/>
        </w:rPr>
      </w:pPr>
      <w:r>
        <w:rPr>
          <w:rFonts w:eastAsiaTheme="minorEastAsia"/>
        </w:rPr>
        <w:t xml:space="preserve">Aktivacijski izlaz čvora </w:t>
      </w:r>
      <w:r>
        <w:rPr>
          <w:rFonts w:eastAsiaTheme="minorEastAsia"/>
          <w:i/>
        </w:rPr>
        <w:t>j</w:t>
      </w:r>
      <w:r>
        <w:rPr>
          <w:rFonts w:eastAsiaTheme="minorEastAsia"/>
        </w:rPr>
        <w:t xml:space="preserve"> u izlaznom sloju </w:t>
      </w:r>
      <w:r>
        <w:rPr>
          <w:rFonts w:eastAsiaTheme="minorEastAsia"/>
          <w:i/>
        </w:rPr>
        <w:t>L</w:t>
      </w:r>
      <w:r>
        <w:rPr>
          <w:rFonts w:eastAsiaTheme="minorEastAsia"/>
        </w:rPr>
        <w:t xml:space="preserve"> je funkcija izlaza za čvor </w:t>
      </w:r>
      <w:r>
        <w:rPr>
          <w:rFonts w:eastAsiaTheme="minorEastAsia"/>
          <w:i/>
        </w:rPr>
        <w:t>j</w:t>
      </w:r>
      <w:r>
        <w:rPr>
          <w:rFonts w:eastAsiaTheme="minorEastAsia"/>
        </w:rPr>
        <w:t xml:space="preserve">. Na temelju jedne od prethodnih </w:t>
      </w:r>
      <w:proofErr w:type="spellStart"/>
      <w:r>
        <w:rPr>
          <w:rFonts w:eastAsiaTheme="minorEastAsia"/>
        </w:rPr>
        <w:t>obzervacija</w:t>
      </w:r>
      <w:proofErr w:type="spellEnd"/>
      <w:r>
        <w:rPr>
          <w:rFonts w:eastAsiaTheme="minorEastAsia"/>
        </w:rPr>
        <w:t>, to se sada može izraziti kao:</w:t>
      </w:r>
    </w:p>
    <w:p w14:paraId="17B1CB0E" w14:textId="1AC79E5F" w:rsidR="00243A87" w:rsidRDefault="00243A87" w:rsidP="002B72A8">
      <w:pPr>
        <w:rPr>
          <w:rFonts w:eastAsiaTheme="minorEastAsia"/>
        </w:rPr>
      </w:pPr>
    </w:p>
    <w:p w14:paraId="77136485" w14:textId="4BB22C8F" w:rsidR="00243A87" w:rsidRDefault="006531FC" w:rsidP="00243A87">
      <w:pPr>
        <w:jc w:val="center"/>
        <w:rPr>
          <w:rFonts w:eastAsiaTheme="minorEastAsia"/>
          <w:sz w:val="28"/>
        </w:rPr>
      </w:pPr>
      <m:oMath>
        <m:sSubSup>
          <m:sSubSupPr>
            <m:ctrlPr>
              <w:rPr>
                <w:rFonts w:ascii="Cambria Math" w:hAnsi="Cambria Math"/>
                <w:i/>
                <w:sz w:val="28"/>
              </w:rPr>
            </m:ctrlPr>
          </m:sSubSupPr>
          <m:e>
            <m:r>
              <w:rPr>
                <w:rFonts w:ascii="Cambria Math" w:hAnsi="Cambria Math"/>
                <w:sz w:val="28"/>
              </w:rPr>
              <m:t>a</m:t>
            </m:r>
          </m:e>
          <m:sub>
            <m:r>
              <w:rPr>
                <w:rFonts w:ascii="Cambria Math" w:hAnsi="Cambria Math"/>
                <w:sz w:val="28"/>
              </w:rPr>
              <m:t>j</m:t>
            </m:r>
          </m:sub>
          <m:sup>
            <m:r>
              <w:rPr>
                <w:rFonts w:ascii="Cambria Math" w:hAnsi="Cambria Math"/>
                <w:sz w:val="28"/>
              </w:rPr>
              <m:t>(L)</m:t>
            </m:r>
          </m:sup>
        </m:sSubSup>
        <m:r>
          <w:rPr>
            <w:rFonts w:ascii="Cambria Math" w:hAnsi="Cambria Math"/>
            <w:sz w:val="28"/>
          </w:rPr>
          <m:t xml:space="preserve">= </m:t>
        </m:r>
        <m:sSup>
          <m:sSupPr>
            <m:ctrlPr>
              <w:rPr>
                <w:rFonts w:ascii="Cambria Math" w:hAnsi="Cambria Math"/>
                <w:i/>
                <w:sz w:val="28"/>
              </w:rPr>
            </m:ctrlPr>
          </m:sSupPr>
          <m:e>
            <m:r>
              <w:rPr>
                <w:rFonts w:ascii="Cambria Math" w:hAnsi="Cambria Math"/>
                <w:sz w:val="28"/>
              </w:rPr>
              <m:t>g</m:t>
            </m:r>
          </m:e>
          <m:sup>
            <m:d>
              <m:dPr>
                <m:ctrlPr>
                  <w:rPr>
                    <w:rFonts w:ascii="Cambria Math" w:hAnsi="Cambria Math"/>
                    <w:i/>
                    <w:sz w:val="28"/>
                  </w:rPr>
                </m:ctrlPr>
              </m:dPr>
              <m:e>
                <m:r>
                  <w:rPr>
                    <w:rFonts w:ascii="Cambria Math" w:hAnsi="Cambria Math"/>
                    <w:sz w:val="28"/>
                  </w:rPr>
                  <m:t>L</m:t>
                </m:r>
              </m:e>
            </m:d>
          </m:sup>
        </m:sSup>
        <m:r>
          <w:rPr>
            <w:rFonts w:ascii="Cambria Math" w:hAnsi="Cambria Math"/>
            <w:sz w:val="28"/>
          </w:rPr>
          <m:t>(</m:t>
        </m:r>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j</m:t>
            </m:r>
          </m:sub>
          <m:sup>
            <m:r>
              <w:rPr>
                <w:rFonts w:ascii="Cambria Math" w:hAnsi="Cambria Math"/>
                <w:sz w:val="28"/>
              </w:rPr>
              <m:t>(L)</m:t>
            </m:r>
          </m:sup>
        </m:sSubSup>
        <m:r>
          <w:rPr>
            <w:rFonts w:ascii="Cambria Math" w:hAnsi="Cambria Math"/>
            <w:sz w:val="28"/>
          </w:rPr>
          <m:t>)</m:t>
        </m:r>
      </m:oMath>
      <w:r w:rsidR="00243A87" w:rsidRPr="00243A87">
        <w:rPr>
          <w:rFonts w:eastAsiaTheme="minorEastAsia"/>
          <w:sz w:val="28"/>
        </w:rPr>
        <w:t>.</w:t>
      </w:r>
    </w:p>
    <w:p w14:paraId="0D6459AC" w14:textId="5DD0C84A" w:rsidR="00243A87" w:rsidRDefault="00243A87" w:rsidP="00243A87">
      <w:pPr>
        <w:rPr>
          <w:rFonts w:eastAsiaTheme="minorEastAsia"/>
          <w:sz w:val="28"/>
        </w:rPr>
      </w:pPr>
    </w:p>
    <w:p w14:paraId="2DA0B08D" w14:textId="2FA5D2A0" w:rsidR="00243A87" w:rsidRDefault="00F5447B" w:rsidP="00243A87">
      <w:pPr>
        <w:rPr>
          <w:rFonts w:eastAsiaTheme="minorEastAsia"/>
        </w:rPr>
      </w:pPr>
      <w:r w:rsidRPr="00F5447B">
        <w:rPr>
          <w:rFonts w:eastAsiaTheme="minorEastAsia"/>
        </w:rPr>
        <w:t>Ulaz</w:t>
      </w:r>
      <w:r>
        <w:rPr>
          <w:rFonts w:eastAsiaTheme="minorEastAsia"/>
        </w:rPr>
        <w:t xml:space="preserve">na vrijednost čvora </w:t>
      </w:r>
      <w:r>
        <w:rPr>
          <w:rFonts w:eastAsiaTheme="minorEastAsia"/>
          <w:i/>
        </w:rPr>
        <w:t>j</w:t>
      </w:r>
      <w:r>
        <w:rPr>
          <w:rFonts w:eastAsiaTheme="minorEastAsia"/>
        </w:rPr>
        <w:t xml:space="preserve"> je funkcija svih težina koje su vezane za čvor </w:t>
      </w:r>
      <w:r>
        <w:rPr>
          <w:rFonts w:eastAsiaTheme="minorEastAsia"/>
          <w:i/>
        </w:rPr>
        <w:t>j</w:t>
      </w:r>
      <w:r>
        <w:rPr>
          <w:rFonts w:eastAsiaTheme="minorEastAsia"/>
        </w:rPr>
        <w:t xml:space="preserve">. Tako se </w:t>
      </w:r>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j</m:t>
            </m:r>
          </m:sub>
          <m:sup>
            <m:r>
              <w:rPr>
                <w:rFonts w:ascii="Cambria Math" w:hAnsi="Cambria Math"/>
                <w:sz w:val="28"/>
              </w:rPr>
              <m:t>(L)</m:t>
            </m:r>
          </m:sup>
        </m:sSubSup>
      </m:oMath>
      <w:r>
        <w:rPr>
          <w:rFonts w:eastAsiaTheme="minorEastAsia"/>
          <w:sz w:val="28"/>
        </w:rPr>
        <w:t xml:space="preserve"> </w:t>
      </w:r>
      <w:r>
        <w:rPr>
          <w:rFonts w:eastAsiaTheme="minorEastAsia"/>
        </w:rPr>
        <w:t xml:space="preserve">može izraziti kao funkcija od </w:t>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j</m:t>
            </m:r>
          </m:sub>
          <m:sup>
            <m:r>
              <w:rPr>
                <w:rFonts w:ascii="Cambria Math" w:eastAsiaTheme="minorEastAsia" w:hAnsi="Cambria Math"/>
              </w:rPr>
              <m:t>(L)</m:t>
            </m:r>
          </m:sup>
        </m:sSubSup>
      </m:oMath>
      <w:r>
        <w:rPr>
          <w:rFonts w:eastAsiaTheme="minorEastAsia"/>
        </w:rPr>
        <w:t>:</w:t>
      </w:r>
    </w:p>
    <w:p w14:paraId="078E234A" w14:textId="341C07D2" w:rsidR="00F5447B" w:rsidRDefault="00F5447B" w:rsidP="00243A87">
      <w:pPr>
        <w:rPr>
          <w:rFonts w:eastAsiaTheme="minorEastAsia"/>
        </w:rPr>
      </w:pPr>
    </w:p>
    <w:p w14:paraId="3264E1A0" w14:textId="03B36711" w:rsidR="00F5447B" w:rsidRDefault="006531FC" w:rsidP="00F5447B">
      <w:pPr>
        <w:jc w:val="center"/>
        <w:rPr>
          <w:rFonts w:eastAsiaTheme="minorEastAsia"/>
        </w:rPr>
      </w:pPr>
      <m:oMath>
        <m:sSubSup>
          <m:sSubSupPr>
            <m:ctrlPr>
              <w:rPr>
                <w:rFonts w:ascii="Cambria Math" w:hAnsi="Cambria Math"/>
                <w:i/>
              </w:rPr>
            </m:ctrlPr>
          </m:sSubSupPr>
          <m:e>
            <m:r>
              <w:rPr>
                <w:rFonts w:ascii="Cambria Math" w:hAnsi="Cambria Math"/>
              </w:rPr>
              <m:t>z</m:t>
            </m:r>
          </m:e>
          <m:sub>
            <m:r>
              <w:rPr>
                <w:rFonts w:ascii="Cambria Math" w:hAnsi="Cambria Math"/>
              </w:rPr>
              <m:t>j</m:t>
            </m:r>
          </m:sub>
          <m:sup>
            <m:d>
              <m:dPr>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(L)</m:t>
            </m:r>
          </m:sup>
        </m:sSubSup>
        <m:r>
          <w:rPr>
            <w:rFonts w:ascii="Cambria Math" w:hAnsi="Cambria Math"/>
          </w:rPr>
          <m:t>)</m:t>
        </m:r>
      </m:oMath>
      <w:r w:rsidR="00F5447B">
        <w:rPr>
          <w:rFonts w:eastAsiaTheme="minorEastAsia"/>
        </w:rPr>
        <w:t>.</w:t>
      </w:r>
    </w:p>
    <w:p w14:paraId="1485A64F" w14:textId="6649E1D7" w:rsidR="00F5447B" w:rsidRDefault="00F5447B" w:rsidP="00F5447B">
      <w:pPr>
        <w:rPr>
          <w:rFonts w:eastAsiaTheme="minorEastAsia"/>
        </w:rPr>
      </w:pPr>
    </w:p>
    <w:p w14:paraId="3B69D756" w14:textId="15DE78ED" w:rsidR="00F5447B" w:rsidRDefault="00F5447B" w:rsidP="00F5447B">
      <w:pPr>
        <w:rPr>
          <w:rFonts w:eastAsiaTheme="minorEastAsia"/>
        </w:rPr>
      </w:pPr>
      <w:r>
        <w:rPr>
          <w:rFonts w:eastAsiaTheme="minorEastAsia"/>
        </w:rPr>
        <w:t>Tako da vrijedi sljedeći izraz:</w:t>
      </w:r>
    </w:p>
    <w:p w14:paraId="12D1CF8A" w14:textId="1A08FD7B" w:rsidR="00F5447B" w:rsidRDefault="006531FC" w:rsidP="00F5447B">
      <w:pPr>
        <w:jc w:val="center"/>
        <w:rPr>
          <w:rFonts w:eastAsiaTheme="minorEastAsia"/>
        </w:rPr>
      </w:pP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0</m:t>
                </m:r>
              </m:e>
              <m:sub>
                <m:r>
                  <w:rPr>
                    <w:rFonts w:ascii="Cambria Math" w:hAnsi="Cambria Math"/>
                  </w:rPr>
                  <m:t>j</m:t>
                </m:r>
              </m:sub>
            </m:sSub>
          </m:sub>
        </m:sSub>
        <m:r>
          <w:rPr>
            <w:rFonts w:ascii="Cambria Math" w:hAnsi="Cambria Math"/>
          </w:rPr>
          <m:t xml:space="preserve">= </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0</m:t>
                </m:r>
              </m:e>
              <m:sub>
                <m:r>
                  <w:rPr>
                    <w:rFonts w:ascii="Cambria Math" w:hAnsi="Cambria Math"/>
                  </w:rPr>
                  <m:t>j</m:t>
                </m:r>
              </m:sub>
            </m:sSub>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d>
              <m:dPr>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d>
              <m:dPr>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(L)</m:t>
            </m:r>
          </m:sup>
        </m:sSubSup>
        <m:r>
          <w:rPr>
            <w:rFonts w:ascii="Cambria Math" w:hAnsi="Cambria Math"/>
          </w:rPr>
          <m:t>)))</m:t>
        </m:r>
      </m:oMath>
      <w:r w:rsidR="00F5447B">
        <w:rPr>
          <w:rFonts w:eastAsiaTheme="minorEastAsia"/>
        </w:rPr>
        <w:t>.</w:t>
      </w:r>
    </w:p>
    <w:p w14:paraId="65F115F2" w14:textId="6CE3E2F1" w:rsidR="00F5447B" w:rsidRDefault="00F5447B" w:rsidP="00F5447B">
      <w:pPr>
        <w:rPr>
          <w:rFonts w:eastAsiaTheme="minorEastAsia"/>
        </w:rPr>
      </w:pPr>
    </w:p>
    <w:p w14:paraId="7D862551" w14:textId="4F27C62E" w:rsidR="00F5447B" w:rsidRDefault="00664796" w:rsidP="00F5447B">
      <w:pPr>
        <w:rPr>
          <w:rFonts w:eastAsiaTheme="minorEastAsia"/>
        </w:rPr>
      </w:pPr>
      <w:r>
        <w:rPr>
          <w:rFonts w:eastAsiaTheme="minorEastAsia"/>
        </w:rPr>
        <w:t xml:space="preserve">Ovaj izraz je pokazao da je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0</m:t>
                </m:r>
              </m:e>
              <m:sub>
                <m:r>
                  <w:rPr>
                    <w:rFonts w:ascii="Cambria Math" w:hAnsi="Cambria Math"/>
                  </w:rPr>
                  <m:t>j</m:t>
                </m:r>
              </m:sub>
            </m:sSub>
          </m:sub>
        </m:sSub>
      </m:oMath>
      <w:r>
        <w:rPr>
          <w:rFonts w:eastAsiaTheme="minorEastAsia"/>
        </w:rPr>
        <w:t xml:space="preserve"> kompozicija funkcija.</w:t>
      </w:r>
    </w:p>
    <w:p w14:paraId="43EAB564" w14:textId="1E3D9FA3" w:rsidR="00664796" w:rsidRDefault="00664796" w:rsidP="00F5447B">
      <w:pPr>
        <w:rPr>
          <w:rFonts w:eastAsiaTheme="minorEastAsia"/>
        </w:rPr>
      </w:pPr>
    </w:p>
    <w:p w14:paraId="3D21EFAE" w14:textId="2B20D11C" w:rsidR="00664796" w:rsidRDefault="0028710E" w:rsidP="00F5447B">
      <w:pPr>
        <w:rPr>
          <w:rFonts w:eastAsiaTheme="minorEastAsia"/>
        </w:rPr>
      </w:pPr>
      <w:r>
        <w:rPr>
          <w:rFonts w:eastAsiaTheme="minorEastAsia"/>
        </w:rPr>
        <w:t>Nadalje, vrijedi:</w:t>
      </w:r>
    </w:p>
    <w:p w14:paraId="2502E468" w14:textId="2550CD18" w:rsidR="0028710E" w:rsidRPr="0028710E" w:rsidRDefault="006531FC" w:rsidP="0028710E">
      <w:pPr>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0</m:t>
                      </m:r>
                    </m:e>
                    <m:sub>
                      <m:r>
                        <w:rPr>
                          <w:rFonts w:ascii="Cambria Math" w:hAnsi="Cambria Math"/>
                        </w:rPr>
                        <m:t>j</m:t>
                      </m:r>
                    </m:sub>
                  </m:sSub>
                </m:sub>
              </m:sSub>
            </m:e>
          </m:nary>
        </m:oMath>
      </m:oMathPara>
    </w:p>
    <w:p w14:paraId="27D8E890" w14:textId="475EA3CB" w:rsidR="0028710E" w:rsidRDefault="0028710E" w:rsidP="0028710E">
      <w:pPr>
        <w:rPr>
          <w:rFonts w:eastAsiaTheme="minorEastAsia"/>
        </w:rPr>
      </w:pPr>
    </w:p>
    <w:p w14:paraId="14BE8787" w14:textId="6FD30994" w:rsidR="0028710E" w:rsidRDefault="00BF6EB6" w:rsidP="0028710E">
      <w:pPr>
        <w:rPr>
          <w:rFonts w:eastAsiaTheme="minorEastAsia"/>
        </w:rPr>
      </w:pPr>
      <w:r>
        <w:rPr>
          <w:rFonts w:eastAsiaTheme="minorEastAsia"/>
        </w:rPr>
        <w:t xml:space="preserve">To znači da je i ukupan gubitak mreže za jedan ulaz kompozicija funkcija. Ovo je korisno znati kako bi se razumjela derivacija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eastAsiaTheme="minorEastAsia"/>
        </w:rPr>
        <w:t>. Kako bi se derivirala kompozicija funkcija, koristi se takozvano 'lančano pravilo'.</w:t>
      </w:r>
    </w:p>
    <w:p w14:paraId="0E235467" w14:textId="7C699A9A" w:rsidR="003E36E3" w:rsidRDefault="003E36E3" w:rsidP="0028710E">
      <w:pPr>
        <w:rPr>
          <w:rFonts w:eastAsiaTheme="minorEastAsia"/>
        </w:rPr>
      </w:pPr>
    </w:p>
    <w:p w14:paraId="7A5D0612" w14:textId="7ED7E1F1" w:rsidR="003E36E3" w:rsidRDefault="003E36E3" w:rsidP="003E36E3">
      <w:pPr>
        <w:pStyle w:val="Heading2"/>
      </w:pPr>
      <w:r>
        <w:t>RAČUNANJE GRADIJENTA</w:t>
      </w:r>
    </w:p>
    <w:p w14:paraId="3B03C699" w14:textId="1AE6B2BA" w:rsidR="003E36E3" w:rsidRDefault="003E36E3" w:rsidP="003E36E3"/>
    <w:p w14:paraId="1F634690" w14:textId="307B8005" w:rsidR="003E36E3" w:rsidRDefault="00F234AA" w:rsidP="003E36E3">
      <w:r>
        <w:t>Kao podsjetnik, kako bi stohastički gradijentni spust promijenio težine u mreži, prvo treba izračunati gradijent gubitka u odnosu na te težine.</w:t>
      </w:r>
    </w:p>
    <w:p w14:paraId="0CEB171C" w14:textId="31E2581A" w:rsidR="00F234AA" w:rsidRDefault="00F234AA" w:rsidP="003E36E3"/>
    <w:p w14:paraId="535AA97F" w14:textId="391B9B33" w:rsidR="00F234AA" w:rsidRDefault="00F234AA" w:rsidP="003E36E3">
      <w:r>
        <w:t xml:space="preserve">Težina koja spaja čvor </w:t>
      </w:r>
      <w:r>
        <w:rPr>
          <w:i/>
        </w:rPr>
        <w:t>2</w:t>
      </w:r>
      <w:r>
        <w:t xml:space="preserve"> u sloju </w:t>
      </w:r>
      <w:r>
        <w:rPr>
          <w:i/>
        </w:rPr>
        <w:t>L-1</w:t>
      </w:r>
      <w:r>
        <w:t xml:space="preserve"> sa čvorom </w:t>
      </w:r>
      <w:r>
        <w:rPr>
          <w:i/>
        </w:rPr>
        <w:t>1</w:t>
      </w:r>
      <w:r>
        <w:t xml:space="preserve"> u čvoru </w:t>
      </w:r>
      <w:r>
        <w:rPr>
          <w:i/>
        </w:rPr>
        <w:t>L</w:t>
      </w:r>
      <w:r>
        <w:t xml:space="preserve"> se označava na sljedeći način:</w:t>
      </w:r>
    </w:p>
    <w:p w14:paraId="731DD0CF" w14:textId="5AC28456" w:rsidR="00F234AA" w:rsidRPr="00F234AA" w:rsidRDefault="006531FC" w:rsidP="00F234AA">
      <w:pPr>
        <w:jc w:val="center"/>
        <w:rPr>
          <w:rFonts w:eastAsiaTheme="minorEastAsia"/>
        </w:rPr>
      </w:pPr>
      <m:oMath>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rPr>
              <m:t>(L)</m:t>
            </m:r>
          </m:sup>
        </m:sSubSup>
      </m:oMath>
      <w:r w:rsidR="00F234AA">
        <w:rPr>
          <w:rFonts w:eastAsiaTheme="minorEastAsia"/>
        </w:rPr>
        <w:t>.</w:t>
      </w:r>
    </w:p>
    <w:p w14:paraId="79E314DF" w14:textId="17A49BA9" w:rsidR="00F234AA" w:rsidRDefault="00F234AA" w:rsidP="003E36E3">
      <w:pPr>
        <w:rPr>
          <w:rFonts w:eastAsiaTheme="minorEastAsia"/>
        </w:rPr>
      </w:pPr>
    </w:p>
    <w:p w14:paraId="20F4648F" w14:textId="4D1A0206" w:rsidR="00F234AA" w:rsidRDefault="00F234AA" w:rsidP="003E36E3">
      <w:pPr>
        <w:rPr>
          <w:rFonts w:eastAsiaTheme="minorEastAsia"/>
        </w:rPr>
      </w:pPr>
      <w:r>
        <w:t xml:space="preserve">Derivacija funkcije gubitka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eastAsiaTheme="minorEastAsia"/>
        </w:rPr>
        <w:t xml:space="preserve"> u odnosu na ovu konkretnu težinu </w:t>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12</m:t>
            </m:r>
          </m:sub>
          <m:sup>
            <m:r>
              <w:rPr>
                <w:rFonts w:ascii="Cambria Math" w:eastAsiaTheme="minorEastAsia" w:hAnsi="Cambria Math"/>
              </w:rPr>
              <m:t>(L)</m:t>
            </m:r>
          </m:sup>
        </m:sSubSup>
      </m:oMath>
      <w:r>
        <w:rPr>
          <w:rFonts w:eastAsiaTheme="minorEastAsia"/>
        </w:rPr>
        <w:t xml:space="preserve"> se izražava kao:</w:t>
      </w:r>
    </w:p>
    <w:p w14:paraId="79CC8C73" w14:textId="333FB35B" w:rsidR="00F234AA" w:rsidRPr="00F234AA" w:rsidRDefault="006531FC" w:rsidP="00F234AA">
      <w:pPr>
        <w:jc w:val="center"/>
        <w:rPr>
          <w:rFonts w:eastAsiaTheme="minorEastAsia"/>
        </w:rPr>
      </w:pPr>
      <m:oMathPara>
        <m:oMathParaPr>
          <m:jc m:val="center"/>
        </m:oMathPara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rPr>
                    <m:t>(L)</m:t>
                  </m:r>
                </m:sup>
              </m:sSubSup>
            </m:den>
          </m:f>
        </m:oMath>
      </m:oMathPara>
    </w:p>
    <w:p w14:paraId="2DD06E65" w14:textId="3027E558" w:rsidR="00F234AA" w:rsidRDefault="00F234AA" w:rsidP="00F234AA">
      <w:pPr>
        <w:jc w:val="center"/>
        <w:rPr>
          <w:rFonts w:eastAsiaTheme="minorEastAsia"/>
        </w:rPr>
      </w:pPr>
    </w:p>
    <w:p w14:paraId="059633D8" w14:textId="542C3025" w:rsidR="00F234AA" w:rsidRDefault="00F234AA" w:rsidP="00F234AA">
      <w:pPr>
        <w:rPr>
          <w:rFonts w:eastAsiaTheme="minorEastAsia"/>
        </w:rPr>
      </w:pPr>
      <w:r>
        <w:rPr>
          <w:rFonts w:eastAsiaTheme="minorEastAsia"/>
        </w:rPr>
        <w:t xml:space="preserve">S obzirom da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eastAsiaTheme="minorEastAsia"/>
        </w:rPr>
        <w:t xml:space="preserve"> ovisi o </w:t>
      </w:r>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(L)</m:t>
            </m:r>
          </m:sup>
        </m:sSubSup>
      </m:oMath>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(L)</m:t>
            </m:r>
          </m:sup>
        </m:sSubSup>
      </m:oMath>
      <w:r>
        <w:rPr>
          <w:rFonts w:eastAsiaTheme="minorEastAsia"/>
        </w:rPr>
        <w:t xml:space="preserve"> ovisi o </w:t>
      </w:r>
      <m:oMath>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(L)</m:t>
            </m:r>
          </m:sup>
        </m:sSubSup>
      </m:oMath>
      <w:r>
        <w:rPr>
          <w:rFonts w:eastAsiaTheme="minorEastAsia"/>
        </w:rPr>
        <w:t xml:space="preserve"> i </w:t>
      </w:r>
      <m:oMath>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(L)</m:t>
            </m:r>
          </m:sup>
        </m:sSubSup>
      </m:oMath>
      <w:r>
        <w:rPr>
          <w:rFonts w:eastAsiaTheme="minorEastAsia"/>
        </w:rPr>
        <w:t xml:space="preserve"> ovisi o </w:t>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12</m:t>
            </m:r>
          </m:sub>
          <m:sup>
            <m:r>
              <w:rPr>
                <w:rFonts w:ascii="Cambria Math" w:eastAsiaTheme="minorEastAsia" w:hAnsi="Cambria Math"/>
              </w:rPr>
              <m:t>(L)</m:t>
            </m:r>
          </m:sup>
        </m:sSubSup>
      </m:oMath>
      <w:r>
        <w:rPr>
          <w:rFonts w:eastAsiaTheme="minorEastAsia"/>
        </w:rPr>
        <w:t xml:space="preserve">, lančano pravilo kaže da, kako bi se derivirala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eastAsiaTheme="minorEastAsia"/>
        </w:rPr>
        <w:t xml:space="preserve"> u odnosu na </w:t>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12</m:t>
            </m:r>
          </m:sub>
          <m:sup>
            <m:r>
              <w:rPr>
                <w:rFonts w:ascii="Cambria Math" w:eastAsiaTheme="minorEastAsia" w:hAnsi="Cambria Math"/>
              </w:rPr>
              <m:t>(L)</m:t>
            </m:r>
          </m:sup>
        </m:sSubSup>
      </m:oMath>
      <w:r>
        <w:rPr>
          <w:rFonts w:eastAsiaTheme="minorEastAsia"/>
        </w:rPr>
        <w:t xml:space="preserve">, uzima se derivacija </w:t>
      </w:r>
      <w:r w:rsidR="00D3326C">
        <w:rPr>
          <w:rFonts w:eastAsiaTheme="minorEastAsia"/>
        </w:rPr>
        <w:t>kompozicije funkcija.</w:t>
      </w:r>
    </w:p>
    <w:p w14:paraId="3E3FDD39" w14:textId="3316AF1F" w:rsidR="00D3326C" w:rsidRDefault="00D3326C" w:rsidP="00F234AA">
      <w:pPr>
        <w:rPr>
          <w:rFonts w:eastAsiaTheme="minorEastAsia"/>
        </w:rPr>
      </w:pPr>
    </w:p>
    <w:p w14:paraId="084902D2" w14:textId="46A592BF" w:rsidR="00D3326C" w:rsidRDefault="00D3326C" w:rsidP="00F234AA">
      <w:pPr>
        <w:rPr>
          <w:rFonts w:eastAsiaTheme="minorEastAsia"/>
        </w:rPr>
      </w:pPr>
      <w:r>
        <w:rPr>
          <w:rFonts w:eastAsiaTheme="minorEastAsia"/>
        </w:rPr>
        <w:t>To je matematički izraženo na sljedeći način:</w:t>
      </w:r>
    </w:p>
    <w:p w14:paraId="58FB7297" w14:textId="4167F674" w:rsidR="00D3326C" w:rsidRDefault="00D3326C" w:rsidP="00F234AA">
      <w:pPr>
        <w:rPr>
          <w:rFonts w:eastAsiaTheme="minorEastAsia"/>
        </w:rPr>
      </w:pPr>
    </w:p>
    <w:p w14:paraId="4C6693AF" w14:textId="2FE6A1EB" w:rsidR="00D3326C" w:rsidRPr="00D3326C" w:rsidRDefault="006531FC" w:rsidP="00F234AA">
      <w:pPr>
        <w:rPr>
          <w:rFonts w:eastAsiaTheme="minorEastAsia"/>
        </w:rPr>
      </w:pPr>
      <m:oMathPara>
        <m:oMathParaPr>
          <m:jc m:val="center"/>
        </m:oMathPara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num>
            <m:den>
              <m:sSubSup>
                <m:sSubSupPr>
                  <m:ctrlPr>
                    <w:rPr>
                      <w:rFonts w:ascii="Cambria Math" w:eastAsiaTheme="minorEastAsia" w:hAnsi="Cambria Math"/>
                      <w:i/>
                    </w:rPr>
                  </m:ctrlPr>
                </m:sSubSupPr>
                <m:e>
                  <m:r>
                    <w:rPr>
                      <w:rFonts w:ascii="Cambria Math" w:hAnsi="Cambria Math"/>
                    </w:rPr>
                    <m:t>∂</m:t>
                  </m:r>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(L)</m:t>
                  </m:r>
                </m:sup>
              </m:sSubSup>
            </m:den>
          </m:f>
          <m:r>
            <w:rPr>
              <w:rFonts w:ascii="Cambria Math" w:hAnsi="Cambria Math"/>
            </w:rPr>
            <m:t>)(</m:t>
          </m:r>
          <m:f>
            <m:fPr>
              <m:ctrlPr>
                <w:rPr>
                  <w:rFonts w:ascii="Cambria Math" w:hAnsi="Cambria Math"/>
                  <w:i/>
                </w:rPr>
              </m:ctrlPr>
            </m:fPr>
            <m:num>
              <m:sSubSup>
                <m:sSubSupPr>
                  <m:ctrlPr>
                    <w:rPr>
                      <w:rFonts w:ascii="Cambria Math" w:eastAsiaTheme="minorEastAsia" w:hAnsi="Cambria Math"/>
                      <w:i/>
                    </w:rPr>
                  </m:ctrlPr>
                </m:sSubSupPr>
                <m:e>
                  <m:r>
                    <w:rPr>
                      <w:rFonts w:ascii="Cambria Math" w:hAnsi="Cambria Math"/>
                    </w:rPr>
                    <m:t>∂</m:t>
                  </m:r>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(L)</m:t>
                  </m:r>
                </m:sup>
              </m:sSubSup>
            </m:num>
            <m:den>
              <m:sSubSup>
                <m:sSubSupPr>
                  <m:ctrlPr>
                    <w:rPr>
                      <w:rFonts w:ascii="Cambria Math" w:eastAsiaTheme="minorEastAsia" w:hAnsi="Cambria Math"/>
                      <w:i/>
                    </w:rPr>
                  </m:ctrlPr>
                </m:sSubSupPr>
                <m:e>
                  <m:r>
                    <w:rPr>
                      <w:rFonts w:ascii="Cambria Math" w:hAnsi="Cambria Math"/>
                    </w:rPr>
                    <m:t>∂</m:t>
                  </m:r>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(L)</m:t>
                  </m:r>
                </m:sup>
              </m:sSubSup>
            </m:den>
          </m:f>
          <m:r>
            <w:rPr>
              <w:rFonts w:ascii="Cambria Math" w:hAnsi="Cambria Math"/>
            </w:rPr>
            <m:t>)(</m:t>
          </m:r>
          <m:f>
            <m:fPr>
              <m:ctrlPr>
                <w:rPr>
                  <w:rFonts w:ascii="Cambria Math" w:hAnsi="Cambria Math"/>
                  <w:i/>
                </w:rPr>
              </m:ctrlPr>
            </m:fPr>
            <m:num>
              <m:sSubSup>
                <m:sSubSupPr>
                  <m:ctrlPr>
                    <w:rPr>
                      <w:rFonts w:ascii="Cambria Math" w:eastAsiaTheme="minorEastAsia" w:hAnsi="Cambria Math"/>
                      <w:i/>
                    </w:rPr>
                  </m:ctrlPr>
                </m:sSubSupPr>
                <m:e>
                  <m:r>
                    <w:rPr>
                      <w:rFonts w:ascii="Cambria Math" w:hAnsi="Cambria Math"/>
                    </w:rPr>
                    <m:t>∂</m:t>
                  </m:r>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(L)</m:t>
                  </m:r>
                </m:sup>
              </m:sSubSup>
            </m:num>
            <m:den>
              <m:sSubSup>
                <m:sSubSupPr>
                  <m:ctrlPr>
                    <w:rPr>
                      <w:rFonts w:ascii="Cambria Math" w:eastAsiaTheme="minorEastAsia" w:hAnsi="Cambria Math"/>
                      <w:i/>
                    </w:rPr>
                  </m:ctrlPr>
                </m:sSubSupPr>
                <m:e>
                  <m:r>
                    <w:rPr>
                      <w:rFonts w:ascii="Cambria Math" w:hAnsi="Cambria Math"/>
                    </w:rPr>
                    <m:t>∂</m:t>
                  </m:r>
                  <m:r>
                    <w:rPr>
                      <w:rFonts w:ascii="Cambria Math" w:eastAsiaTheme="minorEastAsia" w:hAnsi="Cambria Math"/>
                    </w:rPr>
                    <m:t>w</m:t>
                  </m:r>
                </m:e>
                <m:sub>
                  <m:r>
                    <w:rPr>
                      <w:rFonts w:ascii="Cambria Math" w:eastAsiaTheme="minorEastAsia" w:hAnsi="Cambria Math"/>
                    </w:rPr>
                    <m:t>12</m:t>
                  </m:r>
                </m:sub>
                <m:sup>
                  <m:r>
                    <w:rPr>
                      <w:rFonts w:ascii="Cambria Math" w:eastAsiaTheme="minorEastAsia" w:hAnsi="Cambria Math"/>
                    </w:rPr>
                    <m:t>(L)</m:t>
                  </m:r>
                </m:sup>
              </m:sSubSup>
            </m:den>
          </m:f>
          <m:r>
            <w:rPr>
              <w:rFonts w:ascii="Cambria Math" w:hAnsi="Cambria Math"/>
            </w:rPr>
            <m:t>)</m:t>
          </m:r>
        </m:oMath>
      </m:oMathPara>
    </w:p>
    <w:p w14:paraId="3DDE8B5D" w14:textId="1D954435" w:rsidR="00D3326C" w:rsidRDefault="00D3326C" w:rsidP="00F234AA">
      <w:pPr>
        <w:rPr>
          <w:rFonts w:eastAsiaTheme="minorEastAsia"/>
        </w:rPr>
      </w:pPr>
    </w:p>
    <w:p w14:paraId="02665B6E" w14:textId="155AC123" w:rsidR="00D3326C" w:rsidRDefault="005B3286" w:rsidP="00F234AA">
      <w:pPr>
        <w:rPr>
          <w:rFonts w:eastAsiaTheme="minorEastAsia"/>
        </w:rPr>
      </w:pPr>
      <w:r>
        <w:t xml:space="preserve">Neka se promotri prvi izraz,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num>
          <m:den>
            <m:sSubSup>
              <m:sSubSupPr>
                <m:ctrlPr>
                  <w:rPr>
                    <w:rFonts w:ascii="Cambria Math" w:eastAsiaTheme="minorEastAsia" w:hAnsi="Cambria Math"/>
                    <w:i/>
                  </w:rPr>
                </m:ctrlPr>
              </m:sSubSupPr>
              <m:e>
                <m:r>
                  <w:rPr>
                    <w:rFonts w:ascii="Cambria Math" w:hAnsi="Cambria Math"/>
                  </w:rPr>
                  <m:t>∂</m:t>
                </m:r>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(L)</m:t>
                </m:r>
              </m:sup>
            </m:sSubSup>
          </m:den>
        </m:f>
      </m:oMath>
      <w:r>
        <w:rPr>
          <w:rFonts w:eastAsiaTheme="minorEastAsia"/>
        </w:rPr>
        <w:t>.</w:t>
      </w:r>
    </w:p>
    <w:p w14:paraId="55B021B2" w14:textId="61099C87" w:rsidR="005B3286" w:rsidRDefault="005B3286" w:rsidP="00F234AA">
      <w:pPr>
        <w:rPr>
          <w:rFonts w:eastAsiaTheme="minorEastAsia"/>
        </w:rPr>
      </w:pPr>
    </w:p>
    <w:p w14:paraId="48C6D257" w14:textId="6E2A8849" w:rsidR="005B3286" w:rsidRDefault="005B3286" w:rsidP="00F234AA">
      <w:pPr>
        <w:rPr>
          <w:rFonts w:eastAsiaTheme="minorEastAsia"/>
        </w:rPr>
      </w:pPr>
      <w:r>
        <w:rPr>
          <w:rFonts w:eastAsiaTheme="minorEastAsia"/>
        </w:rPr>
        <w:t>Kao što je već spomenuto, zna se da vrijedi:</w:t>
      </w:r>
    </w:p>
    <w:p w14:paraId="70BB5499" w14:textId="5DA969FE" w:rsidR="005B3286" w:rsidRDefault="005B3286" w:rsidP="00F234AA">
      <w:pPr>
        <w:rPr>
          <w:rFonts w:eastAsiaTheme="minorEastAsia"/>
        </w:rPr>
      </w:pPr>
    </w:p>
    <w:p w14:paraId="0C06E4B3" w14:textId="77777777" w:rsidR="005B3286" w:rsidRPr="005B3286" w:rsidRDefault="006531FC" w:rsidP="005B3286">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j</m:t>
                          </m:r>
                        </m:sub>
                        <m:sup>
                          <m:d>
                            <m:dPr>
                              <m:ctrlPr>
                                <w:rPr>
                                  <w:rFonts w:ascii="Cambria Math" w:hAnsi="Cambria Math"/>
                                  <w:i/>
                                </w:rPr>
                              </m:ctrlPr>
                            </m:dPr>
                            <m:e>
                              <m:r>
                                <w:rPr>
                                  <w:rFonts w:ascii="Cambria Math" w:hAnsi="Cambria Math"/>
                                </w:rPr>
                                <m:t>L</m:t>
                              </m:r>
                            </m:e>
                          </m:d>
                        </m:sup>
                      </m:sSubSup>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e>
          </m:nary>
        </m:oMath>
      </m:oMathPara>
    </w:p>
    <w:p w14:paraId="47540B37" w14:textId="3CD2DDAF" w:rsidR="005B3286" w:rsidRDefault="005B3286" w:rsidP="00F234AA">
      <w:r>
        <w:t>Stoga vrijedi:</w:t>
      </w:r>
    </w:p>
    <w:p w14:paraId="008F57FF" w14:textId="6FE605D7" w:rsidR="005B3286" w:rsidRPr="005B3286" w:rsidRDefault="006531FC" w:rsidP="005B3286">
      <w:pPr>
        <w:jc w:val="center"/>
        <w:rPr>
          <w:rFonts w:eastAsiaTheme="minorEastAsia"/>
        </w:rPr>
      </w:pPr>
      <m:oMathPara>
        <m:oMathParaPr>
          <m:jc m:val="center"/>
        </m:oMathPara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num>
            <m:den>
              <m:sSubSup>
                <m:sSubSupPr>
                  <m:ctrlPr>
                    <w:rPr>
                      <w:rFonts w:ascii="Cambria Math" w:eastAsiaTheme="minorEastAsia" w:hAnsi="Cambria Math"/>
                      <w:i/>
                    </w:rPr>
                  </m:ctrlPr>
                </m:sSubSupPr>
                <m:e>
                  <m:r>
                    <w:rPr>
                      <w:rFonts w:ascii="Cambria Math" w:hAnsi="Cambria Math"/>
                    </w:rPr>
                    <m:t>∂</m:t>
                  </m:r>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(L)</m:t>
                  </m:r>
                </m:sup>
              </m:sSubSup>
            </m:den>
          </m:f>
          <m:r>
            <w:rPr>
              <w:rFonts w:ascii="Cambria Math" w:hAnsi="Cambria Math"/>
            </w:rPr>
            <m:t xml:space="preserve">= </m:t>
          </m:r>
          <m:f>
            <m:fPr>
              <m:ctrlPr>
                <w:rPr>
                  <w:rFonts w:ascii="Cambria Math" w:hAnsi="Cambria Math"/>
                  <w:i/>
                </w:rPr>
              </m:ctrlPr>
            </m:fPr>
            <m:num>
              <m:r>
                <w:rPr>
                  <w:rFonts w:ascii="Cambria Math" w:hAnsi="Cambria Math"/>
                </w:rPr>
                <m:t>∂</m:t>
              </m:r>
            </m:num>
            <m:den>
              <m:sSubSup>
                <m:sSubSupPr>
                  <m:ctrlPr>
                    <w:rPr>
                      <w:rFonts w:ascii="Cambria Math" w:eastAsiaTheme="minorEastAsia" w:hAnsi="Cambria Math"/>
                      <w:i/>
                    </w:rPr>
                  </m:ctrlPr>
                </m:sSubSupPr>
                <m:e>
                  <m:r>
                    <w:rPr>
                      <w:rFonts w:ascii="Cambria Math" w:hAnsi="Cambria Math"/>
                    </w:rPr>
                    <m:t>∂</m:t>
                  </m:r>
                  <m:r>
                    <w:rPr>
                      <w:rFonts w:ascii="Cambria Math" w:eastAsiaTheme="minorEastAsia" w:hAnsi="Cambria Math"/>
                    </w:rPr>
                    <m:t>a</m:t>
                  </m:r>
                </m:e>
                <m:sub>
                  <m:r>
                    <w:rPr>
                      <w:rFonts w:ascii="Cambria Math" w:eastAsiaTheme="minorEastAsia" w:hAnsi="Cambria Math"/>
                    </w:rPr>
                    <m:t>1</m:t>
                  </m:r>
                </m:sub>
                <m:sup>
                  <m:d>
                    <m:dPr>
                      <m:ctrlPr>
                        <w:rPr>
                          <w:rFonts w:ascii="Cambria Math" w:eastAsiaTheme="minorEastAsia" w:hAnsi="Cambria Math"/>
                          <w:i/>
                        </w:rPr>
                      </m:ctrlPr>
                    </m:dPr>
                    <m:e>
                      <m:r>
                        <w:rPr>
                          <w:rFonts w:ascii="Cambria Math" w:eastAsiaTheme="minorEastAsia" w:hAnsi="Cambria Math"/>
                        </w:rPr>
                        <m:t>L</m:t>
                      </m:r>
                    </m:e>
                  </m:d>
                </m:sup>
              </m:sSubSup>
            </m:den>
          </m:f>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j</m:t>
                          </m:r>
                        </m:sub>
                        <m:sup>
                          <m:d>
                            <m:dPr>
                              <m:ctrlPr>
                                <w:rPr>
                                  <w:rFonts w:ascii="Cambria Math" w:hAnsi="Cambria Math"/>
                                  <w:i/>
                                </w:rPr>
                              </m:ctrlPr>
                            </m:dPr>
                            <m:e>
                              <m:r>
                                <w:rPr>
                                  <w:rFonts w:ascii="Cambria Math" w:hAnsi="Cambria Math"/>
                                </w:rPr>
                                <m:t>L</m:t>
                              </m:r>
                            </m:e>
                          </m:d>
                        </m:sup>
                      </m:sSubSup>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e>
          </m:nary>
          <m:r>
            <w:rPr>
              <w:rFonts w:ascii="Cambria Math" w:hAnsi="Cambria Math"/>
            </w:rPr>
            <m:t>)</m:t>
          </m:r>
        </m:oMath>
      </m:oMathPara>
    </w:p>
    <w:p w14:paraId="7B0C86AD" w14:textId="77777777" w:rsidR="005B3286" w:rsidRDefault="005B3286" w:rsidP="005B3286">
      <w:pPr>
        <w:rPr>
          <w:rFonts w:eastAsiaTheme="minorEastAsia"/>
        </w:rPr>
      </w:pPr>
    </w:p>
    <w:p w14:paraId="0C08358C" w14:textId="12845DBB" w:rsidR="005B3286" w:rsidRDefault="005B3286" w:rsidP="005B3286">
      <w:pPr>
        <w:rPr>
          <w:rFonts w:eastAsiaTheme="minorEastAsia"/>
        </w:rPr>
      </w:pPr>
      <w:r>
        <w:rPr>
          <w:rFonts w:eastAsiaTheme="minorEastAsia"/>
        </w:rPr>
        <w:lastRenderedPageBreak/>
        <w:t>Kada se proširi suma, može se vidjeti da vrijedi:</w:t>
      </w:r>
    </w:p>
    <w:p w14:paraId="17DE374D" w14:textId="77777777" w:rsidR="00DE53C6" w:rsidRPr="00DE53C6" w:rsidRDefault="006531FC" w:rsidP="005B3286">
      <w:pPr>
        <w:jc w:val="center"/>
        <w:rPr>
          <w:rFonts w:eastAsiaTheme="minorEastAsia"/>
          <w:sz w:val="22"/>
        </w:rPr>
      </w:pPr>
      <m:oMath>
        <m:f>
          <m:fPr>
            <m:ctrlPr>
              <w:rPr>
                <w:rFonts w:ascii="Cambria Math" w:hAnsi="Cambria Math"/>
                <w:i/>
                <w:sz w:val="22"/>
              </w:rPr>
            </m:ctrlPr>
          </m:fPr>
          <m:num>
            <m:r>
              <w:rPr>
                <w:rFonts w:ascii="Cambria Math" w:hAnsi="Cambria Math"/>
                <w:sz w:val="22"/>
              </w:rPr>
              <m:t>∂</m:t>
            </m:r>
          </m:num>
          <m:den>
            <m:sSubSup>
              <m:sSubSupPr>
                <m:ctrlPr>
                  <w:rPr>
                    <w:rFonts w:ascii="Cambria Math" w:eastAsiaTheme="minorEastAsia" w:hAnsi="Cambria Math"/>
                    <w:i/>
                    <w:sz w:val="22"/>
                  </w:rPr>
                </m:ctrlPr>
              </m:sSubSupPr>
              <m:e>
                <m:r>
                  <w:rPr>
                    <w:rFonts w:ascii="Cambria Math" w:hAnsi="Cambria Math"/>
                    <w:sz w:val="22"/>
                  </w:rPr>
                  <m:t>∂</m:t>
                </m:r>
                <m:r>
                  <w:rPr>
                    <w:rFonts w:ascii="Cambria Math" w:eastAsiaTheme="minorEastAsia" w:hAnsi="Cambria Math"/>
                    <w:sz w:val="22"/>
                  </w:rPr>
                  <m:t>a</m:t>
                </m:r>
              </m:e>
              <m:sub>
                <m:r>
                  <w:rPr>
                    <w:rFonts w:ascii="Cambria Math" w:eastAsiaTheme="minorEastAsia" w:hAnsi="Cambria Math"/>
                    <w:sz w:val="22"/>
                  </w:rPr>
                  <m:t>1</m:t>
                </m:r>
              </m:sub>
              <m:sup>
                <m:d>
                  <m:dPr>
                    <m:ctrlPr>
                      <w:rPr>
                        <w:rFonts w:ascii="Cambria Math" w:eastAsiaTheme="minorEastAsia" w:hAnsi="Cambria Math"/>
                        <w:i/>
                        <w:sz w:val="22"/>
                      </w:rPr>
                    </m:ctrlPr>
                  </m:dPr>
                  <m:e>
                    <m:r>
                      <w:rPr>
                        <w:rFonts w:ascii="Cambria Math" w:eastAsiaTheme="minorEastAsia" w:hAnsi="Cambria Math"/>
                        <w:sz w:val="22"/>
                      </w:rPr>
                      <m:t>L</m:t>
                    </m:r>
                  </m:e>
                </m:d>
              </m:sup>
            </m:sSubSup>
          </m:den>
        </m:f>
        <m:d>
          <m:dPr>
            <m:ctrlPr>
              <w:rPr>
                <w:rFonts w:ascii="Cambria Math" w:hAnsi="Cambria Math"/>
                <w:i/>
                <w:sz w:val="22"/>
              </w:rPr>
            </m:ctrlPr>
          </m:dPr>
          <m:e>
            <m:nary>
              <m:naryPr>
                <m:chr m:val="∑"/>
                <m:limLoc m:val="undOvr"/>
                <m:ctrlPr>
                  <w:rPr>
                    <w:rFonts w:ascii="Cambria Math" w:hAnsi="Cambria Math"/>
                    <w:i/>
                    <w:sz w:val="22"/>
                  </w:rPr>
                </m:ctrlPr>
              </m:naryPr>
              <m:sub>
                <m:r>
                  <w:rPr>
                    <w:rFonts w:ascii="Cambria Math" w:hAnsi="Cambria Math"/>
                    <w:sz w:val="22"/>
                  </w:rPr>
                  <m:t>j=0</m:t>
                </m:r>
              </m:sub>
              <m:sup>
                <m:r>
                  <w:rPr>
                    <w:rFonts w:ascii="Cambria Math" w:hAnsi="Cambria Math"/>
                    <w:sz w:val="22"/>
                  </w:rPr>
                  <m:t>n-1</m:t>
                </m:r>
              </m:sup>
              <m:e>
                <m:sSup>
                  <m:sSupPr>
                    <m:ctrlPr>
                      <w:rPr>
                        <w:rFonts w:ascii="Cambria Math" w:hAnsi="Cambria Math"/>
                        <w:i/>
                        <w:sz w:val="22"/>
                      </w:rPr>
                    </m:ctrlPr>
                  </m:sSupPr>
                  <m:e>
                    <m:d>
                      <m:dPr>
                        <m:ctrlPr>
                          <w:rPr>
                            <w:rFonts w:ascii="Cambria Math" w:hAnsi="Cambria Math"/>
                            <w:i/>
                            <w:sz w:val="22"/>
                          </w:rPr>
                        </m:ctrlPr>
                      </m:dPr>
                      <m:e>
                        <m:sSubSup>
                          <m:sSubSupPr>
                            <m:ctrlPr>
                              <w:rPr>
                                <w:rFonts w:ascii="Cambria Math" w:hAnsi="Cambria Math"/>
                                <w:i/>
                                <w:sz w:val="22"/>
                              </w:rPr>
                            </m:ctrlPr>
                          </m:sSubSupPr>
                          <m:e>
                            <m:r>
                              <w:rPr>
                                <w:rFonts w:ascii="Cambria Math" w:hAnsi="Cambria Math"/>
                                <w:sz w:val="22"/>
                              </w:rPr>
                              <m:t>a</m:t>
                            </m:r>
                          </m:e>
                          <m:sub>
                            <m:r>
                              <w:rPr>
                                <w:rFonts w:ascii="Cambria Math" w:hAnsi="Cambria Math"/>
                                <w:sz w:val="22"/>
                              </w:rPr>
                              <m:t>j</m:t>
                            </m:r>
                          </m:sub>
                          <m:sup>
                            <m:d>
                              <m:dPr>
                                <m:ctrlPr>
                                  <w:rPr>
                                    <w:rFonts w:ascii="Cambria Math" w:hAnsi="Cambria Math"/>
                                    <w:i/>
                                    <w:sz w:val="22"/>
                                  </w:rPr>
                                </m:ctrlPr>
                              </m:dPr>
                              <m:e>
                                <m:r>
                                  <w:rPr>
                                    <w:rFonts w:ascii="Cambria Math" w:hAnsi="Cambria Math"/>
                                    <w:sz w:val="22"/>
                                  </w:rPr>
                                  <m:t>L</m:t>
                                </m:r>
                              </m:e>
                            </m:d>
                          </m:sup>
                        </m:sSub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y</m:t>
                            </m:r>
                          </m:e>
                          <m:sub>
                            <m:r>
                              <w:rPr>
                                <w:rFonts w:ascii="Cambria Math" w:hAnsi="Cambria Math"/>
                                <w:sz w:val="22"/>
                              </w:rPr>
                              <m:t>j</m:t>
                            </m:r>
                          </m:sub>
                        </m:sSub>
                      </m:e>
                    </m:d>
                  </m:e>
                  <m:sup>
                    <m:r>
                      <w:rPr>
                        <w:rFonts w:ascii="Cambria Math" w:hAnsi="Cambria Math"/>
                        <w:sz w:val="22"/>
                      </w:rPr>
                      <m:t>2</m:t>
                    </m:r>
                  </m:sup>
                </m:sSup>
              </m:e>
            </m:nary>
          </m:e>
        </m:d>
        <m:r>
          <w:rPr>
            <w:rFonts w:ascii="Cambria Math" w:hAnsi="Cambria Math"/>
            <w:sz w:val="22"/>
          </w:rPr>
          <m:t xml:space="preserve">= </m:t>
        </m:r>
        <m:f>
          <m:fPr>
            <m:ctrlPr>
              <w:rPr>
                <w:rFonts w:ascii="Cambria Math" w:hAnsi="Cambria Math"/>
                <w:i/>
                <w:sz w:val="22"/>
              </w:rPr>
            </m:ctrlPr>
          </m:fPr>
          <m:num>
            <m:r>
              <w:rPr>
                <w:rFonts w:ascii="Cambria Math" w:hAnsi="Cambria Math"/>
                <w:sz w:val="22"/>
              </w:rPr>
              <m:t>∂</m:t>
            </m:r>
          </m:num>
          <m:den>
            <m:sSubSup>
              <m:sSubSupPr>
                <m:ctrlPr>
                  <w:rPr>
                    <w:rFonts w:ascii="Cambria Math" w:eastAsiaTheme="minorEastAsia" w:hAnsi="Cambria Math"/>
                    <w:i/>
                    <w:sz w:val="22"/>
                  </w:rPr>
                </m:ctrlPr>
              </m:sSubSupPr>
              <m:e>
                <m:r>
                  <w:rPr>
                    <w:rFonts w:ascii="Cambria Math" w:hAnsi="Cambria Math"/>
                    <w:sz w:val="22"/>
                  </w:rPr>
                  <m:t>∂</m:t>
                </m:r>
                <m:r>
                  <w:rPr>
                    <w:rFonts w:ascii="Cambria Math" w:eastAsiaTheme="minorEastAsia" w:hAnsi="Cambria Math"/>
                    <w:sz w:val="22"/>
                  </w:rPr>
                  <m:t>a</m:t>
                </m:r>
              </m:e>
              <m:sub>
                <m:r>
                  <w:rPr>
                    <w:rFonts w:ascii="Cambria Math" w:eastAsiaTheme="minorEastAsia" w:hAnsi="Cambria Math"/>
                    <w:sz w:val="22"/>
                  </w:rPr>
                  <m:t>1</m:t>
                </m:r>
              </m:sub>
              <m:sup>
                <m:d>
                  <m:dPr>
                    <m:ctrlPr>
                      <w:rPr>
                        <w:rFonts w:ascii="Cambria Math" w:eastAsiaTheme="minorEastAsia" w:hAnsi="Cambria Math"/>
                        <w:i/>
                        <w:sz w:val="22"/>
                      </w:rPr>
                    </m:ctrlPr>
                  </m:dPr>
                  <m:e>
                    <m:r>
                      <w:rPr>
                        <w:rFonts w:ascii="Cambria Math" w:eastAsiaTheme="minorEastAsia" w:hAnsi="Cambria Math"/>
                        <w:sz w:val="22"/>
                      </w:rPr>
                      <m:t>L</m:t>
                    </m:r>
                  </m:e>
                </m:d>
              </m:sup>
            </m:sSubSup>
          </m:den>
        </m:f>
        <m:d>
          <m:dPr>
            <m:ctrlPr>
              <w:rPr>
                <w:rFonts w:ascii="Cambria Math" w:hAnsi="Cambria Math"/>
                <w:i/>
                <w:sz w:val="22"/>
              </w:rPr>
            </m:ctrlPr>
          </m:dPr>
          <m:e>
            <m:sSup>
              <m:sSupPr>
                <m:ctrlPr>
                  <w:rPr>
                    <w:rFonts w:ascii="Cambria Math" w:hAnsi="Cambria Math"/>
                    <w:i/>
                    <w:sz w:val="22"/>
                  </w:rPr>
                </m:ctrlPr>
              </m:sSupPr>
              <m:e>
                <m:d>
                  <m:dPr>
                    <m:ctrlPr>
                      <w:rPr>
                        <w:rFonts w:ascii="Cambria Math" w:hAnsi="Cambria Math"/>
                        <w:i/>
                        <w:sz w:val="22"/>
                      </w:rPr>
                    </m:ctrlPr>
                  </m:dPr>
                  <m:e>
                    <m:sSubSup>
                      <m:sSubSupPr>
                        <m:ctrlPr>
                          <w:rPr>
                            <w:rFonts w:ascii="Cambria Math" w:hAnsi="Cambria Math"/>
                            <w:i/>
                            <w:sz w:val="22"/>
                          </w:rPr>
                        </m:ctrlPr>
                      </m:sSubSupPr>
                      <m:e>
                        <m:r>
                          <w:rPr>
                            <w:rFonts w:ascii="Cambria Math" w:hAnsi="Cambria Math"/>
                            <w:sz w:val="22"/>
                          </w:rPr>
                          <m:t>a</m:t>
                        </m:r>
                      </m:e>
                      <m:sub>
                        <m:r>
                          <w:rPr>
                            <w:rFonts w:ascii="Cambria Math" w:hAnsi="Cambria Math"/>
                            <w:sz w:val="22"/>
                          </w:rPr>
                          <m:t>0</m:t>
                        </m:r>
                      </m:sub>
                      <m:sup>
                        <m:d>
                          <m:dPr>
                            <m:ctrlPr>
                              <w:rPr>
                                <w:rFonts w:ascii="Cambria Math" w:hAnsi="Cambria Math"/>
                                <w:i/>
                                <w:sz w:val="22"/>
                              </w:rPr>
                            </m:ctrlPr>
                          </m:dPr>
                          <m:e>
                            <m:r>
                              <w:rPr>
                                <w:rFonts w:ascii="Cambria Math" w:hAnsi="Cambria Math"/>
                                <w:sz w:val="22"/>
                              </w:rPr>
                              <m:t>L</m:t>
                            </m:r>
                          </m:e>
                        </m:d>
                      </m:sup>
                    </m:sSub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y</m:t>
                        </m:r>
                      </m:e>
                      <m:sub>
                        <m:r>
                          <w:rPr>
                            <w:rFonts w:ascii="Cambria Math" w:hAnsi="Cambria Math"/>
                            <w:sz w:val="22"/>
                          </w:rPr>
                          <m:t>0</m:t>
                        </m:r>
                      </m:sub>
                    </m:sSub>
                  </m:e>
                </m:d>
              </m:e>
              <m:sup>
                <m:r>
                  <w:rPr>
                    <w:rFonts w:ascii="Cambria Math" w:hAnsi="Cambria Math"/>
                    <w:sz w:val="22"/>
                  </w:rPr>
                  <m:t>2</m:t>
                </m:r>
              </m:sup>
            </m:sSup>
            <m:r>
              <w:rPr>
                <w:rFonts w:ascii="Cambria Math" w:hAnsi="Cambria Math"/>
                <w:sz w:val="22"/>
              </w:rPr>
              <m:t xml:space="preserve">+ </m:t>
            </m:r>
            <m:sSup>
              <m:sSupPr>
                <m:ctrlPr>
                  <w:rPr>
                    <w:rFonts w:ascii="Cambria Math" w:hAnsi="Cambria Math"/>
                    <w:i/>
                    <w:sz w:val="22"/>
                  </w:rPr>
                </m:ctrlPr>
              </m:sSupPr>
              <m:e>
                <m:d>
                  <m:dPr>
                    <m:ctrlPr>
                      <w:rPr>
                        <w:rFonts w:ascii="Cambria Math" w:hAnsi="Cambria Math"/>
                        <w:i/>
                        <w:sz w:val="22"/>
                      </w:rPr>
                    </m:ctrlPr>
                  </m:dPr>
                  <m:e>
                    <m:sSubSup>
                      <m:sSubSupPr>
                        <m:ctrlPr>
                          <w:rPr>
                            <w:rFonts w:ascii="Cambria Math" w:hAnsi="Cambria Math"/>
                            <w:i/>
                            <w:sz w:val="22"/>
                          </w:rPr>
                        </m:ctrlPr>
                      </m:sSubSupPr>
                      <m:e>
                        <m:r>
                          <w:rPr>
                            <w:rFonts w:ascii="Cambria Math" w:hAnsi="Cambria Math"/>
                            <w:sz w:val="22"/>
                          </w:rPr>
                          <m:t>a</m:t>
                        </m:r>
                      </m:e>
                      <m:sub>
                        <m:r>
                          <w:rPr>
                            <w:rFonts w:ascii="Cambria Math" w:hAnsi="Cambria Math"/>
                            <w:sz w:val="22"/>
                          </w:rPr>
                          <m:t>1</m:t>
                        </m:r>
                      </m:sub>
                      <m:sup>
                        <m:d>
                          <m:dPr>
                            <m:ctrlPr>
                              <w:rPr>
                                <w:rFonts w:ascii="Cambria Math" w:hAnsi="Cambria Math"/>
                                <w:i/>
                                <w:sz w:val="22"/>
                              </w:rPr>
                            </m:ctrlPr>
                          </m:dPr>
                          <m:e>
                            <m:r>
                              <w:rPr>
                                <w:rFonts w:ascii="Cambria Math" w:hAnsi="Cambria Math"/>
                                <w:sz w:val="22"/>
                              </w:rPr>
                              <m:t>L</m:t>
                            </m:r>
                          </m:e>
                        </m:d>
                      </m:sup>
                    </m:sSub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e>
                </m:d>
              </m:e>
              <m:sup>
                <m:r>
                  <w:rPr>
                    <w:rFonts w:ascii="Cambria Math" w:hAnsi="Cambria Math"/>
                    <w:sz w:val="22"/>
                  </w:rPr>
                  <m:t>2</m:t>
                </m:r>
              </m:sup>
            </m:sSup>
            <m:r>
              <w:rPr>
                <w:rFonts w:ascii="Cambria Math" w:hAnsi="Cambria Math"/>
                <w:sz w:val="22"/>
              </w:rPr>
              <m:t xml:space="preserve">+ </m:t>
            </m:r>
            <m:sSup>
              <m:sSupPr>
                <m:ctrlPr>
                  <w:rPr>
                    <w:rFonts w:ascii="Cambria Math" w:hAnsi="Cambria Math"/>
                    <w:i/>
                    <w:sz w:val="22"/>
                  </w:rPr>
                </m:ctrlPr>
              </m:sSupPr>
              <m:e>
                <m:d>
                  <m:dPr>
                    <m:ctrlPr>
                      <w:rPr>
                        <w:rFonts w:ascii="Cambria Math" w:hAnsi="Cambria Math"/>
                        <w:i/>
                        <w:sz w:val="22"/>
                      </w:rPr>
                    </m:ctrlPr>
                  </m:dPr>
                  <m:e>
                    <m:sSubSup>
                      <m:sSubSupPr>
                        <m:ctrlPr>
                          <w:rPr>
                            <w:rFonts w:ascii="Cambria Math" w:hAnsi="Cambria Math"/>
                            <w:i/>
                            <w:sz w:val="22"/>
                          </w:rPr>
                        </m:ctrlPr>
                      </m:sSubSupPr>
                      <m:e>
                        <m:r>
                          <w:rPr>
                            <w:rFonts w:ascii="Cambria Math" w:hAnsi="Cambria Math"/>
                            <w:sz w:val="22"/>
                          </w:rPr>
                          <m:t>a</m:t>
                        </m:r>
                      </m:e>
                      <m:sub>
                        <m:r>
                          <w:rPr>
                            <w:rFonts w:ascii="Cambria Math" w:hAnsi="Cambria Math"/>
                            <w:sz w:val="22"/>
                          </w:rPr>
                          <m:t>2</m:t>
                        </m:r>
                      </m:sub>
                      <m:sup>
                        <m:d>
                          <m:dPr>
                            <m:ctrlPr>
                              <w:rPr>
                                <w:rFonts w:ascii="Cambria Math" w:hAnsi="Cambria Math"/>
                                <w:i/>
                                <w:sz w:val="22"/>
                              </w:rPr>
                            </m:ctrlPr>
                          </m:dPr>
                          <m:e>
                            <m:r>
                              <w:rPr>
                                <w:rFonts w:ascii="Cambria Math" w:hAnsi="Cambria Math"/>
                                <w:sz w:val="22"/>
                              </w:rPr>
                              <m:t>L</m:t>
                            </m:r>
                          </m:e>
                        </m:d>
                      </m:sup>
                    </m:sSub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y</m:t>
                        </m:r>
                      </m:e>
                      <m:sub>
                        <m:r>
                          <w:rPr>
                            <w:rFonts w:ascii="Cambria Math" w:hAnsi="Cambria Math"/>
                            <w:sz w:val="22"/>
                          </w:rPr>
                          <m:t>2</m:t>
                        </m:r>
                      </m:sub>
                    </m:sSub>
                  </m:e>
                </m:d>
              </m:e>
              <m:sup>
                <m:r>
                  <w:rPr>
                    <w:rFonts w:ascii="Cambria Math" w:hAnsi="Cambria Math"/>
                    <w:sz w:val="22"/>
                  </w:rPr>
                  <m:t>2</m:t>
                </m:r>
              </m:sup>
            </m:sSup>
            <m:r>
              <w:rPr>
                <w:rFonts w:ascii="Cambria Math" w:hAnsi="Cambria Math"/>
                <w:sz w:val="22"/>
              </w:rPr>
              <m:t xml:space="preserve">+ </m:t>
            </m:r>
            <m:sSup>
              <m:sSupPr>
                <m:ctrlPr>
                  <w:rPr>
                    <w:rFonts w:ascii="Cambria Math" w:hAnsi="Cambria Math"/>
                    <w:i/>
                    <w:sz w:val="22"/>
                  </w:rPr>
                </m:ctrlPr>
              </m:sSupPr>
              <m:e>
                <m:d>
                  <m:dPr>
                    <m:ctrlPr>
                      <w:rPr>
                        <w:rFonts w:ascii="Cambria Math" w:hAnsi="Cambria Math"/>
                        <w:i/>
                        <w:sz w:val="22"/>
                      </w:rPr>
                    </m:ctrlPr>
                  </m:dPr>
                  <m:e>
                    <m:sSubSup>
                      <m:sSubSupPr>
                        <m:ctrlPr>
                          <w:rPr>
                            <w:rFonts w:ascii="Cambria Math" w:hAnsi="Cambria Math"/>
                            <w:i/>
                            <w:sz w:val="22"/>
                          </w:rPr>
                        </m:ctrlPr>
                      </m:sSubSupPr>
                      <m:e>
                        <m:r>
                          <w:rPr>
                            <w:rFonts w:ascii="Cambria Math" w:hAnsi="Cambria Math"/>
                            <w:sz w:val="22"/>
                          </w:rPr>
                          <m:t>a</m:t>
                        </m:r>
                      </m:e>
                      <m:sub>
                        <m:r>
                          <w:rPr>
                            <w:rFonts w:ascii="Cambria Math" w:hAnsi="Cambria Math"/>
                            <w:sz w:val="22"/>
                          </w:rPr>
                          <m:t>3</m:t>
                        </m:r>
                      </m:sub>
                      <m:sup>
                        <m:d>
                          <m:dPr>
                            <m:ctrlPr>
                              <w:rPr>
                                <w:rFonts w:ascii="Cambria Math" w:hAnsi="Cambria Math"/>
                                <w:i/>
                                <w:sz w:val="22"/>
                              </w:rPr>
                            </m:ctrlPr>
                          </m:dPr>
                          <m:e>
                            <m:r>
                              <w:rPr>
                                <w:rFonts w:ascii="Cambria Math" w:hAnsi="Cambria Math"/>
                                <w:sz w:val="22"/>
                              </w:rPr>
                              <m:t>L</m:t>
                            </m:r>
                          </m:e>
                        </m:d>
                      </m:sup>
                    </m:sSub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y</m:t>
                        </m:r>
                      </m:e>
                      <m:sub>
                        <m:r>
                          <w:rPr>
                            <w:rFonts w:ascii="Cambria Math" w:hAnsi="Cambria Math"/>
                            <w:sz w:val="22"/>
                          </w:rPr>
                          <m:t>3</m:t>
                        </m:r>
                      </m:sub>
                    </m:sSub>
                  </m:e>
                </m:d>
              </m:e>
              <m:sup>
                <m:r>
                  <w:rPr>
                    <w:rFonts w:ascii="Cambria Math" w:hAnsi="Cambria Math"/>
                    <w:sz w:val="22"/>
                  </w:rPr>
                  <m:t>2</m:t>
                </m:r>
              </m:sup>
            </m:sSup>
          </m:e>
        </m:d>
      </m:oMath>
      <w:r w:rsidR="00DE53C6" w:rsidRPr="00DE53C6">
        <w:rPr>
          <w:rFonts w:eastAsiaTheme="minorEastAsia"/>
          <w:sz w:val="22"/>
        </w:rPr>
        <w:t xml:space="preserve"> </w:t>
      </w:r>
    </w:p>
    <w:p w14:paraId="03AFD347" w14:textId="77777777" w:rsidR="00DE53C6" w:rsidRPr="00DE53C6" w:rsidRDefault="005B3286" w:rsidP="005B3286">
      <w:pPr>
        <w:jc w:val="center"/>
        <w:rPr>
          <w:rFonts w:eastAsiaTheme="minorEastAsia"/>
          <w:sz w:val="22"/>
        </w:rPr>
      </w:pPr>
      <w:r w:rsidRPr="00DE53C6">
        <w:rPr>
          <w:rFonts w:eastAsiaTheme="minorEastAsia"/>
          <w:sz w:val="22"/>
        </w:rPr>
        <w:t xml:space="preserve"> = </w:t>
      </w:r>
      <m:oMath>
        <m:f>
          <m:fPr>
            <m:ctrlPr>
              <w:rPr>
                <w:rFonts w:ascii="Cambria Math" w:hAnsi="Cambria Math"/>
                <w:i/>
                <w:sz w:val="22"/>
              </w:rPr>
            </m:ctrlPr>
          </m:fPr>
          <m:num>
            <m:r>
              <w:rPr>
                <w:rFonts w:ascii="Cambria Math" w:hAnsi="Cambria Math"/>
                <w:sz w:val="22"/>
              </w:rPr>
              <m:t>∂</m:t>
            </m:r>
          </m:num>
          <m:den>
            <m:sSubSup>
              <m:sSubSupPr>
                <m:ctrlPr>
                  <w:rPr>
                    <w:rFonts w:ascii="Cambria Math" w:eastAsiaTheme="minorEastAsia" w:hAnsi="Cambria Math"/>
                    <w:i/>
                    <w:sz w:val="22"/>
                  </w:rPr>
                </m:ctrlPr>
              </m:sSubSupPr>
              <m:e>
                <m:r>
                  <w:rPr>
                    <w:rFonts w:ascii="Cambria Math" w:hAnsi="Cambria Math"/>
                    <w:sz w:val="22"/>
                  </w:rPr>
                  <m:t>∂</m:t>
                </m:r>
                <m:r>
                  <w:rPr>
                    <w:rFonts w:ascii="Cambria Math" w:eastAsiaTheme="minorEastAsia" w:hAnsi="Cambria Math"/>
                    <w:sz w:val="22"/>
                  </w:rPr>
                  <m:t>a</m:t>
                </m:r>
              </m:e>
              <m:sub>
                <m:r>
                  <w:rPr>
                    <w:rFonts w:ascii="Cambria Math" w:eastAsiaTheme="minorEastAsia" w:hAnsi="Cambria Math"/>
                    <w:sz w:val="22"/>
                  </w:rPr>
                  <m:t>1</m:t>
                </m:r>
              </m:sub>
              <m:sup>
                <m:d>
                  <m:dPr>
                    <m:ctrlPr>
                      <w:rPr>
                        <w:rFonts w:ascii="Cambria Math" w:eastAsiaTheme="minorEastAsia" w:hAnsi="Cambria Math"/>
                        <w:i/>
                        <w:sz w:val="22"/>
                      </w:rPr>
                    </m:ctrlPr>
                  </m:dPr>
                  <m:e>
                    <m:r>
                      <w:rPr>
                        <w:rFonts w:ascii="Cambria Math" w:eastAsiaTheme="minorEastAsia" w:hAnsi="Cambria Math"/>
                        <w:sz w:val="22"/>
                      </w:rPr>
                      <m:t>L</m:t>
                    </m:r>
                  </m:e>
                </m:d>
              </m:sup>
            </m:sSubSup>
          </m:den>
        </m:f>
        <m:d>
          <m:dPr>
            <m:ctrlPr>
              <w:rPr>
                <w:rFonts w:ascii="Cambria Math" w:hAnsi="Cambria Math"/>
                <w:i/>
                <w:sz w:val="22"/>
              </w:rPr>
            </m:ctrlPr>
          </m:dPr>
          <m:e>
            <m:sSup>
              <m:sSupPr>
                <m:ctrlPr>
                  <w:rPr>
                    <w:rFonts w:ascii="Cambria Math" w:hAnsi="Cambria Math"/>
                    <w:i/>
                    <w:sz w:val="22"/>
                  </w:rPr>
                </m:ctrlPr>
              </m:sSupPr>
              <m:e>
                <m:d>
                  <m:dPr>
                    <m:ctrlPr>
                      <w:rPr>
                        <w:rFonts w:ascii="Cambria Math" w:hAnsi="Cambria Math"/>
                        <w:i/>
                        <w:sz w:val="22"/>
                      </w:rPr>
                    </m:ctrlPr>
                  </m:dPr>
                  <m:e>
                    <m:sSubSup>
                      <m:sSubSupPr>
                        <m:ctrlPr>
                          <w:rPr>
                            <w:rFonts w:ascii="Cambria Math" w:hAnsi="Cambria Math"/>
                            <w:i/>
                            <w:sz w:val="22"/>
                          </w:rPr>
                        </m:ctrlPr>
                      </m:sSubSupPr>
                      <m:e>
                        <m:r>
                          <w:rPr>
                            <w:rFonts w:ascii="Cambria Math" w:hAnsi="Cambria Math"/>
                            <w:sz w:val="22"/>
                          </w:rPr>
                          <m:t>a</m:t>
                        </m:r>
                      </m:e>
                      <m:sub>
                        <m:r>
                          <w:rPr>
                            <w:rFonts w:ascii="Cambria Math" w:hAnsi="Cambria Math"/>
                            <w:sz w:val="22"/>
                          </w:rPr>
                          <m:t>0</m:t>
                        </m:r>
                      </m:sub>
                      <m:sup>
                        <m:d>
                          <m:dPr>
                            <m:ctrlPr>
                              <w:rPr>
                                <w:rFonts w:ascii="Cambria Math" w:hAnsi="Cambria Math"/>
                                <w:i/>
                                <w:sz w:val="22"/>
                              </w:rPr>
                            </m:ctrlPr>
                          </m:dPr>
                          <m:e>
                            <m:r>
                              <w:rPr>
                                <w:rFonts w:ascii="Cambria Math" w:hAnsi="Cambria Math"/>
                                <w:sz w:val="22"/>
                              </w:rPr>
                              <m:t>L</m:t>
                            </m:r>
                          </m:e>
                        </m:d>
                      </m:sup>
                    </m:sSub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y</m:t>
                        </m:r>
                      </m:e>
                      <m:sub>
                        <m:r>
                          <w:rPr>
                            <w:rFonts w:ascii="Cambria Math" w:hAnsi="Cambria Math"/>
                            <w:sz w:val="22"/>
                          </w:rPr>
                          <m:t>0</m:t>
                        </m:r>
                      </m:sub>
                    </m:sSub>
                  </m:e>
                </m:d>
              </m:e>
              <m:sup>
                <m:r>
                  <w:rPr>
                    <w:rFonts w:ascii="Cambria Math" w:hAnsi="Cambria Math"/>
                    <w:sz w:val="22"/>
                  </w:rPr>
                  <m:t>2</m:t>
                </m:r>
              </m:sup>
            </m:sSup>
          </m:e>
        </m:d>
        <m:r>
          <w:rPr>
            <w:rFonts w:ascii="Cambria Math" w:hAnsi="Cambria Math"/>
            <w:sz w:val="22"/>
          </w:rPr>
          <m:t>+</m:t>
        </m:r>
        <m:f>
          <m:fPr>
            <m:ctrlPr>
              <w:rPr>
                <w:rFonts w:ascii="Cambria Math" w:hAnsi="Cambria Math"/>
                <w:i/>
                <w:sz w:val="22"/>
              </w:rPr>
            </m:ctrlPr>
          </m:fPr>
          <m:num>
            <m:r>
              <w:rPr>
                <w:rFonts w:ascii="Cambria Math" w:hAnsi="Cambria Math"/>
                <w:sz w:val="22"/>
              </w:rPr>
              <m:t>∂</m:t>
            </m:r>
          </m:num>
          <m:den>
            <m:sSubSup>
              <m:sSubSupPr>
                <m:ctrlPr>
                  <w:rPr>
                    <w:rFonts w:ascii="Cambria Math" w:eastAsiaTheme="minorEastAsia" w:hAnsi="Cambria Math"/>
                    <w:i/>
                    <w:sz w:val="22"/>
                  </w:rPr>
                </m:ctrlPr>
              </m:sSubSupPr>
              <m:e>
                <m:r>
                  <w:rPr>
                    <w:rFonts w:ascii="Cambria Math" w:hAnsi="Cambria Math"/>
                    <w:sz w:val="22"/>
                  </w:rPr>
                  <m:t>∂</m:t>
                </m:r>
                <m:r>
                  <w:rPr>
                    <w:rFonts w:ascii="Cambria Math" w:eastAsiaTheme="minorEastAsia" w:hAnsi="Cambria Math"/>
                    <w:sz w:val="22"/>
                  </w:rPr>
                  <m:t>a</m:t>
                </m:r>
              </m:e>
              <m:sub>
                <m:r>
                  <w:rPr>
                    <w:rFonts w:ascii="Cambria Math" w:eastAsiaTheme="minorEastAsia" w:hAnsi="Cambria Math"/>
                    <w:sz w:val="22"/>
                  </w:rPr>
                  <m:t>1</m:t>
                </m:r>
              </m:sub>
              <m:sup>
                <m:d>
                  <m:dPr>
                    <m:ctrlPr>
                      <w:rPr>
                        <w:rFonts w:ascii="Cambria Math" w:eastAsiaTheme="minorEastAsia" w:hAnsi="Cambria Math"/>
                        <w:i/>
                        <w:sz w:val="22"/>
                      </w:rPr>
                    </m:ctrlPr>
                  </m:dPr>
                  <m:e>
                    <m:r>
                      <w:rPr>
                        <w:rFonts w:ascii="Cambria Math" w:eastAsiaTheme="minorEastAsia" w:hAnsi="Cambria Math"/>
                        <w:sz w:val="22"/>
                      </w:rPr>
                      <m:t>L</m:t>
                    </m:r>
                  </m:e>
                </m:d>
              </m:sup>
            </m:sSubSup>
          </m:den>
        </m:f>
        <m:d>
          <m:dPr>
            <m:ctrlPr>
              <w:rPr>
                <w:rFonts w:ascii="Cambria Math" w:hAnsi="Cambria Math"/>
                <w:i/>
                <w:sz w:val="22"/>
              </w:rPr>
            </m:ctrlPr>
          </m:dPr>
          <m:e>
            <m:sSup>
              <m:sSupPr>
                <m:ctrlPr>
                  <w:rPr>
                    <w:rFonts w:ascii="Cambria Math" w:hAnsi="Cambria Math"/>
                    <w:i/>
                    <w:sz w:val="22"/>
                  </w:rPr>
                </m:ctrlPr>
              </m:sSupPr>
              <m:e>
                <m:d>
                  <m:dPr>
                    <m:ctrlPr>
                      <w:rPr>
                        <w:rFonts w:ascii="Cambria Math" w:hAnsi="Cambria Math"/>
                        <w:i/>
                        <w:sz w:val="22"/>
                      </w:rPr>
                    </m:ctrlPr>
                  </m:dPr>
                  <m:e>
                    <m:sSubSup>
                      <m:sSubSupPr>
                        <m:ctrlPr>
                          <w:rPr>
                            <w:rFonts w:ascii="Cambria Math" w:hAnsi="Cambria Math"/>
                            <w:i/>
                            <w:sz w:val="22"/>
                          </w:rPr>
                        </m:ctrlPr>
                      </m:sSubSupPr>
                      <m:e>
                        <m:r>
                          <w:rPr>
                            <w:rFonts w:ascii="Cambria Math" w:hAnsi="Cambria Math"/>
                            <w:sz w:val="22"/>
                          </w:rPr>
                          <m:t>a</m:t>
                        </m:r>
                      </m:e>
                      <m:sub>
                        <m:r>
                          <w:rPr>
                            <w:rFonts w:ascii="Cambria Math" w:hAnsi="Cambria Math"/>
                            <w:sz w:val="22"/>
                          </w:rPr>
                          <m:t>1</m:t>
                        </m:r>
                      </m:sub>
                      <m:sup>
                        <m:d>
                          <m:dPr>
                            <m:ctrlPr>
                              <w:rPr>
                                <w:rFonts w:ascii="Cambria Math" w:hAnsi="Cambria Math"/>
                                <w:i/>
                                <w:sz w:val="22"/>
                              </w:rPr>
                            </m:ctrlPr>
                          </m:dPr>
                          <m:e>
                            <m:r>
                              <w:rPr>
                                <w:rFonts w:ascii="Cambria Math" w:hAnsi="Cambria Math"/>
                                <w:sz w:val="22"/>
                              </w:rPr>
                              <m:t>L</m:t>
                            </m:r>
                          </m:e>
                        </m:d>
                      </m:sup>
                    </m:sSub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e>
                </m:d>
              </m:e>
              <m:sup>
                <m:r>
                  <w:rPr>
                    <w:rFonts w:ascii="Cambria Math" w:hAnsi="Cambria Math"/>
                    <w:sz w:val="22"/>
                  </w:rPr>
                  <m:t>2</m:t>
                </m:r>
              </m:sup>
            </m:sSup>
          </m:e>
        </m:d>
        <m:r>
          <w:rPr>
            <w:rFonts w:ascii="Cambria Math" w:hAnsi="Cambria Math"/>
            <w:sz w:val="22"/>
          </w:rPr>
          <m:t xml:space="preserve">+ </m:t>
        </m:r>
        <m:f>
          <m:fPr>
            <m:ctrlPr>
              <w:rPr>
                <w:rFonts w:ascii="Cambria Math" w:hAnsi="Cambria Math"/>
                <w:i/>
                <w:sz w:val="22"/>
              </w:rPr>
            </m:ctrlPr>
          </m:fPr>
          <m:num>
            <m:r>
              <w:rPr>
                <w:rFonts w:ascii="Cambria Math" w:hAnsi="Cambria Math"/>
                <w:sz w:val="22"/>
              </w:rPr>
              <m:t>∂</m:t>
            </m:r>
          </m:num>
          <m:den>
            <m:sSubSup>
              <m:sSubSupPr>
                <m:ctrlPr>
                  <w:rPr>
                    <w:rFonts w:ascii="Cambria Math" w:eastAsiaTheme="minorEastAsia" w:hAnsi="Cambria Math"/>
                    <w:i/>
                    <w:sz w:val="22"/>
                  </w:rPr>
                </m:ctrlPr>
              </m:sSubSupPr>
              <m:e>
                <m:r>
                  <w:rPr>
                    <w:rFonts w:ascii="Cambria Math" w:hAnsi="Cambria Math"/>
                    <w:sz w:val="22"/>
                  </w:rPr>
                  <m:t>∂</m:t>
                </m:r>
                <m:r>
                  <w:rPr>
                    <w:rFonts w:ascii="Cambria Math" w:eastAsiaTheme="minorEastAsia" w:hAnsi="Cambria Math"/>
                    <w:sz w:val="22"/>
                  </w:rPr>
                  <m:t>a</m:t>
                </m:r>
              </m:e>
              <m:sub>
                <m:r>
                  <w:rPr>
                    <w:rFonts w:ascii="Cambria Math" w:eastAsiaTheme="minorEastAsia" w:hAnsi="Cambria Math"/>
                    <w:sz w:val="22"/>
                  </w:rPr>
                  <m:t>1</m:t>
                </m:r>
              </m:sub>
              <m:sup>
                <m:d>
                  <m:dPr>
                    <m:ctrlPr>
                      <w:rPr>
                        <w:rFonts w:ascii="Cambria Math" w:eastAsiaTheme="minorEastAsia" w:hAnsi="Cambria Math"/>
                        <w:i/>
                        <w:sz w:val="22"/>
                      </w:rPr>
                    </m:ctrlPr>
                  </m:dPr>
                  <m:e>
                    <m:r>
                      <w:rPr>
                        <w:rFonts w:ascii="Cambria Math" w:eastAsiaTheme="minorEastAsia" w:hAnsi="Cambria Math"/>
                        <w:sz w:val="22"/>
                      </w:rPr>
                      <m:t>L</m:t>
                    </m:r>
                  </m:e>
                </m:d>
              </m:sup>
            </m:sSubSup>
          </m:den>
        </m:f>
        <m:d>
          <m:dPr>
            <m:ctrlPr>
              <w:rPr>
                <w:rFonts w:ascii="Cambria Math" w:hAnsi="Cambria Math"/>
                <w:i/>
                <w:sz w:val="22"/>
              </w:rPr>
            </m:ctrlPr>
          </m:dPr>
          <m:e>
            <m:sSup>
              <m:sSupPr>
                <m:ctrlPr>
                  <w:rPr>
                    <w:rFonts w:ascii="Cambria Math" w:hAnsi="Cambria Math"/>
                    <w:i/>
                    <w:sz w:val="22"/>
                  </w:rPr>
                </m:ctrlPr>
              </m:sSupPr>
              <m:e>
                <m:d>
                  <m:dPr>
                    <m:ctrlPr>
                      <w:rPr>
                        <w:rFonts w:ascii="Cambria Math" w:hAnsi="Cambria Math"/>
                        <w:i/>
                        <w:sz w:val="22"/>
                      </w:rPr>
                    </m:ctrlPr>
                  </m:dPr>
                  <m:e>
                    <m:sSubSup>
                      <m:sSubSupPr>
                        <m:ctrlPr>
                          <w:rPr>
                            <w:rFonts w:ascii="Cambria Math" w:hAnsi="Cambria Math"/>
                            <w:i/>
                            <w:sz w:val="22"/>
                          </w:rPr>
                        </m:ctrlPr>
                      </m:sSubSupPr>
                      <m:e>
                        <m:r>
                          <w:rPr>
                            <w:rFonts w:ascii="Cambria Math" w:hAnsi="Cambria Math"/>
                            <w:sz w:val="22"/>
                          </w:rPr>
                          <m:t>a</m:t>
                        </m:r>
                      </m:e>
                      <m:sub>
                        <m:r>
                          <w:rPr>
                            <w:rFonts w:ascii="Cambria Math" w:hAnsi="Cambria Math"/>
                            <w:sz w:val="22"/>
                          </w:rPr>
                          <m:t>2</m:t>
                        </m:r>
                      </m:sub>
                      <m:sup>
                        <m:d>
                          <m:dPr>
                            <m:ctrlPr>
                              <w:rPr>
                                <w:rFonts w:ascii="Cambria Math" w:hAnsi="Cambria Math"/>
                                <w:i/>
                                <w:sz w:val="22"/>
                              </w:rPr>
                            </m:ctrlPr>
                          </m:dPr>
                          <m:e>
                            <m:r>
                              <w:rPr>
                                <w:rFonts w:ascii="Cambria Math" w:hAnsi="Cambria Math"/>
                                <w:sz w:val="22"/>
                              </w:rPr>
                              <m:t>L</m:t>
                            </m:r>
                          </m:e>
                        </m:d>
                      </m:sup>
                    </m:sSub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y</m:t>
                        </m:r>
                      </m:e>
                      <m:sub>
                        <m:r>
                          <w:rPr>
                            <w:rFonts w:ascii="Cambria Math" w:hAnsi="Cambria Math"/>
                            <w:sz w:val="22"/>
                          </w:rPr>
                          <m:t>2</m:t>
                        </m:r>
                      </m:sub>
                    </m:sSub>
                  </m:e>
                </m:d>
              </m:e>
              <m:sup>
                <m:r>
                  <w:rPr>
                    <w:rFonts w:ascii="Cambria Math" w:hAnsi="Cambria Math"/>
                    <w:sz w:val="22"/>
                  </w:rPr>
                  <m:t>2</m:t>
                </m:r>
              </m:sup>
            </m:sSup>
          </m:e>
        </m:d>
        <m:r>
          <w:rPr>
            <w:rFonts w:ascii="Cambria Math" w:hAnsi="Cambria Math"/>
            <w:sz w:val="22"/>
          </w:rPr>
          <m:t xml:space="preserve">+ </m:t>
        </m:r>
        <m:f>
          <m:fPr>
            <m:ctrlPr>
              <w:rPr>
                <w:rFonts w:ascii="Cambria Math" w:hAnsi="Cambria Math"/>
                <w:i/>
                <w:sz w:val="22"/>
              </w:rPr>
            </m:ctrlPr>
          </m:fPr>
          <m:num>
            <m:r>
              <w:rPr>
                <w:rFonts w:ascii="Cambria Math" w:hAnsi="Cambria Math"/>
                <w:sz w:val="22"/>
              </w:rPr>
              <m:t>∂</m:t>
            </m:r>
          </m:num>
          <m:den>
            <m:sSubSup>
              <m:sSubSupPr>
                <m:ctrlPr>
                  <w:rPr>
                    <w:rFonts w:ascii="Cambria Math" w:eastAsiaTheme="minorEastAsia" w:hAnsi="Cambria Math"/>
                    <w:i/>
                    <w:sz w:val="22"/>
                  </w:rPr>
                </m:ctrlPr>
              </m:sSubSupPr>
              <m:e>
                <m:r>
                  <w:rPr>
                    <w:rFonts w:ascii="Cambria Math" w:hAnsi="Cambria Math"/>
                    <w:sz w:val="22"/>
                  </w:rPr>
                  <m:t>∂</m:t>
                </m:r>
                <m:r>
                  <w:rPr>
                    <w:rFonts w:ascii="Cambria Math" w:eastAsiaTheme="minorEastAsia" w:hAnsi="Cambria Math"/>
                    <w:sz w:val="22"/>
                  </w:rPr>
                  <m:t>a</m:t>
                </m:r>
              </m:e>
              <m:sub>
                <m:r>
                  <w:rPr>
                    <w:rFonts w:ascii="Cambria Math" w:eastAsiaTheme="minorEastAsia" w:hAnsi="Cambria Math"/>
                    <w:sz w:val="22"/>
                  </w:rPr>
                  <m:t>1</m:t>
                </m:r>
              </m:sub>
              <m:sup>
                <m:d>
                  <m:dPr>
                    <m:ctrlPr>
                      <w:rPr>
                        <w:rFonts w:ascii="Cambria Math" w:eastAsiaTheme="minorEastAsia" w:hAnsi="Cambria Math"/>
                        <w:i/>
                        <w:sz w:val="22"/>
                      </w:rPr>
                    </m:ctrlPr>
                  </m:dPr>
                  <m:e>
                    <m:r>
                      <w:rPr>
                        <w:rFonts w:ascii="Cambria Math" w:eastAsiaTheme="minorEastAsia" w:hAnsi="Cambria Math"/>
                        <w:sz w:val="22"/>
                      </w:rPr>
                      <m:t>L</m:t>
                    </m:r>
                  </m:e>
                </m:d>
              </m:sup>
            </m:sSubSup>
          </m:den>
        </m:f>
        <m:d>
          <m:dPr>
            <m:ctrlPr>
              <w:rPr>
                <w:rFonts w:ascii="Cambria Math" w:hAnsi="Cambria Math"/>
                <w:i/>
                <w:sz w:val="22"/>
              </w:rPr>
            </m:ctrlPr>
          </m:dPr>
          <m:e>
            <m:sSup>
              <m:sSupPr>
                <m:ctrlPr>
                  <w:rPr>
                    <w:rFonts w:ascii="Cambria Math" w:hAnsi="Cambria Math"/>
                    <w:i/>
                    <w:sz w:val="22"/>
                  </w:rPr>
                </m:ctrlPr>
              </m:sSupPr>
              <m:e>
                <m:d>
                  <m:dPr>
                    <m:ctrlPr>
                      <w:rPr>
                        <w:rFonts w:ascii="Cambria Math" w:hAnsi="Cambria Math"/>
                        <w:i/>
                        <w:sz w:val="22"/>
                      </w:rPr>
                    </m:ctrlPr>
                  </m:dPr>
                  <m:e>
                    <m:sSubSup>
                      <m:sSubSupPr>
                        <m:ctrlPr>
                          <w:rPr>
                            <w:rFonts w:ascii="Cambria Math" w:hAnsi="Cambria Math"/>
                            <w:i/>
                            <w:sz w:val="22"/>
                          </w:rPr>
                        </m:ctrlPr>
                      </m:sSubSupPr>
                      <m:e>
                        <m:r>
                          <w:rPr>
                            <w:rFonts w:ascii="Cambria Math" w:hAnsi="Cambria Math"/>
                            <w:sz w:val="22"/>
                          </w:rPr>
                          <m:t>a</m:t>
                        </m:r>
                      </m:e>
                      <m:sub>
                        <m:r>
                          <w:rPr>
                            <w:rFonts w:ascii="Cambria Math" w:hAnsi="Cambria Math"/>
                            <w:sz w:val="22"/>
                          </w:rPr>
                          <m:t>3</m:t>
                        </m:r>
                      </m:sub>
                      <m:sup>
                        <m:d>
                          <m:dPr>
                            <m:ctrlPr>
                              <w:rPr>
                                <w:rFonts w:ascii="Cambria Math" w:hAnsi="Cambria Math"/>
                                <w:i/>
                                <w:sz w:val="22"/>
                              </w:rPr>
                            </m:ctrlPr>
                          </m:dPr>
                          <m:e>
                            <m:r>
                              <w:rPr>
                                <w:rFonts w:ascii="Cambria Math" w:hAnsi="Cambria Math"/>
                                <w:sz w:val="22"/>
                              </w:rPr>
                              <m:t>L</m:t>
                            </m:r>
                          </m:e>
                        </m:d>
                      </m:sup>
                    </m:sSub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y</m:t>
                        </m:r>
                      </m:e>
                      <m:sub>
                        <m:r>
                          <w:rPr>
                            <w:rFonts w:ascii="Cambria Math" w:hAnsi="Cambria Math"/>
                            <w:sz w:val="22"/>
                          </w:rPr>
                          <m:t>3</m:t>
                        </m:r>
                      </m:sub>
                    </m:sSub>
                  </m:e>
                </m:d>
              </m:e>
              <m:sup>
                <m:r>
                  <w:rPr>
                    <w:rFonts w:ascii="Cambria Math" w:hAnsi="Cambria Math"/>
                    <w:sz w:val="22"/>
                  </w:rPr>
                  <m:t>2</m:t>
                </m:r>
              </m:sup>
            </m:sSup>
          </m:e>
        </m:d>
      </m:oMath>
    </w:p>
    <w:p w14:paraId="52F16A35" w14:textId="6161E58A" w:rsidR="005B3286" w:rsidRPr="00DE53C6" w:rsidRDefault="00DE53C6" w:rsidP="005B3286">
      <w:pPr>
        <w:jc w:val="center"/>
        <w:rPr>
          <w:rFonts w:eastAsiaTheme="minorEastAsia"/>
          <w:sz w:val="22"/>
        </w:rPr>
      </w:pPr>
      <m:oMathPara>
        <m:oMathParaPr>
          <m:jc m:val="center"/>
        </m:oMathParaPr>
        <m:oMath>
          <m:r>
            <w:rPr>
              <w:rFonts w:ascii="Cambria Math" w:hAnsi="Cambria Math"/>
              <w:sz w:val="22"/>
            </w:rPr>
            <m:t>=2(</m:t>
          </m:r>
          <m:sSubSup>
            <m:sSubSupPr>
              <m:ctrlPr>
                <w:rPr>
                  <w:rFonts w:ascii="Cambria Math" w:hAnsi="Cambria Math"/>
                  <w:i/>
                  <w:sz w:val="22"/>
                </w:rPr>
              </m:ctrlPr>
            </m:sSubSupPr>
            <m:e>
              <m:r>
                <w:rPr>
                  <w:rFonts w:ascii="Cambria Math" w:hAnsi="Cambria Math"/>
                  <w:sz w:val="22"/>
                </w:rPr>
                <m:t>a</m:t>
              </m:r>
            </m:e>
            <m:sub>
              <m:r>
                <w:rPr>
                  <w:rFonts w:ascii="Cambria Math" w:hAnsi="Cambria Math"/>
                  <w:sz w:val="22"/>
                </w:rPr>
                <m:t>1</m:t>
              </m:r>
            </m:sub>
            <m:sup>
              <m:d>
                <m:dPr>
                  <m:ctrlPr>
                    <w:rPr>
                      <w:rFonts w:ascii="Cambria Math" w:hAnsi="Cambria Math"/>
                      <w:i/>
                      <w:sz w:val="22"/>
                    </w:rPr>
                  </m:ctrlPr>
                </m:dPr>
                <m:e>
                  <m:r>
                    <w:rPr>
                      <w:rFonts w:ascii="Cambria Math" w:hAnsi="Cambria Math"/>
                      <w:sz w:val="22"/>
                    </w:rPr>
                    <m:t>L</m:t>
                  </m:r>
                </m:e>
              </m:d>
            </m:sup>
          </m:sSub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oMath>
      </m:oMathPara>
    </w:p>
    <w:p w14:paraId="26C61B41" w14:textId="642629F7" w:rsidR="005B3286" w:rsidRDefault="005B3286" w:rsidP="00DE53C6">
      <w:pPr>
        <w:rPr>
          <w:rFonts w:eastAsiaTheme="minorEastAsia"/>
        </w:rPr>
      </w:pPr>
    </w:p>
    <w:p w14:paraId="2724C765" w14:textId="7664CB0A" w:rsidR="00DE53C6" w:rsidRDefault="005545FB" w:rsidP="00DE53C6">
      <w:pPr>
        <w:rPr>
          <w:rFonts w:eastAsiaTheme="minorEastAsia"/>
          <w:sz w:val="22"/>
        </w:rPr>
      </w:pPr>
      <w:r>
        <w:rPr>
          <w:rFonts w:eastAsiaTheme="minorEastAsia"/>
        </w:rPr>
        <w:t xml:space="preserve">To znači da će gubitak mreže, u slučaju jedne ulazne vrijednosti, reagirati malom promjenom u aktivacijskom izlazu čvora 1 u sloju </w:t>
      </w:r>
      <w:r>
        <w:rPr>
          <w:rFonts w:eastAsiaTheme="minorEastAsia"/>
          <w:i/>
        </w:rPr>
        <w:t>L</w:t>
      </w:r>
      <w:r>
        <w:rPr>
          <w:rFonts w:eastAsiaTheme="minorEastAsia"/>
        </w:rPr>
        <w:t xml:space="preserve">. Količina promjene jednaka je razlici aktivacijskog izlaza </w:t>
      </w:r>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(L)</m:t>
            </m:r>
          </m:sup>
        </m:sSubSup>
      </m:oMath>
      <w:r>
        <w:rPr>
          <w:rFonts w:eastAsiaTheme="minorEastAsia"/>
        </w:rPr>
        <w:t xml:space="preserve"> za čvor 1 i željenog izlaza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Pr="005A70A3">
        <w:rPr>
          <w:rFonts w:eastAsiaTheme="minorEastAsia"/>
        </w:rPr>
        <w:t xml:space="preserve"> za čvor 1 koja je potom umnožena s brojem 2</w:t>
      </w:r>
      <w:r>
        <w:rPr>
          <w:rFonts w:eastAsiaTheme="minorEastAsia"/>
          <w:sz w:val="22"/>
        </w:rPr>
        <w:t>.</w:t>
      </w:r>
    </w:p>
    <w:p w14:paraId="13CE23DD" w14:textId="6642980B" w:rsidR="005A70A3" w:rsidRDefault="005A70A3" w:rsidP="00DE53C6">
      <w:pPr>
        <w:rPr>
          <w:rFonts w:eastAsiaTheme="minorEastAsia"/>
          <w:sz w:val="22"/>
        </w:rPr>
      </w:pPr>
    </w:p>
    <w:p w14:paraId="23CFD822" w14:textId="4CF9A389" w:rsidR="005A70A3" w:rsidRDefault="00B70E6A" w:rsidP="00DE53C6">
      <w:pPr>
        <w:rPr>
          <w:rFonts w:eastAsiaTheme="minorEastAsia"/>
          <w:sz w:val="28"/>
        </w:rPr>
      </w:pPr>
      <w:r w:rsidRPr="00B70E6A">
        <w:rPr>
          <w:rFonts w:eastAsiaTheme="minorEastAsia"/>
        </w:rPr>
        <w:t xml:space="preserve">Neka se promotri drugi izraz: </w:t>
      </w:r>
      <m:oMath>
        <m:f>
          <m:fPr>
            <m:ctrlPr>
              <w:rPr>
                <w:rFonts w:ascii="Cambria Math" w:hAnsi="Cambria Math"/>
                <w:i/>
                <w:sz w:val="28"/>
              </w:rPr>
            </m:ctrlPr>
          </m:fPr>
          <m:num>
            <m:sSubSup>
              <m:sSubSupPr>
                <m:ctrlPr>
                  <w:rPr>
                    <w:rFonts w:ascii="Cambria Math" w:eastAsiaTheme="minorEastAsia" w:hAnsi="Cambria Math"/>
                    <w:i/>
                    <w:sz w:val="28"/>
                  </w:rPr>
                </m:ctrlPr>
              </m:sSubSupPr>
              <m:e>
                <m:r>
                  <w:rPr>
                    <w:rFonts w:ascii="Cambria Math" w:hAnsi="Cambria Math"/>
                    <w:sz w:val="28"/>
                  </w:rPr>
                  <m:t>∂</m:t>
                </m:r>
                <m:r>
                  <w:rPr>
                    <w:rFonts w:ascii="Cambria Math" w:eastAsiaTheme="minorEastAsia" w:hAnsi="Cambria Math"/>
                    <w:sz w:val="28"/>
                  </w:rPr>
                  <m:t>a</m:t>
                </m:r>
              </m:e>
              <m:sub>
                <m:r>
                  <w:rPr>
                    <w:rFonts w:ascii="Cambria Math" w:eastAsiaTheme="minorEastAsia" w:hAnsi="Cambria Math"/>
                    <w:sz w:val="28"/>
                  </w:rPr>
                  <m:t>1</m:t>
                </m:r>
              </m:sub>
              <m:sup>
                <m:r>
                  <w:rPr>
                    <w:rFonts w:ascii="Cambria Math" w:eastAsiaTheme="minorEastAsia" w:hAnsi="Cambria Math"/>
                    <w:sz w:val="28"/>
                  </w:rPr>
                  <m:t>(L)</m:t>
                </m:r>
              </m:sup>
            </m:sSubSup>
          </m:num>
          <m:den>
            <m:sSubSup>
              <m:sSubSupPr>
                <m:ctrlPr>
                  <w:rPr>
                    <w:rFonts w:ascii="Cambria Math" w:eastAsiaTheme="minorEastAsia" w:hAnsi="Cambria Math"/>
                    <w:i/>
                    <w:sz w:val="28"/>
                  </w:rPr>
                </m:ctrlPr>
              </m:sSubSupPr>
              <m:e>
                <m:r>
                  <w:rPr>
                    <w:rFonts w:ascii="Cambria Math" w:hAnsi="Cambria Math"/>
                    <w:sz w:val="28"/>
                  </w:rPr>
                  <m:t>∂</m:t>
                </m:r>
                <m:r>
                  <w:rPr>
                    <w:rFonts w:ascii="Cambria Math" w:eastAsiaTheme="minorEastAsia" w:hAnsi="Cambria Math"/>
                    <w:sz w:val="28"/>
                  </w:rPr>
                  <m:t>z</m:t>
                </m:r>
              </m:e>
              <m:sub>
                <m:r>
                  <w:rPr>
                    <w:rFonts w:ascii="Cambria Math" w:eastAsiaTheme="minorEastAsia" w:hAnsi="Cambria Math"/>
                    <w:sz w:val="28"/>
                  </w:rPr>
                  <m:t>1</m:t>
                </m:r>
              </m:sub>
              <m:sup>
                <m:r>
                  <w:rPr>
                    <w:rFonts w:ascii="Cambria Math" w:eastAsiaTheme="minorEastAsia" w:hAnsi="Cambria Math"/>
                    <w:sz w:val="28"/>
                  </w:rPr>
                  <m:t>(L)</m:t>
                </m:r>
              </m:sup>
            </m:sSubSup>
          </m:den>
        </m:f>
      </m:oMath>
    </w:p>
    <w:p w14:paraId="2003A546" w14:textId="46E8347D" w:rsidR="00B70E6A" w:rsidRDefault="00B70E6A" w:rsidP="00DE53C6">
      <w:pPr>
        <w:rPr>
          <w:rFonts w:eastAsiaTheme="minorEastAsia"/>
          <w:sz w:val="28"/>
        </w:rPr>
      </w:pPr>
    </w:p>
    <w:p w14:paraId="3F0D74BD" w14:textId="7C9D9918" w:rsidR="004C11EA" w:rsidRDefault="004C11EA" w:rsidP="00DE53C6">
      <w:pPr>
        <w:rPr>
          <w:rFonts w:eastAsiaTheme="minorEastAsia"/>
        </w:rPr>
      </w:pPr>
      <w:r>
        <w:rPr>
          <w:rFonts w:eastAsiaTheme="minorEastAsia"/>
        </w:rPr>
        <w:t xml:space="preserve">Zna se da za svaki čvor </w:t>
      </w:r>
      <w:r>
        <w:rPr>
          <w:rFonts w:eastAsiaTheme="minorEastAsia"/>
          <w:i/>
        </w:rPr>
        <w:t>j</w:t>
      </w:r>
      <w:r>
        <w:rPr>
          <w:rFonts w:eastAsiaTheme="minorEastAsia"/>
        </w:rPr>
        <w:t xml:space="preserve"> u izlaznom sloju </w:t>
      </w:r>
      <w:r>
        <w:rPr>
          <w:rFonts w:eastAsiaTheme="minorEastAsia"/>
          <w:i/>
        </w:rPr>
        <w:t>L</w:t>
      </w:r>
      <w:r>
        <w:rPr>
          <w:rFonts w:eastAsiaTheme="minorEastAsia"/>
        </w:rPr>
        <w:t xml:space="preserve"> vrijedi:</w:t>
      </w:r>
    </w:p>
    <w:p w14:paraId="11C590B1" w14:textId="45071E7D" w:rsidR="004C11EA" w:rsidRPr="004C11EA" w:rsidRDefault="006531FC" w:rsidP="004C11EA">
      <w:pPr>
        <w:jc w:val="center"/>
        <w:rPr>
          <w:rFonts w:eastAsiaTheme="minorEastAsia"/>
        </w:rPr>
      </w:pPr>
      <m:oMathPara>
        <m:oMathParaPr>
          <m:jc m:val="center"/>
        </m:oMathParaPr>
        <m:oMath>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r>
            <w:rPr>
              <w:rFonts w:ascii="Cambria Math" w:hAnsi="Cambria Math"/>
            </w:rPr>
            <m:t xml:space="preserve">= </m:t>
          </m:r>
          <m:sSup>
            <m:sSupPr>
              <m:ctrlPr>
                <w:rPr>
                  <w:rFonts w:ascii="Cambria Math" w:hAnsi="Cambria Math"/>
                  <w:i/>
                </w:rPr>
              </m:ctrlPr>
            </m:sSupPr>
            <m:e>
              <m:r>
                <w:rPr>
                  <w:rFonts w:ascii="Cambria Math" w:hAnsi="Cambria Math"/>
                </w:rPr>
                <m:t>g</m:t>
              </m:r>
            </m:e>
            <m:sup>
              <m:d>
                <m:dPr>
                  <m:ctrlPr>
                    <w:rPr>
                      <w:rFonts w:ascii="Cambria Math" w:hAnsi="Cambria Math"/>
                      <w:i/>
                    </w:rPr>
                  </m:ctrlPr>
                </m:dPr>
                <m:e>
                  <m:r>
                    <w:rPr>
                      <w:rFonts w:ascii="Cambria Math" w:hAnsi="Cambria Math"/>
                    </w:rPr>
                    <m:t>L</m:t>
                  </m:r>
                </m:e>
              </m:d>
            </m:sup>
          </m:s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r>
            <w:rPr>
              <w:rFonts w:ascii="Cambria Math" w:hAnsi="Cambria Math"/>
            </w:rPr>
            <m:t>)</m:t>
          </m:r>
        </m:oMath>
      </m:oMathPara>
    </w:p>
    <w:p w14:paraId="3D296EA9" w14:textId="399D0745" w:rsidR="004C11EA" w:rsidRDefault="004C11EA" w:rsidP="004C11EA">
      <w:pPr>
        <w:rPr>
          <w:rFonts w:eastAsiaTheme="minorEastAsia"/>
        </w:rPr>
      </w:pPr>
      <w:r>
        <w:rPr>
          <w:rFonts w:eastAsiaTheme="minorEastAsia"/>
        </w:rPr>
        <w:t>i, s obzirom da je j = 1, vrijedi:</w:t>
      </w:r>
    </w:p>
    <w:p w14:paraId="582CC74B" w14:textId="55A88224" w:rsidR="004C11EA" w:rsidRPr="004C11EA" w:rsidRDefault="006531FC" w:rsidP="004C11EA">
      <w:pPr>
        <w:jc w:val="center"/>
        <w:rPr>
          <w:rFonts w:eastAsiaTheme="minorEastAsia"/>
        </w:rPr>
      </w:pPr>
      <m:oMathPara>
        <m:oMathParaPr>
          <m:jc m:val="center"/>
        </m:oMathParaPr>
        <m:oMath>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(L)</m:t>
              </m:r>
            </m:sup>
          </m:sSubSup>
          <m:r>
            <w:rPr>
              <w:rFonts w:ascii="Cambria Math" w:hAnsi="Cambria Math"/>
            </w:rPr>
            <m:t xml:space="preserve">= </m:t>
          </m:r>
          <m:sSup>
            <m:sSupPr>
              <m:ctrlPr>
                <w:rPr>
                  <w:rFonts w:ascii="Cambria Math" w:hAnsi="Cambria Math"/>
                  <w:i/>
                </w:rPr>
              </m:ctrlPr>
            </m:sSupPr>
            <m:e>
              <m:r>
                <w:rPr>
                  <w:rFonts w:ascii="Cambria Math" w:hAnsi="Cambria Math"/>
                </w:rPr>
                <m:t>g</m:t>
              </m:r>
            </m:e>
            <m:sup>
              <m:d>
                <m:dPr>
                  <m:ctrlPr>
                    <w:rPr>
                      <w:rFonts w:ascii="Cambria Math" w:hAnsi="Cambria Math"/>
                      <w:i/>
                    </w:rPr>
                  </m:ctrlPr>
                </m:dPr>
                <m:e>
                  <m:r>
                    <w:rPr>
                      <w:rFonts w:ascii="Cambria Math" w:hAnsi="Cambria Math"/>
                    </w:rPr>
                    <m:t>L</m:t>
                  </m:r>
                </m:e>
              </m:d>
            </m:sup>
          </m:s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(L)</m:t>
              </m:r>
            </m:sup>
          </m:sSubSup>
          <m:r>
            <w:rPr>
              <w:rFonts w:ascii="Cambria Math" w:hAnsi="Cambria Math"/>
            </w:rPr>
            <m:t>)</m:t>
          </m:r>
        </m:oMath>
      </m:oMathPara>
    </w:p>
    <w:p w14:paraId="3C957B51" w14:textId="4DA89CE7" w:rsidR="004C11EA" w:rsidRDefault="004C11EA" w:rsidP="004C11EA">
      <w:pPr>
        <w:rPr>
          <w:rFonts w:eastAsiaTheme="minorEastAsia"/>
        </w:rPr>
      </w:pPr>
    </w:p>
    <w:p w14:paraId="589838E3" w14:textId="11FF7CAD" w:rsidR="004C11EA" w:rsidRDefault="000B0159" w:rsidP="004C11EA">
      <w:pPr>
        <w:rPr>
          <w:rFonts w:eastAsiaTheme="minorEastAsia"/>
        </w:rPr>
      </w:pPr>
      <w:r>
        <w:rPr>
          <w:rFonts w:eastAsiaTheme="minorEastAsia"/>
        </w:rPr>
        <w:t>Stoga vrijedi:</w:t>
      </w:r>
    </w:p>
    <w:p w14:paraId="115EC13B" w14:textId="7B27B9BD" w:rsidR="000B0159" w:rsidRDefault="000B0159" w:rsidP="004C11EA">
      <w:pPr>
        <w:rPr>
          <w:rFonts w:eastAsiaTheme="minorEastAsia"/>
        </w:rPr>
      </w:pPr>
    </w:p>
    <w:p w14:paraId="3E0D888A" w14:textId="78ECDB2C" w:rsidR="000B0159" w:rsidRPr="000B0159" w:rsidRDefault="006531FC" w:rsidP="004C11EA">
      <w:pPr>
        <w:rPr>
          <w:rFonts w:eastAsiaTheme="minorEastAsia"/>
        </w:rPr>
      </w:pPr>
      <m:oMathPara>
        <m:oMathParaPr>
          <m:jc m:val="center"/>
        </m:oMathParaPr>
        <m:oMath>
          <m:f>
            <m:fPr>
              <m:ctrlPr>
                <w:rPr>
                  <w:rFonts w:ascii="Cambria Math" w:hAnsi="Cambria Math"/>
                  <w:i/>
                </w:rPr>
              </m:ctrlPr>
            </m:fPr>
            <m:num>
              <m:sSubSup>
                <m:sSubSupPr>
                  <m:ctrlPr>
                    <w:rPr>
                      <w:rFonts w:ascii="Cambria Math" w:eastAsiaTheme="minorEastAsia" w:hAnsi="Cambria Math"/>
                      <w:i/>
                    </w:rPr>
                  </m:ctrlPr>
                </m:sSubSupPr>
                <m:e>
                  <m:r>
                    <w:rPr>
                      <w:rFonts w:ascii="Cambria Math" w:hAnsi="Cambria Math"/>
                    </w:rPr>
                    <m:t>∂</m:t>
                  </m:r>
                  <m:r>
                    <w:rPr>
                      <w:rFonts w:ascii="Cambria Math" w:eastAsiaTheme="minorEastAsia" w:hAnsi="Cambria Math"/>
                    </w:rPr>
                    <m:t>a</m:t>
                  </m:r>
                </m:e>
                <m:sub>
                  <m:r>
                    <w:rPr>
                      <w:rFonts w:ascii="Cambria Math" w:eastAsiaTheme="minorEastAsia" w:hAnsi="Cambria Math"/>
                    </w:rPr>
                    <m:t>1</m:t>
                  </m:r>
                </m:sub>
                <m:sup>
                  <m:d>
                    <m:dPr>
                      <m:ctrlPr>
                        <w:rPr>
                          <w:rFonts w:ascii="Cambria Math" w:eastAsiaTheme="minorEastAsia" w:hAnsi="Cambria Math"/>
                          <w:i/>
                        </w:rPr>
                      </m:ctrlPr>
                    </m:dPr>
                    <m:e>
                      <m:r>
                        <w:rPr>
                          <w:rFonts w:ascii="Cambria Math" w:eastAsiaTheme="minorEastAsia" w:hAnsi="Cambria Math"/>
                        </w:rPr>
                        <m:t>L</m:t>
                      </m:r>
                    </m:e>
                  </m:d>
                </m:sup>
              </m:sSubSup>
            </m:num>
            <m:den>
              <m:sSubSup>
                <m:sSubSupPr>
                  <m:ctrlPr>
                    <w:rPr>
                      <w:rFonts w:ascii="Cambria Math" w:eastAsiaTheme="minorEastAsia" w:hAnsi="Cambria Math"/>
                      <w:i/>
                    </w:rPr>
                  </m:ctrlPr>
                </m:sSubSupPr>
                <m:e>
                  <m:r>
                    <w:rPr>
                      <w:rFonts w:ascii="Cambria Math" w:hAnsi="Cambria Math"/>
                    </w:rPr>
                    <m:t>∂</m:t>
                  </m:r>
                  <m:r>
                    <w:rPr>
                      <w:rFonts w:ascii="Cambria Math" w:eastAsiaTheme="minorEastAsia" w:hAnsi="Cambria Math"/>
                    </w:rPr>
                    <m:t>z</m:t>
                  </m:r>
                </m:e>
                <m:sub>
                  <m:r>
                    <w:rPr>
                      <w:rFonts w:ascii="Cambria Math" w:eastAsiaTheme="minorEastAsia" w:hAnsi="Cambria Math"/>
                    </w:rPr>
                    <m:t>1</m:t>
                  </m:r>
                </m:sub>
                <m:sup>
                  <m:d>
                    <m:dPr>
                      <m:ctrlPr>
                        <w:rPr>
                          <w:rFonts w:ascii="Cambria Math" w:eastAsiaTheme="minorEastAsia" w:hAnsi="Cambria Math"/>
                          <w:i/>
                        </w:rPr>
                      </m:ctrlPr>
                    </m:dPr>
                    <m:e>
                      <m:r>
                        <w:rPr>
                          <w:rFonts w:ascii="Cambria Math" w:eastAsiaTheme="minorEastAsia" w:hAnsi="Cambria Math"/>
                        </w:rPr>
                        <m:t>L</m:t>
                      </m:r>
                    </m:e>
                  </m:d>
                </m:sup>
              </m:sSubSup>
            </m:den>
          </m:f>
          <m:r>
            <w:rPr>
              <w:rFonts w:ascii="Cambria Math" w:eastAsiaTheme="minorEastAsia" w:hAnsi="Cambria Math"/>
            </w:rPr>
            <m:t xml:space="preserve">= </m:t>
          </m:r>
          <m:f>
            <m:fPr>
              <m:ctrlPr>
                <w:rPr>
                  <w:rFonts w:ascii="Cambria Math" w:hAnsi="Cambria Math"/>
                  <w:i/>
                </w:rPr>
              </m:ctrlPr>
            </m:fPr>
            <m:num>
              <m:r>
                <w:rPr>
                  <w:rFonts w:ascii="Cambria Math" w:hAnsi="Cambria Math"/>
                </w:rPr>
                <m:t>∂</m:t>
              </m:r>
            </m:num>
            <m:den>
              <m:sSubSup>
                <m:sSubSupPr>
                  <m:ctrlPr>
                    <w:rPr>
                      <w:rFonts w:ascii="Cambria Math" w:eastAsiaTheme="minorEastAsia" w:hAnsi="Cambria Math"/>
                      <w:i/>
                    </w:rPr>
                  </m:ctrlPr>
                </m:sSubSupPr>
                <m:e>
                  <m:r>
                    <w:rPr>
                      <w:rFonts w:ascii="Cambria Math" w:hAnsi="Cambria Math"/>
                    </w:rPr>
                    <m:t>∂</m:t>
                  </m:r>
                  <m:r>
                    <w:rPr>
                      <w:rFonts w:ascii="Cambria Math" w:eastAsiaTheme="minorEastAsia" w:hAnsi="Cambria Math"/>
                    </w:rPr>
                    <m:t>z</m:t>
                  </m:r>
                </m:e>
                <m:sub>
                  <m:r>
                    <w:rPr>
                      <w:rFonts w:ascii="Cambria Math" w:eastAsiaTheme="minorEastAsia" w:hAnsi="Cambria Math"/>
                    </w:rPr>
                    <m:t>1</m:t>
                  </m:r>
                </m:sub>
                <m:sup>
                  <m:d>
                    <m:dPr>
                      <m:ctrlPr>
                        <w:rPr>
                          <w:rFonts w:ascii="Cambria Math" w:eastAsiaTheme="minorEastAsia" w:hAnsi="Cambria Math"/>
                          <w:i/>
                        </w:rPr>
                      </m:ctrlPr>
                    </m:dPr>
                    <m:e>
                      <m:r>
                        <w:rPr>
                          <w:rFonts w:ascii="Cambria Math" w:eastAsiaTheme="minorEastAsia" w:hAnsi="Cambria Math"/>
                        </w:rPr>
                        <m:t>L</m:t>
                      </m:r>
                    </m:e>
                  </m:d>
                </m:sup>
              </m:sSubSup>
            </m:den>
          </m:f>
          <m:sSup>
            <m:sSupPr>
              <m:ctrlPr>
                <w:rPr>
                  <w:rFonts w:ascii="Cambria Math" w:hAnsi="Cambria Math"/>
                  <w:i/>
                </w:rPr>
              </m:ctrlPr>
            </m:sSupPr>
            <m:e>
              <m:r>
                <w:rPr>
                  <w:rFonts w:ascii="Cambria Math" w:hAnsi="Cambria Math"/>
                </w:rPr>
                <m:t>(g</m:t>
              </m:r>
            </m:e>
            <m:sup>
              <m:d>
                <m:dPr>
                  <m:ctrlPr>
                    <w:rPr>
                      <w:rFonts w:ascii="Cambria Math" w:hAnsi="Cambria Math"/>
                      <w:i/>
                    </w:rPr>
                  </m:ctrlPr>
                </m:dPr>
                <m:e>
                  <m:r>
                    <w:rPr>
                      <w:rFonts w:ascii="Cambria Math" w:hAnsi="Cambria Math"/>
                    </w:rPr>
                    <m:t>L</m:t>
                  </m:r>
                </m:e>
              </m:d>
            </m:sup>
          </m:s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L</m:t>
                  </m:r>
                </m:e>
              </m:d>
            </m:sup>
          </m:sSubSup>
          <m:r>
            <w:rPr>
              <w:rFonts w:ascii="Cambria Math" w:hAnsi="Cambria Math"/>
            </w:rPr>
            <m:t>))</m:t>
          </m:r>
        </m:oMath>
      </m:oMathPara>
    </w:p>
    <w:p w14:paraId="046433FD" w14:textId="2A6B46D9" w:rsidR="000B0159" w:rsidRPr="000C72F0" w:rsidRDefault="000B0159" w:rsidP="004C11EA">
      <w:pPr>
        <w:rPr>
          <w:rFonts w:eastAsiaTheme="minorEastAsia"/>
        </w:rPr>
      </w:pPr>
      <m:oMathPara>
        <m:oMathParaPr>
          <m:jc m:val="center"/>
        </m:oMathParaPr>
        <m:oMath>
          <m:r>
            <w:rPr>
              <w:rFonts w:ascii="Cambria Math" w:eastAsiaTheme="minorEastAsia" w:hAnsi="Cambria Math"/>
            </w:rPr>
            <m:t xml:space="preserve">= </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e>
            <m:sup>
              <m:d>
                <m:dPr>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(L)</m:t>
              </m:r>
            </m:sup>
          </m:sSubSup>
          <m:r>
            <w:rPr>
              <w:rFonts w:ascii="Cambria Math" w:eastAsiaTheme="minorEastAsia" w:hAnsi="Cambria Math"/>
            </w:rPr>
            <m:t>)</m:t>
          </m:r>
        </m:oMath>
      </m:oMathPara>
    </w:p>
    <w:p w14:paraId="7089B238" w14:textId="77777777" w:rsidR="000C72F0" w:rsidRPr="000B0159" w:rsidRDefault="000C72F0" w:rsidP="004C11EA">
      <w:pPr>
        <w:rPr>
          <w:rFonts w:eastAsiaTheme="minorEastAsia"/>
        </w:rPr>
      </w:pPr>
    </w:p>
    <w:p w14:paraId="0FD63DD7" w14:textId="582A4717" w:rsidR="000B0159" w:rsidRDefault="000C72F0" w:rsidP="004C11EA">
      <w:pPr>
        <w:rPr>
          <w:rFonts w:eastAsiaTheme="minorEastAsia"/>
        </w:rPr>
      </w:pPr>
      <w:r>
        <w:rPr>
          <w:rFonts w:eastAsiaTheme="minorEastAsia"/>
        </w:rPr>
        <w:t xml:space="preserve">Dakle, to je samo direktna derivacija od </w:t>
      </w:r>
      <m:oMath>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(L)</m:t>
            </m:r>
          </m:sup>
        </m:sSubSup>
      </m:oMath>
      <w:r>
        <w:rPr>
          <w:rFonts w:eastAsiaTheme="minorEastAsia"/>
        </w:rPr>
        <w:t xml:space="preserve"> jer je </w:t>
      </w:r>
      <m:oMath>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(L)</m:t>
            </m:r>
          </m:sup>
        </m:sSubSup>
      </m:oMath>
      <w:r>
        <w:rPr>
          <w:rFonts w:eastAsiaTheme="minorEastAsia"/>
        </w:rPr>
        <w:t xml:space="preserve"> direktna funkcija od </w:t>
      </w:r>
      <m:oMath>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(L)</m:t>
            </m:r>
          </m:sup>
        </m:sSubSup>
      </m:oMath>
      <w:r>
        <w:rPr>
          <w:rFonts w:eastAsiaTheme="minorEastAsia"/>
        </w:rPr>
        <w:t>.</w:t>
      </w:r>
    </w:p>
    <w:p w14:paraId="68F6219B" w14:textId="457438DC" w:rsidR="000C72F0" w:rsidRDefault="000C72F0" w:rsidP="004C11EA">
      <w:pPr>
        <w:rPr>
          <w:rFonts w:eastAsiaTheme="minorEastAsia"/>
        </w:rPr>
      </w:pPr>
    </w:p>
    <w:p w14:paraId="16B62BF0" w14:textId="20317C2E" w:rsidR="000C72F0" w:rsidRDefault="00BA17F2" w:rsidP="004C11EA">
      <w:pPr>
        <w:rPr>
          <w:rFonts w:eastAsiaTheme="minorEastAsia"/>
        </w:rPr>
      </w:pPr>
      <w:r>
        <w:rPr>
          <w:rFonts w:eastAsiaTheme="minorEastAsia"/>
        </w:rPr>
        <w:t xml:space="preserve">Neka se, konačno, promotri treći izraz: </w:t>
      </w:r>
      <m:oMath>
        <m:f>
          <m:fPr>
            <m:ctrlPr>
              <w:rPr>
                <w:rFonts w:ascii="Cambria Math" w:hAnsi="Cambria Math"/>
                <w:i/>
                <w:sz w:val="28"/>
              </w:rPr>
            </m:ctrlPr>
          </m:fPr>
          <m:num>
            <m:sSubSup>
              <m:sSubSupPr>
                <m:ctrlPr>
                  <w:rPr>
                    <w:rFonts w:ascii="Cambria Math" w:eastAsiaTheme="minorEastAsia" w:hAnsi="Cambria Math"/>
                    <w:i/>
                    <w:sz w:val="28"/>
                  </w:rPr>
                </m:ctrlPr>
              </m:sSubSupPr>
              <m:e>
                <m:r>
                  <w:rPr>
                    <w:rFonts w:ascii="Cambria Math" w:hAnsi="Cambria Math"/>
                    <w:sz w:val="28"/>
                  </w:rPr>
                  <m:t>∂</m:t>
                </m:r>
                <m:r>
                  <w:rPr>
                    <w:rFonts w:ascii="Cambria Math" w:eastAsiaTheme="minorEastAsia" w:hAnsi="Cambria Math"/>
                    <w:sz w:val="28"/>
                  </w:rPr>
                  <m:t>z</m:t>
                </m:r>
              </m:e>
              <m:sub>
                <m:r>
                  <w:rPr>
                    <w:rFonts w:ascii="Cambria Math" w:eastAsiaTheme="minorEastAsia" w:hAnsi="Cambria Math"/>
                    <w:sz w:val="28"/>
                  </w:rPr>
                  <m:t>1</m:t>
                </m:r>
              </m:sub>
              <m:sup>
                <m:r>
                  <w:rPr>
                    <w:rFonts w:ascii="Cambria Math" w:eastAsiaTheme="minorEastAsia" w:hAnsi="Cambria Math"/>
                    <w:sz w:val="28"/>
                  </w:rPr>
                  <m:t>(L)</m:t>
                </m:r>
              </m:sup>
            </m:sSubSup>
          </m:num>
          <m:den>
            <m:sSubSup>
              <m:sSubSupPr>
                <m:ctrlPr>
                  <w:rPr>
                    <w:rFonts w:ascii="Cambria Math" w:eastAsiaTheme="minorEastAsia" w:hAnsi="Cambria Math"/>
                    <w:i/>
                    <w:sz w:val="28"/>
                  </w:rPr>
                </m:ctrlPr>
              </m:sSubSupPr>
              <m:e>
                <m:r>
                  <w:rPr>
                    <w:rFonts w:ascii="Cambria Math" w:hAnsi="Cambria Math"/>
                    <w:sz w:val="28"/>
                  </w:rPr>
                  <m:t>∂</m:t>
                </m:r>
                <m:r>
                  <w:rPr>
                    <w:rFonts w:ascii="Cambria Math" w:eastAsiaTheme="minorEastAsia" w:hAnsi="Cambria Math"/>
                    <w:sz w:val="28"/>
                  </w:rPr>
                  <m:t>w</m:t>
                </m:r>
              </m:e>
              <m:sub>
                <m:r>
                  <w:rPr>
                    <w:rFonts w:ascii="Cambria Math" w:eastAsiaTheme="minorEastAsia" w:hAnsi="Cambria Math"/>
                    <w:sz w:val="28"/>
                  </w:rPr>
                  <m:t>12</m:t>
                </m:r>
              </m:sub>
              <m:sup>
                <m:r>
                  <w:rPr>
                    <w:rFonts w:ascii="Cambria Math" w:eastAsiaTheme="minorEastAsia" w:hAnsi="Cambria Math"/>
                    <w:sz w:val="28"/>
                  </w:rPr>
                  <m:t>(L)</m:t>
                </m:r>
              </m:sup>
            </m:sSubSup>
          </m:den>
        </m:f>
      </m:oMath>
      <w:r>
        <w:rPr>
          <w:rFonts w:eastAsiaTheme="minorEastAsia"/>
        </w:rPr>
        <w:t>.</w:t>
      </w:r>
    </w:p>
    <w:p w14:paraId="2575BFFD" w14:textId="77777777" w:rsidR="005521DB" w:rsidRDefault="005521DB" w:rsidP="004C11EA">
      <w:pPr>
        <w:rPr>
          <w:rFonts w:eastAsiaTheme="minorEastAsia"/>
        </w:rPr>
      </w:pPr>
    </w:p>
    <w:p w14:paraId="4F4A2C6E" w14:textId="7F5FF97E" w:rsidR="00BA17F2" w:rsidRDefault="005521DB" w:rsidP="004C11EA">
      <w:pPr>
        <w:rPr>
          <w:rFonts w:eastAsiaTheme="minorEastAsia"/>
        </w:rPr>
      </w:pPr>
      <w:r>
        <w:rPr>
          <w:rFonts w:eastAsiaTheme="minorEastAsia"/>
        </w:rPr>
        <w:t xml:space="preserve">Zna se da za svaki čvor </w:t>
      </w:r>
      <w:r>
        <w:rPr>
          <w:rFonts w:eastAsiaTheme="minorEastAsia"/>
          <w:i/>
        </w:rPr>
        <w:t>j</w:t>
      </w:r>
      <w:r>
        <w:rPr>
          <w:rFonts w:eastAsiaTheme="minorEastAsia"/>
        </w:rPr>
        <w:t xml:space="preserve"> u izlaznom sloju </w:t>
      </w:r>
      <w:r>
        <w:rPr>
          <w:rFonts w:eastAsiaTheme="minorEastAsia"/>
          <w:i/>
        </w:rPr>
        <w:t>L</w:t>
      </w:r>
      <w:r>
        <w:rPr>
          <w:rFonts w:eastAsiaTheme="minorEastAsia"/>
        </w:rPr>
        <w:t xml:space="preserve"> vrijedi:</w:t>
      </w:r>
    </w:p>
    <w:p w14:paraId="6D8DD8F6" w14:textId="582345D4" w:rsidR="005521DB" w:rsidRPr="00604A2D" w:rsidRDefault="006531FC" w:rsidP="005521DB">
      <w:pPr>
        <w:rPr>
          <w:rFonts w:eastAsiaTheme="minorEastAsia"/>
        </w:rPr>
      </w:pPr>
      <m:oMathPara>
        <m:oMath>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(l-1)</m:t>
                  </m:r>
                </m:sup>
              </m:sSubSup>
            </m:e>
          </m:nary>
        </m:oMath>
      </m:oMathPara>
    </w:p>
    <w:p w14:paraId="5C3ABE9D" w14:textId="3163F331" w:rsidR="00604A2D" w:rsidRDefault="00604A2D" w:rsidP="005521DB">
      <w:pPr>
        <w:rPr>
          <w:rFonts w:eastAsiaTheme="minorEastAsia"/>
        </w:rPr>
      </w:pPr>
    </w:p>
    <w:p w14:paraId="62756CF3" w14:textId="5BA2BEAC" w:rsidR="00F013A4" w:rsidRDefault="00F013A4" w:rsidP="005521DB">
      <w:pPr>
        <w:rPr>
          <w:rFonts w:eastAsiaTheme="minorEastAsia"/>
        </w:rPr>
      </w:pPr>
      <w:r>
        <w:rPr>
          <w:rFonts w:eastAsiaTheme="minorEastAsia"/>
        </w:rPr>
        <w:t>S obzirom da je j = 1, vrijedi:</w:t>
      </w:r>
    </w:p>
    <w:p w14:paraId="13949A49" w14:textId="6C88562A" w:rsidR="00F013A4" w:rsidRPr="00F013A4" w:rsidRDefault="006531FC" w:rsidP="00F013A4">
      <w:pPr>
        <w:rPr>
          <w:rFonts w:eastAsiaTheme="minorEastAsia"/>
        </w:rPr>
      </w:pPr>
      <m:oMathPara>
        <m:oMath>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Sup>
                <m:sSubSupPr>
                  <m:ctrlPr>
                    <w:rPr>
                      <w:rFonts w:ascii="Cambria Math" w:hAnsi="Cambria Math"/>
                      <w:i/>
                    </w:rPr>
                  </m:ctrlPr>
                </m:sSubSupPr>
                <m:e>
                  <m:r>
                    <w:rPr>
                      <w:rFonts w:ascii="Cambria Math" w:hAnsi="Cambria Math"/>
                    </w:rPr>
                    <m:t>w</m:t>
                  </m:r>
                </m:e>
                <m:sub>
                  <m:r>
                    <w:rPr>
                      <w:rFonts w:ascii="Cambria Math" w:hAnsi="Cambria Math"/>
                    </w:rPr>
                    <m:t>1k</m:t>
                  </m:r>
                </m:sub>
                <m:sup>
                  <m:r>
                    <w:rPr>
                      <w:rFonts w:ascii="Cambria Math" w:hAnsi="Cambria Math"/>
                    </w:rPr>
                    <m:t>(l)</m:t>
                  </m:r>
                </m:sup>
              </m:sSubSup>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(l-1)</m:t>
                  </m:r>
                </m:sup>
              </m:sSubSup>
            </m:e>
          </m:nary>
        </m:oMath>
      </m:oMathPara>
    </w:p>
    <w:p w14:paraId="455E7F45" w14:textId="77552B56" w:rsidR="00F013A4" w:rsidRDefault="00F013A4" w:rsidP="00F013A4">
      <w:pPr>
        <w:rPr>
          <w:rFonts w:eastAsiaTheme="minorEastAsia"/>
        </w:rPr>
      </w:pPr>
    </w:p>
    <w:p w14:paraId="196C82AC" w14:textId="17E583A5" w:rsidR="0067436A" w:rsidRDefault="0067436A" w:rsidP="00F013A4">
      <w:pPr>
        <w:rPr>
          <w:rFonts w:eastAsiaTheme="minorEastAsia"/>
        </w:rPr>
      </w:pPr>
      <w:r>
        <w:rPr>
          <w:rFonts w:eastAsiaTheme="minorEastAsia"/>
        </w:rPr>
        <w:t>Stoga vrijedi:</w:t>
      </w:r>
    </w:p>
    <w:p w14:paraId="5AF82097" w14:textId="7C071DEA" w:rsidR="0067436A" w:rsidRDefault="0067436A" w:rsidP="00F013A4">
      <w:pPr>
        <w:rPr>
          <w:rFonts w:eastAsiaTheme="minorEastAsia"/>
        </w:rPr>
      </w:pPr>
    </w:p>
    <w:p w14:paraId="38138AC7" w14:textId="77777777" w:rsidR="0067436A" w:rsidRPr="00F013A4" w:rsidRDefault="0067436A" w:rsidP="00F013A4">
      <w:pPr>
        <w:rPr>
          <w:rFonts w:eastAsiaTheme="minorEastAsia"/>
        </w:rPr>
      </w:pPr>
    </w:p>
    <w:p w14:paraId="0D79C559" w14:textId="289B0929" w:rsidR="00F013A4" w:rsidRDefault="006531FC" w:rsidP="0067436A">
      <w:pPr>
        <w:jc w:val="center"/>
        <w:rPr>
          <w:rFonts w:eastAsiaTheme="minorEastAsia"/>
        </w:rPr>
      </w:pPr>
      <m:oMath>
        <m:f>
          <m:fPr>
            <m:ctrlPr>
              <w:rPr>
                <w:rFonts w:ascii="Cambria Math" w:hAnsi="Cambria Math"/>
                <w:i/>
                <w:sz w:val="28"/>
              </w:rPr>
            </m:ctrlPr>
          </m:fPr>
          <m:num>
            <m:sSubSup>
              <m:sSubSupPr>
                <m:ctrlPr>
                  <w:rPr>
                    <w:rFonts w:ascii="Cambria Math" w:eastAsiaTheme="minorEastAsia" w:hAnsi="Cambria Math"/>
                    <w:i/>
                    <w:sz w:val="28"/>
                  </w:rPr>
                </m:ctrlPr>
              </m:sSubSupPr>
              <m:e>
                <m:r>
                  <w:rPr>
                    <w:rFonts w:ascii="Cambria Math" w:hAnsi="Cambria Math"/>
                    <w:sz w:val="28"/>
                  </w:rPr>
                  <m:t>∂</m:t>
                </m:r>
                <m:r>
                  <w:rPr>
                    <w:rFonts w:ascii="Cambria Math" w:eastAsiaTheme="minorEastAsia" w:hAnsi="Cambria Math"/>
                    <w:sz w:val="28"/>
                  </w:rPr>
                  <m:t>z</m:t>
                </m:r>
              </m:e>
              <m:sub>
                <m:r>
                  <w:rPr>
                    <w:rFonts w:ascii="Cambria Math" w:eastAsiaTheme="minorEastAsia" w:hAnsi="Cambria Math"/>
                    <w:sz w:val="28"/>
                  </w:rPr>
                  <m:t>1</m:t>
                </m:r>
              </m:sub>
              <m:sup>
                <m:r>
                  <w:rPr>
                    <w:rFonts w:ascii="Cambria Math" w:eastAsiaTheme="minorEastAsia" w:hAnsi="Cambria Math"/>
                    <w:sz w:val="28"/>
                  </w:rPr>
                  <m:t>(L)</m:t>
                </m:r>
              </m:sup>
            </m:sSubSup>
          </m:num>
          <m:den>
            <m:sSubSup>
              <m:sSubSupPr>
                <m:ctrlPr>
                  <w:rPr>
                    <w:rFonts w:ascii="Cambria Math" w:eastAsiaTheme="minorEastAsia" w:hAnsi="Cambria Math"/>
                    <w:i/>
                    <w:sz w:val="28"/>
                  </w:rPr>
                </m:ctrlPr>
              </m:sSubSupPr>
              <m:e>
                <m:r>
                  <w:rPr>
                    <w:rFonts w:ascii="Cambria Math" w:hAnsi="Cambria Math"/>
                    <w:sz w:val="28"/>
                  </w:rPr>
                  <m:t>∂</m:t>
                </m:r>
                <m:r>
                  <w:rPr>
                    <w:rFonts w:ascii="Cambria Math" w:eastAsiaTheme="minorEastAsia" w:hAnsi="Cambria Math"/>
                    <w:sz w:val="28"/>
                  </w:rPr>
                  <m:t>w</m:t>
                </m:r>
              </m:e>
              <m:sub>
                <m:r>
                  <w:rPr>
                    <w:rFonts w:ascii="Cambria Math" w:eastAsiaTheme="minorEastAsia" w:hAnsi="Cambria Math"/>
                    <w:sz w:val="28"/>
                  </w:rPr>
                  <m:t>12</m:t>
                </m:r>
              </m:sub>
              <m:sup>
                <m:r>
                  <w:rPr>
                    <w:rFonts w:ascii="Cambria Math" w:eastAsiaTheme="minorEastAsia" w:hAnsi="Cambria Math"/>
                    <w:sz w:val="28"/>
                  </w:rPr>
                  <m:t>(L)</m:t>
                </m:r>
              </m:sup>
            </m:sSubSup>
          </m:den>
        </m:f>
      </m:oMath>
      <w:r w:rsidR="0067436A" w:rsidRPr="0067436A">
        <w:rPr>
          <w:rFonts w:eastAsiaTheme="minorEastAsia"/>
        </w:rPr>
        <w:t xml:space="preserve"> = </w:t>
      </w:r>
      <m:oMath>
        <m:f>
          <m:fPr>
            <m:ctrlPr>
              <w:rPr>
                <w:rFonts w:ascii="Cambria Math" w:eastAsiaTheme="minorEastAsia" w:hAnsi="Cambria Math"/>
                <w:i/>
              </w:rPr>
            </m:ctrlPr>
          </m:fPr>
          <m:num>
            <m:r>
              <w:rPr>
                <w:rFonts w:ascii="Cambria Math" w:hAnsi="Cambria Math"/>
                <w:sz w:val="28"/>
              </w:rPr>
              <m:t>∂</m:t>
            </m:r>
          </m:num>
          <m:den>
            <m:sSubSup>
              <m:sSubSupPr>
                <m:ctrlPr>
                  <w:rPr>
                    <w:rFonts w:ascii="Cambria Math" w:eastAsiaTheme="minorEastAsia" w:hAnsi="Cambria Math"/>
                    <w:i/>
                    <w:sz w:val="28"/>
                  </w:rPr>
                </m:ctrlPr>
              </m:sSubSupPr>
              <m:e>
                <m:r>
                  <w:rPr>
                    <w:rFonts w:ascii="Cambria Math" w:hAnsi="Cambria Math"/>
                    <w:sz w:val="28"/>
                  </w:rPr>
                  <m:t>∂</m:t>
                </m:r>
                <m:r>
                  <w:rPr>
                    <w:rFonts w:ascii="Cambria Math" w:eastAsiaTheme="minorEastAsia" w:hAnsi="Cambria Math"/>
                    <w:sz w:val="28"/>
                  </w:rPr>
                  <m:t>w</m:t>
                </m:r>
              </m:e>
              <m:sub>
                <m:r>
                  <w:rPr>
                    <w:rFonts w:ascii="Cambria Math" w:eastAsiaTheme="minorEastAsia" w:hAnsi="Cambria Math"/>
                    <w:sz w:val="28"/>
                  </w:rPr>
                  <m:t>12</m:t>
                </m:r>
              </m:sub>
              <m:sup>
                <m:d>
                  <m:dPr>
                    <m:ctrlPr>
                      <w:rPr>
                        <w:rFonts w:ascii="Cambria Math" w:eastAsiaTheme="minorEastAsia" w:hAnsi="Cambria Math"/>
                        <w:i/>
                        <w:sz w:val="28"/>
                      </w:rPr>
                    </m:ctrlPr>
                  </m:dPr>
                  <m:e>
                    <m:r>
                      <w:rPr>
                        <w:rFonts w:ascii="Cambria Math" w:eastAsiaTheme="minorEastAsia" w:hAnsi="Cambria Math"/>
                        <w:sz w:val="28"/>
                      </w:rPr>
                      <m:t>L</m:t>
                    </m:r>
                  </m:e>
                </m:d>
              </m:sup>
            </m:sSubSup>
          </m:den>
        </m:f>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Sup>
              <m:sSubSupPr>
                <m:ctrlPr>
                  <w:rPr>
                    <w:rFonts w:ascii="Cambria Math" w:hAnsi="Cambria Math"/>
                    <w:i/>
                  </w:rPr>
                </m:ctrlPr>
              </m:sSubSupPr>
              <m:e>
                <m:r>
                  <w:rPr>
                    <w:rFonts w:ascii="Cambria Math" w:hAnsi="Cambria Math"/>
                  </w:rPr>
                  <m:t>w</m:t>
                </m:r>
              </m:e>
              <m:sub>
                <m:r>
                  <w:rPr>
                    <w:rFonts w:ascii="Cambria Math" w:hAnsi="Cambria Math"/>
                  </w:rPr>
                  <m:t>1k</m:t>
                </m:r>
              </m:sub>
              <m:sup>
                <m:r>
                  <w:rPr>
                    <w:rFonts w:ascii="Cambria Math" w:hAnsi="Cambria Math"/>
                  </w:rPr>
                  <m:t>(l)</m:t>
                </m:r>
              </m:sup>
            </m:sSubSup>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(l-1)</m:t>
                </m:r>
              </m:sup>
            </m:sSubSup>
          </m:e>
        </m:nary>
        <m:r>
          <w:rPr>
            <w:rFonts w:ascii="Cambria Math" w:eastAsiaTheme="minorEastAsia" w:hAnsi="Cambria Math"/>
          </w:rPr>
          <m:t>)</m:t>
        </m:r>
      </m:oMath>
      <w:r w:rsidR="0067436A">
        <w:rPr>
          <w:rFonts w:eastAsiaTheme="minorEastAsia"/>
        </w:rPr>
        <w:t>.</w:t>
      </w:r>
    </w:p>
    <w:p w14:paraId="5EBB22B0" w14:textId="4C2EAE00" w:rsidR="0067436A" w:rsidRDefault="0067436A" w:rsidP="0067436A">
      <w:pPr>
        <w:rPr>
          <w:rFonts w:eastAsiaTheme="minorEastAsia"/>
        </w:rPr>
      </w:pPr>
    </w:p>
    <w:p w14:paraId="35D61DB4" w14:textId="6B02B8DB" w:rsidR="0067436A" w:rsidRDefault="0067436A" w:rsidP="0067436A">
      <w:pPr>
        <w:rPr>
          <w:rFonts w:eastAsiaTheme="minorEastAsia"/>
        </w:rPr>
      </w:pPr>
      <w:r>
        <w:rPr>
          <w:rFonts w:eastAsiaTheme="minorEastAsia"/>
        </w:rPr>
        <w:t>Kada se proširi suma, dobije se:</w:t>
      </w:r>
    </w:p>
    <w:p w14:paraId="627AA051" w14:textId="15653FE2" w:rsidR="0067436A" w:rsidRDefault="0067436A" w:rsidP="0067436A">
      <w:pPr>
        <w:rPr>
          <w:rFonts w:eastAsiaTheme="minorEastAsia"/>
        </w:rPr>
      </w:pPr>
    </w:p>
    <w:p w14:paraId="68508FA0" w14:textId="77777777" w:rsidR="0067436A" w:rsidRPr="0067436A" w:rsidRDefault="0067436A" w:rsidP="0067436A">
      <w:pPr>
        <w:rPr>
          <w:rFonts w:eastAsiaTheme="minorEastAsia"/>
        </w:rPr>
      </w:pPr>
    </w:p>
    <w:p w14:paraId="4215A186" w14:textId="1096F611" w:rsidR="0067436A" w:rsidRPr="0067436A" w:rsidRDefault="006531FC" w:rsidP="004C11EA">
      <w:pPr>
        <w:rPr>
          <w:rFonts w:eastAsiaTheme="minorEastAsia"/>
          <w:sz w:val="22"/>
        </w:rPr>
      </w:pPr>
      <m:oMathPara>
        <m:oMathParaPr>
          <m:jc m:val="center"/>
        </m:oMathParaPr>
        <m:oMath>
          <m:f>
            <m:fPr>
              <m:ctrlPr>
                <w:rPr>
                  <w:rFonts w:ascii="Cambria Math" w:eastAsiaTheme="minorEastAsia" w:hAnsi="Cambria Math"/>
                  <w:i/>
                  <w:sz w:val="22"/>
                </w:rPr>
              </m:ctrlPr>
            </m:fPr>
            <m:num>
              <m:r>
                <w:rPr>
                  <w:rFonts w:ascii="Cambria Math" w:hAnsi="Cambria Math"/>
                </w:rPr>
                <m:t>∂</m:t>
              </m:r>
            </m:num>
            <m:den>
              <m:sSubSup>
                <m:sSubSupPr>
                  <m:ctrlPr>
                    <w:rPr>
                      <w:rFonts w:ascii="Cambria Math" w:eastAsiaTheme="minorEastAsia" w:hAnsi="Cambria Math"/>
                      <w:i/>
                    </w:rPr>
                  </m:ctrlPr>
                </m:sSubSupPr>
                <m:e>
                  <m:r>
                    <w:rPr>
                      <w:rFonts w:ascii="Cambria Math" w:hAnsi="Cambria Math"/>
                    </w:rPr>
                    <m:t>∂</m:t>
                  </m:r>
                  <m:r>
                    <w:rPr>
                      <w:rFonts w:ascii="Cambria Math" w:eastAsiaTheme="minorEastAsia" w:hAnsi="Cambria Math"/>
                    </w:rPr>
                    <m:t>w</m:t>
                  </m:r>
                </m:e>
                <m:sub>
                  <m:r>
                    <w:rPr>
                      <w:rFonts w:ascii="Cambria Math" w:eastAsiaTheme="minorEastAsia" w:hAnsi="Cambria Math"/>
                    </w:rPr>
                    <m:t>12</m:t>
                  </m:r>
                </m:sub>
                <m:sup>
                  <m:d>
                    <m:dPr>
                      <m:ctrlPr>
                        <w:rPr>
                          <w:rFonts w:ascii="Cambria Math" w:eastAsiaTheme="minorEastAsia" w:hAnsi="Cambria Math"/>
                          <w:i/>
                        </w:rPr>
                      </m:ctrlPr>
                    </m:dPr>
                    <m:e>
                      <m:r>
                        <w:rPr>
                          <w:rFonts w:ascii="Cambria Math" w:eastAsiaTheme="minorEastAsia" w:hAnsi="Cambria Math"/>
                        </w:rPr>
                        <m:t>L</m:t>
                      </m:r>
                    </m:e>
                  </m:d>
                </m:sup>
              </m:sSubSup>
            </m:den>
          </m:f>
          <m:d>
            <m:dPr>
              <m:ctrlPr>
                <w:rPr>
                  <w:rFonts w:ascii="Cambria Math" w:eastAsiaTheme="minorEastAsia" w:hAnsi="Cambria Math"/>
                  <w:i/>
                  <w:sz w:val="22"/>
                </w:rPr>
              </m:ctrlPr>
            </m:dPr>
            <m:e>
              <m:nary>
                <m:naryPr>
                  <m:chr m:val="∑"/>
                  <m:limLoc m:val="undOvr"/>
                  <m:ctrlPr>
                    <w:rPr>
                      <w:rFonts w:ascii="Cambria Math" w:hAnsi="Cambria Math"/>
                      <w:i/>
                      <w:sz w:val="22"/>
                    </w:rPr>
                  </m:ctrlPr>
                </m:naryPr>
                <m:sub>
                  <m:r>
                    <w:rPr>
                      <w:rFonts w:ascii="Cambria Math" w:hAnsi="Cambria Math"/>
                      <w:sz w:val="22"/>
                    </w:rPr>
                    <m:t>k=0</m:t>
                  </m:r>
                </m:sub>
                <m:sup>
                  <m:r>
                    <w:rPr>
                      <w:rFonts w:ascii="Cambria Math" w:hAnsi="Cambria Math"/>
                      <w:sz w:val="22"/>
                    </w:rPr>
                    <m:t>n-1</m:t>
                  </m:r>
                </m:sup>
                <m:e>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1k</m:t>
                      </m:r>
                    </m:sub>
                    <m:sup>
                      <m:d>
                        <m:dPr>
                          <m:ctrlPr>
                            <w:rPr>
                              <w:rFonts w:ascii="Cambria Math" w:hAnsi="Cambria Math"/>
                              <w:i/>
                              <w:sz w:val="22"/>
                            </w:rPr>
                          </m:ctrlPr>
                        </m:dPr>
                        <m:e>
                          <m:r>
                            <w:rPr>
                              <w:rFonts w:ascii="Cambria Math" w:hAnsi="Cambria Math"/>
                              <w:sz w:val="22"/>
                            </w:rPr>
                            <m:t>l</m:t>
                          </m:r>
                        </m:e>
                      </m:d>
                    </m:sup>
                  </m:sSubSup>
                  <m:sSubSup>
                    <m:sSubSupPr>
                      <m:ctrlPr>
                        <w:rPr>
                          <w:rFonts w:ascii="Cambria Math" w:hAnsi="Cambria Math"/>
                          <w:i/>
                          <w:sz w:val="22"/>
                        </w:rPr>
                      </m:ctrlPr>
                    </m:sSubSupPr>
                    <m:e>
                      <m:r>
                        <w:rPr>
                          <w:rFonts w:ascii="Cambria Math" w:hAnsi="Cambria Math"/>
                          <w:sz w:val="22"/>
                        </w:rPr>
                        <m:t>a</m:t>
                      </m:r>
                    </m:e>
                    <m:sub>
                      <m:r>
                        <w:rPr>
                          <w:rFonts w:ascii="Cambria Math" w:hAnsi="Cambria Math"/>
                          <w:sz w:val="22"/>
                        </w:rPr>
                        <m:t>k</m:t>
                      </m:r>
                    </m:sub>
                    <m:sup>
                      <m:d>
                        <m:dPr>
                          <m:ctrlPr>
                            <w:rPr>
                              <w:rFonts w:ascii="Cambria Math" w:hAnsi="Cambria Math"/>
                              <w:i/>
                              <w:sz w:val="22"/>
                            </w:rPr>
                          </m:ctrlPr>
                        </m:dPr>
                        <m:e>
                          <m:r>
                            <w:rPr>
                              <w:rFonts w:ascii="Cambria Math" w:hAnsi="Cambria Math"/>
                              <w:sz w:val="22"/>
                            </w:rPr>
                            <m:t>l-1</m:t>
                          </m:r>
                        </m:e>
                      </m:d>
                    </m:sup>
                  </m:sSubSup>
                </m:e>
              </m:nary>
              <m:ctrlPr>
                <w:rPr>
                  <w:rFonts w:ascii="Cambria Math" w:hAnsi="Cambria Math"/>
                  <w:i/>
                  <w:sz w:val="22"/>
                </w:rPr>
              </m:ctrlPr>
            </m:e>
          </m:d>
          <m:r>
            <w:rPr>
              <w:rFonts w:ascii="Cambria Math" w:hAnsi="Cambria Math"/>
              <w:sz w:val="22"/>
            </w:rPr>
            <m:t xml:space="preserve">= </m:t>
          </m:r>
          <m:f>
            <m:fPr>
              <m:ctrlPr>
                <w:rPr>
                  <w:rFonts w:ascii="Cambria Math" w:eastAsiaTheme="minorEastAsia" w:hAnsi="Cambria Math"/>
                  <w:i/>
                  <w:sz w:val="22"/>
                </w:rPr>
              </m:ctrlPr>
            </m:fPr>
            <m:num>
              <m:r>
                <w:rPr>
                  <w:rFonts w:ascii="Cambria Math" w:hAnsi="Cambria Math"/>
                </w:rPr>
                <m:t>∂</m:t>
              </m:r>
            </m:num>
            <m:den>
              <m:sSubSup>
                <m:sSubSupPr>
                  <m:ctrlPr>
                    <w:rPr>
                      <w:rFonts w:ascii="Cambria Math" w:eastAsiaTheme="minorEastAsia" w:hAnsi="Cambria Math"/>
                      <w:i/>
                    </w:rPr>
                  </m:ctrlPr>
                </m:sSubSupPr>
                <m:e>
                  <m:r>
                    <w:rPr>
                      <w:rFonts w:ascii="Cambria Math" w:hAnsi="Cambria Math"/>
                    </w:rPr>
                    <m:t>∂</m:t>
                  </m:r>
                  <m:r>
                    <w:rPr>
                      <w:rFonts w:ascii="Cambria Math" w:eastAsiaTheme="minorEastAsia" w:hAnsi="Cambria Math"/>
                    </w:rPr>
                    <m:t>w</m:t>
                  </m:r>
                </m:e>
                <m:sub>
                  <m:r>
                    <w:rPr>
                      <w:rFonts w:ascii="Cambria Math" w:eastAsiaTheme="minorEastAsia" w:hAnsi="Cambria Math"/>
                    </w:rPr>
                    <m:t>12</m:t>
                  </m:r>
                </m:sub>
                <m:sup>
                  <m:d>
                    <m:dPr>
                      <m:ctrlPr>
                        <w:rPr>
                          <w:rFonts w:ascii="Cambria Math" w:eastAsiaTheme="minorEastAsia" w:hAnsi="Cambria Math"/>
                          <w:i/>
                        </w:rPr>
                      </m:ctrlPr>
                    </m:dPr>
                    <m:e>
                      <m:r>
                        <w:rPr>
                          <w:rFonts w:ascii="Cambria Math" w:eastAsiaTheme="minorEastAsia" w:hAnsi="Cambria Math"/>
                        </w:rPr>
                        <m:t>L</m:t>
                      </m:r>
                    </m:e>
                  </m:d>
                </m:sup>
              </m:sSubSup>
            </m:den>
          </m:f>
          <m:d>
            <m:dPr>
              <m:ctrlPr>
                <w:rPr>
                  <w:rFonts w:ascii="Cambria Math" w:eastAsiaTheme="minorEastAsia" w:hAnsi="Cambria Math"/>
                  <w:i/>
                  <w:sz w:val="22"/>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10</m:t>
                  </m:r>
                </m:sub>
                <m:sup>
                  <m:d>
                    <m:dPr>
                      <m:ctrlPr>
                        <w:rPr>
                          <w:rFonts w:ascii="Cambria Math" w:eastAsiaTheme="minorEastAsia" w:hAnsi="Cambria Math"/>
                          <w:i/>
                        </w:rPr>
                      </m:ctrlPr>
                    </m:dPr>
                    <m:e>
                      <m:r>
                        <w:rPr>
                          <w:rFonts w:ascii="Cambria Math" w:eastAsiaTheme="minorEastAsia" w:hAnsi="Cambria Math"/>
                        </w:rPr>
                        <m:t>L</m:t>
                      </m:r>
                    </m:e>
                  </m:d>
                </m:sup>
              </m:sSub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0</m:t>
                  </m:r>
                </m:sub>
                <m:sup>
                  <m:d>
                    <m:dPr>
                      <m:ctrlPr>
                        <w:rPr>
                          <w:rFonts w:ascii="Cambria Math" w:eastAsiaTheme="minorEastAsia" w:hAnsi="Cambria Math"/>
                          <w:i/>
                        </w:rPr>
                      </m:ctrlPr>
                    </m:dPr>
                    <m:e>
                      <m:r>
                        <w:rPr>
                          <w:rFonts w:ascii="Cambria Math" w:eastAsiaTheme="minorEastAsia" w:hAnsi="Cambria Math"/>
                        </w:rPr>
                        <m:t>L-1</m:t>
                      </m:r>
                    </m:e>
                  </m:d>
                </m:sup>
              </m:sSubSup>
              <m:r>
                <w:rPr>
                  <w:rFonts w:ascii="Cambria Math" w:eastAsiaTheme="minorEastAsia" w:hAnsi="Cambria Math"/>
                  <w:sz w:val="22"/>
                </w:rPr>
                <m:t xml:space="preserve">+ </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11</m:t>
                  </m:r>
                </m:sub>
                <m:sup>
                  <m:d>
                    <m:dPr>
                      <m:ctrlPr>
                        <w:rPr>
                          <w:rFonts w:ascii="Cambria Math" w:eastAsiaTheme="minorEastAsia" w:hAnsi="Cambria Math"/>
                          <w:i/>
                        </w:rPr>
                      </m:ctrlPr>
                    </m:dPr>
                    <m:e>
                      <m:r>
                        <w:rPr>
                          <w:rFonts w:ascii="Cambria Math" w:eastAsiaTheme="minorEastAsia" w:hAnsi="Cambria Math"/>
                        </w:rPr>
                        <m:t>L</m:t>
                      </m:r>
                    </m:e>
                  </m:d>
                </m:sup>
              </m:sSub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d>
                    <m:dPr>
                      <m:ctrlPr>
                        <w:rPr>
                          <w:rFonts w:ascii="Cambria Math" w:eastAsiaTheme="minorEastAsia" w:hAnsi="Cambria Math"/>
                          <w:i/>
                        </w:rPr>
                      </m:ctrlPr>
                    </m:dPr>
                    <m:e>
                      <m:r>
                        <w:rPr>
                          <w:rFonts w:ascii="Cambria Math" w:eastAsiaTheme="minorEastAsia" w:hAnsi="Cambria Math"/>
                        </w:rPr>
                        <m:t>L-1</m:t>
                      </m:r>
                    </m:e>
                  </m:d>
                </m:sup>
              </m:sSubSup>
              <m:r>
                <w:rPr>
                  <w:rFonts w:ascii="Cambria Math" w:eastAsiaTheme="minorEastAsia" w:hAnsi="Cambria Math"/>
                  <w:sz w:val="22"/>
                </w:rPr>
                <m:t xml:space="preserve">+ </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12</m:t>
                  </m:r>
                </m:sub>
                <m:sup>
                  <m:d>
                    <m:dPr>
                      <m:ctrlPr>
                        <w:rPr>
                          <w:rFonts w:ascii="Cambria Math" w:eastAsiaTheme="minorEastAsia" w:hAnsi="Cambria Math"/>
                          <w:i/>
                        </w:rPr>
                      </m:ctrlPr>
                    </m:dPr>
                    <m:e>
                      <m:r>
                        <w:rPr>
                          <w:rFonts w:ascii="Cambria Math" w:eastAsiaTheme="minorEastAsia" w:hAnsi="Cambria Math"/>
                        </w:rPr>
                        <m:t>L</m:t>
                      </m:r>
                    </m:e>
                  </m:d>
                </m:sup>
              </m:sSub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d>
                    <m:dPr>
                      <m:ctrlPr>
                        <w:rPr>
                          <w:rFonts w:ascii="Cambria Math" w:eastAsiaTheme="minorEastAsia" w:hAnsi="Cambria Math"/>
                          <w:i/>
                        </w:rPr>
                      </m:ctrlPr>
                    </m:dPr>
                    <m:e>
                      <m:r>
                        <w:rPr>
                          <w:rFonts w:ascii="Cambria Math" w:eastAsiaTheme="minorEastAsia" w:hAnsi="Cambria Math"/>
                        </w:rPr>
                        <m:t>L-1</m:t>
                      </m:r>
                    </m:e>
                  </m:d>
                </m:sup>
              </m:sSubSup>
              <m:r>
                <w:rPr>
                  <w:rFonts w:ascii="Cambria Math" w:eastAsiaTheme="minorEastAsia" w:hAnsi="Cambria Math"/>
                  <w:sz w:val="22"/>
                </w:rPr>
                <m:t xml:space="preserve">+…+ </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15</m:t>
                  </m:r>
                </m:sub>
                <m:sup>
                  <m:d>
                    <m:dPr>
                      <m:ctrlPr>
                        <w:rPr>
                          <w:rFonts w:ascii="Cambria Math" w:eastAsiaTheme="minorEastAsia" w:hAnsi="Cambria Math"/>
                          <w:i/>
                        </w:rPr>
                      </m:ctrlPr>
                    </m:dPr>
                    <m:e>
                      <m:r>
                        <w:rPr>
                          <w:rFonts w:ascii="Cambria Math" w:eastAsiaTheme="minorEastAsia" w:hAnsi="Cambria Math"/>
                        </w:rPr>
                        <m:t>L</m:t>
                      </m:r>
                    </m:e>
                  </m:d>
                </m:sup>
              </m:sSub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5</m:t>
                  </m:r>
                </m:sub>
                <m:sup>
                  <m:d>
                    <m:dPr>
                      <m:ctrlPr>
                        <w:rPr>
                          <w:rFonts w:ascii="Cambria Math" w:eastAsiaTheme="minorEastAsia" w:hAnsi="Cambria Math"/>
                          <w:i/>
                        </w:rPr>
                      </m:ctrlPr>
                    </m:dPr>
                    <m:e>
                      <m:r>
                        <w:rPr>
                          <w:rFonts w:ascii="Cambria Math" w:eastAsiaTheme="minorEastAsia" w:hAnsi="Cambria Math"/>
                        </w:rPr>
                        <m:t>L-1</m:t>
                      </m:r>
                    </m:e>
                  </m:d>
                </m:sup>
              </m:sSubSup>
            </m:e>
          </m:d>
        </m:oMath>
      </m:oMathPara>
    </w:p>
    <w:p w14:paraId="0A6AB389" w14:textId="77777777" w:rsidR="0067436A" w:rsidRPr="0067436A" w:rsidRDefault="0067436A" w:rsidP="004C11EA">
      <w:pPr>
        <w:rPr>
          <w:rFonts w:eastAsiaTheme="minorEastAsia"/>
          <w:sz w:val="22"/>
        </w:rPr>
      </w:pPr>
    </w:p>
    <w:p w14:paraId="5740D6CC" w14:textId="7B2C6BAC" w:rsidR="0067436A" w:rsidRPr="0067436A" w:rsidRDefault="0067436A" w:rsidP="004C11EA">
      <w:pPr>
        <w:rPr>
          <w:rFonts w:eastAsiaTheme="minorEastAsia"/>
          <w:sz w:val="22"/>
        </w:rPr>
      </w:pPr>
      <m:oMathPara>
        <m:oMathParaPr>
          <m:jc m:val="center"/>
        </m:oMathParaPr>
        <m:oMath>
          <m:r>
            <w:rPr>
              <w:rFonts w:ascii="Cambria Math" w:eastAsiaTheme="minorEastAsia" w:hAnsi="Cambria Math"/>
              <w:sz w:val="22"/>
            </w:rPr>
            <m:t xml:space="preserve">= </m:t>
          </m:r>
          <m:f>
            <m:fPr>
              <m:ctrlPr>
                <w:rPr>
                  <w:rFonts w:ascii="Cambria Math" w:eastAsiaTheme="minorEastAsia" w:hAnsi="Cambria Math"/>
                  <w:i/>
                  <w:sz w:val="22"/>
                </w:rPr>
              </m:ctrlPr>
            </m:fPr>
            <m:num>
              <m:r>
                <w:rPr>
                  <w:rFonts w:ascii="Cambria Math" w:hAnsi="Cambria Math"/>
                </w:rPr>
                <m:t>∂</m:t>
              </m:r>
            </m:num>
            <m:den>
              <m:sSubSup>
                <m:sSubSupPr>
                  <m:ctrlPr>
                    <w:rPr>
                      <w:rFonts w:ascii="Cambria Math" w:eastAsiaTheme="minorEastAsia" w:hAnsi="Cambria Math"/>
                      <w:i/>
                    </w:rPr>
                  </m:ctrlPr>
                </m:sSubSupPr>
                <m:e>
                  <m:r>
                    <w:rPr>
                      <w:rFonts w:ascii="Cambria Math" w:hAnsi="Cambria Math"/>
                    </w:rPr>
                    <m:t>∂</m:t>
                  </m:r>
                  <m:r>
                    <w:rPr>
                      <w:rFonts w:ascii="Cambria Math" w:eastAsiaTheme="minorEastAsia" w:hAnsi="Cambria Math"/>
                    </w:rPr>
                    <m:t>w</m:t>
                  </m:r>
                </m:e>
                <m:sub>
                  <m:r>
                    <w:rPr>
                      <w:rFonts w:ascii="Cambria Math" w:eastAsiaTheme="minorEastAsia" w:hAnsi="Cambria Math"/>
                    </w:rPr>
                    <m:t>12</m:t>
                  </m:r>
                </m:sub>
                <m:sup>
                  <m:d>
                    <m:dPr>
                      <m:ctrlPr>
                        <w:rPr>
                          <w:rFonts w:ascii="Cambria Math" w:eastAsiaTheme="minorEastAsia" w:hAnsi="Cambria Math"/>
                          <w:i/>
                        </w:rPr>
                      </m:ctrlPr>
                    </m:dPr>
                    <m:e>
                      <m:r>
                        <w:rPr>
                          <w:rFonts w:ascii="Cambria Math" w:eastAsiaTheme="minorEastAsia" w:hAnsi="Cambria Math"/>
                        </w:rPr>
                        <m:t>L</m:t>
                      </m:r>
                    </m:e>
                  </m:d>
                </m:sup>
              </m:sSubSup>
            </m:den>
          </m:f>
          <m:d>
            <m:dPr>
              <m:ctrlPr>
                <w:rPr>
                  <w:rFonts w:ascii="Cambria Math" w:eastAsiaTheme="minorEastAsia" w:hAnsi="Cambria Math"/>
                  <w:i/>
                  <w:sz w:val="22"/>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10</m:t>
                  </m:r>
                </m:sub>
                <m:sup>
                  <m:d>
                    <m:dPr>
                      <m:ctrlPr>
                        <w:rPr>
                          <w:rFonts w:ascii="Cambria Math" w:eastAsiaTheme="minorEastAsia" w:hAnsi="Cambria Math"/>
                          <w:i/>
                        </w:rPr>
                      </m:ctrlPr>
                    </m:dPr>
                    <m:e>
                      <m:r>
                        <w:rPr>
                          <w:rFonts w:ascii="Cambria Math" w:eastAsiaTheme="minorEastAsia" w:hAnsi="Cambria Math"/>
                        </w:rPr>
                        <m:t>L</m:t>
                      </m:r>
                    </m:e>
                  </m:d>
                </m:sup>
              </m:sSub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0</m:t>
                  </m:r>
                </m:sub>
                <m:sup>
                  <m:d>
                    <m:dPr>
                      <m:ctrlPr>
                        <w:rPr>
                          <w:rFonts w:ascii="Cambria Math" w:eastAsiaTheme="minorEastAsia" w:hAnsi="Cambria Math"/>
                          <w:i/>
                        </w:rPr>
                      </m:ctrlPr>
                    </m:dPr>
                    <m:e>
                      <m:r>
                        <w:rPr>
                          <w:rFonts w:ascii="Cambria Math" w:eastAsiaTheme="minorEastAsia" w:hAnsi="Cambria Math"/>
                        </w:rPr>
                        <m:t>L-1</m:t>
                      </m:r>
                    </m:e>
                  </m:d>
                </m:sup>
              </m:sSubSup>
            </m:e>
          </m:d>
          <m:r>
            <w:rPr>
              <w:rFonts w:ascii="Cambria Math" w:eastAsiaTheme="minorEastAsia" w:hAnsi="Cambria Math"/>
              <w:sz w:val="22"/>
            </w:rPr>
            <m:t xml:space="preserve">+ </m:t>
          </m:r>
          <m:f>
            <m:fPr>
              <m:ctrlPr>
                <w:rPr>
                  <w:rFonts w:ascii="Cambria Math" w:eastAsiaTheme="minorEastAsia" w:hAnsi="Cambria Math"/>
                  <w:i/>
                  <w:sz w:val="22"/>
                </w:rPr>
              </m:ctrlPr>
            </m:fPr>
            <m:num>
              <m:r>
                <w:rPr>
                  <w:rFonts w:ascii="Cambria Math" w:hAnsi="Cambria Math"/>
                </w:rPr>
                <m:t>∂</m:t>
              </m:r>
            </m:num>
            <m:den>
              <m:sSubSup>
                <m:sSubSupPr>
                  <m:ctrlPr>
                    <w:rPr>
                      <w:rFonts w:ascii="Cambria Math" w:eastAsiaTheme="minorEastAsia" w:hAnsi="Cambria Math"/>
                      <w:i/>
                    </w:rPr>
                  </m:ctrlPr>
                </m:sSubSupPr>
                <m:e>
                  <m:r>
                    <w:rPr>
                      <w:rFonts w:ascii="Cambria Math" w:hAnsi="Cambria Math"/>
                    </w:rPr>
                    <m:t>∂</m:t>
                  </m:r>
                  <m:r>
                    <w:rPr>
                      <w:rFonts w:ascii="Cambria Math" w:eastAsiaTheme="minorEastAsia" w:hAnsi="Cambria Math"/>
                    </w:rPr>
                    <m:t>w</m:t>
                  </m:r>
                </m:e>
                <m:sub>
                  <m:r>
                    <w:rPr>
                      <w:rFonts w:ascii="Cambria Math" w:eastAsiaTheme="minorEastAsia" w:hAnsi="Cambria Math"/>
                    </w:rPr>
                    <m:t>12</m:t>
                  </m:r>
                </m:sub>
                <m:sup>
                  <m:d>
                    <m:dPr>
                      <m:ctrlPr>
                        <w:rPr>
                          <w:rFonts w:ascii="Cambria Math" w:eastAsiaTheme="minorEastAsia" w:hAnsi="Cambria Math"/>
                          <w:i/>
                        </w:rPr>
                      </m:ctrlPr>
                    </m:dPr>
                    <m:e>
                      <m:r>
                        <w:rPr>
                          <w:rFonts w:ascii="Cambria Math" w:eastAsiaTheme="minorEastAsia" w:hAnsi="Cambria Math"/>
                        </w:rPr>
                        <m:t>L</m:t>
                      </m:r>
                    </m:e>
                  </m:d>
                </m:sup>
              </m:sSubSup>
            </m:den>
          </m:f>
          <m:d>
            <m:dPr>
              <m:ctrlPr>
                <w:rPr>
                  <w:rFonts w:ascii="Cambria Math" w:eastAsiaTheme="minorEastAsia" w:hAnsi="Cambria Math"/>
                  <w:i/>
                  <w:sz w:val="22"/>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11</m:t>
                  </m:r>
                </m:sub>
                <m:sup>
                  <m:d>
                    <m:dPr>
                      <m:ctrlPr>
                        <w:rPr>
                          <w:rFonts w:ascii="Cambria Math" w:eastAsiaTheme="minorEastAsia" w:hAnsi="Cambria Math"/>
                          <w:i/>
                        </w:rPr>
                      </m:ctrlPr>
                    </m:dPr>
                    <m:e>
                      <m:r>
                        <w:rPr>
                          <w:rFonts w:ascii="Cambria Math" w:eastAsiaTheme="minorEastAsia" w:hAnsi="Cambria Math"/>
                        </w:rPr>
                        <m:t>L</m:t>
                      </m:r>
                    </m:e>
                  </m:d>
                </m:sup>
              </m:sSub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d>
                    <m:dPr>
                      <m:ctrlPr>
                        <w:rPr>
                          <w:rFonts w:ascii="Cambria Math" w:eastAsiaTheme="minorEastAsia" w:hAnsi="Cambria Math"/>
                          <w:i/>
                        </w:rPr>
                      </m:ctrlPr>
                    </m:dPr>
                    <m:e>
                      <m:r>
                        <w:rPr>
                          <w:rFonts w:ascii="Cambria Math" w:eastAsiaTheme="minorEastAsia" w:hAnsi="Cambria Math"/>
                        </w:rPr>
                        <m:t>L-1</m:t>
                      </m:r>
                    </m:e>
                  </m:d>
                </m:sup>
              </m:sSubSup>
            </m:e>
          </m:d>
          <m:r>
            <w:rPr>
              <w:rFonts w:ascii="Cambria Math" w:eastAsiaTheme="minorEastAsia" w:hAnsi="Cambria Math"/>
              <w:sz w:val="22"/>
            </w:rPr>
            <m:t xml:space="preserve">+ </m:t>
          </m:r>
          <m:f>
            <m:fPr>
              <m:ctrlPr>
                <w:rPr>
                  <w:rFonts w:ascii="Cambria Math" w:eastAsiaTheme="minorEastAsia" w:hAnsi="Cambria Math"/>
                  <w:i/>
                  <w:sz w:val="22"/>
                </w:rPr>
              </m:ctrlPr>
            </m:fPr>
            <m:num>
              <m:r>
                <w:rPr>
                  <w:rFonts w:ascii="Cambria Math" w:hAnsi="Cambria Math"/>
                </w:rPr>
                <m:t>∂</m:t>
              </m:r>
            </m:num>
            <m:den>
              <m:sSubSup>
                <m:sSubSupPr>
                  <m:ctrlPr>
                    <w:rPr>
                      <w:rFonts w:ascii="Cambria Math" w:eastAsiaTheme="minorEastAsia" w:hAnsi="Cambria Math"/>
                      <w:i/>
                    </w:rPr>
                  </m:ctrlPr>
                </m:sSubSupPr>
                <m:e>
                  <m:r>
                    <w:rPr>
                      <w:rFonts w:ascii="Cambria Math" w:hAnsi="Cambria Math"/>
                    </w:rPr>
                    <m:t>∂</m:t>
                  </m:r>
                  <m:r>
                    <w:rPr>
                      <w:rFonts w:ascii="Cambria Math" w:eastAsiaTheme="minorEastAsia" w:hAnsi="Cambria Math"/>
                    </w:rPr>
                    <m:t>w</m:t>
                  </m:r>
                </m:e>
                <m:sub>
                  <m:r>
                    <w:rPr>
                      <w:rFonts w:ascii="Cambria Math" w:eastAsiaTheme="minorEastAsia" w:hAnsi="Cambria Math"/>
                    </w:rPr>
                    <m:t>12</m:t>
                  </m:r>
                </m:sub>
                <m:sup>
                  <m:d>
                    <m:dPr>
                      <m:ctrlPr>
                        <w:rPr>
                          <w:rFonts w:ascii="Cambria Math" w:eastAsiaTheme="minorEastAsia" w:hAnsi="Cambria Math"/>
                          <w:i/>
                        </w:rPr>
                      </m:ctrlPr>
                    </m:dPr>
                    <m:e>
                      <m:r>
                        <w:rPr>
                          <w:rFonts w:ascii="Cambria Math" w:eastAsiaTheme="minorEastAsia" w:hAnsi="Cambria Math"/>
                        </w:rPr>
                        <m:t>L</m:t>
                      </m:r>
                    </m:e>
                  </m:d>
                </m:sup>
              </m:sSubSup>
            </m:den>
          </m:f>
          <m:d>
            <m:dPr>
              <m:ctrlPr>
                <w:rPr>
                  <w:rFonts w:ascii="Cambria Math" w:eastAsiaTheme="minorEastAsia" w:hAnsi="Cambria Math"/>
                  <w:i/>
                  <w:sz w:val="22"/>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12</m:t>
                  </m:r>
                </m:sub>
                <m:sup>
                  <m:d>
                    <m:dPr>
                      <m:ctrlPr>
                        <w:rPr>
                          <w:rFonts w:ascii="Cambria Math" w:eastAsiaTheme="minorEastAsia" w:hAnsi="Cambria Math"/>
                          <w:i/>
                        </w:rPr>
                      </m:ctrlPr>
                    </m:dPr>
                    <m:e>
                      <m:r>
                        <w:rPr>
                          <w:rFonts w:ascii="Cambria Math" w:eastAsiaTheme="minorEastAsia" w:hAnsi="Cambria Math"/>
                        </w:rPr>
                        <m:t>L</m:t>
                      </m:r>
                    </m:e>
                  </m:d>
                </m:sup>
              </m:sSub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d>
                    <m:dPr>
                      <m:ctrlPr>
                        <w:rPr>
                          <w:rFonts w:ascii="Cambria Math" w:eastAsiaTheme="minorEastAsia" w:hAnsi="Cambria Math"/>
                          <w:i/>
                        </w:rPr>
                      </m:ctrlPr>
                    </m:dPr>
                    <m:e>
                      <m:r>
                        <w:rPr>
                          <w:rFonts w:ascii="Cambria Math" w:eastAsiaTheme="minorEastAsia" w:hAnsi="Cambria Math"/>
                        </w:rPr>
                        <m:t>L-1</m:t>
                      </m:r>
                    </m:e>
                  </m:d>
                </m:sup>
              </m:sSubSup>
            </m:e>
          </m:d>
          <m:r>
            <w:rPr>
              <w:rFonts w:ascii="Cambria Math" w:eastAsiaTheme="minorEastAsia" w:hAnsi="Cambria Math"/>
              <w:sz w:val="22"/>
            </w:rPr>
            <m:t xml:space="preserve">+…+ </m:t>
          </m:r>
          <m:f>
            <m:fPr>
              <m:ctrlPr>
                <w:rPr>
                  <w:rFonts w:ascii="Cambria Math" w:eastAsiaTheme="minorEastAsia" w:hAnsi="Cambria Math"/>
                  <w:i/>
                  <w:sz w:val="22"/>
                </w:rPr>
              </m:ctrlPr>
            </m:fPr>
            <m:num>
              <m:r>
                <w:rPr>
                  <w:rFonts w:ascii="Cambria Math" w:hAnsi="Cambria Math"/>
                </w:rPr>
                <m:t>∂</m:t>
              </m:r>
            </m:num>
            <m:den>
              <m:sSubSup>
                <m:sSubSupPr>
                  <m:ctrlPr>
                    <w:rPr>
                      <w:rFonts w:ascii="Cambria Math" w:eastAsiaTheme="minorEastAsia" w:hAnsi="Cambria Math"/>
                      <w:i/>
                    </w:rPr>
                  </m:ctrlPr>
                </m:sSubSupPr>
                <m:e>
                  <m:r>
                    <w:rPr>
                      <w:rFonts w:ascii="Cambria Math" w:hAnsi="Cambria Math"/>
                    </w:rPr>
                    <m:t>∂</m:t>
                  </m:r>
                  <m:r>
                    <w:rPr>
                      <w:rFonts w:ascii="Cambria Math" w:eastAsiaTheme="minorEastAsia" w:hAnsi="Cambria Math"/>
                    </w:rPr>
                    <m:t>w</m:t>
                  </m:r>
                </m:e>
                <m:sub>
                  <m:r>
                    <w:rPr>
                      <w:rFonts w:ascii="Cambria Math" w:eastAsiaTheme="minorEastAsia" w:hAnsi="Cambria Math"/>
                    </w:rPr>
                    <m:t>12</m:t>
                  </m:r>
                </m:sub>
                <m:sup>
                  <m:d>
                    <m:dPr>
                      <m:ctrlPr>
                        <w:rPr>
                          <w:rFonts w:ascii="Cambria Math" w:eastAsiaTheme="minorEastAsia" w:hAnsi="Cambria Math"/>
                          <w:i/>
                        </w:rPr>
                      </m:ctrlPr>
                    </m:dPr>
                    <m:e>
                      <m:r>
                        <w:rPr>
                          <w:rFonts w:ascii="Cambria Math" w:eastAsiaTheme="minorEastAsia" w:hAnsi="Cambria Math"/>
                        </w:rPr>
                        <m:t>L</m:t>
                      </m:r>
                    </m:e>
                  </m:d>
                </m:sup>
              </m:sSubSup>
            </m:den>
          </m:f>
          <m:d>
            <m:dPr>
              <m:ctrlPr>
                <w:rPr>
                  <w:rFonts w:ascii="Cambria Math" w:eastAsiaTheme="minorEastAsia" w:hAnsi="Cambria Math"/>
                  <w:i/>
                  <w:sz w:val="22"/>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15</m:t>
                  </m:r>
                </m:sub>
                <m:sup>
                  <m:d>
                    <m:dPr>
                      <m:ctrlPr>
                        <w:rPr>
                          <w:rFonts w:ascii="Cambria Math" w:eastAsiaTheme="minorEastAsia" w:hAnsi="Cambria Math"/>
                          <w:i/>
                        </w:rPr>
                      </m:ctrlPr>
                    </m:dPr>
                    <m:e>
                      <m:r>
                        <w:rPr>
                          <w:rFonts w:ascii="Cambria Math" w:eastAsiaTheme="minorEastAsia" w:hAnsi="Cambria Math"/>
                        </w:rPr>
                        <m:t>L</m:t>
                      </m:r>
                    </m:e>
                  </m:d>
                </m:sup>
              </m:sSub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5</m:t>
                  </m:r>
                </m:sub>
                <m:sup>
                  <m:d>
                    <m:dPr>
                      <m:ctrlPr>
                        <w:rPr>
                          <w:rFonts w:ascii="Cambria Math" w:eastAsiaTheme="minorEastAsia" w:hAnsi="Cambria Math"/>
                          <w:i/>
                        </w:rPr>
                      </m:ctrlPr>
                    </m:dPr>
                    <m:e>
                      <m:r>
                        <w:rPr>
                          <w:rFonts w:ascii="Cambria Math" w:eastAsiaTheme="minorEastAsia" w:hAnsi="Cambria Math"/>
                        </w:rPr>
                        <m:t>L-1</m:t>
                      </m:r>
                    </m:e>
                  </m:d>
                </m:sup>
              </m:sSubSup>
            </m:e>
          </m:d>
        </m:oMath>
      </m:oMathPara>
    </w:p>
    <w:p w14:paraId="722BACF4" w14:textId="77777777" w:rsidR="0067436A" w:rsidRPr="0067436A" w:rsidRDefault="0067436A" w:rsidP="004C11EA">
      <w:pPr>
        <w:rPr>
          <w:rFonts w:eastAsiaTheme="minorEastAsia"/>
          <w:sz w:val="22"/>
        </w:rPr>
      </w:pPr>
    </w:p>
    <w:p w14:paraId="1FF35149" w14:textId="0D9A4E0A" w:rsidR="005521DB" w:rsidRPr="006C70F7" w:rsidRDefault="0067436A" w:rsidP="004C11EA">
      <w:pPr>
        <w:rPr>
          <w:rFonts w:eastAsiaTheme="minorEastAsia"/>
        </w:rPr>
      </w:pPr>
      <m:oMathPara>
        <m:oMathParaPr>
          <m:jc m:val="center"/>
        </m:oMathParaPr>
        <m:oMath>
          <m:r>
            <w:rPr>
              <w:rFonts w:ascii="Cambria Math" w:eastAsiaTheme="minorEastAsia" w:hAnsi="Cambria Math"/>
              <w:sz w:val="22"/>
            </w:rPr>
            <m:t xml:space="preserve">= </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d>
                <m:dPr>
                  <m:ctrlPr>
                    <w:rPr>
                      <w:rFonts w:ascii="Cambria Math" w:eastAsiaTheme="minorEastAsia" w:hAnsi="Cambria Math"/>
                      <w:i/>
                    </w:rPr>
                  </m:ctrlPr>
                </m:dPr>
                <m:e>
                  <m:r>
                    <w:rPr>
                      <w:rFonts w:ascii="Cambria Math" w:eastAsiaTheme="minorEastAsia" w:hAnsi="Cambria Math"/>
                    </w:rPr>
                    <m:t>L-1</m:t>
                  </m:r>
                </m:e>
              </m:d>
            </m:sup>
          </m:sSubSup>
        </m:oMath>
      </m:oMathPara>
    </w:p>
    <w:p w14:paraId="73B0861C" w14:textId="77777777" w:rsidR="006C70F7" w:rsidRPr="0067436A" w:rsidRDefault="006C70F7" w:rsidP="004C11EA">
      <w:pPr>
        <w:rPr>
          <w:rFonts w:eastAsiaTheme="minorEastAsia"/>
        </w:rPr>
      </w:pPr>
    </w:p>
    <w:p w14:paraId="19F2301C" w14:textId="54ADB9D8" w:rsidR="0067436A" w:rsidRDefault="001C46A2" w:rsidP="004C11EA">
      <w:pPr>
        <w:rPr>
          <w:rFonts w:eastAsiaTheme="minorEastAsia"/>
        </w:rPr>
      </w:pPr>
      <w:r>
        <w:rPr>
          <w:rFonts w:eastAsiaTheme="minorEastAsia"/>
        </w:rPr>
        <w:t xml:space="preserve">To znači da će ulazni čvor </w:t>
      </w:r>
      <w:r w:rsidR="006C70F7">
        <w:rPr>
          <w:rFonts w:eastAsiaTheme="minorEastAsia"/>
        </w:rPr>
        <w:t xml:space="preserve">1 u sloju </w:t>
      </w:r>
      <w:r w:rsidR="006C70F7">
        <w:rPr>
          <w:rFonts w:eastAsiaTheme="minorEastAsia"/>
          <w:i/>
        </w:rPr>
        <w:t>L</w:t>
      </w:r>
      <w:r w:rsidR="006C70F7">
        <w:rPr>
          <w:rFonts w:eastAsiaTheme="minorEastAsia"/>
        </w:rPr>
        <w:t xml:space="preserve"> reagirati na promjenu težine </w:t>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12</m:t>
            </m:r>
          </m:sub>
          <m:sup>
            <m:d>
              <m:dPr>
                <m:ctrlPr>
                  <w:rPr>
                    <w:rFonts w:ascii="Cambria Math" w:eastAsiaTheme="minorEastAsia" w:hAnsi="Cambria Math"/>
                    <w:i/>
                  </w:rPr>
                </m:ctrlPr>
              </m:dPr>
              <m:e>
                <m:r>
                  <w:rPr>
                    <w:rFonts w:ascii="Cambria Math" w:eastAsiaTheme="minorEastAsia" w:hAnsi="Cambria Math"/>
                  </w:rPr>
                  <m:t>L</m:t>
                </m:r>
              </m:e>
            </m:d>
          </m:sup>
        </m:sSubSup>
      </m:oMath>
      <w:r w:rsidR="006C70F7">
        <w:rPr>
          <w:rFonts w:eastAsiaTheme="minorEastAsia"/>
        </w:rPr>
        <w:t xml:space="preserve"> količinom koja je jednaka aktivacijskom izlazu čvora 2 u prethodnom sloju </w:t>
      </w:r>
      <w:r w:rsidR="006C70F7">
        <w:rPr>
          <w:rFonts w:eastAsiaTheme="minorEastAsia"/>
          <w:i/>
        </w:rPr>
        <w:t>L-1</w:t>
      </w:r>
      <w:r w:rsidR="006C70F7">
        <w:rPr>
          <w:rFonts w:eastAsiaTheme="minorEastAsia"/>
        </w:rPr>
        <w:t>.</w:t>
      </w:r>
    </w:p>
    <w:p w14:paraId="27BF7A92" w14:textId="77CE0A7A" w:rsidR="006C70F7" w:rsidRDefault="006C70F7" w:rsidP="004C11EA">
      <w:pPr>
        <w:rPr>
          <w:rFonts w:eastAsiaTheme="minorEastAsia"/>
        </w:rPr>
      </w:pPr>
    </w:p>
    <w:p w14:paraId="3674E98D" w14:textId="665599AB" w:rsidR="006C70F7" w:rsidRDefault="00CD7450" w:rsidP="004C11EA">
      <w:pPr>
        <w:rPr>
          <w:rFonts w:eastAsiaTheme="minorEastAsia"/>
        </w:rPr>
      </w:pPr>
      <w:r>
        <w:rPr>
          <w:rFonts w:eastAsiaTheme="minorEastAsia"/>
        </w:rPr>
        <w:t>Udruživanjem svih izraza, konačni rezultat je:</w:t>
      </w:r>
    </w:p>
    <w:p w14:paraId="7CF51CD2" w14:textId="625F8D1D" w:rsidR="00CD7450" w:rsidRDefault="00CD7450" w:rsidP="004C11EA">
      <w:pPr>
        <w:rPr>
          <w:rFonts w:eastAsiaTheme="minorEastAsia"/>
        </w:rPr>
      </w:pPr>
    </w:p>
    <w:p w14:paraId="799E20B6" w14:textId="228C2D57" w:rsidR="00CD7450" w:rsidRPr="004063C1" w:rsidRDefault="006531FC" w:rsidP="00CD7450">
      <w:pPr>
        <w:rPr>
          <w:rFonts w:eastAsiaTheme="minorEastAsia"/>
        </w:rPr>
      </w:pPr>
      <m:oMathPara>
        <m:oMathParaPr>
          <m:jc m:val="center"/>
        </m:oMathPara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num>
            <m:den>
              <m:sSubSup>
                <m:sSubSupPr>
                  <m:ctrlPr>
                    <w:rPr>
                      <w:rFonts w:ascii="Cambria Math" w:eastAsiaTheme="minorEastAsia" w:hAnsi="Cambria Math"/>
                      <w:i/>
                    </w:rPr>
                  </m:ctrlPr>
                </m:sSubSupPr>
                <m:e>
                  <m:r>
                    <w:rPr>
                      <w:rFonts w:ascii="Cambria Math" w:hAnsi="Cambria Math"/>
                    </w:rPr>
                    <m:t>∂</m:t>
                  </m:r>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(L)</m:t>
                  </m:r>
                </m:sup>
              </m:sSubSup>
            </m:den>
          </m:f>
          <m:r>
            <w:rPr>
              <w:rFonts w:ascii="Cambria Math" w:hAnsi="Cambria Math"/>
            </w:rPr>
            <m:t>)(</m:t>
          </m:r>
          <m:f>
            <m:fPr>
              <m:ctrlPr>
                <w:rPr>
                  <w:rFonts w:ascii="Cambria Math" w:hAnsi="Cambria Math"/>
                  <w:i/>
                </w:rPr>
              </m:ctrlPr>
            </m:fPr>
            <m:num>
              <m:sSubSup>
                <m:sSubSupPr>
                  <m:ctrlPr>
                    <w:rPr>
                      <w:rFonts w:ascii="Cambria Math" w:eastAsiaTheme="minorEastAsia" w:hAnsi="Cambria Math"/>
                      <w:i/>
                    </w:rPr>
                  </m:ctrlPr>
                </m:sSubSupPr>
                <m:e>
                  <m:r>
                    <w:rPr>
                      <w:rFonts w:ascii="Cambria Math" w:hAnsi="Cambria Math"/>
                    </w:rPr>
                    <m:t>∂</m:t>
                  </m:r>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(L)</m:t>
                  </m:r>
                </m:sup>
              </m:sSubSup>
            </m:num>
            <m:den>
              <m:sSubSup>
                <m:sSubSupPr>
                  <m:ctrlPr>
                    <w:rPr>
                      <w:rFonts w:ascii="Cambria Math" w:eastAsiaTheme="minorEastAsia" w:hAnsi="Cambria Math"/>
                      <w:i/>
                    </w:rPr>
                  </m:ctrlPr>
                </m:sSubSupPr>
                <m:e>
                  <m:r>
                    <w:rPr>
                      <w:rFonts w:ascii="Cambria Math" w:hAnsi="Cambria Math"/>
                    </w:rPr>
                    <m:t>∂</m:t>
                  </m:r>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(L)</m:t>
                  </m:r>
                </m:sup>
              </m:sSubSup>
            </m:den>
          </m:f>
          <m:r>
            <w:rPr>
              <w:rFonts w:ascii="Cambria Math" w:hAnsi="Cambria Math"/>
            </w:rPr>
            <m:t>)(</m:t>
          </m:r>
          <m:f>
            <m:fPr>
              <m:ctrlPr>
                <w:rPr>
                  <w:rFonts w:ascii="Cambria Math" w:hAnsi="Cambria Math"/>
                  <w:i/>
                </w:rPr>
              </m:ctrlPr>
            </m:fPr>
            <m:num>
              <m:sSubSup>
                <m:sSubSupPr>
                  <m:ctrlPr>
                    <w:rPr>
                      <w:rFonts w:ascii="Cambria Math" w:eastAsiaTheme="minorEastAsia" w:hAnsi="Cambria Math"/>
                      <w:i/>
                    </w:rPr>
                  </m:ctrlPr>
                </m:sSubSupPr>
                <m:e>
                  <m:r>
                    <w:rPr>
                      <w:rFonts w:ascii="Cambria Math" w:hAnsi="Cambria Math"/>
                    </w:rPr>
                    <m:t>∂</m:t>
                  </m:r>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(L)</m:t>
                  </m:r>
                </m:sup>
              </m:sSubSup>
            </m:num>
            <m:den>
              <m:sSubSup>
                <m:sSubSupPr>
                  <m:ctrlPr>
                    <w:rPr>
                      <w:rFonts w:ascii="Cambria Math" w:eastAsiaTheme="minorEastAsia" w:hAnsi="Cambria Math"/>
                      <w:i/>
                    </w:rPr>
                  </m:ctrlPr>
                </m:sSubSupPr>
                <m:e>
                  <m:r>
                    <w:rPr>
                      <w:rFonts w:ascii="Cambria Math" w:hAnsi="Cambria Math"/>
                    </w:rPr>
                    <m:t>∂</m:t>
                  </m:r>
                  <m:r>
                    <w:rPr>
                      <w:rFonts w:ascii="Cambria Math" w:eastAsiaTheme="minorEastAsia" w:hAnsi="Cambria Math"/>
                    </w:rPr>
                    <m:t>w</m:t>
                  </m:r>
                </m:e>
                <m:sub>
                  <m:r>
                    <w:rPr>
                      <w:rFonts w:ascii="Cambria Math" w:eastAsiaTheme="minorEastAsia" w:hAnsi="Cambria Math"/>
                    </w:rPr>
                    <m:t>12</m:t>
                  </m:r>
                </m:sub>
                <m:sup>
                  <m:r>
                    <w:rPr>
                      <w:rFonts w:ascii="Cambria Math" w:eastAsiaTheme="minorEastAsia" w:hAnsi="Cambria Math"/>
                    </w:rPr>
                    <m:t>(L)</m:t>
                  </m:r>
                </m:sup>
              </m:sSubSup>
            </m:den>
          </m:f>
          <m:r>
            <w:rPr>
              <w:rFonts w:ascii="Cambria Math" w:hAnsi="Cambria Math"/>
            </w:rPr>
            <m:t>)</m:t>
          </m:r>
        </m:oMath>
      </m:oMathPara>
    </w:p>
    <w:p w14:paraId="76B4230A" w14:textId="77777777" w:rsidR="004063C1" w:rsidRPr="00D3326C" w:rsidRDefault="004063C1" w:rsidP="00CD7450">
      <w:pPr>
        <w:rPr>
          <w:rFonts w:eastAsiaTheme="minorEastAsia"/>
        </w:rPr>
      </w:pPr>
    </w:p>
    <w:p w14:paraId="06B56FE0" w14:textId="1DCED702" w:rsidR="00CD7450" w:rsidRPr="00CD7450" w:rsidRDefault="00CD7450" w:rsidP="004C11EA">
      <w:pPr>
        <w:rPr>
          <w:rFonts w:eastAsiaTheme="minorEastAsia"/>
        </w:rPr>
      </w:pPr>
      <m:oMathPara>
        <m:oMathParaPr>
          <m:jc m:val="center"/>
        </m:oMathParaPr>
        <m:oMath>
          <m:r>
            <w:rPr>
              <w:rFonts w:ascii="Cambria Math" w:eastAsiaTheme="minorEastAsia" w:hAnsi="Cambria Math"/>
            </w:rPr>
            <m:t>=2(</m:t>
          </m:r>
          <m:sSubSup>
            <m:sSubSupPr>
              <m:ctrlPr>
                <w:rPr>
                  <w:rFonts w:ascii="Cambria Math" w:hAnsi="Cambria Math"/>
                  <w:i/>
                  <w:sz w:val="22"/>
                </w:rPr>
              </m:ctrlPr>
            </m:sSubSupPr>
            <m:e>
              <m:r>
                <w:rPr>
                  <w:rFonts w:ascii="Cambria Math" w:hAnsi="Cambria Math"/>
                  <w:sz w:val="22"/>
                </w:rPr>
                <m:t>a</m:t>
              </m:r>
            </m:e>
            <m:sub>
              <m:r>
                <w:rPr>
                  <w:rFonts w:ascii="Cambria Math" w:hAnsi="Cambria Math"/>
                  <w:sz w:val="22"/>
                </w:rPr>
                <m:t>1</m:t>
              </m:r>
            </m:sub>
            <m:sup>
              <m:d>
                <m:dPr>
                  <m:ctrlPr>
                    <w:rPr>
                      <w:rFonts w:ascii="Cambria Math" w:hAnsi="Cambria Math"/>
                      <w:i/>
                      <w:sz w:val="22"/>
                    </w:rPr>
                  </m:ctrlPr>
                </m:dPr>
                <m:e>
                  <m:r>
                    <w:rPr>
                      <w:rFonts w:ascii="Cambria Math" w:hAnsi="Cambria Math"/>
                      <w:sz w:val="22"/>
                    </w:rPr>
                    <m:t>L</m:t>
                  </m:r>
                </m:e>
              </m:d>
            </m:sup>
          </m:sSub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e>
            <m:sup>
              <m:d>
                <m:dPr>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(L)</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d>
                <m:dPr>
                  <m:ctrlPr>
                    <w:rPr>
                      <w:rFonts w:ascii="Cambria Math" w:eastAsiaTheme="minorEastAsia" w:hAnsi="Cambria Math"/>
                      <w:i/>
                    </w:rPr>
                  </m:ctrlPr>
                </m:dPr>
                <m:e>
                  <m:r>
                    <w:rPr>
                      <w:rFonts w:ascii="Cambria Math" w:eastAsiaTheme="minorEastAsia" w:hAnsi="Cambria Math"/>
                    </w:rPr>
                    <m:t>L-1</m:t>
                  </m:r>
                </m:e>
              </m:d>
            </m:sup>
          </m:sSubSup>
          <m:r>
            <w:rPr>
              <w:rFonts w:ascii="Cambria Math" w:eastAsiaTheme="minorEastAsia" w:hAnsi="Cambria Math"/>
            </w:rPr>
            <m:t>)</m:t>
          </m:r>
        </m:oMath>
      </m:oMathPara>
    </w:p>
    <w:p w14:paraId="231B2BFD" w14:textId="64734E97" w:rsidR="00CD7450" w:rsidRDefault="00CD7450" w:rsidP="004C11EA">
      <w:pPr>
        <w:rPr>
          <w:rFonts w:eastAsiaTheme="minorEastAsia"/>
        </w:rPr>
      </w:pPr>
    </w:p>
    <w:p w14:paraId="369AF436" w14:textId="507DE7A8" w:rsidR="00CD7450" w:rsidRDefault="004063C1" w:rsidP="004C11EA">
      <w:pPr>
        <w:rPr>
          <w:rFonts w:eastAsiaTheme="minorEastAsia"/>
        </w:rPr>
      </w:pPr>
      <w:r>
        <w:rPr>
          <w:rFonts w:eastAsiaTheme="minorEastAsia"/>
        </w:rPr>
        <w:t xml:space="preserve">Opisano je kako se računa derivacija funkcije gubitka u odnosu na individualnu težinu kada je u pitanju jedan ulaz za treniranje. Kako bi se izračunala derivacija funkcije gubitka u odnosu na ovu istu težinu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12</m:t>
            </m:r>
          </m:sub>
        </m:sSub>
      </m:oMath>
      <w:r>
        <w:rPr>
          <w:rFonts w:eastAsiaTheme="minorEastAsia"/>
        </w:rPr>
        <w:t xml:space="preserve">za svih </w:t>
      </w:r>
      <w:r>
        <w:rPr>
          <w:rFonts w:eastAsiaTheme="minorEastAsia"/>
          <w:i/>
        </w:rPr>
        <w:t xml:space="preserve">n </w:t>
      </w:r>
      <w:r>
        <w:rPr>
          <w:rFonts w:eastAsiaTheme="minorEastAsia"/>
        </w:rPr>
        <w:t xml:space="preserve">ulaznih vrijednosti iz skupa za treniranje, računa se prosječna derivacija funkcije gubitka u odnosu na svih </w:t>
      </w:r>
      <w:r>
        <w:rPr>
          <w:rFonts w:eastAsiaTheme="minorEastAsia"/>
          <w:i/>
        </w:rPr>
        <w:t>n</w:t>
      </w:r>
      <w:r>
        <w:rPr>
          <w:rFonts w:eastAsiaTheme="minorEastAsia"/>
        </w:rPr>
        <w:t xml:space="preserve"> ulaza iz skupa za treniranje.</w:t>
      </w:r>
    </w:p>
    <w:p w14:paraId="092D0A86" w14:textId="1FF97F23" w:rsidR="004063C1" w:rsidRDefault="004063C1" w:rsidP="004C11EA">
      <w:pPr>
        <w:rPr>
          <w:rFonts w:eastAsiaTheme="minorEastAsia"/>
        </w:rPr>
      </w:pPr>
    </w:p>
    <w:p w14:paraId="418F2DFE" w14:textId="20493F39" w:rsidR="004063C1" w:rsidRDefault="00942041" w:rsidP="004C11EA">
      <w:pPr>
        <w:rPr>
          <w:rFonts w:eastAsiaTheme="minorEastAsia"/>
        </w:rPr>
      </w:pPr>
      <w:r>
        <w:rPr>
          <w:rFonts w:eastAsiaTheme="minorEastAsia"/>
        </w:rPr>
        <w:t>Matematički se to može izraziti kao:</w:t>
      </w:r>
    </w:p>
    <w:p w14:paraId="350B3E55" w14:textId="0B630771" w:rsidR="00942041" w:rsidRDefault="00942041" w:rsidP="004C11EA">
      <w:pPr>
        <w:rPr>
          <w:rFonts w:eastAsiaTheme="minorEastAsia"/>
        </w:rPr>
      </w:pPr>
    </w:p>
    <w:p w14:paraId="7121353E" w14:textId="443D0024" w:rsidR="00942041" w:rsidRPr="00942041" w:rsidRDefault="006531FC" w:rsidP="004C11EA">
      <w:pPr>
        <w:rPr>
          <w:rFonts w:eastAsiaTheme="minorEastAsia"/>
        </w:rPr>
      </w:pPr>
      <m:oMathPara>
        <m:oMathParaPr>
          <m:jc m:val="center"/>
        </m:oMathPara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rPr>
                    <m:t>(L)</m:t>
                  </m:r>
                </m:sup>
              </m:sSubSup>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rPr>
                        <m:t>(L)</m:t>
                      </m:r>
                    </m:sup>
                  </m:sSubSup>
                </m:den>
              </m:f>
            </m:e>
          </m:nary>
        </m:oMath>
      </m:oMathPara>
    </w:p>
    <w:p w14:paraId="733B4369" w14:textId="43960749" w:rsidR="00942041" w:rsidRDefault="00942041" w:rsidP="004C11EA">
      <w:pPr>
        <w:rPr>
          <w:rFonts w:eastAsiaTheme="minorEastAsia"/>
        </w:rPr>
      </w:pPr>
    </w:p>
    <w:p w14:paraId="6DA243F9" w14:textId="5503938C" w:rsidR="00942041" w:rsidRDefault="00B8467D" w:rsidP="004C11EA">
      <w:pPr>
        <w:rPr>
          <w:rFonts w:eastAsiaTheme="minorEastAsia"/>
        </w:rPr>
      </w:pPr>
      <w:r>
        <w:rPr>
          <w:rFonts w:eastAsiaTheme="minorEastAsia"/>
        </w:rPr>
        <w:t>Tada bi se cijeli ovaj proces ponovio za svaku težinu u mreži kako bi se izračunala derivacija funkcije gubitka u odnosu na svaku pojedinu težinu veze u mreži.</w:t>
      </w:r>
    </w:p>
    <w:p w14:paraId="05403F39" w14:textId="0CC62DA0" w:rsidR="00B8467D" w:rsidRDefault="00B8467D" w:rsidP="004C11EA">
      <w:pPr>
        <w:rPr>
          <w:rFonts w:eastAsiaTheme="minorEastAsia"/>
        </w:rPr>
      </w:pPr>
    </w:p>
    <w:p w14:paraId="29D10448" w14:textId="3DADE007" w:rsidR="00B8467D" w:rsidRDefault="001A2068" w:rsidP="001A2068">
      <w:pPr>
        <w:pStyle w:val="Heading2"/>
        <w:rPr>
          <w:rFonts w:eastAsiaTheme="minorEastAsia"/>
        </w:rPr>
      </w:pPr>
      <w:r>
        <w:rPr>
          <w:rFonts w:eastAsiaTheme="minorEastAsia"/>
        </w:rPr>
        <w:t>POVRAT U POVRATNOJ PROPAGACIJI</w:t>
      </w:r>
    </w:p>
    <w:p w14:paraId="52784BC7" w14:textId="6BFFFCF6" w:rsidR="001A2068" w:rsidRDefault="001A2068" w:rsidP="001A2068"/>
    <w:p w14:paraId="56986A3E" w14:textId="3CCA0CC0" w:rsidR="001A2068" w:rsidRDefault="00247B03" w:rsidP="001A2068">
      <w:r>
        <w:t>Do sada je bilo opisano kako se može izračunati gradijent funkcije gubitka korištenjem povratne propagacije. Međutim, nije spomenuto gdje točno dolazi taj pokret prema natrag u povratnoj propagaciji.</w:t>
      </w:r>
    </w:p>
    <w:p w14:paraId="2E57E689" w14:textId="7D33E5DD" w:rsidR="00247B03" w:rsidRDefault="00247B03" w:rsidP="001A2068"/>
    <w:p w14:paraId="6A9667E3" w14:textId="338BF7CD" w:rsidR="00247B03" w:rsidRDefault="00247B03" w:rsidP="001A2068">
      <w:pPr>
        <w:rPr>
          <w:rFonts w:eastAsiaTheme="minorEastAsia"/>
        </w:rPr>
      </w:pPr>
      <w:r>
        <w:lastRenderedPageBreak/>
        <w:t xml:space="preserve">U prethodnom </w:t>
      </w:r>
      <w:proofErr w:type="spellStart"/>
      <w:r>
        <w:t>potpoglavlju</w:t>
      </w:r>
      <w:proofErr w:type="spellEnd"/>
      <w:r>
        <w:t xml:space="preserve"> je prikazano kako se računa gradijent funkcije gubitka u odnosu na bilo koju težinu u mreži. Primjer je dan na jednoj konkretnoj težini u izlaznom sloju u mreži, </w:t>
      </w:r>
      <m:oMath>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rPr>
              <m:t>(L)</m:t>
            </m:r>
          </m:sup>
        </m:sSubSup>
      </m:oMath>
      <w:r>
        <w:rPr>
          <w:rFonts w:eastAsiaTheme="minorEastAsia"/>
        </w:rPr>
        <w:t>. Nakon toga se taj proces poopćio jer se on može primijeniti na svaku težinu u vezi pojedinačno.</w:t>
      </w:r>
    </w:p>
    <w:p w14:paraId="1BAE3078" w14:textId="04861987" w:rsidR="00247B03" w:rsidRDefault="00247B03" w:rsidP="001A2068">
      <w:pPr>
        <w:rPr>
          <w:rFonts w:eastAsiaTheme="minorEastAsia"/>
        </w:rPr>
      </w:pPr>
    </w:p>
    <w:p w14:paraId="278E10C8" w14:textId="0A2E86A5" w:rsidR="00247B03" w:rsidRDefault="00247B03" w:rsidP="001A2068">
      <w:pPr>
        <w:rPr>
          <w:rFonts w:eastAsiaTheme="minorEastAsia"/>
        </w:rPr>
      </w:pPr>
      <w:r>
        <w:rPr>
          <w:rFonts w:eastAsiaTheme="minorEastAsia"/>
        </w:rPr>
        <w:t>Za ovu konkretnu težinu, pokazalo se da je derivacija gubitka u odnosu na tu težinu jednaka sljedećem izrazu</w:t>
      </w:r>
    </w:p>
    <w:p w14:paraId="35F00F5B" w14:textId="5589DE5D" w:rsidR="00247B03" w:rsidRDefault="00247B03" w:rsidP="001A2068">
      <w:pPr>
        <w:rPr>
          <w:rFonts w:eastAsiaTheme="minorEastAsia"/>
        </w:rPr>
      </w:pPr>
    </w:p>
    <w:p w14:paraId="441B4BA5" w14:textId="036237BE" w:rsidR="00247B03" w:rsidRPr="00247B03" w:rsidRDefault="006531FC" w:rsidP="00247B03">
      <w:pPr>
        <w:rPr>
          <w:rFonts w:eastAsiaTheme="minorEastAsia"/>
        </w:rPr>
      </w:pPr>
      <m:oMathPara>
        <m:oMathParaPr>
          <m:jc m:val="center"/>
        </m:oMathPara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num>
            <m:den>
              <m:sSubSup>
                <m:sSubSupPr>
                  <m:ctrlPr>
                    <w:rPr>
                      <w:rFonts w:ascii="Cambria Math" w:eastAsiaTheme="minorEastAsia" w:hAnsi="Cambria Math"/>
                      <w:i/>
                    </w:rPr>
                  </m:ctrlPr>
                </m:sSubSupPr>
                <m:e>
                  <m:r>
                    <w:rPr>
                      <w:rFonts w:ascii="Cambria Math" w:hAnsi="Cambria Math"/>
                    </w:rPr>
                    <m:t>∂</m:t>
                  </m:r>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(L)</m:t>
                  </m:r>
                </m:sup>
              </m:sSubSup>
            </m:den>
          </m:f>
          <m:r>
            <w:rPr>
              <w:rFonts w:ascii="Cambria Math" w:hAnsi="Cambria Math"/>
            </w:rPr>
            <m:t>)(</m:t>
          </m:r>
          <m:f>
            <m:fPr>
              <m:ctrlPr>
                <w:rPr>
                  <w:rFonts w:ascii="Cambria Math" w:hAnsi="Cambria Math"/>
                  <w:i/>
                </w:rPr>
              </m:ctrlPr>
            </m:fPr>
            <m:num>
              <m:sSubSup>
                <m:sSubSupPr>
                  <m:ctrlPr>
                    <w:rPr>
                      <w:rFonts w:ascii="Cambria Math" w:eastAsiaTheme="minorEastAsia" w:hAnsi="Cambria Math"/>
                      <w:i/>
                    </w:rPr>
                  </m:ctrlPr>
                </m:sSubSupPr>
                <m:e>
                  <m:r>
                    <w:rPr>
                      <w:rFonts w:ascii="Cambria Math" w:hAnsi="Cambria Math"/>
                    </w:rPr>
                    <m:t>∂</m:t>
                  </m:r>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(L)</m:t>
                  </m:r>
                </m:sup>
              </m:sSubSup>
            </m:num>
            <m:den>
              <m:sSubSup>
                <m:sSubSupPr>
                  <m:ctrlPr>
                    <w:rPr>
                      <w:rFonts w:ascii="Cambria Math" w:eastAsiaTheme="minorEastAsia" w:hAnsi="Cambria Math"/>
                      <w:i/>
                    </w:rPr>
                  </m:ctrlPr>
                </m:sSubSupPr>
                <m:e>
                  <m:r>
                    <w:rPr>
                      <w:rFonts w:ascii="Cambria Math" w:hAnsi="Cambria Math"/>
                    </w:rPr>
                    <m:t>∂</m:t>
                  </m:r>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(L)</m:t>
                  </m:r>
                </m:sup>
              </m:sSubSup>
            </m:den>
          </m:f>
          <m:r>
            <w:rPr>
              <w:rFonts w:ascii="Cambria Math" w:hAnsi="Cambria Math"/>
            </w:rPr>
            <m:t>)(</m:t>
          </m:r>
          <m:f>
            <m:fPr>
              <m:ctrlPr>
                <w:rPr>
                  <w:rFonts w:ascii="Cambria Math" w:hAnsi="Cambria Math"/>
                  <w:i/>
                </w:rPr>
              </m:ctrlPr>
            </m:fPr>
            <m:num>
              <m:sSubSup>
                <m:sSubSupPr>
                  <m:ctrlPr>
                    <w:rPr>
                      <w:rFonts w:ascii="Cambria Math" w:eastAsiaTheme="minorEastAsia" w:hAnsi="Cambria Math"/>
                      <w:i/>
                    </w:rPr>
                  </m:ctrlPr>
                </m:sSubSupPr>
                <m:e>
                  <m:r>
                    <w:rPr>
                      <w:rFonts w:ascii="Cambria Math" w:hAnsi="Cambria Math"/>
                    </w:rPr>
                    <m:t>∂</m:t>
                  </m:r>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(L)</m:t>
                  </m:r>
                </m:sup>
              </m:sSubSup>
            </m:num>
            <m:den>
              <m:sSubSup>
                <m:sSubSupPr>
                  <m:ctrlPr>
                    <w:rPr>
                      <w:rFonts w:ascii="Cambria Math" w:eastAsiaTheme="minorEastAsia" w:hAnsi="Cambria Math"/>
                      <w:i/>
                    </w:rPr>
                  </m:ctrlPr>
                </m:sSubSupPr>
                <m:e>
                  <m:r>
                    <w:rPr>
                      <w:rFonts w:ascii="Cambria Math" w:hAnsi="Cambria Math"/>
                    </w:rPr>
                    <m:t>∂</m:t>
                  </m:r>
                  <m:r>
                    <w:rPr>
                      <w:rFonts w:ascii="Cambria Math" w:eastAsiaTheme="minorEastAsia" w:hAnsi="Cambria Math"/>
                    </w:rPr>
                    <m:t>w</m:t>
                  </m:r>
                </m:e>
                <m:sub>
                  <m:r>
                    <w:rPr>
                      <w:rFonts w:ascii="Cambria Math" w:eastAsiaTheme="minorEastAsia" w:hAnsi="Cambria Math"/>
                    </w:rPr>
                    <m:t>12</m:t>
                  </m:r>
                </m:sub>
                <m:sup>
                  <m:r>
                    <w:rPr>
                      <w:rFonts w:ascii="Cambria Math" w:eastAsiaTheme="minorEastAsia" w:hAnsi="Cambria Math"/>
                    </w:rPr>
                    <m:t>(L)</m:t>
                  </m:r>
                </m:sup>
              </m:sSubSup>
            </m:den>
          </m:f>
          <m:r>
            <w:rPr>
              <w:rFonts w:ascii="Cambria Math" w:hAnsi="Cambria Math"/>
            </w:rPr>
            <m:t>)</m:t>
          </m:r>
        </m:oMath>
      </m:oMathPara>
    </w:p>
    <w:p w14:paraId="2404E925" w14:textId="77777777" w:rsidR="00247B03" w:rsidRDefault="00247B03" w:rsidP="00247B03">
      <w:pPr>
        <w:rPr>
          <w:rFonts w:eastAsiaTheme="minorEastAsia"/>
        </w:rPr>
      </w:pPr>
    </w:p>
    <w:p w14:paraId="6A011F08" w14:textId="3980A0FE" w:rsidR="00247B03" w:rsidRDefault="00247B03" w:rsidP="00247B03">
      <w:pPr>
        <w:rPr>
          <w:rFonts w:eastAsiaTheme="minorEastAsia"/>
        </w:rPr>
      </w:pPr>
      <w:r>
        <w:rPr>
          <w:rFonts w:eastAsiaTheme="minorEastAsia"/>
        </w:rPr>
        <w:t xml:space="preserve">Kada je u pitanju težina koja se ne nalazi u izlaznom sloju, na primjer </w:t>
      </w:r>
      <m:oMath>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rPr>
              <m:t>(L-1)</m:t>
            </m:r>
          </m:sup>
        </m:sSubSup>
      </m:oMath>
      <w:r>
        <w:rPr>
          <w:rFonts w:eastAsiaTheme="minorEastAsia"/>
        </w:rPr>
        <w:t>, formula</w:t>
      </w:r>
      <w:r w:rsidR="007943B2">
        <w:rPr>
          <w:rFonts w:eastAsiaTheme="minorEastAsia"/>
        </w:rPr>
        <w:t xml:space="preserve"> za gradijent gubitka</w:t>
      </w:r>
      <w:r>
        <w:rPr>
          <w:rFonts w:eastAsiaTheme="minorEastAsia"/>
        </w:rPr>
        <w:t xml:space="preserve">, koja je ponovljena maloprije, </w:t>
      </w:r>
      <w:r w:rsidR="007943B2">
        <w:rPr>
          <w:rFonts w:eastAsiaTheme="minorEastAsia"/>
        </w:rPr>
        <w:t>može se iskoristiti i za ovu težinu. Formula tada glasi:</w:t>
      </w:r>
    </w:p>
    <w:p w14:paraId="16ACF5F6" w14:textId="04648F00" w:rsidR="007943B2" w:rsidRDefault="007943B2" w:rsidP="00247B03">
      <w:pPr>
        <w:rPr>
          <w:rFonts w:eastAsiaTheme="minorEastAsia"/>
        </w:rPr>
      </w:pPr>
    </w:p>
    <w:p w14:paraId="20CEA20F" w14:textId="77777777" w:rsidR="007943B2" w:rsidRPr="004063C1" w:rsidRDefault="007943B2" w:rsidP="00247B03">
      <w:pPr>
        <w:rPr>
          <w:rFonts w:eastAsiaTheme="minorEastAsia"/>
        </w:rPr>
      </w:pPr>
    </w:p>
    <w:p w14:paraId="183D5006" w14:textId="2D050F2E" w:rsidR="007943B2" w:rsidRPr="007943B2" w:rsidRDefault="006531FC" w:rsidP="007943B2">
      <w:pPr>
        <w:rPr>
          <w:rFonts w:eastAsiaTheme="minorEastAsia"/>
        </w:rPr>
      </w:pPr>
      <m:oMathPara>
        <m:oMathParaPr>
          <m:jc m:val="center"/>
        </m:oMathPara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22</m:t>
                  </m:r>
                </m:sub>
                <m:sup>
                  <m:d>
                    <m:dPr>
                      <m:ctrlPr>
                        <w:rPr>
                          <w:rFonts w:ascii="Cambria Math" w:hAnsi="Cambria Math"/>
                          <w:i/>
                        </w:rPr>
                      </m:ctrlPr>
                    </m:dPr>
                    <m:e>
                      <m:r>
                        <w:rPr>
                          <w:rFonts w:ascii="Cambria Math" w:hAnsi="Cambria Math"/>
                        </w:rPr>
                        <m:t>L-1</m:t>
                      </m:r>
                    </m:e>
                  </m:d>
                </m:sup>
              </m:sSubSup>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num>
            <m:den>
              <m:sSubSup>
                <m:sSubSupPr>
                  <m:ctrlPr>
                    <w:rPr>
                      <w:rFonts w:ascii="Cambria Math" w:eastAsiaTheme="minorEastAsia" w:hAnsi="Cambria Math"/>
                      <w:i/>
                    </w:rPr>
                  </m:ctrlPr>
                </m:sSubSupPr>
                <m:e>
                  <m:r>
                    <w:rPr>
                      <w:rFonts w:ascii="Cambria Math" w:hAnsi="Cambria Math"/>
                    </w:rPr>
                    <m:t>∂</m:t>
                  </m:r>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(L-1)</m:t>
                  </m:r>
                </m:sup>
              </m:sSubSup>
            </m:den>
          </m:f>
          <m:r>
            <w:rPr>
              <w:rFonts w:ascii="Cambria Math" w:hAnsi="Cambria Math"/>
            </w:rPr>
            <m:t>)(</m:t>
          </m:r>
          <m:f>
            <m:fPr>
              <m:ctrlPr>
                <w:rPr>
                  <w:rFonts w:ascii="Cambria Math" w:hAnsi="Cambria Math"/>
                  <w:i/>
                </w:rPr>
              </m:ctrlPr>
            </m:fPr>
            <m:num>
              <m:sSubSup>
                <m:sSubSupPr>
                  <m:ctrlPr>
                    <w:rPr>
                      <w:rFonts w:ascii="Cambria Math" w:eastAsiaTheme="minorEastAsia" w:hAnsi="Cambria Math"/>
                      <w:i/>
                    </w:rPr>
                  </m:ctrlPr>
                </m:sSubSupPr>
                <m:e>
                  <m:r>
                    <w:rPr>
                      <w:rFonts w:ascii="Cambria Math" w:hAnsi="Cambria Math"/>
                    </w:rPr>
                    <m:t>∂</m:t>
                  </m:r>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(L-1)</m:t>
                  </m:r>
                </m:sup>
              </m:sSubSup>
            </m:num>
            <m:den>
              <m:sSubSup>
                <m:sSubSupPr>
                  <m:ctrlPr>
                    <w:rPr>
                      <w:rFonts w:ascii="Cambria Math" w:eastAsiaTheme="minorEastAsia" w:hAnsi="Cambria Math"/>
                      <w:i/>
                    </w:rPr>
                  </m:ctrlPr>
                </m:sSubSupPr>
                <m:e>
                  <m:r>
                    <w:rPr>
                      <w:rFonts w:ascii="Cambria Math" w:hAnsi="Cambria Math"/>
                    </w:rPr>
                    <m:t>∂</m:t>
                  </m:r>
                  <m:r>
                    <w:rPr>
                      <w:rFonts w:ascii="Cambria Math" w:eastAsiaTheme="minorEastAsia" w:hAnsi="Cambria Math"/>
                    </w:rPr>
                    <m:t>z</m:t>
                  </m:r>
                </m:e>
                <m:sub>
                  <m:r>
                    <w:rPr>
                      <w:rFonts w:ascii="Cambria Math" w:eastAsiaTheme="minorEastAsia" w:hAnsi="Cambria Math"/>
                    </w:rPr>
                    <m:t>2</m:t>
                  </m:r>
                </m:sub>
                <m:sup>
                  <m:r>
                    <w:rPr>
                      <w:rFonts w:ascii="Cambria Math" w:eastAsiaTheme="minorEastAsia" w:hAnsi="Cambria Math"/>
                    </w:rPr>
                    <m:t>(L-1)</m:t>
                  </m:r>
                </m:sup>
              </m:sSubSup>
            </m:den>
          </m:f>
          <m:r>
            <w:rPr>
              <w:rFonts w:ascii="Cambria Math" w:hAnsi="Cambria Math"/>
            </w:rPr>
            <m:t>)(</m:t>
          </m:r>
          <m:f>
            <m:fPr>
              <m:ctrlPr>
                <w:rPr>
                  <w:rFonts w:ascii="Cambria Math" w:hAnsi="Cambria Math"/>
                  <w:i/>
                </w:rPr>
              </m:ctrlPr>
            </m:fPr>
            <m:num>
              <m:sSubSup>
                <m:sSubSupPr>
                  <m:ctrlPr>
                    <w:rPr>
                      <w:rFonts w:ascii="Cambria Math" w:eastAsiaTheme="minorEastAsia" w:hAnsi="Cambria Math"/>
                      <w:i/>
                    </w:rPr>
                  </m:ctrlPr>
                </m:sSubSupPr>
                <m:e>
                  <m:r>
                    <w:rPr>
                      <w:rFonts w:ascii="Cambria Math" w:hAnsi="Cambria Math"/>
                    </w:rPr>
                    <m:t>∂</m:t>
                  </m:r>
                  <m:r>
                    <w:rPr>
                      <w:rFonts w:ascii="Cambria Math" w:eastAsiaTheme="minorEastAsia" w:hAnsi="Cambria Math"/>
                    </w:rPr>
                    <m:t>z</m:t>
                  </m:r>
                </m:e>
                <m:sub>
                  <m:r>
                    <w:rPr>
                      <w:rFonts w:ascii="Cambria Math" w:eastAsiaTheme="minorEastAsia" w:hAnsi="Cambria Math"/>
                    </w:rPr>
                    <m:t>2</m:t>
                  </m:r>
                </m:sub>
                <m:sup>
                  <m:r>
                    <w:rPr>
                      <w:rFonts w:ascii="Cambria Math" w:eastAsiaTheme="minorEastAsia" w:hAnsi="Cambria Math"/>
                    </w:rPr>
                    <m:t>(L-1)</m:t>
                  </m:r>
                </m:sup>
              </m:sSubSup>
            </m:num>
            <m:den>
              <m:sSubSup>
                <m:sSubSupPr>
                  <m:ctrlPr>
                    <w:rPr>
                      <w:rFonts w:ascii="Cambria Math" w:eastAsiaTheme="minorEastAsia" w:hAnsi="Cambria Math"/>
                      <w:i/>
                    </w:rPr>
                  </m:ctrlPr>
                </m:sSubSupPr>
                <m:e>
                  <m:r>
                    <w:rPr>
                      <w:rFonts w:ascii="Cambria Math" w:hAnsi="Cambria Math"/>
                    </w:rPr>
                    <m:t>∂</m:t>
                  </m:r>
                  <m:r>
                    <w:rPr>
                      <w:rFonts w:ascii="Cambria Math" w:eastAsiaTheme="minorEastAsia" w:hAnsi="Cambria Math"/>
                    </w:rPr>
                    <m:t>w</m:t>
                  </m:r>
                </m:e>
                <m:sub>
                  <m:r>
                    <w:rPr>
                      <w:rFonts w:ascii="Cambria Math" w:eastAsiaTheme="minorEastAsia" w:hAnsi="Cambria Math"/>
                    </w:rPr>
                    <m:t>22</m:t>
                  </m:r>
                </m:sub>
                <m:sup>
                  <m:r>
                    <w:rPr>
                      <w:rFonts w:ascii="Cambria Math" w:eastAsiaTheme="minorEastAsia" w:hAnsi="Cambria Math"/>
                    </w:rPr>
                    <m:t>(L-1)</m:t>
                  </m:r>
                </m:sup>
              </m:sSubSup>
            </m:den>
          </m:f>
          <m:r>
            <w:rPr>
              <w:rFonts w:ascii="Cambria Math" w:hAnsi="Cambria Math"/>
            </w:rPr>
            <m:t>)</m:t>
          </m:r>
        </m:oMath>
      </m:oMathPara>
    </w:p>
    <w:p w14:paraId="36241F1E" w14:textId="22CA9FB6" w:rsidR="007943B2" w:rsidRDefault="007943B2" w:rsidP="007943B2">
      <w:pPr>
        <w:rPr>
          <w:rFonts w:eastAsiaTheme="minorEastAsia"/>
        </w:rPr>
      </w:pPr>
    </w:p>
    <w:p w14:paraId="525DCC7A" w14:textId="6A2509F4" w:rsidR="007943B2" w:rsidRDefault="007943B2" w:rsidP="007943B2">
      <w:pPr>
        <w:rPr>
          <w:rFonts w:eastAsiaTheme="minorEastAsia"/>
        </w:rPr>
      </w:pPr>
      <w:r>
        <w:rPr>
          <w:rFonts w:eastAsiaTheme="minorEastAsia"/>
        </w:rPr>
        <w:t xml:space="preserve">Jedina razlika je ta što se razlikuju natpisi, jer se u ovom slučaju radi s trećim slojem u mreži, koji se označava s </w:t>
      </w:r>
      <w:r>
        <w:rPr>
          <w:rFonts w:eastAsiaTheme="minorEastAsia"/>
          <w:i/>
        </w:rPr>
        <w:t xml:space="preserve">L-1, </w:t>
      </w:r>
      <w:r w:rsidRPr="007943B2">
        <w:rPr>
          <w:rFonts w:eastAsiaTheme="minorEastAsia"/>
        </w:rPr>
        <w:t>i indeksi</w:t>
      </w:r>
      <w:r>
        <w:rPr>
          <w:rFonts w:eastAsiaTheme="minorEastAsia"/>
        </w:rPr>
        <w:t xml:space="preserve"> </w:t>
      </w:r>
      <w:r w:rsidRPr="007943B2">
        <w:rPr>
          <w:rFonts w:eastAsiaTheme="minorEastAsia"/>
        </w:rPr>
        <w:t xml:space="preserve">jer se radi s težinom </w:t>
      </w:r>
      <w:r>
        <w:rPr>
          <w:rFonts w:eastAsiaTheme="minorEastAsia"/>
        </w:rPr>
        <w:t>koja povezuje drugi čvor u drugom sloju s drugim čvorom u trećem sloju.</w:t>
      </w:r>
    </w:p>
    <w:p w14:paraId="29FBC164" w14:textId="3A36D472" w:rsidR="007943B2" w:rsidRDefault="007943B2" w:rsidP="007943B2">
      <w:pPr>
        <w:rPr>
          <w:rFonts w:eastAsiaTheme="minorEastAsia"/>
        </w:rPr>
      </w:pPr>
    </w:p>
    <w:p w14:paraId="6480FF51" w14:textId="773F7DCE" w:rsidR="007943B2" w:rsidRDefault="004D5B40" w:rsidP="007943B2">
      <w:pPr>
        <w:rPr>
          <w:rFonts w:eastAsiaTheme="minorEastAsia"/>
        </w:rPr>
      </w:pPr>
      <w:r>
        <w:rPr>
          <w:rFonts w:eastAsiaTheme="minorEastAsia"/>
        </w:rPr>
        <w:t>Međutim, iako su drugi i treći izraz na desnoj strani formule isti i računat će se na već definirani način, prvi izraz na desnoj strani jednakosti jest derivacija gubitka u odnosu na aktivacijski izlaz koji će se trebati izračunati na drugačiji način.</w:t>
      </w:r>
    </w:p>
    <w:p w14:paraId="59CA3F1F" w14:textId="3EE468B2" w:rsidR="004D5B40" w:rsidRDefault="004D5B40" w:rsidP="007943B2">
      <w:pPr>
        <w:rPr>
          <w:rFonts w:eastAsiaTheme="minorEastAsia"/>
        </w:rPr>
      </w:pPr>
    </w:p>
    <w:p w14:paraId="5B9145BC" w14:textId="77777777" w:rsidR="004D5B40" w:rsidRPr="007943B2" w:rsidRDefault="004D5B40" w:rsidP="007943B2">
      <w:pPr>
        <w:rPr>
          <w:rFonts w:eastAsiaTheme="minorEastAsia"/>
        </w:rPr>
      </w:pPr>
    </w:p>
    <w:p w14:paraId="25247A7E" w14:textId="79A8DED7" w:rsidR="00247B03" w:rsidRPr="004D5B40" w:rsidRDefault="004D5B40" w:rsidP="001A2068">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num>
            <m:den>
              <m:sSubSup>
                <m:sSubSupPr>
                  <m:ctrlPr>
                    <w:rPr>
                      <w:rFonts w:ascii="Cambria Math" w:eastAsiaTheme="minorEastAsia" w:hAnsi="Cambria Math"/>
                      <w:i/>
                    </w:rPr>
                  </m:ctrlPr>
                </m:sSubSupPr>
                <m:e>
                  <m:r>
                    <w:rPr>
                      <w:rFonts w:ascii="Cambria Math" w:hAnsi="Cambria Math"/>
                    </w:rPr>
                    <m:t>∂</m:t>
                  </m:r>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(L-1)</m:t>
                  </m:r>
                </m:sup>
              </m:sSubSup>
            </m:den>
          </m:f>
          <m:r>
            <w:rPr>
              <w:rFonts w:ascii="Cambria Math" w:hAnsi="Cambria Math"/>
            </w:rPr>
            <m:t>)</m:t>
          </m:r>
        </m:oMath>
      </m:oMathPara>
    </w:p>
    <w:p w14:paraId="5E79CA60" w14:textId="0155B0DA" w:rsidR="004D5B40" w:rsidRDefault="004D5B40" w:rsidP="001A2068">
      <w:pPr>
        <w:rPr>
          <w:rFonts w:eastAsiaTheme="minorEastAsia"/>
        </w:rPr>
      </w:pPr>
    </w:p>
    <w:p w14:paraId="4F6E44DB" w14:textId="67DCDBC0" w:rsidR="004D5B40" w:rsidRDefault="00392A50" w:rsidP="001A2068">
      <w:pPr>
        <w:rPr>
          <w:rFonts w:eastAsiaTheme="minorEastAsia"/>
        </w:rPr>
      </w:pPr>
      <w:r>
        <w:rPr>
          <w:rFonts w:eastAsiaTheme="minorEastAsia"/>
        </w:rPr>
        <w:t>Kada se računala derivacija gubitka u odnosu na težinu u izlaznom sloju, prvi izraz je činila derivacija gubitka u odnosu na aktivacijski izlaz čvora koji se nalazi u izlaznom sloju. Kao što je već objašnjeno, gubitak je direktna funkcija aktivacijskog izlaza za sve čvorove u izlaznom sloju. Gubitak je zbroj kvadriranih pogreški između pravih oznaka za podatke i aktivacijsk</w:t>
      </w:r>
      <w:r w:rsidR="00555927">
        <w:rPr>
          <w:rFonts w:eastAsiaTheme="minorEastAsia"/>
        </w:rPr>
        <w:t xml:space="preserve">ih </w:t>
      </w:r>
      <w:r>
        <w:rPr>
          <w:rFonts w:eastAsiaTheme="minorEastAsia"/>
        </w:rPr>
        <w:t xml:space="preserve">izlaza </w:t>
      </w:r>
      <w:r w:rsidR="00555927">
        <w:rPr>
          <w:rFonts w:eastAsiaTheme="minorEastAsia"/>
        </w:rPr>
        <w:t>čvorova u izlaznom sloju.</w:t>
      </w:r>
    </w:p>
    <w:p w14:paraId="1EE733D6" w14:textId="26BC5F7A" w:rsidR="00555927" w:rsidRDefault="00555927" w:rsidP="001A2068">
      <w:pPr>
        <w:rPr>
          <w:rFonts w:eastAsiaTheme="minorEastAsia"/>
        </w:rPr>
      </w:pPr>
    </w:p>
    <w:p w14:paraId="23A790C8" w14:textId="2FF5BC29" w:rsidR="00555927" w:rsidRDefault="00313663" w:rsidP="001A2068">
      <w:pPr>
        <w:rPr>
          <w:rFonts w:eastAsiaTheme="minorEastAsia"/>
        </w:rPr>
      </w:pPr>
      <w:r>
        <w:rPr>
          <w:rFonts w:eastAsiaTheme="minorEastAsia"/>
        </w:rPr>
        <w:t xml:space="preserve">Tako, kada se računa derivacija gubitka u odnosu na težinu koja se nalazi u sloju </w:t>
      </w:r>
      <w:r>
        <w:rPr>
          <w:rFonts w:eastAsiaTheme="minorEastAsia"/>
          <w:i/>
        </w:rPr>
        <w:t>L-1</w:t>
      </w:r>
      <w:r>
        <w:rPr>
          <w:rFonts w:eastAsiaTheme="minorEastAsia"/>
        </w:rPr>
        <w:t xml:space="preserve">, prvi izraz s desne strane jest derivacija gubitka u odnosu na težinu koja se ne nalazi u izlaznom sloju </w:t>
      </w:r>
      <w:r>
        <w:rPr>
          <w:rFonts w:eastAsiaTheme="minorEastAsia"/>
          <w:i/>
        </w:rPr>
        <w:t>L</w:t>
      </w:r>
      <w:r>
        <w:rPr>
          <w:rFonts w:eastAsiaTheme="minorEastAsia"/>
        </w:rPr>
        <w:t xml:space="preserve">, već u sloju </w:t>
      </w:r>
      <w:r>
        <w:rPr>
          <w:rFonts w:eastAsiaTheme="minorEastAsia"/>
          <w:i/>
        </w:rPr>
        <w:t>L-1</w:t>
      </w:r>
      <w:r>
        <w:rPr>
          <w:rFonts w:eastAsiaTheme="minorEastAsia"/>
        </w:rPr>
        <w:t xml:space="preserve">. U ovom slučaju, za razliku od aktivacijskog izlaza čvora u izlaznom sloju, funkcija gubitka nije direktna funkcija izlaza čvora koji se nalazi u sloju </w:t>
      </w:r>
      <w:r>
        <w:rPr>
          <w:rFonts w:eastAsiaTheme="minorEastAsia"/>
          <w:i/>
        </w:rPr>
        <w:t>L-1</w:t>
      </w:r>
      <w:r>
        <w:rPr>
          <w:rFonts w:eastAsiaTheme="minorEastAsia"/>
        </w:rPr>
        <w:t xml:space="preserve">. Potrebno je uzeti u obzir gdje se </w:t>
      </w:r>
      <w:r w:rsidR="00B25B07">
        <w:rPr>
          <w:rFonts w:eastAsiaTheme="minorEastAsia"/>
        </w:rPr>
        <w:t>nalazi aktivacijski izlaz u mreži i gdje se računa gubitak na kraju mreže. Izlaz se ne prosljeđuje direktno gubitku.</w:t>
      </w:r>
    </w:p>
    <w:p w14:paraId="01404498" w14:textId="19942A93" w:rsidR="00B25B07" w:rsidRDefault="00B25B07" w:rsidP="001A2068">
      <w:pPr>
        <w:rPr>
          <w:rFonts w:eastAsiaTheme="minorEastAsia"/>
        </w:rPr>
      </w:pPr>
    </w:p>
    <w:p w14:paraId="64321B73" w14:textId="2E88C6BB" w:rsidR="00B25B07" w:rsidRDefault="000041F7" w:rsidP="001A2068">
      <w:pPr>
        <w:rPr>
          <w:rFonts w:eastAsiaTheme="minorEastAsia"/>
        </w:rPr>
      </w:pPr>
      <w:r>
        <w:rPr>
          <w:rFonts w:eastAsiaTheme="minorEastAsia"/>
        </w:rPr>
        <w:t>Neka se usporede sljedeće funkcije:</w:t>
      </w:r>
    </w:p>
    <w:p w14:paraId="7E01BC8E" w14:textId="77777777" w:rsidR="000041F7" w:rsidRPr="00247B03" w:rsidRDefault="006531FC" w:rsidP="000041F7">
      <w:pPr>
        <w:rPr>
          <w:rFonts w:eastAsiaTheme="minorEastAsia"/>
        </w:rPr>
      </w:pPr>
      <m:oMathPara>
        <m:oMathParaPr>
          <m:jc m:val="center"/>
        </m:oMathPara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num>
            <m:den>
              <m:sSubSup>
                <m:sSubSupPr>
                  <m:ctrlPr>
                    <w:rPr>
                      <w:rFonts w:ascii="Cambria Math" w:eastAsiaTheme="minorEastAsia" w:hAnsi="Cambria Math"/>
                      <w:i/>
                    </w:rPr>
                  </m:ctrlPr>
                </m:sSubSupPr>
                <m:e>
                  <m:r>
                    <w:rPr>
                      <w:rFonts w:ascii="Cambria Math" w:hAnsi="Cambria Math"/>
                    </w:rPr>
                    <m:t>∂</m:t>
                  </m:r>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(L)</m:t>
                  </m:r>
                </m:sup>
              </m:sSubSup>
            </m:den>
          </m:f>
          <m:r>
            <w:rPr>
              <w:rFonts w:ascii="Cambria Math" w:hAnsi="Cambria Math"/>
            </w:rPr>
            <m:t>)(</m:t>
          </m:r>
          <m:f>
            <m:fPr>
              <m:ctrlPr>
                <w:rPr>
                  <w:rFonts w:ascii="Cambria Math" w:hAnsi="Cambria Math"/>
                  <w:i/>
                </w:rPr>
              </m:ctrlPr>
            </m:fPr>
            <m:num>
              <m:sSubSup>
                <m:sSubSupPr>
                  <m:ctrlPr>
                    <w:rPr>
                      <w:rFonts w:ascii="Cambria Math" w:eastAsiaTheme="minorEastAsia" w:hAnsi="Cambria Math"/>
                      <w:i/>
                    </w:rPr>
                  </m:ctrlPr>
                </m:sSubSupPr>
                <m:e>
                  <m:r>
                    <w:rPr>
                      <w:rFonts w:ascii="Cambria Math" w:hAnsi="Cambria Math"/>
                    </w:rPr>
                    <m:t>∂</m:t>
                  </m:r>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(L)</m:t>
                  </m:r>
                </m:sup>
              </m:sSubSup>
            </m:num>
            <m:den>
              <m:sSubSup>
                <m:sSubSupPr>
                  <m:ctrlPr>
                    <w:rPr>
                      <w:rFonts w:ascii="Cambria Math" w:eastAsiaTheme="minorEastAsia" w:hAnsi="Cambria Math"/>
                      <w:i/>
                    </w:rPr>
                  </m:ctrlPr>
                </m:sSubSupPr>
                <m:e>
                  <m:r>
                    <w:rPr>
                      <w:rFonts w:ascii="Cambria Math" w:hAnsi="Cambria Math"/>
                    </w:rPr>
                    <m:t>∂</m:t>
                  </m:r>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(L)</m:t>
                  </m:r>
                </m:sup>
              </m:sSubSup>
            </m:den>
          </m:f>
          <m:r>
            <w:rPr>
              <w:rFonts w:ascii="Cambria Math" w:hAnsi="Cambria Math"/>
            </w:rPr>
            <m:t>)(</m:t>
          </m:r>
          <m:f>
            <m:fPr>
              <m:ctrlPr>
                <w:rPr>
                  <w:rFonts w:ascii="Cambria Math" w:hAnsi="Cambria Math"/>
                  <w:i/>
                </w:rPr>
              </m:ctrlPr>
            </m:fPr>
            <m:num>
              <m:sSubSup>
                <m:sSubSupPr>
                  <m:ctrlPr>
                    <w:rPr>
                      <w:rFonts w:ascii="Cambria Math" w:eastAsiaTheme="minorEastAsia" w:hAnsi="Cambria Math"/>
                      <w:i/>
                    </w:rPr>
                  </m:ctrlPr>
                </m:sSubSupPr>
                <m:e>
                  <m:r>
                    <w:rPr>
                      <w:rFonts w:ascii="Cambria Math" w:hAnsi="Cambria Math"/>
                    </w:rPr>
                    <m:t>∂</m:t>
                  </m:r>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(L)</m:t>
                  </m:r>
                </m:sup>
              </m:sSubSup>
            </m:num>
            <m:den>
              <m:sSubSup>
                <m:sSubSupPr>
                  <m:ctrlPr>
                    <w:rPr>
                      <w:rFonts w:ascii="Cambria Math" w:eastAsiaTheme="minorEastAsia" w:hAnsi="Cambria Math"/>
                      <w:i/>
                    </w:rPr>
                  </m:ctrlPr>
                </m:sSubSupPr>
                <m:e>
                  <m:r>
                    <w:rPr>
                      <w:rFonts w:ascii="Cambria Math" w:hAnsi="Cambria Math"/>
                    </w:rPr>
                    <m:t>∂</m:t>
                  </m:r>
                  <m:r>
                    <w:rPr>
                      <w:rFonts w:ascii="Cambria Math" w:eastAsiaTheme="minorEastAsia" w:hAnsi="Cambria Math"/>
                    </w:rPr>
                    <m:t>w</m:t>
                  </m:r>
                </m:e>
                <m:sub>
                  <m:r>
                    <w:rPr>
                      <w:rFonts w:ascii="Cambria Math" w:eastAsiaTheme="minorEastAsia" w:hAnsi="Cambria Math"/>
                    </w:rPr>
                    <m:t>12</m:t>
                  </m:r>
                </m:sub>
                <m:sup>
                  <m:r>
                    <w:rPr>
                      <w:rFonts w:ascii="Cambria Math" w:eastAsiaTheme="minorEastAsia" w:hAnsi="Cambria Math"/>
                    </w:rPr>
                    <m:t>(L)</m:t>
                  </m:r>
                </m:sup>
              </m:sSubSup>
            </m:den>
          </m:f>
          <m:r>
            <w:rPr>
              <w:rFonts w:ascii="Cambria Math" w:hAnsi="Cambria Math"/>
            </w:rPr>
            <m:t>)</m:t>
          </m:r>
        </m:oMath>
      </m:oMathPara>
    </w:p>
    <w:p w14:paraId="503CBA97" w14:textId="4983E462" w:rsidR="000041F7" w:rsidRDefault="000041F7" w:rsidP="001A2068">
      <w:pPr>
        <w:rPr>
          <w:rFonts w:eastAsiaTheme="minorEastAsia"/>
        </w:rPr>
      </w:pPr>
      <w:r>
        <w:rPr>
          <w:rFonts w:eastAsiaTheme="minorEastAsia"/>
        </w:rPr>
        <w:t>i</w:t>
      </w:r>
    </w:p>
    <w:p w14:paraId="3C9BDDA4" w14:textId="77777777" w:rsidR="000041F7" w:rsidRPr="007943B2" w:rsidRDefault="006531FC" w:rsidP="000041F7">
      <w:pPr>
        <w:rPr>
          <w:rFonts w:eastAsiaTheme="minorEastAsia"/>
        </w:rPr>
      </w:pPr>
      <m:oMathPara>
        <m:oMathParaPr>
          <m:jc m:val="center"/>
        </m:oMathPara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22</m:t>
                  </m:r>
                </m:sub>
                <m:sup>
                  <m:d>
                    <m:dPr>
                      <m:ctrlPr>
                        <w:rPr>
                          <w:rFonts w:ascii="Cambria Math" w:hAnsi="Cambria Math"/>
                          <w:i/>
                        </w:rPr>
                      </m:ctrlPr>
                    </m:dPr>
                    <m:e>
                      <m:r>
                        <w:rPr>
                          <w:rFonts w:ascii="Cambria Math" w:hAnsi="Cambria Math"/>
                        </w:rPr>
                        <m:t>L-1</m:t>
                      </m:r>
                    </m:e>
                  </m:d>
                </m:sup>
              </m:sSubSup>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num>
            <m:den>
              <m:sSubSup>
                <m:sSubSupPr>
                  <m:ctrlPr>
                    <w:rPr>
                      <w:rFonts w:ascii="Cambria Math" w:eastAsiaTheme="minorEastAsia" w:hAnsi="Cambria Math"/>
                      <w:i/>
                    </w:rPr>
                  </m:ctrlPr>
                </m:sSubSupPr>
                <m:e>
                  <m:r>
                    <w:rPr>
                      <w:rFonts w:ascii="Cambria Math" w:hAnsi="Cambria Math"/>
                    </w:rPr>
                    <m:t>∂</m:t>
                  </m:r>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(L-1)</m:t>
                  </m:r>
                </m:sup>
              </m:sSubSup>
            </m:den>
          </m:f>
          <m:r>
            <w:rPr>
              <w:rFonts w:ascii="Cambria Math" w:hAnsi="Cambria Math"/>
            </w:rPr>
            <m:t>)(</m:t>
          </m:r>
          <m:f>
            <m:fPr>
              <m:ctrlPr>
                <w:rPr>
                  <w:rFonts w:ascii="Cambria Math" w:hAnsi="Cambria Math"/>
                  <w:i/>
                </w:rPr>
              </m:ctrlPr>
            </m:fPr>
            <m:num>
              <m:sSubSup>
                <m:sSubSupPr>
                  <m:ctrlPr>
                    <w:rPr>
                      <w:rFonts w:ascii="Cambria Math" w:eastAsiaTheme="minorEastAsia" w:hAnsi="Cambria Math"/>
                      <w:i/>
                    </w:rPr>
                  </m:ctrlPr>
                </m:sSubSupPr>
                <m:e>
                  <m:r>
                    <w:rPr>
                      <w:rFonts w:ascii="Cambria Math" w:hAnsi="Cambria Math"/>
                    </w:rPr>
                    <m:t>∂</m:t>
                  </m:r>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(L-1)</m:t>
                  </m:r>
                </m:sup>
              </m:sSubSup>
            </m:num>
            <m:den>
              <m:sSubSup>
                <m:sSubSupPr>
                  <m:ctrlPr>
                    <w:rPr>
                      <w:rFonts w:ascii="Cambria Math" w:eastAsiaTheme="minorEastAsia" w:hAnsi="Cambria Math"/>
                      <w:i/>
                    </w:rPr>
                  </m:ctrlPr>
                </m:sSubSupPr>
                <m:e>
                  <m:r>
                    <w:rPr>
                      <w:rFonts w:ascii="Cambria Math" w:hAnsi="Cambria Math"/>
                    </w:rPr>
                    <m:t>∂</m:t>
                  </m:r>
                  <m:r>
                    <w:rPr>
                      <w:rFonts w:ascii="Cambria Math" w:eastAsiaTheme="minorEastAsia" w:hAnsi="Cambria Math"/>
                    </w:rPr>
                    <m:t>z</m:t>
                  </m:r>
                </m:e>
                <m:sub>
                  <m:r>
                    <w:rPr>
                      <w:rFonts w:ascii="Cambria Math" w:eastAsiaTheme="minorEastAsia" w:hAnsi="Cambria Math"/>
                    </w:rPr>
                    <m:t>2</m:t>
                  </m:r>
                </m:sub>
                <m:sup>
                  <m:r>
                    <w:rPr>
                      <w:rFonts w:ascii="Cambria Math" w:eastAsiaTheme="minorEastAsia" w:hAnsi="Cambria Math"/>
                    </w:rPr>
                    <m:t>(L-1)</m:t>
                  </m:r>
                </m:sup>
              </m:sSubSup>
            </m:den>
          </m:f>
          <m:r>
            <w:rPr>
              <w:rFonts w:ascii="Cambria Math" w:hAnsi="Cambria Math"/>
            </w:rPr>
            <m:t>)(</m:t>
          </m:r>
          <m:f>
            <m:fPr>
              <m:ctrlPr>
                <w:rPr>
                  <w:rFonts w:ascii="Cambria Math" w:hAnsi="Cambria Math"/>
                  <w:i/>
                </w:rPr>
              </m:ctrlPr>
            </m:fPr>
            <m:num>
              <m:sSubSup>
                <m:sSubSupPr>
                  <m:ctrlPr>
                    <w:rPr>
                      <w:rFonts w:ascii="Cambria Math" w:eastAsiaTheme="minorEastAsia" w:hAnsi="Cambria Math"/>
                      <w:i/>
                    </w:rPr>
                  </m:ctrlPr>
                </m:sSubSupPr>
                <m:e>
                  <m:r>
                    <w:rPr>
                      <w:rFonts w:ascii="Cambria Math" w:hAnsi="Cambria Math"/>
                    </w:rPr>
                    <m:t>∂</m:t>
                  </m:r>
                  <m:r>
                    <w:rPr>
                      <w:rFonts w:ascii="Cambria Math" w:eastAsiaTheme="minorEastAsia" w:hAnsi="Cambria Math"/>
                    </w:rPr>
                    <m:t>z</m:t>
                  </m:r>
                </m:e>
                <m:sub>
                  <m:r>
                    <w:rPr>
                      <w:rFonts w:ascii="Cambria Math" w:eastAsiaTheme="minorEastAsia" w:hAnsi="Cambria Math"/>
                    </w:rPr>
                    <m:t>2</m:t>
                  </m:r>
                </m:sub>
                <m:sup>
                  <m:r>
                    <w:rPr>
                      <w:rFonts w:ascii="Cambria Math" w:eastAsiaTheme="minorEastAsia" w:hAnsi="Cambria Math"/>
                    </w:rPr>
                    <m:t>(L-1)</m:t>
                  </m:r>
                </m:sup>
              </m:sSubSup>
            </m:num>
            <m:den>
              <m:sSubSup>
                <m:sSubSupPr>
                  <m:ctrlPr>
                    <w:rPr>
                      <w:rFonts w:ascii="Cambria Math" w:eastAsiaTheme="minorEastAsia" w:hAnsi="Cambria Math"/>
                      <w:i/>
                    </w:rPr>
                  </m:ctrlPr>
                </m:sSubSupPr>
                <m:e>
                  <m:r>
                    <w:rPr>
                      <w:rFonts w:ascii="Cambria Math" w:hAnsi="Cambria Math"/>
                    </w:rPr>
                    <m:t>∂</m:t>
                  </m:r>
                  <m:r>
                    <w:rPr>
                      <w:rFonts w:ascii="Cambria Math" w:eastAsiaTheme="minorEastAsia" w:hAnsi="Cambria Math"/>
                    </w:rPr>
                    <m:t>w</m:t>
                  </m:r>
                </m:e>
                <m:sub>
                  <m:r>
                    <w:rPr>
                      <w:rFonts w:ascii="Cambria Math" w:eastAsiaTheme="minorEastAsia" w:hAnsi="Cambria Math"/>
                    </w:rPr>
                    <m:t>22</m:t>
                  </m:r>
                </m:sub>
                <m:sup>
                  <m:r>
                    <w:rPr>
                      <w:rFonts w:ascii="Cambria Math" w:eastAsiaTheme="minorEastAsia" w:hAnsi="Cambria Math"/>
                    </w:rPr>
                    <m:t>(L-1)</m:t>
                  </m:r>
                </m:sup>
              </m:sSubSup>
            </m:den>
          </m:f>
          <m:r>
            <w:rPr>
              <w:rFonts w:ascii="Cambria Math" w:hAnsi="Cambria Math"/>
            </w:rPr>
            <m:t>)</m:t>
          </m:r>
        </m:oMath>
      </m:oMathPara>
    </w:p>
    <w:p w14:paraId="0414B8EA" w14:textId="4292A46F" w:rsidR="000041F7" w:rsidRDefault="000041F7" w:rsidP="001A2068">
      <w:pPr>
        <w:rPr>
          <w:rFonts w:eastAsiaTheme="minorEastAsia"/>
        </w:rPr>
      </w:pPr>
    </w:p>
    <w:p w14:paraId="57F02795" w14:textId="20FE13E6" w:rsidR="000041F7" w:rsidRDefault="000041F7" w:rsidP="001A2068">
      <w:pPr>
        <w:rPr>
          <w:rFonts w:eastAsiaTheme="minorEastAsia"/>
        </w:rPr>
      </w:pPr>
      <w:r>
        <w:rPr>
          <w:rFonts w:eastAsiaTheme="minorEastAsia"/>
        </w:rPr>
        <w:t xml:space="preserve">Kako bi se prikazao način na koji se može izračunati derivacija funkcije u gubitka u odnosu na aktivacijski izlaz čvora koji se nalazi bilo gdje u mreži, a ne samo u izlaznom sloju, radit će se s jednim aktivacijskim izlazom. Konkretno, aktivacijskim izlazom čvora 2 u sloju </w:t>
      </w:r>
      <w:r>
        <w:rPr>
          <w:rFonts w:eastAsiaTheme="minorEastAsia"/>
          <w:i/>
        </w:rPr>
        <w:t>L-1</w:t>
      </w:r>
      <w:r>
        <w:rPr>
          <w:rFonts w:eastAsiaTheme="minorEastAsia"/>
        </w:rPr>
        <w:t>.</w:t>
      </w:r>
    </w:p>
    <w:p w14:paraId="4E4E15B4" w14:textId="24A3683E" w:rsidR="000041F7" w:rsidRDefault="000041F7" w:rsidP="001A2068">
      <w:pPr>
        <w:rPr>
          <w:rFonts w:eastAsiaTheme="minorEastAsia"/>
        </w:rPr>
      </w:pPr>
    </w:p>
    <w:p w14:paraId="2BE2E1CD" w14:textId="1E96689B" w:rsidR="000041F7" w:rsidRDefault="000041F7" w:rsidP="001A2068">
      <w:pPr>
        <w:rPr>
          <w:rFonts w:eastAsiaTheme="minorEastAsia"/>
        </w:rPr>
      </w:pPr>
      <w:r>
        <w:rPr>
          <w:rFonts w:eastAsiaTheme="minorEastAsia"/>
        </w:rPr>
        <w:t xml:space="preserve">Aktivacijski izlaz je označen kao </w:t>
      </w:r>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(L-1)</m:t>
            </m:r>
          </m:sup>
        </m:sSubSup>
      </m:oMath>
      <w:r>
        <w:rPr>
          <w:rFonts w:eastAsiaTheme="minorEastAsia"/>
        </w:rPr>
        <w:t xml:space="preserve">. Parcijalna derivacija funkcije gubitka u odnosu na ovaj aktivacijski izlaz označena je kao </w:t>
      </w:r>
      <m:oMath>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(L-1)</m:t>
                </m:r>
              </m:sup>
            </m:sSubSup>
          </m:den>
        </m:f>
      </m:oMath>
      <w:r>
        <w:rPr>
          <w:rFonts w:eastAsiaTheme="minorEastAsia"/>
        </w:rPr>
        <w:t>.</w:t>
      </w:r>
    </w:p>
    <w:p w14:paraId="0B37C6F2" w14:textId="75D7F413" w:rsidR="000041F7" w:rsidRDefault="000041F7" w:rsidP="001A2068">
      <w:pPr>
        <w:rPr>
          <w:rFonts w:eastAsiaTheme="minorEastAsia"/>
        </w:rPr>
      </w:pPr>
    </w:p>
    <w:p w14:paraId="78BB65A6" w14:textId="2DDEFE79" w:rsidR="000041F7" w:rsidRDefault="001533D2" w:rsidP="001A2068">
      <w:pPr>
        <w:rPr>
          <w:rFonts w:eastAsiaTheme="minorEastAsia"/>
          <w:color w:val="212529"/>
          <w:szCs w:val="28"/>
        </w:rPr>
      </w:pPr>
      <w:r>
        <w:rPr>
          <w:rFonts w:eastAsiaTheme="minorEastAsia"/>
        </w:rPr>
        <w:t xml:space="preserve">Neka se promotri da, za svaki čvor </w:t>
      </w:r>
      <w:r>
        <w:rPr>
          <w:rFonts w:eastAsiaTheme="minorEastAsia"/>
          <w:i/>
        </w:rPr>
        <w:t>j</w:t>
      </w:r>
      <w:r>
        <w:rPr>
          <w:rFonts w:eastAsiaTheme="minorEastAsia"/>
        </w:rPr>
        <w:t xml:space="preserve"> u sloju </w:t>
      </w:r>
      <w:r>
        <w:rPr>
          <w:rFonts w:eastAsiaTheme="minorEastAsia"/>
          <w:i/>
        </w:rPr>
        <w:t>L</w:t>
      </w:r>
      <w:r>
        <w:rPr>
          <w:rFonts w:eastAsiaTheme="minorEastAsia"/>
        </w:rPr>
        <w:t>, funkcija gubitka C</w:t>
      </w:r>
      <w:r>
        <w:rPr>
          <w:rFonts w:eastAsiaTheme="minorEastAsia"/>
          <w:vertAlign w:val="subscript"/>
        </w:rPr>
        <w:t>0</w:t>
      </w:r>
      <w:r>
        <w:rPr>
          <w:rFonts w:eastAsiaTheme="minorEastAsia"/>
        </w:rPr>
        <w:t xml:space="preserve"> ovisi </w:t>
      </w:r>
      <w:r w:rsidR="008C17D3">
        <w:rPr>
          <w:rFonts w:eastAsiaTheme="minorEastAsia"/>
        </w:rPr>
        <w:t xml:space="preserve">o </w:t>
      </w:r>
      <m:oMath>
        <m:sSubSup>
          <m:sSubSupPr>
            <m:ctrlPr>
              <w:rPr>
                <w:rFonts w:ascii="Cambria Math" w:eastAsia="Times New Roman" w:hAnsi="Cambria Math" w:cstheme="minorHAnsi"/>
                <w:i/>
                <w:color w:val="212529"/>
                <w:szCs w:val="28"/>
              </w:rPr>
            </m:ctrlPr>
          </m:sSubSupPr>
          <m:e>
            <m:r>
              <w:rPr>
                <w:rFonts w:ascii="Cambria Math" w:eastAsia="Times New Roman" w:hAnsi="Cambria Math" w:cstheme="minorHAnsi"/>
                <w:color w:val="212529"/>
                <w:szCs w:val="28"/>
              </w:rPr>
              <m:t>a</m:t>
            </m:r>
          </m:e>
          <m:sub>
            <m:r>
              <w:rPr>
                <w:rFonts w:ascii="Cambria Math" w:eastAsia="Times New Roman" w:hAnsi="Cambria Math" w:cstheme="minorHAnsi"/>
                <w:color w:val="212529"/>
                <w:szCs w:val="28"/>
              </w:rPr>
              <m:t>j</m:t>
            </m:r>
          </m:sub>
          <m:sup>
            <m:d>
              <m:dPr>
                <m:ctrlPr>
                  <w:rPr>
                    <w:rFonts w:ascii="Cambria Math" w:eastAsia="Times New Roman" w:hAnsi="Cambria Math" w:cstheme="minorHAnsi"/>
                    <w:i/>
                    <w:color w:val="212529"/>
                    <w:szCs w:val="28"/>
                  </w:rPr>
                </m:ctrlPr>
              </m:dPr>
              <m:e>
                <m:r>
                  <w:rPr>
                    <w:rFonts w:ascii="Cambria Math" w:eastAsia="Times New Roman" w:hAnsi="Cambria Math" w:cstheme="minorHAnsi"/>
                    <w:color w:val="212529"/>
                    <w:szCs w:val="28"/>
                  </w:rPr>
                  <m:t>L</m:t>
                </m:r>
              </m:e>
            </m:d>
          </m:sup>
        </m:sSubSup>
      </m:oMath>
      <w:r w:rsidR="008C17D3">
        <w:rPr>
          <w:rFonts w:eastAsiaTheme="minorEastAsia"/>
          <w:color w:val="212529"/>
          <w:sz w:val="28"/>
          <w:szCs w:val="28"/>
        </w:rPr>
        <w:t xml:space="preserve">, </w:t>
      </w:r>
      <m:oMath>
        <m:sSubSup>
          <m:sSubSupPr>
            <m:ctrlPr>
              <w:rPr>
                <w:rFonts w:ascii="Cambria Math" w:eastAsia="Times New Roman" w:hAnsi="Cambria Math" w:cstheme="minorHAnsi"/>
                <w:i/>
                <w:color w:val="212529"/>
                <w:szCs w:val="28"/>
              </w:rPr>
            </m:ctrlPr>
          </m:sSubSupPr>
          <m:e>
            <m:r>
              <w:rPr>
                <w:rFonts w:ascii="Cambria Math" w:eastAsia="Times New Roman" w:hAnsi="Cambria Math" w:cstheme="minorHAnsi"/>
                <w:color w:val="212529"/>
                <w:szCs w:val="28"/>
              </w:rPr>
              <m:t>a</m:t>
            </m:r>
          </m:e>
          <m:sub>
            <m:r>
              <w:rPr>
                <w:rFonts w:ascii="Cambria Math" w:eastAsia="Times New Roman" w:hAnsi="Cambria Math" w:cstheme="minorHAnsi"/>
                <w:color w:val="212529"/>
                <w:szCs w:val="28"/>
              </w:rPr>
              <m:t>j</m:t>
            </m:r>
          </m:sub>
          <m:sup>
            <m:d>
              <m:dPr>
                <m:ctrlPr>
                  <w:rPr>
                    <w:rFonts w:ascii="Cambria Math" w:eastAsia="Times New Roman" w:hAnsi="Cambria Math" w:cstheme="minorHAnsi"/>
                    <w:i/>
                    <w:color w:val="212529"/>
                    <w:szCs w:val="28"/>
                  </w:rPr>
                </m:ctrlPr>
              </m:dPr>
              <m:e>
                <m:r>
                  <w:rPr>
                    <w:rFonts w:ascii="Cambria Math" w:eastAsia="Times New Roman" w:hAnsi="Cambria Math" w:cstheme="minorHAnsi"/>
                    <w:color w:val="212529"/>
                    <w:szCs w:val="28"/>
                  </w:rPr>
                  <m:t>L</m:t>
                </m:r>
              </m:e>
            </m:d>
          </m:sup>
        </m:sSubSup>
      </m:oMath>
      <w:r w:rsidR="008C17D3">
        <w:rPr>
          <w:rFonts w:eastAsiaTheme="minorEastAsia"/>
          <w:color w:val="212529"/>
          <w:szCs w:val="28"/>
        </w:rPr>
        <w:t xml:space="preserve"> ovisi o </w:t>
      </w:r>
      <m:oMath>
        <m:sSubSup>
          <m:sSubSupPr>
            <m:ctrlPr>
              <w:rPr>
                <w:rFonts w:ascii="Cambria Math" w:eastAsia="Times New Roman" w:hAnsi="Cambria Math" w:cstheme="minorHAnsi"/>
                <w:i/>
                <w:color w:val="212529"/>
                <w:szCs w:val="28"/>
              </w:rPr>
            </m:ctrlPr>
          </m:sSubSupPr>
          <m:e>
            <m:r>
              <w:rPr>
                <w:rFonts w:ascii="Cambria Math" w:eastAsia="Times New Roman" w:hAnsi="Cambria Math" w:cstheme="minorHAnsi"/>
                <w:color w:val="212529"/>
                <w:szCs w:val="28"/>
              </w:rPr>
              <m:t>z</m:t>
            </m:r>
          </m:e>
          <m:sub>
            <m:r>
              <w:rPr>
                <w:rFonts w:ascii="Cambria Math" w:eastAsia="Times New Roman" w:hAnsi="Cambria Math" w:cstheme="minorHAnsi"/>
                <w:color w:val="212529"/>
                <w:szCs w:val="28"/>
              </w:rPr>
              <m:t>j</m:t>
            </m:r>
          </m:sub>
          <m:sup>
            <m:d>
              <m:dPr>
                <m:ctrlPr>
                  <w:rPr>
                    <w:rFonts w:ascii="Cambria Math" w:eastAsia="Times New Roman" w:hAnsi="Cambria Math" w:cstheme="minorHAnsi"/>
                    <w:i/>
                    <w:color w:val="212529"/>
                    <w:szCs w:val="28"/>
                  </w:rPr>
                </m:ctrlPr>
              </m:dPr>
              <m:e>
                <m:r>
                  <w:rPr>
                    <w:rFonts w:ascii="Cambria Math" w:eastAsia="Times New Roman" w:hAnsi="Cambria Math" w:cstheme="minorHAnsi"/>
                    <w:color w:val="212529"/>
                    <w:szCs w:val="28"/>
                  </w:rPr>
                  <m:t>L</m:t>
                </m:r>
              </m:e>
            </m:d>
          </m:sup>
        </m:sSubSup>
      </m:oMath>
      <w:r w:rsidR="008C17D3">
        <w:rPr>
          <w:rFonts w:eastAsiaTheme="minorEastAsia"/>
          <w:color w:val="212529"/>
          <w:szCs w:val="28"/>
        </w:rPr>
        <w:t xml:space="preserve">. </w:t>
      </w:r>
      <m:oMath>
        <m:sSubSup>
          <m:sSubSupPr>
            <m:ctrlPr>
              <w:rPr>
                <w:rFonts w:ascii="Cambria Math" w:eastAsia="Times New Roman" w:hAnsi="Cambria Math" w:cstheme="minorHAnsi"/>
                <w:i/>
                <w:color w:val="212529"/>
                <w:szCs w:val="28"/>
              </w:rPr>
            </m:ctrlPr>
          </m:sSubSupPr>
          <m:e>
            <m:r>
              <w:rPr>
                <w:rFonts w:ascii="Cambria Math" w:eastAsia="Times New Roman" w:hAnsi="Cambria Math" w:cstheme="minorHAnsi"/>
                <w:color w:val="212529"/>
                <w:szCs w:val="28"/>
              </w:rPr>
              <m:t>z</m:t>
            </m:r>
          </m:e>
          <m:sub>
            <m:r>
              <w:rPr>
                <w:rFonts w:ascii="Cambria Math" w:eastAsia="Times New Roman" w:hAnsi="Cambria Math" w:cstheme="minorHAnsi"/>
                <w:color w:val="212529"/>
                <w:szCs w:val="28"/>
              </w:rPr>
              <m:t>j</m:t>
            </m:r>
          </m:sub>
          <m:sup>
            <m:d>
              <m:dPr>
                <m:ctrlPr>
                  <w:rPr>
                    <w:rFonts w:ascii="Cambria Math" w:eastAsia="Times New Roman" w:hAnsi="Cambria Math" w:cstheme="minorHAnsi"/>
                    <w:i/>
                    <w:color w:val="212529"/>
                    <w:szCs w:val="28"/>
                  </w:rPr>
                </m:ctrlPr>
              </m:dPr>
              <m:e>
                <m:r>
                  <w:rPr>
                    <w:rFonts w:ascii="Cambria Math" w:eastAsia="Times New Roman" w:hAnsi="Cambria Math" w:cstheme="minorHAnsi"/>
                    <w:color w:val="212529"/>
                    <w:szCs w:val="28"/>
                  </w:rPr>
                  <m:t>L</m:t>
                </m:r>
              </m:e>
            </m:d>
          </m:sup>
        </m:sSubSup>
      </m:oMath>
      <w:r w:rsidR="008C17D3">
        <w:rPr>
          <w:rFonts w:eastAsiaTheme="minorEastAsia"/>
          <w:color w:val="212529"/>
          <w:szCs w:val="28"/>
        </w:rPr>
        <w:t xml:space="preserve"> ovisi o svim težinama, koje čvor </w:t>
      </w:r>
      <w:r w:rsidR="008C17D3">
        <w:rPr>
          <w:rFonts w:eastAsiaTheme="minorEastAsia"/>
          <w:i/>
          <w:color w:val="212529"/>
          <w:szCs w:val="28"/>
        </w:rPr>
        <w:t>j</w:t>
      </w:r>
      <w:r w:rsidR="008C17D3">
        <w:rPr>
          <w:rFonts w:eastAsiaTheme="minorEastAsia"/>
          <w:color w:val="212529"/>
          <w:szCs w:val="28"/>
        </w:rPr>
        <w:t xml:space="preserve"> spajaju s prethodnim slojem </w:t>
      </w:r>
      <w:r w:rsidR="008C17D3">
        <w:rPr>
          <w:rFonts w:eastAsiaTheme="minorEastAsia"/>
          <w:i/>
          <w:color w:val="212529"/>
          <w:szCs w:val="28"/>
        </w:rPr>
        <w:t>L-1</w:t>
      </w:r>
      <w:r w:rsidR="008C17D3">
        <w:rPr>
          <w:rFonts w:eastAsiaTheme="minorEastAsia"/>
          <w:color w:val="212529"/>
          <w:szCs w:val="28"/>
        </w:rPr>
        <w:t xml:space="preserve">, kao i svim aktivacijskim izlazima iz sloja </w:t>
      </w:r>
      <w:r w:rsidR="008C17D3">
        <w:rPr>
          <w:rFonts w:eastAsiaTheme="minorEastAsia"/>
          <w:i/>
          <w:color w:val="212529"/>
          <w:szCs w:val="28"/>
        </w:rPr>
        <w:t>L-1</w:t>
      </w:r>
      <w:r w:rsidR="008C17D3">
        <w:rPr>
          <w:rFonts w:eastAsiaTheme="minorEastAsia"/>
          <w:color w:val="212529"/>
          <w:szCs w:val="28"/>
        </w:rPr>
        <w:t xml:space="preserve">. To onda znači da </w:t>
      </w:r>
      <m:oMath>
        <m:sSubSup>
          <m:sSubSupPr>
            <m:ctrlPr>
              <w:rPr>
                <w:rFonts w:ascii="Cambria Math" w:eastAsia="Times New Roman" w:hAnsi="Cambria Math" w:cstheme="minorHAnsi"/>
                <w:i/>
                <w:color w:val="212529"/>
                <w:szCs w:val="28"/>
              </w:rPr>
            </m:ctrlPr>
          </m:sSubSupPr>
          <m:e>
            <m:r>
              <w:rPr>
                <w:rFonts w:ascii="Cambria Math" w:eastAsia="Times New Roman" w:hAnsi="Cambria Math" w:cstheme="minorHAnsi"/>
                <w:color w:val="212529"/>
                <w:szCs w:val="28"/>
              </w:rPr>
              <m:t>z</m:t>
            </m:r>
          </m:e>
          <m:sub>
            <m:r>
              <w:rPr>
                <w:rFonts w:ascii="Cambria Math" w:eastAsia="Times New Roman" w:hAnsi="Cambria Math" w:cstheme="minorHAnsi"/>
                <w:color w:val="212529"/>
                <w:szCs w:val="28"/>
              </w:rPr>
              <m:t>j</m:t>
            </m:r>
          </m:sub>
          <m:sup>
            <m:d>
              <m:dPr>
                <m:ctrlPr>
                  <w:rPr>
                    <w:rFonts w:ascii="Cambria Math" w:eastAsia="Times New Roman" w:hAnsi="Cambria Math" w:cstheme="minorHAnsi"/>
                    <w:i/>
                    <w:color w:val="212529"/>
                    <w:szCs w:val="28"/>
                  </w:rPr>
                </m:ctrlPr>
              </m:dPr>
              <m:e>
                <m:r>
                  <w:rPr>
                    <w:rFonts w:ascii="Cambria Math" w:eastAsia="Times New Roman" w:hAnsi="Cambria Math" w:cstheme="minorHAnsi"/>
                    <w:color w:val="212529"/>
                    <w:szCs w:val="28"/>
                  </w:rPr>
                  <m:t>L</m:t>
                </m:r>
              </m:e>
            </m:d>
          </m:sup>
        </m:sSubSup>
      </m:oMath>
      <w:r w:rsidR="008C17D3">
        <w:rPr>
          <w:rFonts w:eastAsiaTheme="minorEastAsia"/>
          <w:color w:val="212529"/>
          <w:szCs w:val="28"/>
        </w:rPr>
        <w:t xml:space="preserve"> ovisi o </w:t>
      </w:r>
      <m:oMath>
        <m:sSubSup>
          <m:sSubSupPr>
            <m:ctrlPr>
              <w:rPr>
                <w:rFonts w:ascii="Cambria Math" w:eastAsia="Times New Roman" w:hAnsi="Cambria Math" w:cstheme="minorHAnsi"/>
                <w:i/>
                <w:color w:val="212529"/>
                <w:szCs w:val="28"/>
              </w:rPr>
            </m:ctrlPr>
          </m:sSubSupPr>
          <m:e>
            <m:r>
              <w:rPr>
                <w:rFonts w:ascii="Cambria Math" w:eastAsia="Times New Roman" w:hAnsi="Cambria Math" w:cstheme="minorHAnsi"/>
                <w:color w:val="212529"/>
                <w:szCs w:val="28"/>
              </w:rPr>
              <m:t>a</m:t>
            </m:r>
          </m:e>
          <m:sub>
            <m:r>
              <w:rPr>
                <w:rFonts w:ascii="Cambria Math" w:eastAsia="Times New Roman" w:hAnsi="Cambria Math" w:cstheme="minorHAnsi"/>
                <w:color w:val="212529"/>
                <w:szCs w:val="28"/>
              </w:rPr>
              <m:t>2</m:t>
            </m:r>
          </m:sub>
          <m:sup>
            <m:d>
              <m:dPr>
                <m:ctrlPr>
                  <w:rPr>
                    <w:rFonts w:ascii="Cambria Math" w:eastAsia="Times New Roman" w:hAnsi="Cambria Math" w:cstheme="minorHAnsi"/>
                    <w:i/>
                    <w:color w:val="212529"/>
                    <w:szCs w:val="28"/>
                  </w:rPr>
                </m:ctrlPr>
              </m:dPr>
              <m:e>
                <m:r>
                  <w:rPr>
                    <w:rFonts w:ascii="Cambria Math" w:eastAsia="Times New Roman" w:hAnsi="Cambria Math" w:cstheme="minorHAnsi"/>
                    <w:color w:val="212529"/>
                    <w:szCs w:val="28"/>
                  </w:rPr>
                  <m:t>L-1</m:t>
                </m:r>
              </m:e>
            </m:d>
          </m:sup>
        </m:sSubSup>
      </m:oMath>
      <w:r w:rsidR="008C17D3">
        <w:rPr>
          <w:rFonts w:eastAsiaTheme="minorEastAsia"/>
          <w:color w:val="212529"/>
          <w:szCs w:val="28"/>
        </w:rPr>
        <w:t>.</w:t>
      </w:r>
    </w:p>
    <w:p w14:paraId="5ED52F23" w14:textId="337E40FC" w:rsidR="004F6A2E" w:rsidRDefault="004F6A2E" w:rsidP="001A2068">
      <w:pPr>
        <w:rPr>
          <w:rFonts w:eastAsiaTheme="minorEastAsia"/>
          <w:color w:val="212529"/>
          <w:szCs w:val="28"/>
        </w:rPr>
      </w:pPr>
    </w:p>
    <w:p w14:paraId="0D8FD346" w14:textId="49AFD57A" w:rsidR="004F6A2E" w:rsidRDefault="004B3BE8" w:rsidP="001A2068">
      <w:pPr>
        <w:rPr>
          <w:rFonts w:eastAsiaTheme="minorEastAsia"/>
          <w:color w:val="212529"/>
          <w:szCs w:val="28"/>
        </w:rPr>
      </w:pPr>
      <w:r>
        <w:rPr>
          <w:rFonts w:eastAsiaTheme="minorEastAsia"/>
          <w:color w:val="212529"/>
          <w:szCs w:val="28"/>
        </w:rPr>
        <w:t>Sada aktivacijski izlaz za svaki od čvorova u izlaznom sloju ovisi o ulazu u svaki od tih čvorova.  Nadalje, ulaz u svaki od čvorova u izlaznom sloju ovisi</w:t>
      </w:r>
      <w:r w:rsidR="00986C02">
        <w:rPr>
          <w:rFonts w:eastAsiaTheme="minorEastAsia"/>
          <w:color w:val="212529"/>
          <w:szCs w:val="28"/>
        </w:rPr>
        <w:t xml:space="preserve"> i</w:t>
      </w:r>
      <w:r>
        <w:rPr>
          <w:rFonts w:eastAsiaTheme="minorEastAsia"/>
          <w:color w:val="212529"/>
          <w:szCs w:val="28"/>
        </w:rPr>
        <w:t xml:space="preserve"> o težinama koje povezuju svaki od tih čvorova s prethodnim slojem </w:t>
      </w:r>
      <w:r>
        <w:rPr>
          <w:rFonts w:eastAsiaTheme="minorEastAsia"/>
          <w:i/>
          <w:color w:val="212529"/>
          <w:szCs w:val="28"/>
        </w:rPr>
        <w:t>L-1</w:t>
      </w:r>
      <w:r w:rsidR="00986C02">
        <w:rPr>
          <w:rFonts w:eastAsiaTheme="minorEastAsia"/>
          <w:color w:val="212529"/>
          <w:szCs w:val="28"/>
        </w:rPr>
        <w:t xml:space="preserve"> i o aktivacijskim izlazima čvorova koji se nalaze u tom sloju </w:t>
      </w:r>
      <w:r w:rsidR="00986C02">
        <w:rPr>
          <w:rFonts w:eastAsiaTheme="minorEastAsia"/>
          <w:i/>
          <w:color w:val="212529"/>
          <w:szCs w:val="28"/>
        </w:rPr>
        <w:t>L</w:t>
      </w:r>
      <w:r w:rsidR="00DD70D3">
        <w:rPr>
          <w:rFonts w:eastAsiaTheme="minorEastAsia"/>
          <w:i/>
          <w:color w:val="212529"/>
          <w:szCs w:val="28"/>
        </w:rPr>
        <w:t>-1</w:t>
      </w:r>
      <w:r w:rsidR="00DD70D3">
        <w:rPr>
          <w:rFonts w:eastAsiaTheme="minorEastAsia"/>
          <w:color w:val="212529"/>
          <w:szCs w:val="28"/>
        </w:rPr>
        <w:t>.</w:t>
      </w:r>
    </w:p>
    <w:p w14:paraId="799D748C" w14:textId="288D06C9" w:rsidR="00DD70D3" w:rsidRDefault="00DD70D3" w:rsidP="001A2068">
      <w:pPr>
        <w:rPr>
          <w:rFonts w:eastAsiaTheme="minorEastAsia"/>
          <w:color w:val="212529"/>
          <w:szCs w:val="28"/>
        </w:rPr>
      </w:pPr>
    </w:p>
    <w:p w14:paraId="454A2476" w14:textId="6855F52C" w:rsidR="00DD70D3" w:rsidRDefault="00C51CE5" w:rsidP="001A2068">
      <w:pPr>
        <w:rPr>
          <w:rFonts w:eastAsiaTheme="minorEastAsia"/>
          <w:color w:val="212529"/>
          <w:szCs w:val="28"/>
        </w:rPr>
      </w:pPr>
      <w:r>
        <w:rPr>
          <w:rFonts w:eastAsiaTheme="minorEastAsia"/>
          <w:color w:val="212529"/>
          <w:szCs w:val="28"/>
        </w:rPr>
        <w:t xml:space="preserve">Vraćajući se na konkretni primjer, može se vidjeti kako ulaz u svaki čvoru u izlaznom sloju ovisi o aktivacijskom izlazu čvora 2 u sloju </w:t>
      </w:r>
      <w:r w:rsidRPr="00C51CE5">
        <w:rPr>
          <w:rFonts w:eastAsiaTheme="minorEastAsia"/>
          <w:i/>
          <w:color w:val="212529"/>
          <w:szCs w:val="28"/>
        </w:rPr>
        <w:t>L-1</w:t>
      </w:r>
      <w:r>
        <w:rPr>
          <w:rFonts w:eastAsiaTheme="minorEastAsia"/>
          <w:color w:val="212529"/>
          <w:szCs w:val="28"/>
        </w:rPr>
        <w:t>.</w:t>
      </w:r>
    </w:p>
    <w:p w14:paraId="44AB79B8" w14:textId="01694E6E" w:rsidR="00C51CE5" w:rsidRDefault="00C51CE5" w:rsidP="001A2068">
      <w:pPr>
        <w:rPr>
          <w:rFonts w:eastAsiaTheme="minorEastAsia"/>
          <w:color w:val="212529"/>
          <w:szCs w:val="28"/>
        </w:rPr>
      </w:pPr>
    </w:p>
    <w:p w14:paraId="3FF2897C" w14:textId="4FB06DB4" w:rsidR="00C51CE5" w:rsidRDefault="00C51CE5" w:rsidP="001A2068">
      <w:pPr>
        <w:rPr>
          <w:rFonts w:eastAsiaTheme="minorEastAsia"/>
          <w:color w:val="212529"/>
          <w:szCs w:val="28"/>
        </w:rPr>
      </w:pPr>
      <w:r>
        <w:rPr>
          <w:rFonts w:eastAsiaTheme="minorEastAsia"/>
          <w:color w:val="212529"/>
          <w:szCs w:val="28"/>
        </w:rPr>
        <w:t>Tako je funkcija gubitka opet kompozicija funkcija te se računa derivacija u odnosu na aktivacijski izlaz s kojim se radi</w:t>
      </w:r>
      <w:r w:rsidR="00B5064F">
        <w:rPr>
          <w:rFonts w:eastAsiaTheme="minorEastAsia"/>
          <w:color w:val="212529"/>
          <w:szCs w:val="28"/>
        </w:rPr>
        <w:t>.</w:t>
      </w:r>
      <w:r>
        <w:rPr>
          <w:rFonts w:eastAsiaTheme="minorEastAsia"/>
          <w:color w:val="212529"/>
          <w:szCs w:val="28"/>
        </w:rPr>
        <w:t xml:space="preserve"> </w:t>
      </w:r>
      <w:r w:rsidR="00B5064F">
        <w:rPr>
          <w:rFonts w:eastAsiaTheme="minorEastAsia"/>
          <w:color w:val="212529"/>
          <w:szCs w:val="28"/>
        </w:rPr>
        <w:t>K</w:t>
      </w:r>
      <w:r>
        <w:rPr>
          <w:rFonts w:eastAsiaTheme="minorEastAsia"/>
          <w:color w:val="212529"/>
          <w:szCs w:val="28"/>
        </w:rPr>
        <w:t xml:space="preserve">oristi </w:t>
      </w:r>
      <w:r w:rsidR="00B5064F">
        <w:rPr>
          <w:rFonts w:eastAsiaTheme="minorEastAsia"/>
          <w:color w:val="212529"/>
          <w:szCs w:val="28"/>
        </w:rPr>
        <w:t xml:space="preserve">se </w:t>
      </w:r>
      <w:r>
        <w:rPr>
          <w:rFonts w:eastAsiaTheme="minorEastAsia"/>
          <w:color w:val="212529"/>
          <w:szCs w:val="28"/>
        </w:rPr>
        <w:t>lančano pravilo</w:t>
      </w:r>
      <w:r w:rsidR="00B5064F">
        <w:rPr>
          <w:rFonts w:eastAsiaTheme="minorEastAsia"/>
          <w:color w:val="212529"/>
          <w:szCs w:val="28"/>
        </w:rPr>
        <w:t xml:space="preserve"> koje kaže da, kako bi izračunali derivaciju </w:t>
      </w:r>
      <m:oMath>
        <m:sSub>
          <m:sSubPr>
            <m:ctrlPr>
              <w:rPr>
                <w:rFonts w:ascii="Cambria Math" w:eastAsiaTheme="minorEastAsia" w:hAnsi="Cambria Math"/>
                <w:i/>
                <w:color w:val="212529"/>
                <w:szCs w:val="28"/>
              </w:rPr>
            </m:ctrlPr>
          </m:sSubPr>
          <m:e>
            <m:r>
              <w:rPr>
                <w:rFonts w:ascii="Cambria Math" w:eastAsiaTheme="minorEastAsia" w:hAnsi="Cambria Math"/>
                <w:color w:val="212529"/>
                <w:szCs w:val="28"/>
              </w:rPr>
              <m:t>C</m:t>
            </m:r>
          </m:e>
          <m:sub>
            <m:r>
              <w:rPr>
                <w:rFonts w:ascii="Cambria Math" w:eastAsiaTheme="minorEastAsia" w:hAnsi="Cambria Math"/>
                <w:color w:val="212529"/>
                <w:szCs w:val="28"/>
              </w:rPr>
              <m:t>0</m:t>
            </m:r>
          </m:sub>
        </m:sSub>
      </m:oMath>
      <w:r w:rsidR="00B5064F">
        <w:rPr>
          <w:rFonts w:eastAsiaTheme="minorEastAsia"/>
          <w:color w:val="212529"/>
          <w:szCs w:val="28"/>
        </w:rPr>
        <w:t xml:space="preserve"> u odnosu na </w:t>
      </w:r>
      <m:oMath>
        <m:sSubSup>
          <m:sSubSupPr>
            <m:ctrlPr>
              <w:rPr>
                <w:rFonts w:ascii="Cambria Math" w:eastAsia="Times New Roman" w:hAnsi="Cambria Math" w:cstheme="minorHAnsi"/>
                <w:i/>
                <w:color w:val="212529"/>
                <w:szCs w:val="28"/>
              </w:rPr>
            </m:ctrlPr>
          </m:sSubSupPr>
          <m:e>
            <m:r>
              <w:rPr>
                <w:rFonts w:ascii="Cambria Math" w:eastAsia="Times New Roman" w:hAnsi="Cambria Math" w:cstheme="minorHAnsi"/>
                <w:color w:val="212529"/>
                <w:szCs w:val="28"/>
              </w:rPr>
              <m:t>a</m:t>
            </m:r>
          </m:e>
          <m:sub>
            <m:r>
              <w:rPr>
                <w:rFonts w:ascii="Cambria Math" w:eastAsia="Times New Roman" w:hAnsi="Cambria Math" w:cstheme="minorHAnsi"/>
                <w:color w:val="212529"/>
                <w:szCs w:val="28"/>
              </w:rPr>
              <m:t>2</m:t>
            </m:r>
          </m:sub>
          <m:sup>
            <m:d>
              <m:dPr>
                <m:ctrlPr>
                  <w:rPr>
                    <w:rFonts w:ascii="Cambria Math" w:eastAsia="Times New Roman" w:hAnsi="Cambria Math" w:cstheme="minorHAnsi"/>
                    <w:i/>
                    <w:color w:val="212529"/>
                    <w:szCs w:val="28"/>
                  </w:rPr>
                </m:ctrlPr>
              </m:dPr>
              <m:e>
                <m:r>
                  <w:rPr>
                    <w:rFonts w:ascii="Cambria Math" w:eastAsia="Times New Roman" w:hAnsi="Cambria Math" w:cstheme="minorHAnsi"/>
                    <w:color w:val="212529"/>
                    <w:szCs w:val="28"/>
                  </w:rPr>
                  <m:t>L-1</m:t>
                </m:r>
              </m:e>
            </m:d>
          </m:sup>
        </m:sSubSup>
      </m:oMath>
      <w:r w:rsidR="00B5064F">
        <w:rPr>
          <w:rFonts w:eastAsiaTheme="minorEastAsia"/>
          <w:color w:val="212529"/>
          <w:szCs w:val="28"/>
        </w:rPr>
        <w:t>, uzima se derivacija kompozicije funkcija koja sada izgleda na sljedeći način:</w:t>
      </w:r>
    </w:p>
    <w:p w14:paraId="61823C05" w14:textId="5C4578FC" w:rsidR="00B5064F" w:rsidRDefault="00B5064F" w:rsidP="001A2068">
      <w:pPr>
        <w:rPr>
          <w:rFonts w:eastAsiaTheme="minorEastAsia"/>
          <w:color w:val="212529"/>
          <w:szCs w:val="28"/>
        </w:rPr>
      </w:pPr>
    </w:p>
    <w:p w14:paraId="60F42E59" w14:textId="6ECD52A9" w:rsidR="00B5064F" w:rsidRPr="0042046F" w:rsidRDefault="006531FC" w:rsidP="001A2068">
      <w:pPr>
        <w:rPr>
          <w:rFonts w:eastAsiaTheme="minorEastAsia"/>
          <w:vertAlign w:val="superscript"/>
        </w:rPr>
      </w:pPr>
      <m:oMathPara>
        <m:oMath>
          <m:f>
            <m:fPr>
              <m:ctrlPr>
                <w:rPr>
                  <w:rFonts w:ascii="Cambria Math" w:eastAsiaTheme="minorEastAsia" w:hAnsi="Cambria Math"/>
                  <w:i/>
                  <w:vertAlign w:val="superscript"/>
                </w:rPr>
              </m:ctrlPr>
            </m:fPr>
            <m:num>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C</m:t>
                  </m:r>
                </m:e>
                <m:sub>
                  <m:r>
                    <w:rPr>
                      <w:rFonts w:ascii="Cambria Math" w:hAnsi="Cambria Math"/>
                      <w:vertAlign w:val="superscript"/>
                    </w:rPr>
                    <m:t>0</m:t>
                  </m:r>
                </m:sub>
              </m:sSub>
            </m:num>
            <m:den>
              <m:r>
                <w:rPr>
                  <w:rFonts w:ascii="Cambria Math" w:hAnsi="Cambria Math"/>
                  <w:vertAlign w:val="superscript"/>
                </w:rPr>
                <m:t>∂</m:t>
              </m:r>
              <m:sSubSup>
                <m:sSubSupPr>
                  <m:ctrlPr>
                    <w:rPr>
                      <w:rFonts w:ascii="Cambria Math" w:eastAsia="Times New Roman" w:hAnsi="Cambria Math" w:cstheme="minorHAnsi"/>
                      <w:i/>
                      <w:color w:val="212529"/>
                      <w:szCs w:val="28"/>
                    </w:rPr>
                  </m:ctrlPr>
                </m:sSubSupPr>
                <m:e>
                  <m:r>
                    <w:rPr>
                      <w:rFonts w:ascii="Cambria Math" w:eastAsia="Times New Roman" w:hAnsi="Cambria Math" w:cstheme="minorHAnsi"/>
                      <w:color w:val="212529"/>
                      <w:szCs w:val="28"/>
                    </w:rPr>
                    <m:t>a</m:t>
                  </m:r>
                </m:e>
                <m:sub>
                  <m:r>
                    <w:rPr>
                      <w:rFonts w:ascii="Cambria Math" w:eastAsia="Times New Roman" w:hAnsi="Cambria Math" w:cstheme="minorHAnsi"/>
                      <w:color w:val="212529"/>
                      <w:szCs w:val="28"/>
                    </w:rPr>
                    <m:t>2</m:t>
                  </m:r>
                </m:sub>
                <m:sup>
                  <m:d>
                    <m:dPr>
                      <m:ctrlPr>
                        <w:rPr>
                          <w:rFonts w:ascii="Cambria Math" w:eastAsia="Times New Roman" w:hAnsi="Cambria Math" w:cstheme="minorHAnsi"/>
                          <w:i/>
                          <w:color w:val="212529"/>
                          <w:szCs w:val="28"/>
                        </w:rPr>
                      </m:ctrlPr>
                    </m:dPr>
                    <m:e>
                      <m:r>
                        <w:rPr>
                          <w:rFonts w:ascii="Cambria Math" w:eastAsia="Times New Roman" w:hAnsi="Cambria Math" w:cstheme="minorHAnsi"/>
                          <w:color w:val="212529"/>
                          <w:szCs w:val="28"/>
                        </w:rPr>
                        <m:t>L-1</m:t>
                      </m:r>
                    </m:e>
                  </m:d>
                </m:sup>
              </m:sSubSup>
            </m:den>
          </m:f>
          <m:r>
            <w:rPr>
              <w:rFonts w:ascii="Cambria Math" w:eastAsiaTheme="minorEastAsia" w:hAnsi="Cambria Math"/>
              <w:vertAlign w:val="superscript"/>
            </w:rPr>
            <m:t xml:space="preserve">= </m:t>
          </m:r>
          <m:nary>
            <m:naryPr>
              <m:chr m:val="∑"/>
              <m:limLoc m:val="undOvr"/>
              <m:ctrlPr>
                <w:rPr>
                  <w:rFonts w:ascii="Cambria Math" w:eastAsiaTheme="minorEastAsia" w:hAnsi="Cambria Math"/>
                  <w:i/>
                  <w:vertAlign w:val="superscript"/>
                </w:rPr>
              </m:ctrlPr>
            </m:naryPr>
            <m:sub>
              <m:r>
                <w:rPr>
                  <w:rFonts w:ascii="Cambria Math" w:eastAsiaTheme="minorEastAsia" w:hAnsi="Cambria Math"/>
                  <w:vertAlign w:val="superscript"/>
                </w:rPr>
                <m:t>j=0</m:t>
              </m:r>
            </m:sub>
            <m:sup>
              <m:r>
                <w:rPr>
                  <w:rFonts w:ascii="Cambria Math" w:eastAsiaTheme="minorEastAsia" w:hAnsi="Cambria Math"/>
                  <w:vertAlign w:val="superscript"/>
                </w:rPr>
                <m:t>n-1</m:t>
              </m:r>
            </m:sup>
            <m:e>
              <m:r>
                <w:rPr>
                  <w:rFonts w:ascii="Cambria Math" w:eastAsiaTheme="minorEastAsia" w:hAnsi="Cambria Math"/>
                  <w:vertAlign w:val="superscript"/>
                </w:rPr>
                <m:t>((</m:t>
              </m:r>
              <m:f>
                <m:fPr>
                  <m:ctrlPr>
                    <w:rPr>
                      <w:rFonts w:ascii="Cambria Math" w:eastAsiaTheme="minorEastAsia" w:hAnsi="Cambria Math"/>
                      <w:i/>
                      <w:vertAlign w:val="superscript"/>
                    </w:rPr>
                  </m:ctrlPr>
                </m:fPr>
                <m:num>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C</m:t>
                      </m:r>
                    </m:e>
                    <m:sub>
                      <m:r>
                        <w:rPr>
                          <w:rFonts w:ascii="Cambria Math" w:hAnsi="Cambria Math"/>
                          <w:vertAlign w:val="superscript"/>
                        </w:rPr>
                        <m:t>0</m:t>
                      </m:r>
                    </m:sub>
                  </m:sSub>
                </m:num>
                <m:den>
                  <m:r>
                    <w:rPr>
                      <w:rFonts w:ascii="Cambria Math" w:hAnsi="Cambria Math"/>
                      <w:vertAlign w:val="superscript"/>
                    </w:rPr>
                    <m:t>∂</m:t>
                  </m:r>
                  <m:sSubSup>
                    <m:sSubSupPr>
                      <m:ctrlPr>
                        <w:rPr>
                          <w:rFonts w:ascii="Cambria Math" w:eastAsia="Times New Roman" w:hAnsi="Cambria Math" w:cstheme="minorHAnsi"/>
                          <w:i/>
                          <w:color w:val="212529"/>
                          <w:szCs w:val="28"/>
                        </w:rPr>
                      </m:ctrlPr>
                    </m:sSubSupPr>
                    <m:e>
                      <m:r>
                        <w:rPr>
                          <w:rFonts w:ascii="Cambria Math" w:eastAsia="Times New Roman" w:hAnsi="Cambria Math" w:cstheme="minorHAnsi"/>
                          <w:color w:val="212529"/>
                          <w:szCs w:val="28"/>
                        </w:rPr>
                        <m:t>a</m:t>
                      </m:r>
                    </m:e>
                    <m:sub>
                      <m:r>
                        <w:rPr>
                          <w:rFonts w:ascii="Cambria Math" w:eastAsia="Times New Roman" w:hAnsi="Cambria Math" w:cstheme="minorHAnsi"/>
                          <w:color w:val="212529"/>
                          <w:szCs w:val="28"/>
                        </w:rPr>
                        <m:t>j</m:t>
                      </m:r>
                    </m:sub>
                    <m:sup>
                      <m:d>
                        <m:dPr>
                          <m:ctrlPr>
                            <w:rPr>
                              <w:rFonts w:ascii="Cambria Math" w:eastAsia="Times New Roman" w:hAnsi="Cambria Math" w:cstheme="minorHAnsi"/>
                              <w:i/>
                              <w:color w:val="212529"/>
                              <w:szCs w:val="28"/>
                            </w:rPr>
                          </m:ctrlPr>
                        </m:dPr>
                        <m:e>
                          <m:r>
                            <w:rPr>
                              <w:rFonts w:ascii="Cambria Math" w:eastAsia="Times New Roman" w:hAnsi="Cambria Math" w:cstheme="minorHAnsi"/>
                              <w:color w:val="212529"/>
                              <w:szCs w:val="28"/>
                            </w:rPr>
                            <m:t>L</m:t>
                          </m:r>
                        </m:e>
                      </m:d>
                    </m:sup>
                  </m:sSubSup>
                </m:den>
              </m:f>
              <m:r>
                <w:rPr>
                  <w:rFonts w:ascii="Cambria Math" w:eastAsiaTheme="minorEastAsia" w:hAnsi="Cambria Math"/>
                  <w:vertAlign w:val="superscript"/>
                </w:rPr>
                <m:t>)(</m:t>
              </m:r>
              <m:f>
                <m:fPr>
                  <m:ctrlPr>
                    <w:rPr>
                      <w:rFonts w:ascii="Cambria Math" w:eastAsiaTheme="minorEastAsia" w:hAnsi="Cambria Math"/>
                      <w:i/>
                      <w:vertAlign w:val="superscript"/>
                    </w:rPr>
                  </m:ctrlPr>
                </m:fPr>
                <m:num>
                  <m:r>
                    <w:rPr>
                      <w:rFonts w:ascii="Cambria Math" w:hAnsi="Cambria Math"/>
                      <w:vertAlign w:val="superscript"/>
                    </w:rPr>
                    <m:t>∂</m:t>
                  </m:r>
                  <m:sSubSup>
                    <m:sSubSupPr>
                      <m:ctrlPr>
                        <w:rPr>
                          <w:rFonts w:ascii="Cambria Math" w:eastAsia="Times New Roman" w:hAnsi="Cambria Math" w:cstheme="minorHAnsi"/>
                          <w:i/>
                          <w:color w:val="212529"/>
                          <w:szCs w:val="28"/>
                        </w:rPr>
                      </m:ctrlPr>
                    </m:sSubSupPr>
                    <m:e>
                      <m:r>
                        <w:rPr>
                          <w:rFonts w:ascii="Cambria Math" w:eastAsia="Times New Roman" w:hAnsi="Cambria Math" w:cstheme="minorHAnsi"/>
                          <w:color w:val="212529"/>
                          <w:szCs w:val="28"/>
                        </w:rPr>
                        <m:t>a</m:t>
                      </m:r>
                    </m:e>
                    <m:sub>
                      <m:r>
                        <w:rPr>
                          <w:rFonts w:ascii="Cambria Math" w:eastAsia="Times New Roman" w:hAnsi="Cambria Math" w:cstheme="minorHAnsi"/>
                          <w:color w:val="212529"/>
                          <w:szCs w:val="28"/>
                        </w:rPr>
                        <m:t>j</m:t>
                      </m:r>
                    </m:sub>
                    <m:sup>
                      <m:d>
                        <m:dPr>
                          <m:ctrlPr>
                            <w:rPr>
                              <w:rFonts w:ascii="Cambria Math" w:eastAsia="Times New Roman" w:hAnsi="Cambria Math" w:cstheme="minorHAnsi"/>
                              <w:i/>
                              <w:color w:val="212529"/>
                              <w:szCs w:val="28"/>
                            </w:rPr>
                          </m:ctrlPr>
                        </m:dPr>
                        <m:e>
                          <m:r>
                            <w:rPr>
                              <w:rFonts w:ascii="Cambria Math" w:eastAsia="Times New Roman" w:hAnsi="Cambria Math" w:cstheme="minorHAnsi"/>
                              <w:color w:val="212529"/>
                              <w:szCs w:val="28"/>
                            </w:rPr>
                            <m:t>L</m:t>
                          </m:r>
                        </m:e>
                      </m:d>
                    </m:sup>
                  </m:sSubSup>
                </m:num>
                <m:den>
                  <m:r>
                    <w:rPr>
                      <w:rFonts w:ascii="Cambria Math" w:hAnsi="Cambria Math"/>
                      <w:vertAlign w:val="superscript"/>
                    </w:rPr>
                    <m:t>∂</m:t>
                  </m:r>
                  <m:sSubSup>
                    <m:sSubSupPr>
                      <m:ctrlPr>
                        <w:rPr>
                          <w:rFonts w:ascii="Cambria Math" w:eastAsia="Times New Roman" w:hAnsi="Cambria Math" w:cstheme="minorHAnsi"/>
                          <w:i/>
                          <w:color w:val="212529"/>
                          <w:szCs w:val="28"/>
                        </w:rPr>
                      </m:ctrlPr>
                    </m:sSubSupPr>
                    <m:e>
                      <m:r>
                        <w:rPr>
                          <w:rFonts w:ascii="Cambria Math" w:eastAsia="Times New Roman" w:hAnsi="Cambria Math" w:cstheme="minorHAnsi"/>
                          <w:color w:val="212529"/>
                          <w:szCs w:val="28"/>
                        </w:rPr>
                        <m:t>z</m:t>
                      </m:r>
                    </m:e>
                    <m:sub>
                      <m:r>
                        <w:rPr>
                          <w:rFonts w:ascii="Cambria Math" w:eastAsia="Times New Roman" w:hAnsi="Cambria Math" w:cstheme="minorHAnsi"/>
                          <w:color w:val="212529"/>
                          <w:szCs w:val="28"/>
                        </w:rPr>
                        <m:t>j</m:t>
                      </m:r>
                    </m:sub>
                    <m:sup>
                      <m:d>
                        <m:dPr>
                          <m:ctrlPr>
                            <w:rPr>
                              <w:rFonts w:ascii="Cambria Math" w:eastAsia="Times New Roman" w:hAnsi="Cambria Math" w:cstheme="minorHAnsi"/>
                              <w:i/>
                              <w:color w:val="212529"/>
                              <w:szCs w:val="28"/>
                            </w:rPr>
                          </m:ctrlPr>
                        </m:dPr>
                        <m:e>
                          <m:r>
                            <w:rPr>
                              <w:rFonts w:ascii="Cambria Math" w:eastAsia="Times New Roman" w:hAnsi="Cambria Math" w:cstheme="minorHAnsi"/>
                              <w:color w:val="212529"/>
                              <w:szCs w:val="28"/>
                            </w:rPr>
                            <m:t>L</m:t>
                          </m:r>
                        </m:e>
                      </m:d>
                    </m:sup>
                  </m:sSubSup>
                </m:den>
              </m:f>
              <m:r>
                <w:rPr>
                  <w:rFonts w:ascii="Cambria Math" w:eastAsiaTheme="minorEastAsia" w:hAnsi="Cambria Math"/>
                  <w:vertAlign w:val="superscript"/>
                </w:rPr>
                <m:t>)(</m:t>
              </m:r>
              <m:f>
                <m:fPr>
                  <m:ctrlPr>
                    <w:rPr>
                      <w:rFonts w:ascii="Cambria Math" w:eastAsiaTheme="minorEastAsia" w:hAnsi="Cambria Math"/>
                      <w:i/>
                      <w:vertAlign w:val="superscript"/>
                    </w:rPr>
                  </m:ctrlPr>
                </m:fPr>
                <m:num>
                  <m:r>
                    <w:rPr>
                      <w:rFonts w:ascii="Cambria Math" w:hAnsi="Cambria Math"/>
                      <w:vertAlign w:val="superscript"/>
                    </w:rPr>
                    <m:t>∂</m:t>
                  </m:r>
                  <m:sSubSup>
                    <m:sSubSupPr>
                      <m:ctrlPr>
                        <w:rPr>
                          <w:rFonts w:ascii="Cambria Math" w:eastAsia="Times New Roman" w:hAnsi="Cambria Math" w:cstheme="minorHAnsi"/>
                          <w:i/>
                          <w:color w:val="212529"/>
                          <w:szCs w:val="28"/>
                        </w:rPr>
                      </m:ctrlPr>
                    </m:sSubSupPr>
                    <m:e>
                      <m:r>
                        <w:rPr>
                          <w:rFonts w:ascii="Cambria Math" w:eastAsia="Times New Roman" w:hAnsi="Cambria Math" w:cstheme="minorHAnsi"/>
                          <w:color w:val="212529"/>
                          <w:szCs w:val="28"/>
                        </w:rPr>
                        <m:t>z</m:t>
                      </m:r>
                    </m:e>
                    <m:sub>
                      <m:r>
                        <w:rPr>
                          <w:rFonts w:ascii="Cambria Math" w:eastAsia="Times New Roman" w:hAnsi="Cambria Math" w:cstheme="minorHAnsi"/>
                          <w:color w:val="212529"/>
                          <w:szCs w:val="28"/>
                        </w:rPr>
                        <m:t>j</m:t>
                      </m:r>
                    </m:sub>
                    <m:sup>
                      <m:d>
                        <m:dPr>
                          <m:ctrlPr>
                            <w:rPr>
                              <w:rFonts w:ascii="Cambria Math" w:eastAsia="Times New Roman" w:hAnsi="Cambria Math" w:cstheme="minorHAnsi"/>
                              <w:i/>
                              <w:color w:val="212529"/>
                              <w:szCs w:val="28"/>
                            </w:rPr>
                          </m:ctrlPr>
                        </m:dPr>
                        <m:e>
                          <m:r>
                            <w:rPr>
                              <w:rFonts w:ascii="Cambria Math" w:eastAsia="Times New Roman" w:hAnsi="Cambria Math" w:cstheme="minorHAnsi"/>
                              <w:color w:val="212529"/>
                              <w:szCs w:val="28"/>
                            </w:rPr>
                            <m:t>L</m:t>
                          </m:r>
                        </m:e>
                      </m:d>
                    </m:sup>
                  </m:sSubSup>
                </m:num>
                <m:den>
                  <m:r>
                    <w:rPr>
                      <w:rFonts w:ascii="Cambria Math" w:hAnsi="Cambria Math"/>
                      <w:vertAlign w:val="superscript"/>
                    </w:rPr>
                    <m:t>∂</m:t>
                  </m:r>
                  <m:sSubSup>
                    <m:sSubSupPr>
                      <m:ctrlPr>
                        <w:rPr>
                          <w:rFonts w:ascii="Cambria Math" w:eastAsia="Times New Roman" w:hAnsi="Cambria Math" w:cstheme="minorHAnsi"/>
                          <w:i/>
                          <w:color w:val="212529"/>
                          <w:szCs w:val="28"/>
                        </w:rPr>
                      </m:ctrlPr>
                    </m:sSubSupPr>
                    <m:e>
                      <m:r>
                        <w:rPr>
                          <w:rFonts w:ascii="Cambria Math" w:eastAsia="Times New Roman" w:hAnsi="Cambria Math" w:cstheme="minorHAnsi"/>
                          <w:color w:val="212529"/>
                          <w:szCs w:val="28"/>
                        </w:rPr>
                        <m:t>a</m:t>
                      </m:r>
                    </m:e>
                    <m:sub>
                      <m:r>
                        <w:rPr>
                          <w:rFonts w:ascii="Cambria Math" w:eastAsia="Times New Roman" w:hAnsi="Cambria Math" w:cstheme="minorHAnsi"/>
                          <w:color w:val="212529"/>
                          <w:szCs w:val="28"/>
                        </w:rPr>
                        <m:t>2</m:t>
                      </m:r>
                    </m:sub>
                    <m:sup>
                      <m:d>
                        <m:dPr>
                          <m:ctrlPr>
                            <w:rPr>
                              <w:rFonts w:ascii="Cambria Math" w:eastAsia="Times New Roman" w:hAnsi="Cambria Math" w:cstheme="minorHAnsi"/>
                              <w:i/>
                              <w:color w:val="212529"/>
                              <w:szCs w:val="28"/>
                            </w:rPr>
                          </m:ctrlPr>
                        </m:dPr>
                        <m:e>
                          <m:r>
                            <w:rPr>
                              <w:rFonts w:ascii="Cambria Math" w:eastAsia="Times New Roman" w:hAnsi="Cambria Math" w:cstheme="minorHAnsi"/>
                              <w:color w:val="212529"/>
                              <w:szCs w:val="28"/>
                            </w:rPr>
                            <m:t>L-1</m:t>
                          </m:r>
                        </m:e>
                      </m:d>
                    </m:sup>
                  </m:sSubSup>
                </m:den>
              </m:f>
              <m:r>
                <w:rPr>
                  <w:rFonts w:ascii="Cambria Math" w:eastAsiaTheme="minorEastAsia" w:hAnsi="Cambria Math"/>
                  <w:vertAlign w:val="superscript"/>
                </w:rPr>
                <m:t>))</m:t>
              </m:r>
            </m:e>
          </m:nary>
        </m:oMath>
      </m:oMathPara>
    </w:p>
    <w:p w14:paraId="7DD26F82" w14:textId="77777777" w:rsidR="0042046F" w:rsidRDefault="0042046F" w:rsidP="001A2068">
      <w:pPr>
        <w:rPr>
          <w:rFonts w:eastAsiaTheme="minorEastAsia"/>
          <w:color w:val="212529"/>
          <w:szCs w:val="28"/>
        </w:rPr>
      </w:pPr>
    </w:p>
    <w:p w14:paraId="55E90CE3" w14:textId="6B72638C" w:rsidR="0042046F" w:rsidRDefault="0042046F" w:rsidP="001A2068">
      <w:pPr>
        <w:rPr>
          <w:rFonts w:eastAsiaTheme="minorEastAsia"/>
          <w:color w:val="212529"/>
          <w:szCs w:val="28"/>
        </w:rPr>
      </w:pPr>
      <w:r>
        <w:rPr>
          <w:rFonts w:eastAsiaTheme="minorEastAsia"/>
          <w:color w:val="212529"/>
          <w:szCs w:val="28"/>
        </w:rPr>
        <w:t>Ovo je suma za svaki čvor j u izlaznom sloju L. Formula izgleda skoro identično kao i ona za izračun derivacije funkcije gubitka u odnosu na određenu težinu s najvećom razlikom da ova formula sadrži izraz za sumu. Razlog zašto nova formula u svom izrazu sadrži sumu je taj što će aktivacijski izlaz prethodnog sloja utjecati na svaki pojedini ulaz u svaki pojedini čvor j u sljedećem sloju L.</w:t>
      </w:r>
    </w:p>
    <w:p w14:paraId="1E61F523" w14:textId="2F05FC2F" w:rsidR="004B3E97" w:rsidRDefault="004B3E97" w:rsidP="001A2068">
      <w:pPr>
        <w:rPr>
          <w:rFonts w:eastAsiaTheme="minorEastAsia"/>
          <w:color w:val="212529"/>
          <w:szCs w:val="28"/>
        </w:rPr>
      </w:pPr>
    </w:p>
    <w:p w14:paraId="13A860F5" w14:textId="4A840349" w:rsidR="004B3E97" w:rsidRDefault="000D70B2" w:rsidP="001A2068">
      <w:pPr>
        <w:rPr>
          <w:rFonts w:eastAsiaTheme="minorEastAsia"/>
          <w:color w:val="212529"/>
          <w:szCs w:val="28"/>
        </w:rPr>
      </w:pPr>
      <w:r>
        <w:rPr>
          <w:rFonts w:eastAsiaTheme="minorEastAsia"/>
          <w:color w:val="212529"/>
          <w:szCs w:val="28"/>
        </w:rPr>
        <w:t xml:space="preserve">Još jedna od razlika je treći izraz u formuli koji računa derivaciju ulaza u bilo koji čvor j u izlaznom sloju L u odnosu na aktivacijski izlaz iz čvora 2 u sloju L-1, </w:t>
      </w:r>
      <m:oMath>
        <m:f>
          <m:fPr>
            <m:ctrlPr>
              <w:rPr>
                <w:rFonts w:ascii="Cambria Math" w:eastAsiaTheme="minorEastAsia" w:hAnsi="Cambria Math"/>
                <w:i/>
                <w:vertAlign w:val="superscript"/>
              </w:rPr>
            </m:ctrlPr>
          </m:fPr>
          <m:num>
            <m:r>
              <w:rPr>
                <w:rFonts w:ascii="Cambria Math" w:hAnsi="Cambria Math"/>
                <w:vertAlign w:val="superscript"/>
              </w:rPr>
              <m:t>∂</m:t>
            </m:r>
            <m:sSubSup>
              <m:sSubSupPr>
                <m:ctrlPr>
                  <w:rPr>
                    <w:rFonts w:ascii="Cambria Math" w:eastAsia="Times New Roman" w:hAnsi="Cambria Math" w:cstheme="minorHAnsi"/>
                    <w:i/>
                    <w:color w:val="212529"/>
                    <w:szCs w:val="28"/>
                  </w:rPr>
                </m:ctrlPr>
              </m:sSubSupPr>
              <m:e>
                <m:r>
                  <w:rPr>
                    <w:rFonts w:ascii="Cambria Math" w:eastAsia="Times New Roman" w:hAnsi="Cambria Math" w:cstheme="minorHAnsi"/>
                    <w:color w:val="212529"/>
                    <w:szCs w:val="28"/>
                  </w:rPr>
                  <m:t>z</m:t>
                </m:r>
              </m:e>
              <m:sub>
                <m:r>
                  <w:rPr>
                    <w:rFonts w:ascii="Cambria Math" w:eastAsia="Times New Roman" w:hAnsi="Cambria Math" w:cstheme="minorHAnsi"/>
                    <w:color w:val="212529"/>
                    <w:szCs w:val="28"/>
                  </w:rPr>
                  <m:t>j</m:t>
                </m:r>
              </m:sub>
              <m:sup>
                <m:d>
                  <m:dPr>
                    <m:ctrlPr>
                      <w:rPr>
                        <w:rFonts w:ascii="Cambria Math" w:eastAsia="Times New Roman" w:hAnsi="Cambria Math" w:cstheme="minorHAnsi"/>
                        <w:i/>
                        <w:color w:val="212529"/>
                        <w:szCs w:val="28"/>
                      </w:rPr>
                    </m:ctrlPr>
                  </m:dPr>
                  <m:e>
                    <m:r>
                      <w:rPr>
                        <w:rFonts w:ascii="Cambria Math" w:eastAsia="Times New Roman" w:hAnsi="Cambria Math" w:cstheme="minorHAnsi"/>
                        <w:color w:val="212529"/>
                        <w:szCs w:val="28"/>
                      </w:rPr>
                      <m:t>L</m:t>
                    </m:r>
                  </m:e>
                </m:d>
              </m:sup>
            </m:sSubSup>
          </m:num>
          <m:den>
            <m:r>
              <w:rPr>
                <w:rFonts w:ascii="Cambria Math" w:hAnsi="Cambria Math"/>
                <w:vertAlign w:val="superscript"/>
              </w:rPr>
              <m:t>∂</m:t>
            </m:r>
            <m:sSubSup>
              <m:sSubSupPr>
                <m:ctrlPr>
                  <w:rPr>
                    <w:rFonts w:ascii="Cambria Math" w:eastAsia="Times New Roman" w:hAnsi="Cambria Math" w:cstheme="minorHAnsi"/>
                    <w:i/>
                    <w:color w:val="212529"/>
                    <w:szCs w:val="28"/>
                  </w:rPr>
                </m:ctrlPr>
              </m:sSubSupPr>
              <m:e>
                <m:r>
                  <w:rPr>
                    <w:rFonts w:ascii="Cambria Math" w:eastAsia="Times New Roman" w:hAnsi="Cambria Math" w:cstheme="minorHAnsi"/>
                    <w:color w:val="212529"/>
                    <w:szCs w:val="28"/>
                  </w:rPr>
                  <m:t>a</m:t>
                </m:r>
              </m:e>
              <m:sub>
                <m:r>
                  <w:rPr>
                    <w:rFonts w:ascii="Cambria Math" w:eastAsia="Times New Roman" w:hAnsi="Cambria Math" w:cstheme="minorHAnsi"/>
                    <w:color w:val="212529"/>
                    <w:szCs w:val="28"/>
                  </w:rPr>
                  <m:t>2</m:t>
                </m:r>
              </m:sub>
              <m:sup>
                <m:d>
                  <m:dPr>
                    <m:ctrlPr>
                      <w:rPr>
                        <w:rFonts w:ascii="Cambria Math" w:eastAsia="Times New Roman" w:hAnsi="Cambria Math" w:cstheme="minorHAnsi"/>
                        <w:i/>
                        <w:color w:val="212529"/>
                        <w:szCs w:val="28"/>
                      </w:rPr>
                    </m:ctrlPr>
                  </m:dPr>
                  <m:e>
                    <m:r>
                      <w:rPr>
                        <w:rFonts w:ascii="Cambria Math" w:eastAsia="Times New Roman" w:hAnsi="Cambria Math" w:cstheme="minorHAnsi"/>
                        <w:color w:val="212529"/>
                        <w:szCs w:val="28"/>
                      </w:rPr>
                      <m:t>L-1</m:t>
                    </m:r>
                  </m:e>
                </m:d>
              </m:sup>
            </m:sSubSup>
          </m:den>
        </m:f>
      </m:oMath>
      <w:r>
        <w:rPr>
          <w:rFonts w:eastAsiaTheme="minorEastAsia"/>
          <w:vertAlign w:val="superscript"/>
        </w:rPr>
        <w:t>.</w:t>
      </w:r>
    </w:p>
    <w:p w14:paraId="412510FC" w14:textId="457ED7EB" w:rsidR="000D70B2" w:rsidRDefault="000D70B2" w:rsidP="001A2068">
      <w:pPr>
        <w:rPr>
          <w:rFonts w:eastAsiaTheme="minorEastAsia" w:cstheme="minorHAnsi"/>
        </w:rPr>
      </w:pPr>
    </w:p>
    <w:p w14:paraId="28FF9637" w14:textId="27CC9CEA" w:rsidR="000D70B2" w:rsidRPr="00521703" w:rsidRDefault="000D70B2" w:rsidP="000D70B2">
      <w:pPr>
        <w:rPr>
          <w:rFonts w:eastAsiaTheme="minorEastAsia"/>
          <w:sz w:val="28"/>
        </w:rPr>
      </w:pPr>
      <w:r>
        <w:rPr>
          <w:rFonts w:eastAsiaTheme="minorEastAsia" w:cstheme="minorHAnsi"/>
        </w:rPr>
        <w:lastRenderedPageBreak/>
        <w:t>Za svaki čvor j u sloju L vrijedi:</w:t>
      </w:r>
      <m:oMath>
        <m:r>
          <m:rPr>
            <m:sty m:val="p"/>
          </m:rPr>
          <w:rPr>
            <w:rFonts w:ascii="Cambria Math" w:hAnsi="Cambria Math"/>
            <w:sz w:val="28"/>
          </w:rPr>
          <w:br/>
        </m:r>
      </m:oMath>
      <m:oMathPara>
        <m:oMath>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(L-1)</m:t>
                  </m:r>
                </m:sup>
              </m:sSubSup>
            </m:e>
          </m:nary>
        </m:oMath>
      </m:oMathPara>
    </w:p>
    <w:p w14:paraId="16B0D33B" w14:textId="77777777" w:rsidR="004F2CCD" w:rsidRDefault="004F2CCD" w:rsidP="000D70B2">
      <w:pPr>
        <w:rPr>
          <w:rFonts w:eastAsiaTheme="minorEastAsia" w:cstheme="minorHAnsi"/>
        </w:rPr>
      </w:pPr>
    </w:p>
    <w:p w14:paraId="5E1E3FDA" w14:textId="0C536BAE" w:rsidR="000D70B2" w:rsidRDefault="004F2CCD" w:rsidP="001A2068">
      <w:pPr>
        <w:rPr>
          <w:rFonts w:eastAsiaTheme="minorEastAsia" w:cstheme="minorHAnsi"/>
        </w:rPr>
      </w:pPr>
      <w:r w:rsidRPr="004F2CCD">
        <w:rPr>
          <w:rFonts w:eastAsiaTheme="minorEastAsia" w:cstheme="minorHAnsi"/>
        </w:rPr>
        <w:t xml:space="preserve">Stoga se izraz </w:t>
      </w:r>
      <m:oMath>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oMath>
      <w:r w:rsidRPr="004F2CCD">
        <w:rPr>
          <w:rFonts w:eastAsiaTheme="minorEastAsia" w:cstheme="minorHAnsi"/>
        </w:rPr>
        <w:t xml:space="preserve"> može zamijeniti izrazom</w:t>
      </w:r>
      <w:r>
        <w:rPr>
          <w:rFonts w:eastAsiaTheme="minorEastAsia" w:cstheme="minorHAnsi"/>
        </w:rPr>
        <w:t xml:space="preserve"> s desne strane jednakosti i uvrstiti u izraz koji računa derivaciju ulaza u bilo koji čvor j u izlaznom sloju L u odnosu na aktivacijski izlaz iz čvora 2 u sloju L-1 te se dobije sljedeće:</w:t>
      </w:r>
    </w:p>
    <w:p w14:paraId="77569739" w14:textId="4FF45B92" w:rsidR="004F2CCD" w:rsidRDefault="004F2CCD" w:rsidP="001A2068">
      <w:pPr>
        <w:rPr>
          <w:rFonts w:eastAsiaTheme="minorEastAsia" w:cstheme="minorHAnsi"/>
        </w:rPr>
      </w:pPr>
    </w:p>
    <w:p w14:paraId="6C69BF3C" w14:textId="4BD3D294" w:rsidR="004F2CCD" w:rsidRPr="004768F3" w:rsidRDefault="006531FC" w:rsidP="001A2068">
      <w:pPr>
        <w:rPr>
          <w:rFonts w:eastAsiaTheme="minorEastAsia" w:cstheme="minorHAnsi"/>
        </w:rPr>
      </w:pPr>
      <m:oMathPara>
        <m:oMath>
          <m:f>
            <m:fPr>
              <m:ctrlPr>
                <w:rPr>
                  <w:rFonts w:ascii="Cambria Math" w:eastAsiaTheme="minorEastAsia" w:hAnsi="Cambria Math" w:cstheme="minorHAnsi"/>
                  <w:i/>
                </w:rPr>
              </m:ctrlPr>
            </m:fPr>
            <m:num>
              <m:r>
                <w:rPr>
                  <w:rFonts w:ascii="Cambria Math" w:hAnsi="Cambria Math" w:cstheme="minorHAnsi"/>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num>
            <m:den>
              <m:r>
                <w:rPr>
                  <w:rFonts w:ascii="Cambria Math" w:hAnsi="Cambria Math" w:cstheme="minorHAnsi"/>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(L-1)</m:t>
                  </m:r>
                </m:sup>
              </m:sSubSup>
            </m:den>
          </m:f>
          <m:r>
            <w:rPr>
              <w:rFonts w:ascii="Cambria Math" w:eastAsiaTheme="minorEastAsia" w:hAnsi="Cambria Math" w:cstheme="minorHAnsi"/>
            </w:rPr>
            <m:t xml:space="preserve">= </m:t>
          </m:r>
          <m:f>
            <m:fPr>
              <m:ctrlPr>
                <w:rPr>
                  <w:rFonts w:ascii="Cambria Math" w:eastAsiaTheme="minorEastAsia" w:hAnsi="Cambria Math" w:cstheme="minorHAnsi"/>
                  <w:i/>
                </w:rPr>
              </m:ctrlPr>
            </m:fPr>
            <m:num>
              <m:r>
                <w:rPr>
                  <w:rFonts w:ascii="Cambria Math" w:hAnsi="Cambria Math" w:cstheme="minorHAnsi"/>
                </w:rPr>
                <m:t>∂</m:t>
              </m:r>
            </m:num>
            <m:den>
              <m:r>
                <w:rPr>
                  <w:rFonts w:ascii="Cambria Math" w:hAnsi="Cambria Math" w:cstheme="minorHAnsi"/>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(L-1)</m:t>
                  </m:r>
                </m:sup>
              </m:sSubSup>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(L-1)</m:t>
                  </m:r>
                </m:sup>
              </m:sSubSup>
            </m:e>
          </m:nary>
        </m:oMath>
      </m:oMathPara>
    </w:p>
    <w:p w14:paraId="184249AA" w14:textId="4210C6B0" w:rsidR="004F2CCD" w:rsidRDefault="004F2CCD" w:rsidP="001A2068">
      <w:pPr>
        <w:rPr>
          <w:rFonts w:eastAsiaTheme="minorEastAsia" w:cstheme="minorHAnsi"/>
          <w:sz w:val="28"/>
        </w:rPr>
      </w:pPr>
    </w:p>
    <w:p w14:paraId="127B628B" w14:textId="7983368E" w:rsidR="00666110" w:rsidRPr="00785D65" w:rsidRDefault="004F2CCD" w:rsidP="00666110">
      <w:pPr>
        <w:rPr>
          <w:rFonts w:eastAsiaTheme="minorEastAsia" w:cstheme="minorHAnsi"/>
        </w:rPr>
      </w:pPr>
      <w:r w:rsidRPr="004F2CCD">
        <w:rPr>
          <w:rFonts w:eastAsiaTheme="minorEastAsia" w:cstheme="minorHAnsi"/>
        </w:rPr>
        <w:t>Proširenjem sume</w:t>
      </w:r>
      <w:r>
        <w:rPr>
          <w:rFonts w:eastAsiaTheme="minorEastAsia" w:cstheme="minorHAnsi"/>
        </w:rPr>
        <w:t xml:space="preserve"> se dobije: </w:t>
      </w:r>
      <m:oMath>
        <m:r>
          <m:rPr>
            <m:sty m:val="p"/>
          </m:rPr>
          <w:rPr>
            <w:rFonts w:ascii="Cambria Math" w:eastAsiaTheme="minorEastAsia" w:hAnsi="Cambria Math" w:cstheme="minorHAnsi"/>
          </w:rPr>
          <w:br/>
        </m:r>
      </m:oMath>
      <m:oMathPara>
        <m:oMath>
          <m:f>
            <m:fPr>
              <m:ctrlPr>
                <w:rPr>
                  <w:rFonts w:ascii="Cambria Math" w:eastAsiaTheme="minorEastAsia" w:hAnsi="Cambria Math" w:cstheme="minorHAnsi"/>
                  <w:i/>
                </w:rPr>
              </m:ctrlPr>
            </m:fPr>
            <m:num>
              <m:r>
                <w:rPr>
                  <w:rFonts w:ascii="Cambria Math" w:hAnsi="Cambria Math" w:cstheme="minorHAnsi"/>
                </w:rPr>
                <m:t>∂</m:t>
              </m:r>
            </m:num>
            <m:den>
              <m:r>
                <w:rPr>
                  <w:rFonts w:ascii="Cambria Math" w:hAnsi="Cambria Math" w:cstheme="minorHAnsi"/>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(L-1)</m:t>
                  </m:r>
                </m:sup>
              </m:sSubSup>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(L-1)</m:t>
                  </m:r>
                </m:sup>
              </m:sSubSup>
            </m:e>
          </m:nary>
          <m:r>
            <w:rPr>
              <w:rFonts w:ascii="Cambria Math" w:hAnsi="Cambria Math"/>
            </w:rPr>
            <m:t xml:space="preserve">= </m:t>
          </m:r>
          <m:f>
            <m:fPr>
              <m:ctrlPr>
                <w:rPr>
                  <w:rFonts w:ascii="Cambria Math" w:eastAsiaTheme="minorEastAsia" w:hAnsi="Cambria Math" w:cstheme="minorHAnsi"/>
                  <w:i/>
                </w:rPr>
              </m:ctrlPr>
            </m:fPr>
            <m:num>
              <m:r>
                <w:rPr>
                  <w:rFonts w:ascii="Cambria Math" w:hAnsi="Cambria Math" w:cstheme="minorHAnsi"/>
                </w:rPr>
                <m:t>∂</m:t>
              </m:r>
            </m:num>
            <m:den>
              <m:r>
                <w:rPr>
                  <w:rFonts w:ascii="Cambria Math" w:hAnsi="Cambria Math" w:cstheme="minorHAnsi"/>
                </w:rPr>
                <m:t>∂</m:t>
              </m:r>
              <m:sSubSup>
                <m:sSubSupPr>
                  <m:ctrlPr>
                    <w:rPr>
                      <w:rFonts w:ascii="Cambria Math" w:hAnsi="Cambria Math"/>
                      <w:i/>
                    </w:rPr>
                  </m:ctrlPr>
                </m:sSubSupPr>
                <m:e>
                  <m:r>
                    <w:rPr>
                      <w:rFonts w:ascii="Cambria Math" w:hAnsi="Cambria Math"/>
                    </w:rPr>
                    <m:t>a</m:t>
                  </m:r>
                </m:e>
                <m:sub>
                  <m:r>
                    <w:rPr>
                      <w:rFonts w:ascii="Cambria Math" w:hAnsi="Cambria Math"/>
                    </w:rPr>
                    <m:t>2</m:t>
                  </m:r>
                </m:sub>
                <m:sup>
                  <m:d>
                    <m:dPr>
                      <m:ctrlPr>
                        <w:rPr>
                          <w:rFonts w:ascii="Cambria Math" w:hAnsi="Cambria Math"/>
                          <w:i/>
                        </w:rPr>
                      </m:ctrlPr>
                    </m:dPr>
                    <m:e>
                      <m:r>
                        <w:rPr>
                          <w:rFonts w:ascii="Cambria Math" w:hAnsi="Cambria Math"/>
                        </w:rPr>
                        <m:t>L-1</m:t>
                      </m:r>
                    </m:e>
                  </m:d>
                </m:sup>
              </m:sSubSup>
            </m:den>
          </m:f>
          <m:r>
            <w:rPr>
              <w:rFonts w:ascii="Cambria Math" w:eastAsiaTheme="minorEastAsia" w:hAnsi="Cambria Math" w:cstheme="minorHAnsi"/>
            </w:rPr>
            <m:t>(</m:t>
          </m:r>
          <m:sSubSup>
            <m:sSubSupPr>
              <m:ctrlPr>
                <w:rPr>
                  <w:rFonts w:ascii="Cambria Math" w:hAnsi="Cambria Math"/>
                  <w:i/>
                </w:rPr>
              </m:ctrlPr>
            </m:sSubSupPr>
            <m:e>
              <m:r>
                <w:rPr>
                  <w:rFonts w:ascii="Cambria Math" w:hAnsi="Cambria Math"/>
                </w:rPr>
                <m:t>w</m:t>
              </m:r>
            </m:e>
            <m:sub>
              <m:r>
                <w:rPr>
                  <w:rFonts w:ascii="Cambria Math" w:hAnsi="Cambria Math"/>
                </w:rPr>
                <m:t>j0</m:t>
              </m:r>
            </m:sub>
            <m:sup>
              <m:d>
                <m:dPr>
                  <m:ctrlPr>
                    <w:rPr>
                      <w:rFonts w:ascii="Cambria Math" w:hAnsi="Cambria Math"/>
                      <w:i/>
                    </w:rPr>
                  </m:ctrlPr>
                </m:dPr>
                <m:e>
                  <m:r>
                    <w:rPr>
                      <w:rFonts w:ascii="Cambria Math" w:hAnsi="Cambria Math"/>
                    </w:rPr>
                    <m:t>L</m:t>
                  </m:r>
                </m:e>
              </m:d>
            </m:sup>
          </m:sSubSup>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L-1</m:t>
                  </m:r>
                </m:e>
              </m:d>
            </m:sup>
          </m:sSubSup>
          <m:r>
            <w:rPr>
              <w:rFonts w:ascii="Cambria Math" w:eastAsiaTheme="minorEastAsia" w:hAnsi="Cambria Math" w:cstheme="minorHAnsi"/>
            </w:rPr>
            <m:t xml:space="preserve">+ </m:t>
          </m:r>
          <m:sSubSup>
            <m:sSubSupPr>
              <m:ctrlPr>
                <w:rPr>
                  <w:rFonts w:ascii="Cambria Math" w:hAnsi="Cambria Math"/>
                  <w:i/>
                </w:rPr>
              </m:ctrlPr>
            </m:sSubSupPr>
            <m:e>
              <m:r>
                <w:rPr>
                  <w:rFonts w:ascii="Cambria Math" w:hAnsi="Cambria Math"/>
                </w:rPr>
                <m:t>w</m:t>
              </m:r>
            </m:e>
            <m:sub>
              <m:r>
                <w:rPr>
                  <w:rFonts w:ascii="Cambria Math" w:hAnsi="Cambria Math"/>
                </w:rPr>
                <m:t>j1</m:t>
              </m:r>
            </m:sub>
            <m:sup>
              <m:d>
                <m:dPr>
                  <m:ctrlPr>
                    <w:rPr>
                      <w:rFonts w:ascii="Cambria Math" w:hAnsi="Cambria Math"/>
                      <w:i/>
                    </w:rPr>
                  </m:ctrlPr>
                </m:dPr>
                <m:e>
                  <m:r>
                    <w:rPr>
                      <w:rFonts w:ascii="Cambria Math" w:hAnsi="Cambria Math"/>
                    </w:rPr>
                    <m:t>L</m:t>
                  </m:r>
                </m:e>
              </m:d>
            </m:sup>
          </m:sSubSup>
          <m:sSubSup>
            <m:sSubSupPr>
              <m:ctrlPr>
                <w:rPr>
                  <w:rFonts w:ascii="Cambria Math" w:hAnsi="Cambria Math"/>
                  <w:i/>
                </w:rPr>
              </m:ctrlPr>
            </m:sSubSupPr>
            <m:e>
              <m:r>
                <w:rPr>
                  <w:rFonts w:ascii="Cambria Math" w:hAnsi="Cambria Math"/>
                </w:rPr>
                <m:t>a</m:t>
              </m:r>
            </m:e>
            <m:sub>
              <m:r>
                <w:rPr>
                  <w:rFonts w:ascii="Cambria Math" w:hAnsi="Cambria Math"/>
                </w:rPr>
                <m:t>1</m:t>
              </m:r>
            </m:sub>
            <m:sup>
              <m:d>
                <m:dPr>
                  <m:ctrlPr>
                    <w:rPr>
                      <w:rFonts w:ascii="Cambria Math" w:hAnsi="Cambria Math"/>
                      <w:i/>
                    </w:rPr>
                  </m:ctrlPr>
                </m:dPr>
                <m:e>
                  <m:r>
                    <w:rPr>
                      <w:rFonts w:ascii="Cambria Math" w:hAnsi="Cambria Math"/>
                    </w:rPr>
                    <m:t>L-1</m:t>
                  </m:r>
                </m:e>
              </m:d>
            </m:sup>
          </m:sSubSup>
          <m:r>
            <w:rPr>
              <w:rFonts w:ascii="Cambria Math" w:eastAsiaTheme="minorEastAsia" w:hAnsi="Cambria Math" w:cstheme="minorHAnsi"/>
            </w:rPr>
            <m:t xml:space="preserve">+…+ </m:t>
          </m:r>
          <m:sSubSup>
            <m:sSubSupPr>
              <m:ctrlPr>
                <w:rPr>
                  <w:rFonts w:ascii="Cambria Math" w:hAnsi="Cambria Math"/>
                  <w:i/>
                </w:rPr>
              </m:ctrlPr>
            </m:sSubSupPr>
            <m:e>
              <m:r>
                <w:rPr>
                  <w:rFonts w:ascii="Cambria Math" w:hAnsi="Cambria Math"/>
                </w:rPr>
                <m:t>w</m:t>
              </m:r>
            </m:e>
            <m:sub>
              <m:r>
                <w:rPr>
                  <w:rFonts w:ascii="Cambria Math" w:hAnsi="Cambria Math"/>
                </w:rPr>
                <m:t>j5</m:t>
              </m:r>
            </m:sub>
            <m:sup>
              <m:r>
                <w:rPr>
                  <w:rFonts w:ascii="Cambria Math" w:hAnsi="Cambria Math"/>
                </w:rPr>
                <m:t>(L)</m:t>
              </m:r>
            </m:sup>
          </m:sSubSup>
          <m:sSubSup>
            <m:sSubSupPr>
              <m:ctrlPr>
                <w:rPr>
                  <w:rFonts w:ascii="Cambria Math" w:hAnsi="Cambria Math"/>
                  <w:i/>
                </w:rPr>
              </m:ctrlPr>
            </m:sSubSupPr>
            <m:e>
              <m:r>
                <w:rPr>
                  <w:rFonts w:ascii="Cambria Math" w:hAnsi="Cambria Math"/>
                </w:rPr>
                <m:t>a</m:t>
              </m:r>
            </m:e>
            <m:sub>
              <m:r>
                <w:rPr>
                  <w:rFonts w:ascii="Cambria Math" w:hAnsi="Cambria Math"/>
                </w:rPr>
                <m:t>5</m:t>
              </m:r>
            </m:sub>
            <m:sup>
              <m:r>
                <w:rPr>
                  <w:rFonts w:ascii="Cambria Math" w:hAnsi="Cambria Math"/>
                </w:rPr>
                <m:t>(L-1)</m:t>
              </m:r>
            </m:sup>
          </m:sSubSup>
          <m:r>
            <w:rPr>
              <w:rFonts w:ascii="Cambria Math" w:eastAsiaTheme="minorEastAsia" w:hAnsi="Cambria Math" w:cstheme="minorHAnsi"/>
            </w:rPr>
            <m:t>)</m:t>
          </m:r>
        </m:oMath>
      </m:oMathPara>
    </w:p>
    <w:p w14:paraId="39D0E5DD" w14:textId="77777777" w:rsidR="00666110" w:rsidRPr="00785D65" w:rsidRDefault="00666110" w:rsidP="00666110">
      <w:pPr>
        <w:rPr>
          <w:rFonts w:eastAsiaTheme="minorEastAsia" w:cstheme="minorHAnsi"/>
        </w:rPr>
      </w:pPr>
    </w:p>
    <w:p w14:paraId="18A3362A" w14:textId="404B6011" w:rsidR="004F2CCD" w:rsidRPr="00785D65" w:rsidRDefault="00666110" w:rsidP="001A2068">
      <w:pPr>
        <w:rPr>
          <w:rFonts w:eastAsiaTheme="minorEastAsia" w:cstheme="minorHAnsi"/>
        </w:rPr>
      </w:pPr>
      <m:oMathPara>
        <m:oMath>
          <m:r>
            <w:rPr>
              <w:rFonts w:ascii="Cambria Math" w:eastAsiaTheme="minorEastAsia" w:hAnsi="Cambria Math" w:cstheme="minorHAnsi"/>
            </w:rPr>
            <m:t xml:space="preserve">= </m:t>
          </m:r>
          <m:f>
            <m:fPr>
              <m:ctrlPr>
                <w:rPr>
                  <w:rFonts w:ascii="Cambria Math" w:eastAsiaTheme="minorEastAsia" w:hAnsi="Cambria Math" w:cstheme="minorHAnsi"/>
                  <w:i/>
                </w:rPr>
              </m:ctrlPr>
            </m:fPr>
            <m:num>
              <m:r>
                <w:rPr>
                  <w:rFonts w:ascii="Cambria Math" w:hAnsi="Cambria Math" w:cstheme="minorHAnsi"/>
                </w:rPr>
                <m:t>∂</m:t>
              </m:r>
            </m:num>
            <m:den>
              <m:r>
                <w:rPr>
                  <w:rFonts w:ascii="Cambria Math" w:hAnsi="Cambria Math" w:cstheme="minorHAnsi"/>
                </w:rPr>
                <m:t>∂</m:t>
              </m:r>
              <m:sSubSup>
                <m:sSubSupPr>
                  <m:ctrlPr>
                    <w:rPr>
                      <w:rFonts w:ascii="Cambria Math" w:hAnsi="Cambria Math"/>
                      <w:i/>
                    </w:rPr>
                  </m:ctrlPr>
                </m:sSubSupPr>
                <m:e>
                  <m:r>
                    <w:rPr>
                      <w:rFonts w:ascii="Cambria Math" w:hAnsi="Cambria Math"/>
                    </w:rPr>
                    <m:t>a</m:t>
                  </m:r>
                </m:e>
                <m:sub>
                  <m:r>
                    <w:rPr>
                      <w:rFonts w:ascii="Cambria Math" w:hAnsi="Cambria Math"/>
                    </w:rPr>
                    <m:t>2</m:t>
                  </m:r>
                </m:sub>
                <m:sup>
                  <m:d>
                    <m:dPr>
                      <m:ctrlPr>
                        <w:rPr>
                          <w:rFonts w:ascii="Cambria Math" w:hAnsi="Cambria Math"/>
                          <w:i/>
                        </w:rPr>
                      </m:ctrlPr>
                    </m:dPr>
                    <m:e>
                      <m:r>
                        <w:rPr>
                          <w:rFonts w:ascii="Cambria Math" w:hAnsi="Cambria Math"/>
                        </w:rPr>
                        <m:t>L-1</m:t>
                      </m:r>
                    </m:e>
                  </m:d>
                </m:sup>
              </m:sSubSup>
            </m:den>
          </m:f>
          <m:sSubSup>
            <m:sSubSupPr>
              <m:ctrlPr>
                <w:rPr>
                  <w:rFonts w:ascii="Cambria Math" w:hAnsi="Cambria Math"/>
                  <w:i/>
                </w:rPr>
              </m:ctrlPr>
            </m:sSubSupPr>
            <m:e>
              <m:r>
                <w:rPr>
                  <w:rFonts w:ascii="Cambria Math" w:hAnsi="Cambria Math"/>
                </w:rPr>
                <m:t>w</m:t>
              </m:r>
            </m:e>
            <m:sub>
              <m:r>
                <w:rPr>
                  <w:rFonts w:ascii="Cambria Math" w:hAnsi="Cambria Math"/>
                </w:rPr>
                <m:t>j0</m:t>
              </m:r>
            </m:sub>
            <m:sup>
              <m:r>
                <w:rPr>
                  <w:rFonts w:ascii="Cambria Math" w:hAnsi="Cambria Math"/>
                </w:rPr>
                <m:t>(L)</m:t>
              </m:r>
            </m:sup>
          </m:sSubSup>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(L-1)</m:t>
              </m:r>
            </m:sup>
          </m:sSubSup>
          <m:r>
            <w:rPr>
              <w:rFonts w:ascii="Cambria Math" w:hAnsi="Cambria Math"/>
            </w:rPr>
            <m:t>+</m:t>
          </m:r>
          <m:f>
            <m:fPr>
              <m:ctrlPr>
                <w:rPr>
                  <w:rFonts w:ascii="Cambria Math" w:eastAsiaTheme="minorEastAsia" w:hAnsi="Cambria Math" w:cstheme="minorHAnsi"/>
                  <w:i/>
                </w:rPr>
              </m:ctrlPr>
            </m:fPr>
            <m:num>
              <m:r>
                <w:rPr>
                  <w:rFonts w:ascii="Cambria Math" w:hAnsi="Cambria Math" w:cstheme="minorHAnsi"/>
                </w:rPr>
                <m:t>∂</m:t>
              </m:r>
            </m:num>
            <m:den>
              <m:r>
                <w:rPr>
                  <w:rFonts w:ascii="Cambria Math" w:hAnsi="Cambria Math" w:cstheme="minorHAnsi"/>
                </w:rPr>
                <m:t>∂</m:t>
              </m:r>
              <m:sSubSup>
                <m:sSubSupPr>
                  <m:ctrlPr>
                    <w:rPr>
                      <w:rFonts w:ascii="Cambria Math" w:hAnsi="Cambria Math"/>
                      <w:i/>
                    </w:rPr>
                  </m:ctrlPr>
                </m:sSubSupPr>
                <m:e>
                  <m:r>
                    <w:rPr>
                      <w:rFonts w:ascii="Cambria Math" w:hAnsi="Cambria Math"/>
                    </w:rPr>
                    <m:t>a</m:t>
                  </m:r>
                </m:e>
                <m:sub>
                  <m:r>
                    <w:rPr>
                      <w:rFonts w:ascii="Cambria Math" w:hAnsi="Cambria Math"/>
                    </w:rPr>
                    <m:t>2</m:t>
                  </m:r>
                </m:sub>
                <m:sup>
                  <m:d>
                    <m:dPr>
                      <m:ctrlPr>
                        <w:rPr>
                          <w:rFonts w:ascii="Cambria Math" w:hAnsi="Cambria Math"/>
                          <w:i/>
                        </w:rPr>
                      </m:ctrlPr>
                    </m:dPr>
                    <m:e>
                      <m:r>
                        <w:rPr>
                          <w:rFonts w:ascii="Cambria Math" w:hAnsi="Cambria Math"/>
                        </w:rPr>
                        <m:t>L-1</m:t>
                      </m:r>
                    </m:e>
                  </m:d>
                </m:sup>
              </m:sSubSup>
            </m:den>
          </m:f>
          <m:sSubSup>
            <m:sSubSupPr>
              <m:ctrlPr>
                <w:rPr>
                  <w:rFonts w:ascii="Cambria Math" w:hAnsi="Cambria Math"/>
                  <w:i/>
                </w:rPr>
              </m:ctrlPr>
            </m:sSubSupPr>
            <m:e>
              <m:r>
                <w:rPr>
                  <w:rFonts w:ascii="Cambria Math" w:hAnsi="Cambria Math"/>
                </w:rPr>
                <m:t>w</m:t>
              </m:r>
            </m:e>
            <m:sub>
              <m:r>
                <w:rPr>
                  <w:rFonts w:ascii="Cambria Math" w:hAnsi="Cambria Math"/>
                </w:rPr>
                <m:t>j1</m:t>
              </m:r>
            </m:sub>
            <m:sup>
              <m:r>
                <w:rPr>
                  <w:rFonts w:ascii="Cambria Math" w:hAnsi="Cambria Math"/>
                </w:rPr>
                <m:t>(L)</m:t>
              </m:r>
            </m:sup>
          </m:sSubSup>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(L-1)</m:t>
              </m:r>
            </m:sup>
          </m:sSubSup>
          <m:r>
            <w:rPr>
              <w:rFonts w:ascii="Cambria Math" w:hAnsi="Cambria Math"/>
            </w:rPr>
            <m:t>+…+</m:t>
          </m:r>
          <m:f>
            <m:fPr>
              <m:ctrlPr>
                <w:rPr>
                  <w:rFonts w:ascii="Cambria Math" w:eastAsiaTheme="minorEastAsia" w:hAnsi="Cambria Math" w:cstheme="minorHAnsi"/>
                  <w:i/>
                </w:rPr>
              </m:ctrlPr>
            </m:fPr>
            <m:num>
              <m:r>
                <w:rPr>
                  <w:rFonts w:ascii="Cambria Math" w:hAnsi="Cambria Math" w:cstheme="minorHAnsi"/>
                </w:rPr>
                <m:t>∂</m:t>
              </m:r>
            </m:num>
            <m:den>
              <m:r>
                <w:rPr>
                  <w:rFonts w:ascii="Cambria Math" w:hAnsi="Cambria Math" w:cstheme="minorHAnsi"/>
                </w:rPr>
                <m:t>∂</m:t>
              </m:r>
              <m:sSubSup>
                <m:sSubSupPr>
                  <m:ctrlPr>
                    <w:rPr>
                      <w:rFonts w:ascii="Cambria Math" w:hAnsi="Cambria Math"/>
                      <w:i/>
                    </w:rPr>
                  </m:ctrlPr>
                </m:sSubSupPr>
                <m:e>
                  <m:r>
                    <w:rPr>
                      <w:rFonts w:ascii="Cambria Math" w:hAnsi="Cambria Math"/>
                    </w:rPr>
                    <m:t>a</m:t>
                  </m:r>
                </m:e>
                <m:sub>
                  <m:r>
                    <w:rPr>
                      <w:rFonts w:ascii="Cambria Math" w:hAnsi="Cambria Math"/>
                    </w:rPr>
                    <m:t>2</m:t>
                  </m:r>
                </m:sub>
                <m:sup>
                  <m:d>
                    <m:dPr>
                      <m:ctrlPr>
                        <w:rPr>
                          <w:rFonts w:ascii="Cambria Math" w:hAnsi="Cambria Math"/>
                          <w:i/>
                        </w:rPr>
                      </m:ctrlPr>
                    </m:dPr>
                    <m:e>
                      <m:r>
                        <w:rPr>
                          <w:rFonts w:ascii="Cambria Math" w:hAnsi="Cambria Math"/>
                        </w:rPr>
                        <m:t>L-1</m:t>
                      </m:r>
                    </m:e>
                  </m:d>
                </m:sup>
              </m:sSubSup>
            </m:den>
          </m:f>
          <m:sSubSup>
            <m:sSubSupPr>
              <m:ctrlPr>
                <w:rPr>
                  <w:rFonts w:ascii="Cambria Math" w:hAnsi="Cambria Math"/>
                  <w:i/>
                </w:rPr>
              </m:ctrlPr>
            </m:sSubSupPr>
            <m:e>
              <m:r>
                <w:rPr>
                  <w:rFonts w:ascii="Cambria Math" w:hAnsi="Cambria Math"/>
                </w:rPr>
                <m:t>w</m:t>
              </m:r>
            </m:e>
            <m:sub>
              <m:r>
                <w:rPr>
                  <w:rFonts w:ascii="Cambria Math" w:hAnsi="Cambria Math"/>
                </w:rPr>
                <m:t>j5</m:t>
              </m:r>
            </m:sub>
            <m:sup>
              <m:r>
                <w:rPr>
                  <w:rFonts w:ascii="Cambria Math" w:hAnsi="Cambria Math"/>
                </w:rPr>
                <m:t>(L)</m:t>
              </m:r>
            </m:sup>
          </m:sSubSup>
          <m:sSubSup>
            <m:sSubSupPr>
              <m:ctrlPr>
                <w:rPr>
                  <w:rFonts w:ascii="Cambria Math" w:hAnsi="Cambria Math"/>
                  <w:i/>
                </w:rPr>
              </m:ctrlPr>
            </m:sSubSupPr>
            <m:e>
              <m:r>
                <w:rPr>
                  <w:rFonts w:ascii="Cambria Math" w:hAnsi="Cambria Math"/>
                </w:rPr>
                <m:t>a</m:t>
              </m:r>
            </m:e>
            <m:sub>
              <m:r>
                <w:rPr>
                  <w:rFonts w:ascii="Cambria Math" w:hAnsi="Cambria Math"/>
                </w:rPr>
                <m:t>5</m:t>
              </m:r>
            </m:sub>
            <m:sup>
              <m:r>
                <w:rPr>
                  <w:rFonts w:ascii="Cambria Math" w:hAnsi="Cambria Math"/>
                </w:rPr>
                <m:t>(L-1)</m:t>
              </m:r>
            </m:sup>
          </m:sSubSup>
        </m:oMath>
      </m:oMathPara>
    </w:p>
    <w:p w14:paraId="26B14D82" w14:textId="7AF74C30" w:rsidR="00785D65" w:rsidRPr="00785D65" w:rsidRDefault="00785D65" w:rsidP="001A2068">
      <w:pPr>
        <w:rPr>
          <w:rFonts w:eastAsiaTheme="minorEastAsia" w:cstheme="minorHAnsi"/>
        </w:rPr>
      </w:pPr>
    </w:p>
    <w:p w14:paraId="637E4348" w14:textId="4CB21493" w:rsidR="00785D65" w:rsidRPr="00785D65" w:rsidRDefault="00785D65" w:rsidP="00785D65">
      <w:pPr>
        <w:rPr>
          <w:rFonts w:eastAsiaTheme="minorEastAsia" w:cstheme="minorHAnsi"/>
        </w:rPr>
      </w:pPr>
      <m:oMathPara>
        <m:oMath>
          <m:r>
            <w:rPr>
              <w:rFonts w:ascii="Cambria Math" w:eastAsiaTheme="minorEastAsia" w:hAnsi="Cambria Math" w:cstheme="minorHAnsi"/>
            </w:rPr>
            <m:t>= 0+0+</m:t>
          </m:r>
          <m:f>
            <m:fPr>
              <m:ctrlPr>
                <w:rPr>
                  <w:rFonts w:ascii="Cambria Math" w:eastAsiaTheme="minorEastAsia" w:hAnsi="Cambria Math" w:cstheme="minorHAnsi"/>
                  <w:i/>
                </w:rPr>
              </m:ctrlPr>
            </m:fPr>
            <m:num>
              <m:r>
                <w:rPr>
                  <w:rFonts w:ascii="Cambria Math" w:hAnsi="Cambria Math" w:cstheme="minorHAnsi"/>
                </w:rPr>
                <m:t>∂</m:t>
              </m:r>
            </m:num>
            <m:den>
              <m:r>
                <w:rPr>
                  <w:rFonts w:ascii="Cambria Math" w:hAnsi="Cambria Math" w:cstheme="minorHAnsi"/>
                </w:rPr>
                <m:t>∂</m:t>
              </m:r>
              <m:sSubSup>
                <m:sSubSupPr>
                  <m:ctrlPr>
                    <w:rPr>
                      <w:rFonts w:ascii="Cambria Math" w:hAnsi="Cambria Math"/>
                      <w:i/>
                    </w:rPr>
                  </m:ctrlPr>
                </m:sSubSupPr>
                <m:e>
                  <m:r>
                    <w:rPr>
                      <w:rFonts w:ascii="Cambria Math" w:hAnsi="Cambria Math"/>
                    </w:rPr>
                    <m:t>a</m:t>
                  </m:r>
                </m:e>
                <m:sub>
                  <m:r>
                    <w:rPr>
                      <w:rFonts w:ascii="Cambria Math" w:hAnsi="Cambria Math"/>
                    </w:rPr>
                    <m:t>2</m:t>
                  </m:r>
                </m:sub>
                <m:sup>
                  <m:d>
                    <m:dPr>
                      <m:ctrlPr>
                        <w:rPr>
                          <w:rFonts w:ascii="Cambria Math" w:hAnsi="Cambria Math"/>
                          <w:i/>
                        </w:rPr>
                      </m:ctrlPr>
                    </m:dPr>
                    <m:e>
                      <m:r>
                        <w:rPr>
                          <w:rFonts w:ascii="Cambria Math" w:hAnsi="Cambria Math"/>
                        </w:rPr>
                        <m:t>L-1</m:t>
                      </m:r>
                    </m:e>
                  </m:d>
                </m:sup>
              </m:sSubSup>
            </m:den>
          </m:f>
          <m:sSubSup>
            <m:sSubSupPr>
              <m:ctrlPr>
                <w:rPr>
                  <w:rFonts w:ascii="Cambria Math" w:hAnsi="Cambria Math"/>
                  <w:i/>
                </w:rPr>
              </m:ctrlPr>
            </m:sSubSupPr>
            <m:e>
              <m:r>
                <w:rPr>
                  <w:rFonts w:ascii="Cambria Math" w:hAnsi="Cambria Math"/>
                </w:rPr>
                <m:t>w</m:t>
              </m:r>
            </m:e>
            <m:sub>
              <m:r>
                <w:rPr>
                  <w:rFonts w:ascii="Cambria Math" w:hAnsi="Cambria Math"/>
                </w:rPr>
                <m:t>j2</m:t>
              </m:r>
            </m:sub>
            <m:sup>
              <m:r>
                <w:rPr>
                  <w:rFonts w:ascii="Cambria Math" w:hAnsi="Cambria Math"/>
                </w:rPr>
                <m:t>(L)</m:t>
              </m:r>
            </m:sup>
          </m:sSubSup>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(L-1)</m:t>
              </m:r>
            </m:sup>
          </m:sSubSup>
          <m:r>
            <w:rPr>
              <w:rFonts w:ascii="Cambria Math" w:hAnsi="Cambria Math"/>
            </w:rPr>
            <m:t>+…+0</m:t>
          </m:r>
        </m:oMath>
      </m:oMathPara>
    </w:p>
    <w:p w14:paraId="24C2B935" w14:textId="77777777" w:rsidR="00785D65" w:rsidRPr="00785D65" w:rsidRDefault="00785D65" w:rsidP="00785D65">
      <w:pPr>
        <w:rPr>
          <w:rFonts w:eastAsiaTheme="minorEastAsia" w:cstheme="minorHAnsi"/>
        </w:rPr>
      </w:pPr>
    </w:p>
    <w:p w14:paraId="7C32D714" w14:textId="44759242" w:rsidR="00785D65" w:rsidRPr="00785D65" w:rsidRDefault="00785D65" w:rsidP="001A2068">
      <w:pPr>
        <w:rPr>
          <w:rFonts w:eastAsiaTheme="minorEastAsia" w:cstheme="minorHAnsi"/>
        </w:rPr>
      </w:pPr>
      <m:oMathPara>
        <m:oMath>
          <m:r>
            <w:rPr>
              <w:rFonts w:ascii="Cambria Math" w:eastAsiaTheme="minorEastAsia" w:hAnsi="Cambria Math" w:cstheme="minorHAnsi"/>
            </w:rPr>
            <m:t xml:space="preserve"> = </m:t>
          </m:r>
          <m:f>
            <m:fPr>
              <m:ctrlPr>
                <w:rPr>
                  <w:rFonts w:ascii="Cambria Math" w:eastAsiaTheme="minorEastAsia" w:hAnsi="Cambria Math" w:cstheme="minorHAnsi"/>
                  <w:i/>
                </w:rPr>
              </m:ctrlPr>
            </m:fPr>
            <m:num>
              <m:r>
                <w:rPr>
                  <w:rFonts w:ascii="Cambria Math" w:hAnsi="Cambria Math" w:cstheme="minorHAnsi"/>
                </w:rPr>
                <m:t>∂</m:t>
              </m:r>
            </m:num>
            <m:den>
              <m:r>
                <w:rPr>
                  <w:rFonts w:ascii="Cambria Math" w:hAnsi="Cambria Math" w:cstheme="minorHAnsi"/>
                </w:rPr>
                <m:t>∂</m:t>
              </m:r>
              <m:sSubSup>
                <m:sSubSupPr>
                  <m:ctrlPr>
                    <w:rPr>
                      <w:rFonts w:ascii="Cambria Math" w:hAnsi="Cambria Math"/>
                      <w:i/>
                    </w:rPr>
                  </m:ctrlPr>
                </m:sSubSupPr>
                <m:e>
                  <m:r>
                    <w:rPr>
                      <w:rFonts w:ascii="Cambria Math" w:hAnsi="Cambria Math"/>
                    </w:rPr>
                    <m:t>a</m:t>
                  </m:r>
                </m:e>
                <m:sub>
                  <m:r>
                    <w:rPr>
                      <w:rFonts w:ascii="Cambria Math" w:hAnsi="Cambria Math"/>
                    </w:rPr>
                    <m:t>2</m:t>
                  </m:r>
                </m:sub>
                <m:sup>
                  <m:d>
                    <m:dPr>
                      <m:ctrlPr>
                        <w:rPr>
                          <w:rFonts w:ascii="Cambria Math" w:hAnsi="Cambria Math"/>
                          <w:i/>
                        </w:rPr>
                      </m:ctrlPr>
                    </m:dPr>
                    <m:e>
                      <m:r>
                        <w:rPr>
                          <w:rFonts w:ascii="Cambria Math" w:hAnsi="Cambria Math"/>
                        </w:rPr>
                        <m:t>L-1</m:t>
                      </m:r>
                    </m:e>
                  </m:d>
                </m:sup>
              </m:sSubSup>
            </m:den>
          </m:f>
          <m:sSubSup>
            <m:sSubSupPr>
              <m:ctrlPr>
                <w:rPr>
                  <w:rFonts w:ascii="Cambria Math" w:hAnsi="Cambria Math"/>
                  <w:i/>
                </w:rPr>
              </m:ctrlPr>
            </m:sSubSupPr>
            <m:e>
              <m:r>
                <w:rPr>
                  <w:rFonts w:ascii="Cambria Math" w:hAnsi="Cambria Math"/>
                </w:rPr>
                <m:t>w</m:t>
              </m:r>
            </m:e>
            <m:sub>
              <m:r>
                <w:rPr>
                  <w:rFonts w:ascii="Cambria Math" w:hAnsi="Cambria Math"/>
                </w:rPr>
                <m:t>j2</m:t>
              </m:r>
            </m:sub>
            <m:sup>
              <m:r>
                <w:rPr>
                  <w:rFonts w:ascii="Cambria Math" w:hAnsi="Cambria Math"/>
                </w:rPr>
                <m:t>(L)</m:t>
              </m:r>
            </m:sup>
          </m:sSubSup>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(L-1)</m:t>
              </m:r>
            </m:sup>
          </m:sSubSup>
        </m:oMath>
      </m:oMathPara>
    </w:p>
    <w:p w14:paraId="6D78CE7C" w14:textId="4E965A17" w:rsidR="00785D65" w:rsidRPr="00785D65" w:rsidRDefault="00785D65" w:rsidP="001A2068">
      <w:pPr>
        <w:rPr>
          <w:rFonts w:eastAsiaTheme="minorEastAsia" w:cstheme="minorHAnsi"/>
        </w:rPr>
      </w:pPr>
    </w:p>
    <w:p w14:paraId="790B05AF" w14:textId="4A85B15E" w:rsidR="00785D65" w:rsidRPr="00785D65" w:rsidRDefault="00785D65" w:rsidP="001A2068">
      <w:pPr>
        <w:rPr>
          <w:rFonts w:eastAsiaTheme="minorEastAsia" w:cstheme="minorHAnsi"/>
        </w:rPr>
      </w:pPr>
      <m:oMathPara>
        <m:oMath>
          <m:r>
            <w:rPr>
              <w:rFonts w:ascii="Cambria Math" w:eastAsiaTheme="minorEastAsia" w:hAnsi="Cambria Math" w:cstheme="minorHAnsi"/>
            </w:rPr>
            <m:t xml:space="preserve">= </m:t>
          </m:r>
          <m:sSubSup>
            <m:sSubSupPr>
              <m:ctrlPr>
                <w:rPr>
                  <w:rFonts w:ascii="Cambria Math" w:hAnsi="Cambria Math"/>
                  <w:i/>
                </w:rPr>
              </m:ctrlPr>
            </m:sSubSupPr>
            <m:e>
              <m:r>
                <w:rPr>
                  <w:rFonts w:ascii="Cambria Math" w:hAnsi="Cambria Math"/>
                </w:rPr>
                <m:t>w</m:t>
              </m:r>
            </m:e>
            <m:sub>
              <m:r>
                <w:rPr>
                  <w:rFonts w:ascii="Cambria Math" w:hAnsi="Cambria Math"/>
                </w:rPr>
                <m:t>j2</m:t>
              </m:r>
            </m:sub>
            <m:sup>
              <m:r>
                <w:rPr>
                  <w:rFonts w:ascii="Cambria Math" w:hAnsi="Cambria Math"/>
                </w:rPr>
                <m:t>(L)</m:t>
              </m:r>
            </m:sup>
          </m:sSubSup>
        </m:oMath>
      </m:oMathPara>
    </w:p>
    <w:p w14:paraId="22D5ABB2" w14:textId="77777777" w:rsidR="00021E26" w:rsidRDefault="00021E26" w:rsidP="001A2068">
      <w:pPr>
        <w:rPr>
          <w:rFonts w:eastAsiaTheme="minorEastAsia" w:cstheme="minorHAnsi"/>
        </w:rPr>
      </w:pPr>
    </w:p>
    <w:p w14:paraId="60C2C0BF" w14:textId="2DF9D025" w:rsidR="00785D65" w:rsidRDefault="00021E26" w:rsidP="001A2068">
      <w:pPr>
        <w:rPr>
          <w:rFonts w:eastAsiaTheme="minorEastAsia" w:cstheme="minorHAnsi"/>
        </w:rPr>
      </w:pPr>
      <w:r>
        <w:rPr>
          <w:rFonts w:eastAsiaTheme="minorEastAsia" w:cstheme="minorHAnsi"/>
        </w:rPr>
        <w:t xml:space="preserve">Zbog toga što je operacija sume linearna operacija, može se uzetu derivacija svakog pojedinog izraza u odnosu na </w:t>
      </w:r>
      <m:oMath>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(L-1)</m:t>
            </m:r>
          </m:sup>
        </m:sSubSup>
      </m:oMath>
      <w:r>
        <w:rPr>
          <w:rFonts w:eastAsiaTheme="minorEastAsia" w:cstheme="minorHAnsi"/>
        </w:rPr>
        <w:t xml:space="preserve">. Međutim, samo jedan izraz sadrži izraz </w:t>
      </w:r>
      <m:oMath>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(L-1)</m:t>
            </m:r>
          </m:sup>
        </m:sSubSup>
      </m:oMath>
      <w:r>
        <w:rPr>
          <w:rFonts w:eastAsiaTheme="minorEastAsia" w:cstheme="minorHAnsi"/>
        </w:rPr>
        <w:t xml:space="preserve">. To znači da, kada se računaju derivacije koje ne sadrže izraz </w:t>
      </w:r>
      <m:oMath>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(L-1)</m:t>
            </m:r>
          </m:sup>
        </m:sSubSup>
      </m:oMath>
      <w:r>
        <w:rPr>
          <w:rFonts w:eastAsiaTheme="minorEastAsia" w:cstheme="minorHAnsi"/>
        </w:rPr>
        <w:t xml:space="preserve">, vrijednosti tih izraza će biti jednaka 0. Rezultat će se dobiti deriviranjem izraza koji sadrži izraz </w:t>
      </w:r>
      <m:oMath>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(L-1)</m:t>
            </m:r>
          </m:sup>
        </m:sSubSup>
      </m:oMath>
      <w:r>
        <w:rPr>
          <w:rFonts w:eastAsiaTheme="minorEastAsia" w:cstheme="minorHAnsi"/>
        </w:rPr>
        <w:t>.</w:t>
      </w:r>
    </w:p>
    <w:p w14:paraId="63B2D702" w14:textId="5EEF5113" w:rsidR="00021E26" w:rsidRDefault="00021E26" w:rsidP="001A2068">
      <w:pPr>
        <w:rPr>
          <w:rFonts w:eastAsiaTheme="minorEastAsia" w:cstheme="minorHAnsi"/>
        </w:rPr>
      </w:pPr>
    </w:p>
    <w:p w14:paraId="1E062E94" w14:textId="38BF527A" w:rsidR="00021E26" w:rsidRDefault="00B76142" w:rsidP="001A2068">
      <w:pPr>
        <w:rPr>
          <w:rFonts w:eastAsiaTheme="minorEastAsia" w:cstheme="minorHAnsi"/>
        </w:rPr>
      </w:pPr>
      <w:r>
        <w:rPr>
          <w:rFonts w:eastAsiaTheme="minorEastAsia" w:cstheme="minorHAnsi"/>
        </w:rPr>
        <w:t xml:space="preserve">Taj rezultat govori da će ulaz u svaki čvor j u sloju L odgovarati promjeni aktivacijskog izlaza čvora 2 u sloju L-1 količinom jednakom težini veze </w:t>
      </w:r>
      <w:r w:rsidR="00590C1D">
        <w:rPr>
          <w:rFonts w:eastAsiaTheme="minorEastAsia" w:cstheme="minorHAnsi"/>
        </w:rPr>
        <w:t>koja povezuje čvor 2 u sloju L-1 s čvorom j u sloju L.</w:t>
      </w:r>
    </w:p>
    <w:p w14:paraId="1ECBF514" w14:textId="5BC3320D" w:rsidR="00590C1D" w:rsidRDefault="00590C1D" w:rsidP="001A2068">
      <w:pPr>
        <w:rPr>
          <w:rFonts w:eastAsiaTheme="minorEastAsia" w:cstheme="minorHAnsi"/>
        </w:rPr>
      </w:pPr>
    </w:p>
    <w:p w14:paraId="6A63F2E3" w14:textId="34577507" w:rsidR="00FA718F" w:rsidRDefault="00FA718F" w:rsidP="00FA718F">
      <w:pPr>
        <w:pStyle w:val="Heading3"/>
        <w:rPr>
          <w:rFonts w:eastAsiaTheme="minorEastAsia"/>
        </w:rPr>
      </w:pPr>
      <w:r>
        <w:rPr>
          <w:rFonts w:eastAsiaTheme="minorEastAsia"/>
        </w:rPr>
        <w:t>SPAJANJE IZRAZA</w:t>
      </w:r>
    </w:p>
    <w:p w14:paraId="554F2F4B" w14:textId="77777777" w:rsidR="00FA718F" w:rsidRDefault="00FA718F" w:rsidP="001A2068">
      <w:pPr>
        <w:rPr>
          <w:rFonts w:eastAsiaTheme="minorEastAsia" w:cstheme="minorHAnsi"/>
        </w:rPr>
      </w:pPr>
    </w:p>
    <w:p w14:paraId="539D770E" w14:textId="31CF9F91" w:rsidR="00590C1D" w:rsidRDefault="004E790E" w:rsidP="001A2068">
      <w:pPr>
        <w:rPr>
          <w:rFonts w:eastAsiaTheme="minorEastAsia" w:cstheme="minorHAnsi"/>
        </w:rPr>
      </w:pPr>
      <w:r>
        <w:rPr>
          <w:rFonts w:eastAsiaTheme="minorEastAsia" w:cstheme="minorHAnsi"/>
        </w:rPr>
        <w:t>Tako konačna</w:t>
      </w:r>
      <w:r w:rsidR="00FA718F">
        <w:rPr>
          <w:rFonts w:eastAsiaTheme="minorEastAsia" w:cstheme="minorHAnsi"/>
        </w:rPr>
        <w:t xml:space="preserve"> formula za izračun derivacije funkcije gubitka u odnosu na aktivacijski izlaz za dani primjer izgleda sljedeće:</w:t>
      </w:r>
    </w:p>
    <w:p w14:paraId="21ABF652" w14:textId="77777777" w:rsidR="00FA718F" w:rsidRPr="0042046F" w:rsidRDefault="006531FC" w:rsidP="00FA718F">
      <w:pPr>
        <w:rPr>
          <w:rFonts w:eastAsiaTheme="minorEastAsia"/>
          <w:vertAlign w:val="superscript"/>
        </w:rPr>
      </w:pPr>
      <m:oMathPara>
        <m:oMath>
          <m:f>
            <m:fPr>
              <m:ctrlPr>
                <w:rPr>
                  <w:rFonts w:ascii="Cambria Math" w:eastAsiaTheme="minorEastAsia" w:hAnsi="Cambria Math"/>
                  <w:i/>
                  <w:vertAlign w:val="superscript"/>
                </w:rPr>
              </m:ctrlPr>
            </m:fPr>
            <m:num>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C</m:t>
                  </m:r>
                </m:e>
                <m:sub>
                  <m:r>
                    <w:rPr>
                      <w:rFonts w:ascii="Cambria Math" w:hAnsi="Cambria Math"/>
                      <w:vertAlign w:val="superscript"/>
                    </w:rPr>
                    <m:t>0</m:t>
                  </m:r>
                </m:sub>
              </m:sSub>
            </m:num>
            <m:den>
              <m:r>
                <w:rPr>
                  <w:rFonts w:ascii="Cambria Math" w:hAnsi="Cambria Math"/>
                  <w:vertAlign w:val="superscript"/>
                </w:rPr>
                <m:t>∂</m:t>
              </m:r>
              <m:sSubSup>
                <m:sSubSupPr>
                  <m:ctrlPr>
                    <w:rPr>
                      <w:rFonts w:ascii="Cambria Math" w:eastAsia="Times New Roman" w:hAnsi="Cambria Math" w:cstheme="minorHAnsi"/>
                      <w:i/>
                      <w:color w:val="212529"/>
                      <w:szCs w:val="28"/>
                    </w:rPr>
                  </m:ctrlPr>
                </m:sSubSupPr>
                <m:e>
                  <m:r>
                    <w:rPr>
                      <w:rFonts w:ascii="Cambria Math" w:eastAsia="Times New Roman" w:hAnsi="Cambria Math" w:cstheme="minorHAnsi"/>
                      <w:color w:val="212529"/>
                      <w:szCs w:val="28"/>
                    </w:rPr>
                    <m:t>a</m:t>
                  </m:r>
                </m:e>
                <m:sub>
                  <m:r>
                    <w:rPr>
                      <w:rFonts w:ascii="Cambria Math" w:eastAsia="Times New Roman" w:hAnsi="Cambria Math" w:cstheme="minorHAnsi"/>
                      <w:color w:val="212529"/>
                      <w:szCs w:val="28"/>
                    </w:rPr>
                    <m:t>2</m:t>
                  </m:r>
                </m:sub>
                <m:sup>
                  <m:d>
                    <m:dPr>
                      <m:ctrlPr>
                        <w:rPr>
                          <w:rFonts w:ascii="Cambria Math" w:eastAsia="Times New Roman" w:hAnsi="Cambria Math" w:cstheme="minorHAnsi"/>
                          <w:i/>
                          <w:color w:val="212529"/>
                          <w:szCs w:val="28"/>
                        </w:rPr>
                      </m:ctrlPr>
                    </m:dPr>
                    <m:e>
                      <m:r>
                        <w:rPr>
                          <w:rFonts w:ascii="Cambria Math" w:eastAsia="Times New Roman" w:hAnsi="Cambria Math" w:cstheme="minorHAnsi"/>
                          <w:color w:val="212529"/>
                          <w:szCs w:val="28"/>
                        </w:rPr>
                        <m:t>L-1</m:t>
                      </m:r>
                    </m:e>
                  </m:d>
                </m:sup>
              </m:sSubSup>
            </m:den>
          </m:f>
          <m:r>
            <w:rPr>
              <w:rFonts w:ascii="Cambria Math" w:eastAsiaTheme="minorEastAsia" w:hAnsi="Cambria Math"/>
              <w:vertAlign w:val="superscript"/>
            </w:rPr>
            <m:t xml:space="preserve">= </m:t>
          </m:r>
          <m:nary>
            <m:naryPr>
              <m:chr m:val="∑"/>
              <m:limLoc m:val="undOvr"/>
              <m:ctrlPr>
                <w:rPr>
                  <w:rFonts w:ascii="Cambria Math" w:eastAsiaTheme="minorEastAsia" w:hAnsi="Cambria Math"/>
                  <w:i/>
                  <w:vertAlign w:val="superscript"/>
                </w:rPr>
              </m:ctrlPr>
            </m:naryPr>
            <m:sub>
              <m:r>
                <w:rPr>
                  <w:rFonts w:ascii="Cambria Math" w:eastAsiaTheme="minorEastAsia" w:hAnsi="Cambria Math"/>
                  <w:vertAlign w:val="superscript"/>
                </w:rPr>
                <m:t>j=0</m:t>
              </m:r>
            </m:sub>
            <m:sup>
              <m:r>
                <w:rPr>
                  <w:rFonts w:ascii="Cambria Math" w:eastAsiaTheme="minorEastAsia" w:hAnsi="Cambria Math"/>
                  <w:vertAlign w:val="superscript"/>
                </w:rPr>
                <m:t>n-1</m:t>
              </m:r>
            </m:sup>
            <m:e>
              <m:r>
                <w:rPr>
                  <w:rFonts w:ascii="Cambria Math" w:eastAsiaTheme="minorEastAsia" w:hAnsi="Cambria Math"/>
                  <w:vertAlign w:val="superscript"/>
                </w:rPr>
                <m:t>((</m:t>
              </m:r>
              <m:f>
                <m:fPr>
                  <m:ctrlPr>
                    <w:rPr>
                      <w:rFonts w:ascii="Cambria Math" w:eastAsiaTheme="minorEastAsia" w:hAnsi="Cambria Math"/>
                      <w:i/>
                      <w:vertAlign w:val="superscript"/>
                    </w:rPr>
                  </m:ctrlPr>
                </m:fPr>
                <m:num>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C</m:t>
                      </m:r>
                    </m:e>
                    <m:sub>
                      <m:r>
                        <w:rPr>
                          <w:rFonts w:ascii="Cambria Math" w:hAnsi="Cambria Math"/>
                          <w:vertAlign w:val="superscript"/>
                        </w:rPr>
                        <m:t>0</m:t>
                      </m:r>
                    </m:sub>
                  </m:sSub>
                </m:num>
                <m:den>
                  <m:r>
                    <w:rPr>
                      <w:rFonts w:ascii="Cambria Math" w:hAnsi="Cambria Math"/>
                      <w:vertAlign w:val="superscript"/>
                    </w:rPr>
                    <m:t>∂</m:t>
                  </m:r>
                  <m:sSubSup>
                    <m:sSubSupPr>
                      <m:ctrlPr>
                        <w:rPr>
                          <w:rFonts w:ascii="Cambria Math" w:eastAsia="Times New Roman" w:hAnsi="Cambria Math" w:cstheme="minorHAnsi"/>
                          <w:i/>
                          <w:color w:val="212529"/>
                          <w:szCs w:val="28"/>
                        </w:rPr>
                      </m:ctrlPr>
                    </m:sSubSupPr>
                    <m:e>
                      <m:r>
                        <w:rPr>
                          <w:rFonts w:ascii="Cambria Math" w:eastAsia="Times New Roman" w:hAnsi="Cambria Math" w:cstheme="minorHAnsi"/>
                          <w:color w:val="212529"/>
                          <w:szCs w:val="28"/>
                        </w:rPr>
                        <m:t>a</m:t>
                      </m:r>
                    </m:e>
                    <m:sub>
                      <m:r>
                        <w:rPr>
                          <w:rFonts w:ascii="Cambria Math" w:eastAsia="Times New Roman" w:hAnsi="Cambria Math" w:cstheme="minorHAnsi"/>
                          <w:color w:val="212529"/>
                          <w:szCs w:val="28"/>
                        </w:rPr>
                        <m:t>j</m:t>
                      </m:r>
                    </m:sub>
                    <m:sup>
                      <m:d>
                        <m:dPr>
                          <m:ctrlPr>
                            <w:rPr>
                              <w:rFonts w:ascii="Cambria Math" w:eastAsia="Times New Roman" w:hAnsi="Cambria Math" w:cstheme="minorHAnsi"/>
                              <w:i/>
                              <w:color w:val="212529"/>
                              <w:szCs w:val="28"/>
                            </w:rPr>
                          </m:ctrlPr>
                        </m:dPr>
                        <m:e>
                          <m:r>
                            <w:rPr>
                              <w:rFonts w:ascii="Cambria Math" w:eastAsia="Times New Roman" w:hAnsi="Cambria Math" w:cstheme="minorHAnsi"/>
                              <w:color w:val="212529"/>
                              <w:szCs w:val="28"/>
                            </w:rPr>
                            <m:t>L</m:t>
                          </m:r>
                        </m:e>
                      </m:d>
                    </m:sup>
                  </m:sSubSup>
                </m:den>
              </m:f>
              <m:r>
                <w:rPr>
                  <w:rFonts w:ascii="Cambria Math" w:eastAsiaTheme="minorEastAsia" w:hAnsi="Cambria Math"/>
                  <w:vertAlign w:val="superscript"/>
                </w:rPr>
                <m:t>)(</m:t>
              </m:r>
              <m:f>
                <m:fPr>
                  <m:ctrlPr>
                    <w:rPr>
                      <w:rFonts w:ascii="Cambria Math" w:eastAsiaTheme="minorEastAsia" w:hAnsi="Cambria Math"/>
                      <w:i/>
                      <w:vertAlign w:val="superscript"/>
                    </w:rPr>
                  </m:ctrlPr>
                </m:fPr>
                <m:num>
                  <m:r>
                    <w:rPr>
                      <w:rFonts w:ascii="Cambria Math" w:hAnsi="Cambria Math"/>
                      <w:vertAlign w:val="superscript"/>
                    </w:rPr>
                    <m:t>∂</m:t>
                  </m:r>
                  <m:sSubSup>
                    <m:sSubSupPr>
                      <m:ctrlPr>
                        <w:rPr>
                          <w:rFonts w:ascii="Cambria Math" w:eastAsia="Times New Roman" w:hAnsi="Cambria Math" w:cstheme="minorHAnsi"/>
                          <w:i/>
                          <w:color w:val="212529"/>
                          <w:szCs w:val="28"/>
                        </w:rPr>
                      </m:ctrlPr>
                    </m:sSubSupPr>
                    <m:e>
                      <m:r>
                        <w:rPr>
                          <w:rFonts w:ascii="Cambria Math" w:eastAsia="Times New Roman" w:hAnsi="Cambria Math" w:cstheme="minorHAnsi"/>
                          <w:color w:val="212529"/>
                          <w:szCs w:val="28"/>
                        </w:rPr>
                        <m:t>a</m:t>
                      </m:r>
                    </m:e>
                    <m:sub>
                      <m:r>
                        <w:rPr>
                          <w:rFonts w:ascii="Cambria Math" w:eastAsia="Times New Roman" w:hAnsi="Cambria Math" w:cstheme="minorHAnsi"/>
                          <w:color w:val="212529"/>
                          <w:szCs w:val="28"/>
                        </w:rPr>
                        <m:t>j</m:t>
                      </m:r>
                    </m:sub>
                    <m:sup>
                      <m:d>
                        <m:dPr>
                          <m:ctrlPr>
                            <w:rPr>
                              <w:rFonts w:ascii="Cambria Math" w:eastAsia="Times New Roman" w:hAnsi="Cambria Math" w:cstheme="minorHAnsi"/>
                              <w:i/>
                              <w:color w:val="212529"/>
                              <w:szCs w:val="28"/>
                            </w:rPr>
                          </m:ctrlPr>
                        </m:dPr>
                        <m:e>
                          <m:r>
                            <w:rPr>
                              <w:rFonts w:ascii="Cambria Math" w:eastAsia="Times New Roman" w:hAnsi="Cambria Math" w:cstheme="minorHAnsi"/>
                              <w:color w:val="212529"/>
                              <w:szCs w:val="28"/>
                            </w:rPr>
                            <m:t>L</m:t>
                          </m:r>
                        </m:e>
                      </m:d>
                    </m:sup>
                  </m:sSubSup>
                </m:num>
                <m:den>
                  <m:r>
                    <w:rPr>
                      <w:rFonts w:ascii="Cambria Math" w:hAnsi="Cambria Math"/>
                      <w:vertAlign w:val="superscript"/>
                    </w:rPr>
                    <m:t>∂</m:t>
                  </m:r>
                  <m:sSubSup>
                    <m:sSubSupPr>
                      <m:ctrlPr>
                        <w:rPr>
                          <w:rFonts w:ascii="Cambria Math" w:eastAsia="Times New Roman" w:hAnsi="Cambria Math" w:cstheme="minorHAnsi"/>
                          <w:i/>
                          <w:color w:val="212529"/>
                          <w:szCs w:val="28"/>
                        </w:rPr>
                      </m:ctrlPr>
                    </m:sSubSupPr>
                    <m:e>
                      <m:r>
                        <w:rPr>
                          <w:rFonts w:ascii="Cambria Math" w:eastAsia="Times New Roman" w:hAnsi="Cambria Math" w:cstheme="minorHAnsi"/>
                          <w:color w:val="212529"/>
                          <w:szCs w:val="28"/>
                        </w:rPr>
                        <m:t>z</m:t>
                      </m:r>
                    </m:e>
                    <m:sub>
                      <m:r>
                        <w:rPr>
                          <w:rFonts w:ascii="Cambria Math" w:eastAsia="Times New Roman" w:hAnsi="Cambria Math" w:cstheme="minorHAnsi"/>
                          <w:color w:val="212529"/>
                          <w:szCs w:val="28"/>
                        </w:rPr>
                        <m:t>j</m:t>
                      </m:r>
                    </m:sub>
                    <m:sup>
                      <m:d>
                        <m:dPr>
                          <m:ctrlPr>
                            <w:rPr>
                              <w:rFonts w:ascii="Cambria Math" w:eastAsia="Times New Roman" w:hAnsi="Cambria Math" w:cstheme="minorHAnsi"/>
                              <w:i/>
                              <w:color w:val="212529"/>
                              <w:szCs w:val="28"/>
                            </w:rPr>
                          </m:ctrlPr>
                        </m:dPr>
                        <m:e>
                          <m:r>
                            <w:rPr>
                              <w:rFonts w:ascii="Cambria Math" w:eastAsia="Times New Roman" w:hAnsi="Cambria Math" w:cstheme="minorHAnsi"/>
                              <w:color w:val="212529"/>
                              <w:szCs w:val="28"/>
                            </w:rPr>
                            <m:t>L</m:t>
                          </m:r>
                        </m:e>
                      </m:d>
                    </m:sup>
                  </m:sSubSup>
                </m:den>
              </m:f>
              <m:r>
                <w:rPr>
                  <w:rFonts w:ascii="Cambria Math" w:eastAsiaTheme="minorEastAsia" w:hAnsi="Cambria Math"/>
                  <w:vertAlign w:val="superscript"/>
                </w:rPr>
                <m:t>)(</m:t>
              </m:r>
              <m:f>
                <m:fPr>
                  <m:ctrlPr>
                    <w:rPr>
                      <w:rFonts w:ascii="Cambria Math" w:eastAsiaTheme="minorEastAsia" w:hAnsi="Cambria Math"/>
                      <w:i/>
                      <w:vertAlign w:val="superscript"/>
                    </w:rPr>
                  </m:ctrlPr>
                </m:fPr>
                <m:num>
                  <m:r>
                    <w:rPr>
                      <w:rFonts w:ascii="Cambria Math" w:hAnsi="Cambria Math"/>
                      <w:vertAlign w:val="superscript"/>
                    </w:rPr>
                    <m:t>∂</m:t>
                  </m:r>
                  <m:sSubSup>
                    <m:sSubSupPr>
                      <m:ctrlPr>
                        <w:rPr>
                          <w:rFonts w:ascii="Cambria Math" w:eastAsia="Times New Roman" w:hAnsi="Cambria Math" w:cstheme="minorHAnsi"/>
                          <w:i/>
                          <w:color w:val="212529"/>
                          <w:szCs w:val="28"/>
                        </w:rPr>
                      </m:ctrlPr>
                    </m:sSubSupPr>
                    <m:e>
                      <m:r>
                        <w:rPr>
                          <w:rFonts w:ascii="Cambria Math" w:eastAsia="Times New Roman" w:hAnsi="Cambria Math" w:cstheme="minorHAnsi"/>
                          <w:color w:val="212529"/>
                          <w:szCs w:val="28"/>
                        </w:rPr>
                        <m:t>z</m:t>
                      </m:r>
                    </m:e>
                    <m:sub>
                      <m:r>
                        <w:rPr>
                          <w:rFonts w:ascii="Cambria Math" w:eastAsia="Times New Roman" w:hAnsi="Cambria Math" w:cstheme="minorHAnsi"/>
                          <w:color w:val="212529"/>
                          <w:szCs w:val="28"/>
                        </w:rPr>
                        <m:t>j</m:t>
                      </m:r>
                    </m:sub>
                    <m:sup>
                      <m:d>
                        <m:dPr>
                          <m:ctrlPr>
                            <w:rPr>
                              <w:rFonts w:ascii="Cambria Math" w:eastAsia="Times New Roman" w:hAnsi="Cambria Math" w:cstheme="minorHAnsi"/>
                              <w:i/>
                              <w:color w:val="212529"/>
                              <w:szCs w:val="28"/>
                            </w:rPr>
                          </m:ctrlPr>
                        </m:dPr>
                        <m:e>
                          <m:r>
                            <w:rPr>
                              <w:rFonts w:ascii="Cambria Math" w:eastAsia="Times New Roman" w:hAnsi="Cambria Math" w:cstheme="minorHAnsi"/>
                              <w:color w:val="212529"/>
                              <w:szCs w:val="28"/>
                            </w:rPr>
                            <m:t>L</m:t>
                          </m:r>
                        </m:e>
                      </m:d>
                    </m:sup>
                  </m:sSubSup>
                </m:num>
                <m:den>
                  <m:r>
                    <w:rPr>
                      <w:rFonts w:ascii="Cambria Math" w:hAnsi="Cambria Math"/>
                      <w:vertAlign w:val="superscript"/>
                    </w:rPr>
                    <m:t>∂</m:t>
                  </m:r>
                  <m:sSubSup>
                    <m:sSubSupPr>
                      <m:ctrlPr>
                        <w:rPr>
                          <w:rFonts w:ascii="Cambria Math" w:eastAsia="Times New Roman" w:hAnsi="Cambria Math" w:cstheme="minorHAnsi"/>
                          <w:i/>
                          <w:color w:val="212529"/>
                          <w:szCs w:val="28"/>
                        </w:rPr>
                      </m:ctrlPr>
                    </m:sSubSupPr>
                    <m:e>
                      <m:r>
                        <w:rPr>
                          <w:rFonts w:ascii="Cambria Math" w:eastAsia="Times New Roman" w:hAnsi="Cambria Math" w:cstheme="minorHAnsi"/>
                          <w:color w:val="212529"/>
                          <w:szCs w:val="28"/>
                        </w:rPr>
                        <m:t>a</m:t>
                      </m:r>
                    </m:e>
                    <m:sub>
                      <m:r>
                        <w:rPr>
                          <w:rFonts w:ascii="Cambria Math" w:eastAsia="Times New Roman" w:hAnsi="Cambria Math" w:cstheme="minorHAnsi"/>
                          <w:color w:val="212529"/>
                          <w:szCs w:val="28"/>
                        </w:rPr>
                        <m:t>2</m:t>
                      </m:r>
                    </m:sub>
                    <m:sup>
                      <m:d>
                        <m:dPr>
                          <m:ctrlPr>
                            <w:rPr>
                              <w:rFonts w:ascii="Cambria Math" w:eastAsia="Times New Roman" w:hAnsi="Cambria Math" w:cstheme="minorHAnsi"/>
                              <w:i/>
                              <w:color w:val="212529"/>
                              <w:szCs w:val="28"/>
                            </w:rPr>
                          </m:ctrlPr>
                        </m:dPr>
                        <m:e>
                          <m:r>
                            <w:rPr>
                              <w:rFonts w:ascii="Cambria Math" w:eastAsia="Times New Roman" w:hAnsi="Cambria Math" w:cstheme="minorHAnsi"/>
                              <w:color w:val="212529"/>
                              <w:szCs w:val="28"/>
                            </w:rPr>
                            <m:t>L-1</m:t>
                          </m:r>
                        </m:e>
                      </m:d>
                    </m:sup>
                  </m:sSubSup>
                </m:den>
              </m:f>
              <m:r>
                <w:rPr>
                  <w:rFonts w:ascii="Cambria Math" w:eastAsiaTheme="minorEastAsia" w:hAnsi="Cambria Math"/>
                  <w:vertAlign w:val="superscript"/>
                </w:rPr>
                <m:t>))</m:t>
              </m:r>
            </m:e>
          </m:nary>
        </m:oMath>
      </m:oMathPara>
    </w:p>
    <w:p w14:paraId="101F73D9" w14:textId="5D155AE4" w:rsidR="00FA718F" w:rsidRDefault="00FA718F" w:rsidP="001A2068">
      <w:pPr>
        <w:rPr>
          <w:rFonts w:eastAsiaTheme="minorEastAsia" w:cstheme="minorHAnsi"/>
        </w:rPr>
      </w:pPr>
    </w:p>
    <w:p w14:paraId="5EFDBC85" w14:textId="696B0DE4" w:rsidR="00FA718F" w:rsidRPr="004E790E" w:rsidRDefault="00FA718F" w:rsidP="00FA718F">
      <w:pPr>
        <w:rPr>
          <w:rFonts w:eastAsiaTheme="minorEastAsia" w:cstheme="minorHAnsi"/>
        </w:rPr>
      </w:pPr>
      <m:oMathPara>
        <m:oMath>
          <m:r>
            <w:rPr>
              <w:rFonts w:ascii="Cambria Math" w:eastAsiaTheme="minorEastAsia" w:hAnsi="Cambria Math" w:cstheme="minorHAnsi"/>
            </w:rPr>
            <w:lastRenderedPageBreak/>
            <m:t xml:space="preserve">= </m:t>
          </m:r>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j=0</m:t>
              </m:r>
            </m:sub>
            <m:sup>
              <m:r>
                <w:rPr>
                  <w:rFonts w:ascii="Cambria Math" w:eastAsiaTheme="minorEastAsia" w:hAnsi="Cambria Math" w:cstheme="minorHAnsi"/>
                </w:rPr>
                <m:t>n-1</m:t>
              </m:r>
            </m:sup>
            <m:e>
              <m:r>
                <w:rPr>
                  <w:rFonts w:ascii="Cambria Math" w:eastAsiaTheme="minorEastAsia" w:hAnsi="Cambria Math" w:cstheme="minorHAnsi"/>
                </w:rPr>
                <m:t>(</m:t>
              </m:r>
            </m:e>
          </m:nary>
          <m:r>
            <w:rPr>
              <w:rFonts w:ascii="Cambria Math" w:eastAsiaTheme="minorEastAsia" w:hAnsi="Cambria Math"/>
            </w:rPr>
            <m:t>2(</m:t>
          </m:r>
          <m:sSubSup>
            <m:sSubSupPr>
              <m:ctrlPr>
                <w:rPr>
                  <w:rFonts w:ascii="Cambria Math" w:hAnsi="Cambria Math"/>
                  <w:i/>
                  <w:sz w:val="22"/>
                </w:rPr>
              </m:ctrlPr>
            </m:sSubSupPr>
            <m:e>
              <m:r>
                <w:rPr>
                  <w:rFonts w:ascii="Cambria Math" w:hAnsi="Cambria Math"/>
                  <w:sz w:val="22"/>
                </w:rPr>
                <m:t>a</m:t>
              </m:r>
            </m:e>
            <m:sub>
              <m:r>
                <w:rPr>
                  <w:rFonts w:ascii="Cambria Math" w:hAnsi="Cambria Math"/>
                  <w:sz w:val="22"/>
                </w:rPr>
                <m:t>j</m:t>
              </m:r>
            </m:sub>
            <m:sup>
              <m:d>
                <m:dPr>
                  <m:ctrlPr>
                    <w:rPr>
                      <w:rFonts w:ascii="Cambria Math" w:hAnsi="Cambria Math"/>
                      <w:i/>
                      <w:sz w:val="22"/>
                    </w:rPr>
                  </m:ctrlPr>
                </m:dPr>
                <m:e>
                  <m:r>
                    <w:rPr>
                      <w:rFonts w:ascii="Cambria Math" w:hAnsi="Cambria Math"/>
                      <w:sz w:val="22"/>
                    </w:rPr>
                    <m:t>L</m:t>
                  </m:r>
                </m:e>
              </m:d>
            </m:sup>
          </m:sSubSup>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j</m:t>
              </m:r>
            </m:sub>
          </m:sSub>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e>
            <m:sup>
              <m:d>
                <m:dPr>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j</m:t>
              </m:r>
            </m:sub>
            <m:sup>
              <m:d>
                <m:dPr>
                  <m:ctrlPr>
                    <w:rPr>
                      <w:rFonts w:ascii="Cambria Math" w:eastAsiaTheme="minorEastAsia" w:hAnsi="Cambria Math"/>
                      <w:i/>
                    </w:rPr>
                  </m:ctrlPr>
                </m:dPr>
                <m:e>
                  <m:r>
                    <w:rPr>
                      <w:rFonts w:ascii="Cambria Math" w:eastAsiaTheme="minorEastAsia" w:hAnsi="Cambria Math"/>
                    </w:rPr>
                    <m:t>L</m:t>
                  </m:r>
                </m:e>
              </m:d>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j2</m:t>
              </m:r>
            </m:sub>
            <m:sup>
              <m:d>
                <m:dPr>
                  <m:ctrlPr>
                    <w:rPr>
                      <w:rFonts w:ascii="Cambria Math" w:eastAsiaTheme="minorEastAsia" w:hAnsi="Cambria Math"/>
                      <w:i/>
                    </w:rPr>
                  </m:ctrlPr>
                </m:dPr>
                <m:e>
                  <m:r>
                    <w:rPr>
                      <w:rFonts w:ascii="Cambria Math" w:eastAsiaTheme="minorEastAsia" w:hAnsi="Cambria Math"/>
                    </w:rPr>
                    <m:t>L</m:t>
                  </m:r>
                </m:e>
              </m:d>
            </m:sup>
          </m:sSubSup>
          <m:r>
            <w:rPr>
              <w:rFonts w:ascii="Cambria Math" w:eastAsiaTheme="minorEastAsia" w:hAnsi="Cambria Math"/>
            </w:rPr>
            <m:t>))</m:t>
          </m:r>
        </m:oMath>
      </m:oMathPara>
    </w:p>
    <w:p w14:paraId="4B00CA68" w14:textId="7861C4CE" w:rsidR="004E790E" w:rsidRDefault="004E790E" w:rsidP="00FA718F">
      <w:pPr>
        <w:rPr>
          <w:rFonts w:eastAsiaTheme="minorEastAsia" w:cstheme="minorHAnsi"/>
        </w:rPr>
      </w:pPr>
    </w:p>
    <w:p w14:paraId="59C8088C" w14:textId="77777777" w:rsidR="004E790E" w:rsidRPr="00FA718F" w:rsidRDefault="004E790E" w:rsidP="00FA718F">
      <w:pPr>
        <w:rPr>
          <w:rFonts w:eastAsiaTheme="minorEastAsia" w:cstheme="minorHAnsi"/>
        </w:rPr>
      </w:pPr>
    </w:p>
    <w:p w14:paraId="1CEA13A4" w14:textId="0C9E4697" w:rsidR="00FA718F" w:rsidRDefault="004E790E" w:rsidP="001A2068">
      <w:pPr>
        <w:rPr>
          <w:rFonts w:eastAsiaTheme="minorEastAsia" w:cstheme="minorHAnsi"/>
        </w:rPr>
      </w:pPr>
      <w:r>
        <w:rPr>
          <w:rFonts w:eastAsiaTheme="minorEastAsia" w:cstheme="minorHAnsi"/>
        </w:rPr>
        <w:t>Ukratko, potrebno je prvo izračunati derivacije koje ovise o komponentama koje se nalaze kasnije u mreži i onda iskoristiti te derivacije kod računanja gradijenta funkcije gubitka u odnosu na težine koje se nalaze kasnije u mreži. To se postiže tako što se lančano pravilo primjenjuje unatrag kroz mrežu.</w:t>
      </w:r>
    </w:p>
    <w:p w14:paraId="2F06CA6D" w14:textId="32907A96" w:rsidR="004E790E" w:rsidRDefault="004E790E" w:rsidP="001A2068">
      <w:pPr>
        <w:rPr>
          <w:rFonts w:eastAsiaTheme="minorEastAsia" w:cstheme="minorHAnsi"/>
        </w:rPr>
      </w:pPr>
    </w:p>
    <w:p w14:paraId="6BBB8ECD" w14:textId="19061D0F" w:rsidR="004E790E" w:rsidRDefault="004E790E" w:rsidP="004E790E">
      <w:pPr>
        <w:pStyle w:val="Heading3"/>
        <w:rPr>
          <w:rFonts w:eastAsiaTheme="minorEastAsia"/>
        </w:rPr>
      </w:pPr>
      <w:r>
        <w:rPr>
          <w:rFonts w:eastAsiaTheme="minorEastAsia"/>
        </w:rPr>
        <w:t>PROSJEČNA DERIVACIJA FUNKCIJE GUBITKA</w:t>
      </w:r>
    </w:p>
    <w:p w14:paraId="1A9591BB" w14:textId="77047F22" w:rsidR="004E790E" w:rsidRDefault="004E790E" w:rsidP="004E790E"/>
    <w:p w14:paraId="1559FBF1" w14:textId="1EE0122C" w:rsidR="00146345" w:rsidRDefault="00146345" w:rsidP="00146345">
      <w:pPr>
        <w:rPr>
          <w:rFonts w:eastAsiaTheme="minorEastAsia" w:cstheme="minorHAnsi"/>
        </w:rPr>
      </w:pPr>
      <w:r>
        <w:t xml:space="preserve">Kako bi se pronašla derivacija funkcije gubitka u odnosu na isti aktivacijski izlaz </w:t>
      </w:r>
      <m:oMath>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(L-1)</m:t>
            </m:r>
          </m:sup>
        </m:sSubSup>
      </m:oMath>
      <w:r>
        <w:rPr>
          <w:rFonts w:eastAsiaTheme="minorEastAsia" w:cstheme="minorHAnsi"/>
        </w:rPr>
        <w:t xml:space="preserve"> za svih n uzoraka za treniranje, računa se prosječna derivacija funkcije gubitka za svih n uzoraka za treniranje. To se matematički može izraziti  na sljedeći način:</w:t>
      </w:r>
    </w:p>
    <w:p w14:paraId="1525EE0A" w14:textId="6B29B71E" w:rsidR="00146345" w:rsidRDefault="00146345" w:rsidP="00146345">
      <w:pPr>
        <w:rPr>
          <w:rFonts w:eastAsiaTheme="minorEastAsia" w:cstheme="minorHAnsi"/>
        </w:rPr>
      </w:pPr>
    </w:p>
    <w:p w14:paraId="3A62F0A9" w14:textId="77777777" w:rsidR="00146345" w:rsidRDefault="00146345" w:rsidP="00146345">
      <w:pPr>
        <w:rPr>
          <w:rFonts w:eastAsiaTheme="minorEastAsia" w:cstheme="minorHAnsi"/>
        </w:rPr>
      </w:pPr>
    </w:p>
    <w:p w14:paraId="36757F44" w14:textId="4DF69840" w:rsidR="00146345" w:rsidRPr="00642C0F" w:rsidRDefault="006531FC" w:rsidP="008E6B05">
      <w:pPr>
        <w:jc w:val="center"/>
        <w:rPr>
          <w:rFonts w:eastAsiaTheme="minorEastAsia"/>
          <w:vertAlign w:val="superscript"/>
        </w:rPr>
      </w:pPr>
      <m:oMathPara>
        <m:oMath>
          <m:f>
            <m:fPr>
              <m:ctrlPr>
                <w:rPr>
                  <w:rFonts w:ascii="Cambria Math" w:eastAsiaTheme="minorEastAsia" w:hAnsi="Cambria Math"/>
                  <w:i/>
                  <w:vertAlign w:val="superscript"/>
                </w:rPr>
              </m:ctrlPr>
            </m:fPr>
            <m:num>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C</m:t>
                  </m:r>
                </m:e>
                <m:sub>
                  <m:r>
                    <w:rPr>
                      <w:rFonts w:ascii="Cambria Math" w:hAnsi="Cambria Math"/>
                      <w:vertAlign w:val="superscript"/>
                    </w:rPr>
                    <m:t>0</m:t>
                  </m:r>
                </m:sub>
              </m:sSub>
            </m:num>
            <m:den>
              <m:r>
                <w:rPr>
                  <w:rFonts w:ascii="Cambria Math" w:hAnsi="Cambria Math"/>
                  <w:vertAlign w:val="superscript"/>
                </w:rPr>
                <m:t>∂</m:t>
              </m:r>
              <m:sSubSup>
                <m:sSubSupPr>
                  <m:ctrlPr>
                    <w:rPr>
                      <w:rFonts w:ascii="Cambria Math" w:eastAsia="Times New Roman" w:hAnsi="Cambria Math" w:cstheme="minorHAnsi"/>
                      <w:i/>
                      <w:color w:val="212529"/>
                      <w:szCs w:val="28"/>
                    </w:rPr>
                  </m:ctrlPr>
                </m:sSubSupPr>
                <m:e>
                  <m:r>
                    <w:rPr>
                      <w:rFonts w:ascii="Cambria Math" w:eastAsia="Times New Roman" w:hAnsi="Cambria Math" w:cstheme="minorHAnsi"/>
                      <w:color w:val="212529"/>
                      <w:szCs w:val="28"/>
                    </w:rPr>
                    <m:t>a</m:t>
                  </m:r>
                </m:e>
                <m:sub>
                  <m:r>
                    <w:rPr>
                      <w:rFonts w:ascii="Cambria Math" w:eastAsia="Times New Roman" w:hAnsi="Cambria Math" w:cstheme="minorHAnsi"/>
                      <w:color w:val="212529"/>
                      <w:szCs w:val="28"/>
                    </w:rPr>
                    <m:t>2</m:t>
                  </m:r>
                </m:sub>
                <m:sup>
                  <m:d>
                    <m:dPr>
                      <m:ctrlPr>
                        <w:rPr>
                          <w:rFonts w:ascii="Cambria Math" w:eastAsia="Times New Roman" w:hAnsi="Cambria Math" w:cstheme="minorHAnsi"/>
                          <w:i/>
                          <w:color w:val="212529"/>
                          <w:szCs w:val="28"/>
                        </w:rPr>
                      </m:ctrlPr>
                    </m:dPr>
                    <m:e>
                      <m:r>
                        <w:rPr>
                          <w:rFonts w:ascii="Cambria Math" w:eastAsia="Times New Roman" w:hAnsi="Cambria Math" w:cstheme="minorHAnsi"/>
                          <w:color w:val="212529"/>
                          <w:szCs w:val="28"/>
                        </w:rPr>
                        <m:t>L-1</m:t>
                      </m:r>
                    </m:e>
                  </m:d>
                </m:sup>
              </m:sSubSup>
            </m:den>
          </m:f>
          <m:r>
            <w:rPr>
              <w:rFonts w:ascii="Cambria Math" w:eastAsiaTheme="minorEastAsia" w:hAnsi="Cambria Math"/>
              <w:vertAlign w:val="superscript"/>
            </w:rPr>
            <m:t xml:space="preserve">= </m:t>
          </m:r>
          <m:f>
            <m:fPr>
              <m:ctrlPr>
                <w:rPr>
                  <w:rFonts w:ascii="Cambria Math" w:eastAsiaTheme="minorEastAsia" w:hAnsi="Cambria Math"/>
                  <w:i/>
                  <w:vertAlign w:val="superscript"/>
                </w:rPr>
              </m:ctrlPr>
            </m:fPr>
            <m:num>
              <m:r>
                <w:rPr>
                  <w:rFonts w:ascii="Cambria Math" w:eastAsiaTheme="minorEastAsia" w:hAnsi="Cambria Math"/>
                  <w:vertAlign w:val="superscript"/>
                </w:rPr>
                <m:t>1</m:t>
              </m:r>
            </m:num>
            <m:den>
              <m:r>
                <w:rPr>
                  <w:rFonts w:ascii="Cambria Math" w:eastAsiaTheme="minorEastAsia" w:hAnsi="Cambria Math"/>
                  <w:vertAlign w:val="superscript"/>
                </w:rPr>
                <m:t>n</m:t>
              </m:r>
            </m:den>
          </m:f>
          <m:nary>
            <m:naryPr>
              <m:chr m:val="∑"/>
              <m:limLoc m:val="undOvr"/>
              <m:ctrlPr>
                <w:rPr>
                  <w:rFonts w:ascii="Cambria Math" w:eastAsiaTheme="minorEastAsia" w:hAnsi="Cambria Math"/>
                  <w:i/>
                  <w:vertAlign w:val="superscript"/>
                </w:rPr>
              </m:ctrlPr>
            </m:naryPr>
            <m:sub>
              <m:r>
                <w:rPr>
                  <w:rFonts w:ascii="Cambria Math" w:eastAsiaTheme="minorEastAsia" w:hAnsi="Cambria Math"/>
                  <w:vertAlign w:val="superscript"/>
                </w:rPr>
                <m:t>i=0</m:t>
              </m:r>
            </m:sub>
            <m:sup>
              <m:r>
                <w:rPr>
                  <w:rFonts w:ascii="Cambria Math" w:eastAsiaTheme="minorEastAsia" w:hAnsi="Cambria Math"/>
                  <w:vertAlign w:val="superscript"/>
                </w:rPr>
                <m:t>n-1</m:t>
              </m:r>
            </m:sup>
            <m:e>
              <m:f>
                <m:fPr>
                  <m:ctrlPr>
                    <w:rPr>
                      <w:rFonts w:ascii="Cambria Math" w:eastAsiaTheme="minorEastAsia" w:hAnsi="Cambria Math"/>
                      <w:i/>
                      <w:vertAlign w:val="superscript"/>
                    </w:rPr>
                  </m:ctrlPr>
                </m:fPr>
                <m:num>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C</m:t>
                      </m:r>
                    </m:e>
                    <m:sub>
                      <m:r>
                        <w:rPr>
                          <w:rFonts w:ascii="Cambria Math" w:hAnsi="Cambria Math"/>
                          <w:vertAlign w:val="superscript"/>
                        </w:rPr>
                        <m:t>i</m:t>
                      </m:r>
                    </m:sub>
                  </m:sSub>
                </m:num>
                <m:den>
                  <m:r>
                    <w:rPr>
                      <w:rFonts w:ascii="Cambria Math" w:hAnsi="Cambria Math"/>
                      <w:vertAlign w:val="superscript"/>
                    </w:rPr>
                    <m:t>∂</m:t>
                  </m:r>
                  <m:sSubSup>
                    <m:sSubSupPr>
                      <m:ctrlPr>
                        <w:rPr>
                          <w:rFonts w:ascii="Cambria Math" w:eastAsia="Times New Roman" w:hAnsi="Cambria Math" w:cstheme="minorHAnsi"/>
                          <w:i/>
                          <w:color w:val="212529"/>
                          <w:szCs w:val="28"/>
                        </w:rPr>
                      </m:ctrlPr>
                    </m:sSubSupPr>
                    <m:e>
                      <m:r>
                        <w:rPr>
                          <w:rFonts w:ascii="Cambria Math" w:eastAsia="Times New Roman" w:hAnsi="Cambria Math" w:cstheme="minorHAnsi"/>
                          <w:color w:val="212529"/>
                          <w:szCs w:val="28"/>
                        </w:rPr>
                        <m:t>a</m:t>
                      </m:r>
                    </m:e>
                    <m:sub>
                      <m:r>
                        <w:rPr>
                          <w:rFonts w:ascii="Cambria Math" w:eastAsia="Times New Roman" w:hAnsi="Cambria Math" w:cstheme="minorHAnsi"/>
                          <w:color w:val="212529"/>
                          <w:szCs w:val="28"/>
                        </w:rPr>
                        <m:t>2</m:t>
                      </m:r>
                    </m:sub>
                    <m:sup>
                      <m:d>
                        <m:dPr>
                          <m:ctrlPr>
                            <w:rPr>
                              <w:rFonts w:ascii="Cambria Math" w:eastAsia="Times New Roman" w:hAnsi="Cambria Math" w:cstheme="minorHAnsi"/>
                              <w:i/>
                              <w:color w:val="212529"/>
                              <w:szCs w:val="28"/>
                            </w:rPr>
                          </m:ctrlPr>
                        </m:dPr>
                        <m:e>
                          <m:r>
                            <w:rPr>
                              <w:rFonts w:ascii="Cambria Math" w:eastAsia="Times New Roman" w:hAnsi="Cambria Math" w:cstheme="minorHAnsi"/>
                              <w:color w:val="212529"/>
                              <w:szCs w:val="28"/>
                            </w:rPr>
                            <m:t>L-1</m:t>
                          </m:r>
                        </m:e>
                      </m:d>
                    </m:sup>
                  </m:sSubSup>
                </m:den>
              </m:f>
            </m:e>
          </m:nary>
        </m:oMath>
      </m:oMathPara>
    </w:p>
    <w:p w14:paraId="083B9BC1" w14:textId="71D3000B" w:rsidR="00642C0F" w:rsidRDefault="00642C0F" w:rsidP="008E6B05">
      <w:pPr>
        <w:jc w:val="center"/>
        <w:rPr>
          <w:rFonts w:eastAsiaTheme="minorEastAsia"/>
          <w:vertAlign w:val="superscript"/>
        </w:rPr>
      </w:pPr>
    </w:p>
    <w:p w14:paraId="46B5AA65" w14:textId="2A08E747" w:rsidR="00642C0F" w:rsidRDefault="00223E9F" w:rsidP="00223E9F">
      <w:pPr>
        <w:pStyle w:val="Heading2"/>
        <w:rPr>
          <w:rFonts w:eastAsiaTheme="minorEastAsia"/>
        </w:rPr>
      </w:pPr>
      <w:r>
        <w:rPr>
          <w:rFonts w:eastAsiaTheme="minorEastAsia"/>
        </w:rPr>
        <w:t>NESTAJUĆI I EKSPLODIRAJUĆI GRADIJENT</w:t>
      </w:r>
    </w:p>
    <w:p w14:paraId="329D4664" w14:textId="56A23BA0" w:rsidR="00223E9F" w:rsidRDefault="00223E9F" w:rsidP="00223E9F"/>
    <w:p w14:paraId="28D6460A" w14:textId="2E622EAF" w:rsidR="00223E9F" w:rsidRDefault="007A3E54" w:rsidP="007A3E54">
      <w:pPr>
        <w:ind w:firstLine="720"/>
      </w:pPr>
      <w:r>
        <w:t>Nažalost, tijekom treniranja se mogu javiti dva česta problema. Prvi je problem nestajućeg gradijenta (</w:t>
      </w:r>
      <w:proofErr w:type="spellStart"/>
      <w:r>
        <w:t>eng</w:t>
      </w:r>
      <w:proofErr w:type="spellEnd"/>
      <w:r>
        <w:t xml:space="preserve">. </w:t>
      </w:r>
      <w:proofErr w:type="spellStart"/>
      <w:r>
        <w:rPr>
          <w:i/>
        </w:rPr>
        <w:t>vanishing</w:t>
      </w:r>
      <w:proofErr w:type="spellEnd"/>
      <w:r>
        <w:rPr>
          <w:i/>
        </w:rPr>
        <w:t xml:space="preserve"> </w:t>
      </w:r>
      <w:proofErr w:type="spellStart"/>
      <w:r>
        <w:rPr>
          <w:i/>
        </w:rPr>
        <w:t>gradient</w:t>
      </w:r>
      <w:proofErr w:type="spellEnd"/>
      <w:r>
        <w:rPr>
          <w:i/>
        </w:rPr>
        <w:t xml:space="preserve"> problem</w:t>
      </w:r>
      <w:r>
        <w:t xml:space="preserve">). Drugi je problem </w:t>
      </w:r>
      <w:proofErr w:type="spellStart"/>
      <w:r>
        <w:t>eksplodirajućeg</w:t>
      </w:r>
      <w:proofErr w:type="spellEnd"/>
      <w:r>
        <w:t xml:space="preserve"> gradijenta (</w:t>
      </w:r>
      <w:proofErr w:type="spellStart"/>
      <w:r>
        <w:t>eng</w:t>
      </w:r>
      <w:proofErr w:type="spellEnd"/>
      <w:r>
        <w:t xml:space="preserve">. </w:t>
      </w:r>
      <w:proofErr w:type="spellStart"/>
      <w:r>
        <w:rPr>
          <w:i/>
        </w:rPr>
        <w:t>exploding</w:t>
      </w:r>
      <w:proofErr w:type="spellEnd"/>
      <w:r>
        <w:rPr>
          <w:i/>
        </w:rPr>
        <w:t xml:space="preserve"> </w:t>
      </w:r>
      <w:proofErr w:type="spellStart"/>
      <w:r>
        <w:rPr>
          <w:i/>
        </w:rPr>
        <w:t>gradient</w:t>
      </w:r>
      <w:proofErr w:type="spellEnd"/>
      <w:r>
        <w:rPr>
          <w:i/>
        </w:rPr>
        <w:t xml:space="preserve"> problem</w:t>
      </w:r>
      <w:r>
        <w:t>).</w:t>
      </w:r>
    </w:p>
    <w:p w14:paraId="79AC05C7" w14:textId="57668945" w:rsidR="007A3E54" w:rsidRDefault="007A3E54" w:rsidP="007A3E54"/>
    <w:p w14:paraId="13ACFE27" w14:textId="56E4E502" w:rsidR="007A3E54" w:rsidRDefault="007A3E54" w:rsidP="007A3E54">
      <w:r>
        <w:t>Općenito, problem nestajućeg gradijenta uzrokuje velike poteškoće tijekom treniranja neuronske mreže. To je problem koji vezan za težine koje se nalaze između ranijih slojeva u mreži.</w:t>
      </w:r>
    </w:p>
    <w:p w14:paraId="26325B2A" w14:textId="74E02123" w:rsidR="007A3E54" w:rsidRDefault="007A3E54" w:rsidP="007A3E54"/>
    <w:p w14:paraId="1E7DD3C0" w14:textId="02F11919" w:rsidR="00466F67" w:rsidRDefault="00466F67" w:rsidP="007A3E54">
      <w:r>
        <w:t>Kao što je spomenuto u prethodnom poglavlju, stohastički gradijentni spust računa vrijednost gradijenta u odnosu na težine u neuronskoj mreži s ciljem da smanji vrijednost funkcije gubitka. U nekim situacijama se dogodi da vrijednost gradijenta u odnosu na težine, koje se nalaze u prvim slojevima u mreži, postane jako malena, gotovo nestajuća.</w:t>
      </w:r>
      <w:r w:rsidR="00517E36">
        <w:t xml:space="preserve"> Pod pojmom male vrijednosti se misli na one vrijednosti koje su manje od 1. Nadalje, ako je vrijednost gradijenta tako mala, onda će i promjena težina biti jako mala.</w:t>
      </w:r>
    </w:p>
    <w:p w14:paraId="765C7D4A" w14:textId="553F7C57" w:rsidR="00517E36" w:rsidRDefault="00517E36" w:rsidP="007A3E54"/>
    <w:p w14:paraId="7F91FB21" w14:textId="106A0564" w:rsidR="00517E36" w:rsidRDefault="00943B9F" w:rsidP="007A3E54">
      <w:r>
        <w:t>Tako mala promjena težine neće dovoljno utjecati na mrežu kako bi se smanjio gubitak jer se mreža jedva pomaknula s mjesta na kojem je bila prije promjene težina. Posljedica je da je težina određene veze na neki način 'zapela' na mjestu i jako će sporo mijenjati svoju težinu kako bi se približila svojoj optimalnoj vrijednosti. Tako se</w:t>
      </w:r>
      <w:r w:rsidRPr="00943B9F">
        <w:t xml:space="preserve"> </w:t>
      </w:r>
      <w:r>
        <w:t>smanjuje</w:t>
      </w:r>
      <w:r>
        <w:t xml:space="preserve"> i sama sposobnost mreže da uči.</w:t>
      </w:r>
    </w:p>
    <w:p w14:paraId="4E5D799C" w14:textId="730F3CEC" w:rsidR="00943B9F" w:rsidRDefault="00943B9F" w:rsidP="007A3E54"/>
    <w:p w14:paraId="6DD06D2D" w14:textId="036CA26D" w:rsidR="00743A25" w:rsidRDefault="00743A25" w:rsidP="007A3E54">
      <w:r>
        <w:t xml:space="preserve">Vraćajući se na matematičke izvode za propagaciju prema natrag, može se primijetiti da, što se veza nalazi ranije u mreži, bit će potrebno više parametara kako bi se izračunao njen gradijent. Stoga, ako više tih parametara ima vrijednost manju od 1, umnožak tih parametara </w:t>
      </w:r>
      <w:r>
        <w:lastRenderedPageBreak/>
        <w:t>će biti još manji. Dobivena mala vrijednost se zatim koristi kako bi se promijenila težina određene veze. Ali, prije nego se dobivena vrijednost iskoristi za promjenu težine, ona se množi sa stopom učenja koja sama po sebi ima malu vrijednost, između 0.01 i 0.0001. Tako je ukupan rezultat još manji broj. Onda se taj broj oduzima od stare težine kako bi se dobila nova težina.</w:t>
      </w:r>
    </w:p>
    <w:p w14:paraId="799FECE3" w14:textId="074FB0A3" w:rsidR="00743A25" w:rsidRDefault="00743A25" w:rsidP="007A3E54"/>
    <w:p w14:paraId="17380D8C" w14:textId="55E3922B" w:rsidR="00743A25" w:rsidRDefault="00AD140D" w:rsidP="007A3E54">
      <w:r>
        <w:t>Ovako, sama težina veze postaje na neki način 'zaglavljena'. Drugim riječima, jako se sporo odmiče od svoje stare vrijednosti i na taj način ne pomaže u minimiziranju gubitka.</w:t>
      </w:r>
    </w:p>
    <w:p w14:paraId="166B625A" w14:textId="30A8CB4C" w:rsidR="00AD140D" w:rsidRDefault="00AD140D" w:rsidP="007A3E54"/>
    <w:p w14:paraId="568BE9B7" w14:textId="0F2C4302" w:rsidR="00AD140D" w:rsidRDefault="006531FC" w:rsidP="007A3E54">
      <w:r>
        <w:t xml:space="preserve">S druge strane postoji problem </w:t>
      </w:r>
      <w:proofErr w:type="spellStart"/>
      <w:r>
        <w:t>eksplodirajućeg</w:t>
      </w:r>
      <w:proofErr w:type="spellEnd"/>
      <w:r>
        <w:t xml:space="preserve"> gradijenta. Taj problem se javlja kada su parametri potrebni za izračun gradijenta u odnosu na određenu težinu, koja se nalazi rano u mreži, puno veći od jedan.</w:t>
      </w:r>
    </w:p>
    <w:p w14:paraId="30136DC2" w14:textId="746670A2" w:rsidR="006531FC" w:rsidRDefault="006531FC" w:rsidP="007A3E54"/>
    <w:p w14:paraId="18FBE9CB" w14:textId="6D4ACD79" w:rsidR="006531FC" w:rsidRPr="007A3E54" w:rsidRDefault="006531FC" w:rsidP="007A3E54">
      <w:r>
        <w:t>Kao i kod problema nestajućeg gradijenta, kada se množi veliki broj parametara, čija je vrijednost puno veća od 1, vrijednost gradijenta će 'eksplodirati'. Međutim, umjesto da se težina jedva pomakne s mjesta, njena će se vrijednost jako promijeniti. Toliko će se promijeniti da može lako 'preskočiti' svoju optimalnu vrijednost.</w:t>
      </w:r>
      <w:bookmarkStart w:id="0" w:name="_GoBack"/>
      <w:bookmarkEnd w:id="0"/>
    </w:p>
    <w:sectPr w:rsidR="006531FC" w:rsidRPr="007A3E54" w:rsidSect="0003757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513"/>
    <w:rsid w:val="000041F7"/>
    <w:rsid w:val="00021E26"/>
    <w:rsid w:val="00037572"/>
    <w:rsid w:val="000618CA"/>
    <w:rsid w:val="000B0159"/>
    <w:rsid w:val="000C6693"/>
    <w:rsid w:val="000C72F0"/>
    <w:rsid w:val="000D2797"/>
    <w:rsid w:val="000D70B2"/>
    <w:rsid w:val="0011281B"/>
    <w:rsid w:val="00117C59"/>
    <w:rsid w:val="00146345"/>
    <w:rsid w:val="001533D2"/>
    <w:rsid w:val="001873D1"/>
    <w:rsid w:val="001A2068"/>
    <w:rsid w:val="001C46A2"/>
    <w:rsid w:val="001F61BE"/>
    <w:rsid w:val="0021710F"/>
    <w:rsid w:val="00223E9F"/>
    <w:rsid w:val="00243A87"/>
    <w:rsid w:val="00247B03"/>
    <w:rsid w:val="0028710E"/>
    <w:rsid w:val="002B72A8"/>
    <w:rsid w:val="00313663"/>
    <w:rsid w:val="00375060"/>
    <w:rsid w:val="00392A50"/>
    <w:rsid w:val="003B1ACB"/>
    <w:rsid w:val="003D2A10"/>
    <w:rsid w:val="003E36E3"/>
    <w:rsid w:val="004063C1"/>
    <w:rsid w:val="0042046F"/>
    <w:rsid w:val="00466F67"/>
    <w:rsid w:val="004768F3"/>
    <w:rsid w:val="004A1B82"/>
    <w:rsid w:val="004B3BE8"/>
    <w:rsid w:val="004B3E97"/>
    <w:rsid w:val="004C11EA"/>
    <w:rsid w:val="004C1922"/>
    <w:rsid w:val="004D1C08"/>
    <w:rsid w:val="004D5B40"/>
    <w:rsid w:val="004E790E"/>
    <w:rsid w:val="004F2CCD"/>
    <w:rsid w:val="004F6A2E"/>
    <w:rsid w:val="00502437"/>
    <w:rsid w:val="00517E36"/>
    <w:rsid w:val="00521703"/>
    <w:rsid w:val="005521DB"/>
    <w:rsid w:val="005545FB"/>
    <w:rsid w:val="00555927"/>
    <w:rsid w:val="005643B2"/>
    <w:rsid w:val="0058658C"/>
    <w:rsid w:val="00590C1D"/>
    <w:rsid w:val="00597B4F"/>
    <w:rsid w:val="005A70A3"/>
    <w:rsid w:val="005B3286"/>
    <w:rsid w:val="00604A2D"/>
    <w:rsid w:val="00632ADB"/>
    <w:rsid w:val="00641493"/>
    <w:rsid w:val="00642C0F"/>
    <w:rsid w:val="006531FC"/>
    <w:rsid w:val="00664796"/>
    <w:rsid w:val="00666110"/>
    <w:rsid w:val="00670F03"/>
    <w:rsid w:val="00671008"/>
    <w:rsid w:val="0067436A"/>
    <w:rsid w:val="006C70F7"/>
    <w:rsid w:val="007250C3"/>
    <w:rsid w:val="00743A25"/>
    <w:rsid w:val="00785D65"/>
    <w:rsid w:val="007943B2"/>
    <w:rsid w:val="007A3E54"/>
    <w:rsid w:val="00821581"/>
    <w:rsid w:val="00886513"/>
    <w:rsid w:val="00893079"/>
    <w:rsid w:val="008C17D3"/>
    <w:rsid w:val="008E6B05"/>
    <w:rsid w:val="00910EDA"/>
    <w:rsid w:val="00942041"/>
    <w:rsid w:val="00943B9F"/>
    <w:rsid w:val="00986C02"/>
    <w:rsid w:val="009B4D6B"/>
    <w:rsid w:val="009F2DE7"/>
    <w:rsid w:val="00A357EA"/>
    <w:rsid w:val="00A56102"/>
    <w:rsid w:val="00A6263C"/>
    <w:rsid w:val="00A7421B"/>
    <w:rsid w:val="00A97773"/>
    <w:rsid w:val="00AD140D"/>
    <w:rsid w:val="00B25980"/>
    <w:rsid w:val="00B25B07"/>
    <w:rsid w:val="00B323EA"/>
    <w:rsid w:val="00B5064F"/>
    <w:rsid w:val="00B640B3"/>
    <w:rsid w:val="00B70E6A"/>
    <w:rsid w:val="00B76142"/>
    <w:rsid w:val="00B8467D"/>
    <w:rsid w:val="00BA17F2"/>
    <w:rsid w:val="00BF0F80"/>
    <w:rsid w:val="00BF6EB6"/>
    <w:rsid w:val="00C01F71"/>
    <w:rsid w:val="00C24963"/>
    <w:rsid w:val="00C51CE5"/>
    <w:rsid w:val="00CD7450"/>
    <w:rsid w:val="00D07ACE"/>
    <w:rsid w:val="00D3326C"/>
    <w:rsid w:val="00D60DC7"/>
    <w:rsid w:val="00D766EA"/>
    <w:rsid w:val="00DD70D3"/>
    <w:rsid w:val="00DE53C6"/>
    <w:rsid w:val="00DF6FC5"/>
    <w:rsid w:val="00E63EC9"/>
    <w:rsid w:val="00EE4CF8"/>
    <w:rsid w:val="00F013A4"/>
    <w:rsid w:val="00F234AA"/>
    <w:rsid w:val="00F5447B"/>
    <w:rsid w:val="00F55727"/>
    <w:rsid w:val="00F77DE1"/>
    <w:rsid w:val="00FA718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23171"/>
  <w15:chartTrackingRefBased/>
  <w15:docId w15:val="{7FC03AE1-C10B-1843-8D8D-1958D128E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hr-H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51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7AC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421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5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7ACE"/>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502437"/>
    <w:pPr>
      <w:spacing w:after="200"/>
    </w:pPr>
    <w:rPr>
      <w:i/>
      <w:iCs/>
      <w:color w:val="44546A" w:themeColor="text2"/>
      <w:sz w:val="18"/>
      <w:szCs w:val="18"/>
    </w:rPr>
  </w:style>
  <w:style w:type="character" w:styleId="PlaceholderText">
    <w:name w:val="Placeholder Text"/>
    <w:basedOn w:val="DefaultParagraphFont"/>
    <w:uiPriority w:val="99"/>
    <w:semiHidden/>
    <w:rsid w:val="00821581"/>
    <w:rPr>
      <w:color w:val="808080"/>
    </w:rPr>
  </w:style>
  <w:style w:type="character" w:customStyle="1" w:styleId="apple-converted-space">
    <w:name w:val="apple-converted-space"/>
    <w:basedOn w:val="DefaultParagraphFont"/>
    <w:rsid w:val="0011281B"/>
  </w:style>
  <w:style w:type="character" w:customStyle="1" w:styleId="Heading3Char">
    <w:name w:val="Heading 3 Char"/>
    <w:basedOn w:val="DefaultParagraphFont"/>
    <w:link w:val="Heading3"/>
    <w:uiPriority w:val="9"/>
    <w:rsid w:val="00A7421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702826">
      <w:bodyDiv w:val="1"/>
      <w:marLeft w:val="0"/>
      <w:marRight w:val="0"/>
      <w:marTop w:val="0"/>
      <w:marBottom w:val="0"/>
      <w:divBdr>
        <w:top w:val="none" w:sz="0" w:space="0" w:color="auto"/>
        <w:left w:val="none" w:sz="0" w:space="0" w:color="auto"/>
        <w:bottom w:val="none" w:sz="0" w:space="0" w:color="auto"/>
        <w:right w:val="none" w:sz="0" w:space="0" w:color="auto"/>
      </w:divBdr>
    </w:div>
    <w:div w:id="129899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14</Pages>
  <Words>3591</Words>
  <Characters>20472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91</cp:revision>
  <dcterms:created xsi:type="dcterms:W3CDTF">2021-02-16T12:53:00Z</dcterms:created>
  <dcterms:modified xsi:type="dcterms:W3CDTF">2021-02-23T13:24:00Z</dcterms:modified>
</cp:coreProperties>
</file>