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C2E3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Ожидаемый результат:</w:t>
      </w:r>
    </w:p>
    <w:p w14:paraId="766C3CDA" w14:textId="0613B95F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По завершении этой задачи мы ожидаем получить архитектуру, обзор методов, описывающий ваш</w:t>
      </w:r>
      <w:r w:rsidRPr="008058F1">
        <w:rPr>
          <w:sz w:val="28"/>
          <w:szCs w:val="28"/>
        </w:rPr>
        <w:t xml:space="preserve"> </w:t>
      </w:r>
      <w:r w:rsidRPr="008058F1">
        <w:rPr>
          <w:sz w:val="28"/>
          <w:szCs w:val="28"/>
        </w:rPr>
        <w:t>дизайн приложения всего решения. В частности, мы заинтересованы в том, чтобы увидеть:</w:t>
      </w:r>
    </w:p>
    <w:p w14:paraId="31675E86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! Список допущений, которые вы сделали в рамках написания кода</w:t>
      </w:r>
    </w:p>
    <w:p w14:paraId="65A200BC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! Оценка того, сколько времени это займет, если вас попросят написать полноценное приложение</w:t>
      </w:r>
    </w:p>
    <w:p w14:paraId="13032622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! Исходный код (включая автоматизированные тесты)</w:t>
      </w:r>
    </w:p>
    <w:p w14:paraId="7ADAA729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Проблема: марсианские роботы</w:t>
      </w:r>
    </w:p>
    <w:p w14:paraId="314BD4AB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В наличии бесконечное число роботов.</w:t>
      </w:r>
    </w:p>
    <w:p w14:paraId="452A78DD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Поверхность Марса можно смоделировать с помощью прямоугольной сетки, состоящей из безопасных и смертельных квадратов, </w:t>
      </w:r>
    </w:p>
    <w:p w14:paraId="096BA0D6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по которой могут перемещаться роботы, в соответствии с инструкциями, полученными с Земли. </w:t>
      </w:r>
    </w:p>
    <w:p w14:paraId="0105F076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Вы должны написать программу, которая определяет каждую последовательность позиций робота и сообщает окончательное положение робота.</w:t>
      </w:r>
    </w:p>
    <w:p w14:paraId="37B9E972" w14:textId="4EC07881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Положение робота состоит из координатной сетки (пара целых чисел: координата x, за которой следует координата y)</w:t>
      </w:r>
      <w:r w:rsidRPr="008058F1">
        <w:rPr>
          <w:sz w:val="28"/>
          <w:szCs w:val="28"/>
        </w:rPr>
        <w:t xml:space="preserve"> </w:t>
      </w:r>
      <w:r w:rsidRPr="008058F1">
        <w:rPr>
          <w:sz w:val="28"/>
          <w:szCs w:val="28"/>
        </w:rPr>
        <w:t>и ориентация (N, S, E, W для севера, юга, востока и запада).</w:t>
      </w:r>
    </w:p>
    <w:p w14:paraId="723D7F92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Инструкция робота представляет собой строку из букв «L», «R» и «F», которые представляют, соответственно, инструкции:</w:t>
      </w:r>
    </w:p>
    <w:p w14:paraId="3C53F6FB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• Влево L: робот поворачивается влево на 90 градусов и остается в текущей точке сетки.</w:t>
      </w:r>
    </w:p>
    <w:p w14:paraId="7C36C73C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• Вправо R: робот поворачивается вправо на 90 градусов и остается в текущей точке сетки.</w:t>
      </w:r>
    </w:p>
    <w:p w14:paraId="230520DB" w14:textId="34AFFE8D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• Вперед F: робот перемещается вперед на одну точку сетки в направлении текущей ориентации и</w:t>
      </w:r>
      <w:r w:rsidRPr="008058F1">
        <w:rPr>
          <w:sz w:val="28"/>
          <w:szCs w:val="28"/>
        </w:rPr>
        <w:t xml:space="preserve"> </w:t>
      </w:r>
      <w:r w:rsidRPr="008058F1">
        <w:rPr>
          <w:sz w:val="28"/>
          <w:szCs w:val="28"/>
        </w:rPr>
        <w:t xml:space="preserve">сохраняет ту же ориентацию. </w:t>
      </w:r>
    </w:p>
    <w:p w14:paraId="16CA2F27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Направление на север соответствует направлению от точки сетки (x, y) в точку сетки (x, y + 1). </w:t>
      </w:r>
    </w:p>
    <w:p w14:paraId="657FAA7B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Также существует вероятность, что дополнительные типы команд могут быть</w:t>
      </w:r>
    </w:p>
    <w:p w14:paraId="6DBC1D2D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lastRenderedPageBreak/>
        <w:t>добавлены в будущем, и для этого должны быть предусмотрены условия.</w:t>
      </w:r>
    </w:p>
    <w:p w14:paraId="64B84826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Поскольку сетка прямоугольная и ограниченная, робот, который двигается «за» край сетки или в смертельный сектор - теряется навсегда.</w:t>
      </w:r>
    </w:p>
    <w:p w14:paraId="0CB4BCF0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Тем не менее, потерянные роботы оставляют роботизированный «запах», который не позволяет будущим роботам упасть и у мереть в той же клетке, где умер хотя бы один робот. </w:t>
      </w:r>
    </w:p>
    <w:p w14:paraId="0CC10295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Аромат остается в последней позиции сетки, которую занял робот, прежде чем исчезнуть. </w:t>
      </w:r>
    </w:p>
    <w:p w14:paraId="638CB4DD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Инструкция по перемещению в смертельную зону от точки сетки, из которой ранее был потерян робот просто игнорируется текущим роботом.</w:t>
      </w:r>
    </w:p>
    <w:p w14:paraId="28037EF8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Скрипт принимает на вход последовательность координат, например NNNWNNENNS.</w:t>
      </w:r>
    </w:p>
    <w:p w14:paraId="292AAD29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Скрипт возвращает положение и ориентацию в пространстве робота на момент начала движения и на момент окончания движения.</w:t>
      </w:r>
    </w:p>
    <w:p w14:paraId="6541D928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В случае попадания на смертельный сектор - место смерти с координатами и ориентацией.</w:t>
      </w:r>
    </w:p>
    <w:p w14:paraId="2A34B683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 xml:space="preserve">В случае прохождения через отмеченный смертью сектор - команды, следующие </w:t>
      </w:r>
      <w:proofErr w:type="gramStart"/>
      <w:r w:rsidRPr="008058F1">
        <w:rPr>
          <w:sz w:val="28"/>
          <w:szCs w:val="28"/>
        </w:rPr>
        <w:t>за отмеченным секретом</w:t>
      </w:r>
      <w:proofErr w:type="gramEnd"/>
      <w:r w:rsidRPr="008058F1">
        <w:rPr>
          <w:sz w:val="28"/>
          <w:szCs w:val="28"/>
        </w:rPr>
        <w:t xml:space="preserve"> игнорируются, и возвращаются текущие координаты робота, его ориентация и оповещение что в координатах х, у - обнаружена отметка о гибели робота, по этому дальнейшие инструкции (список команд) проигнорированы.</w:t>
      </w:r>
    </w:p>
    <w:p w14:paraId="434A9768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Плюс авто тесты для всех используемых методов и запросов.</w:t>
      </w:r>
    </w:p>
    <w:p w14:paraId="1F9F4620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Бонус: Возможность увидеть или иначе визуализировать карту Марса.</w:t>
      </w:r>
    </w:p>
    <w:p w14:paraId="3C520F32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Бонус: Ответ от робота после исполнения каждой инструкции о его положении и ориентации.</w:t>
      </w:r>
    </w:p>
    <w:p w14:paraId="331DB546" w14:textId="77777777" w:rsidR="008058F1" w:rsidRPr="008058F1" w:rsidRDefault="008058F1" w:rsidP="008058F1">
      <w:pPr>
        <w:pStyle w:val="a3"/>
        <w:rPr>
          <w:sz w:val="28"/>
          <w:szCs w:val="28"/>
        </w:rPr>
      </w:pPr>
      <w:r w:rsidRPr="008058F1">
        <w:rPr>
          <w:sz w:val="28"/>
          <w:szCs w:val="28"/>
        </w:rPr>
        <w:t>Бонус: Возможность проверки и отказа от заранее смертельного маршрута до начала его исполнения.</w:t>
      </w:r>
    </w:p>
    <w:p w14:paraId="5A5F2DF2" w14:textId="77777777" w:rsidR="00B75551" w:rsidRPr="008058F1" w:rsidRDefault="008058F1">
      <w:pPr>
        <w:rPr>
          <w:rFonts w:ascii="Times New Roman" w:hAnsi="Times New Roman" w:cs="Times New Roman"/>
          <w:sz w:val="28"/>
          <w:szCs w:val="28"/>
        </w:rPr>
      </w:pPr>
    </w:p>
    <w:sectPr w:rsidR="00B75551" w:rsidRPr="0080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F1"/>
    <w:rsid w:val="00600854"/>
    <w:rsid w:val="00744FB5"/>
    <w:rsid w:val="0080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47259"/>
  <w15:chartTrackingRefBased/>
  <w15:docId w15:val="{EF8C490A-A76A-E84F-9DE1-A449D6CD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8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Лукина</dc:creator>
  <cp:keywords/>
  <dc:description/>
  <cp:lastModifiedBy>Дарья Лукина</cp:lastModifiedBy>
  <cp:revision>1</cp:revision>
  <dcterms:created xsi:type="dcterms:W3CDTF">2021-08-02T06:30:00Z</dcterms:created>
  <dcterms:modified xsi:type="dcterms:W3CDTF">2021-08-02T06:32:00Z</dcterms:modified>
</cp:coreProperties>
</file>