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6EAA" w14:textId="269C473C" w:rsidR="00CC7BCB" w:rsidRDefault="00CC7BCB" w:rsidP="00CC7BCB"/>
    <w:p w14:paraId="16446B18" w14:textId="77777777" w:rsidR="00CC7BCB" w:rsidRDefault="00CC7BCB" w:rsidP="00CC7BCB"/>
    <w:p w14:paraId="59CD2A72" w14:textId="748D9634" w:rsidR="00CC7BCB" w:rsidRPr="00CC7BCB" w:rsidRDefault="00CC7BCB" w:rsidP="00CC7BCB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</w:t>
      </w:r>
      <w:r w:rsidRPr="00CC7BCB">
        <w:rPr>
          <w:rFonts w:ascii="Times New Roman" w:hAnsi="Times New Roman" w:cs="Times New Roman"/>
          <w:b/>
          <w:bCs/>
          <w:sz w:val="52"/>
          <w:szCs w:val="52"/>
        </w:rPr>
        <w:t>Task 5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  <w:r w:rsidRPr="00CC7BCB">
        <w:rPr>
          <w:rFonts w:ascii="Times New Roman" w:hAnsi="Times New Roman" w:cs="Times New Roman"/>
          <w:b/>
          <w:bCs/>
          <w:sz w:val="52"/>
          <w:szCs w:val="52"/>
        </w:rPr>
        <w:t xml:space="preserve"> Cybercrime Awareness</w:t>
      </w:r>
    </w:p>
    <w:p w14:paraId="2EE23021" w14:textId="77777777" w:rsidR="00CC7BCB" w:rsidRDefault="00CC7BCB" w:rsidP="00CC7BCB"/>
    <w:p w14:paraId="365D3E3A" w14:textId="77777777" w:rsidR="00CC7BCB" w:rsidRPr="00CC7BCB" w:rsidRDefault="00CC7BCB" w:rsidP="00CC7B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BCB">
        <w:rPr>
          <w:rFonts w:ascii="Times New Roman" w:hAnsi="Times New Roman" w:cs="Times New Roman"/>
          <w:b/>
          <w:bCs/>
          <w:sz w:val="32"/>
          <w:szCs w:val="32"/>
        </w:rPr>
        <w:t>Part A – Case Study</w:t>
      </w:r>
    </w:p>
    <w:p w14:paraId="3229018D" w14:textId="77777777" w:rsidR="00CC7BCB" w:rsidRDefault="00CC7BCB" w:rsidP="00CC7BCB"/>
    <w:p w14:paraId="6A2D46D3" w14:textId="77777777" w:rsidR="00CC7BCB" w:rsidRPr="00CC7BCB" w:rsidRDefault="00CC7BCB" w:rsidP="00CC7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Title: Phishing Scam Targeting College Students</w:t>
      </w:r>
    </w:p>
    <w:p w14:paraId="66030D3A" w14:textId="77777777" w:rsidR="00CC7BCB" w:rsidRDefault="00CC7BCB" w:rsidP="00CC7BCB"/>
    <w:p w14:paraId="1E1F5E96" w14:textId="77777777" w:rsidR="00CC7BCB" w:rsidRDefault="00CC7BCB" w:rsidP="00CC7BCB">
      <w:r>
        <w:t>Phishing is a cybercrime where attackers trick people into giving sensitive information like passwords, bank details, or personal data. Typically, it happens through fake emails, messages, or websites that look like legitimate institutions.</w:t>
      </w:r>
    </w:p>
    <w:p w14:paraId="347C6547" w14:textId="77777777" w:rsidR="00CC7BCB" w:rsidRDefault="00CC7BCB" w:rsidP="00CC7BCB"/>
    <w:p w14:paraId="234624E5" w14:textId="77777777" w:rsidR="00CC7BCB" w:rsidRDefault="00CC7BCB" w:rsidP="00CC7BCB">
      <w:r>
        <w:t>How it happens (step-by-step):</w:t>
      </w:r>
    </w:p>
    <w:p w14:paraId="55021F56" w14:textId="77777777" w:rsidR="00CC7BCB" w:rsidRDefault="00CC7BCB" w:rsidP="00CC7BCB"/>
    <w:p w14:paraId="4D78FE48" w14:textId="77777777" w:rsidR="00CC7BCB" w:rsidRDefault="00CC7BCB" w:rsidP="00CC7BCB">
      <w:r>
        <w:t>1. A student receives an email claiming to be from their college or bank, asking them to verify their account.</w:t>
      </w:r>
    </w:p>
    <w:p w14:paraId="35BFFA68" w14:textId="77777777" w:rsidR="00CC7BCB" w:rsidRDefault="00CC7BCB" w:rsidP="00CC7BCB"/>
    <w:p w14:paraId="20F630FD" w14:textId="77777777" w:rsidR="00CC7BCB" w:rsidRDefault="00CC7BCB" w:rsidP="00CC7BCB"/>
    <w:p w14:paraId="1FC21F25" w14:textId="77777777" w:rsidR="00CC7BCB" w:rsidRDefault="00CC7BCB" w:rsidP="00CC7BCB">
      <w:r>
        <w:t>2. The email contains a link to a fake login page.</w:t>
      </w:r>
    </w:p>
    <w:p w14:paraId="7531A1FC" w14:textId="77777777" w:rsidR="00CC7BCB" w:rsidRDefault="00CC7BCB" w:rsidP="00CC7BCB"/>
    <w:p w14:paraId="0C202EB2" w14:textId="77777777" w:rsidR="00CC7BCB" w:rsidRDefault="00CC7BCB" w:rsidP="00CC7BCB"/>
    <w:p w14:paraId="49AC16BD" w14:textId="77777777" w:rsidR="00CC7BCB" w:rsidRDefault="00CC7BCB" w:rsidP="00CC7BCB">
      <w:r>
        <w:t>3. The student enters their credentials on the fake page.</w:t>
      </w:r>
    </w:p>
    <w:p w14:paraId="69F133B7" w14:textId="77777777" w:rsidR="00CC7BCB" w:rsidRDefault="00CC7BCB" w:rsidP="00CC7BCB"/>
    <w:p w14:paraId="6559D243" w14:textId="77777777" w:rsidR="00CC7BCB" w:rsidRDefault="00CC7BCB" w:rsidP="00CC7BCB"/>
    <w:p w14:paraId="41E44BED" w14:textId="77777777" w:rsidR="00CC7BCB" w:rsidRDefault="00CC7BCB" w:rsidP="00CC7BCB">
      <w:r>
        <w:t>4. The attacker captures this information and uses it to steal money or personal data.</w:t>
      </w:r>
    </w:p>
    <w:p w14:paraId="6E41990A" w14:textId="77777777" w:rsidR="00CC7BCB" w:rsidRDefault="00CC7BCB" w:rsidP="00CC7BCB"/>
    <w:p w14:paraId="6598FB95" w14:textId="77777777" w:rsidR="00CC7BCB" w:rsidRDefault="00CC7BCB" w:rsidP="00CC7BCB"/>
    <w:p w14:paraId="38F87326" w14:textId="77777777" w:rsidR="00CC7BCB" w:rsidRDefault="00CC7BCB" w:rsidP="00CC7BCB"/>
    <w:p w14:paraId="2E66417D" w14:textId="77777777" w:rsidR="00CC7BCB" w:rsidRDefault="00CC7BCB" w:rsidP="00CC7BCB">
      <w:r>
        <w:t>Who is targeted: College students, especially those who frequently use online services and UPI payments.</w:t>
      </w:r>
    </w:p>
    <w:p w14:paraId="23EB133B" w14:textId="77777777" w:rsidR="00CC7BCB" w:rsidRDefault="00CC7BCB" w:rsidP="00CC7BCB"/>
    <w:p w14:paraId="0C4D8877" w14:textId="77777777" w:rsidR="00CC7BCB" w:rsidRDefault="00CC7BCB" w:rsidP="00CC7BCB">
      <w:r>
        <w:t>Consequences: Victims may lose money from their bank accounts, have their identity misused, or face unauthorized transactions. Attackers can also use stolen information for further scams, putting the victim at long-term risk.</w:t>
      </w:r>
    </w:p>
    <w:p w14:paraId="343ED554" w14:textId="5B0E4607" w:rsidR="00CC7BCB" w:rsidRDefault="00CC7BCB" w:rsidP="00CC7BCB"/>
    <w:p w14:paraId="698AC165" w14:textId="77777777" w:rsidR="00CC7BCB" w:rsidRPr="00CC7BCB" w:rsidRDefault="00CC7BCB" w:rsidP="00CC7B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BCB">
        <w:rPr>
          <w:rFonts w:ascii="Times New Roman" w:hAnsi="Times New Roman" w:cs="Times New Roman"/>
          <w:b/>
          <w:bCs/>
          <w:sz w:val="32"/>
          <w:szCs w:val="32"/>
        </w:rPr>
        <w:t>Part B – Stay Safe Online Checklist</w:t>
      </w:r>
    </w:p>
    <w:p w14:paraId="0B2A1D48" w14:textId="77777777" w:rsidR="00CC7BCB" w:rsidRDefault="00CC7BCB" w:rsidP="00CC7BCB"/>
    <w:p w14:paraId="69B2019C" w14:textId="77777777" w:rsidR="00CC7BCB" w:rsidRDefault="00CC7BCB" w:rsidP="00CC7BCB">
      <w:r>
        <w:t>Stay Safe Online – Checklist for College Students</w:t>
      </w:r>
    </w:p>
    <w:p w14:paraId="6CF4AF30" w14:textId="77777777" w:rsidR="00CC7BCB" w:rsidRDefault="00CC7BCB" w:rsidP="00CC7BCB"/>
    <w:p w14:paraId="01F1A566" w14:textId="77777777" w:rsidR="00CC7BCB" w:rsidRDefault="00CC7BCB" w:rsidP="00CC7BCB">
      <w:r>
        <w:t>1. Always verify sender emails before clicking links.</w:t>
      </w:r>
    </w:p>
    <w:p w14:paraId="2E62EF55" w14:textId="77777777" w:rsidR="00CC7BCB" w:rsidRDefault="00CC7BCB" w:rsidP="00CC7BCB"/>
    <w:p w14:paraId="248448FB" w14:textId="77777777" w:rsidR="00CC7BCB" w:rsidRDefault="00CC7BCB" w:rsidP="00CC7BCB"/>
    <w:p w14:paraId="01F0790A" w14:textId="77777777" w:rsidR="00CC7BCB" w:rsidRDefault="00CC7BCB" w:rsidP="00CC7BCB">
      <w:r>
        <w:t>2. Never share passwords or OTPs with anyone.</w:t>
      </w:r>
    </w:p>
    <w:p w14:paraId="01601C6D" w14:textId="77777777" w:rsidR="00CC7BCB" w:rsidRDefault="00CC7BCB" w:rsidP="00CC7BCB"/>
    <w:p w14:paraId="5F2F2005" w14:textId="77777777" w:rsidR="00CC7BCB" w:rsidRDefault="00CC7BCB" w:rsidP="00CC7BCB"/>
    <w:p w14:paraId="2DEC46EA" w14:textId="77777777" w:rsidR="00CC7BCB" w:rsidRDefault="00CC7BCB" w:rsidP="00CC7BCB">
      <w:r>
        <w:t>3. Enable two-factor authentication on all accounts.</w:t>
      </w:r>
    </w:p>
    <w:p w14:paraId="5C694357" w14:textId="77777777" w:rsidR="00CC7BCB" w:rsidRDefault="00CC7BCB" w:rsidP="00CC7BCB"/>
    <w:p w14:paraId="4D49539F" w14:textId="77777777" w:rsidR="00CC7BCB" w:rsidRDefault="00CC7BCB" w:rsidP="00CC7BCB"/>
    <w:p w14:paraId="1119CDA3" w14:textId="77777777" w:rsidR="00CC7BCB" w:rsidRDefault="00CC7BCB" w:rsidP="00CC7BCB">
      <w:r>
        <w:t>4. Avoid using public Wi-Fi for banking or sensitive transactions.</w:t>
      </w:r>
    </w:p>
    <w:p w14:paraId="25F295A5" w14:textId="77777777" w:rsidR="00CC7BCB" w:rsidRDefault="00CC7BCB" w:rsidP="00CC7BCB"/>
    <w:p w14:paraId="6663B3F4" w14:textId="77777777" w:rsidR="00CC7BCB" w:rsidRDefault="00CC7BCB" w:rsidP="00CC7BCB"/>
    <w:p w14:paraId="19FB8FC1" w14:textId="77777777" w:rsidR="00CC7BCB" w:rsidRDefault="00CC7BCB" w:rsidP="00CC7BCB">
      <w:r>
        <w:t>5. Keep your antivirus and apps updated.</w:t>
      </w:r>
    </w:p>
    <w:p w14:paraId="62C6991B" w14:textId="77777777" w:rsidR="00CC7BCB" w:rsidRDefault="00CC7BCB" w:rsidP="00CC7BCB"/>
    <w:p w14:paraId="77EC9146" w14:textId="77777777" w:rsidR="00CC7BCB" w:rsidRDefault="00CC7BCB" w:rsidP="00CC7BCB"/>
    <w:p w14:paraId="498E1CEB" w14:textId="77777777" w:rsidR="00CC7BCB" w:rsidRDefault="00CC7BCB" w:rsidP="00CC7BCB">
      <w:r>
        <w:t xml:space="preserve">6. Check website URLs carefully before entering UPI or card details. </w:t>
      </w:r>
      <w:r>
        <w:rPr>
          <w:rFonts w:ascii="Segoe UI Emoji" w:hAnsi="Segoe UI Emoji" w:cs="Segoe UI Emoji"/>
        </w:rPr>
        <w:t>✅</w:t>
      </w:r>
    </w:p>
    <w:p w14:paraId="6BF85230" w14:textId="77777777" w:rsidR="00CC7BCB" w:rsidRDefault="00CC7BCB" w:rsidP="00CC7BCB"/>
    <w:p w14:paraId="3075EE14" w14:textId="77777777" w:rsidR="00CC7BCB" w:rsidRDefault="00CC7BCB" w:rsidP="00CC7BCB"/>
    <w:p w14:paraId="373B4BCF" w14:textId="2D496AA9" w:rsidR="00CC7BCB" w:rsidRDefault="00CC7BCB" w:rsidP="00CC7BCB">
      <w:r>
        <w:t>7. Only use official UPI app</w:t>
      </w:r>
      <w:r>
        <w:t xml:space="preserve">s and block </w:t>
      </w:r>
      <w:r>
        <w:t xml:space="preserve">unknown payment requests. </w:t>
      </w:r>
      <w:r>
        <w:rPr>
          <w:rFonts w:ascii="Segoe UI Emoji" w:hAnsi="Segoe UI Emoji" w:cs="Segoe UI Emoji"/>
        </w:rPr>
        <w:t>✅</w:t>
      </w:r>
    </w:p>
    <w:p w14:paraId="78D8162B" w14:textId="77777777" w:rsidR="00CC7BCB" w:rsidRDefault="00CC7BCB" w:rsidP="00CC7BCB"/>
    <w:p w14:paraId="14D764E3" w14:textId="77777777" w:rsidR="00CC7BCB" w:rsidRDefault="00CC7BCB" w:rsidP="00CC7BCB"/>
    <w:p w14:paraId="2FA61E60" w14:textId="7E633D3B" w:rsidR="00CC7BCB" w:rsidRDefault="00CC7BCB" w:rsidP="00CC7BCB">
      <w:r>
        <w:t>8. Report suspicious activity to National Cyber Crime Portal or call Helpline 193</w:t>
      </w:r>
      <w:r>
        <w:t>0.</w:t>
      </w:r>
    </w:p>
    <w:p w14:paraId="12E81036" w14:textId="77777777" w:rsidR="00CC7BCB" w:rsidRDefault="00CC7BCB" w:rsidP="00CC7BCB"/>
    <w:p w14:paraId="6BC29818" w14:textId="77777777" w:rsidR="00CC7BCB" w:rsidRDefault="00CC7BCB" w:rsidP="00CC7BCB">
      <w:r>
        <w:t>Reflection</w:t>
      </w:r>
    </w:p>
    <w:p w14:paraId="2351BE91" w14:textId="77777777" w:rsidR="00CC7BCB" w:rsidRDefault="00CC7BCB" w:rsidP="00CC7BCB"/>
    <w:p w14:paraId="12087F3E" w14:textId="77777777" w:rsidR="00CC7BCB" w:rsidRDefault="00CC7BCB" w:rsidP="00CC7BCB">
      <w:r>
        <w:t>While researching cybercrime, I was surprised by how easily attackers can trick students using simple emails or messages. Many phishing scams are so convincing that even careful users can fall for them. One habit I will personally change is to never click on links in unsolicited emails or messages, especially those requesting bank or UPI details. Instead, I will always verify the sender directly and use official apps for transactions. Staying cautious online is now a priority for me, and I will also educate friends about these scams to reduce their risks.</w:t>
      </w:r>
    </w:p>
    <w:p w14:paraId="6B063AB3" w14:textId="77777777" w:rsidR="00CC7BCB" w:rsidRDefault="00CC7BCB" w:rsidP="00CC7BCB"/>
    <w:p w14:paraId="70B96CC1" w14:textId="40310DE6" w:rsidR="00CC7BCB" w:rsidRDefault="00CC7BCB" w:rsidP="00CC7BCB"/>
    <w:sectPr w:rsidR="00CC7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CB"/>
    <w:rsid w:val="00742B9A"/>
    <w:rsid w:val="00CC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99DF"/>
  <w15:chartTrackingRefBased/>
  <w15:docId w15:val="{E19F37E8-8E07-4E03-8B0C-57D37808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VONNADA</dc:creator>
  <cp:keywords/>
  <dc:description/>
  <cp:lastModifiedBy>PALLAVI VONNADA</cp:lastModifiedBy>
  <cp:revision>1</cp:revision>
  <dcterms:created xsi:type="dcterms:W3CDTF">2026-03-30T20:03:00Z</dcterms:created>
  <dcterms:modified xsi:type="dcterms:W3CDTF">2026-03-30T20:08:00Z</dcterms:modified>
</cp:coreProperties>
</file>