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E30ADA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560F51"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E30ADA">
        <w:rPr>
          <w:rFonts w:ascii="Times New Roman" w:hAnsi="Times New Roman"/>
          <w:sz w:val="32"/>
          <w:szCs w:val="32"/>
          <w:lang w:val="ru-RU"/>
        </w:rPr>
        <w:t>2</w:t>
      </w:r>
    </w:p>
    <w:p w:rsidR="00E30ADA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 xml:space="preserve">Тема: 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«</w:t>
      </w:r>
      <w:r>
        <w:rPr>
          <w:rFonts w:ascii="Times New Roman" w:hAnsi="Times New Roman"/>
          <w:sz w:val="32"/>
          <w:szCs w:val="32"/>
        </w:rPr>
        <w:t>Арифметичні операції над двійковими числами</w:t>
      </w:r>
      <w:r w:rsidRPr="00560F51">
        <w:rPr>
          <w:rFonts w:ascii="Times New Roman" w:hAnsi="Times New Roman"/>
          <w:sz w:val="32"/>
          <w:szCs w:val="32"/>
        </w:rPr>
        <w:t>»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Роботу виконав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60F51">
        <w:rPr>
          <w:rFonts w:ascii="Times New Roman" w:hAnsi="Times New Roman"/>
          <w:sz w:val="32"/>
          <w:szCs w:val="32"/>
        </w:rPr>
        <w:t xml:space="preserve"> курсу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Комп’ютерна Інженерія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Папідоха Владислав Юрійович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Київ 201</w:t>
      </w:r>
      <w:r>
        <w:rPr>
          <w:rFonts w:ascii="Times New Roman" w:hAnsi="Times New Roman"/>
          <w:sz w:val="32"/>
          <w:szCs w:val="32"/>
        </w:rPr>
        <w:t>8</w:t>
      </w:r>
    </w:p>
    <w:p w:rsidR="00E30ADA" w:rsidRDefault="00E30ADA">
      <w:r>
        <w:br/>
      </w:r>
    </w:p>
    <w:p w:rsidR="001E0D4F" w:rsidRDefault="00E30ADA">
      <w:r>
        <w:br w:type="page"/>
      </w:r>
      <w:r w:rsidRPr="00E30ADA">
        <w:rPr>
          <w:b/>
        </w:rPr>
        <w:lastRenderedPageBreak/>
        <w:t>Мета:</w:t>
      </w:r>
      <w:r>
        <w:t xml:space="preserve"> Дослідити алгоритми, що використовуються в мікропроцесорах для множення та ділення цілих чисел та підходи до роботи з дійсними числам</w:t>
      </w:r>
      <w:bookmarkStart w:id="0" w:name="_GoBack"/>
      <w:bookmarkEnd w:id="0"/>
      <w:r>
        <w:t>и.</w:t>
      </w:r>
    </w:p>
    <w:p w:rsidR="00E30ADA" w:rsidRDefault="00E30ADA" w:rsidP="00E30ADA">
      <w:pPr>
        <w:jc w:val="center"/>
      </w:pPr>
      <w:r>
        <w:t>Хід роботи</w:t>
      </w:r>
    </w:p>
    <w:p w:rsidR="00E30ADA" w:rsidRDefault="00E30ADA" w:rsidP="00E30ADA">
      <w:r w:rsidRPr="00E30ADA">
        <w:rPr>
          <w:b/>
        </w:rPr>
        <w:t>Варіант:</w:t>
      </w:r>
      <w:r>
        <w:t xml:space="preserve"> </w:t>
      </w:r>
      <w:proofErr w:type="spellStart"/>
      <w:r>
        <w:rPr>
          <w:lang w:val="en-US"/>
        </w:rPr>
        <w:t>cbb</w:t>
      </w:r>
      <w:proofErr w:type="spellEnd"/>
      <w:r w:rsidRPr="00E30ADA">
        <w:rPr>
          <w:lang w:val="ru-RU"/>
        </w:rPr>
        <w:t xml:space="preserve"> (</w:t>
      </w:r>
      <w:r>
        <w:t>множник у правій частині регістру, зсув залишку вправо, множення)</w:t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t>Множник у правій частині регістру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7004BB42" wp14:editId="5019B3E0">
            <wp:extent cx="6120765" cy="3287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3A523EAE" wp14:editId="318BA040">
            <wp:extent cx="4211782" cy="4480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756" cy="45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  <w:r>
        <w:t>Усі дії не вміщаються у буфер, а розширювати його для видачі 5-10 однакових скріншотів не доцільно.</w:t>
      </w:r>
      <w:r>
        <w:br w:type="page"/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t>Зсув залишку вправо.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00D64E26" wp14:editId="39D817E8">
            <wp:extent cx="6120765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21E60D27" wp14:editId="2E41892F">
            <wp:extent cx="5140470" cy="54933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822" cy="55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>
      <w:r>
        <w:br w:type="page"/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t>Множення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6300F233" wp14:editId="4C7F5B49">
            <wp:extent cx="6087325" cy="299126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Pr="00E30ADA" w:rsidRDefault="00E30ADA" w:rsidP="00E30ADA">
      <w:r w:rsidRPr="00E30ADA">
        <w:rPr>
          <w:b/>
        </w:rPr>
        <w:t>Висновок</w:t>
      </w:r>
      <w:r>
        <w:rPr>
          <w:b/>
        </w:rPr>
        <w:t xml:space="preserve">: </w:t>
      </w:r>
      <w:r>
        <w:t xml:space="preserve">У процесі виконання лабораторної роботи було проведено </w:t>
      </w:r>
      <w:proofErr w:type="spellStart"/>
      <w:r>
        <w:t>ознайомленя</w:t>
      </w:r>
      <w:proofErr w:type="spellEnd"/>
      <w:r>
        <w:t xml:space="preserve"> з алгоритмами, що використовуються у мікропроцесорах для множення та ділення цілих чисел та підходи роботи з дійсними числами. За результатами виконаної роботи виконано звіт зі скріншотами виконання програм.</w:t>
      </w:r>
    </w:p>
    <w:sectPr w:rsidR="00E30ADA" w:rsidRPr="00E30A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A83"/>
    <w:multiLevelType w:val="hybridMultilevel"/>
    <w:tmpl w:val="823218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DA"/>
    <w:rsid w:val="001E0D4F"/>
    <w:rsid w:val="00E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A81F"/>
  <w15:chartTrackingRefBased/>
  <w15:docId w15:val="{CEF763AB-1041-462C-94D8-E8E00F0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619</Words>
  <Characters>353</Characters>
  <Application>Microsoft Office Word</Application>
  <DocSecurity>0</DocSecurity>
  <Lines>2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Владислав Папідоха</cp:lastModifiedBy>
  <cp:revision>1</cp:revision>
  <dcterms:created xsi:type="dcterms:W3CDTF">2018-06-01T08:39:00Z</dcterms:created>
  <dcterms:modified xsi:type="dcterms:W3CDTF">2018-06-01T08:48:00Z</dcterms:modified>
</cp:coreProperties>
</file>