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6.jpg" ContentType="image/jpeg"/>
  <Override PartName="/word/media/rId82.jpg" ContentType="image/jpeg"/>
  <Override PartName="/word/media/rId8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репозиторием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репозитория, преобразовать рабочий репозиторий в репозиторий с git-flow и conventional commits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Устанавливаю git-flow из коллекции репозиторием coper</w:t>
      </w:r>
    </w:p>
    <w:p>
      <w:pPr>
        <w:pStyle w:val="CaptionedFigure"/>
      </w:pPr>
      <w:r>
        <w:drawing>
          <wp:inline>
            <wp:extent cx="3733800" cy="2267558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bookmarkEnd w:id="25"/>
    <w:bookmarkStart w:id="38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Устанавливаю node.js</w:t>
      </w:r>
    </w:p>
    <w:p>
      <w:pPr>
        <w:pStyle w:val="CaptionedFigure"/>
      </w:pPr>
      <w:r>
        <w:drawing>
          <wp:inline>
            <wp:extent cx="2209800" cy="228600"/>
            <wp:effectExtent b="0" l="0" r="0" t="0"/>
            <wp:docPr descr="Устанавливаю node.j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Устанавливаю node.js</w:t>
      </w:r>
    </w:p>
    <w:p>
      <w:pPr>
        <w:pStyle w:val="BodyText"/>
      </w:pPr>
      <w:r>
        <w:t xml:space="preserve">Обновляю пакеты системы</w:t>
      </w:r>
    </w:p>
    <w:p>
      <w:pPr>
        <w:pStyle w:val="CaptionedFigure"/>
      </w:pPr>
      <w:r>
        <w:drawing>
          <wp:inline>
            <wp:extent cx="2000250" cy="139700"/>
            <wp:effectExtent b="0" l="0" r="0" t="0"/>
            <wp:docPr descr="Обновлени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</w:t>
      </w:r>
    </w:p>
    <w:p>
      <w:pPr>
        <w:pStyle w:val="BodyText"/>
      </w:pPr>
      <w:r>
        <w:t xml:space="preserve">Скачиваю необходимое обеспечение для установки pnpm</w:t>
      </w:r>
    </w:p>
    <w:p>
      <w:pPr>
        <w:pStyle w:val="CaptionedFigure"/>
      </w:pPr>
      <w:r>
        <w:drawing>
          <wp:inline>
            <wp:extent cx="3587750" cy="228600"/>
            <wp:effectExtent b="0" l="0" r="0" t="0"/>
            <wp:docPr descr="Скачивани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Скачивание</w:t>
      </w:r>
    </w:p>
    <w:p>
      <w:pPr>
        <w:pStyle w:val="BodyText"/>
      </w:pPr>
      <w:r>
        <w:t xml:space="preserve">Скачиваю pnpm</w:t>
      </w:r>
    </w:p>
    <w:p>
      <w:pPr>
        <w:pStyle w:val="CaptionedFigure"/>
      </w:pPr>
      <w:r>
        <w:drawing>
          <wp:inline>
            <wp:extent cx="2292350" cy="120650"/>
            <wp:effectExtent b="0" l="0" r="0" t="0"/>
            <wp:docPr descr="Скачиваю pnpm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Скачиваю pnpm</w:t>
      </w:r>
    </w:p>
    <w:bookmarkEnd w:id="38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Запускаю каталог с исполняемыми файлами, включаю функцию форматирования коммитов, создания логов</w:t>
      </w:r>
    </w:p>
    <w:p>
      <w:pPr>
        <w:pStyle w:val="CaptionedFigure"/>
      </w:pPr>
      <w:r>
        <w:drawing>
          <wp:inline>
            <wp:extent cx="3733800" cy="1172982"/>
            <wp:effectExtent b="0" l="0" r="0" t="0"/>
            <wp:docPr descr="Настройк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</w:t>
      </w:r>
    </w:p>
    <w:bookmarkEnd w:id="42"/>
    <w:bookmarkStart w:id="88" w:name="создание-временного-репозитор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временного репозитория</w:t>
      </w:r>
    </w:p>
    <w:p>
      <w:pPr>
        <w:pStyle w:val="FirstParagraph"/>
      </w:pPr>
      <w:r>
        <w:t xml:space="preserve">Создаю новый репозиторий</w:t>
      </w:r>
    </w:p>
    <w:p>
      <w:pPr>
        <w:pStyle w:val="CaptionedFigure"/>
      </w:pPr>
      <w:r>
        <w:drawing>
          <wp:inline>
            <wp:extent cx="3733800" cy="3529685"/>
            <wp:effectExtent b="0" l="0" r="0" t="0"/>
            <wp:docPr descr="Созд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p>
      <w:pPr>
        <w:pStyle w:val="BodyText"/>
      </w:pPr>
      <w:r>
        <w:t xml:space="preserve">Создаю каталог для работы с этим репозиторием и перехожу в него (всю настройку надо было выполнять в нём, я сделала это на видео)</w:t>
      </w:r>
    </w:p>
    <w:p>
      <w:pPr>
        <w:pStyle w:val="CaptionedFigure"/>
      </w:pPr>
      <w:r>
        <w:drawing>
          <wp:inline>
            <wp:extent cx="2673350" cy="406400"/>
            <wp:effectExtent b="0" l="0" r="0" t="0"/>
            <wp:docPr descr="Созд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</w:t>
      </w:r>
    </w:p>
    <w:p>
      <w:pPr>
        <w:pStyle w:val="BodyText"/>
      </w:pPr>
      <w:r>
        <w:t xml:space="preserve">Подключаюсь к этому репозиторию</w:t>
      </w:r>
    </w:p>
    <w:p>
      <w:pPr>
        <w:pStyle w:val="CaptionedFigure"/>
      </w:pPr>
      <w:r>
        <w:drawing>
          <wp:inline>
            <wp:extent cx="3733800" cy="2023662"/>
            <wp:effectExtent b="0" l="0" r="0" t="0"/>
            <wp:docPr descr="Подключение к репозиторию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Подключение к репозиторию</w:t>
      </w:r>
    </w:p>
    <w:p>
      <w:pPr>
        <w:pStyle w:val="BodyText"/>
      </w:pPr>
      <w:r>
        <w:t xml:space="preserve">Конфигурация пакетов node.js. Теперь в этом репозитории можно работать с этим пакетом</w:t>
      </w:r>
    </w:p>
    <w:p>
      <w:pPr>
        <w:pStyle w:val="CaptionedFigure"/>
      </w:pPr>
      <w:r>
        <w:drawing>
          <wp:inline>
            <wp:extent cx="3606800" cy="1854200"/>
            <wp:effectExtent b="0" l="0" r="0" t="0"/>
            <wp:docPr descr="Конфигурация пакетов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пакетов</w:t>
      </w:r>
    </w:p>
    <w:p>
      <w:pPr>
        <w:pStyle w:val="BodyText"/>
      </w:pPr>
      <w:r>
        <w:t xml:space="preserve">Открываю и редактирую файл так, как написано</w:t>
      </w:r>
    </w:p>
    <w:p>
      <w:pPr>
        <w:pStyle w:val="CaptionedFigure"/>
      </w:pPr>
      <w:r>
        <w:drawing>
          <wp:inline>
            <wp:extent cx="3733800" cy="1554189"/>
            <wp:effectExtent b="0" l="0" r="0" t="0"/>
            <wp:docPr descr="Отредактированный файл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Отредактированный файл</w:t>
      </w:r>
    </w:p>
    <w:p>
      <w:pPr>
        <w:pStyle w:val="BodyText"/>
      </w:pPr>
      <w:r>
        <w:t xml:space="preserve">Добавляю файлы, выполняю коммит, отправляю на github</w:t>
      </w:r>
    </w:p>
    <w:p>
      <w:pPr>
        <w:pStyle w:val="CaptionedFigure"/>
      </w:pPr>
      <w:r>
        <w:drawing>
          <wp:inline>
            <wp:extent cx="3733800" cy="1869830"/>
            <wp:effectExtent b="0" l="0" r="0" t="0"/>
            <wp:docPr descr="Отправляю всё на github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Отправляю всё на github</w:t>
      </w:r>
    </w:p>
    <w:p>
      <w:pPr>
        <w:pStyle w:val="BodyText"/>
      </w:pPr>
      <w:r>
        <w:t xml:space="preserve">Инициализирую git-flow, проверяю, на какой я ветке</w:t>
      </w:r>
    </w:p>
    <w:p>
      <w:pPr>
        <w:pStyle w:val="CaptionedFigure"/>
      </w:pPr>
      <w:r>
        <w:drawing>
          <wp:inline>
            <wp:extent cx="3733800" cy="2291459"/>
            <wp:effectExtent b="0" l="0" r="0" t="0"/>
            <wp:docPr descr="Инициализация git-flow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Инициализация git-flow</w:t>
      </w:r>
    </w:p>
    <w:p>
      <w:pPr>
        <w:pStyle w:val="BodyText"/>
      </w:pPr>
      <w:r>
        <w:t xml:space="preserve">Загружаю весь репозиторий в хранилище, устанавливаю внешнюю ветку как вышестоящую для этой ветки, создаю релиз с версией 1.0.0</w:t>
      </w:r>
    </w:p>
    <w:p>
      <w:pPr>
        <w:pStyle w:val="CaptionedFigure"/>
      </w:pPr>
      <w:r>
        <w:drawing>
          <wp:inline>
            <wp:extent cx="3733800" cy="1266092"/>
            <wp:effectExtent b="0" l="0" r="0" t="0"/>
            <wp:docPr descr="Загружаю весь репозиторий в хранилище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Загружаю весь репозиторий в хранилище</w:t>
      </w:r>
    </w:p>
    <w:p>
      <w:pPr>
        <w:pStyle w:val="BodyText"/>
      </w:pPr>
      <w:r>
        <w:t xml:space="preserve">Создаю журнал изменений, добавляю журнал изменений в индекс, выгружаю релизную ветку в основную</w:t>
      </w:r>
    </w:p>
    <w:p>
      <w:pPr>
        <w:pStyle w:val="CaptionedFigure"/>
      </w:pPr>
      <w:r>
        <w:drawing>
          <wp:inline>
            <wp:extent cx="3733800" cy="1148861"/>
            <wp:effectExtent b="0" l="0" r="0" t="0"/>
            <wp:docPr descr="Завершение эту работу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Завершение эту работу</w:t>
      </w:r>
    </w:p>
    <w:p>
      <w:pPr>
        <w:pStyle w:val="BodyText"/>
      </w:pPr>
      <w:r>
        <w:t xml:space="preserve">Выполняю указания</w:t>
      </w:r>
    </w:p>
    <w:p>
      <w:pPr>
        <w:pStyle w:val="CaptionedFigure"/>
      </w:pPr>
      <w:r>
        <w:drawing>
          <wp:inline>
            <wp:extent cx="2959100" cy="654050"/>
            <wp:effectExtent b="0" l="0" r="0" t="0"/>
            <wp:docPr descr="Выполняю указания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Выполняю указания</w:t>
      </w:r>
    </w:p>
    <w:p>
      <w:pPr>
        <w:pStyle w:val="BodyText"/>
      </w:pPr>
      <w:r>
        <w:t xml:space="preserve">Отправляю данные на github, создаю релиз</w:t>
      </w:r>
    </w:p>
    <w:p>
      <w:pPr>
        <w:pStyle w:val="CaptionedFigure"/>
      </w:pPr>
      <w:r>
        <w:drawing>
          <wp:inline>
            <wp:extent cx="3733800" cy="2187594"/>
            <wp:effectExtent b="0" l="0" r="0" t="0"/>
            <wp:docPr descr="Отправка данных" title="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данных</w:t>
      </w:r>
    </w:p>
    <w:p>
      <w:pPr>
        <w:pStyle w:val="BodyText"/>
      </w:pPr>
      <w:r>
        <w:t xml:space="preserve">Создаю ветку для новой функциональности, объединяю две ветки</w:t>
      </w:r>
    </w:p>
    <w:p>
      <w:pPr>
        <w:pStyle w:val="CaptionedFigure"/>
      </w:pPr>
      <w:r>
        <w:drawing>
          <wp:inline>
            <wp:extent cx="3733800" cy="1219898"/>
            <wp:effectExtent b="0" l="0" r="0" t="0"/>
            <wp:docPr descr="Создаю ветку для новой функциональности, объединяю две ветки" title="" id="77" name="Picture"/>
            <a:graphic>
              <a:graphicData uri="http://schemas.openxmlformats.org/drawingml/2006/picture">
                <pic:pic>
                  <pic:nvPicPr>
                    <pic:cNvPr descr="image/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Создаю ветку для новой функциональности, объединяю две ветки</w:t>
      </w:r>
    </w:p>
    <w:p>
      <w:pPr>
        <w:pStyle w:val="BodyText"/>
      </w:pPr>
      <w:r>
        <w:t xml:space="preserve">Изменяю номер версии</w:t>
      </w:r>
    </w:p>
    <w:p>
      <w:pPr>
        <w:pStyle w:val="CaptionedFigure"/>
      </w:pPr>
      <w:r>
        <w:drawing>
          <wp:inline>
            <wp:extent cx="3568700" cy="2000250"/>
            <wp:effectExtent b="0" l="0" r="0" t="0"/>
            <wp:docPr descr="Изменяю номер версии" title="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Изменяю номер версии</w:t>
      </w:r>
    </w:p>
    <w:p>
      <w:pPr>
        <w:pStyle w:val="BodyText"/>
      </w:pPr>
      <w:r>
        <w:t xml:space="preserve">Повторяю инструкции для добавления журнала изменений в индекс</w:t>
      </w:r>
    </w:p>
    <w:p>
      <w:pPr>
        <w:pStyle w:val="CaptionedFigure"/>
      </w:pPr>
      <w:r>
        <w:drawing>
          <wp:inline>
            <wp:extent cx="3733800" cy="942119"/>
            <wp:effectExtent b="0" l="0" r="0" t="0"/>
            <wp:docPr descr="Повторяю инструкции 1" title="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Повторяю инструкции 1</w:t>
      </w:r>
    </w:p>
    <w:p>
      <w:pPr>
        <w:pStyle w:val="CaptionedFigure"/>
      </w:pPr>
      <w:r>
        <w:drawing>
          <wp:inline>
            <wp:extent cx="3733800" cy="2207912"/>
            <wp:effectExtent b="0" l="0" r="0" t="0"/>
            <wp:docPr descr="Полвторяю инструкции 2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Полвторяю инструкции 2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правильной работы с репозиторием git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Арбатова Варвара Петровна</dc:creator>
  <dc:language>ru-RU</dc:language>
  <cp:keywords/>
  <dcterms:created xsi:type="dcterms:W3CDTF">2024-03-09T13:17:48Z</dcterms:created>
  <dcterms:modified xsi:type="dcterms:W3CDTF">2024-03-09T13:17:48Z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