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кааталог с именем work/os/lab06, перехожу туда</w:t>
      </w:r>
    </w:p>
    <w:p>
      <w:pPr>
        <w:pStyle w:val="CaptionedFigure"/>
      </w:pPr>
      <w:r>
        <w:drawing>
          <wp:inline>
            <wp:extent cx="2552700" cy="425450"/>
            <wp:effectExtent b="0" l="0" r="0" t="0"/>
            <wp:docPr descr="Создание каталога и переход туд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туда</w:t>
      </w:r>
    </w:p>
    <w:p>
      <w:pPr>
        <w:pStyle w:val="BodyText"/>
      </w:pPr>
      <w:r>
        <w:t xml:space="preserve">Вызываю vi и создаю файл hello.sh</w:t>
      </w:r>
    </w:p>
    <w:p>
      <w:pPr>
        <w:pStyle w:val="CaptionedFigure"/>
      </w:pPr>
      <w:r>
        <w:drawing>
          <wp:inline>
            <wp:extent cx="2806700" cy="133350"/>
            <wp:effectExtent b="0" l="0" r="0" t="0"/>
            <wp:docPr descr="Вызов vi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vi</w:t>
      </w:r>
    </w:p>
    <w:p>
      <w:pPr>
        <w:pStyle w:val="BodyText"/>
      </w:pPr>
      <w:r>
        <w:t xml:space="preserve">Нажимаю i, чтобы иметь возможность вводить текст и ввожу его</w:t>
      </w:r>
    </w:p>
    <w:p>
      <w:pPr>
        <w:pStyle w:val="CaptionedFigure"/>
      </w:pPr>
      <w:r>
        <w:drawing>
          <wp:inline>
            <wp:extent cx="1130300" cy="958850"/>
            <wp:effectExtent b="0" l="0" r="0" t="0"/>
            <wp:docPr descr="Ввод текс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p>
      <w:pPr>
        <w:pStyle w:val="BodyText"/>
      </w:pPr>
      <w:r>
        <w:t xml:space="preserve">Далее нажимаю esc, чтобы выйти из режима редактирования текста, нажимаю : и wq, чтобы записать и выйти</w:t>
      </w:r>
    </w:p>
    <w:p>
      <w:pPr>
        <w:pStyle w:val="CaptionedFigure"/>
      </w:pPr>
      <w:r>
        <w:drawing>
          <wp:inline>
            <wp:extent cx="1130300" cy="2787650"/>
            <wp:effectExtent b="0" l="0" r="0" t="0"/>
            <wp:docPr descr="Записать и выйти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Записать и выйти</w:t>
      </w:r>
    </w:p>
    <w:p>
      <w:pPr>
        <w:pStyle w:val="BodyText"/>
      </w:pPr>
      <w:r>
        <w:t xml:space="preserve">Делаю файл исполняемым, затем открываю его в редакторе</w:t>
      </w:r>
    </w:p>
    <w:p>
      <w:pPr>
        <w:pStyle w:val="CaptionedFigure"/>
      </w:pPr>
      <w:r>
        <w:drawing>
          <wp:inline>
            <wp:extent cx="3733800" cy="277262"/>
            <wp:effectExtent b="0" l="0" r="0" t="0"/>
            <wp:docPr descr="Делаю файл исполняемым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Делаю файл исполняемым</w:t>
      </w:r>
    </w:p>
    <w:bookmarkEnd w:id="38"/>
    <w:bookmarkStart w:id="42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 помощью стелочек устанавливаю курсор в конце слова HELL второй строчки, нажимаю i, редактирую слово. чтоб оно стало HELLO, нажимаю esc. Устанавливаю курсор после LOCAL и нажимаю d0, чтобы удалить строку от начал строки до положения курсора, далее нажимаю i и редактирую слово. Устанавливаю курсор на предпоследней строчке, нажимаю Y, чтобы скопировать её, затем перехожу на последнюю строку и нажимаю p. Далее выхожу и нажимаю dd, чтобы удалить последнюю строку. Затем нажиммаю u для отмены последнего действия. Далее нажимаю :wq</w:t>
      </w:r>
    </w:p>
    <w:p>
      <w:pPr>
        <w:pStyle w:val="CaptionedFigure"/>
      </w:pPr>
      <w:r>
        <w:drawing>
          <wp:inline>
            <wp:extent cx="1130300" cy="958850"/>
            <wp:effectExtent b="0" l="0" r="0" t="0"/>
            <wp:docPr descr="Манипуляции с файлом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Манипуляции с файлом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Арбатова Варвара Петровна</dc:creator>
  <dc:language>ru-RU</dc:language>
  <cp:keywords/>
  <dcterms:created xsi:type="dcterms:W3CDTF">2024-04-12T11:08:11Z</dcterms:created>
  <dcterms:modified xsi:type="dcterms:W3CDTF">2024-04-12T11:08:11Z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