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информацию о себе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Разместить фотографию владельца сайта.</w:t>
      </w:r>
      <w:r>
        <w:t xml:space="preserve"> </w:t>
      </w:r>
      <w:r>
        <w:t xml:space="preserve">Разместить краткое описание владельца сайта (Biography).</w:t>
      </w:r>
      <w:r>
        <w:t xml:space="preserve"> </w:t>
      </w:r>
      <w:r>
        <w:t xml:space="preserve">Добавить информацию об интересах (Interests).</w:t>
      </w:r>
      <w:r>
        <w:t xml:space="preserve"> </w:t>
      </w:r>
      <w:r>
        <w:t xml:space="preserve">Добавить информацию от образовании (Education).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управление версиями. Git.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добавление-фот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Добавление фото</w:t>
      </w:r>
    </w:p>
    <w:p>
      <w:pPr>
        <w:pStyle w:val="FirstParagraph"/>
      </w:pPr>
      <w:r>
        <w:t xml:space="preserve">Скачиваю свою фотографию (взяла из выпускного альбома, может потом найду что-то лучше), добавляю его в папку content/authors/admin</w:t>
      </w:r>
    </w:p>
    <w:p>
      <w:pPr>
        <w:pStyle w:val="CaptionedFigure"/>
      </w:pPr>
      <w:r>
        <w:drawing>
          <wp:inline>
            <wp:extent cx="3733800" cy="3006072"/>
            <wp:effectExtent b="0" l="0" r="0" t="0"/>
            <wp:docPr descr="Фото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Фото</w:t>
      </w:r>
    </w:p>
    <w:p>
      <w:pPr>
        <w:pStyle w:val="BodyText"/>
      </w:pPr>
      <w:r>
        <w:t xml:space="preserve">Переименовываю фотографию и удаляю старую</w:t>
      </w:r>
    </w:p>
    <w:p>
      <w:pPr>
        <w:pStyle w:val="CaptionedFigure"/>
      </w:pPr>
      <w:r>
        <w:drawing>
          <wp:inline>
            <wp:extent cx="3733800" cy="99447"/>
            <wp:effectExtent b="0" l="0" r="0" t="0"/>
            <wp:docPr descr="Переименование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Переименование</w:t>
      </w:r>
    </w:p>
    <w:bookmarkEnd w:id="28"/>
    <w:bookmarkStart w:id="32" w:name="описание-владельца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Описание владельца сайта</w:t>
      </w:r>
    </w:p>
    <w:p>
      <w:pPr>
        <w:pStyle w:val="FirstParagraph"/>
      </w:pPr>
      <w:r>
        <w:t xml:space="preserve">Меняю имя на своё</w:t>
      </w:r>
    </w:p>
    <w:p>
      <w:pPr>
        <w:pStyle w:val="CaptionedFigure"/>
      </w:pPr>
      <w:r>
        <w:drawing>
          <wp:inline>
            <wp:extent cx="1162050" cy="273050"/>
            <wp:effectExtent b="0" l="0" r="0" t="0"/>
            <wp:docPr descr="Новое имя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Новое имя</w:t>
      </w:r>
    </w:p>
    <w:bookmarkEnd w:id="32"/>
    <w:bookmarkStart w:id="36" w:name="краткая-биография-и-интерес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Краткая биография и интересы</w:t>
      </w:r>
    </w:p>
    <w:p>
      <w:pPr>
        <w:pStyle w:val="FirstParagraph"/>
      </w:pPr>
      <w:r>
        <w:t xml:space="preserve">Добавляю краткую биографию и интересы</w:t>
      </w:r>
    </w:p>
    <w:p>
      <w:pPr>
        <w:pStyle w:val="CaptionedFigure"/>
      </w:pPr>
      <w:r>
        <w:drawing>
          <wp:inline>
            <wp:extent cx="3429000" cy="1416050"/>
            <wp:effectExtent b="0" l="0" r="0" t="0"/>
            <wp:docPr descr="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bookmarkEnd w:id="36"/>
    <w:bookmarkStart w:id="64" w:name="образова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Образование</w:t>
      </w:r>
    </w:p>
    <w:p>
      <w:pPr>
        <w:pStyle w:val="FirstParagraph"/>
      </w:pPr>
      <w:r>
        <w:t xml:space="preserve">Добавляю образование (что вспомнила и закончила, остальное пока не указывала, когда появится необходимость и возможность, добавлю)</w:t>
      </w:r>
    </w:p>
    <w:p>
      <w:pPr>
        <w:pStyle w:val="CaptionedFigure"/>
      </w:pPr>
      <w:r>
        <w:drawing>
          <wp:inline>
            <wp:extent cx="2838450" cy="1720850"/>
            <wp:effectExtent b="0" l="0" r="0" t="0"/>
            <wp:docPr descr="Образование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Образование</w:t>
      </w:r>
    </w:p>
    <w:p>
      <w:pPr>
        <w:pStyle w:val="BodyText"/>
      </w:pPr>
      <w:r>
        <w:t xml:space="preserve">Добавляю информацию о сфере деятельности сейчас и об организации</w:t>
      </w:r>
    </w:p>
    <w:p>
      <w:pPr>
        <w:pStyle w:val="CaptionedFigure"/>
      </w:pPr>
      <w:r>
        <w:drawing>
          <wp:inline>
            <wp:extent cx="3238500" cy="1016000"/>
            <wp:effectExtent b="0" l="0" r="0" t="0"/>
            <wp:docPr descr="Сфера деятельности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Сфера деятельности</w:t>
      </w:r>
    </w:p>
    <w:p>
      <w:pPr>
        <w:pStyle w:val="BodyText"/>
      </w:pPr>
      <w:r>
        <w:t xml:space="preserve">Добавляю имя, которое будет на титульном листе</w:t>
      </w:r>
    </w:p>
    <w:p>
      <w:pPr>
        <w:pStyle w:val="CaptionedFigure"/>
      </w:pPr>
      <w:r>
        <w:drawing>
          <wp:inline>
            <wp:extent cx="2730500" cy="330200"/>
            <wp:effectExtent b="0" l="0" r="0" t="0"/>
            <wp:docPr descr="Имя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Имя</w:t>
      </w:r>
    </w:p>
    <w:p>
      <w:pPr>
        <w:pStyle w:val="BodyText"/>
      </w:pPr>
      <w:r>
        <w:t xml:space="preserve">Добавляю полную информацию</w:t>
      </w:r>
    </w:p>
    <w:p>
      <w:pPr>
        <w:pStyle w:val="CaptionedFigure"/>
      </w:pPr>
      <w:r>
        <w:drawing>
          <wp:inline>
            <wp:extent cx="3733800" cy="1124488"/>
            <wp:effectExtent b="0" l="0" r="0" t="0"/>
            <wp:docPr descr="Полная информация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Полная информация</w:t>
      </w:r>
    </w:p>
    <w:p>
      <w:pPr>
        <w:pStyle w:val="BodyText"/>
      </w:pPr>
      <w:r>
        <w:t xml:space="preserve">Запускаю синхронизацию с сайтом</w:t>
      </w:r>
    </w:p>
    <w:p>
      <w:pPr>
        <w:pStyle w:val="CaptionedFigure"/>
      </w:pPr>
      <w:r>
        <w:drawing>
          <wp:inline>
            <wp:extent cx="3733800" cy="1247901"/>
            <wp:effectExtent b="0" l="0" r="0" t="0"/>
            <wp:docPr descr="Запуск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</w:t>
      </w:r>
    </w:p>
    <w:p>
      <w:pPr>
        <w:pStyle w:val="BodyText"/>
      </w:pPr>
      <w:r>
        <w:t xml:space="preserve">Проверяю, как выглядит сайт</w:t>
      </w:r>
    </w:p>
    <w:p>
      <w:pPr>
        <w:pStyle w:val="CaptionedFigure"/>
      </w:pPr>
      <w:r>
        <w:drawing>
          <wp:inline>
            <wp:extent cx="3733800" cy="1399826"/>
            <wp:effectExtent b="0" l="0" r="0" t="0"/>
            <wp:docPr descr="Сайт" title="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Сайт</w:t>
      </w:r>
    </w:p>
    <w:p>
      <w:pPr>
        <w:pStyle w:val="BodyText"/>
      </w:pPr>
      <w:r>
        <w:t xml:space="preserve">Создаю папки post1 и post2 в папке content/post</w:t>
      </w:r>
    </w:p>
    <w:p>
      <w:pPr>
        <w:pStyle w:val="CaptionedFigure"/>
      </w:pPr>
      <w:r>
        <w:drawing>
          <wp:inline>
            <wp:extent cx="2209800" cy="800100"/>
            <wp:effectExtent b="0" l="0" r="0" t="0"/>
            <wp:docPr descr="Папки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Папки</w:t>
      </w:r>
    </w:p>
    <w:p>
      <w:pPr>
        <w:pStyle w:val="BodyText"/>
      </w:pPr>
      <w:r>
        <w:t xml:space="preserve">Создаю пост про прошлую неделю</w:t>
      </w:r>
    </w:p>
    <w:p>
      <w:pPr>
        <w:pStyle w:val="CaptionedFigure"/>
      </w:pPr>
      <w:r>
        <w:drawing>
          <wp:inline>
            <wp:extent cx="3733800" cy="1149760"/>
            <wp:effectExtent b="0" l="0" r="0" t="0"/>
            <wp:docPr descr="Недельный пост" title="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Недельный пост</w:t>
      </w:r>
    </w:p>
    <w:p>
      <w:pPr>
        <w:pStyle w:val="BodyText"/>
      </w:pPr>
      <w:r>
        <w:t xml:space="preserve">Создаю пост про управление версиями git</w:t>
      </w:r>
    </w:p>
    <w:p>
      <w:pPr>
        <w:pStyle w:val="CaptionedFigure"/>
      </w:pPr>
      <w:r>
        <w:drawing>
          <wp:inline>
            <wp:extent cx="3733800" cy="2602714"/>
            <wp:effectExtent b="0" l="0" r="0" t="0"/>
            <wp:docPr descr="Пост 2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Пост 2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на сайт информацию о себе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индивидуального проекта</dc:title>
  <dc:creator>Арбатова Варвара Петровна</dc:creator>
  <dc:language>ru-RU</dc:language>
  <cp:keywords/>
  <dcterms:created xsi:type="dcterms:W3CDTF">2024-03-11T17:27:34Z</dcterms:created>
  <dcterms:modified xsi:type="dcterms:W3CDTF">2024-03-11T17:27:34Z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