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4.png" ContentType="image/png"/>
  <Override PartName="/word/media/rId40.png" ContentType="image/png"/>
  <Override PartName="/word/media/rId45.png" ContentType="image/png"/>
  <Override PartName="/word/media/rId53.png" ContentType="image/png"/>
  <Override PartName="/word/media/rId4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Аппарат сетей Петри. Задача обедающих философов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теоретическое-введение"/>
    <w:p>
      <w:pPr>
        <w:pStyle w:val="Heading1"/>
      </w:pPr>
      <w:r>
        <w:t xml:space="preserve">1. Теоретическое введение</w:t>
      </w:r>
    </w:p>
    <w:p>
      <w:pPr>
        <w:pStyle w:val="FirstParagraph"/>
      </w:pPr>
      <w:r>
        <w:t xml:space="preserve">В основе данной лабораторной работы лежит аппарат сетей Петри</w:t>
      </w:r>
      <w:r>
        <w:t xml:space="preserve"> </w:t>
      </w:r>
      <w:r>
        <w:t xml:space="preserve">[@lab5_petri_nets; @murata_petri_nets]</w:t>
      </w:r>
      <w:r>
        <w:t xml:space="preserve">. Для демонстрации проблем параллелизма была выбрана классическая задача «Обедающие философы»</w:t>
      </w:r>
      <w:r>
        <w:t xml:space="preserve"> </w:t>
      </w:r>
      <w:r>
        <w:t xml:space="preserve">[@dijkstra_dining_philosophers]</w:t>
      </w:r>
      <w:r>
        <w:t xml:space="preserve">. Стохастическое моделирование выполнялось с использованием алгоритма Гиллеспи</w:t>
      </w:r>
      <w:r>
        <w:t xml:space="preserve"> </w:t>
      </w:r>
      <w:r>
        <w:t xml:space="preserve">[@gillespie_stochastic]</w:t>
      </w:r>
      <w:r>
        <w:t xml:space="preserve">, а для организации вычислительного эксперимента применялся пакет DrWatson</w:t>
      </w:r>
      <w:r>
        <w:t xml:space="preserve"> </w:t>
      </w:r>
      <w:r>
        <w:t xml:space="preserve">[@datseris_drwatson]</w:t>
      </w:r>
      <w:r>
        <w:t xml:space="preserve">.</w:t>
      </w:r>
    </w:p>
    <w:bookmarkStart w:id="13" w:name="Xd8e3c1c6775aa4c40aeb81468c3ea1e2ecc1306"/>
    <w:p>
      <w:pPr>
        <w:pStyle w:val="Heading2"/>
      </w:pPr>
      <w:r>
        <w:t xml:space="preserve">1.1 1. Сети Петри: математический аппарат для моделирования дискретных систем</w:t>
      </w:r>
    </w:p>
    <w:p>
      <w:pPr>
        <w:pStyle w:val="FirstParagraph"/>
      </w:pPr>
      <w:r>
        <w:t xml:space="preserve">Сети Петри (Petri nets) — это математический аппарат для моделирования дискретных, параллельных и асинхронных систем, предложенный Карлом Адамом Петри в 1962 году. Графически сеть Петри представляется как двудольный ориентированный граф двух типов вершин:</w:t>
      </w:r>
      <w:r>
        <w:t xml:space="preserve"> </w:t>
      </w:r>
      <w:r>
        <w:rPr>
          <w:b/>
          <w:bCs/>
        </w:rPr>
        <w:t xml:space="preserve">позиции</w:t>
      </w:r>
      <w:r>
        <w:t xml:space="preserve"> </w:t>
      </w:r>
      <w:r>
        <w:t xml:space="preserve">(places) и</w:t>
      </w:r>
      <w:r>
        <w:t xml:space="preserve"> </w:t>
      </w:r>
      <w:r>
        <w:rPr>
          <w:b/>
          <w:bCs/>
        </w:rPr>
        <w:t xml:space="preserve">переходы</w:t>
      </w:r>
      <w:r>
        <w:t xml:space="preserve"> </w:t>
      </w:r>
      <w:r>
        <w:t xml:space="preserve">(transitions)</w:t>
      </w:r>
      <w:r>
        <w:t xml:space="preserve"> </w:t>
      </w:r>
      <w:r>
        <w:t xml:space="preserve">[@lab05_manual]</w:t>
      </w:r>
      <w:r>
        <w:t xml:space="preserve">.</w:t>
      </w:r>
    </w:p>
    <w:bookmarkStart w:id="9" w:name="основные-элементы-сети-петри"/>
    <w:p>
      <w:pPr>
        <w:pStyle w:val="Heading3"/>
      </w:pPr>
      <w:r>
        <w:t xml:space="preserve">1.1.1 1.1. Основные элементы сети Петри</w:t>
      </w:r>
    </w:p>
    <w:p>
      <w:pPr>
        <w:pStyle w:val="FirstParagraph"/>
      </w:pPr>
      <w:r>
        <w:t xml:space="preserve">Сеть Петри формально определяется как четвёрка: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конечное множество позиций (круги);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конечное множество переходов (прямоугольники);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— множество дуг;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— начальная маркировка (распределение фишек по позициям).</w:t>
      </w:r>
    </w:p>
    <w:p>
      <w:pPr>
        <w:pStyle w:val="BodyText"/>
      </w:pPr>
      <w:r>
        <w:rPr>
          <w:b/>
          <w:bCs/>
        </w:rPr>
        <w:t xml:space="preserve">Позиции</w:t>
      </w:r>
      <w:r>
        <w:t xml:space="preserve"> </w:t>
      </w:r>
      <w:r>
        <w:t xml:space="preserve">(places) — пассивные элементы, описывающие состояние системы (наличие ресурса, выполнение условия). Внутри позиции находятся</w:t>
      </w:r>
      <w:r>
        <w:t xml:space="preserve"> </w:t>
      </w:r>
      <w:r>
        <w:rPr>
          <w:b/>
          <w:bCs/>
        </w:rPr>
        <w:t xml:space="preserve">фишки</w:t>
      </w:r>
      <w:r>
        <w:t xml:space="preserve"> </w:t>
      </w:r>
      <w:r>
        <w:t xml:space="preserve">(tokens) — неотрицательное целое число, указывающее на количество ресурсов.</w:t>
      </w:r>
    </w:p>
    <w:p>
      <w:pPr>
        <w:pStyle w:val="BodyText"/>
      </w:pPr>
      <w:r>
        <w:rPr>
          <w:b/>
          <w:bCs/>
        </w:rPr>
        <w:t xml:space="preserve">Переходы</w:t>
      </w:r>
      <w:r>
        <w:t xml:space="preserve"> </w:t>
      </w:r>
      <w:r>
        <w:t xml:space="preserve">(transitions) — активные элементы, описывающие события или действия системы. Они могут срабатывать, изменяя маркировку сети.</w:t>
      </w:r>
    </w:p>
    <w:p>
      <w:pPr>
        <w:pStyle w:val="BodyText"/>
      </w:pPr>
      <w:r>
        <w:rPr>
          <w:b/>
          <w:bCs/>
        </w:rPr>
        <w:t xml:space="preserve">Дуги</w:t>
      </w:r>
      <w:r>
        <w:t xml:space="preserve"> </w:t>
      </w:r>
      <w:r>
        <w:t xml:space="preserve">(arcs) — направленные соединения между позициями и переходами (но не между двумя позициями или двумя переходами). Входные дуги указывают, сколько фишек необходимо для срабатывания перехода; выходные дуги — сколько фишек появится после срабатывания.</w:t>
      </w:r>
    </w:p>
    <w:bookmarkEnd w:id="9"/>
    <w:bookmarkStart w:id="10" w:name="правило-срабатывания-перехода"/>
    <w:p>
      <w:pPr>
        <w:pStyle w:val="Heading3"/>
      </w:pPr>
      <w:r>
        <w:t xml:space="preserve">1.1.2 1.2. Правило срабатывания перехода</w:t>
      </w:r>
    </w:p>
    <w:p>
      <w:pPr>
        <w:pStyle w:val="FirstParagraph"/>
      </w:pPr>
      <w:r>
        <w:t xml:space="preserve">Переход считается</w:t>
      </w:r>
      <w:r>
        <w:t xml:space="preserve"> </w:t>
      </w:r>
      <w:r>
        <w:rPr>
          <w:b/>
          <w:bCs/>
        </w:rPr>
        <w:t xml:space="preserve">разрешённым</w:t>
      </w:r>
      <w:r>
        <w:t xml:space="preserve"> </w:t>
      </w:r>
      <w:r>
        <w:t xml:space="preserve">(enabled), если каждая из его входных позиций содержит не менее фишек, чем указано кратностью входной дуги. Разрешённый переход может</w:t>
      </w:r>
      <w:r>
        <w:t xml:space="preserve"> </w:t>
      </w:r>
      <w:r>
        <w:rPr>
          <w:b/>
          <w:bCs/>
        </w:rPr>
        <w:t xml:space="preserve">сработать</w:t>
      </w:r>
      <w:r>
        <w:t xml:space="preserve"> </w:t>
      </w:r>
      <w:r>
        <w:t xml:space="preserve">(fire). Этот процесс:</w:t>
      </w:r>
    </w:p>
    <w:p>
      <w:pPr>
        <w:pStyle w:val="Compact"/>
        <w:numPr>
          <w:ilvl w:val="0"/>
          <w:numId w:val="1001"/>
        </w:numPr>
      </w:pPr>
      <w:r>
        <w:t xml:space="preserve">Удаляет из каждой входной позиции количество фишек, равное кратности входной дуги;</w:t>
      </w:r>
    </w:p>
    <w:p>
      <w:pPr>
        <w:pStyle w:val="Compact"/>
        <w:numPr>
          <w:ilvl w:val="0"/>
          <w:numId w:val="1001"/>
        </w:numPr>
      </w:pPr>
      <w:r>
        <w:t xml:space="preserve">Добавляет в каждую выходную позицию количество фишек, равное кратности выходной дуги.</w:t>
      </w:r>
    </w:p>
    <w:p>
      <w:pPr>
        <w:pStyle w:val="FirstParagraph"/>
      </w:pPr>
      <w:r>
        <w:t xml:space="preserve">Срабатывание перехода есть атомарная операция, которая происходит мгновенно и меняет маркировку сети. Если разрешено несколько переходов, любой из них может сработать (недетерминизм).</w:t>
      </w:r>
    </w:p>
    <w:bookmarkEnd w:id="10"/>
    <w:bookmarkStart w:id="11" w:name="свойства-сетей-петри"/>
    <w:p>
      <w:pPr>
        <w:pStyle w:val="Heading3"/>
      </w:pPr>
      <w:r>
        <w:t xml:space="preserve">1.1.3 1.3. Свойства сетей Петри</w:t>
      </w:r>
    </w:p>
    <w:p>
      <w:pPr>
        <w:pStyle w:val="FirstParagraph"/>
      </w:pPr>
      <w:r>
        <w:t xml:space="preserve">Сети Петри используются не только для моделирования, но и для проверки корректности системы. Исследуются следующие важнейшие свойства: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Ограниченность (Boundedness)</w:t>
      </w:r>
      <w:r>
        <w:t xml:space="preserve"> </w:t>
      </w:r>
      <w:r>
        <w:t xml:space="preserve">— количество фишек в любой позиции сети никогда не превысит заданного предела</w:t>
      </w:r>
      <w:r>
        <w:t xml:space="preserve"> </w:t>
      </w:r>
      <m:oMath>
        <m:r>
          <m:t>K</m:t>
        </m:r>
      </m:oMath>
      <w:r>
        <w:t xml:space="preserve">. Если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сеть называется безопасной.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Активность (Liveness)</w:t>
      </w:r>
      <w:r>
        <w:t xml:space="preserve"> </w:t>
      </w:r>
      <w:r>
        <w:t xml:space="preserve">— для любого перехода всегда существует достижимая маркировка, в которой он может сработать. Это гарантирует отсутствие вечных блокировок.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Достижимость (Reachability)</w:t>
      </w:r>
      <w:r>
        <w:t xml:space="preserve"> </w:t>
      </w:r>
      <w:r>
        <w:t xml:space="preserve">— возможность из начальной маркировки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попасть в некоторую желаемую маркировку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Сохраняемость (Conservation)</w:t>
      </w:r>
      <w:r>
        <w:t xml:space="preserve"> </w:t>
      </w:r>
      <w:r>
        <w:t xml:space="preserve">— взвешенная сумма фишек по всем позициям остаётся постоянной (аналог закона сохранения массы или энергии).</w:t>
      </w:r>
    </w:p>
    <w:bookmarkEnd w:id="11"/>
    <w:bookmarkStart w:id="12" w:name="расширения-сетей-петри"/>
    <w:p>
      <w:pPr>
        <w:pStyle w:val="Heading3"/>
      </w:pPr>
      <w:r>
        <w:t xml:space="preserve">1.1.4 1.4. Расширения сетей Петри</w:t>
      </w:r>
    </w:p>
    <w:p>
      <w:pPr>
        <w:pStyle w:val="FirstParagraph"/>
      </w:pPr>
      <w:r>
        <w:t xml:space="preserve">Для решения прикладных задач были разработаны расширения базового аппарата: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Временные сети Петри (Timed Petri Nets)</w:t>
      </w:r>
      <w:r>
        <w:t xml:space="preserve"> </w:t>
      </w:r>
      <w:r>
        <w:t xml:space="preserve">— каждому переходу приписывается время задержки, что позволяет моделировать системы реального времени.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Стохастические сети Петри (Stochastic Petri Nets)</w:t>
      </w:r>
      <w:r>
        <w:t xml:space="preserve"> </w:t>
      </w:r>
      <w:r>
        <w:t xml:space="preserve">— времена задержек задаются распределениями случайных величин. Это мощный инструмент для анализа производительности систем.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Раскрашенные сети Петри (Colored Petri Nets, CPN)</w:t>
      </w:r>
      <w:r>
        <w:t xml:space="preserve"> </w:t>
      </w:r>
      <w:r>
        <w:t xml:space="preserve">— фишкам приписываются «цвета» (типы данных), а переходы могут иметь выражения, что позволяет моделировать большие системы в компактной форме.</w:t>
      </w:r>
    </w:p>
    <w:bookmarkEnd w:id="12"/>
    <w:bookmarkEnd w:id="13"/>
    <w:bookmarkStart w:id="17" w:name="X82277163c631c8c4087d1307554c9a919c2e0a9"/>
    <w:p>
      <w:pPr>
        <w:pStyle w:val="Heading2"/>
      </w:pPr>
      <w:r>
        <w:t xml:space="preserve">1.2 2. Задача «Обедающие философы» (Dining Philosophers)</w:t>
      </w:r>
    </w:p>
    <w:p>
      <w:pPr>
        <w:pStyle w:val="FirstParagraph"/>
      </w:pPr>
      <w:r>
        <w:t xml:space="preserve">Задача «Обедающие философы» была сформулирована Эдгером Дейкстрой в 1965 году как иллюстрация проблемы синхронизации в параллельных вычислительных системах. Она наглядно демонстрирует явления взаимной блокировки (deadlock) и голодания (starvation) при конкурентном доступе к разделяемым ресурсам.</w:t>
      </w:r>
    </w:p>
    <w:bookmarkStart w:id="14" w:name="классическая-постановка-задачи"/>
    <w:p>
      <w:pPr>
        <w:pStyle w:val="Heading3"/>
      </w:pPr>
      <w:r>
        <w:t xml:space="preserve">1.2.1 2.1. Классическая постановка задачи</w:t>
      </w:r>
    </w:p>
    <w:p>
      <w:pPr>
        <w:pStyle w:val="FirstParagraph"/>
      </w:pPr>
      <w:r>
        <w:t xml:space="preserve">За круглым столом сидят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философов (обычно 5). Перед каждым философом стоит тарелка с едой. Между каждыми двумя соседними философами лежит одна вилка. Таким образом, количество вилок равно количеству философов.</w:t>
      </w:r>
    </w:p>
    <w:p>
      <w:pPr>
        <w:pStyle w:val="BodyText"/>
      </w:pPr>
      <w:r>
        <w:rPr>
          <w:b/>
          <w:bCs/>
        </w:rPr>
        <w:t xml:space="preserve">Правила поведения философов:</w:t>
      </w:r>
    </w:p>
    <w:p>
      <w:pPr>
        <w:pStyle w:val="Compact"/>
        <w:numPr>
          <w:ilvl w:val="0"/>
          <w:numId w:val="1004"/>
        </w:numPr>
      </w:pPr>
      <w:r>
        <w:t xml:space="preserve">Философ может находиться в одном из трёх состояний: думает, голоден (хочет есть), ест.</w:t>
      </w:r>
    </w:p>
    <w:p>
      <w:pPr>
        <w:pStyle w:val="Compact"/>
        <w:numPr>
          <w:ilvl w:val="0"/>
          <w:numId w:val="1004"/>
        </w:numPr>
      </w:pPr>
      <w:r>
        <w:t xml:space="preserve">Чтобы поесть, философу необходимы две вилки — та, что слева от него, и та, что справа.</w:t>
      </w:r>
    </w:p>
    <w:p>
      <w:pPr>
        <w:pStyle w:val="Compact"/>
        <w:numPr>
          <w:ilvl w:val="0"/>
          <w:numId w:val="1004"/>
        </w:numPr>
      </w:pPr>
      <w:r>
        <w:t xml:space="preserve">Если философ не может получить обе вилки одновременно, он ждёт, пока они освободятся.</w:t>
      </w:r>
    </w:p>
    <w:p>
      <w:pPr>
        <w:pStyle w:val="Compact"/>
        <w:numPr>
          <w:ilvl w:val="0"/>
          <w:numId w:val="1004"/>
        </w:numPr>
      </w:pPr>
      <w:r>
        <w:t xml:space="preserve">Поев, философ кладёт обе вилки обратно на стол и возвращается к размышлениям.</w:t>
      </w:r>
    </w:p>
    <w:p>
      <w:pPr>
        <w:pStyle w:val="FirstParagraph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- Вилками нельзя пользоваться одновременно двум философам.</w:t>
      </w:r>
      <w:r>
        <w:t xml:space="preserve"> </w:t>
      </w:r>
      <w:r>
        <w:t xml:space="preserve">- Философ не может отнять вилку у соседа — только дождаться, пока тот её положит.</w:t>
      </w:r>
    </w:p>
    <w:bookmarkEnd w:id="14"/>
    <w:bookmarkStart w:id="15" w:name="проблема-взаимной-блокировки-deadlock"/>
    <w:p>
      <w:pPr>
        <w:pStyle w:val="Heading3"/>
      </w:pPr>
      <w:r>
        <w:t xml:space="preserve">1.2.2 2.2. Проблема взаимной блокировки (deadlock)</w:t>
      </w:r>
    </w:p>
    <w:p>
      <w:pPr>
        <w:pStyle w:val="FirstParagraph"/>
      </w:pPr>
      <w:r>
        <w:t xml:space="preserve">При наивной реализации (каждый философ сначала берёт левую вилку, затем правую) возникает тупиковая ситуация: если все философы одновременно возьмут левую вилку, то каждый будет ждать правую, которая уже занята соседом. В результате никто не может поесть — система замирает. Это и есть</w:t>
      </w:r>
      <w:r>
        <w:t xml:space="preserve"> </w:t>
      </w:r>
      <w:r>
        <w:rPr>
          <w:b/>
          <w:bCs/>
        </w:rPr>
        <w:t xml:space="preserve">взаимная блокировка (deadlock)</w:t>
      </w:r>
      <w:r>
        <w:t xml:space="preserve">.</w:t>
      </w:r>
    </w:p>
    <w:bookmarkEnd w:id="15"/>
    <w:bookmarkStart w:id="16" w:name="способы-предотвращения-deadlock"/>
    <w:p>
      <w:pPr>
        <w:pStyle w:val="Heading3"/>
      </w:pPr>
      <w:r>
        <w:t xml:space="preserve">1.2.3 2.3. Способы предотвращения deadlock</w:t>
      </w:r>
    </w:p>
    <w:p>
      <w:pPr>
        <w:pStyle w:val="FirstParagraph"/>
      </w:pPr>
      <w:r>
        <w:t xml:space="preserve">Для предотвращения тупиков предложены различные подходы: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Арбитр (официант)</w:t>
      </w:r>
      <w:r>
        <w:t xml:space="preserve"> </w:t>
      </w:r>
      <w:r>
        <w:t xml:space="preserve">— вводится дополнительный процесс, который разрешает есть не более чем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философам одновременно.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Асимметричное правило</w:t>
      </w:r>
      <w:r>
        <w:t xml:space="preserve"> </w:t>
      </w:r>
      <w:r>
        <w:t xml:space="preserve">— философы с нечётным номером сначала берут левую вилку, затем правую, а чётные — наоборот.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Атомарный захват</w:t>
      </w:r>
      <w:r>
        <w:t xml:space="preserve"> </w:t>
      </w:r>
      <w:r>
        <w:t xml:space="preserve">— философ берёт обе вилки одновременно (если они свободны), иначе не берёт ни одной.</w:t>
      </w:r>
    </w:p>
    <w:bookmarkEnd w:id="16"/>
    <w:bookmarkEnd w:id="17"/>
    <w:bookmarkStart w:id="18" w:name="связь-задачи-с-сетями-петри"/>
    <w:p>
      <w:pPr>
        <w:pStyle w:val="Heading2"/>
      </w:pPr>
      <w:r>
        <w:t xml:space="preserve">1.3 3. Связь задачи с сетями Петри</w:t>
      </w:r>
    </w:p>
    <w:p>
      <w:pPr>
        <w:pStyle w:val="FirstParagraph"/>
      </w:pPr>
      <w:r>
        <w:t xml:space="preserve">Задача «Обедающие философы» является классическим примером для моделирования с помощью сетей Петри. Каждый философ и каждая вилка представляются позициями, а переходы соответствуют действиям: «взять левую вилку», «взять правую вилку», «начать есть», «положить вилки». Сеть Петри наглядно показывает возникновение deadlock и позволяет экспериментировать с различными механизмами синхронизации (например, введением арбитра).</w:t>
      </w:r>
    </w:p>
    <w:bookmarkEnd w:id="18"/>
    <w:bookmarkStart w:id="21" w:name="методы-моделирования"/>
    <w:p>
      <w:pPr>
        <w:pStyle w:val="Heading2"/>
      </w:pPr>
      <w:r>
        <w:t xml:space="preserve">1.4 4. Методы моделирования</w:t>
      </w:r>
    </w:p>
    <w:bookmarkStart w:id="19" w:name="детерминированное-моделирование-оду"/>
    <w:p>
      <w:pPr>
        <w:pStyle w:val="Heading3"/>
      </w:pPr>
      <w:r>
        <w:t xml:space="preserve">1.4.1 4.1. Детерминированное моделирование (ОДУ)</w:t>
      </w:r>
    </w:p>
    <w:p>
      <w:pPr>
        <w:pStyle w:val="FirstParagraph"/>
      </w:pPr>
      <w:r>
        <w:t xml:space="preserve">Поведение сети Петри может быть описано системой обыкновенных дифференциальных уравнений (ОДУ), где непрерывные переменные аппроксимируют количество фишек в позициях. Скорость срабатывания переходов задаётся константами (rate parameters).</w:t>
      </w:r>
    </w:p>
    <w:bookmarkEnd w:id="19"/>
    <w:bookmarkStart w:id="20" w:name="Xf88c009fd6888e0f301e21402725347962a27e5"/>
    <w:p>
      <w:pPr>
        <w:pStyle w:val="Heading3"/>
      </w:pPr>
      <w:r>
        <w:t xml:space="preserve">1.4.2 4.2. Стохастическое моделирование (алгоритм Гиллеспи)</w:t>
      </w:r>
    </w:p>
    <w:p>
      <w:pPr>
        <w:pStyle w:val="FirstParagraph"/>
      </w:pPr>
      <w:r>
        <w:t xml:space="preserve">Алгоритм Гиллеспи (Gillespie algorithm)</w:t>
      </w:r>
      <w:r>
        <w:t xml:space="preserve"> </w:t>
      </w:r>
      <w:r>
        <w:t xml:space="preserve">[@gillespie_stochastic_article_en]</w:t>
      </w:r>
      <w:r>
        <w:t xml:space="preserve"> </w:t>
      </w:r>
      <w:r>
        <w:t xml:space="preserve">— это метод стохастического моделирования, который точно учитывает дискретность и случайность событий. В отличие от детерминированного подхода, он даёт различные траектории при каждом запуске, что важно для анализа систем с малым количеством частиц.</w:t>
      </w:r>
    </w:p>
    <w:p>
      <w:pPr>
        <w:pStyle w:val="BodyText"/>
      </w:pPr>
      <w:r>
        <w:t xml:space="preserve">Основные шаги алгоритма:</w:t>
      </w:r>
      <w:r>
        <w:t xml:space="preserve"> </w:t>
      </w:r>
      <w:r>
        <w:t xml:space="preserve">1. Вычисление интенсивностей всех переходов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(скоростей срабатывания).</w:t>
      </w:r>
      <w:r>
        <w:t xml:space="preserve"> </w:t>
      </w:r>
      <w:r>
        <w:t xml:space="preserve">2. Вычисление суммарной интенсивности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3. Генерация времени до следующего события: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4. Выбор перехода, который сработает, с вероятностью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5. Обновление маркировки в соответствии с выбранным переходом.</w:t>
      </w:r>
      <w:r>
        <w:t xml:space="preserve"> </w:t>
      </w:r>
      <w:r>
        <w:t xml:space="preserve">6. Обновление времени</w:t>
      </w:r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</m:oMath>
      <w:r>
        <w:t xml:space="preserve">.</w:t>
      </w:r>
    </w:p>
    <w:bookmarkEnd w:id="20"/>
    <w:bookmarkEnd w:id="21"/>
    <w:bookmarkStart w:id="22" w:name="цель-лабораторной-работы"/>
    <w:p>
      <w:pPr>
        <w:pStyle w:val="Heading2"/>
      </w:pPr>
      <w:r>
        <w:t xml:space="preserve">1.5 5. Цель лабораторной работы</w:t>
      </w:r>
    </w:p>
    <w:p>
      <w:pPr>
        <w:pStyle w:val="FirstParagraph"/>
      </w:pPr>
      <w:r>
        <w:t xml:space="preserve">Целью данной лабораторной работы является:</w:t>
      </w:r>
    </w:p>
    <w:p>
      <w:pPr>
        <w:pStyle w:val="Compact"/>
        <w:numPr>
          <w:ilvl w:val="0"/>
          <w:numId w:val="1006"/>
        </w:numPr>
      </w:pPr>
      <w:r>
        <w:t xml:space="preserve">Построение сети Петри для задачи «Обедающие философы» (классическая модель и модель с арбитром).</w:t>
      </w:r>
    </w:p>
    <w:p>
      <w:pPr>
        <w:pStyle w:val="Compact"/>
        <w:numPr>
          <w:ilvl w:val="0"/>
          <w:numId w:val="1006"/>
        </w:numPr>
      </w:pPr>
      <w:r>
        <w:t xml:space="preserve">Реализация детерминированного и стохастического моделирования.</w:t>
      </w:r>
    </w:p>
    <w:p>
      <w:pPr>
        <w:pStyle w:val="Compact"/>
        <w:numPr>
          <w:ilvl w:val="0"/>
          <w:numId w:val="1006"/>
        </w:numPr>
      </w:pPr>
      <w:r>
        <w:t xml:space="preserve">Обнаружение состояния взаимной блокировки (deadlock) в классической модели.</w:t>
      </w:r>
    </w:p>
    <w:p>
      <w:pPr>
        <w:pStyle w:val="Compact"/>
        <w:numPr>
          <w:ilvl w:val="0"/>
          <w:numId w:val="1006"/>
        </w:numPr>
      </w:pPr>
      <w:r>
        <w:t xml:space="preserve">Сравнение классической модели с моделью, предотвращающей deadlock (арбитр).</w:t>
      </w:r>
    </w:p>
    <w:p>
      <w:pPr>
        <w:pStyle w:val="Compact"/>
        <w:numPr>
          <w:ilvl w:val="0"/>
          <w:numId w:val="1006"/>
        </w:numPr>
      </w:pPr>
      <w:r>
        <w:t xml:space="preserve">Визуализация динамики маркировки и анимация процесса.</w:t>
      </w:r>
    </w:p>
    <w:p>
      <w:pPr>
        <w:pStyle w:val="Compact"/>
        <w:numPr>
          <w:ilvl w:val="0"/>
          <w:numId w:val="1006"/>
        </w:numPr>
      </w:pPr>
      <w:r>
        <w:t xml:space="preserve">Параметрическое исследование (влияние числа философов на вероятность deadlock).</w:t>
      </w:r>
    </w:p>
    <w:bookmarkEnd w:id="22"/>
    <w:bookmarkEnd w:id="23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2" w:name="базовые-эксперименты"/>
    <w:p>
      <w:pPr>
        <w:pStyle w:val="Heading2"/>
      </w:pPr>
      <w:r>
        <w:t xml:space="preserve">2.1 Базовые эксперименты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=== Классическая сеть (без арбитра) ===</w:t>
      </w:r>
      <w:r>
        <w:br/>
      </w:r>
      <w:r>
        <w:rPr>
          <w:rStyle w:val="VerbatimChar"/>
        </w:rPr>
        <w:t xml:space="preserve">Deadlock обнаружен: true</w:t>
      </w:r>
      <w:r>
        <w:br/>
      </w:r>
      <w:r>
        <w:br/>
      </w:r>
      <w:r>
        <w:rPr>
          <w:rStyle w:val="VerbatimChar"/>
        </w:rPr>
        <w:t xml:space="preserve">=== Сеть с арбитром ===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Deadlock обнаружен: false</w:t>
      </w:r>
    </w:p>
    <w:p>
      <w:pPr>
        <w:pStyle w:val="SourceCode"/>
      </w:pPr>
      <w:r>
        <w:rPr>
          <w:rStyle w:val="VerbatimChar"/>
        </w:rPr>
        <w:t xml:space="preserve">"/home/vparbatova/work/study/2025-2026/Иммитационное моделирование/immod/labs/lab05/project/plots/arbiter_simulation.png"</w:t>
      </w:r>
    </w:p>
    <w:p>
      <w:pPr>
        <w:pStyle w:val="FirstParagraph"/>
      </w:pPr>
      <w:r>
        <w:t xml:space="preserve">Cкрипт выполняет основное моделирование и сравнение двух вариантов сети</w:t>
      </w:r>
      <w:r>
        <w:t xml:space="preserve"> </w:t>
      </w:r>
      <w:r>
        <w:t xml:space="preserve">Петри:</w:t>
      </w:r>
      <w:r>
        <w:t xml:space="preserve"> </w:t>
      </w:r>
      <w:r>
        <w:t xml:space="preserve">— классическая модель (без арбитра), в которой возможна взаимная блокировка</w:t>
      </w:r>
      <w:r>
        <w:t xml:space="preserve"> </w:t>
      </w:r>
      <w:r>
        <w:t xml:space="preserve">(deadlock);</w:t>
      </w:r>
      <w:r>
        <w:t xml:space="preserve"> </w:t>
      </w:r>
      <w:r>
        <w:t xml:space="preserve">— модифицированная модель с арбитром, которая должна предотвращать</w:t>
      </w:r>
      <w:r>
        <w:t xml:space="preserve"> </w:t>
      </w:r>
      <w:r>
        <w:t xml:space="preserve">deadlock.</w:t>
      </w:r>
    </w:p>
    <w:p>
      <w:pPr>
        <w:pStyle w:val="BodyText"/>
      </w:pPr>
      <w:r>
        <w:t xml:space="preserve">— Создаёт классическую сеть Петри для N=5 философов с помощью</w:t>
      </w:r>
      <w:r>
        <w:t xml:space="preserve"> </w:t>
      </w:r>
      <w:r>
        <w:t xml:space="preserve">build_classical_network.</w:t>
      </w:r>
      <w:r>
        <w:t xml:space="preserve"> </w:t>
      </w:r>
      <w:r>
        <w:t xml:space="preserve">— Запускает стохастическую симуляцию (алгоритм Гиллеспи) на время tmax =</w:t>
      </w:r>
      <w:r>
        <w:t xml:space="preserve"> </w:t>
      </w:r>
      <w:r>
        <w:t xml:space="preserve">50.0.</w:t>
      </w:r>
      <w:r>
        <w:t xml:space="preserve"> </w:t>
      </w:r>
      <w:r>
        <w:t xml:space="preserve">— Сохраняет полную историю маркировок в CSV-файл (dining_classic.csv).</w:t>
      </w:r>
      <w:r>
        <w:t xml:space="preserve"> </w:t>
      </w:r>
      <w:r>
        <w:t xml:space="preserve">— Анализирует последнее состояние на предмет deadlock с помощью</w:t>
      </w:r>
      <w:r>
        <w:t xml:space="preserve"> </w:t>
      </w:r>
      <w:r>
        <w:t xml:space="preserve">detect_deadlock и выводит результат в консоль.</w:t>
      </w:r>
      <w:r>
        <w:t xml:space="preserve"> </w:t>
      </w:r>
      <w:r>
        <w:t xml:space="preserve">— Строит графики эволюции маркировки по всем позициям (Think, Hungry, Eat,</w:t>
      </w:r>
      <w:r>
        <w:t xml:space="preserve"> </w:t>
      </w:r>
      <w:r>
        <w:t xml:space="preserve">Fork) и сохраняет их как classic_simulation.png.</w:t>
      </w:r>
      <w:r>
        <w:t xml:space="preserve"> </w:t>
      </w:r>
      <w:r>
        <w:t xml:space="preserve">— Повторяет шаги 1–5 для сети с арбитром (build_arbiter_network), сохраняя</w:t>
      </w:r>
      <w:r>
        <w:t xml:space="preserve"> </w:t>
      </w:r>
      <w:r>
        <w:t xml:space="preserve">результаты в dining_arbiter.csv и arbiter_simulation.png.</w:t>
      </w:r>
    </w:p>
    <w:p>
      <w:pPr>
        <w:pStyle w:val="BodyText"/>
      </w:pPr>
      <w:r>
        <w:t xml:space="preserve">Классическая сеть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должна приводить к deadlock (через некоторое</w:t>
      </w:r>
      <w:r>
        <w:t xml:space="preserve"> </w:t>
      </w:r>
      <w:r>
        <w:t xml:space="preserve">время все философы оказываются в состоянии Hungry, ни один не может есть).</w:t>
      </w:r>
      <w:r>
        <w:t xml:space="preserve"> </w:t>
      </w:r>
      <w:r>
        <w:t xml:space="preserve">— Если detect_deadlock возвращает true, это подтверждает теоретический</w:t>
      </w:r>
      <w:r>
        <w:t xml:space="preserve"> </w:t>
      </w:r>
      <w:r>
        <w:t xml:space="preserve">вывод: классическая постановка задачи обедающих философов ведёт к</w:t>
      </w:r>
      <w:r>
        <w:t xml:space="preserve"> </w:t>
      </w:r>
      <w:r>
        <w:t xml:space="preserve">взаимной блокировке.</w:t>
      </w:r>
      <w:r>
        <w:t xml:space="preserve"> </w:t>
      </w:r>
      <w:r>
        <w:t xml:space="preserve">— Сеть с арбитром (дополнительная позиция с N-1 фишками)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должна</w:t>
      </w:r>
      <w:r>
        <w:t xml:space="preserve"> </w:t>
      </w:r>
      <w:r>
        <w:t xml:space="preserve">избегать deadlock: detect_deadlock возвращает false.</w:t>
      </w:r>
      <w:r>
        <w:t xml:space="preserve"> </w:t>
      </w:r>
      <w:r>
        <w:t xml:space="preserve">— Это демонстрирует один из способов синхронизации для предотвращения</w:t>
      </w:r>
      <w:r>
        <w:t xml:space="preserve"> </w:t>
      </w:r>
      <w:r>
        <w:t xml:space="preserve">тупиков.</w:t>
      </w:r>
      <w:r>
        <w:t xml:space="preserve"> </w:t>
      </w:r>
      <w:r>
        <w:t xml:space="preserve">— Графики эволюции маркировки позволяют визуально увидеть, как меняются</w:t>
      </w:r>
      <w:r>
        <w:t xml:space="preserve"> </w:t>
      </w:r>
      <w:r>
        <w:t xml:space="preserve">состояния.</w:t>
      </w:r>
      <w:r>
        <w:t xml:space="preserve"> </w:t>
      </w:r>
      <w:r>
        <w:t xml:space="preserve">— В классической сети рано или поздно все Eat_i становятся нулевыми, а</w:t>
      </w:r>
      <w:r>
        <w:t xml:space="preserve"> </w:t>
      </w:r>
      <w:r>
        <w:t xml:space="preserve">Hungry_i – единичными (или наоборот).</w:t>
      </w:r>
      <w:r>
        <w:t xml:space="preserve"> </w:t>
      </w:r>
      <w:r>
        <w:t xml:space="preserve">— В сети с арбитром наблюдается постоянное чередование приёма пищи.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Классическая сеть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Сеть с атрибутом</w:t>
            </w:r>
          </w:p>
          <w:bookmarkEnd w:id="31"/>
        </w:tc>
      </w:tr>
    </w:tbl>
    <w:bookmarkEnd w:id="32"/>
    <w:bookmarkStart w:id="37" w:name="вычисление-для-набора-параметров"/>
    <w:p>
      <w:pPr>
        <w:pStyle w:val="Heading2"/>
      </w:pPr>
      <w:r>
        <w:t xml:space="preserve">2.2 Вычисление для набора параметров: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rPr>
          <w:rStyle w:val="NormalTok"/>
        </w:rPr>
        <w:t xml:space="preserve">: dict_list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p>
      <w:pPr>
        <w:pStyle w:val="SourceCode"/>
      </w:pPr>
      <w:r>
        <w:rPr>
          <w:rStyle w:val="VerbatimChar"/>
        </w:rPr>
        <w:t xml:space="preserve">WARNING: replacing module DiningPhilosophers.</w:t>
      </w:r>
      <w:r>
        <w:br/>
      </w:r>
      <w:r>
        <w:rPr>
          <w:rStyle w:val="VerbatimChar"/>
        </w:rPr>
        <w:t xml:space="preserve">WARNING: using DiningPhilosophers.build_classical_network in module Notebook conflicts with an existing identifier.</w:t>
      </w:r>
      <w:r>
        <w:br/>
      </w:r>
      <w:r>
        <w:rPr>
          <w:rStyle w:val="VerbatimChar"/>
        </w:rPr>
        <w:t xml:space="preserve">WARNING: using DiningPhilosophers.build_arbiter_network in module Notebook conflicts with an existing identifier.</w:t>
      </w:r>
      <w:r>
        <w:br/>
      </w:r>
      <w:r>
        <w:rPr>
          <w:rStyle w:val="VerbatimChar"/>
        </w:rPr>
        <w:t xml:space="preserve">WARNING: using DiningPhilosophers.simulate_stochastic in module Notebook conflicts with an existing identifier.</w:t>
      </w:r>
      <w:r>
        <w:br/>
      </w:r>
      <w:r>
        <w:rPr>
          <w:rStyle w:val="VerbatimChar"/>
        </w:rPr>
        <w:t xml:space="preserve">WARNING: using DiningPhilosophers.detect_deadlock in module Notebook conflicts with an existing identifier.</w:t>
      </w:r>
      <w:r>
        <w:br/>
      </w:r>
      <w:r>
        <w:rPr>
          <w:rStyle w:val="VerbatimChar"/>
        </w:rPr>
        <w:t xml:space="preserve">WARNING: using DiningPhilosophers.plot_marking_evolution in module Notebook conflicts with an existing identifier.</w:t>
      </w:r>
    </w:p>
    <w:p>
      <w:pPr>
        <w:pStyle w:val="FirstParagraph"/>
      </w:pPr>
      <w:r>
        <w:t xml:space="preserve">Определяем сетку параметров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run_id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экспериментов: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(idx)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]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tmax=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tmax])</w:t>
      </w:r>
      <w:r>
        <w:rPr>
          <w:rStyle w:val="StringTok"/>
        </w:rPr>
        <w:t xml:space="preserve">, модель=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прогон=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run_id])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</w:t>
      </w:r>
      <w:r>
        <w:br/>
      </w:r>
      <w:r>
        <w:rPr>
          <w:rStyle w:val="NormalTok"/>
        </w:rPr>
        <w:t xml:space="preserve">    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run_id]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tmax])</w:t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(df, net)</w:t>
      </w:r>
      <w:r>
        <w:br/>
      </w:r>
      <w:r>
        <w:rPr>
          <w:rStyle w:val="NormalTok"/>
        </w:rPr>
        <w:t xml:space="preserve">    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</w:t>
      </w:r>
      <w:r>
        <w:br/>
      </w:r>
      <w:r>
        <w:rPr>
          <w:rStyle w:val="NormalTok"/>
        </w:rPr>
        <w:t xml:space="preserve">    eating_at_end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([df[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eat_cols])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run_id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run_id],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dead,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time_to_deadlock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dead ? df.time[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eating_at_end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eating_at_end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"parametric_results.csv"</w:t>
      </w:r>
      <w:r>
        <w:rPr>
          <w:rStyle w:val="NormalTok"/>
        </w:rPr>
        <w:t xml:space="preserve">), results_df)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 data/parametric_results.csv"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Всего экспериментов: 72</w:t>
      </w:r>
      <w:r>
        <w:br/>
      </w:r>
      <w:r>
        <w:rPr>
          <w:rStyle w:val="VerbatimChar"/>
        </w:rPr>
        <w:t xml:space="preserve">[1/72] N=3, tmax=30.0, модель=classic, прогон=1</w:t>
      </w:r>
      <w:r>
        <w:br/>
      </w:r>
      <w:r>
        <w:rPr>
          <w:rStyle w:val="VerbatimChar"/>
        </w:rPr>
        <w:t xml:space="preserve">[2/72] N=3, tmax=50.0, модель=classic, прогон=1</w:t>
      </w:r>
      <w:r>
        <w:br/>
      </w:r>
      <w:r>
        <w:rPr>
          <w:rStyle w:val="VerbatimChar"/>
        </w:rPr>
        <w:t xml:space="preserve">[3/72] N=3, tmax=100.0, модель=classic, прогон=1</w:t>
      </w:r>
      <w:r>
        <w:br/>
      </w:r>
      <w:r>
        <w:rPr>
          <w:rStyle w:val="VerbatimChar"/>
        </w:rPr>
        <w:t xml:space="preserve">[4/72] N=4, tmax=30.0, модель=classic, прогон=1</w:t>
      </w:r>
      <w:r>
        <w:br/>
      </w:r>
      <w:r>
        <w:rPr>
          <w:rStyle w:val="VerbatimChar"/>
        </w:rPr>
        <w:t xml:space="preserve">[5/72] N=4, tmax=50.0, модель=classic, прогон=1</w:t>
      </w:r>
      <w:r>
        <w:br/>
      </w:r>
      <w:r>
        <w:rPr>
          <w:rStyle w:val="VerbatimChar"/>
        </w:rPr>
        <w:t xml:space="preserve">[6/72] N=4, tmax=100.0, модель=classic, прогон=1</w:t>
      </w:r>
      <w:r>
        <w:br/>
      </w:r>
      <w:r>
        <w:rPr>
          <w:rStyle w:val="VerbatimChar"/>
        </w:rPr>
        <w:t xml:space="preserve">[7/72] N=5, tmax=30.0, модель=classic, прогон=1</w:t>
      </w:r>
      <w:r>
        <w:br/>
      </w:r>
      <w:r>
        <w:rPr>
          <w:rStyle w:val="VerbatimChar"/>
        </w:rPr>
        <w:t xml:space="preserve">[8/72] N=5, tmax=50.0, модель=classic, прогон=1</w:t>
      </w:r>
      <w:r>
        <w:br/>
      </w:r>
      <w:r>
        <w:rPr>
          <w:rStyle w:val="VerbatimChar"/>
        </w:rPr>
        <w:t xml:space="preserve">[9/72] N=5, tmax=100.0, модель=classic, прогон=1</w:t>
      </w:r>
      <w:r>
        <w:br/>
      </w:r>
      <w:r>
        <w:rPr>
          <w:rStyle w:val="VerbatimChar"/>
        </w:rPr>
        <w:t xml:space="preserve">[10/72] N=6, tmax=30.0, модель=classic, прогон=1</w:t>
      </w:r>
      <w:r>
        <w:br/>
      </w:r>
      <w:r>
        <w:rPr>
          <w:rStyle w:val="VerbatimChar"/>
        </w:rPr>
        <w:t xml:space="preserve">[11/72] N=6, tmax=50.0, модель=classic, прогон=1</w:t>
      </w:r>
      <w:r>
        <w:br/>
      </w:r>
      <w:r>
        <w:rPr>
          <w:rStyle w:val="VerbatimChar"/>
        </w:rPr>
        <w:t xml:space="preserve">[12/72] N=6, tmax=100.0, модель=classic, прогон=1</w:t>
      </w:r>
      <w:r>
        <w:br/>
      </w:r>
      <w:r>
        <w:rPr>
          <w:rStyle w:val="VerbatimChar"/>
        </w:rPr>
        <w:t xml:space="preserve">[13/72] N=3, tmax=30.0, модель=classic, прогон=2</w:t>
      </w:r>
      <w:r>
        <w:br/>
      </w:r>
      <w:r>
        <w:rPr>
          <w:rStyle w:val="VerbatimChar"/>
        </w:rPr>
        <w:t xml:space="preserve">[14/72] N=3, tmax=50.0, модель=classic, прогон=2</w:t>
      </w:r>
      <w:r>
        <w:br/>
      </w:r>
      <w:r>
        <w:rPr>
          <w:rStyle w:val="VerbatimChar"/>
        </w:rPr>
        <w:t xml:space="preserve">[15/72] N=3, tmax=100.0, модель=classic, прогон=2</w:t>
      </w:r>
      <w:r>
        <w:br/>
      </w:r>
      <w:r>
        <w:rPr>
          <w:rStyle w:val="VerbatimChar"/>
        </w:rPr>
        <w:t xml:space="preserve">[16/72] N=4, tmax=30.0, модель=classic, прогон=2</w:t>
      </w:r>
      <w:r>
        <w:br/>
      </w:r>
      <w:r>
        <w:rPr>
          <w:rStyle w:val="VerbatimChar"/>
        </w:rPr>
        <w:t xml:space="preserve">[17/72] N=4, tmax=50.0, модель=classic, прогон=2</w:t>
      </w:r>
      <w:r>
        <w:br/>
      </w:r>
      <w:r>
        <w:rPr>
          <w:rStyle w:val="VerbatimChar"/>
        </w:rPr>
        <w:t xml:space="preserve">[18/72] N=4, tmax=100.0, модель=classic, прогон=2</w:t>
      </w:r>
      <w:r>
        <w:br/>
      </w:r>
      <w:r>
        <w:rPr>
          <w:rStyle w:val="VerbatimChar"/>
        </w:rPr>
        <w:t xml:space="preserve">[19/72] N=5, tmax=30.0, модель=classic, прогон=2</w:t>
      </w:r>
      <w:r>
        <w:br/>
      </w:r>
      <w:r>
        <w:rPr>
          <w:rStyle w:val="VerbatimChar"/>
        </w:rPr>
        <w:t xml:space="preserve">[20/72] N=5, tmax=50.0, модель=classic, прогон=2</w:t>
      </w:r>
      <w:r>
        <w:br/>
      </w:r>
      <w:r>
        <w:rPr>
          <w:rStyle w:val="VerbatimChar"/>
        </w:rPr>
        <w:t xml:space="preserve">[21/72] N=5, tmax=100.0, модель=classic, прогон=2</w:t>
      </w:r>
      <w:r>
        <w:br/>
      </w:r>
      <w:r>
        <w:rPr>
          <w:rStyle w:val="VerbatimChar"/>
        </w:rPr>
        <w:t xml:space="preserve">[22/72] N=6, tmax=30.0, модель=classic, прогон=2</w:t>
      </w:r>
      <w:r>
        <w:br/>
      </w:r>
      <w:r>
        <w:rPr>
          <w:rStyle w:val="VerbatimChar"/>
        </w:rPr>
        <w:t xml:space="preserve">[23/72] N=6, tmax=50.0, модель=classic, прогон=2</w:t>
      </w:r>
      <w:r>
        <w:br/>
      </w:r>
      <w:r>
        <w:rPr>
          <w:rStyle w:val="VerbatimChar"/>
        </w:rPr>
        <w:t xml:space="preserve">[24/72] N=6, tmax=100.0, модель=classic, прогон=2</w:t>
      </w:r>
      <w:r>
        <w:br/>
      </w:r>
      <w:r>
        <w:rPr>
          <w:rStyle w:val="VerbatimChar"/>
        </w:rPr>
        <w:t xml:space="preserve">[25/72] N=3, tmax=30.0, модель=classic, прогон=3</w:t>
      </w:r>
      <w:r>
        <w:br/>
      </w:r>
      <w:r>
        <w:rPr>
          <w:rStyle w:val="VerbatimChar"/>
        </w:rPr>
        <w:t xml:space="preserve">[26/72] N=3, tmax=50.0, модель=classic, прогон=3</w:t>
      </w:r>
      <w:r>
        <w:br/>
      </w:r>
      <w:r>
        <w:rPr>
          <w:rStyle w:val="VerbatimChar"/>
        </w:rPr>
        <w:t xml:space="preserve">[27/72] N=3, tmax=100.0, модель=classic, прогон=3</w:t>
      </w:r>
      <w:r>
        <w:br/>
      </w:r>
      <w:r>
        <w:rPr>
          <w:rStyle w:val="VerbatimChar"/>
        </w:rPr>
        <w:t xml:space="preserve">[28/72] N=4, tmax=30.0, модель=classic, прогон=3</w:t>
      </w:r>
      <w:r>
        <w:br/>
      </w:r>
      <w:r>
        <w:rPr>
          <w:rStyle w:val="VerbatimChar"/>
        </w:rPr>
        <w:t xml:space="preserve">[29/72] N=4, tmax=50.0, модель=classic, прогон=3</w:t>
      </w:r>
      <w:r>
        <w:br/>
      </w:r>
      <w:r>
        <w:rPr>
          <w:rStyle w:val="VerbatimChar"/>
        </w:rPr>
        <w:t xml:space="preserve">[30/72] N=4, tmax=100.0, модель=classic, прогон=3</w:t>
      </w:r>
      <w:r>
        <w:br/>
      </w:r>
      <w:r>
        <w:rPr>
          <w:rStyle w:val="VerbatimChar"/>
        </w:rPr>
        <w:t xml:space="preserve">[31/72] N=5, tmax=30.0, модель=classic, прогон=3</w:t>
      </w:r>
      <w:r>
        <w:br/>
      </w:r>
      <w:r>
        <w:rPr>
          <w:rStyle w:val="VerbatimChar"/>
        </w:rPr>
        <w:t xml:space="preserve">[32/72] N=5, tmax=50.0, модель=classic, прогон=3</w:t>
      </w:r>
      <w:r>
        <w:br/>
      </w:r>
      <w:r>
        <w:rPr>
          <w:rStyle w:val="VerbatimChar"/>
        </w:rPr>
        <w:t xml:space="preserve">[33/72] N=5, tmax=100.0, модель=classic, прогон=3</w:t>
      </w:r>
      <w:r>
        <w:br/>
      </w:r>
      <w:r>
        <w:rPr>
          <w:rStyle w:val="VerbatimChar"/>
        </w:rPr>
        <w:t xml:space="preserve">[34/72] N=6, tmax=30.0, модель=classic, прогон=3</w:t>
      </w:r>
      <w:r>
        <w:br/>
      </w:r>
      <w:r>
        <w:rPr>
          <w:rStyle w:val="VerbatimChar"/>
        </w:rPr>
        <w:t xml:space="preserve">[35/72] N=6, tmax=50.0, модель=classic, прогон=3</w:t>
      </w:r>
      <w:r>
        <w:br/>
      </w:r>
      <w:r>
        <w:rPr>
          <w:rStyle w:val="VerbatimChar"/>
        </w:rPr>
        <w:t xml:space="preserve">[36/72] N=6, tmax=100.0, модель=classic, прогон=3</w:t>
      </w:r>
      <w:r>
        <w:br/>
      </w:r>
      <w:r>
        <w:rPr>
          <w:rStyle w:val="VerbatimChar"/>
        </w:rPr>
        <w:t xml:space="preserve">[37/72] N=3, tmax=30.0, модель=arbiter, прогон=1</w:t>
      </w:r>
      <w:r>
        <w:br/>
      </w:r>
      <w:r>
        <w:rPr>
          <w:rStyle w:val="VerbatimChar"/>
        </w:rPr>
        <w:t xml:space="preserve">[38/72] N=3, tmax=50.0, модель=arbiter, прогон=1</w:t>
      </w:r>
      <w:r>
        <w:br/>
      </w:r>
      <w:r>
        <w:rPr>
          <w:rStyle w:val="VerbatimChar"/>
        </w:rPr>
        <w:t xml:space="preserve">[39/72] N=3, tmax=100.0, модель=arbiter, прогон=1</w:t>
      </w:r>
      <w:r>
        <w:br/>
      </w:r>
      <w:r>
        <w:rPr>
          <w:rStyle w:val="VerbatimChar"/>
        </w:rPr>
        <w:t xml:space="preserve">[40/72] N=4, tmax=30.0, модель=arbiter, прогон=1</w:t>
      </w:r>
      <w:r>
        <w:br/>
      </w:r>
      <w:r>
        <w:rPr>
          <w:rStyle w:val="VerbatimChar"/>
        </w:rPr>
        <w:t xml:space="preserve">[41/72] N=4, tmax=50.0, модель=arbiter, прогон=1</w:t>
      </w:r>
      <w:r>
        <w:br/>
      </w:r>
      <w:r>
        <w:rPr>
          <w:rStyle w:val="VerbatimChar"/>
        </w:rPr>
        <w:t xml:space="preserve">[42/72] N=4, tmax=100.0, модель=arbiter, прогон=1</w:t>
      </w:r>
      <w:r>
        <w:br/>
      </w:r>
      <w:r>
        <w:rPr>
          <w:rStyle w:val="VerbatimChar"/>
        </w:rPr>
        <w:t xml:space="preserve">[43/72] N=5, tmax=30.0, модель=arbiter, прогон=1</w:t>
      </w:r>
      <w:r>
        <w:br/>
      </w:r>
      <w:r>
        <w:rPr>
          <w:rStyle w:val="VerbatimChar"/>
        </w:rPr>
        <w:t xml:space="preserve">[44/72] N=5, tmax=50.0, модель=arbiter, прогон=1</w:t>
      </w:r>
      <w:r>
        <w:br/>
      </w:r>
      <w:r>
        <w:rPr>
          <w:rStyle w:val="VerbatimChar"/>
        </w:rPr>
        <w:t xml:space="preserve">[45/72] N=5, tmax=100.0, модель=arbiter, прогон=1</w:t>
      </w:r>
      <w:r>
        <w:br/>
      </w:r>
      <w:r>
        <w:rPr>
          <w:rStyle w:val="VerbatimChar"/>
        </w:rPr>
        <w:t xml:space="preserve">[46/72] N=6, tmax=30.0, модель=arbiter, прогон=1</w:t>
      </w:r>
      <w:r>
        <w:br/>
      </w:r>
      <w:r>
        <w:rPr>
          <w:rStyle w:val="VerbatimChar"/>
        </w:rPr>
        <w:t xml:space="preserve">[47/72] N=6, tmax=50.0, модель=arbiter, прогон=1</w:t>
      </w:r>
      <w:r>
        <w:br/>
      </w:r>
      <w:r>
        <w:rPr>
          <w:rStyle w:val="VerbatimChar"/>
        </w:rPr>
        <w:t xml:space="preserve">[48/72] N=6, tmax=100.0, модель=arbiter, прогон=1</w:t>
      </w:r>
      <w:r>
        <w:br/>
      </w:r>
      <w:r>
        <w:rPr>
          <w:rStyle w:val="VerbatimChar"/>
        </w:rPr>
        <w:t xml:space="preserve">[49/72] N=3, tmax=30.0, модель=arbiter, прогон=2</w:t>
      </w:r>
      <w:r>
        <w:br/>
      </w:r>
      <w:r>
        <w:rPr>
          <w:rStyle w:val="VerbatimChar"/>
        </w:rPr>
        <w:t xml:space="preserve">[50/72] N=3, tmax=50.0, модель=arbiter, прогон=2</w:t>
      </w:r>
      <w:r>
        <w:br/>
      </w:r>
      <w:r>
        <w:rPr>
          <w:rStyle w:val="VerbatimChar"/>
        </w:rPr>
        <w:t xml:space="preserve">[51/72] N=3, tmax=100.0, модель=arbiter, прогон=2</w:t>
      </w:r>
      <w:r>
        <w:br/>
      </w:r>
      <w:r>
        <w:rPr>
          <w:rStyle w:val="VerbatimChar"/>
        </w:rPr>
        <w:t xml:space="preserve">[52/72] N=4, tmax=30.0, модель=arbiter, прогон=2</w:t>
      </w:r>
      <w:r>
        <w:br/>
      </w:r>
      <w:r>
        <w:rPr>
          <w:rStyle w:val="VerbatimChar"/>
        </w:rPr>
        <w:t xml:space="preserve">[53/72] N=4, tmax=50.0, модель=arbiter, прогон=2</w:t>
      </w:r>
      <w:r>
        <w:br/>
      </w:r>
      <w:r>
        <w:rPr>
          <w:rStyle w:val="VerbatimChar"/>
        </w:rPr>
        <w:t xml:space="preserve">[54/72] N=4, tmax=100.0, модель=arbiter, прогон=2</w:t>
      </w:r>
      <w:r>
        <w:br/>
      </w:r>
      <w:r>
        <w:rPr>
          <w:rStyle w:val="VerbatimChar"/>
        </w:rPr>
        <w:t xml:space="preserve">[55/72] N=5, tmax=30.0, модель=arbiter, прогон=2</w:t>
      </w:r>
      <w:r>
        <w:br/>
      </w:r>
      <w:r>
        <w:rPr>
          <w:rStyle w:val="VerbatimChar"/>
        </w:rPr>
        <w:t xml:space="preserve">[56/72] N=5, tmax=50.0, модель=arbiter, прогон=2</w:t>
      </w:r>
      <w:r>
        <w:br/>
      </w:r>
      <w:r>
        <w:rPr>
          <w:rStyle w:val="VerbatimChar"/>
        </w:rPr>
        <w:t xml:space="preserve">[57/72] N=5, tmax=100.0, модель=arbiter, прогон=2</w:t>
      </w:r>
      <w:r>
        <w:br/>
      </w:r>
      <w:r>
        <w:rPr>
          <w:rStyle w:val="VerbatimChar"/>
        </w:rPr>
        <w:t xml:space="preserve">[58/72] N=6, tmax=30.0, модель=arbiter, прогон=2</w:t>
      </w:r>
      <w:r>
        <w:br/>
      </w:r>
      <w:r>
        <w:rPr>
          <w:rStyle w:val="VerbatimChar"/>
        </w:rPr>
        <w:t xml:space="preserve">[59/72] N=6, tmax=50.0, модель=arbiter, прогон=2</w:t>
      </w:r>
      <w:r>
        <w:br/>
      </w:r>
      <w:r>
        <w:rPr>
          <w:rStyle w:val="VerbatimChar"/>
        </w:rPr>
        <w:t xml:space="preserve">[60/72] N=6, tmax=100.0, модель=arbiter, прогон=2</w:t>
      </w:r>
      <w:r>
        <w:br/>
      </w:r>
      <w:r>
        <w:rPr>
          <w:rStyle w:val="VerbatimChar"/>
        </w:rPr>
        <w:t xml:space="preserve">[61/72] N=3, tmax=30.0, модель=arbiter, прогон=3</w:t>
      </w:r>
      <w:r>
        <w:br/>
      </w:r>
      <w:r>
        <w:rPr>
          <w:rStyle w:val="VerbatimChar"/>
        </w:rPr>
        <w:t xml:space="preserve">[62/72] N=3, tmax=50.0, модель=arbiter, прогон=3</w:t>
      </w:r>
      <w:r>
        <w:br/>
      </w:r>
      <w:r>
        <w:rPr>
          <w:rStyle w:val="VerbatimChar"/>
        </w:rPr>
        <w:t xml:space="preserve">[63/72] N=3, tmax=100.0, модель=arbiter, прогон=3</w:t>
      </w:r>
      <w:r>
        <w:br/>
      </w:r>
      <w:r>
        <w:rPr>
          <w:rStyle w:val="VerbatimChar"/>
        </w:rPr>
        <w:t xml:space="preserve">[64/72] N=4, tmax=30.0, модель=arbiter, прогон=3</w:t>
      </w:r>
      <w:r>
        <w:br/>
      </w:r>
      <w:r>
        <w:rPr>
          <w:rStyle w:val="VerbatimChar"/>
        </w:rPr>
        <w:t xml:space="preserve">[65/72] N=4, tmax=50.0, модель=arbiter, прогон=3</w:t>
      </w:r>
      <w:r>
        <w:br/>
      </w:r>
      <w:r>
        <w:rPr>
          <w:rStyle w:val="VerbatimChar"/>
        </w:rPr>
        <w:t xml:space="preserve">[66/72] N=4, tmax=100.0, модель=arbiter, прогон=3</w:t>
      </w:r>
      <w:r>
        <w:br/>
      </w:r>
      <w:r>
        <w:rPr>
          <w:rStyle w:val="VerbatimChar"/>
        </w:rPr>
        <w:t xml:space="preserve">[67/72] N=5, tmax=30.0, модель=arbiter, прогон=3</w:t>
      </w:r>
      <w:r>
        <w:br/>
      </w:r>
      <w:r>
        <w:rPr>
          <w:rStyle w:val="VerbatimChar"/>
        </w:rPr>
        <w:t xml:space="preserve">[68/72] N=5, tmax=50.0, модель=arbiter, прогон=3</w:t>
      </w:r>
      <w:r>
        <w:br/>
      </w:r>
      <w:r>
        <w:rPr>
          <w:rStyle w:val="VerbatimChar"/>
        </w:rPr>
        <w:t xml:space="preserve">[69/72] N=5, tmax=100.0, модель=arbiter, прогон=3</w:t>
      </w:r>
      <w:r>
        <w:br/>
      </w:r>
      <w:r>
        <w:rPr>
          <w:rStyle w:val="VerbatimChar"/>
        </w:rPr>
        <w:t xml:space="preserve">[70/72] N=6, tmax=30.0, модель=arbiter, прогон=3</w:t>
      </w:r>
      <w:r>
        <w:br/>
      </w:r>
      <w:r>
        <w:rPr>
          <w:rStyle w:val="VerbatimChar"/>
        </w:rPr>
        <w:t xml:space="preserve">[71/72] N=6, tmax=50.0, модель=arbiter, прогон=3</w:t>
      </w:r>
      <w:r>
        <w:br/>
      </w:r>
      <w:r>
        <w:rPr>
          <w:rStyle w:val="VerbatimChar"/>
        </w:rPr>
        <w:t xml:space="preserve">[72/72] N=6, tmax=100.0, модель=arbiter, прогон=3</w:t>
      </w:r>
      <w:r>
        <w:br/>
      </w:r>
      <w:r>
        <w:br/>
      </w:r>
      <w:r>
        <w:rPr>
          <w:rStyle w:val="VerbatimChar"/>
        </w:rPr>
        <w:t xml:space="preserve">Результаты сохранены в data/parametric_results.csv</w:t>
      </w:r>
    </w:p>
    <w:p>
      <w:pPr>
        <w:pStyle w:val="FirstParagraph"/>
      </w:pPr>
      <w:r>
        <w:t xml:space="preserve">Построение графика зависимости deadlock от N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"classic"</w:t>
      </w:r>
      <w:r>
        <w:rPr>
          <w:rStyle w:val="NormalTok"/>
        </w:rPr>
        <w:t xml:space="preserve">, results_df)</w:t>
      </w:r>
      <w:r>
        <w:br/>
      </w:r>
      <w:r>
        <w:rPr>
          <w:rStyle w:val="NormalTok"/>
        </w:rPr>
        <w:t xml:space="preserve">df_grouped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(df_classic,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probability)</w:t>
      </w:r>
      <w:r>
        <w:br/>
      </w:r>
      <w:r>
        <w:br/>
      </w:r>
      <w:r>
        <w:rPr>
          <w:rStyle w:val="NormalTok"/>
        </w:rPr>
        <w:t xml:space="preserve">p_deadlock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(df_grouped.N, df_grouped.probability,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философов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deadlock"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deadlock от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"Классическая модель"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"parametric_deadlock_analysis.png"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сохранён: plots/parametric_deadlock_analysis_param.png"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сохранён: plots/parametric_deadlock_analysis_param.png</w:t>
      </w:r>
      <w:r>
        <w:br/>
      </w:r>
      <w:r>
        <w:rPr>
          <w:rStyle w:val="VerbatimChar"/>
        </w:rPr>
        <w:t xml:space="preserve">Could not create decoration from factory! Running with no decorations.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parametric_deadlock_analysis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вероятности deadlock от числа философов N (классическая модель)</w:t>
            </w:r>
          </w:p>
          <w:bookmarkEnd w:id="36"/>
        </w:tc>
      </w:tr>
    </w:tbl>
    <w:bookmarkEnd w:id="37"/>
    <w:bookmarkStart w:id="38" w:name="анимация-процесса"/>
    <w:p>
      <w:pPr>
        <w:pStyle w:val="Heading2"/>
      </w:pPr>
      <w:r>
        <w:t xml:space="preserve">2.3 Анимация процесса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u,</w:t>
      </w:r>
      <w:r>
        <w:br/>
      </w:r>
      <w:r>
        <w:rPr>
          <w:rStyle w:val="NormalTok"/>
        </w:rPr>
        <w:t xml:space="preserve">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replacing module DiningPhilosophers.</w:t>
      </w:r>
      <w:r>
        <w:br/>
      </w:r>
      <w:r>
        <w:rPr>
          <w:rStyle w:val="VerbatimChar"/>
        </w:rPr>
        <w:t xml:space="preserve">WARNING: using DiningPhilosophers.build_classical_network in module Notebook conflicts with an existing identifier.</w:t>
      </w:r>
      <w:r>
        <w:br/>
      </w:r>
      <w:r>
        <w:rPr>
          <w:rStyle w:val="VerbatimChar"/>
        </w:rPr>
        <w:t xml:space="preserve">WARNING: using DiningPhilosophers.build_arbiter_network in module Notebook conflicts with an existing identifier.</w:t>
      </w:r>
      <w:r>
        <w:br/>
      </w:r>
      <w:r>
        <w:rPr>
          <w:rStyle w:val="VerbatimChar"/>
        </w:rPr>
        <w:t xml:space="preserve">WARNING: using DiningPhilosophers.simulate_stochastic in module Notebook conflicts with an existing identifier.</w:t>
      </w:r>
      <w:r>
        <w:br/>
      </w:r>
      <w:r>
        <w:rPr>
          <w:rStyle w:val="VerbatimChar"/>
        </w:rPr>
        <w:t xml:space="preserve">WARNING: using DiningPhilosophers.detect_deadlock in module Notebook conflicts with an existing identifier.</w:t>
      </w:r>
      <w:r>
        <w:br/>
      </w:r>
      <w:r>
        <w:rPr>
          <w:rStyle w:val="VerbatimChar"/>
        </w:rPr>
        <w:t xml:space="preserve">WARNING: using DiningPhilosophers.plot_marking_evolution in module Notebook conflicts with an existing identifier.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[ Info: Saved animation to /home/vparbatova/work/study/2025-2026/Иммитационное моделирование/immod/labs/lab05/project/plots/philosophers_simulation.gif</w:t>
      </w:r>
      <w:r>
        <w:br/>
      </w:r>
      <w:r>
        <w:rPr>
          <w:rStyle w:val="VerbatimChar"/>
        </w:rPr>
        <w:t xml:space="preserve">Анимация сохранена в plots/philosophers_simulation.gif</w:t>
      </w:r>
    </w:p>
    <w:p>
      <w:pPr>
        <w:pStyle w:val="FirstParagraph"/>
      </w:pPr>
      <w:r>
        <w:t xml:space="preserve">— Для наглядной демонстрации динамики работы сети Петри во времени.</w:t>
      </w:r>
      <w:r>
        <w:t xml:space="preserve"> </w:t>
      </w:r>
      <w:r>
        <w:t xml:space="preserve">— Анимация позволяет увидеть, как меняется маркировка (фишки) в каждой</w:t>
      </w:r>
      <w:r>
        <w:t xml:space="preserve"> </w:t>
      </w:r>
      <w:r>
        <w:t xml:space="preserve">позиции, и особенно наглядно показывает возникновение deadlock в класси-</w:t>
      </w:r>
      <w:r>
        <w:t xml:space="preserve"> </w:t>
      </w:r>
      <w:r>
        <w:t xml:space="preserve">ческой модели.</w:t>
      </w:r>
      <w:r>
        <w:t xml:space="preserve"> </w:t>
      </w:r>
      <w:r>
        <w:t xml:space="preserve">— Берёт классическую сеть (для малого числа философов (N=3) для упрощения</w:t>
      </w:r>
      <w:r>
        <w:t xml:space="preserve"> </w:t>
      </w:r>
      <w:r>
        <w:t xml:space="preserve">визуализации).</w:t>
      </w:r>
      <w:r>
        <w:t xml:space="preserve"> </w:t>
      </w:r>
      <w:r>
        <w:t xml:space="preserve">— Запускает стохастическую симуляцию на tmax = 30.0.</w:t>
      </w:r>
      <w:r>
        <w:t xml:space="preserve"> </w:t>
      </w:r>
      <w:r>
        <w:t xml:space="preserve">— Создаёт анимацию с помощью макроса</w:t>
      </w:r>
      <w:r>
        <w:t xml:space="preserve"> </w:t>
      </w:r>
      <w:r>
        <w:t xml:space="preserve">@animate</w:t>
      </w:r>
      <w:r>
        <w:t xml:space="preserve">, где каждый кадр – это столб-</w:t>
      </w:r>
      <w:r>
        <w:t xml:space="preserve"> </w:t>
      </w:r>
      <w:r>
        <w:t xml:space="preserve">чатая диаграмма текущей маркировки (количество фишек в каждой позиции).</w:t>
      </w:r>
      <w:r>
        <w:t xml:space="preserve"> </w:t>
      </w:r>
      <w:r>
        <w:t xml:space="preserve">— Сохраняет анимацию как GIF-файл philosophers_simulation.gif с частотой</w:t>
      </w:r>
      <w:r>
        <w:t xml:space="preserve"> </w:t>
      </w:r>
      <w:r>
        <w:t xml:space="preserve">5 кадров в секунду.</w:t>
      </w:r>
      <w:r>
        <w:t xml:space="preserve"> </w:t>
      </w:r>
      <w:r>
        <w:t xml:space="preserve">— Анимация делает абстрактные состояния сети Петри живыми.</w:t>
      </w:r>
      <w:r>
        <w:t xml:space="preserve"> </w:t>
      </w:r>
      <w:r>
        <w:t xml:space="preserve">— Видно, как фишки перемещаются между позициями: философы переходят</w:t>
      </w:r>
      <w:r>
        <w:t xml:space="preserve"> </w:t>
      </w:r>
      <w:r>
        <w:t xml:space="preserve">из Think в Hungry, затем в Eat и обратно.</w:t>
      </w:r>
      <w:r>
        <w:t xml:space="preserve"> </w:t>
      </w:r>
      <w:r>
        <w:t xml:space="preserve">— В какой-то момент в классической модели может наступить застывание –</w:t>
      </w:r>
      <w:r>
        <w:t xml:space="preserve"> </w:t>
      </w:r>
      <w:r>
        <w:t xml:space="preserve">все переходы становятся неактивными (deadlock), что видно как неизмен-</w:t>
      </w:r>
      <w:r>
        <w:t xml:space="preserve"> </w:t>
      </w:r>
      <w:r>
        <w:t xml:space="preserve">ная маркировка на последних кадрах.</w:t>
      </w:r>
      <w:r>
        <w:t xml:space="preserve"> </w:t>
      </w:r>
      <w:r>
        <w:t xml:space="preserve">— Для сети с арбитром (если изменить скрипт, вызвав build_arbiter_network)</w:t>
      </w:r>
      <w:r>
        <w:t xml:space="preserve"> </w:t>
      </w:r>
      <w:r>
        <w:t xml:space="preserve">анимация будет демонстрировать непрерывную работу без тупиков.</w:t>
      </w:r>
      <w:r>
        <w:t xml:space="preserve"> </w:t>
      </w:r>
      <w:r>
        <w:t xml:space="preserve">— Это помогает понять механизм предотвращения deadlock</w:t>
      </w:r>
    </w:p>
    <w:bookmarkEnd w:id="38"/>
    <w:bookmarkStart w:id="39" w:name="вычисление-для-набора-параметров-1"/>
    <w:p>
      <w:pPr>
        <w:pStyle w:val="Heading2"/>
      </w:pPr>
      <w:r>
        <w:t xml:space="preserve">2.4 Вычисление для набора параметров: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p>
      <w:pPr>
        <w:pStyle w:val="SourceCode"/>
      </w:pPr>
      <w:r>
        <w:rPr>
          <w:rStyle w:val="VerbatimChar"/>
        </w:rPr>
        <w:t xml:space="preserve">WARNING: replacing module DiningPhilosophers.</w:t>
      </w:r>
      <w:r>
        <w:br/>
      </w:r>
      <w:r>
        <w:rPr>
          <w:rStyle w:val="VerbatimChar"/>
        </w:rPr>
        <w:t xml:space="preserve">WARNING: using DiningPhilosophers.build_classical_network in module Notebook conflicts with an existing identifier.</w:t>
      </w:r>
      <w:r>
        <w:br/>
      </w:r>
      <w:r>
        <w:rPr>
          <w:rStyle w:val="VerbatimChar"/>
        </w:rPr>
        <w:t xml:space="preserve">WARNING: using DiningPhilosophers.build_arbiter_network in module Notebook conflicts with an existing identifier.</w:t>
      </w:r>
      <w:r>
        <w:br/>
      </w:r>
      <w:r>
        <w:rPr>
          <w:rStyle w:val="VerbatimChar"/>
        </w:rPr>
        <w:t xml:space="preserve">WARNING: using DiningPhilosophers.simulate_stochastic in module Notebook conflicts with an existing identifier.</w:t>
      </w:r>
      <w:r>
        <w:br/>
      </w:r>
      <w:r>
        <w:rPr>
          <w:rStyle w:val="VerbatimChar"/>
        </w:rPr>
        <w:t xml:space="preserve">WARNING: using DiningPhilosophers.detect_deadlock in module Notebook conflicts with an existing identifier.</w:t>
      </w:r>
      <w:r>
        <w:br/>
      </w:r>
      <w:r>
        <w:rPr>
          <w:rStyle w:val="VerbatimChar"/>
        </w:rPr>
        <w:t xml:space="preserve">WARNING: using DiningPhilosophers.plot_marking_evolution in module Notebook conflicts with an existing identifier.</w:t>
      </w:r>
    </w:p>
    <w:p>
      <w:pPr>
        <w:pStyle w:val="FirstParagraph"/>
      </w:pPr>
      <w:r>
        <w:t xml:space="preserve">Параметры для дополнительных анимаций</w:t>
      </w:r>
    </w:p>
    <w:p>
      <w:pPr>
        <w:pStyle w:val="SourceCode"/>
      </w:pPr>
      <w:r>
        <w:rPr>
          <w:rStyle w:val="NormalTok"/>
        </w:rPr>
        <w:t xml:space="preserve">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                    </w:t>
      </w:r>
      <w:r>
        <w:rPr>
          <w:rStyle w:val="CommentTok"/>
        </w:rPr>
        <w:t xml:space="preserve"># количество философов</w:t>
      </w:r>
      <w:r>
        <w:br/>
      </w: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arbiter]   </w:t>
      </w:r>
      <w:r>
        <w:rPr>
          <w:rStyle w:val="CommentTok"/>
        </w:rPr>
        <w:t xml:space="preserve"># типы моделей</w:t>
      </w:r>
      <w:r>
        <w:br/>
      </w:r>
      <w:r>
        <w:rPr>
          <w:rStyle w:val="NormalTok"/>
        </w:rPr>
        <w:t xml:space="preserve">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кадров в секунду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время симуляции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"Создание анимации: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модель=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</w:t>
      </w:r>
      <w:r>
        <w:br/>
      </w:r>
      <w:r>
        <w:rPr>
          <w:rStyle w:val="NormalTok"/>
        </w:rPr>
        <w:t xml:space="preserve">            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"arbiter"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NormalTok"/>
        </w:rPr>
        <w:t xml:space="preserve">        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u,</w:t>
      </w:r>
      <w:r>
        <w:br/>
      </w:r>
      <w:r>
        <w:rPr>
          <w:rStyle w:val="NormalTok"/>
        </w:rPr>
        <w:t xml:space="preserve">        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модель=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 ?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steelblue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coral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,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(suffix)</w:t>
      </w:r>
      <w:r>
        <w:rPr>
          <w:rStyle w:val="StringTok"/>
        </w:rPr>
        <w:t xml:space="preserve">.gif"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filename,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Сохранено: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Создание анимации: N=4, модель=classic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[ Info: Saved animation to /home/vparbatova/work/study/2025-2026/Иммитационное моделирование/immod/labs/lab05/project/plots/philosophers_N4_classic.gif</w:t>
      </w:r>
      <w:r>
        <w:br/>
      </w:r>
      <w:r>
        <w:rPr>
          <w:rStyle w:val="VerbatimChar"/>
        </w:rPr>
        <w:t xml:space="preserve">  ✓ Сохранено: /home/vparbatova/work/study/2025-2026/Иммитационное моделирование/immod/labs/lab05/project/plots/philosophers_N4_classic.gif</w:t>
      </w:r>
      <w:r>
        <w:br/>
      </w:r>
      <w:r>
        <w:rPr>
          <w:rStyle w:val="VerbatimChar"/>
        </w:rPr>
        <w:t xml:space="preserve">Создание анимации: N=4, модель=arbiter</w:t>
      </w:r>
      <w:r>
        <w:br/>
      </w:r>
      <w:r>
        <w:rPr>
          <w:rStyle w:val="VerbatimChar"/>
        </w:rPr>
        <w:t xml:space="preserve">[ Info: Saved animation to /home/vparbatova/work/study/2025-2026/Иммитационное моделирование/immod/labs/lab05/project/plots/philosophers_N4_arbiter.gif</w:t>
      </w:r>
      <w:r>
        <w:br/>
      </w:r>
      <w:r>
        <w:rPr>
          <w:rStyle w:val="VerbatimChar"/>
        </w:rPr>
        <w:t xml:space="preserve">  ✓ Сохранено: /home/vparbatova/work/study/2025-2026/Иммитационное моделирование/immod/labs/lab05/project/plots/philosophers_N4_arbiter.gif</w:t>
      </w:r>
      <w:r>
        <w:br/>
      </w:r>
      <w:r>
        <w:rPr>
          <w:rStyle w:val="VerbatimChar"/>
        </w:rPr>
        <w:t xml:space="preserve">Создание анимации: N=5, модель=classic</w:t>
      </w:r>
      <w:r>
        <w:br/>
      </w:r>
      <w:r>
        <w:rPr>
          <w:rStyle w:val="VerbatimChar"/>
        </w:rPr>
        <w:t xml:space="preserve">[ Info: Saved animation to /home/vparbatova/work/study/2025-2026/Иммитационное моделирование/immod/labs/lab05/project/plots/philosophers_N5_classic.gif</w:t>
      </w:r>
      <w:r>
        <w:br/>
      </w:r>
      <w:r>
        <w:rPr>
          <w:rStyle w:val="VerbatimChar"/>
        </w:rPr>
        <w:t xml:space="preserve">  ✓ Сохранено: /home/vparbatova/work/study/2025-2026/Иммитационное моделирование/immod/labs/lab05/project/plots/philosophers_N5_classic.gif</w:t>
      </w:r>
      <w:r>
        <w:br/>
      </w:r>
      <w:r>
        <w:rPr>
          <w:rStyle w:val="VerbatimChar"/>
        </w:rPr>
        <w:t xml:space="preserve">Создание анимации: N=5, модель=arbiter</w:t>
      </w:r>
      <w:r>
        <w:br/>
      </w:r>
      <w:r>
        <w:rPr>
          <w:rStyle w:val="VerbatimChar"/>
        </w:rPr>
        <w:t xml:space="preserve">[ Info: Saved animation to /home/vparbatova/work/study/2025-2026/Иммитационное моделирование/immod/labs/lab05/project/plots/philosophers_N5_arbiter.gif</w:t>
      </w:r>
      <w:r>
        <w:br/>
      </w:r>
      <w:r>
        <w:rPr>
          <w:rStyle w:val="VerbatimChar"/>
        </w:rPr>
        <w:t xml:space="preserve">  ✓ Сохранено: /home/vparbatova/work/study/2025-2026/Иммитационное моделирование/immod/labs/lab05/project/plots/philosophers_N5_arbiter.gif</w:t>
      </w:r>
    </w:p>
    <w:bookmarkEnd w:id="39"/>
    <w:bookmarkStart w:id="44" w:name="итоговый-отчёт"/>
    <w:p>
      <w:pPr>
        <w:pStyle w:val="Heading2"/>
      </w:pPr>
      <w:r>
        <w:t xml:space="preserve">2.5 Итоговый отчёт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Столбцы для состояния</w:t>
      </w:r>
      <w:r>
        <w:t xml:space="preserve"> </w:t>
      </w:r>
      <w:r>
        <w:t xml:space="preserve">“Ест”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df_classic.time,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df_arbiter.time,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 сохранён в plots/final_report.png</w:t>
      </w:r>
      <w:r>
        <w:br/>
      </w:r>
      <w:r>
        <w:rPr>
          <w:rStyle w:val="VerbatimChar"/>
        </w:rPr>
        <w:t xml:space="preserve">Could not create decoration from factory! Running with no decorations.</w:t>
      </w:r>
    </w:p>
    <w:p>
      <w:pPr>
        <w:pStyle w:val="FirstParagraph"/>
      </w:pPr>
      <w:r>
        <w:t xml:space="preserve">— Для сравнительного анализа двух моделей (с арбитром и без) по одному ключе-</w:t>
      </w:r>
      <w:r>
        <w:t xml:space="preserve"> </w:t>
      </w:r>
      <w:r>
        <w:t xml:space="preserve">вому показателю — числу философов, находящихся в состоянии «Ест» (Eat_i).</w:t>
      </w:r>
      <w:r>
        <w:t xml:space="preserve"> </w:t>
      </w:r>
      <w:r>
        <w:t xml:space="preserve">— Скрипт генерирует сводный график.</w:t>
      </w:r>
    </w:p>
    <w:p>
      <w:pPr>
        <w:pStyle w:val="BodyText"/>
      </w:pPr>
      <w:r>
        <w:t xml:space="preserve">— Загружает ранее сохранённые CSV-файлы (dining_classic.csv и</w:t>
      </w:r>
      <w:r>
        <w:t xml:space="preserve"> </w:t>
      </w:r>
      <w:r>
        <w:t xml:space="preserve">dining_arbiter.csv) из папки data/.</w:t>
      </w:r>
      <w:r>
        <w:t xml:space="preserve"> </w:t>
      </w:r>
      <w:r>
        <w:t xml:space="preserve">— Извлекает столбцы, соответствующие состоянию Eat_i для каждого философа.</w:t>
      </w:r>
      <w:r>
        <w:t xml:space="preserve"> </w:t>
      </w:r>
      <w:r>
        <w:t xml:space="preserve">— Строит два временных графика (один под другим): динамику «едящих» фило-</w:t>
      </w:r>
      <w:r>
        <w:t xml:space="preserve"> </w:t>
      </w:r>
      <w:r>
        <w:t xml:space="preserve">софов для классической сети и для сети с арбитром.</w:t>
      </w:r>
      <w:r>
        <w:t xml:space="preserve"> </w:t>
      </w:r>
      <w:r>
        <w:t xml:space="preserve">— Сохраняет объединённый график как final_report.png в папку plots/.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Итоговый отчёт</w:t>
            </w:r>
          </w:p>
          <w:bookmarkEnd w:id="43"/>
        </w:tc>
      </w:tr>
    </w:tbl>
    <w:bookmarkEnd w:id="44"/>
    <w:bookmarkStart w:id="57" w:name="вычисление-для-набора-параметров-2"/>
    <w:p>
      <w:pPr>
        <w:pStyle w:val="Heading2"/>
      </w:pPr>
      <w:r>
        <w:t xml:space="preserve">2.6 Вычисление для набора параметров: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param_file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"parametric_results.csv"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(param_file)</w:t>
      </w:r>
      <w:r>
        <w:br/>
      </w:r>
      <w:r>
        <w:rPr>
          <w:rStyle w:val="NormalTok"/>
        </w:rPr>
        <w:t xml:space="preserve">    df_param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(param_file, DataFrame)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"Загружено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(df_param))</w:t>
      </w:r>
      <w:r>
        <w:rPr>
          <w:rStyle w:val="StringTok"/>
        </w:rPr>
        <w:t xml:space="preserve"> записей из parametric_results.csv"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df_classic_param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"classic"</w:t>
      </w:r>
      <w:r>
        <w:rPr>
          <w:rStyle w:val="NormalTok"/>
        </w:rPr>
        <w:t xml:space="preserve">, df_param)</w:t>
      </w:r>
      <w:r>
        <w:br/>
      </w:r>
      <w:r>
        <w:rPr>
          <w:rStyle w:val="NormalTok"/>
        </w:rPr>
        <w:t xml:space="preserve">    df_prob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(df_classic_param,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</w:t>
      </w:r>
      <w:r>
        <w:br/>
      </w:r>
      <w:r>
        <w:rPr>
          <w:rStyle w:val="NormalTok"/>
        </w:rPr>
        <w:t xml:space="preserve">        nrow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count)</w:t>
      </w:r>
      <w:r>
        <w:br/>
      </w:r>
      <w:r>
        <w:br/>
      </w:r>
      <w:r>
        <w:rPr>
          <w:rStyle w:val="NormalTok"/>
        </w:rPr>
        <w:t xml:space="preserve">    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(df_prob.N, df_prob.probability,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философов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 deadlock"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 deadlock (классическая модель)"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"Эксперимент"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(p_prob,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"param_deadlock_probability.png"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График сохранён: plots/param_deadlock_probability.png"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df_deadlock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row.deadlock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df_classic_param)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(df_deadlock)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df_time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(df_deadlock,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time_to_deadlock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mean_time,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time_to_deadlock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std_time)</w:t>
      </w:r>
      <w:r>
        <w:br/>
      </w:r>
      <w:r>
        <w:br/>
      </w:r>
      <w:r>
        <w:rPr>
          <w:rStyle w:val="NormalTok"/>
        </w:rPr>
        <w:t xml:space="preserve">        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(df_time.N, df_time.mean_time,</w:t>
      </w:r>
      <w:r>
        <w:br/>
      </w:r>
      <w:r>
        <w:rPr>
          <w:rStyle w:val="NormalTok"/>
        </w:rPr>
        <w:t xml:space="preserve">            yerr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df_time.std_time,</w:t>
      </w:r>
      <w:r>
        <w:br/>
      </w:r>
      <w:r>
        <w:rPr>
          <w:rStyle w:val="NormalTok"/>
        </w:rPr>
        <w:t xml:space="preserve">    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философов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время до deadlock"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тупика (классическая модель)"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std"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"param_time_to_deadlock.png"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График сохранён: plots/param_time_to_deadlock.png"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df_classic_eating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(df_classic_param,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eating_at_end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classic_eating)</w:t>
      </w:r>
      <w:r>
        <w:br/>
      </w:r>
      <w:r>
        <w:br/>
      </w:r>
      <w:r>
        <w:rPr>
          <w:rStyle w:val="NormalTok"/>
        </w:rPr>
        <w:t xml:space="preserve">    df_arbiter_param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"arbiter"</w:t>
      </w:r>
      <w:r>
        <w:rPr>
          <w:rStyle w:val="NormalTok"/>
        </w:rPr>
        <w:t xml:space="preserve">, df_param)</w:t>
      </w:r>
      <w:r>
        <w:br/>
      </w:r>
      <w:r>
        <w:rPr>
          <w:rStyle w:val="NormalTok"/>
        </w:rPr>
        <w:t xml:space="preserve">    df_arbiter_eating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(df_arbiter_param,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eating_at_end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arbiter_eating)</w:t>
      </w:r>
      <w:r>
        <w:br/>
      </w:r>
      <w:r>
        <w:br/>
      </w:r>
      <w:r>
        <w:rPr>
          <w:rStyle w:val="NormalTok"/>
        </w:rPr>
        <w:t xml:space="preserve">    p_eating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(df_classic_eating.N, df_classic_eating.classic_eating,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философов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число едящих (в конце)"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"Сравнение моделей"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(p_eating, df_arbiter_eating.N, df_arbiter_eating.arbiter_eating,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"param_models_comparison.png"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График сохранён: plots/param_models_comparison.png"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N_val, df_classic_param)</w:t>
      </w:r>
      <w:r>
        <w:br/>
      </w:r>
      <w:r>
        <w:rPr>
          <w:rStyle w:val="NormalTok"/>
        </w:rPr>
        <w:t xml:space="preserve">        dead_count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(sub)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row.deadlock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    dead_count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</w:t>
      </w:r>
      <w:r>
        <w:rPr>
          <w:rStyle w:val="StringTok"/>
        </w:rPr>
        <w:t xml:space="preserve">: deadlock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dead_count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tringTok"/>
        </w:rPr>
        <w:t xml:space="preserve"> прогонах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(dead_count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"СТАТИСТИКА ПО МОДЕЛИ С АРБИТРОМ:"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N_val, df_arbiter_param)</w:t>
      </w:r>
      <w:r>
        <w:br/>
      </w:r>
      <w:r>
        <w:rPr>
          <w:rStyle w:val="NormalTok"/>
        </w:rPr>
        <w:t xml:space="preserve">        dead_count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(sub)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row.deadlock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    dead_count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</w:t>
      </w:r>
      <w:r>
        <w:rPr>
          <w:rStyle w:val="StringTok"/>
        </w:rPr>
        <w:t xml:space="preserve">: deadlock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dead_count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tringTok"/>
        </w:rPr>
        <w:t xml:space="preserve"> прогонах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(dead_count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parametric_results.csv не найден."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"Сначала запустите dining_philosophers.jl для выполнения параметрического сканирования."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Загружено 72 записей из parametric_results.csv</w:t>
      </w:r>
      <w:r>
        <w:br/>
      </w:r>
      <w:r>
        <w:rPr>
          <w:rStyle w:val="VerbatimChar"/>
        </w:rPr>
        <w:t xml:space="preserve">✓ График сохранён: plots/param_deadlock_probability.png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✓ График сохранён: plots/param_time_to_deadlock.png</w:t>
      </w:r>
      <w:r>
        <w:br/>
      </w:r>
      <w:r>
        <w:rPr>
          <w:rStyle w:val="VerbatimChar"/>
        </w:rPr>
        <w:t xml:space="preserve">✓ График сохранён: plots/param_models_comparison.png</w:t>
      </w:r>
      <w:r>
        <w:br/>
      </w:r>
      <w:r>
        <w:rPr>
          <w:rStyle w:val="VerbatimChar"/>
        </w:rPr>
        <w:t xml:space="preserve">  N=3: deadlock в 9/9 прогонах (100.0%)</w:t>
      </w:r>
      <w:r>
        <w:br/>
      </w:r>
      <w:r>
        <w:rPr>
          <w:rStyle w:val="VerbatimChar"/>
        </w:rPr>
        <w:t xml:space="preserve">  N=4: deadlock в 9/9 прогонах (100.0%)</w:t>
      </w:r>
      <w:r>
        <w:br/>
      </w:r>
      <w:r>
        <w:rPr>
          <w:rStyle w:val="VerbatimChar"/>
        </w:rPr>
        <w:t xml:space="preserve">  N=5: deadlock в 9/9 прогонах (100.0%)</w:t>
      </w:r>
      <w:r>
        <w:br/>
      </w:r>
      <w:r>
        <w:rPr>
          <w:rStyle w:val="VerbatimChar"/>
        </w:rPr>
        <w:t xml:space="preserve">  N=6: deadlock в 9/9 прогонах (100.0%)</w:t>
      </w:r>
      <w:r>
        <w:br/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СТАТИСТИКА ПО МОДЕЛИ С АРБИТРОМ: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  N=3: deadlock в 0/9 прогонах (0.0%)</w:t>
      </w:r>
      <w:r>
        <w:br/>
      </w:r>
      <w:r>
        <w:rPr>
          <w:rStyle w:val="VerbatimChar"/>
        </w:rPr>
        <w:t xml:space="preserve">  N=4: deadlock в 0/9 прогонах (0.0%)</w:t>
      </w:r>
      <w:r>
        <w:br/>
      </w:r>
      <w:r>
        <w:rPr>
          <w:rStyle w:val="VerbatimChar"/>
        </w:rPr>
        <w:t xml:space="preserve">  N=5: deadlock в 0/9 прогонах (0.0%)</w:t>
      </w:r>
      <w:r>
        <w:br/>
      </w:r>
      <w:r>
        <w:rPr>
          <w:rStyle w:val="VerbatimChar"/>
        </w:rPr>
        <w:t xml:space="preserve">  N=6: deadlock в 0/9 прогонах (0.0%)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param_deadlock_probability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Вероятность deadlock от N (классическая модель + теоретическая линия)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param_time_to_deadlock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Среднее время до deadlock от N (с планками погрешностей)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param_models_comparison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Сравнение среднего числа едящих в конце (классика vs арбитр)</w:t>
            </w:r>
          </w:p>
          <w:bookmarkEnd w:id="56"/>
        </w:tc>
      </w:tr>
    </w:tbl>
    <w:bookmarkEnd w:id="57"/>
    <w:bookmarkEnd w:id="58"/>
    <w:bookmarkStart w:id="5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Сети Петри являются удобным и наглядным инструментом для моделирования параллельных систем. Задача об обедающих философах наглядно демонстрирует проблему deadlock, а модификация с арбитром показывает эффективный способ её решения. Стохастическое моделирование позволяет исследовать динамику системы в непрерывном времени.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Арбатова Варвара Петровна</dc:creator>
  <dc:language>ru-RU</dc:language>
  <cp:keywords/>
  <dcterms:created xsi:type="dcterms:W3CDTF">2026-04-17T15:28:34Z</dcterms:created>
  <dcterms:modified xsi:type="dcterms:W3CDTF">2026-04-17T15:28:34Z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Аппарат сетей Петри. Задача обедающих философов</vt:lpwstr>
  </property>
  <property fmtid="{D5CDD505-2E9C-101B-9397-08002B2CF9AE}" pid="18" name="toc-title">
    <vt:lpwstr>Содержание</vt:lpwstr>
  </property>
</Properties>
</file>