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gf5sy498ktm0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 Report-Face Mask Detection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Aim: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To develop a computer vision system that detects whether a person is wearing a face mask in real-time.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Problem Statement: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Manual monitoring of mask compliance is inefficient. Automating it helps improve safety.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Methodology: 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Face detection using Haar Cascade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Image preprocessing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Classification using CNN model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Tools used: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Python, OpenCV, TensorFlow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Challenges: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Lighting conditions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Model accuracy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Real-time processing speed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Result: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The system successfully detects faces and classifies mask usage in real-time.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Conclusion: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This project demonstrates how computer vision can be used for public safety monitoring.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