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ACBDF" w14:textId="77777777" w:rsidR="00E550B6" w:rsidRPr="004C6CB5" w:rsidRDefault="002800D9" w:rsidP="007B3BCD">
      <w:pPr>
        <w:jc w:val="center"/>
        <w:rPr>
          <w:rFonts w:ascii="Arial" w:hAnsi="Arial" w:cs="Arial"/>
          <w:b/>
          <w:sz w:val="28"/>
          <w:szCs w:val="28"/>
          <w:u w:val="single"/>
        </w:rPr>
      </w:pPr>
      <w:r w:rsidRPr="004C6CB5">
        <w:rPr>
          <w:rFonts w:ascii="Arial" w:hAnsi="Arial" w:cs="Arial"/>
          <w:b/>
          <w:sz w:val="28"/>
          <w:szCs w:val="28"/>
          <w:u w:val="single"/>
        </w:rPr>
        <w:t xml:space="preserve">Creating a Job </w:t>
      </w:r>
      <w:r w:rsidR="00902E7F" w:rsidRPr="004C6CB5">
        <w:rPr>
          <w:rFonts w:ascii="Arial" w:hAnsi="Arial" w:cs="Arial"/>
          <w:b/>
          <w:sz w:val="28"/>
          <w:szCs w:val="28"/>
          <w:u w:val="single"/>
        </w:rPr>
        <w:t>Posting</w:t>
      </w:r>
      <w:r w:rsidR="0004018B" w:rsidRPr="004C6CB5">
        <w:rPr>
          <w:rFonts w:ascii="Arial" w:hAnsi="Arial" w:cs="Arial"/>
          <w:b/>
          <w:sz w:val="28"/>
          <w:szCs w:val="28"/>
          <w:u w:val="single"/>
        </w:rPr>
        <w:t xml:space="preserve"> Checklist</w:t>
      </w:r>
    </w:p>
    <w:p w14:paraId="2DDC1144" w14:textId="77777777" w:rsidR="00E550B6" w:rsidRPr="004C6CB5" w:rsidRDefault="00E550B6" w:rsidP="00E550B6">
      <w:pPr>
        <w:rPr>
          <w:rFonts w:ascii="Arial" w:hAnsi="Arial" w:cs="Arial"/>
          <w:sz w:val="22"/>
          <w:szCs w:val="22"/>
        </w:rPr>
      </w:pPr>
    </w:p>
    <w:p w14:paraId="6E8F1CB7" w14:textId="77777777" w:rsidR="00E550B6" w:rsidRPr="004C6CB5" w:rsidRDefault="00E550B6" w:rsidP="00E550B6">
      <w:pPr>
        <w:rPr>
          <w:rFonts w:ascii="Arial" w:hAnsi="Arial" w:cs="Arial"/>
          <w:sz w:val="22"/>
          <w:szCs w:val="22"/>
        </w:rPr>
      </w:pP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8" w:type="dxa"/>
          <w:right w:w="0" w:type="dxa"/>
        </w:tblCellMar>
        <w:tblLook w:val="0000" w:firstRow="0" w:lastRow="0" w:firstColumn="0" w:lastColumn="0" w:noHBand="0" w:noVBand="0"/>
      </w:tblPr>
      <w:tblGrid>
        <w:gridCol w:w="900"/>
        <w:gridCol w:w="8460"/>
      </w:tblGrid>
      <w:tr w:rsidR="00B47D43" w:rsidRPr="004C6CB5" w14:paraId="1136C0BB" w14:textId="77777777" w:rsidTr="00421A1D">
        <w:tblPrEx>
          <w:tblCellMar>
            <w:top w:w="0" w:type="dxa"/>
            <w:bottom w:w="0" w:type="dxa"/>
          </w:tblCellMar>
        </w:tblPrEx>
        <w:trPr>
          <w:trHeight w:val="690"/>
        </w:trPr>
        <w:tc>
          <w:tcPr>
            <w:tcW w:w="900" w:type="dxa"/>
            <w:shd w:val="clear" w:color="auto" w:fill="99CCFF"/>
            <w:vAlign w:val="center"/>
          </w:tcPr>
          <w:p w14:paraId="034D8F78" w14:textId="77777777" w:rsidR="00B47D43" w:rsidRPr="004C6CB5" w:rsidRDefault="00B47D43" w:rsidP="00CD29B1">
            <w:pPr>
              <w:ind w:left="-360"/>
              <w:jc w:val="center"/>
              <w:rPr>
                <w:rFonts w:ascii="Arial" w:hAnsi="Arial" w:cs="Arial"/>
                <w:b/>
                <w:sz w:val="22"/>
                <w:szCs w:val="22"/>
              </w:rPr>
            </w:pPr>
            <w:r w:rsidRPr="004C6CB5">
              <w:rPr>
                <w:rFonts w:ascii="Arial" w:hAnsi="Arial" w:cs="Arial"/>
                <w:b/>
                <w:sz w:val="22"/>
                <w:szCs w:val="22"/>
              </w:rPr>
              <w:t>√</w:t>
            </w:r>
          </w:p>
        </w:tc>
        <w:tc>
          <w:tcPr>
            <w:tcW w:w="8460" w:type="dxa"/>
            <w:shd w:val="clear" w:color="auto" w:fill="99CCFF"/>
            <w:vAlign w:val="center"/>
          </w:tcPr>
          <w:p w14:paraId="5185B327" w14:textId="77777777" w:rsidR="00B47D43" w:rsidRPr="004C6CB5" w:rsidRDefault="00CC73DD" w:rsidP="00CD29B1">
            <w:pPr>
              <w:jc w:val="center"/>
              <w:rPr>
                <w:rFonts w:ascii="Arial" w:hAnsi="Arial" w:cs="Arial"/>
                <w:b/>
                <w:sz w:val="22"/>
                <w:szCs w:val="22"/>
              </w:rPr>
            </w:pPr>
            <w:r w:rsidRPr="004C6CB5">
              <w:rPr>
                <w:rFonts w:ascii="Arial" w:hAnsi="Arial" w:cs="Arial"/>
                <w:b/>
                <w:sz w:val="22"/>
                <w:szCs w:val="22"/>
              </w:rPr>
              <w:t>Did you include…</w:t>
            </w:r>
          </w:p>
        </w:tc>
      </w:tr>
      <w:tr w:rsidR="00B47D43" w:rsidRPr="004C6CB5" w14:paraId="408C4F64" w14:textId="77777777" w:rsidTr="00421A1D">
        <w:tblPrEx>
          <w:tblCellMar>
            <w:top w:w="0" w:type="dxa"/>
            <w:bottom w:w="0" w:type="dxa"/>
          </w:tblCellMar>
        </w:tblPrEx>
        <w:trPr>
          <w:trHeight w:val="690"/>
        </w:trPr>
        <w:tc>
          <w:tcPr>
            <w:tcW w:w="900" w:type="dxa"/>
            <w:vAlign w:val="center"/>
          </w:tcPr>
          <w:p w14:paraId="7C8C7D14"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34A75C7B" w14:textId="77777777" w:rsidR="007B3BCD" w:rsidRPr="004C6CB5" w:rsidRDefault="007B3BCD" w:rsidP="00B47D43">
            <w:pPr>
              <w:rPr>
                <w:rFonts w:ascii="Arial" w:hAnsi="Arial" w:cs="Arial"/>
                <w:szCs w:val="20"/>
              </w:rPr>
            </w:pPr>
          </w:p>
          <w:p w14:paraId="1393AA09" w14:textId="77777777" w:rsidR="00B47D43" w:rsidRPr="004C6CB5" w:rsidRDefault="00CC73DD" w:rsidP="00B47D43">
            <w:pPr>
              <w:rPr>
                <w:rFonts w:ascii="Arial" w:hAnsi="Arial" w:cs="Arial"/>
                <w:szCs w:val="20"/>
              </w:rPr>
            </w:pPr>
            <w:r w:rsidRPr="004C6CB5">
              <w:rPr>
                <w:rFonts w:ascii="Arial" w:hAnsi="Arial" w:cs="Arial"/>
                <w:szCs w:val="20"/>
              </w:rPr>
              <w:t>A brief company description, including the industry in which you operate, the products or services you focus on, and the objectives you work towards</w:t>
            </w:r>
          </w:p>
          <w:p w14:paraId="22EEDC76" w14:textId="77777777" w:rsidR="002800D9" w:rsidRPr="004C6CB5" w:rsidRDefault="002800D9" w:rsidP="00B47D43">
            <w:pPr>
              <w:rPr>
                <w:rFonts w:ascii="Arial" w:hAnsi="Arial" w:cs="Arial"/>
                <w:szCs w:val="20"/>
              </w:rPr>
            </w:pPr>
          </w:p>
        </w:tc>
      </w:tr>
      <w:tr w:rsidR="00B47D43" w:rsidRPr="004C6CB5" w14:paraId="5A3173B5" w14:textId="77777777" w:rsidTr="00421A1D">
        <w:tblPrEx>
          <w:tblCellMar>
            <w:top w:w="0" w:type="dxa"/>
            <w:bottom w:w="0" w:type="dxa"/>
          </w:tblCellMar>
        </w:tblPrEx>
        <w:trPr>
          <w:trHeight w:val="690"/>
        </w:trPr>
        <w:tc>
          <w:tcPr>
            <w:tcW w:w="900" w:type="dxa"/>
            <w:vAlign w:val="center"/>
          </w:tcPr>
          <w:p w14:paraId="61CE95D4"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4D56D270" w14:textId="77777777" w:rsidR="007B3BCD" w:rsidRPr="004C6CB5" w:rsidRDefault="007B3BCD" w:rsidP="00B47D43">
            <w:pPr>
              <w:rPr>
                <w:rFonts w:ascii="Arial" w:hAnsi="Arial" w:cs="Arial"/>
                <w:szCs w:val="20"/>
              </w:rPr>
            </w:pPr>
          </w:p>
          <w:p w14:paraId="16D3E629" w14:textId="77777777" w:rsidR="00B47D43" w:rsidRPr="004C6CB5" w:rsidRDefault="00CC73DD" w:rsidP="00B47D43">
            <w:pPr>
              <w:rPr>
                <w:rFonts w:ascii="Arial" w:hAnsi="Arial" w:cs="Arial"/>
                <w:szCs w:val="20"/>
              </w:rPr>
            </w:pPr>
            <w:r w:rsidRPr="004C6CB5">
              <w:rPr>
                <w:rFonts w:ascii="Arial" w:hAnsi="Arial" w:cs="Arial"/>
                <w:szCs w:val="20"/>
              </w:rPr>
              <w:t>Company perks, such as benefits packages or flexible work hours</w:t>
            </w:r>
          </w:p>
        </w:tc>
      </w:tr>
      <w:tr w:rsidR="00B47D43" w:rsidRPr="004C6CB5" w14:paraId="220EDAF1" w14:textId="77777777" w:rsidTr="00421A1D">
        <w:tblPrEx>
          <w:tblCellMar>
            <w:top w:w="0" w:type="dxa"/>
            <w:bottom w:w="0" w:type="dxa"/>
          </w:tblCellMar>
        </w:tblPrEx>
        <w:trPr>
          <w:trHeight w:val="690"/>
        </w:trPr>
        <w:tc>
          <w:tcPr>
            <w:tcW w:w="900" w:type="dxa"/>
            <w:vAlign w:val="center"/>
          </w:tcPr>
          <w:p w14:paraId="3630C52A"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0808B101" w14:textId="77777777" w:rsidR="007B3BCD" w:rsidRPr="004C6CB5" w:rsidRDefault="007B3BCD" w:rsidP="00B47D43">
            <w:pPr>
              <w:rPr>
                <w:rFonts w:ascii="Arial" w:hAnsi="Arial" w:cs="Arial"/>
                <w:szCs w:val="20"/>
              </w:rPr>
            </w:pPr>
          </w:p>
          <w:p w14:paraId="507B378C" w14:textId="77777777" w:rsidR="00B47D43" w:rsidRPr="004C6CB5" w:rsidRDefault="00CC73DD" w:rsidP="00B47D43">
            <w:pPr>
              <w:rPr>
                <w:rFonts w:ascii="Arial" w:hAnsi="Arial" w:cs="Arial"/>
                <w:szCs w:val="20"/>
              </w:rPr>
            </w:pPr>
            <w:r w:rsidRPr="004C6CB5">
              <w:rPr>
                <w:rFonts w:ascii="Arial" w:hAnsi="Arial" w:cs="Arial"/>
                <w:szCs w:val="20"/>
              </w:rPr>
              <w:t>The position’s location and work environment</w:t>
            </w:r>
          </w:p>
        </w:tc>
      </w:tr>
      <w:tr w:rsidR="00B47D43" w:rsidRPr="004C6CB5" w14:paraId="502EE5AF" w14:textId="77777777" w:rsidTr="00421A1D">
        <w:tblPrEx>
          <w:tblCellMar>
            <w:top w:w="0" w:type="dxa"/>
            <w:bottom w:w="0" w:type="dxa"/>
          </w:tblCellMar>
        </w:tblPrEx>
        <w:trPr>
          <w:trHeight w:val="690"/>
        </w:trPr>
        <w:tc>
          <w:tcPr>
            <w:tcW w:w="900" w:type="dxa"/>
            <w:vAlign w:val="center"/>
          </w:tcPr>
          <w:p w14:paraId="2EF2044D"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159BD305" w14:textId="77777777" w:rsidR="007B3BCD" w:rsidRPr="004C6CB5" w:rsidRDefault="007B3BCD" w:rsidP="00B47D43">
            <w:pPr>
              <w:rPr>
                <w:rFonts w:ascii="Arial" w:hAnsi="Arial" w:cs="Arial"/>
                <w:szCs w:val="20"/>
              </w:rPr>
            </w:pPr>
          </w:p>
          <w:p w14:paraId="15FB2084" w14:textId="77777777" w:rsidR="00B47D43" w:rsidRPr="004C6CB5" w:rsidRDefault="00CC73DD" w:rsidP="00B47D43">
            <w:pPr>
              <w:rPr>
                <w:rFonts w:ascii="Arial" w:hAnsi="Arial" w:cs="Arial"/>
                <w:szCs w:val="20"/>
              </w:rPr>
            </w:pPr>
            <w:r w:rsidRPr="004C6CB5">
              <w:rPr>
                <w:rFonts w:ascii="Arial" w:hAnsi="Arial" w:cs="Arial"/>
                <w:szCs w:val="20"/>
              </w:rPr>
              <w:t xml:space="preserve">Specific requirements, including the skills, education, experience, and training you </w:t>
            </w:r>
            <w:r w:rsidR="007B3BCD" w:rsidRPr="004C6CB5">
              <w:rPr>
                <w:rFonts w:ascii="Arial" w:hAnsi="Arial" w:cs="Arial"/>
                <w:szCs w:val="20"/>
              </w:rPr>
              <w:t>a</w:t>
            </w:r>
            <w:r w:rsidRPr="004C6CB5">
              <w:rPr>
                <w:rFonts w:ascii="Arial" w:hAnsi="Arial" w:cs="Arial"/>
                <w:szCs w:val="20"/>
              </w:rPr>
              <w:t>re looking for</w:t>
            </w:r>
          </w:p>
          <w:p w14:paraId="5E1B162F" w14:textId="77777777" w:rsidR="002800D9" w:rsidRPr="004C6CB5" w:rsidRDefault="002800D9" w:rsidP="00B47D43">
            <w:pPr>
              <w:rPr>
                <w:rFonts w:ascii="Arial" w:hAnsi="Arial" w:cs="Arial"/>
                <w:szCs w:val="20"/>
              </w:rPr>
            </w:pPr>
          </w:p>
        </w:tc>
      </w:tr>
      <w:tr w:rsidR="00B47D43" w:rsidRPr="004C6CB5" w14:paraId="2B66D664" w14:textId="77777777" w:rsidTr="00421A1D">
        <w:tblPrEx>
          <w:tblCellMar>
            <w:top w:w="0" w:type="dxa"/>
            <w:bottom w:w="0" w:type="dxa"/>
          </w:tblCellMar>
        </w:tblPrEx>
        <w:trPr>
          <w:trHeight w:val="690"/>
        </w:trPr>
        <w:tc>
          <w:tcPr>
            <w:tcW w:w="900" w:type="dxa"/>
            <w:vAlign w:val="center"/>
          </w:tcPr>
          <w:p w14:paraId="322E57E5"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36EEC68E" w14:textId="77777777" w:rsidR="007B3BCD" w:rsidRPr="004C6CB5" w:rsidRDefault="007B3BCD" w:rsidP="00B47D43">
            <w:pPr>
              <w:rPr>
                <w:rFonts w:ascii="Arial" w:hAnsi="Arial" w:cs="Arial"/>
                <w:szCs w:val="20"/>
              </w:rPr>
            </w:pPr>
          </w:p>
          <w:p w14:paraId="014411AD" w14:textId="77777777" w:rsidR="00B47D43" w:rsidRPr="004C6CB5" w:rsidRDefault="00CC73DD" w:rsidP="00421A1D">
            <w:pPr>
              <w:rPr>
                <w:rFonts w:ascii="Arial" w:hAnsi="Arial" w:cs="Arial"/>
                <w:szCs w:val="20"/>
              </w:rPr>
            </w:pPr>
            <w:r w:rsidRPr="004C6CB5">
              <w:rPr>
                <w:rFonts w:ascii="Arial" w:hAnsi="Arial" w:cs="Arial"/>
                <w:szCs w:val="20"/>
              </w:rPr>
              <w:t>The salary</w:t>
            </w:r>
            <w:r w:rsidR="00421A1D" w:rsidRPr="004C6CB5">
              <w:rPr>
                <w:rFonts w:ascii="Arial" w:hAnsi="Arial" w:cs="Arial"/>
                <w:szCs w:val="20"/>
              </w:rPr>
              <w:t>/hourly pay</w:t>
            </w:r>
            <w:r w:rsidRPr="004C6CB5">
              <w:rPr>
                <w:rFonts w:ascii="Arial" w:hAnsi="Arial" w:cs="Arial"/>
                <w:szCs w:val="20"/>
              </w:rPr>
              <w:t xml:space="preserve"> range you </w:t>
            </w:r>
            <w:r w:rsidR="00421A1D" w:rsidRPr="004C6CB5">
              <w:rPr>
                <w:rFonts w:ascii="Arial" w:hAnsi="Arial" w:cs="Arial"/>
                <w:szCs w:val="20"/>
              </w:rPr>
              <w:t xml:space="preserve">have budgeted </w:t>
            </w:r>
          </w:p>
        </w:tc>
      </w:tr>
      <w:tr w:rsidR="00B47D43" w:rsidRPr="004C6CB5" w14:paraId="1E542596" w14:textId="77777777" w:rsidTr="00421A1D">
        <w:tblPrEx>
          <w:tblCellMar>
            <w:top w:w="0" w:type="dxa"/>
            <w:bottom w:w="0" w:type="dxa"/>
          </w:tblCellMar>
        </w:tblPrEx>
        <w:trPr>
          <w:trHeight w:val="690"/>
        </w:trPr>
        <w:tc>
          <w:tcPr>
            <w:tcW w:w="900" w:type="dxa"/>
            <w:vAlign w:val="center"/>
          </w:tcPr>
          <w:p w14:paraId="233B8B2E"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3E572250" w14:textId="77777777" w:rsidR="007B3BCD" w:rsidRPr="004C6CB5" w:rsidRDefault="007B3BCD" w:rsidP="00B47D43">
            <w:pPr>
              <w:rPr>
                <w:rFonts w:ascii="Arial" w:hAnsi="Arial" w:cs="Arial"/>
                <w:szCs w:val="20"/>
              </w:rPr>
            </w:pPr>
          </w:p>
          <w:p w14:paraId="2FCC3AE8" w14:textId="77777777" w:rsidR="00B47D43" w:rsidRPr="004C6CB5" w:rsidRDefault="00CC73DD" w:rsidP="00B47D43">
            <w:pPr>
              <w:rPr>
                <w:rFonts w:ascii="Arial" w:hAnsi="Arial" w:cs="Arial"/>
                <w:szCs w:val="20"/>
              </w:rPr>
            </w:pPr>
            <w:r w:rsidRPr="004C6CB5">
              <w:rPr>
                <w:rFonts w:ascii="Arial" w:hAnsi="Arial" w:cs="Arial"/>
                <w:szCs w:val="20"/>
              </w:rPr>
              <w:t>An indication of selection requirements, such as drug screens or criminal background checks</w:t>
            </w:r>
          </w:p>
          <w:p w14:paraId="48FC9E5D" w14:textId="77777777" w:rsidR="002800D9" w:rsidRPr="004C6CB5" w:rsidRDefault="002800D9" w:rsidP="00B47D43">
            <w:pPr>
              <w:rPr>
                <w:rFonts w:ascii="Arial" w:hAnsi="Arial" w:cs="Arial"/>
                <w:szCs w:val="20"/>
              </w:rPr>
            </w:pPr>
          </w:p>
        </w:tc>
      </w:tr>
      <w:tr w:rsidR="00B47D43" w:rsidRPr="004C6CB5" w14:paraId="5D7E86AA" w14:textId="77777777" w:rsidTr="00421A1D">
        <w:tblPrEx>
          <w:tblCellMar>
            <w:top w:w="0" w:type="dxa"/>
            <w:bottom w:w="0" w:type="dxa"/>
          </w:tblCellMar>
        </w:tblPrEx>
        <w:trPr>
          <w:trHeight w:val="690"/>
        </w:trPr>
        <w:tc>
          <w:tcPr>
            <w:tcW w:w="900" w:type="dxa"/>
            <w:vAlign w:val="center"/>
          </w:tcPr>
          <w:p w14:paraId="1D32B021"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3C9BA427" w14:textId="77777777" w:rsidR="007B3BCD" w:rsidRPr="004C6CB5" w:rsidRDefault="007B3BCD" w:rsidP="00B47D43">
            <w:pPr>
              <w:rPr>
                <w:rFonts w:ascii="Arial" w:hAnsi="Arial" w:cs="Arial"/>
                <w:szCs w:val="20"/>
              </w:rPr>
            </w:pPr>
          </w:p>
          <w:p w14:paraId="39F52E8E" w14:textId="77777777" w:rsidR="00B47D43" w:rsidRPr="004C6CB5" w:rsidRDefault="00421A1D" w:rsidP="00B47D43">
            <w:pPr>
              <w:rPr>
                <w:rFonts w:ascii="Arial" w:hAnsi="Arial" w:cs="Arial"/>
                <w:szCs w:val="20"/>
              </w:rPr>
            </w:pPr>
            <w:r w:rsidRPr="004C6CB5">
              <w:rPr>
                <w:rFonts w:ascii="Arial" w:hAnsi="Arial" w:cs="Arial"/>
                <w:szCs w:val="20"/>
              </w:rPr>
              <w:t>C</w:t>
            </w:r>
            <w:r w:rsidR="00CC73DD" w:rsidRPr="004C6CB5">
              <w:rPr>
                <w:rFonts w:ascii="Arial" w:hAnsi="Arial" w:cs="Arial"/>
                <w:szCs w:val="20"/>
              </w:rPr>
              <w:t>ontact inf</w:t>
            </w:r>
            <w:r w:rsidRPr="004C6CB5">
              <w:rPr>
                <w:rFonts w:ascii="Arial" w:hAnsi="Arial" w:cs="Arial"/>
                <w:szCs w:val="20"/>
              </w:rPr>
              <w:t>ormation, including e-mail, fax, phone, and address</w:t>
            </w:r>
            <w:r w:rsidR="00CC73DD" w:rsidRPr="004C6CB5">
              <w:rPr>
                <w:rFonts w:ascii="Arial" w:hAnsi="Arial" w:cs="Arial"/>
                <w:szCs w:val="20"/>
              </w:rPr>
              <w:t xml:space="preserve">, along with the preferred </w:t>
            </w:r>
            <w:r w:rsidRPr="004C6CB5">
              <w:rPr>
                <w:rFonts w:ascii="Arial" w:hAnsi="Arial" w:cs="Arial"/>
                <w:szCs w:val="20"/>
              </w:rPr>
              <w:t>method</w:t>
            </w:r>
            <w:r w:rsidR="00CC73DD" w:rsidRPr="004C6CB5">
              <w:rPr>
                <w:rFonts w:ascii="Arial" w:hAnsi="Arial" w:cs="Arial"/>
                <w:szCs w:val="20"/>
              </w:rPr>
              <w:t xml:space="preserve"> of contact.</w:t>
            </w:r>
          </w:p>
          <w:p w14:paraId="0E07D4E1" w14:textId="77777777" w:rsidR="002800D9" w:rsidRPr="004C6CB5" w:rsidRDefault="002800D9" w:rsidP="00B47D43">
            <w:pPr>
              <w:rPr>
                <w:rFonts w:ascii="Arial" w:hAnsi="Arial" w:cs="Arial"/>
                <w:szCs w:val="20"/>
              </w:rPr>
            </w:pPr>
          </w:p>
        </w:tc>
      </w:tr>
      <w:tr w:rsidR="00B47D43" w:rsidRPr="004C6CB5" w14:paraId="5881FC82" w14:textId="77777777" w:rsidTr="00421A1D">
        <w:tblPrEx>
          <w:tblCellMar>
            <w:top w:w="0" w:type="dxa"/>
            <w:bottom w:w="0" w:type="dxa"/>
          </w:tblCellMar>
        </w:tblPrEx>
        <w:trPr>
          <w:trHeight w:val="690"/>
        </w:trPr>
        <w:tc>
          <w:tcPr>
            <w:tcW w:w="900" w:type="dxa"/>
            <w:vAlign w:val="center"/>
          </w:tcPr>
          <w:p w14:paraId="5A011A2C"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7755F1D5" w14:textId="77777777" w:rsidR="007B3BCD" w:rsidRPr="004C6CB5" w:rsidRDefault="007B3BCD" w:rsidP="00B47D43">
            <w:pPr>
              <w:rPr>
                <w:rFonts w:ascii="Arial" w:hAnsi="Arial" w:cs="Arial"/>
                <w:szCs w:val="20"/>
              </w:rPr>
            </w:pPr>
          </w:p>
          <w:p w14:paraId="372B6F24" w14:textId="77777777" w:rsidR="00B47D43" w:rsidRPr="004C6CB5" w:rsidRDefault="00CC73DD" w:rsidP="00B47D43">
            <w:pPr>
              <w:rPr>
                <w:rFonts w:ascii="Arial" w:hAnsi="Arial" w:cs="Arial"/>
                <w:szCs w:val="20"/>
              </w:rPr>
            </w:pPr>
            <w:r w:rsidRPr="004C6CB5">
              <w:rPr>
                <w:rFonts w:ascii="Arial" w:hAnsi="Arial" w:cs="Arial"/>
                <w:szCs w:val="20"/>
              </w:rPr>
              <w:t xml:space="preserve">An “Equal Opportunity Employer” statement to </w:t>
            </w:r>
            <w:r w:rsidR="00421A1D" w:rsidRPr="004C6CB5">
              <w:rPr>
                <w:rFonts w:ascii="Arial" w:hAnsi="Arial" w:cs="Arial"/>
                <w:szCs w:val="20"/>
              </w:rPr>
              <w:t xml:space="preserve">demonstrate that </w:t>
            </w:r>
            <w:proofErr w:type="gramStart"/>
            <w:r w:rsidR="00421A1D" w:rsidRPr="004C6CB5">
              <w:rPr>
                <w:rFonts w:ascii="Arial" w:hAnsi="Arial" w:cs="Arial"/>
                <w:szCs w:val="20"/>
              </w:rPr>
              <w:t>your</w:t>
            </w:r>
            <w:proofErr w:type="gramEnd"/>
            <w:r w:rsidRPr="004C6CB5">
              <w:rPr>
                <w:rFonts w:ascii="Arial" w:hAnsi="Arial" w:cs="Arial"/>
                <w:szCs w:val="20"/>
              </w:rPr>
              <w:t xml:space="preserve"> recruiting and hiring practices are </w:t>
            </w:r>
            <w:r w:rsidR="00421A1D" w:rsidRPr="004C6CB5">
              <w:rPr>
                <w:rFonts w:ascii="Arial" w:hAnsi="Arial" w:cs="Arial"/>
                <w:szCs w:val="20"/>
              </w:rPr>
              <w:t xml:space="preserve">based on job-related criteria only and that you do not </w:t>
            </w:r>
            <w:r w:rsidRPr="004C6CB5">
              <w:rPr>
                <w:rFonts w:ascii="Arial" w:hAnsi="Arial" w:cs="Arial"/>
                <w:szCs w:val="20"/>
              </w:rPr>
              <w:t>discriminat</w:t>
            </w:r>
            <w:r w:rsidR="00421A1D" w:rsidRPr="004C6CB5">
              <w:rPr>
                <w:rFonts w:ascii="Arial" w:hAnsi="Arial" w:cs="Arial"/>
                <w:szCs w:val="20"/>
              </w:rPr>
              <w:t xml:space="preserve">e on the basis of any federal, state, or locally projected class. </w:t>
            </w:r>
          </w:p>
          <w:p w14:paraId="18538E2C" w14:textId="77777777" w:rsidR="002800D9" w:rsidRPr="004C6CB5" w:rsidRDefault="002800D9" w:rsidP="00B47D43">
            <w:pPr>
              <w:rPr>
                <w:rFonts w:ascii="Arial" w:hAnsi="Arial" w:cs="Arial"/>
                <w:szCs w:val="20"/>
              </w:rPr>
            </w:pPr>
          </w:p>
        </w:tc>
      </w:tr>
      <w:tr w:rsidR="00B47D43" w:rsidRPr="004C6CB5" w14:paraId="7B94B078" w14:textId="77777777" w:rsidTr="00421A1D">
        <w:tblPrEx>
          <w:tblCellMar>
            <w:top w:w="0" w:type="dxa"/>
            <w:bottom w:w="0" w:type="dxa"/>
          </w:tblCellMar>
        </w:tblPrEx>
        <w:trPr>
          <w:trHeight w:val="690"/>
        </w:trPr>
        <w:tc>
          <w:tcPr>
            <w:tcW w:w="900" w:type="dxa"/>
            <w:vAlign w:val="center"/>
          </w:tcPr>
          <w:p w14:paraId="0DC0EEDB" w14:textId="77777777" w:rsidR="00B47D43" w:rsidRPr="004C6CB5" w:rsidRDefault="00B47D43" w:rsidP="00B47D43">
            <w:pPr>
              <w:numPr>
                <w:ilvl w:val="0"/>
                <w:numId w:val="3"/>
              </w:numPr>
              <w:ind w:firstLine="0"/>
              <w:jc w:val="center"/>
              <w:rPr>
                <w:rFonts w:ascii="Arial" w:hAnsi="Arial" w:cs="Arial"/>
                <w:szCs w:val="20"/>
              </w:rPr>
            </w:pPr>
          </w:p>
        </w:tc>
        <w:tc>
          <w:tcPr>
            <w:tcW w:w="8460" w:type="dxa"/>
          </w:tcPr>
          <w:p w14:paraId="3D98030D" w14:textId="77777777" w:rsidR="007B3BCD" w:rsidRPr="004C6CB5" w:rsidRDefault="007B3BCD" w:rsidP="00B47D43">
            <w:pPr>
              <w:rPr>
                <w:rFonts w:ascii="Arial" w:hAnsi="Arial" w:cs="Arial"/>
                <w:szCs w:val="20"/>
              </w:rPr>
            </w:pPr>
          </w:p>
          <w:p w14:paraId="0BB9EC1B" w14:textId="77777777" w:rsidR="00B47D43" w:rsidRPr="004C6CB5" w:rsidRDefault="00CC73DD" w:rsidP="00B47D43">
            <w:pPr>
              <w:rPr>
                <w:rFonts w:ascii="Arial" w:hAnsi="Arial" w:cs="Arial"/>
                <w:szCs w:val="20"/>
              </w:rPr>
            </w:pPr>
            <w:r w:rsidRPr="004C6CB5">
              <w:rPr>
                <w:rFonts w:ascii="Arial" w:hAnsi="Arial" w:cs="Arial"/>
                <w:szCs w:val="20"/>
              </w:rPr>
              <w:t xml:space="preserve">A proper format and flow that makes your </w:t>
            </w:r>
            <w:r w:rsidR="007F78CE" w:rsidRPr="004C6CB5">
              <w:rPr>
                <w:rFonts w:ascii="Arial" w:hAnsi="Arial" w:cs="Arial"/>
                <w:szCs w:val="20"/>
              </w:rPr>
              <w:t>ad easy to read and comprehend while maintaining</w:t>
            </w:r>
            <w:r w:rsidRPr="004C6CB5">
              <w:rPr>
                <w:rFonts w:ascii="Arial" w:hAnsi="Arial" w:cs="Arial"/>
                <w:szCs w:val="20"/>
              </w:rPr>
              <w:t xml:space="preserve"> the candidates’ attention</w:t>
            </w:r>
          </w:p>
          <w:p w14:paraId="76A38E3D" w14:textId="77777777" w:rsidR="002800D9" w:rsidRPr="004C6CB5" w:rsidRDefault="002800D9" w:rsidP="00B47D43">
            <w:pPr>
              <w:rPr>
                <w:rFonts w:ascii="Arial" w:hAnsi="Arial" w:cs="Arial"/>
                <w:szCs w:val="20"/>
              </w:rPr>
            </w:pPr>
          </w:p>
        </w:tc>
      </w:tr>
    </w:tbl>
    <w:p w14:paraId="1242E49B" w14:textId="77777777" w:rsidR="0067394D" w:rsidRPr="004C6CB5" w:rsidRDefault="0067394D">
      <w:pPr>
        <w:rPr>
          <w:rFonts w:ascii="Arial" w:hAnsi="Arial" w:cs="Arial"/>
          <w:szCs w:val="20"/>
        </w:rPr>
      </w:pPr>
    </w:p>
    <w:sectPr w:rsidR="0067394D" w:rsidRPr="004C6CB5">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9D137" w14:textId="77777777" w:rsidR="006F4CF1" w:rsidRDefault="006F4CF1" w:rsidP="006F4CF1">
      <w:r>
        <w:separator/>
      </w:r>
    </w:p>
  </w:endnote>
  <w:endnote w:type="continuationSeparator" w:id="0">
    <w:p w14:paraId="6768408C" w14:textId="77777777" w:rsidR="006F4CF1" w:rsidRDefault="006F4CF1" w:rsidP="006F4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088A" w14:textId="77777777" w:rsidR="00E562D7" w:rsidRPr="00CF4998" w:rsidRDefault="00E562D7" w:rsidP="00E562D7">
    <w:pPr>
      <w:rPr>
        <w:rFonts w:ascii="Verdana" w:hAnsi="Verdana" w:cs="Arial"/>
        <w:color w:val="C0C0C0"/>
        <w:sz w:val="14"/>
        <w:szCs w:val="14"/>
      </w:rPr>
    </w:pPr>
  </w:p>
  <w:p w14:paraId="4DB365B5" w14:textId="77777777" w:rsidR="00E562D7" w:rsidRPr="00CF4998" w:rsidRDefault="00E562D7" w:rsidP="00E562D7">
    <w:pPr>
      <w:rPr>
        <w:rFonts w:ascii="Verdana" w:hAnsi="Verdana"/>
        <w:color w:val="C0C0C0"/>
        <w:sz w:val="14"/>
        <w:szCs w:val="14"/>
      </w:rPr>
    </w:pPr>
  </w:p>
  <w:p w14:paraId="7651A6D8" w14:textId="77777777" w:rsidR="00E562D7" w:rsidRDefault="00E56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8CF46" w14:textId="77777777" w:rsidR="006F4CF1" w:rsidRDefault="006F4CF1" w:rsidP="006F4CF1">
      <w:r>
        <w:separator/>
      </w:r>
    </w:p>
  </w:footnote>
  <w:footnote w:type="continuationSeparator" w:id="0">
    <w:p w14:paraId="147F8D03" w14:textId="77777777" w:rsidR="006F4CF1" w:rsidRDefault="006F4CF1" w:rsidP="006F4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D1FA5" w14:textId="77777777" w:rsidR="001965DB" w:rsidRPr="004C6CB5" w:rsidRDefault="001965DB" w:rsidP="001965DB">
    <w:pPr>
      <w:pStyle w:val="Header"/>
      <w:jc w:val="center"/>
      <w:rPr>
        <w:rFonts w:ascii="Arial" w:hAnsi="Arial" w:cs="Arial"/>
        <w:sz w:val="18"/>
        <w:szCs w:val="18"/>
      </w:rPr>
    </w:pPr>
    <w:r w:rsidRPr="004C6CB5">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2C43E8C4" w14:textId="77777777" w:rsidR="001965DB" w:rsidRPr="004C6CB5" w:rsidRDefault="001965DB" w:rsidP="001965DB">
    <w:pPr>
      <w:pStyle w:val="Header"/>
      <w:jc w:val="center"/>
      <w:rPr>
        <w:rFonts w:ascii="Arial" w:hAnsi="Arial" w:cs="Arial"/>
        <w:sz w:val="18"/>
        <w:szCs w:val="18"/>
      </w:rPr>
    </w:pPr>
  </w:p>
  <w:p w14:paraId="4445694A" w14:textId="77777777" w:rsidR="001965DB" w:rsidRPr="004C6CB5" w:rsidRDefault="001965DB" w:rsidP="001965DB">
    <w:pPr>
      <w:pStyle w:val="Header"/>
      <w:jc w:val="center"/>
      <w:rPr>
        <w:rFonts w:ascii="Arial" w:hAnsi="Arial" w:cs="Arial"/>
        <w:b/>
        <w:sz w:val="18"/>
        <w:szCs w:val="18"/>
      </w:rPr>
    </w:pPr>
    <w:r w:rsidRPr="004C6CB5">
      <w:rPr>
        <w:rFonts w:ascii="Arial" w:hAnsi="Arial" w:cs="Arial"/>
        <w:b/>
        <w:sz w:val="18"/>
        <w:szCs w:val="18"/>
      </w:rPr>
      <w:t xml:space="preserve">YOU SHOULD REMOVE THIS TEXT BEFORE USING THE </w:t>
    </w:r>
    <w:smartTag w:uri="urn:schemas-microsoft-com:office:smarttags" w:element="stockticker">
      <w:r w:rsidRPr="004C6CB5">
        <w:rPr>
          <w:rFonts w:ascii="Arial" w:hAnsi="Arial" w:cs="Arial"/>
          <w:b/>
          <w:sz w:val="18"/>
          <w:szCs w:val="18"/>
        </w:rPr>
        <w:t>FORM</w:t>
      </w:r>
    </w:smartTag>
    <w:r w:rsidRPr="004C6CB5">
      <w:rPr>
        <w:rFonts w:ascii="Arial" w:hAnsi="Arial" w:cs="Arial"/>
        <w:b/>
        <w:sz w:val="18"/>
        <w:szCs w:val="18"/>
      </w:rPr>
      <w:t xml:space="preserve"> IN YOUR WORKPLACE</w:t>
    </w:r>
  </w:p>
  <w:p w14:paraId="35E51DAA" w14:textId="77777777" w:rsidR="002800D9" w:rsidRPr="004C6CB5" w:rsidRDefault="002800D9">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007EC"/>
    <w:multiLevelType w:val="hybridMultilevel"/>
    <w:tmpl w:val="93106C74"/>
    <w:lvl w:ilvl="0" w:tplc="0478B3AC">
      <w:start w:val="1"/>
      <w:numFmt w:val="bullet"/>
      <w:lvlText w:val=""/>
      <w:lvlJc w:val="left"/>
      <w:pPr>
        <w:tabs>
          <w:tab w:val="num" w:pos="0"/>
        </w:tabs>
        <w:ind w:left="0" w:hanging="360"/>
      </w:pPr>
      <w:rPr>
        <w:rFonts w:ascii="Wingdings" w:hAnsi="Wingdings" w:hint="default"/>
        <w:b w:val="0"/>
        <w:color w:val="auto"/>
        <w:sz w:val="28"/>
        <w:szCs w:val="28"/>
      </w:rPr>
    </w:lvl>
    <w:lvl w:ilvl="1" w:tplc="04090003" w:tentative="1">
      <w:start w:val="1"/>
      <w:numFmt w:val="bullet"/>
      <w:lvlText w:val="o"/>
      <w:lvlJc w:val="left"/>
      <w:pPr>
        <w:tabs>
          <w:tab w:val="num" w:pos="1008"/>
        </w:tabs>
        <w:ind w:left="1008" w:hanging="360"/>
      </w:pPr>
      <w:rPr>
        <w:rFonts w:ascii="Courier New" w:hAnsi="Courier New" w:cs="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15:restartNumberingAfterBreak="0">
    <w:nsid w:val="27551A85"/>
    <w:multiLevelType w:val="hybridMultilevel"/>
    <w:tmpl w:val="FD88011E"/>
    <w:lvl w:ilvl="0" w:tplc="4E06B0A8">
      <w:start w:val="1"/>
      <w:numFmt w:val="bullet"/>
      <w:lvlText w:val=""/>
      <w:lvlJc w:val="left"/>
      <w:pPr>
        <w:tabs>
          <w:tab w:val="num" w:pos="360"/>
        </w:tabs>
        <w:ind w:left="360"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212B47"/>
    <w:multiLevelType w:val="multilevel"/>
    <w:tmpl w:val="4076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91EA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1870F0D"/>
    <w:multiLevelType w:val="multilevel"/>
    <w:tmpl w:val="518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jSxMDA2Nza1MDRW0lEKTi0uzszPAykwrAUAtfZTIywAAAA="/>
  </w:docVars>
  <w:rsids>
    <w:rsidRoot w:val="000F6B68"/>
    <w:rsid w:val="0004018B"/>
    <w:rsid w:val="0005610B"/>
    <w:rsid w:val="000949BA"/>
    <w:rsid w:val="000966A1"/>
    <w:rsid w:val="000F0CC6"/>
    <w:rsid w:val="000F6B68"/>
    <w:rsid w:val="0012330A"/>
    <w:rsid w:val="001942D1"/>
    <w:rsid w:val="001965DB"/>
    <w:rsid w:val="001A61E6"/>
    <w:rsid w:val="002255F5"/>
    <w:rsid w:val="002800D9"/>
    <w:rsid w:val="002F0FFE"/>
    <w:rsid w:val="00421A1D"/>
    <w:rsid w:val="004246A8"/>
    <w:rsid w:val="00483C3C"/>
    <w:rsid w:val="004957D3"/>
    <w:rsid w:val="004C6CB5"/>
    <w:rsid w:val="004D0308"/>
    <w:rsid w:val="00507036"/>
    <w:rsid w:val="005A3F06"/>
    <w:rsid w:val="0061533C"/>
    <w:rsid w:val="006679DC"/>
    <w:rsid w:val="0067394D"/>
    <w:rsid w:val="006F4CF1"/>
    <w:rsid w:val="00732C79"/>
    <w:rsid w:val="00746B87"/>
    <w:rsid w:val="007B3BCD"/>
    <w:rsid w:val="007B7171"/>
    <w:rsid w:val="007F596E"/>
    <w:rsid w:val="007F78CE"/>
    <w:rsid w:val="00854558"/>
    <w:rsid w:val="00896795"/>
    <w:rsid w:val="008E1575"/>
    <w:rsid w:val="00902E7F"/>
    <w:rsid w:val="00A0545F"/>
    <w:rsid w:val="00A34963"/>
    <w:rsid w:val="00A359F4"/>
    <w:rsid w:val="00A55ABF"/>
    <w:rsid w:val="00A808D5"/>
    <w:rsid w:val="00A8227F"/>
    <w:rsid w:val="00AC0E40"/>
    <w:rsid w:val="00B0380C"/>
    <w:rsid w:val="00B240F0"/>
    <w:rsid w:val="00B47D43"/>
    <w:rsid w:val="00BC3576"/>
    <w:rsid w:val="00BD40F7"/>
    <w:rsid w:val="00BE5270"/>
    <w:rsid w:val="00C9486C"/>
    <w:rsid w:val="00CC73DD"/>
    <w:rsid w:val="00CD29B1"/>
    <w:rsid w:val="00CD4DBF"/>
    <w:rsid w:val="00CE639E"/>
    <w:rsid w:val="00CE7CCA"/>
    <w:rsid w:val="00CF6C53"/>
    <w:rsid w:val="00D453C2"/>
    <w:rsid w:val="00D616D2"/>
    <w:rsid w:val="00DD539A"/>
    <w:rsid w:val="00E50C20"/>
    <w:rsid w:val="00E550B6"/>
    <w:rsid w:val="00E562D7"/>
    <w:rsid w:val="00E644A6"/>
    <w:rsid w:val="00F24AF7"/>
    <w:rsid w:val="00F8061F"/>
    <w:rsid w:val="00FC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340A6C21"/>
  <w15:chartTrackingRefBased/>
  <w15:docId w15:val="{AB205A6C-9385-4CAF-A37E-8A3B6621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D7"/>
    <w:pPr>
      <w:widowControl w:val="0"/>
      <w:autoSpaceDE w:val="0"/>
      <w:autoSpaceDN w:val="0"/>
      <w:adjustRightInd w:val="0"/>
    </w:pPr>
    <w:rPr>
      <w:rFonts w:ascii="Courier New" w:eastAsia="Times New Roman" w:hAnsi="Courier New"/>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562D7"/>
    <w:pPr>
      <w:tabs>
        <w:tab w:val="center" w:pos="4320"/>
        <w:tab w:val="right" w:pos="8640"/>
      </w:tabs>
    </w:pPr>
  </w:style>
  <w:style w:type="paragraph" w:styleId="Footer">
    <w:name w:val="footer"/>
    <w:basedOn w:val="Normal"/>
    <w:rsid w:val="00E562D7"/>
    <w:pPr>
      <w:tabs>
        <w:tab w:val="center" w:pos="4320"/>
        <w:tab w:val="right" w:pos="8640"/>
      </w:tabs>
    </w:pPr>
  </w:style>
  <w:style w:type="paragraph" w:styleId="NormalWeb">
    <w:name w:val="Normal (Web)"/>
    <w:basedOn w:val="Normal"/>
    <w:rsid w:val="00CC73DD"/>
    <w:pPr>
      <w:widowControl/>
      <w:autoSpaceDE/>
      <w:autoSpaceDN/>
      <w:adjustRightInd/>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4581">
      <w:bodyDiv w:val="1"/>
      <w:marLeft w:val="0"/>
      <w:marRight w:val="0"/>
      <w:marTop w:val="0"/>
      <w:marBottom w:val="0"/>
      <w:divBdr>
        <w:top w:val="none" w:sz="0" w:space="0" w:color="auto"/>
        <w:left w:val="none" w:sz="0" w:space="0" w:color="auto"/>
        <w:bottom w:val="none" w:sz="0" w:space="0" w:color="auto"/>
        <w:right w:val="none" w:sz="0" w:space="0" w:color="auto"/>
      </w:divBdr>
    </w:div>
    <w:div w:id="370762325">
      <w:bodyDiv w:val="1"/>
      <w:marLeft w:val="0"/>
      <w:marRight w:val="0"/>
      <w:marTop w:val="0"/>
      <w:marBottom w:val="0"/>
      <w:divBdr>
        <w:top w:val="none" w:sz="0" w:space="0" w:color="auto"/>
        <w:left w:val="none" w:sz="0" w:space="0" w:color="auto"/>
        <w:bottom w:val="none" w:sz="0" w:space="0" w:color="auto"/>
        <w:right w:val="none" w:sz="0" w:space="0" w:color="auto"/>
      </w:divBdr>
    </w:div>
    <w:div w:id="1360737192">
      <w:bodyDiv w:val="1"/>
      <w:marLeft w:val="0"/>
      <w:marRight w:val="0"/>
      <w:marTop w:val="0"/>
      <w:marBottom w:val="0"/>
      <w:divBdr>
        <w:top w:val="none" w:sz="0" w:space="0" w:color="auto"/>
        <w:left w:val="none" w:sz="0" w:space="0" w:color="auto"/>
        <w:bottom w:val="none" w:sz="0" w:space="0" w:color="auto"/>
        <w:right w:val="none" w:sz="0" w:space="0" w:color="auto"/>
      </w:divBdr>
      <w:divsChild>
        <w:div w:id="135033225">
          <w:marLeft w:val="0"/>
          <w:marRight w:val="0"/>
          <w:marTop w:val="0"/>
          <w:marBottom w:val="0"/>
          <w:divBdr>
            <w:top w:val="none" w:sz="0" w:space="0" w:color="auto"/>
            <w:left w:val="none" w:sz="0" w:space="0" w:color="auto"/>
            <w:bottom w:val="none" w:sz="0" w:space="0" w:color="auto"/>
            <w:right w:val="none" w:sz="0" w:space="0" w:color="auto"/>
          </w:divBdr>
        </w:div>
        <w:div w:id="289480980">
          <w:marLeft w:val="0"/>
          <w:marRight w:val="0"/>
          <w:marTop w:val="0"/>
          <w:marBottom w:val="0"/>
          <w:divBdr>
            <w:top w:val="none" w:sz="0" w:space="0" w:color="auto"/>
            <w:left w:val="none" w:sz="0" w:space="0" w:color="auto"/>
            <w:bottom w:val="none" w:sz="0" w:space="0" w:color="auto"/>
            <w:right w:val="none" w:sz="0" w:space="0" w:color="auto"/>
          </w:divBdr>
        </w:div>
        <w:div w:id="1194804988">
          <w:marLeft w:val="0"/>
          <w:marRight w:val="0"/>
          <w:marTop w:val="0"/>
          <w:marBottom w:val="0"/>
          <w:divBdr>
            <w:top w:val="none" w:sz="0" w:space="0" w:color="auto"/>
            <w:left w:val="none" w:sz="0" w:space="0" w:color="auto"/>
            <w:bottom w:val="none" w:sz="0" w:space="0" w:color="auto"/>
            <w:right w:val="none" w:sz="0" w:space="0" w:color="auto"/>
          </w:divBdr>
        </w:div>
        <w:div w:id="1280531789">
          <w:marLeft w:val="0"/>
          <w:marRight w:val="0"/>
          <w:marTop w:val="0"/>
          <w:marBottom w:val="0"/>
          <w:divBdr>
            <w:top w:val="none" w:sz="0" w:space="0" w:color="auto"/>
            <w:left w:val="none" w:sz="0" w:space="0" w:color="auto"/>
            <w:bottom w:val="none" w:sz="0" w:space="0" w:color="auto"/>
            <w:right w:val="none" w:sz="0" w:space="0" w:color="auto"/>
          </w:divBdr>
        </w:div>
        <w:div w:id="1768303068">
          <w:marLeft w:val="0"/>
          <w:marRight w:val="0"/>
          <w:marTop w:val="0"/>
          <w:marBottom w:val="0"/>
          <w:divBdr>
            <w:top w:val="none" w:sz="0" w:space="0" w:color="auto"/>
            <w:left w:val="none" w:sz="0" w:space="0" w:color="auto"/>
            <w:bottom w:val="none" w:sz="0" w:space="0" w:color="auto"/>
            <w:right w:val="none" w:sz="0" w:space="0" w:color="auto"/>
          </w:divBdr>
        </w:div>
        <w:div w:id="1976173991">
          <w:marLeft w:val="0"/>
          <w:marRight w:val="0"/>
          <w:marTop w:val="0"/>
          <w:marBottom w:val="0"/>
          <w:divBdr>
            <w:top w:val="none" w:sz="0" w:space="0" w:color="auto"/>
            <w:left w:val="none" w:sz="0" w:space="0" w:color="auto"/>
            <w:bottom w:val="none" w:sz="0" w:space="0" w:color="auto"/>
            <w:right w:val="none" w:sz="0" w:space="0" w:color="auto"/>
          </w:divBdr>
        </w:div>
        <w:div w:id="208614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Worksite Accessibility Checklist</vt:lpstr>
    </vt:vector>
  </TitlesOfParts>
  <Manager/>
  <Company>HRinterax</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Worksite Accessibility Checklist</dc:title>
  <dc:subject/>
  <dc:creator> Lindsay Wade</dc:creator>
  <cp:keywords/>
  <dc:description/>
  <cp:lastModifiedBy>Corsetti, Jaime (ES)</cp:lastModifiedBy>
  <cp:revision>2</cp:revision>
  <dcterms:created xsi:type="dcterms:W3CDTF">2022-09-15T18:18:00Z</dcterms:created>
  <dcterms:modified xsi:type="dcterms:W3CDTF">2022-09-15T18:18:00Z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-1948699068</vt:i4>
  </property>
  <property fmtid="{D5CDD505-2E9C-101B-9397-08002B2CF9AE}" pid="3" name="_EmailSubject">
    <vt:lpwstr>For Today </vt:lpwstr>
  </property>
  <property fmtid="{D5CDD505-2E9C-101B-9397-08002B2CF9AE}" pid="4" name="_AuthorEmail">
    <vt:lpwstr>hsingh@hr411.com</vt:lpwstr>
  </property>
  <property fmtid="{D5CDD505-2E9C-101B-9397-08002B2CF9AE}" pid="5" name="_AuthorEmailDisplayName">
    <vt:lpwstr>Harmeet Singh</vt:lpwstr>
  </property>
  <property fmtid="{D5CDD505-2E9C-101B-9397-08002B2CF9AE}" pid="6" name="_ReviewingToolsShownOnce">
    <vt:lpwstr/>
  </property>
</Properties>
</file>