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4899" w14:textId="77777777" w:rsidR="0095595A" w:rsidRDefault="0095595A" w:rsidP="00B77795">
      <w:pPr>
        <w:rPr>
          <w:rFonts w:ascii="Trebuchet MS" w:hAnsi="Trebuchet MS"/>
          <w:b/>
          <w:sz w:val="28"/>
          <w:szCs w:val="28"/>
          <w:u w:val="single"/>
        </w:rPr>
      </w:pPr>
    </w:p>
    <w:p w14:paraId="3610E6A8" w14:textId="77777777" w:rsidR="00864A5E" w:rsidRPr="00F4110A" w:rsidRDefault="00A23342" w:rsidP="00A23342">
      <w:pPr>
        <w:jc w:val="center"/>
        <w:rPr>
          <w:rFonts w:ascii="Cambria" w:hAnsi="Cambria"/>
          <w:b/>
          <w:sz w:val="40"/>
          <w:szCs w:val="40"/>
        </w:rPr>
      </w:pPr>
      <w:r w:rsidRPr="00F4110A">
        <w:rPr>
          <w:rFonts w:ascii="Cambria" w:hAnsi="Cambria"/>
          <w:b/>
          <w:sz w:val="40"/>
          <w:szCs w:val="40"/>
        </w:rPr>
        <w:t>Employee Handbook Implementation Checklist</w:t>
      </w:r>
    </w:p>
    <w:p w14:paraId="416D830A" w14:textId="77777777" w:rsidR="00A23342" w:rsidRPr="00370ED1" w:rsidRDefault="00A23342" w:rsidP="00A23342">
      <w:pPr>
        <w:jc w:val="center"/>
        <w:rPr>
          <w:rFonts w:ascii="Arial" w:hAnsi="Arial" w:cs="Arial"/>
          <w:b/>
          <w:sz w:val="22"/>
          <w:szCs w:val="22"/>
          <w:u w:val="single"/>
        </w:rPr>
      </w:pPr>
    </w:p>
    <w:p w14:paraId="2148DF77" w14:textId="77777777" w:rsidR="00A23342" w:rsidRPr="00370ED1" w:rsidRDefault="00A23342" w:rsidP="00A23342">
      <w:pPr>
        <w:jc w:val="center"/>
        <w:rPr>
          <w:rFonts w:ascii="Arial" w:hAnsi="Arial" w:cs="Arial"/>
          <w:b/>
          <w:sz w:val="22"/>
          <w:szCs w:val="22"/>
          <w:u w:val="single"/>
        </w:rPr>
      </w:pPr>
    </w:p>
    <w:p w14:paraId="03B1A0FD" w14:textId="64D2DDCB" w:rsidR="00A10BC7" w:rsidRDefault="00D225AE" w:rsidP="00A82F28">
      <w:pPr>
        <w:rPr>
          <w:rFonts w:ascii="Arial" w:hAnsi="Arial" w:cs="Arial"/>
          <w:sz w:val="22"/>
          <w:szCs w:val="22"/>
        </w:rPr>
      </w:pPr>
      <w:sdt>
        <w:sdtPr>
          <w:rPr>
            <w:rFonts w:ascii="Arial" w:hAnsi="Arial" w:cs="Arial"/>
            <w:sz w:val="22"/>
            <w:szCs w:val="22"/>
          </w:rPr>
          <w:id w:val="-247578019"/>
          <w14:checkbox>
            <w14:checked w14:val="0"/>
            <w14:checkedState w14:val="2612" w14:font="MS Gothic"/>
            <w14:uncheckedState w14:val="2610" w14:font="MS Gothic"/>
          </w14:checkbox>
        </w:sdtPr>
        <w:sdtEndPr/>
        <w:sdtContent>
          <w:r w:rsidR="00FD4BF4">
            <w:rPr>
              <w:rFonts w:ascii="MS Gothic" w:eastAsia="MS Gothic" w:hAnsi="MS Gothic" w:cs="Arial" w:hint="eastAsia"/>
              <w:sz w:val="22"/>
              <w:szCs w:val="22"/>
            </w:rPr>
            <w:t>☐</w:t>
          </w:r>
        </w:sdtContent>
      </w:sdt>
      <w:r w:rsidR="00E043A7">
        <w:rPr>
          <w:rFonts w:ascii="Arial" w:hAnsi="Arial" w:cs="Arial"/>
          <w:sz w:val="22"/>
          <w:szCs w:val="22"/>
        </w:rPr>
        <w:tab/>
      </w:r>
      <w:r w:rsidR="00A10BC7" w:rsidRPr="00F4110A">
        <w:rPr>
          <w:rFonts w:ascii="Arial" w:hAnsi="Arial" w:cs="Arial"/>
          <w:sz w:val="22"/>
          <w:szCs w:val="22"/>
        </w:rPr>
        <w:t>Have legal counsel review both the handbook and acknowledgment form</w:t>
      </w:r>
    </w:p>
    <w:p w14:paraId="7267FB0D" w14:textId="77777777" w:rsidR="0096200C" w:rsidRPr="00F4110A" w:rsidRDefault="0096200C" w:rsidP="00A82F28">
      <w:pPr>
        <w:rPr>
          <w:rFonts w:ascii="Arial" w:hAnsi="Arial" w:cs="Arial"/>
          <w:sz w:val="22"/>
          <w:szCs w:val="22"/>
        </w:rPr>
      </w:pPr>
    </w:p>
    <w:p w14:paraId="5079CBB2" w14:textId="777BC904" w:rsidR="00A10BC7" w:rsidRPr="00F4110A" w:rsidRDefault="00D225AE" w:rsidP="00A82F28">
      <w:pPr>
        <w:rPr>
          <w:rFonts w:ascii="Arial" w:hAnsi="Arial" w:cs="Arial"/>
          <w:sz w:val="22"/>
          <w:szCs w:val="22"/>
        </w:rPr>
      </w:pPr>
      <w:sdt>
        <w:sdtPr>
          <w:rPr>
            <w:rFonts w:ascii="Arial" w:hAnsi="Arial" w:cs="Arial"/>
            <w:sz w:val="22"/>
            <w:szCs w:val="22"/>
          </w:rPr>
          <w:id w:val="1535314558"/>
          <w14:checkbox>
            <w14:checked w14:val="0"/>
            <w14:checkedState w14:val="2612" w14:font="MS Gothic"/>
            <w14:uncheckedState w14:val="2610" w14:font="MS Gothic"/>
          </w14:checkbox>
        </w:sdtPr>
        <w:sdtEndPr/>
        <w:sdtContent>
          <w:r w:rsidR="00E043A7">
            <w:rPr>
              <w:rFonts w:ascii="MS Gothic" w:eastAsia="MS Gothic" w:hAnsi="MS Gothic" w:cs="Arial" w:hint="eastAsia"/>
              <w:sz w:val="22"/>
              <w:szCs w:val="22"/>
            </w:rPr>
            <w:t>☐</w:t>
          </w:r>
        </w:sdtContent>
      </w:sdt>
      <w:r w:rsidR="00E043A7">
        <w:rPr>
          <w:rFonts w:ascii="Arial" w:hAnsi="Arial" w:cs="Arial"/>
          <w:sz w:val="22"/>
          <w:szCs w:val="22"/>
        </w:rPr>
        <w:tab/>
      </w:r>
      <w:r w:rsidR="00A23342" w:rsidRPr="00F4110A">
        <w:rPr>
          <w:rFonts w:ascii="Arial" w:hAnsi="Arial" w:cs="Arial"/>
          <w:sz w:val="22"/>
          <w:szCs w:val="22"/>
        </w:rPr>
        <w:t>Train supervisors on how to interpret and apply employee policies</w:t>
      </w:r>
    </w:p>
    <w:p w14:paraId="6B8857EF" w14:textId="77777777" w:rsidR="00A10BC7" w:rsidRPr="00F4110A" w:rsidRDefault="00A10BC7" w:rsidP="00A10BC7">
      <w:pPr>
        <w:pStyle w:val="ListParagraph"/>
        <w:rPr>
          <w:rFonts w:ascii="Arial" w:hAnsi="Arial" w:cs="Arial"/>
          <w:sz w:val="22"/>
          <w:szCs w:val="22"/>
        </w:rPr>
      </w:pPr>
    </w:p>
    <w:p w14:paraId="68A257B8" w14:textId="54ABE85B" w:rsidR="00A10BC7" w:rsidRPr="00F4110A" w:rsidRDefault="00D225AE" w:rsidP="00A82F28">
      <w:pPr>
        <w:rPr>
          <w:rFonts w:ascii="Arial" w:hAnsi="Arial" w:cs="Arial"/>
          <w:sz w:val="22"/>
          <w:szCs w:val="22"/>
        </w:rPr>
      </w:pPr>
      <w:sdt>
        <w:sdtPr>
          <w:rPr>
            <w:rFonts w:ascii="Arial" w:hAnsi="Arial" w:cs="Arial"/>
            <w:sz w:val="22"/>
            <w:szCs w:val="22"/>
          </w:rPr>
          <w:id w:val="2143618590"/>
          <w14:checkbox>
            <w14:checked w14:val="0"/>
            <w14:checkedState w14:val="2612" w14:font="MS Gothic"/>
            <w14:uncheckedState w14:val="2610" w14:font="MS Gothic"/>
          </w14:checkbox>
        </w:sdtPr>
        <w:sdtEndPr/>
        <w:sdtContent>
          <w:r w:rsidR="00E043A7">
            <w:rPr>
              <w:rFonts w:ascii="MS Gothic" w:eastAsia="MS Gothic" w:hAnsi="MS Gothic" w:cs="Arial" w:hint="eastAsia"/>
              <w:sz w:val="22"/>
              <w:szCs w:val="22"/>
            </w:rPr>
            <w:t>☐</w:t>
          </w:r>
        </w:sdtContent>
      </w:sdt>
      <w:r w:rsidR="00E043A7">
        <w:rPr>
          <w:rFonts w:ascii="Arial" w:hAnsi="Arial" w:cs="Arial"/>
          <w:sz w:val="22"/>
          <w:szCs w:val="22"/>
        </w:rPr>
        <w:tab/>
      </w:r>
      <w:r w:rsidR="00A10BC7" w:rsidRPr="00F4110A">
        <w:rPr>
          <w:rFonts w:ascii="Arial" w:hAnsi="Arial" w:cs="Arial"/>
          <w:sz w:val="22"/>
          <w:szCs w:val="22"/>
        </w:rPr>
        <w:t>Introduce the employee handbook to your workforce</w:t>
      </w:r>
    </w:p>
    <w:p w14:paraId="370C1D43" w14:textId="77777777" w:rsidR="00A10BC7" w:rsidRPr="00F4110A" w:rsidRDefault="00A10BC7" w:rsidP="00A10BC7">
      <w:pPr>
        <w:rPr>
          <w:rFonts w:ascii="Arial" w:hAnsi="Arial" w:cs="Arial"/>
          <w:sz w:val="22"/>
          <w:szCs w:val="22"/>
        </w:rPr>
      </w:pPr>
    </w:p>
    <w:p w14:paraId="66CB7100" w14:textId="54565332" w:rsidR="00A10BC7" w:rsidRDefault="00D225AE" w:rsidP="00A82F28">
      <w:pPr>
        <w:rPr>
          <w:rFonts w:ascii="Arial" w:hAnsi="Arial" w:cs="Arial"/>
          <w:sz w:val="22"/>
          <w:szCs w:val="22"/>
        </w:rPr>
      </w:pPr>
      <w:sdt>
        <w:sdtPr>
          <w:rPr>
            <w:rFonts w:ascii="Arial" w:hAnsi="Arial" w:cs="Arial"/>
            <w:sz w:val="22"/>
            <w:szCs w:val="22"/>
          </w:rPr>
          <w:id w:val="449984107"/>
          <w14:checkbox>
            <w14:checked w14:val="0"/>
            <w14:checkedState w14:val="2612" w14:font="MS Gothic"/>
            <w14:uncheckedState w14:val="2610" w14:font="MS Gothic"/>
          </w14:checkbox>
        </w:sdtPr>
        <w:sdtEndPr/>
        <w:sdtContent>
          <w:r w:rsidR="00E043A7">
            <w:rPr>
              <w:rFonts w:ascii="MS Gothic" w:eastAsia="MS Gothic" w:hAnsi="MS Gothic" w:cs="Arial" w:hint="eastAsia"/>
              <w:sz w:val="22"/>
              <w:szCs w:val="22"/>
            </w:rPr>
            <w:t>☐</w:t>
          </w:r>
        </w:sdtContent>
      </w:sdt>
      <w:r w:rsidR="00E043A7">
        <w:rPr>
          <w:rFonts w:ascii="Arial" w:hAnsi="Arial" w:cs="Arial"/>
          <w:sz w:val="22"/>
          <w:szCs w:val="22"/>
        </w:rPr>
        <w:tab/>
      </w:r>
      <w:r w:rsidR="00A23342" w:rsidRPr="00F4110A">
        <w:rPr>
          <w:rFonts w:ascii="Arial" w:hAnsi="Arial" w:cs="Arial"/>
          <w:sz w:val="22"/>
          <w:szCs w:val="22"/>
        </w:rPr>
        <w:t>Answer employee questions and concerns regarding the employee handbook</w:t>
      </w:r>
    </w:p>
    <w:p w14:paraId="62879B6C" w14:textId="77777777" w:rsidR="0096200C" w:rsidRPr="00F4110A" w:rsidRDefault="0096200C" w:rsidP="00A82F28">
      <w:pPr>
        <w:rPr>
          <w:rFonts w:ascii="Arial" w:hAnsi="Arial" w:cs="Arial"/>
          <w:sz w:val="22"/>
          <w:szCs w:val="22"/>
        </w:rPr>
      </w:pPr>
    </w:p>
    <w:p w14:paraId="25BAE8CA" w14:textId="280F75B7" w:rsidR="00A10BC7" w:rsidRPr="00F4110A" w:rsidRDefault="00D225AE" w:rsidP="00FE045D">
      <w:pPr>
        <w:ind w:left="720" w:hanging="720"/>
        <w:rPr>
          <w:rFonts w:ascii="Arial" w:hAnsi="Arial" w:cs="Arial"/>
          <w:sz w:val="22"/>
          <w:szCs w:val="22"/>
        </w:rPr>
      </w:pPr>
      <w:sdt>
        <w:sdtPr>
          <w:rPr>
            <w:rFonts w:ascii="Arial" w:hAnsi="Arial" w:cs="Arial"/>
            <w:sz w:val="22"/>
            <w:szCs w:val="22"/>
          </w:rPr>
          <w:id w:val="475257636"/>
          <w14:checkbox>
            <w14:checked w14:val="0"/>
            <w14:checkedState w14:val="2612" w14:font="MS Gothic"/>
            <w14:uncheckedState w14:val="2610" w14:font="MS Gothic"/>
          </w14:checkbox>
        </w:sdtPr>
        <w:sdtEndPr/>
        <w:sdtContent>
          <w:r w:rsidR="00E043A7">
            <w:rPr>
              <w:rFonts w:ascii="MS Gothic" w:eastAsia="MS Gothic" w:hAnsi="MS Gothic" w:cs="Arial" w:hint="eastAsia"/>
              <w:sz w:val="22"/>
              <w:szCs w:val="22"/>
            </w:rPr>
            <w:t>☐</w:t>
          </w:r>
        </w:sdtContent>
      </w:sdt>
      <w:r w:rsidR="00E043A7">
        <w:rPr>
          <w:rFonts w:ascii="Arial" w:hAnsi="Arial" w:cs="Arial"/>
          <w:sz w:val="22"/>
          <w:szCs w:val="22"/>
        </w:rPr>
        <w:tab/>
      </w:r>
      <w:r w:rsidR="00A10BC7" w:rsidRPr="00F4110A">
        <w:rPr>
          <w:rFonts w:ascii="Arial" w:hAnsi="Arial" w:cs="Arial"/>
          <w:sz w:val="22"/>
          <w:szCs w:val="22"/>
        </w:rPr>
        <w:t xml:space="preserve">Require all employees to </w:t>
      </w:r>
      <w:r w:rsidR="00FD4BF4" w:rsidRPr="00FD4BF4">
        <w:rPr>
          <w:rFonts w:ascii="Arial" w:hAnsi="Arial" w:cs="Arial"/>
          <w:sz w:val="22"/>
          <w:szCs w:val="22"/>
        </w:rPr>
        <w:t xml:space="preserve">acknowledge that they have received and </w:t>
      </w:r>
      <w:r w:rsidR="0096200C">
        <w:rPr>
          <w:rFonts w:ascii="Arial" w:hAnsi="Arial" w:cs="Arial"/>
          <w:color w:val="212222"/>
          <w:sz w:val="22"/>
          <w:szCs w:val="22"/>
        </w:rPr>
        <w:t>understand that they</w:t>
      </w:r>
      <w:r w:rsidR="0096200C" w:rsidRPr="00300973">
        <w:rPr>
          <w:rFonts w:ascii="Arial" w:hAnsi="Arial" w:cs="Arial"/>
          <w:color w:val="212222"/>
          <w:sz w:val="22"/>
          <w:szCs w:val="22"/>
        </w:rPr>
        <w:t xml:space="preserve"> are responsible for complying with all company policies</w:t>
      </w:r>
      <w:r w:rsidR="004A254C">
        <w:rPr>
          <w:rFonts w:ascii="Arial" w:hAnsi="Arial" w:cs="Arial"/>
          <w:color w:val="212222"/>
          <w:sz w:val="22"/>
          <w:szCs w:val="22"/>
        </w:rPr>
        <w:t xml:space="preserve"> in the handbook</w:t>
      </w:r>
      <w:r w:rsidR="00FD4BF4">
        <w:rPr>
          <w:rFonts w:ascii="Arial" w:hAnsi="Arial" w:cs="Arial"/>
          <w:sz w:val="22"/>
          <w:szCs w:val="22"/>
        </w:rPr>
        <w:t xml:space="preserve"> </w:t>
      </w:r>
    </w:p>
    <w:p w14:paraId="0E81546B" w14:textId="77777777" w:rsidR="00A10BC7" w:rsidRPr="00F4110A" w:rsidRDefault="00A10BC7" w:rsidP="00FE045D">
      <w:pPr>
        <w:ind w:left="720" w:hanging="720"/>
        <w:rPr>
          <w:rFonts w:ascii="Arial" w:hAnsi="Arial" w:cs="Arial"/>
          <w:sz w:val="22"/>
          <w:szCs w:val="22"/>
        </w:rPr>
      </w:pPr>
    </w:p>
    <w:p w14:paraId="3103D72C" w14:textId="5BD967F5" w:rsidR="00A82F28" w:rsidRDefault="00D225AE" w:rsidP="00FE045D">
      <w:pPr>
        <w:ind w:left="720" w:hanging="720"/>
        <w:rPr>
          <w:rFonts w:ascii="Arial" w:hAnsi="Arial" w:cs="Arial"/>
          <w:sz w:val="22"/>
          <w:szCs w:val="22"/>
        </w:rPr>
      </w:pPr>
      <w:sdt>
        <w:sdtPr>
          <w:rPr>
            <w:rFonts w:ascii="Arial" w:hAnsi="Arial" w:cs="Arial"/>
            <w:sz w:val="22"/>
            <w:szCs w:val="22"/>
          </w:rPr>
          <w:id w:val="-1745640889"/>
          <w14:checkbox>
            <w14:checked w14:val="0"/>
            <w14:checkedState w14:val="2612" w14:font="MS Gothic"/>
            <w14:uncheckedState w14:val="2610" w14:font="MS Gothic"/>
          </w14:checkbox>
        </w:sdtPr>
        <w:sdtEndPr/>
        <w:sdtContent>
          <w:r w:rsidR="00E043A7">
            <w:rPr>
              <w:rFonts w:ascii="MS Gothic" w:eastAsia="MS Gothic" w:hAnsi="MS Gothic" w:cs="Arial" w:hint="eastAsia"/>
              <w:sz w:val="22"/>
              <w:szCs w:val="22"/>
            </w:rPr>
            <w:t>☐</w:t>
          </w:r>
        </w:sdtContent>
      </w:sdt>
      <w:r w:rsidR="00E043A7">
        <w:rPr>
          <w:rFonts w:ascii="Arial" w:hAnsi="Arial" w:cs="Arial"/>
          <w:sz w:val="22"/>
          <w:szCs w:val="22"/>
        </w:rPr>
        <w:tab/>
      </w:r>
      <w:r w:rsidR="00A10BC7" w:rsidRPr="00F4110A">
        <w:rPr>
          <w:rFonts w:ascii="Arial" w:hAnsi="Arial" w:cs="Arial"/>
          <w:sz w:val="22"/>
          <w:szCs w:val="22"/>
        </w:rPr>
        <w:t xml:space="preserve">Track who has completed </w:t>
      </w:r>
      <w:r w:rsidR="00FD4BF4">
        <w:rPr>
          <w:rFonts w:ascii="Arial" w:hAnsi="Arial" w:cs="Arial"/>
          <w:sz w:val="22"/>
          <w:szCs w:val="22"/>
        </w:rPr>
        <w:t>the</w:t>
      </w:r>
      <w:r w:rsidR="00A10BC7" w:rsidRPr="00F4110A">
        <w:rPr>
          <w:rFonts w:ascii="Arial" w:hAnsi="Arial" w:cs="Arial"/>
          <w:sz w:val="22"/>
          <w:szCs w:val="22"/>
        </w:rPr>
        <w:t xml:space="preserve"> acknowledgement and follow up with employees who haven't done so</w:t>
      </w:r>
    </w:p>
    <w:p w14:paraId="3F299D1F" w14:textId="77777777" w:rsidR="00A82F28" w:rsidRDefault="00A82F28" w:rsidP="00A82F28">
      <w:pPr>
        <w:rPr>
          <w:rFonts w:ascii="Arial" w:hAnsi="Arial" w:cs="Arial"/>
          <w:sz w:val="22"/>
          <w:szCs w:val="22"/>
        </w:rPr>
      </w:pPr>
    </w:p>
    <w:p w14:paraId="7870C741" w14:textId="3D0C0445" w:rsidR="00512C52" w:rsidRPr="00F4110A" w:rsidRDefault="00D225AE" w:rsidP="00A82F28">
      <w:pPr>
        <w:rPr>
          <w:rFonts w:ascii="Arial" w:hAnsi="Arial" w:cs="Arial"/>
          <w:sz w:val="22"/>
          <w:szCs w:val="22"/>
        </w:rPr>
      </w:pPr>
      <w:sdt>
        <w:sdtPr>
          <w:rPr>
            <w:rFonts w:ascii="Arial" w:hAnsi="Arial" w:cs="Arial"/>
            <w:sz w:val="22"/>
            <w:szCs w:val="22"/>
          </w:rPr>
          <w:id w:val="-1432275720"/>
          <w14:checkbox>
            <w14:checked w14:val="0"/>
            <w14:checkedState w14:val="2612" w14:font="MS Gothic"/>
            <w14:uncheckedState w14:val="2610" w14:font="MS Gothic"/>
          </w14:checkbox>
        </w:sdtPr>
        <w:sdtEndPr/>
        <w:sdtContent>
          <w:r w:rsidR="00DD099E">
            <w:rPr>
              <w:rFonts w:ascii="MS Gothic" w:eastAsia="MS Gothic" w:hAnsi="MS Gothic" w:cs="Arial" w:hint="eastAsia"/>
              <w:sz w:val="22"/>
              <w:szCs w:val="22"/>
            </w:rPr>
            <w:t>☐</w:t>
          </w:r>
        </w:sdtContent>
      </w:sdt>
      <w:r w:rsidR="00DD099E">
        <w:rPr>
          <w:rFonts w:ascii="Arial" w:hAnsi="Arial" w:cs="Arial"/>
          <w:sz w:val="22"/>
          <w:szCs w:val="22"/>
        </w:rPr>
        <w:tab/>
      </w:r>
      <w:r w:rsidR="006213D4" w:rsidRPr="00F4110A">
        <w:rPr>
          <w:rFonts w:ascii="Arial" w:hAnsi="Arial" w:cs="Arial"/>
          <w:sz w:val="22"/>
          <w:szCs w:val="22"/>
        </w:rPr>
        <w:t>Integrate the handbook into everyday company culture</w:t>
      </w:r>
    </w:p>
    <w:p w14:paraId="1999060C" w14:textId="77777777" w:rsidR="00512C52" w:rsidRPr="00F4110A" w:rsidRDefault="00512C52" w:rsidP="00512C52">
      <w:pPr>
        <w:rPr>
          <w:rFonts w:ascii="Arial" w:hAnsi="Arial" w:cs="Arial"/>
          <w:sz w:val="22"/>
          <w:szCs w:val="22"/>
        </w:rPr>
      </w:pPr>
    </w:p>
    <w:p w14:paraId="1E89B089" w14:textId="528E6ECD" w:rsidR="006213D4" w:rsidRPr="00F4110A" w:rsidRDefault="00D225AE" w:rsidP="00A82F28">
      <w:pPr>
        <w:rPr>
          <w:rFonts w:ascii="Arial" w:hAnsi="Arial" w:cs="Arial"/>
          <w:sz w:val="22"/>
          <w:szCs w:val="22"/>
        </w:rPr>
      </w:pPr>
      <w:sdt>
        <w:sdtPr>
          <w:rPr>
            <w:rFonts w:ascii="Arial" w:hAnsi="Arial" w:cs="Arial"/>
            <w:sz w:val="22"/>
            <w:szCs w:val="22"/>
          </w:rPr>
          <w:id w:val="14738445"/>
          <w14:checkbox>
            <w14:checked w14:val="0"/>
            <w14:checkedState w14:val="2612" w14:font="MS Gothic"/>
            <w14:uncheckedState w14:val="2610" w14:font="MS Gothic"/>
          </w14:checkbox>
        </w:sdtPr>
        <w:sdtEndPr/>
        <w:sdtContent>
          <w:r w:rsidR="00DD099E">
            <w:rPr>
              <w:rFonts w:ascii="MS Gothic" w:eastAsia="MS Gothic" w:hAnsi="MS Gothic" w:cs="Arial" w:hint="eastAsia"/>
              <w:sz w:val="22"/>
              <w:szCs w:val="22"/>
            </w:rPr>
            <w:t>☐</w:t>
          </w:r>
        </w:sdtContent>
      </w:sdt>
      <w:r w:rsidR="00DD099E">
        <w:rPr>
          <w:rFonts w:ascii="Arial" w:hAnsi="Arial" w:cs="Arial"/>
          <w:sz w:val="22"/>
          <w:szCs w:val="22"/>
        </w:rPr>
        <w:tab/>
      </w:r>
      <w:r w:rsidR="006213D4" w:rsidRPr="00F4110A">
        <w:rPr>
          <w:rFonts w:ascii="Arial" w:hAnsi="Arial" w:cs="Arial"/>
          <w:sz w:val="22"/>
          <w:szCs w:val="22"/>
        </w:rPr>
        <w:t>Apply all policies fairly and consistently</w:t>
      </w:r>
    </w:p>
    <w:p w14:paraId="234637C3" w14:textId="77777777" w:rsidR="00512C52" w:rsidRPr="00F4110A" w:rsidRDefault="00512C52" w:rsidP="00512C52">
      <w:pPr>
        <w:rPr>
          <w:rFonts w:ascii="Arial" w:hAnsi="Arial" w:cs="Arial"/>
          <w:sz w:val="22"/>
          <w:szCs w:val="22"/>
        </w:rPr>
      </w:pPr>
    </w:p>
    <w:p w14:paraId="57D5EBF6" w14:textId="422223D0" w:rsidR="006213D4" w:rsidRPr="00F4110A" w:rsidRDefault="00D225AE" w:rsidP="00A82F28">
      <w:pPr>
        <w:rPr>
          <w:rFonts w:ascii="Arial" w:hAnsi="Arial" w:cs="Arial"/>
          <w:sz w:val="22"/>
          <w:szCs w:val="22"/>
        </w:rPr>
      </w:pPr>
      <w:sdt>
        <w:sdtPr>
          <w:rPr>
            <w:rFonts w:ascii="Arial" w:hAnsi="Arial" w:cs="Arial"/>
            <w:sz w:val="22"/>
            <w:szCs w:val="22"/>
          </w:rPr>
          <w:id w:val="352307640"/>
          <w14:checkbox>
            <w14:checked w14:val="0"/>
            <w14:checkedState w14:val="2612" w14:font="MS Gothic"/>
            <w14:uncheckedState w14:val="2610" w14:font="MS Gothic"/>
          </w14:checkbox>
        </w:sdtPr>
        <w:sdtEndPr/>
        <w:sdtContent>
          <w:r w:rsidR="00DD099E">
            <w:rPr>
              <w:rFonts w:ascii="MS Gothic" w:eastAsia="MS Gothic" w:hAnsi="MS Gothic" w:cs="Arial" w:hint="eastAsia"/>
              <w:sz w:val="22"/>
              <w:szCs w:val="22"/>
            </w:rPr>
            <w:t>☐</w:t>
          </w:r>
        </w:sdtContent>
      </w:sdt>
      <w:r w:rsidR="00DD099E">
        <w:rPr>
          <w:rFonts w:ascii="Arial" w:hAnsi="Arial" w:cs="Arial"/>
          <w:sz w:val="22"/>
          <w:szCs w:val="22"/>
        </w:rPr>
        <w:tab/>
      </w:r>
      <w:r w:rsidR="006213D4" w:rsidRPr="00F4110A">
        <w:rPr>
          <w:rFonts w:ascii="Arial" w:hAnsi="Arial" w:cs="Arial"/>
          <w:sz w:val="22"/>
          <w:szCs w:val="22"/>
        </w:rPr>
        <w:t>Review your handbook regularly</w:t>
      </w:r>
    </w:p>
    <w:p w14:paraId="44CA1814" w14:textId="77777777" w:rsidR="00512C52" w:rsidRPr="00F4110A" w:rsidRDefault="00512C52" w:rsidP="00512C52">
      <w:pPr>
        <w:rPr>
          <w:rFonts w:ascii="Arial" w:hAnsi="Arial" w:cs="Arial"/>
          <w:sz w:val="22"/>
          <w:szCs w:val="22"/>
        </w:rPr>
      </w:pPr>
    </w:p>
    <w:p w14:paraId="180A9DB2" w14:textId="79448688" w:rsidR="006213D4" w:rsidRPr="00F4110A" w:rsidRDefault="00D225AE" w:rsidP="00DD099E">
      <w:pPr>
        <w:ind w:left="720" w:hanging="720"/>
        <w:rPr>
          <w:rFonts w:ascii="Arial" w:hAnsi="Arial" w:cs="Arial"/>
          <w:sz w:val="22"/>
          <w:szCs w:val="22"/>
        </w:rPr>
      </w:pPr>
      <w:sdt>
        <w:sdtPr>
          <w:rPr>
            <w:rFonts w:ascii="Arial" w:hAnsi="Arial" w:cs="Arial"/>
            <w:sz w:val="22"/>
            <w:szCs w:val="22"/>
          </w:rPr>
          <w:id w:val="-1434890087"/>
          <w14:checkbox>
            <w14:checked w14:val="0"/>
            <w14:checkedState w14:val="2612" w14:font="MS Gothic"/>
            <w14:uncheckedState w14:val="2610" w14:font="MS Gothic"/>
          </w14:checkbox>
        </w:sdtPr>
        <w:sdtEndPr/>
        <w:sdtContent>
          <w:r w:rsidR="00DD099E">
            <w:rPr>
              <w:rFonts w:ascii="MS Gothic" w:eastAsia="MS Gothic" w:hAnsi="MS Gothic" w:cs="Arial" w:hint="eastAsia"/>
              <w:sz w:val="22"/>
              <w:szCs w:val="22"/>
            </w:rPr>
            <w:t>☐</w:t>
          </w:r>
        </w:sdtContent>
      </w:sdt>
      <w:r w:rsidR="00DD099E">
        <w:rPr>
          <w:rFonts w:ascii="Arial" w:hAnsi="Arial" w:cs="Arial"/>
          <w:sz w:val="22"/>
          <w:szCs w:val="22"/>
        </w:rPr>
        <w:tab/>
      </w:r>
      <w:r w:rsidR="006213D4" w:rsidRPr="00F4110A">
        <w:rPr>
          <w:rFonts w:ascii="Arial" w:hAnsi="Arial" w:cs="Arial"/>
          <w:sz w:val="22"/>
          <w:szCs w:val="22"/>
        </w:rPr>
        <w:t xml:space="preserve">Update your handbook to ensure compliance with </w:t>
      </w:r>
      <w:r w:rsidR="001C773C" w:rsidRPr="00F4110A">
        <w:rPr>
          <w:rFonts w:ascii="Arial" w:hAnsi="Arial" w:cs="Arial"/>
          <w:sz w:val="22"/>
          <w:szCs w:val="22"/>
        </w:rPr>
        <w:t xml:space="preserve">employment </w:t>
      </w:r>
      <w:r w:rsidR="006213D4" w:rsidRPr="00F4110A">
        <w:rPr>
          <w:rFonts w:ascii="Arial" w:hAnsi="Arial" w:cs="Arial"/>
          <w:sz w:val="22"/>
          <w:szCs w:val="22"/>
        </w:rPr>
        <w:t xml:space="preserve">laws and current company practices </w:t>
      </w:r>
    </w:p>
    <w:p w14:paraId="6A5074C0" w14:textId="77777777" w:rsidR="00512C52" w:rsidRPr="00F4110A" w:rsidRDefault="00512C52" w:rsidP="00512C52">
      <w:pPr>
        <w:rPr>
          <w:rFonts w:ascii="Arial" w:hAnsi="Arial" w:cs="Arial"/>
          <w:sz w:val="22"/>
          <w:szCs w:val="22"/>
        </w:rPr>
      </w:pPr>
    </w:p>
    <w:p w14:paraId="2B9BE7B5" w14:textId="1D17CB76" w:rsidR="00A10BC7" w:rsidRPr="00F4110A" w:rsidRDefault="00D225AE" w:rsidP="00DD099E">
      <w:pPr>
        <w:ind w:left="720" w:hanging="720"/>
        <w:rPr>
          <w:rFonts w:ascii="Arial" w:hAnsi="Arial" w:cs="Arial"/>
          <w:sz w:val="22"/>
          <w:szCs w:val="22"/>
        </w:rPr>
      </w:pPr>
      <w:sdt>
        <w:sdtPr>
          <w:rPr>
            <w:rFonts w:ascii="Arial" w:hAnsi="Arial" w:cs="Arial"/>
            <w:sz w:val="22"/>
            <w:szCs w:val="22"/>
          </w:rPr>
          <w:id w:val="752401321"/>
          <w14:checkbox>
            <w14:checked w14:val="0"/>
            <w14:checkedState w14:val="2612" w14:font="MS Gothic"/>
            <w14:uncheckedState w14:val="2610" w14:font="MS Gothic"/>
          </w14:checkbox>
        </w:sdtPr>
        <w:sdtEndPr/>
        <w:sdtContent>
          <w:r w:rsidR="00DD099E">
            <w:rPr>
              <w:rFonts w:ascii="MS Gothic" w:eastAsia="MS Gothic" w:hAnsi="MS Gothic" w:cs="Arial" w:hint="eastAsia"/>
              <w:sz w:val="22"/>
              <w:szCs w:val="22"/>
            </w:rPr>
            <w:t>☐</w:t>
          </w:r>
        </w:sdtContent>
      </w:sdt>
      <w:r w:rsidR="00DD099E">
        <w:rPr>
          <w:rFonts w:ascii="Arial" w:hAnsi="Arial" w:cs="Arial"/>
          <w:sz w:val="22"/>
          <w:szCs w:val="22"/>
        </w:rPr>
        <w:tab/>
      </w:r>
      <w:r w:rsidR="006213D4" w:rsidRPr="00F4110A">
        <w:rPr>
          <w:rFonts w:ascii="Arial" w:hAnsi="Arial" w:cs="Arial"/>
          <w:sz w:val="22"/>
          <w:szCs w:val="22"/>
        </w:rPr>
        <w:t>Require all employees to acknowledge policy change</w:t>
      </w:r>
      <w:r w:rsidR="00FD4BF4">
        <w:rPr>
          <w:rFonts w:ascii="Arial" w:hAnsi="Arial" w:cs="Arial"/>
          <w:sz w:val="22"/>
          <w:szCs w:val="22"/>
        </w:rPr>
        <w:t xml:space="preserve">s </w:t>
      </w:r>
      <w:r w:rsidR="006213D4" w:rsidRPr="00F4110A">
        <w:rPr>
          <w:rFonts w:ascii="Arial" w:hAnsi="Arial" w:cs="Arial"/>
          <w:sz w:val="22"/>
          <w:szCs w:val="22"/>
        </w:rPr>
        <w:t>whenever there is a change in any policy</w:t>
      </w:r>
    </w:p>
    <w:p w14:paraId="1714CB32" w14:textId="77777777" w:rsidR="00A10BC7" w:rsidRPr="00F4110A" w:rsidRDefault="00A10BC7" w:rsidP="00A10BC7">
      <w:pPr>
        <w:pStyle w:val="ListParagraph"/>
        <w:rPr>
          <w:rFonts w:ascii="Arial" w:hAnsi="Arial" w:cs="Arial"/>
          <w:sz w:val="22"/>
          <w:szCs w:val="22"/>
        </w:rPr>
      </w:pPr>
    </w:p>
    <w:p w14:paraId="13C3F8BC" w14:textId="77777777" w:rsidR="006213D4" w:rsidRPr="00F4110A" w:rsidRDefault="006213D4" w:rsidP="00A23342">
      <w:pPr>
        <w:rPr>
          <w:rFonts w:ascii="Arial" w:hAnsi="Arial" w:cs="Arial"/>
          <w:sz w:val="22"/>
          <w:szCs w:val="22"/>
        </w:rPr>
      </w:pPr>
    </w:p>
    <w:p w14:paraId="602A0748" w14:textId="77777777" w:rsidR="006213D4" w:rsidRPr="00F4110A" w:rsidRDefault="006213D4" w:rsidP="00A23342">
      <w:pPr>
        <w:rPr>
          <w:rFonts w:ascii="Arial" w:hAnsi="Arial" w:cs="Arial"/>
          <w:sz w:val="22"/>
          <w:szCs w:val="22"/>
        </w:rPr>
      </w:pPr>
    </w:p>
    <w:p w14:paraId="47663DD5" w14:textId="77777777" w:rsidR="00A23342" w:rsidRPr="00F4110A" w:rsidRDefault="00A23342" w:rsidP="00A23342">
      <w:pPr>
        <w:rPr>
          <w:rFonts w:ascii="Arial" w:hAnsi="Arial" w:cs="Arial"/>
          <w:sz w:val="22"/>
          <w:szCs w:val="22"/>
        </w:rPr>
      </w:pPr>
    </w:p>
    <w:p w14:paraId="385EE4B4" w14:textId="77777777" w:rsidR="00A23342" w:rsidRPr="00F4110A" w:rsidRDefault="00A23342" w:rsidP="00A23342">
      <w:pPr>
        <w:rPr>
          <w:rFonts w:ascii="Arial" w:hAnsi="Arial" w:cs="Arial"/>
          <w:sz w:val="22"/>
          <w:szCs w:val="22"/>
        </w:rPr>
      </w:pPr>
    </w:p>
    <w:sectPr w:rsidR="00A23342" w:rsidRPr="00F4110A" w:rsidSect="001C773C">
      <w:headerReference w:type="default" r:id="rId8"/>
      <w:footerReference w:type="default" r:id="rId9"/>
      <w:pgSz w:w="12240" w:h="15840"/>
      <w:pgMar w:top="1440" w:right="1800" w:bottom="1440" w:left="1800" w:header="720"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6DBA" w14:textId="77777777" w:rsidR="00C0724C" w:rsidRDefault="00C0724C">
      <w:r>
        <w:separator/>
      </w:r>
    </w:p>
  </w:endnote>
  <w:endnote w:type="continuationSeparator" w:id="0">
    <w:p w14:paraId="1C7636EB" w14:textId="77777777" w:rsidR="00C0724C" w:rsidRDefault="00C0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27CD" w14:textId="77777777" w:rsidR="00B77795" w:rsidRPr="00CF4998" w:rsidRDefault="00B77795" w:rsidP="00B77795">
    <w:pPr>
      <w:rPr>
        <w:rFonts w:ascii="Verdana" w:hAnsi="Verdana"/>
        <w:color w:val="C0C0C0"/>
        <w:sz w:val="14"/>
        <w:szCs w:val="14"/>
      </w:rPr>
    </w:pPr>
  </w:p>
  <w:p w14:paraId="6DACAC13" w14:textId="77777777" w:rsidR="00B77795" w:rsidRDefault="00B7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9C71" w14:textId="77777777" w:rsidR="00C0724C" w:rsidRDefault="00C0724C">
      <w:r>
        <w:separator/>
      </w:r>
    </w:p>
  </w:footnote>
  <w:footnote w:type="continuationSeparator" w:id="0">
    <w:p w14:paraId="6F6FD8F1" w14:textId="77777777" w:rsidR="00C0724C" w:rsidRDefault="00C07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760C3" w14:textId="77777777" w:rsidR="00370ED1" w:rsidRPr="00F4110A" w:rsidRDefault="00370ED1" w:rsidP="00370ED1">
    <w:pPr>
      <w:pStyle w:val="Header"/>
      <w:jc w:val="center"/>
      <w:rPr>
        <w:rFonts w:ascii="Arial" w:hAnsi="Arial" w:cs="Arial"/>
        <w:sz w:val="18"/>
        <w:szCs w:val="18"/>
      </w:rPr>
    </w:pPr>
    <w:r w:rsidRPr="00F4110A">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D57F8E6" w14:textId="77777777" w:rsidR="00370ED1" w:rsidRPr="00F4110A" w:rsidRDefault="00370ED1" w:rsidP="00370ED1">
    <w:pPr>
      <w:pStyle w:val="Header"/>
      <w:jc w:val="center"/>
      <w:rPr>
        <w:rFonts w:ascii="Arial" w:hAnsi="Arial" w:cs="Arial"/>
        <w:sz w:val="18"/>
        <w:szCs w:val="18"/>
      </w:rPr>
    </w:pPr>
  </w:p>
  <w:p w14:paraId="72F46425" w14:textId="77777777" w:rsidR="00370ED1" w:rsidRPr="00F4110A" w:rsidRDefault="00370ED1" w:rsidP="00370ED1">
    <w:pPr>
      <w:pStyle w:val="Header"/>
      <w:jc w:val="center"/>
      <w:rPr>
        <w:rFonts w:ascii="Arial" w:hAnsi="Arial" w:cs="Arial"/>
        <w:b/>
        <w:sz w:val="18"/>
        <w:szCs w:val="18"/>
      </w:rPr>
    </w:pPr>
    <w:r w:rsidRPr="00F4110A">
      <w:rPr>
        <w:rFonts w:ascii="Arial" w:hAnsi="Arial" w:cs="Arial"/>
        <w:b/>
        <w:sz w:val="18"/>
        <w:szCs w:val="18"/>
      </w:rPr>
      <w:t>YOU SHOULD REMOVE THIS TEXT BEFORE USING THE FORM IN YOUR WORKPLACE</w:t>
    </w:r>
  </w:p>
  <w:p w14:paraId="24B2E26B" w14:textId="77777777" w:rsidR="00DD2C1B" w:rsidRPr="00F4110A" w:rsidRDefault="00DD2C1B" w:rsidP="00A23342">
    <w:pPr>
      <w:pStyle w:val="Header"/>
      <w:ind w:left="-720"/>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965"/>
    <w:multiLevelType w:val="hybridMultilevel"/>
    <w:tmpl w:val="6CCAFB7A"/>
    <w:lvl w:ilvl="0" w:tplc="21842DFE">
      <w:start w:val="1"/>
      <w:numFmt w:val="bullet"/>
      <w:lvlText w:val="□"/>
      <w:lvlJc w:val="left"/>
      <w:pPr>
        <w:tabs>
          <w:tab w:val="num" w:pos="1440"/>
        </w:tabs>
        <w:ind w:left="1440" w:hanging="360"/>
      </w:pPr>
      <w:rPr>
        <w:rFonts w:ascii="Trebuchet MS" w:hAnsi="Trebuchet MS" w:hint="default"/>
        <w:sz w:val="40"/>
        <w:szCs w:val="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2D"/>
    <w:rsid w:val="001C773C"/>
    <w:rsid w:val="001E19B3"/>
    <w:rsid w:val="002127D7"/>
    <w:rsid w:val="00213973"/>
    <w:rsid w:val="00236FFA"/>
    <w:rsid w:val="002768A3"/>
    <w:rsid w:val="0029512D"/>
    <w:rsid w:val="002A3400"/>
    <w:rsid w:val="00370ED1"/>
    <w:rsid w:val="00383D57"/>
    <w:rsid w:val="003A1037"/>
    <w:rsid w:val="00417E6F"/>
    <w:rsid w:val="004A254C"/>
    <w:rsid w:val="00512C52"/>
    <w:rsid w:val="005F2AB7"/>
    <w:rsid w:val="006213D4"/>
    <w:rsid w:val="00717651"/>
    <w:rsid w:val="007422B9"/>
    <w:rsid w:val="00747BDC"/>
    <w:rsid w:val="007D62C1"/>
    <w:rsid w:val="00864A5E"/>
    <w:rsid w:val="008E3AAE"/>
    <w:rsid w:val="008F4B2C"/>
    <w:rsid w:val="0095595A"/>
    <w:rsid w:val="009564D9"/>
    <w:rsid w:val="0096200C"/>
    <w:rsid w:val="00970292"/>
    <w:rsid w:val="00A10BC7"/>
    <w:rsid w:val="00A23342"/>
    <w:rsid w:val="00A750D0"/>
    <w:rsid w:val="00A82F28"/>
    <w:rsid w:val="00AE1162"/>
    <w:rsid w:val="00B77795"/>
    <w:rsid w:val="00B86304"/>
    <w:rsid w:val="00C0724C"/>
    <w:rsid w:val="00D225AE"/>
    <w:rsid w:val="00D4671E"/>
    <w:rsid w:val="00DD099E"/>
    <w:rsid w:val="00DD2C1B"/>
    <w:rsid w:val="00E043A7"/>
    <w:rsid w:val="00E077B0"/>
    <w:rsid w:val="00F4110A"/>
    <w:rsid w:val="00F93382"/>
    <w:rsid w:val="00FD4BF4"/>
    <w:rsid w:val="00FE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2F8DE93D"/>
  <w15:chartTrackingRefBased/>
  <w15:docId w15:val="{073883E5-37F7-4E92-9931-1B7749E3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3342"/>
    <w:pPr>
      <w:tabs>
        <w:tab w:val="center" w:pos="4320"/>
        <w:tab w:val="right" w:pos="8640"/>
      </w:tabs>
    </w:pPr>
  </w:style>
  <w:style w:type="paragraph" w:styleId="Footer">
    <w:name w:val="footer"/>
    <w:basedOn w:val="Normal"/>
    <w:rsid w:val="00A23342"/>
    <w:pPr>
      <w:tabs>
        <w:tab w:val="center" w:pos="4320"/>
        <w:tab w:val="right" w:pos="8640"/>
      </w:tabs>
    </w:pPr>
  </w:style>
  <w:style w:type="character" w:styleId="CommentReference">
    <w:name w:val="annotation reference"/>
    <w:basedOn w:val="DefaultParagraphFont"/>
    <w:rsid w:val="00A10BC7"/>
    <w:rPr>
      <w:sz w:val="16"/>
      <w:szCs w:val="16"/>
    </w:rPr>
  </w:style>
  <w:style w:type="paragraph" w:styleId="CommentText">
    <w:name w:val="annotation text"/>
    <w:basedOn w:val="Normal"/>
    <w:link w:val="CommentTextChar"/>
    <w:rsid w:val="00A10BC7"/>
    <w:rPr>
      <w:sz w:val="20"/>
      <w:szCs w:val="20"/>
    </w:rPr>
  </w:style>
  <w:style w:type="character" w:customStyle="1" w:styleId="CommentTextChar">
    <w:name w:val="Comment Text Char"/>
    <w:basedOn w:val="DefaultParagraphFont"/>
    <w:link w:val="CommentText"/>
    <w:rsid w:val="00A10BC7"/>
  </w:style>
  <w:style w:type="paragraph" w:styleId="CommentSubject">
    <w:name w:val="annotation subject"/>
    <w:basedOn w:val="CommentText"/>
    <w:next w:val="CommentText"/>
    <w:link w:val="CommentSubjectChar"/>
    <w:rsid w:val="00A10BC7"/>
    <w:rPr>
      <w:b/>
      <w:bCs/>
    </w:rPr>
  </w:style>
  <w:style w:type="character" w:customStyle="1" w:styleId="CommentSubjectChar">
    <w:name w:val="Comment Subject Char"/>
    <w:basedOn w:val="CommentTextChar"/>
    <w:link w:val="CommentSubject"/>
    <w:rsid w:val="00A10BC7"/>
    <w:rPr>
      <w:b/>
      <w:bCs/>
    </w:rPr>
  </w:style>
  <w:style w:type="paragraph" w:styleId="BalloonText">
    <w:name w:val="Balloon Text"/>
    <w:basedOn w:val="Normal"/>
    <w:link w:val="BalloonTextChar"/>
    <w:rsid w:val="00A10BC7"/>
    <w:rPr>
      <w:rFonts w:ascii="Tahoma" w:hAnsi="Tahoma" w:cs="Tahoma"/>
      <w:sz w:val="16"/>
      <w:szCs w:val="16"/>
    </w:rPr>
  </w:style>
  <w:style w:type="character" w:customStyle="1" w:styleId="BalloonTextChar">
    <w:name w:val="Balloon Text Char"/>
    <w:basedOn w:val="DefaultParagraphFont"/>
    <w:link w:val="BalloonText"/>
    <w:rsid w:val="00A10BC7"/>
    <w:rPr>
      <w:rFonts w:ascii="Tahoma" w:hAnsi="Tahoma" w:cs="Tahoma"/>
      <w:sz w:val="16"/>
      <w:szCs w:val="16"/>
    </w:rPr>
  </w:style>
  <w:style w:type="paragraph" w:styleId="ListParagraph">
    <w:name w:val="List Paragraph"/>
    <w:basedOn w:val="Normal"/>
    <w:uiPriority w:val="34"/>
    <w:qFormat/>
    <w:rsid w:val="00A10BC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A6085-0DA6-4F26-AF9D-0AA71F64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HRinterax, Inc.</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Morris</dc:creator>
  <cp:keywords/>
  <dc:description/>
  <cp:lastModifiedBy>Dean, Sean (ES)</cp:lastModifiedBy>
  <cp:revision>3</cp:revision>
  <cp:lastPrinted>2007-11-20T17:57:00Z</cp:lastPrinted>
  <dcterms:created xsi:type="dcterms:W3CDTF">2022-03-21T18:29:00Z</dcterms:created>
  <dcterms:modified xsi:type="dcterms:W3CDTF">2022-03-21T18:30:00Z</dcterms:modified>
  <cp:category/>
</cp:coreProperties>
</file>