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9792E" w:rsidRPr="00A5786A" w:rsidRDefault="0099792E" w:rsidP="0099792E">
      <w:pPr>
        <w:ind w:left="0"/>
        <w:rPr>
          <w:rFonts w:ascii="Taub Sans" w:hAnsi="Taub Sans"/>
          <w:sz w:val="24"/>
          <w:szCs w:val="24"/>
        </w:rPr>
      </w:pPr>
      <w:r w:rsidRPr="00A5786A">
        <w:rPr>
          <w:rFonts w:ascii="Taub Sans" w:hAnsi="Taub Sans"/>
          <w:sz w:val="24"/>
          <w:szCs w:val="24"/>
          <w:highlight w:val="yellow"/>
        </w:rPr>
        <w:t>[Date]</w:t>
      </w:r>
    </w:p>
    <w:p w:rsidR="0099792E" w:rsidRPr="00A5786A" w:rsidRDefault="0099792E" w:rsidP="0099792E">
      <w:pPr>
        <w:ind w:left="0"/>
        <w:rPr>
          <w:rFonts w:ascii="Taub Sans" w:hAnsi="Taub Sans"/>
          <w:sz w:val="24"/>
          <w:szCs w:val="24"/>
        </w:rPr>
      </w:pPr>
    </w:p>
    <w:p w:rsidR="0099792E" w:rsidRPr="00A5786A" w:rsidRDefault="0099792E" w:rsidP="0099792E">
      <w:pPr>
        <w:ind w:left="0"/>
        <w:rPr>
          <w:rFonts w:ascii="Taub Sans" w:hAnsi="Taub Sans"/>
          <w:sz w:val="24"/>
          <w:szCs w:val="24"/>
        </w:rPr>
      </w:pPr>
      <w:r w:rsidRPr="00A5786A">
        <w:rPr>
          <w:rFonts w:ascii="Taub Sans" w:hAnsi="Taub Sans"/>
          <w:sz w:val="24"/>
          <w:szCs w:val="24"/>
          <w:highlight w:val="yellow"/>
        </w:rPr>
        <w:t>[EMPLOYEE NAME]</w:t>
      </w:r>
      <w:r w:rsidRPr="00A5786A">
        <w:rPr>
          <w:rFonts w:ascii="Taub Sans" w:hAnsi="Taub Sans"/>
          <w:sz w:val="24"/>
          <w:szCs w:val="24"/>
          <w:highlight w:val="yellow"/>
        </w:rPr>
        <w:br/>
      </w:r>
      <w:r w:rsidR="006A2D5F" w:rsidRPr="00A5786A">
        <w:rPr>
          <w:rFonts w:ascii="Taub Sans" w:hAnsi="Taub Sans"/>
          <w:sz w:val="24"/>
          <w:szCs w:val="24"/>
          <w:highlight w:val="yellow"/>
        </w:rPr>
        <w:t>[</w:t>
      </w:r>
      <w:r w:rsidRPr="00A5786A">
        <w:rPr>
          <w:rFonts w:ascii="Taub Sans" w:hAnsi="Taub Sans"/>
          <w:sz w:val="24"/>
          <w:szCs w:val="24"/>
          <w:highlight w:val="yellow"/>
        </w:rPr>
        <w:t>ADDRESS</w:t>
      </w:r>
      <w:r w:rsidR="006A2D5F" w:rsidRPr="00A5786A">
        <w:rPr>
          <w:rFonts w:ascii="Taub Sans" w:hAnsi="Taub Sans"/>
          <w:sz w:val="24"/>
          <w:szCs w:val="24"/>
          <w:highlight w:val="yellow"/>
        </w:rPr>
        <w:t>]</w:t>
      </w:r>
    </w:p>
    <w:p w:rsidR="0099792E" w:rsidRPr="00A5786A" w:rsidRDefault="0099792E" w:rsidP="0099792E">
      <w:pPr>
        <w:ind w:left="0"/>
        <w:rPr>
          <w:rFonts w:ascii="Taub Sans" w:hAnsi="Taub Sans"/>
          <w:sz w:val="24"/>
          <w:szCs w:val="24"/>
        </w:rPr>
      </w:pPr>
    </w:p>
    <w:p w:rsidR="0099792E" w:rsidRPr="00A5786A" w:rsidRDefault="0099792E" w:rsidP="0099792E">
      <w:pPr>
        <w:ind w:left="0"/>
        <w:rPr>
          <w:rFonts w:ascii="Taub Sans" w:hAnsi="Taub Sans"/>
          <w:sz w:val="24"/>
          <w:szCs w:val="24"/>
        </w:rPr>
      </w:pPr>
      <w:r w:rsidRPr="00A5786A">
        <w:rPr>
          <w:rFonts w:ascii="Taub Sans" w:hAnsi="Taub Sans"/>
          <w:sz w:val="24"/>
          <w:szCs w:val="24"/>
        </w:rPr>
        <w:t>Via Electronic Mail and U.S Mail</w:t>
      </w:r>
    </w:p>
    <w:p w:rsidR="0099792E" w:rsidRPr="00A5786A" w:rsidRDefault="0099792E" w:rsidP="0099792E">
      <w:pPr>
        <w:ind w:left="0"/>
        <w:rPr>
          <w:rFonts w:ascii="Taub Sans" w:hAnsi="Taub Sans"/>
          <w:sz w:val="24"/>
          <w:szCs w:val="24"/>
        </w:rPr>
      </w:pPr>
    </w:p>
    <w:p w:rsidR="0099792E" w:rsidRPr="00A5786A" w:rsidRDefault="0099792E" w:rsidP="0099792E">
      <w:pPr>
        <w:ind w:left="0"/>
        <w:rPr>
          <w:rFonts w:ascii="Taub Sans" w:hAnsi="Taub Sans"/>
          <w:b/>
          <w:sz w:val="24"/>
          <w:szCs w:val="24"/>
        </w:rPr>
      </w:pPr>
      <w:r w:rsidRPr="00A5786A">
        <w:rPr>
          <w:rFonts w:ascii="Taub Sans" w:hAnsi="Taub Sans"/>
          <w:b/>
          <w:sz w:val="24"/>
          <w:szCs w:val="24"/>
        </w:rPr>
        <w:t xml:space="preserve">Re: </w:t>
      </w:r>
      <w:bookmarkStart w:id="0" w:name="_GoBack"/>
      <w:r w:rsidRPr="00A5786A">
        <w:rPr>
          <w:rFonts w:ascii="Taub Sans" w:hAnsi="Taub Sans"/>
          <w:b/>
          <w:sz w:val="24"/>
          <w:szCs w:val="24"/>
        </w:rPr>
        <w:t>Worker Safety Measures Taken to Protect and Keep Our Employees Safe</w:t>
      </w:r>
    </w:p>
    <w:bookmarkEnd w:id="0"/>
    <w:p w:rsidR="0099792E" w:rsidRPr="00A5786A" w:rsidRDefault="0099792E" w:rsidP="0099792E">
      <w:pPr>
        <w:ind w:left="0"/>
        <w:rPr>
          <w:rFonts w:ascii="Taub Sans" w:hAnsi="Taub Sans"/>
          <w:sz w:val="24"/>
          <w:szCs w:val="24"/>
        </w:rPr>
      </w:pPr>
    </w:p>
    <w:p w:rsidR="0099792E" w:rsidRPr="00A5786A" w:rsidRDefault="0099792E" w:rsidP="0099792E">
      <w:pPr>
        <w:ind w:left="0"/>
        <w:jc w:val="both"/>
        <w:rPr>
          <w:rFonts w:ascii="Taub Sans" w:hAnsi="Taub Sans"/>
          <w:sz w:val="24"/>
          <w:szCs w:val="24"/>
        </w:rPr>
      </w:pPr>
      <w:r w:rsidRPr="00A5786A">
        <w:rPr>
          <w:rFonts w:ascii="Taub Sans" w:hAnsi="Taub Sans"/>
          <w:sz w:val="24"/>
          <w:szCs w:val="24"/>
        </w:rPr>
        <w:t xml:space="preserve">Dear </w:t>
      </w:r>
      <w:r w:rsidRPr="00A5786A">
        <w:rPr>
          <w:rFonts w:ascii="Taub Sans" w:hAnsi="Taub Sans"/>
          <w:sz w:val="24"/>
          <w:szCs w:val="24"/>
          <w:highlight w:val="yellow"/>
        </w:rPr>
        <w:t>[Employee Name]</w:t>
      </w:r>
      <w:r w:rsidRPr="00A5786A">
        <w:rPr>
          <w:rFonts w:ascii="Taub Sans" w:hAnsi="Taub Sans"/>
          <w:sz w:val="24"/>
          <w:szCs w:val="24"/>
        </w:rPr>
        <w:t>:</w:t>
      </w:r>
    </w:p>
    <w:p w:rsidR="0099792E" w:rsidRPr="00A5786A" w:rsidRDefault="0099792E" w:rsidP="0099792E">
      <w:pPr>
        <w:ind w:left="0"/>
        <w:jc w:val="both"/>
        <w:rPr>
          <w:rFonts w:ascii="Taub Sans" w:hAnsi="Taub Sans"/>
          <w:sz w:val="24"/>
          <w:szCs w:val="24"/>
        </w:rPr>
      </w:pPr>
    </w:p>
    <w:p w:rsidR="0099792E" w:rsidRPr="00A5786A" w:rsidRDefault="00A5786A" w:rsidP="0099792E">
      <w:pPr>
        <w:ind w:left="0"/>
        <w:jc w:val="both"/>
        <w:rPr>
          <w:rFonts w:ascii="Taub Sans" w:hAnsi="Taub Sans"/>
          <w:sz w:val="24"/>
          <w:szCs w:val="24"/>
        </w:rPr>
      </w:pPr>
      <w:r w:rsidRPr="00A5786A">
        <w:rPr>
          <w:rFonts w:ascii="Taub Sans" w:hAnsi="Taub Sans"/>
          <w:sz w:val="24"/>
          <w:szCs w:val="24"/>
          <w:highlight w:val="yellow"/>
        </w:rPr>
        <w:t>[Company Name]</w:t>
      </w:r>
      <w:r w:rsidRPr="00A5786A">
        <w:rPr>
          <w:rFonts w:ascii="Taub Sans" w:hAnsi="Taub Sans"/>
          <w:sz w:val="24"/>
          <w:szCs w:val="24"/>
        </w:rPr>
        <w:t xml:space="preserve"> has reviewed applicable federal, state, and local orders and guidance and has determined it is permitted to resume operations.</w:t>
      </w:r>
      <w:r w:rsidRPr="00A5786A">
        <w:rPr>
          <w:rFonts w:ascii="Taub Sans" w:hAnsi="Taub Sans"/>
          <w:spacing w:val="0"/>
          <w:sz w:val="24"/>
          <w:szCs w:val="24"/>
        </w:rPr>
        <w:t xml:space="preserve"> </w:t>
      </w:r>
      <w:r w:rsidR="0099792E" w:rsidRPr="00A5786A">
        <w:rPr>
          <w:rFonts w:ascii="Taub Sans" w:hAnsi="Taub Sans"/>
          <w:sz w:val="24"/>
          <w:szCs w:val="24"/>
        </w:rPr>
        <w:t xml:space="preserve">We are writing to inform you of </w:t>
      </w:r>
      <w:proofErr w:type="gramStart"/>
      <w:r w:rsidR="0099792E" w:rsidRPr="00A5786A">
        <w:rPr>
          <w:rFonts w:ascii="Taub Sans" w:hAnsi="Taub Sans"/>
          <w:sz w:val="24"/>
          <w:szCs w:val="24"/>
        </w:rPr>
        <w:t>a number of</w:t>
      </w:r>
      <w:proofErr w:type="gramEnd"/>
      <w:r w:rsidR="0099792E" w:rsidRPr="00A5786A">
        <w:rPr>
          <w:rFonts w:ascii="Taub Sans" w:hAnsi="Taub Sans"/>
          <w:sz w:val="24"/>
          <w:szCs w:val="24"/>
        </w:rPr>
        <w:t xml:space="preserve"> safety measures we have taken to protect you</w:t>
      </w:r>
      <w:r w:rsidR="001A3542">
        <w:rPr>
          <w:rFonts w:ascii="Taub Sans" w:hAnsi="Taub Sans"/>
          <w:sz w:val="24"/>
          <w:szCs w:val="24"/>
        </w:rPr>
        <w:t xml:space="preserve"> </w:t>
      </w:r>
      <w:r w:rsidR="0099792E" w:rsidRPr="00A5786A">
        <w:rPr>
          <w:rFonts w:ascii="Taub Sans" w:hAnsi="Taub Sans"/>
          <w:sz w:val="24"/>
          <w:szCs w:val="24"/>
        </w:rPr>
        <w:t xml:space="preserve">as we re-open our business. We appreciate your patience and loyalty during these difficult times and want to ensure you that </w:t>
      </w:r>
      <w:r w:rsidR="0099792E" w:rsidRPr="00A5786A">
        <w:rPr>
          <w:rFonts w:ascii="Taub Sans" w:hAnsi="Taub Sans"/>
          <w:sz w:val="24"/>
          <w:szCs w:val="24"/>
          <w:highlight w:val="yellow"/>
        </w:rPr>
        <w:t>[Company Name]</w:t>
      </w:r>
      <w:r w:rsidR="0099792E" w:rsidRPr="00A5786A">
        <w:rPr>
          <w:rFonts w:ascii="Taub Sans" w:hAnsi="Taub Sans"/>
          <w:sz w:val="24"/>
          <w:szCs w:val="24"/>
        </w:rPr>
        <w:t xml:space="preserve"> is committed to maintaining a safe and healthy workplace. </w:t>
      </w:r>
    </w:p>
    <w:p w:rsidR="0099792E" w:rsidRPr="00A5786A" w:rsidRDefault="0099792E" w:rsidP="0099792E">
      <w:pPr>
        <w:ind w:left="0"/>
        <w:jc w:val="both"/>
        <w:rPr>
          <w:rFonts w:ascii="Taub Sans" w:hAnsi="Taub Sans"/>
          <w:sz w:val="24"/>
          <w:szCs w:val="24"/>
        </w:rPr>
      </w:pPr>
    </w:p>
    <w:p w:rsidR="0099792E" w:rsidRPr="00A5786A" w:rsidRDefault="0099792E" w:rsidP="0099792E">
      <w:pPr>
        <w:ind w:left="0"/>
        <w:jc w:val="both"/>
        <w:rPr>
          <w:rFonts w:ascii="Taub Sans" w:hAnsi="Taub Sans"/>
          <w:sz w:val="24"/>
          <w:szCs w:val="24"/>
        </w:rPr>
      </w:pPr>
      <w:r w:rsidRPr="00A5786A">
        <w:rPr>
          <w:rFonts w:ascii="Taub Sans" w:hAnsi="Taub Sans"/>
          <w:sz w:val="24"/>
          <w:szCs w:val="24"/>
        </w:rPr>
        <w:t>To prioritize your safety, we are implementing the following safety measures at our facilities:</w:t>
      </w:r>
    </w:p>
    <w:p w:rsidR="0099792E" w:rsidRPr="00A5786A" w:rsidRDefault="0099792E" w:rsidP="0099792E">
      <w:pPr>
        <w:ind w:left="0"/>
        <w:jc w:val="both"/>
        <w:rPr>
          <w:rFonts w:ascii="Taub Sans" w:hAnsi="Taub Sans"/>
          <w:sz w:val="24"/>
          <w:szCs w:val="24"/>
        </w:rPr>
      </w:pPr>
    </w:p>
    <w:p w:rsidR="0099792E" w:rsidRPr="00A5786A" w:rsidRDefault="0099792E" w:rsidP="0099792E">
      <w:pPr>
        <w:ind w:left="0"/>
        <w:jc w:val="both"/>
        <w:rPr>
          <w:rFonts w:ascii="Taub Sans" w:hAnsi="Taub Sans"/>
          <w:i/>
          <w:sz w:val="24"/>
          <w:szCs w:val="24"/>
        </w:rPr>
      </w:pPr>
      <w:r w:rsidRPr="00A5786A">
        <w:rPr>
          <w:rFonts w:ascii="Taub Sans" w:hAnsi="Taub Sans"/>
          <w:i/>
          <w:sz w:val="24"/>
          <w:szCs w:val="24"/>
          <w:highlight w:val="yellow"/>
        </w:rPr>
        <w:t>[</w:t>
      </w:r>
      <w:r w:rsidR="001A3542" w:rsidRPr="009A6E20">
        <w:rPr>
          <w:rFonts w:ascii="Taub Sans" w:hAnsi="Taub Sans"/>
          <w:b/>
          <w:i/>
          <w:sz w:val="24"/>
          <w:szCs w:val="24"/>
          <w:highlight w:val="yellow"/>
        </w:rPr>
        <w:t>C</w:t>
      </w:r>
      <w:r w:rsidRPr="009A6E20">
        <w:rPr>
          <w:rFonts w:ascii="Taub Sans" w:hAnsi="Taub Sans"/>
          <w:b/>
          <w:i/>
          <w:sz w:val="24"/>
          <w:szCs w:val="24"/>
          <w:highlight w:val="yellow"/>
        </w:rPr>
        <w:t xml:space="preserve">ustomize the below safety suggestions as applicable to your specific operations, </w:t>
      </w:r>
      <w:r w:rsidR="001A3542" w:rsidRPr="009A6E20">
        <w:rPr>
          <w:rFonts w:ascii="Taub Sans" w:hAnsi="Taub Sans"/>
          <w:b/>
          <w:i/>
          <w:sz w:val="24"/>
          <w:szCs w:val="24"/>
          <w:highlight w:val="yellow"/>
        </w:rPr>
        <w:t>requirements, and</w:t>
      </w:r>
      <w:r w:rsidRPr="009A6E20">
        <w:rPr>
          <w:rFonts w:ascii="Taub Sans" w:hAnsi="Taub Sans"/>
          <w:b/>
          <w:i/>
          <w:sz w:val="24"/>
          <w:szCs w:val="24"/>
          <w:highlight w:val="yellow"/>
        </w:rPr>
        <w:t xml:space="preserve"> business priorities</w:t>
      </w:r>
      <w:r w:rsidRPr="00A5786A">
        <w:rPr>
          <w:rFonts w:ascii="Taub Sans" w:hAnsi="Taub Sans"/>
          <w:i/>
          <w:sz w:val="24"/>
          <w:szCs w:val="24"/>
          <w:highlight w:val="yellow"/>
        </w:rPr>
        <w:t>.]</w:t>
      </w:r>
    </w:p>
    <w:p w:rsidR="0099792E" w:rsidRPr="00A5786A" w:rsidRDefault="0099792E" w:rsidP="0099792E">
      <w:pPr>
        <w:ind w:left="0"/>
        <w:jc w:val="both"/>
        <w:rPr>
          <w:rFonts w:ascii="Taub Sans" w:hAnsi="Taub Sans"/>
          <w:sz w:val="24"/>
          <w:szCs w:val="24"/>
        </w:rPr>
      </w:pPr>
    </w:p>
    <w:p w:rsidR="0099792E" w:rsidRPr="00A5786A" w:rsidRDefault="0099792E" w:rsidP="0099792E">
      <w:pPr>
        <w:ind w:left="0"/>
        <w:jc w:val="both"/>
        <w:rPr>
          <w:rFonts w:ascii="Taub Sans" w:hAnsi="Taub Sans"/>
          <w:sz w:val="24"/>
          <w:szCs w:val="24"/>
        </w:rPr>
        <w:sectPr w:rsidR="0099792E" w:rsidRPr="00A5786A">
          <w:headerReference w:type="default" r:id="rId7"/>
          <w:pgSz w:w="12240" w:h="15840"/>
          <w:pgMar w:top="1440" w:right="1440" w:bottom="1440" w:left="1440" w:header="720" w:footer="720" w:gutter="0"/>
          <w:cols w:space="720"/>
          <w:docGrid w:linePitch="360"/>
        </w:sectPr>
      </w:pPr>
      <w:r w:rsidRPr="009A6E20">
        <w:rPr>
          <w:rFonts w:ascii="Taub Sans" w:hAnsi="Taub Sans"/>
          <w:sz w:val="24"/>
          <w:szCs w:val="24"/>
        </w:rPr>
        <w:t xml:space="preserve">We have implemented </w:t>
      </w:r>
      <w:r w:rsidR="001A3542" w:rsidRPr="009A6E20">
        <w:rPr>
          <w:rFonts w:ascii="Taub Sans" w:hAnsi="Taub Sans"/>
          <w:sz w:val="24"/>
          <w:szCs w:val="24"/>
        </w:rPr>
        <w:t xml:space="preserve">an infectious disease preparedness and response </w:t>
      </w:r>
      <w:r w:rsidRPr="009A6E20">
        <w:rPr>
          <w:rFonts w:ascii="Taub Sans" w:hAnsi="Taub Sans"/>
          <w:sz w:val="24"/>
          <w:szCs w:val="24"/>
        </w:rPr>
        <w:t>plan to protect our employees and our clients/customers/vendors from COVID-19 following the recommendations and guidance of the CDC, OSHA, HHS, and other applicable federal, state, and local health authorities.</w:t>
      </w:r>
      <w:r w:rsidR="001A3542" w:rsidRPr="009A6E20">
        <w:rPr>
          <w:rFonts w:ascii="Taub Sans" w:hAnsi="Taub Sans"/>
          <w:sz w:val="24"/>
          <w:szCs w:val="24"/>
        </w:rPr>
        <w:t xml:space="preserve"> </w:t>
      </w:r>
      <w:r w:rsidRPr="009A6E20">
        <w:rPr>
          <w:rFonts w:ascii="Taub Sans" w:hAnsi="Taub Sans"/>
          <w:sz w:val="24"/>
          <w:szCs w:val="24"/>
        </w:rPr>
        <w:t xml:space="preserve">These plans include </w:t>
      </w:r>
      <w:r w:rsidR="001A3542" w:rsidRPr="009A6E20">
        <w:rPr>
          <w:rFonts w:ascii="Taub Sans" w:hAnsi="Taub Sans"/>
          <w:sz w:val="24"/>
          <w:szCs w:val="24"/>
        </w:rPr>
        <w:t>specific steps to follow</w:t>
      </w:r>
      <w:r w:rsidRPr="009A6E20">
        <w:rPr>
          <w:rFonts w:ascii="Taub Sans" w:hAnsi="Taub Sans"/>
          <w:sz w:val="24"/>
          <w:szCs w:val="24"/>
        </w:rPr>
        <w:t xml:space="preserve"> if an employee gets COVID-19 and protocols for isolating employees who become ill at work. If any employee is confirmed to have COVID-19, the company will address and isolate employees working near the infected co-worker.</w:t>
      </w:r>
    </w:p>
    <w:p w:rsidR="0099792E" w:rsidRPr="00A5786A" w:rsidRDefault="0099792E" w:rsidP="0099792E">
      <w:pPr>
        <w:ind w:left="0"/>
        <w:jc w:val="both"/>
        <w:rPr>
          <w:rFonts w:ascii="Taub Sans" w:hAnsi="Taub Sans"/>
          <w:sz w:val="24"/>
          <w:szCs w:val="24"/>
        </w:rPr>
      </w:pPr>
    </w:p>
    <w:p w:rsidR="0099706D" w:rsidRDefault="0099792E" w:rsidP="00EA5844">
      <w:pPr>
        <w:ind w:left="0"/>
        <w:jc w:val="both"/>
        <w:rPr>
          <w:rFonts w:ascii="Taub Sans" w:hAnsi="Taub Sans"/>
          <w:sz w:val="24"/>
          <w:szCs w:val="24"/>
        </w:rPr>
      </w:pPr>
      <w:r w:rsidRPr="009A6E20">
        <w:rPr>
          <w:rFonts w:ascii="Taub Sans" w:hAnsi="Taub Sans"/>
          <w:sz w:val="24"/>
          <w:szCs w:val="24"/>
          <w:u w:val="single"/>
        </w:rPr>
        <w:t>INFECTION CONTROL/PREVENTION</w:t>
      </w:r>
      <w:r w:rsidRPr="009A6E20">
        <w:rPr>
          <w:rFonts w:ascii="Taub Sans" w:hAnsi="Taub Sans"/>
          <w:sz w:val="24"/>
          <w:szCs w:val="24"/>
        </w:rPr>
        <w:t xml:space="preserve"> </w:t>
      </w:r>
    </w:p>
    <w:p w:rsidR="0099706D" w:rsidRDefault="0099706D" w:rsidP="00EA5844">
      <w:pPr>
        <w:ind w:left="0"/>
        <w:jc w:val="both"/>
        <w:rPr>
          <w:rFonts w:ascii="Taub Sans" w:hAnsi="Taub Sans"/>
          <w:sz w:val="24"/>
          <w:szCs w:val="24"/>
        </w:rPr>
      </w:pPr>
    </w:p>
    <w:p w:rsidR="0099792E" w:rsidRDefault="0099792E" w:rsidP="00EA5844">
      <w:pPr>
        <w:ind w:left="0"/>
        <w:jc w:val="both"/>
        <w:rPr>
          <w:rFonts w:ascii="Taub Sans" w:hAnsi="Taub Sans"/>
          <w:sz w:val="24"/>
          <w:szCs w:val="24"/>
        </w:rPr>
      </w:pPr>
      <w:r w:rsidRPr="009A6E20">
        <w:rPr>
          <w:rFonts w:ascii="Taub Sans" w:hAnsi="Taub Sans"/>
          <w:sz w:val="24"/>
          <w:szCs w:val="24"/>
        </w:rPr>
        <w:t>We have implemented the following preventive measures:</w:t>
      </w:r>
    </w:p>
    <w:p w:rsidR="0099706D" w:rsidRDefault="0099706D" w:rsidP="00EA5844">
      <w:pPr>
        <w:ind w:left="0"/>
        <w:jc w:val="both"/>
        <w:rPr>
          <w:rFonts w:ascii="Taub Sans" w:hAnsi="Taub Sans"/>
          <w:sz w:val="24"/>
          <w:szCs w:val="24"/>
        </w:rPr>
      </w:pPr>
    </w:p>
    <w:p w:rsidR="0099706D" w:rsidRPr="009A6E20" w:rsidRDefault="0099706D" w:rsidP="00EA5844">
      <w:pPr>
        <w:ind w:left="0"/>
        <w:jc w:val="both"/>
        <w:rPr>
          <w:rFonts w:ascii="Taub Sans" w:hAnsi="Taub Sans"/>
          <w:sz w:val="24"/>
          <w:szCs w:val="24"/>
        </w:rPr>
        <w:sectPr w:rsidR="0099706D" w:rsidRPr="009A6E20" w:rsidSect="009248DC">
          <w:type w:val="continuous"/>
          <w:pgSz w:w="12240" w:h="15840"/>
          <w:pgMar w:top="1440" w:right="1440" w:bottom="1440" w:left="1440" w:header="720" w:footer="720" w:gutter="0"/>
          <w:cols w:space="720"/>
          <w:docGrid w:linePitch="360"/>
        </w:sectPr>
      </w:pPr>
    </w:p>
    <w:p w:rsidR="0099792E" w:rsidRPr="009A6E20" w:rsidRDefault="0099792E" w:rsidP="0099792E">
      <w:pPr>
        <w:pStyle w:val="ListParagraph"/>
        <w:numPr>
          <w:ilvl w:val="0"/>
          <w:numId w:val="1"/>
        </w:numPr>
        <w:spacing w:after="80"/>
        <w:ind w:left="180" w:hanging="180"/>
        <w:rPr>
          <w:rFonts w:ascii="Taub Sans" w:hAnsi="Taub Sans"/>
          <w:sz w:val="24"/>
          <w:szCs w:val="24"/>
        </w:rPr>
      </w:pPr>
      <w:bookmarkStart w:id="1" w:name="_Hlk38621572"/>
      <w:r w:rsidRPr="009A6E20">
        <w:rPr>
          <w:rFonts w:ascii="Taub Sans" w:hAnsi="Taub Sans"/>
          <w:sz w:val="24"/>
          <w:szCs w:val="24"/>
        </w:rPr>
        <w:t>Intensifying cleaning, disinfection (including deep disinfection prior to employees returning to work).</w:t>
      </w:r>
    </w:p>
    <w:p w:rsidR="0099792E" w:rsidRPr="009A6E20" w:rsidRDefault="0099792E" w:rsidP="0099792E">
      <w:pPr>
        <w:pStyle w:val="ListParagraph"/>
        <w:numPr>
          <w:ilvl w:val="0"/>
          <w:numId w:val="1"/>
        </w:numPr>
        <w:spacing w:after="80"/>
        <w:ind w:left="180" w:hanging="180"/>
        <w:rPr>
          <w:rFonts w:ascii="Taub Sans" w:hAnsi="Taub Sans"/>
          <w:sz w:val="24"/>
          <w:szCs w:val="24"/>
        </w:rPr>
      </w:pPr>
      <w:r w:rsidRPr="009A6E20">
        <w:rPr>
          <w:rFonts w:ascii="Taub Sans" w:hAnsi="Taub Sans"/>
          <w:sz w:val="24"/>
          <w:szCs w:val="24"/>
        </w:rPr>
        <w:t xml:space="preserve">Providing a place and supplies to wash hands or </w:t>
      </w:r>
      <w:r w:rsidRPr="009A6E20">
        <w:rPr>
          <w:rFonts w:ascii="Taub Sans" w:hAnsi="Taub Sans"/>
          <w:sz w:val="24"/>
          <w:szCs w:val="24"/>
        </w:rPr>
        <w:t>alcohol-based hand rubs containing at least 60% alcohol.</w:t>
      </w:r>
    </w:p>
    <w:p w:rsidR="0099792E" w:rsidRPr="009A6E20" w:rsidRDefault="0099792E" w:rsidP="0099792E">
      <w:pPr>
        <w:pStyle w:val="ListParagraph"/>
        <w:numPr>
          <w:ilvl w:val="0"/>
          <w:numId w:val="1"/>
        </w:numPr>
        <w:spacing w:after="80"/>
        <w:ind w:left="180" w:hanging="180"/>
        <w:rPr>
          <w:rFonts w:ascii="Taub Sans" w:hAnsi="Taub Sans"/>
          <w:sz w:val="24"/>
          <w:szCs w:val="24"/>
        </w:rPr>
      </w:pPr>
      <w:r w:rsidRPr="009A6E20">
        <w:rPr>
          <w:rFonts w:ascii="Taub Sans" w:hAnsi="Taub Sans"/>
          <w:sz w:val="24"/>
          <w:szCs w:val="24"/>
        </w:rPr>
        <w:t>Restricting the use of shared space and items (e.g. tools, equipment, workstations, etc.).</w:t>
      </w:r>
    </w:p>
    <w:p w:rsidR="0099792E" w:rsidRPr="009A6E20" w:rsidRDefault="0099792E" w:rsidP="0099792E">
      <w:pPr>
        <w:pStyle w:val="ListParagraph"/>
        <w:numPr>
          <w:ilvl w:val="0"/>
          <w:numId w:val="1"/>
        </w:numPr>
        <w:spacing w:after="80"/>
        <w:ind w:left="180" w:hanging="180"/>
        <w:rPr>
          <w:rFonts w:ascii="Taub Sans" w:hAnsi="Taub Sans"/>
          <w:sz w:val="24"/>
          <w:szCs w:val="24"/>
        </w:rPr>
      </w:pPr>
      <w:r w:rsidRPr="009A6E20">
        <w:rPr>
          <w:rFonts w:ascii="Taub Sans" w:hAnsi="Taub Sans"/>
          <w:sz w:val="24"/>
          <w:szCs w:val="24"/>
        </w:rPr>
        <w:t>Limiting worksite access to only essential workers, if possible.</w:t>
      </w:r>
    </w:p>
    <w:p w:rsidR="0099792E" w:rsidRPr="009A6E20" w:rsidRDefault="0099792E" w:rsidP="0099792E">
      <w:pPr>
        <w:pStyle w:val="ListParagraph"/>
        <w:numPr>
          <w:ilvl w:val="0"/>
          <w:numId w:val="1"/>
        </w:numPr>
        <w:spacing w:after="80"/>
        <w:ind w:left="180" w:hanging="180"/>
        <w:rPr>
          <w:rFonts w:ascii="Taub Sans" w:hAnsi="Taub Sans"/>
          <w:sz w:val="24"/>
          <w:szCs w:val="24"/>
        </w:rPr>
      </w:pPr>
      <w:r w:rsidRPr="009A6E20">
        <w:rPr>
          <w:rFonts w:ascii="Taub Sans" w:hAnsi="Taub Sans"/>
          <w:sz w:val="24"/>
          <w:szCs w:val="24"/>
        </w:rPr>
        <w:t>Utilizing proper ventilation.</w:t>
      </w:r>
    </w:p>
    <w:p w:rsidR="0099792E" w:rsidRPr="009A6E20" w:rsidRDefault="0099792E" w:rsidP="0099792E">
      <w:pPr>
        <w:pStyle w:val="ListParagraph"/>
        <w:numPr>
          <w:ilvl w:val="0"/>
          <w:numId w:val="1"/>
        </w:numPr>
        <w:spacing w:after="80"/>
        <w:ind w:left="180" w:hanging="180"/>
        <w:rPr>
          <w:rFonts w:ascii="Taub Sans" w:hAnsi="Taub Sans"/>
          <w:sz w:val="24"/>
          <w:szCs w:val="24"/>
        </w:rPr>
      </w:pPr>
      <w:r w:rsidRPr="009A6E20">
        <w:rPr>
          <w:rFonts w:ascii="Taub Sans" w:hAnsi="Taub Sans"/>
          <w:sz w:val="24"/>
          <w:szCs w:val="24"/>
        </w:rPr>
        <w:t>Restricting visitors on our premises.</w:t>
      </w:r>
    </w:p>
    <w:p w:rsidR="0099792E" w:rsidRPr="009A6E20" w:rsidRDefault="0099792E" w:rsidP="0099792E">
      <w:pPr>
        <w:pStyle w:val="ListParagraph"/>
        <w:numPr>
          <w:ilvl w:val="0"/>
          <w:numId w:val="1"/>
        </w:numPr>
        <w:spacing w:after="80"/>
        <w:ind w:left="180" w:hanging="180"/>
        <w:rPr>
          <w:rFonts w:ascii="Taub Sans" w:hAnsi="Taub Sans"/>
          <w:sz w:val="24"/>
          <w:szCs w:val="24"/>
        </w:rPr>
      </w:pPr>
      <w:r w:rsidRPr="009A6E20">
        <w:rPr>
          <w:rFonts w:ascii="Taub Sans" w:hAnsi="Taub Sans"/>
          <w:sz w:val="24"/>
          <w:szCs w:val="24"/>
        </w:rPr>
        <w:lastRenderedPageBreak/>
        <w:t>Canceling non-essential travel.</w:t>
      </w:r>
    </w:p>
    <w:p w:rsidR="0099792E" w:rsidRPr="009A6E20" w:rsidRDefault="0099792E" w:rsidP="0099792E">
      <w:pPr>
        <w:pStyle w:val="ListParagraph"/>
        <w:numPr>
          <w:ilvl w:val="0"/>
          <w:numId w:val="1"/>
        </w:numPr>
        <w:spacing w:after="80"/>
        <w:ind w:left="180" w:hanging="180"/>
        <w:rPr>
          <w:rFonts w:ascii="Taub Sans" w:hAnsi="Taub Sans"/>
          <w:sz w:val="24"/>
          <w:szCs w:val="24"/>
        </w:rPr>
      </w:pPr>
      <w:r w:rsidRPr="009A6E20">
        <w:rPr>
          <w:rFonts w:ascii="Taub Sans" w:hAnsi="Taub Sans"/>
          <w:sz w:val="24"/>
          <w:szCs w:val="24"/>
        </w:rPr>
        <w:t>Training all staff in COVID-19 related safety actions.</w:t>
      </w:r>
    </w:p>
    <w:p w:rsidR="0099792E" w:rsidRPr="009A6E20" w:rsidRDefault="0099792E" w:rsidP="0099792E">
      <w:pPr>
        <w:pStyle w:val="ListParagraph"/>
        <w:numPr>
          <w:ilvl w:val="0"/>
          <w:numId w:val="1"/>
        </w:numPr>
        <w:spacing w:after="80"/>
        <w:ind w:left="180" w:hanging="180"/>
        <w:rPr>
          <w:rFonts w:ascii="Taub Sans" w:hAnsi="Taub Sans"/>
          <w:sz w:val="24"/>
          <w:szCs w:val="24"/>
        </w:rPr>
      </w:pPr>
      <w:r w:rsidRPr="009A6E20">
        <w:rPr>
          <w:rFonts w:ascii="Taub Sans" w:hAnsi="Taub Sans"/>
          <w:sz w:val="24"/>
          <w:szCs w:val="24"/>
        </w:rPr>
        <w:t>Sick employees stay home as appropriate.</w:t>
      </w:r>
    </w:p>
    <w:p w:rsidR="0099792E" w:rsidRPr="009A6E20" w:rsidRDefault="0099792E" w:rsidP="0099792E">
      <w:pPr>
        <w:pStyle w:val="ListParagraph"/>
        <w:numPr>
          <w:ilvl w:val="0"/>
          <w:numId w:val="1"/>
        </w:numPr>
        <w:spacing w:after="80"/>
        <w:ind w:left="180" w:hanging="180"/>
        <w:rPr>
          <w:rFonts w:ascii="Taub Sans" w:hAnsi="Taub Sans"/>
          <w:sz w:val="24"/>
          <w:szCs w:val="24"/>
        </w:rPr>
        <w:sectPr w:rsidR="0099792E" w:rsidRPr="009A6E20" w:rsidSect="009248DC">
          <w:type w:val="continuous"/>
          <w:pgSz w:w="12240" w:h="15840"/>
          <w:pgMar w:top="1440" w:right="1440" w:bottom="1440" w:left="1440" w:header="720" w:footer="720" w:gutter="0"/>
          <w:cols w:num="3" w:space="288"/>
          <w:docGrid w:linePitch="360"/>
        </w:sectPr>
      </w:pPr>
      <w:r w:rsidRPr="009A6E20">
        <w:rPr>
          <w:rFonts w:ascii="Taub Sans" w:hAnsi="Taub Sans"/>
          <w:sz w:val="24"/>
          <w:szCs w:val="24"/>
        </w:rPr>
        <w:t>Encouraging workers to report any safety and health concerns.</w:t>
      </w:r>
    </w:p>
    <w:p w:rsidR="0099792E" w:rsidRPr="00A5786A" w:rsidRDefault="0099792E" w:rsidP="0099792E">
      <w:pPr>
        <w:spacing w:after="80"/>
        <w:ind w:left="0"/>
        <w:jc w:val="both"/>
        <w:rPr>
          <w:rFonts w:ascii="Taub Sans" w:hAnsi="Taub Sans"/>
          <w:sz w:val="24"/>
          <w:szCs w:val="24"/>
        </w:rPr>
        <w:sectPr w:rsidR="0099792E" w:rsidRPr="00A5786A" w:rsidSect="0048242F">
          <w:type w:val="continuous"/>
          <w:pgSz w:w="12240" w:h="15840"/>
          <w:pgMar w:top="1440" w:right="1440" w:bottom="1440" w:left="1440" w:header="720" w:footer="720" w:gutter="0"/>
          <w:cols w:num="3" w:space="720"/>
          <w:docGrid w:linePitch="360"/>
        </w:sectPr>
      </w:pPr>
    </w:p>
    <w:bookmarkEnd w:id="1"/>
    <w:p w:rsidR="0099792E" w:rsidRPr="00EA5844" w:rsidRDefault="0099792E" w:rsidP="009A6E20">
      <w:pPr>
        <w:ind w:left="0"/>
        <w:rPr>
          <w:rFonts w:ascii="Taub Sans" w:hAnsi="Taub Sans"/>
          <w:sz w:val="24"/>
          <w:szCs w:val="24"/>
        </w:rPr>
      </w:pPr>
      <w:r w:rsidRPr="009A6E20">
        <w:rPr>
          <w:rFonts w:ascii="Taub Sans" w:hAnsi="Taub Sans"/>
          <w:sz w:val="24"/>
          <w:szCs w:val="24"/>
          <w:u w:val="single"/>
        </w:rPr>
        <w:t>EMPLOYEE HEALTH SCREENING</w:t>
      </w:r>
      <w:r w:rsidRPr="009A6E20">
        <w:rPr>
          <w:rFonts w:ascii="Taub Sans" w:hAnsi="Taub Sans"/>
          <w:sz w:val="24"/>
          <w:szCs w:val="24"/>
        </w:rPr>
        <w:t xml:space="preserve">: </w:t>
      </w:r>
      <w:r w:rsidR="00EA5844">
        <w:rPr>
          <w:rFonts w:ascii="Taub Sans" w:hAnsi="Taub Sans"/>
          <w:sz w:val="24"/>
          <w:szCs w:val="24"/>
        </w:rPr>
        <w:br/>
      </w:r>
      <w:r w:rsidR="00EA5844">
        <w:rPr>
          <w:rFonts w:ascii="Taub Sans" w:hAnsi="Taub Sans"/>
          <w:sz w:val="24"/>
          <w:szCs w:val="24"/>
        </w:rPr>
        <w:br/>
      </w:r>
      <w:r w:rsidRPr="009A6E20">
        <w:rPr>
          <w:rFonts w:ascii="Taub Sans" w:hAnsi="Taub Sans"/>
          <w:sz w:val="24"/>
          <w:szCs w:val="24"/>
        </w:rPr>
        <w:t xml:space="preserve">We have established routine, daily health checks which include temperature checks using “touchless” thermometers before employees are allowed on the premises at the beginning of their shift. If temperature is 100.4ºF or higher, or the employee exhibits visible symptoms of illness consistent with COVID-19, the employee will be asked to leave work and return home to self-quarantine. </w:t>
      </w:r>
      <w:r w:rsidRPr="00EA5844">
        <w:rPr>
          <w:rFonts w:ascii="Taub Sans" w:hAnsi="Taub Sans"/>
          <w:sz w:val="24"/>
          <w:szCs w:val="24"/>
          <w:highlight w:val="yellow"/>
        </w:rPr>
        <w:t>[If an employee does not accept the screening, the company will request the employee leave work, obtain medical clearance and provide an official certificate prior to returning to the company premises.</w:t>
      </w:r>
      <w:r w:rsidRPr="009A6E20">
        <w:rPr>
          <w:rFonts w:ascii="Taub Sans" w:hAnsi="Taub Sans"/>
          <w:sz w:val="24"/>
          <w:szCs w:val="24"/>
          <w:highlight w:val="yellow"/>
        </w:rPr>
        <w:t>]</w:t>
      </w:r>
    </w:p>
    <w:p w:rsidR="0099792E" w:rsidRPr="00EA5844" w:rsidRDefault="0099792E" w:rsidP="0099792E">
      <w:pPr>
        <w:ind w:left="0"/>
        <w:jc w:val="both"/>
        <w:rPr>
          <w:rFonts w:ascii="Taub Sans" w:hAnsi="Taub Sans"/>
          <w:sz w:val="24"/>
          <w:szCs w:val="24"/>
        </w:rPr>
      </w:pPr>
    </w:p>
    <w:p w:rsidR="0099792E" w:rsidRPr="00EA5844" w:rsidRDefault="0099792E" w:rsidP="009A6E20">
      <w:pPr>
        <w:spacing w:after="80"/>
        <w:ind w:left="0"/>
        <w:rPr>
          <w:rFonts w:ascii="Taub Sans" w:hAnsi="Taub Sans"/>
          <w:sz w:val="24"/>
          <w:szCs w:val="24"/>
        </w:rPr>
      </w:pPr>
      <w:r w:rsidRPr="009A6E20">
        <w:rPr>
          <w:rFonts w:ascii="Taub Sans" w:hAnsi="Taub Sans"/>
          <w:sz w:val="24"/>
          <w:szCs w:val="24"/>
          <w:u w:val="single"/>
        </w:rPr>
        <w:t>HEALTHY HYGIENE PRACTICES</w:t>
      </w:r>
      <w:r w:rsidRPr="009A6E20">
        <w:rPr>
          <w:rFonts w:ascii="Taub Sans" w:hAnsi="Taub Sans"/>
          <w:sz w:val="24"/>
          <w:szCs w:val="24"/>
        </w:rPr>
        <w:t xml:space="preserve">: </w:t>
      </w:r>
      <w:r w:rsidR="00EA5844">
        <w:rPr>
          <w:rFonts w:ascii="Taub Sans" w:hAnsi="Taub Sans"/>
          <w:sz w:val="24"/>
          <w:szCs w:val="24"/>
        </w:rPr>
        <w:br/>
      </w:r>
      <w:r w:rsidR="00EA5844">
        <w:rPr>
          <w:rFonts w:ascii="Taub Sans" w:hAnsi="Taub Sans"/>
          <w:sz w:val="24"/>
          <w:szCs w:val="24"/>
        </w:rPr>
        <w:br/>
      </w:r>
      <w:r w:rsidRPr="009A6E20">
        <w:rPr>
          <w:rFonts w:ascii="Taub Sans" w:hAnsi="Taub Sans"/>
          <w:sz w:val="24"/>
          <w:szCs w:val="24"/>
        </w:rPr>
        <w:t xml:space="preserve">We encourage all employees to use respiratory etiquette (including covering coughs and sneezes). We encourage all employees to exercise proper and frequent handwashing </w:t>
      </w:r>
      <w:r w:rsidR="00EA5844">
        <w:rPr>
          <w:rFonts w:ascii="Taub Sans" w:hAnsi="Taub Sans"/>
          <w:sz w:val="24"/>
          <w:szCs w:val="24"/>
        </w:rPr>
        <w:t xml:space="preserve">and </w:t>
      </w:r>
      <w:r w:rsidRPr="009A6E20">
        <w:rPr>
          <w:rFonts w:ascii="Taub Sans" w:hAnsi="Taub Sans"/>
          <w:sz w:val="24"/>
          <w:szCs w:val="24"/>
        </w:rPr>
        <w:t>to properly dispose of items such as used tissues, paper towels, etc.</w:t>
      </w:r>
    </w:p>
    <w:p w:rsidR="0099792E" w:rsidRPr="00EA5844" w:rsidRDefault="0099792E" w:rsidP="0099792E">
      <w:pPr>
        <w:ind w:left="0"/>
        <w:jc w:val="both"/>
        <w:rPr>
          <w:rFonts w:ascii="Taub Sans" w:hAnsi="Taub Sans"/>
          <w:sz w:val="24"/>
          <w:szCs w:val="24"/>
        </w:rPr>
      </w:pPr>
    </w:p>
    <w:p w:rsidR="0099792E" w:rsidRPr="00EA5844" w:rsidRDefault="0099792E" w:rsidP="009A6E20">
      <w:pPr>
        <w:ind w:left="0"/>
        <w:rPr>
          <w:rFonts w:ascii="Taub Sans" w:hAnsi="Taub Sans"/>
          <w:sz w:val="24"/>
          <w:szCs w:val="24"/>
        </w:rPr>
      </w:pPr>
      <w:r w:rsidRPr="009A6E20">
        <w:rPr>
          <w:rFonts w:ascii="Taub Sans" w:hAnsi="Taub Sans"/>
          <w:sz w:val="24"/>
          <w:szCs w:val="24"/>
          <w:u w:val="single"/>
        </w:rPr>
        <w:t>PHYSICAL DISTANCING</w:t>
      </w:r>
      <w:r w:rsidRPr="009A6E20">
        <w:rPr>
          <w:rFonts w:ascii="Taub Sans" w:hAnsi="Taub Sans"/>
          <w:sz w:val="24"/>
          <w:szCs w:val="24"/>
        </w:rPr>
        <w:t xml:space="preserve">: </w:t>
      </w:r>
      <w:r w:rsidR="00EA5844">
        <w:rPr>
          <w:rFonts w:ascii="Taub Sans" w:hAnsi="Taub Sans"/>
          <w:sz w:val="24"/>
          <w:szCs w:val="24"/>
        </w:rPr>
        <w:br/>
      </w:r>
      <w:r w:rsidR="00EA5844">
        <w:rPr>
          <w:rFonts w:ascii="Taub Sans" w:hAnsi="Taub Sans"/>
          <w:sz w:val="24"/>
          <w:szCs w:val="24"/>
        </w:rPr>
        <w:br/>
      </w:r>
      <w:r w:rsidRPr="009A6E20">
        <w:rPr>
          <w:rFonts w:ascii="Taub Sans" w:hAnsi="Taub Sans"/>
          <w:sz w:val="24"/>
          <w:szCs w:val="24"/>
        </w:rPr>
        <w:t>We encourage all employees to properly distance from others while working and while on breaks (</w:t>
      </w:r>
      <w:r w:rsidR="00EA5844">
        <w:rPr>
          <w:rFonts w:ascii="Taub Sans" w:hAnsi="Taub Sans"/>
          <w:sz w:val="24"/>
          <w:szCs w:val="24"/>
        </w:rPr>
        <w:t>leaving at least six</w:t>
      </w:r>
      <w:r w:rsidRPr="009A6E20">
        <w:rPr>
          <w:rFonts w:ascii="Taub Sans" w:hAnsi="Taub Sans"/>
          <w:sz w:val="24"/>
          <w:szCs w:val="24"/>
        </w:rPr>
        <w:t xml:space="preserve"> feet</w:t>
      </w:r>
      <w:r w:rsidR="00EA5844">
        <w:rPr>
          <w:rFonts w:ascii="Taub Sans" w:hAnsi="Taub Sans"/>
          <w:sz w:val="24"/>
          <w:szCs w:val="24"/>
        </w:rPr>
        <w:t xml:space="preserve"> between themselves and others</w:t>
      </w:r>
      <w:r w:rsidRPr="009A6E20">
        <w:rPr>
          <w:rFonts w:ascii="Taub Sans" w:hAnsi="Taub Sans"/>
          <w:sz w:val="24"/>
          <w:szCs w:val="24"/>
        </w:rPr>
        <w:t>). We have spaced out seating in break areas and staggered gathering times. We have spaced out workstations</w:t>
      </w:r>
      <w:r w:rsidR="00EA5844">
        <w:rPr>
          <w:rFonts w:ascii="Taub Sans" w:hAnsi="Taub Sans"/>
          <w:sz w:val="24"/>
          <w:szCs w:val="24"/>
        </w:rPr>
        <w:t xml:space="preserve"> and </w:t>
      </w:r>
      <w:r w:rsidRPr="009A6E20">
        <w:rPr>
          <w:rFonts w:ascii="Taub Sans" w:hAnsi="Taub Sans"/>
          <w:sz w:val="24"/>
          <w:szCs w:val="24"/>
        </w:rPr>
        <w:t>timeclock waiting lines.</w:t>
      </w:r>
    </w:p>
    <w:p w:rsidR="0099792E" w:rsidRPr="00EA5844" w:rsidRDefault="0099792E" w:rsidP="0099792E">
      <w:pPr>
        <w:ind w:left="0"/>
        <w:jc w:val="both"/>
        <w:rPr>
          <w:rFonts w:ascii="Taub Sans" w:hAnsi="Taub Sans"/>
          <w:sz w:val="24"/>
          <w:szCs w:val="24"/>
        </w:rPr>
      </w:pPr>
    </w:p>
    <w:p w:rsidR="0099792E" w:rsidRPr="00EA5844" w:rsidRDefault="0099792E" w:rsidP="009A6E20">
      <w:pPr>
        <w:ind w:left="0"/>
        <w:rPr>
          <w:rFonts w:ascii="Taub Sans" w:hAnsi="Taub Sans"/>
          <w:sz w:val="24"/>
          <w:szCs w:val="24"/>
        </w:rPr>
      </w:pPr>
      <w:r w:rsidRPr="009A6E20">
        <w:rPr>
          <w:rFonts w:ascii="Taub Sans" w:hAnsi="Taub Sans"/>
          <w:sz w:val="24"/>
          <w:szCs w:val="24"/>
          <w:u w:val="single"/>
        </w:rPr>
        <w:t>WORKSPACE ARRANGEMENTS</w:t>
      </w:r>
      <w:r w:rsidRPr="009A6E20">
        <w:rPr>
          <w:rFonts w:ascii="Taub Sans" w:hAnsi="Taub Sans"/>
          <w:sz w:val="24"/>
          <w:szCs w:val="24"/>
        </w:rPr>
        <w:t xml:space="preserve">: </w:t>
      </w:r>
      <w:r w:rsidR="00EA5844">
        <w:rPr>
          <w:rFonts w:ascii="Taub Sans" w:hAnsi="Taub Sans"/>
          <w:sz w:val="24"/>
          <w:szCs w:val="24"/>
        </w:rPr>
        <w:br/>
      </w:r>
      <w:r w:rsidR="00EA5844">
        <w:rPr>
          <w:rFonts w:ascii="Taub Sans" w:hAnsi="Taub Sans"/>
          <w:sz w:val="24"/>
          <w:szCs w:val="24"/>
        </w:rPr>
        <w:br/>
      </w:r>
      <w:r w:rsidRPr="009A6E20">
        <w:rPr>
          <w:rFonts w:ascii="Taub Sans" w:hAnsi="Taub Sans"/>
          <w:sz w:val="24"/>
          <w:szCs w:val="24"/>
        </w:rPr>
        <w:t xml:space="preserve">We have implemented physical barriers and/or rearranged various workspaces </w:t>
      </w:r>
      <w:proofErr w:type="gramStart"/>
      <w:r w:rsidRPr="009A6E20">
        <w:rPr>
          <w:rFonts w:ascii="Taub Sans" w:hAnsi="Taub Sans"/>
          <w:sz w:val="24"/>
          <w:szCs w:val="24"/>
        </w:rPr>
        <w:t>in order to</w:t>
      </w:r>
      <w:proofErr w:type="gramEnd"/>
      <w:r w:rsidRPr="009A6E20">
        <w:rPr>
          <w:rFonts w:ascii="Taub Sans" w:hAnsi="Taub Sans"/>
          <w:sz w:val="24"/>
          <w:szCs w:val="24"/>
        </w:rPr>
        <w:t xml:space="preserve"> maintain proper physical distancing. We have implemented employee movement flow procedures (such as one-way flow for entering and exiting the facilities) in order to ensure proper physical distancing in the workplace.</w:t>
      </w:r>
      <w:r w:rsidRPr="00EA5844">
        <w:rPr>
          <w:rFonts w:ascii="Taub Sans" w:hAnsi="Taub Sans"/>
          <w:sz w:val="24"/>
          <w:szCs w:val="24"/>
        </w:rPr>
        <w:t xml:space="preserve"> </w:t>
      </w:r>
    </w:p>
    <w:p w:rsidR="0099792E" w:rsidRPr="00EA5844" w:rsidRDefault="0099792E" w:rsidP="0099792E">
      <w:pPr>
        <w:ind w:left="0"/>
        <w:jc w:val="both"/>
        <w:rPr>
          <w:rFonts w:ascii="Taub Sans" w:hAnsi="Taub Sans"/>
          <w:sz w:val="24"/>
          <w:szCs w:val="24"/>
        </w:rPr>
      </w:pPr>
    </w:p>
    <w:p w:rsidR="0099792E" w:rsidRPr="00EA5844" w:rsidRDefault="0099792E" w:rsidP="0099792E">
      <w:pPr>
        <w:ind w:left="0"/>
        <w:jc w:val="both"/>
        <w:rPr>
          <w:rFonts w:ascii="Taub Sans" w:hAnsi="Taub Sans"/>
          <w:sz w:val="24"/>
          <w:szCs w:val="24"/>
        </w:rPr>
      </w:pPr>
      <w:r w:rsidRPr="009A6E20">
        <w:rPr>
          <w:rFonts w:ascii="Taub Sans" w:hAnsi="Taub Sans"/>
          <w:sz w:val="24"/>
          <w:szCs w:val="24"/>
          <w:u w:val="single"/>
        </w:rPr>
        <w:t>CLEANING/DISINFECTION</w:t>
      </w:r>
      <w:r w:rsidRPr="009A6E20">
        <w:rPr>
          <w:rFonts w:ascii="Taub Sans" w:hAnsi="Taub Sans"/>
          <w:sz w:val="24"/>
          <w:szCs w:val="24"/>
        </w:rPr>
        <w:t xml:space="preserve">: </w:t>
      </w:r>
      <w:r w:rsidR="00EA5844">
        <w:rPr>
          <w:rFonts w:ascii="Taub Sans" w:hAnsi="Taub Sans"/>
          <w:sz w:val="24"/>
          <w:szCs w:val="24"/>
        </w:rPr>
        <w:br/>
      </w:r>
      <w:r w:rsidR="00EA5844">
        <w:rPr>
          <w:rFonts w:ascii="Taub Sans" w:hAnsi="Taub Sans"/>
          <w:sz w:val="24"/>
          <w:szCs w:val="24"/>
        </w:rPr>
        <w:br/>
      </w:r>
      <w:r w:rsidRPr="009A6E20">
        <w:rPr>
          <w:rFonts w:ascii="Taub Sans" w:hAnsi="Taub Sans"/>
          <w:sz w:val="24"/>
          <w:szCs w:val="24"/>
        </w:rPr>
        <w:t>We are regularly cleaning and disinfecting surfaces, equipment, and other elements of the work environment, especially high-touch areas.</w:t>
      </w:r>
    </w:p>
    <w:p w:rsidR="0099792E" w:rsidRPr="00EA5844" w:rsidRDefault="0099792E" w:rsidP="0099792E">
      <w:pPr>
        <w:ind w:left="0"/>
        <w:jc w:val="both"/>
        <w:rPr>
          <w:rFonts w:ascii="Taub Sans" w:hAnsi="Taub Sans"/>
          <w:sz w:val="24"/>
          <w:szCs w:val="24"/>
        </w:rPr>
      </w:pPr>
    </w:p>
    <w:p w:rsidR="0099792E" w:rsidRPr="00EA5844" w:rsidRDefault="00842BA0" w:rsidP="009A6E20">
      <w:pPr>
        <w:ind w:left="0"/>
        <w:rPr>
          <w:rFonts w:ascii="Taub Sans" w:hAnsi="Taub Sans"/>
          <w:sz w:val="24"/>
          <w:szCs w:val="24"/>
        </w:rPr>
      </w:pPr>
      <w:r>
        <w:rPr>
          <w:rFonts w:ascii="Taub Sans" w:hAnsi="Taub Sans"/>
          <w:sz w:val="24"/>
          <w:szCs w:val="24"/>
          <w:u w:val="single"/>
        </w:rPr>
        <w:t xml:space="preserve">FLEXIBLE </w:t>
      </w:r>
      <w:r w:rsidR="0099792E" w:rsidRPr="009A6E20">
        <w:rPr>
          <w:rFonts w:ascii="Taub Sans" w:hAnsi="Taub Sans"/>
          <w:sz w:val="24"/>
          <w:szCs w:val="24"/>
          <w:u w:val="single"/>
        </w:rPr>
        <w:t>SCHEDULING</w:t>
      </w:r>
      <w:r w:rsidR="0099792E" w:rsidRPr="009A6E20">
        <w:rPr>
          <w:rFonts w:ascii="Taub Sans" w:hAnsi="Taub Sans"/>
          <w:sz w:val="24"/>
          <w:szCs w:val="24"/>
        </w:rPr>
        <w:t xml:space="preserve">: </w:t>
      </w:r>
      <w:r>
        <w:rPr>
          <w:rFonts w:ascii="Taub Sans" w:hAnsi="Taub Sans"/>
          <w:sz w:val="24"/>
          <w:szCs w:val="24"/>
        </w:rPr>
        <w:br/>
      </w:r>
      <w:r>
        <w:rPr>
          <w:rFonts w:ascii="Taub Sans" w:hAnsi="Taub Sans"/>
          <w:sz w:val="24"/>
          <w:szCs w:val="24"/>
        </w:rPr>
        <w:br/>
      </w:r>
      <w:r w:rsidR="0099792E" w:rsidRPr="009A6E20">
        <w:rPr>
          <w:rFonts w:ascii="Taub Sans" w:hAnsi="Taub Sans"/>
          <w:sz w:val="24"/>
          <w:szCs w:val="24"/>
        </w:rPr>
        <w:lastRenderedPageBreak/>
        <w:t>We have established flexible worksites (such as telecommuting</w:t>
      </w:r>
      <w:r>
        <w:rPr>
          <w:rFonts w:ascii="Taub Sans" w:hAnsi="Taub Sans"/>
          <w:sz w:val="24"/>
          <w:szCs w:val="24"/>
        </w:rPr>
        <w:t xml:space="preserve"> for jobs that allow it</w:t>
      </w:r>
      <w:r w:rsidR="0099792E" w:rsidRPr="009A6E20">
        <w:rPr>
          <w:rFonts w:ascii="Taub Sans" w:hAnsi="Taub Sans"/>
          <w:sz w:val="24"/>
          <w:szCs w:val="24"/>
        </w:rPr>
        <w:t>). We have created staggered shifts at our facilities in order to adhere to proper physical distancing guidelines.</w:t>
      </w:r>
    </w:p>
    <w:p w:rsidR="0099792E" w:rsidRPr="00EA5844" w:rsidRDefault="0099792E" w:rsidP="0099792E">
      <w:pPr>
        <w:ind w:left="0"/>
        <w:jc w:val="both"/>
        <w:rPr>
          <w:rFonts w:ascii="Taub Sans" w:hAnsi="Taub Sans"/>
          <w:sz w:val="24"/>
          <w:szCs w:val="24"/>
        </w:rPr>
      </w:pPr>
    </w:p>
    <w:p w:rsidR="0099792E" w:rsidRPr="00EA5844" w:rsidRDefault="0099792E" w:rsidP="009A6E20">
      <w:pPr>
        <w:ind w:left="0"/>
        <w:rPr>
          <w:rFonts w:ascii="Taub Sans" w:hAnsi="Taub Sans"/>
          <w:sz w:val="24"/>
          <w:szCs w:val="24"/>
        </w:rPr>
      </w:pPr>
      <w:r w:rsidRPr="009A6E20">
        <w:rPr>
          <w:rFonts w:ascii="Taub Sans" w:hAnsi="Taub Sans"/>
          <w:sz w:val="24"/>
          <w:szCs w:val="24"/>
          <w:u w:val="single"/>
        </w:rPr>
        <w:t>PERSONAL PROTECTIVE EQUIPMENT (PPE)</w:t>
      </w:r>
      <w:r w:rsidR="00842BA0">
        <w:rPr>
          <w:rFonts w:ascii="Taub Sans" w:hAnsi="Taub Sans"/>
          <w:sz w:val="24"/>
          <w:szCs w:val="24"/>
        </w:rPr>
        <w:t>:</w:t>
      </w:r>
      <w:r w:rsidR="00842BA0">
        <w:rPr>
          <w:rFonts w:ascii="Taub Sans" w:hAnsi="Taub Sans"/>
          <w:sz w:val="24"/>
          <w:szCs w:val="24"/>
        </w:rPr>
        <w:br/>
      </w:r>
      <w:r w:rsidR="00842BA0">
        <w:rPr>
          <w:rFonts w:ascii="Taub Sans" w:hAnsi="Taub Sans"/>
          <w:sz w:val="24"/>
          <w:szCs w:val="24"/>
        </w:rPr>
        <w:br/>
      </w:r>
      <w:r w:rsidRPr="009A6E20">
        <w:rPr>
          <w:rFonts w:ascii="Taub Sans" w:hAnsi="Taub Sans"/>
          <w:sz w:val="24"/>
          <w:szCs w:val="24"/>
        </w:rPr>
        <w:t xml:space="preserve">Based on your job tasks, we will be providing you with and asking you to use the following PPE: face masks, face shields, gloves, goggles, and respiratory protection </w:t>
      </w:r>
      <w:r w:rsidRPr="00842BA0">
        <w:rPr>
          <w:rFonts w:ascii="Taub Sans" w:hAnsi="Taub Sans"/>
          <w:sz w:val="24"/>
          <w:szCs w:val="24"/>
          <w:highlight w:val="yellow"/>
        </w:rPr>
        <w:t>(specify the type)</w:t>
      </w:r>
      <w:r w:rsidRPr="009A6E20">
        <w:rPr>
          <w:rFonts w:ascii="Taub Sans" w:hAnsi="Taub Sans"/>
          <w:sz w:val="24"/>
          <w:szCs w:val="24"/>
        </w:rPr>
        <w:t xml:space="preserve">. We will provide you training on </w:t>
      </w:r>
      <w:r w:rsidR="00842BA0">
        <w:rPr>
          <w:rFonts w:ascii="Taub Sans" w:hAnsi="Taub Sans"/>
          <w:sz w:val="24"/>
          <w:szCs w:val="24"/>
        </w:rPr>
        <w:t xml:space="preserve">how to </w:t>
      </w:r>
      <w:r w:rsidRPr="009A6E20">
        <w:rPr>
          <w:rFonts w:ascii="Taub Sans" w:hAnsi="Taub Sans"/>
          <w:sz w:val="24"/>
          <w:szCs w:val="24"/>
        </w:rPr>
        <w:t>proper</w:t>
      </w:r>
      <w:r w:rsidR="00842BA0">
        <w:rPr>
          <w:rFonts w:ascii="Taub Sans" w:hAnsi="Taub Sans"/>
          <w:sz w:val="24"/>
          <w:szCs w:val="24"/>
        </w:rPr>
        <w:t>ly</w:t>
      </w:r>
      <w:r w:rsidRPr="009A6E20">
        <w:rPr>
          <w:rFonts w:ascii="Taub Sans" w:hAnsi="Taub Sans"/>
          <w:sz w:val="24"/>
          <w:szCs w:val="24"/>
        </w:rPr>
        <w:t xml:space="preserve"> </w:t>
      </w:r>
      <w:r w:rsidR="00842BA0">
        <w:rPr>
          <w:rFonts w:ascii="Taub Sans" w:hAnsi="Taub Sans"/>
          <w:sz w:val="24"/>
          <w:szCs w:val="24"/>
        </w:rPr>
        <w:t>use,</w:t>
      </w:r>
      <w:r w:rsidRPr="009A6E20">
        <w:rPr>
          <w:rFonts w:ascii="Taub Sans" w:hAnsi="Taub Sans"/>
          <w:sz w:val="24"/>
          <w:szCs w:val="24"/>
        </w:rPr>
        <w:t xml:space="preserve"> clean, maintain, and dispos</w:t>
      </w:r>
      <w:r w:rsidR="00842BA0">
        <w:rPr>
          <w:rFonts w:ascii="Taub Sans" w:hAnsi="Taub Sans"/>
          <w:sz w:val="24"/>
          <w:szCs w:val="24"/>
        </w:rPr>
        <w:t>e</w:t>
      </w:r>
      <w:r w:rsidRPr="009A6E20">
        <w:rPr>
          <w:rFonts w:ascii="Taub Sans" w:hAnsi="Taub Sans"/>
          <w:sz w:val="24"/>
          <w:szCs w:val="24"/>
        </w:rPr>
        <w:t xml:space="preserve"> of PPE.</w:t>
      </w:r>
    </w:p>
    <w:p w:rsidR="0099792E" w:rsidRPr="00EA5844" w:rsidRDefault="0099792E" w:rsidP="0099792E">
      <w:pPr>
        <w:ind w:left="0"/>
        <w:jc w:val="both"/>
        <w:rPr>
          <w:rFonts w:ascii="Taub Sans" w:hAnsi="Taub Sans"/>
          <w:sz w:val="24"/>
          <w:szCs w:val="24"/>
        </w:rPr>
      </w:pPr>
    </w:p>
    <w:p w:rsidR="0099792E" w:rsidRPr="00EA5844" w:rsidRDefault="0099792E" w:rsidP="009A6E20">
      <w:pPr>
        <w:ind w:left="0"/>
        <w:rPr>
          <w:rFonts w:ascii="Taub Sans" w:hAnsi="Taub Sans"/>
          <w:sz w:val="24"/>
          <w:szCs w:val="24"/>
        </w:rPr>
      </w:pPr>
      <w:r w:rsidRPr="009A6E20">
        <w:rPr>
          <w:rFonts w:ascii="Taub Sans" w:hAnsi="Taub Sans"/>
          <w:sz w:val="24"/>
          <w:szCs w:val="24"/>
          <w:u w:val="single"/>
        </w:rPr>
        <w:t>EARLY REPORTING</w:t>
      </w:r>
      <w:r w:rsidRPr="009A6E20">
        <w:rPr>
          <w:rFonts w:ascii="Taub Sans" w:hAnsi="Taub Sans"/>
          <w:sz w:val="24"/>
          <w:szCs w:val="24"/>
        </w:rPr>
        <w:t xml:space="preserve">: </w:t>
      </w:r>
      <w:r w:rsidR="00842BA0">
        <w:rPr>
          <w:rFonts w:ascii="Taub Sans" w:hAnsi="Taub Sans"/>
          <w:sz w:val="24"/>
          <w:szCs w:val="24"/>
        </w:rPr>
        <w:br/>
      </w:r>
      <w:r w:rsidR="00842BA0">
        <w:rPr>
          <w:rFonts w:ascii="Taub Sans" w:hAnsi="Taub Sans"/>
          <w:sz w:val="24"/>
          <w:szCs w:val="24"/>
        </w:rPr>
        <w:br/>
      </w:r>
      <w:r w:rsidRPr="009A6E20">
        <w:rPr>
          <w:rFonts w:ascii="Taub Sans" w:hAnsi="Taub Sans"/>
          <w:sz w:val="24"/>
          <w:szCs w:val="24"/>
        </w:rPr>
        <w:t>We have established an Early Reporting Policy, where all employees need to immediately report any COVID-19-type symptoms (</w:t>
      </w:r>
      <w:r w:rsidR="00842BA0">
        <w:rPr>
          <w:rFonts w:ascii="Taub Sans" w:hAnsi="Taub Sans"/>
          <w:sz w:val="24"/>
          <w:szCs w:val="24"/>
        </w:rPr>
        <w:t>such as</w:t>
      </w:r>
      <w:r w:rsidRPr="009A6E20">
        <w:rPr>
          <w:rFonts w:ascii="Taub Sans" w:hAnsi="Taub Sans"/>
          <w:sz w:val="24"/>
          <w:szCs w:val="24"/>
        </w:rPr>
        <w:t xml:space="preserve"> fever, coughing, shortness of breath, difficulty breathing, etc.) to their supervisor or HR. If you develop any of these symptoms </w:t>
      </w:r>
      <w:r w:rsidR="0099706D">
        <w:rPr>
          <w:rFonts w:ascii="Taub Sans" w:hAnsi="Taub Sans"/>
          <w:sz w:val="24"/>
          <w:szCs w:val="24"/>
        </w:rPr>
        <w:t>related to COVID-19</w:t>
      </w:r>
      <w:r w:rsidRPr="009A6E20">
        <w:rPr>
          <w:rFonts w:ascii="Taub Sans" w:hAnsi="Taub Sans"/>
          <w:sz w:val="24"/>
          <w:szCs w:val="24"/>
        </w:rPr>
        <w:t>, you will be asked to stay (or return) home and to call your healthcare provider right away. We have established a flexible sick-leave policy for illnesses due to COVID-19.</w:t>
      </w:r>
    </w:p>
    <w:p w:rsidR="0099792E" w:rsidRPr="00EA5844" w:rsidRDefault="0099792E" w:rsidP="0099792E">
      <w:pPr>
        <w:ind w:left="0"/>
        <w:jc w:val="both"/>
        <w:rPr>
          <w:rFonts w:ascii="Taub Sans" w:hAnsi="Taub Sans"/>
          <w:sz w:val="24"/>
          <w:szCs w:val="24"/>
        </w:rPr>
      </w:pPr>
    </w:p>
    <w:p w:rsidR="0099792E" w:rsidRPr="00A5786A" w:rsidRDefault="0099792E" w:rsidP="0099792E">
      <w:pPr>
        <w:ind w:left="0"/>
        <w:jc w:val="both"/>
        <w:rPr>
          <w:rFonts w:ascii="Taub Sans" w:hAnsi="Taub Sans"/>
          <w:sz w:val="24"/>
          <w:szCs w:val="24"/>
        </w:rPr>
      </w:pPr>
      <w:r w:rsidRPr="00EA5844">
        <w:rPr>
          <w:rFonts w:ascii="Taub Sans" w:hAnsi="Taub Sans"/>
          <w:sz w:val="24"/>
          <w:szCs w:val="24"/>
        </w:rPr>
        <w:t>Your employment continues to be subject</w:t>
      </w:r>
      <w:r w:rsidRPr="00A5786A">
        <w:rPr>
          <w:rFonts w:ascii="Taub Sans" w:hAnsi="Taub Sans"/>
          <w:sz w:val="24"/>
          <w:szCs w:val="24"/>
        </w:rPr>
        <w:t xml:space="preserve"> to all</w:t>
      </w:r>
      <w:r w:rsidR="00EA5844">
        <w:rPr>
          <w:rFonts w:ascii="Taub Sans" w:hAnsi="Taub Sans"/>
          <w:sz w:val="24"/>
          <w:szCs w:val="24"/>
        </w:rPr>
        <w:t xml:space="preserve"> company</w:t>
      </w:r>
      <w:r w:rsidRPr="00A5786A">
        <w:rPr>
          <w:rFonts w:ascii="Taub Sans" w:hAnsi="Taub Sans"/>
          <w:sz w:val="24"/>
          <w:szCs w:val="24"/>
        </w:rPr>
        <w:t xml:space="preserve"> policies.  </w:t>
      </w:r>
    </w:p>
    <w:p w:rsidR="0099792E" w:rsidRPr="00A5786A" w:rsidRDefault="0099792E" w:rsidP="0099792E">
      <w:pPr>
        <w:ind w:left="0"/>
        <w:jc w:val="both"/>
        <w:rPr>
          <w:rFonts w:ascii="Taub Sans" w:hAnsi="Taub Sans"/>
          <w:sz w:val="24"/>
          <w:szCs w:val="24"/>
        </w:rPr>
      </w:pPr>
    </w:p>
    <w:p w:rsidR="0099792E" w:rsidRPr="00A5786A" w:rsidRDefault="0099792E" w:rsidP="0099792E">
      <w:pPr>
        <w:ind w:left="0"/>
        <w:jc w:val="both"/>
        <w:rPr>
          <w:rFonts w:ascii="Taub Sans" w:hAnsi="Taub Sans"/>
          <w:sz w:val="24"/>
          <w:szCs w:val="24"/>
        </w:rPr>
      </w:pPr>
      <w:r w:rsidRPr="00A5786A">
        <w:rPr>
          <w:rFonts w:ascii="Taub Sans" w:hAnsi="Taub Sans"/>
          <w:sz w:val="24"/>
          <w:szCs w:val="24"/>
        </w:rPr>
        <w:t xml:space="preserve">The actions the </w:t>
      </w:r>
      <w:r w:rsidR="00842BA0">
        <w:rPr>
          <w:rFonts w:ascii="Taub Sans" w:hAnsi="Taub Sans"/>
          <w:sz w:val="24"/>
          <w:szCs w:val="24"/>
        </w:rPr>
        <w:t>c</w:t>
      </w:r>
      <w:r w:rsidRPr="00A5786A">
        <w:rPr>
          <w:rFonts w:ascii="Taub Sans" w:hAnsi="Taub Sans"/>
          <w:sz w:val="24"/>
          <w:szCs w:val="24"/>
        </w:rPr>
        <w:t xml:space="preserve">ompany continues to take during this unprecedented time are based on the best information currently available and we are currently monitoring the situation and will inform you of any other changes if needed. We very much appreciate all your contributions to the organization. </w:t>
      </w:r>
    </w:p>
    <w:p w:rsidR="0099792E" w:rsidRPr="00A5786A" w:rsidRDefault="0099792E" w:rsidP="0099792E">
      <w:pPr>
        <w:ind w:left="0"/>
        <w:jc w:val="both"/>
        <w:rPr>
          <w:rFonts w:ascii="Taub Sans" w:hAnsi="Taub Sans"/>
          <w:sz w:val="24"/>
          <w:szCs w:val="24"/>
        </w:rPr>
      </w:pPr>
    </w:p>
    <w:p w:rsidR="0099792E" w:rsidRPr="00A5786A" w:rsidRDefault="0099792E" w:rsidP="0099792E">
      <w:pPr>
        <w:ind w:left="0"/>
        <w:jc w:val="both"/>
        <w:rPr>
          <w:rFonts w:ascii="Taub Sans" w:hAnsi="Taub Sans"/>
          <w:sz w:val="24"/>
          <w:szCs w:val="24"/>
        </w:rPr>
      </w:pPr>
      <w:r w:rsidRPr="00A5786A">
        <w:rPr>
          <w:rFonts w:ascii="Taub Sans" w:hAnsi="Taub Sans"/>
          <w:sz w:val="24"/>
          <w:szCs w:val="24"/>
        </w:rPr>
        <w:t xml:space="preserve">Please contact </w:t>
      </w:r>
      <w:r w:rsidR="00EA5844" w:rsidRPr="009A6E20">
        <w:rPr>
          <w:rFonts w:ascii="Taub Sans" w:hAnsi="Taub Sans"/>
          <w:sz w:val="24"/>
          <w:szCs w:val="24"/>
          <w:highlight w:val="yellow"/>
        </w:rPr>
        <w:t>[HR Contact Name]</w:t>
      </w:r>
      <w:r w:rsidR="00EA5844">
        <w:rPr>
          <w:rFonts w:ascii="Taub Sans" w:hAnsi="Taub Sans"/>
          <w:sz w:val="24"/>
          <w:szCs w:val="24"/>
        </w:rPr>
        <w:t xml:space="preserve"> </w:t>
      </w:r>
      <w:r w:rsidRPr="00A5786A">
        <w:rPr>
          <w:rFonts w:ascii="Taub Sans" w:hAnsi="Taub Sans"/>
          <w:sz w:val="24"/>
          <w:szCs w:val="24"/>
        </w:rPr>
        <w:t>with any questions or if you need additional information.  We look forward to having you back.</w:t>
      </w:r>
    </w:p>
    <w:p w:rsidR="0099792E" w:rsidRPr="00A5786A" w:rsidRDefault="0099792E" w:rsidP="0099792E">
      <w:pPr>
        <w:ind w:left="0"/>
        <w:jc w:val="both"/>
        <w:rPr>
          <w:rFonts w:ascii="Taub Sans" w:hAnsi="Taub Sans"/>
          <w:sz w:val="24"/>
          <w:szCs w:val="24"/>
        </w:rPr>
      </w:pPr>
    </w:p>
    <w:p w:rsidR="0099792E" w:rsidRPr="00A5786A" w:rsidRDefault="0099792E" w:rsidP="0099792E">
      <w:pPr>
        <w:ind w:left="0"/>
        <w:jc w:val="both"/>
        <w:rPr>
          <w:rFonts w:ascii="Taub Sans" w:hAnsi="Taub Sans"/>
          <w:sz w:val="24"/>
          <w:szCs w:val="24"/>
        </w:rPr>
      </w:pPr>
      <w:r w:rsidRPr="00A5786A">
        <w:rPr>
          <w:rFonts w:ascii="Taub Sans" w:hAnsi="Taub Sans"/>
          <w:sz w:val="24"/>
          <w:szCs w:val="24"/>
        </w:rPr>
        <w:t>Best Regards,</w:t>
      </w:r>
    </w:p>
    <w:p w:rsidR="00EA5844" w:rsidRDefault="00EA5844" w:rsidP="0099792E">
      <w:pPr>
        <w:ind w:left="0"/>
        <w:rPr>
          <w:rFonts w:ascii="Taub Sans" w:hAnsi="Taub Sans"/>
          <w:sz w:val="24"/>
          <w:szCs w:val="24"/>
        </w:rPr>
      </w:pPr>
    </w:p>
    <w:p w:rsidR="00EA5844" w:rsidRPr="00A5786A" w:rsidRDefault="00EA5844" w:rsidP="0099792E">
      <w:pPr>
        <w:ind w:left="0"/>
        <w:rPr>
          <w:rFonts w:ascii="Taub Sans" w:hAnsi="Taub Sans"/>
          <w:sz w:val="24"/>
          <w:szCs w:val="24"/>
        </w:rPr>
      </w:pPr>
      <w:r w:rsidRPr="009A6E20">
        <w:rPr>
          <w:rFonts w:ascii="Taub Sans" w:hAnsi="Taub Sans"/>
          <w:sz w:val="24"/>
          <w:szCs w:val="24"/>
          <w:highlight w:val="yellow"/>
        </w:rPr>
        <w:t>[Company Name]</w:t>
      </w:r>
    </w:p>
    <w:p w:rsidR="0099792E" w:rsidRPr="00A5786A" w:rsidRDefault="0099792E" w:rsidP="0099792E">
      <w:pPr>
        <w:spacing w:line="180" w:lineRule="exact"/>
        <w:ind w:left="0"/>
        <w:rPr>
          <w:rFonts w:ascii="Taub Sans" w:hAnsi="Taub Sans"/>
          <w:sz w:val="24"/>
          <w:szCs w:val="24"/>
        </w:rPr>
      </w:pPr>
    </w:p>
    <w:p w:rsidR="006E52EB" w:rsidRPr="00A5786A" w:rsidRDefault="00F26AAF">
      <w:pPr>
        <w:rPr>
          <w:rFonts w:ascii="Taub Sans" w:hAnsi="Taub Sans"/>
          <w:sz w:val="24"/>
          <w:szCs w:val="24"/>
        </w:rPr>
      </w:pPr>
    </w:p>
    <w:sectPr w:rsidR="006E52EB" w:rsidRPr="00A5786A" w:rsidSect="0048242F">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26AAF" w:rsidRDefault="00F26AAF" w:rsidP="0099792E">
      <w:r>
        <w:separator/>
      </w:r>
    </w:p>
  </w:endnote>
  <w:endnote w:type="continuationSeparator" w:id="0">
    <w:p w:rsidR="00F26AAF" w:rsidRDefault="00F26AAF" w:rsidP="009979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altName w:val="Arial"/>
    <w:panose1 w:val="020B0604020202020204"/>
    <w:charset w:val="00"/>
    <w:family w:val="swiss"/>
    <w:pitch w:val="variable"/>
    <w:sig w:usb0="E0002AFF" w:usb1="C0007843" w:usb2="00000009" w:usb3="00000000" w:csb0="000001FF" w:csb1="00000000"/>
  </w:font>
  <w:font w:name="Taub Sans">
    <w:altName w:val="Taub Sans"/>
    <w:panose1 w:val="00000000000000000000"/>
    <w:charset w:val="00"/>
    <w:family w:val="auto"/>
    <w:pitch w:val="variable"/>
    <w:sig w:usb0="A000003F" w:usb1="5000205B" w:usb2="00000010" w:usb3="00000000" w:csb0="00000093"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26AAF" w:rsidRDefault="00F26AAF" w:rsidP="0099792E">
      <w:r>
        <w:separator/>
      </w:r>
    </w:p>
  </w:footnote>
  <w:footnote w:type="continuationSeparator" w:id="0">
    <w:p w:rsidR="00F26AAF" w:rsidRDefault="00F26AAF" w:rsidP="009979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792E" w:rsidRPr="00440CBC" w:rsidRDefault="0099792E" w:rsidP="0099792E">
    <w:pPr>
      <w:pStyle w:val="Header"/>
      <w:jc w:val="center"/>
      <w:rPr>
        <w:rFonts w:cs="Arial"/>
        <w:sz w:val="18"/>
        <w:szCs w:val="18"/>
      </w:rPr>
    </w:pPr>
    <w:r w:rsidRPr="00440CBC">
      <w:rPr>
        <w:rFonts w:cs="Arial"/>
        <w:sz w:val="18"/>
        <w:szCs w:val="18"/>
      </w:rPr>
      <w:t xml:space="preserve">This form is provided as a sample and may not be suitable for every situation. This form should not be considered legal advice or legal opinion. </w:t>
    </w:r>
    <w:r w:rsidRPr="00CD648D">
      <w:rPr>
        <w:rFonts w:cs="Arial"/>
        <w:sz w:val="18"/>
        <w:szCs w:val="18"/>
      </w:rPr>
      <w:t> There may be state or municipality specific information</w:t>
    </w:r>
    <w:r>
      <w:rPr>
        <w:rFonts w:cs="Arial"/>
        <w:sz w:val="18"/>
        <w:szCs w:val="18"/>
      </w:rPr>
      <w:t xml:space="preserve">, including orders and guidance, </w:t>
    </w:r>
    <w:r w:rsidRPr="00CD648D">
      <w:rPr>
        <w:rFonts w:cs="Arial"/>
        <w:sz w:val="18"/>
        <w:szCs w:val="18"/>
      </w:rPr>
      <w:t xml:space="preserve">that would affect your use of this form. You should review applicable law in your jurisdiction and consult experienced counsel for legal advice. If you use this form (either “as is” or by modifying the form), you are responsible for all content.   </w:t>
    </w:r>
  </w:p>
  <w:p w:rsidR="0099792E" w:rsidRPr="00440CBC" w:rsidRDefault="0099792E" w:rsidP="0099792E">
    <w:pPr>
      <w:tabs>
        <w:tab w:val="center" w:pos="4680"/>
        <w:tab w:val="right" w:pos="9360"/>
      </w:tabs>
      <w:jc w:val="center"/>
      <w:rPr>
        <w:rFonts w:cs="Arial"/>
        <w:sz w:val="18"/>
        <w:szCs w:val="18"/>
      </w:rPr>
    </w:pPr>
  </w:p>
  <w:p w:rsidR="0099792E" w:rsidRPr="00440CBC" w:rsidRDefault="0099792E" w:rsidP="0099792E">
    <w:pPr>
      <w:tabs>
        <w:tab w:val="center" w:pos="4680"/>
        <w:tab w:val="right" w:pos="9360"/>
      </w:tabs>
      <w:jc w:val="center"/>
      <w:rPr>
        <w:rFonts w:cs="Arial"/>
        <w:b/>
        <w:sz w:val="18"/>
        <w:szCs w:val="18"/>
      </w:rPr>
    </w:pPr>
    <w:r w:rsidRPr="00440CBC">
      <w:rPr>
        <w:rFonts w:cs="Arial"/>
        <w:b/>
        <w:sz w:val="18"/>
        <w:szCs w:val="18"/>
      </w:rPr>
      <w:t>YOU SHOULD REMOVE THIS TEXT BEFORE USING THE FORM IN YOUR WORKPLACE</w:t>
    </w:r>
  </w:p>
  <w:p w:rsidR="00D01D75" w:rsidRDefault="00F26AAF">
    <w:pPr>
      <w:pStyle w:val="Header"/>
    </w:pPr>
  </w:p>
  <w:p w:rsidR="00C24E5F" w:rsidRDefault="00F26AA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CE4077"/>
    <w:multiLevelType w:val="hybridMultilevel"/>
    <w:tmpl w:val="C38087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92E"/>
    <w:rsid w:val="001A3542"/>
    <w:rsid w:val="00647C78"/>
    <w:rsid w:val="006A2D5F"/>
    <w:rsid w:val="00842BA0"/>
    <w:rsid w:val="009016F2"/>
    <w:rsid w:val="00906B3A"/>
    <w:rsid w:val="0099706D"/>
    <w:rsid w:val="0099792E"/>
    <w:rsid w:val="009A6E20"/>
    <w:rsid w:val="00A5786A"/>
    <w:rsid w:val="00AB3991"/>
    <w:rsid w:val="00BF28D0"/>
    <w:rsid w:val="00C05B94"/>
    <w:rsid w:val="00CD4FD4"/>
    <w:rsid w:val="00E36321"/>
    <w:rsid w:val="00EA5844"/>
    <w:rsid w:val="00F26AAF"/>
    <w:rsid w:val="00FA43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9A0CD5-A5DB-4A56-96AD-F0E7C5566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9792E"/>
    <w:pPr>
      <w:spacing w:after="0" w:line="240" w:lineRule="auto"/>
      <w:ind w:left="835"/>
    </w:pPr>
    <w:rPr>
      <w:rFonts w:ascii="Arial" w:eastAsia="Times New Roman" w:hAnsi="Arial" w:cs="Times New Roman"/>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9792E"/>
    <w:pPr>
      <w:tabs>
        <w:tab w:val="center" w:pos="4680"/>
        <w:tab w:val="right" w:pos="9360"/>
      </w:tabs>
    </w:pPr>
  </w:style>
  <w:style w:type="character" w:customStyle="1" w:styleId="HeaderChar">
    <w:name w:val="Header Char"/>
    <w:basedOn w:val="DefaultParagraphFont"/>
    <w:link w:val="Header"/>
    <w:uiPriority w:val="99"/>
    <w:rsid w:val="0099792E"/>
    <w:rPr>
      <w:rFonts w:ascii="Arial" w:eastAsia="Times New Roman" w:hAnsi="Arial" w:cs="Times New Roman"/>
      <w:spacing w:val="-5"/>
      <w:sz w:val="20"/>
      <w:szCs w:val="20"/>
    </w:rPr>
  </w:style>
  <w:style w:type="paragraph" w:styleId="ListParagraph">
    <w:name w:val="List Paragraph"/>
    <w:basedOn w:val="Normal"/>
    <w:uiPriority w:val="34"/>
    <w:qFormat/>
    <w:rsid w:val="0099792E"/>
    <w:pPr>
      <w:ind w:left="720"/>
      <w:contextualSpacing/>
    </w:pPr>
  </w:style>
  <w:style w:type="paragraph" w:styleId="Footer">
    <w:name w:val="footer"/>
    <w:basedOn w:val="Normal"/>
    <w:link w:val="FooterChar"/>
    <w:uiPriority w:val="99"/>
    <w:unhideWhenUsed/>
    <w:rsid w:val="0099792E"/>
    <w:pPr>
      <w:tabs>
        <w:tab w:val="center" w:pos="4680"/>
        <w:tab w:val="right" w:pos="9360"/>
      </w:tabs>
    </w:pPr>
  </w:style>
  <w:style w:type="character" w:customStyle="1" w:styleId="FooterChar">
    <w:name w:val="Footer Char"/>
    <w:basedOn w:val="DefaultParagraphFont"/>
    <w:link w:val="Footer"/>
    <w:uiPriority w:val="99"/>
    <w:rsid w:val="0099792E"/>
    <w:rPr>
      <w:rFonts w:ascii="Arial" w:eastAsia="Times New Roman" w:hAnsi="Arial" w:cs="Times New Roman"/>
      <w:spacing w:val="-5"/>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792</Words>
  <Characters>4515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ADP</Company>
  <LinksUpToDate>false</LinksUpToDate>
  <CharactersWithSpaces>5297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Dean, Sean (ES)</dc:creator>
  <cp:keywords/>
  <dc:description/>
  <cp:lastModifiedBy>Dean, Sean (ES)</cp:lastModifiedBy>
  <cp:revision>2</cp:revision>
  <dcterms:created xsi:type="dcterms:W3CDTF">2020-05-11T13:23:00Z</dcterms:created>
  <dcterms:modified xsi:type="dcterms:W3CDTF">2020-05-11T13:23:00Z</dcterms:modified>
</cp:coreProperties>
</file>