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A64A" w14:textId="32D710B6" w:rsidR="00EC4426" w:rsidRPr="00B5169E" w:rsidRDefault="00EC4426" w:rsidP="00ED5E9D">
      <w:pPr>
        <w:tabs>
          <w:tab w:val="left" w:pos="0"/>
          <w:tab w:val="left" w:pos="360"/>
          <w:tab w:val="left" w:pos="720"/>
          <w:tab w:val="left" w:pos="1152"/>
          <w:tab w:val="left" w:pos="1440"/>
          <w:tab w:val="right" w:leader="dot" w:pos="9072"/>
          <w:tab w:val="left" w:pos="9360"/>
        </w:tabs>
        <w:suppressAutoHyphens/>
        <w:jc w:val="center"/>
        <w:outlineLvl w:val="0"/>
        <w:rPr>
          <w:rFonts w:ascii="Arial" w:hAnsi="Arial" w:cs="Arial"/>
          <w:b/>
          <w:sz w:val="32"/>
          <w:szCs w:val="32"/>
        </w:rPr>
      </w:pPr>
      <w:r w:rsidRPr="00B5169E">
        <w:rPr>
          <w:rFonts w:ascii="Arial" w:hAnsi="Arial" w:cs="Arial"/>
          <w:b/>
          <w:sz w:val="32"/>
          <w:szCs w:val="32"/>
        </w:rPr>
        <w:t xml:space="preserve">Supervisor’s </w:t>
      </w:r>
      <w:r w:rsidR="003E58B6" w:rsidRPr="00B5169E">
        <w:rPr>
          <w:rFonts w:ascii="Arial" w:hAnsi="Arial" w:cs="Arial"/>
          <w:b/>
          <w:sz w:val="32"/>
          <w:szCs w:val="32"/>
        </w:rPr>
        <w:t xml:space="preserve">Incident </w:t>
      </w:r>
      <w:r w:rsidRPr="00B5169E">
        <w:rPr>
          <w:rFonts w:ascii="Arial" w:hAnsi="Arial" w:cs="Arial"/>
          <w:b/>
          <w:sz w:val="32"/>
          <w:szCs w:val="32"/>
        </w:rPr>
        <w:t>Investigation Report</w:t>
      </w:r>
    </w:p>
    <w:p w14:paraId="514957D2" w14:textId="77777777" w:rsidR="00EC4426" w:rsidRPr="00B5169E" w:rsidRDefault="00EC4426" w:rsidP="00EC4426">
      <w:pPr>
        <w:tabs>
          <w:tab w:val="left" w:pos="0"/>
          <w:tab w:val="left" w:pos="720"/>
          <w:tab w:val="left" w:pos="1152"/>
          <w:tab w:val="left" w:pos="1440"/>
          <w:tab w:val="right" w:leader="dot" w:pos="9072"/>
          <w:tab w:val="left" w:pos="9360"/>
        </w:tabs>
        <w:suppressAutoHyphens/>
        <w:jc w:val="center"/>
        <w:rPr>
          <w:rFonts w:ascii="Arial" w:hAnsi="Arial" w:cs="Arial"/>
          <w:i/>
          <w:sz w:val="20"/>
          <w:szCs w:val="20"/>
        </w:rPr>
      </w:pPr>
      <w:r w:rsidRPr="00B5169E">
        <w:rPr>
          <w:rFonts w:ascii="Arial" w:hAnsi="Arial" w:cs="Arial"/>
          <w:i/>
          <w:sz w:val="20"/>
          <w:szCs w:val="20"/>
        </w:rPr>
        <w:t>(Completed by Supervisor of Injured Employee)</w:t>
      </w:r>
    </w:p>
    <w:p w14:paraId="05BB05B5" w14:textId="77777777" w:rsidR="008B6C11" w:rsidRPr="00B5169E" w:rsidRDefault="008B6C11" w:rsidP="008B6C11">
      <w:pPr>
        <w:tabs>
          <w:tab w:val="left" w:pos="0"/>
          <w:tab w:val="left" w:pos="720"/>
          <w:tab w:val="left" w:pos="1152"/>
          <w:tab w:val="left" w:pos="1440"/>
          <w:tab w:val="right" w:leader="dot" w:pos="9072"/>
          <w:tab w:val="left" w:pos="9360"/>
        </w:tabs>
        <w:suppressAutoHyphens/>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bottom w:w="14" w:type="dxa"/>
        </w:tblCellMar>
        <w:tblLook w:val="04A0" w:firstRow="1" w:lastRow="0" w:firstColumn="1" w:lastColumn="0" w:noHBand="0" w:noVBand="1"/>
      </w:tblPr>
      <w:tblGrid>
        <w:gridCol w:w="3415"/>
        <w:gridCol w:w="5935"/>
      </w:tblGrid>
      <w:tr w:rsidR="008B6C11" w:rsidRPr="00B5169E" w14:paraId="340F67D4" w14:textId="77777777" w:rsidTr="00FC64D3">
        <w:tc>
          <w:tcPr>
            <w:tcW w:w="3415" w:type="dxa"/>
            <w:shd w:val="clear" w:color="auto" w:fill="auto"/>
          </w:tcPr>
          <w:p w14:paraId="72D6B23D"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Employer Name and Address</w:t>
            </w:r>
          </w:p>
        </w:tc>
        <w:tc>
          <w:tcPr>
            <w:tcW w:w="5935" w:type="dxa"/>
            <w:shd w:val="clear" w:color="auto" w:fill="auto"/>
          </w:tcPr>
          <w:p w14:paraId="3180C4EC" w14:textId="77777777" w:rsidR="008B6C11" w:rsidRPr="00B5169E" w:rsidRDefault="008B6C11" w:rsidP="00FC64D3">
            <w:pPr>
              <w:rPr>
                <w:rFonts w:ascii="Arial" w:eastAsia="Calibri" w:hAnsi="Arial" w:cs="Arial"/>
                <w:sz w:val="20"/>
                <w:szCs w:val="20"/>
              </w:rPr>
            </w:pPr>
          </w:p>
        </w:tc>
      </w:tr>
      <w:tr w:rsidR="008B6C11" w:rsidRPr="00B5169E" w14:paraId="4FC68355" w14:textId="77777777" w:rsidTr="00FC64D3">
        <w:trPr>
          <w:trHeight w:val="305"/>
        </w:trPr>
        <w:tc>
          <w:tcPr>
            <w:tcW w:w="3415" w:type="dxa"/>
            <w:shd w:val="clear" w:color="auto" w:fill="D9D9D9"/>
          </w:tcPr>
          <w:p w14:paraId="4E0EFE8A"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Employee </w:t>
            </w:r>
          </w:p>
        </w:tc>
        <w:tc>
          <w:tcPr>
            <w:tcW w:w="5935" w:type="dxa"/>
            <w:shd w:val="clear" w:color="auto" w:fill="D9D9D9"/>
          </w:tcPr>
          <w:p w14:paraId="3047DBC3" w14:textId="77777777" w:rsidR="008B6C11" w:rsidRPr="00B5169E" w:rsidRDefault="008B6C11" w:rsidP="00FC64D3">
            <w:pPr>
              <w:rPr>
                <w:rFonts w:ascii="Arial" w:eastAsia="Calibri" w:hAnsi="Arial" w:cs="Arial"/>
                <w:sz w:val="20"/>
                <w:szCs w:val="20"/>
              </w:rPr>
            </w:pPr>
          </w:p>
        </w:tc>
      </w:tr>
      <w:tr w:rsidR="008B6C11" w:rsidRPr="00B5169E" w14:paraId="460D71E1" w14:textId="77777777" w:rsidTr="00FC64D3">
        <w:tc>
          <w:tcPr>
            <w:tcW w:w="3415" w:type="dxa"/>
            <w:shd w:val="clear" w:color="auto" w:fill="auto"/>
          </w:tcPr>
          <w:p w14:paraId="0DA93643"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    Name </w:t>
            </w:r>
          </w:p>
        </w:tc>
        <w:tc>
          <w:tcPr>
            <w:tcW w:w="5935" w:type="dxa"/>
            <w:shd w:val="clear" w:color="auto" w:fill="auto"/>
          </w:tcPr>
          <w:p w14:paraId="2F936EC6" w14:textId="77777777" w:rsidR="008B6C11" w:rsidRPr="00B5169E" w:rsidRDefault="008B6C11" w:rsidP="00FC64D3">
            <w:pPr>
              <w:rPr>
                <w:rFonts w:ascii="Arial" w:eastAsia="Calibri" w:hAnsi="Arial" w:cs="Arial"/>
                <w:sz w:val="20"/>
                <w:szCs w:val="20"/>
              </w:rPr>
            </w:pPr>
          </w:p>
        </w:tc>
      </w:tr>
      <w:tr w:rsidR="008B6C11" w:rsidRPr="00B5169E" w14:paraId="492833AF" w14:textId="77777777" w:rsidTr="00FC64D3">
        <w:tc>
          <w:tcPr>
            <w:tcW w:w="3415" w:type="dxa"/>
            <w:shd w:val="clear" w:color="auto" w:fill="auto"/>
          </w:tcPr>
          <w:p w14:paraId="0CD69750"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    Work Area</w:t>
            </w:r>
          </w:p>
        </w:tc>
        <w:tc>
          <w:tcPr>
            <w:tcW w:w="5935" w:type="dxa"/>
            <w:shd w:val="clear" w:color="auto" w:fill="auto"/>
          </w:tcPr>
          <w:p w14:paraId="1F7791FC" w14:textId="77777777" w:rsidR="008B6C11" w:rsidRPr="00B5169E" w:rsidRDefault="008B6C11" w:rsidP="00FC64D3">
            <w:pPr>
              <w:rPr>
                <w:rFonts w:ascii="Arial" w:eastAsia="Calibri" w:hAnsi="Arial" w:cs="Arial"/>
                <w:sz w:val="20"/>
                <w:szCs w:val="20"/>
              </w:rPr>
            </w:pPr>
          </w:p>
        </w:tc>
      </w:tr>
      <w:tr w:rsidR="008B6C11" w:rsidRPr="00B5169E" w14:paraId="4A5A1A18" w14:textId="77777777" w:rsidTr="00FC64D3">
        <w:tc>
          <w:tcPr>
            <w:tcW w:w="3415" w:type="dxa"/>
            <w:shd w:val="clear" w:color="auto" w:fill="auto"/>
          </w:tcPr>
          <w:p w14:paraId="265390D3"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    Job Title/Position </w:t>
            </w:r>
          </w:p>
        </w:tc>
        <w:tc>
          <w:tcPr>
            <w:tcW w:w="5935" w:type="dxa"/>
            <w:shd w:val="clear" w:color="auto" w:fill="auto"/>
          </w:tcPr>
          <w:p w14:paraId="6EE7B6BB" w14:textId="77777777" w:rsidR="008B6C11" w:rsidRPr="00B5169E" w:rsidRDefault="008B6C11" w:rsidP="00FC64D3">
            <w:pPr>
              <w:rPr>
                <w:rFonts w:ascii="Arial" w:eastAsia="Calibri" w:hAnsi="Arial" w:cs="Arial"/>
                <w:sz w:val="20"/>
                <w:szCs w:val="20"/>
              </w:rPr>
            </w:pPr>
          </w:p>
        </w:tc>
      </w:tr>
      <w:tr w:rsidR="008B6C11" w:rsidRPr="00B5169E" w14:paraId="5758B701" w14:textId="77777777" w:rsidTr="00FC64D3">
        <w:tc>
          <w:tcPr>
            <w:tcW w:w="3415" w:type="dxa"/>
            <w:shd w:val="clear" w:color="auto" w:fill="auto"/>
          </w:tcPr>
          <w:p w14:paraId="7DA7F5CA"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Name of Person Completing Form </w:t>
            </w:r>
          </w:p>
        </w:tc>
        <w:tc>
          <w:tcPr>
            <w:tcW w:w="5935" w:type="dxa"/>
            <w:shd w:val="clear" w:color="auto" w:fill="auto"/>
          </w:tcPr>
          <w:p w14:paraId="2F8D35E1" w14:textId="77777777" w:rsidR="008B6C11" w:rsidRPr="00B5169E" w:rsidRDefault="008B6C11" w:rsidP="00FC64D3">
            <w:pPr>
              <w:rPr>
                <w:rFonts w:ascii="Arial" w:eastAsia="Calibri" w:hAnsi="Arial" w:cs="Arial"/>
                <w:sz w:val="20"/>
                <w:szCs w:val="20"/>
              </w:rPr>
            </w:pPr>
          </w:p>
        </w:tc>
      </w:tr>
      <w:tr w:rsidR="008B6C11" w:rsidRPr="00B5169E" w14:paraId="31B5ADE0" w14:textId="77777777" w:rsidTr="00FC64D3">
        <w:tc>
          <w:tcPr>
            <w:tcW w:w="3415" w:type="dxa"/>
            <w:shd w:val="clear" w:color="auto" w:fill="auto"/>
          </w:tcPr>
          <w:p w14:paraId="01717909" w14:textId="0E1326CD"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Date of </w:t>
            </w:r>
            <w:r w:rsidR="003E58B6" w:rsidRPr="00B5169E">
              <w:rPr>
                <w:rFonts w:ascii="Arial" w:eastAsia="Calibri" w:hAnsi="Arial" w:cs="Arial"/>
                <w:sz w:val="20"/>
                <w:szCs w:val="20"/>
              </w:rPr>
              <w:t xml:space="preserve">Incident </w:t>
            </w:r>
          </w:p>
        </w:tc>
        <w:tc>
          <w:tcPr>
            <w:tcW w:w="5935" w:type="dxa"/>
            <w:shd w:val="clear" w:color="auto" w:fill="auto"/>
          </w:tcPr>
          <w:p w14:paraId="793CEF4F" w14:textId="77777777" w:rsidR="008B6C11" w:rsidRPr="00B5169E" w:rsidRDefault="008B6C11" w:rsidP="00FC64D3">
            <w:pPr>
              <w:rPr>
                <w:rFonts w:ascii="Arial" w:eastAsia="Calibri" w:hAnsi="Arial" w:cs="Arial"/>
                <w:sz w:val="20"/>
                <w:szCs w:val="20"/>
              </w:rPr>
            </w:pPr>
          </w:p>
        </w:tc>
      </w:tr>
      <w:tr w:rsidR="008B6C11" w:rsidRPr="00B5169E" w14:paraId="1E035306" w14:textId="77777777" w:rsidTr="00FC64D3">
        <w:tc>
          <w:tcPr>
            <w:tcW w:w="3415" w:type="dxa"/>
            <w:shd w:val="clear" w:color="auto" w:fill="auto"/>
          </w:tcPr>
          <w:p w14:paraId="21DC3947" w14:textId="773D61F2"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Time of </w:t>
            </w:r>
            <w:r w:rsidR="003E58B6" w:rsidRPr="00B5169E">
              <w:rPr>
                <w:rFonts w:ascii="Arial" w:eastAsia="Calibri" w:hAnsi="Arial" w:cs="Arial"/>
                <w:sz w:val="20"/>
                <w:szCs w:val="20"/>
              </w:rPr>
              <w:t>Incident</w:t>
            </w:r>
            <w:r w:rsidRPr="00B5169E">
              <w:rPr>
                <w:rFonts w:ascii="Arial" w:eastAsia="Calibri" w:hAnsi="Arial" w:cs="Arial"/>
                <w:sz w:val="20"/>
                <w:szCs w:val="20"/>
              </w:rPr>
              <w:t xml:space="preserve"> </w:t>
            </w:r>
          </w:p>
        </w:tc>
        <w:tc>
          <w:tcPr>
            <w:tcW w:w="5935" w:type="dxa"/>
            <w:shd w:val="clear" w:color="auto" w:fill="auto"/>
          </w:tcPr>
          <w:p w14:paraId="188E1689" w14:textId="77777777" w:rsidR="008B6C11" w:rsidRPr="00B5169E" w:rsidRDefault="008B6C11" w:rsidP="00FC64D3">
            <w:pPr>
              <w:rPr>
                <w:rFonts w:ascii="Arial" w:eastAsia="Calibri" w:hAnsi="Arial" w:cs="Arial"/>
                <w:sz w:val="20"/>
                <w:szCs w:val="20"/>
              </w:rPr>
            </w:pPr>
          </w:p>
        </w:tc>
      </w:tr>
      <w:tr w:rsidR="008B6C11" w:rsidRPr="00B5169E" w14:paraId="026F5796" w14:textId="77777777" w:rsidTr="00FC64D3">
        <w:tc>
          <w:tcPr>
            <w:tcW w:w="3415" w:type="dxa"/>
            <w:shd w:val="clear" w:color="auto" w:fill="auto"/>
          </w:tcPr>
          <w:p w14:paraId="0094CB13"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Nature of Injury</w:t>
            </w:r>
          </w:p>
        </w:tc>
        <w:tc>
          <w:tcPr>
            <w:tcW w:w="5935" w:type="dxa"/>
            <w:shd w:val="clear" w:color="auto" w:fill="auto"/>
          </w:tcPr>
          <w:p w14:paraId="673F4CBA" w14:textId="77777777" w:rsidR="008B6C11" w:rsidRPr="00B5169E" w:rsidRDefault="008B6C11" w:rsidP="00FC64D3">
            <w:pPr>
              <w:rPr>
                <w:rFonts w:ascii="Arial" w:eastAsia="Calibri" w:hAnsi="Arial" w:cs="Arial"/>
                <w:sz w:val="20"/>
                <w:szCs w:val="20"/>
              </w:rPr>
            </w:pPr>
          </w:p>
        </w:tc>
      </w:tr>
      <w:tr w:rsidR="008B6C11" w:rsidRPr="00B5169E" w14:paraId="765964CB" w14:textId="77777777" w:rsidTr="00FC64D3">
        <w:tc>
          <w:tcPr>
            <w:tcW w:w="3415" w:type="dxa"/>
            <w:shd w:val="clear" w:color="auto" w:fill="auto"/>
          </w:tcPr>
          <w:p w14:paraId="047FD689"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Property damage   </w:t>
            </w:r>
          </w:p>
        </w:tc>
        <w:tc>
          <w:tcPr>
            <w:tcW w:w="5935" w:type="dxa"/>
            <w:shd w:val="clear" w:color="auto" w:fill="auto"/>
          </w:tcPr>
          <w:p w14:paraId="3755EC5C" w14:textId="77777777" w:rsidR="008B6C11" w:rsidRPr="00B5169E" w:rsidRDefault="008B6C11" w:rsidP="00FC64D3">
            <w:pPr>
              <w:rPr>
                <w:rFonts w:ascii="Arial" w:eastAsia="Calibri" w:hAnsi="Arial" w:cs="Arial"/>
                <w:sz w:val="20"/>
                <w:szCs w:val="20"/>
              </w:rPr>
            </w:pPr>
          </w:p>
        </w:tc>
      </w:tr>
      <w:tr w:rsidR="008B6C11" w:rsidRPr="00B5169E" w14:paraId="74A457B8" w14:textId="77777777" w:rsidTr="00FC64D3">
        <w:tc>
          <w:tcPr>
            <w:tcW w:w="3415" w:type="dxa"/>
            <w:shd w:val="clear" w:color="auto" w:fill="auto"/>
          </w:tcPr>
          <w:p w14:paraId="5E7CB96E"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Medical Treatment </w:t>
            </w:r>
          </w:p>
        </w:tc>
        <w:tc>
          <w:tcPr>
            <w:tcW w:w="5935" w:type="dxa"/>
            <w:shd w:val="clear" w:color="auto" w:fill="auto"/>
          </w:tcPr>
          <w:p w14:paraId="71E28A33" w14:textId="77777777" w:rsidR="008B6C11" w:rsidRPr="00B5169E" w:rsidRDefault="008B6C11" w:rsidP="00FC64D3">
            <w:pPr>
              <w:rPr>
                <w:rFonts w:ascii="Arial" w:eastAsia="Calibri" w:hAnsi="Arial" w:cs="Arial"/>
                <w:sz w:val="20"/>
                <w:szCs w:val="20"/>
              </w:rPr>
            </w:pPr>
            <w:proofErr w:type="gramStart"/>
            <w:r w:rsidRPr="00B5169E">
              <w:rPr>
                <w:rFonts w:ascii="Segoe UI Symbol" w:hAnsi="Segoe UI Symbol" w:cs="Segoe UI Symbol"/>
                <w:sz w:val="22"/>
                <w:szCs w:val="22"/>
              </w:rPr>
              <w:t>☐</w:t>
            </w:r>
            <w:r w:rsidRPr="00B5169E">
              <w:rPr>
                <w:rFonts w:ascii="Arial" w:eastAsia="Calibri" w:hAnsi="Arial" w:cs="Arial"/>
                <w:sz w:val="20"/>
                <w:szCs w:val="20"/>
              </w:rPr>
              <w:t xml:space="preserve">  None</w:t>
            </w:r>
            <w:proofErr w:type="gramEnd"/>
          </w:p>
          <w:p w14:paraId="1ADCAD2F" w14:textId="77777777" w:rsidR="008B6C11" w:rsidRPr="00B5169E" w:rsidRDefault="008B6C11" w:rsidP="00FC64D3">
            <w:pPr>
              <w:rPr>
                <w:rFonts w:ascii="Arial" w:eastAsia="Calibri" w:hAnsi="Arial" w:cs="Arial"/>
                <w:sz w:val="20"/>
                <w:szCs w:val="20"/>
              </w:rPr>
            </w:pPr>
            <w:proofErr w:type="gramStart"/>
            <w:r w:rsidRPr="00B5169E">
              <w:rPr>
                <w:rFonts w:ascii="Segoe UI Symbol" w:hAnsi="Segoe UI Symbol" w:cs="Segoe UI Symbol"/>
                <w:sz w:val="22"/>
                <w:szCs w:val="22"/>
              </w:rPr>
              <w:t>☐</w:t>
            </w:r>
            <w:r w:rsidRPr="00B5169E">
              <w:rPr>
                <w:rFonts w:ascii="Arial" w:eastAsia="Calibri" w:hAnsi="Arial" w:cs="Arial"/>
                <w:sz w:val="20"/>
                <w:szCs w:val="20"/>
              </w:rPr>
              <w:t xml:space="preserve">  First</w:t>
            </w:r>
            <w:proofErr w:type="gramEnd"/>
            <w:r w:rsidRPr="00B5169E">
              <w:rPr>
                <w:rFonts w:ascii="Arial" w:eastAsia="Calibri" w:hAnsi="Arial" w:cs="Arial"/>
                <w:sz w:val="20"/>
                <w:szCs w:val="20"/>
              </w:rPr>
              <w:t xml:space="preserve"> Aid (provide details) </w:t>
            </w:r>
          </w:p>
          <w:p w14:paraId="1EEC91DC" w14:textId="77777777" w:rsidR="008B6C11" w:rsidRPr="00B5169E" w:rsidRDefault="008B6C11" w:rsidP="00FC64D3">
            <w:pPr>
              <w:rPr>
                <w:rFonts w:ascii="Arial" w:eastAsia="Calibri" w:hAnsi="Arial" w:cs="Arial"/>
                <w:sz w:val="20"/>
                <w:szCs w:val="20"/>
              </w:rPr>
            </w:pPr>
            <w:proofErr w:type="gramStart"/>
            <w:r w:rsidRPr="00B5169E">
              <w:rPr>
                <w:rFonts w:ascii="Segoe UI Symbol" w:hAnsi="Segoe UI Symbol" w:cs="Segoe UI Symbol"/>
                <w:sz w:val="22"/>
                <w:szCs w:val="22"/>
              </w:rPr>
              <w:t>☐</w:t>
            </w:r>
            <w:r w:rsidRPr="00B5169E">
              <w:rPr>
                <w:rFonts w:ascii="Arial" w:eastAsia="Calibri" w:hAnsi="Arial" w:cs="Arial"/>
                <w:sz w:val="20"/>
                <w:szCs w:val="20"/>
              </w:rPr>
              <w:t xml:space="preserve">  Medical</w:t>
            </w:r>
            <w:proofErr w:type="gramEnd"/>
            <w:r w:rsidRPr="00B5169E">
              <w:rPr>
                <w:rFonts w:ascii="Arial" w:eastAsia="Calibri" w:hAnsi="Arial" w:cs="Arial"/>
                <w:sz w:val="20"/>
                <w:szCs w:val="20"/>
              </w:rPr>
              <w:t xml:space="preserve"> Professional (provide details)</w:t>
            </w:r>
          </w:p>
        </w:tc>
      </w:tr>
      <w:tr w:rsidR="008B6C11" w:rsidRPr="00B5169E" w14:paraId="08D8B3A4" w14:textId="77777777" w:rsidTr="00FC64D3">
        <w:tc>
          <w:tcPr>
            <w:tcW w:w="3415" w:type="dxa"/>
            <w:shd w:val="clear" w:color="auto" w:fill="auto"/>
          </w:tcPr>
          <w:p w14:paraId="5FC633E4"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Amount of work time lost</w:t>
            </w:r>
            <w:r w:rsidR="00893F75" w:rsidRPr="00B5169E">
              <w:rPr>
                <w:rFonts w:ascii="Arial" w:eastAsia="Calibri" w:hAnsi="Arial" w:cs="Arial"/>
                <w:sz w:val="20"/>
                <w:szCs w:val="20"/>
              </w:rPr>
              <w:t>, if any.</w:t>
            </w:r>
          </w:p>
        </w:tc>
        <w:tc>
          <w:tcPr>
            <w:tcW w:w="5935" w:type="dxa"/>
            <w:shd w:val="clear" w:color="auto" w:fill="auto"/>
          </w:tcPr>
          <w:p w14:paraId="51C18A05" w14:textId="77777777" w:rsidR="008B6C11" w:rsidRPr="00B5169E" w:rsidRDefault="008B6C11" w:rsidP="00FC64D3">
            <w:pPr>
              <w:rPr>
                <w:rFonts w:ascii="Arial" w:eastAsia="Calibri" w:hAnsi="Arial" w:cs="Arial"/>
                <w:sz w:val="20"/>
                <w:szCs w:val="20"/>
              </w:rPr>
            </w:pPr>
          </w:p>
        </w:tc>
      </w:tr>
    </w:tbl>
    <w:p w14:paraId="7C705B8A" w14:textId="77777777" w:rsidR="008B6C11" w:rsidRPr="00B5169E" w:rsidRDefault="008B6C11" w:rsidP="008B6C1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8B6C11" w:rsidRPr="00B5169E" w14:paraId="5091D630" w14:textId="77777777" w:rsidTr="00FC64D3">
        <w:tc>
          <w:tcPr>
            <w:tcW w:w="9350" w:type="dxa"/>
            <w:shd w:val="clear" w:color="auto" w:fill="auto"/>
          </w:tcPr>
          <w:p w14:paraId="7D74A97A" w14:textId="18258CF2"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What was the employee doing at the time of the </w:t>
            </w:r>
            <w:r w:rsidR="003E58B6" w:rsidRPr="00B5169E">
              <w:rPr>
                <w:rFonts w:ascii="Arial" w:eastAsia="Calibri" w:hAnsi="Arial" w:cs="Arial"/>
                <w:sz w:val="20"/>
                <w:szCs w:val="20"/>
              </w:rPr>
              <w:t>incident</w:t>
            </w:r>
            <w:r w:rsidRPr="00B5169E">
              <w:rPr>
                <w:rFonts w:ascii="Arial" w:eastAsia="Calibri" w:hAnsi="Arial" w:cs="Arial"/>
                <w:sz w:val="20"/>
                <w:szCs w:val="20"/>
              </w:rPr>
              <w:t xml:space="preserve">? </w:t>
            </w:r>
            <w:r w:rsidRPr="00B5169E">
              <w:rPr>
                <w:rFonts w:ascii="Arial" w:eastAsia="Calibri" w:hAnsi="Arial" w:cs="Arial"/>
                <w:sz w:val="20"/>
                <w:szCs w:val="20"/>
              </w:rPr>
              <w:tab/>
            </w:r>
          </w:p>
          <w:p w14:paraId="7F96A055" w14:textId="77777777" w:rsidR="008B6C11" w:rsidRPr="00B5169E" w:rsidRDefault="008B6C11" w:rsidP="00FC64D3">
            <w:pPr>
              <w:rPr>
                <w:rFonts w:ascii="Arial" w:eastAsia="Calibri" w:hAnsi="Arial" w:cs="Arial"/>
                <w:sz w:val="20"/>
                <w:szCs w:val="20"/>
              </w:rPr>
            </w:pPr>
          </w:p>
        </w:tc>
      </w:tr>
      <w:tr w:rsidR="008B6C11" w:rsidRPr="00B5169E" w14:paraId="50E78C3F" w14:textId="77777777" w:rsidTr="00FC64D3">
        <w:tc>
          <w:tcPr>
            <w:tcW w:w="9350" w:type="dxa"/>
            <w:shd w:val="clear" w:color="auto" w:fill="auto"/>
          </w:tcPr>
          <w:p w14:paraId="05D2CC47" w14:textId="739CD9C2"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How did the </w:t>
            </w:r>
            <w:r w:rsidR="003E58B6" w:rsidRPr="00B5169E">
              <w:rPr>
                <w:rFonts w:ascii="Arial" w:eastAsia="Calibri" w:hAnsi="Arial" w:cs="Arial"/>
                <w:sz w:val="20"/>
                <w:szCs w:val="20"/>
              </w:rPr>
              <w:t>incident</w:t>
            </w:r>
            <w:r w:rsidRPr="00B5169E">
              <w:rPr>
                <w:rFonts w:ascii="Arial" w:eastAsia="Calibri" w:hAnsi="Arial" w:cs="Arial"/>
                <w:sz w:val="20"/>
                <w:szCs w:val="20"/>
              </w:rPr>
              <w:t xml:space="preserve"> occur? </w:t>
            </w:r>
          </w:p>
          <w:p w14:paraId="02F3754C" w14:textId="77777777" w:rsidR="008B6C11" w:rsidRPr="00B5169E" w:rsidRDefault="008B6C11" w:rsidP="00FC64D3">
            <w:pPr>
              <w:rPr>
                <w:rFonts w:ascii="Arial" w:eastAsia="Calibri" w:hAnsi="Arial" w:cs="Arial"/>
                <w:sz w:val="20"/>
                <w:szCs w:val="20"/>
              </w:rPr>
            </w:pPr>
          </w:p>
        </w:tc>
      </w:tr>
      <w:tr w:rsidR="008B6C11" w:rsidRPr="00B5169E" w14:paraId="35FF5C4A" w14:textId="77777777" w:rsidTr="00FC64D3">
        <w:tc>
          <w:tcPr>
            <w:tcW w:w="9350" w:type="dxa"/>
            <w:shd w:val="clear" w:color="auto" w:fill="auto"/>
          </w:tcPr>
          <w:p w14:paraId="5DFC2A19"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What environmental factors (unsafe conditions) contributed to the accident</w:t>
            </w:r>
            <w:r w:rsidR="00893F75" w:rsidRPr="00B5169E">
              <w:rPr>
                <w:rFonts w:ascii="Arial" w:eastAsia="Calibri" w:hAnsi="Arial" w:cs="Arial"/>
                <w:sz w:val="20"/>
                <w:szCs w:val="20"/>
              </w:rPr>
              <w:t>, if any</w:t>
            </w:r>
            <w:r w:rsidRPr="00B5169E">
              <w:rPr>
                <w:rFonts w:ascii="Arial" w:eastAsia="Calibri" w:hAnsi="Arial" w:cs="Arial"/>
                <w:sz w:val="20"/>
                <w:szCs w:val="20"/>
              </w:rPr>
              <w:t>? (see next page for examples)</w:t>
            </w:r>
          </w:p>
          <w:p w14:paraId="2DE7F06D" w14:textId="77777777" w:rsidR="008B6C11" w:rsidRPr="00B5169E" w:rsidRDefault="008B6C11" w:rsidP="00FC64D3">
            <w:pPr>
              <w:rPr>
                <w:rFonts w:ascii="Arial" w:eastAsia="Calibri" w:hAnsi="Arial" w:cs="Arial"/>
                <w:sz w:val="20"/>
                <w:szCs w:val="20"/>
              </w:rPr>
            </w:pPr>
          </w:p>
        </w:tc>
      </w:tr>
      <w:tr w:rsidR="008B6C11" w:rsidRPr="00B5169E" w14:paraId="45847045" w14:textId="77777777" w:rsidTr="00FC64D3">
        <w:tc>
          <w:tcPr>
            <w:tcW w:w="9350" w:type="dxa"/>
            <w:shd w:val="clear" w:color="auto" w:fill="auto"/>
          </w:tcPr>
          <w:p w14:paraId="208462CB"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What behavioral factors (unsafe acts) contributed to the accident</w:t>
            </w:r>
            <w:r w:rsidR="00893F75" w:rsidRPr="00B5169E">
              <w:rPr>
                <w:rFonts w:ascii="Arial" w:eastAsia="Calibri" w:hAnsi="Arial" w:cs="Arial"/>
                <w:sz w:val="20"/>
                <w:szCs w:val="20"/>
              </w:rPr>
              <w:t>, if any</w:t>
            </w:r>
            <w:r w:rsidRPr="00B5169E">
              <w:rPr>
                <w:rFonts w:ascii="Arial" w:eastAsia="Calibri" w:hAnsi="Arial" w:cs="Arial"/>
                <w:sz w:val="20"/>
                <w:szCs w:val="20"/>
              </w:rPr>
              <w:t>? (see next page for examples)</w:t>
            </w:r>
          </w:p>
          <w:p w14:paraId="11CECC68" w14:textId="77777777" w:rsidR="008B6C11" w:rsidRPr="00B5169E" w:rsidRDefault="008B6C11" w:rsidP="00FC64D3">
            <w:pPr>
              <w:rPr>
                <w:rFonts w:ascii="Arial" w:eastAsia="Calibri" w:hAnsi="Arial" w:cs="Arial"/>
                <w:sz w:val="20"/>
                <w:szCs w:val="20"/>
              </w:rPr>
            </w:pPr>
          </w:p>
        </w:tc>
      </w:tr>
      <w:tr w:rsidR="008B6C11" w:rsidRPr="00B5169E" w14:paraId="1316D3B3" w14:textId="77777777" w:rsidTr="00FC64D3">
        <w:tc>
          <w:tcPr>
            <w:tcW w:w="9350" w:type="dxa"/>
            <w:shd w:val="clear" w:color="auto" w:fill="auto"/>
          </w:tcPr>
          <w:p w14:paraId="04D3F3A4"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 xml:space="preserve">What safety rules or polices were violated, if any? </w:t>
            </w:r>
          </w:p>
          <w:p w14:paraId="5236959F" w14:textId="77777777" w:rsidR="008B6C11" w:rsidRPr="00B5169E" w:rsidRDefault="008B6C11" w:rsidP="00FC64D3">
            <w:pPr>
              <w:rPr>
                <w:rFonts w:ascii="Arial" w:eastAsia="Calibri" w:hAnsi="Arial" w:cs="Arial"/>
                <w:sz w:val="20"/>
                <w:szCs w:val="20"/>
              </w:rPr>
            </w:pPr>
          </w:p>
        </w:tc>
      </w:tr>
      <w:tr w:rsidR="008B6C11" w:rsidRPr="00B5169E" w14:paraId="683AE278" w14:textId="77777777" w:rsidTr="00FC64D3">
        <w:tc>
          <w:tcPr>
            <w:tcW w:w="9350" w:type="dxa"/>
            <w:shd w:val="clear" w:color="auto" w:fill="auto"/>
          </w:tcPr>
          <w:p w14:paraId="6DC432D2"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What corrective actions have been taken to prevent recurrence?</w:t>
            </w:r>
            <w:r w:rsidR="00893F75" w:rsidRPr="00B5169E">
              <w:rPr>
                <w:rFonts w:ascii="Arial" w:eastAsia="Calibri" w:hAnsi="Arial" w:cs="Arial"/>
                <w:sz w:val="20"/>
                <w:szCs w:val="20"/>
              </w:rPr>
              <w:t xml:space="preserve"> (Please include date(s) action(s) were completed or an estimated completion date(s)).</w:t>
            </w:r>
          </w:p>
          <w:p w14:paraId="1ADE965B" w14:textId="77777777" w:rsidR="008B6C11" w:rsidRPr="00B5169E" w:rsidRDefault="008B6C11" w:rsidP="00FC64D3">
            <w:pPr>
              <w:rPr>
                <w:rFonts w:ascii="Arial" w:eastAsia="Calibri" w:hAnsi="Arial" w:cs="Arial"/>
                <w:sz w:val="20"/>
                <w:szCs w:val="20"/>
              </w:rPr>
            </w:pPr>
          </w:p>
        </w:tc>
      </w:tr>
      <w:tr w:rsidR="008B6C11" w:rsidRPr="00B5169E" w14:paraId="53BBAFFD" w14:textId="77777777" w:rsidTr="00FC64D3">
        <w:tc>
          <w:tcPr>
            <w:tcW w:w="9350" w:type="dxa"/>
            <w:shd w:val="clear" w:color="auto" w:fill="auto"/>
          </w:tcPr>
          <w:p w14:paraId="360F0563"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What corrective actions can be taken to prevent recurrence? (see next page for examples)</w:t>
            </w:r>
          </w:p>
          <w:p w14:paraId="794E811A" w14:textId="77777777" w:rsidR="008B6C11" w:rsidRPr="00B5169E" w:rsidRDefault="008B6C11" w:rsidP="00FC64D3">
            <w:pPr>
              <w:rPr>
                <w:rFonts w:ascii="Arial" w:eastAsia="Calibri" w:hAnsi="Arial" w:cs="Arial"/>
                <w:sz w:val="20"/>
                <w:szCs w:val="20"/>
              </w:rPr>
            </w:pPr>
          </w:p>
        </w:tc>
      </w:tr>
      <w:tr w:rsidR="008B6C11" w:rsidRPr="00B5169E" w14:paraId="070E8A23" w14:textId="77777777" w:rsidTr="00FC64D3">
        <w:tc>
          <w:tcPr>
            <w:tcW w:w="9350" w:type="dxa"/>
            <w:shd w:val="clear" w:color="auto" w:fill="auto"/>
          </w:tcPr>
          <w:p w14:paraId="625B6C54" w14:textId="77777777" w:rsidR="008B6C11" w:rsidRPr="00B5169E" w:rsidRDefault="008B6C11" w:rsidP="00FC64D3">
            <w:pPr>
              <w:rPr>
                <w:rFonts w:ascii="Arial" w:eastAsia="Calibri" w:hAnsi="Arial" w:cs="Arial"/>
                <w:sz w:val="20"/>
                <w:szCs w:val="20"/>
              </w:rPr>
            </w:pPr>
            <w:r w:rsidRPr="00B5169E">
              <w:rPr>
                <w:rFonts w:ascii="Arial" w:eastAsia="Calibri" w:hAnsi="Arial" w:cs="Arial"/>
                <w:sz w:val="20"/>
                <w:szCs w:val="20"/>
              </w:rPr>
              <w:t>Names of Witnesses</w:t>
            </w:r>
          </w:p>
          <w:p w14:paraId="6857B02D" w14:textId="77777777" w:rsidR="008B6C11" w:rsidRPr="00B5169E" w:rsidRDefault="008B6C11" w:rsidP="00FC64D3">
            <w:pPr>
              <w:rPr>
                <w:rFonts w:ascii="Arial" w:eastAsia="Calibri" w:hAnsi="Arial" w:cs="Arial"/>
                <w:sz w:val="20"/>
                <w:szCs w:val="20"/>
              </w:rPr>
            </w:pPr>
          </w:p>
        </w:tc>
      </w:tr>
    </w:tbl>
    <w:p w14:paraId="53D627BF" w14:textId="77777777" w:rsidR="008B6C11" w:rsidRPr="00B5169E" w:rsidRDefault="008B6C11" w:rsidP="008B6C11">
      <w:pPr>
        <w:rPr>
          <w:rFonts w:ascii="Arial" w:hAnsi="Arial" w:cs="Arial"/>
          <w:sz w:val="20"/>
          <w:szCs w:val="20"/>
        </w:rPr>
      </w:pPr>
    </w:p>
    <w:p w14:paraId="59BFABB8" w14:textId="77777777" w:rsidR="00B361A3" w:rsidRPr="00B5169E" w:rsidRDefault="00B361A3" w:rsidP="00B361A3">
      <w:pPr>
        <w:rPr>
          <w:rFonts w:ascii="Arial" w:hAnsi="Arial" w:cs="Arial"/>
          <w:sz w:val="20"/>
          <w:szCs w:val="20"/>
        </w:rPr>
      </w:pPr>
    </w:p>
    <w:p w14:paraId="292B89D0" w14:textId="77777777" w:rsidR="00B361A3" w:rsidRPr="00B5169E" w:rsidRDefault="00B361A3" w:rsidP="00B361A3">
      <w:pPr>
        <w:rPr>
          <w:rFonts w:ascii="Arial" w:hAnsi="Arial" w:cs="Arial"/>
          <w:sz w:val="22"/>
          <w:szCs w:val="22"/>
        </w:rPr>
      </w:pPr>
      <w:r w:rsidRPr="00B5169E">
        <w:rPr>
          <w:rFonts w:ascii="Arial" w:hAnsi="Arial" w:cs="Arial"/>
          <w:sz w:val="22"/>
          <w:szCs w:val="22"/>
        </w:rPr>
        <w:t xml:space="preserve">Signature: </w:t>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rPr>
        <w:tab/>
      </w:r>
      <w:r w:rsidRPr="00B5169E">
        <w:rPr>
          <w:rFonts w:ascii="Arial" w:hAnsi="Arial" w:cs="Arial"/>
          <w:sz w:val="22"/>
          <w:szCs w:val="22"/>
        </w:rPr>
        <w:tab/>
      </w:r>
    </w:p>
    <w:p w14:paraId="0652AD7C" w14:textId="77777777" w:rsidR="00B361A3" w:rsidRPr="00B5169E" w:rsidRDefault="00B361A3" w:rsidP="00B361A3">
      <w:pPr>
        <w:rPr>
          <w:rFonts w:ascii="Arial" w:hAnsi="Arial" w:cs="Arial"/>
          <w:sz w:val="22"/>
          <w:szCs w:val="22"/>
        </w:rPr>
      </w:pPr>
    </w:p>
    <w:p w14:paraId="2CD61503" w14:textId="77777777" w:rsidR="00B361A3" w:rsidRPr="00B5169E" w:rsidRDefault="00B361A3" w:rsidP="00B361A3">
      <w:pPr>
        <w:rPr>
          <w:rFonts w:ascii="Arial" w:hAnsi="Arial" w:cs="Arial"/>
          <w:sz w:val="22"/>
          <w:szCs w:val="22"/>
        </w:rPr>
      </w:pPr>
      <w:r w:rsidRPr="00B5169E">
        <w:rPr>
          <w:rFonts w:ascii="Arial" w:hAnsi="Arial" w:cs="Arial"/>
          <w:sz w:val="22"/>
          <w:szCs w:val="22"/>
        </w:rPr>
        <w:t xml:space="preserve">Date: </w:t>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r w:rsidRPr="00B5169E">
        <w:rPr>
          <w:rFonts w:ascii="Arial" w:hAnsi="Arial" w:cs="Arial"/>
          <w:sz w:val="22"/>
          <w:szCs w:val="22"/>
          <w:u w:val="single"/>
        </w:rPr>
        <w:tab/>
      </w:r>
    </w:p>
    <w:p w14:paraId="2BF0D8F3" w14:textId="77777777" w:rsidR="00B361A3" w:rsidRPr="00B5169E" w:rsidRDefault="00B361A3" w:rsidP="00B361A3">
      <w:pPr>
        <w:rPr>
          <w:rFonts w:ascii="Arial" w:hAnsi="Arial" w:cs="Arial"/>
          <w:sz w:val="22"/>
          <w:szCs w:val="22"/>
        </w:rPr>
      </w:pPr>
    </w:p>
    <w:p w14:paraId="51BFB958" w14:textId="77777777" w:rsidR="00B361A3" w:rsidRPr="00B5169E" w:rsidRDefault="00B361A3" w:rsidP="008B6C11">
      <w:pPr>
        <w:rPr>
          <w:rFonts w:ascii="Arial" w:hAnsi="Arial" w:cs="Arial"/>
          <w:sz w:val="20"/>
          <w:szCs w:val="20"/>
        </w:rPr>
      </w:pPr>
    </w:p>
    <w:p w14:paraId="4336415B" w14:textId="77777777" w:rsidR="008B6C11" w:rsidRPr="00B5169E" w:rsidRDefault="008B6C11" w:rsidP="008B6C11">
      <w:pPr>
        <w:rPr>
          <w:rFonts w:ascii="Arial" w:hAnsi="Arial" w:cs="Arial"/>
          <w:sz w:val="22"/>
          <w:szCs w:val="22"/>
        </w:rPr>
      </w:pPr>
    </w:p>
    <w:p w14:paraId="1376187A" w14:textId="77777777" w:rsidR="004A1F29" w:rsidRPr="00B5169E" w:rsidRDefault="004A1F29">
      <w:pPr>
        <w:rPr>
          <w:rFonts w:ascii="Arial" w:hAnsi="Arial" w:cs="Arial"/>
          <w:sz w:val="22"/>
          <w:szCs w:val="22"/>
        </w:rPr>
      </w:pPr>
    </w:p>
    <w:p w14:paraId="3495C0AF" w14:textId="77777777" w:rsidR="004A1F29" w:rsidRPr="00B5169E" w:rsidRDefault="004A1F29" w:rsidP="004A1F29">
      <w:pPr>
        <w:tabs>
          <w:tab w:val="left" w:pos="0"/>
          <w:tab w:val="left" w:pos="360"/>
          <w:tab w:val="left" w:pos="720"/>
          <w:tab w:val="left" w:pos="1152"/>
          <w:tab w:val="left" w:pos="1440"/>
          <w:tab w:val="right" w:leader="dot" w:pos="9072"/>
          <w:tab w:val="left" w:pos="9360"/>
        </w:tabs>
        <w:suppressAutoHyphens/>
        <w:jc w:val="center"/>
        <w:outlineLvl w:val="0"/>
        <w:rPr>
          <w:rFonts w:ascii="Arial" w:hAnsi="Arial" w:cs="Arial"/>
          <w:b/>
          <w:sz w:val="20"/>
          <w:szCs w:val="20"/>
        </w:rPr>
      </w:pPr>
      <w:r w:rsidRPr="00B5169E">
        <w:rPr>
          <w:rFonts w:ascii="Arial" w:hAnsi="Arial" w:cs="Arial"/>
          <w:b/>
          <w:sz w:val="20"/>
          <w:szCs w:val="20"/>
        </w:rPr>
        <w:t>Supplemental Information</w:t>
      </w:r>
    </w:p>
    <w:p w14:paraId="700DD489" w14:textId="77777777" w:rsidR="004A1F29" w:rsidRPr="00B5169E" w:rsidRDefault="004A1F29" w:rsidP="004A1F29">
      <w:pPr>
        <w:tabs>
          <w:tab w:val="left" w:pos="0"/>
          <w:tab w:val="left" w:pos="360"/>
          <w:tab w:val="left" w:pos="720"/>
          <w:tab w:val="left" w:pos="1152"/>
          <w:tab w:val="left" w:pos="1440"/>
          <w:tab w:val="right" w:leader="dot" w:pos="9072"/>
          <w:tab w:val="left" w:pos="9360"/>
        </w:tabs>
        <w:suppressAutoHyphens/>
        <w:jc w:val="center"/>
        <w:outlineLvl w:val="0"/>
        <w:rPr>
          <w:rFonts w:ascii="Arial" w:hAnsi="Arial" w:cs="Arial"/>
          <w:b/>
          <w:sz w:val="20"/>
          <w:szCs w:val="20"/>
        </w:rPr>
      </w:pPr>
    </w:p>
    <w:p w14:paraId="5D9F793D" w14:textId="77777777" w:rsidR="004A1F29" w:rsidRPr="00B5169E" w:rsidRDefault="004A1F29" w:rsidP="004A1F29">
      <w:pPr>
        <w:tabs>
          <w:tab w:val="left" w:pos="0"/>
          <w:tab w:val="left" w:pos="720"/>
          <w:tab w:val="left" w:pos="1152"/>
          <w:tab w:val="left" w:pos="1440"/>
          <w:tab w:val="right" w:leader="dot" w:pos="9072"/>
          <w:tab w:val="left" w:pos="9360"/>
        </w:tabs>
        <w:suppressAutoHyphens/>
        <w:outlineLvl w:val="0"/>
        <w:rPr>
          <w:rFonts w:ascii="Arial" w:hAnsi="Arial" w:cs="Arial"/>
          <w:sz w:val="20"/>
          <w:szCs w:val="20"/>
        </w:rPr>
      </w:pPr>
      <w:r w:rsidRPr="00B5169E">
        <w:rPr>
          <w:rFonts w:ascii="Arial" w:hAnsi="Arial" w:cs="Arial"/>
          <w:sz w:val="20"/>
          <w:szCs w:val="20"/>
        </w:rPr>
        <w:lastRenderedPageBreak/>
        <w:t xml:space="preserve">Each accident will likely involve </w:t>
      </w:r>
      <w:r w:rsidRPr="00B5169E">
        <w:rPr>
          <w:rFonts w:ascii="Arial" w:hAnsi="Arial" w:cs="Arial"/>
          <w:sz w:val="20"/>
          <w:szCs w:val="20"/>
          <w:u w:val="single"/>
        </w:rPr>
        <w:t>at least</w:t>
      </w:r>
      <w:r w:rsidRPr="00B5169E">
        <w:rPr>
          <w:rFonts w:ascii="Arial" w:hAnsi="Arial" w:cs="Arial"/>
          <w:sz w:val="20"/>
          <w:szCs w:val="20"/>
        </w:rPr>
        <w:t xml:space="preserve"> one of the following contributing factors.</w:t>
      </w:r>
    </w:p>
    <w:p w14:paraId="49FB0189" w14:textId="77777777" w:rsidR="00EC4426" w:rsidRPr="00B5169E" w:rsidRDefault="00EC4426" w:rsidP="00EC4426">
      <w:pPr>
        <w:tabs>
          <w:tab w:val="left" w:pos="0"/>
          <w:tab w:val="left" w:pos="720"/>
          <w:tab w:val="left" w:pos="1152"/>
          <w:tab w:val="left" w:pos="1440"/>
          <w:tab w:val="right" w:leader="dot" w:pos="9072"/>
          <w:tab w:val="left" w:pos="9360"/>
        </w:tabs>
        <w:suppressAutoHyphens/>
        <w:rPr>
          <w:rFonts w:ascii="Arial" w:hAnsi="Arial" w:cs="Arial"/>
          <w:b/>
          <w:i/>
          <w:sz w:val="18"/>
          <w:szCs w:val="18"/>
        </w:rPr>
      </w:pPr>
    </w:p>
    <w:tbl>
      <w:tblPr>
        <w:tblW w:w="5000" w:type="pct"/>
        <w:tblLook w:val="0000" w:firstRow="0" w:lastRow="0" w:firstColumn="0" w:lastColumn="0" w:noHBand="0" w:noVBand="0"/>
      </w:tblPr>
      <w:tblGrid>
        <w:gridCol w:w="2897"/>
        <w:gridCol w:w="3486"/>
        <w:gridCol w:w="3193"/>
      </w:tblGrid>
      <w:tr w:rsidR="00EC4426" w:rsidRPr="00B5169E" w14:paraId="0FA096AA" w14:textId="77777777" w:rsidTr="00ED5E9D">
        <w:trPr>
          <w:trHeight w:val="342"/>
        </w:trPr>
        <w:tc>
          <w:tcPr>
            <w:tcW w:w="5000" w:type="pct"/>
            <w:gridSpan w:val="3"/>
            <w:tcBorders>
              <w:bottom w:val="single" w:sz="6" w:space="0" w:color="auto"/>
            </w:tcBorders>
            <w:vAlign w:val="center"/>
          </w:tcPr>
          <w:p w14:paraId="3D76BF95"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b/>
                <w:i/>
                <w:sz w:val="18"/>
                <w:szCs w:val="18"/>
              </w:rPr>
              <w:fldChar w:fldCharType="begin"/>
            </w:r>
            <w:r w:rsidRPr="00B5169E">
              <w:rPr>
                <w:rFonts w:ascii="Arial" w:hAnsi="Arial" w:cs="Arial"/>
                <w:b/>
                <w:i/>
                <w:sz w:val="18"/>
                <w:szCs w:val="18"/>
              </w:rPr>
              <w:instrText xml:space="preserve">PRIVATE </w:instrText>
            </w:r>
            <w:r w:rsidRPr="00B5169E">
              <w:rPr>
                <w:rFonts w:ascii="Arial" w:hAnsi="Arial" w:cs="Arial"/>
                <w:b/>
                <w:i/>
                <w:sz w:val="18"/>
                <w:szCs w:val="18"/>
              </w:rPr>
              <w:fldChar w:fldCharType="end"/>
            </w:r>
            <w:r w:rsidRPr="00B5169E">
              <w:rPr>
                <w:rFonts w:ascii="Arial" w:hAnsi="Arial" w:cs="Arial"/>
                <w:b/>
                <w:i/>
                <w:sz w:val="18"/>
                <w:szCs w:val="18"/>
              </w:rPr>
              <w:t>Environmental Factors (Unsafe Conditions)</w:t>
            </w:r>
          </w:p>
        </w:tc>
      </w:tr>
      <w:tr w:rsidR="00EC4426" w:rsidRPr="00B5169E" w14:paraId="4F7E6136" w14:textId="77777777" w:rsidTr="00ED5E9D">
        <w:trPr>
          <w:trHeight w:val="363"/>
        </w:trPr>
        <w:tc>
          <w:tcPr>
            <w:tcW w:w="1513" w:type="pct"/>
            <w:tcBorders>
              <w:top w:val="single" w:sz="6" w:space="0" w:color="auto"/>
              <w:left w:val="single" w:sz="6" w:space="0" w:color="auto"/>
            </w:tcBorders>
            <w:vAlign w:val="center"/>
          </w:tcPr>
          <w:p w14:paraId="1EC0C1F0"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b/>
                <w:sz w:val="18"/>
                <w:szCs w:val="18"/>
              </w:rPr>
              <w:fldChar w:fldCharType="begin"/>
            </w:r>
            <w:r w:rsidRPr="00B5169E">
              <w:rPr>
                <w:rFonts w:ascii="Arial" w:hAnsi="Arial" w:cs="Arial"/>
                <w:b/>
                <w:sz w:val="18"/>
                <w:szCs w:val="18"/>
              </w:rPr>
              <w:instrText xml:space="preserve">PRIVATE </w:instrText>
            </w:r>
            <w:r w:rsidRPr="00B5169E">
              <w:rPr>
                <w:rFonts w:ascii="Arial" w:hAnsi="Arial" w:cs="Arial"/>
                <w:b/>
                <w:sz w:val="18"/>
                <w:szCs w:val="18"/>
              </w:rPr>
              <w:fldChar w:fldCharType="end"/>
            </w:r>
            <w:r w:rsidRPr="00B5169E">
              <w:rPr>
                <w:rFonts w:ascii="Arial" w:hAnsi="Arial" w:cs="Arial"/>
                <w:b/>
                <w:sz w:val="18"/>
                <w:szCs w:val="18"/>
              </w:rPr>
              <w:t>Conditions</w:t>
            </w:r>
          </w:p>
        </w:tc>
        <w:tc>
          <w:tcPr>
            <w:tcW w:w="1820" w:type="pct"/>
            <w:tcBorders>
              <w:top w:val="single" w:sz="6" w:space="0" w:color="auto"/>
              <w:left w:val="single" w:sz="6" w:space="0" w:color="auto"/>
            </w:tcBorders>
            <w:vAlign w:val="center"/>
          </w:tcPr>
          <w:p w14:paraId="63DCE748"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b/>
                <w:sz w:val="18"/>
                <w:szCs w:val="18"/>
              </w:rPr>
              <w:t>Definition of Condition</w:t>
            </w:r>
          </w:p>
        </w:tc>
        <w:tc>
          <w:tcPr>
            <w:tcW w:w="1667" w:type="pct"/>
            <w:tcBorders>
              <w:top w:val="single" w:sz="6" w:space="0" w:color="auto"/>
              <w:left w:val="single" w:sz="6" w:space="0" w:color="auto"/>
              <w:right w:val="single" w:sz="6" w:space="0" w:color="auto"/>
            </w:tcBorders>
            <w:vAlign w:val="center"/>
          </w:tcPr>
          <w:p w14:paraId="2CA19FDB" w14:textId="77777777" w:rsidR="00EC4426" w:rsidRPr="00B5169E" w:rsidRDefault="00315ACD" w:rsidP="00ED5E9D">
            <w:pPr>
              <w:tabs>
                <w:tab w:val="left" w:pos="0"/>
                <w:tab w:val="left" w:pos="720"/>
                <w:tab w:val="left" w:pos="1152"/>
                <w:tab w:val="left" w:pos="1440"/>
                <w:tab w:val="right" w:leader="dot" w:pos="9072"/>
                <w:tab w:val="left" w:pos="9360"/>
              </w:tabs>
              <w:suppressAutoHyphens/>
              <w:jc w:val="center"/>
              <w:rPr>
                <w:rFonts w:ascii="Arial" w:hAnsi="Arial" w:cs="Arial"/>
                <w:sz w:val="18"/>
                <w:szCs w:val="18"/>
              </w:rPr>
            </w:pPr>
            <w:r w:rsidRPr="00B5169E">
              <w:rPr>
                <w:rFonts w:ascii="Arial" w:hAnsi="Arial" w:cs="Arial"/>
                <w:b/>
                <w:sz w:val="18"/>
                <w:szCs w:val="18"/>
              </w:rPr>
              <w:t>Possible</w:t>
            </w:r>
            <w:r w:rsidR="00A56F7F" w:rsidRPr="00B5169E">
              <w:rPr>
                <w:rFonts w:ascii="Arial" w:hAnsi="Arial" w:cs="Arial"/>
                <w:b/>
                <w:sz w:val="18"/>
                <w:szCs w:val="18"/>
              </w:rPr>
              <w:t xml:space="preserve"> </w:t>
            </w:r>
            <w:r w:rsidR="00EC4426" w:rsidRPr="00B5169E">
              <w:rPr>
                <w:rFonts w:ascii="Arial" w:hAnsi="Arial" w:cs="Arial"/>
                <w:b/>
                <w:sz w:val="18"/>
                <w:szCs w:val="18"/>
              </w:rPr>
              <w:t>Corrective Action</w:t>
            </w:r>
          </w:p>
        </w:tc>
      </w:tr>
      <w:tr w:rsidR="00EC4426" w:rsidRPr="00B5169E" w14:paraId="778111E6" w14:textId="77777777" w:rsidTr="00ED5E9D">
        <w:trPr>
          <w:trHeight w:val="1840"/>
        </w:trPr>
        <w:tc>
          <w:tcPr>
            <w:tcW w:w="1513" w:type="pct"/>
            <w:tcBorders>
              <w:top w:val="single" w:sz="6" w:space="0" w:color="auto"/>
              <w:left w:val="single" w:sz="6" w:space="0" w:color="auto"/>
            </w:tcBorders>
          </w:tcPr>
          <w:p w14:paraId="3E64277D"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Unsafe procedures</w:t>
            </w:r>
          </w:p>
        </w:tc>
        <w:tc>
          <w:tcPr>
            <w:tcW w:w="1820" w:type="pct"/>
            <w:tcBorders>
              <w:top w:val="single" w:sz="6" w:space="0" w:color="auto"/>
              <w:left w:val="single" w:sz="6" w:space="0" w:color="auto"/>
            </w:tcBorders>
          </w:tcPr>
          <w:p w14:paraId="234BBC35" w14:textId="77777777" w:rsidR="00EC4426" w:rsidRPr="00B5169E" w:rsidRDefault="00EC4426" w:rsidP="009968BA">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 xml:space="preserve">Hazardous </w:t>
            </w:r>
            <w:r w:rsidR="00F92133" w:rsidRPr="00B5169E">
              <w:rPr>
                <w:rFonts w:ascii="Arial" w:hAnsi="Arial" w:cs="Arial"/>
                <w:sz w:val="18"/>
                <w:szCs w:val="18"/>
              </w:rPr>
              <w:t>p</w:t>
            </w:r>
            <w:r w:rsidRPr="00B5169E">
              <w:rPr>
                <w:rFonts w:ascii="Arial" w:hAnsi="Arial" w:cs="Arial"/>
                <w:sz w:val="18"/>
                <w:szCs w:val="18"/>
              </w:rPr>
              <w:t xml:space="preserve">rocess.  </w:t>
            </w:r>
            <w:r w:rsidR="00F92133" w:rsidRPr="00B5169E">
              <w:rPr>
                <w:rFonts w:ascii="Arial" w:hAnsi="Arial" w:cs="Arial"/>
                <w:sz w:val="18"/>
                <w:szCs w:val="18"/>
              </w:rPr>
              <w:t xml:space="preserve">Company </w:t>
            </w:r>
            <w:r w:rsidRPr="00B5169E">
              <w:rPr>
                <w:rFonts w:ascii="Arial" w:hAnsi="Arial" w:cs="Arial"/>
                <w:sz w:val="18"/>
                <w:szCs w:val="18"/>
              </w:rPr>
              <w:t>failed to make adequate plans for safety.</w:t>
            </w:r>
          </w:p>
        </w:tc>
        <w:tc>
          <w:tcPr>
            <w:tcW w:w="1667" w:type="pct"/>
            <w:tcBorders>
              <w:top w:val="single" w:sz="6" w:space="0" w:color="auto"/>
              <w:left w:val="single" w:sz="6" w:space="0" w:color="auto"/>
              <w:right w:val="single" w:sz="6" w:space="0" w:color="auto"/>
            </w:tcBorders>
          </w:tcPr>
          <w:p w14:paraId="2B7FEFE8" w14:textId="77777777" w:rsidR="00EC4426" w:rsidRPr="00B5169E" w:rsidRDefault="00EC4426" w:rsidP="00AA6688">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Pre-</w:t>
            </w:r>
            <w:r w:rsidR="00F92133" w:rsidRPr="00B5169E">
              <w:rPr>
                <w:rFonts w:ascii="Arial" w:hAnsi="Arial" w:cs="Arial"/>
                <w:sz w:val="18"/>
                <w:szCs w:val="18"/>
              </w:rPr>
              <w:t>p</w:t>
            </w:r>
            <w:r w:rsidRPr="00B5169E">
              <w:rPr>
                <w:rFonts w:ascii="Arial" w:hAnsi="Arial" w:cs="Arial"/>
                <w:sz w:val="18"/>
                <w:szCs w:val="18"/>
              </w:rPr>
              <w:t xml:space="preserve">roject </w:t>
            </w:r>
            <w:r w:rsidR="00F92133" w:rsidRPr="00B5169E">
              <w:rPr>
                <w:rFonts w:ascii="Arial" w:hAnsi="Arial" w:cs="Arial"/>
                <w:sz w:val="18"/>
                <w:szCs w:val="18"/>
              </w:rPr>
              <w:t>p</w:t>
            </w:r>
            <w:r w:rsidRPr="00B5169E">
              <w:rPr>
                <w:rFonts w:ascii="Arial" w:hAnsi="Arial" w:cs="Arial"/>
                <w:sz w:val="18"/>
                <w:szCs w:val="18"/>
              </w:rPr>
              <w:t>lanning</w:t>
            </w:r>
          </w:p>
          <w:p w14:paraId="66236907" w14:textId="77777777" w:rsidR="00EC4426" w:rsidRPr="00B5169E" w:rsidRDefault="00EC4426" w:rsidP="00AA6688">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 xml:space="preserve">Formulation of </w:t>
            </w:r>
            <w:r w:rsidR="00F92133" w:rsidRPr="00B5169E">
              <w:rPr>
                <w:rFonts w:ascii="Arial" w:hAnsi="Arial" w:cs="Arial"/>
                <w:sz w:val="18"/>
                <w:szCs w:val="18"/>
              </w:rPr>
              <w:t>s</w:t>
            </w:r>
            <w:r w:rsidRPr="00B5169E">
              <w:rPr>
                <w:rFonts w:ascii="Arial" w:hAnsi="Arial" w:cs="Arial"/>
                <w:sz w:val="18"/>
                <w:szCs w:val="18"/>
              </w:rPr>
              <w:t xml:space="preserve">afe </w:t>
            </w:r>
            <w:r w:rsidR="00F92133" w:rsidRPr="00B5169E">
              <w:rPr>
                <w:rFonts w:ascii="Arial" w:hAnsi="Arial" w:cs="Arial"/>
                <w:sz w:val="18"/>
                <w:szCs w:val="18"/>
              </w:rPr>
              <w:t>p</w:t>
            </w:r>
            <w:r w:rsidRPr="00B5169E">
              <w:rPr>
                <w:rFonts w:ascii="Arial" w:hAnsi="Arial" w:cs="Arial"/>
                <w:sz w:val="18"/>
                <w:szCs w:val="18"/>
              </w:rPr>
              <w:t>rocedures</w:t>
            </w:r>
          </w:p>
        </w:tc>
      </w:tr>
      <w:tr w:rsidR="00EC4426" w:rsidRPr="00B5169E" w14:paraId="27C361AA" w14:textId="77777777" w:rsidTr="00ED5E9D">
        <w:trPr>
          <w:trHeight w:val="1840"/>
        </w:trPr>
        <w:tc>
          <w:tcPr>
            <w:tcW w:w="1513" w:type="pct"/>
            <w:tcBorders>
              <w:top w:val="single" w:sz="6" w:space="0" w:color="auto"/>
              <w:left w:val="single" w:sz="6" w:space="0" w:color="auto"/>
            </w:tcBorders>
          </w:tcPr>
          <w:p w14:paraId="2D989506"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Improperly guarded</w:t>
            </w:r>
          </w:p>
        </w:tc>
        <w:tc>
          <w:tcPr>
            <w:tcW w:w="1820" w:type="pct"/>
            <w:tcBorders>
              <w:top w:val="single" w:sz="6" w:space="0" w:color="auto"/>
              <w:left w:val="single" w:sz="6" w:space="0" w:color="auto"/>
            </w:tcBorders>
          </w:tcPr>
          <w:p w14:paraId="5199D362"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Work areas, machines, or equipment that are unguarded or inadequately guarded.</w:t>
            </w:r>
          </w:p>
        </w:tc>
        <w:tc>
          <w:tcPr>
            <w:tcW w:w="1667" w:type="pct"/>
            <w:tcBorders>
              <w:top w:val="single" w:sz="6" w:space="0" w:color="auto"/>
              <w:left w:val="single" w:sz="6" w:space="0" w:color="auto"/>
              <w:right w:val="single" w:sz="6" w:space="0" w:color="auto"/>
            </w:tcBorders>
          </w:tcPr>
          <w:p w14:paraId="154F2607"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Inspection</w:t>
            </w:r>
          </w:p>
          <w:p w14:paraId="1872A2B4"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 xml:space="preserve">B. Checking plans, blueprints, purchase orders, contracts, </w:t>
            </w:r>
            <w:r w:rsidR="00C30FA2" w:rsidRPr="00B5169E">
              <w:rPr>
                <w:rFonts w:ascii="Arial" w:hAnsi="Arial" w:cs="Arial"/>
                <w:sz w:val="18"/>
                <w:szCs w:val="18"/>
              </w:rPr>
              <w:t>and</w:t>
            </w:r>
            <w:r w:rsidRPr="00B5169E">
              <w:rPr>
                <w:rFonts w:ascii="Arial" w:hAnsi="Arial" w:cs="Arial"/>
                <w:sz w:val="18"/>
                <w:szCs w:val="18"/>
              </w:rPr>
              <w:t xml:space="preserve"> materials for safety</w:t>
            </w:r>
          </w:p>
          <w:p w14:paraId="00D883CC"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 xml:space="preserve">C. Include guards in original design, order, </w:t>
            </w:r>
            <w:r w:rsidR="00C30FA2" w:rsidRPr="00B5169E">
              <w:rPr>
                <w:rFonts w:ascii="Arial" w:hAnsi="Arial" w:cs="Arial"/>
                <w:sz w:val="18"/>
                <w:szCs w:val="18"/>
              </w:rPr>
              <w:t xml:space="preserve">and </w:t>
            </w:r>
            <w:r w:rsidRPr="00B5169E">
              <w:rPr>
                <w:rFonts w:ascii="Arial" w:hAnsi="Arial" w:cs="Arial"/>
                <w:sz w:val="18"/>
                <w:szCs w:val="18"/>
              </w:rPr>
              <w:t>contract</w:t>
            </w:r>
          </w:p>
          <w:p w14:paraId="0D44E9A0"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D. Provide guards for existing hazards</w:t>
            </w:r>
          </w:p>
        </w:tc>
      </w:tr>
      <w:tr w:rsidR="00EC4426" w:rsidRPr="00B5169E" w14:paraId="2E4480B8" w14:textId="77777777" w:rsidTr="00ED5E9D">
        <w:trPr>
          <w:trHeight w:val="1840"/>
        </w:trPr>
        <w:tc>
          <w:tcPr>
            <w:tcW w:w="1513" w:type="pct"/>
            <w:tcBorders>
              <w:top w:val="single" w:sz="6" w:space="0" w:color="auto"/>
              <w:left w:val="single" w:sz="6" w:space="0" w:color="auto"/>
            </w:tcBorders>
          </w:tcPr>
          <w:p w14:paraId="0D868121"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Defective through use</w:t>
            </w:r>
          </w:p>
        </w:tc>
        <w:tc>
          <w:tcPr>
            <w:tcW w:w="1820" w:type="pct"/>
            <w:tcBorders>
              <w:top w:val="single" w:sz="6" w:space="0" w:color="auto"/>
              <w:left w:val="single" w:sz="6" w:space="0" w:color="auto"/>
            </w:tcBorders>
          </w:tcPr>
          <w:p w14:paraId="7C1479F5"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Buildings, machines, or equipment that have become rough, slippery, sharp edged, worn, cracked, broken, or other</w:t>
            </w:r>
            <w:r w:rsidRPr="00B5169E">
              <w:rPr>
                <w:rFonts w:ascii="Arial" w:hAnsi="Arial" w:cs="Arial"/>
                <w:sz w:val="18"/>
                <w:szCs w:val="18"/>
              </w:rPr>
              <w:softHyphen/>
              <w:t>wise defective through use or abuse.</w:t>
            </w:r>
          </w:p>
        </w:tc>
        <w:tc>
          <w:tcPr>
            <w:tcW w:w="1667" w:type="pct"/>
            <w:tcBorders>
              <w:top w:val="single" w:sz="6" w:space="0" w:color="auto"/>
              <w:left w:val="single" w:sz="6" w:space="0" w:color="auto"/>
              <w:right w:val="single" w:sz="6" w:space="0" w:color="auto"/>
            </w:tcBorders>
          </w:tcPr>
          <w:p w14:paraId="38979F95"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Inspection</w:t>
            </w:r>
          </w:p>
          <w:p w14:paraId="2BD1E4D5"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 xml:space="preserve">B. Proper </w:t>
            </w:r>
            <w:r w:rsidR="00C30FA2" w:rsidRPr="00B5169E">
              <w:rPr>
                <w:rFonts w:ascii="Arial" w:hAnsi="Arial" w:cs="Arial"/>
                <w:sz w:val="18"/>
                <w:szCs w:val="18"/>
              </w:rPr>
              <w:t>m</w:t>
            </w:r>
            <w:r w:rsidRPr="00B5169E">
              <w:rPr>
                <w:rFonts w:ascii="Arial" w:hAnsi="Arial" w:cs="Arial"/>
                <w:sz w:val="18"/>
                <w:szCs w:val="18"/>
              </w:rPr>
              <w:t>aintenance</w:t>
            </w:r>
          </w:p>
        </w:tc>
      </w:tr>
      <w:tr w:rsidR="00EC4426" w:rsidRPr="00B5169E" w14:paraId="6F9A0C34" w14:textId="77777777" w:rsidTr="00ED5E9D">
        <w:trPr>
          <w:trHeight w:val="1840"/>
        </w:trPr>
        <w:tc>
          <w:tcPr>
            <w:tcW w:w="1513" w:type="pct"/>
            <w:tcBorders>
              <w:top w:val="single" w:sz="6" w:space="0" w:color="auto"/>
              <w:left w:val="single" w:sz="6" w:space="0" w:color="auto"/>
            </w:tcBorders>
          </w:tcPr>
          <w:p w14:paraId="150AD54F"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Defective through design</w:t>
            </w:r>
          </w:p>
        </w:tc>
        <w:tc>
          <w:tcPr>
            <w:tcW w:w="1820" w:type="pct"/>
            <w:tcBorders>
              <w:top w:val="single" w:sz="6" w:space="0" w:color="auto"/>
              <w:left w:val="single" w:sz="6" w:space="0" w:color="auto"/>
            </w:tcBorders>
          </w:tcPr>
          <w:p w14:paraId="5BA5EF98"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Failure to provide for safety in the design, construction, and installation of buildings, machinery, &amp; equip</w:t>
            </w:r>
            <w:r w:rsidRPr="00B5169E">
              <w:rPr>
                <w:rFonts w:ascii="Arial" w:hAnsi="Arial" w:cs="Arial"/>
                <w:sz w:val="18"/>
                <w:szCs w:val="18"/>
              </w:rPr>
              <w:softHyphen/>
              <w:t>ment.  Too large, too small, not strong enough.</w:t>
            </w:r>
          </w:p>
        </w:tc>
        <w:tc>
          <w:tcPr>
            <w:tcW w:w="1667" w:type="pct"/>
            <w:tcBorders>
              <w:top w:val="single" w:sz="6" w:space="0" w:color="auto"/>
              <w:left w:val="single" w:sz="6" w:space="0" w:color="auto"/>
              <w:right w:val="single" w:sz="6" w:space="0" w:color="auto"/>
            </w:tcBorders>
          </w:tcPr>
          <w:p w14:paraId="07E58765"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Source of supply must be reliable</w:t>
            </w:r>
          </w:p>
          <w:p w14:paraId="0B87D3C2"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 xml:space="preserve">B. Checking plans, blueprints, purchase orders, contracts, </w:t>
            </w:r>
            <w:r w:rsidR="00C30FA2" w:rsidRPr="00B5169E">
              <w:rPr>
                <w:rFonts w:ascii="Arial" w:hAnsi="Arial" w:cs="Arial"/>
                <w:sz w:val="18"/>
                <w:szCs w:val="18"/>
              </w:rPr>
              <w:t>and</w:t>
            </w:r>
            <w:r w:rsidRPr="00B5169E">
              <w:rPr>
                <w:rFonts w:ascii="Arial" w:hAnsi="Arial" w:cs="Arial"/>
                <w:sz w:val="18"/>
                <w:szCs w:val="18"/>
              </w:rPr>
              <w:t xml:space="preserve"> materials for safety</w:t>
            </w:r>
          </w:p>
          <w:p w14:paraId="74D37770"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C. Correction of defects</w:t>
            </w:r>
          </w:p>
        </w:tc>
      </w:tr>
      <w:tr w:rsidR="00EC4426" w:rsidRPr="00B5169E" w14:paraId="47AA00A3" w14:textId="77777777" w:rsidTr="00ED5E9D">
        <w:trPr>
          <w:trHeight w:val="1840"/>
        </w:trPr>
        <w:tc>
          <w:tcPr>
            <w:tcW w:w="1513" w:type="pct"/>
            <w:tcBorders>
              <w:top w:val="single" w:sz="6" w:space="0" w:color="auto"/>
              <w:left w:val="single" w:sz="6" w:space="0" w:color="auto"/>
            </w:tcBorders>
          </w:tcPr>
          <w:p w14:paraId="03D3254C"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Unsafe clothing or personal protective equipment</w:t>
            </w:r>
          </w:p>
        </w:tc>
        <w:tc>
          <w:tcPr>
            <w:tcW w:w="1820" w:type="pct"/>
            <w:tcBorders>
              <w:top w:val="single" w:sz="6" w:space="0" w:color="auto"/>
              <w:left w:val="single" w:sz="6" w:space="0" w:color="auto"/>
            </w:tcBorders>
          </w:tcPr>
          <w:p w14:paraId="564A9891"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Management’s failure to provide or specify the use of goggles, respira</w:t>
            </w:r>
            <w:r w:rsidRPr="00B5169E">
              <w:rPr>
                <w:rFonts w:ascii="Arial" w:hAnsi="Arial" w:cs="Arial"/>
                <w:sz w:val="18"/>
                <w:szCs w:val="18"/>
              </w:rPr>
              <w:softHyphen/>
              <w:t>tors, safety shoes, hard hats, &amp; other articles of safe dress or apparel.</w:t>
            </w:r>
          </w:p>
        </w:tc>
        <w:tc>
          <w:tcPr>
            <w:tcW w:w="1667" w:type="pct"/>
            <w:tcBorders>
              <w:top w:val="single" w:sz="6" w:space="0" w:color="auto"/>
              <w:left w:val="single" w:sz="6" w:space="0" w:color="auto"/>
              <w:right w:val="single" w:sz="6" w:space="0" w:color="auto"/>
            </w:tcBorders>
          </w:tcPr>
          <w:p w14:paraId="06CBE937"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Provide safe apparel or per</w:t>
            </w:r>
            <w:r w:rsidRPr="00B5169E">
              <w:rPr>
                <w:rFonts w:ascii="Arial" w:hAnsi="Arial" w:cs="Arial"/>
                <w:sz w:val="18"/>
                <w:szCs w:val="18"/>
              </w:rPr>
              <w:softHyphen/>
              <w:t>sonal protective equipment.</w:t>
            </w:r>
          </w:p>
          <w:p w14:paraId="57BEA418"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B. Specify the use or non-use of certain apparel or protective equipment on certain jobs.</w:t>
            </w:r>
          </w:p>
        </w:tc>
      </w:tr>
      <w:tr w:rsidR="00EC4426" w:rsidRPr="00B5169E" w14:paraId="0084BC4C" w14:textId="77777777" w:rsidTr="00ED5E9D">
        <w:trPr>
          <w:trHeight w:val="1840"/>
        </w:trPr>
        <w:tc>
          <w:tcPr>
            <w:tcW w:w="1513" w:type="pct"/>
            <w:tcBorders>
              <w:top w:val="single" w:sz="6" w:space="0" w:color="auto"/>
              <w:left w:val="single" w:sz="6" w:space="0" w:color="auto"/>
            </w:tcBorders>
          </w:tcPr>
          <w:p w14:paraId="5FE757D6"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lastRenderedPageBreak/>
              <w:t>Unsafe housekeeping facilities</w:t>
            </w:r>
          </w:p>
        </w:tc>
        <w:tc>
          <w:tcPr>
            <w:tcW w:w="1820" w:type="pct"/>
            <w:tcBorders>
              <w:top w:val="single" w:sz="6" w:space="0" w:color="auto"/>
              <w:left w:val="single" w:sz="6" w:space="0" w:color="auto"/>
            </w:tcBorders>
          </w:tcPr>
          <w:p w14:paraId="492198CA"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Unsuitable layout or lack of equipment necessary for good housekeeping (</w:t>
            </w:r>
            <w:proofErr w:type="gramStart"/>
            <w:r w:rsidRPr="00B5169E">
              <w:rPr>
                <w:rFonts w:ascii="Arial" w:hAnsi="Arial" w:cs="Arial"/>
                <w:sz w:val="18"/>
                <w:szCs w:val="18"/>
              </w:rPr>
              <w:t>i.e.</w:t>
            </w:r>
            <w:proofErr w:type="gramEnd"/>
            <w:r w:rsidRPr="00B5169E">
              <w:rPr>
                <w:rFonts w:ascii="Arial" w:hAnsi="Arial" w:cs="Arial"/>
                <w:sz w:val="18"/>
                <w:szCs w:val="18"/>
              </w:rPr>
              <w:t xml:space="preserve"> shelves, boxes, bins, aisle markers, etc.)</w:t>
            </w:r>
          </w:p>
        </w:tc>
        <w:tc>
          <w:tcPr>
            <w:tcW w:w="1667" w:type="pct"/>
            <w:tcBorders>
              <w:top w:val="single" w:sz="6" w:space="0" w:color="auto"/>
              <w:left w:val="single" w:sz="6" w:space="0" w:color="auto"/>
              <w:right w:val="single" w:sz="6" w:space="0" w:color="auto"/>
            </w:tcBorders>
          </w:tcPr>
          <w:p w14:paraId="28EF5460"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Provide suitable layout and equipment necessary for good housekeeping.</w:t>
            </w:r>
          </w:p>
        </w:tc>
      </w:tr>
      <w:tr w:rsidR="00EC4426" w:rsidRPr="00B5169E" w14:paraId="0B484E6B" w14:textId="77777777" w:rsidTr="00ED5E9D">
        <w:trPr>
          <w:trHeight w:val="1840"/>
        </w:trPr>
        <w:tc>
          <w:tcPr>
            <w:tcW w:w="1513" w:type="pct"/>
            <w:tcBorders>
              <w:top w:val="single" w:sz="6" w:space="0" w:color="auto"/>
              <w:left w:val="single" w:sz="6" w:space="0" w:color="auto"/>
            </w:tcBorders>
          </w:tcPr>
          <w:p w14:paraId="7F3865C7"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Improper ventilation</w:t>
            </w:r>
          </w:p>
        </w:tc>
        <w:tc>
          <w:tcPr>
            <w:tcW w:w="1820" w:type="pct"/>
            <w:tcBorders>
              <w:top w:val="single" w:sz="6" w:space="0" w:color="auto"/>
              <w:left w:val="single" w:sz="6" w:space="0" w:color="auto"/>
            </w:tcBorders>
          </w:tcPr>
          <w:p w14:paraId="31A59003"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Poorly or not ventilated area</w:t>
            </w:r>
          </w:p>
        </w:tc>
        <w:tc>
          <w:tcPr>
            <w:tcW w:w="1667" w:type="pct"/>
            <w:tcBorders>
              <w:top w:val="single" w:sz="6" w:space="0" w:color="auto"/>
              <w:left w:val="single" w:sz="6" w:space="0" w:color="auto"/>
              <w:right w:val="single" w:sz="6" w:space="0" w:color="auto"/>
            </w:tcBorders>
          </w:tcPr>
          <w:p w14:paraId="379286C0"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Improve ventilation</w:t>
            </w:r>
          </w:p>
        </w:tc>
      </w:tr>
      <w:tr w:rsidR="00EC4426" w:rsidRPr="00B5169E" w14:paraId="5CDCA908" w14:textId="77777777" w:rsidTr="00ED5E9D">
        <w:trPr>
          <w:trHeight w:val="1840"/>
        </w:trPr>
        <w:tc>
          <w:tcPr>
            <w:tcW w:w="1513" w:type="pct"/>
            <w:tcBorders>
              <w:top w:val="single" w:sz="6" w:space="0" w:color="auto"/>
              <w:left w:val="single" w:sz="6" w:space="0" w:color="auto"/>
              <w:bottom w:val="single" w:sz="6" w:space="0" w:color="auto"/>
            </w:tcBorders>
          </w:tcPr>
          <w:p w14:paraId="6FF50A1A"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Improper illumination</w:t>
            </w:r>
          </w:p>
        </w:tc>
        <w:tc>
          <w:tcPr>
            <w:tcW w:w="1820" w:type="pct"/>
            <w:tcBorders>
              <w:top w:val="single" w:sz="6" w:space="0" w:color="auto"/>
              <w:left w:val="single" w:sz="6" w:space="0" w:color="auto"/>
              <w:bottom w:val="single" w:sz="6" w:space="0" w:color="auto"/>
            </w:tcBorders>
          </w:tcPr>
          <w:p w14:paraId="2691803B"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Poorly or not illuminated area</w:t>
            </w:r>
          </w:p>
        </w:tc>
        <w:tc>
          <w:tcPr>
            <w:tcW w:w="1667" w:type="pct"/>
            <w:tcBorders>
              <w:top w:val="single" w:sz="6" w:space="0" w:color="auto"/>
              <w:left w:val="single" w:sz="6" w:space="0" w:color="auto"/>
              <w:bottom w:val="single" w:sz="6" w:space="0" w:color="auto"/>
              <w:right w:val="single" w:sz="6" w:space="0" w:color="auto"/>
            </w:tcBorders>
          </w:tcPr>
          <w:p w14:paraId="36F129C8" w14:textId="77777777" w:rsidR="00EC4426" w:rsidRPr="00B5169E" w:rsidRDefault="00EC4426" w:rsidP="00B433EE">
            <w:pPr>
              <w:tabs>
                <w:tab w:val="left" w:pos="0"/>
                <w:tab w:val="left" w:pos="276"/>
                <w:tab w:val="left" w:pos="720"/>
                <w:tab w:val="left" w:pos="1152"/>
                <w:tab w:val="left" w:pos="1440"/>
              </w:tabs>
              <w:suppressAutoHyphens/>
              <w:rPr>
                <w:rFonts w:ascii="Arial" w:hAnsi="Arial" w:cs="Arial"/>
                <w:sz w:val="18"/>
                <w:szCs w:val="18"/>
              </w:rPr>
            </w:pPr>
            <w:r w:rsidRPr="00B5169E">
              <w:rPr>
                <w:rFonts w:ascii="Arial" w:hAnsi="Arial" w:cs="Arial"/>
                <w:sz w:val="18"/>
                <w:szCs w:val="18"/>
              </w:rPr>
              <w:t>A. Improve illumination</w:t>
            </w:r>
          </w:p>
        </w:tc>
      </w:tr>
    </w:tbl>
    <w:p w14:paraId="184D8DC5" w14:textId="77777777" w:rsidR="00EC4426" w:rsidRPr="00B5169E" w:rsidRDefault="00EC4426" w:rsidP="00EC4426">
      <w:pPr>
        <w:tabs>
          <w:tab w:val="left" w:pos="0"/>
          <w:tab w:val="left" w:pos="720"/>
          <w:tab w:val="left" w:pos="1152"/>
          <w:tab w:val="left" w:pos="1440"/>
          <w:tab w:val="right" w:leader="dot" w:pos="9072"/>
          <w:tab w:val="left" w:pos="9360"/>
        </w:tabs>
        <w:suppressAutoHyphens/>
        <w:rPr>
          <w:rFonts w:ascii="Arial" w:hAnsi="Arial" w:cs="Arial"/>
          <w:sz w:val="18"/>
          <w:szCs w:val="18"/>
        </w:rPr>
      </w:pPr>
    </w:p>
    <w:tbl>
      <w:tblPr>
        <w:tblW w:w="5000" w:type="pct"/>
        <w:tblLook w:val="0000" w:firstRow="0" w:lastRow="0" w:firstColumn="0" w:lastColumn="0" w:noHBand="0" w:noVBand="0"/>
      </w:tblPr>
      <w:tblGrid>
        <w:gridCol w:w="2897"/>
        <w:gridCol w:w="3486"/>
        <w:gridCol w:w="3193"/>
      </w:tblGrid>
      <w:tr w:rsidR="00EC4426" w:rsidRPr="00B5169E" w14:paraId="4AFC91F2" w14:textId="77777777" w:rsidTr="00ED5E9D">
        <w:trPr>
          <w:trHeight w:val="342"/>
        </w:trPr>
        <w:tc>
          <w:tcPr>
            <w:tcW w:w="5000" w:type="pct"/>
            <w:gridSpan w:val="3"/>
            <w:tcBorders>
              <w:bottom w:val="single" w:sz="6" w:space="0" w:color="auto"/>
            </w:tcBorders>
            <w:vAlign w:val="center"/>
          </w:tcPr>
          <w:p w14:paraId="72448DB0"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sz w:val="18"/>
                <w:szCs w:val="18"/>
              </w:rPr>
              <w:fldChar w:fldCharType="begin"/>
            </w:r>
            <w:r w:rsidRPr="00B5169E">
              <w:rPr>
                <w:rFonts w:ascii="Arial" w:hAnsi="Arial" w:cs="Arial"/>
                <w:sz w:val="18"/>
                <w:szCs w:val="18"/>
              </w:rPr>
              <w:instrText xml:space="preserve">PRIVATE </w:instrText>
            </w:r>
            <w:r w:rsidRPr="00B5169E">
              <w:rPr>
                <w:rFonts w:ascii="Arial" w:hAnsi="Arial" w:cs="Arial"/>
                <w:sz w:val="18"/>
                <w:szCs w:val="18"/>
              </w:rPr>
              <w:fldChar w:fldCharType="end"/>
            </w:r>
            <w:r w:rsidRPr="00B5169E">
              <w:rPr>
                <w:rFonts w:ascii="Arial" w:hAnsi="Arial" w:cs="Arial"/>
                <w:b/>
                <w:i/>
                <w:sz w:val="18"/>
                <w:szCs w:val="18"/>
              </w:rPr>
              <w:t>Behavioral Factors (Unsafe Acts)</w:t>
            </w:r>
          </w:p>
        </w:tc>
      </w:tr>
      <w:tr w:rsidR="00EC4426" w:rsidRPr="00B5169E" w14:paraId="17A65DDF" w14:textId="77777777" w:rsidTr="00ED5E9D">
        <w:trPr>
          <w:trHeight w:val="345"/>
        </w:trPr>
        <w:tc>
          <w:tcPr>
            <w:tcW w:w="1513" w:type="pct"/>
            <w:tcBorders>
              <w:top w:val="single" w:sz="6" w:space="0" w:color="auto"/>
              <w:left w:val="single" w:sz="6" w:space="0" w:color="auto"/>
            </w:tcBorders>
            <w:vAlign w:val="center"/>
          </w:tcPr>
          <w:p w14:paraId="5677D83D"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b/>
                <w:sz w:val="18"/>
                <w:szCs w:val="18"/>
              </w:rPr>
              <w:fldChar w:fldCharType="begin"/>
            </w:r>
            <w:r w:rsidRPr="00B5169E">
              <w:rPr>
                <w:rFonts w:ascii="Arial" w:hAnsi="Arial" w:cs="Arial"/>
                <w:b/>
                <w:sz w:val="18"/>
                <w:szCs w:val="18"/>
              </w:rPr>
              <w:instrText xml:space="preserve">PRIVATE </w:instrText>
            </w:r>
            <w:r w:rsidRPr="00B5169E">
              <w:rPr>
                <w:rFonts w:ascii="Arial" w:hAnsi="Arial" w:cs="Arial"/>
                <w:b/>
                <w:sz w:val="18"/>
                <w:szCs w:val="18"/>
              </w:rPr>
              <w:fldChar w:fldCharType="end"/>
            </w:r>
            <w:r w:rsidRPr="00B5169E">
              <w:rPr>
                <w:rFonts w:ascii="Arial" w:hAnsi="Arial" w:cs="Arial"/>
                <w:b/>
                <w:sz w:val="18"/>
                <w:szCs w:val="18"/>
              </w:rPr>
              <w:t>Factor</w:t>
            </w:r>
          </w:p>
        </w:tc>
        <w:tc>
          <w:tcPr>
            <w:tcW w:w="1820" w:type="pct"/>
            <w:tcBorders>
              <w:top w:val="single" w:sz="6" w:space="0" w:color="auto"/>
              <w:left w:val="single" w:sz="6" w:space="0" w:color="auto"/>
            </w:tcBorders>
            <w:vAlign w:val="center"/>
          </w:tcPr>
          <w:p w14:paraId="4EAF8882" w14:textId="77777777" w:rsidR="00EC4426" w:rsidRPr="00B5169E" w:rsidRDefault="00EC4426" w:rsidP="00ED5E9D">
            <w:pPr>
              <w:tabs>
                <w:tab w:val="left" w:pos="0"/>
                <w:tab w:val="left" w:pos="720"/>
                <w:tab w:val="left" w:pos="1152"/>
                <w:tab w:val="left" w:pos="1440"/>
                <w:tab w:val="right" w:leader="dot" w:pos="9072"/>
                <w:tab w:val="left" w:pos="9360"/>
              </w:tabs>
              <w:suppressAutoHyphens/>
              <w:jc w:val="center"/>
              <w:rPr>
                <w:rFonts w:ascii="Arial" w:hAnsi="Arial" w:cs="Arial"/>
                <w:b/>
                <w:sz w:val="18"/>
                <w:szCs w:val="18"/>
              </w:rPr>
            </w:pPr>
            <w:r w:rsidRPr="00B5169E">
              <w:rPr>
                <w:rFonts w:ascii="Arial" w:hAnsi="Arial" w:cs="Arial"/>
                <w:b/>
                <w:sz w:val="18"/>
                <w:szCs w:val="18"/>
              </w:rPr>
              <w:t>Definition of Factor</w:t>
            </w:r>
          </w:p>
        </w:tc>
        <w:tc>
          <w:tcPr>
            <w:tcW w:w="1667" w:type="pct"/>
            <w:tcBorders>
              <w:top w:val="single" w:sz="6" w:space="0" w:color="auto"/>
              <w:left w:val="single" w:sz="6" w:space="0" w:color="auto"/>
              <w:right w:val="single" w:sz="6" w:space="0" w:color="auto"/>
            </w:tcBorders>
            <w:vAlign w:val="center"/>
          </w:tcPr>
          <w:p w14:paraId="3F14AFBB" w14:textId="77777777" w:rsidR="00EC4426" w:rsidRPr="00B5169E" w:rsidRDefault="00315ACD" w:rsidP="00ED5E9D">
            <w:pPr>
              <w:tabs>
                <w:tab w:val="left" w:pos="0"/>
                <w:tab w:val="left" w:pos="720"/>
                <w:tab w:val="left" w:pos="1152"/>
                <w:tab w:val="left" w:pos="1440"/>
                <w:tab w:val="right" w:leader="dot" w:pos="9072"/>
                <w:tab w:val="left" w:pos="9360"/>
              </w:tabs>
              <w:suppressAutoHyphens/>
              <w:jc w:val="center"/>
              <w:rPr>
                <w:rFonts w:ascii="Arial" w:hAnsi="Arial" w:cs="Arial"/>
                <w:sz w:val="18"/>
                <w:szCs w:val="18"/>
              </w:rPr>
            </w:pPr>
            <w:r w:rsidRPr="00B5169E">
              <w:rPr>
                <w:rFonts w:ascii="Arial" w:hAnsi="Arial" w:cs="Arial"/>
                <w:b/>
                <w:sz w:val="18"/>
                <w:szCs w:val="18"/>
              </w:rPr>
              <w:t>Possible</w:t>
            </w:r>
            <w:r w:rsidR="007C5552" w:rsidRPr="00B5169E">
              <w:rPr>
                <w:rFonts w:ascii="Arial" w:hAnsi="Arial" w:cs="Arial"/>
                <w:b/>
                <w:sz w:val="18"/>
                <w:szCs w:val="18"/>
              </w:rPr>
              <w:t xml:space="preserve"> </w:t>
            </w:r>
            <w:r w:rsidR="00EC4426" w:rsidRPr="00B5169E">
              <w:rPr>
                <w:rFonts w:ascii="Arial" w:hAnsi="Arial" w:cs="Arial"/>
                <w:b/>
                <w:sz w:val="18"/>
                <w:szCs w:val="18"/>
              </w:rPr>
              <w:t>Corrective Action</w:t>
            </w:r>
          </w:p>
        </w:tc>
      </w:tr>
      <w:tr w:rsidR="00EC4426" w:rsidRPr="00B5169E" w14:paraId="5FDEB369" w14:textId="77777777" w:rsidTr="00ED5E9D">
        <w:trPr>
          <w:trHeight w:val="1150"/>
        </w:trPr>
        <w:tc>
          <w:tcPr>
            <w:tcW w:w="1513" w:type="pct"/>
            <w:tcBorders>
              <w:top w:val="single" w:sz="6" w:space="0" w:color="auto"/>
              <w:left w:val="single" w:sz="6" w:space="0" w:color="auto"/>
            </w:tcBorders>
          </w:tcPr>
          <w:p w14:paraId="646BEBAE"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Lack of knowledge or skill</w:t>
            </w:r>
          </w:p>
        </w:tc>
        <w:tc>
          <w:tcPr>
            <w:tcW w:w="1820" w:type="pct"/>
            <w:tcBorders>
              <w:top w:val="single" w:sz="6" w:space="0" w:color="auto"/>
              <w:left w:val="single" w:sz="6" w:space="0" w:color="auto"/>
            </w:tcBorders>
          </w:tcPr>
          <w:p w14:paraId="1B3D70D8"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 xml:space="preserve">Unaware of safe </w:t>
            </w:r>
            <w:proofErr w:type="gramStart"/>
            <w:r w:rsidRPr="00B5169E">
              <w:rPr>
                <w:rFonts w:ascii="Arial" w:hAnsi="Arial" w:cs="Arial"/>
                <w:sz w:val="18"/>
                <w:szCs w:val="18"/>
              </w:rPr>
              <w:t>practice;  Unpracticed</w:t>
            </w:r>
            <w:proofErr w:type="gramEnd"/>
            <w:r w:rsidRPr="00B5169E">
              <w:rPr>
                <w:rFonts w:ascii="Arial" w:hAnsi="Arial" w:cs="Arial"/>
                <w:sz w:val="18"/>
                <w:szCs w:val="18"/>
              </w:rPr>
              <w:t xml:space="preserve"> or unskilled. Not properly instructed or trained.</w:t>
            </w:r>
          </w:p>
        </w:tc>
        <w:tc>
          <w:tcPr>
            <w:tcW w:w="1667" w:type="pct"/>
            <w:tcBorders>
              <w:top w:val="single" w:sz="6" w:space="0" w:color="auto"/>
              <w:left w:val="single" w:sz="6" w:space="0" w:color="auto"/>
              <w:right w:val="single" w:sz="6" w:space="0" w:color="auto"/>
            </w:tcBorders>
          </w:tcPr>
          <w:p w14:paraId="1F1EC0E6"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A. Job training</w:t>
            </w:r>
          </w:p>
          <w:p w14:paraId="79DAF465"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B. Improved hiring practices</w:t>
            </w:r>
          </w:p>
        </w:tc>
      </w:tr>
      <w:tr w:rsidR="00EC4426" w:rsidRPr="00B5169E" w14:paraId="1759B528" w14:textId="77777777" w:rsidTr="00ED5E9D">
        <w:trPr>
          <w:trHeight w:val="1150"/>
        </w:trPr>
        <w:tc>
          <w:tcPr>
            <w:tcW w:w="1513" w:type="pct"/>
            <w:tcBorders>
              <w:top w:val="single" w:sz="6" w:space="0" w:color="auto"/>
              <w:left w:val="single" w:sz="6" w:space="0" w:color="auto"/>
            </w:tcBorders>
          </w:tcPr>
          <w:p w14:paraId="7D95B28F"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Improper attitude</w:t>
            </w:r>
          </w:p>
        </w:tc>
        <w:tc>
          <w:tcPr>
            <w:tcW w:w="1820" w:type="pct"/>
            <w:tcBorders>
              <w:top w:val="single" w:sz="6" w:space="0" w:color="auto"/>
              <w:left w:val="single" w:sz="6" w:space="0" w:color="auto"/>
            </w:tcBorders>
          </w:tcPr>
          <w:p w14:paraId="72F01BF8"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 xml:space="preserve">Worker was properly trained and </w:t>
            </w:r>
            <w:proofErr w:type="gramStart"/>
            <w:r w:rsidRPr="00B5169E">
              <w:rPr>
                <w:rFonts w:ascii="Arial" w:hAnsi="Arial" w:cs="Arial"/>
                <w:sz w:val="18"/>
                <w:szCs w:val="18"/>
              </w:rPr>
              <w:t>instructed, but</w:t>
            </w:r>
            <w:proofErr w:type="gramEnd"/>
            <w:r w:rsidRPr="00B5169E">
              <w:rPr>
                <w:rFonts w:ascii="Arial" w:hAnsi="Arial" w:cs="Arial"/>
                <w:sz w:val="18"/>
                <w:szCs w:val="18"/>
              </w:rPr>
              <w:t xml:space="preserve"> failed to follow instructions.</w:t>
            </w:r>
          </w:p>
        </w:tc>
        <w:tc>
          <w:tcPr>
            <w:tcW w:w="1667" w:type="pct"/>
            <w:tcBorders>
              <w:top w:val="single" w:sz="6" w:space="0" w:color="auto"/>
              <w:left w:val="single" w:sz="6" w:space="0" w:color="auto"/>
              <w:right w:val="single" w:sz="6" w:space="0" w:color="auto"/>
            </w:tcBorders>
          </w:tcPr>
          <w:p w14:paraId="006DFB66"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A. Supervision</w:t>
            </w:r>
          </w:p>
          <w:p w14:paraId="165226BD"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B. Discipline</w:t>
            </w:r>
          </w:p>
          <w:p w14:paraId="68A4DA5B"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C. Improved hiring practices</w:t>
            </w:r>
          </w:p>
        </w:tc>
      </w:tr>
      <w:tr w:rsidR="00EC4426" w:rsidRPr="00B5169E" w14:paraId="336BC76E" w14:textId="77777777" w:rsidTr="00ED5E9D">
        <w:trPr>
          <w:trHeight w:val="1150"/>
        </w:trPr>
        <w:tc>
          <w:tcPr>
            <w:tcW w:w="1513" w:type="pct"/>
            <w:tcBorders>
              <w:top w:val="single" w:sz="6" w:space="0" w:color="auto"/>
              <w:left w:val="single" w:sz="6" w:space="0" w:color="auto"/>
            </w:tcBorders>
          </w:tcPr>
          <w:p w14:paraId="67878477"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Physical Deficiencies</w:t>
            </w:r>
          </w:p>
        </w:tc>
        <w:tc>
          <w:tcPr>
            <w:tcW w:w="1820" w:type="pct"/>
            <w:tcBorders>
              <w:top w:val="single" w:sz="6" w:space="0" w:color="auto"/>
              <w:left w:val="single" w:sz="6" w:space="0" w:color="auto"/>
            </w:tcBorders>
          </w:tcPr>
          <w:p w14:paraId="54F1A744"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Worker has impaired eyesight or hearing, heart trouble, hernia, previous injuries, etc.</w:t>
            </w:r>
          </w:p>
        </w:tc>
        <w:tc>
          <w:tcPr>
            <w:tcW w:w="1667" w:type="pct"/>
            <w:tcBorders>
              <w:top w:val="single" w:sz="6" w:space="0" w:color="auto"/>
              <w:left w:val="single" w:sz="6" w:space="0" w:color="auto"/>
              <w:right w:val="single" w:sz="6" w:space="0" w:color="auto"/>
            </w:tcBorders>
          </w:tcPr>
          <w:p w14:paraId="55AAB3F8"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A. Pre-employment physicals</w:t>
            </w:r>
          </w:p>
          <w:p w14:paraId="10C709E3"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B. Periodic physicals</w:t>
            </w:r>
          </w:p>
          <w:p w14:paraId="3ED3064F" w14:textId="77777777" w:rsidR="00EC4426" w:rsidRPr="00B5169E" w:rsidRDefault="00EC4426" w:rsidP="00B433EE">
            <w:pPr>
              <w:tabs>
                <w:tab w:val="left" w:pos="0"/>
                <w:tab w:val="left" w:pos="720"/>
                <w:tab w:val="left" w:pos="1152"/>
                <w:tab w:val="left" w:pos="1440"/>
                <w:tab w:val="right" w:leader="dot" w:pos="9072"/>
                <w:tab w:val="left" w:pos="9360"/>
              </w:tabs>
              <w:suppressAutoHyphens/>
              <w:rPr>
                <w:rFonts w:ascii="Arial" w:hAnsi="Arial" w:cs="Arial"/>
                <w:sz w:val="18"/>
                <w:szCs w:val="18"/>
              </w:rPr>
            </w:pPr>
            <w:r w:rsidRPr="00B5169E">
              <w:rPr>
                <w:rFonts w:ascii="Arial" w:hAnsi="Arial" w:cs="Arial"/>
                <w:sz w:val="18"/>
                <w:szCs w:val="18"/>
              </w:rPr>
              <w:t>C. Proper placement of workers</w:t>
            </w:r>
          </w:p>
          <w:p w14:paraId="40A5CB0F" w14:textId="77777777" w:rsidR="00EC4426" w:rsidRPr="00B5169E" w:rsidRDefault="00EC4426" w:rsidP="00B433EE">
            <w:pPr>
              <w:tabs>
                <w:tab w:val="left" w:pos="0"/>
                <w:tab w:val="left" w:pos="276"/>
                <w:tab w:val="left" w:pos="720"/>
                <w:tab w:val="left" w:pos="1152"/>
                <w:tab w:val="left" w:pos="1440"/>
                <w:tab w:val="right" w:leader="dot" w:pos="9072"/>
              </w:tabs>
              <w:suppressAutoHyphens/>
              <w:rPr>
                <w:rFonts w:ascii="Arial" w:hAnsi="Arial" w:cs="Arial"/>
                <w:sz w:val="18"/>
                <w:szCs w:val="18"/>
              </w:rPr>
            </w:pPr>
            <w:r w:rsidRPr="00B5169E">
              <w:rPr>
                <w:rFonts w:ascii="Arial" w:hAnsi="Arial" w:cs="Arial"/>
                <w:sz w:val="18"/>
                <w:szCs w:val="18"/>
              </w:rPr>
              <w:t>D. Identification of workers with temporary physical deficiencies</w:t>
            </w:r>
          </w:p>
        </w:tc>
      </w:tr>
      <w:tr w:rsidR="00EC4426" w:rsidRPr="00B5169E" w14:paraId="4A485F16" w14:textId="77777777" w:rsidTr="00ED5E9D">
        <w:trPr>
          <w:trHeight w:val="1150"/>
        </w:trPr>
        <w:tc>
          <w:tcPr>
            <w:tcW w:w="1513" w:type="pct"/>
            <w:tcBorders>
              <w:top w:val="single" w:sz="6" w:space="0" w:color="auto"/>
              <w:left w:val="single" w:sz="6" w:space="0" w:color="auto"/>
              <w:bottom w:val="single" w:sz="6" w:space="0" w:color="auto"/>
            </w:tcBorders>
          </w:tcPr>
          <w:p w14:paraId="48CE9DA7" w14:textId="77777777" w:rsidR="00EC4426" w:rsidRPr="00B5169E" w:rsidRDefault="00EC4426" w:rsidP="00B433EE">
            <w:pPr>
              <w:tabs>
                <w:tab w:val="left" w:pos="0"/>
                <w:tab w:val="left" w:pos="720"/>
                <w:tab w:val="left" w:pos="1152"/>
                <w:tab w:val="left" w:pos="1440"/>
                <w:tab w:val="right" w:leader="dot" w:pos="9072"/>
              </w:tabs>
              <w:suppressAutoHyphens/>
              <w:rPr>
                <w:rFonts w:ascii="Arial" w:hAnsi="Arial" w:cs="Arial"/>
                <w:sz w:val="18"/>
                <w:szCs w:val="18"/>
              </w:rPr>
            </w:pPr>
            <w:r w:rsidRPr="00B5169E">
              <w:rPr>
                <w:rFonts w:ascii="Arial" w:hAnsi="Arial" w:cs="Arial"/>
                <w:sz w:val="18"/>
                <w:szCs w:val="18"/>
              </w:rPr>
              <w:t>Substance Abuse</w:t>
            </w:r>
          </w:p>
        </w:tc>
        <w:tc>
          <w:tcPr>
            <w:tcW w:w="1820" w:type="pct"/>
            <w:tcBorders>
              <w:top w:val="single" w:sz="6" w:space="0" w:color="auto"/>
              <w:left w:val="single" w:sz="6" w:space="0" w:color="auto"/>
              <w:bottom w:val="single" w:sz="6" w:space="0" w:color="auto"/>
            </w:tcBorders>
          </w:tcPr>
          <w:p w14:paraId="3982EF94" w14:textId="77777777" w:rsidR="00EC4426" w:rsidRPr="00B5169E" w:rsidRDefault="00EC4426" w:rsidP="00B433EE">
            <w:pPr>
              <w:tabs>
                <w:tab w:val="left" w:pos="0"/>
                <w:tab w:val="left" w:pos="720"/>
                <w:tab w:val="left" w:pos="1152"/>
                <w:tab w:val="left" w:pos="1440"/>
                <w:tab w:val="right" w:leader="dot" w:pos="9072"/>
              </w:tabs>
              <w:suppressAutoHyphens/>
              <w:rPr>
                <w:rFonts w:ascii="Arial" w:hAnsi="Arial" w:cs="Arial"/>
                <w:sz w:val="18"/>
                <w:szCs w:val="18"/>
              </w:rPr>
            </w:pPr>
            <w:r w:rsidRPr="00B5169E">
              <w:rPr>
                <w:rFonts w:ascii="Arial" w:hAnsi="Arial" w:cs="Arial"/>
                <w:sz w:val="18"/>
                <w:szCs w:val="18"/>
              </w:rPr>
              <w:t>Worker was under the influence of (illegal or prescribed) drugs or alcohol while completing task</w:t>
            </w:r>
          </w:p>
        </w:tc>
        <w:tc>
          <w:tcPr>
            <w:tcW w:w="1667" w:type="pct"/>
            <w:tcBorders>
              <w:top w:val="single" w:sz="6" w:space="0" w:color="auto"/>
              <w:left w:val="single" w:sz="6" w:space="0" w:color="auto"/>
              <w:bottom w:val="single" w:sz="6" w:space="0" w:color="auto"/>
              <w:right w:val="single" w:sz="6" w:space="0" w:color="auto"/>
            </w:tcBorders>
          </w:tcPr>
          <w:p w14:paraId="6F2DC76C" w14:textId="77777777" w:rsidR="00EC4426" w:rsidRPr="00B5169E" w:rsidRDefault="00EC4426" w:rsidP="00B433EE">
            <w:pPr>
              <w:tabs>
                <w:tab w:val="left" w:pos="0"/>
                <w:tab w:val="left" w:pos="720"/>
                <w:tab w:val="left" w:pos="1152"/>
                <w:tab w:val="left" w:pos="1440"/>
                <w:tab w:val="right" w:leader="dot" w:pos="9072"/>
              </w:tabs>
              <w:suppressAutoHyphens/>
              <w:rPr>
                <w:rFonts w:ascii="Arial" w:hAnsi="Arial" w:cs="Arial"/>
                <w:sz w:val="18"/>
                <w:szCs w:val="18"/>
              </w:rPr>
            </w:pPr>
          </w:p>
        </w:tc>
      </w:tr>
    </w:tbl>
    <w:p w14:paraId="5574BBB6" w14:textId="77777777" w:rsidR="00864A5E" w:rsidRPr="00B5169E" w:rsidRDefault="00864A5E">
      <w:pPr>
        <w:rPr>
          <w:rFonts w:ascii="Arial" w:hAnsi="Arial" w:cs="Arial"/>
          <w:sz w:val="18"/>
          <w:szCs w:val="18"/>
        </w:rPr>
      </w:pPr>
    </w:p>
    <w:sectPr w:rsidR="00864A5E" w:rsidRPr="00B5169E" w:rsidSect="00ED5E9D">
      <w:headerReference w:type="default" r:id="rId8"/>
      <w:footerReference w:type="default" r:id="rId9"/>
      <w:pgSz w:w="12240" w:h="15840"/>
      <w:pgMar w:top="1440" w:right="1440" w:bottom="1440" w:left="144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A8A80" w14:textId="77777777" w:rsidR="00EF6374" w:rsidRDefault="00EF6374">
      <w:r>
        <w:separator/>
      </w:r>
    </w:p>
  </w:endnote>
  <w:endnote w:type="continuationSeparator" w:id="0">
    <w:p w14:paraId="3B17F2BF" w14:textId="77777777" w:rsidR="00EF6374" w:rsidRDefault="00EF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03E0" w14:textId="77777777" w:rsidR="00B433EE" w:rsidRPr="009B382B" w:rsidRDefault="00B433EE" w:rsidP="00B433EE">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614A" w14:textId="77777777" w:rsidR="00EF6374" w:rsidRDefault="00EF6374">
      <w:r>
        <w:separator/>
      </w:r>
    </w:p>
  </w:footnote>
  <w:footnote w:type="continuationSeparator" w:id="0">
    <w:p w14:paraId="692D4C8B" w14:textId="77777777" w:rsidR="00EF6374" w:rsidRDefault="00EF6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3F93" w14:textId="71AA244F" w:rsidR="00EB2BBC" w:rsidRPr="00B5169E" w:rsidRDefault="00EB2BBC" w:rsidP="00EB2BBC">
    <w:pPr>
      <w:jc w:val="center"/>
      <w:rPr>
        <w:rFonts w:ascii="Arial" w:hAnsi="Arial" w:cs="Arial"/>
        <w:sz w:val="18"/>
        <w:szCs w:val="18"/>
      </w:rPr>
    </w:pPr>
    <w:r w:rsidRPr="00B5169E">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r w:rsidR="00CB5B06" w:rsidRPr="00B5169E">
      <w:rPr>
        <w:rFonts w:ascii="Arial" w:hAnsi="Arial" w:cs="Arial"/>
        <w:sz w:val="18"/>
        <w:szCs w:val="18"/>
      </w:rPr>
      <w:t xml:space="preserve"> This form isn't meant as a substitute for any OSHA or state recording/reporting requirements.</w:t>
    </w:r>
  </w:p>
  <w:p w14:paraId="7DEAA691" w14:textId="77777777" w:rsidR="00EB2BBC" w:rsidRPr="00B5169E" w:rsidRDefault="00EB2BBC" w:rsidP="00EB2BBC">
    <w:pPr>
      <w:jc w:val="center"/>
      <w:rPr>
        <w:rFonts w:ascii="Arial" w:hAnsi="Arial" w:cs="Arial"/>
        <w:sz w:val="18"/>
        <w:szCs w:val="18"/>
      </w:rPr>
    </w:pPr>
  </w:p>
  <w:p w14:paraId="2E050369" w14:textId="77777777" w:rsidR="00EB2BBC" w:rsidRPr="00B5169E" w:rsidRDefault="00EB2BBC" w:rsidP="00EB2BBC">
    <w:pPr>
      <w:jc w:val="center"/>
      <w:rPr>
        <w:rFonts w:ascii="Arial" w:hAnsi="Arial" w:cs="Arial"/>
        <w:b/>
        <w:sz w:val="18"/>
        <w:szCs w:val="18"/>
      </w:rPr>
    </w:pPr>
    <w:r w:rsidRPr="00B5169E">
      <w:rPr>
        <w:rFonts w:ascii="Arial" w:hAnsi="Arial" w:cs="Arial"/>
        <w:b/>
        <w:sz w:val="18"/>
        <w:szCs w:val="18"/>
      </w:rPr>
      <w:t>YOU SHOULD REMOVE THIS TEXT BEFORE USING THE FORM IN YOUR WORKPLACE</w:t>
    </w:r>
  </w:p>
  <w:p w14:paraId="11609B01" w14:textId="77777777" w:rsidR="00B433EE" w:rsidRPr="00B5169E" w:rsidRDefault="00B433EE" w:rsidP="00EB2BBC">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428E"/>
    <w:multiLevelType w:val="hybridMultilevel"/>
    <w:tmpl w:val="EDC8B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C6EF6"/>
    <w:multiLevelType w:val="hybridMultilevel"/>
    <w:tmpl w:val="378A2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0NrU0NzUwMTRQ0lEKTi0uzszPAykwrAUAH8BWXiwAAAA="/>
  </w:docVars>
  <w:rsids>
    <w:rsidRoot w:val="0029512D"/>
    <w:rsid w:val="000154E5"/>
    <w:rsid w:val="00054F0C"/>
    <w:rsid w:val="000C09A4"/>
    <w:rsid w:val="00265789"/>
    <w:rsid w:val="0029512D"/>
    <w:rsid w:val="00315ACD"/>
    <w:rsid w:val="00326A07"/>
    <w:rsid w:val="00383D57"/>
    <w:rsid w:val="003E58B6"/>
    <w:rsid w:val="00420139"/>
    <w:rsid w:val="00477778"/>
    <w:rsid w:val="004A1F29"/>
    <w:rsid w:val="005C25A3"/>
    <w:rsid w:val="006D2FC6"/>
    <w:rsid w:val="006D32D0"/>
    <w:rsid w:val="007C5552"/>
    <w:rsid w:val="007D62C1"/>
    <w:rsid w:val="00864A5E"/>
    <w:rsid w:val="00893F75"/>
    <w:rsid w:val="008B6C11"/>
    <w:rsid w:val="00930FD6"/>
    <w:rsid w:val="009814C2"/>
    <w:rsid w:val="009968BA"/>
    <w:rsid w:val="009B382B"/>
    <w:rsid w:val="009D3E2D"/>
    <w:rsid w:val="00A56F7F"/>
    <w:rsid w:val="00A900E5"/>
    <w:rsid w:val="00AA6688"/>
    <w:rsid w:val="00B361A3"/>
    <w:rsid w:val="00B433EE"/>
    <w:rsid w:val="00B5169E"/>
    <w:rsid w:val="00BC27AE"/>
    <w:rsid w:val="00C30FA2"/>
    <w:rsid w:val="00CB5B06"/>
    <w:rsid w:val="00CB784B"/>
    <w:rsid w:val="00CC3A47"/>
    <w:rsid w:val="00EB2BBC"/>
    <w:rsid w:val="00EC4426"/>
    <w:rsid w:val="00ED5E9D"/>
    <w:rsid w:val="00EF6374"/>
    <w:rsid w:val="00F92133"/>
    <w:rsid w:val="00F93382"/>
    <w:rsid w:val="00FC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E86346"/>
  <w15:chartTrackingRefBased/>
  <w15:docId w15:val="{8BFEAADD-CEF1-4FAB-BDA0-189EDC67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C4426"/>
    <w:pPr>
      <w:tabs>
        <w:tab w:val="center" w:pos="4320"/>
        <w:tab w:val="right" w:pos="8640"/>
      </w:tabs>
    </w:pPr>
  </w:style>
  <w:style w:type="paragraph" w:styleId="Footer">
    <w:name w:val="footer"/>
    <w:basedOn w:val="Normal"/>
    <w:link w:val="FooterChar"/>
    <w:uiPriority w:val="99"/>
    <w:rsid w:val="00EC4426"/>
    <w:pPr>
      <w:tabs>
        <w:tab w:val="center" w:pos="4320"/>
        <w:tab w:val="right" w:pos="8640"/>
      </w:tabs>
    </w:pPr>
  </w:style>
  <w:style w:type="paragraph" w:styleId="BalloonText">
    <w:name w:val="Balloon Text"/>
    <w:basedOn w:val="Normal"/>
    <w:link w:val="BalloonTextChar"/>
    <w:uiPriority w:val="99"/>
    <w:semiHidden/>
    <w:unhideWhenUsed/>
    <w:rsid w:val="007C5552"/>
    <w:rPr>
      <w:rFonts w:ascii="Tahoma" w:hAnsi="Tahoma" w:cs="Tahoma"/>
      <w:sz w:val="16"/>
      <w:szCs w:val="16"/>
    </w:rPr>
  </w:style>
  <w:style w:type="character" w:customStyle="1" w:styleId="BalloonTextChar">
    <w:name w:val="Balloon Text Char"/>
    <w:link w:val="BalloonText"/>
    <w:uiPriority w:val="99"/>
    <w:semiHidden/>
    <w:rsid w:val="007C5552"/>
    <w:rPr>
      <w:rFonts w:ascii="Tahoma" w:hAnsi="Tahoma" w:cs="Tahoma"/>
      <w:sz w:val="16"/>
      <w:szCs w:val="16"/>
    </w:rPr>
  </w:style>
  <w:style w:type="character" w:customStyle="1" w:styleId="FooterChar">
    <w:name w:val="Footer Char"/>
    <w:link w:val="Footer"/>
    <w:uiPriority w:val="99"/>
    <w:rsid w:val="009B382B"/>
    <w:rPr>
      <w:sz w:val="24"/>
      <w:szCs w:val="24"/>
    </w:rPr>
  </w:style>
  <w:style w:type="table" w:styleId="TableGrid">
    <w:name w:val="Table Grid"/>
    <w:basedOn w:val="TableNormal"/>
    <w:uiPriority w:val="39"/>
    <w:rsid w:val="008B6C1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D2FC6"/>
    <w:rPr>
      <w:sz w:val="16"/>
      <w:szCs w:val="16"/>
    </w:rPr>
  </w:style>
  <w:style w:type="paragraph" w:styleId="CommentText">
    <w:name w:val="annotation text"/>
    <w:basedOn w:val="Normal"/>
    <w:link w:val="CommentTextChar"/>
    <w:uiPriority w:val="99"/>
    <w:semiHidden/>
    <w:unhideWhenUsed/>
    <w:rsid w:val="006D2FC6"/>
    <w:rPr>
      <w:sz w:val="20"/>
      <w:szCs w:val="20"/>
    </w:rPr>
  </w:style>
  <w:style w:type="character" w:customStyle="1" w:styleId="CommentTextChar">
    <w:name w:val="Comment Text Char"/>
    <w:basedOn w:val="DefaultParagraphFont"/>
    <w:link w:val="CommentText"/>
    <w:uiPriority w:val="99"/>
    <w:semiHidden/>
    <w:rsid w:val="006D2FC6"/>
  </w:style>
  <w:style w:type="paragraph" w:styleId="CommentSubject">
    <w:name w:val="annotation subject"/>
    <w:basedOn w:val="CommentText"/>
    <w:next w:val="CommentText"/>
    <w:link w:val="CommentSubjectChar"/>
    <w:uiPriority w:val="99"/>
    <w:semiHidden/>
    <w:unhideWhenUsed/>
    <w:rsid w:val="006D2FC6"/>
    <w:rPr>
      <w:b/>
      <w:bCs/>
    </w:rPr>
  </w:style>
  <w:style w:type="character" w:customStyle="1" w:styleId="CommentSubjectChar">
    <w:name w:val="Comment Subject Char"/>
    <w:link w:val="CommentSubject"/>
    <w:uiPriority w:val="99"/>
    <w:semiHidden/>
    <w:rsid w:val="006D2F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85E21-56B3-49F0-BE27-07FE390F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HRinterax, Inc.</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cp:lastModifiedBy>Corsetti, Jaime (ES)</cp:lastModifiedBy>
  <cp:revision>5</cp:revision>
  <dcterms:created xsi:type="dcterms:W3CDTF">2022-02-21T13:46:00Z</dcterms:created>
  <dcterms:modified xsi:type="dcterms:W3CDTF">2022-09-15T15:59:00Z</dcterms:modified>
</cp:coreProperties>
</file>