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MODERN DATABASE SYSTEMS LAB 7</w:t>
      </w:r>
    </w:p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RETAIL SALES ANALYTICS PART3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NAME</w:t>
      </w:r>
      <w:r>
        <w:rPr>
          <w:rFonts w:hint="default"/>
          <w:lang w:val="en-US"/>
        </w:rPr>
        <w:t>: PAVITHIRAN.V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ROLL NO</w:t>
      </w:r>
      <w:r>
        <w:rPr>
          <w:rFonts w:hint="default"/>
          <w:lang w:val="en-US"/>
        </w:rPr>
        <w:t>: 235229122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AVG(s.WEEKLY_SALES) AS AVG_WEEKLY_SALES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stores_data st ON s.STORE_ID = st.STORE_ID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14900" cy="1244600"/>
            <wp:effectExtent l="0" t="0" r="12700" b="0"/>
            <wp:docPr id="5" name="Picture 5" descr="Screenshot 2023-08-26 at 10.12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8-26 at 10.12.0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f.DATE1, MAX(f.TEMPERATURE) AS MAX_TEMPERATURE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features_data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stores_data st ON f.STORE_ID = st.STORE_ID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f.DATE1 &gt; '05-02-2010'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st.TYPE, f.DATE1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5 rows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247265"/>
            <wp:effectExtent l="0" t="0" r="13970" b="13335"/>
            <wp:docPr id="7" name="Picture 7" descr="Screenshot 2023-08-26 at 10.15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8-26 at 10.15.2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SUM(s.WEEKLY_SALES) AS TOTAL_WEEKLY_SALES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stores_data st ON s.STORE_ID = st.STORE_ID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MIN(st.SIZE1) &gt;= 3000;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603375"/>
            <wp:effectExtent l="0" t="0" r="13970" b="22225"/>
            <wp:docPr id="6" name="Picture 6" descr="Screenshot 2023-08-26 at 10.16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8-26 at 10.16.0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s.DEPT, COUNT(*) AS HOLIDAY_COUNT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features_data f ON s.STORE_ID =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f.CPI &gt; 220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s.DEPT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COUNT(*) 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5 rows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3300" cy="2819400"/>
            <wp:effectExtent l="0" t="0" r="12700" b="0"/>
            <wp:docPr id="8" name="Picture 8" descr="Screenshot 2023-08-26 at 10.17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8-26 at 10.17.1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AVG(f.MARKDOWN1) AS AVG_MARKDOWN1, MAX(f.MARKDOWN2) AS MAX_MARKDOWN2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features_data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stores_data st ON f.STORE_ID = st.STORE_ID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280160"/>
            <wp:effectExtent l="0" t="0" r="15875" b="15240"/>
            <wp:docPr id="9" name="Picture 9" descr="Screenshot 2023-08-26 at 10.17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8-26 at 10.17.5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AVG(f.UNEMPLOYMENT) AS AVG_UNEMPLOYMENT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features_data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stores_data st ON f.STORE_ID = st.STORE_ID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AVG(f.UNEMPLOYMENT) &gt; 7.5;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902460"/>
            <wp:effectExtent l="0" t="0" r="12700" b="2540"/>
            <wp:docPr id="10" name="Picture 10" descr="Screenshot 2023-08-26 at 10.21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8-26 at 10.21.1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F394BB"/>
    <w:rsid w:val="8DF39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2023-08-26T22:03:00Z</dcterms:created>
  <dc:creator>Pavithiran Venketesh</dc:creator>
  <cp:lastModifiedBy>Pavithiran Venketesh</cp:lastModifiedBy>
  <dcterms:modified xsi:type="dcterms:W3CDTF">2023-08-26T22:24:46Z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