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sz w:val="22"/>
        </w:rPr>
        <w:t>[Brasão e Cabeçalho da SEMIL]</w:t>
      </w:r>
    </w:p>
    <w:p>
      <w:pPr>
        <w:jc w:val="center"/>
      </w:pPr>
      <w:r>
        <w:rPr>
          <w:b/>
          <w:sz w:val="24"/>
        </w:rPr>
        <w:t>OFÍCIO n.º [___]/2026/SEMIL</w:t>
      </w:r>
    </w:p>
    <w:p>
      <w:pPr>
        <w:jc w:val="center"/>
      </w:pPr>
      <w:r>
        <w:rPr>
          <w:sz w:val="22"/>
        </w:rPr>
        <w:t>São Paulo, [data]</w:t>
      </w:r>
    </w:p>
    <w:p/>
    <w:p>
      <w:r>
        <w:t>Prezado Secretário,</w:t>
      </w:r>
    </w:p>
    <w:p>
      <w:pPr>
        <w:spacing w:line="360" w:lineRule="auto"/>
      </w:pPr>
      <w:r>
        <w:t>Esperamos que se encontre bem! Vimos até você com uma solicitação que acreditamos poder beneficiar ambas as secretarias e, sobretudo, a qualidade das políticas públicas para o desenvolvimento rural paulista.</w:t>
      </w:r>
    </w:p>
    <w:p>
      <w:pPr>
        <w:spacing w:line="360" w:lineRule="auto"/>
      </w:pPr>
      <w:r>
        <w:t>Estamos finalizando o Plano de Logística e Investimentos (PLI-SP 2050), um documento que busca mapear e planejar a infraestrutura de transporte estadual para as próximas décadas. Em uma das análises que estamos desenvolvendo - justamente sobre a rede rodoviária municipal - descobrimos que vocês têm um trabalho fantástico em andamento: o programa Rotas Rurais.</w:t>
      </w:r>
    </w:p>
    <w:p>
      <w:pPr>
        <w:spacing w:line="360" w:lineRule="auto"/>
      </w:pPr>
      <w:r>
        <w:t>Tomamos conhecimento dessa iniciativa através do DER/SP e ficamos impressionados com a abrangência dos dados que vocês conseguiram consolidar. Seria de grande valor para nosso documento conseguir acessar essa base de dados, tanto para enriquecer nossa análise quanto para reconhecer o esforço da Secretaria de Agricultura em caracterizar a infraestrutura que sustenta as atividades agrícolas e rurais do Estado.</w:t>
      </w:r>
    </w:p>
    <w:p/>
    <w:p>
      <w:pPr>
        <w:spacing w:line="360" w:lineRule="auto"/>
      </w:pPr>
      <w:r>
        <w:rPr>
          <w:b/>
        </w:rPr>
        <w:t>Nossa pergunta é simples:</w:t>
      </w:r>
    </w:p>
    <w:p>
      <w:pPr>
        <w:pStyle w:val="ListNumber"/>
      </w:pPr>
      <w:r>
        <w:t>Vocês disponibilizariam a base de dados vetorial consolidada do programa Rotas Rurais?</w:t>
      </w:r>
    </w:p>
    <w:p>
      <w:pPr>
        <w:pStyle w:val="ListNumber"/>
      </w:pPr>
      <w:r>
        <w:t>Qual seria o melhor caminho (formal ou técnico) para que conseguíssemos acessar e utilizar esses dados?</w:t>
      </w:r>
    </w:p>
    <w:p/>
    <w:p>
      <w:pPr>
        <w:spacing w:line="360" w:lineRule="auto"/>
      </w:pPr>
      <w:r>
        <w:t>Entendemos que isso pode gerar uma sinergia interessante: dados melhores para o nosso documento, visibilidade para o programa Rotas Rurais, e subsídios mais sólidos para decisões sobre investimentos em infraestrutura rural.</w:t>
      </w:r>
    </w:p>
    <w:p/>
    <w:p>
      <w:pPr>
        <w:spacing w:line="360" w:lineRule="auto"/>
      </w:pPr>
      <w:r>
        <w:t>Se for possível, gostaríamos também de conhecer a equipe técnica responsável, pois talvez haja oportunidades de colaboração contínua entre nossas secretarias.</w:t>
      </w:r>
    </w:p>
    <w:p/>
    <w:p>
      <w:pPr>
        <w:spacing w:line="360" w:lineRule="auto"/>
      </w:pPr>
      <w:r>
        <w:t>Fico no aguardo de um retorno. Estarei feliz em discutir detalhes técnicos, assinar termos de compartilhamento ou qualquer outra formalidade que se faça necessária.</w:t>
      </w:r>
    </w:p>
    <w:p/>
    <w:p>
      <w:r>
        <w:t>Cordialmente,</w:t>
      </w:r>
    </w:p>
    <w:p/>
    <w:p>
      <w:r>
        <w:t>[Nome e Cargo]</w:t>
      </w:r>
    </w:p>
    <w:p>
      <w:r>
        <w:t>Secretaria de Meio Ambiente, Infraestrutura e Logística (SEMIL)</w:t>
      </w:r>
    </w:p>
    <w:p>
      <w:r>
        <w:t>[E-mail] / [Telefone]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