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64B3" w14:textId="4BA172F8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s-EC"/>
        </w:rPr>
        <w:t>Programacion</w:t>
      </w:r>
      <w:proofErr w:type="spellEnd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s-EC"/>
        </w:rPr>
        <w:t xml:space="preserve"> Orientada a Objetos </w:t>
      </w:r>
    </w:p>
    <w:p w14:paraId="7052FC4B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En este ejercicio vas a trabajar el concepto de puntos, coordenadas y vectores sobre el plano cartesiano y cómo la programación Orientada a Objetos puede ser una excelente aliada para trabajar con ellos. No está pensado para que hagas ningún tipo de cálculo sino para que practiques la automatización de tareas.</w:t>
      </w:r>
    </w:p>
    <w:p w14:paraId="037EE5ED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Antes de continuar voy a explicar brevemente los conceptos básicos por si alguien necesita un repaso.</w:t>
      </w:r>
    </w:p>
    <w:p w14:paraId="36477370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  <w:t>El plano cartesiano</w:t>
      </w:r>
    </w:p>
    <w:p w14:paraId="6E246E52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Representa un espacio bidimensional (en 2 dimensiones), formado por dos rectas perpendiculares, una horizontal y otra vertical que se cortan en un punto. La recta horizontal se denomina eje de las abscisas 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eje X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, mientras que la vertical recibe el nombre de eje de las ordenadas o simplemente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eje Y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. En cuanto al punto donde se cortan, se conoce como el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punto de origen O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.</w:t>
      </w:r>
    </w:p>
    <w:p w14:paraId="06A92971" w14:textId="3FB1B85D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 wp14:anchorId="57B33550" wp14:editId="06247539">
            <wp:extent cx="3329305" cy="2792095"/>
            <wp:effectExtent l="0" t="0" r="444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8C06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Es importante remarcar que el plano se divide en 4 cuadrantes:</w:t>
      </w:r>
    </w:p>
    <w:p w14:paraId="10B38FF5" w14:textId="28C6105D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1112E75" wp14:editId="1DC4FA61">
            <wp:extent cx="3329305" cy="2435860"/>
            <wp:effectExtent l="0" t="0" r="444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724F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  <w:t>Puntos y coordenadas</w:t>
      </w:r>
    </w:p>
    <w:p w14:paraId="337C2567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El objetivo de todo esto es describir la posición de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puntos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sobre el plano en forma de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coordenadas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, que se forman asociando el valor del eje de las X (horizontal) con el valor del eje Y (vertical).</w:t>
      </w:r>
    </w:p>
    <w:p w14:paraId="3CB3BF0E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La representación de un punto es sencilla: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P(</w:t>
      </w:r>
      <w:proofErr w:type="gram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X,Y</w:t>
      </w:r>
      <w:proofErr w:type="gramEnd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)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dónde X y la Y son la distancia horizontal (izquierda o derecha) y vertical (arriba o abajo) respectivamente, utilizando como referencia el punto de origen (0,0), justo en el centro del plano.</w:t>
      </w:r>
    </w:p>
    <w:p w14:paraId="56B53F5F" w14:textId="0152E4C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 wp14:anchorId="5B3003A9" wp14:editId="284F328C">
            <wp:extent cx="2861945" cy="2861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FDB3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val="es-EC"/>
        </w:rPr>
        <w:t>Vectores en el plano</w:t>
      </w:r>
    </w:p>
    <w:p w14:paraId="5EAD7BDD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Finalmente, un vector en el plano hace referencia a un segmento orientado, generado a partir de dos puntos distintos.</w:t>
      </w:r>
    </w:p>
    <w:p w14:paraId="4075C433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lastRenderedPageBreak/>
        <w:t>A efectos prácticos no deja de ser una línea formada desde un punto inicial en dirección a otro punto final, por lo que se entiende que un vector tiene longitud y dirección/sentido.</w:t>
      </w:r>
    </w:p>
    <w:p w14:paraId="00F4AD20" w14:textId="30D6BA81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 wp14:anchorId="5C095D55" wp14:editId="29440092">
            <wp:extent cx="2861945" cy="2868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5AE0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En esta figura, podemos observar dos puntos A y B que podríamos definir de la siguiente forma:</w:t>
      </w:r>
    </w:p>
    <w:p w14:paraId="00850A56" w14:textId="77777777" w:rsidR="00B256E7" w:rsidRPr="00B256E7" w:rsidRDefault="00B256E7" w:rsidP="00B25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A(</w:t>
      </w:r>
      <w:proofErr w:type="gramEnd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x1, y1)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=&gt;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A(2, 3)</w:t>
      </w:r>
    </w:p>
    <w:p w14:paraId="0AEA44B6" w14:textId="77777777" w:rsidR="00B256E7" w:rsidRPr="00B256E7" w:rsidRDefault="00B256E7" w:rsidP="00B256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B(</w:t>
      </w:r>
      <w:proofErr w:type="gramEnd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x2, y2)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=&gt;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B(5, 5)</w:t>
      </w:r>
    </w:p>
    <w:p w14:paraId="585AA7D3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Y el vector se representaría como la diferencia entre las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coordendas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 del segundo punto respecto al primero (el segundo menos el primero):</w:t>
      </w:r>
    </w:p>
    <w:p w14:paraId="28E5275A" w14:textId="77777777" w:rsidR="00B256E7" w:rsidRPr="00B256E7" w:rsidRDefault="00B256E7" w:rsidP="00B256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AB = (x2-x1, y2-y1)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=&gt;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(5-2, 5-3)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=&gt;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(3,2)</w:t>
      </w:r>
    </w:p>
    <w:p w14:paraId="7A2373D2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Lo que en definitiva no deja de ser: 3 a la derecha y 2 arriba.</w:t>
      </w:r>
    </w:p>
    <w:p w14:paraId="3D1F2E1C" w14:textId="77777777" w:rsidR="00B256E7" w:rsidRPr="00B256E7" w:rsidRDefault="00B256E7" w:rsidP="00B256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Y con esto finalizamos este mini repaso.</w:t>
      </w:r>
    </w:p>
    <w:p w14:paraId="7038B485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El </w:t>
      </w: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ejercicio</w:t>
      </w:r>
      <w:proofErr w:type="spellEnd"/>
    </w:p>
    <w:p w14:paraId="4A72560A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Preparación</w:t>
      </w:r>
      <w:proofErr w:type="spellEnd"/>
    </w:p>
    <w:p w14:paraId="1F5BA410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Crea una clase llamada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Punto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con sus dos coordenadas X e Y.</w:t>
      </w:r>
    </w:p>
    <w:p w14:paraId="19B1B8E8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un método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constructor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para crear puntos fácilmente. Si no se reciben una coordenada, su valor será cero.</w:t>
      </w:r>
    </w:p>
    <w:p w14:paraId="520F4D82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Sobreescribe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 el método </w:t>
      </w: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string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, para que al imprimir por pantalla un punto aparezca en formato (</w:t>
      </w:r>
      <w:proofErr w:type="gram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X,Y</w:t>
      </w:r>
      <w:proofErr w:type="gram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)</w:t>
      </w:r>
    </w:p>
    <w:p w14:paraId="301D5B08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un método llamado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cuadrante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que indique a qué cuadrante pertenece el punto, o si es el origen.</w:t>
      </w:r>
    </w:p>
    <w:p w14:paraId="7139FD79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un método llamado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vector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, que tome otro punto y calcule el vector resultante entre los dos puntos.</w:t>
      </w:r>
    </w:p>
    <w:p w14:paraId="58BDF44E" w14:textId="77777777" w:rsidR="00B256E7" w:rsidRPr="00B256E7" w:rsidRDefault="00B256E7" w:rsidP="00B256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lastRenderedPageBreak/>
        <w:t>(Optativo) Añade un método llamado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distancia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, que tome otro punto y calcule la distancia entre los dos puntos y la muestre por pantalla. 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La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fórmula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es la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siguiente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0A523D2A" w14:textId="4E32A45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256E7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 wp14:anchorId="6E4E7824" wp14:editId="27C86760">
            <wp:extent cx="2379980" cy="51625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2C28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 xml:space="preserve">Nota: La función raíz cuadrada en Python </w:t>
      </w:r>
      <w:proofErr w:type="spellStart"/>
      <w:proofErr w:type="gramStart"/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>sqrt</w:t>
      </w:r>
      <w:proofErr w:type="spellEnd"/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>(</w:t>
      </w:r>
      <w:proofErr w:type="gramEnd"/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 xml:space="preserve">) se debe importar del módulo </w:t>
      </w:r>
      <w:proofErr w:type="spellStart"/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>math</w:t>
      </w:r>
      <w:proofErr w:type="spellEnd"/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 xml:space="preserve"> y utilizarla de la siguiente forma:</w:t>
      </w:r>
    </w:p>
    <w:p w14:paraId="1807C157" w14:textId="77777777" w:rsidR="00B256E7" w:rsidRPr="00B256E7" w:rsidRDefault="00B256E7" w:rsidP="00B25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256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import</w:t>
      </w:r>
      <w:r w:rsidRPr="00B256E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math</w:t>
      </w:r>
    </w:p>
    <w:p w14:paraId="7C90F307" w14:textId="77777777" w:rsidR="00B256E7" w:rsidRPr="00B256E7" w:rsidRDefault="00B256E7" w:rsidP="00B25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B256E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math</w:t>
      </w:r>
      <w:r w:rsidRPr="00B256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.</w:t>
      </w:r>
      <w:r w:rsidRPr="00B256E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sqrt</w:t>
      </w:r>
      <w:proofErr w:type="spellEnd"/>
      <w:proofErr w:type="gramEnd"/>
      <w:r w:rsidRPr="00B256E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(9)</w:t>
      </w:r>
    </w:p>
    <w:p w14:paraId="5FC85E3C" w14:textId="77777777" w:rsidR="00B256E7" w:rsidRPr="00B256E7" w:rsidRDefault="00B256E7" w:rsidP="00B25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256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&gt;</w:t>
      </w:r>
      <w:r w:rsidRPr="00B256E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3.0</w:t>
      </w:r>
    </w:p>
    <w:p w14:paraId="24D40608" w14:textId="77777777" w:rsidR="00B256E7" w:rsidRPr="00B256E7" w:rsidRDefault="00B256E7" w:rsidP="00B256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Crea una clase llamada </w:t>
      </w: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Rectangulo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con dos puntos (inicial y final) que formarán la diagonal del rectángulo.</w:t>
      </w:r>
    </w:p>
    <w:p w14:paraId="74F81966" w14:textId="77777777" w:rsidR="00B256E7" w:rsidRPr="00B256E7" w:rsidRDefault="00B256E7" w:rsidP="00B256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un método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constructor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para crear ambos puntos fácilmente, si no se envían se crearán dos puntos en el origen por defecto.</w:t>
      </w:r>
    </w:p>
    <w:p w14:paraId="6CF35C9B" w14:textId="77777777" w:rsidR="00B256E7" w:rsidRPr="00B256E7" w:rsidRDefault="00B256E7" w:rsidP="00B256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al rectángulo un método llamado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base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que muestre la base.</w:t>
      </w:r>
    </w:p>
    <w:p w14:paraId="4F349E91" w14:textId="77777777" w:rsidR="00B256E7" w:rsidRPr="00B256E7" w:rsidRDefault="00B256E7" w:rsidP="00B256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al rectángulo un método llamado </w:t>
      </w:r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altura</w:t>
      </w: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 que muestre la altura.</w:t>
      </w:r>
    </w:p>
    <w:p w14:paraId="30B40F0C" w14:textId="77777777" w:rsidR="00B256E7" w:rsidRPr="00B256E7" w:rsidRDefault="00B256E7" w:rsidP="00B256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Añade al rectángulo un método llamado </w:t>
      </w: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s-EC"/>
        </w:rPr>
        <w:t>area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 que muestre el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area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.</w:t>
      </w:r>
    </w:p>
    <w:p w14:paraId="06B20832" w14:textId="77777777" w:rsidR="00B256E7" w:rsidRPr="00B256E7" w:rsidRDefault="00B256E7" w:rsidP="00B256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>Puedes identificar fácilmente estos valores si intentas dibujar el cuadrado a partir de su diagonal. Si andas perdido, prueba de dibujarlo en un papel, ¡seguro que lo verás mucho más claro! Además recuerda que puedes utilizar la función </w:t>
      </w:r>
      <w:proofErr w:type="spellStart"/>
      <w:proofErr w:type="gramStart"/>
      <w:r w:rsidRPr="00B256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val="es-EC"/>
        </w:rPr>
        <w:t>abs</w:t>
      </w:r>
      <w:proofErr w:type="spellEnd"/>
      <w:r w:rsidRPr="00B256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val="es-EC"/>
        </w:rPr>
        <w:t>(</w:t>
      </w:r>
      <w:proofErr w:type="gramEnd"/>
      <w:r w:rsidRPr="00B256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val="es-EC"/>
        </w:rPr>
        <w:t>)</w:t>
      </w:r>
      <w:r w:rsidRPr="00B256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val="es-EC"/>
        </w:rPr>
        <w:t> para saber el valor absolute de un número.</w:t>
      </w:r>
    </w:p>
    <w:p w14:paraId="76F1088E" w14:textId="77777777" w:rsidR="00B256E7" w:rsidRPr="00B256E7" w:rsidRDefault="00B256E7" w:rsidP="00B256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spellStart"/>
      <w:r w:rsidRPr="00B256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Experimentación</w:t>
      </w:r>
      <w:proofErr w:type="spellEnd"/>
    </w:p>
    <w:p w14:paraId="17E217BD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Crea los puntos </w:t>
      </w:r>
      <w:proofErr w:type="gram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A(</w:t>
      </w:r>
      <w:proofErr w:type="gram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2, 3), B(5,5), C(-3, -1) y D(0,0) e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imprimelos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 por pantalla.</w:t>
      </w:r>
    </w:p>
    <w:p w14:paraId="57B573B8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Consulta a que cuadrante pertenecen el punto A, C y D.</w:t>
      </w:r>
    </w:p>
    <w:p w14:paraId="67252D50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Consulta los vectores AB y BA.</w:t>
      </w:r>
    </w:p>
    <w:p w14:paraId="18483D3E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(Optativo) Consulta la distancia entre los puntos 'A y B' y 'B y A'.</w:t>
      </w:r>
    </w:p>
    <w:p w14:paraId="26622B92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(Optativo) Determina </w:t>
      </w:r>
      <w:proofErr w:type="spellStart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cual</w:t>
      </w:r>
      <w:proofErr w:type="spellEnd"/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 xml:space="preserve"> de los 3 puntos A, B o C, se encuentra más lejos del origen, punto (0,0).</w:t>
      </w:r>
    </w:p>
    <w:p w14:paraId="1F2E54C9" w14:textId="77777777" w:rsidR="00B256E7" w:rsidRPr="00B256E7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Crea un rectángulo utilizando los puntos A y B.</w:t>
      </w:r>
    </w:p>
    <w:p w14:paraId="5DD7BFF7" w14:textId="42D3B775" w:rsidR="008D2034" w:rsidRPr="00284A5B" w:rsidRDefault="00B256E7" w:rsidP="00B25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256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Consulta la base, altura y área del rectángulo.</w:t>
      </w:r>
    </w:p>
    <w:p w14:paraId="44DA1412" w14:textId="455F11BD" w:rsidR="00284A5B" w:rsidRDefault="00284A5B" w:rsidP="00284A5B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t>Salida por consola</w:t>
      </w:r>
    </w:p>
    <w:p w14:paraId="6E36D4BC" w14:textId="6D3E449E" w:rsidR="00284A5B" w:rsidRDefault="00284A5B" w:rsidP="00284A5B">
      <w:pPr>
        <w:shd w:val="clear" w:color="auto" w:fill="FFFFFF"/>
        <w:spacing w:before="100" w:beforeAutospacing="1" w:after="100" w:afterAutospacing="1" w:line="240" w:lineRule="auto"/>
      </w:pPr>
      <w:r w:rsidRPr="00284A5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s-EC"/>
        </w:rPr>
        <w:drawing>
          <wp:inline distT="0" distB="0" distL="0" distR="0" wp14:anchorId="46324809" wp14:editId="17AEDD7E">
            <wp:extent cx="5943600" cy="177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3365"/>
    <w:multiLevelType w:val="multilevel"/>
    <w:tmpl w:val="B30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863C5C"/>
    <w:multiLevelType w:val="multilevel"/>
    <w:tmpl w:val="86F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13B2C"/>
    <w:multiLevelType w:val="multilevel"/>
    <w:tmpl w:val="B4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390E18"/>
    <w:multiLevelType w:val="multilevel"/>
    <w:tmpl w:val="9C5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E27191"/>
    <w:multiLevelType w:val="multilevel"/>
    <w:tmpl w:val="111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293706">
    <w:abstractNumId w:val="3"/>
  </w:num>
  <w:num w:numId="2" w16cid:durableId="750927823">
    <w:abstractNumId w:val="2"/>
  </w:num>
  <w:num w:numId="3" w16cid:durableId="731006245">
    <w:abstractNumId w:val="1"/>
  </w:num>
  <w:num w:numId="4" w16cid:durableId="1894385106">
    <w:abstractNumId w:val="0"/>
  </w:num>
  <w:num w:numId="5" w16cid:durableId="8476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3E"/>
    <w:rsid w:val="00284A5B"/>
    <w:rsid w:val="005C523E"/>
    <w:rsid w:val="008D2034"/>
    <w:rsid w:val="00B256E7"/>
    <w:rsid w:val="00E31722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D927"/>
  <w15:chartTrackingRefBased/>
  <w15:docId w15:val="{B09F5F88-7306-4D00-9A71-CFC8C52B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5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25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B256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256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B256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256E7"/>
    <w:rPr>
      <w:i/>
      <w:iCs/>
    </w:rPr>
  </w:style>
  <w:style w:type="character" w:styleId="Textoennegrita">
    <w:name w:val="Strong"/>
    <w:basedOn w:val="Fuentedeprrafopredeter"/>
    <w:uiPriority w:val="22"/>
    <w:qFormat/>
    <w:rsid w:val="00B256E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56E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Fuentedeprrafopredeter"/>
    <w:rsid w:val="00B256E7"/>
  </w:style>
  <w:style w:type="character" w:customStyle="1" w:styleId="nn">
    <w:name w:val="nn"/>
    <w:basedOn w:val="Fuentedeprrafopredeter"/>
    <w:rsid w:val="00B256E7"/>
  </w:style>
  <w:style w:type="character" w:customStyle="1" w:styleId="n">
    <w:name w:val="n"/>
    <w:basedOn w:val="Fuentedeprrafopredeter"/>
    <w:rsid w:val="00B256E7"/>
  </w:style>
  <w:style w:type="character" w:customStyle="1" w:styleId="o">
    <w:name w:val="o"/>
    <w:basedOn w:val="Fuentedeprrafopredeter"/>
    <w:rsid w:val="00B256E7"/>
  </w:style>
  <w:style w:type="character" w:customStyle="1" w:styleId="p">
    <w:name w:val="p"/>
    <w:basedOn w:val="Fuentedeprrafopredeter"/>
    <w:rsid w:val="00B256E7"/>
  </w:style>
  <w:style w:type="character" w:customStyle="1" w:styleId="mi">
    <w:name w:val="mi"/>
    <w:basedOn w:val="Fuentedeprrafopredeter"/>
    <w:rsid w:val="00B256E7"/>
  </w:style>
  <w:style w:type="character" w:customStyle="1" w:styleId="mf">
    <w:name w:val="mf"/>
    <w:basedOn w:val="Fuentedeprrafopredeter"/>
    <w:rsid w:val="00B256E7"/>
  </w:style>
  <w:style w:type="character" w:customStyle="1" w:styleId="c1">
    <w:name w:val="c1"/>
    <w:basedOn w:val="Fuentedeprrafopredeter"/>
    <w:rsid w:val="00B2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9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0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Chimbo</dc:creator>
  <cp:keywords/>
  <dc:description/>
  <cp:lastModifiedBy>Verónica Chimbo</cp:lastModifiedBy>
  <cp:revision>3</cp:revision>
  <dcterms:created xsi:type="dcterms:W3CDTF">2022-10-24T12:12:00Z</dcterms:created>
  <dcterms:modified xsi:type="dcterms:W3CDTF">2022-10-24T12:47:00Z</dcterms:modified>
</cp:coreProperties>
</file>