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Señorita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Daniela Estefania Arauz Beltran</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Daniela Estefania Arauz Beltran</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