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63" w:rsidRDefault="007B7D63" w:rsidP="007B7D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D63">
        <w:rPr>
          <w:rFonts w:ascii="Times New Roman" w:hAnsi="Times New Roman" w:cs="Times New Roman"/>
          <w:sz w:val="28"/>
          <w:szCs w:val="28"/>
          <w:lang w:val="ru-RU"/>
        </w:rPr>
        <w:t>Московский государственный технический университет</w:t>
      </w:r>
    </w:p>
    <w:p w:rsidR="007B7D63" w:rsidRPr="007B7D63" w:rsidRDefault="007B7D63" w:rsidP="007B7D6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D63">
        <w:rPr>
          <w:rFonts w:ascii="Times New Roman" w:hAnsi="Times New Roman" w:cs="Times New Roman"/>
          <w:sz w:val="28"/>
          <w:szCs w:val="28"/>
          <w:lang w:val="ru-RU"/>
        </w:rPr>
        <w:t>им. Н.Э. Баумана</w:t>
      </w: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jc w:val="center"/>
        <w:rPr>
          <w:rFonts w:ascii="Times New Roman" w:hAnsi="Times New Roman" w:cs="Times New Roman"/>
          <w:lang w:val="ru-RU"/>
        </w:rPr>
      </w:pPr>
    </w:p>
    <w:p w:rsidR="007B7D63" w:rsidRPr="007B7D63" w:rsidRDefault="007B7D63" w:rsidP="007B7D63">
      <w:pPr>
        <w:spacing w:after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Отчет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по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лабораторной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работе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 </w:t>
      </w:r>
      <w:r>
        <w:rPr>
          <w:rFonts w:ascii="Times New Roman" w:hAnsi="Times New Roman" w:cs="Times New Roman"/>
          <w:sz w:val="36"/>
          <w:szCs w:val="36"/>
          <w:lang w:val="ru-RU"/>
        </w:rPr>
        <w:t>7</w:t>
      </w: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7B7D63" w:rsidTr="007B7D63">
        <w:tc>
          <w:tcPr>
            <w:tcW w:w="7366" w:type="dxa"/>
          </w:tcPr>
          <w:p w:rsidR="007B7D63" w:rsidRDefault="007B7D63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7B7D63" w:rsidRDefault="007B7D63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7B7D63" w:rsidRDefault="007B7D63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 В.</w:t>
            </w:r>
          </w:p>
          <w:p w:rsidR="007B7D63" w:rsidRDefault="007B7D63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7B7D63" w:rsidRDefault="007B7D63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B7D63" w:rsidRDefault="007B7D63" w:rsidP="007B7D63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7B7D63" w:rsidRDefault="007B7D63" w:rsidP="007B7D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7B7D63" w:rsidRDefault="007B7D63" w:rsidP="007B7D63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DC4857" w:rsidRDefault="00DC4857" w:rsidP="00DC4857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1B7739" w:rsidRPr="0017242D" w:rsidRDefault="001B7739" w:rsidP="001B7739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17242D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1B7739" w:rsidRPr="0017242D" w:rsidRDefault="001B7739" w:rsidP="001B773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7242D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17242D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>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17242D">
        <w:rPr>
          <w:rFonts w:ascii="Times New Roman" w:hAnsi="Times New Roman"/>
          <w:sz w:val="28"/>
          <w:szCs w:val="28"/>
          <w:lang w:val="ru-RU"/>
        </w:rPr>
        <w:t>#.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</w:t>
      </w:r>
      <w:r w:rsidR="007B7D63">
        <w:rPr>
          <w:rFonts w:ascii="Times New Roman" w:hAnsi="Times New Roman"/>
          <w:sz w:val="28"/>
          <w:szCs w:val="28"/>
          <w:lang w:val="ru-RU"/>
        </w:rPr>
        <w:t>ие</w:t>
      </w:r>
      <w:r w:rsidRPr="0017242D">
        <w:rPr>
          <w:rFonts w:ascii="Times New Roman" w:hAnsi="Times New Roman"/>
          <w:sz w:val="28"/>
          <w:szCs w:val="28"/>
          <w:lang w:val="ru-RU"/>
        </w:rPr>
        <w:t>-ко-многим с использованием класса «Сотрудники отдела»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  <w:r w:rsidRPr="0017242D">
        <w:rPr>
          <w:b/>
          <w:sz w:val="28"/>
          <w:szCs w:val="28"/>
          <w:lang w:val="ru-RU"/>
        </w:rPr>
        <w:lastRenderedPageBreak/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7242D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Алеутдинов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Воснецов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Васильев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Антонов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Медяников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Аргентинов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departments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защиты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обслуживания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мед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помощи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1,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1,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2,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3,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4,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4,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5,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6,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</w:t>
      </w:r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7, 3)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x,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{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    </w:t>
      </w:r>
      <w:r w:rsidRPr="007B7D63"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.WriteLine(</w:t>
      </w:r>
      <w:r w:rsidRPr="007B7D63">
        <w:rPr>
          <w:rFonts w:ascii="Consolas" w:hAnsi="Consolas" w:cs="Consolas"/>
          <w:color w:val="A31515"/>
          <w:sz w:val="19"/>
          <w:szCs w:val="19"/>
          <w:lang w:val="es-ES"/>
        </w:rPr>
        <w:t>"  "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+ y);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}</w:t>
      </w:r>
    </w:p>
    <w:p w:rsidR="001B7739" w:rsidRPr="007B7D63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  </w:t>
      </w:r>
      <w:r w:rsidRPr="007B7D63"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>.WriteLine();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7D63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4.Count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6.ElementAt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(0));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(q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8.ElementAt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 dep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work = g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x.work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y.worker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023658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36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x.work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Pr="001B7739" w:rsidRDefault="001B7739" w:rsidP="001B7739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программы:</w:t>
      </w: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86A5D8" wp14:editId="5A953585">
            <wp:extent cx="5438775" cy="6667500"/>
            <wp:effectExtent l="0" t="0" r="9525" b="0"/>
            <wp:docPr id="1" name="Рисунок 1" descr="C:\Users\Artu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7" t="4645" r="2277" b="-272"/>
                    <a:stretch/>
                  </pic:blipFill>
                  <pic:spPr bwMode="auto">
                    <a:xfrm>
                      <a:off x="0" y="0"/>
                      <a:ext cx="54387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>
            <wp:extent cx="5257800" cy="4295775"/>
            <wp:effectExtent l="0" t="0" r="0" b="9525"/>
            <wp:docPr id="2" name="Рисунок 2" descr="C:\Users\Artu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ur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2"/>
                    <a:stretch/>
                  </pic:blipFill>
                  <pic:spPr bwMode="auto"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</w:p>
    <w:p w:rsidR="001B7739" w:rsidRDefault="001B7739" w:rsidP="001B77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:rsidR="001B7739" w:rsidRPr="001B7739" w:rsidRDefault="007B7D63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11.25pt">
            <v:imagedata r:id="rId7" o:title="5"/>
          </v:shape>
        </w:pict>
      </w:r>
    </w:p>
    <w:sectPr w:rsidR="001B7739" w:rsidRPr="001B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157"/>
    <w:rsid w:val="00023658"/>
    <w:rsid w:val="000346B7"/>
    <w:rsid w:val="001B7739"/>
    <w:rsid w:val="00553974"/>
    <w:rsid w:val="007B7D63"/>
    <w:rsid w:val="00C25B97"/>
    <w:rsid w:val="00C26157"/>
    <w:rsid w:val="00DC485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B8FE"/>
  <w15:chartTrackingRefBased/>
  <w15:docId w15:val="{2FE80E1A-1748-4F56-A3D4-EB666C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857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1B7739"/>
    <w:pPr>
      <w:ind w:left="720"/>
      <w:contextualSpacing/>
    </w:pPr>
  </w:style>
  <w:style w:type="paragraph" w:customStyle="1" w:styleId="Default">
    <w:name w:val="Default"/>
    <w:rsid w:val="007B7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7B7D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1081</Words>
  <Characters>6162</Characters>
  <Application>Microsoft Office Word</Application>
  <DocSecurity>0</DocSecurity>
  <Lines>51</Lines>
  <Paragraphs>14</Paragraphs>
  <ScaleCrop>false</ScaleCrop>
  <Company>diakov.net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2017-12-29T10:06:00Z</dcterms:created>
  <dcterms:modified xsi:type="dcterms:W3CDTF">2018-02-04T11:17:00Z</dcterms:modified>
</cp:coreProperties>
</file>