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b/>
          <w:color w:val="000000" w:themeColor="text1"/>
          <w:sz w:val="28"/>
          <w:szCs w:val="28"/>
        </w:rPr>
      </w:pPr>
      <w:r w:rsidRPr="00387852">
        <w:rPr>
          <w:b/>
          <w:color w:val="000000" w:themeColor="text1"/>
          <w:sz w:val="28"/>
          <w:szCs w:val="28"/>
        </w:rPr>
        <w:t>Социально-активное поведение</w:t>
      </w:r>
    </w:p>
    <w:p w:rsid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color w:val="000000" w:themeColor="text1"/>
          <w:sz w:val="28"/>
          <w:szCs w:val="28"/>
        </w:rPr>
        <w:t xml:space="preserve">Доминантой государственно-политического и </w:t>
      </w:r>
      <w:proofErr w:type="spellStart"/>
      <w:r w:rsidRPr="00387852">
        <w:rPr>
          <w:color w:val="000000" w:themeColor="text1"/>
          <w:sz w:val="28"/>
          <w:szCs w:val="28"/>
        </w:rPr>
        <w:t>социокультурного</w:t>
      </w:r>
      <w:proofErr w:type="spellEnd"/>
      <w:r w:rsidRPr="00387852">
        <w:rPr>
          <w:color w:val="000000" w:themeColor="text1"/>
          <w:sz w:val="28"/>
          <w:szCs w:val="28"/>
        </w:rPr>
        <w:t xml:space="preserve"> развития современной России является формирование правового государства и гражданского общества, что предполагает наличие высокого уровня</w:t>
      </w:r>
      <w:r>
        <w:rPr>
          <w:color w:val="000000" w:themeColor="text1"/>
          <w:sz w:val="28"/>
          <w:szCs w:val="28"/>
        </w:rPr>
        <w:t xml:space="preserve"> гражданского правосознания.</w:t>
      </w:r>
    </w:p>
    <w:p w:rsid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color w:val="000000" w:themeColor="text1"/>
          <w:sz w:val="28"/>
          <w:szCs w:val="28"/>
        </w:rPr>
        <w:t xml:space="preserve"> Социально-правовая активность личности представляет собой наиболее высокий уровень правомерного поведения, проявляющийся в общественно полезной, одобряемой государством и обществом д</w:t>
      </w:r>
      <w:r>
        <w:rPr>
          <w:color w:val="000000" w:themeColor="text1"/>
          <w:sz w:val="28"/>
          <w:szCs w:val="28"/>
        </w:rPr>
        <w:t>еятельности в правовой сфере</w:t>
      </w:r>
      <w:r w:rsidRPr="00387852">
        <w:rPr>
          <w:color w:val="000000" w:themeColor="text1"/>
          <w:sz w:val="28"/>
          <w:szCs w:val="28"/>
        </w:rPr>
        <w:t>.</w:t>
      </w:r>
    </w:p>
    <w:p w:rsid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color w:val="000000" w:themeColor="text1"/>
          <w:sz w:val="28"/>
          <w:szCs w:val="28"/>
        </w:rPr>
        <w:t xml:space="preserve"> Это глубоко осознанное, целеустремленное инициативное поведение, направленное на осуществление правовых норм, поддержание правопорядка, законности, стабильности, защиту интересов государства, общества, других граждан, связанное с дополнительными затратами времени, энергии, а и</w:t>
      </w:r>
      <w:r>
        <w:rPr>
          <w:color w:val="000000" w:themeColor="text1"/>
          <w:sz w:val="28"/>
          <w:szCs w:val="28"/>
        </w:rPr>
        <w:t>ногда и материальных средств</w:t>
      </w:r>
      <w:r w:rsidRPr="00387852">
        <w:rPr>
          <w:color w:val="000000" w:themeColor="text1"/>
          <w:sz w:val="28"/>
          <w:szCs w:val="28"/>
        </w:rPr>
        <w:t xml:space="preserve">. Здесь субъект действует не из-за страха перед наказанием и не из-за поощрения, а на основе убеждения в необходимости и целесообразности правомерного поведения. 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387852">
        <w:rPr>
          <w:color w:val="000000" w:themeColor="text1"/>
          <w:sz w:val="28"/>
          <w:szCs w:val="28"/>
        </w:rPr>
        <w:t>Нормы права воспринимаются индивидом как объективно необходимые, целесообразные, выражающие его собственные взгляды, потребности, устремления (так, в производственной сфере это творческое</w:t>
      </w:r>
      <w:proofErr w:type="gramEnd"/>
      <w:r w:rsidRPr="00387852">
        <w:rPr>
          <w:color w:val="000000" w:themeColor="text1"/>
          <w:sz w:val="28"/>
          <w:szCs w:val="28"/>
        </w:rPr>
        <w:t xml:space="preserve"> отношение к труду, постоянное повышение его производительности, инициатива и дисциплинированность в работе). Нередко субъект предпринимает решительные действия и по пресечению правонарушений, содействуя правоохранительным органам в их борьбе с преступностью.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b/>
          <w:i/>
          <w:color w:val="000000" w:themeColor="text1"/>
          <w:sz w:val="28"/>
          <w:szCs w:val="28"/>
        </w:rPr>
      </w:pPr>
      <w:r w:rsidRPr="00387852">
        <w:rPr>
          <w:b/>
          <w:i/>
          <w:color w:val="000000" w:themeColor="text1"/>
          <w:sz w:val="28"/>
          <w:szCs w:val="28"/>
        </w:rPr>
        <w:t>Такое поведение включает в себя следующие обобщающие компоненты: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b/>
          <w:color w:val="000000" w:themeColor="text1"/>
          <w:sz w:val="28"/>
          <w:szCs w:val="28"/>
        </w:rPr>
        <w:t>1.</w:t>
      </w:r>
      <w:r w:rsidRPr="00387852">
        <w:rPr>
          <w:color w:val="000000" w:themeColor="text1"/>
          <w:sz w:val="28"/>
          <w:szCs w:val="28"/>
        </w:rPr>
        <w:t xml:space="preserve"> активность в государственно-организованных формах деятельности в сфере правотворчества и </w:t>
      </w:r>
      <w:proofErr w:type="spellStart"/>
      <w:r w:rsidRPr="00387852">
        <w:rPr>
          <w:color w:val="000000" w:themeColor="text1"/>
          <w:sz w:val="28"/>
          <w:szCs w:val="28"/>
        </w:rPr>
        <w:t>правореализации</w:t>
      </w:r>
      <w:proofErr w:type="spellEnd"/>
      <w:r w:rsidRPr="00387852">
        <w:rPr>
          <w:color w:val="000000" w:themeColor="text1"/>
          <w:sz w:val="28"/>
          <w:szCs w:val="28"/>
        </w:rPr>
        <w:t xml:space="preserve"> (участие в обсуждении и принятии законопроектов, иных общегосударственных и общественно значимых решений; участие в выборах представительных органов власти и </w:t>
      </w:r>
      <w:proofErr w:type="gramStart"/>
      <w:r w:rsidRPr="00387852">
        <w:rPr>
          <w:color w:val="000000" w:themeColor="text1"/>
          <w:sz w:val="28"/>
          <w:szCs w:val="28"/>
        </w:rPr>
        <w:t>контроле за</w:t>
      </w:r>
      <w:proofErr w:type="gramEnd"/>
      <w:r w:rsidRPr="00387852">
        <w:rPr>
          <w:color w:val="000000" w:themeColor="text1"/>
          <w:sz w:val="28"/>
          <w:szCs w:val="28"/>
        </w:rPr>
        <w:t xml:space="preserve"> деятельностью депутатов всех уровней; участие в реализации правовых установлении и охране правопорядка);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b/>
          <w:color w:val="000000" w:themeColor="text1"/>
          <w:sz w:val="28"/>
          <w:szCs w:val="28"/>
        </w:rPr>
        <w:t>2.</w:t>
      </w:r>
      <w:r w:rsidRPr="00387852">
        <w:rPr>
          <w:color w:val="000000" w:themeColor="text1"/>
          <w:sz w:val="28"/>
          <w:szCs w:val="28"/>
        </w:rPr>
        <w:t xml:space="preserve"> активность в деятельности добровольных формирований (партий, массовых движений, союзов и организаций, добровольных обществ, фондов, ассоциаций и других общественных объединений), возникших на основе общности интересов социальных групп, идейного и группового выбора личности. Эта активность ставит целью воздействовать на поддержку, функционирование или изменение государственно-правовых структур, </w:t>
      </w:r>
      <w:r w:rsidRPr="00387852">
        <w:rPr>
          <w:color w:val="000000" w:themeColor="text1"/>
          <w:sz w:val="28"/>
          <w:szCs w:val="28"/>
        </w:rPr>
        <w:lastRenderedPageBreak/>
        <w:t>осуществление реформ, защиту гражданских, политических, социальных и культурных прав и свобод граждан, их участие в управлении государственными и общественными делами;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387852">
        <w:rPr>
          <w:b/>
          <w:color w:val="000000" w:themeColor="text1"/>
          <w:sz w:val="28"/>
          <w:szCs w:val="28"/>
        </w:rPr>
        <w:t>3.</w:t>
      </w:r>
      <w:r w:rsidRPr="00387852">
        <w:rPr>
          <w:color w:val="000000" w:themeColor="text1"/>
          <w:sz w:val="28"/>
          <w:szCs w:val="28"/>
        </w:rPr>
        <w:t xml:space="preserve"> активность в создании и деятельности альтернативных или параллельных общественных и общественно-государственных структур (комитеты или советы общественного самоуправления по месту жительства, экспертные общественные советы, временные проблемные комиссии, региональные и местные фонды — по градостроительству окружающей среде, охране памятников и др., группы самопомощи и обеспечения порядка, правозащитные ассоциации, группы "общественного давления" и т.п.);</w:t>
      </w:r>
      <w:proofErr w:type="gramEnd"/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b/>
          <w:color w:val="000000" w:themeColor="text1"/>
          <w:sz w:val="28"/>
          <w:szCs w:val="28"/>
        </w:rPr>
        <w:t>4.</w:t>
      </w:r>
      <w:r w:rsidRPr="00387852">
        <w:rPr>
          <w:color w:val="000000" w:themeColor="text1"/>
          <w:sz w:val="28"/>
          <w:szCs w:val="28"/>
        </w:rPr>
        <w:t xml:space="preserve"> самодеятельную активность личности в сфере права (голосование определенным образом во время выборов и референдумов, инициативные предложения по политико-правовым вопросам, направляемые в государственные органы и средства массовой информации, самостоятельное противодействие нарушениям законности и общественной морали и т.п.).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color w:val="000000" w:themeColor="text1"/>
          <w:sz w:val="28"/>
          <w:szCs w:val="28"/>
        </w:rPr>
        <w:t>Социально-активное поведение присуще людям, обладающим, прежде всего, высокой правовой культурой, высоким правосознанием, предъявляющим строгие требования к своему поведению и к действиям других лиц. Такое поведение, которое можно ещё назвать инициативным, может стать и нередко становится существенным фактором изменений в самой правовой системе.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b/>
          <w:i/>
          <w:color w:val="000000" w:themeColor="text1"/>
          <w:sz w:val="28"/>
          <w:szCs w:val="28"/>
        </w:rPr>
        <w:t>Вывод</w:t>
      </w:r>
      <w:r w:rsidRPr="00387852">
        <w:rPr>
          <w:color w:val="000000" w:themeColor="text1"/>
          <w:sz w:val="28"/>
          <w:szCs w:val="28"/>
        </w:rPr>
        <w:t>. Ценность активного правомерного поведения в том, что оно свойственно людям, достаточно хорошо знающим законодательство и использующим его в своей жизни и деятельности. Такое поведение не только обеспечивает законность деятельности гражданина, но и способствует правомерному поведению других субъектов права. Особое значение активное правомерное поведение имеет для государственных органов и должностных лиц, поскольку не оставляет без соответствующей реакции нарушения ими законности и правопорядка. Так же оно ориентировано на предписания законодательства и человек при этом не руководствуется только собственными интересами, интересами близких людей, их мнениями и предложениями, которые могут и не соответствовать нормам права.</w:t>
      </w:r>
    </w:p>
    <w:p w:rsidR="0038785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jc w:val="both"/>
        <w:rPr>
          <w:color w:val="000000" w:themeColor="text1"/>
          <w:sz w:val="28"/>
          <w:szCs w:val="28"/>
        </w:rPr>
      </w:pPr>
      <w:r w:rsidRPr="00387852">
        <w:rPr>
          <w:color w:val="000000" w:themeColor="text1"/>
          <w:sz w:val="28"/>
          <w:szCs w:val="28"/>
        </w:rPr>
        <w:t xml:space="preserve">Для общества и государства наиболее </w:t>
      </w:r>
      <w:proofErr w:type="spellStart"/>
      <w:r w:rsidRPr="00387852">
        <w:rPr>
          <w:color w:val="000000" w:themeColor="text1"/>
          <w:sz w:val="28"/>
          <w:szCs w:val="28"/>
        </w:rPr>
        <w:t>предподчительным</w:t>
      </w:r>
      <w:proofErr w:type="spellEnd"/>
      <w:r w:rsidRPr="00387852">
        <w:rPr>
          <w:color w:val="000000" w:themeColor="text1"/>
          <w:sz w:val="28"/>
          <w:szCs w:val="28"/>
        </w:rPr>
        <w:t xml:space="preserve"> из всех видов является социально-активное поведение.</w:t>
      </w:r>
    </w:p>
    <w:p w:rsidR="00EA13D2" w:rsidRPr="00387852" w:rsidRDefault="00387852" w:rsidP="00387852">
      <w:pPr>
        <w:pStyle w:val="a3"/>
        <w:shd w:val="clear" w:color="auto" w:fill="FFFFFF"/>
        <w:spacing w:before="0" w:beforeAutospacing="0" w:after="240" w:afterAutospacing="0" w:line="343" w:lineRule="atLeast"/>
        <w:ind w:firstLine="709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 </w:t>
      </w:r>
    </w:p>
    <w:sectPr w:rsidR="00EA13D2" w:rsidRPr="00387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>
    <w:useFELayout/>
  </w:compat>
  <w:rsids>
    <w:rsidRoot w:val="00387852"/>
    <w:rsid w:val="00387852"/>
    <w:rsid w:val="00EA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7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8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2023-10-27T14:58:00Z</dcterms:created>
  <dcterms:modified xsi:type="dcterms:W3CDTF">2023-10-27T15:03:00Z</dcterms:modified>
</cp:coreProperties>
</file>