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p5hkcowu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Analysis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dxa4d51c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Disaster Relief Coordination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Disaster Relief Coordination Platform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Agile Scrum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Team Leader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05 July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7bdikj0rt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m3vud4nug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Project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Disaster Relief Coordination Platform is a web-based system developed to support disaster relief organizations in managing emergency response activities efficiently. The platform centralizes volunteer management, relief request processing, warehouse inventory management, and resource allocation into a single system.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different stakeholders—including administrators, coordinators, volunteers, and requesters—to collaborate through a secure platform with role-based access control.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ga1nuicus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project is to: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disaster response efficiency.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coordination.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volunteers effectively.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relief inventory.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relief requests from submission to completion.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information for coordinators.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r2qrvr40e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1z37diiwn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Situation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Disaster relief operations are often coordinated through phone calls, spreadsheets, social media, and messaging applications. These disconnected methods create several challenges: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is scattered across multiple channels.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requests are difficult to track.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 may be assigned inefficiently.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records are inaccurate.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Coordinators cannot monitor overall progress effectively.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requires significant manual effort.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emf7fa3zv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centralized web application that allows disaster relief organizations to: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and permissions.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process relief requests.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and approve volunteers.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volunteers based on availability and skills.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warehouses and relief supplies.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operations using dashboards.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operational reports.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b36y22y3j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 Scope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caa0wkjrm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 Scope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avfe9q53l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&amp; Logout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b0zm6nwg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Volunteer Management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Volunteer registration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approval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profile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skills management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assignment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 update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uwi3x5itv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Relief Request Management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request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request (before processing, if allowed)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 request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request status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fw5pixw1k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Management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suitable volunteers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volunteers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assignment progress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5y9w85rz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Management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supply management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Out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monitoring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mf2ddofw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&amp; Reporting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request statistics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statistics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statistics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46qz2i5qs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 notifications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btgx4yr8g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Out of Scope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excluded from the current project scope: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integration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gateway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volunteer recommendation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logistics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za59ljub7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Stakeholders</w:t>
      </w:r>
    </w:p>
    <w:tbl>
      <w:tblPr>
        <w:tblStyle w:val="Table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810"/>
        <w:gridCol w:w="1685"/>
        <w:tblGridChange w:id="0">
          <w:tblGrid>
            <w:gridCol w:w="2120"/>
            <w:gridCol w:w="281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System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Relief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Disaster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Complete assigned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Receive disaster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Relief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Monitor overall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9evqk3dgv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Actor Analysis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qgp4z7dm2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Administrator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3q6rhc61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the entire system and ensure secure operation.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gzh1kkvhj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system settings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dashboards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g3zgghm71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system access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5mqemhyie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Relief Coordinator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i123zlt9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 disaster relief activities efficiently.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ndnskd2gk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relief requests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volunteers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volunteers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warehouse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inventory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dashboard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hi69fh6s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management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81p267191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Volunteer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82qpjkn98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Participate in disaster relief activities.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t0ac71slp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profile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assignments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task status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67i24171u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assigned tasks only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0i5rhylxo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Requester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vpbp255de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disaster assistance.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gaj32kf7y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relief requests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request progress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taiapzd5e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own requests only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9mvugz8up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Business Rules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8.4410815242455"/>
        <w:gridCol w:w="8257.070729499377"/>
        <w:tblGridChange w:id="0">
          <w:tblGrid>
            <w:gridCol w:w="768.4410815242455"/>
            <w:gridCol w:w="8257.070729499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Only authenticated users may access protected system functions.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Each user belongs to exactly one system role at a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Only Coordinators may approve volunteer registrations.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Only approved volunteers can receive assignments.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 volunteer may have only one active assignment at any given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Every relief request must be reviewed before processing.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The system provides volunteer suggestions, while the Coordinator makes the final assignment decision.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Every relief request must maintain exactly one current status (Submitted, Approved, Rejected, Assigned, In Progress, Completed).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Inventory quantity must never become negative.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Stock-out transactions must be associated with an approved relief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BR11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Important operational activities must be recorded in the Audit Log.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BR12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are automatically generated whenever a request status changes.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BR13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Dashboard data must respect the user's role permissions.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BR14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Only Administrators may manage system roles and user accounts.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BR15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 relief request may receive supplies from one or multiple warehouses.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545lx845b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 Glossary</w:t>
      </w:r>
    </w:p>
    <w:tbl>
      <w:tblPr>
        <w:tblStyle w:val="Table3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6215"/>
        <w:tblGridChange w:id="0">
          <w:tblGrid>
            <w:gridCol w:w="165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Relief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 request submitted by a requester seeking disaster assistance.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 registered user who participates in relief activities.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The allocation of a volunteer to a relief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 physical location storing relief supplies.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Relief items such as food, water, medicine, or blankets.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 user responsible for coordinating disaster operations.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 summary page displaying operational statistics.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The quantity of available supplies stored in warehouses.</w:t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58o9v6u5cq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oixau4gqr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988hge8f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Use Case Matrix</w:t>
      </w:r>
    </w:p>
    <w:tbl>
      <w:tblPr>
        <w:tblStyle w:val="Table4"/>
        <w:tblW w:w="6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450"/>
        <w:gridCol w:w="1040"/>
        <w:gridCol w:w="1790"/>
        <w:tblGridChange w:id="0">
          <w:tblGrid>
            <w:gridCol w:w="1580"/>
            <w:gridCol w:w="2450"/>
            <w:gridCol w:w="104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Manage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Review 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Review Relief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Assign 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Manage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View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Update Task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Create Relief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Track Request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dmasiptnu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Business Process Matrix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9.894903647993"/>
        <w:gridCol w:w="1599.9343147799957"/>
        <w:gridCol w:w="2743.4167809315804"/>
        <w:gridCol w:w="2122.265811664053"/>
        <w:tblGridChange w:id="0">
          <w:tblGrid>
            <w:gridCol w:w="2559.894903647993"/>
            <w:gridCol w:w="1599.9343147799957"/>
            <w:gridCol w:w="2743.4167809315804"/>
            <w:gridCol w:w="2122.2658116640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Login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session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Volunteer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Registration form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Pending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Volunteer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Review volunteer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Approved / Rejected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Relief Request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Submit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Submitted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Relief Request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New submitted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Approved /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Volunteer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Approved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Assignment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Inventory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Approved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Inventory updated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Task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Assignment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Task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Report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report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