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80" w:lineRule="auto"/>
        <w:ind w:left="0" w:firstLine="0"/>
        <w:rPr/>
      </w:pPr>
      <w:bookmarkStart w:colFirst="0" w:colLast="0" w:name="_2g3rm53l93zr" w:id="0"/>
      <w:bookmarkEnd w:id="0"/>
      <w:r w:rsidDel="00000000" w:rsidR="00000000" w:rsidRPr="00000000">
        <w:rPr>
          <w:rtl w:val="0"/>
        </w:rPr>
        <w:t xml:space="preserve">NON-IDEAL CLIENT PROFILE (Non-ICP)</w:t>
      </w:r>
    </w:p>
    <w:p w:rsidR="00000000" w:rsidDel="00000000" w:rsidP="00000000" w:rsidRDefault="00000000" w:rsidRPr="00000000" w14:paraId="00000002">
      <w:pPr>
        <w:pStyle w:val="Heading3"/>
        <w:keepNext w:val="0"/>
        <w:keepLines w:val="0"/>
        <w:spacing w:before="280" w:lineRule="auto"/>
        <w:ind w:left="0" w:firstLine="0"/>
        <w:rPr>
          <w:i w:val="1"/>
          <w:iCs w:val="1"/>
          <w:color w:val="000000"/>
          <w:sz w:val="26"/>
          <w:szCs w:val="26"/>
        </w:rPr>
      </w:pPr>
      <w:bookmarkStart w:colFirst="0" w:colLast="0" w:name="_lsjj0fz8keb7" w:id="1"/>
      <w:bookmarkEnd w:id="1"/>
      <w:r w:rsidDel="00000000" w:rsidR="00000000" w:rsidRPr="00000000">
        <w:rPr>
          <w:i w:val="1"/>
          <w:iCs w:val="1"/>
          <w:color w:val="000000"/>
          <w:sz w:val="26"/>
          <w:szCs w:val="26"/>
          <w:rtl w:val="0"/>
        </w:rPr>
        <w:t xml:space="preserve">Who We Don’t Serve… and Why</w:t>
      </w:r>
    </w:p>
    <w:p w:rsidR="00000000" w:rsidDel="00000000" w:rsidP="00000000" w:rsidRDefault="00000000" w:rsidRPr="00000000" w14:paraId="00000003">
      <w:pPr>
        <w:ind w:left="0" w:firstLine="0"/>
        <w:rPr>
          <w:b w:val="1"/>
          <w:bCs w:val="1"/>
          <w:i w:val="1"/>
          <w:iCs w:val="1"/>
        </w:rPr>
      </w:pPr>
      <w:r w:rsidDel="00000000" w:rsidR="00000000" w:rsidRPr="00000000">
        <w:rPr>
          <w:b w:val="1"/>
          <w:bCs w:val="1"/>
          <w:i w:val="1"/>
          <w:iCs w:val="1"/>
          <w:rtl w:val="0"/>
        </w:rPr>
        <w:t xml:space="preserve">Often defining who we dont serve determines with more clarity who we DO serve.</w:t>
      </w:r>
    </w:p>
    <w:p w:rsidR="00000000" w:rsidDel="00000000" w:rsidP="00000000" w:rsidRDefault="00000000" w:rsidRPr="00000000" w14:paraId="00000004">
      <w:pPr>
        <w:ind w:left="0" w:firstLine="0"/>
        <w:rPr>
          <w:b w:val="1"/>
          <w:bCs w:val="1"/>
          <w:i w:val="1"/>
          <w:iCs w:val="1"/>
        </w:rPr>
      </w:pPr>
      <w:r w:rsidDel="00000000" w:rsidR="00000000" w:rsidRPr="00000000">
        <w:rPr>
          <w:rtl w:val="0"/>
        </w:rPr>
      </w:r>
    </w:p>
    <w:p w:rsidR="00000000" w:rsidDel="00000000" w:rsidP="00000000" w:rsidRDefault="00000000" w:rsidRPr="00000000" w14:paraId="00000005">
      <w:pPr>
        <w:ind w:left="0" w:firstLine="0"/>
        <w:rPr>
          <w:b w:val="1"/>
          <w:bCs w:val="1"/>
          <w:i w:val="1"/>
          <w:iCs w:val="1"/>
          <w:highlight w:val="yellow"/>
        </w:rPr>
      </w:pPr>
      <w:r w:rsidDel="00000000" w:rsidR="00000000" w:rsidRPr="00000000">
        <w:rPr>
          <w:b w:val="1"/>
          <w:bCs w:val="1"/>
          <w:i w:val="1"/>
          <w:iCs w:val="1"/>
          <w:highlight w:val="yellow"/>
          <w:rtl w:val="0"/>
        </w:rPr>
        <w:t xml:space="preserve">Mostly based on attitude and circumstances</w:t>
      </w:r>
    </w:p>
    <w:p w:rsidR="00000000" w:rsidDel="00000000" w:rsidP="00000000" w:rsidRDefault="00000000" w:rsidRPr="00000000" w14:paraId="00000006">
      <w:pPr>
        <w:numPr>
          <w:ilvl w:val="0"/>
          <w:numId w:val="9"/>
        </w:numPr>
        <w:spacing w:after="0" w:afterAutospacing="0"/>
        <w:ind w:left="720"/>
        <w:rPr>
          <w:b w:val="1"/>
          <w:bCs w:val="1"/>
          <w:i w:val="1"/>
          <w:iCs w:val="1"/>
          <w:highlight w:val="yellow"/>
        </w:rPr>
      </w:pPr>
      <w:r w:rsidDel="00000000" w:rsidR="00000000" w:rsidRPr="00000000">
        <w:rPr>
          <w:b w:val="1"/>
          <w:bCs w:val="1"/>
          <w:i w:val="1"/>
          <w:iCs w:val="1"/>
          <w:highlight w:val="yellow"/>
          <w:rtl w:val="0"/>
        </w:rPr>
        <w:t xml:space="preserve">History of followthrough</w:t>
      </w:r>
    </w:p>
    <w:p w:rsidR="00000000" w:rsidDel="00000000" w:rsidP="00000000" w:rsidRDefault="00000000" w:rsidRPr="00000000" w14:paraId="00000007">
      <w:pPr>
        <w:numPr>
          <w:ilvl w:val="0"/>
          <w:numId w:val="9"/>
        </w:numPr>
        <w:spacing w:after="0" w:afterAutospacing="0"/>
        <w:ind w:left="720"/>
        <w:rPr>
          <w:b w:val="1"/>
          <w:bCs w:val="1"/>
          <w:i w:val="1"/>
          <w:iCs w:val="1"/>
          <w:highlight w:val="yellow"/>
        </w:rPr>
      </w:pPr>
      <w:r w:rsidDel="00000000" w:rsidR="00000000" w:rsidRPr="00000000">
        <w:rPr>
          <w:b w:val="1"/>
          <w:bCs w:val="1"/>
          <w:i w:val="1"/>
          <w:iCs w:val="1"/>
          <w:highlight w:val="yellow"/>
          <w:rtl w:val="0"/>
        </w:rPr>
        <w:t xml:space="preserve">Capital ready to deploy</w:t>
      </w:r>
    </w:p>
    <w:p w:rsidR="00000000" w:rsidDel="00000000" w:rsidP="00000000" w:rsidRDefault="00000000" w:rsidRPr="00000000" w14:paraId="00000008">
      <w:pPr>
        <w:numPr>
          <w:ilvl w:val="0"/>
          <w:numId w:val="9"/>
        </w:numPr>
        <w:spacing w:after="0" w:afterAutospacing="0"/>
        <w:ind w:left="720"/>
        <w:rPr>
          <w:b w:val="1"/>
          <w:bCs w:val="1"/>
          <w:i w:val="1"/>
          <w:iCs w:val="1"/>
          <w:highlight w:val="yellow"/>
        </w:rPr>
      </w:pPr>
      <w:r w:rsidDel="00000000" w:rsidR="00000000" w:rsidRPr="00000000">
        <w:rPr>
          <w:b w:val="1"/>
          <w:bCs w:val="1"/>
          <w:i w:val="1"/>
          <w:iCs w:val="1"/>
          <w:highlight w:val="yellow"/>
          <w:rtl w:val="0"/>
        </w:rPr>
        <w:t xml:space="preserve">Committed to their vision more tha nwe are</w:t>
      </w:r>
    </w:p>
    <w:p w:rsidR="00000000" w:rsidDel="00000000" w:rsidP="00000000" w:rsidRDefault="00000000" w:rsidRPr="00000000" w14:paraId="00000009">
      <w:pPr>
        <w:numPr>
          <w:ilvl w:val="0"/>
          <w:numId w:val="9"/>
        </w:numPr>
        <w:spacing w:after="0" w:afterAutospacing="0"/>
        <w:ind w:left="720"/>
        <w:rPr>
          <w:b w:val="1"/>
          <w:bCs w:val="1"/>
          <w:i w:val="1"/>
          <w:iCs w:val="1"/>
          <w:highlight w:val="yellow"/>
        </w:rPr>
      </w:pPr>
      <w:r w:rsidDel="00000000" w:rsidR="00000000" w:rsidRPr="00000000">
        <w:rPr>
          <w:b w:val="1"/>
          <w:bCs w:val="1"/>
          <w:i w:val="1"/>
          <w:iCs w:val="1"/>
          <w:highlight w:val="yellow"/>
          <w:rtl w:val="0"/>
        </w:rPr>
        <w:t xml:space="preserve">Educating themselves and staying abreast of trends - webinars, conferences, podcasts, masterminds and similar</w:t>
      </w:r>
    </w:p>
    <w:p w:rsidR="00000000" w:rsidDel="00000000" w:rsidP="00000000" w:rsidRDefault="00000000" w:rsidRPr="00000000" w14:paraId="0000000A">
      <w:pPr>
        <w:numPr>
          <w:ilvl w:val="0"/>
          <w:numId w:val="9"/>
        </w:numPr>
        <w:ind w:left="720"/>
        <w:rPr>
          <w:b w:val="1"/>
          <w:bCs w:val="1"/>
          <w:i w:val="1"/>
          <w:iCs w:val="1"/>
          <w:highlight w:val="yellow"/>
        </w:rPr>
      </w:pPr>
      <w:r w:rsidDel="00000000" w:rsidR="00000000" w:rsidRPr="00000000">
        <w:rPr>
          <w:rtl w:val="0"/>
        </w:rPr>
      </w:r>
    </w:p>
    <w:p w:rsidR="00000000" w:rsidDel="00000000" w:rsidP="00000000" w:rsidRDefault="00000000" w:rsidRPr="00000000" w14:paraId="0000000B">
      <w:pPr>
        <w:ind w:left="0" w:firstLine="0"/>
        <w:rPr>
          <w:b w:val="1"/>
          <w:bCs w:val="1"/>
          <w:i w:val="1"/>
          <w:iCs w:val="1"/>
        </w:rPr>
      </w:pPr>
      <w:r w:rsidDel="00000000" w:rsidR="00000000" w:rsidRPr="00000000">
        <w:rPr>
          <w:rtl w:val="0"/>
        </w:rPr>
      </w:r>
    </w:p>
    <w:p w:rsidR="00000000" w:rsidDel="00000000" w:rsidP="00000000" w:rsidRDefault="00000000" w:rsidRPr="00000000" w14:paraId="0000000C">
      <w:pPr>
        <w:pStyle w:val="Heading2"/>
        <w:keepNext w:val="0"/>
        <w:keepLines w:val="0"/>
        <w:spacing w:before="280" w:lineRule="auto"/>
        <w:ind w:left="0" w:firstLine="0"/>
        <w:rPr/>
      </w:pPr>
      <w:bookmarkStart w:colFirst="0" w:colLast="0" w:name="_5k9u02h0zmat" w:id="2"/>
      <w:bookmarkEnd w:id="2"/>
      <w:r w:rsidDel="00000000" w:rsidR="00000000" w:rsidRPr="00000000">
        <w:rPr>
          <w:rtl w:val="0"/>
        </w:rPr>
        <w:t xml:space="preserve">Purpose</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The Non-Ideal Client Profile (NICP) clarifies who we </w:t>
      </w:r>
      <w:r w:rsidDel="00000000" w:rsidR="00000000" w:rsidRPr="00000000">
        <w:rPr>
          <w:highlight w:val="yellow"/>
          <w:rtl w:val="0"/>
        </w:rPr>
        <w:t xml:space="preserve">deliberately avoid</w:t>
      </w:r>
      <w:r w:rsidDel="00000000" w:rsidR="00000000" w:rsidRPr="00000000">
        <w:rPr>
          <w:rtl w:val="0"/>
        </w:rPr>
        <w:t xml:space="preserve"> partnering with, not out of arrogance, but precision. </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Defining who </w:t>
      </w:r>
      <w:r w:rsidDel="00000000" w:rsidR="00000000" w:rsidRPr="00000000">
        <w:rPr>
          <w:i w:val="1"/>
          <w:iCs w:val="1"/>
          <w:rtl w:val="0"/>
        </w:rPr>
        <w:t xml:space="preserve">isn’t</w:t>
      </w:r>
      <w:r w:rsidDel="00000000" w:rsidR="00000000" w:rsidRPr="00000000">
        <w:rPr>
          <w:rtl w:val="0"/>
        </w:rPr>
        <w:t xml:space="preserve"> a fit helps protect profitability, team morale, and long-term positioning. </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It ensures every engagement aligns with our systems, philosophy, and expectations and efficiencies compound.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before="280" w:lineRule="auto"/>
        <w:ind w:left="0" w:firstLine="0"/>
        <w:rPr/>
      </w:pPr>
      <w:bookmarkStart w:colFirst="0" w:colLast="0" w:name="_olqkcpkrk7rp" w:id="3"/>
      <w:bookmarkEnd w:id="3"/>
      <w:r w:rsidDel="00000000" w:rsidR="00000000" w:rsidRPr="00000000">
        <w:rPr>
          <w:rtl w:val="0"/>
        </w:rPr>
        <w:t xml:space="preserve">Core Philosophy</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Our business operates from a profit-first, data-integrity-driven model. We use Marketing Mix Modeling, P&amp;L validation, </w:t>
      </w:r>
      <w:r w:rsidDel="00000000" w:rsidR="00000000" w:rsidRPr="00000000">
        <w:rPr>
          <w:i w:val="1"/>
          <w:iCs w:val="1"/>
          <w:highlight w:val="yellow"/>
          <w:rtl w:val="0"/>
        </w:rPr>
        <w:t xml:space="preserve">(and first-click edge tagging?)</w:t>
      </w:r>
      <w:r w:rsidDel="00000000" w:rsidR="00000000" w:rsidRPr="00000000">
        <w:rPr>
          <w:rtl w:val="0"/>
        </w:rPr>
        <w:t xml:space="preserve"> to guide growth. </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Clients who are unwilling or unable to think in these terms are misaligned with how we deliver results. Some educating will likely be involved, but if they can get behind it, they just might be our ideal client.</w:t>
      </w:r>
    </w:p>
    <w:p w:rsidR="00000000" w:rsidDel="00000000" w:rsidP="00000000" w:rsidRDefault="00000000" w:rsidRPr="00000000" w14:paraId="00000014">
      <w:pPr>
        <w:spacing w:after="240" w:before="240" w:lineRule="auto"/>
        <w:ind w:left="0" w:firstLine="0"/>
        <w:rPr>
          <w:b w:val="1"/>
          <w:bCs w:val="1"/>
        </w:rPr>
      </w:pPr>
      <w:r w:rsidDel="00000000" w:rsidR="00000000" w:rsidRPr="00000000">
        <w:rPr>
          <w:b w:val="1"/>
          <w:bCs w:val="1"/>
          <w:rtl w:val="0"/>
        </w:rPr>
        <w:t xml:space="preserve">Bottom line…</w:t>
      </w:r>
    </w:p>
    <w:p w:rsidR="00000000" w:rsidDel="00000000" w:rsidP="00000000" w:rsidRDefault="00000000" w:rsidRPr="00000000" w14:paraId="00000015">
      <w:pPr>
        <w:spacing w:after="240" w:before="240" w:lineRule="auto"/>
        <w:ind w:left="0" w:firstLine="0"/>
        <w:rPr/>
      </w:pPr>
      <w:r w:rsidDel="00000000" w:rsidR="00000000" w:rsidRPr="00000000">
        <w:rPr>
          <w:highlight w:val="yellow"/>
          <w:rtl w:val="0"/>
        </w:rPr>
        <w:t xml:space="preserve">The wrong client costs more than they pay.</w:t>
      </w:r>
      <w:r w:rsidDel="00000000" w:rsidR="00000000" w:rsidRPr="00000000">
        <w:rPr>
          <w:rtl w:val="0"/>
        </w:rPr>
        <w:t xml:space="preserve"> Especially opportunity cost from lost time and also human bandwidth.</w:t>
      </w:r>
    </w:p>
    <w:p w:rsidR="00000000" w:rsidDel="00000000" w:rsidP="00000000" w:rsidRDefault="00000000" w:rsidRPr="00000000" w14:paraId="00000016">
      <w:pPr>
        <w:spacing w:after="240" w:before="240" w:lineRule="auto"/>
        <w:ind w:left="0" w:firstLine="0"/>
        <w:rPr>
          <w:highlight w:val="green"/>
        </w:rPr>
      </w:pPr>
      <w:r w:rsidDel="00000000" w:rsidR="00000000" w:rsidRPr="00000000">
        <w:rPr>
          <w:highlight w:val="green"/>
          <w:rtl w:val="0"/>
        </w:rPr>
        <w:t xml:space="preserve">The right client compounds results. Full stop.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before="280" w:lineRule="auto"/>
        <w:ind w:left="0" w:firstLine="0"/>
        <w:rPr/>
      </w:pPr>
      <w:bookmarkStart w:colFirst="0" w:colLast="0" w:name="_z9w52oyzk0im" w:id="4"/>
      <w:bookmarkEnd w:id="4"/>
      <w:r w:rsidDel="00000000" w:rsidR="00000000" w:rsidRPr="00000000">
        <w:rPr>
          <w:rtl w:val="0"/>
        </w:rPr>
        <w:t xml:space="preserve">Characteristics of a Non-Ideal Client</w:t>
      </w:r>
    </w:p>
    <w:p w:rsidR="00000000" w:rsidDel="00000000" w:rsidP="00000000" w:rsidRDefault="00000000" w:rsidRPr="00000000" w14:paraId="00000019">
      <w:pPr>
        <w:pStyle w:val="Heading4"/>
        <w:keepNext w:val="0"/>
        <w:keepLines w:val="0"/>
        <w:spacing w:after="40" w:before="240" w:lineRule="auto"/>
        <w:rPr>
          <w:color w:val="000000"/>
          <w:sz w:val="22"/>
          <w:szCs w:val="22"/>
        </w:rPr>
      </w:pPr>
      <w:bookmarkStart w:colFirst="0" w:colLast="0" w:name="_t9hfwarsnvn1" w:id="5"/>
      <w:bookmarkEnd w:id="5"/>
      <w:commentRangeStart w:id="0"/>
      <w:commentRangeStart w:id="1"/>
      <w:r w:rsidDel="00000000" w:rsidR="00000000" w:rsidRPr="00000000">
        <w:rPr>
          <w:color w:val="000000"/>
          <w:sz w:val="22"/>
          <w:szCs w:val="22"/>
          <w:rtl w:val="0"/>
        </w:rPr>
        <w:t xml:space="preserve">A. Philosophical Misalignment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A">
      <w:pPr>
        <w:numPr>
          <w:ilvl w:val="0"/>
          <w:numId w:val="3"/>
        </w:numPr>
        <w:spacing w:after="0" w:afterAutospacing="0" w:before="240" w:lineRule="auto"/>
        <w:ind w:left="720"/>
      </w:pPr>
      <w:r w:rsidDel="00000000" w:rsidR="00000000" w:rsidRPr="00000000">
        <w:rPr>
          <w:rtl w:val="0"/>
        </w:rPr>
        <w:t xml:space="preserve">Obsessed with vanity metrics (ROAS, clicks, followers) instead of profit.</w:t>
      </w:r>
      <w:r w:rsidDel="00000000" w:rsidR="00000000" w:rsidRPr="00000000">
        <w:rPr>
          <w:rtl w:val="0"/>
        </w:rPr>
        <w:br w:type="textWrapping"/>
      </w:r>
    </w:p>
    <w:p w:rsidR="00000000" w:rsidDel="00000000" w:rsidP="00000000" w:rsidRDefault="00000000" w:rsidRPr="00000000" w14:paraId="0000001B">
      <w:pPr>
        <w:numPr>
          <w:ilvl w:val="0"/>
          <w:numId w:val="3"/>
        </w:numPr>
        <w:spacing w:after="0" w:afterAutospacing="0" w:before="0" w:beforeAutospacing="0" w:lineRule="auto"/>
        <w:ind w:left="720"/>
      </w:pPr>
      <w:r w:rsidDel="00000000" w:rsidR="00000000" w:rsidRPr="00000000">
        <w:rPr>
          <w:rtl w:val="0"/>
        </w:rPr>
        <w:t xml:space="preserve">Believes ad platforms’ modeled data is accurate.</w:t>
      </w:r>
      <w:r w:rsidDel="00000000" w:rsidR="00000000" w:rsidRPr="00000000">
        <w:rPr>
          <w:rtl w:val="0"/>
        </w:rPr>
        <w:br w:type="textWrapping"/>
      </w:r>
    </w:p>
    <w:p w:rsidR="00000000" w:rsidDel="00000000" w:rsidP="00000000" w:rsidRDefault="00000000" w:rsidRPr="00000000" w14:paraId="0000001C">
      <w:pPr>
        <w:numPr>
          <w:ilvl w:val="0"/>
          <w:numId w:val="3"/>
        </w:numPr>
        <w:spacing w:after="0" w:afterAutospacing="0" w:before="0" w:beforeAutospacing="0" w:lineRule="auto"/>
        <w:ind w:left="720"/>
      </w:pPr>
      <w:r w:rsidDel="00000000" w:rsidR="00000000" w:rsidRPr="00000000">
        <w:rPr>
          <w:rtl w:val="0"/>
        </w:rPr>
        <w:t xml:space="preserve">Expects instant results without data maturity or testing tolerance.</w:t>
      </w:r>
      <w:r w:rsidDel="00000000" w:rsidR="00000000" w:rsidRPr="00000000">
        <w:rPr>
          <w:rtl w:val="0"/>
        </w:rPr>
        <w:br w:type="textWrapping"/>
      </w:r>
    </w:p>
    <w:p w:rsidR="00000000" w:rsidDel="00000000" w:rsidP="00000000" w:rsidRDefault="00000000" w:rsidRPr="00000000" w14:paraId="0000001D">
      <w:pPr>
        <w:numPr>
          <w:ilvl w:val="0"/>
          <w:numId w:val="3"/>
        </w:numPr>
        <w:spacing w:after="0" w:afterAutospacing="0" w:before="0" w:beforeAutospacing="0" w:lineRule="auto"/>
        <w:ind w:left="720"/>
      </w:pPr>
      <w:r w:rsidDel="00000000" w:rsidR="00000000" w:rsidRPr="00000000">
        <w:rPr>
          <w:rtl w:val="0"/>
        </w:rPr>
        <w:t xml:space="preserve">Doesn’t believe in or understand cross-channel attribution or MMM.</w:t>
        <w:br w:type="textWrapping"/>
      </w:r>
      <w:r w:rsidDel="00000000" w:rsidR="00000000" w:rsidRPr="00000000">
        <w:rPr>
          <w:rtl w:val="0"/>
        </w:rPr>
      </w:r>
    </w:p>
    <w:p w:rsidR="00000000" w:rsidDel="00000000" w:rsidP="00000000" w:rsidRDefault="00000000" w:rsidRPr="00000000" w14:paraId="0000001E">
      <w:pPr>
        <w:numPr>
          <w:ilvl w:val="0"/>
          <w:numId w:val="3"/>
        </w:numPr>
        <w:spacing w:after="240" w:before="0" w:beforeAutospacing="0" w:lineRule="auto"/>
        <w:ind w:left="720"/>
      </w:pPr>
      <w:r w:rsidDel="00000000" w:rsidR="00000000" w:rsidRPr="00000000">
        <w:rPr>
          <w:rtl w:val="0"/>
        </w:rPr>
        <w:t xml:space="preserve">Views marketing as a cost, not an investment.</w:t>
      </w:r>
      <w:r w:rsidDel="00000000" w:rsidR="00000000" w:rsidRPr="00000000">
        <w:rPr>
          <w:rtl w:val="0"/>
        </w:rPr>
        <w:br w:type="textWrapping"/>
      </w:r>
    </w:p>
    <w:p w:rsidR="00000000" w:rsidDel="00000000" w:rsidP="00000000" w:rsidRDefault="00000000" w:rsidRPr="00000000" w14:paraId="0000001F">
      <w:pPr>
        <w:pStyle w:val="Heading4"/>
        <w:keepNext w:val="0"/>
        <w:keepLines w:val="0"/>
        <w:spacing w:after="40" w:before="240" w:lineRule="auto"/>
        <w:rPr>
          <w:color w:val="000000"/>
          <w:sz w:val="22"/>
          <w:szCs w:val="22"/>
        </w:rPr>
      </w:pPr>
      <w:bookmarkStart w:colFirst="0" w:colLast="0" w:name="_fm0xk7ucee44" w:id="6"/>
      <w:bookmarkEnd w:id="6"/>
      <w:r w:rsidDel="00000000" w:rsidR="00000000" w:rsidRPr="00000000">
        <w:rPr>
          <w:color w:val="000000"/>
          <w:sz w:val="22"/>
          <w:szCs w:val="22"/>
          <w:rtl w:val="0"/>
        </w:rPr>
        <w:t xml:space="preserve">B. Operational Dysfunction</w:t>
      </w: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Rule="auto"/>
        <w:ind w:left="720"/>
      </w:pPr>
      <w:r w:rsidDel="00000000" w:rsidR="00000000" w:rsidRPr="00000000">
        <w:rPr>
          <w:rtl w:val="0"/>
        </w:rPr>
        <w:t xml:space="preserve">No financial visibility (cannot share P&amp;L or contribution margin data).</w:t>
      </w:r>
      <w:r w:rsidDel="00000000" w:rsidR="00000000" w:rsidRPr="00000000">
        <w:rPr>
          <w:rtl w:val="0"/>
        </w:rPr>
        <w:br w:type="textWrapping"/>
      </w:r>
    </w:p>
    <w:p w:rsidR="00000000" w:rsidDel="00000000" w:rsidP="00000000" w:rsidRDefault="00000000" w:rsidRPr="00000000" w14:paraId="00000021">
      <w:pPr>
        <w:numPr>
          <w:ilvl w:val="0"/>
          <w:numId w:val="1"/>
        </w:numPr>
        <w:spacing w:after="0" w:afterAutospacing="0" w:before="0" w:beforeAutospacing="0" w:lineRule="auto"/>
        <w:ind w:left="720"/>
      </w:pPr>
      <w:r w:rsidDel="00000000" w:rsidR="00000000" w:rsidRPr="00000000">
        <w:rPr>
          <w:rtl w:val="0"/>
        </w:rPr>
        <w:t xml:space="preserve">Disorganized or incomplete data infrastructure.</w:t>
      </w:r>
      <w:r w:rsidDel="00000000" w:rsidR="00000000" w:rsidRPr="00000000">
        <w:rPr>
          <w:rtl w:val="0"/>
        </w:rPr>
        <w:br w:type="textWrapping"/>
      </w:r>
    </w:p>
    <w:p w:rsidR="00000000" w:rsidDel="00000000" w:rsidP="00000000" w:rsidRDefault="00000000" w:rsidRPr="00000000" w14:paraId="00000022">
      <w:pPr>
        <w:numPr>
          <w:ilvl w:val="0"/>
          <w:numId w:val="1"/>
        </w:numPr>
        <w:spacing w:after="0" w:afterAutospacing="0" w:before="0" w:beforeAutospacing="0" w:lineRule="auto"/>
        <w:ind w:left="720"/>
      </w:pPr>
      <w:r w:rsidDel="00000000" w:rsidR="00000000" w:rsidRPr="00000000">
        <w:rPr>
          <w:rtl w:val="0"/>
        </w:rPr>
        <w:t xml:space="preserve">Constantly changes goals or strategy mid-flight.</w:t>
        <w:br w:type="textWrapping"/>
      </w:r>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pPr>
      <w:commentRangeStart w:id="2"/>
      <w:commentRangeStart w:id="3"/>
      <w:r w:rsidDel="00000000" w:rsidR="00000000" w:rsidRPr="00000000">
        <w:rPr>
          <w:rtl w:val="0"/>
        </w:rPr>
        <w:t xml:space="preserve">No internal alignment between CEO, CMO, and CFO.</w:t>
        <w:br w:type="textWrapp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4">
      <w:pPr>
        <w:numPr>
          <w:ilvl w:val="0"/>
          <w:numId w:val="1"/>
        </w:numPr>
        <w:spacing w:after="240" w:before="0" w:beforeAutospacing="0" w:lineRule="auto"/>
        <w:ind w:left="720"/>
      </w:pPr>
      <w:r w:rsidDel="00000000" w:rsidR="00000000" w:rsidRPr="00000000">
        <w:rPr>
          <w:rtl w:val="0"/>
        </w:rPr>
        <w:t xml:space="preserve">Makes decisions by opinion rather than evidence.</w:t>
        <w:br w:type="textWrapping"/>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color w:val="000000"/>
          <w:sz w:val="22"/>
          <w:szCs w:val="22"/>
        </w:rPr>
      </w:pPr>
      <w:bookmarkStart w:colFirst="0" w:colLast="0" w:name="_ywzi4pd9m18i" w:id="7"/>
      <w:bookmarkEnd w:id="7"/>
      <w:r w:rsidDel="00000000" w:rsidR="00000000" w:rsidRPr="00000000">
        <w:rPr>
          <w:color w:val="000000"/>
          <w:sz w:val="22"/>
          <w:szCs w:val="22"/>
          <w:rtl w:val="0"/>
        </w:rPr>
        <w:t xml:space="preserve">C. Behavioral Red Flags</w:t>
      </w:r>
      <w:r w:rsidDel="00000000" w:rsidR="00000000" w:rsidRPr="00000000">
        <w:rPr>
          <w:rtl w:val="0"/>
        </w:rPr>
      </w:r>
    </w:p>
    <w:p w:rsidR="00000000" w:rsidDel="00000000" w:rsidP="00000000" w:rsidRDefault="00000000" w:rsidRPr="00000000" w14:paraId="00000026">
      <w:pPr>
        <w:numPr>
          <w:ilvl w:val="0"/>
          <w:numId w:val="4"/>
        </w:numPr>
        <w:spacing w:after="0" w:afterAutospacing="0" w:before="240" w:lineRule="auto"/>
        <w:ind w:left="720"/>
      </w:pPr>
      <w:r w:rsidDel="00000000" w:rsidR="00000000" w:rsidRPr="00000000">
        <w:rPr>
          <w:rtl w:val="0"/>
        </w:rPr>
        <w:t xml:space="preserve">Micromanages or treats the business as a vendor, not a partner.</w:t>
        <w:br w:type="textWrapping"/>
      </w:r>
      <w:r w:rsidDel="00000000" w:rsidR="00000000" w:rsidRPr="00000000">
        <w:rPr>
          <w:rtl w:val="0"/>
        </w:rPr>
      </w:r>
    </w:p>
    <w:p w:rsidR="00000000" w:rsidDel="00000000" w:rsidP="00000000" w:rsidRDefault="00000000" w:rsidRPr="00000000" w14:paraId="00000027">
      <w:pPr>
        <w:numPr>
          <w:ilvl w:val="0"/>
          <w:numId w:val="4"/>
        </w:numPr>
        <w:spacing w:after="0" w:afterAutospacing="0" w:before="0" w:beforeAutospacing="0" w:lineRule="auto"/>
        <w:ind w:left="720"/>
      </w:pPr>
      <w:r w:rsidDel="00000000" w:rsidR="00000000" w:rsidRPr="00000000">
        <w:rPr>
          <w:rtl w:val="0"/>
        </w:rPr>
        <w:t xml:space="preserve">Refuses to share data, yet demands accountability.</w:t>
        <w:br w:type="textWrapping"/>
      </w:r>
      <w:r w:rsidDel="00000000" w:rsidR="00000000" w:rsidRPr="00000000">
        <w:rPr>
          <w:rtl w:val="0"/>
        </w:rPr>
      </w:r>
    </w:p>
    <w:p w:rsidR="00000000" w:rsidDel="00000000" w:rsidP="00000000" w:rsidRDefault="00000000" w:rsidRPr="00000000" w14:paraId="00000028">
      <w:pPr>
        <w:numPr>
          <w:ilvl w:val="0"/>
          <w:numId w:val="4"/>
        </w:numPr>
        <w:spacing w:after="0" w:afterAutospacing="0" w:before="0" w:beforeAutospacing="0" w:lineRule="auto"/>
        <w:ind w:left="720"/>
      </w:pPr>
      <w:r w:rsidDel="00000000" w:rsidR="00000000" w:rsidRPr="00000000">
        <w:rPr>
          <w:rtl w:val="0"/>
        </w:rPr>
        <w:t xml:space="preserve">Blames platforms or partners for all performance fluctuations.</w:t>
        <w:br w:type="textWrapping"/>
      </w:r>
      <w:r w:rsidDel="00000000" w:rsidR="00000000" w:rsidRPr="00000000">
        <w:rPr>
          <w:rtl w:val="0"/>
        </w:rPr>
      </w:r>
    </w:p>
    <w:p w:rsidR="00000000" w:rsidDel="00000000" w:rsidP="00000000" w:rsidRDefault="00000000" w:rsidRPr="00000000" w14:paraId="00000029">
      <w:pPr>
        <w:numPr>
          <w:ilvl w:val="0"/>
          <w:numId w:val="4"/>
        </w:numPr>
        <w:spacing w:after="0" w:afterAutospacing="0" w:before="0" w:beforeAutospacing="0" w:lineRule="auto"/>
        <w:ind w:left="720"/>
      </w:pPr>
      <w:r w:rsidDel="00000000" w:rsidR="00000000" w:rsidRPr="00000000">
        <w:rPr>
          <w:rtl w:val="0"/>
        </w:rPr>
        <w:t xml:space="preserve">Overpromises internally and underfunds externally.</w:t>
        <w:br w:type="textWrapping"/>
        <w:t xml:space="preserve">C: being cheap</w:t>
        <w:br w:type="textWrapping"/>
      </w:r>
      <w:r w:rsidDel="00000000" w:rsidR="00000000" w:rsidRPr="00000000">
        <w:rPr>
          <w:rtl w:val="0"/>
        </w:rPr>
      </w:r>
    </w:p>
    <w:p w:rsidR="00000000" w:rsidDel="00000000" w:rsidP="00000000" w:rsidRDefault="00000000" w:rsidRPr="00000000" w14:paraId="0000002A">
      <w:pPr>
        <w:numPr>
          <w:ilvl w:val="0"/>
          <w:numId w:val="4"/>
        </w:numPr>
        <w:spacing w:after="240" w:before="0" w:beforeAutospacing="0" w:lineRule="auto"/>
        <w:ind w:left="720"/>
      </w:pPr>
      <w:r w:rsidDel="00000000" w:rsidR="00000000" w:rsidRPr="00000000">
        <w:rPr>
          <w:rtl w:val="0"/>
        </w:rPr>
        <w:t xml:space="preserve">Resistant to transparency or experimentation.</w:t>
      </w:r>
      <w:r w:rsidDel="00000000" w:rsidR="00000000" w:rsidRPr="00000000">
        <w:rPr>
          <w:rtl w:val="0"/>
        </w:rPr>
        <w:br w:type="textWrapping"/>
      </w:r>
    </w:p>
    <w:p w:rsidR="00000000" w:rsidDel="00000000" w:rsidP="00000000" w:rsidRDefault="00000000" w:rsidRPr="00000000" w14:paraId="0000002B">
      <w:pPr>
        <w:pStyle w:val="Heading4"/>
        <w:keepNext w:val="0"/>
        <w:keepLines w:val="0"/>
        <w:spacing w:after="40" w:before="240" w:lineRule="auto"/>
        <w:rPr>
          <w:color w:val="000000"/>
          <w:sz w:val="22"/>
          <w:szCs w:val="22"/>
        </w:rPr>
      </w:pPr>
      <w:bookmarkStart w:colFirst="0" w:colLast="0" w:name="_gp8q3mdpdr39" w:id="8"/>
      <w:bookmarkEnd w:id="8"/>
      <w:r w:rsidDel="00000000" w:rsidR="00000000" w:rsidRPr="00000000">
        <w:rPr>
          <w:color w:val="000000"/>
          <w:sz w:val="22"/>
          <w:szCs w:val="22"/>
          <w:rtl w:val="0"/>
        </w:rPr>
        <w:t xml:space="preserve">D. Financial Mismatch</w:t>
      </w:r>
      <w:r w:rsidDel="00000000" w:rsidR="00000000" w:rsidRPr="00000000">
        <w:rPr>
          <w:rtl w:val="0"/>
        </w:rPr>
      </w:r>
    </w:p>
    <w:p w:rsidR="00000000" w:rsidDel="00000000" w:rsidP="00000000" w:rsidRDefault="00000000" w:rsidRPr="00000000" w14:paraId="0000002C">
      <w:pPr>
        <w:numPr>
          <w:ilvl w:val="0"/>
          <w:numId w:val="11"/>
        </w:numPr>
        <w:spacing w:after="0" w:afterAutospacing="0" w:before="240" w:lineRule="auto"/>
        <w:ind w:left="720"/>
      </w:pPr>
      <w:r w:rsidDel="00000000" w:rsidR="00000000" w:rsidRPr="00000000">
        <w:rPr>
          <w:rtl w:val="0"/>
        </w:rPr>
        <w:t xml:space="preserve">Under $3M in annual revenue (too early stage for MMM maturity).</w:t>
      </w:r>
      <w:r w:rsidDel="00000000" w:rsidR="00000000" w:rsidRPr="00000000">
        <w:rPr>
          <w:rtl w:val="0"/>
        </w:rPr>
        <w:br w:type="textWrapping"/>
      </w:r>
    </w:p>
    <w:p w:rsidR="00000000" w:rsidDel="00000000" w:rsidP="00000000" w:rsidRDefault="00000000" w:rsidRPr="00000000" w14:paraId="0000002D">
      <w:pPr>
        <w:numPr>
          <w:ilvl w:val="0"/>
          <w:numId w:val="11"/>
        </w:numPr>
        <w:spacing w:after="0" w:afterAutospacing="0" w:before="0" w:beforeAutospacing="0" w:lineRule="auto"/>
        <w:ind w:left="720"/>
      </w:pPr>
      <w:r w:rsidDel="00000000" w:rsidR="00000000" w:rsidRPr="00000000">
        <w:rPr>
          <w:rtl w:val="0"/>
        </w:rPr>
        <w:t xml:space="preserve">Reluctant to invest in strategy or technology.</w:t>
        <w:br w:type="textWrapping"/>
      </w:r>
      <w:r w:rsidDel="00000000" w:rsidR="00000000" w:rsidRPr="00000000">
        <w:rPr>
          <w:rtl w:val="0"/>
        </w:rPr>
      </w:r>
    </w:p>
    <w:p w:rsidR="00000000" w:rsidDel="00000000" w:rsidP="00000000" w:rsidRDefault="00000000" w:rsidRPr="00000000" w14:paraId="0000002E">
      <w:pPr>
        <w:numPr>
          <w:ilvl w:val="0"/>
          <w:numId w:val="11"/>
        </w:numPr>
        <w:spacing w:after="0" w:afterAutospacing="0" w:before="0" w:beforeAutospacing="0" w:lineRule="auto"/>
        <w:ind w:left="720"/>
      </w:pPr>
      <w:r w:rsidDel="00000000" w:rsidR="00000000" w:rsidRPr="00000000">
        <w:rPr>
          <w:rtl w:val="0"/>
        </w:rPr>
        <w:t xml:space="preserve">Expects fractional outcomes for full-service expectations.</w:t>
        <w:br w:type="textWrapping"/>
      </w:r>
      <w:r w:rsidDel="00000000" w:rsidR="00000000" w:rsidRPr="00000000">
        <w:rPr>
          <w:rtl w:val="0"/>
        </w:rPr>
      </w:r>
    </w:p>
    <w:p w:rsidR="00000000" w:rsidDel="00000000" w:rsidP="00000000" w:rsidRDefault="00000000" w:rsidRPr="00000000" w14:paraId="0000002F">
      <w:pPr>
        <w:numPr>
          <w:ilvl w:val="0"/>
          <w:numId w:val="11"/>
        </w:numPr>
        <w:spacing w:after="240" w:before="0" w:beforeAutospacing="0" w:lineRule="auto"/>
        <w:ind w:left="720"/>
      </w:pPr>
      <w:r w:rsidDel="00000000" w:rsidR="00000000" w:rsidRPr="00000000">
        <w:rPr>
          <w:rtl w:val="0"/>
        </w:rPr>
        <w:t xml:space="preserve">Focuses on short-term savings instead of long-term efficiency.</w:t>
        <w:br w:type="textWrapping"/>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color w:val="000000"/>
          <w:sz w:val="22"/>
          <w:szCs w:val="22"/>
        </w:rPr>
      </w:pPr>
      <w:bookmarkStart w:colFirst="0" w:colLast="0" w:name="_987n25nuppuj" w:id="9"/>
      <w:bookmarkEnd w:id="9"/>
      <w:r w:rsidDel="00000000" w:rsidR="00000000" w:rsidRPr="00000000">
        <w:rPr>
          <w:color w:val="000000"/>
          <w:sz w:val="22"/>
          <w:szCs w:val="22"/>
          <w:rtl w:val="0"/>
        </w:rPr>
        <w:t xml:space="preserve">E. Cultural Mismatch</w:t>
      </w:r>
      <w:r w:rsidDel="00000000" w:rsidR="00000000" w:rsidRPr="00000000">
        <w:rPr>
          <w:rtl w:val="0"/>
        </w:rPr>
      </w:r>
    </w:p>
    <w:p w:rsidR="00000000" w:rsidDel="00000000" w:rsidP="00000000" w:rsidRDefault="00000000" w:rsidRPr="00000000" w14:paraId="00000031">
      <w:pPr>
        <w:numPr>
          <w:ilvl w:val="0"/>
          <w:numId w:val="10"/>
        </w:numPr>
        <w:spacing w:after="0" w:afterAutospacing="0" w:before="240" w:lineRule="auto"/>
        <w:ind w:left="720"/>
      </w:pPr>
      <w:r w:rsidDel="00000000" w:rsidR="00000000" w:rsidRPr="00000000">
        <w:rPr>
          <w:rtl w:val="0"/>
        </w:rPr>
        <w:t xml:space="preserve">Doesn’t value clarity, communication, or partnership.</w:t>
        <w:br w:type="textWrapping"/>
      </w:r>
    </w:p>
    <w:p w:rsidR="00000000" w:rsidDel="00000000" w:rsidP="00000000" w:rsidRDefault="00000000" w:rsidRPr="00000000" w14:paraId="00000032">
      <w:pPr>
        <w:numPr>
          <w:ilvl w:val="0"/>
          <w:numId w:val="10"/>
        </w:numPr>
        <w:spacing w:after="0" w:afterAutospacing="0" w:before="0" w:beforeAutospacing="0" w:lineRule="auto"/>
        <w:ind w:left="720"/>
      </w:pPr>
      <w:r w:rsidDel="00000000" w:rsidR="00000000" w:rsidRPr="00000000">
        <w:rPr>
          <w:rtl w:val="0"/>
        </w:rPr>
        <w:t xml:space="preserve">Treats agencies as replaceable executors, not strategic advisors.</w:t>
        <w:br w:type="textWrapping"/>
      </w:r>
      <w:r w:rsidDel="00000000" w:rsidR="00000000" w:rsidRPr="00000000">
        <w:rPr>
          <w:rtl w:val="0"/>
        </w:rPr>
      </w:r>
    </w:p>
    <w:p w:rsidR="00000000" w:rsidDel="00000000" w:rsidP="00000000" w:rsidRDefault="00000000" w:rsidRPr="00000000" w14:paraId="00000033">
      <w:pPr>
        <w:numPr>
          <w:ilvl w:val="0"/>
          <w:numId w:val="10"/>
        </w:numPr>
        <w:spacing w:after="0" w:afterAutospacing="0" w:before="0" w:beforeAutospacing="0" w:lineRule="auto"/>
        <w:ind w:left="720"/>
      </w:pPr>
      <w:r w:rsidDel="00000000" w:rsidR="00000000" w:rsidRPr="00000000">
        <w:rPr>
          <w:rtl w:val="0"/>
        </w:rPr>
        <w:t xml:space="preserve">Prioritizes speed over substance and quick wins over system building.</w:t>
        <w:br w:type="textWrapping"/>
      </w:r>
      <w:r w:rsidDel="00000000" w:rsidR="00000000" w:rsidRPr="00000000">
        <w:rPr>
          <w:rtl w:val="0"/>
        </w:rPr>
      </w:r>
    </w:p>
    <w:p w:rsidR="00000000" w:rsidDel="00000000" w:rsidP="00000000" w:rsidRDefault="00000000" w:rsidRPr="00000000" w14:paraId="00000034">
      <w:pPr>
        <w:numPr>
          <w:ilvl w:val="0"/>
          <w:numId w:val="10"/>
        </w:numPr>
        <w:spacing w:after="240" w:before="0" w:beforeAutospacing="0" w:lineRule="auto"/>
        <w:ind w:left="720"/>
      </w:pPr>
      <w:r w:rsidDel="00000000" w:rsidR="00000000" w:rsidRPr="00000000">
        <w:rPr>
          <w:rtl w:val="0"/>
        </w:rPr>
        <w:t xml:space="preserve">Operates reactively rather than proactively.</w:t>
      </w:r>
      <w:r w:rsidDel="00000000" w:rsidR="00000000" w:rsidRPr="00000000">
        <w:rPr>
          <w:rtl w:val="0"/>
        </w:rPr>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pStyle w:val="Heading2"/>
        <w:spacing w:after="240" w:before="240" w:lineRule="auto"/>
        <w:ind w:left="0" w:firstLine="0"/>
        <w:rPr/>
      </w:pPr>
      <w:bookmarkStart w:colFirst="0" w:colLast="0" w:name="_1niboc327hjk" w:id="10"/>
      <w:bookmarkEnd w:id="10"/>
      <w:r w:rsidDel="00000000" w:rsidR="00000000" w:rsidRPr="00000000">
        <w:rPr>
          <w:rtl w:val="0"/>
        </w:rPr>
        <w:t xml:space="preserve">Expanded</w:t>
      </w:r>
    </w:p>
    <w:p w:rsidR="00000000" w:rsidDel="00000000" w:rsidP="00000000" w:rsidRDefault="00000000" w:rsidRPr="00000000" w14:paraId="00000037">
      <w:pPr>
        <w:pStyle w:val="Heading3"/>
        <w:keepNext w:val="0"/>
        <w:keepLines w:val="0"/>
        <w:spacing w:before="280" w:lineRule="auto"/>
        <w:ind w:left="0" w:firstLine="0"/>
        <w:rPr>
          <w:color w:val="000000"/>
          <w:sz w:val="26"/>
          <w:szCs w:val="26"/>
        </w:rPr>
      </w:pPr>
      <w:bookmarkStart w:colFirst="0" w:colLast="0" w:name="_icr0zgik439b" w:id="11"/>
      <w:bookmarkEnd w:id="11"/>
      <w:r w:rsidDel="00000000" w:rsidR="00000000" w:rsidRPr="00000000">
        <w:rPr>
          <w:color w:val="000000"/>
          <w:sz w:val="26"/>
          <w:szCs w:val="26"/>
          <w:rtl w:val="0"/>
        </w:rPr>
        <w:t xml:space="preserve">Mindset &amp; Attitude</w:t>
      </w:r>
      <w:r w:rsidDel="00000000" w:rsidR="00000000" w:rsidRPr="00000000">
        <w:rPr>
          <w:rtl w:val="0"/>
        </w:rPr>
      </w:r>
    </w:p>
    <w:p w:rsidR="00000000" w:rsidDel="00000000" w:rsidP="00000000" w:rsidRDefault="00000000" w:rsidRPr="00000000" w14:paraId="00000038">
      <w:pPr>
        <w:numPr>
          <w:ilvl w:val="0"/>
          <w:numId w:val="8"/>
        </w:numPr>
        <w:spacing w:after="0" w:afterAutospacing="0" w:before="240" w:lineRule="auto"/>
        <w:ind w:left="720"/>
      </w:pPr>
      <w:r w:rsidDel="00000000" w:rsidR="00000000" w:rsidRPr="00000000">
        <w:rPr>
          <w:rtl w:val="0"/>
        </w:rPr>
        <w:t xml:space="preserve">Seeks quick fixes, hacks, or “easy wins” instead of sustainable systems.</w:t>
        <w:br w:type="textWrapping"/>
      </w:r>
    </w:p>
    <w:p w:rsidR="00000000" w:rsidDel="00000000" w:rsidP="00000000" w:rsidRDefault="00000000" w:rsidRPr="00000000" w14:paraId="00000039">
      <w:pPr>
        <w:numPr>
          <w:ilvl w:val="0"/>
          <w:numId w:val="8"/>
        </w:numPr>
        <w:spacing w:after="0" w:afterAutospacing="0" w:before="0" w:beforeAutospacing="0" w:lineRule="auto"/>
        <w:ind w:left="720"/>
      </w:pPr>
      <w:r w:rsidDel="00000000" w:rsidR="00000000" w:rsidRPr="00000000">
        <w:rPr>
          <w:rtl w:val="0"/>
        </w:rPr>
        <w:t xml:space="preserve">Obsessed with vanity metrics — cares more about ROAS screenshots than profit or cash flow.</w:t>
        <w:br w:type="textWrapping"/>
      </w:r>
    </w:p>
    <w:p w:rsidR="00000000" w:rsidDel="00000000" w:rsidP="00000000" w:rsidRDefault="00000000" w:rsidRPr="00000000" w14:paraId="0000003A">
      <w:pPr>
        <w:numPr>
          <w:ilvl w:val="0"/>
          <w:numId w:val="8"/>
        </w:numPr>
        <w:spacing w:after="0" w:afterAutospacing="0" w:before="0" w:beforeAutospacing="0" w:lineRule="auto"/>
        <w:ind w:left="720"/>
      </w:pPr>
      <w:r w:rsidDel="00000000" w:rsidR="00000000" w:rsidRPr="00000000">
        <w:rPr>
          <w:rtl w:val="0"/>
        </w:rPr>
        <w:t xml:space="preserve">Blames platforms, agencies, or the market for poor results instead of owning internal misalignment.</w:t>
        <w:br w:type="textWrapping"/>
      </w:r>
    </w:p>
    <w:p w:rsidR="00000000" w:rsidDel="00000000" w:rsidP="00000000" w:rsidRDefault="00000000" w:rsidRPr="00000000" w14:paraId="0000003B">
      <w:pPr>
        <w:numPr>
          <w:ilvl w:val="0"/>
          <w:numId w:val="8"/>
        </w:numPr>
        <w:spacing w:after="0" w:afterAutospacing="0" w:before="0" w:beforeAutospacing="0" w:lineRule="auto"/>
        <w:ind w:left="720"/>
      </w:pPr>
      <w:r w:rsidDel="00000000" w:rsidR="00000000" w:rsidRPr="00000000">
        <w:rPr>
          <w:rtl w:val="0"/>
        </w:rPr>
        <w:t xml:space="preserve">Resistant to coaching; thinks they “already know what works.”</w:t>
        <w:br w:type="textWrapping"/>
      </w:r>
    </w:p>
    <w:p w:rsidR="00000000" w:rsidDel="00000000" w:rsidP="00000000" w:rsidRDefault="00000000" w:rsidRPr="00000000" w14:paraId="0000003C">
      <w:pPr>
        <w:numPr>
          <w:ilvl w:val="0"/>
          <w:numId w:val="8"/>
        </w:numPr>
        <w:spacing w:after="0" w:afterAutospacing="0" w:before="0" w:beforeAutospacing="0" w:lineRule="auto"/>
        <w:ind w:left="720"/>
      </w:pPr>
      <w:r w:rsidDel="00000000" w:rsidR="00000000" w:rsidRPr="00000000">
        <w:rPr>
          <w:rtl w:val="0"/>
        </w:rPr>
        <w:t xml:space="preserve">Decision paralysis — slow to act, quick to doubt, constantly seeking consensus.</w:t>
        <w:br w:type="textWrapping"/>
      </w:r>
    </w:p>
    <w:p w:rsidR="00000000" w:rsidDel="00000000" w:rsidP="00000000" w:rsidRDefault="00000000" w:rsidRPr="00000000" w14:paraId="0000003D">
      <w:pPr>
        <w:numPr>
          <w:ilvl w:val="0"/>
          <w:numId w:val="8"/>
        </w:numPr>
        <w:spacing w:after="240" w:before="0" w:beforeAutospacing="0" w:lineRule="auto"/>
        <w:ind w:left="720"/>
      </w:pPr>
      <w:r w:rsidDel="00000000" w:rsidR="00000000" w:rsidRPr="00000000">
        <w:rPr>
          <w:rtl w:val="0"/>
        </w:rPr>
        <w:t xml:space="preserve">Operates from ego, not data — wants to be right more than they want to grow.</w:t>
        <w:br w:type="textWrapping"/>
      </w:r>
      <w:r w:rsidDel="00000000" w:rsidR="00000000" w:rsidRPr="00000000">
        <w:rPr>
          <w:rtl w:val="0"/>
        </w:rPr>
        <w:t xml:space="preserve">C: sometimes i find them hypocritical or procrastinate.</w:t>
        <w:br w:type="textWrapping"/>
        <w:t xml:space="preserve">V: we’ll have to call them out on it on calls and in marketing</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ind w:left="0" w:firstLine="0"/>
        <w:rPr>
          <w:color w:val="000000"/>
          <w:sz w:val="26"/>
          <w:szCs w:val="26"/>
        </w:rPr>
      </w:pPr>
      <w:bookmarkStart w:colFirst="0" w:colLast="0" w:name="_jbyq9rqls9co" w:id="12"/>
      <w:bookmarkEnd w:id="12"/>
      <w:r w:rsidDel="00000000" w:rsidR="00000000" w:rsidRPr="00000000">
        <w:rPr>
          <w:color w:val="000000"/>
          <w:sz w:val="26"/>
          <w:szCs w:val="26"/>
          <w:rtl w:val="0"/>
        </w:rPr>
        <w:t xml:space="preserve">Behavior &amp; Execution</w:t>
      </w:r>
      <w:r w:rsidDel="00000000" w:rsidR="00000000" w:rsidRPr="00000000">
        <w:rPr>
          <w:rtl w:val="0"/>
        </w:rPr>
      </w:r>
    </w:p>
    <w:p w:rsidR="00000000" w:rsidDel="00000000" w:rsidP="00000000" w:rsidRDefault="00000000" w:rsidRPr="00000000" w14:paraId="0000003F">
      <w:pPr>
        <w:numPr>
          <w:ilvl w:val="0"/>
          <w:numId w:val="2"/>
        </w:numPr>
        <w:spacing w:after="0" w:afterAutospacing="0" w:before="240" w:lineRule="auto"/>
        <w:ind w:left="720"/>
      </w:pPr>
      <w:r w:rsidDel="00000000" w:rsidR="00000000" w:rsidRPr="00000000">
        <w:rPr>
          <w:rtl w:val="0"/>
        </w:rPr>
        <w:t xml:space="preserve">Demands guarantees or short-term results without committing to process.</w:t>
        <w:br w:type="textWrapping"/>
      </w:r>
    </w:p>
    <w:p w:rsidR="00000000" w:rsidDel="00000000" w:rsidP="00000000" w:rsidRDefault="00000000" w:rsidRPr="00000000" w14:paraId="00000040">
      <w:pPr>
        <w:numPr>
          <w:ilvl w:val="0"/>
          <w:numId w:val="2"/>
        </w:numPr>
        <w:spacing w:after="0" w:afterAutospacing="0" w:before="0" w:beforeAutospacing="0" w:lineRule="auto"/>
        <w:ind w:left="720"/>
      </w:pPr>
      <w:r w:rsidDel="00000000" w:rsidR="00000000" w:rsidRPr="00000000">
        <w:rPr>
          <w:rtl w:val="0"/>
        </w:rPr>
        <w:t xml:space="preserve">Treats agencies as vendors, not partners — expects order-taking, not strategy.</w:t>
        <w:br w:type="textWrapping"/>
      </w:r>
    </w:p>
    <w:p w:rsidR="00000000" w:rsidDel="00000000" w:rsidP="00000000" w:rsidRDefault="00000000" w:rsidRPr="00000000" w14:paraId="00000041">
      <w:pPr>
        <w:numPr>
          <w:ilvl w:val="0"/>
          <w:numId w:val="2"/>
        </w:numPr>
        <w:spacing w:after="0" w:afterAutospacing="0" w:before="0" w:beforeAutospacing="0" w:lineRule="auto"/>
        <w:ind w:left="720"/>
      </w:pPr>
      <w:r w:rsidDel="00000000" w:rsidR="00000000" w:rsidRPr="00000000">
        <w:rPr>
          <w:rtl w:val="0"/>
        </w:rPr>
        <w:t xml:space="preserve">Micromanages execution while neglecting alignment and clarity.</w:t>
        <w:br w:type="textWrapping"/>
      </w:r>
    </w:p>
    <w:p w:rsidR="00000000" w:rsidDel="00000000" w:rsidP="00000000" w:rsidRDefault="00000000" w:rsidRPr="00000000" w14:paraId="00000042">
      <w:pPr>
        <w:numPr>
          <w:ilvl w:val="0"/>
          <w:numId w:val="2"/>
        </w:numPr>
        <w:spacing w:after="0" w:afterAutospacing="0" w:before="0" w:beforeAutospacing="0" w:lineRule="auto"/>
        <w:ind w:left="720"/>
      </w:pPr>
      <w:r w:rsidDel="00000000" w:rsidR="00000000" w:rsidRPr="00000000">
        <w:rPr>
          <w:rtl w:val="0"/>
        </w:rPr>
        <w:t xml:space="preserve">Refuses to share financial context, making it impossible to optimize for profit.</w:t>
        <w:br w:type="textWrapping"/>
      </w:r>
    </w:p>
    <w:p w:rsidR="00000000" w:rsidDel="00000000" w:rsidP="00000000" w:rsidRDefault="00000000" w:rsidRPr="00000000" w14:paraId="00000043">
      <w:pPr>
        <w:numPr>
          <w:ilvl w:val="0"/>
          <w:numId w:val="2"/>
        </w:numPr>
        <w:spacing w:after="0" w:afterAutospacing="0" w:before="0" w:beforeAutospacing="0" w:lineRule="auto"/>
        <w:ind w:left="720"/>
      </w:pPr>
      <w:r w:rsidDel="00000000" w:rsidR="00000000" w:rsidRPr="00000000">
        <w:rPr>
          <w:rtl w:val="0"/>
        </w:rPr>
        <w:t xml:space="preserve">Constantly changes direction — no patience for structured testing or learning.</w:t>
        <w:br w:type="textWrapping"/>
      </w:r>
    </w:p>
    <w:p w:rsidR="00000000" w:rsidDel="00000000" w:rsidP="00000000" w:rsidRDefault="00000000" w:rsidRPr="00000000" w14:paraId="00000044">
      <w:pPr>
        <w:numPr>
          <w:ilvl w:val="0"/>
          <w:numId w:val="2"/>
        </w:numPr>
        <w:spacing w:after="240" w:before="0" w:beforeAutospacing="0" w:lineRule="auto"/>
        <w:ind w:left="720"/>
      </w:pPr>
      <w:r w:rsidDel="00000000" w:rsidR="00000000" w:rsidRPr="00000000">
        <w:rPr>
          <w:rtl w:val="0"/>
        </w:rPr>
        <w:t xml:space="preserve">Lacks capital, resources, or bandwidth to execute at speed once strategy is set.</w:t>
        <w:br w:type="textWrapping"/>
      </w:r>
    </w:p>
    <w:p w:rsidR="00000000" w:rsidDel="00000000" w:rsidP="00000000" w:rsidRDefault="00000000" w:rsidRPr="00000000" w14:paraId="00000045">
      <w:pPr>
        <w:pStyle w:val="Heading3"/>
        <w:keepNext w:val="0"/>
        <w:keepLines w:val="0"/>
        <w:spacing w:before="280" w:lineRule="auto"/>
        <w:ind w:left="0" w:firstLine="0"/>
        <w:rPr>
          <w:color w:val="000000"/>
          <w:sz w:val="26"/>
          <w:szCs w:val="26"/>
        </w:rPr>
      </w:pPr>
      <w:bookmarkStart w:colFirst="0" w:colLast="0" w:name="_a9yqxog216z9" w:id="13"/>
      <w:bookmarkEnd w:id="13"/>
      <w:r w:rsidDel="00000000" w:rsidR="00000000" w:rsidRPr="00000000">
        <w:rPr>
          <w:color w:val="000000"/>
          <w:sz w:val="26"/>
          <w:szCs w:val="26"/>
          <w:rtl w:val="0"/>
        </w:rPr>
        <w:t xml:space="preserve">Organizational Traits</w:t>
      </w:r>
      <w:r w:rsidDel="00000000" w:rsidR="00000000" w:rsidRPr="00000000">
        <w:rPr>
          <w:rtl w:val="0"/>
        </w:rPr>
      </w:r>
    </w:p>
    <w:p w:rsidR="00000000" w:rsidDel="00000000" w:rsidP="00000000" w:rsidRDefault="00000000" w:rsidRPr="00000000" w14:paraId="00000046">
      <w:pPr>
        <w:numPr>
          <w:ilvl w:val="0"/>
          <w:numId w:val="7"/>
        </w:numPr>
        <w:spacing w:after="0" w:afterAutospacing="0" w:before="240" w:lineRule="auto"/>
        <w:ind w:left="720"/>
      </w:pPr>
      <w:r w:rsidDel="00000000" w:rsidR="00000000" w:rsidRPr="00000000">
        <w:rPr>
          <w:rtl w:val="0"/>
        </w:rPr>
        <w:t xml:space="preserve">Teams work in silos; marketing, creative, and finance rarely communicate.</w:t>
        <w:br w:type="textWrapping"/>
      </w:r>
    </w:p>
    <w:p w:rsidR="00000000" w:rsidDel="00000000" w:rsidP="00000000" w:rsidRDefault="00000000" w:rsidRPr="00000000" w14:paraId="00000047">
      <w:pPr>
        <w:numPr>
          <w:ilvl w:val="0"/>
          <w:numId w:val="7"/>
        </w:numPr>
        <w:spacing w:after="0" w:afterAutospacing="0" w:before="0" w:beforeAutospacing="0" w:lineRule="auto"/>
        <w:ind w:left="720"/>
      </w:pPr>
      <w:r w:rsidDel="00000000" w:rsidR="00000000" w:rsidRPr="00000000">
        <w:rPr>
          <w:rtl w:val="0"/>
        </w:rPr>
        <w:t xml:space="preserve">Creative output is random, untested, and disconnected from strategy.</w:t>
        <w:br w:type="textWrapping"/>
      </w:r>
    </w:p>
    <w:p w:rsidR="00000000" w:rsidDel="00000000" w:rsidP="00000000" w:rsidRDefault="00000000" w:rsidRPr="00000000" w14:paraId="00000048">
      <w:pPr>
        <w:numPr>
          <w:ilvl w:val="0"/>
          <w:numId w:val="7"/>
        </w:numPr>
        <w:spacing w:after="0" w:afterAutospacing="0" w:before="0" w:beforeAutospacing="0" w:lineRule="auto"/>
        <w:ind w:left="720"/>
      </w:pPr>
      <w:r w:rsidDel="00000000" w:rsidR="00000000" w:rsidRPr="00000000">
        <w:rPr>
          <w:rtl w:val="0"/>
        </w:rPr>
        <w:t xml:space="preserve">Leadership is reactive — decisions made from fear, not data.</w:t>
        <w:br w:type="textWrapping"/>
      </w:r>
    </w:p>
    <w:p w:rsidR="00000000" w:rsidDel="00000000" w:rsidP="00000000" w:rsidRDefault="00000000" w:rsidRPr="00000000" w14:paraId="00000049">
      <w:pPr>
        <w:numPr>
          <w:ilvl w:val="0"/>
          <w:numId w:val="7"/>
        </w:numPr>
        <w:spacing w:after="240" w:before="0" w:beforeAutospacing="0" w:lineRule="auto"/>
        <w:ind w:left="720"/>
      </w:pPr>
      <w:r w:rsidDel="00000000" w:rsidR="00000000" w:rsidRPr="00000000">
        <w:rPr>
          <w:rtl w:val="0"/>
        </w:rPr>
        <w:t xml:space="preserve">Sees marketing as an expense, not an investment tied to enterprise value.</w:t>
        <w:br w:type="textWrapping"/>
      </w:r>
    </w:p>
    <w:p w:rsidR="00000000" w:rsidDel="00000000" w:rsidP="00000000" w:rsidRDefault="00000000" w:rsidRPr="00000000" w14:paraId="0000004A">
      <w:pPr>
        <w:pStyle w:val="Heading3"/>
        <w:keepNext w:val="0"/>
        <w:keepLines w:val="0"/>
        <w:spacing w:before="280" w:lineRule="auto"/>
        <w:ind w:left="0" w:firstLine="0"/>
        <w:rPr>
          <w:color w:val="000000"/>
          <w:sz w:val="26"/>
          <w:szCs w:val="26"/>
        </w:rPr>
      </w:pPr>
      <w:bookmarkStart w:colFirst="0" w:colLast="0" w:name="_2771qbv8dfsm" w:id="14"/>
      <w:bookmarkEnd w:id="14"/>
      <w:r w:rsidDel="00000000" w:rsidR="00000000" w:rsidRPr="00000000">
        <w:rPr>
          <w:color w:val="000000"/>
          <w:sz w:val="26"/>
          <w:szCs w:val="26"/>
          <w:rtl w:val="0"/>
        </w:rPr>
        <w:t xml:space="preserve">Red Flag Phrases</w:t>
      </w:r>
    </w:p>
    <w:p w:rsidR="00000000" w:rsidDel="00000000" w:rsidP="00000000" w:rsidRDefault="00000000" w:rsidRPr="00000000" w14:paraId="0000004B">
      <w:pPr>
        <w:numPr>
          <w:ilvl w:val="0"/>
          <w:numId w:val="12"/>
        </w:numPr>
        <w:spacing w:after="0" w:afterAutospacing="0" w:before="240" w:lineRule="auto"/>
        <w:ind w:left="720"/>
      </w:pPr>
      <w:r w:rsidDel="00000000" w:rsidR="00000000" w:rsidRPr="00000000">
        <w:rPr>
          <w:rtl w:val="0"/>
        </w:rPr>
        <w:t xml:space="preserve">“We just need better ads.”</w:t>
        <w:br w:type="textWrapping"/>
      </w:r>
    </w:p>
    <w:p w:rsidR="00000000" w:rsidDel="00000000" w:rsidP="00000000" w:rsidRDefault="00000000" w:rsidRPr="00000000" w14:paraId="0000004C">
      <w:pPr>
        <w:numPr>
          <w:ilvl w:val="0"/>
          <w:numId w:val="12"/>
        </w:numPr>
        <w:spacing w:after="0" w:afterAutospacing="0" w:before="0" w:beforeAutospacing="0" w:lineRule="auto"/>
        <w:ind w:left="720"/>
      </w:pPr>
      <w:r w:rsidDel="00000000" w:rsidR="00000000" w:rsidRPr="00000000">
        <w:rPr>
          <w:rtl w:val="0"/>
        </w:rPr>
        <w:t xml:space="preserve">“We already know what the problem is.”</w:t>
        <w:br w:type="textWrapping"/>
      </w:r>
    </w:p>
    <w:p w:rsidR="00000000" w:rsidDel="00000000" w:rsidP="00000000" w:rsidRDefault="00000000" w:rsidRPr="00000000" w14:paraId="0000004D">
      <w:pPr>
        <w:numPr>
          <w:ilvl w:val="0"/>
          <w:numId w:val="12"/>
        </w:numPr>
        <w:spacing w:after="0" w:afterAutospacing="0" w:before="0" w:beforeAutospacing="0" w:lineRule="auto"/>
        <w:ind w:left="720"/>
      </w:pPr>
      <w:r w:rsidDel="00000000" w:rsidR="00000000" w:rsidRPr="00000000">
        <w:rPr>
          <w:rtl w:val="0"/>
        </w:rPr>
        <w:t xml:space="preserve">“We’ll test this for a month and see.”</w:t>
        <w:br w:type="textWrapping"/>
      </w:r>
    </w:p>
    <w:p w:rsidR="00000000" w:rsidDel="00000000" w:rsidP="00000000" w:rsidRDefault="00000000" w:rsidRPr="00000000" w14:paraId="0000004E">
      <w:pPr>
        <w:numPr>
          <w:ilvl w:val="0"/>
          <w:numId w:val="12"/>
        </w:numPr>
        <w:spacing w:after="0" w:afterAutospacing="0" w:before="0" w:beforeAutospacing="0" w:lineRule="auto"/>
        <w:ind w:left="720"/>
      </w:pPr>
      <w:r w:rsidDel="00000000" w:rsidR="00000000" w:rsidRPr="00000000">
        <w:rPr>
          <w:rtl w:val="0"/>
        </w:rPr>
        <w:t xml:space="preserve">“Our last agency couldn’t scale us, but the platform’s fine.”</w:t>
        <w:br w:type="textWrapping"/>
      </w:r>
    </w:p>
    <w:p w:rsidR="00000000" w:rsidDel="00000000" w:rsidP="00000000" w:rsidRDefault="00000000" w:rsidRPr="00000000" w14:paraId="0000004F">
      <w:pPr>
        <w:numPr>
          <w:ilvl w:val="0"/>
          <w:numId w:val="12"/>
        </w:numPr>
        <w:spacing w:after="0" w:afterAutospacing="0" w:before="0" w:beforeAutospacing="0" w:lineRule="auto"/>
        <w:ind w:left="720"/>
      </w:pPr>
      <w:r w:rsidDel="00000000" w:rsidR="00000000" w:rsidRPr="00000000">
        <w:rPr>
          <w:rtl w:val="0"/>
        </w:rPr>
        <w:t xml:space="preserve">“We need someone who can fix the algorithm.”</w:t>
        <w:br w:type="textWrapping"/>
      </w:r>
    </w:p>
    <w:p w:rsidR="00000000" w:rsidDel="00000000" w:rsidP="00000000" w:rsidRDefault="00000000" w:rsidRPr="00000000" w14:paraId="00000050">
      <w:pPr>
        <w:numPr>
          <w:ilvl w:val="0"/>
          <w:numId w:val="12"/>
        </w:numPr>
        <w:spacing w:after="0" w:afterAutospacing="0" w:before="0" w:beforeAutospacing="0" w:lineRule="auto"/>
        <w:ind w:left="720"/>
      </w:pPr>
      <w:r w:rsidDel="00000000" w:rsidR="00000000" w:rsidRPr="00000000">
        <w:rPr>
          <w:rtl w:val="0"/>
        </w:rPr>
        <w:t xml:space="preserve">“We don’t have time for strategy — just run the campaigns.”</w:t>
        <w:br w:type="textWrapping"/>
      </w:r>
      <w:r w:rsidDel="00000000" w:rsidR="00000000" w:rsidRPr="00000000">
        <w:rPr>
          <w:rtl w:val="0"/>
        </w:rPr>
      </w:r>
    </w:p>
    <w:p w:rsidR="00000000" w:rsidDel="00000000" w:rsidP="00000000" w:rsidRDefault="00000000" w:rsidRPr="00000000" w14:paraId="00000051">
      <w:pPr>
        <w:numPr>
          <w:ilvl w:val="0"/>
          <w:numId w:val="12"/>
        </w:numPr>
        <w:spacing w:after="0" w:afterAutospacing="0" w:before="0" w:beforeAutospacing="0" w:lineRule="auto"/>
        <w:ind w:left="720"/>
        <w:rPr/>
      </w:pPr>
      <w:r w:rsidDel="00000000" w:rsidR="00000000" w:rsidRPr="00000000">
        <w:rPr>
          <w:rtl w:val="0"/>
        </w:rPr>
        <w:t xml:space="preserve">“Let’s just copy what our competitors are doing.”</w:t>
        <w:br w:type="textWrapping"/>
      </w:r>
    </w:p>
    <w:p w:rsidR="00000000" w:rsidDel="00000000" w:rsidP="00000000" w:rsidRDefault="00000000" w:rsidRPr="00000000" w14:paraId="00000052">
      <w:pPr>
        <w:numPr>
          <w:ilvl w:val="0"/>
          <w:numId w:val="12"/>
        </w:numPr>
        <w:spacing w:after="0" w:afterAutospacing="0" w:before="0" w:beforeAutospacing="0" w:lineRule="auto"/>
        <w:ind w:left="720"/>
        <w:rPr/>
      </w:pPr>
      <w:r w:rsidDel="00000000" w:rsidR="00000000" w:rsidRPr="00000000">
        <w:rPr>
          <w:rtl w:val="0"/>
        </w:rPr>
        <w:t xml:space="preserve">“We’ll figure the brand out later — just focus on ROAS.”</w:t>
        <w:br w:type="textWrapping"/>
      </w:r>
    </w:p>
    <w:p w:rsidR="00000000" w:rsidDel="00000000" w:rsidP="00000000" w:rsidRDefault="00000000" w:rsidRPr="00000000" w14:paraId="00000053">
      <w:pPr>
        <w:numPr>
          <w:ilvl w:val="0"/>
          <w:numId w:val="12"/>
        </w:numPr>
        <w:spacing w:after="0" w:afterAutospacing="0" w:before="0" w:beforeAutospacing="0" w:lineRule="auto"/>
        <w:ind w:left="720"/>
        <w:rPr/>
      </w:pPr>
      <w:r w:rsidDel="00000000" w:rsidR="00000000" w:rsidRPr="00000000">
        <w:rPr>
          <w:rtl w:val="0"/>
        </w:rPr>
        <w:t xml:space="preserve">“We don’t need to talk to customers — we already know what they want.”</w:t>
        <w:br w:type="textWrapping"/>
      </w:r>
    </w:p>
    <w:p w:rsidR="00000000" w:rsidDel="00000000" w:rsidP="00000000" w:rsidRDefault="00000000" w:rsidRPr="00000000" w14:paraId="00000054">
      <w:pPr>
        <w:numPr>
          <w:ilvl w:val="0"/>
          <w:numId w:val="12"/>
        </w:numPr>
        <w:spacing w:after="0" w:afterAutospacing="0" w:before="0" w:beforeAutospacing="0" w:lineRule="auto"/>
        <w:ind w:left="720"/>
        <w:rPr/>
      </w:pPr>
      <w:r w:rsidDel="00000000" w:rsidR="00000000" w:rsidRPr="00000000">
        <w:rPr>
          <w:rtl w:val="0"/>
        </w:rPr>
        <w:t xml:space="preserve">“ROAS is down because the platform changed.”</w:t>
        <w:br w:type="textWrapping"/>
      </w:r>
    </w:p>
    <w:p w:rsidR="00000000" w:rsidDel="00000000" w:rsidP="00000000" w:rsidRDefault="00000000" w:rsidRPr="00000000" w14:paraId="00000055">
      <w:pPr>
        <w:numPr>
          <w:ilvl w:val="0"/>
          <w:numId w:val="12"/>
        </w:numPr>
        <w:spacing w:after="0" w:afterAutospacing="0" w:before="0" w:beforeAutospacing="0" w:lineRule="auto"/>
        <w:ind w:left="720"/>
        <w:rPr/>
      </w:pPr>
      <w:r w:rsidDel="00000000" w:rsidR="00000000" w:rsidRPr="00000000">
        <w:rPr>
          <w:rtl w:val="0"/>
        </w:rPr>
        <w:t xml:space="preserve">“Andromeda sucks, it tanked our roas”</w:t>
        <w:br w:type="textWrapping"/>
      </w:r>
    </w:p>
    <w:p w:rsidR="00000000" w:rsidDel="00000000" w:rsidP="00000000" w:rsidRDefault="00000000" w:rsidRPr="00000000" w14:paraId="00000056">
      <w:pPr>
        <w:numPr>
          <w:ilvl w:val="0"/>
          <w:numId w:val="12"/>
        </w:numPr>
        <w:spacing w:after="240" w:before="0" w:beforeAutospacing="0" w:lineRule="auto"/>
        <w:ind w:left="720"/>
        <w:rPr>
          <w:shd w:fill="d9ead3" w:val="clear"/>
        </w:rPr>
      </w:pPr>
      <w:r w:rsidDel="00000000" w:rsidR="00000000" w:rsidRPr="00000000">
        <w:rPr>
          <w:rtl w:val="0"/>
        </w:rPr>
        <w:t xml:space="preserve">“We’ll fix our site speed later.”</w:t>
      </w:r>
      <w:r w:rsidDel="00000000" w:rsidR="00000000" w:rsidRPr="00000000">
        <w:rPr>
          <w:shd w:fill="d9ead3" w:val="clear"/>
          <w:rtl w:val="0"/>
        </w:rPr>
        <w:br w:type="textWrapping"/>
      </w:r>
      <w:r w:rsidDel="00000000" w:rsidR="00000000" w:rsidRPr="00000000">
        <w:rPr>
          <w:rtl w:val="0"/>
        </w:rPr>
      </w:r>
    </w:p>
    <w:p w:rsidR="00000000" w:rsidDel="00000000" w:rsidP="00000000" w:rsidRDefault="00000000" w:rsidRPr="00000000" w14:paraId="00000057">
      <w:pPr>
        <w:pStyle w:val="Heading2"/>
        <w:keepNext w:val="0"/>
        <w:keepLines w:val="0"/>
        <w:spacing w:before="280" w:lineRule="auto"/>
        <w:ind w:left="0" w:firstLine="0"/>
        <w:rPr/>
      </w:pPr>
      <w:bookmarkStart w:colFirst="0" w:colLast="0" w:name="_j6cemac9vmy1" w:id="15"/>
      <w:bookmarkEnd w:id="15"/>
      <w:r w:rsidDel="00000000" w:rsidR="00000000" w:rsidRPr="00000000">
        <w:rPr>
          <w:rtl w:val="0"/>
        </w:rPr>
        <w:t xml:space="preserve">Specific Examples of Non-Ideal Client Types</w:t>
      </w:r>
      <w:r w:rsidDel="00000000" w:rsidR="00000000" w:rsidRPr="00000000">
        <w:rPr>
          <w:rtl w:val="0"/>
        </w:rPr>
      </w:r>
    </w:p>
    <w:tbl>
      <w:tblPr>
        <w:tblStyle w:val="Table1"/>
        <w:tblW w:w="984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705"/>
        <w:gridCol w:w="3720"/>
        <w:tblGridChange w:id="0">
          <w:tblGrid>
            <w:gridCol w:w="2415"/>
            <w:gridCol w:w="3705"/>
            <w:gridCol w:w="3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Why They’re Not a Fit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Vanity Metrics 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Measures success by ROAS, followers, and ad impressions.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Cannot adopt P&amp;L-first decision making.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Platform Loyalist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Believes Meta or Google data is truth.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Rejects MMM and financial reality.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Budget Drifter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Constantly changes budgets, campaigns, or KPIs.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Impossible to maintain consistency for algorithmic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Early-Stage Startup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&lt;$10M in revenue or untested offer.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Lacks financial depth for modeling accuracy.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Corporate Bureaucrat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Layers of decision-makers, slow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Innovation and iteration stall.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Ego-Driven Marketer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Prioritizes internal credit over external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Resistant to transparency and partnership.</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before="280" w:lineRule="auto"/>
        <w:ind w:left="0" w:firstLine="0"/>
        <w:rPr/>
      </w:pPr>
      <w:bookmarkStart w:colFirst="0" w:colLast="0" w:name="_uqqiqt7292gk" w:id="16"/>
      <w:bookmarkEnd w:id="16"/>
      <w:r w:rsidDel="00000000" w:rsidR="00000000" w:rsidRPr="00000000">
        <w:rPr>
          <w:rtl w:val="0"/>
        </w:rPr>
        <w:t xml:space="preserve">Behavioral Markers During Sales Calls</w:t>
      </w:r>
      <w:r w:rsidDel="00000000" w:rsidR="00000000" w:rsidRPr="00000000">
        <w:rPr>
          <w:rtl w:val="0"/>
        </w:rPr>
      </w:r>
    </w:p>
    <w:p w:rsidR="00000000" w:rsidDel="00000000" w:rsidP="00000000" w:rsidRDefault="00000000" w:rsidRPr="00000000" w14:paraId="0000006F">
      <w:pPr>
        <w:numPr>
          <w:ilvl w:val="0"/>
          <w:numId w:val="6"/>
        </w:numPr>
        <w:spacing w:after="0" w:afterAutospacing="0" w:before="240" w:lineRule="auto"/>
        <w:ind w:left="720"/>
      </w:pPr>
      <w:r w:rsidDel="00000000" w:rsidR="00000000" w:rsidRPr="00000000">
        <w:rPr>
          <w:rtl w:val="0"/>
        </w:rPr>
        <w:t xml:space="preserve">Asks, “What’s your ROAS guarantee?” or “How fast can we double sales?”</w:t>
        <w:br w:type="textWrapping"/>
      </w:r>
    </w:p>
    <w:p w:rsidR="00000000" w:rsidDel="00000000" w:rsidP="00000000" w:rsidRDefault="00000000" w:rsidRPr="00000000" w14:paraId="00000070">
      <w:pPr>
        <w:numPr>
          <w:ilvl w:val="0"/>
          <w:numId w:val="6"/>
        </w:numPr>
        <w:spacing w:after="0" w:afterAutospacing="0" w:before="0" w:beforeAutospacing="0" w:lineRule="auto"/>
        <w:ind w:left="720"/>
      </w:pPr>
      <w:r w:rsidDel="00000000" w:rsidR="00000000" w:rsidRPr="00000000">
        <w:rPr>
          <w:rtl w:val="0"/>
        </w:rPr>
        <w:t xml:space="preserve">Pushes for speculative projections instead of strategic frameworks.</w:t>
        <w:br w:type="textWrapping"/>
      </w:r>
    </w:p>
    <w:p w:rsidR="00000000" w:rsidDel="00000000" w:rsidP="00000000" w:rsidRDefault="00000000" w:rsidRPr="00000000" w14:paraId="00000071">
      <w:pPr>
        <w:numPr>
          <w:ilvl w:val="0"/>
          <w:numId w:val="6"/>
        </w:numPr>
        <w:spacing w:after="0" w:afterAutospacing="0" w:before="0" w:beforeAutospacing="0" w:lineRule="auto"/>
        <w:ind w:left="720"/>
      </w:pPr>
      <w:r w:rsidDel="00000000" w:rsidR="00000000" w:rsidRPr="00000000">
        <w:rPr>
          <w:rtl w:val="0"/>
        </w:rPr>
        <w:t xml:space="preserve">Refuses to share numbers or insists, “We’ll handle that internally.”</w:t>
        <w:br w:type="textWrapping"/>
      </w:r>
    </w:p>
    <w:p w:rsidR="00000000" w:rsidDel="00000000" w:rsidP="00000000" w:rsidRDefault="00000000" w:rsidRPr="00000000" w14:paraId="00000072">
      <w:pPr>
        <w:numPr>
          <w:ilvl w:val="0"/>
          <w:numId w:val="6"/>
        </w:numPr>
        <w:spacing w:after="0" w:afterAutospacing="0" w:before="0" w:beforeAutospacing="0" w:lineRule="auto"/>
        <w:ind w:left="720"/>
      </w:pPr>
      <w:r w:rsidDel="00000000" w:rsidR="00000000" w:rsidRPr="00000000">
        <w:rPr>
          <w:rtl w:val="0"/>
        </w:rPr>
        <w:t xml:space="preserve">Over-indexes on aesthetics and creative opinions.</w:t>
        <w:br w:type="textWrapping"/>
      </w:r>
    </w:p>
    <w:p w:rsidR="00000000" w:rsidDel="00000000" w:rsidP="00000000" w:rsidRDefault="00000000" w:rsidRPr="00000000" w14:paraId="00000073">
      <w:pPr>
        <w:numPr>
          <w:ilvl w:val="0"/>
          <w:numId w:val="6"/>
        </w:numPr>
        <w:spacing w:after="240" w:before="0" w:beforeAutospacing="0" w:lineRule="auto"/>
        <w:ind w:left="720"/>
      </w:pPr>
      <w:r w:rsidDel="00000000" w:rsidR="00000000" w:rsidRPr="00000000">
        <w:rPr>
          <w:rtl w:val="0"/>
        </w:rPr>
        <w:t xml:space="preserve">Downplays data collection or privacy compliance.</w:t>
        <w:br w:type="textWrapping"/>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before="280" w:lineRule="auto"/>
        <w:ind w:left="0" w:firstLine="0"/>
        <w:rPr/>
      </w:pPr>
      <w:bookmarkStart w:colFirst="0" w:colLast="0" w:name="_o6s0lddy81sd" w:id="17"/>
      <w:bookmarkEnd w:id="17"/>
      <w:r w:rsidDel="00000000" w:rsidR="00000000" w:rsidRPr="00000000">
        <w:rPr>
          <w:rtl w:val="0"/>
        </w:rPr>
        <w:t xml:space="preserve">Why We Avoid Them</w:t>
      </w:r>
      <w:r w:rsidDel="00000000" w:rsidR="00000000" w:rsidRPr="00000000">
        <w:rPr>
          <w:rtl w:val="0"/>
        </w:rPr>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Partnering with non-ideal clients:</w:t>
      </w:r>
    </w:p>
    <w:p w:rsidR="00000000" w:rsidDel="00000000" w:rsidP="00000000" w:rsidRDefault="00000000" w:rsidRPr="00000000" w14:paraId="00000077">
      <w:pPr>
        <w:numPr>
          <w:ilvl w:val="0"/>
          <w:numId w:val="5"/>
        </w:numPr>
        <w:spacing w:after="0" w:afterAutospacing="0" w:before="240" w:lineRule="auto"/>
        <w:ind w:left="720"/>
      </w:pPr>
      <w:r w:rsidDel="00000000" w:rsidR="00000000" w:rsidRPr="00000000">
        <w:rPr>
          <w:rtl w:val="0"/>
        </w:rPr>
        <w:t xml:space="preserve">Drains strategic bandwidth and team morale.</w:t>
        <w:br w:type="textWrapping"/>
      </w:r>
    </w:p>
    <w:p w:rsidR="00000000" w:rsidDel="00000000" w:rsidP="00000000" w:rsidRDefault="00000000" w:rsidRPr="00000000" w14:paraId="00000078">
      <w:pPr>
        <w:numPr>
          <w:ilvl w:val="0"/>
          <w:numId w:val="5"/>
        </w:numPr>
        <w:spacing w:after="0" w:afterAutospacing="0" w:before="0" w:beforeAutospacing="0" w:lineRule="auto"/>
        <w:ind w:left="720"/>
      </w:pPr>
      <w:r w:rsidDel="00000000" w:rsidR="00000000" w:rsidRPr="00000000">
        <w:rPr>
          <w:rtl w:val="0"/>
        </w:rPr>
        <w:t xml:space="preserve">Creates volatility in performance and reporting.</w:t>
        <w:br w:type="textWrapping"/>
      </w:r>
    </w:p>
    <w:p w:rsidR="00000000" w:rsidDel="00000000" w:rsidP="00000000" w:rsidRDefault="00000000" w:rsidRPr="00000000" w14:paraId="00000079">
      <w:pPr>
        <w:numPr>
          <w:ilvl w:val="0"/>
          <w:numId w:val="5"/>
        </w:numPr>
        <w:spacing w:after="0" w:afterAutospacing="0" w:before="0" w:beforeAutospacing="0" w:lineRule="auto"/>
        <w:ind w:left="720"/>
      </w:pPr>
      <w:r w:rsidDel="00000000" w:rsidR="00000000" w:rsidRPr="00000000">
        <w:rPr>
          <w:rtl w:val="0"/>
        </w:rPr>
        <w:t xml:space="preserve">Damages brand equity when unrealistic promises go unmet.</w:t>
        <w:br w:type="textWrapping"/>
      </w:r>
    </w:p>
    <w:p w:rsidR="00000000" w:rsidDel="00000000" w:rsidP="00000000" w:rsidRDefault="00000000" w:rsidRPr="00000000" w14:paraId="0000007A">
      <w:pPr>
        <w:numPr>
          <w:ilvl w:val="0"/>
          <w:numId w:val="5"/>
        </w:numPr>
        <w:spacing w:after="240" w:before="0" w:beforeAutospacing="0" w:lineRule="auto"/>
        <w:ind w:left="720"/>
      </w:pPr>
      <w:r w:rsidDel="00000000" w:rsidR="00000000" w:rsidRPr="00000000">
        <w:rPr>
          <w:rtl w:val="0"/>
        </w:rPr>
        <w:t xml:space="preserve">Distracts from building scalable, compounding systems.</w:t>
        <w:br w:type="textWrapping"/>
      </w:r>
    </w:p>
    <w:p w:rsidR="00000000" w:rsidDel="00000000" w:rsidP="00000000" w:rsidRDefault="00000000" w:rsidRPr="00000000" w14:paraId="0000007B">
      <w:pPr>
        <w:spacing w:after="240" w:before="240" w:lineRule="auto"/>
        <w:ind w:left="0" w:firstLine="0"/>
        <w:rPr/>
      </w:pPr>
      <w:r w:rsidDel="00000000" w:rsidR="00000000" w:rsidRPr="00000000">
        <w:rPr>
          <w:rtl w:val="0"/>
        </w:rPr>
        <w:t xml:space="preserve">By contrast, ideal clients create leverage. They share data, co-own strategy, and think in years, not days.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before="280" w:lineRule="auto"/>
        <w:ind w:left="0" w:firstLine="0"/>
        <w:rPr/>
      </w:pPr>
      <w:bookmarkStart w:colFirst="0" w:colLast="0" w:name="_d9vcjvbk4qf7" w:id="18"/>
      <w:bookmarkEnd w:id="18"/>
      <w:r w:rsidDel="00000000" w:rsidR="00000000" w:rsidRPr="00000000">
        <w:rPr>
          <w:rtl w:val="0"/>
        </w:rPr>
        <w:t xml:space="preserve">Our Commitment</w:t>
      </w:r>
      <w:r w:rsidDel="00000000" w:rsidR="00000000" w:rsidRPr="00000000">
        <w:rPr>
          <w:rtl w:val="0"/>
        </w:rPr>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We refuse engagements that don’t align with clarity, transparency, and partnership. This ensures that every client we do take on receives full energy, focus, and accountability.</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We’d rather say no a hundred times than compromise once on integrity or data truth.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ky Ling" w:id="0" w:date="2025-10-23T13:03:04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Expects all campaigns should be positive ROI</w:t>
      </w:r>
    </w:p>
  </w:comment>
  <w:comment w:author="Victor Pidkowich" w:id="1" w:date="2025-10-24T21:33:44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hear that. I get it to a degree can you describe this further in your own words. Why exactly is not being profitable ever a good thing and how does it play into the bigger picture to drive the transformation?</w:t>
      </w:r>
    </w:p>
  </w:comment>
  <w:comment w:author="Chaky Ling" w:id="2" w:date="2025-10-23T13:03:49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even aligning team members. theres mismanagement on the top so it happens at the bottom</w:t>
      </w:r>
    </w:p>
  </w:comment>
  <w:comment w:author="Victor Pidkowich" w:id="3" w:date="2025-10-24T21:32:24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 it trickles down the ranks?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after="200"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pPr>
    <w:rPr>
      <w:b w:val="1"/>
      <w:bCs w:val="1"/>
      <w:sz w:val="50"/>
      <w:szCs w:val="50"/>
    </w:rPr>
  </w:style>
  <w:style w:type="paragraph" w:styleId="Heading2">
    <w:name w:val="heading 2"/>
    <w:basedOn w:val="Normal"/>
    <w:next w:val="Normal"/>
    <w:pPr>
      <w:keepNext w:val="1"/>
      <w:keepLines w:val="1"/>
      <w:spacing w:before="360" w:lineRule="auto"/>
    </w:pPr>
    <w:rPr>
      <w:b w:val="1"/>
      <w:bCs w:val="1"/>
      <w:color w:val="0000ff"/>
      <w:sz w:val="40"/>
      <w:szCs w:val="40"/>
    </w:rPr>
  </w:style>
  <w:style w:type="paragraph" w:styleId="Heading3">
    <w:name w:val="heading 3"/>
    <w:basedOn w:val="Normal"/>
    <w:next w:val="Normal"/>
    <w:pPr>
      <w:keepNext w:val="1"/>
      <w:keepLines w:val="1"/>
      <w:spacing w:after="80" w:before="320" w:lineRule="auto"/>
    </w:pPr>
    <w:rPr>
      <w:b w:val="1"/>
      <w:bCs w:val="1"/>
      <w:color w:val="ff9900"/>
      <w:sz w:val="32"/>
      <w:szCs w:val="32"/>
    </w:rPr>
  </w:style>
  <w:style w:type="paragraph" w:styleId="Heading4">
    <w:name w:val="heading 4"/>
    <w:basedOn w:val="Normal"/>
    <w:next w:val="Normal"/>
    <w:pPr>
      <w:keepNext w:val="1"/>
      <w:keepLines w:val="1"/>
      <w:spacing w:after="80" w:before="280" w:lineRule="auto"/>
    </w:pPr>
    <w:rPr>
      <w:b w:val="1"/>
      <w:bCs w:val="1"/>
      <w:color w:val="f1c232"/>
      <w:sz w:val="30"/>
      <w:szCs w:val="30"/>
    </w:rPr>
  </w:style>
  <w:style w:type="paragraph" w:styleId="Heading5">
    <w:name w:val="heading 5"/>
    <w:basedOn w:val="Normal"/>
    <w:next w:val="Normal"/>
    <w:pPr>
      <w:keepNext w:val="1"/>
      <w:keepLines w:val="1"/>
      <w:spacing w:after="80" w:before="240" w:lineRule="auto"/>
    </w:pPr>
    <w:rPr>
      <w:b w:val="1"/>
      <w:bCs w:val="1"/>
      <w:color w:val="9900ff"/>
      <w:sz w:val="28"/>
      <w:szCs w:val="28"/>
    </w:rPr>
  </w:style>
  <w:style w:type="paragraph" w:styleId="Heading6">
    <w:name w:val="heading 6"/>
    <w:basedOn w:val="Normal"/>
    <w:next w:val="Normal"/>
    <w:pPr>
      <w:keepNext w:val="1"/>
      <w:keepLines w:val="1"/>
      <w:spacing w:after="80" w:before="240" w:lineRule="auto"/>
    </w:pPr>
    <w:rPr>
      <w:b w:val="1"/>
      <w:bCs w:val="1"/>
      <w:color w:val="980000"/>
    </w:rPr>
  </w:style>
  <w:style w:type="paragraph" w:styleId="Title">
    <w:name w:val="Title"/>
    <w:basedOn w:val="Normal"/>
    <w:next w:val="Normal"/>
    <w:pPr>
      <w:keepNext w:val="1"/>
      <w:keepLines w:val="1"/>
      <w:spacing w:after="200" w:lineRule="auto"/>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