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721FD4" w14:textId="3E50D88E" w:rsidR="007B50B2" w:rsidRDefault="007B50B2" w:rsidP="007B50B2">
      <w:pPr>
        <w:pStyle w:val="ListParagraph"/>
        <w:numPr>
          <w:ilvl w:val="0"/>
          <w:numId w:val="1"/>
        </w:numPr>
      </w:pPr>
      <w:r>
        <w:t>Given the provided data, what are three conclusions we can draw about Kickstarter campaigns?</w:t>
      </w:r>
    </w:p>
    <w:p w14:paraId="3E909EF8" w14:textId="713AD6D7" w:rsidR="007B50B2" w:rsidRDefault="007B50B2" w:rsidP="007B50B2">
      <w:pPr>
        <w:pStyle w:val="ListParagraph"/>
        <w:numPr>
          <w:ilvl w:val="0"/>
          <w:numId w:val="5"/>
        </w:numPr>
      </w:pPr>
      <w:r>
        <w:t xml:space="preserve">Most of the projects are </w:t>
      </w:r>
      <w:r w:rsidR="002E2F58">
        <w:t>in entertainment category like theater, music, and film &amp; Video.</w:t>
      </w:r>
    </w:p>
    <w:p w14:paraId="7950E838" w14:textId="001B0954" w:rsidR="002E2F58" w:rsidRDefault="002E2F58" w:rsidP="002E2F58">
      <w:pPr>
        <w:pStyle w:val="ListParagraph"/>
        <w:ind w:left="1080"/>
      </w:pPr>
      <w:r>
        <w:t>Whereas Journalism category has very less projects.</w:t>
      </w:r>
    </w:p>
    <w:p w14:paraId="28418D45" w14:textId="6CE740B2" w:rsidR="002E2F58" w:rsidRDefault="002E2F58" w:rsidP="002E2F58">
      <w:pPr>
        <w:pStyle w:val="ListParagraph"/>
        <w:numPr>
          <w:ilvl w:val="0"/>
          <w:numId w:val="5"/>
        </w:numPr>
      </w:pPr>
      <w:r>
        <w:t>Less budget (Goal) projects are more successful (reached target) than high budget projects.</w:t>
      </w:r>
    </w:p>
    <w:p w14:paraId="7EA9D7F5" w14:textId="5BD103D7" w:rsidR="002E2F58" w:rsidRDefault="002E2F58" w:rsidP="002E2F58">
      <w:pPr>
        <w:pStyle w:val="ListParagraph"/>
        <w:ind w:left="1080"/>
      </w:pPr>
      <w:r>
        <w:t xml:space="preserve">For high budget projects, changes of cancellation </w:t>
      </w:r>
      <w:proofErr w:type="gramStart"/>
      <w:r>
        <w:t>is</w:t>
      </w:r>
      <w:proofErr w:type="gramEnd"/>
      <w:r>
        <w:t xml:space="preserve"> more compared to small budget projects.</w:t>
      </w:r>
    </w:p>
    <w:p w14:paraId="7C8D3322" w14:textId="6EDAB316" w:rsidR="0029613E" w:rsidRDefault="0029613E" w:rsidP="0029613E">
      <w:pPr>
        <w:pStyle w:val="ListParagraph"/>
        <w:numPr>
          <w:ilvl w:val="0"/>
          <w:numId w:val="5"/>
        </w:numPr>
      </w:pPr>
      <w:r>
        <w:t xml:space="preserve">Almost all the projects with spotlight </w:t>
      </w:r>
      <w:r w:rsidR="007C3F95">
        <w:t>TRUE funded successfully compared to Spotlight False.</w:t>
      </w:r>
    </w:p>
    <w:p w14:paraId="58729906" w14:textId="77777777" w:rsidR="007B50B2" w:rsidRDefault="007B50B2" w:rsidP="007B50B2"/>
    <w:p w14:paraId="0A3BF6B0" w14:textId="0F02548D" w:rsidR="007B50B2" w:rsidRDefault="007B50B2" w:rsidP="007B50B2">
      <w:pPr>
        <w:pStyle w:val="ListParagraph"/>
        <w:numPr>
          <w:ilvl w:val="0"/>
          <w:numId w:val="1"/>
        </w:numPr>
      </w:pPr>
      <w:r>
        <w:t>What are some limitations of this dataset?</w:t>
      </w:r>
    </w:p>
    <w:p w14:paraId="1DC232D0" w14:textId="77777777" w:rsidR="00DD3C72" w:rsidRDefault="00854F2D" w:rsidP="00DD3C72">
      <w:pPr>
        <w:contextualSpacing/>
      </w:pPr>
      <w:r>
        <w:t xml:space="preserve">                    </w:t>
      </w:r>
      <w:r w:rsidR="00DD3C72">
        <w:t xml:space="preserve">There could be some more details like why a project was successful/fail, Source of Funding,                             </w:t>
      </w:r>
    </w:p>
    <w:p w14:paraId="67726103" w14:textId="12F96C4D" w:rsidR="007B50B2" w:rsidRDefault="00DD3C72" w:rsidP="00DD3C72">
      <w:pPr>
        <w:contextualSpacing/>
      </w:pPr>
      <w:r>
        <w:t xml:space="preserve">                       funded people’s age group. So that we will forecast for future projects based on trends. </w:t>
      </w:r>
    </w:p>
    <w:p w14:paraId="091A9B3F" w14:textId="77777777" w:rsidR="00DD3C72" w:rsidRDefault="00DD3C72" w:rsidP="007B50B2"/>
    <w:p w14:paraId="2A1A0DB1" w14:textId="42D40881" w:rsidR="00C720E4" w:rsidRDefault="007B50B2" w:rsidP="007B50B2">
      <w:pPr>
        <w:pStyle w:val="ListParagraph"/>
        <w:numPr>
          <w:ilvl w:val="0"/>
          <w:numId w:val="1"/>
        </w:numPr>
      </w:pPr>
      <w:r>
        <w:t>What are some other possible tables and/or graphs that we could create?</w:t>
      </w:r>
    </w:p>
    <w:p w14:paraId="3511FFF4" w14:textId="77777777" w:rsidR="00854F2D" w:rsidRDefault="00854F2D" w:rsidP="00854F2D">
      <w:pPr>
        <w:pStyle w:val="ListParagraph"/>
      </w:pPr>
    </w:p>
    <w:p w14:paraId="5B570970" w14:textId="09461DD6" w:rsidR="00854F2D" w:rsidRDefault="00854F2D" w:rsidP="00854F2D">
      <w:pPr>
        <w:pStyle w:val="ListParagraph"/>
        <w:numPr>
          <w:ilvl w:val="0"/>
          <w:numId w:val="6"/>
        </w:numPr>
      </w:pPr>
      <w:r>
        <w:t>We could create a Scatter graph to see the public interest towards different categories of projects</w:t>
      </w:r>
      <w:bookmarkStart w:id="0" w:name="_GoBack"/>
      <w:bookmarkEnd w:id="0"/>
    </w:p>
    <w:p w14:paraId="61F33EDB" w14:textId="2F78FEF9" w:rsidR="00854F2D" w:rsidRDefault="00854F2D" w:rsidP="00854F2D">
      <w:pPr>
        <w:pStyle w:val="ListParagraph"/>
        <w:numPr>
          <w:ilvl w:val="0"/>
          <w:numId w:val="6"/>
        </w:numPr>
      </w:pPr>
      <w:r>
        <w:t xml:space="preserve">We could create a pie chart for State to compare the % of statuses. </w:t>
      </w:r>
    </w:p>
    <w:p w14:paraId="4FDA61C2" w14:textId="075E7A3F" w:rsidR="00854F2D" w:rsidRDefault="00854F2D" w:rsidP="00854F2D">
      <w:pPr>
        <w:pStyle w:val="ListParagraph"/>
        <w:ind w:left="1080"/>
      </w:pPr>
    </w:p>
    <w:sectPr w:rsidR="00854F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E1F60"/>
    <w:multiLevelType w:val="hybridMultilevel"/>
    <w:tmpl w:val="6DA4AB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0C66E4"/>
    <w:multiLevelType w:val="hybridMultilevel"/>
    <w:tmpl w:val="AEE41074"/>
    <w:lvl w:ilvl="0" w:tplc="A768D52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CA114D2"/>
    <w:multiLevelType w:val="hybridMultilevel"/>
    <w:tmpl w:val="9948C586"/>
    <w:lvl w:ilvl="0" w:tplc="09625E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6162C4D"/>
    <w:multiLevelType w:val="hybridMultilevel"/>
    <w:tmpl w:val="834EB576"/>
    <w:lvl w:ilvl="0" w:tplc="42F2A5F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75B399A"/>
    <w:multiLevelType w:val="hybridMultilevel"/>
    <w:tmpl w:val="2E8657B8"/>
    <w:lvl w:ilvl="0" w:tplc="F6A243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3C0749"/>
    <w:multiLevelType w:val="hybridMultilevel"/>
    <w:tmpl w:val="D96C9A2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ADE"/>
    <w:rsid w:val="0029613E"/>
    <w:rsid w:val="002E2F58"/>
    <w:rsid w:val="007B50B2"/>
    <w:rsid w:val="007C3F95"/>
    <w:rsid w:val="00854F2D"/>
    <w:rsid w:val="008B4ADE"/>
    <w:rsid w:val="00C720E4"/>
    <w:rsid w:val="00DD3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38E6E"/>
  <w15:chartTrackingRefBased/>
  <w15:docId w15:val="{D90A6915-0372-4BD2-86E5-20668F1AC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50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Pinnika</dc:creator>
  <cp:keywords/>
  <dc:description/>
  <cp:lastModifiedBy>Venkat Pinnika</cp:lastModifiedBy>
  <cp:revision>4</cp:revision>
  <dcterms:created xsi:type="dcterms:W3CDTF">2019-11-09T03:08:00Z</dcterms:created>
  <dcterms:modified xsi:type="dcterms:W3CDTF">2019-11-09T03:57:00Z</dcterms:modified>
</cp:coreProperties>
</file>