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81192" w14:textId="56F83502" w:rsidR="005D2513" w:rsidRDefault="005D2513" w:rsidP="005D2513">
      <w:pPr>
        <w:jc w:val="center"/>
        <w:rPr>
          <w:sz w:val="32"/>
          <w:szCs w:val="32"/>
        </w:rPr>
      </w:pPr>
      <w:r w:rsidRPr="005D2513">
        <w:rPr>
          <w:sz w:val="32"/>
          <w:szCs w:val="32"/>
        </w:rPr>
        <w:t>ΟΔΗΓΙΕΣ ΧΡΗΣΗΣ ΤΗΣ ΕΦΑΡΜΟΓΗΣ</w:t>
      </w:r>
    </w:p>
    <w:p w14:paraId="68101AD1" w14:textId="77777777" w:rsidR="00B21878" w:rsidRDefault="00B21878" w:rsidP="005D2513">
      <w:pPr>
        <w:jc w:val="center"/>
        <w:rPr>
          <w:sz w:val="32"/>
          <w:szCs w:val="32"/>
        </w:rPr>
      </w:pPr>
    </w:p>
    <w:p w14:paraId="22BD7E7F" w14:textId="77777777" w:rsidR="00E17AD9" w:rsidRDefault="005D2513" w:rsidP="005D2513">
      <w:r>
        <w:t xml:space="preserve">Η Εφαρμογή μας χρησιμοποιείται από φοιτητές και καθηγητές του πανεπιστημίου Θεσσαλίας. Έχει πρόσβαση σε τρία (3) τμήματα του ΠΘ τα οποία προσφέρουν από είκοσι(20) μαθήματα το κάθε ένα  και απασχολούν από πέντε (5) καθηγητές . Η εφαρμογή διαθέτει </w:t>
      </w:r>
      <w:r>
        <w:rPr>
          <w:lang w:val="en-US"/>
        </w:rPr>
        <w:t>login</w:t>
      </w:r>
      <w:r w:rsidRPr="005D2513">
        <w:t xml:space="preserve"> </w:t>
      </w:r>
      <w:r>
        <w:t xml:space="preserve">και </w:t>
      </w:r>
      <w:r>
        <w:rPr>
          <w:lang w:val="en-US"/>
        </w:rPr>
        <w:t>sign</w:t>
      </w:r>
      <w:r w:rsidRPr="005D2513">
        <w:t xml:space="preserve"> </w:t>
      </w:r>
      <w:r>
        <w:rPr>
          <w:lang w:val="en-US"/>
        </w:rPr>
        <w:t>up</w:t>
      </w:r>
      <w:r w:rsidRPr="005D2513">
        <w:t xml:space="preserve"> </w:t>
      </w:r>
      <w:r>
        <w:rPr>
          <w:lang w:val="en-US"/>
        </w:rPr>
        <w:t>page</w:t>
      </w:r>
      <w:r w:rsidRPr="005D2513">
        <w:t xml:space="preserve"> </w:t>
      </w:r>
      <w:r>
        <w:t xml:space="preserve">, όπου οι φοιτητές μπορούν να φτιάξουν ένα </w:t>
      </w:r>
      <w:r>
        <w:rPr>
          <w:lang w:val="en-US"/>
        </w:rPr>
        <w:t>account</w:t>
      </w:r>
      <w:r w:rsidRPr="005D2513">
        <w:t xml:space="preserve"> </w:t>
      </w:r>
      <w:r>
        <w:t xml:space="preserve">ή να συνδεθούν με ένα ήδη υπάρχον </w:t>
      </w:r>
      <w:r>
        <w:rPr>
          <w:lang w:val="en-US"/>
        </w:rPr>
        <w:t>account</w:t>
      </w:r>
      <w:r w:rsidRPr="005D2513">
        <w:t xml:space="preserve">. </w:t>
      </w:r>
      <w:r>
        <w:t>Αφού συνδεθούν , η εφαρμογή κρατάει τα δεδομένα τους έτσι ώστε όταν την ανοίξου</w:t>
      </w:r>
      <w:r w:rsidR="00E17AD9">
        <w:t>ν ξ</w:t>
      </w:r>
      <w:r>
        <w:t xml:space="preserve">ανά , να μην χρειαστεί να κάνουν </w:t>
      </w:r>
      <w:r>
        <w:rPr>
          <w:lang w:val="en-US"/>
        </w:rPr>
        <w:t>log</w:t>
      </w:r>
      <w:r w:rsidRPr="005D2513">
        <w:t xml:space="preserve"> </w:t>
      </w:r>
      <w:r>
        <w:rPr>
          <w:lang w:val="en-US"/>
        </w:rPr>
        <w:t>in</w:t>
      </w:r>
      <w:r w:rsidRPr="005D2513">
        <w:t>.</w:t>
      </w:r>
    </w:p>
    <w:p w14:paraId="06F05B89" w14:textId="152805DD" w:rsidR="00E17AD9" w:rsidRDefault="00E17AD9" w:rsidP="005D2513">
      <w:r>
        <w:rPr>
          <w:noProof/>
        </w:rPr>
        <w:drawing>
          <wp:inline distT="0" distB="0" distL="0" distR="0" wp14:anchorId="783E7052" wp14:editId="3630100E">
            <wp:extent cx="2437765" cy="3943511"/>
            <wp:effectExtent l="0" t="0" r="635" b="0"/>
            <wp:docPr id="1870796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62417" cy="3983391"/>
                    </a:xfrm>
                    <a:prstGeom prst="rect">
                      <a:avLst/>
                    </a:prstGeom>
                    <a:noFill/>
                    <a:ln>
                      <a:noFill/>
                    </a:ln>
                  </pic:spPr>
                </pic:pic>
              </a:graphicData>
            </a:graphic>
          </wp:inline>
        </w:drawing>
      </w:r>
      <w:r w:rsidR="00120311">
        <w:rPr>
          <w:lang w:val="en-US"/>
        </w:rPr>
        <w:t xml:space="preserve">  </w:t>
      </w:r>
      <w:r>
        <w:rPr>
          <w:noProof/>
        </w:rPr>
        <w:drawing>
          <wp:inline distT="0" distB="0" distL="0" distR="0" wp14:anchorId="74C0A467" wp14:editId="73ED6E20">
            <wp:extent cx="2750185" cy="3943350"/>
            <wp:effectExtent l="0" t="0" r="0" b="0"/>
            <wp:docPr id="1995809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0790" cy="3944218"/>
                    </a:xfrm>
                    <a:prstGeom prst="rect">
                      <a:avLst/>
                    </a:prstGeom>
                    <a:noFill/>
                    <a:ln>
                      <a:noFill/>
                    </a:ln>
                  </pic:spPr>
                </pic:pic>
              </a:graphicData>
            </a:graphic>
          </wp:inline>
        </w:drawing>
      </w:r>
    </w:p>
    <w:p w14:paraId="36B91B7F" w14:textId="77777777" w:rsidR="00B21878" w:rsidRDefault="00B21878" w:rsidP="005D2513"/>
    <w:p w14:paraId="754A25CF" w14:textId="77777777" w:rsidR="00B21878" w:rsidRDefault="00B21878" w:rsidP="005D2513"/>
    <w:p w14:paraId="72B09B8A" w14:textId="77777777" w:rsidR="00B21878" w:rsidRDefault="00B21878" w:rsidP="005D2513"/>
    <w:p w14:paraId="0B313355" w14:textId="77777777" w:rsidR="00B21878" w:rsidRDefault="00B21878" w:rsidP="005D2513"/>
    <w:p w14:paraId="65C412C2" w14:textId="77777777" w:rsidR="00B21878" w:rsidRDefault="00B21878" w:rsidP="005D2513"/>
    <w:p w14:paraId="4DF0158A" w14:textId="77777777" w:rsidR="00B21878" w:rsidRDefault="00B21878" w:rsidP="005D2513"/>
    <w:p w14:paraId="0B96F3B4" w14:textId="77777777" w:rsidR="00B21878" w:rsidRDefault="00B21878" w:rsidP="005D2513"/>
    <w:p w14:paraId="33AF6176" w14:textId="77777777" w:rsidR="00B21878" w:rsidRDefault="00B21878" w:rsidP="005D2513"/>
    <w:p w14:paraId="7E7B561D" w14:textId="390FF178" w:rsidR="00B21878" w:rsidRDefault="005D2513" w:rsidP="005D2513">
      <w:r w:rsidRPr="005D2513">
        <w:t xml:space="preserve"> </w:t>
      </w:r>
      <w:r>
        <w:t xml:space="preserve">Στην αρχική οθόνη υπάρχει το κουμπί </w:t>
      </w:r>
      <w:r>
        <w:rPr>
          <w:lang w:val="en-US"/>
        </w:rPr>
        <w:t>home</w:t>
      </w:r>
      <w:r w:rsidRPr="005D2513">
        <w:t xml:space="preserve"> </w:t>
      </w:r>
      <w:r>
        <w:t xml:space="preserve">όπου περιέχονται οι βασικές λειτουργίες </w:t>
      </w:r>
      <w:r w:rsidR="00051B2E">
        <w:t xml:space="preserve">και τα κουμπιά </w:t>
      </w:r>
      <w:r w:rsidR="00051B2E">
        <w:rPr>
          <w:lang w:val="en-US"/>
        </w:rPr>
        <w:t>Students</w:t>
      </w:r>
      <w:r w:rsidR="00051B2E" w:rsidRPr="00051B2E">
        <w:t xml:space="preserve"> , </w:t>
      </w:r>
      <w:r w:rsidR="00051B2E">
        <w:rPr>
          <w:lang w:val="en-US"/>
        </w:rPr>
        <w:t>Teachers</w:t>
      </w:r>
      <w:r w:rsidR="00051B2E" w:rsidRPr="00051B2E">
        <w:t xml:space="preserve"> </w:t>
      </w:r>
      <w:r w:rsidR="00051B2E">
        <w:t>που εάν πατηθούν από τον φοιτητή , εμφανίζονται τα στοιχεία όλων των φοιτητών και καθηγητών αντίστοιχα που έχουν εγγραφεί στην εφαρμογή.</w:t>
      </w:r>
    </w:p>
    <w:p w14:paraId="6426D930" w14:textId="77777777" w:rsidR="00B21878" w:rsidRDefault="00B21878" w:rsidP="00B21878">
      <w:pPr>
        <w:jc w:val="center"/>
        <w:rPr>
          <w:noProof/>
        </w:rPr>
      </w:pPr>
      <w:r>
        <w:rPr>
          <w:noProof/>
        </w:rPr>
        <w:drawing>
          <wp:inline distT="0" distB="0" distL="0" distR="0" wp14:anchorId="4017C4F4" wp14:editId="421327DF">
            <wp:extent cx="2587625" cy="4038600"/>
            <wp:effectExtent l="0" t="0" r="3175" b="0"/>
            <wp:docPr id="897424780" name="Picture 7"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4780" name="Picture 7" descr="A screenshot of a cell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5097" cy="4050262"/>
                    </a:xfrm>
                    <a:prstGeom prst="rect">
                      <a:avLst/>
                    </a:prstGeom>
                  </pic:spPr>
                </pic:pic>
              </a:graphicData>
            </a:graphic>
          </wp:inline>
        </w:drawing>
      </w:r>
    </w:p>
    <w:p w14:paraId="08E0B92C" w14:textId="3901FDC4" w:rsidR="00B21878" w:rsidRDefault="00B21878" w:rsidP="00B21878">
      <w:pPr>
        <w:jc w:val="center"/>
      </w:pPr>
      <w:r>
        <w:rPr>
          <w:noProof/>
        </w:rPr>
        <w:drawing>
          <wp:inline distT="0" distB="0" distL="0" distR="0" wp14:anchorId="399646C1" wp14:editId="7A6E202C">
            <wp:extent cx="2502535" cy="3397198"/>
            <wp:effectExtent l="0" t="0" r="0" b="0"/>
            <wp:docPr id="159831018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0188" name="Picture 10" descr="A screenshot of a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9510" cy="3447392"/>
                    </a:xfrm>
                    <a:prstGeom prst="rect">
                      <a:avLst/>
                    </a:prstGeom>
                  </pic:spPr>
                </pic:pic>
              </a:graphicData>
            </a:graphic>
          </wp:inline>
        </w:drawing>
      </w:r>
      <w:r w:rsidR="00120311">
        <w:rPr>
          <w:lang w:val="en-US"/>
        </w:rPr>
        <w:t xml:space="preserve">    </w:t>
      </w:r>
      <w:r>
        <w:rPr>
          <w:noProof/>
        </w:rPr>
        <w:drawing>
          <wp:inline distT="0" distB="0" distL="0" distR="0" wp14:anchorId="514843FB" wp14:editId="174CDAAF">
            <wp:extent cx="2377383" cy="3388975"/>
            <wp:effectExtent l="0" t="0" r="4445" b="2540"/>
            <wp:docPr id="2322656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65612" name="Picture 9" descr="A screenshot of a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9140" cy="3419990"/>
                    </a:xfrm>
                    <a:prstGeom prst="rect">
                      <a:avLst/>
                    </a:prstGeom>
                  </pic:spPr>
                </pic:pic>
              </a:graphicData>
            </a:graphic>
          </wp:inline>
        </w:drawing>
      </w:r>
    </w:p>
    <w:p w14:paraId="33A23915" w14:textId="77777777" w:rsidR="00B21878" w:rsidRDefault="00051B2E" w:rsidP="005D2513">
      <w:r>
        <w:lastRenderedPageBreak/>
        <w:t xml:space="preserve">Ο αριθμός των καθηγητών είναι σταθερός και δεν μπορεί κάποιος να φτιάξει </w:t>
      </w:r>
      <w:r>
        <w:rPr>
          <w:lang w:val="en-US"/>
        </w:rPr>
        <w:t>account</w:t>
      </w:r>
      <w:r w:rsidRPr="00051B2E">
        <w:t xml:space="preserve"> </w:t>
      </w:r>
      <w:r>
        <w:t xml:space="preserve">με δικαιώματα καθηγητή. Τα ΑΕΜ των φοιτητών ξεκινούν με 0 και των καθηγητών με 1. Όταν ένας φοιτητής μπαίνει για πρώτη φορά στην εφαρμογή , πατώντας το κουμπί  </w:t>
      </w:r>
      <w:r w:rsidRPr="00051B2E">
        <w:t>“</w:t>
      </w:r>
      <w:r>
        <w:rPr>
          <w:lang w:val="en-US"/>
        </w:rPr>
        <w:t>My</w:t>
      </w:r>
      <w:r w:rsidRPr="00051B2E">
        <w:t xml:space="preserve"> </w:t>
      </w:r>
      <w:r>
        <w:rPr>
          <w:lang w:val="en-US"/>
        </w:rPr>
        <w:t>Courses</w:t>
      </w:r>
      <w:r w:rsidRPr="00051B2E">
        <w:t xml:space="preserve">”  </w:t>
      </w:r>
      <w:r>
        <w:t xml:space="preserve"> μπορεί να εγγραφεί σε πέντε (5) από τα μαθήματα που προσφέρονται στο τμήμα φοίτησής του. Μετά την εγγραφή του , εάν ξαναπατήσει το κουμπί μπορεί να δει τα μαθήματα που επέλεξε και τους καθηγητές που τα διδάσκουν , ενώ δεν μπορεί να αλλάξει τα μαθήματα που επέλεξε ,εάν δεν επικοινωνήσει με την γραμματεία του τμήματος (εμάς ). </w:t>
      </w:r>
    </w:p>
    <w:p w14:paraId="0925DA95" w14:textId="00CE5201" w:rsidR="00B21878" w:rsidRDefault="00B21878" w:rsidP="005D2513">
      <w:r>
        <w:rPr>
          <w:noProof/>
        </w:rPr>
        <w:drawing>
          <wp:inline distT="0" distB="0" distL="0" distR="0" wp14:anchorId="7783E71C" wp14:editId="478485F0">
            <wp:extent cx="2559685" cy="5052060"/>
            <wp:effectExtent l="0" t="0" r="0" b="0"/>
            <wp:docPr id="233987854"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87854" name="Picture 11" descr="A black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2500" cy="5116828"/>
                    </a:xfrm>
                    <a:prstGeom prst="rect">
                      <a:avLst/>
                    </a:prstGeom>
                  </pic:spPr>
                </pic:pic>
              </a:graphicData>
            </a:graphic>
          </wp:inline>
        </w:drawing>
      </w:r>
      <w:r w:rsidR="008257B3">
        <w:t xml:space="preserve">    </w:t>
      </w:r>
      <w:r>
        <w:rPr>
          <w:noProof/>
        </w:rPr>
        <w:drawing>
          <wp:inline distT="0" distB="0" distL="0" distR="0" wp14:anchorId="36751C70" wp14:editId="6AB5477D">
            <wp:extent cx="2574235" cy="5021580"/>
            <wp:effectExtent l="0" t="0" r="0" b="7620"/>
            <wp:docPr id="156244879"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4879" name="Picture 12"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7167" cy="5085822"/>
                    </a:xfrm>
                    <a:prstGeom prst="rect">
                      <a:avLst/>
                    </a:prstGeom>
                  </pic:spPr>
                </pic:pic>
              </a:graphicData>
            </a:graphic>
          </wp:inline>
        </w:drawing>
      </w:r>
    </w:p>
    <w:p w14:paraId="79AA5FDF" w14:textId="77777777" w:rsidR="008257B3" w:rsidRDefault="008257B3" w:rsidP="005D2513"/>
    <w:p w14:paraId="0C10A667" w14:textId="77777777" w:rsidR="008257B3" w:rsidRDefault="008257B3" w:rsidP="005D2513"/>
    <w:p w14:paraId="3F72AE99" w14:textId="77777777" w:rsidR="008257B3" w:rsidRDefault="008257B3" w:rsidP="005D2513"/>
    <w:p w14:paraId="10F68EA3" w14:textId="77777777" w:rsidR="008257B3" w:rsidRDefault="008257B3" w:rsidP="005D2513"/>
    <w:p w14:paraId="47A99520" w14:textId="77777777" w:rsidR="008257B3" w:rsidRDefault="008257B3" w:rsidP="005D2513"/>
    <w:p w14:paraId="2F77A890" w14:textId="77777777" w:rsidR="008257B3" w:rsidRDefault="008257B3" w:rsidP="005D2513"/>
    <w:p w14:paraId="794E73C3" w14:textId="77777777" w:rsidR="008257B3" w:rsidRDefault="008257B3" w:rsidP="005D2513"/>
    <w:p w14:paraId="4D3A9D48" w14:textId="5F4A5D83" w:rsidR="008257B3" w:rsidRDefault="00051B2E" w:rsidP="005D2513">
      <w:r>
        <w:t xml:space="preserve">Πατώντας το κουμπί </w:t>
      </w:r>
      <w:r w:rsidRPr="00D6253C">
        <w:t>“</w:t>
      </w:r>
      <w:r>
        <w:rPr>
          <w:lang w:val="en-US"/>
        </w:rPr>
        <w:t>Account</w:t>
      </w:r>
      <w:r w:rsidRPr="00D6253C">
        <w:t xml:space="preserve"> </w:t>
      </w:r>
      <w:r>
        <w:rPr>
          <w:lang w:val="en-US"/>
        </w:rPr>
        <w:t>Settings</w:t>
      </w:r>
      <w:r w:rsidRPr="00D6253C">
        <w:t>”</w:t>
      </w:r>
      <w:r w:rsidR="00D6253C">
        <w:t xml:space="preserve"> έχει τις επιλογές να αλλάξει το όνομα και το </w:t>
      </w:r>
      <w:r w:rsidR="00D6253C">
        <w:rPr>
          <w:lang w:val="en-US"/>
        </w:rPr>
        <w:t>email</w:t>
      </w:r>
      <w:r w:rsidR="00D6253C" w:rsidRPr="00D6253C">
        <w:t xml:space="preserve"> </w:t>
      </w:r>
      <w:r w:rsidR="00D6253C">
        <w:t xml:space="preserve">του αρκεί το καινούργιο </w:t>
      </w:r>
      <w:r w:rsidR="00D6253C">
        <w:rPr>
          <w:lang w:val="en-US"/>
        </w:rPr>
        <w:t>email</w:t>
      </w:r>
      <w:r w:rsidR="00D6253C" w:rsidRPr="00D6253C">
        <w:t xml:space="preserve"> </w:t>
      </w:r>
      <w:r w:rsidR="00D6253C">
        <w:t>που θα χρησιμοποιήσει να μην χρησιμοποιείται από κάποιον άλλο χρήστη.</w:t>
      </w:r>
      <w:r w:rsidR="008B25FA">
        <w:t xml:space="preserve"> Μπορεί επίσης να αλλάξει το </w:t>
      </w:r>
      <w:r w:rsidR="008B25FA">
        <w:rPr>
          <w:lang w:val="en-US"/>
        </w:rPr>
        <w:t>password</w:t>
      </w:r>
      <w:r w:rsidR="008B25FA" w:rsidRPr="008B25FA">
        <w:t xml:space="preserve"> </w:t>
      </w:r>
      <w:r w:rsidR="008B25FA">
        <w:t xml:space="preserve">του, να κάνει </w:t>
      </w:r>
      <w:r w:rsidR="008B25FA">
        <w:rPr>
          <w:lang w:val="en-US"/>
        </w:rPr>
        <w:t>logout</w:t>
      </w:r>
      <w:r w:rsidR="008B25FA" w:rsidRPr="008B25FA">
        <w:t xml:space="preserve"> </w:t>
      </w:r>
      <w:r w:rsidR="008B25FA">
        <w:t xml:space="preserve">και να σβήσει το </w:t>
      </w:r>
      <w:r w:rsidR="008B25FA">
        <w:rPr>
          <w:lang w:val="en-US"/>
        </w:rPr>
        <w:t>account</w:t>
      </w:r>
      <w:r w:rsidR="008B25FA" w:rsidRPr="008B25FA">
        <w:t xml:space="preserve"> </w:t>
      </w:r>
      <w:r w:rsidR="008B25FA">
        <w:t xml:space="preserve">του αν επιθυμεί. Τα </w:t>
      </w:r>
      <w:r w:rsidR="008B25FA">
        <w:rPr>
          <w:lang w:val="en-US"/>
        </w:rPr>
        <w:t>accounts</w:t>
      </w:r>
      <w:r w:rsidR="008B25FA" w:rsidRPr="00CB0153">
        <w:t xml:space="preserve"> </w:t>
      </w:r>
      <w:r w:rsidR="008B25FA">
        <w:t xml:space="preserve">των καθηγητών δεν </w:t>
      </w:r>
      <w:r w:rsidR="00CB0153">
        <w:t xml:space="preserve">σβήνονται χρειάζεται επικοινωνία με τη γραμματεία </w:t>
      </w:r>
      <w:r w:rsidR="00CB0153" w:rsidRPr="00CB0153">
        <w:t>(</w:t>
      </w:r>
      <w:r w:rsidR="00CB0153">
        <w:t>εμάς)</w:t>
      </w:r>
      <w:r w:rsidR="008257B3">
        <w:t>.</w:t>
      </w:r>
      <w:r w:rsidR="00CB0153">
        <w:t xml:space="preserve"> Τέλος αν πατήσει το </w:t>
      </w:r>
      <w:r w:rsidR="009E1E47">
        <w:t>κουμπί</w:t>
      </w:r>
      <w:r w:rsidR="00CB0153">
        <w:t xml:space="preserve"> </w:t>
      </w:r>
      <w:r w:rsidR="00CB0153">
        <w:rPr>
          <w:lang w:val="en-US"/>
        </w:rPr>
        <w:t>My</w:t>
      </w:r>
      <w:r w:rsidR="00CB0153" w:rsidRPr="00CB0153">
        <w:t xml:space="preserve"> </w:t>
      </w:r>
      <w:r w:rsidR="00CB0153">
        <w:rPr>
          <w:lang w:val="en-US"/>
        </w:rPr>
        <w:t>Grades</w:t>
      </w:r>
      <w:r w:rsidR="00CB0153" w:rsidRPr="00CB0153">
        <w:t xml:space="preserve"> </w:t>
      </w:r>
      <w:r w:rsidR="00CB0153">
        <w:t xml:space="preserve">βλέπει τη βαθμολογία που </w:t>
      </w:r>
      <w:r w:rsidR="009E1E47">
        <w:t>έχει</w:t>
      </w:r>
      <w:r w:rsidR="00CB0153">
        <w:t xml:space="preserve"> </w:t>
      </w:r>
      <w:r w:rsidR="009E1E47">
        <w:t>πάρει</w:t>
      </w:r>
      <w:r w:rsidR="00CB0153">
        <w:t xml:space="preserve"> στα μαθήματα που επέλεξε.</w:t>
      </w:r>
      <w:r w:rsidR="008257B3" w:rsidRPr="008257B3">
        <w:t xml:space="preserve"> </w:t>
      </w:r>
      <w:r w:rsidR="008257B3">
        <w:t>Αν τα μαθήματα δεν έχουν βαθμολογηθεί ακόμα ο πίνακας με τις βαθμολογίες είναι άδειος.</w:t>
      </w:r>
    </w:p>
    <w:p w14:paraId="3101E9D2" w14:textId="29D36B4A" w:rsidR="008257B3" w:rsidRDefault="008257B3" w:rsidP="008257B3">
      <w:pPr>
        <w:jc w:val="center"/>
      </w:pPr>
      <w:r>
        <w:rPr>
          <w:noProof/>
        </w:rPr>
        <w:drawing>
          <wp:inline distT="0" distB="0" distL="0" distR="0" wp14:anchorId="55AEA025" wp14:editId="6403392C">
            <wp:extent cx="2324100" cy="4511040"/>
            <wp:effectExtent l="0" t="0" r="0" b="3810"/>
            <wp:docPr id="757616253" name="Picture 1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16253" name="Picture 14" descr="A screenshot of a login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1401" cy="4525212"/>
                    </a:xfrm>
                    <a:prstGeom prst="rect">
                      <a:avLst/>
                    </a:prstGeom>
                  </pic:spPr>
                </pic:pic>
              </a:graphicData>
            </a:graphic>
          </wp:inline>
        </w:drawing>
      </w:r>
      <w:r>
        <w:t xml:space="preserve">     </w:t>
      </w:r>
      <w:r>
        <w:rPr>
          <w:noProof/>
        </w:rPr>
        <w:drawing>
          <wp:inline distT="0" distB="0" distL="0" distR="0" wp14:anchorId="48AFCC70" wp14:editId="39148A1C">
            <wp:extent cx="2588260" cy="4486859"/>
            <wp:effectExtent l="0" t="0" r="2540" b="9525"/>
            <wp:docPr id="948723644" name="Picture 1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3644" name="Picture 15" descr="A black screen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4865" cy="4515644"/>
                    </a:xfrm>
                    <a:prstGeom prst="rect">
                      <a:avLst/>
                    </a:prstGeom>
                  </pic:spPr>
                </pic:pic>
              </a:graphicData>
            </a:graphic>
          </wp:inline>
        </w:drawing>
      </w:r>
    </w:p>
    <w:p w14:paraId="03DAA26E" w14:textId="77777777" w:rsidR="008257B3" w:rsidRDefault="008257B3" w:rsidP="005D2513"/>
    <w:p w14:paraId="170EE9B5" w14:textId="77777777" w:rsidR="008257B3" w:rsidRDefault="008257B3" w:rsidP="005D2513"/>
    <w:p w14:paraId="58F79A4E" w14:textId="77777777" w:rsidR="008257B3" w:rsidRDefault="008257B3" w:rsidP="005D2513"/>
    <w:p w14:paraId="28F4A996" w14:textId="77777777" w:rsidR="008257B3" w:rsidRDefault="008257B3" w:rsidP="005D2513"/>
    <w:p w14:paraId="100EFF90" w14:textId="77777777" w:rsidR="008257B3" w:rsidRDefault="008257B3" w:rsidP="005D2513"/>
    <w:p w14:paraId="35044CB8" w14:textId="77777777" w:rsidR="008257B3" w:rsidRDefault="008257B3" w:rsidP="005D2513"/>
    <w:p w14:paraId="472A43BB" w14:textId="77777777" w:rsidR="008257B3" w:rsidRDefault="009E1E47" w:rsidP="005D2513">
      <w:r>
        <w:lastRenderedPageBreak/>
        <w:t xml:space="preserve">Η αρχική οθόνη του καθηγητή έχει τα κουμπιά </w:t>
      </w:r>
      <w:r>
        <w:rPr>
          <w:lang w:val="en-US"/>
        </w:rPr>
        <w:t>My</w:t>
      </w:r>
      <w:r w:rsidRPr="009E1E47">
        <w:t xml:space="preserve"> </w:t>
      </w:r>
      <w:r>
        <w:rPr>
          <w:lang w:val="en-US"/>
        </w:rPr>
        <w:t>Courses</w:t>
      </w:r>
      <w:r w:rsidRPr="009E1E47">
        <w:t xml:space="preserve">/ </w:t>
      </w:r>
      <w:r>
        <w:rPr>
          <w:lang w:val="en-US"/>
        </w:rPr>
        <w:t>My</w:t>
      </w:r>
      <w:r w:rsidRPr="009E1E47">
        <w:t xml:space="preserve"> </w:t>
      </w:r>
      <w:r>
        <w:rPr>
          <w:lang w:val="en-US"/>
        </w:rPr>
        <w:t>Students</w:t>
      </w:r>
      <w:r w:rsidRPr="009E1E47">
        <w:t xml:space="preserve"> </w:t>
      </w:r>
      <w:r>
        <w:t xml:space="preserve">και τα </w:t>
      </w:r>
      <w:r>
        <w:rPr>
          <w:lang w:val="en-US"/>
        </w:rPr>
        <w:t>Account</w:t>
      </w:r>
      <w:r w:rsidRPr="009E1E47">
        <w:t xml:space="preserve"> </w:t>
      </w:r>
      <w:r>
        <w:rPr>
          <w:lang w:val="en-US"/>
        </w:rPr>
        <w:t>Settings</w:t>
      </w:r>
      <w:r w:rsidRPr="009E1E47">
        <w:t xml:space="preserve"> </w:t>
      </w:r>
      <w:r>
        <w:t>που είναι τα ίδια με των φοιτητών.</w:t>
      </w:r>
      <w:r w:rsidRPr="009E1E47">
        <w:t xml:space="preserve"> </w:t>
      </w:r>
      <w:r>
        <w:t xml:space="preserve">Στο κουμπί </w:t>
      </w:r>
      <w:r>
        <w:rPr>
          <w:lang w:val="en-US"/>
        </w:rPr>
        <w:t>My</w:t>
      </w:r>
      <w:r w:rsidRPr="009E1E47">
        <w:t xml:space="preserve"> </w:t>
      </w:r>
      <w:r>
        <w:rPr>
          <w:lang w:val="en-US"/>
        </w:rPr>
        <w:t>Courses</w:t>
      </w:r>
      <w:r w:rsidRPr="009E1E47">
        <w:t xml:space="preserve">/ </w:t>
      </w:r>
      <w:r>
        <w:rPr>
          <w:lang w:val="en-US"/>
        </w:rPr>
        <w:t>My</w:t>
      </w:r>
      <w:r w:rsidRPr="009E1E47">
        <w:t xml:space="preserve"> </w:t>
      </w:r>
      <w:r>
        <w:rPr>
          <w:lang w:val="en-US"/>
        </w:rPr>
        <w:t>Students</w:t>
      </w:r>
      <w:r w:rsidRPr="009E1E47">
        <w:t xml:space="preserve"> </w:t>
      </w:r>
      <w:r>
        <w:t>ο καθηγητής βλέπει ποιοι μαθητές έχουν εγγραφεί στα μαθήματα του και σε ποιο μάθημα έχουν εγγραφεί και του δίνεται η δυνατότητα να τους βαθμολογήσει με κλίμακα από 0-10.</w:t>
      </w:r>
    </w:p>
    <w:p w14:paraId="17A5900B" w14:textId="398F04CD" w:rsidR="005D2513" w:rsidRPr="00D35EA1" w:rsidRDefault="008257B3" w:rsidP="008257B3">
      <w:pPr>
        <w:jc w:val="center"/>
        <w:rPr>
          <w:lang w:val="en-US"/>
        </w:rPr>
      </w:pPr>
      <w:r>
        <w:rPr>
          <w:noProof/>
          <w:lang w:val="en-US"/>
        </w:rPr>
        <w:drawing>
          <wp:inline distT="0" distB="0" distL="0" distR="0" wp14:anchorId="5E783454" wp14:editId="4CCB66E5">
            <wp:extent cx="2149475" cy="4114800"/>
            <wp:effectExtent l="0" t="0" r="3175" b="0"/>
            <wp:docPr id="929090807" name="Picture 1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90807" name="Picture 16" descr="A screenshot of a cell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7317" cy="4129812"/>
                    </a:xfrm>
                    <a:prstGeom prst="rect">
                      <a:avLst/>
                    </a:prstGeom>
                  </pic:spPr>
                </pic:pic>
              </a:graphicData>
            </a:graphic>
          </wp:inline>
        </w:drawing>
      </w:r>
      <w:r>
        <w:rPr>
          <w:lang w:val="en-US"/>
        </w:rPr>
        <w:t xml:space="preserve">      </w:t>
      </w:r>
      <w:r>
        <w:rPr>
          <w:noProof/>
          <w:lang w:val="en-US"/>
        </w:rPr>
        <w:drawing>
          <wp:inline distT="0" distB="0" distL="0" distR="0" wp14:anchorId="14DC001B" wp14:editId="1C7113E2">
            <wp:extent cx="2446020" cy="4101182"/>
            <wp:effectExtent l="0" t="0" r="0" b="0"/>
            <wp:docPr id="1991532710" name="Picture 17"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2710" name="Picture 17" descr="A screenshot of a cell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2226" cy="4145122"/>
                    </a:xfrm>
                    <a:prstGeom prst="rect">
                      <a:avLst/>
                    </a:prstGeom>
                  </pic:spPr>
                </pic:pic>
              </a:graphicData>
            </a:graphic>
          </wp:inline>
        </w:drawing>
      </w:r>
    </w:p>
    <w:sectPr w:rsidR="005D2513" w:rsidRPr="00D35EA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513"/>
    <w:rsid w:val="00051B2E"/>
    <w:rsid w:val="00120311"/>
    <w:rsid w:val="0025793F"/>
    <w:rsid w:val="005D2513"/>
    <w:rsid w:val="008257B3"/>
    <w:rsid w:val="008B25FA"/>
    <w:rsid w:val="009E1E47"/>
    <w:rsid w:val="00B21878"/>
    <w:rsid w:val="00CB0153"/>
    <w:rsid w:val="00D35EA1"/>
    <w:rsid w:val="00D6253C"/>
    <w:rsid w:val="00E17A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1DF4"/>
  <w15:chartTrackingRefBased/>
  <w15:docId w15:val="{FD1FD0A5-35F5-4DB5-8CFE-9AEB308FB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5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25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25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25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25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25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25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25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25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5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25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25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25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25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25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25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25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2513"/>
    <w:rPr>
      <w:rFonts w:eastAsiaTheme="majorEastAsia" w:cstheme="majorBidi"/>
      <w:color w:val="272727" w:themeColor="text1" w:themeTint="D8"/>
    </w:rPr>
  </w:style>
  <w:style w:type="paragraph" w:styleId="Title">
    <w:name w:val="Title"/>
    <w:basedOn w:val="Normal"/>
    <w:next w:val="Normal"/>
    <w:link w:val="TitleChar"/>
    <w:uiPriority w:val="10"/>
    <w:qFormat/>
    <w:rsid w:val="005D25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5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25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25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2513"/>
    <w:pPr>
      <w:spacing w:before="160"/>
      <w:jc w:val="center"/>
    </w:pPr>
    <w:rPr>
      <w:i/>
      <w:iCs/>
      <w:color w:val="404040" w:themeColor="text1" w:themeTint="BF"/>
    </w:rPr>
  </w:style>
  <w:style w:type="character" w:customStyle="1" w:styleId="QuoteChar">
    <w:name w:val="Quote Char"/>
    <w:basedOn w:val="DefaultParagraphFont"/>
    <w:link w:val="Quote"/>
    <w:uiPriority w:val="29"/>
    <w:rsid w:val="005D2513"/>
    <w:rPr>
      <w:i/>
      <w:iCs/>
      <w:color w:val="404040" w:themeColor="text1" w:themeTint="BF"/>
    </w:rPr>
  </w:style>
  <w:style w:type="paragraph" w:styleId="ListParagraph">
    <w:name w:val="List Paragraph"/>
    <w:basedOn w:val="Normal"/>
    <w:uiPriority w:val="34"/>
    <w:qFormat/>
    <w:rsid w:val="005D2513"/>
    <w:pPr>
      <w:ind w:left="720"/>
      <w:contextualSpacing/>
    </w:pPr>
  </w:style>
  <w:style w:type="character" w:styleId="IntenseEmphasis">
    <w:name w:val="Intense Emphasis"/>
    <w:basedOn w:val="DefaultParagraphFont"/>
    <w:uiPriority w:val="21"/>
    <w:qFormat/>
    <w:rsid w:val="005D2513"/>
    <w:rPr>
      <w:i/>
      <w:iCs/>
      <w:color w:val="0F4761" w:themeColor="accent1" w:themeShade="BF"/>
    </w:rPr>
  </w:style>
  <w:style w:type="paragraph" w:styleId="IntenseQuote">
    <w:name w:val="Intense Quote"/>
    <w:basedOn w:val="Normal"/>
    <w:next w:val="Normal"/>
    <w:link w:val="IntenseQuoteChar"/>
    <w:uiPriority w:val="30"/>
    <w:qFormat/>
    <w:rsid w:val="005D25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2513"/>
    <w:rPr>
      <w:i/>
      <w:iCs/>
      <w:color w:val="0F4761" w:themeColor="accent1" w:themeShade="BF"/>
    </w:rPr>
  </w:style>
  <w:style w:type="character" w:styleId="IntenseReference">
    <w:name w:val="Intense Reference"/>
    <w:basedOn w:val="DefaultParagraphFont"/>
    <w:uiPriority w:val="32"/>
    <w:qFormat/>
    <w:rsid w:val="005D251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5</Pages>
  <Words>360</Words>
  <Characters>1948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VALSAMIS GEORGIOS</dc:creator>
  <cp:keywords/>
  <dc:description/>
  <cp:lastModifiedBy>VALSAMIS GEORGIOS</cp:lastModifiedBy>
  <cp:revision>4</cp:revision>
  <dcterms:created xsi:type="dcterms:W3CDTF">2024-01-10T15:46:00Z</dcterms:created>
  <dcterms:modified xsi:type="dcterms:W3CDTF">2024-01-11T13:48:00Z</dcterms:modified>
</cp:coreProperties>
</file>