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 xml:space="preserve">Учреждение образования </w:t>
      </w: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«БЕЛОРУССКИЙ ГОСУДАРСТВЕННЫЙ</w:t>
      </w: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ТЕХНОЛОГИЧЕСКИЙ УНИВЕРСИТЕТ»</w:t>
      </w: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rPr>
        <w:t xml:space="preserve">Факультет </w:t>
      </w:r>
      <w:r w:rsidRPr="009810D7">
        <w:rPr>
          <w:rFonts w:ascii="Times New Roman" w:hAnsi="Times New Roman" w:cs="Times New Roman"/>
          <w:color w:val="000000" w:themeColor="text1"/>
          <w:sz w:val="28"/>
          <w:szCs w:val="28"/>
          <w:u w:val="single"/>
        </w:rPr>
        <w:t>издательского дела и полиграфии</w:t>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 xml:space="preserve">Кафедра </w:t>
      </w:r>
      <w:r w:rsidRPr="009810D7">
        <w:rPr>
          <w:rFonts w:ascii="Times New Roman" w:hAnsi="Times New Roman" w:cs="Times New Roman"/>
          <w:color w:val="000000" w:themeColor="text1"/>
          <w:sz w:val="28"/>
          <w:szCs w:val="28"/>
          <w:u w:val="single"/>
        </w:rPr>
        <w:t>информационных систем и технологий</w:t>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 xml:space="preserve">Специальность </w:t>
      </w:r>
      <w:r w:rsidRPr="009810D7">
        <w:rPr>
          <w:rFonts w:ascii="Times New Roman" w:hAnsi="Times New Roman" w:cs="Times New Roman"/>
          <w:color w:val="000000" w:themeColor="text1"/>
          <w:sz w:val="28"/>
          <w:szCs w:val="28"/>
          <w:u w:val="single"/>
        </w:rPr>
        <w:t xml:space="preserve">1-40 01 02 «информационные системы и технологии» </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 xml:space="preserve">Специализация </w:t>
      </w:r>
      <w:r w:rsidRPr="009810D7">
        <w:rPr>
          <w:rFonts w:ascii="Times New Roman" w:hAnsi="Times New Roman" w:cs="Times New Roman"/>
          <w:color w:val="000000" w:themeColor="text1"/>
          <w:sz w:val="28"/>
          <w:szCs w:val="28"/>
          <w:u w:val="single"/>
        </w:rPr>
        <w:t>«издательско-полиграфический комплекс»</w:t>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p>
    <w:p w:rsidR="00217193" w:rsidRPr="009810D7" w:rsidRDefault="00217193" w:rsidP="00DF146E">
      <w:pPr>
        <w:pStyle w:val="fig"/>
        <w:spacing w:before="0" w:after="0"/>
        <w:ind w:firstLine="851"/>
        <w:rPr>
          <w:color w:val="000000" w:themeColor="text1"/>
          <w:szCs w:val="28"/>
        </w:rPr>
      </w:pPr>
    </w:p>
    <w:p w:rsidR="00217193" w:rsidRPr="009810D7" w:rsidRDefault="00217193" w:rsidP="00DF146E">
      <w:pPr>
        <w:pStyle w:val="fig"/>
        <w:spacing w:before="0" w:after="0"/>
        <w:ind w:firstLine="851"/>
        <w:rPr>
          <w:color w:val="000000" w:themeColor="text1"/>
          <w:szCs w:val="28"/>
        </w:rPr>
      </w:pPr>
    </w:p>
    <w:p w:rsidR="00217193" w:rsidRPr="009810D7" w:rsidRDefault="00217193" w:rsidP="00DF146E">
      <w:pPr>
        <w:spacing w:after="0" w:line="240" w:lineRule="auto"/>
        <w:ind w:firstLine="851"/>
        <w:jc w:val="center"/>
        <w:rPr>
          <w:rFonts w:ascii="Times New Roman" w:hAnsi="Times New Roman" w:cs="Times New Roman"/>
          <w:b/>
          <w:color w:val="000000" w:themeColor="text1"/>
          <w:sz w:val="28"/>
          <w:szCs w:val="28"/>
        </w:rPr>
      </w:pPr>
      <w:r w:rsidRPr="009810D7">
        <w:rPr>
          <w:rFonts w:ascii="Times New Roman" w:hAnsi="Times New Roman" w:cs="Times New Roman"/>
          <w:b/>
          <w:color w:val="000000" w:themeColor="text1"/>
          <w:sz w:val="28"/>
          <w:szCs w:val="28"/>
        </w:rPr>
        <w:t>ПОЯСНИТЕЛЬНАЯ ЗАПИСКА</w:t>
      </w:r>
    </w:p>
    <w:p w:rsidR="00217193" w:rsidRPr="009810D7" w:rsidRDefault="00217193" w:rsidP="00DF146E">
      <w:pPr>
        <w:spacing w:after="0" w:line="240" w:lineRule="auto"/>
        <w:ind w:firstLine="851"/>
        <w:jc w:val="center"/>
        <w:rPr>
          <w:rFonts w:ascii="Times New Roman" w:hAnsi="Times New Roman" w:cs="Times New Roman"/>
          <w:b/>
          <w:color w:val="000000" w:themeColor="text1"/>
          <w:sz w:val="28"/>
          <w:szCs w:val="28"/>
        </w:rPr>
      </w:pPr>
      <w:r w:rsidRPr="009810D7">
        <w:rPr>
          <w:rFonts w:ascii="Times New Roman" w:hAnsi="Times New Roman" w:cs="Times New Roman"/>
          <w:b/>
          <w:color w:val="000000" w:themeColor="text1"/>
          <w:sz w:val="28"/>
          <w:szCs w:val="28"/>
        </w:rPr>
        <w:t>КУРСОВОЙ РАБОТЫ</w:t>
      </w:r>
    </w:p>
    <w:p w:rsidR="00217193" w:rsidRPr="009810D7" w:rsidRDefault="00217193" w:rsidP="00DF146E">
      <w:pPr>
        <w:spacing w:after="0" w:line="240" w:lineRule="auto"/>
        <w:ind w:firstLine="851"/>
        <w:jc w:val="center"/>
        <w:rPr>
          <w:rFonts w:ascii="Times New Roman" w:hAnsi="Times New Roman" w:cs="Times New Roman"/>
          <w:b/>
          <w:color w:val="000000" w:themeColor="text1"/>
          <w:sz w:val="28"/>
          <w:szCs w:val="28"/>
        </w:rPr>
      </w:pPr>
    </w:p>
    <w:p w:rsidR="00217193" w:rsidRPr="009810D7" w:rsidRDefault="00217193" w:rsidP="00DF146E">
      <w:pPr>
        <w:spacing w:after="0" w:line="240" w:lineRule="auto"/>
        <w:ind w:firstLine="851"/>
        <w:jc w:val="center"/>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jc w:val="both"/>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rPr>
        <w:t xml:space="preserve">по дисциплине </w:t>
      </w:r>
      <w:r w:rsidRPr="009810D7">
        <w:rPr>
          <w:rFonts w:ascii="Times New Roman" w:hAnsi="Times New Roman" w:cs="Times New Roman"/>
          <w:color w:val="000000" w:themeColor="text1"/>
          <w:sz w:val="28"/>
          <w:szCs w:val="28"/>
          <w:u w:val="single"/>
        </w:rPr>
        <w:t xml:space="preserve">«Объектно-ориентированное программирование» </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rPr>
        <w:t>Тема</w:t>
      </w:r>
      <w:r w:rsidRPr="009810D7">
        <w:rPr>
          <w:rFonts w:ascii="Times New Roman" w:hAnsi="Times New Roman" w:cs="Times New Roman"/>
          <w:color w:val="000000" w:themeColor="text1"/>
          <w:sz w:val="28"/>
          <w:szCs w:val="28"/>
        </w:rPr>
        <w:tab/>
      </w:r>
      <w:r w:rsidR="00096CD7" w:rsidRPr="009810D7">
        <w:rPr>
          <w:rFonts w:ascii="Times New Roman" w:hAnsi="Times New Roman" w:cs="Times New Roman"/>
          <w:color w:val="000000" w:themeColor="text1"/>
          <w:sz w:val="28"/>
          <w:szCs w:val="28"/>
        </w:rPr>
        <w:t>«</w:t>
      </w:r>
      <w:r w:rsidR="006D7766">
        <w:rPr>
          <w:rFonts w:ascii="Times New Roman" w:hAnsi="Times New Roman" w:cs="Times New Roman"/>
          <w:color w:val="000000" w:themeColor="text1"/>
          <w:sz w:val="28"/>
          <w:szCs w:val="28"/>
          <w:u w:val="single"/>
        </w:rPr>
        <w:t xml:space="preserve">Программное средство </w:t>
      </w:r>
      <w:r w:rsidR="006D7766" w:rsidRPr="00D85EB0">
        <w:rPr>
          <w:rFonts w:ascii="Times New Roman" w:hAnsi="Times New Roman" w:cs="Times New Roman"/>
          <w:color w:val="000000" w:themeColor="text1"/>
          <w:sz w:val="28"/>
          <w:szCs w:val="28"/>
          <w:u w:val="single"/>
        </w:rPr>
        <w:t>“</w:t>
      </w:r>
      <w:r w:rsidR="002A4587">
        <w:rPr>
          <w:rFonts w:ascii="Times New Roman" w:hAnsi="Times New Roman" w:cs="Times New Roman"/>
          <w:color w:val="000000" w:themeColor="text1"/>
          <w:sz w:val="28"/>
          <w:szCs w:val="28"/>
          <w:u w:val="single"/>
        </w:rPr>
        <w:t>Школа - электронный дневник</w:t>
      </w:r>
      <w:r w:rsidR="006D7766" w:rsidRPr="00D85EB0">
        <w:rPr>
          <w:rFonts w:ascii="Times New Roman" w:hAnsi="Times New Roman" w:cs="Times New Roman"/>
          <w:color w:val="000000" w:themeColor="text1"/>
          <w:sz w:val="28"/>
          <w:szCs w:val="28"/>
          <w:u w:val="single"/>
        </w:rPr>
        <w:t>”</w:t>
      </w:r>
      <w:r w:rsidR="00096CD7" w:rsidRPr="009810D7">
        <w:rPr>
          <w:rFonts w:ascii="Times New Roman" w:hAnsi="Times New Roman" w:cs="Times New Roman"/>
          <w:color w:val="000000" w:themeColor="text1"/>
          <w:sz w:val="28"/>
          <w:szCs w:val="28"/>
          <w:u w:val="single"/>
        </w:rPr>
        <w:t>»</w:t>
      </w:r>
      <w:r w:rsidR="002A4587">
        <w:rPr>
          <w:rFonts w:ascii="Times New Roman" w:hAnsi="Times New Roman" w:cs="Times New Roman"/>
          <w:color w:val="000000" w:themeColor="text1"/>
          <w:sz w:val="28"/>
          <w:szCs w:val="28"/>
          <w:u w:val="single"/>
        </w:rPr>
        <w:tab/>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Исполнитель</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 xml:space="preserve">студент </w:t>
      </w:r>
      <w:r w:rsidRPr="009810D7">
        <w:rPr>
          <w:rFonts w:ascii="Times New Roman" w:hAnsi="Times New Roman" w:cs="Times New Roman"/>
          <w:color w:val="000000" w:themeColor="text1"/>
          <w:sz w:val="28"/>
          <w:szCs w:val="28"/>
          <w:u w:val="single"/>
        </w:rPr>
        <w:t>2</w:t>
      </w:r>
      <w:r w:rsidRPr="009810D7">
        <w:rPr>
          <w:rFonts w:ascii="Times New Roman" w:hAnsi="Times New Roman" w:cs="Times New Roman"/>
          <w:color w:val="000000" w:themeColor="text1"/>
          <w:sz w:val="28"/>
          <w:szCs w:val="28"/>
        </w:rPr>
        <w:t xml:space="preserve"> курса группы </w:t>
      </w:r>
      <w:r w:rsidR="006D7766">
        <w:rPr>
          <w:rFonts w:ascii="Times New Roman" w:hAnsi="Times New Roman" w:cs="Times New Roman"/>
          <w:color w:val="000000" w:themeColor="text1"/>
          <w:sz w:val="28"/>
          <w:szCs w:val="28"/>
          <w:u w:val="single"/>
        </w:rPr>
        <w:t>8</w:t>
      </w:r>
      <w:r w:rsidR="004A2C94" w:rsidRPr="009810D7">
        <w:rPr>
          <w:rFonts w:ascii="Times New Roman" w:hAnsi="Times New Roman" w:cs="Times New Roman"/>
          <w:color w:val="000000" w:themeColor="text1"/>
          <w:sz w:val="28"/>
          <w:szCs w:val="28"/>
        </w:rPr>
        <w:t xml:space="preserve">              </w:t>
      </w:r>
      <w:r w:rsidRPr="009810D7">
        <w:rPr>
          <w:rFonts w:ascii="Times New Roman" w:hAnsi="Times New Roman" w:cs="Times New Roman"/>
          <w:color w:val="000000" w:themeColor="text1"/>
          <w:sz w:val="28"/>
          <w:szCs w:val="28"/>
        </w:rPr>
        <w:t xml:space="preserve">__________            </w:t>
      </w:r>
      <w:r w:rsidR="002A4587">
        <w:rPr>
          <w:rFonts w:ascii="Times New Roman" w:hAnsi="Times New Roman" w:cs="Times New Roman"/>
          <w:color w:val="000000" w:themeColor="text1"/>
          <w:sz w:val="28"/>
          <w:szCs w:val="28"/>
          <w:u w:val="single"/>
        </w:rPr>
        <w:t>Э.Б</w:t>
      </w:r>
      <w:r w:rsidR="006D7766">
        <w:rPr>
          <w:rFonts w:ascii="Times New Roman" w:hAnsi="Times New Roman" w:cs="Times New Roman"/>
          <w:color w:val="000000" w:themeColor="text1"/>
          <w:sz w:val="28"/>
          <w:szCs w:val="28"/>
          <w:u w:val="single"/>
        </w:rPr>
        <w:t xml:space="preserve"> </w:t>
      </w:r>
      <w:r w:rsidR="002A4587">
        <w:rPr>
          <w:rFonts w:ascii="Times New Roman" w:hAnsi="Times New Roman" w:cs="Times New Roman"/>
          <w:color w:val="000000" w:themeColor="text1"/>
          <w:sz w:val="28"/>
          <w:szCs w:val="28"/>
          <w:u w:val="single"/>
        </w:rPr>
        <w:t>Келин</w:t>
      </w:r>
    </w:p>
    <w:p w:rsidR="00217193" w:rsidRPr="009810D7" w:rsidRDefault="00217193" w:rsidP="002E63CE">
      <w:pPr>
        <w:spacing w:after="0" w:line="240" w:lineRule="auto"/>
        <w:ind w:left="4105" w:firstLine="857"/>
        <w:rPr>
          <w:rFonts w:ascii="Times New Roman" w:hAnsi="Times New Roman" w:cs="Times New Roman"/>
          <w:color w:val="000000" w:themeColor="text1"/>
          <w:sz w:val="28"/>
          <w:szCs w:val="28"/>
          <w:vertAlign w:val="superscript"/>
        </w:rPr>
      </w:pPr>
      <w:r w:rsidRPr="009810D7">
        <w:rPr>
          <w:rFonts w:ascii="Times New Roman" w:hAnsi="Times New Roman" w:cs="Times New Roman"/>
          <w:color w:val="000000" w:themeColor="text1"/>
          <w:sz w:val="28"/>
          <w:szCs w:val="28"/>
          <w:vertAlign w:val="superscript"/>
        </w:rPr>
        <w:t>подпись, дата</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Руководитель</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u w:val="single"/>
        </w:rPr>
        <w:t xml:space="preserve">доцент, к.т.н. </w:t>
      </w:r>
      <w:r w:rsidRPr="009810D7">
        <w:rPr>
          <w:rFonts w:ascii="Times New Roman" w:hAnsi="Times New Roman" w:cs="Times New Roman"/>
          <w:color w:val="000000" w:themeColor="text1"/>
          <w:sz w:val="28"/>
          <w:szCs w:val="28"/>
        </w:rPr>
        <w:tab/>
        <w:t xml:space="preserve">       </w:t>
      </w:r>
      <w:r w:rsidR="004A2C94" w:rsidRPr="009810D7">
        <w:rPr>
          <w:rFonts w:ascii="Times New Roman" w:hAnsi="Times New Roman" w:cs="Times New Roman"/>
          <w:color w:val="000000" w:themeColor="text1"/>
          <w:sz w:val="28"/>
          <w:szCs w:val="28"/>
        </w:rPr>
        <w:t xml:space="preserve">                       </w:t>
      </w:r>
      <w:r w:rsidRPr="009810D7">
        <w:rPr>
          <w:rFonts w:ascii="Times New Roman" w:hAnsi="Times New Roman" w:cs="Times New Roman"/>
          <w:color w:val="000000" w:themeColor="text1"/>
          <w:sz w:val="28"/>
          <w:szCs w:val="28"/>
        </w:rPr>
        <w:t>___________</w:t>
      </w:r>
      <w:r w:rsidRPr="009810D7">
        <w:rPr>
          <w:rFonts w:ascii="Times New Roman" w:hAnsi="Times New Roman" w:cs="Times New Roman"/>
          <w:color w:val="000000" w:themeColor="text1"/>
          <w:sz w:val="28"/>
          <w:szCs w:val="28"/>
        </w:rPr>
        <w:tab/>
      </w:r>
      <w:r w:rsidRPr="009810D7">
        <w:rPr>
          <w:rFonts w:ascii="Times New Roman" w:hAnsi="Times New Roman" w:cs="Times New Roman"/>
          <w:color w:val="000000" w:themeColor="text1"/>
          <w:sz w:val="28"/>
          <w:szCs w:val="28"/>
          <w:u w:val="single"/>
        </w:rPr>
        <w:t>Н.В. Пацей</w:t>
      </w:r>
    </w:p>
    <w:p w:rsidR="00217193" w:rsidRPr="009810D7" w:rsidRDefault="00217193" w:rsidP="00DF146E">
      <w:pPr>
        <w:spacing w:after="0" w:line="240" w:lineRule="auto"/>
        <w:ind w:left="4253" w:firstLine="851"/>
        <w:rPr>
          <w:rFonts w:ascii="Times New Roman" w:hAnsi="Times New Roman" w:cs="Times New Roman"/>
          <w:color w:val="000000" w:themeColor="text1"/>
          <w:sz w:val="28"/>
          <w:szCs w:val="28"/>
          <w:vertAlign w:val="superscript"/>
        </w:rPr>
      </w:pPr>
      <w:r w:rsidRPr="009810D7">
        <w:rPr>
          <w:rFonts w:ascii="Times New Roman" w:hAnsi="Times New Roman" w:cs="Times New Roman"/>
          <w:color w:val="000000" w:themeColor="text1"/>
          <w:sz w:val="28"/>
          <w:szCs w:val="28"/>
          <w:vertAlign w:val="superscript"/>
        </w:rPr>
        <w:t>подпись, дата</w:t>
      </w: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rPr>
      </w:pPr>
    </w:p>
    <w:p w:rsidR="00217193" w:rsidRPr="009810D7" w:rsidRDefault="00217193" w:rsidP="00DF146E">
      <w:pPr>
        <w:spacing w:after="0" w:line="240" w:lineRule="auto"/>
        <w:ind w:firstLine="851"/>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rPr>
        <w:t xml:space="preserve">Курсовая работа защищена с оценкой </w:t>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p>
    <w:p w:rsidR="00217193" w:rsidRPr="009810D7" w:rsidRDefault="00217193" w:rsidP="00DF146E">
      <w:pPr>
        <w:spacing w:after="0" w:line="240" w:lineRule="auto"/>
        <w:ind w:firstLine="851"/>
        <w:jc w:val="both"/>
        <w:rPr>
          <w:rFonts w:ascii="Times New Roman" w:hAnsi="Times New Roman" w:cs="Times New Roman"/>
          <w:color w:val="000000" w:themeColor="text1"/>
          <w:sz w:val="28"/>
          <w:szCs w:val="28"/>
          <w:u w:val="single"/>
        </w:rPr>
      </w:pPr>
      <w:r w:rsidRPr="009810D7">
        <w:rPr>
          <w:rFonts w:ascii="Times New Roman" w:hAnsi="Times New Roman" w:cs="Times New Roman"/>
          <w:color w:val="000000" w:themeColor="text1"/>
          <w:sz w:val="28"/>
          <w:szCs w:val="28"/>
        </w:rPr>
        <w:t xml:space="preserve">Руководитель </w:t>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u w:val="single"/>
        </w:rPr>
        <w:tab/>
      </w:r>
      <w:r w:rsidRPr="009810D7">
        <w:rPr>
          <w:rFonts w:ascii="Times New Roman" w:hAnsi="Times New Roman" w:cs="Times New Roman"/>
          <w:color w:val="000000" w:themeColor="text1"/>
          <w:sz w:val="28"/>
          <w:szCs w:val="28"/>
        </w:rPr>
        <w:tab/>
      </w:r>
      <w:r w:rsidRPr="009810D7">
        <w:rPr>
          <w:rFonts w:ascii="Times New Roman" w:hAnsi="Times New Roman" w:cs="Times New Roman"/>
          <w:color w:val="000000" w:themeColor="text1"/>
          <w:sz w:val="28"/>
          <w:szCs w:val="28"/>
        </w:rPr>
        <w:tab/>
      </w:r>
      <w:r w:rsidRPr="009810D7">
        <w:rPr>
          <w:rFonts w:ascii="Times New Roman" w:hAnsi="Times New Roman" w:cs="Times New Roman"/>
          <w:color w:val="000000" w:themeColor="text1"/>
          <w:sz w:val="28"/>
          <w:szCs w:val="28"/>
        </w:rPr>
        <w:tab/>
      </w:r>
      <w:r w:rsidRPr="009810D7">
        <w:rPr>
          <w:rFonts w:ascii="Times New Roman" w:hAnsi="Times New Roman" w:cs="Times New Roman"/>
          <w:color w:val="000000" w:themeColor="text1"/>
          <w:sz w:val="28"/>
          <w:szCs w:val="28"/>
          <w:u w:val="single"/>
        </w:rPr>
        <w:t>Н.В. Пацей</w:t>
      </w:r>
    </w:p>
    <w:p w:rsidR="00217193" w:rsidRPr="009810D7" w:rsidRDefault="00217193" w:rsidP="002E63CE">
      <w:pPr>
        <w:pStyle w:val="fig"/>
        <w:spacing w:before="0" w:after="0"/>
        <w:ind w:left="2689" w:firstLine="713"/>
        <w:jc w:val="left"/>
        <w:rPr>
          <w:color w:val="000000" w:themeColor="text1"/>
          <w:szCs w:val="28"/>
        </w:rPr>
      </w:pPr>
      <w:r w:rsidRPr="009810D7">
        <w:rPr>
          <w:color w:val="000000" w:themeColor="text1"/>
          <w:szCs w:val="28"/>
          <w:vertAlign w:val="superscript"/>
        </w:rPr>
        <w:t>подпись</w:t>
      </w:r>
    </w:p>
    <w:p w:rsidR="00217193" w:rsidRPr="009810D7" w:rsidRDefault="00217193" w:rsidP="00DF146E">
      <w:pPr>
        <w:pStyle w:val="fig"/>
        <w:spacing w:before="0" w:after="0"/>
        <w:ind w:firstLine="851"/>
        <w:rPr>
          <w:color w:val="000000" w:themeColor="text1"/>
          <w:szCs w:val="28"/>
        </w:rPr>
      </w:pPr>
    </w:p>
    <w:p w:rsidR="008A3A9C" w:rsidRPr="009810D7" w:rsidRDefault="008A3A9C" w:rsidP="00DF146E">
      <w:pPr>
        <w:pStyle w:val="fig"/>
        <w:spacing w:before="0" w:after="0"/>
        <w:ind w:firstLine="851"/>
        <w:rPr>
          <w:color w:val="000000" w:themeColor="text1"/>
          <w:szCs w:val="28"/>
        </w:rPr>
      </w:pPr>
    </w:p>
    <w:p w:rsidR="008A3A9C" w:rsidRPr="009810D7" w:rsidRDefault="008A3A9C" w:rsidP="00DF146E">
      <w:pPr>
        <w:pStyle w:val="fig"/>
        <w:spacing w:before="0" w:after="0"/>
        <w:ind w:firstLine="851"/>
        <w:rPr>
          <w:color w:val="000000" w:themeColor="text1"/>
          <w:szCs w:val="28"/>
        </w:rPr>
      </w:pPr>
    </w:p>
    <w:p w:rsidR="008A3A9C" w:rsidRPr="009810D7" w:rsidRDefault="008A3A9C" w:rsidP="00DF146E">
      <w:pPr>
        <w:pStyle w:val="fig"/>
        <w:spacing w:before="0" w:after="0"/>
        <w:ind w:firstLine="851"/>
        <w:rPr>
          <w:color w:val="000000" w:themeColor="text1"/>
          <w:szCs w:val="28"/>
        </w:rPr>
      </w:pPr>
    </w:p>
    <w:p w:rsidR="008A3A9C" w:rsidRPr="009810D7" w:rsidRDefault="008A3A9C" w:rsidP="00DF146E">
      <w:pPr>
        <w:pStyle w:val="fig"/>
        <w:spacing w:before="0" w:after="0"/>
        <w:ind w:firstLine="851"/>
        <w:rPr>
          <w:color w:val="000000" w:themeColor="text1"/>
          <w:szCs w:val="28"/>
        </w:rPr>
      </w:pPr>
    </w:p>
    <w:p w:rsidR="00217193" w:rsidRPr="009810D7" w:rsidRDefault="00217193" w:rsidP="00DF146E">
      <w:pPr>
        <w:pStyle w:val="fig"/>
        <w:spacing w:before="0" w:after="0"/>
        <w:ind w:firstLine="851"/>
        <w:rPr>
          <w:color w:val="000000" w:themeColor="text1"/>
          <w:szCs w:val="28"/>
        </w:rPr>
      </w:pPr>
    </w:p>
    <w:p w:rsidR="00217193" w:rsidRPr="009810D7" w:rsidRDefault="00217193" w:rsidP="00DF146E">
      <w:pPr>
        <w:pStyle w:val="fig"/>
        <w:spacing w:before="0" w:after="0"/>
        <w:ind w:firstLine="851"/>
        <w:rPr>
          <w:color w:val="000000" w:themeColor="text1"/>
          <w:szCs w:val="28"/>
        </w:rPr>
      </w:pPr>
    </w:p>
    <w:p w:rsidR="00217193" w:rsidRPr="009810D7" w:rsidRDefault="00217193" w:rsidP="00DF146E">
      <w:pPr>
        <w:spacing w:line="240" w:lineRule="auto"/>
        <w:ind w:firstLine="851"/>
        <w:jc w:val="center"/>
        <w:rPr>
          <w:rFonts w:ascii="Times New Roman" w:hAnsi="Times New Roman" w:cs="Times New Roman"/>
          <w:color w:val="000000" w:themeColor="text1"/>
          <w:sz w:val="28"/>
          <w:szCs w:val="28"/>
        </w:rPr>
      </w:pPr>
      <w:r w:rsidRPr="009810D7">
        <w:rPr>
          <w:rFonts w:ascii="Times New Roman" w:hAnsi="Times New Roman" w:cs="Times New Roman"/>
          <w:color w:val="000000" w:themeColor="text1"/>
          <w:sz w:val="28"/>
          <w:szCs w:val="28"/>
        </w:rPr>
        <w:t>Минск 201</w:t>
      </w:r>
      <w:r w:rsidR="006529ED" w:rsidRPr="009810D7">
        <w:rPr>
          <w:rFonts w:ascii="Times New Roman" w:hAnsi="Times New Roman" w:cs="Times New Roman"/>
          <w:color w:val="000000" w:themeColor="text1"/>
          <w:sz w:val="28"/>
          <w:szCs w:val="28"/>
        </w:rPr>
        <w:t>4</w:t>
      </w:r>
      <w:r w:rsidR="004A2C94" w:rsidRPr="009810D7">
        <w:rPr>
          <w:rFonts w:ascii="Times New Roman" w:hAnsi="Times New Roman" w:cs="Times New Roman"/>
          <w:color w:val="000000" w:themeColor="text1"/>
          <w:sz w:val="28"/>
          <w:szCs w:val="28"/>
        </w:rPr>
        <w:br w:type="page"/>
      </w:r>
    </w:p>
    <w:bookmarkStart w:id="0" w:name="_Ref356467702" w:displacedByCustomXml="next"/>
    <w:sdt>
      <w:sdtPr>
        <w:rPr>
          <w:rFonts w:asciiTheme="minorHAnsi" w:eastAsiaTheme="minorEastAsia" w:hAnsiTheme="minorHAnsi" w:cstheme="minorBidi"/>
          <w:b w:val="0"/>
          <w:bCs w:val="0"/>
          <w:color w:val="000000" w:themeColor="text1"/>
          <w:sz w:val="22"/>
          <w:szCs w:val="22"/>
          <w:lang w:eastAsia="ru-RU"/>
        </w:rPr>
        <w:id w:val="-1669861770"/>
        <w:docPartObj>
          <w:docPartGallery w:val="Table of Contents"/>
          <w:docPartUnique/>
        </w:docPartObj>
      </w:sdtPr>
      <w:sdtEndPr>
        <w:rPr>
          <w:rFonts w:asciiTheme="majorHAnsi" w:eastAsiaTheme="majorEastAsia" w:hAnsiTheme="majorHAnsi" w:cstheme="majorBidi"/>
          <w:b/>
          <w:bCs/>
          <w:sz w:val="28"/>
          <w:szCs w:val="28"/>
          <w:lang w:eastAsia="en-US"/>
        </w:rPr>
      </w:sdtEndPr>
      <w:sdtContent>
        <w:sdt>
          <w:sdtPr>
            <w:rPr>
              <w:rFonts w:asciiTheme="minorHAnsi" w:eastAsiaTheme="minorEastAsia" w:hAnsiTheme="minorHAnsi" w:cstheme="minorBidi"/>
              <w:b w:val="0"/>
              <w:bCs w:val="0"/>
              <w:color w:val="000000" w:themeColor="text1"/>
              <w:sz w:val="22"/>
              <w:szCs w:val="22"/>
              <w:lang w:eastAsia="ru-RU"/>
            </w:rPr>
            <w:id w:val="54493342"/>
            <w:docPartObj>
              <w:docPartGallery w:val="Table of Contents"/>
              <w:docPartUnique/>
            </w:docPartObj>
          </w:sdtPr>
          <w:sdtContent>
            <w:p w:rsidR="00F406CC" w:rsidRPr="00AB4B3A" w:rsidRDefault="00F406CC" w:rsidP="00F406CC">
              <w:pPr>
                <w:pStyle w:val="aa"/>
                <w:numPr>
                  <w:ilvl w:val="0"/>
                  <w:numId w:val="0"/>
                </w:numPr>
                <w:spacing w:before="320" w:after="320"/>
                <w:jc w:val="center"/>
                <w:rPr>
                  <w:color w:val="000000" w:themeColor="text1"/>
                </w:rPr>
              </w:pPr>
              <w:r w:rsidRPr="00AB4B3A">
                <w:rPr>
                  <w:color w:val="000000" w:themeColor="text1"/>
                </w:rPr>
                <w:t>Оглавление</w:t>
              </w:r>
            </w:p>
            <w:p w:rsidR="00F406CC" w:rsidRPr="009810D7" w:rsidRDefault="008D06B1" w:rsidP="00F406CC">
              <w:pPr>
                <w:pStyle w:val="11"/>
                <w:rPr>
                  <w:rFonts w:asciiTheme="minorHAnsi" w:eastAsiaTheme="minorEastAsia" w:hAnsiTheme="minorHAnsi" w:cstheme="minorBidi"/>
                  <w:noProof/>
                  <w:sz w:val="22"/>
                  <w:szCs w:val="22"/>
                  <w:lang w:eastAsia="ru-RU"/>
                </w:rPr>
              </w:pPr>
              <w:r w:rsidRPr="008D06B1">
                <w:fldChar w:fldCharType="begin"/>
              </w:r>
              <w:r w:rsidR="00F406CC" w:rsidRPr="009810D7">
                <w:instrText xml:space="preserve"> TOC \o "1-3" \h \z \u </w:instrText>
              </w:r>
              <w:r w:rsidRPr="008D06B1">
                <w:fldChar w:fldCharType="separate"/>
              </w:r>
              <w:hyperlink w:anchor="_Toc386922654" w:history="1">
                <w:r w:rsidR="00F406CC" w:rsidRPr="009810D7">
                  <w:rPr>
                    <w:rStyle w:val="a4"/>
                    <w:noProof/>
                    <w:color w:val="000000" w:themeColor="text1"/>
                  </w:rPr>
                  <w:t>Введение</w:t>
                </w:r>
                <w:r w:rsidR="00F406CC">
                  <w:rPr>
                    <w:noProof/>
                    <w:webHidden/>
                    <w:lang w:val="en-US"/>
                  </w:rPr>
                  <w:t>.......................................................................................................................</w:t>
                </w:r>
                <w:r w:rsidRPr="009810D7">
                  <w:rPr>
                    <w:noProof/>
                    <w:webHidden/>
                  </w:rPr>
                  <w:fldChar w:fldCharType="begin"/>
                </w:r>
                <w:r w:rsidR="00F406CC" w:rsidRPr="009810D7">
                  <w:rPr>
                    <w:noProof/>
                    <w:webHidden/>
                  </w:rPr>
                  <w:instrText xml:space="preserve"> PAGEREF _Toc386922654 \h </w:instrText>
                </w:r>
                <w:r w:rsidRPr="009810D7">
                  <w:rPr>
                    <w:noProof/>
                    <w:webHidden/>
                  </w:rPr>
                </w:r>
                <w:r w:rsidRPr="009810D7">
                  <w:rPr>
                    <w:noProof/>
                    <w:webHidden/>
                  </w:rPr>
                  <w:fldChar w:fldCharType="separate"/>
                </w:r>
                <w:r w:rsidR="00F406CC">
                  <w:rPr>
                    <w:noProof/>
                    <w:webHidden/>
                  </w:rPr>
                  <w:t>3</w:t>
                </w:r>
                <w:r w:rsidRPr="009810D7">
                  <w:rPr>
                    <w:noProof/>
                    <w:webHidden/>
                  </w:rPr>
                  <w:fldChar w:fldCharType="end"/>
                </w:r>
              </w:hyperlink>
            </w:p>
            <w:p w:rsidR="00F406CC" w:rsidRPr="005A31F8" w:rsidRDefault="008D06B1" w:rsidP="005A31F8">
              <w:pPr>
                <w:pStyle w:val="21"/>
                <w:rPr>
                  <w:rFonts w:asciiTheme="minorHAnsi" w:eastAsiaTheme="minorEastAsia" w:hAnsiTheme="minorHAnsi" w:cstheme="minorBidi"/>
                  <w:sz w:val="22"/>
                  <w:szCs w:val="22"/>
                  <w:lang w:val="en-US" w:eastAsia="ru-RU"/>
                </w:rPr>
              </w:pPr>
              <w:hyperlink w:anchor="_Toc386922655" w:history="1">
                <w:r w:rsidR="00F406CC" w:rsidRPr="00892817">
                  <w:rPr>
                    <w:rStyle w:val="a4"/>
                    <w:color w:val="000000" w:themeColor="text1"/>
                  </w:rPr>
                  <w:t>1.Теоретическое введение</w:t>
                </w:r>
                <w:r w:rsidR="00F406CC">
                  <w:rPr>
                    <w:webHidden/>
                    <w:lang w:val="en-US"/>
                  </w:rPr>
                  <w:t>.......................................................................................</w:t>
                </w:r>
                <w:r w:rsidRPr="00892817">
                  <w:rPr>
                    <w:webHidden/>
                  </w:rPr>
                  <w:fldChar w:fldCharType="begin"/>
                </w:r>
                <w:r w:rsidR="00F406CC" w:rsidRPr="00892817">
                  <w:rPr>
                    <w:webHidden/>
                  </w:rPr>
                  <w:instrText xml:space="preserve"> PAGEREF _Toc386922655 \h </w:instrText>
                </w:r>
                <w:r w:rsidRPr="00892817">
                  <w:rPr>
                    <w:webHidden/>
                  </w:rPr>
                </w:r>
                <w:r w:rsidRPr="00892817">
                  <w:rPr>
                    <w:webHidden/>
                  </w:rPr>
                  <w:fldChar w:fldCharType="separate"/>
                </w:r>
                <w:r w:rsidR="00F406CC" w:rsidRPr="00892817">
                  <w:rPr>
                    <w:webHidden/>
                  </w:rPr>
                  <w:t>4</w:t>
                </w:r>
                <w:r w:rsidRPr="00892817">
                  <w:rPr>
                    <w:webHidden/>
                  </w:rPr>
                  <w:fldChar w:fldCharType="end"/>
                </w:r>
              </w:hyperlink>
              <w:r w:rsidR="005A31F8">
                <w:t>-</w:t>
              </w:r>
              <w:hyperlink w:anchor="_Toc386922656" w:history="1">
                <w:r w:rsidR="005A31F8">
                  <w:rPr>
                    <w:rStyle w:val="a4"/>
                    <w:color w:val="000000" w:themeColor="text1"/>
                    <w:lang w:val="en-US"/>
                  </w:rPr>
                  <w:t>5</w:t>
                </w:r>
              </w:hyperlink>
            </w:p>
            <w:p w:rsidR="00F406CC" w:rsidRDefault="008D06B1" w:rsidP="00F406CC">
              <w:pPr>
                <w:pStyle w:val="11"/>
                <w:rPr>
                  <w:noProof/>
                </w:rPr>
              </w:pPr>
              <w:hyperlink w:anchor="_Toc386922657" w:history="1">
                <w:r w:rsidR="00F406CC" w:rsidRPr="009810D7">
                  <w:rPr>
                    <w:rStyle w:val="a4"/>
                    <w:noProof/>
                    <w:color w:val="000000" w:themeColor="text1"/>
                  </w:rPr>
                  <w:t xml:space="preserve">1.2 </w:t>
                </w:r>
                <w:r w:rsidR="00F406CC">
                  <w:rPr>
                    <w:rStyle w:val="a4"/>
                    <w:noProof/>
                    <w:color w:val="000000" w:themeColor="text1"/>
                  </w:rPr>
                  <w:t>С</w:t>
                </w:r>
                <w:r w:rsidR="00F406CC">
                  <w:rPr>
                    <w:rStyle w:val="a4"/>
                    <w:noProof/>
                    <w:color w:val="000000" w:themeColor="text1"/>
                    <w:lang w:val="en-US"/>
                  </w:rPr>
                  <w:t># WinForm</w:t>
                </w:r>
                <w:r w:rsidR="00F406CC">
                  <w:rPr>
                    <w:noProof/>
                    <w:webHidden/>
                    <w:lang w:val="en-US"/>
                  </w:rPr>
                  <w:t>.........................................................................................................</w:t>
                </w:r>
                <w:r w:rsidR="005A31F8">
                  <w:rPr>
                    <w:noProof/>
                    <w:webHidden/>
                    <w:lang w:val="en-US"/>
                  </w:rPr>
                  <w:t>...6</w:t>
                </w:r>
              </w:hyperlink>
            </w:p>
            <w:p w:rsidR="00F406CC" w:rsidRDefault="00F406CC" w:rsidP="001A429E">
              <w:pPr>
                <w:spacing w:after="100"/>
                <w:ind w:right="-567"/>
                <w:rPr>
                  <w:rFonts w:ascii="Times New Roman" w:hAnsi="Times New Roman" w:cs="Times New Roman"/>
                  <w:noProof/>
                  <w:webHidden/>
                  <w:sz w:val="28"/>
                  <w:szCs w:val="28"/>
                  <w:lang w:val="en-US" w:eastAsia="en-US"/>
                </w:rPr>
              </w:pPr>
              <w:r w:rsidRPr="005A31F8">
                <w:rPr>
                  <w:rFonts w:ascii="Times New Roman" w:hAnsi="Times New Roman" w:cs="Times New Roman"/>
                  <w:noProof/>
                  <w:sz w:val="28"/>
                  <w:szCs w:val="28"/>
                  <w:lang w:val="en-US" w:eastAsia="en-US"/>
                </w:rPr>
                <w:t xml:space="preserve">1.3 </w:t>
              </w:r>
              <w:r>
                <w:rPr>
                  <w:rFonts w:ascii="Times New Roman" w:hAnsi="Times New Roman" w:cs="Times New Roman"/>
                  <w:noProof/>
                  <w:sz w:val="28"/>
                  <w:szCs w:val="28"/>
                  <w:lang w:val="en-US" w:eastAsia="en-US"/>
                </w:rPr>
                <w:t xml:space="preserve">Microsoft </w:t>
              </w:r>
              <w:r w:rsidR="005A31F8">
                <w:rPr>
                  <w:rFonts w:ascii="Times New Roman" w:hAnsi="Times New Roman" w:cs="Times New Roman"/>
                  <w:noProof/>
                  <w:sz w:val="28"/>
                  <w:szCs w:val="28"/>
                  <w:lang w:val="en-US" w:eastAsia="en-US"/>
                </w:rPr>
                <w:t>SQL Server</w:t>
              </w:r>
              <w:r w:rsidRPr="005A31F8">
                <w:rPr>
                  <w:rFonts w:ascii="Times New Roman" w:hAnsi="Times New Roman" w:cs="Times New Roman"/>
                  <w:noProof/>
                  <w:webHidden/>
                  <w:sz w:val="28"/>
                  <w:szCs w:val="28"/>
                  <w:lang w:val="en-US" w:eastAsia="en-US"/>
                </w:rPr>
                <w:t>………………………………………………………</w:t>
              </w:r>
              <w:r>
                <w:rPr>
                  <w:rFonts w:ascii="Times New Roman" w:hAnsi="Times New Roman" w:cs="Times New Roman"/>
                  <w:noProof/>
                  <w:webHidden/>
                  <w:sz w:val="28"/>
                  <w:szCs w:val="28"/>
                  <w:lang w:val="en-US" w:eastAsia="en-US"/>
                </w:rPr>
                <w:t>….....</w:t>
              </w:r>
              <w:r w:rsidR="005A31F8">
                <w:rPr>
                  <w:rFonts w:ascii="Times New Roman" w:hAnsi="Times New Roman" w:cs="Times New Roman"/>
                  <w:noProof/>
                  <w:webHidden/>
                  <w:sz w:val="28"/>
                  <w:szCs w:val="28"/>
                  <w:lang w:val="en-US" w:eastAsia="en-US"/>
                </w:rPr>
                <w:t>7</w:t>
              </w:r>
            </w:p>
            <w:p w:rsidR="005A31F8" w:rsidRPr="005A31F8" w:rsidRDefault="005A31F8" w:rsidP="001A429E">
              <w:pPr>
                <w:spacing w:after="100"/>
                <w:ind w:right="-567"/>
                <w:rPr>
                  <w:rFonts w:ascii="Times New Roman" w:hAnsi="Times New Roman" w:cs="Times New Roman"/>
                  <w:noProof/>
                  <w:sz w:val="28"/>
                  <w:szCs w:val="28"/>
                  <w:lang w:val="en-US" w:eastAsia="en-US"/>
                </w:rPr>
              </w:pPr>
              <w:r w:rsidRPr="005A31F8">
                <w:rPr>
                  <w:rFonts w:ascii="Times New Roman" w:hAnsi="Times New Roman" w:cs="Times New Roman"/>
                  <w:noProof/>
                  <w:sz w:val="28"/>
                  <w:szCs w:val="28"/>
                  <w:lang w:val="en-US" w:eastAsia="en-US"/>
                </w:rPr>
                <w:t>1.</w:t>
              </w:r>
              <w:r>
                <w:rPr>
                  <w:rFonts w:ascii="Times New Roman" w:hAnsi="Times New Roman" w:cs="Times New Roman"/>
                  <w:noProof/>
                  <w:sz w:val="28"/>
                  <w:szCs w:val="28"/>
                  <w:lang w:val="en-US" w:eastAsia="en-US"/>
                </w:rPr>
                <w:t>4</w:t>
              </w:r>
              <w:r w:rsidRPr="005A31F8">
                <w:rPr>
                  <w:rFonts w:ascii="Times New Roman" w:hAnsi="Times New Roman" w:cs="Times New Roman"/>
                  <w:noProof/>
                  <w:sz w:val="28"/>
                  <w:szCs w:val="28"/>
                  <w:lang w:val="en-US" w:eastAsia="en-US"/>
                </w:rPr>
                <w:t xml:space="preserve"> </w:t>
              </w:r>
              <w:r w:rsidRPr="005A31F8">
                <w:rPr>
                  <w:rFonts w:ascii="Times New Roman" w:hAnsi="Times New Roman" w:cs="Times New Roman"/>
                  <w:color w:val="000000" w:themeColor="text1"/>
                  <w:sz w:val="28"/>
                  <w:szCs w:val="28"/>
                </w:rPr>
                <w:t>Среда</w:t>
              </w:r>
              <w:r w:rsidRPr="005A31F8">
                <w:rPr>
                  <w:rFonts w:ascii="Times New Roman" w:hAnsi="Times New Roman" w:cs="Times New Roman"/>
                  <w:color w:val="000000" w:themeColor="text1"/>
                  <w:sz w:val="28"/>
                  <w:szCs w:val="28"/>
                  <w:lang w:val="en-US"/>
                </w:rPr>
                <w:t xml:space="preserve"> Visual Studio.NET</w:t>
              </w:r>
              <w:r w:rsidRPr="005A31F8">
                <w:rPr>
                  <w:rFonts w:ascii="Times New Roman" w:hAnsi="Times New Roman" w:cs="Times New Roman"/>
                  <w:noProof/>
                  <w:webHidden/>
                  <w:sz w:val="28"/>
                  <w:szCs w:val="28"/>
                  <w:lang w:val="en-US" w:eastAsia="en-US"/>
                </w:rPr>
                <w:t>………………………………………………………</w:t>
              </w:r>
              <w:r>
                <w:rPr>
                  <w:rFonts w:ascii="Times New Roman" w:hAnsi="Times New Roman" w:cs="Times New Roman"/>
                  <w:noProof/>
                  <w:webHidden/>
                  <w:sz w:val="28"/>
                  <w:szCs w:val="28"/>
                  <w:lang w:val="en-US" w:eastAsia="en-US"/>
                </w:rPr>
                <w:t>...8</w:t>
              </w:r>
            </w:p>
            <w:p w:rsidR="00F406CC" w:rsidRPr="005A31F8" w:rsidRDefault="008D06B1" w:rsidP="00F406CC">
              <w:pPr>
                <w:pStyle w:val="11"/>
                <w:rPr>
                  <w:noProof/>
                </w:rPr>
              </w:pPr>
              <w:hyperlink w:anchor="_Toc386922659" w:history="1">
                <w:r w:rsidR="00F406CC" w:rsidRPr="009810D7">
                  <w:rPr>
                    <w:rStyle w:val="a4"/>
                    <w:noProof/>
                    <w:color w:val="000000" w:themeColor="text1"/>
                    <w:shd w:val="clear" w:color="auto" w:fill="FFFFFF"/>
                  </w:rPr>
                  <w:t>2.</w:t>
                </w:r>
                <w:r w:rsidR="005A31F8" w:rsidRPr="005A31F8">
                  <w:rPr>
                    <w:color w:val="000000" w:themeColor="text1"/>
                    <w:shd w:val="clear" w:color="auto" w:fill="FFFFFF"/>
                  </w:rPr>
                  <w:t xml:space="preserve"> </w:t>
                </w:r>
                <w:r w:rsidR="005A31F8" w:rsidRPr="00F542B9">
                  <w:rPr>
                    <w:color w:val="000000" w:themeColor="text1"/>
                    <w:shd w:val="clear" w:color="auto" w:fill="FFFFFF"/>
                  </w:rPr>
                  <w:t xml:space="preserve">Проектирование </w:t>
                </w:r>
                <w:r w:rsidR="005A31F8">
                  <w:rPr>
                    <w:color w:val="000000" w:themeColor="text1"/>
                    <w:shd w:val="clear" w:color="auto" w:fill="FFFFFF"/>
                  </w:rPr>
                  <w:t>проект-схемы программы и диаграммы классов</w:t>
                </w:r>
                <w:r w:rsidR="00F406CC" w:rsidRPr="005A31F8">
                  <w:rPr>
                    <w:noProof/>
                    <w:webHidden/>
                  </w:rPr>
                  <w:t>............</w:t>
                </w:r>
                <w:r w:rsidR="005A31F8" w:rsidRPr="005A31F8">
                  <w:rPr>
                    <w:noProof/>
                    <w:webHidden/>
                  </w:rPr>
                  <w:t>...</w:t>
                </w:r>
              </w:hyperlink>
              <w:r w:rsidR="005A31F8" w:rsidRPr="005A31F8">
                <w:t>9-10</w:t>
              </w:r>
            </w:p>
            <w:p w:rsidR="00F406CC" w:rsidRPr="005A31F8" w:rsidRDefault="00F406CC" w:rsidP="001A429E">
              <w:pPr>
                <w:spacing w:after="100"/>
                <w:ind w:right="-425"/>
                <w:rPr>
                  <w:rFonts w:ascii="Times New Roman" w:hAnsi="Times New Roman" w:cs="Times New Roman"/>
                  <w:noProof/>
                  <w:sz w:val="28"/>
                  <w:szCs w:val="28"/>
                  <w:lang w:eastAsia="en-US"/>
                </w:rPr>
              </w:pPr>
              <w:r w:rsidRPr="00026D83">
                <w:rPr>
                  <w:rFonts w:ascii="Times New Roman" w:hAnsi="Times New Roman" w:cs="Times New Roman"/>
                  <w:noProof/>
                  <w:sz w:val="28"/>
                  <w:szCs w:val="28"/>
                  <w:lang w:eastAsia="en-US"/>
                </w:rPr>
                <w:t>2.1 Проектирование и создание баз</w:t>
              </w:r>
              <w:r w:rsidR="005A31F8">
                <w:rPr>
                  <w:rFonts w:ascii="Times New Roman" w:hAnsi="Times New Roman" w:cs="Times New Roman"/>
                  <w:noProof/>
                  <w:sz w:val="28"/>
                  <w:szCs w:val="28"/>
                  <w:lang w:eastAsia="en-US"/>
                </w:rPr>
                <w:t>ы</w:t>
              </w:r>
              <w:r w:rsidRPr="00026D83">
                <w:rPr>
                  <w:rFonts w:ascii="Times New Roman" w:hAnsi="Times New Roman" w:cs="Times New Roman"/>
                  <w:noProof/>
                  <w:sz w:val="28"/>
                  <w:szCs w:val="28"/>
                  <w:lang w:eastAsia="en-US"/>
                </w:rPr>
                <w:t xml:space="preserve"> данных</w:t>
              </w:r>
              <w:r>
                <w:rPr>
                  <w:rFonts w:ascii="Times New Roman" w:hAnsi="Times New Roman" w:cs="Times New Roman"/>
                  <w:noProof/>
                  <w:sz w:val="28"/>
                  <w:szCs w:val="28"/>
                  <w:lang w:eastAsia="en-US"/>
                </w:rPr>
                <w:t>…</w:t>
              </w:r>
              <w:r w:rsidR="005A31F8">
                <w:rPr>
                  <w:rFonts w:ascii="Times New Roman" w:hAnsi="Times New Roman" w:cs="Times New Roman"/>
                  <w:noProof/>
                  <w:sz w:val="28"/>
                  <w:szCs w:val="28"/>
                  <w:lang w:eastAsia="en-US"/>
                </w:rPr>
                <w:t>…</w:t>
              </w:r>
              <w:r w:rsidR="005A31F8" w:rsidRPr="005A31F8">
                <w:rPr>
                  <w:rFonts w:ascii="Times New Roman" w:hAnsi="Times New Roman" w:cs="Times New Roman"/>
                  <w:noProof/>
                  <w:sz w:val="28"/>
                  <w:szCs w:val="28"/>
                  <w:lang w:eastAsia="en-US"/>
                </w:rPr>
                <w:t>.</w:t>
              </w:r>
              <w:r w:rsidRPr="00026D83">
                <w:rPr>
                  <w:rFonts w:ascii="Times New Roman" w:hAnsi="Times New Roman" w:cs="Times New Roman"/>
                  <w:noProof/>
                  <w:sz w:val="28"/>
                  <w:szCs w:val="28"/>
                  <w:lang w:eastAsia="en-US"/>
                </w:rPr>
                <w:t>…………………</w:t>
              </w:r>
              <w:r>
                <w:rPr>
                  <w:rFonts w:ascii="Times New Roman" w:hAnsi="Times New Roman" w:cs="Times New Roman"/>
                  <w:noProof/>
                  <w:sz w:val="28"/>
                  <w:szCs w:val="28"/>
                  <w:lang w:eastAsia="en-US"/>
                </w:rPr>
                <w:t>…</w:t>
              </w:r>
              <w:r w:rsidRPr="00F406CC">
                <w:rPr>
                  <w:rFonts w:ascii="Times New Roman" w:hAnsi="Times New Roman" w:cs="Times New Roman"/>
                  <w:noProof/>
                  <w:sz w:val="28"/>
                  <w:szCs w:val="28"/>
                  <w:lang w:eastAsia="en-US"/>
                </w:rPr>
                <w:t>..........</w:t>
              </w:r>
              <w:r w:rsidR="005A31F8" w:rsidRPr="005A31F8">
                <w:rPr>
                  <w:rFonts w:ascii="Times New Roman" w:hAnsi="Times New Roman" w:cs="Times New Roman"/>
                  <w:noProof/>
                  <w:sz w:val="28"/>
                  <w:szCs w:val="28"/>
                  <w:lang w:eastAsia="en-US"/>
                </w:rPr>
                <w:t>......11</w:t>
              </w:r>
            </w:p>
            <w:p w:rsidR="00F406CC" w:rsidRPr="009810D7" w:rsidRDefault="008D06B1" w:rsidP="00F406CC">
              <w:pPr>
                <w:pStyle w:val="11"/>
                <w:rPr>
                  <w:rFonts w:asciiTheme="minorHAnsi" w:eastAsiaTheme="minorEastAsia" w:hAnsiTheme="minorHAnsi" w:cstheme="minorBidi"/>
                  <w:noProof/>
                  <w:color w:val="000000" w:themeColor="text1"/>
                  <w:sz w:val="22"/>
                  <w:szCs w:val="22"/>
                  <w:lang w:eastAsia="ru-RU"/>
                </w:rPr>
              </w:pPr>
              <w:hyperlink w:anchor="_Toc386922660" w:history="1">
                <w:r w:rsidR="00F406CC" w:rsidRPr="009810D7">
                  <w:rPr>
                    <w:rStyle w:val="a4"/>
                    <w:noProof/>
                    <w:color w:val="000000" w:themeColor="text1"/>
                  </w:rPr>
                  <w:t>3</w:t>
                </w:r>
                <w:r w:rsidR="00F406CC" w:rsidRPr="009810D7">
                  <w:rPr>
                    <w:rFonts w:asciiTheme="minorHAnsi" w:eastAsiaTheme="minorEastAsia" w:hAnsiTheme="minorHAnsi" w:cstheme="minorBidi"/>
                    <w:noProof/>
                    <w:color w:val="000000" w:themeColor="text1"/>
                    <w:sz w:val="22"/>
                    <w:szCs w:val="22"/>
                    <w:lang w:val="en-US" w:eastAsia="ru-RU"/>
                  </w:rPr>
                  <w:t xml:space="preserve">. </w:t>
                </w:r>
                <w:r w:rsidR="00F406CC" w:rsidRPr="009810D7">
                  <w:rPr>
                    <w:rStyle w:val="a4"/>
                    <w:noProof/>
                    <w:color w:val="000000" w:themeColor="text1"/>
                  </w:rPr>
                  <w:t>Интерфейс программы</w:t>
                </w:r>
                <w:r w:rsidR="00F406CC">
                  <w:rPr>
                    <w:noProof/>
                    <w:webHidden/>
                    <w:color w:val="000000" w:themeColor="text1"/>
                    <w:lang w:val="en-US"/>
                  </w:rPr>
                  <w:t>.....................................................................................</w:t>
                </w:r>
                <w:r w:rsidR="005A31F8">
                  <w:rPr>
                    <w:noProof/>
                    <w:webHidden/>
                    <w:color w:val="000000" w:themeColor="text1"/>
                    <w:lang w:val="en-US"/>
                  </w:rPr>
                  <w:t>12-14</w:t>
                </w:r>
              </w:hyperlink>
            </w:p>
            <w:p w:rsidR="00F406CC" w:rsidRPr="009810D7" w:rsidRDefault="008D06B1" w:rsidP="00F406CC">
              <w:pPr>
                <w:pStyle w:val="11"/>
                <w:rPr>
                  <w:rFonts w:asciiTheme="minorHAnsi" w:eastAsiaTheme="minorEastAsia" w:hAnsiTheme="minorHAnsi" w:cstheme="minorBidi"/>
                  <w:noProof/>
                  <w:color w:val="000000" w:themeColor="text1"/>
                  <w:sz w:val="22"/>
                  <w:szCs w:val="22"/>
                  <w:lang w:eastAsia="ru-RU"/>
                </w:rPr>
              </w:pPr>
              <w:hyperlink w:anchor="_Toc386922661" w:history="1">
                <w:r w:rsidR="00F406CC" w:rsidRPr="009810D7">
                  <w:rPr>
                    <w:rStyle w:val="a4"/>
                    <w:noProof/>
                    <w:color w:val="000000" w:themeColor="text1"/>
                  </w:rPr>
                  <w:t>4.Тестирование</w:t>
                </w:r>
                <w:r w:rsidR="00F406CC">
                  <w:rPr>
                    <w:noProof/>
                    <w:webHidden/>
                    <w:color w:val="000000" w:themeColor="text1"/>
                    <w:lang w:val="en-US"/>
                  </w:rPr>
                  <w:t>.....................................................................................................</w:t>
                </w:r>
                <w:r w:rsidR="005A31F8">
                  <w:rPr>
                    <w:noProof/>
                    <w:webHidden/>
                    <w:color w:val="000000" w:themeColor="text1"/>
                    <w:lang w:val="en-US"/>
                  </w:rPr>
                  <w:t>15-17</w:t>
                </w:r>
              </w:hyperlink>
            </w:p>
            <w:p w:rsidR="00F406CC" w:rsidRPr="009810D7" w:rsidRDefault="008D06B1" w:rsidP="00F406CC">
              <w:pPr>
                <w:pStyle w:val="11"/>
                <w:rPr>
                  <w:rFonts w:asciiTheme="minorHAnsi" w:eastAsiaTheme="minorEastAsia" w:hAnsiTheme="minorHAnsi" w:cstheme="minorBidi"/>
                  <w:noProof/>
                  <w:color w:val="000000" w:themeColor="text1"/>
                  <w:sz w:val="22"/>
                  <w:szCs w:val="22"/>
                  <w:lang w:eastAsia="ru-RU"/>
                </w:rPr>
              </w:pPr>
              <w:hyperlink w:anchor="_Toc386922662" w:history="1">
                <w:r w:rsidR="00F406CC" w:rsidRPr="009810D7">
                  <w:rPr>
                    <w:rStyle w:val="a4"/>
                    <w:noProof/>
                    <w:color w:val="000000" w:themeColor="text1"/>
                  </w:rPr>
                  <w:t>Заключение</w:t>
                </w:r>
                <w:r w:rsidR="00F406CC">
                  <w:rPr>
                    <w:noProof/>
                    <w:webHidden/>
                    <w:color w:val="000000" w:themeColor="text1"/>
                    <w:lang w:val="en-US"/>
                  </w:rPr>
                  <w:t>................................................................................................................</w:t>
                </w:r>
                <w:r w:rsidR="005A31F8">
                  <w:rPr>
                    <w:noProof/>
                    <w:webHidden/>
                    <w:color w:val="000000" w:themeColor="text1"/>
                    <w:lang w:val="en-US"/>
                  </w:rPr>
                  <w:t>.18</w:t>
                </w:r>
              </w:hyperlink>
            </w:p>
            <w:p w:rsidR="00F406CC" w:rsidRPr="005A31F8" w:rsidRDefault="008D06B1" w:rsidP="00F406CC">
              <w:pPr>
                <w:pStyle w:val="11"/>
                <w:rPr>
                  <w:rFonts w:asciiTheme="minorHAnsi" w:eastAsiaTheme="minorEastAsia" w:hAnsiTheme="minorHAnsi" w:cstheme="minorBidi"/>
                  <w:noProof/>
                  <w:sz w:val="22"/>
                  <w:szCs w:val="22"/>
                  <w:lang w:val="en-US" w:eastAsia="ru-RU"/>
                </w:rPr>
              </w:pPr>
              <w:hyperlink w:anchor="_Toc386922663" w:history="1">
                <w:r w:rsidR="00F406CC" w:rsidRPr="009810D7">
                  <w:rPr>
                    <w:rStyle w:val="a4"/>
                    <w:noProof/>
                    <w:color w:val="000000" w:themeColor="text1"/>
                  </w:rPr>
                  <w:t>Список используемой литературы</w:t>
                </w:r>
                <w:r w:rsidR="00F406CC">
                  <w:rPr>
                    <w:noProof/>
                    <w:webHidden/>
                    <w:lang w:val="en-US"/>
                  </w:rPr>
                  <w:t>...........................................................................</w:t>
                </w:r>
              </w:hyperlink>
              <w:r w:rsidR="005A31F8">
                <w:rPr>
                  <w:lang w:val="en-US"/>
                </w:rPr>
                <w:t>19</w:t>
              </w:r>
            </w:p>
            <w:p w:rsidR="00F406CC" w:rsidRDefault="008D06B1" w:rsidP="00F406CC">
              <w:pPr>
                <w:rPr>
                  <w:color w:val="000000" w:themeColor="text1"/>
                </w:rPr>
              </w:pPr>
              <w:r w:rsidRPr="009810D7">
                <w:rPr>
                  <w:b/>
                  <w:bCs/>
                  <w:color w:val="000000" w:themeColor="text1"/>
                </w:rPr>
                <w:fldChar w:fldCharType="end"/>
              </w:r>
            </w:p>
          </w:sdtContent>
        </w:sdt>
        <w:p w:rsidR="00735E8C" w:rsidRPr="009810D7" w:rsidRDefault="008D06B1" w:rsidP="00F406CC">
          <w:pPr>
            <w:pStyle w:val="aa"/>
            <w:numPr>
              <w:ilvl w:val="0"/>
              <w:numId w:val="0"/>
            </w:numPr>
            <w:spacing w:before="320" w:after="320"/>
            <w:jc w:val="center"/>
            <w:rPr>
              <w:color w:val="000000" w:themeColor="text1"/>
            </w:rPr>
          </w:pPr>
        </w:p>
      </w:sdtContent>
    </w:sdt>
    <w:p w:rsidR="004C7FA8" w:rsidRDefault="004C7FA8" w:rsidP="00AB4B3A">
      <w:pPr>
        <w:spacing w:line="240" w:lineRule="auto"/>
        <w:ind w:firstLine="851"/>
        <w:rPr>
          <w:rFonts w:ascii="Times New Roman" w:eastAsia="Times New Roman" w:hAnsi="Times New Roman" w:cs="Times New Roman"/>
          <w:color w:val="000000" w:themeColor="text1"/>
          <w:sz w:val="28"/>
          <w:szCs w:val="28"/>
        </w:rPr>
      </w:pPr>
      <w:r w:rsidRPr="009810D7">
        <w:rPr>
          <w:rFonts w:ascii="Times New Roman" w:eastAsia="Times New Roman" w:hAnsi="Times New Roman" w:cs="Times New Roman"/>
          <w:color w:val="000000" w:themeColor="text1"/>
          <w:sz w:val="28"/>
          <w:szCs w:val="28"/>
        </w:rPr>
        <w:br w:type="page"/>
      </w:r>
    </w:p>
    <w:p w:rsidR="00AB4B3A" w:rsidRDefault="00AB4B3A" w:rsidP="00F406CC">
      <w:pPr>
        <w:pStyle w:val="11"/>
        <w:rPr>
          <w:noProof/>
        </w:rPr>
        <w:sectPr w:rsidR="00AB4B3A" w:rsidSect="008F6183">
          <w:footerReference w:type="default" r:id="rId8"/>
          <w:pgSz w:w="11906" w:h="16838"/>
          <w:pgMar w:top="851" w:right="567" w:bottom="1134" w:left="1701" w:header="709" w:footer="709" w:gutter="0"/>
          <w:cols w:space="708"/>
          <w:titlePg/>
          <w:docGrid w:linePitch="360"/>
        </w:sectPr>
      </w:pPr>
    </w:p>
    <w:p w:rsidR="0037048B" w:rsidRPr="009810D7" w:rsidRDefault="0037048B" w:rsidP="00B72324">
      <w:pPr>
        <w:pStyle w:val="1"/>
        <w:numPr>
          <w:ilvl w:val="0"/>
          <w:numId w:val="0"/>
        </w:numPr>
        <w:spacing w:before="240" w:after="240" w:line="240" w:lineRule="auto"/>
        <w:ind w:firstLine="851"/>
        <w:jc w:val="center"/>
        <w:rPr>
          <w:rFonts w:ascii="Times New Roman" w:eastAsia="Times New Roman" w:hAnsi="Times New Roman" w:cs="Times New Roman"/>
          <w:color w:val="000000" w:themeColor="text1"/>
        </w:rPr>
      </w:pPr>
      <w:bookmarkStart w:id="1" w:name="_Toc386922654"/>
      <w:r w:rsidRPr="009810D7">
        <w:rPr>
          <w:rFonts w:ascii="Times New Roman" w:eastAsia="Times New Roman" w:hAnsi="Times New Roman" w:cs="Times New Roman"/>
          <w:color w:val="000000" w:themeColor="text1"/>
        </w:rPr>
        <w:lastRenderedPageBreak/>
        <w:t>Введение</w:t>
      </w:r>
      <w:bookmarkEnd w:id="0"/>
      <w:bookmarkEnd w:id="1"/>
    </w:p>
    <w:p w:rsidR="00F141BF" w:rsidRPr="00F141BF" w:rsidRDefault="00F141BF" w:rsidP="00B72324">
      <w:pPr>
        <w:spacing w:after="0" w:line="240" w:lineRule="auto"/>
        <w:ind w:firstLine="851"/>
        <w:jc w:val="both"/>
        <w:rPr>
          <w:rFonts w:ascii="Times New Roman" w:eastAsia="Times New Roman" w:hAnsi="Times New Roman" w:cs="Times New Roman"/>
          <w:color w:val="000000" w:themeColor="text1"/>
          <w:sz w:val="28"/>
          <w:szCs w:val="28"/>
        </w:rPr>
      </w:pPr>
      <w:r w:rsidRPr="00F141BF">
        <w:rPr>
          <w:rFonts w:ascii="Times New Roman" w:eastAsia="Times New Roman" w:hAnsi="Times New Roman" w:cs="Times New Roman"/>
          <w:color w:val="000000" w:themeColor="text1"/>
          <w:sz w:val="28"/>
          <w:szCs w:val="28"/>
        </w:rPr>
        <w:t>С точки зрения программирования объектный подход можно рассматривать как развитие понятия типов данных. Тип данного определяет множество значений, которые оно может принимать, и набор операций, которые могут быть выполнены над данными этого конкретного типа. В языках программирования со строгой типизацией каждое данное принадлежит только одному типу, и разрешаются только явные преобразования данных одного типа в другой. Строгая типизация повышает надежность разрабатываемых программ, позволяет выявить многие ошибки еще на этапе отладки программы. В языках программирования предусматривается и возможность построения новых типов данных, определяемых программистом, но для таких типов, как правило, отсутствует перечень допустимых операций. Объектно-ориентированные языки программирования позволяют распространить требования строгой типизации на типы данных, определяемых программистом.</w:t>
      </w:r>
    </w:p>
    <w:p w:rsidR="00F141BF" w:rsidRPr="00F141BF" w:rsidRDefault="00F141BF" w:rsidP="00B72324">
      <w:pPr>
        <w:spacing w:after="0" w:line="240" w:lineRule="auto"/>
        <w:ind w:firstLine="851"/>
        <w:jc w:val="both"/>
        <w:rPr>
          <w:rFonts w:ascii="Times New Roman" w:eastAsia="Times New Roman" w:hAnsi="Times New Roman" w:cs="Times New Roman"/>
          <w:color w:val="000000" w:themeColor="text1"/>
          <w:sz w:val="28"/>
          <w:szCs w:val="28"/>
        </w:rPr>
      </w:pPr>
      <w:r w:rsidRPr="00F141BF">
        <w:rPr>
          <w:rFonts w:ascii="Times New Roman" w:eastAsia="Times New Roman" w:hAnsi="Times New Roman" w:cs="Times New Roman"/>
          <w:color w:val="000000" w:themeColor="text1"/>
          <w:sz w:val="28"/>
          <w:szCs w:val="28"/>
        </w:rPr>
        <w:t>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w:t>
      </w:r>
    </w:p>
    <w:p w:rsidR="00F141BF" w:rsidRPr="00F141BF" w:rsidRDefault="00F141BF" w:rsidP="00B72324">
      <w:pPr>
        <w:spacing w:after="0" w:line="240" w:lineRule="auto"/>
        <w:ind w:firstLine="851"/>
        <w:jc w:val="both"/>
        <w:rPr>
          <w:rFonts w:ascii="Times New Roman" w:eastAsia="Times New Roman" w:hAnsi="Times New Roman" w:cs="Times New Roman"/>
          <w:color w:val="000000" w:themeColor="text1"/>
          <w:sz w:val="28"/>
          <w:szCs w:val="28"/>
        </w:rPr>
      </w:pPr>
      <w:r w:rsidRPr="00F141BF">
        <w:rPr>
          <w:rFonts w:ascii="Times New Roman" w:eastAsia="Times New Roman" w:hAnsi="Times New Roman" w:cs="Times New Roman"/>
          <w:color w:val="000000" w:themeColor="text1"/>
          <w:sz w:val="28"/>
          <w:szCs w:val="28"/>
        </w:rPr>
        <w:t>За последние несколько лет объектно-ориентированная технология проникла в различные разделы компьютерных наук. К ней относятся как к средству преодоления сложности, присущей многим реальным системам. Объектная модель показала себя мощной объединяющей концепцией.</w:t>
      </w:r>
    </w:p>
    <w:p w:rsidR="00751B8F" w:rsidRPr="009810D7" w:rsidRDefault="00F141BF" w:rsidP="00B72324">
      <w:pPr>
        <w:spacing w:after="0" w:line="240" w:lineRule="auto"/>
        <w:ind w:firstLine="851"/>
        <w:jc w:val="both"/>
        <w:rPr>
          <w:rFonts w:ascii="Times New Roman" w:eastAsia="Times New Roman" w:hAnsi="Times New Roman" w:cs="Times New Roman"/>
          <w:color w:val="000000" w:themeColor="text1"/>
          <w:sz w:val="28"/>
          <w:szCs w:val="28"/>
        </w:rPr>
      </w:pPr>
      <w:r w:rsidRPr="00F141BF">
        <w:rPr>
          <w:rFonts w:ascii="Times New Roman" w:eastAsia="Times New Roman" w:hAnsi="Times New Roman" w:cs="Times New Roman"/>
          <w:color w:val="000000" w:themeColor="text1"/>
          <w:sz w:val="28"/>
          <w:szCs w:val="28"/>
        </w:rPr>
        <w:t>Составными частями любой информационной системы являются базы данных и приложение для обработки данных.</w:t>
      </w:r>
      <w:r w:rsidR="00751B8F" w:rsidRPr="009810D7">
        <w:rPr>
          <w:rFonts w:ascii="Times New Roman" w:eastAsia="Times New Roman" w:hAnsi="Times New Roman" w:cs="Times New Roman"/>
          <w:color w:val="000000" w:themeColor="text1"/>
          <w:sz w:val="28"/>
          <w:szCs w:val="28"/>
        </w:rPr>
        <w:br w:type="page"/>
      </w:r>
    </w:p>
    <w:p w:rsidR="00D276EF" w:rsidRPr="009810D7" w:rsidRDefault="00700F88" w:rsidP="00B72324">
      <w:pPr>
        <w:pStyle w:val="2"/>
        <w:numPr>
          <w:ilvl w:val="0"/>
          <w:numId w:val="0"/>
        </w:numPr>
        <w:spacing w:before="240" w:after="240" w:line="360" w:lineRule="auto"/>
        <w:ind w:left="737"/>
        <w:jc w:val="center"/>
        <w:rPr>
          <w:rFonts w:ascii="Times New Roman" w:eastAsia="Times New Roman" w:hAnsi="Times New Roman" w:cs="Times New Roman"/>
          <w:color w:val="000000" w:themeColor="text1"/>
          <w:sz w:val="28"/>
          <w:szCs w:val="28"/>
        </w:rPr>
      </w:pPr>
      <w:bookmarkStart w:id="2" w:name="_Ref356852880"/>
      <w:bookmarkStart w:id="3" w:name="_Toc386922655"/>
      <w:r w:rsidRPr="009810D7">
        <w:rPr>
          <w:rFonts w:ascii="Times New Roman" w:eastAsia="Times New Roman" w:hAnsi="Times New Roman" w:cs="Times New Roman"/>
          <w:color w:val="000000" w:themeColor="text1"/>
          <w:sz w:val="28"/>
          <w:szCs w:val="28"/>
        </w:rPr>
        <w:lastRenderedPageBreak/>
        <w:t>1.</w:t>
      </w:r>
      <w:r w:rsidR="004A2C94" w:rsidRPr="009810D7">
        <w:rPr>
          <w:rFonts w:ascii="Times New Roman" w:eastAsia="Times New Roman" w:hAnsi="Times New Roman" w:cs="Times New Roman"/>
          <w:color w:val="000000" w:themeColor="text1"/>
          <w:sz w:val="28"/>
          <w:szCs w:val="28"/>
        </w:rPr>
        <w:t>Теоретическое введение</w:t>
      </w:r>
      <w:bookmarkEnd w:id="2"/>
      <w:bookmarkEnd w:id="3"/>
    </w:p>
    <w:p w:rsidR="00751B8F" w:rsidRPr="009810D7" w:rsidRDefault="00F86933" w:rsidP="00B72324">
      <w:pPr>
        <w:pStyle w:val="1"/>
        <w:numPr>
          <w:ilvl w:val="0"/>
          <w:numId w:val="0"/>
        </w:numPr>
        <w:spacing w:before="240" w:after="240" w:line="360" w:lineRule="auto"/>
        <w:ind w:left="1225" w:firstLine="851"/>
        <w:rPr>
          <w:rFonts w:ascii="Times New Roman" w:eastAsia="Times New Roman" w:hAnsi="Times New Roman" w:cs="Times New Roman"/>
          <w:color w:val="000000" w:themeColor="text1"/>
        </w:rPr>
      </w:pPr>
      <w:bookmarkStart w:id="4" w:name="_Ref355874223"/>
      <w:bookmarkStart w:id="5" w:name="_Toc386922656"/>
      <w:r w:rsidRPr="009810D7">
        <w:rPr>
          <w:rFonts w:ascii="Times New Roman" w:hAnsi="Times New Roman" w:cs="Times New Roman"/>
          <w:color w:val="000000" w:themeColor="text1"/>
        </w:rPr>
        <w:t xml:space="preserve">1.1 </w:t>
      </w:r>
      <w:r w:rsidR="00751B8F" w:rsidRPr="009810D7">
        <w:rPr>
          <w:rFonts w:ascii="Times New Roman" w:hAnsi="Times New Roman" w:cs="Times New Roman"/>
          <w:color w:val="000000" w:themeColor="text1"/>
        </w:rPr>
        <w:t>Объектно-ориентированное программировани</w:t>
      </w:r>
      <w:bookmarkEnd w:id="4"/>
      <w:r w:rsidR="00D276EF" w:rsidRPr="009810D7">
        <w:rPr>
          <w:rFonts w:ascii="Times New Roman" w:hAnsi="Times New Roman" w:cs="Times New Roman"/>
          <w:color w:val="000000" w:themeColor="text1"/>
        </w:rPr>
        <w:t>е</w:t>
      </w:r>
      <w:bookmarkEnd w:id="5"/>
    </w:p>
    <w:p w:rsidR="00606CE3" w:rsidRPr="00606CE3" w:rsidRDefault="00606CE3" w:rsidP="00B72324">
      <w:pPr>
        <w:pStyle w:val="1"/>
        <w:numPr>
          <w:ilvl w:val="0"/>
          <w:numId w:val="0"/>
        </w:numPr>
        <w:spacing w:before="0" w:line="240" w:lineRule="auto"/>
        <w:ind w:left="426" w:firstLine="567"/>
        <w:jc w:val="both"/>
        <w:rPr>
          <w:rFonts w:ascii="Times New Roman" w:eastAsia="Times New Roman" w:hAnsi="Times New Roman" w:cs="Times New Roman"/>
          <w:b w:val="0"/>
          <w:bCs w:val="0"/>
          <w:color w:val="000000" w:themeColor="text1"/>
        </w:rPr>
      </w:pPr>
      <w:bookmarkStart w:id="6" w:name="_Ref355875820"/>
      <w:bookmarkStart w:id="7" w:name="_Toc386922657"/>
      <w:r w:rsidRPr="00606CE3">
        <w:rPr>
          <w:rFonts w:ascii="Times New Roman" w:eastAsia="Times New Roman" w:hAnsi="Times New Roman" w:cs="Times New Roman"/>
          <w:b w:val="0"/>
          <w:bCs w:val="0"/>
          <w:color w:val="000000" w:themeColor="text1"/>
        </w:rPr>
        <w:t>ООП возникло в результате развития идеологии процедурного программирования, где данные и подпрограммы (процедуры, функции) их обработки формально не связаны. Для дальнейшего развития объектно-ориентированного программирования часто большое значение имеют понятия события (так называемое событийно-ориентированное программирование) и компонента (компонентное программирование, КОП).</w:t>
      </w:r>
    </w:p>
    <w:p w:rsidR="00606CE3" w:rsidRPr="00606CE3" w:rsidRDefault="00606CE3" w:rsidP="00B72324">
      <w:pPr>
        <w:pStyle w:val="1"/>
        <w:numPr>
          <w:ilvl w:val="0"/>
          <w:numId w:val="0"/>
        </w:numPr>
        <w:spacing w:before="0" w:line="240" w:lineRule="auto"/>
        <w:ind w:left="426" w:firstLine="567"/>
        <w:jc w:val="both"/>
        <w:rPr>
          <w:rFonts w:ascii="Times New Roman" w:eastAsia="Times New Roman" w:hAnsi="Times New Roman" w:cs="Times New Roman"/>
          <w:b w:val="0"/>
          <w:bCs w:val="0"/>
          <w:color w:val="000000" w:themeColor="text1"/>
        </w:rPr>
      </w:pPr>
      <w:r w:rsidRPr="00606CE3">
        <w:rPr>
          <w:rFonts w:ascii="Times New Roman" w:eastAsia="Times New Roman" w:hAnsi="Times New Roman" w:cs="Times New Roman"/>
          <w:b w:val="0"/>
          <w:bCs w:val="0"/>
          <w:color w:val="000000" w:themeColor="text1"/>
        </w:rPr>
        <w:t>Взаимодействие объектов происходит посредством сообщений. Результатом дальнейшего развития ООП, по-видимому, будет агентно-ориентированое программирование, где агенты — независимые части кода на уровне выполнения. Взаимодействие агентов происходит посредством изменения среды, в которой они находятся.</w:t>
      </w:r>
    </w:p>
    <w:p w:rsidR="00606CE3" w:rsidRPr="00606CE3" w:rsidRDefault="00606CE3" w:rsidP="00B72324">
      <w:pPr>
        <w:pStyle w:val="1"/>
        <w:numPr>
          <w:ilvl w:val="0"/>
          <w:numId w:val="0"/>
        </w:numPr>
        <w:spacing w:before="0" w:line="240" w:lineRule="auto"/>
        <w:ind w:left="425" w:firstLine="567"/>
        <w:jc w:val="both"/>
        <w:rPr>
          <w:rFonts w:ascii="Times New Roman" w:eastAsia="Times New Roman" w:hAnsi="Times New Roman" w:cs="Times New Roman"/>
          <w:b w:val="0"/>
          <w:bCs w:val="0"/>
          <w:color w:val="000000" w:themeColor="text1"/>
        </w:rPr>
      </w:pPr>
      <w:r w:rsidRPr="00606CE3">
        <w:rPr>
          <w:rFonts w:ascii="Times New Roman" w:eastAsia="Times New Roman" w:hAnsi="Times New Roman" w:cs="Times New Roman"/>
          <w:b w:val="0"/>
          <w:bCs w:val="0"/>
          <w:color w:val="000000" w:themeColor="text1"/>
        </w:rPr>
        <w:t>Языковые конструкции, конструктивно не относящиеся непосредственно к объектам, но сопутствующие им для их безопасной (исключительные ситуации, проверки) и эффективной работы, инкапсулируются от них в аспекты (в аспектно-ориентированном программировании). Субъектно-ориентированное программирование расширяет понятие объекта посредством обеспечения более унифицированного и независимого взаимодействия объектов. Может являться переходной стадией между ООП и агентным программированием в части самостоятельного их взаимодействия.Первым языком программирования, в котором были предложены принципы объектной ориентированности, была Симула. В момент его появления в 1967 году в нём были предложены революционные идеи: объекты, классы, виртуальные методы и др., однако это всё не было воспринято современниками как нечто грандиозное. Тем не менее, большинство концепций были развиты Аланом Кэем и Дэном Ингаллсом в языке Smalltalk. Именно он стал первым широко распространённым объектно-ориентированным языком программирования.</w:t>
      </w:r>
    </w:p>
    <w:p w:rsidR="00606CE3" w:rsidRPr="00B72324" w:rsidRDefault="00606CE3" w:rsidP="00B72324">
      <w:pPr>
        <w:pStyle w:val="1"/>
        <w:numPr>
          <w:ilvl w:val="0"/>
          <w:numId w:val="0"/>
        </w:numPr>
        <w:spacing w:before="0" w:line="240" w:lineRule="auto"/>
        <w:ind w:left="426" w:firstLine="567"/>
        <w:jc w:val="both"/>
        <w:rPr>
          <w:rFonts w:ascii="Times New Roman" w:eastAsia="Times New Roman" w:hAnsi="Times New Roman" w:cs="Times New Roman"/>
          <w:b w:val="0"/>
          <w:bCs w:val="0"/>
          <w:color w:val="000000" w:themeColor="text1"/>
        </w:rPr>
      </w:pPr>
      <w:r w:rsidRPr="00606CE3">
        <w:rPr>
          <w:rFonts w:ascii="Times New Roman" w:eastAsia="Times New Roman" w:hAnsi="Times New Roman" w:cs="Times New Roman"/>
          <w:b w:val="0"/>
          <w:bCs w:val="0"/>
          <w:color w:val="000000" w:themeColor="text1"/>
        </w:rPr>
        <w:t>В настоящее время количество прикладных языков программирования (список языков), реализующих объектно-ориентированную парадигму, является наибольшим по отношению к другим парадигмам. В области системного программирования до сих пор применяется парадигма процедурного программирования, и общепринятым языком программирования является Cи. При взаимодействии системного и прикладного уровней операционных систем заметное влияние стали оказывать языки объектно-ориентированного программирования. Например, одной из наиболее распространённых библиотек мультиплатформенного программирования является объектно-ориентированная биб</w:t>
      </w:r>
      <w:r w:rsidR="00B72324">
        <w:rPr>
          <w:rFonts w:ascii="Times New Roman" w:eastAsia="Times New Roman" w:hAnsi="Times New Roman" w:cs="Times New Roman"/>
          <w:b w:val="0"/>
          <w:bCs w:val="0"/>
          <w:color w:val="000000" w:themeColor="text1"/>
        </w:rPr>
        <w:t>лиотека Qt, написанная на языке</w:t>
      </w:r>
      <w:r w:rsidR="00B72324" w:rsidRPr="00B72324">
        <w:rPr>
          <w:rFonts w:ascii="Times New Roman" w:eastAsia="Times New Roman" w:hAnsi="Times New Roman" w:cs="Times New Roman"/>
          <w:b w:val="0"/>
          <w:bCs w:val="0"/>
          <w:color w:val="000000" w:themeColor="text1"/>
        </w:rPr>
        <w:t>.</w:t>
      </w:r>
    </w:p>
    <w:p w:rsidR="00606CE3" w:rsidRPr="00606CE3" w:rsidRDefault="00606CE3" w:rsidP="00B72324">
      <w:pPr>
        <w:pStyle w:val="1"/>
        <w:numPr>
          <w:ilvl w:val="0"/>
          <w:numId w:val="0"/>
        </w:numPr>
        <w:spacing w:before="0" w:line="240" w:lineRule="auto"/>
        <w:ind w:left="426" w:firstLine="708"/>
        <w:jc w:val="both"/>
        <w:rPr>
          <w:rFonts w:ascii="Times New Roman" w:eastAsia="Times New Roman" w:hAnsi="Times New Roman" w:cs="Times New Roman"/>
          <w:b w:val="0"/>
          <w:bCs w:val="0"/>
          <w:color w:val="000000" w:themeColor="text1"/>
        </w:rPr>
      </w:pPr>
      <w:r w:rsidRPr="00606CE3">
        <w:rPr>
          <w:rFonts w:ascii="Times New Roman" w:eastAsia="Times New Roman" w:hAnsi="Times New Roman" w:cs="Times New Roman"/>
          <w:b w:val="0"/>
          <w:bCs w:val="0"/>
          <w:color w:val="000000" w:themeColor="text1"/>
        </w:rPr>
        <w:lastRenderedPageBreak/>
        <w:t>Сущность в адресном пространстве вычислительной системы, появляющаяся при создании экземпляра класса или копирования прототипа (например, после запуска результатов компиляции и связывания исходного кода на выполнение).</w:t>
      </w:r>
    </w:p>
    <w:p w:rsidR="00606CE3" w:rsidRDefault="00606CE3" w:rsidP="00B72324">
      <w:pPr>
        <w:pStyle w:val="1"/>
        <w:numPr>
          <w:ilvl w:val="0"/>
          <w:numId w:val="0"/>
        </w:numPr>
        <w:spacing w:before="0" w:line="240" w:lineRule="auto"/>
        <w:ind w:left="426" w:firstLine="567"/>
        <w:jc w:val="both"/>
        <w:rPr>
          <w:rFonts w:ascii="Times New Roman" w:eastAsia="Times New Roman" w:hAnsi="Times New Roman" w:cs="Times New Roman"/>
          <w:b w:val="0"/>
          <w:bCs w:val="0"/>
          <w:color w:val="000000" w:themeColor="text1"/>
        </w:rPr>
      </w:pPr>
      <w:r w:rsidRPr="00606CE3">
        <w:rPr>
          <w:rFonts w:ascii="Times New Roman" w:eastAsia="Times New Roman" w:hAnsi="Times New Roman" w:cs="Times New Roman"/>
          <w:b w:val="0"/>
          <w:bCs w:val="0"/>
          <w:color w:val="000000" w:themeColor="text1"/>
        </w:rPr>
        <w:t>Прототип — это объект-образец, по образу и подобию которого создаются другие объекты. Объекты-копии могут сохранять связь с родительским объектом, автоматически наследуя изменения в прототипе; эта особенность определяется в рамках конкретного языка.</w:t>
      </w:r>
    </w:p>
    <w:p w:rsidR="00606CE3" w:rsidRDefault="00606CE3" w:rsidP="00CB5E96">
      <w:pPr>
        <w:pStyle w:val="1"/>
        <w:numPr>
          <w:ilvl w:val="0"/>
          <w:numId w:val="0"/>
        </w:numPr>
        <w:spacing w:before="0" w:after="240" w:line="360" w:lineRule="auto"/>
        <w:ind w:left="431" w:firstLine="851"/>
        <w:jc w:val="center"/>
        <w:rPr>
          <w:rFonts w:ascii="Times New Roman" w:eastAsia="Times New Roman" w:hAnsi="Times New Roman" w:cs="Times New Roman"/>
          <w:b w:val="0"/>
          <w:bCs w:val="0"/>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CB5E96" w:rsidRDefault="00CB5E96" w:rsidP="00CB5E96">
      <w:pPr>
        <w:pStyle w:val="1"/>
        <w:numPr>
          <w:ilvl w:val="1"/>
          <w:numId w:val="0"/>
        </w:numPr>
        <w:spacing w:before="0" w:after="320" w:line="360" w:lineRule="auto"/>
        <w:ind w:left="1080" w:hanging="720"/>
        <w:jc w:val="center"/>
        <w:rPr>
          <w:rFonts w:ascii="Times New Roman" w:hAnsi="Times New Roman" w:cs="Times New Roman"/>
          <w:color w:val="000000" w:themeColor="text1"/>
        </w:rPr>
      </w:pPr>
    </w:p>
    <w:p w:rsidR="0039560E" w:rsidRPr="00F406CC" w:rsidRDefault="00CB5E96" w:rsidP="00B72324">
      <w:pPr>
        <w:pStyle w:val="1"/>
        <w:numPr>
          <w:ilvl w:val="1"/>
          <w:numId w:val="0"/>
        </w:numPr>
        <w:spacing w:before="240" w:after="240" w:line="240" w:lineRule="auto"/>
        <w:ind w:left="357" w:firstLine="720"/>
        <w:jc w:val="both"/>
        <w:rPr>
          <w:rFonts w:ascii="Times New Roman" w:eastAsia="Times New Roman" w:hAnsi="Times New Roman" w:cs="Times New Roman"/>
          <w:b w:val="0"/>
          <w:bCs w:val="0"/>
          <w:color w:val="000000" w:themeColor="text1"/>
        </w:rPr>
      </w:pPr>
      <w:r>
        <w:rPr>
          <w:rFonts w:ascii="Times New Roman" w:hAnsi="Times New Roman" w:cs="Times New Roman"/>
          <w:color w:val="000000" w:themeColor="text1"/>
        </w:rPr>
        <w:lastRenderedPageBreak/>
        <w:t xml:space="preserve">                                   </w:t>
      </w:r>
      <w:r w:rsidR="0059529C" w:rsidRPr="009810D7">
        <w:rPr>
          <w:rFonts w:ascii="Times New Roman" w:hAnsi="Times New Roman" w:cs="Times New Roman"/>
          <w:color w:val="000000" w:themeColor="text1"/>
        </w:rPr>
        <w:t>1.2</w:t>
      </w:r>
      <w:bookmarkStart w:id="8" w:name="_Toc261902351"/>
      <w:bookmarkEnd w:id="6"/>
      <w:bookmarkEnd w:id="7"/>
      <w:r w:rsidR="00C21E91">
        <w:rPr>
          <w:rFonts w:ascii="Times New Roman" w:hAnsi="Times New Roman" w:cs="Times New Roman"/>
          <w:color w:val="000000" w:themeColor="text1"/>
        </w:rPr>
        <w:t>.</w:t>
      </w:r>
      <w:r>
        <w:rPr>
          <w:rFonts w:ascii="Times New Roman" w:hAnsi="Times New Roman" w:cs="Times New Roman"/>
          <w:color w:val="000000" w:themeColor="text1"/>
        </w:rPr>
        <w:t> </w:t>
      </w:r>
      <w:r>
        <w:rPr>
          <w:color w:val="000000" w:themeColor="text1"/>
        </w:rPr>
        <w:t>C# </w:t>
      </w:r>
      <w:r w:rsidR="00606CE3" w:rsidRPr="0095688B">
        <w:rPr>
          <w:color w:val="000000" w:themeColor="text1"/>
        </w:rPr>
        <w:t>WinForm</w:t>
      </w:r>
      <w:bookmarkStart w:id="9" w:name="_Ref356900760"/>
      <w:bookmarkStart w:id="10" w:name="_Toc386922658"/>
      <w:bookmarkEnd w:id="8"/>
      <w:r>
        <w:rPr>
          <w:color w:val="000000" w:themeColor="text1"/>
        </w:rPr>
        <w:br/>
      </w:r>
      <w:r>
        <w:rPr>
          <w:rFonts w:ascii="Times New Roman" w:eastAsia="Times New Roman" w:hAnsi="Times New Roman" w:cs="Times New Roman"/>
          <w:b w:val="0"/>
          <w:bCs w:val="0"/>
          <w:color w:val="000000" w:themeColor="text1"/>
        </w:rPr>
        <w:t xml:space="preserve">        </w:t>
      </w:r>
      <w:r w:rsidR="00606CE3" w:rsidRPr="00606CE3">
        <w:rPr>
          <w:rFonts w:ascii="Times New Roman" w:eastAsia="Times New Roman" w:hAnsi="Times New Roman" w:cs="Times New Roman"/>
          <w:b w:val="0"/>
          <w:bCs w:val="0"/>
          <w:color w:val="000000" w:themeColor="text1"/>
        </w:rPr>
        <w:t>C# (произносится си-шарп) — объектно-ориентированный язык программирования. Разработан в 1998—2001 годах группой инженеров под руководством Андерса Хейлсберга в компании Microsoft как основной язык разработки приложений для платформы Microsoft .NET.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r>
        <w:rPr>
          <w:rFonts w:ascii="Times New Roman" w:eastAsia="Times New Roman" w:hAnsi="Times New Roman" w:cs="Times New Roman"/>
          <w:b w:val="0"/>
          <w:bCs w:val="0"/>
          <w:color w:val="000000" w:themeColor="text1"/>
        </w:rPr>
        <w:t xml:space="preserve"> </w:t>
      </w:r>
      <w:r w:rsidR="00606CE3" w:rsidRPr="00606CE3">
        <w:rPr>
          <w:rFonts w:ascii="Times New Roman" w:eastAsia="Times New Roman" w:hAnsi="Times New Roman" w:cs="Times New Roman"/>
          <w:b w:val="0"/>
          <w:bCs w:val="0"/>
          <w:color w:val="000000" w:themeColor="text1"/>
        </w:rPr>
        <w:t>C# относится к семье языков с C-подобным синтаксисом, из них его синтаксис наиболее близок к C++ и Java. Язык имеетстатическую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Переняв многое от своих предшественников — языков C++, Java, Delphi, Модула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w:t>
      </w:r>
      <w:r w:rsidR="008F6183">
        <w:rPr>
          <w:rFonts w:ascii="Times New Roman" w:eastAsia="Times New Roman" w:hAnsi="Times New Roman" w:cs="Times New Roman"/>
          <w:b w:val="0"/>
          <w:bCs w:val="0"/>
          <w:color w:val="000000" w:themeColor="text1"/>
        </w:rPr>
        <w:t xml:space="preserve">ледование классов (в отличие от </w:t>
      </w:r>
      <w:r w:rsidR="00606CE3" w:rsidRPr="00606CE3">
        <w:rPr>
          <w:rFonts w:ascii="Times New Roman" w:eastAsia="Times New Roman" w:hAnsi="Times New Roman" w:cs="Times New Roman"/>
          <w:b w:val="0"/>
          <w:bCs w:val="0"/>
          <w:color w:val="000000" w:themeColor="text1"/>
        </w:rPr>
        <w:t>C++).</w:t>
      </w:r>
      <w:r w:rsidR="008F6183">
        <w:rPr>
          <w:rFonts w:ascii="Times New Roman" w:eastAsia="Times New Roman" w:hAnsi="Times New Roman" w:cs="Times New Roman"/>
          <w:b w:val="0"/>
          <w:bCs w:val="0"/>
          <w:color w:val="000000" w:themeColor="text1"/>
        </w:rPr>
        <w:br/>
      </w:r>
      <w:r w:rsidR="00606CE3" w:rsidRPr="00606CE3">
        <w:rPr>
          <w:rFonts w:ascii="Times New Roman" w:eastAsia="Times New Roman" w:hAnsi="Times New Roman" w:cs="Times New Roman"/>
          <w:b w:val="0"/>
          <w:bCs w:val="0"/>
          <w:color w:val="000000" w:themeColor="text1"/>
        </w:rPr>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представляющим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bookmarkStart w:id="11" w:name="_Ref357508854"/>
      <w:bookmarkStart w:id="12" w:name="_Toc386922659"/>
      <w:bookmarkEnd w:id="9"/>
      <w:bookmarkEnd w:id="10"/>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B72324" w:rsidRPr="00F406CC" w:rsidRDefault="00B72324" w:rsidP="00CB5E96">
      <w:pPr>
        <w:pStyle w:val="1"/>
        <w:numPr>
          <w:ilvl w:val="1"/>
          <w:numId w:val="0"/>
        </w:numPr>
        <w:spacing w:before="0" w:after="320" w:line="360" w:lineRule="auto"/>
        <w:ind w:left="1077" w:hanging="720"/>
        <w:jc w:val="center"/>
        <w:rPr>
          <w:rFonts w:ascii="Times New Roman" w:hAnsi="Times New Roman" w:cs="Times New Roman"/>
          <w:color w:val="000000" w:themeColor="text1"/>
          <w:shd w:val="clear" w:color="auto" w:fill="FFFFFF"/>
        </w:rPr>
      </w:pPr>
    </w:p>
    <w:p w:rsidR="003329F2" w:rsidRPr="003329F2" w:rsidRDefault="00D85EB0" w:rsidP="00B72324">
      <w:pPr>
        <w:pStyle w:val="1"/>
        <w:numPr>
          <w:ilvl w:val="1"/>
          <w:numId w:val="0"/>
        </w:numPr>
        <w:spacing w:before="240" w:after="240" w:line="360" w:lineRule="auto"/>
        <w:ind w:left="1077" w:hanging="720"/>
        <w:jc w:val="center"/>
        <w:rPr>
          <w:color w:val="000000" w:themeColor="text1"/>
        </w:rPr>
      </w:pPr>
      <w:r>
        <w:rPr>
          <w:rFonts w:ascii="Times New Roman" w:hAnsi="Times New Roman" w:cs="Times New Roman"/>
          <w:color w:val="000000" w:themeColor="text1"/>
          <w:shd w:val="clear" w:color="auto" w:fill="FFFFFF"/>
        </w:rPr>
        <w:lastRenderedPageBreak/>
        <w:t>1.3</w:t>
      </w:r>
      <w:r w:rsidR="00C21E91">
        <w:rPr>
          <w:rFonts w:ascii="Times New Roman" w:hAnsi="Times New Roman" w:cs="Times New Roman"/>
          <w:color w:val="000000" w:themeColor="text1"/>
          <w:shd w:val="clear" w:color="auto" w:fill="FFFFFF"/>
        </w:rPr>
        <w:t>.</w:t>
      </w:r>
      <w:r w:rsidRPr="00D85EB0">
        <w:rPr>
          <w:rFonts w:ascii="Times New Roman" w:hAnsi="Times New Roman" w:cs="Times New Roman"/>
          <w:color w:val="000000" w:themeColor="text1"/>
          <w:shd w:val="clear" w:color="auto" w:fill="FFFFFF"/>
        </w:rPr>
        <w:t xml:space="preserve"> </w:t>
      </w:r>
      <w:bookmarkStart w:id="13" w:name="_Toc261902353"/>
      <w:r w:rsidRPr="0095688B">
        <w:rPr>
          <w:color w:val="000000" w:themeColor="text1"/>
        </w:rPr>
        <w:t xml:space="preserve">Microsoft </w:t>
      </w:r>
      <w:bookmarkEnd w:id="13"/>
      <w:r w:rsidR="003329F2">
        <w:rPr>
          <w:color w:val="000000" w:themeColor="text1"/>
          <w:lang w:val="en-US"/>
        </w:rPr>
        <w:t>SQL</w:t>
      </w:r>
      <w:r w:rsidR="003329F2" w:rsidRPr="003329F2">
        <w:rPr>
          <w:color w:val="000000" w:themeColor="text1"/>
        </w:rPr>
        <w:t xml:space="preserve"> </w:t>
      </w:r>
      <w:r w:rsidR="003329F2">
        <w:rPr>
          <w:color w:val="000000" w:themeColor="text1"/>
          <w:lang w:val="en-US"/>
        </w:rPr>
        <w:t>Server</w:t>
      </w:r>
    </w:p>
    <w:p w:rsidR="004066E4" w:rsidRPr="00AA13AB" w:rsidRDefault="004066E4" w:rsidP="00B72324">
      <w:pPr>
        <w:pStyle w:val="a3"/>
        <w:spacing w:before="0" w:beforeAutospacing="0" w:after="0" w:afterAutospacing="0"/>
        <w:ind w:firstLine="709"/>
        <w:rPr>
          <w:bCs/>
          <w:sz w:val="28"/>
          <w:szCs w:val="28"/>
        </w:rPr>
      </w:pPr>
      <w:r w:rsidRPr="00AA13AB">
        <w:rPr>
          <w:sz w:val="28"/>
          <w:szCs w:val="28"/>
        </w:rPr>
        <w:t xml:space="preserve">Для управления своими базами данных я предпочёл использовать </w:t>
      </w:r>
      <w:r w:rsidRPr="00AA13AB">
        <w:rPr>
          <w:sz w:val="28"/>
          <w:szCs w:val="28"/>
          <w:lang w:val="en-US"/>
        </w:rPr>
        <w:t>Microsoft</w:t>
      </w:r>
      <w:r w:rsidRPr="00AA13AB">
        <w:rPr>
          <w:sz w:val="28"/>
          <w:szCs w:val="28"/>
        </w:rPr>
        <w:t xml:space="preserve"> </w:t>
      </w:r>
      <w:r w:rsidRPr="00AA13AB">
        <w:rPr>
          <w:sz w:val="28"/>
          <w:szCs w:val="28"/>
          <w:lang w:val="en-US"/>
        </w:rPr>
        <w:t>SQL</w:t>
      </w:r>
      <w:r w:rsidRPr="00AA13AB">
        <w:rPr>
          <w:sz w:val="28"/>
          <w:szCs w:val="28"/>
        </w:rPr>
        <w:t xml:space="preserve"> </w:t>
      </w:r>
      <w:r w:rsidRPr="00AA13AB">
        <w:rPr>
          <w:sz w:val="28"/>
          <w:szCs w:val="28"/>
          <w:lang w:val="en-US"/>
        </w:rPr>
        <w:t>Server</w:t>
      </w:r>
      <w:r w:rsidRPr="00AA13AB">
        <w:rPr>
          <w:sz w:val="28"/>
          <w:szCs w:val="28"/>
        </w:rPr>
        <w:t>.</w:t>
      </w:r>
    </w:p>
    <w:p w:rsidR="003329F2" w:rsidRPr="00AA13AB" w:rsidRDefault="003329F2" w:rsidP="00B72324">
      <w:pPr>
        <w:pStyle w:val="a3"/>
        <w:spacing w:before="0" w:beforeAutospacing="0" w:after="0" w:afterAutospacing="0"/>
        <w:ind w:firstLine="709"/>
        <w:rPr>
          <w:sz w:val="28"/>
          <w:szCs w:val="28"/>
        </w:rPr>
      </w:pPr>
      <w:r w:rsidRPr="00AA13AB">
        <w:rPr>
          <w:bCs/>
          <w:sz w:val="28"/>
          <w:szCs w:val="28"/>
          <w:lang w:val="en-US"/>
        </w:rPr>
        <w:t>SQL</w:t>
      </w:r>
      <w:r w:rsidRPr="005E3978">
        <w:rPr>
          <w:bCs/>
          <w:sz w:val="28"/>
          <w:szCs w:val="28"/>
        </w:rPr>
        <w:t xml:space="preserve"> </w:t>
      </w:r>
      <w:r w:rsidRPr="00AA13AB">
        <w:rPr>
          <w:bCs/>
          <w:sz w:val="28"/>
          <w:szCs w:val="28"/>
          <w:lang w:val="en-US"/>
        </w:rPr>
        <w:t>Server</w:t>
      </w:r>
      <w:r w:rsidRPr="005E3978">
        <w:rPr>
          <w:bCs/>
          <w:sz w:val="28"/>
          <w:szCs w:val="28"/>
        </w:rPr>
        <w:t xml:space="preserve"> </w:t>
      </w:r>
      <w:r w:rsidRPr="00AA13AB">
        <w:rPr>
          <w:bCs/>
          <w:sz w:val="28"/>
          <w:szCs w:val="28"/>
          <w:lang w:val="en-US"/>
        </w:rPr>
        <w:t>Management</w:t>
      </w:r>
      <w:r w:rsidRPr="005E3978">
        <w:rPr>
          <w:bCs/>
          <w:sz w:val="28"/>
          <w:szCs w:val="28"/>
        </w:rPr>
        <w:t xml:space="preserve"> </w:t>
      </w:r>
      <w:r w:rsidRPr="00AA13AB">
        <w:rPr>
          <w:bCs/>
          <w:sz w:val="28"/>
          <w:szCs w:val="28"/>
          <w:lang w:val="en-US"/>
        </w:rPr>
        <w:t>Studio</w:t>
      </w:r>
      <w:r w:rsidRPr="00AA13AB">
        <w:rPr>
          <w:sz w:val="28"/>
          <w:szCs w:val="28"/>
          <w:lang w:val="en-US"/>
        </w:rPr>
        <w:t> </w:t>
      </w:r>
      <w:r w:rsidRPr="005E3978">
        <w:rPr>
          <w:sz w:val="28"/>
          <w:szCs w:val="28"/>
        </w:rPr>
        <w:t xml:space="preserve">— </w:t>
      </w:r>
      <w:r w:rsidRPr="00AA13AB">
        <w:rPr>
          <w:sz w:val="28"/>
          <w:szCs w:val="28"/>
        </w:rPr>
        <w:t>утилита</w:t>
      </w:r>
      <w:r w:rsidRPr="005E3978">
        <w:rPr>
          <w:sz w:val="28"/>
          <w:szCs w:val="28"/>
        </w:rPr>
        <w:t xml:space="preserve"> </w:t>
      </w:r>
      <w:r w:rsidRPr="00AA13AB">
        <w:rPr>
          <w:sz w:val="28"/>
          <w:szCs w:val="28"/>
        </w:rPr>
        <w:t>из</w:t>
      </w:r>
      <w:r w:rsidRPr="005E3978">
        <w:rPr>
          <w:sz w:val="28"/>
          <w:szCs w:val="28"/>
        </w:rPr>
        <w:t xml:space="preserve"> </w:t>
      </w:r>
      <w:hyperlink r:id="rId9" w:tooltip="Microsoft SQL Server" w:history="1">
        <w:r w:rsidRPr="00AA13AB">
          <w:rPr>
            <w:rStyle w:val="a4"/>
            <w:color w:val="auto"/>
            <w:sz w:val="28"/>
            <w:szCs w:val="28"/>
            <w:u w:val="none"/>
            <w:lang w:val="en-US"/>
          </w:rPr>
          <w:t>Microsoft</w:t>
        </w:r>
        <w:r w:rsidRPr="005E3978">
          <w:rPr>
            <w:rStyle w:val="a4"/>
            <w:color w:val="auto"/>
            <w:sz w:val="28"/>
            <w:szCs w:val="28"/>
            <w:u w:val="none"/>
          </w:rPr>
          <w:t xml:space="preserve"> </w:t>
        </w:r>
        <w:r w:rsidRPr="00AA13AB">
          <w:rPr>
            <w:rStyle w:val="a4"/>
            <w:color w:val="auto"/>
            <w:sz w:val="28"/>
            <w:szCs w:val="28"/>
            <w:u w:val="none"/>
            <w:lang w:val="en-US"/>
          </w:rPr>
          <w:t>SQL</w:t>
        </w:r>
        <w:r w:rsidRPr="005E3978">
          <w:rPr>
            <w:rStyle w:val="a4"/>
            <w:color w:val="auto"/>
            <w:sz w:val="28"/>
            <w:szCs w:val="28"/>
            <w:u w:val="none"/>
          </w:rPr>
          <w:t xml:space="preserve"> </w:t>
        </w:r>
        <w:r w:rsidRPr="00AA13AB">
          <w:rPr>
            <w:rStyle w:val="a4"/>
            <w:color w:val="auto"/>
            <w:sz w:val="28"/>
            <w:szCs w:val="28"/>
            <w:u w:val="none"/>
            <w:lang w:val="en-US"/>
          </w:rPr>
          <w:t>Server</w:t>
        </w:r>
      </w:hyperlink>
      <w:r w:rsidRPr="005E3978">
        <w:rPr>
          <w:sz w:val="28"/>
          <w:szCs w:val="28"/>
        </w:rPr>
        <w:t xml:space="preserve"> 2005 </w:t>
      </w:r>
      <w:r w:rsidRPr="00AA13AB">
        <w:rPr>
          <w:sz w:val="28"/>
          <w:szCs w:val="28"/>
        </w:rPr>
        <w:t>и</w:t>
      </w:r>
      <w:r w:rsidRPr="005E3978">
        <w:rPr>
          <w:sz w:val="28"/>
          <w:szCs w:val="28"/>
        </w:rPr>
        <w:t xml:space="preserve"> </w:t>
      </w:r>
      <w:r w:rsidRPr="00AA13AB">
        <w:rPr>
          <w:sz w:val="28"/>
          <w:szCs w:val="28"/>
        </w:rPr>
        <w:t>более</w:t>
      </w:r>
      <w:r w:rsidRPr="005E3978">
        <w:rPr>
          <w:sz w:val="28"/>
          <w:szCs w:val="28"/>
        </w:rPr>
        <w:t xml:space="preserve"> </w:t>
      </w:r>
      <w:r w:rsidRPr="00AA13AB">
        <w:rPr>
          <w:sz w:val="28"/>
          <w:szCs w:val="28"/>
        </w:rPr>
        <w:t>поздних</w:t>
      </w:r>
      <w:r w:rsidRPr="005E3978">
        <w:rPr>
          <w:sz w:val="28"/>
          <w:szCs w:val="28"/>
        </w:rPr>
        <w:t xml:space="preserve"> </w:t>
      </w:r>
      <w:r w:rsidRPr="00AA13AB">
        <w:rPr>
          <w:sz w:val="28"/>
          <w:szCs w:val="28"/>
        </w:rPr>
        <w:t>версий</w:t>
      </w:r>
      <w:r w:rsidRPr="005E3978">
        <w:rPr>
          <w:sz w:val="28"/>
          <w:szCs w:val="28"/>
        </w:rPr>
        <w:t xml:space="preserve"> </w:t>
      </w:r>
      <w:r w:rsidRPr="00AA13AB">
        <w:rPr>
          <w:sz w:val="28"/>
          <w:szCs w:val="28"/>
        </w:rPr>
        <w:t>для</w:t>
      </w:r>
      <w:r w:rsidRPr="005E3978">
        <w:rPr>
          <w:sz w:val="28"/>
          <w:szCs w:val="28"/>
        </w:rPr>
        <w:t xml:space="preserve"> </w:t>
      </w:r>
      <w:r w:rsidRPr="00AA13AB">
        <w:rPr>
          <w:sz w:val="28"/>
          <w:szCs w:val="28"/>
        </w:rPr>
        <w:t>конфигурирования</w:t>
      </w:r>
      <w:r w:rsidRPr="005E3978">
        <w:rPr>
          <w:sz w:val="28"/>
          <w:szCs w:val="28"/>
        </w:rPr>
        <w:t xml:space="preserve">, </w:t>
      </w:r>
      <w:r w:rsidRPr="00AA13AB">
        <w:rPr>
          <w:sz w:val="28"/>
          <w:szCs w:val="28"/>
        </w:rPr>
        <w:t>управления</w:t>
      </w:r>
      <w:r w:rsidRPr="005E3978">
        <w:rPr>
          <w:sz w:val="28"/>
          <w:szCs w:val="28"/>
        </w:rPr>
        <w:t xml:space="preserve"> </w:t>
      </w:r>
      <w:r w:rsidRPr="00AA13AB">
        <w:rPr>
          <w:sz w:val="28"/>
          <w:szCs w:val="28"/>
        </w:rPr>
        <w:t>и</w:t>
      </w:r>
      <w:r w:rsidRPr="005E3978">
        <w:rPr>
          <w:sz w:val="28"/>
          <w:szCs w:val="28"/>
        </w:rPr>
        <w:t xml:space="preserve"> </w:t>
      </w:r>
      <w:hyperlink r:id="rId10" w:tooltip="Системное администрирование" w:history="1">
        <w:r w:rsidRPr="00AA13AB">
          <w:rPr>
            <w:rStyle w:val="a4"/>
            <w:color w:val="auto"/>
            <w:sz w:val="28"/>
            <w:szCs w:val="28"/>
            <w:u w:val="none"/>
          </w:rPr>
          <w:t>администрирования</w:t>
        </w:r>
      </w:hyperlink>
      <w:r w:rsidRPr="005E3978">
        <w:rPr>
          <w:sz w:val="28"/>
          <w:szCs w:val="28"/>
        </w:rPr>
        <w:t xml:space="preserve"> </w:t>
      </w:r>
      <w:r w:rsidRPr="00AA13AB">
        <w:rPr>
          <w:sz w:val="28"/>
          <w:szCs w:val="28"/>
        </w:rPr>
        <w:t>всех</w:t>
      </w:r>
      <w:r w:rsidRPr="005E3978">
        <w:rPr>
          <w:sz w:val="28"/>
          <w:szCs w:val="28"/>
        </w:rPr>
        <w:t xml:space="preserve"> </w:t>
      </w:r>
      <w:r w:rsidRPr="00AA13AB">
        <w:rPr>
          <w:sz w:val="28"/>
          <w:szCs w:val="28"/>
        </w:rPr>
        <w:t>компонентов</w:t>
      </w:r>
      <w:r w:rsidRPr="005E3978">
        <w:rPr>
          <w:sz w:val="28"/>
          <w:szCs w:val="28"/>
        </w:rPr>
        <w:t xml:space="preserve"> </w:t>
      </w:r>
      <w:r w:rsidRPr="00AA13AB">
        <w:rPr>
          <w:sz w:val="28"/>
          <w:szCs w:val="28"/>
          <w:lang w:val="en-US"/>
        </w:rPr>
        <w:t>Microsoft</w:t>
      </w:r>
      <w:r w:rsidRPr="005E3978">
        <w:rPr>
          <w:sz w:val="28"/>
          <w:szCs w:val="28"/>
        </w:rPr>
        <w:t xml:space="preserve"> </w:t>
      </w:r>
      <w:r w:rsidRPr="00AA13AB">
        <w:rPr>
          <w:sz w:val="28"/>
          <w:szCs w:val="28"/>
          <w:lang w:val="en-US"/>
        </w:rPr>
        <w:t>SQL</w:t>
      </w:r>
      <w:r w:rsidRPr="005E3978">
        <w:rPr>
          <w:sz w:val="28"/>
          <w:szCs w:val="28"/>
        </w:rPr>
        <w:t xml:space="preserve"> </w:t>
      </w:r>
      <w:r w:rsidRPr="00AA13AB">
        <w:rPr>
          <w:sz w:val="28"/>
          <w:szCs w:val="28"/>
          <w:lang w:val="en-US"/>
        </w:rPr>
        <w:t>Server</w:t>
      </w:r>
      <w:r w:rsidRPr="005E3978">
        <w:rPr>
          <w:sz w:val="28"/>
          <w:szCs w:val="28"/>
        </w:rPr>
        <w:t xml:space="preserve">. </w:t>
      </w:r>
      <w:r w:rsidRPr="00AA13AB">
        <w:rPr>
          <w:sz w:val="28"/>
          <w:szCs w:val="28"/>
        </w:rPr>
        <w:t xml:space="preserve">Утилита включает </w:t>
      </w:r>
      <w:hyperlink r:id="rId11" w:tooltip="Скрипт" w:history="1">
        <w:r w:rsidRPr="00AA13AB">
          <w:rPr>
            <w:rStyle w:val="a4"/>
            <w:color w:val="auto"/>
            <w:sz w:val="28"/>
            <w:szCs w:val="28"/>
            <w:u w:val="none"/>
          </w:rPr>
          <w:t>скриптовый</w:t>
        </w:r>
      </w:hyperlink>
      <w:r w:rsidRPr="00AA13AB">
        <w:rPr>
          <w:sz w:val="28"/>
          <w:szCs w:val="28"/>
        </w:rPr>
        <w:t xml:space="preserve"> редактор и графическую программу, которая работает с объектами и настройками сервера.</w:t>
      </w:r>
      <w:r w:rsidR="00AA13AB" w:rsidRPr="00AA13AB">
        <w:rPr>
          <w:sz w:val="28"/>
          <w:szCs w:val="28"/>
        </w:rPr>
        <w:t xml:space="preserve"> </w:t>
      </w:r>
    </w:p>
    <w:p w:rsidR="003329F2" w:rsidRPr="00AA13AB" w:rsidRDefault="003329F2" w:rsidP="00B72324">
      <w:pPr>
        <w:pStyle w:val="a3"/>
        <w:spacing w:before="0" w:beforeAutospacing="0" w:after="0" w:afterAutospacing="0"/>
        <w:ind w:firstLine="709"/>
        <w:rPr>
          <w:sz w:val="28"/>
          <w:szCs w:val="28"/>
        </w:rPr>
      </w:pPr>
      <w:r w:rsidRPr="00AA13AB">
        <w:rPr>
          <w:sz w:val="28"/>
          <w:szCs w:val="28"/>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rsidR="003329F2" w:rsidRPr="00AA13AB" w:rsidRDefault="003329F2" w:rsidP="00B72324">
      <w:pPr>
        <w:pStyle w:val="a3"/>
        <w:spacing w:before="0" w:beforeAutospacing="0" w:after="0" w:afterAutospacing="0"/>
        <w:ind w:firstLine="709"/>
        <w:rPr>
          <w:sz w:val="28"/>
          <w:szCs w:val="28"/>
        </w:rPr>
      </w:pPr>
      <w:r w:rsidRPr="00AA13AB">
        <w:rPr>
          <w:sz w:val="28"/>
          <w:szCs w:val="28"/>
        </w:rPr>
        <w:t xml:space="preserve">SQL является прежде всего </w:t>
      </w:r>
      <w:hyperlink r:id="rId12" w:tooltip="Информационный язык" w:history="1">
        <w:r w:rsidRPr="00AA13AB">
          <w:rPr>
            <w:rStyle w:val="a4"/>
            <w:color w:val="auto"/>
            <w:sz w:val="28"/>
            <w:szCs w:val="28"/>
            <w:u w:val="none"/>
          </w:rPr>
          <w:t>информационно-логическим языком</w:t>
        </w:r>
      </w:hyperlink>
      <w:r w:rsidRPr="00AA13AB">
        <w:rPr>
          <w:sz w:val="28"/>
          <w:szCs w:val="28"/>
        </w:rPr>
        <w:t xml:space="preserve">, предназначенным для описания, изменения и извлечения данных, хранимых в </w:t>
      </w:r>
      <w:hyperlink r:id="rId13" w:tooltip="Реляционные базы данных" w:history="1">
        <w:r w:rsidRPr="00AA13AB">
          <w:rPr>
            <w:rStyle w:val="a4"/>
            <w:color w:val="auto"/>
            <w:sz w:val="28"/>
            <w:szCs w:val="28"/>
            <w:u w:val="none"/>
          </w:rPr>
          <w:t>реляционных базах данных</w:t>
        </w:r>
      </w:hyperlink>
      <w:r w:rsidRPr="00AA13AB">
        <w:rPr>
          <w:sz w:val="28"/>
          <w:szCs w:val="28"/>
        </w:rPr>
        <w:t xml:space="preserve">. SQL можно назвать </w:t>
      </w:r>
      <w:hyperlink r:id="rId14" w:tooltip="Язык программирования" w:history="1">
        <w:r w:rsidRPr="00AA13AB">
          <w:rPr>
            <w:rStyle w:val="a4"/>
            <w:color w:val="auto"/>
            <w:sz w:val="28"/>
            <w:szCs w:val="28"/>
            <w:u w:val="none"/>
          </w:rPr>
          <w:t>языком программирования</w:t>
        </w:r>
      </w:hyperlink>
      <w:r w:rsidRPr="00AA13AB">
        <w:rPr>
          <w:sz w:val="28"/>
          <w:szCs w:val="28"/>
        </w:rPr>
        <w:t xml:space="preserve">, при этом он не является </w:t>
      </w:r>
      <w:hyperlink r:id="rId15" w:tooltip="Полнота по Тьюрингу" w:history="1">
        <w:r w:rsidRPr="00AA13AB">
          <w:rPr>
            <w:rStyle w:val="a4"/>
            <w:color w:val="auto"/>
            <w:sz w:val="28"/>
            <w:szCs w:val="28"/>
            <w:u w:val="none"/>
          </w:rPr>
          <w:t>тьюринг-полным</w:t>
        </w:r>
      </w:hyperlink>
      <w:r w:rsidRPr="00AA13AB">
        <w:rPr>
          <w:sz w:val="28"/>
          <w:szCs w:val="28"/>
        </w:rPr>
        <w:t xml:space="preserve">, но вместе с тем стандарт языка спецификацией </w:t>
      </w:r>
      <w:hyperlink r:id="rId16" w:tooltip="SQL/PSM" w:history="1">
        <w:r w:rsidRPr="00AA13AB">
          <w:rPr>
            <w:rStyle w:val="a4"/>
            <w:color w:val="auto"/>
            <w:sz w:val="28"/>
            <w:szCs w:val="28"/>
            <w:u w:val="none"/>
          </w:rPr>
          <w:t>SQL/PSM</w:t>
        </w:r>
      </w:hyperlink>
      <w:r w:rsidRPr="00AA13AB">
        <w:rPr>
          <w:sz w:val="28"/>
          <w:szCs w:val="28"/>
        </w:rPr>
        <w:t xml:space="preserve"> предусматривает возможность его </w:t>
      </w:r>
      <w:hyperlink r:id="rId17" w:anchor=".D0.9F.D1.80.D0.BE.D1.86.D0.B5.D0.B4.D1.83.D1.80.D0.BD.D1.8B.D0.B5_.D1.80.D0.B0.D1.81.D1.88.D0.B8.D1.80.D0.B5.D0.BD.D0.B8.D1.8F" w:tooltip="SQL" w:history="1">
        <w:r w:rsidRPr="00AA13AB">
          <w:rPr>
            <w:rStyle w:val="a4"/>
            <w:color w:val="auto"/>
            <w:sz w:val="28"/>
            <w:szCs w:val="28"/>
            <w:u w:val="none"/>
          </w:rPr>
          <w:t>процедурных расширений</w:t>
        </w:r>
      </w:hyperlink>
      <w:r w:rsidRPr="00AA13AB">
        <w:rPr>
          <w:sz w:val="28"/>
          <w:szCs w:val="28"/>
        </w:rPr>
        <w:t>.</w:t>
      </w:r>
    </w:p>
    <w:p w:rsidR="003329F2" w:rsidRPr="00AA13AB" w:rsidRDefault="003329F2" w:rsidP="00B72324">
      <w:pPr>
        <w:pStyle w:val="a3"/>
        <w:spacing w:before="0" w:beforeAutospacing="0" w:after="0" w:afterAutospacing="0"/>
        <w:ind w:firstLine="709"/>
        <w:rPr>
          <w:sz w:val="28"/>
          <w:szCs w:val="28"/>
        </w:rPr>
      </w:pPr>
      <w:r w:rsidRPr="00AA13AB">
        <w:rPr>
          <w:sz w:val="28"/>
          <w:szCs w:val="28"/>
        </w:rPr>
        <w:t xml:space="preserve">Изначально SQL был основным способом работы пользователя с </w:t>
      </w:r>
      <w:hyperlink r:id="rId18" w:tooltip="База данных" w:history="1">
        <w:r w:rsidRPr="00AA13AB">
          <w:rPr>
            <w:rStyle w:val="a4"/>
            <w:color w:val="auto"/>
            <w:sz w:val="28"/>
            <w:szCs w:val="28"/>
            <w:u w:val="none"/>
          </w:rPr>
          <w:t>базой данных</w:t>
        </w:r>
      </w:hyperlink>
      <w:r w:rsidRPr="00AA13AB">
        <w:rPr>
          <w:sz w:val="28"/>
          <w:szCs w:val="28"/>
        </w:rPr>
        <w:t xml:space="preserve"> и позволял выполнять следующий набор операций:</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создание в базе данных новой таблицы;</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добавление в таблицу новых записей;</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изменение записей;</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удаление записей;</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выборка записей из одной или нескольких таблиц (в соответствии с заданным условием);</w:t>
      </w:r>
    </w:p>
    <w:p w:rsidR="003329F2" w:rsidRPr="00AA13AB" w:rsidRDefault="003329F2" w:rsidP="00B72324">
      <w:pPr>
        <w:numPr>
          <w:ilvl w:val="0"/>
          <w:numId w:val="37"/>
        </w:numPr>
        <w:spacing w:after="0" w:line="240" w:lineRule="auto"/>
        <w:rPr>
          <w:rFonts w:ascii="Times New Roman" w:hAnsi="Times New Roman" w:cs="Times New Roman"/>
          <w:sz w:val="28"/>
          <w:szCs w:val="28"/>
        </w:rPr>
      </w:pPr>
      <w:r w:rsidRPr="00AA13AB">
        <w:rPr>
          <w:rFonts w:ascii="Times New Roman" w:hAnsi="Times New Roman" w:cs="Times New Roman"/>
          <w:sz w:val="28"/>
          <w:szCs w:val="28"/>
        </w:rPr>
        <w:t>изменение структур таблиц.</w:t>
      </w:r>
    </w:p>
    <w:p w:rsidR="003329F2" w:rsidRPr="00AA13AB" w:rsidRDefault="003329F2" w:rsidP="00B72324">
      <w:pPr>
        <w:pStyle w:val="a3"/>
        <w:spacing w:before="0" w:beforeAutospacing="0" w:after="0" w:afterAutospacing="0"/>
        <w:ind w:firstLine="709"/>
        <w:rPr>
          <w:sz w:val="28"/>
          <w:szCs w:val="28"/>
        </w:rPr>
      </w:pPr>
      <w:r w:rsidRPr="00AA13AB">
        <w:rPr>
          <w:sz w:val="28"/>
          <w:szCs w:val="28"/>
        </w:rPr>
        <w:t>При всех своих изменениях SQL остаётся единственным механизмом связи между прикладным программным обеспечением и базой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p>
    <w:p w:rsidR="003329F2" w:rsidRDefault="003329F2" w:rsidP="00B72324">
      <w:pPr>
        <w:pStyle w:val="a3"/>
        <w:spacing w:before="0" w:beforeAutospacing="0" w:after="0" w:afterAutospacing="0"/>
        <w:ind w:firstLine="709"/>
        <w:rPr>
          <w:sz w:val="28"/>
          <w:szCs w:val="28"/>
        </w:rPr>
      </w:pPr>
      <w:r w:rsidRPr="00AA13AB">
        <w:rPr>
          <w:sz w:val="28"/>
          <w:szCs w:val="28"/>
        </w:rPr>
        <w:t>Таким образом использование SQL сводится, по сути, к формированию всевозможных выборок строк и совершению операций над всеми записями, входящими в набор.</w:t>
      </w:r>
    </w:p>
    <w:p w:rsidR="00CB5E96" w:rsidRDefault="00CB5E96" w:rsidP="00CB5E96">
      <w:pPr>
        <w:pStyle w:val="a3"/>
        <w:spacing w:line="360" w:lineRule="auto"/>
        <w:ind w:firstLine="709"/>
        <w:rPr>
          <w:sz w:val="28"/>
          <w:szCs w:val="28"/>
        </w:rPr>
      </w:pPr>
    </w:p>
    <w:p w:rsidR="00CB5E96" w:rsidRDefault="00CB5E96" w:rsidP="00CB5E96">
      <w:pPr>
        <w:pStyle w:val="a3"/>
        <w:spacing w:line="360" w:lineRule="auto"/>
        <w:ind w:firstLine="709"/>
        <w:rPr>
          <w:sz w:val="28"/>
          <w:szCs w:val="28"/>
        </w:rPr>
      </w:pPr>
    </w:p>
    <w:p w:rsidR="00CB5E96" w:rsidRDefault="00CB5E96" w:rsidP="00CB5E96">
      <w:pPr>
        <w:pStyle w:val="a3"/>
        <w:spacing w:line="360" w:lineRule="auto"/>
        <w:ind w:firstLine="709"/>
        <w:rPr>
          <w:sz w:val="28"/>
          <w:szCs w:val="28"/>
        </w:rPr>
      </w:pPr>
    </w:p>
    <w:p w:rsidR="00CB5E96" w:rsidRDefault="00CB5E96" w:rsidP="00CB5E96">
      <w:pPr>
        <w:pStyle w:val="a3"/>
        <w:spacing w:line="360" w:lineRule="auto"/>
        <w:ind w:firstLine="709"/>
        <w:rPr>
          <w:sz w:val="28"/>
          <w:szCs w:val="28"/>
        </w:rPr>
      </w:pPr>
    </w:p>
    <w:p w:rsidR="00020BE6" w:rsidRPr="009810D7" w:rsidRDefault="00020BE6" w:rsidP="00B72324">
      <w:pPr>
        <w:pStyle w:val="1"/>
        <w:numPr>
          <w:ilvl w:val="0"/>
          <w:numId w:val="0"/>
        </w:numPr>
        <w:spacing w:before="240" w:after="240" w:line="360" w:lineRule="auto"/>
        <w:ind w:left="431" w:firstLine="851"/>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1.</w:t>
      </w:r>
      <w:r w:rsidRPr="006C47C3">
        <w:rPr>
          <w:rFonts w:ascii="Times New Roman" w:hAnsi="Times New Roman" w:cs="Times New Roman"/>
          <w:color w:val="000000" w:themeColor="text1"/>
        </w:rPr>
        <w:t>4</w:t>
      </w:r>
      <w:r w:rsidR="00C21E91">
        <w:rPr>
          <w:rFonts w:ascii="Times New Roman" w:hAnsi="Times New Roman" w:cs="Times New Roman"/>
          <w:color w:val="000000" w:themeColor="text1"/>
        </w:rPr>
        <w:t>.</w:t>
      </w:r>
      <w:r w:rsidRPr="009810D7">
        <w:rPr>
          <w:rFonts w:ascii="Times New Roman" w:hAnsi="Times New Roman" w:cs="Times New Roman"/>
          <w:color w:val="000000" w:themeColor="text1"/>
        </w:rPr>
        <w:t xml:space="preserve"> Среда Visual Studio.NET</w:t>
      </w:r>
    </w:p>
    <w:p w:rsidR="00020BE6" w:rsidRPr="009810D7" w:rsidRDefault="00020BE6" w:rsidP="00B72324">
      <w:pPr>
        <w:pStyle w:val="a3"/>
        <w:spacing w:before="0" w:beforeAutospacing="0" w:after="0" w:afterAutospacing="0"/>
        <w:ind w:firstLine="851"/>
        <w:jc w:val="both"/>
        <w:rPr>
          <w:color w:val="000000" w:themeColor="text1"/>
          <w:sz w:val="28"/>
          <w:szCs w:val="28"/>
        </w:rPr>
      </w:pPr>
      <w:r w:rsidRPr="009810D7">
        <w:rPr>
          <w:color w:val="000000" w:themeColor="text1"/>
          <w:sz w:val="28"/>
          <w:szCs w:val="28"/>
        </w:rPr>
        <w:t xml:space="preserve">Имена нынешнего поколения продуктов от </w:t>
      </w:r>
      <w:r w:rsidRPr="009810D7">
        <w:rPr>
          <w:color w:val="000000" w:themeColor="text1"/>
          <w:sz w:val="28"/>
          <w:szCs w:val="28"/>
          <w:lang w:val="en-US"/>
        </w:rPr>
        <w:t>Microsoft</w:t>
      </w:r>
      <w:r w:rsidRPr="009810D7">
        <w:rPr>
          <w:color w:val="000000" w:themeColor="text1"/>
          <w:sz w:val="28"/>
          <w:szCs w:val="28"/>
        </w:rPr>
        <w:t xml:space="preserve"> сопровождаются окончанием .</w:t>
      </w:r>
      <w:r w:rsidRPr="009810D7">
        <w:rPr>
          <w:color w:val="000000" w:themeColor="text1"/>
          <w:sz w:val="28"/>
          <w:szCs w:val="28"/>
          <w:lang w:val="en-US"/>
        </w:rPr>
        <w:t>Net</w:t>
      </w:r>
      <w:r w:rsidRPr="009810D7">
        <w:rPr>
          <w:color w:val="000000" w:themeColor="text1"/>
          <w:sz w:val="28"/>
          <w:szCs w:val="28"/>
        </w:rPr>
        <w:t xml:space="preserve"> (читается </w:t>
      </w:r>
      <w:r w:rsidRPr="009810D7">
        <w:rPr>
          <w:color w:val="000000" w:themeColor="text1"/>
          <w:sz w:val="28"/>
          <w:szCs w:val="28"/>
          <w:lang w:val="en-US"/>
        </w:rPr>
        <w:t>Dot</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xml:space="preserve">), отражающим видение </w:t>
      </w:r>
      <w:r w:rsidRPr="009810D7">
        <w:rPr>
          <w:color w:val="000000" w:themeColor="text1"/>
          <w:sz w:val="28"/>
          <w:szCs w:val="28"/>
          <w:lang w:val="en-US"/>
        </w:rPr>
        <w:t>Microsoft</w:t>
      </w:r>
      <w:r w:rsidRPr="009810D7">
        <w:rPr>
          <w:color w:val="000000" w:themeColor="text1"/>
          <w:sz w:val="28"/>
          <w:szCs w:val="28"/>
        </w:rPr>
        <w:t xml:space="preserve"> современного коммуникативного мира.</w:t>
      </w:r>
    </w:p>
    <w:p w:rsidR="00020BE6" w:rsidRPr="009810D7" w:rsidRDefault="00020BE6" w:rsidP="00B72324">
      <w:pPr>
        <w:pStyle w:val="a3"/>
        <w:spacing w:before="0" w:beforeAutospacing="0" w:after="0" w:afterAutospacing="0"/>
        <w:ind w:firstLine="851"/>
        <w:jc w:val="both"/>
        <w:rPr>
          <w:color w:val="000000" w:themeColor="text1"/>
          <w:sz w:val="28"/>
          <w:szCs w:val="28"/>
        </w:rPr>
      </w:pPr>
      <w:r w:rsidRPr="009810D7">
        <w:rPr>
          <w:color w:val="000000" w:themeColor="text1"/>
          <w:sz w:val="28"/>
          <w:szCs w:val="28"/>
        </w:rPr>
        <w:t>За именем .</w:t>
      </w:r>
      <w:r w:rsidRPr="009810D7">
        <w:rPr>
          <w:color w:val="000000" w:themeColor="text1"/>
          <w:sz w:val="28"/>
          <w:szCs w:val="28"/>
          <w:lang w:val="en-US"/>
        </w:rPr>
        <w:t>Net</w:t>
      </w:r>
      <w:r w:rsidRPr="009810D7">
        <w:rPr>
          <w:color w:val="000000" w:themeColor="text1"/>
          <w:sz w:val="28"/>
          <w:szCs w:val="28"/>
        </w:rPr>
        <w:t xml:space="preserve"> в программных продуктах стоит вполне конкретное содержание, которое предполагает в частности, наличие открытых стандартов коммуникации, переход от создания монолитных приложений к созданию компонентов, допускающих повторное использование в разных средах и приложениях. Всё это непременные атрибуты новых технологий, в которых важную роль играет язык </w:t>
      </w:r>
      <w:r w:rsidRPr="009810D7">
        <w:rPr>
          <w:color w:val="000000" w:themeColor="text1"/>
          <w:sz w:val="28"/>
          <w:szCs w:val="28"/>
          <w:lang w:val="en-US"/>
        </w:rPr>
        <w:t>XML</w:t>
      </w:r>
      <w:r w:rsidRPr="009810D7">
        <w:rPr>
          <w:color w:val="000000" w:themeColor="text1"/>
          <w:sz w:val="28"/>
          <w:szCs w:val="28"/>
        </w:rPr>
        <w:t>, ставший стандартом обмена сообщениями в сети.</w:t>
      </w:r>
    </w:p>
    <w:p w:rsidR="00020BE6" w:rsidRPr="009810D7" w:rsidRDefault="00020BE6" w:rsidP="00B72324">
      <w:pPr>
        <w:pStyle w:val="a3"/>
        <w:spacing w:before="0" w:beforeAutospacing="0" w:after="0" w:afterAutospacing="0"/>
        <w:ind w:firstLine="851"/>
        <w:jc w:val="both"/>
        <w:rPr>
          <w:color w:val="000000" w:themeColor="text1"/>
          <w:sz w:val="28"/>
          <w:szCs w:val="28"/>
        </w:rPr>
      </w:pPr>
      <w:r w:rsidRPr="009810D7">
        <w:rPr>
          <w:color w:val="000000" w:themeColor="text1"/>
          <w:sz w:val="28"/>
          <w:szCs w:val="28"/>
        </w:rPr>
        <w:t>Visual Studio.NET – это открытая среда разработки, в которой ярко выражены 2 идеи:</w:t>
      </w:r>
    </w:p>
    <w:p w:rsidR="00020BE6" w:rsidRPr="009810D7" w:rsidRDefault="00020BE6" w:rsidP="00B72324">
      <w:pPr>
        <w:pStyle w:val="a3"/>
        <w:numPr>
          <w:ilvl w:val="0"/>
          <w:numId w:val="21"/>
        </w:numPr>
        <w:spacing w:before="0" w:beforeAutospacing="0" w:after="0" w:afterAutospacing="0"/>
        <w:ind w:left="1208" w:hanging="357"/>
        <w:jc w:val="both"/>
        <w:rPr>
          <w:color w:val="000000" w:themeColor="text1"/>
          <w:sz w:val="28"/>
          <w:szCs w:val="28"/>
        </w:rPr>
      </w:pPr>
      <w:r w:rsidRPr="009810D7">
        <w:rPr>
          <w:color w:val="000000" w:themeColor="text1"/>
          <w:sz w:val="28"/>
          <w:szCs w:val="28"/>
        </w:rPr>
        <w:t>Открытость для языков программирования;</w:t>
      </w:r>
    </w:p>
    <w:p w:rsidR="00020BE6" w:rsidRPr="009810D7" w:rsidRDefault="00020BE6" w:rsidP="00B72324">
      <w:pPr>
        <w:pStyle w:val="a3"/>
        <w:numPr>
          <w:ilvl w:val="0"/>
          <w:numId w:val="21"/>
        </w:numPr>
        <w:spacing w:before="0" w:beforeAutospacing="0" w:after="0" w:afterAutospacing="0"/>
        <w:ind w:left="1208" w:hanging="357"/>
        <w:jc w:val="both"/>
        <w:rPr>
          <w:color w:val="000000" w:themeColor="text1"/>
          <w:sz w:val="28"/>
          <w:szCs w:val="28"/>
        </w:rPr>
      </w:pPr>
      <w:r w:rsidRPr="009810D7">
        <w:rPr>
          <w:color w:val="000000" w:themeColor="text1"/>
          <w:sz w:val="28"/>
          <w:szCs w:val="28"/>
        </w:rPr>
        <w:t xml:space="preserve">Принципиально новый подход к построению каркаса среды – </w:t>
      </w:r>
      <w:r w:rsidRPr="009810D7">
        <w:rPr>
          <w:color w:val="000000" w:themeColor="text1"/>
          <w:sz w:val="28"/>
          <w:szCs w:val="28"/>
          <w:lang w:val="en-US"/>
        </w:rPr>
        <w:t>Framework</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w:t>
      </w:r>
    </w:p>
    <w:p w:rsidR="00020BE6" w:rsidRPr="009810D7" w:rsidRDefault="00020BE6" w:rsidP="00B72324">
      <w:pPr>
        <w:pStyle w:val="a3"/>
        <w:spacing w:before="0" w:beforeAutospacing="0" w:after="0" w:afterAutospacing="0"/>
        <w:ind w:left="851"/>
        <w:jc w:val="both"/>
        <w:rPr>
          <w:color w:val="000000" w:themeColor="text1"/>
          <w:sz w:val="28"/>
          <w:szCs w:val="28"/>
        </w:rPr>
      </w:pPr>
      <w:r w:rsidRPr="009810D7">
        <w:rPr>
          <w:color w:val="000000" w:themeColor="text1"/>
          <w:sz w:val="28"/>
          <w:szCs w:val="28"/>
        </w:rPr>
        <w:t>Открытость.</w:t>
      </w:r>
    </w:p>
    <w:p w:rsidR="00020BE6" w:rsidRPr="009810D7" w:rsidRDefault="00020BE6" w:rsidP="00B72324">
      <w:pPr>
        <w:pStyle w:val="a3"/>
        <w:spacing w:before="0" w:beforeAutospacing="0" w:after="0" w:afterAutospacing="0"/>
        <w:ind w:firstLine="851"/>
        <w:jc w:val="both"/>
        <w:rPr>
          <w:color w:val="000000" w:themeColor="text1"/>
          <w:sz w:val="28"/>
          <w:szCs w:val="28"/>
        </w:rPr>
      </w:pPr>
      <w:r w:rsidRPr="009810D7">
        <w:rPr>
          <w:color w:val="000000" w:themeColor="text1"/>
          <w:sz w:val="28"/>
          <w:szCs w:val="28"/>
        </w:rPr>
        <w:t xml:space="preserve">Это означает что на ряду с языками программирования, включенными в среду фирмой </w:t>
      </w:r>
      <w:r w:rsidRPr="009810D7">
        <w:rPr>
          <w:color w:val="000000" w:themeColor="text1"/>
          <w:sz w:val="28"/>
          <w:szCs w:val="28"/>
          <w:lang w:val="en-US"/>
        </w:rPr>
        <w:t>Microsoft</w:t>
      </w:r>
      <w:r w:rsidRPr="009810D7">
        <w:rPr>
          <w:color w:val="000000" w:themeColor="text1"/>
          <w:sz w:val="28"/>
          <w:szCs w:val="28"/>
        </w:rPr>
        <w:t xml:space="preserve"> – </w:t>
      </w:r>
      <w:r w:rsidRPr="009810D7">
        <w:rPr>
          <w:color w:val="000000" w:themeColor="text1"/>
          <w:sz w:val="28"/>
          <w:szCs w:val="28"/>
          <w:lang w:val="en-US"/>
        </w:rPr>
        <w:t>Visual</w:t>
      </w:r>
      <w:r w:rsidRPr="009810D7">
        <w:rPr>
          <w:color w:val="000000" w:themeColor="text1"/>
          <w:sz w:val="28"/>
          <w:szCs w:val="28"/>
        </w:rPr>
        <w:t xml:space="preserve"> </w:t>
      </w:r>
      <w:r w:rsidRPr="009810D7">
        <w:rPr>
          <w:color w:val="000000" w:themeColor="text1"/>
          <w:sz w:val="28"/>
          <w:szCs w:val="28"/>
          <w:lang w:val="en-US"/>
        </w:rPr>
        <w:t>C</w:t>
      </w:r>
      <w:r w:rsidRPr="009810D7">
        <w:rPr>
          <w:color w:val="000000" w:themeColor="text1"/>
          <w:sz w:val="28"/>
          <w:szCs w:val="28"/>
        </w:rPr>
        <w:t>++ .</w:t>
      </w:r>
      <w:r w:rsidRPr="009810D7">
        <w:rPr>
          <w:color w:val="000000" w:themeColor="text1"/>
          <w:sz w:val="28"/>
          <w:szCs w:val="28"/>
          <w:lang w:val="en-US"/>
        </w:rPr>
        <w:t>Net</w:t>
      </w:r>
      <w:r w:rsidRPr="009810D7">
        <w:rPr>
          <w:color w:val="000000" w:themeColor="text1"/>
          <w:sz w:val="28"/>
          <w:szCs w:val="28"/>
        </w:rPr>
        <w:t xml:space="preserve"> (</w:t>
      </w:r>
      <w:r w:rsidRPr="009810D7">
        <w:rPr>
          <w:color w:val="000000" w:themeColor="text1"/>
          <w:sz w:val="28"/>
          <w:szCs w:val="28"/>
          <w:lang w:val="en-US"/>
        </w:rPr>
        <w:t>c</w:t>
      </w:r>
      <w:r w:rsidRPr="009810D7">
        <w:rPr>
          <w:color w:val="000000" w:themeColor="text1"/>
          <w:sz w:val="28"/>
          <w:szCs w:val="28"/>
        </w:rPr>
        <w:t xml:space="preserve"> управляемыми расширениями) , </w:t>
      </w:r>
      <w:r w:rsidRPr="009810D7">
        <w:rPr>
          <w:color w:val="000000" w:themeColor="text1"/>
          <w:sz w:val="28"/>
          <w:szCs w:val="28"/>
          <w:lang w:val="en-US"/>
        </w:rPr>
        <w:t>Visual</w:t>
      </w:r>
      <w:r w:rsidRPr="009810D7">
        <w:rPr>
          <w:color w:val="000000" w:themeColor="text1"/>
          <w:sz w:val="28"/>
          <w:szCs w:val="28"/>
        </w:rPr>
        <w:t xml:space="preserve"> </w:t>
      </w:r>
      <w:r w:rsidRPr="009810D7">
        <w:rPr>
          <w:color w:val="000000" w:themeColor="text1"/>
          <w:sz w:val="28"/>
          <w:szCs w:val="28"/>
          <w:lang w:val="en-US"/>
        </w:rPr>
        <w:t>C</w:t>
      </w:r>
      <w:r w:rsidRPr="009810D7">
        <w:rPr>
          <w:color w:val="000000" w:themeColor="text1"/>
          <w:sz w:val="28"/>
          <w:szCs w:val="28"/>
        </w:rPr>
        <w:t># .</w:t>
      </w:r>
      <w:r w:rsidRPr="009810D7">
        <w:rPr>
          <w:color w:val="000000" w:themeColor="text1"/>
          <w:sz w:val="28"/>
          <w:szCs w:val="28"/>
          <w:lang w:val="en-US"/>
        </w:rPr>
        <w:t>Net</w:t>
      </w:r>
      <w:r w:rsidRPr="009810D7">
        <w:rPr>
          <w:color w:val="000000" w:themeColor="text1"/>
          <w:sz w:val="28"/>
          <w:szCs w:val="28"/>
        </w:rPr>
        <w:t xml:space="preserve">, </w:t>
      </w:r>
      <w:r w:rsidRPr="009810D7">
        <w:rPr>
          <w:color w:val="000000" w:themeColor="text1"/>
          <w:sz w:val="28"/>
          <w:szCs w:val="28"/>
          <w:lang w:val="en-US"/>
        </w:rPr>
        <w:t>Visual</w:t>
      </w:r>
      <w:r w:rsidRPr="009810D7">
        <w:rPr>
          <w:color w:val="000000" w:themeColor="text1"/>
          <w:sz w:val="28"/>
          <w:szCs w:val="28"/>
        </w:rPr>
        <w:t xml:space="preserve"> </w:t>
      </w:r>
      <w:r w:rsidRPr="009810D7">
        <w:rPr>
          <w:color w:val="000000" w:themeColor="text1"/>
          <w:sz w:val="28"/>
          <w:szCs w:val="28"/>
          <w:lang w:val="en-US"/>
        </w:rPr>
        <w:t>Basic</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в среду могут добавляться любые языки программирования, компиляторы которых создаются другими фирмами-производителями.</w:t>
      </w:r>
    </w:p>
    <w:p w:rsidR="00020BE6" w:rsidRPr="009810D7" w:rsidRDefault="00020BE6" w:rsidP="00B72324">
      <w:pPr>
        <w:pStyle w:val="a3"/>
        <w:spacing w:before="0" w:beforeAutospacing="0" w:after="0" w:afterAutospacing="0"/>
        <w:ind w:firstLine="851"/>
        <w:jc w:val="both"/>
        <w:rPr>
          <w:color w:val="000000" w:themeColor="text1"/>
          <w:sz w:val="28"/>
          <w:szCs w:val="28"/>
        </w:rPr>
      </w:pPr>
      <w:r w:rsidRPr="009810D7">
        <w:rPr>
          <w:color w:val="000000" w:themeColor="text1"/>
          <w:sz w:val="28"/>
          <w:szCs w:val="28"/>
        </w:rPr>
        <w:t xml:space="preserve">Открытость среды не означает полной свободы. Все разработчики компиляторов при включении нового языка в среду разработки должны следовать определённым ограничениям. Одним из главных таких ограничений можно считать то, что все языки, включаемые в среду разработки </w:t>
      </w:r>
      <w:r w:rsidRPr="009810D7">
        <w:rPr>
          <w:color w:val="000000" w:themeColor="text1"/>
          <w:sz w:val="28"/>
          <w:szCs w:val="28"/>
          <w:lang w:val="en-US"/>
        </w:rPr>
        <w:t>Visual</w:t>
      </w:r>
      <w:r w:rsidRPr="009810D7">
        <w:rPr>
          <w:color w:val="000000" w:themeColor="text1"/>
          <w:sz w:val="28"/>
          <w:szCs w:val="28"/>
        </w:rPr>
        <w:t xml:space="preserve"> </w:t>
      </w:r>
      <w:r w:rsidRPr="009810D7">
        <w:rPr>
          <w:color w:val="000000" w:themeColor="text1"/>
          <w:sz w:val="28"/>
          <w:szCs w:val="28"/>
          <w:lang w:val="en-US"/>
        </w:rPr>
        <w:t>Studio</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xml:space="preserve">, должны использовать единый каркас -- </w:t>
      </w:r>
      <w:r w:rsidRPr="009810D7">
        <w:rPr>
          <w:color w:val="000000" w:themeColor="text1"/>
          <w:sz w:val="28"/>
          <w:szCs w:val="28"/>
          <w:lang w:val="en-US"/>
        </w:rPr>
        <w:t>Framework</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xml:space="preserve">. Благодаря, которому ,достигаются такие свойства, как  легкость  использования компонентов, разработанных на различных языках; возможность написать класс на одном языке, а его потомков – на других языках и т.д..Преодоление языкового барьера является одной из главных задач нашего современного мира. Но благодаря единому каркасу, </w:t>
      </w:r>
      <w:r w:rsidRPr="009810D7">
        <w:rPr>
          <w:color w:val="000000" w:themeColor="text1"/>
          <w:sz w:val="28"/>
          <w:szCs w:val="28"/>
          <w:lang w:val="en-US"/>
        </w:rPr>
        <w:t>Visual</w:t>
      </w:r>
      <w:r w:rsidRPr="009810D7">
        <w:rPr>
          <w:color w:val="000000" w:themeColor="text1"/>
          <w:sz w:val="28"/>
          <w:szCs w:val="28"/>
        </w:rPr>
        <w:t xml:space="preserve"> </w:t>
      </w:r>
      <w:r w:rsidRPr="009810D7">
        <w:rPr>
          <w:color w:val="000000" w:themeColor="text1"/>
          <w:sz w:val="28"/>
          <w:szCs w:val="28"/>
          <w:lang w:val="en-US"/>
        </w:rPr>
        <w:t>Studio</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xml:space="preserve"> в определенной мере решает эту задачу в мире программистов.</w:t>
      </w:r>
    </w:p>
    <w:p w:rsidR="00020BE6" w:rsidRPr="009810D7" w:rsidRDefault="00020BE6" w:rsidP="00B72324">
      <w:pPr>
        <w:pStyle w:val="a3"/>
        <w:spacing w:before="0" w:beforeAutospacing="0" w:after="0" w:afterAutospacing="0"/>
        <w:ind w:left="851"/>
        <w:jc w:val="both"/>
        <w:rPr>
          <w:color w:val="000000" w:themeColor="text1"/>
          <w:sz w:val="28"/>
          <w:szCs w:val="28"/>
        </w:rPr>
      </w:pPr>
      <w:r w:rsidRPr="009810D7">
        <w:rPr>
          <w:color w:val="000000" w:themeColor="text1"/>
          <w:sz w:val="28"/>
          <w:szCs w:val="28"/>
        </w:rPr>
        <w:t xml:space="preserve">В каркасе </w:t>
      </w:r>
      <w:r w:rsidRPr="009810D7">
        <w:rPr>
          <w:color w:val="000000" w:themeColor="text1"/>
          <w:sz w:val="28"/>
          <w:szCs w:val="28"/>
          <w:lang w:val="en-US"/>
        </w:rPr>
        <w:t>Framework</w:t>
      </w:r>
      <w:r w:rsidRPr="009810D7">
        <w:rPr>
          <w:color w:val="000000" w:themeColor="text1"/>
          <w:sz w:val="28"/>
          <w:szCs w:val="28"/>
        </w:rPr>
        <w:t xml:space="preserve"> .</w:t>
      </w:r>
      <w:r w:rsidRPr="009810D7">
        <w:rPr>
          <w:color w:val="000000" w:themeColor="text1"/>
          <w:sz w:val="28"/>
          <w:szCs w:val="28"/>
          <w:lang w:val="en-US"/>
        </w:rPr>
        <w:t>Net</w:t>
      </w:r>
      <w:r w:rsidRPr="009810D7">
        <w:rPr>
          <w:color w:val="000000" w:themeColor="text1"/>
          <w:sz w:val="28"/>
          <w:szCs w:val="28"/>
        </w:rPr>
        <w:t xml:space="preserve"> можно выделить два основных компонента:</w:t>
      </w:r>
    </w:p>
    <w:p w:rsidR="00020BE6" w:rsidRPr="009810D7" w:rsidRDefault="00020BE6" w:rsidP="00B72324">
      <w:pPr>
        <w:pStyle w:val="a3"/>
        <w:numPr>
          <w:ilvl w:val="0"/>
          <w:numId w:val="20"/>
        </w:numPr>
        <w:spacing w:before="0" w:beforeAutospacing="0" w:after="0" w:afterAutospacing="0"/>
        <w:ind w:left="1208" w:hanging="357"/>
        <w:jc w:val="both"/>
        <w:rPr>
          <w:color w:val="000000" w:themeColor="text1"/>
          <w:sz w:val="28"/>
          <w:szCs w:val="28"/>
        </w:rPr>
      </w:pPr>
      <w:r w:rsidRPr="009810D7">
        <w:rPr>
          <w:color w:val="000000" w:themeColor="text1"/>
          <w:sz w:val="28"/>
          <w:szCs w:val="28"/>
        </w:rPr>
        <w:t>Статический (библиотека классов каркаса);</w:t>
      </w:r>
    </w:p>
    <w:p w:rsidR="00020BE6" w:rsidRPr="009810D7" w:rsidRDefault="00020BE6" w:rsidP="00B72324">
      <w:pPr>
        <w:pStyle w:val="a3"/>
        <w:numPr>
          <w:ilvl w:val="0"/>
          <w:numId w:val="20"/>
        </w:numPr>
        <w:spacing w:before="0" w:beforeAutospacing="0" w:after="0" w:afterAutospacing="0"/>
        <w:ind w:left="1208" w:hanging="357"/>
        <w:jc w:val="both"/>
        <w:rPr>
          <w:color w:val="000000" w:themeColor="text1"/>
          <w:sz w:val="28"/>
          <w:szCs w:val="28"/>
        </w:rPr>
        <w:sectPr w:rsidR="00020BE6" w:rsidRPr="009810D7" w:rsidSect="008F6183">
          <w:pgSz w:w="11906" w:h="16838"/>
          <w:pgMar w:top="851" w:right="567" w:bottom="1134" w:left="1701" w:header="709" w:footer="709" w:gutter="0"/>
          <w:cols w:space="708"/>
          <w:docGrid w:linePitch="360"/>
        </w:sectPr>
      </w:pPr>
      <w:r w:rsidRPr="009810D7">
        <w:rPr>
          <w:color w:val="000000" w:themeColor="text1"/>
          <w:sz w:val="28"/>
          <w:szCs w:val="28"/>
        </w:rPr>
        <w:t>Динамический (общеязыковая исполнительная среда).</w:t>
      </w:r>
    </w:p>
    <w:p w:rsidR="00F161C1" w:rsidRPr="00F0588C" w:rsidRDefault="00FB5144" w:rsidP="00B72324">
      <w:pPr>
        <w:pStyle w:val="1"/>
        <w:numPr>
          <w:ilvl w:val="0"/>
          <w:numId w:val="0"/>
        </w:numPr>
        <w:spacing w:before="240" w:after="240" w:line="360" w:lineRule="auto"/>
        <w:jc w:val="center"/>
        <w:rPr>
          <w:rFonts w:ascii="Times New Roman" w:hAnsi="Times New Roman" w:cs="Times New Roman"/>
          <w:color w:val="000000" w:themeColor="text1"/>
        </w:rPr>
      </w:pPr>
      <w:r w:rsidRPr="009810D7">
        <w:rPr>
          <w:rFonts w:ascii="Times New Roman" w:hAnsi="Times New Roman" w:cs="Times New Roman"/>
          <w:color w:val="000000" w:themeColor="text1"/>
          <w:shd w:val="clear" w:color="auto" w:fill="FFFFFF"/>
        </w:rPr>
        <w:lastRenderedPageBreak/>
        <w:t>2.</w:t>
      </w:r>
      <w:r w:rsidR="00C21E91">
        <w:rPr>
          <w:rFonts w:ascii="Times New Roman" w:hAnsi="Times New Roman" w:cs="Times New Roman"/>
          <w:color w:val="000000" w:themeColor="text1"/>
          <w:shd w:val="clear" w:color="auto" w:fill="FFFFFF"/>
        </w:rPr>
        <w:t xml:space="preserve"> </w:t>
      </w:r>
      <w:r w:rsidRPr="00F542B9">
        <w:rPr>
          <w:rFonts w:ascii="Times New Roman" w:hAnsi="Times New Roman" w:cs="Times New Roman"/>
          <w:color w:val="000000" w:themeColor="text1"/>
          <w:shd w:val="clear" w:color="auto" w:fill="FFFFFF"/>
        </w:rPr>
        <w:t xml:space="preserve">Проектирование </w:t>
      </w:r>
      <w:bookmarkEnd w:id="11"/>
      <w:bookmarkEnd w:id="12"/>
      <w:r w:rsidR="00F0588C">
        <w:rPr>
          <w:rFonts w:ascii="Times New Roman" w:hAnsi="Times New Roman" w:cs="Times New Roman"/>
          <w:color w:val="000000" w:themeColor="text1"/>
          <w:shd w:val="clear" w:color="auto" w:fill="FFFFFF"/>
        </w:rPr>
        <w:t>проект-схемы программы и диаграммы классов</w:t>
      </w:r>
    </w:p>
    <w:p w:rsidR="00F542B9" w:rsidRPr="00F542B9" w:rsidRDefault="00F542B9" w:rsidP="00B72324">
      <w:pPr>
        <w:spacing w:after="0" w:line="240" w:lineRule="auto"/>
        <w:ind w:firstLine="567"/>
        <w:jc w:val="both"/>
        <w:rPr>
          <w:rFonts w:ascii="Times New Roman" w:hAnsi="Times New Roman" w:cs="Times New Roman"/>
          <w:sz w:val="28"/>
          <w:szCs w:val="28"/>
        </w:rPr>
      </w:pPr>
      <w:r w:rsidRPr="00F542B9">
        <w:rPr>
          <w:rFonts w:ascii="Times New Roman" w:hAnsi="Times New Roman" w:cs="Times New Roman"/>
          <w:sz w:val="28"/>
          <w:szCs w:val="28"/>
        </w:rPr>
        <w:t xml:space="preserve">Необходимые нам формы – это форма главного окна, в которой будут отображаться необходимая администратору информация. Далее, нужны формы добавления диска, добавления клиента, выдачи диска, и форма возврата диска. Таким </w:t>
      </w:r>
      <w:r w:rsidR="003A4BBB" w:rsidRPr="00F542B9">
        <w:rPr>
          <w:rFonts w:ascii="Times New Roman" w:hAnsi="Times New Roman" w:cs="Times New Roman"/>
          <w:sz w:val="28"/>
          <w:szCs w:val="28"/>
        </w:rPr>
        <w:t>образом,</w:t>
      </w:r>
      <w:r w:rsidRPr="00F542B9">
        <w:rPr>
          <w:rFonts w:ascii="Times New Roman" w:hAnsi="Times New Roman" w:cs="Times New Roman"/>
          <w:sz w:val="28"/>
          <w:szCs w:val="28"/>
        </w:rPr>
        <w:t xml:space="preserve"> мы обеспечим нашему приложению удобный и простой интерфейс.</w:t>
      </w:r>
    </w:p>
    <w:p w:rsidR="00F542B9" w:rsidRDefault="00F542B9" w:rsidP="00B72324">
      <w:pPr>
        <w:spacing w:after="0" w:line="240" w:lineRule="auto"/>
        <w:jc w:val="both"/>
        <w:rPr>
          <w:rFonts w:ascii="Times New Roman" w:hAnsi="Times New Roman" w:cs="Times New Roman"/>
          <w:sz w:val="28"/>
          <w:szCs w:val="28"/>
        </w:rPr>
      </w:pPr>
      <w:r w:rsidRPr="00F542B9">
        <w:rPr>
          <w:rFonts w:ascii="Times New Roman" w:hAnsi="Times New Roman" w:cs="Times New Roman"/>
          <w:sz w:val="28"/>
          <w:szCs w:val="28"/>
        </w:rPr>
        <w:t>На рисунке</w:t>
      </w:r>
      <w:r w:rsidR="00EA0A1F">
        <w:rPr>
          <w:rFonts w:ascii="Times New Roman" w:hAnsi="Times New Roman" w:cs="Times New Roman"/>
          <w:sz w:val="28"/>
          <w:szCs w:val="28"/>
        </w:rPr>
        <w:t xml:space="preserve"> </w:t>
      </w:r>
      <w:r w:rsidR="003E2923">
        <w:rPr>
          <w:rFonts w:ascii="Times New Roman" w:hAnsi="Times New Roman" w:cs="Times New Roman"/>
          <w:sz w:val="28"/>
          <w:szCs w:val="28"/>
        </w:rPr>
        <w:t>2</w:t>
      </w:r>
      <w:r w:rsidR="003E2923" w:rsidRPr="003E2923">
        <w:rPr>
          <w:rFonts w:ascii="Times New Roman" w:hAnsi="Times New Roman" w:cs="Times New Roman"/>
          <w:sz w:val="28"/>
          <w:szCs w:val="28"/>
        </w:rPr>
        <w:t>.</w:t>
      </w:r>
      <w:r w:rsidR="00EA0A1F">
        <w:rPr>
          <w:rFonts w:ascii="Times New Roman" w:hAnsi="Times New Roman" w:cs="Times New Roman"/>
          <w:sz w:val="28"/>
          <w:szCs w:val="28"/>
        </w:rPr>
        <w:t>1</w:t>
      </w:r>
      <w:r w:rsidRPr="00F542B9">
        <w:rPr>
          <w:rFonts w:ascii="Times New Roman" w:hAnsi="Times New Roman" w:cs="Times New Roman"/>
          <w:sz w:val="28"/>
          <w:szCs w:val="28"/>
        </w:rPr>
        <w:t xml:space="preserve"> мы видим проект-схему программы</w:t>
      </w:r>
      <w:r w:rsidR="00DC1CEC">
        <w:rPr>
          <w:rFonts w:ascii="Times New Roman" w:hAnsi="Times New Roman" w:cs="Times New Roman"/>
          <w:sz w:val="28"/>
          <w:szCs w:val="28"/>
        </w:rPr>
        <w:t>.</w:t>
      </w:r>
    </w:p>
    <w:p w:rsidR="00F542B9" w:rsidRDefault="00537F09" w:rsidP="00B72324">
      <w:pPr>
        <w:spacing w:before="120" w:after="80" w:line="360" w:lineRule="auto"/>
        <w:jc w:val="center"/>
        <w:rPr>
          <w:rFonts w:ascii="Times New Roman" w:hAnsi="Times New Roman" w:cs="Times New Roman"/>
          <w:sz w:val="28"/>
          <w:szCs w:val="28"/>
        </w:rPr>
      </w:pPr>
      <w:r>
        <w:rPr>
          <w:noProof/>
          <w:color w:val="000000" w:themeColor="text1"/>
          <w:sz w:val="28"/>
          <w:szCs w:val="28"/>
        </w:rPr>
        <w:drawing>
          <wp:inline distT="0" distB="0" distL="0" distR="0">
            <wp:extent cx="6115050" cy="2524125"/>
            <wp:effectExtent l="19050" t="0" r="0" b="0"/>
            <wp:docPr id="2" name="Рисунок 1" descr="C:\Users\Эрнест\Pictures\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рнест\Pictures\Снимок.JPG"/>
                    <pic:cNvPicPr>
                      <a:picLocks noChangeAspect="1" noChangeArrowheads="1"/>
                    </pic:cNvPicPr>
                  </pic:nvPicPr>
                  <pic:blipFill>
                    <a:blip r:embed="rId19"/>
                    <a:srcRect/>
                    <a:stretch>
                      <a:fillRect/>
                    </a:stretch>
                  </pic:blipFill>
                  <pic:spPr bwMode="auto">
                    <a:xfrm>
                      <a:off x="0" y="0"/>
                      <a:ext cx="6115050" cy="2524125"/>
                    </a:xfrm>
                    <a:prstGeom prst="rect">
                      <a:avLst/>
                    </a:prstGeom>
                    <a:noFill/>
                    <a:ln w="9525">
                      <a:noFill/>
                      <a:miter lim="800000"/>
                      <a:headEnd/>
                      <a:tailEnd/>
                    </a:ln>
                  </pic:spPr>
                </pic:pic>
              </a:graphicData>
            </a:graphic>
          </wp:inline>
        </w:drawing>
      </w:r>
    </w:p>
    <w:p w:rsidR="00EA0A1F" w:rsidRDefault="00EA0A1F" w:rsidP="00B72324">
      <w:pPr>
        <w:spacing w:before="80" w:after="0" w:line="360" w:lineRule="auto"/>
        <w:jc w:val="center"/>
        <w:rPr>
          <w:rFonts w:ascii="Times New Roman" w:hAnsi="Times New Roman" w:cs="Times New Roman"/>
          <w:sz w:val="24"/>
          <w:szCs w:val="28"/>
        </w:rPr>
      </w:pPr>
      <w:r w:rsidRPr="006F3963">
        <w:rPr>
          <w:rFonts w:ascii="Times New Roman" w:hAnsi="Times New Roman" w:cs="Times New Roman"/>
          <w:sz w:val="24"/>
          <w:szCs w:val="28"/>
        </w:rPr>
        <w:t xml:space="preserve">Рисунок </w:t>
      </w:r>
      <w:r w:rsidR="003E2923" w:rsidRPr="00F406CC">
        <w:rPr>
          <w:rFonts w:ascii="Times New Roman" w:hAnsi="Times New Roman" w:cs="Times New Roman"/>
          <w:sz w:val="24"/>
          <w:szCs w:val="28"/>
        </w:rPr>
        <w:t>2.</w:t>
      </w:r>
      <w:r w:rsidRPr="006F3963">
        <w:rPr>
          <w:rFonts w:ascii="Times New Roman" w:hAnsi="Times New Roman" w:cs="Times New Roman"/>
          <w:sz w:val="24"/>
          <w:szCs w:val="28"/>
        </w:rPr>
        <w:t>1 – проект-схема программы.</w:t>
      </w:r>
    </w:p>
    <w:p w:rsidR="00F0588C" w:rsidRDefault="00F0588C" w:rsidP="00B72324">
      <w:pPr>
        <w:spacing w:before="80" w:after="0" w:line="360" w:lineRule="auto"/>
        <w:jc w:val="center"/>
        <w:rPr>
          <w:rFonts w:ascii="Times New Roman" w:hAnsi="Times New Roman" w:cs="Times New Roman"/>
          <w:sz w:val="24"/>
          <w:szCs w:val="28"/>
        </w:rPr>
      </w:pPr>
    </w:p>
    <w:p w:rsidR="00F0588C" w:rsidRPr="00F0588C" w:rsidRDefault="00F0588C" w:rsidP="00F0588C">
      <w:pPr>
        <w:spacing w:before="80" w:after="0" w:line="360" w:lineRule="auto"/>
        <w:ind w:left="567"/>
        <w:rPr>
          <w:rFonts w:ascii="Times New Roman" w:hAnsi="Times New Roman" w:cs="Times New Roman"/>
          <w:sz w:val="28"/>
          <w:szCs w:val="28"/>
        </w:rPr>
      </w:pPr>
      <w:r>
        <w:rPr>
          <w:rFonts w:ascii="Times New Roman" w:hAnsi="Times New Roman" w:cs="Times New Roman"/>
          <w:sz w:val="28"/>
          <w:szCs w:val="28"/>
        </w:rPr>
        <w:t>На рисунке 2</w:t>
      </w:r>
      <w:r w:rsidRPr="00F0588C">
        <w:rPr>
          <w:rFonts w:ascii="Times New Roman" w:hAnsi="Times New Roman" w:cs="Times New Roman"/>
          <w:sz w:val="28"/>
          <w:szCs w:val="28"/>
        </w:rPr>
        <w:t>.2</w:t>
      </w:r>
      <w:r>
        <w:rPr>
          <w:rFonts w:ascii="Times New Roman" w:hAnsi="Times New Roman" w:cs="Times New Roman"/>
          <w:sz w:val="28"/>
          <w:szCs w:val="28"/>
        </w:rPr>
        <w:t xml:space="preserve"> представлена диаграмма классов и их функции</w:t>
      </w:r>
      <w:r w:rsidRPr="00F0588C">
        <w:rPr>
          <w:rFonts w:ascii="Times New Roman" w:hAnsi="Times New Roman" w:cs="Times New Roman"/>
          <w:sz w:val="28"/>
          <w:szCs w:val="28"/>
        </w:rPr>
        <w:t>.</w:t>
      </w:r>
    </w:p>
    <w:p w:rsidR="00F0588C" w:rsidRPr="00F0588C" w:rsidRDefault="00F0588C" w:rsidP="00F0588C">
      <w:pPr>
        <w:spacing w:before="80"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13780" cy="6113780"/>
            <wp:effectExtent l="19050" t="0" r="1270" b="0"/>
            <wp:docPr id="1" name="Рисунок 1" descr="C:\Users\Эрнест\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рнест\Desktop\Без имени-1.jpg"/>
                    <pic:cNvPicPr>
                      <a:picLocks noChangeAspect="1" noChangeArrowheads="1"/>
                    </pic:cNvPicPr>
                  </pic:nvPicPr>
                  <pic:blipFill>
                    <a:blip r:embed="rId20"/>
                    <a:srcRect/>
                    <a:stretch>
                      <a:fillRect/>
                    </a:stretch>
                  </pic:blipFill>
                  <pic:spPr bwMode="auto">
                    <a:xfrm>
                      <a:off x="0" y="0"/>
                      <a:ext cx="6113780" cy="6113780"/>
                    </a:xfrm>
                    <a:prstGeom prst="rect">
                      <a:avLst/>
                    </a:prstGeom>
                    <a:noFill/>
                    <a:ln w="9525">
                      <a:noFill/>
                      <a:miter lim="800000"/>
                      <a:headEnd/>
                      <a:tailEnd/>
                    </a:ln>
                  </pic:spPr>
                </pic:pic>
              </a:graphicData>
            </a:graphic>
          </wp:inline>
        </w:drawing>
      </w:r>
    </w:p>
    <w:p w:rsidR="00F0588C" w:rsidRDefault="00F0588C" w:rsidP="00F0588C">
      <w:pPr>
        <w:spacing w:before="80" w:after="0" w:line="360" w:lineRule="auto"/>
        <w:jc w:val="center"/>
        <w:rPr>
          <w:rFonts w:ascii="Times New Roman" w:hAnsi="Times New Roman" w:cs="Times New Roman"/>
          <w:sz w:val="24"/>
          <w:szCs w:val="28"/>
        </w:rPr>
      </w:pPr>
      <w:r w:rsidRPr="006F3963">
        <w:rPr>
          <w:rFonts w:ascii="Times New Roman" w:hAnsi="Times New Roman" w:cs="Times New Roman"/>
          <w:sz w:val="24"/>
          <w:szCs w:val="28"/>
        </w:rPr>
        <w:t xml:space="preserve">Рисунок </w:t>
      </w:r>
      <w:r w:rsidRPr="00F0588C">
        <w:rPr>
          <w:rFonts w:ascii="Times New Roman" w:hAnsi="Times New Roman" w:cs="Times New Roman"/>
          <w:sz w:val="24"/>
          <w:szCs w:val="28"/>
        </w:rPr>
        <w:t>2.2</w:t>
      </w:r>
      <w:r w:rsidRPr="006F3963">
        <w:rPr>
          <w:rFonts w:ascii="Times New Roman" w:hAnsi="Times New Roman" w:cs="Times New Roman"/>
          <w:sz w:val="24"/>
          <w:szCs w:val="28"/>
        </w:rPr>
        <w:t xml:space="preserve"> – </w:t>
      </w:r>
      <w:r>
        <w:rPr>
          <w:rFonts w:ascii="Times New Roman" w:hAnsi="Times New Roman" w:cs="Times New Roman"/>
          <w:sz w:val="24"/>
          <w:szCs w:val="28"/>
        </w:rPr>
        <w:t>диаграмма классов и функций</w:t>
      </w:r>
      <w:r w:rsidRPr="006F3963">
        <w:rPr>
          <w:rFonts w:ascii="Times New Roman" w:hAnsi="Times New Roman" w:cs="Times New Roman"/>
          <w:sz w:val="24"/>
          <w:szCs w:val="28"/>
        </w:rPr>
        <w:t>.</w:t>
      </w: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3E2923" w:rsidRPr="00F0588C" w:rsidRDefault="003E2923" w:rsidP="00B72324">
      <w:pPr>
        <w:pStyle w:val="a3"/>
        <w:spacing w:before="240" w:beforeAutospacing="0" w:after="240" w:afterAutospacing="0" w:line="360" w:lineRule="auto"/>
        <w:ind w:firstLine="851"/>
        <w:jc w:val="center"/>
        <w:rPr>
          <w:b/>
          <w:color w:val="000000" w:themeColor="text1"/>
          <w:sz w:val="28"/>
          <w:szCs w:val="28"/>
        </w:rPr>
      </w:pPr>
    </w:p>
    <w:p w:rsidR="00026D83" w:rsidRPr="00026D83" w:rsidRDefault="00026D83" w:rsidP="00B72324">
      <w:pPr>
        <w:pStyle w:val="a3"/>
        <w:spacing w:before="240" w:beforeAutospacing="0" w:after="240" w:afterAutospacing="0" w:line="360" w:lineRule="auto"/>
        <w:ind w:firstLine="851"/>
        <w:jc w:val="center"/>
        <w:rPr>
          <w:b/>
          <w:color w:val="000000" w:themeColor="text1"/>
          <w:sz w:val="28"/>
          <w:szCs w:val="28"/>
        </w:rPr>
      </w:pPr>
      <w:r w:rsidRPr="00026D83">
        <w:rPr>
          <w:b/>
          <w:color w:val="000000" w:themeColor="text1"/>
          <w:sz w:val="28"/>
          <w:szCs w:val="28"/>
        </w:rPr>
        <w:lastRenderedPageBreak/>
        <w:t>2.1</w:t>
      </w:r>
      <w:r w:rsidR="00C21E91">
        <w:rPr>
          <w:b/>
          <w:color w:val="000000" w:themeColor="text1"/>
          <w:sz w:val="28"/>
          <w:szCs w:val="28"/>
        </w:rPr>
        <w:t>.</w:t>
      </w:r>
      <w:r w:rsidRPr="00026D83">
        <w:rPr>
          <w:b/>
          <w:color w:val="000000" w:themeColor="text1"/>
          <w:sz w:val="28"/>
          <w:szCs w:val="28"/>
        </w:rPr>
        <w:t xml:space="preserve"> Проектирование и создание баз</w:t>
      </w:r>
      <w:r w:rsidR="00770DC3">
        <w:rPr>
          <w:b/>
          <w:color w:val="000000" w:themeColor="text1"/>
          <w:sz w:val="28"/>
          <w:szCs w:val="28"/>
        </w:rPr>
        <w:t>ы</w:t>
      </w:r>
      <w:r w:rsidRPr="00026D83">
        <w:rPr>
          <w:b/>
          <w:color w:val="000000" w:themeColor="text1"/>
          <w:sz w:val="28"/>
          <w:szCs w:val="28"/>
        </w:rPr>
        <w:t xml:space="preserve"> данных</w:t>
      </w:r>
    </w:p>
    <w:p w:rsidR="00DC1CEC" w:rsidRPr="00DC1CEC" w:rsidRDefault="00026D83" w:rsidP="004A6F43">
      <w:pPr>
        <w:pStyle w:val="a3"/>
        <w:spacing w:before="0" w:beforeAutospacing="0" w:after="80" w:afterAutospacing="0"/>
        <w:ind w:firstLine="709"/>
        <w:jc w:val="both"/>
        <w:rPr>
          <w:color w:val="000000" w:themeColor="text1"/>
          <w:sz w:val="28"/>
          <w:szCs w:val="28"/>
        </w:rPr>
      </w:pPr>
      <w:bookmarkStart w:id="14" w:name="_Ref356901468"/>
      <w:bookmarkStart w:id="15" w:name="_Toc386922660"/>
      <w:r w:rsidRPr="00026D83">
        <w:rPr>
          <w:color w:val="000000" w:themeColor="text1"/>
          <w:sz w:val="28"/>
          <w:szCs w:val="28"/>
        </w:rPr>
        <w:t xml:space="preserve">Выполним физическое проектирование в среде СУБД </w:t>
      </w:r>
      <w:r w:rsidRPr="00026D83">
        <w:rPr>
          <w:color w:val="000000" w:themeColor="text1"/>
          <w:sz w:val="28"/>
          <w:szCs w:val="28"/>
          <w:lang w:val="en-US"/>
        </w:rPr>
        <w:t>Microsoft</w:t>
      </w:r>
      <w:r w:rsidRPr="00026D83">
        <w:rPr>
          <w:color w:val="000000" w:themeColor="text1"/>
          <w:sz w:val="28"/>
          <w:szCs w:val="28"/>
        </w:rPr>
        <w:t xml:space="preserve"> </w:t>
      </w:r>
      <w:r w:rsidR="00537F09">
        <w:rPr>
          <w:color w:val="000000" w:themeColor="text1"/>
          <w:sz w:val="28"/>
          <w:szCs w:val="28"/>
          <w:lang w:val="en-US"/>
        </w:rPr>
        <w:t>SQL</w:t>
      </w:r>
      <w:r w:rsidR="00537F09" w:rsidRPr="00537F09">
        <w:rPr>
          <w:color w:val="000000" w:themeColor="text1"/>
          <w:sz w:val="28"/>
          <w:szCs w:val="28"/>
        </w:rPr>
        <w:t xml:space="preserve"> </w:t>
      </w:r>
      <w:r w:rsidR="00537F09">
        <w:rPr>
          <w:color w:val="000000" w:themeColor="text1"/>
          <w:sz w:val="28"/>
          <w:szCs w:val="28"/>
          <w:lang w:val="en-US"/>
        </w:rPr>
        <w:t>Server</w:t>
      </w:r>
      <w:r w:rsidRPr="00026D83">
        <w:rPr>
          <w:color w:val="000000" w:themeColor="text1"/>
          <w:sz w:val="28"/>
          <w:szCs w:val="28"/>
        </w:rPr>
        <w:t xml:space="preserve">. Зададим имена таблиц и полей, определим типы данных и размерность полей таблиц. В таблицах выберем первичные ключи и индексированные поля. Так же для  поля определим его основные характеристики – является ли это поле внешним или первичным ключом, создан ли индекс по этому полю, задано ли для поля значение по умолчанию, какие ограничения заданы для данного поля (уникальность значений, маска ввода). </w:t>
      </w:r>
      <w:r>
        <w:rPr>
          <w:color w:val="000000" w:themeColor="text1"/>
          <w:sz w:val="28"/>
          <w:szCs w:val="28"/>
          <w:lang w:val="en-US"/>
        </w:rPr>
        <w:t xml:space="preserve">Вся </w:t>
      </w:r>
      <w:r w:rsidRPr="00026D83">
        <w:rPr>
          <w:color w:val="000000" w:themeColor="text1"/>
          <w:sz w:val="28"/>
          <w:szCs w:val="28"/>
          <w:lang w:val="en-US"/>
        </w:rPr>
        <w:t>эта ин</w:t>
      </w:r>
      <w:r>
        <w:rPr>
          <w:color w:val="000000" w:themeColor="text1"/>
          <w:sz w:val="28"/>
          <w:szCs w:val="28"/>
          <w:lang w:val="en-US"/>
        </w:rPr>
        <w:t>формация представлена на рисунк</w:t>
      </w:r>
      <w:r>
        <w:rPr>
          <w:color w:val="000000" w:themeColor="text1"/>
          <w:sz w:val="28"/>
          <w:szCs w:val="28"/>
        </w:rPr>
        <w:t>е</w:t>
      </w:r>
      <w:r w:rsidRPr="00026D83">
        <w:rPr>
          <w:color w:val="000000" w:themeColor="text1"/>
          <w:sz w:val="28"/>
          <w:szCs w:val="28"/>
          <w:lang w:val="en-US"/>
        </w:rPr>
        <w:t xml:space="preserve"> </w:t>
      </w:r>
      <w:r w:rsidR="00EA0A1F">
        <w:rPr>
          <w:color w:val="000000" w:themeColor="text1"/>
          <w:sz w:val="28"/>
          <w:szCs w:val="28"/>
        </w:rPr>
        <w:t>2.</w:t>
      </w:r>
      <w:r w:rsidR="004A6F43">
        <w:rPr>
          <w:color w:val="000000" w:themeColor="text1"/>
          <w:sz w:val="28"/>
          <w:szCs w:val="28"/>
        </w:rPr>
        <w:t>3</w:t>
      </w:r>
      <w:r w:rsidRPr="00026D83">
        <w:rPr>
          <w:color w:val="000000" w:themeColor="text1"/>
          <w:sz w:val="28"/>
          <w:szCs w:val="28"/>
          <w:lang w:val="en-US"/>
        </w:rPr>
        <w:t>.</w:t>
      </w:r>
    </w:p>
    <w:p w:rsidR="00026D83" w:rsidRDefault="00537F09" w:rsidP="00CB5E96">
      <w:pPr>
        <w:pStyle w:val="a3"/>
        <w:spacing w:before="0" w:beforeAutospacing="0" w:after="0" w:afterAutospacing="0" w:line="360" w:lineRule="auto"/>
        <w:jc w:val="center"/>
        <w:rPr>
          <w:color w:val="000000" w:themeColor="text1"/>
          <w:sz w:val="28"/>
          <w:szCs w:val="28"/>
          <w:lang w:val="en-US"/>
        </w:rPr>
      </w:pPr>
      <w:r>
        <w:rPr>
          <w:noProof/>
          <w:color w:val="000000" w:themeColor="text1"/>
          <w:sz w:val="28"/>
          <w:szCs w:val="28"/>
        </w:rPr>
        <w:drawing>
          <wp:inline distT="0" distB="0" distL="0" distR="0">
            <wp:extent cx="4711823" cy="2488019"/>
            <wp:effectExtent l="19050" t="0" r="0" b="0"/>
            <wp:docPr id="5" name="Рисунок 2" descr="C:\Users\Эрнест\Pictures\Снимок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рнест\Pictures\Снимок2.JPG"/>
                    <pic:cNvPicPr>
                      <a:picLocks noChangeAspect="1" noChangeArrowheads="1"/>
                    </pic:cNvPicPr>
                  </pic:nvPicPr>
                  <pic:blipFill>
                    <a:blip r:embed="rId21"/>
                    <a:srcRect/>
                    <a:stretch>
                      <a:fillRect/>
                    </a:stretch>
                  </pic:blipFill>
                  <pic:spPr bwMode="auto">
                    <a:xfrm>
                      <a:off x="0" y="0"/>
                      <a:ext cx="4711607" cy="2487905"/>
                    </a:xfrm>
                    <a:prstGeom prst="rect">
                      <a:avLst/>
                    </a:prstGeom>
                    <a:noFill/>
                    <a:ln w="9525">
                      <a:noFill/>
                      <a:miter lim="800000"/>
                      <a:headEnd/>
                      <a:tailEnd/>
                    </a:ln>
                  </pic:spPr>
                </pic:pic>
              </a:graphicData>
            </a:graphic>
          </wp:inline>
        </w:drawing>
      </w:r>
    </w:p>
    <w:p w:rsidR="00CB5E96" w:rsidRPr="004A6F43" w:rsidRDefault="00026D83" w:rsidP="004A6F43">
      <w:pPr>
        <w:pStyle w:val="a3"/>
        <w:spacing w:before="80" w:beforeAutospacing="0" w:after="0" w:afterAutospacing="0" w:line="360" w:lineRule="auto"/>
        <w:ind w:firstLine="851"/>
        <w:jc w:val="center"/>
        <w:rPr>
          <w:color w:val="000000" w:themeColor="text1"/>
          <w:szCs w:val="28"/>
        </w:rPr>
      </w:pPr>
      <w:r w:rsidRPr="006F3963">
        <w:rPr>
          <w:color w:val="000000" w:themeColor="text1"/>
          <w:szCs w:val="28"/>
        </w:rPr>
        <w:t>Рис</w:t>
      </w:r>
      <w:r w:rsidR="003E2923">
        <w:rPr>
          <w:color w:val="000000" w:themeColor="text1"/>
          <w:szCs w:val="28"/>
        </w:rPr>
        <w:t>унок 2.</w:t>
      </w:r>
      <w:r w:rsidR="004A6F43">
        <w:rPr>
          <w:color w:val="000000" w:themeColor="text1"/>
          <w:szCs w:val="28"/>
        </w:rPr>
        <w:t>3</w:t>
      </w:r>
      <w:r w:rsidRPr="006F3963">
        <w:rPr>
          <w:color w:val="000000" w:themeColor="text1"/>
          <w:szCs w:val="28"/>
        </w:rPr>
        <w:t xml:space="preserve"> </w:t>
      </w:r>
      <w:r w:rsidR="00EA0A1F" w:rsidRPr="006F3963">
        <w:rPr>
          <w:bCs/>
          <w:color w:val="000000" w:themeColor="text1"/>
          <w:szCs w:val="28"/>
          <w:shd w:val="clear" w:color="auto" w:fill="FFFFFF"/>
        </w:rPr>
        <w:t xml:space="preserve">– </w:t>
      </w:r>
      <w:r w:rsidRPr="006F3963">
        <w:rPr>
          <w:color w:val="000000" w:themeColor="text1"/>
          <w:szCs w:val="28"/>
        </w:rPr>
        <w:t>Структура таблиц базы данных «</w:t>
      </w:r>
      <w:r w:rsidR="00537F09">
        <w:rPr>
          <w:color w:val="000000" w:themeColor="text1"/>
          <w:szCs w:val="28"/>
        </w:rPr>
        <w:t>Школа - эл</w:t>
      </w:r>
      <w:r w:rsidR="00AA6E7B">
        <w:rPr>
          <w:color w:val="000000" w:themeColor="text1"/>
          <w:szCs w:val="28"/>
        </w:rPr>
        <w:t>е</w:t>
      </w:r>
      <w:r w:rsidR="00537F09">
        <w:rPr>
          <w:color w:val="000000" w:themeColor="text1"/>
          <w:szCs w:val="28"/>
        </w:rPr>
        <w:t>ктронный дневник</w:t>
      </w:r>
      <w:r w:rsidRPr="006F3963">
        <w:rPr>
          <w:color w:val="000000" w:themeColor="text1"/>
          <w:szCs w:val="28"/>
        </w:rPr>
        <w:t>»</w:t>
      </w:r>
    </w:p>
    <w:p w:rsidR="00026D83" w:rsidRPr="007F081A" w:rsidRDefault="00026D83" w:rsidP="004A6F43">
      <w:pPr>
        <w:pStyle w:val="a3"/>
        <w:spacing w:before="0" w:beforeAutospacing="0" w:after="0" w:afterAutospacing="0" w:line="360" w:lineRule="auto"/>
        <w:ind w:firstLine="709"/>
        <w:jc w:val="both"/>
        <w:rPr>
          <w:color w:val="000000" w:themeColor="text1"/>
          <w:sz w:val="28"/>
          <w:szCs w:val="28"/>
        </w:rPr>
      </w:pPr>
      <w:r w:rsidRPr="00026D83">
        <w:rPr>
          <w:color w:val="000000" w:themeColor="text1"/>
          <w:sz w:val="28"/>
          <w:szCs w:val="28"/>
        </w:rPr>
        <w:t>А следующая диагра</w:t>
      </w:r>
      <w:r w:rsidR="007F081A">
        <w:rPr>
          <w:color w:val="000000" w:themeColor="text1"/>
          <w:sz w:val="28"/>
          <w:szCs w:val="28"/>
        </w:rPr>
        <w:t>мма иллюстрирует таблицу в базе</w:t>
      </w:r>
      <w:r w:rsidR="007F081A" w:rsidRPr="007F081A">
        <w:rPr>
          <w:color w:val="000000" w:themeColor="text1"/>
          <w:sz w:val="28"/>
          <w:szCs w:val="28"/>
        </w:rPr>
        <w:t>.</w:t>
      </w:r>
    </w:p>
    <w:p w:rsidR="00026D83" w:rsidRDefault="00AA6E7B" w:rsidP="00CB5E96">
      <w:pPr>
        <w:pStyle w:val="a3"/>
        <w:spacing w:before="0" w:beforeAutospacing="0" w:after="0" w:afterAutospacing="0" w:line="360" w:lineRule="auto"/>
        <w:jc w:val="center"/>
        <w:rPr>
          <w:color w:val="000000" w:themeColor="text1"/>
          <w:sz w:val="28"/>
          <w:szCs w:val="28"/>
        </w:rPr>
      </w:pPr>
      <w:r>
        <w:rPr>
          <w:noProof/>
          <w:color w:val="000000" w:themeColor="text1"/>
          <w:sz w:val="28"/>
          <w:szCs w:val="28"/>
        </w:rPr>
        <w:drawing>
          <wp:inline distT="0" distB="0" distL="0" distR="0">
            <wp:extent cx="4659275" cy="2316861"/>
            <wp:effectExtent l="19050" t="0" r="7975" b="0"/>
            <wp:docPr id="6" name="Рисунок 3" descr="C:\Users\Эрнест\Pictures\Снимок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Эрнест\Pictures\Снимок3.JPG"/>
                    <pic:cNvPicPr>
                      <a:picLocks noChangeAspect="1" noChangeArrowheads="1"/>
                    </pic:cNvPicPr>
                  </pic:nvPicPr>
                  <pic:blipFill>
                    <a:blip r:embed="rId22"/>
                    <a:srcRect/>
                    <a:stretch>
                      <a:fillRect/>
                    </a:stretch>
                  </pic:blipFill>
                  <pic:spPr bwMode="auto">
                    <a:xfrm>
                      <a:off x="0" y="0"/>
                      <a:ext cx="4656504" cy="2315483"/>
                    </a:xfrm>
                    <a:prstGeom prst="rect">
                      <a:avLst/>
                    </a:prstGeom>
                    <a:noFill/>
                    <a:ln w="9525">
                      <a:noFill/>
                      <a:miter lim="800000"/>
                      <a:headEnd/>
                      <a:tailEnd/>
                    </a:ln>
                  </pic:spPr>
                </pic:pic>
              </a:graphicData>
            </a:graphic>
          </wp:inline>
        </w:drawing>
      </w:r>
    </w:p>
    <w:p w:rsidR="00EA0A1F" w:rsidRPr="006F3963" w:rsidRDefault="007F081A" w:rsidP="00CB5E96">
      <w:pPr>
        <w:pStyle w:val="a3"/>
        <w:spacing w:before="0" w:beforeAutospacing="0" w:after="0" w:afterAutospacing="0" w:line="360" w:lineRule="auto"/>
        <w:jc w:val="center"/>
        <w:rPr>
          <w:color w:val="000000" w:themeColor="text1"/>
          <w:szCs w:val="28"/>
        </w:rPr>
      </w:pPr>
      <w:r>
        <w:rPr>
          <w:color w:val="000000" w:themeColor="text1"/>
          <w:szCs w:val="28"/>
        </w:rPr>
        <w:t>Рисунок 2.</w:t>
      </w:r>
      <w:r w:rsidRPr="00F406CC">
        <w:rPr>
          <w:color w:val="000000" w:themeColor="text1"/>
          <w:szCs w:val="28"/>
        </w:rPr>
        <w:t>4</w:t>
      </w:r>
      <w:r w:rsidR="00EA0A1F" w:rsidRPr="006F3963">
        <w:rPr>
          <w:color w:val="000000" w:themeColor="text1"/>
          <w:szCs w:val="28"/>
        </w:rPr>
        <w:t xml:space="preserve"> </w:t>
      </w:r>
      <w:r w:rsidR="00EA0A1F" w:rsidRPr="006F3963">
        <w:rPr>
          <w:bCs/>
          <w:color w:val="000000" w:themeColor="text1"/>
          <w:szCs w:val="28"/>
          <w:shd w:val="clear" w:color="auto" w:fill="FFFFFF"/>
        </w:rPr>
        <w:t>– таблица в базе данных</w:t>
      </w:r>
    </w:p>
    <w:p w:rsidR="00DD3509" w:rsidRPr="00AA6E7B" w:rsidRDefault="00026D83" w:rsidP="004A6F43">
      <w:pPr>
        <w:pStyle w:val="a3"/>
        <w:spacing w:before="0" w:beforeAutospacing="0" w:after="0" w:afterAutospacing="0"/>
        <w:ind w:firstLine="709"/>
        <w:jc w:val="both"/>
        <w:rPr>
          <w:color w:val="000000" w:themeColor="text1"/>
          <w:sz w:val="28"/>
          <w:szCs w:val="28"/>
        </w:rPr>
      </w:pPr>
      <w:r w:rsidRPr="00026D83">
        <w:rPr>
          <w:color w:val="000000" w:themeColor="text1"/>
          <w:sz w:val="28"/>
          <w:szCs w:val="28"/>
        </w:rPr>
        <w:t>В таблице представлены следующие стол</w:t>
      </w:r>
      <w:r w:rsidR="00AB4B3A">
        <w:rPr>
          <w:color w:val="000000" w:themeColor="text1"/>
          <w:sz w:val="28"/>
          <w:szCs w:val="28"/>
        </w:rPr>
        <w:t>бцы: id —</w:t>
      </w:r>
      <w:r w:rsidRPr="00026D83">
        <w:rPr>
          <w:color w:val="000000" w:themeColor="text1"/>
          <w:sz w:val="28"/>
          <w:szCs w:val="28"/>
        </w:rPr>
        <w:t xml:space="preserve"> осуществление доступа к любому из </w:t>
      </w:r>
      <w:r w:rsidR="00AA6E7B">
        <w:rPr>
          <w:color w:val="000000" w:themeColor="text1"/>
          <w:sz w:val="28"/>
          <w:szCs w:val="28"/>
        </w:rPr>
        <w:t>учеников</w:t>
      </w:r>
      <w:r w:rsidRPr="00026D83">
        <w:rPr>
          <w:color w:val="000000" w:themeColor="text1"/>
          <w:sz w:val="28"/>
          <w:szCs w:val="28"/>
        </w:rPr>
        <w:t xml:space="preserve"> осуществляется через него, задае</w:t>
      </w:r>
      <w:r w:rsidR="006F3963">
        <w:rPr>
          <w:color w:val="000000" w:themeColor="text1"/>
          <w:sz w:val="28"/>
          <w:szCs w:val="28"/>
        </w:rPr>
        <w:t xml:space="preserve">тся автоматически. </w:t>
      </w:r>
      <w:r w:rsidR="00AA6E7B">
        <w:rPr>
          <w:color w:val="000000" w:themeColor="text1"/>
          <w:sz w:val="28"/>
          <w:szCs w:val="28"/>
        </w:rPr>
        <w:t>Предмет, оценка, дата и Ф</w:t>
      </w:r>
      <w:r w:rsidR="00AA6E7B" w:rsidRPr="00AA6E7B">
        <w:rPr>
          <w:color w:val="000000" w:themeColor="text1"/>
          <w:sz w:val="28"/>
          <w:szCs w:val="28"/>
        </w:rPr>
        <w:t>.</w:t>
      </w:r>
      <w:r w:rsidR="00AA6E7B">
        <w:rPr>
          <w:color w:val="000000" w:themeColor="text1"/>
          <w:sz w:val="28"/>
          <w:szCs w:val="28"/>
        </w:rPr>
        <w:t>И</w:t>
      </w:r>
      <w:r w:rsidR="00AA6E7B" w:rsidRPr="00AA6E7B">
        <w:rPr>
          <w:color w:val="000000" w:themeColor="text1"/>
          <w:sz w:val="28"/>
          <w:szCs w:val="28"/>
        </w:rPr>
        <w:t>.</w:t>
      </w:r>
      <w:r w:rsidR="00AA6E7B">
        <w:rPr>
          <w:color w:val="000000" w:themeColor="text1"/>
          <w:sz w:val="28"/>
          <w:szCs w:val="28"/>
        </w:rPr>
        <w:t>О</w:t>
      </w:r>
      <w:r w:rsidR="00AA6E7B" w:rsidRPr="00AA6E7B">
        <w:rPr>
          <w:color w:val="000000" w:themeColor="text1"/>
          <w:sz w:val="28"/>
          <w:szCs w:val="28"/>
        </w:rPr>
        <w:t>.</w:t>
      </w:r>
      <w:r w:rsidR="00AA6E7B">
        <w:rPr>
          <w:color w:val="000000" w:themeColor="text1"/>
          <w:sz w:val="28"/>
          <w:szCs w:val="28"/>
        </w:rPr>
        <w:t xml:space="preserve"> учителя</w:t>
      </w:r>
      <w:r w:rsidR="00AA6E7B" w:rsidRPr="00AA6E7B">
        <w:rPr>
          <w:color w:val="000000" w:themeColor="text1"/>
          <w:sz w:val="28"/>
          <w:szCs w:val="28"/>
        </w:rPr>
        <w:t xml:space="preserve"> - </w:t>
      </w:r>
      <w:r w:rsidRPr="00026D83">
        <w:rPr>
          <w:color w:val="000000" w:themeColor="text1"/>
          <w:sz w:val="28"/>
          <w:szCs w:val="28"/>
        </w:rPr>
        <w:t xml:space="preserve">основные составляющие этой таблицы, так как на их основе </w:t>
      </w:r>
      <w:r w:rsidR="00AA6E7B">
        <w:rPr>
          <w:color w:val="000000" w:themeColor="text1"/>
          <w:sz w:val="28"/>
          <w:szCs w:val="28"/>
        </w:rPr>
        <w:t>можно узнать какой учитель поставил оценку, по какому предмету поставил оценку, дату выставления оценки и собственно саму оценку</w:t>
      </w:r>
      <w:r w:rsidR="00AA6E7B" w:rsidRPr="00AA6E7B">
        <w:rPr>
          <w:color w:val="000000" w:themeColor="text1"/>
          <w:sz w:val="28"/>
          <w:szCs w:val="28"/>
        </w:rPr>
        <w:t>.</w:t>
      </w:r>
    </w:p>
    <w:p w:rsidR="00751B8F" w:rsidRDefault="00DD3509" w:rsidP="00B72324">
      <w:pPr>
        <w:pStyle w:val="a3"/>
        <w:spacing w:before="240" w:beforeAutospacing="0" w:after="240" w:afterAutospacing="0" w:line="360" w:lineRule="auto"/>
        <w:ind w:firstLine="851"/>
        <w:jc w:val="center"/>
        <w:rPr>
          <w:b/>
          <w:color w:val="000000" w:themeColor="text1"/>
          <w:sz w:val="28"/>
          <w:szCs w:val="28"/>
        </w:rPr>
      </w:pPr>
      <w:r w:rsidRPr="00DD3509">
        <w:rPr>
          <w:b/>
          <w:color w:val="000000" w:themeColor="text1"/>
          <w:sz w:val="28"/>
          <w:szCs w:val="28"/>
        </w:rPr>
        <w:lastRenderedPageBreak/>
        <w:t>3</w:t>
      </w:r>
      <w:r w:rsidR="000B0787" w:rsidRPr="00DD3509">
        <w:rPr>
          <w:b/>
          <w:color w:val="000000" w:themeColor="text1"/>
          <w:sz w:val="28"/>
          <w:szCs w:val="28"/>
        </w:rPr>
        <w:t>.</w:t>
      </w:r>
      <w:r>
        <w:rPr>
          <w:b/>
          <w:color w:val="000000" w:themeColor="text1"/>
          <w:sz w:val="28"/>
          <w:szCs w:val="28"/>
        </w:rPr>
        <w:t xml:space="preserve"> </w:t>
      </w:r>
      <w:r w:rsidR="00751B8F" w:rsidRPr="00DD3509">
        <w:rPr>
          <w:b/>
          <w:color w:val="000000" w:themeColor="text1"/>
          <w:sz w:val="28"/>
          <w:szCs w:val="28"/>
        </w:rPr>
        <w:t>Интерфейс программы</w:t>
      </w:r>
      <w:bookmarkEnd w:id="14"/>
      <w:bookmarkEnd w:id="15"/>
    </w:p>
    <w:p w:rsidR="002B10B5" w:rsidRPr="009810D7" w:rsidRDefault="002B10B5" w:rsidP="00B72324">
      <w:pPr>
        <w:spacing w:after="0" w:line="240" w:lineRule="auto"/>
        <w:ind w:firstLine="851"/>
        <w:jc w:val="both"/>
        <w:rPr>
          <w:rFonts w:ascii="Times New Roman" w:hAnsi="Times New Roman" w:cs="Times New Roman"/>
          <w:color w:val="000000" w:themeColor="text1"/>
          <w:sz w:val="28"/>
          <w:szCs w:val="28"/>
          <w:shd w:val="clear" w:color="auto" w:fill="FFFFFF"/>
        </w:rPr>
      </w:pPr>
      <w:r w:rsidRPr="009810D7">
        <w:rPr>
          <w:rFonts w:ascii="Times New Roman" w:hAnsi="Times New Roman" w:cs="Times New Roman"/>
          <w:bCs/>
          <w:color w:val="000000" w:themeColor="text1"/>
          <w:sz w:val="28"/>
          <w:szCs w:val="28"/>
          <w:shd w:val="clear" w:color="auto" w:fill="FFFFFF"/>
        </w:rPr>
        <w:t>Интерфейс</w:t>
      </w:r>
      <w:r w:rsidRPr="009810D7">
        <w:rPr>
          <w:rFonts w:ascii="Times New Roman" w:hAnsi="Times New Roman" w:cs="Times New Roman"/>
          <w:color w:val="000000" w:themeColor="text1"/>
          <w:sz w:val="28"/>
          <w:szCs w:val="28"/>
          <w:shd w:val="clear" w:color="auto" w:fill="FFFFFF"/>
        </w:rPr>
        <w:t xml:space="preserve"> — совокупность возможностей взаимодействия двух систем, устройств или программ, определённая их характеристиками, характеристиками соединения, сигналов обмена и т. п..</w:t>
      </w:r>
    </w:p>
    <w:p w:rsidR="002B10B5" w:rsidRDefault="002B10B5" w:rsidP="00B72324">
      <w:pPr>
        <w:shd w:val="clear" w:color="auto" w:fill="FFFFFF"/>
        <w:spacing w:after="0" w:line="240" w:lineRule="auto"/>
        <w:ind w:firstLine="851"/>
        <w:jc w:val="both"/>
        <w:rPr>
          <w:rFonts w:ascii="Times New Roman" w:eastAsia="Times New Roman" w:hAnsi="Times New Roman" w:cs="Times New Roman"/>
          <w:color w:val="000000" w:themeColor="text1"/>
          <w:sz w:val="28"/>
          <w:szCs w:val="28"/>
        </w:rPr>
      </w:pPr>
      <w:r w:rsidRPr="009810D7">
        <w:rPr>
          <w:rFonts w:ascii="Times New Roman" w:eastAsia="Times New Roman" w:hAnsi="Times New Roman" w:cs="Times New Roman"/>
          <w:color w:val="000000" w:themeColor="text1"/>
          <w:sz w:val="28"/>
          <w:szCs w:val="28"/>
        </w:rPr>
        <w:t>Оконный интерфейс — самый распространенный (по крайней мере, на сегодняшний день) способ организации взаимодействия пользователя и компьютера. Несмотря на наличие большого количества программ, их интерфейсы стандартизированы и содержат такие элементы как заголовок, меню, панель инструментов, рабочую область, строку состояния. Каждая более-менее сложная пользовательская программа имеет те или иные специфические особенности в организации своего интерфейса. Зачастую интерфейс любой программы настраиваем</w:t>
      </w:r>
      <w:r w:rsidR="00A52365" w:rsidRPr="009810D7">
        <w:rPr>
          <w:rFonts w:ascii="Times New Roman" w:eastAsia="Times New Roman" w:hAnsi="Times New Roman" w:cs="Times New Roman"/>
          <w:color w:val="000000" w:themeColor="text1"/>
          <w:sz w:val="28"/>
          <w:szCs w:val="28"/>
        </w:rPr>
        <w:t>,</w:t>
      </w:r>
      <w:r w:rsidRPr="009810D7">
        <w:rPr>
          <w:rFonts w:ascii="Times New Roman" w:eastAsia="Times New Roman" w:hAnsi="Times New Roman" w:cs="Times New Roman"/>
          <w:color w:val="000000" w:themeColor="text1"/>
          <w:sz w:val="28"/>
          <w:szCs w:val="28"/>
        </w:rPr>
        <w:t xml:space="preserve"> и может отличаться от стандартного. Современные операционные системы позволяют запускать множество программ одновременно, а следовательно отрывать далеко не одно окно. Поэтому необходимо уметь организовывать удобное для работы расположение окон на экране.</w:t>
      </w:r>
    </w:p>
    <w:p w:rsidR="00DD3509" w:rsidRPr="006F3963" w:rsidRDefault="00357494" w:rsidP="00B72324">
      <w:pPr>
        <w:spacing w:after="0" w:line="240" w:lineRule="auto"/>
        <w:ind w:firstLine="357"/>
        <w:rPr>
          <w:rFonts w:ascii="Times New Roman" w:hAnsi="Times New Roman" w:cs="Times New Roman"/>
          <w:sz w:val="28"/>
          <w:szCs w:val="28"/>
        </w:rPr>
      </w:pPr>
      <w:r>
        <w:rPr>
          <w:rFonts w:ascii="Times New Roman" w:hAnsi="Times New Roman" w:cs="Times New Roman"/>
          <w:sz w:val="28"/>
          <w:szCs w:val="28"/>
        </w:rPr>
        <w:t>Первое что открывается при запуске программы это окно авторизации</w:t>
      </w:r>
      <w:r w:rsidR="00EA0A1F">
        <w:rPr>
          <w:rFonts w:ascii="Times New Roman" w:hAnsi="Times New Roman" w:cs="Times New Roman"/>
          <w:sz w:val="28"/>
          <w:szCs w:val="28"/>
        </w:rPr>
        <w:t xml:space="preserve"> </w:t>
      </w:r>
      <w:r>
        <w:rPr>
          <w:rFonts w:ascii="Times New Roman" w:hAnsi="Times New Roman" w:cs="Times New Roman"/>
          <w:sz w:val="28"/>
          <w:szCs w:val="28"/>
        </w:rPr>
        <w:t xml:space="preserve">с возможностью регистрации </w:t>
      </w:r>
      <w:r w:rsidR="00EA0A1F">
        <w:rPr>
          <w:rFonts w:ascii="Times New Roman" w:hAnsi="Times New Roman" w:cs="Times New Roman"/>
          <w:sz w:val="28"/>
          <w:szCs w:val="28"/>
        </w:rPr>
        <w:t>(Рисунок 3.1)</w:t>
      </w:r>
    </w:p>
    <w:p w:rsidR="00EA0A1F" w:rsidRPr="006F3963" w:rsidRDefault="00357494" w:rsidP="00CB5E96">
      <w:pPr>
        <w:spacing w:before="80" w:after="0" w:line="360" w:lineRule="auto"/>
        <w:ind w:left="357"/>
        <w:jc w:val="center"/>
        <w:rPr>
          <w:rFonts w:ascii="Times New Roman" w:hAnsi="Times New Roman" w:cs="Times New Roman"/>
          <w:b/>
          <w:bCs/>
          <w:sz w:val="20"/>
        </w:rPr>
      </w:pPr>
      <w:r>
        <w:rPr>
          <w:rFonts w:ascii="Times New Roman" w:hAnsi="Times New Roman" w:cs="Times New Roman"/>
          <w:bCs/>
          <w:noProof/>
          <w:color w:val="000000" w:themeColor="text1"/>
          <w:sz w:val="24"/>
          <w:szCs w:val="28"/>
          <w:shd w:val="clear" w:color="auto" w:fill="FFFFFF"/>
        </w:rPr>
        <w:drawing>
          <wp:inline distT="0" distB="0" distL="0" distR="0">
            <wp:extent cx="3979732" cy="4135595"/>
            <wp:effectExtent l="19050" t="0" r="1718" b="0"/>
            <wp:docPr id="10" name="Рисунок 7"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Эрнест\Pictures\1.JPG"/>
                    <pic:cNvPicPr>
                      <a:picLocks noChangeAspect="1" noChangeArrowheads="1"/>
                    </pic:cNvPicPr>
                  </pic:nvPicPr>
                  <pic:blipFill>
                    <a:blip r:embed="rId23"/>
                    <a:srcRect/>
                    <a:stretch>
                      <a:fillRect/>
                    </a:stretch>
                  </pic:blipFill>
                  <pic:spPr bwMode="auto">
                    <a:xfrm>
                      <a:off x="0" y="0"/>
                      <a:ext cx="3982150" cy="4138107"/>
                    </a:xfrm>
                    <a:prstGeom prst="rect">
                      <a:avLst/>
                    </a:prstGeom>
                    <a:noFill/>
                    <a:ln w="9525">
                      <a:noFill/>
                      <a:miter lim="800000"/>
                      <a:headEnd/>
                      <a:tailEnd/>
                    </a:ln>
                  </pic:spPr>
                </pic:pic>
              </a:graphicData>
            </a:graphic>
          </wp:inline>
        </w:drawing>
      </w:r>
    </w:p>
    <w:p w:rsidR="00947014" w:rsidRDefault="00AA13AB" w:rsidP="00CB5E96">
      <w:pPr>
        <w:spacing w:after="0" w:line="360" w:lineRule="auto"/>
        <w:ind w:left="360"/>
        <w:jc w:val="center"/>
        <w:rPr>
          <w:b/>
          <w:bCs/>
        </w:rPr>
      </w:pPr>
      <w:r w:rsidRPr="006F3963">
        <w:rPr>
          <w:rFonts w:ascii="Times New Roman" w:hAnsi="Times New Roman" w:cs="Times New Roman"/>
          <w:color w:val="000000" w:themeColor="text1"/>
          <w:sz w:val="24"/>
          <w:szCs w:val="28"/>
        </w:rPr>
        <w:t xml:space="preserve">Рисунок 3.1 </w:t>
      </w:r>
      <w:r w:rsidRPr="006F3963">
        <w:rPr>
          <w:rFonts w:ascii="Times New Roman" w:hAnsi="Times New Roman" w:cs="Times New Roman"/>
          <w:bCs/>
          <w:color w:val="000000" w:themeColor="text1"/>
          <w:sz w:val="24"/>
          <w:szCs w:val="28"/>
          <w:shd w:val="clear" w:color="auto" w:fill="FFFFFF"/>
        </w:rPr>
        <w:t xml:space="preserve">– </w:t>
      </w:r>
      <w:r>
        <w:rPr>
          <w:rFonts w:ascii="Times New Roman" w:hAnsi="Times New Roman" w:cs="Times New Roman"/>
          <w:bCs/>
          <w:color w:val="000000" w:themeColor="text1"/>
          <w:sz w:val="24"/>
          <w:szCs w:val="28"/>
          <w:shd w:val="clear" w:color="auto" w:fill="FFFFFF"/>
        </w:rPr>
        <w:t>окно авторизации и регистрации</w:t>
      </w:r>
    </w:p>
    <w:p w:rsidR="00AA13AB" w:rsidRDefault="00AA13AB" w:rsidP="00CB5E96">
      <w:pPr>
        <w:pStyle w:val="1"/>
        <w:numPr>
          <w:ilvl w:val="0"/>
          <w:numId w:val="0"/>
        </w:numPr>
        <w:spacing w:before="0" w:line="360" w:lineRule="auto"/>
        <w:ind w:left="432" w:firstLine="709"/>
        <w:jc w:val="both"/>
        <w:rPr>
          <w:b w:val="0"/>
          <w:color w:val="auto"/>
        </w:rPr>
      </w:pPr>
    </w:p>
    <w:p w:rsidR="00947014" w:rsidRPr="006F3963" w:rsidRDefault="00472E97" w:rsidP="00B72324">
      <w:pPr>
        <w:pStyle w:val="1"/>
        <w:numPr>
          <w:ilvl w:val="0"/>
          <w:numId w:val="0"/>
        </w:numPr>
        <w:spacing w:before="0" w:line="240" w:lineRule="auto"/>
        <w:ind w:firstLine="709"/>
        <w:jc w:val="both"/>
        <w:rPr>
          <w:b w:val="0"/>
          <w:color w:val="auto"/>
        </w:rPr>
      </w:pPr>
      <w:r>
        <w:rPr>
          <w:b w:val="0"/>
          <w:color w:val="auto"/>
        </w:rPr>
        <w:t>После успешной авторизации у вас появится главное окно для работы с электронным дневником</w:t>
      </w:r>
      <w:r w:rsidR="00DD3509">
        <w:rPr>
          <w:b w:val="0"/>
          <w:color w:val="auto"/>
        </w:rPr>
        <w:t>.</w:t>
      </w:r>
    </w:p>
    <w:p w:rsidR="00DD3509" w:rsidRPr="00175681" w:rsidRDefault="00DD3509" w:rsidP="00B72324">
      <w:pPr>
        <w:spacing w:after="0" w:line="240" w:lineRule="auto"/>
        <w:ind w:firstLine="709"/>
        <w:jc w:val="both"/>
        <w:rPr>
          <w:rFonts w:ascii="Times New Roman" w:hAnsi="Times New Roman" w:cs="Times New Roman"/>
          <w:b/>
          <w:bCs/>
          <w:sz w:val="28"/>
          <w:szCs w:val="28"/>
        </w:rPr>
      </w:pPr>
      <w:r w:rsidRPr="00DD3509">
        <w:rPr>
          <w:rFonts w:ascii="Times New Roman" w:hAnsi="Times New Roman" w:cs="Times New Roman"/>
          <w:sz w:val="28"/>
          <w:szCs w:val="28"/>
        </w:rPr>
        <w:t>Главное окно программы</w:t>
      </w:r>
      <w:r w:rsidR="00472E97">
        <w:rPr>
          <w:rFonts w:ascii="Times New Roman" w:hAnsi="Times New Roman" w:cs="Times New Roman"/>
          <w:sz w:val="28"/>
          <w:szCs w:val="28"/>
        </w:rPr>
        <w:t xml:space="preserve"> для  учителя выглядит состоит из двух страниц: страницы для выставления оценок и страницы для просмотра оценок</w:t>
      </w:r>
      <w:r w:rsidR="00472E97" w:rsidRPr="00DD3509">
        <w:rPr>
          <w:rFonts w:ascii="Times New Roman" w:hAnsi="Times New Roman" w:cs="Times New Roman"/>
          <w:sz w:val="28"/>
          <w:szCs w:val="28"/>
        </w:rPr>
        <w:t>.</w:t>
      </w:r>
      <w:r w:rsidR="00175681">
        <w:rPr>
          <w:rFonts w:ascii="Times New Roman" w:hAnsi="Times New Roman" w:cs="Times New Roman"/>
          <w:sz w:val="28"/>
          <w:szCs w:val="28"/>
        </w:rPr>
        <w:t xml:space="preserve"> Скриншот страницы с выставлением оценок выглядит следующим образом</w:t>
      </w:r>
      <w:r w:rsidR="00472E97">
        <w:rPr>
          <w:rFonts w:ascii="Times New Roman" w:hAnsi="Times New Roman" w:cs="Times New Roman"/>
          <w:sz w:val="28"/>
          <w:szCs w:val="28"/>
        </w:rPr>
        <w:t xml:space="preserve"> </w:t>
      </w:r>
      <w:r w:rsidR="00EA0A1F">
        <w:rPr>
          <w:rFonts w:ascii="Times New Roman" w:hAnsi="Times New Roman" w:cs="Times New Roman"/>
          <w:sz w:val="28"/>
          <w:szCs w:val="28"/>
        </w:rPr>
        <w:t>(Рисунок 3.2)</w:t>
      </w:r>
      <w:r w:rsidR="00175681">
        <w:rPr>
          <w:rFonts w:ascii="Times New Roman" w:hAnsi="Times New Roman" w:cs="Times New Roman"/>
          <w:sz w:val="28"/>
          <w:szCs w:val="28"/>
        </w:rPr>
        <w:t>, а страницу для просмотра оценок можно увидеть на рисунке 3</w:t>
      </w:r>
      <w:r w:rsidR="00175681" w:rsidRPr="00175681">
        <w:rPr>
          <w:rFonts w:ascii="Times New Roman" w:hAnsi="Times New Roman" w:cs="Times New Roman"/>
          <w:sz w:val="28"/>
          <w:szCs w:val="28"/>
        </w:rPr>
        <w:t>.3.</w:t>
      </w:r>
    </w:p>
    <w:p w:rsidR="00472E97" w:rsidRPr="00F406CC" w:rsidRDefault="00472E97" w:rsidP="004A6F43">
      <w:pPr>
        <w:spacing w:before="120" w:after="0" w:line="360" w:lineRule="auto"/>
        <w:jc w:val="center"/>
        <w:rPr>
          <w:rFonts w:ascii="Times New Roman" w:hAnsi="Times New Roman" w:cs="Times New Roman"/>
          <w:bCs/>
          <w:color w:val="000000" w:themeColor="text1"/>
          <w:sz w:val="24"/>
          <w:szCs w:val="28"/>
          <w:shd w:val="clear" w:color="auto" w:fill="FFFFFF"/>
        </w:rPr>
      </w:pPr>
      <w:r>
        <w:rPr>
          <w:rFonts w:ascii="Times New Roman" w:hAnsi="Times New Roman" w:cs="Times New Roman"/>
          <w:noProof/>
          <w:color w:val="000000" w:themeColor="text1"/>
          <w:sz w:val="24"/>
          <w:szCs w:val="28"/>
        </w:rPr>
        <w:drawing>
          <wp:inline distT="0" distB="0" distL="0" distR="0">
            <wp:extent cx="6115050" cy="4981575"/>
            <wp:effectExtent l="19050" t="0" r="0" b="0"/>
            <wp:docPr id="11" name="Рисунок 8"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Эрнест\Pictures\1.JPG"/>
                    <pic:cNvPicPr>
                      <a:picLocks noChangeAspect="1" noChangeArrowheads="1"/>
                    </pic:cNvPicPr>
                  </pic:nvPicPr>
                  <pic:blipFill>
                    <a:blip r:embed="rId24"/>
                    <a:srcRect/>
                    <a:stretch>
                      <a:fillRect/>
                    </a:stretch>
                  </pic:blipFill>
                  <pic:spPr bwMode="auto">
                    <a:xfrm>
                      <a:off x="0" y="0"/>
                      <a:ext cx="6115050" cy="4981575"/>
                    </a:xfrm>
                    <a:prstGeom prst="rect">
                      <a:avLst/>
                    </a:prstGeom>
                    <a:noFill/>
                    <a:ln w="9525">
                      <a:noFill/>
                      <a:miter lim="800000"/>
                      <a:headEnd/>
                      <a:tailEnd/>
                    </a:ln>
                  </pic:spPr>
                </pic:pic>
              </a:graphicData>
            </a:graphic>
          </wp:inline>
        </w:drawing>
      </w:r>
      <w:r w:rsidR="00EA0A1F" w:rsidRPr="004A0DC3">
        <w:rPr>
          <w:rFonts w:ascii="Times New Roman" w:hAnsi="Times New Roman" w:cs="Times New Roman"/>
          <w:color w:val="000000" w:themeColor="text1"/>
          <w:sz w:val="24"/>
          <w:szCs w:val="28"/>
        </w:rPr>
        <w:t xml:space="preserve">Рисунок 3.2 </w:t>
      </w:r>
      <w:r w:rsidR="00EA0A1F" w:rsidRPr="004A0DC3">
        <w:rPr>
          <w:rFonts w:ascii="Times New Roman" w:hAnsi="Times New Roman" w:cs="Times New Roman"/>
          <w:bCs/>
          <w:color w:val="000000" w:themeColor="text1"/>
          <w:sz w:val="24"/>
          <w:szCs w:val="28"/>
          <w:shd w:val="clear" w:color="auto" w:fill="FFFFFF"/>
        </w:rPr>
        <w:t xml:space="preserve">– </w:t>
      </w:r>
      <w:r w:rsidR="00175681">
        <w:rPr>
          <w:rFonts w:ascii="Times New Roman" w:hAnsi="Times New Roman" w:cs="Times New Roman"/>
          <w:bCs/>
          <w:color w:val="000000" w:themeColor="text1"/>
          <w:sz w:val="24"/>
          <w:szCs w:val="28"/>
          <w:shd w:val="clear" w:color="auto" w:fill="FFFFFF"/>
        </w:rPr>
        <w:t>страница с выставлением оценок для учителя</w:t>
      </w:r>
    </w:p>
    <w:p w:rsidR="00175681" w:rsidRPr="00AA13AB" w:rsidRDefault="00175681" w:rsidP="00B72324">
      <w:pPr>
        <w:spacing w:after="0" w:line="240" w:lineRule="auto"/>
        <w:ind w:firstLine="851"/>
        <w:jc w:val="both"/>
        <w:rPr>
          <w:rFonts w:ascii="Times New Roman" w:hAnsi="Times New Roman" w:cs="Times New Roman"/>
          <w:bCs/>
          <w:sz w:val="28"/>
          <w:szCs w:val="28"/>
          <w:lang w:val="en-US"/>
        </w:rPr>
      </w:pPr>
      <w:r w:rsidRPr="00AA13AB">
        <w:rPr>
          <w:rFonts w:ascii="Times New Roman" w:hAnsi="Times New Roman" w:cs="Times New Roman"/>
          <w:bCs/>
          <w:sz w:val="28"/>
          <w:szCs w:val="28"/>
        </w:rPr>
        <w:t>Чтобы поставить оценку ученику учителю необходимо прежде всего выбрать свою Ф.И.О. из списка. Затем появятся дополнительные поля для выбора ученика в классе с возможностью просмотра учеников в выбранном вами классе, затем выбрать предмет по которому вы хотите поставить оценку, собственно саму оценку</w:t>
      </w:r>
      <w:r w:rsidR="00B43CFE" w:rsidRPr="00AA13AB">
        <w:rPr>
          <w:rFonts w:ascii="Times New Roman" w:hAnsi="Times New Roman" w:cs="Times New Roman"/>
          <w:bCs/>
          <w:sz w:val="28"/>
          <w:szCs w:val="28"/>
        </w:rPr>
        <w:t xml:space="preserve"> и дату. После заполнения всех перечисленных полей нажать кнопку </w:t>
      </w:r>
      <w:r w:rsidR="00B43CFE" w:rsidRPr="00AA13AB">
        <w:rPr>
          <w:rFonts w:ascii="Times New Roman" w:hAnsi="Times New Roman" w:cs="Times New Roman"/>
          <w:bCs/>
          <w:sz w:val="28"/>
          <w:szCs w:val="28"/>
          <w:lang w:val="en-US"/>
        </w:rPr>
        <w:t>«</w:t>
      </w:r>
      <w:r w:rsidR="00B43CFE" w:rsidRPr="00AA13AB">
        <w:rPr>
          <w:rFonts w:ascii="Times New Roman" w:hAnsi="Times New Roman" w:cs="Times New Roman"/>
          <w:bCs/>
          <w:sz w:val="28"/>
          <w:szCs w:val="28"/>
        </w:rPr>
        <w:t xml:space="preserve"> Поставить оценку</w:t>
      </w:r>
      <w:r w:rsidR="00B43CFE" w:rsidRPr="00AA13AB">
        <w:rPr>
          <w:rFonts w:ascii="Times New Roman" w:hAnsi="Times New Roman" w:cs="Times New Roman"/>
          <w:bCs/>
          <w:sz w:val="28"/>
          <w:szCs w:val="28"/>
          <w:lang w:val="en-US"/>
        </w:rPr>
        <w:t xml:space="preserve"> ».</w:t>
      </w:r>
    </w:p>
    <w:p w:rsidR="00DD3509" w:rsidRDefault="00175681" w:rsidP="00CB5E96">
      <w:pPr>
        <w:spacing w:line="360" w:lineRule="auto"/>
        <w:jc w:val="center"/>
      </w:pPr>
      <w:r>
        <w:rPr>
          <w:noProof/>
        </w:rPr>
        <w:lastRenderedPageBreak/>
        <w:drawing>
          <wp:inline distT="0" distB="0" distL="0" distR="0">
            <wp:extent cx="6115050" cy="4962525"/>
            <wp:effectExtent l="19050" t="0" r="0" b="0"/>
            <wp:docPr id="12" name="Рисунок 9"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Эрнест\Pictures\1.JPG"/>
                    <pic:cNvPicPr>
                      <a:picLocks noChangeAspect="1" noChangeArrowheads="1"/>
                    </pic:cNvPicPr>
                  </pic:nvPicPr>
                  <pic:blipFill>
                    <a:blip r:embed="rId25"/>
                    <a:srcRect/>
                    <a:stretch>
                      <a:fillRect/>
                    </a:stretch>
                  </pic:blipFill>
                  <pic:spPr bwMode="auto">
                    <a:xfrm>
                      <a:off x="0" y="0"/>
                      <a:ext cx="6115050" cy="4962525"/>
                    </a:xfrm>
                    <a:prstGeom prst="rect">
                      <a:avLst/>
                    </a:prstGeom>
                    <a:noFill/>
                    <a:ln w="9525">
                      <a:noFill/>
                      <a:miter lim="800000"/>
                      <a:headEnd/>
                      <a:tailEnd/>
                    </a:ln>
                  </pic:spPr>
                </pic:pic>
              </a:graphicData>
            </a:graphic>
          </wp:inline>
        </w:drawing>
      </w:r>
    </w:p>
    <w:p w:rsidR="004A0DC3" w:rsidRPr="00F406CC" w:rsidRDefault="00EA0A1F" w:rsidP="00CB5E96">
      <w:pPr>
        <w:spacing w:before="80" w:after="0" w:line="360" w:lineRule="auto"/>
        <w:jc w:val="center"/>
        <w:rPr>
          <w:rFonts w:ascii="Times New Roman" w:hAnsi="Times New Roman" w:cs="Times New Roman"/>
          <w:bCs/>
          <w:color w:val="000000" w:themeColor="text1"/>
          <w:sz w:val="24"/>
          <w:szCs w:val="28"/>
          <w:shd w:val="clear" w:color="auto" w:fill="FFFFFF"/>
        </w:rPr>
      </w:pPr>
      <w:r w:rsidRPr="004A0DC3">
        <w:rPr>
          <w:rFonts w:ascii="Times New Roman" w:hAnsi="Times New Roman" w:cs="Times New Roman"/>
          <w:color w:val="000000" w:themeColor="text1"/>
          <w:sz w:val="24"/>
          <w:szCs w:val="28"/>
        </w:rPr>
        <w:t xml:space="preserve">Рисунок 3.3 </w:t>
      </w:r>
      <w:r w:rsidRPr="004A0DC3">
        <w:rPr>
          <w:rFonts w:ascii="Times New Roman" w:hAnsi="Times New Roman" w:cs="Times New Roman"/>
          <w:bCs/>
          <w:color w:val="000000" w:themeColor="text1"/>
          <w:sz w:val="24"/>
          <w:szCs w:val="28"/>
          <w:shd w:val="clear" w:color="auto" w:fill="FFFFFF"/>
        </w:rPr>
        <w:t xml:space="preserve">– </w:t>
      </w:r>
      <w:r w:rsidR="00175681">
        <w:rPr>
          <w:rFonts w:ascii="Times New Roman" w:hAnsi="Times New Roman" w:cs="Times New Roman"/>
          <w:bCs/>
          <w:color w:val="000000" w:themeColor="text1"/>
          <w:sz w:val="24"/>
          <w:szCs w:val="28"/>
          <w:shd w:val="clear" w:color="auto" w:fill="FFFFFF"/>
        </w:rPr>
        <w:t>с выставлением оценок для учителя</w:t>
      </w:r>
    </w:p>
    <w:p w:rsidR="00B43CFE" w:rsidRDefault="00DD3509" w:rsidP="00B72324">
      <w:pPr>
        <w:spacing w:after="0" w:line="240" w:lineRule="auto"/>
        <w:ind w:firstLine="709"/>
        <w:rPr>
          <w:rFonts w:ascii="Times New Roman" w:hAnsi="Times New Roman" w:cs="Times New Roman"/>
          <w:sz w:val="28"/>
          <w:szCs w:val="28"/>
        </w:rPr>
      </w:pPr>
      <w:r w:rsidRPr="00DD3509">
        <w:rPr>
          <w:rFonts w:ascii="Times New Roman" w:hAnsi="Times New Roman" w:cs="Times New Roman"/>
          <w:sz w:val="28"/>
          <w:szCs w:val="28"/>
        </w:rPr>
        <w:t xml:space="preserve">Эта </w:t>
      </w:r>
      <w:r w:rsidR="00B43CFE">
        <w:rPr>
          <w:rFonts w:ascii="Times New Roman" w:hAnsi="Times New Roman" w:cs="Times New Roman"/>
          <w:sz w:val="28"/>
          <w:szCs w:val="28"/>
        </w:rPr>
        <w:t>страница позволяет просмотреть оценки любого ученика по определённым критериям</w:t>
      </w:r>
      <w:r w:rsidR="00B43CFE" w:rsidRPr="00B43CFE">
        <w:rPr>
          <w:rFonts w:ascii="Times New Roman" w:hAnsi="Times New Roman" w:cs="Times New Roman"/>
          <w:sz w:val="28"/>
          <w:szCs w:val="28"/>
        </w:rPr>
        <w:t>.</w:t>
      </w:r>
      <w:bookmarkStart w:id="16" w:name="_Ref356901845"/>
      <w:bookmarkStart w:id="17" w:name="_Toc386922663"/>
    </w:p>
    <w:p w:rsidR="00AA13AB" w:rsidRDefault="00AA13AB" w:rsidP="00CB5E96">
      <w:pPr>
        <w:spacing w:after="0" w:line="360" w:lineRule="auto"/>
        <w:ind w:firstLine="709"/>
        <w:rPr>
          <w:rFonts w:ascii="Times New Roman" w:hAnsi="Times New Roman" w:cs="Times New Roman"/>
          <w:sz w:val="28"/>
          <w:szCs w:val="28"/>
        </w:rPr>
      </w:pPr>
    </w:p>
    <w:p w:rsidR="00AA13AB" w:rsidRDefault="00AA13AB" w:rsidP="00CB5E96">
      <w:pPr>
        <w:spacing w:after="0" w:line="360" w:lineRule="auto"/>
        <w:ind w:firstLine="709"/>
        <w:rPr>
          <w:rFonts w:ascii="Times New Roman" w:hAnsi="Times New Roman" w:cs="Times New Roman"/>
          <w:sz w:val="28"/>
          <w:szCs w:val="28"/>
        </w:rPr>
      </w:pPr>
    </w:p>
    <w:p w:rsidR="00AA13AB" w:rsidRPr="00AA13AB" w:rsidRDefault="00AA13AB" w:rsidP="00CB5E96">
      <w:pPr>
        <w:spacing w:after="0" w:line="360" w:lineRule="auto"/>
        <w:ind w:firstLine="709"/>
      </w:pPr>
    </w:p>
    <w:p w:rsidR="00B43CFE" w:rsidRPr="00F406CC" w:rsidRDefault="00B43CFE" w:rsidP="00CB5E96">
      <w:pPr>
        <w:pStyle w:val="ab"/>
        <w:spacing w:line="360" w:lineRule="auto"/>
      </w:pPr>
    </w:p>
    <w:p w:rsidR="00B72324" w:rsidRPr="00F406CC" w:rsidRDefault="00B72324" w:rsidP="00CB5E96">
      <w:pPr>
        <w:pStyle w:val="ab"/>
        <w:spacing w:line="360" w:lineRule="auto"/>
      </w:pPr>
    </w:p>
    <w:p w:rsidR="00B43CFE" w:rsidRDefault="00B43CFE" w:rsidP="00CB5E96">
      <w:pPr>
        <w:pStyle w:val="1"/>
        <w:numPr>
          <w:ilvl w:val="0"/>
          <w:numId w:val="0"/>
        </w:numPr>
        <w:spacing w:before="0" w:after="320" w:line="360" w:lineRule="auto"/>
        <w:ind w:left="567"/>
        <w:jc w:val="center"/>
        <w:rPr>
          <w:rFonts w:ascii="Times New Roman" w:hAnsi="Times New Roman" w:cs="Times New Roman"/>
          <w:color w:val="000000" w:themeColor="text1"/>
        </w:rPr>
      </w:pPr>
    </w:p>
    <w:p w:rsidR="00AA13AB" w:rsidRPr="00AA13AB" w:rsidRDefault="00AA13AB" w:rsidP="00CB5E96">
      <w:pPr>
        <w:spacing w:line="360" w:lineRule="auto"/>
      </w:pPr>
    </w:p>
    <w:p w:rsidR="00770DC3" w:rsidRDefault="00770DC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892817" w:rsidRDefault="00892817" w:rsidP="00CB5E96">
      <w:pPr>
        <w:pStyle w:val="1"/>
        <w:numPr>
          <w:ilvl w:val="0"/>
          <w:numId w:val="0"/>
        </w:numPr>
        <w:spacing w:before="0" w:after="320" w:line="360" w:lineRule="auto"/>
        <w:ind w:left="567"/>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4. Тестирование</w:t>
      </w:r>
    </w:p>
    <w:p w:rsidR="00892817" w:rsidRDefault="00B64106" w:rsidP="00B7232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Данное программное средство тестировалось вручную, были выполнены все технические моменты предусмотренные реализацией. Программное средство тестировалось на разных компьютерах.</w:t>
      </w:r>
    </w:p>
    <w:p w:rsidR="00B64106" w:rsidRPr="00B72324" w:rsidRDefault="005417E5" w:rsidP="00B72324">
      <w:pPr>
        <w:pStyle w:val="a5"/>
        <w:numPr>
          <w:ilvl w:val="0"/>
          <w:numId w:val="36"/>
        </w:numPr>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случае, если вы ввели при регистрации уже существующий логин вы увидите следующую ошибку</w:t>
      </w:r>
      <w:r w:rsidR="00B91136" w:rsidRPr="00B91136">
        <w:rPr>
          <w:rFonts w:ascii="Times New Roman" w:hAnsi="Times New Roman" w:cs="Times New Roman"/>
          <w:sz w:val="28"/>
          <w:szCs w:val="28"/>
        </w:rPr>
        <w:t>, смотрите рисунок 4.1</w:t>
      </w:r>
    </w:p>
    <w:p w:rsidR="00B72324" w:rsidRPr="00B91136" w:rsidRDefault="00B72324" w:rsidP="00B72324">
      <w:pPr>
        <w:pStyle w:val="a5"/>
        <w:spacing w:after="0" w:line="240" w:lineRule="auto"/>
        <w:ind w:left="567"/>
        <w:jc w:val="both"/>
        <w:rPr>
          <w:rFonts w:ascii="Times New Roman" w:hAnsi="Times New Roman" w:cs="Times New Roman"/>
          <w:sz w:val="28"/>
          <w:szCs w:val="28"/>
        </w:rPr>
      </w:pPr>
    </w:p>
    <w:p w:rsidR="00B91136" w:rsidRDefault="005417E5" w:rsidP="00CB5E9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69975" cy="3700130"/>
            <wp:effectExtent l="19050" t="0" r="0" b="0"/>
            <wp:docPr id="23" name="Рисунок 10"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Эрнест\Pictures\1.JPG"/>
                    <pic:cNvPicPr>
                      <a:picLocks noChangeAspect="1" noChangeArrowheads="1"/>
                    </pic:cNvPicPr>
                  </pic:nvPicPr>
                  <pic:blipFill>
                    <a:blip r:embed="rId26"/>
                    <a:srcRect/>
                    <a:stretch>
                      <a:fillRect/>
                    </a:stretch>
                  </pic:blipFill>
                  <pic:spPr bwMode="auto">
                    <a:xfrm>
                      <a:off x="0" y="0"/>
                      <a:ext cx="3574171" cy="3704479"/>
                    </a:xfrm>
                    <a:prstGeom prst="rect">
                      <a:avLst/>
                    </a:prstGeom>
                    <a:noFill/>
                    <a:ln w="9525">
                      <a:noFill/>
                      <a:miter lim="800000"/>
                      <a:headEnd/>
                      <a:tailEnd/>
                    </a:ln>
                  </pic:spPr>
                </pic:pic>
              </a:graphicData>
            </a:graphic>
          </wp:inline>
        </w:drawing>
      </w:r>
    </w:p>
    <w:p w:rsidR="00AA13AB" w:rsidRPr="002E63CE" w:rsidRDefault="00B91136" w:rsidP="00B72324">
      <w:pPr>
        <w:spacing w:before="80" w:after="0" w:line="360" w:lineRule="auto"/>
        <w:ind w:left="357"/>
        <w:jc w:val="cente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Рисунок 4.1</w:t>
      </w:r>
      <w:r w:rsidRPr="004A0DC3">
        <w:rPr>
          <w:rFonts w:ascii="Times New Roman" w:eastAsia="Times New Roman" w:hAnsi="Times New Roman" w:cs="Times New Roman"/>
          <w:color w:val="000000" w:themeColor="text1"/>
          <w:sz w:val="24"/>
          <w:szCs w:val="28"/>
        </w:rPr>
        <w:t xml:space="preserve"> – </w:t>
      </w:r>
      <w:r>
        <w:rPr>
          <w:rFonts w:ascii="Times New Roman" w:eastAsia="Times New Roman" w:hAnsi="Times New Roman" w:cs="Times New Roman"/>
          <w:color w:val="000000" w:themeColor="text1"/>
          <w:sz w:val="24"/>
          <w:szCs w:val="28"/>
        </w:rPr>
        <w:t xml:space="preserve">Исключение, </w:t>
      </w:r>
      <w:r w:rsidR="005417E5">
        <w:rPr>
          <w:rFonts w:ascii="Times New Roman" w:eastAsia="Times New Roman" w:hAnsi="Times New Roman" w:cs="Times New Roman"/>
          <w:color w:val="000000" w:themeColor="text1"/>
          <w:sz w:val="24"/>
          <w:szCs w:val="28"/>
        </w:rPr>
        <w:t>такой логин уже существует</w:t>
      </w:r>
      <w:r>
        <w:rPr>
          <w:rFonts w:ascii="Times New Roman" w:eastAsia="Times New Roman" w:hAnsi="Times New Roman" w:cs="Times New Roman"/>
          <w:color w:val="000000" w:themeColor="text1"/>
          <w:sz w:val="24"/>
          <w:szCs w:val="28"/>
        </w:rPr>
        <w:t>.</w:t>
      </w:r>
    </w:p>
    <w:p w:rsidR="00B91136" w:rsidRPr="00B72324" w:rsidRDefault="00B91136" w:rsidP="00B72324">
      <w:pPr>
        <w:pStyle w:val="a5"/>
        <w:numPr>
          <w:ilvl w:val="0"/>
          <w:numId w:val="36"/>
        </w:numPr>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При попытке </w:t>
      </w:r>
      <w:r w:rsidR="005417E5">
        <w:rPr>
          <w:rFonts w:ascii="Times New Roman" w:hAnsi="Times New Roman" w:cs="Times New Roman"/>
          <w:sz w:val="28"/>
          <w:szCs w:val="28"/>
        </w:rPr>
        <w:t>ввести при регистрации логин с количеством символов больше 50, то у вас появится такая ошибка</w:t>
      </w:r>
      <w:r w:rsidR="00BE2D45">
        <w:rPr>
          <w:rFonts w:ascii="Times New Roman" w:hAnsi="Times New Roman" w:cs="Times New Roman"/>
          <w:sz w:val="28"/>
          <w:szCs w:val="28"/>
        </w:rPr>
        <w:t>, рисунок 4.2.</w:t>
      </w:r>
    </w:p>
    <w:p w:rsidR="00B72324" w:rsidRDefault="00B72324" w:rsidP="00B72324">
      <w:pPr>
        <w:pStyle w:val="a5"/>
        <w:spacing w:after="0" w:line="240" w:lineRule="auto"/>
        <w:ind w:left="567"/>
        <w:jc w:val="both"/>
        <w:rPr>
          <w:rFonts w:ascii="Times New Roman" w:hAnsi="Times New Roman" w:cs="Times New Roman"/>
          <w:sz w:val="28"/>
          <w:szCs w:val="28"/>
        </w:rPr>
      </w:pPr>
    </w:p>
    <w:p w:rsidR="00BE2D45" w:rsidRPr="00BE2D45" w:rsidRDefault="005417E5" w:rsidP="00CB5E96">
      <w:pPr>
        <w:spacing w:after="8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97410" cy="3802237"/>
            <wp:effectExtent l="19050" t="0" r="0" b="0"/>
            <wp:docPr id="24" name="Рисунок 11"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Эрнест\Pictures\1.JPG"/>
                    <pic:cNvPicPr>
                      <a:picLocks noChangeAspect="1" noChangeArrowheads="1"/>
                    </pic:cNvPicPr>
                  </pic:nvPicPr>
                  <pic:blipFill>
                    <a:blip r:embed="rId27"/>
                    <a:srcRect/>
                    <a:stretch>
                      <a:fillRect/>
                    </a:stretch>
                  </pic:blipFill>
                  <pic:spPr bwMode="auto">
                    <a:xfrm>
                      <a:off x="0" y="0"/>
                      <a:ext cx="3699419" cy="3804303"/>
                    </a:xfrm>
                    <a:prstGeom prst="rect">
                      <a:avLst/>
                    </a:prstGeom>
                    <a:noFill/>
                    <a:ln w="9525">
                      <a:noFill/>
                      <a:miter lim="800000"/>
                      <a:headEnd/>
                      <a:tailEnd/>
                    </a:ln>
                  </pic:spPr>
                </pic:pic>
              </a:graphicData>
            </a:graphic>
          </wp:inline>
        </w:drawing>
      </w:r>
    </w:p>
    <w:p w:rsidR="00BE2D45" w:rsidRPr="00BE2D45" w:rsidRDefault="00BE2D45" w:rsidP="00CB5E96">
      <w:pPr>
        <w:spacing w:before="80" w:after="0" w:line="360" w:lineRule="auto"/>
        <w:ind w:left="357"/>
        <w:jc w:val="cente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Рисунок 4.2</w:t>
      </w:r>
      <w:r w:rsidRPr="004A0DC3">
        <w:rPr>
          <w:rFonts w:ascii="Times New Roman" w:eastAsia="Times New Roman" w:hAnsi="Times New Roman" w:cs="Times New Roman"/>
          <w:color w:val="000000" w:themeColor="text1"/>
          <w:sz w:val="24"/>
          <w:szCs w:val="28"/>
        </w:rPr>
        <w:t xml:space="preserve"> – </w:t>
      </w:r>
      <w:r>
        <w:rPr>
          <w:rFonts w:ascii="Times New Roman" w:eastAsia="Times New Roman" w:hAnsi="Times New Roman" w:cs="Times New Roman"/>
          <w:color w:val="000000" w:themeColor="text1"/>
          <w:sz w:val="24"/>
          <w:szCs w:val="28"/>
        </w:rPr>
        <w:t xml:space="preserve">Исключение, </w:t>
      </w:r>
      <w:r w:rsidR="005417E5">
        <w:rPr>
          <w:rFonts w:ascii="Times New Roman" w:eastAsia="Times New Roman" w:hAnsi="Times New Roman" w:cs="Times New Roman"/>
          <w:color w:val="000000" w:themeColor="text1"/>
          <w:sz w:val="24"/>
          <w:szCs w:val="28"/>
        </w:rPr>
        <w:t>слишком длинный логин</w:t>
      </w:r>
      <w:r>
        <w:rPr>
          <w:rFonts w:ascii="Times New Roman" w:eastAsia="Times New Roman" w:hAnsi="Times New Roman" w:cs="Times New Roman"/>
          <w:color w:val="000000" w:themeColor="text1"/>
          <w:sz w:val="24"/>
          <w:szCs w:val="28"/>
        </w:rPr>
        <w:t>.</w:t>
      </w:r>
    </w:p>
    <w:p w:rsidR="00BE2D45" w:rsidRPr="00B91136" w:rsidRDefault="00BE2D45" w:rsidP="00CB5E96">
      <w:pPr>
        <w:pStyle w:val="a5"/>
        <w:spacing w:line="360" w:lineRule="auto"/>
        <w:ind w:left="927"/>
        <w:jc w:val="both"/>
        <w:rPr>
          <w:rFonts w:ascii="Times New Roman" w:hAnsi="Times New Roman" w:cs="Times New Roman"/>
          <w:sz w:val="28"/>
          <w:szCs w:val="28"/>
        </w:rPr>
      </w:pPr>
    </w:p>
    <w:p w:rsidR="005E3978" w:rsidRPr="00770DC3" w:rsidRDefault="00A758BE" w:rsidP="00770DC3">
      <w:pPr>
        <w:pStyle w:val="a5"/>
        <w:numPr>
          <w:ilvl w:val="0"/>
          <w:numId w:val="36"/>
        </w:numPr>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Если Вы вошли под пользователем </w:t>
      </w:r>
      <w:r w:rsidRPr="00A758BE">
        <w:rPr>
          <w:rFonts w:ascii="Times New Roman" w:hAnsi="Times New Roman" w:cs="Times New Roman"/>
          <w:bCs/>
          <w:sz w:val="28"/>
          <w:szCs w:val="28"/>
        </w:rPr>
        <w:t>«</w:t>
      </w:r>
      <w:r>
        <w:rPr>
          <w:rFonts w:ascii="Times New Roman" w:hAnsi="Times New Roman" w:cs="Times New Roman"/>
          <w:bCs/>
          <w:sz w:val="28"/>
          <w:szCs w:val="28"/>
        </w:rPr>
        <w:t>Учитель»</w:t>
      </w:r>
      <w:r>
        <w:rPr>
          <w:rFonts w:ascii="Times New Roman" w:hAnsi="Times New Roman" w:cs="Times New Roman"/>
          <w:sz w:val="28"/>
          <w:szCs w:val="28"/>
        </w:rPr>
        <w:t>, то первое, что необходимо вам сделать это выбрать Вашу Ф</w:t>
      </w:r>
      <w:r w:rsidRPr="00A758BE">
        <w:rPr>
          <w:rFonts w:ascii="Times New Roman" w:hAnsi="Times New Roman" w:cs="Times New Roman"/>
          <w:sz w:val="28"/>
          <w:szCs w:val="28"/>
        </w:rPr>
        <w:t>.</w:t>
      </w:r>
      <w:r>
        <w:rPr>
          <w:rFonts w:ascii="Times New Roman" w:hAnsi="Times New Roman" w:cs="Times New Roman"/>
          <w:sz w:val="28"/>
          <w:szCs w:val="28"/>
        </w:rPr>
        <w:t>И</w:t>
      </w:r>
      <w:r w:rsidRPr="00A758BE">
        <w:rPr>
          <w:rFonts w:ascii="Times New Roman" w:hAnsi="Times New Roman" w:cs="Times New Roman"/>
          <w:sz w:val="28"/>
          <w:szCs w:val="28"/>
        </w:rPr>
        <w:t>.</w:t>
      </w:r>
      <w:r>
        <w:rPr>
          <w:rFonts w:ascii="Times New Roman" w:hAnsi="Times New Roman" w:cs="Times New Roman"/>
          <w:sz w:val="28"/>
          <w:szCs w:val="28"/>
        </w:rPr>
        <w:t>О</w:t>
      </w:r>
      <w:r w:rsidRPr="00A758BE">
        <w:rPr>
          <w:rFonts w:ascii="Times New Roman" w:hAnsi="Times New Roman" w:cs="Times New Roman"/>
          <w:sz w:val="28"/>
          <w:szCs w:val="28"/>
        </w:rPr>
        <w:t>.</w:t>
      </w:r>
      <w:r>
        <w:rPr>
          <w:rFonts w:ascii="Times New Roman" w:hAnsi="Times New Roman" w:cs="Times New Roman"/>
          <w:sz w:val="28"/>
          <w:szCs w:val="28"/>
        </w:rPr>
        <w:t xml:space="preserve"> и нажать кнопку </w:t>
      </w:r>
      <w:r w:rsidRPr="00A758BE">
        <w:rPr>
          <w:rFonts w:ascii="Times New Roman" w:hAnsi="Times New Roman" w:cs="Times New Roman"/>
          <w:bCs/>
          <w:sz w:val="28"/>
          <w:szCs w:val="28"/>
        </w:rPr>
        <w:t>«</w:t>
      </w:r>
      <w:r>
        <w:rPr>
          <w:rFonts w:ascii="Times New Roman" w:hAnsi="Times New Roman" w:cs="Times New Roman"/>
          <w:bCs/>
          <w:sz w:val="28"/>
          <w:szCs w:val="28"/>
        </w:rPr>
        <w:t>Подтвердить</w:t>
      </w:r>
      <w:r w:rsidRPr="00A758BE">
        <w:rPr>
          <w:rFonts w:ascii="Times New Roman" w:hAnsi="Times New Roman" w:cs="Times New Roman"/>
          <w:bCs/>
          <w:sz w:val="28"/>
          <w:szCs w:val="28"/>
        </w:rPr>
        <w:t>»</w:t>
      </w:r>
      <w:r w:rsidRPr="00A758BE">
        <w:rPr>
          <w:rFonts w:ascii="Times New Roman" w:hAnsi="Times New Roman" w:cs="Times New Roman"/>
          <w:sz w:val="28"/>
          <w:szCs w:val="28"/>
        </w:rPr>
        <w:t>.</w:t>
      </w:r>
      <w:r>
        <w:rPr>
          <w:rFonts w:ascii="Times New Roman" w:hAnsi="Times New Roman" w:cs="Times New Roman"/>
          <w:sz w:val="28"/>
          <w:szCs w:val="28"/>
        </w:rPr>
        <w:t xml:space="preserve"> В случае, если вы не выбрали Ф</w:t>
      </w:r>
      <w:r w:rsidRPr="00A758BE">
        <w:rPr>
          <w:rFonts w:ascii="Times New Roman" w:hAnsi="Times New Roman" w:cs="Times New Roman"/>
          <w:sz w:val="28"/>
          <w:szCs w:val="28"/>
        </w:rPr>
        <w:t>.</w:t>
      </w:r>
      <w:r>
        <w:rPr>
          <w:rFonts w:ascii="Times New Roman" w:hAnsi="Times New Roman" w:cs="Times New Roman"/>
          <w:sz w:val="28"/>
          <w:szCs w:val="28"/>
        </w:rPr>
        <w:t>И</w:t>
      </w:r>
      <w:r w:rsidRPr="00A758BE">
        <w:rPr>
          <w:rFonts w:ascii="Times New Roman" w:hAnsi="Times New Roman" w:cs="Times New Roman"/>
          <w:sz w:val="28"/>
          <w:szCs w:val="28"/>
        </w:rPr>
        <w:t>.</w:t>
      </w:r>
      <w:r>
        <w:rPr>
          <w:rFonts w:ascii="Times New Roman" w:hAnsi="Times New Roman" w:cs="Times New Roman"/>
          <w:sz w:val="28"/>
          <w:szCs w:val="28"/>
        </w:rPr>
        <w:t>О</w:t>
      </w:r>
      <w:r w:rsidRPr="00A758BE">
        <w:rPr>
          <w:rFonts w:ascii="Times New Roman" w:hAnsi="Times New Roman" w:cs="Times New Roman"/>
          <w:sz w:val="28"/>
          <w:szCs w:val="28"/>
        </w:rPr>
        <w:t>.</w:t>
      </w:r>
      <w:r>
        <w:rPr>
          <w:rFonts w:ascii="Times New Roman" w:hAnsi="Times New Roman" w:cs="Times New Roman"/>
          <w:sz w:val="28"/>
          <w:szCs w:val="28"/>
        </w:rPr>
        <w:t xml:space="preserve"> из поиска и нажали кнопку </w:t>
      </w:r>
      <w:r w:rsidRPr="00A758BE">
        <w:rPr>
          <w:rFonts w:ascii="Times New Roman" w:hAnsi="Times New Roman" w:cs="Times New Roman"/>
          <w:bCs/>
          <w:sz w:val="28"/>
          <w:szCs w:val="28"/>
        </w:rPr>
        <w:t>«</w:t>
      </w:r>
      <w:r>
        <w:rPr>
          <w:rFonts w:ascii="Times New Roman" w:hAnsi="Times New Roman" w:cs="Times New Roman"/>
          <w:bCs/>
          <w:sz w:val="28"/>
          <w:szCs w:val="28"/>
        </w:rPr>
        <w:t>Подтвердить</w:t>
      </w:r>
      <w:r w:rsidRPr="00A758BE">
        <w:rPr>
          <w:rFonts w:ascii="Times New Roman" w:hAnsi="Times New Roman" w:cs="Times New Roman"/>
          <w:bCs/>
          <w:sz w:val="28"/>
          <w:szCs w:val="28"/>
        </w:rPr>
        <w:t>»</w:t>
      </w:r>
      <w:r w:rsidR="005E3978">
        <w:rPr>
          <w:rFonts w:ascii="Times New Roman" w:hAnsi="Times New Roman" w:cs="Times New Roman"/>
          <w:sz w:val="28"/>
          <w:szCs w:val="28"/>
        </w:rPr>
        <w:t xml:space="preserve">, то у вас </w:t>
      </w:r>
      <w:r>
        <w:rPr>
          <w:rFonts w:ascii="Times New Roman" w:hAnsi="Times New Roman" w:cs="Times New Roman"/>
          <w:sz w:val="28"/>
          <w:szCs w:val="28"/>
        </w:rPr>
        <w:t xml:space="preserve">появится </w:t>
      </w:r>
      <w:r w:rsidR="005E3978">
        <w:rPr>
          <w:rFonts w:ascii="Times New Roman" w:hAnsi="Times New Roman" w:cs="Times New Roman"/>
          <w:sz w:val="28"/>
          <w:szCs w:val="28"/>
        </w:rPr>
        <w:t>ошибка</w:t>
      </w:r>
      <w:r>
        <w:rPr>
          <w:rFonts w:ascii="Times New Roman" w:hAnsi="Times New Roman" w:cs="Times New Roman"/>
          <w:sz w:val="28"/>
          <w:szCs w:val="28"/>
        </w:rPr>
        <w:t>, показанная на рисунке 4.</w:t>
      </w:r>
      <w:r w:rsidRPr="00A758BE">
        <w:rPr>
          <w:rFonts w:ascii="Times New Roman" w:hAnsi="Times New Roman" w:cs="Times New Roman"/>
          <w:sz w:val="28"/>
          <w:szCs w:val="28"/>
        </w:rPr>
        <w:t>3</w:t>
      </w:r>
      <w:r w:rsidR="005E3978">
        <w:rPr>
          <w:rFonts w:ascii="Times New Roman" w:hAnsi="Times New Roman" w:cs="Times New Roman"/>
          <w:sz w:val="28"/>
          <w:szCs w:val="28"/>
        </w:rPr>
        <w:t>.</w:t>
      </w:r>
    </w:p>
    <w:p w:rsidR="00770DC3" w:rsidRDefault="00770DC3" w:rsidP="00770DC3">
      <w:pPr>
        <w:pStyle w:val="a5"/>
        <w:spacing w:after="0" w:line="240" w:lineRule="auto"/>
        <w:ind w:left="567"/>
        <w:jc w:val="both"/>
        <w:rPr>
          <w:rFonts w:ascii="Times New Roman" w:hAnsi="Times New Roman" w:cs="Times New Roman"/>
          <w:sz w:val="28"/>
          <w:szCs w:val="28"/>
        </w:rPr>
      </w:pPr>
    </w:p>
    <w:p w:rsidR="005E3978" w:rsidRPr="00BE2D45" w:rsidRDefault="00A758BE" w:rsidP="00CB5E96">
      <w:pPr>
        <w:spacing w:after="8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15050" cy="5010150"/>
            <wp:effectExtent l="19050" t="0" r="0" b="0"/>
            <wp:docPr id="3" name="Рисунок 1" descr="C:\Users\Эрнест\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рнест\Pictures\1.JPG"/>
                    <pic:cNvPicPr>
                      <a:picLocks noChangeAspect="1" noChangeArrowheads="1"/>
                    </pic:cNvPicPr>
                  </pic:nvPicPr>
                  <pic:blipFill>
                    <a:blip r:embed="rId28"/>
                    <a:srcRect/>
                    <a:stretch>
                      <a:fillRect/>
                    </a:stretch>
                  </pic:blipFill>
                  <pic:spPr bwMode="auto">
                    <a:xfrm>
                      <a:off x="0" y="0"/>
                      <a:ext cx="6115050" cy="5010150"/>
                    </a:xfrm>
                    <a:prstGeom prst="rect">
                      <a:avLst/>
                    </a:prstGeom>
                    <a:noFill/>
                    <a:ln w="9525">
                      <a:noFill/>
                      <a:miter lim="800000"/>
                      <a:headEnd/>
                      <a:tailEnd/>
                    </a:ln>
                  </pic:spPr>
                </pic:pic>
              </a:graphicData>
            </a:graphic>
          </wp:inline>
        </w:drawing>
      </w:r>
    </w:p>
    <w:p w:rsidR="00892817" w:rsidRPr="005E3978" w:rsidRDefault="005E3978" w:rsidP="00CB5E96">
      <w:pPr>
        <w:pStyle w:val="1"/>
        <w:numPr>
          <w:ilvl w:val="0"/>
          <w:numId w:val="0"/>
        </w:numPr>
        <w:spacing w:before="320" w:after="320" w:line="360" w:lineRule="auto"/>
        <w:ind w:left="567"/>
        <w:jc w:val="center"/>
        <w:rPr>
          <w:rFonts w:ascii="Times New Roman" w:hAnsi="Times New Roman" w:cs="Times New Roman"/>
          <w:b w:val="0"/>
          <w:color w:val="000000" w:themeColor="text1"/>
        </w:rPr>
      </w:pPr>
      <w:r>
        <w:rPr>
          <w:rFonts w:ascii="Times New Roman" w:eastAsia="Times New Roman" w:hAnsi="Times New Roman" w:cs="Times New Roman"/>
          <w:b w:val="0"/>
          <w:color w:val="000000" w:themeColor="text1"/>
          <w:sz w:val="24"/>
        </w:rPr>
        <w:t>Рисунок 4.3</w:t>
      </w:r>
      <w:r w:rsidRPr="005E3978">
        <w:rPr>
          <w:rFonts w:ascii="Times New Roman" w:eastAsia="Times New Roman" w:hAnsi="Times New Roman" w:cs="Times New Roman"/>
          <w:b w:val="0"/>
          <w:color w:val="000000" w:themeColor="text1"/>
          <w:sz w:val="24"/>
        </w:rPr>
        <w:t xml:space="preserve"> – Исключение, </w:t>
      </w:r>
      <w:r w:rsidR="00A758BE">
        <w:rPr>
          <w:rFonts w:ascii="Times New Roman" w:eastAsia="Times New Roman" w:hAnsi="Times New Roman" w:cs="Times New Roman"/>
          <w:b w:val="0"/>
          <w:color w:val="000000" w:themeColor="text1"/>
          <w:sz w:val="24"/>
        </w:rPr>
        <w:t>выберите Вашу Ф</w:t>
      </w:r>
      <w:r w:rsidR="00A758BE" w:rsidRPr="00A758BE">
        <w:rPr>
          <w:rFonts w:ascii="Times New Roman" w:eastAsia="Times New Roman" w:hAnsi="Times New Roman" w:cs="Times New Roman"/>
          <w:b w:val="0"/>
          <w:color w:val="000000" w:themeColor="text1"/>
          <w:sz w:val="24"/>
        </w:rPr>
        <w:t>.</w:t>
      </w:r>
      <w:r w:rsidR="00A758BE">
        <w:rPr>
          <w:rFonts w:ascii="Times New Roman" w:eastAsia="Times New Roman" w:hAnsi="Times New Roman" w:cs="Times New Roman"/>
          <w:b w:val="0"/>
          <w:color w:val="000000" w:themeColor="text1"/>
          <w:sz w:val="24"/>
        </w:rPr>
        <w:t>И</w:t>
      </w:r>
      <w:r w:rsidR="00A758BE" w:rsidRPr="00A758BE">
        <w:rPr>
          <w:rFonts w:ascii="Times New Roman" w:eastAsia="Times New Roman" w:hAnsi="Times New Roman" w:cs="Times New Roman"/>
          <w:b w:val="0"/>
          <w:color w:val="000000" w:themeColor="text1"/>
          <w:sz w:val="24"/>
        </w:rPr>
        <w:t>.</w:t>
      </w:r>
      <w:r w:rsidR="00A758BE">
        <w:rPr>
          <w:rFonts w:ascii="Times New Roman" w:eastAsia="Times New Roman" w:hAnsi="Times New Roman" w:cs="Times New Roman"/>
          <w:b w:val="0"/>
          <w:color w:val="000000" w:themeColor="text1"/>
          <w:sz w:val="24"/>
        </w:rPr>
        <w:t>О</w:t>
      </w:r>
      <w:r w:rsidR="00A758BE" w:rsidRPr="00A758BE">
        <w:rPr>
          <w:rFonts w:ascii="Times New Roman" w:eastAsia="Times New Roman" w:hAnsi="Times New Roman" w:cs="Times New Roman"/>
          <w:b w:val="0"/>
          <w:color w:val="000000" w:themeColor="text1"/>
          <w:sz w:val="24"/>
        </w:rPr>
        <w:t>.</w:t>
      </w:r>
      <w:r w:rsidR="00A758BE">
        <w:rPr>
          <w:rFonts w:ascii="Times New Roman" w:eastAsia="Times New Roman" w:hAnsi="Times New Roman" w:cs="Times New Roman"/>
          <w:b w:val="0"/>
          <w:color w:val="000000" w:themeColor="text1"/>
          <w:sz w:val="24"/>
        </w:rPr>
        <w:t xml:space="preserve"> из списка</w:t>
      </w:r>
      <w:r w:rsidRPr="005E3978">
        <w:rPr>
          <w:rFonts w:ascii="Times New Roman" w:eastAsia="Times New Roman" w:hAnsi="Times New Roman" w:cs="Times New Roman"/>
          <w:b w:val="0"/>
          <w:color w:val="000000" w:themeColor="text1"/>
          <w:sz w:val="24"/>
        </w:rPr>
        <w:t>.</w:t>
      </w:r>
    </w:p>
    <w:p w:rsidR="00892817" w:rsidRDefault="00892817" w:rsidP="00CB5E96">
      <w:pPr>
        <w:pStyle w:val="1"/>
        <w:numPr>
          <w:ilvl w:val="0"/>
          <w:numId w:val="0"/>
        </w:numPr>
        <w:spacing w:before="320" w:after="320" w:line="360" w:lineRule="auto"/>
        <w:rPr>
          <w:rFonts w:ascii="Times New Roman" w:hAnsi="Times New Roman" w:cs="Times New Roman"/>
          <w:color w:val="000000" w:themeColor="text1"/>
        </w:rPr>
      </w:pPr>
    </w:p>
    <w:p w:rsidR="00BE2D45" w:rsidRDefault="00BE2D45" w:rsidP="00CB5E96">
      <w:pPr>
        <w:spacing w:line="360" w:lineRule="auto"/>
      </w:pPr>
    </w:p>
    <w:p w:rsidR="00BE2D45" w:rsidRDefault="00BE2D45" w:rsidP="00CB5E96">
      <w:pPr>
        <w:spacing w:line="360" w:lineRule="auto"/>
      </w:pPr>
    </w:p>
    <w:p w:rsidR="00BE2D45" w:rsidRDefault="00BE2D45" w:rsidP="00CB5E96">
      <w:pPr>
        <w:spacing w:line="360" w:lineRule="auto"/>
      </w:pPr>
    </w:p>
    <w:p w:rsidR="00BE2D45" w:rsidRDefault="00BE2D45" w:rsidP="00CB5E96">
      <w:pPr>
        <w:spacing w:line="360" w:lineRule="auto"/>
      </w:pPr>
    </w:p>
    <w:p w:rsidR="00770DC3" w:rsidRPr="002E63CE" w:rsidRDefault="00770DC3" w:rsidP="00770DC3">
      <w:pPr>
        <w:pStyle w:val="1"/>
        <w:numPr>
          <w:ilvl w:val="0"/>
          <w:numId w:val="0"/>
        </w:numPr>
        <w:spacing w:before="240" w:after="240" w:line="360" w:lineRule="auto"/>
        <w:ind w:left="567"/>
        <w:jc w:val="center"/>
        <w:rPr>
          <w:rFonts w:ascii="Times New Roman" w:hAnsi="Times New Roman" w:cs="Times New Roman"/>
          <w:color w:val="000000" w:themeColor="text1"/>
        </w:rPr>
      </w:pPr>
    </w:p>
    <w:p w:rsidR="00770DC3" w:rsidRPr="002E63CE" w:rsidRDefault="00770DC3">
      <w:pPr>
        <w:rPr>
          <w:rFonts w:ascii="Times New Roman" w:eastAsiaTheme="majorEastAsia" w:hAnsi="Times New Roman" w:cs="Times New Roman"/>
          <w:b/>
          <w:bCs/>
          <w:color w:val="000000" w:themeColor="text1"/>
          <w:sz w:val="28"/>
          <w:szCs w:val="28"/>
        </w:rPr>
      </w:pPr>
      <w:r w:rsidRPr="002E63CE">
        <w:rPr>
          <w:rFonts w:ascii="Times New Roman" w:hAnsi="Times New Roman" w:cs="Times New Roman"/>
          <w:color w:val="000000" w:themeColor="text1"/>
        </w:rPr>
        <w:br w:type="page"/>
      </w:r>
    </w:p>
    <w:p w:rsidR="00E24D3E" w:rsidRPr="00E24D3E" w:rsidRDefault="00E24D3E" w:rsidP="004A6F43">
      <w:pPr>
        <w:pStyle w:val="1"/>
        <w:numPr>
          <w:ilvl w:val="0"/>
          <w:numId w:val="0"/>
        </w:numPr>
        <w:spacing w:before="240" w:after="120" w:line="360" w:lineRule="auto"/>
        <w:ind w:left="567"/>
        <w:jc w:val="center"/>
        <w:rPr>
          <w:rFonts w:ascii="Times New Roman" w:hAnsi="Times New Roman" w:cs="Times New Roman"/>
          <w:color w:val="000000" w:themeColor="text1"/>
        </w:rPr>
      </w:pPr>
      <w:r w:rsidRPr="00E24D3E">
        <w:rPr>
          <w:rFonts w:ascii="Times New Roman" w:hAnsi="Times New Roman" w:cs="Times New Roman"/>
          <w:color w:val="000000" w:themeColor="text1"/>
        </w:rPr>
        <w:lastRenderedPageBreak/>
        <w:t>Заключение</w:t>
      </w:r>
    </w:p>
    <w:p w:rsidR="00AD79B4" w:rsidRDefault="004A6F43" w:rsidP="00AD79B4">
      <w:pPr>
        <w:spacing w:after="0" w:line="240" w:lineRule="auto"/>
        <w:ind w:left="426"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курсовом проекте было разработано программное средство </w:t>
      </w:r>
      <w:r w:rsidR="00AD79B4" w:rsidRPr="00E24D3E">
        <w:rPr>
          <w:rFonts w:ascii="Times New Roman" w:hAnsi="Times New Roman" w:cs="Times New Roman"/>
          <w:sz w:val="28"/>
          <w:szCs w:val="28"/>
        </w:rPr>
        <w:t>“</w:t>
      </w:r>
      <w:r w:rsidR="00AD79B4">
        <w:rPr>
          <w:rFonts w:ascii="Times New Roman" w:hAnsi="Times New Roman" w:cs="Times New Roman"/>
          <w:sz w:val="28"/>
          <w:szCs w:val="28"/>
        </w:rPr>
        <w:t>Школа - электронный дневник</w:t>
      </w:r>
      <w:r w:rsidR="00AD79B4" w:rsidRPr="00E24D3E">
        <w:rPr>
          <w:rFonts w:ascii="Times New Roman" w:hAnsi="Times New Roman" w:cs="Times New Roman"/>
          <w:sz w:val="28"/>
          <w:szCs w:val="28"/>
        </w:rPr>
        <w:t>”</w:t>
      </w:r>
      <w:r w:rsidR="00AD79B4">
        <w:rPr>
          <w:rFonts w:ascii="Times New Roman" w:hAnsi="Times New Roman" w:cs="Times New Roman"/>
          <w:sz w:val="28"/>
          <w:szCs w:val="28"/>
        </w:rPr>
        <w:t xml:space="preserve">  при помощи </w:t>
      </w:r>
      <w:r w:rsidR="00AD79B4">
        <w:rPr>
          <w:rFonts w:ascii="Times New Roman" w:hAnsi="Times New Roman" w:cs="Times New Roman"/>
          <w:sz w:val="28"/>
          <w:szCs w:val="28"/>
          <w:lang w:val="en-US"/>
        </w:rPr>
        <w:t>C</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lang w:val="en-US"/>
        </w:rPr>
        <w:t>Windows</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lang w:val="en-US"/>
        </w:rPr>
        <w:t>Form</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rPr>
        <w:t xml:space="preserve">и </w:t>
      </w:r>
      <w:r w:rsidR="00AD79B4">
        <w:rPr>
          <w:rFonts w:ascii="Times New Roman" w:hAnsi="Times New Roman" w:cs="Times New Roman"/>
          <w:sz w:val="28"/>
          <w:szCs w:val="28"/>
          <w:lang w:val="en-US"/>
        </w:rPr>
        <w:t>Microsoft</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lang w:val="en-US"/>
        </w:rPr>
        <w:t>SQL</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lang w:val="en-US"/>
        </w:rPr>
        <w:t>Server</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rPr>
        <w:t xml:space="preserve">При разработке данного программного средства мы не могли обойтись без базы данных </w:t>
      </w:r>
      <w:r w:rsidR="00AD79B4">
        <w:rPr>
          <w:rFonts w:ascii="Times New Roman" w:hAnsi="Times New Roman" w:cs="Times New Roman"/>
          <w:sz w:val="28"/>
          <w:szCs w:val="28"/>
          <w:lang w:val="en-US"/>
        </w:rPr>
        <w:t>SQL</w:t>
      </w:r>
      <w:r w:rsidR="00AD79B4" w:rsidRPr="00AD79B4">
        <w:rPr>
          <w:rFonts w:ascii="Times New Roman" w:hAnsi="Times New Roman" w:cs="Times New Roman"/>
          <w:sz w:val="28"/>
          <w:szCs w:val="28"/>
        </w:rPr>
        <w:t xml:space="preserve"> </w:t>
      </w:r>
      <w:r w:rsidR="00AD79B4">
        <w:rPr>
          <w:rFonts w:ascii="Times New Roman" w:hAnsi="Times New Roman" w:cs="Times New Roman"/>
          <w:sz w:val="28"/>
          <w:szCs w:val="28"/>
          <w:lang w:val="en-US"/>
        </w:rPr>
        <w:t>Server</w:t>
      </w:r>
      <w:r w:rsidR="00AD79B4" w:rsidRPr="00AD79B4">
        <w:rPr>
          <w:rFonts w:ascii="Times New Roman" w:hAnsi="Times New Roman" w:cs="Times New Roman"/>
          <w:sz w:val="28"/>
          <w:szCs w:val="28"/>
        </w:rPr>
        <w:t xml:space="preserve">. </w:t>
      </w:r>
      <w:r w:rsidR="00AD79B4" w:rsidRPr="005E3978">
        <w:rPr>
          <w:rFonts w:ascii="Times New Roman" w:hAnsi="Times New Roman" w:cs="Times New Roman"/>
          <w:sz w:val="28"/>
          <w:szCs w:val="28"/>
        </w:rPr>
        <w:t>Это дало возможность разработки простого, но в тоже время интуитивно понятног</w:t>
      </w:r>
      <w:r w:rsidR="001C3CB1">
        <w:rPr>
          <w:rFonts w:ascii="Times New Roman" w:hAnsi="Times New Roman" w:cs="Times New Roman"/>
          <w:sz w:val="28"/>
          <w:szCs w:val="28"/>
        </w:rPr>
        <w:t>о интерфейса и использования БД</w:t>
      </w:r>
      <w:r w:rsidR="001C3CB1" w:rsidRPr="001C3CB1">
        <w:rPr>
          <w:rFonts w:ascii="Times New Roman" w:hAnsi="Times New Roman" w:cs="Times New Roman"/>
          <w:sz w:val="28"/>
          <w:szCs w:val="28"/>
        </w:rPr>
        <w:t>,</w:t>
      </w:r>
      <w:r w:rsidR="00AD79B4">
        <w:rPr>
          <w:rFonts w:ascii="Times New Roman" w:hAnsi="Times New Roman" w:cs="Times New Roman"/>
          <w:sz w:val="28"/>
          <w:szCs w:val="28"/>
        </w:rPr>
        <w:t xml:space="preserve"> в котором создавалось огромное количество запросов, таких как: просмотр успеваемости учеников в школе, вычисление среднего балла конкретного ученика, подсчёт среднего балла школы, просмотр оценок полученных в конкретный день по конкретному предмету и др</w:t>
      </w:r>
      <w:r w:rsidR="00AD79B4" w:rsidRPr="00AD79B4">
        <w:rPr>
          <w:rFonts w:ascii="Times New Roman" w:hAnsi="Times New Roman" w:cs="Times New Roman"/>
          <w:sz w:val="28"/>
          <w:szCs w:val="28"/>
        </w:rPr>
        <w:t>.</w:t>
      </w:r>
    </w:p>
    <w:p w:rsidR="00AD79B4" w:rsidRPr="00AD79B4" w:rsidRDefault="00AD79B4" w:rsidP="00AD79B4">
      <w:pPr>
        <w:spacing w:after="0" w:line="240" w:lineRule="auto"/>
        <w:ind w:left="426" w:firstLine="567"/>
        <w:jc w:val="both"/>
        <w:rPr>
          <w:rFonts w:ascii="Times New Roman" w:hAnsi="Times New Roman" w:cs="Times New Roman"/>
          <w:sz w:val="28"/>
          <w:szCs w:val="28"/>
        </w:rPr>
      </w:pPr>
      <w:r w:rsidRPr="00E24D3E">
        <w:rPr>
          <w:rFonts w:ascii="Times New Roman" w:hAnsi="Times New Roman" w:cs="Times New Roman"/>
          <w:sz w:val="28"/>
          <w:szCs w:val="28"/>
        </w:rPr>
        <w:t>Данное приложение соответствует поставленной задаче и отвечает всем требованиям, необходимым для пользования данным программным средством</w:t>
      </w:r>
      <w:r>
        <w:rPr>
          <w:rFonts w:ascii="Times New Roman" w:hAnsi="Times New Roman" w:cs="Times New Roman"/>
          <w:sz w:val="28"/>
          <w:szCs w:val="28"/>
        </w:rPr>
        <w:t xml:space="preserve"> </w:t>
      </w:r>
      <w:r w:rsidRPr="00E24D3E">
        <w:rPr>
          <w:rFonts w:ascii="Times New Roman" w:hAnsi="Times New Roman" w:cs="Times New Roman"/>
          <w:sz w:val="28"/>
          <w:szCs w:val="28"/>
        </w:rPr>
        <w:t xml:space="preserve"> “</w:t>
      </w:r>
      <w:r>
        <w:rPr>
          <w:rFonts w:ascii="Times New Roman" w:hAnsi="Times New Roman" w:cs="Times New Roman"/>
          <w:sz w:val="28"/>
          <w:szCs w:val="28"/>
        </w:rPr>
        <w:t>Школа - электронный дневник</w:t>
      </w:r>
      <w:r w:rsidRPr="00E24D3E">
        <w:rPr>
          <w:rFonts w:ascii="Times New Roman" w:hAnsi="Times New Roman" w:cs="Times New Roman"/>
          <w:sz w:val="28"/>
          <w:szCs w:val="28"/>
        </w:rPr>
        <w:t>”.</w:t>
      </w:r>
    </w:p>
    <w:p w:rsidR="004A6F43" w:rsidRPr="00AD79B4" w:rsidRDefault="004A6F43" w:rsidP="00770DC3">
      <w:pPr>
        <w:spacing w:after="0" w:line="240" w:lineRule="auto"/>
        <w:ind w:left="360" w:firstLine="633"/>
        <w:jc w:val="both"/>
        <w:rPr>
          <w:rFonts w:ascii="Times New Roman" w:hAnsi="Times New Roman" w:cs="Times New Roman"/>
          <w:sz w:val="28"/>
          <w:szCs w:val="28"/>
        </w:rPr>
      </w:pPr>
    </w:p>
    <w:p w:rsidR="00E24D3E" w:rsidRPr="002A4587" w:rsidRDefault="00E24D3E" w:rsidP="00CB5E96">
      <w:pPr>
        <w:pStyle w:val="1"/>
        <w:numPr>
          <w:ilvl w:val="0"/>
          <w:numId w:val="0"/>
        </w:numPr>
        <w:spacing w:before="360" w:after="240" w:line="360" w:lineRule="auto"/>
        <w:rPr>
          <w:rFonts w:ascii="Times New Roman" w:eastAsia="Times New Roman" w:hAnsi="Times New Roman" w:cs="Times New Roman"/>
          <w:color w:val="000000" w:themeColor="text1"/>
        </w:rPr>
      </w:pPr>
    </w:p>
    <w:p w:rsidR="00E24D3E" w:rsidRPr="002A4587" w:rsidRDefault="00E24D3E" w:rsidP="00CB5E96">
      <w:pPr>
        <w:pStyle w:val="1"/>
        <w:numPr>
          <w:ilvl w:val="0"/>
          <w:numId w:val="0"/>
        </w:numPr>
        <w:spacing w:before="360" w:after="240" w:line="360" w:lineRule="auto"/>
        <w:rPr>
          <w:rFonts w:ascii="Times New Roman" w:eastAsia="Times New Roman" w:hAnsi="Times New Roman" w:cs="Times New Roman"/>
          <w:color w:val="000000" w:themeColor="text1"/>
        </w:rPr>
      </w:pPr>
    </w:p>
    <w:p w:rsidR="00E24D3E" w:rsidRDefault="00E24D3E" w:rsidP="00CB5E96">
      <w:pPr>
        <w:pStyle w:val="1"/>
        <w:numPr>
          <w:ilvl w:val="0"/>
          <w:numId w:val="0"/>
        </w:numPr>
        <w:spacing w:before="360" w:after="240" w:line="360" w:lineRule="auto"/>
        <w:rPr>
          <w:rFonts w:ascii="Times New Roman" w:eastAsia="Times New Roman" w:hAnsi="Times New Roman" w:cs="Times New Roman"/>
          <w:color w:val="000000" w:themeColor="text1"/>
        </w:rPr>
      </w:pPr>
    </w:p>
    <w:p w:rsidR="004A0DC3" w:rsidRDefault="004A0DC3" w:rsidP="00CB5E96">
      <w:pPr>
        <w:spacing w:line="360" w:lineRule="auto"/>
      </w:pPr>
    </w:p>
    <w:p w:rsidR="004A0DC3" w:rsidRDefault="004A0DC3" w:rsidP="00CB5E96">
      <w:pPr>
        <w:spacing w:line="360" w:lineRule="auto"/>
      </w:pPr>
    </w:p>
    <w:p w:rsidR="004A0DC3" w:rsidRDefault="004A0DC3" w:rsidP="00CB5E96">
      <w:pPr>
        <w:spacing w:line="360" w:lineRule="auto"/>
      </w:pPr>
    </w:p>
    <w:p w:rsidR="004A0DC3" w:rsidRDefault="004A0DC3" w:rsidP="00CB5E96">
      <w:pPr>
        <w:spacing w:line="360" w:lineRule="auto"/>
      </w:pPr>
    </w:p>
    <w:p w:rsidR="00E24D3E" w:rsidRDefault="00E24D3E" w:rsidP="00CB5E96">
      <w:pPr>
        <w:pStyle w:val="1"/>
        <w:numPr>
          <w:ilvl w:val="0"/>
          <w:numId w:val="0"/>
        </w:numPr>
        <w:spacing w:before="360" w:after="240" w:line="360" w:lineRule="auto"/>
        <w:rPr>
          <w:rFonts w:asciiTheme="minorHAnsi" w:eastAsiaTheme="minorEastAsia" w:hAnsiTheme="minorHAnsi" w:cstheme="minorBidi"/>
          <w:b w:val="0"/>
          <w:bCs w:val="0"/>
          <w:color w:val="auto"/>
          <w:sz w:val="22"/>
          <w:szCs w:val="22"/>
        </w:rPr>
      </w:pPr>
    </w:p>
    <w:p w:rsidR="00C21E91" w:rsidRDefault="00C21E91" w:rsidP="00C21E91"/>
    <w:p w:rsidR="00C21E91" w:rsidRPr="00C21E91" w:rsidRDefault="00C21E91" w:rsidP="00C21E91"/>
    <w:p w:rsidR="004A0DC3" w:rsidRPr="004A0DC3" w:rsidRDefault="004A0DC3" w:rsidP="00CB5E96">
      <w:pPr>
        <w:spacing w:line="360" w:lineRule="auto"/>
      </w:pPr>
    </w:p>
    <w:p w:rsidR="00770DC3" w:rsidRPr="004A6F43" w:rsidRDefault="00770DC3" w:rsidP="00CB5E96">
      <w:pPr>
        <w:pStyle w:val="1"/>
        <w:numPr>
          <w:ilvl w:val="0"/>
          <w:numId w:val="0"/>
        </w:numPr>
        <w:spacing w:before="320" w:after="320" w:line="360" w:lineRule="auto"/>
        <w:jc w:val="center"/>
        <w:rPr>
          <w:rFonts w:ascii="Times New Roman" w:eastAsia="Times New Roman" w:hAnsi="Times New Roman" w:cs="Times New Roman"/>
          <w:color w:val="000000" w:themeColor="text1"/>
        </w:rPr>
      </w:pPr>
    </w:p>
    <w:p w:rsidR="00770DC3" w:rsidRDefault="00770DC3">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rPr>
        <w:br w:type="page"/>
      </w:r>
    </w:p>
    <w:p w:rsidR="00651A90" w:rsidRPr="009810D7" w:rsidRDefault="00651A90" w:rsidP="00770DC3">
      <w:pPr>
        <w:pStyle w:val="1"/>
        <w:numPr>
          <w:ilvl w:val="0"/>
          <w:numId w:val="0"/>
        </w:numPr>
        <w:spacing w:before="240" w:after="240" w:line="360" w:lineRule="auto"/>
        <w:jc w:val="center"/>
        <w:rPr>
          <w:rFonts w:ascii="Times New Roman" w:eastAsia="Times New Roman" w:hAnsi="Times New Roman" w:cs="Times New Roman"/>
          <w:color w:val="000000" w:themeColor="text1"/>
        </w:rPr>
      </w:pPr>
      <w:r w:rsidRPr="009810D7">
        <w:rPr>
          <w:rFonts w:ascii="Times New Roman" w:eastAsia="Times New Roman" w:hAnsi="Times New Roman" w:cs="Times New Roman"/>
          <w:color w:val="000000" w:themeColor="text1"/>
        </w:rPr>
        <w:lastRenderedPageBreak/>
        <w:t>Список используемой литературы</w:t>
      </w:r>
      <w:bookmarkEnd w:id="16"/>
      <w:bookmarkEnd w:id="17"/>
    </w:p>
    <w:p w:rsidR="007D00E0" w:rsidRPr="006C47C3" w:rsidRDefault="00E24D3E" w:rsidP="00770DC3">
      <w:pPr>
        <w:pStyle w:val="a5"/>
        <w:numPr>
          <w:ilvl w:val="0"/>
          <w:numId w:val="44"/>
        </w:numPr>
        <w:spacing w:after="0" w:line="240" w:lineRule="auto"/>
        <w:ind w:left="567" w:hanging="567"/>
        <w:jc w:val="both"/>
        <w:rPr>
          <w:rFonts w:ascii="Times New Roman" w:hAnsi="Times New Roman" w:cs="Times New Roman"/>
          <w:color w:val="000000" w:themeColor="text1"/>
          <w:sz w:val="28"/>
          <w:szCs w:val="28"/>
        </w:rPr>
      </w:pPr>
      <w:r w:rsidRPr="006C47C3">
        <w:rPr>
          <w:rFonts w:ascii="Times New Roman" w:hAnsi="Times New Roman" w:cs="Times New Roman"/>
          <w:color w:val="000000" w:themeColor="text1"/>
          <w:sz w:val="28"/>
          <w:szCs w:val="28"/>
        </w:rPr>
        <w:t>Албахари Дж., Албахари Б. С#</w:t>
      </w:r>
      <w:r w:rsidR="007D00E0" w:rsidRPr="006C47C3">
        <w:rPr>
          <w:rFonts w:ascii="Times New Roman" w:hAnsi="Times New Roman" w:cs="Times New Roman"/>
          <w:color w:val="000000" w:themeColor="text1"/>
          <w:sz w:val="28"/>
          <w:szCs w:val="28"/>
        </w:rPr>
        <w:t xml:space="preserve"> [Текст]: </w:t>
      </w:r>
      <w:r w:rsidRPr="006C47C3">
        <w:rPr>
          <w:rFonts w:ascii="Times New Roman" w:hAnsi="Times New Roman" w:cs="Times New Roman"/>
          <w:color w:val="000000" w:themeColor="text1"/>
          <w:sz w:val="28"/>
          <w:szCs w:val="28"/>
        </w:rPr>
        <w:t>Карманный справочник</w:t>
      </w:r>
      <w:r w:rsidR="007D00E0" w:rsidRPr="006C47C3">
        <w:rPr>
          <w:rFonts w:ascii="Times New Roman" w:hAnsi="Times New Roman" w:cs="Times New Roman"/>
          <w:color w:val="000000" w:themeColor="text1"/>
          <w:sz w:val="28"/>
          <w:szCs w:val="28"/>
        </w:rPr>
        <w:t xml:space="preserve">/ </w:t>
      </w:r>
      <w:r w:rsidRPr="006C47C3">
        <w:rPr>
          <w:rFonts w:ascii="Times New Roman" w:hAnsi="Times New Roman" w:cs="Times New Roman"/>
          <w:color w:val="000000" w:themeColor="text1"/>
          <w:sz w:val="28"/>
          <w:szCs w:val="28"/>
        </w:rPr>
        <w:t>Албахари Дж., Албахари Б. — СПб.: Питер, 2013</w:t>
      </w:r>
      <w:r w:rsidR="007D00E0" w:rsidRPr="006C47C3">
        <w:rPr>
          <w:rFonts w:ascii="Times New Roman" w:hAnsi="Times New Roman" w:cs="Times New Roman"/>
          <w:color w:val="000000" w:themeColor="text1"/>
          <w:sz w:val="28"/>
          <w:szCs w:val="28"/>
        </w:rPr>
        <w:t>. — 598 с.</w:t>
      </w:r>
    </w:p>
    <w:p w:rsidR="007D00E0" w:rsidRPr="006C47C3" w:rsidRDefault="00E24D3E" w:rsidP="00770DC3">
      <w:pPr>
        <w:pStyle w:val="a5"/>
        <w:numPr>
          <w:ilvl w:val="0"/>
          <w:numId w:val="44"/>
        </w:numPr>
        <w:spacing w:after="0" w:line="240" w:lineRule="auto"/>
        <w:ind w:left="567" w:hanging="567"/>
        <w:jc w:val="both"/>
        <w:rPr>
          <w:rFonts w:ascii="Times New Roman" w:hAnsi="Times New Roman" w:cs="Times New Roman"/>
          <w:color w:val="000000" w:themeColor="text1"/>
          <w:sz w:val="28"/>
          <w:szCs w:val="28"/>
        </w:rPr>
      </w:pPr>
      <w:r w:rsidRPr="006C47C3">
        <w:rPr>
          <w:rFonts w:ascii="Times New Roman" w:hAnsi="Times New Roman" w:cs="Times New Roman"/>
          <w:color w:val="000000" w:themeColor="text1"/>
          <w:sz w:val="28"/>
          <w:szCs w:val="28"/>
        </w:rPr>
        <w:t>Уотсон К., Нейгел К.Visual C# 2010. Полный курс</w:t>
      </w:r>
      <w:r w:rsidR="007D00E0" w:rsidRPr="006C47C3">
        <w:rPr>
          <w:rFonts w:ascii="Times New Roman" w:hAnsi="Times New Roman" w:cs="Times New Roman"/>
          <w:color w:val="000000" w:themeColor="text1"/>
          <w:sz w:val="28"/>
          <w:szCs w:val="28"/>
        </w:rPr>
        <w:t xml:space="preserve">/ </w:t>
      </w:r>
      <w:r w:rsidR="00AB4B3A" w:rsidRPr="006C47C3">
        <w:rPr>
          <w:rFonts w:ascii="Times New Roman" w:hAnsi="Times New Roman" w:cs="Times New Roman"/>
          <w:color w:val="000000" w:themeColor="text1"/>
          <w:sz w:val="28"/>
          <w:szCs w:val="28"/>
        </w:rPr>
        <w:t>Уотсон К., Нейгел К. —</w:t>
      </w:r>
      <w:r w:rsidRPr="006C47C3">
        <w:rPr>
          <w:rFonts w:ascii="Times New Roman" w:hAnsi="Times New Roman" w:cs="Times New Roman"/>
          <w:color w:val="000000" w:themeColor="text1"/>
          <w:sz w:val="28"/>
          <w:szCs w:val="28"/>
        </w:rPr>
        <w:t xml:space="preserve"> СПб.: Питер, 201</w:t>
      </w:r>
      <w:r w:rsidR="007D00E0" w:rsidRPr="006C47C3">
        <w:rPr>
          <w:rFonts w:ascii="Times New Roman" w:hAnsi="Times New Roman" w:cs="Times New Roman"/>
          <w:color w:val="000000" w:themeColor="text1"/>
          <w:sz w:val="28"/>
          <w:szCs w:val="28"/>
        </w:rPr>
        <w:t xml:space="preserve">. </w:t>
      </w:r>
      <w:r w:rsidR="00AB4B3A" w:rsidRPr="006C47C3">
        <w:rPr>
          <w:rFonts w:ascii="Times New Roman" w:hAnsi="Times New Roman" w:cs="Times New Roman"/>
          <w:color w:val="000000" w:themeColor="text1"/>
          <w:sz w:val="28"/>
          <w:szCs w:val="28"/>
        </w:rPr>
        <w:t>—</w:t>
      </w:r>
      <w:r w:rsidR="007D00E0" w:rsidRPr="006C47C3">
        <w:rPr>
          <w:rFonts w:ascii="Times New Roman" w:hAnsi="Times New Roman" w:cs="Times New Roman"/>
          <w:color w:val="000000" w:themeColor="text1"/>
          <w:sz w:val="28"/>
          <w:szCs w:val="28"/>
        </w:rPr>
        <w:t xml:space="preserve"> 653 с.</w:t>
      </w:r>
    </w:p>
    <w:p w:rsidR="007D00E0" w:rsidRPr="006C47C3" w:rsidRDefault="00E24D3E" w:rsidP="00770DC3">
      <w:pPr>
        <w:pStyle w:val="a5"/>
        <w:numPr>
          <w:ilvl w:val="0"/>
          <w:numId w:val="44"/>
        </w:numPr>
        <w:spacing w:after="0" w:line="240" w:lineRule="auto"/>
        <w:ind w:left="567" w:hanging="567"/>
        <w:jc w:val="both"/>
        <w:rPr>
          <w:rFonts w:ascii="Times New Roman" w:hAnsi="Times New Roman" w:cs="Times New Roman"/>
          <w:color w:val="000000" w:themeColor="text1"/>
          <w:sz w:val="28"/>
          <w:szCs w:val="28"/>
        </w:rPr>
      </w:pPr>
      <w:r w:rsidRPr="006C47C3">
        <w:rPr>
          <w:rFonts w:ascii="Times New Roman" w:hAnsi="Times New Roman" w:cs="Times New Roman"/>
          <w:color w:val="000000" w:themeColor="text1"/>
          <w:sz w:val="28"/>
          <w:szCs w:val="28"/>
        </w:rPr>
        <w:t>Зиборов В.В. Visual С# 2012 на примерах</w:t>
      </w:r>
      <w:r w:rsidR="007D00E0" w:rsidRPr="006C47C3">
        <w:rPr>
          <w:rFonts w:ascii="Times New Roman" w:hAnsi="Times New Roman" w:cs="Times New Roman"/>
          <w:color w:val="000000" w:themeColor="text1"/>
          <w:sz w:val="28"/>
          <w:szCs w:val="28"/>
        </w:rPr>
        <w:t xml:space="preserve">/ </w:t>
      </w:r>
      <w:r w:rsidRPr="006C47C3">
        <w:rPr>
          <w:rFonts w:ascii="Times New Roman" w:hAnsi="Times New Roman" w:cs="Times New Roman"/>
          <w:color w:val="000000" w:themeColor="text1"/>
          <w:sz w:val="28"/>
          <w:szCs w:val="28"/>
        </w:rPr>
        <w:t>Зиборов В.В. — СПб.: Питер, 2012</w:t>
      </w:r>
      <w:r w:rsidR="00AB4B3A" w:rsidRPr="006C47C3">
        <w:rPr>
          <w:rFonts w:ascii="Times New Roman" w:hAnsi="Times New Roman" w:cs="Times New Roman"/>
          <w:color w:val="000000" w:themeColor="text1"/>
          <w:sz w:val="28"/>
          <w:szCs w:val="28"/>
        </w:rPr>
        <w:t>. —</w:t>
      </w:r>
      <w:r w:rsidR="007D00E0" w:rsidRPr="006C47C3">
        <w:rPr>
          <w:rFonts w:ascii="Times New Roman" w:hAnsi="Times New Roman" w:cs="Times New Roman"/>
          <w:color w:val="000000" w:themeColor="text1"/>
          <w:sz w:val="28"/>
          <w:szCs w:val="28"/>
        </w:rPr>
        <w:t xml:space="preserve"> 723 с.</w:t>
      </w:r>
    </w:p>
    <w:p w:rsidR="007C3761" w:rsidRPr="006C47C3" w:rsidRDefault="007C3761" w:rsidP="00DC1CEC">
      <w:pPr>
        <w:spacing w:line="240" w:lineRule="auto"/>
        <w:rPr>
          <w:rFonts w:ascii="Times New Roman" w:hAnsi="Times New Roman" w:cs="Times New Roman"/>
          <w:color w:val="FF0000"/>
          <w:sz w:val="28"/>
          <w:szCs w:val="28"/>
        </w:rPr>
      </w:pPr>
    </w:p>
    <w:sectPr w:rsidR="007C3761" w:rsidRPr="006C47C3" w:rsidSect="008F6183">
      <w:pgSz w:w="11906" w:h="16838"/>
      <w:pgMar w:top="851"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9E4" w:rsidRDefault="00E779E4" w:rsidP="00F86933">
      <w:pPr>
        <w:spacing w:after="0" w:line="240" w:lineRule="auto"/>
      </w:pPr>
      <w:r>
        <w:separator/>
      </w:r>
    </w:p>
  </w:endnote>
  <w:endnote w:type="continuationSeparator" w:id="1">
    <w:p w:rsidR="00E779E4" w:rsidRDefault="00E779E4" w:rsidP="00F86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93402"/>
      <w:docPartObj>
        <w:docPartGallery w:val="Page Numbers (Bottom of Page)"/>
        <w:docPartUnique/>
      </w:docPartObj>
    </w:sdtPr>
    <w:sdtContent>
      <w:p w:rsidR="00283F8B" w:rsidRDefault="008D06B1">
        <w:pPr>
          <w:pStyle w:val="af2"/>
          <w:jc w:val="center"/>
        </w:pPr>
        <w:fldSimple w:instr=" PAGE   \* MERGEFORMAT ">
          <w:r w:rsidR="002E63CE">
            <w:rPr>
              <w:noProof/>
            </w:rPr>
            <w:t>2</w:t>
          </w:r>
        </w:fldSimple>
      </w:p>
    </w:sdtContent>
  </w:sdt>
  <w:p w:rsidR="00283F8B" w:rsidRDefault="00283F8B">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9E4" w:rsidRDefault="00E779E4" w:rsidP="00F86933">
      <w:pPr>
        <w:spacing w:after="0" w:line="240" w:lineRule="auto"/>
      </w:pPr>
      <w:r>
        <w:separator/>
      </w:r>
    </w:p>
  </w:footnote>
  <w:footnote w:type="continuationSeparator" w:id="1">
    <w:p w:rsidR="00E779E4" w:rsidRDefault="00E779E4" w:rsidP="00F869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4EB"/>
    <w:multiLevelType w:val="hybridMultilevel"/>
    <w:tmpl w:val="CB50729E"/>
    <w:lvl w:ilvl="0" w:tplc="73088874">
      <w:start w:val="1"/>
      <w:numFmt w:val="bullet"/>
      <w:lvlText w:val="–"/>
      <w:lvlJc w:val="left"/>
      <w:pPr>
        <w:ind w:left="720" w:hanging="360"/>
      </w:pPr>
      <w:rPr>
        <w:rFonts w:ascii="Century Schoolbook" w:hAnsi="Century Schoolboo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310DDE"/>
    <w:multiLevelType w:val="hybridMultilevel"/>
    <w:tmpl w:val="5B4E532E"/>
    <w:lvl w:ilvl="0" w:tplc="73088874">
      <w:start w:val="1"/>
      <w:numFmt w:val="bullet"/>
      <w:lvlText w:val="–"/>
      <w:lvlJc w:val="left"/>
      <w:pPr>
        <w:ind w:left="720" w:hanging="360"/>
      </w:pPr>
      <w:rPr>
        <w:rFonts w:ascii="Century Schoolbook" w:hAnsi="Century Schoolboo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0A5305"/>
    <w:multiLevelType w:val="hybridMultilevel"/>
    <w:tmpl w:val="F266B2B0"/>
    <w:lvl w:ilvl="0" w:tplc="73088874">
      <w:start w:val="1"/>
      <w:numFmt w:val="bullet"/>
      <w:lvlText w:val="–"/>
      <w:lvlJc w:val="left"/>
      <w:pPr>
        <w:ind w:left="720" w:hanging="360"/>
      </w:pPr>
      <w:rPr>
        <w:rFonts w:ascii="Century Schoolbook" w:hAnsi="Century Schoolboo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A4273C"/>
    <w:multiLevelType w:val="hybridMultilevel"/>
    <w:tmpl w:val="5AE46BC8"/>
    <w:lvl w:ilvl="0" w:tplc="AE1C0482">
      <w:start w:val="2"/>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4">
    <w:nsid w:val="112C6AB7"/>
    <w:multiLevelType w:val="hybridMultilevel"/>
    <w:tmpl w:val="365CD40E"/>
    <w:lvl w:ilvl="0" w:tplc="633ECE48">
      <w:start w:val="3"/>
      <w:numFmt w:val="decimal"/>
      <w:lvlText w:val="%1"/>
      <w:lvlJc w:val="left"/>
      <w:pPr>
        <w:ind w:left="1095" w:hanging="36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5">
    <w:nsid w:val="14ED7BC0"/>
    <w:multiLevelType w:val="hybridMultilevel"/>
    <w:tmpl w:val="8506C49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nsid w:val="15DB1486"/>
    <w:multiLevelType w:val="multilevel"/>
    <w:tmpl w:val="FD4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63299"/>
    <w:multiLevelType w:val="multilevel"/>
    <w:tmpl w:val="CBCAB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63C89"/>
    <w:multiLevelType w:val="hybridMultilevel"/>
    <w:tmpl w:val="02B65D98"/>
    <w:lvl w:ilvl="0" w:tplc="A200775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482A8A"/>
    <w:multiLevelType w:val="hybridMultilevel"/>
    <w:tmpl w:val="57108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5450A1"/>
    <w:multiLevelType w:val="hybridMultilevel"/>
    <w:tmpl w:val="CACCB202"/>
    <w:lvl w:ilvl="0" w:tplc="0419000D">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712557"/>
    <w:multiLevelType w:val="hybridMultilevel"/>
    <w:tmpl w:val="88FC8DD4"/>
    <w:lvl w:ilvl="0" w:tplc="73088874">
      <w:start w:val="1"/>
      <w:numFmt w:val="bullet"/>
      <w:lvlText w:val="–"/>
      <w:lvlJc w:val="left"/>
      <w:pPr>
        <w:ind w:left="720" w:hanging="360"/>
      </w:pPr>
      <w:rPr>
        <w:rFonts w:ascii="Century Schoolbook" w:hAnsi="Century Schoolbook"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357B3C"/>
    <w:multiLevelType w:val="hybridMultilevel"/>
    <w:tmpl w:val="1E46D900"/>
    <w:lvl w:ilvl="0" w:tplc="04A0BFE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18756B"/>
    <w:multiLevelType w:val="hybridMultilevel"/>
    <w:tmpl w:val="CF2EB0F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F327AF"/>
    <w:multiLevelType w:val="hybridMultilevel"/>
    <w:tmpl w:val="E2324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9641B65"/>
    <w:multiLevelType w:val="hybridMultilevel"/>
    <w:tmpl w:val="36A00B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26071B"/>
    <w:multiLevelType w:val="multilevel"/>
    <w:tmpl w:val="A3B4C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entury Schoolbook" w:hAnsi="Century Schoolbook"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6E2DFE"/>
    <w:multiLevelType w:val="hybridMultilevel"/>
    <w:tmpl w:val="9C0C0852"/>
    <w:lvl w:ilvl="0" w:tplc="189455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CFC6C8B"/>
    <w:multiLevelType w:val="multilevel"/>
    <w:tmpl w:val="D12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261CC"/>
    <w:multiLevelType w:val="multilevel"/>
    <w:tmpl w:val="1B4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4B4210"/>
    <w:multiLevelType w:val="hybridMultilevel"/>
    <w:tmpl w:val="1EEA7F82"/>
    <w:lvl w:ilvl="0" w:tplc="04A0BFE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6C55054"/>
    <w:multiLevelType w:val="hybridMultilevel"/>
    <w:tmpl w:val="1CA0A6C8"/>
    <w:lvl w:ilvl="0" w:tplc="73088874">
      <w:start w:val="1"/>
      <w:numFmt w:val="bullet"/>
      <w:lvlText w:val="–"/>
      <w:lvlJc w:val="left"/>
      <w:pPr>
        <w:ind w:left="720" w:hanging="360"/>
      </w:pPr>
      <w:rPr>
        <w:rFonts w:ascii="Century Schoolbook" w:hAnsi="Century Schoolboo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1E40C3"/>
    <w:multiLevelType w:val="hybridMultilevel"/>
    <w:tmpl w:val="64EC0E54"/>
    <w:lvl w:ilvl="0" w:tplc="0419000F">
      <w:start w:val="1"/>
      <w:numFmt w:val="decimal"/>
      <w:lvlText w:val="%1."/>
      <w:lvlJc w:val="left"/>
      <w:pPr>
        <w:ind w:left="220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8B33E3"/>
    <w:multiLevelType w:val="hybridMultilevel"/>
    <w:tmpl w:val="A7C26C4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706E21"/>
    <w:multiLevelType w:val="hybridMultilevel"/>
    <w:tmpl w:val="55A650D2"/>
    <w:lvl w:ilvl="0" w:tplc="EF7CF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470983"/>
    <w:multiLevelType w:val="hybridMultilevel"/>
    <w:tmpl w:val="01B6F2A0"/>
    <w:lvl w:ilvl="0" w:tplc="293677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690FD0"/>
    <w:multiLevelType w:val="hybridMultilevel"/>
    <w:tmpl w:val="14742D24"/>
    <w:lvl w:ilvl="0" w:tplc="D41AAB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55EA45B6"/>
    <w:multiLevelType w:val="multilevel"/>
    <w:tmpl w:val="290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A0C3E"/>
    <w:multiLevelType w:val="hybridMultilevel"/>
    <w:tmpl w:val="CD7C8D5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nsid w:val="57D3138F"/>
    <w:multiLevelType w:val="multilevel"/>
    <w:tmpl w:val="04D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61817"/>
    <w:multiLevelType w:val="hybridMultilevel"/>
    <w:tmpl w:val="C824AE1C"/>
    <w:lvl w:ilvl="0" w:tplc="AC62DFB6">
      <w:start w:val="1"/>
      <w:numFmt w:val="decimal"/>
      <w:lvlText w:val="%1."/>
      <w:lvlJc w:val="left"/>
      <w:pPr>
        <w:ind w:left="1568" w:hanging="360"/>
      </w:pPr>
      <w:rPr>
        <w:rFonts w:hint="default"/>
      </w:rPr>
    </w:lvl>
    <w:lvl w:ilvl="1" w:tplc="04190019" w:tentative="1">
      <w:start w:val="1"/>
      <w:numFmt w:val="lowerLetter"/>
      <w:lvlText w:val="%2."/>
      <w:lvlJc w:val="left"/>
      <w:pPr>
        <w:ind w:left="2288" w:hanging="360"/>
      </w:pPr>
    </w:lvl>
    <w:lvl w:ilvl="2" w:tplc="0419001B" w:tentative="1">
      <w:start w:val="1"/>
      <w:numFmt w:val="lowerRoman"/>
      <w:lvlText w:val="%3."/>
      <w:lvlJc w:val="right"/>
      <w:pPr>
        <w:ind w:left="3008" w:hanging="180"/>
      </w:pPr>
    </w:lvl>
    <w:lvl w:ilvl="3" w:tplc="0419000F" w:tentative="1">
      <w:start w:val="1"/>
      <w:numFmt w:val="decimal"/>
      <w:lvlText w:val="%4."/>
      <w:lvlJc w:val="left"/>
      <w:pPr>
        <w:ind w:left="3728" w:hanging="360"/>
      </w:pPr>
    </w:lvl>
    <w:lvl w:ilvl="4" w:tplc="04190019" w:tentative="1">
      <w:start w:val="1"/>
      <w:numFmt w:val="lowerLetter"/>
      <w:lvlText w:val="%5."/>
      <w:lvlJc w:val="left"/>
      <w:pPr>
        <w:ind w:left="4448" w:hanging="360"/>
      </w:pPr>
    </w:lvl>
    <w:lvl w:ilvl="5" w:tplc="0419001B" w:tentative="1">
      <w:start w:val="1"/>
      <w:numFmt w:val="lowerRoman"/>
      <w:lvlText w:val="%6."/>
      <w:lvlJc w:val="right"/>
      <w:pPr>
        <w:ind w:left="5168" w:hanging="180"/>
      </w:pPr>
    </w:lvl>
    <w:lvl w:ilvl="6" w:tplc="0419000F" w:tentative="1">
      <w:start w:val="1"/>
      <w:numFmt w:val="decimal"/>
      <w:lvlText w:val="%7."/>
      <w:lvlJc w:val="left"/>
      <w:pPr>
        <w:ind w:left="5888" w:hanging="360"/>
      </w:pPr>
    </w:lvl>
    <w:lvl w:ilvl="7" w:tplc="04190019" w:tentative="1">
      <w:start w:val="1"/>
      <w:numFmt w:val="lowerLetter"/>
      <w:lvlText w:val="%8."/>
      <w:lvlJc w:val="left"/>
      <w:pPr>
        <w:ind w:left="6608" w:hanging="360"/>
      </w:pPr>
    </w:lvl>
    <w:lvl w:ilvl="8" w:tplc="0419001B" w:tentative="1">
      <w:start w:val="1"/>
      <w:numFmt w:val="lowerRoman"/>
      <w:lvlText w:val="%9."/>
      <w:lvlJc w:val="right"/>
      <w:pPr>
        <w:ind w:left="7328" w:hanging="180"/>
      </w:pPr>
    </w:lvl>
  </w:abstractNum>
  <w:abstractNum w:abstractNumId="31">
    <w:nsid w:val="590850CE"/>
    <w:multiLevelType w:val="multilevel"/>
    <w:tmpl w:val="4476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FC6F74"/>
    <w:multiLevelType w:val="hybridMultilevel"/>
    <w:tmpl w:val="C824AE1C"/>
    <w:lvl w:ilvl="0" w:tplc="AC62DFB6">
      <w:start w:val="1"/>
      <w:numFmt w:val="decimal"/>
      <w:lvlText w:val="%1."/>
      <w:lvlJc w:val="left"/>
      <w:pPr>
        <w:ind w:left="1568" w:hanging="360"/>
      </w:pPr>
      <w:rPr>
        <w:rFonts w:hint="default"/>
      </w:rPr>
    </w:lvl>
    <w:lvl w:ilvl="1" w:tplc="04190019" w:tentative="1">
      <w:start w:val="1"/>
      <w:numFmt w:val="lowerLetter"/>
      <w:lvlText w:val="%2."/>
      <w:lvlJc w:val="left"/>
      <w:pPr>
        <w:ind w:left="2288" w:hanging="360"/>
      </w:pPr>
    </w:lvl>
    <w:lvl w:ilvl="2" w:tplc="0419001B" w:tentative="1">
      <w:start w:val="1"/>
      <w:numFmt w:val="lowerRoman"/>
      <w:lvlText w:val="%3."/>
      <w:lvlJc w:val="right"/>
      <w:pPr>
        <w:ind w:left="3008" w:hanging="180"/>
      </w:pPr>
    </w:lvl>
    <w:lvl w:ilvl="3" w:tplc="0419000F" w:tentative="1">
      <w:start w:val="1"/>
      <w:numFmt w:val="decimal"/>
      <w:lvlText w:val="%4."/>
      <w:lvlJc w:val="left"/>
      <w:pPr>
        <w:ind w:left="3728" w:hanging="360"/>
      </w:pPr>
    </w:lvl>
    <w:lvl w:ilvl="4" w:tplc="04190019" w:tentative="1">
      <w:start w:val="1"/>
      <w:numFmt w:val="lowerLetter"/>
      <w:lvlText w:val="%5."/>
      <w:lvlJc w:val="left"/>
      <w:pPr>
        <w:ind w:left="4448" w:hanging="360"/>
      </w:pPr>
    </w:lvl>
    <w:lvl w:ilvl="5" w:tplc="0419001B" w:tentative="1">
      <w:start w:val="1"/>
      <w:numFmt w:val="lowerRoman"/>
      <w:lvlText w:val="%6."/>
      <w:lvlJc w:val="right"/>
      <w:pPr>
        <w:ind w:left="5168" w:hanging="180"/>
      </w:pPr>
    </w:lvl>
    <w:lvl w:ilvl="6" w:tplc="0419000F" w:tentative="1">
      <w:start w:val="1"/>
      <w:numFmt w:val="decimal"/>
      <w:lvlText w:val="%7."/>
      <w:lvlJc w:val="left"/>
      <w:pPr>
        <w:ind w:left="5888" w:hanging="360"/>
      </w:pPr>
    </w:lvl>
    <w:lvl w:ilvl="7" w:tplc="04190019" w:tentative="1">
      <w:start w:val="1"/>
      <w:numFmt w:val="lowerLetter"/>
      <w:lvlText w:val="%8."/>
      <w:lvlJc w:val="left"/>
      <w:pPr>
        <w:ind w:left="6608" w:hanging="360"/>
      </w:pPr>
    </w:lvl>
    <w:lvl w:ilvl="8" w:tplc="0419001B" w:tentative="1">
      <w:start w:val="1"/>
      <w:numFmt w:val="lowerRoman"/>
      <w:lvlText w:val="%9."/>
      <w:lvlJc w:val="right"/>
      <w:pPr>
        <w:ind w:left="7328" w:hanging="180"/>
      </w:pPr>
    </w:lvl>
  </w:abstractNum>
  <w:abstractNum w:abstractNumId="33">
    <w:nsid w:val="5FC669A1"/>
    <w:multiLevelType w:val="hybridMultilevel"/>
    <w:tmpl w:val="E7FA1334"/>
    <w:lvl w:ilvl="0" w:tplc="0E5E9F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nsid w:val="60BF49E2"/>
    <w:multiLevelType w:val="hybridMultilevel"/>
    <w:tmpl w:val="C824AE1C"/>
    <w:lvl w:ilvl="0" w:tplc="AC62DFB6">
      <w:start w:val="1"/>
      <w:numFmt w:val="decimal"/>
      <w:lvlText w:val="%1."/>
      <w:lvlJc w:val="left"/>
      <w:pPr>
        <w:ind w:left="1568" w:hanging="360"/>
      </w:pPr>
      <w:rPr>
        <w:rFonts w:hint="default"/>
      </w:rPr>
    </w:lvl>
    <w:lvl w:ilvl="1" w:tplc="04190019" w:tentative="1">
      <w:start w:val="1"/>
      <w:numFmt w:val="lowerLetter"/>
      <w:lvlText w:val="%2."/>
      <w:lvlJc w:val="left"/>
      <w:pPr>
        <w:ind w:left="2288" w:hanging="360"/>
      </w:pPr>
    </w:lvl>
    <w:lvl w:ilvl="2" w:tplc="0419001B" w:tentative="1">
      <w:start w:val="1"/>
      <w:numFmt w:val="lowerRoman"/>
      <w:lvlText w:val="%3."/>
      <w:lvlJc w:val="right"/>
      <w:pPr>
        <w:ind w:left="3008" w:hanging="180"/>
      </w:pPr>
    </w:lvl>
    <w:lvl w:ilvl="3" w:tplc="0419000F" w:tentative="1">
      <w:start w:val="1"/>
      <w:numFmt w:val="decimal"/>
      <w:lvlText w:val="%4."/>
      <w:lvlJc w:val="left"/>
      <w:pPr>
        <w:ind w:left="3728" w:hanging="360"/>
      </w:pPr>
    </w:lvl>
    <w:lvl w:ilvl="4" w:tplc="04190019" w:tentative="1">
      <w:start w:val="1"/>
      <w:numFmt w:val="lowerLetter"/>
      <w:lvlText w:val="%5."/>
      <w:lvlJc w:val="left"/>
      <w:pPr>
        <w:ind w:left="4448" w:hanging="360"/>
      </w:pPr>
    </w:lvl>
    <w:lvl w:ilvl="5" w:tplc="0419001B" w:tentative="1">
      <w:start w:val="1"/>
      <w:numFmt w:val="lowerRoman"/>
      <w:lvlText w:val="%6."/>
      <w:lvlJc w:val="right"/>
      <w:pPr>
        <w:ind w:left="5168" w:hanging="180"/>
      </w:pPr>
    </w:lvl>
    <w:lvl w:ilvl="6" w:tplc="0419000F" w:tentative="1">
      <w:start w:val="1"/>
      <w:numFmt w:val="decimal"/>
      <w:lvlText w:val="%7."/>
      <w:lvlJc w:val="left"/>
      <w:pPr>
        <w:ind w:left="5888" w:hanging="360"/>
      </w:pPr>
    </w:lvl>
    <w:lvl w:ilvl="7" w:tplc="04190019" w:tentative="1">
      <w:start w:val="1"/>
      <w:numFmt w:val="lowerLetter"/>
      <w:lvlText w:val="%8."/>
      <w:lvlJc w:val="left"/>
      <w:pPr>
        <w:ind w:left="6608" w:hanging="360"/>
      </w:pPr>
    </w:lvl>
    <w:lvl w:ilvl="8" w:tplc="0419001B" w:tentative="1">
      <w:start w:val="1"/>
      <w:numFmt w:val="lowerRoman"/>
      <w:lvlText w:val="%9."/>
      <w:lvlJc w:val="right"/>
      <w:pPr>
        <w:ind w:left="7328" w:hanging="180"/>
      </w:pPr>
    </w:lvl>
  </w:abstractNum>
  <w:abstractNum w:abstractNumId="35">
    <w:nsid w:val="618B53CC"/>
    <w:multiLevelType w:val="hybridMultilevel"/>
    <w:tmpl w:val="EFDA1CC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63365676"/>
    <w:multiLevelType w:val="multilevel"/>
    <w:tmpl w:val="45F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0B5424"/>
    <w:multiLevelType w:val="hybridMultilevel"/>
    <w:tmpl w:val="DFEE654A"/>
    <w:lvl w:ilvl="0" w:tplc="702603E6">
      <w:start w:val="1"/>
      <w:numFmt w:val="decimal"/>
      <w:lvlText w:val="%1"/>
      <w:lvlJc w:val="left"/>
      <w:pPr>
        <w:ind w:left="1095" w:hanging="360"/>
      </w:pPr>
      <w:rPr>
        <w:rFonts w:hint="default"/>
      </w:rPr>
    </w:lvl>
    <w:lvl w:ilvl="1" w:tplc="04190019">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38">
    <w:nsid w:val="6981438A"/>
    <w:multiLevelType w:val="hybridMultilevel"/>
    <w:tmpl w:val="69126B02"/>
    <w:lvl w:ilvl="0" w:tplc="73088874">
      <w:start w:val="1"/>
      <w:numFmt w:val="bullet"/>
      <w:lvlText w:val="–"/>
      <w:lvlJc w:val="left"/>
      <w:pPr>
        <w:ind w:left="720" w:hanging="360"/>
      </w:pPr>
      <w:rPr>
        <w:rFonts w:ascii="Century Schoolbook" w:hAnsi="Century Schoolboo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D2B47BA"/>
    <w:multiLevelType w:val="multilevel"/>
    <w:tmpl w:val="04190025"/>
    <w:lvl w:ilvl="0">
      <w:start w:val="1"/>
      <w:numFmt w:val="decimal"/>
      <w:pStyle w:val="1"/>
      <w:lvlText w:val="%1"/>
      <w:lvlJc w:val="left"/>
      <w:pPr>
        <w:ind w:left="4402" w:hanging="432"/>
      </w:pPr>
    </w:lvl>
    <w:lvl w:ilvl="1">
      <w:start w:val="1"/>
      <w:numFmt w:val="decimal"/>
      <w:pStyle w:val="2"/>
      <w:lvlText w:val="%1.%2"/>
      <w:lvlJc w:val="left"/>
      <w:pPr>
        <w:ind w:left="4546" w:hanging="576"/>
      </w:pPr>
    </w:lvl>
    <w:lvl w:ilvl="2">
      <w:start w:val="1"/>
      <w:numFmt w:val="decimal"/>
      <w:pStyle w:val="3"/>
      <w:lvlText w:val="%1.%2.%3"/>
      <w:lvlJc w:val="left"/>
      <w:pPr>
        <w:ind w:left="4690" w:hanging="720"/>
      </w:pPr>
    </w:lvl>
    <w:lvl w:ilvl="3">
      <w:start w:val="1"/>
      <w:numFmt w:val="decimal"/>
      <w:pStyle w:val="4"/>
      <w:lvlText w:val="%1.%2.%3.%4"/>
      <w:lvlJc w:val="left"/>
      <w:pPr>
        <w:ind w:left="4834" w:hanging="864"/>
      </w:pPr>
    </w:lvl>
    <w:lvl w:ilvl="4">
      <w:start w:val="1"/>
      <w:numFmt w:val="decimal"/>
      <w:pStyle w:val="5"/>
      <w:lvlText w:val="%1.%2.%3.%4.%5"/>
      <w:lvlJc w:val="left"/>
      <w:pPr>
        <w:ind w:left="4978" w:hanging="1008"/>
      </w:pPr>
    </w:lvl>
    <w:lvl w:ilvl="5">
      <w:start w:val="1"/>
      <w:numFmt w:val="decimal"/>
      <w:pStyle w:val="6"/>
      <w:lvlText w:val="%1.%2.%3.%4.%5.%6"/>
      <w:lvlJc w:val="left"/>
      <w:pPr>
        <w:ind w:left="5122" w:hanging="1152"/>
      </w:pPr>
    </w:lvl>
    <w:lvl w:ilvl="6">
      <w:start w:val="1"/>
      <w:numFmt w:val="decimal"/>
      <w:pStyle w:val="7"/>
      <w:lvlText w:val="%1.%2.%3.%4.%5.%6.%7"/>
      <w:lvlJc w:val="left"/>
      <w:pPr>
        <w:ind w:left="5266" w:hanging="1296"/>
      </w:pPr>
    </w:lvl>
    <w:lvl w:ilvl="7">
      <w:start w:val="1"/>
      <w:numFmt w:val="decimal"/>
      <w:pStyle w:val="8"/>
      <w:lvlText w:val="%1.%2.%3.%4.%5.%6.%7.%8"/>
      <w:lvlJc w:val="left"/>
      <w:pPr>
        <w:ind w:left="5410" w:hanging="1440"/>
      </w:pPr>
    </w:lvl>
    <w:lvl w:ilvl="8">
      <w:start w:val="1"/>
      <w:numFmt w:val="decimal"/>
      <w:pStyle w:val="9"/>
      <w:lvlText w:val="%1.%2.%3.%4.%5.%6.%7.%8.%9"/>
      <w:lvlJc w:val="left"/>
      <w:pPr>
        <w:ind w:left="5554" w:hanging="1584"/>
      </w:pPr>
    </w:lvl>
  </w:abstractNum>
  <w:abstractNum w:abstractNumId="40">
    <w:nsid w:val="75092224"/>
    <w:multiLevelType w:val="hybridMultilevel"/>
    <w:tmpl w:val="C824AE1C"/>
    <w:lvl w:ilvl="0" w:tplc="656C7496">
      <w:start w:val="1"/>
      <w:numFmt w:val="decimal"/>
      <w:lvlText w:val="%1."/>
      <w:lvlJc w:val="left"/>
      <w:pPr>
        <w:ind w:left="1568" w:hanging="360"/>
      </w:pPr>
      <w:rPr>
        <w:rFonts w:hint="default"/>
      </w:rPr>
    </w:lvl>
    <w:lvl w:ilvl="1" w:tplc="3EF23E60" w:tentative="1">
      <w:start w:val="1"/>
      <w:numFmt w:val="lowerLetter"/>
      <w:lvlText w:val="%2."/>
      <w:lvlJc w:val="left"/>
      <w:pPr>
        <w:ind w:left="2288" w:hanging="360"/>
      </w:pPr>
    </w:lvl>
    <w:lvl w:ilvl="2" w:tplc="61020B3A" w:tentative="1">
      <w:start w:val="1"/>
      <w:numFmt w:val="lowerRoman"/>
      <w:lvlText w:val="%3."/>
      <w:lvlJc w:val="right"/>
      <w:pPr>
        <w:ind w:left="3008" w:hanging="180"/>
      </w:pPr>
    </w:lvl>
    <w:lvl w:ilvl="3" w:tplc="F3EC38A2" w:tentative="1">
      <w:start w:val="1"/>
      <w:numFmt w:val="decimal"/>
      <w:lvlText w:val="%4."/>
      <w:lvlJc w:val="left"/>
      <w:pPr>
        <w:ind w:left="3728" w:hanging="360"/>
      </w:pPr>
    </w:lvl>
    <w:lvl w:ilvl="4" w:tplc="18283D4E" w:tentative="1">
      <w:start w:val="1"/>
      <w:numFmt w:val="lowerLetter"/>
      <w:lvlText w:val="%5."/>
      <w:lvlJc w:val="left"/>
      <w:pPr>
        <w:ind w:left="4448" w:hanging="360"/>
      </w:pPr>
    </w:lvl>
    <w:lvl w:ilvl="5" w:tplc="389629EE" w:tentative="1">
      <w:start w:val="1"/>
      <w:numFmt w:val="lowerRoman"/>
      <w:lvlText w:val="%6."/>
      <w:lvlJc w:val="right"/>
      <w:pPr>
        <w:ind w:left="5168" w:hanging="180"/>
      </w:pPr>
    </w:lvl>
    <w:lvl w:ilvl="6" w:tplc="EF6A365A" w:tentative="1">
      <w:start w:val="1"/>
      <w:numFmt w:val="decimal"/>
      <w:lvlText w:val="%7."/>
      <w:lvlJc w:val="left"/>
      <w:pPr>
        <w:ind w:left="5888" w:hanging="360"/>
      </w:pPr>
    </w:lvl>
    <w:lvl w:ilvl="7" w:tplc="9F644B8C" w:tentative="1">
      <w:start w:val="1"/>
      <w:numFmt w:val="lowerLetter"/>
      <w:lvlText w:val="%8."/>
      <w:lvlJc w:val="left"/>
      <w:pPr>
        <w:ind w:left="6608" w:hanging="360"/>
      </w:pPr>
    </w:lvl>
    <w:lvl w:ilvl="8" w:tplc="C9266682" w:tentative="1">
      <w:start w:val="1"/>
      <w:numFmt w:val="lowerRoman"/>
      <w:lvlText w:val="%9."/>
      <w:lvlJc w:val="right"/>
      <w:pPr>
        <w:ind w:left="7328" w:hanging="180"/>
      </w:pPr>
    </w:lvl>
  </w:abstractNum>
  <w:abstractNum w:abstractNumId="41">
    <w:nsid w:val="760B65C2"/>
    <w:multiLevelType w:val="hybridMultilevel"/>
    <w:tmpl w:val="EB522E0C"/>
    <w:lvl w:ilvl="0" w:tplc="D41AAB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786D524E"/>
    <w:multiLevelType w:val="hybridMultilevel"/>
    <w:tmpl w:val="867830D0"/>
    <w:lvl w:ilvl="0" w:tplc="567C6C12">
      <w:start w:val="1"/>
      <w:numFmt w:val="bullet"/>
      <w:lvlText w:val=""/>
      <w:lvlJc w:val="left"/>
      <w:pPr>
        <w:ind w:left="720" w:hanging="360"/>
      </w:pPr>
      <w:rPr>
        <w:rFonts w:ascii="Symbol" w:hAnsi="Symbol" w:hint="default"/>
      </w:rPr>
    </w:lvl>
    <w:lvl w:ilvl="1" w:tplc="4AD65F9C" w:tentative="1">
      <w:start w:val="1"/>
      <w:numFmt w:val="bullet"/>
      <w:lvlText w:val="o"/>
      <w:lvlJc w:val="left"/>
      <w:pPr>
        <w:ind w:left="1440" w:hanging="360"/>
      </w:pPr>
      <w:rPr>
        <w:rFonts w:ascii="Courier New" w:hAnsi="Courier New" w:cs="Courier New" w:hint="default"/>
      </w:rPr>
    </w:lvl>
    <w:lvl w:ilvl="2" w:tplc="71040AA0" w:tentative="1">
      <w:start w:val="1"/>
      <w:numFmt w:val="bullet"/>
      <w:lvlText w:val=""/>
      <w:lvlJc w:val="left"/>
      <w:pPr>
        <w:ind w:left="2160" w:hanging="360"/>
      </w:pPr>
      <w:rPr>
        <w:rFonts w:ascii="Wingdings" w:hAnsi="Wingdings" w:hint="default"/>
      </w:rPr>
    </w:lvl>
    <w:lvl w:ilvl="3" w:tplc="E64EBE9A" w:tentative="1">
      <w:start w:val="1"/>
      <w:numFmt w:val="bullet"/>
      <w:lvlText w:val=""/>
      <w:lvlJc w:val="left"/>
      <w:pPr>
        <w:ind w:left="2880" w:hanging="360"/>
      </w:pPr>
      <w:rPr>
        <w:rFonts w:ascii="Symbol" w:hAnsi="Symbol" w:hint="default"/>
      </w:rPr>
    </w:lvl>
    <w:lvl w:ilvl="4" w:tplc="8A766126" w:tentative="1">
      <w:start w:val="1"/>
      <w:numFmt w:val="bullet"/>
      <w:lvlText w:val="o"/>
      <w:lvlJc w:val="left"/>
      <w:pPr>
        <w:ind w:left="3600" w:hanging="360"/>
      </w:pPr>
      <w:rPr>
        <w:rFonts w:ascii="Courier New" w:hAnsi="Courier New" w:cs="Courier New" w:hint="default"/>
      </w:rPr>
    </w:lvl>
    <w:lvl w:ilvl="5" w:tplc="506C8FCC" w:tentative="1">
      <w:start w:val="1"/>
      <w:numFmt w:val="bullet"/>
      <w:lvlText w:val=""/>
      <w:lvlJc w:val="left"/>
      <w:pPr>
        <w:ind w:left="4320" w:hanging="360"/>
      </w:pPr>
      <w:rPr>
        <w:rFonts w:ascii="Wingdings" w:hAnsi="Wingdings" w:hint="default"/>
      </w:rPr>
    </w:lvl>
    <w:lvl w:ilvl="6" w:tplc="1916A4E4" w:tentative="1">
      <w:start w:val="1"/>
      <w:numFmt w:val="bullet"/>
      <w:lvlText w:val=""/>
      <w:lvlJc w:val="left"/>
      <w:pPr>
        <w:ind w:left="5040" w:hanging="360"/>
      </w:pPr>
      <w:rPr>
        <w:rFonts w:ascii="Symbol" w:hAnsi="Symbol" w:hint="default"/>
      </w:rPr>
    </w:lvl>
    <w:lvl w:ilvl="7" w:tplc="6770CDD6" w:tentative="1">
      <w:start w:val="1"/>
      <w:numFmt w:val="bullet"/>
      <w:lvlText w:val="o"/>
      <w:lvlJc w:val="left"/>
      <w:pPr>
        <w:ind w:left="5760" w:hanging="360"/>
      </w:pPr>
      <w:rPr>
        <w:rFonts w:ascii="Courier New" w:hAnsi="Courier New" w:cs="Courier New" w:hint="default"/>
      </w:rPr>
    </w:lvl>
    <w:lvl w:ilvl="8" w:tplc="09A20F00" w:tentative="1">
      <w:start w:val="1"/>
      <w:numFmt w:val="bullet"/>
      <w:lvlText w:val=""/>
      <w:lvlJc w:val="left"/>
      <w:pPr>
        <w:ind w:left="6480" w:hanging="360"/>
      </w:pPr>
      <w:rPr>
        <w:rFonts w:ascii="Wingdings" w:hAnsi="Wingdings" w:hint="default"/>
      </w:rPr>
    </w:lvl>
  </w:abstractNum>
  <w:abstractNum w:abstractNumId="43">
    <w:nsid w:val="7D4E6A0D"/>
    <w:multiLevelType w:val="hybridMultilevel"/>
    <w:tmpl w:val="8A521402"/>
    <w:lvl w:ilvl="0" w:tplc="AC62DFB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E51315B"/>
    <w:multiLevelType w:val="hybridMultilevel"/>
    <w:tmpl w:val="727ED482"/>
    <w:lvl w:ilvl="0" w:tplc="04190001">
      <w:start w:val="1"/>
      <w:numFmt w:val="bullet"/>
      <w:lvlText w:val="–"/>
      <w:lvlJc w:val="left"/>
      <w:pPr>
        <w:ind w:left="720" w:hanging="360"/>
      </w:pPr>
      <w:rPr>
        <w:rFonts w:ascii="Century Schoolbook" w:hAnsi="Century Schoolbook"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2"/>
  </w:num>
  <w:num w:numId="4">
    <w:abstractNumId w:val="14"/>
  </w:num>
  <w:num w:numId="5">
    <w:abstractNumId w:val="31"/>
  </w:num>
  <w:num w:numId="6">
    <w:abstractNumId w:val="24"/>
  </w:num>
  <w:num w:numId="7">
    <w:abstractNumId w:val="43"/>
  </w:num>
  <w:num w:numId="8">
    <w:abstractNumId w:val="39"/>
  </w:num>
  <w:num w:numId="9">
    <w:abstractNumId w:val="37"/>
  </w:num>
  <w:num w:numId="10">
    <w:abstractNumId w:val="3"/>
  </w:num>
  <w:num w:numId="11">
    <w:abstractNumId w:val="4"/>
  </w:num>
  <w:num w:numId="12">
    <w:abstractNumId w:val="22"/>
  </w:num>
  <w:num w:numId="13">
    <w:abstractNumId w:val="21"/>
  </w:num>
  <w:num w:numId="14">
    <w:abstractNumId w:val="13"/>
  </w:num>
  <w:num w:numId="15">
    <w:abstractNumId w:val="15"/>
  </w:num>
  <w:num w:numId="16">
    <w:abstractNumId w:val="2"/>
  </w:num>
  <w:num w:numId="17">
    <w:abstractNumId w:val="23"/>
  </w:num>
  <w:num w:numId="18">
    <w:abstractNumId w:val="35"/>
  </w:num>
  <w:num w:numId="19">
    <w:abstractNumId w:val="16"/>
  </w:num>
  <w:num w:numId="20">
    <w:abstractNumId w:val="12"/>
  </w:num>
  <w:num w:numId="21">
    <w:abstractNumId w:val="20"/>
  </w:num>
  <w:num w:numId="22">
    <w:abstractNumId w:val="0"/>
  </w:num>
  <w:num w:numId="23">
    <w:abstractNumId w:val="1"/>
  </w:num>
  <w:num w:numId="24">
    <w:abstractNumId w:val="38"/>
  </w:num>
  <w:num w:numId="25">
    <w:abstractNumId w:val="11"/>
  </w:num>
  <w:num w:numId="26">
    <w:abstractNumId w:val="44"/>
  </w:num>
  <w:num w:numId="27">
    <w:abstractNumId w:val="34"/>
  </w:num>
  <w:num w:numId="28">
    <w:abstractNumId w:val="30"/>
  </w:num>
  <w:num w:numId="29">
    <w:abstractNumId w:val="32"/>
  </w:num>
  <w:num w:numId="30">
    <w:abstractNumId w:val="40"/>
  </w:num>
  <w:num w:numId="31">
    <w:abstractNumId w:val="33"/>
  </w:num>
  <w:num w:numId="32">
    <w:abstractNumId w:val="10"/>
  </w:num>
  <w:num w:numId="33">
    <w:abstractNumId w:val="7"/>
  </w:num>
  <w:num w:numId="34">
    <w:abstractNumId w:val="28"/>
  </w:num>
  <w:num w:numId="35">
    <w:abstractNumId w:val="5"/>
  </w:num>
  <w:num w:numId="36">
    <w:abstractNumId w:val="26"/>
  </w:num>
  <w:num w:numId="37">
    <w:abstractNumId w:val="27"/>
  </w:num>
  <w:num w:numId="38">
    <w:abstractNumId w:val="6"/>
  </w:num>
  <w:num w:numId="39">
    <w:abstractNumId w:val="19"/>
  </w:num>
  <w:num w:numId="40">
    <w:abstractNumId w:val="36"/>
  </w:num>
  <w:num w:numId="41">
    <w:abstractNumId w:val="29"/>
  </w:num>
  <w:num w:numId="42">
    <w:abstractNumId w:val="18"/>
  </w:num>
  <w:num w:numId="43">
    <w:abstractNumId w:val="41"/>
  </w:num>
  <w:num w:numId="44">
    <w:abstractNumId w:val="9"/>
  </w:num>
  <w:num w:numId="45">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F66D1"/>
    <w:rsid w:val="0000758D"/>
    <w:rsid w:val="00020BE6"/>
    <w:rsid w:val="0002341D"/>
    <w:rsid w:val="00026D83"/>
    <w:rsid w:val="000278C9"/>
    <w:rsid w:val="00051E1A"/>
    <w:rsid w:val="0005306F"/>
    <w:rsid w:val="00054186"/>
    <w:rsid w:val="00064837"/>
    <w:rsid w:val="00067C18"/>
    <w:rsid w:val="00076AA2"/>
    <w:rsid w:val="00081839"/>
    <w:rsid w:val="00096CD7"/>
    <w:rsid w:val="000A091E"/>
    <w:rsid w:val="000B0787"/>
    <w:rsid w:val="000B284E"/>
    <w:rsid w:val="000C1B8B"/>
    <w:rsid w:val="000C2F57"/>
    <w:rsid w:val="000D3FBE"/>
    <w:rsid w:val="000E2879"/>
    <w:rsid w:val="000E6996"/>
    <w:rsid w:val="0011297E"/>
    <w:rsid w:val="001200DD"/>
    <w:rsid w:val="00131069"/>
    <w:rsid w:val="00137B1B"/>
    <w:rsid w:val="001459A2"/>
    <w:rsid w:val="001524B8"/>
    <w:rsid w:val="00175681"/>
    <w:rsid w:val="001A37C7"/>
    <w:rsid w:val="001A429E"/>
    <w:rsid w:val="001A56FF"/>
    <w:rsid w:val="001A7FCD"/>
    <w:rsid w:val="001C3CB1"/>
    <w:rsid w:val="001D59B2"/>
    <w:rsid w:val="001E1FEA"/>
    <w:rsid w:val="00200682"/>
    <w:rsid w:val="00210000"/>
    <w:rsid w:val="00213B08"/>
    <w:rsid w:val="002145CF"/>
    <w:rsid w:val="00217193"/>
    <w:rsid w:val="00226777"/>
    <w:rsid w:val="0026127A"/>
    <w:rsid w:val="00283A45"/>
    <w:rsid w:val="00283F8B"/>
    <w:rsid w:val="002851AB"/>
    <w:rsid w:val="00295D40"/>
    <w:rsid w:val="002A4410"/>
    <w:rsid w:val="002A4587"/>
    <w:rsid w:val="002B10B5"/>
    <w:rsid w:val="002B35FB"/>
    <w:rsid w:val="002B4FAC"/>
    <w:rsid w:val="002E2D95"/>
    <w:rsid w:val="002E3A4D"/>
    <w:rsid w:val="002E63CE"/>
    <w:rsid w:val="002F097D"/>
    <w:rsid w:val="003022C4"/>
    <w:rsid w:val="00304D71"/>
    <w:rsid w:val="00322E27"/>
    <w:rsid w:val="003266A5"/>
    <w:rsid w:val="00331859"/>
    <w:rsid w:val="003329F2"/>
    <w:rsid w:val="00343C00"/>
    <w:rsid w:val="00357494"/>
    <w:rsid w:val="0037048B"/>
    <w:rsid w:val="00370F2E"/>
    <w:rsid w:val="0037179E"/>
    <w:rsid w:val="00375E32"/>
    <w:rsid w:val="00383F0B"/>
    <w:rsid w:val="00387C60"/>
    <w:rsid w:val="00391EA6"/>
    <w:rsid w:val="0039560E"/>
    <w:rsid w:val="003A4BBB"/>
    <w:rsid w:val="003D6AE5"/>
    <w:rsid w:val="003E1FB0"/>
    <w:rsid w:val="003E2923"/>
    <w:rsid w:val="003F0167"/>
    <w:rsid w:val="004066E4"/>
    <w:rsid w:val="00414D82"/>
    <w:rsid w:val="00417532"/>
    <w:rsid w:val="00442D31"/>
    <w:rsid w:val="00450036"/>
    <w:rsid w:val="004653F4"/>
    <w:rsid w:val="004669D6"/>
    <w:rsid w:val="00467986"/>
    <w:rsid w:val="00472E97"/>
    <w:rsid w:val="00490840"/>
    <w:rsid w:val="00495960"/>
    <w:rsid w:val="004A0DC3"/>
    <w:rsid w:val="004A2C94"/>
    <w:rsid w:val="004A6F43"/>
    <w:rsid w:val="004B0121"/>
    <w:rsid w:val="004C7FA8"/>
    <w:rsid w:val="004E5E0A"/>
    <w:rsid w:val="004F023A"/>
    <w:rsid w:val="004F084F"/>
    <w:rsid w:val="004F4ACF"/>
    <w:rsid w:val="005153E2"/>
    <w:rsid w:val="00523D03"/>
    <w:rsid w:val="0052714F"/>
    <w:rsid w:val="0052785B"/>
    <w:rsid w:val="00533C14"/>
    <w:rsid w:val="00537F09"/>
    <w:rsid w:val="005417E5"/>
    <w:rsid w:val="00545E5A"/>
    <w:rsid w:val="00553FC0"/>
    <w:rsid w:val="00560E96"/>
    <w:rsid w:val="00561A1E"/>
    <w:rsid w:val="005630A3"/>
    <w:rsid w:val="00564A37"/>
    <w:rsid w:val="00566F74"/>
    <w:rsid w:val="005674DD"/>
    <w:rsid w:val="00572103"/>
    <w:rsid w:val="00574653"/>
    <w:rsid w:val="00574708"/>
    <w:rsid w:val="0057657E"/>
    <w:rsid w:val="0057772F"/>
    <w:rsid w:val="00580761"/>
    <w:rsid w:val="00590499"/>
    <w:rsid w:val="0059529C"/>
    <w:rsid w:val="005A31F8"/>
    <w:rsid w:val="005B4470"/>
    <w:rsid w:val="005C139F"/>
    <w:rsid w:val="005C351F"/>
    <w:rsid w:val="005C3CAF"/>
    <w:rsid w:val="005E3978"/>
    <w:rsid w:val="005E4756"/>
    <w:rsid w:val="005E72A1"/>
    <w:rsid w:val="005E7C53"/>
    <w:rsid w:val="005F322A"/>
    <w:rsid w:val="00604AD2"/>
    <w:rsid w:val="00606CE3"/>
    <w:rsid w:val="00611BC6"/>
    <w:rsid w:val="006336B0"/>
    <w:rsid w:val="006441C1"/>
    <w:rsid w:val="00650394"/>
    <w:rsid w:val="00651A90"/>
    <w:rsid w:val="006529ED"/>
    <w:rsid w:val="0066507E"/>
    <w:rsid w:val="0067440E"/>
    <w:rsid w:val="006758DE"/>
    <w:rsid w:val="006821A1"/>
    <w:rsid w:val="0068652B"/>
    <w:rsid w:val="006927C6"/>
    <w:rsid w:val="006B0064"/>
    <w:rsid w:val="006C47C3"/>
    <w:rsid w:val="006D36F4"/>
    <w:rsid w:val="006D7446"/>
    <w:rsid w:val="006D7766"/>
    <w:rsid w:val="006F3963"/>
    <w:rsid w:val="00700F88"/>
    <w:rsid w:val="00703DCC"/>
    <w:rsid w:val="007207FF"/>
    <w:rsid w:val="00733851"/>
    <w:rsid w:val="00735E8C"/>
    <w:rsid w:val="007440EB"/>
    <w:rsid w:val="00746EC3"/>
    <w:rsid w:val="007470AC"/>
    <w:rsid w:val="007501CF"/>
    <w:rsid w:val="00751B8F"/>
    <w:rsid w:val="007633D9"/>
    <w:rsid w:val="00770DC3"/>
    <w:rsid w:val="00780460"/>
    <w:rsid w:val="00780E90"/>
    <w:rsid w:val="00790029"/>
    <w:rsid w:val="007972DF"/>
    <w:rsid w:val="007A6199"/>
    <w:rsid w:val="007B531E"/>
    <w:rsid w:val="007C3761"/>
    <w:rsid w:val="007D00E0"/>
    <w:rsid w:val="007D155F"/>
    <w:rsid w:val="007D4426"/>
    <w:rsid w:val="007E738C"/>
    <w:rsid w:val="007F081A"/>
    <w:rsid w:val="007F14A9"/>
    <w:rsid w:val="007F1FAD"/>
    <w:rsid w:val="007F2D8D"/>
    <w:rsid w:val="007F402E"/>
    <w:rsid w:val="007F531E"/>
    <w:rsid w:val="008011A4"/>
    <w:rsid w:val="00830ABF"/>
    <w:rsid w:val="00853033"/>
    <w:rsid w:val="00861BA3"/>
    <w:rsid w:val="00871ADA"/>
    <w:rsid w:val="00873537"/>
    <w:rsid w:val="0088494E"/>
    <w:rsid w:val="008860E9"/>
    <w:rsid w:val="0088634C"/>
    <w:rsid w:val="008866DE"/>
    <w:rsid w:val="00892817"/>
    <w:rsid w:val="00893312"/>
    <w:rsid w:val="008A3A9C"/>
    <w:rsid w:val="008A6BC3"/>
    <w:rsid w:val="008B54CC"/>
    <w:rsid w:val="008D06B1"/>
    <w:rsid w:val="008D0E02"/>
    <w:rsid w:val="008F6183"/>
    <w:rsid w:val="00921ED3"/>
    <w:rsid w:val="009279D7"/>
    <w:rsid w:val="00932F87"/>
    <w:rsid w:val="0094184E"/>
    <w:rsid w:val="00947014"/>
    <w:rsid w:val="009528D0"/>
    <w:rsid w:val="0095518B"/>
    <w:rsid w:val="009608A2"/>
    <w:rsid w:val="009810D7"/>
    <w:rsid w:val="00993D23"/>
    <w:rsid w:val="009A2457"/>
    <w:rsid w:val="009A2F9B"/>
    <w:rsid w:val="009B6CBF"/>
    <w:rsid w:val="009C27F9"/>
    <w:rsid w:val="009E510F"/>
    <w:rsid w:val="009F66D1"/>
    <w:rsid w:val="009F7F56"/>
    <w:rsid w:val="00A01213"/>
    <w:rsid w:val="00A140EE"/>
    <w:rsid w:val="00A15A10"/>
    <w:rsid w:val="00A3215C"/>
    <w:rsid w:val="00A3320A"/>
    <w:rsid w:val="00A52365"/>
    <w:rsid w:val="00A629D7"/>
    <w:rsid w:val="00A703AE"/>
    <w:rsid w:val="00A758BE"/>
    <w:rsid w:val="00A8201D"/>
    <w:rsid w:val="00A861F7"/>
    <w:rsid w:val="00A9666A"/>
    <w:rsid w:val="00AA13AB"/>
    <w:rsid w:val="00AA6E7B"/>
    <w:rsid w:val="00AB4B3A"/>
    <w:rsid w:val="00AB6867"/>
    <w:rsid w:val="00AC1511"/>
    <w:rsid w:val="00AD55E9"/>
    <w:rsid w:val="00AD79B4"/>
    <w:rsid w:val="00AF74C7"/>
    <w:rsid w:val="00B01563"/>
    <w:rsid w:val="00B01ED9"/>
    <w:rsid w:val="00B16134"/>
    <w:rsid w:val="00B25501"/>
    <w:rsid w:val="00B26F24"/>
    <w:rsid w:val="00B43CFE"/>
    <w:rsid w:val="00B505B8"/>
    <w:rsid w:val="00B64106"/>
    <w:rsid w:val="00B64175"/>
    <w:rsid w:val="00B71ED1"/>
    <w:rsid w:val="00B72324"/>
    <w:rsid w:val="00B76BB8"/>
    <w:rsid w:val="00B82E33"/>
    <w:rsid w:val="00B91136"/>
    <w:rsid w:val="00B943D3"/>
    <w:rsid w:val="00BE2D45"/>
    <w:rsid w:val="00BF3C08"/>
    <w:rsid w:val="00C21E91"/>
    <w:rsid w:val="00C4773F"/>
    <w:rsid w:val="00C56BF0"/>
    <w:rsid w:val="00C714C4"/>
    <w:rsid w:val="00C72A3B"/>
    <w:rsid w:val="00C81754"/>
    <w:rsid w:val="00CA0815"/>
    <w:rsid w:val="00CA1524"/>
    <w:rsid w:val="00CA3036"/>
    <w:rsid w:val="00CB0038"/>
    <w:rsid w:val="00CB5E96"/>
    <w:rsid w:val="00CC4181"/>
    <w:rsid w:val="00CD1F00"/>
    <w:rsid w:val="00CF42E4"/>
    <w:rsid w:val="00CF5173"/>
    <w:rsid w:val="00D07574"/>
    <w:rsid w:val="00D24306"/>
    <w:rsid w:val="00D276EF"/>
    <w:rsid w:val="00D44840"/>
    <w:rsid w:val="00D734D2"/>
    <w:rsid w:val="00D805C5"/>
    <w:rsid w:val="00D857B4"/>
    <w:rsid w:val="00D85EB0"/>
    <w:rsid w:val="00DA6352"/>
    <w:rsid w:val="00DA68A7"/>
    <w:rsid w:val="00DC1639"/>
    <w:rsid w:val="00DC1CEC"/>
    <w:rsid w:val="00DD30B1"/>
    <w:rsid w:val="00DD3509"/>
    <w:rsid w:val="00DE45E8"/>
    <w:rsid w:val="00DF146E"/>
    <w:rsid w:val="00E1764A"/>
    <w:rsid w:val="00E21FE9"/>
    <w:rsid w:val="00E24D3E"/>
    <w:rsid w:val="00E44BE9"/>
    <w:rsid w:val="00E528E0"/>
    <w:rsid w:val="00E56F4C"/>
    <w:rsid w:val="00E614DF"/>
    <w:rsid w:val="00E645D1"/>
    <w:rsid w:val="00E75509"/>
    <w:rsid w:val="00E75874"/>
    <w:rsid w:val="00E779E4"/>
    <w:rsid w:val="00E859B4"/>
    <w:rsid w:val="00E875B9"/>
    <w:rsid w:val="00E930A5"/>
    <w:rsid w:val="00EA0A1F"/>
    <w:rsid w:val="00EF5CAA"/>
    <w:rsid w:val="00EF7D8E"/>
    <w:rsid w:val="00F02B33"/>
    <w:rsid w:val="00F0588C"/>
    <w:rsid w:val="00F141BF"/>
    <w:rsid w:val="00F161C1"/>
    <w:rsid w:val="00F21BE8"/>
    <w:rsid w:val="00F372D0"/>
    <w:rsid w:val="00F406CC"/>
    <w:rsid w:val="00F542B9"/>
    <w:rsid w:val="00F72E68"/>
    <w:rsid w:val="00F86933"/>
    <w:rsid w:val="00F87D69"/>
    <w:rsid w:val="00F93FC3"/>
    <w:rsid w:val="00F95146"/>
    <w:rsid w:val="00F97D5B"/>
    <w:rsid w:val="00FB04C8"/>
    <w:rsid w:val="00FB5144"/>
    <w:rsid w:val="00FD455F"/>
    <w:rsid w:val="00FE612E"/>
    <w:rsid w:val="00FF13CB"/>
    <w:rsid w:val="00FF2E45"/>
    <w:rsid w:val="00FF70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1C1"/>
  </w:style>
  <w:style w:type="paragraph" w:styleId="1">
    <w:name w:val="heading 1"/>
    <w:basedOn w:val="a"/>
    <w:next w:val="a"/>
    <w:link w:val="10"/>
    <w:uiPriority w:val="99"/>
    <w:qFormat/>
    <w:rsid w:val="0037048B"/>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D6AE5"/>
    <w:pPr>
      <w:keepNext/>
      <w:keepLines/>
      <w:numPr>
        <w:ilvl w:val="1"/>
        <w:numId w:val="8"/>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93D2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93D2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93D2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D2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D2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D2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D2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
    <w:name w:val="fig"/>
    <w:basedOn w:val="a"/>
    <w:rsid w:val="009F66D1"/>
    <w:pPr>
      <w:spacing w:before="280" w:after="280" w:line="240" w:lineRule="auto"/>
      <w:jc w:val="center"/>
    </w:pPr>
    <w:rPr>
      <w:rFonts w:ascii="Times New Roman" w:eastAsia="Times New Roman" w:hAnsi="Times New Roman" w:cs="Times New Roman"/>
      <w:sz w:val="28"/>
      <w:szCs w:val="20"/>
    </w:rPr>
  </w:style>
  <w:style w:type="character" w:customStyle="1" w:styleId="apple-converted-space">
    <w:name w:val="apple-converted-space"/>
    <w:basedOn w:val="a0"/>
    <w:rsid w:val="00DE45E8"/>
  </w:style>
  <w:style w:type="paragraph" w:styleId="a3">
    <w:name w:val="Normal (Web)"/>
    <w:basedOn w:val="a"/>
    <w:uiPriority w:val="99"/>
    <w:unhideWhenUsed/>
    <w:rsid w:val="00DE45E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8A6BC3"/>
    <w:rPr>
      <w:color w:val="0000FF"/>
      <w:u w:val="single"/>
    </w:rPr>
  </w:style>
  <w:style w:type="paragraph" w:styleId="a5">
    <w:name w:val="List Paragraph"/>
    <w:basedOn w:val="a"/>
    <w:link w:val="a6"/>
    <w:uiPriority w:val="34"/>
    <w:qFormat/>
    <w:rsid w:val="00A3320A"/>
    <w:pPr>
      <w:ind w:left="720"/>
      <w:contextualSpacing/>
    </w:pPr>
  </w:style>
  <w:style w:type="character" w:customStyle="1" w:styleId="20">
    <w:name w:val="Заголовок 2 Знак"/>
    <w:basedOn w:val="a0"/>
    <w:link w:val="2"/>
    <w:uiPriority w:val="9"/>
    <w:rsid w:val="003D6AE5"/>
    <w:rPr>
      <w:rFonts w:asciiTheme="majorHAnsi" w:eastAsiaTheme="majorEastAsia" w:hAnsiTheme="majorHAnsi" w:cstheme="majorBidi"/>
      <w:b/>
      <w:bCs/>
      <w:color w:val="4F81BD" w:themeColor="accent1"/>
      <w:sz w:val="26"/>
      <w:szCs w:val="26"/>
    </w:rPr>
  </w:style>
  <w:style w:type="character" w:customStyle="1" w:styleId="submenu-table">
    <w:name w:val="submenu-table"/>
    <w:basedOn w:val="a0"/>
    <w:rsid w:val="00B76BB8"/>
  </w:style>
  <w:style w:type="character" w:styleId="a7">
    <w:name w:val="Strong"/>
    <w:basedOn w:val="a0"/>
    <w:uiPriority w:val="22"/>
    <w:qFormat/>
    <w:rsid w:val="00AB6867"/>
    <w:rPr>
      <w:b/>
      <w:bCs/>
    </w:rPr>
  </w:style>
  <w:style w:type="character" w:customStyle="1" w:styleId="source">
    <w:name w:val="source"/>
    <w:basedOn w:val="a0"/>
    <w:rsid w:val="00F372D0"/>
  </w:style>
  <w:style w:type="paragraph" w:styleId="a8">
    <w:name w:val="Balloon Text"/>
    <w:basedOn w:val="a"/>
    <w:link w:val="a9"/>
    <w:uiPriority w:val="99"/>
    <w:semiHidden/>
    <w:unhideWhenUsed/>
    <w:rsid w:val="0011297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297E"/>
    <w:rPr>
      <w:rFonts w:ascii="Tahoma" w:hAnsi="Tahoma" w:cs="Tahoma"/>
      <w:sz w:val="16"/>
      <w:szCs w:val="16"/>
    </w:rPr>
  </w:style>
  <w:style w:type="character" w:customStyle="1" w:styleId="10">
    <w:name w:val="Заголовок 1 Знак"/>
    <w:basedOn w:val="a0"/>
    <w:link w:val="1"/>
    <w:uiPriority w:val="9"/>
    <w:rsid w:val="0037048B"/>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37048B"/>
    <w:pPr>
      <w:outlineLvl w:val="9"/>
    </w:pPr>
    <w:rPr>
      <w:lang w:eastAsia="en-US"/>
    </w:rPr>
  </w:style>
  <w:style w:type="paragraph" w:styleId="21">
    <w:name w:val="toc 2"/>
    <w:basedOn w:val="a"/>
    <w:next w:val="a"/>
    <w:autoRedefine/>
    <w:uiPriority w:val="39"/>
    <w:unhideWhenUsed/>
    <w:qFormat/>
    <w:rsid w:val="00F406CC"/>
    <w:pPr>
      <w:tabs>
        <w:tab w:val="right" w:leader="dot" w:pos="10025"/>
      </w:tabs>
      <w:spacing w:after="100"/>
      <w:ind w:right="-143"/>
    </w:pPr>
    <w:rPr>
      <w:rFonts w:ascii="Times New Roman" w:eastAsia="Times New Roman" w:hAnsi="Times New Roman" w:cs="Times New Roman"/>
      <w:noProof/>
      <w:color w:val="000000" w:themeColor="text1"/>
      <w:sz w:val="28"/>
      <w:szCs w:val="28"/>
      <w:lang w:eastAsia="en-US"/>
    </w:rPr>
  </w:style>
  <w:style w:type="paragraph" w:styleId="11">
    <w:name w:val="toc 1"/>
    <w:basedOn w:val="a"/>
    <w:next w:val="a"/>
    <w:autoRedefine/>
    <w:uiPriority w:val="39"/>
    <w:unhideWhenUsed/>
    <w:qFormat/>
    <w:rsid w:val="00F406CC"/>
    <w:pPr>
      <w:tabs>
        <w:tab w:val="right" w:leader="dot" w:pos="9923"/>
      </w:tabs>
      <w:spacing w:after="100"/>
      <w:ind w:right="-285"/>
    </w:pPr>
    <w:rPr>
      <w:rFonts w:ascii="Times New Roman" w:eastAsia="Times New Roman" w:hAnsi="Times New Roman" w:cs="Times New Roman"/>
      <w:sz w:val="28"/>
      <w:szCs w:val="28"/>
      <w:lang w:eastAsia="en-US"/>
    </w:rPr>
  </w:style>
  <w:style w:type="paragraph" w:styleId="31">
    <w:name w:val="toc 3"/>
    <w:basedOn w:val="a"/>
    <w:next w:val="a"/>
    <w:autoRedefine/>
    <w:uiPriority w:val="39"/>
    <w:unhideWhenUsed/>
    <w:qFormat/>
    <w:rsid w:val="0059529C"/>
    <w:pPr>
      <w:spacing w:after="100"/>
    </w:pPr>
    <w:rPr>
      <w:rFonts w:ascii="Times New Roman" w:hAnsi="Times New Roman" w:cs="Times New Roman"/>
      <w:sz w:val="28"/>
      <w:szCs w:val="28"/>
      <w:lang w:eastAsia="en-US"/>
    </w:rPr>
  </w:style>
  <w:style w:type="paragraph" w:styleId="ab">
    <w:name w:val="No Spacing"/>
    <w:uiPriority w:val="1"/>
    <w:qFormat/>
    <w:rsid w:val="00651A90"/>
    <w:pPr>
      <w:spacing w:after="0" w:line="240" w:lineRule="auto"/>
    </w:pPr>
    <w:rPr>
      <w:rFonts w:eastAsiaTheme="minorHAnsi"/>
      <w:lang w:eastAsia="en-US"/>
    </w:rPr>
  </w:style>
  <w:style w:type="paragraph" w:styleId="ac">
    <w:name w:val="Subtitle"/>
    <w:basedOn w:val="a"/>
    <w:next w:val="a"/>
    <w:link w:val="ad"/>
    <w:uiPriority w:val="11"/>
    <w:qFormat/>
    <w:rsid w:val="00993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993D23"/>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semiHidden/>
    <w:rsid w:val="00993D2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93D2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93D2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93D2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3D2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3D2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93D23"/>
    <w:rPr>
      <w:rFonts w:asciiTheme="majorHAnsi" w:eastAsiaTheme="majorEastAsia" w:hAnsiTheme="majorHAnsi" w:cstheme="majorBidi"/>
      <w:i/>
      <w:iCs/>
      <w:color w:val="404040" w:themeColor="text1" w:themeTint="BF"/>
      <w:sz w:val="20"/>
      <w:szCs w:val="20"/>
    </w:rPr>
  </w:style>
  <w:style w:type="table" w:styleId="ae">
    <w:name w:val="Table Grid"/>
    <w:basedOn w:val="a1"/>
    <w:uiPriority w:val="59"/>
    <w:rsid w:val="007E73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
    <w:name w:val="line number"/>
    <w:basedOn w:val="a0"/>
    <w:uiPriority w:val="99"/>
    <w:semiHidden/>
    <w:unhideWhenUsed/>
    <w:rsid w:val="00F86933"/>
  </w:style>
  <w:style w:type="paragraph" w:styleId="af0">
    <w:name w:val="header"/>
    <w:basedOn w:val="a"/>
    <w:link w:val="af1"/>
    <w:uiPriority w:val="99"/>
    <w:semiHidden/>
    <w:unhideWhenUsed/>
    <w:rsid w:val="00F86933"/>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F86933"/>
  </w:style>
  <w:style w:type="paragraph" w:styleId="af2">
    <w:name w:val="footer"/>
    <w:basedOn w:val="a"/>
    <w:link w:val="af3"/>
    <w:uiPriority w:val="99"/>
    <w:unhideWhenUsed/>
    <w:rsid w:val="00F8693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86933"/>
  </w:style>
  <w:style w:type="character" w:customStyle="1" w:styleId="a6">
    <w:name w:val="Абзац списка Знак"/>
    <w:link w:val="a5"/>
    <w:uiPriority w:val="34"/>
    <w:rsid w:val="00CA1524"/>
  </w:style>
  <w:style w:type="paragraph" w:styleId="af4">
    <w:name w:val="Document Map"/>
    <w:basedOn w:val="a"/>
    <w:link w:val="af5"/>
    <w:uiPriority w:val="99"/>
    <w:semiHidden/>
    <w:unhideWhenUsed/>
    <w:rsid w:val="00096CD7"/>
    <w:pPr>
      <w:spacing w:after="0" w:line="240" w:lineRule="auto"/>
    </w:pPr>
    <w:rPr>
      <w:rFonts w:ascii="Tahoma" w:hAnsi="Tahoma" w:cs="Tahoma"/>
      <w:sz w:val="16"/>
      <w:szCs w:val="16"/>
    </w:rPr>
  </w:style>
  <w:style w:type="character" w:customStyle="1" w:styleId="af5">
    <w:name w:val="Схема документа Знак"/>
    <w:basedOn w:val="a0"/>
    <w:link w:val="af4"/>
    <w:uiPriority w:val="99"/>
    <w:semiHidden/>
    <w:rsid w:val="00096CD7"/>
    <w:rPr>
      <w:rFonts w:ascii="Tahoma" w:hAnsi="Tahoma" w:cs="Tahoma"/>
      <w:sz w:val="16"/>
      <w:szCs w:val="16"/>
    </w:rPr>
  </w:style>
  <w:style w:type="character" w:styleId="af6">
    <w:name w:val="FollowedHyperlink"/>
    <w:basedOn w:val="a0"/>
    <w:uiPriority w:val="99"/>
    <w:semiHidden/>
    <w:unhideWhenUsed/>
    <w:rsid w:val="00C477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048B"/>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D6AE5"/>
    <w:pPr>
      <w:keepNext/>
      <w:keepLines/>
      <w:numPr>
        <w:ilvl w:val="1"/>
        <w:numId w:val="8"/>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93D2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93D2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93D2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D2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D2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D2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D2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
    <w:name w:val="fig"/>
    <w:basedOn w:val="a"/>
    <w:rsid w:val="009F66D1"/>
    <w:pPr>
      <w:spacing w:before="280" w:after="280" w:line="240" w:lineRule="auto"/>
      <w:jc w:val="center"/>
    </w:pPr>
    <w:rPr>
      <w:rFonts w:ascii="Times New Roman" w:eastAsia="Times New Roman" w:hAnsi="Times New Roman" w:cs="Times New Roman"/>
      <w:sz w:val="28"/>
      <w:szCs w:val="20"/>
    </w:rPr>
  </w:style>
  <w:style w:type="character" w:customStyle="1" w:styleId="apple-converted-space">
    <w:name w:val="apple-converted-space"/>
    <w:basedOn w:val="a0"/>
    <w:rsid w:val="00DE45E8"/>
  </w:style>
  <w:style w:type="paragraph" w:styleId="a3">
    <w:name w:val="Normal (Web)"/>
    <w:basedOn w:val="a"/>
    <w:uiPriority w:val="99"/>
    <w:unhideWhenUsed/>
    <w:rsid w:val="00DE45E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8A6BC3"/>
    <w:rPr>
      <w:color w:val="0000FF"/>
      <w:u w:val="single"/>
    </w:rPr>
  </w:style>
  <w:style w:type="paragraph" w:styleId="a5">
    <w:name w:val="List Paragraph"/>
    <w:basedOn w:val="a"/>
    <w:link w:val="a6"/>
    <w:uiPriority w:val="34"/>
    <w:qFormat/>
    <w:rsid w:val="00A3320A"/>
    <w:pPr>
      <w:ind w:left="720"/>
      <w:contextualSpacing/>
    </w:pPr>
  </w:style>
  <w:style w:type="character" w:customStyle="1" w:styleId="20">
    <w:name w:val="Заголовок 2 Знак"/>
    <w:basedOn w:val="a0"/>
    <w:link w:val="2"/>
    <w:uiPriority w:val="9"/>
    <w:rsid w:val="003D6AE5"/>
    <w:rPr>
      <w:rFonts w:asciiTheme="majorHAnsi" w:eastAsiaTheme="majorEastAsia" w:hAnsiTheme="majorHAnsi" w:cstheme="majorBidi"/>
      <w:b/>
      <w:bCs/>
      <w:color w:val="4F81BD" w:themeColor="accent1"/>
      <w:sz w:val="26"/>
      <w:szCs w:val="26"/>
    </w:rPr>
  </w:style>
  <w:style w:type="character" w:customStyle="1" w:styleId="submenu-table">
    <w:name w:val="submenu-table"/>
    <w:basedOn w:val="a0"/>
    <w:rsid w:val="00B76BB8"/>
  </w:style>
  <w:style w:type="character" w:styleId="a7">
    <w:name w:val="Strong"/>
    <w:basedOn w:val="a0"/>
    <w:uiPriority w:val="22"/>
    <w:qFormat/>
    <w:rsid w:val="00AB6867"/>
    <w:rPr>
      <w:b/>
      <w:bCs/>
    </w:rPr>
  </w:style>
  <w:style w:type="character" w:customStyle="1" w:styleId="source">
    <w:name w:val="source"/>
    <w:basedOn w:val="a0"/>
    <w:rsid w:val="00F372D0"/>
  </w:style>
  <w:style w:type="paragraph" w:styleId="a8">
    <w:name w:val="Balloon Text"/>
    <w:basedOn w:val="a"/>
    <w:link w:val="a9"/>
    <w:uiPriority w:val="99"/>
    <w:semiHidden/>
    <w:unhideWhenUsed/>
    <w:rsid w:val="0011297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297E"/>
    <w:rPr>
      <w:rFonts w:ascii="Tahoma" w:hAnsi="Tahoma" w:cs="Tahoma"/>
      <w:sz w:val="16"/>
      <w:szCs w:val="16"/>
    </w:rPr>
  </w:style>
  <w:style w:type="character" w:customStyle="1" w:styleId="10">
    <w:name w:val="Заголовок 1 Знак"/>
    <w:basedOn w:val="a0"/>
    <w:link w:val="1"/>
    <w:uiPriority w:val="9"/>
    <w:rsid w:val="0037048B"/>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37048B"/>
    <w:pPr>
      <w:outlineLvl w:val="9"/>
    </w:pPr>
    <w:rPr>
      <w:lang w:eastAsia="en-US"/>
    </w:rPr>
  </w:style>
  <w:style w:type="paragraph" w:styleId="21">
    <w:name w:val="toc 2"/>
    <w:basedOn w:val="a"/>
    <w:next w:val="a"/>
    <w:autoRedefine/>
    <w:uiPriority w:val="39"/>
    <w:unhideWhenUsed/>
    <w:qFormat/>
    <w:rsid w:val="0037048B"/>
    <w:pPr>
      <w:spacing w:after="100"/>
      <w:ind w:left="220"/>
    </w:pPr>
    <w:rPr>
      <w:lang w:eastAsia="en-US"/>
    </w:rPr>
  </w:style>
  <w:style w:type="paragraph" w:styleId="11">
    <w:name w:val="toc 1"/>
    <w:basedOn w:val="a"/>
    <w:next w:val="a"/>
    <w:autoRedefine/>
    <w:uiPriority w:val="39"/>
    <w:unhideWhenUsed/>
    <w:qFormat/>
    <w:rsid w:val="0037048B"/>
    <w:pPr>
      <w:spacing w:after="100"/>
    </w:pPr>
    <w:rPr>
      <w:rFonts w:ascii="Times New Roman" w:eastAsia="Times New Roman" w:hAnsi="Times New Roman" w:cs="Times New Roman"/>
      <w:sz w:val="28"/>
      <w:szCs w:val="28"/>
      <w:lang w:eastAsia="en-US"/>
    </w:rPr>
  </w:style>
  <w:style w:type="paragraph" w:styleId="31">
    <w:name w:val="toc 3"/>
    <w:basedOn w:val="a"/>
    <w:next w:val="a"/>
    <w:autoRedefine/>
    <w:uiPriority w:val="39"/>
    <w:unhideWhenUsed/>
    <w:qFormat/>
    <w:rsid w:val="0059529C"/>
    <w:pPr>
      <w:spacing w:after="100"/>
    </w:pPr>
    <w:rPr>
      <w:rFonts w:ascii="Times New Roman" w:hAnsi="Times New Roman" w:cs="Times New Roman"/>
      <w:sz w:val="28"/>
      <w:szCs w:val="28"/>
      <w:lang w:eastAsia="en-US"/>
    </w:rPr>
  </w:style>
  <w:style w:type="paragraph" w:styleId="ab">
    <w:name w:val="No Spacing"/>
    <w:uiPriority w:val="1"/>
    <w:qFormat/>
    <w:rsid w:val="00651A90"/>
    <w:pPr>
      <w:spacing w:after="0" w:line="240" w:lineRule="auto"/>
    </w:pPr>
    <w:rPr>
      <w:rFonts w:eastAsiaTheme="minorHAnsi"/>
      <w:lang w:eastAsia="en-US"/>
    </w:rPr>
  </w:style>
  <w:style w:type="paragraph" w:styleId="ac">
    <w:name w:val="Subtitle"/>
    <w:basedOn w:val="a"/>
    <w:next w:val="a"/>
    <w:link w:val="ad"/>
    <w:uiPriority w:val="11"/>
    <w:qFormat/>
    <w:rsid w:val="00993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993D23"/>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semiHidden/>
    <w:rsid w:val="00993D2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93D2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93D2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93D2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3D2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3D2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93D23"/>
    <w:rPr>
      <w:rFonts w:asciiTheme="majorHAnsi" w:eastAsiaTheme="majorEastAsia" w:hAnsiTheme="majorHAnsi" w:cstheme="majorBidi"/>
      <w:i/>
      <w:iCs/>
      <w:color w:val="404040" w:themeColor="text1" w:themeTint="BF"/>
      <w:sz w:val="20"/>
      <w:szCs w:val="20"/>
    </w:rPr>
  </w:style>
  <w:style w:type="table" w:styleId="ae">
    <w:name w:val="Table Grid"/>
    <w:basedOn w:val="a1"/>
    <w:uiPriority w:val="59"/>
    <w:rsid w:val="007E73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
    <w:name w:val="line number"/>
    <w:basedOn w:val="a0"/>
    <w:uiPriority w:val="99"/>
    <w:semiHidden/>
    <w:unhideWhenUsed/>
    <w:rsid w:val="00F86933"/>
  </w:style>
  <w:style w:type="paragraph" w:styleId="af0">
    <w:name w:val="header"/>
    <w:basedOn w:val="a"/>
    <w:link w:val="af1"/>
    <w:uiPriority w:val="99"/>
    <w:semiHidden/>
    <w:unhideWhenUsed/>
    <w:rsid w:val="00F86933"/>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F86933"/>
  </w:style>
  <w:style w:type="paragraph" w:styleId="af2">
    <w:name w:val="footer"/>
    <w:basedOn w:val="a"/>
    <w:link w:val="af3"/>
    <w:uiPriority w:val="99"/>
    <w:unhideWhenUsed/>
    <w:rsid w:val="00F8693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86933"/>
  </w:style>
  <w:style w:type="character" w:customStyle="1" w:styleId="a6">
    <w:name w:val="Абзац списка Знак"/>
    <w:link w:val="a5"/>
    <w:uiPriority w:val="34"/>
    <w:rsid w:val="00CA1524"/>
  </w:style>
  <w:style w:type="paragraph" w:styleId="af4">
    <w:name w:val="Document Map"/>
    <w:basedOn w:val="a"/>
    <w:link w:val="af5"/>
    <w:uiPriority w:val="99"/>
    <w:semiHidden/>
    <w:unhideWhenUsed/>
    <w:rsid w:val="00096CD7"/>
    <w:pPr>
      <w:spacing w:after="0" w:line="240" w:lineRule="auto"/>
    </w:pPr>
    <w:rPr>
      <w:rFonts w:ascii="Tahoma" w:hAnsi="Tahoma" w:cs="Tahoma"/>
      <w:sz w:val="16"/>
      <w:szCs w:val="16"/>
    </w:rPr>
  </w:style>
  <w:style w:type="character" w:customStyle="1" w:styleId="af5">
    <w:name w:val="Схема документа Знак"/>
    <w:basedOn w:val="a0"/>
    <w:link w:val="af4"/>
    <w:uiPriority w:val="99"/>
    <w:semiHidden/>
    <w:rsid w:val="00096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06631">
      <w:bodyDiv w:val="1"/>
      <w:marLeft w:val="0"/>
      <w:marRight w:val="0"/>
      <w:marTop w:val="0"/>
      <w:marBottom w:val="0"/>
      <w:divBdr>
        <w:top w:val="none" w:sz="0" w:space="0" w:color="auto"/>
        <w:left w:val="none" w:sz="0" w:space="0" w:color="auto"/>
        <w:bottom w:val="none" w:sz="0" w:space="0" w:color="auto"/>
        <w:right w:val="none" w:sz="0" w:space="0" w:color="auto"/>
      </w:divBdr>
    </w:div>
    <w:div w:id="83694041">
      <w:bodyDiv w:val="1"/>
      <w:marLeft w:val="0"/>
      <w:marRight w:val="0"/>
      <w:marTop w:val="0"/>
      <w:marBottom w:val="0"/>
      <w:divBdr>
        <w:top w:val="none" w:sz="0" w:space="0" w:color="auto"/>
        <w:left w:val="none" w:sz="0" w:space="0" w:color="auto"/>
        <w:bottom w:val="none" w:sz="0" w:space="0" w:color="auto"/>
        <w:right w:val="none" w:sz="0" w:space="0" w:color="auto"/>
      </w:divBdr>
    </w:div>
    <w:div w:id="577208034">
      <w:bodyDiv w:val="1"/>
      <w:marLeft w:val="0"/>
      <w:marRight w:val="0"/>
      <w:marTop w:val="0"/>
      <w:marBottom w:val="0"/>
      <w:divBdr>
        <w:top w:val="none" w:sz="0" w:space="0" w:color="auto"/>
        <w:left w:val="none" w:sz="0" w:space="0" w:color="auto"/>
        <w:bottom w:val="none" w:sz="0" w:space="0" w:color="auto"/>
        <w:right w:val="none" w:sz="0" w:space="0" w:color="auto"/>
      </w:divBdr>
    </w:div>
    <w:div w:id="577792396">
      <w:bodyDiv w:val="1"/>
      <w:marLeft w:val="0"/>
      <w:marRight w:val="0"/>
      <w:marTop w:val="0"/>
      <w:marBottom w:val="0"/>
      <w:divBdr>
        <w:top w:val="none" w:sz="0" w:space="0" w:color="auto"/>
        <w:left w:val="none" w:sz="0" w:space="0" w:color="auto"/>
        <w:bottom w:val="none" w:sz="0" w:space="0" w:color="auto"/>
        <w:right w:val="none" w:sz="0" w:space="0" w:color="auto"/>
      </w:divBdr>
      <w:divsChild>
        <w:div w:id="710349302">
          <w:marLeft w:val="0"/>
          <w:marRight w:val="0"/>
          <w:marTop w:val="0"/>
          <w:marBottom w:val="0"/>
          <w:divBdr>
            <w:top w:val="none" w:sz="0" w:space="0" w:color="auto"/>
            <w:left w:val="none" w:sz="0" w:space="0" w:color="auto"/>
            <w:bottom w:val="none" w:sz="0" w:space="0" w:color="auto"/>
            <w:right w:val="none" w:sz="0" w:space="0" w:color="auto"/>
          </w:divBdr>
        </w:div>
        <w:div w:id="104273334">
          <w:marLeft w:val="0"/>
          <w:marRight w:val="0"/>
          <w:marTop w:val="0"/>
          <w:marBottom w:val="0"/>
          <w:divBdr>
            <w:top w:val="none" w:sz="0" w:space="0" w:color="auto"/>
            <w:left w:val="none" w:sz="0" w:space="0" w:color="auto"/>
            <w:bottom w:val="none" w:sz="0" w:space="0" w:color="auto"/>
            <w:right w:val="none" w:sz="0" w:space="0" w:color="auto"/>
          </w:divBdr>
        </w:div>
        <w:div w:id="1912232540">
          <w:marLeft w:val="0"/>
          <w:marRight w:val="0"/>
          <w:marTop w:val="0"/>
          <w:marBottom w:val="0"/>
          <w:divBdr>
            <w:top w:val="none" w:sz="0" w:space="0" w:color="auto"/>
            <w:left w:val="none" w:sz="0" w:space="0" w:color="auto"/>
            <w:bottom w:val="none" w:sz="0" w:space="0" w:color="auto"/>
            <w:right w:val="none" w:sz="0" w:space="0" w:color="auto"/>
          </w:divBdr>
        </w:div>
      </w:divsChild>
    </w:div>
    <w:div w:id="628974900">
      <w:bodyDiv w:val="1"/>
      <w:marLeft w:val="0"/>
      <w:marRight w:val="0"/>
      <w:marTop w:val="0"/>
      <w:marBottom w:val="0"/>
      <w:divBdr>
        <w:top w:val="none" w:sz="0" w:space="0" w:color="auto"/>
        <w:left w:val="none" w:sz="0" w:space="0" w:color="auto"/>
        <w:bottom w:val="none" w:sz="0" w:space="0" w:color="auto"/>
        <w:right w:val="none" w:sz="0" w:space="0" w:color="auto"/>
      </w:divBdr>
    </w:div>
    <w:div w:id="1014839841">
      <w:bodyDiv w:val="1"/>
      <w:marLeft w:val="0"/>
      <w:marRight w:val="0"/>
      <w:marTop w:val="0"/>
      <w:marBottom w:val="0"/>
      <w:divBdr>
        <w:top w:val="none" w:sz="0" w:space="0" w:color="auto"/>
        <w:left w:val="none" w:sz="0" w:space="0" w:color="auto"/>
        <w:bottom w:val="none" w:sz="0" w:space="0" w:color="auto"/>
        <w:right w:val="none" w:sz="0" w:space="0" w:color="auto"/>
      </w:divBdr>
    </w:div>
    <w:div w:id="1191988173">
      <w:bodyDiv w:val="1"/>
      <w:marLeft w:val="0"/>
      <w:marRight w:val="0"/>
      <w:marTop w:val="0"/>
      <w:marBottom w:val="0"/>
      <w:divBdr>
        <w:top w:val="none" w:sz="0" w:space="0" w:color="auto"/>
        <w:left w:val="none" w:sz="0" w:space="0" w:color="auto"/>
        <w:bottom w:val="none" w:sz="0" w:space="0" w:color="auto"/>
        <w:right w:val="none" w:sz="0" w:space="0" w:color="auto"/>
      </w:divBdr>
    </w:div>
    <w:div w:id="1282229932">
      <w:bodyDiv w:val="1"/>
      <w:marLeft w:val="0"/>
      <w:marRight w:val="0"/>
      <w:marTop w:val="0"/>
      <w:marBottom w:val="0"/>
      <w:divBdr>
        <w:top w:val="none" w:sz="0" w:space="0" w:color="auto"/>
        <w:left w:val="none" w:sz="0" w:space="0" w:color="auto"/>
        <w:bottom w:val="none" w:sz="0" w:space="0" w:color="auto"/>
        <w:right w:val="none" w:sz="0" w:space="0" w:color="auto"/>
      </w:divBdr>
    </w:div>
    <w:div w:id="1310749378">
      <w:bodyDiv w:val="1"/>
      <w:marLeft w:val="0"/>
      <w:marRight w:val="0"/>
      <w:marTop w:val="0"/>
      <w:marBottom w:val="0"/>
      <w:divBdr>
        <w:top w:val="none" w:sz="0" w:space="0" w:color="auto"/>
        <w:left w:val="none" w:sz="0" w:space="0" w:color="auto"/>
        <w:bottom w:val="none" w:sz="0" w:space="0" w:color="auto"/>
        <w:right w:val="none" w:sz="0" w:space="0" w:color="auto"/>
      </w:divBdr>
    </w:div>
    <w:div w:id="1398479446">
      <w:bodyDiv w:val="1"/>
      <w:marLeft w:val="0"/>
      <w:marRight w:val="0"/>
      <w:marTop w:val="0"/>
      <w:marBottom w:val="0"/>
      <w:divBdr>
        <w:top w:val="none" w:sz="0" w:space="0" w:color="auto"/>
        <w:left w:val="none" w:sz="0" w:space="0" w:color="auto"/>
        <w:bottom w:val="none" w:sz="0" w:space="0" w:color="auto"/>
        <w:right w:val="none" w:sz="0" w:space="0" w:color="auto"/>
      </w:divBdr>
    </w:div>
    <w:div w:id="1478644080">
      <w:bodyDiv w:val="1"/>
      <w:marLeft w:val="0"/>
      <w:marRight w:val="0"/>
      <w:marTop w:val="0"/>
      <w:marBottom w:val="0"/>
      <w:divBdr>
        <w:top w:val="none" w:sz="0" w:space="0" w:color="auto"/>
        <w:left w:val="none" w:sz="0" w:space="0" w:color="auto"/>
        <w:bottom w:val="none" w:sz="0" w:space="0" w:color="auto"/>
        <w:right w:val="none" w:sz="0" w:space="0" w:color="auto"/>
      </w:divBdr>
    </w:div>
    <w:div w:id="1600261854">
      <w:bodyDiv w:val="1"/>
      <w:marLeft w:val="0"/>
      <w:marRight w:val="0"/>
      <w:marTop w:val="0"/>
      <w:marBottom w:val="0"/>
      <w:divBdr>
        <w:top w:val="none" w:sz="0" w:space="0" w:color="auto"/>
        <w:left w:val="none" w:sz="0" w:space="0" w:color="auto"/>
        <w:bottom w:val="none" w:sz="0" w:space="0" w:color="auto"/>
        <w:right w:val="none" w:sz="0" w:space="0" w:color="auto"/>
      </w:divBdr>
    </w:div>
    <w:div w:id="1641958263">
      <w:bodyDiv w:val="1"/>
      <w:marLeft w:val="0"/>
      <w:marRight w:val="0"/>
      <w:marTop w:val="0"/>
      <w:marBottom w:val="0"/>
      <w:divBdr>
        <w:top w:val="none" w:sz="0" w:space="0" w:color="auto"/>
        <w:left w:val="none" w:sz="0" w:space="0" w:color="auto"/>
        <w:bottom w:val="none" w:sz="0" w:space="0" w:color="auto"/>
        <w:right w:val="none" w:sz="0" w:space="0" w:color="auto"/>
      </w:divBdr>
    </w:div>
    <w:div w:id="1668358596">
      <w:bodyDiv w:val="1"/>
      <w:marLeft w:val="0"/>
      <w:marRight w:val="0"/>
      <w:marTop w:val="0"/>
      <w:marBottom w:val="0"/>
      <w:divBdr>
        <w:top w:val="none" w:sz="0" w:space="0" w:color="auto"/>
        <w:left w:val="none" w:sz="0" w:space="0" w:color="auto"/>
        <w:bottom w:val="none" w:sz="0" w:space="0" w:color="auto"/>
        <w:right w:val="none" w:sz="0" w:space="0" w:color="auto"/>
      </w:divBdr>
    </w:div>
    <w:div w:id="1694771333">
      <w:bodyDiv w:val="1"/>
      <w:marLeft w:val="0"/>
      <w:marRight w:val="0"/>
      <w:marTop w:val="0"/>
      <w:marBottom w:val="0"/>
      <w:divBdr>
        <w:top w:val="none" w:sz="0" w:space="0" w:color="auto"/>
        <w:left w:val="none" w:sz="0" w:space="0" w:color="auto"/>
        <w:bottom w:val="none" w:sz="0" w:space="0" w:color="auto"/>
        <w:right w:val="none" w:sz="0" w:space="0" w:color="auto"/>
      </w:divBdr>
    </w:div>
    <w:div w:id="1771781907">
      <w:bodyDiv w:val="1"/>
      <w:marLeft w:val="0"/>
      <w:marRight w:val="0"/>
      <w:marTop w:val="0"/>
      <w:marBottom w:val="0"/>
      <w:divBdr>
        <w:top w:val="none" w:sz="0" w:space="0" w:color="auto"/>
        <w:left w:val="none" w:sz="0" w:space="0" w:color="auto"/>
        <w:bottom w:val="none" w:sz="0" w:space="0" w:color="auto"/>
        <w:right w:val="none" w:sz="0" w:space="0" w:color="auto"/>
      </w:divBdr>
    </w:div>
    <w:div w:id="1781490607">
      <w:bodyDiv w:val="1"/>
      <w:marLeft w:val="0"/>
      <w:marRight w:val="0"/>
      <w:marTop w:val="0"/>
      <w:marBottom w:val="0"/>
      <w:divBdr>
        <w:top w:val="none" w:sz="0" w:space="0" w:color="auto"/>
        <w:left w:val="none" w:sz="0" w:space="0" w:color="auto"/>
        <w:bottom w:val="none" w:sz="0" w:space="0" w:color="auto"/>
        <w:right w:val="none" w:sz="0" w:space="0" w:color="auto"/>
      </w:divBdr>
    </w:div>
    <w:div w:id="1800955067">
      <w:bodyDiv w:val="1"/>
      <w:marLeft w:val="0"/>
      <w:marRight w:val="0"/>
      <w:marTop w:val="0"/>
      <w:marBottom w:val="0"/>
      <w:divBdr>
        <w:top w:val="none" w:sz="0" w:space="0" w:color="auto"/>
        <w:left w:val="none" w:sz="0" w:space="0" w:color="auto"/>
        <w:bottom w:val="none" w:sz="0" w:space="0" w:color="auto"/>
        <w:right w:val="none" w:sz="0" w:space="0" w:color="auto"/>
      </w:divBdr>
    </w:div>
    <w:div w:id="19802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ru.wikipedia.org/wiki/%D0%A0%D0%B5%D0%BB%D1%8F%D1%86%D0%B8%D0%BE%D0%BD%D0%BD%D1%8B%D0%B5_%D0%B1%D0%B0%D0%B7%D1%8B_%D0%B4%D0%B0%D0%BD%D0%BD%D1%8B%D1%85" TargetMode="External"/><Relationship Id="rId18" Type="http://schemas.openxmlformats.org/officeDocument/2006/relationships/hyperlink" Target="http://ru.wikipedia.org/wiki/%D0%91%D0%B0%D0%B7%D0%B0_%D0%B4%D0%B0%D0%BD%D0%BD%D1%8B%D1%85"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ru.wikipedia.org/wiki/%D0%98%D0%BD%D1%84%D0%BE%D1%80%D0%BC%D0%B0%D1%86%D0%B8%D0%BE%D0%BD%D0%BD%D1%8B%D0%B9_%D1%8F%D0%B7%D1%8B%D0%BA" TargetMode="External"/><Relationship Id="rId17" Type="http://schemas.openxmlformats.org/officeDocument/2006/relationships/hyperlink" Target="http://ru.wikipedia.org/wiki/SQL" TargetMode="External"/><Relationship Id="rId25" Type="http://schemas.openxmlformats.org/officeDocument/2006/relationships/image" Target="media/image7.jpe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ru.wikipedia.org/wiki/SQL/PSM"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A1%D0%BA%D1%80%D0%B8%D0%BF%D1%82"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ru.wikipedia.org/wiki/%D0%9F%D0%BE%D0%BB%D0%BD%D0%BE%D1%82%D0%B0_%D0%BF%D0%BE_%D0%A2%D1%8C%D1%8E%D1%80%D0%B8%D0%BD%D0%B3%D1%83"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http://ru.wikipedia.org/wiki/%D0%A1%D0%B8%D1%81%D1%82%D0%B5%D0%BC%D0%BD%D0%BE%D0%B5_%D0%B0%D0%B4%D0%BC%D0%B8%D0%BD%D0%B8%D1%81%D1%82%D1%80%D0%B8%D1%80%D0%BE%D0%B2%D0%B0%D0%BD%D0%B8%D0%B5"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ru.wikipedia.org/wiki/Microsoft_SQL_Server" TargetMode="External"/><Relationship Id="rId14" Type="http://schemas.openxmlformats.org/officeDocument/2006/relationships/hyperlink" Target="http://ru.wikipedia.org/wiki/%D0%AF%D0%B7%D1%8B%D0%BA_%D0%BF%D1%80%D0%BE%D0%B3%D1%80%D0%B0%D0%BC%D0%BC%D0%B8%D1%80%D0%BE%D0%B2%D0%B0%D0%BD%D0%B8%D1%8F"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2D3F6-90E8-4A8C-9B75-7AFCCD7B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19</Pages>
  <Words>2950</Words>
  <Characters>16817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Эрнест</cp:lastModifiedBy>
  <cp:revision>24</cp:revision>
  <dcterms:created xsi:type="dcterms:W3CDTF">2014-05-27T22:29:00Z</dcterms:created>
  <dcterms:modified xsi:type="dcterms:W3CDTF">2014-05-31T00:49:00Z</dcterms:modified>
</cp:coreProperties>
</file>