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60" w:rsidRPr="00184160" w:rsidRDefault="00184160" w:rsidP="00184160">
      <w:pPr>
        <w:ind w:firstLine="709"/>
        <w:jc w:val="right"/>
        <w:rPr>
          <w:b/>
          <w:sz w:val="28"/>
          <w:szCs w:val="28"/>
          <w:lang w:val="en-US"/>
        </w:rPr>
      </w:pPr>
      <w:r w:rsidRPr="00EE0A70">
        <w:rPr>
          <w:b/>
          <w:sz w:val="28"/>
          <w:szCs w:val="28"/>
        </w:rPr>
        <w:t xml:space="preserve">Лекция 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  <w:lang w:val="en-US"/>
        </w:rPr>
        <w:t>7</w:t>
      </w:r>
    </w:p>
    <w:p w:rsidR="00184160" w:rsidRDefault="00184160" w:rsidP="00184160">
      <w:pPr>
        <w:ind w:firstLine="510"/>
        <w:jc w:val="center"/>
        <w:rPr>
          <w:b/>
          <w:sz w:val="32"/>
          <w:szCs w:val="32"/>
          <w:lang w:val="en-US"/>
        </w:rPr>
      </w:pPr>
      <w:r w:rsidRPr="00184160">
        <w:rPr>
          <w:b/>
          <w:sz w:val="32"/>
          <w:szCs w:val="32"/>
        </w:rPr>
        <w:t>Сетевые модели</w:t>
      </w:r>
    </w:p>
    <w:p w:rsidR="00184160" w:rsidRPr="00184160" w:rsidRDefault="00184160" w:rsidP="00184160">
      <w:pPr>
        <w:pStyle w:val="af2"/>
        <w:numPr>
          <w:ilvl w:val="0"/>
          <w:numId w:val="39"/>
        </w:numPr>
        <w:rPr>
          <w:b/>
          <w:sz w:val="28"/>
          <w:szCs w:val="28"/>
        </w:rPr>
      </w:pPr>
      <w:r w:rsidRPr="00184160">
        <w:rPr>
          <w:b/>
          <w:sz w:val="28"/>
          <w:szCs w:val="28"/>
        </w:rPr>
        <w:t>Основные понятия</w:t>
      </w:r>
    </w:p>
    <w:p w:rsidR="00184160" w:rsidRPr="00074A64" w:rsidRDefault="00184160" w:rsidP="00184160">
      <w:pPr>
        <w:ind w:firstLine="510"/>
        <w:jc w:val="both"/>
        <w:rPr>
          <w:sz w:val="28"/>
          <w:szCs w:val="28"/>
        </w:rPr>
      </w:pPr>
      <w:r w:rsidRPr="00074A64">
        <w:rPr>
          <w:sz w:val="28"/>
          <w:szCs w:val="28"/>
        </w:rPr>
        <w:t xml:space="preserve">Будем называть </w:t>
      </w:r>
      <w:r w:rsidRPr="00074A64">
        <w:rPr>
          <w:b/>
          <w:i/>
          <w:sz w:val="28"/>
          <w:szCs w:val="28"/>
        </w:rPr>
        <w:t>проектом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деятельность, имеющую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начало и конец во времени и направленную на достижение определенного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р</w:t>
      </w:r>
      <w:r w:rsidRPr="00074A64">
        <w:rPr>
          <w:sz w:val="28"/>
          <w:szCs w:val="28"/>
        </w:rPr>
        <w:t>е</w:t>
      </w:r>
      <w:r w:rsidRPr="00074A64">
        <w:rPr>
          <w:sz w:val="28"/>
          <w:szCs w:val="28"/>
        </w:rPr>
        <w:t>зультата. Результатом проекта может быть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определенный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продукт (построенное здание, разработанное программное обеспечение,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с</w:t>
      </w:r>
      <w:r w:rsidRPr="00074A64">
        <w:rPr>
          <w:sz w:val="28"/>
          <w:szCs w:val="28"/>
        </w:rPr>
        <w:t>о</w:t>
      </w:r>
      <w:r w:rsidRPr="00074A64">
        <w:rPr>
          <w:sz w:val="28"/>
          <w:szCs w:val="28"/>
        </w:rPr>
        <w:t>бранное оборудование и т.д.)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или услуга (транспортировка грузов,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обучение персонала,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медицинское обслуживание и т.п.).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Часто успе</w:t>
      </w:r>
      <w:r w:rsidRPr="00074A64">
        <w:rPr>
          <w:sz w:val="28"/>
          <w:szCs w:val="28"/>
        </w:rPr>
        <w:t>ш</w:t>
      </w:r>
      <w:r w:rsidRPr="00074A64">
        <w:rPr>
          <w:sz w:val="28"/>
          <w:szCs w:val="28"/>
        </w:rPr>
        <w:t>ное выполнение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проекта называют</w:t>
      </w:r>
      <w:r>
        <w:rPr>
          <w:sz w:val="28"/>
          <w:szCs w:val="28"/>
        </w:rPr>
        <w:t xml:space="preserve"> </w:t>
      </w:r>
      <w:r w:rsidRPr="00074A64">
        <w:rPr>
          <w:b/>
          <w:i/>
          <w:sz w:val="28"/>
          <w:szCs w:val="28"/>
        </w:rPr>
        <w:t>реализацией проекта</w:t>
      </w:r>
      <w:r w:rsidRPr="00074A64">
        <w:rPr>
          <w:sz w:val="28"/>
          <w:szCs w:val="28"/>
        </w:rPr>
        <w:t xml:space="preserve"> или просто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г</w:t>
      </w:r>
      <w:r w:rsidRPr="00074A64">
        <w:rPr>
          <w:sz w:val="28"/>
          <w:szCs w:val="28"/>
        </w:rPr>
        <w:t>о</w:t>
      </w:r>
      <w:r w:rsidRPr="00074A64">
        <w:rPr>
          <w:sz w:val="28"/>
          <w:szCs w:val="28"/>
        </w:rPr>
        <w:t xml:space="preserve">ворят – </w:t>
      </w:r>
      <w:r w:rsidRPr="00074A64">
        <w:rPr>
          <w:b/>
          <w:i/>
          <w:sz w:val="28"/>
          <w:szCs w:val="28"/>
        </w:rPr>
        <w:t>процесс реализован</w:t>
      </w:r>
      <w:r w:rsidRPr="00074A64">
        <w:rPr>
          <w:sz w:val="28"/>
          <w:szCs w:val="28"/>
        </w:rPr>
        <w:t>.</w:t>
      </w:r>
    </w:p>
    <w:p w:rsidR="00184160" w:rsidRPr="0070251C" w:rsidRDefault="00184160" w:rsidP="00184160">
      <w:pPr>
        <w:ind w:firstLine="510"/>
        <w:jc w:val="both"/>
        <w:rPr>
          <w:spacing w:val="-4"/>
          <w:sz w:val="28"/>
          <w:szCs w:val="28"/>
        </w:rPr>
      </w:pPr>
      <w:r w:rsidRPr="0070251C">
        <w:rPr>
          <w:spacing w:val="-4"/>
          <w:sz w:val="28"/>
          <w:szCs w:val="28"/>
        </w:rPr>
        <w:t>Как правило, проект представляется в виде ряда элементарных р</w:t>
      </w:r>
      <w:r w:rsidRPr="0070251C">
        <w:rPr>
          <w:spacing w:val="-4"/>
          <w:sz w:val="28"/>
          <w:szCs w:val="28"/>
        </w:rPr>
        <w:t>а</w:t>
      </w:r>
      <w:r w:rsidRPr="0070251C">
        <w:rPr>
          <w:spacing w:val="-4"/>
          <w:sz w:val="28"/>
          <w:szCs w:val="28"/>
        </w:rPr>
        <w:t xml:space="preserve">бот, которые называют </w:t>
      </w:r>
      <w:r w:rsidRPr="0070251C">
        <w:rPr>
          <w:b/>
          <w:i/>
          <w:spacing w:val="-4"/>
          <w:sz w:val="28"/>
          <w:szCs w:val="28"/>
        </w:rPr>
        <w:t>операциями</w:t>
      </w:r>
      <w:r w:rsidRPr="0070251C">
        <w:rPr>
          <w:spacing w:val="-4"/>
          <w:sz w:val="28"/>
          <w:szCs w:val="28"/>
        </w:rPr>
        <w:t xml:space="preserve">. Некоторые операции могут быть выполнены только после завершения одной или нескольких других операций. В этом случае говорят о </w:t>
      </w:r>
      <w:r w:rsidRPr="0070251C">
        <w:rPr>
          <w:b/>
          <w:i/>
          <w:spacing w:val="-4"/>
          <w:sz w:val="28"/>
          <w:szCs w:val="28"/>
        </w:rPr>
        <w:t xml:space="preserve">зависимости </w:t>
      </w:r>
      <w:r w:rsidRPr="0070251C">
        <w:rPr>
          <w:spacing w:val="-4"/>
          <w:sz w:val="28"/>
          <w:szCs w:val="28"/>
        </w:rPr>
        <w:t xml:space="preserve">операций. Совокупность операций проекта и их зависимостей называется </w:t>
      </w:r>
      <w:r w:rsidRPr="0070251C">
        <w:rPr>
          <w:b/>
          <w:i/>
          <w:spacing w:val="-4"/>
          <w:sz w:val="28"/>
          <w:szCs w:val="28"/>
        </w:rPr>
        <w:t>компле</w:t>
      </w:r>
      <w:r w:rsidRPr="0070251C">
        <w:rPr>
          <w:b/>
          <w:i/>
          <w:spacing w:val="-4"/>
          <w:sz w:val="28"/>
          <w:szCs w:val="28"/>
        </w:rPr>
        <w:t>к</w:t>
      </w:r>
      <w:r w:rsidRPr="0070251C">
        <w:rPr>
          <w:b/>
          <w:i/>
          <w:spacing w:val="-4"/>
          <w:sz w:val="28"/>
          <w:szCs w:val="28"/>
        </w:rPr>
        <w:t>сом операций</w:t>
      </w:r>
      <w:r w:rsidRPr="0070251C">
        <w:rPr>
          <w:spacing w:val="-4"/>
          <w:sz w:val="28"/>
          <w:szCs w:val="28"/>
        </w:rPr>
        <w:t xml:space="preserve">. </w:t>
      </w:r>
    </w:p>
    <w:p w:rsidR="00184160" w:rsidRPr="00074A64" w:rsidRDefault="00184160" w:rsidP="00184160">
      <w:pPr>
        <w:ind w:firstLine="510"/>
        <w:jc w:val="both"/>
        <w:rPr>
          <w:sz w:val="28"/>
          <w:szCs w:val="28"/>
        </w:rPr>
      </w:pPr>
      <w:r w:rsidRPr="00074A64">
        <w:rPr>
          <w:sz w:val="28"/>
          <w:szCs w:val="28"/>
        </w:rPr>
        <w:t>Каждой операции комплекса соответст</w:t>
      </w:r>
      <w:r>
        <w:rPr>
          <w:sz w:val="28"/>
          <w:szCs w:val="28"/>
        </w:rPr>
        <w:t>вует два момента времени: начала и окончания</w:t>
      </w:r>
      <w:r w:rsidRPr="00074A64">
        <w:rPr>
          <w:sz w:val="28"/>
          <w:szCs w:val="28"/>
        </w:rPr>
        <w:t xml:space="preserve"> операции. Эти моменты называются </w:t>
      </w:r>
      <w:r w:rsidRPr="00074A64">
        <w:rPr>
          <w:b/>
          <w:i/>
          <w:sz w:val="28"/>
          <w:szCs w:val="28"/>
        </w:rPr>
        <w:t>событиями</w:t>
      </w:r>
      <w:r w:rsidRPr="00074A64">
        <w:rPr>
          <w:sz w:val="28"/>
          <w:szCs w:val="28"/>
        </w:rPr>
        <w:t>. Событие в отличие от операции не имеет протяженности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по времени и является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просто фиксацией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факта начала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окончания операции. Если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 xml:space="preserve">операции </w:t>
      </w:r>
      <w:r w:rsidRPr="00074A64">
        <w:rPr>
          <w:position w:val="-6"/>
          <w:sz w:val="28"/>
          <w:szCs w:val="28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pt" o:ole="">
            <v:imagedata r:id="rId6" o:title=""/>
          </v:shape>
          <o:OLEObject Type="Embed" ProgID="Equation.3" ShapeID="_x0000_i1025" DrawAspect="Content" ObjectID="_1367302615" r:id="rId7"/>
        </w:object>
      </w:r>
      <w:r w:rsidRPr="00074A64">
        <w:rPr>
          <w:sz w:val="28"/>
          <w:szCs w:val="28"/>
        </w:rPr>
        <w:t xml:space="preserve"> предшествует операция </w:t>
      </w:r>
      <w:r w:rsidRPr="00074A64">
        <w:rPr>
          <w:position w:val="-6"/>
          <w:sz w:val="28"/>
          <w:szCs w:val="28"/>
        </w:rPr>
        <w:object w:dxaOrig="200" w:dyaOrig="300">
          <v:shape id="_x0000_i1026" type="#_x0000_t75" style="width:9.75pt;height:15pt" o:ole="">
            <v:imagedata r:id="rId8" o:title=""/>
          </v:shape>
          <o:OLEObject Type="Embed" ProgID="Equation.3" ShapeID="_x0000_i1026" DrawAspect="Content" ObjectID="_1367302616" r:id="rId9"/>
        </w:object>
      </w:r>
      <w:r w:rsidRPr="00074A64">
        <w:rPr>
          <w:sz w:val="28"/>
          <w:szCs w:val="28"/>
        </w:rPr>
        <w:t xml:space="preserve"> (или по другому – операция</w:t>
      </w:r>
      <w:r>
        <w:rPr>
          <w:sz w:val="28"/>
          <w:szCs w:val="28"/>
        </w:rPr>
        <w:t xml:space="preserve"> </w:t>
      </w:r>
      <w:r w:rsidRPr="00074A64">
        <w:rPr>
          <w:position w:val="-6"/>
          <w:sz w:val="28"/>
          <w:szCs w:val="28"/>
        </w:rPr>
        <w:object w:dxaOrig="220" w:dyaOrig="240">
          <v:shape id="_x0000_i1027" type="#_x0000_t75" style="width:11.25pt;height:12pt" o:ole="">
            <v:imagedata r:id="rId10" o:title=""/>
          </v:shape>
          <o:OLEObject Type="Embed" ProgID="Equation.3" ShapeID="_x0000_i1027" DrawAspect="Content" ObjectID="_1367302617" r:id="rId11"/>
        </w:object>
      </w:r>
      <w:r>
        <w:rPr>
          <w:sz w:val="28"/>
          <w:szCs w:val="28"/>
        </w:rPr>
        <w:t xml:space="preserve"> </w:t>
      </w:r>
      <w:r w:rsidRPr="00074A64">
        <w:rPr>
          <w:b/>
          <w:i/>
          <w:sz w:val="28"/>
          <w:szCs w:val="28"/>
        </w:rPr>
        <w:t>опирается</w:t>
      </w:r>
      <w:r w:rsidRPr="00074A64">
        <w:rPr>
          <w:sz w:val="28"/>
          <w:szCs w:val="28"/>
        </w:rPr>
        <w:t xml:space="preserve"> </w:t>
      </w:r>
      <w:proofErr w:type="gramStart"/>
      <w:r w:rsidRPr="00074A64"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</w:t>
      </w:r>
      <w:r w:rsidRPr="00074A64">
        <w:rPr>
          <w:position w:val="-6"/>
          <w:sz w:val="28"/>
          <w:szCs w:val="28"/>
        </w:rPr>
        <w:object w:dxaOrig="200" w:dyaOrig="300">
          <v:shape id="_x0000_i1028" type="#_x0000_t75" style="width:9.75pt;height:15pt" o:ole="">
            <v:imagedata r:id="rId12" o:title=""/>
          </v:shape>
          <o:OLEObject Type="Embed" ProgID="Equation.3" ShapeID="_x0000_i1028" DrawAspect="Content" ObjectID="_1367302618" r:id="rId13"/>
        </w:object>
      </w:r>
      <w:r w:rsidRPr="00074A64">
        <w:rPr>
          <w:sz w:val="28"/>
          <w:szCs w:val="28"/>
        </w:rPr>
        <w:t xml:space="preserve">), а </w:t>
      </w:r>
      <w:proofErr w:type="gramStart"/>
      <w:r w:rsidRPr="00074A64">
        <w:rPr>
          <w:sz w:val="28"/>
          <w:szCs w:val="28"/>
        </w:rPr>
        <w:t>операция</w:t>
      </w:r>
      <w:proofErr w:type="gramEnd"/>
      <w:r w:rsidRPr="00074A64">
        <w:rPr>
          <w:sz w:val="28"/>
          <w:szCs w:val="28"/>
        </w:rPr>
        <w:t xml:space="preserve"> </w:t>
      </w:r>
      <w:r w:rsidRPr="00074A64">
        <w:rPr>
          <w:position w:val="-6"/>
          <w:sz w:val="28"/>
          <w:szCs w:val="28"/>
        </w:rPr>
        <w:object w:dxaOrig="200" w:dyaOrig="300">
          <v:shape id="_x0000_i1029" type="#_x0000_t75" style="width:9.75pt;height:15pt" o:ole="">
            <v:imagedata r:id="rId14" o:title=""/>
          </v:shape>
          <o:OLEObject Type="Embed" ProgID="Equation.3" ShapeID="_x0000_i1029" DrawAspect="Content" ObjectID="_1367302619" r:id="rId15"/>
        </w:object>
      </w:r>
      <w:r w:rsidRPr="00074A64">
        <w:rPr>
          <w:sz w:val="28"/>
          <w:szCs w:val="28"/>
        </w:rPr>
        <w:t xml:space="preserve"> имеет только одну последу</w:t>
      </w:r>
      <w:r w:rsidRPr="00074A64">
        <w:rPr>
          <w:sz w:val="28"/>
          <w:szCs w:val="28"/>
        </w:rPr>
        <w:t>ю</w:t>
      </w:r>
      <w:r w:rsidRPr="00074A64">
        <w:rPr>
          <w:sz w:val="28"/>
          <w:szCs w:val="28"/>
        </w:rPr>
        <w:t>щую операцию, то событие, соответствующее окончанию операции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 w:rsidRPr="00074A64">
        <w:rPr>
          <w:sz w:val="28"/>
          <w:szCs w:val="28"/>
        </w:rPr>
        <w:t>будет являться одновременно событием, соответствующим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началу операции</w:t>
      </w:r>
      <w:r>
        <w:rPr>
          <w:sz w:val="28"/>
          <w:szCs w:val="28"/>
        </w:rPr>
        <w:t xml:space="preserve"> </w:t>
      </w:r>
      <w:r w:rsidRPr="00074A64">
        <w:rPr>
          <w:position w:val="-6"/>
          <w:sz w:val="28"/>
          <w:szCs w:val="28"/>
        </w:rPr>
        <w:object w:dxaOrig="220" w:dyaOrig="240">
          <v:shape id="_x0000_i1030" type="#_x0000_t75" style="width:11.25pt;height:12pt" o:ole="">
            <v:imagedata r:id="rId16" o:title=""/>
          </v:shape>
          <o:OLEObject Type="Embed" ProgID="Equation.3" ShapeID="_x0000_i1030" DrawAspect="Content" ObjectID="_1367302620" r:id="rId17"/>
        </w:object>
      </w:r>
      <w:r w:rsidRPr="00074A64">
        <w:rPr>
          <w:sz w:val="28"/>
          <w:szCs w:val="28"/>
        </w:rPr>
        <w:t xml:space="preserve">. </w:t>
      </w:r>
    </w:p>
    <w:p w:rsidR="00184160" w:rsidRPr="00074A64" w:rsidRDefault="00184160" w:rsidP="00184160">
      <w:pPr>
        <w:ind w:firstLine="510"/>
        <w:jc w:val="both"/>
        <w:rPr>
          <w:sz w:val="28"/>
          <w:szCs w:val="28"/>
        </w:rPr>
      </w:pPr>
      <w:r w:rsidRPr="00074A64">
        <w:rPr>
          <w:sz w:val="28"/>
          <w:szCs w:val="28"/>
        </w:rPr>
        <w:t>Как правило,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для обозначения событий используют целые пол</w:t>
      </w:r>
      <w:r w:rsidRPr="00074A64">
        <w:rPr>
          <w:sz w:val="28"/>
          <w:szCs w:val="28"/>
        </w:rPr>
        <w:t>о</w:t>
      </w:r>
      <w:r w:rsidRPr="00074A64">
        <w:rPr>
          <w:sz w:val="28"/>
          <w:szCs w:val="28"/>
        </w:rPr>
        <w:t>жительные числа. При таком обозначении каждой операции соответствует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пара</w:t>
      </w:r>
      <w:r>
        <w:rPr>
          <w:sz w:val="28"/>
          <w:szCs w:val="28"/>
        </w:rPr>
        <w:t xml:space="preserve"> </w:t>
      </w:r>
      <w:r w:rsidRPr="008D1C47">
        <w:rPr>
          <w:position w:val="-14"/>
          <w:sz w:val="28"/>
          <w:szCs w:val="28"/>
        </w:rPr>
        <w:object w:dxaOrig="580" w:dyaOrig="420">
          <v:shape id="_x0000_i1031" type="#_x0000_t75" style="width:29.25pt;height:21pt" o:ole="">
            <v:imagedata r:id="rId18" o:title=""/>
          </v:shape>
          <o:OLEObject Type="Embed" ProgID="Equation.3" ShapeID="_x0000_i1031" DrawAspect="Content" ObjectID="_1367302621" r:id="rId19"/>
        </w:object>
      </w:r>
      <w:r w:rsidRPr="00074A64">
        <w:rPr>
          <w:sz w:val="28"/>
          <w:szCs w:val="28"/>
        </w:rPr>
        <w:t xml:space="preserve">, где </w:t>
      </w:r>
      <w:r w:rsidRPr="00074A64">
        <w:rPr>
          <w:position w:val="-6"/>
          <w:sz w:val="28"/>
          <w:szCs w:val="28"/>
        </w:rPr>
        <w:object w:dxaOrig="160" w:dyaOrig="279">
          <v:shape id="_x0000_i1032" type="#_x0000_t75" style="width:8.25pt;height:14.25pt" o:ole="">
            <v:imagedata r:id="rId20" o:title=""/>
          </v:shape>
          <o:OLEObject Type="Embed" ProgID="Equation.3" ShapeID="_x0000_i1032" DrawAspect="Content" ObjectID="_1367302622" r:id="rId21"/>
        </w:object>
      </w:r>
      <w:r w:rsidRPr="00074A6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 xml:space="preserve">номер </w:t>
      </w:r>
      <w:r w:rsidRPr="00074A64">
        <w:rPr>
          <w:b/>
          <w:i/>
          <w:sz w:val="28"/>
          <w:szCs w:val="28"/>
        </w:rPr>
        <w:t>начального</w:t>
      </w:r>
      <w:r w:rsidRPr="00074A6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 xml:space="preserve">а </w:t>
      </w:r>
      <w:r w:rsidRPr="00074A64">
        <w:rPr>
          <w:position w:val="-12"/>
          <w:sz w:val="28"/>
          <w:szCs w:val="28"/>
        </w:rPr>
        <w:object w:dxaOrig="220" w:dyaOrig="340">
          <v:shape id="_x0000_i1033" type="#_x0000_t75" style="width:11.25pt;height:17.25pt" o:ole="">
            <v:imagedata r:id="rId22" o:title=""/>
          </v:shape>
          <o:OLEObject Type="Embed" ProgID="Equation.3" ShapeID="_x0000_i1033" DrawAspect="Content" ObjectID="_1367302623" r:id="rId23"/>
        </w:object>
      </w:r>
      <w:r>
        <w:rPr>
          <w:sz w:val="28"/>
          <w:szCs w:val="28"/>
        </w:rPr>
        <w:t xml:space="preserve"> </w:t>
      </w:r>
      <w:r w:rsidRPr="00074A64">
        <w:rPr>
          <w:b/>
          <w:i/>
          <w:sz w:val="28"/>
          <w:szCs w:val="28"/>
        </w:rPr>
        <w:t>–</w:t>
      </w:r>
      <w:r>
        <w:rPr>
          <w:b/>
          <w:i/>
          <w:sz w:val="28"/>
          <w:szCs w:val="28"/>
        </w:rPr>
        <w:t xml:space="preserve"> </w:t>
      </w:r>
      <w:r w:rsidRPr="00074A64">
        <w:rPr>
          <w:b/>
          <w:i/>
          <w:sz w:val="28"/>
          <w:szCs w:val="28"/>
        </w:rPr>
        <w:t>конечного события</w:t>
      </w:r>
      <w:r w:rsidRPr="00074A64">
        <w:rPr>
          <w:sz w:val="28"/>
          <w:szCs w:val="28"/>
        </w:rPr>
        <w:t xml:space="preserve"> операции.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При этом говорят,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 xml:space="preserve">что </w:t>
      </w:r>
      <w:r w:rsidRPr="00074A64">
        <w:rPr>
          <w:b/>
          <w:i/>
          <w:sz w:val="28"/>
          <w:szCs w:val="28"/>
        </w:rPr>
        <w:t>операция инцидентна событиям</w:t>
      </w:r>
      <w:r>
        <w:rPr>
          <w:sz w:val="28"/>
          <w:szCs w:val="28"/>
        </w:rPr>
        <w:t xml:space="preserve"> </w:t>
      </w:r>
      <w:r w:rsidRPr="00074A64">
        <w:rPr>
          <w:position w:val="-6"/>
          <w:sz w:val="28"/>
          <w:szCs w:val="28"/>
        </w:rPr>
        <w:object w:dxaOrig="160" w:dyaOrig="279">
          <v:shape id="_x0000_i1034" type="#_x0000_t75" style="width:8.25pt;height:14.25pt" o:ole="">
            <v:imagedata r:id="rId24" o:title=""/>
          </v:shape>
          <o:OLEObject Type="Embed" ProgID="Equation.3" ShapeID="_x0000_i1034" DrawAspect="Content" ObjectID="_1367302624" r:id="rId25"/>
        </w:objec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 xml:space="preserve">и </w:t>
      </w:r>
      <w:r w:rsidRPr="00074A64">
        <w:rPr>
          <w:position w:val="-12"/>
          <w:sz w:val="28"/>
          <w:szCs w:val="28"/>
        </w:rPr>
        <w:object w:dxaOrig="220" w:dyaOrig="340">
          <v:shape id="_x0000_i1035" type="#_x0000_t75" style="width:11.25pt;height:17.25pt" o:ole="">
            <v:imagedata r:id="rId26" o:title=""/>
          </v:shape>
          <o:OLEObject Type="Embed" ProgID="Equation.3" ShapeID="_x0000_i1035" DrawAspect="Content" ObjectID="_1367302625" r:id="rId27"/>
        </w:object>
      </w:r>
      <w:r>
        <w:rPr>
          <w:sz w:val="28"/>
          <w:szCs w:val="28"/>
        </w:rPr>
        <w:t>, и</w:t>
      </w:r>
      <w:r w:rsidRPr="00074A64">
        <w:rPr>
          <w:sz w:val="28"/>
          <w:szCs w:val="28"/>
        </w:rPr>
        <w:t xml:space="preserve"> наоборот, </w:t>
      </w:r>
      <w:r w:rsidRPr="00074A64">
        <w:rPr>
          <w:b/>
          <w:i/>
          <w:sz w:val="28"/>
          <w:szCs w:val="28"/>
        </w:rPr>
        <w:t>события</w:t>
      </w:r>
      <w:r>
        <w:rPr>
          <w:sz w:val="28"/>
          <w:szCs w:val="28"/>
        </w:rPr>
        <w:t xml:space="preserve"> </w:t>
      </w:r>
      <w:r w:rsidRPr="00074A64">
        <w:rPr>
          <w:position w:val="-6"/>
          <w:sz w:val="28"/>
          <w:szCs w:val="28"/>
        </w:rPr>
        <w:object w:dxaOrig="160" w:dyaOrig="279">
          <v:shape id="_x0000_i1036" type="#_x0000_t75" style="width:8.25pt;height:14.25pt" o:ole="">
            <v:imagedata r:id="rId28" o:title=""/>
          </v:shape>
          <o:OLEObject Type="Embed" ProgID="Equation.3" ShapeID="_x0000_i1036" DrawAspect="Content" ObjectID="_1367302626" r:id="rId29"/>
        </w:objec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 xml:space="preserve">и </w:t>
      </w:r>
      <w:r w:rsidRPr="00074A64">
        <w:rPr>
          <w:position w:val="-12"/>
          <w:sz w:val="28"/>
          <w:szCs w:val="28"/>
        </w:rPr>
        <w:object w:dxaOrig="220" w:dyaOrig="340">
          <v:shape id="_x0000_i1037" type="#_x0000_t75" style="width:11.25pt;height:17.25pt" o:ole="">
            <v:imagedata r:id="rId30" o:title=""/>
          </v:shape>
          <o:OLEObject Type="Embed" ProgID="Equation.3" ShapeID="_x0000_i1037" DrawAspect="Content" ObjectID="_1367302627" r:id="rId31"/>
        </w:object>
      </w:r>
      <w:r w:rsidRPr="00074A64">
        <w:rPr>
          <w:sz w:val="28"/>
          <w:szCs w:val="28"/>
        </w:rPr>
        <w:t xml:space="preserve"> </w:t>
      </w:r>
      <w:r w:rsidRPr="00074A64">
        <w:rPr>
          <w:b/>
          <w:i/>
          <w:sz w:val="28"/>
          <w:szCs w:val="28"/>
        </w:rPr>
        <w:t>инциденты операции</w:t>
      </w:r>
      <w:r w:rsidRPr="00074A64">
        <w:rPr>
          <w:sz w:val="28"/>
          <w:szCs w:val="28"/>
        </w:rPr>
        <w:t>. Ча</w:t>
      </w:r>
      <w:r w:rsidRPr="00074A64">
        <w:rPr>
          <w:sz w:val="28"/>
          <w:szCs w:val="28"/>
        </w:rPr>
        <w:t>с</w:t>
      </w:r>
      <w:r w:rsidRPr="00074A64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для обозначения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операции используют пару</w:t>
      </w:r>
      <w:r>
        <w:rPr>
          <w:sz w:val="28"/>
          <w:szCs w:val="28"/>
        </w:rPr>
        <w:t xml:space="preserve"> </w:t>
      </w:r>
      <w:r w:rsidRPr="008D1C47">
        <w:rPr>
          <w:position w:val="-14"/>
          <w:sz w:val="28"/>
          <w:szCs w:val="28"/>
        </w:rPr>
        <w:object w:dxaOrig="580" w:dyaOrig="420">
          <v:shape id="_x0000_i1038" type="#_x0000_t75" style="width:29.25pt;height:21pt" o:ole="">
            <v:imagedata r:id="rId32" o:title=""/>
          </v:shape>
          <o:OLEObject Type="Embed" ProgID="Equation.3" ShapeID="_x0000_i1038" DrawAspect="Content" ObjectID="_1367302628" r:id="rId33"/>
        </w:object>
      </w:r>
      <w:r w:rsidRPr="00074A64">
        <w:rPr>
          <w:sz w:val="28"/>
          <w:szCs w:val="28"/>
        </w:rPr>
        <w:t xml:space="preserve"> номеров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инциден</w:t>
      </w:r>
      <w:r w:rsidRPr="00074A64">
        <w:rPr>
          <w:sz w:val="28"/>
          <w:szCs w:val="28"/>
        </w:rPr>
        <w:t>т</w:t>
      </w:r>
      <w:r w:rsidRPr="00074A64">
        <w:rPr>
          <w:sz w:val="28"/>
          <w:szCs w:val="28"/>
        </w:rPr>
        <w:t xml:space="preserve">ных событий. </w:t>
      </w:r>
    </w:p>
    <w:p w:rsidR="00184160" w:rsidRPr="00074A64" w:rsidRDefault="00184160" w:rsidP="00184160">
      <w:pPr>
        <w:ind w:firstLine="510"/>
        <w:jc w:val="both"/>
        <w:rPr>
          <w:sz w:val="28"/>
          <w:szCs w:val="28"/>
        </w:rPr>
      </w:pPr>
      <w:r w:rsidRPr="00074A64">
        <w:rPr>
          <w:sz w:val="28"/>
          <w:szCs w:val="28"/>
        </w:rPr>
        <w:t xml:space="preserve">Различают три вида событий комплекса операций: </w:t>
      </w:r>
      <w:proofErr w:type="gramStart"/>
      <w:r w:rsidRPr="00074A64">
        <w:rPr>
          <w:sz w:val="28"/>
          <w:szCs w:val="28"/>
        </w:rPr>
        <w:t>исходное</w:t>
      </w:r>
      <w:proofErr w:type="gramEnd"/>
      <w:r w:rsidRPr="00074A64">
        <w:rPr>
          <w:sz w:val="28"/>
          <w:szCs w:val="28"/>
        </w:rPr>
        <w:t xml:space="preserve">, промежуточное и завершающее. </w:t>
      </w:r>
      <w:r w:rsidRPr="00074A64">
        <w:rPr>
          <w:b/>
          <w:i/>
          <w:sz w:val="28"/>
          <w:szCs w:val="28"/>
        </w:rPr>
        <w:t>Исходным событием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называется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соб</w:t>
      </w:r>
      <w:r w:rsidRPr="00074A64">
        <w:rPr>
          <w:sz w:val="28"/>
          <w:szCs w:val="28"/>
        </w:rPr>
        <w:t>ы</w:t>
      </w:r>
      <w:r w:rsidRPr="00074A64">
        <w:rPr>
          <w:sz w:val="28"/>
          <w:szCs w:val="28"/>
        </w:rPr>
        <w:t xml:space="preserve">тие, которое не является конечным ни для одной операции комплекса. </w:t>
      </w:r>
      <w:r w:rsidRPr="00074A64">
        <w:rPr>
          <w:b/>
          <w:i/>
          <w:sz w:val="28"/>
          <w:szCs w:val="28"/>
        </w:rPr>
        <w:t>Завершающим событием</w:t>
      </w:r>
      <w:r w:rsidRPr="00074A64">
        <w:rPr>
          <w:sz w:val="28"/>
          <w:szCs w:val="28"/>
        </w:rPr>
        <w:t xml:space="preserve"> называется событие, которое не является начальным ни для одной операции комплекса. Все остальные события комплекса операций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называются</w:t>
      </w:r>
      <w:r>
        <w:rPr>
          <w:sz w:val="28"/>
          <w:szCs w:val="28"/>
        </w:rPr>
        <w:t xml:space="preserve"> </w:t>
      </w:r>
      <w:r w:rsidRPr="00074A64">
        <w:rPr>
          <w:b/>
          <w:i/>
          <w:sz w:val="28"/>
          <w:szCs w:val="28"/>
        </w:rPr>
        <w:t>промежуточными</w:t>
      </w:r>
      <w:r w:rsidRPr="00074A64">
        <w:rPr>
          <w:sz w:val="28"/>
          <w:szCs w:val="28"/>
        </w:rPr>
        <w:t xml:space="preserve">. </w:t>
      </w:r>
    </w:p>
    <w:p w:rsidR="00184160" w:rsidRPr="00074A64" w:rsidRDefault="00184160" w:rsidP="00184160">
      <w:pPr>
        <w:ind w:firstLine="510"/>
        <w:jc w:val="both"/>
        <w:rPr>
          <w:sz w:val="28"/>
          <w:szCs w:val="28"/>
        </w:rPr>
      </w:pPr>
      <w:r w:rsidRPr="00074A64">
        <w:rPr>
          <w:b/>
          <w:i/>
          <w:sz w:val="28"/>
          <w:szCs w:val="28"/>
        </w:rPr>
        <w:lastRenderedPageBreak/>
        <w:t>Моментом свершения события</w:t>
      </w:r>
      <w:r>
        <w:rPr>
          <w:b/>
          <w:i/>
          <w:sz w:val="28"/>
          <w:szCs w:val="28"/>
        </w:rPr>
        <w:t xml:space="preserve"> </w:t>
      </w:r>
      <w:r w:rsidRPr="00074A64">
        <w:rPr>
          <w:sz w:val="28"/>
          <w:szCs w:val="28"/>
        </w:rPr>
        <w:t>считается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момент окончания всех операций,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для которых это событие является завершающим.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Любая операция не может быть начата, если не свершилось событие, я</w:t>
      </w:r>
      <w:r w:rsidRPr="00074A64">
        <w:rPr>
          <w:sz w:val="28"/>
          <w:szCs w:val="28"/>
        </w:rPr>
        <w:t>в</w:t>
      </w:r>
      <w:r w:rsidRPr="00074A64">
        <w:rPr>
          <w:sz w:val="28"/>
          <w:szCs w:val="28"/>
        </w:rPr>
        <w:t>ляющееся начальным для этой операции.</w:t>
      </w:r>
      <w:r>
        <w:rPr>
          <w:sz w:val="28"/>
          <w:szCs w:val="28"/>
        </w:rPr>
        <w:t xml:space="preserve"> </w:t>
      </w:r>
    </w:p>
    <w:p w:rsidR="00184160" w:rsidRPr="00074A64" w:rsidRDefault="00184160" w:rsidP="00184160">
      <w:pPr>
        <w:ind w:firstLine="510"/>
        <w:jc w:val="both"/>
        <w:rPr>
          <w:sz w:val="28"/>
          <w:szCs w:val="28"/>
        </w:rPr>
      </w:pPr>
      <w:r w:rsidRPr="00074A64">
        <w:rPr>
          <w:sz w:val="28"/>
          <w:szCs w:val="28"/>
        </w:rPr>
        <w:t>В общем случае комплекс операции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может иметь несколько и</w:t>
      </w:r>
      <w:r w:rsidRPr="00074A64">
        <w:rPr>
          <w:sz w:val="28"/>
          <w:szCs w:val="28"/>
        </w:rPr>
        <w:t>с</w:t>
      </w:r>
      <w:r w:rsidRPr="00074A64">
        <w:rPr>
          <w:sz w:val="28"/>
          <w:szCs w:val="28"/>
        </w:rPr>
        <w:t xml:space="preserve">ходных и несколько завершающих событий (в этом случае говорят о </w:t>
      </w:r>
      <w:r w:rsidRPr="00074A64">
        <w:rPr>
          <w:b/>
          <w:i/>
          <w:sz w:val="28"/>
          <w:szCs w:val="28"/>
        </w:rPr>
        <w:t>многоцелевом комплексе</w:t>
      </w:r>
      <w:r w:rsidRPr="00074A64">
        <w:rPr>
          <w:sz w:val="28"/>
          <w:szCs w:val="28"/>
        </w:rPr>
        <w:t>). В обоих случаях добавление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одной общей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предшествующей операции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для всех исходных событий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или одной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п</w:t>
      </w:r>
      <w:r w:rsidRPr="00074A64">
        <w:rPr>
          <w:sz w:val="28"/>
          <w:szCs w:val="28"/>
        </w:rPr>
        <w:t>о</w:t>
      </w:r>
      <w:r w:rsidRPr="00074A64">
        <w:rPr>
          <w:sz w:val="28"/>
          <w:szCs w:val="28"/>
        </w:rPr>
        <w:t>следующей для всех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завершающих сводит комплекс операций к виду с одним исходным и одним завершающим событием. В дальнейшем будут рассматриваться только такие комплексы.</w:t>
      </w:r>
      <w:r>
        <w:rPr>
          <w:sz w:val="28"/>
          <w:szCs w:val="28"/>
        </w:rPr>
        <w:t xml:space="preserve"> </w:t>
      </w:r>
    </w:p>
    <w:p w:rsidR="00184160" w:rsidRDefault="00184160" w:rsidP="00184160">
      <w:pPr>
        <w:ind w:firstLine="510"/>
        <w:jc w:val="both"/>
        <w:rPr>
          <w:sz w:val="28"/>
          <w:szCs w:val="28"/>
        </w:rPr>
      </w:pPr>
      <w:r w:rsidRPr="00074A64">
        <w:rPr>
          <w:sz w:val="28"/>
          <w:szCs w:val="28"/>
        </w:rPr>
        <w:t>В табл</w:t>
      </w:r>
      <w:r>
        <w:rPr>
          <w:sz w:val="28"/>
          <w:szCs w:val="28"/>
        </w:rPr>
        <w:t>.</w:t>
      </w:r>
      <w:r w:rsidRPr="00074A64">
        <w:rPr>
          <w:sz w:val="28"/>
          <w:szCs w:val="28"/>
        </w:rPr>
        <w:t xml:space="preserve"> представлен пример комплекса операций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проекта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ра</w:t>
      </w:r>
      <w:r w:rsidRPr="00074A64">
        <w:rPr>
          <w:sz w:val="28"/>
          <w:szCs w:val="28"/>
        </w:rPr>
        <w:t>з</w:t>
      </w:r>
      <w:r w:rsidRPr="00074A64">
        <w:rPr>
          <w:sz w:val="28"/>
          <w:szCs w:val="28"/>
        </w:rPr>
        <w:t xml:space="preserve">работки </w:t>
      </w:r>
      <w:r w:rsidRPr="00074A64">
        <w:rPr>
          <w:sz w:val="28"/>
          <w:szCs w:val="28"/>
          <w:lang w:val="en-US"/>
        </w:rPr>
        <w:t>web</w:t>
      </w:r>
      <w:r w:rsidRPr="00074A64">
        <w:rPr>
          <w:sz w:val="28"/>
          <w:szCs w:val="28"/>
        </w:rPr>
        <w:t>-приложения с известной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продолжительностью каждой операции.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 xml:space="preserve">Для определенности назовем этот проект </w:t>
      </w:r>
      <w:r w:rsidRPr="00074A64">
        <w:rPr>
          <w:sz w:val="28"/>
          <w:szCs w:val="28"/>
          <w:lang w:val="en-US"/>
        </w:rPr>
        <w:t>WSP</w:t>
      </w:r>
      <w:r w:rsidRPr="00074A6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184160" w:rsidRPr="00AD4750" w:rsidRDefault="00184160" w:rsidP="00184160">
      <w:pPr>
        <w:spacing w:after="120"/>
        <w:jc w:val="center"/>
        <w:outlineLvl w:val="0"/>
        <w:rPr>
          <w:b/>
        </w:rPr>
      </w:pPr>
      <w:r w:rsidRPr="00AD4750">
        <w:rPr>
          <w:b/>
        </w:rPr>
        <w:t>Комплекс операций проекта ра</w:t>
      </w:r>
      <w:r w:rsidRPr="00AD4750">
        <w:rPr>
          <w:b/>
        </w:rPr>
        <w:t>з</w:t>
      </w:r>
      <w:r w:rsidRPr="00AD4750">
        <w:rPr>
          <w:b/>
        </w:rPr>
        <w:t xml:space="preserve">работки </w:t>
      </w:r>
      <w:r w:rsidRPr="00AD4750">
        <w:rPr>
          <w:b/>
          <w:lang w:val="en-US"/>
        </w:rPr>
        <w:t>web</w:t>
      </w:r>
      <w:r w:rsidRPr="00AD4750">
        <w:rPr>
          <w:b/>
        </w:rPr>
        <w:t xml:space="preserve">-приложения </w:t>
      </w:r>
      <w:r w:rsidRPr="00AD4750">
        <w:rPr>
          <w:b/>
          <w:lang w:val="en-US"/>
        </w:rPr>
        <w:t>WSP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3876"/>
        <w:gridCol w:w="2122"/>
        <w:gridCol w:w="1321"/>
      </w:tblGrid>
      <w:tr w:rsidR="00184160" w:rsidRPr="00074A64" w:rsidTr="00AD45F4">
        <w:tc>
          <w:tcPr>
            <w:tcW w:w="702" w:type="pct"/>
            <w:vAlign w:val="center"/>
          </w:tcPr>
          <w:p w:rsidR="00184160" w:rsidRPr="00074A64" w:rsidRDefault="00184160" w:rsidP="00AD45F4">
            <w:pPr>
              <w:jc w:val="center"/>
            </w:pPr>
            <w:r w:rsidRPr="00074A64">
              <w:t>Код</w:t>
            </w:r>
          </w:p>
          <w:p w:rsidR="00184160" w:rsidRPr="00074A64" w:rsidRDefault="00184160" w:rsidP="00AD45F4">
            <w:pPr>
              <w:jc w:val="center"/>
            </w:pPr>
            <w:r w:rsidRPr="00074A64">
              <w:t>опер</w:t>
            </w:r>
            <w:r w:rsidRPr="00074A64">
              <w:t>а</w:t>
            </w:r>
            <w:r w:rsidRPr="00074A64">
              <w:t>ции</w:t>
            </w:r>
          </w:p>
        </w:tc>
        <w:tc>
          <w:tcPr>
            <w:tcW w:w="2276" w:type="pct"/>
            <w:vAlign w:val="center"/>
          </w:tcPr>
          <w:p w:rsidR="00184160" w:rsidRPr="00074A64" w:rsidRDefault="00184160" w:rsidP="00AD45F4">
            <w:pPr>
              <w:jc w:val="center"/>
            </w:pPr>
            <w:r w:rsidRPr="00074A64">
              <w:t>Наименование операции</w:t>
            </w:r>
          </w:p>
        </w:tc>
        <w:tc>
          <w:tcPr>
            <w:tcW w:w="1246" w:type="pct"/>
            <w:vAlign w:val="center"/>
          </w:tcPr>
          <w:p w:rsidR="00184160" w:rsidRPr="00074A64" w:rsidRDefault="00184160" w:rsidP="00AD45F4">
            <w:pPr>
              <w:jc w:val="center"/>
            </w:pPr>
            <w:r w:rsidRPr="00074A64">
              <w:t>Предшеству</w:t>
            </w:r>
            <w:r w:rsidRPr="00074A64">
              <w:t>ю</w:t>
            </w:r>
            <w:r w:rsidRPr="00074A64">
              <w:t>щие операции</w:t>
            </w:r>
          </w:p>
        </w:tc>
        <w:tc>
          <w:tcPr>
            <w:tcW w:w="776" w:type="pct"/>
            <w:vAlign w:val="center"/>
          </w:tcPr>
          <w:p w:rsidR="00184160" w:rsidRPr="00074A64" w:rsidRDefault="00184160" w:rsidP="00AD45F4">
            <w:pPr>
              <w:ind w:left="-55"/>
              <w:jc w:val="center"/>
            </w:pPr>
            <w:proofErr w:type="gramStart"/>
            <w:r w:rsidRPr="00074A64">
              <w:t>Продо</w:t>
            </w:r>
            <w:r w:rsidRPr="00074A64">
              <w:t>л</w:t>
            </w:r>
            <w:r w:rsidRPr="00074A64">
              <w:t>жи-</w:t>
            </w:r>
            <w:proofErr w:type="spellStart"/>
            <w:r w:rsidRPr="00074A64">
              <w:t>тельность</w:t>
            </w:r>
            <w:proofErr w:type="spellEnd"/>
            <w:proofErr w:type="gramEnd"/>
          </w:p>
          <w:p w:rsidR="00184160" w:rsidRPr="00074A64" w:rsidRDefault="00184160" w:rsidP="00AD45F4">
            <w:pPr>
              <w:jc w:val="center"/>
            </w:pPr>
            <w:r w:rsidRPr="00074A64">
              <w:t>операции (дни)</w:t>
            </w:r>
          </w:p>
        </w:tc>
      </w:tr>
      <w:tr w:rsidR="00184160" w:rsidRPr="00074A64" w:rsidTr="00AD45F4">
        <w:tc>
          <w:tcPr>
            <w:tcW w:w="5000" w:type="pct"/>
            <w:gridSpan w:val="4"/>
          </w:tcPr>
          <w:p w:rsidR="00184160" w:rsidRPr="00074A64" w:rsidRDefault="00184160" w:rsidP="00AD45F4">
            <w:pPr>
              <w:jc w:val="center"/>
            </w:pPr>
            <w:smartTag w:uri="urn:schemas-microsoft-com:office:smarttags" w:element="place">
              <w:r w:rsidRPr="00074A64">
                <w:rPr>
                  <w:lang w:val="en-US"/>
                </w:rPr>
                <w:t>I</w:t>
              </w:r>
              <w:r w:rsidRPr="00074A64">
                <w:t>.</w:t>
              </w:r>
            </w:smartTag>
            <w:r w:rsidRPr="00074A64">
              <w:t xml:space="preserve"> АНАЛИЗ</w:t>
            </w:r>
          </w:p>
        </w:tc>
      </w:tr>
      <w:tr w:rsidR="00184160" w:rsidRPr="00074A64" w:rsidTr="00AD45F4">
        <w:tc>
          <w:tcPr>
            <w:tcW w:w="702" w:type="pct"/>
          </w:tcPr>
          <w:p w:rsidR="00184160" w:rsidRPr="00074A64" w:rsidRDefault="00184160" w:rsidP="00AD45F4">
            <w:pPr>
              <w:jc w:val="center"/>
            </w:pPr>
            <w:r w:rsidRPr="00074A64">
              <w:rPr>
                <w:lang w:val="en-US"/>
              </w:rPr>
              <w:t>Z</w:t>
            </w:r>
            <w:r w:rsidRPr="00074A64">
              <w:t>1</w:t>
            </w:r>
          </w:p>
        </w:tc>
        <w:tc>
          <w:tcPr>
            <w:tcW w:w="2276" w:type="pct"/>
          </w:tcPr>
          <w:p w:rsidR="00184160" w:rsidRPr="00074A64" w:rsidRDefault="00184160" w:rsidP="00AD45F4">
            <w:pPr>
              <w:jc w:val="both"/>
            </w:pPr>
            <w:r w:rsidRPr="00074A64">
              <w:t>Системный анализ</w:t>
            </w:r>
          </w:p>
        </w:tc>
        <w:tc>
          <w:tcPr>
            <w:tcW w:w="1246" w:type="pct"/>
          </w:tcPr>
          <w:p w:rsidR="00184160" w:rsidRPr="00074A64" w:rsidRDefault="00184160" w:rsidP="00AD45F4">
            <w:pPr>
              <w:jc w:val="both"/>
            </w:pPr>
          </w:p>
        </w:tc>
        <w:tc>
          <w:tcPr>
            <w:tcW w:w="776" w:type="pct"/>
          </w:tcPr>
          <w:p w:rsidR="00184160" w:rsidRPr="00074A64" w:rsidRDefault="00184160" w:rsidP="00AD45F4">
            <w:pPr>
              <w:jc w:val="center"/>
            </w:pPr>
            <w:r w:rsidRPr="00074A64">
              <w:t>15</w:t>
            </w:r>
          </w:p>
        </w:tc>
      </w:tr>
      <w:tr w:rsidR="00184160" w:rsidRPr="00074A64" w:rsidTr="00AD45F4">
        <w:tc>
          <w:tcPr>
            <w:tcW w:w="702" w:type="pct"/>
          </w:tcPr>
          <w:p w:rsidR="00184160" w:rsidRPr="00074A64" w:rsidRDefault="00184160" w:rsidP="00AD45F4">
            <w:pPr>
              <w:jc w:val="center"/>
            </w:pPr>
            <w:r w:rsidRPr="00074A64">
              <w:rPr>
                <w:lang w:val="en-US"/>
              </w:rPr>
              <w:t>Z</w:t>
            </w:r>
            <w:r w:rsidRPr="00074A64">
              <w:t>2</w:t>
            </w:r>
          </w:p>
        </w:tc>
        <w:tc>
          <w:tcPr>
            <w:tcW w:w="2276" w:type="pct"/>
          </w:tcPr>
          <w:p w:rsidR="00184160" w:rsidRPr="00074A64" w:rsidRDefault="00184160" w:rsidP="00AD45F4">
            <w:pPr>
              <w:jc w:val="both"/>
            </w:pPr>
            <w:r w:rsidRPr="00074A64">
              <w:t>Анализ требований</w:t>
            </w:r>
          </w:p>
        </w:tc>
        <w:tc>
          <w:tcPr>
            <w:tcW w:w="1246" w:type="pct"/>
          </w:tcPr>
          <w:p w:rsidR="00184160" w:rsidRPr="00074A64" w:rsidRDefault="00184160" w:rsidP="00AD45F4">
            <w:pPr>
              <w:jc w:val="both"/>
            </w:pPr>
            <w:r w:rsidRPr="00074A64">
              <w:rPr>
                <w:lang w:val="en-US"/>
              </w:rPr>
              <w:t>Z</w:t>
            </w:r>
            <w:r w:rsidRPr="00074A64">
              <w:t>1</w:t>
            </w:r>
          </w:p>
        </w:tc>
        <w:tc>
          <w:tcPr>
            <w:tcW w:w="776" w:type="pct"/>
          </w:tcPr>
          <w:p w:rsidR="00184160" w:rsidRPr="00074A64" w:rsidRDefault="00184160" w:rsidP="00AD45F4">
            <w:pPr>
              <w:jc w:val="center"/>
            </w:pPr>
            <w:r w:rsidRPr="00074A64">
              <w:t>20</w:t>
            </w:r>
          </w:p>
        </w:tc>
      </w:tr>
      <w:tr w:rsidR="00184160" w:rsidRPr="00074A64" w:rsidTr="00AD45F4">
        <w:tc>
          <w:tcPr>
            <w:tcW w:w="5000" w:type="pct"/>
            <w:gridSpan w:val="4"/>
          </w:tcPr>
          <w:p w:rsidR="00184160" w:rsidRPr="00074A64" w:rsidRDefault="00184160" w:rsidP="00AD45F4">
            <w:pPr>
              <w:jc w:val="center"/>
            </w:pPr>
            <w:r w:rsidRPr="00074A64">
              <w:rPr>
                <w:lang w:val="en-US"/>
              </w:rPr>
              <w:t xml:space="preserve">II. </w:t>
            </w:r>
            <w:r w:rsidRPr="00074A64">
              <w:t>ПРОЕКТИРОВАНИЕ</w:t>
            </w:r>
          </w:p>
        </w:tc>
      </w:tr>
      <w:tr w:rsidR="00184160" w:rsidRPr="00074A64" w:rsidTr="00AD45F4">
        <w:tc>
          <w:tcPr>
            <w:tcW w:w="702" w:type="pct"/>
          </w:tcPr>
          <w:p w:rsidR="00184160" w:rsidRPr="00074A64" w:rsidRDefault="00184160" w:rsidP="00AD45F4">
            <w:pPr>
              <w:jc w:val="center"/>
            </w:pPr>
            <w:r w:rsidRPr="00074A64">
              <w:rPr>
                <w:lang w:val="en-US"/>
              </w:rPr>
              <w:t>Z</w:t>
            </w:r>
            <w:r w:rsidRPr="00074A64">
              <w:t>3</w:t>
            </w:r>
          </w:p>
        </w:tc>
        <w:tc>
          <w:tcPr>
            <w:tcW w:w="2276" w:type="pct"/>
          </w:tcPr>
          <w:p w:rsidR="00184160" w:rsidRPr="00074A64" w:rsidRDefault="00184160" w:rsidP="00AD45F4">
            <w:pPr>
              <w:jc w:val="both"/>
            </w:pPr>
            <w:r w:rsidRPr="00074A64">
              <w:t>Проектирование базы данных</w:t>
            </w:r>
          </w:p>
        </w:tc>
        <w:tc>
          <w:tcPr>
            <w:tcW w:w="1246" w:type="pct"/>
          </w:tcPr>
          <w:p w:rsidR="00184160" w:rsidRPr="00074A64" w:rsidRDefault="00184160" w:rsidP="00AD45F4">
            <w:pPr>
              <w:jc w:val="both"/>
            </w:pPr>
            <w:r w:rsidRPr="00074A64">
              <w:rPr>
                <w:lang w:val="en-US"/>
              </w:rPr>
              <w:t>Z</w:t>
            </w:r>
            <w:r w:rsidRPr="00074A64">
              <w:t xml:space="preserve">2, </w:t>
            </w:r>
            <w:r w:rsidRPr="00074A64">
              <w:rPr>
                <w:lang w:val="en-US"/>
              </w:rPr>
              <w:t>Z</w:t>
            </w:r>
            <w:r w:rsidRPr="00074A64">
              <w:t xml:space="preserve">15, </w:t>
            </w:r>
            <w:r w:rsidRPr="00074A64">
              <w:rPr>
                <w:lang w:val="en-US"/>
              </w:rPr>
              <w:t>Z</w:t>
            </w:r>
            <w:r w:rsidRPr="00074A64">
              <w:t>17</w:t>
            </w:r>
          </w:p>
        </w:tc>
        <w:tc>
          <w:tcPr>
            <w:tcW w:w="776" w:type="pct"/>
          </w:tcPr>
          <w:p w:rsidR="00184160" w:rsidRPr="00074A64" w:rsidRDefault="00184160" w:rsidP="00AD45F4">
            <w:pPr>
              <w:jc w:val="center"/>
            </w:pPr>
            <w:r w:rsidRPr="00074A64">
              <w:t>10</w:t>
            </w:r>
          </w:p>
        </w:tc>
      </w:tr>
      <w:tr w:rsidR="00184160" w:rsidRPr="00074A64" w:rsidTr="00AD45F4">
        <w:tc>
          <w:tcPr>
            <w:tcW w:w="702" w:type="pct"/>
          </w:tcPr>
          <w:p w:rsidR="00184160" w:rsidRPr="00074A64" w:rsidRDefault="00184160" w:rsidP="00AD45F4">
            <w:pPr>
              <w:jc w:val="center"/>
            </w:pPr>
            <w:r w:rsidRPr="00074A64">
              <w:rPr>
                <w:lang w:val="en-US"/>
              </w:rPr>
              <w:t>Z</w:t>
            </w:r>
            <w:r w:rsidRPr="00074A64">
              <w:t>4</w:t>
            </w:r>
          </w:p>
        </w:tc>
        <w:tc>
          <w:tcPr>
            <w:tcW w:w="2276" w:type="pct"/>
          </w:tcPr>
          <w:p w:rsidR="00184160" w:rsidRPr="00074A64" w:rsidRDefault="00184160" w:rsidP="00AD45F4">
            <w:pPr>
              <w:jc w:val="both"/>
            </w:pPr>
            <w:r w:rsidRPr="00074A64">
              <w:t xml:space="preserve">Проектирование классов </w:t>
            </w:r>
          </w:p>
        </w:tc>
        <w:tc>
          <w:tcPr>
            <w:tcW w:w="1246" w:type="pct"/>
          </w:tcPr>
          <w:p w:rsidR="00184160" w:rsidRPr="00074A64" w:rsidRDefault="00184160" w:rsidP="00AD45F4">
            <w:pPr>
              <w:jc w:val="both"/>
            </w:pPr>
            <w:r w:rsidRPr="00074A64">
              <w:rPr>
                <w:lang w:val="en-US"/>
              </w:rPr>
              <w:t>Z2</w:t>
            </w:r>
            <w:r w:rsidRPr="00074A64">
              <w:t>,</w:t>
            </w:r>
            <w:r w:rsidRPr="00074A64">
              <w:rPr>
                <w:lang w:val="en-US"/>
              </w:rPr>
              <w:t xml:space="preserve"> Z17</w:t>
            </w:r>
          </w:p>
        </w:tc>
        <w:tc>
          <w:tcPr>
            <w:tcW w:w="776" w:type="pct"/>
          </w:tcPr>
          <w:p w:rsidR="00184160" w:rsidRPr="00074A64" w:rsidRDefault="00184160" w:rsidP="00AD45F4">
            <w:pPr>
              <w:jc w:val="center"/>
            </w:pPr>
            <w:r w:rsidRPr="00074A64">
              <w:t>20</w:t>
            </w:r>
          </w:p>
        </w:tc>
      </w:tr>
      <w:tr w:rsidR="00184160" w:rsidRPr="00074A64" w:rsidTr="00AD45F4">
        <w:tc>
          <w:tcPr>
            <w:tcW w:w="702" w:type="pct"/>
          </w:tcPr>
          <w:p w:rsidR="00184160" w:rsidRPr="00074A64" w:rsidRDefault="00184160" w:rsidP="00AD45F4">
            <w:pPr>
              <w:jc w:val="center"/>
            </w:pPr>
            <w:r w:rsidRPr="00074A64">
              <w:rPr>
                <w:lang w:val="en-US"/>
              </w:rPr>
              <w:t>Z5</w:t>
            </w:r>
          </w:p>
        </w:tc>
        <w:tc>
          <w:tcPr>
            <w:tcW w:w="2276" w:type="pct"/>
          </w:tcPr>
          <w:p w:rsidR="00184160" w:rsidRPr="00074A64" w:rsidRDefault="00184160" w:rsidP="00AD45F4">
            <w:pPr>
              <w:jc w:val="both"/>
            </w:pPr>
            <w:r w:rsidRPr="00074A64">
              <w:t>Проектирование интерфейсов пол</w:t>
            </w:r>
            <w:r w:rsidRPr="00074A64">
              <w:t>ь</w:t>
            </w:r>
            <w:r w:rsidRPr="00074A64">
              <w:t xml:space="preserve">зователей </w:t>
            </w:r>
          </w:p>
        </w:tc>
        <w:tc>
          <w:tcPr>
            <w:tcW w:w="1246" w:type="pct"/>
          </w:tcPr>
          <w:p w:rsidR="00184160" w:rsidRPr="00074A64" w:rsidRDefault="00184160" w:rsidP="00AD45F4">
            <w:pPr>
              <w:jc w:val="both"/>
            </w:pPr>
            <w:r w:rsidRPr="00074A64">
              <w:rPr>
                <w:lang w:val="en-US"/>
              </w:rPr>
              <w:t>Z15</w:t>
            </w:r>
            <w:r w:rsidRPr="00074A64">
              <w:t xml:space="preserve">, </w:t>
            </w:r>
            <w:r w:rsidRPr="00074A64">
              <w:rPr>
                <w:lang w:val="en-US"/>
              </w:rPr>
              <w:t>Z17</w:t>
            </w:r>
          </w:p>
        </w:tc>
        <w:tc>
          <w:tcPr>
            <w:tcW w:w="776" w:type="pct"/>
          </w:tcPr>
          <w:p w:rsidR="00184160" w:rsidRPr="00074A64" w:rsidRDefault="00184160" w:rsidP="00AD45F4">
            <w:pPr>
              <w:jc w:val="center"/>
            </w:pPr>
            <w:r w:rsidRPr="00074A64">
              <w:t>5</w:t>
            </w:r>
          </w:p>
        </w:tc>
      </w:tr>
      <w:tr w:rsidR="00184160" w:rsidRPr="00074A64" w:rsidTr="00AD45F4">
        <w:tc>
          <w:tcPr>
            <w:tcW w:w="5000" w:type="pct"/>
            <w:gridSpan w:val="4"/>
          </w:tcPr>
          <w:p w:rsidR="00184160" w:rsidRPr="00074A64" w:rsidRDefault="00184160" w:rsidP="00AD45F4">
            <w:pPr>
              <w:jc w:val="center"/>
            </w:pPr>
            <w:r w:rsidRPr="00074A64">
              <w:rPr>
                <w:lang w:val="en-US"/>
              </w:rPr>
              <w:t>III</w:t>
            </w:r>
            <w:r w:rsidRPr="00074A64">
              <w:t>. КОДИРОВАНИЕ</w:t>
            </w:r>
          </w:p>
        </w:tc>
      </w:tr>
      <w:tr w:rsidR="00184160" w:rsidRPr="00074A64" w:rsidTr="00AD45F4">
        <w:tc>
          <w:tcPr>
            <w:tcW w:w="702" w:type="pct"/>
          </w:tcPr>
          <w:p w:rsidR="00184160" w:rsidRPr="00074A64" w:rsidRDefault="00184160" w:rsidP="00AD45F4">
            <w:pPr>
              <w:jc w:val="center"/>
            </w:pPr>
            <w:r w:rsidRPr="00074A64">
              <w:rPr>
                <w:lang w:val="en-US"/>
              </w:rPr>
              <w:t>Z</w:t>
            </w:r>
            <w:r w:rsidRPr="00074A64">
              <w:t>6</w:t>
            </w:r>
          </w:p>
        </w:tc>
        <w:tc>
          <w:tcPr>
            <w:tcW w:w="2276" w:type="pct"/>
          </w:tcPr>
          <w:p w:rsidR="00184160" w:rsidRPr="00074A64" w:rsidRDefault="00184160" w:rsidP="00AD45F4">
            <w:pPr>
              <w:jc w:val="both"/>
            </w:pPr>
            <w:r w:rsidRPr="00074A64">
              <w:t>Кодирование интерфейсов пользов</w:t>
            </w:r>
            <w:r w:rsidRPr="00074A64">
              <w:t>а</w:t>
            </w:r>
            <w:r w:rsidRPr="00074A64">
              <w:t>телей</w:t>
            </w:r>
          </w:p>
        </w:tc>
        <w:tc>
          <w:tcPr>
            <w:tcW w:w="1246" w:type="pct"/>
          </w:tcPr>
          <w:p w:rsidR="00184160" w:rsidRPr="00074A64" w:rsidRDefault="00184160" w:rsidP="00AD45F4">
            <w:pPr>
              <w:jc w:val="both"/>
            </w:pPr>
            <w:r w:rsidRPr="00074A64">
              <w:rPr>
                <w:lang w:val="en-US"/>
              </w:rPr>
              <w:t>Z</w:t>
            </w:r>
            <w:r w:rsidRPr="00074A64">
              <w:t xml:space="preserve">4, </w:t>
            </w:r>
            <w:r w:rsidRPr="00074A64">
              <w:rPr>
                <w:lang w:val="en-US"/>
              </w:rPr>
              <w:t>Z</w:t>
            </w:r>
            <w:r w:rsidRPr="00074A64">
              <w:t xml:space="preserve">5, </w:t>
            </w:r>
            <w:r w:rsidRPr="00074A64">
              <w:rPr>
                <w:lang w:val="en-US"/>
              </w:rPr>
              <w:t>Z</w:t>
            </w:r>
            <w:r w:rsidRPr="00074A64">
              <w:t xml:space="preserve">16, </w:t>
            </w:r>
            <w:r w:rsidRPr="00074A64">
              <w:rPr>
                <w:lang w:val="en-US"/>
              </w:rPr>
              <w:t>Z</w:t>
            </w:r>
            <w:r w:rsidRPr="00074A64">
              <w:t>17</w:t>
            </w:r>
          </w:p>
        </w:tc>
        <w:tc>
          <w:tcPr>
            <w:tcW w:w="776" w:type="pct"/>
          </w:tcPr>
          <w:p w:rsidR="00184160" w:rsidRPr="00074A64" w:rsidRDefault="00184160" w:rsidP="00AD45F4">
            <w:pPr>
              <w:jc w:val="center"/>
            </w:pPr>
            <w:r w:rsidRPr="00074A64">
              <w:t>15</w:t>
            </w:r>
          </w:p>
        </w:tc>
      </w:tr>
      <w:tr w:rsidR="00184160" w:rsidRPr="00074A64" w:rsidTr="00AD45F4">
        <w:tc>
          <w:tcPr>
            <w:tcW w:w="702" w:type="pct"/>
          </w:tcPr>
          <w:p w:rsidR="00184160" w:rsidRPr="00074A64" w:rsidRDefault="00184160" w:rsidP="00AD45F4">
            <w:pPr>
              <w:jc w:val="center"/>
            </w:pPr>
            <w:r w:rsidRPr="00074A64">
              <w:rPr>
                <w:lang w:val="en-US"/>
              </w:rPr>
              <w:t>Z</w:t>
            </w:r>
            <w:r w:rsidRPr="00074A64">
              <w:t>7</w:t>
            </w:r>
          </w:p>
        </w:tc>
        <w:tc>
          <w:tcPr>
            <w:tcW w:w="2276" w:type="pct"/>
          </w:tcPr>
          <w:p w:rsidR="00184160" w:rsidRPr="00074A64" w:rsidRDefault="00184160" w:rsidP="00AD45F4">
            <w:pPr>
              <w:jc w:val="both"/>
            </w:pPr>
            <w:r w:rsidRPr="00074A64">
              <w:t>Кодирование процедур СУБД</w:t>
            </w:r>
          </w:p>
        </w:tc>
        <w:tc>
          <w:tcPr>
            <w:tcW w:w="1246" w:type="pct"/>
          </w:tcPr>
          <w:p w:rsidR="00184160" w:rsidRPr="00074A64" w:rsidRDefault="00184160" w:rsidP="00AD45F4">
            <w:pPr>
              <w:jc w:val="both"/>
              <w:rPr>
                <w:lang w:val="en-US"/>
              </w:rPr>
            </w:pPr>
            <w:r w:rsidRPr="00074A64">
              <w:rPr>
                <w:lang w:val="en-US"/>
              </w:rPr>
              <w:t>Z</w:t>
            </w:r>
            <w:r w:rsidRPr="00074A64">
              <w:t xml:space="preserve">3, </w:t>
            </w:r>
            <w:r w:rsidRPr="00074A64">
              <w:rPr>
                <w:lang w:val="en-US"/>
              </w:rPr>
              <w:t>Z</w:t>
            </w:r>
            <w:r w:rsidRPr="00074A64">
              <w:t xml:space="preserve">4, </w:t>
            </w:r>
            <w:r w:rsidRPr="00074A64">
              <w:rPr>
                <w:lang w:val="en-US"/>
              </w:rPr>
              <w:t>Z</w:t>
            </w:r>
            <w:r w:rsidRPr="00074A64">
              <w:t xml:space="preserve">15, </w:t>
            </w:r>
            <w:r w:rsidRPr="00074A64">
              <w:rPr>
                <w:lang w:val="en-US"/>
              </w:rPr>
              <w:t>Z</w:t>
            </w:r>
            <w:r w:rsidRPr="00074A64">
              <w:t>17</w:t>
            </w:r>
          </w:p>
        </w:tc>
        <w:tc>
          <w:tcPr>
            <w:tcW w:w="776" w:type="pct"/>
          </w:tcPr>
          <w:p w:rsidR="00184160" w:rsidRPr="00074A64" w:rsidRDefault="00184160" w:rsidP="00AD45F4">
            <w:pPr>
              <w:jc w:val="center"/>
            </w:pPr>
            <w:r w:rsidRPr="00074A64">
              <w:t>15</w:t>
            </w:r>
          </w:p>
        </w:tc>
      </w:tr>
      <w:tr w:rsidR="00184160" w:rsidRPr="00074A64" w:rsidTr="00AD45F4">
        <w:tc>
          <w:tcPr>
            <w:tcW w:w="702" w:type="pct"/>
          </w:tcPr>
          <w:p w:rsidR="00184160" w:rsidRPr="00074A64" w:rsidRDefault="00184160" w:rsidP="00AD45F4">
            <w:pPr>
              <w:jc w:val="center"/>
            </w:pPr>
            <w:r w:rsidRPr="00074A64">
              <w:rPr>
                <w:lang w:val="en-US"/>
              </w:rPr>
              <w:t>Z8</w:t>
            </w:r>
          </w:p>
        </w:tc>
        <w:tc>
          <w:tcPr>
            <w:tcW w:w="2276" w:type="pct"/>
          </w:tcPr>
          <w:p w:rsidR="00184160" w:rsidRPr="00074A64" w:rsidRDefault="00184160" w:rsidP="00AD45F4">
            <w:pPr>
              <w:jc w:val="both"/>
            </w:pPr>
            <w:r w:rsidRPr="00074A64">
              <w:t>Кодирование классов</w:t>
            </w:r>
          </w:p>
        </w:tc>
        <w:tc>
          <w:tcPr>
            <w:tcW w:w="1246" w:type="pct"/>
          </w:tcPr>
          <w:p w:rsidR="00184160" w:rsidRPr="00074A64" w:rsidRDefault="00184160" w:rsidP="00AD45F4">
            <w:pPr>
              <w:jc w:val="both"/>
              <w:rPr>
                <w:lang w:val="en-US"/>
              </w:rPr>
            </w:pPr>
            <w:r w:rsidRPr="00074A64">
              <w:rPr>
                <w:lang w:val="en-US"/>
              </w:rPr>
              <w:t>Z</w:t>
            </w:r>
            <w:r w:rsidRPr="00074A64">
              <w:t xml:space="preserve">3, </w:t>
            </w:r>
            <w:r w:rsidRPr="00074A64">
              <w:rPr>
                <w:lang w:val="en-US"/>
              </w:rPr>
              <w:t>Z</w:t>
            </w:r>
            <w:r w:rsidRPr="00074A64">
              <w:t xml:space="preserve">4, </w:t>
            </w:r>
            <w:r w:rsidRPr="00074A64">
              <w:rPr>
                <w:lang w:val="en-US"/>
              </w:rPr>
              <w:t>Z</w:t>
            </w:r>
            <w:r w:rsidRPr="00074A64">
              <w:t xml:space="preserve">15, </w:t>
            </w:r>
            <w:r w:rsidRPr="00074A64">
              <w:rPr>
                <w:lang w:val="en-US"/>
              </w:rPr>
              <w:t>Z</w:t>
            </w:r>
            <w:r w:rsidRPr="00074A64">
              <w:t>17</w:t>
            </w:r>
          </w:p>
        </w:tc>
        <w:tc>
          <w:tcPr>
            <w:tcW w:w="776" w:type="pct"/>
          </w:tcPr>
          <w:p w:rsidR="00184160" w:rsidRPr="00074A64" w:rsidRDefault="00184160" w:rsidP="00AD45F4">
            <w:pPr>
              <w:jc w:val="center"/>
            </w:pPr>
            <w:r w:rsidRPr="00074A64">
              <w:t>30</w:t>
            </w:r>
          </w:p>
        </w:tc>
      </w:tr>
      <w:tr w:rsidR="00184160" w:rsidRPr="00074A64" w:rsidTr="00AD45F4">
        <w:tc>
          <w:tcPr>
            <w:tcW w:w="5000" w:type="pct"/>
            <w:gridSpan w:val="4"/>
          </w:tcPr>
          <w:p w:rsidR="00184160" w:rsidRPr="00074A64" w:rsidRDefault="00184160" w:rsidP="00AD45F4">
            <w:pPr>
              <w:jc w:val="center"/>
            </w:pPr>
            <w:r w:rsidRPr="00074A64">
              <w:rPr>
                <w:lang w:val="en-US"/>
              </w:rPr>
              <w:t>IV</w:t>
            </w:r>
            <w:r w:rsidRPr="00074A64">
              <w:t>. ТЕСТИРОВАНИЕ</w:t>
            </w:r>
          </w:p>
        </w:tc>
      </w:tr>
      <w:tr w:rsidR="00184160" w:rsidRPr="00074A64" w:rsidTr="00AD45F4">
        <w:tc>
          <w:tcPr>
            <w:tcW w:w="702" w:type="pct"/>
          </w:tcPr>
          <w:p w:rsidR="00184160" w:rsidRPr="00074A64" w:rsidRDefault="00184160" w:rsidP="00AD45F4">
            <w:pPr>
              <w:jc w:val="center"/>
            </w:pPr>
            <w:r w:rsidRPr="00074A64">
              <w:rPr>
                <w:lang w:val="en-US"/>
              </w:rPr>
              <w:t>Z</w:t>
            </w:r>
            <w:r w:rsidRPr="00074A64">
              <w:t>9</w:t>
            </w:r>
          </w:p>
        </w:tc>
        <w:tc>
          <w:tcPr>
            <w:tcW w:w="2276" w:type="pct"/>
          </w:tcPr>
          <w:p w:rsidR="00184160" w:rsidRPr="00074A64" w:rsidRDefault="00184160" w:rsidP="00AD45F4">
            <w:pPr>
              <w:jc w:val="both"/>
            </w:pPr>
            <w:r w:rsidRPr="00074A64">
              <w:t>Функциональное тестирование</w:t>
            </w:r>
          </w:p>
        </w:tc>
        <w:tc>
          <w:tcPr>
            <w:tcW w:w="1246" w:type="pct"/>
          </w:tcPr>
          <w:p w:rsidR="00184160" w:rsidRPr="00074A64" w:rsidRDefault="00184160" w:rsidP="00AD45F4">
            <w:pPr>
              <w:jc w:val="both"/>
            </w:pPr>
            <w:r w:rsidRPr="00074A64">
              <w:rPr>
                <w:lang w:val="en-US"/>
              </w:rPr>
              <w:t>Z</w:t>
            </w:r>
            <w:r w:rsidRPr="00074A64">
              <w:t xml:space="preserve">6, </w:t>
            </w:r>
            <w:r w:rsidRPr="00074A64">
              <w:rPr>
                <w:lang w:val="en-US"/>
              </w:rPr>
              <w:t>Z</w:t>
            </w:r>
            <w:r w:rsidRPr="00074A64">
              <w:t>7,</w:t>
            </w:r>
            <w:r w:rsidRPr="00074A64">
              <w:rPr>
                <w:lang w:val="en-US"/>
              </w:rPr>
              <w:t xml:space="preserve"> Z</w:t>
            </w:r>
            <w:r w:rsidRPr="00074A64">
              <w:t xml:space="preserve">8, </w:t>
            </w:r>
            <w:r w:rsidRPr="00074A64">
              <w:rPr>
                <w:lang w:val="en-US"/>
              </w:rPr>
              <w:t>Z</w:t>
            </w:r>
            <w:r w:rsidRPr="00074A64">
              <w:t xml:space="preserve">18 </w:t>
            </w:r>
          </w:p>
        </w:tc>
        <w:tc>
          <w:tcPr>
            <w:tcW w:w="776" w:type="pct"/>
          </w:tcPr>
          <w:p w:rsidR="00184160" w:rsidRPr="00074A64" w:rsidRDefault="00184160" w:rsidP="00AD45F4">
            <w:pPr>
              <w:jc w:val="center"/>
            </w:pPr>
            <w:r w:rsidRPr="00074A64">
              <w:t>30</w:t>
            </w:r>
          </w:p>
        </w:tc>
      </w:tr>
      <w:tr w:rsidR="00184160" w:rsidRPr="00074A64" w:rsidTr="00AD45F4">
        <w:tc>
          <w:tcPr>
            <w:tcW w:w="702" w:type="pct"/>
          </w:tcPr>
          <w:p w:rsidR="00184160" w:rsidRPr="00074A64" w:rsidRDefault="00184160" w:rsidP="00AD45F4">
            <w:pPr>
              <w:jc w:val="center"/>
            </w:pPr>
            <w:r w:rsidRPr="00074A64">
              <w:rPr>
                <w:lang w:val="en-US"/>
              </w:rPr>
              <w:t>Z</w:t>
            </w:r>
            <w:r w:rsidRPr="00074A64">
              <w:t>10</w:t>
            </w:r>
          </w:p>
        </w:tc>
        <w:tc>
          <w:tcPr>
            <w:tcW w:w="2276" w:type="pct"/>
          </w:tcPr>
          <w:p w:rsidR="00184160" w:rsidRPr="00074A64" w:rsidRDefault="00184160" w:rsidP="00AD45F4">
            <w:pPr>
              <w:jc w:val="both"/>
            </w:pPr>
            <w:r w:rsidRPr="00074A64">
              <w:t xml:space="preserve">Структурное тестирование </w:t>
            </w:r>
          </w:p>
        </w:tc>
        <w:tc>
          <w:tcPr>
            <w:tcW w:w="1246" w:type="pct"/>
          </w:tcPr>
          <w:p w:rsidR="00184160" w:rsidRPr="00074A64" w:rsidRDefault="00184160" w:rsidP="00AD45F4">
            <w:pPr>
              <w:jc w:val="both"/>
            </w:pPr>
            <w:r w:rsidRPr="00074A64">
              <w:rPr>
                <w:lang w:val="en-US"/>
              </w:rPr>
              <w:t>Z</w:t>
            </w:r>
            <w:r w:rsidRPr="00074A64">
              <w:t xml:space="preserve">6, </w:t>
            </w:r>
            <w:r w:rsidRPr="00074A64">
              <w:rPr>
                <w:lang w:val="en-US"/>
              </w:rPr>
              <w:t>Z</w:t>
            </w:r>
            <w:r w:rsidRPr="00074A64">
              <w:t>7,</w:t>
            </w:r>
            <w:r w:rsidRPr="00074A64">
              <w:rPr>
                <w:lang w:val="en-US"/>
              </w:rPr>
              <w:t xml:space="preserve"> Z</w:t>
            </w:r>
            <w:r w:rsidRPr="00074A64">
              <w:t xml:space="preserve">8, </w:t>
            </w:r>
            <w:r w:rsidRPr="00074A64">
              <w:rPr>
                <w:lang w:val="en-US"/>
              </w:rPr>
              <w:t>Z</w:t>
            </w:r>
            <w:r w:rsidRPr="00074A64">
              <w:t>18</w:t>
            </w:r>
          </w:p>
        </w:tc>
        <w:tc>
          <w:tcPr>
            <w:tcW w:w="776" w:type="pct"/>
          </w:tcPr>
          <w:p w:rsidR="00184160" w:rsidRPr="00074A64" w:rsidRDefault="00184160" w:rsidP="00AD45F4">
            <w:pPr>
              <w:jc w:val="center"/>
            </w:pPr>
            <w:r w:rsidRPr="00074A64">
              <w:t>25</w:t>
            </w:r>
          </w:p>
        </w:tc>
      </w:tr>
      <w:tr w:rsidR="00184160" w:rsidRPr="00074A64" w:rsidTr="00AD45F4">
        <w:tc>
          <w:tcPr>
            <w:tcW w:w="5000" w:type="pct"/>
            <w:gridSpan w:val="4"/>
          </w:tcPr>
          <w:p w:rsidR="00184160" w:rsidRPr="00074A64" w:rsidRDefault="00184160" w:rsidP="00AD45F4">
            <w:pPr>
              <w:jc w:val="center"/>
            </w:pPr>
            <w:r w:rsidRPr="00074A64">
              <w:rPr>
                <w:lang w:val="en-US"/>
              </w:rPr>
              <w:t>V</w:t>
            </w:r>
            <w:r w:rsidRPr="00074A64">
              <w:t>. ВНЕДРЕНИЕ</w:t>
            </w:r>
          </w:p>
        </w:tc>
      </w:tr>
      <w:tr w:rsidR="00184160" w:rsidRPr="00074A64" w:rsidTr="00AD45F4">
        <w:tc>
          <w:tcPr>
            <w:tcW w:w="702" w:type="pct"/>
          </w:tcPr>
          <w:p w:rsidR="00184160" w:rsidRPr="00074A64" w:rsidRDefault="00184160" w:rsidP="00AD45F4">
            <w:pPr>
              <w:jc w:val="center"/>
            </w:pPr>
            <w:r w:rsidRPr="00074A64">
              <w:rPr>
                <w:lang w:val="en-US"/>
              </w:rPr>
              <w:t>Z</w:t>
            </w:r>
            <w:r w:rsidRPr="00074A64">
              <w:t>11</w:t>
            </w:r>
          </w:p>
        </w:tc>
        <w:tc>
          <w:tcPr>
            <w:tcW w:w="2276" w:type="pct"/>
          </w:tcPr>
          <w:p w:rsidR="00184160" w:rsidRPr="00074A64" w:rsidRDefault="00184160" w:rsidP="00AD45F4">
            <w:pPr>
              <w:jc w:val="both"/>
            </w:pPr>
            <w:r w:rsidRPr="00074A64">
              <w:t>Разработка документации</w:t>
            </w:r>
          </w:p>
        </w:tc>
        <w:tc>
          <w:tcPr>
            <w:tcW w:w="1246" w:type="pct"/>
          </w:tcPr>
          <w:p w:rsidR="00184160" w:rsidRPr="00074A64" w:rsidRDefault="00184160" w:rsidP="00AD45F4">
            <w:pPr>
              <w:jc w:val="both"/>
            </w:pPr>
            <w:r w:rsidRPr="00074A64">
              <w:rPr>
                <w:lang w:val="en-US"/>
              </w:rPr>
              <w:t>Z</w:t>
            </w:r>
            <w:r w:rsidRPr="00074A64">
              <w:t xml:space="preserve">6, </w:t>
            </w:r>
            <w:r w:rsidRPr="00074A64">
              <w:rPr>
                <w:lang w:val="en-US"/>
              </w:rPr>
              <w:t>Z</w:t>
            </w:r>
            <w:r w:rsidRPr="00074A64">
              <w:t xml:space="preserve">7, </w:t>
            </w:r>
            <w:r w:rsidRPr="00074A64">
              <w:rPr>
                <w:lang w:val="en-US"/>
              </w:rPr>
              <w:t>Z</w:t>
            </w:r>
            <w:r w:rsidRPr="00074A64">
              <w:t xml:space="preserve">8, </w:t>
            </w:r>
            <w:r w:rsidRPr="00074A64">
              <w:rPr>
                <w:lang w:val="en-US"/>
              </w:rPr>
              <w:t>Z</w:t>
            </w:r>
            <w:r w:rsidRPr="00074A64">
              <w:t>9</w:t>
            </w:r>
          </w:p>
        </w:tc>
        <w:tc>
          <w:tcPr>
            <w:tcW w:w="776" w:type="pct"/>
          </w:tcPr>
          <w:p w:rsidR="00184160" w:rsidRPr="00074A64" w:rsidRDefault="00184160" w:rsidP="00AD45F4">
            <w:pPr>
              <w:jc w:val="center"/>
            </w:pPr>
            <w:r w:rsidRPr="00074A64">
              <w:t>10</w:t>
            </w:r>
          </w:p>
        </w:tc>
      </w:tr>
      <w:tr w:rsidR="00184160" w:rsidRPr="00074A64" w:rsidTr="00AD45F4">
        <w:tc>
          <w:tcPr>
            <w:tcW w:w="702" w:type="pct"/>
          </w:tcPr>
          <w:p w:rsidR="00184160" w:rsidRPr="00074A64" w:rsidRDefault="00184160" w:rsidP="00AD45F4">
            <w:pPr>
              <w:jc w:val="center"/>
            </w:pPr>
            <w:r w:rsidRPr="00074A64">
              <w:rPr>
                <w:lang w:val="en-US"/>
              </w:rPr>
              <w:t>Z</w:t>
            </w:r>
            <w:r w:rsidRPr="00074A64">
              <w:t>12</w:t>
            </w:r>
          </w:p>
        </w:tc>
        <w:tc>
          <w:tcPr>
            <w:tcW w:w="2276" w:type="pct"/>
          </w:tcPr>
          <w:p w:rsidR="00184160" w:rsidRPr="00074A64" w:rsidRDefault="00184160" w:rsidP="00AD45F4">
            <w:pPr>
              <w:jc w:val="both"/>
            </w:pPr>
            <w:r w:rsidRPr="00074A64">
              <w:t xml:space="preserve">Обучение пользователей </w:t>
            </w:r>
          </w:p>
        </w:tc>
        <w:tc>
          <w:tcPr>
            <w:tcW w:w="1246" w:type="pct"/>
          </w:tcPr>
          <w:p w:rsidR="00184160" w:rsidRPr="00074A64" w:rsidRDefault="00184160" w:rsidP="00AD45F4">
            <w:pPr>
              <w:jc w:val="both"/>
            </w:pPr>
            <w:r w:rsidRPr="00074A64">
              <w:rPr>
                <w:lang w:val="en-US"/>
              </w:rPr>
              <w:t>Z</w:t>
            </w:r>
            <w:r w:rsidRPr="00074A64">
              <w:t xml:space="preserve">9, </w:t>
            </w:r>
            <w:r w:rsidRPr="00074A64">
              <w:rPr>
                <w:lang w:val="en-US"/>
              </w:rPr>
              <w:t>Z</w:t>
            </w:r>
            <w:r w:rsidRPr="00074A64">
              <w:t>11</w:t>
            </w:r>
          </w:p>
        </w:tc>
        <w:tc>
          <w:tcPr>
            <w:tcW w:w="776" w:type="pct"/>
          </w:tcPr>
          <w:p w:rsidR="00184160" w:rsidRPr="00074A64" w:rsidRDefault="00184160" w:rsidP="00AD45F4">
            <w:pPr>
              <w:jc w:val="center"/>
            </w:pPr>
            <w:r w:rsidRPr="00074A64">
              <w:t>20</w:t>
            </w:r>
          </w:p>
        </w:tc>
      </w:tr>
      <w:tr w:rsidR="00184160" w:rsidRPr="00074A64" w:rsidTr="00AD45F4">
        <w:tc>
          <w:tcPr>
            <w:tcW w:w="702" w:type="pct"/>
            <w:tcBorders>
              <w:bottom w:val="single" w:sz="4" w:space="0" w:color="auto"/>
            </w:tcBorders>
          </w:tcPr>
          <w:p w:rsidR="00184160" w:rsidRPr="00074A64" w:rsidRDefault="00184160" w:rsidP="00AD45F4">
            <w:pPr>
              <w:jc w:val="center"/>
            </w:pPr>
            <w:r w:rsidRPr="00074A64">
              <w:rPr>
                <w:lang w:val="en-US"/>
              </w:rPr>
              <w:t>Z</w:t>
            </w:r>
            <w:r w:rsidRPr="00074A64">
              <w:t>13</w:t>
            </w:r>
          </w:p>
        </w:tc>
        <w:tc>
          <w:tcPr>
            <w:tcW w:w="2276" w:type="pct"/>
            <w:tcBorders>
              <w:bottom w:val="single" w:sz="4" w:space="0" w:color="auto"/>
            </w:tcBorders>
          </w:tcPr>
          <w:p w:rsidR="00184160" w:rsidRPr="00074A64" w:rsidRDefault="00184160" w:rsidP="00AD45F4">
            <w:pPr>
              <w:jc w:val="both"/>
            </w:pPr>
            <w:r w:rsidRPr="00074A64">
              <w:t xml:space="preserve">Испытание </w:t>
            </w:r>
          </w:p>
        </w:tc>
        <w:tc>
          <w:tcPr>
            <w:tcW w:w="1246" w:type="pct"/>
            <w:tcBorders>
              <w:bottom w:val="single" w:sz="4" w:space="0" w:color="auto"/>
            </w:tcBorders>
          </w:tcPr>
          <w:p w:rsidR="00184160" w:rsidRPr="00074A64" w:rsidRDefault="00184160" w:rsidP="00AD45F4">
            <w:pPr>
              <w:jc w:val="both"/>
            </w:pPr>
            <w:r w:rsidRPr="00074A64">
              <w:rPr>
                <w:lang w:val="en-US"/>
              </w:rPr>
              <w:t>Z</w:t>
            </w:r>
            <w:r w:rsidRPr="00074A64">
              <w:t xml:space="preserve">9, </w:t>
            </w:r>
            <w:r w:rsidRPr="00074A64">
              <w:rPr>
                <w:lang w:val="en-US"/>
              </w:rPr>
              <w:t>Z</w:t>
            </w:r>
            <w:r w:rsidRPr="00074A64">
              <w:t>10,</w:t>
            </w:r>
            <w:r w:rsidRPr="00074A64">
              <w:rPr>
                <w:lang w:val="en-US"/>
              </w:rPr>
              <w:t xml:space="preserve"> Z</w:t>
            </w:r>
            <w:r w:rsidRPr="00074A64">
              <w:t>11</w:t>
            </w:r>
            <w:r w:rsidRPr="00074A64">
              <w:rPr>
                <w:lang w:val="en-US"/>
              </w:rPr>
              <w:t>,</w:t>
            </w:r>
            <w:r w:rsidRPr="00074A64">
              <w:t xml:space="preserve"> </w:t>
            </w:r>
            <w:r w:rsidRPr="00074A64">
              <w:rPr>
                <w:lang w:val="en-US"/>
              </w:rPr>
              <w:t>Z</w:t>
            </w:r>
            <w:r w:rsidRPr="00074A64">
              <w:t>12</w:t>
            </w:r>
          </w:p>
        </w:tc>
        <w:tc>
          <w:tcPr>
            <w:tcW w:w="776" w:type="pct"/>
            <w:tcBorders>
              <w:bottom w:val="single" w:sz="4" w:space="0" w:color="auto"/>
            </w:tcBorders>
          </w:tcPr>
          <w:p w:rsidR="00184160" w:rsidRPr="00074A64" w:rsidRDefault="00184160" w:rsidP="00AD45F4">
            <w:pPr>
              <w:jc w:val="center"/>
            </w:pPr>
            <w:r w:rsidRPr="00074A64">
              <w:t>60</w:t>
            </w:r>
          </w:p>
        </w:tc>
      </w:tr>
      <w:tr w:rsidR="00184160" w:rsidRPr="00074A64" w:rsidTr="00AD45F4">
        <w:tc>
          <w:tcPr>
            <w:tcW w:w="702" w:type="pct"/>
            <w:tcBorders>
              <w:bottom w:val="single" w:sz="4" w:space="0" w:color="auto"/>
              <w:right w:val="single" w:sz="4" w:space="0" w:color="auto"/>
            </w:tcBorders>
          </w:tcPr>
          <w:p w:rsidR="00184160" w:rsidRPr="00074A64" w:rsidRDefault="00184160" w:rsidP="00AD45F4">
            <w:pPr>
              <w:jc w:val="center"/>
            </w:pPr>
            <w:r w:rsidRPr="00074A64">
              <w:rPr>
                <w:lang w:val="en-US"/>
              </w:rPr>
              <w:t>Z</w:t>
            </w:r>
            <w:r w:rsidRPr="00074A64">
              <w:t>14</w:t>
            </w:r>
          </w:p>
        </w:tc>
        <w:tc>
          <w:tcPr>
            <w:tcW w:w="2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160" w:rsidRPr="00074A64" w:rsidRDefault="00184160" w:rsidP="00AD45F4">
            <w:pPr>
              <w:jc w:val="both"/>
            </w:pPr>
            <w:r w:rsidRPr="00074A64">
              <w:t>Завершение работ</w:t>
            </w:r>
          </w:p>
        </w:tc>
        <w:tc>
          <w:tcPr>
            <w:tcW w:w="1246" w:type="pct"/>
            <w:tcBorders>
              <w:left w:val="single" w:sz="4" w:space="0" w:color="auto"/>
              <w:bottom w:val="single" w:sz="4" w:space="0" w:color="auto"/>
            </w:tcBorders>
          </w:tcPr>
          <w:p w:rsidR="00184160" w:rsidRPr="00074A64" w:rsidRDefault="00184160" w:rsidP="00AD45F4">
            <w:pPr>
              <w:jc w:val="both"/>
            </w:pPr>
            <w:r w:rsidRPr="00074A64">
              <w:rPr>
                <w:lang w:val="en-US"/>
              </w:rPr>
              <w:t>Z</w:t>
            </w:r>
            <w:r w:rsidRPr="00074A64">
              <w:t>13</w:t>
            </w:r>
          </w:p>
        </w:tc>
        <w:tc>
          <w:tcPr>
            <w:tcW w:w="776" w:type="pct"/>
            <w:tcBorders>
              <w:bottom w:val="single" w:sz="4" w:space="0" w:color="auto"/>
            </w:tcBorders>
          </w:tcPr>
          <w:p w:rsidR="00184160" w:rsidRPr="00074A64" w:rsidRDefault="00184160" w:rsidP="00AD45F4">
            <w:pPr>
              <w:jc w:val="center"/>
            </w:pPr>
            <w:r w:rsidRPr="00074A64">
              <w:t>5</w:t>
            </w:r>
          </w:p>
        </w:tc>
      </w:tr>
      <w:tr w:rsidR="00184160" w:rsidRPr="00074A64" w:rsidTr="00AD45F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160" w:rsidRPr="007A0E82" w:rsidRDefault="00184160" w:rsidP="00AD45F4">
            <w:pPr>
              <w:jc w:val="center"/>
            </w:pPr>
            <w:r w:rsidRPr="00074A64">
              <w:rPr>
                <w:lang w:val="en-US"/>
              </w:rPr>
              <w:t>VI</w:t>
            </w:r>
            <w:r w:rsidRPr="00074A64">
              <w:t>. ДОПОЛНИТЕЛЬНЫЕ РАБОТЫ</w:t>
            </w:r>
          </w:p>
        </w:tc>
      </w:tr>
      <w:tr w:rsidR="00184160" w:rsidRPr="00074A64" w:rsidTr="00AD45F4">
        <w:tc>
          <w:tcPr>
            <w:tcW w:w="702" w:type="pct"/>
            <w:tcBorders>
              <w:top w:val="single" w:sz="4" w:space="0" w:color="auto"/>
              <w:right w:val="nil"/>
            </w:tcBorders>
          </w:tcPr>
          <w:p w:rsidR="00184160" w:rsidRPr="00074A64" w:rsidRDefault="00184160" w:rsidP="00AD45F4">
            <w:pPr>
              <w:jc w:val="center"/>
            </w:pPr>
            <w:r w:rsidRPr="00074A64">
              <w:rPr>
                <w:lang w:val="en-US"/>
              </w:rPr>
              <w:t>Z</w:t>
            </w:r>
            <w:r w:rsidRPr="00074A64">
              <w:t>15</w:t>
            </w:r>
          </w:p>
        </w:tc>
        <w:tc>
          <w:tcPr>
            <w:tcW w:w="2276" w:type="pct"/>
            <w:tcBorders>
              <w:top w:val="single" w:sz="4" w:space="0" w:color="auto"/>
              <w:left w:val="nil"/>
              <w:right w:val="nil"/>
            </w:tcBorders>
          </w:tcPr>
          <w:p w:rsidR="00184160" w:rsidRPr="00074A64" w:rsidRDefault="00184160" w:rsidP="00AD45F4">
            <w:pPr>
              <w:jc w:val="both"/>
            </w:pPr>
            <w:r w:rsidRPr="00074A64">
              <w:t>Установка СУБД</w:t>
            </w:r>
          </w:p>
        </w:tc>
        <w:tc>
          <w:tcPr>
            <w:tcW w:w="1246" w:type="pct"/>
            <w:tcBorders>
              <w:top w:val="single" w:sz="4" w:space="0" w:color="auto"/>
              <w:left w:val="nil"/>
              <w:right w:val="nil"/>
            </w:tcBorders>
          </w:tcPr>
          <w:p w:rsidR="00184160" w:rsidRPr="00074A64" w:rsidRDefault="00184160" w:rsidP="00AD45F4">
            <w:pPr>
              <w:jc w:val="both"/>
            </w:pPr>
            <w:r w:rsidRPr="00074A64">
              <w:rPr>
                <w:lang w:val="en-US"/>
              </w:rPr>
              <w:t>Z</w:t>
            </w:r>
            <w:r w:rsidRPr="00074A64">
              <w:t>1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</w:tcBorders>
          </w:tcPr>
          <w:p w:rsidR="00184160" w:rsidRPr="00074A64" w:rsidRDefault="00184160" w:rsidP="00AD45F4">
            <w:pPr>
              <w:jc w:val="center"/>
            </w:pPr>
            <w:r w:rsidRPr="00074A64">
              <w:t>3</w:t>
            </w:r>
          </w:p>
        </w:tc>
      </w:tr>
      <w:tr w:rsidR="00184160" w:rsidRPr="00074A64" w:rsidTr="00AD45F4">
        <w:tc>
          <w:tcPr>
            <w:tcW w:w="702" w:type="pct"/>
          </w:tcPr>
          <w:p w:rsidR="00184160" w:rsidRPr="00074A64" w:rsidRDefault="00184160" w:rsidP="00AD45F4">
            <w:pPr>
              <w:jc w:val="center"/>
            </w:pPr>
            <w:r w:rsidRPr="00074A64">
              <w:rPr>
                <w:lang w:val="en-US"/>
              </w:rPr>
              <w:t>Z</w:t>
            </w:r>
            <w:r w:rsidRPr="00074A64">
              <w:t>16</w:t>
            </w:r>
          </w:p>
        </w:tc>
        <w:tc>
          <w:tcPr>
            <w:tcW w:w="2276" w:type="pct"/>
          </w:tcPr>
          <w:p w:rsidR="00184160" w:rsidRPr="00074A64" w:rsidRDefault="00184160" w:rsidP="00AD45F4">
            <w:pPr>
              <w:jc w:val="both"/>
            </w:pPr>
            <w:r w:rsidRPr="00074A64">
              <w:t xml:space="preserve">Установка </w:t>
            </w:r>
            <w:r w:rsidRPr="00074A64">
              <w:rPr>
                <w:lang w:val="en-US"/>
              </w:rPr>
              <w:t>web</w:t>
            </w:r>
            <w:r w:rsidRPr="00074A64">
              <w:t>-сервера</w:t>
            </w:r>
          </w:p>
        </w:tc>
        <w:tc>
          <w:tcPr>
            <w:tcW w:w="1246" w:type="pct"/>
          </w:tcPr>
          <w:p w:rsidR="00184160" w:rsidRPr="00074A64" w:rsidRDefault="00184160" w:rsidP="00AD45F4">
            <w:pPr>
              <w:jc w:val="both"/>
            </w:pPr>
            <w:r w:rsidRPr="00074A64">
              <w:rPr>
                <w:lang w:val="en-US"/>
              </w:rPr>
              <w:t>Z</w:t>
            </w:r>
            <w:r w:rsidRPr="00074A64">
              <w:t>1</w:t>
            </w:r>
          </w:p>
        </w:tc>
        <w:tc>
          <w:tcPr>
            <w:tcW w:w="776" w:type="pct"/>
          </w:tcPr>
          <w:p w:rsidR="00184160" w:rsidRPr="00074A64" w:rsidRDefault="00184160" w:rsidP="00AD45F4">
            <w:pPr>
              <w:jc w:val="center"/>
            </w:pPr>
            <w:r w:rsidRPr="00074A64">
              <w:t>3</w:t>
            </w:r>
          </w:p>
        </w:tc>
      </w:tr>
      <w:tr w:rsidR="00184160" w:rsidRPr="00074A64" w:rsidTr="00AD45F4">
        <w:tc>
          <w:tcPr>
            <w:tcW w:w="702" w:type="pct"/>
          </w:tcPr>
          <w:p w:rsidR="00184160" w:rsidRPr="00074A64" w:rsidRDefault="00184160" w:rsidP="00AD45F4">
            <w:pPr>
              <w:jc w:val="center"/>
            </w:pPr>
            <w:r w:rsidRPr="00074A64">
              <w:rPr>
                <w:lang w:val="en-US"/>
              </w:rPr>
              <w:lastRenderedPageBreak/>
              <w:t>Z</w:t>
            </w:r>
            <w:r w:rsidRPr="00074A64">
              <w:t>17</w:t>
            </w:r>
          </w:p>
        </w:tc>
        <w:tc>
          <w:tcPr>
            <w:tcW w:w="2276" w:type="pct"/>
          </w:tcPr>
          <w:p w:rsidR="00184160" w:rsidRPr="00074A64" w:rsidRDefault="00184160" w:rsidP="00AD45F4">
            <w:pPr>
              <w:jc w:val="both"/>
            </w:pPr>
            <w:r w:rsidRPr="00074A64">
              <w:t xml:space="preserve">Установка инструментария </w:t>
            </w:r>
          </w:p>
        </w:tc>
        <w:tc>
          <w:tcPr>
            <w:tcW w:w="1246" w:type="pct"/>
          </w:tcPr>
          <w:p w:rsidR="00184160" w:rsidRPr="00074A64" w:rsidRDefault="00184160" w:rsidP="00AD45F4">
            <w:pPr>
              <w:jc w:val="both"/>
            </w:pPr>
            <w:r w:rsidRPr="00074A64">
              <w:rPr>
                <w:lang w:val="en-US"/>
              </w:rPr>
              <w:t>Z</w:t>
            </w:r>
            <w:r w:rsidRPr="00074A64">
              <w:t>1</w:t>
            </w:r>
          </w:p>
        </w:tc>
        <w:tc>
          <w:tcPr>
            <w:tcW w:w="776" w:type="pct"/>
          </w:tcPr>
          <w:p w:rsidR="00184160" w:rsidRPr="00074A64" w:rsidRDefault="00184160" w:rsidP="00AD45F4">
            <w:pPr>
              <w:jc w:val="center"/>
            </w:pPr>
            <w:r w:rsidRPr="00074A64">
              <w:t>3</w:t>
            </w:r>
          </w:p>
        </w:tc>
      </w:tr>
      <w:tr w:rsidR="00184160" w:rsidRPr="00074A64" w:rsidTr="00AD45F4">
        <w:tc>
          <w:tcPr>
            <w:tcW w:w="702" w:type="pct"/>
          </w:tcPr>
          <w:p w:rsidR="00184160" w:rsidRPr="00074A64" w:rsidRDefault="00184160" w:rsidP="00AD45F4">
            <w:pPr>
              <w:jc w:val="center"/>
            </w:pPr>
            <w:r w:rsidRPr="00074A64">
              <w:rPr>
                <w:lang w:val="en-US"/>
              </w:rPr>
              <w:t>Z</w:t>
            </w:r>
            <w:r w:rsidRPr="00074A64">
              <w:t>18</w:t>
            </w:r>
          </w:p>
        </w:tc>
        <w:tc>
          <w:tcPr>
            <w:tcW w:w="2276" w:type="pct"/>
          </w:tcPr>
          <w:p w:rsidR="00184160" w:rsidRPr="00074A64" w:rsidRDefault="00184160" w:rsidP="00AD45F4">
            <w:pPr>
              <w:jc w:val="both"/>
            </w:pPr>
            <w:r w:rsidRPr="00074A64">
              <w:t xml:space="preserve">Подготовка полигона </w:t>
            </w:r>
          </w:p>
        </w:tc>
        <w:tc>
          <w:tcPr>
            <w:tcW w:w="1246" w:type="pct"/>
          </w:tcPr>
          <w:p w:rsidR="00184160" w:rsidRPr="00074A64" w:rsidRDefault="00184160" w:rsidP="00AD45F4">
            <w:pPr>
              <w:jc w:val="both"/>
            </w:pPr>
            <w:r w:rsidRPr="00074A64">
              <w:rPr>
                <w:lang w:val="en-US"/>
              </w:rPr>
              <w:t>Z</w:t>
            </w:r>
            <w:r w:rsidRPr="00074A64">
              <w:t>1</w:t>
            </w:r>
          </w:p>
        </w:tc>
        <w:tc>
          <w:tcPr>
            <w:tcW w:w="776" w:type="pct"/>
          </w:tcPr>
          <w:p w:rsidR="00184160" w:rsidRPr="00074A64" w:rsidRDefault="00184160" w:rsidP="00AD45F4">
            <w:pPr>
              <w:jc w:val="center"/>
            </w:pPr>
            <w:r w:rsidRPr="00074A64">
              <w:t>4</w:t>
            </w:r>
          </w:p>
        </w:tc>
      </w:tr>
    </w:tbl>
    <w:p w:rsidR="00184160" w:rsidRPr="0070251C" w:rsidRDefault="00184160" w:rsidP="00184160">
      <w:pPr>
        <w:ind w:firstLine="510"/>
        <w:jc w:val="both"/>
        <w:rPr>
          <w:spacing w:val="-6"/>
          <w:sz w:val="28"/>
          <w:szCs w:val="28"/>
        </w:rPr>
      </w:pPr>
      <w:r w:rsidRPr="0070251C">
        <w:rPr>
          <w:spacing w:val="-6"/>
          <w:sz w:val="28"/>
          <w:szCs w:val="28"/>
        </w:rPr>
        <w:t>Все работы проекта в приведенном примере разбиты на 6 групп. Каждой операции присвоен код, указаны продолжительности их выпо</w:t>
      </w:r>
      <w:r w:rsidRPr="0070251C">
        <w:rPr>
          <w:spacing w:val="-6"/>
          <w:sz w:val="28"/>
          <w:szCs w:val="28"/>
        </w:rPr>
        <w:t>л</w:t>
      </w:r>
      <w:r w:rsidRPr="0070251C">
        <w:rPr>
          <w:spacing w:val="-6"/>
          <w:sz w:val="28"/>
          <w:szCs w:val="28"/>
        </w:rPr>
        <w:t>нения и список предшествующих операций. Проанализировав приведенный в табл</w:t>
      </w:r>
      <w:r>
        <w:rPr>
          <w:spacing w:val="-6"/>
          <w:sz w:val="28"/>
          <w:szCs w:val="28"/>
        </w:rPr>
        <w:t>.</w:t>
      </w:r>
      <w:r w:rsidRPr="0070251C">
        <w:rPr>
          <w:spacing w:val="-6"/>
          <w:sz w:val="28"/>
          <w:szCs w:val="28"/>
        </w:rPr>
        <w:t xml:space="preserve"> комплекс операций</w:t>
      </w:r>
      <w:r>
        <w:rPr>
          <w:spacing w:val="-6"/>
          <w:sz w:val="28"/>
          <w:szCs w:val="28"/>
        </w:rPr>
        <w:t>,</w:t>
      </w:r>
      <w:r w:rsidRPr="0070251C">
        <w:rPr>
          <w:spacing w:val="-6"/>
          <w:sz w:val="28"/>
          <w:szCs w:val="28"/>
        </w:rPr>
        <w:t xml:space="preserve"> не сложно выявить следу</w:t>
      </w:r>
      <w:r w:rsidRPr="0070251C">
        <w:rPr>
          <w:spacing w:val="-6"/>
          <w:sz w:val="28"/>
          <w:szCs w:val="28"/>
        </w:rPr>
        <w:t>ю</w:t>
      </w:r>
      <w:r w:rsidRPr="0070251C">
        <w:rPr>
          <w:spacing w:val="-6"/>
          <w:sz w:val="28"/>
          <w:szCs w:val="28"/>
        </w:rPr>
        <w:t xml:space="preserve">щее: </w:t>
      </w:r>
    </w:p>
    <w:p w:rsidR="00184160" w:rsidRPr="00074A64" w:rsidRDefault="00184160" w:rsidP="00184160">
      <w:pPr>
        <w:numPr>
          <w:ilvl w:val="0"/>
          <w:numId w:val="17"/>
        </w:numPr>
        <w:tabs>
          <w:tab w:val="clear" w:pos="0"/>
          <w:tab w:val="num" w:pos="900"/>
        </w:tabs>
        <w:ind w:firstLine="540"/>
        <w:jc w:val="both"/>
        <w:rPr>
          <w:sz w:val="28"/>
          <w:szCs w:val="28"/>
        </w:rPr>
      </w:pPr>
      <w:r w:rsidRPr="00074A64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 xml:space="preserve">операции </w:t>
      </w:r>
      <w:r w:rsidRPr="00074A64">
        <w:rPr>
          <w:sz w:val="28"/>
          <w:szCs w:val="28"/>
          <w:lang w:val="en-US"/>
        </w:rPr>
        <w:t>Z</w:t>
      </w:r>
      <w:r w:rsidRPr="00074A64">
        <w:rPr>
          <w:sz w:val="28"/>
          <w:szCs w:val="28"/>
        </w:rPr>
        <w:t xml:space="preserve">1 нет предшествующих операций; </w:t>
      </w:r>
    </w:p>
    <w:p w:rsidR="00184160" w:rsidRPr="00074A64" w:rsidRDefault="00184160" w:rsidP="00184160">
      <w:pPr>
        <w:numPr>
          <w:ilvl w:val="0"/>
          <w:numId w:val="17"/>
        </w:numPr>
        <w:tabs>
          <w:tab w:val="clear" w:pos="0"/>
          <w:tab w:val="num" w:pos="900"/>
        </w:tabs>
        <w:ind w:firstLine="540"/>
        <w:jc w:val="both"/>
        <w:rPr>
          <w:sz w:val="28"/>
          <w:szCs w:val="28"/>
        </w:rPr>
      </w:pPr>
      <w:r w:rsidRPr="00074A64">
        <w:rPr>
          <w:sz w:val="28"/>
          <w:szCs w:val="28"/>
        </w:rPr>
        <w:t>у операции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  <w:lang w:val="en-US"/>
        </w:rPr>
        <w:t>Z</w:t>
      </w:r>
      <w:r w:rsidRPr="00074A64">
        <w:rPr>
          <w:sz w:val="28"/>
          <w:szCs w:val="28"/>
        </w:rPr>
        <w:t>14 нет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последующих операций;</w:t>
      </w:r>
    </w:p>
    <w:p w:rsidR="00184160" w:rsidRPr="00074A64" w:rsidRDefault="00184160" w:rsidP="00184160">
      <w:pPr>
        <w:numPr>
          <w:ilvl w:val="0"/>
          <w:numId w:val="17"/>
        </w:numPr>
        <w:tabs>
          <w:tab w:val="clear" w:pos="0"/>
          <w:tab w:val="num" w:pos="900"/>
        </w:tabs>
        <w:ind w:firstLine="540"/>
        <w:jc w:val="both"/>
        <w:rPr>
          <w:sz w:val="28"/>
          <w:szCs w:val="28"/>
        </w:rPr>
      </w:pPr>
      <w:r w:rsidRPr="00074A64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операции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7952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D443B5">
        <w:rPr>
          <w:sz w:val="28"/>
          <w:szCs w:val="28"/>
          <w:lang w:val="en-US"/>
        </w:rPr>
        <w:t>Z</w:t>
      </w:r>
      <w:r w:rsidRPr="00D443B5">
        <w:rPr>
          <w:sz w:val="28"/>
          <w:szCs w:val="28"/>
        </w:rPr>
        <w:t xml:space="preserve">5, </w:t>
      </w:r>
      <w:r w:rsidRPr="00D443B5">
        <w:rPr>
          <w:sz w:val="28"/>
          <w:szCs w:val="28"/>
          <w:lang w:val="en-US"/>
        </w:rPr>
        <w:t>Z</w:t>
      </w:r>
      <w:r w:rsidRPr="00D443B5">
        <w:rPr>
          <w:sz w:val="28"/>
          <w:szCs w:val="28"/>
        </w:rPr>
        <w:t xml:space="preserve">12, </w:t>
      </w:r>
      <w:r w:rsidRPr="00D443B5">
        <w:rPr>
          <w:sz w:val="28"/>
          <w:szCs w:val="28"/>
          <w:lang w:val="en-US"/>
        </w:rPr>
        <w:t>Z</w:t>
      </w:r>
      <w:r w:rsidRPr="00D443B5">
        <w:rPr>
          <w:sz w:val="28"/>
          <w:szCs w:val="28"/>
        </w:rPr>
        <w:t xml:space="preserve">13 и </w:t>
      </w:r>
      <w:r w:rsidRPr="00074A64">
        <w:rPr>
          <w:sz w:val="28"/>
          <w:szCs w:val="28"/>
          <w:lang w:val="en-US"/>
        </w:rPr>
        <w:t>Z</w:t>
      </w:r>
      <w:r w:rsidRPr="00074A64">
        <w:rPr>
          <w:sz w:val="28"/>
          <w:szCs w:val="28"/>
        </w:rPr>
        <w:t>14</w:t>
      </w:r>
      <w:r w:rsidRPr="007952CC">
        <w:rPr>
          <w:color w:val="FF0000"/>
          <w:sz w:val="28"/>
          <w:szCs w:val="28"/>
        </w:rPr>
        <w:t xml:space="preserve"> </w:t>
      </w:r>
      <w:r w:rsidRPr="00074A64">
        <w:rPr>
          <w:sz w:val="28"/>
          <w:szCs w:val="28"/>
        </w:rPr>
        <w:t>предшествуют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н</w:t>
      </w:r>
      <w:r w:rsidRPr="00074A64">
        <w:rPr>
          <w:sz w:val="28"/>
          <w:szCs w:val="28"/>
        </w:rPr>
        <w:t>е</w:t>
      </w:r>
      <w:r w:rsidRPr="00074A64">
        <w:rPr>
          <w:sz w:val="28"/>
          <w:szCs w:val="28"/>
        </w:rPr>
        <w:t>скольким операциям.</w:t>
      </w:r>
      <w:r>
        <w:rPr>
          <w:sz w:val="28"/>
          <w:szCs w:val="28"/>
        </w:rPr>
        <w:t xml:space="preserve"> </w:t>
      </w:r>
    </w:p>
    <w:p w:rsidR="00184160" w:rsidRPr="00074A64" w:rsidRDefault="00184160" w:rsidP="00184160">
      <w:pPr>
        <w:ind w:firstLine="510"/>
        <w:jc w:val="both"/>
        <w:rPr>
          <w:sz w:val="28"/>
          <w:szCs w:val="28"/>
        </w:rPr>
      </w:pPr>
      <w:r w:rsidRPr="00074A64">
        <w:rPr>
          <w:sz w:val="28"/>
          <w:szCs w:val="28"/>
        </w:rPr>
        <w:t>В соответствии</w:t>
      </w:r>
      <w:r>
        <w:rPr>
          <w:sz w:val="28"/>
          <w:szCs w:val="28"/>
        </w:rPr>
        <w:t xml:space="preserve"> с </w:t>
      </w:r>
      <w:r w:rsidRPr="00074A64">
        <w:rPr>
          <w:sz w:val="28"/>
          <w:szCs w:val="28"/>
        </w:rPr>
        <w:t>определением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 xml:space="preserve">начальное событие операции </w:t>
      </w:r>
      <w:r w:rsidRPr="00074A64">
        <w:rPr>
          <w:sz w:val="28"/>
          <w:szCs w:val="28"/>
          <w:lang w:val="en-US"/>
        </w:rPr>
        <w:t>Z</w:t>
      </w:r>
      <w:r w:rsidRPr="00074A64">
        <w:rPr>
          <w:sz w:val="28"/>
          <w:szCs w:val="28"/>
        </w:rPr>
        <w:t>1 является исходным, а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завершающее событие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операции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  <w:lang w:val="en-US"/>
        </w:rPr>
        <w:t>Z</w:t>
      </w:r>
      <w:r w:rsidRPr="00074A64">
        <w:rPr>
          <w:sz w:val="28"/>
          <w:szCs w:val="28"/>
        </w:rPr>
        <w:t>14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заве</w:t>
      </w:r>
      <w:r w:rsidRPr="00074A64">
        <w:rPr>
          <w:sz w:val="28"/>
          <w:szCs w:val="28"/>
        </w:rPr>
        <w:t>р</w:t>
      </w:r>
      <w:r w:rsidRPr="00074A64">
        <w:rPr>
          <w:sz w:val="28"/>
          <w:szCs w:val="28"/>
        </w:rPr>
        <w:t>шающим</w:t>
      </w:r>
      <w:r>
        <w:rPr>
          <w:sz w:val="28"/>
          <w:szCs w:val="28"/>
        </w:rPr>
        <w:t xml:space="preserve"> событием</w:t>
      </w:r>
      <w:r w:rsidRPr="00074A64">
        <w:rPr>
          <w:sz w:val="28"/>
          <w:szCs w:val="28"/>
        </w:rPr>
        <w:t xml:space="preserve"> комплекса операций.</w:t>
      </w:r>
      <w:r>
        <w:rPr>
          <w:sz w:val="28"/>
          <w:szCs w:val="28"/>
        </w:rPr>
        <w:t xml:space="preserve"> </w:t>
      </w:r>
    </w:p>
    <w:p w:rsidR="00184160" w:rsidRPr="0070251C" w:rsidRDefault="00184160" w:rsidP="00184160">
      <w:pPr>
        <w:ind w:firstLine="510"/>
        <w:jc w:val="both"/>
        <w:rPr>
          <w:sz w:val="28"/>
          <w:szCs w:val="28"/>
        </w:rPr>
      </w:pPr>
      <w:r w:rsidRPr="0070251C">
        <w:rPr>
          <w:sz w:val="28"/>
          <w:szCs w:val="28"/>
        </w:rPr>
        <w:t>В табл</w:t>
      </w:r>
      <w:r>
        <w:rPr>
          <w:sz w:val="28"/>
          <w:szCs w:val="28"/>
        </w:rPr>
        <w:t>.</w:t>
      </w:r>
      <w:r w:rsidRPr="0070251C">
        <w:rPr>
          <w:sz w:val="28"/>
          <w:szCs w:val="28"/>
        </w:rPr>
        <w:t xml:space="preserve"> 2 вводится нумерация событий комплекса операций проекта </w:t>
      </w:r>
      <w:r w:rsidRPr="0070251C">
        <w:rPr>
          <w:sz w:val="28"/>
          <w:szCs w:val="28"/>
          <w:lang w:val="en-US"/>
        </w:rPr>
        <w:t>WSP</w:t>
      </w:r>
      <w:r w:rsidRPr="0070251C">
        <w:rPr>
          <w:sz w:val="28"/>
          <w:szCs w:val="28"/>
        </w:rPr>
        <w:t xml:space="preserve"> </w:t>
      </w:r>
    </w:p>
    <w:p w:rsidR="00184160" w:rsidRPr="00847D01" w:rsidRDefault="00184160" w:rsidP="00184160">
      <w:pPr>
        <w:spacing w:after="120"/>
        <w:jc w:val="center"/>
        <w:outlineLvl w:val="0"/>
        <w:rPr>
          <w:b/>
        </w:rPr>
      </w:pPr>
      <w:r w:rsidRPr="00847D01">
        <w:rPr>
          <w:b/>
        </w:rPr>
        <w:t xml:space="preserve">Нумерация событий комплекса операций проекта </w:t>
      </w:r>
      <w:r w:rsidRPr="00847D01">
        <w:rPr>
          <w:b/>
          <w:lang w:val="en-US"/>
        </w:rPr>
        <w:t>WSP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9"/>
        <w:gridCol w:w="2038"/>
        <w:gridCol w:w="2706"/>
        <w:gridCol w:w="2171"/>
      </w:tblGrid>
      <w:tr w:rsidR="00184160" w:rsidRPr="00074A64" w:rsidTr="00AD45F4">
        <w:trPr>
          <w:jc w:val="center"/>
        </w:trPr>
        <w:tc>
          <w:tcPr>
            <w:tcW w:w="939" w:type="pct"/>
          </w:tcPr>
          <w:p w:rsidR="00184160" w:rsidRDefault="00184160" w:rsidP="00AD45F4">
            <w:pPr>
              <w:jc w:val="center"/>
              <w:rPr>
                <w:lang w:val="en-US"/>
              </w:rPr>
            </w:pPr>
            <w:r w:rsidRPr="001C143D">
              <w:t xml:space="preserve">Начальное </w:t>
            </w:r>
          </w:p>
          <w:p w:rsidR="00184160" w:rsidRPr="001C143D" w:rsidRDefault="00184160" w:rsidP="00AD45F4">
            <w:pPr>
              <w:jc w:val="center"/>
            </w:pPr>
            <w:r w:rsidRPr="001C143D">
              <w:t>с</w:t>
            </w:r>
            <w:r w:rsidRPr="001C143D">
              <w:t>о</w:t>
            </w:r>
            <w:r w:rsidRPr="001C143D">
              <w:t>бытие</w:t>
            </w:r>
          </w:p>
        </w:tc>
        <w:tc>
          <w:tcPr>
            <w:tcW w:w="1197" w:type="pct"/>
          </w:tcPr>
          <w:p w:rsidR="00184160" w:rsidRPr="001C143D" w:rsidRDefault="00184160" w:rsidP="00AD45F4">
            <w:pPr>
              <w:jc w:val="center"/>
            </w:pPr>
            <w:r w:rsidRPr="001C143D">
              <w:t>Код</w:t>
            </w:r>
          </w:p>
          <w:p w:rsidR="00184160" w:rsidRPr="001C143D" w:rsidRDefault="00184160" w:rsidP="00AD45F4">
            <w:pPr>
              <w:jc w:val="center"/>
            </w:pPr>
            <w:r w:rsidRPr="001C143D">
              <w:t>операции</w:t>
            </w:r>
          </w:p>
        </w:tc>
        <w:tc>
          <w:tcPr>
            <w:tcW w:w="1589" w:type="pct"/>
          </w:tcPr>
          <w:p w:rsidR="00184160" w:rsidRDefault="00184160" w:rsidP="00AD45F4">
            <w:pPr>
              <w:jc w:val="center"/>
            </w:pPr>
            <w:r w:rsidRPr="001C143D">
              <w:t xml:space="preserve">Предшествующие </w:t>
            </w:r>
          </w:p>
          <w:p w:rsidR="00184160" w:rsidRPr="001C143D" w:rsidRDefault="00184160" w:rsidP="00AD45F4">
            <w:pPr>
              <w:jc w:val="center"/>
            </w:pPr>
            <w:r w:rsidRPr="001C143D">
              <w:t>оп</w:t>
            </w:r>
            <w:r w:rsidRPr="001C143D">
              <w:t>е</w:t>
            </w:r>
            <w:r w:rsidRPr="001C143D">
              <w:t>рации</w:t>
            </w:r>
          </w:p>
        </w:tc>
        <w:tc>
          <w:tcPr>
            <w:tcW w:w="1275" w:type="pct"/>
          </w:tcPr>
          <w:p w:rsidR="00184160" w:rsidRPr="001C143D" w:rsidRDefault="00184160" w:rsidP="00AD45F4">
            <w:pPr>
              <w:jc w:val="center"/>
            </w:pPr>
            <w:r w:rsidRPr="001C143D">
              <w:t>Конечное соб</w:t>
            </w:r>
            <w:r w:rsidRPr="001C143D">
              <w:t>ы</w:t>
            </w:r>
            <w:r w:rsidRPr="001C143D">
              <w:t>тие</w:t>
            </w:r>
          </w:p>
        </w:tc>
      </w:tr>
      <w:tr w:rsidR="00184160" w:rsidRPr="00074A64" w:rsidTr="00AD45F4">
        <w:trPr>
          <w:jc w:val="center"/>
        </w:trPr>
        <w:tc>
          <w:tcPr>
            <w:tcW w:w="939" w:type="pct"/>
          </w:tcPr>
          <w:p w:rsidR="00184160" w:rsidRPr="001C143D" w:rsidRDefault="00184160" w:rsidP="00AD45F4">
            <w:pPr>
              <w:jc w:val="center"/>
            </w:pPr>
            <w:r w:rsidRPr="001C143D">
              <w:t>0</w:t>
            </w:r>
          </w:p>
        </w:tc>
        <w:tc>
          <w:tcPr>
            <w:tcW w:w="1197" w:type="pct"/>
          </w:tcPr>
          <w:p w:rsidR="00184160" w:rsidRPr="001C143D" w:rsidRDefault="00184160" w:rsidP="00AD45F4">
            <w:pPr>
              <w:jc w:val="center"/>
            </w:pPr>
            <w:r w:rsidRPr="001C143D">
              <w:rPr>
                <w:lang w:val="en-US"/>
              </w:rPr>
              <w:t>Z</w:t>
            </w:r>
            <w:r w:rsidRPr="001C143D">
              <w:t>1</w:t>
            </w:r>
          </w:p>
        </w:tc>
        <w:tc>
          <w:tcPr>
            <w:tcW w:w="1589" w:type="pct"/>
          </w:tcPr>
          <w:p w:rsidR="00184160" w:rsidRPr="001C143D" w:rsidRDefault="00184160" w:rsidP="00AD45F4">
            <w:pPr>
              <w:jc w:val="both"/>
            </w:pPr>
          </w:p>
        </w:tc>
        <w:tc>
          <w:tcPr>
            <w:tcW w:w="1275" w:type="pct"/>
          </w:tcPr>
          <w:p w:rsidR="00184160" w:rsidRPr="001C143D" w:rsidRDefault="00184160" w:rsidP="00AD45F4">
            <w:pPr>
              <w:jc w:val="center"/>
            </w:pPr>
            <w:r w:rsidRPr="001C143D">
              <w:t>1</w:t>
            </w:r>
          </w:p>
        </w:tc>
      </w:tr>
      <w:tr w:rsidR="00184160" w:rsidRPr="00074A64" w:rsidTr="00AD45F4">
        <w:trPr>
          <w:jc w:val="center"/>
        </w:trPr>
        <w:tc>
          <w:tcPr>
            <w:tcW w:w="939" w:type="pct"/>
          </w:tcPr>
          <w:p w:rsidR="00184160" w:rsidRPr="001C143D" w:rsidRDefault="00184160" w:rsidP="00AD45F4">
            <w:pPr>
              <w:jc w:val="center"/>
            </w:pPr>
            <w:r w:rsidRPr="001C143D">
              <w:t>2</w:t>
            </w:r>
          </w:p>
        </w:tc>
        <w:tc>
          <w:tcPr>
            <w:tcW w:w="1197" w:type="pct"/>
          </w:tcPr>
          <w:p w:rsidR="00184160" w:rsidRPr="001C143D" w:rsidRDefault="00184160" w:rsidP="00AD45F4">
            <w:pPr>
              <w:jc w:val="center"/>
            </w:pPr>
            <w:r w:rsidRPr="001C143D">
              <w:rPr>
                <w:lang w:val="en-US"/>
              </w:rPr>
              <w:t>Z</w:t>
            </w:r>
            <w:r w:rsidRPr="001C143D">
              <w:t>2</w:t>
            </w:r>
          </w:p>
        </w:tc>
        <w:tc>
          <w:tcPr>
            <w:tcW w:w="1589" w:type="pct"/>
          </w:tcPr>
          <w:p w:rsidR="00184160" w:rsidRPr="001C143D" w:rsidRDefault="00184160" w:rsidP="00AD45F4">
            <w:pPr>
              <w:jc w:val="both"/>
            </w:pPr>
            <w:r w:rsidRPr="001C143D">
              <w:rPr>
                <w:lang w:val="en-US"/>
              </w:rPr>
              <w:t>Z</w:t>
            </w:r>
            <w:r w:rsidRPr="001C143D">
              <w:t>1</w:t>
            </w:r>
          </w:p>
        </w:tc>
        <w:tc>
          <w:tcPr>
            <w:tcW w:w="1275" w:type="pct"/>
          </w:tcPr>
          <w:p w:rsidR="00184160" w:rsidRPr="001C143D" w:rsidRDefault="00184160" w:rsidP="00AD45F4">
            <w:pPr>
              <w:jc w:val="center"/>
            </w:pPr>
            <w:r w:rsidRPr="001C143D">
              <w:t>3</w:t>
            </w:r>
          </w:p>
        </w:tc>
      </w:tr>
      <w:tr w:rsidR="00184160" w:rsidRPr="00074A64" w:rsidTr="00AD45F4">
        <w:trPr>
          <w:jc w:val="center"/>
        </w:trPr>
        <w:tc>
          <w:tcPr>
            <w:tcW w:w="939" w:type="pct"/>
          </w:tcPr>
          <w:p w:rsidR="00184160" w:rsidRPr="001C143D" w:rsidRDefault="00184160" w:rsidP="00AD45F4">
            <w:pPr>
              <w:jc w:val="center"/>
            </w:pPr>
            <w:r w:rsidRPr="001C143D">
              <w:t>4</w:t>
            </w:r>
          </w:p>
        </w:tc>
        <w:tc>
          <w:tcPr>
            <w:tcW w:w="1197" w:type="pct"/>
          </w:tcPr>
          <w:p w:rsidR="00184160" w:rsidRPr="001C143D" w:rsidRDefault="00184160" w:rsidP="00AD45F4">
            <w:pPr>
              <w:jc w:val="center"/>
            </w:pPr>
            <w:r w:rsidRPr="001C143D">
              <w:rPr>
                <w:lang w:val="en-US"/>
              </w:rPr>
              <w:t>Z</w:t>
            </w:r>
            <w:r w:rsidRPr="001C143D">
              <w:t>3</w:t>
            </w:r>
          </w:p>
        </w:tc>
        <w:tc>
          <w:tcPr>
            <w:tcW w:w="1589" w:type="pct"/>
          </w:tcPr>
          <w:p w:rsidR="00184160" w:rsidRPr="001C143D" w:rsidRDefault="00184160" w:rsidP="00AD45F4">
            <w:pPr>
              <w:jc w:val="both"/>
            </w:pPr>
            <w:r w:rsidRPr="001C143D">
              <w:rPr>
                <w:lang w:val="en-US"/>
              </w:rPr>
              <w:t>Z</w:t>
            </w:r>
            <w:r w:rsidRPr="001C143D">
              <w:t xml:space="preserve">2, </w:t>
            </w:r>
            <w:r w:rsidRPr="001C143D">
              <w:rPr>
                <w:lang w:val="en-US"/>
              </w:rPr>
              <w:t>Z</w:t>
            </w:r>
            <w:r w:rsidRPr="001C143D">
              <w:t xml:space="preserve">15, </w:t>
            </w:r>
            <w:r w:rsidRPr="001C143D">
              <w:rPr>
                <w:lang w:val="en-US"/>
              </w:rPr>
              <w:t>Z</w:t>
            </w:r>
            <w:r w:rsidRPr="001C143D">
              <w:t>17</w:t>
            </w:r>
          </w:p>
        </w:tc>
        <w:tc>
          <w:tcPr>
            <w:tcW w:w="1275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rPr>
                <w:lang w:val="en-US"/>
              </w:rPr>
              <w:t>5</w:t>
            </w:r>
          </w:p>
        </w:tc>
      </w:tr>
      <w:tr w:rsidR="00184160" w:rsidRPr="00074A64" w:rsidTr="00AD45F4">
        <w:trPr>
          <w:jc w:val="center"/>
        </w:trPr>
        <w:tc>
          <w:tcPr>
            <w:tcW w:w="939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rPr>
                <w:lang w:val="en-US"/>
              </w:rPr>
              <w:t>6</w:t>
            </w:r>
          </w:p>
        </w:tc>
        <w:tc>
          <w:tcPr>
            <w:tcW w:w="1197" w:type="pct"/>
          </w:tcPr>
          <w:p w:rsidR="00184160" w:rsidRPr="001C143D" w:rsidRDefault="00184160" w:rsidP="00AD45F4">
            <w:pPr>
              <w:jc w:val="center"/>
            </w:pPr>
            <w:r w:rsidRPr="001C143D">
              <w:rPr>
                <w:lang w:val="en-US"/>
              </w:rPr>
              <w:t>Z</w:t>
            </w:r>
            <w:r w:rsidRPr="001C143D">
              <w:t>4</w:t>
            </w:r>
          </w:p>
        </w:tc>
        <w:tc>
          <w:tcPr>
            <w:tcW w:w="1589" w:type="pct"/>
          </w:tcPr>
          <w:p w:rsidR="00184160" w:rsidRPr="001C143D" w:rsidRDefault="00184160" w:rsidP="00AD45F4">
            <w:pPr>
              <w:jc w:val="both"/>
            </w:pPr>
            <w:r w:rsidRPr="001C143D">
              <w:rPr>
                <w:lang w:val="en-US"/>
              </w:rPr>
              <w:t>Z2</w:t>
            </w:r>
            <w:r w:rsidRPr="001C143D">
              <w:t>,</w:t>
            </w:r>
            <w:r w:rsidRPr="001C143D">
              <w:rPr>
                <w:lang w:val="en-US"/>
              </w:rPr>
              <w:t xml:space="preserve"> Z17</w:t>
            </w:r>
          </w:p>
        </w:tc>
        <w:tc>
          <w:tcPr>
            <w:tcW w:w="1275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rPr>
                <w:lang w:val="en-US"/>
              </w:rPr>
              <w:t>7</w:t>
            </w:r>
          </w:p>
        </w:tc>
      </w:tr>
      <w:tr w:rsidR="00184160" w:rsidRPr="00074A64" w:rsidTr="00AD45F4">
        <w:trPr>
          <w:jc w:val="center"/>
        </w:trPr>
        <w:tc>
          <w:tcPr>
            <w:tcW w:w="939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rPr>
                <w:lang w:val="en-US"/>
              </w:rPr>
              <w:t>8</w:t>
            </w:r>
          </w:p>
        </w:tc>
        <w:tc>
          <w:tcPr>
            <w:tcW w:w="1197" w:type="pct"/>
          </w:tcPr>
          <w:p w:rsidR="00184160" w:rsidRPr="001C143D" w:rsidRDefault="00184160" w:rsidP="00AD45F4">
            <w:pPr>
              <w:jc w:val="center"/>
            </w:pPr>
            <w:r w:rsidRPr="001C143D">
              <w:rPr>
                <w:lang w:val="en-US"/>
              </w:rPr>
              <w:t>Z5</w:t>
            </w:r>
          </w:p>
        </w:tc>
        <w:tc>
          <w:tcPr>
            <w:tcW w:w="1589" w:type="pct"/>
          </w:tcPr>
          <w:p w:rsidR="00184160" w:rsidRPr="001C143D" w:rsidRDefault="00184160" w:rsidP="00AD45F4">
            <w:pPr>
              <w:jc w:val="both"/>
            </w:pPr>
            <w:r w:rsidRPr="001C143D">
              <w:rPr>
                <w:lang w:val="en-US"/>
              </w:rPr>
              <w:t>Z15</w:t>
            </w:r>
            <w:r w:rsidRPr="001C143D">
              <w:t xml:space="preserve">, </w:t>
            </w:r>
            <w:r w:rsidRPr="001C143D">
              <w:rPr>
                <w:lang w:val="en-US"/>
              </w:rPr>
              <w:t>Z17</w:t>
            </w:r>
          </w:p>
        </w:tc>
        <w:tc>
          <w:tcPr>
            <w:tcW w:w="1275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rPr>
                <w:lang w:val="en-US"/>
              </w:rPr>
              <w:t>9</w:t>
            </w:r>
          </w:p>
        </w:tc>
      </w:tr>
      <w:tr w:rsidR="00184160" w:rsidRPr="00074A64" w:rsidTr="00AD45F4">
        <w:trPr>
          <w:jc w:val="center"/>
        </w:trPr>
        <w:tc>
          <w:tcPr>
            <w:tcW w:w="939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rPr>
                <w:lang w:val="en-US"/>
              </w:rPr>
              <w:t>10</w:t>
            </w:r>
          </w:p>
        </w:tc>
        <w:tc>
          <w:tcPr>
            <w:tcW w:w="1197" w:type="pct"/>
          </w:tcPr>
          <w:p w:rsidR="00184160" w:rsidRPr="001C143D" w:rsidRDefault="00184160" w:rsidP="00AD45F4">
            <w:pPr>
              <w:jc w:val="center"/>
            </w:pPr>
            <w:r w:rsidRPr="001C143D">
              <w:rPr>
                <w:lang w:val="en-US"/>
              </w:rPr>
              <w:t>Z</w:t>
            </w:r>
            <w:r w:rsidRPr="001C143D">
              <w:t>6</w:t>
            </w:r>
          </w:p>
        </w:tc>
        <w:tc>
          <w:tcPr>
            <w:tcW w:w="1589" w:type="pct"/>
          </w:tcPr>
          <w:p w:rsidR="00184160" w:rsidRPr="001C143D" w:rsidRDefault="00184160" w:rsidP="00AD45F4">
            <w:pPr>
              <w:jc w:val="both"/>
            </w:pPr>
            <w:r w:rsidRPr="001C143D">
              <w:rPr>
                <w:lang w:val="en-US"/>
              </w:rPr>
              <w:t>Z</w:t>
            </w:r>
            <w:r w:rsidRPr="001C143D">
              <w:t xml:space="preserve">4, </w:t>
            </w:r>
            <w:r w:rsidRPr="001C143D">
              <w:rPr>
                <w:lang w:val="en-US"/>
              </w:rPr>
              <w:t>Z</w:t>
            </w:r>
            <w:r w:rsidRPr="001C143D">
              <w:t xml:space="preserve">5, </w:t>
            </w:r>
            <w:r w:rsidRPr="001C143D">
              <w:rPr>
                <w:lang w:val="en-US"/>
              </w:rPr>
              <w:t>Z</w:t>
            </w:r>
            <w:r w:rsidRPr="001C143D">
              <w:t xml:space="preserve">16, </w:t>
            </w:r>
            <w:r w:rsidRPr="001C143D">
              <w:rPr>
                <w:lang w:val="en-US"/>
              </w:rPr>
              <w:t>Z</w:t>
            </w:r>
            <w:r w:rsidRPr="001C143D">
              <w:t>17</w:t>
            </w:r>
          </w:p>
        </w:tc>
        <w:tc>
          <w:tcPr>
            <w:tcW w:w="1275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rPr>
                <w:lang w:val="en-US"/>
              </w:rPr>
              <w:t>11</w:t>
            </w:r>
          </w:p>
        </w:tc>
      </w:tr>
      <w:tr w:rsidR="00184160" w:rsidRPr="00074A64" w:rsidTr="00AD45F4">
        <w:trPr>
          <w:jc w:val="center"/>
        </w:trPr>
        <w:tc>
          <w:tcPr>
            <w:tcW w:w="939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t>1</w:t>
            </w:r>
            <w:r w:rsidRPr="001C143D">
              <w:rPr>
                <w:lang w:val="en-US"/>
              </w:rPr>
              <w:t>2</w:t>
            </w:r>
          </w:p>
        </w:tc>
        <w:tc>
          <w:tcPr>
            <w:tcW w:w="1197" w:type="pct"/>
          </w:tcPr>
          <w:p w:rsidR="00184160" w:rsidRPr="001C143D" w:rsidRDefault="00184160" w:rsidP="00AD45F4">
            <w:pPr>
              <w:jc w:val="center"/>
            </w:pPr>
            <w:r w:rsidRPr="001C143D">
              <w:rPr>
                <w:lang w:val="en-US"/>
              </w:rPr>
              <w:t>Z</w:t>
            </w:r>
            <w:r w:rsidRPr="001C143D">
              <w:t>7</w:t>
            </w:r>
          </w:p>
        </w:tc>
        <w:tc>
          <w:tcPr>
            <w:tcW w:w="1589" w:type="pct"/>
          </w:tcPr>
          <w:p w:rsidR="00184160" w:rsidRPr="001C143D" w:rsidRDefault="00184160" w:rsidP="00AD45F4">
            <w:pPr>
              <w:jc w:val="both"/>
              <w:rPr>
                <w:lang w:val="en-US"/>
              </w:rPr>
            </w:pPr>
            <w:r w:rsidRPr="001C143D">
              <w:rPr>
                <w:lang w:val="en-US"/>
              </w:rPr>
              <w:t>Z</w:t>
            </w:r>
            <w:r w:rsidRPr="001C143D">
              <w:t xml:space="preserve">3, </w:t>
            </w:r>
            <w:r w:rsidRPr="001C143D">
              <w:rPr>
                <w:lang w:val="en-US"/>
              </w:rPr>
              <w:t>Z</w:t>
            </w:r>
            <w:r w:rsidRPr="001C143D">
              <w:t xml:space="preserve">4, </w:t>
            </w:r>
            <w:r w:rsidRPr="001C143D">
              <w:rPr>
                <w:lang w:val="en-US"/>
              </w:rPr>
              <w:t>Z</w:t>
            </w:r>
            <w:r w:rsidRPr="001C143D">
              <w:t xml:space="preserve">15, </w:t>
            </w:r>
            <w:r w:rsidRPr="001C143D">
              <w:rPr>
                <w:lang w:val="en-US"/>
              </w:rPr>
              <w:t>Z</w:t>
            </w:r>
            <w:r w:rsidRPr="001C143D">
              <w:t>17</w:t>
            </w:r>
          </w:p>
        </w:tc>
        <w:tc>
          <w:tcPr>
            <w:tcW w:w="1275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rPr>
                <w:lang w:val="en-US"/>
              </w:rPr>
              <w:t>13</w:t>
            </w:r>
          </w:p>
        </w:tc>
      </w:tr>
      <w:tr w:rsidR="00184160" w:rsidRPr="00074A64" w:rsidTr="00AD45F4">
        <w:trPr>
          <w:jc w:val="center"/>
        </w:trPr>
        <w:tc>
          <w:tcPr>
            <w:tcW w:w="939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t>1</w:t>
            </w:r>
            <w:r w:rsidRPr="001C143D">
              <w:rPr>
                <w:lang w:val="en-US"/>
              </w:rPr>
              <w:t>4</w:t>
            </w:r>
          </w:p>
        </w:tc>
        <w:tc>
          <w:tcPr>
            <w:tcW w:w="1197" w:type="pct"/>
          </w:tcPr>
          <w:p w:rsidR="00184160" w:rsidRPr="001C143D" w:rsidRDefault="00184160" w:rsidP="00AD45F4">
            <w:pPr>
              <w:jc w:val="center"/>
            </w:pPr>
            <w:r w:rsidRPr="001C143D">
              <w:rPr>
                <w:lang w:val="en-US"/>
              </w:rPr>
              <w:t>Z8</w:t>
            </w:r>
          </w:p>
        </w:tc>
        <w:tc>
          <w:tcPr>
            <w:tcW w:w="1589" w:type="pct"/>
          </w:tcPr>
          <w:p w:rsidR="00184160" w:rsidRPr="001C143D" w:rsidRDefault="00184160" w:rsidP="00AD45F4">
            <w:pPr>
              <w:jc w:val="both"/>
              <w:rPr>
                <w:lang w:val="en-US"/>
              </w:rPr>
            </w:pPr>
            <w:r w:rsidRPr="001C143D">
              <w:rPr>
                <w:lang w:val="en-US"/>
              </w:rPr>
              <w:t xml:space="preserve"> Z</w:t>
            </w:r>
            <w:r w:rsidRPr="001C143D">
              <w:t xml:space="preserve">3, </w:t>
            </w:r>
            <w:r w:rsidRPr="001C143D">
              <w:rPr>
                <w:lang w:val="en-US"/>
              </w:rPr>
              <w:t>Z</w:t>
            </w:r>
            <w:r w:rsidRPr="001C143D">
              <w:t xml:space="preserve">4, </w:t>
            </w:r>
            <w:r w:rsidRPr="001C143D">
              <w:rPr>
                <w:lang w:val="en-US"/>
              </w:rPr>
              <w:t>Z</w:t>
            </w:r>
            <w:r w:rsidRPr="001C143D">
              <w:t xml:space="preserve">15, </w:t>
            </w:r>
            <w:r w:rsidRPr="001C143D">
              <w:rPr>
                <w:lang w:val="en-US"/>
              </w:rPr>
              <w:t>Z</w:t>
            </w:r>
            <w:r w:rsidRPr="001C143D">
              <w:t>17</w:t>
            </w:r>
          </w:p>
        </w:tc>
        <w:tc>
          <w:tcPr>
            <w:tcW w:w="1275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rPr>
                <w:lang w:val="en-US"/>
              </w:rPr>
              <w:t>15</w:t>
            </w:r>
          </w:p>
        </w:tc>
      </w:tr>
      <w:tr w:rsidR="00184160" w:rsidRPr="00074A64" w:rsidTr="00AD45F4">
        <w:trPr>
          <w:jc w:val="center"/>
        </w:trPr>
        <w:tc>
          <w:tcPr>
            <w:tcW w:w="939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t>1</w:t>
            </w:r>
            <w:r w:rsidRPr="001C143D">
              <w:rPr>
                <w:lang w:val="en-US"/>
              </w:rPr>
              <w:t>6</w:t>
            </w:r>
          </w:p>
        </w:tc>
        <w:tc>
          <w:tcPr>
            <w:tcW w:w="1197" w:type="pct"/>
          </w:tcPr>
          <w:p w:rsidR="00184160" w:rsidRPr="001C143D" w:rsidRDefault="00184160" w:rsidP="00AD45F4">
            <w:pPr>
              <w:jc w:val="center"/>
            </w:pPr>
            <w:r w:rsidRPr="001C143D">
              <w:rPr>
                <w:lang w:val="en-US"/>
              </w:rPr>
              <w:t>Z</w:t>
            </w:r>
            <w:r w:rsidRPr="001C143D">
              <w:t>9</w:t>
            </w:r>
          </w:p>
        </w:tc>
        <w:tc>
          <w:tcPr>
            <w:tcW w:w="1589" w:type="pct"/>
          </w:tcPr>
          <w:p w:rsidR="00184160" w:rsidRPr="001C143D" w:rsidRDefault="00184160" w:rsidP="00AD45F4">
            <w:pPr>
              <w:jc w:val="both"/>
            </w:pPr>
            <w:r w:rsidRPr="001C143D">
              <w:rPr>
                <w:lang w:val="en-US"/>
              </w:rPr>
              <w:t>Z</w:t>
            </w:r>
            <w:r w:rsidRPr="001C143D">
              <w:t xml:space="preserve">6, </w:t>
            </w:r>
            <w:r w:rsidRPr="001C143D">
              <w:rPr>
                <w:lang w:val="en-US"/>
              </w:rPr>
              <w:t>Z</w:t>
            </w:r>
            <w:r w:rsidRPr="001C143D">
              <w:t>7,</w:t>
            </w:r>
            <w:r w:rsidRPr="001C143D">
              <w:rPr>
                <w:lang w:val="en-US"/>
              </w:rPr>
              <w:t xml:space="preserve"> Z</w:t>
            </w:r>
            <w:r w:rsidRPr="001C143D">
              <w:t xml:space="preserve">8, </w:t>
            </w:r>
            <w:r w:rsidRPr="001C143D">
              <w:rPr>
                <w:lang w:val="en-US"/>
              </w:rPr>
              <w:t>Z</w:t>
            </w:r>
            <w:r w:rsidRPr="001C143D">
              <w:t>18</w:t>
            </w:r>
          </w:p>
        </w:tc>
        <w:tc>
          <w:tcPr>
            <w:tcW w:w="1275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rPr>
                <w:lang w:val="en-US"/>
              </w:rPr>
              <w:t>17</w:t>
            </w:r>
          </w:p>
        </w:tc>
      </w:tr>
      <w:tr w:rsidR="00184160" w:rsidRPr="00074A64" w:rsidTr="00AD45F4">
        <w:trPr>
          <w:jc w:val="center"/>
        </w:trPr>
        <w:tc>
          <w:tcPr>
            <w:tcW w:w="939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t>1</w:t>
            </w:r>
            <w:r w:rsidRPr="001C143D">
              <w:rPr>
                <w:lang w:val="en-US"/>
              </w:rPr>
              <w:t>8</w:t>
            </w:r>
          </w:p>
        </w:tc>
        <w:tc>
          <w:tcPr>
            <w:tcW w:w="1197" w:type="pct"/>
          </w:tcPr>
          <w:p w:rsidR="00184160" w:rsidRPr="001C143D" w:rsidRDefault="00184160" w:rsidP="00AD45F4">
            <w:pPr>
              <w:jc w:val="center"/>
            </w:pPr>
            <w:r w:rsidRPr="001C143D">
              <w:rPr>
                <w:lang w:val="en-US"/>
              </w:rPr>
              <w:t>Z</w:t>
            </w:r>
            <w:r w:rsidRPr="001C143D">
              <w:t>10</w:t>
            </w:r>
          </w:p>
        </w:tc>
        <w:tc>
          <w:tcPr>
            <w:tcW w:w="1589" w:type="pct"/>
          </w:tcPr>
          <w:p w:rsidR="00184160" w:rsidRPr="001C143D" w:rsidRDefault="00184160" w:rsidP="00AD45F4">
            <w:pPr>
              <w:jc w:val="both"/>
            </w:pPr>
            <w:r w:rsidRPr="001C143D">
              <w:rPr>
                <w:lang w:val="en-US"/>
              </w:rPr>
              <w:t>Z</w:t>
            </w:r>
            <w:r w:rsidRPr="001C143D">
              <w:t xml:space="preserve">6, </w:t>
            </w:r>
            <w:r w:rsidRPr="001C143D">
              <w:rPr>
                <w:lang w:val="en-US"/>
              </w:rPr>
              <w:t>Z</w:t>
            </w:r>
            <w:r w:rsidRPr="001C143D">
              <w:t>7,</w:t>
            </w:r>
            <w:r w:rsidRPr="001C143D">
              <w:rPr>
                <w:lang w:val="en-US"/>
              </w:rPr>
              <w:t xml:space="preserve"> Z</w:t>
            </w:r>
            <w:r w:rsidRPr="001C143D">
              <w:t xml:space="preserve">8, </w:t>
            </w:r>
            <w:r w:rsidRPr="001C143D">
              <w:rPr>
                <w:lang w:val="en-US"/>
              </w:rPr>
              <w:t>Z</w:t>
            </w:r>
            <w:r w:rsidRPr="001C143D">
              <w:t>18</w:t>
            </w:r>
          </w:p>
        </w:tc>
        <w:tc>
          <w:tcPr>
            <w:tcW w:w="1275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rPr>
                <w:lang w:val="en-US"/>
              </w:rPr>
              <w:t>19</w:t>
            </w:r>
          </w:p>
        </w:tc>
      </w:tr>
      <w:tr w:rsidR="00184160" w:rsidRPr="00074A64" w:rsidTr="00AD45F4">
        <w:trPr>
          <w:jc w:val="center"/>
        </w:trPr>
        <w:tc>
          <w:tcPr>
            <w:tcW w:w="939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rPr>
                <w:lang w:val="en-US"/>
              </w:rPr>
              <w:t>20</w:t>
            </w:r>
          </w:p>
        </w:tc>
        <w:tc>
          <w:tcPr>
            <w:tcW w:w="1197" w:type="pct"/>
          </w:tcPr>
          <w:p w:rsidR="00184160" w:rsidRPr="001C143D" w:rsidRDefault="00184160" w:rsidP="00AD45F4">
            <w:pPr>
              <w:jc w:val="center"/>
            </w:pPr>
            <w:r w:rsidRPr="001C143D">
              <w:rPr>
                <w:lang w:val="en-US"/>
              </w:rPr>
              <w:t>Z</w:t>
            </w:r>
            <w:r w:rsidRPr="001C143D">
              <w:t>11</w:t>
            </w:r>
          </w:p>
        </w:tc>
        <w:tc>
          <w:tcPr>
            <w:tcW w:w="1589" w:type="pct"/>
          </w:tcPr>
          <w:p w:rsidR="00184160" w:rsidRPr="001C143D" w:rsidRDefault="00184160" w:rsidP="00AD45F4">
            <w:pPr>
              <w:jc w:val="both"/>
            </w:pPr>
            <w:r w:rsidRPr="001C143D">
              <w:rPr>
                <w:lang w:val="en-US"/>
              </w:rPr>
              <w:t>Z</w:t>
            </w:r>
            <w:r w:rsidRPr="001C143D">
              <w:t xml:space="preserve">6, </w:t>
            </w:r>
            <w:r w:rsidRPr="001C143D">
              <w:rPr>
                <w:lang w:val="en-US"/>
              </w:rPr>
              <w:t>Z</w:t>
            </w:r>
            <w:r w:rsidRPr="001C143D">
              <w:t xml:space="preserve">7, </w:t>
            </w:r>
            <w:r w:rsidRPr="001C143D">
              <w:rPr>
                <w:lang w:val="en-US"/>
              </w:rPr>
              <w:t>Z</w:t>
            </w:r>
            <w:r w:rsidRPr="001C143D">
              <w:t xml:space="preserve">8, </w:t>
            </w:r>
            <w:r w:rsidRPr="001C143D">
              <w:rPr>
                <w:lang w:val="en-US"/>
              </w:rPr>
              <w:t>Z</w:t>
            </w:r>
            <w:r w:rsidRPr="001C143D">
              <w:t>9</w:t>
            </w:r>
          </w:p>
        </w:tc>
        <w:tc>
          <w:tcPr>
            <w:tcW w:w="1275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rPr>
                <w:lang w:val="en-US"/>
              </w:rPr>
              <w:t>21</w:t>
            </w:r>
          </w:p>
        </w:tc>
      </w:tr>
      <w:tr w:rsidR="00184160" w:rsidRPr="00074A64" w:rsidTr="00AD45F4">
        <w:trPr>
          <w:jc w:val="center"/>
        </w:trPr>
        <w:tc>
          <w:tcPr>
            <w:tcW w:w="939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t>22</w:t>
            </w:r>
          </w:p>
        </w:tc>
        <w:tc>
          <w:tcPr>
            <w:tcW w:w="1197" w:type="pct"/>
          </w:tcPr>
          <w:p w:rsidR="00184160" w:rsidRPr="001C143D" w:rsidRDefault="00184160" w:rsidP="00AD45F4">
            <w:pPr>
              <w:jc w:val="center"/>
            </w:pPr>
            <w:r w:rsidRPr="001C143D">
              <w:rPr>
                <w:lang w:val="en-US"/>
              </w:rPr>
              <w:t>Z</w:t>
            </w:r>
            <w:r w:rsidRPr="001C143D">
              <w:t>12</w:t>
            </w:r>
          </w:p>
        </w:tc>
        <w:tc>
          <w:tcPr>
            <w:tcW w:w="1589" w:type="pct"/>
          </w:tcPr>
          <w:p w:rsidR="00184160" w:rsidRPr="001C143D" w:rsidRDefault="00184160" w:rsidP="00AD45F4">
            <w:pPr>
              <w:jc w:val="both"/>
            </w:pPr>
            <w:r w:rsidRPr="001C143D">
              <w:rPr>
                <w:lang w:val="en-US"/>
              </w:rPr>
              <w:t>Z</w:t>
            </w:r>
            <w:r w:rsidRPr="001C143D">
              <w:t xml:space="preserve">9, </w:t>
            </w:r>
            <w:r w:rsidRPr="001C143D">
              <w:rPr>
                <w:lang w:val="en-US"/>
              </w:rPr>
              <w:t>Z</w:t>
            </w:r>
            <w:r w:rsidRPr="001C143D">
              <w:t>11</w:t>
            </w:r>
          </w:p>
        </w:tc>
        <w:tc>
          <w:tcPr>
            <w:tcW w:w="1275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rPr>
                <w:lang w:val="en-US"/>
              </w:rPr>
              <w:t>23</w:t>
            </w:r>
          </w:p>
        </w:tc>
      </w:tr>
      <w:tr w:rsidR="00184160" w:rsidRPr="00074A64" w:rsidTr="00AD45F4">
        <w:trPr>
          <w:jc w:val="center"/>
        </w:trPr>
        <w:tc>
          <w:tcPr>
            <w:tcW w:w="939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t>2</w:t>
            </w:r>
            <w:r w:rsidRPr="001C143D">
              <w:rPr>
                <w:lang w:val="en-US"/>
              </w:rPr>
              <w:t>4</w:t>
            </w:r>
          </w:p>
        </w:tc>
        <w:tc>
          <w:tcPr>
            <w:tcW w:w="1197" w:type="pct"/>
          </w:tcPr>
          <w:p w:rsidR="00184160" w:rsidRPr="001C143D" w:rsidRDefault="00184160" w:rsidP="00AD45F4">
            <w:pPr>
              <w:jc w:val="center"/>
            </w:pPr>
            <w:r w:rsidRPr="001C143D">
              <w:rPr>
                <w:lang w:val="en-US"/>
              </w:rPr>
              <w:t>Z</w:t>
            </w:r>
            <w:r w:rsidRPr="001C143D">
              <w:t>13</w:t>
            </w:r>
          </w:p>
        </w:tc>
        <w:tc>
          <w:tcPr>
            <w:tcW w:w="1589" w:type="pct"/>
          </w:tcPr>
          <w:p w:rsidR="00184160" w:rsidRPr="001C143D" w:rsidRDefault="00184160" w:rsidP="00AD45F4">
            <w:pPr>
              <w:jc w:val="both"/>
            </w:pPr>
            <w:r w:rsidRPr="001C143D">
              <w:rPr>
                <w:lang w:val="en-US"/>
              </w:rPr>
              <w:t>Z</w:t>
            </w:r>
            <w:r w:rsidRPr="001C143D">
              <w:t xml:space="preserve">9, </w:t>
            </w:r>
            <w:r w:rsidRPr="001C143D">
              <w:rPr>
                <w:lang w:val="en-US"/>
              </w:rPr>
              <w:t>Z</w:t>
            </w:r>
            <w:r w:rsidRPr="001C143D">
              <w:t>10,</w:t>
            </w:r>
            <w:r w:rsidRPr="001C143D">
              <w:rPr>
                <w:lang w:val="en-US"/>
              </w:rPr>
              <w:t xml:space="preserve"> Z</w:t>
            </w:r>
            <w:r w:rsidRPr="001C143D">
              <w:t>11</w:t>
            </w:r>
            <w:r w:rsidRPr="001C143D">
              <w:rPr>
                <w:lang w:val="en-US"/>
              </w:rPr>
              <w:t>,</w:t>
            </w:r>
            <w:r w:rsidRPr="001C143D">
              <w:t xml:space="preserve"> </w:t>
            </w:r>
            <w:r w:rsidRPr="001C143D">
              <w:rPr>
                <w:lang w:val="en-US"/>
              </w:rPr>
              <w:t>Z</w:t>
            </w:r>
            <w:r w:rsidRPr="001C143D">
              <w:t>12</w:t>
            </w:r>
          </w:p>
        </w:tc>
        <w:tc>
          <w:tcPr>
            <w:tcW w:w="1275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rPr>
                <w:lang w:val="en-US"/>
              </w:rPr>
              <w:t>25</w:t>
            </w:r>
          </w:p>
        </w:tc>
      </w:tr>
      <w:tr w:rsidR="00184160" w:rsidRPr="00074A64" w:rsidTr="00AD45F4">
        <w:trPr>
          <w:jc w:val="center"/>
        </w:trPr>
        <w:tc>
          <w:tcPr>
            <w:tcW w:w="939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t>2</w:t>
            </w:r>
            <w:r w:rsidRPr="001C143D">
              <w:rPr>
                <w:lang w:val="en-US"/>
              </w:rPr>
              <w:t>6</w:t>
            </w:r>
          </w:p>
        </w:tc>
        <w:tc>
          <w:tcPr>
            <w:tcW w:w="1197" w:type="pct"/>
          </w:tcPr>
          <w:p w:rsidR="00184160" w:rsidRPr="001C143D" w:rsidRDefault="00184160" w:rsidP="00AD45F4">
            <w:pPr>
              <w:jc w:val="center"/>
            </w:pPr>
            <w:r w:rsidRPr="001C143D">
              <w:rPr>
                <w:lang w:val="en-US"/>
              </w:rPr>
              <w:t>Z</w:t>
            </w:r>
            <w:r w:rsidRPr="001C143D">
              <w:t>14</w:t>
            </w:r>
          </w:p>
        </w:tc>
        <w:tc>
          <w:tcPr>
            <w:tcW w:w="1589" w:type="pct"/>
          </w:tcPr>
          <w:p w:rsidR="00184160" w:rsidRPr="001C143D" w:rsidRDefault="00184160" w:rsidP="00AD45F4">
            <w:pPr>
              <w:jc w:val="both"/>
              <w:rPr>
                <w:lang w:val="en-US"/>
              </w:rPr>
            </w:pPr>
            <w:r w:rsidRPr="001C143D">
              <w:rPr>
                <w:lang w:val="en-US"/>
              </w:rPr>
              <w:t>Z</w:t>
            </w:r>
            <w:r w:rsidRPr="001C143D">
              <w:t>13</w:t>
            </w:r>
          </w:p>
        </w:tc>
        <w:tc>
          <w:tcPr>
            <w:tcW w:w="1275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rPr>
                <w:lang w:val="en-US"/>
              </w:rPr>
              <w:t>27</w:t>
            </w:r>
          </w:p>
        </w:tc>
      </w:tr>
      <w:tr w:rsidR="00184160" w:rsidRPr="00074A64" w:rsidTr="00AD45F4">
        <w:trPr>
          <w:jc w:val="center"/>
        </w:trPr>
        <w:tc>
          <w:tcPr>
            <w:tcW w:w="939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rPr>
                <w:lang w:val="en-US"/>
              </w:rPr>
              <w:t>28</w:t>
            </w:r>
          </w:p>
        </w:tc>
        <w:tc>
          <w:tcPr>
            <w:tcW w:w="1197" w:type="pct"/>
          </w:tcPr>
          <w:p w:rsidR="00184160" w:rsidRPr="001C143D" w:rsidRDefault="00184160" w:rsidP="00AD45F4">
            <w:pPr>
              <w:jc w:val="center"/>
            </w:pPr>
            <w:r w:rsidRPr="001C143D">
              <w:rPr>
                <w:lang w:val="en-US"/>
              </w:rPr>
              <w:t>Z</w:t>
            </w:r>
            <w:r w:rsidRPr="001C143D">
              <w:t>15</w:t>
            </w:r>
          </w:p>
        </w:tc>
        <w:tc>
          <w:tcPr>
            <w:tcW w:w="1589" w:type="pct"/>
          </w:tcPr>
          <w:p w:rsidR="00184160" w:rsidRPr="001C143D" w:rsidRDefault="00184160" w:rsidP="00AD45F4">
            <w:pPr>
              <w:jc w:val="both"/>
            </w:pPr>
            <w:r w:rsidRPr="001C143D">
              <w:rPr>
                <w:lang w:val="en-US"/>
              </w:rPr>
              <w:t>Z</w:t>
            </w:r>
            <w:r w:rsidRPr="001C143D">
              <w:t>1</w:t>
            </w:r>
          </w:p>
        </w:tc>
        <w:tc>
          <w:tcPr>
            <w:tcW w:w="1275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rPr>
                <w:lang w:val="en-US"/>
              </w:rPr>
              <w:t>29</w:t>
            </w:r>
          </w:p>
        </w:tc>
      </w:tr>
      <w:tr w:rsidR="00184160" w:rsidRPr="00074A64" w:rsidTr="00AD45F4">
        <w:trPr>
          <w:jc w:val="center"/>
        </w:trPr>
        <w:tc>
          <w:tcPr>
            <w:tcW w:w="939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rPr>
                <w:lang w:val="en-US"/>
              </w:rPr>
              <w:t>30</w:t>
            </w:r>
          </w:p>
        </w:tc>
        <w:tc>
          <w:tcPr>
            <w:tcW w:w="1197" w:type="pct"/>
          </w:tcPr>
          <w:p w:rsidR="00184160" w:rsidRPr="001C143D" w:rsidRDefault="00184160" w:rsidP="00AD45F4">
            <w:pPr>
              <w:jc w:val="center"/>
            </w:pPr>
            <w:r w:rsidRPr="001C143D">
              <w:rPr>
                <w:lang w:val="en-US"/>
              </w:rPr>
              <w:t>Z</w:t>
            </w:r>
            <w:r w:rsidRPr="001C143D">
              <w:t>16</w:t>
            </w:r>
          </w:p>
        </w:tc>
        <w:tc>
          <w:tcPr>
            <w:tcW w:w="1589" w:type="pct"/>
          </w:tcPr>
          <w:p w:rsidR="00184160" w:rsidRPr="001C143D" w:rsidRDefault="00184160" w:rsidP="00AD45F4">
            <w:pPr>
              <w:jc w:val="both"/>
            </w:pPr>
            <w:r w:rsidRPr="001C143D">
              <w:rPr>
                <w:lang w:val="en-US"/>
              </w:rPr>
              <w:t>Z</w:t>
            </w:r>
            <w:r w:rsidRPr="001C143D">
              <w:t>1</w:t>
            </w:r>
          </w:p>
        </w:tc>
        <w:tc>
          <w:tcPr>
            <w:tcW w:w="1275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rPr>
                <w:lang w:val="en-US"/>
              </w:rPr>
              <w:t>31</w:t>
            </w:r>
          </w:p>
        </w:tc>
      </w:tr>
      <w:tr w:rsidR="00184160" w:rsidRPr="00074A64" w:rsidTr="00AD45F4">
        <w:trPr>
          <w:jc w:val="center"/>
        </w:trPr>
        <w:tc>
          <w:tcPr>
            <w:tcW w:w="939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rPr>
                <w:lang w:val="en-US"/>
              </w:rPr>
              <w:t>32</w:t>
            </w:r>
          </w:p>
        </w:tc>
        <w:tc>
          <w:tcPr>
            <w:tcW w:w="1197" w:type="pct"/>
          </w:tcPr>
          <w:p w:rsidR="00184160" w:rsidRPr="001C143D" w:rsidRDefault="00184160" w:rsidP="00AD45F4">
            <w:pPr>
              <w:jc w:val="center"/>
            </w:pPr>
            <w:r w:rsidRPr="001C143D">
              <w:rPr>
                <w:lang w:val="en-US"/>
              </w:rPr>
              <w:t>Z</w:t>
            </w:r>
            <w:r w:rsidRPr="001C143D">
              <w:t>17</w:t>
            </w:r>
          </w:p>
        </w:tc>
        <w:tc>
          <w:tcPr>
            <w:tcW w:w="1589" w:type="pct"/>
          </w:tcPr>
          <w:p w:rsidR="00184160" w:rsidRPr="001C143D" w:rsidRDefault="00184160" w:rsidP="00AD45F4">
            <w:pPr>
              <w:jc w:val="both"/>
            </w:pPr>
            <w:r w:rsidRPr="001C143D">
              <w:rPr>
                <w:lang w:val="en-US"/>
              </w:rPr>
              <w:t>Z</w:t>
            </w:r>
            <w:r w:rsidRPr="001C143D">
              <w:t>1</w:t>
            </w:r>
          </w:p>
        </w:tc>
        <w:tc>
          <w:tcPr>
            <w:tcW w:w="1275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rPr>
                <w:lang w:val="en-US"/>
              </w:rPr>
              <w:t>33</w:t>
            </w:r>
          </w:p>
        </w:tc>
      </w:tr>
      <w:tr w:rsidR="00184160" w:rsidRPr="00074A64" w:rsidTr="00AD45F4">
        <w:trPr>
          <w:jc w:val="center"/>
        </w:trPr>
        <w:tc>
          <w:tcPr>
            <w:tcW w:w="939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rPr>
                <w:lang w:val="en-US"/>
              </w:rPr>
              <w:t>34</w:t>
            </w:r>
          </w:p>
        </w:tc>
        <w:tc>
          <w:tcPr>
            <w:tcW w:w="1197" w:type="pct"/>
          </w:tcPr>
          <w:p w:rsidR="00184160" w:rsidRPr="001C143D" w:rsidRDefault="00184160" w:rsidP="00AD45F4">
            <w:pPr>
              <w:jc w:val="center"/>
            </w:pPr>
            <w:r w:rsidRPr="001C143D">
              <w:rPr>
                <w:lang w:val="en-US"/>
              </w:rPr>
              <w:t>Z</w:t>
            </w:r>
            <w:r w:rsidRPr="001C143D">
              <w:t>18</w:t>
            </w:r>
          </w:p>
        </w:tc>
        <w:tc>
          <w:tcPr>
            <w:tcW w:w="1589" w:type="pct"/>
          </w:tcPr>
          <w:p w:rsidR="00184160" w:rsidRPr="001C143D" w:rsidRDefault="00184160" w:rsidP="00AD45F4">
            <w:pPr>
              <w:jc w:val="both"/>
            </w:pPr>
            <w:r w:rsidRPr="001C143D">
              <w:rPr>
                <w:lang w:val="en-US"/>
              </w:rPr>
              <w:t>Z</w:t>
            </w:r>
            <w:r w:rsidRPr="001C143D">
              <w:t>1</w:t>
            </w:r>
          </w:p>
        </w:tc>
        <w:tc>
          <w:tcPr>
            <w:tcW w:w="1275" w:type="pct"/>
          </w:tcPr>
          <w:p w:rsidR="00184160" w:rsidRPr="001C143D" w:rsidRDefault="00184160" w:rsidP="00AD45F4">
            <w:pPr>
              <w:jc w:val="center"/>
              <w:rPr>
                <w:lang w:val="en-US"/>
              </w:rPr>
            </w:pPr>
            <w:r w:rsidRPr="001C143D">
              <w:rPr>
                <w:lang w:val="en-US"/>
              </w:rPr>
              <w:t>35</w:t>
            </w:r>
          </w:p>
        </w:tc>
      </w:tr>
    </w:tbl>
    <w:p w:rsidR="00184160" w:rsidRPr="00184160" w:rsidRDefault="00184160" w:rsidP="00184160">
      <w:pPr>
        <w:ind w:firstLine="510"/>
        <w:jc w:val="both"/>
        <w:rPr>
          <w:sz w:val="28"/>
          <w:szCs w:val="28"/>
        </w:rPr>
      </w:pPr>
      <w:r w:rsidRPr="00074A64">
        <w:rPr>
          <w:sz w:val="28"/>
          <w:szCs w:val="28"/>
        </w:rPr>
        <w:t xml:space="preserve">При этом предполагается, </w:t>
      </w:r>
      <w:r>
        <w:rPr>
          <w:sz w:val="28"/>
          <w:szCs w:val="28"/>
        </w:rPr>
        <w:t xml:space="preserve">что </w:t>
      </w:r>
      <w:r w:rsidRPr="00074A64">
        <w:rPr>
          <w:sz w:val="28"/>
          <w:szCs w:val="28"/>
        </w:rPr>
        <w:t>каждой операции соответствует два отдельных события: начальное и конечное. Например, для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 xml:space="preserve">операции </w:t>
      </w:r>
      <w:r w:rsidRPr="00074A64">
        <w:rPr>
          <w:sz w:val="28"/>
          <w:szCs w:val="28"/>
          <w:lang w:val="en-US"/>
        </w:rPr>
        <w:t>Z</w:t>
      </w:r>
      <w:r w:rsidRPr="00074A64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начальным событием является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16 и конечным 17.</w:t>
      </w:r>
    </w:p>
    <w:p w:rsidR="00184160" w:rsidRPr="0070251C" w:rsidRDefault="00184160" w:rsidP="00184160">
      <w:pPr>
        <w:ind w:firstLine="567"/>
        <w:rPr>
          <w:b/>
          <w:sz w:val="28"/>
          <w:szCs w:val="28"/>
        </w:rPr>
      </w:pPr>
      <w:r w:rsidRPr="00074A64">
        <w:rPr>
          <w:b/>
          <w:sz w:val="28"/>
          <w:szCs w:val="28"/>
        </w:rPr>
        <w:t xml:space="preserve">2. </w:t>
      </w:r>
      <w:r w:rsidRPr="001C2A4E">
        <w:rPr>
          <w:b/>
          <w:caps/>
          <w:sz w:val="28"/>
          <w:szCs w:val="28"/>
        </w:rPr>
        <w:t>Построение сетевого графика</w:t>
      </w:r>
    </w:p>
    <w:p w:rsidR="00184160" w:rsidRPr="00074A64" w:rsidRDefault="00184160" w:rsidP="00184160">
      <w:pPr>
        <w:ind w:firstLine="510"/>
        <w:jc w:val="both"/>
        <w:rPr>
          <w:sz w:val="28"/>
          <w:szCs w:val="28"/>
        </w:rPr>
      </w:pPr>
      <w:r w:rsidRPr="00074A64">
        <w:rPr>
          <w:sz w:val="28"/>
          <w:szCs w:val="28"/>
        </w:rPr>
        <w:t>В основе метода сетевого планирования и управления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лежит понятие сетевого графика.</w:t>
      </w:r>
      <w:r>
        <w:rPr>
          <w:sz w:val="28"/>
          <w:szCs w:val="28"/>
        </w:rPr>
        <w:t xml:space="preserve"> </w:t>
      </w:r>
      <w:r w:rsidRPr="00074A64">
        <w:rPr>
          <w:b/>
          <w:i/>
          <w:sz w:val="28"/>
          <w:szCs w:val="28"/>
        </w:rPr>
        <w:t>Сетевой график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 xml:space="preserve">представляет собой </w:t>
      </w:r>
      <w:r w:rsidRPr="00074A64">
        <w:rPr>
          <w:sz w:val="28"/>
          <w:szCs w:val="28"/>
        </w:rPr>
        <w:lastRenderedPageBreak/>
        <w:t>взвешенный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ориентированный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корневой граф</w:t>
      </w:r>
      <w:r>
        <w:rPr>
          <w:b/>
          <w:i/>
          <w:sz w:val="28"/>
          <w:szCs w:val="28"/>
        </w:rPr>
        <w:t xml:space="preserve"> </w:t>
      </w:r>
      <w:r w:rsidRPr="00074A64">
        <w:rPr>
          <w:sz w:val="28"/>
          <w:szCs w:val="28"/>
        </w:rPr>
        <w:t>без контуров (ациклич</w:t>
      </w:r>
      <w:r w:rsidRPr="00074A64">
        <w:rPr>
          <w:sz w:val="28"/>
          <w:szCs w:val="28"/>
        </w:rPr>
        <w:t>е</w:t>
      </w:r>
      <w:r w:rsidRPr="00074A64">
        <w:rPr>
          <w:sz w:val="28"/>
          <w:szCs w:val="28"/>
        </w:rPr>
        <w:t>ский) и изолированных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 xml:space="preserve">вершин, который построен по определенным правилам. </w:t>
      </w:r>
    </w:p>
    <w:p w:rsidR="00184160" w:rsidRPr="00074A64" w:rsidRDefault="00184160" w:rsidP="00184160">
      <w:pPr>
        <w:ind w:firstLine="510"/>
        <w:jc w:val="both"/>
        <w:rPr>
          <w:sz w:val="28"/>
          <w:szCs w:val="28"/>
        </w:rPr>
      </w:pPr>
      <w:r w:rsidRPr="00074A64">
        <w:rPr>
          <w:sz w:val="28"/>
          <w:szCs w:val="28"/>
        </w:rPr>
        <w:t>Пусть</w:t>
      </w:r>
      <w:r w:rsidRPr="0070251C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Z</w:t>
      </w:r>
      <w:r w:rsidRPr="00B50D36">
        <w:rPr>
          <w:i/>
          <w:sz w:val="28"/>
          <w:szCs w:val="28"/>
        </w:rPr>
        <w:t xml:space="preserve"> </w:t>
      </w:r>
      <w:r w:rsidRPr="00B50D36">
        <w:rPr>
          <w:sz w:val="28"/>
          <w:szCs w:val="28"/>
        </w:rPr>
        <w:t xml:space="preserve">= </w:t>
      </w:r>
      <w:r>
        <w:rPr>
          <w:sz w:val="28"/>
          <w:szCs w:val="28"/>
        </w:rPr>
        <w:sym w:font="Symbol" w:char="F07B"/>
      </w:r>
      <w:r>
        <w:rPr>
          <w:i/>
          <w:sz w:val="28"/>
          <w:szCs w:val="28"/>
          <w:lang w:val="en-US"/>
        </w:rPr>
        <w:t>z</w:t>
      </w:r>
      <w:r w:rsidRPr="00B50D36">
        <w:rPr>
          <w:sz w:val="28"/>
          <w:szCs w:val="28"/>
          <w:vertAlign w:val="subscript"/>
        </w:rPr>
        <w:t>1</w:t>
      </w:r>
      <w:r w:rsidRPr="00B50D36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z</w:t>
      </w:r>
      <w:r w:rsidRPr="00B50D36">
        <w:rPr>
          <w:sz w:val="28"/>
          <w:szCs w:val="28"/>
          <w:vertAlign w:val="subscript"/>
        </w:rPr>
        <w:t>2</w:t>
      </w:r>
      <w:r w:rsidRPr="00B50D36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B50D36">
        <w:rPr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  <w:lang w:val="en-US"/>
        </w:rPr>
        <w:t>z</w:t>
      </w:r>
      <w:r>
        <w:rPr>
          <w:i/>
          <w:sz w:val="28"/>
          <w:szCs w:val="28"/>
          <w:vertAlign w:val="subscript"/>
          <w:lang w:val="en-US"/>
        </w:rPr>
        <w:t>m</w:t>
      </w:r>
      <w:proofErr w:type="spellEnd"/>
      <w:r w:rsidRPr="00B50D36">
        <w:rPr>
          <w:sz w:val="28"/>
          <w:szCs w:val="28"/>
          <w:lang w:val="en-US"/>
        </w:rPr>
        <w:sym w:font="Symbol" w:char="F07D"/>
      </w:r>
      <w:r w:rsidRPr="00074A6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множество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операций, а</w:t>
      </w:r>
      <w:r w:rsidRPr="00B50D36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</w:t>
      </w:r>
      <w:r w:rsidRPr="00B50D36">
        <w:rPr>
          <w:i/>
          <w:sz w:val="28"/>
          <w:szCs w:val="28"/>
        </w:rPr>
        <w:t xml:space="preserve"> = </w:t>
      </w:r>
      <w:r w:rsidRPr="00B50D36">
        <w:rPr>
          <w:sz w:val="28"/>
          <w:szCs w:val="28"/>
        </w:rPr>
        <w:sym w:font="Symbol" w:char="F07B"/>
      </w:r>
      <w:r>
        <w:rPr>
          <w:i/>
          <w:sz w:val="28"/>
          <w:szCs w:val="28"/>
          <w:lang w:val="en-US"/>
        </w:rPr>
        <w:t>i</w:t>
      </w:r>
      <w:r w:rsidRPr="00B50D36">
        <w:rPr>
          <w:sz w:val="28"/>
          <w:szCs w:val="28"/>
          <w:vertAlign w:val="subscript"/>
        </w:rPr>
        <w:t>0</w:t>
      </w:r>
      <w:r w:rsidRPr="00B50D36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i</w:t>
      </w:r>
      <w:r w:rsidRPr="002710E5">
        <w:rPr>
          <w:sz w:val="28"/>
          <w:szCs w:val="28"/>
          <w:vertAlign w:val="subscript"/>
        </w:rPr>
        <w:t>1</w:t>
      </w:r>
      <w:r w:rsidRPr="002710E5">
        <w:rPr>
          <w:i/>
          <w:sz w:val="28"/>
          <w:szCs w:val="28"/>
          <w:vertAlign w:val="subscript"/>
        </w:rPr>
        <w:t xml:space="preserve"> </w:t>
      </w:r>
      <w:r w:rsidRPr="00B50D36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>…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vertAlign w:val="subscript"/>
          <w:lang w:val="en-US"/>
        </w:rPr>
        <w:t>n</w:t>
      </w:r>
      <w:r w:rsidRPr="00B50D36">
        <w:rPr>
          <w:sz w:val="28"/>
          <w:szCs w:val="28"/>
          <w:lang w:val="en-US"/>
        </w:rPr>
        <w:sym w:font="Symbol" w:char="F07D"/>
      </w:r>
      <w:r w:rsidRPr="00074A64">
        <w:rPr>
          <w:sz w:val="28"/>
          <w:szCs w:val="28"/>
        </w:rPr>
        <w:t xml:space="preserve"> </w:t>
      </w:r>
      <w:r w:rsidRPr="006719FF"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 xml:space="preserve">множество событий комплекса операций проекта </w:t>
      </w:r>
      <w:r w:rsidRPr="00074A64">
        <w:rPr>
          <w:position w:val="-4"/>
          <w:sz w:val="28"/>
          <w:szCs w:val="28"/>
        </w:rPr>
        <w:object w:dxaOrig="260" w:dyaOrig="279">
          <v:shape id="_x0000_i1039" type="#_x0000_t75" style="width:12.75pt;height:14.25pt" o:ole="">
            <v:imagedata r:id="rId34" o:title=""/>
          </v:shape>
          <o:OLEObject Type="Embed" ProgID="Equation.3" ShapeID="_x0000_i1039" DrawAspect="Content" ObjectID="_1367302629" r:id="rId35"/>
        </w:object>
      </w:r>
      <w:r w:rsidRPr="00074A6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ab/>
      </w:r>
    </w:p>
    <w:p w:rsidR="00184160" w:rsidRPr="00074A64" w:rsidRDefault="00184160" w:rsidP="00184160">
      <w:pPr>
        <w:ind w:firstLine="510"/>
        <w:jc w:val="both"/>
        <w:rPr>
          <w:sz w:val="28"/>
          <w:szCs w:val="28"/>
        </w:rPr>
      </w:pPr>
      <w:r w:rsidRPr="00074A64">
        <w:rPr>
          <w:sz w:val="28"/>
          <w:szCs w:val="28"/>
        </w:rPr>
        <w:t>Построим ориентированный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граф</w:t>
      </w:r>
      <w:r>
        <w:rPr>
          <w:sz w:val="28"/>
          <w:szCs w:val="28"/>
        </w:rPr>
        <w:t xml:space="preserve"> </w:t>
      </w:r>
      <w:r w:rsidRPr="001C143D">
        <w:rPr>
          <w:position w:val="-12"/>
          <w:sz w:val="28"/>
          <w:szCs w:val="28"/>
        </w:rPr>
        <w:object w:dxaOrig="1359" w:dyaOrig="380">
          <v:shape id="_x0000_i1040" type="#_x0000_t75" style="width:68.25pt;height:18.75pt" o:ole="">
            <v:imagedata r:id="rId36" o:title=""/>
          </v:shape>
          <o:OLEObject Type="Embed" ProgID="Equation.3" ShapeID="_x0000_i1040" DrawAspect="Content" ObjectID="_1367302630" r:id="rId37"/>
        </w:object>
      </w:r>
      <w:r w:rsidRPr="00074A64">
        <w:rPr>
          <w:sz w:val="28"/>
          <w:szCs w:val="28"/>
        </w:rPr>
        <w:t xml:space="preserve"> по следующим пр</w:t>
      </w:r>
      <w:r w:rsidRPr="00074A64">
        <w:rPr>
          <w:sz w:val="28"/>
          <w:szCs w:val="28"/>
        </w:rPr>
        <w:t>а</w:t>
      </w:r>
      <w:r w:rsidRPr="00074A64">
        <w:rPr>
          <w:sz w:val="28"/>
          <w:szCs w:val="28"/>
        </w:rPr>
        <w:t>вилам.</w:t>
      </w:r>
    </w:p>
    <w:p w:rsidR="00184160" w:rsidRPr="00074A64" w:rsidRDefault="00184160" w:rsidP="00184160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074A64">
        <w:rPr>
          <w:sz w:val="28"/>
          <w:szCs w:val="28"/>
        </w:rPr>
        <w:t>Количество вершин графа равно количеству событий комплекса оп</w:t>
      </w:r>
      <w:r w:rsidRPr="00074A64">
        <w:rPr>
          <w:sz w:val="28"/>
          <w:szCs w:val="28"/>
        </w:rPr>
        <w:t>е</w:t>
      </w:r>
      <w:r w:rsidRPr="00074A64">
        <w:rPr>
          <w:sz w:val="28"/>
          <w:szCs w:val="28"/>
        </w:rPr>
        <w:t>раций</w:t>
      </w:r>
      <w:r>
        <w:rPr>
          <w:sz w:val="28"/>
          <w:szCs w:val="28"/>
        </w:rPr>
        <w:t xml:space="preserve"> </w:t>
      </w:r>
      <w:r w:rsidRPr="00BE24EF">
        <w:rPr>
          <w:position w:val="-14"/>
          <w:sz w:val="28"/>
          <w:szCs w:val="28"/>
        </w:rPr>
        <w:object w:dxaOrig="820" w:dyaOrig="420">
          <v:shape id="_x0000_i1041" type="#_x0000_t75" style="width:42pt;height:21pt" o:ole="">
            <v:imagedata r:id="rId38" o:title=""/>
          </v:shape>
          <o:OLEObject Type="Embed" ProgID="Equation.3" ShapeID="_x0000_i1041" DrawAspect="Content" ObjectID="_1367302631" r:id="rId39"/>
        </w:object>
      </w:r>
      <w:r w:rsidRPr="00074A64">
        <w:rPr>
          <w:sz w:val="28"/>
          <w:szCs w:val="28"/>
        </w:rPr>
        <w:t xml:space="preserve">; </w:t>
      </w:r>
    </w:p>
    <w:p w:rsidR="00184160" w:rsidRPr="00074A64" w:rsidRDefault="00184160" w:rsidP="00184160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074A64">
        <w:rPr>
          <w:sz w:val="28"/>
          <w:szCs w:val="28"/>
        </w:rPr>
        <w:t>Количество дуг графа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равно количеству операций комплекса операций</w:t>
      </w:r>
      <w:r>
        <w:rPr>
          <w:sz w:val="28"/>
          <w:szCs w:val="28"/>
        </w:rPr>
        <w:t xml:space="preserve"> </w:t>
      </w:r>
      <w:r w:rsidRPr="00BE24EF">
        <w:rPr>
          <w:position w:val="-14"/>
          <w:sz w:val="28"/>
          <w:szCs w:val="28"/>
        </w:rPr>
        <w:object w:dxaOrig="900" w:dyaOrig="420">
          <v:shape id="_x0000_i1042" type="#_x0000_t75" style="width:45pt;height:21pt" o:ole="">
            <v:imagedata r:id="rId40" o:title=""/>
          </v:shape>
          <o:OLEObject Type="Embed" ProgID="Equation.3" ShapeID="_x0000_i1042" DrawAspect="Content" ObjectID="_1367302632" r:id="rId41"/>
        </w:object>
      </w:r>
      <w:r w:rsidRPr="00074A64">
        <w:rPr>
          <w:sz w:val="28"/>
          <w:szCs w:val="28"/>
        </w:rPr>
        <w:t xml:space="preserve">; </w:t>
      </w:r>
    </w:p>
    <w:p w:rsidR="00184160" w:rsidRPr="00074A64" w:rsidRDefault="00184160" w:rsidP="00184160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074A64">
        <w:rPr>
          <w:sz w:val="28"/>
          <w:szCs w:val="28"/>
        </w:rPr>
        <w:t xml:space="preserve">Должны быть заданы две </w:t>
      </w:r>
      <w:proofErr w:type="spellStart"/>
      <w:r w:rsidRPr="00074A64">
        <w:rPr>
          <w:sz w:val="28"/>
          <w:szCs w:val="28"/>
        </w:rPr>
        <w:t>биективные</w:t>
      </w:r>
      <w:proofErr w:type="spellEnd"/>
      <w:r w:rsidRPr="00074A64">
        <w:rPr>
          <w:sz w:val="28"/>
          <w:szCs w:val="28"/>
        </w:rPr>
        <w:t xml:space="preserve"> функции разметки, с</w:t>
      </w:r>
      <w:r w:rsidRPr="00074A64">
        <w:rPr>
          <w:sz w:val="28"/>
          <w:szCs w:val="28"/>
        </w:rPr>
        <w:t>о</w:t>
      </w:r>
      <w:r w:rsidRPr="00074A64">
        <w:rPr>
          <w:sz w:val="28"/>
          <w:szCs w:val="28"/>
        </w:rPr>
        <w:t>храняющие инцидентность событий и операций:</w:t>
      </w:r>
    </w:p>
    <w:p w:rsidR="00184160" w:rsidRPr="00074A64" w:rsidRDefault="00184160" w:rsidP="00184160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proofErr w:type="gramStart"/>
      <w:r>
        <w:rPr>
          <w:sz w:val="28"/>
          <w:szCs w:val="28"/>
        </w:rPr>
        <w:t>.</w:t>
      </w:r>
      <w:proofErr w:type="gramEnd"/>
      <w:r w:rsidRPr="002710E5">
        <w:rPr>
          <w:sz w:val="28"/>
          <w:szCs w:val="28"/>
        </w:rPr>
        <w:t xml:space="preserve"> </w:t>
      </w:r>
      <w:r w:rsidRPr="00BE24EF">
        <w:rPr>
          <w:position w:val="-12"/>
          <w:sz w:val="28"/>
          <w:szCs w:val="28"/>
        </w:rPr>
        <w:object w:dxaOrig="1100" w:dyaOrig="380">
          <v:shape id="_x0000_i1043" type="#_x0000_t75" style="width:55.5pt;height:18.75pt" o:ole="">
            <v:imagedata r:id="rId42" o:title=""/>
          </v:shape>
          <o:OLEObject Type="Embed" ProgID="Equation.3" ShapeID="_x0000_i1043" DrawAspect="Content" ObjectID="_1367302633" r:id="rId43"/>
        </w:object>
      </w:r>
      <w:r w:rsidRPr="00074A64">
        <w:rPr>
          <w:sz w:val="28"/>
          <w:szCs w:val="28"/>
        </w:rPr>
        <w:t xml:space="preserve">, </w:t>
      </w:r>
      <w:r w:rsidRPr="00BE24EF">
        <w:rPr>
          <w:position w:val="-6"/>
          <w:sz w:val="28"/>
          <w:szCs w:val="28"/>
        </w:rPr>
        <w:object w:dxaOrig="560" w:dyaOrig="300">
          <v:shape id="_x0000_i1044" type="#_x0000_t75" style="width:27.75pt;height:15pt" o:ole="">
            <v:imagedata r:id="rId44" o:title=""/>
          </v:shape>
          <o:OLEObject Type="Embed" ProgID="Equation.3" ShapeID="_x0000_i1044" DrawAspect="Content" ObjectID="_1367302634" r:id="rId45"/>
        </w:object>
      </w:r>
      <w:r w:rsidRPr="00074A6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proofErr w:type="gramStart"/>
      <w:r w:rsidRPr="00074A64">
        <w:rPr>
          <w:sz w:val="28"/>
          <w:szCs w:val="28"/>
        </w:rPr>
        <w:t>н</w:t>
      </w:r>
      <w:proofErr w:type="gramEnd"/>
      <w:r w:rsidRPr="00074A64">
        <w:rPr>
          <w:sz w:val="28"/>
          <w:szCs w:val="28"/>
        </w:rPr>
        <w:t>а множестве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вершин графа</w:t>
      </w:r>
      <w:r>
        <w:rPr>
          <w:sz w:val="28"/>
          <w:szCs w:val="28"/>
        </w:rPr>
        <w:t xml:space="preserve"> </w:t>
      </w:r>
      <w:r w:rsidRPr="00BE24EF">
        <w:rPr>
          <w:position w:val="-12"/>
          <w:sz w:val="28"/>
          <w:szCs w:val="28"/>
        </w:rPr>
        <w:object w:dxaOrig="740" w:dyaOrig="380">
          <v:shape id="_x0000_i1045" type="#_x0000_t75" style="width:36.75pt;height:18.75pt" o:ole="">
            <v:imagedata r:id="rId46" o:title=""/>
          </v:shape>
          <o:OLEObject Type="Embed" ProgID="Equation.3" ShapeID="_x0000_i1045" DrawAspect="Content" ObjectID="_1367302635" r:id="rId47"/>
        </w:object>
      </w:r>
      <w:r w:rsidRPr="00074A64">
        <w:rPr>
          <w:sz w:val="28"/>
          <w:szCs w:val="28"/>
        </w:rPr>
        <w:t xml:space="preserve">; </w:t>
      </w:r>
    </w:p>
    <w:p w:rsidR="00184160" w:rsidRPr="00074A64" w:rsidRDefault="00184160" w:rsidP="00184160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Pr="00BE24EF">
        <w:rPr>
          <w:position w:val="-12"/>
          <w:sz w:val="28"/>
          <w:szCs w:val="28"/>
        </w:rPr>
        <w:object w:dxaOrig="1280" w:dyaOrig="380">
          <v:shape id="_x0000_i1046" type="#_x0000_t75" style="width:63.75pt;height:18.75pt" o:ole="">
            <v:imagedata r:id="rId48" o:title=""/>
          </v:shape>
          <o:OLEObject Type="Embed" ProgID="Equation.3" ShapeID="_x0000_i1046" DrawAspect="Content" ObjectID="_1367302636" r:id="rId49"/>
        </w:object>
      </w:r>
      <w:r w:rsidRPr="00074A64">
        <w:rPr>
          <w:sz w:val="28"/>
          <w:szCs w:val="28"/>
        </w:rPr>
        <w:t xml:space="preserve">, </w:t>
      </w:r>
      <w:r w:rsidRPr="002710E5">
        <w:rPr>
          <w:position w:val="-12"/>
          <w:sz w:val="28"/>
          <w:szCs w:val="28"/>
        </w:rPr>
        <w:object w:dxaOrig="780" w:dyaOrig="380">
          <v:shape id="_x0000_i1047" type="#_x0000_t75" style="width:39pt;height:18.75pt" o:ole="">
            <v:imagedata r:id="rId50" o:title=""/>
          </v:shape>
          <o:OLEObject Type="Embed" ProgID="Equation.3" ShapeID="_x0000_i1047" DrawAspect="Content" ObjectID="_1367302637" r:id="rId51"/>
        </w:object>
      </w:r>
      <w:r w:rsidRPr="00074A6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proofErr w:type="gramStart"/>
      <w:r w:rsidRPr="00074A64">
        <w:rPr>
          <w:sz w:val="28"/>
          <w:szCs w:val="28"/>
        </w:rPr>
        <w:t>н</w:t>
      </w:r>
      <w:proofErr w:type="gramEnd"/>
      <w:r w:rsidRPr="00074A64">
        <w:rPr>
          <w:sz w:val="28"/>
          <w:szCs w:val="28"/>
        </w:rPr>
        <w:t>а множестве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дуг графа</w:t>
      </w:r>
      <w:r>
        <w:rPr>
          <w:sz w:val="28"/>
          <w:szCs w:val="28"/>
        </w:rPr>
        <w:t xml:space="preserve"> </w:t>
      </w:r>
      <w:r w:rsidRPr="002710E5">
        <w:rPr>
          <w:position w:val="-12"/>
          <w:sz w:val="28"/>
          <w:szCs w:val="28"/>
        </w:rPr>
        <w:object w:dxaOrig="780" w:dyaOrig="380">
          <v:shape id="_x0000_i1048" type="#_x0000_t75" style="width:39pt;height:18.75pt" o:ole="">
            <v:imagedata r:id="rId52" o:title=""/>
          </v:shape>
          <o:OLEObject Type="Embed" ProgID="Equation.3" ShapeID="_x0000_i1048" DrawAspect="Content" ObjectID="_1367302638" r:id="rId53"/>
        </w:object>
      </w:r>
      <w:r w:rsidRPr="00074A6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184160" w:rsidRPr="00074A64" w:rsidRDefault="00184160" w:rsidP="00184160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074A64">
        <w:rPr>
          <w:sz w:val="28"/>
          <w:szCs w:val="28"/>
        </w:rPr>
        <w:t xml:space="preserve">Граф должен иметь только одну вершину </w:t>
      </w:r>
      <w:r w:rsidRPr="002710E5">
        <w:rPr>
          <w:position w:val="-22"/>
          <w:sz w:val="28"/>
          <w:szCs w:val="28"/>
        </w:rPr>
        <w:object w:dxaOrig="1520" w:dyaOrig="540">
          <v:shape id="_x0000_i1049" type="#_x0000_t75" style="width:75.75pt;height:27pt" o:ole="">
            <v:imagedata r:id="rId54" o:title=""/>
          </v:shape>
          <o:OLEObject Type="Embed" ProgID="Equation.3" ShapeID="_x0000_i1049" DrawAspect="Content" ObjectID="_1367302639" r:id="rId55"/>
        </w:object>
      </w:r>
      <w:r w:rsidRPr="00074A6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не имеющую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входящих дуг,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она должна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соответствовать исходящему соб</w:t>
      </w:r>
      <w:r w:rsidRPr="00074A64">
        <w:rPr>
          <w:sz w:val="28"/>
          <w:szCs w:val="28"/>
        </w:rPr>
        <w:t>ы</w:t>
      </w:r>
      <w:r w:rsidRPr="00074A64">
        <w:rPr>
          <w:sz w:val="28"/>
          <w:szCs w:val="28"/>
        </w:rPr>
        <w:t>тию</w:t>
      </w:r>
      <w:r>
        <w:rPr>
          <w:sz w:val="28"/>
          <w:szCs w:val="28"/>
        </w:rPr>
        <w:t xml:space="preserve"> </w:t>
      </w:r>
      <w:r w:rsidRPr="002710E5">
        <w:rPr>
          <w:position w:val="-12"/>
          <w:sz w:val="28"/>
          <w:szCs w:val="28"/>
        </w:rPr>
        <w:object w:dxaOrig="1240" w:dyaOrig="380">
          <v:shape id="_x0000_i1050" type="#_x0000_t75" style="width:62.25pt;height:18.75pt" o:ole="">
            <v:imagedata r:id="rId56" o:title=""/>
          </v:shape>
          <o:OLEObject Type="Embed" ProgID="Equation.3" ShapeID="_x0000_i1050" DrawAspect="Content" ObjectID="_1367302640" r:id="rId57"/>
        </w:object>
      </w:r>
      <w:r>
        <w:rPr>
          <w:sz w:val="28"/>
          <w:szCs w:val="28"/>
        </w:rPr>
        <w:t xml:space="preserve"> комплекса.</w:t>
      </w:r>
    </w:p>
    <w:p w:rsidR="00184160" w:rsidRPr="00074A64" w:rsidRDefault="00184160" w:rsidP="00184160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074A64">
        <w:rPr>
          <w:sz w:val="28"/>
          <w:szCs w:val="28"/>
        </w:rPr>
        <w:t xml:space="preserve">Граф должен иметь только одну вершину </w:t>
      </w:r>
      <w:r w:rsidRPr="00BE24EF">
        <w:rPr>
          <w:position w:val="-16"/>
          <w:sz w:val="28"/>
          <w:szCs w:val="28"/>
        </w:rPr>
        <w:object w:dxaOrig="1400" w:dyaOrig="480">
          <v:shape id="_x0000_i1051" type="#_x0000_t75" style="width:69.75pt;height:24pt" o:ole="">
            <v:imagedata r:id="rId58" o:title=""/>
          </v:shape>
          <o:OLEObject Type="Embed" ProgID="Equation.3" ShapeID="_x0000_i1051" DrawAspect="Content" ObjectID="_1367302641" r:id="rId59"/>
        </w:object>
      </w:r>
      <w:r w:rsidRPr="00074A6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не им</w:t>
      </w:r>
      <w:r w:rsidRPr="00074A64">
        <w:rPr>
          <w:sz w:val="28"/>
          <w:szCs w:val="28"/>
        </w:rPr>
        <w:t>е</w:t>
      </w:r>
      <w:r w:rsidRPr="00074A64">
        <w:rPr>
          <w:sz w:val="28"/>
          <w:szCs w:val="28"/>
        </w:rPr>
        <w:t>ющую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исходящих дуг,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она должна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соответствовать завершающему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событию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vertAlign w:val="subscript"/>
          <w:lang w:val="en-US"/>
        </w:rPr>
        <w:t>t</w:t>
      </w:r>
      <w:r w:rsidRPr="002710E5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f</w:t>
      </w:r>
      <w:r w:rsidRPr="002710E5">
        <w:rPr>
          <w:i/>
          <w:sz w:val="28"/>
          <w:szCs w:val="28"/>
        </w:rPr>
        <w:t xml:space="preserve"> </w:t>
      </w:r>
      <w:r w:rsidRPr="002710E5">
        <w:rPr>
          <w:sz w:val="28"/>
          <w:szCs w:val="28"/>
        </w:rPr>
        <w:t>(</w:t>
      </w:r>
      <w:proofErr w:type="spellStart"/>
      <w:r>
        <w:rPr>
          <w:i/>
          <w:sz w:val="28"/>
          <w:szCs w:val="28"/>
          <w:lang w:val="en-US"/>
        </w:rPr>
        <w:t>v</w:t>
      </w:r>
      <w:r>
        <w:rPr>
          <w:i/>
          <w:sz w:val="28"/>
          <w:szCs w:val="28"/>
          <w:vertAlign w:val="subscript"/>
          <w:lang w:val="en-US"/>
        </w:rPr>
        <w:t>t</w:t>
      </w:r>
      <w:proofErr w:type="spellEnd"/>
      <w:proofErr w:type="gramStart"/>
      <w:r w:rsidRPr="002710E5">
        <w:rPr>
          <w:i/>
          <w:sz w:val="28"/>
          <w:szCs w:val="28"/>
          <w:vertAlign w:val="subscript"/>
        </w:rPr>
        <w:t xml:space="preserve"> </w:t>
      </w:r>
      <w:r w:rsidRPr="002710E5"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>.</w:t>
      </w:r>
    </w:p>
    <w:p w:rsidR="00184160" w:rsidRPr="00074A64" w:rsidRDefault="00184160" w:rsidP="00184160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074A64">
        <w:rPr>
          <w:sz w:val="28"/>
          <w:szCs w:val="28"/>
        </w:rPr>
        <w:t>Граф не должен содержать контуров.</w:t>
      </w:r>
    </w:p>
    <w:p w:rsidR="00184160" w:rsidRPr="00074A64" w:rsidRDefault="00184160" w:rsidP="00184160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074A64">
        <w:rPr>
          <w:sz w:val="28"/>
          <w:szCs w:val="28"/>
        </w:rPr>
        <w:t>Любая пара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вершин графа</w:t>
      </w:r>
      <w:r>
        <w:rPr>
          <w:sz w:val="28"/>
          <w:szCs w:val="28"/>
        </w:rPr>
        <w:t xml:space="preserve"> должна</w:t>
      </w:r>
      <w:r w:rsidRPr="00074A64">
        <w:rPr>
          <w:sz w:val="28"/>
          <w:szCs w:val="28"/>
        </w:rPr>
        <w:t xml:space="preserve"> быть </w:t>
      </w:r>
      <w:proofErr w:type="gramStart"/>
      <w:r w:rsidRPr="00074A64">
        <w:rPr>
          <w:sz w:val="28"/>
          <w:szCs w:val="28"/>
        </w:rPr>
        <w:t>соединены</w:t>
      </w:r>
      <w:proofErr w:type="gramEnd"/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 xml:space="preserve">более чем одной дугой. </w:t>
      </w:r>
    </w:p>
    <w:p w:rsidR="00184160" w:rsidRPr="00074A64" w:rsidRDefault="00184160" w:rsidP="00184160">
      <w:pPr>
        <w:ind w:firstLine="510"/>
        <w:jc w:val="both"/>
        <w:rPr>
          <w:sz w:val="28"/>
          <w:szCs w:val="28"/>
        </w:rPr>
      </w:pPr>
      <w:r w:rsidRPr="00074A64">
        <w:rPr>
          <w:sz w:val="28"/>
          <w:szCs w:val="28"/>
        </w:rPr>
        <w:t xml:space="preserve">Граф </w:t>
      </w:r>
      <w:r w:rsidRPr="007B0DBB">
        <w:rPr>
          <w:position w:val="-12"/>
          <w:sz w:val="28"/>
          <w:szCs w:val="28"/>
        </w:rPr>
        <w:object w:dxaOrig="1460" w:dyaOrig="380">
          <v:shape id="_x0000_i1052" type="#_x0000_t75" style="width:72.75pt;height:18.75pt" o:ole="">
            <v:imagedata r:id="rId60" o:title=""/>
          </v:shape>
          <o:OLEObject Type="Embed" ProgID="Equation.3" ShapeID="_x0000_i1052" DrawAspect="Content" ObjectID="_1367302642" r:id="rId61"/>
        </w:object>
      </w:r>
      <w:r w:rsidRPr="00074A64">
        <w:rPr>
          <w:sz w:val="28"/>
          <w:szCs w:val="28"/>
        </w:rPr>
        <w:t xml:space="preserve"> представляет собой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математическую модель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 xml:space="preserve">комплекса операций. Каждая дуга </w:t>
      </w:r>
      <w:proofErr w:type="spellStart"/>
      <w:r>
        <w:rPr>
          <w:i/>
          <w:sz w:val="28"/>
          <w:szCs w:val="28"/>
          <w:lang w:val="en-US"/>
        </w:rPr>
        <w:t>e</w:t>
      </w:r>
      <w:r>
        <w:rPr>
          <w:i/>
          <w:sz w:val="28"/>
          <w:szCs w:val="28"/>
          <w:vertAlign w:val="subscript"/>
          <w:lang w:val="en-US"/>
        </w:rPr>
        <w:t>k</w:t>
      </w:r>
      <w:proofErr w:type="spellEnd"/>
      <w:r w:rsidRPr="00074A64">
        <w:rPr>
          <w:sz w:val="28"/>
          <w:szCs w:val="28"/>
        </w:rPr>
        <w:t xml:space="preserve"> этого графа соответствует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о</w:t>
      </w:r>
      <w:r w:rsidRPr="00074A64">
        <w:rPr>
          <w:sz w:val="28"/>
          <w:szCs w:val="28"/>
        </w:rPr>
        <w:t>д</w:t>
      </w:r>
      <w:r w:rsidRPr="00074A64">
        <w:rPr>
          <w:sz w:val="28"/>
          <w:szCs w:val="28"/>
        </w:rPr>
        <w:t xml:space="preserve">ной операции </w:t>
      </w:r>
      <w:proofErr w:type="spellStart"/>
      <w:r>
        <w:rPr>
          <w:i/>
          <w:sz w:val="28"/>
          <w:szCs w:val="28"/>
          <w:lang w:val="en-US"/>
        </w:rPr>
        <w:t>z</w:t>
      </w:r>
      <w:r>
        <w:rPr>
          <w:i/>
          <w:sz w:val="28"/>
          <w:szCs w:val="28"/>
          <w:vertAlign w:val="subscript"/>
          <w:lang w:val="en-US"/>
        </w:rPr>
        <w:t>k</w:t>
      </w:r>
      <w:proofErr w:type="spellEnd"/>
      <w:r w:rsidRPr="00074A6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а каждая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вершина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v</w:t>
      </w:r>
      <w:r>
        <w:rPr>
          <w:i/>
          <w:sz w:val="28"/>
          <w:szCs w:val="28"/>
          <w:vertAlign w:val="subscript"/>
          <w:lang w:val="en-US"/>
        </w:rPr>
        <w:t>i</w:t>
      </w:r>
      <w:r w:rsidRPr="00074A6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 xml:space="preserve">одному событию </w:t>
      </w:r>
      <w:r w:rsidRPr="00074A64">
        <w:rPr>
          <w:position w:val="-6"/>
          <w:sz w:val="28"/>
          <w:szCs w:val="28"/>
        </w:rPr>
        <w:object w:dxaOrig="160" w:dyaOrig="279">
          <v:shape id="_x0000_i1053" type="#_x0000_t75" style="width:8.25pt;height:14.25pt" o:ole="">
            <v:imagedata r:id="rId62" o:title=""/>
          </v:shape>
          <o:OLEObject Type="Embed" ProgID="Equation.3" ShapeID="_x0000_i1053" DrawAspect="Content" ObjectID="_1367302643" r:id="rId63"/>
        </w:object>
      </w:r>
      <w:r w:rsidRPr="00074A64">
        <w:rPr>
          <w:sz w:val="28"/>
          <w:szCs w:val="28"/>
        </w:rPr>
        <w:t>. Причем, е</w:t>
      </w:r>
      <w:r w:rsidRPr="00074A64">
        <w:rPr>
          <w:sz w:val="28"/>
          <w:szCs w:val="28"/>
        </w:rPr>
        <w:t>с</w:t>
      </w:r>
      <w:r w:rsidRPr="00074A64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vertAlign w:val="subscript"/>
          <w:lang w:val="en-US"/>
        </w:rPr>
        <w:t>r</w:t>
      </w:r>
      <w:proofErr w:type="spellEnd"/>
      <w:r w:rsidRPr="00074A64">
        <w:rPr>
          <w:sz w:val="28"/>
          <w:szCs w:val="28"/>
        </w:rPr>
        <w:t xml:space="preserve"> является начальным,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C33D0D">
        <w:rPr>
          <w:position w:val="-12"/>
          <w:sz w:val="28"/>
          <w:szCs w:val="28"/>
        </w:rPr>
        <w:object w:dxaOrig="240" w:dyaOrig="380">
          <v:shape id="_x0000_i1054" type="#_x0000_t75" style="width:12pt;height:18.75pt" o:ole="">
            <v:imagedata r:id="rId64" o:title=""/>
          </v:shape>
          <o:OLEObject Type="Embed" ProgID="Equation.3" ShapeID="_x0000_i1054" DrawAspect="Content" ObjectID="_1367302644" r:id="rId65"/>
        </w:object>
      </w:r>
      <w:r w:rsidRPr="00074A6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конечным событиями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для опер</w:t>
      </w:r>
      <w:r w:rsidRPr="00074A64">
        <w:rPr>
          <w:sz w:val="28"/>
          <w:szCs w:val="28"/>
        </w:rPr>
        <w:t>а</w:t>
      </w:r>
      <w:r w:rsidRPr="00074A64">
        <w:rPr>
          <w:sz w:val="28"/>
          <w:szCs w:val="28"/>
        </w:rPr>
        <w:t>ции</w:t>
      </w:r>
      <w:r>
        <w:rPr>
          <w:sz w:val="28"/>
          <w:szCs w:val="28"/>
        </w:rPr>
        <w:t xml:space="preserve"> </w:t>
      </w:r>
      <w:r w:rsidRPr="007B0DBB">
        <w:rPr>
          <w:position w:val="-12"/>
          <w:sz w:val="28"/>
          <w:szCs w:val="28"/>
        </w:rPr>
        <w:object w:dxaOrig="300" w:dyaOrig="380">
          <v:shape id="_x0000_i1055" type="#_x0000_t75" style="width:15pt;height:18.75pt" o:ole="">
            <v:imagedata r:id="rId66" o:title=""/>
          </v:shape>
          <o:OLEObject Type="Embed" ProgID="Equation.3" ShapeID="_x0000_i1055" DrawAspect="Content" ObjectID="_1367302645" r:id="rId67"/>
        </w:object>
      </w:r>
      <w:r w:rsidRPr="00074A6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7B0DBB">
        <w:rPr>
          <w:position w:val="-16"/>
          <w:sz w:val="28"/>
          <w:szCs w:val="28"/>
        </w:rPr>
        <w:object w:dxaOrig="1480" w:dyaOrig="480">
          <v:shape id="_x0000_i1056" type="#_x0000_t75" style="width:74.25pt;height:24pt" o:ole="">
            <v:imagedata r:id="rId68" o:title=""/>
          </v:shape>
          <o:OLEObject Type="Embed" ProgID="Equation.3" ShapeID="_x0000_i1056" DrawAspect="Content" ObjectID="_1367302646" r:id="rId69"/>
        </w:object>
      </w:r>
      <w:r w:rsidRPr="00074A64">
        <w:rPr>
          <w:sz w:val="28"/>
          <w:szCs w:val="28"/>
        </w:rPr>
        <w:t xml:space="preserve"> является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начальной, а</w:t>
      </w:r>
      <w:r>
        <w:rPr>
          <w:sz w:val="28"/>
          <w:szCs w:val="28"/>
        </w:rPr>
        <w:t xml:space="preserve"> </w:t>
      </w:r>
      <w:r w:rsidRPr="007B0DBB">
        <w:rPr>
          <w:position w:val="-16"/>
          <w:sz w:val="28"/>
          <w:szCs w:val="28"/>
        </w:rPr>
        <w:object w:dxaOrig="1500" w:dyaOrig="480">
          <v:shape id="_x0000_i1057" type="#_x0000_t75" style="width:75pt;height:24pt" o:ole="">
            <v:imagedata r:id="rId70" o:title=""/>
          </v:shape>
          <o:OLEObject Type="Embed" ProgID="Equation.3" ShapeID="_x0000_i1057" DrawAspect="Content" ObjectID="_1367302647" r:id="rId71"/>
        </w:object>
      </w:r>
      <w:r w:rsidRPr="00074A64">
        <w:rPr>
          <w:sz w:val="28"/>
          <w:szCs w:val="28"/>
        </w:rPr>
        <w:t xml:space="preserve"> – конечной вершин</w:t>
      </w:r>
      <w:r w:rsidRPr="00074A64">
        <w:rPr>
          <w:sz w:val="28"/>
          <w:szCs w:val="28"/>
        </w:rPr>
        <w:t>а</w:t>
      </w:r>
      <w:r w:rsidRPr="00074A64">
        <w:rPr>
          <w:sz w:val="28"/>
          <w:szCs w:val="28"/>
        </w:rPr>
        <w:t>ми для дуги</w:t>
      </w:r>
      <w:r>
        <w:rPr>
          <w:sz w:val="28"/>
          <w:szCs w:val="28"/>
        </w:rPr>
        <w:t xml:space="preserve"> </w:t>
      </w:r>
      <w:r w:rsidRPr="007B0DBB">
        <w:rPr>
          <w:position w:val="-12"/>
          <w:sz w:val="28"/>
          <w:szCs w:val="28"/>
        </w:rPr>
        <w:object w:dxaOrig="1500" w:dyaOrig="440">
          <v:shape id="_x0000_i1058" type="#_x0000_t75" style="width:75pt;height:21.75pt" o:ole="">
            <v:imagedata r:id="rId72" o:title=""/>
          </v:shape>
          <o:OLEObject Type="Embed" ProgID="Equation.3" ShapeID="_x0000_i1058" DrawAspect="Content" ObjectID="_1367302648" r:id="rId73"/>
        </w:object>
      </w:r>
      <w:r w:rsidRPr="00074A6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т.е.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инцидентность вершин и дуг графа м</w:t>
      </w:r>
      <w:r w:rsidRPr="00074A64">
        <w:rPr>
          <w:sz w:val="28"/>
          <w:szCs w:val="28"/>
        </w:rPr>
        <w:t>о</w:t>
      </w:r>
      <w:r w:rsidRPr="00074A64">
        <w:rPr>
          <w:sz w:val="28"/>
          <w:szCs w:val="28"/>
        </w:rPr>
        <w:t>делирует инцидентность событий и операций комплекса.</w:t>
      </w:r>
    </w:p>
    <w:p w:rsidR="00184160" w:rsidRPr="00074A64" w:rsidRDefault="00184160" w:rsidP="00184160">
      <w:pPr>
        <w:ind w:firstLine="510"/>
        <w:jc w:val="both"/>
        <w:rPr>
          <w:sz w:val="28"/>
          <w:szCs w:val="28"/>
        </w:rPr>
      </w:pPr>
      <w:r w:rsidRPr="00074A64">
        <w:rPr>
          <w:sz w:val="28"/>
          <w:szCs w:val="28"/>
        </w:rPr>
        <w:t>Математическая модель, заданная с помощью графа, построенн</w:t>
      </w:r>
      <w:r w:rsidRPr="00074A64">
        <w:rPr>
          <w:sz w:val="28"/>
          <w:szCs w:val="28"/>
        </w:rPr>
        <w:t>о</w:t>
      </w:r>
      <w:r w:rsidRPr="00074A64">
        <w:rPr>
          <w:sz w:val="28"/>
          <w:szCs w:val="28"/>
        </w:rPr>
        <w:t xml:space="preserve">го по описанным выше правилам, называется </w:t>
      </w:r>
      <w:r w:rsidRPr="00271E20">
        <w:rPr>
          <w:b/>
          <w:sz w:val="28"/>
          <w:szCs w:val="28"/>
        </w:rPr>
        <w:t>сетевым графиком ко</w:t>
      </w:r>
      <w:r w:rsidRPr="00271E20">
        <w:rPr>
          <w:b/>
          <w:sz w:val="28"/>
          <w:szCs w:val="28"/>
        </w:rPr>
        <w:t>м</w:t>
      </w:r>
      <w:r w:rsidRPr="00271E20">
        <w:rPr>
          <w:b/>
          <w:sz w:val="28"/>
          <w:szCs w:val="28"/>
        </w:rPr>
        <w:t>плекса операций</w:t>
      </w:r>
      <w:r w:rsidRPr="00074A6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184160" w:rsidRPr="00074A64" w:rsidRDefault="00184160" w:rsidP="00184160">
      <w:pPr>
        <w:ind w:firstLine="510"/>
        <w:jc w:val="both"/>
        <w:rPr>
          <w:sz w:val="28"/>
          <w:szCs w:val="28"/>
        </w:rPr>
      </w:pPr>
      <w:r w:rsidRPr="00074A64">
        <w:rPr>
          <w:sz w:val="28"/>
          <w:szCs w:val="28"/>
        </w:rPr>
        <w:t>Попытка построить сетевой график для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комплекса операций, представленного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в табл</w:t>
      </w:r>
      <w:r>
        <w:rPr>
          <w:sz w:val="28"/>
          <w:szCs w:val="28"/>
        </w:rPr>
        <w:t>. 3.</w:t>
      </w:r>
      <w:r w:rsidRPr="00074A64">
        <w:rPr>
          <w:sz w:val="28"/>
          <w:szCs w:val="28"/>
        </w:rPr>
        <w:t>2 прив</w:t>
      </w:r>
      <w:r>
        <w:rPr>
          <w:sz w:val="28"/>
          <w:szCs w:val="28"/>
        </w:rPr>
        <w:t>одит</w:t>
      </w:r>
      <w:r w:rsidRPr="00074A64">
        <w:rPr>
          <w:sz w:val="28"/>
          <w:szCs w:val="28"/>
        </w:rPr>
        <w:t xml:space="preserve"> к некоторым сложностям. </w:t>
      </w:r>
    </w:p>
    <w:p w:rsidR="00184160" w:rsidRPr="00074A64" w:rsidRDefault="00184160" w:rsidP="00184160">
      <w:pPr>
        <w:ind w:firstLine="510"/>
        <w:jc w:val="both"/>
        <w:rPr>
          <w:sz w:val="28"/>
          <w:szCs w:val="28"/>
        </w:rPr>
      </w:pPr>
      <w:r w:rsidRPr="00074A64">
        <w:rPr>
          <w:sz w:val="28"/>
          <w:szCs w:val="28"/>
        </w:rPr>
        <w:lastRenderedPageBreak/>
        <w:t>Рассмотрим сначала отдельно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 xml:space="preserve">операцию </w:t>
      </w:r>
      <w:r w:rsidRPr="00074A64">
        <w:rPr>
          <w:sz w:val="28"/>
          <w:szCs w:val="28"/>
          <w:lang w:val="en-US"/>
        </w:rPr>
        <w:t>Z</w:t>
      </w:r>
      <w:r w:rsidRPr="00074A64">
        <w:rPr>
          <w:sz w:val="28"/>
          <w:szCs w:val="28"/>
        </w:rPr>
        <w:t>4, имеющую начальное событие 6 и конечное 7.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Она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непосредственно предшествует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операц</w:t>
      </w:r>
      <w:r w:rsidRPr="00074A64">
        <w:rPr>
          <w:sz w:val="28"/>
          <w:szCs w:val="28"/>
        </w:rPr>
        <w:t>и</w:t>
      </w:r>
      <w:r w:rsidRPr="00074A64">
        <w:rPr>
          <w:sz w:val="28"/>
          <w:szCs w:val="28"/>
        </w:rPr>
        <w:t>ям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  <w:lang w:val="en-US"/>
        </w:rPr>
        <w:t>Z</w:t>
      </w:r>
      <w:r w:rsidRPr="00074A64">
        <w:rPr>
          <w:sz w:val="28"/>
          <w:szCs w:val="28"/>
        </w:rPr>
        <w:t xml:space="preserve">6, </w:t>
      </w:r>
      <w:r w:rsidRPr="00074A64">
        <w:rPr>
          <w:sz w:val="28"/>
          <w:szCs w:val="28"/>
          <w:lang w:val="en-US"/>
        </w:rPr>
        <w:t>Z</w:t>
      </w:r>
      <w:r w:rsidRPr="00074A64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 xml:space="preserve">и </w:t>
      </w:r>
      <w:r w:rsidRPr="00074A64">
        <w:rPr>
          <w:sz w:val="28"/>
          <w:szCs w:val="28"/>
          <w:lang w:val="en-US"/>
        </w:rPr>
        <w:t>Z</w:t>
      </w:r>
      <w:r w:rsidRPr="00074A64">
        <w:rPr>
          <w:sz w:val="28"/>
          <w:szCs w:val="28"/>
        </w:rPr>
        <w:t>8.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Первоначальное построение приводит к графу, изо</w:t>
      </w:r>
      <w:r w:rsidRPr="00074A64">
        <w:rPr>
          <w:sz w:val="28"/>
          <w:szCs w:val="28"/>
        </w:rPr>
        <w:t>б</w:t>
      </w:r>
      <w:r w:rsidRPr="00074A64">
        <w:rPr>
          <w:sz w:val="28"/>
          <w:szCs w:val="28"/>
        </w:rPr>
        <w:t>раженному на рис. 1.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Вершины графа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(события) здесь изображены овалами, а дуги (операции) сплошными линиями со стрелками. Дуги соединяют вершины, соответствующие начальному и конечному с</w:t>
      </w:r>
      <w:r w:rsidRPr="00074A64">
        <w:rPr>
          <w:sz w:val="28"/>
          <w:szCs w:val="28"/>
        </w:rPr>
        <w:t>о</w:t>
      </w:r>
      <w:r w:rsidRPr="00074A64">
        <w:rPr>
          <w:sz w:val="28"/>
          <w:szCs w:val="28"/>
        </w:rPr>
        <w:t>бытиям соответствующей операции.</w:t>
      </w:r>
      <w:r>
        <w:rPr>
          <w:sz w:val="28"/>
          <w:szCs w:val="28"/>
        </w:rPr>
        <w:t xml:space="preserve"> </w:t>
      </w:r>
    </w:p>
    <w:p w:rsidR="00184160" w:rsidRDefault="00184160" w:rsidP="00184160">
      <w:pPr>
        <w:jc w:val="both"/>
        <w:rPr>
          <w:sz w:val="28"/>
          <w:szCs w:val="28"/>
          <w:lang w:val="en-US"/>
        </w:rPr>
      </w:pPr>
      <w:r w:rsidRPr="00074A64">
        <w:object w:dxaOrig="8693" w:dyaOrig="3023">
          <v:shape id="_x0000_i1059" type="#_x0000_t75" style="width:425.25pt;height:147.75pt" o:ole="">
            <v:imagedata r:id="rId74" o:title=""/>
          </v:shape>
          <o:OLEObject Type="Embed" ProgID="Visio.Drawing.11" ShapeID="_x0000_i1059" DrawAspect="Content" ObjectID="_1367302649" r:id="rId75"/>
        </w:object>
      </w:r>
    </w:p>
    <w:p w:rsidR="00184160" w:rsidRPr="00074A64" w:rsidRDefault="00184160" w:rsidP="00184160">
      <w:pPr>
        <w:keepNext/>
        <w:spacing w:before="120"/>
        <w:jc w:val="both"/>
        <w:outlineLvl w:val="0"/>
      </w:pPr>
      <w:r w:rsidRPr="00074A64">
        <w:t>Рис</w:t>
      </w:r>
      <w:r w:rsidRPr="0070251C">
        <w:t>.</w:t>
      </w:r>
      <w:r w:rsidRPr="00074A64">
        <w:t xml:space="preserve"> </w:t>
      </w:r>
      <w:r w:rsidRPr="00074A64">
        <w:fldChar w:fldCharType="begin"/>
      </w:r>
      <w:r w:rsidRPr="00074A64">
        <w:instrText xml:space="preserve"> SEQ Рисунок \* ARABIC </w:instrText>
      </w:r>
      <w:r w:rsidRPr="00074A64">
        <w:fldChar w:fldCharType="separate"/>
      </w:r>
      <w:r>
        <w:rPr>
          <w:noProof/>
        </w:rPr>
        <w:t>1</w:t>
      </w:r>
      <w:r w:rsidRPr="00074A64">
        <w:fldChar w:fldCharType="end"/>
      </w:r>
      <w:r w:rsidRPr="00074A64">
        <w:t>. Построение фрагмента</w:t>
      </w:r>
      <w:r>
        <w:t xml:space="preserve"> </w:t>
      </w:r>
      <w:r w:rsidRPr="00074A64">
        <w:t xml:space="preserve">сетевого графика для операций </w:t>
      </w:r>
      <w:r w:rsidRPr="00074A64">
        <w:rPr>
          <w:lang w:val="en-US"/>
        </w:rPr>
        <w:t>Z</w:t>
      </w:r>
      <w:r w:rsidRPr="00074A64">
        <w:t>4,</w:t>
      </w:r>
      <w:r>
        <w:t xml:space="preserve"> </w:t>
      </w:r>
      <w:r w:rsidRPr="00074A64">
        <w:rPr>
          <w:lang w:val="en-US"/>
        </w:rPr>
        <w:t>Z</w:t>
      </w:r>
      <w:r w:rsidRPr="00074A64">
        <w:t>6,</w:t>
      </w:r>
      <w:r>
        <w:t xml:space="preserve"> </w:t>
      </w:r>
      <w:r w:rsidRPr="00074A64">
        <w:rPr>
          <w:lang w:val="en-US"/>
        </w:rPr>
        <w:t>Z</w:t>
      </w:r>
      <w:r w:rsidRPr="00074A64">
        <w:t xml:space="preserve">7 и </w:t>
      </w:r>
      <w:r w:rsidRPr="00074A64">
        <w:rPr>
          <w:lang w:val="en-US"/>
        </w:rPr>
        <w:t>Z</w:t>
      </w:r>
      <w:r w:rsidRPr="00074A64">
        <w:t>8</w:t>
      </w:r>
      <w:r>
        <w:t xml:space="preserve"> </w:t>
      </w:r>
    </w:p>
    <w:p w:rsidR="00184160" w:rsidRPr="00074A64" w:rsidRDefault="00184160" w:rsidP="00184160">
      <w:pPr>
        <w:ind w:firstLine="510"/>
        <w:jc w:val="both"/>
        <w:rPr>
          <w:sz w:val="28"/>
          <w:szCs w:val="28"/>
        </w:rPr>
      </w:pPr>
      <w:r w:rsidRPr="00074A64">
        <w:rPr>
          <w:sz w:val="28"/>
          <w:szCs w:val="28"/>
        </w:rPr>
        <w:t>Интуитивно ясно, что событие 7 должно предшествовать событиям 10, 12 и 14. Но в перечне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(табл</w:t>
      </w:r>
      <w:r>
        <w:rPr>
          <w:sz w:val="28"/>
          <w:szCs w:val="28"/>
        </w:rPr>
        <w:t>.</w:t>
      </w:r>
      <w:r w:rsidRPr="00074A64">
        <w:rPr>
          <w:sz w:val="28"/>
          <w:szCs w:val="28"/>
        </w:rPr>
        <w:t xml:space="preserve"> </w:t>
      </w:r>
      <w:r>
        <w:rPr>
          <w:sz w:val="28"/>
          <w:szCs w:val="28"/>
        </w:rPr>
        <w:t>3.</w:t>
      </w:r>
      <w:r w:rsidRPr="00074A64">
        <w:rPr>
          <w:sz w:val="28"/>
          <w:szCs w:val="28"/>
        </w:rPr>
        <w:t>2) нет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операций, связыва</w:t>
      </w:r>
      <w:r w:rsidRPr="00074A64">
        <w:rPr>
          <w:sz w:val="28"/>
          <w:szCs w:val="28"/>
        </w:rPr>
        <w:t>ю</w:t>
      </w:r>
      <w:r w:rsidRPr="00074A64">
        <w:rPr>
          <w:sz w:val="28"/>
          <w:szCs w:val="28"/>
        </w:rPr>
        <w:t>щих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эти события.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В таких случаях необходимо расширить комплекс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оп</w:t>
      </w:r>
      <w:r w:rsidRPr="00074A64">
        <w:rPr>
          <w:sz w:val="28"/>
          <w:szCs w:val="28"/>
        </w:rPr>
        <w:t>е</w:t>
      </w:r>
      <w:r w:rsidRPr="00074A64">
        <w:rPr>
          <w:sz w:val="28"/>
          <w:szCs w:val="28"/>
        </w:rPr>
        <w:t xml:space="preserve">раций, добавив </w:t>
      </w:r>
      <w:r w:rsidRPr="00074A64">
        <w:rPr>
          <w:b/>
          <w:i/>
          <w:sz w:val="28"/>
          <w:szCs w:val="28"/>
        </w:rPr>
        <w:t>фиктивные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операции, позволяющие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отразить нед</w:t>
      </w:r>
      <w:r w:rsidRPr="00074A64">
        <w:rPr>
          <w:sz w:val="28"/>
          <w:szCs w:val="28"/>
        </w:rPr>
        <w:t>о</w:t>
      </w:r>
      <w:r w:rsidRPr="00074A64">
        <w:rPr>
          <w:sz w:val="28"/>
          <w:szCs w:val="28"/>
        </w:rPr>
        <w:t>стающие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логические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связи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между событиями. На рис. 2 изобр</w:t>
      </w:r>
      <w:r w:rsidRPr="00074A64">
        <w:rPr>
          <w:sz w:val="28"/>
          <w:szCs w:val="28"/>
        </w:rPr>
        <w:t>а</w:t>
      </w:r>
      <w:r w:rsidRPr="00074A64">
        <w:rPr>
          <w:sz w:val="28"/>
          <w:szCs w:val="28"/>
        </w:rPr>
        <w:t>жен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предыдущий граф (рис. 1), в который добавлены три дуги, соотве</w:t>
      </w:r>
      <w:r w:rsidRPr="00074A64">
        <w:rPr>
          <w:sz w:val="28"/>
          <w:szCs w:val="28"/>
        </w:rPr>
        <w:t>т</w:t>
      </w:r>
      <w:r w:rsidRPr="00074A64">
        <w:rPr>
          <w:sz w:val="28"/>
          <w:szCs w:val="28"/>
        </w:rPr>
        <w:t>ствующие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 xml:space="preserve">фиктивным операциям </w:t>
      </w:r>
      <w:r w:rsidRPr="00074A64">
        <w:rPr>
          <w:sz w:val="28"/>
          <w:szCs w:val="28"/>
          <w:lang w:val="en-US"/>
        </w:rPr>
        <w:t>F</w:t>
      </w:r>
      <w:r w:rsidRPr="00074A64">
        <w:rPr>
          <w:sz w:val="28"/>
          <w:szCs w:val="28"/>
        </w:rPr>
        <w:t xml:space="preserve">1, </w:t>
      </w:r>
      <w:r w:rsidRPr="00074A64">
        <w:rPr>
          <w:sz w:val="28"/>
          <w:szCs w:val="28"/>
          <w:lang w:val="en-US"/>
        </w:rPr>
        <w:t>F</w:t>
      </w:r>
      <w:r w:rsidRPr="00074A64">
        <w:rPr>
          <w:sz w:val="28"/>
          <w:szCs w:val="28"/>
        </w:rPr>
        <w:t xml:space="preserve">2 и </w:t>
      </w:r>
      <w:r w:rsidRPr="00074A64">
        <w:rPr>
          <w:sz w:val="28"/>
          <w:szCs w:val="28"/>
          <w:lang w:val="en-US"/>
        </w:rPr>
        <w:t>F</w:t>
      </w:r>
      <w:r w:rsidRPr="00074A64">
        <w:rPr>
          <w:sz w:val="28"/>
          <w:szCs w:val="28"/>
        </w:rPr>
        <w:t>3. Как правило, фикти</w:t>
      </w:r>
      <w:r w:rsidRPr="00074A64">
        <w:rPr>
          <w:sz w:val="28"/>
          <w:szCs w:val="28"/>
        </w:rPr>
        <w:t>в</w:t>
      </w:r>
      <w:r w:rsidRPr="00074A64">
        <w:rPr>
          <w:sz w:val="28"/>
          <w:szCs w:val="28"/>
        </w:rPr>
        <w:t>ные операции изображаются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на рисунках штриховой линией. Дальше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всегда будем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придерживаться такого обозначения.</w:t>
      </w:r>
      <w:r>
        <w:rPr>
          <w:sz w:val="28"/>
          <w:szCs w:val="28"/>
        </w:rPr>
        <w:t xml:space="preserve"> </w:t>
      </w:r>
    </w:p>
    <w:p w:rsidR="00184160" w:rsidRPr="0070251C" w:rsidRDefault="00184160" w:rsidP="00184160">
      <w:pPr>
        <w:ind w:firstLine="510"/>
        <w:jc w:val="both"/>
        <w:rPr>
          <w:sz w:val="28"/>
          <w:szCs w:val="28"/>
        </w:rPr>
      </w:pPr>
    </w:p>
    <w:p w:rsidR="00184160" w:rsidRPr="007B0DBB" w:rsidRDefault="00184160" w:rsidP="00184160">
      <w:pPr>
        <w:jc w:val="both"/>
        <w:rPr>
          <w:sz w:val="28"/>
          <w:szCs w:val="28"/>
          <w:lang w:val="en-US"/>
        </w:rPr>
      </w:pPr>
      <w:r w:rsidRPr="00074A64">
        <w:rPr>
          <w:sz w:val="28"/>
          <w:szCs w:val="28"/>
        </w:rPr>
        <w:object w:dxaOrig="8693" w:dyaOrig="3089">
          <v:shape id="_x0000_i1060" type="#_x0000_t75" style="width:425.25pt;height:150.75pt" o:ole="">
            <v:imagedata r:id="rId76" o:title=""/>
          </v:shape>
          <o:OLEObject Type="Embed" ProgID="Visio.Drawing.11" ShapeID="_x0000_i1060" DrawAspect="Content" ObjectID="_1367302650" r:id="rId77"/>
        </w:object>
      </w:r>
    </w:p>
    <w:p w:rsidR="00184160" w:rsidRDefault="00184160" w:rsidP="00184160">
      <w:pPr>
        <w:pStyle w:val="ad"/>
        <w:spacing w:before="120"/>
        <w:jc w:val="center"/>
        <w:rPr>
          <w:b w:val="0"/>
          <w:sz w:val="24"/>
          <w:szCs w:val="24"/>
        </w:rPr>
      </w:pPr>
      <w:r w:rsidRPr="007B0DBB">
        <w:rPr>
          <w:b w:val="0"/>
          <w:sz w:val="24"/>
          <w:szCs w:val="24"/>
        </w:rPr>
        <w:t>Рис</w:t>
      </w:r>
      <w:r w:rsidRPr="0070251C">
        <w:rPr>
          <w:b w:val="0"/>
          <w:sz w:val="24"/>
          <w:szCs w:val="24"/>
        </w:rPr>
        <w:t>.</w:t>
      </w:r>
      <w:r w:rsidRPr="007B0DBB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3</w:t>
      </w:r>
      <w:bookmarkStart w:id="0" w:name="_GoBack"/>
      <w:bookmarkEnd w:id="0"/>
      <w:r w:rsidRPr="007B0DBB">
        <w:rPr>
          <w:b w:val="0"/>
          <w:sz w:val="24"/>
          <w:szCs w:val="24"/>
        </w:rPr>
        <w:t xml:space="preserve"> Добавление фиктивных операций </w:t>
      </w:r>
    </w:p>
    <w:p w:rsidR="00184160" w:rsidRPr="007B0DBB" w:rsidRDefault="00184160" w:rsidP="00184160">
      <w:pPr>
        <w:pStyle w:val="ad"/>
        <w:jc w:val="center"/>
        <w:rPr>
          <w:b w:val="0"/>
          <w:sz w:val="24"/>
          <w:szCs w:val="24"/>
        </w:rPr>
      </w:pPr>
      <w:r w:rsidRPr="007B0DBB">
        <w:rPr>
          <w:b w:val="0"/>
          <w:sz w:val="24"/>
          <w:szCs w:val="24"/>
        </w:rPr>
        <w:t xml:space="preserve">для связи операции </w:t>
      </w:r>
      <w:r w:rsidRPr="007B0DBB">
        <w:rPr>
          <w:b w:val="0"/>
          <w:sz w:val="24"/>
          <w:szCs w:val="24"/>
          <w:lang w:val="en-US"/>
        </w:rPr>
        <w:t>Z</w:t>
      </w:r>
      <w:r w:rsidRPr="007B0DBB">
        <w:rPr>
          <w:b w:val="0"/>
          <w:sz w:val="24"/>
          <w:szCs w:val="24"/>
        </w:rPr>
        <w:t xml:space="preserve">4 с операциями </w:t>
      </w:r>
      <w:r w:rsidRPr="007B0DBB">
        <w:rPr>
          <w:b w:val="0"/>
          <w:sz w:val="24"/>
          <w:szCs w:val="24"/>
          <w:lang w:val="en-US"/>
        </w:rPr>
        <w:t>Z</w:t>
      </w:r>
      <w:r w:rsidRPr="007B0DBB">
        <w:rPr>
          <w:b w:val="0"/>
          <w:sz w:val="24"/>
          <w:szCs w:val="24"/>
        </w:rPr>
        <w:t xml:space="preserve">6, </w:t>
      </w:r>
      <w:r w:rsidRPr="007B0DBB">
        <w:rPr>
          <w:b w:val="0"/>
          <w:sz w:val="24"/>
          <w:szCs w:val="24"/>
          <w:lang w:val="en-US"/>
        </w:rPr>
        <w:t>Z</w:t>
      </w:r>
      <w:r w:rsidRPr="007B0DBB">
        <w:rPr>
          <w:b w:val="0"/>
          <w:sz w:val="24"/>
          <w:szCs w:val="24"/>
        </w:rPr>
        <w:t xml:space="preserve">7 и </w:t>
      </w:r>
      <w:r w:rsidRPr="007B0DBB">
        <w:rPr>
          <w:b w:val="0"/>
          <w:sz w:val="24"/>
          <w:szCs w:val="24"/>
          <w:lang w:val="en-US"/>
        </w:rPr>
        <w:t>Z</w:t>
      </w:r>
      <w:r w:rsidRPr="007B0DBB">
        <w:rPr>
          <w:b w:val="0"/>
          <w:sz w:val="24"/>
          <w:szCs w:val="24"/>
        </w:rPr>
        <w:t>8</w:t>
      </w:r>
    </w:p>
    <w:p w:rsidR="00184160" w:rsidRPr="00074A64" w:rsidRDefault="00184160" w:rsidP="00184160">
      <w:pPr>
        <w:ind w:firstLine="510"/>
        <w:jc w:val="both"/>
        <w:rPr>
          <w:sz w:val="28"/>
          <w:szCs w:val="28"/>
        </w:rPr>
      </w:pPr>
    </w:p>
    <w:p w:rsidR="00184160" w:rsidRPr="00074A64" w:rsidRDefault="00184160" w:rsidP="00184160">
      <w:pPr>
        <w:ind w:firstLine="510"/>
        <w:jc w:val="both"/>
        <w:rPr>
          <w:sz w:val="28"/>
          <w:szCs w:val="28"/>
        </w:rPr>
      </w:pPr>
      <w:r w:rsidRPr="00074A64">
        <w:rPr>
          <w:sz w:val="28"/>
          <w:szCs w:val="28"/>
        </w:rPr>
        <w:lastRenderedPageBreak/>
        <w:t>Фиктивные операции отражают технологическую или ресурсную зависимость в выполнении некоторых операций. В данном примере фиктивные операции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  <w:lang w:val="en-US"/>
        </w:rPr>
        <w:t>F</w:t>
      </w:r>
      <w:r w:rsidRPr="00074A64">
        <w:rPr>
          <w:sz w:val="28"/>
          <w:szCs w:val="28"/>
        </w:rPr>
        <w:t xml:space="preserve">1, </w:t>
      </w:r>
      <w:r w:rsidRPr="00074A64">
        <w:rPr>
          <w:sz w:val="28"/>
          <w:szCs w:val="28"/>
          <w:lang w:val="en-US"/>
        </w:rPr>
        <w:t>F</w:t>
      </w:r>
      <w:r w:rsidRPr="00074A64">
        <w:rPr>
          <w:sz w:val="28"/>
          <w:szCs w:val="28"/>
        </w:rPr>
        <w:t xml:space="preserve">2 и </w:t>
      </w:r>
      <w:r w:rsidRPr="00074A64">
        <w:rPr>
          <w:sz w:val="28"/>
          <w:szCs w:val="28"/>
          <w:lang w:val="en-US"/>
        </w:rPr>
        <w:t>F</w:t>
      </w:r>
      <w:r w:rsidRPr="00074A64">
        <w:rPr>
          <w:sz w:val="28"/>
          <w:szCs w:val="28"/>
        </w:rPr>
        <w:t>2 отражают тот факт, что</w:t>
      </w:r>
      <w:r>
        <w:rPr>
          <w:sz w:val="28"/>
          <w:szCs w:val="28"/>
        </w:rPr>
        <w:t xml:space="preserve"> </w:t>
      </w:r>
      <w:r w:rsidRPr="00074A64">
        <w:rPr>
          <w:i/>
          <w:sz w:val="28"/>
          <w:szCs w:val="28"/>
        </w:rPr>
        <w:t>кодирование интерфейсов пользователей</w:t>
      </w:r>
      <w:r w:rsidRPr="00074A64">
        <w:rPr>
          <w:sz w:val="28"/>
          <w:szCs w:val="28"/>
        </w:rPr>
        <w:t xml:space="preserve"> (операция </w:t>
      </w:r>
      <w:r w:rsidRPr="00074A64">
        <w:rPr>
          <w:sz w:val="28"/>
          <w:szCs w:val="28"/>
          <w:lang w:val="en-US"/>
        </w:rPr>
        <w:t>Z</w:t>
      </w:r>
      <w:r w:rsidRPr="00074A64">
        <w:rPr>
          <w:sz w:val="28"/>
          <w:szCs w:val="28"/>
        </w:rPr>
        <w:t xml:space="preserve">6), </w:t>
      </w:r>
      <w:r w:rsidRPr="00074A64">
        <w:rPr>
          <w:i/>
          <w:sz w:val="28"/>
          <w:szCs w:val="28"/>
        </w:rPr>
        <w:t>кодирование процедур СУБД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(</w:t>
      </w:r>
      <w:r w:rsidRPr="00074A64">
        <w:rPr>
          <w:sz w:val="28"/>
          <w:szCs w:val="28"/>
          <w:lang w:val="en-US"/>
        </w:rPr>
        <w:t>Z</w:t>
      </w:r>
      <w:r w:rsidRPr="00074A64">
        <w:rPr>
          <w:sz w:val="28"/>
          <w:szCs w:val="28"/>
        </w:rPr>
        <w:t xml:space="preserve">7) и </w:t>
      </w:r>
      <w:r w:rsidRPr="00074A64">
        <w:rPr>
          <w:i/>
          <w:sz w:val="28"/>
          <w:szCs w:val="28"/>
        </w:rPr>
        <w:t>кодирование классов</w:t>
      </w:r>
      <w:r w:rsidRPr="00074A64">
        <w:rPr>
          <w:sz w:val="28"/>
          <w:szCs w:val="28"/>
        </w:rPr>
        <w:t xml:space="preserve"> (</w:t>
      </w:r>
      <w:r w:rsidRPr="00074A64">
        <w:rPr>
          <w:sz w:val="28"/>
          <w:szCs w:val="28"/>
          <w:lang w:val="en-US"/>
        </w:rPr>
        <w:t>Z</w:t>
      </w:r>
      <w:r w:rsidRPr="00074A64">
        <w:rPr>
          <w:sz w:val="28"/>
          <w:szCs w:val="28"/>
        </w:rPr>
        <w:t>8)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 xml:space="preserve">в проекте </w:t>
      </w:r>
      <w:r w:rsidRPr="00074A64">
        <w:rPr>
          <w:sz w:val="28"/>
          <w:szCs w:val="28"/>
          <w:lang w:val="en-US"/>
        </w:rPr>
        <w:t>WSP</w:t>
      </w:r>
      <w:r w:rsidRPr="00074A64">
        <w:rPr>
          <w:sz w:val="28"/>
          <w:szCs w:val="28"/>
        </w:rPr>
        <w:t xml:space="preserve"> не могут быть начат</w:t>
      </w:r>
      <w:r>
        <w:rPr>
          <w:sz w:val="28"/>
          <w:szCs w:val="28"/>
        </w:rPr>
        <w:t>ы</w:t>
      </w:r>
      <w:r w:rsidRPr="00074A64">
        <w:rPr>
          <w:sz w:val="28"/>
          <w:szCs w:val="28"/>
        </w:rPr>
        <w:t xml:space="preserve"> раньше, чем закончится</w:t>
      </w:r>
      <w:r>
        <w:rPr>
          <w:sz w:val="28"/>
          <w:szCs w:val="28"/>
        </w:rPr>
        <w:t xml:space="preserve"> </w:t>
      </w:r>
      <w:r w:rsidRPr="00074A64">
        <w:rPr>
          <w:i/>
          <w:sz w:val="28"/>
          <w:szCs w:val="28"/>
        </w:rPr>
        <w:t>проектирование классов</w:t>
      </w:r>
      <w:r w:rsidRPr="00074A64">
        <w:rPr>
          <w:sz w:val="28"/>
          <w:szCs w:val="28"/>
        </w:rPr>
        <w:t xml:space="preserve"> (</w:t>
      </w:r>
      <w:r w:rsidRPr="00074A64">
        <w:rPr>
          <w:sz w:val="28"/>
          <w:szCs w:val="28"/>
          <w:lang w:val="en-US"/>
        </w:rPr>
        <w:t>Z</w:t>
      </w:r>
      <w:r w:rsidRPr="00074A64">
        <w:rPr>
          <w:sz w:val="28"/>
          <w:szCs w:val="28"/>
        </w:rPr>
        <w:t>4). Для т</w:t>
      </w:r>
      <w:r w:rsidRPr="00074A64">
        <w:rPr>
          <w:sz w:val="28"/>
          <w:szCs w:val="28"/>
        </w:rPr>
        <w:t>о</w:t>
      </w:r>
      <w:r w:rsidRPr="00074A64">
        <w:rPr>
          <w:sz w:val="28"/>
          <w:szCs w:val="28"/>
        </w:rPr>
        <w:t>го</w:t>
      </w:r>
      <w:proofErr w:type="gramStart"/>
      <w:r w:rsidRPr="00074A64">
        <w:rPr>
          <w:sz w:val="28"/>
          <w:szCs w:val="28"/>
        </w:rPr>
        <w:t>,</w:t>
      </w:r>
      <w:proofErr w:type="gramEnd"/>
      <w:r w:rsidRPr="00074A64">
        <w:rPr>
          <w:sz w:val="28"/>
          <w:szCs w:val="28"/>
        </w:rPr>
        <w:t xml:space="preserve"> чтобы подчеркнуть, что операция является не фиктивной</w:t>
      </w:r>
      <w:r>
        <w:rPr>
          <w:sz w:val="28"/>
          <w:szCs w:val="28"/>
        </w:rPr>
        <w:t>,</w:t>
      </w:r>
      <w:r w:rsidRPr="00074A64">
        <w:rPr>
          <w:sz w:val="28"/>
          <w:szCs w:val="28"/>
        </w:rPr>
        <w:t xml:space="preserve"> будем использо</w:t>
      </w:r>
      <w:r>
        <w:rPr>
          <w:sz w:val="28"/>
          <w:szCs w:val="28"/>
        </w:rPr>
        <w:t>вать термин</w:t>
      </w:r>
      <w:r w:rsidRPr="00074A64">
        <w:rPr>
          <w:sz w:val="28"/>
          <w:szCs w:val="28"/>
        </w:rPr>
        <w:t xml:space="preserve"> </w:t>
      </w:r>
      <w:r w:rsidRPr="00074A64">
        <w:rPr>
          <w:b/>
          <w:i/>
          <w:sz w:val="28"/>
          <w:szCs w:val="28"/>
        </w:rPr>
        <w:t>действительная операция</w:t>
      </w:r>
      <w:r w:rsidRPr="00074A64">
        <w:rPr>
          <w:sz w:val="28"/>
          <w:szCs w:val="28"/>
        </w:rPr>
        <w:t>. Таким образом, все операции, приведенные в табл</w:t>
      </w:r>
      <w:r>
        <w:rPr>
          <w:sz w:val="28"/>
          <w:szCs w:val="28"/>
        </w:rPr>
        <w:t>.</w:t>
      </w:r>
      <w:r w:rsidRPr="00074A64">
        <w:rPr>
          <w:sz w:val="28"/>
          <w:szCs w:val="28"/>
        </w:rPr>
        <w:t xml:space="preserve"> 1 и 2,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являются действительн</w:t>
      </w:r>
      <w:r w:rsidRPr="00074A64">
        <w:rPr>
          <w:sz w:val="28"/>
          <w:szCs w:val="28"/>
        </w:rPr>
        <w:t>ы</w:t>
      </w:r>
      <w:r w:rsidRPr="00074A64">
        <w:rPr>
          <w:sz w:val="28"/>
          <w:szCs w:val="28"/>
        </w:rPr>
        <w:t>ми операциями.</w:t>
      </w:r>
      <w:r>
        <w:rPr>
          <w:sz w:val="28"/>
          <w:szCs w:val="28"/>
        </w:rPr>
        <w:t xml:space="preserve"> </w:t>
      </w:r>
    </w:p>
    <w:p w:rsidR="00184160" w:rsidRPr="00074A64" w:rsidRDefault="00184160" w:rsidP="00184160">
      <w:pPr>
        <w:ind w:firstLine="510"/>
        <w:jc w:val="both"/>
        <w:rPr>
          <w:sz w:val="28"/>
          <w:szCs w:val="28"/>
        </w:rPr>
      </w:pPr>
      <w:r w:rsidRPr="00074A64">
        <w:rPr>
          <w:sz w:val="28"/>
          <w:szCs w:val="28"/>
        </w:rPr>
        <w:t>На рис.3 изображен сетевой график всего комплекса операций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 xml:space="preserve">проекта </w:t>
      </w:r>
      <w:r w:rsidRPr="00074A64">
        <w:rPr>
          <w:sz w:val="28"/>
          <w:szCs w:val="28"/>
          <w:lang w:val="en-US"/>
        </w:rPr>
        <w:t>WSP</w:t>
      </w:r>
      <w:r w:rsidRPr="00074A64">
        <w:rPr>
          <w:sz w:val="28"/>
          <w:szCs w:val="28"/>
        </w:rPr>
        <w:t>. Как и раньше</w:t>
      </w:r>
      <w:r>
        <w:rPr>
          <w:sz w:val="28"/>
          <w:szCs w:val="28"/>
        </w:rPr>
        <w:t>,</w:t>
      </w:r>
      <w:r w:rsidRPr="00074A64">
        <w:rPr>
          <w:sz w:val="28"/>
          <w:szCs w:val="28"/>
        </w:rPr>
        <w:t xml:space="preserve"> действительные операции отображены сплошными помеченными дугами, а фиктивные операции пунктирной линией. Обозначения для фиктивных операций вводить не обязател</w:t>
      </w:r>
      <w:r w:rsidRPr="00074A64">
        <w:rPr>
          <w:sz w:val="28"/>
          <w:szCs w:val="28"/>
        </w:rPr>
        <w:t>ь</w:t>
      </w:r>
      <w:r w:rsidRPr="00074A64">
        <w:rPr>
          <w:sz w:val="28"/>
          <w:szCs w:val="28"/>
        </w:rPr>
        <w:t>но – для этого будем использовать упорядоченные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пары инцидентных вершин. Например, фиктивные операции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&lt;3,4 &gt;, &lt;29,4&gt; и &lt;33,4 &gt; ук</w:t>
      </w:r>
      <w:r w:rsidRPr="00074A64">
        <w:rPr>
          <w:sz w:val="28"/>
          <w:szCs w:val="28"/>
        </w:rPr>
        <w:t>а</w:t>
      </w:r>
      <w:r w:rsidRPr="00074A64">
        <w:rPr>
          <w:sz w:val="28"/>
          <w:szCs w:val="28"/>
        </w:rPr>
        <w:t>зывают на то, что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действительная операция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  <w:lang w:val="en-US"/>
        </w:rPr>
        <w:t>Z</w:t>
      </w:r>
      <w:r w:rsidRPr="00074A64">
        <w:rPr>
          <w:sz w:val="28"/>
          <w:szCs w:val="28"/>
        </w:rPr>
        <w:t>3 не может быть начата до тех пор, пока не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закончатся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действительные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</w:rPr>
        <w:t>операции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  <w:lang w:val="en-US"/>
        </w:rPr>
        <w:t>Z</w:t>
      </w:r>
      <w:r w:rsidRPr="00074A64">
        <w:rPr>
          <w:sz w:val="28"/>
          <w:szCs w:val="28"/>
        </w:rPr>
        <w:t>2,</w:t>
      </w:r>
      <w:r>
        <w:rPr>
          <w:sz w:val="28"/>
          <w:szCs w:val="28"/>
        </w:rPr>
        <w:t xml:space="preserve"> </w:t>
      </w:r>
      <w:r w:rsidRPr="00074A64">
        <w:rPr>
          <w:sz w:val="28"/>
          <w:szCs w:val="28"/>
          <w:lang w:val="en-US"/>
        </w:rPr>
        <w:t>Z</w:t>
      </w:r>
      <w:r w:rsidRPr="00074A64">
        <w:rPr>
          <w:sz w:val="28"/>
          <w:szCs w:val="28"/>
        </w:rPr>
        <w:t xml:space="preserve">15 и </w:t>
      </w:r>
      <w:r w:rsidRPr="00074A64">
        <w:rPr>
          <w:sz w:val="28"/>
          <w:szCs w:val="28"/>
          <w:lang w:val="en-US"/>
        </w:rPr>
        <w:t>Z</w:t>
      </w:r>
      <w:r w:rsidRPr="00074A64">
        <w:rPr>
          <w:sz w:val="28"/>
          <w:szCs w:val="28"/>
        </w:rPr>
        <w:t>17.</w:t>
      </w:r>
      <w:r>
        <w:rPr>
          <w:sz w:val="28"/>
          <w:szCs w:val="28"/>
        </w:rPr>
        <w:t xml:space="preserve"> </w:t>
      </w:r>
    </w:p>
    <w:p w:rsidR="00184160" w:rsidRPr="006719FF" w:rsidRDefault="00184160" w:rsidP="00184160">
      <w:pPr>
        <w:ind w:firstLine="510"/>
        <w:jc w:val="both"/>
        <w:rPr>
          <w:sz w:val="28"/>
          <w:szCs w:val="28"/>
        </w:rPr>
      </w:pPr>
    </w:p>
    <w:p w:rsidR="00184160" w:rsidRPr="00074A64" w:rsidRDefault="00184160" w:rsidP="00184160">
      <w:pPr>
        <w:ind w:firstLine="510"/>
        <w:jc w:val="both"/>
        <w:rPr>
          <w:sz w:val="28"/>
          <w:szCs w:val="28"/>
        </w:rPr>
        <w:sectPr w:rsidR="00184160" w:rsidRPr="00074A64" w:rsidSect="00184160">
          <w:footerReference w:type="even" r:id="rId78"/>
          <w:footerReference w:type="default" r:id="rId79"/>
          <w:pgSz w:w="11906" w:h="16838" w:code="9"/>
          <w:pgMar w:top="1418" w:right="1701" w:bottom="2495" w:left="1701" w:header="709" w:footer="1928" w:gutter="0"/>
          <w:pgNumType w:start="1"/>
          <w:cols w:space="708"/>
          <w:docGrid w:linePitch="360"/>
        </w:sectPr>
      </w:pPr>
    </w:p>
    <w:p w:rsidR="00184160" w:rsidRPr="00074A64" w:rsidRDefault="00184160" w:rsidP="00184160">
      <w:pPr>
        <w:ind w:firstLine="510"/>
        <w:jc w:val="both"/>
        <w:rPr>
          <w:sz w:val="28"/>
          <w:szCs w:val="28"/>
        </w:rPr>
      </w:pPr>
      <w:r>
        <w:rPr>
          <w:noProof/>
          <w:sz w:val="28"/>
          <w:szCs w:val="28"/>
          <w:lang w:val="be-BY" w:eastAsia="be-BY"/>
        </w:rPr>
        <w:lastRenderedPageBreak/>
        <w:drawing>
          <wp:inline distT="0" distB="0" distL="0" distR="0">
            <wp:extent cx="9029700" cy="5267325"/>
            <wp:effectExtent l="0" t="0" r="0" b="9525"/>
            <wp:docPr id="1" name="Рисунок 1" descr="ПервыйСГ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ПервыйСГ_new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160" w:rsidRPr="007B0DBB" w:rsidRDefault="00184160" w:rsidP="00184160">
      <w:pPr>
        <w:pStyle w:val="ad"/>
        <w:spacing w:before="120"/>
        <w:ind w:firstLine="510"/>
        <w:jc w:val="center"/>
        <w:outlineLvl w:val="0"/>
        <w:rPr>
          <w:b w:val="0"/>
          <w:sz w:val="24"/>
          <w:szCs w:val="24"/>
        </w:rPr>
      </w:pPr>
      <w:r w:rsidRPr="007B0DBB">
        <w:rPr>
          <w:b w:val="0"/>
          <w:sz w:val="24"/>
          <w:szCs w:val="24"/>
        </w:rPr>
        <w:t>Рис</w:t>
      </w:r>
      <w:r w:rsidRPr="0070251C">
        <w:rPr>
          <w:b w:val="0"/>
          <w:sz w:val="24"/>
          <w:szCs w:val="24"/>
        </w:rPr>
        <w:t>.</w:t>
      </w:r>
      <w:r w:rsidRPr="007B0DBB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3.</w:t>
      </w:r>
      <w:r w:rsidRPr="007B0DBB">
        <w:rPr>
          <w:b w:val="0"/>
          <w:sz w:val="24"/>
          <w:szCs w:val="24"/>
        </w:rPr>
        <w:t xml:space="preserve">3. Сетевой график проекта </w:t>
      </w:r>
      <w:r w:rsidRPr="007B0DBB">
        <w:rPr>
          <w:b w:val="0"/>
          <w:sz w:val="24"/>
          <w:szCs w:val="24"/>
          <w:lang w:val="en-US"/>
        </w:rPr>
        <w:t>WSP</w:t>
      </w:r>
    </w:p>
    <w:p w:rsidR="00184160" w:rsidRPr="007B0DBB" w:rsidRDefault="00184160" w:rsidP="00184160">
      <w:pPr>
        <w:spacing w:before="120"/>
        <w:ind w:firstLine="510"/>
        <w:sectPr w:rsidR="00184160" w:rsidRPr="007B0DBB" w:rsidSect="00823644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F06B21" w:rsidRPr="00184160" w:rsidRDefault="00F06B21" w:rsidP="00184160">
      <w:pPr>
        <w:jc w:val="both"/>
      </w:pPr>
    </w:p>
    <w:sectPr w:rsidR="00F06B21" w:rsidRPr="00184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0E5" w:rsidRDefault="00271E20" w:rsidP="00823644">
    <w:pPr>
      <w:pStyle w:val="a7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710E5" w:rsidRDefault="00271E20" w:rsidP="00074A64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0E5" w:rsidRDefault="00271E20" w:rsidP="006328C0">
    <w:pPr>
      <w:pStyle w:val="a7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5</w:t>
    </w:r>
    <w:r>
      <w:rPr>
        <w:rStyle w:val="a9"/>
      </w:rPr>
      <w:fldChar w:fldCharType="end"/>
    </w:r>
  </w:p>
  <w:p w:rsidR="002710E5" w:rsidRPr="00BF5DE8" w:rsidRDefault="00271E20" w:rsidP="00823644">
    <w:pPr>
      <w:pStyle w:val="a7"/>
      <w:ind w:right="360" w:firstLine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48473E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B4016B"/>
    <w:multiLevelType w:val="multilevel"/>
    <w:tmpl w:val="E6723E4C"/>
    <w:lvl w:ilvl="0">
      <w:start w:val="1"/>
      <w:numFmt w:val="decimal"/>
      <w:lvlText w:val="%1)"/>
      <w:lvlJc w:val="left"/>
      <w:pPr>
        <w:tabs>
          <w:tab w:val="num" w:pos="340"/>
        </w:tabs>
        <w:ind w:left="79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">
    <w:nsid w:val="02826AFB"/>
    <w:multiLevelType w:val="hybridMultilevel"/>
    <w:tmpl w:val="ED4AEB88"/>
    <w:lvl w:ilvl="0" w:tplc="28D6F97A">
      <w:start w:val="1"/>
      <w:numFmt w:val="decimal"/>
      <w:lvlText w:val="%1)"/>
      <w:lvlJc w:val="left"/>
      <w:pPr>
        <w:tabs>
          <w:tab w:val="num" w:pos="0"/>
        </w:tabs>
        <w:ind w:left="45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160F60"/>
    <w:multiLevelType w:val="hybridMultilevel"/>
    <w:tmpl w:val="EC622A10"/>
    <w:lvl w:ilvl="0" w:tplc="5CEC4DCC">
      <w:start w:val="1"/>
      <w:numFmt w:val="decimal"/>
      <w:lvlText w:val="%1)"/>
      <w:lvlJc w:val="left"/>
      <w:pPr>
        <w:tabs>
          <w:tab w:val="num" w:pos="0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8C036B"/>
    <w:multiLevelType w:val="multilevel"/>
    <w:tmpl w:val="967A3744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5">
    <w:nsid w:val="09E13356"/>
    <w:multiLevelType w:val="hybridMultilevel"/>
    <w:tmpl w:val="57F24728"/>
    <w:lvl w:ilvl="0" w:tplc="08E0BAAC">
      <w:start w:val="1"/>
      <w:numFmt w:val="decimal"/>
      <w:lvlText w:val="%1)"/>
      <w:lvlJc w:val="left"/>
      <w:pPr>
        <w:tabs>
          <w:tab w:val="num" w:pos="510"/>
        </w:tabs>
        <w:ind w:left="51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50"/>
        </w:tabs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6">
    <w:nsid w:val="0C0721CA"/>
    <w:multiLevelType w:val="hybridMultilevel"/>
    <w:tmpl w:val="E6723E4C"/>
    <w:lvl w:ilvl="0" w:tplc="28D6F97A">
      <w:start w:val="1"/>
      <w:numFmt w:val="decimal"/>
      <w:lvlText w:val="%1)"/>
      <w:lvlJc w:val="left"/>
      <w:pPr>
        <w:tabs>
          <w:tab w:val="num" w:pos="340"/>
        </w:tabs>
        <w:ind w:left="79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7">
    <w:nsid w:val="10925847"/>
    <w:multiLevelType w:val="hybridMultilevel"/>
    <w:tmpl w:val="FAB81E64"/>
    <w:lvl w:ilvl="0" w:tplc="A012778C">
      <w:start w:val="1"/>
      <w:numFmt w:val="decimal"/>
      <w:lvlText w:val="%1)"/>
      <w:lvlJc w:val="left"/>
      <w:pPr>
        <w:tabs>
          <w:tab w:val="num" w:pos="0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1017632"/>
    <w:multiLevelType w:val="multilevel"/>
    <w:tmpl w:val="FAB81E64"/>
    <w:lvl w:ilvl="0">
      <w:start w:val="1"/>
      <w:numFmt w:val="decimal"/>
      <w:lvlText w:val="%1)"/>
      <w:lvlJc w:val="left"/>
      <w:pPr>
        <w:tabs>
          <w:tab w:val="num" w:pos="0"/>
        </w:tabs>
        <w:ind w:left="0" w:firstLine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4B1D17"/>
    <w:multiLevelType w:val="hybridMultilevel"/>
    <w:tmpl w:val="85801090"/>
    <w:lvl w:ilvl="0" w:tplc="8ACC37A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>
    <w:nsid w:val="1BB763D3"/>
    <w:multiLevelType w:val="hybridMultilevel"/>
    <w:tmpl w:val="C0CA80EA"/>
    <w:lvl w:ilvl="0" w:tplc="08E0BAAC">
      <w:start w:val="1"/>
      <w:numFmt w:val="decimal"/>
      <w:lvlText w:val="%1)"/>
      <w:lvlJc w:val="left"/>
      <w:pPr>
        <w:tabs>
          <w:tab w:val="num" w:pos="510"/>
        </w:tabs>
        <w:ind w:left="51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50"/>
        </w:tabs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1">
    <w:nsid w:val="1E5C5E4E"/>
    <w:multiLevelType w:val="multilevel"/>
    <w:tmpl w:val="29FE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60F34"/>
    <w:multiLevelType w:val="hybridMultilevel"/>
    <w:tmpl w:val="FAFE6694"/>
    <w:lvl w:ilvl="0" w:tplc="08E0BAAC">
      <w:start w:val="1"/>
      <w:numFmt w:val="decimal"/>
      <w:lvlText w:val="%1)"/>
      <w:lvlJc w:val="left"/>
      <w:pPr>
        <w:tabs>
          <w:tab w:val="num" w:pos="0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415F16"/>
    <w:multiLevelType w:val="hybridMultilevel"/>
    <w:tmpl w:val="11A08A14"/>
    <w:lvl w:ilvl="0" w:tplc="28D6F97A">
      <w:start w:val="1"/>
      <w:numFmt w:val="decimal"/>
      <w:lvlText w:val="%1)"/>
      <w:lvlJc w:val="left"/>
      <w:pPr>
        <w:tabs>
          <w:tab w:val="num" w:pos="0"/>
        </w:tabs>
        <w:ind w:left="45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41A3EED"/>
    <w:multiLevelType w:val="multilevel"/>
    <w:tmpl w:val="3FBA4D78"/>
    <w:lvl w:ilvl="0">
      <w:start w:val="4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350"/>
        </w:tabs>
        <w:ind w:left="135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70"/>
        </w:tabs>
        <w:ind w:left="29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2160"/>
      </w:pPr>
      <w:rPr>
        <w:rFonts w:hint="default"/>
      </w:rPr>
    </w:lvl>
  </w:abstractNum>
  <w:abstractNum w:abstractNumId="15">
    <w:nsid w:val="30363D38"/>
    <w:multiLevelType w:val="hybridMultilevel"/>
    <w:tmpl w:val="B0D45D34"/>
    <w:lvl w:ilvl="0" w:tplc="28D6F97A">
      <w:start w:val="1"/>
      <w:numFmt w:val="decimal"/>
      <w:lvlText w:val="%1)"/>
      <w:lvlJc w:val="left"/>
      <w:pPr>
        <w:tabs>
          <w:tab w:val="num" w:pos="0"/>
        </w:tabs>
        <w:ind w:left="45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B26366"/>
    <w:multiLevelType w:val="hybridMultilevel"/>
    <w:tmpl w:val="967A3744"/>
    <w:lvl w:ilvl="0" w:tplc="874E396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17">
    <w:nsid w:val="31250E34"/>
    <w:multiLevelType w:val="multilevel"/>
    <w:tmpl w:val="C10EA642"/>
    <w:lvl w:ilvl="0">
      <w:start w:val="1"/>
      <w:numFmt w:val="decimal"/>
      <w:lvlText w:val="%1)"/>
      <w:lvlJc w:val="left"/>
      <w:pPr>
        <w:tabs>
          <w:tab w:val="num" w:pos="0"/>
        </w:tabs>
        <w:ind w:left="45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4CE76D7"/>
    <w:multiLevelType w:val="hybridMultilevel"/>
    <w:tmpl w:val="BF6C3A46"/>
    <w:lvl w:ilvl="0" w:tplc="E2F69DA2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F21A41"/>
    <w:multiLevelType w:val="hybridMultilevel"/>
    <w:tmpl w:val="6E588EE8"/>
    <w:lvl w:ilvl="0" w:tplc="74E2779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7C010A9"/>
    <w:multiLevelType w:val="hybridMultilevel"/>
    <w:tmpl w:val="BB706D4C"/>
    <w:lvl w:ilvl="0" w:tplc="28D6F97A">
      <w:start w:val="1"/>
      <w:numFmt w:val="decimal"/>
      <w:lvlText w:val="%1)"/>
      <w:lvlJc w:val="left"/>
      <w:pPr>
        <w:tabs>
          <w:tab w:val="num" w:pos="510"/>
        </w:tabs>
        <w:ind w:left="96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50"/>
        </w:tabs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1">
    <w:nsid w:val="38D87A22"/>
    <w:multiLevelType w:val="hybridMultilevel"/>
    <w:tmpl w:val="62EA0826"/>
    <w:lvl w:ilvl="0" w:tplc="D01C7B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6734BA"/>
    <w:multiLevelType w:val="hybridMultilevel"/>
    <w:tmpl w:val="FA4CD122"/>
    <w:lvl w:ilvl="0" w:tplc="94108FBA">
      <w:start w:val="1"/>
      <w:numFmt w:val="decimal"/>
      <w:lvlText w:val="%1."/>
      <w:lvlJc w:val="left"/>
      <w:pPr>
        <w:tabs>
          <w:tab w:val="num" w:pos="914"/>
        </w:tabs>
        <w:ind w:left="914" w:hanging="284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23">
    <w:nsid w:val="47EF4FFA"/>
    <w:multiLevelType w:val="hybridMultilevel"/>
    <w:tmpl w:val="32484F7E"/>
    <w:lvl w:ilvl="0" w:tplc="7D021718">
      <w:start w:val="1"/>
      <w:numFmt w:val="decimal"/>
      <w:lvlText w:val="%1)"/>
      <w:lvlJc w:val="left"/>
      <w:pPr>
        <w:tabs>
          <w:tab w:val="num" w:pos="1908"/>
        </w:tabs>
        <w:ind w:left="1908" w:hanging="12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>
    <w:nsid w:val="4B2872E4"/>
    <w:multiLevelType w:val="hybridMultilevel"/>
    <w:tmpl w:val="E19A660E"/>
    <w:lvl w:ilvl="0" w:tplc="2152CBC0">
      <w:start w:val="1"/>
      <w:numFmt w:val="decimal"/>
      <w:lvlText w:val="%1."/>
      <w:lvlJc w:val="left"/>
      <w:pPr>
        <w:tabs>
          <w:tab w:val="num" w:pos="629"/>
        </w:tabs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F99712C"/>
    <w:multiLevelType w:val="hybridMultilevel"/>
    <w:tmpl w:val="F7B8DE6C"/>
    <w:lvl w:ilvl="0" w:tplc="E2D492CE">
      <w:start w:val="1"/>
      <w:numFmt w:val="decimal"/>
      <w:lvlText w:val="%1."/>
      <w:lvlJc w:val="left"/>
      <w:pPr>
        <w:tabs>
          <w:tab w:val="num" w:pos="113"/>
        </w:tabs>
        <w:ind w:left="340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E81C05"/>
    <w:multiLevelType w:val="hybridMultilevel"/>
    <w:tmpl w:val="48E6F3FE"/>
    <w:lvl w:ilvl="0" w:tplc="E2F69DA2">
      <w:start w:val="1"/>
      <w:numFmt w:val="decimal"/>
      <w:lvlText w:val="%1)"/>
      <w:lvlJc w:val="left"/>
      <w:pPr>
        <w:tabs>
          <w:tab w:val="num" w:pos="510"/>
        </w:tabs>
        <w:ind w:left="5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50"/>
        </w:tabs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7">
    <w:nsid w:val="517412D6"/>
    <w:multiLevelType w:val="hybridMultilevel"/>
    <w:tmpl w:val="484A9992"/>
    <w:lvl w:ilvl="0" w:tplc="2536F33E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6036CC0"/>
    <w:multiLevelType w:val="hybridMultilevel"/>
    <w:tmpl w:val="08FADFAE"/>
    <w:lvl w:ilvl="0" w:tplc="418AB3A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90" w:hanging="360"/>
      </w:pPr>
    </w:lvl>
    <w:lvl w:ilvl="2" w:tplc="0423001B" w:tentative="1">
      <w:start w:val="1"/>
      <w:numFmt w:val="lowerRoman"/>
      <w:lvlText w:val="%3."/>
      <w:lvlJc w:val="right"/>
      <w:pPr>
        <w:ind w:left="2310" w:hanging="180"/>
      </w:pPr>
    </w:lvl>
    <w:lvl w:ilvl="3" w:tplc="0423000F" w:tentative="1">
      <w:start w:val="1"/>
      <w:numFmt w:val="decimal"/>
      <w:lvlText w:val="%4."/>
      <w:lvlJc w:val="left"/>
      <w:pPr>
        <w:ind w:left="3030" w:hanging="360"/>
      </w:pPr>
    </w:lvl>
    <w:lvl w:ilvl="4" w:tplc="04230019" w:tentative="1">
      <w:start w:val="1"/>
      <w:numFmt w:val="lowerLetter"/>
      <w:lvlText w:val="%5."/>
      <w:lvlJc w:val="left"/>
      <w:pPr>
        <w:ind w:left="3750" w:hanging="360"/>
      </w:pPr>
    </w:lvl>
    <w:lvl w:ilvl="5" w:tplc="0423001B" w:tentative="1">
      <w:start w:val="1"/>
      <w:numFmt w:val="lowerRoman"/>
      <w:lvlText w:val="%6."/>
      <w:lvlJc w:val="right"/>
      <w:pPr>
        <w:ind w:left="4470" w:hanging="180"/>
      </w:pPr>
    </w:lvl>
    <w:lvl w:ilvl="6" w:tplc="0423000F" w:tentative="1">
      <w:start w:val="1"/>
      <w:numFmt w:val="decimal"/>
      <w:lvlText w:val="%7."/>
      <w:lvlJc w:val="left"/>
      <w:pPr>
        <w:ind w:left="5190" w:hanging="360"/>
      </w:pPr>
    </w:lvl>
    <w:lvl w:ilvl="7" w:tplc="04230019" w:tentative="1">
      <w:start w:val="1"/>
      <w:numFmt w:val="lowerLetter"/>
      <w:lvlText w:val="%8."/>
      <w:lvlJc w:val="left"/>
      <w:pPr>
        <w:ind w:left="5910" w:hanging="360"/>
      </w:pPr>
    </w:lvl>
    <w:lvl w:ilvl="8" w:tplc="0423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9">
    <w:nsid w:val="586741D9"/>
    <w:multiLevelType w:val="multilevel"/>
    <w:tmpl w:val="FA7E505C"/>
    <w:lvl w:ilvl="0">
      <w:start w:val="4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34"/>
        </w:tabs>
        <w:ind w:left="1134" w:hanging="504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70"/>
        </w:tabs>
        <w:ind w:left="29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2160"/>
      </w:pPr>
      <w:rPr>
        <w:rFonts w:hint="default"/>
      </w:rPr>
    </w:lvl>
  </w:abstractNum>
  <w:abstractNum w:abstractNumId="30">
    <w:nsid w:val="5F3D6EF8"/>
    <w:multiLevelType w:val="multilevel"/>
    <w:tmpl w:val="57F24728"/>
    <w:lvl w:ilvl="0">
      <w:start w:val="1"/>
      <w:numFmt w:val="decimal"/>
      <w:lvlText w:val="%1)"/>
      <w:lvlJc w:val="left"/>
      <w:pPr>
        <w:tabs>
          <w:tab w:val="num" w:pos="510"/>
        </w:tabs>
        <w:ind w:left="510" w:firstLine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50"/>
        </w:tabs>
        <w:ind w:left="1950" w:hanging="360"/>
      </w:pPr>
    </w:lvl>
    <w:lvl w:ilvl="2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31">
    <w:nsid w:val="666D1EB9"/>
    <w:multiLevelType w:val="hybridMultilevel"/>
    <w:tmpl w:val="B8F05F82"/>
    <w:lvl w:ilvl="0" w:tplc="2898C824">
      <w:start w:val="1"/>
      <w:numFmt w:val="decimal"/>
      <w:lvlText w:val="%1)"/>
      <w:lvlJc w:val="left"/>
      <w:pPr>
        <w:tabs>
          <w:tab w:val="num" w:pos="57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779545F"/>
    <w:multiLevelType w:val="multilevel"/>
    <w:tmpl w:val="C10EA642"/>
    <w:lvl w:ilvl="0">
      <w:start w:val="1"/>
      <w:numFmt w:val="decimal"/>
      <w:lvlText w:val="%1)"/>
      <w:lvlJc w:val="left"/>
      <w:pPr>
        <w:tabs>
          <w:tab w:val="num" w:pos="0"/>
        </w:tabs>
        <w:ind w:left="45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8137E17"/>
    <w:multiLevelType w:val="multilevel"/>
    <w:tmpl w:val="6046B4C0"/>
    <w:lvl w:ilvl="0">
      <w:start w:val="1"/>
      <w:numFmt w:val="decimal"/>
      <w:lvlText w:val="%1)"/>
      <w:lvlJc w:val="left"/>
      <w:pPr>
        <w:tabs>
          <w:tab w:val="num" w:pos="1215"/>
        </w:tabs>
        <w:ind w:left="1215" w:hanging="85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B63166E"/>
    <w:multiLevelType w:val="hybridMultilevel"/>
    <w:tmpl w:val="2612E41C"/>
    <w:lvl w:ilvl="0" w:tplc="617E79C0">
      <w:start w:val="1"/>
      <w:numFmt w:val="decimal"/>
      <w:lvlText w:val="%1."/>
      <w:lvlJc w:val="left"/>
      <w:pPr>
        <w:tabs>
          <w:tab w:val="num" w:pos="1605"/>
        </w:tabs>
        <w:ind w:left="1605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35">
    <w:nsid w:val="6D0B10DD"/>
    <w:multiLevelType w:val="hybridMultilevel"/>
    <w:tmpl w:val="3620DC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6DF4671A"/>
    <w:multiLevelType w:val="multilevel"/>
    <w:tmpl w:val="11A08A14"/>
    <w:lvl w:ilvl="0">
      <w:start w:val="1"/>
      <w:numFmt w:val="decimal"/>
      <w:lvlText w:val="%1)"/>
      <w:lvlJc w:val="left"/>
      <w:pPr>
        <w:tabs>
          <w:tab w:val="num" w:pos="0"/>
        </w:tabs>
        <w:ind w:left="45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2741EA5"/>
    <w:multiLevelType w:val="hybridMultilevel"/>
    <w:tmpl w:val="61CC5712"/>
    <w:lvl w:ilvl="0" w:tplc="0E204860">
      <w:start w:val="1"/>
      <w:numFmt w:val="decimal"/>
      <w:lvlText w:val="%1."/>
      <w:lvlJc w:val="left"/>
      <w:pPr>
        <w:tabs>
          <w:tab w:val="num" w:pos="493"/>
        </w:tabs>
        <w:ind w:left="720" w:hanging="360"/>
      </w:pPr>
      <w:rPr>
        <w:rFonts w:hint="default"/>
      </w:rPr>
    </w:lvl>
    <w:lvl w:ilvl="1" w:tplc="C82CF03A">
      <w:start w:val="1"/>
      <w:numFmt w:val="decimal"/>
      <w:lvlText w:val="%2)"/>
      <w:lvlJc w:val="left"/>
      <w:pPr>
        <w:tabs>
          <w:tab w:val="num" w:pos="1023"/>
        </w:tabs>
        <w:ind w:left="1250" w:hanging="170"/>
      </w:pPr>
      <w:rPr>
        <w:rFonts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77233DF"/>
    <w:multiLevelType w:val="multilevel"/>
    <w:tmpl w:val="EC622A10"/>
    <w:lvl w:ilvl="0">
      <w:start w:val="1"/>
      <w:numFmt w:val="decimal"/>
      <w:lvlText w:val="%1)"/>
      <w:lvlJc w:val="left"/>
      <w:pPr>
        <w:tabs>
          <w:tab w:val="num" w:pos="0"/>
        </w:tabs>
        <w:ind w:left="0" w:firstLine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25"/>
  </w:num>
  <w:num w:numId="4">
    <w:abstractNumId w:val="21"/>
  </w:num>
  <w:num w:numId="5">
    <w:abstractNumId w:val="2"/>
  </w:num>
  <w:num w:numId="6">
    <w:abstractNumId w:val="19"/>
  </w:num>
  <w:num w:numId="7">
    <w:abstractNumId w:val="37"/>
  </w:num>
  <w:num w:numId="8">
    <w:abstractNumId w:val="33"/>
  </w:num>
  <w:num w:numId="9">
    <w:abstractNumId w:val="27"/>
  </w:num>
  <w:num w:numId="10">
    <w:abstractNumId w:val="0"/>
  </w:num>
  <w:num w:numId="11">
    <w:abstractNumId w:val="9"/>
  </w:num>
  <w:num w:numId="12">
    <w:abstractNumId w:val="29"/>
  </w:num>
  <w:num w:numId="13">
    <w:abstractNumId w:val="22"/>
  </w:num>
  <w:num w:numId="14">
    <w:abstractNumId w:val="16"/>
  </w:num>
  <w:num w:numId="15">
    <w:abstractNumId w:val="34"/>
  </w:num>
  <w:num w:numId="16">
    <w:abstractNumId w:val="15"/>
  </w:num>
  <w:num w:numId="17">
    <w:abstractNumId w:val="7"/>
  </w:num>
  <w:num w:numId="18">
    <w:abstractNumId w:val="20"/>
  </w:num>
  <w:num w:numId="19">
    <w:abstractNumId w:val="6"/>
  </w:num>
  <w:num w:numId="20">
    <w:abstractNumId w:val="1"/>
  </w:num>
  <w:num w:numId="21">
    <w:abstractNumId w:val="3"/>
  </w:num>
  <w:num w:numId="22">
    <w:abstractNumId w:val="38"/>
  </w:num>
  <w:num w:numId="23">
    <w:abstractNumId w:val="18"/>
  </w:num>
  <w:num w:numId="24">
    <w:abstractNumId w:val="26"/>
  </w:num>
  <w:num w:numId="25">
    <w:abstractNumId w:val="17"/>
  </w:num>
  <w:num w:numId="26">
    <w:abstractNumId w:val="13"/>
  </w:num>
  <w:num w:numId="27">
    <w:abstractNumId w:val="36"/>
  </w:num>
  <w:num w:numId="28">
    <w:abstractNumId w:val="12"/>
  </w:num>
  <w:num w:numId="29">
    <w:abstractNumId w:val="10"/>
  </w:num>
  <w:num w:numId="30">
    <w:abstractNumId w:val="5"/>
  </w:num>
  <w:num w:numId="31">
    <w:abstractNumId w:val="30"/>
  </w:num>
  <w:num w:numId="32">
    <w:abstractNumId w:val="31"/>
  </w:num>
  <w:num w:numId="33">
    <w:abstractNumId w:val="35"/>
  </w:num>
  <w:num w:numId="34">
    <w:abstractNumId w:val="14"/>
  </w:num>
  <w:num w:numId="35">
    <w:abstractNumId w:val="4"/>
  </w:num>
  <w:num w:numId="36">
    <w:abstractNumId w:val="24"/>
  </w:num>
  <w:num w:numId="37">
    <w:abstractNumId w:val="32"/>
  </w:num>
  <w:num w:numId="38">
    <w:abstractNumId w:val="8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A1C"/>
    <w:rsid w:val="00184160"/>
    <w:rsid w:val="00271E20"/>
    <w:rsid w:val="00B55A1C"/>
    <w:rsid w:val="00F0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Code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841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table" w:styleId="a4">
    <w:name w:val="Table Grid"/>
    <w:basedOn w:val="a2"/>
    <w:rsid w:val="001841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0"/>
    <w:rsid w:val="00184160"/>
    <w:pPr>
      <w:spacing w:before="100" w:beforeAutospacing="1" w:after="100" w:afterAutospacing="1"/>
    </w:pPr>
    <w:rPr>
      <w:color w:val="000000"/>
    </w:rPr>
  </w:style>
  <w:style w:type="character" w:styleId="a6">
    <w:name w:val="Strong"/>
    <w:basedOn w:val="a1"/>
    <w:qFormat/>
    <w:rsid w:val="00184160"/>
    <w:rPr>
      <w:b/>
      <w:bCs/>
    </w:rPr>
  </w:style>
  <w:style w:type="character" w:styleId="HTML">
    <w:name w:val="HTML Code"/>
    <w:basedOn w:val="a1"/>
    <w:rsid w:val="00184160"/>
    <w:rPr>
      <w:rFonts w:ascii="Courier New" w:eastAsia="Times New Roman" w:hAnsi="Courier New" w:cs="Courier New"/>
      <w:sz w:val="20"/>
      <w:szCs w:val="20"/>
    </w:rPr>
  </w:style>
  <w:style w:type="paragraph" w:styleId="a7">
    <w:name w:val="footer"/>
    <w:basedOn w:val="a0"/>
    <w:link w:val="a8"/>
    <w:rsid w:val="0018416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rsid w:val="0018416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page number"/>
    <w:basedOn w:val="a1"/>
    <w:rsid w:val="00184160"/>
  </w:style>
  <w:style w:type="character" w:styleId="aa">
    <w:name w:val="Hyperlink"/>
    <w:basedOn w:val="a1"/>
    <w:rsid w:val="00184160"/>
    <w:rPr>
      <w:color w:val="0000FF"/>
      <w:u w:val="single"/>
    </w:rPr>
  </w:style>
  <w:style w:type="paragraph" w:styleId="ab">
    <w:name w:val="header"/>
    <w:basedOn w:val="a0"/>
    <w:link w:val="ac"/>
    <w:rsid w:val="0018416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rsid w:val="0018416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d">
    <w:name w:val="caption"/>
    <w:basedOn w:val="a0"/>
    <w:next w:val="a0"/>
    <w:qFormat/>
    <w:rsid w:val="00184160"/>
    <w:rPr>
      <w:b/>
      <w:bCs/>
      <w:sz w:val="20"/>
      <w:szCs w:val="20"/>
    </w:rPr>
  </w:style>
  <w:style w:type="paragraph" w:styleId="a">
    <w:name w:val="List Bullet"/>
    <w:basedOn w:val="a0"/>
    <w:rsid w:val="00184160"/>
    <w:pPr>
      <w:numPr>
        <w:numId w:val="10"/>
      </w:numPr>
    </w:pPr>
  </w:style>
  <w:style w:type="paragraph" w:styleId="ae">
    <w:name w:val="Document Map"/>
    <w:basedOn w:val="a0"/>
    <w:link w:val="af"/>
    <w:semiHidden/>
    <w:rsid w:val="0018416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">
    <w:name w:val="Схема документа Знак"/>
    <w:basedOn w:val="a1"/>
    <w:link w:val="ae"/>
    <w:semiHidden/>
    <w:rsid w:val="00184160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af0">
    <w:name w:val="Balloon Text"/>
    <w:basedOn w:val="a0"/>
    <w:link w:val="af1"/>
    <w:uiPriority w:val="99"/>
    <w:semiHidden/>
    <w:unhideWhenUsed/>
    <w:rsid w:val="0018416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184160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2">
    <w:name w:val="List Paragraph"/>
    <w:basedOn w:val="a0"/>
    <w:uiPriority w:val="34"/>
    <w:qFormat/>
    <w:rsid w:val="001841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Code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841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table" w:styleId="a4">
    <w:name w:val="Table Grid"/>
    <w:basedOn w:val="a2"/>
    <w:rsid w:val="001841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0"/>
    <w:rsid w:val="00184160"/>
    <w:pPr>
      <w:spacing w:before="100" w:beforeAutospacing="1" w:after="100" w:afterAutospacing="1"/>
    </w:pPr>
    <w:rPr>
      <w:color w:val="000000"/>
    </w:rPr>
  </w:style>
  <w:style w:type="character" w:styleId="a6">
    <w:name w:val="Strong"/>
    <w:basedOn w:val="a1"/>
    <w:qFormat/>
    <w:rsid w:val="00184160"/>
    <w:rPr>
      <w:b/>
      <w:bCs/>
    </w:rPr>
  </w:style>
  <w:style w:type="character" w:styleId="HTML">
    <w:name w:val="HTML Code"/>
    <w:basedOn w:val="a1"/>
    <w:rsid w:val="00184160"/>
    <w:rPr>
      <w:rFonts w:ascii="Courier New" w:eastAsia="Times New Roman" w:hAnsi="Courier New" w:cs="Courier New"/>
      <w:sz w:val="20"/>
      <w:szCs w:val="20"/>
    </w:rPr>
  </w:style>
  <w:style w:type="paragraph" w:styleId="a7">
    <w:name w:val="footer"/>
    <w:basedOn w:val="a0"/>
    <w:link w:val="a8"/>
    <w:rsid w:val="0018416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rsid w:val="0018416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page number"/>
    <w:basedOn w:val="a1"/>
    <w:rsid w:val="00184160"/>
  </w:style>
  <w:style w:type="character" w:styleId="aa">
    <w:name w:val="Hyperlink"/>
    <w:basedOn w:val="a1"/>
    <w:rsid w:val="00184160"/>
    <w:rPr>
      <w:color w:val="0000FF"/>
      <w:u w:val="single"/>
    </w:rPr>
  </w:style>
  <w:style w:type="paragraph" w:styleId="ab">
    <w:name w:val="header"/>
    <w:basedOn w:val="a0"/>
    <w:link w:val="ac"/>
    <w:rsid w:val="0018416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rsid w:val="0018416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d">
    <w:name w:val="caption"/>
    <w:basedOn w:val="a0"/>
    <w:next w:val="a0"/>
    <w:qFormat/>
    <w:rsid w:val="00184160"/>
    <w:rPr>
      <w:b/>
      <w:bCs/>
      <w:sz w:val="20"/>
      <w:szCs w:val="20"/>
    </w:rPr>
  </w:style>
  <w:style w:type="paragraph" w:styleId="a">
    <w:name w:val="List Bullet"/>
    <w:basedOn w:val="a0"/>
    <w:rsid w:val="00184160"/>
    <w:pPr>
      <w:numPr>
        <w:numId w:val="10"/>
      </w:numPr>
    </w:pPr>
  </w:style>
  <w:style w:type="paragraph" w:styleId="ae">
    <w:name w:val="Document Map"/>
    <w:basedOn w:val="a0"/>
    <w:link w:val="af"/>
    <w:semiHidden/>
    <w:rsid w:val="0018416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">
    <w:name w:val="Схема документа Знак"/>
    <w:basedOn w:val="a1"/>
    <w:link w:val="ae"/>
    <w:semiHidden/>
    <w:rsid w:val="00184160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af0">
    <w:name w:val="Balloon Text"/>
    <w:basedOn w:val="a0"/>
    <w:link w:val="af1"/>
    <w:uiPriority w:val="99"/>
    <w:semiHidden/>
    <w:unhideWhenUsed/>
    <w:rsid w:val="0018416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184160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2">
    <w:name w:val="List Paragraph"/>
    <w:basedOn w:val="a0"/>
    <w:uiPriority w:val="34"/>
    <w:qFormat/>
    <w:rsid w:val="00184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e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emf"/><Relationship Id="rId79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footer" Target="footer1.xm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7.png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1420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Brakovich</dc:creator>
  <cp:lastModifiedBy>Brakovich</cp:lastModifiedBy>
  <cp:revision>2</cp:revision>
  <cp:lastPrinted>2011-05-19T06:11:00Z</cp:lastPrinted>
  <dcterms:created xsi:type="dcterms:W3CDTF">2010-12-27T10:52:00Z</dcterms:created>
  <dcterms:modified xsi:type="dcterms:W3CDTF">2011-05-19T06:30:00Z</dcterms:modified>
</cp:coreProperties>
</file>