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D338E" w14:textId="1254EB15" w:rsidR="00F75B04" w:rsidRPr="00F2369D" w:rsidRDefault="00F20EB1" w:rsidP="005D568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Short tutorial</w:t>
      </w:r>
      <w:r w:rsidR="00176C2B" w:rsidRPr="00F2369D">
        <w:rPr>
          <w:b/>
          <w:sz w:val="28"/>
          <w:szCs w:val="28"/>
          <w:u w:val="single"/>
        </w:rPr>
        <w:t xml:space="preserve">: </w:t>
      </w:r>
      <w:r w:rsidR="00F2369D" w:rsidRPr="00F2369D">
        <w:rPr>
          <w:b/>
          <w:sz w:val="28"/>
          <w:szCs w:val="28"/>
          <w:u w:val="single"/>
        </w:rPr>
        <w:t xml:space="preserve">EEG data </w:t>
      </w:r>
      <w:r>
        <w:rPr>
          <w:b/>
          <w:sz w:val="28"/>
          <w:szCs w:val="28"/>
          <w:u w:val="single"/>
        </w:rPr>
        <w:t>pre-processing and analysis</w:t>
      </w:r>
    </w:p>
    <w:p w14:paraId="00BA0A3B" w14:textId="5CA031E2" w:rsidR="005D5685" w:rsidRPr="006B407A" w:rsidRDefault="00557F4F" w:rsidP="006B407A">
      <w:pPr>
        <w:jc w:val="center"/>
        <w:rPr>
          <w:sz w:val="28"/>
          <w:szCs w:val="28"/>
          <w:lang w:val="pt-PT"/>
        </w:rPr>
      </w:pPr>
      <w:r w:rsidRPr="00BF6452">
        <w:rPr>
          <w:sz w:val="28"/>
          <w:szCs w:val="28"/>
          <w:lang w:val="pt-PT"/>
        </w:rPr>
        <w:t>Janir Ramos da Cruz</w:t>
      </w:r>
      <w:r w:rsidR="00BF6452" w:rsidRPr="00BF6452">
        <w:rPr>
          <w:sz w:val="28"/>
          <w:szCs w:val="28"/>
          <w:lang w:val="pt-PT"/>
        </w:rPr>
        <w:t>; e-mail: janir.ramos@epfl.ch</w:t>
      </w:r>
    </w:p>
    <w:p w14:paraId="1D3D7879" w14:textId="0142A9B8" w:rsidR="002F0F39" w:rsidRPr="00176C2B" w:rsidRDefault="00F20EB1" w:rsidP="006B407A">
      <w:pPr>
        <w:pStyle w:val="Heading1"/>
      </w:pPr>
      <w:r>
        <w:t>P</w:t>
      </w:r>
      <w:r w:rsidR="00F2369D">
        <w:t>re-processing</w:t>
      </w:r>
      <w:r>
        <w:t>: APP</w:t>
      </w:r>
      <w:r w:rsidR="00F2369D">
        <w:t xml:space="preserve"> pipeline</w:t>
      </w:r>
    </w:p>
    <w:p w14:paraId="12D16381" w14:textId="64D77754" w:rsidR="00694E17" w:rsidRDefault="00694E17" w:rsidP="00694E17">
      <w:pPr>
        <w:pStyle w:val="ListParagraph"/>
        <w:numPr>
          <w:ilvl w:val="0"/>
          <w:numId w:val="14"/>
        </w:numPr>
        <w:ind w:left="1094" w:hanging="357"/>
      </w:pPr>
      <w:r>
        <w:t>Set-up</w:t>
      </w:r>
    </w:p>
    <w:p w14:paraId="26E4735D" w14:textId="34D0330E" w:rsidR="002F0F39" w:rsidRDefault="00694E17" w:rsidP="00692088">
      <w:pPr>
        <w:pStyle w:val="ListParagraph"/>
        <w:numPr>
          <w:ilvl w:val="1"/>
          <w:numId w:val="14"/>
        </w:numPr>
      </w:pPr>
      <w:r>
        <w:t>Start EEGLAB</w:t>
      </w:r>
    </w:p>
    <w:p w14:paraId="324366AB" w14:textId="24DACCE9" w:rsidR="00694E17" w:rsidRPr="00C275E9" w:rsidRDefault="00694E17" w:rsidP="00692088">
      <w:pPr>
        <w:pStyle w:val="ListParagraph"/>
        <w:numPr>
          <w:ilvl w:val="1"/>
          <w:numId w:val="14"/>
        </w:numPr>
        <w:rPr>
          <w:rStyle w:val="Heading7Char"/>
          <w:rFonts w:ascii="Times New Roman" w:hAnsi="Times New Roman"/>
        </w:rPr>
      </w:pPr>
      <w:r>
        <w:t xml:space="preserve">Install BIOSIG toolbox to import data: </w:t>
      </w:r>
      <w:r w:rsidR="00C275E9">
        <w:rPr>
          <w:rStyle w:val="Heading7Char"/>
        </w:rPr>
        <w:t>File &gt;&gt; Using E</w:t>
      </w:r>
      <w:r>
        <w:rPr>
          <w:rStyle w:val="Heading7Char"/>
        </w:rPr>
        <w:t xml:space="preserve">EGLAB functions and plugins &gt;&gt; From </w:t>
      </w:r>
      <w:proofErr w:type="spellStart"/>
      <w:r>
        <w:rPr>
          <w:rStyle w:val="Heading7Char"/>
        </w:rPr>
        <w:t>Biosemi</w:t>
      </w:r>
      <w:proofErr w:type="spellEnd"/>
      <w:r>
        <w:rPr>
          <w:rStyle w:val="Heading7Char"/>
        </w:rPr>
        <w:t xml:space="preserve"> BDF file (BIOSIG)</w:t>
      </w:r>
    </w:p>
    <w:p w14:paraId="2F30DB0E" w14:textId="63D36726" w:rsidR="00C275E9" w:rsidRPr="00694E17" w:rsidRDefault="00C275E9" w:rsidP="00692088">
      <w:pPr>
        <w:pStyle w:val="ListParagraph"/>
        <w:numPr>
          <w:ilvl w:val="1"/>
          <w:numId w:val="14"/>
        </w:numPr>
        <w:rPr>
          <w:rStyle w:val="Heading7Char"/>
          <w:rFonts w:ascii="Times New Roman" w:hAnsi="Times New Roman"/>
        </w:rPr>
      </w:pPr>
      <w:r>
        <w:t xml:space="preserve">Install </w:t>
      </w:r>
      <w:proofErr w:type="spellStart"/>
      <w:r>
        <w:t>CleanLine</w:t>
      </w:r>
      <w:proofErr w:type="spellEnd"/>
      <w:r>
        <w:t xml:space="preserve"> toolbox</w:t>
      </w:r>
      <w:r>
        <w:t xml:space="preserve"> for powerline artifact removal: </w:t>
      </w:r>
      <w:r>
        <w:rPr>
          <w:rStyle w:val="Heading7Char"/>
        </w:rPr>
        <w:t xml:space="preserve">File &gt;&gt; </w:t>
      </w:r>
      <w:r>
        <w:rPr>
          <w:rStyle w:val="Heading7Char"/>
        </w:rPr>
        <w:t>Manage EEGLAB</w:t>
      </w:r>
      <w:r>
        <w:rPr>
          <w:rStyle w:val="Heading7Char"/>
        </w:rPr>
        <w:t xml:space="preserve"> </w:t>
      </w:r>
      <w:r>
        <w:rPr>
          <w:rStyle w:val="Heading7Char"/>
        </w:rPr>
        <w:t xml:space="preserve">extensions </w:t>
      </w:r>
      <w:r>
        <w:rPr>
          <w:rStyle w:val="Heading7Char"/>
        </w:rPr>
        <w:t xml:space="preserve">&gt;&gt; </w:t>
      </w:r>
      <w:r>
        <w:rPr>
          <w:rStyle w:val="Heading7Char"/>
        </w:rPr>
        <w:t xml:space="preserve">Data processing extensions &gt;&gt; </w:t>
      </w:r>
      <w:proofErr w:type="spellStart"/>
      <w:r>
        <w:rPr>
          <w:rStyle w:val="Heading7Char"/>
        </w:rPr>
        <w:t>CleanLine</w:t>
      </w:r>
      <w:proofErr w:type="spellEnd"/>
    </w:p>
    <w:p w14:paraId="2483B223" w14:textId="0D6E2A29" w:rsidR="00694E17" w:rsidRDefault="002045C0" w:rsidP="00694E17">
      <w:pPr>
        <w:pStyle w:val="ListParagraph"/>
        <w:numPr>
          <w:ilvl w:val="0"/>
          <w:numId w:val="14"/>
        </w:numPr>
        <w:ind w:left="1094" w:hanging="357"/>
      </w:pPr>
      <w:r>
        <w:t>Automatic pre-processing of EEG data</w:t>
      </w:r>
    </w:p>
    <w:p w14:paraId="1BB0FE07" w14:textId="5A176DA6" w:rsidR="00694E17" w:rsidRDefault="00694E17" w:rsidP="00692088">
      <w:pPr>
        <w:pStyle w:val="ListParagraph"/>
        <w:numPr>
          <w:ilvl w:val="1"/>
          <w:numId w:val="14"/>
        </w:numPr>
      </w:pPr>
      <w:r>
        <w:t xml:space="preserve">Run the first section of </w:t>
      </w:r>
      <w:r w:rsidR="00D14C57">
        <w:t xml:space="preserve">App pipeline </w:t>
      </w:r>
      <w:r w:rsidR="002045C0">
        <w:t>(</w:t>
      </w:r>
      <w:proofErr w:type="spellStart"/>
      <w:r w:rsidR="002045C0">
        <w:rPr>
          <w:rStyle w:val="Heading7Char"/>
        </w:rPr>
        <w:t>App_rs.m</w:t>
      </w:r>
      <w:proofErr w:type="spellEnd"/>
      <w:r w:rsidR="002045C0">
        <w:t xml:space="preserve">) </w:t>
      </w:r>
      <w:r w:rsidR="00D14C57">
        <w:t>to set up some parameters for EEG data pre-processing</w:t>
      </w:r>
    </w:p>
    <w:p w14:paraId="2095EB1B" w14:textId="364EFCFC" w:rsidR="00D14C57" w:rsidRDefault="00D14C57" w:rsidP="00692088">
      <w:pPr>
        <w:pStyle w:val="ListParagraph"/>
        <w:numPr>
          <w:ilvl w:val="1"/>
          <w:numId w:val="14"/>
        </w:numPr>
      </w:pPr>
      <w:r>
        <w:t>Select the locati</w:t>
      </w:r>
      <w:r w:rsidR="006B407A">
        <w:t>on of the patients EEG data ( …\</w:t>
      </w:r>
      <w:r w:rsidR="006B407A">
        <w:rPr>
          <w:rStyle w:val="Heading7Char"/>
        </w:rPr>
        <w:t>Sample Data\</w:t>
      </w:r>
      <w:proofErr w:type="spellStart"/>
      <w:r>
        <w:rPr>
          <w:rStyle w:val="Heading7Char"/>
        </w:rPr>
        <w:t>SZPatients</w:t>
      </w:r>
      <w:proofErr w:type="spellEnd"/>
      <w:r>
        <w:t>)</w:t>
      </w:r>
    </w:p>
    <w:p w14:paraId="387987DD" w14:textId="01E76C58" w:rsidR="00D14C57" w:rsidRPr="002F55EB" w:rsidRDefault="00D14C57" w:rsidP="00D14C57">
      <w:pPr>
        <w:pStyle w:val="ListParagraph"/>
        <w:numPr>
          <w:ilvl w:val="1"/>
          <w:numId w:val="14"/>
        </w:numPr>
      </w:pPr>
      <w:r>
        <w:t>Select the locati</w:t>
      </w:r>
      <w:r w:rsidR="006B407A">
        <w:t>on of the controls EEG data ( …\</w:t>
      </w:r>
      <w:r w:rsidR="006B407A">
        <w:rPr>
          <w:rStyle w:val="Heading7Char"/>
        </w:rPr>
        <w:t>Sample Data\</w:t>
      </w:r>
      <w:r>
        <w:rPr>
          <w:rStyle w:val="Heading7Char"/>
        </w:rPr>
        <w:t>Controls</w:t>
      </w:r>
      <w:r>
        <w:t>)</w:t>
      </w:r>
    </w:p>
    <w:p w14:paraId="71C4C3A1" w14:textId="6FE19F7A" w:rsidR="00D14C57" w:rsidRDefault="00D14C57" w:rsidP="00692088">
      <w:pPr>
        <w:pStyle w:val="ListParagraph"/>
        <w:numPr>
          <w:ilvl w:val="1"/>
          <w:numId w:val="14"/>
        </w:numPr>
      </w:pPr>
      <w:r>
        <w:t>Run the sec</w:t>
      </w:r>
      <w:r w:rsidR="00590A72">
        <w:t xml:space="preserve">ond section of the pipeline (the results will be in the Folder </w:t>
      </w:r>
      <w:r w:rsidR="00590A72">
        <w:rPr>
          <w:rStyle w:val="Heading7Char"/>
        </w:rPr>
        <w:t>Results</w:t>
      </w:r>
      <w:r w:rsidR="00590A72">
        <w:t xml:space="preserve"> of the directory of each group)*</w:t>
      </w:r>
    </w:p>
    <w:p w14:paraId="176A5262" w14:textId="77777777" w:rsidR="00250ACF" w:rsidRDefault="00590A72" w:rsidP="00590A72">
      <w:pPr>
        <w:ind w:left="1080"/>
      </w:pPr>
      <w:r>
        <w:t xml:space="preserve">* I would suggest to make several breakpoints and see the output of each of the steps of the pipeline, if you are interested. </w:t>
      </w:r>
      <w:r w:rsidR="00250ACF">
        <w:t>These are the main steps of the pipeline:</w:t>
      </w:r>
    </w:p>
    <w:p w14:paraId="17CAD67C" w14:textId="77777777" w:rsidR="00250ACF" w:rsidRPr="00250ACF" w:rsidRDefault="00250ACF" w:rsidP="00250ACF">
      <w:pPr>
        <w:spacing w:line="240" w:lineRule="auto"/>
        <w:ind w:left="1701"/>
      </w:pPr>
      <w:r w:rsidRPr="00250ACF">
        <w:t>1)</w:t>
      </w:r>
      <w:r w:rsidRPr="00250ACF">
        <w:tab/>
        <w:t>High-pass filtering, to eliminate signal low-frequency non-stationarity (for example, slow drifts in the mean);</w:t>
      </w:r>
    </w:p>
    <w:p w14:paraId="5B9301A7" w14:textId="77777777" w:rsidR="00250ACF" w:rsidRPr="00250ACF" w:rsidRDefault="00250ACF" w:rsidP="00250ACF">
      <w:pPr>
        <w:spacing w:line="240" w:lineRule="auto"/>
        <w:ind w:left="1701"/>
      </w:pPr>
      <w:r w:rsidRPr="00250ACF">
        <w:t>2)</w:t>
      </w:r>
      <w:r w:rsidRPr="00250ACF">
        <w:tab/>
        <w:t>Removal of power line noise, with minimum distortion;</w:t>
      </w:r>
    </w:p>
    <w:p w14:paraId="31B33CC2" w14:textId="77777777" w:rsidR="00250ACF" w:rsidRPr="00250ACF" w:rsidRDefault="00250ACF" w:rsidP="00250ACF">
      <w:pPr>
        <w:spacing w:line="240" w:lineRule="auto"/>
        <w:ind w:left="1701"/>
      </w:pPr>
      <w:r w:rsidRPr="00250ACF">
        <w:t>3)</w:t>
      </w:r>
      <w:r w:rsidRPr="00250ACF">
        <w:tab/>
        <w:t>Robust re-referencing, to a robust estimate of the mean of all channels;</w:t>
      </w:r>
    </w:p>
    <w:p w14:paraId="442EB731" w14:textId="77777777" w:rsidR="00250ACF" w:rsidRPr="00250ACF" w:rsidRDefault="00250ACF" w:rsidP="00250ACF">
      <w:pPr>
        <w:spacing w:line="240" w:lineRule="auto"/>
        <w:ind w:left="1701"/>
      </w:pPr>
      <w:r w:rsidRPr="00250ACF">
        <w:t>4)</w:t>
      </w:r>
      <w:r w:rsidRPr="00250ACF">
        <w:tab/>
        <w:t>Detection, removal and interpolation of bad channels;</w:t>
      </w:r>
    </w:p>
    <w:p w14:paraId="4F36AF09" w14:textId="77777777" w:rsidR="00250ACF" w:rsidRPr="00250ACF" w:rsidRDefault="00250ACF" w:rsidP="00250ACF">
      <w:pPr>
        <w:spacing w:line="240" w:lineRule="auto"/>
        <w:ind w:left="1701"/>
      </w:pPr>
      <w:r w:rsidRPr="00250ACF">
        <w:t>5)</w:t>
      </w:r>
      <w:r w:rsidRPr="00250ACF">
        <w:tab/>
        <w:t>Detection and removal of bad epochs;</w:t>
      </w:r>
    </w:p>
    <w:p w14:paraId="7FE5DD1C" w14:textId="77777777" w:rsidR="00250ACF" w:rsidRPr="00250ACF" w:rsidRDefault="00250ACF" w:rsidP="00250ACF">
      <w:pPr>
        <w:spacing w:line="240" w:lineRule="auto"/>
        <w:ind w:left="1701"/>
      </w:pPr>
      <w:r w:rsidRPr="00250ACF">
        <w:t>6)</w:t>
      </w:r>
      <w:r w:rsidRPr="00250ACF">
        <w:tab/>
        <w:t>Detection and removal of eye movement-, muscular-, and bad channel-related artifacts based on ICA;</w:t>
      </w:r>
    </w:p>
    <w:p w14:paraId="12C89A3A" w14:textId="77777777" w:rsidR="006B407A" w:rsidRDefault="00250ACF" w:rsidP="00C275E9">
      <w:pPr>
        <w:spacing w:line="240" w:lineRule="auto"/>
        <w:ind w:left="1701"/>
        <w:sectPr w:rsidR="006B407A" w:rsidSect="005B12B6">
          <w:footerReference w:type="default" r:id="rId8"/>
          <w:pgSz w:w="12280" w:h="15900"/>
          <w:pgMar w:top="1445" w:right="1445" w:bottom="1445" w:left="1445" w:header="720" w:footer="720" w:gutter="0"/>
          <w:cols w:space="720"/>
          <w:noEndnote/>
          <w:docGrid w:linePitch="299"/>
        </w:sectPr>
      </w:pPr>
      <w:r w:rsidRPr="00250ACF">
        <w:t>7)</w:t>
      </w:r>
      <w:r w:rsidRPr="00250ACF">
        <w:tab/>
        <w:t>Detection, removal and interpolation of bad channels in epochs.</w:t>
      </w:r>
      <w:r w:rsidR="00590A72" w:rsidRPr="00250ACF">
        <w:t xml:space="preserve"> </w:t>
      </w:r>
    </w:p>
    <w:p w14:paraId="689D3995" w14:textId="73094F3D" w:rsidR="0037706D" w:rsidRPr="0037706D" w:rsidRDefault="00F2369D" w:rsidP="006B407A">
      <w:pPr>
        <w:pStyle w:val="Heading1"/>
        <w:rPr>
          <w:rStyle w:val="Heading7Char"/>
          <w:rFonts w:ascii="Times New Roman" w:hAnsi="Times New Roman"/>
        </w:rPr>
      </w:pPr>
      <w:r>
        <w:t xml:space="preserve">Microstate </w:t>
      </w:r>
      <w:r w:rsidRPr="006B407A">
        <w:t>analysis</w:t>
      </w:r>
    </w:p>
    <w:p w14:paraId="62329869" w14:textId="77777777" w:rsidR="009E7434" w:rsidRDefault="009E7434" w:rsidP="009E7434">
      <w:pPr>
        <w:pStyle w:val="ListParagraph"/>
        <w:numPr>
          <w:ilvl w:val="0"/>
          <w:numId w:val="16"/>
        </w:numPr>
      </w:pPr>
      <w:r>
        <w:t>Set-up</w:t>
      </w:r>
    </w:p>
    <w:p w14:paraId="4A0DD9E6" w14:textId="4DC0D1B2" w:rsidR="009E7434" w:rsidRDefault="009E7434" w:rsidP="009E7434">
      <w:pPr>
        <w:pStyle w:val="ListParagraph"/>
        <w:numPr>
          <w:ilvl w:val="1"/>
          <w:numId w:val="16"/>
        </w:numPr>
      </w:pPr>
      <w:r>
        <w:t>Start EEGLAB</w:t>
      </w:r>
    </w:p>
    <w:p w14:paraId="79396B08" w14:textId="4CA55CE4" w:rsidR="009E7434" w:rsidRDefault="009E7434" w:rsidP="009E7434">
      <w:pPr>
        <w:pStyle w:val="ListParagraph"/>
        <w:numPr>
          <w:ilvl w:val="1"/>
          <w:numId w:val="16"/>
        </w:numPr>
      </w:pPr>
      <w:r>
        <w:t>Install the Microstates Analysis plugin:</w:t>
      </w:r>
      <w:r w:rsidR="006F73B5">
        <w:t xml:space="preserve"> </w:t>
      </w:r>
      <w:r w:rsidR="006F73B5">
        <w:rPr>
          <w:rStyle w:val="Heading7Char"/>
        </w:rPr>
        <w:t xml:space="preserve">File &gt;&gt; Manage EEGLAB extensions &gt;&gt; Data processing extensions &gt;&gt; </w:t>
      </w:r>
      <w:proofErr w:type="spellStart"/>
      <w:r w:rsidR="006F73B5">
        <w:rPr>
          <w:rStyle w:val="Heading7Char"/>
        </w:rPr>
        <w:t>MicrostateAnalysis</w:t>
      </w:r>
      <w:proofErr w:type="spellEnd"/>
      <w:r>
        <w:t xml:space="preserve"> </w:t>
      </w:r>
    </w:p>
    <w:p w14:paraId="4A47F4DF" w14:textId="70BBF213" w:rsidR="002045C0" w:rsidRDefault="002045C0" w:rsidP="002045C0">
      <w:pPr>
        <w:pStyle w:val="ListParagraph"/>
        <w:numPr>
          <w:ilvl w:val="0"/>
          <w:numId w:val="16"/>
        </w:numPr>
      </w:pPr>
      <w:r>
        <w:t xml:space="preserve">Run the </w:t>
      </w:r>
      <w:r w:rsidR="00DF0537">
        <w:t>microstate analysis</w:t>
      </w:r>
    </w:p>
    <w:p w14:paraId="1B7C66E8" w14:textId="414FDCC1" w:rsidR="00DF0537" w:rsidRDefault="00DF0537" w:rsidP="00DF0537">
      <w:pPr>
        <w:pStyle w:val="ListParagraph"/>
        <w:numPr>
          <w:ilvl w:val="1"/>
          <w:numId w:val="16"/>
        </w:numPr>
      </w:pPr>
      <w:r>
        <w:t xml:space="preserve">Run the first section of </w:t>
      </w:r>
      <w:proofErr w:type="spellStart"/>
      <w:r>
        <w:rPr>
          <w:rStyle w:val="Heading7Char"/>
        </w:rPr>
        <w:t>MicrostateAnalysis.m</w:t>
      </w:r>
      <w:proofErr w:type="spellEnd"/>
      <w:r>
        <w:t xml:space="preserve"> to select the pre-processed data from patients (first), controls (second) and then specify the folder to save to save your results</w:t>
      </w:r>
    </w:p>
    <w:p w14:paraId="7EE97157" w14:textId="36D61471" w:rsidR="002045C0" w:rsidRDefault="005A2708" w:rsidP="009E7434">
      <w:pPr>
        <w:pStyle w:val="ListParagraph"/>
        <w:numPr>
          <w:ilvl w:val="1"/>
          <w:numId w:val="16"/>
        </w:numPr>
      </w:pPr>
      <w:r>
        <w:t xml:space="preserve">Run the second section </w:t>
      </w:r>
      <w:proofErr w:type="spellStart"/>
      <w:r>
        <w:rPr>
          <w:rStyle w:val="Heading7Char"/>
        </w:rPr>
        <w:t>MicrostateAnalysis.m</w:t>
      </w:r>
      <w:proofErr w:type="spellEnd"/>
      <w:r>
        <w:t xml:space="preserve"> to </w:t>
      </w:r>
      <w:r w:rsidR="00061A73">
        <w:t xml:space="preserve">load each subject data for each group, re-reference to the mean of all channels (in case your data is not already re-referenced to this), bandpass filter between 2 to 20 Hz (like Thomas Koenig does, or you can select 1 to 40, as Christoph Michel does). </w:t>
      </w:r>
    </w:p>
    <w:p w14:paraId="41B89A29" w14:textId="77777777" w:rsidR="0057765E" w:rsidRPr="0057765E" w:rsidRDefault="00C7206E" w:rsidP="00C7206E">
      <w:pPr>
        <w:pStyle w:val="ListParagraph"/>
        <w:numPr>
          <w:ilvl w:val="1"/>
          <w:numId w:val="16"/>
        </w:numPr>
        <w:rPr>
          <w:rStyle w:val="Heading7Char"/>
          <w:rFonts w:ascii="Times New Roman" w:hAnsi="Times New Roman"/>
        </w:rPr>
      </w:pPr>
      <w:r>
        <w:t xml:space="preserve">Identify the individual microstates maps: </w:t>
      </w:r>
      <w:r>
        <w:rPr>
          <w:rStyle w:val="Heading7Char"/>
        </w:rPr>
        <w:t xml:space="preserve">Tools &gt;&gt; Microstates &gt;&gt; Identify microstate maps </w:t>
      </w:r>
    </w:p>
    <w:p w14:paraId="219CF020" w14:textId="47A40EF2" w:rsidR="004467ED" w:rsidRDefault="00C7206E" w:rsidP="0057765E">
      <w:pPr>
        <w:pStyle w:val="ListParagraph"/>
        <w:ind w:left="1440"/>
      </w:pPr>
      <w:r>
        <w:t xml:space="preserve">Parameters: Use AAHC algorithm instead of k-means (more efficient and does not depend on initial conditions), min number of classes = 3, max number of classes = 6, number of restarts (important only for k-means, use 20, 50, or more to avoid local minima), Max number of maps to use = 500 (to save time, but for better estimate use </w:t>
      </w:r>
      <w:proofErr w:type="spellStart"/>
      <w:r>
        <w:rPr>
          <w:rStyle w:val="Heading7Char"/>
        </w:rPr>
        <w:t>inf</w:t>
      </w:r>
      <w:proofErr w:type="spellEnd"/>
      <w:r>
        <w:t>), GFP peaks only (have larger SNR), no polarity, show maps when done (for quality control</w:t>
      </w:r>
      <w:r w:rsidR="0057765E">
        <w:t>)</w:t>
      </w:r>
    </w:p>
    <w:p w14:paraId="678E667F" w14:textId="77777777" w:rsidR="0057765E" w:rsidRDefault="004467ED" w:rsidP="00C7206E">
      <w:pPr>
        <w:pStyle w:val="ListParagraph"/>
        <w:numPr>
          <w:ilvl w:val="1"/>
          <w:numId w:val="16"/>
        </w:numPr>
      </w:pPr>
      <w:r>
        <w:t xml:space="preserve">Run the third section </w:t>
      </w:r>
      <w:proofErr w:type="spellStart"/>
      <w:r>
        <w:rPr>
          <w:rStyle w:val="Heading7Char"/>
        </w:rPr>
        <w:t>MicrostateAnalysis.m</w:t>
      </w:r>
      <w:proofErr w:type="spellEnd"/>
      <w:r>
        <w:t xml:space="preserve"> to do the same to all subjects</w:t>
      </w:r>
    </w:p>
    <w:p w14:paraId="1424869A" w14:textId="0DF492E4" w:rsidR="0057765E" w:rsidRDefault="0057765E" w:rsidP="00C7206E">
      <w:pPr>
        <w:pStyle w:val="ListParagraph"/>
        <w:numPr>
          <w:ilvl w:val="1"/>
          <w:numId w:val="16"/>
        </w:numPr>
      </w:pPr>
      <w:r>
        <w:t xml:space="preserve">Combine microstates maps across subjects to have mean cluster for each Group: </w:t>
      </w:r>
      <w:r>
        <w:rPr>
          <w:rStyle w:val="Heading7Char"/>
        </w:rPr>
        <w:t xml:space="preserve">Tools &gt;&gt; Microstates &gt;&gt; Average microstate maps across dataset </w:t>
      </w:r>
      <w:r w:rsidR="004467ED">
        <w:t xml:space="preserve"> </w:t>
      </w:r>
    </w:p>
    <w:p w14:paraId="7AB3E2E8" w14:textId="6CD6E59E" w:rsidR="0057765E" w:rsidRDefault="0057765E" w:rsidP="0057765E">
      <w:pPr>
        <w:pStyle w:val="ListParagraph"/>
        <w:ind w:left="1440"/>
        <w:rPr>
          <w:rStyle w:val="Heading7Char"/>
        </w:rPr>
      </w:pPr>
      <w:r>
        <w:t xml:space="preserve">Select the </w:t>
      </w:r>
      <w:proofErr w:type="gramStart"/>
      <w:r>
        <w:t>patients</w:t>
      </w:r>
      <w:proofErr w:type="gramEnd"/>
      <w:r>
        <w:t xml:space="preserve"> dataset and name the mean </w:t>
      </w:r>
      <w:proofErr w:type="spellStart"/>
      <w:r>
        <w:rPr>
          <w:rStyle w:val="Heading7Char"/>
        </w:rPr>
        <w:t>GrandMean</w:t>
      </w:r>
      <w:proofErr w:type="spellEnd"/>
      <w:r>
        <w:rPr>
          <w:rStyle w:val="Heading7Char"/>
        </w:rPr>
        <w:t xml:space="preserve"> </w:t>
      </w:r>
      <w:proofErr w:type="spellStart"/>
      <w:r>
        <w:rPr>
          <w:rStyle w:val="Heading7Char"/>
        </w:rPr>
        <w:t>SZPatients</w:t>
      </w:r>
      <w:proofErr w:type="spellEnd"/>
      <w:r>
        <w:rPr>
          <w:rStyle w:val="Heading7Char"/>
        </w:rPr>
        <w:t xml:space="preserve"> </w:t>
      </w:r>
    </w:p>
    <w:p w14:paraId="0B33D696" w14:textId="35F76F4E" w:rsidR="0057765E" w:rsidRPr="0057765E" w:rsidRDefault="0057765E" w:rsidP="0057765E">
      <w:pPr>
        <w:pStyle w:val="ListParagraph"/>
        <w:ind w:left="1440"/>
      </w:pPr>
      <w:r>
        <w:t xml:space="preserve">Do the same for controls and name the mean </w:t>
      </w:r>
      <w:proofErr w:type="spellStart"/>
      <w:r>
        <w:rPr>
          <w:rStyle w:val="Heading7Char"/>
        </w:rPr>
        <w:t>GrandMean</w:t>
      </w:r>
      <w:proofErr w:type="spellEnd"/>
      <w:r>
        <w:rPr>
          <w:rStyle w:val="Heading7Char"/>
        </w:rPr>
        <w:t xml:space="preserve"> Controls</w:t>
      </w:r>
    </w:p>
    <w:p w14:paraId="58D35BE9" w14:textId="6848EA6E" w:rsidR="008D116E" w:rsidRDefault="0057765E" w:rsidP="00C7206E">
      <w:pPr>
        <w:pStyle w:val="ListParagraph"/>
        <w:numPr>
          <w:ilvl w:val="1"/>
          <w:numId w:val="16"/>
        </w:numPr>
      </w:pPr>
      <w:r>
        <w:t>Combine mic</w:t>
      </w:r>
      <w:r w:rsidR="008D116E">
        <w:t>rostates maps across groups</w:t>
      </w:r>
      <w:r>
        <w:t xml:space="preserve"> to have</w:t>
      </w:r>
      <w:r w:rsidR="008D116E">
        <w:t xml:space="preserve"> the Grand mean</w:t>
      </w:r>
      <w:r>
        <w:t xml:space="preserve"> cluster: </w:t>
      </w:r>
      <w:r>
        <w:rPr>
          <w:rStyle w:val="Heading7Char"/>
        </w:rPr>
        <w:t xml:space="preserve">Tools &gt;&gt; Microstates &gt;&gt; </w:t>
      </w:r>
      <w:r w:rsidR="008D116E">
        <w:rPr>
          <w:rStyle w:val="Heading7Char"/>
        </w:rPr>
        <w:t>Compute grand mean microstate maps across means</w:t>
      </w:r>
      <w:r>
        <w:rPr>
          <w:rStyle w:val="Heading7Char"/>
        </w:rPr>
        <w:t xml:space="preserve"> </w:t>
      </w:r>
      <w:r>
        <w:t xml:space="preserve"> </w:t>
      </w:r>
    </w:p>
    <w:p w14:paraId="50567984" w14:textId="78C1AD92" w:rsidR="008D116E" w:rsidRDefault="008D116E" w:rsidP="008D116E">
      <w:pPr>
        <w:pStyle w:val="ListParagraph"/>
        <w:ind w:left="1440"/>
        <w:rPr>
          <w:rStyle w:val="Heading7Char"/>
        </w:rPr>
      </w:pPr>
      <w:r>
        <w:t xml:space="preserve">Select the two group means and name the grand mean as </w:t>
      </w:r>
      <w:proofErr w:type="spellStart"/>
      <w:r>
        <w:rPr>
          <w:rStyle w:val="Heading7Char"/>
        </w:rPr>
        <w:t>GrandGrandMean</w:t>
      </w:r>
      <w:proofErr w:type="spellEnd"/>
      <w:r>
        <w:rPr>
          <w:rStyle w:val="Heading7Char"/>
        </w:rPr>
        <w:t xml:space="preserve">  </w:t>
      </w:r>
    </w:p>
    <w:p w14:paraId="392CBB5E" w14:textId="1E36EF18" w:rsidR="008D116E" w:rsidRPr="008D116E" w:rsidRDefault="008D116E" w:rsidP="008D116E">
      <w:pPr>
        <w:pStyle w:val="ListParagraph"/>
        <w:ind w:left="1440"/>
        <w:rPr>
          <w:rFonts w:ascii="Courier New" w:hAnsi="Courier New"/>
        </w:rPr>
      </w:pPr>
      <w:r>
        <w:t xml:space="preserve">Select </w:t>
      </w:r>
      <w:r>
        <w:rPr>
          <w:rStyle w:val="Heading7Char"/>
        </w:rPr>
        <w:t>Show maps when done</w:t>
      </w:r>
    </w:p>
    <w:p w14:paraId="014E9FD5" w14:textId="72A346CE" w:rsidR="008D116E" w:rsidRDefault="008D116E" w:rsidP="008D116E">
      <w:pPr>
        <w:pStyle w:val="ListParagraph"/>
        <w:ind w:left="1440"/>
      </w:pPr>
      <w:r>
        <w:t xml:space="preserve">Choose </w:t>
      </w:r>
      <w:proofErr w:type="gramStart"/>
      <w:r>
        <w:rPr>
          <w:rStyle w:val="Heading7Char"/>
        </w:rPr>
        <w:t>More</w:t>
      </w:r>
      <w:proofErr w:type="gramEnd"/>
      <w:r>
        <w:t xml:space="preserve"> to see more clusters of microstates</w:t>
      </w:r>
    </w:p>
    <w:p w14:paraId="4DDB02B3" w14:textId="2A01C3C0" w:rsidR="00D00919" w:rsidRPr="00304E30" w:rsidRDefault="008D116E" w:rsidP="00C7206E">
      <w:pPr>
        <w:pStyle w:val="ListParagraph"/>
        <w:numPr>
          <w:ilvl w:val="1"/>
          <w:numId w:val="16"/>
        </w:numPr>
        <w:rPr>
          <w:rStyle w:val="Heading7Char"/>
          <w:rFonts w:ascii="Times New Roman" w:hAnsi="Times New Roman"/>
        </w:rPr>
      </w:pPr>
      <w:r>
        <w:t xml:space="preserve">Edit the “relative” position of the microstates to best fit the prototypical A,B,C,D microstates of the literature: </w:t>
      </w:r>
      <w:r>
        <w:rPr>
          <w:rStyle w:val="Heading7Char"/>
        </w:rPr>
        <w:t>Plot &gt;&gt; Edit microstates maps &gt;&gt; More &gt;&gt; Man. sort</w:t>
      </w:r>
      <w:r>
        <w:t xml:space="preserve"> </w:t>
      </w:r>
      <w:r w:rsidR="00C7206E">
        <w:t xml:space="preserve"> </w:t>
      </w:r>
      <w:r w:rsidR="00C7206E">
        <w:rPr>
          <w:rStyle w:val="Heading7Char"/>
        </w:rPr>
        <w:t xml:space="preserve"> </w:t>
      </w:r>
    </w:p>
    <w:p w14:paraId="20BF741E" w14:textId="6F9B1C77" w:rsidR="00304E30" w:rsidRPr="00304E30" w:rsidRDefault="00304E30" w:rsidP="00304E30">
      <w:pPr>
        <w:pStyle w:val="ListParagraph"/>
        <w:numPr>
          <w:ilvl w:val="1"/>
          <w:numId w:val="16"/>
        </w:numPr>
        <w:rPr>
          <w:rStyle w:val="Heading7Char"/>
          <w:rFonts w:ascii="Times New Roman" w:hAnsi="Times New Roman"/>
        </w:rPr>
      </w:pPr>
      <w:r>
        <w:lastRenderedPageBreak/>
        <w:t>Sort each group microstates according to the grand mean microstates (</w:t>
      </w:r>
      <w:proofErr w:type="spellStart"/>
      <w:r>
        <w:rPr>
          <w:rStyle w:val="Heading7Char"/>
        </w:rPr>
        <w:t>GrandGrandMean</w:t>
      </w:r>
      <w:proofErr w:type="spellEnd"/>
      <w:r>
        <w:t xml:space="preserve">): </w:t>
      </w:r>
      <w:r>
        <w:rPr>
          <w:rStyle w:val="Heading7Char"/>
        </w:rPr>
        <w:t>Tools &gt;&gt; Microstates &gt;&gt; Sort mean microstate maps according to grand mean</w:t>
      </w:r>
    </w:p>
    <w:p w14:paraId="2C9FEC4E" w14:textId="0997AD60" w:rsidR="00304E30" w:rsidRPr="00304E30" w:rsidRDefault="00304E30" w:rsidP="00304E30">
      <w:pPr>
        <w:pStyle w:val="ListParagraph"/>
        <w:ind w:left="1440"/>
        <w:rPr>
          <w:rStyle w:val="Heading7Char"/>
          <w:rFonts w:ascii="Times New Roman" w:hAnsi="Times New Roman"/>
        </w:rPr>
      </w:pPr>
      <w:r>
        <w:t>Select the two group means (</w:t>
      </w:r>
      <w:proofErr w:type="spellStart"/>
      <w:r>
        <w:rPr>
          <w:rStyle w:val="Heading7Char"/>
        </w:rPr>
        <w:t>GrandMean</w:t>
      </w:r>
      <w:proofErr w:type="spellEnd"/>
      <w:r>
        <w:rPr>
          <w:rStyle w:val="Heading7Char"/>
        </w:rPr>
        <w:t xml:space="preserve"> </w:t>
      </w:r>
      <w:proofErr w:type="spellStart"/>
      <w:r>
        <w:rPr>
          <w:rStyle w:val="Heading7Char"/>
        </w:rPr>
        <w:t>SZPatients</w:t>
      </w:r>
      <w:proofErr w:type="spellEnd"/>
      <w:r>
        <w:t xml:space="preserve">, </w:t>
      </w:r>
      <w:proofErr w:type="spellStart"/>
      <w:r>
        <w:rPr>
          <w:rStyle w:val="Heading7Char"/>
        </w:rPr>
        <w:t>GrandMean</w:t>
      </w:r>
      <w:proofErr w:type="spellEnd"/>
      <w:r>
        <w:rPr>
          <w:rStyle w:val="Heading7Char"/>
        </w:rPr>
        <w:t xml:space="preserve"> Controls</w:t>
      </w:r>
      <w:r>
        <w:t xml:space="preserve">) and choose </w:t>
      </w:r>
      <w:proofErr w:type="spellStart"/>
      <w:r>
        <w:rPr>
          <w:rStyle w:val="Heading7Char"/>
        </w:rPr>
        <w:t>GrandGrandMean</w:t>
      </w:r>
      <w:proofErr w:type="spellEnd"/>
      <w:r>
        <w:t xml:space="preserve"> as the sorting “source”.</w:t>
      </w:r>
    </w:p>
    <w:p w14:paraId="7BC2F0A3" w14:textId="19BDD733" w:rsidR="00304E30" w:rsidRPr="00304E30" w:rsidRDefault="00304E30" w:rsidP="00304E30">
      <w:pPr>
        <w:pStyle w:val="ListParagraph"/>
        <w:numPr>
          <w:ilvl w:val="1"/>
          <w:numId w:val="16"/>
        </w:numPr>
        <w:rPr>
          <w:rStyle w:val="Heading7Char"/>
          <w:rFonts w:ascii="Times New Roman" w:hAnsi="Times New Roman"/>
        </w:rPr>
      </w:pPr>
      <w:r>
        <w:t xml:space="preserve">Sort the individuals microstates based on their group means (do for each group individually): </w:t>
      </w:r>
      <w:r>
        <w:rPr>
          <w:rStyle w:val="Heading7Char"/>
        </w:rPr>
        <w:t>Tools &gt;&gt; Microstates &gt;&gt; Sort individual microstate maps according to mean</w:t>
      </w:r>
    </w:p>
    <w:p w14:paraId="22F590D4" w14:textId="516BFE43" w:rsidR="00304E30" w:rsidRPr="00304E30" w:rsidRDefault="00304E30" w:rsidP="00304E30">
      <w:pPr>
        <w:pStyle w:val="ListParagraph"/>
        <w:ind w:left="1440"/>
        <w:rPr>
          <w:rStyle w:val="Heading7Char"/>
          <w:rFonts w:ascii="Times New Roman" w:hAnsi="Times New Roman"/>
        </w:rPr>
      </w:pPr>
      <w:r>
        <w:t xml:space="preserve">E.g.: select the </w:t>
      </w:r>
      <w:proofErr w:type="gramStart"/>
      <w:r>
        <w:t>patients</w:t>
      </w:r>
      <w:proofErr w:type="gramEnd"/>
      <w:r>
        <w:t xml:space="preserve"> data and choose </w:t>
      </w:r>
      <w:proofErr w:type="spellStart"/>
      <w:r>
        <w:rPr>
          <w:rStyle w:val="Heading7Char"/>
        </w:rPr>
        <w:t>Grand</w:t>
      </w:r>
      <w:r w:rsidR="005C347D">
        <w:rPr>
          <w:rStyle w:val="Heading7Char"/>
        </w:rPr>
        <w:t>Mean</w:t>
      </w:r>
      <w:proofErr w:type="spellEnd"/>
      <w:r w:rsidR="005C347D">
        <w:rPr>
          <w:rStyle w:val="Heading7Char"/>
        </w:rPr>
        <w:t xml:space="preserve"> </w:t>
      </w:r>
      <w:proofErr w:type="spellStart"/>
      <w:r w:rsidR="005C347D">
        <w:rPr>
          <w:rStyle w:val="Heading7Char"/>
        </w:rPr>
        <w:t>SZPatients</w:t>
      </w:r>
      <w:proofErr w:type="spellEnd"/>
      <w:r>
        <w:t xml:space="preserve"> as the sorting “source” (do the same for controls).</w:t>
      </w:r>
    </w:p>
    <w:p w14:paraId="3E494E08" w14:textId="217FC8A8" w:rsidR="00304E30" w:rsidRPr="005C347D" w:rsidRDefault="005C347D" w:rsidP="00304E30">
      <w:pPr>
        <w:pStyle w:val="ListParagraph"/>
        <w:numPr>
          <w:ilvl w:val="1"/>
          <w:numId w:val="16"/>
        </w:numPr>
        <w:rPr>
          <w:rStyle w:val="Heading7Char"/>
          <w:rFonts w:ascii="Times New Roman" w:hAnsi="Times New Roman"/>
        </w:rPr>
      </w:pPr>
      <w:r>
        <w:t xml:space="preserve">Compute the classical microstates features: </w:t>
      </w:r>
      <w:r>
        <w:rPr>
          <w:rStyle w:val="Heading7Char"/>
        </w:rPr>
        <w:t>Tools &gt;&gt; Microstates &gt;&gt; Quantify microstates in dataset (mean template maps)</w:t>
      </w:r>
    </w:p>
    <w:p w14:paraId="3E418955" w14:textId="4BC9B85A" w:rsidR="005C347D" w:rsidRDefault="005C347D" w:rsidP="005C347D">
      <w:pPr>
        <w:pStyle w:val="ListParagraph"/>
        <w:ind w:left="1440"/>
      </w:pPr>
      <w:r>
        <w:t xml:space="preserve">Select all the patients and control data and choose </w:t>
      </w:r>
      <w:proofErr w:type="spellStart"/>
      <w:r>
        <w:rPr>
          <w:rStyle w:val="Heading7Char"/>
        </w:rPr>
        <w:t>GrandGrandMean</w:t>
      </w:r>
      <w:proofErr w:type="spellEnd"/>
      <w:r>
        <w:t xml:space="preserve"> as the template mean that we want to use.</w:t>
      </w:r>
    </w:p>
    <w:p w14:paraId="14B23548" w14:textId="1C9574F0" w:rsidR="005C347D" w:rsidRDefault="005C347D" w:rsidP="005C347D">
      <w:pPr>
        <w:pStyle w:val="ListParagraph"/>
        <w:ind w:left="1440"/>
      </w:pPr>
      <w:r>
        <w:t>Parameters: Number of classes = 4, Fitting only on GFP peaks (if not you need to specify the Label smoothing window and Non-smoothness penalty, but you need to be an expert on this), Remove potentially truncated microstates.</w:t>
      </w:r>
    </w:p>
    <w:p w14:paraId="69242182" w14:textId="77777777" w:rsidR="001B1362" w:rsidRDefault="005C347D" w:rsidP="001B1362">
      <w:pPr>
        <w:pStyle w:val="ListParagraph"/>
        <w:ind w:left="1440"/>
      </w:pPr>
      <w:r>
        <w:t xml:space="preserve">Save the data as .csv which can be read by most statistical </w:t>
      </w:r>
      <w:proofErr w:type="spellStart"/>
      <w:r>
        <w:t>softwares</w:t>
      </w:r>
      <w:proofErr w:type="spellEnd"/>
    </w:p>
    <w:p w14:paraId="478895E1" w14:textId="66A6536C" w:rsidR="007F59BA" w:rsidRPr="001B1362" w:rsidRDefault="00F2369D" w:rsidP="001B1362">
      <w:pPr>
        <w:pStyle w:val="ListParagraph"/>
        <w:numPr>
          <w:ilvl w:val="1"/>
          <w:numId w:val="16"/>
        </w:numPr>
        <w:rPr>
          <w:rStyle w:val="Heading7Char"/>
          <w:rFonts w:ascii="Times New Roman" w:hAnsi="Times New Roman"/>
        </w:rPr>
      </w:pPr>
      <w:r w:rsidRPr="001B1362">
        <w:rPr>
          <w:rStyle w:val="Heading7Char"/>
          <w:rFonts w:ascii="Times New Roman" w:hAnsi="Times New Roman"/>
        </w:rPr>
        <w:t>Statistical group analysis</w:t>
      </w:r>
      <w:r w:rsidR="001B1362" w:rsidRPr="001B1362">
        <w:rPr>
          <w:rStyle w:val="Heading7Char"/>
          <w:rFonts w:ascii="Times New Roman" w:hAnsi="Times New Roman"/>
        </w:rPr>
        <w:t>:</w:t>
      </w:r>
    </w:p>
    <w:p w14:paraId="188A84CF" w14:textId="1D3A27DD" w:rsidR="00E67EF8" w:rsidRDefault="00071DF8" w:rsidP="00E67EF8">
      <w:pPr>
        <w:pStyle w:val="ListParagraph"/>
        <w:numPr>
          <w:ilvl w:val="0"/>
          <w:numId w:val="10"/>
        </w:numPr>
      </w:pPr>
      <w:r>
        <w:t>Download and install JASP (jasp-stats.org/download)</w:t>
      </w:r>
    </w:p>
    <w:p w14:paraId="5B1808F9" w14:textId="4A88798E" w:rsidR="00061762" w:rsidRDefault="00061762" w:rsidP="00E67EF8">
      <w:pPr>
        <w:pStyle w:val="ListParagraph"/>
        <w:numPr>
          <w:ilvl w:val="0"/>
          <w:numId w:val="10"/>
        </w:numPr>
      </w:pPr>
      <w:r>
        <w:t>Load your .csv data on JASP</w:t>
      </w:r>
    </w:p>
    <w:p w14:paraId="7993311C" w14:textId="77777777" w:rsidR="00061762" w:rsidRDefault="00061762" w:rsidP="00E67EF8">
      <w:pPr>
        <w:pStyle w:val="ListParagraph"/>
        <w:numPr>
          <w:ilvl w:val="0"/>
          <w:numId w:val="10"/>
        </w:numPr>
      </w:pPr>
      <w:r>
        <w:t>If you want to do statistics on the contribution (% of time spending on each microstate for each subject) for the factor of Group (Patients and Control) and Microstate (1, 2, 3, 4), you need to do a repeat measures ANOVA.</w:t>
      </w:r>
    </w:p>
    <w:p w14:paraId="7FE472B6" w14:textId="7C9CDC0E" w:rsidR="00061762" w:rsidRDefault="00061762" w:rsidP="00061762">
      <w:pPr>
        <w:pStyle w:val="ListParagraph"/>
        <w:ind w:left="1440"/>
        <w:rPr>
          <w:rStyle w:val="Heading7Char"/>
        </w:rPr>
      </w:pPr>
      <w:r>
        <w:t xml:space="preserve">Select </w:t>
      </w:r>
      <w:r>
        <w:rPr>
          <w:rStyle w:val="Heading7Char"/>
        </w:rPr>
        <w:t>ANOVA &gt;&gt; Repeated Measures</w:t>
      </w:r>
    </w:p>
    <w:p w14:paraId="28B30092" w14:textId="1CCEBADE" w:rsidR="00061762" w:rsidRDefault="00061762" w:rsidP="00061762">
      <w:pPr>
        <w:pStyle w:val="ListParagraph"/>
        <w:ind w:left="1440"/>
      </w:pPr>
      <w:r>
        <w:t>In levels you should have 4 (A</w:t>
      </w:r>
      <w:proofErr w:type="gramStart"/>
      <w:r>
        <w:t>,B,C,D</w:t>
      </w:r>
      <w:proofErr w:type="gramEnd"/>
      <w:r>
        <w:t>)</w:t>
      </w:r>
    </w:p>
    <w:p w14:paraId="41E3A33A" w14:textId="13BAED17" w:rsidR="00061762" w:rsidRDefault="00061762" w:rsidP="00061762">
      <w:pPr>
        <w:pStyle w:val="ListParagraph"/>
        <w:ind w:left="1440"/>
        <w:rPr>
          <w:rStyle w:val="Heading7Char"/>
        </w:rPr>
      </w:pPr>
      <w:r>
        <w:t xml:space="preserve">Select the 4 contribution columns to the </w:t>
      </w:r>
      <w:r>
        <w:rPr>
          <w:rStyle w:val="Heading7Char"/>
        </w:rPr>
        <w:t>Repeated Measures Cells</w:t>
      </w:r>
    </w:p>
    <w:p w14:paraId="05263BB0" w14:textId="64F65FFA" w:rsidR="00061762" w:rsidRDefault="00061762" w:rsidP="00061762">
      <w:pPr>
        <w:pStyle w:val="ListParagraph"/>
        <w:ind w:left="1440"/>
        <w:rPr>
          <w:rStyle w:val="Heading7Char"/>
        </w:rPr>
      </w:pPr>
      <w:r>
        <w:t xml:space="preserve">Select Group as </w:t>
      </w:r>
      <w:r>
        <w:rPr>
          <w:rStyle w:val="Heading7Char"/>
        </w:rPr>
        <w:t xml:space="preserve">Between </w:t>
      </w:r>
      <w:proofErr w:type="spellStart"/>
      <w:r>
        <w:rPr>
          <w:rStyle w:val="Heading7Char"/>
        </w:rPr>
        <w:t>Sujects</w:t>
      </w:r>
      <w:proofErr w:type="spellEnd"/>
      <w:r>
        <w:rPr>
          <w:rStyle w:val="Heading7Char"/>
        </w:rPr>
        <w:t xml:space="preserve"> Factors</w:t>
      </w:r>
    </w:p>
    <w:p w14:paraId="3529CF87" w14:textId="77777777" w:rsidR="006B407A" w:rsidRDefault="006B407A" w:rsidP="00061762">
      <w:pPr>
        <w:pStyle w:val="ListParagraph"/>
        <w:ind w:left="1440"/>
        <w:sectPr w:rsidR="006B407A" w:rsidSect="005B12B6">
          <w:pgSz w:w="12280" w:h="15900"/>
          <w:pgMar w:top="1445" w:right="1445" w:bottom="1445" w:left="1445" w:header="720" w:footer="720" w:gutter="0"/>
          <w:cols w:space="720"/>
          <w:noEndnote/>
          <w:docGrid w:linePitch="299"/>
        </w:sectPr>
      </w:pPr>
    </w:p>
    <w:p w14:paraId="3A30C66B" w14:textId="6A110EF2" w:rsidR="006B407A" w:rsidRDefault="006B407A" w:rsidP="006B407A">
      <w:pPr>
        <w:pStyle w:val="Heading1"/>
      </w:pPr>
      <w:r>
        <w:t>Relative Amplitude of Frequency Bands</w:t>
      </w:r>
    </w:p>
    <w:p w14:paraId="3C4DD893" w14:textId="370F0BE5" w:rsidR="006B407A" w:rsidRDefault="006B407A" w:rsidP="006B407A">
      <w:pPr>
        <w:pStyle w:val="ListParagraph"/>
        <w:numPr>
          <w:ilvl w:val="1"/>
          <w:numId w:val="7"/>
        </w:numPr>
      </w:pPr>
      <w:r>
        <w:t>Run the file to compute the relative frequency bands</w:t>
      </w:r>
      <w:r>
        <w:t xml:space="preserve"> (</w:t>
      </w:r>
      <w:proofErr w:type="spellStart"/>
      <w:r>
        <w:rPr>
          <w:rStyle w:val="Heading7Char"/>
        </w:rPr>
        <w:t>ComputeRelAmplitudes</w:t>
      </w:r>
      <w:r>
        <w:rPr>
          <w:rStyle w:val="Heading7Char"/>
        </w:rPr>
        <w:t>.m</w:t>
      </w:r>
      <w:proofErr w:type="spellEnd"/>
      <w:r>
        <w:t xml:space="preserve">) </w:t>
      </w:r>
    </w:p>
    <w:p w14:paraId="117A4ED4" w14:textId="2E70F5C3" w:rsidR="006B407A" w:rsidRDefault="006B407A" w:rsidP="006B407A">
      <w:pPr>
        <w:pStyle w:val="ListParagraph"/>
        <w:numPr>
          <w:ilvl w:val="1"/>
          <w:numId w:val="7"/>
        </w:numPr>
      </w:pPr>
      <w:r>
        <w:t>Select the location</w:t>
      </w:r>
      <w:r>
        <w:t xml:space="preserve"> of your APP pre-processed EEG data ( …\</w:t>
      </w:r>
      <w:r w:rsidRPr="006B407A">
        <w:rPr>
          <w:rStyle w:val="Heading7Char"/>
        </w:rPr>
        <w:t>Sample Data\Controls\Results</w:t>
      </w:r>
      <w:r>
        <w:t>)</w:t>
      </w:r>
    </w:p>
    <w:p w14:paraId="26342F1B" w14:textId="0ACF430D" w:rsidR="006B407A" w:rsidRDefault="006B407A" w:rsidP="006B407A">
      <w:pPr>
        <w:pStyle w:val="ListParagraph"/>
        <w:numPr>
          <w:ilvl w:val="1"/>
          <w:numId w:val="7"/>
        </w:numPr>
      </w:pPr>
      <w:r>
        <w:t xml:space="preserve">In the </w:t>
      </w:r>
      <w:proofErr w:type="spellStart"/>
      <w:r>
        <w:t>matlab</w:t>
      </w:r>
      <w:proofErr w:type="spellEnd"/>
      <w:r>
        <w:t xml:space="preserve"> file lines 50 to 62 you can modify the lower and upper bound of your relative frequ</w:t>
      </w:r>
      <w:r w:rsidR="00CA7E4C">
        <w:t xml:space="preserve">encies to match the filtering you did using APP. For example, if you used from 1 to 40 (bandpass), then you should use from 1 to 40, instead of 1 to 70 as in the defaults. </w:t>
      </w:r>
      <w:bookmarkStart w:id="0" w:name="_GoBack"/>
      <w:bookmarkEnd w:id="0"/>
    </w:p>
    <w:p w14:paraId="04AD1BE6" w14:textId="77777777" w:rsidR="006B407A" w:rsidRPr="006B407A" w:rsidRDefault="006B407A" w:rsidP="006B407A"/>
    <w:p w14:paraId="70AC29AE" w14:textId="4EE914EC" w:rsidR="00061762" w:rsidRDefault="00061762" w:rsidP="00061762"/>
    <w:sectPr w:rsidR="00061762" w:rsidSect="005B12B6">
      <w:pgSz w:w="12280" w:h="15900"/>
      <w:pgMar w:top="1445" w:right="1445" w:bottom="1445" w:left="144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81DB5" w14:textId="77777777" w:rsidR="0024669D" w:rsidRDefault="0024669D">
      <w:pPr>
        <w:spacing w:line="240" w:lineRule="auto"/>
      </w:pPr>
      <w:r>
        <w:separator/>
      </w:r>
    </w:p>
  </w:endnote>
  <w:endnote w:type="continuationSeparator" w:id="0">
    <w:p w14:paraId="450EBA0F" w14:textId="77777777" w:rsidR="0024669D" w:rsidRDefault="00246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973000"/>
      <w:docPartObj>
        <w:docPartGallery w:val="Page Numbers (Bottom of Page)"/>
        <w:docPartUnique/>
      </w:docPartObj>
    </w:sdtPr>
    <w:sdtEndPr/>
    <w:sdtContent>
      <w:p w14:paraId="7FA2288C" w14:textId="1DB7BE77" w:rsidR="00477491" w:rsidRDefault="004A5403" w:rsidP="004F1768">
        <w:pPr>
          <w:pStyle w:val="Footer"/>
          <w:tabs>
            <w:tab w:val="clear" w:pos="4536"/>
            <w:tab w:val="clear" w:pos="9072"/>
            <w:tab w:val="left" w:pos="0"/>
            <w:tab w:val="right" w:pos="9356"/>
          </w:tabs>
        </w:pPr>
        <w:r>
          <w:t>Janir Ramos da Cruz</w:t>
        </w:r>
        <w:r w:rsidR="00477491">
          <w:tab/>
        </w:r>
        <w:r w:rsidR="00477491">
          <w:fldChar w:fldCharType="begin"/>
        </w:r>
        <w:r w:rsidR="00477491" w:rsidRPr="004A5403">
          <w:instrText>PAGE   \* MERGEFORMAT</w:instrText>
        </w:r>
        <w:r w:rsidR="00477491">
          <w:fldChar w:fldCharType="separate"/>
        </w:r>
        <w:r w:rsidR="00CA7E4C" w:rsidRPr="00CA7E4C">
          <w:rPr>
            <w:noProof/>
            <w:lang w:val="pt-PT"/>
          </w:rPr>
          <w:t>2</w:t>
        </w:r>
        <w:r w:rsidR="0047749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EB101" w14:textId="77777777" w:rsidR="0024669D" w:rsidRDefault="0024669D">
      <w:pPr>
        <w:spacing w:line="240" w:lineRule="auto"/>
      </w:pPr>
      <w:r>
        <w:separator/>
      </w:r>
    </w:p>
  </w:footnote>
  <w:footnote w:type="continuationSeparator" w:id="0">
    <w:p w14:paraId="4793027B" w14:textId="77777777" w:rsidR="0024669D" w:rsidRDefault="002466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60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6650E"/>
    <w:multiLevelType w:val="hybridMultilevel"/>
    <w:tmpl w:val="186C51FA"/>
    <w:lvl w:ilvl="0" w:tplc="0ACC991E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50775"/>
    <w:multiLevelType w:val="hybridMultilevel"/>
    <w:tmpl w:val="FAA0864E"/>
    <w:lvl w:ilvl="0" w:tplc="3326B4AE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84EA5"/>
    <w:multiLevelType w:val="hybridMultilevel"/>
    <w:tmpl w:val="38AEE2A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F32A6"/>
    <w:multiLevelType w:val="hybridMultilevel"/>
    <w:tmpl w:val="D49049D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32ECE"/>
    <w:multiLevelType w:val="hybridMultilevel"/>
    <w:tmpl w:val="2AD0BC3C"/>
    <w:lvl w:ilvl="0" w:tplc="C3564B8A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7F63"/>
    <w:multiLevelType w:val="hybridMultilevel"/>
    <w:tmpl w:val="7AB02AEA"/>
    <w:lvl w:ilvl="0" w:tplc="0ACC991E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F710EE"/>
    <w:multiLevelType w:val="hybridMultilevel"/>
    <w:tmpl w:val="81A86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53168"/>
    <w:multiLevelType w:val="hybridMultilevel"/>
    <w:tmpl w:val="2E2E0B5A"/>
    <w:lvl w:ilvl="0" w:tplc="0ACC991E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F458D4"/>
    <w:multiLevelType w:val="hybridMultilevel"/>
    <w:tmpl w:val="CE30B6FA"/>
    <w:lvl w:ilvl="0" w:tplc="3984D9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8565E"/>
    <w:multiLevelType w:val="multilevel"/>
    <w:tmpl w:val="80DC06BA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10" w:hanging="1584"/>
      </w:pPr>
    </w:lvl>
  </w:abstractNum>
  <w:abstractNum w:abstractNumId="11" w15:restartNumberingAfterBreak="0">
    <w:nsid w:val="5F213A1A"/>
    <w:multiLevelType w:val="hybridMultilevel"/>
    <w:tmpl w:val="97BEF49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B3328"/>
    <w:multiLevelType w:val="hybridMultilevel"/>
    <w:tmpl w:val="6D0CDFB2"/>
    <w:lvl w:ilvl="0" w:tplc="0ACC991E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A728CC"/>
    <w:multiLevelType w:val="hybridMultilevel"/>
    <w:tmpl w:val="6D0CDFB2"/>
    <w:lvl w:ilvl="0" w:tplc="0ACC991E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5C1038"/>
    <w:multiLevelType w:val="hybridMultilevel"/>
    <w:tmpl w:val="9D9E1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A47D3"/>
    <w:multiLevelType w:val="hybridMultilevel"/>
    <w:tmpl w:val="670CA17C"/>
    <w:lvl w:ilvl="0" w:tplc="0ACC991E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4"/>
  </w:num>
  <w:num w:numId="11">
    <w:abstractNumId w:val="1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08"/>
    <w:rsid w:val="000009D3"/>
    <w:rsid w:val="00000B4F"/>
    <w:rsid w:val="00001B7F"/>
    <w:rsid w:val="00004F4A"/>
    <w:rsid w:val="0001075F"/>
    <w:rsid w:val="00010CAD"/>
    <w:rsid w:val="000123F8"/>
    <w:rsid w:val="00012BEC"/>
    <w:rsid w:val="00014B98"/>
    <w:rsid w:val="00014C01"/>
    <w:rsid w:val="00020F37"/>
    <w:rsid w:val="0002511A"/>
    <w:rsid w:val="000301BF"/>
    <w:rsid w:val="00033476"/>
    <w:rsid w:val="00034224"/>
    <w:rsid w:val="00034229"/>
    <w:rsid w:val="00034FEF"/>
    <w:rsid w:val="0003768E"/>
    <w:rsid w:val="00040625"/>
    <w:rsid w:val="00040814"/>
    <w:rsid w:val="00041FD5"/>
    <w:rsid w:val="0004340A"/>
    <w:rsid w:val="00045C16"/>
    <w:rsid w:val="00046326"/>
    <w:rsid w:val="00046F6E"/>
    <w:rsid w:val="00053F40"/>
    <w:rsid w:val="000542F2"/>
    <w:rsid w:val="0005700B"/>
    <w:rsid w:val="00061762"/>
    <w:rsid w:val="00061A73"/>
    <w:rsid w:val="00062C1E"/>
    <w:rsid w:val="00063C9E"/>
    <w:rsid w:val="00064BA7"/>
    <w:rsid w:val="00065F15"/>
    <w:rsid w:val="00065FA7"/>
    <w:rsid w:val="00070217"/>
    <w:rsid w:val="000706EA"/>
    <w:rsid w:val="00071DF8"/>
    <w:rsid w:val="00071E78"/>
    <w:rsid w:val="00075B17"/>
    <w:rsid w:val="0007731B"/>
    <w:rsid w:val="000939B8"/>
    <w:rsid w:val="000A2235"/>
    <w:rsid w:val="000A26C9"/>
    <w:rsid w:val="000A3646"/>
    <w:rsid w:val="000A4AD5"/>
    <w:rsid w:val="000B4D04"/>
    <w:rsid w:val="000B5044"/>
    <w:rsid w:val="000B5A04"/>
    <w:rsid w:val="000B7BB3"/>
    <w:rsid w:val="000C08BD"/>
    <w:rsid w:val="000C0962"/>
    <w:rsid w:val="000C3D27"/>
    <w:rsid w:val="000C4FE3"/>
    <w:rsid w:val="000C556B"/>
    <w:rsid w:val="000C5993"/>
    <w:rsid w:val="000C6F3E"/>
    <w:rsid w:val="000D0078"/>
    <w:rsid w:val="000D0167"/>
    <w:rsid w:val="000D44E6"/>
    <w:rsid w:val="000D6492"/>
    <w:rsid w:val="000D7D38"/>
    <w:rsid w:val="000E02B9"/>
    <w:rsid w:val="000E2DBE"/>
    <w:rsid w:val="000E4C77"/>
    <w:rsid w:val="000E62E9"/>
    <w:rsid w:val="000F38FB"/>
    <w:rsid w:val="0010094B"/>
    <w:rsid w:val="00102E56"/>
    <w:rsid w:val="00107B8E"/>
    <w:rsid w:val="00110624"/>
    <w:rsid w:val="00112358"/>
    <w:rsid w:val="00113272"/>
    <w:rsid w:val="00121203"/>
    <w:rsid w:val="00127842"/>
    <w:rsid w:val="00130A60"/>
    <w:rsid w:val="0013243F"/>
    <w:rsid w:val="001328B9"/>
    <w:rsid w:val="00133C37"/>
    <w:rsid w:val="001400CF"/>
    <w:rsid w:val="00141460"/>
    <w:rsid w:val="001429C7"/>
    <w:rsid w:val="00142EBF"/>
    <w:rsid w:val="00145001"/>
    <w:rsid w:val="00145489"/>
    <w:rsid w:val="00151DE8"/>
    <w:rsid w:val="0015256D"/>
    <w:rsid w:val="00160971"/>
    <w:rsid w:val="001640F6"/>
    <w:rsid w:val="00172430"/>
    <w:rsid w:val="00176C2B"/>
    <w:rsid w:val="00177BD0"/>
    <w:rsid w:val="00177EBD"/>
    <w:rsid w:val="0018138F"/>
    <w:rsid w:val="001868AD"/>
    <w:rsid w:val="001874C4"/>
    <w:rsid w:val="00194660"/>
    <w:rsid w:val="00197D9A"/>
    <w:rsid w:val="001A1CE2"/>
    <w:rsid w:val="001A3D42"/>
    <w:rsid w:val="001A4960"/>
    <w:rsid w:val="001A5026"/>
    <w:rsid w:val="001A664C"/>
    <w:rsid w:val="001B1362"/>
    <w:rsid w:val="001B139C"/>
    <w:rsid w:val="001B511E"/>
    <w:rsid w:val="001B5777"/>
    <w:rsid w:val="001B78A1"/>
    <w:rsid w:val="001B7A22"/>
    <w:rsid w:val="001C12F6"/>
    <w:rsid w:val="001C43DE"/>
    <w:rsid w:val="001C7163"/>
    <w:rsid w:val="001C7691"/>
    <w:rsid w:val="001C77D4"/>
    <w:rsid w:val="001D1987"/>
    <w:rsid w:val="001D62E7"/>
    <w:rsid w:val="001D714C"/>
    <w:rsid w:val="001D75BD"/>
    <w:rsid w:val="001E17A0"/>
    <w:rsid w:val="001E22D6"/>
    <w:rsid w:val="001E27A0"/>
    <w:rsid w:val="001E46C5"/>
    <w:rsid w:val="001E76E7"/>
    <w:rsid w:val="001E7E2F"/>
    <w:rsid w:val="001F0268"/>
    <w:rsid w:val="001F30F4"/>
    <w:rsid w:val="001F4147"/>
    <w:rsid w:val="001F513D"/>
    <w:rsid w:val="001F5983"/>
    <w:rsid w:val="001F60D8"/>
    <w:rsid w:val="001F73AD"/>
    <w:rsid w:val="002001F8"/>
    <w:rsid w:val="00203179"/>
    <w:rsid w:val="002045C0"/>
    <w:rsid w:val="00207AF8"/>
    <w:rsid w:val="00212EA4"/>
    <w:rsid w:val="00215008"/>
    <w:rsid w:val="00215454"/>
    <w:rsid w:val="00215B6F"/>
    <w:rsid w:val="00225386"/>
    <w:rsid w:val="00232AA2"/>
    <w:rsid w:val="002348FA"/>
    <w:rsid w:val="00235E29"/>
    <w:rsid w:val="002362BE"/>
    <w:rsid w:val="00236B5B"/>
    <w:rsid w:val="002418B6"/>
    <w:rsid w:val="0024669D"/>
    <w:rsid w:val="002502E5"/>
    <w:rsid w:val="00250933"/>
    <w:rsid w:val="00250ACF"/>
    <w:rsid w:val="002579EF"/>
    <w:rsid w:val="00257BA2"/>
    <w:rsid w:val="00261088"/>
    <w:rsid w:val="00262D2F"/>
    <w:rsid w:val="002654F3"/>
    <w:rsid w:val="0028280A"/>
    <w:rsid w:val="00283390"/>
    <w:rsid w:val="002922BF"/>
    <w:rsid w:val="002A2F99"/>
    <w:rsid w:val="002A3CC3"/>
    <w:rsid w:val="002A7E7D"/>
    <w:rsid w:val="002B19B3"/>
    <w:rsid w:val="002B2CD3"/>
    <w:rsid w:val="002C3F42"/>
    <w:rsid w:val="002C50B9"/>
    <w:rsid w:val="002C6475"/>
    <w:rsid w:val="002D1453"/>
    <w:rsid w:val="002D310A"/>
    <w:rsid w:val="002D35E8"/>
    <w:rsid w:val="002E0017"/>
    <w:rsid w:val="002E069B"/>
    <w:rsid w:val="002E2EBE"/>
    <w:rsid w:val="002E305E"/>
    <w:rsid w:val="002E62B6"/>
    <w:rsid w:val="002F0F39"/>
    <w:rsid w:val="002F2E23"/>
    <w:rsid w:val="002F440C"/>
    <w:rsid w:val="002F55EB"/>
    <w:rsid w:val="00300CBD"/>
    <w:rsid w:val="00301324"/>
    <w:rsid w:val="0030134C"/>
    <w:rsid w:val="0030265D"/>
    <w:rsid w:val="00304E30"/>
    <w:rsid w:val="00312A44"/>
    <w:rsid w:val="00312D77"/>
    <w:rsid w:val="00313B5B"/>
    <w:rsid w:val="00321553"/>
    <w:rsid w:val="00323ACE"/>
    <w:rsid w:val="00325135"/>
    <w:rsid w:val="0032691B"/>
    <w:rsid w:val="00326F0E"/>
    <w:rsid w:val="00327856"/>
    <w:rsid w:val="00327C03"/>
    <w:rsid w:val="003314E7"/>
    <w:rsid w:val="00334F09"/>
    <w:rsid w:val="00335094"/>
    <w:rsid w:val="003453E9"/>
    <w:rsid w:val="00352DD5"/>
    <w:rsid w:val="003551DA"/>
    <w:rsid w:val="003560F1"/>
    <w:rsid w:val="0035652C"/>
    <w:rsid w:val="0036006C"/>
    <w:rsid w:val="00365246"/>
    <w:rsid w:val="003665EA"/>
    <w:rsid w:val="003672C9"/>
    <w:rsid w:val="0037706D"/>
    <w:rsid w:val="00377155"/>
    <w:rsid w:val="00384030"/>
    <w:rsid w:val="00384903"/>
    <w:rsid w:val="00391896"/>
    <w:rsid w:val="00397C9E"/>
    <w:rsid w:val="003A1ADD"/>
    <w:rsid w:val="003B11B5"/>
    <w:rsid w:val="003B125B"/>
    <w:rsid w:val="003B1576"/>
    <w:rsid w:val="003B4D40"/>
    <w:rsid w:val="003B4E45"/>
    <w:rsid w:val="003C1BAE"/>
    <w:rsid w:val="003C6A78"/>
    <w:rsid w:val="003C77B0"/>
    <w:rsid w:val="003D610D"/>
    <w:rsid w:val="003E058F"/>
    <w:rsid w:val="003E269D"/>
    <w:rsid w:val="003E2827"/>
    <w:rsid w:val="003E3528"/>
    <w:rsid w:val="003E3819"/>
    <w:rsid w:val="003E5FA5"/>
    <w:rsid w:val="003E614C"/>
    <w:rsid w:val="003E6429"/>
    <w:rsid w:val="003E6A0B"/>
    <w:rsid w:val="003E7870"/>
    <w:rsid w:val="003F1834"/>
    <w:rsid w:val="003F1D56"/>
    <w:rsid w:val="003F2BC0"/>
    <w:rsid w:val="003F3141"/>
    <w:rsid w:val="003F3360"/>
    <w:rsid w:val="003F5B4B"/>
    <w:rsid w:val="003F6138"/>
    <w:rsid w:val="003F656F"/>
    <w:rsid w:val="004023F6"/>
    <w:rsid w:val="004077AA"/>
    <w:rsid w:val="00417BEA"/>
    <w:rsid w:val="00424C18"/>
    <w:rsid w:val="00426D02"/>
    <w:rsid w:val="0043051B"/>
    <w:rsid w:val="00431F1C"/>
    <w:rsid w:val="00432803"/>
    <w:rsid w:val="00435827"/>
    <w:rsid w:val="0043635E"/>
    <w:rsid w:val="00440FA9"/>
    <w:rsid w:val="00444972"/>
    <w:rsid w:val="004467ED"/>
    <w:rsid w:val="0044731D"/>
    <w:rsid w:val="00451223"/>
    <w:rsid w:val="004522BC"/>
    <w:rsid w:val="00460441"/>
    <w:rsid w:val="00461E55"/>
    <w:rsid w:val="00462A48"/>
    <w:rsid w:val="0046396A"/>
    <w:rsid w:val="00470440"/>
    <w:rsid w:val="00474642"/>
    <w:rsid w:val="0047501B"/>
    <w:rsid w:val="00476C99"/>
    <w:rsid w:val="00477491"/>
    <w:rsid w:val="00481280"/>
    <w:rsid w:val="00485D3F"/>
    <w:rsid w:val="00487850"/>
    <w:rsid w:val="00497221"/>
    <w:rsid w:val="004A5403"/>
    <w:rsid w:val="004A758A"/>
    <w:rsid w:val="004B7DED"/>
    <w:rsid w:val="004C2A21"/>
    <w:rsid w:val="004C3A91"/>
    <w:rsid w:val="004C69CC"/>
    <w:rsid w:val="004C6E52"/>
    <w:rsid w:val="004D150D"/>
    <w:rsid w:val="004D3D52"/>
    <w:rsid w:val="004D7F1F"/>
    <w:rsid w:val="004E0128"/>
    <w:rsid w:val="004E695F"/>
    <w:rsid w:val="004E7638"/>
    <w:rsid w:val="004F1500"/>
    <w:rsid w:val="004F1768"/>
    <w:rsid w:val="004F2040"/>
    <w:rsid w:val="004F414F"/>
    <w:rsid w:val="004F6029"/>
    <w:rsid w:val="005020C8"/>
    <w:rsid w:val="00505673"/>
    <w:rsid w:val="00511A88"/>
    <w:rsid w:val="0051493B"/>
    <w:rsid w:val="00515EED"/>
    <w:rsid w:val="0051611F"/>
    <w:rsid w:val="005221F4"/>
    <w:rsid w:val="00525C9F"/>
    <w:rsid w:val="00526F05"/>
    <w:rsid w:val="0053022A"/>
    <w:rsid w:val="00531C0B"/>
    <w:rsid w:val="00532B59"/>
    <w:rsid w:val="00535B1E"/>
    <w:rsid w:val="005377CD"/>
    <w:rsid w:val="005408AF"/>
    <w:rsid w:val="005413D3"/>
    <w:rsid w:val="00543831"/>
    <w:rsid w:val="00551C2B"/>
    <w:rsid w:val="00553CE9"/>
    <w:rsid w:val="00554574"/>
    <w:rsid w:val="00554D68"/>
    <w:rsid w:val="005564A8"/>
    <w:rsid w:val="00556A2C"/>
    <w:rsid w:val="00557F4F"/>
    <w:rsid w:val="0056569B"/>
    <w:rsid w:val="00565D39"/>
    <w:rsid w:val="00566368"/>
    <w:rsid w:val="00574F79"/>
    <w:rsid w:val="0057765E"/>
    <w:rsid w:val="00582C5C"/>
    <w:rsid w:val="00582FAC"/>
    <w:rsid w:val="00587DF3"/>
    <w:rsid w:val="005900C5"/>
    <w:rsid w:val="00590A72"/>
    <w:rsid w:val="00594FD6"/>
    <w:rsid w:val="00596357"/>
    <w:rsid w:val="005A2708"/>
    <w:rsid w:val="005A4F44"/>
    <w:rsid w:val="005A6558"/>
    <w:rsid w:val="005B0109"/>
    <w:rsid w:val="005B12B6"/>
    <w:rsid w:val="005B1BDD"/>
    <w:rsid w:val="005B1D76"/>
    <w:rsid w:val="005B62D0"/>
    <w:rsid w:val="005B721F"/>
    <w:rsid w:val="005C0743"/>
    <w:rsid w:val="005C0B43"/>
    <w:rsid w:val="005C0C8E"/>
    <w:rsid w:val="005C347D"/>
    <w:rsid w:val="005C3914"/>
    <w:rsid w:val="005C7707"/>
    <w:rsid w:val="005D0986"/>
    <w:rsid w:val="005D5685"/>
    <w:rsid w:val="005D7099"/>
    <w:rsid w:val="005E29C8"/>
    <w:rsid w:val="005E331F"/>
    <w:rsid w:val="005F4006"/>
    <w:rsid w:val="005F5FB1"/>
    <w:rsid w:val="005F6621"/>
    <w:rsid w:val="006018B9"/>
    <w:rsid w:val="00606701"/>
    <w:rsid w:val="00606F60"/>
    <w:rsid w:val="006129DB"/>
    <w:rsid w:val="006144A6"/>
    <w:rsid w:val="00622D0C"/>
    <w:rsid w:val="00625278"/>
    <w:rsid w:val="00632DED"/>
    <w:rsid w:val="00632F64"/>
    <w:rsid w:val="0063633C"/>
    <w:rsid w:val="00636830"/>
    <w:rsid w:val="00637122"/>
    <w:rsid w:val="00641560"/>
    <w:rsid w:val="00642F9C"/>
    <w:rsid w:val="00643916"/>
    <w:rsid w:val="006444A9"/>
    <w:rsid w:val="00644DC9"/>
    <w:rsid w:val="006542F9"/>
    <w:rsid w:val="006545FC"/>
    <w:rsid w:val="00657880"/>
    <w:rsid w:val="0066000E"/>
    <w:rsid w:val="0066363C"/>
    <w:rsid w:val="006717B8"/>
    <w:rsid w:val="0067459D"/>
    <w:rsid w:val="0068218E"/>
    <w:rsid w:val="00683396"/>
    <w:rsid w:val="00686594"/>
    <w:rsid w:val="00686F60"/>
    <w:rsid w:val="00691FB8"/>
    <w:rsid w:val="00692088"/>
    <w:rsid w:val="00693949"/>
    <w:rsid w:val="00694E17"/>
    <w:rsid w:val="00695A6C"/>
    <w:rsid w:val="00696B16"/>
    <w:rsid w:val="006A06A1"/>
    <w:rsid w:val="006A0999"/>
    <w:rsid w:val="006B3E91"/>
    <w:rsid w:val="006B407A"/>
    <w:rsid w:val="006B505B"/>
    <w:rsid w:val="006C3D06"/>
    <w:rsid w:val="006C5E4E"/>
    <w:rsid w:val="006C69EF"/>
    <w:rsid w:val="006C7393"/>
    <w:rsid w:val="006C7B0F"/>
    <w:rsid w:val="006D3DCD"/>
    <w:rsid w:val="006E1B96"/>
    <w:rsid w:val="006E3FE9"/>
    <w:rsid w:val="006E57A9"/>
    <w:rsid w:val="006E588C"/>
    <w:rsid w:val="006F0762"/>
    <w:rsid w:val="006F147E"/>
    <w:rsid w:val="006F6143"/>
    <w:rsid w:val="006F62C8"/>
    <w:rsid w:val="006F73B5"/>
    <w:rsid w:val="0070100C"/>
    <w:rsid w:val="007101BC"/>
    <w:rsid w:val="00712DC2"/>
    <w:rsid w:val="00716844"/>
    <w:rsid w:val="0072332A"/>
    <w:rsid w:val="0073440B"/>
    <w:rsid w:val="007467C4"/>
    <w:rsid w:val="007552FF"/>
    <w:rsid w:val="00755F36"/>
    <w:rsid w:val="00756BBE"/>
    <w:rsid w:val="00757026"/>
    <w:rsid w:val="00757C0A"/>
    <w:rsid w:val="00763E42"/>
    <w:rsid w:val="00764F98"/>
    <w:rsid w:val="00766E5F"/>
    <w:rsid w:val="00767050"/>
    <w:rsid w:val="00770A55"/>
    <w:rsid w:val="00771AA0"/>
    <w:rsid w:val="00774092"/>
    <w:rsid w:val="00776DC2"/>
    <w:rsid w:val="007773B0"/>
    <w:rsid w:val="0078247D"/>
    <w:rsid w:val="00783C90"/>
    <w:rsid w:val="00786BA0"/>
    <w:rsid w:val="00786CFB"/>
    <w:rsid w:val="00793DF8"/>
    <w:rsid w:val="00794613"/>
    <w:rsid w:val="00796FAE"/>
    <w:rsid w:val="007A39DE"/>
    <w:rsid w:val="007B25E5"/>
    <w:rsid w:val="007B5222"/>
    <w:rsid w:val="007B6841"/>
    <w:rsid w:val="007B6BF5"/>
    <w:rsid w:val="007C2808"/>
    <w:rsid w:val="007C31F8"/>
    <w:rsid w:val="007C3A5F"/>
    <w:rsid w:val="007C6845"/>
    <w:rsid w:val="007D1D6F"/>
    <w:rsid w:val="007D2315"/>
    <w:rsid w:val="007D587B"/>
    <w:rsid w:val="007D69E7"/>
    <w:rsid w:val="007E4B01"/>
    <w:rsid w:val="007E4FAB"/>
    <w:rsid w:val="007E63D2"/>
    <w:rsid w:val="007F0E5A"/>
    <w:rsid w:val="007F2C1C"/>
    <w:rsid w:val="007F3185"/>
    <w:rsid w:val="007F34C4"/>
    <w:rsid w:val="007F3A50"/>
    <w:rsid w:val="007F4E5A"/>
    <w:rsid w:val="007F59BA"/>
    <w:rsid w:val="00800565"/>
    <w:rsid w:val="00803FF9"/>
    <w:rsid w:val="008049CB"/>
    <w:rsid w:val="00806C47"/>
    <w:rsid w:val="00807165"/>
    <w:rsid w:val="008116F5"/>
    <w:rsid w:val="00811E78"/>
    <w:rsid w:val="008125E4"/>
    <w:rsid w:val="00813680"/>
    <w:rsid w:val="0081369D"/>
    <w:rsid w:val="00814FC3"/>
    <w:rsid w:val="008157CA"/>
    <w:rsid w:val="00820619"/>
    <w:rsid w:val="00822632"/>
    <w:rsid w:val="0082645B"/>
    <w:rsid w:val="00826FC7"/>
    <w:rsid w:val="00830E67"/>
    <w:rsid w:val="00832445"/>
    <w:rsid w:val="00836B56"/>
    <w:rsid w:val="0084123D"/>
    <w:rsid w:val="008413F4"/>
    <w:rsid w:val="008438DA"/>
    <w:rsid w:val="0084439B"/>
    <w:rsid w:val="00852C5C"/>
    <w:rsid w:val="008540EF"/>
    <w:rsid w:val="00855255"/>
    <w:rsid w:val="00862025"/>
    <w:rsid w:val="008639A3"/>
    <w:rsid w:val="00872BCF"/>
    <w:rsid w:val="00873475"/>
    <w:rsid w:val="00874BB2"/>
    <w:rsid w:val="00874DFD"/>
    <w:rsid w:val="00877615"/>
    <w:rsid w:val="0088044D"/>
    <w:rsid w:val="00882B8A"/>
    <w:rsid w:val="008970A2"/>
    <w:rsid w:val="008A145D"/>
    <w:rsid w:val="008A48CD"/>
    <w:rsid w:val="008B0F26"/>
    <w:rsid w:val="008B3EF9"/>
    <w:rsid w:val="008B43C5"/>
    <w:rsid w:val="008B4CF7"/>
    <w:rsid w:val="008C56FC"/>
    <w:rsid w:val="008C5D18"/>
    <w:rsid w:val="008D04D7"/>
    <w:rsid w:val="008D0DBA"/>
    <w:rsid w:val="008D116E"/>
    <w:rsid w:val="008D204F"/>
    <w:rsid w:val="008D25B8"/>
    <w:rsid w:val="008D5A31"/>
    <w:rsid w:val="008E5596"/>
    <w:rsid w:val="008F03D3"/>
    <w:rsid w:val="008F2C93"/>
    <w:rsid w:val="008F49BF"/>
    <w:rsid w:val="008F4A6C"/>
    <w:rsid w:val="008F68FB"/>
    <w:rsid w:val="00901D02"/>
    <w:rsid w:val="009022BC"/>
    <w:rsid w:val="00910B84"/>
    <w:rsid w:val="00915603"/>
    <w:rsid w:val="00917112"/>
    <w:rsid w:val="009204F4"/>
    <w:rsid w:val="00920C01"/>
    <w:rsid w:val="0092308E"/>
    <w:rsid w:val="0093031C"/>
    <w:rsid w:val="00931369"/>
    <w:rsid w:val="00935692"/>
    <w:rsid w:val="00935DD2"/>
    <w:rsid w:val="009365BC"/>
    <w:rsid w:val="009430E2"/>
    <w:rsid w:val="00945037"/>
    <w:rsid w:val="00950822"/>
    <w:rsid w:val="00955F10"/>
    <w:rsid w:val="00957FAE"/>
    <w:rsid w:val="00960B64"/>
    <w:rsid w:val="0096613D"/>
    <w:rsid w:val="009730D6"/>
    <w:rsid w:val="00975952"/>
    <w:rsid w:val="00982E21"/>
    <w:rsid w:val="0098350D"/>
    <w:rsid w:val="00983D95"/>
    <w:rsid w:val="0098575C"/>
    <w:rsid w:val="00987C2D"/>
    <w:rsid w:val="009911FC"/>
    <w:rsid w:val="0099403E"/>
    <w:rsid w:val="00994CFB"/>
    <w:rsid w:val="00995F97"/>
    <w:rsid w:val="009A270F"/>
    <w:rsid w:val="009A5E8F"/>
    <w:rsid w:val="009A6E3F"/>
    <w:rsid w:val="009A79A2"/>
    <w:rsid w:val="009A7B4E"/>
    <w:rsid w:val="009B1BC3"/>
    <w:rsid w:val="009B527F"/>
    <w:rsid w:val="009B578F"/>
    <w:rsid w:val="009B5EDD"/>
    <w:rsid w:val="009B6479"/>
    <w:rsid w:val="009C0877"/>
    <w:rsid w:val="009D4D0B"/>
    <w:rsid w:val="009D5424"/>
    <w:rsid w:val="009E6853"/>
    <w:rsid w:val="009E7434"/>
    <w:rsid w:val="009E78A1"/>
    <w:rsid w:val="009F1CFF"/>
    <w:rsid w:val="009F611D"/>
    <w:rsid w:val="00A04CE5"/>
    <w:rsid w:val="00A06C8A"/>
    <w:rsid w:val="00A076DF"/>
    <w:rsid w:val="00A07A32"/>
    <w:rsid w:val="00A2077B"/>
    <w:rsid w:val="00A215D9"/>
    <w:rsid w:val="00A25CBE"/>
    <w:rsid w:val="00A262B3"/>
    <w:rsid w:val="00A30070"/>
    <w:rsid w:val="00A41C63"/>
    <w:rsid w:val="00A42743"/>
    <w:rsid w:val="00A47657"/>
    <w:rsid w:val="00A54919"/>
    <w:rsid w:val="00A5576B"/>
    <w:rsid w:val="00A57AFA"/>
    <w:rsid w:val="00A57E72"/>
    <w:rsid w:val="00A60D2F"/>
    <w:rsid w:val="00A6358B"/>
    <w:rsid w:val="00A63FF8"/>
    <w:rsid w:val="00A6462E"/>
    <w:rsid w:val="00A65B6B"/>
    <w:rsid w:val="00A720BF"/>
    <w:rsid w:val="00A73207"/>
    <w:rsid w:val="00A73A77"/>
    <w:rsid w:val="00A73ACD"/>
    <w:rsid w:val="00A757CA"/>
    <w:rsid w:val="00A759B4"/>
    <w:rsid w:val="00A76D10"/>
    <w:rsid w:val="00A82F78"/>
    <w:rsid w:val="00A86B2F"/>
    <w:rsid w:val="00A8782E"/>
    <w:rsid w:val="00A9081C"/>
    <w:rsid w:val="00A93277"/>
    <w:rsid w:val="00AA75EB"/>
    <w:rsid w:val="00AA790B"/>
    <w:rsid w:val="00AB0E89"/>
    <w:rsid w:val="00AB184C"/>
    <w:rsid w:val="00AB5F5E"/>
    <w:rsid w:val="00AB632C"/>
    <w:rsid w:val="00AB6FC0"/>
    <w:rsid w:val="00AC162B"/>
    <w:rsid w:val="00AC1B57"/>
    <w:rsid w:val="00AC3FEA"/>
    <w:rsid w:val="00AD0E1B"/>
    <w:rsid w:val="00AE6A2D"/>
    <w:rsid w:val="00B07D44"/>
    <w:rsid w:val="00B1091E"/>
    <w:rsid w:val="00B14359"/>
    <w:rsid w:val="00B1492A"/>
    <w:rsid w:val="00B17372"/>
    <w:rsid w:val="00B17629"/>
    <w:rsid w:val="00B250C1"/>
    <w:rsid w:val="00B27AFB"/>
    <w:rsid w:val="00B30AB8"/>
    <w:rsid w:val="00B31F27"/>
    <w:rsid w:val="00B33D1D"/>
    <w:rsid w:val="00B33D6F"/>
    <w:rsid w:val="00B36CB3"/>
    <w:rsid w:val="00B45925"/>
    <w:rsid w:val="00B46522"/>
    <w:rsid w:val="00B469B7"/>
    <w:rsid w:val="00B47D11"/>
    <w:rsid w:val="00B51C16"/>
    <w:rsid w:val="00B531C1"/>
    <w:rsid w:val="00B62B1D"/>
    <w:rsid w:val="00B6321C"/>
    <w:rsid w:val="00B63E88"/>
    <w:rsid w:val="00B66CFE"/>
    <w:rsid w:val="00B70F92"/>
    <w:rsid w:val="00B7579A"/>
    <w:rsid w:val="00B76858"/>
    <w:rsid w:val="00B76BCD"/>
    <w:rsid w:val="00B843FF"/>
    <w:rsid w:val="00B85776"/>
    <w:rsid w:val="00B87D0D"/>
    <w:rsid w:val="00B91BFC"/>
    <w:rsid w:val="00B91EB4"/>
    <w:rsid w:val="00BA1140"/>
    <w:rsid w:val="00BA7467"/>
    <w:rsid w:val="00BB31BB"/>
    <w:rsid w:val="00BB67B2"/>
    <w:rsid w:val="00BC07A8"/>
    <w:rsid w:val="00BC3850"/>
    <w:rsid w:val="00BC5FB6"/>
    <w:rsid w:val="00BC60AF"/>
    <w:rsid w:val="00BC6E7D"/>
    <w:rsid w:val="00BC712E"/>
    <w:rsid w:val="00BD23B3"/>
    <w:rsid w:val="00BD431E"/>
    <w:rsid w:val="00BE0554"/>
    <w:rsid w:val="00BE1A23"/>
    <w:rsid w:val="00BE2438"/>
    <w:rsid w:val="00BE420A"/>
    <w:rsid w:val="00BE7DB7"/>
    <w:rsid w:val="00BF2D27"/>
    <w:rsid w:val="00BF35B6"/>
    <w:rsid w:val="00BF46C9"/>
    <w:rsid w:val="00BF6452"/>
    <w:rsid w:val="00BF6AAE"/>
    <w:rsid w:val="00C03931"/>
    <w:rsid w:val="00C11364"/>
    <w:rsid w:val="00C11B15"/>
    <w:rsid w:val="00C12FB1"/>
    <w:rsid w:val="00C15A61"/>
    <w:rsid w:val="00C20566"/>
    <w:rsid w:val="00C26CD3"/>
    <w:rsid w:val="00C26D43"/>
    <w:rsid w:val="00C27332"/>
    <w:rsid w:val="00C275E9"/>
    <w:rsid w:val="00C307A9"/>
    <w:rsid w:val="00C34AA0"/>
    <w:rsid w:val="00C35EBE"/>
    <w:rsid w:val="00C37DCE"/>
    <w:rsid w:val="00C41EDB"/>
    <w:rsid w:val="00C42601"/>
    <w:rsid w:val="00C45E62"/>
    <w:rsid w:val="00C4628C"/>
    <w:rsid w:val="00C46707"/>
    <w:rsid w:val="00C50BBB"/>
    <w:rsid w:val="00C554E0"/>
    <w:rsid w:val="00C57AFF"/>
    <w:rsid w:val="00C658A0"/>
    <w:rsid w:val="00C67282"/>
    <w:rsid w:val="00C7206E"/>
    <w:rsid w:val="00C73A82"/>
    <w:rsid w:val="00C76B85"/>
    <w:rsid w:val="00C7792E"/>
    <w:rsid w:val="00C8351B"/>
    <w:rsid w:val="00C83B5D"/>
    <w:rsid w:val="00C91992"/>
    <w:rsid w:val="00C921D8"/>
    <w:rsid w:val="00C92754"/>
    <w:rsid w:val="00C94E96"/>
    <w:rsid w:val="00CA166A"/>
    <w:rsid w:val="00CA5476"/>
    <w:rsid w:val="00CA7E4C"/>
    <w:rsid w:val="00CB3D52"/>
    <w:rsid w:val="00CB4C5D"/>
    <w:rsid w:val="00CB7526"/>
    <w:rsid w:val="00CC0430"/>
    <w:rsid w:val="00CC0CD2"/>
    <w:rsid w:val="00CD1A57"/>
    <w:rsid w:val="00CD4398"/>
    <w:rsid w:val="00CD4A02"/>
    <w:rsid w:val="00CD5E26"/>
    <w:rsid w:val="00CD7D0D"/>
    <w:rsid w:val="00CF520D"/>
    <w:rsid w:val="00CF7041"/>
    <w:rsid w:val="00D00919"/>
    <w:rsid w:val="00D01CCF"/>
    <w:rsid w:val="00D023F3"/>
    <w:rsid w:val="00D03668"/>
    <w:rsid w:val="00D13FE8"/>
    <w:rsid w:val="00D14C57"/>
    <w:rsid w:val="00D23671"/>
    <w:rsid w:val="00D2539A"/>
    <w:rsid w:val="00D31D65"/>
    <w:rsid w:val="00D351BC"/>
    <w:rsid w:val="00D356A6"/>
    <w:rsid w:val="00D36C4E"/>
    <w:rsid w:val="00D404CB"/>
    <w:rsid w:val="00D424EE"/>
    <w:rsid w:val="00D4549E"/>
    <w:rsid w:val="00D5333C"/>
    <w:rsid w:val="00D54471"/>
    <w:rsid w:val="00D54F80"/>
    <w:rsid w:val="00D64823"/>
    <w:rsid w:val="00D6645E"/>
    <w:rsid w:val="00D67EDA"/>
    <w:rsid w:val="00D70B27"/>
    <w:rsid w:val="00D70FBA"/>
    <w:rsid w:val="00D7288C"/>
    <w:rsid w:val="00D72A90"/>
    <w:rsid w:val="00D739D0"/>
    <w:rsid w:val="00D73EC4"/>
    <w:rsid w:val="00D742E3"/>
    <w:rsid w:val="00D7757E"/>
    <w:rsid w:val="00D80573"/>
    <w:rsid w:val="00D94536"/>
    <w:rsid w:val="00D94F0A"/>
    <w:rsid w:val="00D97826"/>
    <w:rsid w:val="00DA068A"/>
    <w:rsid w:val="00DA170C"/>
    <w:rsid w:val="00DA261E"/>
    <w:rsid w:val="00DA3B1A"/>
    <w:rsid w:val="00DA60E3"/>
    <w:rsid w:val="00DB098C"/>
    <w:rsid w:val="00DB286E"/>
    <w:rsid w:val="00DC07C0"/>
    <w:rsid w:val="00DC1552"/>
    <w:rsid w:val="00DC1710"/>
    <w:rsid w:val="00DC278D"/>
    <w:rsid w:val="00DC54D8"/>
    <w:rsid w:val="00DD030D"/>
    <w:rsid w:val="00DD2C55"/>
    <w:rsid w:val="00DD3909"/>
    <w:rsid w:val="00DE4786"/>
    <w:rsid w:val="00DE576A"/>
    <w:rsid w:val="00DF0537"/>
    <w:rsid w:val="00DF5BC8"/>
    <w:rsid w:val="00DF7604"/>
    <w:rsid w:val="00E0273C"/>
    <w:rsid w:val="00E0303A"/>
    <w:rsid w:val="00E10007"/>
    <w:rsid w:val="00E200CC"/>
    <w:rsid w:val="00E21133"/>
    <w:rsid w:val="00E235CF"/>
    <w:rsid w:val="00E31308"/>
    <w:rsid w:val="00E3432D"/>
    <w:rsid w:val="00E43BE4"/>
    <w:rsid w:val="00E4476A"/>
    <w:rsid w:val="00E53AC6"/>
    <w:rsid w:val="00E57835"/>
    <w:rsid w:val="00E617C8"/>
    <w:rsid w:val="00E62A3D"/>
    <w:rsid w:val="00E63C0E"/>
    <w:rsid w:val="00E65AD1"/>
    <w:rsid w:val="00E67EF8"/>
    <w:rsid w:val="00E709BD"/>
    <w:rsid w:val="00E71B5A"/>
    <w:rsid w:val="00E72A41"/>
    <w:rsid w:val="00E743D1"/>
    <w:rsid w:val="00E77C7C"/>
    <w:rsid w:val="00E81986"/>
    <w:rsid w:val="00E82BFC"/>
    <w:rsid w:val="00E87370"/>
    <w:rsid w:val="00EA528A"/>
    <w:rsid w:val="00EA6108"/>
    <w:rsid w:val="00EB0F7A"/>
    <w:rsid w:val="00EB1718"/>
    <w:rsid w:val="00EB2F82"/>
    <w:rsid w:val="00EB3A32"/>
    <w:rsid w:val="00EB6B63"/>
    <w:rsid w:val="00EC3742"/>
    <w:rsid w:val="00EE2DDB"/>
    <w:rsid w:val="00EE2EFD"/>
    <w:rsid w:val="00F00F63"/>
    <w:rsid w:val="00F03CB3"/>
    <w:rsid w:val="00F06C91"/>
    <w:rsid w:val="00F1533A"/>
    <w:rsid w:val="00F17530"/>
    <w:rsid w:val="00F207FD"/>
    <w:rsid w:val="00F20EB1"/>
    <w:rsid w:val="00F2369D"/>
    <w:rsid w:val="00F25044"/>
    <w:rsid w:val="00F26361"/>
    <w:rsid w:val="00F26E1D"/>
    <w:rsid w:val="00F30D43"/>
    <w:rsid w:val="00F31B5A"/>
    <w:rsid w:val="00F32566"/>
    <w:rsid w:val="00F327AE"/>
    <w:rsid w:val="00F367A7"/>
    <w:rsid w:val="00F40F1B"/>
    <w:rsid w:val="00F451D3"/>
    <w:rsid w:val="00F5000C"/>
    <w:rsid w:val="00F522FF"/>
    <w:rsid w:val="00F53D8A"/>
    <w:rsid w:val="00F53F18"/>
    <w:rsid w:val="00F555F8"/>
    <w:rsid w:val="00F5693E"/>
    <w:rsid w:val="00F5747B"/>
    <w:rsid w:val="00F60FCA"/>
    <w:rsid w:val="00F66B68"/>
    <w:rsid w:val="00F67734"/>
    <w:rsid w:val="00F71701"/>
    <w:rsid w:val="00F73FE5"/>
    <w:rsid w:val="00F7512C"/>
    <w:rsid w:val="00F75937"/>
    <w:rsid w:val="00F75B04"/>
    <w:rsid w:val="00F772B0"/>
    <w:rsid w:val="00F86A5A"/>
    <w:rsid w:val="00F86CCC"/>
    <w:rsid w:val="00F942A9"/>
    <w:rsid w:val="00F95D4A"/>
    <w:rsid w:val="00F9636D"/>
    <w:rsid w:val="00FA5A61"/>
    <w:rsid w:val="00FB1936"/>
    <w:rsid w:val="00FB744E"/>
    <w:rsid w:val="00FC11C8"/>
    <w:rsid w:val="00FC5CA0"/>
    <w:rsid w:val="00FC5F89"/>
    <w:rsid w:val="00FD16E0"/>
    <w:rsid w:val="00FD2F90"/>
    <w:rsid w:val="00FD4366"/>
    <w:rsid w:val="00FE1D84"/>
    <w:rsid w:val="00FE3F52"/>
    <w:rsid w:val="00FE4CD6"/>
    <w:rsid w:val="00FF02F4"/>
    <w:rsid w:val="00FF07D2"/>
    <w:rsid w:val="00FF2209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B853C8C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3E"/>
    <w:pPr>
      <w:autoSpaceDE w:val="0"/>
      <w:autoSpaceDN w:val="0"/>
      <w:adjustRightInd w:val="0"/>
      <w:spacing w:before="240" w:after="0" w:line="360" w:lineRule="auto"/>
      <w:jc w:val="both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ListParagraph"/>
    <w:next w:val="Normal"/>
    <w:link w:val="Heading1Char"/>
    <w:uiPriority w:val="99"/>
    <w:qFormat/>
    <w:rsid w:val="006B407A"/>
    <w:pPr>
      <w:numPr>
        <w:numId w:val="7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807165"/>
    <w:pPr>
      <w:numPr>
        <w:ilvl w:val="1"/>
      </w:numPr>
      <w:spacing w:after="120"/>
      <w:ind w:left="578" w:hanging="578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uiPriority w:val="99"/>
    <w:qFormat/>
    <w:rsid w:val="003F656F"/>
    <w:pPr>
      <w:keepNext/>
      <w:widowControl w:val="0"/>
      <w:numPr>
        <w:ilvl w:val="2"/>
        <w:numId w:val="4"/>
      </w:numPr>
      <w:spacing w:before="240" w:after="120" w:line="480" w:lineRule="auto"/>
      <w:ind w:left="0" w:firstLine="0"/>
      <w:outlineLvl w:val="2"/>
    </w:pPr>
    <w:rPr>
      <w:rFonts w:ascii="Times New Roman" w:hAnsi="Times New Roman" w:cs="Times New Roman"/>
      <w:b/>
      <w:bCs/>
      <w:noProof/>
      <w:sz w:val="28"/>
      <w:szCs w:val="32"/>
      <w:lang w:val="en-US"/>
    </w:rPr>
  </w:style>
  <w:style w:type="paragraph" w:styleId="Heading4">
    <w:name w:val="heading 4"/>
    <w:next w:val="Normal"/>
    <w:link w:val="Heading4Char"/>
    <w:uiPriority w:val="99"/>
    <w:qFormat/>
    <w:rsid w:val="00526F05"/>
    <w:pPr>
      <w:keepNext/>
      <w:widowControl w:val="0"/>
      <w:spacing w:before="240" w:after="100" w:afterAutospacing="1" w:line="240" w:lineRule="auto"/>
      <w:outlineLvl w:val="3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26F05"/>
    <w:pPr>
      <w:keepNext/>
      <w:widowControl w:val="0"/>
      <w:spacing w:before="360" w:after="120"/>
      <w:jc w:val="left"/>
      <w:outlineLvl w:val="4"/>
    </w:pPr>
    <w:rPr>
      <w:b/>
      <w:bCs/>
      <w:sz w:val="28"/>
      <w:szCs w:val="24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532B59"/>
    <w:pPr>
      <w:numPr>
        <w:numId w:val="0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5925"/>
    <w:pPr>
      <w:outlineLvl w:val="6"/>
    </w:pPr>
    <w:rPr>
      <w:rFonts w:ascii="Courier New" w:hAnsi="Courier Ne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BBB"/>
    <w:pPr>
      <w:numPr>
        <w:ilvl w:val="7"/>
        <w:numId w:val="4"/>
      </w:numPr>
      <w:spacing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BBB"/>
    <w:pPr>
      <w:numPr>
        <w:ilvl w:val="8"/>
        <w:numId w:val="4"/>
      </w:numPr>
      <w:spacing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9"/>
    <w:rsid w:val="006B407A"/>
    <w:rPr>
      <w:rFonts w:ascii="Times New Roman" w:hAnsi="Times New Roman" w:cs="Times New Roman"/>
      <w:b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807165"/>
    <w:rPr>
      <w:rFonts w:ascii="Times New Roman" w:hAnsi="Times New Roman" w:cs="Times New Roman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3F656F"/>
    <w:rPr>
      <w:rFonts w:ascii="Times New Roman" w:hAnsi="Times New Roman" w:cs="Times New Roman"/>
      <w:b/>
      <w:bCs/>
      <w:noProof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526F05"/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526F05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532B59"/>
    <w:rPr>
      <w:rFonts w:ascii="Times New Roman" w:hAnsi="Times New Roman" w:cs="Times New Roman"/>
      <w:b/>
      <w:bCs/>
      <w:noProof/>
      <w:sz w:val="40"/>
      <w:szCs w:val="40"/>
      <w:lang w:val="en-US"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  <w:rPr>
      <w:sz w:val="24"/>
      <w:szCs w:val="24"/>
    </w:r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noProof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noProof/>
    </w:rPr>
  </w:style>
  <w:style w:type="paragraph" w:styleId="Caption">
    <w:name w:val="caption"/>
    <w:next w:val="Normal"/>
    <w:uiPriority w:val="99"/>
    <w:qFormat/>
    <w:rsid w:val="00C50BBB"/>
    <w:pPr>
      <w:keepLines/>
      <w:spacing w:before="240" w:after="240" w:line="480" w:lineRule="auto"/>
      <w:jc w:val="both"/>
    </w:pPr>
    <w:rPr>
      <w:rFonts w:ascii="Times New Roman" w:hAnsi="Times New Roman" w:cs="Times New Roman"/>
      <w:noProof/>
      <w:szCs w:val="24"/>
    </w:r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Heading2"/>
    <w:link w:val="QuoteChar"/>
    <w:uiPriority w:val="99"/>
    <w:qFormat/>
    <w:rsid w:val="00075B17"/>
    <w:pPr>
      <w:numPr>
        <w:ilvl w:val="0"/>
        <w:numId w:val="0"/>
      </w:numPr>
    </w:pPr>
  </w:style>
  <w:style w:type="character" w:customStyle="1" w:styleId="QuoteChar">
    <w:name w:val="Quote Char"/>
    <w:basedOn w:val="DefaultParagraphFont"/>
    <w:link w:val="Quote"/>
    <w:uiPriority w:val="99"/>
    <w:rsid w:val="00075B17"/>
    <w:rPr>
      <w:rFonts w:ascii="Times New Roman" w:hAnsi="Times New Roman" w:cs="Times New Roman"/>
      <w:b/>
      <w:bCs/>
      <w:noProof/>
      <w:sz w:val="32"/>
      <w:szCs w:val="32"/>
      <w:lang w:val="en-US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  <w:style w:type="character" w:customStyle="1" w:styleId="Heading7Char">
    <w:name w:val="Heading 7 Char"/>
    <w:basedOn w:val="DefaultParagraphFont"/>
    <w:link w:val="Heading7"/>
    <w:uiPriority w:val="9"/>
    <w:rsid w:val="00B45925"/>
    <w:rPr>
      <w:rFonts w:ascii="Courier New" w:hAnsi="Courier New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BBB"/>
    <w:rPr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BBB"/>
    <w:rPr>
      <w:rFonts w:asciiTheme="majorHAnsi" w:eastAsiaTheme="majorEastAsia" w:hAnsiTheme="majorHAnsi" w:cstheme="majorBid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2E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71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782E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F03CB3"/>
  </w:style>
  <w:style w:type="paragraph" w:styleId="NoSpacing">
    <w:name w:val="No Spacing"/>
    <w:basedOn w:val="Normal"/>
    <w:uiPriority w:val="1"/>
    <w:qFormat/>
    <w:rsid w:val="00526F05"/>
    <w:rPr>
      <w:i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FD4366"/>
    <w:pPr>
      <w:autoSpaceDE/>
      <w:autoSpaceDN/>
      <w:adjustRightInd/>
      <w:spacing w:before="100" w:beforeAutospacing="1" w:after="100" w:afterAutospacing="1" w:line="240" w:lineRule="auto"/>
      <w:jc w:val="left"/>
    </w:pPr>
    <w:rPr>
      <w:sz w:val="24"/>
      <w:szCs w:val="24"/>
      <w:lang w:val="pt-PT"/>
    </w:rPr>
  </w:style>
  <w:style w:type="character" w:customStyle="1" w:styleId="apple-converted-space">
    <w:name w:val="apple-converted-space"/>
    <w:basedOn w:val="DefaultParagraphFont"/>
    <w:rsid w:val="002001F8"/>
  </w:style>
  <w:style w:type="character" w:styleId="CommentReference">
    <w:name w:val="annotation reference"/>
    <w:basedOn w:val="DefaultParagraphFont"/>
    <w:uiPriority w:val="99"/>
    <w:semiHidden/>
    <w:unhideWhenUsed/>
    <w:rsid w:val="008D04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4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4D7"/>
    <w:rPr>
      <w:rFonts w:ascii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4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4D7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26361"/>
    <w:pPr>
      <w:spacing w:after="0" w:line="240" w:lineRule="auto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39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8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8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0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6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21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94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78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34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06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14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556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05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8703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107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458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282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5468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9556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6754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40189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3704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2110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4089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3968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67060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0711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43579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55196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252917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742271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577713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94470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89350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879883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066082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3954054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2944944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7765214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4576650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018467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295287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8250364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1001889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7003427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9579244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272416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359596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523925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352351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79799183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804449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41355295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1980056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2985679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7922590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91513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4879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637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33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530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1375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678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0676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925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2828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0916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091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004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7370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117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5586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066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9669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5918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BFC0D-CD0E-4207-B280-B4BF2B00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915</Words>
  <Characters>4642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Original file was BCG_Artefact_Correction_FigsEnd.tex</vt:lpstr>
      <vt:lpstr>Original file was BCG_Artefact_Correction_FigsEnd.tex</vt:lpstr>
    </vt:vector>
  </TitlesOfParts>
  <Company>Instituto Superior Técnico</Company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BCG_Artefact_Correction_FigsEnd.tex</dc:title>
  <dc:creator>rodolfo</dc:creator>
  <dc:description>Created using latex2rtf 2.3.8 r1240 (released June 16 2014) on Tue May 05 11:13:26 2015</dc:description>
  <cp:lastModifiedBy>Ramos da Cruz Janir Nuno</cp:lastModifiedBy>
  <cp:revision>8</cp:revision>
  <cp:lastPrinted>2015-06-06T17:11:00Z</cp:lastPrinted>
  <dcterms:created xsi:type="dcterms:W3CDTF">2018-05-14T11:26:00Z</dcterms:created>
  <dcterms:modified xsi:type="dcterms:W3CDTF">2018-05-14T11:51:00Z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rodolfo.t.m.abreu@gmail.com@www.mendeley.com</vt:lpwstr>
  </property>
  <property fmtid="{D5CDD505-2E9C-101B-9397-08002B2CF9AE}" pid="4" name="Mendeley Citation Style_1">
    <vt:lpwstr>http://www.zotero.org/styles/neuroimage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http://www.zotero.org/styles/human-brain-mapping</vt:lpwstr>
  </property>
  <property fmtid="{D5CDD505-2E9C-101B-9397-08002B2CF9AE}" pid="14" name="Mendeley Recent Style Name 4_1">
    <vt:lpwstr>Human Brain Mapping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http://www.zotero.org/styles/neuroimage</vt:lpwstr>
  </property>
  <property fmtid="{D5CDD505-2E9C-101B-9397-08002B2CF9AE}" pid="22" name="Mendeley Recent Style Name 8_1">
    <vt:lpwstr>NeuroImage</vt:lpwstr>
  </property>
  <property fmtid="{D5CDD505-2E9C-101B-9397-08002B2CF9AE}" pid="23" name="Mendeley Recent Style Id 9_1">
    <vt:lpwstr>http://www.zotero.org/styles/neuropsychologia</vt:lpwstr>
  </property>
  <property fmtid="{D5CDD505-2E9C-101B-9397-08002B2CF9AE}" pid="24" name="Mendeley Recent Style Name 9_1">
    <vt:lpwstr>Neuropsychologia</vt:lpwstr>
  </property>
</Properties>
</file>