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1E97B" w14:textId="3FE466F6" w:rsidR="003C312A" w:rsidRDefault="00251C25">
      <w:pPr>
        <w:rPr>
          <w:lang w:val="ru-RU"/>
        </w:rPr>
      </w:pPr>
      <w:r>
        <w:rPr>
          <w:lang w:val="ru-RU"/>
        </w:rPr>
        <w:t xml:space="preserve">Что изменилось по сравнению с </w:t>
      </w:r>
      <w:r>
        <w:t>base</w:t>
      </w:r>
      <w:r w:rsidRPr="00251C25">
        <w:rPr>
          <w:lang w:val="ru-RU"/>
        </w:rPr>
        <w:t>_</w:t>
      </w:r>
      <w:r>
        <w:t>scenario</w:t>
      </w:r>
      <w:r w:rsidRPr="00251C25">
        <w:rPr>
          <w:lang w:val="ru-RU"/>
        </w:rPr>
        <w:t>:</w:t>
      </w:r>
    </w:p>
    <w:p w14:paraId="384EB5C6" w14:textId="40D8B4A4" w:rsidR="00251C25" w:rsidRPr="00251C25" w:rsidRDefault="00251C25" w:rsidP="00251C25">
      <w:pPr>
        <w:pStyle w:val="ListParagraph"/>
        <w:numPr>
          <w:ilvl w:val="0"/>
          <w:numId w:val="1"/>
        </w:numPr>
        <w:rPr>
          <w:b/>
          <w:bCs/>
        </w:rPr>
      </w:pPr>
      <w:r w:rsidRPr="00251C25">
        <w:rPr>
          <w:b/>
          <w:bCs/>
          <w:lang w:val="ru-RU"/>
        </w:rPr>
        <w:t xml:space="preserve">Работа алгоритмов </w:t>
      </w:r>
      <w:r w:rsidRPr="00251C25">
        <w:rPr>
          <w:b/>
          <w:bCs/>
        </w:rPr>
        <w:t>attainable</w:t>
      </w:r>
    </w:p>
    <w:p w14:paraId="4F25A165" w14:textId="26EC9FF7" w:rsidR="00251C25" w:rsidRDefault="00251C25" w:rsidP="00251C25">
      <w:pPr>
        <w:pStyle w:val="ListParagraph"/>
        <w:rPr>
          <w:lang w:val="ru-RU"/>
        </w:rPr>
      </w:pPr>
      <w:r>
        <w:rPr>
          <w:lang w:val="ru-RU"/>
        </w:rPr>
        <w:t>Вместо</w:t>
      </w:r>
      <w:r w:rsidRPr="00251C25">
        <w:t xml:space="preserve"> </w:t>
      </w:r>
      <w:r>
        <w:rPr>
          <w:lang w:val="ru-RU"/>
        </w:rPr>
        <w:t>стека</w:t>
      </w:r>
      <w:r w:rsidRPr="00251C25">
        <w:t xml:space="preserve"> </w:t>
      </w:r>
      <w:proofErr w:type="spellStart"/>
      <w:r>
        <w:t>features</w:t>
      </w:r>
      <w:r w:rsidRPr="00251C25">
        <w:t>_</w:t>
      </w:r>
      <w:r>
        <w:t>xgb</w:t>
      </w:r>
      <w:proofErr w:type="spellEnd"/>
      <w:r w:rsidRPr="00251C25">
        <w:t xml:space="preserve">, </w:t>
      </w:r>
      <w:proofErr w:type="spellStart"/>
      <w:r>
        <w:t>vectors</w:t>
      </w:r>
      <w:r w:rsidRPr="00251C25">
        <w:t>_</w:t>
      </w:r>
      <w:r>
        <w:t>xgb</w:t>
      </w:r>
      <w:proofErr w:type="spellEnd"/>
      <w:r w:rsidRPr="00251C25">
        <w:t xml:space="preserve">, </w:t>
      </w:r>
      <w:proofErr w:type="spellStart"/>
      <w:r>
        <w:t>vectors</w:t>
      </w:r>
      <w:r w:rsidRPr="00251C25">
        <w:t>_</w:t>
      </w:r>
      <w:r>
        <w:t>nn</w:t>
      </w:r>
      <w:proofErr w:type="spellEnd"/>
      <w:r w:rsidRPr="00251C25">
        <w:t xml:space="preserve"> </w:t>
      </w:r>
      <w:r>
        <w:rPr>
          <w:lang w:val="ru-RU"/>
        </w:rPr>
        <w:t>будет</w:t>
      </w:r>
      <w:r w:rsidRPr="00251C25">
        <w:t xml:space="preserve"> </w:t>
      </w:r>
      <w:r>
        <w:rPr>
          <w:lang w:val="ru-RU"/>
        </w:rPr>
        <w:t>использоваться</w:t>
      </w:r>
      <w:r w:rsidRPr="00251C25">
        <w:t xml:space="preserve"> </w:t>
      </w:r>
      <w:r>
        <w:rPr>
          <w:lang w:val="ru-RU"/>
        </w:rPr>
        <w:t>прямая</w:t>
      </w:r>
      <w:r w:rsidRPr="00251C25">
        <w:t xml:space="preserve"> </w:t>
      </w:r>
      <w:r>
        <w:rPr>
          <w:lang w:val="ru-RU"/>
        </w:rPr>
        <w:t>связка</w:t>
      </w:r>
      <w:r w:rsidRPr="00251C25">
        <w:t xml:space="preserve"> </w:t>
      </w:r>
      <w:r>
        <w:rPr>
          <w:lang w:val="ru-RU"/>
        </w:rPr>
        <w:t>с</w:t>
      </w:r>
      <w:r w:rsidRPr="00251C25">
        <w:t xml:space="preserve"> </w:t>
      </w:r>
      <w:r>
        <w:rPr>
          <w:lang w:val="ru-RU"/>
        </w:rPr>
        <w:t>полем</w:t>
      </w:r>
      <w:r w:rsidRPr="00251C25">
        <w:t xml:space="preserve"> </w:t>
      </w:r>
      <w:proofErr w:type="spellStart"/>
      <w:r w:rsidRPr="00251C25">
        <w:t>are_obstackles_expected</w:t>
      </w:r>
      <w:proofErr w:type="spellEnd"/>
      <w:r w:rsidRPr="00251C25">
        <w:t xml:space="preserve">. </w:t>
      </w:r>
      <w:r>
        <w:rPr>
          <w:lang w:val="ru-RU"/>
        </w:rPr>
        <w:t>Бизнес-логика следующая: если респондент не видит преград к достижению цели, цель достижима.</w:t>
      </w:r>
    </w:p>
    <w:p w14:paraId="5EC19135" w14:textId="0163DB24" w:rsidR="00251C25" w:rsidRPr="00A05ED9" w:rsidRDefault="00A12076" w:rsidP="00A1207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Отключены </w:t>
      </w:r>
      <w:r>
        <w:t>warnings</w:t>
      </w:r>
      <w:r w:rsidRPr="00A12076">
        <w:rPr>
          <w:lang w:val="ru-RU"/>
        </w:rPr>
        <w:t xml:space="preserve"> </w:t>
      </w:r>
      <w:r>
        <w:rPr>
          <w:lang w:val="ru-RU"/>
        </w:rPr>
        <w:t xml:space="preserve">и отладочная информация </w:t>
      </w:r>
      <w:r>
        <w:t>Tensorflow</w:t>
      </w:r>
    </w:p>
    <w:p w14:paraId="6EDAAC7F" w14:textId="0E01EE34" w:rsidR="00A05ED9" w:rsidRDefault="00A05ED9" w:rsidP="00A1207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Чтение моделей вынесено в отдельный файл</w:t>
      </w:r>
    </w:p>
    <w:p w14:paraId="7B1BF5F0" w14:textId="772807E6" w:rsidR="00DF2B47" w:rsidRDefault="00DF2B47" w:rsidP="00A1207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 предсказаний вынесены в отдельный файл</w:t>
      </w:r>
    </w:p>
    <w:p w14:paraId="78188DE4" w14:textId="497696A9" w:rsidR="005C216C" w:rsidRPr="005C216C" w:rsidRDefault="005C216C" w:rsidP="005C216C">
      <w:pPr>
        <w:pStyle w:val="ListParagraph"/>
        <w:numPr>
          <w:ilvl w:val="0"/>
          <w:numId w:val="1"/>
        </w:numPr>
        <w:rPr>
          <w:b/>
          <w:bCs/>
        </w:rPr>
      </w:pPr>
      <w:r w:rsidRPr="00251C25">
        <w:rPr>
          <w:b/>
          <w:bCs/>
          <w:lang w:val="ru-RU"/>
        </w:rPr>
        <w:t xml:space="preserve">Работа алгоритмов </w:t>
      </w:r>
      <w:r>
        <w:rPr>
          <w:b/>
          <w:bCs/>
        </w:rPr>
        <w:t>education</w:t>
      </w:r>
    </w:p>
    <w:p w14:paraId="15E78737" w14:textId="4D500AD3" w:rsidR="005C216C" w:rsidRDefault="005C216C" w:rsidP="00D906C1">
      <w:pPr>
        <w:pStyle w:val="ListParagraph"/>
        <w:rPr>
          <w:lang w:val="ru-RU"/>
        </w:rPr>
      </w:pPr>
      <w:r>
        <w:rPr>
          <w:lang w:val="ru-RU"/>
        </w:rPr>
        <w:t>Для</w:t>
      </w:r>
      <w:r w:rsidRPr="005C216C">
        <w:t xml:space="preserve"> </w:t>
      </w:r>
      <w:r>
        <w:t>education</w:t>
      </w:r>
      <w:r w:rsidRPr="005C216C">
        <w:t xml:space="preserve"> </w:t>
      </w:r>
      <w:r>
        <w:rPr>
          <w:lang w:val="ru-RU"/>
        </w:rPr>
        <w:t>был</w:t>
      </w:r>
      <w:r w:rsidRPr="005C216C">
        <w:t xml:space="preserve"> </w:t>
      </w:r>
      <w:r>
        <w:rPr>
          <w:lang w:val="ru-RU"/>
        </w:rPr>
        <w:t>сделан</w:t>
      </w:r>
      <w:r w:rsidRPr="005C216C">
        <w:t xml:space="preserve"> </w:t>
      </w:r>
      <w:r>
        <w:rPr>
          <w:lang w:val="ru-RU"/>
        </w:rPr>
        <w:t>переход</w:t>
      </w:r>
      <w:r w:rsidRPr="005C216C">
        <w:t xml:space="preserve"> </w:t>
      </w:r>
      <w:r>
        <w:rPr>
          <w:lang w:val="ru-RU"/>
        </w:rPr>
        <w:t>от</w:t>
      </w:r>
      <w:r w:rsidRPr="005C216C">
        <w:t xml:space="preserve"> </w:t>
      </w:r>
      <w:r>
        <w:rPr>
          <w:lang w:val="ru-RU"/>
        </w:rPr>
        <w:t>стека</w:t>
      </w:r>
      <w:r w:rsidRPr="005C216C">
        <w:t xml:space="preserve"> </w:t>
      </w:r>
      <w:proofErr w:type="spellStart"/>
      <w:r>
        <w:t>features</w:t>
      </w:r>
      <w:r w:rsidRPr="005C216C">
        <w:t>_</w:t>
      </w:r>
      <w:r>
        <w:t>xgb</w:t>
      </w:r>
      <w:proofErr w:type="spellEnd"/>
      <w:r w:rsidRPr="005C216C">
        <w:t xml:space="preserve">, </w:t>
      </w:r>
      <w:proofErr w:type="spellStart"/>
      <w:r>
        <w:t>vectors</w:t>
      </w:r>
      <w:r w:rsidRPr="005C216C">
        <w:t>_</w:t>
      </w:r>
      <w:r>
        <w:t>xgb</w:t>
      </w:r>
      <w:proofErr w:type="spellEnd"/>
      <w:r w:rsidRPr="005C216C">
        <w:t xml:space="preserve">, </w:t>
      </w:r>
      <w:proofErr w:type="spellStart"/>
      <w:r>
        <w:t>vectors</w:t>
      </w:r>
      <w:r w:rsidRPr="005C216C">
        <w:t>_</w:t>
      </w:r>
      <w:r>
        <w:t>nn</w:t>
      </w:r>
      <w:proofErr w:type="spellEnd"/>
      <w:r w:rsidRPr="005C216C">
        <w:t xml:space="preserve"> </w:t>
      </w:r>
      <w:r>
        <w:rPr>
          <w:lang w:val="ru-RU"/>
        </w:rPr>
        <w:t>только</w:t>
      </w:r>
      <w:r w:rsidRPr="005C216C">
        <w:t xml:space="preserve"> </w:t>
      </w:r>
      <w:r>
        <w:rPr>
          <w:lang w:val="ru-RU"/>
        </w:rPr>
        <w:t>к</w:t>
      </w:r>
      <w:r w:rsidRPr="005C216C">
        <w:t xml:space="preserve"> </w:t>
      </w:r>
      <w:proofErr w:type="spellStart"/>
      <w:r>
        <w:t>vectors</w:t>
      </w:r>
      <w:r w:rsidRPr="005C216C">
        <w:t>_</w:t>
      </w:r>
      <w:r>
        <w:t>nn</w:t>
      </w:r>
      <w:proofErr w:type="spellEnd"/>
      <w:r w:rsidRPr="005C216C">
        <w:t xml:space="preserve">. </w:t>
      </w:r>
      <w:r>
        <w:rPr>
          <w:lang w:val="ru-RU"/>
        </w:rPr>
        <w:t xml:space="preserve">Фичи играют незначительную роль при определении темы. Нейронная сеть была выбрана как алгоритм с большей точностью и </w:t>
      </w:r>
      <w:r>
        <w:t>F</w:t>
      </w:r>
      <w:r w:rsidRPr="005C216C">
        <w:rPr>
          <w:lang w:val="ru-RU"/>
        </w:rPr>
        <w:t>1.</w:t>
      </w:r>
    </w:p>
    <w:p w14:paraId="12BC2DFA" w14:textId="22AD9EB1" w:rsidR="00D906C1" w:rsidRPr="00072E01" w:rsidRDefault="00D906C1" w:rsidP="00D906C1">
      <w:pPr>
        <w:pStyle w:val="ListParagraph"/>
        <w:numPr>
          <w:ilvl w:val="0"/>
          <w:numId w:val="1"/>
        </w:numPr>
        <w:rPr>
          <w:lang w:val="ru-RU"/>
        </w:rPr>
      </w:pPr>
      <w:r w:rsidRPr="00072E01">
        <w:rPr>
          <w:b/>
          <w:bCs/>
          <w:lang w:val="ru-RU"/>
        </w:rPr>
        <w:t xml:space="preserve">Посчитаны модели для </w:t>
      </w:r>
      <w:r w:rsidRPr="00072E01">
        <w:rPr>
          <w:b/>
          <w:bCs/>
        </w:rPr>
        <w:t>topics</w:t>
      </w:r>
      <w:r w:rsidRPr="00072E01">
        <w:rPr>
          <w:b/>
          <w:bCs/>
          <w:lang w:val="ru-RU"/>
        </w:rPr>
        <w:t xml:space="preserve"> по </w:t>
      </w:r>
      <w:r w:rsidRPr="00072E01">
        <w:rPr>
          <w:b/>
          <w:bCs/>
        </w:rPr>
        <w:t>goal</w:t>
      </w:r>
      <w:r w:rsidRPr="00072E01">
        <w:rPr>
          <w:b/>
          <w:bCs/>
          <w:lang w:val="ru-RU"/>
        </w:rPr>
        <w:t>_</w:t>
      </w:r>
      <w:r w:rsidRPr="00072E01">
        <w:rPr>
          <w:b/>
          <w:bCs/>
        </w:rPr>
        <w:t>domain</w:t>
      </w:r>
      <w:r w:rsidRPr="00072E01">
        <w:rPr>
          <w:b/>
          <w:bCs/>
          <w:lang w:val="ru-RU"/>
        </w:rPr>
        <w:t xml:space="preserve"> и </w:t>
      </w:r>
      <w:r w:rsidRPr="00072E01">
        <w:rPr>
          <w:b/>
          <w:bCs/>
        </w:rPr>
        <w:t>goal</w:t>
      </w:r>
      <w:r w:rsidRPr="00072E01">
        <w:rPr>
          <w:b/>
          <w:bCs/>
          <w:lang w:val="ru-RU"/>
        </w:rPr>
        <w:t>_</w:t>
      </w:r>
      <w:r w:rsidRPr="00072E01">
        <w:rPr>
          <w:b/>
          <w:bCs/>
        </w:rPr>
        <w:t>name</w:t>
      </w:r>
      <w:r w:rsidRPr="00D906C1">
        <w:rPr>
          <w:lang w:val="ru-RU"/>
        </w:rPr>
        <w:t xml:space="preserve">. </w:t>
      </w:r>
      <w:r>
        <w:rPr>
          <w:lang w:val="ru-RU"/>
        </w:rPr>
        <w:t>Пока не внедрены в модель. Планируется выбирать модели исходя из заполненных полей</w:t>
      </w:r>
    </w:p>
    <w:p w14:paraId="79ADA518" w14:textId="2A464DB1" w:rsidR="00072E01" w:rsidRPr="00F62946" w:rsidRDefault="00072E01" w:rsidP="00072E01"/>
    <w:sectPr w:rsidR="00072E01" w:rsidRPr="00F62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32DA5"/>
    <w:multiLevelType w:val="hybridMultilevel"/>
    <w:tmpl w:val="0004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7F"/>
    <w:rsid w:val="0006577F"/>
    <w:rsid w:val="00072E01"/>
    <w:rsid w:val="00251C25"/>
    <w:rsid w:val="003C312A"/>
    <w:rsid w:val="005C216C"/>
    <w:rsid w:val="00850B77"/>
    <w:rsid w:val="00A05ED9"/>
    <w:rsid w:val="00A12076"/>
    <w:rsid w:val="00D906C1"/>
    <w:rsid w:val="00DF2B47"/>
    <w:rsid w:val="00F01B55"/>
    <w:rsid w:val="00F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77D6"/>
  <w15:chartTrackingRefBased/>
  <w15:docId w15:val="{787E4485-D180-479F-AB97-25A34045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Poletaev (vpoletae)</dc:creator>
  <cp:keywords/>
  <dc:description/>
  <cp:lastModifiedBy>Vadim Poletaev (vpoletae)</cp:lastModifiedBy>
  <cp:revision>9</cp:revision>
  <dcterms:created xsi:type="dcterms:W3CDTF">2020-11-18T09:21:00Z</dcterms:created>
  <dcterms:modified xsi:type="dcterms:W3CDTF">2020-11-18T18:42:00Z</dcterms:modified>
</cp:coreProperties>
</file>