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ՀԱՅԱՍՏԱՆԻ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ԱԶԳԱՅԻՆ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ՊՈԼԻՏԵԽՆԻԿԱԿԱՆ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ՀԱՄԱԼՍԱՐԱՆ</w:t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  <w:t>Թեմա։</w:t>
      </w:r>
      <w:r>
        <w:rPr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Cs w:val="24"/>
          <w:lang w:val="hy-AM"/>
        </w:rPr>
        <w:t>Հակավիրուսային Համակարգի Արձագանքի Վերլուծություն</w:t>
      </w:r>
    </w:p>
    <w:p>
      <w:pPr>
        <w:pStyle w:val="Normal"/>
        <w:spacing w:lineRule="auto" w:line="360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  <w:t>Խումբ։</w:t>
      </w:r>
      <w:r>
        <w:rPr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Cs w:val="24"/>
          <w:lang w:val="hy-AM"/>
        </w:rPr>
        <w:t>ՏՏ</w:t>
      </w:r>
      <w:r>
        <w:rPr>
          <w:rFonts w:ascii="Arial Armenian" w:hAnsi="Arial Armenian"/>
          <w:b/>
          <w:bCs/>
          <w:szCs w:val="24"/>
          <w:lang w:val="hy-AM"/>
        </w:rPr>
        <w:t>455</w:t>
      </w:r>
    </w:p>
    <w:p>
      <w:pPr>
        <w:pStyle w:val="Normal"/>
        <w:spacing w:lineRule="auto" w:line="360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  <w:t>Ուսանող։</w:t>
      </w:r>
      <w:r>
        <w:rPr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Cs w:val="24"/>
          <w:lang w:val="hy-AM"/>
        </w:rPr>
        <w:t>Պոլիխատկո Վլադիմիր</w:t>
      </w:r>
    </w:p>
    <w:p>
      <w:pPr>
        <w:pStyle w:val="Normal"/>
        <w:spacing w:lineRule="auto" w:line="360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  <w:lang w:val="hy-AM"/>
        </w:rPr>
      </w:pPr>
      <w:r>
        <w:rPr>
          <w:rFonts w:cs="Arial" w:ascii="Arial" w:hAnsi="Arial"/>
          <w:b/>
          <w:bCs/>
          <w:lang w:val="hy-AM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8"/>
          <w:szCs w:val="28"/>
          <w:lang w:val="hy-AM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</w:r>
    </w:p>
    <w:p>
      <w:pPr>
        <w:pStyle w:val="Heading"/>
        <w:spacing w:lineRule="auto" w:line="360"/>
        <w:jc w:val="center"/>
        <w:rPr>
          <w:lang w:val="hy-AM"/>
        </w:rPr>
      </w:pPr>
      <w:r>
        <w:rPr>
          <w:lang w:val="hy-AM"/>
        </w:rPr>
        <w:t>Ներածություն</w:t>
      </w:r>
    </w:p>
    <w:p>
      <w:pPr>
        <w:pStyle w:val="Index"/>
        <w:spacing w:lineRule="auto" w:line="360"/>
        <w:rPr>
          <w:lang w:val="hy-AM" w:eastAsia="ru-RU"/>
        </w:rPr>
      </w:pPr>
      <w:r>
        <w:rPr>
          <w:lang w:val="hy-AM" w:eastAsia="ru-RU"/>
        </w:rPr>
        <w:t>Ժամանակակից համակարգչային համակարգերը մշտապես ենթարկվում են վնասաբեր ծրագրային ապահովման հետ կապված տարբեր սպառնալիքների։ Համակարգիչների պաշտպանության համար օգտագործվում են հակավիրուսային համակարգեր, որոնք իրականացնում են կասկածելի կամ վնասաբեր ֆայլերի հայտնաբերում, արգելափակում, մեկուսացում և հեռացում։</w:t>
      </w:r>
    </w:p>
    <w:p>
      <w:pPr>
        <w:pStyle w:val="Index"/>
        <w:spacing w:lineRule="auto" w:line="360"/>
        <w:rPr>
          <w:lang w:val="hy-AM" w:eastAsia="ru-RU"/>
        </w:rPr>
      </w:pPr>
      <w:r>
        <w:rPr>
          <w:lang w:val="hy-AM" w:eastAsia="ru-RU"/>
        </w:rPr>
        <w:t>Հակավիրուսային ծրագրային ապահովման աշխատանքը անվտանգ եղանակով ստուգելու համար գոյություն ունի հատուկ թեստային ֆայլ՝ EICAR Test File։ Այն իրական վնասաբեր ծրագիր չէ և չի վնասում համակարգչին, սակայն հակավիրուսային ծրագրերի մեծ մասը այն հատուկ ճանաչում է որպես թեստային սպառնալիք։</w:t>
      </w:r>
    </w:p>
    <w:p>
      <w:pPr>
        <w:pStyle w:val="Index"/>
        <w:spacing w:lineRule="auto" w:line="360"/>
        <w:rPr>
          <w:lang w:val="hy-AM" w:eastAsia="ru-RU"/>
        </w:rPr>
      </w:pPr>
      <w:r>
        <w:rPr>
          <w:lang w:val="hy-AM" w:eastAsia="ru-RU"/>
        </w:rPr>
        <w:t>Այս լաբորատոր աշխատանքի նպատակն է ուսումնասիրել հակավիրուսային ծրագրերի արձագանքը EICAR Test File-ի ստեղծմանը, ինչպես նաև ուսումնասիրել պաշտպանության գործարկման վերաբերյալ տեղեկությունները համակարգային մատյաններում։</w:t>
      </w:r>
    </w:p>
    <w:p>
      <w:pPr>
        <w:pStyle w:val="Index"/>
        <w:spacing w:lineRule="auto" w:line="360"/>
        <w:rPr>
          <w:lang w:val="hy-AM" w:eastAsia="ru-RU"/>
        </w:rPr>
      </w:pPr>
      <w:r>
        <w:rPr>
          <w:lang w:val="hy-AM" w:eastAsia="ru-RU"/>
        </w:rPr>
        <w:t>Աշխատանքի ընթացքում դիտարկվում են հետևյալ փուլերը՝</w:t>
      </w:r>
    </w:p>
    <w:p>
      <w:pPr>
        <w:pStyle w:val="Index"/>
        <w:numPr>
          <w:ilvl w:val="0"/>
          <w:numId w:val="1"/>
        </w:numPr>
        <w:spacing w:lineRule="auto" w:line="360"/>
        <w:rPr>
          <w:lang w:val="hy-AM" w:eastAsia="ru-RU"/>
        </w:rPr>
      </w:pPr>
      <w:r>
        <w:rPr>
          <w:lang w:val="hy-AM" w:eastAsia="ru-RU"/>
        </w:rPr>
        <w:t>EICAR Test File-ի ստեղծումը Notepad ծրագրի միջոցով։</w:t>
      </w:r>
    </w:p>
    <w:p>
      <w:pPr>
        <w:pStyle w:val="Index"/>
        <w:numPr>
          <w:ilvl w:val="0"/>
          <w:numId w:val="1"/>
        </w:numPr>
        <w:spacing w:lineRule="auto" w:line="360"/>
        <w:rPr>
          <w:lang w:val="hy-AM" w:eastAsia="ru-RU"/>
        </w:rPr>
      </w:pPr>
      <w:r>
        <w:rPr>
          <w:lang w:val="hy-AM" w:eastAsia="ru-RU"/>
        </w:rPr>
        <w:t>Microsoft Defender-ի արձագանքի դիտարկումը։</w:t>
      </w:r>
    </w:p>
    <w:p>
      <w:pPr>
        <w:pStyle w:val="Index"/>
        <w:numPr>
          <w:ilvl w:val="0"/>
          <w:numId w:val="1"/>
        </w:numPr>
        <w:spacing w:lineRule="auto" w:line="360"/>
        <w:rPr>
          <w:lang w:val="hy-AM" w:eastAsia="ru-RU"/>
        </w:rPr>
      </w:pPr>
      <w:r>
        <w:rPr>
          <w:lang w:val="hy-AM" w:eastAsia="ru-RU"/>
        </w:rPr>
        <w:t>Avast հակավիրուսային ծրագրի արձագանքի դիտարկումը։</w:t>
      </w:r>
    </w:p>
    <w:p>
      <w:pPr>
        <w:pStyle w:val="Index"/>
        <w:numPr>
          <w:ilvl w:val="0"/>
          <w:numId w:val="1"/>
        </w:numPr>
        <w:spacing w:lineRule="auto" w:line="360"/>
        <w:rPr>
          <w:lang w:val="hy-AM" w:eastAsia="ru-RU"/>
        </w:rPr>
      </w:pPr>
      <w:r>
        <w:rPr>
          <w:lang w:val="hy-AM" w:eastAsia="ru-RU"/>
        </w:rPr>
        <w:t>համակարգային մատյաններում գրանցված իրադարձությունների ուսումնասիրությունը։</w:t>
      </w:r>
    </w:p>
    <w:p>
      <w:pPr>
        <w:pStyle w:val="Index"/>
        <w:numPr>
          <w:ilvl w:val="0"/>
          <w:numId w:val="1"/>
        </w:numPr>
        <w:spacing w:lineRule="auto" w:line="360"/>
        <w:rPr>
          <w:lang w:val="hy-AM" w:eastAsia="ru-RU"/>
        </w:rPr>
      </w:pPr>
      <w:r>
        <w:rPr>
          <w:lang w:val="hy-AM" w:eastAsia="ru-RU"/>
        </w:rPr>
        <w:t>թեստային ֆայլի հայտնաբերումից հետո հակավիրուսային ծրագրերի կատարած գործողությունների վերլուծությունը։</w:t>
      </w:r>
    </w:p>
    <w:p>
      <w:pPr>
        <w:pStyle w:val="Heading"/>
        <w:jc w:val="center"/>
        <w:rPr/>
      </w:pPr>
      <w:r>
        <w:rPr/>
      </w:r>
    </w:p>
    <w:p>
      <w:pPr>
        <w:pStyle w:val="Heading"/>
        <w:jc w:val="center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"/>
        <w:jc w:val="center"/>
        <w:rPr/>
      </w:pPr>
      <w:r>
        <w:rPr/>
        <w:t>1. EICAR Test File-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ստեղծումը</w:t>
      </w:r>
      <w:r>
        <w:rPr/>
        <w:t xml:space="preserve"> Notepad-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միջոցով</w:t>
      </w:r>
    </w:p>
    <w:p>
      <w:pPr>
        <w:pStyle w:val="Index"/>
        <w:spacing w:lineRule="auto" w:line="360"/>
        <w:rPr/>
      </w:pPr>
      <w:r>
        <w:rPr>
          <w:lang w:val="ru-RU"/>
        </w:rPr>
        <w:t>Փորձն</w:t>
      </w:r>
      <w:r>
        <w:rPr/>
        <w:t xml:space="preserve"> </w:t>
      </w:r>
      <w:r>
        <w:rPr>
          <w:lang w:val="ru-RU"/>
        </w:rPr>
        <w:t>իրականացնելու</w:t>
      </w:r>
      <w:r>
        <w:rPr/>
        <w:t xml:space="preserve"> </w:t>
      </w:r>
      <w:r>
        <w:rPr>
          <w:lang w:val="ru-RU"/>
        </w:rPr>
        <w:t>համար</w:t>
      </w:r>
      <w:r>
        <w:rPr/>
        <w:t xml:space="preserve"> </w:t>
      </w:r>
      <w:r>
        <w:rPr>
          <w:lang w:val="ru-RU"/>
        </w:rPr>
        <w:t>անհրաժեշտ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ստեղծել</w:t>
      </w:r>
      <w:r>
        <w:rPr/>
        <w:t xml:space="preserve"> </w:t>
      </w:r>
      <w:r>
        <w:rPr>
          <w:lang w:val="ru-RU"/>
        </w:rPr>
        <w:t>հատուկ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EICAR </w:t>
      </w:r>
      <w:r>
        <w:rPr>
          <w:lang w:val="ru-RU"/>
        </w:rPr>
        <w:t>ֆայլ։</w:t>
      </w:r>
    </w:p>
    <w:p>
      <w:pPr>
        <w:pStyle w:val="Index"/>
        <w:spacing w:lineRule="auto" w:line="360"/>
        <w:rPr/>
      </w:pPr>
      <w:r>
        <w:rPr>
          <w:lang w:val="ru-RU"/>
        </w:rPr>
        <w:t>Սկզբում</w:t>
      </w:r>
      <w:r>
        <w:rPr/>
        <w:t xml:space="preserve"> </w:t>
      </w:r>
      <w:r>
        <w:rPr>
          <w:lang w:val="ru-RU"/>
        </w:rPr>
        <w:t>գործարկում</w:t>
      </w:r>
      <w:r>
        <w:rPr/>
        <w:t xml:space="preserve"> </w:t>
      </w:r>
      <w:r>
        <w:rPr>
          <w:lang w:val="ru-RU"/>
        </w:rPr>
        <w:t>ենք</w:t>
      </w:r>
      <w:r>
        <w:rPr/>
        <w:t xml:space="preserve"> </w:t>
      </w:r>
      <w:r>
        <w:rPr>
          <w:lang w:val="ru-RU"/>
        </w:rPr>
        <w:t>ստանդարտ</w:t>
      </w:r>
      <w:r>
        <w:rPr/>
        <w:t xml:space="preserve"> </w:t>
      </w:r>
      <w:r>
        <w:rPr>
          <w:lang w:val="ru-RU"/>
        </w:rPr>
        <w:t>տեքստային</w:t>
      </w:r>
      <w:r>
        <w:rPr/>
        <w:t xml:space="preserve"> </w:t>
      </w:r>
      <w:r>
        <w:rPr>
          <w:lang w:val="ru-RU"/>
        </w:rPr>
        <w:t>խմբագրիչ</w:t>
      </w:r>
      <w:r>
        <w:rPr/>
        <w:t xml:space="preserve"> Notepad-</w:t>
      </w:r>
      <w:r>
        <w:rPr>
          <w:lang w:val="ru-RU"/>
        </w:rPr>
        <w:t>ը։</w:t>
      </w:r>
      <w:r>
        <w:rPr/>
        <w:t xml:space="preserve"> </w:t>
      </w:r>
      <w:r>
        <w:rPr>
          <w:lang w:val="ru-RU"/>
        </w:rPr>
        <w:t>Ստեղծված</w:t>
      </w:r>
      <w:r>
        <w:rPr/>
        <w:t xml:space="preserve"> </w:t>
      </w:r>
      <w:r>
        <w:rPr>
          <w:lang w:val="ru-RU"/>
        </w:rPr>
        <w:t>տեքստային</w:t>
      </w:r>
      <w:r>
        <w:rPr/>
        <w:t xml:space="preserve"> </w:t>
      </w:r>
      <w:r>
        <w:rPr>
          <w:lang w:val="ru-RU"/>
        </w:rPr>
        <w:t>փաստաթղթում</w:t>
      </w:r>
      <w:r>
        <w:rPr/>
        <w:t xml:space="preserve"> </w:t>
      </w:r>
      <w:r>
        <w:rPr>
          <w:lang w:val="ru-RU"/>
        </w:rPr>
        <w:t>անհրաժեշտ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տեղադրել</w:t>
      </w:r>
      <w:r>
        <w:rPr/>
        <w:t xml:space="preserve"> </w:t>
      </w:r>
      <w:r>
        <w:rPr>
          <w:lang w:val="ru-RU"/>
        </w:rPr>
        <w:t>հետևյալ</w:t>
      </w:r>
      <w:r>
        <w:rPr/>
        <w:t xml:space="preserve"> </w:t>
      </w:r>
      <w:r>
        <w:rPr>
          <w:lang w:val="ru-RU"/>
        </w:rPr>
        <w:t>տողը՝</w:t>
      </w:r>
    </w:p>
    <w:p>
      <w:pPr>
        <w:pStyle w:val="Index"/>
        <w:spacing w:lineRule="auto" w:line="360"/>
        <w:rPr/>
      </w:pPr>
      <w:r>
        <w:rPr>
          <w:rStyle w:val="HTMLCode"/>
          <w:rFonts w:eastAsia="Calibri" w:cs="Arial" w:ascii="Arial" w:hAnsi="Arial" w:eastAsiaTheme="minorHAnsi"/>
          <w:sz w:val="24"/>
          <w:szCs w:val="24"/>
        </w:rPr>
        <w:t>X5O!P%@AP[4\PZX54(P^)7CC)7}$EICAR-STANDARD-ANTIVIRUS-TEST-FILE!$H+H*</w:t>
      </w:r>
    </w:p>
    <w:p>
      <w:pPr>
        <w:pStyle w:val="Index"/>
        <w:spacing w:lineRule="auto" w:line="360"/>
        <w:jc w:val="center"/>
        <w:rPr>
          <w:lang w:val="ru-RU"/>
        </w:rPr>
      </w:pPr>
      <w:r>
        <w:rPr/>
        <w:drawing>
          <wp:inline distT="0" distB="0" distL="0" distR="0">
            <wp:extent cx="5458460" cy="8763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>
          <w:rStyle w:val="HTMLCode"/>
          <w:rFonts w:ascii="Arial" w:hAnsi="Arial" w:eastAsia="Calibri" w:cs="Arial" w:eastAsiaTheme="minorHAnsi"/>
          <w:sz w:val="24"/>
          <w:szCs w:val="24"/>
          <w:lang w:val="ru-RU"/>
        </w:rPr>
      </w:pPr>
      <w:r>
        <w:rPr>
          <w:lang w:val="ru-RU"/>
        </w:rPr>
        <w:t xml:space="preserve">Դրանից հետո ֆայլը պահպանում ենք համակարգչում՝ </w:t>
      </w:r>
      <w:r>
        <w:rPr>
          <w:rStyle w:val="HTMLCode"/>
          <w:rFonts w:eastAsia="Calibri" w:cs="Arial" w:ascii="Arial" w:hAnsi="Arial" w:eastAsiaTheme="minorHAnsi"/>
          <w:sz w:val="24"/>
          <w:szCs w:val="24"/>
        </w:rPr>
        <w:t>eicar</w:t>
      </w:r>
      <w:r>
        <w:rPr>
          <w:rStyle w:val="HTMLCode"/>
          <w:rFonts w:eastAsia="Calibri" w:cs="Arial" w:ascii="Arial" w:hAnsi="Arial" w:eastAsiaTheme="minorHAnsi"/>
          <w:sz w:val="24"/>
          <w:szCs w:val="24"/>
          <w:lang w:val="ru-RU"/>
        </w:rPr>
        <w:t>.</w:t>
      </w:r>
      <w:r>
        <w:rPr>
          <w:rStyle w:val="HTMLCode"/>
          <w:rFonts w:eastAsia="Calibri" w:cs="Arial" w:ascii="Arial" w:hAnsi="Arial" w:eastAsiaTheme="minorHAnsi"/>
          <w:sz w:val="24"/>
          <w:szCs w:val="24"/>
        </w:rPr>
        <w:t>com</w:t>
      </w:r>
    </w:p>
    <w:p>
      <w:pPr>
        <w:pStyle w:val="Index"/>
        <w:spacing w:lineRule="auto" w:line="360"/>
        <w:jc w:val="center"/>
        <w:rPr>
          <w:lang w:val="ru-RU"/>
        </w:rPr>
      </w:pPr>
      <w:r>
        <w:rPr/>
        <w:drawing>
          <wp:inline distT="0" distB="0" distL="0" distR="0">
            <wp:extent cx="1991360" cy="56197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  <w:t>Ֆայլի ստեղծումից հետո օպերացիոն համակարգը և տեղադրված հակավիրուսային ծրագրային ապահովումը սկսում են ստուգել դրա պարունակությունը։</w:t>
      </w:r>
    </w:p>
    <w:p>
      <w:pPr>
        <w:pStyle w:val="Index"/>
        <w:spacing w:lineRule="auto" w:line="360"/>
        <w:rPr>
          <w:rFonts w:ascii="Arial" w:hAnsi="Arial" w:cs="Arial"/>
          <w:szCs w:val="24"/>
          <w:lang w:val="ru-RU"/>
        </w:rPr>
      </w:pPr>
      <w:r>
        <w:rPr>
          <w:rFonts w:cs="Arial" w:ascii="Arial" w:hAnsi="Arial"/>
          <w:szCs w:val="24"/>
          <w:lang w:val="ru-RU"/>
        </w:rPr>
        <w:t>Ֆայլը պահպանելուց հետո հակավիրուսային համակարգը պետք է այն ճանաչի որպես թեստային սպառնալիք։ Կոնկրետ հակավիրուսի կարգավորումներից կախված՝ ֆայլը կարող է արգելափակվել, տեղափոխվել կարանտին կամ ջնջվել։</w:t>
      </w:r>
    </w:p>
    <w:p>
      <w:pPr>
        <w:pStyle w:val="Heading"/>
        <w:jc w:val="center"/>
        <w:rPr/>
      </w:pPr>
      <w:r>
        <w:rPr/>
        <w:t>2. 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արձագանքը</w:t>
      </w:r>
    </w:p>
    <w:p>
      <w:pPr>
        <w:pStyle w:val="Index"/>
        <w:spacing w:lineRule="auto" w:line="360"/>
        <w:rPr/>
      </w:pPr>
      <w:r>
        <w:rPr>
          <w:lang w:val="ru-RU"/>
        </w:rPr>
        <w:t>Հաջորդ</w:t>
      </w:r>
      <w:r>
        <w:rPr/>
        <w:t xml:space="preserve"> </w:t>
      </w:r>
      <w:r>
        <w:rPr>
          <w:lang w:val="ru-RU"/>
        </w:rPr>
        <w:t>փուլում</w:t>
      </w:r>
      <w:r>
        <w:rPr/>
        <w:t xml:space="preserve"> </w:t>
      </w:r>
      <w:r>
        <w:rPr>
          <w:lang w:val="ru-RU"/>
        </w:rPr>
        <w:t>դիտարկվում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ներկառուցված</w:t>
      </w:r>
      <w:r>
        <w:rPr/>
        <w:t xml:space="preserve"> Microsoft Defender </w:t>
      </w:r>
      <w:r>
        <w:rPr>
          <w:lang w:val="ru-RU"/>
        </w:rPr>
        <w:t>հակավիրուսի</w:t>
      </w:r>
      <w:r>
        <w:rPr/>
        <w:t xml:space="preserve"> </w:t>
      </w:r>
      <w:r>
        <w:rPr>
          <w:lang w:val="ru-RU"/>
        </w:rPr>
        <w:t>արձագանքը։</w:t>
      </w:r>
    </w:p>
    <w:p>
      <w:pPr>
        <w:pStyle w:val="Index"/>
        <w:spacing w:lineRule="auto" w:line="360"/>
        <w:rPr/>
      </w:pPr>
      <w:r>
        <w:rPr/>
        <w:t>EICAR Test File-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պահպանելուց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Microsoft Defender-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հայտնաբերում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սպառնալիքը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ավտոմատ</w:t>
      </w:r>
      <w:r>
        <w:rPr/>
        <w:t xml:space="preserve"> </w:t>
      </w:r>
      <w:r>
        <w:rPr>
          <w:lang w:val="ru-RU"/>
        </w:rPr>
        <w:t>կերպով</w:t>
      </w:r>
      <w:r>
        <w:rPr/>
        <w:t xml:space="preserve"> </w:t>
      </w:r>
      <w:r>
        <w:rPr>
          <w:lang w:val="ru-RU"/>
        </w:rPr>
        <w:t>կիրառում</w:t>
      </w:r>
      <w:r>
        <w:rPr/>
        <w:t xml:space="preserve"> </w:t>
      </w:r>
      <w:r>
        <w:rPr>
          <w:lang w:val="ru-RU"/>
        </w:rPr>
        <w:t>պաշտպանական</w:t>
      </w:r>
      <w:r>
        <w:rPr/>
        <w:t xml:space="preserve"> </w:t>
      </w:r>
      <w:r>
        <w:rPr>
          <w:lang w:val="ru-RU"/>
        </w:rPr>
        <w:t>գործողություն։</w:t>
      </w:r>
      <w:r>
        <w:rPr/>
        <w:t xml:space="preserve"> </w:t>
      </w:r>
    </w:p>
    <w:p>
      <w:pPr>
        <w:pStyle w:val="Index"/>
        <w:spacing w:lineRule="auto" w:line="360"/>
        <w:rPr/>
      </w:pPr>
      <w:r>
        <w:rPr>
          <w:lang w:val="ru-RU"/>
        </w:rPr>
        <w:t>Ստանդարտ</w:t>
      </w:r>
      <w:r>
        <w:rPr/>
        <w:t xml:space="preserve"> </w:t>
      </w:r>
      <w:r>
        <w:rPr>
          <w:lang w:val="ru-RU"/>
        </w:rPr>
        <w:t>կարգավորման</w:t>
      </w:r>
      <w:r>
        <w:rPr/>
        <w:t xml:space="preserve"> </w:t>
      </w:r>
      <w:r>
        <w:rPr>
          <w:lang w:val="ru-RU"/>
        </w:rPr>
        <w:t>դեպքում</w:t>
      </w:r>
      <w:r>
        <w:rPr/>
        <w:t xml:space="preserve"> </w:t>
      </w:r>
      <w:r>
        <w:rPr>
          <w:lang w:val="ru-RU"/>
        </w:rPr>
        <w:t>ֆայլը</w:t>
      </w:r>
      <w:r>
        <w:rPr/>
        <w:t xml:space="preserve"> </w:t>
      </w:r>
      <w:r>
        <w:rPr>
          <w:lang w:val="ru-RU"/>
        </w:rPr>
        <w:t>կարող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արգելափակվել</w:t>
      </w:r>
      <w:r>
        <w:rPr/>
        <w:t xml:space="preserve"> </w:t>
      </w:r>
      <w:r>
        <w:rPr>
          <w:lang w:val="ru-RU"/>
        </w:rPr>
        <w:t>կամ</w:t>
      </w:r>
      <w:r>
        <w:rPr/>
        <w:t xml:space="preserve"> </w:t>
      </w:r>
      <w:r>
        <w:rPr>
          <w:lang w:val="ru-RU"/>
        </w:rPr>
        <w:t>տեղափոխվել</w:t>
      </w:r>
      <w:r>
        <w:rPr/>
        <w:t xml:space="preserve"> </w:t>
      </w:r>
      <w:r>
        <w:rPr>
          <w:lang w:val="ru-RU"/>
        </w:rPr>
        <w:t>կարանտին։</w:t>
      </w:r>
    </w:p>
    <w:p>
      <w:pPr>
        <w:pStyle w:val="Index"/>
        <w:spacing w:lineRule="auto" w:line="360"/>
        <w:rPr/>
      </w:pPr>
      <w:r>
        <w:rPr>
          <w:lang w:val="ru-RU"/>
        </w:rPr>
        <w:t>Սպառնալիքի</w:t>
      </w:r>
      <w:r>
        <w:rPr/>
        <w:t xml:space="preserve"> </w:t>
      </w:r>
      <w:r>
        <w:rPr>
          <w:lang w:val="ru-RU"/>
        </w:rPr>
        <w:t>հայտնաբերումից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</w:t>
      </w:r>
      <w:r>
        <w:rPr>
          <w:lang w:val="ru-RU"/>
        </w:rPr>
        <w:t>իրադարձության</w:t>
      </w:r>
      <w:r>
        <w:rPr/>
        <w:t xml:space="preserve"> </w:t>
      </w:r>
      <w:r>
        <w:rPr>
          <w:lang w:val="ru-RU"/>
        </w:rPr>
        <w:t>վերաբերյալ</w:t>
      </w:r>
      <w:r>
        <w:rPr/>
        <w:t xml:space="preserve"> </w:t>
      </w:r>
      <w:r>
        <w:rPr>
          <w:lang w:val="ru-RU"/>
        </w:rPr>
        <w:t>տեղեկությունը</w:t>
      </w:r>
      <w:r>
        <w:rPr/>
        <w:t xml:space="preserve"> </w:t>
      </w:r>
      <w:r>
        <w:rPr>
          <w:lang w:val="ru-RU"/>
        </w:rPr>
        <w:t>կարելի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դիտել</w:t>
      </w:r>
      <w:r>
        <w:rPr/>
        <w:t xml:space="preserve"> Windows Security → Virus &amp; threat protection → Protection history </w:t>
      </w:r>
      <w:r>
        <w:rPr>
          <w:lang w:val="ru-RU"/>
        </w:rPr>
        <w:t>բաժնում։</w:t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  <w:t>Այս</w:t>
      </w:r>
      <w:r>
        <w:rPr/>
        <w:t xml:space="preserve"> </w:t>
      </w:r>
      <w:r>
        <w:rPr>
          <w:lang w:val="ru-RU"/>
        </w:rPr>
        <w:t>բաժնում</w:t>
      </w:r>
      <w:r>
        <w:rPr/>
        <w:t xml:space="preserve"> </w:t>
      </w:r>
      <w:r>
        <w:rPr>
          <w:lang w:val="ru-RU"/>
        </w:rPr>
        <w:t>ցուցադրվում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հայտնաբերված</w:t>
      </w:r>
      <w:r>
        <w:rPr/>
        <w:t xml:space="preserve"> </w:t>
      </w:r>
      <w:r>
        <w:rPr>
          <w:lang w:val="ru-RU"/>
        </w:rPr>
        <w:t>սպառնալիքի</w:t>
      </w:r>
      <w:r>
        <w:rPr/>
        <w:t xml:space="preserve">, </w:t>
      </w:r>
      <w:r>
        <w:rPr>
          <w:lang w:val="ru-RU"/>
        </w:rPr>
        <w:t>դրա</w:t>
      </w:r>
      <w:r>
        <w:rPr/>
        <w:t xml:space="preserve"> </w:t>
      </w:r>
      <w:r>
        <w:rPr>
          <w:lang w:val="ru-RU"/>
        </w:rPr>
        <w:t>անվանման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կատարված</w:t>
      </w:r>
      <w:r>
        <w:rPr/>
        <w:t xml:space="preserve"> </w:t>
      </w:r>
      <w:r>
        <w:rPr>
          <w:lang w:val="ru-RU"/>
        </w:rPr>
        <w:t>պաշտպանական</w:t>
      </w:r>
      <w:r>
        <w:rPr/>
        <w:t xml:space="preserve"> </w:t>
      </w:r>
      <w:r>
        <w:rPr>
          <w:lang w:val="ru-RU"/>
        </w:rPr>
        <w:t>գործողության</w:t>
      </w:r>
      <w:r>
        <w:rPr/>
        <w:t xml:space="preserve"> </w:t>
      </w:r>
      <w:r>
        <w:rPr>
          <w:lang w:val="ru-RU"/>
        </w:rPr>
        <w:t>վերաբերյալ</w:t>
      </w:r>
      <w:r>
        <w:rPr/>
        <w:t xml:space="preserve"> </w:t>
      </w:r>
      <w:r>
        <w:rPr>
          <w:lang w:val="ru-RU"/>
        </w:rPr>
        <w:t>տեղեկությունը։</w:t>
      </w:r>
    </w:p>
    <w:p>
      <w:pPr>
        <w:pStyle w:val="Index"/>
        <w:spacing w:lineRule="auto" w:line="360"/>
        <w:jc w:val="center"/>
        <w:rPr/>
      </w:pPr>
      <w:r>
        <w:rPr/>
        <w:drawing>
          <wp:inline distT="0" distB="0" distL="0" distR="0">
            <wp:extent cx="1724025" cy="236601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36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/>
      </w:pPr>
      <w:r>
        <w:rPr>
          <w:lang w:val="ru-RU"/>
        </w:rPr>
        <w:t>Կախված</w:t>
      </w:r>
      <w:r>
        <w:rPr/>
        <w:t xml:space="preserve"> Windows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տարբերակից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համակարգի</w:t>
      </w:r>
      <w:r>
        <w:rPr/>
        <w:t xml:space="preserve"> </w:t>
      </w:r>
      <w:r>
        <w:rPr>
          <w:lang w:val="ru-RU"/>
        </w:rPr>
        <w:t>կարգավորումներից՝</w:t>
      </w:r>
      <w:r>
        <w:rPr/>
        <w:t xml:space="preserve"> </w:t>
      </w:r>
      <w:r>
        <w:rPr>
          <w:lang w:val="ru-RU"/>
        </w:rPr>
        <w:t>հայտնաբերված</w:t>
      </w:r>
      <w:r>
        <w:rPr/>
        <w:t xml:space="preserve"> </w:t>
      </w:r>
      <w:r>
        <w:rPr>
          <w:lang w:val="ru-RU"/>
        </w:rPr>
        <w:t>սպառնալիքի</w:t>
      </w:r>
      <w:r>
        <w:rPr/>
        <w:t xml:space="preserve"> </w:t>
      </w:r>
      <w:r>
        <w:rPr>
          <w:lang w:val="ru-RU"/>
        </w:rPr>
        <w:t>վերաբերյալ</w:t>
      </w:r>
      <w:r>
        <w:rPr/>
        <w:t xml:space="preserve"> </w:t>
      </w:r>
      <w:r>
        <w:rPr>
          <w:lang w:val="ru-RU"/>
        </w:rPr>
        <w:t>տեղեկություններում</w:t>
      </w:r>
      <w:r>
        <w:rPr/>
        <w:t xml:space="preserve"> </w:t>
      </w:r>
      <w:r>
        <w:rPr>
          <w:lang w:val="ru-RU"/>
        </w:rPr>
        <w:t>կարող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ցուցադրվել</w:t>
      </w:r>
      <w:r>
        <w:rPr/>
        <w:t xml:space="preserve"> EICAR </w:t>
      </w:r>
      <w:r>
        <w:rPr>
          <w:lang w:val="ru-RU"/>
        </w:rPr>
        <w:t>թեստի</w:t>
      </w:r>
      <w:r>
        <w:rPr/>
        <w:t xml:space="preserve"> </w:t>
      </w:r>
      <w:r>
        <w:rPr>
          <w:lang w:val="ru-RU"/>
        </w:rPr>
        <w:t>հետ</w:t>
      </w:r>
      <w:r>
        <w:rPr/>
        <w:t xml:space="preserve"> </w:t>
      </w:r>
      <w:r>
        <w:rPr>
          <w:lang w:val="ru-RU"/>
        </w:rPr>
        <w:t>կապված</w:t>
      </w:r>
      <w:r>
        <w:rPr/>
        <w:t xml:space="preserve"> </w:t>
      </w:r>
      <w:r>
        <w:rPr>
          <w:lang w:val="ru-RU"/>
        </w:rPr>
        <w:t>անվանումը</w:t>
      </w:r>
      <w:r>
        <w:rPr/>
        <w:t xml:space="preserve">, </w:t>
      </w:r>
      <w:r>
        <w:rPr>
          <w:lang w:val="ru-RU"/>
        </w:rPr>
        <w:t>ինչպես</w:t>
      </w:r>
      <w:r>
        <w:rPr/>
        <w:t xml:space="preserve"> </w:t>
      </w:r>
      <w:r>
        <w:rPr>
          <w:lang w:val="ru-RU"/>
        </w:rPr>
        <w:t>նաև</w:t>
      </w:r>
      <w:r>
        <w:rPr/>
        <w:t xml:space="preserve"> </w:t>
      </w:r>
      <w:r>
        <w:rPr>
          <w:lang w:val="ru-RU"/>
        </w:rPr>
        <w:t>գործողության</w:t>
      </w:r>
      <w:r>
        <w:rPr/>
        <w:t xml:space="preserve"> </w:t>
      </w:r>
      <w:r>
        <w:rPr>
          <w:lang w:val="ru-RU"/>
        </w:rPr>
        <w:t>կարգավիճակը</w:t>
      </w:r>
      <w:r>
        <w:rPr/>
        <w:t xml:space="preserve">, </w:t>
      </w:r>
      <w:r>
        <w:rPr>
          <w:lang w:val="ru-RU"/>
        </w:rPr>
        <w:t>օրինակ՝</w:t>
      </w:r>
      <w:r>
        <w:rPr/>
        <w:t xml:space="preserve"> Quarantined, Removed </w:t>
      </w:r>
      <w:r>
        <w:rPr>
          <w:lang w:val="ru-RU"/>
        </w:rPr>
        <w:t>կամ</w:t>
      </w:r>
      <w:r>
        <w:rPr/>
        <w:t xml:space="preserve"> Blocked</w:t>
      </w:r>
      <w:r>
        <w:rPr>
          <w:lang w:val="ru-RU"/>
        </w:rPr>
        <w:t>։</w:t>
      </w:r>
    </w:p>
    <w:p>
      <w:pPr>
        <w:pStyle w:val="Index"/>
        <w:spacing w:lineRule="auto" w:line="360"/>
        <w:rPr/>
      </w:pPr>
      <w:r>
        <w:rPr>
          <w:lang w:val="ru-RU"/>
        </w:rPr>
        <w:t>Կարանտինը</w:t>
      </w:r>
      <w:r>
        <w:rPr/>
        <w:t xml:space="preserve"> </w:t>
      </w:r>
      <w:r>
        <w:rPr>
          <w:lang w:val="ru-RU"/>
        </w:rPr>
        <w:t>նախատեսված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կասկածելի</w:t>
      </w:r>
      <w:r>
        <w:rPr/>
        <w:t xml:space="preserve"> </w:t>
      </w:r>
      <w:r>
        <w:rPr>
          <w:lang w:val="ru-RU"/>
        </w:rPr>
        <w:t>ֆայլը</w:t>
      </w:r>
      <w:r>
        <w:rPr/>
        <w:t xml:space="preserve"> </w:t>
      </w:r>
      <w:r>
        <w:rPr>
          <w:lang w:val="ru-RU"/>
        </w:rPr>
        <w:t>համակարգի</w:t>
      </w:r>
      <w:r>
        <w:rPr/>
        <w:t xml:space="preserve"> </w:t>
      </w:r>
      <w:r>
        <w:rPr>
          <w:lang w:val="ru-RU"/>
        </w:rPr>
        <w:t>մնացած</w:t>
      </w:r>
      <w:r>
        <w:rPr/>
        <w:t xml:space="preserve"> </w:t>
      </w:r>
      <w:r>
        <w:rPr>
          <w:lang w:val="ru-RU"/>
        </w:rPr>
        <w:t>մասից</w:t>
      </w:r>
      <w:r>
        <w:rPr/>
        <w:t xml:space="preserve"> </w:t>
      </w:r>
      <w:r>
        <w:rPr>
          <w:lang w:val="ru-RU"/>
        </w:rPr>
        <w:t>մեկուսացնելու</w:t>
      </w:r>
      <w:r>
        <w:rPr/>
        <w:t xml:space="preserve"> </w:t>
      </w:r>
      <w:r>
        <w:rPr>
          <w:lang w:val="ru-RU"/>
        </w:rPr>
        <w:t>համար։</w:t>
      </w:r>
      <w:r>
        <w:rPr/>
        <w:t xml:space="preserve"> </w:t>
      </w:r>
      <w:r>
        <w:rPr>
          <w:lang w:val="ru-RU"/>
        </w:rPr>
        <w:t>Ֆայլը</w:t>
      </w:r>
      <w:r>
        <w:rPr/>
        <w:t xml:space="preserve"> </w:t>
      </w:r>
      <w:r>
        <w:rPr>
          <w:lang w:val="ru-RU"/>
        </w:rPr>
        <w:t>կարանտին</w:t>
      </w:r>
      <w:r>
        <w:rPr/>
        <w:t xml:space="preserve"> </w:t>
      </w:r>
      <w:r>
        <w:rPr>
          <w:lang w:val="ru-RU"/>
        </w:rPr>
        <w:t>տեղափոխելուց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</w:t>
      </w:r>
      <w:r>
        <w:rPr>
          <w:lang w:val="ru-RU"/>
        </w:rPr>
        <w:t>այն</w:t>
      </w:r>
      <w:r>
        <w:rPr/>
        <w:t xml:space="preserve"> </w:t>
      </w:r>
      <w:r>
        <w:rPr>
          <w:lang w:val="ru-RU"/>
        </w:rPr>
        <w:t>չպետք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հասանելի</w:t>
      </w:r>
      <w:r>
        <w:rPr/>
        <w:t xml:space="preserve"> </w:t>
      </w:r>
      <w:r>
        <w:rPr>
          <w:lang w:val="ru-RU"/>
        </w:rPr>
        <w:t>մնա</w:t>
      </w:r>
      <w:r>
        <w:rPr/>
        <w:t xml:space="preserve"> </w:t>
      </w:r>
      <w:r>
        <w:rPr>
          <w:lang w:val="ru-RU"/>
        </w:rPr>
        <w:t>սկզբնական</w:t>
      </w:r>
      <w:r>
        <w:rPr/>
        <w:t xml:space="preserve"> </w:t>
      </w:r>
      <w:r>
        <w:rPr>
          <w:lang w:val="ru-RU"/>
        </w:rPr>
        <w:t>թղթապանակում՝</w:t>
      </w:r>
      <w:r>
        <w:rPr/>
        <w:t xml:space="preserve"> </w:t>
      </w:r>
      <w:r>
        <w:rPr>
          <w:lang w:val="ru-RU"/>
        </w:rPr>
        <w:t>որպես</w:t>
      </w:r>
      <w:r>
        <w:rPr/>
        <w:t xml:space="preserve"> </w:t>
      </w:r>
      <w:r>
        <w:rPr>
          <w:lang w:val="ru-RU"/>
        </w:rPr>
        <w:t>սովորական</w:t>
      </w:r>
      <w:r>
        <w:rPr/>
        <w:t xml:space="preserve"> </w:t>
      </w:r>
      <w:r>
        <w:rPr>
          <w:lang w:val="ru-RU"/>
        </w:rPr>
        <w:t>ֆայլ։</w:t>
      </w:r>
    </w:p>
    <w:p>
      <w:pPr>
        <w:pStyle w:val="Index"/>
        <w:spacing w:lineRule="auto" w:line="360"/>
        <w:rPr/>
      </w:pPr>
      <w:r>
        <w:rPr>
          <w:lang w:val="ru-RU"/>
        </w:rPr>
        <w:t>Այսպիսով</w:t>
      </w:r>
      <w:r>
        <w:rPr/>
        <w:t xml:space="preserve">, </w:t>
      </w:r>
      <w:r>
        <w:rPr>
          <w:lang w:val="ru-RU"/>
        </w:rPr>
        <w:t>փորձը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ստուգել</w:t>
      </w:r>
      <w:r>
        <w:rPr/>
        <w:t xml:space="preserve"> </w:t>
      </w:r>
      <w:r>
        <w:rPr>
          <w:lang w:val="ru-RU"/>
        </w:rPr>
        <w:t>ոչ</w:t>
      </w:r>
      <w:r>
        <w:rPr/>
        <w:t xml:space="preserve"> </w:t>
      </w:r>
      <w:r>
        <w:rPr>
          <w:lang w:val="ru-RU"/>
        </w:rPr>
        <w:t>միայն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սպառնալիքի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 </w:t>
      </w:r>
      <w:r>
        <w:rPr>
          <w:lang w:val="ru-RU"/>
        </w:rPr>
        <w:t>փաստը</w:t>
      </w:r>
      <w:r>
        <w:rPr/>
        <w:t xml:space="preserve">, </w:t>
      </w:r>
      <w:r>
        <w:rPr>
          <w:lang w:val="ru-RU"/>
        </w:rPr>
        <w:t>այլև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համակարգի</w:t>
      </w:r>
      <w:r>
        <w:rPr/>
        <w:t xml:space="preserve"> </w:t>
      </w:r>
      <w:r>
        <w:rPr>
          <w:lang w:val="ru-RU"/>
        </w:rPr>
        <w:t>հետագա</w:t>
      </w:r>
      <w:r>
        <w:rPr/>
        <w:t xml:space="preserve"> </w:t>
      </w:r>
      <w:r>
        <w:rPr>
          <w:lang w:val="ru-RU"/>
        </w:rPr>
        <w:t>արձագանքը։</w:t>
      </w:r>
    </w:p>
    <w:p>
      <w:pPr>
        <w:pStyle w:val="Heading"/>
        <w:jc w:val="center"/>
        <w:rPr/>
      </w:pPr>
      <w:r>
        <w:rPr/>
        <w:t>3. Avast Antivirus-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արձագանքը</w:t>
      </w:r>
    </w:p>
    <w:p>
      <w:pPr>
        <w:pStyle w:val="Index"/>
        <w:spacing w:lineRule="auto" w:line="360"/>
        <w:rPr/>
      </w:pPr>
      <w:r>
        <w:rPr>
          <w:lang w:val="ru-RU"/>
        </w:rPr>
        <w:t>Տարբեր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համակարգերի</w:t>
      </w:r>
      <w:r>
        <w:rPr/>
        <w:t xml:space="preserve"> </w:t>
      </w:r>
      <w:r>
        <w:rPr>
          <w:lang w:val="ru-RU"/>
        </w:rPr>
        <w:t>աշխատանքը</w:t>
      </w:r>
      <w:r>
        <w:rPr/>
        <w:t xml:space="preserve"> </w:t>
      </w:r>
      <w:r>
        <w:rPr>
          <w:lang w:val="ru-RU"/>
        </w:rPr>
        <w:t>համեմատելու</w:t>
      </w:r>
      <w:r>
        <w:rPr/>
        <w:t xml:space="preserve"> </w:t>
      </w:r>
      <w:r>
        <w:rPr>
          <w:lang w:val="ru-RU"/>
        </w:rPr>
        <w:t>համար</w:t>
      </w:r>
      <w:r>
        <w:rPr/>
        <w:t xml:space="preserve"> </w:t>
      </w:r>
      <w:r>
        <w:rPr>
          <w:lang w:val="ru-RU"/>
        </w:rPr>
        <w:t>նույնատիպ</w:t>
      </w:r>
      <w:r>
        <w:rPr/>
        <w:t xml:space="preserve"> </w:t>
      </w:r>
      <w:r>
        <w:rPr>
          <w:lang w:val="ru-RU"/>
        </w:rPr>
        <w:t>փորձն</w:t>
      </w:r>
      <w:r>
        <w:rPr/>
        <w:t xml:space="preserve"> </w:t>
      </w:r>
      <w:r>
        <w:rPr>
          <w:lang w:val="ru-RU"/>
        </w:rPr>
        <w:t>իրականացվում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Avast Antivirus-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միջոցով։</w:t>
      </w:r>
    </w:p>
    <w:p>
      <w:pPr>
        <w:pStyle w:val="Index"/>
        <w:spacing w:lineRule="auto" w:line="360"/>
        <w:rPr/>
      </w:pPr>
      <w:r>
        <w:rPr>
          <w:lang w:val="ru-RU"/>
        </w:rPr>
        <w:t>Ֆայլը</w:t>
      </w:r>
      <w:r>
        <w:rPr/>
        <w:t xml:space="preserve"> </w:t>
      </w:r>
      <w:r>
        <w:rPr>
          <w:lang w:val="ru-RU"/>
        </w:rPr>
        <w:t>պահպանելուց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Avast-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ստուգում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ստեղծված</w:t>
      </w:r>
      <w:r>
        <w:rPr/>
        <w:t xml:space="preserve"> </w:t>
      </w:r>
      <w:r>
        <w:rPr>
          <w:lang w:val="ru-RU"/>
        </w:rPr>
        <w:t>ֆայլը։</w:t>
      </w:r>
      <w:r>
        <w:rPr/>
        <w:t xml:space="preserve"> EICAR Test File-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հայտնաբերելու</w:t>
      </w:r>
      <w:r>
        <w:rPr/>
        <w:t xml:space="preserve"> </w:t>
      </w:r>
      <w:r>
        <w:rPr>
          <w:lang w:val="ru-RU"/>
        </w:rPr>
        <w:t>դեպքում</w:t>
      </w:r>
      <w:r>
        <w:rPr/>
        <w:t xml:space="preserve"> </w:t>
      </w:r>
      <w:r>
        <w:rPr>
          <w:lang w:val="ru-RU"/>
        </w:rPr>
        <w:t>հակավիրուսը</w:t>
      </w:r>
      <w:r>
        <w:rPr/>
        <w:t xml:space="preserve"> </w:t>
      </w:r>
      <w:r>
        <w:rPr>
          <w:lang w:val="ru-RU"/>
        </w:rPr>
        <w:t>տեղեկացնում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հայտնաբերված</w:t>
      </w:r>
      <w:r>
        <w:rPr/>
        <w:t xml:space="preserve"> </w:t>
      </w:r>
      <w:r>
        <w:rPr>
          <w:lang w:val="ru-RU"/>
        </w:rPr>
        <w:t>սպառնալիքի</w:t>
      </w:r>
      <w:r>
        <w:rPr/>
        <w:t xml:space="preserve"> </w:t>
      </w:r>
      <w:r>
        <w:rPr>
          <w:lang w:val="ru-RU"/>
        </w:rPr>
        <w:t>մասին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կատարում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կարգավորումներով</w:t>
      </w:r>
      <w:r>
        <w:rPr/>
        <w:t xml:space="preserve"> </w:t>
      </w:r>
      <w:r>
        <w:rPr>
          <w:lang w:val="ru-RU"/>
        </w:rPr>
        <w:t>նախատեսված</w:t>
      </w:r>
      <w:r>
        <w:rPr/>
        <w:t xml:space="preserve"> </w:t>
      </w:r>
      <w:r>
        <w:rPr>
          <w:lang w:val="ru-RU"/>
        </w:rPr>
        <w:t>պաշտպանական</w:t>
      </w:r>
      <w:r>
        <w:rPr/>
        <w:t xml:space="preserve"> </w:t>
      </w:r>
      <w:r>
        <w:rPr>
          <w:lang w:val="ru-RU"/>
        </w:rPr>
        <w:t>գործողությունը։</w:t>
      </w:r>
    </w:p>
    <w:p>
      <w:pPr>
        <w:pStyle w:val="Index"/>
        <w:spacing w:lineRule="auto" w:line="360"/>
        <w:jc w:val="center"/>
        <w:rPr/>
      </w:pPr>
      <w:r>
        <w:rPr/>
        <w:drawing>
          <wp:inline distT="0" distB="0" distL="0" distR="0">
            <wp:extent cx="3800475" cy="246380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46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/>
      </w:pPr>
      <w:r>
        <w:rPr>
          <w:lang w:val="ru-RU"/>
        </w:rPr>
        <w:t>Կախված</w:t>
      </w:r>
      <w:r>
        <w:rPr/>
        <w:t xml:space="preserve"> Avast-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կարգավորումներից՝</w:t>
      </w:r>
      <w:r>
        <w:rPr/>
        <w:t xml:space="preserve"> </w:t>
      </w:r>
      <w:r>
        <w:rPr>
          <w:lang w:val="ru-RU"/>
        </w:rPr>
        <w:t>այն</w:t>
      </w:r>
      <w:r>
        <w:rPr/>
        <w:t xml:space="preserve"> </w:t>
      </w:r>
      <w:r>
        <w:rPr>
          <w:lang w:val="ru-RU"/>
        </w:rPr>
        <w:t>կարող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արգելափակել</w:t>
      </w:r>
      <w:r>
        <w:rPr/>
        <w:t xml:space="preserve"> </w:t>
      </w:r>
      <w:r>
        <w:rPr>
          <w:lang w:val="ru-RU"/>
        </w:rPr>
        <w:t>ֆայլին</w:t>
      </w:r>
      <w:r>
        <w:rPr/>
        <w:t xml:space="preserve"> </w:t>
      </w:r>
      <w:r>
        <w:rPr>
          <w:lang w:val="ru-RU"/>
        </w:rPr>
        <w:t>հասանելիությունը</w:t>
      </w:r>
      <w:r>
        <w:rPr/>
        <w:t xml:space="preserve">, </w:t>
      </w:r>
      <w:r>
        <w:rPr>
          <w:lang w:val="ru-RU"/>
        </w:rPr>
        <w:t>տեղափոխել</w:t>
      </w:r>
      <w:r>
        <w:rPr/>
        <w:t xml:space="preserve"> </w:t>
      </w:r>
      <w:r>
        <w:rPr>
          <w:lang w:val="ru-RU"/>
        </w:rPr>
        <w:t>այն</w:t>
      </w:r>
      <w:r>
        <w:rPr/>
        <w:t xml:space="preserve"> </w:t>
      </w:r>
      <w:r>
        <w:rPr>
          <w:lang w:val="ru-RU"/>
        </w:rPr>
        <w:t>կարանտին</w:t>
      </w:r>
      <w:r>
        <w:rPr/>
        <w:t xml:space="preserve"> </w:t>
      </w:r>
      <w:r>
        <w:rPr>
          <w:lang w:val="ru-RU"/>
        </w:rPr>
        <w:t>կամ</w:t>
      </w:r>
      <w:r>
        <w:rPr/>
        <w:t xml:space="preserve"> </w:t>
      </w:r>
      <w:r>
        <w:rPr>
          <w:lang w:val="ru-RU"/>
        </w:rPr>
        <w:t>ջնջել։</w:t>
      </w:r>
    </w:p>
    <w:p>
      <w:pPr>
        <w:pStyle w:val="Index"/>
        <w:spacing w:lineRule="auto" w:line="360"/>
        <w:rPr/>
      </w:pPr>
      <w:r>
        <w:rPr>
          <w:lang w:val="ru-RU"/>
        </w:rPr>
        <w:t>Կարանտինը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մեկուսացնել</w:t>
      </w:r>
      <w:r>
        <w:rPr/>
        <w:t xml:space="preserve"> </w:t>
      </w:r>
      <w:r>
        <w:rPr>
          <w:lang w:val="ru-RU"/>
        </w:rPr>
        <w:t>հայտնաբերված</w:t>
      </w:r>
      <w:r>
        <w:rPr/>
        <w:t xml:space="preserve"> </w:t>
      </w:r>
      <w:r>
        <w:rPr>
          <w:lang w:val="ru-RU"/>
        </w:rPr>
        <w:t>ֆայլը</w:t>
      </w:r>
      <w:r>
        <w:rPr/>
        <w:t xml:space="preserve">, </w:t>
      </w:r>
      <w:r>
        <w:rPr>
          <w:lang w:val="ru-RU"/>
        </w:rPr>
        <w:t>որպեսզի</w:t>
      </w:r>
      <w:r>
        <w:rPr/>
        <w:t xml:space="preserve"> </w:t>
      </w:r>
      <w:r>
        <w:rPr>
          <w:lang w:val="ru-RU"/>
        </w:rPr>
        <w:t>այն</w:t>
      </w:r>
      <w:r>
        <w:rPr/>
        <w:t xml:space="preserve"> </w:t>
      </w:r>
      <w:r>
        <w:rPr>
          <w:lang w:val="ru-RU"/>
        </w:rPr>
        <w:t>չկարողանա</w:t>
      </w:r>
      <w:r>
        <w:rPr/>
        <w:t xml:space="preserve"> </w:t>
      </w:r>
      <w:r>
        <w:rPr>
          <w:lang w:val="ru-RU"/>
        </w:rPr>
        <w:t>օգտագործվել</w:t>
      </w:r>
      <w:r>
        <w:rPr/>
        <w:t xml:space="preserve"> </w:t>
      </w:r>
      <w:r>
        <w:rPr>
          <w:lang w:val="ru-RU"/>
        </w:rPr>
        <w:t>կամ</w:t>
      </w:r>
      <w:r>
        <w:rPr/>
        <w:t xml:space="preserve"> </w:t>
      </w:r>
      <w:r>
        <w:rPr>
          <w:lang w:val="ru-RU"/>
        </w:rPr>
        <w:t>գործարկվել</w:t>
      </w:r>
      <w:r>
        <w:rPr/>
        <w:t xml:space="preserve"> </w:t>
      </w:r>
      <w:r>
        <w:rPr>
          <w:lang w:val="ru-RU"/>
        </w:rPr>
        <w:t>սովորական</w:t>
      </w:r>
      <w:r>
        <w:rPr/>
        <w:t xml:space="preserve"> </w:t>
      </w:r>
      <w:r>
        <w:rPr>
          <w:lang w:val="ru-RU"/>
        </w:rPr>
        <w:t>եղանակով։</w:t>
      </w:r>
      <w:r>
        <w:rPr/>
        <w:t xml:space="preserve"> </w:t>
      </w:r>
    </w:p>
    <w:p>
      <w:pPr>
        <w:pStyle w:val="Index"/>
        <w:spacing w:lineRule="auto" w:line="360"/>
        <w:rPr/>
      </w:pPr>
      <w:r>
        <w:rPr>
          <w:lang w:val="ru-RU"/>
        </w:rPr>
        <w:t>Այսպիսով</w:t>
      </w:r>
      <w:r>
        <w:rPr/>
        <w:t>, Avast-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միջոցով</w:t>
      </w:r>
      <w:r>
        <w:rPr/>
        <w:t xml:space="preserve"> </w:t>
      </w:r>
      <w:r>
        <w:rPr>
          <w:lang w:val="ru-RU"/>
        </w:rPr>
        <w:t>իրականացված</w:t>
      </w:r>
      <w:r>
        <w:rPr/>
        <w:t xml:space="preserve"> </w:t>
      </w:r>
      <w:r>
        <w:rPr>
          <w:lang w:val="ru-RU"/>
        </w:rPr>
        <w:t>փորձը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համեմատել</w:t>
      </w:r>
      <w:r>
        <w:rPr/>
        <w:t xml:space="preserve"> </w:t>
      </w:r>
      <w:r>
        <w:rPr>
          <w:lang w:val="ru-RU"/>
        </w:rPr>
        <w:t>երկու</w:t>
      </w:r>
      <w:r>
        <w:rPr/>
        <w:t xml:space="preserve"> </w:t>
      </w:r>
      <w:r>
        <w:rPr>
          <w:lang w:val="ru-RU"/>
        </w:rPr>
        <w:t>տարբեր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լուծումների</w:t>
      </w:r>
      <w:r>
        <w:rPr/>
        <w:t xml:space="preserve"> </w:t>
      </w:r>
      <w:r>
        <w:rPr>
          <w:lang w:val="ru-RU"/>
        </w:rPr>
        <w:t>արձագանքը</w:t>
      </w:r>
      <w:r>
        <w:rPr/>
        <w:t xml:space="preserve"> </w:t>
      </w:r>
      <w:r>
        <w:rPr>
          <w:lang w:val="ru-RU"/>
        </w:rPr>
        <w:t>նույն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օբյեկտին։</w:t>
      </w:r>
    </w:p>
    <w:p>
      <w:pPr>
        <w:pStyle w:val="Heading"/>
        <w:jc w:val="center"/>
        <w:rPr/>
      </w:pPr>
      <w:r>
        <w:rPr/>
        <w:t xml:space="preserve">4. </w:t>
      </w:r>
      <w:r>
        <w:rPr>
          <w:lang w:val="ru-RU"/>
        </w:rPr>
        <w:t>Համակարգային</w:t>
      </w:r>
      <w:r>
        <w:rPr/>
        <w:t xml:space="preserve"> </w:t>
      </w:r>
      <w:r>
        <w:rPr>
          <w:lang w:val="ru-RU"/>
        </w:rPr>
        <w:t>մատյանների</w:t>
      </w:r>
      <w:r>
        <w:rPr/>
        <w:t xml:space="preserve"> </w:t>
      </w:r>
      <w:r>
        <w:rPr>
          <w:lang w:val="ru-RU"/>
        </w:rPr>
        <w:t>ուսումնասիրությունը</w:t>
      </w:r>
    </w:p>
    <w:p>
      <w:pPr>
        <w:pStyle w:val="Index"/>
        <w:spacing w:lineRule="auto" w:line="360"/>
        <w:rPr/>
      </w:pPr>
      <w:r>
        <w:rPr/>
        <w:t>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աշխատանքը</w:t>
      </w:r>
      <w:r>
        <w:rPr/>
        <w:t xml:space="preserve"> </w:t>
      </w:r>
      <w:r>
        <w:rPr>
          <w:lang w:val="ru-RU"/>
        </w:rPr>
        <w:t>ավելի</w:t>
      </w:r>
      <w:r>
        <w:rPr/>
        <w:t xml:space="preserve"> </w:t>
      </w:r>
      <w:r>
        <w:rPr>
          <w:lang w:val="ru-RU"/>
        </w:rPr>
        <w:t>մանրամասն</w:t>
      </w:r>
      <w:r>
        <w:rPr/>
        <w:t xml:space="preserve"> </w:t>
      </w:r>
      <w:r>
        <w:rPr>
          <w:lang w:val="ru-RU"/>
        </w:rPr>
        <w:t>վերլուծելու</w:t>
      </w:r>
      <w:r>
        <w:rPr/>
        <w:t xml:space="preserve"> </w:t>
      </w:r>
      <w:r>
        <w:rPr>
          <w:lang w:val="ru-RU"/>
        </w:rPr>
        <w:t>համար</w:t>
      </w:r>
      <w:r>
        <w:rPr/>
        <w:t xml:space="preserve"> </w:t>
      </w:r>
      <w:r>
        <w:rPr>
          <w:lang w:val="ru-RU"/>
        </w:rPr>
        <w:t>անհրաժեշտ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ուսումնասիրել</w:t>
      </w:r>
      <w:r>
        <w:rPr/>
        <w:t xml:space="preserve"> Windows-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համակարգային</w:t>
      </w:r>
      <w:r>
        <w:rPr/>
        <w:t xml:space="preserve"> </w:t>
      </w:r>
      <w:r>
        <w:rPr>
          <w:lang w:val="ru-RU"/>
        </w:rPr>
        <w:t>մատյանները։</w:t>
      </w:r>
    </w:p>
    <w:p>
      <w:pPr>
        <w:pStyle w:val="Index"/>
        <w:spacing w:lineRule="auto" w:line="360"/>
        <w:rPr/>
      </w:pPr>
      <w:r>
        <w:rPr>
          <w:lang w:val="ru-RU"/>
        </w:rPr>
        <w:t>Դրա</w:t>
      </w:r>
      <w:r>
        <w:rPr/>
        <w:t xml:space="preserve"> </w:t>
      </w:r>
      <w:r>
        <w:rPr>
          <w:lang w:val="ru-RU"/>
        </w:rPr>
        <w:t>համար</w:t>
      </w:r>
      <w:r>
        <w:rPr/>
        <w:t xml:space="preserve"> </w:t>
      </w:r>
      <w:r>
        <w:rPr>
          <w:lang w:val="ru-RU"/>
        </w:rPr>
        <w:t>գործարկում</w:t>
      </w:r>
      <w:r>
        <w:rPr/>
        <w:t xml:space="preserve"> </w:t>
      </w:r>
      <w:r>
        <w:rPr>
          <w:lang w:val="ru-RU"/>
        </w:rPr>
        <w:t>ենք</w:t>
      </w:r>
      <w:r>
        <w:rPr/>
        <w:t xml:space="preserve"> Event Viewer </w:t>
      </w:r>
      <w:r>
        <w:rPr>
          <w:lang w:val="ru-RU"/>
        </w:rPr>
        <w:t>ծրագիրը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անցնում</w:t>
      </w:r>
      <w:r>
        <w:rPr/>
        <w:t xml:space="preserve"> </w:t>
      </w:r>
      <w:r>
        <w:rPr>
          <w:lang w:val="ru-RU"/>
        </w:rPr>
        <w:t>հետևյալ</w:t>
      </w:r>
      <w:r>
        <w:rPr/>
        <w:t xml:space="preserve"> </w:t>
      </w:r>
      <w:r>
        <w:rPr>
          <w:lang w:val="ru-RU"/>
        </w:rPr>
        <w:t>ուղով՝</w:t>
      </w:r>
    </w:p>
    <w:p>
      <w:pPr>
        <w:pStyle w:val="Index"/>
        <w:spacing w:lineRule="auto" w:line="360"/>
        <w:rPr/>
      </w:pPr>
      <w:r>
        <w:rPr>
          <w:rStyle w:val="Strong"/>
          <w:rFonts w:cs="Arial" w:ascii="Arial" w:hAnsi="Arial"/>
          <w:szCs w:val="24"/>
        </w:rPr>
        <w:t>Event Viewer → Applications and Services Logs → Microsoft → Windows → Windows Defender → Operational</w:t>
      </w:r>
    </w:p>
    <w:p>
      <w:pPr>
        <w:pStyle w:val="Index"/>
        <w:spacing w:lineRule="auto" w:line="360"/>
        <w:jc w:val="center"/>
        <w:rPr/>
      </w:pPr>
      <w:r>
        <w:rPr/>
        <w:drawing>
          <wp:inline distT="0" distB="0" distL="0" distR="0">
            <wp:extent cx="971550" cy="1533525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84191" b="68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jc w:val="center"/>
        <w:rPr>
          <w:rStyle w:val="Strong"/>
          <w:rFonts w:ascii="Arial" w:hAnsi="Arial" w:cs="Arial"/>
          <w:szCs w:val="24"/>
        </w:rPr>
      </w:pPr>
      <w:r>
        <w:rPr/>
        <w:drawing>
          <wp:inline distT="0" distB="0" distL="0" distR="0">
            <wp:extent cx="1524000" cy="676275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423" t="47994" r="71193" b="3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/>
      </w:pPr>
      <w:r>
        <w:rPr/>
        <w:t xml:space="preserve">Operational </w:t>
      </w:r>
      <w:r>
        <w:rPr>
          <w:lang w:val="ru-RU"/>
        </w:rPr>
        <w:t>մատյանում</w:t>
      </w:r>
      <w:r>
        <w:rPr/>
        <w:t xml:space="preserve"> </w:t>
      </w:r>
      <w:r>
        <w:rPr>
          <w:lang w:val="ru-RU"/>
        </w:rPr>
        <w:t>պահպանվում</w:t>
      </w:r>
      <w:r>
        <w:rPr/>
        <w:t xml:space="preserve"> </w:t>
      </w:r>
      <w:r>
        <w:rPr>
          <w:lang w:val="ru-RU"/>
        </w:rPr>
        <w:t>են</w:t>
      </w:r>
      <w:r>
        <w:rPr/>
        <w:t xml:space="preserve"> 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աշխատանքի</w:t>
      </w:r>
      <w:r>
        <w:rPr/>
        <w:t xml:space="preserve"> </w:t>
      </w:r>
      <w:r>
        <w:rPr>
          <w:lang w:val="ru-RU"/>
        </w:rPr>
        <w:t>հետ</w:t>
      </w:r>
      <w:r>
        <w:rPr/>
        <w:t xml:space="preserve"> </w:t>
      </w:r>
      <w:r>
        <w:rPr>
          <w:lang w:val="ru-RU"/>
        </w:rPr>
        <w:t>կապված</w:t>
      </w:r>
      <w:r>
        <w:rPr/>
        <w:t xml:space="preserve"> </w:t>
      </w:r>
      <w:r>
        <w:rPr>
          <w:lang w:val="ru-RU"/>
        </w:rPr>
        <w:t>իրադարձությունները։</w:t>
      </w:r>
      <w:r>
        <w:rPr/>
        <w:t xml:space="preserve"> </w:t>
      </w:r>
      <w:r>
        <w:rPr>
          <w:lang w:val="ru-RU"/>
        </w:rPr>
        <w:t>Այստեղ</w:t>
      </w:r>
      <w:r>
        <w:rPr/>
        <w:t xml:space="preserve"> </w:t>
      </w:r>
      <w:r>
        <w:rPr>
          <w:lang w:val="ru-RU"/>
        </w:rPr>
        <w:t>կարելի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գտնել</w:t>
      </w:r>
      <w:r>
        <w:rPr/>
        <w:t xml:space="preserve"> </w:t>
      </w:r>
      <w:r>
        <w:rPr>
          <w:lang w:val="ru-RU"/>
        </w:rPr>
        <w:t>տեղեկություններ</w:t>
      </w:r>
      <w:r>
        <w:rPr/>
        <w:t xml:space="preserve"> </w:t>
      </w:r>
      <w:r>
        <w:rPr>
          <w:lang w:val="ru-RU"/>
        </w:rPr>
        <w:t>սպառնալիքների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, </w:t>
      </w:r>
      <w:r>
        <w:rPr>
          <w:lang w:val="ru-RU"/>
        </w:rPr>
        <w:t>կատարված</w:t>
      </w:r>
      <w:r>
        <w:rPr/>
        <w:t xml:space="preserve"> </w:t>
      </w:r>
      <w:r>
        <w:rPr>
          <w:lang w:val="ru-RU"/>
        </w:rPr>
        <w:t>գործողությունների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համակարգի</w:t>
      </w:r>
      <w:r>
        <w:rPr/>
        <w:t xml:space="preserve"> </w:t>
      </w:r>
      <w:r>
        <w:rPr>
          <w:lang w:val="ru-RU"/>
        </w:rPr>
        <w:t>կազմաձևման</w:t>
      </w:r>
      <w:r>
        <w:rPr/>
        <w:t xml:space="preserve"> </w:t>
      </w:r>
      <w:r>
        <w:rPr>
          <w:lang w:val="ru-RU"/>
        </w:rPr>
        <w:t>փոփոխությունների</w:t>
      </w:r>
      <w:r>
        <w:rPr/>
        <w:t xml:space="preserve"> </w:t>
      </w:r>
      <w:r>
        <w:rPr>
          <w:lang w:val="ru-RU"/>
        </w:rPr>
        <w:t>վերաբերյալ։</w:t>
      </w:r>
    </w:p>
    <w:p>
      <w:pPr>
        <w:pStyle w:val="Index"/>
        <w:spacing w:lineRule="auto" w:line="360"/>
        <w:rPr/>
      </w:pPr>
      <w:r>
        <w:rPr>
          <w:lang w:val="ru-RU"/>
        </w:rPr>
        <w:t>Փորձի</w:t>
      </w:r>
      <w:r>
        <w:rPr/>
        <w:t xml:space="preserve"> </w:t>
      </w:r>
      <w:r>
        <w:rPr>
          <w:lang w:val="ru-RU"/>
        </w:rPr>
        <w:t>ընթացքում</w:t>
      </w:r>
      <w:r>
        <w:rPr/>
        <w:t xml:space="preserve"> </w:t>
      </w:r>
      <w:r>
        <w:rPr>
          <w:lang w:val="ru-RU"/>
        </w:rPr>
        <w:t>առանձնահատուկ</w:t>
      </w:r>
      <w:r>
        <w:rPr/>
        <w:t xml:space="preserve"> </w:t>
      </w:r>
      <w:r>
        <w:rPr>
          <w:lang w:val="ru-RU"/>
        </w:rPr>
        <w:t>հետաքրքրություն</w:t>
      </w:r>
      <w:r>
        <w:rPr/>
        <w:t xml:space="preserve"> </w:t>
      </w:r>
      <w:r>
        <w:rPr>
          <w:lang w:val="ru-RU"/>
        </w:rPr>
        <w:t>են</w:t>
      </w:r>
      <w:r>
        <w:rPr/>
        <w:t xml:space="preserve"> </w:t>
      </w:r>
      <w:r>
        <w:rPr>
          <w:lang w:val="ru-RU"/>
        </w:rPr>
        <w:t>ներկայացնում</w:t>
      </w:r>
      <w:r>
        <w:rPr/>
        <w:t xml:space="preserve"> EICAR Test File-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 </w:t>
      </w:r>
      <w:r>
        <w:rPr>
          <w:lang w:val="ru-RU"/>
        </w:rPr>
        <w:t>հետ</w:t>
      </w:r>
      <w:r>
        <w:rPr/>
        <w:t xml:space="preserve"> </w:t>
      </w:r>
      <w:r>
        <w:rPr>
          <w:lang w:val="ru-RU"/>
        </w:rPr>
        <w:t>կապված</w:t>
      </w:r>
      <w:r>
        <w:rPr/>
        <w:t xml:space="preserve"> </w:t>
      </w:r>
      <w:r>
        <w:rPr>
          <w:lang w:val="ru-RU"/>
        </w:rPr>
        <w:t>իրադարձությունները։</w:t>
      </w:r>
    </w:p>
    <w:p>
      <w:pPr>
        <w:pStyle w:val="Index"/>
        <w:spacing w:lineRule="auto" w:line="360"/>
        <w:rPr/>
      </w:pPr>
      <w:r>
        <w:rPr/>
        <w:t>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մատյանում</w:t>
      </w:r>
      <w:r>
        <w:rPr/>
        <w:t xml:space="preserve"> </w:t>
      </w:r>
      <w:r>
        <w:rPr>
          <w:lang w:val="ru-RU"/>
        </w:rPr>
        <w:t>կարող</w:t>
      </w:r>
      <w:r>
        <w:rPr/>
        <w:t xml:space="preserve"> </w:t>
      </w:r>
      <w:r>
        <w:rPr>
          <w:lang w:val="ru-RU"/>
        </w:rPr>
        <w:t>են</w:t>
      </w:r>
      <w:r>
        <w:rPr/>
        <w:t xml:space="preserve"> </w:t>
      </w:r>
      <w:r>
        <w:rPr>
          <w:lang w:val="ru-RU"/>
        </w:rPr>
        <w:t>հանդիպել</w:t>
      </w:r>
      <w:r>
        <w:rPr/>
        <w:t xml:space="preserve"> </w:t>
      </w:r>
      <w:r>
        <w:rPr>
          <w:lang w:val="ru-RU"/>
        </w:rPr>
        <w:t>հետևյալ</w:t>
      </w:r>
      <w:r>
        <w:rPr/>
        <w:t xml:space="preserve"> Event ID-</w:t>
      </w:r>
      <w:r>
        <w:rPr>
          <w:lang w:val="ru-RU"/>
        </w:rPr>
        <w:t>ները՝</w:t>
      </w:r>
    </w:p>
    <w:p>
      <w:pPr>
        <w:pStyle w:val="Index"/>
        <w:spacing w:lineRule="auto" w:line="360"/>
        <w:rPr/>
      </w:pPr>
      <w:r>
        <w:rPr>
          <w:rStyle w:val="Strong"/>
          <w:rFonts w:cs="Arial" w:ascii="Arial" w:hAnsi="Arial"/>
          <w:szCs w:val="24"/>
        </w:rPr>
        <w:t xml:space="preserve">1116 — </w:t>
      </w:r>
      <w:r>
        <w:rPr>
          <w:rStyle w:val="Strong"/>
          <w:rFonts w:cs="Arial" w:ascii="Arial" w:hAnsi="Arial"/>
          <w:szCs w:val="24"/>
          <w:lang w:val="ru-RU"/>
        </w:rPr>
        <w:t>պոտենցիալ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անցանկալի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կամ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վնասաբեր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օբյեկտի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հայտնաբերում։</w:t>
      </w:r>
    </w:p>
    <w:p>
      <w:pPr>
        <w:pStyle w:val="Index"/>
        <w:spacing w:lineRule="auto" w:line="360"/>
        <w:rPr/>
      </w:pPr>
      <w:r>
        <w:rPr>
          <w:rStyle w:val="Strong"/>
          <w:rFonts w:cs="Arial" w:ascii="Arial" w:hAnsi="Arial"/>
          <w:szCs w:val="24"/>
        </w:rPr>
        <w:t xml:space="preserve">1117 — </w:t>
      </w:r>
      <w:r>
        <w:rPr>
          <w:rStyle w:val="Strong"/>
          <w:rFonts w:cs="Arial" w:ascii="Arial" w:hAnsi="Arial"/>
          <w:szCs w:val="24"/>
          <w:lang w:val="ru-RU"/>
        </w:rPr>
        <w:t>հայտնաբերված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սպառնալիքի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նկատմամբ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գործողության</w:t>
      </w:r>
      <w:r>
        <w:rPr>
          <w:rStyle w:val="Strong"/>
          <w:rFonts w:cs="Arial" w:ascii="Arial" w:hAnsi="Arial"/>
          <w:szCs w:val="24"/>
        </w:rPr>
        <w:t xml:space="preserve"> </w:t>
      </w:r>
      <w:r>
        <w:rPr>
          <w:rStyle w:val="Strong"/>
          <w:rFonts w:cs="Arial" w:ascii="Arial" w:hAnsi="Arial"/>
          <w:szCs w:val="24"/>
          <w:lang w:val="ru-RU"/>
        </w:rPr>
        <w:t>կատարում։</w:t>
      </w:r>
    </w:p>
    <w:p>
      <w:pPr>
        <w:pStyle w:val="Index"/>
        <w:spacing w:lineRule="auto" w:line="360"/>
        <w:rPr/>
      </w:pPr>
      <w:r>
        <w:rPr>
          <w:rStyle w:val="Strong"/>
          <w:rFonts w:cs="Arial" w:ascii="Arial" w:hAnsi="Arial"/>
          <w:szCs w:val="24"/>
        </w:rPr>
        <w:t>5007 — Microsoft Defender-ի կազմաձևման փոփոխություն։</w:t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  <w:t>Մասնավորապես</w:t>
      </w:r>
      <w:r>
        <w:rPr/>
        <w:t xml:space="preserve">, 1116 </w:t>
      </w:r>
      <w:r>
        <w:rPr>
          <w:lang w:val="ru-RU"/>
        </w:rPr>
        <w:t>իրադարձությունը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որոշել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ֆայլի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 </w:t>
      </w:r>
      <w:r>
        <w:rPr>
          <w:lang w:val="ru-RU"/>
        </w:rPr>
        <w:t>պահը։</w:t>
      </w:r>
    </w:p>
    <w:p>
      <w:pPr>
        <w:pStyle w:val="Index"/>
        <w:spacing w:lineRule="auto" w:line="360"/>
        <w:jc w:val="center"/>
        <w:rPr>
          <w:lang w:val="ru-RU"/>
        </w:rPr>
      </w:pPr>
      <w:r>
        <w:rPr/>
        <w:drawing>
          <wp:inline distT="0" distB="0" distL="0" distR="0">
            <wp:extent cx="3190875" cy="2486025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415" t="42000" r="18714" b="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  <w:t>Դրանից հետո համապատասխան 1117 իրադարձությունը կարող է պարունակել տեղեկություն կատարված պաշտպանական գործողության մասին, օրինակ՝ օբյեկտի կարանտին տեղափոխելու կամ այն ջնջելու վերաբերյալ։</w:t>
      </w:r>
    </w:p>
    <w:p>
      <w:pPr>
        <w:pStyle w:val="Index"/>
        <w:spacing w:lineRule="auto" w:line="360"/>
        <w:jc w:val="center"/>
        <w:rPr>
          <w:lang w:val="ru-RU"/>
        </w:rPr>
      </w:pPr>
      <w:r>
        <w:rPr/>
        <w:drawing>
          <wp:inline distT="0" distB="0" distL="0" distR="0">
            <wp:extent cx="3505200" cy="283845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9353" t="39180" r="18443" b="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</w:r>
    </w:p>
    <w:p>
      <w:pPr>
        <w:pStyle w:val="Index"/>
        <w:spacing w:lineRule="auto" w:line="360"/>
        <w:rPr>
          <w:lang w:val="ru-RU"/>
        </w:rPr>
      </w:pPr>
      <w:r>
        <w:rPr>
          <w:lang w:val="ru-RU"/>
        </w:rPr>
        <w:t>Մատյանների ուսումնասիրությունը հնարավորություն է տալիս ստանալ հակավիրուսային համակարգի աշխատանքի վերաբերյալ ավելի մանրամասն տեղեկություն, քան օգտատիրոջ սովորական ծանուցումը։ Մասնավորապես, կարելի է որոշել սպառնալիքի հայտնաբերման ժամանակը, դրա անվանումը, իրադարձության տեսակը և պաշտպանության համակարգի կատարած գործողությունը։</w:t>
      </w:r>
    </w:p>
    <w:p>
      <w:pPr>
        <w:pStyle w:val="Heading"/>
        <w:jc w:val="center"/>
        <w:rPr/>
      </w:pPr>
      <w:r>
        <w:rPr/>
        <w:t xml:space="preserve">5. </w:t>
      </w:r>
      <w:r>
        <w:rPr>
          <w:lang w:val="ru-RU"/>
        </w:rPr>
        <w:t>Արդյունքների</w:t>
      </w:r>
      <w:r>
        <w:rPr/>
        <w:t xml:space="preserve"> </w:t>
      </w:r>
      <w:r>
        <w:rPr>
          <w:lang w:val="ru-RU"/>
        </w:rPr>
        <w:t>համեմատություն</w:t>
      </w:r>
    </w:p>
    <w:p>
      <w:pPr>
        <w:pStyle w:val="Index"/>
        <w:spacing w:lineRule="auto" w:line="360"/>
        <w:rPr/>
      </w:pPr>
      <w:r>
        <w:rPr>
          <w:lang w:val="ru-RU"/>
        </w:rPr>
        <w:t>Աշխատանքի</w:t>
      </w:r>
      <w:r>
        <w:rPr/>
        <w:t xml:space="preserve"> </w:t>
      </w:r>
      <w:r>
        <w:rPr>
          <w:lang w:val="ru-RU"/>
        </w:rPr>
        <w:t>ընթացքում</w:t>
      </w:r>
      <w:r>
        <w:rPr/>
        <w:t xml:space="preserve"> </w:t>
      </w:r>
      <w:r>
        <w:rPr>
          <w:lang w:val="ru-RU"/>
        </w:rPr>
        <w:t>նույն</w:t>
      </w:r>
      <w:r>
        <w:rPr/>
        <w:t xml:space="preserve"> EICAR Test File-</w:t>
      </w:r>
      <w:r>
        <w:rPr>
          <w:lang w:val="ru-RU"/>
        </w:rPr>
        <w:t>ն</w:t>
      </w:r>
      <w:r>
        <w:rPr/>
        <w:t xml:space="preserve"> </w:t>
      </w:r>
      <w:r>
        <w:rPr>
          <w:lang w:val="ru-RU"/>
        </w:rPr>
        <w:t>օգտագործվել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մի</w:t>
      </w:r>
      <w:r>
        <w:rPr/>
        <w:t xml:space="preserve"> </w:t>
      </w:r>
      <w:r>
        <w:rPr>
          <w:lang w:val="ru-RU"/>
        </w:rPr>
        <w:t>քանի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լուծումներ</w:t>
      </w:r>
      <w:r>
        <w:rPr/>
        <w:t xml:space="preserve"> </w:t>
      </w:r>
      <w:r>
        <w:rPr>
          <w:lang w:val="ru-RU"/>
        </w:rPr>
        <w:t>ստուգելու</w:t>
      </w:r>
      <w:r>
        <w:rPr/>
        <w:t xml:space="preserve"> </w:t>
      </w:r>
      <w:r>
        <w:rPr>
          <w:lang w:val="ru-RU"/>
        </w:rPr>
        <w:t>համար։</w:t>
      </w:r>
    </w:p>
    <w:p>
      <w:pPr>
        <w:pStyle w:val="Index"/>
        <w:spacing w:lineRule="auto" w:line="360"/>
        <w:rPr/>
      </w:pPr>
      <w:r>
        <w:rPr/>
        <w:t>Microsoft Defender-ը հայտնաբերում է թեստային ֆայլը և կիրառում իր կարգավորումներով նախատեսված պաշտպանական գործողությունը։ Պաշտպանության գործարկման վերաբերյալ տեղեկությունը հասանելի է Protection History-ում, իսկ ավելի մանրամասն տվյալներ կարելի է ստանալ Event Viewer-ի միջոցով։</w:t>
      </w:r>
    </w:p>
    <w:p>
      <w:pPr>
        <w:pStyle w:val="Index"/>
        <w:spacing w:lineRule="auto" w:line="360"/>
        <w:rPr/>
      </w:pPr>
      <w:r>
        <w:rPr/>
        <w:t>Avast Antivirus-ը նույնպես ճանաչում է EICAR Test File-ը որպես թեստային սպառնալիք և կատարում է պաշտպանական գործողություն, օրինակ՝ արգելափակում կամ ֆայլի կարանտին տեղափոխում։</w:t>
      </w:r>
    </w:p>
    <w:p>
      <w:pPr>
        <w:pStyle w:val="Index"/>
        <w:spacing w:lineRule="auto" w:line="360"/>
        <w:rPr/>
      </w:pPr>
      <w:r>
        <w:rPr>
          <w:lang w:val="ru-RU"/>
        </w:rPr>
        <w:t>Միևնույն</w:t>
      </w:r>
      <w:r>
        <w:rPr/>
        <w:t xml:space="preserve"> </w:t>
      </w:r>
      <w:r>
        <w:rPr>
          <w:lang w:val="ru-RU"/>
        </w:rPr>
        <w:t>ժամանակ</w:t>
      </w:r>
      <w:r>
        <w:rPr/>
        <w:t xml:space="preserve"> </w:t>
      </w:r>
      <w:r>
        <w:rPr>
          <w:lang w:val="ru-RU"/>
        </w:rPr>
        <w:t>նախազգուշացման</w:t>
      </w:r>
      <w:r>
        <w:rPr/>
        <w:t xml:space="preserve"> </w:t>
      </w:r>
      <w:r>
        <w:rPr>
          <w:lang w:val="ru-RU"/>
        </w:rPr>
        <w:t>ցուցադրման</w:t>
      </w:r>
      <w:r>
        <w:rPr/>
        <w:t xml:space="preserve"> </w:t>
      </w:r>
      <w:r>
        <w:rPr>
          <w:lang w:val="ru-RU"/>
        </w:rPr>
        <w:t>ձևը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 </w:t>
      </w:r>
      <w:r>
        <w:rPr>
          <w:lang w:val="ru-RU"/>
        </w:rPr>
        <w:t>անվանումը</w:t>
      </w:r>
      <w:r>
        <w:rPr/>
        <w:t xml:space="preserve"> </w:t>
      </w:r>
      <w:r>
        <w:rPr>
          <w:lang w:val="ru-RU"/>
        </w:rPr>
        <w:t>կարող</w:t>
      </w:r>
      <w:r>
        <w:rPr/>
        <w:t xml:space="preserve"> </w:t>
      </w:r>
      <w:r>
        <w:rPr>
          <w:lang w:val="ru-RU"/>
        </w:rPr>
        <w:t>են</w:t>
      </w:r>
      <w:r>
        <w:rPr/>
        <w:t xml:space="preserve"> </w:t>
      </w:r>
      <w:r>
        <w:rPr>
          <w:lang w:val="ru-RU"/>
        </w:rPr>
        <w:t>տարբերվել՝</w:t>
      </w:r>
      <w:r>
        <w:rPr/>
        <w:t xml:space="preserve"> </w:t>
      </w:r>
      <w:r>
        <w:rPr>
          <w:lang w:val="ru-RU"/>
        </w:rPr>
        <w:t>կախված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ծրագրային</w:t>
      </w:r>
      <w:r>
        <w:rPr/>
        <w:t xml:space="preserve"> </w:t>
      </w:r>
      <w:r>
        <w:rPr>
          <w:lang w:val="ru-RU"/>
        </w:rPr>
        <w:t>ապահովման</w:t>
      </w:r>
      <w:r>
        <w:rPr/>
        <w:t xml:space="preserve"> </w:t>
      </w:r>
      <w:r>
        <w:rPr>
          <w:lang w:val="ru-RU"/>
        </w:rPr>
        <w:t>տարբերակից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դրա</w:t>
      </w:r>
      <w:r>
        <w:rPr/>
        <w:t xml:space="preserve"> </w:t>
      </w:r>
      <w:r>
        <w:rPr>
          <w:lang w:val="ru-RU"/>
        </w:rPr>
        <w:t>կարգավորումներից։</w:t>
      </w:r>
    </w:p>
    <w:p>
      <w:pPr>
        <w:pStyle w:val="Index"/>
        <w:spacing w:lineRule="auto" w:line="360"/>
        <w:rPr/>
      </w:pPr>
      <w:r>
        <w:rPr>
          <w:lang w:val="ru-RU"/>
        </w:rPr>
        <w:t>Այսպիսով</w:t>
      </w:r>
      <w:r>
        <w:rPr/>
        <w:t>, EICAR Test File-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վերահսկվող</w:t>
      </w:r>
      <w:r>
        <w:rPr/>
        <w:t xml:space="preserve"> </w:t>
      </w:r>
      <w:r>
        <w:rPr>
          <w:lang w:val="ru-RU"/>
        </w:rPr>
        <w:t>եղանակով</w:t>
      </w:r>
      <w:r>
        <w:rPr/>
        <w:t xml:space="preserve"> </w:t>
      </w:r>
      <w:r>
        <w:rPr>
          <w:lang w:val="ru-RU"/>
        </w:rPr>
        <w:t>համեմատել</w:t>
      </w:r>
      <w:r>
        <w:rPr/>
        <w:t xml:space="preserve"> </w:t>
      </w:r>
      <w:r>
        <w:rPr>
          <w:lang w:val="ru-RU"/>
        </w:rPr>
        <w:t>տարբեր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համակարգերի</w:t>
      </w:r>
      <w:r>
        <w:rPr/>
        <w:t xml:space="preserve"> </w:t>
      </w:r>
      <w:r>
        <w:rPr>
          <w:lang w:val="ru-RU"/>
        </w:rPr>
        <w:t>արձագանքը՝</w:t>
      </w:r>
      <w:r>
        <w:rPr/>
        <w:t xml:space="preserve"> </w:t>
      </w:r>
      <w:r>
        <w:rPr>
          <w:lang w:val="ru-RU"/>
        </w:rPr>
        <w:t>առանց</w:t>
      </w:r>
      <w:r>
        <w:rPr/>
        <w:t xml:space="preserve"> </w:t>
      </w:r>
      <w:r>
        <w:rPr>
          <w:lang w:val="ru-RU"/>
        </w:rPr>
        <w:t>իրական</w:t>
      </w:r>
      <w:r>
        <w:rPr/>
        <w:t xml:space="preserve"> </w:t>
      </w:r>
      <w:r>
        <w:rPr>
          <w:lang w:val="ru-RU"/>
        </w:rPr>
        <w:t>վնասաբեր</w:t>
      </w:r>
      <w:r>
        <w:rPr/>
        <w:t xml:space="preserve"> </w:t>
      </w:r>
      <w:r>
        <w:rPr>
          <w:lang w:val="ru-RU"/>
        </w:rPr>
        <w:t>ծրագրային</w:t>
      </w:r>
      <w:r>
        <w:rPr/>
        <w:t xml:space="preserve"> </w:t>
      </w:r>
      <w:r>
        <w:rPr>
          <w:lang w:val="ru-RU"/>
        </w:rPr>
        <w:t>ապահովման</w:t>
      </w:r>
      <w:r>
        <w:rPr/>
        <w:t xml:space="preserve"> </w:t>
      </w:r>
      <w:r>
        <w:rPr>
          <w:lang w:val="ru-RU"/>
        </w:rPr>
        <w:t>օգտագործման։</w:t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Index"/>
        <w:spacing w:lineRule="auto" w:line="3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Heading"/>
        <w:jc w:val="center"/>
        <w:rPr>
          <w:sz w:val="24"/>
          <w:szCs w:val="22"/>
        </w:rPr>
      </w:pPr>
      <w:r>
        <w:rPr>
          <w:lang w:val="ru-RU"/>
        </w:rPr>
        <w:t>Եզրակացություն</w:t>
      </w:r>
    </w:p>
    <w:p>
      <w:pPr>
        <w:pStyle w:val="Index"/>
        <w:spacing w:lineRule="auto" w:line="360"/>
        <w:rPr/>
      </w:pPr>
      <w:r>
        <w:rPr>
          <w:lang w:val="ru-RU"/>
        </w:rPr>
        <w:t>Լաբորատոր</w:t>
      </w:r>
      <w:r>
        <w:rPr/>
        <w:t xml:space="preserve"> </w:t>
      </w:r>
      <w:r>
        <w:rPr>
          <w:lang w:val="ru-RU"/>
        </w:rPr>
        <w:t>աշխատանքի</w:t>
      </w:r>
      <w:r>
        <w:rPr/>
        <w:t xml:space="preserve"> </w:t>
      </w:r>
      <w:r>
        <w:rPr>
          <w:lang w:val="ru-RU"/>
        </w:rPr>
        <w:t>ընթացքում</w:t>
      </w:r>
      <w:r>
        <w:rPr/>
        <w:t xml:space="preserve"> </w:t>
      </w:r>
      <w:r>
        <w:rPr>
          <w:lang w:val="ru-RU"/>
        </w:rPr>
        <w:t>ուսումնասիրվեց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համակարգերի</w:t>
      </w:r>
      <w:r>
        <w:rPr/>
        <w:t xml:space="preserve"> </w:t>
      </w:r>
      <w:r>
        <w:rPr>
          <w:lang w:val="ru-RU"/>
        </w:rPr>
        <w:t>արձագանքը</w:t>
      </w:r>
      <w:r>
        <w:rPr/>
        <w:t xml:space="preserve"> </w:t>
      </w:r>
      <w:r>
        <w:rPr>
          <w:lang w:val="ru-RU"/>
        </w:rPr>
        <w:t>հատուկ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օբյեկտ՝</w:t>
      </w:r>
      <w:r>
        <w:rPr/>
        <w:t xml:space="preserve"> EICAR Test File-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նկատմամբ։</w:t>
      </w:r>
    </w:p>
    <w:p>
      <w:pPr>
        <w:pStyle w:val="Index"/>
        <w:spacing w:lineRule="auto" w:line="360"/>
        <w:rPr/>
      </w:pPr>
      <w:r>
        <w:rPr>
          <w:lang w:val="ru-RU"/>
        </w:rPr>
        <w:t>Սկզբում</w:t>
      </w:r>
      <w:r>
        <w:rPr/>
        <w:t xml:space="preserve"> Notepad </w:t>
      </w:r>
      <w:r>
        <w:rPr>
          <w:lang w:val="ru-RU"/>
        </w:rPr>
        <w:t>ծրագրի</w:t>
      </w:r>
      <w:r>
        <w:rPr/>
        <w:t xml:space="preserve"> </w:t>
      </w:r>
      <w:r>
        <w:rPr>
          <w:lang w:val="ru-RU"/>
        </w:rPr>
        <w:t>միջոցով</w:t>
      </w:r>
      <w:r>
        <w:rPr/>
        <w:t xml:space="preserve"> </w:t>
      </w:r>
      <w:r>
        <w:rPr>
          <w:lang w:val="ru-RU"/>
        </w:rPr>
        <w:t>ստեղծվեց</w:t>
      </w:r>
      <w:r>
        <w:rPr/>
        <w:t xml:space="preserve"> </w:t>
      </w:r>
      <w:r>
        <w:rPr>
          <w:lang w:val="ru-RU"/>
        </w:rPr>
        <w:t>համապատասխան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տող</w:t>
      </w:r>
      <w:r>
        <w:rPr/>
        <w:t xml:space="preserve"> </w:t>
      </w:r>
      <w:r>
        <w:rPr>
          <w:lang w:val="ru-RU"/>
        </w:rPr>
        <w:t>պարունակող</w:t>
      </w:r>
      <w:r>
        <w:rPr/>
        <w:t xml:space="preserve"> </w:t>
      </w:r>
      <w:r>
        <w:rPr>
          <w:lang w:val="ru-RU"/>
        </w:rPr>
        <w:t>ֆայլ։</w:t>
      </w:r>
      <w:r>
        <w:rPr/>
        <w:t xml:space="preserve"> </w:t>
      </w:r>
      <w:r>
        <w:rPr>
          <w:lang w:val="ru-RU"/>
        </w:rPr>
        <w:t>Այն</w:t>
      </w:r>
      <w:r>
        <w:rPr/>
        <w:t xml:space="preserve"> </w:t>
      </w:r>
      <w:r>
        <w:rPr>
          <w:lang w:val="ru-RU"/>
        </w:rPr>
        <w:t>պահպանելուց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</w:t>
      </w:r>
      <w:r>
        <w:rPr>
          <w:lang w:val="ru-RU"/>
        </w:rPr>
        <w:t>ուսումնասիրվեց</w:t>
      </w:r>
      <w:r>
        <w:rPr/>
        <w:t xml:space="preserve"> 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արձագանքը</w:t>
      </w:r>
      <w:r>
        <w:rPr/>
        <w:t xml:space="preserve">, </w:t>
      </w:r>
      <w:r>
        <w:rPr>
          <w:lang w:val="ru-RU"/>
        </w:rPr>
        <w:t>որը</w:t>
      </w:r>
      <w:r>
        <w:rPr/>
        <w:t xml:space="preserve"> </w:t>
      </w:r>
      <w:r>
        <w:rPr>
          <w:lang w:val="ru-RU"/>
        </w:rPr>
        <w:t>հայտնաբերեց</w:t>
      </w:r>
      <w:r>
        <w:rPr/>
        <w:t xml:space="preserve"> </w:t>
      </w:r>
      <w:r>
        <w:rPr>
          <w:lang w:val="ru-RU"/>
        </w:rPr>
        <w:t>ֆայլը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կիրառեց</w:t>
      </w:r>
      <w:r>
        <w:rPr/>
        <w:t xml:space="preserve"> </w:t>
      </w:r>
      <w:r>
        <w:rPr>
          <w:lang w:val="ru-RU"/>
        </w:rPr>
        <w:t>պաշտպանական</w:t>
      </w:r>
      <w:r>
        <w:rPr/>
        <w:t xml:space="preserve"> </w:t>
      </w:r>
      <w:r>
        <w:rPr>
          <w:lang w:val="ru-RU"/>
        </w:rPr>
        <w:t>գործողություն։</w:t>
      </w:r>
    </w:p>
    <w:p>
      <w:pPr>
        <w:pStyle w:val="Index"/>
        <w:spacing w:lineRule="auto" w:line="360"/>
        <w:rPr/>
      </w:pPr>
      <w:r>
        <w:rPr>
          <w:lang w:val="ru-RU"/>
        </w:rPr>
        <w:t>Այնուհետև</w:t>
      </w:r>
      <w:r>
        <w:rPr/>
        <w:t xml:space="preserve"> </w:t>
      </w:r>
      <w:r>
        <w:rPr>
          <w:lang w:val="ru-RU"/>
        </w:rPr>
        <w:t>նույնատիպ</w:t>
      </w:r>
      <w:r>
        <w:rPr/>
        <w:t xml:space="preserve"> </w:t>
      </w:r>
      <w:r>
        <w:rPr>
          <w:lang w:val="ru-RU"/>
        </w:rPr>
        <w:t>փորձ</w:t>
      </w:r>
      <w:r>
        <w:rPr/>
        <w:t xml:space="preserve"> </w:t>
      </w:r>
      <w:r>
        <w:rPr>
          <w:lang w:val="ru-RU"/>
        </w:rPr>
        <w:t>անցկացվեց</w:t>
      </w:r>
      <w:r>
        <w:rPr/>
        <w:t xml:space="preserve"> Avast Antivirus-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միջոցով։</w:t>
      </w:r>
      <w:r>
        <w:rPr/>
        <w:t xml:space="preserve"> </w:t>
      </w:r>
      <w:r>
        <w:rPr>
          <w:lang w:val="ru-RU"/>
        </w:rPr>
        <w:t>Դա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տվեց</w:t>
      </w:r>
      <w:r>
        <w:rPr/>
        <w:t xml:space="preserve"> </w:t>
      </w:r>
      <w:r>
        <w:rPr>
          <w:lang w:val="ru-RU"/>
        </w:rPr>
        <w:t>համեմատել</w:t>
      </w:r>
      <w:r>
        <w:rPr/>
        <w:t xml:space="preserve"> </w:t>
      </w:r>
      <w:r>
        <w:rPr>
          <w:lang w:val="ru-RU"/>
        </w:rPr>
        <w:t>երկու</w:t>
      </w:r>
      <w:r>
        <w:rPr/>
        <w:t xml:space="preserve"> </w:t>
      </w:r>
      <w:r>
        <w:rPr>
          <w:lang w:val="ru-RU"/>
        </w:rPr>
        <w:t>տարբեր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լուծումների</w:t>
      </w:r>
      <w:r>
        <w:rPr/>
        <w:t xml:space="preserve"> </w:t>
      </w:r>
      <w:r>
        <w:rPr>
          <w:lang w:val="ru-RU"/>
        </w:rPr>
        <w:t>արձագանքը</w:t>
      </w:r>
      <w:r>
        <w:rPr/>
        <w:t xml:space="preserve"> </w:t>
      </w:r>
      <w:r>
        <w:rPr>
          <w:lang w:val="ru-RU"/>
        </w:rPr>
        <w:t>նույն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ֆայլին։</w:t>
      </w:r>
    </w:p>
    <w:p>
      <w:pPr>
        <w:pStyle w:val="Index"/>
        <w:spacing w:lineRule="auto" w:line="360"/>
        <w:rPr/>
      </w:pPr>
      <w:r>
        <w:rPr>
          <w:lang w:val="ru-RU"/>
        </w:rPr>
        <w:t>Վերջնական</w:t>
      </w:r>
      <w:r>
        <w:rPr/>
        <w:t xml:space="preserve"> </w:t>
      </w:r>
      <w:r>
        <w:rPr>
          <w:lang w:val="ru-RU"/>
        </w:rPr>
        <w:t>փուլում</w:t>
      </w:r>
      <w:r>
        <w:rPr/>
        <w:t xml:space="preserve"> Event Viewer </w:t>
      </w:r>
      <w:r>
        <w:rPr>
          <w:lang w:val="ru-RU"/>
        </w:rPr>
        <w:t>ծրագրի</w:t>
      </w:r>
      <w:r>
        <w:rPr/>
        <w:t xml:space="preserve"> </w:t>
      </w:r>
      <w:r>
        <w:rPr>
          <w:lang w:val="ru-RU"/>
        </w:rPr>
        <w:t>միջոցով</w:t>
      </w:r>
      <w:r>
        <w:rPr/>
        <w:t xml:space="preserve"> </w:t>
      </w:r>
      <w:r>
        <w:rPr>
          <w:lang w:val="ru-RU"/>
        </w:rPr>
        <w:t>ուսումնասիրվեցին</w:t>
      </w:r>
      <w:r>
        <w:rPr/>
        <w:t xml:space="preserve"> Microsoft Defender-</w:t>
      </w:r>
      <w:r>
        <w:rPr>
          <w:lang w:val="ru-RU"/>
        </w:rPr>
        <w:t>ի</w:t>
      </w:r>
      <w:r>
        <w:rPr/>
        <w:t xml:space="preserve"> </w:t>
      </w:r>
      <w:r>
        <w:rPr>
          <w:lang w:val="ru-RU"/>
        </w:rPr>
        <w:t>համակարգային</w:t>
      </w:r>
      <w:r>
        <w:rPr/>
        <w:t xml:space="preserve"> </w:t>
      </w:r>
      <w:r>
        <w:rPr>
          <w:lang w:val="ru-RU"/>
        </w:rPr>
        <w:t>մատյանները։</w:t>
      </w:r>
      <w:r>
        <w:rPr/>
        <w:t xml:space="preserve"> </w:t>
      </w:r>
      <w:r>
        <w:rPr>
          <w:lang w:val="ru-RU"/>
        </w:rPr>
        <w:t>Իրադարձությունների</w:t>
      </w:r>
      <w:r>
        <w:rPr/>
        <w:t xml:space="preserve"> </w:t>
      </w:r>
      <w:r>
        <w:rPr>
          <w:lang w:val="ru-RU"/>
        </w:rPr>
        <w:t>վերլուծությունը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տվեց</w:t>
      </w:r>
      <w:r>
        <w:rPr/>
        <w:t xml:space="preserve"> </w:t>
      </w:r>
      <w:r>
        <w:rPr>
          <w:lang w:val="ru-RU"/>
        </w:rPr>
        <w:t>ծանոթանալ</w:t>
      </w:r>
      <w:r>
        <w:rPr/>
        <w:t xml:space="preserve"> </w:t>
      </w:r>
      <w:r>
        <w:rPr>
          <w:lang w:val="ru-RU"/>
        </w:rPr>
        <w:t>թեստային</w:t>
      </w:r>
      <w:r>
        <w:rPr/>
        <w:t xml:space="preserve"> </w:t>
      </w:r>
      <w:r>
        <w:rPr>
          <w:lang w:val="ru-RU"/>
        </w:rPr>
        <w:t>սպառնալիքի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դրա</w:t>
      </w:r>
      <w:r>
        <w:rPr/>
        <w:t xml:space="preserve"> </w:t>
      </w:r>
      <w:r>
        <w:rPr>
          <w:lang w:val="ru-RU"/>
        </w:rPr>
        <w:t>հայտնաբերումից</w:t>
      </w:r>
      <w:r>
        <w:rPr/>
        <w:t xml:space="preserve"> </w:t>
      </w:r>
      <w:r>
        <w:rPr>
          <w:lang w:val="ru-RU"/>
        </w:rPr>
        <w:t>հետո</w:t>
      </w:r>
      <w:r>
        <w:rPr/>
        <w:t xml:space="preserve"> </w:t>
      </w:r>
      <w:r>
        <w:rPr>
          <w:lang w:val="ru-RU"/>
        </w:rPr>
        <w:t>հակավիրուսի</w:t>
      </w:r>
      <w:r>
        <w:rPr/>
        <w:t xml:space="preserve"> </w:t>
      </w:r>
      <w:r>
        <w:rPr>
          <w:lang w:val="ru-RU"/>
        </w:rPr>
        <w:t>կատարած</w:t>
      </w:r>
      <w:r>
        <w:rPr/>
        <w:t xml:space="preserve"> </w:t>
      </w:r>
      <w:r>
        <w:rPr>
          <w:lang w:val="ru-RU"/>
        </w:rPr>
        <w:t>գործողությունների</w:t>
      </w:r>
      <w:r>
        <w:rPr/>
        <w:t xml:space="preserve"> </w:t>
      </w:r>
      <w:r>
        <w:rPr>
          <w:lang w:val="ru-RU"/>
        </w:rPr>
        <w:t>վերաբերյալ</w:t>
      </w:r>
      <w:r>
        <w:rPr/>
        <w:t xml:space="preserve"> </w:t>
      </w:r>
      <w:r>
        <w:rPr>
          <w:lang w:val="ru-RU"/>
        </w:rPr>
        <w:t>տեղեկություններին։</w:t>
      </w:r>
    </w:p>
    <w:p>
      <w:pPr>
        <w:pStyle w:val="Index"/>
        <w:spacing w:lineRule="auto" w:line="360"/>
        <w:rPr/>
      </w:pPr>
      <w:r>
        <w:rPr>
          <w:lang w:val="ru-RU"/>
        </w:rPr>
        <w:t>Այսպիսով</w:t>
      </w:r>
      <w:r>
        <w:rPr/>
        <w:t>, EICAR Test File-</w:t>
      </w:r>
      <w:r>
        <w:rPr>
          <w:lang w:val="ru-RU"/>
        </w:rPr>
        <w:t>ը</w:t>
      </w:r>
      <w:r>
        <w:rPr/>
        <w:t xml:space="preserve"> </w:t>
      </w:r>
      <w:r>
        <w:rPr>
          <w:lang w:val="ru-RU"/>
        </w:rPr>
        <w:t>հարմար</w:t>
      </w:r>
      <w:r>
        <w:rPr/>
        <w:t xml:space="preserve"> </w:t>
      </w:r>
      <w:r>
        <w:rPr>
          <w:lang w:val="ru-RU"/>
        </w:rPr>
        <w:t>միջոց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պաշտպանության</w:t>
      </w:r>
      <w:r>
        <w:rPr/>
        <w:t xml:space="preserve"> </w:t>
      </w:r>
      <w:r>
        <w:rPr>
          <w:lang w:val="ru-RU"/>
        </w:rPr>
        <w:t>հիմնական</w:t>
      </w:r>
      <w:r>
        <w:rPr/>
        <w:t xml:space="preserve"> </w:t>
      </w:r>
      <w:r>
        <w:rPr>
          <w:lang w:val="ru-RU"/>
        </w:rPr>
        <w:t>մեխանիզմների՝</w:t>
      </w:r>
      <w:r>
        <w:rPr/>
        <w:t xml:space="preserve"> </w:t>
      </w:r>
      <w:r>
        <w:rPr>
          <w:lang w:val="ru-RU"/>
        </w:rPr>
        <w:t>հայտնաբերման</w:t>
      </w:r>
      <w:r>
        <w:rPr/>
        <w:t xml:space="preserve">, </w:t>
      </w:r>
      <w:r>
        <w:rPr>
          <w:lang w:val="ru-RU"/>
        </w:rPr>
        <w:t>արգելափակման</w:t>
      </w:r>
      <w:r>
        <w:rPr/>
        <w:t xml:space="preserve">, </w:t>
      </w:r>
      <w:r>
        <w:rPr>
          <w:lang w:val="ru-RU"/>
        </w:rPr>
        <w:t>կարանտինի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</w:t>
      </w:r>
      <w:r>
        <w:rPr>
          <w:lang w:val="ru-RU"/>
        </w:rPr>
        <w:t>համակարգային</w:t>
      </w:r>
      <w:r>
        <w:rPr/>
        <w:t xml:space="preserve"> </w:t>
      </w:r>
      <w:r>
        <w:rPr>
          <w:lang w:val="ru-RU"/>
        </w:rPr>
        <w:t>մատյաններում</w:t>
      </w:r>
      <w:r>
        <w:rPr/>
        <w:t xml:space="preserve"> </w:t>
      </w:r>
      <w:r>
        <w:rPr>
          <w:lang w:val="ru-RU"/>
        </w:rPr>
        <w:t>իրադարձությունների</w:t>
      </w:r>
      <w:r>
        <w:rPr/>
        <w:t xml:space="preserve"> </w:t>
      </w:r>
      <w:r>
        <w:rPr>
          <w:lang w:val="ru-RU"/>
        </w:rPr>
        <w:t>գրանցման</w:t>
      </w:r>
      <w:r>
        <w:rPr/>
        <w:t xml:space="preserve"> </w:t>
      </w:r>
      <w:r>
        <w:rPr>
          <w:lang w:val="ru-RU"/>
        </w:rPr>
        <w:t>անվտանգ</w:t>
      </w:r>
      <w:r>
        <w:rPr/>
        <w:t xml:space="preserve"> </w:t>
      </w:r>
      <w:r>
        <w:rPr>
          <w:lang w:val="ru-RU"/>
        </w:rPr>
        <w:t>ստուգման</w:t>
      </w:r>
      <w:r>
        <w:rPr/>
        <w:t xml:space="preserve"> </w:t>
      </w:r>
      <w:r>
        <w:rPr>
          <w:lang w:val="ru-RU"/>
        </w:rPr>
        <w:t>համար։</w:t>
      </w:r>
      <w:r>
        <w:rPr/>
        <w:t xml:space="preserve"> </w:t>
      </w:r>
      <w:r>
        <w:rPr>
          <w:lang w:val="ru-RU"/>
        </w:rPr>
        <w:t>Կատարված</w:t>
      </w:r>
      <w:r>
        <w:rPr/>
        <w:t xml:space="preserve"> </w:t>
      </w:r>
      <w:r>
        <w:rPr>
          <w:lang w:val="ru-RU"/>
        </w:rPr>
        <w:t>փորձը</w:t>
      </w:r>
      <w:r>
        <w:rPr/>
        <w:t xml:space="preserve"> </w:t>
      </w:r>
      <w:r>
        <w:rPr>
          <w:lang w:val="ru-RU"/>
        </w:rPr>
        <w:t>հնարավորություն</w:t>
      </w:r>
      <w:r>
        <w:rPr/>
        <w:t xml:space="preserve"> </w:t>
      </w:r>
      <w:r>
        <w:rPr>
          <w:lang w:val="ru-RU"/>
        </w:rPr>
        <w:t>է</w:t>
      </w:r>
      <w:r>
        <w:rPr/>
        <w:t xml:space="preserve"> </w:t>
      </w:r>
      <w:r>
        <w:rPr>
          <w:lang w:val="ru-RU"/>
        </w:rPr>
        <w:t>տալիս</w:t>
      </w:r>
      <w:r>
        <w:rPr/>
        <w:t xml:space="preserve"> </w:t>
      </w:r>
      <w:r>
        <w:rPr>
          <w:lang w:val="ru-RU"/>
        </w:rPr>
        <w:t>գործնականում</w:t>
      </w:r>
      <w:r>
        <w:rPr/>
        <w:t xml:space="preserve"> </w:t>
      </w:r>
      <w:r>
        <w:rPr>
          <w:lang w:val="ru-RU"/>
        </w:rPr>
        <w:t>ծանոթանալ</w:t>
      </w:r>
      <w:r>
        <w:rPr/>
        <w:t xml:space="preserve"> </w:t>
      </w:r>
      <w:r>
        <w:rPr>
          <w:lang w:val="ru-RU"/>
        </w:rPr>
        <w:t>հակավիրուսային</w:t>
      </w:r>
      <w:r>
        <w:rPr/>
        <w:t xml:space="preserve"> </w:t>
      </w:r>
      <w:r>
        <w:rPr>
          <w:lang w:val="ru-RU"/>
        </w:rPr>
        <w:t>ծրագրային</w:t>
      </w:r>
      <w:r>
        <w:rPr/>
        <w:t xml:space="preserve"> </w:t>
      </w:r>
      <w:r>
        <w:rPr>
          <w:lang w:val="ru-RU"/>
        </w:rPr>
        <w:t>ապահովման</w:t>
      </w:r>
      <w:r>
        <w:rPr/>
        <w:t xml:space="preserve"> </w:t>
      </w:r>
      <w:r>
        <w:rPr>
          <w:lang w:val="ru-RU"/>
        </w:rPr>
        <w:t>աշխատանքի</w:t>
      </w:r>
      <w:r>
        <w:rPr/>
        <w:t xml:space="preserve"> </w:t>
      </w:r>
      <w:r>
        <w:rPr>
          <w:lang w:val="ru-RU"/>
        </w:rPr>
        <w:t>սկզբունքներին</w:t>
      </w:r>
      <w:r>
        <w:rPr/>
        <w:t xml:space="preserve"> </w:t>
      </w:r>
      <w:r>
        <w:rPr>
          <w:lang w:val="ru-RU"/>
        </w:rPr>
        <w:t>և</w:t>
      </w:r>
      <w:r>
        <w:rPr/>
        <w:t xml:space="preserve"> Windows </w:t>
      </w:r>
      <w:r>
        <w:rPr>
          <w:lang w:val="ru-RU"/>
        </w:rPr>
        <w:t>օպերացիոն</w:t>
      </w:r>
      <w:r>
        <w:rPr/>
        <w:t xml:space="preserve"> </w:t>
      </w:r>
      <w:r>
        <w:rPr>
          <w:lang w:val="ru-RU"/>
        </w:rPr>
        <w:t>համակարգում</w:t>
      </w:r>
      <w:r>
        <w:rPr/>
        <w:t xml:space="preserve"> </w:t>
      </w:r>
      <w:r>
        <w:rPr>
          <w:lang w:val="ru-RU"/>
        </w:rPr>
        <w:t>դրա</w:t>
      </w:r>
      <w:r>
        <w:rPr/>
        <w:t xml:space="preserve"> </w:t>
      </w:r>
      <w:r>
        <w:rPr>
          <w:lang w:val="ru-RU"/>
        </w:rPr>
        <w:t>գործողությունների</w:t>
      </w:r>
      <w:r>
        <w:rPr/>
        <w:t xml:space="preserve"> </w:t>
      </w:r>
      <w:r>
        <w:rPr>
          <w:lang w:val="ru-RU"/>
        </w:rPr>
        <w:t>գրանցման</w:t>
      </w:r>
      <w:r>
        <w:rPr/>
        <w:t xml:space="preserve"> </w:t>
      </w:r>
      <w:r>
        <w:rPr>
          <w:lang w:val="ru-RU"/>
        </w:rPr>
        <w:t>մեխանիզմներին։</w:t>
      </w:r>
    </w:p>
    <w:p>
      <w:pPr>
        <w:pStyle w:val="Index"/>
        <w:spacing w:lineRule="auto" w:line="360" w:before="0" w:after="16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sectPr>
      <w:type w:val="nextPage"/>
      <w:pgSz w:w="12240" w:h="15840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 Armenian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1bf9"/>
    <w:pPr>
      <w:widowControl/>
      <w:suppressAutoHyphens w:val="true"/>
      <w:bidi w:val="0"/>
      <w:spacing w:lineRule="auto" w:line="259" w:before="0" w:after="16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9727a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577c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4f330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4f330b"/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4f330b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577c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e972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9727a"/>
    <w:rPr>
      <w:rFonts w:ascii="Courier New" w:hAnsi="Courier New" w:eastAsia="Times New Roman" w:cs="Courier New"/>
      <w:kern w:val="0"/>
      <w:sz w:val="20"/>
      <w:szCs w:val="20"/>
      <w:lang w:val="ru-RU"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9727a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727a"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b68e1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f330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Cs w:val="24"/>
    </w:rPr>
  </w:style>
  <w:style w:type="paragraph" w:styleId="isselectedend" w:customStyle="1">
    <w:name w:val="isselectedend"/>
    <w:basedOn w:val="Normal"/>
    <w:qFormat/>
    <w:rsid w:val="006d6ca4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Cs w:val="24"/>
    </w:rPr>
  </w:style>
  <w:style w:type="paragraph" w:styleId="pdq2pgselectionanchorcontainer" w:customStyle="1">
    <w:name w:val="pdq2pg_selectionanchorcontainer"/>
    <w:basedOn w:val="Normal"/>
    <w:qFormat/>
    <w:rsid w:val="00e9727a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Cs w:val="24"/>
      <w:lang w:val="ru-RU" w:eastAsia="ru-RU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9727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val="ru-RU"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F759-3E08-468F-B2CF-832B19584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LibreOffice/25.2.3.2$Linux_X86_64 LibreOffice_project/520$Build-2</Application>
  <AppVersion>15.0000</AppVersion>
  <Pages>10</Pages>
  <Words>869</Words>
  <Characters>6928</Characters>
  <CharactersWithSpaces>7736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2026-09-20T08:21:00Z</dcterms:created>
  <dc:creator>Vahe Voskanyan</dc:creator>
  <dc:description/>
  <dc:language>en-US</dc:language>
  <cp:lastModifiedBy/>
  <cp:lastPrinted>2026-09-12T09:05:00Z</cp:lastPrinted>
  <dcterms:modified xsi:type="dcterms:W3CDTF">2026-10-10T07:11:23Z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