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8148" w14:textId="2A347FB0" w:rsidR="006D6903" w:rsidRDefault="006D6903" w:rsidP="006D6903">
      <w:pPr>
        <w:rPr>
          <w:lang w:val="en-US"/>
        </w:rPr>
      </w:pPr>
      <w:r>
        <w:rPr>
          <w:lang w:val="en-US"/>
        </w:rPr>
        <w:t>EXPERIMENT 2</w:t>
      </w:r>
      <w:r>
        <w:rPr>
          <w:lang w:val="en-US"/>
        </w:rPr>
        <w:t>9</w:t>
      </w:r>
    </w:p>
    <w:p w14:paraId="6C10675E" w14:textId="77777777" w:rsidR="006D6903" w:rsidRDefault="006D6903" w:rsidP="006D6903">
      <w:pPr>
        <w:rPr>
          <w:lang w:val="en-US"/>
        </w:rPr>
      </w:pPr>
    </w:p>
    <w:p w14:paraId="4C5A748A" w14:textId="77777777" w:rsidR="006D6903" w:rsidRDefault="006D6903" w:rsidP="006D6903">
      <w:pPr>
        <w:rPr>
          <w:lang w:val="en-US"/>
        </w:rPr>
      </w:pPr>
      <w:r>
        <w:rPr>
          <w:lang w:val="en-US"/>
        </w:rPr>
        <w:t>NAME: pooja V</w:t>
      </w:r>
    </w:p>
    <w:p w14:paraId="4535A17B" w14:textId="77777777" w:rsidR="006D6903" w:rsidRDefault="006D6903" w:rsidP="006D6903">
      <w:pPr>
        <w:rPr>
          <w:lang w:val="en-US"/>
        </w:rPr>
      </w:pPr>
      <w:r>
        <w:rPr>
          <w:lang w:val="en-US"/>
        </w:rPr>
        <w:t>Reg no: 192512463</w:t>
      </w:r>
    </w:p>
    <w:p w14:paraId="6D011C52" w14:textId="77777777" w:rsidR="006D6903" w:rsidRDefault="006D6903" w:rsidP="006D6903">
      <w:pPr>
        <w:rPr>
          <w:lang w:val="en-US"/>
        </w:rPr>
      </w:pPr>
    </w:p>
    <w:p w14:paraId="7ECF0E16" w14:textId="389C4724" w:rsidR="006D6903" w:rsidRDefault="006D6903" w:rsidP="006D6903">
      <w:pPr>
        <w:rPr>
          <w:lang w:val="en-US"/>
        </w:rPr>
      </w:pPr>
      <w:r>
        <w:rPr>
          <w:lang w:val="en-US"/>
        </w:rPr>
        <w:t>CODE:</w:t>
      </w:r>
    </w:p>
    <w:p w14:paraId="7779EE29" w14:textId="77777777" w:rsidR="006D6903" w:rsidRPr="006D6903" w:rsidRDefault="006D6903" w:rsidP="006D6903">
      <w:pPr>
        <w:rPr>
          <w:lang w:val="en-US"/>
        </w:rPr>
      </w:pPr>
      <w:proofErr w:type="spellStart"/>
      <w:r w:rsidRPr="006D6903">
        <w:rPr>
          <w:lang w:val="en-US"/>
        </w:rPr>
        <w:t>clc</w:t>
      </w:r>
      <w:proofErr w:type="spellEnd"/>
      <w:r w:rsidRPr="006D6903">
        <w:rPr>
          <w:lang w:val="en-US"/>
        </w:rPr>
        <w:t xml:space="preserve">; </w:t>
      </w:r>
    </w:p>
    <w:p w14:paraId="1BB29C26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clear; </w:t>
      </w:r>
    </w:p>
    <w:p w14:paraId="2E1D1E05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close all; </w:t>
      </w:r>
    </w:p>
    <w:p w14:paraId="2E1572D8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% Four GSM Users </w:t>
      </w:r>
    </w:p>
    <w:p w14:paraId="07E397D2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u1 = [1 0 1 1]; </w:t>
      </w:r>
    </w:p>
    <w:p w14:paraId="4144147A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u2 = [0 1 0 1]; </w:t>
      </w:r>
    </w:p>
    <w:p w14:paraId="6BD26735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u3 = [1 1 0 0]; </w:t>
      </w:r>
    </w:p>
    <w:p w14:paraId="01CE42C3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u4 = [0 0 1 1]; </w:t>
      </w:r>
    </w:p>
    <w:p w14:paraId="60E3D288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% TDMA Frame </w:t>
      </w:r>
    </w:p>
    <w:p w14:paraId="1F10A53F" w14:textId="77777777" w:rsidR="006D6903" w:rsidRPr="006D6903" w:rsidRDefault="006D6903" w:rsidP="006D6903">
      <w:pPr>
        <w:rPr>
          <w:lang w:val="en-US"/>
        </w:rPr>
      </w:pPr>
      <w:proofErr w:type="spellStart"/>
      <w:r w:rsidRPr="006D6903">
        <w:rPr>
          <w:lang w:val="en-US"/>
        </w:rPr>
        <w:t>tdma</w:t>
      </w:r>
      <w:proofErr w:type="spellEnd"/>
      <w:r w:rsidRPr="006D6903">
        <w:rPr>
          <w:lang w:val="en-US"/>
        </w:rPr>
        <w:t xml:space="preserve"> = [u1 u2 u3 u4]; </w:t>
      </w:r>
    </w:p>
    <w:p w14:paraId="5CA01357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% Display </w:t>
      </w:r>
    </w:p>
    <w:p w14:paraId="0412C5F4" w14:textId="77777777" w:rsidR="006D6903" w:rsidRPr="006D6903" w:rsidRDefault="006D6903" w:rsidP="006D6903">
      <w:pPr>
        <w:rPr>
          <w:lang w:val="en-US"/>
        </w:rPr>
      </w:pPr>
      <w:proofErr w:type="spellStart"/>
      <w:proofErr w:type="gramStart"/>
      <w:r w:rsidRPr="006D6903">
        <w:rPr>
          <w:lang w:val="en-US"/>
        </w:rPr>
        <w:t>disp</w:t>
      </w:r>
      <w:proofErr w:type="spellEnd"/>
      <w:r w:rsidRPr="006D6903">
        <w:rPr>
          <w:lang w:val="en-US"/>
        </w:rPr>
        <w:t>(</w:t>
      </w:r>
      <w:proofErr w:type="gramEnd"/>
      <w:r w:rsidRPr="006D6903">
        <w:rPr>
          <w:lang w:val="en-US"/>
        </w:rPr>
        <w:t xml:space="preserve">'TDMA Frame:'); </w:t>
      </w:r>
    </w:p>
    <w:p w14:paraId="5F40D0D8" w14:textId="77777777" w:rsidR="006D6903" w:rsidRPr="006D6903" w:rsidRDefault="006D6903" w:rsidP="006D6903">
      <w:pPr>
        <w:rPr>
          <w:lang w:val="en-US"/>
        </w:rPr>
      </w:pPr>
      <w:proofErr w:type="spellStart"/>
      <w:r w:rsidRPr="006D6903">
        <w:rPr>
          <w:lang w:val="en-US"/>
        </w:rPr>
        <w:t>disp</w:t>
      </w:r>
      <w:proofErr w:type="spellEnd"/>
      <w:r w:rsidRPr="006D6903">
        <w:rPr>
          <w:lang w:val="en-US"/>
        </w:rPr>
        <w:t>(</w:t>
      </w:r>
      <w:proofErr w:type="spellStart"/>
      <w:r w:rsidRPr="006D6903">
        <w:rPr>
          <w:lang w:val="en-US"/>
        </w:rPr>
        <w:t>tdma</w:t>
      </w:r>
      <w:proofErr w:type="spellEnd"/>
      <w:r w:rsidRPr="006D6903">
        <w:rPr>
          <w:lang w:val="en-US"/>
        </w:rPr>
        <w:t xml:space="preserve">); </w:t>
      </w:r>
    </w:p>
    <w:p w14:paraId="5498D8F1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% Plot </w:t>
      </w:r>
    </w:p>
    <w:p w14:paraId="06C773AA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figure; </w:t>
      </w:r>
    </w:p>
    <w:p w14:paraId="2CACF9A1" w14:textId="77777777" w:rsidR="006D6903" w:rsidRPr="006D6903" w:rsidRDefault="006D6903" w:rsidP="006D6903">
      <w:pPr>
        <w:rPr>
          <w:lang w:val="en-US"/>
        </w:rPr>
      </w:pPr>
      <w:proofErr w:type="gramStart"/>
      <w:r w:rsidRPr="006D6903">
        <w:rPr>
          <w:lang w:val="en-US"/>
        </w:rPr>
        <w:t>subplot(</w:t>
      </w:r>
      <w:proofErr w:type="gramEnd"/>
      <w:r w:rsidRPr="006D6903">
        <w:rPr>
          <w:lang w:val="en-US"/>
        </w:rPr>
        <w:t xml:space="preserve">2,1,1) </w:t>
      </w:r>
    </w:p>
    <w:p w14:paraId="02F16A29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>stem(</w:t>
      </w:r>
      <w:proofErr w:type="spellStart"/>
      <w:r w:rsidRPr="006D6903">
        <w:rPr>
          <w:lang w:val="en-US"/>
        </w:rPr>
        <w:t>tdma</w:t>
      </w:r>
      <w:proofErr w:type="spellEnd"/>
      <w:r w:rsidRPr="006D6903">
        <w:rPr>
          <w:lang w:val="en-US"/>
        </w:rPr>
        <w:t xml:space="preserve">,'filled') </w:t>
      </w:r>
    </w:p>
    <w:p w14:paraId="0282641D" w14:textId="77777777" w:rsidR="006D6903" w:rsidRPr="006D6903" w:rsidRDefault="006D6903" w:rsidP="006D6903">
      <w:pPr>
        <w:rPr>
          <w:lang w:val="en-US"/>
        </w:rPr>
      </w:pPr>
      <w:proofErr w:type="gramStart"/>
      <w:r w:rsidRPr="006D6903">
        <w:rPr>
          <w:lang w:val="en-US"/>
        </w:rPr>
        <w:t>title(</w:t>
      </w:r>
      <w:proofErr w:type="gramEnd"/>
      <w:r w:rsidRPr="006D6903">
        <w:rPr>
          <w:lang w:val="en-US"/>
        </w:rPr>
        <w:t xml:space="preserve">'GSM TDMA Frame') </w:t>
      </w:r>
    </w:p>
    <w:p w14:paraId="5F476F5F" w14:textId="77777777" w:rsidR="006D6903" w:rsidRPr="006D6903" w:rsidRDefault="006D6903" w:rsidP="006D6903">
      <w:pPr>
        <w:rPr>
          <w:lang w:val="en-US"/>
        </w:rPr>
      </w:pPr>
      <w:proofErr w:type="spellStart"/>
      <w:proofErr w:type="gramStart"/>
      <w:r w:rsidRPr="006D6903">
        <w:rPr>
          <w:lang w:val="en-US"/>
        </w:rPr>
        <w:t>xlabel</w:t>
      </w:r>
      <w:proofErr w:type="spellEnd"/>
      <w:r w:rsidRPr="006D6903">
        <w:rPr>
          <w:lang w:val="en-US"/>
        </w:rPr>
        <w:t>(</w:t>
      </w:r>
      <w:proofErr w:type="gramEnd"/>
      <w:r w:rsidRPr="006D6903">
        <w:rPr>
          <w:lang w:val="en-US"/>
        </w:rPr>
        <w:t xml:space="preserve">'Time Slot') </w:t>
      </w:r>
    </w:p>
    <w:p w14:paraId="5288813F" w14:textId="77777777" w:rsidR="006D6903" w:rsidRPr="006D6903" w:rsidRDefault="006D6903" w:rsidP="006D6903">
      <w:pPr>
        <w:rPr>
          <w:lang w:val="en-US"/>
        </w:rPr>
      </w:pPr>
      <w:proofErr w:type="spellStart"/>
      <w:r w:rsidRPr="006D6903">
        <w:rPr>
          <w:lang w:val="en-US"/>
        </w:rPr>
        <w:t>ylabel</w:t>
      </w:r>
      <w:proofErr w:type="spellEnd"/>
      <w:r w:rsidRPr="006D6903">
        <w:rPr>
          <w:lang w:val="en-US"/>
        </w:rPr>
        <w:t xml:space="preserve">('Bit') </w:t>
      </w:r>
    </w:p>
    <w:p w14:paraId="59D33C1B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t xml:space="preserve">grid on </w:t>
      </w:r>
    </w:p>
    <w:p w14:paraId="17B5B911" w14:textId="77777777" w:rsidR="006D6903" w:rsidRPr="006D6903" w:rsidRDefault="006D6903" w:rsidP="006D6903">
      <w:pPr>
        <w:rPr>
          <w:lang w:val="en-US"/>
        </w:rPr>
      </w:pPr>
      <w:proofErr w:type="gramStart"/>
      <w:r w:rsidRPr="006D6903">
        <w:rPr>
          <w:lang w:val="en-US"/>
        </w:rPr>
        <w:t>subplot(</w:t>
      </w:r>
      <w:proofErr w:type="gramEnd"/>
      <w:r w:rsidRPr="006D6903">
        <w:rPr>
          <w:lang w:val="en-US"/>
        </w:rPr>
        <w:t xml:space="preserve">2,1,2) </w:t>
      </w:r>
    </w:p>
    <w:p w14:paraId="3189922D" w14:textId="77777777" w:rsidR="006D6903" w:rsidRPr="006D6903" w:rsidRDefault="006D6903" w:rsidP="006D6903">
      <w:pPr>
        <w:rPr>
          <w:lang w:val="en-US"/>
        </w:rPr>
      </w:pPr>
      <w:r w:rsidRPr="006D6903">
        <w:rPr>
          <w:lang w:val="en-US"/>
        </w:rPr>
        <w:lastRenderedPageBreak/>
        <w:t xml:space="preserve">stairs(tdma,'LineWidth',1.5) </w:t>
      </w:r>
    </w:p>
    <w:p w14:paraId="05B98964" w14:textId="77777777" w:rsidR="006D6903" w:rsidRPr="006D6903" w:rsidRDefault="006D6903" w:rsidP="006D6903">
      <w:pPr>
        <w:rPr>
          <w:lang w:val="en-US"/>
        </w:rPr>
      </w:pPr>
      <w:proofErr w:type="gramStart"/>
      <w:r w:rsidRPr="006D6903">
        <w:rPr>
          <w:lang w:val="en-US"/>
        </w:rPr>
        <w:t>title(</w:t>
      </w:r>
      <w:proofErr w:type="gramEnd"/>
      <w:r w:rsidRPr="006D6903">
        <w:rPr>
          <w:lang w:val="en-US"/>
        </w:rPr>
        <w:t xml:space="preserve">'TDMA Signal') </w:t>
      </w:r>
    </w:p>
    <w:p w14:paraId="39D867EB" w14:textId="77777777" w:rsidR="006D6903" w:rsidRPr="006D6903" w:rsidRDefault="006D6903" w:rsidP="006D6903">
      <w:pPr>
        <w:rPr>
          <w:lang w:val="en-US"/>
        </w:rPr>
      </w:pPr>
      <w:proofErr w:type="spellStart"/>
      <w:proofErr w:type="gramStart"/>
      <w:r w:rsidRPr="006D6903">
        <w:rPr>
          <w:lang w:val="en-US"/>
        </w:rPr>
        <w:t>xlabel</w:t>
      </w:r>
      <w:proofErr w:type="spellEnd"/>
      <w:r w:rsidRPr="006D6903">
        <w:rPr>
          <w:lang w:val="en-US"/>
        </w:rPr>
        <w:t>(</w:t>
      </w:r>
      <w:proofErr w:type="gramEnd"/>
      <w:r w:rsidRPr="006D6903">
        <w:rPr>
          <w:lang w:val="en-US"/>
        </w:rPr>
        <w:t xml:space="preserve">'Time Slot') </w:t>
      </w:r>
    </w:p>
    <w:p w14:paraId="3E176AC1" w14:textId="77777777" w:rsidR="006D6903" w:rsidRPr="006D6903" w:rsidRDefault="006D6903" w:rsidP="006D6903">
      <w:pPr>
        <w:rPr>
          <w:lang w:val="en-US"/>
        </w:rPr>
      </w:pPr>
      <w:proofErr w:type="spellStart"/>
      <w:r w:rsidRPr="006D6903">
        <w:rPr>
          <w:lang w:val="en-US"/>
        </w:rPr>
        <w:t>ylabel</w:t>
      </w:r>
      <w:proofErr w:type="spellEnd"/>
      <w:r w:rsidRPr="006D6903">
        <w:rPr>
          <w:lang w:val="en-US"/>
        </w:rPr>
        <w:t xml:space="preserve">('Amplitude') </w:t>
      </w:r>
    </w:p>
    <w:p w14:paraId="70ECDC02" w14:textId="2367336D" w:rsidR="006D6903" w:rsidRDefault="006D6903" w:rsidP="006D6903">
      <w:pPr>
        <w:rPr>
          <w:lang w:val="en-US"/>
        </w:rPr>
      </w:pPr>
      <w:r w:rsidRPr="006D6903">
        <w:rPr>
          <w:lang w:val="en-US"/>
        </w:rPr>
        <w:t>grid on</w:t>
      </w:r>
    </w:p>
    <w:p w14:paraId="4DB9D969" w14:textId="77777777" w:rsidR="006D6903" w:rsidRDefault="006D6903" w:rsidP="006D6903">
      <w:pPr>
        <w:rPr>
          <w:lang w:val="en-US"/>
        </w:rPr>
      </w:pPr>
    </w:p>
    <w:p w14:paraId="55F2B5CC" w14:textId="6254190F" w:rsidR="006D6903" w:rsidRDefault="006D6903" w:rsidP="006D6903">
      <w:pPr>
        <w:rPr>
          <w:lang w:val="en-US"/>
        </w:rPr>
      </w:pPr>
      <w:r>
        <w:rPr>
          <w:lang w:val="en-US"/>
        </w:rPr>
        <w:t>OUTPUT:</w:t>
      </w:r>
    </w:p>
    <w:p w14:paraId="22BD50E8" w14:textId="3A33EB82" w:rsidR="006D6903" w:rsidRDefault="006D6903" w:rsidP="006D6903">
      <w:pPr>
        <w:rPr>
          <w:lang w:val="en-US"/>
        </w:rPr>
      </w:pPr>
      <w:r w:rsidRPr="006D6903">
        <w:rPr>
          <w:lang w:val="en-US"/>
        </w:rPr>
        <w:drawing>
          <wp:inline distT="0" distB="0" distL="0" distR="0" wp14:anchorId="74DEA65A" wp14:editId="1285A125">
            <wp:extent cx="5731510" cy="3223895"/>
            <wp:effectExtent l="0" t="0" r="2540" b="0"/>
            <wp:docPr id="49133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5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70E7" w14:textId="77777777" w:rsidR="00484BE8" w:rsidRDefault="00484BE8"/>
    <w:sectPr w:rsidR="00484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03"/>
    <w:rsid w:val="00484BE8"/>
    <w:rsid w:val="006D6903"/>
    <w:rsid w:val="00BC7B74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F59C"/>
  <w15:chartTrackingRefBased/>
  <w15:docId w15:val="{F0B4E1D0-D4FE-408D-B587-D83121B3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903"/>
  </w:style>
  <w:style w:type="paragraph" w:styleId="Heading1">
    <w:name w:val="heading 1"/>
    <w:basedOn w:val="Normal"/>
    <w:next w:val="Normal"/>
    <w:link w:val="Heading1Char"/>
    <w:uiPriority w:val="9"/>
    <w:qFormat/>
    <w:rsid w:val="006D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2026-10-21T13:43:00Z</dcterms:created>
  <dcterms:modified xsi:type="dcterms:W3CDTF">2026-10-21T13:45:00Z</dcterms:modified>
</cp:coreProperties>
</file>