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FDB01"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 xml:space="preserve">Vijay </w:t>
      </w:r>
      <w:proofErr w:type="spellStart"/>
      <w:r w:rsidRPr="00683C25">
        <w:rPr>
          <w:rFonts w:ascii="Times New Roman" w:hAnsi="Times New Roman"/>
          <w:color w:val="000000"/>
          <w:sz w:val="22"/>
          <w:szCs w:val="22"/>
        </w:rPr>
        <w:t>Patil</w:t>
      </w:r>
      <w:proofErr w:type="spellEnd"/>
    </w:p>
    <w:p w14:paraId="5821A082"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Department of Biology and Wildlife</w:t>
      </w:r>
    </w:p>
    <w:p w14:paraId="1D1791B1"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University of Alaska Fairbanks</w:t>
      </w:r>
    </w:p>
    <w:p w14:paraId="2C3CED72"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Fairbanks, AK 99775</w:t>
      </w:r>
    </w:p>
    <w:p w14:paraId="386E0675" w14:textId="3506C7C7" w:rsidR="004F6BA6" w:rsidRPr="00683C25" w:rsidRDefault="00394EB8" w:rsidP="004F6BA6">
      <w:pPr>
        <w:widowControl w:val="0"/>
        <w:autoSpaceDE w:val="0"/>
        <w:autoSpaceDN w:val="0"/>
        <w:adjustRightInd w:val="0"/>
        <w:jc w:val="right"/>
        <w:rPr>
          <w:rFonts w:ascii="Times New Roman" w:hAnsi="Times New Roman"/>
          <w:color w:val="000000"/>
          <w:sz w:val="22"/>
          <w:szCs w:val="22"/>
        </w:rPr>
      </w:pPr>
      <w:r>
        <w:rPr>
          <w:rFonts w:ascii="Times New Roman" w:hAnsi="Times New Roman"/>
          <w:color w:val="000000"/>
          <w:sz w:val="22"/>
          <w:szCs w:val="22"/>
        </w:rPr>
        <w:t>July</w:t>
      </w:r>
      <w:r w:rsidR="00BD09C6" w:rsidRPr="00683C25">
        <w:rPr>
          <w:rFonts w:ascii="Times New Roman" w:hAnsi="Times New Roman"/>
          <w:color w:val="000000"/>
          <w:sz w:val="22"/>
          <w:szCs w:val="22"/>
        </w:rPr>
        <w:t xml:space="preserve"> 22,</w:t>
      </w:r>
      <w:r w:rsidR="0004623A" w:rsidRPr="00683C25">
        <w:rPr>
          <w:rFonts w:ascii="Times New Roman" w:hAnsi="Times New Roman"/>
          <w:color w:val="000000"/>
          <w:sz w:val="22"/>
          <w:szCs w:val="22"/>
        </w:rPr>
        <w:t xml:space="preserve"> </w:t>
      </w:r>
      <w:r w:rsidR="00BD09C6" w:rsidRPr="00683C25">
        <w:rPr>
          <w:rFonts w:ascii="Times New Roman" w:hAnsi="Times New Roman"/>
          <w:color w:val="000000"/>
          <w:sz w:val="22"/>
          <w:szCs w:val="22"/>
        </w:rPr>
        <w:t>2012</w:t>
      </w:r>
    </w:p>
    <w:p w14:paraId="6FFA7A63" w14:textId="6CFCFBFD" w:rsidR="00EE2BF1" w:rsidRPr="00683C25" w:rsidRDefault="00EE2BF1" w:rsidP="004F6BA6">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 xml:space="preserve">Re: Manuscript # </w:t>
      </w:r>
      <w:r w:rsidR="00A7715B" w:rsidRPr="00683C25">
        <w:rPr>
          <w:rFonts w:ascii="Times New Roman" w:hAnsi="Times New Roman"/>
          <w:color w:val="000000"/>
          <w:sz w:val="22"/>
          <w:szCs w:val="22"/>
        </w:rPr>
        <w:t>(</w:t>
      </w:r>
      <w:r w:rsidR="00F811D2" w:rsidRPr="00F811D2">
        <w:rPr>
          <w:rFonts w:ascii="Times New Roman" w:hAnsi="Times New Roman"/>
          <w:color w:val="000000"/>
          <w:sz w:val="22"/>
          <w:szCs w:val="22"/>
        </w:rPr>
        <w:t>OEC-HY-2012-0281</w:t>
      </w:r>
      <w:r w:rsidR="00A7715B" w:rsidRPr="00683C25">
        <w:rPr>
          <w:rFonts w:ascii="Times New Roman" w:hAnsi="Times New Roman"/>
          <w:color w:val="000000"/>
          <w:sz w:val="22"/>
          <w:szCs w:val="22"/>
        </w:rPr>
        <w:t>)</w:t>
      </w:r>
    </w:p>
    <w:p w14:paraId="482A470F" w14:textId="77777777" w:rsidR="00152711" w:rsidRPr="00152711" w:rsidRDefault="00152711" w:rsidP="00152711">
      <w:pPr>
        <w:rPr>
          <w:rFonts w:ascii="Times New Roman" w:hAnsi="Times New Roman"/>
          <w:sz w:val="22"/>
          <w:szCs w:val="22"/>
        </w:rPr>
      </w:pPr>
    </w:p>
    <w:p w14:paraId="18F4E08B" w14:textId="77777777" w:rsidR="00152711" w:rsidRPr="00152711" w:rsidRDefault="00152711" w:rsidP="00152711">
      <w:pPr>
        <w:rPr>
          <w:rFonts w:ascii="Times New Roman" w:hAnsi="Times New Roman"/>
          <w:sz w:val="22"/>
          <w:szCs w:val="22"/>
        </w:rPr>
      </w:pPr>
      <w:r w:rsidRPr="00152711">
        <w:rPr>
          <w:rFonts w:ascii="Times New Roman" w:hAnsi="Times New Roman"/>
          <w:sz w:val="22"/>
          <w:szCs w:val="22"/>
        </w:rPr>
        <w:t>To The Editor,</w:t>
      </w:r>
    </w:p>
    <w:p w14:paraId="05570306" w14:textId="77777777" w:rsidR="00152711" w:rsidRPr="00152711" w:rsidRDefault="00152711" w:rsidP="00152711">
      <w:pPr>
        <w:rPr>
          <w:rFonts w:ascii="Times New Roman" w:hAnsi="Times New Roman"/>
          <w:sz w:val="22"/>
          <w:szCs w:val="22"/>
        </w:rPr>
      </w:pPr>
    </w:p>
    <w:p w14:paraId="761BBE70" w14:textId="77777777" w:rsidR="00152711" w:rsidRPr="00152711" w:rsidRDefault="00152711" w:rsidP="00152711">
      <w:pPr>
        <w:rPr>
          <w:rFonts w:ascii="Times New Roman" w:hAnsi="Times New Roman"/>
          <w:sz w:val="22"/>
          <w:szCs w:val="22"/>
        </w:rPr>
      </w:pPr>
      <w:r w:rsidRPr="00152711">
        <w:rPr>
          <w:rFonts w:ascii="Times New Roman" w:hAnsi="Times New Roman"/>
          <w:sz w:val="22"/>
          <w:szCs w:val="22"/>
        </w:rPr>
        <w:t>Revisions to our manuscript, "“Winter weather vs. group thermoregulation: what determines overwinter survival in hibernating mammals?</w:t>
      </w:r>
      <w:proofErr w:type="gramStart"/>
      <w:r w:rsidRPr="00152711">
        <w:rPr>
          <w:rFonts w:ascii="Times New Roman" w:hAnsi="Times New Roman"/>
          <w:sz w:val="22"/>
          <w:szCs w:val="22"/>
        </w:rPr>
        <w:t>”,</w:t>
      </w:r>
      <w:proofErr w:type="gramEnd"/>
      <w:r w:rsidRPr="00152711">
        <w:rPr>
          <w:rFonts w:ascii="Times New Roman" w:hAnsi="Times New Roman"/>
          <w:sz w:val="22"/>
          <w:szCs w:val="22"/>
        </w:rPr>
        <w:t xml:space="preserve"> are attached. We thank our reviewer and the editors again for their helpful suggestions, and have made the corrections suggested. A few specific issues raised by our reviewers are addressed below.</w:t>
      </w:r>
    </w:p>
    <w:p w14:paraId="2165D6E9" w14:textId="77777777" w:rsidR="00152711" w:rsidRPr="00152711" w:rsidRDefault="00152711" w:rsidP="00152711">
      <w:pPr>
        <w:rPr>
          <w:rFonts w:ascii="Times New Roman" w:hAnsi="Times New Roman"/>
          <w:sz w:val="22"/>
          <w:szCs w:val="22"/>
        </w:rPr>
      </w:pPr>
    </w:p>
    <w:p w14:paraId="5AF264A9" w14:textId="77777777" w:rsidR="00152711" w:rsidRPr="00152711" w:rsidRDefault="00152711" w:rsidP="00152711">
      <w:pPr>
        <w:rPr>
          <w:rFonts w:ascii="Times New Roman" w:hAnsi="Times New Roman"/>
          <w:sz w:val="22"/>
          <w:szCs w:val="22"/>
        </w:rPr>
      </w:pPr>
      <w:r w:rsidRPr="00152711">
        <w:rPr>
          <w:rFonts w:ascii="Times New Roman" w:hAnsi="Times New Roman"/>
          <w:sz w:val="22"/>
          <w:szCs w:val="22"/>
        </w:rPr>
        <w:t xml:space="preserve">Specific issues </w:t>
      </w:r>
      <w:proofErr w:type="gramStart"/>
      <w:r w:rsidRPr="00152711">
        <w:rPr>
          <w:rFonts w:ascii="Times New Roman" w:hAnsi="Times New Roman"/>
          <w:sz w:val="22"/>
          <w:szCs w:val="22"/>
        </w:rPr>
        <w:t>raised</w:t>
      </w:r>
      <w:proofErr w:type="gramEnd"/>
      <w:r w:rsidRPr="00152711">
        <w:rPr>
          <w:rFonts w:ascii="Times New Roman" w:hAnsi="Times New Roman"/>
          <w:sz w:val="22"/>
          <w:szCs w:val="22"/>
        </w:rPr>
        <w:t xml:space="preserve"> by our reviewers (shown in bold font), and our responses (in plain text), are listed below. Line numbers associated with reviewer comments refer to the original manuscript, while line numbers in our responses refer to the current version of the manuscript.</w:t>
      </w:r>
    </w:p>
    <w:p w14:paraId="200C9431" w14:textId="77777777" w:rsidR="00152711" w:rsidRPr="00152711" w:rsidRDefault="00152711" w:rsidP="00152711">
      <w:pPr>
        <w:rPr>
          <w:rFonts w:ascii="Times New Roman" w:hAnsi="Times New Roman"/>
          <w:sz w:val="22"/>
          <w:szCs w:val="22"/>
        </w:rPr>
      </w:pPr>
    </w:p>
    <w:p w14:paraId="1D9DEBC0" w14:textId="77777777" w:rsidR="00152711" w:rsidRPr="00890EEB" w:rsidRDefault="00152711" w:rsidP="00152711">
      <w:pPr>
        <w:rPr>
          <w:rFonts w:ascii="Times New Roman" w:hAnsi="Times New Roman"/>
          <w:b/>
          <w:sz w:val="22"/>
          <w:szCs w:val="22"/>
        </w:rPr>
      </w:pPr>
      <w:r w:rsidRPr="00890EEB">
        <w:rPr>
          <w:rFonts w:ascii="Times New Roman" w:hAnsi="Times New Roman"/>
          <w:b/>
          <w:sz w:val="22"/>
          <w:szCs w:val="22"/>
        </w:rPr>
        <w:t xml:space="preserve">1) I don’t understand how Appendix S5 in ESM illustrates that “the correlation between survival and SUB had 95% confidence intervals overlapping 0 under all combination of PDO and </w:t>
      </w:r>
      <w:proofErr w:type="spellStart"/>
      <w:r w:rsidRPr="00890EEB">
        <w:rPr>
          <w:rFonts w:ascii="Times New Roman" w:hAnsi="Times New Roman"/>
          <w:b/>
          <w:sz w:val="22"/>
          <w:szCs w:val="22"/>
        </w:rPr>
        <w:t>PDOlag</w:t>
      </w:r>
      <w:proofErr w:type="spellEnd"/>
      <w:r w:rsidRPr="00890EEB">
        <w:rPr>
          <w:rFonts w:ascii="Times New Roman" w:hAnsi="Times New Roman"/>
          <w:b/>
          <w:sz w:val="22"/>
          <w:szCs w:val="22"/>
        </w:rPr>
        <w:t xml:space="preserve"> and all age-classes” (P13 l277-279). I understand that this result is used to state that group thermoregulation was not as important as winter weather (P14 l310-312). So, it would be nice to clarify this point. Also, I don’t understand how Appendix S5 in ESM shows that “an increase from 0 to 3 subordinates was predicted to increase juvenile survival by an average of 0.79 when </w:t>
      </w:r>
      <w:proofErr w:type="spellStart"/>
      <w:r w:rsidRPr="00890EEB">
        <w:rPr>
          <w:rFonts w:ascii="Times New Roman" w:hAnsi="Times New Roman"/>
          <w:b/>
          <w:sz w:val="22"/>
          <w:szCs w:val="22"/>
        </w:rPr>
        <w:t>PDOlag</w:t>
      </w:r>
      <w:proofErr w:type="spellEnd"/>
      <w:r w:rsidRPr="00890EEB">
        <w:rPr>
          <w:rFonts w:ascii="Times New Roman" w:hAnsi="Times New Roman"/>
          <w:b/>
          <w:sz w:val="22"/>
          <w:szCs w:val="22"/>
        </w:rPr>
        <w:t xml:space="preserve"> was set to 1.57 (in fact 1.58 in the figure). Do the figures in Appendix S5 in the right order? Please check.</w:t>
      </w:r>
    </w:p>
    <w:p w14:paraId="4E69F752" w14:textId="77777777" w:rsidR="00152711" w:rsidRPr="00152711" w:rsidRDefault="00152711" w:rsidP="00152711">
      <w:pPr>
        <w:rPr>
          <w:rFonts w:ascii="Times New Roman" w:hAnsi="Times New Roman"/>
          <w:sz w:val="22"/>
          <w:szCs w:val="22"/>
        </w:rPr>
      </w:pPr>
    </w:p>
    <w:p w14:paraId="5241E512" w14:textId="77777777" w:rsidR="00152711" w:rsidRPr="00152711" w:rsidRDefault="00152711" w:rsidP="00152711">
      <w:pPr>
        <w:rPr>
          <w:rFonts w:ascii="Times New Roman" w:hAnsi="Times New Roman"/>
          <w:sz w:val="22"/>
          <w:szCs w:val="22"/>
        </w:rPr>
      </w:pPr>
      <w:proofErr w:type="spellStart"/>
      <w:proofErr w:type="gramStart"/>
      <w:r w:rsidRPr="00152711">
        <w:rPr>
          <w:rFonts w:ascii="Times New Roman" w:hAnsi="Times New Roman"/>
          <w:sz w:val="22"/>
          <w:szCs w:val="22"/>
        </w:rPr>
        <w:t>REsponse</w:t>
      </w:r>
      <w:proofErr w:type="spellEnd"/>
      <w:r w:rsidRPr="00152711">
        <w:rPr>
          <w:rFonts w:ascii="Times New Roman" w:hAnsi="Times New Roman"/>
          <w:sz w:val="22"/>
          <w:szCs w:val="22"/>
        </w:rPr>
        <w:t xml:space="preserve"> here.</w:t>
      </w:r>
      <w:proofErr w:type="gramEnd"/>
    </w:p>
    <w:p w14:paraId="44FDCD0A" w14:textId="77777777" w:rsidR="00152711" w:rsidRPr="00152711" w:rsidRDefault="00152711" w:rsidP="00152711">
      <w:pPr>
        <w:rPr>
          <w:rFonts w:ascii="Times New Roman" w:hAnsi="Times New Roman"/>
          <w:sz w:val="22"/>
          <w:szCs w:val="22"/>
        </w:rPr>
      </w:pPr>
    </w:p>
    <w:p w14:paraId="57AFC8E1" w14:textId="77777777" w:rsidR="00152711" w:rsidRPr="00890EEB" w:rsidRDefault="00152711" w:rsidP="00152711">
      <w:pPr>
        <w:rPr>
          <w:rFonts w:ascii="Times New Roman" w:hAnsi="Times New Roman"/>
          <w:b/>
          <w:sz w:val="22"/>
          <w:szCs w:val="22"/>
        </w:rPr>
      </w:pPr>
      <w:r w:rsidRPr="00890EEB">
        <w:rPr>
          <w:rFonts w:ascii="Times New Roman" w:hAnsi="Times New Roman"/>
          <w:b/>
          <w:sz w:val="22"/>
          <w:szCs w:val="22"/>
        </w:rPr>
        <w:t xml:space="preserve">2) </w:t>
      </w:r>
      <w:proofErr w:type="gramStart"/>
      <w:r w:rsidRPr="00890EEB">
        <w:rPr>
          <w:rFonts w:ascii="Times New Roman" w:hAnsi="Times New Roman"/>
          <w:b/>
          <w:sz w:val="22"/>
          <w:szCs w:val="22"/>
        </w:rPr>
        <w:t>reading</w:t>
      </w:r>
      <w:proofErr w:type="gramEnd"/>
      <w:r w:rsidRPr="00890EEB">
        <w:rPr>
          <w:rFonts w:ascii="Times New Roman" w:hAnsi="Times New Roman"/>
          <w:b/>
          <w:sz w:val="22"/>
          <w:szCs w:val="22"/>
        </w:rPr>
        <w:t xml:space="preserve"> Appendix S2 I have noted that some deviances largely differ from each other but all lead to comparable </w:t>
      </w:r>
      <w:proofErr w:type="spellStart"/>
      <w:r w:rsidRPr="00890EEB">
        <w:rPr>
          <w:rFonts w:ascii="Times New Roman" w:hAnsi="Times New Roman"/>
          <w:b/>
          <w:sz w:val="22"/>
          <w:szCs w:val="22"/>
        </w:rPr>
        <w:t>AICc</w:t>
      </w:r>
      <w:proofErr w:type="spellEnd"/>
      <w:r w:rsidRPr="00890EEB">
        <w:rPr>
          <w:rFonts w:ascii="Times New Roman" w:hAnsi="Times New Roman"/>
          <w:b/>
          <w:sz w:val="22"/>
          <w:szCs w:val="22"/>
        </w:rPr>
        <w:t xml:space="preserve">. For example on the second line, a deviance of 148.89 is reported. How then it is possible to get an </w:t>
      </w:r>
      <w:proofErr w:type="spellStart"/>
      <w:r w:rsidRPr="00890EEB">
        <w:rPr>
          <w:rFonts w:ascii="Times New Roman" w:hAnsi="Times New Roman"/>
          <w:b/>
          <w:sz w:val="22"/>
          <w:szCs w:val="22"/>
        </w:rPr>
        <w:t>AICc</w:t>
      </w:r>
      <w:proofErr w:type="spellEnd"/>
      <w:r w:rsidRPr="00890EEB">
        <w:rPr>
          <w:rFonts w:ascii="Times New Roman" w:hAnsi="Times New Roman"/>
          <w:b/>
          <w:sz w:val="22"/>
          <w:szCs w:val="22"/>
        </w:rPr>
        <w:t xml:space="preserve"> value of 563.95 given the definition of AIC? The lines with a Deviance around five hundred gave coherent </w:t>
      </w:r>
      <w:proofErr w:type="spellStart"/>
      <w:r w:rsidRPr="00890EEB">
        <w:rPr>
          <w:rFonts w:ascii="Times New Roman" w:hAnsi="Times New Roman"/>
          <w:b/>
          <w:sz w:val="22"/>
          <w:szCs w:val="22"/>
        </w:rPr>
        <w:t>AICc</w:t>
      </w:r>
      <w:proofErr w:type="spellEnd"/>
      <w:r w:rsidRPr="00890EEB">
        <w:rPr>
          <w:rFonts w:ascii="Times New Roman" w:hAnsi="Times New Roman"/>
          <w:b/>
          <w:sz w:val="22"/>
          <w:szCs w:val="22"/>
        </w:rPr>
        <w:t xml:space="preserve"> but not the models with small Deviance. Something is wrong in this table. Please check. (</w:t>
      </w:r>
      <w:proofErr w:type="gramStart"/>
      <w:r w:rsidRPr="00890EEB">
        <w:rPr>
          <w:rFonts w:ascii="Times New Roman" w:hAnsi="Times New Roman"/>
          <w:b/>
          <w:sz w:val="22"/>
          <w:szCs w:val="22"/>
        </w:rPr>
        <w:t>the</w:t>
      </w:r>
      <w:proofErr w:type="gramEnd"/>
      <w:r w:rsidRPr="00890EEB">
        <w:rPr>
          <w:rFonts w:ascii="Times New Roman" w:hAnsi="Times New Roman"/>
          <w:b/>
          <w:sz w:val="22"/>
          <w:szCs w:val="22"/>
        </w:rPr>
        <w:t xml:space="preserve"> same is true in Table 3).</w:t>
      </w:r>
    </w:p>
    <w:p w14:paraId="0DBA4E30" w14:textId="77777777" w:rsidR="00152711" w:rsidRPr="00890EEB" w:rsidRDefault="00152711" w:rsidP="00152711">
      <w:pPr>
        <w:rPr>
          <w:rFonts w:ascii="Times New Roman" w:hAnsi="Times New Roman"/>
          <w:b/>
          <w:sz w:val="22"/>
          <w:szCs w:val="22"/>
        </w:rPr>
      </w:pPr>
    </w:p>
    <w:p w14:paraId="32FCF5EA" w14:textId="77777777" w:rsidR="00890EEB" w:rsidRDefault="00152711" w:rsidP="00890EEB">
      <w:pPr>
        <w:ind w:firstLine="720"/>
        <w:rPr>
          <w:rFonts w:ascii="Times New Roman" w:hAnsi="Times New Roman"/>
          <w:sz w:val="22"/>
          <w:szCs w:val="22"/>
        </w:rPr>
      </w:pPr>
      <w:r w:rsidRPr="00152711">
        <w:rPr>
          <w:rFonts w:ascii="Times New Roman" w:hAnsi="Times New Roman"/>
          <w:sz w:val="22"/>
          <w:szCs w:val="22"/>
        </w:rPr>
        <w:t xml:space="preserve">We have verified that all of the models we present had converged, that our goodness-of-fit test was conducted as described, and that the calculated </w:t>
      </w:r>
      <w:proofErr w:type="spellStart"/>
      <w:r w:rsidRPr="00152711">
        <w:rPr>
          <w:rFonts w:ascii="Times New Roman" w:hAnsi="Times New Roman"/>
          <w:sz w:val="22"/>
          <w:szCs w:val="22"/>
        </w:rPr>
        <w:t>AICc</w:t>
      </w:r>
      <w:proofErr w:type="spellEnd"/>
      <w:r w:rsidRPr="00152711">
        <w:rPr>
          <w:rFonts w:ascii="Times New Roman" w:hAnsi="Times New Roman"/>
          <w:sz w:val="22"/>
          <w:szCs w:val="22"/>
        </w:rPr>
        <w:t xml:space="preserve"> values we report are accurate. The apparent discrepancy between </w:t>
      </w:r>
      <w:proofErr w:type="spellStart"/>
      <w:r w:rsidRPr="00152711">
        <w:rPr>
          <w:rFonts w:ascii="Times New Roman" w:hAnsi="Times New Roman"/>
          <w:sz w:val="22"/>
          <w:szCs w:val="22"/>
        </w:rPr>
        <w:t>AICc</w:t>
      </w:r>
      <w:proofErr w:type="spellEnd"/>
      <w:r w:rsidRPr="00152711">
        <w:rPr>
          <w:rFonts w:ascii="Times New Roman" w:hAnsi="Times New Roman"/>
          <w:sz w:val="22"/>
          <w:szCs w:val="22"/>
        </w:rPr>
        <w:t xml:space="preserve"> values and model deviances as reported in our </w:t>
      </w:r>
      <w:proofErr w:type="gramStart"/>
      <w:r w:rsidRPr="00152711">
        <w:rPr>
          <w:rFonts w:ascii="Times New Roman" w:hAnsi="Times New Roman"/>
          <w:sz w:val="22"/>
          <w:szCs w:val="22"/>
        </w:rPr>
        <w:t>tables</w:t>
      </w:r>
      <w:proofErr w:type="gramEnd"/>
      <w:r w:rsidRPr="00152711">
        <w:rPr>
          <w:rFonts w:ascii="Times New Roman" w:hAnsi="Times New Roman"/>
          <w:sz w:val="22"/>
          <w:szCs w:val="22"/>
        </w:rPr>
        <w:t xml:space="preserve"> stems from the fact that we did not explain the true meaning of the deviance values.</w:t>
      </w:r>
    </w:p>
    <w:p w14:paraId="2C7E3920" w14:textId="77777777" w:rsidR="00890EEB" w:rsidRDefault="00152711" w:rsidP="00890EEB">
      <w:pPr>
        <w:ind w:firstLine="720"/>
        <w:rPr>
          <w:rFonts w:ascii="Times New Roman" w:hAnsi="Times New Roman"/>
          <w:sz w:val="22"/>
          <w:szCs w:val="22"/>
        </w:rPr>
      </w:pPr>
      <w:r w:rsidRPr="00152711">
        <w:rPr>
          <w:rFonts w:ascii="Times New Roman" w:hAnsi="Times New Roman"/>
          <w:sz w:val="22"/>
          <w:szCs w:val="22"/>
        </w:rPr>
        <w:t xml:space="preserve"> Deviances reported by program MARK represent the difference between the standard deviance (-2*log Likelihood) for each model and the -2*log Likelihood of a fully saturated model (one in which the number of parameters = the number of data points). However, MARK calculates this value differently for models with and without individual covariates (the SUB covariate is an example of an individual covariate in our model set, whereas PDO is a time-varying covariate). As described on pages 5-2 to 5-3 of "MARK: a Gentle Introduction" (Cooch and White; www.phidot.org/software/docs/mark/book/pdf/chap5.pdf), the -2*log Likelihood value of a saturated model with individual covariates is 0, so the deviance reported by MARK for individual covariate models is simply their -2*log Likelihood value. As a result, models with individual covariates were reported as having much higher deviances than models without such covariates in our results. </w:t>
      </w:r>
    </w:p>
    <w:p w14:paraId="5C1C45C2" w14:textId="01625A51" w:rsidR="004D2D60" w:rsidRDefault="00152711" w:rsidP="00890EEB">
      <w:pPr>
        <w:ind w:firstLine="720"/>
        <w:rPr>
          <w:rFonts w:ascii="Times New Roman" w:hAnsi="Times New Roman"/>
          <w:sz w:val="22"/>
          <w:szCs w:val="22"/>
        </w:rPr>
      </w:pPr>
      <w:r w:rsidRPr="00152711">
        <w:rPr>
          <w:rFonts w:ascii="Times New Roman" w:hAnsi="Times New Roman"/>
          <w:sz w:val="22"/>
          <w:szCs w:val="22"/>
        </w:rPr>
        <w:lastRenderedPageBreak/>
        <w:t>We have corrected our results tables so that the deviance column shows the -2*log Likelihood values that our reviewers expected, and we have explicitly defined the term in our table legends.</w:t>
      </w:r>
    </w:p>
    <w:p w14:paraId="352F9929" w14:textId="77777777" w:rsidR="00890EEB" w:rsidRDefault="00890EEB" w:rsidP="00890EEB">
      <w:pPr>
        <w:rPr>
          <w:rFonts w:ascii="Times New Roman" w:hAnsi="Times New Roman"/>
          <w:sz w:val="22"/>
          <w:szCs w:val="22"/>
        </w:rPr>
      </w:pPr>
    </w:p>
    <w:p w14:paraId="71FFC957" w14:textId="77777777" w:rsidR="00890EEB" w:rsidRPr="00890EEB" w:rsidRDefault="00890EEB" w:rsidP="00890EEB">
      <w:pPr>
        <w:rPr>
          <w:rFonts w:ascii="Times New Roman" w:hAnsi="Times New Roman"/>
          <w:b/>
          <w:sz w:val="22"/>
          <w:szCs w:val="22"/>
        </w:rPr>
      </w:pPr>
      <w:r w:rsidRPr="00890EEB">
        <w:rPr>
          <w:rFonts w:ascii="Times New Roman" w:hAnsi="Times New Roman"/>
          <w:b/>
          <w:sz w:val="22"/>
          <w:szCs w:val="22"/>
        </w:rPr>
        <w:t xml:space="preserve">P16 l348: </w:t>
      </w:r>
      <w:proofErr w:type="spellStart"/>
      <w:r w:rsidRPr="00890EEB">
        <w:rPr>
          <w:rFonts w:ascii="Times New Roman" w:hAnsi="Times New Roman"/>
          <w:b/>
          <w:sz w:val="22"/>
          <w:szCs w:val="22"/>
        </w:rPr>
        <w:t>Theuriau</w:t>
      </w:r>
      <w:proofErr w:type="spellEnd"/>
      <w:r w:rsidRPr="00890EEB">
        <w:rPr>
          <w:rFonts w:ascii="Times New Roman" w:hAnsi="Times New Roman"/>
          <w:b/>
          <w:sz w:val="22"/>
          <w:szCs w:val="22"/>
        </w:rPr>
        <w:t xml:space="preserve"> instead of </w:t>
      </w:r>
      <w:proofErr w:type="spellStart"/>
      <w:r w:rsidRPr="00890EEB">
        <w:rPr>
          <w:rFonts w:ascii="Times New Roman" w:hAnsi="Times New Roman"/>
          <w:b/>
          <w:sz w:val="22"/>
          <w:szCs w:val="22"/>
        </w:rPr>
        <w:t>Theiriau</w:t>
      </w:r>
      <w:proofErr w:type="spellEnd"/>
    </w:p>
    <w:p w14:paraId="7CDC0D75" w14:textId="77777777" w:rsidR="00890EEB" w:rsidRPr="00890EEB" w:rsidRDefault="00890EEB" w:rsidP="00890EEB">
      <w:pPr>
        <w:rPr>
          <w:rFonts w:ascii="Times New Roman" w:hAnsi="Times New Roman"/>
          <w:b/>
          <w:sz w:val="22"/>
          <w:szCs w:val="22"/>
        </w:rPr>
      </w:pPr>
      <w:r w:rsidRPr="00890EEB">
        <w:rPr>
          <w:rFonts w:ascii="Times New Roman" w:hAnsi="Times New Roman"/>
          <w:b/>
          <w:sz w:val="22"/>
          <w:szCs w:val="22"/>
        </w:rPr>
        <w:t xml:space="preserve">Also, check the order of citations. Did you order according to an alphabetic order or to the chronological order? Alphabetic seems the right one (but it is not true along the manuscript). Then, Arnold should be cited after </w:t>
      </w:r>
      <w:proofErr w:type="spellStart"/>
      <w:r w:rsidRPr="00890EEB">
        <w:rPr>
          <w:rFonts w:ascii="Times New Roman" w:hAnsi="Times New Roman"/>
          <w:b/>
          <w:sz w:val="22"/>
          <w:szCs w:val="22"/>
        </w:rPr>
        <w:t>Allaine</w:t>
      </w:r>
      <w:proofErr w:type="spellEnd"/>
      <w:r w:rsidRPr="00890EEB">
        <w:rPr>
          <w:rFonts w:ascii="Times New Roman" w:hAnsi="Times New Roman"/>
          <w:b/>
          <w:sz w:val="22"/>
          <w:szCs w:val="22"/>
        </w:rPr>
        <w:t xml:space="preserve"> and </w:t>
      </w:r>
      <w:proofErr w:type="spellStart"/>
      <w:r w:rsidRPr="00890EEB">
        <w:rPr>
          <w:rFonts w:ascii="Times New Roman" w:hAnsi="Times New Roman"/>
          <w:b/>
          <w:sz w:val="22"/>
          <w:szCs w:val="22"/>
        </w:rPr>
        <w:t>Allaine</w:t>
      </w:r>
      <w:proofErr w:type="spellEnd"/>
      <w:r w:rsidRPr="00890EEB">
        <w:rPr>
          <w:rFonts w:ascii="Times New Roman" w:hAnsi="Times New Roman"/>
          <w:b/>
          <w:sz w:val="22"/>
          <w:szCs w:val="22"/>
        </w:rPr>
        <w:t xml:space="preserve"> and </w:t>
      </w:r>
      <w:proofErr w:type="spellStart"/>
      <w:r w:rsidRPr="00890EEB">
        <w:rPr>
          <w:rFonts w:ascii="Times New Roman" w:hAnsi="Times New Roman"/>
          <w:b/>
          <w:sz w:val="22"/>
          <w:szCs w:val="22"/>
        </w:rPr>
        <w:t>Theuriau</w:t>
      </w:r>
      <w:proofErr w:type="spellEnd"/>
      <w:r w:rsidRPr="00890EEB">
        <w:rPr>
          <w:rFonts w:ascii="Times New Roman" w:hAnsi="Times New Roman"/>
          <w:b/>
          <w:sz w:val="22"/>
          <w:szCs w:val="22"/>
        </w:rPr>
        <w:t xml:space="preserve"> but before </w:t>
      </w:r>
      <w:proofErr w:type="spellStart"/>
      <w:r w:rsidRPr="00890EEB">
        <w:rPr>
          <w:rFonts w:ascii="Times New Roman" w:hAnsi="Times New Roman"/>
          <w:b/>
          <w:sz w:val="22"/>
          <w:szCs w:val="22"/>
        </w:rPr>
        <w:t>Farand</w:t>
      </w:r>
      <w:proofErr w:type="spellEnd"/>
      <w:r w:rsidRPr="00890EEB">
        <w:rPr>
          <w:rFonts w:ascii="Times New Roman" w:hAnsi="Times New Roman"/>
          <w:b/>
          <w:sz w:val="22"/>
          <w:szCs w:val="22"/>
        </w:rPr>
        <w:t xml:space="preserve"> et al. When citing Arnold, 1990 should be cited before 1993. So, please check the coherence of citation order all along the manuscript.</w:t>
      </w:r>
    </w:p>
    <w:p w14:paraId="20FD2F47" w14:textId="77777777" w:rsidR="00890EEB" w:rsidRPr="00890EEB" w:rsidRDefault="00890EEB" w:rsidP="00890EEB">
      <w:pPr>
        <w:rPr>
          <w:rFonts w:ascii="Times New Roman" w:hAnsi="Times New Roman"/>
          <w:b/>
          <w:sz w:val="22"/>
          <w:szCs w:val="22"/>
        </w:rPr>
      </w:pPr>
    </w:p>
    <w:p w14:paraId="7ADD984B" w14:textId="2C0B6E51" w:rsidR="00890EEB" w:rsidRDefault="00890EEB" w:rsidP="00890EEB">
      <w:pPr>
        <w:rPr>
          <w:rFonts w:ascii="Times New Roman" w:hAnsi="Times New Roman"/>
          <w:b/>
          <w:sz w:val="22"/>
          <w:szCs w:val="22"/>
        </w:rPr>
      </w:pPr>
      <w:r w:rsidRPr="00890EEB">
        <w:rPr>
          <w:rFonts w:ascii="Times New Roman" w:hAnsi="Times New Roman"/>
          <w:b/>
          <w:sz w:val="22"/>
          <w:szCs w:val="22"/>
        </w:rPr>
        <w:t xml:space="preserve">Table 2: </w:t>
      </w:r>
      <w:proofErr w:type="spellStart"/>
      <w:r w:rsidRPr="00890EEB">
        <w:rPr>
          <w:rFonts w:ascii="Times New Roman" w:hAnsi="Times New Roman"/>
          <w:b/>
          <w:sz w:val="22"/>
          <w:szCs w:val="22"/>
        </w:rPr>
        <w:t>Fsub</w:t>
      </w:r>
      <w:proofErr w:type="spellEnd"/>
      <w:r w:rsidRPr="00890EEB">
        <w:rPr>
          <w:rFonts w:ascii="Times New Roman" w:hAnsi="Times New Roman"/>
          <w:b/>
          <w:sz w:val="22"/>
          <w:szCs w:val="22"/>
        </w:rPr>
        <w:t xml:space="preserve"> = Number of female subordinates</w:t>
      </w:r>
    </w:p>
    <w:p w14:paraId="4D93E3C1" w14:textId="77777777" w:rsidR="00890EEB" w:rsidRDefault="00890EEB" w:rsidP="00890EEB">
      <w:pPr>
        <w:rPr>
          <w:rFonts w:ascii="Times New Roman" w:hAnsi="Times New Roman"/>
          <w:b/>
          <w:sz w:val="22"/>
          <w:szCs w:val="22"/>
        </w:rPr>
      </w:pPr>
    </w:p>
    <w:p w14:paraId="3D954425" w14:textId="1756992F" w:rsidR="00890EEB" w:rsidRPr="00890EEB" w:rsidRDefault="00890EEB" w:rsidP="00890EEB">
      <w:pPr>
        <w:rPr>
          <w:rFonts w:ascii="Times New Roman" w:hAnsi="Times New Roman"/>
          <w:sz w:val="22"/>
          <w:szCs w:val="22"/>
        </w:rPr>
      </w:pPr>
      <w:r>
        <w:rPr>
          <w:rFonts w:ascii="Times New Roman" w:hAnsi="Times New Roman"/>
          <w:sz w:val="22"/>
          <w:szCs w:val="22"/>
        </w:rPr>
        <w:t>These typos have been corrected and the order of in-text citations has been corrected to be consistent with our list of references.</w:t>
      </w:r>
      <w:bookmarkStart w:id="0" w:name="_GoBack"/>
      <w:bookmarkEnd w:id="0"/>
    </w:p>
    <w:p w14:paraId="7E139B86" w14:textId="77777777" w:rsidR="00890EEB" w:rsidRDefault="00890EEB" w:rsidP="00890EEB">
      <w:pPr>
        <w:ind w:firstLine="720"/>
        <w:rPr>
          <w:rFonts w:ascii="Times New Roman" w:hAnsi="Times New Roman"/>
          <w:sz w:val="22"/>
          <w:szCs w:val="22"/>
        </w:rPr>
      </w:pPr>
    </w:p>
    <w:p w14:paraId="51426305" w14:textId="77777777" w:rsidR="00890EEB" w:rsidRDefault="00890EEB" w:rsidP="00890EEB">
      <w:pPr>
        <w:ind w:firstLine="720"/>
        <w:rPr>
          <w:rFonts w:ascii="Times New Roman" w:hAnsi="Times New Roman"/>
          <w:sz w:val="22"/>
          <w:szCs w:val="22"/>
        </w:rPr>
      </w:pPr>
    </w:p>
    <w:p w14:paraId="43AD0BDA" w14:textId="640D3D84" w:rsidR="004D2D60" w:rsidRDefault="004D2D60" w:rsidP="003F248B">
      <w:pPr>
        <w:rPr>
          <w:rFonts w:ascii="Times New Roman" w:hAnsi="Times New Roman"/>
          <w:sz w:val="22"/>
          <w:szCs w:val="22"/>
        </w:rPr>
      </w:pPr>
      <w:r>
        <w:rPr>
          <w:rFonts w:ascii="Times New Roman" w:hAnsi="Times New Roman"/>
          <w:sz w:val="22"/>
          <w:szCs w:val="22"/>
        </w:rPr>
        <w:t>Sincerely,</w:t>
      </w:r>
    </w:p>
    <w:p w14:paraId="55777D42" w14:textId="6AFDEA69" w:rsidR="004D2D60" w:rsidRDefault="004D2D60" w:rsidP="003F248B">
      <w:pPr>
        <w:rPr>
          <w:rFonts w:ascii="Times New Roman" w:hAnsi="Times New Roman"/>
          <w:sz w:val="22"/>
          <w:szCs w:val="22"/>
        </w:rPr>
      </w:pPr>
      <w:r>
        <w:rPr>
          <w:rFonts w:ascii="Times New Roman" w:hAnsi="Times New Roman"/>
          <w:sz w:val="22"/>
          <w:szCs w:val="22"/>
        </w:rPr>
        <w:t xml:space="preserve">Vijay </w:t>
      </w:r>
      <w:proofErr w:type="spellStart"/>
      <w:r>
        <w:rPr>
          <w:rFonts w:ascii="Times New Roman" w:hAnsi="Times New Roman"/>
          <w:sz w:val="22"/>
          <w:szCs w:val="22"/>
        </w:rPr>
        <w:t>Patil</w:t>
      </w:r>
      <w:proofErr w:type="spellEnd"/>
    </w:p>
    <w:p w14:paraId="60AC8502" w14:textId="77777777" w:rsidR="004D2D60" w:rsidRDefault="004D2D60" w:rsidP="003F248B">
      <w:pPr>
        <w:rPr>
          <w:rFonts w:ascii="Times New Roman" w:hAnsi="Times New Roman"/>
          <w:sz w:val="22"/>
          <w:szCs w:val="22"/>
        </w:rPr>
      </w:pPr>
    </w:p>
    <w:p w14:paraId="6E02017D" w14:textId="77777777" w:rsidR="003F248B" w:rsidRPr="00683C25" w:rsidRDefault="003F248B" w:rsidP="003F248B">
      <w:pPr>
        <w:rPr>
          <w:rFonts w:ascii="Times New Roman" w:hAnsi="Times New Roman"/>
          <w:sz w:val="22"/>
          <w:szCs w:val="22"/>
        </w:rPr>
      </w:pPr>
    </w:p>
    <w:p w14:paraId="5E000461" w14:textId="77777777" w:rsidR="0027271A" w:rsidRPr="00683C25" w:rsidRDefault="00B80190">
      <w:pPr>
        <w:rPr>
          <w:rFonts w:ascii="Times New Roman" w:hAnsi="Times New Roman"/>
          <w:sz w:val="22"/>
          <w:szCs w:val="22"/>
        </w:rPr>
      </w:pPr>
    </w:p>
    <w:sectPr w:rsidR="0027271A" w:rsidRPr="00683C25" w:rsidSect="00E8592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48B"/>
    <w:rsid w:val="00014BE9"/>
    <w:rsid w:val="0004623A"/>
    <w:rsid w:val="00061D94"/>
    <w:rsid w:val="000A537B"/>
    <w:rsid w:val="00113309"/>
    <w:rsid w:val="00152711"/>
    <w:rsid w:val="00225FF6"/>
    <w:rsid w:val="00353A70"/>
    <w:rsid w:val="00394EB8"/>
    <w:rsid w:val="003F248B"/>
    <w:rsid w:val="004D2D60"/>
    <w:rsid w:val="004F6BA6"/>
    <w:rsid w:val="005B0B78"/>
    <w:rsid w:val="005D1FD4"/>
    <w:rsid w:val="00661FAA"/>
    <w:rsid w:val="00683C25"/>
    <w:rsid w:val="00770271"/>
    <w:rsid w:val="007B1FCF"/>
    <w:rsid w:val="007E36E1"/>
    <w:rsid w:val="00811476"/>
    <w:rsid w:val="00890EEB"/>
    <w:rsid w:val="00A6046E"/>
    <w:rsid w:val="00A7715B"/>
    <w:rsid w:val="00B263D5"/>
    <w:rsid w:val="00B80190"/>
    <w:rsid w:val="00BD09C6"/>
    <w:rsid w:val="00D912A2"/>
    <w:rsid w:val="00DD0715"/>
    <w:rsid w:val="00E73402"/>
    <w:rsid w:val="00EE2BF1"/>
    <w:rsid w:val="00F81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5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48B"/>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3F248B"/>
    <w:rPr>
      <w:sz w:val="16"/>
      <w:szCs w:val="16"/>
    </w:rPr>
  </w:style>
  <w:style w:type="paragraph" w:styleId="CommentText">
    <w:name w:val="annotation text"/>
    <w:basedOn w:val="Normal"/>
    <w:link w:val="CommentTextChar"/>
    <w:uiPriority w:val="99"/>
    <w:semiHidden/>
    <w:unhideWhenUsed/>
    <w:rsid w:val="003F248B"/>
    <w:rPr>
      <w:sz w:val="20"/>
      <w:szCs w:val="20"/>
    </w:rPr>
  </w:style>
  <w:style w:type="character" w:customStyle="1" w:styleId="CommentTextChar">
    <w:name w:val="Comment Text Char"/>
    <w:basedOn w:val="DefaultParagraphFont"/>
    <w:link w:val="CommentText"/>
    <w:uiPriority w:val="99"/>
    <w:semiHidden/>
    <w:rsid w:val="003F248B"/>
    <w:rPr>
      <w:rFonts w:ascii="Cambria" w:eastAsia="Cambria" w:hAnsi="Cambria" w:cs="Times New Roman"/>
      <w:sz w:val="20"/>
      <w:szCs w:val="20"/>
    </w:rPr>
  </w:style>
  <w:style w:type="paragraph" w:styleId="BalloonText">
    <w:name w:val="Balloon Text"/>
    <w:basedOn w:val="Normal"/>
    <w:link w:val="BalloonTextChar"/>
    <w:uiPriority w:val="99"/>
    <w:semiHidden/>
    <w:unhideWhenUsed/>
    <w:rsid w:val="003F248B"/>
    <w:rPr>
      <w:rFonts w:ascii="Tahoma" w:hAnsi="Tahoma" w:cs="Tahoma"/>
      <w:sz w:val="16"/>
      <w:szCs w:val="16"/>
    </w:rPr>
  </w:style>
  <w:style w:type="character" w:customStyle="1" w:styleId="BalloonTextChar">
    <w:name w:val="Balloon Text Char"/>
    <w:basedOn w:val="DefaultParagraphFont"/>
    <w:link w:val="BalloonText"/>
    <w:uiPriority w:val="99"/>
    <w:semiHidden/>
    <w:rsid w:val="003F248B"/>
    <w:rPr>
      <w:rFonts w:ascii="Tahoma" w:eastAsia="Cambria" w:hAnsi="Tahoma" w:cs="Tahoma"/>
      <w:sz w:val="16"/>
      <w:szCs w:val="16"/>
    </w:rPr>
  </w:style>
  <w:style w:type="paragraph" w:styleId="CommentSubject">
    <w:name w:val="annotation subject"/>
    <w:basedOn w:val="CommentText"/>
    <w:next w:val="CommentText"/>
    <w:link w:val="CommentSubjectChar"/>
    <w:uiPriority w:val="99"/>
    <w:semiHidden/>
    <w:unhideWhenUsed/>
    <w:rsid w:val="00E73402"/>
    <w:rPr>
      <w:b/>
      <w:bCs/>
    </w:rPr>
  </w:style>
  <w:style w:type="character" w:customStyle="1" w:styleId="CommentSubjectChar">
    <w:name w:val="Comment Subject Char"/>
    <w:basedOn w:val="CommentTextChar"/>
    <w:link w:val="CommentSubject"/>
    <w:uiPriority w:val="99"/>
    <w:semiHidden/>
    <w:rsid w:val="00E73402"/>
    <w:rPr>
      <w:rFonts w:ascii="Cambria" w:eastAsia="Cambria" w:hAnsi="Cambria"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48B"/>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3F248B"/>
    <w:rPr>
      <w:sz w:val="16"/>
      <w:szCs w:val="16"/>
    </w:rPr>
  </w:style>
  <w:style w:type="paragraph" w:styleId="CommentText">
    <w:name w:val="annotation text"/>
    <w:basedOn w:val="Normal"/>
    <w:link w:val="CommentTextChar"/>
    <w:uiPriority w:val="99"/>
    <w:semiHidden/>
    <w:unhideWhenUsed/>
    <w:rsid w:val="003F248B"/>
    <w:rPr>
      <w:sz w:val="20"/>
      <w:szCs w:val="20"/>
    </w:rPr>
  </w:style>
  <w:style w:type="character" w:customStyle="1" w:styleId="CommentTextChar">
    <w:name w:val="Comment Text Char"/>
    <w:basedOn w:val="DefaultParagraphFont"/>
    <w:link w:val="CommentText"/>
    <w:uiPriority w:val="99"/>
    <w:semiHidden/>
    <w:rsid w:val="003F248B"/>
    <w:rPr>
      <w:rFonts w:ascii="Cambria" w:eastAsia="Cambria" w:hAnsi="Cambria" w:cs="Times New Roman"/>
      <w:sz w:val="20"/>
      <w:szCs w:val="20"/>
    </w:rPr>
  </w:style>
  <w:style w:type="paragraph" w:styleId="BalloonText">
    <w:name w:val="Balloon Text"/>
    <w:basedOn w:val="Normal"/>
    <w:link w:val="BalloonTextChar"/>
    <w:uiPriority w:val="99"/>
    <w:semiHidden/>
    <w:unhideWhenUsed/>
    <w:rsid w:val="003F248B"/>
    <w:rPr>
      <w:rFonts w:ascii="Tahoma" w:hAnsi="Tahoma" w:cs="Tahoma"/>
      <w:sz w:val="16"/>
      <w:szCs w:val="16"/>
    </w:rPr>
  </w:style>
  <w:style w:type="character" w:customStyle="1" w:styleId="BalloonTextChar">
    <w:name w:val="Balloon Text Char"/>
    <w:basedOn w:val="DefaultParagraphFont"/>
    <w:link w:val="BalloonText"/>
    <w:uiPriority w:val="99"/>
    <w:semiHidden/>
    <w:rsid w:val="003F248B"/>
    <w:rPr>
      <w:rFonts w:ascii="Tahoma" w:eastAsia="Cambria" w:hAnsi="Tahoma" w:cs="Tahoma"/>
      <w:sz w:val="16"/>
      <w:szCs w:val="16"/>
    </w:rPr>
  </w:style>
  <w:style w:type="paragraph" w:styleId="CommentSubject">
    <w:name w:val="annotation subject"/>
    <w:basedOn w:val="CommentText"/>
    <w:next w:val="CommentText"/>
    <w:link w:val="CommentSubjectChar"/>
    <w:uiPriority w:val="99"/>
    <w:semiHidden/>
    <w:unhideWhenUsed/>
    <w:rsid w:val="00E73402"/>
    <w:rPr>
      <w:b/>
      <w:bCs/>
    </w:rPr>
  </w:style>
  <w:style w:type="character" w:customStyle="1" w:styleId="CommentSubjectChar">
    <w:name w:val="Comment Subject Char"/>
    <w:basedOn w:val="CommentTextChar"/>
    <w:link w:val="CommentSubject"/>
    <w:uiPriority w:val="99"/>
    <w:semiHidden/>
    <w:rsid w:val="00E73402"/>
    <w:rPr>
      <w:rFonts w:ascii="Cambria" w:eastAsia="Cambria" w:hAnsi="Cambri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Alaska</Company>
  <LinksUpToDate>false</LinksUpToDate>
  <CharactersWithSpaces>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Patil</dc:creator>
  <cp:lastModifiedBy>Vijay P Patil</cp:lastModifiedBy>
  <cp:revision>2</cp:revision>
  <cp:lastPrinted>2012-03-03T07:52:00Z</cp:lastPrinted>
  <dcterms:created xsi:type="dcterms:W3CDTF">2012-07-22T23:18:00Z</dcterms:created>
  <dcterms:modified xsi:type="dcterms:W3CDTF">2012-07-22T23:18:00Z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