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
        <w:rPr>
          <w:rFonts w:ascii="Times New Roman"/>
          <w:sz w:val="10"/>
        </w:rPr>
      </w:pPr>
      <w:r>
        <w:rPr/>
        <w:pict>
          <v:group style="position:absolute;margin-left:0pt;margin-top:0pt;width:612pt;height:792pt;mso-position-horizontal-relative:page;mso-position-vertical-relative:page;z-index:-17484800" id="docshapegroup1" coordorigin="0,0" coordsize="12240,15840">
            <v:shape style="position:absolute;left:0;top:0;width:12240;height:15840" type="#_x0000_t75" id="docshape2" stroked="false">
              <v:imagedata r:id="rId6" o:title=""/>
            </v:shape>
            <v:shape style="position:absolute;left:1094;top:14066;width:1751;height:814" type="#_x0000_t75" id="docshape3" stroked="false">
              <v:imagedata r:id="rId7" o:title=""/>
            </v:shape>
            <w10:wrap type="none"/>
          </v:group>
        </w:pict>
      </w:r>
    </w:p>
    <w:p>
      <w:pPr>
        <w:spacing w:line="273" w:lineRule="auto" w:before="105"/>
        <w:ind w:left="7860" w:right="1108" w:firstLine="0"/>
        <w:jc w:val="left"/>
        <w:rPr>
          <w:rFonts w:ascii="Cambria"/>
          <w:i/>
          <w:sz w:val="18"/>
        </w:rPr>
      </w:pPr>
      <w:r>
        <w:rPr/>
        <w:pict>
          <v:shapetype id="_x0000_t202" o:spt="202" coordsize="21600,21600" path="m,l,21600r21600,l21600,xe">
            <v:stroke joinstyle="miter"/>
            <v:path gradientshapeok="t" o:connecttype="rect"/>
          </v:shapetype>
          <v:shape style="position:absolute;margin-left:54.700001pt;margin-top:-1.484568pt;width:210.9pt;height:39.15pt;mso-position-horizontal-relative:page;mso-position-vertical-relative:paragraph;z-index:15729152" type="#_x0000_t202" id="docshape4" filled="false" stroked="false">
            <v:textbox inset="0,0,0,0">
              <w:txbxContent>
                <w:p>
                  <w:pPr>
                    <w:spacing w:before="30"/>
                    <w:ind w:left="0" w:right="0" w:firstLine="0"/>
                    <w:jc w:val="left"/>
                    <w:rPr>
                      <w:rFonts w:ascii="Calibri"/>
                      <w:b/>
                      <w:sz w:val="60"/>
                    </w:rPr>
                  </w:pPr>
                  <w:r>
                    <w:rPr>
                      <w:rFonts w:ascii="Calibri"/>
                      <w:b/>
                      <w:spacing w:val="-2"/>
                      <w:sz w:val="60"/>
                    </w:rPr>
                    <w:t>Tech</w:t>
                  </w:r>
                  <w:r>
                    <w:rPr>
                      <w:rFonts w:ascii="Calibri"/>
                      <w:b/>
                      <w:spacing w:val="-56"/>
                      <w:sz w:val="60"/>
                    </w:rPr>
                    <w:t> </w:t>
                  </w:r>
                  <w:r>
                    <w:rPr>
                      <w:rFonts w:ascii="Calibri"/>
                      <w:b/>
                      <w:spacing w:val="-2"/>
                      <w:sz w:val="60"/>
                    </w:rPr>
                    <w:t>Trends</w:t>
                  </w:r>
                  <w:r>
                    <w:rPr>
                      <w:rFonts w:ascii="Calibri"/>
                      <w:b/>
                      <w:spacing w:val="-55"/>
                      <w:sz w:val="60"/>
                    </w:rPr>
                    <w:t> </w:t>
                  </w:r>
                  <w:r>
                    <w:rPr>
                      <w:rFonts w:ascii="Calibri"/>
                      <w:b/>
                      <w:spacing w:val="-6"/>
                      <w:sz w:val="60"/>
                    </w:rPr>
                    <w:t>2026</w:t>
                  </w:r>
                </w:p>
              </w:txbxContent>
            </v:textbox>
            <w10:wrap type="none"/>
          </v:shape>
        </w:pict>
      </w:r>
      <w:bookmarkStart w:name="DI_Tech-trends-2026_ForADA 1" w:id="1"/>
      <w:bookmarkEnd w:id="1"/>
      <w:r>
        <w:rPr/>
      </w:r>
      <w:r>
        <w:rPr>
          <w:rFonts w:ascii="Cambria"/>
          <w:i/>
          <w:sz w:val="18"/>
        </w:rPr>
        <w:t>As technology innovation and adoption</w:t>
      </w:r>
      <w:r>
        <w:rPr>
          <w:rFonts w:ascii="Cambria"/>
          <w:i/>
          <w:spacing w:val="40"/>
          <w:sz w:val="18"/>
        </w:rPr>
        <w:t> </w:t>
      </w:r>
      <w:r>
        <w:rPr>
          <w:rFonts w:ascii="Cambria"/>
          <w:i/>
          <w:sz w:val="18"/>
        </w:rPr>
        <w:t>accelerate, five trends reveal how</w:t>
      </w:r>
      <w:r>
        <w:rPr>
          <w:rFonts w:ascii="Cambria"/>
          <w:i/>
          <w:spacing w:val="40"/>
          <w:sz w:val="18"/>
        </w:rPr>
        <w:t> </w:t>
      </w:r>
      <w:r>
        <w:rPr>
          <w:rFonts w:ascii="Cambria"/>
          <w:i/>
          <w:sz w:val="18"/>
        </w:rPr>
        <w:t>successful</w:t>
      </w:r>
      <w:r>
        <w:rPr>
          <w:rFonts w:ascii="Cambria"/>
          <w:i/>
          <w:spacing w:val="-2"/>
          <w:sz w:val="18"/>
        </w:rPr>
        <w:t> </w:t>
      </w:r>
      <w:r>
        <w:rPr>
          <w:rFonts w:ascii="Cambria"/>
          <w:i/>
          <w:sz w:val="18"/>
        </w:rPr>
        <w:t>organizations</w:t>
      </w:r>
      <w:r>
        <w:rPr>
          <w:rFonts w:ascii="Cambria"/>
          <w:i/>
          <w:spacing w:val="-2"/>
          <w:sz w:val="18"/>
        </w:rPr>
        <w:t> </w:t>
      </w:r>
      <w:r>
        <w:rPr>
          <w:rFonts w:ascii="Cambria"/>
          <w:i/>
          <w:sz w:val="18"/>
        </w:rPr>
        <w:t>are</w:t>
      </w:r>
      <w:r>
        <w:rPr>
          <w:rFonts w:ascii="Cambria"/>
          <w:i/>
          <w:spacing w:val="-2"/>
          <w:sz w:val="18"/>
        </w:rPr>
        <w:t> </w:t>
      </w:r>
      <w:r>
        <w:rPr>
          <w:rFonts w:ascii="Cambria"/>
          <w:i/>
          <w:sz w:val="18"/>
        </w:rPr>
        <w:t>moving</w:t>
      </w:r>
      <w:r>
        <w:rPr>
          <w:rFonts w:ascii="Cambria"/>
          <w:i/>
          <w:spacing w:val="-2"/>
          <w:sz w:val="18"/>
        </w:rPr>
        <w:t> </w:t>
      </w:r>
      <w:r>
        <w:rPr>
          <w:rFonts w:ascii="Cambria"/>
          <w:i/>
          <w:sz w:val="18"/>
        </w:rPr>
        <w:t>from</w:t>
      </w:r>
      <w:r>
        <w:rPr>
          <w:rFonts w:ascii="Cambria"/>
          <w:i/>
          <w:spacing w:val="40"/>
          <w:sz w:val="18"/>
        </w:rPr>
        <w:t> </w:t>
      </w:r>
      <w:r>
        <w:rPr>
          <w:rFonts w:ascii="Cambria"/>
          <w:i/>
          <w:sz w:val="18"/>
        </w:rPr>
        <w:t>experimentation to impact</w:t>
      </w:r>
    </w:p>
    <w:p>
      <w:pPr>
        <w:spacing w:after="0" w:line="273" w:lineRule="auto"/>
        <w:jc w:val="left"/>
        <w:rPr>
          <w:rFonts w:ascii="Cambria"/>
          <w:sz w:val="18"/>
        </w:rPr>
        <w:sectPr>
          <w:footerReference w:type="default" r:id="rId5"/>
          <w:type w:val="continuous"/>
          <w:pgSz w:w="12240" w:h="15840"/>
          <w:pgMar w:footer="0" w:header="0" w:top="800" w:bottom="280" w:left="60" w:right="0"/>
          <w:pgNumType w:start="1"/>
        </w:sectPr>
      </w:pPr>
    </w:p>
    <w:p>
      <w:pPr>
        <w:pStyle w:val="BodyText"/>
        <w:rPr>
          <w:rFonts w:ascii="Cambria"/>
          <w:i/>
          <w:sz w:val="17"/>
        </w:rPr>
      </w:pPr>
    </w:p>
    <w:p>
      <w:pPr>
        <w:spacing w:after="0"/>
        <w:rPr>
          <w:rFonts w:ascii="Cambria"/>
          <w:sz w:val="17"/>
        </w:rPr>
        <w:sectPr>
          <w:pgSz w:w="12240" w:h="15840"/>
          <w:pgMar w:header="0" w:footer="0" w:top="1820" w:bottom="280" w:left="60" w:right="0"/>
        </w:sectPr>
      </w:pPr>
    </w:p>
    <w:p>
      <w:pPr>
        <w:pStyle w:val="BodyText"/>
        <w:rPr>
          <w:rFonts w:ascii="Cambria"/>
          <w:i/>
          <w:sz w:val="20"/>
        </w:rPr>
      </w:pPr>
    </w:p>
    <w:p>
      <w:pPr>
        <w:pStyle w:val="BodyText"/>
        <w:spacing w:before="7"/>
        <w:rPr>
          <w:rFonts w:ascii="Cambria"/>
          <w:i/>
          <w:sz w:val="22"/>
        </w:rPr>
      </w:pPr>
    </w:p>
    <w:p>
      <w:pPr>
        <w:spacing w:before="111"/>
        <w:ind w:left="2820" w:right="0" w:firstLine="0"/>
        <w:jc w:val="left"/>
        <w:rPr>
          <w:rFonts w:ascii="Calibri"/>
          <w:b/>
          <w:sz w:val="22"/>
        </w:rPr>
      </w:pPr>
      <w:r>
        <w:rPr/>
        <w:pict>
          <v:line style="position:absolute;mso-position-horizontal-relative:page;mso-position-vertical-relative:paragraph;z-index:15729664" from="111.930099pt,4.023633pt" to="111.930099pt,496.023633pt" stroked="true" strokeweight=".5pt" strokecolor="#000000">
            <v:stroke dashstyle="solid"/>
            <w10:wrap type="none"/>
          </v:line>
        </w:pict>
      </w:r>
      <w:r>
        <w:rPr/>
        <w:pict>
          <v:shape style="position:absolute;margin-left:93.889pt;margin-top:3.029633pt;width:15.45pt;height:83.3pt;mso-position-horizontal-relative:page;mso-position-vertical-relative:paragraph;z-index:15730176" type="#_x0000_t202" id="docshape5" filled="false" stroked="false">
            <v:textbox inset="0,0,0,0" style="layout-flow:vertical;mso-layout-flow-alt:bottom-to-top">
              <w:txbxContent>
                <w:p>
                  <w:pPr>
                    <w:spacing w:before="26"/>
                    <w:ind w:left="20" w:right="0" w:firstLine="0"/>
                    <w:jc w:val="left"/>
                    <w:rPr>
                      <w:rFonts w:ascii="Cambria"/>
                      <w:b/>
                      <w:i/>
                      <w:sz w:val="22"/>
                    </w:rPr>
                  </w:pPr>
                  <w:r>
                    <w:rPr>
                      <w:rFonts w:ascii="Cambria"/>
                      <w:b/>
                      <w:i/>
                      <w:sz w:val="22"/>
                    </w:rPr>
                    <w:t>Table</w:t>
                  </w:r>
                  <w:r>
                    <w:rPr>
                      <w:rFonts w:ascii="Cambria"/>
                      <w:b/>
                      <w:i/>
                      <w:spacing w:val="-11"/>
                      <w:sz w:val="22"/>
                    </w:rPr>
                    <w:t> </w:t>
                  </w:r>
                  <w:r>
                    <w:rPr>
                      <w:rFonts w:ascii="Cambria"/>
                      <w:b/>
                      <w:i/>
                      <w:sz w:val="22"/>
                    </w:rPr>
                    <w:t>of</w:t>
                  </w:r>
                  <w:r>
                    <w:rPr>
                      <w:rFonts w:ascii="Cambria"/>
                      <w:b/>
                      <w:i/>
                      <w:spacing w:val="-11"/>
                      <w:sz w:val="22"/>
                    </w:rPr>
                    <w:t> </w:t>
                  </w:r>
                  <w:r>
                    <w:rPr>
                      <w:rFonts w:ascii="Cambria"/>
                      <w:b/>
                      <w:i/>
                      <w:spacing w:val="-2"/>
                      <w:w w:val="95"/>
                      <w:sz w:val="22"/>
                    </w:rPr>
                    <w:t>contents</w:t>
                  </w:r>
                </w:p>
              </w:txbxContent>
            </v:textbox>
            <w10:wrap type="none"/>
          </v:shape>
        </w:pict>
      </w:r>
      <w:bookmarkStart w:name="DI_Tech-trends-2026_ForADA 3" w:id="2"/>
      <w:bookmarkEnd w:id="2"/>
      <w:r>
        <w:rPr/>
      </w:r>
      <w:r>
        <w:rPr>
          <w:rFonts w:ascii="Calibri"/>
          <w:b/>
          <w:spacing w:val="-2"/>
          <w:sz w:val="22"/>
        </w:rPr>
        <w:t>02</w:t>
      </w:r>
      <w:r>
        <w:rPr>
          <w:rFonts w:ascii="Calibri"/>
          <w:b/>
          <w:spacing w:val="-16"/>
          <w:sz w:val="22"/>
        </w:rPr>
        <w:t> </w:t>
      </w:r>
      <w:r>
        <w:rPr>
          <w:rFonts w:ascii="Calibri"/>
          <w:b/>
          <w:spacing w:val="-2"/>
          <w:sz w:val="22"/>
        </w:rPr>
        <w:t>.</w:t>
      </w:r>
      <w:r>
        <w:rPr>
          <w:rFonts w:ascii="Calibri"/>
          <w:b/>
          <w:spacing w:val="-16"/>
          <w:sz w:val="22"/>
        </w:rPr>
        <w:t> </w:t>
      </w:r>
      <w:r>
        <w:rPr>
          <w:rFonts w:ascii="Calibri"/>
          <w:b/>
          <w:spacing w:val="-2"/>
          <w:sz w:val="22"/>
        </w:rPr>
        <w:t>.</w:t>
      </w:r>
      <w:r>
        <w:rPr>
          <w:rFonts w:ascii="Calibri"/>
          <w:b/>
          <w:spacing w:val="-16"/>
          <w:sz w:val="22"/>
        </w:rPr>
        <w:t> </w:t>
      </w:r>
      <w:r>
        <w:rPr>
          <w:rFonts w:ascii="Calibri"/>
          <w:b/>
          <w:spacing w:val="-2"/>
          <w:sz w:val="22"/>
        </w:rPr>
        <w:t>.</w:t>
      </w:r>
      <w:r>
        <w:rPr>
          <w:rFonts w:ascii="Calibri"/>
          <w:b/>
          <w:spacing w:val="-15"/>
          <w:sz w:val="22"/>
        </w:rPr>
        <w:t> </w:t>
      </w:r>
      <w:hyperlink w:history="true" w:anchor="_bookmark0">
        <w:r>
          <w:rPr>
            <w:rFonts w:ascii="Calibri"/>
            <w:b/>
            <w:spacing w:val="-2"/>
            <w:sz w:val="22"/>
          </w:rPr>
          <w:t>Executive</w:t>
        </w:r>
        <w:r>
          <w:rPr>
            <w:rFonts w:ascii="Calibri"/>
            <w:b/>
            <w:spacing w:val="-22"/>
            <w:sz w:val="22"/>
          </w:rPr>
          <w:t> </w:t>
        </w:r>
        <w:r>
          <w:rPr>
            <w:rFonts w:ascii="Calibri"/>
            <w:b/>
            <w:spacing w:val="-2"/>
            <w:sz w:val="22"/>
          </w:rPr>
          <w:t>summary</w:t>
        </w:r>
      </w:hyperlink>
    </w:p>
    <w:p>
      <w:pPr>
        <w:pStyle w:val="BodyText"/>
        <w:rPr>
          <w:rFonts w:ascii="Calibri"/>
          <w:b/>
          <w:sz w:val="28"/>
        </w:rPr>
      </w:pPr>
    </w:p>
    <w:p>
      <w:pPr>
        <w:pStyle w:val="BodyText"/>
        <w:rPr>
          <w:rFonts w:ascii="Calibri"/>
          <w:b/>
          <w:sz w:val="28"/>
        </w:rPr>
      </w:pPr>
    </w:p>
    <w:p>
      <w:pPr>
        <w:spacing w:before="248"/>
        <w:ind w:left="2820" w:right="0" w:firstLine="0"/>
        <w:jc w:val="left"/>
        <w:rPr>
          <w:rFonts w:ascii="Calibri"/>
          <w:b/>
          <w:sz w:val="22"/>
        </w:rPr>
      </w:pPr>
      <w:r>
        <w:rPr>
          <w:rFonts w:ascii="Calibri"/>
          <w:b/>
          <w:w w:val="95"/>
          <w:sz w:val="22"/>
        </w:rPr>
        <w:t>04</w:t>
      </w:r>
      <w:r>
        <w:rPr>
          <w:rFonts w:ascii="Calibri"/>
          <w:b/>
          <w:spacing w:val="-9"/>
          <w:w w:val="95"/>
          <w:sz w:val="22"/>
        </w:rPr>
        <w:t> </w:t>
      </w:r>
      <w:r>
        <w:rPr>
          <w:rFonts w:ascii="Calibri"/>
          <w:b/>
          <w:w w:val="95"/>
          <w:sz w:val="22"/>
        </w:rPr>
        <w:t>.</w:t>
      </w:r>
      <w:r>
        <w:rPr>
          <w:rFonts w:ascii="Calibri"/>
          <w:b/>
          <w:spacing w:val="-10"/>
          <w:w w:val="95"/>
          <w:sz w:val="22"/>
        </w:rPr>
        <w:t> </w:t>
      </w:r>
      <w:r>
        <w:rPr>
          <w:rFonts w:ascii="Calibri"/>
          <w:b/>
          <w:w w:val="95"/>
          <w:sz w:val="22"/>
        </w:rPr>
        <w:t>.</w:t>
      </w:r>
      <w:r>
        <w:rPr>
          <w:rFonts w:ascii="Calibri"/>
          <w:b/>
          <w:spacing w:val="-9"/>
          <w:w w:val="95"/>
          <w:sz w:val="22"/>
        </w:rPr>
        <w:t> </w:t>
      </w:r>
      <w:r>
        <w:rPr>
          <w:rFonts w:ascii="Calibri"/>
          <w:b/>
          <w:w w:val="95"/>
          <w:sz w:val="22"/>
        </w:rPr>
        <w:t>.</w:t>
      </w:r>
      <w:r>
        <w:rPr>
          <w:rFonts w:ascii="Calibri"/>
          <w:b/>
          <w:spacing w:val="-9"/>
          <w:w w:val="95"/>
          <w:sz w:val="22"/>
        </w:rPr>
        <w:t> </w:t>
      </w:r>
      <w:hyperlink w:history="true" w:anchor="_bookmark1">
        <w:r>
          <w:rPr>
            <w:rFonts w:ascii="Calibri"/>
            <w:b/>
            <w:w w:val="95"/>
            <w:sz w:val="22"/>
          </w:rPr>
          <w:t>Innovation</w:t>
        </w:r>
        <w:r>
          <w:rPr>
            <w:rFonts w:ascii="Calibri"/>
            <w:b/>
            <w:spacing w:val="-15"/>
            <w:w w:val="95"/>
            <w:sz w:val="22"/>
          </w:rPr>
          <w:t> </w:t>
        </w:r>
        <w:r>
          <w:rPr>
            <w:rFonts w:ascii="Calibri"/>
            <w:b/>
            <w:spacing w:val="-2"/>
            <w:w w:val="95"/>
            <w:sz w:val="22"/>
          </w:rPr>
          <w:t>compounds</w:t>
        </w:r>
      </w:hyperlink>
    </w:p>
    <w:p>
      <w:pPr>
        <w:pStyle w:val="BodyText"/>
        <w:rPr>
          <w:rFonts w:ascii="Calibri"/>
          <w:b/>
          <w:sz w:val="28"/>
        </w:rPr>
      </w:pPr>
    </w:p>
    <w:p>
      <w:pPr>
        <w:pStyle w:val="BodyText"/>
        <w:rPr>
          <w:rFonts w:ascii="Calibri"/>
          <w:b/>
          <w:sz w:val="28"/>
        </w:rPr>
      </w:pPr>
    </w:p>
    <w:p>
      <w:pPr>
        <w:spacing w:before="248"/>
        <w:ind w:left="2820" w:right="0" w:firstLine="0"/>
        <w:jc w:val="left"/>
        <w:rPr>
          <w:rFonts w:ascii="Calibri"/>
          <w:b/>
          <w:sz w:val="22"/>
        </w:rPr>
      </w:pPr>
      <w:r>
        <w:rPr>
          <w:rFonts w:ascii="Calibri"/>
          <w:b/>
          <w:sz w:val="22"/>
        </w:rPr>
        <w:t>09</w:t>
      </w:r>
      <w:r>
        <w:rPr>
          <w:rFonts w:ascii="Calibri"/>
          <w:b/>
          <w:spacing w:val="-15"/>
          <w:sz w:val="22"/>
        </w:rPr>
        <w:t> </w:t>
      </w:r>
      <w:r>
        <w:rPr>
          <w:rFonts w:ascii="Calibri"/>
          <w:b/>
          <w:sz w:val="22"/>
        </w:rPr>
        <w:t>.</w:t>
      </w:r>
      <w:r>
        <w:rPr>
          <w:rFonts w:ascii="Calibri"/>
          <w:b/>
          <w:spacing w:val="-15"/>
          <w:sz w:val="22"/>
        </w:rPr>
        <w:t> </w:t>
      </w:r>
      <w:r>
        <w:rPr>
          <w:rFonts w:ascii="Calibri"/>
          <w:b/>
          <w:sz w:val="22"/>
        </w:rPr>
        <w:t>.</w:t>
      </w:r>
      <w:r>
        <w:rPr>
          <w:rFonts w:ascii="Calibri"/>
          <w:b/>
          <w:spacing w:val="-15"/>
          <w:sz w:val="22"/>
        </w:rPr>
        <w:t> </w:t>
      </w:r>
      <w:r>
        <w:rPr>
          <w:rFonts w:ascii="Calibri"/>
          <w:b/>
          <w:sz w:val="22"/>
        </w:rPr>
        <w:t>.</w:t>
      </w:r>
      <w:r>
        <w:rPr>
          <w:rFonts w:ascii="Calibri"/>
          <w:b/>
          <w:spacing w:val="-15"/>
          <w:sz w:val="22"/>
        </w:rPr>
        <w:t> </w:t>
      </w:r>
      <w:hyperlink w:history="true" w:anchor="_bookmark2">
        <w:r>
          <w:rPr>
            <w:rFonts w:ascii="Calibri"/>
            <w:b/>
            <w:sz w:val="22"/>
          </w:rPr>
          <w:t>AI</w:t>
        </w:r>
        <w:r>
          <w:rPr>
            <w:rFonts w:ascii="Calibri"/>
            <w:b/>
            <w:spacing w:val="-21"/>
            <w:sz w:val="22"/>
          </w:rPr>
          <w:t> </w:t>
        </w:r>
        <w:r>
          <w:rPr>
            <w:rFonts w:ascii="Calibri"/>
            <w:b/>
            <w:sz w:val="22"/>
          </w:rPr>
          <w:t>goes</w:t>
        </w:r>
        <w:r>
          <w:rPr>
            <w:rFonts w:ascii="Calibri"/>
            <w:b/>
            <w:spacing w:val="-21"/>
            <w:sz w:val="22"/>
          </w:rPr>
          <w:t> </w:t>
        </w:r>
        <w:r>
          <w:rPr>
            <w:rFonts w:ascii="Calibri"/>
            <w:b/>
            <w:sz w:val="22"/>
          </w:rPr>
          <w:t>physical:</w:t>
        </w:r>
        <w:r>
          <w:rPr>
            <w:rFonts w:ascii="Calibri"/>
            <w:b/>
            <w:spacing w:val="-20"/>
            <w:sz w:val="22"/>
          </w:rPr>
          <w:t> </w:t>
        </w:r>
        <w:r>
          <w:rPr>
            <w:rFonts w:ascii="Calibri"/>
            <w:b/>
            <w:sz w:val="22"/>
          </w:rPr>
          <w:t>Navigating</w:t>
        </w:r>
        <w:r>
          <w:rPr>
            <w:rFonts w:ascii="Calibri"/>
            <w:b/>
            <w:spacing w:val="-21"/>
            <w:sz w:val="22"/>
          </w:rPr>
          <w:t> </w:t>
        </w:r>
        <w:r>
          <w:rPr>
            <w:rFonts w:ascii="Calibri"/>
            <w:b/>
            <w:sz w:val="22"/>
          </w:rPr>
          <w:t>the</w:t>
        </w:r>
        <w:r>
          <w:rPr>
            <w:rFonts w:ascii="Calibri"/>
            <w:b/>
            <w:spacing w:val="-21"/>
            <w:sz w:val="22"/>
          </w:rPr>
          <w:t> </w:t>
        </w:r>
        <w:r>
          <w:rPr>
            <w:rFonts w:ascii="Calibri"/>
            <w:b/>
            <w:sz w:val="22"/>
          </w:rPr>
          <w:t>convergence</w:t>
        </w:r>
        <w:r>
          <w:rPr>
            <w:rFonts w:ascii="Calibri"/>
            <w:b/>
            <w:spacing w:val="-20"/>
            <w:sz w:val="22"/>
          </w:rPr>
          <w:t> </w:t>
        </w:r>
        <w:r>
          <w:rPr>
            <w:rFonts w:ascii="Calibri"/>
            <w:b/>
            <w:sz w:val="22"/>
          </w:rPr>
          <w:t>of</w:t>
        </w:r>
        <w:r>
          <w:rPr>
            <w:rFonts w:ascii="Calibri"/>
            <w:b/>
            <w:spacing w:val="-21"/>
            <w:sz w:val="22"/>
          </w:rPr>
          <w:t> </w:t>
        </w:r>
        <w:r>
          <w:rPr>
            <w:rFonts w:ascii="Calibri"/>
            <w:b/>
            <w:sz w:val="22"/>
          </w:rPr>
          <w:t>AI</w:t>
        </w:r>
        <w:r>
          <w:rPr>
            <w:rFonts w:ascii="Calibri"/>
            <w:b/>
            <w:spacing w:val="-21"/>
            <w:sz w:val="22"/>
          </w:rPr>
          <w:t> </w:t>
        </w:r>
        <w:r>
          <w:rPr>
            <w:rFonts w:ascii="Calibri"/>
            <w:b/>
            <w:sz w:val="22"/>
          </w:rPr>
          <w:t>and</w:t>
        </w:r>
        <w:r>
          <w:rPr>
            <w:rFonts w:ascii="Calibri"/>
            <w:b/>
            <w:spacing w:val="-20"/>
            <w:sz w:val="22"/>
          </w:rPr>
          <w:t> </w:t>
        </w:r>
        <w:r>
          <w:rPr>
            <w:rFonts w:ascii="Calibri"/>
            <w:b/>
            <w:spacing w:val="-2"/>
            <w:sz w:val="22"/>
          </w:rPr>
          <w:t>robotics</w:t>
        </w:r>
      </w:hyperlink>
    </w:p>
    <w:p>
      <w:pPr>
        <w:pStyle w:val="BodyText"/>
        <w:rPr>
          <w:rFonts w:ascii="Calibri"/>
          <w:b/>
          <w:sz w:val="28"/>
        </w:rPr>
      </w:pPr>
    </w:p>
    <w:p>
      <w:pPr>
        <w:pStyle w:val="BodyText"/>
        <w:rPr>
          <w:rFonts w:ascii="Calibri"/>
          <w:b/>
          <w:sz w:val="28"/>
        </w:rPr>
      </w:pPr>
    </w:p>
    <w:p>
      <w:pPr>
        <w:spacing w:before="248"/>
        <w:ind w:left="2820" w:right="0" w:firstLine="0"/>
        <w:jc w:val="left"/>
        <w:rPr>
          <w:rFonts w:ascii="Calibri"/>
          <w:b/>
          <w:sz w:val="22"/>
        </w:rPr>
      </w:pPr>
      <w:r>
        <w:rPr>
          <w:rFonts w:ascii="Calibri"/>
          <w:b/>
          <w:sz w:val="22"/>
        </w:rPr>
        <w:t>21</w:t>
      </w:r>
      <w:r>
        <w:rPr>
          <w:rFonts w:ascii="Calibri"/>
          <w:b/>
          <w:spacing w:val="-15"/>
          <w:sz w:val="22"/>
        </w:rPr>
        <w:t> </w:t>
      </w:r>
      <w:r>
        <w:rPr>
          <w:rFonts w:ascii="Calibri"/>
          <w:b/>
          <w:sz w:val="22"/>
        </w:rPr>
        <w:t>.</w:t>
      </w:r>
      <w:r>
        <w:rPr>
          <w:rFonts w:ascii="Calibri"/>
          <w:b/>
          <w:spacing w:val="-14"/>
          <w:sz w:val="22"/>
        </w:rPr>
        <w:t> </w:t>
      </w:r>
      <w:r>
        <w:rPr>
          <w:rFonts w:ascii="Calibri"/>
          <w:b/>
          <w:sz w:val="22"/>
        </w:rPr>
        <w:t>.</w:t>
      </w:r>
      <w:r>
        <w:rPr>
          <w:rFonts w:ascii="Calibri"/>
          <w:b/>
          <w:spacing w:val="-15"/>
          <w:sz w:val="22"/>
        </w:rPr>
        <w:t> </w:t>
      </w:r>
      <w:r>
        <w:rPr>
          <w:rFonts w:ascii="Calibri"/>
          <w:b/>
          <w:sz w:val="22"/>
        </w:rPr>
        <w:t>.</w:t>
      </w:r>
      <w:r>
        <w:rPr>
          <w:rFonts w:ascii="Calibri"/>
          <w:b/>
          <w:spacing w:val="-14"/>
          <w:sz w:val="22"/>
        </w:rPr>
        <w:t> </w:t>
      </w:r>
      <w:r>
        <w:rPr>
          <w:rFonts w:ascii="Calibri"/>
          <w:b/>
          <w:sz w:val="22"/>
        </w:rPr>
        <w:t>The</w:t>
      </w:r>
      <w:r>
        <w:rPr>
          <w:rFonts w:ascii="Calibri"/>
          <w:b/>
          <w:spacing w:val="-20"/>
          <w:sz w:val="22"/>
        </w:rPr>
        <w:t> </w:t>
      </w:r>
      <w:r>
        <w:rPr>
          <w:rFonts w:ascii="Calibri"/>
          <w:b/>
          <w:sz w:val="22"/>
        </w:rPr>
        <w:t>agentic</w:t>
      </w:r>
      <w:r>
        <w:rPr>
          <w:rFonts w:ascii="Calibri"/>
          <w:b/>
          <w:spacing w:val="-21"/>
          <w:sz w:val="22"/>
        </w:rPr>
        <w:t> </w:t>
      </w:r>
      <w:r>
        <w:rPr>
          <w:rFonts w:ascii="Calibri"/>
          <w:b/>
          <w:sz w:val="22"/>
        </w:rPr>
        <w:t>reality</w:t>
      </w:r>
      <w:r>
        <w:rPr>
          <w:rFonts w:ascii="Calibri"/>
          <w:b/>
          <w:spacing w:val="-20"/>
          <w:sz w:val="22"/>
        </w:rPr>
        <w:t> </w:t>
      </w:r>
      <w:r>
        <w:rPr>
          <w:rFonts w:ascii="Calibri"/>
          <w:b/>
          <w:sz w:val="22"/>
        </w:rPr>
        <w:t>check:</w:t>
      </w:r>
      <w:r>
        <w:rPr>
          <w:rFonts w:ascii="Calibri"/>
          <w:b/>
          <w:spacing w:val="-20"/>
          <w:sz w:val="22"/>
        </w:rPr>
        <w:t> </w:t>
      </w:r>
      <w:r>
        <w:rPr>
          <w:rFonts w:ascii="Calibri"/>
          <w:b/>
          <w:sz w:val="22"/>
        </w:rPr>
        <w:t>Preparing</w:t>
      </w:r>
      <w:r>
        <w:rPr>
          <w:rFonts w:ascii="Calibri"/>
          <w:b/>
          <w:spacing w:val="-20"/>
          <w:sz w:val="22"/>
        </w:rPr>
        <w:t> </w:t>
      </w:r>
      <w:r>
        <w:rPr>
          <w:rFonts w:ascii="Calibri"/>
          <w:b/>
          <w:sz w:val="22"/>
        </w:rPr>
        <w:t>for</w:t>
      </w:r>
      <w:r>
        <w:rPr>
          <w:rFonts w:ascii="Calibri"/>
          <w:b/>
          <w:spacing w:val="-20"/>
          <w:sz w:val="22"/>
        </w:rPr>
        <w:t> </w:t>
      </w:r>
      <w:r>
        <w:rPr>
          <w:rFonts w:ascii="Calibri"/>
          <w:b/>
          <w:sz w:val="22"/>
        </w:rPr>
        <w:t>a</w:t>
      </w:r>
      <w:r>
        <w:rPr>
          <w:rFonts w:ascii="Calibri"/>
          <w:b/>
          <w:spacing w:val="-21"/>
          <w:sz w:val="22"/>
        </w:rPr>
        <w:t> </w:t>
      </w:r>
      <w:r>
        <w:rPr>
          <w:rFonts w:ascii="Calibri"/>
          <w:b/>
          <w:sz w:val="22"/>
        </w:rPr>
        <w:t>silicon-based</w:t>
      </w:r>
      <w:r>
        <w:rPr>
          <w:rFonts w:ascii="Calibri"/>
          <w:b/>
          <w:spacing w:val="-20"/>
          <w:sz w:val="22"/>
        </w:rPr>
        <w:t> </w:t>
      </w:r>
      <w:r>
        <w:rPr>
          <w:rFonts w:ascii="Calibri"/>
          <w:b/>
          <w:spacing w:val="-2"/>
          <w:sz w:val="22"/>
        </w:rPr>
        <w:t>workforce</w:t>
      </w:r>
    </w:p>
    <w:p>
      <w:pPr>
        <w:pStyle w:val="BodyText"/>
        <w:rPr>
          <w:rFonts w:ascii="Calibri"/>
          <w:b/>
          <w:sz w:val="28"/>
        </w:rPr>
      </w:pPr>
    </w:p>
    <w:p>
      <w:pPr>
        <w:pStyle w:val="BodyText"/>
        <w:rPr>
          <w:rFonts w:ascii="Calibri"/>
          <w:b/>
          <w:sz w:val="28"/>
        </w:rPr>
      </w:pPr>
    </w:p>
    <w:p>
      <w:pPr>
        <w:spacing w:line="429" w:lineRule="auto" w:before="248"/>
        <w:ind w:left="3459" w:right="2317" w:hanging="640"/>
        <w:jc w:val="left"/>
        <w:rPr>
          <w:rFonts w:ascii="Calibri"/>
          <w:b/>
          <w:sz w:val="22"/>
        </w:rPr>
      </w:pPr>
      <w:r>
        <w:rPr>
          <w:rFonts w:ascii="Calibri"/>
          <w:b/>
          <w:sz w:val="22"/>
        </w:rPr>
        <w:t>33</w:t>
      </w:r>
      <w:r>
        <w:rPr>
          <w:rFonts w:ascii="Calibri"/>
          <w:b/>
          <w:spacing w:val="-12"/>
          <w:sz w:val="22"/>
        </w:rPr>
        <w:t> </w:t>
      </w:r>
      <w:r>
        <w:rPr>
          <w:rFonts w:ascii="Calibri"/>
          <w:b/>
          <w:sz w:val="22"/>
        </w:rPr>
        <w:t>.</w:t>
      </w:r>
      <w:r>
        <w:rPr>
          <w:rFonts w:ascii="Calibri"/>
          <w:b/>
          <w:spacing w:val="-12"/>
          <w:sz w:val="22"/>
        </w:rPr>
        <w:t> </w:t>
      </w:r>
      <w:r>
        <w:rPr>
          <w:rFonts w:ascii="Calibri"/>
          <w:b/>
          <w:sz w:val="22"/>
        </w:rPr>
        <w:t>.</w:t>
      </w:r>
      <w:r>
        <w:rPr>
          <w:rFonts w:ascii="Calibri"/>
          <w:b/>
          <w:spacing w:val="-12"/>
          <w:sz w:val="22"/>
        </w:rPr>
        <w:t> </w:t>
      </w:r>
      <w:r>
        <w:rPr>
          <w:rFonts w:ascii="Calibri"/>
          <w:b/>
          <w:sz w:val="22"/>
        </w:rPr>
        <w:t>.</w:t>
      </w:r>
      <w:r>
        <w:rPr>
          <w:rFonts w:ascii="Calibri"/>
          <w:b/>
          <w:spacing w:val="-12"/>
          <w:sz w:val="22"/>
        </w:rPr>
        <w:t> </w:t>
      </w:r>
      <w:hyperlink w:history="true" w:anchor="_bookmark4">
        <w:r>
          <w:rPr>
            <w:rFonts w:ascii="Calibri"/>
            <w:b/>
            <w:sz w:val="22"/>
          </w:rPr>
          <w:t>The</w:t>
        </w:r>
        <w:r>
          <w:rPr>
            <w:rFonts w:ascii="Calibri"/>
            <w:b/>
            <w:spacing w:val="-19"/>
            <w:sz w:val="22"/>
          </w:rPr>
          <w:t> </w:t>
        </w:r>
        <w:r>
          <w:rPr>
            <w:rFonts w:ascii="Calibri"/>
            <w:b/>
            <w:sz w:val="22"/>
          </w:rPr>
          <w:t>AI</w:t>
        </w:r>
        <w:r>
          <w:rPr>
            <w:rFonts w:ascii="Calibri"/>
            <w:b/>
            <w:spacing w:val="-19"/>
            <w:sz w:val="22"/>
          </w:rPr>
          <w:t> </w:t>
        </w:r>
        <w:r>
          <w:rPr>
            <w:rFonts w:ascii="Calibri"/>
            <w:b/>
            <w:sz w:val="22"/>
          </w:rPr>
          <w:t>infrastructure</w:t>
        </w:r>
        <w:r>
          <w:rPr>
            <w:rFonts w:ascii="Calibri"/>
            <w:b/>
            <w:spacing w:val="-19"/>
            <w:sz w:val="22"/>
          </w:rPr>
          <w:t> </w:t>
        </w:r>
        <w:r>
          <w:rPr>
            <w:rFonts w:ascii="Calibri"/>
            <w:b/>
            <w:sz w:val="22"/>
          </w:rPr>
          <w:t>reckoning:</w:t>
        </w:r>
        <w:r>
          <w:rPr>
            <w:rFonts w:ascii="Calibri"/>
            <w:b/>
            <w:spacing w:val="-19"/>
            <w:sz w:val="22"/>
          </w:rPr>
          <w:t> </w:t>
        </w:r>
        <w:r>
          <w:rPr>
            <w:rFonts w:ascii="Calibri"/>
            <w:b/>
            <w:sz w:val="22"/>
          </w:rPr>
          <w:t>Optimizing</w:t>
        </w:r>
        <w:r>
          <w:rPr>
            <w:rFonts w:ascii="Calibri"/>
            <w:b/>
            <w:spacing w:val="-19"/>
            <w:sz w:val="22"/>
          </w:rPr>
          <w:t> </w:t>
        </w:r>
        <w:r>
          <w:rPr>
            <w:rFonts w:ascii="Calibri"/>
            <w:b/>
            <w:sz w:val="22"/>
          </w:rPr>
          <w:t>compute</w:t>
        </w:r>
        <w:r>
          <w:rPr>
            <w:rFonts w:ascii="Calibri"/>
            <w:b/>
            <w:spacing w:val="-19"/>
            <w:sz w:val="22"/>
          </w:rPr>
          <w:t> </w:t>
        </w:r>
        <w:r>
          <w:rPr>
            <w:rFonts w:ascii="Calibri"/>
            <w:b/>
            <w:sz w:val="22"/>
          </w:rPr>
          <w:t>strategy</w:t>
        </w:r>
        <w:r>
          <w:rPr>
            <w:rFonts w:ascii="Calibri"/>
            <w:b/>
            <w:spacing w:val="-19"/>
            <w:sz w:val="22"/>
          </w:rPr>
          <w:t> </w:t>
        </w:r>
        <w:r>
          <w:rPr>
            <w:rFonts w:ascii="Calibri"/>
            <w:b/>
            <w:sz w:val="22"/>
          </w:rPr>
          <w:t>in</w:t>
        </w:r>
        <w:r>
          <w:rPr>
            <w:rFonts w:ascii="Calibri"/>
            <w:b/>
            <w:spacing w:val="-19"/>
            <w:sz w:val="22"/>
          </w:rPr>
          <w:t> </w:t>
        </w:r>
        <w:r>
          <w:rPr>
            <w:rFonts w:ascii="Calibri"/>
            <w:b/>
            <w:sz w:val="22"/>
          </w:rPr>
          <w:t>the</w:t>
        </w:r>
        <w:r>
          <w:rPr>
            <w:rFonts w:ascii="Calibri"/>
            <w:b/>
            <w:spacing w:val="-19"/>
            <w:sz w:val="22"/>
          </w:rPr>
          <w:t> </w:t>
        </w:r>
        <w:r>
          <w:rPr>
            <w:rFonts w:ascii="Calibri"/>
            <w:b/>
            <w:sz w:val="22"/>
          </w:rPr>
          <w:t>age of</w:t>
        </w:r>
        <w:r>
          <w:rPr>
            <w:rFonts w:ascii="Calibri"/>
            <w:b/>
            <w:spacing w:val="-19"/>
            <w:sz w:val="22"/>
          </w:rPr>
          <w:t> </w:t>
        </w:r>
        <w:r>
          <w:rPr>
            <w:rFonts w:ascii="Calibri"/>
            <w:b/>
            <w:sz w:val="22"/>
          </w:rPr>
          <w:t>inference</w:t>
        </w:r>
        <w:r>
          <w:rPr>
            <w:rFonts w:ascii="Calibri"/>
            <w:b/>
            <w:spacing w:val="-19"/>
            <w:sz w:val="22"/>
          </w:rPr>
          <w:t> </w:t>
        </w:r>
        <w:r>
          <w:rPr>
            <w:rFonts w:ascii="Calibri"/>
            <w:b/>
            <w:sz w:val="22"/>
          </w:rPr>
          <w:t>economics</w:t>
        </w:r>
      </w:hyperlink>
    </w:p>
    <w:p>
      <w:pPr>
        <w:pStyle w:val="BodyText"/>
        <w:rPr>
          <w:rFonts w:ascii="Calibri"/>
          <w:b/>
          <w:sz w:val="28"/>
        </w:rPr>
      </w:pPr>
    </w:p>
    <w:p>
      <w:pPr>
        <w:pStyle w:val="BodyText"/>
        <w:spacing w:before="10"/>
        <w:rPr>
          <w:rFonts w:ascii="Calibri"/>
          <w:b/>
          <w:sz w:val="30"/>
        </w:rPr>
      </w:pPr>
    </w:p>
    <w:p>
      <w:pPr>
        <w:spacing w:before="0"/>
        <w:ind w:left="2820" w:right="0" w:firstLine="0"/>
        <w:jc w:val="left"/>
        <w:rPr>
          <w:rFonts w:ascii="Calibri"/>
          <w:b/>
          <w:sz w:val="22"/>
        </w:rPr>
      </w:pPr>
      <w:r>
        <w:rPr>
          <w:rFonts w:ascii="Calibri"/>
          <w:b/>
          <w:sz w:val="22"/>
        </w:rPr>
        <w:t>43</w:t>
      </w:r>
      <w:r>
        <w:rPr>
          <w:rFonts w:ascii="Calibri"/>
          <w:b/>
          <w:spacing w:val="-14"/>
          <w:sz w:val="22"/>
        </w:rPr>
        <w:t> </w:t>
      </w:r>
      <w:r>
        <w:rPr>
          <w:rFonts w:ascii="Calibri"/>
          <w:b/>
          <w:sz w:val="22"/>
        </w:rPr>
        <w:t>.</w:t>
      </w:r>
      <w:r>
        <w:rPr>
          <w:rFonts w:ascii="Calibri"/>
          <w:b/>
          <w:spacing w:val="-14"/>
          <w:sz w:val="22"/>
        </w:rPr>
        <w:t> </w:t>
      </w:r>
      <w:r>
        <w:rPr>
          <w:rFonts w:ascii="Calibri"/>
          <w:b/>
          <w:sz w:val="22"/>
        </w:rPr>
        <w:t>.</w:t>
      </w:r>
      <w:r>
        <w:rPr>
          <w:rFonts w:ascii="Calibri"/>
          <w:b/>
          <w:spacing w:val="-13"/>
          <w:sz w:val="22"/>
        </w:rPr>
        <w:t> </w:t>
      </w:r>
      <w:r>
        <w:rPr>
          <w:rFonts w:ascii="Calibri"/>
          <w:b/>
          <w:sz w:val="22"/>
        </w:rPr>
        <w:t>.</w:t>
      </w:r>
      <w:r>
        <w:rPr>
          <w:rFonts w:ascii="Calibri"/>
          <w:b/>
          <w:spacing w:val="-14"/>
          <w:sz w:val="22"/>
        </w:rPr>
        <w:t> </w:t>
      </w:r>
      <w:hyperlink w:history="true" w:anchor="_bookmark6">
        <w:r>
          <w:rPr>
            <w:rFonts w:ascii="Calibri"/>
            <w:b/>
            <w:sz w:val="22"/>
          </w:rPr>
          <w:t>The</w:t>
        </w:r>
        <w:r>
          <w:rPr>
            <w:rFonts w:ascii="Calibri"/>
            <w:b/>
            <w:spacing w:val="-19"/>
            <w:sz w:val="22"/>
          </w:rPr>
          <w:t> </w:t>
        </w:r>
        <w:r>
          <w:rPr>
            <w:rFonts w:ascii="Calibri"/>
            <w:b/>
            <w:sz w:val="22"/>
          </w:rPr>
          <w:t>great</w:t>
        </w:r>
        <w:r>
          <w:rPr>
            <w:rFonts w:ascii="Calibri"/>
            <w:b/>
            <w:spacing w:val="-20"/>
            <w:sz w:val="22"/>
          </w:rPr>
          <w:t> </w:t>
        </w:r>
        <w:r>
          <w:rPr>
            <w:rFonts w:ascii="Calibri"/>
            <w:b/>
            <w:sz w:val="22"/>
          </w:rPr>
          <w:t>rebuild:</w:t>
        </w:r>
        <w:r>
          <w:rPr>
            <w:rFonts w:ascii="Calibri"/>
            <w:b/>
            <w:spacing w:val="-19"/>
            <w:sz w:val="22"/>
          </w:rPr>
          <w:t> </w:t>
        </w:r>
        <w:r>
          <w:rPr>
            <w:rFonts w:ascii="Calibri"/>
            <w:b/>
            <w:sz w:val="22"/>
          </w:rPr>
          <w:t>Architecting</w:t>
        </w:r>
        <w:r>
          <w:rPr>
            <w:rFonts w:ascii="Calibri"/>
            <w:b/>
            <w:spacing w:val="-20"/>
            <w:sz w:val="22"/>
          </w:rPr>
          <w:t> </w:t>
        </w:r>
        <w:r>
          <w:rPr>
            <w:rFonts w:ascii="Calibri"/>
            <w:b/>
            <w:sz w:val="22"/>
          </w:rPr>
          <w:t>an</w:t>
        </w:r>
        <w:r>
          <w:rPr>
            <w:rFonts w:ascii="Calibri"/>
            <w:b/>
            <w:spacing w:val="-19"/>
            <w:sz w:val="22"/>
          </w:rPr>
          <w:t> </w:t>
        </w:r>
        <w:r>
          <w:rPr>
            <w:rFonts w:ascii="Calibri"/>
            <w:b/>
            <w:sz w:val="22"/>
          </w:rPr>
          <w:t>AI-native</w:t>
        </w:r>
        <w:r>
          <w:rPr>
            <w:rFonts w:ascii="Calibri"/>
            <w:b/>
            <w:spacing w:val="-20"/>
            <w:sz w:val="22"/>
          </w:rPr>
          <w:t> </w:t>
        </w:r>
        <w:r>
          <w:rPr>
            <w:rFonts w:ascii="Calibri"/>
            <w:b/>
            <w:sz w:val="22"/>
          </w:rPr>
          <w:t>tech</w:t>
        </w:r>
        <w:r>
          <w:rPr>
            <w:rFonts w:ascii="Calibri"/>
            <w:b/>
            <w:spacing w:val="-19"/>
            <w:sz w:val="22"/>
          </w:rPr>
          <w:t> </w:t>
        </w:r>
        <w:r>
          <w:rPr>
            <w:rFonts w:ascii="Calibri"/>
            <w:b/>
            <w:spacing w:val="-2"/>
            <w:sz w:val="22"/>
          </w:rPr>
          <w:t>organization</w:t>
        </w:r>
      </w:hyperlink>
    </w:p>
    <w:p>
      <w:pPr>
        <w:pStyle w:val="BodyText"/>
        <w:rPr>
          <w:rFonts w:ascii="Calibri"/>
          <w:b/>
          <w:sz w:val="28"/>
        </w:rPr>
      </w:pPr>
    </w:p>
    <w:p>
      <w:pPr>
        <w:pStyle w:val="BodyText"/>
        <w:rPr>
          <w:rFonts w:ascii="Calibri"/>
          <w:b/>
          <w:sz w:val="28"/>
        </w:rPr>
      </w:pPr>
    </w:p>
    <w:p>
      <w:pPr>
        <w:spacing w:before="248"/>
        <w:ind w:left="2820" w:right="0" w:firstLine="0"/>
        <w:jc w:val="left"/>
        <w:rPr>
          <w:rFonts w:ascii="Calibri"/>
          <w:b/>
          <w:sz w:val="22"/>
        </w:rPr>
      </w:pPr>
      <w:r>
        <w:rPr>
          <w:rFonts w:ascii="Calibri"/>
          <w:b/>
          <w:sz w:val="22"/>
        </w:rPr>
        <w:t>53</w:t>
      </w:r>
      <w:r>
        <w:rPr>
          <w:rFonts w:ascii="Calibri"/>
          <w:b/>
          <w:spacing w:val="-19"/>
          <w:sz w:val="22"/>
        </w:rPr>
        <w:t> </w:t>
      </w:r>
      <w:r>
        <w:rPr>
          <w:rFonts w:ascii="Calibri"/>
          <w:b/>
          <w:sz w:val="22"/>
        </w:rPr>
        <w:t>.</w:t>
      </w:r>
      <w:r>
        <w:rPr>
          <w:rFonts w:ascii="Calibri"/>
          <w:b/>
          <w:spacing w:val="-18"/>
          <w:sz w:val="22"/>
        </w:rPr>
        <w:t> </w:t>
      </w:r>
      <w:r>
        <w:rPr>
          <w:rFonts w:ascii="Calibri"/>
          <w:b/>
          <w:sz w:val="22"/>
        </w:rPr>
        <w:t>.</w:t>
      </w:r>
      <w:r>
        <w:rPr>
          <w:rFonts w:ascii="Calibri"/>
          <w:b/>
          <w:spacing w:val="-18"/>
          <w:sz w:val="22"/>
        </w:rPr>
        <w:t> </w:t>
      </w:r>
      <w:r>
        <w:rPr>
          <w:rFonts w:ascii="Calibri"/>
          <w:b/>
          <w:sz w:val="22"/>
        </w:rPr>
        <w:t>.</w:t>
      </w:r>
      <w:r>
        <w:rPr>
          <w:rFonts w:ascii="Calibri"/>
          <w:b/>
          <w:spacing w:val="-18"/>
          <w:sz w:val="22"/>
        </w:rPr>
        <w:t> </w:t>
      </w:r>
      <w:hyperlink w:history="true" w:anchor="_bookmark7">
        <w:r>
          <w:rPr>
            <w:rFonts w:ascii="Calibri"/>
            <w:b/>
            <w:sz w:val="22"/>
          </w:rPr>
          <w:t>The</w:t>
        </w:r>
        <w:r>
          <w:rPr>
            <w:rFonts w:ascii="Calibri"/>
            <w:b/>
            <w:spacing w:val="-24"/>
            <w:sz w:val="22"/>
          </w:rPr>
          <w:t> </w:t>
        </w:r>
        <w:r>
          <w:rPr>
            <w:rFonts w:ascii="Calibri"/>
            <w:b/>
            <w:sz w:val="22"/>
          </w:rPr>
          <w:t>AI</w:t>
        </w:r>
        <w:r>
          <w:rPr>
            <w:rFonts w:ascii="Calibri"/>
            <w:b/>
            <w:spacing w:val="-23"/>
            <w:sz w:val="22"/>
          </w:rPr>
          <w:t> </w:t>
        </w:r>
        <w:r>
          <w:rPr>
            <w:rFonts w:ascii="Calibri"/>
            <w:b/>
            <w:sz w:val="22"/>
          </w:rPr>
          <w:t>dilemma:</w:t>
        </w:r>
        <w:r>
          <w:rPr>
            <w:rFonts w:ascii="Calibri"/>
            <w:b/>
            <w:spacing w:val="-24"/>
            <w:sz w:val="22"/>
          </w:rPr>
          <w:t> </w:t>
        </w:r>
        <w:r>
          <w:rPr>
            <w:rFonts w:ascii="Calibri"/>
            <w:b/>
            <w:sz w:val="22"/>
          </w:rPr>
          <w:t>Securing</w:t>
        </w:r>
        <w:r>
          <w:rPr>
            <w:rFonts w:ascii="Calibri"/>
            <w:b/>
            <w:spacing w:val="-23"/>
            <w:sz w:val="22"/>
          </w:rPr>
          <w:t> </w:t>
        </w:r>
        <w:r>
          <w:rPr>
            <w:rFonts w:ascii="Calibri"/>
            <w:b/>
            <w:sz w:val="22"/>
          </w:rPr>
          <w:t>and</w:t>
        </w:r>
        <w:r>
          <w:rPr>
            <w:rFonts w:ascii="Calibri"/>
            <w:b/>
            <w:spacing w:val="-23"/>
            <w:sz w:val="22"/>
          </w:rPr>
          <w:t> </w:t>
        </w:r>
        <w:r>
          <w:rPr>
            <w:rFonts w:ascii="Calibri"/>
            <w:b/>
            <w:sz w:val="22"/>
          </w:rPr>
          <w:t>leveraging</w:t>
        </w:r>
        <w:r>
          <w:rPr>
            <w:rFonts w:ascii="Calibri"/>
            <w:b/>
            <w:spacing w:val="-24"/>
            <w:sz w:val="22"/>
          </w:rPr>
          <w:t> </w:t>
        </w:r>
        <w:r>
          <w:rPr>
            <w:rFonts w:ascii="Calibri"/>
            <w:b/>
            <w:sz w:val="22"/>
          </w:rPr>
          <w:t>AI</w:t>
        </w:r>
        <w:r>
          <w:rPr>
            <w:rFonts w:ascii="Calibri"/>
            <w:b/>
            <w:spacing w:val="-23"/>
            <w:sz w:val="22"/>
          </w:rPr>
          <w:t> </w:t>
        </w:r>
        <w:r>
          <w:rPr>
            <w:rFonts w:ascii="Calibri"/>
            <w:b/>
            <w:sz w:val="22"/>
          </w:rPr>
          <w:t>for</w:t>
        </w:r>
        <w:r>
          <w:rPr>
            <w:rFonts w:ascii="Calibri"/>
            <w:b/>
            <w:spacing w:val="-23"/>
            <w:sz w:val="22"/>
          </w:rPr>
          <w:t> </w:t>
        </w:r>
        <w:r>
          <w:rPr>
            <w:rFonts w:ascii="Calibri"/>
            <w:b/>
            <w:sz w:val="22"/>
          </w:rPr>
          <w:t>cyber</w:t>
        </w:r>
        <w:r>
          <w:rPr>
            <w:rFonts w:ascii="Calibri"/>
            <w:b/>
            <w:spacing w:val="-24"/>
            <w:sz w:val="22"/>
          </w:rPr>
          <w:t> </w:t>
        </w:r>
        <w:r>
          <w:rPr>
            <w:rFonts w:ascii="Calibri"/>
            <w:b/>
            <w:spacing w:val="-2"/>
            <w:sz w:val="22"/>
          </w:rPr>
          <w:t>defense</w:t>
        </w:r>
      </w:hyperlink>
    </w:p>
    <w:p>
      <w:pPr>
        <w:pStyle w:val="BodyText"/>
        <w:rPr>
          <w:rFonts w:ascii="Calibri"/>
          <w:b/>
          <w:sz w:val="28"/>
        </w:rPr>
      </w:pPr>
    </w:p>
    <w:p>
      <w:pPr>
        <w:pStyle w:val="BodyText"/>
        <w:rPr>
          <w:rFonts w:ascii="Calibri"/>
          <w:b/>
          <w:sz w:val="28"/>
        </w:rPr>
      </w:pPr>
    </w:p>
    <w:p>
      <w:pPr>
        <w:spacing w:before="248"/>
        <w:ind w:left="2820" w:right="0" w:firstLine="0"/>
        <w:jc w:val="left"/>
        <w:rPr>
          <w:rFonts w:ascii="Calibri"/>
          <w:b/>
          <w:sz w:val="22"/>
        </w:rPr>
      </w:pPr>
      <w:r>
        <w:rPr>
          <w:rFonts w:ascii="Calibri"/>
          <w:b/>
          <w:sz w:val="22"/>
        </w:rPr>
        <w:t>62</w:t>
      </w:r>
      <w:r>
        <w:rPr>
          <w:rFonts w:ascii="Calibri"/>
          <w:b/>
          <w:spacing w:val="-14"/>
          <w:sz w:val="22"/>
        </w:rPr>
        <w:t> </w:t>
      </w:r>
      <w:r>
        <w:rPr>
          <w:rFonts w:ascii="Calibri"/>
          <w:b/>
          <w:sz w:val="22"/>
        </w:rPr>
        <w:t>.</w:t>
      </w:r>
      <w:r>
        <w:rPr>
          <w:rFonts w:ascii="Calibri"/>
          <w:b/>
          <w:spacing w:val="-13"/>
          <w:sz w:val="22"/>
        </w:rPr>
        <w:t> </w:t>
      </w:r>
      <w:r>
        <w:rPr>
          <w:rFonts w:ascii="Calibri"/>
          <w:b/>
          <w:sz w:val="22"/>
        </w:rPr>
        <w:t>.</w:t>
      </w:r>
      <w:r>
        <w:rPr>
          <w:rFonts w:ascii="Calibri"/>
          <w:b/>
          <w:spacing w:val="-13"/>
          <w:sz w:val="22"/>
        </w:rPr>
        <w:t> </w:t>
      </w:r>
      <w:r>
        <w:rPr>
          <w:rFonts w:ascii="Calibri"/>
          <w:b/>
          <w:sz w:val="22"/>
        </w:rPr>
        <w:t>.</w:t>
      </w:r>
      <w:r>
        <w:rPr>
          <w:rFonts w:ascii="Calibri"/>
          <w:b/>
          <w:spacing w:val="-13"/>
          <w:sz w:val="22"/>
        </w:rPr>
        <w:t> </w:t>
      </w:r>
      <w:hyperlink w:history="true" w:anchor="_bookmark9">
        <w:r>
          <w:rPr>
            <w:rFonts w:ascii="Calibri"/>
            <w:b/>
            <w:sz w:val="22"/>
          </w:rPr>
          <w:t>Cutting</w:t>
        </w:r>
        <w:r>
          <w:rPr>
            <w:rFonts w:ascii="Calibri"/>
            <w:b/>
            <w:spacing w:val="-19"/>
            <w:sz w:val="22"/>
          </w:rPr>
          <w:t> </w:t>
        </w:r>
        <w:r>
          <w:rPr>
            <w:rFonts w:ascii="Calibri"/>
            <w:b/>
            <w:sz w:val="22"/>
          </w:rPr>
          <w:t>through</w:t>
        </w:r>
        <w:r>
          <w:rPr>
            <w:rFonts w:ascii="Calibri"/>
            <w:b/>
            <w:spacing w:val="-20"/>
            <w:sz w:val="22"/>
          </w:rPr>
          <w:t> </w:t>
        </w:r>
        <w:r>
          <w:rPr>
            <w:rFonts w:ascii="Calibri"/>
            <w:b/>
            <w:sz w:val="22"/>
          </w:rPr>
          <w:t>the</w:t>
        </w:r>
        <w:r>
          <w:rPr>
            <w:rFonts w:ascii="Calibri"/>
            <w:b/>
            <w:spacing w:val="-19"/>
            <w:sz w:val="22"/>
          </w:rPr>
          <w:t> </w:t>
        </w:r>
        <w:r>
          <w:rPr>
            <w:rFonts w:ascii="Calibri"/>
            <w:b/>
            <w:sz w:val="22"/>
          </w:rPr>
          <w:t>noise:</w:t>
        </w:r>
        <w:r>
          <w:rPr>
            <w:rFonts w:ascii="Calibri"/>
            <w:b/>
            <w:spacing w:val="-19"/>
            <w:sz w:val="22"/>
          </w:rPr>
          <w:t> </w:t>
        </w:r>
        <w:r>
          <w:rPr>
            <w:rFonts w:ascii="Calibri"/>
            <w:b/>
            <w:sz w:val="22"/>
          </w:rPr>
          <w:t>Tech</w:t>
        </w:r>
        <w:r>
          <w:rPr>
            <w:rFonts w:ascii="Calibri"/>
            <w:b/>
            <w:spacing w:val="-19"/>
            <w:sz w:val="22"/>
          </w:rPr>
          <w:t> </w:t>
        </w:r>
        <w:r>
          <w:rPr>
            <w:rFonts w:ascii="Calibri"/>
            <w:b/>
            <w:sz w:val="22"/>
          </w:rPr>
          <w:t>signals</w:t>
        </w:r>
        <w:r>
          <w:rPr>
            <w:rFonts w:ascii="Calibri"/>
            <w:b/>
            <w:spacing w:val="-19"/>
            <w:sz w:val="22"/>
          </w:rPr>
          <w:t> </w:t>
        </w:r>
        <w:r>
          <w:rPr>
            <w:rFonts w:ascii="Calibri"/>
            <w:b/>
            <w:sz w:val="22"/>
          </w:rPr>
          <w:t>worth</w:t>
        </w:r>
        <w:r>
          <w:rPr>
            <w:rFonts w:ascii="Calibri"/>
            <w:b/>
            <w:spacing w:val="-19"/>
            <w:sz w:val="22"/>
          </w:rPr>
          <w:t> </w:t>
        </w:r>
        <w:r>
          <w:rPr>
            <w:rFonts w:ascii="Calibri"/>
            <w:b/>
            <w:sz w:val="22"/>
          </w:rPr>
          <w:t>tracking</w:t>
        </w:r>
        <w:r>
          <w:rPr>
            <w:rFonts w:ascii="Calibri"/>
            <w:b/>
            <w:spacing w:val="-19"/>
            <w:sz w:val="22"/>
          </w:rPr>
          <w:t> </w:t>
        </w:r>
        <w:r>
          <w:rPr>
            <w:rFonts w:ascii="Calibri"/>
            <w:b/>
            <w:sz w:val="22"/>
          </w:rPr>
          <w:t>as</w:t>
        </w:r>
        <w:r>
          <w:rPr>
            <w:rFonts w:ascii="Calibri"/>
            <w:b/>
            <w:spacing w:val="-20"/>
            <w:sz w:val="22"/>
          </w:rPr>
          <w:t> </w:t>
        </w:r>
        <w:r>
          <w:rPr>
            <w:rFonts w:ascii="Calibri"/>
            <w:b/>
            <w:sz w:val="22"/>
          </w:rPr>
          <w:t>AI</w:t>
        </w:r>
        <w:r>
          <w:rPr>
            <w:rFonts w:ascii="Calibri"/>
            <w:b/>
            <w:spacing w:val="-19"/>
            <w:sz w:val="22"/>
          </w:rPr>
          <w:t> </w:t>
        </w:r>
        <w:r>
          <w:rPr>
            <w:rFonts w:ascii="Calibri"/>
            <w:b/>
            <w:spacing w:val="-2"/>
            <w:sz w:val="22"/>
          </w:rPr>
          <w:t>advances</w:t>
        </w:r>
      </w:hyperlink>
    </w:p>
    <w:p>
      <w:pPr>
        <w:spacing w:after="0"/>
        <w:jc w:val="left"/>
        <w:rPr>
          <w:rFonts w:ascii="Calibri"/>
          <w:sz w:val="22"/>
        </w:rPr>
        <w:sectPr>
          <w:pgSz w:w="12240" w:h="15840"/>
          <w:pgMar w:header="0" w:footer="0" w:top="1820" w:bottom="280" w:left="60" w:right="0"/>
        </w:sectPr>
      </w:pPr>
    </w:p>
    <w:p>
      <w:pPr>
        <w:pStyle w:val="Heading2"/>
        <w:spacing w:before="109"/>
        <w:ind w:left="2440"/>
      </w:pPr>
      <w:r>
        <w:rPr/>
        <w:pict>
          <v:line style="position:absolute;mso-position-horizontal-relative:page;mso-position-vertical-relative:paragraph;z-index:15730688" from="118.750099pt,10.970447pt" to="118.750099pt,598.970447pt" stroked="true" strokeweight=".5pt" strokecolor="#000000">
            <v:stroke dashstyle="solid"/>
            <w10:wrap type="none"/>
          </v:line>
        </w:pict>
      </w:r>
      <w:r>
        <w:rPr/>
        <w:pict>
          <v:shape style="position:absolute;margin-left:77pt;margin-top:10.970447pt;width:36pt;height:36pt;mso-position-horizontal-relative:page;mso-position-vertical-relative:paragraph;z-index:15731200" id="docshape8" coordorigin="1540,219" coordsize="720,720" path="m1900,219l1827,227,1760,248,1699,281,1645,325,1601,378,1568,439,1547,507,1540,579,1547,652,1568,720,1601,781,1645,834,1699,878,1760,911,1827,932,1900,939,1973,932,2040,911,2101,878,2155,834,2199,781,2232,720,2253,652,2260,579,2253,507,2232,439,2199,378,2155,325,2101,281,2040,248,1973,227,1900,219xe" filled="true" fillcolor="#80c342" stroked="false">
            <v:path arrowok="t"/>
            <v:fill type="solid"/>
            <w10:wrap type="none"/>
          </v:shape>
        </w:pict>
      </w:r>
      <w:bookmarkStart w:name="DI_Tech-trends-2026_ForADA 4" w:id="3"/>
      <w:bookmarkEnd w:id="3"/>
      <w:r>
        <w:rPr>
          <w:b w:val="0"/>
        </w:rPr>
      </w:r>
      <w:bookmarkStart w:name="Executive summary" w:id="4"/>
      <w:bookmarkEnd w:id="4"/>
      <w:r>
        <w:rPr>
          <w:b w:val="0"/>
        </w:rPr>
      </w:r>
      <w:bookmarkStart w:name="_bookmark0" w:id="5"/>
      <w:bookmarkEnd w:id="5"/>
      <w:r>
        <w:rPr>
          <w:b w:val="0"/>
        </w:rPr>
      </w:r>
      <w:r>
        <w:rPr/>
        <w:t>Executive</w:t>
      </w:r>
      <w:r>
        <w:rPr>
          <w:spacing w:val="-25"/>
        </w:rPr>
        <w:t> </w:t>
      </w:r>
      <w:r>
        <w:rPr>
          <w:spacing w:val="-2"/>
        </w:rPr>
        <w:t>summary</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3"/>
        </w:rPr>
      </w:pPr>
    </w:p>
    <w:p>
      <w:pPr>
        <w:spacing w:after="0"/>
        <w:rPr>
          <w:rFonts w:ascii="Calibri"/>
          <w:sz w:val="23"/>
        </w:rPr>
        <w:sectPr>
          <w:footerReference w:type="even" r:id="rId8"/>
          <w:footerReference w:type="default" r:id="rId9"/>
          <w:pgSz w:w="12240" w:h="15840"/>
          <w:pgMar w:footer="661" w:header="0" w:top="1700" w:bottom="860" w:left="60" w:right="0"/>
          <w:pgNumType w:start="2"/>
        </w:sectPr>
      </w:pPr>
    </w:p>
    <w:p>
      <w:pPr>
        <w:pStyle w:val="BodyText"/>
        <w:spacing w:line="266" w:lineRule="auto" w:before="139"/>
        <w:ind w:left="3378" w:right="1"/>
        <w:jc w:val="both"/>
      </w:pPr>
      <w:r>
        <w:rPr/>
        <w:pict>
          <v:shape style="position:absolute;margin-left:120.400597pt;margin-top:-14.48411pt;width:46.95pt;height:117.35pt;mso-position-horizontal-relative:page;mso-position-vertical-relative:paragraph;z-index:-17481728" type="#_x0000_t202" id="docshape9" filled="false" stroked="false">
            <v:textbox inset="0,0,0,0">
              <w:txbxContent>
                <w:p>
                  <w:pPr>
                    <w:spacing w:before="63"/>
                    <w:ind w:left="0" w:right="0" w:firstLine="0"/>
                    <w:jc w:val="left"/>
                    <w:rPr>
                      <w:rFonts w:ascii="Calibri"/>
                      <w:b/>
                      <w:sz w:val="183"/>
                    </w:rPr>
                  </w:pPr>
                  <w:r>
                    <w:rPr>
                      <w:rFonts w:ascii="Calibri"/>
                      <w:b/>
                      <w:color w:val="80C342"/>
                      <w:w w:val="121"/>
                      <w:sz w:val="183"/>
                    </w:rPr>
                    <w:t>L</w:t>
                  </w:r>
                </w:p>
              </w:txbxContent>
            </v:textbox>
            <w10:wrap type="none"/>
          </v:shape>
        </w:pict>
      </w:r>
      <w:r>
        <w:rPr>
          <w:w w:val="90"/>
        </w:rPr>
        <w:t>ast</w:t>
      </w:r>
      <w:r>
        <w:rPr>
          <w:spacing w:val="-8"/>
          <w:w w:val="90"/>
        </w:rPr>
        <w:t> </w:t>
      </w:r>
      <w:r>
        <w:rPr>
          <w:w w:val="90"/>
        </w:rPr>
        <w:t>year’s</w:t>
      </w:r>
      <w:r>
        <w:rPr>
          <w:spacing w:val="-7"/>
          <w:w w:val="90"/>
        </w:rPr>
        <w:t> </w:t>
      </w:r>
      <w:hyperlink r:id="rId10">
        <w:r>
          <w:rPr>
            <w:rFonts w:ascii="Cambria" w:hAnsi="Cambria"/>
            <w:b/>
            <w:color w:val="00AEEF"/>
            <w:w w:val="90"/>
          </w:rPr>
          <w:t>Tech</w:t>
        </w:r>
        <w:r>
          <w:rPr>
            <w:rFonts w:ascii="Cambria" w:hAnsi="Cambria"/>
            <w:b/>
            <w:color w:val="00AEEF"/>
            <w:spacing w:val="-6"/>
            <w:w w:val="90"/>
          </w:rPr>
          <w:t> </w:t>
        </w:r>
        <w:r>
          <w:rPr>
            <w:rFonts w:ascii="Cambria" w:hAnsi="Cambria"/>
            <w:b/>
            <w:color w:val="00AEEF"/>
            <w:w w:val="90"/>
          </w:rPr>
          <w:t>Trends</w:t>
        </w:r>
        <w:r>
          <w:rPr>
            <w:rFonts w:ascii="Cambria" w:hAnsi="Cambria"/>
            <w:b/>
            <w:color w:val="00AEEF"/>
            <w:spacing w:val="-6"/>
            <w:w w:val="90"/>
          </w:rPr>
          <w:t> </w:t>
        </w:r>
        <w:r>
          <w:rPr>
            <w:rFonts w:ascii="Cambria" w:hAnsi="Cambria"/>
            <w:b/>
            <w:color w:val="00AEEF"/>
            <w:w w:val="90"/>
          </w:rPr>
          <w:t>report</w:t>
        </w:r>
      </w:hyperlink>
      <w:r>
        <w:rPr>
          <w:rFonts w:ascii="Cambria" w:hAnsi="Cambria"/>
          <w:b/>
          <w:color w:val="00AEEF"/>
          <w:spacing w:val="-6"/>
          <w:w w:val="90"/>
        </w:rPr>
        <w:t> </w:t>
      </w:r>
      <w:r>
        <w:rPr>
          <w:w w:val="90"/>
        </w:rPr>
        <w:t>predicted</w:t>
      </w:r>
      <w:r>
        <w:rPr>
          <w:spacing w:val="-8"/>
          <w:w w:val="90"/>
        </w:rPr>
        <w:t> </w:t>
      </w:r>
      <w:r>
        <w:rPr>
          <w:w w:val="90"/>
        </w:rPr>
        <w:t>that artificial intelligence would become akin to </w:t>
      </w:r>
      <w:r>
        <w:rPr>
          <w:w w:val="95"/>
        </w:rPr>
        <w:t>electricity,</w:t>
      </w:r>
      <w:r>
        <w:rPr>
          <w:w w:val="95"/>
        </w:rPr>
        <w:t> a</w:t>
      </w:r>
      <w:r>
        <w:rPr>
          <w:w w:val="95"/>
        </w:rPr>
        <w:t> foundational</w:t>
      </w:r>
      <w:r>
        <w:rPr>
          <w:w w:val="95"/>
        </w:rPr>
        <w:t> element</w:t>
      </w:r>
      <w:r>
        <w:rPr>
          <w:w w:val="95"/>
        </w:rPr>
        <w:t> that’s </w:t>
      </w:r>
      <w:r>
        <w:rPr>
          <w:spacing w:val="-2"/>
          <w:w w:val="95"/>
        </w:rPr>
        <w:t>seamlessly baked into an incredibly broad range</w:t>
      </w:r>
      <w:r>
        <w:rPr>
          <w:spacing w:val="-7"/>
          <w:w w:val="95"/>
        </w:rPr>
        <w:t> </w:t>
      </w:r>
      <w:r>
        <w:rPr>
          <w:spacing w:val="-2"/>
          <w:w w:val="95"/>
        </w:rPr>
        <w:t>of</w:t>
      </w:r>
      <w:r>
        <w:rPr>
          <w:spacing w:val="-7"/>
          <w:w w:val="95"/>
        </w:rPr>
        <w:t> </w:t>
      </w:r>
      <w:r>
        <w:rPr>
          <w:spacing w:val="-2"/>
          <w:w w:val="95"/>
        </w:rPr>
        <w:t>products</w:t>
      </w:r>
      <w:r>
        <w:rPr>
          <w:spacing w:val="-7"/>
          <w:w w:val="95"/>
        </w:rPr>
        <w:t> </w:t>
      </w:r>
      <w:r>
        <w:rPr>
          <w:spacing w:val="-2"/>
          <w:w w:val="95"/>
        </w:rPr>
        <w:t>and</w:t>
      </w:r>
      <w:r>
        <w:rPr>
          <w:spacing w:val="-7"/>
          <w:w w:val="95"/>
        </w:rPr>
        <w:t> </w:t>
      </w:r>
      <w:r>
        <w:rPr>
          <w:spacing w:val="-2"/>
          <w:w w:val="95"/>
        </w:rPr>
        <w:t>services.</w:t>
      </w:r>
      <w:r>
        <w:rPr>
          <w:spacing w:val="-7"/>
          <w:w w:val="95"/>
        </w:rPr>
        <w:t> </w:t>
      </w:r>
      <w:r>
        <w:rPr>
          <w:spacing w:val="-2"/>
          <w:w w:val="95"/>
        </w:rPr>
        <w:t>This</w:t>
      </w:r>
      <w:r>
        <w:rPr>
          <w:spacing w:val="-7"/>
          <w:w w:val="95"/>
        </w:rPr>
        <w:t> </w:t>
      </w:r>
      <w:r>
        <w:rPr>
          <w:spacing w:val="-2"/>
          <w:w w:val="95"/>
        </w:rPr>
        <w:t>year’s </w:t>
      </w:r>
      <w:r>
        <w:rPr/>
        <w:t>report,</w:t>
      </w:r>
      <w:r>
        <w:rPr>
          <w:spacing w:val="8"/>
        </w:rPr>
        <w:t> </w:t>
      </w:r>
      <w:r>
        <w:rPr/>
        <w:t>the</w:t>
      </w:r>
      <w:r>
        <w:rPr>
          <w:spacing w:val="9"/>
        </w:rPr>
        <w:t> </w:t>
      </w:r>
      <w:r>
        <w:rPr/>
        <w:t>17th</w:t>
      </w:r>
      <w:r>
        <w:rPr>
          <w:spacing w:val="8"/>
        </w:rPr>
        <w:t> </w:t>
      </w:r>
      <w:r>
        <w:rPr/>
        <w:t>annual</w:t>
      </w:r>
      <w:r>
        <w:rPr>
          <w:spacing w:val="9"/>
        </w:rPr>
        <w:t> </w:t>
      </w:r>
      <w:r>
        <w:rPr/>
        <w:t>edition</w:t>
      </w:r>
      <w:r>
        <w:rPr>
          <w:spacing w:val="8"/>
        </w:rPr>
        <w:t> </w:t>
      </w:r>
      <w:r>
        <w:rPr/>
        <w:t>of</w:t>
      </w:r>
      <w:r>
        <w:rPr>
          <w:spacing w:val="9"/>
        </w:rPr>
        <w:t> </w:t>
      </w:r>
      <w:r>
        <w:rPr>
          <w:spacing w:val="-5"/>
        </w:rPr>
        <w:t>Tech</w:t>
      </w:r>
    </w:p>
    <w:p>
      <w:pPr>
        <w:pStyle w:val="BodyText"/>
        <w:spacing w:line="266" w:lineRule="auto"/>
        <w:ind w:left="2440" w:right="1"/>
        <w:jc w:val="both"/>
      </w:pPr>
      <w:r>
        <w:rPr>
          <w:spacing w:val="-4"/>
          <w:w w:val="95"/>
        </w:rPr>
        <w:t>Trends, proves that hypothesis. No corner of enterprise </w:t>
      </w:r>
      <w:r>
        <w:rPr>
          <w:spacing w:val="-2"/>
          <w:w w:val="95"/>
        </w:rPr>
        <w:t>technology</w:t>
      </w:r>
      <w:r>
        <w:rPr>
          <w:spacing w:val="-7"/>
          <w:w w:val="95"/>
        </w:rPr>
        <w:t> </w:t>
      </w:r>
      <w:r>
        <w:rPr>
          <w:spacing w:val="-2"/>
          <w:w w:val="95"/>
        </w:rPr>
        <w:t>is</w:t>
      </w:r>
      <w:r>
        <w:rPr>
          <w:spacing w:val="-7"/>
          <w:w w:val="95"/>
        </w:rPr>
        <w:t> </w:t>
      </w:r>
      <w:r>
        <w:rPr>
          <w:spacing w:val="-2"/>
          <w:w w:val="95"/>
        </w:rPr>
        <w:t>untouched</w:t>
      </w:r>
      <w:r>
        <w:rPr>
          <w:spacing w:val="-7"/>
          <w:w w:val="95"/>
        </w:rPr>
        <w:t> </w:t>
      </w:r>
      <w:r>
        <w:rPr>
          <w:spacing w:val="-2"/>
          <w:w w:val="95"/>
        </w:rPr>
        <w:t>by</w:t>
      </w:r>
      <w:r>
        <w:rPr>
          <w:spacing w:val="-7"/>
          <w:w w:val="95"/>
        </w:rPr>
        <w:t> </w:t>
      </w:r>
      <w:r>
        <w:rPr>
          <w:spacing w:val="-2"/>
          <w:w w:val="95"/>
        </w:rPr>
        <w:t>AI</w:t>
      </w:r>
      <w:r>
        <w:rPr>
          <w:spacing w:val="-7"/>
          <w:w w:val="95"/>
        </w:rPr>
        <w:t> </w:t>
      </w:r>
      <w:r>
        <w:rPr>
          <w:spacing w:val="-2"/>
          <w:w w:val="95"/>
        </w:rPr>
        <w:t>as</w:t>
      </w:r>
      <w:r>
        <w:rPr>
          <w:spacing w:val="-7"/>
          <w:w w:val="95"/>
        </w:rPr>
        <w:t> </w:t>
      </w:r>
      <w:r>
        <w:rPr>
          <w:spacing w:val="-2"/>
          <w:w w:val="95"/>
        </w:rPr>
        <w:t>the</w:t>
      </w:r>
      <w:r>
        <w:rPr>
          <w:spacing w:val="-7"/>
          <w:w w:val="95"/>
        </w:rPr>
        <w:t> </w:t>
      </w:r>
      <w:r>
        <w:rPr>
          <w:spacing w:val="-2"/>
          <w:w w:val="95"/>
        </w:rPr>
        <w:t>demand</w:t>
      </w:r>
      <w:r>
        <w:rPr>
          <w:spacing w:val="-7"/>
          <w:w w:val="95"/>
        </w:rPr>
        <w:t> </w:t>
      </w:r>
      <w:r>
        <w:rPr>
          <w:spacing w:val="-2"/>
          <w:w w:val="95"/>
        </w:rPr>
        <w:t>for</w:t>
      </w:r>
      <w:r>
        <w:rPr>
          <w:spacing w:val="-7"/>
          <w:w w:val="95"/>
        </w:rPr>
        <w:t> </w:t>
      </w:r>
      <w:r>
        <w:rPr>
          <w:spacing w:val="-2"/>
          <w:w w:val="95"/>
        </w:rPr>
        <w:t>intel- ligent</w:t>
      </w:r>
      <w:r>
        <w:rPr>
          <w:spacing w:val="-7"/>
          <w:w w:val="95"/>
        </w:rPr>
        <w:t> </w:t>
      </w:r>
      <w:r>
        <w:rPr>
          <w:spacing w:val="-2"/>
          <w:w w:val="95"/>
        </w:rPr>
        <w:t>operations</w:t>
      </w:r>
      <w:r>
        <w:rPr>
          <w:spacing w:val="-7"/>
          <w:w w:val="95"/>
        </w:rPr>
        <w:t> </w:t>
      </w:r>
      <w:r>
        <w:rPr>
          <w:spacing w:val="-2"/>
          <w:w w:val="95"/>
        </w:rPr>
        <w:t>informs</w:t>
      </w:r>
      <w:r>
        <w:rPr>
          <w:spacing w:val="-7"/>
          <w:w w:val="95"/>
        </w:rPr>
        <w:t> </w:t>
      </w:r>
      <w:r>
        <w:rPr>
          <w:spacing w:val="-2"/>
          <w:w w:val="95"/>
        </w:rPr>
        <w:t>decisions</w:t>
      </w:r>
      <w:r>
        <w:rPr>
          <w:spacing w:val="-7"/>
          <w:w w:val="95"/>
        </w:rPr>
        <w:t> </w:t>
      </w:r>
      <w:r>
        <w:rPr>
          <w:spacing w:val="-2"/>
          <w:w w:val="95"/>
        </w:rPr>
        <w:t>on</w:t>
      </w:r>
      <w:r>
        <w:rPr>
          <w:spacing w:val="-7"/>
          <w:w w:val="95"/>
        </w:rPr>
        <w:t> </w:t>
      </w:r>
      <w:r>
        <w:rPr>
          <w:spacing w:val="-2"/>
          <w:w w:val="95"/>
        </w:rPr>
        <w:t>everything</w:t>
      </w:r>
      <w:r>
        <w:rPr>
          <w:spacing w:val="-7"/>
          <w:w w:val="95"/>
        </w:rPr>
        <w:t> </w:t>
      </w:r>
      <w:r>
        <w:rPr>
          <w:spacing w:val="-2"/>
          <w:w w:val="95"/>
        </w:rPr>
        <w:t>from </w:t>
      </w:r>
      <w:r>
        <w:rPr>
          <w:spacing w:val="-2"/>
          <w:w w:val="90"/>
        </w:rPr>
        <w:t>computing hardware to physical robotics. And, while last </w:t>
      </w:r>
      <w:r>
        <w:rPr>
          <w:w w:val="95"/>
        </w:rPr>
        <w:t>year’s focus was on building proof-of-concept projects </w:t>
      </w:r>
      <w:r>
        <w:rPr>
          <w:spacing w:val="-2"/>
          <w:w w:val="90"/>
        </w:rPr>
        <w:t>and</w:t>
      </w:r>
      <w:r>
        <w:rPr>
          <w:spacing w:val="-5"/>
          <w:w w:val="90"/>
        </w:rPr>
        <w:t> </w:t>
      </w:r>
      <w:r>
        <w:rPr>
          <w:spacing w:val="-2"/>
          <w:w w:val="90"/>
        </w:rPr>
        <w:t>exploring</w:t>
      </w:r>
      <w:r>
        <w:rPr>
          <w:spacing w:val="-5"/>
          <w:w w:val="90"/>
        </w:rPr>
        <w:t> </w:t>
      </w:r>
      <w:r>
        <w:rPr>
          <w:spacing w:val="-2"/>
          <w:w w:val="90"/>
        </w:rPr>
        <w:t>the</w:t>
      </w:r>
      <w:r>
        <w:rPr>
          <w:spacing w:val="-5"/>
          <w:w w:val="90"/>
        </w:rPr>
        <w:t> </w:t>
      </w:r>
      <w:r>
        <w:rPr>
          <w:spacing w:val="-2"/>
          <w:w w:val="90"/>
        </w:rPr>
        <w:t>art</w:t>
      </w:r>
      <w:r>
        <w:rPr>
          <w:spacing w:val="-5"/>
          <w:w w:val="90"/>
        </w:rPr>
        <w:t> </w:t>
      </w:r>
      <w:r>
        <w:rPr>
          <w:spacing w:val="-2"/>
          <w:w w:val="90"/>
        </w:rPr>
        <w:t>of</w:t>
      </w:r>
      <w:r>
        <w:rPr>
          <w:spacing w:val="-5"/>
          <w:w w:val="90"/>
        </w:rPr>
        <w:t> </w:t>
      </w:r>
      <w:r>
        <w:rPr>
          <w:spacing w:val="-2"/>
          <w:w w:val="90"/>
        </w:rPr>
        <w:t>the</w:t>
      </w:r>
      <w:r>
        <w:rPr>
          <w:spacing w:val="-5"/>
          <w:w w:val="90"/>
        </w:rPr>
        <w:t> </w:t>
      </w:r>
      <w:r>
        <w:rPr>
          <w:spacing w:val="-2"/>
          <w:w w:val="90"/>
        </w:rPr>
        <w:t>possible,</w:t>
      </w:r>
      <w:r>
        <w:rPr>
          <w:spacing w:val="-5"/>
          <w:w w:val="90"/>
        </w:rPr>
        <w:t> </w:t>
      </w:r>
      <w:r>
        <w:rPr>
          <w:spacing w:val="-2"/>
          <w:w w:val="90"/>
        </w:rPr>
        <w:t>this</w:t>
      </w:r>
      <w:r>
        <w:rPr>
          <w:spacing w:val="-5"/>
          <w:w w:val="90"/>
        </w:rPr>
        <w:t> </w:t>
      </w:r>
      <w:r>
        <w:rPr>
          <w:spacing w:val="-2"/>
          <w:w w:val="90"/>
        </w:rPr>
        <w:t>year</w:t>
      </w:r>
      <w:r>
        <w:rPr>
          <w:spacing w:val="-5"/>
          <w:w w:val="90"/>
        </w:rPr>
        <w:t> </w:t>
      </w:r>
      <w:r>
        <w:rPr>
          <w:spacing w:val="-2"/>
          <w:w w:val="90"/>
        </w:rPr>
        <w:t>is</w:t>
      </w:r>
      <w:r>
        <w:rPr>
          <w:spacing w:val="-5"/>
          <w:w w:val="90"/>
        </w:rPr>
        <w:t> </w:t>
      </w:r>
      <w:r>
        <w:rPr>
          <w:spacing w:val="-2"/>
          <w:w w:val="90"/>
        </w:rPr>
        <w:t>all</w:t>
      </w:r>
      <w:r>
        <w:rPr>
          <w:spacing w:val="-5"/>
          <w:w w:val="90"/>
        </w:rPr>
        <w:t> </w:t>
      </w:r>
      <w:r>
        <w:rPr>
          <w:spacing w:val="-2"/>
          <w:w w:val="90"/>
        </w:rPr>
        <w:t>about </w:t>
      </w:r>
      <w:r>
        <w:rPr>
          <w:w w:val="90"/>
        </w:rPr>
        <w:t>scaling.</w:t>
      </w:r>
      <w:r>
        <w:rPr>
          <w:spacing w:val="-1"/>
          <w:w w:val="90"/>
        </w:rPr>
        <w:t> </w:t>
      </w:r>
      <w:r>
        <w:rPr>
          <w:w w:val="90"/>
        </w:rPr>
        <w:t>Enterprises</w:t>
      </w:r>
      <w:r>
        <w:rPr>
          <w:spacing w:val="-1"/>
          <w:w w:val="90"/>
        </w:rPr>
        <w:t> </w:t>
      </w:r>
      <w:r>
        <w:rPr>
          <w:w w:val="90"/>
        </w:rPr>
        <w:t>across</w:t>
      </w:r>
      <w:r>
        <w:rPr>
          <w:spacing w:val="-1"/>
          <w:w w:val="90"/>
        </w:rPr>
        <w:t> </w:t>
      </w:r>
      <w:r>
        <w:rPr>
          <w:w w:val="90"/>
        </w:rPr>
        <w:t>industries</w:t>
      </w:r>
      <w:r>
        <w:rPr>
          <w:spacing w:val="-1"/>
          <w:w w:val="90"/>
        </w:rPr>
        <w:t> </w:t>
      </w:r>
      <w:r>
        <w:rPr>
          <w:w w:val="90"/>
        </w:rPr>
        <w:t>are</w:t>
      </w:r>
      <w:r>
        <w:rPr>
          <w:spacing w:val="-1"/>
          <w:w w:val="90"/>
        </w:rPr>
        <w:t> </w:t>
      </w:r>
      <w:r>
        <w:rPr>
          <w:w w:val="90"/>
        </w:rPr>
        <w:t>operationaliz- </w:t>
      </w:r>
      <w:r>
        <w:rPr>
          <w:spacing w:val="-2"/>
          <w:w w:val="95"/>
        </w:rPr>
        <w:t>ing</w:t>
      </w:r>
      <w:r>
        <w:rPr>
          <w:spacing w:val="-5"/>
          <w:w w:val="95"/>
        </w:rPr>
        <w:t> </w:t>
      </w:r>
      <w:r>
        <w:rPr>
          <w:spacing w:val="-2"/>
          <w:w w:val="95"/>
        </w:rPr>
        <w:t>AI-driven</w:t>
      </w:r>
      <w:r>
        <w:rPr>
          <w:spacing w:val="-5"/>
          <w:w w:val="95"/>
        </w:rPr>
        <w:t> </w:t>
      </w:r>
      <w:r>
        <w:rPr>
          <w:spacing w:val="-2"/>
          <w:w w:val="95"/>
        </w:rPr>
        <w:t>processes.</w:t>
      </w:r>
      <w:r>
        <w:rPr>
          <w:spacing w:val="-5"/>
          <w:w w:val="95"/>
        </w:rPr>
        <w:t> </w:t>
      </w:r>
      <w:r>
        <w:rPr>
          <w:spacing w:val="-2"/>
          <w:w w:val="95"/>
        </w:rPr>
        <w:t>The</w:t>
      </w:r>
      <w:r>
        <w:rPr>
          <w:spacing w:val="-5"/>
          <w:w w:val="95"/>
        </w:rPr>
        <w:t> </w:t>
      </w:r>
      <w:r>
        <w:rPr>
          <w:spacing w:val="-2"/>
          <w:w w:val="95"/>
        </w:rPr>
        <w:t>reason</w:t>
      </w:r>
      <w:r>
        <w:rPr>
          <w:spacing w:val="-5"/>
          <w:w w:val="95"/>
        </w:rPr>
        <w:t> </w:t>
      </w:r>
      <w:r>
        <w:rPr>
          <w:spacing w:val="-2"/>
          <w:w w:val="95"/>
        </w:rPr>
        <w:t>is</w:t>
      </w:r>
      <w:r>
        <w:rPr>
          <w:spacing w:val="-5"/>
          <w:w w:val="95"/>
        </w:rPr>
        <w:t> </w:t>
      </w:r>
      <w:r>
        <w:rPr>
          <w:spacing w:val="-2"/>
          <w:w w:val="95"/>
        </w:rPr>
        <w:t>simple:</w:t>
      </w:r>
      <w:r>
        <w:rPr>
          <w:spacing w:val="-5"/>
          <w:w w:val="95"/>
        </w:rPr>
        <w:t> </w:t>
      </w:r>
      <w:r>
        <w:rPr>
          <w:spacing w:val="-2"/>
          <w:w w:val="95"/>
        </w:rPr>
        <w:t>Leaders </w:t>
      </w:r>
      <w:r>
        <w:rPr>
          <w:w w:val="90"/>
        </w:rPr>
        <w:t>have</w:t>
      </w:r>
      <w:r>
        <w:rPr>
          <w:spacing w:val="-2"/>
          <w:w w:val="90"/>
        </w:rPr>
        <w:t> </w:t>
      </w:r>
      <w:r>
        <w:rPr>
          <w:w w:val="90"/>
        </w:rPr>
        <w:t>realized</w:t>
      </w:r>
      <w:r>
        <w:rPr>
          <w:spacing w:val="-2"/>
          <w:w w:val="90"/>
        </w:rPr>
        <w:t> </w:t>
      </w:r>
      <w:r>
        <w:rPr>
          <w:w w:val="90"/>
        </w:rPr>
        <w:t>that</w:t>
      </w:r>
      <w:r>
        <w:rPr>
          <w:spacing w:val="-2"/>
          <w:w w:val="90"/>
        </w:rPr>
        <w:t> </w:t>
      </w:r>
      <w:r>
        <w:rPr>
          <w:w w:val="90"/>
        </w:rPr>
        <w:t>the</w:t>
      </w:r>
      <w:r>
        <w:rPr>
          <w:spacing w:val="-2"/>
          <w:w w:val="90"/>
        </w:rPr>
        <w:t> </w:t>
      </w:r>
      <w:r>
        <w:rPr>
          <w:w w:val="90"/>
        </w:rPr>
        <w:t>key</w:t>
      </w:r>
      <w:r>
        <w:rPr>
          <w:spacing w:val="-2"/>
          <w:w w:val="90"/>
        </w:rPr>
        <w:t> </w:t>
      </w:r>
      <w:r>
        <w:rPr>
          <w:w w:val="90"/>
        </w:rPr>
        <w:t>to</w:t>
      </w:r>
      <w:r>
        <w:rPr>
          <w:spacing w:val="-2"/>
          <w:w w:val="90"/>
        </w:rPr>
        <w:t> </w:t>
      </w:r>
      <w:r>
        <w:rPr>
          <w:w w:val="90"/>
        </w:rPr>
        <w:t>competitive</w:t>
      </w:r>
      <w:r>
        <w:rPr>
          <w:spacing w:val="-2"/>
          <w:w w:val="90"/>
        </w:rPr>
        <w:t> </w:t>
      </w:r>
      <w:r>
        <w:rPr>
          <w:w w:val="90"/>
        </w:rPr>
        <w:t>differentiation </w:t>
      </w:r>
      <w:r>
        <w:rPr>
          <w:w w:val="95"/>
        </w:rPr>
        <w:t>will</w:t>
      </w:r>
      <w:r>
        <w:rPr>
          <w:spacing w:val="-2"/>
          <w:w w:val="95"/>
        </w:rPr>
        <w:t> </w:t>
      </w:r>
      <w:r>
        <w:rPr>
          <w:w w:val="95"/>
        </w:rPr>
        <w:t>be</w:t>
      </w:r>
      <w:r>
        <w:rPr>
          <w:spacing w:val="-2"/>
          <w:w w:val="95"/>
        </w:rPr>
        <w:t> </w:t>
      </w:r>
      <w:r>
        <w:rPr>
          <w:w w:val="95"/>
        </w:rPr>
        <w:t>using</w:t>
      </w:r>
      <w:r>
        <w:rPr>
          <w:spacing w:val="-2"/>
          <w:w w:val="95"/>
        </w:rPr>
        <w:t> </w:t>
      </w:r>
      <w:r>
        <w:rPr>
          <w:w w:val="95"/>
        </w:rPr>
        <w:t>AI</w:t>
      </w:r>
      <w:r>
        <w:rPr>
          <w:spacing w:val="-2"/>
          <w:w w:val="95"/>
        </w:rPr>
        <w:t> </w:t>
      </w:r>
      <w:r>
        <w:rPr>
          <w:w w:val="95"/>
        </w:rPr>
        <w:t>to</w:t>
      </w:r>
      <w:r>
        <w:rPr>
          <w:spacing w:val="-2"/>
          <w:w w:val="95"/>
        </w:rPr>
        <w:t> </w:t>
      </w:r>
      <w:r>
        <w:rPr>
          <w:w w:val="95"/>
        </w:rPr>
        <w:t>drive</w:t>
      </w:r>
      <w:r>
        <w:rPr>
          <w:spacing w:val="-2"/>
          <w:w w:val="95"/>
        </w:rPr>
        <w:t> </w:t>
      </w:r>
      <w:r>
        <w:rPr>
          <w:w w:val="95"/>
        </w:rPr>
        <w:t>automation,</w:t>
      </w:r>
      <w:r>
        <w:rPr>
          <w:spacing w:val="-2"/>
          <w:w w:val="95"/>
        </w:rPr>
        <w:t> </w:t>
      </w:r>
      <w:r>
        <w:rPr>
          <w:w w:val="95"/>
        </w:rPr>
        <w:t>innovation,</w:t>
      </w:r>
      <w:r>
        <w:rPr>
          <w:spacing w:val="-2"/>
          <w:w w:val="95"/>
        </w:rPr>
        <w:t> </w:t>
      </w:r>
      <w:r>
        <w:rPr>
          <w:w w:val="95"/>
        </w:rPr>
        <w:t>and </w:t>
      </w:r>
      <w:r>
        <w:rPr>
          <w:spacing w:val="-2"/>
        </w:rPr>
        <w:t>acceleration.</w:t>
      </w:r>
    </w:p>
    <w:p>
      <w:pPr>
        <w:pStyle w:val="BodyText"/>
        <w:rPr>
          <w:sz w:val="22"/>
        </w:rPr>
      </w:pPr>
    </w:p>
    <w:p>
      <w:pPr>
        <w:pStyle w:val="Heading6"/>
        <w:spacing w:before="179"/>
        <w:ind w:left="2440"/>
        <w:jc w:val="both"/>
      </w:pPr>
      <w:r>
        <w:rPr>
          <w:w w:val="95"/>
        </w:rPr>
        <w:t>Innovation</w:t>
      </w:r>
      <w:r>
        <w:rPr>
          <w:spacing w:val="13"/>
        </w:rPr>
        <w:t> </w:t>
      </w:r>
      <w:r>
        <w:rPr>
          <w:spacing w:val="-2"/>
          <w:w w:val="95"/>
        </w:rPr>
        <w:t>compounds</w:t>
      </w:r>
    </w:p>
    <w:p>
      <w:pPr>
        <w:pStyle w:val="BodyText"/>
        <w:spacing w:line="266" w:lineRule="auto" w:before="244"/>
        <w:ind w:left="2440"/>
        <w:jc w:val="both"/>
      </w:pPr>
      <w:r>
        <w:rPr>
          <w:w w:val="95"/>
        </w:rPr>
        <w:t>Technology</w:t>
      </w:r>
      <w:r>
        <w:rPr>
          <w:spacing w:val="-7"/>
          <w:w w:val="95"/>
        </w:rPr>
        <w:t> </w:t>
      </w:r>
      <w:r>
        <w:rPr>
          <w:w w:val="95"/>
        </w:rPr>
        <w:t>leaders</w:t>
      </w:r>
      <w:r>
        <w:rPr>
          <w:spacing w:val="-7"/>
          <w:w w:val="95"/>
        </w:rPr>
        <w:t> </w:t>
      </w:r>
      <w:r>
        <w:rPr>
          <w:w w:val="95"/>
        </w:rPr>
        <w:t>face</w:t>
      </w:r>
      <w:r>
        <w:rPr>
          <w:spacing w:val="-7"/>
          <w:w w:val="95"/>
        </w:rPr>
        <w:t> </w:t>
      </w:r>
      <w:r>
        <w:rPr>
          <w:w w:val="95"/>
        </w:rPr>
        <w:t>a</w:t>
      </w:r>
      <w:r>
        <w:rPr>
          <w:spacing w:val="-7"/>
          <w:w w:val="95"/>
        </w:rPr>
        <w:t> </w:t>
      </w:r>
      <w:r>
        <w:rPr>
          <w:w w:val="95"/>
        </w:rPr>
        <w:t>critical</w:t>
      </w:r>
      <w:r>
        <w:rPr>
          <w:spacing w:val="-7"/>
          <w:w w:val="95"/>
        </w:rPr>
        <w:t> </w:t>
      </w:r>
      <w:r>
        <w:rPr>
          <w:w w:val="95"/>
        </w:rPr>
        <w:t>shift</w:t>
      </w:r>
      <w:r>
        <w:rPr>
          <w:spacing w:val="-7"/>
          <w:w w:val="95"/>
        </w:rPr>
        <w:t> </w:t>
      </w:r>
      <w:r>
        <w:rPr>
          <w:w w:val="95"/>
        </w:rPr>
        <w:t>from</w:t>
      </w:r>
      <w:r>
        <w:rPr>
          <w:spacing w:val="-7"/>
          <w:w w:val="95"/>
        </w:rPr>
        <w:t> </w:t>
      </w:r>
      <w:r>
        <w:rPr>
          <w:w w:val="95"/>
        </w:rPr>
        <w:t>AI</w:t>
      </w:r>
      <w:r>
        <w:rPr>
          <w:spacing w:val="-7"/>
          <w:w w:val="95"/>
        </w:rPr>
        <w:t> </w:t>
      </w:r>
      <w:r>
        <w:rPr>
          <w:w w:val="95"/>
        </w:rPr>
        <w:t>exper- </w:t>
      </w:r>
      <w:r>
        <w:rPr/>
        <w:t>imentation to measurable impact. Innovation now compounds exponentially: Generative AI </w:t>
      </w:r>
      <w:r>
        <w:rPr/>
        <w:t>reached </w:t>
      </w:r>
      <w:r>
        <w:rPr>
          <w:spacing w:val="-2"/>
        </w:rPr>
        <w:t>approximately</w:t>
      </w:r>
      <w:r>
        <w:rPr>
          <w:spacing w:val="-5"/>
        </w:rPr>
        <w:t> </w:t>
      </w:r>
      <w:r>
        <w:rPr>
          <w:spacing w:val="-2"/>
        </w:rPr>
        <w:t>100</w:t>
      </w:r>
      <w:r>
        <w:rPr>
          <w:spacing w:val="-5"/>
        </w:rPr>
        <w:t> </w:t>
      </w:r>
      <w:r>
        <w:rPr>
          <w:spacing w:val="-2"/>
        </w:rPr>
        <w:t>million</w:t>
      </w:r>
      <w:r>
        <w:rPr>
          <w:spacing w:val="-5"/>
        </w:rPr>
        <w:t> </w:t>
      </w:r>
      <w:r>
        <w:rPr>
          <w:spacing w:val="-2"/>
        </w:rPr>
        <w:t>users</w:t>
      </w:r>
      <w:r>
        <w:rPr>
          <w:spacing w:val="-5"/>
        </w:rPr>
        <w:t> </w:t>
      </w:r>
      <w:r>
        <w:rPr>
          <w:spacing w:val="-2"/>
        </w:rPr>
        <w:t>in</w:t>
      </w:r>
      <w:r>
        <w:rPr>
          <w:spacing w:val="-5"/>
        </w:rPr>
        <w:t> </w:t>
      </w:r>
      <w:r>
        <w:rPr>
          <w:spacing w:val="-2"/>
        </w:rPr>
        <w:t>just</w:t>
      </w:r>
      <w:r>
        <w:rPr>
          <w:spacing w:val="-5"/>
        </w:rPr>
        <w:t> </w:t>
      </w:r>
      <w:r>
        <w:rPr>
          <w:spacing w:val="-2"/>
        </w:rPr>
        <w:t>two</w:t>
      </w:r>
      <w:r>
        <w:rPr>
          <w:spacing w:val="-5"/>
        </w:rPr>
        <w:t> </w:t>
      </w:r>
      <w:r>
        <w:rPr>
          <w:spacing w:val="-2"/>
        </w:rPr>
        <w:t>months </w:t>
      </w:r>
      <w:r>
        <w:rPr/>
        <w:t>versus 50 years for telephones to reach 50 million users.</w:t>
      </w:r>
      <w:r>
        <w:rPr>
          <w:spacing w:val="-13"/>
        </w:rPr>
        <w:t> </w:t>
      </w:r>
      <w:r>
        <w:rPr/>
        <w:t>This</w:t>
      </w:r>
      <w:r>
        <w:rPr>
          <w:spacing w:val="-12"/>
        </w:rPr>
        <w:t> </w:t>
      </w:r>
      <w:r>
        <w:rPr/>
        <w:t>is</w:t>
      </w:r>
      <w:r>
        <w:rPr>
          <w:spacing w:val="-13"/>
        </w:rPr>
        <w:t> </w:t>
      </w:r>
      <w:r>
        <w:rPr/>
        <w:t>creating</w:t>
      </w:r>
      <w:r>
        <w:rPr>
          <w:spacing w:val="-12"/>
        </w:rPr>
        <w:t> </w:t>
      </w:r>
      <w:r>
        <w:rPr/>
        <w:t>a</w:t>
      </w:r>
      <w:r>
        <w:rPr>
          <w:spacing w:val="-13"/>
        </w:rPr>
        <w:t> </w:t>
      </w:r>
      <w:r>
        <w:rPr/>
        <w:t>multiplying</w:t>
      </w:r>
      <w:r>
        <w:rPr>
          <w:spacing w:val="-13"/>
        </w:rPr>
        <w:t> </w:t>
      </w:r>
      <w:r>
        <w:rPr/>
        <w:t>flywheel</w:t>
      </w:r>
      <w:r>
        <w:rPr>
          <w:spacing w:val="-12"/>
        </w:rPr>
        <w:t> </w:t>
      </w:r>
      <w:r>
        <w:rPr/>
        <w:t>effect </w:t>
      </w:r>
      <w:r>
        <w:rPr>
          <w:w w:val="95"/>
        </w:rPr>
        <w:t>where</w:t>
      </w:r>
      <w:r>
        <w:rPr>
          <w:spacing w:val="-12"/>
          <w:w w:val="95"/>
        </w:rPr>
        <w:t> </w:t>
      </w:r>
      <w:r>
        <w:rPr>
          <w:w w:val="95"/>
        </w:rPr>
        <w:t>improvements</w:t>
      </w:r>
      <w:r>
        <w:rPr>
          <w:spacing w:val="-10"/>
          <w:w w:val="95"/>
        </w:rPr>
        <w:t> </w:t>
      </w:r>
      <w:r>
        <w:rPr>
          <w:w w:val="95"/>
        </w:rPr>
        <w:t>in</w:t>
      </w:r>
      <w:r>
        <w:rPr>
          <w:spacing w:val="-10"/>
          <w:w w:val="95"/>
        </w:rPr>
        <w:t> </w:t>
      </w:r>
      <w:r>
        <w:rPr>
          <w:w w:val="95"/>
        </w:rPr>
        <w:t>technology,</w:t>
      </w:r>
      <w:r>
        <w:rPr>
          <w:spacing w:val="-10"/>
          <w:w w:val="95"/>
        </w:rPr>
        <w:t> </w:t>
      </w:r>
      <w:r>
        <w:rPr>
          <w:w w:val="95"/>
        </w:rPr>
        <w:t>data,</w:t>
      </w:r>
      <w:r>
        <w:rPr>
          <w:spacing w:val="-10"/>
          <w:w w:val="95"/>
        </w:rPr>
        <w:t> </w:t>
      </w:r>
      <w:r>
        <w:rPr>
          <w:w w:val="95"/>
        </w:rPr>
        <w:t>investment, </w:t>
      </w:r>
      <w:r>
        <w:rPr>
          <w:spacing w:val="-2"/>
          <w:w w:val="90"/>
        </w:rPr>
        <w:t>and infrastructure simultaneously accelerate each other. </w:t>
      </w:r>
      <w:r>
        <w:rPr>
          <w:w w:val="90"/>
        </w:rPr>
        <w:t>Traditional infrastructure and sequential improvement </w:t>
      </w:r>
      <w:r>
        <w:rPr>
          <w:w w:val="95"/>
        </w:rPr>
        <w:t>processes</w:t>
      </w:r>
      <w:r>
        <w:rPr>
          <w:spacing w:val="-10"/>
          <w:w w:val="95"/>
        </w:rPr>
        <w:t> </w:t>
      </w:r>
      <w:r>
        <w:rPr>
          <w:w w:val="95"/>
        </w:rPr>
        <w:t>can’t</w:t>
      </w:r>
      <w:r>
        <w:rPr>
          <w:spacing w:val="-10"/>
          <w:w w:val="95"/>
        </w:rPr>
        <w:t> </w:t>
      </w:r>
      <w:r>
        <w:rPr>
          <w:w w:val="95"/>
        </w:rPr>
        <w:t>keep</w:t>
      </w:r>
      <w:r>
        <w:rPr>
          <w:spacing w:val="-10"/>
          <w:w w:val="95"/>
        </w:rPr>
        <w:t> </w:t>
      </w:r>
      <w:r>
        <w:rPr>
          <w:w w:val="95"/>
        </w:rPr>
        <w:t>pace.</w:t>
      </w:r>
      <w:r>
        <w:rPr>
          <w:spacing w:val="-10"/>
          <w:w w:val="95"/>
        </w:rPr>
        <w:t> </w:t>
      </w:r>
      <w:r>
        <w:rPr>
          <w:w w:val="95"/>
        </w:rPr>
        <w:t>Success</w:t>
      </w:r>
      <w:r>
        <w:rPr>
          <w:spacing w:val="-10"/>
          <w:w w:val="95"/>
        </w:rPr>
        <w:t> </w:t>
      </w:r>
      <w:r>
        <w:rPr>
          <w:w w:val="95"/>
        </w:rPr>
        <w:t>requires</w:t>
      </w:r>
      <w:r>
        <w:rPr>
          <w:spacing w:val="-11"/>
          <w:w w:val="95"/>
        </w:rPr>
        <w:t> </w:t>
      </w:r>
      <w:r>
        <w:rPr>
          <w:w w:val="95"/>
        </w:rPr>
        <w:t>more</w:t>
      </w:r>
      <w:r>
        <w:rPr>
          <w:spacing w:val="-10"/>
          <w:w w:val="95"/>
        </w:rPr>
        <w:t> </w:t>
      </w:r>
      <w:r>
        <w:rPr>
          <w:w w:val="95"/>
        </w:rPr>
        <w:t>than </w:t>
      </w:r>
      <w:r>
        <w:rPr>
          <w:spacing w:val="-2"/>
          <w:w w:val="95"/>
        </w:rPr>
        <w:t>sophisticated</w:t>
      </w:r>
      <w:r>
        <w:rPr>
          <w:spacing w:val="-10"/>
          <w:w w:val="95"/>
        </w:rPr>
        <w:t> </w:t>
      </w:r>
      <w:r>
        <w:rPr>
          <w:spacing w:val="-2"/>
          <w:w w:val="95"/>
        </w:rPr>
        <w:t>technology.</w:t>
      </w:r>
      <w:r>
        <w:rPr>
          <w:spacing w:val="-8"/>
          <w:w w:val="95"/>
        </w:rPr>
        <w:t> </w:t>
      </w:r>
      <w:r>
        <w:rPr>
          <w:spacing w:val="-2"/>
          <w:w w:val="95"/>
        </w:rPr>
        <w:t>Organizations</w:t>
      </w:r>
      <w:r>
        <w:rPr>
          <w:spacing w:val="-8"/>
          <w:w w:val="95"/>
        </w:rPr>
        <w:t> </w:t>
      </w:r>
      <w:r>
        <w:rPr>
          <w:spacing w:val="-2"/>
          <w:w w:val="95"/>
        </w:rPr>
        <w:t>must</w:t>
      </w:r>
      <w:r>
        <w:rPr>
          <w:spacing w:val="-8"/>
          <w:w w:val="95"/>
        </w:rPr>
        <w:t> </w:t>
      </w:r>
      <w:r>
        <w:rPr>
          <w:spacing w:val="-2"/>
          <w:w w:val="95"/>
        </w:rPr>
        <w:t>redesign </w:t>
      </w:r>
      <w:r>
        <w:rPr>
          <w:w w:val="90"/>
        </w:rPr>
        <w:t>rather than merely automate processes, connect invest- </w:t>
      </w:r>
      <w:r>
        <w:rPr>
          <w:w w:val="95"/>
        </w:rPr>
        <w:t>ments</w:t>
      </w:r>
      <w:r>
        <w:rPr>
          <w:spacing w:val="-1"/>
          <w:w w:val="95"/>
        </w:rPr>
        <w:t> </w:t>
      </w:r>
      <w:r>
        <w:rPr>
          <w:w w:val="95"/>
        </w:rPr>
        <w:t>to</w:t>
      </w:r>
      <w:r>
        <w:rPr>
          <w:spacing w:val="-1"/>
          <w:w w:val="95"/>
        </w:rPr>
        <w:t> </w:t>
      </w:r>
      <w:r>
        <w:rPr>
          <w:w w:val="95"/>
        </w:rPr>
        <w:t>business</w:t>
      </w:r>
      <w:r>
        <w:rPr>
          <w:spacing w:val="-1"/>
          <w:w w:val="95"/>
        </w:rPr>
        <w:t> </w:t>
      </w:r>
      <w:r>
        <w:rPr>
          <w:w w:val="95"/>
        </w:rPr>
        <w:t>outcomes,</w:t>
      </w:r>
      <w:r>
        <w:rPr>
          <w:spacing w:val="-1"/>
          <w:w w:val="95"/>
        </w:rPr>
        <w:t> </w:t>
      </w:r>
      <w:r>
        <w:rPr>
          <w:w w:val="95"/>
        </w:rPr>
        <w:t>and</w:t>
      </w:r>
      <w:r>
        <w:rPr>
          <w:spacing w:val="-1"/>
          <w:w w:val="95"/>
        </w:rPr>
        <w:t> </w:t>
      </w:r>
      <w:r>
        <w:rPr>
          <w:w w:val="95"/>
        </w:rPr>
        <w:t>execute</w:t>
      </w:r>
      <w:r>
        <w:rPr>
          <w:spacing w:val="-1"/>
          <w:w w:val="95"/>
        </w:rPr>
        <w:t> </w:t>
      </w:r>
      <w:r>
        <w:rPr>
          <w:w w:val="95"/>
        </w:rPr>
        <w:t>rapidly.</w:t>
      </w:r>
    </w:p>
    <w:p>
      <w:pPr>
        <w:pStyle w:val="Heading6"/>
        <w:spacing w:line="213" w:lineRule="auto" w:before="130"/>
        <w:ind w:left="195" w:right="1850"/>
      </w:pPr>
      <w:r>
        <w:rPr>
          <w:b w:val="0"/>
        </w:rPr>
        <w:br w:type="column"/>
      </w:r>
      <w:r>
        <w:rPr/>
        <w:t>AI</w:t>
      </w:r>
      <w:r>
        <w:rPr>
          <w:spacing w:val="-18"/>
        </w:rPr>
        <w:t> </w:t>
      </w:r>
      <w:r>
        <w:rPr/>
        <w:t>goes</w:t>
      </w:r>
      <w:r>
        <w:rPr>
          <w:spacing w:val="-18"/>
        </w:rPr>
        <w:t> </w:t>
      </w:r>
      <w:r>
        <w:rPr/>
        <w:t>physical:</w:t>
      </w:r>
      <w:r>
        <w:rPr>
          <w:spacing w:val="-18"/>
        </w:rPr>
        <w:t> </w:t>
      </w:r>
      <w:r>
        <w:rPr/>
        <w:t>Navigating</w:t>
      </w:r>
      <w:r>
        <w:rPr>
          <w:spacing w:val="-18"/>
        </w:rPr>
        <w:t> </w:t>
      </w:r>
      <w:r>
        <w:rPr/>
        <w:t>the convergence</w:t>
      </w:r>
      <w:r>
        <w:rPr>
          <w:spacing w:val="-1"/>
        </w:rPr>
        <w:t> </w:t>
      </w:r>
      <w:r>
        <w:rPr/>
        <w:t>of</w:t>
      </w:r>
      <w:r>
        <w:rPr>
          <w:spacing w:val="-1"/>
        </w:rPr>
        <w:t> </w:t>
      </w:r>
      <w:r>
        <w:rPr/>
        <w:t>AI</w:t>
      </w:r>
      <w:r>
        <w:rPr>
          <w:spacing w:val="-1"/>
        </w:rPr>
        <w:t> </w:t>
      </w:r>
      <w:r>
        <w:rPr/>
        <w:t>and</w:t>
      </w:r>
      <w:r>
        <w:rPr>
          <w:spacing w:val="-1"/>
        </w:rPr>
        <w:t> </w:t>
      </w:r>
      <w:r>
        <w:rPr/>
        <w:t>robotics</w:t>
      </w:r>
    </w:p>
    <w:p>
      <w:pPr>
        <w:pStyle w:val="BodyText"/>
        <w:spacing w:line="266" w:lineRule="auto" w:before="251"/>
        <w:ind w:left="196" w:right="1075"/>
        <w:jc w:val="both"/>
      </w:pPr>
      <w:r>
        <w:rPr/>
        <w:t>Physical</w:t>
      </w:r>
      <w:r>
        <w:rPr>
          <w:spacing w:val="-13"/>
        </w:rPr>
        <w:t> </w:t>
      </w:r>
      <w:r>
        <w:rPr/>
        <w:t>AI</w:t>
      </w:r>
      <w:r>
        <w:rPr>
          <w:spacing w:val="-12"/>
        </w:rPr>
        <w:t> </w:t>
      </w:r>
      <w:r>
        <w:rPr/>
        <w:t>is</w:t>
      </w:r>
      <w:r>
        <w:rPr>
          <w:spacing w:val="-13"/>
        </w:rPr>
        <w:t> </w:t>
      </w:r>
      <w:r>
        <w:rPr/>
        <w:t>evolving</w:t>
      </w:r>
      <w:r>
        <w:rPr>
          <w:spacing w:val="-12"/>
        </w:rPr>
        <w:t> </w:t>
      </w:r>
      <w:r>
        <w:rPr/>
        <w:t>robots</w:t>
      </w:r>
      <w:r>
        <w:rPr>
          <w:spacing w:val="-13"/>
        </w:rPr>
        <w:t> </w:t>
      </w:r>
      <w:r>
        <w:rPr/>
        <w:t>from</w:t>
      </w:r>
      <w:r>
        <w:rPr>
          <w:spacing w:val="-13"/>
        </w:rPr>
        <w:t> </w:t>
      </w:r>
      <w:r>
        <w:rPr/>
        <w:t>preprogrammed </w:t>
      </w:r>
      <w:r>
        <w:rPr>
          <w:spacing w:val="-2"/>
          <w:w w:val="90"/>
        </w:rPr>
        <w:t>machines into adaptive systems that perceive, learn, </w:t>
      </w:r>
      <w:r>
        <w:rPr>
          <w:spacing w:val="-2"/>
          <w:w w:val="90"/>
        </w:rPr>
        <w:t>and </w:t>
      </w:r>
      <w:r>
        <w:rPr>
          <w:w w:val="90"/>
        </w:rPr>
        <w:t>operate autonomously in complex environments. These </w:t>
      </w:r>
      <w:r>
        <w:rPr>
          <w:w w:val="95"/>
        </w:rPr>
        <w:t>capabilities</w:t>
      </w:r>
      <w:r>
        <w:rPr>
          <w:spacing w:val="-10"/>
          <w:w w:val="95"/>
        </w:rPr>
        <w:t> </w:t>
      </w:r>
      <w:r>
        <w:rPr>
          <w:w w:val="95"/>
        </w:rPr>
        <w:t>show</w:t>
      </w:r>
      <w:r>
        <w:rPr>
          <w:spacing w:val="-10"/>
          <w:w w:val="95"/>
        </w:rPr>
        <w:t> </w:t>
      </w:r>
      <w:r>
        <w:rPr>
          <w:w w:val="95"/>
        </w:rPr>
        <w:t>up</w:t>
      </w:r>
      <w:r>
        <w:rPr>
          <w:spacing w:val="-10"/>
          <w:w w:val="95"/>
        </w:rPr>
        <w:t> </w:t>
      </w:r>
      <w:r>
        <w:rPr>
          <w:w w:val="95"/>
        </w:rPr>
        <w:t>in</w:t>
      </w:r>
      <w:r>
        <w:rPr>
          <w:spacing w:val="-10"/>
          <w:w w:val="95"/>
        </w:rPr>
        <w:t> </w:t>
      </w:r>
      <w:r>
        <w:rPr>
          <w:w w:val="95"/>
        </w:rPr>
        <w:t>industrial</w:t>
      </w:r>
      <w:r>
        <w:rPr>
          <w:spacing w:val="-10"/>
          <w:w w:val="95"/>
        </w:rPr>
        <w:t> </w:t>
      </w:r>
      <w:r>
        <w:rPr>
          <w:w w:val="95"/>
        </w:rPr>
        <w:t>robots,</w:t>
      </w:r>
      <w:r>
        <w:rPr>
          <w:spacing w:val="-11"/>
          <w:w w:val="95"/>
        </w:rPr>
        <w:t> </w:t>
      </w:r>
      <w:r>
        <w:rPr>
          <w:w w:val="95"/>
        </w:rPr>
        <w:t>autonomous </w:t>
      </w:r>
      <w:r>
        <w:rPr>
          <w:w w:val="90"/>
        </w:rPr>
        <w:t>vehicles, drones, and other systems. Current challenges </w:t>
      </w:r>
      <w:r>
        <w:rPr>
          <w:spacing w:val="-2"/>
          <w:w w:val="95"/>
        </w:rPr>
        <w:t>include gaps in training, safety concerns, and cyberse- </w:t>
      </w:r>
      <w:r>
        <w:rPr>
          <w:w w:val="95"/>
        </w:rPr>
        <w:t>curity risks, but falling costs are extending adoption beyond smart warehousing and supply chain opera- tions into the mainstream. Humanoid robots are the next frontier, with projections of 2 million workplace </w:t>
      </w:r>
      <w:r>
        <w:rPr>
          <w:w w:val="90"/>
        </w:rPr>
        <w:t>humanoids by 2035. Future developments may include </w:t>
      </w:r>
      <w:r>
        <w:rPr/>
        <w:t>bio-hybrid</w:t>
      </w:r>
      <w:r>
        <w:rPr>
          <w:spacing w:val="-8"/>
        </w:rPr>
        <w:t> </w:t>
      </w:r>
      <w:r>
        <w:rPr/>
        <w:t>robots</w:t>
      </w:r>
      <w:r>
        <w:rPr>
          <w:spacing w:val="-8"/>
        </w:rPr>
        <w:t> </w:t>
      </w:r>
      <w:r>
        <w:rPr/>
        <w:t>and</w:t>
      </w:r>
      <w:r>
        <w:rPr>
          <w:spacing w:val="-8"/>
        </w:rPr>
        <w:t> </w:t>
      </w:r>
      <w:r>
        <w:rPr/>
        <w:t>quantum</w:t>
      </w:r>
      <w:r>
        <w:rPr>
          <w:spacing w:val="-8"/>
        </w:rPr>
        <w:t> </w:t>
      </w:r>
      <w:r>
        <w:rPr/>
        <w:t>robotics.</w:t>
      </w:r>
    </w:p>
    <w:p>
      <w:pPr>
        <w:pStyle w:val="BodyText"/>
        <w:rPr>
          <w:sz w:val="22"/>
        </w:rPr>
      </w:pPr>
    </w:p>
    <w:p>
      <w:pPr>
        <w:pStyle w:val="BodyText"/>
        <w:rPr>
          <w:sz w:val="17"/>
        </w:rPr>
      </w:pPr>
    </w:p>
    <w:p>
      <w:pPr>
        <w:pStyle w:val="Heading6"/>
        <w:spacing w:line="213" w:lineRule="auto"/>
        <w:ind w:left="196" w:right="1850"/>
      </w:pPr>
      <w:r>
        <w:rPr/>
        <w:t>The</w:t>
      </w:r>
      <w:r>
        <w:rPr>
          <w:spacing w:val="-15"/>
        </w:rPr>
        <w:t> </w:t>
      </w:r>
      <w:r>
        <w:rPr/>
        <w:t>agentic</w:t>
      </w:r>
      <w:r>
        <w:rPr>
          <w:spacing w:val="-15"/>
        </w:rPr>
        <w:t> </w:t>
      </w:r>
      <w:r>
        <w:rPr/>
        <w:t>reality</w:t>
      </w:r>
      <w:r>
        <w:rPr>
          <w:spacing w:val="-15"/>
        </w:rPr>
        <w:t> </w:t>
      </w:r>
      <w:r>
        <w:rPr/>
        <w:t>check:</w:t>
      </w:r>
      <w:r>
        <w:rPr>
          <w:spacing w:val="-15"/>
        </w:rPr>
        <w:t> </w:t>
      </w:r>
      <w:r>
        <w:rPr/>
        <w:t>Preparing for</w:t>
      </w:r>
      <w:r>
        <w:rPr>
          <w:spacing w:val="-12"/>
        </w:rPr>
        <w:t> </w:t>
      </w:r>
      <w:r>
        <w:rPr/>
        <w:t>a</w:t>
      </w:r>
      <w:r>
        <w:rPr>
          <w:spacing w:val="-1"/>
        </w:rPr>
        <w:t> </w:t>
      </w:r>
      <w:r>
        <w:rPr/>
        <w:t>silicon-based</w:t>
      </w:r>
      <w:r>
        <w:rPr>
          <w:spacing w:val="-1"/>
        </w:rPr>
        <w:t> </w:t>
      </w:r>
      <w:r>
        <w:rPr/>
        <w:t>workforce</w:t>
      </w:r>
    </w:p>
    <w:p>
      <w:pPr>
        <w:pStyle w:val="BodyText"/>
        <w:spacing w:line="266" w:lineRule="auto" w:before="251"/>
        <w:ind w:left="196" w:right="1073"/>
        <w:jc w:val="both"/>
      </w:pPr>
      <w:r>
        <w:rPr>
          <w:w w:val="95"/>
        </w:rPr>
        <w:t>Despite early enthusiasm, many businesses have yet </w:t>
      </w:r>
      <w:r>
        <w:rPr/>
        <w:t>to see significant transformation from agentic AI </w:t>
      </w:r>
      <w:r>
        <w:rPr>
          <w:w w:val="90"/>
        </w:rPr>
        <w:t>implementations because most simply automate exist- </w:t>
      </w:r>
      <w:r>
        <w:rPr>
          <w:w w:val="95"/>
        </w:rPr>
        <w:t>ing</w:t>
      </w:r>
      <w:r>
        <w:rPr>
          <w:spacing w:val="-4"/>
          <w:w w:val="95"/>
        </w:rPr>
        <w:t> </w:t>
      </w:r>
      <w:r>
        <w:rPr>
          <w:w w:val="95"/>
        </w:rPr>
        <w:t>processes</w:t>
      </w:r>
      <w:r>
        <w:rPr>
          <w:spacing w:val="-4"/>
          <w:w w:val="95"/>
        </w:rPr>
        <w:t> </w:t>
      </w:r>
      <w:r>
        <w:rPr>
          <w:w w:val="95"/>
        </w:rPr>
        <w:t>rather</w:t>
      </w:r>
      <w:r>
        <w:rPr>
          <w:spacing w:val="-4"/>
          <w:w w:val="95"/>
        </w:rPr>
        <w:t> </w:t>
      </w:r>
      <w:r>
        <w:rPr>
          <w:w w:val="95"/>
        </w:rPr>
        <w:t>than</w:t>
      </w:r>
      <w:r>
        <w:rPr>
          <w:spacing w:val="-4"/>
          <w:w w:val="95"/>
        </w:rPr>
        <w:t> </w:t>
      </w:r>
      <w:r>
        <w:rPr>
          <w:w w:val="95"/>
        </w:rPr>
        <w:t>fundamentally</w:t>
      </w:r>
      <w:r>
        <w:rPr>
          <w:spacing w:val="-4"/>
          <w:w w:val="95"/>
        </w:rPr>
        <w:t> </w:t>
      </w:r>
      <w:r>
        <w:rPr>
          <w:w w:val="95"/>
        </w:rPr>
        <w:t>redesigning operations.</w:t>
      </w:r>
      <w:r>
        <w:rPr>
          <w:spacing w:val="-2"/>
          <w:w w:val="95"/>
        </w:rPr>
        <w:t> </w:t>
      </w:r>
      <w:r>
        <w:rPr>
          <w:w w:val="95"/>
        </w:rPr>
        <w:t>Only</w:t>
      </w:r>
      <w:r>
        <w:rPr>
          <w:spacing w:val="-2"/>
          <w:w w:val="95"/>
        </w:rPr>
        <w:t> </w:t>
      </w:r>
      <w:r>
        <w:rPr>
          <w:w w:val="95"/>
        </w:rPr>
        <w:t>11%</w:t>
      </w:r>
      <w:r>
        <w:rPr>
          <w:spacing w:val="-2"/>
          <w:w w:val="95"/>
        </w:rPr>
        <w:t> </w:t>
      </w:r>
      <w:r>
        <w:rPr>
          <w:w w:val="95"/>
        </w:rPr>
        <w:t>of</w:t>
      </w:r>
      <w:r>
        <w:rPr>
          <w:spacing w:val="-2"/>
          <w:w w:val="95"/>
        </w:rPr>
        <w:t> </w:t>
      </w:r>
      <w:r>
        <w:rPr>
          <w:w w:val="95"/>
        </w:rPr>
        <w:t>surveyed</w:t>
      </w:r>
      <w:r>
        <w:rPr>
          <w:spacing w:val="-2"/>
          <w:w w:val="95"/>
        </w:rPr>
        <w:t> </w:t>
      </w:r>
      <w:r>
        <w:rPr>
          <w:w w:val="95"/>
        </w:rPr>
        <w:t>organizations</w:t>
      </w:r>
      <w:r>
        <w:rPr>
          <w:spacing w:val="-2"/>
          <w:w w:val="95"/>
        </w:rPr>
        <w:t> </w:t>
      </w:r>
      <w:r>
        <w:rPr>
          <w:w w:val="95"/>
        </w:rPr>
        <w:t>have </w:t>
      </w:r>
      <w:r>
        <w:rPr>
          <w:w w:val="90"/>
        </w:rPr>
        <w:t>deployed</w:t>
      </w:r>
      <w:r>
        <w:rPr>
          <w:spacing w:val="-4"/>
          <w:w w:val="90"/>
        </w:rPr>
        <w:t> </w:t>
      </w:r>
      <w:r>
        <w:rPr>
          <w:w w:val="90"/>
        </w:rPr>
        <w:t>agentic</w:t>
      </w:r>
      <w:r>
        <w:rPr>
          <w:spacing w:val="-4"/>
          <w:w w:val="90"/>
        </w:rPr>
        <w:t> </w:t>
      </w:r>
      <w:r>
        <w:rPr>
          <w:w w:val="90"/>
        </w:rPr>
        <w:t>systems</w:t>
      </w:r>
      <w:r>
        <w:rPr>
          <w:spacing w:val="-4"/>
          <w:w w:val="90"/>
        </w:rPr>
        <w:t> </w:t>
      </w:r>
      <w:r>
        <w:rPr>
          <w:w w:val="90"/>
        </w:rPr>
        <w:t>in</w:t>
      </w:r>
      <w:r>
        <w:rPr>
          <w:spacing w:val="-4"/>
          <w:w w:val="90"/>
        </w:rPr>
        <w:t> </w:t>
      </w:r>
      <w:r>
        <w:rPr>
          <w:w w:val="90"/>
        </w:rPr>
        <w:t>production,</w:t>
      </w:r>
      <w:r>
        <w:rPr>
          <w:spacing w:val="-4"/>
          <w:w w:val="90"/>
        </w:rPr>
        <w:t> </w:t>
      </w:r>
      <w:r>
        <w:rPr>
          <w:w w:val="90"/>
        </w:rPr>
        <w:t>with</w:t>
      </w:r>
      <w:r>
        <w:rPr>
          <w:spacing w:val="-4"/>
          <w:w w:val="90"/>
        </w:rPr>
        <w:t> </w:t>
      </w:r>
      <w:r>
        <w:rPr>
          <w:w w:val="90"/>
        </w:rPr>
        <w:t>challenges including legacy system integration, data architecture </w:t>
      </w:r>
      <w:r>
        <w:rPr>
          <w:w w:val="95"/>
        </w:rPr>
        <w:t>constraints,</w:t>
      </w:r>
      <w:r>
        <w:rPr>
          <w:spacing w:val="-4"/>
          <w:w w:val="95"/>
        </w:rPr>
        <w:t> </w:t>
      </w:r>
      <w:r>
        <w:rPr>
          <w:w w:val="95"/>
        </w:rPr>
        <w:t>and</w:t>
      </w:r>
      <w:r>
        <w:rPr>
          <w:spacing w:val="-4"/>
          <w:w w:val="95"/>
        </w:rPr>
        <w:t> </w:t>
      </w:r>
      <w:r>
        <w:rPr>
          <w:w w:val="95"/>
        </w:rPr>
        <w:t>inadequate</w:t>
      </w:r>
      <w:r>
        <w:rPr>
          <w:spacing w:val="-4"/>
          <w:w w:val="95"/>
        </w:rPr>
        <w:t> </w:t>
      </w:r>
      <w:r>
        <w:rPr>
          <w:w w:val="95"/>
        </w:rPr>
        <w:t>governance</w:t>
      </w:r>
      <w:r>
        <w:rPr>
          <w:spacing w:val="-4"/>
          <w:w w:val="95"/>
        </w:rPr>
        <w:t> </w:t>
      </w:r>
      <w:r>
        <w:rPr>
          <w:w w:val="95"/>
        </w:rPr>
        <w:t>frameworks. </w:t>
      </w:r>
      <w:r>
        <w:rPr>
          <w:w w:val="90"/>
        </w:rPr>
        <w:t>Leading organizations are adopting agent-first process </w:t>
      </w:r>
      <w:r>
        <w:rPr>
          <w:w w:val="95"/>
        </w:rPr>
        <w:t>redesign,</w:t>
      </w:r>
      <w:r>
        <w:rPr>
          <w:w w:val="95"/>
        </w:rPr>
        <w:t> implementing</w:t>
      </w:r>
      <w:r>
        <w:rPr>
          <w:w w:val="95"/>
        </w:rPr>
        <w:t> multiagent</w:t>
      </w:r>
      <w:r>
        <w:rPr>
          <w:w w:val="95"/>
        </w:rPr>
        <w:t> orchestration </w:t>
      </w:r>
      <w:r>
        <w:rPr>
          <w:w w:val="90"/>
        </w:rPr>
        <w:t>using emerging protocols, and treating agents as a sili- </w:t>
      </w:r>
      <w:r>
        <w:rPr>
          <w:w w:val="95"/>
        </w:rPr>
        <w:t>con-based workforce requiring specialized manage- </w:t>
      </w:r>
      <w:r>
        <w:rPr/>
        <w:t>ment</w:t>
      </w:r>
      <w:r>
        <w:rPr>
          <w:spacing w:val="-12"/>
        </w:rPr>
        <w:t> </w:t>
      </w:r>
      <w:r>
        <w:rPr/>
        <w:t>frameworks.</w:t>
      </w:r>
      <w:r>
        <w:rPr>
          <w:spacing w:val="-12"/>
        </w:rPr>
        <w:t> </w:t>
      </w:r>
      <w:r>
        <w:rPr/>
        <w:t>This</w:t>
      </w:r>
      <w:r>
        <w:rPr>
          <w:spacing w:val="-12"/>
        </w:rPr>
        <w:t> </w:t>
      </w:r>
      <w:r>
        <w:rPr/>
        <w:t>includes</w:t>
      </w:r>
      <w:r>
        <w:rPr>
          <w:spacing w:val="-12"/>
        </w:rPr>
        <w:t> </w:t>
      </w:r>
      <w:r>
        <w:rPr/>
        <w:t>agent</w:t>
      </w:r>
      <w:r>
        <w:rPr>
          <w:spacing w:val="-12"/>
        </w:rPr>
        <w:t> </w:t>
      </w:r>
      <w:r>
        <w:rPr/>
        <w:t>onboarding, </w:t>
      </w:r>
      <w:r>
        <w:rPr>
          <w:w w:val="95"/>
        </w:rPr>
        <w:t>performance</w:t>
      </w:r>
      <w:r>
        <w:rPr>
          <w:spacing w:val="-7"/>
          <w:w w:val="95"/>
        </w:rPr>
        <w:t> </w:t>
      </w:r>
      <w:r>
        <w:rPr>
          <w:w w:val="95"/>
        </w:rPr>
        <w:t>tracking,</w:t>
      </w:r>
      <w:r>
        <w:rPr>
          <w:spacing w:val="-7"/>
          <w:w w:val="95"/>
        </w:rPr>
        <w:t> </w:t>
      </w:r>
      <w:r>
        <w:rPr>
          <w:w w:val="95"/>
        </w:rPr>
        <w:t>and</w:t>
      </w:r>
      <w:r>
        <w:rPr>
          <w:spacing w:val="-7"/>
          <w:w w:val="95"/>
        </w:rPr>
        <w:t> </w:t>
      </w:r>
      <w:r>
        <w:rPr>
          <w:w w:val="95"/>
        </w:rPr>
        <w:t>FinOps</w:t>
      </w:r>
      <w:r>
        <w:rPr>
          <w:spacing w:val="-7"/>
          <w:w w:val="95"/>
        </w:rPr>
        <w:t> </w:t>
      </w:r>
      <w:r>
        <w:rPr>
          <w:w w:val="95"/>
        </w:rPr>
        <w:t>cost</w:t>
      </w:r>
      <w:r>
        <w:rPr>
          <w:spacing w:val="-7"/>
          <w:w w:val="95"/>
        </w:rPr>
        <w:t> </w:t>
      </w:r>
      <w:r>
        <w:rPr>
          <w:w w:val="95"/>
        </w:rPr>
        <w:t>management. The</w:t>
      </w:r>
      <w:r>
        <w:rPr>
          <w:spacing w:val="-7"/>
          <w:w w:val="95"/>
        </w:rPr>
        <w:t> </w:t>
      </w:r>
      <w:r>
        <w:rPr>
          <w:w w:val="95"/>
        </w:rPr>
        <w:t>future</w:t>
      </w:r>
      <w:r>
        <w:rPr>
          <w:spacing w:val="-7"/>
          <w:w w:val="95"/>
        </w:rPr>
        <w:t> </w:t>
      </w:r>
      <w:r>
        <w:rPr>
          <w:w w:val="95"/>
        </w:rPr>
        <w:t>points</w:t>
      </w:r>
      <w:r>
        <w:rPr>
          <w:spacing w:val="-7"/>
          <w:w w:val="95"/>
        </w:rPr>
        <w:t> </w:t>
      </w:r>
      <w:r>
        <w:rPr>
          <w:w w:val="95"/>
        </w:rPr>
        <w:t>toward</w:t>
      </w:r>
      <w:r>
        <w:rPr>
          <w:spacing w:val="-7"/>
          <w:w w:val="95"/>
        </w:rPr>
        <w:t> </w:t>
      </w:r>
      <w:r>
        <w:rPr>
          <w:w w:val="95"/>
        </w:rPr>
        <w:t>graduated</w:t>
      </w:r>
      <w:r>
        <w:rPr>
          <w:spacing w:val="-7"/>
          <w:w w:val="95"/>
        </w:rPr>
        <w:t> </w:t>
      </w:r>
      <w:r>
        <w:rPr>
          <w:w w:val="95"/>
        </w:rPr>
        <w:t>autonomy</w:t>
      </w:r>
      <w:r>
        <w:rPr>
          <w:spacing w:val="-7"/>
          <w:w w:val="95"/>
        </w:rPr>
        <w:t> </w:t>
      </w:r>
      <w:r>
        <w:rPr>
          <w:w w:val="95"/>
        </w:rPr>
        <w:t>levels, </w:t>
      </w:r>
      <w:r>
        <w:rPr>
          <w:w w:val="90"/>
        </w:rPr>
        <w:t>hybrid</w:t>
      </w:r>
      <w:r>
        <w:rPr>
          <w:spacing w:val="-2"/>
          <w:w w:val="90"/>
        </w:rPr>
        <w:t> </w:t>
      </w:r>
      <w:r>
        <w:rPr>
          <w:w w:val="90"/>
        </w:rPr>
        <w:t>human-digital</w:t>
      </w:r>
      <w:r>
        <w:rPr>
          <w:spacing w:val="-2"/>
          <w:w w:val="90"/>
        </w:rPr>
        <w:t> </w:t>
      </w:r>
      <w:r>
        <w:rPr>
          <w:w w:val="90"/>
        </w:rPr>
        <w:t>workforces,</w:t>
      </w:r>
      <w:r>
        <w:rPr>
          <w:spacing w:val="-2"/>
          <w:w w:val="90"/>
        </w:rPr>
        <w:t> </w:t>
      </w:r>
      <w:r>
        <w:rPr>
          <w:w w:val="90"/>
        </w:rPr>
        <w:t>and</w:t>
      </w:r>
      <w:r>
        <w:rPr>
          <w:spacing w:val="-2"/>
          <w:w w:val="90"/>
        </w:rPr>
        <w:t> </w:t>
      </w:r>
      <w:r>
        <w:rPr>
          <w:w w:val="90"/>
        </w:rPr>
        <w:t>leveraging</w:t>
      </w:r>
      <w:r>
        <w:rPr>
          <w:spacing w:val="-2"/>
          <w:w w:val="90"/>
        </w:rPr>
        <w:t> </w:t>
      </w:r>
      <w:r>
        <w:rPr>
          <w:w w:val="90"/>
        </w:rPr>
        <w:t>agent- </w:t>
      </w:r>
      <w:r>
        <w:rPr>
          <w:w w:val="95"/>
        </w:rPr>
        <w:t>generated</w:t>
      </w:r>
      <w:r>
        <w:rPr>
          <w:spacing w:val="-9"/>
          <w:w w:val="95"/>
        </w:rPr>
        <w:t> </w:t>
      </w:r>
      <w:r>
        <w:rPr>
          <w:w w:val="95"/>
        </w:rPr>
        <w:t>data</w:t>
      </w:r>
      <w:r>
        <w:rPr>
          <w:spacing w:val="-9"/>
          <w:w w:val="95"/>
        </w:rPr>
        <w:t> </w:t>
      </w:r>
      <w:r>
        <w:rPr>
          <w:w w:val="95"/>
        </w:rPr>
        <w:t>for</w:t>
      </w:r>
      <w:r>
        <w:rPr>
          <w:spacing w:val="-9"/>
          <w:w w:val="95"/>
        </w:rPr>
        <w:t> </w:t>
      </w:r>
      <w:r>
        <w:rPr>
          <w:w w:val="95"/>
        </w:rPr>
        <w:t>continuous</w:t>
      </w:r>
      <w:r>
        <w:rPr>
          <w:spacing w:val="-9"/>
          <w:w w:val="95"/>
        </w:rPr>
        <w:t> </w:t>
      </w:r>
      <w:r>
        <w:rPr>
          <w:w w:val="95"/>
        </w:rPr>
        <w:t>learning,</w:t>
      </w:r>
      <w:r>
        <w:rPr>
          <w:spacing w:val="-9"/>
          <w:w w:val="95"/>
        </w:rPr>
        <w:t> </w:t>
      </w:r>
      <w:r>
        <w:rPr>
          <w:w w:val="95"/>
        </w:rPr>
        <w:t>transforming </w:t>
      </w:r>
      <w:r>
        <w:rPr/>
        <w:t>how</w:t>
      </w:r>
      <w:r>
        <w:rPr>
          <w:spacing w:val="-11"/>
        </w:rPr>
        <w:t> </w:t>
      </w:r>
      <w:r>
        <w:rPr/>
        <w:t>enterprises</w:t>
      </w:r>
      <w:r>
        <w:rPr>
          <w:spacing w:val="-11"/>
        </w:rPr>
        <w:t> </w:t>
      </w:r>
      <w:r>
        <w:rPr/>
        <w:t>operate</w:t>
      </w:r>
      <w:r>
        <w:rPr>
          <w:spacing w:val="-11"/>
        </w:rPr>
        <w:t> </w:t>
      </w:r>
      <w:r>
        <w:rPr/>
        <w:t>and</w:t>
      </w:r>
      <w:r>
        <w:rPr>
          <w:spacing w:val="-11"/>
        </w:rPr>
        <w:t> </w:t>
      </w:r>
      <w:r>
        <w:rPr/>
        <w:t>compete.</w:t>
      </w:r>
    </w:p>
    <w:p>
      <w:pPr>
        <w:spacing w:after="0" w:line="266" w:lineRule="auto"/>
        <w:jc w:val="both"/>
        <w:sectPr>
          <w:type w:val="continuous"/>
          <w:pgSz w:w="12240" w:h="15840"/>
          <w:pgMar w:header="0" w:footer="661" w:top="800" w:bottom="280" w:left="60" w:right="0"/>
          <w:cols w:num="2" w:equalWidth="0">
            <w:col w:w="6654" w:space="40"/>
            <w:col w:w="5486"/>
          </w:cols>
        </w:sectPr>
      </w:pPr>
    </w:p>
    <w:p>
      <w:pPr>
        <w:pStyle w:val="Heading6"/>
        <w:spacing w:line="213" w:lineRule="auto" w:before="153"/>
        <w:ind w:left="1020" w:right="866"/>
      </w:pPr>
      <w:bookmarkStart w:name="DI_Tech-trends-2026_ForADA 5" w:id="6"/>
      <w:bookmarkEnd w:id="6"/>
      <w:r>
        <w:rPr>
          <w:b w:val="0"/>
        </w:rPr>
      </w:r>
      <w:r>
        <w:rPr/>
        <w:t>The AI infrastructure reckoning: </w:t>
      </w:r>
      <w:r>
        <w:rPr>
          <w:spacing w:val="-2"/>
        </w:rPr>
        <w:t>Optimizing</w:t>
      </w:r>
      <w:r>
        <w:rPr>
          <w:spacing w:val="-13"/>
        </w:rPr>
        <w:t> </w:t>
      </w:r>
      <w:r>
        <w:rPr>
          <w:spacing w:val="-2"/>
        </w:rPr>
        <w:t>compute</w:t>
      </w:r>
      <w:r>
        <w:rPr>
          <w:spacing w:val="-13"/>
        </w:rPr>
        <w:t> </w:t>
      </w:r>
      <w:r>
        <w:rPr>
          <w:spacing w:val="-2"/>
        </w:rPr>
        <w:t>strategy</w:t>
      </w:r>
      <w:r>
        <w:rPr>
          <w:spacing w:val="-13"/>
        </w:rPr>
        <w:t> </w:t>
      </w:r>
      <w:r>
        <w:rPr>
          <w:spacing w:val="-2"/>
        </w:rPr>
        <w:t>in</w:t>
      </w:r>
      <w:r>
        <w:rPr>
          <w:spacing w:val="-13"/>
        </w:rPr>
        <w:t> </w:t>
      </w:r>
      <w:r>
        <w:rPr>
          <w:spacing w:val="-2"/>
        </w:rPr>
        <w:t>the </w:t>
      </w:r>
      <w:r>
        <w:rPr/>
        <w:t>age of inference economics</w:t>
      </w:r>
    </w:p>
    <w:p>
      <w:pPr>
        <w:pStyle w:val="BodyText"/>
        <w:spacing w:before="8"/>
        <w:rPr>
          <w:rFonts w:ascii="Calibri"/>
          <w:b/>
          <w:sz w:val="20"/>
        </w:rPr>
      </w:pPr>
    </w:p>
    <w:p>
      <w:pPr>
        <w:pStyle w:val="BodyText"/>
        <w:spacing w:line="266" w:lineRule="auto"/>
        <w:ind w:left="1020"/>
        <w:jc w:val="both"/>
      </w:pPr>
      <w:r>
        <w:rPr/>
        <w:t>As AI moves from experimentation to production, </w:t>
      </w:r>
      <w:r>
        <w:rPr>
          <w:w w:val="90"/>
        </w:rPr>
        <w:t>enterprises</w:t>
      </w:r>
      <w:r>
        <w:rPr>
          <w:spacing w:val="-10"/>
          <w:w w:val="90"/>
        </w:rPr>
        <w:t> </w:t>
      </w:r>
      <w:r>
        <w:rPr>
          <w:w w:val="90"/>
        </w:rPr>
        <w:t>face</w:t>
      </w:r>
      <w:r>
        <w:rPr>
          <w:spacing w:val="-7"/>
          <w:w w:val="90"/>
        </w:rPr>
        <w:t> </w:t>
      </w:r>
      <w:r>
        <w:rPr>
          <w:w w:val="90"/>
        </w:rPr>
        <w:t>an</w:t>
      </w:r>
      <w:r>
        <w:rPr>
          <w:spacing w:val="-8"/>
          <w:w w:val="90"/>
        </w:rPr>
        <w:t> </w:t>
      </w:r>
      <w:r>
        <w:rPr>
          <w:w w:val="90"/>
        </w:rPr>
        <w:t>infrastructure</w:t>
      </w:r>
      <w:r>
        <w:rPr>
          <w:spacing w:val="-7"/>
          <w:w w:val="90"/>
        </w:rPr>
        <w:t> </w:t>
      </w:r>
      <w:r>
        <w:rPr>
          <w:w w:val="90"/>
        </w:rPr>
        <w:t>dilemma.</w:t>
      </w:r>
      <w:r>
        <w:rPr>
          <w:spacing w:val="-8"/>
          <w:w w:val="90"/>
        </w:rPr>
        <w:t> </w:t>
      </w:r>
      <w:r>
        <w:rPr>
          <w:w w:val="90"/>
        </w:rPr>
        <w:t>While</w:t>
      </w:r>
      <w:r>
        <w:rPr>
          <w:spacing w:val="-7"/>
          <w:w w:val="90"/>
        </w:rPr>
        <w:t> </w:t>
      </w:r>
      <w:r>
        <w:rPr>
          <w:w w:val="90"/>
        </w:rPr>
        <w:t>token costs have dropped substantially, overall AI spending is </w:t>
      </w:r>
      <w:r>
        <w:rPr>
          <w:spacing w:val="-2"/>
          <w:w w:val="95"/>
        </w:rPr>
        <w:t>exploding</w:t>
      </w:r>
      <w:r>
        <w:rPr>
          <w:spacing w:val="-7"/>
          <w:w w:val="95"/>
        </w:rPr>
        <w:t> </w:t>
      </w:r>
      <w:r>
        <w:rPr>
          <w:spacing w:val="-2"/>
          <w:w w:val="95"/>
        </w:rPr>
        <w:t>due</w:t>
      </w:r>
      <w:r>
        <w:rPr>
          <w:spacing w:val="-7"/>
          <w:w w:val="95"/>
        </w:rPr>
        <w:t> </w:t>
      </w:r>
      <w:r>
        <w:rPr>
          <w:spacing w:val="-2"/>
          <w:w w:val="95"/>
        </w:rPr>
        <w:t>to</w:t>
      </w:r>
      <w:r>
        <w:rPr>
          <w:spacing w:val="-7"/>
          <w:w w:val="95"/>
        </w:rPr>
        <w:t> </w:t>
      </w:r>
      <w:r>
        <w:rPr>
          <w:spacing w:val="-2"/>
          <w:w w:val="95"/>
        </w:rPr>
        <w:t>massive</w:t>
      </w:r>
      <w:r>
        <w:rPr>
          <w:spacing w:val="-7"/>
          <w:w w:val="95"/>
        </w:rPr>
        <w:t> </w:t>
      </w:r>
      <w:r>
        <w:rPr>
          <w:spacing w:val="-2"/>
          <w:w w:val="95"/>
        </w:rPr>
        <w:t>usage</w:t>
      </w:r>
      <w:r>
        <w:rPr>
          <w:spacing w:val="-7"/>
          <w:w w:val="95"/>
        </w:rPr>
        <w:t> </w:t>
      </w:r>
      <w:r>
        <w:rPr>
          <w:spacing w:val="-2"/>
          <w:w w:val="95"/>
        </w:rPr>
        <w:t>growth.</w:t>
      </w:r>
      <w:r>
        <w:rPr>
          <w:spacing w:val="-7"/>
          <w:w w:val="95"/>
        </w:rPr>
        <w:t> </w:t>
      </w:r>
      <w:r>
        <w:rPr>
          <w:spacing w:val="-2"/>
          <w:w w:val="95"/>
        </w:rPr>
        <w:t>Organizations are</w:t>
      </w:r>
      <w:r>
        <w:rPr>
          <w:spacing w:val="-8"/>
          <w:w w:val="95"/>
        </w:rPr>
        <w:t> </w:t>
      </w:r>
      <w:r>
        <w:rPr>
          <w:spacing w:val="-2"/>
          <w:w w:val="95"/>
        </w:rPr>
        <w:t>hitting</w:t>
      </w:r>
      <w:r>
        <w:rPr>
          <w:spacing w:val="-8"/>
          <w:w w:val="95"/>
        </w:rPr>
        <w:t> </w:t>
      </w:r>
      <w:r>
        <w:rPr>
          <w:spacing w:val="-2"/>
          <w:w w:val="95"/>
        </w:rPr>
        <w:t>a</w:t>
      </w:r>
      <w:r>
        <w:rPr>
          <w:spacing w:val="-8"/>
          <w:w w:val="95"/>
        </w:rPr>
        <w:t> </w:t>
      </w:r>
      <w:r>
        <w:rPr>
          <w:spacing w:val="-2"/>
          <w:w w:val="95"/>
        </w:rPr>
        <w:t>tipping</w:t>
      </w:r>
      <w:r>
        <w:rPr>
          <w:spacing w:val="-8"/>
          <w:w w:val="95"/>
        </w:rPr>
        <w:t> </w:t>
      </w:r>
      <w:r>
        <w:rPr>
          <w:spacing w:val="-2"/>
          <w:w w:val="95"/>
        </w:rPr>
        <w:t>point</w:t>
      </w:r>
      <w:r>
        <w:rPr>
          <w:spacing w:val="-8"/>
          <w:w w:val="95"/>
        </w:rPr>
        <w:t> </w:t>
      </w:r>
      <w:r>
        <w:rPr>
          <w:spacing w:val="-2"/>
          <w:w w:val="95"/>
        </w:rPr>
        <w:t>where</w:t>
      </w:r>
      <w:r>
        <w:rPr>
          <w:spacing w:val="-9"/>
          <w:w w:val="95"/>
        </w:rPr>
        <w:t> </w:t>
      </w:r>
      <w:r>
        <w:rPr>
          <w:spacing w:val="-2"/>
          <w:w w:val="95"/>
        </w:rPr>
        <w:t>cloud</w:t>
      </w:r>
      <w:r>
        <w:rPr>
          <w:spacing w:val="-8"/>
          <w:w w:val="95"/>
        </w:rPr>
        <w:t> </w:t>
      </w:r>
      <w:r>
        <w:rPr>
          <w:spacing w:val="-2"/>
          <w:w w:val="95"/>
        </w:rPr>
        <w:t>services</w:t>
      </w:r>
      <w:r>
        <w:rPr>
          <w:spacing w:val="-8"/>
          <w:w w:val="95"/>
        </w:rPr>
        <w:t> </w:t>
      </w:r>
      <w:r>
        <w:rPr>
          <w:spacing w:val="-2"/>
          <w:w w:val="95"/>
        </w:rPr>
        <w:t>become </w:t>
      </w:r>
      <w:r>
        <w:rPr/>
        <w:t>cost-prohibitive for high-volume workloads, with </w:t>
      </w:r>
      <w:r>
        <w:rPr>
          <w:spacing w:val="-2"/>
          <w:w w:val="95"/>
        </w:rPr>
        <w:t>monthly</w:t>
      </w:r>
      <w:r>
        <w:rPr>
          <w:spacing w:val="-4"/>
          <w:w w:val="95"/>
        </w:rPr>
        <w:t> </w:t>
      </w:r>
      <w:r>
        <w:rPr>
          <w:spacing w:val="-2"/>
          <w:w w:val="95"/>
        </w:rPr>
        <w:t>bills</w:t>
      </w:r>
      <w:r>
        <w:rPr>
          <w:spacing w:val="-4"/>
          <w:w w:val="95"/>
        </w:rPr>
        <w:t> </w:t>
      </w:r>
      <w:r>
        <w:rPr>
          <w:spacing w:val="-2"/>
          <w:w w:val="95"/>
        </w:rPr>
        <w:t>reaching</w:t>
      </w:r>
      <w:r>
        <w:rPr>
          <w:spacing w:val="-4"/>
          <w:w w:val="95"/>
        </w:rPr>
        <w:t> </w:t>
      </w:r>
      <w:r>
        <w:rPr>
          <w:spacing w:val="-2"/>
          <w:w w:val="95"/>
        </w:rPr>
        <w:t>tens</w:t>
      </w:r>
      <w:r>
        <w:rPr>
          <w:spacing w:val="-4"/>
          <w:w w:val="95"/>
        </w:rPr>
        <w:t> </w:t>
      </w:r>
      <w:r>
        <w:rPr>
          <w:spacing w:val="-2"/>
          <w:w w:val="95"/>
        </w:rPr>
        <w:t>of</w:t>
      </w:r>
      <w:r>
        <w:rPr>
          <w:spacing w:val="-4"/>
          <w:w w:val="95"/>
        </w:rPr>
        <w:t> </w:t>
      </w:r>
      <w:r>
        <w:rPr>
          <w:spacing w:val="-2"/>
          <w:w w:val="95"/>
        </w:rPr>
        <w:t>millions.</w:t>
      </w:r>
      <w:r>
        <w:rPr>
          <w:spacing w:val="-4"/>
          <w:w w:val="95"/>
        </w:rPr>
        <w:t> </w:t>
      </w:r>
      <w:r>
        <w:rPr>
          <w:spacing w:val="-2"/>
          <w:w w:val="95"/>
        </w:rPr>
        <w:t>Leading</w:t>
      </w:r>
      <w:r>
        <w:rPr>
          <w:spacing w:val="-4"/>
          <w:w w:val="95"/>
        </w:rPr>
        <w:t> </w:t>
      </w:r>
      <w:r>
        <w:rPr>
          <w:spacing w:val="-2"/>
          <w:w w:val="95"/>
        </w:rPr>
        <w:t>enter- </w:t>
      </w:r>
      <w:r>
        <w:rPr>
          <w:w w:val="90"/>
        </w:rPr>
        <w:t>prises</w:t>
      </w:r>
      <w:r>
        <w:rPr>
          <w:spacing w:val="-4"/>
          <w:w w:val="90"/>
        </w:rPr>
        <w:t> </w:t>
      </w:r>
      <w:r>
        <w:rPr>
          <w:w w:val="90"/>
        </w:rPr>
        <w:t>are</w:t>
      </w:r>
      <w:r>
        <w:rPr>
          <w:spacing w:val="-4"/>
          <w:w w:val="90"/>
        </w:rPr>
        <w:t> </w:t>
      </w:r>
      <w:r>
        <w:rPr>
          <w:w w:val="90"/>
        </w:rPr>
        <w:t>adopting</w:t>
      </w:r>
      <w:r>
        <w:rPr>
          <w:spacing w:val="-4"/>
          <w:w w:val="90"/>
        </w:rPr>
        <w:t> </w:t>
      </w:r>
      <w:r>
        <w:rPr>
          <w:w w:val="90"/>
        </w:rPr>
        <w:t>strategic</w:t>
      </w:r>
      <w:r>
        <w:rPr>
          <w:spacing w:val="-4"/>
          <w:w w:val="90"/>
        </w:rPr>
        <w:t> </w:t>
      </w:r>
      <w:r>
        <w:rPr>
          <w:w w:val="90"/>
        </w:rPr>
        <w:t>hybrid</w:t>
      </w:r>
      <w:r>
        <w:rPr>
          <w:spacing w:val="-4"/>
          <w:w w:val="90"/>
        </w:rPr>
        <w:t> </w:t>
      </w:r>
      <w:r>
        <w:rPr>
          <w:w w:val="90"/>
        </w:rPr>
        <w:t>architectures:</w:t>
      </w:r>
      <w:r>
        <w:rPr>
          <w:spacing w:val="-4"/>
          <w:w w:val="90"/>
        </w:rPr>
        <w:t> </w:t>
      </w:r>
      <w:r>
        <w:rPr>
          <w:w w:val="90"/>
        </w:rPr>
        <w:t>cloud </w:t>
      </w:r>
      <w:r>
        <w:rPr/>
        <w:t>for variable workloads, on-premises for consistent </w:t>
      </w:r>
      <w:r>
        <w:rPr>
          <w:w w:val="90"/>
        </w:rPr>
        <w:t>production</w:t>
      </w:r>
      <w:r>
        <w:rPr>
          <w:spacing w:val="-3"/>
          <w:w w:val="90"/>
        </w:rPr>
        <w:t> </w:t>
      </w:r>
      <w:r>
        <w:rPr>
          <w:w w:val="90"/>
        </w:rPr>
        <w:t>inference,</w:t>
      </w:r>
      <w:r>
        <w:rPr>
          <w:spacing w:val="-3"/>
          <w:w w:val="90"/>
        </w:rPr>
        <w:t> </w:t>
      </w:r>
      <w:r>
        <w:rPr>
          <w:w w:val="90"/>
        </w:rPr>
        <w:t>and</w:t>
      </w:r>
      <w:r>
        <w:rPr>
          <w:spacing w:val="-3"/>
          <w:w w:val="90"/>
        </w:rPr>
        <w:t> </w:t>
      </w:r>
      <w:r>
        <w:rPr>
          <w:w w:val="90"/>
        </w:rPr>
        <w:t>edge</w:t>
      </w:r>
      <w:r>
        <w:rPr>
          <w:spacing w:val="-3"/>
          <w:w w:val="90"/>
        </w:rPr>
        <w:t> </w:t>
      </w:r>
      <w:r>
        <w:rPr>
          <w:w w:val="90"/>
        </w:rPr>
        <w:t>for</w:t>
      </w:r>
      <w:r>
        <w:rPr>
          <w:spacing w:val="-3"/>
          <w:w w:val="90"/>
        </w:rPr>
        <w:t> </w:t>
      </w:r>
      <w:r>
        <w:rPr>
          <w:w w:val="90"/>
        </w:rPr>
        <w:t>latency-critical</w:t>
      </w:r>
      <w:r>
        <w:rPr>
          <w:spacing w:val="-3"/>
          <w:w w:val="90"/>
        </w:rPr>
        <w:t> </w:t>
      </w:r>
      <w:r>
        <w:rPr>
          <w:w w:val="90"/>
        </w:rPr>
        <w:t>appli- </w:t>
      </w:r>
      <w:r>
        <w:rPr>
          <w:spacing w:val="-2"/>
          <w:w w:val="95"/>
        </w:rPr>
        <w:t>cations.</w:t>
      </w:r>
      <w:r>
        <w:rPr>
          <w:spacing w:val="-8"/>
          <w:w w:val="95"/>
        </w:rPr>
        <w:t> </w:t>
      </w:r>
      <w:r>
        <w:rPr>
          <w:spacing w:val="-2"/>
          <w:w w:val="95"/>
        </w:rPr>
        <w:t>This</w:t>
      </w:r>
      <w:r>
        <w:rPr>
          <w:spacing w:val="-8"/>
          <w:w w:val="95"/>
        </w:rPr>
        <w:t> </w:t>
      </w:r>
      <w:r>
        <w:rPr>
          <w:spacing w:val="-2"/>
          <w:w w:val="95"/>
        </w:rPr>
        <w:t>can</w:t>
      </w:r>
      <w:r>
        <w:rPr>
          <w:spacing w:val="-8"/>
          <w:w w:val="95"/>
        </w:rPr>
        <w:t> </w:t>
      </w:r>
      <w:r>
        <w:rPr>
          <w:spacing w:val="-2"/>
          <w:w w:val="95"/>
        </w:rPr>
        <w:t>require</w:t>
      </w:r>
      <w:r>
        <w:rPr>
          <w:spacing w:val="-8"/>
          <w:w w:val="95"/>
        </w:rPr>
        <w:t> </w:t>
      </w:r>
      <w:r>
        <w:rPr>
          <w:spacing w:val="-2"/>
          <w:w w:val="95"/>
        </w:rPr>
        <w:t>purpose-built</w:t>
      </w:r>
      <w:r>
        <w:rPr>
          <w:spacing w:val="-8"/>
          <w:w w:val="95"/>
        </w:rPr>
        <w:t> </w:t>
      </w:r>
      <w:r>
        <w:rPr>
          <w:spacing w:val="-2"/>
          <w:w w:val="95"/>
        </w:rPr>
        <w:t>AI</w:t>
      </w:r>
      <w:r>
        <w:rPr>
          <w:spacing w:val="-8"/>
          <w:w w:val="95"/>
        </w:rPr>
        <w:t> </w:t>
      </w:r>
      <w:r>
        <w:rPr>
          <w:spacing w:val="-2"/>
          <w:w w:val="95"/>
        </w:rPr>
        <w:t>data</w:t>
      </w:r>
      <w:r>
        <w:rPr>
          <w:spacing w:val="-8"/>
          <w:w w:val="95"/>
        </w:rPr>
        <w:t> </w:t>
      </w:r>
      <w:r>
        <w:rPr>
          <w:spacing w:val="-2"/>
          <w:w w:val="95"/>
        </w:rPr>
        <w:t>centers </w:t>
      </w:r>
      <w:r>
        <w:rPr>
          <w:w w:val="95"/>
        </w:rPr>
        <w:t>featuring</w:t>
      </w:r>
      <w:r>
        <w:rPr>
          <w:spacing w:val="-12"/>
          <w:w w:val="95"/>
        </w:rPr>
        <w:t> </w:t>
      </w:r>
      <w:r>
        <w:rPr>
          <w:w w:val="95"/>
        </w:rPr>
        <w:t>hardware</w:t>
      </w:r>
      <w:r>
        <w:rPr>
          <w:spacing w:val="-10"/>
          <w:w w:val="95"/>
        </w:rPr>
        <w:t> </w:t>
      </w:r>
      <w:r>
        <w:rPr>
          <w:w w:val="95"/>
        </w:rPr>
        <w:t>optimized</w:t>
      </w:r>
      <w:r>
        <w:rPr>
          <w:spacing w:val="-10"/>
          <w:w w:val="95"/>
        </w:rPr>
        <w:t> </w:t>
      </w:r>
      <w:r>
        <w:rPr>
          <w:w w:val="95"/>
        </w:rPr>
        <w:t>for</w:t>
      </w:r>
      <w:r>
        <w:rPr>
          <w:spacing w:val="-10"/>
          <w:w w:val="95"/>
        </w:rPr>
        <w:t> </w:t>
      </w:r>
      <w:r>
        <w:rPr>
          <w:w w:val="95"/>
        </w:rPr>
        <w:t>graphics</w:t>
      </w:r>
      <w:r>
        <w:rPr>
          <w:spacing w:val="-10"/>
          <w:w w:val="95"/>
        </w:rPr>
        <w:t> </w:t>
      </w:r>
      <w:r>
        <w:rPr>
          <w:w w:val="95"/>
        </w:rPr>
        <w:t>processing units, advanced networking, and specialized cooling. </w:t>
      </w:r>
      <w:r>
        <w:rPr>
          <w:spacing w:val="-2"/>
          <w:w w:val="90"/>
        </w:rPr>
        <w:t>Future</w:t>
      </w:r>
      <w:r>
        <w:rPr>
          <w:spacing w:val="-4"/>
          <w:w w:val="90"/>
        </w:rPr>
        <w:t> </w:t>
      </w:r>
      <w:r>
        <w:rPr>
          <w:spacing w:val="-2"/>
          <w:w w:val="90"/>
        </w:rPr>
        <w:t>challenges</w:t>
      </w:r>
      <w:r>
        <w:rPr>
          <w:spacing w:val="-4"/>
          <w:w w:val="90"/>
        </w:rPr>
        <w:t> </w:t>
      </w:r>
      <w:r>
        <w:rPr>
          <w:spacing w:val="-2"/>
          <w:w w:val="90"/>
        </w:rPr>
        <w:t>include</w:t>
      </w:r>
      <w:r>
        <w:rPr>
          <w:spacing w:val="-4"/>
          <w:w w:val="90"/>
        </w:rPr>
        <w:t> </w:t>
      </w:r>
      <w:r>
        <w:rPr>
          <w:spacing w:val="-2"/>
          <w:w w:val="90"/>
        </w:rPr>
        <w:t>workforce</w:t>
      </w:r>
      <w:r>
        <w:rPr>
          <w:spacing w:val="-4"/>
          <w:w w:val="90"/>
        </w:rPr>
        <w:t> </w:t>
      </w:r>
      <w:r>
        <w:rPr>
          <w:spacing w:val="-2"/>
          <w:w w:val="90"/>
        </w:rPr>
        <w:t>reskilling,</w:t>
      </w:r>
      <w:r>
        <w:rPr>
          <w:spacing w:val="-4"/>
          <w:w w:val="90"/>
        </w:rPr>
        <w:t> </w:t>
      </w:r>
      <w:r>
        <w:rPr>
          <w:spacing w:val="-2"/>
          <w:w w:val="90"/>
        </w:rPr>
        <w:t>AI</w:t>
      </w:r>
      <w:r>
        <w:rPr>
          <w:spacing w:val="-4"/>
          <w:w w:val="90"/>
        </w:rPr>
        <w:t> </w:t>
      </w:r>
      <w:r>
        <w:rPr>
          <w:spacing w:val="-2"/>
          <w:w w:val="90"/>
        </w:rPr>
        <w:t>agents </w:t>
      </w:r>
      <w:r>
        <w:rPr>
          <w:w w:val="95"/>
        </w:rPr>
        <w:t>managing</w:t>
      </w:r>
      <w:r>
        <w:rPr>
          <w:spacing w:val="-4"/>
          <w:w w:val="95"/>
        </w:rPr>
        <w:t> </w:t>
      </w:r>
      <w:r>
        <w:rPr>
          <w:w w:val="95"/>
        </w:rPr>
        <w:t>infrastructure,</w:t>
      </w:r>
      <w:r>
        <w:rPr>
          <w:spacing w:val="-4"/>
          <w:w w:val="95"/>
        </w:rPr>
        <w:t> </w:t>
      </w:r>
      <w:r>
        <w:rPr>
          <w:w w:val="95"/>
        </w:rPr>
        <w:t>and</w:t>
      </w:r>
      <w:r>
        <w:rPr>
          <w:spacing w:val="-4"/>
          <w:w w:val="95"/>
        </w:rPr>
        <w:t> </w:t>
      </w:r>
      <w:r>
        <w:rPr>
          <w:w w:val="95"/>
        </w:rPr>
        <w:t>sustainable</w:t>
      </w:r>
      <w:r>
        <w:rPr>
          <w:spacing w:val="-4"/>
          <w:w w:val="95"/>
        </w:rPr>
        <w:t> </w:t>
      </w:r>
      <w:r>
        <w:rPr>
          <w:w w:val="95"/>
        </w:rPr>
        <w:t>computing innovations like renewable-powered and potentially </w:t>
      </w:r>
      <w:r>
        <w:rPr/>
        <w:t>orbital</w:t>
      </w:r>
      <w:r>
        <w:rPr>
          <w:spacing w:val="-6"/>
        </w:rPr>
        <w:t> </w:t>
      </w:r>
      <w:r>
        <w:rPr/>
        <w:t>data</w:t>
      </w:r>
      <w:r>
        <w:rPr>
          <w:spacing w:val="-6"/>
        </w:rPr>
        <w:t> </w:t>
      </w:r>
      <w:r>
        <w:rPr/>
        <w:t>centers.</w:t>
      </w:r>
    </w:p>
    <w:p>
      <w:pPr>
        <w:pStyle w:val="BodyText"/>
        <w:rPr>
          <w:sz w:val="22"/>
        </w:rPr>
      </w:pPr>
    </w:p>
    <w:p>
      <w:pPr>
        <w:pStyle w:val="BodyText"/>
        <w:spacing w:before="11"/>
        <w:rPr>
          <w:sz w:val="16"/>
        </w:rPr>
      </w:pPr>
    </w:p>
    <w:p>
      <w:pPr>
        <w:pStyle w:val="Heading6"/>
        <w:spacing w:line="213" w:lineRule="auto"/>
        <w:ind w:left="1020" w:right="1191"/>
      </w:pPr>
      <w:r>
        <w:rPr/>
        <w:t>The</w:t>
      </w:r>
      <w:r>
        <w:rPr>
          <w:spacing w:val="-18"/>
        </w:rPr>
        <w:t> </w:t>
      </w:r>
      <w:r>
        <w:rPr/>
        <w:t>great</w:t>
      </w:r>
      <w:r>
        <w:rPr>
          <w:spacing w:val="-18"/>
        </w:rPr>
        <w:t> </w:t>
      </w:r>
      <w:r>
        <w:rPr/>
        <w:t>rebuild:</w:t>
      </w:r>
      <w:r>
        <w:rPr>
          <w:spacing w:val="-18"/>
        </w:rPr>
        <w:t> </w:t>
      </w:r>
      <w:r>
        <w:rPr/>
        <w:t>Architecting</w:t>
      </w:r>
      <w:r>
        <w:rPr>
          <w:spacing w:val="-18"/>
        </w:rPr>
        <w:t> </w:t>
      </w:r>
      <w:r>
        <w:rPr/>
        <w:t>an AI-native</w:t>
      </w:r>
      <w:r>
        <w:rPr>
          <w:spacing w:val="-7"/>
        </w:rPr>
        <w:t> </w:t>
      </w:r>
      <w:r>
        <w:rPr/>
        <w:t>tech</w:t>
      </w:r>
      <w:r>
        <w:rPr>
          <w:spacing w:val="-7"/>
        </w:rPr>
        <w:t> </w:t>
      </w:r>
      <w:r>
        <w:rPr/>
        <w:t>organization</w:t>
      </w:r>
    </w:p>
    <w:p>
      <w:pPr>
        <w:pStyle w:val="BodyText"/>
        <w:spacing w:line="266" w:lineRule="auto" w:before="251"/>
        <w:ind w:left="1020"/>
        <w:jc w:val="both"/>
      </w:pPr>
      <w:r>
        <w:rPr/>
        <w:pict>
          <v:shape style="position:absolute;margin-left:585.508911pt;margin-top:272.926941pt;width:10.45pt;height:61.5pt;mso-position-horizontal-relative:page;mso-position-vertical-relative:paragraph;z-index:15732736" type="#_x0000_t202" id="docshape1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Executive</w:t>
                  </w:r>
                  <w:r>
                    <w:rPr>
                      <w:rFonts w:ascii="Cambria"/>
                      <w:i/>
                      <w:color w:val="A3A7A9"/>
                      <w:spacing w:val="12"/>
                      <w:w w:val="105"/>
                      <w:sz w:val="14"/>
                    </w:rPr>
                    <w:t> </w:t>
                  </w:r>
                  <w:r>
                    <w:rPr>
                      <w:rFonts w:ascii="Cambria"/>
                      <w:i/>
                      <w:color w:val="A3A7A9"/>
                      <w:spacing w:val="-2"/>
                      <w:w w:val="105"/>
                      <w:sz w:val="14"/>
                    </w:rPr>
                    <w:t>summary</w:t>
                  </w:r>
                </w:p>
              </w:txbxContent>
            </v:textbox>
            <w10:wrap type="none"/>
          </v:shape>
        </w:pict>
      </w:r>
      <w:r>
        <w:rPr>
          <w:spacing w:val="-4"/>
          <w:w w:val="95"/>
        </w:rPr>
        <w:t>AI is fundamentally restructuring technology organiza- </w:t>
      </w:r>
      <w:r>
        <w:rPr>
          <w:w w:val="95"/>
        </w:rPr>
        <w:t>tions</w:t>
      </w:r>
      <w:r>
        <w:rPr>
          <w:spacing w:val="-3"/>
          <w:w w:val="95"/>
        </w:rPr>
        <w:t> </w:t>
      </w:r>
      <w:r>
        <w:rPr>
          <w:w w:val="95"/>
        </w:rPr>
        <w:t>beyond</w:t>
      </w:r>
      <w:r>
        <w:rPr>
          <w:spacing w:val="-3"/>
          <w:w w:val="95"/>
        </w:rPr>
        <w:t> </w:t>
      </w:r>
      <w:r>
        <w:rPr>
          <w:w w:val="95"/>
        </w:rPr>
        <w:t>simple</w:t>
      </w:r>
      <w:r>
        <w:rPr>
          <w:spacing w:val="-3"/>
          <w:w w:val="95"/>
        </w:rPr>
        <w:t> </w:t>
      </w:r>
      <w:r>
        <w:rPr>
          <w:w w:val="95"/>
        </w:rPr>
        <w:t>automation.</w:t>
      </w:r>
      <w:r>
        <w:rPr>
          <w:spacing w:val="-3"/>
          <w:w w:val="95"/>
        </w:rPr>
        <w:t> </w:t>
      </w:r>
      <w:r>
        <w:rPr>
          <w:w w:val="95"/>
        </w:rPr>
        <w:t>With</w:t>
      </w:r>
      <w:r>
        <w:rPr>
          <w:spacing w:val="-3"/>
          <w:w w:val="95"/>
        </w:rPr>
        <w:t> </w:t>
      </w:r>
      <w:r>
        <w:rPr>
          <w:w w:val="95"/>
        </w:rPr>
        <w:t>64%</w:t>
      </w:r>
      <w:r>
        <w:rPr>
          <w:spacing w:val="-3"/>
          <w:w w:val="95"/>
        </w:rPr>
        <w:t> </w:t>
      </w:r>
      <w:r>
        <w:rPr>
          <w:w w:val="95"/>
        </w:rPr>
        <w:t>of</w:t>
      </w:r>
      <w:r>
        <w:rPr>
          <w:spacing w:val="-3"/>
          <w:w w:val="95"/>
        </w:rPr>
        <w:t> </w:t>
      </w:r>
      <w:r>
        <w:rPr>
          <w:w w:val="95"/>
        </w:rPr>
        <w:t>organi- </w:t>
      </w:r>
      <w:r>
        <w:rPr>
          <w:spacing w:val="-4"/>
          <w:w w:val="90"/>
        </w:rPr>
        <w:t>zations</w:t>
      </w:r>
      <w:r>
        <w:rPr>
          <w:spacing w:val="-3"/>
        </w:rPr>
        <w:t> </w:t>
      </w:r>
      <w:r>
        <w:rPr>
          <w:spacing w:val="-4"/>
          <w:w w:val="90"/>
        </w:rPr>
        <w:t>increasing</w:t>
      </w:r>
      <w:r>
        <w:rPr>
          <w:spacing w:val="-3"/>
        </w:rPr>
        <w:t> </w:t>
      </w:r>
      <w:r>
        <w:rPr>
          <w:spacing w:val="-4"/>
          <w:w w:val="90"/>
        </w:rPr>
        <w:t>AI</w:t>
      </w:r>
      <w:r>
        <w:rPr>
          <w:spacing w:val="-3"/>
        </w:rPr>
        <w:t> </w:t>
      </w:r>
      <w:r>
        <w:rPr>
          <w:spacing w:val="-4"/>
          <w:w w:val="90"/>
        </w:rPr>
        <w:t>investments</w:t>
      </w:r>
      <w:r>
        <w:rPr>
          <w:spacing w:val="-3"/>
        </w:rPr>
        <w:t> </w:t>
      </w:r>
      <w:r>
        <w:rPr>
          <w:spacing w:val="-4"/>
          <w:w w:val="90"/>
        </w:rPr>
        <w:t>and</w:t>
      </w:r>
      <w:r>
        <w:rPr>
          <w:spacing w:val="-3"/>
        </w:rPr>
        <w:t> </w:t>
      </w:r>
      <w:r>
        <w:rPr>
          <w:spacing w:val="-4"/>
          <w:w w:val="90"/>
        </w:rPr>
        <w:t>tech</w:t>
      </w:r>
      <w:r>
        <w:rPr>
          <w:spacing w:val="-3"/>
        </w:rPr>
        <w:t> </w:t>
      </w:r>
      <w:r>
        <w:rPr>
          <w:spacing w:val="-4"/>
          <w:w w:val="90"/>
        </w:rPr>
        <w:t>budgets</w:t>
      </w:r>
      <w:r>
        <w:rPr>
          <w:spacing w:val="-3"/>
        </w:rPr>
        <w:t> </w:t>
      </w:r>
      <w:r>
        <w:rPr>
          <w:spacing w:val="-4"/>
          <w:w w:val="90"/>
        </w:rPr>
        <w:t>for</w:t>
      </w:r>
      <w:r>
        <w:rPr>
          <w:spacing w:val="-3"/>
        </w:rPr>
        <w:t> </w:t>
      </w:r>
      <w:r>
        <w:rPr>
          <w:spacing w:val="-4"/>
          <w:w w:val="90"/>
        </w:rPr>
        <w:t>AI </w:t>
      </w:r>
      <w:r>
        <w:rPr>
          <w:spacing w:val="-2"/>
          <w:w w:val="90"/>
        </w:rPr>
        <w:t>rising, priorities are shifting from infrastructure mainte- </w:t>
      </w:r>
      <w:r>
        <w:rPr>
          <w:w w:val="90"/>
        </w:rPr>
        <w:t>nance</w:t>
      </w:r>
      <w:r>
        <w:rPr>
          <w:spacing w:val="-6"/>
          <w:w w:val="90"/>
        </w:rPr>
        <w:t> </w:t>
      </w:r>
      <w:r>
        <w:rPr>
          <w:w w:val="90"/>
        </w:rPr>
        <w:t>to</w:t>
      </w:r>
      <w:r>
        <w:rPr>
          <w:spacing w:val="-6"/>
          <w:w w:val="90"/>
        </w:rPr>
        <w:t> </w:t>
      </w:r>
      <w:r>
        <w:rPr>
          <w:w w:val="90"/>
        </w:rPr>
        <w:t>strategic</w:t>
      </w:r>
      <w:r>
        <w:rPr>
          <w:spacing w:val="-6"/>
          <w:w w:val="90"/>
        </w:rPr>
        <w:t> </w:t>
      </w:r>
      <w:r>
        <w:rPr>
          <w:w w:val="90"/>
        </w:rPr>
        <w:t>leadership.</w:t>
      </w:r>
      <w:r>
        <w:rPr>
          <w:spacing w:val="-6"/>
          <w:w w:val="90"/>
        </w:rPr>
        <w:t> </w:t>
      </w:r>
      <w:r>
        <w:rPr>
          <w:w w:val="90"/>
        </w:rPr>
        <w:t>Leading</w:t>
      </w:r>
      <w:r>
        <w:rPr>
          <w:spacing w:val="-6"/>
          <w:w w:val="90"/>
        </w:rPr>
        <w:t> </w:t>
      </w:r>
      <w:r>
        <w:rPr>
          <w:w w:val="90"/>
        </w:rPr>
        <w:t>organizations</w:t>
      </w:r>
      <w:r>
        <w:rPr>
          <w:spacing w:val="-6"/>
          <w:w w:val="90"/>
        </w:rPr>
        <w:t> </w:t>
      </w:r>
      <w:r>
        <w:rPr>
          <w:w w:val="90"/>
        </w:rPr>
        <w:t>are </w:t>
      </w:r>
      <w:r>
        <w:rPr>
          <w:spacing w:val="-4"/>
          <w:w w:val="90"/>
        </w:rPr>
        <w:t>anchoring</w:t>
      </w:r>
      <w:r>
        <w:rPr>
          <w:spacing w:val="-4"/>
        </w:rPr>
        <w:t> </w:t>
      </w:r>
      <w:r>
        <w:rPr>
          <w:spacing w:val="-4"/>
          <w:w w:val="90"/>
        </w:rPr>
        <w:t>AI</w:t>
      </w:r>
      <w:r>
        <w:rPr>
          <w:spacing w:val="-4"/>
        </w:rPr>
        <w:t> </w:t>
      </w:r>
      <w:r>
        <w:rPr>
          <w:spacing w:val="-4"/>
          <w:w w:val="90"/>
        </w:rPr>
        <w:t>initiatives</w:t>
      </w:r>
      <w:r>
        <w:rPr>
          <w:spacing w:val="-4"/>
        </w:rPr>
        <w:t> </w:t>
      </w:r>
      <w:r>
        <w:rPr>
          <w:spacing w:val="-4"/>
          <w:w w:val="90"/>
        </w:rPr>
        <w:t>to</w:t>
      </w:r>
      <w:r>
        <w:rPr>
          <w:spacing w:val="-4"/>
        </w:rPr>
        <w:t> </w:t>
      </w:r>
      <w:r>
        <w:rPr>
          <w:spacing w:val="-4"/>
          <w:w w:val="90"/>
        </w:rPr>
        <w:t>measurable</w:t>
      </w:r>
      <w:r>
        <w:rPr>
          <w:spacing w:val="-4"/>
        </w:rPr>
        <w:t> </w:t>
      </w:r>
      <w:r>
        <w:rPr>
          <w:spacing w:val="-4"/>
          <w:w w:val="90"/>
        </w:rPr>
        <w:t>business</w:t>
      </w:r>
      <w:r>
        <w:rPr>
          <w:spacing w:val="-4"/>
        </w:rPr>
        <w:t> </w:t>
      </w:r>
      <w:r>
        <w:rPr>
          <w:spacing w:val="-4"/>
          <w:w w:val="90"/>
        </w:rPr>
        <w:t>outcomes, </w:t>
      </w:r>
      <w:r>
        <w:rPr>
          <w:w w:val="90"/>
        </w:rPr>
        <w:t>designing</w:t>
      </w:r>
      <w:r>
        <w:rPr>
          <w:spacing w:val="-10"/>
          <w:w w:val="90"/>
        </w:rPr>
        <w:t> </w:t>
      </w:r>
      <w:r>
        <w:rPr>
          <w:w w:val="90"/>
        </w:rPr>
        <w:t>modular</w:t>
      </w:r>
      <w:r>
        <w:rPr>
          <w:spacing w:val="-7"/>
          <w:w w:val="90"/>
        </w:rPr>
        <w:t> </w:t>
      </w:r>
      <w:r>
        <w:rPr>
          <w:w w:val="90"/>
        </w:rPr>
        <w:t>architectures</w:t>
      </w:r>
      <w:r>
        <w:rPr>
          <w:spacing w:val="-8"/>
          <w:w w:val="90"/>
        </w:rPr>
        <w:t> </w:t>
      </w:r>
      <w:r>
        <w:rPr>
          <w:w w:val="90"/>
        </w:rPr>
        <w:t>for</w:t>
      </w:r>
      <w:r>
        <w:rPr>
          <w:spacing w:val="-7"/>
          <w:w w:val="90"/>
        </w:rPr>
        <w:t> </w:t>
      </w:r>
      <w:r>
        <w:rPr>
          <w:w w:val="90"/>
        </w:rPr>
        <w:t>flexibility,</w:t>
      </w:r>
      <w:r>
        <w:rPr>
          <w:spacing w:val="-8"/>
          <w:w w:val="90"/>
        </w:rPr>
        <w:t> </w:t>
      </w:r>
      <w:r>
        <w:rPr>
          <w:w w:val="90"/>
        </w:rPr>
        <w:t>and</w:t>
      </w:r>
      <w:r>
        <w:rPr>
          <w:spacing w:val="-7"/>
          <w:w w:val="90"/>
        </w:rPr>
        <w:t> </w:t>
      </w:r>
      <w:r>
        <w:rPr>
          <w:w w:val="90"/>
        </w:rPr>
        <w:t>rede- fining</w:t>
      </w:r>
      <w:r>
        <w:rPr>
          <w:spacing w:val="-1"/>
          <w:w w:val="90"/>
        </w:rPr>
        <w:t> </w:t>
      </w:r>
      <w:r>
        <w:rPr>
          <w:w w:val="90"/>
        </w:rPr>
        <w:t>talent</w:t>
      </w:r>
      <w:r>
        <w:rPr>
          <w:spacing w:val="-1"/>
          <w:w w:val="90"/>
        </w:rPr>
        <w:t> </w:t>
      </w:r>
      <w:r>
        <w:rPr>
          <w:w w:val="90"/>
        </w:rPr>
        <w:t>strategies</w:t>
      </w:r>
      <w:r>
        <w:rPr>
          <w:spacing w:val="-1"/>
          <w:w w:val="90"/>
        </w:rPr>
        <w:t> </w:t>
      </w:r>
      <w:r>
        <w:rPr>
          <w:w w:val="90"/>
        </w:rPr>
        <w:t>around</w:t>
      </w:r>
      <w:r>
        <w:rPr>
          <w:spacing w:val="-1"/>
          <w:w w:val="90"/>
        </w:rPr>
        <w:t> </w:t>
      </w:r>
      <w:r>
        <w:rPr>
          <w:w w:val="90"/>
        </w:rPr>
        <w:t>human-machine</w:t>
      </w:r>
      <w:r>
        <w:rPr>
          <w:spacing w:val="-1"/>
          <w:w w:val="90"/>
        </w:rPr>
        <w:t> </w:t>
      </w:r>
      <w:r>
        <w:rPr>
          <w:w w:val="90"/>
        </w:rPr>
        <w:t>collabo- ration.</w:t>
      </w:r>
      <w:r>
        <w:rPr>
          <w:spacing w:val="-6"/>
          <w:w w:val="90"/>
        </w:rPr>
        <w:t> </w:t>
      </w:r>
      <w:r>
        <w:rPr>
          <w:w w:val="90"/>
        </w:rPr>
        <w:t>New</w:t>
      </w:r>
      <w:r>
        <w:rPr>
          <w:spacing w:val="-6"/>
          <w:w w:val="90"/>
        </w:rPr>
        <w:t> </w:t>
      </w:r>
      <w:r>
        <w:rPr>
          <w:w w:val="90"/>
        </w:rPr>
        <w:t>roles</w:t>
      </w:r>
      <w:r>
        <w:rPr>
          <w:spacing w:val="-6"/>
          <w:w w:val="90"/>
        </w:rPr>
        <w:t> </w:t>
      </w:r>
      <w:r>
        <w:rPr>
          <w:w w:val="90"/>
        </w:rPr>
        <w:t>are</w:t>
      </w:r>
      <w:r>
        <w:rPr>
          <w:spacing w:val="-6"/>
          <w:w w:val="90"/>
        </w:rPr>
        <w:t> </w:t>
      </w:r>
      <w:r>
        <w:rPr>
          <w:w w:val="90"/>
        </w:rPr>
        <w:t>emerging,</w:t>
      </w:r>
      <w:r>
        <w:rPr>
          <w:spacing w:val="-6"/>
          <w:w w:val="90"/>
        </w:rPr>
        <w:t> </w:t>
      </w:r>
      <w:r>
        <w:rPr>
          <w:w w:val="90"/>
        </w:rPr>
        <w:t>such</w:t>
      </w:r>
      <w:r>
        <w:rPr>
          <w:spacing w:val="-6"/>
          <w:w w:val="90"/>
        </w:rPr>
        <w:t> </w:t>
      </w:r>
      <w:r>
        <w:rPr>
          <w:w w:val="90"/>
        </w:rPr>
        <w:t>as</w:t>
      </w:r>
      <w:r>
        <w:rPr>
          <w:spacing w:val="-6"/>
          <w:w w:val="90"/>
        </w:rPr>
        <w:t> </w:t>
      </w:r>
      <w:r>
        <w:rPr>
          <w:w w:val="90"/>
        </w:rPr>
        <w:t>AI</w:t>
      </w:r>
      <w:r>
        <w:rPr>
          <w:spacing w:val="-6"/>
          <w:w w:val="90"/>
        </w:rPr>
        <w:t> </w:t>
      </w:r>
      <w:r>
        <w:rPr>
          <w:w w:val="90"/>
        </w:rPr>
        <w:t>collaboration </w:t>
      </w:r>
      <w:r>
        <w:rPr>
          <w:spacing w:val="-4"/>
          <w:w w:val="90"/>
        </w:rPr>
        <w:t>designers,</w:t>
      </w:r>
      <w:r>
        <w:rPr>
          <w:spacing w:val="-6"/>
        </w:rPr>
        <w:t> </w:t>
      </w:r>
      <w:r>
        <w:rPr>
          <w:spacing w:val="-4"/>
          <w:w w:val="90"/>
        </w:rPr>
        <w:t>edge</w:t>
      </w:r>
      <w:r>
        <w:rPr>
          <w:spacing w:val="-6"/>
        </w:rPr>
        <w:t> </w:t>
      </w:r>
      <w:r>
        <w:rPr>
          <w:spacing w:val="-4"/>
          <w:w w:val="90"/>
        </w:rPr>
        <w:t>AI</w:t>
      </w:r>
      <w:r>
        <w:rPr>
          <w:spacing w:val="-6"/>
        </w:rPr>
        <w:t> </w:t>
      </w:r>
      <w:r>
        <w:rPr>
          <w:spacing w:val="-4"/>
          <w:w w:val="90"/>
        </w:rPr>
        <w:t>engineers,</w:t>
      </w:r>
      <w:r>
        <w:rPr>
          <w:spacing w:val="-6"/>
        </w:rPr>
        <w:t> </w:t>
      </w:r>
      <w:r>
        <w:rPr>
          <w:spacing w:val="-4"/>
          <w:w w:val="90"/>
        </w:rPr>
        <w:t>and</w:t>
      </w:r>
      <w:r>
        <w:rPr>
          <w:spacing w:val="-6"/>
        </w:rPr>
        <w:t> </w:t>
      </w:r>
      <w:r>
        <w:rPr>
          <w:spacing w:val="-4"/>
          <w:w w:val="90"/>
        </w:rPr>
        <w:t>prompt</w:t>
      </w:r>
      <w:r>
        <w:rPr>
          <w:spacing w:val="-6"/>
        </w:rPr>
        <w:t> </w:t>
      </w:r>
      <w:r>
        <w:rPr>
          <w:spacing w:val="-4"/>
          <w:w w:val="90"/>
        </w:rPr>
        <w:t>engineers,</w:t>
      </w:r>
      <w:r>
        <w:rPr>
          <w:spacing w:val="-6"/>
        </w:rPr>
        <w:t> </w:t>
      </w:r>
      <w:r>
        <w:rPr>
          <w:spacing w:val="-4"/>
          <w:w w:val="90"/>
        </w:rPr>
        <w:t>while </w:t>
      </w:r>
      <w:r>
        <w:rPr>
          <w:w w:val="95"/>
        </w:rPr>
        <w:t>chief</w:t>
      </w:r>
      <w:r>
        <w:rPr>
          <w:spacing w:val="-10"/>
          <w:w w:val="95"/>
        </w:rPr>
        <w:t> </w:t>
      </w:r>
      <w:r>
        <w:rPr>
          <w:w w:val="95"/>
        </w:rPr>
        <w:t>information</w:t>
      </w:r>
      <w:r>
        <w:rPr>
          <w:spacing w:val="-10"/>
          <w:w w:val="95"/>
        </w:rPr>
        <w:t> </w:t>
      </w:r>
      <w:r>
        <w:rPr>
          <w:w w:val="95"/>
        </w:rPr>
        <w:t>officers</w:t>
      </w:r>
      <w:r>
        <w:rPr>
          <w:spacing w:val="-10"/>
          <w:w w:val="95"/>
        </w:rPr>
        <w:t> </w:t>
      </w:r>
      <w:r>
        <w:rPr>
          <w:w w:val="95"/>
        </w:rPr>
        <w:t>are</w:t>
      </w:r>
      <w:r>
        <w:rPr>
          <w:spacing w:val="-10"/>
          <w:w w:val="95"/>
        </w:rPr>
        <w:t> </w:t>
      </w:r>
      <w:r>
        <w:rPr>
          <w:w w:val="95"/>
        </w:rPr>
        <w:t>evolving</w:t>
      </w:r>
      <w:r>
        <w:rPr>
          <w:spacing w:val="-10"/>
          <w:w w:val="95"/>
        </w:rPr>
        <w:t> </w:t>
      </w:r>
      <w:r>
        <w:rPr>
          <w:w w:val="95"/>
        </w:rPr>
        <w:t>from</w:t>
      </w:r>
      <w:r>
        <w:rPr>
          <w:spacing w:val="-11"/>
          <w:w w:val="95"/>
        </w:rPr>
        <w:t> </w:t>
      </w:r>
      <w:r>
        <w:rPr>
          <w:w w:val="95"/>
        </w:rPr>
        <w:t>tech</w:t>
      </w:r>
      <w:r>
        <w:rPr>
          <w:spacing w:val="-10"/>
          <w:w w:val="95"/>
        </w:rPr>
        <w:t> </w:t>
      </w:r>
      <w:r>
        <w:rPr>
          <w:w w:val="95"/>
        </w:rPr>
        <w:t>strat- </w:t>
      </w:r>
      <w:r>
        <w:rPr>
          <w:spacing w:val="-2"/>
          <w:w w:val="95"/>
        </w:rPr>
        <w:t>egists</w:t>
      </w:r>
      <w:r>
        <w:rPr>
          <w:spacing w:val="-5"/>
          <w:w w:val="95"/>
        </w:rPr>
        <w:t> </w:t>
      </w:r>
      <w:r>
        <w:rPr>
          <w:spacing w:val="-2"/>
          <w:w w:val="95"/>
        </w:rPr>
        <w:t>to</w:t>
      </w:r>
      <w:r>
        <w:rPr>
          <w:spacing w:val="-5"/>
          <w:w w:val="95"/>
        </w:rPr>
        <w:t> </w:t>
      </w:r>
      <w:r>
        <w:rPr>
          <w:spacing w:val="-2"/>
          <w:w w:val="95"/>
        </w:rPr>
        <w:t>AI</w:t>
      </w:r>
      <w:r>
        <w:rPr>
          <w:spacing w:val="-5"/>
          <w:w w:val="95"/>
        </w:rPr>
        <w:t> </w:t>
      </w:r>
      <w:r>
        <w:rPr>
          <w:spacing w:val="-2"/>
          <w:w w:val="95"/>
        </w:rPr>
        <w:t>evangelists</w:t>
      </w:r>
      <w:r>
        <w:rPr>
          <w:spacing w:val="-5"/>
          <w:w w:val="95"/>
        </w:rPr>
        <w:t> </w:t>
      </w:r>
      <w:r>
        <w:rPr>
          <w:spacing w:val="-2"/>
          <w:w w:val="95"/>
        </w:rPr>
        <w:t>and</w:t>
      </w:r>
      <w:r>
        <w:rPr>
          <w:spacing w:val="-5"/>
          <w:w w:val="95"/>
        </w:rPr>
        <w:t> </w:t>
      </w:r>
      <w:r>
        <w:rPr>
          <w:spacing w:val="-2"/>
          <w:w w:val="95"/>
        </w:rPr>
        <w:t>orchestrators.</w:t>
      </w:r>
      <w:r>
        <w:rPr>
          <w:spacing w:val="-5"/>
          <w:w w:val="95"/>
        </w:rPr>
        <w:t> </w:t>
      </w:r>
      <w:r>
        <w:rPr>
          <w:spacing w:val="-2"/>
          <w:w w:val="95"/>
        </w:rPr>
        <w:t>Future</w:t>
      </w:r>
      <w:r>
        <w:rPr>
          <w:spacing w:val="-5"/>
          <w:w w:val="95"/>
        </w:rPr>
        <w:t> </w:t>
      </w:r>
      <w:r>
        <w:rPr>
          <w:spacing w:val="-2"/>
          <w:w w:val="95"/>
        </w:rPr>
        <w:t>tech </w:t>
      </w:r>
      <w:r>
        <w:rPr>
          <w:spacing w:val="-4"/>
          <w:w w:val="90"/>
        </w:rPr>
        <w:t>organizations</w:t>
      </w:r>
      <w:r>
        <w:rPr>
          <w:spacing w:val="-7"/>
        </w:rPr>
        <w:t> </w:t>
      </w:r>
      <w:r>
        <w:rPr>
          <w:spacing w:val="-4"/>
          <w:w w:val="90"/>
        </w:rPr>
        <w:t>will</w:t>
      </w:r>
      <w:r>
        <w:rPr>
          <w:spacing w:val="-7"/>
        </w:rPr>
        <w:t> </w:t>
      </w:r>
      <w:r>
        <w:rPr>
          <w:spacing w:val="-4"/>
          <w:w w:val="90"/>
        </w:rPr>
        <w:t>feature</w:t>
      </w:r>
      <w:r>
        <w:rPr>
          <w:spacing w:val="-7"/>
        </w:rPr>
        <w:t> </w:t>
      </w:r>
      <w:r>
        <w:rPr>
          <w:spacing w:val="-4"/>
          <w:w w:val="90"/>
        </w:rPr>
        <w:t>agentic</w:t>
      </w:r>
      <w:r>
        <w:rPr>
          <w:spacing w:val="-7"/>
        </w:rPr>
        <w:t> </w:t>
      </w:r>
      <w:r>
        <w:rPr>
          <w:spacing w:val="-4"/>
          <w:w w:val="90"/>
        </w:rPr>
        <w:t>architectures,</w:t>
      </w:r>
      <w:r>
        <w:rPr>
          <w:spacing w:val="-7"/>
        </w:rPr>
        <w:t> </w:t>
      </w:r>
      <w:r>
        <w:rPr>
          <w:spacing w:val="-4"/>
          <w:w w:val="90"/>
        </w:rPr>
        <w:t>lean</w:t>
      </w:r>
      <w:r>
        <w:rPr>
          <w:spacing w:val="-7"/>
        </w:rPr>
        <w:t> </w:t>
      </w:r>
      <w:r>
        <w:rPr>
          <w:spacing w:val="-4"/>
          <w:w w:val="90"/>
        </w:rPr>
        <w:t>prod- uct-led</w:t>
      </w:r>
      <w:r>
        <w:rPr/>
        <w:t> </w:t>
      </w:r>
      <w:r>
        <w:rPr>
          <w:spacing w:val="-4"/>
          <w:w w:val="90"/>
        </w:rPr>
        <w:t>teams,</w:t>
      </w:r>
      <w:r>
        <w:rPr/>
        <w:t> </w:t>
      </w:r>
      <w:r>
        <w:rPr>
          <w:spacing w:val="-4"/>
          <w:w w:val="90"/>
        </w:rPr>
        <w:t>blended</w:t>
      </w:r>
      <w:r>
        <w:rPr/>
        <w:t> </w:t>
      </w:r>
      <w:r>
        <w:rPr>
          <w:spacing w:val="-4"/>
          <w:w w:val="90"/>
        </w:rPr>
        <w:t>human-agent</w:t>
      </w:r>
      <w:r>
        <w:rPr/>
        <w:t> </w:t>
      </w:r>
      <w:r>
        <w:rPr>
          <w:spacing w:val="-4"/>
          <w:w w:val="90"/>
        </w:rPr>
        <w:t>workforces,</w:t>
      </w:r>
      <w:r>
        <w:rPr/>
        <w:t> </w:t>
      </w:r>
      <w:r>
        <w:rPr>
          <w:spacing w:val="-4"/>
          <w:w w:val="90"/>
        </w:rPr>
        <w:t>adaptive </w:t>
      </w:r>
      <w:r>
        <w:rPr>
          <w:w w:val="90"/>
        </w:rPr>
        <w:t>governance,</w:t>
      </w:r>
      <w:r>
        <w:rPr>
          <w:spacing w:val="-10"/>
          <w:w w:val="90"/>
        </w:rPr>
        <w:t> </w:t>
      </w:r>
      <w:r>
        <w:rPr>
          <w:w w:val="90"/>
        </w:rPr>
        <w:t>and</w:t>
      </w:r>
      <w:r>
        <w:rPr>
          <w:spacing w:val="-7"/>
          <w:w w:val="90"/>
        </w:rPr>
        <w:t> </w:t>
      </w:r>
      <w:r>
        <w:rPr>
          <w:w w:val="90"/>
        </w:rPr>
        <w:t>ecosystem-oriented</w:t>
      </w:r>
      <w:r>
        <w:rPr>
          <w:spacing w:val="-8"/>
          <w:w w:val="90"/>
        </w:rPr>
        <w:t> </w:t>
      </w:r>
      <w:r>
        <w:rPr>
          <w:w w:val="90"/>
        </w:rPr>
        <w:t>innovation.</w:t>
      </w:r>
      <w:r>
        <w:rPr>
          <w:spacing w:val="-7"/>
          <w:w w:val="90"/>
        </w:rPr>
        <w:t> </w:t>
      </w:r>
      <w:r>
        <w:rPr>
          <w:w w:val="90"/>
        </w:rPr>
        <w:t>Success </w:t>
      </w:r>
      <w:r>
        <w:rPr>
          <w:spacing w:val="-2"/>
        </w:rPr>
        <w:t>requires</w:t>
      </w:r>
      <w:r>
        <w:rPr>
          <w:spacing w:val="-10"/>
        </w:rPr>
        <w:t> </w:t>
      </w:r>
      <w:r>
        <w:rPr>
          <w:spacing w:val="-2"/>
        </w:rPr>
        <w:t>embracing</w:t>
      </w:r>
      <w:r>
        <w:rPr>
          <w:spacing w:val="-10"/>
        </w:rPr>
        <w:t> </w:t>
      </w:r>
      <w:r>
        <w:rPr>
          <w:spacing w:val="-2"/>
        </w:rPr>
        <w:t>continuous</w:t>
      </w:r>
      <w:r>
        <w:rPr>
          <w:spacing w:val="-10"/>
        </w:rPr>
        <w:t> </w:t>
      </w:r>
      <w:r>
        <w:rPr>
          <w:spacing w:val="-2"/>
        </w:rPr>
        <w:t>evolution</w:t>
      </w:r>
      <w:r>
        <w:rPr>
          <w:spacing w:val="-10"/>
        </w:rPr>
        <w:t> </w:t>
      </w:r>
      <w:r>
        <w:rPr>
          <w:spacing w:val="-2"/>
        </w:rPr>
        <w:t>and</w:t>
      </w:r>
      <w:r>
        <w:rPr>
          <w:spacing w:val="-10"/>
        </w:rPr>
        <w:t> </w:t>
      </w:r>
      <w:r>
        <w:rPr>
          <w:spacing w:val="-2"/>
        </w:rPr>
        <w:t>boldly </w:t>
      </w:r>
      <w:r>
        <w:rPr>
          <w:w w:val="90"/>
        </w:rPr>
        <w:t>reimagining</w:t>
      </w:r>
      <w:r>
        <w:rPr>
          <w:spacing w:val="-8"/>
          <w:w w:val="90"/>
        </w:rPr>
        <w:t> </w:t>
      </w:r>
      <w:r>
        <w:rPr>
          <w:w w:val="90"/>
        </w:rPr>
        <w:t>operations</w:t>
      </w:r>
      <w:r>
        <w:rPr>
          <w:spacing w:val="-7"/>
          <w:w w:val="90"/>
        </w:rPr>
        <w:t> </w:t>
      </w:r>
      <w:r>
        <w:rPr>
          <w:w w:val="90"/>
        </w:rPr>
        <w:t>rather</w:t>
      </w:r>
      <w:r>
        <w:rPr>
          <w:spacing w:val="-8"/>
          <w:w w:val="90"/>
        </w:rPr>
        <w:t> </w:t>
      </w:r>
      <w:r>
        <w:rPr>
          <w:w w:val="90"/>
        </w:rPr>
        <w:t>than</w:t>
      </w:r>
      <w:r>
        <w:rPr>
          <w:spacing w:val="-7"/>
          <w:w w:val="90"/>
        </w:rPr>
        <w:t> </w:t>
      </w:r>
      <w:r>
        <w:rPr>
          <w:w w:val="90"/>
        </w:rPr>
        <w:t>incremental</w:t>
      </w:r>
      <w:r>
        <w:rPr>
          <w:spacing w:val="-8"/>
          <w:w w:val="90"/>
        </w:rPr>
        <w:t> </w:t>
      </w:r>
      <w:r>
        <w:rPr>
          <w:w w:val="90"/>
        </w:rPr>
        <w:t>change.</w:t>
      </w:r>
    </w:p>
    <w:p>
      <w:pPr>
        <w:pStyle w:val="Heading6"/>
        <w:spacing w:line="213" w:lineRule="auto" w:before="153"/>
        <w:ind w:left="196" w:right="2962"/>
      </w:pPr>
      <w:r>
        <w:rPr>
          <w:b w:val="0"/>
        </w:rPr>
        <w:br w:type="column"/>
      </w:r>
      <w:r>
        <w:rPr>
          <w:spacing w:val="-2"/>
        </w:rPr>
        <w:t>The</w:t>
      </w:r>
      <w:r>
        <w:rPr>
          <w:spacing w:val="-14"/>
        </w:rPr>
        <w:t> </w:t>
      </w:r>
      <w:r>
        <w:rPr>
          <w:spacing w:val="-2"/>
        </w:rPr>
        <w:t>AI</w:t>
      </w:r>
      <w:r>
        <w:rPr>
          <w:spacing w:val="-14"/>
        </w:rPr>
        <w:t> </w:t>
      </w:r>
      <w:r>
        <w:rPr>
          <w:spacing w:val="-2"/>
        </w:rPr>
        <w:t>dilemma:</w:t>
      </w:r>
      <w:r>
        <w:rPr>
          <w:spacing w:val="-14"/>
        </w:rPr>
        <w:t> </w:t>
      </w:r>
      <w:r>
        <w:rPr>
          <w:spacing w:val="-2"/>
        </w:rPr>
        <w:t>Securing</w:t>
      </w:r>
      <w:r>
        <w:rPr>
          <w:spacing w:val="-14"/>
        </w:rPr>
        <w:t> </w:t>
      </w:r>
      <w:r>
        <w:rPr>
          <w:spacing w:val="-2"/>
        </w:rPr>
        <w:t>and</w:t>
      </w:r>
      <w:r>
        <w:rPr>
          <w:spacing w:val="-14"/>
        </w:rPr>
        <w:t> </w:t>
      </w:r>
      <w:r>
        <w:rPr>
          <w:spacing w:val="-2"/>
        </w:rPr>
        <w:t>leveraging </w:t>
      </w:r>
      <w:r>
        <w:rPr/>
        <w:t>AI</w:t>
      </w:r>
      <w:r>
        <w:rPr>
          <w:spacing w:val="-2"/>
        </w:rPr>
        <w:t> </w:t>
      </w:r>
      <w:r>
        <w:rPr/>
        <w:t>for</w:t>
      </w:r>
      <w:r>
        <w:rPr>
          <w:spacing w:val="-13"/>
        </w:rPr>
        <w:t> </w:t>
      </w:r>
      <w:r>
        <w:rPr/>
        <w:t>cyber</w:t>
      </w:r>
      <w:r>
        <w:rPr>
          <w:spacing w:val="-13"/>
        </w:rPr>
        <w:t> </w:t>
      </w:r>
      <w:r>
        <w:rPr/>
        <w:t>defense</w:t>
      </w:r>
    </w:p>
    <w:p>
      <w:pPr>
        <w:pStyle w:val="BodyText"/>
        <w:spacing w:line="266" w:lineRule="auto" w:before="251"/>
        <w:ind w:left="196" w:right="2496"/>
        <w:jc w:val="both"/>
      </w:pPr>
      <w:r>
        <w:rPr/>
        <w:pict>
          <v:line style="position:absolute;mso-position-horizontal-relative:page;mso-position-vertical-relative:paragraph;z-index:15732224" from="493.250092pt,-26.573048pt" to="493.250092pt,561.426952pt" stroked="true" strokeweight=".5pt" strokecolor="#000000">
            <v:stroke dashstyle="solid"/>
            <w10:wrap type="none"/>
          </v:line>
        </w:pict>
      </w:r>
      <w:r>
        <w:rPr>
          <w:w w:val="95"/>
        </w:rPr>
        <w:t>AI</w:t>
      </w:r>
      <w:r>
        <w:rPr>
          <w:spacing w:val="-10"/>
          <w:w w:val="95"/>
        </w:rPr>
        <w:t> </w:t>
      </w:r>
      <w:r>
        <w:rPr>
          <w:w w:val="95"/>
        </w:rPr>
        <w:t>creates</w:t>
      </w:r>
      <w:r>
        <w:rPr>
          <w:spacing w:val="-10"/>
          <w:w w:val="95"/>
        </w:rPr>
        <w:t> </w:t>
      </w:r>
      <w:r>
        <w:rPr>
          <w:w w:val="95"/>
        </w:rPr>
        <w:t>a</w:t>
      </w:r>
      <w:r>
        <w:rPr>
          <w:spacing w:val="-10"/>
          <w:w w:val="95"/>
        </w:rPr>
        <w:t> </w:t>
      </w:r>
      <w:r>
        <w:rPr>
          <w:w w:val="95"/>
        </w:rPr>
        <w:t>cybersecurity</w:t>
      </w:r>
      <w:r>
        <w:rPr>
          <w:spacing w:val="-10"/>
          <w:w w:val="95"/>
        </w:rPr>
        <w:t> </w:t>
      </w:r>
      <w:r>
        <w:rPr>
          <w:w w:val="95"/>
        </w:rPr>
        <w:t>paradox:</w:t>
      </w:r>
      <w:r>
        <w:rPr>
          <w:spacing w:val="-10"/>
          <w:w w:val="95"/>
        </w:rPr>
        <w:t> </w:t>
      </w:r>
      <w:r>
        <w:rPr>
          <w:w w:val="95"/>
        </w:rPr>
        <w:t>The</w:t>
      </w:r>
      <w:r>
        <w:rPr>
          <w:spacing w:val="-11"/>
          <w:w w:val="95"/>
        </w:rPr>
        <w:t> </w:t>
      </w:r>
      <w:r>
        <w:rPr>
          <w:w w:val="95"/>
        </w:rPr>
        <w:t>same</w:t>
      </w:r>
      <w:r>
        <w:rPr>
          <w:spacing w:val="-10"/>
          <w:w w:val="95"/>
        </w:rPr>
        <w:t> </w:t>
      </w:r>
      <w:r>
        <w:rPr>
          <w:w w:val="95"/>
        </w:rPr>
        <w:t>capabil- ities</w:t>
      </w:r>
      <w:r>
        <w:rPr>
          <w:spacing w:val="-6"/>
          <w:w w:val="95"/>
        </w:rPr>
        <w:t> </w:t>
      </w:r>
      <w:r>
        <w:rPr>
          <w:w w:val="95"/>
        </w:rPr>
        <w:t>driving</w:t>
      </w:r>
      <w:r>
        <w:rPr>
          <w:spacing w:val="-6"/>
          <w:w w:val="95"/>
        </w:rPr>
        <w:t> </w:t>
      </w:r>
      <w:r>
        <w:rPr>
          <w:w w:val="95"/>
        </w:rPr>
        <w:t>business</w:t>
      </w:r>
      <w:r>
        <w:rPr>
          <w:spacing w:val="-6"/>
          <w:w w:val="95"/>
        </w:rPr>
        <w:t> </w:t>
      </w:r>
      <w:r>
        <w:rPr>
          <w:w w:val="95"/>
        </w:rPr>
        <w:t>innovation</w:t>
      </w:r>
      <w:r>
        <w:rPr>
          <w:spacing w:val="-6"/>
          <w:w w:val="95"/>
        </w:rPr>
        <w:t> </w:t>
      </w:r>
      <w:r>
        <w:rPr>
          <w:w w:val="95"/>
        </w:rPr>
        <w:t>are</w:t>
      </w:r>
      <w:r>
        <w:rPr>
          <w:spacing w:val="-6"/>
          <w:w w:val="95"/>
        </w:rPr>
        <w:t> </w:t>
      </w:r>
      <w:r>
        <w:rPr>
          <w:w w:val="95"/>
        </w:rPr>
        <w:t>also</w:t>
      </w:r>
      <w:r>
        <w:rPr>
          <w:spacing w:val="-6"/>
          <w:w w:val="95"/>
        </w:rPr>
        <w:t> </w:t>
      </w:r>
      <w:r>
        <w:rPr>
          <w:w w:val="95"/>
        </w:rPr>
        <w:t>introducing new</w:t>
      </w:r>
      <w:r>
        <w:rPr>
          <w:spacing w:val="-10"/>
          <w:w w:val="95"/>
        </w:rPr>
        <w:t> </w:t>
      </w:r>
      <w:r>
        <w:rPr>
          <w:w w:val="95"/>
        </w:rPr>
        <w:t>risks.</w:t>
      </w:r>
      <w:r>
        <w:rPr>
          <w:spacing w:val="-10"/>
          <w:w w:val="95"/>
        </w:rPr>
        <w:t> </w:t>
      </w:r>
      <w:r>
        <w:rPr>
          <w:w w:val="95"/>
        </w:rPr>
        <w:t>Organizations</w:t>
      </w:r>
      <w:r>
        <w:rPr>
          <w:spacing w:val="-10"/>
          <w:w w:val="95"/>
        </w:rPr>
        <w:t> </w:t>
      </w:r>
      <w:r>
        <w:rPr>
          <w:w w:val="95"/>
        </w:rPr>
        <w:t>face</w:t>
      </w:r>
      <w:r>
        <w:rPr>
          <w:spacing w:val="-10"/>
          <w:w w:val="95"/>
        </w:rPr>
        <w:t> </w:t>
      </w:r>
      <w:r>
        <w:rPr>
          <w:w w:val="95"/>
        </w:rPr>
        <w:t>threats</w:t>
      </w:r>
      <w:r>
        <w:rPr>
          <w:spacing w:val="-10"/>
          <w:w w:val="95"/>
        </w:rPr>
        <w:t> </w:t>
      </w:r>
      <w:r>
        <w:rPr>
          <w:w w:val="95"/>
        </w:rPr>
        <w:t>from</w:t>
      </w:r>
      <w:r>
        <w:rPr>
          <w:spacing w:val="-11"/>
          <w:w w:val="95"/>
        </w:rPr>
        <w:t> </w:t>
      </w:r>
      <w:r>
        <w:rPr>
          <w:w w:val="95"/>
        </w:rPr>
        <w:t>shadow</w:t>
      </w:r>
      <w:r>
        <w:rPr>
          <w:spacing w:val="-10"/>
          <w:w w:val="95"/>
        </w:rPr>
        <w:t> </w:t>
      </w:r>
      <w:r>
        <w:rPr>
          <w:w w:val="95"/>
        </w:rPr>
        <w:t>AI </w:t>
      </w:r>
      <w:r>
        <w:rPr>
          <w:spacing w:val="-2"/>
          <w:w w:val="90"/>
        </w:rPr>
        <w:t>deployments,</w:t>
      </w:r>
      <w:r>
        <w:rPr>
          <w:spacing w:val="-8"/>
          <w:w w:val="90"/>
        </w:rPr>
        <w:t> </w:t>
      </w:r>
      <w:r>
        <w:rPr>
          <w:spacing w:val="-2"/>
          <w:w w:val="90"/>
        </w:rPr>
        <w:t>adversarial</w:t>
      </w:r>
      <w:r>
        <w:rPr>
          <w:spacing w:val="-5"/>
          <w:w w:val="90"/>
        </w:rPr>
        <w:t> </w:t>
      </w:r>
      <w:r>
        <w:rPr>
          <w:spacing w:val="-2"/>
          <w:w w:val="90"/>
        </w:rPr>
        <w:t>attacks,</w:t>
      </w:r>
      <w:r>
        <w:rPr>
          <w:spacing w:val="-6"/>
          <w:w w:val="90"/>
        </w:rPr>
        <w:t> </w:t>
      </w:r>
      <w:r>
        <w:rPr>
          <w:spacing w:val="-2"/>
          <w:w w:val="90"/>
        </w:rPr>
        <w:t>and</w:t>
      </w:r>
      <w:r>
        <w:rPr>
          <w:spacing w:val="-5"/>
          <w:w w:val="90"/>
        </w:rPr>
        <w:t> </w:t>
      </w:r>
      <w:r>
        <w:rPr>
          <w:spacing w:val="-2"/>
          <w:w w:val="90"/>
        </w:rPr>
        <w:t>intrinsic</w:t>
      </w:r>
      <w:r>
        <w:rPr>
          <w:spacing w:val="-6"/>
          <w:w w:val="90"/>
        </w:rPr>
        <w:t> </w:t>
      </w:r>
      <w:r>
        <w:rPr>
          <w:spacing w:val="-2"/>
          <w:w w:val="90"/>
        </w:rPr>
        <w:t>AI</w:t>
      </w:r>
      <w:r>
        <w:rPr>
          <w:spacing w:val="-5"/>
          <w:w w:val="90"/>
        </w:rPr>
        <w:t> </w:t>
      </w:r>
      <w:r>
        <w:rPr>
          <w:spacing w:val="-2"/>
          <w:w w:val="90"/>
        </w:rPr>
        <w:t>system </w:t>
      </w:r>
      <w:r>
        <w:rPr>
          <w:spacing w:val="-4"/>
          <w:w w:val="95"/>
        </w:rPr>
        <w:t>weaknesses across four domains: data, models, applica- </w:t>
      </w:r>
      <w:r>
        <w:rPr>
          <w:w w:val="90"/>
        </w:rPr>
        <w:t>tions,</w:t>
      </w:r>
      <w:r>
        <w:rPr>
          <w:spacing w:val="-10"/>
          <w:w w:val="90"/>
        </w:rPr>
        <w:t> </w:t>
      </w:r>
      <w:r>
        <w:rPr>
          <w:w w:val="90"/>
        </w:rPr>
        <w:t>and</w:t>
      </w:r>
      <w:r>
        <w:rPr>
          <w:spacing w:val="-7"/>
          <w:w w:val="90"/>
        </w:rPr>
        <w:t> </w:t>
      </w:r>
      <w:r>
        <w:rPr>
          <w:w w:val="90"/>
        </w:rPr>
        <w:t>infrastructure.</w:t>
      </w:r>
      <w:r>
        <w:rPr>
          <w:spacing w:val="-8"/>
          <w:w w:val="90"/>
        </w:rPr>
        <w:t> </w:t>
      </w:r>
      <w:r>
        <w:rPr>
          <w:w w:val="90"/>
        </w:rPr>
        <w:t>Existing</w:t>
      </w:r>
      <w:r>
        <w:rPr>
          <w:spacing w:val="-7"/>
          <w:w w:val="90"/>
        </w:rPr>
        <w:t> </w:t>
      </w:r>
      <w:r>
        <w:rPr>
          <w:w w:val="90"/>
        </w:rPr>
        <w:t>security</w:t>
      </w:r>
      <w:r>
        <w:rPr>
          <w:spacing w:val="-8"/>
          <w:w w:val="90"/>
        </w:rPr>
        <w:t> </w:t>
      </w:r>
      <w:r>
        <w:rPr>
          <w:w w:val="90"/>
        </w:rPr>
        <w:t>practices</w:t>
      </w:r>
      <w:r>
        <w:rPr>
          <w:spacing w:val="-7"/>
          <w:w w:val="90"/>
        </w:rPr>
        <w:t> </w:t>
      </w:r>
      <w:r>
        <w:rPr>
          <w:w w:val="90"/>
        </w:rPr>
        <w:t>can </w:t>
      </w:r>
      <w:r>
        <w:rPr>
          <w:w w:val="95"/>
        </w:rPr>
        <w:t>be</w:t>
      </w:r>
      <w:r>
        <w:rPr>
          <w:spacing w:val="-10"/>
          <w:w w:val="95"/>
        </w:rPr>
        <w:t> </w:t>
      </w:r>
      <w:r>
        <w:rPr>
          <w:w w:val="95"/>
        </w:rPr>
        <w:t>adapted</w:t>
      </w:r>
      <w:r>
        <w:rPr>
          <w:spacing w:val="-10"/>
          <w:w w:val="95"/>
        </w:rPr>
        <w:t> </w:t>
      </w:r>
      <w:r>
        <w:rPr>
          <w:w w:val="95"/>
        </w:rPr>
        <w:t>to</w:t>
      </w:r>
      <w:r>
        <w:rPr>
          <w:spacing w:val="-10"/>
          <w:w w:val="95"/>
        </w:rPr>
        <w:t> </w:t>
      </w:r>
      <w:r>
        <w:rPr>
          <w:w w:val="95"/>
        </w:rPr>
        <w:t>address</w:t>
      </w:r>
      <w:r>
        <w:rPr>
          <w:spacing w:val="-10"/>
          <w:w w:val="95"/>
        </w:rPr>
        <w:t> </w:t>
      </w:r>
      <w:r>
        <w:rPr>
          <w:w w:val="95"/>
        </w:rPr>
        <w:t>AI-specific</w:t>
      </w:r>
      <w:r>
        <w:rPr>
          <w:spacing w:val="-10"/>
          <w:w w:val="95"/>
        </w:rPr>
        <w:t> </w:t>
      </w:r>
      <w:r>
        <w:rPr>
          <w:w w:val="95"/>
        </w:rPr>
        <w:t>risks</w:t>
      </w:r>
      <w:r>
        <w:rPr>
          <w:spacing w:val="-11"/>
          <w:w w:val="95"/>
        </w:rPr>
        <w:t> </w:t>
      </w:r>
      <w:r>
        <w:rPr>
          <w:w w:val="95"/>
        </w:rPr>
        <w:t>through</w:t>
      </w:r>
      <w:r>
        <w:rPr>
          <w:spacing w:val="-10"/>
          <w:w w:val="95"/>
        </w:rPr>
        <w:t> </w:t>
      </w:r>
      <w:r>
        <w:rPr>
          <w:w w:val="95"/>
        </w:rPr>
        <w:t>robust </w:t>
      </w:r>
      <w:r>
        <w:rPr>
          <w:spacing w:val="-4"/>
          <w:w w:val="95"/>
        </w:rPr>
        <w:t>access controls, model isolation, and secure deployment </w:t>
      </w:r>
      <w:r>
        <w:rPr>
          <w:w w:val="90"/>
        </w:rPr>
        <w:t>architectures.</w:t>
      </w:r>
      <w:r>
        <w:rPr>
          <w:spacing w:val="-8"/>
          <w:w w:val="90"/>
        </w:rPr>
        <w:t> </w:t>
      </w:r>
      <w:r>
        <w:rPr>
          <w:w w:val="90"/>
        </w:rPr>
        <w:t>And</w:t>
      </w:r>
      <w:r>
        <w:rPr>
          <w:spacing w:val="-7"/>
          <w:w w:val="90"/>
        </w:rPr>
        <w:t> </w:t>
      </w:r>
      <w:r>
        <w:rPr>
          <w:w w:val="90"/>
        </w:rPr>
        <w:t>AI</w:t>
      </w:r>
      <w:r>
        <w:rPr>
          <w:spacing w:val="-8"/>
          <w:w w:val="90"/>
        </w:rPr>
        <w:t> </w:t>
      </w:r>
      <w:r>
        <w:rPr>
          <w:w w:val="90"/>
        </w:rPr>
        <w:t>offers</w:t>
      </w:r>
      <w:r>
        <w:rPr>
          <w:spacing w:val="-7"/>
          <w:w w:val="90"/>
        </w:rPr>
        <w:t> </w:t>
      </w:r>
      <w:r>
        <w:rPr>
          <w:w w:val="90"/>
        </w:rPr>
        <w:t>powerful</w:t>
      </w:r>
      <w:r>
        <w:rPr>
          <w:spacing w:val="-8"/>
          <w:w w:val="90"/>
        </w:rPr>
        <w:t> </w:t>
      </w:r>
      <w:r>
        <w:rPr>
          <w:w w:val="90"/>
        </w:rPr>
        <w:t>new</w:t>
      </w:r>
      <w:r>
        <w:rPr>
          <w:spacing w:val="-7"/>
          <w:w w:val="90"/>
        </w:rPr>
        <w:t> </w:t>
      </w:r>
      <w:r>
        <w:rPr>
          <w:w w:val="90"/>
        </w:rPr>
        <w:t>capabilities</w:t>
      </w:r>
      <w:r>
        <w:rPr>
          <w:spacing w:val="-8"/>
          <w:w w:val="90"/>
        </w:rPr>
        <w:t> </w:t>
      </w:r>
      <w:r>
        <w:rPr>
          <w:w w:val="90"/>
        </w:rPr>
        <w:t>to </w:t>
      </w:r>
      <w:r>
        <w:rPr>
          <w:spacing w:val="-4"/>
          <w:w w:val="90"/>
        </w:rPr>
        <w:t>counter</w:t>
      </w:r>
      <w:r>
        <w:rPr>
          <w:spacing w:val="-5"/>
        </w:rPr>
        <w:t> </w:t>
      </w:r>
      <w:r>
        <w:rPr>
          <w:spacing w:val="-4"/>
          <w:w w:val="90"/>
        </w:rPr>
        <w:t>the</w:t>
      </w:r>
      <w:r>
        <w:rPr>
          <w:spacing w:val="-5"/>
        </w:rPr>
        <w:t> </w:t>
      </w:r>
      <w:r>
        <w:rPr>
          <w:spacing w:val="-4"/>
          <w:w w:val="90"/>
        </w:rPr>
        <w:t>very</w:t>
      </w:r>
      <w:r>
        <w:rPr>
          <w:spacing w:val="-5"/>
        </w:rPr>
        <w:t> </w:t>
      </w:r>
      <w:r>
        <w:rPr>
          <w:spacing w:val="-4"/>
          <w:w w:val="90"/>
        </w:rPr>
        <w:t>vulnerabilities</w:t>
      </w:r>
      <w:r>
        <w:rPr>
          <w:spacing w:val="-5"/>
        </w:rPr>
        <w:t> </w:t>
      </w:r>
      <w:r>
        <w:rPr>
          <w:spacing w:val="-4"/>
          <w:w w:val="90"/>
        </w:rPr>
        <w:t>it</w:t>
      </w:r>
      <w:r>
        <w:rPr>
          <w:spacing w:val="-5"/>
        </w:rPr>
        <w:t> </w:t>
      </w:r>
      <w:r>
        <w:rPr>
          <w:spacing w:val="-4"/>
          <w:w w:val="90"/>
        </w:rPr>
        <w:t>creates.</w:t>
      </w:r>
      <w:r>
        <w:rPr>
          <w:spacing w:val="-5"/>
        </w:rPr>
        <w:t> </w:t>
      </w:r>
      <w:r>
        <w:rPr>
          <w:spacing w:val="-4"/>
          <w:w w:val="90"/>
        </w:rPr>
        <w:t>Leading</w:t>
      </w:r>
      <w:r>
        <w:rPr>
          <w:spacing w:val="-5"/>
        </w:rPr>
        <w:t> </w:t>
      </w:r>
      <w:r>
        <w:rPr>
          <w:spacing w:val="-4"/>
          <w:w w:val="90"/>
        </w:rPr>
        <w:t>organi- zations</w:t>
      </w:r>
      <w:r>
        <w:rPr>
          <w:spacing w:val="-4"/>
        </w:rPr>
        <w:t> </w:t>
      </w:r>
      <w:r>
        <w:rPr>
          <w:spacing w:val="-4"/>
          <w:w w:val="90"/>
        </w:rPr>
        <w:t>are</w:t>
      </w:r>
      <w:r>
        <w:rPr>
          <w:spacing w:val="-4"/>
        </w:rPr>
        <w:t> </w:t>
      </w:r>
      <w:r>
        <w:rPr>
          <w:spacing w:val="-4"/>
          <w:w w:val="90"/>
        </w:rPr>
        <w:t>leveraging</w:t>
      </w:r>
      <w:r>
        <w:rPr>
          <w:spacing w:val="-4"/>
        </w:rPr>
        <w:t> </w:t>
      </w:r>
      <w:r>
        <w:rPr>
          <w:spacing w:val="-4"/>
          <w:w w:val="90"/>
        </w:rPr>
        <w:t>AI</w:t>
      </w:r>
      <w:r>
        <w:rPr>
          <w:spacing w:val="-4"/>
        </w:rPr>
        <w:t> </w:t>
      </w:r>
      <w:r>
        <w:rPr>
          <w:spacing w:val="-4"/>
          <w:w w:val="90"/>
        </w:rPr>
        <w:t>defensively</w:t>
      </w:r>
      <w:r>
        <w:rPr>
          <w:spacing w:val="-4"/>
        </w:rPr>
        <w:t> </w:t>
      </w:r>
      <w:r>
        <w:rPr>
          <w:spacing w:val="-4"/>
          <w:w w:val="90"/>
        </w:rPr>
        <w:t>through</w:t>
      </w:r>
      <w:r>
        <w:rPr>
          <w:spacing w:val="-4"/>
        </w:rPr>
        <w:t> </w:t>
      </w:r>
      <w:r>
        <w:rPr>
          <w:spacing w:val="-4"/>
          <w:w w:val="90"/>
        </w:rPr>
        <w:t>red</w:t>
      </w:r>
      <w:r>
        <w:rPr>
          <w:spacing w:val="-4"/>
        </w:rPr>
        <w:t> </w:t>
      </w:r>
      <w:r>
        <w:rPr>
          <w:spacing w:val="-4"/>
          <w:w w:val="90"/>
        </w:rPr>
        <w:t>teaming </w:t>
      </w:r>
      <w:r>
        <w:rPr>
          <w:w w:val="85"/>
        </w:rPr>
        <w:t>with</w:t>
      </w:r>
      <w:r>
        <w:rPr>
          <w:spacing w:val="-3"/>
          <w:w w:val="85"/>
        </w:rPr>
        <w:t> </w:t>
      </w:r>
      <w:r>
        <w:rPr>
          <w:w w:val="85"/>
        </w:rPr>
        <w:t>AI</w:t>
      </w:r>
      <w:r>
        <w:rPr>
          <w:spacing w:val="-3"/>
          <w:w w:val="85"/>
        </w:rPr>
        <w:t> </w:t>
      </w:r>
      <w:r>
        <w:rPr>
          <w:w w:val="85"/>
        </w:rPr>
        <w:t>agents,</w:t>
      </w:r>
      <w:r>
        <w:rPr>
          <w:spacing w:val="-3"/>
          <w:w w:val="85"/>
        </w:rPr>
        <w:t> </w:t>
      </w:r>
      <w:r>
        <w:rPr>
          <w:w w:val="85"/>
        </w:rPr>
        <w:t>adversarial</w:t>
      </w:r>
      <w:r>
        <w:rPr>
          <w:spacing w:val="-3"/>
          <w:w w:val="85"/>
        </w:rPr>
        <w:t> </w:t>
      </w:r>
      <w:r>
        <w:rPr>
          <w:w w:val="85"/>
        </w:rPr>
        <w:t>training,</w:t>
      </w:r>
      <w:r>
        <w:rPr>
          <w:spacing w:val="-3"/>
          <w:w w:val="85"/>
        </w:rPr>
        <w:t> </w:t>
      </w:r>
      <w:r>
        <w:rPr>
          <w:w w:val="85"/>
        </w:rPr>
        <w:t>and</w:t>
      </w:r>
      <w:r>
        <w:rPr>
          <w:spacing w:val="-3"/>
          <w:w w:val="85"/>
        </w:rPr>
        <w:t> </w:t>
      </w:r>
      <w:r>
        <w:rPr>
          <w:w w:val="85"/>
        </w:rPr>
        <w:t>automated</w:t>
      </w:r>
      <w:r>
        <w:rPr>
          <w:spacing w:val="-3"/>
          <w:w w:val="85"/>
        </w:rPr>
        <w:t> </w:t>
      </w:r>
      <w:r>
        <w:rPr>
          <w:w w:val="85"/>
        </w:rPr>
        <w:t>threat </w:t>
      </w:r>
      <w:r>
        <w:rPr>
          <w:spacing w:val="-2"/>
          <w:w w:val="95"/>
        </w:rPr>
        <w:t>detection</w:t>
      </w:r>
      <w:r>
        <w:rPr>
          <w:spacing w:val="-4"/>
          <w:w w:val="95"/>
        </w:rPr>
        <w:t> </w:t>
      </w:r>
      <w:r>
        <w:rPr>
          <w:spacing w:val="-2"/>
          <w:w w:val="95"/>
        </w:rPr>
        <w:t>at</w:t>
      </w:r>
      <w:r>
        <w:rPr>
          <w:spacing w:val="-4"/>
          <w:w w:val="95"/>
        </w:rPr>
        <w:t> </w:t>
      </w:r>
      <w:r>
        <w:rPr>
          <w:spacing w:val="-2"/>
          <w:w w:val="95"/>
        </w:rPr>
        <w:t>machine</w:t>
      </w:r>
      <w:r>
        <w:rPr>
          <w:spacing w:val="-4"/>
          <w:w w:val="95"/>
        </w:rPr>
        <w:t> </w:t>
      </w:r>
      <w:r>
        <w:rPr>
          <w:spacing w:val="-2"/>
          <w:w w:val="95"/>
        </w:rPr>
        <w:t>speed.</w:t>
      </w:r>
      <w:r>
        <w:rPr>
          <w:spacing w:val="-4"/>
          <w:w w:val="95"/>
        </w:rPr>
        <w:t> </w:t>
      </w:r>
      <w:r>
        <w:rPr>
          <w:spacing w:val="-2"/>
          <w:w w:val="95"/>
        </w:rPr>
        <w:t>Future</w:t>
      </w:r>
      <w:r>
        <w:rPr>
          <w:spacing w:val="-4"/>
          <w:w w:val="95"/>
        </w:rPr>
        <w:t> </w:t>
      </w:r>
      <w:r>
        <w:rPr>
          <w:spacing w:val="-2"/>
          <w:w w:val="95"/>
        </w:rPr>
        <w:t>challenges</w:t>
      </w:r>
      <w:r>
        <w:rPr>
          <w:spacing w:val="-4"/>
          <w:w w:val="95"/>
        </w:rPr>
        <w:t> </w:t>
      </w:r>
      <w:r>
        <w:rPr>
          <w:spacing w:val="-2"/>
          <w:w w:val="95"/>
        </w:rPr>
        <w:t>include </w:t>
      </w:r>
      <w:r>
        <w:rPr>
          <w:w w:val="95"/>
        </w:rPr>
        <w:t>AI-physical</w:t>
      </w:r>
      <w:r>
        <w:rPr>
          <w:w w:val="95"/>
        </w:rPr>
        <w:t> infrastructure</w:t>
      </w:r>
      <w:r>
        <w:rPr>
          <w:w w:val="95"/>
        </w:rPr>
        <w:t> convergence,</w:t>
      </w:r>
      <w:r>
        <w:rPr>
          <w:w w:val="95"/>
        </w:rPr>
        <w:t> autonomous </w:t>
      </w:r>
      <w:r>
        <w:rPr>
          <w:w w:val="90"/>
        </w:rPr>
        <w:t>cyber</w:t>
      </w:r>
      <w:r>
        <w:rPr>
          <w:spacing w:val="-3"/>
          <w:w w:val="90"/>
        </w:rPr>
        <w:t> </w:t>
      </w:r>
      <w:r>
        <w:rPr>
          <w:w w:val="90"/>
        </w:rPr>
        <w:t>warfare,</w:t>
      </w:r>
      <w:r>
        <w:rPr>
          <w:spacing w:val="-3"/>
          <w:w w:val="90"/>
        </w:rPr>
        <w:t> </w:t>
      </w:r>
      <w:r>
        <w:rPr>
          <w:w w:val="90"/>
        </w:rPr>
        <w:t>and</w:t>
      </w:r>
      <w:r>
        <w:rPr>
          <w:spacing w:val="-3"/>
          <w:w w:val="90"/>
        </w:rPr>
        <w:t> </w:t>
      </w:r>
      <w:r>
        <w:rPr>
          <w:w w:val="90"/>
        </w:rPr>
        <w:t>quantum</w:t>
      </w:r>
      <w:r>
        <w:rPr>
          <w:spacing w:val="-3"/>
          <w:w w:val="90"/>
        </w:rPr>
        <w:t> </w:t>
      </w:r>
      <w:r>
        <w:rPr>
          <w:w w:val="90"/>
        </w:rPr>
        <w:t>and</w:t>
      </w:r>
      <w:r>
        <w:rPr>
          <w:spacing w:val="-3"/>
          <w:w w:val="90"/>
        </w:rPr>
        <w:t> </w:t>
      </w:r>
      <w:r>
        <w:rPr>
          <w:w w:val="90"/>
        </w:rPr>
        <w:t>space</w:t>
      </w:r>
      <w:r>
        <w:rPr>
          <w:spacing w:val="-3"/>
          <w:w w:val="90"/>
        </w:rPr>
        <w:t> </w:t>
      </w:r>
      <w:r>
        <w:rPr>
          <w:w w:val="90"/>
        </w:rPr>
        <w:t>security</w:t>
      </w:r>
      <w:r>
        <w:rPr>
          <w:spacing w:val="-3"/>
          <w:w w:val="90"/>
        </w:rPr>
        <w:t> </w:t>
      </w:r>
      <w:r>
        <w:rPr>
          <w:w w:val="90"/>
        </w:rPr>
        <w:t>threats. </w:t>
      </w:r>
      <w:r>
        <w:rPr>
          <w:spacing w:val="-4"/>
          <w:w w:val="95"/>
        </w:rPr>
        <w:t>Success requires embedding security into AI initiatives </w:t>
      </w:r>
      <w:r>
        <w:rPr>
          <w:w w:val="95"/>
        </w:rPr>
        <w:t>from</w:t>
      </w:r>
      <w:r>
        <w:rPr>
          <w:spacing w:val="-10"/>
          <w:w w:val="95"/>
        </w:rPr>
        <w:t> </w:t>
      </w:r>
      <w:r>
        <w:rPr>
          <w:w w:val="95"/>
        </w:rPr>
        <w:t>inception,</w:t>
      </w:r>
      <w:r>
        <w:rPr>
          <w:spacing w:val="-10"/>
          <w:w w:val="95"/>
        </w:rPr>
        <w:t> </w:t>
      </w:r>
      <w:r>
        <w:rPr>
          <w:w w:val="95"/>
        </w:rPr>
        <w:t>treating</w:t>
      </w:r>
      <w:r>
        <w:rPr>
          <w:spacing w:val="-10"/>
          <w:w w:val="95"/>
        </w:rPr>
        <w:t> </w:t>
      </w:r>
      <w:r>
        <w:rPr>
          <w:w w:val="95"/>
        </w:rPr>
        <w:t>it</w:t>
      </w:r>
      <w:r>
        <w:rPr>
          <w:spacing w:val="-10"/>
          <w:w w:val="95"/>
        </w:rPr>
        <w:t> </w:t>
      </w:r>
      <w:r>
        <w:rPr>
          <w:w w:val="95"/>
        </w:rPr>
        <w:t>as</w:t>
      </w:r>
      <w:r>
        <w:rPr>
          <w:spacing w:val="-10"/>
          <w:w w:val="95"/>
        </w:rPr>
        <w:t> </w:t>
      </w:r>
      <w:r>
        <w:rPr>
          <w:w w:val="95"/>
        </w:rPr>
        <w:t>an</w:t>
      </w:r>
      <w:r>
        <w:rPr>
          <w:spacing w:val="-11"/>
          <w:w w:val="95"/>
        </w:rPr>
        <w:t> </w:t>
      </w:r>
      <w:r>
        <w:rPr>
          <w:w w:val="95"/>
        </w:rPr>
        <w:t>enabler</w:t>
      </w:r>
      <w:r>
        <w:rPr>
          <w:spacing w:val="-10"/>
          <w:w w:val="95"/>
        </w:rPr>
        <w:t> </w:t>
      </w:r>
      <w:r>
        <w:rPr>
          <w:w w:val="95"/>
        </w:rPr>
        <w:t>rather</w:t>
      </w:r>
      <w:r>
        <w:rPr>
          <w:spacing w:val="-10"/>
          <w:w w:val="95"/>
        </w:rPr>
        <w:t> </w:t>
      </w:r>
      <w:r>
        <w:rPr>
          <w:w w:val="95"/>
        </w:rPr>
        <w:t>than</w:t>
      </w:r>
      <w:r>
        <w:rPr>
          <w:spacing w:val="-10"/>
          <w:w w:val="95"/>
        </w:rPr>
        <w:t> </w:t>
      </w:r>
      <w:r>
        <w:rPr>
          <w:w w:val="95"/>
        </w:rPr>
        <w:t>a </w:t>
      </w:r>
      <w:r>
        <w:rPr/>
        <w:t>constraint</w:t>
      </w:r>
      <w:r>
        <w:rPr>
          <w:spacing w:val="-15"/>
        </w:rPr>
        <w:t> </w:t>
      </w:r>
      <w:r>
        <w:rPr/>
        <w:t>on</w:t>
      </w:r>
      <w:r>
        <w:rPr>
          <w:spacing w:val="-12"/>
        </w:rPr>
        <w:t> </w:t>
      </w:r>
      <w:r>
        <w:rPr/>
        <w:t>innovation.</w:t>
      </w:r>
    </w:p>
    <w:p>
      <w:pPr>
        <w:pStyle w:val="BodyText"/>
        <w:rPr>
          <w:sz w:val="22"/>
        </w:rPr>
      </w:pPr>
    </w:p>
    <w:p>
      <w:pPr>
        <w:pStyle w:val="BodyText"/>
        <w:spacing w:before="11"/>
        <w:rPr>
          <w:sz w:val="16"/>
        </w:rPr>
      </w:pPr>
    </w:p>
    <w:p>
      <w:pPr>
        <w:pStyle w:val="Heading6"/>
        <w:spacing w:line="213" w:lineRule="auto"/>
        <w:ind w:left="196" w:right="2962"/>
      </w:pPr>
      <w:r>
        <w:rPr/>
        <w:t>Cutting</w:t>
      </w:r>
      <w:r>
        <w:rPr>
          <w:spacing w:val="-18"/>
        </w:rPr>
        <w:t> </w:t>
      </w:r>
      <w:r>
        <w:rPr/>
        <w:t>through</w:t>
      </w:r>
      <w:r>
        <w:rPr>
          <w:spacing w:val="-18"/>
        </w:rPr>
        <w:t> </w:t>
      </w:r>
      <w:r>
        <w:rPr/>
        <w:t>the</w:t>
      </w:r>
      <w:r>
        <w:rPr>
          <w:spacing w:val="-18"/>
        </w:rPr>
        <w:t> </w:t>
      </w:r>
      <w:r>
        <w:rPr/>
        <w:t>noise:</w:t>
      </w:r>
      <w:r>
        <w:rPr>
          <w:spacing w:val="-18"/>
        </w:rPr>
        <w:t> </w:t>
      </w:r>
      <w:r>
        <w:rPr/>
        <w:t>Tech</w:t>
      </w:r>
      <w:r>
        <w:rPr>
          <w:spacing w:val="-18"/>
        </w:rPr>
        <w:t> </w:t>
      </w:r>
      <w:r>
        <w:rPr/>
        <w:t>signals worth tracking as AI advances</w:t>
      </w:r>
    </w:p>
    <w:p>
      <w:pPr>
        <w:pStyle w:val="BodyText"/>
        <w:spacing w:line="266" w:lineRule="auto" w:before="251"/>
        <w:ind w:left="196" w:right="2496"/>
        <w:jc w:val="both"/>
      </w:pPr>
      <w:r>
        <w:rPr>
          <w:w w:val="90"/>
        </w:rPr>
        <w:t>Tech</w:t>
      </w:r>
      <w:r>
        <w:rPr>
          <w:spacing w:val="-8"/>
          <w:w w:val="90"/>
        </w:rPr>
        <w:t> </w:t>
      </w:r>
      <w:r>
        <w:rPr>
          <w:w w:val="90"/>
        </w:rPr>
        <w:t>Trends</w:t>
      </w:r>
      <w:r>
        <w:rPr>
          <w:spacing w:val="-7"/>
          <w:w w:val="90"/>
        </w:rPr>
        <w:t> </w:t>
      </w:r>
      <w:r>
        <w:rPr>
          <w:w w:val="90"/>
        </w:rPr>
        <w:t>takes</w:t>
      </w:r>
      <w:r>
        <w:rPr>
          <w:spacing w:val="-8"/>
          <w:w w:val="90"/>
        </w:rPr>
        <w:t> </w:t>
      </w:r>
      <w:r>
        <w:rPr>
          <w:w w:val="90"/>
        </w:rPr>
        <w:t>a</w:t>
      </w:r>
      <w:r>
        <w:rPr>
          <w:spacing w:val="-7"/>
          <w:w w:val="90"/>
        </w:rPr>
        <w:t> </w:t>
      </w:r>
      <w:r>
        <w:rPr>
          <w:w w:val="90"/>
        </w:rPr>
        <w:t>deep</w:t>
      </w:r>
      <w:r>
        <w:rPr>
          <w:spacing w:val="-8"/>
          <w:w w:val="90"/>
        </w:rPr>
        <w:t> </w:t>
      </w:r>
      <w:r>
        <w:rPr>
          <w:w w:val="90"/>
        </w:rPr>
        <w:t>dive</w:t>
      </w:r>
      <w:r>
        <w:rPr>
          <w:spacing w:val="-7"/>
          <w:w w:val="90"/>
        </w:rPr>
        <w:t> </w:t>
      </w:r>
      <w:r>
        <w:rPr>
          <w:w w:val="90"/>
        </w:rPr>
        <w:t>into</w:t>
      </w:r>
      <w:r>
        <w:rPr>
          <w:spacing w:val="-8"/>
          <w:w w:val="90"/>
        </w:rPr>
        <w:t> </w:t>
      </w:r>
      <w:r>
        <w:rPr>
          <w:w w:val="90"/>
        </w:rPr>
        <w:t>five</w:t>
      </w:r>
      <w:r>
        <w:rPr>
          <w:spacing w:val="-8"/>
          <w:w w:val="90"/>
        </w:rPr>
        <w:t> </w:t>
      </w:r>
      <w:r>
        <w:rPr>
          <w:w w:val="90"/>
        </w:rPr>
        <w:t>technology</w:t>
      </w:r>
      <w:r>
        <w:rPr>
          <w:spacing w:val="-7"/>
          <w:w w:val="90"/>
        </w:rPr>
        <w:t> </w:t>
      </w:r>
      <w:r>
        <w:rPr>
          <w:w w:val="90"/>
        </w:rPr>
        <w:t>devel- opments</w:t>
      </w:r>
      <w:r>
        <w:rPr>
          <w:spacing w:val="-7"/>
          <w:w w:val="90"/>
        </w:rPr>
        <w:t> </w:t>
      </w:r>
      <w:r>
        <w:rPr>
          <w:w w:val="90"/>
        </w:rPr>
        <w:t>that</w:t>
      </w:r>
      <w:r>
        <w:rPr>
          <w:spacing w:val="-7"/>
          <w:w w:val="90"/>
        </w:rPr>
        <w:t> </w:t>
      </w:r>
      <w:r>
        <w:rPr>
          <w:w w:val="90"/>
        </w:rPr>
        <w:t>are</w:t>
      </w:r>
      <w:r>
        <w:rPr>
          <w:spacing w:val="-7"/>
          <w:w w:val="90"/>
        </w:rPr>
        <w:t> </w:t>
      </w:r>
      <w:r>
        <w:rPr>
          <w:w w:val="90"/>
        </w:rPr>
        <w:t>reshaping</w:t>
      </w:r>
      <w:r>
        <w:rPr>
          <w:spacing w:val="-7"/>
          <w:w w:val="90"/>
        </w:rPr>
        <w:t> </w:t>
      </w:r>
      <w:r>
        <w:rPr>
          <w:w w:val="90"/>
        </w:rPr>
        <w:t>how</w:t>
      </w:r>
      <w:r>
        <w:rPr>
          <w:spacing w:val="-7"/>
          <w:w w:val="90"/>
        </w:rPr>
        <w:t> </w:t>
      </w:r>
      <w:r>
        <w:rPr>
          <w:w w:val="90"/>
        </w:rPr>
        <w:t>businesses</w:t>
      </w:r>
      <w:r>
        <w:rPr>
          <w:spacing w:val="-7"/>
          <w:w w:val="90"/>
        </w:rPr>
        <w:t> </w:t>
      </w:r>
      <w:r>
        <w:rPr>
          <w:w w:val="90"/>
        </w:rPr>
        <w:t>operate,</w:t>
      </w:r>
      <w:r>
        <w:rPr>
          <w:spacing w:val="-7"/>
          <w:w w:val="90"/>
        </w:rPr>
        <w:t> </w:t>
      </w:r>
      <w:r>
        <w:rPr>
          <w:w w:val="90"/>
        </w:rPr>
        <w:t>but there are far more than five trends impacting organiza- </w:t>
      </w:r>
      <w:r>
        <w:rPr>
          <w:spacing w:val="-2"/>
        </w:rPr>
        <w:t>tions</w:t>
      </w:r>
      <w:r>
        <w:rPr>
          <w:spacing w:val="-8"/>
        </w:rPr>
        <w:t> </w:t>
      </w:r>
      <w:r>
        <w:rPr>
          <w:spacing w:val="-2"/>
        </w:rPr>
        <w:t>at</w:t>
      </w:r>
      <w:r>
        <w:rPr>
          <w:spacing w:val="-8"/>
        </w:rPr>
        <w:t> </w:t>
      </w:r>
      <w:r>
        <w:rPr>
          <w:spacing w:val="-2"/>
        </w:rPr>
        <w:t>any</w:t>
      </w:r>
      <w:r>
        <w:rPr>
          <w:spacing w:val="-8"/>
        </w:rPr>
        <w:t> </w:t>
      </w:r>
      <w:r>
        <w:rPr>
          <w:spacing w:val="-2"/>
        </w:rPr>
        <w:t>given</w:t>
      </w:r>
      <w:r>
        <w:rPr>
          <w:spacing w:val="-8"/>
        </w:rPr>
        <w:t> </w:t>
      </w:r>
      <w:r>
        <w:rPr>
          <w:spacing w:val="-2"/>
        </w:rPr>
        <w:t>moment.</w:t>
      </w:r>
      <w:r>
        <w:rPr>
          <w:spacing w:val="-8"/>
        </w:rPr>
        <w:t> </w:t>
      </w:r>
      <w:r>
        <w:rPr>
          <w:spacing w:val="-2"/>
        </w:rPr>
        <w:t>Eight</w:t>
      </w:r>
      <w:r>
        <w:rPr>
          <w:spacing w:val="-8"/>
        </w:rPr>
        <w:t> </w:t>
      </w:r>
      <w:r>
        <w:rPr>
          <w:spacing w:val="-2"/>
        </w:rPr>
        <w:t>adjacent</w:t>
      </w:r>
      <w:r>
        <w:rPr>
          <w:spacing w:val="-8"/>
        </w:rPr>
        <w:t> </w:t>
      </w:r>
      <w:r>
        <w:rPr>
          <w:spacing w:val="-2"/>
        </w:rPr>
        <w:t>“signals” </w:t>
      </w:r>
      <w:r>
        <w:rPr>
          <w:w w:val="95"/>
        </w:rPr>
        <w:t>also</w:t>
      </w:r>
      <w:r>
        <w:rPr>
          <w:spacing w:val="-5"/>
          <w:w w:val="95"/>
        </w:rPr>
        <w:t> </w:t>
      </w:r>
      <w:r>
        <w:rPr>
          <w:w w:val="95"/>
        </w:rPr>
        <w:t>warrant</w:t>
      </w:r>
      <w:r>
        <w:rPr>
          <w:spacing w:val="-5"/>
          <w:w w:val="95"/>
        </w:rPr>
        <w:t> </w:t>
      </w:r>
      <w:r>
        <w:rPr>
          <w:w w:val="95"/>
        </w:rPr>
        <w:t>monitoring.</w:t>
      </w:r>
      <w:r>
        <w:rPr>
          <w:spacing w:val="-5"/>
          <w:w w:val="95"/>
        </w:rPr>
        <w:t> </w:t>
      </w:r>
      <w:r>
        <w:rPr>
          <w:w w:val="95"/>
        </w:rPr>
        <w:t>They</w:t>
      </w:r>
      <w:r>
        <w:rPr>
          <w:spacing w:val="-5"/>
          <w:w w:val="95"/>
        </w:rPr>
        <w:t> </w:t>
      </w:r>
      <w:r>
        <w:rPr>
          <w:w w:val="95"/>
        </w:rPr>
        <w:t>include</w:t>
      </w:r>
      <w:r>
        <w:rPr>
          <w:spacing w:val="-5"/>
          <w:w w:val="95"/>
        </w:rPr>
        <w:t> </w:t>
      </w:r>
      <w:r>
        <w:rPr>
          <w:w w:val="95"/>
        </w:rPr>
        <w:t>whether</w:t>
      </w:r>
      <w:r>
        <w:rPr>
          <w:spacing w:val="-5"/>
          <w:w w:val="95"/>
        </w:rPr>
        <w:t> </w:t>
      </w:r>
      <w:r>
        <w:rPr>
          <w:w w:val="95"/>
        </w:rPr>
        <w:t>foun- dational AI models may be plateauing, the impact of </w:t>
      </w:r>
      <w:r>
        <w:rPr>
          <w:spacing w:val="-2"/>
          <w:w w:val="90"/>
        </w:rPr>
        <w:t>synthetic data on models, developments in neuromorphic </w:t>
      </w:r>
      <w:r>
        <w:rPr>
          <w:w w:val="90"/>
        </w:rPr>
        <w:t>computing,</w:t>
      </w:r>
      <w:r>
        <w:rPr>
          <w:spacing w:val="-8"/>
          <w:w w:val="90"/>
        </w:rPr>
        <w:t> </w:t>
      </w:r>
      <w:r>
        <w:rPr>
          <w:w w:val="90"/>
        </w:rPr>
        <w:t>emerging</w:t>
      </w:r>
      <w:r>
        <w:rPr>
          <w:spacing w:val="-7"/>
          <w:w w:val="90"/>
        </w:rPr>
        <w:t> </w:t>
      </w:r>
      <w:r>
        <w:rPr>
          <w:w w:val="90"/>
        </w:rPr>
        <w:t>edge</w:t>
      </w:r>
      <w:r>
        <w:rPr>
          <w:spacing w:val="-8"/>
          <w:w w:val="90"/>
        </w:rPr>
        <w:t> </w:t>
      </w:r>
      <w:r>
        <w:rPr>
          <w:w w:val="90"/>
        </w:rPr>
        <w:t>AI</w:t>
      </w:r>
      <w:r>
        <w:rPr>
          <w:spacing w:val="-7"/>
          <w:w w:val="90"/>
        </w:rPr>
        <w:t> </w:t>
      </w:r>
      <w:r>
        <w:rPr>
          <w:w w:val="90"/>
        </w:rPr>
        <w:t>use</w:t>
      </w:r>
      <w:r>
        <w:rPr>
          <w:spacing w:val="-8"/>
          <w:w w:val="90"/>
        </w:rPr>
        <w:t> </w:t>
      </w:r>
      <w:r>
        <w:rPr>
          <w:w w:val="90"/>
        </w:rPr>
        <w:t>cases,</w:t>
      </w:r>
      <w:r>
        <w:rPr>
          <w:spacing w:val="-7"/>
          <w:w w:val="90"/>
        </w:rPr>
        <w:t> </w:t>
      </w:r>
      <w:r>
        <w:rPr>
          <w:w w:val="90"/>
        </w:rPr>
        <w:t>the</w:t>
      </w:r>
      <w:r>
        <w:rPr>
          <w:spacing w:val="-8"/>
          <w:w w:val="90"/>
        </w:rPr>
        <w:t> </w:t>
      </w:r>
      <w:r>
        <w:rPr>
          <w:w w:val="90"/>
        </w:rPr>
        <w:t>growth</w:t>
      </w:r>
      <w:r>
        <w:rPr>
          <w:spacing w:val="-8"/>
          <w:w w:val="90"/>
        </w:rPr>
        <w:t> </w:t>
      </w:r>
      <w:r>
        <w:rPr>
          <w:w w:val="90"/>
        </w:rPr>
        <w:t>in</w:t>
      </w:r>
      <w:r>
        <w:rPr>
          <w:spacing w:val="-7"/>
          <w:w w:val="90"/>
        </w:rPr>
        <w:t> </w:t>
      </w:r>
      <w:r>
        <w:rPr>
          <w:w w:val="90"/>
        </w:rPr>
        <w:t>AI </w:t>
      </w:r>
      <w:r>
        <w:rPr>
          <w:spacing w:val="-2"/>
          <w:w w:val="95"/>
        </w:rPr>
        <w:t>wearables, opportunities for biometric authentication, </w:t>
      </w:r>
      <w:r>
        <w:rPr>
          <w:w w:val="95"/>
        </w:rPr>
        <w:t>the</w:t>
      </w:r>
      <w:r>
        <w:rPr>
          <w:spacing w:val="-9"/>
          <w:w w:val="95"/>
        </w:rPr>
        <w:t> </w:t>
      </w:r>
      <w:r>
        <w:rPr>
          <w:w w:val="95"/>
        </w:rPr>
        <w:t>privacy</w:t>
      </w:r>
      <w:r>
        <w:rPr>
          <w:spacing w:val="-9"/>
          <w:w w:val="95"/>
        </w:rPr>
        <w:t> </w:t>
      </w:r>
      <w:r>
        <w:rPr>
          <w:w w:val="95"/>
        </w:rPr>
        <w:t>impact</w:t>
      </w:r>
      <w:r>
        <w:rPr>
          <w:spacing w:val="-9"/>
          <w:w w:val="95"/>
        </w:rPr>
        <w:t> </w:t>
      </w:r>
      <w:r>
        <w:rPr>
          <w:w w:val="95"/>
        </w:rPr>
        <w:t>of</w:t>
      </w:r>
      <w:r>
        <w:rPr>
          <w:spacing w:val="-9"/>
          <w:w w:val="95"/>
        </w:rPr>
        <w:t> </w:t>
      </w:r>
      <w:r>
        <w:rPr>
          <w:w w:val="95"/>
        </w:rPr>
        <w:t>AI</w:t>
      </w:r>
      <w:r>
        <w:rPr>
          <w:spacing w:val="-9"/>
          <w:w w:val="95"/>
        </w:rPr>
        <w:t> </w:t>
      </w:r>
      <w:r>
        <w:rPr>
          <w:w w:val="95"/>
        </w:rPr>
        <w:t>agents,</w:t>
      </w:r>
      <w:r>
        <w:rPr>
          <w:spacing w:val="-9"/>
          <w:w w:val="95"/>
        </w:rPr>
        <w:t> </w:t>
      </w:r>
      <w:r>
        <w:rPr>
          <w:w w:val="95"/>
        </w:rPr>
        <w:t>and</w:t>
      </w:r>
      <w:r>
        <w:rPr>
          <w:spacing w:val="-9"/>
          <w:w w:val="95"/>
        </w:rPr>
        <w:t> </w:t>
      </w:r>
      <w:r>
        <w:rPr>
          <w:w w:val="95"/>
        </w:rPr>
        <w:t>the</w:t>
      </w:r>
      <w:r>
        <w:rPr>
          <w:spacing w:val="-9"/>
          <w:w w:val="95"/>
        </w:rPr>
        <w:t> </w:t>
      </w:r>
      <w:r>
        <w:rPr>
          <w:w w:val="95"/>
        </w:rPr>
        <w:t>emergence</w:t>
      </w:r>
      <w:r>
        <w:rPr>
          <w:spacing w:val="-9"/>
          <w:w w:val="95"/>
        </w:rPr>
        <w:t> </w:t>
      </w:r>
      <w:r>
        <w:rPr>
          <w:w w:val="95"/>
        </w:rPr>
        <w:t>of generative</w:t>
      </w:r>
      <w:r>
        <w:rPr>
          <w:spacing w:val="-10"/>
          <w:w w:val="95"/>
        </w:rPr>
        <w:t> </w:t>
      </w:r>
      <w:r>
        <w:rPr>
          <w:w w:val="95"/>
        </w:rPr>
        <w:t>engine</w:t>
      </w:r>
      <w:r>
        <w:rPr>
          <w:spacing w:val="-10"/>
          <w:w w:val="95"/>
        </w:rPr>
        <w:t> </w:t>
      </w:r>
      <w:r>
        <w:rPr>
          <w:w w:val="95"/>
        </w:rPr>
        <w:t>optimization.</w:t>
      </w:r>
      <w:r>
        <w:rPr>
          <w:spacing w:val="-10"/>
          <w:w w:val="95"/>
        </w:rPr>
        <w:t> </w:t>
      </w:r>
      <w:r>
        <w:rPr>
          <w:w w:val="95"/>
        </w:rPr>
        <w:t>Some</w:t>
      </w:r>
      <w:r>
        <w:rPr>
          <w:spacing w:val="-10"/>
          <w:w w:val="95"/>
        </w:rPr>
        <w:t> </w:t>
      </w:r>
      <w:r>
        <w:rPr>
          <w:w w:val="95"/>
        </w:rPr>
        <w:t>of</w:t>
      </w:r>
      <w:r>
        <w:rPr>
          <w:spacing w:val="-10"/>
          <w:w w:val="95"/>
        </w:rPr>
        <w:t> </w:t>
      </w:r>
      <w:r>
        <w:rPr>
          <w:w w:val="95"/>
        </w:rPr>
        <w:t>these</w:t>
      </w:r>
      <w:r>
        <w:rPr>
          <w:spacing w:val="-11"/>
          <w:w w:val="95"/>
        </w:rPr>
        <w:t> </w:t>
      </w:r>
      <w:r>
        <w:rPr>
          <w:w w:val="95"/>
        </w:rPr>
        <w:t>signals </w:t>
      </w:r>
      <w:r>
        <w:rPr>
          <w:w w:val="90"/>
        </w:rPr>
        <w:t>may</w:t>
      </w:r>
      <w:r>
        <w:rPr>
          <w:spacing w:val="-4"/>
          <w:w w:val="90"/>
        </w:rPr>
        <w:t> </w:t>
      </w:r>
      <w:r>
        <w:rPr>
          <w:w w:val="90"/>
        </w:rPr>
        <w:t>mature</w:t>
      </w:r>
      <w:r>
        <w:rPr>
          <w:spacing w:val="-4"/>
          <w:w w:val="90"/>
        </w:rPr>
        <w:t> </w:t>
      </w:r>
      <w:r>
        <w:rPr>
          <w:w w:val="90"/>
        </w:rPr>
        <w:t>into</w:t>
      </w:r>
      <w:r>
        <w:rPr>
          <w:spacing w:val="-4"/>
          <w:w w:val="90"/>
        </w:rPr>
        <w:t> </w:t>
      </w:r>
      <w:r>
        <w:rPr>
          <w:w w:val="90"/>
        </w:rPr>
        <w:t>dominant</w:t>
      </w:r>
      <w:r>
        <w:rPr>
          <w:spacing w:val="-4"/>
          <w:w w:val="90"/>
        </w:rPr>
        <w:t> </w:t>
      </w:r>
      <w:r>
        <w:rPr>
          <w:w w:val="90"/>
        </w:rPr>
        <w:t>forces.</w:t>
      </w:r>
      <w:r>
        <w:rPr>
          <w:spacing w:val="-4"/>
          <w:w w:val="90"/>
        </w:rPr>
        <w:t> </w:t>
      </w:r>
      <w:r>
        <w:rPr>
          <w:w w:val="90"/>
        </w:rPr>
        <w:t>Others</w:t>
      </w:r>
      <w:r>
        <w:rPr>
          <w:spacing w:val="-4"/>
          <w:w w:val="90"/>
        </w:rPr>
        <w:t> </w:t>
      </w:r>
      <w:r>
        <w:rPr>
          <w:w w:val="90"/>
        </w:rPr>
        <w:t>may</w:t>
      </w:r>
      <w:r>
        <w:rPr>
          <w:spacing w:val="-4"/>
          <w:w w:val="90"/>
        </w:rPr>
        <w:t> </w:t>
      </w:r>
      <w:r>
        <w:rPr>
          <w:w w:val="90"/>
        </w:rPr>
        <w:t>fade.</w:t>
      </w:r>
      <w:r>
        <w:rPr>
          <w:spacing w:val="-4"/>
          <w:w w:val="90"/>
        </w:rPr>
        <w:t> </w:t>
      </w:r>
      <w:r>
        <w:rPr>
          <w:w w:val="90"/>
        </w:rPr>
        <w:t>But all</w:t>
      </w:r>
      <w:r>
        <w:rPr>
          <w:spacing w:val="-4"/>
          <w:w w:val="90"/>
        </w:rPr>
        <w:t> </w:t>
      </w:r>
      <w:r>
        <w:rPr>
          <w:w w:val="90"/>
        </w:rPr>
        <w:t>of</w:t>
      </w:r>
      <w:r>
        <w:rPr>
          <w:spacing w:val="-4"/>
          <w:w w:val="90"/>
        </w:rPr>
        <w:t> </w:t>
      </w:r>
      <w:r>
        <w:rPr>
          <w:w w:val="90"/>
        </w:rPr>
        <w:t>them</w:t>
      </w:r>
      <w:r>
        <w:rPr>
          <w:spacing w:val="-4"/>
          <w:w w:val="90"/>
        </w:rPr>
        <w:t> </w:t>
      </w:r>
      <w:r>
        <w:rPr>
          <w:w w:val="90"/>
        </w:rPr>
        <w:t>reflect</w:t>
      </w:r>
      <w:r>
        <w:rPr>
          <w:spacing w:val="-4"/>
          <w:w w:val="90"/>
        </w:rPr>
        <w:t> </w:t>
      </w:r>
      <w:r>
        <w:rPr>
          <w:w w:val="90"/>
        </w:rPr>
        <w:t>the</w:t>
      </w:r>
      <w:r>
        <w:rPr>
          <w:spacing w:val="-4"/>
          <w:w w:val="90"/>
        </w:rPr>
        <w:t> </w:t>
      </w:r>
      <w:r>
        <w:rPr>
          <w:w w:val="90"/>
        </w:rPr>
        <w:t>same</w:t>
      </w:r>
      <w:r>
        <w:rPr>
          <w:spacing w:val="-4"/>
          <w:w w:val="90"/>
        </w:rPr>
        <w:t> </w:t>
      </w:r>
      <w:r>
        <w:rPr>
          <w:w w:val="90"/>
        </w:rPr>
        <w:t>underlying</w:t>
      </w:r>
      <w:r>
        <w:rPr>
          <w:spacing w:val="-4"/>
          <w:w w:val="90"/>
        </w:rPr>
        <w:t> </w:t>
      </w:r>
      <w:r>
        <w:rPr>
          <w:w w:val="90"/>
        </w:rPr>
        <w:t>reality:</w:t>
      </w:r>
      <w:r>
        <w:rPr>
          <w:spacing w:val="-4"/>
          <w:w w:val="90"/>
        </w:rPr>
        <w:t> </w:t>
      </w:r>
      <w:r>
        <w:rPr>
          <w:w w:val="90"/>
        </w:rPr>
        <w:t>The</w:t>
      </w:r>
      <w:r>
        <w:rPr>
          <w:spacing w:val="-4"/>
          <w:w w:val="90"/>
        </w:rPr>
        <w:t> </w:t>
      </w:r>
      <w:r>
        <w:rPr>
          <w:w w:val="90"/>
        </w:rPr>
        <w:t>pace </w:t>
      </w:r>
      <w:r>
        <w:rPr>
          <w:spacing w:val="-2"/>
          <w:w w:val="95"/>
        </w:rPr>
        <w:t>of</w:t>
      </w:r>
      <w:r>
        <w:rPr>
          <w:spacing w:val="-8"/>
          <w:w w:val="95"/>
        </w:rPr>
        <w:t> </w:t>
      </w:r>
      <w:r>
        <w:rPr>
          <w:spacing w:val="-2"/>
          <w:w w:val="95"/>
        </w:rPr>
        <w:t>technological</w:t>
      </w:r>
      <w:r>
        <w:rPr>
          <w:spacing w:val="-8"/>
          <w:w w:val="95"/>
        </w:rPr>
        <w:t> </w:t>
      </w:r>
      <w:r>
        <w:rPr>
          <w:spacing w:val="-2"/>
          <w:w w:val="95"/>
        </w:rPr>
        <w:t>change</w:t>
      </w:r>
      <w:r>
        <w:rPr>
          <w:spacing w:val="-8"/>
          <w:w w:val="95"/>
        </w:rPr>
        <w:t> </w:t>
      </w:r>
      <w:r>
        <w:rPr>
          <w:spacing w:val="-2"/>
          <w:w w:val="95"/>
        </w:rPr>
        <w:t>has</w:t>
      </w:r>
      <w:r>
        <w:rPr>
          <w:spacing w:val="-8"/>
          <w:w w:val="95"/>
        </w:rPr>
        <w:t> </w:t>
      </w:r>
      <w:r>
        <w:rPr>
          <w:spacing w:val="-2"/>
          <w:w w:val="95"/>
        </w:rPr>
        <w:t>fundamentally</w:t>
      </w:r>
      <w:r>
        <w:rPr>
          <w:spacing w:val="-8"/>
          <w:w w:val="95"/>
        </w:rPr>
        <w:t> </w:t>
      </w:r>
      <w:r>
        <w:rPr>
          <w:spacing w:val="-2"/>
          <w:w w:val="95"/>
        </w:rPr>
        <w:t>shifted,</w:t>
      </w:r>
      <w:r>
        <w:rPr>
          <w:spacing w:val="-9"/>
          <w:w w:val="95"/>
        </w:rPr>
        <w:t> </w:t>
      </w:r>
      <w:r>
        <w:rPr>
          <w:spacing w:val="-2"/>
          <w:w w:val="95"/>
        </w:rPr>
        <w:t>and </w:t>
      </w:r>
      <w:r>
        <w:rPr>
          <w:spacing w:val="-2"/>
          <w:w w:val="90"/>
        </w:rPr>
        <w:t>the organizations that recognize these patterns early will </w:t>
      </w:r>
      <w:r>
        <w:rPr/>
        <w:t>have time to adapt.</w:t>
      </w:r>
    </w:p>
    <w:p>
      <w:pPr>
        <w:spacing w:after="0" w:line="266" w:lineRule="auto"/>
        <w:jc w:val="both"/>
        <w:sectPr>
          <w:pgSz w:w="12240" w:h="15840"/>
          <w:pgMar w:header="0" w:footer="661" w:top="1820" w:bottom="860" w:left="60" w:right="0"/>
          <w:cols w:num="2" w:equalWidth="0">
            <w:col w:w="5234" w:space="40"/>
            <w:col w:w="690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9"/>
        </w:rPr>
      </w:pPr>
    </w:p>
    <w:p>
      <w:pPr>
        <w:pStyle w:val="Heading2"/>
        <w:spacing w:before="128"/>
        <w:ind w:left="2430"/>
      </w:pPr>
      <w:r>
        <w:rPr/>
        <w:pict>
          <v:line style="position:absolute;mso-position-horizontal-relative:page;mso-position-vertical-relative:paragraph;z-index:15733248" from="118.750099pt,-.079553pt" to="118.750099pt,347.920447pt" stroked="true" strokeweight=".5pt" strokecolor="#000000">
            <v:stroke dashstyle="solid"/>
            <w10:wrap type="none"/>
          </v:line>
        </w:pict>
      </w:r>
      <w:r>
        <w:rPr/>
        <w:pict>
          <v:shape style="position:absolute;margin-left:77pt;margin-top:5.920447pt;width:36pt;height:36pt;mso-position-horizontal-relative:page;mso-position-vertical-relative:paragraph;z-index:15733760" id="docshape11" coordorigin="1540,118" coordsize="720,720" path="m1900,118l1827,126,1760,147,1699,180,1645,224,1601,277,1568,338,1547,406,1540,478,1547,551,1568,619,1601,680,1645,733,1699,777,1760,810,1827,831,1900,838,1973,831,2040,810,2101,777,2155,733,2199,680,2232,619,2253,551,2260,478,2253,406,2232,338,2199,277,2155,224,2101,180,2040,147,1973,126,1900,118xe" filled="true" fillcolor="#80c342" stroked="false">
            <v:path arrowok="t"/>
            <v:fill type="solid"/>
            <w10:wrap type="none"/>
          </v:shape>
        </w:pict>
      </w:r>
      <w:bookmarkStart w:name="DI_Tech-trends-2026_ForADA 6" w:id="7"/>
      <w:bookmarkEnd w:id="7"/>
      <w:r>
        <w:rPr>
          <w:b w:val="0"/>
        </w:rPr>
      </w:r>
      <w:bookmarkStart w:name="Innovation compounds" w:id="8"/>
      <w:bookmarkEnd w:id="8"/>
      <w:r>
        <w:rPr>
          <w:b w:val="0"/>
        </w:rPr>
      </w:r>
      <w:bookmarkStart w:name="_bookmark1" w:id="9"/>
      <w:bookmarkEnd w:id="9"/>
      <w:r>
        <w:rPr>
          <w:b w:val="0"/>
        </w:rPr>
      </w:r>
      <w:r>
        <w:rPr>
          <w:spacing w:val="-7"/>
        </w:rPr>
        <w:t>Innovation</w:t>
      </w:r>
      <w:r>
        <w:rPr>
          <w:spacing w:val="-45"/>
        </w:rPr>
        <w:t> </w:t>
      </w:r>
      <w:r>
        <w:rPr>
          <w:spacing w:val="-2"/>
        </w:rPr>
        <w:t>compounds</w:t>
      </w:r>
    </w:p>
    <w:p>
      <w:pPr>
        <w:pStyle w:val="Heading5"/>
        <w:spacing w:line="252" w:lineRule="auto" w:before="103"/>
        <w:ind w:left="2430"/>
      </w:pPr>
      <w:r>
        <w:rPr>
          <w:spacing w:val="-2"/>
          <w:w w:val="95"/>
        </w:rPr>
        <w:t>As</w:t>
      </w:r>
      <w:r>
        <w:rPr>
          <w:spacing w:val="-6"/>
          <w:w w:val="95"/>
        </w:rPr>
        <w:t> </w:t>
      </w:r>
      <w:r>
        <w:rPr>
          <w:spacing w:val="-2"/>
          <w:w w:val="95"/>
        </w:rPr>
        <w:t>technology</w:t>
      </w:r>
      <w:r>
        <w:rPr>
          <w:spacing w:val="-6"/>
          <w:w w:val="95"/>
        </w:rPr>
        <w:t> </w:t>
      </w:r>
      <w:r>
        <w:rPr>
          <w:spacing w:val="-2"/>
          <w:w w:val="95"/>
        </w:rPr>
        <w:t>innovation</w:t>
      </w:r>
      <w:r>
        <w:rPr>
          <w:spacing w:val="-6"/>
          <w:w w:val="95"/>
        </w:rPr>
        <w:t> </w:t>
      </w:r>
      <w:r>
        <w:rPr>
          <w:spacing w:val="-2"/>
          <w:w w:val="95"/>
        </w:rPr>
        <w:t>and</w:t>
      </w:r>
      <w:r>
        <w:rPr>
          <w:spacing w:val="-6"/>
          <w:w w:val="95"/>
        </w:rPr>
        <w:t> </w:t>
      </w:r>
      <w:r>
        <w:rPr>
          <w:spacing w:val="-2"/>
          <w:w w:val="95"/>
        </w:rPr>
        <w:t>adoption</w:t>
      </w:r>
      <w:r>
        <w:rPr>
          <w:spacing w:val="-6"/>
          <w:w w:val="95"/>
        </w:rPr>
        <w:t> </w:t>
      </w:r>
      <w:r>
        <w:rPr>
          <w:spacing w:val="-2"/>
          <w:w w:val="95"/>
        </w:rPr>
        <w:t>accelerate,</w:t>
      </w:r>
      <w:r>
        <w:rPr>
          <w:spacing w:val="-6"/>
          <w:w w:val="95"/>
        </w:rPr>
        <w:t> </w:t>
      </w:r>
      <w:r>
        <w:rPr>
          <w:spacing w:val="-2"/>
          <w:w w:val="95"/>
        </w:rPr>
        <w:t>five</w:t>
      </w:r>
      <w:r>
        <w:rPr>
          <w:spacing w:val="-6"/>
          <w:w w:val="95"/>
        </w:rPr>
        <w:t> </w:t>
      </w:r>
      <w:r>
        <w:rPr>
          <w:spacing w:val="-2"/>
          <w:w w:val="95"/>
        </w:rPr>
        <w:t>trends</w:t>
      </w:r>
      <w:r>
        <w:rPr>
          <w:spacing w:val="-6"/>
          <w:w w:val="95"/>
        </w:rPr>
        <w:t> </w:t>
      </w:r>
      <w:r>
        <w:rPr>
          <w:spacing w:val="-2"/>
          <w:w w:val="95"/>
        </w:rPr>
        <w:t>reveal</w:t>
      </w:r>
      <w:r>
        <w:rPr>
          <w:spacing w:val="-6"/>
          <w:w w:val="95"/>
        </w:rPr>
        <w:t> </w:t>
      </w:r>
      <w:r>
        <w:rPr>
          <w:spacing w:val="-2"/>
          <w:w w:val="95"/>
        </w:rPr>
        <w:t>how </w:t>
      </w:r>
      <w:r>
        <w:rPr>
          <w:w w:val="95"/>
        </w:rPr>
        <w:t>successful organizations are moving from experimentation to impact</w:t>
      </w:r>
    </w:p>
    <w:p>
      <w:pPr>
        <w:pStyle w:val="Heading9"/>
        <w:ind w:left="2430"/>
        <w:rPr>
          <w:i/>
        </w:rPr>
      </w:pPr>
      <w:r>
        <w:rPr>
          <w:i/>
          <w:w w:val="90"/>
        </w:rPr>
        <w:t>Kelly</w:t>
      </w:r>
      <w:r>
        <w:rPr>
          <w:i/>
          <w:spacing w:val="-2"/>
          <w:w w:val="90"/>
        </w:rPr>
        <w:t> </w:t>
      </w:r>
      <w:r>
        <w:rPr>
          <w:i/>
          <w:spacing w:val="-2"/>
        </w:rPr>
        <w:t>Raskovich</w:t>
      </w:r>
    </w:p>
    <w:p>
      <w:pPr>
        <w:pStyle w:val="BodyText"/>
        <w:rPr>
          <w:rFonts w:ascii="Calibri"/>
          <w:i/>
          <w:sz w:val="20"/>
        </w:rPr>
      </w:pPr>
    </w:p>
    <w:p>
      <w:pPr>
        <w:pStyle w:val="BodyText"/>
        <w:rPr>
          <w:rFonts w:ascii="Calibri"/>
          <w:i/>
          <w:sz w:val="20"/>
        </w:rPr>
      </w:pPr>
    </w:p>
    <w:p>
      <w:pPr>
        <w:spacing w:after="0"/>
        <w:rPr>
          <w:rFonts w:ascii="Calibri"/>
          <w:sz w:val="20"/>
        </w:rPr>
        <w:sectPr>
          <w:pgSz w:w="12240" w:h="15840"/>
          <w:pgMar w:header="0" w:footer="661" w:top="0" w:bottom="860" w:left="60" w:right="0"/>
        </w:sectPr>
      </w:pPr>
    </w:p>
    <w:p>
      <w:pPr>
        <w:pStyle w:val="BodyText"/>
        <w:spacing w:before="1"/>
        <w:rPr>
          <w:rFonts w:ascii="Calibri"/>
          <w:i/>
          <w:sz w:val="21"/>
        </w:rPr>
      </w:pPr>
      <w:r>
        <w:rPr/>
        <w:pict>
          <v:group style="position:absolute;margin-left:0pt;margin-top:0pt;width:612pt;height:324pt;mso-position-horizontal-relative:page;mso-position-vertical-relative:page;z-index:-17479168" id="docshapegroup12" coordorigin="0,0" coordsize="12240,6480">
            <v:shape style="position:absolute;left:0;top:0;width:12240;height:6480" type="#_x0000_t75" id="docshape13" stroked="false">
              <v:imagedata r:id="rId11" o:title=""/>
            </v:shape>
            <v:shape style="position:absolute;left:0;top:0;width:4605;height:6480" type="#_x0000_t75" id="docshape14" stroked="false">
              <v:imagedata r:id="rId12" o:title=""/>
            </v:shape>
            <w10:wrap type="none"/>
          </v:group>
        </w:pict>
      </w:r>
    </w:p>
    <w:p>
      <w:pPr>
        <w:pStyle w:val="BodyText"/>
        <w:spacing w:line="266" w:lineRule="auto"/>
        <w:ind w:left="2940"/>
        <w:jc w:val="both"/>
      </w:pPr>
      <w:r>
        <w:rPr/>
        <w:pict>
          <v:shape style="position:absolute;margin-left:120.5pt;margin-top:-20.618547pt;width:25.4pt;height:114.95pt;mso-position-horizontal-relative:page;mso-position-vertical-relative:paragraph;z-index:-17478656" type="#_x0000_t202" id="docshape15" filled="false" stroked="false">
            <v:textbox inset="0,0,0,0">
              <w:txbxContent>
                <w:p>
                  <w:pPr>
                    <w:spacing w:before="55"/>
                    <w:ind w:left="0" w:right="0" w:firstLine="0"/>
                    <w:jc w:val="left"/>
                    <w:rPr>
                      <w:rFonts w:ascii="Calibri"/>
                      <w:b/>
                      <w:sz w:val="180"/>
                    </w:rPr>
                  </w:pPr>
                  <w:r>
                    <w:rPr>
                      <w:rFonts w:ascii="Calibri"/>
                      <w:b/>
                      <w:color w:val="80C342"/>
                      <w:w w:val="105"/>
                      <w:sz w:val="180"/>
                    </w:rPr>
                    <w:t>I</w:t>
                  </w:r>
                </w:p>
              </w:txbxContent>
            </v:textbox>
            <w10:wrap type="none"/>
          </v:shape>
        </w:pict>
      </w:r>
      <w:r>
        <w:rPr>
          <w:w w:val="90"/>
        </w:rPr>
        <w:t>spend</w:t>
      </w:r>
      <w:r>
        <w:rPr>
          <w:spacing w:val="-8"/>
          <w:w w:val="90"/>
        </w:rPr>
        <w:t> </w:t>
      </w:r>
      <w:r>
        <w:rPr>
          <w:w w:val="90"/>
        </w:rPr>
        <w:t>most</w:t>
      </w:r>
      <w:r>
        <w:rPr>
          <w:spacing w:val="-7"/>
          <w:w w:val="90"/>
        </w:rPr>
        <w:t> </w:t>
      </w:r>
      <w:r>
        <w:rPr>
          <w:w w:val="90"/>
        </w:rPr>
        <w:t>of</w:t>
      </w:r>
      <w:r>
        <w:rPr>
          <w:spacing w:val="-8"/>
          <w:w w:val="90"/>
        </w:rPr>
        <w:t> </w:t>
      </w:r>
      <w:r>
        <w:rPr>
          <w:w w:val="90"/>
        </w:rPr>
        <w:t>my</w:t>
      </w:r>
      <w:r>
        <w:rPr>
          <w:spacing w:val="-7"/>
          <w:w w:val="90"/>
        </w:rPr>
        <w:t> </w:t>
      </w:r>
      <w:r>
        <w:rPr>
          <w:w w:val="90"/>
        </w:rPr>
        <w:t>year</w:t>
      </w:r>
      <w:r>
        <w:rPr>
          <w:spacing w:val="-8"/>
          <w:w w:val="90"/>
        </w:rPr>
        <w:t> </w:t>
      </w:r>
      <w:r>
        <w:rPr>
          <w:w w:val="90"/>
        </w:rPr>
        <w:t>in</w:t>
      </w:r>
      <w:r>
        <w:rPr>
          <w:spacing w:val="-7"/>
          <w:w w:val="90"/>
        </w:rPr>
        <w:t> </w:t>
      </w:r>
      <w:r>
        <w:rPr>
          <w:w w:val="90"/>
        </w:rPr>
        <w:t>conversations</w:t>
      </w:r>
      <w:r>
        <w:rPr>
          <w:spacing w:val="-8"/>
          <w:w w:val="90"/>
        </w:rPr>
        <w:t> </w:t>
      </w:r>
      <w:r>
        <w:rPr>
          <w:w w:val="90"/>
        </w:rPr>
        <w:t>with</w:t>
      </w:r>
      <w:r>
        <w:rPr>
          <w:spacing w:val="-8"/>
          <w:w w:val="90"/>
        </w:rPr>
        <w:t> </w:t>
      </w:r>
      <w:r>
        <w:rPr>
          <w:w w:val="90"/>
        </w:rPr>
        <w:t>tech- nology</w:t>
      </w:r>
      <w:r>
        <w:rPr>
          <w:spacing w:val="-10"/>
          <w:w w:val="90"/>
        </w:rPr>
        <w:t> </w:t>
      </w:r>
      <w:r>
        <w:rPr>
          <w:w w:val="90"/>
        </w:rPr>
        <w:t>leaders,</w:t>
      </w:r>
      <w:r>
        <w:rPr>
          <w:spacing w:val="-7"/>
          <w:w w:val="90"/>
        </w:rPr>
        <w:t> </w:t>
      </w:r>
      <w:r>
        <w:rPr>
          <w:w w:val="90"/>
        </w:rPr>
        <w:t>asking</w:t>
      </w:r>
      <w:r>
        <w:rPr>
          <w:spacing w:val="-8"/>
          <w:w w:val="90"/>
        </w:rPr>
        <w:t> </w:t>
      </w:r>
      <w:r>
        <w:rPr>
          <w:w w:val="90"/>
        </w:rPr>
        <w:t>what’s</w:t>
      </w:r>
      <w:r>
        <w:rPr>
          <w:spacing w:val="-7"/>
          <w:w w:val="90"/>
        </w:rPr>
        <w:t> </w:t>
      </w:r>
      <w:r>
        <w:rPr>
          <w:w w:val="90"/>
        </w:rPr>
        <w:t>working,</w:t>
      </w:r>
      <w:r>
        <w:rPr>
          <w:spacing w:val="-8"/>
          <w:w w:val="90"/>
        </w:rPr>
        <w:t> </w:t>
      </w:r>
      <w:r>
        <w:rPr>
          <w:w w:val="90"/>
        </w:rPr>
        <w:t>what</w:t>
      </w:r>
      <w:r>
        <w:rPr>
          <w:spacing w:val="-7"/>
          <w:w w:val="90"/>
        </w:rPr>
        <w:t> </w:t>
      </w:r>
      <w:r>
        <w:rPr>
          <w:w w:val="90"/>
        </w:rPr>
        <w:t>isn’t, </w:t>
      </w:r>
      <w:r>
        <w:rPr>
          <w:w w:val="95"/>
        </w:rPr>
        <w:t>and</w:t>
      </w:r>
      <w:r>
        <w:rPr>
          <w:spacing w:val="-10"/>
          <w:w w:val="95"/>
        </w:rPr>
        <w:t> </w:t>
      </w:r>
      <w:r>
        <w:rPr>
          <w:w w:val="95"/>
        </w:rPr>
        <w:t>what</w:t>
      </w:r>
      <w:r>
        <w:rPr>
          <w:spacing w:val="-10"/>
          <w:w w:val="95"/>
        </w:rPr>
        <w:t> </w:t>
      </w:r>
      <w:r>
        <w:rPr>
          <w:w w:val="95"/>
        </w:rPr>
        <w:t>keeps</w:t>
      </w:r>
      <w:r>
        <w:rPr>
          <w:spacing w:val="-10"/>
          <w:w w:val="95"/>
        </w:rPr>
        <w:t> </w:t>
      </w:r>
      <w:r>
        <w:rPr>
          <w:w w:val="95"/>
        </w:rPr>
        <w:t>them</w:t>
      </w:r>
      <w:r>
        <w:rPr>
          <w:spacing w:val="-10"/>
          <w:w w:val="95"/>
        </w:rPr>
        <w:t> </w:t>
      </w:r>
      <w:r>
        <w:rPr>
          <w:w w:val="95"/>
        </w:rPr>
        <w:t>up</w:t>
      </w:r>
      <w:r>
        <w:rPr>
          <w:spacing w:val="-10"/>
          <w:w w:val="95"/>
        </w:rPr>
        <w:t> </w:t>
      </w:r>
      <w:r>
        <w:rPr>
          <w:w w:val="95"/>
        </w:rPr>
        <w:t>at</w:t>
      </w:r>
      <w:r>
        <w:rPr>
          <w:spacing w:val="-10"/>
          <w:w w:val="95"/>
        </w:rPr>
        <w:t> </w:t>
      </w:r>
      <w:r>
        <w:rPr>
          <w:w w:val="95"/>
        </w:rPr>
        <w:t>night.</w:t>
      </w:r>
      <w:r>
        <w:rPr>
          <w:spacing w:val="-10"/>
          <w:w w:val="95"/>
        </w:rPr>
        <w:t> </w:t>
      </w:r>
      <w:r>
        <w:rPr>
          <w:w w:val="95"/>
        </w:rPr>
        <w:t>Lately,</w:t>
      </w:r>
      <w:r>
        <w:rPr>
          <w:spacing w:val="-10"/>
          <w:w w:val="95"/>
        </w:rPr>
        <w:t> </w:t>
      </w:r>
      <w:r>
        <w:rPr>
          <w:w w:val="95"/>
        </w:rPr>
        <w:t>those </w:t>
      </w:r>
      <w:r>
        <w:rPr>
          <w:spacing w:val="-2"/>
          <w:w w:val="95"/>
        </w:rPr>
        <w:t>conversations</w:t>
      </w:r>
      <w:r>
        <w:rPr>
          <w:spacing w:val="-4"/>
          <w:w w:val="95"/>
        </w:rPr>
        <w:t> </w:t>
      </w:r>
      <w:r>
        <w:rPr>
          <w:spacing w:val="-2"/>
          <w:w w:val="95"/>
        </w:rPr>
        <w:t>have</w:t>
      </w:r>
      <w:r>
        <w:rPr>
          <w:spacing w:val="-4"/>
          <w:w w:val="95"/>
        </w:rPr>
        <w:t> </w:t>
      </w:r>
      <w:r>
        <w:rPr>
          <w:spacing w:val="-2"/>
          <w:w w:val="95"/>
        </w:rPr>
        <w:t>taken</w:t>
      </w:r>
      <w:r>
        <w:rPr>
          <w:spacing w:val="-4"/>
          <w:w w:val="95"/>
        </w:rPr>
        <w:t> </w:t>
      </w:r>
      <w:r>
        <w:rPr>
          <w:spacing w:val="-2"/>
          <w:w w:val="95"/>
        </w:rPr>
        <w:t>on</w:t>
      </w:r>
      <w:r>
        <w:rPr>
          <w:spacing w:val="-4"/>
          <w:w w:val="95"/>
        </w:rPr>
        <w:t> </w:t>
      </w:r>
      <w:r>
        <w:rPr>
          <w:spacing w:val="-2"/>
          <w:w w:val="95"/>
        </w:rPr>
        <w:t>a</w:t>
      </w:r>
      <w:r>
        <w:rPr>
          <w:spacing w:val="-4"/>
          <w:w w:val="95"/>
        </w:rPr>
        <w:t> </w:t>
      </w:r>
      <w:r>
        <w:rPr>
          <w:spacing w:val="-2"/>
          <w:w w:val="95"/>
        </w:rPr>
        <w:t>different</w:t>
      </w:r>
      <w:r>
        <w:rPr>
          <w:spacing w:val="-4"/>
          <w:w w:val="95"/>
        </w:rPr>
        <w:t> </w:t>
      </w:r>
      <w:r>
        <w:rPr>
          <w:spacing w:val="-2"/>
          <w:w w:val="95"/>
        </w:rPr>
        <w:t>quality.</w:t>
      </w:r>
    </w:p>
    <w:p>
      <w:pPr>
        <w:pStyle w:val="BodyText"/>
        <w:spacing w:before="11"/>
        <w:rPr>
          <w:sz w:val="19"/>
        </w:rPr>
      </w:pPr>
    </w:p>
    <w:p>
      <w:pPr>
        <w:pStyle w:val="BodyText"/>
        <w:spacing w:line="266" w:lineRule="auto"/>
        <w:ind w:left="2439" w:firstLine="500"/>
        <w:jc w:val="both"/>
      </w:pPr>
      <w:r>
        <w:rPr>
          <w:spacing w:val="-2"/>
        </w:rPr>
        <w:t>The</w:t>
      </w:r>
      <w:r>
        <w:rPr>
          <w:spacing w:val="-11"/>
        </w:rPr>
        <w:t> </w:t>
      </w:r>
      <w:r>
        <w:rPr>
          <w:spacing w:val="-2"/>
        </w:rPr>
        <w:t>question</w:t>
      </w:r>
      <w:r>
        <w:rPr>
          <w:spacing w:val="-10"/>
        </w:rPr>
        <w:t> </w:t>
      </w:r>
      <w:r>
        <w:rPr>
          <w:spacing w:val="-2"/>
        </w:rPr>
        <w:t>used</w:t>
      </w:r>
      <w:r>
        <w:rPr>
          <w:spacing w:val="-11"/>
        </w:rPr>
        <w:t> </w:t>
      </w:r>
      <w:r>
        <w:rPr>
          <w:spacing w:val="-2"/>
        </w:rPr>
        <w:t>to</w:t>
      </w:r>
      <w:r>
        <w:rPr>
          <w:spacing w:val="-10"/>
        </w:rPr>
        <w:t> </w:t>
      </w:r>
      <w:r>
        <w:rPr>
          <w:spacing w:val="-2"/>
        </w:rPr>
        <w:t>be</w:t>
      </w:r>
      <w:r>
        <w:rPr>
          <w:spacing w:val="-11"/>
        </w:rPr>
        <w:t> </w:t>
      </w:r>
      <w:r>
        <w:rPr>
          <w:spacing w:val="-2"/>
        </w:rPr>
        <w:t>“What</w:t>
      </w:r>
      <w:r>
        <w:rPr>
          <w:spacing w:val="-10"/>
        </w:rPr>
        <w:t> </w:t>
      </w:r>
      <w:r>
        <w:rPr>
          <w:spacing w:val="-2"/>
        </w:rPr>
        <w:t>can</w:t>
      </w:r>
      <w:r>
        <w:rPr>
          <w:spacing w:val="-11"/>
        </w:rPr>
        <w:t> </w:t>
      </w:r>
      <w:r>
        <w:rPr>
          <w:spacing w:val="-2"/>
        </w:rPr>
        <w:t>we</w:t>
      </w:r>
      <w:r>
        <w:rPr>
          <w:spacing w:val="-10"/>
        </w:rPr>
        <w:t> </w:t>
      </w:r>
      <w:r>
        <w:rPr>
          <w:spacing w:val="-2"/>
        </w:rPr>
        <w:t>do</w:t>
      </w:r>
      <w:r>
        <w:rPr>
          <w:spacing w:val="-11"/>
        </w:rPr>
        <w:t> </w:t>
      </w:r>
      <w:r>
        <w:rPr>
          <w:spacing w:val="-2"/>
        </w:rPr>
        <w:t>with </w:t>
      </w:r>
      <w:r>
        <w:rPr>
          <w:w w:val="95"/>
        </w:rPr>
        <w:t>AI?”</w:t>
      </w:r>
      <w:r>
        <w:rPr>
          <w:spacing w:val="-7"/>
          <w:w w:val="95"/>
        </w:rPr>
        <w:t> </w:t>
      </w:r>
      <w:r>
        <w:rPr>
          <w:w w:val="95"/>
        </w:rPr>
        <w:t>Now</w:t>
      </w:r>
      <w:r>
        <w:rPr>
          <w:spacing w:val="-7"/>
          <w:w w:val="95"/>
        </w:rPr>
        <w:t> </w:t>
      </w:r>
      <w:r>
        <w:rPr>
          <w:w w:val="95"/>
        </w:rPr>
        <w:t>it’s</w:t>
      </w:r>
      <w:r>
        <w:rPr>
          <w:spacing w:val="-7"/>
          <w:w w:val="95"/>
        </w:rPr>
        <w:t> </w:t>
      </w:r>
      <w:r>
        <w:rPr>
          <w:w w:val="95"/>
        </w:rPr>
        <w:t>“How</w:t>
      </w:r>
      <w:r>
        <w:rPr>
          <w:spacing w:val="-7"/>
          <w:w w:val="95"/>
        </w:rPr>
        <w:t> </w:t>
      </w:r>
      <w:r>
        <w:rPr>
          <w:w w:val="95"/>
        </w:rPr>
        <w:t>do</w:t>
      </w:r>
      <w:r>
        <w:rPr>
          <w:spacing w:val="-7"/>
          <w:w w:val="95"/>
        </w:rPr>
        <w:t> </w:t>
      </w:r>
      <w:r>
        <w:rPr>
          <w:w w:val="95"/>
        </w:rPr>
        <w:t>we</w:t>
      </w:r>
      <w:r>
        <w:rPr>
          <w:spacing w:val="-7"/>
          <w:w w:val="95"/>
        </w:rPr>
        <w:t> </w:t>
      </w:r>
      <w:r>
        <w:rPr>
          <w:w w:val="95"/>
        </w:rPr>
        <w:t>move</w:t>
      </w:r>
      <w:r>
        <w:rPr>
          <w:spacing w:val="-7"/>
          <w:w w:val="95"/>
        </w:rPr>
        <w:t> </w:t>
      </w:r>
      <w:r>
        <w:rPr>
          <w:w w:val="95"/>
        </w:rPr>
        <w:t>from</w:t>
      </w:r>
      <w:r>
        <w:rPr>
          <w:spacing w:val="-7"/>
          <w:w w:val="95"/>
        </w:rPr>
        <w:t> </w:t>
      </w:r>
      <w:r>
        <w:rPr>
          <w:w w:val="95"/>
        </w:rPr>
        <w:t>experimentation </w:t>
      </w:r>
      <w:r>
        <w:rPr>
          <w:spacing w:val="-2"/>
          <w:w w:val="95"/>
        </w:rPr>
        <w:t>to</w:t>
      </w:r>
      <w:r>
        <w:rPr>
          <w:spacing w:val="-5"/>
          <w:w w:val="95"/>
        </w:rPr>
        <w:t> </w:t>
      </w:r>
      <w:r>
        <w:rPr>
          <w:spacing w:val="-2"/>
          <w:w w:val="95"/>
        </w:rPr>
        <w:t>impact?”</w:t>
      </w:r>
      <w:r>
        <w:rPr>
          <w:spacing w:val="-5"/>
          <w:w w:val="95"/>
        </w:rPr>
        <w:t> </w:t>
      </w:r>
      <w:r>
        <w:rPr>
          <w:spacing w:val="-2"/>
          <w:w w:val="95"/>
        </w:rPr>
        <w:t>The</w:t>
      </w:r>
      <w:r>
        <w:rPr>
          <w:spacing w:val="-5"/>
          <w:w w:val="95"/>
        </w:rPr>
        <w:t> </w:t>
      </w:r>
      <w:r>
        <w:rPr>
          <w:spacing w:val="-2"/>
          <w:w w:val="95"/>
        </w:rPr>
        <w:t>focus</w:t>
      </w:r>
      <w:r>
        <w:rPr>
          <w:spacing w:val="-5"/>
          <w:w w:val="95"/>
        </w:rPr>
        <w:t> </w:t>
      </w:r>
      <w:r>
        <w:rPr>
          <w:spacing w:val="-2"/>
          <w:w w:val="95"/>
        </w:rPr>
        <w:t>has</w:t>
      </w:r>
      <w:r>
        <w:rPr>
          <w:spacing w:val="-5"/>
          <w:w w:val="95"/>
        </w:rPr>
        <w:t> </w:t>
      </w:r>
      <w:r>
        <w:rPr>
          <w:spacing w:val="-2"/>
          <w:w w:val="95"/>
        </w:rPr>
        <w:t>moved</w:t>
      </w:r>
      <w:r>
        <w:rPr>
          <w:spacing w:val="-5"/>
          <w:w w:val="95"/>
        </w:rPr>
        <w:t> </w:t>
      </w:r>
      <w:r>
        <w:rPr>
          <w:spacing w:val="-2"/>
          <w:w w:val="95"/>
        </w:rPr>
        <w:t>from</w:t>
      </w:r>
      <w:r>
        <w:rPr>
          <w:spacing w:val="-5"/>
          <w:w w:val="95"/>
        </w:rPr>
        <w:t> </w:t>
      </w:r>
      <w:r>
        <w:rPr>
          <w:spacing w:val="-2"/>
          <w:w w:val="95"/>
        </w:rPr>
        <w:t>endless</w:t>
      </w:r>
      <w:r>
        <w:rPr>
          <w:spacing w:val="-6"/>
          <w:w w:val="95"/>
        </w:rPr>
        <w:t> </w:t>
      </w:r>
      <w:r>
        <w:rPr>
          <w:spacing w:val="-2"/>
          <w:w w:val="95"/>
        </w:rPr>
        <w:t>pilots</w:t>
      </w:r>
      <w:r>
        <w:rPr>
          <w:spacing w:val="-5"/>
          <w:w w:val="95"/>
        </w:rPr>
        <w:t> </w:t>
      </w:r>
      <w:r>
        <w:rPr>
          <w:spacing w:val="-2"/>
          <w:w w:val="95"/>
        </w:rPr>
        <w:t>to </w:t>
      </w:r>
      <w:r>
        <w:rPr>
          <w:w w:val="85"/>
        </w:rPr>
        <w:t>real</w:t>
      </w:r>
      <w:r>
        <w:rPr>
          <w:spacing w:val="-7"/>
          <w:w w:val="85"/>
        </w:rPr>
        <w:t> </w:t>
      </w:r>
      <w:r>
        <w:rPr>
          <w:w w:val="85"/>
        </w:rPr>
        <w:t>business</w:t>
      </w:r>
      <w:r>
        <w:rPr>
          <w:spacing w:val="-5"/>
          <w:w w:val="85"/>
        </w:rPr>
        <w:t> </w:t>
      </w:r>
      <w:r>
        <w:rPr>
          <w:w w:val="85"/>
        </w:rPr>
        <w:t>value,</w:t>
      </w:r>
      <w:r>
        <w:rPr>
          <w:spacing w:val="-5"/>
          <w:w w:val="85"/>
        </w:rPr>
        <w:t> </w:t>
      </w:r>
      <w:r>
        <w:rPr>
          <w:w w:val="85"/>
        </w:rPr>
        <w:t>and</w:t>
      </w:r>
      <w:r>
        <w:rPr>
          <w:spacing w:val="-5"/>
          <w:w w:val="85"/>
        </w:rPr>
        <w:t> </w:t>
      </w:r>
      <w:r>
        <w:rPr>
          <w:w w:val="85"/>
        </w:rPr>
        <w:t>there’s</w:t>
      </w:r>
      <w:r>
        <w:rPr>
          <w:spacing w:val="-5"/>
          <w:w w:val="85"/>
        </w:rPr>
        <w:t> </w:t>
      </w:r>
      <w:r>
        <w:rPr>
          <w:w w:val="85"/>
        </w:rPr>
        <w:t>a</w:t>
      </w:r>
      <w:r>
        <w:rPr>
          <w:spacing w:val="-5"/>
          <w:w w:val="85"/>
        </w:rPr>
        <w:t> </w:t>
      </w:r>
      <w:r>
        <w:rPr>
          <w:w w:val="85"/>
        </w:rPr>
        <w:t>sense</w:t>
      </w:r>
      <w:r>
        <w:rPr>
          <w:spacing w:val="-5"/>
          <w:w w:val="85"/>
        </w:rPr>
        <w:t> </w:t>
      </w:r>
      <w:r>
        <w:rPr>
          <w:w w:val="85"/>
        </w:rPr>
        <w:t>of</w:t>
      </w:r>
      <w:r>
        <w:rPr>
          <w:spacing w:val="-5"/>
          <w:w w:val="85"/>
        </w:rPr>
        <w:t> </w:t>
      </w:r>
      <w:r>
        <w:rPr>
          <w:w w:val="85"/>
        </w:rPr>
        <w:t>urgency</w:t>
      </w:r>
      <w:r>
        <w:rPr>
          <w:spacing w:val="-5"/>
          <w:w w:val="85"/>
        </w:rPr>
        <w:t> </w:t>
      </w:r>
      <w:r>
        <w:rPr>
          <w:w w:val="85"/>
        </w:rPr>
        <w:t>behind</w:t>
      </w:r>
      <w:r>
        <w:rPr>
          <w:spacing w:val="-5"/>
          <w:w w:val="85"/>
        </w:rPr>
        <w:t> </w:t>
      </w:r>
      <w:r>
        <w:rPr>
          <w:w w:val="85"/>
        </w:rPr>
        <w:t>it </w:t>
      </w:r>
      <w:r>
        <w:rPr>
          <w:spacing w:val="-2"/>
          <w:w w:val="90"/>
        </w:rPr>
        <w:t>all. Not because the technology is getting better—though </w:t>
      </w:r>
      <w:r>
        <w:rPr>
          <w:w w:val="85"/>
        </w:rPr>
        <w:t>it</w:t>
      </w:r>
      <w:r>
        <w:rPr>
          <w:spacing w:val="-2"/>
          <w:w w:val="85"/>
        </w:rPr>
        <w:t> </w:t>
      </w:r>
      <w:r>
        <w:rPr>
          <w:w w:val="85"/>
        </w:rPr>
        <w:t>is—but</w:t>
      </w:r>
      <w:r>
        <w:rPr>
          <w:spacing w:val="-2"/>
          <w:w w:val="85"/>
        </w:rPr>
        <w:t> </w:t>
      </w:r>
      <w:r>
        <w:rPr>
          <w:w w:val="85"/>
        </w:rPr>
        <w:t>because</w:t>
      </w:r>
      <w:r>
        <w:rPr>
          <w:spacing w:val="-2"/>
          <w:w w:val="85"/>
        </w:rPr>
        <w:t> </w:t>
      </w:r>
      <w:r>
        <w:rPr>
          <w:w w:val="85"/>
        </w:rPr>
        <w:t>the</w:t>
      </w:r>
      <w:r>
        <w:rPr>
          <w:spacing w:val="-1"/>
          <w:w w:val="85"/>
        </w:rPr>
        <w:t> </w:t>
      </w:r>
      <w:r>
        <w:rPr>
          <w:w w:val="85"/>
        </w:rPr>
        <w:t>pace</w:t>
      </w:r>
      <w:r>
        <w:rPr>
          <w:spacing w:val="-2"/>
          <w:w w:val="85"/>
        </w:rPr>
        <w:t> </w:t>
      </w:r>
      <w:r>
        <w:rPr>
          <w:w w:val="85"/>
        </w:rPr>
        <w:t>of</w:t>
      </w:r>
      <w:r>
        <w:rPr>
          <w:spacing w:val="-2"/>
          <w:w w:val="85"/>
        </w:rPr>
        <w:t> </w:t>
      </w:r>
      <w:r>
        <w:rPr>
          <w:w w:val="85"/>
        </w:rPr>
        <w:t>change</w:t>
      </w:r>
      <w:r>
        <w:rPr>
          <w:spacing w:val="-1"/>
          <w:w w:val="85"/>
        </w:rPr>
        <w:t> </w:t>
      </w:r>
      <w:r>
        <w:rPr>
          <w:w w:val="85"/>
        </w:rPr>
        <w:t>itself</w:t>
      </w:r>
      <w:r>
        <w:rPr>
          <w:spacing w:val="-2"/>
          <w:w w:val="85"/>
        </w:rPr>
        <w:t> </w:t>
      </w:r>
      <w:r>
        <w:rPr>
          <w:w w:val="85"/>
        </w:rPr>
        <w:t>has</w:t>
      </w:r>
      <w:r>
        <w:rPr>
          <w:spacing w:val="-2"/>
          <w:w w:val="85"/>
        </w:rPr>
        <w:t> accelerated.</w:t>
      </w:r>
    </w:p>
    <w:p>
      <w:pPr>
        <w:pStyle w:val="BodyText"/>
        <w:spacing w:before="10"/>
        <w:rPr>
          <w:sz w:val="19"/>
        </w:rPr>
      </w:pPr>
    </w:p>
    <w:p>
      <w:pPr>
        <w:pStyle w:val="BodyText"/>
        <w:spacing w:line="266" w:lineRule="auto"/>
        <w:ind w:left="2440"/>
        <w:jc w:val="both"/>
        <w:rPr>
          <w:sz w:val="10"/>
        </w:rPr>
      </w:pPr>
      <w:r>
        <w:rPr>
          <w:w w:val="90"/>
        </w:rPr>
        <w:t>The</w:t>
      </w:r>
      <w:r>
        <w:rPr>
          <w:spacing w:val="-8"/>
          <w:w w:val="90"/>
        </w:rPr>
        <w:t> </w:t>
      </w:r>
      <w:r>
        <w:rPr>
          <w:w w:val="90"/>
        </w:rPr>
        <w:t>numbers</w:t>
      </w:r>
      <w:r>
        <w:rPr>
          <w:spacing w:val="-7"/>
          <w:w w:val="90"/>
        </w:rPr>
        <w:t> </w:t>
      </w:r>
      <w:r>
        <w:rPr>
          <w:w w:val="90"/>
        </w:rPr>
        <w:t>tell</w:t>
      </w:r>
      <w:r>
        <w:rPr>
          <w:spacing w:val="-8"/>
          <w:w w:val="90"/>
        </w:rPr>
        <w:t> </w:t>
      </w:r>
      <w:r>
        <w:rPr>
          <w:w w:val="90"/>
        </w:rPr>
        <w:t>the</w:t>
      </w:r>
      <w:r>
        <w:rPr>
          <w:spacing w:val="-7"/>
          <w:w w:val="90"/>
        </w:rPr>
        <w:t> </w:t>
      </w:r>
      <w:r>
        <w:rPr>
          <w:w w:val="90"/>
        </w:rPr>
        <w:t>story</w:t>
      </w:r>
      <w:r>
        <w:rPr>
          <w:spacing w:val="-8"/>
          <w:w w:val="90"/>
        </w:rPr>
        <w:t> </w:t>
      </w:r>
      <w:r>
        <w:rPr>
          <w:w w:val="90"/>
        </w:rPr>
        <w:t>(figure</w:t>
      </w:r>
      <w:r>
        <w:rPr>
          <w:spacing w:val="-7"/>
          <w:w w:val="90"/>
        </w:rPr>
        <w:t> </w:t>
      </w:r>
      <w:r>
        <w:rPr>
          <w:w w:val="90"/>
        </w:rPr>
        <w:t>1).</w:t>
      </w:r>
      <w:r>
        <w:rPr>
          <w:spacing w:val="-8"/>
          <w:w w:val="90"/>
        </w:rPr>
        <w:t> </w:t>
      </w:r>
      <w:r>
        <w:rPr>
          <w:w w:val="90"/>
        </w:rPr>
        <w:t>The</w:t>
      </w:r>
      <w:r>
        <w:rPr>
          <w:spacing w:val="-8"/>
          <w:w w:val="90"/>
        </w:rPr>
        <w:t> </w:t>
      </w:r>
      <w:r>
        <w:rPr>
          <w:w w:val="90"/>
        </w:rPr>
        <w:t>telephone</w:t>
      </w:r>
      <w:r>
        <w:rPr>
          <w:spacing w:val="-7"/>
          <w:w w:val="90"/>
        </w:rPr>
        <w:t> </w:t>
      </w:r>
      <w:r>
        <w:rPr>
          <w:w w:val="90"/>
        </w:rPr>
        <w:t>took </w:t>
      </w:r>
      <w:r>
        <w:rPr>
          <w:spacing w:val="-2"/>
        </w:rPr>
        <w:t>50</w:t>
      </w:r>
      <w:r>
        <w:rPr>
          <w:spacing w:val="-11"/>
        </w:rPr>
        <w:t> </w:t>
      </w:r>
      <w:r>
        <w:rPr>
          <w:spacing w:val="-2"/>
        </w:rPr>
        <w:t>years</w:t>
      </w:r>
      <w:r>
        <w:rPr>
          <w:spacing w:val="-10"/>
        </w:rPr>
        <w:t> </w:t>
      </w:r>
      <w:r>
        <w:rPr>
          <w:spacing w:val="-2"/>
        </w:rPr>
        <w:t>to</w:t>
      </w:r>
      <w:r>
        <w:rPr>
          <w:spacing w:val="-11"/>
        </w:rPr>
        <w:t> </w:t>
      </w:r>
      <w:r>
        <w:rPr>
          <w:spacing w:val="-2"/>
        </w:rPr>
        <w:t>reach</w:t>
      </w:r>
      <w:r>
        <w:rPr>
          <w:spacing w:val="-10"/>
        </w:rPr>
        <w:t> </w:t>
      </w:r>
      <w:r>
        <w:rPr>
          <w:spacing w:val="-2"/>
        </w:rPr>
        <w:t>50</w:t>
      </w:r>
      <w:r>
        <w:rPr>
          <w:spacing w:val="-11"/>
        </w:rPr>
        <w:t> </w:t>
      </w:r>
      <w:r>
        <w:rPr>
          <w:spacing w:val="-2"/>
        </w:rPr>
        <w:t>million</w:t>
      </w:r>
      <w:r>
        <w:rPr>
          <w:spacing w:val="-11"/>
        </w:rPr>
        <w:t> </w:t>
      </w:r>
      <w:r>
        <w:rPr>
          <w:spacing w:val="-2"/>
        </w:rPr>
        <w:t>users.</w:t>
      </w:r>
      <w:r>
        <w:rPr>
          <w:spacing w:val="-10"/>
        </w:rPr>
        <w:t> </w:t>
      </w:r>
      <w:r>
        <w:rPr>
          <w:spacing w:val="-2"/>
        </w:rPr>
        <w:t>The</w:t>
      </w:r>
      <w:r>
        <w:rPr>
          <w:spacing w:val="-11"/>
        </w:rPr>
        <w:t> </w:t>
      </w:r>
      <w:r>
        <w:rPr>
          <w:spacing w:val="-2"/>
        </w:rPr>
        <w:t>internet</w:t>
      </w:r>
      <w:r>
        <w:rPr>
          <w:spacing w:val="-10"/>
        </w:rPr>
        <w:t> </w:t>
      </w:r>
      <w:r>
        <w:rPr>
          <w:spacing w:val="-2"/>
        </w:rPr>
        <w:t>took </w:t>
      </w:r>
      <w:r>
        <w:rPr>
          <w:w w:val="90"/>
        </w:rPr>
        <w:t>seven years. A leading generative AI tool reached about twice</w:t>
      </w:r>
      <w:r>
        <w:rPr>
          <w:spacing w:val="-5"/>
          <w:w w:val="90"/>
        </w:rPr>
        <w:t> </w:t>
      </w:r>
      <w:r>
        <w:rPr>
          <w:w w:val="90"/>
        </w:rPr>
        <w:t>that</w:t>
      </w:r>
      <w:r>
        <w:rPr>
          <w:spacing w:val="-5"/>
          <w:w w:val="90"/>
        </w:rPr>
        <w:t> </w:t>
      </w:r>
      <w:r>
        <w:rPr>
          <w:w w:val="90"/>
        </w:rPr>
        <w:t>many</w:t>
      </w:r>
      <w:r>
        <w:rPr>
          <w:spacing w:val="-5"/>
          <w:w w:val="90"/>
        </w:rPr>
        <w:t> </w:t>
      </w:r>
      <w:r>
        <w:rPr>
          <w:w w:val="90"/>
        </w:rPr>
        <w:t>in</w:t>
      </w:r>
      <w:r>
        <w:rPr>
          <w:spacing w:val="-5"/>
          <w:w w:val="90"/>
        </w:rPr>
        <w:t> </w:t>
      </w:r>
      <w:r>
        <w:rPr>
          <w:w w:val="90"/>
        </w:rPr>
        <w:t>two</w:t>
      </w:r>
      <w:r>
        <w:rPr>
          <w:spacing w:val="-5"/>
          <w:w w:val="90"/>
        </w:rPr>
        <w:t> </w:t>
      </w:r>
      <w:r>
        <w:rPr>
          <w:w w:val="90"/>
        </w:rPr>
        <w:t>months.</w:t>
      </w:r>
      <w:r>
        <w:rPr>
          <w:w w:val="90"/>
          <w:position w:val="6"/>
          <w:sz w:val="10"/>
        </w:rPr>
        <w:t>1</w:t>
      </w:r>
      <w:r>
        <w:rPr>
          <w:spacing w:val="40"/>
          <w:position w:val="6"/>
          <w:sz w:val="10"/>
        </w:rPr>
        <w:t> </w:t>
      </w:r>
      <w:r>
        <w:rPr>
          <w:w w:val="90"/>
        </w:rPr>
        <w:t>As</w:t>
      </w:r>
      <w:r>
        <w:rPr>
          <w:spacing w:val="-5"/>
          <w:w w:val="90"/>
        </w:rPr>
        <w:t> </w:t>
      </w:r>
      <w:r>
        <w:rPr>
          <w:w w:val="90"/>
        </w:rPr>
        <w:t>of</w:t>
      </w:r>
      <w:r>
        <w:rPr>
          <w:spacing w:val="-5"/>
          <w:w w:val="90"/>
        </w:rPr>
        <w:t> </w:t>
      </w:r>
      <w:r>
        <w:rPr>
          <w:w w:val="90"/>
        </w:rPr>
        <w:t>this</w:t>
      </w:r>
      <w:r>
        <w:rPr>
          <w:spacing w:val="-5"/>
          <w:w w:val="90"/>
        </w:rPr>
        <w:t> </w:t>
      </w:r>
      <w:r>
        <w:rPr>
          <w:w w:val="90"/>
        </w:rPr>
        <w:t>writing,</w:t>
      </w:r>
      <w:r>
        <w:rPr>
          <w:spacing w:val="-5"/>
          <w:w w:val="90"/>
        </w:rPr>
        <w:t> </w:t>
      </w:r>
      <w:r>
        <w:rPr>
          <w:w w:val="90"/>
        </w:rPr>
        <w:t>that </w:t>
      </w:r>
      <w:r>
        <w:rPr>
          <w:w w:val="95"/>
        </w:rPr>
        <w:t>tool</w:t>
      </w:r>
      <w:r>
        <w:rPr>
          <w:spacing w:val="-1"/>
          <w:w w:val="95"/>
        </w:rPr>
        <w:t> </w:t>
      </w:r>
      <w:r>
        <w:rPr>
          <w:w w:val="95"/>
        </w:rPr>
        <w:t>has</w:t>
      </w:r>
      <w:r>
        <w:rPr>
          <w:spacing w:val="-1"/>
          <w:w w:val="95"/>
        </w:rPr>
        <w:t> </w:t>
      </w:r>
      <w:r>
        <w:rPr>
          <w:w w:val="95"/>
        </w:rPr>
        <w:t>over</w:t>
      </w:r>
      <w:r>
        <w:rPr>
          <w:spacing w:val="-1"/>
          <w:w w:val="95"/>
        </w:rPr>
        <w:t> </w:t>
      </w:r>
      <w:r>
        <w:rPr>
          <w:w w:val="95"/>
        </w:rPr>
        <w:t>800</w:t>
      </w:r>
      <w:r>
        <w:rPr>
          <w:spacing w:val="-1"/>
          <w:w w:val="95"/>
        </w:rPr>
        <w:t> </w:t>
      </w:r>
      <w:r>
        <w:rPr>
          <w:w w:val="95"/>
        </w:rPr>
        <w:t>million</w:t>
      </w:r>
      <w:r>
        <w:rPr>
          <w:spacing w:val="-1"/>
          <w:w w:val="95"/>
        </w:rPr>
        <w:t> </w:t>
      </w:r>
      <w:r>
        <w:rPr>
          <w:w w:val="95"/>
        </w:rPr>
        <w:t>weekly</w:t>
      </w:r>
      <w:r>
        <w:rPr>
          <w:spacing w:val="-1"/>
          <w:w w:val="95"/>
        </w:rPr>
        <w:t> </w:t>
      </w:r>
      <w:r>
        <w:rPr>
          <w:w w:val="95"/>
        </w:rPr>
        <w:t>users—roughly</w:t>
      </w:r>
      <w:r>
        <w:rPr>
          <w:spacing w:val="-1"/>
          <w:w w:val="95"/>
        </w:rPr>
        <w:t> </w:t>
      </w:r>
      <w:r>
        <w:rPr>
          <w:w w:val="95"/>
        </w:rPr>
        <w:t>10% </w:t>
      </w:r>
      <w:r>
        <w:rPr/>
        <w:t>of</w:t>
      </w:r>
      <w:r>
        <w:rPr>
          <w:spacing w:val="-4"/>
        </w:rPr>
        <w:t> </w:t>
      </w:r>
      <w:r>
        <w:rPr/>
        <w:t>the</w:t>
      </w:r>
      <w:r>
        <w:rPr>
          <w:spacing w:val="-4"/>
        </w:rPr>
        <w:t> </w:t>
      </w:r>
      <w:r>
        <w:rPr/>
        <w:t>planet’s</w:t>
      </w:r>
      <w:r>
        <w:rPr>
          <w:spacing w:val="-4"/>
        </w:rPr>
        <w:t> </w:t>
      </w:r>
      <w:r>
        <w:rPr/>
        <w:t>population.</w:t>
      </w:r>
      <w:r>
        <w:rPr>
          <w:position w:val="6"/>
          <w:sz w:val="10"/>
        </w:rPr>
        <w:t>2</w:t>
      </w:r>
    </w:p>
    <w:p>
      <w:pPr>
        <w:spacing w:line="240" w:lineRule="auto" w:before="5"/>
        <w:rPr>
          <w:sz w:val="21"/>
        </w:rPr>
      </w:pPr>
      <w:r>
        <w:rPr/>
        <w:br w:type="column"/>
      </w:r>
      <w:r>
        <w:rPr>
          <w:sz w:val="21"/>
        </w:rPr>
      </w:r>
    </w:p>
    <w:p>
      <w:pPr>
        <w:pStyle w:val="BodyText"/>
        <w:spacing w:line="266" w:lineRule="auto"/>
        <w:ind w:left="199" w:right="1075"/>
        <w:jc w:val="both"/>
      </w:pPr>
      <w:r>
        <w:rPr>
          <w:spacing w:val="-2"/>
        </w:rPr>
        <w:t>But</w:t>
      </w:r>
      <w:r>
        <w:rPr>
          <w:spacing w:val="-10"/>
        </w:rPr>
        <w:t> </w:t>
      </w:r>
      <w:r>
        <w:rPr>
          <w:spacing w:val="-2"/>
        </w:rPr>
        <w:t>rapid</w:t>
      </w:r>
      <w:r>
        <w:rPr>
          <w:spacing w:val="-10"/>
        </w:rPr>
        <w:t> </w:t>
      </w:r>
      <w:r>
        <w:rPr>
          <w:spacing w:val="-2"/>
        </w:rPr>
        <w:t>adoption</w:t>
      </w:r>
      <w:r>
        <w:rPr>
          <w:spacing w:val="-10"/>
        </w:rPr>
        <w:t> </w:t>
      </w:r>
      <w:r>
        <w:rPr>
          <w:spacing w:val="-2"/>
        </w:rPr>
        <w:t>is</w:t>
      </w:r>
      <w:r>
        <w:rPr>
          <w:spacing w:val="-10"/>
        </w:rPr>
        <w:t> </w:t>
      </w:r>
      <w:r>
        <w:rPr>
          <w:spacing w:val="-2"/>
        </w:rPr>
        <w:t>only</w:t>
      </w:r>
      <w:r>
        <w:rPr>
          <w:spacing w:val="-10"/>
        </w:rPr>
        <w:t> </w:t>
      </w:r>
      <w:r>
        <w:rPr>
          <w:spacing w:val="-2"/>
        </w:rPr>
        <w:t>the</w:t>
      </w:r>
      <w:r>
        <w:rPr>
          <w:spacing w:val="-10"/>
        </w:rPr>
        <w:t> </w:t>
      </w:r>
      <w:r>
        <w:rPr>
          <w:spacing w:val="-2"/>
        </w:rPr>
        <w:t>surface.</w:t>
      </w:r>
      <w:r>
        <w:rPr>
          <w:spacing w:val="-10"/>
        </w:rPr>
        <w:t> </w:t>
      </w:r>
      <w:r>
        <w:rPr>
          <w:spacing w:val="-2"/>
        </w:rPr>
        <w:t>Innovation</w:t>
      </w:r>
      <w:r>
        <w:rPr>
          <w:spacing w:val="-10"/>
        </w:rPr>
        <w:t> </w:t>
      </w:r>
      <w:r>
        <w:rPr>
          <w:spacing w:val="-2"/>
        </w:rPr>
        <w:t>is </w:t>
      </w:r>
      <w:r>
        <w:rPr>
          <w:spacing w:val="-2"/>
          <w:w w:val="95"/>
        </w:rPr>
        <w:t>compounding; forces aren’t simply additive, but multi- </w:t>
      </w:r>
      <w:r>
        <w:rPr>
          <w:w w:val="95"/>
        </w:rPr>
        <w:t>plicative. Think of it as a flywheel: Better technology </w:t>
      </w:r>
      <w:r>
        <w:rPr>
          <w:spacing w:val="-2"/>
          <w:w w:val="95"/>
        </w:rPr>
        <w:t>enables</w:t>
      </w:r>
      <w:r>
        <w:rPr>
          <w:spacing w:val="-6"/>
          <w:w w:val="95"/>
        </w:rPr>
        <w:t> </w:t>
      </w:r>
      <w:r>
        <w:rPr>
          <w:spacing w:val="-2"/>
          <w:w w:val="95"/>
        </w:rPr>
        <w:t>more</w:t>
      </w:r>
      <w:r>
        <w:rPr>
          <w:spacing w:val="-6"/>
          <w:w w:val="95"/>
        </w:rPr>
        <w:t> </w:t>
      </w:r>
      <w:r>
        <w:rPr>
          <w:spacing w:val="-2"/>
          <w:w w:val="95"/>
        </w:rPr>
        <w:t>applications.</w:t>
      </w:r>
      <w:r>
        <w:rPr>
          <w:spacing w:val="-6"/>
          <w:w w:val="95"/>
        </w:rPr>
        <w:t> </w:t>
      </w:r>
      <w:r>
        <w:rPr>
          <w:spacing w:val="-2"/>
          <w:w w:val="95"/>
        </w:rPr>
        <w:t>More</w:t>
      </w:r>
      <w:r>
        <w:rPr>
          <w:spacing w:val="-6"/>
          <w:w w:val="95"/>
        </w:rPr>
        <w:t> </w:t>
      </w:r>
      <w:r>
        <w:rPr>
          <w:spacing w:val="-2"/>
          <w:w w:val="95"/>
        </w:rPr>
        <w:t>applications</w:t>
      </w:r>
      <w:r>
        <w:rPr>
          <w:spacing w:val="-6"/>
          <w:w w:val="95"/>
        </w:rPr>
        <w:t> </w:t>
      </w:r>
      <w:r>
        <w:rPr>
          <w:spacing w:val="-2"/>
          <w:w w:val="95"/>
        </w:rPr>
        <w:t>generate </w:t>
      </w:r>
      <w:r>
        <w:rPr>
          <w:w w:val="95"/>
        </w:rPr>
        <w:t>more</w:t>
      </w:r>
      <w:r>
        <w:rPr>
          <w:spacing w:val="-10"/>
          <w:w w:val="95"/>
        </w:rPr>
        <w:t> </w:t>
      </w:r>
      <w:r>
        <w:rPr>
          <w:w w:val="95"/>
        </w:rPr>
        <w:t>data.</w:t>
      </w:r>
      <w:r>
        <w:rPr>
          <w:spacing w:val="-10"/>
          <w:w w:val="95"/>
        </w:rPr>
        <w:t> </w:t>
      </w:r>
      <w:r>
        <w:rPr>
          <w:w w:val="95"/>
        </w:rPr>
        <w:t>More</w:t>
      </w:r>
      <w:r>
        <w:rPr>
          <w:spacing w:val="-10"/>
          <w:w w:val="95"/>
        </w:rPr>
        <w:t> </w:t>
      </w:r>
      <w:r>
        <w:rPr>
          <w:w w:val="95"/>
        </w:rPr>
        <w:t>data</w:t>
      </w:r>
      <w:r>
        <w:rPr>
          <w:spacing w:val="-10"/>
          <w:w w:val="95"/>
        </w:rPr>
        <w:t> </w:t>
      </w:r>
      <w:r>
        <w:rPr>
          <w:w w:val="95"/>
        </w:rPr>
        <w:t>attracts</w:t>
      </w:r>
      <w:r>
        <w:rPr>
          <w:spacing w:val="-10"/>
          <w:w w:val="95"/>
        </w:rPr>
        <w:t> </w:t>
      </w:r>
      <w:r>
        <w:rPr>
          <w:w w:val="95"/>
        </w:rPr>
        <w:t>more</w:t>
      </w:r>
      <w:r>
        <w:rPr>
          <w:spacing w:val="-11"/>
          <w:w w:val="95"/>
        </w:rPr>
        <w:t> </w:t>
      </w:r>
      <w:r>
        <w:rPr>
          <w:w w:val="95"/>
        </w:rPr>
        <w:t>investment.</w:t>
      </w:r>
      <w:r>
        <w:rPr>
          <w:spacing w:val="-10"/>
          <w:w w:val="95"/>
        </w:rPr>
        <w:t> </w:t>
      </w:r>
      <w:r>
        <w:rPr>
          <w:w w:val="95"/>
        </w:rPr>
        <w:t>More </w:t>
      </w:r>
      <w:r>
        <w:rPr>
          <w:w w:val="85"/>
        </w:rPr>
        <w:t>investment builds better infrastructure. Better infrastruc- </w:t>
      </w:r>
      <w:r>
        <w:rPr>
          <w:w w:val="90"/>
        </w:rPr>
        <w:t>ture reduces costs. Lower costs enable more experimen- </w:t>
      </w:r>
      <w:r>
        <w:rPr>
          <w:w w:val="95"/>
        </w:rPr>
        <w:t>tation.</w:t>
      </w:r>
      <w:r>
        <w:rPr>
          <w:spacing w:val="-12"/>
          <w:w w:val="95"/>
        </w:rPr>
        <w:t> </w:t>
      </w:r>
      <w:r>
        <w:rPr>
          <w:w w:val="95"/>
        </w:rPr>
        <w:t>Each</w:t>
      </w:r>
      <w:r>
        <w:rPr>
          <w:spacing w:val="-10"/>
          <w:w w:val="95"/>
        </w:rPr>
        <w:t> </w:t>
      </w:r>
      <w:r>
        <w:rPr>
          <w:w w:val="95"/>
        </w:rPr>
        <w:t>improvement</w:t>
      </w:r>
      <w:r>
        <w:rPr>
          <w:spacing w:val="-10"/>
          <w:w w:val="95"/>
        </w:rPr>
        <w:t> </w:t>
      </w:r>
      <w:r>
        <w:rPr>
          <w:w w:val="95"/>
        </w:rPr>
        <w:t>simultaneously</w:t>
      </w:r>
      <w:r>
        <w:rPr>
          <w:spacing w:val="-10"/>
          <w:w w:val="95"/>
        </w:rPr>
        <w:t> </w:t>
      </w:r>
      <w:r>
        <w:rPr>
          <w:w w:val="95"/>
        </w:rPr>
        <w:t>accelerates </w:t>
      </w:r>
      <w:r>
        <w:rPr/>
        <w:t>all the others.</w:t>
      </w:r>
    </w:p>
    <w:p>
      <w:pPr>
        <w:pStyle w:val="BodyText"/>
        <w:spacing w:before="10"/>
        <w:rPr>
          <w:sz w:val="19"/>
        </w:rPr>
      </w:pPr>
    </w:p>
    <w:p>
      <w:pPr>
        <w:pStyle w:val="BodyText"/>
        <w:spacing w:line="266" w:lineRule="auto"/>
        <w:ind w:left="199" w:right="1075"/>
        <w:jc w:val="both"/>
      </w:pPr>
      <w:r>
        <w:rPr>
          <w:spacing w:val="-2"/>
          <w:w w:val="95"/>
        </w:rPr>
        <w:t>It’s</w:t>
      </w:r>
      <w:r>
        <w:rPr>
          <w:spacing w:val="-5"/>
          <w:w w:val="95"/>
        </w:rPr>
        <w:t> </w:t>
      </w:r>
      <w:r>
        <w:rPr>
          <w:spacing w:val="-2"/>
          <w:w w:val="95"/>
        </w:rPr>
        <w:t>why</w:t>
      </w:r>
      <w:r>
        <w:rPr>
          <w:spacing w:val="-5"/>
          <w:w w:val="95"/>
        </w:rPr>
        <w:t> </w:t>
      </w:r>
      <w:r>
        <w:rPr>
          <w:spacing w:val="-2"/>
          <w:w w:val="95"/>
        </w:rPr>
        <w:t>AI</w:t>
      </w:r>
      <w:r>
        <w:rPr>
          <w:spacing w:val="-5"/>
          <w:w w:val="95"/>
        </w:rPr>
        <w:t> </w:t>
      </w:r>
      <w:r>
        <w:rPr>
          <w:spacing w:val="-2"/>
          <w:w w:val="95"/>
        </w:rPr>
        <w:t>startups</w:t>
      </w:r>
      <w:r>
        <w:rPr>
          <w:spacing w:val="-5"/>
          <w:w w:val="95"/>
        </w:rPr>
        <w:t> </w:t>
      </w:r>
      <w:r>
        <w:rPr>
          <w:spacing w:val="-2"/>
          <w:w w:val="95"/>
        </w:rPr>
        <w:t>scale</w:t>
      </w:r>
      <w:r>
        <w:rPr>
          <w:spacing w:val="-5"/>
          <w:w w:val="95"/>
        </w:rPr>
        <w:t> </w:t>
      </w:r>
      <w:r>
        <w:rPr>
          <w:spacing w:val="-2"/>
          <w:w w:val="95"/>
        </w:rPr>
        <w:t>from</w:t>
      </w:r>
      <w:r>
        <w:rPr>
          <w:spacing w:val="-5"/>
          <w:w w:val="95"/>
        </w:rPr>
        <w:t> </w:t>
      </w:r>
      <w:r>
        <w:rPr>
          <w:spacing w:val="-2"/>
          <w:w w:val="95"/>
        </w:rPr>
        <w:t>US$1</w:t>
      </w:r>
      <w:r>
        <w:rPr>
          <w:spacing w:val="-5"/>
          <w:w w:val="95"/>
        </w:rPr>
        <w:t> </w:t>
      </w:r>
      <w:r>
        <w:rPr>
          <w:spacing w:val="-2"/>
          <w:w w:val="95"/>
        </w:rPr>
        <w:t>million</w:t>
      </w:r>
      <w:r>
        <w:rPr>
          <w:spacing w:val="-5"/>
          <w:w w:val="95"/>
        </w:rPr>
        <w:t> </w:t>
      </w:r>
      <w:r>
        <w:rPr>
          <w:spacing w:val="-2"/>
          <w:w w:val="95"/>
        </w:rPr>
        <w:t>to</w:t>
      </w:r>
      <w:r>
        <w:rPr>
          <w:spacing w:val="-5"/>
          <w:w w:val="95"/>
        </w:rPr>
        <w:t> </w:t>
      </w:r>
      <w:r>
        <w:rPr>
          <w:spacing w:val="-2"/>
          <w:w w:val="95"/>
        </w:rPr>
        <w:t>US$30 </w:t>
      </w:r>
      <w:r>
        <w:rPr>
          <w:spacing w:val="-2"/>
          <w:w w:val="90"/>
        </w:rPr>
        <w:t>million in revenue five times faster than SaaS companies </w:t>
      </w:r>
      <w:r>
        <w:rPr>
          <w:w w:val="95"/>
        </w:rPr>
        <w:t>did.</w:t>
      </w:r>
      <w:r>
        <w:rPr>
          <w:w w:val="95"/>
          <w:position w:val="6"/>
          <w:sz w:val="10"/>
        </w:rPr>
        <w:t>3</w:t>
      </w:r>
      <w:r>
        <w:rPr>
          <w:spacing w:val="3"/>
          <w:position w:val="6"/>
          <w:sz w:val="10"/>
        </w:rPr>
        <w:t> </w:t>
      </w:r>
      <w:r>
        <w:rPr>
          <w:w w:val="95"/>
        </w:rPr>
        <w:t>It’s</w:t>
      </w:r>
      <w:r>
        <w:rPr>
          <w:spacing w:val="-10"/>
          <w:w w:val="95"/>
        </w:rPr>
        <w:t> </w:t>
      </w:r>
      <w:r>
        <w:rPr>
          <w:w w:val="95"/>
        </w:rPr>
        <w:t>why</w:t>
      </w:r>
      <w:r>
        <w:rPr>
          <w:spacing w:val="-10"/>
          <w:w w:val="95"/>
        </w:rPr>
        <w:t> </w:t>
      </w:r>
      <w:r>
        <w:rPr>
          <w:w w:val="95"/>
        </w:rPr>
        <w:t>the</w:t>
      </w:r>
      <w:r>
        <w:rPr>
          <w:spacing w:val="-10"/>
          <w:w w:val="95"/>
        </w:rPr>
        <w:t> </w:t>
      </w:r>
      <w:r>
        <w:rPr>
          <w:w w:val="95"/>
        </w:rPr>
        <w:t>knowledge</w:t>
      </w:r>
      <w:r>
        <w:rPr>
          <w:spacing w:val="-10"/>
          <w:w w:val="95"/>
        </w:rPr>
        <w:t> </w:t>
      </w:r>
      <w:r>
        <w:rPr>
          <w:w w:val="95"/>
        </w:rPr>
        <w:t>half-life</w:t>
      </w:r>
      <w:r>
        <w:rPr>
          <w:spacing w:val="-10"/>
          <w:w w:val="95"/>
        </w:rPr>
        <w:t> </w:t>
      </w:r>
      <w:r>
        <w:rPr>
          <w:w w:val="95"/>
        </w:rPr>
        <w:t>in</w:t>
      </w:r>
      <w:r>
        <w:rPr>
          <w:spacing w:val="-10"/>
          <w:w w:val="95"/>
        </w:rPr>
        <w:t> </w:t>
      </w:r>
      <w:r>
        <w:rPr>
          <w:w w:val="95"/>
        </w:rPr>
        <w:t>AI</w:t>
      </w:r>
      <w:r>
        <w:rPr>
          <w:spacing w:val="-10"/>
          <w:w w:val="95"/>
        </w:rPr>
        <w:t> </w:t>
      </w:r>
      <w:r>
        <w:rPr>
          <w:w w:val="95"/>
        </w:rPr>
        <w:t>has</w:t>
      </w:r>
      <w:r>
        <w:rPr>
          <w:spacing w:val="-10"/>
          <w:w w:val="95"/>
        </w:rPr>
        <w:t> </w:t>
      </w:r>
      <w:r>
        <w:rPr>
          <w:w w:val="95"/>
        </w:rPr>
        <w:t>shrunk </w:t>
      </w:r>
      <w:r>
        <w:rPr/>
        <w:t>to</w:t>
      </w:r>
      <w:r>
        <w:rPr>
          <w:spacing w:val="-10"/>
        </w:rPr>
        <w:t> </w:t>
      </w:r>
      <w:r>
        <w:rPr/>
        <w:t>months</w:t>
      </w:r>
      <w:r>
        <w:rPr>
          <w:spacing w:val="-10"/>
        </w:rPr>
        <w:t> </w:t>
      </w:r>
      <w:r>
        <w:rPr/>
        <w:t>from</w:t>
      </w:r>
      <w:r>
        <w:rPr>
          <w:spacing w:val="-10"/>
        </w:rPr>
        <w:t> </w:t>
      </w:r>
      <w:r>
        <w:rPr/>
        <w:t>years.</w:t>
      </w:r>
      <w:r>
        <w:rPr>
          <w:position w:val="6"/>
          <w:sz w:val="10"/>
        </w:rPr>
        <w:t>4</w:t>
      </w:r>
      <w:r>
        <w:rPr>
          <w:spacing w:val="12"/>
          <w:position w:val="6"/>
          <w:sz w:val="10"/>
        </w:rPr>
        <w:t> </w:t>
      </w:r>
      <w:r>
        <w:rPr/>
        <w:t>And</w:t>
      </w:r>
      <w:r>
        <w:rPr>
          <w:spacing w:val="-10"/>
        </w:rPr>
        <w:t> </w:t>
      </w:r>
      <w:r>
        <w:rPr/>
        <w:t>it’s</w:t>
      </w:r>
      <w:r>
        <w:rPr>
          <w:spacing w:val="-10"/>
        </w:rPr>
        <w:t> </w:t>
      </w:r>
      <w:r>
        <w:rPr/>
        <w:t>why</w:t>
      </w:r>
      <w:r>
        <w:rPr>
          <w:spacing w:val="-10"/>
        </w:rPr>
        <w:t> </w:t>
      </w:r>
      <w:r>
        <w:rPr/>
        <w:t>one</w:t>
      </w:r>
      <w:r>
        <w:rPr>
          <w:spacing w:val="-10"/>
        </w:rPr>
        <w:t> </w:t>
      </w:r>
      <w:r>
        <w:rPr/>
        <w:t>chief</w:t>
      </w:r>
      <w:r>
        <w:rPr>
          <w:spacing w:val="-10"/>
        </w:rPr>
        <w:t> </w:t>
      </w:r>
      <w:r>
        <w:rPr/>
        <w:t>infor- </w:t>
      </w:r>
      <w:r>
        <w:rPr>
          <w:w w:val="95"/>
        </w:rPr>
        <w:t>mation officer (CIO) told me, “The time it takes us to study</w:t>
      </w:r>
      <w:r>
        <w:rPr>
          <w:spacing w:val="-10"/>
          <w:w w:val="95"/>
        </w:rPr>
        <w:t> </w:t>
      </w:r>
      <w:r>
        <w:rPr>
          <w:w w:val="95"/>
        </w:rPr>
        <w:t>a</w:t>
      </w:r>
      <w:r>
        <w:rPr>
          <w:spacing w:val="-10"/>
          <w:w w:val="95"/>
        </w:rPr>
        <w:t> </w:t>
      </w:r>
      <w:r>
        <w:rPr>
          <w:w w:val="95"/>
        </w:rPr>
        <w:t>new</w:t>
      </w:r>
      <w:r>
        <w:rPr>
          <w:spacing w:val="-10"/>
          <w:w w:val="95"/>
        </w:rPr>
        <w:t> </w:t>
      </w:r>
      <w:r>
        <w:rPr>
          <w:w w:val="95"/>
        </w:rPr>
        <w:t>technology</w:t>
      </w:r>
      <w:r>
        <w:rPr>
          <w:spacing w:val="-10"/>
          <w:w w:val="95"/>
        </w:rPr>
        <w:t> </w:t>
      </w:r>
      <w:r>
        <w:rPr>
          <w:w w:val="95"/>
        </w:rPr>
        <w:t>now</w:t>
      </w:r>
      <w:r>
        <w:rPr>
          <w:spacing w:val="-10"/>
          <w:w w:val="95"/>
        </w:rPr>
        <w:t> </w:t>
      </w:r>
      <w:r>
        <w:rPr>
          <w:w w:val="95"/>
        </w:rPr>
        <w:t>exceeds</w:t>
      </w:r>
      <w:r>
        <w:rPr>
          <w:spacing w:val="-11"/>
          <w:w w:val="95"/>
        </w:rPr>
        <w:t> </w:t>
      </w:r>
      <w:r>
        <w:rPr>
          <w:w w:val="95"/>
        </w:rPr>
        <w:t>that</w:t>
      </w:r>
      <w:r>
        <w:rPr>
          <w:spacing w:val="-10"/>
          <w:w w:val="95"/>
        </w:rPr>
        <w:t> </w:t>
      </w:r>
      <w:r>
        <w:rPr>
          <w:w w:val="95"/>
        </w:rPr>
        <w:t>technology’s </w:t>
      </w:r>
      <w:r>
        <w:rPr/>
        <w:t>relevance window.”</w:t>
      </w:r>
    </w:p>
    <w:p>
      <w:pPr>
        <w:spacing w:after="0" w:line="266" w:lineRule="auto"/>
        <w:jc w:val="both"/>
        <w:sectPr>
          <w:type w:val="continuous"/>
          <w:pgSz w:w="12240" w:h="15840"/>
          <w:pgMar w:header="0" w:footer="661" w:top="800" w:bottom="280" w:left="60" w:right="0"/>
          <w:cols w:num="2" w:equalWidth="0">
            <w:col w:w="6651" w:space="40"/>
            <w:col w:w="5489"/>
          </w:cols>
        </w:sectPr>
      </w:pPr>
    </w:p>
    <w:p>
      <w:pPr>
        <w:pStyle w:val="BodyText"/>
        <w:spacing w:before="3" w:after="1"/>
        <w:rPr>
          <w:sz w:val="8"/>
        </w:rPr>
      </w:pPr>
    </w:p>
    <w:p>
      <w:pPr>
        <w:pStyle w:val="BodyText"/>
        <w:ind w:left="1020"/>
        <w:rPr>
          <w:sz w:val="20"/>
        </w:rPr>
      </w:pPr>
      <w:r>
        <w:rPr>
          <w:sz w:val="20"/>
        </w:rPr>
        <w:pict>
          <v:group style="width:522pt;height:357pt;mso-position-horizontal-relative:char;mso-position-vertical-relative:line" id="docshapegroup16" coordorigin="0,0" coordsize="10440,7140">
            <v:rect style="position:absolute;left:0;top:0;width:10440;height:7140" id="docshape17" filled="true" fillcolor="#f1f1f2" stroked="false">
              <v:fill type="solid"/>
            </v:rect>
            <v:line style="position:absolute" from="202,4402" to="10242,4402" stroked="true" strokeweight=".136pt" strokecolor="#a6a5a5">
              <v:stroke dashstyle="solid"/>
            </v:line>
            <v:line style="position:absolute" from="202,2737" to="10242,2737" stroked="true" strokeweight=".136pt" strokecolor="#a6a5a5">
              <v:stroke dashstyle="solid"/>
            </v:line>
            <v:shape style="position:absolute;left:786;top:4602;width:714;height:1358" id="docshape18" coordorigin="786,4602" coordsize="714,1358" path="m1077,4602l786,4602,786,5960,1077,5960,1077,4602xm1500,5955l1209,5955,1209,5960,1500,5960,1500,5955xe" filled="true" fillcolor="#000000" stroked="false">
              <v:path arrowok="t"/>
              <v:fill type="solid"/>
            </v:shape>
            <v:line style="position:absolute" from="1354,4602" to="1354,5813" stroked="true" strokeweight="1.087pt" strokecolor="#86bd40">
              <v:stroke dashstyle="solid"/>
            </v:line>
            <v:shape style="position:absolute;left:1288;top:5804;width:133;height:67" id="docshape19" coordorigin="1288,5804" coordsize="133,67" path="m1420,5804l1288,5804,1354,5870,1420,5804xe" filled="true" fillcolor="#86bd40" stroked="false">
              <v:path arrowok="t"/>
              <v:fill type="solid"/>
            </v:shape>
            <v:shape style="position:absolute;left:5612;top:2867;width:697;height:1358" id="docshape20" coordorigin="5613,2868" coordsize="697,1358" path="m5903,3954l5613,3954,5613,4226,5903,4226,5903,3954xm6309,2868l6019,2868,6019,4226,6309,4226,6309,2868xe" filled="true" fillcolor="#000000" stroked="false">
              <v:path arrowok="t"/>
              <v:fill type="solid"/>
            </v:shape>
            <v:shape style="position:absolute;left:5616;top:2980;width:290;height:901" id="docshape21" coordorigin="5616,2980" coordsize="290,901" path="m5906,2980l5903,3084,5898,3184,5889,3281,5878,3373,5865,3460,5848,3540,5829,3614,5807,3681,5782,3739,5724,3828,5655,3875,5616,3881e" filled="false" stroked="true" strokeweight="1.087pt" strokecolor="#86bd40">
              <v:path arrowok="t"/>
              <v:stroke dashstyle="solid"/>
            </v:shape>
            <v:shape style="position:absolute;left:5838;top:2923;width:133;height:68" id="docshape22" coordorigin="5839,2923" coordsize="133,68" path="m5906,2923l5839,2988,5971,2991,5906,2923xe" filled="true" fillcolor="#86bd40" stroked="false">
              <v:path arrowok="t"/>
              <v:fill type="solid"/>
            </v:shape>
            <v:shape style="position:absolute;left:7332;top:3680;width:201;height:201" type="#_x0000_t75" id="docshape23" stroked="false">
              <v:imagedata r:id="rId13" o:title=""/>
            </v:shape>
            <v:shape style="position:absolute;left:7838;top:3680;width:201;height:201" type="#_x0000_t75" id="docshape24" stroked="false">
              <v:imagedata r:id="rId14" o:title=""/>
            </v:shape>
            <v:shape style="position:absolute;left:8091;top:3680;width:201;height:201" type="#_x0000_t75" id="docshape25" stroked="false">
              <v:imagedata r:id="rId14" o:title=""/>
            </v:shape>
            <v:shape style="position:absolute;left:8344;top:3680;width:201;height:201" type="#_x0000_t75" id="docshape26" stroked="false">
              <v:imagedata r:id="rId15" o:title=""/>
            </v:shape>
            <v:shape style="position:absolute;left:8596;top:3680;width:201;height:201" type="#_x0000_t75" id="docshape27" stroked="false">
              <v:imagedata r:id="rId14" o:title=""/>
            </v:shape>
            <v:shape style="position:absolute;left:8849;top:3680;width:201;height:201" type="#_x0000_t75" id="docshape28" stroked="false">
              <v:imagedata r:id="rId14" o:title=""/>
            </v:shape>
            <v:shape style="position:absolute;left:9102;top:3680;width:201;height:201" type="#_x0000_t75" id="docshape29" stroked="false">
              <v:imagedata r:id="rId15" o:title=""/>
            </v:shape>
            <v:shape style="position:absolute;left:9355;top:3680;width:201;height:201" type="#_x0000_t75" id="docshape30" stroked="false">
              <v:imagedata r:id="rId14" o:title=""/>
            </v:shape>
            <v:shape style="position:absolute;left:9608;top:3680;width:201;height:201" type="#_x0000_t75" id="docshape31" stroked="false">
              <v:imagedata r:id="rId14" o:title=""/>
            </v:shape>
            <v:shape style="position:absolute;left:7585;top:3680;width:201;height:201" type="#_x0000_t75" id="docshape32" stroked="false">
              <v:imagedata r:id="rId16" o:title=""/>
            </v:shape>
            <v:shape style="position:absolute;left:4296;top:5272;width:1997;height:191" id="docshape33" coordorigin="4297,5272" coordsize="1997,191" path="m6143,5272l6294,5272m4297,5463l6294,5463e" filled="false" stroked="true" strokeweight="4.350pt" strokecolor="#dfdedf">
              <v:path arrowok="t"/>
              <v:stroke dashstyle="solid"/>
            </v:shape>
            <v:line style="position:absolute" from="4146,5272" to="6143,5272" stroked="true" strokeweight="4.350pt" strokecolor="#000000">
              <v:stroke dashstyle="solid"/>
            </v:line>
            <v:line style="position:absolute" from="4146,5463" to="4297,5463" stroked="true" strokeweight="4.350pt" strokecolor="#000000">
              <v:stroke dashstyle="solid"/>
            </v:line>
            <v:shape style="position:absolute;left:589;top:3149;width:843;height:933" id="docshape34" coordorigin="589,3150" coordsize="843,933" path="m1055,3150l980,3155,909,3172,843,3199,782,3237,727,3284,678,3342,639,3407,611,3475,594,3546,589,3615,589,3619,595,3689,612,3758,639,3825,676,3887,724,3944,781,3993,846,4032,914,4060,984,4077,1055,4082,1126,4077,1055,4077,983,4071,913,4054,846,4027,785,3989,729,3941,682,3887,645,3825,617,3759,600,3688,595,3615,600,3544,617,3474,644,3407,683,3345,730,3289,784,3242,843,3205,907,3178,976,3161,1050,3155,1055,3155,1055,3150xm1055,3155l1050,3155,1050,3619,1425,3891,1377,3945,1323,3991,1262,4027,1196,4054,1127,4071,1055,4077,1126,4077,1127,4076,1196,4060,1263,4033,1326,3995,1383,3948,1432,3890,1055,3616,1055,3155xe" filled="true" fillcolor="#a6a5a5" stroked="false">
              <v:path arrowok="t"/>
              <v:fill type="solid"/>
            </v:shape>
            <v:shape style="position:absolute;left:1057;top:3152;width:461;height:734" id="docshape35" coordorigin="1058,3153" coordsize="461,734" path="m1058,3153l1058,3615,1432,3886,1470,3823,1497,3758,1513,3689,1519,3616,1512,3541,1495,3470,1467,3404,1430,3343,1384,3289,1330,3243,1270,3205,1203,3177,1133,3159,1058,3153xe" filled="true" fillcolor="#86bd40" stroked="false">
              <v:path arrowok="t"/>
              <v:fill type="solid"/>
            </v:shape>
            <v:shape style="position:absolute;left:1055;top:3149;width:7191;height:2481" id="docshape36" coordorigin="1055,3150" coordsize="7191,2481" path="m1521,3616l1516,3549,1516,3616,1511,3688,1495,3756,1469,3820,1431,3882,1061,3613,1061,3155,1135,3162,1205,3180,1270,3209,1330,3246,1383,3292,1428,3346,1465,3406,1493,3472,1510,3542,1516,3616,1516,3549,1515,3540,1497,3469,1469,3402,1431,3341,1385,3286,1330,3240,1269,3202,1203,3174,1131,3156,1123,3155,1055,3150,1055,3616,1432,3890,1437,3882,1472,3826,1499,3760,1516,3690,1521,3616xm8246,5190l8244,5114,8241,5097,8241,5190,8231,5261,8212,5329,8182,5391,8144,5448,8098,5499,8046,5542,7987,5577,7923,5603,7855,5619,7783,5625,7775,5625,7766,5624,7758,5624,7686,5615,7618,5594,7553,5564,7494,5523,7441,5473,7397,5415,7363,5352,7339,5285,7326,5214,7324,5142,7335,5063,7358,4989,7393,4922,7439,4862,7493,4810,7555,4767,7624,4735,7698,4714,7777,4707,7777,5166,7788,5166,7788,5166,7812,4708,7883,4718,7950,4738,8014,4769,8072,4809,8123,4859,8168,4916,8202,4979,8226,5047,8239,5117,8241,5190,8241,5097,8230,5042,8206,4974,8171,4911,8128,4855,8076,4806,8017,4765,7952,4733,7882,4712,7850,4708,7807,4702,7782,5166,7782,4707,7782,4701,7710,4707,7641,4723,7576,4750,7517,4785,7463,4829,7417,4880,7378,4938,7348,5001,7328,5069,7319,5141,7321,5217,7335,5289,7359,5357,7394,5420,7437,5476,7489,5526,7548,5567,7613,5598,7683,5619,7758,5629,7766,5630,7775,5630,7783,5630,7853,5625,7855,5624,7924,5608,7989,5582,8048,5547,8102,5503,8148,5452,8187,5394,8217,5331,8237,5263,8246,5190xe" filled="true" fillcolor="#a6a5a5" stroked="false">
              <v:path arrowok="t"/>
              <v:fill type="solid"/>
            </v:shape>
            <v:shape style="position:absolute;left:7782;top:4701;width:25;height:465" id="docshape37" coordorigin="7782,4701" coordsize="25,465" path="m7796,4701l7782,4701,7782,5166,7807,4702,7796,4701xe" filled="true" fillcolor="#86bd40" stroked="false">
              <v:path arrowok="t"/>
              <v:fill type="solid"/>
            </v:shape>
            <v:line style="position:absolute" from="3546,2737" to="3546,6045" stroked="true" strokeweight=".136pt" strokecolor="#a6a5a5">
              <v:stroke dashstyle="solid"/>
            </v:line>
            <v:line style="position:absolute" from="6893,2737" to="6893,6045" stroked="true" strokeweight=".136pt" strokecolor="#a6a5a5">
              <v:stroke dashstyle="solid"/>
            </v:line>
            <v:shape style="position:absolute;left:3612;top:1053;width:5649;height:1681" type="#_x0000_t75" id="docshape38" stroked="false">
              <v:imagedata r:id="rId17" o:title=""/>
            </v:shape>
            <v:shape style="position:absolute;left:202;top:177;width:3655;height:695" type="#_x0000_t202" id="docshape39" filled="false" stroked="false">
              <v:textbox inset="0,0,0,0">
                <w:txbxContent>
                  <w:p>
                    <w:pPr>
                      <w:spacing w:before="10"/>
                      <w:ind w:left="0" w:right="0" w:firstLine="0"/>
                      <w:jc w:val="left"/>
                      <w:rPr>
                        <w:rFonts w:ascii="Cambria"/>
                        <w:i/>
                        <w:sz w:val="19"/>
                      </w:rPr>
                    </w:pPr>
                    <w:bookmarkStart w:name="DI_Tech-trends-2026_ForADA 7" w:id="10"/>
                    <w:bookmarkEnd w:id="10"/>
                    <w:r>
                      <w:rPr/>
                    </w:r>
                    <w:r>
                      <w:rPr>
                        <w:rFonts w:ascii="Cambria"/>
                        <w:i/>
                        <w:color w:val="484849"/>
                        <w:w w:val="105"/>
                        <w:sz w:val="19"/>
                      </w:rPr>
                      <w:t>Figure</w:t>
                    </w:r>
                    <w:r>
                      <w:rPr>
                        <w:rFonts w:ascii="Cambria"/>
                        <w:i/>
                        <w:color w:val="484849"/>
                        <w:spacing w:val="-6"/>
                        <w:w w:val="105"/>
                        <w:sz w:val="19"/>
                      </w:rPr>
                      <w:t> </w:t>
                    </w:r>
                    <w:r>
                      <w:rPr>
                        <w:rFonts w:ascii="Cambria"/>
                        <w:i/>
                        <w:color w:val="484849"/>
                        <w:spacing w:val="-10"/>
                        <w:w w:val="105"/>
                        <w:sz w:val="19"/>
                      </w:rPr>
                      <w:t>1</w:t>
                    </w:r>
                  </w:p>
                  <w:p>
                    <w:pPr>
                      <w:spacing w:before="135"/>
                      <w:ind w:left="0" w:right="0" w:firstLine="0"/>
                      <w:jc w:val="left"/>
                      <w:rPr>
                        <w:rFonts w:ascii="Calibri"/>
                        <w:b/>
                        <w:sz w:val="26"/>
                      </w:rPr>
                    </w:pPr>
                    <w:r>
                      <w:rPr>
                        <w:rFonts w:ascii="Calibri"/>
                        <w:b/>
                        <w:sz w:val="26"/>
                      </w:rPr>
                      <w:t>The</w:t>
                    </w:r>
                    <w:r>
                      <w:rPr>
                        <w:rFonts w:ascii="Calibri"/>
                        <w:b/>
                        <w:spacing w:val="-9"/>
                        <w:sz w:val="26"/>
                      </w:rPr>
                      <w:t> </w:t>
                    </w:r>
                    <w:r>
                      <w:rPr>
                        <w:rFonts w:ascii="Calibri"/>
                        <w:b/>
                        <w:sz w:val="26"/>
                      </w:rPr>
                      <w:t>AI</w:t>
                    </w:r>
                    <w:r>
                      <w:rPr>
                        <w:rFonts w:ascii="Calibri"/>
                        <w:b/>
                        <w:spacing w:val="-8"/>
                        <w:sz w:val="26"/>
                      </w:rPr>
                      <w:t> </w:t>
                    </w:r>
                    <w:r>
                      <w:rPr>
                        <w:rFonts w:ascii="Calibri"/>
                        <w:b/>
                        <w:sz w:val="26"/>
                      </w:rPr>
                      <w:t>transformation</w:t>
                    </w:r>
                    <w:r>
                      <w:rPr>
                        <w:rFonts w:ascii="Calibri"/>
                        <w:b/>
                        <w:spacing w:val="-8"/>
                        <w:sz w:val="26"/>
                      </w:rPr>
                      <w:t> </w:t>
                    </w:r>
                    <w:r>
                      <w:rPr>
                        <w:rFonts w:ascii="Calibri"/>
                        <w:b/>
                        <w:sz w:val="26"/>
                      </w:rPr>
                      <w:t>in</w:t>
                    </w:r>
                    <w:r>
                      <w:rPr>
                        <w:rFonts w:ascii="Calibri"/>
                        <w:b/>
                        <w:spacing w:val="-8"/>
                        <w:sz w:val="26"/>
                      </w:rPr>
                      <w:t> </w:t>
                    </w:r>
                    <w:r>
                      <w:rPr>
                        <w:rFonts w:ascii="Calibri"/>
                        <w:b/>
                        <w:spacing w:val="-2"/>
                        <w:sz w:val="26"/>
                      </w:rPr>
                      <w:t>numbers</w:t>
                    </w:r>
                  </w:p>
                </w:txbxContent>
              </v:textbox>
              <w10:wrap type="none"/>
            </v:shape>
            <v:shape style="position:absolute;left:1181;top:1831;width:2146;height:423" type="#_x0000_t202" id="docshape40" filled="false" stroked="false">
              <v:textbox inset="0,0,0,0">
                <w:txbxContent>
                  <w:p>
                    <w:pPr>
                      <w:spacing w:before="1"/>
                      <w:ind w:left="0" w:right="0" w:firstLine="0"/>
                      <w:jc w:val="left"/>
                      <w:rPr>
                        <w:rFonts w:ascii="Calibri"/>
                        <w:sz w:val="17"/>
                      </w:rPr>
                    </w:pPr>
                    <w:r>
                      <w:rPr>
                        <w:rFonts w:ascii="Calibri"/>
                        <w:w w:val="95"/>
                        <w:sz w:val="17"/>
                      </w:rPr>
                      <w:t>weekly</w:t>
                    </w:r>
                    <w:r>
                      <w:rPr>
                        <w:rFonts w:ascii="Calibri"/>
                        <w:spacing w:val="-4"/>
                        <w:w w:val="95"/>
                        <w:sz w:val="17"/>
                      </w:rPr>
                      <w:t> </w:t>
                    </w:r>
                    <w:r>
                      <w:rPr>
                        <w:rFonts w:ascii="Calibri"/>
                        <w:w w:val="95"/>
                        <w:sz w:val="17"/>
                      </w:rPr>
                      <w:t>users</w:t>
                    </w:r>
                    <w:r>
                      <w:rPr>
                        <w:rFonts w:ascii="Calibri"/>
                        <w:spacing w:val="-4"/>
                        <w:w w:val="95"/>
                        <w:sz w:val="17"/>
                      </w:rPr>
                      <w:t> </w:t>
                    </w:r>
                    <w:r>
                      <w:rPr>
                        <w:rFonts w:ascii="Calibri"/>
                        <w:w w:val="95"/>
                        <w:sz w:val="17"/>
                      </w:rPr>
                      <w:t>of</w:t>
                    </w:r>
                    <w:r>
                      <w:rPr>
                        <w:rFonts w:ascii="Calibri"/>
                        <w:spacing w:val="-4"/>
                        <w:w w:val="95"/>
                        <w:sz w:val="17"/>
                      </w:rPr>
                      <w:t> </w:t>
                    </w:r>
                    <w:r>
                      <w:rPr>
                        <w:rFonts w:ascii="Calibri"/>
                        <w:w w:val="95"/>
                        <w:sz w:val="17"/>
                      </w:rPr>
                      <w:t>a</w:t>
                    </w:r>
                    <w:r>
                      <w:rPr>
                        <w:rFonts w:ascii="Calibri"/>
                        <w:spacing w:val="-4"/>
                        <w:w w:val="95"/>
                        <w:sz w:val="17"/>
                      </w:rPr>
                      <w:t> </w:t>
                    </w:r>
                    <w:r>
                      <w:rPr>
                        <w:rFonts w:ascii="Calibri"/>
                        <w:w w:val="95"/>
                        <w:sz w:val="17"/>
                      </w:rPr>
                      <w:t>leading</w:t>
                    </w:r>
                    <w:r>
                      <w:rPr>
                        <w:rFonts w:ascii="Calibri"/>
                        <w:spacing w:val="-4"/>
                        <w:w w:val="95"/>
                        <w:sz w:val="17"/>
                      </w:rPr>
                      <w:t> </w:t>
                    </w:r>
                    <w:r>
                      <w:rPr>
                        <w:rFonts w:ascii="Calibri"/>
                        <w:w w:val="95"/>
                        <w:sz w:val="17"/>
                      </w:rPr>
                      <w:t>AI</w:t>
                    </w:r>
                    <w:r>
                      <w:rPr>
                        <w:rFonts w:ascii="Calibri"/>
                        <w:spacing w:val="-4"/>
                        <w:w w:val="95"/>
                        <w:sz w:val="17"/>
                      </w:rPr>
                      <w:t> </w:t>
                    </w:r>
                    <w:r>
                      <w:rPr>
                        <w:rFonts w:ascii="Calibri"/>
                        <w:w w:val="95"/>
                        <w:sz w:val="17"/>
                      </w:rPr>
                      <w:t>tool</w:t>
                    </w:r>
                    <w:r>
                      <w:rPr>
                        <w:rFonts w:ascii="Calibri"/>
                        <w:spacing w:val="40"/>
                        <w:sz w:val="17"/>
                      </w:rPr>
                      <w:t> </w:t>
                    </w:r>
                    <w:r>
                      <w:rPr>
                        <w:rFonts w:ascii="Calibri"/>
                        <w:sz w:val="17"/>
                      </w:rPr>
                      <w:t>(10% of planet)</w:t>
                    </w:r>
                  </w:p>
                </w:txbxContent>
              </v:textbox>
              <w10:wrap type="none"/>
            </v:shape>
            <v:shape style="position:absolute;left:1181;top:1406;width:958;height:500" type="#_x0000_t202" id="docshape41" filled="false" stroked="false">
              <v:textbox inset="0,0,0,0">
                <w:txbxContent>
                  <w:p>
                    <w:pPr>
                      <w:spacing w:before="13"/>
                      <w:ind w:left="0" w:right="0" w:firstLine="0"/>
                      <w:jc w:val="left"/>
                      <w:rPr>
                        <w:rFonts w:ascii="Calibri"/>
                        <w:b/>
                        <w:sz w:val="39"/>
                      </w:rPr>
                    </w:pPr>
                    <w:r>
                      <w:rPr>
                        <w:rFonts w:ascii="Calibri"/>
                        <w:b/>
                        <w:color w:val="86BD40"/>
                        <w:spacing w:val="-4"/>
                        <w:sz w:val="39"/>
                      </w:rPr>
                      <w:t>800M</w:t>
                    </w:r>
                  </w:p>
                </w:txbxContent>
              </v:textbox>
              <w10:wrap type="none"/>
            </v:shape>
            <v:shape style="position:absolute;left:1634;top:3573;width:1648;height:214" type="#_x0000_t202" id="docshape42" filled="false" stroked="false">
              <v:textbox inset="0,0,0,0">
                <w:txbxContent>
                  <w:p>
                    <w:pPr>
                      <w:spacing w:before="1"/>
                      <w:ind w:left="0" w:right="0" w:firstLine="0"/>
                      <w:jc w:val="left"/>
                      <w:rPr>
                        <w:rFonts w:ascii="Calibri"/>
                        <w:sz w:val="17"/>
                      </w:rPr>
                    </w:pPr>
                    <w:r>
                      <w:rPr>
                        <w:rFonts w:ascii="Calibri"/>
                        <w:w w:val="95"/>
                        <w:sz w:val="17"/>
                      </w:rPr>
                      <w:t>have</w:t>
                    </w:r>
                    <w:r>
                      <w:rPr>
                        <w:rFonts w:ascii="Calibri"/>
                        <w:spacing w:val="-3"/>
                        <w:w w:val="95"/>
                        <w:sz w:val="17"/>
                      </w:rPr>
                      <w:t> </w:t>
                    </w:r>
                    <w:r>
                      <w:rPr>
                        <w:rFonts w:ascii="Calibri"/>
                        <w:w w:val="95"/>
                        <w:sz w:val="17"/>
                      </w:rPr>
                      <w:t>no</w:t>
                    </w:r>
                    <w:r>
                      <w:rPr>
                        <w:rFonts w:ascii="Calibri"/>
                        <w:spacing w:val="-2"/>
                        <w:w w:val="95"/>
                        <w:sz w:val="17"/>
                      </w:rPr>
                      <w:t> </w:t>
                    </w:r>
                    <w:r>
                      <w:rPr>
                        <w:rFonts w:ascii="Calibri"/>
                        <w:w w:val="95"/>
                        <w:sz w:val="17"/>
                      </w:rPr>
                      <w:t>agentic</w:t>
                    </w:r>
                    <w:r>
                      <w:rPr>
                        <w:rFonts w:ascii="Calibri"/>
                        <w:spacing w:val="-3"/>
                        <w:w w:val="95"/>
                        <w:sz w:val="17"/>
                      </w:rPr>
                      <w:t> </w:t>
                    </w:r>
                    <w:r>
                      <w:rPr>
                        <w:rFonts w:ascii="Calibri"/>
                        <w:spacing w:val="-2"/>
                        <w:w w:val="95"/>
                        <w:sz w:val="17"/>
                      </w:rPr>
                      <w:t>strategy</w:t>
                    </w:r>
                  </w:p>
                </w:txbxContent>
              </v:textbox>
              <w10:wrap type="none"/>
            </v:shape>
            <v:shape style="position:absolute;left:1634;top:3148;width:701;height:500" type="#_x0000_t202" id="docshape43" filled="false" stroked="false">
              <v:textbox inset="0,0,0,0">
                <w:txbxContent>
                  <w:p>
                    <w:pPr>
                      <w:spacing w:before="13"/>
                      <w:ind w:left="0" w:right="0" w:firstLine="0"/>
                      <w:jc w:val="left"/>
                      <w:rPr>
                        <w:rFonts w:ascii="Calibri"/>
                        <w:b/>
                        <w:sz w:val="39"/>
                      </w:rPr>
                    </w:pPr>
                    <w:r>
                      <w:rPr>
                        <w:rFonts w:ascii="Calibri"/>
                        <w:b/>
                        <w:color w:val="86BD40"/>
                        <w:spacing w:val="-5"/>
                        <w:sz w:val="39"/>
                      </w:rPr>
                      <w:t>35%</w:t>
                    </w:r>
                  </w:p>
                </w:txbxContent>
              </v:textbox>
              <w10:wrap type="none"/>
            </v:shape>
            <v:shape style="position:absolute;left:4130;top:3424;width:1450;height:500" type="#_x0000_t202" id="docshape44" filled="false" stroked="false">
              <v:textbox inset="0,0,0,0">
                <w:txbxContent>
                  <w:p>
                    <w:pPr>
                      <w:spacing w:before="13"/>
                      <w:ind w:left="0" w:right="0" w:firstLine="0"/>
                      <w:jc w:val="left"/>
                      <w:rPr>
                        <w:rFonts w:ascii="Calibri"/>
                        <w:b/>
                        <w:sz w:val="39"/>
                      </w:rPr>
                    </w:pPr>
                    <w:r>
                      <w:rPr>
                        <w:rFonts w:ascii="Calibri"/>
                        <w:b/>
                        <w:color w:val="86BD40"/>
                        <w:sz w:val="39"/>
                      </w:rPr>
                      <w:t>5x</w:t>
                    </w:r>
                    <w:r>
                      <w:rPr>
                        <w:rFonts w:ascii="Calibri"/>
                        <w:b/>
                        <w:color w:val="86BD40"/>
                        <w:spacing w:val="-21"/>
                        <w:sz w:val="39"/>
                      </w:rPr>
                      <w:t> </w:t>
                    </w:r>
                    <w:r>
                      <w:rPr>
                        <w:rFonts w:ascii="Calibri"/>
                        <w:b/>
                        <w:color w:val="86BD40"/>
                        <w:spacing w:val="-2"/>
                        <w:w w:val="105"/>
                        <w:sz w:val="39"/>
                      </w:rPr>
                      <w:t>faster</w:t>
                    </w:r>
                  </w:p>
                </w:txbxContent>
              </v:textbox>
              <w10:wrap type="none"/>
            </v:shape>
            <v:shape style="position:absolute;left:7325;top:3180;width:1437;height:500" type="#_x0000_t202" id="docshape45" filled="false" stroked="false">
              <v:textbox inset="0,0,0,0">
                <w:txbxContent>
                  <w:p>
                    <w:pPr>
                      <w:spacing w:before="13"/>
                      <w:ind w:left="0" w:right="0" w:firstLine="0"/>
                      <w:jc w:val="left"/>
                      <w:rPr>
                        <w:rFonts w:ascii="Calibri"/>
                        <w:b/>
                        <w:sz w:val="39"/>
                      </w:rPr>
                    </w:pPr>
                    <w:r>
                      <w:rPr>
                        <w:rFonts w:ascii="Calibri"/>
                        <w:b/>
                        <w:color w:val="86BD40"/>
                        <w:sz w:val="39"/>
                      </w:rPr>
                      <w:t>Only</w:t>
                    </w:r>
                    <w:r>
                      <w:rPr>
                        <w:rFonts w:ascii="Calibri"/>
                        <w:b/>
                        <w:color w:val="86BD40"/>
                        <w:spacing w:val="-32"/>
                        <w:sz w:val="39"/>
                      </w:rPr>
                      <w:t> </w:t>
                    </w:r>
                    <w:r>
                      <w:rPr>
                        <w:rFonts w:ascii="Calibri"/>
                        <w:b/>
                        <w:color w:val="86BD40"/>
                        <w:spacing w:val="-5"/>
                        <w:w w:val="90"/>
                        <w:sz w:val="39"/>
                      </w:rPr>
                      <w:t>11%</w:t>
                    </w:r>
                  </w:p>
                </w:txbxContent>
              </v:textbox>
              <w10:wrap type="none"/>
            </v:shape>
            <v:shape style="position:absolute;left:8807;top:3244;width:917;height:377" type="#_x0000_t202" id="docshape46" filled="false" stroked="false">
              <v:textbox inset="0,0,0,0">
                <w:txbxContent>
                  <w:p>
                    <w:pPr>
                      <w:spacing w:line="189" w:lineRule="auto" w:before="35"/>
                      <w:ind w:left="0" w:right="0" w:firstLine="0"/>
                      <w:jc w:val="left"/>
                      <w:rPr>
                        <w:rFonts w:ascii="Calibri"/>
                        <w:sz w:val="17"/>
                      </w:rPr>
                    </w:pPr>
                    <w:r>
                      <w:rPr>
                        <w:rFonts w:ascii="Calibri"/>
                        <w:sz w:val="17"/>
                      </w:rPr>
                      <w:t>have</w:t>
                    </w:r>
                    <w:r>
                      <w:rPr>
                        <w:rFonts w:ascii="Calibri"/>
                        <w:spacing w:val="-10"/>
                        <w:sz w:val="17"/>
                      </w:rPr>
                      <w:t> </w:t>
                    </w:r>
                    <w:r>
                      <w:rPr>
                        <w:rFonts w:ascii="Calibri"/>
                        <w:sz w:val="17"/>
                      </w:rPr>
                      <w:t>agents</w:t>
                    </w:r>
                    <w:r>
                      <w:rPr>
                        <w:rFonts w:ascii="Calibri"/>
                        <w:spacing w:val="40"/>
                        <w:sz w:val="17"/>
                      </w:rPr>
                      <w:t> </w:t>
                    </w:r>
                    <w:r>
                      <w:rPr>
                        <w:rFonts w:ascii="Calibri"/>
                        <w:spacing w:val="-4"/>
                        <w:sz w:val="17"/>
                      </w:rPr>
                      <w:t>in</w:t>
                    </w:r>
                    <w:r>
                      <w:rPr>
                        <w:rFonts w:ascii="Calibri"/>
                        <w:spacing w:val="-6"/>
                        <w:sz w:val="17"/>
                      </w:rPr>
                      <w:t> </w:t>
                    </w:r>
                    <w:r>
                      <w:rPr>
                        <w:rFonts w:ascii="Calibri"/>
                        <w:spacing w:val="-4"/>
                        <w:sz w:val="17"/>
                      </w:rPr>
                      <w:t>production</w:t>
                    </w:r>
                  </w:p>
                </w:txbxContent>
              </v:textbox>
              <w10:wrap type="none"/>
            </v:shape>
            <v:shape style="position:absolute;left:4130;top:3849;width:1439;height:423" type="#_x0000_t202" id="docshape47" filled="false" stroked="false">
              <v:textbox inset="0,0,0,0">
                <w:txbxContent>
                  <w:p>
                    <w:pPr>
                      <w:spacing w:before="1"/>
                      <w:ind w:left="0" w:right="0" w:firstLine="0"/>
                      <w:jc w:val="left"/>
                      <w:rPr>
                        <w:rFonts w:ascii="Calibri"/>
                        <w:sz w:val="17"/>
                      </w:rPr>
                    </w:pPr>
                    <w:r>
                      <w:rPr>
                        <w:rFonts w:ascii="Calibri"/>
                        <w:spacing w:val="-2"/>
                        <w:w w:val="95"/>
                        <w:sz w:val="17"/>
                      </w:rPr>
                      <w:t>revenue</w:t>
                    </w:r>
                    <w:r>
                      <w:rPr>
                        <w:rFonts w:ascii="Calibri"/>
                        <w:spacing w:val="-2"/>
                        <w:sz w:val="17"/>
                      </w:rPr>
                      <w:t> </w:t>
                    </w:r>
                    <w:r>
                      <w:rPr>
                        <w:rFonts w:ascii="Calibri"/>
                        <w:spacing w:val="-2"/>
                        <w:w w:val="95"/>
                        <w:sz w:val="17"/>
                      </w:rPr>
                      <w:t>scaling</w:t>
                    </w:r>
                  </w:p>
                  <w:p>
                    <w:pPr>
                      <w:spacing w:before="1"/>
                      <w:ind w:left="0" w:right="0" w:firstLine="0"/>
                      <w:jc w:val="left"/>
                      <w:rPr>
                        <w:rFonts w:ascii="Calibri"/>
                        <w:sz w:val="17"/>
                      </w:rPr>
                    </w:pPr>
                    <w:r>
                      <w:rPr>
                        <w:rFonts w:ascii="Calibri"/>
                        <w:sz w:val="17"/>
                      </w:rPr>
                      <w:t>(AI</w:t>
                    </w:r>
                    <w:r>
                      <w:rPr>
                        <w:rFonts w:ascii="Calibri"/>
                        <w:spacing w:val="-4"/>
                        <w:sz w:val="17"/>
                      </w:rPr>
                      <w:t> </w:t>
                    </w:r>
                    <w:r>
                      <w:rPr>
                        <w:rFonts w:ascii="Calibri"/>
                        <w:sz w:val="17"/>
                      </w:rPr>
                      <w:t>vs.</w:t>
                    </w:r>
                    <w:r>
                      <w:rPr>
                        <w:rFonts w:ascii="Calibri"/>
                        <w:spacing w:val="-3"/>
                        <w:sz w:val="17"/>
                      </w:rPr>
                      <w:t> </w:t>
                    </w:r>
                    <w:r>
                      <w:rPr>
                        <w:rFonts w:ascii="Calibri"/>
                        <w:sz w:val="17"/>
                      </w:rPr>
                      <w:t>SaaS</w:t>
                    </w:r>
                    <w:r>
                      <w:rPr>
                        <w:rFonts w:ascii="Calibri"/>
                        <w:spacing w:val="-4"/>
                        <w:sz w:val="17"/>
                      </w:rPr>
                      <w:t> </w:t>
                    </w:r>
                    <w:r>
                      <w:rPr>
                        <w:rFonts w:ascii="Calibri"/>
                        <w:spacing w:val="-2"/>
                        <w:sz w:val="17"/>
                      </w:rPr>
                      <w:t>startups)</w:t>
                    </w:r>
                  </w:p>
                </w:txbxContent>
              </v:textbox>
              <w10:wrap type="none"/>
            </v:shape>
            <v:shape style="position:absolute;left:1499;top:4506;width:1361;height:500" type="#_x0000_t202" id="docshape48" filled="false" stroked="false">
              <v:textbox inset="0,0,0,0">
                <w:txbxContent>
                  <w:p>
                    <w:pPr>
                      <w:spacing w:before="13"/>
                      <w:ind w:left="0" w:right="0" w:firstLine="0"/>
                      <w:jc w:val="left"/>
                      <w:rPr>
                        <w:rFonts w:ascii="Calibri"/>
                        <w:b/>
                        <w:sz w:val="39"/>
                      </w:rPr>
                    </w:pPr>
                    <w:r>
                      <w:rPr>
                        <w:rFonts w:ascii="Calibri"/>
                        <w:b/>
                        <w:color w:val="86BD40"/>
                        <w:w w:val="95"/>
                        <w:sz w:val="39"/>
                      </w:rPr>
                      <w:t>280-</w:t>
                    </w:r>
                    <w:r>
                      <w:rPr>
                        <w:rFonts w:ascii="Calibri"/>
                        <w:b/>
                        <w:color w:val="86BD40"/>
                        <w:spacing w:val="-4"/>
                        <w:sz w:val="39"/>
                      </w:rPr>
                      <w:t>fold</w:t>
                    </w:r>
                  </w:p>
                </w:txbxContent>
              </v:textbox>
              <w10:wrap type="none"/>
            </v:shape>
            <v:shape style="position:absolute;left:1499;top:4931;width:1733;height:423" type="#_x0000_t202" id="docshape49" filled="false" stroked="false">
              <v:textbox inset="0,0,0,0">
                <w:txbxContent>
                  <w:p>
                    <w:pPr>
                      <w:spacing w:before="1"/>
                      <w:ind w:left="0" w:right="0" w:firstLine="0"/>
                      <w:jc w:val="left"/>
                      <w:rPr>
                        <w:rFonts w:ascii="Calibri"/>
                        <w:sz w:val="17"/>
                      </w:rPr>
                    </w:pPr>
                    <w:r>
                      <w:rPr>
                        <w:rFonts w:ascii="Calibri"/>
                        <w:spacing w:val="-2"/>
                        <w:sz w:val="17"/>
                      </w:rPr>
                      <w:t>inference cost</w:t>
                    </w:r>
                    <w:r>
                      <w:rPr>
                        <w:rFonts w:ascii="Calibri"/>
                        <w:spacing w:val="-6"/>
                        <w:sz w:val="17"/>
                      </w:rPr>
                      <w:t> </w:t>
                    </w:r>
                    <w:r>
                      <w:rPr>
                        <w:rFonts w:ascii="Calibri"/>
                        <w:spacing w:val="-2"/>
                        <w:sz w:val="17"/>
                      </w:rPr>
                      <w:t>reduction,</w:t>
                    </w:r>
                    <w:r>
                      <w:rPr>
                        <w:rFonts w:ascii="Calibri"/>
                        <w:spacing w:val="40"/>
                        <w:sz w:val="17"/>
                      </w:rPr>
                      <w:t> </w:t>
                    </w:r>
                    <w:r>
                      <w:rPr>
                        <w:rFonts w:ascii="Calibri"/>
                        <w:w w:val="95"/>
                        <w:sz w:val="17"/>
                      </w:rPr>
                      <w:t>yet</w:t>
                    </w:r>
                    <w:r>
                      <w:rPr>
                        <w:rFonts w:ascii="Calibri"/>
                        <w:spacing w:val="-5"/>
                        <w:w w:val="95"/>
                        <w:sz w:val="17"/>
                      </w:rPr>
                      <w:t> </w:t>
                    </w:r>
                    <w:r>
                      <w:rPr>
                        <w:rFonts w:ascii="Calibri"/>
                        <w:w w:val="95"/>
                        <w:sz w:val="17"/>
                      </w:rPr>
                      <w:t>bills</w:t>
                    </w:r>
                    <w:r>
                      <w:rPr>
                        <w:rFonts w:ascii="Calibri"/>
                        <w:spacing w:val="-1"/>
                        <w:w w:val="95"/>
                        <w:sz w:val="17"/>
                      </w:rPr>
                      <w:t> </w:t>
                    </w:r>
                    <w:r>
                      <w:rPr>
                        <w:rFonts w:ascii="Calibri"/>
                        <w:w w:val="95"/>
                        <w:sz w:val="17"/>
                      </w:rPr>
                      <w:t>in</w:t>
                    </w:r>
                    <w:r>
                      <w:rPr>
                        <w:rFonts w:ascii="Calibri"/>
                        <w:spacing w:val="-1"/>
                        <w:w w:val="95"/>
                        <w:sz w:val="17"/>
                      </w:rPr>
                      <w:t> </w:t>
                    </w:r>
                    <w:r>
                      <w:rPr>
                        <w:rFonts w:ascii="Calibri"/>
                        <w:w w:val="95"/>
                        <w:sz w:val="17"/>
                      </w:rPr>
                      <w:t>tens</w:t>
                    </w:r>
                    <w:r>
                      <w:rPr>
                        <w:rFonts w:ascii="Calibri"/>
                        <w:spacing w:val="-1"/>
                        <w:w w:val="95"/>
                        <w:sz w:val="17"/>
                      </w:rPr>
                      <w:t> </w:t>
                    </w:r>
                    <w:r>
                      <w:rPr>
                        <w:rFonts w:ascii="Calibri"/>
                        <w:w w:val="95"/>
                        <w:sz w:val="17"/>
                      </w:rPr>
                      <w:t>of</w:t>
                    </w:r>
                    <w:r>
                      <w:rPr>
                        <w:rFonts w:ascii="Calibri"/>
                        <w:spacing w:val="-1"/>
                        <w:w w:val="95"/>
                        <w:sz w:val="17"/>
                      </w:rPr>
                      <w:t> </w:t>
                    </w:r>
                    <w:r>
                      <w:rPr>
                        <w:rFonts w:ascii="Calibri"/>
                        <w:spacing w:val="-2"/>
                        <w:w w:val="95"/>
                        <w:sz w:val="17"/>
                      </w:rPr>
                      <w:t>millions</w:t>
                    </w:r>
                  </w:p>
                </w:txbxContent>
              </v:textbox>
              <w10:wrap type="none"/>
            </v:shape>
            <v:shape style="position:absolute;left:4146;top:4570;width:2095;height:1428" type="#_x0000_t202" id="docshape50" filled="false" stroked="false">
              <v:textbox inset="0,0,0,0">
                <w:txbxContent>
                  <w:p>
                    <w:pPr>
                      <w:spacing w:line="193" w:lineRule="exact" w:before="1"/>
                      <w:ind w:left="0" w:right="0" w:firstLine="0"/>
                      <w:jc w:val="left"/>
                      <w:rPr>
                        <w:rFonts w:ascii="Calibri"/>
                        <w:sz w:val="17"/>
                      </w:rPr>
                    </w:pPr>
                    <w:r>
                      <w:rPr>
                        <w:rFonts w:ascii="Calibri"/>
                        <w:w w:val="95"/>
                        <w:sz w:val="17"/>
                      </w:rPr>
                      <w:t>The</w:t>
                    </w:r>
                    <w:r>
                      <w:rPr>
                        <w:rFonts w:ascii="Calibri"/>
                        <w:spacing w:val="-1"/>
                        <w:w w:val="95"/>
                        <w:sz w:val="17"/>
                      </w:rPr>
                      <w:t> </w:t>
                    </w:r>
                    <w:r>
                      <w:rPr>
                        <w:rFonts w:ascii="Calibri"/>
                        <w:w w:val="95"/>
                        <w:sz w:val="17"/>
                      </w:rPr>
                      <w:t>investment</w:t>
                    </w:r>
                    <w:r>
                      <w:rPr>
                        <w:rFonts w:ascii="Calibri"/>
                        <w:spacing w:val="-4"/>
                        <w:w w:val="95"/>
                        <w:sz w:val="17"/>
                      </w:rPr>
                      <w:t> </w:t>
                    </w:r>
                    <w:r>
                      <w:rPr>
                        <w:rFonts w:ascii="Calibri"/>
                        <w:spacing w:val="-2"/>
                        <w:w w:val="95"/>
                        <w:sz w:val="17"/>
                      </w:rPr>
                      <w:t>imbalance:</w:t>
                    </w:r>
                  </w:p>
                  <w:p>
                    <w:pPr>
                      <w:spacing w:line="462" w:lineRule="exact" w:before="0"/>
                      <w:ind w:left="0" w:right="0" w:firstLine="0"/>
                      <w:jc w:val="left"/>
                      <w:rPr>
                        <w:rFonts w:ascii="Calibri"/>
                        <w:b/>
                        <w:sz w:val="39"/>
                      </w:rPr>
                    </w:pPr>
                    <w:r>
                      <w:rPr>
                        <w:rFonts w:ascii="Calibri"/>
                        <w:b/>
                        <w:color w:val="86BD40"/>
                        <w:w w:val="95"/>
                        <w:sz w:val="39"/>
                      </w:rPr>
                      <w:t>93%</w:t>
                    </w:r>
                    <w:r>
                      <w:rPr>
                        <w:rFonts w:ascii="Calibri"/>
                        <w:b/>
                        <w:color w:val="86BD40"/>
                        <w:spacing w:val="-15"/>
                        <w:w w:val="95"/>
                        <w:sz w:val="39"/>
                      </w:rPr>
                      <w:t> </w:t>
                    </w:r>
                    <w:r>
                      <w:rPr>
                        <w:rFonts w:ascii="Calibri"/>
                        <w:b/>
                        <w:color w:val="86BD40"/>
                        <w:w w:val="95"/>
                        <w:sz w:val="39"/>
                      </w:rPr>
                      <w:t>on</w:t>
                    </w:r>
                    <w:r>
                      <w:rPr>
                        <w:rFonts w:ascii="Calibri"/>
                        <w:b/>
                        <w:color w:val="86BD40"/>
                        <w:spacing w:val="-14"/>
                        <w:w w:val="95"/>
                        <w:sz w:val="39"/>
                      </w:rPr>
                      <w:t> </w:t>
                    </w:r>
                    <w:r>
                      <w:rPr>
                        <w:rFonts w:ascii="Calibri"/>
                        <w:b/>
                        <w:color w:val="86BD40"/>
                        <w:spacing w:val="-4"/>
                        <w:w w:val="95"/>
                        <w:sz w:val="39"/>
                      </w:rPr>
                      <w:t>tech</w:t>
                    </w:r>
                  </w:p>
                  <w:p>
                    <w:pPr>
                      <w:spacing w:before="285"/>
                      <w:ind w:left="0" w:right="0" w:firstLine="0"/>
                      <w:jc w:val="left"/>
                      <w:rPr>
                        <w:rFonts w:ascii="Calibri"/>
                        <w:b/>
                        <w:sz w:val="39"/>
                      </w:rPr>
                    </w:pPr>
                    <w:r>
                      <w:rPr>
                        <w:rFonts w:ascii="Calibri"/>
                        <w:b/>
                        <w:color w:val="86BD40"/>
                        <w:w w:val="95"/>
                        <w:sz w:val="39"/>
                      </w:rPr>
                      <w:t>7%</w:t>
                    </w:r>
                    <w:r>
                      <w:rPr>
                        <w:rFonts w:ascii="Calibri"/>
                        <w:b/>
                        <w:color w:val="86BD40"/>
                        <w:spacing w:val="-21"/>
                        <w:w w:val="95"/>
                        <w:sz w:val="39"/>
                      </w:rPr>
                      <w:t> </w:t>
                    </w:r>
                    <w:r>
                      <w:rPr>
                        <w:rFonts w:ascii="Calibri"/>
                        <w:b/>
                        <w:color w:val="86BD40"/>
                        <w:w w:val="95"/>
                        <w:sz w:val="39"/>
                      </w:rPr>
                      <w:t>on</w:t>
                    </w:r>
                    <w:r>
                      <w:rPr>
                        <w:rFonts w:ascii="Calibri"/>
                        <w:b/>
                        <w:color w:val="86BD40"/>
                        <w:spacing w:val="-21"/>
                        <w:w w:val="95"/>
                        <w:sz w:val="39"/>
                      </w:rPr>
                      <w:t> </w:t>
                    </w:r>
                    <w:r>
                      <w:rPr>
                        <w:rFonts w:ascii="Calibri"/>
                        <w:b/>
                        <w:color w:val="86BD40"/>
                        <w:spacing w:val="-2"/>
                        <w:w w:val="95"/>
                        <w:sz w:val="39"/>
                      </w:rPr>
                      <w:t>people</w:t>
                    </w:r>
                  </w:p>
                </w:txbxContent>
              </v:textbox>
              <w10:wrap type="none"/>
            </v:shape>
            <v:shape style="position:absolute;left:8348;top:4703;width:1279;height:500" type="#_x0000_t202" id="docshape51" filled="false" stroked="false">
              <v:textbox inset="0,0,0,0">
                <w:txbxContent>
                  <w:p>
                    <w:pPr>
                      <w:spacing w:before="13"/>
                      <w:ind w:left="0" w:right="0" w:firstLine="0"/>
                      <w:jc w:val="left"/>
                      <w:rPr>
                        <w:rFonts w:ascii="Calibri"/>
                        <w:b/>
                        <w:sz w:val="39"/>
                      </w:rPr>
                    </w:pPr>
                    <w:r>
                      <w:rPr>
                        <w:rFonts w:ascii="Calibri"/>
                        <w:b/>
                        <w:color w:val="86BD40"/>
                        <w:sz w:val="39"/>
                      </w:rPr>
                      <w:t>Only</w:t>
                    </w:r>
                    <w:r>
                      <w:rPr>
                        <w:rFonts w:ascii="Calibri"/>
                        <w:b/>
                        <w:color w:val="86BD40"/>
                        <w:spacing w:val="-32"/>
                        <w:sz w:val="39"/>
                      </w:rPr>
                      <w:t> </w:t>
                    </w:r>
                    <w:r>
                      <w:rPr>
                        <w:rFonts w:ascii="Calibri"/>
                        <w:b/>
                        <w:color w:val="86BD40"/>
                        <w:spacing w:val="-13"/>
                        <w:sz w:val="39"/>
                      </w:rPr>
                      <w:t>1%</w:t>
                    </w:r>
                  </w:p>
                </w:txbxContent>
              </v:textbox>
              <w10:wrap type="none"/>
            </v:shape>
            <v:shape style="position:absolute;left:8348;top:5129;width:1312;height:423" type="#_x0000_t202" id="docshape52" filled="false" stroked="false">
              <v:textbox inset="0,0,0,0">
                <w:txbxContent>
                  <w:p>
                    <w:pPr>
                      <w:spacing w:before="1"/>
                      <w:ind w:left="0" w:right="12" w:firstLine="0"/>
                      <w:jc w:val="left"/>
                      <w:rPr>
                        <w:rFonts w:ascii="Calibri"/>
                        <w:sz w:val="17"/>
                      </w:rPr>
                    </w:pPr>
                    <w:r>
                      <w:rPr>
                        <w:rFonts w:ascii="Calibri"/>
                        <w:w w:val="95"/>
                        <w:sz w:val="17"/>
                      </w:rPr>
                      <w:t>report</w:t>
                    </w:r>
                    <w:r>
                      <w:rPr>
                        <w:rFonts w:ascii="Calibri"/>
                        <w:spacing w:val="-9"/>
                        <w:w w:val="95"/>
                        <w:sz w:val="17"/>
                      </w:rPr>
                      <w:t> </w:t>
                    </w:r>
                    <w:r>
                      <w:rPr>
                        <w:rFonts w:ascii="Calibri"/>
                        <w:w w:val="95"/>
                        <w:sz w:val="17"/>
                      </w:rPr>
                      <w:t>no</w:t>
                    </w:r>
                    <w:r>
                      <w:rPr>
                        <w:rFonts w:ascii="Calibri"/>
                        <w:spacing w:val="-8"/>
                        <w:w w:val="95"/>
                        <w:sz w:val="17"/>
                      </w:rPr>
                      <w:t> </w:t>
                    </w:r>
                    <w:r>
                      <w:rPr>
                        <w:rFonts w:ascii="Calibri"/>
                        <w:w w:val="95"/>
                        <w:sz w:val="17"/>
                      </w:rPr>
                      <w:t>operating</w:t>
                    </w:r>
                    <w:r>
                      <w:rPr>
                        <w:rFonts w:ascii="Calibri"/>
                        <w:spacing w:val="40"/>
                        <w:sz w:val="17"/>
                      </w:rPr>
                      <w:t> </w:t>
                    </w:r>
                    <w:r>
                      <w:rPr>
                        <w:rFonts w:ascii="Calibri"/>
                        <w:sz w:val="17"/>
                      </w:rPr>
                      <w:t>model</w:t>
                    </w:r>
                    <w:r>
                      <w:rPr>
                        <w:rFonts w:ascii="Calibri"/>
                        <w:spacing w:val="-10"/>
                        <w:sz w:val="17"/>
                      </w:rPr>
                      <w:t> </w:t>
                    </w:r>
                    <w:r>
                      <w:rPr>
                        <w:rFonts w:ascii="Calibri"/>
                        <w:sz w:val="17"/>
                      </w:rPr>
                      <w:t>changes</w:t>
                    </w:r>
                  </w:p>
                </w:txbxContent>
              </v:textbox>
              <w10:wrap type="none"/>
            </v:shape>
            <v:shape style="position:absolute;left:198;top:6323;width:9472;height:670" type="#_x0000_t202" id="docshape53" filled="false" stroked="false">
              <v:textbox inset="0,0,0,0">
                <w:txbxContent>
                  <w:p>
                    <w:pPr>
                      <w:spacing w:line="242" w:lineRule="auto" w:before="1"/>
                      <w:ind w:left="0" w:right="0" w:firstLine="0"/>
                      <w:jc w:val="left"/>
                      <w:rPr>
                        <w:rFonts w:ascii="Calibri" w:hAnsi="Calibri"/>
                        <w:sz w:val="18"/>
                      </w:rPr>
                    </w:pPr>
                    <w:r>
                      <w:rPr>
                        <w:rFonts w:ascii="Calibri" w:hAnsi="Calibri"/>
                        <w:color w:val="484849"/>
                        <w:w w:val="95"/>
                        <w:sz w:val="18"/>
                      </w:rPr>
                      <w:t>Sources: Rebecca Bellan, “Sam Altman says ChatGPT has hit 800M weekly active users,” TechCrunch, Oct. 6, 2025; Deloitte Emerging</w:t>
                    </w:r>
                    <w:r>
                      <w:rPr>
                        <w:rFonts w:ascii="Calibri" w:hAnsi="Calibri"/>
                        <w:color w:val="484849"/>
                        <w:sz w:val="18"/>
                      </w:rPr>
                      <w:t> </w:t>
                    </w:r>
                    <w:r>
                      <w:rPr>
                        <w:rFonts w:ascii="Calibri" w:hAnsi="Calibri"/>
                        <w:color w:val="484849"/>
                        <w:w w:val="95"/>
                        <w:sz w:val="18"/>
                      </w:rPr>
                      <w:t>Technology</w:t>
                    </w:r>
                    <w:r>
                      <w:rPr>
                        <w:rFonts w:ascii="Calibri" w:hAnsi="Calibri"/>
                        <w:color w:val="484849"/>
                        <w:spacing w:val="-4"/>
                        <w:w w:val="95"/>
                        <w:sz w:val="18"/>
                      </w:rPr>
                      <w:t> </w:t>
                    </w:r>
                    <w:r>
                      <w:rPr>
                        <w:rFonts w:ascii="Calibri" w:hAnsi="Calibri"/>
                        <w:color w:val="484849"/>
                        <w:w w:val="95"/>
                        <w:sz w:val="18"/>
                      </w:rPr>
                      <w:t>Trends</w:t>
                    </w:r>
                    <w:r>
                      <w:rPr>
                        <w:rFonts w:ascii="Calibri" w:hAnsi="Calibri"/>
                        <w:color w:val="484849"/>
                        <w:spacing w:val="-4"/>
                        <w:w w:val="95"/>
                        <w:sz w:val="18"/>
                      </w:rPr>
                      <w:t> </w:t>
                    </w:r>
                    <w:r>
                      <w:rPr>
                        <w:rFonts w:ascii="Calibri" w:hAnsi="Calibri"/>
                        <w:color w:val="484849"/>
                        <w:w w:val="95"/>
                        <w:sz w:val="18"/>
                      </w:rPr>
                      <w:t>in</w:t>
                    </w:r>
                    <w:r>
                      <w:rPr>
                        <w:rFonts w:ascii="Calibri" w:hAnsi="Calibri"/>
                        <w:color w:val="484849"/>
                        <w:spacing w:val="-4"/>
                        <w:w w:val="95"/>
                        <w:sz w:val="18"/>
                      </w:rPr>
                      <w:t> </w:t>
                    </w:r>
                    <w:r>
                      <w:rPr>
                        <w:rFonts w:ascii="Calibri" w:hAnsi="Calibri"/>
                        <w:color w:val="484849"/>
                        <w:w w:val="95"/>
                        <w:sz w:val="18"/>
                      </w:rPr>
                      <w:t>the</w:t>
                    </w:r>
                    <w:r>
                      <w:rPr>
                        <w:rFonts w:ascii="Calibri" w:hAnsi="Calibri"/>
                        <w:color w:val="484849"/>
                        <w:spacing w:val="-4"/>
                        <w:w w:val="95"/>
                        <w:sz w:val="18"/>
                      </w:rPr>
                      <w:t> </w:t>
                    </w:r>
                    <w:r>
                      <w:rPr>
                        <w:rFonts w:ascii="Calibri" w:hAnsi="Calibri"/>
                        <w:color w:val="484849"/>
                        <w:w w:val="95"/>
                        <w:sz w:val="18"/>
                      </w:rPr>
                      <w:t>Enterprise</w:t>
                    </w:r>
                    <w:r>
                      <w:rPr>
                        <w:rFonts w:ascii="Calibri" w:hAnsi="Calibri"/>
                        <w:color w:val="484849"/>
                        <w:spacing w:val="-4"/>
                        <w:w w:val="95"/>
                        <w:sz w:val="18"/>
                      </w:rPr>
                      <w:t> </w:t>
                    </w:r>
                    <w:r>
                      <w:rPr>
                        <w:rFonts w:ascii="Calibri" w:hAnsi="Calibri"/>
                        <w:color w:val="484849"/>
                        <w:w w:val="95"/>
                        <w:sz w:val="18"/>
                      </w:rPr>
                      <w:t>Survey;</w:t>
                    </w:r>
                    <w:r>
                      <w:rPr>
                        <w:rFonts w:ascii="Calibri" w:hAnsi="Calibri"/>
                        <w:color w:val="484849"/>
                        <w:spacing w:val="-4"/>
                        <w:w w:val="95"/>
                        <w:sz w:val="18"/>
                      </w:rPr>
                      <w:t> </w:t>
                    </w:r>
                    <w:r>
                      <w:rPr>
                        <w:rFonts w:ascii="Calibri" w:hAnsi="Calibri"/>
                        <w:color w:val="484849"/>
                        <w:w w:val="95"/>
                        <w:sz w:val="18"/>
                      </w:rPr>
                      <w:t>Wing</w:t>
                    </w:r>
                    <w:r>
                      <w:rPr>
                        <w:rFonts w:ascii="Calibri" w:hAnsi="Calibri"/>
                        <w:color w:val="484849"/>
                        <w:spacing w:val="-4"/>
                        <w:w w:val="95"/>
                        <w:sz w:val="18"/>
                      </w:rPr>
                      <w:t> </w:t>
                    </w:r>
                    <w:r>
                      <w:rPr>
                        <w:rFonts w:ascii="Calibri" w:hAnsi="Calibri"/>
                        <w:color w:val="484849"/>
                        <w:w w:val="95"/>
                        <w:sz w:val="18"/>
                      </w:rPr>
                      <w:t>Venture</w:t>
                    </w:r>
                    <w:r>
                      <w:rPr>
                        <w:rFonts w:ascii="Calibri" w:hAnsi="Calibri"/>
                        <w:color w:val="484849"/>
                        <w:spacing w:val="-4"/>
                        <w:w w:val="95"/>
                        <w:sz w:val="18"/>
                      </w:rPr>
                      <w:t> </w:t>
                    </w:r>
                    <w:r>
                      <w:rPr>
                        <w:rFonts w:ascii="Calibri" w:hAnsi="Calibri"/>
                        <w:color w:val="484849"/>
                        <w:w w:val="95"/>
                        <w:sz w:val="18"/>
                      </w:rPr>
                      <w:t>Capital,</w:t>
                    </w:r>
                    <w:r>
                      <w:rPr>
                        <w:rFonts w:ascii="Calibri" w:hAnsi="Calibri"/>
                        <w:color w:val="484849"/>
                        <w:spacing w:val="-4"/>
                        <w:w w:val="95"/>
                        <w:sz w:val="18"/>
                      </w:rPr>
                      <w:t> </w:t>
                    </w:r>
                    <w:r>
                      <w:rPr>
                        <w:rFonts w:ascii="Calibri" w:hAnsi="Calibri"/>
                        <w:color w:val="484849"/>
                        <w:w w:val="95"/>
                        <w:sz w:val="18"/>
                      </w:rPr>
                      <w:t>“AI</w:t>
                    </w:r>
                    <w:r>
                      <w:rPr>
                        <w:rFonts w:ascii="Calibri" w:hAnsi="Calibri"/>
                        <w:color w:val="484849"/>
                        <w:spacing w:val="-4"/>
                        <w:w w:val="95"/>
                        <w:sz w:val="18"/>
                      </w:rPr>
                      <w:t> </w:t>
                    </w:r>
                    <w:r>
                      <w:rPr>
                        <w:rFonts w:ascii="Calibri" w:hAnsi="Calibri"/>
                        <w:color w:val="484849"/>
                        <w:w w:val="95"/>
                        <w:sz w:val="18"/>
                      </w:rPr>
                      <w:t>growing</w:t>
                    </w:r>
                    <w:r>
                      <w:rPr>
                        <w:rFonts w:ascii="Calibri" w:hAnsi="Calibri"/>
                        <w:color w:val="484849"/>
                        <w:spacing w:val="-4"/>
                        <w:w w:val="95"/>
                        <w:sz w:val="18"/>
                      </w:rPr>
                      <w:t> </w:t>
                    </w:r>
                    <w:r>
                      <w:rPr>
                        <w:rFonts w:ascii="Calibri" w:hAnsi="Calibri"/>
                        <w:color w:val="484849"/>
                        <w:w w:val="95"/>
                        <w:sz w:val="18"/>
                      </w:rPr>
                      <w:t>faster</w:t>
                    </w:r>
                    <w:r>
                      <w:rPr>
                        <w:rFonts w:ascii="Calibri" w:hAnsi="Calibri"/>
                        <w:color w:val="484849"/>
                        <w:spacing w:val="-4"/>
                        <w:w w:val="95"/>
                        <w:sz w:val="18"/>
                      </w:rPr>
                      <w:t> </w:t>
                    </w:r>
                    <w:r>
                      <w:rPr>
                        <w:rFonts w:ascii="Calibri" w:hAnsi="Calibri"/>
                        <w:color w:val="484849"/>
                        <w:w w:val="95"/>
                        <w:sz w:val="18"/>
                      </w:rPr>
                      <w:t>than</w:t>
                    </w:r>
                    <w:r>
                      <w:rPr>
                        <w:rFonts w:ascii="Calibri" w:hAnsi="Calibri"/>
                        <w:color w:val="484849"/>
                        <w:spacing w:val="-4"/>
                        <w:w w:val="95"/>
                        <w:sz w:val="18"/>
                      </w:rPr>
                      <w:t> </w:t>
                    </w:r>
                    <w:r>
                      <w:rPr>
                        <w:rFonts w:ascii="Calibri" w:hAnsi="Calibri"/>
                        <w:color w:val="484849"/>
                        <w:w w:val="95"/>
                        <w:sz w:val="18"/>
                      </w:rPr>
                      <w:t>SaaS”;</w:t>
                    </w:r>
                    <w:r>
                      <w:rPr>
                        <w:rFonts w:ascii="Calibri" w:hAnsi="Calibri"/>
                        <w:color w:val="484849"/>
                        <w:spacing w:val="-4"/>
                        <w:w w:val="95"/>
                        <w:sz w:val="18"/>
                      </w:rPr>
                      <w:t> </w:t>
                    </w:r>
                    <w:r>
                      <w:rPr>
                        <w:rFonts w:ascii="Calibri" w:hAnsi="Calibri"/>
                        <w:color w:val="484849"/>
                        <w:w w:val="95"/>
                        <w:sz w:val="18"/>
                      </w:rPr>
                      <w:t>Stanford</w:t>
                    </w:r>
                    <w:r>
                      <w:rPr>
                        <w:rFonts w:ascii="Calibri" w:hAnsi="Calibri"/>
                        <w:color w:val="484849"/>
                        <w:spacing w:val="-4"/>
                        <w:w w:val="95"/>
                        <w:sz w:val="18"/>
                      </w:rPr>
                      <w:t> </w:t>
                    </w:r>
                    <w:r>
                      <w:rPr>
                        <w:rFonts w:ascii="Calibri" w:hAnsi="Calibri"/>
                        <w:color w:val="484849"/>
                        <w:w w:val="95"/>
                        <w:sz w:val="18"/>
                      </w:rPr>
                      <w:t>Human-Centered</w:t>
                    </w:r>
                    <w:r>
                      <w:rPr>
                        <w:rFonts w:ascii="Calibri" w:hAnsi="Calibri"/>
                        <w:color w:val="484849"/>
                        <w:spacing w:val="-4"/>
                        <w:w w:val="95"/>
                        <w:sz w:val="18"/>
                      </w:rPr>
                      <w:t> </w:t>
                    </w:r>
                    <w:r>
                      <w:rPr>
                        <w:rFonts w:ascii="Calibri" w:hAnsi="Calibri"/>
                        <w:color w:val="484849"/>
                        <w:w w:val="95"/>
                        <w:sz w:val="18"/>
                      </w:rPr>
                      <w:t>AI</w:t>
                    </w:r>
                    <w:r>
                      <w:rPr>
                        <w:rFonts w:ascii="Calibri" w:hAnsi="Calibri"/>
                        <w:color w:val="484849"/>
                        <w:spacing w:val="-4"/>
                        <w:w w:val="95"/>
                        <w:sz w:val="18"/>
                      </w:rPr>
                      <w:t> </w:t>
                    </w:r>
                    <w:r>
                      <w:rPr>
                        <w:rFonts w:ascii="Calibri" w:hAnsi="Calibri"/>
                        <w:color w:val="484849"/>
                        <w:w w:val="95"/>
                        <w:sz w:val="18"/>
                      </w:rPr>
                      <w:t>Institute,</w:t>
                    </w:r>
                    <w:r>
                      <w:rPr>
                        <w:rFonts w:ascii="Calibri" w:hAnsi="Calibri"/>
                        <w:color w:val="484849"/>
                        <w:sz w:val="18"/>
                      </w:rPr>
                      <w:t> </w:t>
                    </w:r>
                    <w:r>
                      <w:rPr>
                        <w:rFonts w:ascii="Calibri" w:hAnsi="Calibri"/>
                        <w:color w:val="484849"/>
                        <w:w w:val="95"/>
                        <w:sz w:val="18"/>
                      </w:rPr>
                      <w:t>“AI Index Report 2025”; Deloitte research on AI investment allocation patterns, 2025; Deloitte 2025 Tech Spending Outlook.</w:t>
                    </w:r>
                  </w:p>
                </w:txbxContent>
              </v:textbox>
              <w10:wrap type="none"/>
            </v:shape>
          </v:group>
        </w:pict>
      </w:r>
      <w:r>
        <w:rPr>
          <w:sz w:val="20"/>
        </w:rPr>
      </w:r>
    </w:p>
    <w:p>
      <w:pPr>
        <w:pStyle w:val="BodyText"/>
        <w:rPr>
          <w:sz w:val="20"/>
        </w:rPr>
      </w:pPr>
    </w:p>
    <w:p>
      <w:pPr>
        <w:pStyle w:val="BodyText"/>
        <w:spacing w:before="7"/>
        <w:rPr>
          <w:sz w:val="19"/>
        </w:rPr>
      </w:pPr>
    </w:p>
    <w:p>
      <w:pPr>
        <w:spacing w:after="0"/>
        <w:rPr>
          <w:sz w:val="19"/>
        </w:rPr>
        <w:sectPr>
          <w:pgSz w:w="12240" w:h="15840"/>
          <w:pgMar w:header="0" w:footer="661" w:top="1820" w:bottom="860" w:left="60" w:right="0"/>
        </w:sectPr>
      </w:pPr>
    </w:p>
    <w:p>
      <w:pPr>
        <w:pStyle w:val="Heading8"/>
        <w:spacing w:line="235" w:lineRule="auto" w:before="102"/>
      </w:pPr>
      <w:r>
        <w:rPr>
          <w:w w:val="95"/>
        </w:rPr>
        <w:t>Every</w:t>
      </w:r>
      <w:r>
        <w:rPr>
          <w:spacing w:val="-13"/>
          <w:w w:val="95"/>
        </w:rPr>
        <w:t> </w:t>
      </w:r>
      <w:r>
        <w:rPr>
          <w:w w:val="95"/>
        </w:rPr>
        <w:t>organization</w:t>
      </w:r>
      <w:r>
        <w:rPr>
          <w:spacing w:val="-13"/>
          <w:w w:val="95"/>
        </w:rPr>
        <w:t> </w:t>
      </w:r>
      <w:r>
        <w:rPr>
          <w:w w:val="95"/>
        </w:rPr>
        <w:t>we</w:t>
      </w:r>
      <w:r>
        <w:rPr>
          <w:spacing w:val="-13"/>
          <w:w w:val="95"/>
        </w:rPr>
        <w:t> </w:t>
      </w:r>
      <w:r>
        <w:rPr>
          <w:w w:val="95"/>
        </w:rPr>
        <w:t>studied</w:t>
      </w:r>
      <w:r>
        <w:rPr>
          <w:spacing w:val="-12"/>
          <w:w w:val="95"/>
        </w:rPr>
        <w:t> </w:t>
      </w:r>
      <w:r>
        <w:rPr>
          <w:w w:val="95"/>
        </w:rPr>
        <w:t>is</w:t>
      </w:r>
      <w:r>
        <w:rPr>
          <w:spacing w:val="-13"/>
          <w:w w:val="95"/>
        </w:rPr>
        <w:t> </w:t>
      </w:r>
      <w:r>
        <w:rPr>
          <w:w w:val="95"/>
        </w:rPr>
        <w:t>discovering</w:t>
      </w:r>
      <w:r>
        <w:rPr>
          <w:spacing w:val="-13"/>
          <w:w w:val="95"/>
        </w:rPr>
        <w:t> </w:t>
      </w:r>
      <w:r>
        <w:rPr>
          <w:w w:val="95"/>
        </w:rPr>
        <w:t>the</w:t>
      </w:r>
      <w:r>
        <w:rPr>
          <w:spacing w:val="-13"/>
          <w:w w:val="95"/>
        </w:rPr>
        <w:t> </w:t>
      </w:r>
      <w:r>
        <w:rPr>
          <w:w w:val="95"/>
        </w:rPr>
        <w:t>same </w:t>
      </w:r>
      <w:r>
        <w:rPr>
          <w:spacing w:val="-2"/>
        </w:rPr>
        <w:t>truth:</w:t>
      </w:r>
      <w:r>
        <w:rPr>
          <w:spacing w:val="-15"/>
        </w:rPr>
        <w:t> </w:t>
      </w:r>
      <w:r>
        <w:rPr>
          <w:spacing w:val="-2"/>
        </w:rPr>
        <w:t>What</w:t>
      </w:r>
      <w:r>
        <w:rPr>
          <w:spacing w:val="-17"/>
        </w:rPr>
        <w:t> </w:t>
      </w:r>
      <w:r>
        <w:rPr>
          <w:spacing w:val="-2"/>
        </w:rPr>
        <w:t>got</w:t>
      </w:r>
      <w:r>
        <w:rPr>
          <w:spacing w:val="-17"/>
        </w:rPr>
        <w:t> </w:t>
      </w:r>
      <w:r>
        <w:rPr>
          <w:spacing w:val="-2"/>
        </w:rPr>
        <w:t>them</w:t>
      </w:r>
      <w:r>
        <w:rPr>
          <w:spacing w:val="-15"/>
        </w:rPr>
        <w:t> </w:t>
      </w:r>
      <w:r>
        <w:rPr>
          <w:spacing w:val="-2"/>
        </w:rPr>
        <w:t>here</w:t>
      </w:r>
      <w:r>
        <w:rPr>
          <w:spacing w:val="-15"/>
        </w:rPr>
        <w:t> </w:t>
      </w:r>
      <w:r>
        <w:rPr>
          <w:spacing w:val="-2"/>
        </w:rPr>
        <w:t>won’t</w:t>
      </w:r>
      <w:r>
        <w:rPr>
          <w:spacing w:val="-17"/>
        </w:rPr>
        <w:t> </w:t>
      </w:r>
      <w:r>
        <w:rPr>
          <w:spacing w:val="-2"/>
        </w:rPr>
        <w:t>get</w:t>
      </w:r>
      <w:r>
        <w:rPr>
          <w:spacing w:val="-17"/>
        </w:rPr>
        <w:t> </w:t>
      </w:r>
      <w:r>
        <w:rPr>
          <w:spacing w:val="-2"/>
        </w:rPr>
        <w:t>them</w:t>
      </w:r>
      <w:r>
        <w:rPr>
          <w:spacing w:val="-15"/>
        </w:rPr>
        <w:t> </w:t>
      </w:r>
      <w:r>
        <w:rPr>
          <w:spacing w:val="-2"/>
        </w:rPr>
        <w:t>there.</w:t>
      </w:r>
    </w:p>
    <w:p>
      <w:pPr>
        <w:pStyle w:val="BodyText"/>
        <w:spacing w:before="6"/>
        <w:rPr>
          <w:rFonts w:ascii="Calibri"/>
          <w:sz w:val="20"/>
        </w:rPr>
      </w:pPr>
    </w:p>
    <w:p>
      <w:pPr>
        <w:pStyle w:val="BodyText"/>
        <w:spacing w:line="266" w:lineRule="auto" w:before="1"/>
        <w:ind w:left="1020"/>
        <w:jc w:val="both"/>
      </w:pPr>
      <w:r>
        <w:rPr>
          <w:spacing w:val="-2"/>
          <w:w w:val="95"/>
        </w:rPr>
        <w:t>The infrastructure built for cloud-first strategies </w:t>
      </w:r>
      <w:r>
        <w:rPr>
          <w:spacing w:val="-2"/>
          <w:w w:val="95"/>
        </w:rPr>
        <w:t>can’t </w:t>
      </w:r>
      <w:r>
        <w:rPr>
          <w:spacing w:val="-2"/>
        </w:rPr>
        <w:t>handle</w:t>
      </w:r>
      <w:r>
        <w:rPr>
          <w:spacing w:val="-10"/>
        </w:rPr>
        <w:t> </w:t>
      </w:r>
      <w:r>
        <w:rPr>
          <w:spacing w:val="-2"/>
        </w:rPr>
        <w:t>AI</w:t>
      </w:r>
      <w:r>
        <w:rPr>
          <w:spacing w:val="-10"/>
        </w:rPr>
        <w:t> </w:t>
      </w:r>
      <w:r>
        <w:rPr>
          <w:spacing w:val="-2"/>
        </w:rPr>
        <w:t>economics.</w:t>
      </w:r>
      <w:r>
        <w:rPr>
          <w:spacing w:val="-10"/>
        </w:rPr>
        <w:t> </w:t>
      </w:r>
      <w:r>
        <w:rPr>
          <w:spacing w:val="-2"/>
        </w:rPr>
        <w:t>Processes</w:t>
      </w:r>
      <w:r>
        <w:rPr>
          <w:spacing w:val="-10"/>
        </w:rPr>
        <w:t> </w:t>
      </w:r>
      <w:r>
        <w:rPr>
          <w:spacing w:val="-2"/>
        </w:rPr>
        <w:t>designed</w:t>
      </w:r>
      <w:r>
        <w:rPr>
          <w:spacing w:val="-10"/>
        </w:rPr>
        <w:t> </w:t>
      </w:r>
      <w:r>
        <w:rPr>
          <w:spacing w:val="-2"/>
        </w:rPr>
        <w:t>for</w:t>
      </w:r>
      <w:r>
        <w:rPr>
          <w:spacing w:val="-10"/>
        </w:rPr>
        <w:t> </w:t>
      </w:r>
      <w:r>
        <w:rPr>
          <w:spacing w:val="-2"/>
        </w:rPr>
        <w:t>human </w:t>
      </w:r>
      <w:r>
        <w:rPr>
          <w:w w:val="90"/>
        </w:rPr>
        <w:t>workers don’t work for agents. Security models built for </w:t>
      </w:r>
      <w:r>
        <w:rPr>
          <w:spacing w:val="-2"/>
          <w:w w:val="90"/>
        </w:rPr>
        <w:t>perimeter defense don’t protect against threats operating </w:t>
      </w:r>
      <w:r>
        <w:rPr>
          <w:spacing w:val="-2"/>
          <w:w w:val="95"/>
        </w:rPr>
        <w:t>at</w:t>
      </w:r>
      <w:r>
        <w:rPr>
          <w:spacing w:val="-8"/>
          <w:w w:val="95"/>
        </w:rPr>
        <w:t> </w:t>
      </w:r>
      <w:r>
        <w:rPr>
          <w:spacing w:val="-2"/>
          <w:w w:val="95"/>
        </w:rPr>
        <w:t>machine</w:t>
      </w:r>
      <w:r>
        <w:rPr>
          <w:spacing w:val="-8"/>
          <w:w w:val="95"/>
        </w:rPr>
        <w:t> </w:t>
      </w:r>
      <w:r>
        <w:rPr>
          <w:spacing w:val="-2"/>
          <w:w w:val="95"/>
        </w:rPr>
        <w:t>speed.</w:t>
      </w:r>
      <w:r>
        <w:rPr>
          <w:spacing w:val="-8"/>
          <w:w w:val="95"/>
        </w:rPr>
        <w:t> </w:t>
      </w:r>
      <w:r>
        <w:rPr>
          <w:spacing w:val="-2"/>
          <w:w w:val="95"/>
        </w:rPr>
        <w:t>IT</w:t>
      </w:r>
      <w:r>
        <w:rPr>
          <w:spacing w:val="-8"/>
          <w:w w:val="95"/>
        </w:rPr>
        <w:t> </w:t>
      </w:r>
      <w:r>
        <w:rPr>
          <w:spacing w:val="-2"/>
          <w:w w:val="95"/>
        </w:rPr>
        <w:t>operating</w:t>
      </w:r>
      <w:r>
        <w:rPr>
          <w:spacing w:val="-8"/>
          <w:w w:val="95"/>
        </w:rPr>
        <w:t> </w:t>
      </w:r>
      <w:r>
        <w:rPr>
          <w:spacing w:val="-2"/>
          <w:w w:val="95"/>
        </w:rPr>
        <w:t>models</w:t>
      </w:r>
      <w:r>
        <w:rPr>
          <w:spacing w:val="-9"/>
          <w:w w:val="95"/>
        </w:rPr>
        <w:t> </w:t>
      </w:r>
      <w:r>
        <w:rPr>
          <w:spacing w:val="-2"/>
          <w:w w:val="95"/>
        </w:rPr>
        <w:t>built</w:t>
      </w:r>
      <w:r>
        <w:rPr>
          <w:spacing w:val="-8"/>
          <w:w w:val="95"/>
        </w:rPr>
        <w:t> </w:t>
      </w:r>
      <w:r>
        <w:rPr>
          <w:spacing w:val="-2"/>
          <w:w w:val="95"/>
        </w:rPr>
        <w:t>for</w:t>
      </w:r>
      <w:r>
        <w:rPr>
          <w:spacing w:val="-8"/>
          <w:w w:val="95"/>
        </w:rPr>
        <w:t> </w:t>
      </w:r>
      <w:r>
        <w:rPr>
          <w:spacing w:val="-2"/>
          <w:w w:val="95"/>
        </w:rPr>
        <w:t>service </w:t>
      </w:r>
      <w:r>
        <w:rPr>
          <w:w w:val="95"/>
        </w:rPr>
        <w:t>delivery</w:t>
      </w:r>
      <w:r>
        <w:rPr>
          <w:spacing w:val="-3"/>
          <w:w w:val="95"/>
        </w:rPr>
        <w:t> </w:t>
      </w:r>
      <w:r>
        <w:rPr>
          <w:w w:val="95"/>
        </w:rPr>
        <w:t>don’t</w:t>
      </w:r>
      <w:r>
        <w:rPr>
          <w:spacing w:val="-3"/>
          <w:w w:val="95"/>
        </w:rPr>
        <w:t> </w:t>
      </w:r>
      <w:r>
        <w:rPr>
          <w:w w:val="95"/>
        </w:rPr>
        <w:t>drive</w:t>
      </w:r>
      <w:r>
        <w:rPr>
          <w:spacing w:val="-3"/>
          <w:w w:val="95"/>
        </w:rPr>
        <w:t> </w:t>
      </w:r>
      <w:r>
        <w:rPr>
          <w:w w:val="95"/>
        </w:rPr>
        <w:t>business</w:t>
      </w:r>
      <w:r>
        <w:rPr>
          <w:spacing w:val="-3"/>
          <w:w w:val="95"/>
        </w:rPr>
        <w:t> </w:t>
      </w:r>
      <w:r>
        <w:rPr>
          <w:w w:val="95"/>
        </w:rPr>
        <w:t>transformation.</w:t>
      </w:r>
    </w:p>
    <w:p>
      <w:pPr>
        <w:pStyle w:val="BodyText"/>
        <w:spacing w:before="1"/>
        <w:rPr>
          <w:sz w:val="19"/>
        </w:rPr>
      </w:pPr>
    </w:p>
    <w:p>
      <w:pPr>
        <w:pStyle w:val="Heading8"/>
        <w:spacing w:line="235" w:lineRule="auto"/>
        <w:ind w:right="1366"/>
      </w:pPr>
      <w:r>
        <w:rPr>
          <w:spacing w:val="-2"/>
          <w:w w:val="95"/>
        </w:rPr>
        <w:t>This</w:t>
      </w:r>
      <w:r>
        <w:rPr>
          <w:spacing w:val="-7"/>
          <w:w w:val="95"/>
        </w:rPr>
        <w:t> </w:t>
      </w:r>
      <w:r>
        <w:rPr>
          <w:spacing w:val="-2"/>
          <w:w w:val="95"/>
        </w:rPr>
        <w:t>isn’t</w:t>
      </w:r>
      <w:r>
        <w:rPr>
          <w:spacing w:val="-9"/>
          <w:w w:val="95"/>
        </w:rPr>
        <w:t> </w:t>
      </w:r>
      <w:r>
        <w:rPr>
          <w:spacing w:val="-2"/>
          <w:w w:val="95"/>
        </w:rPr>
        <w:t>only</w:t>
      </w:r>
      <w:r>
        <w:rPr>
          <w:spacing w:val="-7"/>
          <w:w w:val="95"/>
        </w:rPr>
        <w:t> </w:t>
      </w:r>
      <w:r>
        <w:rPr>
          <w:spacing w:val="-2"/>
          <w:w w:val="95"/>
        </w:rPr>
        <w:t>about</w:t>
      </w:r>
      <w:r>
        <w:rPr>
          <w:spacing w:val="-9"/>
          <w:w w:val="95"/>
        </w:rPr>
        <w:t> </w:t>
      </w:r>
      <w:r>
        <w:rPr>
          <w:spacing w:val="-2"/>
          <w:w w:val="95"/>
        </w:rPr>
        <w:t>enhancement. </w:t>
      </w:r>
      <w:r>
        <w:rPr/>
        <w:t>It’s</w:t>
      </w:r>
      <w:r>
        <w:rPr>
          <w:spacing w:val="-6"/>
        </w:rPr>
        <w:t> </w:t>
      </w:r>
      <w:r>
        <w:rPr/>
        <w:t>about</w:t>
      </w:r>
      <w:r>
        <w:rPr>
          <w:spacing w:val="-9"/>
        </w:rPr>
        <w:t> </w:t>
      </w:r>
      <w:r>
        <w:rPr/>
        <w:t>rebuilding.</w:t>
      </w:r>
    </w:p>
    <w:p>
      <w:pPr>
        <w:pStyle w:val="BodyText"/>
        <w:spacing w:before="6"/>
        <w:rPr>
          <w:rFonts w:ascii="Calibri"/>
          <w:sz w:val="20"/>
        </w:rPr>
      </w:pPr>
    </w:p>
    <w:p>
      <w:pPr>
        <w:pStyle w:val="BodyText"/>
        <w:spacing w:line="266" w:lineRule="auto"/>
        <w:ind w:left="1020"/>
        <w:jc w:val="both"/>
      </w:pPr>
      <w:r>
        <w:rPr>
          <w:spacing w:val="-2"/>
          <w:w w:val="95"/>
        </w:rPr>
        <w:t>For</w:t>
      </w:r>
      <w:r>
        <w:rPr>
          <w:spacing w:val="-8"/>
          <w:w w:val="95"/>
        </w:rPr>
        <w:t> </w:t>
      </w:r>
      <w:r>
        <w:rPr>
          <w:spacing w:val="-2"/>
          <w:w w:val="95"/>
        </w:rPr>
        <w:t>17</w:t>
      </w:r>
      <w:r>
        <w:rPr>
          <w:spacing w:val="-8"/>
          <w:w w:val="95"/>
        </w:rPr>
        <w:t> </w:t>
      </w:r>
      <w:r>
        <w:rPr>
          <w:spacing w:val="-2"/>
          <w:w w:val="95"/>
        </w:rPr>
        <w:t>years,</w:t>
      </w:r>
      <w:r>
        <w:rPr>
          <w:spacing w:val="-8"/>
          <w:w w:val="95"/>
        </w:rPr>
        <w:t> </w:t>
      </w:r>
      <w:r>
        <w:rPr>
          <w:spacing w:val="-2"/>
          <w:w w:val="95"/>
        </w:rPr>
        <w:t>Tech</w:t>
      </w:r>
      <w:r>
        <w:rPr>
          <w:spacing w:val="-8"/>
          <w:w w:val="95"/>
        </w:rPr>
        <w:t> </w:t>
      </w:r>
      <w:r>
        <w:rPr>
          <w:spacing w:val="-2"/>
          <w:w w:val="95"/>
        </w:rPr>
        <w:t>Trends</w:t>
      </w:r>
      <w:r>
        <w:rPr>
          <w:spacing w:val="-8"/>
          <w:w w:val="95"/>
        </w:rPr>
        <w:t> </w:t>
      </w:r>
      <w:r>
        <w:rPr>
          <w:spacing w:val="-2"/>
          <w:w w:val="95"/>
        </w:rPr>
        <w:t>has</w:t>
      </w:r>
      <w:r>
        <w:rPr>
          <w:spacing w:val="-9"/>
          <w:w w:val="95"/>
        </w:rPr>
        <w:t> </w:t>
      </w:r>
      <w:r>
        <w:rPr>
          <w:spacing w:val="-2"/>
          <w:w w:val="95"/>
        </w:rPr>
        <w:t>explored</w:t>
      </w:r>
      <w:r>
        <w:rPr>
          <w:spacing w:val="-8"/>
          <w:w w:val="95"/>
        </w:rPr>
        <w:t> </w:t>
      </w:r>
      <w:r>
        <w:rPr>
          <w:spacing w:val="-2"/>
          <w:w w:val="95"/>
        </w:rPr>
        <w:t>emerging</w:t>
      </w:r>
      <w:r>
        <w:rPr>
          <w:spacing w:val="-8"/>
          <w:w w:val="95"/>
        </w:rPr>
        <w:t> </w:t>
      </w:r>
      <w:r>
        <w:rPr>
          <w:spacing w:val="-2"/>
          <w:w w:val="95"/>
        </w:rPr>
        <w:t>tech- nologies</w:t>
      </w:r>
      <w:r>
        <w:rPr>
          <w:spacing w:val="-8"/>
          <w:w w:val="95"/>
        </w:rPr>
        <w:t> </w:t>
      </w:r>
      <w:r>
        <w:rPr>
          <w:spacing w:val="-2"/>
          <w:w w:val="95"/>
        </w:rPr>
        <w:t>poised</w:t>
      </w:r>
      <w:r>
        <w:rPr>
          <w:spacing w:val="-8"/>
          <w:w w:val="95"/>
        </w:rPr>
        <w:t> </w:t>
      </w:r>
      <w:r>
        <w:rPr>
          <w:spacing w:val="-2"/>
          <w:w w:val="95"/>
        </w:rPr>
        <w:t>to</w:t>
      </w:r>
      <w:r>
        <w:rPr>
          <w:spacing w:val="-8"/>
          <w:w w:val="95"/>
        </w:rPr>
        <w:t> </w:t>
      </w:r>
      <w:r>
        <w:rPr>
          <w:spacing w:val="-2"/>
          <w:w w:val="95"/>
        </w:rPr>
        <w:t>reshape</w:t>
      </w:r>
      <w:r>
        <w:rPr>
          <w:spacing w:val="-8"/>
          <w:w w:val="95"/>
        </w:rPr>
        <w:t> </w:t>
      </w:r>
      <w:r>
        <w:rPr>
          <w:spacing w:val="-2"/>
          <w:w w:val="95"/>
        </w:rPr>
        <w:t>business</w:t>
      </w:r>
      <w:r>
        <w:rPr>
          <w:spacing w:val="-8"/>
          <w:w w:val="95"/>
        </w:rPr>
        <w:t> </w:t>
      </w:r>
      <w:r>
        <w:rPr>
          <w:spacing w:val="-2"/>
          <w:w w:val="95"/>
        </w:rPr>
        <w:t>in</w:t>
      </w:r>
      <w:r>
        <w:rPr>
          <w:spacing w:val="-9"/>
          <w:w w:val="95"/>
        </w:rPr>
        <w:t> </w:t>
      </w:r>
      <w:r>
        <w:rPr>
          <w:spacing w:val="-2"/>
          <w:w w:val="95"/>
        </w:rPr>
        <w:t>the</w:t>
      </w:r>
      <w:r>
        <w:rPr>
          <w:spacing w:val="-8"/>
          <w:w w:val="95"/>
        </w:rPr>
        <w:t> </w:t>
      </w:r>
      <w:r>
        <w:rPr>
          <w:spacing w:val="-2"/>
          <w:w w:val="95"/>
        </w:rPr>
        <w:t>next</w:t>
      </w:r>
      <w:r>
        <w:rPr>
          <w:spacing w:val="-8"/>
          <w:w w:val="95"/>
        </w:rPr>
        <w:t> </w:t>
      </w:r>
      <w:r>
        <w:rPr>
          <w:spacing w:val="-2"/>
          <w:w w:val="95"/>
        </w:rPr>
        <w:t>18</w:t>
      </w:r>
      <w:r>
        <w:rPr>
          <w:spacing w:val="-8"/>
          <w:w w:val="95"/>
        </w:rPr>
        <w:t> </w:t>
      </w:r>
      <w:r>
        <w:rPr>
          <w:spacing w:val="-2"/>
          <w:w w:val="95"/>
        </w:rPr>
        <w:t>to</w:t>
      </w:r>
      <w:r>
        <w:rPr>
          <w:spacing w:val="-8"/>
          <w:w w:val="95"/>
        </w:rPr>
        <w:t> </w:t>
      </w:r>
      <w:r>
        <w:rPr>
          <w:spacing w:val="-2"/>
          <w:w w:val="95"/>
        </w:rPr>
        <w:t>24 </w:t>
      </w:r>
      <w:r>
        <w:rPr>
          <w:w w:val="95"/>
        </w:rPr>
        <w:t>months.</w:t>
      </w:r>
      <w:r>
        <w:rPr>
          <w:spacing w:val="-2"/>
          <w:w w:val="95"/>
        </w:rPr>
        <w:t> </w:t>
      </w:r>
      <w:r>
        <w:rPr>
          <w:w w:val="95"/>
        </w:rPr>
        <w:t>Our</w:t>
      </w:r>
      <w:r>
        <w:rPr>
          <w:spacing w:val="-2"/>
          <w:w w:val="95"/>
        </w:rPr>
        <w:t> </w:t>
      </w:r>
      <w:r>
        <w:rPr>
          <w:w w:val="95"/>
        </w:rPr>
        <w:t>research</w:t>
      </w:r>
      <w:r>
        <w:rPr>
          <w:spacing w:val="-2"/>
          <w:w w:val="95"/>
        </w:rPr>
        <w:t> </w:t>
      </w:r>
      <w:r>
        <w:rPr>
          <w:w w:val="95"/>
        </w:rPr>
        <w:t>is</w:t>
      </w:r>
      <w:r>
        <w:rPr>
          <w:spacing w:val="-2"/>
          <w:w w:val="95"/>
        </w:rPr>
        <w:t> </w:t>
      </w:r>
      <w:r>
        <w:rPr>
          <w:w w:val="95"/>
        </w:rPr>
        <w:t>based</w:t>
      </w:r>
      <w:r>
        <w:rPr>
          <w:spacing w:val="-2"/>
          <w:w w:val="95"/>
        </w:rPr>
        <w:t> </w:t>
      </w:r>
      <w:r>
        <w:rPr>
          <w:w w:val="95"/>
        </w:rPr>
        <w:t>on</w:t>
      </w:r>
      <w:r>
        <w:rPr>
          <w:spacing w:val="-2"/>
          <w:w w:val="95"/>
        </w:rPr>
        <w:t> </w:t>
      </w:r>
      <w:r>
        <w:rPr>
          <w:w w:val="95"/>
        </w:rPr>
        <w:t>trend</w:t>
      </w:r>
      <w:r>
        <w:rPr>
          <w:spacing w:val="-2"/>
          <w:w w:val="95"/>
        </w:rPr>
        <w:t> </w:t>
      </w:r>
      <w:r>
        <w:rPr>
          <w:w w:val="95"/>
        </w:rPr>
        <w:t>sensing</w:t>
      </w:r>
      <w:r>
        <w:rPr>
          <w:spacing w:val="-2"/>
          <w:w w:val="95"/>
        </w:rPr>
        <w:t> </w:t>
      </w:r>
      <w:r>
        <w:rPr>
          <w:w w:val="95"/>
        </w:rPr>
        <w:t>from </w:t>
      </w:r>
      <w:r>
        <w:rPr>
          <w:w w:val="90"/>
        </w:rPr>
        <w:t>conversations</w:t>
      </w:r>
      <w:r>
        <w:rPr>
          <w:spacing w:val="4"/>
        </w:rPr>
        <w:t> </w:t>
      </w:r>
      <w:r>
        <w:rPr>
          <w:w w:val="90"/>
        </w:rPr>
        <w:t>with</w:t>
      </w:r>
      <w:r>
        <w:rPr>
          <w:spacing w:val="4"/>
        </w:rPr>
        <w:t> </w:t>
      </w:r>
      <w:r>
        <w:rPr>
          <w:w w:val="90"/>
        </w:rPr>
        <w:t>Deloitte</w:t>
      </w:r>
      <w:r>
        <w:rPr>
          <w:spacing w:val="4"/>
        </w:rPr>
        <w:t> </w:t>
      </w:r>
      <w:r>
        <w:rPr>
          <w:w w:val="90"/>
        </w:rPr>
        <w:t>subject</w:t>
      </w:r>
      <w:r>
        <w:rPr>
          <w:spacing w:val="5"/>
        </w:rPr>
        <w:t> </w:t>
      </w:r>
      <w:r>
        <w:rPr>
          <w:w w:val="90"/>
        </w:rPr>
        <w:t>matter</w:t>
      </w:r>
      <w:r>
        <w:rPr>
          <w:spacing w:val="4"/>
        </w:rPr>
        <w:t> </w:t>
      </w:r>
      <w:r>
        <w:rPr>
          <w:w w:val="90"/>
        </w:rPr>
        <w:t>experts</w:t>
      </w:r>
      <w:r>
        <w:rPr>
          <w:spacing w:val="4"/>
        </w:rPr>
        <w:t> </w:t>
      </w:r>
      <w:r>
        <w:rPr>
          <w:spacing w:val="-5"/>
          <w:w w:val="90"/>
        </w:rPr>
        <w:t>and</w:t>
      </w:r>
    </w:p>
    <w:p>
      <w:pPr>
        <w:pStyle w:val="BodyText"/>
        <w:spacing w:line="266" w:lineRule="auto" w:before="111"/>
        <w:ind w:left="197" w:right="2498"/>
        <w:jc w:val="both"/>
      </w:pPr>
      <w:r>
        <w:rPr/>
        <w:br w:type="column"/>
      </w:r>
      <w:r>
        <w:rPr>
          <w:w w:val="90"/>
        </w:rPr>
        <w:t>external</w:t>
      </w:r>
      <w:r>
        <w:rPr>
          <w:spacing w:val="-3"/>
          <w:w w:val="90"/>
        </w:rPr>
        <w:t> </w:t>
      </w:r>
      <w:r>
        <w:rPr>
          <w:w w:val="90"/>
        </w:rPr>
        <w:t>technology</w:t>
      </w:r>
      <w:r>
        <w:rPr>
          <w:spacing w:val="-3"/>
          <w:w w:val="90"/>
        </w:rPr>
        <w:t> </w:t>
      </w:r>
      <w:r>
        <w:rPr>
          <w:w w:val="90"/>
        </w:rPr>
        <w:t>leaders,</w:t>
      </w:r>
      <w:r>
        <w:rPr>
          <w:spacing w:val="-3"/>
          <w:w w:val="90"/>
        </w:rPr>
        <w:t> </w:t>
      </w:r>
      <w:r>
        <w:rPr>
          <w:w w:val="90"/>
        </w:rPr>
        <w:t>as</w:t>
      </w:r>
      <w:r>
        <w:rPr>
          <w:spacing w:val="-3"/>
          <w:w w:val="90"/>
        </w:rPr>
        <w:t> </w:t>
      </w:r>
      <w:r>
        <w:rPr>
          <w:w w:val="90"/>
        </w:rPr>
        <w:t>well</w:t>
      </w:r>
      <w:r>
        <w:rPr>
          <w:spacing w:val="-3"/>
          <w:w w:val="90"/>
        </w:rPr>
        <w:t> </w:t>
      </w:r>
      <w:r>
        <w:rPr>
          <w:w w:val="90"/>
        </w:rPr>
        <w:t>as</w:t>
      </w:r>
      <w:r>
        <w:rPr>
          <w:spacing w:val="-3"/>
          <w:w w:val="90"/>
        </w:rPr>
        <w:t> </w:t>
      </w:r>
      <w:r>
        <w:rPr>
          <w:w w:val="90"/>
        </w:rPr>
        <w:t>Deloitte’s</w:t>
      </w:r>
      <w:r>
        <w:rPr>
          <w:spacing w:val="-3"/>
          <w:w w:val="90"/>
        </w:rPr>
        <w:t> </w:t>
      </w:r>
      <w:r>
        <w:rPr>
          <w:w w:val="90"/>
        </w:rPr>
        <w:t>propri- etary research on emerging technologies. This year, the </w:t>
      </w:r>
      <w:r>
        <w:rPr>
          <w:w w:val="95"/>
        </w:rPr>
        <w:t>data</w:t>
      </w:r>
      <w:r>
        <w:rPr>
          <w:spacing w:val="-1"/>
          <w:w w:val="95"/>
        </w:rPr>
        <w:t> </w:t>
      </w:r>
      <w:r>
        <w:rPr>
          <w:w w:val="95"/>
        </w:rPr>
        <w:t>reveals</w:t>
      </w:r>
      <w:r>
        <w:rPr>
          <w:spacing w:val="-1"/>
          <w:w w:val="95"/>
        </w:rPr>
        <w:t> </w:t>
      </w:r>
      <w:r>
        <w:rPr>
          <w:w w:val="95"/>
        </w:rPr>
        <w:t>five</w:t>
      </w:r>
      <w:r>
        <w:rPr>
          <w:spacing w:val="-1"/>
          <w:w w:val="95"/>
        </w:rPr>
        <w:t> </w:t>
      </w:r>
      <w:r>
        <w:rPr>
          <w:w w:val="95"/>
        </w:rPr>
        <w:t>interconnected</w:t>
      </w:r>
      <w:r>
        <w:rPr>
          <w:spacing w:val="-1"/>
          <w:w w:val="95"/>
        </w:rPr>
        <w:t> </w:t>
      </w:r>
      <w:r>
        <w:rPr>
          <w:w w:val="95"/>
        </w:rPr>
        <w:t>forces.</w:t>
      </w:r>
    </w:p>
    <w:p>
      <w:pPr>
        <w:pStyle w:val="BodyText"/>
        <w:rPr>
          <w:sz w:val="22"/>
        </w:rPr>
      </w:pPr>
    </w:p>
    <w:p>
      <w:pPr>
        <w:pStyle w:val="BodyText"/>
        <w:spacing w:before="2"/>
        <w:rPr>
          <w:sz w:val="17"/>
        </w:rPr>
      </w:pPr>
    </w:p>
    <w:p>
      <w:pPr>
        <w:pStyle w:val="Heading6"/>
        <w:spacing w:line="213" w:lineRule="auto"/>
        <w:ind w:right="2752"/>
      </w:pPr>
      <w:r>
        <w:rPr/>
        <w:pict>
          <v:line style="position:absolute;mso-position-horizontal-relative:page;mso-position-vertical-relative:paragraph;z-index:15735808" from="492.750092pt,-62.678467pt" to="492.750092pt,141.321533pt" stroked="true" strokeweight=".5pt" strokecolor="#000000">
            <v:stroke dashstyle="solid"/>
            <w10:wrap type="none"/>
          </v:line>
        </w:pict>
      </w:r>
      <w:r>
        <w:rPr/>
        <w:t>AI</w:t>
      </w:r>
      <w:r>
        <w:rPr>
          <w:spacing w:val="-18"/>
        </w:rPr>
        <w:t> </w:t>
      </w:r>
      <w:r>
        <w:rPr/>
        <w:t>goes</w:t>
      </w:r>
      <w:r>
        <w:rPr>
          <w:spacing w:val="-18"/>
        </w:rPr>
        <w:t> </w:t>
      </w:r>
      <w:r>
        <w:rPr/>
        <w:t>physical:</w:t>
      </w:r>
      <w:r>
        <w:rPr>
          <w:spacing w:val="-18"/>
        </w:rPr>
        <w:t> </w:t>
      </w:r>
      <w:r>
        <w:rPr/>
        <w:t>Navigating</w:t>
      </w:r>
      <w:r>
        <w:rPr>
          <w:spacing w:val="-18"/>
        </w:rPr>
        <w:t> </w:t>
      </w:r>
      <w:r>
        <w:rPr/>
        <w:t>the convergence</w:t>
      </w:r>
      <w:r>
        <w:rPr>
          <w:spacing w:val="-1"/>
        </w:rPr>
        <w:t> </w:t>
      </w:r>
      <w:r>
        <w:rPr/>
        <w:t>of</w:t>
      </w:r>
      <w:r>
        <w:rPr>
          <w:spacing w:val="-1"/>
        </w:rPr>
        <w:t> </w:t>
      </w:r>
      <w:r>
        <w:rPr/>
        <w:t>AI</w:t>
      </w:r>
      <w:r>
        <w:rPr>
          <w:spacing w:val="-1"/>
        </w:rPr>
        <w:t> </w:t>
      </w:r>
      <w:r>
        <w:rPr/>
        <w:t>and</w:t>
      </w:r>
      <w:r>
        <w:rPr>
          <w:spacing w:val="-1"/>
        </w:rPr>
        <w:t> </w:t>
      </w:r>
      <w:r>
        <w:rPr/>
        <w:t>robotics</w:t>
      </w:r>
    </w:p>
    <w:p>
      <w:pPr>
        <w:pStyle w:val="BodyText"/>
        <w:spacing w:line="266" w:lineRule="auto" w:before="251"/>
        <w:ind w:left="197" w:right="2498"/>
        <w:jc w:val="both"/>
      </w:pPr>
      <w:r>
        <w:rPr/>
        <w:pict>
          <v:shape style="position:absolute;margin-left:585.508911pt;margin-top:94.00695pt;width:10.45pt;height:72.45pt;mso-position-horizontal-relative:page;mso-position-vertical-relative:paragraph;z-index:15736320" type="#_x0000_t202" id="docshape54"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Innovation</w:t>
                  </w:r>
                  <w:r>
                    <w:rPr>
                      <w:rFonts w:ascii="Cambria"/>
                      <w:i/>
                      <w:color w:val="A3A7A9"/>
                      <w:spacing w:val="6"/>
                      <w:w w:val="105"/>
                      <w:sz w:val="14"/>
                    </w:rPr>
                    <w:t> </w:t>
                  </w:r>
                  <w:r>
                    <w:rPr>
                      <w:rFonts w:ascii="Cambria"/>
                      <w:i/>
                      <w:color w:val="A3A7A9"/>
                      <w:spacing w:val="-2"/>
                      <w:w w:val="105"/>
                      <w:sz w:val="14"/>
                    </w:rPr>
                    <w:t>compounds</w:t>
                  </w:r>
                </w:p>
              </w:txbxContent>
            </v:textbox>
            <w10:wrap type="none"/>
          </v:shape>
        </w:pict>
      </w:r>
      <w:r>
        <w:rPr>
          <w:w w:val="90"/>
        </w:rPr>
        <w:t>Amazon deployed its millionth robot, and its DeepFleet </w:t>
      </w:r>
      <w:r>
        <w:rPr>
          <w:w w:val="95"/>
        </w:rPr>
        <w:t>AI</w:t>
      </w:r>
      <w:r>
        <w:rPr>
          <w:spacing w:val="-10"/>
          <w:w w:val="95"/>
        </w:rPr>
        <w:t> </w:t>
      </w:r>
      <w:r>
        <w:rPr>
          <w:w w:val="95"/>
        </w:rPr>
        <w:t>coordinates</w:t>
      </w:r>
      <w:r>
        <w:rPr>
          <w:spacing w:val="-10"/>
          <w:w w:val="95"/>
        </w:rPr>
        <w:t> </w:t>
      </w:r>
      <w:r>
        <w:rPr>
          <w:w w:val="95"/>
        </w:rPr>
        <w:t>the</w:t>
      </w:r>
      <w:r>
        <w:rPr>
          <w:spacing w:val="-10"/>
          <w:w w:val="95"/>
        </w:rPr>
        <w:t> </w:t>
      </w:r>
      <w:r>
        <w:rPr>
          <w:w w:val="95"/>
        </w:rPr>
        <w:t>entire</w:t>
      </w:r>
      <w:r>
        <w:rPr>
          <w:spacing w:val="-10"/>
          <w:w w:val="95"/>
        </w:rPr>
        <w:t> </w:t>
      </w:r>
      <w:r>
        <w:rPr>
          <w:w w:val="95"/>
        </w:rPr>
        <w:t>robot</w:t>
      </w:r>
      <w:r>
        <w:rPr>
          <w:spacing w:val="-10"/>
          <w:w w:val="95"/>
        </w:rPr>
        <w:t> </w:t>
      </w:r>
      <w:r>
        <w:rPr>
          <w:w w:val="95"/>
        </w:rPr>
        <w:t>fleet,</w:t>
      </w:r>
      <w:r>
        <w:rPr>
          <w:spacing w:val="-10"/>
          <w:w w:val="95"/>
        </w:rPr>
        <w:t> </w:t>
      </w:r>
      <w:r>
        <w:rPr>
          <w:w w:val="95"/>
        </w:rPr>
        <w:t>improving</w:t>
      </w:r>
      <w:r>
        <w:rPr>
          <w:spacing w:val="-10"/>
          <w:w w:val="95"/>
        </w:rPr>
        <w:t> </w:t>
      </w:r>
      <w:r>
        <w:rPr>
          <w:w w:val="95"/>
        </w:rPr>
        <w:t>travel </w:t>
      </w:r>
      <w:r>
        <w:rPr>
          <w:spacing w:val="-2"/>
        </w:rPr>
        <w:t>efficiency</w:t>
      </w:r>
      <w:r>
        <w:rPr>
          <w:spacing w:val="-8"/>
        </w:rPr>
        <w:t> </w:t>
      </w:r>
      <w:r>
        <w:rPr>
          <w:spacing w:val="-2"/>
        </w:rPr>
        <w:t>within</w:t>
      </w:r>
      <w:r>
        <w:rPr>
          <w:spacing w:val="-9"/>
        </w:rPr>
        <w:t> </w:t>
      </w:r>
      <w:r>
        <w:rPr>
          <w:spacing w:val="-2"/>
        </w:rPr>
        <w:t>warehouses</w:t>
      </w:r>
      <w:r>
        <w:rPr>
          <w:spacing w:val="-8"/>
        </w:rPr>
        <w:t> </w:t>
      </w:r>
      <w:r>
        <w:rPr>
          <w:spacing w:val="-2"/>
        </w:rPr>
        <w:t>by</w:t>
      </w:r>
      <w:r>
        <w:rPr>
          <w:spacing w:val="-9"/>
        </w:rPr>
        <w:t> </w:t>
      </w:r>
      <w:r>
        <w:rPr>
          <w:spacing w:val="-2"/>
        </w:rPr>
        <w:t>10%.</w:t>
      </w:r>
      <w:r>
        <w:rPr>
          <w:spacing w:val="-2"/>
          <w:position w:val="6"/>
          <w:sz w:val="10"/>
        </w:rPr>
        <w:t>5</w:t>
      </w:r>
      <w:r>
        <w:rPr>
          <w:spacing w:val="13"/>
          <w:position w:val="6"/>
          <w:sz w:val="10"/>
        </w:rPr>
        <w:t> </w:t>
      </w:r>
      <w:r>
        <w:rPr>
          <w:spacing w:val="-2"/>
        </w:rPr>
        <w:t>BMW’s</w:t>
      </w:r>
      <w:r>
        <w:rPr>
          <w:spacing w:val="-8"/>
        </w:rPr>
        <w:t> </w:t>
      </w:r>
      <w:r>
        <w:rPr>
          <w:spacing w:val="-2"/>
        </w:rPr>
        <w:t>facto- </w:t>
      </w:r>
      <w:r>
        <w:rPr>
          <w:spacing w:val="-2"/>
          <w:w w:val="90"/>
        </w:rPr>
        <w:t>ries have cars driving themselves through kilometer-long </w:t>
      </w:r>
      <w:r>
        <w:rPr>
          <w:w w:val="90"/>
        </w:rPr>
        <w:t>production</w:t>
      </w:r>
      <w:r>
        <w:rPr>
          <w:spacing w:val="-1"/>
          <w:w w:val="90"/>
        </w:rPr>
        <w:t> </w:t>
      </w:r>
      <w:r>
        <w:rPr>
          <w:w w:val="90"/>
        </w:rPr>
        <w:t>routes.</w:t>
      </w:r>
      <w:r>
        <w:rPr>
          <w:w w:val="90"/>
          <w:position w:val="6"/>
          <w:sz w:val="10"/>
        </w:rPr>
        <w:t>6</w:t>
      </w:r>
      <w:r>
        <w:rPr>
          <w:spacing w:val="18"/>
          <w:position w:val="6"/>
          <w:sz w:val="10"/>
        </w:rPr>
        <w:t> </w:t>
      </w:r>
      <w:r>
        <w:rPr>
          <w:w w:val="90"/>
        </w:rPr>
        <w:t>Intelligence</w:t>
      </w:r>
      <w:r>
        <w:rPr>
          <w:spacing w:val="-1"/>
          <w:w w:val="90"/>
        </w:rPr>
        <w:t> </w:t>
      </w:r>
      <w:r>
        <w:rPr>
          <w:w w:val="90"/>
        </w:rPr>
        <w:t>isn’t</w:t>
      </w:r>
      <w:r>
        <w:rPr>
          <w:spacing w:val="-1"/>
          <w:w w:val="90"/>
        </w:rPr>
        <w:t> </w:t>
      </w:r>
      <w:r>
        <w:rPr>
          <w:w w:val="90"/>
        </w:rPr>
        <w:t>confined</w:t>
      </w:r>
      <w:r>
        <w:rPr>
          <w:spacing w:val="-1"/>
          <w:w w:val="90"/>
        </w:rPr>
        <w:t> </w:t>
      </w:r>
      <w:r>
        <w:rPr>
          <w:w w:val="90"/>
        </w:rPr>
        <w:t>to</w:t>
      </w:r>
      <w:r>
        <w:rPr>
          <w:spacing w:val="-1"/>
          <w:w w:val="90"/>
        </w:rPr>
        <w:t> </w:t>
      </w:r>
      <w:r>
        <w:rPr>
          <w:w w:val="90"/>
        </w:rPr>
        <w:t>screens </w:t>
      </w:r>
      <w:r>
        <w:rPr>
          <w:w w:val="95"/>
        </w:rPr>
        <w:t>anymore;</w:t>
      </w:r>
      <w:r>
        <w:rPr>
          <w:spacing w:val="-10"/>
          <w:w w:val="95"/>
        </w:rPr>
        <w:t> </w:t>
      </w:r>
      <w:r>
        <w:rPr>
          <w:w w:val="95"/>
        </w:rPr>
        <w:t>it’s</w:t>
      </w:r>
      <w:r>
        <w:rPr>
          <w:spacing w:val="-10"/>
          <w:w w:val="95"/>
        </w:rPr>
        <w:t> </w:t>
      </w:r>
      <w:r>
        <w:rPr>
          <w:w w:val="95"/>
        </w:rPr>
        <w:t>embodied,</w:t>
      </w:r>
      <w:r>
        <w:rPr>
          <w:spacing w:val="-10"/>
          <w:w w:val="95"/>
        </w:rPr>
        <w:t> </w:t>
      </w:r>
      <w:r>
        <w:rPr>
          <w:w w:val="95"/>
        </w:rPr>
        <w:t>autonomous,</w:t>
      </w:r>
      <w:r>
        <w:rPr>
          <w:spacing w:val="-10"/>
          <w:w w:val="95"/>
        </w:rPr>
        <w:t> </w:t>
      </w:r>
      <w:r>
        <w:rPr>
          <w:w w:val="95"/>
        </w:rPr>
        <w:t>and</w:t>
      </w:r>
      <w:r>
        <w:rPr>
          <w:spacing w:val="-10"/>
          <w:w w:val="95"/>
        </w:rPr>
        <w:t> </w:t>
      </w:r>
      <w:r>
        <w:rPr>
          <w:w w:val="95"/>
        </w:rPr>
        <w:t>solving</w:t>
      </w:r>
      <w:r>
        <w:rPr>
          <w:spacing w:val="-11"/>
          <w:w w:val="95"/>
        </w:rPr>
        <w:t> </w:t>
      </w:r>
      <w:r>
        <w:rPr>
          <w:w w:val="95"/>
        </w:rPr>
        <w:t>real </w:t>
      </w:r>
      <w:r>
        <w:rPr/>
        <w:t>problems</w:t>
      </w:r>
      <w:r>
        <w:rPr>
          <w:spacing w:val="-15"/>
        </w:rPr>
        <w:t> </w:t>
      </w:r>
      <w:r>
        <w:rPr/>
        <w:t>in</w:t>
      </w:r>
      <w:r>
        <w:rPr>
          <w:spacing w:val="-12"/>
        </w:rPr>
        <w:t> </w:t>
      </w:r>
      <w:r>
        <w:rPr/>
        <w:t>the</w:t>
      </w:r>
      <w:r>
        <w:rPr>
          <w:spacing w:val="-13"/>
        </w:rPr>
        <w:t> </w:t>
      </w:r>
      <w:r>
        <w:rPr/>
        <w:t>physical</w:t>
      </w:r>
      <w:r>
        <w:rPr>
          <w:spacing w:val="-12"/>
        </w:rPr>
        <w:t> </w:t>
      </w:r>
      <w:r>
        <w:rPr/>
        <w:t>world.</w:t>
      </w:r>
    </w:p>
    <w:p>
      <w:pPr>
        <w:spacing w:after="0" w:line="266" w:lineRule="auto"/>
        <w:jc w:val="both"/>
        <w:sectPr>
          <w:type w:val="continuous"/>
          <w:pgSz w:w="12240" w:h="15840"/>
          <w:pgMar w:header="0" w:footer="661" w:top="800" w:bottom="280" w:left="60" w:right="0"/>
          <w:cols w:num="2" w:equalWidth="0">
            <w:col w:w="5233" w:space="40"/>
            <w:col w:w="6907"/>
          </w:cols>
        </w:sectPr>
      </w:pPr>
    </w:p>
    <w:p>
      <w:pPr>
        <w:pStyle w:val="Heading6"/>
        <w:spacing w:line="213" w:lineRule="auto" w:before="153"/>
        <w:ind w:left="2440" w:right="788"/>
      </w:pPr>
      <w:r>
        <w:rPr/>
        <w:pict>
          <v:line style="position:absolute;mso-position-horizontal-relative:page;mso-position-vertical-relative:paragraph;z-index:15736832" from="119.250099pt,4.971633pt" to="119.250099pt,556.971633pt" stroked="true" strokeweight=".5pt" strokecolor="#000000">
            <v:stroke dashstyle="solid"/>
            <w10:wrap type="none"/>
          </v:line>
        </w:pict>
      </w:r>
      <w:bookmarkStart w:name="DI_Tech-trends-2026_ForADA 8" w:id="11"/>
      <w:bookmarkEnd w:id="11"/>
      <w:r>
        <w:rPr>
          <w:b w:val="0"/>
        </w:rPr>
      </w:r>
      <w:r>
        <w:rPr/>
        <w:t>The</w:t>
      </w:r>
      <w:r>
        <w:rPr>
          <w:spacing w:val="-15"/>
        </w:rPr>
        <w:t> </w:t>
      </w:r>
      <w:r>
        <w:rPr/>
        <w:t>agentic</w:t>
      </w:r>
      <w:r>
        <w:rPr>
          <w:spacing w:val="-15"/>
        </w:rPr>
        <w:t> </w:t>
      </w:r>
      <w:r>
        <w:rPr/>
        <w:t>reality</w:t>
      </w:r>
      <w:r>
        <w:rPr>
          <w:spacing w:val="-15"/>
        </w:rPr>
        <w:t> </w:t>
      </w:r>
      <w:r>
        <w:rPr/>
        <w:t>check:</w:t>
      </w:r>
      <w:r>
        <w:rPr>
          <w:spacing w:val="-15"/>
        </w:rPr>
        <w:t> </w:t>
      </w:r>
      <w:r>
        <w:rPr/>
        <w:t>Preparing for</w:t>
      </w:r>
      <w:r>
        <w:rPr>
          <w:spacing w:val="-12"/>
        </w:rPr>
        <w:t> </w:t>
      </w:r>
      <w:r>
        <w:rPr/>
        <w:t>a</w:t>
      </w:r>
      <w:r>
        <w:rPr>
          <w:spacing w:val="-1"/>
        </w:rPr>
        <w:t> </w:t>
      </w:r>
      <w:r>
        <w:rPr/>
        <w:t>silicon-based</w:t>
      </w:r>
      <w:r>
        <w:rPr>
          <w:spacing w:val="-1"/>
        </w:rPr>
        <w:t> </w:t>
      </w:r>
      <w:r>
        <w:rPr/>
        <w:t>workforce</w:t>
      </w:r>
    </w:p>
    <w:p>
      <w:pPr>
        <w:pStyle w:val="BodyText"/>
        <w:spacing w:line="266" w:lineRule="auto" w:before="251"/>
        <w:ind w:left="2440"/>
        <w:jc w:val="both"/>
      </w:pPr>
      <w:r>
        <w:rPr>
          <w:w w:val="95"/>
        </w:rPr>
        <w:t>Only</w:t>
      </w:r>
      <w:r>
        <w:rPr>
          <w:spacing w:val="-7"/>
          <w:w w:val="95"/>
        </w:rPr>
        <w:t> </w:t>
      </w:r>
      <w:r>
        <w:rPr>
          <w:w w:val="95"/>
        </w:rPr>
        <w:t>11%</w:t>
      </w:r>
      <w:r>
        <w:rPr>
          <w:spacing w:val="-7"/>
          <w:w w:val="95"/>
        </w:rPr>
        <w:t> </w:t>
      </w:r>
      <w:r>
        <w:rPr>
          <w:w w:val="95"/>
        </w:rPr>
        <w:t>of</w:t>
      </w:r>
      <w:r>
        <w:rPr>
          <w:spacing w:val="-7"/>
          <w:w w:val="95"/>
        </w:rPr>
        <w:t> </w:t>
      </w:r>
      <w:r>
        <w:rPr>
          <w:w w:val="95"/>
        </w:rPr>
        <w:t>organizations</w:t>
      </w:r>
      <w:r>
        <w:rPr>
          <w:spacing w:val="-7"/>
          <w:w w:val="95"/>
        </w:rPr>
        <w:t> </w:t>
      </w:r>
      <w:r>
        <w:rPr>
          <w:w w:val="95"/>
        </w:rPr>
        <w:t>have</w:t>
      </w:r>
      <w:r>
        <w:rPr>
          <w:spacing w:val="-7"/>
          <w:w w:val="95"/>
        </w:rPr>
        <w:t> </w:t>
      </w:r>
      <w:r>
        <w:rPr>
          <w:w w:val="95"/>
        </w:rPr>
        <w:t>agents</w:t>
      </w:r>
      <w:r>
        <w:rPr>
          <w:spacing w:val="-7"/>
          <w:w w:val="95"/>
        </w:rPr>
        <w:t> </w:t>
      </w:r>
      <w:r>
        <w:rPr>
          <w:w w:val="95"/>
        </w:rPr>
        <w:t>in</w:t>
      </w:r>
      <w:r>
        <w:rPr>
          <w:spacing w:val="-7"/>
          <w:w w:val="95"/>
        </w:rPr>
        <w:t> </w:t>
      </w:r>
      <w:r>
        <w:rPr>
          <w:w w:val="95"/>
        </w:rPr>
        <w:t>production, </w:t>
      </w:r>
      <w:r>
        <w:rPr>
          <w:spacing w:val="-2"/>
        </w:rPr>
        <w:t>despite</w:t>
      </w:r>
      <w:r>
        <w:rPr>
          <w:spacing w:val="-7"/>
        </w:rPr>
        <w:t> </w:t>
      </w:r>
      <w:r>
        <w:rPr>
          <w:spacing w:val="-2"/>
        </w:rPr>
        <w:t>38%</w:t>
      </w:r>
      <w:r>
        <w:rPr>
          <w:spacing w:val="-7"/>
        </w:rPr>
        <w:t> </w:t>
      </w:r>
      <w:r>
        <w:rPr>
          <w:spacing w:val="-2"/>
        </w:rPr>
        <w:t>piloting</w:t>
      </w:r>
      <w:r>
        <w:rPr>
          <w:spacing w:val="-7"/>
        </w:rPr>
        <w:t> </w:t>
      </w:r>
      <w:r>
        <w:rPr>
          <w:spacing w:val="-2"/>
        </w:rPr>
        <w:t>them.</w:t>
      </w:r>
      <w:r>
        <w:rPr>
          <w:spacing w:val="-7"/>
        </w:rPr>
        <w:t> </w:t>
      </w:r>
      <w:r>
        <w:rPr>
          <w:spacing w:val="-2"/>
        </w:rPr>
        <w:t>The</w:t>
      </w:r>
      <w:r>
        <w:rPr>
          <w:spacing w:val="-7"/>
        </w:rPr>
        <w:t> </w:t>
      </w:r>
      <w:r>
        <w:rPr>
          <w:spacing w:val="-2"/>
        </w:rPr>
        <w:t>gap</w:t>
      </w:r>
      <w:r>
        <w:rPr>
          <w:spacing w:val="-7"/>
        </w:rPr>
        <w:t> </w:t>
      </w:r>
      <w:r>
        <w:rPr>
          <w:spacing w:val="-2"/>
        </w:rPr>
        <w:t>between</w:t>
      </w:r>
      <w:r>
        <w:rPr>
          <w:spacing w:val="-7"/>
        </w:rPr>
        <w:t> </w:t>
      </w:r>
      <w:r>
        <w:rPr>
          <w:spacing w:val="-2"/>
        </w:rPr>
        <w:t>pilot</w:t>
      </w:r>
      <w:r>
        <w:rPr>
          <w:spacing w:val="-7"/>
        </w:rPr>
        <w:t> </w:t>
      </w:r>
      <w:r>
        <w:rPr>
          <w:spacing w:val="-2"/>
        </w:rPr>
        <w:t>to </w:t>
      </w:r>
      <w:r>
        <w:rPr>
          <w:spacing w:val="-2"/>
          <w:w w:val="95"/>
        </w:rPr>
        <w:t>production tells you everything. Forty-two percent are </w:t>
      </w:r>
      <w:r>
        <w:rPr>
          <w:w w:val="90"/>
        </w:rPr>
        <w:t>still developing their strategy, while 35% have no strat- egy</w:t>
      </w:r>
      <w:r>
        <w:rPr>
          <w:spacing w:val="-3"/>
          <w:w w:val="90"/>
        </w:rPr>
        <w:t> </w:t>
      </w:r>
      <w:r>
        <w:rPr>
          <w:w w:val="90"/>
        </w:rPr>
        <w:t>at</w:t>
      </w:r>
      <w:r>
        <w:rPr>
          <w:spacing w:val="-3"/>
          <w:w w:val="90"/>
        </w:rPr>
        <w:t> </w:t>
      </w:r>
      <w:r>
        <w:rPr>
          <w:w w:val="90"/>
        </w:rPr>
        <w:t>all.</w:t>
      </w:r>
      <w:r>
        <w:rPr>
          <w:w w:val="90"/>
          <w:position w:val="6"/>
          <w:sz w:val="10"/>
        </w:rPr>
        <w:t>7</w:t>
      </w:r>
      <w:r>
        <w:rPr>
          <w:spacing w:val="15"/>
          <w:position w:val="6"/>
          <w:sz w:val="10"/>
        </w:rPr>
        <w:t> </w:t>
      </w:r>
      <w:r>
        <w:rPr>
          <w:w w:val="90"/>
        </w:rPr>
        <w:t>Gartner</w:t>
      </w:r>
      <w:r>
        <w:rPr>
          <w:spacing w:val="-3"/>
          <w:w w:val="90"/>
        </w:rPr>
        <w:t> </w:t>
      </w:r>
      <w:r>
        <w:rPr>
          <w:w w:val="90"/>
        </w:rPr>
        <w:t>predicts</w:t>
      </w:r>
      <w:r>
        <w:rPr>
          <w:spacing w:val="-3"/>
          <w:w w:val="90"/>
        </w:rPr>
        <w:t> </w:t>
      </w:r>
      <w:r>
        <w:rPr>
          <w:w w:val="90"/>
        </w:rPr>
        <w:t>that</w:t>
      </w:r>
      <w:r>
        <w:rPr>
          <w:spacing w:val="-3"/>
          <w:w w:val="90"/>
        </w:rPr>
        <w:t> </w:t>
      </w:r>
      <w:r>
        <w:rPr>
          <w:w w:val="90"/>
        </w:rPr>
        <w:t>40%</w:t>
      </w:r>
      <w:r>
        <w:rPr>
          <w:spacing w:val="-3"/>
          <w:w w:val="90"/>
        </w:rPr>
        <w:t> </w:t>
      </w:r>
      <w:r>
        <w:rPr>
          <w:w w:val="90"/>
        </w:rPr>
        <w:t>of</w:t>
      </w:r>
      <w:r>
        <w:rPr>
          <w:spacing w:val="-3"/>
          <w:w w:val="90"/>
        </w:rPr>
        <w:t> </w:t>
      </w:r>
      <w:r>
        <w:rPr>
          <w:w w:val="90"/>
        </w:rPr>
        <w:t>agentic</w:t>
      </w:r>
      <w:r>
        <w:rPr>
          <w:spacing w:val="-3"/>
          <w:w w:val="90"/>
        </w:rPr>
        <w:t> </w:t>
      </w:r>
      <w:r>
        <w:rPr>
          <w:w w:val="90"/>
        </w:rPr>
        <w:t>projects </w:t>
      </w:r>
      <w:r>
        <w:rPr>
          <w:w w:val="95"/>
        </w:rPr>
        <w:t>will</w:t>
      </w:r>
      <w:r>
        <w:rPr>
          <w:spacing w:val="-6"/>
          <w:w w:val="95"/>
        </w:rPr>
        <w:t> </w:t>
      </w:r>
      <w:r>
        <w:rPr>
          <w:w w:val="95"/>
        </w:rPr>
        <w:t>fail</w:t>
      </w:r>
      <w:r>
        <w:rPr>
          <w:spacing w:val="-6"/>
          <w:w w:val="95"/>
        </w:rPr>
        <w:t> </w:t>
      </w:r>
      <w:r>
        <w:rPr>
          <w:w w:val="95"/>
        </w:rPr>
        <w:t>by</w:t>
      </w:r>
      <w:r>
        <w:rPr>
          <w:spacing w:val="-6"/>
          <w:w w:val="95"/>
        </w:rPr>
        <w:t> </w:t>
      </w:r>
      <w:r>
        <w:rPr>
          <w:w w:val="95"/>
        </w:rPr>
        <w:t>2027</w:t>
      </w:r>
      <w:r>
        <w:rPr>
          <w:w w:val="95"/>
          <w:position w:val="6"/>
          <w:sz w:val="10"/>
        </w:rPr>
        <w:t>8</w:t>
      </w:r>
      <w:r>
        <w:rPr>
          <w:w w:val="95"/>
        </w:rPr>
        <w:t>—not</w:t>
      </w:r>
      <w:r>
        <w:rPr>
          <w:spacing w:val="-6"/>
          <w:w w:val="95"/>
        </w:rPr>
        <w:t> </w:t>
      </w:r>
      <w:r>
        <w:rPr>
          <w:w w:val="95"/>
        </w:rPr>
        <w:t>because</w:t>
      </w:r>
      <w:r>
        <w:rPr>
          <w:spacing w:val="-6"/>
          <w:w w:val="95"/>
        </w:rPr>
        <w:t> </w:t>
      </w:r>
      <w:r>
        <w:rPr>
          <w:w w:val="95"/>
        </w:rPr>
        <w:t>the</w:t>
      </w:r>
      <w:r>
        <w:rPr>
          <w:spacing w:val="-6"/>
          <w:w w:val="95"/>
        </w:rPr>
        <w:t> </w:t>
      </w:r>
      <w:r>
        <w:rPr>
          <w:w w:val="95"/>
        </w:rPr>
        <w:t>technology</w:t>
      </w:r>
      <w:r>
        <w:rPr>
          <w:spacing w:val="-6"/>
          <w:w w:val="95"/>
        </w:rPr>
        <w:t> </w:t>
      </w:r>
      <w:r>
        <w:rPr>
          <w:w w:val="95"/>
        </w:rPr>
        <w:t>doesn’t </w:t>
      </w:r>
      <w:r>
        <w:rPr>
          <w:w w:val="90"/>
        </w:rPr>
        <w:t>work,</w:t>
      </w:r>
      <w:r>
        <w:rPr>
          <w:spacing w:val="-1"/>
          <w:w w:val="90"/>
        </w:rPr>
        <w:t> </w:t>
      </w:r>
      <w:r>
        <w:rPr>
          <w:w w:val="90"/>
        </w:rPr>
        <w:t>but</w:t>
      </w:r>
      <w:r>
        <w:rPr>
          <w:spacing w:val="-1"/>
          <w:w w:val="90"/>
        </w:rPr>
        <w:t> </w:t>
      </w:r>
      <w:r>
        <w:rPr>
          <w:w w:val="90"/>
        </w:rPr>
        <w:t>because</w:t>
      </w:r>
      <w:r>
        <w:rPr>
          <w:spacing w:val="-1"/>
          <w:w w:val="90"/>
        </w:rPr>
        <w:t> </w:t>
      </w:r>
      <w:r>
        <w:rPr>
          <w:w w:val="90"/>
        </w:rPr>
        <w:t>organizations</w:t>
      </w:r>
      <w:r>
        <w:rPr>
          <w:spacing w:val="-1"/>
          <w:w w:val="90"/>
        </w:rPr>
        <w:t> </w:t>
      </w:r>
      <w:r>
        <w:rPr>
          <w:w w:val="90"/>
        </w:rPr>
        <w:t>are</w:t>
      </w:r>
      <w:r>
        <w:rPr>
          <w:spacing w:val="-1"/>
          <w:w w:val="90"/>
        </w:rPr>
        <w:t> </w:t>
      </w:r>
      <w:r>
        <w:rPr>
          <w:w w:val="90"/>
        </w:rPr>
        <w:t>automating</w:t>
      </w:r>
      <w:r>
        <w:rPr>
          <w:spacing w:val="-1"/>
          <w:w w:val="90"/>
        </w:rPr>
        <w:t> </w:t>
      </w:r>
      <w:r>
        <w:rPr>
          <w:w w:val="90"/>
        </w:rPr>
        <w:t>broken processes</w:t>
      </w:r>
      <w:r>
        <w:rPr>
          <w:spacing w:val="-4"/>
          <w:w w:val="90"/>
        </w:rPr>
        <w:t> </w:t>
      </w:r>
      <w:r>
        <w:rPr>
          <w:w w:val="90"/>
        </w:rPr>
        <w:t>instead</w:t>
      </w:r>
      <w:r>
        <w:rPr>
          <w:spacing w:val="-4"/>
          <w:w w:val="90"/>
        </w:rPr>
        <w:t> </w:t>
      </w:r>
      <w:r>
        <w:rPr>
          <w:w w:val="90"/>
        </w:rPr>
        <w:t>of</w:t>
      </w:r>
      <w:r>
        <w:rPr>
          <w:spacing w:val="-4"/>
          <w:w w:val="90"/>
        </w:rPr>
        <w:t> </w:t>
      </w:r>
      <w:r>
        <w:rPr>
          <w:w w:val="90"/>
        </w:rPr>
        <w:t>redesigning</w:t>
      </w:r>
      <w:r>
        <w:rPr>
          <w:spacing w:val="-4"/>
          <w:w w:val="90"/>
        </w:rPr>
        <w:t> </w:t>
      </w:r>
      <w:r>
        <w:rPr>
          <w:w w:val="90"/>
        </w:rPr>
        <w:t>operations.</w:t>
      </w:r>
      <w:r>
        <w:rPr>
          <w:spacing w:val="-4"/>
          <w:w w:val="90"/>
        </w:rPr>
        <w:t> </w:t>
      </w:r>
      <w:r>
        <w:rPr>
          <w:w w:val="90"/>
        </w:rPr>
        <w:t>HPE’s</w:t>
      </w:r>
      <w:r>
        <w:rPr>
          <w:spacing w:val="-4"/>
          <w:w w:val="90"/>
        </w:rPr>
        <w:t> </w:t>
      </w:r>
      <w:r>
        <w:rPr>
          <w:w w:val="90"/>
        </w:rPr>
        <w:t>chief </w:t>
      </w:r>
      <w:r>
        <w:rPr>
          <w:w w:val="95"/>
        </w:rPr>
        <w:t>financial</w:t>
      </w:r>
      <w:r>
        <w:rPr>
          <w:spacing w:val="-3"/>
          <w:w w:val="95"/>
        </w:rPr>
        <w:t> </w:t>
      </w:r>
      <w:r>
        <w:rPr>
          <w:w w:val="95"/>
        </w:rPr>
        <w:t>officer</w:t>
      </w:r>
      <w:r>
        <w:rPr>
          <w:spacing w:val="-3"/>
          <w:w w:val="95"/>
        </w:rPr>
        <w:t> </w:t>
      </w:r>
      <w:r>
        <w:rPr>
          <w:w w:val="95"/>
        </w:rPr>
        <w:t>captured</w:t>
      </w:r>
      <w:r>
        <w:rPr>
          <w:spacing w:val="-3"/>
          <w:w w:val="95"/>
        </w:rPr>
        <w:t> </w:t>
      </w:r>
      <w:r>
        <w:rPr>
          <w:w w:val="95"/>
        </w:rPr>
        <w:t>what</w:t>
      </w:r>
      <w:r>
        <w:rPr>
          <w:spacing w:val="-3"/>
          <w:w w:val="95"/>
        </w:rPr>
        <w:t> </w:t>
      </w:r>
      <w:r>
        <w:rPr>
          <w:w w:val="95"/>
        </w:rPr>
        <w:t>works:</w:t>
      </w:r>
      <w:r>
        <w:rPr>
          <w:spacing w:val="-3"/>
          <w:w w:val="95"/>
        </w:rPr>
        <w:t> </w:t>
      </w:r>
      <w:r>
        <w:rPr>
          <w:w w:val="95"/>
        </w:rPr>
        <w:t>“We</w:t>
      </w:r>
      <w:r>
        <w:rPr>
          <w:spacing w:val="-3"/>
          <w:w w:val="95"/>
        </w:rPr>
        <w:t> </w:t>
      </w:r>
      <w:r>
        <w:rPr>
          <w:w w:val="95"/>
        </w:rPr>
        <w:t>wanted</w:t>
      </w:r>
      <w:r>
        <w:rPr>
          <w:spacing w:val="-3"/>
          <w:w w:val="95"/>
        </w:rPr>
        <w:t> </w:t>
      </w:r>
      <w:r>
        <w:rPr>
          <w:w w:val="95"/>
        </w:rPr>
        <w:t>to </w:t>
      </w:r>
      <w:r>
        <w:rPr>
          <w:w w:val="90"/>
        </w:rPr>
        <w:t>select</w:t>
      </w:r>
      <w:r>
        <w:rPr>
          <w:spacing w:val="-5"/>
          <w:w w:val="90"/>
        </w:rPr>
        <w:t> </w:t>
      </w:r>
      <w:r>
        <w:rPr>
          <w:w w:val="90"/>
        </w:rPr>
        <w:t>an</w:t>
      </w:r>
      <w:r>
        <w:rPr>
          <w:spacing w:val="-5"/>
          <w:w w:val="90"/>
        </w:rPr>
        <w:t> </w:t>
      </w:r>
      <w:r>
        <w:rPr>
          <w:w w:val="90"/>
        </w:rPr>
        <w:t>end-to-end</w:t>
      </w:r>
      <w:r>
        <w:rPr>
          <w:spacing w:val="-5"/>
          <w:w w:val="90"/>
        </w:rPr>
        <w:t> </w:t>
      </w:r>
      <w:r>
        <w:rPr>
          <w:w w:val="90"/>
        </w:rPr>
        <w:t>process</w:t>
      </w:r>
      <w:r>
        <w:rPr>
          <w:spacing w:val="-5"/>
          <w:w w:val="90"/>
        </w:rPr>
        <w:t> </w:t>
      </w:r>
      <w:r>
        <w:rPr>
          <w:w w:val="90"/>
        </w:rPr>
        <w:t>where</w:t>
      </w:r>
      <w:r>
        <w:rPr>
          <w:spacing w:val="-5"/>
          <w:w w:val="90"/>
        </w:rPr>
        <w:t> </w:t>
      </w:r>
      <w:r>
        <w:rPr>
          <w:w w:val="90"/>
        </w:rPr>
        <w:t>we</w:t>
      </w:r>
      <w:r>
        <w:rPr>
          <w:spacing w:val="-5"/>
          <w:w w:val="90"/>
        </w:rPr>
        <w:t> </w:t>
      </w:r>
      <w:r>
        <w:rPr>
          <w:w w:val="90"/>
        </w:rPr>
        <w:t>could</w:t>
      </w:r>
      <w:r>
        <w:rPr>
          <w:spacing w:val="-5"/>
          <w:w w:val="90"/>
        </w:rPr>
        <w:t> </w:t>
      </w:r>
      <w:r>
        <w:rPr>
          <w:w w:val="90"/>
        </w:rPr>
        <w:t>truly</w:t>
      </w:r>
      <w:r>
        <w:rPr>
          <w:spacing w:val="-5"/>
          <w:w w:val="90"/>
        </w:rPr>
        <w:t> </w:t>
      </w:r>
      <w:r>
        <w:rPr>
          <w:w w:val="90"/>
        </w:rPr>
        <w:t>trans- </w:t>
      </w:r>
      <w:r>
        <w:rPr>
          <w:w w:val="95"/>
        </w:rPr>
        <w:t>form,</w:t>
      </w:r>
      <w:r>
        <w:rPr>
          <w:spacing w:val="-10"/>
          <w:w w:val="95"/>
        </w:rPr>
        <w:t> </w:t>
      </w:r>
      <w:r>
        <w:rPr>
          <w:w w:val="95"/>
        </w:rPr>
        <w:t>not</w:t>
      </w:r>
      <w:r>
        <w:rPr>
          <w:spacing w:val="-10"/>
          <w:w w:val="95"/>
        </w:rPr>
        <w:t> </w:t>
      </w:r>
      <w:r>
        <w:rPr>
          <w:w w:val="95"/>
        </w:rPr>
        <w:t>just</w:t>
      </w:r>
      <w:r>
        <w:rPr>
          <w:spacing w:val="-10"/>
          <w:w w:val="95"/>
        </w:rPr>
        <w:t> </w:t>
      </w:r>
      <w:r>
        <w:rPr>
          <w:w w:val="95"/>
        </w:rPr>
        <w:t>solve</w:t>
      </w:r>
      <w:r>
        <w:rPr>
          <w:spacing w:val="-10"/>
          <w:w w:val="95"/>
        </w:rPr>
        <w:t> </w:t>
      </w:r>
      <w:r>
        <w:rPr>
          <w:w w:val="95"/>
        </w:rPr>
        <w:t>for</w:t>
      </w:r>
      <w:r>
        <w:rPr>
          <w:spacing w:val="-10"/>
          <w:w w:val="95"/>
        </w:rPr>
        <w:t> </w:t>
      </w:r>
      <w:r>
        <w:rPr>
          <w:w w:val="95"/>
        </w:rPr>
        <w:t>a</w:t>
      </w:r>
      <w:r>
        <w:rPr>
          <w:spacing w:val="-11"/>
          <w:w w:val="95"/>
        </w:rPr>
        <w:t> </w:t>
      </w:r>
      <w:r>
        <w:rPr>
          <w:w w:val="95"/>
        </w:rPr>
        <w:t>single</w:t>
      </w:r>
      <w:r>
        <w:rPr>
          <w:spacing w:val="-10"/>
          <w:w w:val="95"/>
        </w:rPr>
        <w:t> </w:t>
      </w:r>
      <w:r>
        <w:rPr>
          <w:w w:val="95"/>
        </w:rPr>
        <w:t>pain</w:t>
      </w:r>
      <w:r>
        <w:rPr>
          <w:spacing w:val="-10"/>
          <w:w w:val="95"/>
        </w:rPr>
        <w:t> </w:t>
      </w:r>
      <w:r>
        <w:rPr>
          <w:w w:val="95"/>
        </w:rPr>
        <w:t>point.”</w:t>
      </w:r>
      <w:r>
        <w:rPr>
          <w:w w:val="95"/>
          <w:position w:val="6"/>
          <w:sz w:val="10"/>
        </w:rPr>
        <w:t>9</w:t>
      </w:r>
      <w:r>
        <w:rPr>
          <w:spacing w:val="-3"/>
          <w:w w:val="95"/>
          <w:position w:val="6"/>
          <w:sz w:val="10"/>
        </w:rPr>
        <w:t> </w:t>
      </w:r>
      <w:r>
        <w:rPr>
          <w:w w:val="95"/>
        </w:rPr>
        <w:t>Redesign, don’t</w:t>
      </w:r>
      <w:r>
        <w:rPr>
          <w:spacing w:val="-10"/>
          <w:w w:val="95"/>
        </w:rPr>
        <w:t> </w:t>
      </w:r>
      <w:r>
        <w:rPr>
          <w:w w:val="95"/>
        </w:rPr>
        <w:t>automate.</w:t>
      </w:r>
      <w:r>
        <w:rPr>
          <w:spacing w:val="-10"/>
          <w:w w:val="95"/>
        </w:rPr>
        <w:t> </w:t>
      </w:r>
      <w:r>
        <w:rPr>
          <w:w w:val="95"/>
        </w:rPr>
        <w:t>That’s</w:t>
      </w:r>
      <w:r>
        <w:rPr>
          <w:spacing w:val="-10"/>
          <w:w w:val="95"/>
        </w:rPr>
        <w:t> </w:t>
      </w:r>
      <w:r>
        <w:rPr>
          <w:w w:val="95"/>
        </w:rPr>
        <w:t>the</w:t>
      </w:r>
      <w:r>
        <w:rPr>
          <w:spacing w:val="-10"/>
          <w:w w:val="95"/>
        </w:rPr>
        <w:t> </w:t>
      </w:r>
      <w:r>
        <w:rPr>
          <w:w w:val="95"/>
        </w:rPr>
        <w:t>pattern</w:t>
      </w:r>
      <w:r>
        <w:rPr>
          <w:spacing w:val="-10"/>
          <w:w w:val="95"/>
        </w:rPr>
        <w:t> </w:t>
      </w:r>
      <w:r>
        <w:rPr>
          <w:w w:val="95"/>
        </w:rPr>
        <w:t>separating</w:t>
      </w:r>
      <w:r>
        <w:rPr>
          <w:spacing w:val="-11"/>
          <w:w w:val="95"/>
        </w:rPr>
        <w:t> </w:t>
      </w:r>
      <w:r>
        <w:rPr>
          <w:w w:val="95"/>
        </w:rPr>
        <w:t>success </w:t>
      </w:r>
      <w:r>
        <w:rPr/>
        <w:t>from failure.</w:t>
      </w:r>
    </w:p>
    <w:p>
      <w:pPr>
        <w:pStyle w:val="BodyText"/>
        <w:rPr>
          <w:sz w:val="22"/>
        </w:rPr>
      </w:pPr>
    </w:p>
    <w:p>
      <w:pPr>
        <w:pStyle w:val="BodyText"/>
        <w:rPr>
          <w:sz w:val="17"/>
        </w:rPr>
      </w:pPr>
    </w:p>
    <w:p>
      <w:pPr>
        <w:pStyle w:val="Heading6"/>
        <w:spacing w:line="213" w:lineRule="auto"/>
        <w:ind w:left="2440" w:right="788"/>
      </w:pPr>
      <w:r>
        <w:rPr/>
        <w:t>The AI infrastructure reckoning: </w:t>
      </w:r>
      <w:r>
        <w:rPr>
          <w:spacing w:val="-2"/>
        </w:rPr>
        <w:t>Optimizing</w:t>
      </w:r>
      <w:r>
        <w:rPr>
          <w:spacing w:val="-12"/>
        </w:rPr>
        <w:t> </w:t>
      </w:r>
      <w:r>
        <w:rPr>
          <w:spacing w:val="-2"/>
        </w:rPr>
        <w:t>compute</w:t>
      </w:r>
      <w:r>
        <w:rPr>
          <w:spacing w:val="-12"/>
        </w:rPr>
        <w:t> </w:t>
      </w:r>
      <w:r>
        <w:rPr>
          <w:spacing w:val="-2"/>
        </w:rPr>
        <w:t>strategy</w:t>
      </w:r>
      <w:r>
        <w:rPr>
          <w:spacing w:val="-12"/>
        </w:rPr>
        <w:t> </w:t>
      </w:r>
      <w:r>
        <w:rPr>
          <w:spacing w:val="-2"/>
        </w:rPr>
        <w:t>in</w:t>
      </w:r>
      <w:r>
        <w:rPr>
          <w:spacing w:val="-12"/>
        </w:rPr>
        <w:t> </w:t>
      </w:r>
      <w:r>
        <w:rPr>
          <w:spacing w:val="-2"/>
        </w:rPr>
        <w:t>the </w:t>
      </w:r>
      <w:r>
        <w:rPr/>
        <w:t>age of inference economics</w:t>
      </w:r>
    </w:p>
    <w:p>
      <w:pPr>
        <w:pStyle w:val="BodyText"/>
        <w:spacing w:before="7"/>
        <w:rPr>
          <w:rFonts w:ascii="Calibri"/>
          <w:b/>
          <w:sz w:val="20"/>
        </w:rPr>
      </w:pPr>
    </w:p>
    <w:p>
      <w:pPr>
        <w:pStyle w:val="BodyText"/>
        <w:spacing w:line="266" w:lineRule="auto" w:before="1"/>
        <w:ind w:left="2439"/>
        <w:jc w:val="both"/>
      </w:pPr>
      <w:r>
        <w:rPr>
          <w:spacing w:val="-4"/>
        </w:rPr>
        <w:t>Token</w:t>
      </w:r>
      <w:r>
        <w:rPr>
          <w:spacing w:val="-6"/>
        </w:rPr>
        <w:t> </w:t>
      </w:r>
      <w:r>
        <w:rPr>
          <w:spacing w:val="-4"/>
        </w:rPr>
        <w:t>costs</w:t>
      </w:r>
      <w:r>
        <w:rPr>
          <w:spacing w:val="-6"/>
        </w:rPr>
        <w:t> </w:t>
      </w:r>
      <w:r>
        <w:rPr>
          <w:spacing w:val="-4"/>
        </w:rPr>
        <w:t>have</w:t>
      </w:r>
      <w:r>
        <w:rPr>
          <w:spacing w:val="-6"/>
        </w:rPr>
        <w:t> </w:t>
      </w:r>
      <w:r>
        <w:rPr>
          <w:spacing w:val="-4"/>
        </w:rPr>
        <w:t>dropped</w:t>
      </w:r>
      <w:r>
        <w:rPr>
          <w:spacing w:val="-6"/>
        </w:rPr>
        <w:t> </w:t>
      </w:r>
      <w:r>
        <w:rPr>
          <w:spacing w:val="-4"/>
        </w:rPr>
        <w:t>280-fold</w:t>
      </w:r>
      <w:r>
        <w:rPr>
          <w:spacing w:val="-6"/>
        </w:rPr>
        <w:t> </w:t>
      </w:r>
      <w:r>
        <w:rPr>
          <w:spacing w:val="-4"/>
        </w:rPr>
        <w:t>in</w:t>
      </w:r>
      <w:r>
        <w:rPr>
          <w:spacing w:val="-6"/>
        </w:rPr>
        <w:t> </w:t>
      </w:r>
      <w:r>
        <w:rPr>
          <w:spacing w:val="-4"/>
        </w:rPr>
        <w:t>two</w:t>
      </w:r>
      <w:r>
        <w:rPr>
          <w:spacing w:val="-6"/>
        </w:rPr>
        <w:t> </w:t>
      </w:r>
      <w:r>
        <w:rPr>
          <w:spacing w:val="-4"/>
        </w:rPr>
        <w:t>years;</w:t>
      </w:r>
      <w:r>
        <w:rPr>
          <w:spacing w:val="-4"/>
          <w:position w:val="6"/>
          <w:sz w:val="10"/>
        </w:rPr>
        <w:t>10</w:t>
      </w:r>
      <w:r>
        <w:rPr>
          <w:spacing w:val="16"/>
          <w:position w:val="6"/>
          <w:sz w:val="10"/>
        </w:rPr>
        <w:t> </w:t>
      </w:r>
      <w:r>
        <w:rPr>
          <w:spacing w:val="-4"/>
        </w:rPr>
        <w:t>yet </w:t>
      </w:r>
      <w:r>
        <w:rPr>
          <w:spacing w:val="-2"/>
          <w:w w:val="95"/>
        </w:rPr>
        <w:t>some</w:t>
      </w:r>
      <w:r>
        <w:rPr>
          <w:spacing w:val="-8"/>
          <w:w w:val="95"/>
        </w:rPr>
        <w:t> </w:t>
      </w:r>
      <w:r>
        <w:rPr>
          <w:spacing w:val="-2"/>
          <w:w w:val="95"/>
        </w:rPr>
        <w:t>enterprises</w:t>
      </w:r>
      <w:r>
        <w:rPr>
          <w:spacing w:val="-8"/>
          <w:w w:val="95"/>
        </w:rPr>
        <w:t> </w:t>
      </w:r>
      <w:r>
        <w:rPr>
          <w:spacing w:val="-2"/>
          <w:w w:val="95"/>
        </w:rPr>
        <w:t>are</w:t>
      </w:r>
      <w:r>
        <w:rPr>
          <w:spacing w:val="-8"/>
          <w:w w:val="95"/>
        </w:rPr>
        <w:t> </w:t>
      </w:r>
      <w:r>
        <w:rPr>
          <w:spacing w:val="-2"/>
          <w:w w:val="95"/>
        </w:rPr>
        <w:t>seeing</w:t>
      </w:r>
      <w:r>
        <w:rPr>
          <w:spacing w:val="-8"/>
          <w:w w:val="95"/>
        </w:rPr>
        <w:t> </w:t>
      </w:r>
      <w:r>
        <w:rPr>
          <w:spacing w:val="-2"/>
          <w:w w:val="95"/>
        </w:rPr>
        <w:t>monthly</w:t>
      </w:r>
      <w:r>
        <w:rPr>
          <w:spacing w:val="-8"/>
          <w:w w:val="95"/>
        </w:rPr>
        <w:t> </w:t>
      </w:r>
      <w:r>
        <w:rPr>
          <w:spacing w:val="-2"/>
          <w:w w:val="95"/>
        </w:rPr>
        <w:t>bills</w:t>
      </w:r>
      <w:r>
        <w:rPr>
          <w:spacing w:val="-9"/>
          <w:w w:val="95"/>
        </w:rPr>
        <w:t> </w:t>
      </w:r>
      <w:r>
        <w:rPr>
          <w:spacing w:val="-2"/>
          <w:w w:val="95"/>
        </w:rPr>
        <w:t>in</w:t>
      </w:r>
      <w:r>
        <w:rPr>
          <w:spacing w:val="-8"/>
          <w:w w:val="95"/>
        </w:rPr>
        <w:t> </w:t>
      </w:r>
      <w:r>
        <w:rPr>
          <w:spacing w:val="-2"/>
          <w:w w:val="95"/>
        </w:rPr>
        <w:t>the</w:t>
      </w:r>
      <w:r>
        <w:rPr>
          <w:spacing w:val="-8"/>
          <w:w w:val="95"/>
        </w:rPr>
        <w:t> </w:t>
      </w:r>
      <w:r>
        <w:rPr>
          <w:spacing w:val="-2"/>
          <w:w w:val="95"/>
        </w:rPr>
        <w:t>tens</w:t>
      </w:r>
      <w:r>
        <w:rPr>
          <w:spacing w:val="-8"/>
          <w:w w:val="95"/>
        </w:rPr>
        <w:t> </w:t>
      </w:r>
      <w:r>
        <w:rPr>
          <w:spacing w:val="-2"/>
          <w:w w:val="95"/>
        </w:rPr>
        <w:t>of </w:t>
      </w:r>
      <w:r>
        <w:rPr>
          <w:w w:val="95"/>
        </w:rPr>
        <w:t>millions. Usage exploded faster than costs declined. </w:t>
      </w:r>
      <w:r>
        <w:rPr>
          <w:w w:val="90"/>
        </w:rPr>
        <w:t>Organizations are discovering their existing infrastruc- </w:t>
      </w:r>
      <w:r>
        <w:rPr>
          <w:spacing w:val="-2"/>
        </w:rPr>
        <w:t>ture</w:t>
      </w:r>
      <w:r>
        <w:rPr>
          <w:spacing w:val="-11"/>
        </w:rPr>
        <w:t> </w:t>
      </w:r>
      <w:r>
        <w:rPr>
          <w:spacing w:val="-2"/>
        </w:rPr>
        <w:t>strategies</w:t>
      </w:r>
      <w:r>
        <w:rPr>
          <w:spacing w:val="-10"/>
        </w:rPr>
        <w:t> </w:t>
      </w:r>
      <w:r>
        <w:rPr>
          <w:spacing w:val="-2"/>
        </w:rPr>
        <w:t>aren’t</w:t>
      </w:r>
      <w:r>
        <w:rPr>
          <w:spacing w:val="-11"/>
        </w:rPr>
        <w:t> </w:t>
      </w:r>
      <w:r>
        <w:rPr>
          <w:spacing w:val="-2"/>
        </w:rPr>
        <w:t>designed</w:t>
      </w:r>
      <w:r>
        <w:rPr>
          <w:spacing w:val="-10"/>
        </w:rPr>
        <w:t> </w:t>
      </w:r>
      <w:r>
        <w:rPr>
          <w:spacing w:val="-2"/>
        </w:rPr>
        <w:t>to</w:t>
      </w:r>
      <w:r>
        <w:rPr>
          <w:spacing w:val="-11"/>
        </w:rPr>
        <w:t> </w:t>
      </w:r>
      <w:r>
        <w:rPr>
          <w:spacing w:val="-2"/>
        </w:rPr>
        <w:t>scale</w:t>
      </w:r>
      <w:r>
        <w:rPr>
          <w:spacing w:val="-11"/>
        </w:rPr>
        <w:t> </w:t>
      </w:r>
      <w:r>
        <w:rPr>
          <w:spacing w:val="-2"/>
        </w:rPr>
        <w:t>AI</w:t>
      </w:r>
      <w:r>
        <w:rPr>
          <w:spacing w:val="-10"/>
        </w:rPr>
        <w:t> </w:t>
      </w:r>
      <w:r>
        <w:rPr>
          <w:spacing w:val="-2"/>
        </w:rPr>
        <w:t>to</w:t>
      </w:r>
      <w:r>
        <w:rPr>
          <w:spacing w:val="-11"/>
        </w:rPr>
        <w:t> </w:t>
      </w:r>
      <w:r>
        <w:rPr>
          <w:spacing w:val="-2"/>
        </w:rPr>
        <w:t>produc- </w:t>
      </w:r>
      <w:r>
        <w:rPr>
          <w:spacing w:val="-2"/>
          <w:w w:val="95"/>
        </w:rPr>
        <w:t>tion-scale</w:t>
      </w:r>
      <w:r>
        <w:rPr>
          <w:spacing w:val="-10"/>
          <w:w w:val="95"/>
        </w:rPr>
        <w:t> </w:t>
      </w:r>
      <w:r>
        <w:rPr>
          <w:spacing w:val="-2"/>
          <w:w w:val="95"/>
        </w:rPr>
        <w:t>deployment.</w:t>
      </w:r>
      <w:r>
        <w:rPr>
          <w:spacing w:val="-8"/>
          <w:w w:val="95"/>
        </w:rPr>
        <w:t> </w:t>
      </w:r>
      <w:r>
        <w:rPr>
          <w:spacing w:val="-2"/>
          <w:w w:val="95"/>
        </w:rPr>
        <w:t>They’re</w:t>
      </w:r>
      <w:r>
        <w:rPr>
          <w:spacing w:val="-8"/>
          <w:w w:val="95"/>
        </w:rPr>
        <w:t> </w:t>
      </w:r>
      <w:r>
        <w:rPr>
          <w:spacing w:val="-2"/>
          <w:w w:val="95"/>
        </w:rPr>
        <w:t>shifting</w:t>
      </w:r>
      <w:r>
        <w:rPr>
          <w:spacing w:val="-8"/>
          <w:w w:val="95"/>
        </w:rPr>
        <w:t> </w:t>
      </w:r>
      <w:r>
        <w:rPr>
          <w:spacing w:val="-2"/>
          <w:w w:val="95"/>
        </w:rPr>
        <w:t>from</w:t>
      </w:r>
      <w:r>
        <w:rPr>
          <w:spacing w:val="-8"/>
          <w:w w:val="95"/>
        </w:rPr>
        <w:t> </w:t>
      </w:r>
      <w:r>
        <w:rPr>
          <w:spacing w:val="-2"/>
          <w:w w:val="95"/>
        </w:rPr>
        <w:t>cloud-first to</w:t>
      </w:r>
      <w:r>
        <w:rPr>
          <w:spacing w:val="-7"/>
          <w:w w:val="95"/>
        </w:rPr>
        <w:t> </w:t>
      </w:r>
      <w:r>
        <w:rPr>
          <w:spacing w:val="-2"/>
          <w:w w:val="95"/>
        </w:rPr>
        <w:t>strategic</w:t>
      </w:r>
      <w:r>
        <w:rPr>
          <w:spacing w:val="-7"/>
          <w:w w:val="95"/>
        </w:rPr>
        <w:t> </w:t>
      </w:r>
      <w:r>
        <w:rPr>
          <w:spacing w:val="-2"/>
          <w:w w:val="95"/>
        </w:rPr>
        <w:t>hybrid:</w:t>
      </w:r>
      <w:r>
        <w:rPr>
          <w:spacing w:val="-7"/>
          <w:w w:val="95"/>
        </w:rPr>
        <w:t> </w:t>
      </w:r>
      <w:r>
        <w:rPr>
          <w:spacing w:val="-2"/>
          <w:w w:val="95"/>
        </w:rPr>
        <w:t>cloud</w:t>
      </w:r>
      <w:r>
        <w:rPr>
          <w:spacing w:val="-7"/>
          <w:w w:val="95"/>
        </w:rPr>
        <w:t> </w:t>
      </w:r>
      <w:r>
        <w:rPr>
          <w:spacing w:val="-2"/>
          <w:w w:val="95"/>
        </w:rPr>
        <w:t>for</w:t>
      </w:r>
      <w:r>
        <w:rPr>
          <w:spacing w:val="-7"/>
          <w:w w:val="95"/>
        </w:rPr>
        <w:t> </w:t>
      </w:r>
      <w:r>
        <w:rPr>
          <w:spacing w:val="-2"/>
          <w:w w:val="95"/>
        </w:rPr>
        <w:t>elasticity,</w:t>
      </w:r>
      <w:r>
        <w:rPr>
          <w:spacing w:val="-7"/>
          <w:w w:val="95"/>
        </w:rPr>
        <w:t> </w:t>
      </w:r>
      <w:r>
        <w:rPr>
          <w:spacing w:val="-2"/>
          <w:w w:val="95"/>
        </w:rPr>
        <w:t>on-premises</w:t>
      </w:r>
      <w:r>
        <w:rPr>
          <w:spacing w:val="-7"/>
          <w:w w:val="95"/>
        </w:rPr>
        <w:t> </w:t>
      </w:r>
      <w:r>
        <w:rPr>
          <w:spacing w:val="-2"/>
          <w:w w:val="95"/>
        </w:rPr>
        <w:t>for </w:t>
      </w:r>
      <w:r>
        <w:rPr>
          <w:spacing w:val="-2"/>
        </w:rPr>
        <w:t>consistency,</w:t>
      </w:r>
      <w:r>
        <w:rPr>
          <w:spacing w:val="-8"/>
        </w:rPr>
        <w:t> </w:t>
      </w:r>
      <w:r>
        <w:rPr>
          <w:spacing w:val="-2"/>
        </w:rPr>
        <w:t>and</w:t>
      </w:r>
      <w:r>
        <w:rPr>
          <w:spacing w:val="-8"/>
        </w:rPr>
        <w:t> </w:t>
      </w:r>
      <w:r>
        <w:rPr>
          <w:spacing w:val="-2"/>
        </w:rPr>
        <w:t>edge</w:t>
      </w:r>
      <w:r>
        <w:rPr>
          <w:spacing w:val="-8"/>
        </w:rPr>
        <w:t> </w:t>
      </w:r>
      <w:r>
        <w:rPr>
          <w:spacing w:val="-2"/>
        </w:rPr>
        <w:t>for</w:t>
      </w:r>
      <w:r>
        <w:rPr>
          <w:spacing w:val="-8"/>
        </w:rPr>
        <w:t> </w:t>
      </w:r>
      <w:r>
        <w:rPr>
          <w:spacing w:val="-2"/>
        </w:rPr>
        <w:t>immediacy.</w:t>
      </w:r>
    </w:p>
    <w:p>
      <w:pPr>
        <w:pStyle w:val="BodyText"/>
        <w:rPr>
          <w:sz w:val="22"/>
        </w:rPr>
      </w:pPr>
    </w:p>
    <w:p>
      <w:pPr>
        <w:pStyle w:val="BodyText"/>
        <w:rPr>
          <w:sz w:val="17"/>
        </w:rPr>
      </w:pPr>
    </w:p>
    <w:p>
      <w:pPr>
        <w:pStyle w:val="Heading6"/>
        <w:spacing w:line="213" w:lineRule="auto"/>
        <w:ind w:left="2440" w:right="1190"/>
      </w:pPr>
      <w:r>
        <w:rPr/>
        <w:t>The</w:t>
      </w:r>
      <w:r>
        <w:rPr>
          <w:spacing w:val="-18"/>
        </w:rPr>
        <w:t> </w:t>
      </w:r>
      <w:r>
        <w:rPr/>
        <w:t>great</w:t>
      </w:r>
      <w:r>
        <w:rPr>
          <w:spacing w:val="-18"/>
        </w:rPr>
        <w:t> </w:t>
      </w:r>
      <w:r>
        <w:rPr/>
        <w:t>rebuild:</w:t>
      </w:r>
      <w:r>
        <w:rPr>
          <w:spacing w:val="-18"/>
        </w:rPr>
        <w:t> </w:t>
      </w:r>
      <w:r>
        <w:rPr/>
        <w:t>Architecting</w:t>
      </w:r>
      <w:r>
        <w:rPr>
          <w:spacing w:val="-18"/>
        </w:rPr>
        <w:t> </w:t>
      </w:r>
      <w:r>
        <w:rPr/>
        <w:t>an AI-native</w:t>
      </w:r>
      <w:r>
        <w:rPr>
          <w:spacing w:val="-7"/>
        </w:rPr>
        <w:t> </w:t>
      </w:r>
      <w:r>
        <w:rPr/>
        <w:t>tech</w:t>
      </w:r>
      <w:r>
        <w:rPr>
          <w:spacing w:val="-7"/>
        </w:rPr>
        <w:t> </w:t>
      </w:r>
      <w:r>
        <w:rPr/>
        <w:t>organization</w:t>
      </w:r>
    </w:p>
    <w:p>
      <w:pPr>
        <w:pStyle w:val="BodyText"/>
        <w:spacing w:line="266" w:lineRule="auto" w:before="251"/>
        <w:ind w:left="2440"/>
        <w:jc w:val="both"/>
      </w:pPr>
      <w:r>
        <w:rPr>
          <w:w w:val="95"/>
        </w:rPr>
        <w:t>AI is restructuring tech organizations, making </w:t>
      </w:r>
      <w:r>
        <w:rPr>
          <w:w w:val="95"/>
        </w:rPr>
        <w:t>them </w:t>
      </w:r>
      <w:r>
        <w:rPr>
          <w:w w:val="90"/>
        </w:rPr>
        <w:t>leaner,</w:t>
      </w:r>
      <w:r>
        <w:rPr>
          <w:spacing w:val="-4"/>
          <w:w w:val="90"/>
        </w:rPr>
        <w:t> </w:t>
      </w:r>
      <w:r>
        <w:rPr>
          <w:w w:val="90"/>
        </w:rPr>
        <w:t>faster,</w:t>
      </w:r>
      <w:r>
        <w:rPr>
          <w:spacing w:val="-4"/>
          <w:w w:val="90"/>
        </w:rPr>
        <w:t> </w:t>
      </w:r>
      <w:r>
        <w:rPr>
          <w:w w:val="90"/>
        </w:rPr>
        <w:t>and</w:t>
      </w:r>
      <w:r>
        <w:rPr>
          <w:spacing w:val="-4"/>
          <w:w w:val="90"/>
        </w:rPr>
        <w:t> </w:t>
      </w:r>
      <w:r>
        <w:rPr>
          <w:w w:val="90"/>
        </w:rPr>
        <w:t>more</w:t>
      </w:r>
      <w:r>
        <w:rPr>
          <w:spacing w:val="-4"/>
          <w:w w:val="90"/>
        </w:rPr>
        <w:t> </w:t>
      </w:r>
      <w:r>
        <w:rPr>
          <w:w w:val="90"/>
        </w:rPr>
        <w:t>strategic.</w:t>
      </w:r>
      <w:r>
        <w:rPr>
          <w:spacing w:val="-4"/>
          <w:w w:val="90"/>
        </w:rPr>
        <w:t> </w:t>
      </w:r>
      <w:r>
        <w:rPr>
          <w:w w:val="90"/>
        </w:rPr>
        <w:t>Only</w:t>
      </w:r>
      <w:r>
        <w:rPr>
          <w:spacing w:val="-4"/>
          <w:w w:val="90"/>
        </w:rPr>
        <w:t> </w:t>
      </w:r>
      <w:r>
        <w:rPr>
          <w:w w:val="90"/>
        </w:rPr>
        <w:t>1%</w:t>
      </w:r>
      <w:r>
        <w:rPr>
          <w:spacing w:val="-4"/>
          <w:w w:val="90"/>
        </w:rPr>
        <w:t> </w:t>
      </w:r>
      <w:r>
        <w:rPr>
          <w:w w:val="90"/>
        </w:rPr>
        <w:t>of</w:t>
      </w:r>
      <w:r>
        <w:rPr>
          <w:spacing w:val="-4"/>
          <w:w w:val="90"/>
        </w:rPr>
        <w:t> </w:t>
      </w:r>
      <w:r>
        <w:rPr>
          <w:w w:val="90"/>
        </w:rPr>
        <w:t>IT</w:t>
      </w:r>
      <w:r>
        <w:rPr>
          <w:spacing w:val="-4"/>
          <w:w w:val="90"/>
        </w:rPr>
        <w:t> </w:t>
      </w:r>
      <w:r>
        <w:rPr>
          <w:w w:val="90"/>
        </w:rPr>
        <w:t>leaders </w:t>
      </w:r>
      <w:r>
        <w:rPr>
          <w:w w:val="95"/>
        </w:rPr>
        <w:t>surveyed</w:t>
      </w:r>
      <w:r>
        <w:rPr>
          <w:spacing w:val="-10"/>
          <w:w w:val="95"/>
        </w:rPr>
        <w:t> </w:t>
      </w:r>
      <w:r>
        <w:rPr>
          <w:w w:val="95"/>
        </w:rPr>
        <w:t>by</w:t>
      </w:r>
      <w:r>
        <w:rPr>
          <w:spacing w:val="-10"/>
          <w:w w:val="95"/>
        </w:rPr>
        <w:t> </w:t>
      </w:r>
      <w:r>
        <w:rPr>
          <w:w w:val="95"/>
        </w:rPr>
        <w:t>Deloitte</w:t>
      </w:r>
      <w:r>
        <w:rPr>
          <w:spacing w:val="-10"/>
          <w:w w:val="95"/>
        </w:rPr>
        <w:t> </w:t>
      </w:r>
      <w:r>
        <w:rPr>
          <w:w w:val="95"/>
        </w:rPr>
        <w:t>reported</w:t>
      </w:r>
      <w:r>
        <w:rPr>
          <w:spacing w:val="-10"/>
          <w:w w:val="95"/>
        </w:rPr>
        <w:t> </w:t>
      </w:r>
      <w:r>
        <w:rPr>
          <w:w w:val="95"/>
        </w:rPr>
        <w:t>that</w:t>
      </w:r>
      <w:r>
        <w:rPr>
          <w:spacing w:val="-10"/>
          <w:w w:val="95"/>
        </w:rPr>
        <w:t> </w:t>
      </w:r>
      <w:r>
        <w:rPr>
          <w:w w:val="95"/>
        </w:rPr>
        <w:t>no</w:t>
      </w:r>
      <w:r>
        <w:rPr>
          <w:spacing w:val="-11"/>
          <w:w w:val="95"/>
        </w:rPr>
        <w:t> </w:t>
      </w:r>
      <w:r>
        <w:rPr>
          <w:w w:val="95"/>
        </w:rPr>
        <w:t>major</w:t>
      </w:r>
      <w:r>
        <w:rPr>
          <w:spacing w:val="-10"/>
          <w:w w:val="95"/>
        </w:rPr>
        <w:t> </w:t>
      </w:r>
      <w:r>
        <w:rPr>
          <w:w w:val="95"/>
        </w:rPr>
        <w:t>operating model</w:t>
      </w:r>
      <w:r>
        <w:rPr>
          <w:spacing w:val="-8"/>
          <w:w w:val="95"/>
        </w:rPr>
        <w:t> </w:t>
      </w:r>
      <w:r>
        <w:rPr>
          <w:w w:val="95"/>
        </w:rPr>
        <w:t>changes</w:t>
      </w:r>
      <w:r>
        <w:rPr>
          <w:spacing w:val="-8"/>
          <w:w w:val="95"/>
        </w:rPr>
        <w:t> </w:t>
      </w:r>
      <w:r>
        <w:rPr>
          <w:w w:val="95"/>
        </w:rPr>
        <w:t>were</w:t>
      </w:r>
      <w:r>
        <w:rPr>
          <w:spacing w:val="-8"/>
          <w:w w:val="95"/>
        </w:rPr>
        <w:t> </w:t>
      </w:r>
      <w:r>
        <w:rPr>
          <w:w w:val="95"/>
        </w:rPr>
        <w:t>underway.</w:t>
      </w:r>
      <w:r>
        <w:rPr>
          <w:w w:val="95"/>
          <w:position w:val="6"/>
          <w:sz w:val="10"/>
        </w:rPr>
        <w:t>11</w:t>
      </w:r>
      <w:r>
        <w:rPr>
          <w:spacing w:val="11"/>
          <w:position w:val="6"/>
          <w:sz w:val="10"/>
        </w:rPr>
        <w:t> </w:t>
      </w:r>
      <w:r>
        <w:rPr>
          <w:w w:val="95"/>
        </w:rPr>
        <w:t>Leaders</w:t>
      </w:r>
      <w:r>
        <w:rPr>
          <w:spacing w:val="-8"/>
          <w:w w:val="95"/>
        </w:rPr>
        <w:t> </w:t>
      </w:r>
      <w:r>
        <w:rPr>
          <w:w w:val="95"/>
        </w:rPr>
        <w:t>are</w:t>
      </w:r>
      <w:r>
        <w:rPr>
          <w:spacing w:val="-8"/>
          <w:w w:val="95"/>
        </w:rPr>
        <w:t> </w:t>
      </w:r>
      <w:r>
        <w:rPr>
          <w:w w:val="95"/>
        </w:rPr>
        <w:t>shifting </w:t>
      </w:r>
      <w:r>
        <w:rPr/>
        <w:t>from</w:t>
      </w:r>
      <w:r>
        <w:rPr>
          <w:spacing w:val="-6"/>
        </w:rPr>
        <w:t> </w:t>
      </w:r>
      <w:r>
        <w:rPr/>
        <w:t>incremental</w:t>
      </w:r>
      <w:r>
        <w:rPr>
          <w:spacing w:val="-6"/>
        </w:rPr>
        <w:t> </w:t>
      </w:r>
      <w:r>
        <w:rPr/>
        <w:t>IT</w:t>
      </w:r>
      <w:r>
        <w:rPr>
          <w:spacing w:val="-6"/>
        </w:rPr>
        <w:t> </w:t>
      </w:r>
      <w:r>
        <w:rPr/>
        <w:t>management</w:t>
      </w:r>
      <w:r>
        <w:rPr>
          <w:spacing w:val="-6"/>
        </w:rPr>
        <w:t> </w:t>
      </w:r>
      <w:r>
        <w:rPr/>
        <w:t>to</w:t>
      </w:r>
      <w:r>
        <w:rPr>
          <w:spacing w:val="-6"/>
        </w:rPr>
        <w:t> </w:t>
      </w:r>
      <w:r>
        <w:rPr/>
        <w:t>orchestrating </w:t>
      </w:r>
      <w:r>
        <w:rPr>
          <w:spacing w:val="-2"/>
          <w:w w:val="90"/>
        </w:rPr>
        <w:t>human-agent teams, with CIOs becoming AI evangelists. </w:t>
      </w:r>
      <w:r>
        <w:rPr>
          <w:w w:val="90"/>
        </w:rPr>
        <w:t>Success requires bold reimagination: modular architec- </w:t>
      </w:r>
      <w:r>
        <w:rPr>
          <w:w w:val="95"/>
        </w:rPr>
        <w:t>tures,</w:t>
      </w:r>
      <w:r>
        <w:rPr>
          <w:spacing w:val="-12"/>
          <w:w w:val="95"/>
        </w:rPr>
        <w:t> </w:t>
      </w:r>
      <w:r>
        <w:rPr>
          <w:w w:val="95"/>
        </w:rPr>
        <w:t>embedded</w:t>
      </w:r>
      <w:r>
        <w:rPr>
          <w:spacing w:val="-10"/>
          <w:w w:val="95"/>
        </w:rPr>
        <w:t> </w:t>
      </w:r>
      <w:r>
        <w:rPr>
          <w:w w:val="95"/>
        </w:rPr>
        <w:t>governance,</w:t>
      </w:r>
      <w:r>
        <w:rPr>
          <w:spacing w:val="-10"/>
          <w:w w:val="95"/>
        </w:rPr>
        <w:t> </w:t>
      </w:r>
      <w:r>
        <w:rPr>
          <w:w w:val="95"/>
        </w:rPr>
        <w:t>and</w:t>
      </w:r>
      <w:r>
        <w:rPr>
          <w:spacing w:val="-10"/>
          <w:w w:val="95"/>
        </w:rPr>
        <w:t> </w:t>
      </w:r>
      <w:r>
        <w:rPr>
          <w:w w:val="95"/>
        </w:rPr>
        <w:t>perpetual</w:t>
      </w:r>
      <w:r>
        <w:rPr>
          <w:spacing w:val="-10"/>
          <w:w w:val="95"/>
        </w:rPr>
        <w:t> </w:t>
      </w:r>
      <w:r>
        <w:rPr>
          <w:w w:val="95"/>
        </w:rPr>
        <w:t>evolution </w:t>
      </w:r>
      <w:r>
        <w:rPr/>
        <w:t>as core capabilities.</w:t>
      </w:r>
    </w:p>
    <w:p>
      <w:pPr>
        <w:pStyle w:val="Heading6"/>
        <w:spacing w:line="213" w:lineRule="auto" w:before="153"/>
        <w:ind w:right="1642"/>
      </w:pPr>
      <w:r>
        <w:rPr>
          <w:b w:val="0"/>
        </w:rPr>
        <w:br w:type="column"/>
      </w:r>
      <w:r>
        <w:rPr>
          <w:spacing w:val="-2"/>
        </w:rPr>
        <w:t>The</w:t>
      </w:r>
      <w:r>
        <w:rPr>
          <w:spacing w:val="-14"/>
        </w:rPr>
        <w:t> </w:t>
      </w:r>
      <w:r>
        <w:rPr>
          <w:spacing w:val="-2"/>
        </w:rPr>
        <w:t>AI</w:t>
      </w:r>
      <w:r>
        <w:rPr>
          <w:spacing w:val="-14"/>
        </w:rPr>
        <w:t> </w:t>
      </w:r>
      <w:r>
        <w:rPr>
          <w:spacing w:val="-2"/>
        </w:rPr>
        <w:t>dilemma:</w:t>
      </w:r>
      <w:r>
        <w:rPr>
          <w:spacing w:val="-14"/>
        </w:rPr>
        <w:t> </w:t>
      </w:r>
      <w:r>
        <w:rPr>
          <w:spacing w:val="-2"/>
        </w:rPr>
        <w:t>Securing</w:t>
      </w:r>
      <w:r>
        <w:rPr>
          <w:spacing w:val="-14"/>
        </w:rPr>
        <w:t> </w:t>
      </w:r>
      <w:r>
        <w:rPr>
          <w:spacing w:val="-2"/>
        </w:rPr>
        <w:t>and</w:t>
      </w:r>
      <w:r>
        <w:rPr>
          <w:spacing w:val="-14"/>
        </w:rPr>
        <w:t> </w:t>
      </w:r>
      <w:r>
        <w:rPr>
          <w:spacing w:val="-2"/>
        </w:rPr>
        <w:t>leveraging </w:t>
      </w:r>
      <w:r>
        <w:rPr/>
        <w:t>AI</w:t>
      </w:r>
      <w:r>
        <w:rPr>
          <w:spacing w:val="-2"/>
        </w:rPr>
        <w:t> </w:t>
      </w:r>
      <w:r>
        <w:rPr/>
        <w:t>for</w:t>
      </w:r>
      <w:r>
        <w:rPr>
          <w:spacing w:val="-13"/>
        </w:rPr>
        <w:t> </w:t>
      </w:r>
      <w:r>
        <w:rPr/>
        <w:t>cyber</w:t>
      </w:r>
      <w:r>
        <w:rPr>
          <w:spacing w:val="-13"/>
        </w:rPr>
        <w:t> </w:t>
      </w:r>
      <w:r>
        <w:rPr/>
        <w:t>defense</w:t>
      </w:r>
    </w:p>
    <w:p>
      <w:pPr>
        <w:pStyle w:val="BodyText"/>
        <w:spacing w:line="266" w:lineRule="auto" w:before="251"/>
        <w:ind w:left="197" w:right="1078"/>
        <w:jc w:val="both"/>
      </w:pPr>
      <w:r>
        <w:rPr>
          <w:spacing w:val="-2"/>
          <w:w w:val="95"/>
        </w:rPr>
        <w:t>The</w:t>
      </w:r>
      <w:r>
        <w:rPr>
          <w:spacing w:val="-8"/>
          <w:w w:val="95"/>
        </w:rPr>
        <w:t> </w:t>
      </w:r>
      <w:r>
        <w:rPr>
          <w:spacing w:val="-2"/>
          <w:w w:val="95"/>
        </w:rPr>
        <w:t>technology</w:t>
      </w:r>
      <w:r>
        <w:rPr>
          <w:spacing w:val="-8"/>
          <w:w w:val="95"/>
        </w:rPr>
        <w:t> </w:t>
      </w:r>
      <w:r>
        <w:rPr>
          <w:spacing w:val="-2"/>
          <w:w w:val="95"/>
        </w:rPr>
        <w:t>meant</w:t>
      </w:r>
      <w:r>
        <w:rPr>
          <w:spacing w:val="-8"/>
          <w:w w:val="95"/>
        </w:rPr>
        <w:t> </w:t>
      </w:r>
      <w:r>
        <w:rPr>
          <w:spacing w:val="-2"/>
          <w:w w:val="95"/>
        </w:rPr>
        <w:t>to</w:t>
      </w:r>
      <w:r>
        <w:rPr>
          <w:spacing w:val="-8"/>
          <w:w w:val="95"/>
        </w:rPr>
        <w:t> </w:t>
      </w:r>
      <w:r>
        <w:rPr>
          <w:spacing w:val="-2"/>
          <w:w w:val="95"/>
        </w:rPr>
        <w:t>give</w:t>
      </w:r>
      <w:r>
        <w:rPr>
          <w:spacing w:val="-8"/>
          <w:w w:val="95"/>
        </w:rPr>
        <w:t> </w:t>
      </w:r>
      <w:r>
        <w:rPr>
          <w:spacing w:val="-2"/>
          <w:w w:val="95"/>
        </w:rPr>
        <w:t>businesses</w:t>
      </w:r>
      <w:r>
        <w:rPr>
          <w:spacing w:val="-9"/>
          <w:w w:val="95"/>
        </w:rPr>
        <w:t> </w:t>
      </w:r>
      <w:r>
        <w:rPr>
          <w:spacing w:val="-2"/>
          <w:w w:val="95"/>
        </w:rPr>
        <w:t>an</w:t>
      </w:r>
      <w:r>
        <w:rPr>
          <w:spacing w:val="-8"/>
          <w:w w:val="95"/>
        </w:rPr>
        <w:t> </w:t>
      </w:r>
      <w:r>
        <w:rPr>
          <w:spacing w:val="-2"/>
          <w:w w:val="95"/>
        </w:rPr>
        <w:t>advantage </w:t>
      </w:r>
      <w:r>
        <w:rPr>
          <w:w w:val="90"/>
        </w:rPr>
        <w:t>is becoming the target used against them. AT&amp;T’s chief </w:t>
      </w:r>
      <w:r>
        <w:rPr/>
        <w:t>information</w:t>
      </w:r>
      <w:r>
        <w:rPr>
          <w:spacing w:val="-13"/>
        </w:rPr>
        <w:t> </w:t>
      </w:r>
      <w:r>
        <w:rPr/>
        <w:t>security</w:t>
      </w:r>
      <w:r>
        <w:rPr>
          <w:spacing w:val="-12"/>
        </w:rPr>
        <w:t> </w:t>
      </w:r>
      <w:r>
        <w:rPr/>
        <w:t>officer</w:t>
      </w:r>
      <w:r>
        <w:rPr>
          <w:spacing w:val="-13"/>
        </w:rPr>
        <w:t> </w:t>
      </w:r>
      <w:hyperlink r:id="rId18">
        <w:r>
          <w:rPr>
            <w:rFonts w:ascii="Cambria" w:hAnsi="Cambria"/>
            <w:b/>
            <w:color w:val="00AEEF"/>
          </w:rPr>
          <w:t>captured</w:t>
        </w:r>
        <w:r>
          <w:rPr>
            <w:rFonts w:ascii="Cambria" w:hAnsi="Cambria"/>
            <w:b/>
            <w:color w:val="00AEEF"/>
            <w:spacing w:val="-10"/>
          </w:rPr>
          <w:t> </w:t>
        </w:r>
        <w:r>
          <w:rPr>
            <w:rFonts w:ascii="Cambria" w:hAnsi="Cambria"/>
            <w:b/>
            <w:color w:val="00AEEF"/>
          </w:rPr>
          <w:t>the</w:t>
        </w:r>
        <w:r>
          <w:rPr>
            <w:rFonts w:ascii="Cambria" w:hAnsi="Cambria"/>
            <w:b/>
            <w:color w:val="00AEEF"/>
            <w:spacing w:val="-10"/>
          </w:rPr>
          <w:t> </w:t>
        </w:r>
        <w:r>
          <w:rPr>
            <w:rFonts w:ascii="Cambria" w:hAnsi="Cambria"/>
            <w:b/>
            <w:color w:val="00AEEF"/>
          </w:rPr>
          <w:t>challenge</w:t>
        </w:r>
      </w:hyperlink>
      <w:r>
        <w:rPr/>
        <w:t>: </w:t>
      </w:r>
      <w:r>
        <w:rPr>
          <w:spacing w:val="-2"/>
          <w:w w:val="90"/>
        </w:rPr>
        <w:t>“What we’re experiencing today is no different than what </w:t>
      </w:r>
      <w:r>
        <w:rPr>
          <w:spacing w:val="-2"/>
          <w:w w:val="95"/>
        </w:rPr>
        <w:t>we’ve</w:t>
      </w:r>
      <w:r>
        <w:rPr>
          <w:spacing w:val="-8"/>
          <w:w w:val="95"/>
        </w:rPr>
        <w:t> </w:t>
      </w:r>
      <w:r>
        <w:rPr>
          <w:spacing w:val="-2"/>
          <w:w w:val="95"/>
        </w:rPr>
        <w:t>experienced</w:t>
      </w:r>
      <w:r>
        <w:rPr>
          <w:spacing w:val="-8"/>
          <w:w w:val="95"/>
        </w:rPr>
        <w:t> </w:t>
      </w:r>
      <w:r>
        <w:rPr>
          <w:spacing w:val="-2"/>
          <w:w w:val="95"/>
        </w:rPr>
        <w:t>in</w:t>
      </w:r>
      <w:r>
        <w:rPr>
          <w:spacing w:val="-8"/>
          <w:w w:val="95"/>
        </w:rPr>
        <w:t> </w:t>
      </w:r>
      <w:r>
        <w:rPr>
          <w:spacing w:val="-2"/>
          <w:w w:val="95"/>
        </w:rPr>
        <w:t>the</w:t>
      </w:r>
      <w:r>
        <w:rPr>
          <w:spacing w:val="-8"/>
          <w:w w:val="95"/>
        </w:rPr>
        <w:t> </w:t>
      </w:r>
      <w:r>
        <w:rPr>
          <w:spacing w:val="-2"/>
          <w:w w:val="95"/>
        </w:rPr>
        <w:t>past.</w:t>
      </w:r>
      <w:r>
        <w:rPr>
          <w:spacing w:val="-8"/>
          <w:w w:val="95"/>
        </w:rPr>
        <w:t> </w:t>
      </w:r>
      <w:r>
        <w:rPr>
          <w:spacing w:val="-2"/>
          <w:w w:val="95"/>
        </w:rPr>
        <w:t>The</w:t>
      </w:r>
      <w:r>
        <w:rPr>
          <w:spacing w:val="-8"/>
          <w:w w:val="95"/>
        </w:rPr>
        <w:t> </w:t>
      </w:r>
      <w:r>
        <w:rPr>
          <w:spacing w:val="-2"/>
          <w:w w:val="95"/>
        </w:rPr>
        <w:t>only</w:t>
      </w:r>
      <w:r>
        <w:rPr>
          <w:spacing w:val="-8"/>
          <w:w w:val="95"/>
        </w:rPr>
        <w:t> </w:t>
      </w:r>
      <w:r>
        <w:rPr>
          <w:spacing w:val="-2"/>
          <w:w w:val="95"/>
        </w:rPr>
        <w:t>difference</w:t>
      </w:r>
      <w:r>
        <w:rPr>
          <w:spacing w:val="-8"/>
          <w:w w:val="95"/>
        </w:rPr>
        <w:t> </w:t>
      </w:r>
      <w:r>
        <w:rPr>
          <w:spacing w:val="-2"/>
          <w:w w:val="95"/>
        </w:rPr>
        <w:t>with </w:t>
      </w:r>
      <w:r>
        <w:rPr>
          <w:w w:val="95"/>
        </w:rPr>
        <w:t>AI</w:t>
      </w:r>
      <w:r>
        <w:rPr>
          <w:spacing w:val="-4"/>
          <w:w w:val="95"/>
        </w:rPr>
        <w:t> </w:t>
      </w:r>
      <w:r>
        <w:rPr>
          <w:w w:val="95"/>
        </w:rPr>
        <w:t>is</w:t>
      </w:r>
      <w:r>
        <w:rPr>
          <w:spacing w:val="-4"/>
          <w:w w:val="95"/>
        </w:rPr>
        <w:t> </w:t>
      </w:r>
      <w:r>
        <w:rPr>
          <w:w w:val="95"/>
        </w:rPr>
        <w:t>speed</w:t>
      </w:r>
      <w:r>
        <w:rPr>
          <w:spacing w:val="-4"/>
          <w:w w:val="95"/>
        </w:rPr>
        <w:t> </w:t>
      </w:r>
      <w:r>
        <w:rPr>
          <w:w w:val="95"/>
        </w:rPr>
        <w:t>and</w:t>
      </w:r>
      <w:r>
        <w:rPr>
          <w:spacing w:val="-4"/>
          <w:w w:val="95"/>
        </w:rPr>
        <w:t> </w:t>
      </w:r>
      <w:r>
        <w:rPr>
          <w:w w:val="95"/>
        </w:rPr>
        <w:t>impact.”</w:t>
      </w:r>
      <w:r>
        <w:rPr>
          <w:w w:val="95"/>
          <w:position w:val="6"/>
          <w:sz w:val="10"/>
        </w:rPr>
        <w:t>12</w:t>
      </w:r>
      <w:r>
        <w:rPr>
          <w:spacing w:val="16"/>
          <w:position w:val="6"/>
          <w:sz w:val="10"/>
        </w:rPr>
        <w:t> </w:t>
      </w:r>
      <w:r>
        <w:rPr>
          <w:w w:val="95"/>
        </w:rPr>
        <w:t>Organizations</w:t>
      </w:r>
      <w:r>
        <w:rPr>
          <w:spacing w:val="-4"/>
          <w:w w:val="95"/>
        </w:rPr>
        <w:t> </w:t>
      </w:r>
      <w:r>
        <w:rPr>
          <w:w w:val="95"/>
        </w:rPr>
        <w:t>must</w:t>
      </w:r>
      <w:r>
        <w:rPr>
          <w:spacing w:val="-4"/>
          <w:w w:val="95"/>
        </w:rPr>
        <w:t> </w:t>
      </w:r>
      <w:r>
        <w:rPr>
          <w:w w:val="95"/>
        </w:rPr>
        <w:t>secure </w:t>
      </w:r>
      <w:r>
        <w:rPr>
          <w:spacing w:val="-2"/>
        </w:rPr>
        <w:t>AI</w:t>
      </w:r>
      <w:r>
        <w:rPr>
          <w:spacing w:val="-10"/>
        </w:rPr>
        <w:t> </w:t>
      </w:r>
      <w:r>
        <w:rPr>
          <w:spacing w:val="-2"/>
        </w:rPr>
        <w:t>across</w:t>
      </w:r>
      <w:r>
        <w:rPr>
          <w:spacing w:val="-10"/>
        </w:rPr>
        <w:t> </w:t>
      </w:r>
      <w:r>
        <w:rPr>
          <w:spacing w:val="-2"/>
        </w:rPr>
        <w:t>four</w:t>
      </w:r>
      <w:r>
        <w:rPr>
          <w:spacing w:val="-10"/>
        </w:rPr>
        <w:t> </w:t>
      </w:r>
      <w:r>
        <w:rPr>
          <w:spacing w:val="-2"/>
        </w:rPr>
        <w:t>domains—data,</w:t>
      </w:r>
      <w:r>
        <w:rPr>
          <w:spacing w:val="-10"/>
        </w:rPr>
        <w:t> </w:t>
      </w:r>
      <w:r>
        <w:rPr>
          <w:spacing w:val="-2"/>
        </w:rPr>
        <w:t>models,</w:t>
      </w:r>
      <w:r>
        <w:rPr>
          <w:spacing w:val="-10"/>
        </w:rPr>
        <w:t> </w:t>
      </w:r>
      <w:r>
        <w:rPr>
          <w:spacing w:val="-2"/>
        </w:rPr>
        <w:t>applications, </w:t>
      </w:r>
      <w:r>
        <w:rPr>
          <w:w w:val="90"/>
        </w:rPr>
        <w:t>and infrastructure—but they also have the opportunity to</w:t>
      </w:r>
      <w:r>
        <w:rPr>
          <w:spacing w:val="-1"/>
          <w:w w:val="90"/>
        </w:rPr>
        <w:t> </w:t>
      </w:r>
      <w:r>
        <w:rPr>
          <w:w w:val="90"/>
        </w:rPr>
        <w:t>use</w:t>
      </w:r>
      <w:r>
        <w:rPr>
          <w:spacing w:val="-1"/>
          <w:w w:val="90"/>
        </w:rPr>
        <w:t> </w:t>
      </w:r>
      <w:r>
        <w:rPr>
          <w:w w:val="90"/>
        </w:rPr>
        <w:t>AI-powered</w:t>
      </w:r>
      <w:r>
        <w:rPr>
          <w:spacing w:val="-1"/>
          <w:w w:val="90"/>
        </w:rPr>
        <w:t> </w:t>
      </w:r>
      <w:r>
        <w:rPr>
          <w:w w:val="90"/>
        </w:rPr>
        <w:t>defenses</w:t>
      </w:r>
      <w:r>
        <w:rPr>
          <w:spacing w:val="-1"/>
          <w:w w:val="90"/>
        </w:rPr>
        <w:t> </w:t>
      </w:r>
      <w:r>
        <w:rPr>
          <w:w w:val="90"/>
        </w:rPr>
        <w:t>to</w:t>
      </w:r>
      <w:r>
        <w:rPr>
          <w:spacing w:val="-1"/>
          <w:w w:val="90"/>
        </w:rPr>
        <w:t> </w:t>
      </w:r>
      <w:r>
        <w:rPr>
          <w:w w:val="90"/>
        </w:rPr>
        <w:t>fight</w:t>
      </w:r>
      <w:r>
        <w:rPr>
          <w:spacing w:val="-1"/>
          <w:w w:val="90"/>
        </w:rPr>
        <w:t> </w:t>
      </w:r>
      <w:r>
        <w:rPr>
          <w:w w:val="90"/>
        </w:rPr>
        <w:t>threats</w:t>
      </w:r>
      <w:r>
        <w:rPr>
          <w:spacing w:val="-1"/>
          <w:w w:val="90"/>
        </w:rPr>
        <w:t> </w:t>
      </w:r>
      <w:r>
        <w:rPr>
          <w:w w:val="90"/>
        </w:rPr>
        <w:t>operating</w:t>
      </w:r>
      <w:r>
        <w:rPr>
          <w:spacing w:val="-1"/>
          <w:w w:val="90"/>
        </w:rPr>
        <w:t> </w:t>
      </w:r>
      <w:r>
        <w:rPr>
          <w:w w:val="90"/>
        </w:rPr>
        <w:t>at </w:t>
      </w:r>
      <w:r>
        <w:rPr/>
        <w:t>machine speed.</w:t>
      </w:r>
    </w:p>
    <w:p>
      <w:pPr>
        <w:pStyle w:val="BodyText"/>
        <w:spacing w:before="9"/>
        <w:rPr>
          <w:sz w:val="19"/>
        </w:rPr>
      </w:pPr>
    </w:p>
    <w:p>
      <w:pPr>
        <w:pStyle w:val="BodyText"/>
        <w:spacing w:line="266" w:lineRule="auto"/>
        <w:ind w:left="197" w:right="1077"/>
        <w:jc w:val="both"/>
      </w:pPr>
      <w:r>
        <w:rPr>
          <w:w w:val="95"/>
        </w:rPr>
        <w:t>Throughout</w:t>
      </w:r>
      <w:r>
        <w:rPr>
          <w:spacing w:val="-2"/>
          <w:w w:val="95"/>
        </w:rPr>
        <w:t> </w:t>
      </w:r>
      <w:r>
        <w:rPr>
          <w:w w:val="95"/>
        </w:rPr>
        <w:t>this</w:t>
      </w:r>
      <w:r>
        <w:rPr>
          <w:spacing w:val="-2"/>
          <w:w w:val="95"/>
        </w:rPr>
        <w:t> </w:t>
      </w:r>
      <w:r>
        <w:rPr>
          <w:w w:val="95"/>
        </w:rPr>
        <w:t>year’s</w:t>
      </w:r>
      <w:r>
        <w:rPr>
          <w:spacing w:val="-2"/>
          <w:w w:val="95"/>
        </w:rPr>
        <w:t> </w:t>
      </w:r>
      <w:r>
        <w:rPr>
          <w:w w:val="95"/>
        </w:rPr>
        <w:t>report,</w:t>
      </w:r>
      <w:r>
        <w:rPr>
          <w:spacing w:val="-2"/>
          <w:w w:val="95"/>
        </w:rPr>
        <w:t> </w:t>
      </w:r>
      <w:r>
        <w:rPr>
          <w:w w:val="95"/>
        </w:rPr>
        <w:t>you’ll</w:t>
      </w:r>
      <w:r>
        <w:rPr>
          <w:spacing w:val="-2"/>
          <w:w w:val="95"/>
        </w:rPr>
        <w:t> </w:t>
      </w:r>
      <w:r>
        <w:rPr>
          <w:w w:val="95"/>
        </w:rPr>
        <w:t>meet</w:t>
      </w:r>
      <w:r>
        <w:rPr>
          <w:spacing w:val="-2"/>
          <w:w w:val="95"/>
        </w:rPr>
        <w:t> </w:t>
      </w:r>
      <w:r>
        <w:rPr>
          <w:w w:val="95"/>
        </w:rPr>
        <w:t>technology leaders</w:t>
      </w:r>
      <w:r>
        <w:rPr>
          <w:spacing w:val="-7"/>
          <w:w w:val="95"/>
        </w:rPr>
        <w:t> </w:t>
      </w:r>
      <w:r>
        <w:rPr>
          <w:w w:val="95"/>
        </w:rPr>
        <w:t>successfully</w:t>
      </w:r>
      <w:r>
        <w:rPr>
          <w:spacing w:val="-7"/>
          <w:w w:val="95"/>
        </w:rPr>
        <w:t> </w:t>
      </w:r>
      <w:r>
        <w:rPr>
          <w:w w:val="95"/>
        </w:rPr>
        <w:t>navigating</w:t>
      </w:r>
      <w:r>
        <w:rPr>
          <w:spacing w:val="-7"/>
          <w:w w:val="95"/>
        </w:rPr>
        <w:t> </w:t>
      </w:r>
      <w:r>
        <w:rPr>
          <w:w w:val="95"/>
        </w:rPr>
        <w:t>this</w:t>
      </w:r>
      <w:r>
        <w:rPr>
          <w:spacing w:val="-7"/>
          <w:w w:val="95"/>
        </w:rPr>
        <w:t> </w:t>
      </w:r>
      <w:r>
        <w:rPr>
          <w:w w:val="95"/>
        </w:rPr>
        <w:t>sea</w:t>
      </w:r>
      <w:r>
        <w:rPr>
          <w:spacing w:val="-7"/>
          <w:w w:val="95"/>
        </w:rPr>
        <w:t> </w:t>
      </w:r>
      <w:r>
        <w:rPr>
          <w:w w:val="95"/>
        </w:rPr>
        <w:t>change.</w:t>
      </w:r>
      <w:r>
        <w:rPr>
          <w:spacing w:val="-7"/>
          <w:w w:val="95"/>
        </w:rPr>
        <w:t> </w:t>
      </w:r>
      <w:r>
        <w:rPr>
          <w:w w:val="95"/>
        </w:rPr>
        <w:t>They </w:t>
      </w:r>
      <w:r>
        <w:rPr/>
        <w:t>don’t</w:t>
      </w:r>
      <w:r>
        <w:rPr>
          <w:spacing w:val="-11"/>
        </w:rPr>
        <w:t> </w:t>
      </w:r>
      <w:r>
        <w:rPr/>
        <w:t>have</w:t>
      </w:r>
      <w:r>
        <w:rPr>
          <w:spacing w:val="-11"/>
        </w:rPr>
        <w:t> </w:t>
      </w:r>
      <w:r>
        <w:rPr/>
        <w:t>all</w:t>
      </w:r>
      <w:r>
        <w:rPr>
          <w:spacing w:val="-11"/>
        </w:rPr>
        <w:t> </w:t>
      </w:r>
      <w:r>
        <w:rPr/>
        <w:t>the</w:t>
      </w:r>
      <w:r>
        <w:rPr>
          <w:spacing w:val="-11"/>
        </w:rPr>
        <w:t> </w:t>
      </w:r>
      <w:r>
        <w:rPr/>
        <w:t>answers,</w:t>
      </w:r>
      <w:r>
        <w:rPr>
          <w:spacing w:val="-11"/>
        </w:rPr>
        <w:t> </w:t>
      </w:r>
      <w:r>
        <w:rPr/>
        <w:t>but</w:t>
      </w:r>
      <w:r>
        <w:rPr>
          <w:spacing w:val="-11"/>
        </w:rPr>
        <w:t> </w:t>
      </w:r>
      <w:r>
        <w:rPr/>
        <w:t>there</w:t>
      </w:r>
      <w:r>
        <w:rPr>
          <w:spacing w:val="-11"/>
        </w:rPr>
        <w:t> </w:t>
      </w:r>
      <w:r>
        <w:rPr/>
        <w:t>are</w:t>
      </w:r>
      <w:r>
        <w:rPr>
          <w:spacing w:val="-11"/>
        </w:rPr>
        <w:t> </w:t>
      </w:r>
      <w:r>
        <w:rPr/>
        <w:t>noticeable </w:t>
      </w:r>
      <w:r>
        <w:rPr>
          <w:spacing w:val="-2"/>
        </w:rPr>
        <w:t>patterns</w:t>
      </w:r>
      <w:r>
        <w:rPr>
          <w:spacing w:val="-11"/>
        </w:rPr>
        <w:t> </w:t>
      </w:r>
      <w:r>
        <w:rPr>
          <w:spacing w:val="-2"/>
        </w:rPr>
        <w:t>as</w:t>
      </w:r>
      <w:r>
        <w:rPr>
          <w:spacing w:val="-10"/>
        </w:rPr>
        <w:t> </w:t>
      </w:r>
      <w:r>
        <w:rPr>
          <w:spacing w:val="-2"/>
        </w:rPr>
        <w:t>they</w:t>
      </w:r>
      <w:r>
        <w:rPr>
          <w:spacing w:val="-11"/>
        </w:rPr>
        <w:t> </w:t>
      </w:r>
      <w:r>
        <w:rPr>
          <w:spacing w:val="-2"/>
        </w:rPr>
        <w:t>light</w:t>
      </w:r>
      <w:r>
        <w:rPr>
          <w:spacing w:val="-10"/>
        </w:rPr>
        <w:t> </w:t>
      </w:r>
      <w:r>
        <w:rPr>
          <w:spacing w:val="-2"/>
        </w:rPr>
        <w:t>the</w:t>
      </w:r>
      <w:r>
        <w:rPr>
          <w:spacing w:val="-11"/>
        </w:rPr>
        <w:t> </w:t>
      </w:r>
      <w:r>
        <w:rPr>
          <w:spacing w:val="-2"/>
        </w:rPr>
        <w:t>way</w:t>
      </w:r>
      <w:r>
        <w:rPr>
          <w:spacing w:val="-11"/>
        </w:rPr>
        <w:t> </w:t>
      </w:r>
      <w:r>
        <w:rPr>
          <w:spacing w:val="-2"/>
        </w:rPr>
        <w:t>forward.</w:t>
      </w:r>
    </w:p>
    <w:p>
      <w:pPr>
        <w:numPr>
          <w:ilvl w:val="0"/>
          <w:numId w:val="1"/>
        </w:numPr>
        <w:tabs>
          <w:tab w:pos="557" w:val="left" w:leader="none"/>
          <w:tab w:pos="558" w:val="left" w:leader="none"/>
        </w:tabs>
        <w:spacing w:line="318" w:lineRule="exact" w:before="180"/>
        <w:ind w:left="557" w:right="0" w:hanging="361"/>
        <w:jc w:val="left"/>
        <w:rPr>
          <w:rFonts w:ascii="Cambria"/>
          <w:b/>
          <w:sz w:val="18"/>
        </w:rPr>
      </w:pPr>
      <w:r>
        <w:rPr>
          <w:rFonts w:ascii="Cambria"/>
          <w:b/>
          <w:sz w:val="18"/>
        </w:rPr>
        <w:t>They</w:t>
      </w:r>
      <w:r>
        <w:rPr>
          <w:rFonts w:ascii="Cambria"/>
          <w:b/>
          <w:spacing w:val="64"/>
          <w:w w:val="150"/>
          <w:sz w:val="18"/>
        </w:rPr>
        <w:t> </w:t>
      </w:r>
      <w:r>
        <w:rPr>
          <w:rFonts w:ascii="Cambria"/>
          <w:b/>
          <w:sz w:val="18"/>
        </w:rPr>
        <w:t>lead</w:t>
      </w:r>
      <w:r>
        <w:rPr>
          <w:rFonts w:ascii="Cambria"/>
          <w:b/>
          <w:spacing w:val="65"/>
          <w:w w:val="150"/>
          <w:sz w:val="18"/>
        </w:rPr>
        <w:t> </w:t>
      </w:r>
      <w:r>
        <w:rPr>
          <w:rFonts w:ascii="Cambria"/>
          <w:b/>
          <w:sz w:val="18"/>
        </w:rPr>
        <w:t>with</w:t>
      </w:r>
      <w:r>
        <w:rPr>
          <w:rFonts w:ascii="Cambria"/>
          <w:b/>
          <w:spacing w:val="65"/>
          <w:w w:val="150"/>
          <w:sz w:val="18"/>
        </w:rPr>
        <w:t> </w:t>
      </w:r>
      <w:r>
        <w:rPr>
          <w:rFonts w:ascii="Cambria"/>
          <w:b/>
          <w:sz w:val="18"/>
        </w:rPr>
        <w:t>problems,</w:t>
      </w:r>
      <w:r>
        <w:rPr>
          <w:rFonts w:ascii="Cambria"/>
          <w:b/>
          <w:spacing w:val="64"/>
          <w:w w:val="150"/>
          <w:sz w:val="18"/>
        </w:rPr>
        <w:t> </w:t>
      </w:r>
      <w:r>
        <w:rPr>
          <w:rFonts w:ascii="Cambria"/>
          <w:b/>
          <w:sz w:val="18"/>
        </w:rPr>
        <w:t>not</w:t>
      </w:r>
      <w:r>
        <w:rPr>
          <w:rFonts w:ascii="Cambria"/>
          <w:b/>
          <w:spacing w:val="65"/>
          <w:w w:val="150"/>
          <w:sz w:val="18"/>
        </w:rPr>
        <w:t> </w:t>
      </w:r>
      <w:r>
        <w:rPr>
          <w:rFonts w:ascii="Cambria"/>
          <w:b/>
          <w:spacing w:val="-2"/>
          <w:sz w:val="18"/>
        </w:rPr>
        <w:t>technology.</w:t>
      </w:r>
    </w:p>
    <w:p>
      <w:pPr>
        <w:pStyle w:val="BodyText"/>
        <w:spacing w:line="197" w:lineRule="exact"/>
        <w:ind w:left="557"/>
        <w:jc w:val="both"/>
      </w:pPr>
      <w:r>
        <w:rPr>
          <w:spacing w:val="-4"/>
        </w:rPr>
        <w:t>Broadcom’s</w:t>
      </w:r>
      <w:r>
        <w:rPr/>
        <w:t> </w:t>
      </w:r>
      <w:r>
        <w:rPr>
          <w:spacing w:val="-4"/>
        </w:rPr>
        <w:t>CIO:</w:t>
      </w:r>
      <w:r>
        <w:rPr>
          <w:spacing w:val="-1"/>
        </w:rPr>
        <w:t> </w:t>
      </w:r>
      <w:r>
        <w:rPr>
          <w:spacing w:val="-4"/>
        </w:rPr>
        <w:t>“Without</w:t>
      </w:r>
      <w:r>
        <w:rPr/>
        <w:t> </w:t>
      </w:r>
      <w:r>
        <w:rPr>
          <w:spacing w:val="-4"/>
        </w:rPr>
        <w:t>focusing</w:t>
      </w:r>
      <w:r>
        <w:rPr/>
        <w:t> </w:t>
      </w:r>
      <w:r>
        <w:rPr>
          <w:spacing w:val="-4"/>
        </w:rPr>
        <w:t>on</w:t>
      </w:r>
      <w:r>
        <w:rPr/>
        <w:t> </w:t>
      </w:r>
      <w:r>
        <w:rPr>
          <w:spacing w:val="-4"/>
        </w:rPr>
        <w:t>a</w:t>
      </w:r>
      <w:r>
        <w:rPr/>
        <w:t> </w:t>
      </w:r>
      <w:r>
        <w:rPr>
          <w:spacing w:val="-4"/>
        </w:rPr>
        <w:t>specific</w:t>
      </w:r>
    </w:p>
    <w:p>
      <w:pPr>
        <w:pStyle w:val="BodyText"/>
        <w:spacing w:line="266" w:lineRule="auto" w:before="24"/>
        <w:ind w:left="557" w:right="1079"/>
        <w:jc w:val="both"/>
        <w:rPr>
          <w:sz w:val="10"/>
        </w:rPr>
      </w:pPr>
      <w:r>
        <w:rPr>
          <w:w w:val="90"/>
        </w:rPr>
        <w:t>business</w:t>
      </w:r>
      <w:r>
        <w:rPr>
          <w:spacing w:val="-5"/>
          <w:w w:val="90"/>
        </w:rPr>
        <w:t> </w:t>
      </w:r>
      <w:r>
        <w:rPr>
          <w:w w:val="90"/>
        </w:rPr>
        <w:t>problem</w:t>
      </w:r>
      <w:r>
        <w:rPr>
          <w:spacing w:val="-5"/>
          <w:w w:val="90"/>
        </w:rPr>
        <w:t> </w:t>
      </w:r>
      <w:r>
        <w:rPr>
          <w:w w:val="90"/>
        </w:rPr>
        <w:t>and</w:t>
      </w:r>
      <w:r>
        <w:rPr>
          <w:spacing w:val="-5"/>
          <w:w w:val="90"/>
        </w:rPr>
        <w:t> </w:t>
      </w:r>
      <w:r>
        <w:rPr>
          <w:w w:val="90"/>
        </w:rPr>
        <w:t>the</w:t>
      </w:r>
      <w:r>
        <w:rPr>
          <w:spacing w:val="-5"/>
          <w:w w:val="90"/>
        </w:rPr>
        <w:t> </w:t>
      </w:r>
      <w:r>
        <w:rPr>
          <w:w w:val="90"/>
        </w:rPr>
        <w:t>value</w:t>
      </w:r>
      <w:r>
        <w:rPr>
          <w:spacing w:val="-5"/>
          <w:w w:val="90"/>
        </w:rPr>
        <w:t> </w:t>
      </w:r>
      <w:r>
        <w:rPr>
          <w:w w:val="90"/>
        </w:rPr>
        <w:t>you</w:t>
      </w:r>
      <w:r>
        <w:rPr>
          <w:spacing w:val="-5"/>
          <w:w w:val="90"/>
        </w:rPr>
        <w:t> </w:t>
      </w:r>
      <w:r>
        <w:rPr>
          <w:w w:val="90"/>
        </w:rPr>
        <w:t>want</w:t>
      </w:r>
      <w:r>
        <w:rPr>
          <w:spacing w:val="-5"/>
          <w:w w:val="90"/>
        </w:rPr>
        <w:t> </w:t>
      </w:r>
      <w:r>
        <w:rPr>
          <w:w w:val="90"/>
        </w:rPr>
        <w:t>to</w:t>
      </w:r>
      <w:r>
        <w:rPr>
          <w:spacing w:val="-5"/>
          <w:w w:val="90"/>
        </w:rPr>
        <w:t> </w:t>
      </w:r>
      <w:r>
        <w:rPr>
          <w:w w:val="90"/>
        </w:rPr>
        <w:t>derive, </w:t>
      </w:r>
      <w:r>
        <w:rPr/>
        <w:t>it could be easy to invest in AI and receive no </w:t>
      </w:r>
      <w:r>
        <w:rPr>
          <w:spacing w:val="-2"/>
        </w:rPr>
        <w:t>return.”</w:t>
      </w:r>
      <w:r>
        <w:rPr>
          <w:spacing w:val="-2"/>
          <w:position w:val="6"/>
          <w:sz w:val="10"/>
        </w:rPr>
        <w:t>13</w:t>
      </w:r>
    </w:p>
    <w:p>
      <w:pPr>
        <w:pStyle w:val="BodyText"/>
        <w:spacing w:before="9"/>
        <w:rPr>
          <w:sz w:val="17"/>
        </w:rPr>
      </w:pPr>
    </w:p>
    <w:p>
      <w:pPr>
        <w:pStyle w:val="ListParagraph"/>
        <w:numPr>
          <w:ilvl w:val="0"/>
          <w:numId w:val="1"/>
        </w:numPr>
        <w:tabs>
          <w:tab w:pos="557" w:val="left" w:leader="none"/>
          <w:tab w:pos="558" w:val="left" w:leader="none"/>
        </w:tabs>
        <w:spacing w:line="206" w:lineRule="auto" w:before="0" w:after="0"/>
        <w:ind w:left="557" w:right="1079" w:hanging="360"/>
        <w:jc w:val="left"/>
        <w:rPr>
          <w:sz w:val="18"/>
        </w:rPr>
      </w:pPr>
      <w:r>
        <w:rPr>
          <w:rFonts w:ascii="Cambria" w:hAnsi="Cambria"/>
          <w:b/>
          <w:spacing w:val="-2"/>
          <w:w w:val="95"/>
          <w:sz w:val="18"/>
        </w:rPr>
        <w:t>Specifically,</w:t>
      </w:r>
      <w:r>
        <w:rPr>
          <w:rFonts w:ascii="Cambria" w:hAnsi="Cambria"/>
          <w:b/>
          <w:spacing w:val="4"/>
          <w:sz w:val="18"/>
        </w:rPr>
        <w:t> </w:t>
      </w:r>
      <w:r>
        <w:rPr>
          <w:rFonts w:ascii="Cambria" w:hAnsi="Cambria"/>
          <w:b/>
          <w:spacing w:val="-2"/>
          <w:w w:val="95"/>
          <w:sz w:val="18"/>
        </w:rPr>
        <w:t>their</w:t>
      </w:r>
      <w:r>
        <w:rPr>
          <w:rFonts w:ascii="Cambria" w:hAnsi="Cambria"/>
          <w:b/>
          <w:spacing w:val="4"/>
          <w:sz w:val="18"/>
        </w:rPr>
        <w:t> </w:t>
      </w:r>
      <w:r>
        <w:rPr>
          <w:rFonts w:ascii="Cambria" w:hAnsi="Cambria"/>
          <w:b/>
          <w:spacing w:val="-2"/>
          <w:w w:val="95"/>
          <w:sz w:val="18"/>
        </w:rPr>
        <w:t>biggest</w:t>
      </w:r>
      <w:r>
        <w:rPr>
          <w:rFonts w:ascii="Cambria" w:hAnsi="Cambria"/>
          <w:b/>
          <w:spacing w:val="4"/>
          <w:sz w:val="18"/>
        </w:rPr>
        <w:t> </w:t>
      </w:r>
      <w:r>
        <w:rPr>
          <w:rFonts w:ascii="Cambria" w:hAnsi="Cambria"/>
          <w:b/>
          <w:spacing w:val="-2"/>
          <w:w w:val="95"/>
          <w:sz w:val="18"/>
        </w:rPr>
        <w:t>problems.</w:t>
      </w:r>
      <w:r>
        <w:rPr>
          <w:rFonts w:ascii="Cambria" w:hAnsi="Cambria"/>
          <w:b/>
          <w:spacing w:val="5"/>
          <w:sz w:val="18"/>
        </w:rPr>
        <w:t> </w:t>
      </w:r>
      <w:r>
        <w:rPr>
          <w:spacing w:val="-2"/>
          <w:w w:val="95"/>
          <w:sz w:val="18"/>
        </w:rPr>
        <w:t>UiPath</w:t>
      </w:r>
      <w:r>
        <w:rPr>
          <w:spacing w:val="-4"/>
          <w:w w:val="95"/>
          <w:sz w:val="18"/>
        </w:rPr>
        <w:t> </w:t>
      </w:r>
      <w:r>
        <w:rPr>
          <w:spacing w:val="-2"/>
          <w:w w:val="95"/>
          <w:sz w:val="18"/>
        </w:rPr>
        <w:t>CEO: </w:t>
      </w:r>
      <w:r>
        <w:rPr>
          <w:w w:val="95"/>
          <w:sz w:val="18"/>
        </w:rPr>
        <w:t>“Rather</w:t>
      </w:r>
      <w:r>
        <w:rPr>
          <w:spacing w:val="-10"/>
          <w:w w:val="95"/>
          <w:sz w:val="18"/>
        </w:rPr>
        <w:t> </w:t>
      </w:r>
      <w:r>
        <w:rPr>
          <w:w w:val="95"/>
          <w:sz w:val="18"/>
        </w:rPr>
        <w:t>than</w:t>
      </w:r>
      <w:r>
        <w:rPr>
          <w:spacing w:val="-10"/>
          <w:w w:val="95"/>
          <w:sz w:val="18"/>
        </w:rPr>
        <w:t> </w:t>
      </w:r>
      <w:r>
        <w:rPr>
          <w:w w:val="95"/>
          <w:sz w:val="18"/>
        </w:rPr>
        <w:t>getting</w:t>
      </w:r>
      <w:r>
        <w:rPr>
          <w:spacing w:val="-10"/>
          <w:w w:val="95"/>
          <w:sz w:val="18"/>
        </w:rPr>
        <w:t> </w:t>
      </w:r>
      <w:r>
        <w:rPr>
          <w:w w:val="95"/>
          <w:sz w:val="18"/>
        </w:rPr>
        <w:t>stuck</w:t>
      </w:r>
      <w:r>
        <w:rPr>
          <w:spacing w:val="-10"/>
          <w:w w:val="95"/>
          <w:sz w:val="18"/>
        </w:rPr>
        <w:t> </w:t>
      </w:r>
      <w:r>
        <w:rPr>
          <w:w w:val="95"/>
          <w:sz w:val="18"/>
        </w:rPr>
        <w:t>in</w:t>
      </w:r>
      <w:r>
        <w:rPr>
          <w:spacing w:val="-10"/>
          <w:w w:val="95"/>
          <w:sz w:val="18"/>
        </w:rPr>
        <w:t> </w:t>
      </w:r>
      <w:r>
        <w:rPr>
          <w:w w:val="95"/>
          <w:sz w:val="18"/>
        </w:rPr>
        <w:t>a</w:t>
      </w:r>
      <w:r>
        <w:rPr>
          <w:spacing w:val="-11"/>
          <w:w w:val="95"/>
          <w:sz w:val="18"/>
        </w:rPr>
        <w:t> </w:t>
      </w:r>
      <w:r>
        <w:rPr>
          <w:w w:val="95"/>
          <w:sz w:val="18"/>
        </w:rPr>
        <w:t>cycle</w:t>
      </w:r>
      <w:r>
        <w:rPr>
          <w:spacing w:val="-10"/>
          <w:w w:val="95"/>
          <w:sz w:val="18"/>
        </w:rPr>
        <w:t> </w:t>
      </w:r>
      <w:r>
        <w:rPr>
          <w:w w:val="95"/>
          <w:sz w:val="18"/>
        </w:rPr>
        <w:t>of</w:t>
      </w:r>
      <w:r>
        <w:rPr>
          <w:spacing w:val="-10"/>
          <w:w w:val="95"/>
          <w:sz w:val="18"/>
        </w:rPr>
        <w:t> </w:t>
      </w:r>
      <w:r>
        <w:rPr>
          <w:w w:val="95"/>
          <w:sz w:val="18"/>
        </w:rPr>
        <w:t>perpetual</w:t>
      </w:r>
    </w:p>
    <w:p>
      <w:pPr>
        <w:pStyle w:val="BodyText"/>
        <w:spacing w:line="266" w:lineRule="auto" w:before="30"/>
        <w:ind w:left="557" w:right="1078"/>
        <w:jc w:val="both"/>
        <w:rPr>
          <w:sz w:val="10"/>
        </w:rPr>
      </w:pPr>
      <w:r>
        <w:rPr>
          <w:w w:val="95"/>
        </w:rPr>
        <w:t>proofs</w:t>
      </w:r>
      <w:r>
        <w:rPr>
          <w:spacing w:val="-10"/>
          <w:w w:val="95"/>
        </w:rPr>
        <w:t> </w:t>
      </w:r>
      <w:r>
        <w:rPr>
          <w:w w:val="95"/>
        </w:rPr>
        <w:t>of</w:t>
      </w:r>
      <w:r>
        <w:rPr>
          <w:spacing w:val="-10"/>
          <w:w w:val="95"/>
        </w:rPr>
        <w:t> </w:t>
      </w:r>
      <w:r>
        <w:rPr>
          <w:w w:val="95"/>
        </w:rPr>
        <w:t>concept,</w:t>
      </w:r>
      <w:r>
        <w:rPr>
          <w:spacing w:val="-10"/>
          <w:w w:val="95"/>
        </w:rPr>
        <w:t> </w:t>
      </w:r>
      <w:r>
        <w:rPr>
          <w:w w:val="95"/>
        </w:rPr>
        <w:t>consider</w:t>
      </w:r>
      <w:r>
        <w:rPr>
          <w:spacing w:val="-10"/>
          <w:w w:val="95"/>
        </w:rPr>
        <w:t> </w:t>
      </w:r>
      <w:r>
        <w:rPr>
          <w:w w:val="95"/>
        </w:rPr>
        <w:t>attacking</w:t>
      </w:r>
      <w:r>
        <w:rPr>
          <w:spacing w:val="-10"/>
          <w:w w:val="95"/>
        </w:rPr>
        <w:t> </w:t>
      </w:r>
      <w:r>
        <w:rPr>
          <w:w w:val="95"/>
        </w:rPr>
        <w:t>your</w:t>
      </w:r>
      <w:r>
        <w:rPr>
          <w:spacing w:val="-11"/>
          <w:w w:val="95"/>
        </w:rPr>
        <w:t> </w:t>
      </w:r>
      <w:r>
        <w:rPr>
          <w:w w:val="95"/>
        </w:rPr>
        <w:t>biggest </w:t>
      </w:r>
      <w:r>
        <w:rPr/>
        <w:t>problem and going for a big outcome.”</w:t>
      </w:r>
      <w:r>
        <w:rPr>
          <w:position w:val="6"/>
          <w:sz w:val="10"/>
        </w:rPr>
        <w:t>14</w:t>
      </w:r>
    </w:p>
    <w:p>
      <w:pPr>
        <w:pStyle w:val="BodyText"/>
        <w:spacing w:before="10"/>
        <w:rPr>
          <w:sz w:val="17"/>
        </w:rPr>
      </w:pPr>
    </w:p>
    <w:p>
      <w:pPr>
        <w:pStyle w:val="ListParagraph"/>
        <w:numPr>
          <w:ilvl w:val="0"/>
          <w:numId w:val="1"/>
        </w:numPr>
        <w:tabs>
          <w:tab w:pos="557" w:val="left" w:leader="none"/>
          <w:tab w:pos="558" w:val="left" w:leader="none"/>
        </w:tabs>
        <w:spacing w:line="206" w:lineRule="auto" w:before="0" w:after="0"/>
        <w:ind w:left="557" w:right="1078" w:hanging="360"/>
        <w:jc w:val="left"/>
        <w:rPr>
          <w:sz w:val="18"/>
        </w:rPr>
      </w:pPr>
      <w:r>
        <w:rPr>
          <w:rFonts w:ascii="Cambria" w:hAnsi="Cambria"/>
          <w:b/>
          <w:spacing w:val="-2"/>
          <w:w w:val="95"/>
          <w:sz w:val="18"/>
        </w:rPr>
        <w:t>They</w:t>
      </w:r>
      <w:r>
        <w:rPr>
          <w:rFonts w:ascii="Cambria" w:hAnsi="Cambria"/>
          <w:b/>
          <w:spacing w:val="11"/>
          <w:sz w:val="18"/>
        </w:rPr>
        <w:t> </w:t>
      </w:r>
      <w:r>
        <w:rPr>
          <w:rFonts w:ascii="Cambria" w:hAnsi="Cambria"/>
          <w:b/>
          <w:spacing w:val="-2"/>
          <w:w w:val="95"/>
          <w:sz w:val="18"/>
        </w:rPr>
        <w:t>prioritize</w:t>
      </w:r>
      <w:r>
        <w:rPr>
          <w:rFonts w:ascii="Cambria" w:hAnsi="Cambria"/>
          <w:b/>
          <w:spacing w:val="11"/>
          <w:sz w:val="18"/>
        </w:rPr>
        <w:t> </w:t>
      </w:r>
      <w:r>
        <w:rPr>
          <w:rFonts w:ascii="Cambria" w:hAnsi="Cambria"/>
          <w:b/>
          <w:spacing w:val="-2"/>
          <w:w w:val="95"/>
          <w:sz w:val="18"/>
        </w:rPr>
        <w:t>velocity</w:t>
      </w:r>
      <w:r>
        <w:rPr>
          <w:rFonts w:ascii="Cambria" w:hAnsi="Cambria"/>
          <w:b/>
          <w:spacing w:val="11"/>
          <w:sz w:val="18"/>
        </w:rPr>
        <w:t> </w:t>
      </w:r>
      <w:r>
        <w:rPr>
          <w:rFonts w:ascii="Cambria" w:hAnsi="Cambria"/>
          <w:b/>
          <w:spacing w:val="-2"/>
          <w:w w:val="95"/>
          <w:sz w:val="18"/>
        </w:rPr>
        <w:t>over</w:t>
      </w:r>
      <w:r>
        <w:rPr>
          <w:rFonts w:ascii="Cambria" w:hAnsi="Cambria"/>
          <w:b/>
          <w:spacing w:val="11"/>
          <w:sz w:val="18"/>
        </w:rPr>
        <w:t> </w:t>
      </w:r>
      <w:r>
        <w:rPr>
          <w:rFonts w:ascii="Cambria" w:hAnsi="Cambria"/>
          <w:b/>
          <w:spacing w:val="-2"/>
          <w:w w:val="95"/>
          <w:sz w:val="18"/>
        </w:rPr>
        <w:t>perfection.</w:t>
      </w:r>
      <w:r>
        <w:rPr>
          <w:rFonts w:ascii="Cambria" w:hAnsi="Cambria"/>
          <w:b/>
          <w:spacing w:val="12"/>
          <w:sz w:val="18"/>
        </w:rPr>
        <w:t> </w:t>
      </w:r>
      <w:r>
        <w:rPr>
          <w:spacing w:val="-2"/>
          <w:w w:val="95"/>
          <w:sz w:val="18"/>
        </w:rPr>
        <w:t>Western Digital’s</w:t>
      </w:r>
      <w:r>
        <w:rPr>
          <w:spacing w:val="-8"/>
          <w:w w:val="95"/>
          <w:sz w:val="18"/>
        </w:rPr>
        <w:t> </w:t>
      </w:r>
      <w:r>
        <w:rPr>
          <w:spacing w:val="-2"/>
          <w:w w:val="95"/>
          <w:sz w:val="18"/>
        </w:rPr>
        <w:t>CIO:</w:t>
      </w:r>
      <w:r>
        <w:rPr>
          <w:spacing w:val="-8"/>
          <w:w w:val="95"/>
          <w:sz w:val="18"/>
        </w:rPr>
        <w:t> </w:t>
      </w:r>
      <w:r>
        <w:rPr>
          <w:spacing w:val="-2"/>
          <w:w w:val="95"/>
          <w:sz w:val="18"/>
        </w:rPr>
        <w:t>“We’d</w:t>
      </w:r>
      <w:r>
        <w:rPr>
          <w:spacing w:val="-8"/>
          <w:w w:val="95"/>
          <w:sz w:val="18"/>
        </w:rPr>
        <w:t> </w:t>
      </w:r>
      <w:r>
        <w:rPr>
          <w:spacing w:val="-2"/>
          <w:w w:val="95"/>
          <w:sz w:val="18"/>
        </w:rPr>
        <w:t>rather</w:t>
      </w:r>
      <w:r>
        <w:rPr>
          <w:spacing w:val="-8"/>
          <w:w w:val="95"/>
          <w:sz w:val="18"/>
        </w:rPr>
        <w:t> </w:t>
      </w:r>
      <w:r>
        <w:rPr>
          <w:spacing w:val="-2"/>
          <w:w w:val="95"/>
          <w:sz w:val="18"/>
        </w:rPr>
        <w:t>fail</w:t>
      </w:r>
      <w:r>
        <w:rPr>
          <w:spacing w:val="-8"/>
          <w:w w:val="95"/>
          <w:sz w:val="18"/>
        </w:rPr>
        <w:t> </w:t>
      </w:r>
      <w:r>
        <w:rPr>
          <w:spacing w:val="-2"/>
          <w:w w:val="95"/>
          <w:sz w:val="18"/>
        </w:rPr>
        <w:t>fast</w:t>
      </w:r>
      <w:r>
        <w:rPr>
          <w:spacing w:val="-9"/>
          <w:w w:val="95"/>
          <w:sz w:val="18"/>
        </w:rPr>
        <w:t> </w:t>
      </w:r>
      <w:r>
        <w:rPr>
          <w:spacing w:val="-2"/>
          <w:w w:val="95"/>
          <w:sz w:val="18"/>
        </w:rPr>
        <w:t>on</w:t>
      </w:r>
      <w:r>
        <w:rPr>
          <w:spacing w:val="-8"/>
          <w:w w:val="95"/>
          <w:sz w:val="18"/>
        </w:rPr>
        <w:t> </w:t>
      </w:r>
      <w:r>
        <w:rPr>
          <w:spacing w:val="-2"/>
          <w:w w:val="95"/>
          <w:sz w:val="18"/>
        </w:rPr>
        <w:t>small</w:t>
      </w:r>
      <w:r>
        <w:rPr>
          <w:spacing w:val="-8"/>
          <w:w w:val="95"/>
          <w:sz w:val="18"/>
        </w:rPr>
        <w:t> </w:t>
      </w:r>
      <w:r>
        <w:rPr>
          <w:spacing w:val="-2"/>
          <w:w w:val="95"/>
          <w:sz w:val="18"/>
        </w:rPr>
        <w:t>pilots</w:t>
      </w:r>
    </w:p>
    <w:p>
      <w:pPr>
        <w:pStyle w:val="BodyText"/>
        <w:spacing w:before="30"/>
        <w:ind w:left="557"/>
        <w:jc w:val="both"/>
        <w:rPr>
          <w:sz w:val="10"/>
        </w:rPr>
      </w:pPr>
      <w:r>
        <w:rPr>
          <w:w w:val="90"/>
        </w:rPr>
        <w:t>than</w:t>
      </w:r>
      <w:r>
        <w:rPr>
          <w:spacing w:val="-5"/>
          <w:w w:val="90"/>
        </w:rPr>
        <w:t> </w:t>
      </w:r>
      <w:r>
        <w:rPr>
          <w:w w:val="90"/>
        </w:rPr>
        <w:t>miss</w:t>
      </w:r>
      <w:r>
        <w:rPr>
          <w:spacing w:val="-5"/>
          <w:w w:val="90"/>
        </w:rPr>
        <w:t> </w:t>
      </w:r>
      <w:r>
        <w:rPr>
          <w:w w:val="90"/>
        </w:rPr>
        <w:t>the</w:t>
      </w:r>
      <w:r>
        <w:rPr>
          <w:spacing w:val="-4"/>
          <w:w w:val="90"/>
        </w:rPr>
        <w:t> </w:t>
      </w:r>
      <w:r>
        <w:rPr>
          <w:w w:val="90"/>
        </w:rPr>
        <w:t>wave</w:t>
      </w:r>
      <w:r>
        <w:rPr>
          <w:spacing w:val="-5"/>
          <w:w w:val="90"/>
        </w:rPr>
        <w:t> </w:t>
      </w:r>
      <w:r>
        <w:rPr>
          <w:spacing w:val="-2"/>
          <w:w w:val="90"/>
        </w:rPr>
        <w:t>entirely.”</w:t>
      </w:r>
      <w:r>
        <w:rPr>
          <w:spacing w:val="-2"/>
          <w:w w:val="90"/>
          <w:position w:val="6"/>
          <w:sz w:val="10"/>
        </w:rPr>
        <w:t>15</w:t>
      </w:r>
    </w:p>
    <w:p>
      <w:pPr>
        <w:pStyle w:val="BodyText"/>
        <w:spacing w:before="10"/>
        <w:rPr>
          <w:sz w:val="19"/>
        </w:rPr>
      </w:pPr>
    </w:p>
    <w:p>
      <w:pPr>
        <w:pStyle w:val="ListParagraph"/>
        <w:numPr>
          <w:ilvl w:val="0"/>
          <w:numId w:val="1"/>
        </w:numPr>
        <w:tabs>
          <w:tab w:pos="557" w:val="left" w:leader="none"/>
          <w:tab w:pos="558" w:val="left" w:leader="none"/>
        </w:tabs>
        <w:spacing w:line="206" w:lineRule="auto" w:before="0" w:after="0"/>
        <w:ind w:left="557" w:right="1079" w:hanging="360"/>
        <w:jc w:val="left"/>
        <w:rPr>
          <w:sz w:val="18"/>
        </w:rPr>
      </w:pPr>
      <w:r>
        <w:rPr>
          <w:rFonts w:ascii="Cambria" w:hAnsi="Cambria"/>
          <w:b/>
          <w:w w:val="90"/>
          <w:sz w:val="18"/>
        </w:rPr>
        <w:t>They</w:t>
      </w:r>
      <w:r>
        <w:rPr>
          <w:rFonts w:ascii="Cambria" w:hAnsi="Cambria"/>
          <w:b/>
          <w:spacing w:val="-6"/>
          <w:w w:val="90"/>
          <w:sz w:val="18"/>
        </w:rPr>
        <w:t> </w:t>
      </w:r>
      <w:r>
        <w:rPr>
          <w:rFonts w:ascii="Cambria" w:hAnsi="Cambria"/>
          <w:b/>
          <w:w w:val="90"/>
          <w:sz w:val="18"/>
        </w:rPr>
        <w:t>design</w:t>
      </w:r>
      <w:r>
        <w:rPr>
          <w:rFonts w:ascii="Cambria" w:hAnsi="Cambria"/>
          <w:b/>
          <w:spacing w:val="-6"/>
          <w:w w:val="90"/>
          <w:sz w:val="18"/>
        </w:rPr>
        <w:t> </w:t>
      </w:r>
      <w:r>
        <w:rPr>
          <w:rFonts w:ascii="Cambria" w:hAnsi="Cambria"/>
          <w:b/>
          <w:i/>
          <w:w w:val="90"/>
          <w:sz w:val="18"/>
        </w:rPr>
        <w:t>with</w:t>
      </w:r>
      <w:r>
        <w:rPr>
          <w:rFonts w:ascii="Cambria" w:hAnsi="Cambria"/>
          <w:b/>
          <w:i/>
          <w:spacing w:val="-6"/>
          <w:w w:val="90"/>
          <w:sz w:val="18"/>
        </w:rPr>
        <w:t> </w:t>
      </w:r>
      <w:r>
        <w:rPr>
          <w:rFonts w:ascii="Cambria" w:hAnsi="Cambria"/>
          <w:b/>
          <w:w w:val="90"/>
          <w:sz w:val="18"/>
        </w:rPr>
        <w:t>people,</w:t>
      </w:r>
      <w:r>
        <w:rPr>
          <w:rFonts w:ascii="Cambria" w:hAnsi="Cambria"/>
          <w:b/>
          <w:spacing w:val="-6"/>
          <w:w w:val="90"/>
          <w:sz w:val="18"/>
        </w:rPr>
        <w:t> </w:t>
      </w:r>
      <w:r>
        <w:rPr>
          <w:rFonts w:ascii="Cambria" w:hAnsi="Cambria"/>
          <w:b/>
          <w:w w:val="90"/>
          <w:sz w:val="18"/>
        </w:rPr>
        <w:t>not</w:t>
      </w:r>
      <w:r>
        <w:rPr>
          <w:rFonts w:ascii="Cambria" w:hAnsi="Cambria"/>
          <w:b/>
          <w:spacing w:val="-6"/>
          <w:w w:val="90"/>
          <w:sz w:val="18"/>
        </w:rPr>
        <w:t> </w:t>
      </w:r>
      <w:r>
        <w:rPr>
          <w:rFonts w:ascii="Cambria" w:hAnsi="Cambria"/>
          <w:b/>
          <w:w w:val="90"/>
          <w:sz w:val="18"/>
        </w:rPr>
        <w:t>just</w:t>
      </w:r>
      <w:r>
        <w:rPr>
          <w:rFonts w:ascii="Cambria" w:hAnsi="Cambria"/>
          <w:b/>
          <w:spacing w:val="-6"/>
          <w:w w:val="90"/>
          <w:sz w:val="18"/>
        </w:rPr>
        <w:t> </w:t>
      </w:r>
      <w:r>
        <w:rPr>
          <w:rFonts w:ascii="Cambria" w:hAnsi="Cambria"/>
          <w:b/>
          <w:i/>
          <w:w w:val="90"/>
          <w:sz w:val="18"/>
        </w:rPr>
        <w:t>for</w:t>
      </w:r>
      <w:r>
        <w:rPr>
          <w:rFonts w:ascii="Cambria" w:hAnsi="Cambria"/>
          <w:b/>
          <w:i/>
          <w:spacing w:val="-6"/>
          <w:w w:val="90"/>
          <w:sz w:val="18"/>
        </w:rPr>
        <w:t> </w:t>
      </w:r>
      <w:r>
        <w:rPr>
          <w:rFonts w:ascii="Cambria" w:hAnsi="Cambria"/>
          <w:b/>
          <w:w w:val="90"/>
          <w:sz w:val="18"/>
        </w:rPr>
        <w:t>them.</w:t>
      </w:r>
      <w:r>
        <w:rPr>
          <w:rFonts w:ascii="Cambria" w:hAnsi="Cambria"/>
          <w:b/>
          <w:spacing w:val="-6"/>
          <w:w w:val="90"/>
          <w:sz w:val="18"/>
        </w:rPr>
        <w:t> </w:t>
      </w:r>
      <w:r>
        <w:rPr>
          <w:w w:val="90"/>
          <w:sz w:val="18"/>
        </w:rPr>
        <w:t>Walmart involved store associates in building its scheduling</w:t>
      </w:r>
    </w:p>
    <w:p>
      <w:pPr>
        <w:pStyle w:val="BodyText"/>
        <w:spacing w:line="266" w:lineRule="auto" w:before="30"/>
        <w:ind w:left="557" w:right="1077"/>
        <w:jc w:val="both"/>
        <w:rPr>
          <w:sz w:val="10"/>
        </w:rPr>
      </w:pPr>
      <w:r>
        <w:rPr>
          <w:spacing w:val="-2"/>
          <w:w w:val="95"/>
        </w:rPr>
        <w:t>app,</w:t>
      </w:r>
      <w:r>
        <w:rPr>
          <w:spacing w:val="-6"/>
          <w:w w:val="95"/>
        </w:rPr>
        <w:t> </w:t>
      </w:r>
      <w:r>
        <w:rPr>
          <w:spacing w:val="-2"/>
          <w:w w:val="95"/>
        </w:rPr>
        <w:t>which</w:t>
      </w:r>
      <w:r>
        <w:rPr>
          <w:spacing w:val="-6"/>
          <w:w w:val="95"/>
        </w:rPr>
        <w:t> </w:t>
      </w:r>
      <w:r>
        <w:rPr>
          <w:spacing w:val="-2"/>
          <w:w w:val="95"/>
        </w:rPr>
        <w:t>includes</w:t>
      </w:r>
      <w:r>
        <w:rPr>
          <w:spacing w:val="-6"/>
          <w:w w:val="95"/>
        </w:rPr>
        <w:t> </w:t>
      </w:r>
      <w:r>
        <w:rPr>
          <w:spacing w:val="-2"/>
          <w:w w:val="95"/>
        </w:rPr>
        <w:t>shift</w:t>
      </w:r>
      <w:r>
        <w:rPr>
          <w:spacing w:val="-6"/>
          <w:w w:val="95"/>
        </w:rPr>
        <w:t> </w:t>
      </w:r>
      <w:r>
        <w:rPr>
          <w:spacing w:val="-2"/>
          <w:w w:val="95"/>
        </w:rPr>
        <w:t>swapping,</w:t>
      </w:r>
      <w:r>
        <w:rPr>
          <w:spacing w:val="-6"/>
          <w:w w:val="95"/>
        </w:rPr>
        <w:t> </w:t>
      </w:r>
      <w:r>
        <w:rPr>
          <w:spacing w:val="-2"/>
          <w:w w:val="95"/>
        </w:rPr>
        <w:t>schedule</w:t>
      </w:r>
      <w:r>
        <w:rPr>
          <w:spacing w:val="-6"/>
          <w:w w:val="95"/>
        </w:rPr>
        <w:t> </w:t>
      </w:r>
      <w:r>
        <w:rPr>
          <w:spacing w:val="-2"/>
          <w:w w:val="95"/>
        </w:rPr>
        <w:t>visi- </w:t>
      </w:r>
      <w:r>
        <w:rPr>
          <w:w w:val="90"/>
        </w:rPr>
        <w:t>bility,</w:t>
      </w:r>
      <w:r>
        <w:rPr>
          <w:spacing w:val="-10"/>
          <w:w w:val="90"/>
        </w:rPr>
        <w:t> </w:t>
      </w:r>
      <w:r>
        <w:rPr>
          <w:w w:val="90"/>
        </w:rPr>
        <w:t>and</w:t>
      </w:r>
      <w:r>
        <w:rPr>
          <w:spacing w:val="-7"/>
          <w:w w:val="90"/>
        </w:rPr>
        <w:t> </w:t>
      </w:r>
      <w:r>
        <w:rPr>
          <w:w w:val="90"/>
        </w:rPr>
        <w:t>employee</w:t>
      </w:r>
      <w:r>
        <w:rPr>
          <w:spacing w:val="-8"/>
          <w:w w:val="90"/>
        </w:rPr>
        <w:t> </w:t>
      </w:r>
      <w:r>
        <w:rPr>
          <w:w w:val="90"/>
        </w:rPr>
        <w:t>control.</w:t>
      </w:r>
      <w:r>
        <w:rPr>
          <w:spacing w:val="-7"/>
          <w:w w:val="90"/>
        </w:rPr>
        <w:t> </w:t>
      </w:r>
      <w:r>
        <w:rPr>
          <w:w w:val="90"/>
        </w:rPr>
        <w:t>The</w:t>
      </w:r>
      <w:r>
        <w:rPr>
          <w:spacing w:val="-8"/>
          <w:w w:val="90"/>
        </w:rPr>
        <w:t> </w:t>
      </w:r>
      <w:r>
        <w:rPr>
          <w:w w:val="90"/>
        </w:rPr>
        <w:t>result:</w:t>
      </w:r>
      <w:r>
        <w:rPr>
          <w:spacing w:val="-7"/>
          <w:w w:val="90"/>
        </w:rPr>
        <w:t> </w:t>
      </w:r>
      <w:r>
        <w:rPr>
          <w:w w:val="90"/>
        </w:rPr>
        <w:t>Scheduling </w:t>
      </w:r>
      <w:r>
        <w:rPr>
          <w:w w:val="95"/>
        </w:rPr>
        <w:t>time</w:t>
      </w:r>
      <w:r>
        <w:rPr>
          <w:spacing w:val="-10"/>
          <w:w w:val="95"/>
        </w:rPr>
        <w:t> </w:t>
      </w:r>
      <w:r>
        <w:rPr>
          <w:w w:val="95"/>
        </w:rPr>
        <w:t>dropped</w:t>
      </w:r>
      <w:r>
        <w:rPr>
          <w:spacing w:val="-10"/>
          <w:w w:val="95"/>
        </w:rPr>
        <w:t> </w:t>
      </w:r>
      <w:r>
        <w:rPr>
          <w:w w:val="95"/>
        </w:rPr>
        <w:t>from</w:t>
      </w:r>
      <w:r>
        <w:rPr>
          <w:spacing w:val="-10"/>
          <w:w w:val="95"/>
        </w:rPr>
        <w:t> </w:t>
      </w:r>
      <w:r>
        <w:rPr>
          <w:w w:val="95"/>
        </w:rPr>
        <w:t>90</w:t>
      </w:r>
      <w:r>
        <w:rPr>
          <w:spacing w:val="-10"/>
          <w:w w:val="95"/>
        </w:rPr>
        <w:t> </w:t>
      </w:r>
      <w:r>
        <w:rPr>
          <w:w w:val="95"/>
        </w:rPr>
        <w:t>minutes</w:t>
      </w:r>
      <w:r>
        <w:rPr>
          <w:spacing w:val="-10"/>
          <w:w w:val="95"/>
        </w:rPr>
        <w:t> </w:t>
      </w:r>
      <w:r>
        <w:rPr>
          <w:w w:val="95"/>
        </w:rPr>
        <w:t>to</w:t>
      </w:r>
      <w:r>
        <w:rPr>
          <w:spacing w:val="-11"/>
          <w:w w:val="95"/>
        </w:rPr>
        <w:t> </w:t>
      </w:r>
      <w:r>
        <w:rPr>
          <w:w w:val="95"/>
        </w:rPr>
        <w:t>30</w:t>
      </w:r>
      <w:r>
        <w:rPr>
          <w:spacing w:val="-10"/>
          <w:w w:val="95"/>
        </w:rPr>
        <w:t> </w:t>
      </w:r>
      <w:r>
        <w:rPr>
          <w:w w:val="95"/>
        </w:rPr>
        <w:t>minutes,</w:t>
      </w:r>
      <w:r>
        <w:rPr>
          <w:spacing w:val="-10"/>
          <w:w w:val="95"/>
        </w:rPr>
        <w:t> </w:t>
      </w:r>
      <w:r>
        <w:rPr>
          <w:w w:val="95"/>
        </w:rPr>
        <w:t>and </w:t>
      </w:r>
      <w:r>
        <w:rPr/>
        <w:t>people</w:t>
      </w:r>
      <w:r>
        <w:rPr>
          <w:spacing w:val="-15"/>
        </w:rPr>
        <w:t> </w:t>
      </w:r>
      <w:r>
        <w:rPr/>
        <w:t>actually</w:t>
      </w:r>
      <w:r>
        <w:rPr>
          <w:spacing w:val="-12"/>
        </w:rPr>
        <w:t> </w:t>
      </w:r>
      <w:r>
        <w:rPr/>
        <w:t>used</w:t>
      </w:r>
      <w:r>
        <w:rPr>
          <w:spacing w:val="-13"/>
        </w:rPr>
        <w:t> </w:t>
      </w:r>
      <w:r>
        <w:rPr/>
        <w:t>the</w:t>
      </w:r>
      <w:r>
        <w:rPr>
          <w:spacing w:val="-12"/>
        </w:rPr>
        <w:t> </w:t>
      </w:r>
      <w:r>
        <w:rPr/>
        <w:t>app.</w:t>
      </w:r>
      <w:r>
        <w:rPr>
          <w:position w:val="6"/>
          <w:sz w:val="10"/>
        </w:rPr>
        <w:t>16</w:t>
      </w:r>
    </w:p>
    <w:p>
      <w:pPr>
        <w:pStyle w:val="BodyText"/>
        <w:spacing w:before="9"/>
        <w:rPr>
          <w:sz w:val="17"/>
        </w:rPr>
      </w:pPr>
    </w:p>
    <w:p>
      <w:pPr>
        <w:pStyle w:val="ListParagraph"/>
        <w:numPr>
          <w:ilvl w:val="0"/>
          <w:numId w:val="1"/>
        </w:numPr>
        <w:tabs>
          <w:tab w:pos="557" w:val="left" w:leader="none"/>
          <w:tab w:pos="558" w:val="left" w:leader="none"/>
        </w:tabs>
        <w:spacing w:line="206" w:lineRule="auto" w:before="0" w:after="0"/>
        <w:ind w:left="557" w:right="1079" w:hanging="360"/>
        <w:jc w:val="left"/>
        <w:rPr>
          <w:sz w:val="18"/>
        </w:rPr>
      </w:pPr>
      <w:r>
        <w:rPr>
          <w:rFonts w:ascii="Cambria" w:hAnsi="Cambria"/>
          <w:b/>
          <w:spacing w:val="-2"/>
          <w:w w:val="95"/>
          <w:sz w:val="18"/>
        </w:rPr>
        <w:t>They treat change as continuous. </w:t>
      </w:r>
      <w:r>
        <w:rPr>
          <w:spacing w:val="-2"/>
          <w:w w:val="95"/>
          <w:sz w:val="18"/>
        </w:rPr>
        <w:t>Coca-Cola’s</w:t>
      </w:r>
      <w:r>
        <w:rPr>
          <w:spacing w:val="-8"/>
          <w:w w:val="95"/>
          <w:sz w:val="18"/>
        </w:rPr>
        <w:t> </w:t>
      </w:r>
      <w:r>
        <w:rPr>
          <w:spacing w:val="-2"/>
          <w:w w:val="95"/>
          <w:sz w:val="18"/>
        </w:rPr>
        <w:t>CIO described</w:t>
      </w:r>
      <w:r>
        <w:rPr>
          <w:spacing w:val="-8"/>
          <w:w w:val="95"/>
          <w:sz w:val="18"/>
        </w:rPr>
        <w:t> </w:t>
      </w:r>
      <w:r>
        <w:rPr>
          <w:spacing w:val="-2"/>
          <w:w w:val="95"/>
          <w:sz w:val="18"/>
        </w:rPr>
        <w:t>their</w:t>
      </w:r>
      <w:r>
        <w:rPr>
          <w:spacing w:val="-8"/>
          <w:w w:val="95"/>
          <w:sz w:val="18"/>
        </w:rPr>
        <w:t> </w:t>
      </w:r>
      <w:r>
        <w:rPr>
          <w:spacing w:val="-2"/>
          <w:w w:val="95"/>
          <w:sz w:val="18"/>
        </w:rPr>
        <w:t>journey</w:t>
      </w:r>
      <w:r>
        <w:rPr>
          <w:spacing w:val="-8"/>
          <w:w w:val="95"/>
          <w:sz w:val="18"/>
        </w:rPr>
        <w:t> </w:t>
      </w:r>
      <w:r>
        <w:rPr>
          <w:spacing w:val="-2"/>
          <w:w w:val="95"/>
          <w:sz w:val="18"/>
        </w:rPr>
        <w:t>as</w:t>
      </w:r>
      <w:r>
        <w:rPr>
          <w:spacing w:val="-8"/>
          <w:w w:val="95"/>
          <w:sz w:val="18"/>
        </w:rPr>
        <w:t> </w:t>
      </w:r>
      <w:r>
        <w:rPr>
          <w:spacing w:val="-2"/>
          <w:w w:val="95"/>
          <w:sz w:val="18"/>
        </w:rPr>
        <w:t>moving</w:t>
      </w:r>
      <w:r>
        <w:rPr>
          <w:spacing w:val="-8"/>
          <w:w w:val="95"/>
          <w:sz w:val="18"/>
        </w:rPr>
        <w:t> </w:t>
      </w:r>
      <w:r>
        <w:rPr>
          <w:spacing w:val="-2"/>
          <w:w w:val="95"/>
          <w:sz w:val="18"/>
        </w:rPr>
        <w:t>from</w:t>
      </w:r>
      <w:r>
        <w:rPr>
          <w:spacing w:val="-9"/>
          <w:w w:val="95"/>
          <w:sz w:val="18"/>
        </w:rPr>
        <w:t> </w:t>
      </w:r>
      <w:r>
        <w:rPr>
          <w:spacing w:val="-2"/>
          <w:w w:val="95"/>
          <w:sz w:val="18"/>
        </w:rPr>
        <w:t>“What</w:t>
      </w:r>
      <w:r>
        <w:rPr>
          <w:spacing w:val="-8"/>
          <w:w w:val="95"/>
          <w:sz w:val="18"/>
        </w:rPr>
        <w:t> </w:t>
      </w:r>
      <w:r>
        <w:rPr>
          <w:spacing w:val="-2"/>
          <w:w w:val="95"/>
          <w:sz w:val="18"/>
        </w:rPr>
        <w:t>can</w:t>
      </w:r>
    </w:p>
    <w:p>
      <w:pPr>
        <w:pStyle w:val="BodyText"/>
        <w:spacing w:line="266" w:lineRule="auto" w:before="30"/>
        <w:ind w:left="557" w:right="1077"/>
        <w:jc w:val="both"/>
      </w:pPr>
      <w:r>
        <w:rPr/>
        <w:t>we</w:t>
      </w:r>
      <w:r>
        <w:rPr>
          <w:spacing w:val="-6"/>
        </w:rPr>
        <w:t> </w:t>
      </w:r>
      <w:r>
        <w:rPr/>
        <w:t>do?”</w:t>
      </w:r>
      <w:r>
        <w:rPr>
          <w:spacing w:val="-6"/>
        </w:rPr>
        <w:t> </w:t>
      </w:r>
      <w:r>
        <w:rPr/>
        <w:t>to</w:t>
      </w:r>
      <w:r>
        <w:rPr>
          <w:spacing w:val="-6"/>
        </w:rPr>
        <w:t> </w:t>
      </w:r>
      <w:r>
        <w:rPr/>
        <w:t>“What</w:t>
      </w:r>
      <w:r>
        <w:rPr>
          <w:spacing w:val="-6"/>
        </w:rPr>
        <w:t> </w:t>
      </w:r>
      <w:r>
        <w:rPr/>
        <w:t>should</w:t>
      </w:r>
      <w:r>
        <w:rPr>
          <w:spacing w:val="-6"/>
        </w:rPr>
        <w:t> </w:t>
      </w:r>
      <w:r>
        <w:rPr/>
        <w:t>we</w:t>
      </w:r>
      <w:r>
        <w:rPr>
          <w:spacing w:val="-6"/>
        </w:rPr>
        <w:t> </w:t>
      </w:r>
      <w:r>
        <w:rPr/>
        <w:t>do?”</w:t>
      </w:r>
      <w:r>
        <w:rPr>
          <w:position w:val="6"/>
          <w:sz w:val="10"/>
        </w:rPr>
        <w:t>17</w:t>
      </w:r>
      <w:r>
        <w:rPr>
          <w:spacing w:val="16"/>
          <w:position w:val="6"/>
          <w:sz w:val="10"/>
        </w:rPr>
        <w:t> </w:t>
      </w:r>
      <w:r>
        <w:rPr/>
        <w:t>That</w:t>
      </w:r>
      <w:r>
        <w:rPr>
          <w:spacing w:val="-6"/>
        </w:rPr>
        <w:t> </w:t>
      </w:r>
      <w:r>
        <w:rPr/>
        <w:t>shift— </w:t>
      </w:r>
      <w:r>
        <w:rPr>
          <w:spacing w:val="-2"/>
          <w:w w:val="90"/>
        </w:rPr>
        <w:t>from</w:t>
      </w:r>
      <w:r>
        <w:rPr>
          <w:spacing w:val="-6"/>
          <w:w w:val="90"/>
        </w:rPr>
        <w:t> </w:t>
      </w:r>
      <w:r>
        <w:rPr>
          <w:spacing w:val="-2"/>
          <w:w w:val="90"/>
        </w:rPr>
        <w:t>capability-first</w:t>
      </w:r>
      <w:r>
        <w:rPr>
          <w:spacing w:val="-5"/>
          <w:w w:val="90"/>
        </w:rPr>
        <w:t> </w:t>
      </w:r>
      <w:r>
        <w:rPr>
          <w:spacing w:val="-2"/>
          <w:w w:val="90"/>
        </w:rPr>
        <w:t>to</w:t>
      </w:r>
      <w:r>
        <w:rPr>
          <w:spacing w:val="-6"/>
          <w:w w:val="90"/>
        </w:rPr>
        <w:t> </w:t>
      </w:r>
      <w:r>
        <w:rPr>
          <w:spacing w:val="-2"/>
          <w:w w:val="90"/>
        </w:rPr>
        <w:t>need-first—is</w:t>
      </w:r>
      <w:r>
        <w:rPr>
          <w:spacing w:val="-5"/>
          <w:w w:val="90"/>
        </w:rPr>
        <w:t> </w:t>
      </w:r>
      <w:r>
        <w:rPr>
          <w:spacing w:val="-2"/>
          <w:w w:val="90"/>
        </w:rPr>
        <w:t>what</w:t>
      </w:r>
      <w:r>
        <w:rPr>
          <w:spacing w:val="-6"/>
          <w:w w:val="90"/>
        </w:rPr>
        <w:t> </w:t>
      </w:r>
      <w:r>
        <w:rPr>
          <w:spacing w:val="-2"/>
          <w:w w:val="90"/>
        </w:rPr>
        <w:t>separates </w:t>
      </w:r>
      <w:r>
        <w:rPr>
          <w:spacing w:val="-2"/>
          <w:w w:val="95"/>
        </w:rPr>
        <w:t>productive experimentation from pilot purgatory.</w:t>
      </w:r>
    </w:p>
    <w:p>
      <w:pPr>
        <w:spacing w:after="0" w:line="266" w:lineRule="auto"/>
        <w:jc w:val="both"/>
        <w:sectPr>
          <w:pgSz w:w="12240" w:h="15840"/>
          <w:pgMar w:header="0" w:footer="661" w:top="1820" w:bottom="860" w:left="60" w:right="0"/>
          <w:cols w:num="2" w:equalWidth="0">
            <w:col w:w="6653" w:space="40"/>
            <w:col w:w="5487"/>
          </w:cols>
        </w:sectPr>
      </w:pPr>
    </w:p>
    <w:p>
      <w:pPr>
        <w:pStyle w:val="BodyText"/>
        <w:spacing w:line="266" w:lineRule="auto" w:before="162"/>
        <w:ind w:left="1020"/>
        <w:jc w:val="both"/>
      </w:pPr>
      <w:bookmarkStart w:name="DI_Tech-trends-2026_ForADA 9" w:id="12"/>
      <w:bookmarkEnd w:id="12"/>
      <w:r>
        <w:rPr/>
      </w:r>
      <w:r>
        <w:rPr>
          <w:spacing w:val="-2"/>
          <w:w w:val="95"/>
        </w:rPr>
        <w:t>I’ve</w:t>
      </w:r>
      <w:r>
        <w:rPr>
          <w:spacing w:val="-8"/>
          <w:w w:val="95"/>
        </w:rPr>
        <w:t> </w:t>
      </w:r>
      <w:r>
        <w:rPr>
          <w:spacing w:val="-2"/>
          <w:w w:val="95"/>
        </w:rPr>
        <w:t>tracked</w:t>
      </w:r>
      <w:r>
        <w:rPr>
          <w:spacing w:val="-8"/>
          <w:w w:val="95"/>
        </w:rPr>
        <w:t> </w:t>
      </w:r>
      <w:r>
        <w:rPr>
          <w:spacing w:val="-2"/>
          <w:w w:val="95"/>
        </w:rPr>
        <w:t>technology</w:t>
      </w:r>
      <w:r>
        <w:rPr>
          <w:spacing w:val="-8"/>
          <w:w w:val="95"/>
        </w:rPr>
        <w:t> </w:t>
      </w:r>
      <w:r>
        <w:rPr>
          <w:spacing w:val="-2"/>
          <w:w w:val="95"/>
        </w:rPr>
        <w:t>evolution</w:t>
      </w:r>
      <w:r>
        <w:rPr>
          <w:spacing w:val="-8"/>
          <w:w w:val="95"/>
        </w:rPr>
        <w:t> </w:t>
      </w:r>
      <w:r>
        <w:rPr>
          <w:spacing w:val="-2"/>
          <w:w w:val="95"/>
        </w:rPr>
        <w:t>long</w:t>
      </w:r>
      <w:r>
        <w:rPr>
          <w:spacing w:val="-8"/>
          <w:w w:val="95"/>
        </w:rPr>
        <w:t> </w:t>
      </w:r>
      <w:r>
        <w:rPr>
          <w:spacing w:val="-2"/>
          <w:w w:val="95"/>
        </w:rPr>
        <w:t>enough</w:t>
      </w:r>
      <w:r>
        <w:rPr>
          <w:spacing w:val="-8"/>
          <w:w w:val="95"/>
        </w:rPr>
        <w:t> </w:t>
      </w:r>
      <w:r>
        <w:rPr>
          <w:spacing w:val="-2"/>
          <w:w w:val="95"/>
        </w:rPr>
        <w:t>to</w:t>
      </w:r>
      <w:r>
        <w:rPr>
          <w:spacing w:val="-8"/>
          <w:w w:val="95"/>
        </w:rPr>
        <w:t> </w:t>
      </w:r>
      <w:r>
        <w:rPr>
          <w:spacing w:val="-2"/>
          <w:w w:val="95"/>
        </w:rPr>
        <w:t>recog- </w:t>
      </w:r>
      <w:r>
        <w:rPr>
          <w:w w:val="95"/>
        </w:rPr>
        <w:t>nize</w:t>
      </w:r>
      <w:r>
        <w:rPr>
          <w:w w:val="95"/>
        </w:rPr>
        <w:t> the</w:t>
      </w:r>
      <w:r>
        <w:rPr>
          <w:w w:val="95"/>
        </w:rPr>
        <w:t> patterns.</w:t>
      </w:r>
      <w:r>
        <w:rPr>
          <w:w w:val="95"/>
        </w:rPr>
        <w:t> The</w:t>
      </w:r>
      <w:r>
        <w:rPr>
          <w:w w:val="95"/>
        </w:rPr>
        <w:t> internet</w:t>
      </w:r>
      <w:r>
        <w:rPr>
          <w:w w:val="95"/>
        </w:rPr>
        <w:t> changed</w:t>
      </w:r>
      <w:r>
        <w:rPr>
          <w:w w:val="95"/>
        </w:rPr>
        <w:t> everything. </w:t>
      </w:r>
      <w:r>
        <w:rPr>
          <w:spacing w:val="-2"/>
          <w:w w:val="95"/>
        </w:rPr>
        <w:t>Mobile</w:t>
      </w:r>
      <w:r>
        <w:rPr>
          <w:spacing w:val="-6"/>
          <w:w w:val="95"/>
        </w:rPr>
        <w:t> </w:t>
      </w:r>
      <w:r>
        <w:rPr>
          <w:spacing w:val="-2"/>
          <w:w w:val="95"/>
        </w:rPr>
        <w:t>reshaped</w:t>
      </w:r>
      <w:r>
        <w:rPr>
          <w:spacing w:val="-6"/>
          <w:w w:val="95"/>
        </w:rPr>
        <w:t> </w:t>
      </w:r>
      <w:r>
        <w:rPr>
          <w:spacing w:val="-2"/>
          <w:w w:val="95"/>
        </w:rPr>
        <w:t>consumer</w:t>
      </w:r>
      <w:r>
        <w:rPr>
          <w:spacing w:val="-6"/>
          <w:w w:val="95"/>
        </w:rPr>
        <w:t> </w:t>
      </w:r>
      <w:r>
        <w:rPr>
          <w:spacing w:val="-2"/>
          <w:w w:val="95"/>
        </w:rPr>
        <w:t>behavior.</w:t>
      </w:r>
      <w:r>
        <w:rPr>
          <w:spacing w:val="-6"/>
          <w:w w:val="95"/>
        </w:rPr>
        <w:t> </w:t>
      </w:r>
      <w:r>
        <w:rPr>
          <w:spacing w:val="-2"/>
          <w:w w:val="95"/>
        </w:rPr>
        <w:t>Cloud</w:t>
      </w:r>
      <w:r>
        <w:rPr>
          <w:spacing w:val="-6"/>
          <w:w w:val="95"/>
        </w:rPr>
        <w:t> </w:t>
      </w:r>
      <w:r>
        <w:rPr>
          <w:spacing w:val="-2"/>
          <w:w w:val="95"/>
        </w:rPr>
        <w:t>computing </w:t>
      </w:r>
      <w:r>
        <w:rPr/>
        <w:t>was</w:t>
      </w:r>
      <w:r>
        <w:rPr>
          <w:spacing w:val="-8"/>
        </w:rPr>
        <w:t> </w:t>
      </w:r>
      <w:r>
        <w:rPr/>
        <w:t>transformative.</w:t>
      </w:r>
    </w:p>
    <w:p>
      <w:pPr>
        <w:pStyle w:val="BodyText"/>
        <w:spacing w:before="11"/>
        <w:rPr>
          <w:sz w:val="19"/>
        </w:rPr>
      </w:pPr>
    </w:p>
    <w:p>
      <w:pPr>
        <w:pStyle w:val="BodyText"/>
        <w:ind w:left="1020"/>
        <w:jc w:val="both"/>
      </w:pPr>
      <w:r>
        <w:rPr>
          <w:w w:val="90"/>
        </w:rPr>
        <w:t>But</w:t>
      </w:r>
      <w:r>
        <w:rPr>
          <w:spacing w:val="-4"/>
          <w:w w:val="90"/>
        </w:rPr>
        <w:t> </w:t>
      </w:r>
      <w:r>
        <w:rPr>
          <w:w w:val="90"/>
        </w:rPr>
        <w:t>this</w:t>
      </w:r>
      <w:r>
        <w:rPr>
          <w:spacing w:val="-3"/>
          <w:w w:val="90"/>
        </w:rPr>
        <w:t> </w:t>
      </w:r>
      <w:r>
        <w:rPr>
          <w:w w:val="90"/>
        </w:rPr>
        <w:t>moment</w:t>
      </w:r>
      <w:r>
        <w:rPr>
          <w:spacing w:val="-3"/>
          <w:w w:val="90"/>
        </w:rPr>
        <w:t> </w:t>
      </w:r>
      <w:r>
        <w:rPr>
          <w:w w:val="90"/>
        </w:rPr>
        <w:t>is</w:t>
      </w:r>
      <w:r>
        <w:rPr>
          <w:spacing w:val="-3"/>
          <w:w w:val="90"/>
        </w:rPr>
        <w:t> </w:t>
      </w:r>
      <w:r>
        <w:rPr>
          <w:spacing w:val="-2"/>
          <w:w w:val="90"/>
        </w:rPr>
        <w:t>different.</w:t>
      </w:r>
    </w:p>
    <w:p>
      <w:pPr>
        <w:pStyle w:val="BodyText"/>
        <w:spacing w:before="11"/>
        <w:rPr>
          <w:sz w:val="21"/>
        </w:rPr>
      </w:pPr>
    </w:p>
    <w:p>
      <w:pPr>
        <w:pStyle w:val="BodyText"/>
        <w:spacing w:line="266" w:lineRule="auto"/>
        <w:ind w:left="1020" w:right="1"/>
        <w:jc w:val="both"/>
      </w:pPr>
      <w:r>
        <w:rPr>
          <w:w w:val="95"/>
        </w:rPr>
        <w:t>It’s</w:t>
      </w:r>
      <w:r>
        <w:rPr>
          <w:spacing w:val="-2"/>
          <w:w w:val="95"/>
        </w:rPr>
        <w:t> </w:t>
      </w:r>
      <w:r>
        <w:rPr>
          <w:w w:val="95"/>
        </w:rPr>
        <w:t>not</w:t>
      </w:r>
      <w:r>
        <w:rPr>
          <w:spacing w:val="-2"/>
          <w:w w:val="95"/>
        </w:rPr>
        <w:t> </w:t>
      </w:r>
      <w:r>
        <w:rPr>
          <w:w w:val="95"/>
        </w:rPr>
        <w:t>just</w:t>
      </w:r>
      <w:r>
        <w:rPr>
          <w:spacing w:val="-2"/>
          <w:w w:val="95"/>
        </w:rPr>
        <w:t> </w:t>
      </w:r>
      <w:r>
        <w:rPr>
          <w:w w:val="95"/>
        </w:rPr>
        <w:t>that</w:t>
      </w:r>
      <w:r>
        <w:rPr>
          <w:spacing w:val="-2"/>
          <w:w w:val="95"/>
        </w:rPr>
        <w:t> </w:t>
      </w:r>
      <w:r>
        <w:rPr>
          <w:w w:val="95"/>
        </w:rPr>
        <w:t>AI</w:t>
      </w:r>
      <w:r>
        <w:rPr>
          <w:spacing w:val="-2"/>
          <w:w w:val="95"/>
        </w:rPr>
        <w:t> </w:t>
      </w:r>
      <w:r>
        <w:rPr>
          <w:w w:val="95"/>
        </w:rPr>
        <w:t>is</w:t>
      </w:r>
      <w:r>
        <w:rPr>
          <w:spacing w:val="-2"/>
          <w:w w:val="95"/>
        </w:rPr>
        <w:t> </w:t>
      </w:r>
      <w:r>
        <w:rPr>
          <w:w w:val="95"/>
        </w:rPr>
        <w:t>powerful.</w:t>
      </w:r>
      <w:r>
        <w:rPr>
          <w:spacing w:val="-2"/>
          <w:w w:val="95"/>
        </w:rPr>
        <w:t> </w:t>
      </w:r>
      <w:r>
        <w:rPr>
          <w:w w:val="95"/>
        </w:rPr>
        <w:t>It’s</w:t>
      </w:r>
      <w:r>
        <w:rPr>
          <w:spacing w:val="-2"/>
          <w:w w:val="95"/>
        </w:rPr>
        <w:t> </w:t>
      </w:r>
      <w:r>
        <w:rPr>
          <w:w w:val="95"/>
        </w:rPr>
        <w:t>that</w:t>
      </w:r>
      <w:r>
        <w:rPr>
          <w:spacing w:val="-2"/>
          <w:w w:val="95"/>
        </w:rPr>
        <w:t> </w:t>
      </w:r>
      <w:r>
        <w:rPr>
          <w:w w:val="95"/>
        </w:rPr>
        <w:t>the</w:t>
      </w:r>
      <w:r>
        <w:rPr>
          <w:spacing w:val="-2"/>
          <w:w w:val="95"/>
        </w:rPr>
        <w:t> </w:t>
      </w:r>
      <w:hyperlink r:id="rId19">
        <w:r>
          <w:rPr>
            <w:rFonts w:ascii="Cambria" w:hAnsi="Cambria"/>
            <w:b/>
            <w:color w:val="00AEEF"/>
            <w:w w:val="95"/>
          </w:rPr>
          <w:t>S-curves</w:t>
        </w:r>
      </w:hyperlink>
      <w:r>
        <w:rPr>
          <w:rFonts w:ascii="Cambria" w:hAnsi="Cambria"/>
          <w:b/>
          <w:color w:val="00AEEF"/>
          <w:spacing w:val="40"/>
        </w:rPr>
        <w:t> </w:t>
      </w:r>
      <w:r>
        <w:rPr>
          <w:w w:val="95"/>
        </w:rPr>
        <w:t>are</w:t>
      </w:r>
      <w:r>
        <w:rPr>
          <w:spacing w:val="-10"/>
          <w:w w:val="95"/>
        </w:rPr>
        <w:t> </w:t>
      </w:r>
      <w:r>
        <w:rPr>
          <w:w w:val="95"/>
        </w:rPr>
        <w:t>compressing.</w:t>
      </w:r>
      <w:r>
        <w:rPr>
          <w:spacing w:val="-10"/>
          <w:w w:val="95"/>
        </w:rPr>
        <w:t> </w:t>
      </w:r>
      <w:r>
        <w:rPr>
          <w:w w:val="95"/>
        </w:rPr>
        <w:t>The</w:t>
      </w:r>
      <w:r>
        <w:rPr>
          <w:spacing w:val="-10"/>
          <w:w w:val="95"/>
        </w:rPr>
        <w:t> </w:t>
      </w:r>
      <w:r>
        <w:rPr>
          <w:w w:val="95"/>
        </w:rPr>
        <w:t>distance</w:t>
      </w:r>
      <w:r>
        <w:rPr>
          <w:spacing w:val="-10"/>
          <w:w w:val="95"/>
        </w:rPr>
        <w:t> </w:t>
      </w:r>
      <w:r>
        <w:rPr>
          <w:w w:val="95"/>
        </w:rPr>
        <w:t>between</w:t>
      </w:r>
      <w:r>
        <w:rPr>
          <w:spacing w:val="-10"/>
          <w:w w:val="95"/>
        </w:rPr>
        <w:t> </w:t>
      </w:r>
      <w:r>
        <w:rPr>
          <w:w w:val="95"/>
        </w:rPr>
        <w:t>emerging</w:t>
      </w:r>
      <w:r>
        <w:rPr>
          <w:spacing w:val="-10"/>
          <w:w w:val="95"/>
        </w:rPr>
        <w:t> </w:t>
      </w:r>
      <w:r>
        <w:rPr>
          <w:w w:val="95"/>
        </w:rPr>
        <w:t>and </w:t>
      </w:r>
      <w:r>
        <w:rPr>
          <w:spacing w:val="-2"/>
        </w:rPr>
        <w:t>mainstream</w:t>
      </w:r>
      <w:r>
        <w:rPr>
          <w:spacing w:val="-8"/>
        </w:rPr>
        <w:t> </w:t>
      </w:r>
      <w:r>
        <w:rPr>
          <w:spacing w:val="-2"/>
        </w:rPr>
        <w:t>is</w:t>
      </w:r>
      <w:r>
        <w:rPr>
          <w:spacing w:val="-8"/>
        </w:rPr>
        <w:t> </w:t>
      </w:r>
      <w:r>
        <w:rPr>
          <w:spacing w:val="-2"/>
        </w:rPr>
        <w:t>collapsing.</w:t>
      </w:r>
    </w:p>
    <w:p>
      <w:pPr>
        <w:pStyle w:val="BodyText"/>
        <w:spacing w:before="10"/>
        <w:rPr>
          <w:sz w:val="19"/>
        </w:rPr>
      </w:pPr>
    </w:p>
    <w:p>
      <w:pPr>
        <w:pStyle w:val="BodyText"/>
        <w:spacing w:line="266" w:lineRule="auto"/>
        <w:ind w:left="1020" w:right="1"/>
        <w:jc w:val="both"/>
      </w:pPr>
      <w:r>
        <w:rPr>
          <w:w w:val="95"/>
        </w:rPr>
        <w:t>Organizations</w:t>
      </w:r>
      <w:r>
        <w:rPr>
          <w:spacing w:val="-6"/>
          <w:w w:val="95"/>
        </w:rPr>
        <w:t> </w:t>
      </w:r>
      <w:r>
        <w:rPr>
          <w:w w:val="95"/>
        </w:rPr>
        <w:t>built</w:t>
      </w:r>
      <w:r>
        <w:rPr>
          <w:spacing w:val="-6"/>
          <w:w w:val="95"/>
        </w:rPr>
        <w:t> </w:t>
      </w:r>
      <w:r>
        <w:rPr>
          <w:w w:val="95"/>
        </w:rPr>
        <w:t>for</w:t>
      </w:r>
      <w:r>
        <w:rPr>
          <w:spacing w:val="-6"/>
          <w:w w:val="95"/>
        </w:rPr>
        <w:t> </w:t>
      </w:r>
      <w:r>
        <w:rPr>
          <w:w w:val="95"/>
        </w:rPr>
        <w:t>sequential</w:t>
      </w:r>
      <w:r>
        <w:rPr>
          <w:spacing w:val="-6"/>
          <w:w w:val="95"/>
        </w:rPr>
        <w:t> </w:t>
      </w:r>
      <w:r>
        <w:rPr>
          <w:w w:val="95"/>
        </w:rPr>
        <w:t>improvement</w:t>
      </w:r>
      <w:r>
        <w:rPr>
          <w:spacing w:val="-6"/>
          <w:w w:val="95"/>
        </w:rPr>
        <w:t> </w:t>
      </w:r>
      <w:r>
        <w:rPr>
          <w:w w:val="95"/>
        </w:rPr>
        <w:t>can’t compete with those operating in continuous learning loops.</w:t>
      </w:r>
      <w:r>
        <w:rPr>
          <w:spacing w:val="-10"/>
          <w:w w:val="95"/>
        </w:rPr>
        <w:t> </w:t>
      </w:r>
      <w:r>
        <w:rPr>
          <w:w w:val="95"/>
        </w:rPr>
        <w:t>The</w:t>
      </w:r>
      <w:r>
        <w:rPr>
          <w:spacing w:val="-10"/>
          <w:w w:val="95"/>
        </w:rPr>
        <w:t> </w:t>
      </w:r>
      <w:r>
        <w:rPr>
          <w:w w:val="95"/>
        </w:rPr>
        <w:t>traditional</w:t>
      </w:r>
      <w:r>
        <w:rPr>
          <w:spacing w:val="-10"/>
          <w:w w:val="95"/>
        </w:rPr>
        <w:t> </w:t>
      </w:r>
      <w:r>
        <w:rPr>
          <w:w w:val="95"/>
        </w:rPr>
        <w:t>playbook</w:t>
      </w:r>
      <w:r>
        <w:rPr>
          <w:spacing w:val="-10"/>
          <w:w w:val="95"/>
        </w:rPr>
        <w:t> </w:t>
      </w:r>
      <w:r>
        <w:rPr>
          <w:w w:val="95"/>
        </w:rPr>
        <w:t>assumed</w:t>
      </w:r>
      <w:r>
        <w:rPr>
          <w:spacing w:val="-10"/>
          <w:w w:val="95"/>
        </w:rPr>
        <w:t> </w:t>
      </w:r>
      <w:r>
        <w:rPr>
          <w:w w:val="95"/>
        </w:rPr>
        <w:t>you</w:t>
      </w:r>
      <w:r>
        <w:rPr>
          <w:spacing w:val="-11"/>
          <w:w w:val="95"/>
        </w:rPr>
        <w:t> </w:t>
      </w:r>
      <w:r>
        <w:rPr>
          <w:w w:val="95"/>
        </w:rPr>
        <w:t>had</w:t>
      </w:r>
      <w:r>
        <w:rPr>
          <w:spacing w:val="-10"/>
          <w:w w:val="95"/>
        </w:rPr>
        <w:t> </w:t>
      </w:r>
      <w:r>
        <w:rPr>
          <w:w w:val="95"/>
        </w:rPr>
        <w:t>time </w:t>
      </w:r>
      <w:r>
        <w:rPr>
          <w:spacing w:val="-2"/>
        </w:rPr>
        <w:t>to</w:t>
      </w:r>
      <w:r>
        <w:rPr>
          <w:spacing w:val="-11"/>
        </w:rPr>
        <w:t> </w:t>
      </w:r>
      <w:r>
        <w:rPr>
          <w:spacing w:val="-2"/>
        </w:rPr>
        <w:t>get</w:t>
      </w:r>
      <w:r>
        <w:rPr>
          <w:spacing w:val="-10"/>
        </w:rPr>
        <w:t> </w:t>
      </w:r>
      <w:r>
        <w:rPr>
          <w:spacing w:val="-2"/>
        </w:rPr>
        <w:t>it</w:t>
      </w:r>
      <w:r>
        <w:rPr>
          <w:spacing w:val="-11"/>
        </w:rPr>
        <w:t> </w:t>
      </w:r>
      <w:r>
        <w:rPr>
          <w:spacing w:val="-2"/>
        </w:rPr>
        <w:t>right.</w:t>
      </w:r>
      <w:r>
        <w:rPr>
          <w:spacing w:val="-10"/>
        </w:rPr>
        <w:t> </w:t>
      </w:r>
      <w:r>
        <w:rPr>
          <w:spacing w:val="-2"/>
        </w:rPr>
        <w:t>That</w:t>
      </w:r>
      <w:r>
        <w:rPr>
          <w:spacing w:val="-11"/>
        </w:rPr>
        <w:t> </w:t>
      </w:r>
      <w:r>
        <w:rPr>
          <w:spacing w:val="-2"/>
        </w:rPr>
        <w:t>assumption</w:t>
      </w:r>
      <w:r>
        <w:rPr>
          <w:spacing w:val="-11"/>
        </w:rPr>
        <w:t> </w:t>
      </w:r>
      <w:r>
        <w:rPr>
          <w:spacing w:val="-2"/>
        </w:rPr>
        <w:t>no</w:t>
      </w:r>
      <w:r>
        <w:rPr>
          <w:spacing w:val="-10"/>
        </w:rPr>
        <w:t> </w:t>
      </w:r>
      <w:r>
        <w:rPr>
          <w:spacing w:val="-2"/>
        </w:rPr>
        <w:t>longer</w:t>
      </w:r>
      <w:r>
        <w:rPr>
          <w:spacing w:val="-11"/>
        </w:rPr>
        <w:t> </w:t>
      </w:r>
      <w:r>
        <w:rPr>
          <w:spacing w:val="-2"/>
        </w:rPr>
        <w:t>holds.</w:t>
      </w:r>
    </w:p>
    <w:p>
      <w:pPr>
        <w:pStyle w:val="BodyText"/>
        <w:spacing w:before="11"/>
        <w:rPr>
          <w:sz w:val="19"/>
        </w:rPr>
      </w:pPr>
    </w:p>
    <w:p>
      <w:pPr>
        <w:pStyle w:val="BodyText"/>
        <w:spacing w:line="266" w:lineRule="auto"/>
        <w:ind w:left="1020" w:right="1"/>
        <w:jc w:val="both"/>
      </w:pPr>
      <w:r>
        <w:rPr/>
        <w:t>The</w:t>
      </w:r>
      <w:r>
        <w:rPr>
          <w:spacing w:val="-13"/>
        </w:rPr>
        <w:t> </w:t>
      </w:r>
      <w:r>
        <w:rPr/>
        <w:t>organizations</w:t>
      </w:r>
      <w:r>
        <w:rPr>
          <w:spacing w:val="-12"/>
        </w:rPr>
        <w:t> </w:t>
      </w:r>
      <w:r>
        <w:rPr/>
        <w:t>that</w:t>
      </w:r>
      <w:r>
        <w:rPr>
          <w:spacing w:val="-13"/>
        </w:rPr>
        <w:t> </w:t>
      </w:r>
      <w:r>
        <w:rPr/>
        <w:t>succeed</w:t>
      </w:r>
      <w:r>
        <w:rPr>
          <w:spacing w:val="-12"/>
        </w:rPr>
        <w:t> </w:t>
      </w:r>
      <w:r>
        <w:rPr/>
        <w:t>will</w:t>
      </w:r>
      <w:r>
        <w:rPr>
          <w:spacing w:val="-13"/>
        </w:rPr>
        <w:t> </w:t>
      </w:r>
      <w:r>
        <w:rPr/>
        <w:t>probably</w:t>
      </w:r>
      <w:r>
        <w:rPr>
          <w:spacing w:val="-13"/>
        </w:rPr>
        <w:t> </w:t>
      </w:r>
      <w:r>
        <w:rPr/>
        <w:t>not</w:t>
      </w:r>
      <w:r>
        <w:rPr>
          <w:spacing w:val="-12"/>
        </w:rPr>
        <w:t> </w:t>
      </w:r>
      <w:r>
        <w:rPr/>
        <w:t>be </w:t>
      </w:r>
      <w:r>
        <w:rPr>
          <w:w w:val="90"/>
        </w:rPr>
        <w:t>those</w:t>
      </w:r>
      <w:r>
        <w:rPr>
          <w:spacing w:val="-1"/>
          <w:w w:val="90"/>
        </w:rPr>
        <w:t> </w:t>
      </w:r>
      <w:r>
        <w:rPr>
          <w:w w:val="90"/>
        </w:rPr>
        <w:t>with</w:t>
      </w:r>
      <w:r>
        <w:rPr>
          <w:spacing w:val="-1"/>
          <w:w w:val="90"/>
        </w:rPr>
        <w:t> </w:t>
      </w:r>
      <w:r>
        <w:rPr>
          <w:w w:val="90"/>
        </w:rPr>
        <w:t>the</w:t>
      </w:r>
      <w:r>
        <w:rPr>
          <w:spacing w:val="-1"/>
          <w:w w:val="90"/>
        </w:rPr>
        <w:t> </w:t>
      </w:r>
      <w:r>
        <w:rPr>
          <w:w w:val="90"/>
        </w:rPr>
        <w:t>most</w:t>
      </w:r>
      <w:r>
        <w:rPr>
          <w:spacing w:val="-1"/>
          <w:w w:val="90"/>
        </w:rPr>
        <w:t> </w:t>
      </w:r>
      <w:r>
        <w:rPr>
          <w:w w:val="90"/>
        </w:rPr>
        <w:t>sophisticated</w:t>
      </w:r>
      <w:r>
        <w:rPr>
          <w:spacing w:val="-1"/>
          <w:w w:val="90"/>
        </w:rPr>
        <w:t> </w:t>
      </w:r>
      <w:r>
        <w:rPr>
          <w:w w:val="90"/>
        </w:rPr>
        <w:t>technology.</w:t>
      </w:r>
      <w:r>
        <w:rPr>
          <w:spacing w:val="-1"/>
          <w:w w:val="90"/>
        </w:rPr>
        <w:t> </w:t>
      </w:r>
      <w:r>
        <w:rPr>
          <w:w w:val="90"/>
        </w:rPr>
        <w:t>They’ll</w:t>
      </w:r>
      <w:r>
        <w:rPr>
          <w:spacing w:val="-1"/>
          <w:w w:val="90"/>
        </w:rPr>
        <w:t> </w:t>
      </w:r>
      <w:r>
        <w:rPr>
          <w:w w:val="90"/>
        </w:rPr>
        <w:t>be </w:t>
      </w:r>
      <w:r>
        <w:rPr>
          <w:spacing w:val="-2"/>
          <w:w w:val="90"/>
        </w:rPr>
        <w:t>those</w:t>
      </w:r>
      <w:r>
        <w:rPr>
          <w:spacing w:val="-3"/>
          <w:w w:val="90"/>
        </w:rPr>
        <w:t> </w:t>
      </w:r>
      <w:r>
        <w:rPr>
          <w:spacing w:val="-2"/>
          <w:w w:val="90"/>
        </w:rPr>
        <w:t>with</w:t>
      </w:r>
      <w:r>
        <w:rPr>
          <w:spacing w:val="-3"/>
          <w:w w:val="90"/>
        </w:rPr>
        <w:t> </w:t>
      </w:r>
      <w:r>
        <w:rPr>
          <w:spacing w:val="-2"/>
          <w:w w:val="90"/>
        </w:rPr>
        <w:t>the</w:t>
      </w:r>
      <w:r>
        <w:rPr>
          <w:spacing w:val="-7"/>
        </w:rPr>
        <w:t> </w:t>
      </w:r>
      <w:r>
        <w:rPr>
          <w:spacing w:val="-2"/>
          <w:w w:val="90"/>
        </w:rPr>
        <w:t>courage</w:t>
      </w:r>
      <w:r>
        <w:rPr>
          <w:spacing w:val="-3"/>
          <w:w w:val="90"/>
        </w:rPr>
        <w:t> </w:t>
      </w:r>
      <w:r>
        <w:rPr>
          <w:spacing w:val="-2"/>
          <w:w w:val="90"/>
        </w:rPr>
        <w:t>to</w:t>
      </w:r>
      <w:r>
        <w:rPr>
          <w:spacing w:val="-3"/>
          <w:w w:val="90"/>
        </w:rPr>
        <w:t> </w:t>
      </w:r>
      <w:r>
        <w:rPr>
          <w:spacing w:val="-2"/>
          <w:w w:val="90"/>
        </w:rPr>
        <w:t>redesign</w:t>
      </w:r>
      <w:r>
        <w:rPr>
          <w:spacing w:val="-7"/>
        </w:rPr>
        <w:t> </w:t>
      </w:r>
      <w:r>
        <w:rPr>
          <w:spacing w:val="-2"/>
          <w:w w:val="90"/>
        </w:rPr>
        <w:t>rather</w:t>
      </w:r>
      <w:r>
        <w:rPr>
          <w:spacing w:val="-3"/>
          <w:w w:val="90"/>
        </w:rPr>
        <w:t> </w:t>
      </w:r>
      <w:r>
        <w:rPr>
          <w:spacing w:val="-2"/>
          <w:w w:val="90"/>
        </w:rPr>
        <w:t>than</w:t>
      </w:r>
      <w:r>
        <w:rPr>
          <w:spacing w:val="-3"/>
          <w:w w:val="90"/>
        </w:rPr>
        <w:t> </w:t>
      </w:r>
      <w:r>
        <w:rPr>
          <w:spacing w:val="-2"/>
          <w:w w:val="90"/>
        </w:rPr>
        <w:t>automate,</w:t>
      </w:r>
    </w:p>
    <w:p>
      <w:pPr>
        <w:pStyle w:val="BodyText"/>
        <w:spacing w:line="266" w:lineRule="auto" w:before="162"/>
        <w:ind w:left="196" w:right="2498"/>
        <w:jc w:val="both"/>
      </w:pPr>
      <w:r>
        <w:rPr/>
        <w:br w:type="column"/>
      </w:r>
      <w:r>
        <w:rPr>
          <w:w w:val="95"/>
        </w:rPr>
        <w:t>the</w:t>
      </w:r>
      <w:r>
        <w:rPr>
          <w:spacing w:val="-10"/>
          <w:w w:val="95"/>
        </w:rPr>
        <w:t> </w:t>
      </w:r>
      <w:r>
        <w:rPr>
          <w:w w:val="95"/>
        </w:rPr>
        <w:t>discipline</w:t>
      </w:r>
      <w:r>
        <w:rPr>
          <w:spacing w:val="-10"/>
          <w:w w:val="95"/>
        </w:rPr>
        <w:t> </w:t>
      </w:r>
      <w:r>
        <w:rPr>
          <w:w w:val="95"/>
        </w:rPr>
        <w:t>to</w:t>
      </w:r>
      <w:r>
        <w:rPr>
          <w:spacing w:val="-10"/>
          <w:w w:val="95"/>
        </w:rPr>
        <w:t> </w:t>
      </w:r>
      <w:r>
        <w:rPr>
          <w:w w:val="95"/>
        </w:rPr>
        <w:t>connect</w:t>
      </w:r>
      <w:r>
        <w:rPr>
          <w:spacing w:val="-10"/>
          <w:w w:val="95"/>
        </w:rPr>
        <w:t> </w:t>
      </w:r>
      <w:r>
        <w:rPr>
          <w:w w:val="95"/>
        </w:rPr>
        <w:t>every</w:t>
      </w:r>
      <w:r>
        <w:rPr>
          <w:spacing w:val="-10"/>
          <w:w w:val="95"/>
        </w:rPr>
        <w:t> </w:t>
      </w:r>
      <w:r>
        <w:rPr>
          <w:w w:val="95"/>
        </w:rPr>
        <w:t>investment</w:t>
      </w:r>
      <w:r>
        <w:rPr>
          <w:spacing w:val="-11"/>
          <w:w w:val="95"/>
        </w:rPr>
        <w:t> </w:t>
      </w:r>
      <w:r>
        <w:rPr>
          <w:w w:val="95"/>
        </w:rPr>
        <w:t>to</w:t>
      </w:r>
      <w:r>
        <w:rPr>
          <w:spacing w:val="-10"/>
          <w:w w:val="95"/>
        </w:rPr>
        <w:t> </w:t>
      </w:r>
      <w:r>
        <w:rPr>
          <w:w w:val="95"/>
        </w:rPr>
        <w:t>business </w:t>
      </w:r>
      <w:r>
        <w:rPr>
          <w:w w:val="90"/>
        </w:rPr>
        <w:t>outcomes,</w:t>
      </w:r>
      <w:r>
        <w:rPr>
          <w:spacing w:val="-2"/>
          <w:w w:val="90"/>
        </w:rPr>
        <w:t> </w:t>
      </w:r>
      <w:r>
        <w:rPr>
          <w:w w:val="90"/>
        </w:rPr>
        <w:t>and</w:t>
      </w:r>
      <w:r>
        <w:rPr>
          <w:spacing w:val="-2"/>
          <w:w w:val="90"/>
        </w:rPr>
        <w:t> </w:t>
      </w:r>
      <w:r>
        <w:rPr>
          <w:w w:val="90"/>
        </w:rPr>
        <w:t>the</w:t>
      </w:r>
      <w:r>
        <w:rPr>
          <w:spacing w:val="-2"/>
          <w:w w:val="90"/>
        </w:rPr>
        <w:t> </w:t>
      </w:r>
      <w:r>
        <w:rPr>
          <w:w w:val="90"/>
        </w:rPr>
        <w:t>velocity</w:t>
      </w:r>
      <w:r>
        <w:rPr>
          <w:spacing w:val="-2"/>
          <w:w w:val="90"/>
        </w:rPr>
        <w:t> </w:t>
      </w:r>
      <w:r>
        <w:rPr>
          <w:w w:val="90"/>
        </w:rPr>
        <w:t>to</w:t>
      </w:r>
      <w:r>
        <w:rPr>
          <w:spacing w:val="-2"/>
          <w:w w:val="90"/>
        </w:rPr>
        <w:t> </w:t>
      </w:r>
      <w:r>
        <w:rPr>
          <w:w w:val="90"/>
        </w:rPr>
        <w:t>execute</w:t>
      </w:r>
      <w:r>
        <w:rPr>
          <w:spacing w:val="-2"/>
          <w:w w:val="90"/>
        </w:rPr>
        <w:t> </w:t>
      </w:r>
      <w:r>
        <w:rPr>
          <w:w w:val="90"/>
        </w:rPr>
        <w:t>before</w:t>
      </w:r>
      <w:r>
        <w:rPr>
          <w:spacing w:val="-2"/>
          <w:w w:val="90"/>
        </w:rPr>
        <w:t> </w:t>
      </w:r>
      <w:r>
        <w:rPr>
          <w:w w:val="90"/>
        </w:rPr>
        <w:t>the</w:t>
      </w:r>
      <w:r>
        <w:rPr>
          <w:spacing w:val="-2"/>
          <w:w w:val="90"/>
        </w:rPr>
        <w:t> </w:t>
      </w:r>
      <w:r>
        <w:rPr>
          <w:w w:val="90"/>
        </w:rPr>
        <w:t>window </w:t>
      </w:r>
      <w:r>
        <w:rPr>
          <w:spacing w:val="-2"/>
        </w:rPr>
        <w:t>closes.</w:t>
      </w:r>
    </w:p>
    <w:p>
      <w:pPr>
        <w:pStyle w:val="BodyText"/>
        <w:spacing w:before="11"/>
        <w:rPr>
          <w:sz w:val="19"/>
        </w:rPr>
      </w:pPr>
    </w:p>
    <w:p>
      <w:pPr>
        <w:pStyle w:val="BodyText"/>
        <w:spacing w:line="266" w:lineRule="auto"/>
        <w:ind w:left="196" w:right="2497"/>
        <w:jc w:val="both"/>
      </w:pPr>
      <w:r>
        <w:rPr/>
        <w:pict>
          <v:line style="position:absolute;mso-position-horizontal-relative:page;mso-position-vertical-relative:paragraph;z-index:15738368" from="492.750092pt,-51.125938pt" to="492.750092pt,176.874062pt" stroked="true" strokeweight=".5pt" strokecolor="#000000">
            <v:stroke dashstyle="solid"/>
            <w10:wrap type="none"/>
          </v:line>
        </w:pict>
      </w:r>
      <w:r>
        <w:rPr>
          <w:spacing w:val="-2"/>
          <w:w w:val="95"/>
        </w:rPr>
        <w:t>Innovation</w:t>
      </w:r>
      <w:r>
        <w:rPr>
          <w:spacing w:val="-7"/>
          <w:w w:val="95"/>
        </w:rPr>
        <w:t> </w:t>
      </w:r>
      <w:r>
        <w:rPr>
          <w:spacing w:val="-2"/>
          <w:w w:val="95"/>
        </w:rPr>
        <w:t>compounds.</w:t>
      </w:r>
      <w:r>
        <w:rPr>
          <w:spacing w:val="-7"/>
          <w:w w:val="95"/>
        </w:rPr>
        <w:t> </w:t>
      </w:r>
      <w:r>
        <w:rPr>
          <w:spacing w:val="-2"/>
          <w:w w:val="95"/>
        </w:rPr>
        <w:t>The</w:t>
      </w:r>
      <w:r>
        <w:rPr>
          <w:spacing w:val="-7"/>
          <w:w w:val="95"/>
        </w:rPr>
        <w:t> </w:t>
      </w:r>
      <w:r>
        <w:rPr>
          <w:spacing w:val="-2"/>
          <w:w w:val="95"/>
        </w:rPr>
        <w:t>gap</w:t>
      </w:r>
      <w:r>
        <w:rPr>
          <w:spacing w:val="-7"/>
          <w:w w:val="95"/>
        </w:rPr>
        <w:t> </w:t>
      </w:r>
      <w:r>
        <w:rPr>
          <w:spacing w:val="-2"/>
          <w:w w:val="95"/>
        </w:rPr>
        <w:t>between</w:t>
      </w:r>
      <w:r>
        <w:rPr>
          <w:spacing w:val="-7"/>
          <w:w w:val="95"/>
        </w:rPr>
        <w:t> </w:t>
      </w:r>
      <w:r>
        <w:rPr>
          <w:spacing w:val="-2"/>
          <w:w w:val="95"/>
        </w:rPr>
        <w:t>laggards</w:t>
      </w:r>
      <w:r>
        <w:rPr>
          <w:spacing w:val="-7"/>
          <w:w w:val="95"/>
        </w:rPr>
        <w:t> </w:t>
      </w:r>
      <w:r>
        <w:rPr>
          <w:spacing w:val="-2"/>
          <w:w w:val="95"/>
        </w:rPr>
        <w:t>and </w:t>
      </w:r>
      <w:r>
        <w:rPr>
          <w:w w:val="95"/>
        </w:rPr>
        <w:t>leaders</w:t>
      </w:r>
      <w:r>
        <w:rPr>
          <w:spacing w:val="-2"/>
          <w:w w:val="95"/>
        </w:rPr>
        <w:t> </w:t>
      </w:r>
      <w:r>
        <w:rPr>
          <w:w w:val="95"/>
        </w:rPr>
        <w:t>grows</w:t>
      </w:r>
      <w:r>
        <w:rPr>
          <w:spacing w:val="-2"/>
          <w:w w:val="95"/>
        </w:rPr>
        <w:t> </w:t>
      </w:r>
      <w:r>
        <w:rPr>
          <w:w w:val="95"/>
        </w:rPr>
        <w:t>exponentially.</w:t>
      </w:r>
      <w:r>
        <w:rPr>
          <w:spacing w:val="-2"/>
          <w:w w:val="95"/>
        </w:rPr>
        <w:t> </w:t>
      </w:r>
      <w:r>
        <w:rPr>
          <w:w w:val="95"/>
        </w:rPr>
        <w:t>How</w:t>
      </w:r>
      <w:r>
        <w:rPr>
          <w:spacing w:val="-2"/>
          <w:w w:val="95"/>
        </w:rPr>
        <w:t> </w:t>
      </w:r>
      <w:r>
        <w:rPr>
          <w:w w:val="95"/>
        </w:rPr>
        <w:t>you</w:t>
      </w:r>
      <w:r>
        <w:rPr>
          <w:spacing w:val="-2"/>
          <w:w w:val="95"/>
        </w:rPr>
        <w:t> </w:t>
      </w:r>
      <w:r>
        <w:rPr>
          <w:w w:val="95"/>
        </w:rPr>
        <w:t>respond</w:t>
      </w:r>
      <w:r>
        <w:rPr>
          <w:spacing w:val="-2"/>
          <w:w w:val="95"/>
        </w:rPr>
        <w:t> </w:t>
      </w:r>
      <w:r>
        <w:rPr>
          <w:w w:val="95"/>
        </w:rPr>
        <w:t>deter- </w:t>
      </w:r>
      <w:r>
        <w:rPr/>
        <w:t>mines</w:t>
      </w:r>
      <w:r>
        <w:rPr>
          <w:spacing w:val="-13"/>
        </w:rPr>
        <w:t> </w:t>
      </w:r>
      <w:r>
        <w:rPr/>
        <w:t>which</w:t>
      </w:r>
      <w:r>
        <w:rPr>
          <w:spacing w:val="-12"/>
        </w:rPr>
        <w:t> </w:t>
      </w:r>
      <w:r>
        <w:rPr/>
        <w:t>side</w:t>
      </w:r>
      <w:r>
        <w:rPr>
          <w:spacing w:val="-13"/>
        </w:rPr>
        <w:t> </w:t>
      </w:r>
      <w:r>
        <w:rPr/>
        <w:t>of</w:t>
      </w:r>
      <w:r>
        <w:rPr>
          <w:spacing w:val="-12"/>
        </w:rPr>
        <w:t> </w:t>
      </w:r>
      <w:r>
        <w:rPr/>
        <w:t>that</w:t>
      </w:r>
      <w:r>
        <w:rPr>
          <w:spacing w:val="-13"/>
        </w:rPr>
        <w:t> </w:t>
      </w:r>
      <w:r>
        <w:rPr/>
        <w:t>gap</w:t>
      </w:r>
      <w:r>
        <w:rPr>
          <w:spacing w:val="-12"/>
        </w:rPr>
        <w:t> </w:t>
      </w:r>
      <w:r>
        <w:rPr/>
        <w:t>you’re</w:t>
      </w:r>
      <w:r>
        <w:rPr>
          <w:spacing w:val="-13"/>
        </w:rPr>
        <w:t> </w:t>
      </w:r>
      <w:r>
        <w:rPr/>
        <w:t>on.</w:t>
      </w:r>
    </w:p>
    <w:p>
      <w:pPr>
        <w:pStyle w:val="BodyText"/>
        <w:spacing w:before="11"/>
        <w:rPr>
          <w:sz w:val="19"/>
        </w:rPr>
      </w:pPr>
    </w:p>
    <w:p>
      <w:pPr>
        <w:pStyle w:val="BodyText"/>
        <w:spacing w:line="266" w:lineRule="auto"/>
        <w:ind w:left="196" w:right="2498"/>
        <w:jc w:val="both"/>
      </w:pPr>
      <w:r>
        <w:rPr>
          <w:spacing w:val="-2"/>
          <w:w w:val="95"/>
        </w:rPr>
        <w:t>But</w:t>
      </w:r>
      <w:r>
        <w:rPr>
          <w:spacing w:val="-8"/>
          <w:w w:val="95"/>
        </w:rPr>
        <w:t> </w:t>
      </w:r>
      <w:r>
        <w:rPr>
          <w:spacing w:val="-2"/>
          <w:w w:val="95"/>
        </w:rPr>
        <w:t>you</w:t>
      </w:r>
      <w:r>
        <w:rPr>
          <w:spacing w:val="-8"/>
          <w:w w:val="95"/>
        </w:rPr>
        <w:t> </w:t>
      </w:r>
      <w:r>
        <w:rPr>
          <w:spacing w:val="-2"/>
          <w:w w:val="95"/>
        </w:rPr>
        <w:t>don’t</w:t>
      </w:r>
      <w:r>
        <w:rPr>
          <w:spacing w:val="-8"/>
          <w:w w:val="95"/>
        </w:rPr>
        <w:t> </w:t>
      </w:r>
      <w:r>
        <w:rPr>
          <w:spacing w:val="-2"/>
          <w:w w:val="95"/>
        </w:rPr>
        <w:t>have</w:t>
      </w:r>
      <w:r>
        <w:rPr>
          <w:spacing w:val="-8"/>
          <w:w w:val="95"/>
        </w:rPr>
        <w:t> </w:t>
      </w:r>
      <w:r>
        <w:rPr>
          <w:spacing w:val="-2"/>
          <w:w w:val="95"/>
        </w:rPr>
        <w:t>to</w:t>
      </w:r>
      <w:r>
        <w:rPr>
          <w:spacing w:val="-8"/>
          <w:w w:val="95"/>
        </w:rPr>
        <w:t> </w:t>
      </w:r>
      <w:r>
        <w:rPr>
          <w:spacing w:val="-2"/>
          <w:w w:val="95"/>
        </w:rPr>
        <w:t>navigate</w:t>
      </w:r>
      <w:r>
        <w:rPr>
          <w:spacing w:val="-9"/>
          <w:w w:val="95"/>
        </w:rPr>
        <w:t> </w:t>
      </w:r>
      <w:r>
        <w:rPr>
          <w:spacing w:val="-2"/>
          <w:w w:val="95"/>
        </w:rPr>
        <w:t>this</w:t>
      </w:r>
      <w:r>
        <w:rPr>
          <w:spacing w:val="-8"/>
          <w:w w:val="95"/>
        </w:rPr>
        <w:t> </w:t>
      </w:r>
      <w:r>
        <w:rPr>
          <w:spacing w:val="-2"/>
          <w:w w:val="95"/>
        </w:rPr>
        <w:t>alone.</w:t>
      </w:r>
      <w:r>
        <w:rPr>
          <w:spacing w:val="-8"/>
          <w:w w:val="95"/>
        </w:rPr>
        <w:t> </w:t>
      </w:r>
      <w:r>
        <w:rPr>
          <w:spacing w:val="-2"/>
          <w:w w:val="95"/>
        </w:rPr>
        <w:t>We</w:t>
      </w:r>
      <w:r>
        <w:rPr>
          <w:spacing w:val="-8"/>
          <w:w w:val="95"/>
        </w:rPr>
        <w:t> </w:t>
      </w:r>
      <w:r>
        <w:rPr>
          <w:spacing w:val="-2"/>
          <w:w w:val="95"/>
        </w:rPr>
        <w:t>hope</w:t>
      </w:r>
      <w:r>
        <w:rPr>
          <w:spacing w:val="-8"/>
          <w:w w:val="95"/>
        </w:rPr>
        <w:t> </w:t>
      </w:r>
      <w:r>
        <w:rPr>
          <w:spacing w:val="-2"/>
          <w:w w:val="95"/>
        </w:rPr>
        <w:t>this </w:t>
      </w:r>
      <w:r>
        <w:rPr>
          <w:w w:val="95"/>
        </w:rPr>
        <w:t>year’s</w:t>
      </w:r>
      <w:r>
        <w:rPr>
          <w:spacing w:val="-5"/>
          <w:w w:val="95"/>
        </w:rPr>
        <w:t> </w:t>
      </w:r>
      <w:r>
        <w:rPr>
          <w:w w:val="95"/>
        </w:rPr>
        <w:t>publication</w:t>
      </w:r>
      <w:r>
        <w:rPr>
          <w:spacing w:val="-5"/>
          <w:w w:val="95"/>
        </w:rPr>
        <w:t> </w:t>
      </w:r>
      <w:r>
        <w:rPr>
          <w:w w:val="95"/>
        </w:rPr>
        <w:t>reminds</w:t>
      </w:r>
      <w:r>
        <w:rPr>
          <w:spacing w:val="-5"/>
          <w:w w:val="95"/>
        </w:rPr>
        <w:t> </w:t>
      </w:r>
      <w:r>
        <w:rPr>
          <w:w w:val="95"/>
        </w:rPr>
        <w:t>you</w:t>
      </w:r>
      <w:r>
        <w:rPr>
          <w:spacing w:val="-5"/>
          <w:w w:val="95"/>
        </w:rPr>
        <w:t> </w:t>
      </w:r>
      <w:r>
        <w:rPr>
          <w:w w:val="95"/>
        </w:rPr>
        <w:t>that</w:t>
      </w:r>
      <w:r>
        <w:rPr>
          <w:spacing w:val="-5"/>
          <w:w w:val="95"/>
        </w:rPr>
        <w:t> </w:t>
      </w:r>
      <w:r>
        <w:rPr>
          <w:w w:val="95"/>
        </w:rPr>
        <w:t>everyone’s</w:t>
      </w:r>
      <w:r>
        <w:rPr>
          <w:spacing w:val="-5"/>
          <w:w w:val="95"/>
        </w:rPr>
        <w:t> </w:t>
      </w:r>
      <w:r>
        <w:rPr>
          <w:w w:val="95"/>
        </w:rPr>
        <w:t>facing this</w:t>
      </w:r>
      <w:r>
        <w:rPr>
          <w:spacing w:val="-6"/>
          <w:w w:val="95"/>
        </w:rPr>
        <w:t> </w:t>
      </w:r>
      <w:r>
        <w:rPr>
          <w:w w:val="95"/>
        </w:rPr>
        <w:t>rapid</w:t>
      </w:r>
      <w:r>
        <w:rPr>
          <w:spacing w:val="-6"/>
          <w:w w:val="95"/>
        </w:rPr>
        <w:t> </w:t>
      </w:r>
      <w:r>
        <w:rPr>
          <w:w w:val="95"/>
        </w:rPr>
        <w:t>pace</w:t>
      </w:r>
      <w:r>
        <w:rPr>
          <w:spacing w:val="-6"/>
          <w:w w:val="95"/>
        </w:rPr>
        <w:t> </w:t>
      </w:r>
      <w:r>
        <w:rPr>
          <w:w w:val="95"/>
        </w:rPr>
        <w:t>of</w:t>
      </w:r>
      <w:r>
        <w:rPr>
          <w:spacing w:val="-6"/>
          <w:w w:val="95"/>
        </w:rPr>
        <w:t> </w:t>
      </w:r>
      <w:r>
        <w:rPr>
          <w:w w:val="95"/>
        </w:rPr>
        <w:t>change,</w:t>
      </w:r>
      <w:r>
        <w:rPr>
          <w:spacing w:val="-6"/>
          <w:w w:val="95"/>
        </w:rPr>
        <w:t> </w:t>
      </w:r>
      <w:r>
        <w:rPr>
          <w:w w:val="95"/>
        </w:rPr>
        <w:t>and</w:t>
      </w:r>
      <w:r>
        <w:rPr>
          <w:spacing w:val="-6"/>
          <w:w w:val="95"/>
        </w:rPr>
        <w:t> </w:t>
      </w:r>
      <w:r>
        <w:rPr>
          <w:w w:val="95"/>
        </w:rPr>
        <w:t>together,</w:t>
      </w:r>
      <w:r>
        <w:rPr>
          <w:spacing w:val="-6"/>
          <w:w w:val="95"/>
        </w:rPr>
        <w:t> </w:t>
      </w:r>
      <w:r>
        <w:rPr>
          <w:w w:val="95"/>
        </w:rPr>
        <w:t>we</w:t>
      </w:r>
      <w:r>
        <w:rPr>
          <w:spacing w:val="-6"/>
          <w:w w:val="95"/>
        </w:rPr>
        <w:t> </w:t>
      </w:r>
      <w:r>
        <w:rPr>
          <w:w w:val="95"/>
        </w:rPr>
        <w:t>can</w:t>
      </w:r>
      <w:r>
        <w:rPr>
          <w:spacing w:val="-6"/>
          <w:w w:val="95"/>
        </w:rPr>
        <w:t> </w:t>
      </w:r>
      <w:r>
        <w:rPr>
          <w:w w:val="95"/>
        </w:rPr>
        <w:t>shape </w:t>
      </w:r>
      <w:r>
        <w:rPr/>
        <w:t>what comes next.</w:t>
      </w:r>
    </w:p>
    <w:p>
      <w:pPr>
        <w:pStyle w:val="BodyText"/>
        <w:spacing w:before="5"/>
      </w:pPr>
      <w:r>
        <w:rPr/>
        <w:drawing>
          <wp:anchor distT="0" distB="0" distL="0" distR="0" allowOverlap="1" layoutInCell="1" locked="0" behindDoc="0" simplePos="0" relativeHeight="17">
            <wp:simplePos x="0" y="0"/>
            <wp:positionH relativeFrom="page">
              <wp:posOffset>3432391</wp:posOffset>
            </wp:positionH>
            <wp:positionV relativeFrom="paragraph">
              <wp:posOffset>156242</wp:posOffset>
            </wp:positionV>
            <wp:extent cx="1242973" cy="513778"/>
            <wp:effectExtent l="0" t="0" r="0" b="0"/>
            <wp:wrapTopAndBottom/>
            <wp:docPr id="1" name="image10.png" descr="Signed by "/>
            <wp:cNvGraphicFramePr>
              <a:graphicFrameLocks noChangeAspect="1"/>
            </wp:cNvGraphicFramePr>
            <a:graphic>
              <a:graphicData uri="http://schemas.openxmlformats.org/drawingml/2006/picture">
                <pic:pic>
                  <pic:nvPicPr>
                    <pic:cNvPr id="2" name="image10.png"/>
                    <pic:cNvPicPr/>
                  </pic:nvPicPr>
                  <pic:blipFill>
                    <a:blip r:embed="rId20" cstate="print"/>
                    <a:stretch>
                      <a:fillRect/>
                    </a:stretch>
                  </pic:blipFill>
                  <pic:spPr>
                    <a:xfrm>
                      <a:off x="0" y="0"/>
                      <a:ext cx="1242973" cy="513778"/>
                    </a:xfrm>
                    <a:prstGeom prst="rect">
                      <a:avLst/>
                    </a:prstGeom>
                  </pic:spPr>
                </pic:pic>
              </a:graphicData>
            </a:graphic>
          </wp:anchor>
        </w:drawing>
      </w:r>
    </w:p>
    <w:p>
      <w:pPr>
        <w:spacing w:before="151"/>
        <w:ind w:left="196" w:right="0" w:firstLine="0"/>
        <w:jc w:val="both"/>
        <w:rPr>
          <w:rFonts w:ascii="Cambria"/>
          <w:b/>
          <w:sz w:val="18"/>
        </w:rPr>
      </w:pPr>
      <w:r>
        <w:rPr>
          <w:rFonts w:ascii="Cambria"/>
          <w:b/>
          <w:w w:val="95"/>
          <w:sz w:val="18"/>
        </w:rPr>
        <w:t>Kelly</w:t>
      </w:r>
      <w:r>
        <w:rPr>
          <w:rFonts w:ascii="Cambria"/>
          <w:b/>
          <w:spacing w:val="-4"/>
          <w:w w:val="95"/>
          <w:sz w:val="18"/>
        </w:rPr>
        <w:t> </w:t>
      </w:r>
      <w:r>
        <w:rPr>
          <w:rFonts w:ascii="Cambria"/>
          <w:b/>
          <w:spacing w:val="-2"/>
          <w:sz w:val="18"/>
        </w:rPr>
        <w:t>Raskovich</w:t>
      </w:r>
    </w:p>
    <w:p>
      <w:pPr>
        <w:pStyle w:val="BodyText"/>
        <w:spacing w:before="22"/>
        <w:ind w:left="196"/>
        <w:jc w:val="both"/>
      </w:pPr>
      <w:r>
        <w:rPr>
          <w:w w:val="90"/>
        </w:rPr>
        <w:t>Executive</w:t>
      </w:r>
      <w:r>
        <w:rPr>
          <w:spacing w:val="-7"/>
          <w:w w:val="90"/>
        </w:rPr>
        <w:t> </w:t>
      </w:r>
      <w:r>
        <w:rPr>
          <w:w w:val="90"/>
        </w:rPr>
        <w:t>editor,</w:t>
      </w:r>
      <w:r>
        <w:rPr>
          <w:spacing w:val="-6"/>
          <w:w w:val="90"/>
        </w:rPr>
        <w:t> </w:t>
      </w:r>
      <w:r>
        <w:rPr>
          <w:w w:val="90"/>
        </w:rPr>
        <w:t>Tech</w:t>
      </w:r>
      <w:r>
        <w:rPr>
          <w:spacing w:val="-6"/>
          <w:w w:val="90"/>
        </w:rPr>
        <w:t> </w:t>
      </w:r>
      <w:r>
        <w:rPr>
          <w:spacing w:val="-2"/>
          <w:w w:val="90"/>
        </w:rPr>
        <w:t>Trends</w:t>
      </w:r>
    </w:p>
    <w:p>
      <w:pPr>
        <w:spacing w:after="0"/>
        <w:jc w:val="both"/>
        <w:sectPr>
          <w:pgSz w:w="12240" w:h="15840"/>
          <w:pgMar w:header="0" w:footer="661" w:top="1820" w:bottom="860" w:left="60" w:right="0"/>
          <w:cols w:num="2" w:equalWidth="0">
            <w:col w:w="5234" w:space="40"/>
            <w:col w:w="690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2"/>
        </w:rPr>
      </w:pPr>
    </w:p>
    <w:p>
      <w:pPr>
        <w:pStyle w:val="BodyText"/>
        <w:spacing w:line="20" w:lineRule="exact"/>
        <w:ind w:left="1020"/>
        <w:rPr>
          <w:sz w:val="2"/>
        </w:rPr>
      </w:pPr>
      <w:r>
        <w:rPr>
          <w:sz w:val="2"/>
        </w:rPr>
        <w:pict>
          <v:group style="width:522pt;height:4pt;mso-position-horizontal-relative:char;mso-position-vertical-relative:line" id="docshapegroup55" coordorigin="0,0" coordsize="10440,80">
            <v:line style="position:absolute" from="0,40" to="10440,40" stroked="true" strokeweight="4pt" strokecolor="#000000">
              <v:stroke dashstyle="solid"/>
            </v:line>
          </v:group>
        </w:pict>
      </w:r>
      <w:r>
        <w:rPr>
          <w:sz w:val="2"/>
        </w:rPr>
      </w:r>
    </w:p>
    <w:p>
      <w:pPr>
        <w:spacing w:after="0" w:line="20" w:lineRule="exact"/>
        <w:rPr>
          <w:sz w:val="2"/>
        </w:rPr>
        <w:sectPr>
          <w:type w:val="continuous"/>
          <w:pgSz w:w="12240" w:h="15840"/>
          <w:pgMar w:header="0" w:footer="661" w:top="800" w:bottom="280" w:left="60" w:right="0"/>
        </w:sectPr>
      </w:pPr>
    </w:p>
    <w:p>
      <w:pPr>
        <w:pStyle w:val="Heading3"/>
      </w:pPr>
      <w:r>
        <w:rPr>
          <w:spacing w:val="-2"/>
        </w:rPr>
        <w:t>Endnotes</w:t>
      </w:r>
    </w:p>
    <w:p>
      <w:pPr>
        <w:pStyle w:val="ListParagraph"/>
        <w:numPr>
          <w:ilvl w:val="0"/>
          <w:numId w:val="2"/>
        </w:numPr>
        <w:tabs>
          <w:tab w:pos="1360" w:val="left" w:leader="none"/>
          <w:tab w:pos="1361" w:val="left" w:leader="none"/>
        </w:tabs>
        <w:spacing w:line="230" w:lineRule="auto" w:before="142" w:after="0"/>
        <w:ind w:left="1360" w:right="25" w:hanging="341"/>
        <w:jc w:val="left"/>
        <w:rPr>
          <w:sz w:val="17"/>
        </w:rPr>
      </w:pPr>
      <w:r>
        <w:rPr>
          <w:w w:val="95"/>
          <w:sz w:val="17"/>
        </w:rPr>
        <w:t>Jeff</w:t>
      </w:r>
      <w:r>
        <w:rPr>
          <w:spacing w:val="-9"/>
          <w:w w:val="95"/>
          <w:sz w:val="17"/>
        </w:rPr>
        <w:t> </w:t>
      </w:r>
      <w:r>
        <w:rPr>
          <w:w w:val="95"/>
          <w:sz w:val="17"/>
        </w:rPr>
        <w:t>Desjardins,</w:t>
      </w:r>
      <w:r>
        <w:rPr>
          <w:spacing w:val="-9"/>
          <w:w w:val="95"/>
          <w:sz w:val="17"/>
        </w:rPr>
        <w:t> </w:t>
      </w:r>
      <w:r>
        <w:rPr>
          <w:w w:val="95"/>
          <w:sz w:val="17"/>
        </w:rPr>
        <w:t>“In</w:t>
      </w:r>
      <w:r>
        <w:rPr>
          <w:spacing w:val="-9"/>
          <w:w w:val="95"/>
          <w:sz w:val="17"/>
        </w:rPr>
        <w:t> </w:t>
      </w:r>
      <w:r>
        <w:rPr>
          <w:w w:val="95"/>
          <w:sz w:val="17"/>
        </w:rPr>
        <w:t>the</w:t>
      </w:r>
      <w:r>
        <w:rPr>
          <w:spacing w:val="-9"/>
          <w:w w:val="95"/>
          <w:sz w:val="17"/>
        </w:rPr>
        <w:t> </w:t>
      </w:r>
      <w:r>
        <w:rPr>
          <w:w w:val="95"/>
          <w:sz w:val="17"/>
        </w:rPr>
        <w:t>race</w:t>
      </w:r>
      <w:r>
        <w:rPr>
          <w:spacing w:val="-9"/>
          <w:w w:val="95"/>
          <w:sz w:val="17"/>
        </w:rPr>
        <w:t> </w:t>
      </w:r>
      <w:r>
        <w:rPr>
          <w:w w:val="95"/>
          <w:sz w:val="17"/>
        </w:rPr>
        <w:t>to</w:t>
      </w:r>
      <w:r>
        <w:rPr>
          <w:spacing w:val="-9"/>
          <w:w w:val="95"/>
          <w:sz w:val="17"/>
        </w:rPr>
        <w:t> </w:t>
      </w:r>
      <w:r>
        <w:rPr>
          <w:w w:val="95"/>
          <w:sz w:val="17"/>
        </w:rPr>
        <w:t>50</w:t>
      </w:r>
      <w:r>
        <w:rPr>
          <w:spacing w:val="-9"/>
          <w:w w:val="95"/>
          <w:sz w:val="17"/>
        </w:rPr>
        <w:t> </w:t>
      </w:r>
      <w:r>
        <w:rPr>
          <w:w w:val="95"/>
          <w:sz w:val="17"/>
        </w:rPr>
        <w:t>million</w:t>
      </w:r>
      <w:r>
        <w:rPr>
          <w:spacing w:val="-9"/>
          <w:w w:val="95"/>
          <w:sz w:val="17"/>
        </w:rPr>
        <w:t> </w:t>
      </w:r>
      <w:r>
        <w:rPr>
          <w:w w:val="95"/>
          <w:sz w:val="17"/>
        </w:rPr>
        <w:t>users</w:t>
      </w:r>
      <w:r>
        <w:rPr>
          <w:spacing w:val="-9"/>
          <w:w w:val="95"/>
          <w:sz w:val="17"/>
        </w:rPr>
        <w:t> </w:t>
      </w:r>
      <w:r>
        <w:rPr>
          <w:w w:val="95"/>
          <w:sz w:val="17"/>
        </w:rPr>
        <w:t>there’s</w:t>
      </w:r>
      <w:r>
        <w:rPr>
          <w:spacing w:val="-9"/>
          <w:w w:val="95"/>
          <w:sz w:val="17"/>
        </w:rPr>
        <w:t> </w:t>
      </w:r>
      <w:r>
        <w:rPr>
          <w:w w:val="95"/>
          <w:sz w:val="17"/>
        </w:rPr>
        <w:t>one</w:t>
      </w:r>
      <w:r>
        <w:rPr>
          <w:spacing w:val="-9"/>
          <w:w w:val="95"/>
          <w:sz w:val="17"/>
        </w:rPr>
        <w:t> </w:t>
      </w:r>
      <w:r>
        <w:rPr>
          <w:w w:val="95"/>
          <w:sz w:val="17"/>
        </w:rPr>
        <w:t>clear </w:t>
      </w:r>
      <w:r>
        <w:rPr>
          <w:sz w:val="17"/>
        </w:rPr>
        <w:t>winner</w:t>
      </w:r>
      <w:r>
        <w:rPr>
          <w:spacing w:val="-9"/>
          <w:sz w:val="17"/>
        </w:rPr>
        <w:t> </w:t>
      </w:r>
      <w:r>
        <w:rPr>
          <w:sz w:val="17"/>
        </w:rPr>
        <w:t>-</w:t>
      </w:r>
      <w:r>
        <w:rPr>
          <w:spacing w:val="-9"/>
          <w:sz w:val="17"/>
        </w:rPr>
        <w:t> </w:t>
      </w:r>
      <w:r>
        <w:rPr>
          <w:sz w:val="17"/>
        </w:rPr>
        <w:t>and</w:t>
      </w:r>
      <w:r>
        <w:rPr>
          <w:spacing w:val="-9"/>
          <w:sz w:val="17"/>
        </w:rPr>
        <w:t> </w:t>
      </w:r>
      <w:r>
        <w:rPr>
          <w:sz w:val="17"/>
        </w:rPr>
        <w:t>it</w:t>
      </w:r>
      <w:r>
        <w:rPr>
          <w:spacing w:val="-9"/>
          <w:sz w:val="17"/>
        </w:rPr>
        <w:t> </w:t>
      </w:r>
      <w:r>
        <w:rPr>
          <w:sz w:val="17"/>
        </w:rPr>
        <w:t>might</w:t>
      </w:r>
      <w:r>
        <w:rPr>
          <w:spacing w:val="-9"/>
          <w:sz w:val="17"/>
        </w:rPr>
        <w:t> </w:t>
      </w:r>
      <w:r>
        <w:rPr>
          <w:sz w:val="17"/>
        </w:rPr>
        <w:t>surprise</w:t>
      </w:r>
      <w:r>
        <w:rPr>
          <w:spacing w:val="-9"/>
          <w:sz w:val="17"/>
        </w:rPr>
        <w:t> </w:t>
      </w:r>
      <w:r>
        <w:rPr>
          <w:sz w:val="17"/>
        </w:rPr>
        <w:t>you,”</w:t>
      </w:r>
      <w:r>
        <w:rPr>
          <w:spacing w:val="-9"/>
          <w:sz w:val="17"/>
        </w:rPr>
        <w:t> </w:t>
      </w:r>
      <w:r>
        <w:rPr>
          <w:sz w:val="17"/>
        </w:rPr>
        <w:t>World</w:t>
      </w:r>
      <w:r>
        <w:rPr>
          <w:spacing w:val="-9"/>
          <w:sz w:val="17"/>
        </w:rPr>
        <w:t> </w:t>
      </w:r>
      <w:r>
        <w:rPr>
          <w:sz w:val="17"/>
        </w:rPr>
        <w:t>Economic</w:t>
      </w:r>
      <w:r>
        <w:rPr>
          <w:spacing w:val="-9"/>
          <w:sz w:val="17"/>
        </w:rPr>
        <w:t> </w:t>
      </w:r>
      <w:r>
        <w:rPr>
          <w:sz w:val="17"/>
        </w:rPr>
        <w:t>Forum, June</w:t>
      </w:r>
      <w:r>
        <w:rPr>
          <w:spacing w:val="-5"/>
          <w:sz w:val="17"/>
        </w:rPr>
        <w:t> </w:t>
      </w:r>
      <w:r>
        <w:rPr>
          <w:sz w:val="17"/>
        </w:rPr>
        <w:t>26,</w:t>
      </w:r>
      <w:r>
        <w:rPr>
          <w:spacing w:val="-5"/>
          <w:sz w:val="17"/>
        </w:rPr>
        <w:t> </w:t>
      </w:r>
      <w:r>
        <w:rPr>
          <w:sz w:val="17"/>
        </w:rPr>
        <w:t>2018;</w:t>
      </w:r>
      <w:r>
        <w:rPr>
          <w:spacing w:val="-5"/>
          <w:sz w:val="17"/>
        </w:rPr>
        <w:t> </w:t>
      </w:r>
      <w:r>
        <w:rPr>
          <w:sz w:val="17"/>
        </w:rPr>
        <w:t>Alexandra</w:t>
      </w:r>
      <w:r>
        <w:rPr>
          <w:spacing w:val="-5"/>
          <w:sz w:val="17"/>
        </w:rPr>
        <w:t> </w:t>
      </w:r>
      <w:r>
        <w:rPr>
          <w:sz w:val="17"/>
        </w:rPr>
        <w:t>Garfinkle,</w:t>
      </w:r>
      <w:r>
        <w:rPr>
          <w:spacing w:val="-5"/>
          <w:sz w:val="17"/>
        </w:rPr>
        <w:t> </w:t>
      </w:r>
      <w:r>
        <w:rPr>
          <w:sz w:val="17"/>
        </w:rPr>
        <w:t>“ChatGPT</w:t>
      </w:r>
      <w:r>
        <w:rPr>
          <w:spacing w:val="-5"/>
          <w:sz w:val="17"/>
        </w:rPr>
        <w:t> </w:t>
      </w:r>
      <w:r>
        <w:rPr>
          <w:sz w:val="17"/>
        </w:rPr>
        <w:t>on</w:t>
      </w:r>
      <w:r>
        <w:rPr>
          <w:spacing w:val="-5"/>
          <w:sz w:val="17"/>
        </w:rPr>
        <w:t> </w:t>
      </w:r>
      <w:r>
        <w:rPr>
          <w:sz w:val="17"/>
        </w:rPr>
        <w:t>track</w:t>
      </w:r>
      <w:r>
        <w:rPr>
          <w:spacing w:val="-5"/>
          <w:sz w:val="17"/>
        </w:rPr>
        <w:t> </w:t>
      </w:r>
      <w:r>
        <w:rPr>
          <w:sz w:val="17"/>
        </w:rPr>
        <w:t>to </w:t>
      </w:r>
      <w:r>
        <w:rPr>
          <w:w w:val="95"/>
          <w:sz w:val="17"/>
        </w:rPr>
        <w:t>surpass 100 million users faster than TikTok or Instagram: </w:t>
      </w:r>
      <w:r>
        <w:rPr>
          <w:sz w:val="17"/>
        </w:rPr>
        <w:t>UBS,” Yahoo Finance, Feb. 2, 2023.</w:t>
      </w:r>
    </w:p>
    <w:p>
      <w:pPr>
        <w:pStyle w:val="ListParagraph"/>
        <w:numPr>
          <w:ilvl w:val="0"/>
          <w:numId w:val="2"/>
        </w:numPr>
        <w:tabs>
          <w:tab w:pos="1360" w:val="left" w:leader="none"/>
          <w:tab w:pos="1361" w:val="left" w:leader="none"/>
        </w:tabs>
        <w:spacing w:line="216" w:lineRule="auto" w:before="0" w:after="0"/>
        <w:ind w:left="1360" w:right="376" w:hanging="341"/>
        <w:jc w:val="left"/>
        <w:rPr>
          <w:sz w:val="17"/>
        </w:rPr>
      </w:pPr>
      <w:r>
        <w:rPr>
          <w:w w:val="95"/>
          <w:sz w:val="17"/>
        </w:rPr>
        <w:t>Rebecca</w:t>
      </w:r>
      <w:r>
        <w:rPr>
          <w:spacing w:val="-7"/>
          <w:w w:val="95"/>
          <w:sz w:val="17"/>
        </w:rPr>
        <w:t> </w:t>
      </w:r>
      <w:r>
        <w:rPr>
          <w:w w:val="95"/>
          <w:sz w:val="17"/>
        </w:rPr>
        <w:t>Bellan,</w:t>
      </w:r>
      <w:r>
        <w:rPr>
          <w:spacing w:val="-7"/>
          <w:w w:val="95"/>
          <w:sz w:val="17"/>
        </w:rPr>
        <w:t> </w:t>
      </w:r>
      <w:r>
        <w:rPr>
          <w:w w:val="95"/>
          <w:sz w:val="17"/>
        </w:rPr>
        <w:t>“Sam</w:t>
      </w:r>
      <w:r>
        <w:rPr>
          <w:spacing w:val="-7"/>
          <w:w w:val="95"/>
          <w:sz w:val="17"/>
        </w:rPr>
        <w:t> </w:t>
      </w:r>
      <w:r>
        <w:rPr>
          <w:w w:val="95"/>
          <w:sz w:val="17"/>
        </w:rPr>
        <w:t>Altman</w:t>
      </w:r>
      <w:r>
        <w:rPr>
          <w:spacing w:val="-7"/>
          <w:w w:val="95"/>
          <w:sz w:val="17"/>
        </w:rPr>
        <w:t> </w:t>
      </w:r>
      <w:r>
        <w:rPr>
          <w:w w:val="95"/>
          <w:sz w:val="17"/>
        </w:rPr>
        <w:t>says</w:t>
      </w:r>
      <w:r>
        <w:rPr>
          <w:spacing w:val="-7"/>
          <w:w w:val="95"/>
          <w:sz w:val="17"/>
        </w:rPr>
        <w:t> </w:t>
      </w:r>
      <w:r>
        <w:rPr>
          <w:w w:val="95"/>
          <w:sz w:val="17"/>
        </w:rPr>
        <w:t>ChatGPT</w:t>
      </w:r>
      <w:r>
        <w:rPr>
          <w:spacing w:val="-7"/>
          <w:w w:val="95"/>
          <w:sz w:val="17"/>
        </w:rPr>
        <w:t> </w:t>
      </w:r>
      <w:r>
        <w:rPr>
          <w:w w:val="95"/>
          <w:sz w:val="17"/>
        </w:rPr>
        <w:t>has</w:t>
      </w:r>
      <w:r>
        <w:rPr>
          <w:spacing w:val="-7"/>
          <w:w w:val="95"/>
          <w:sz w:val="17"/>
        </w:rPr>
        <w:t> </w:t>
      </w:r>
      <w:r>
        <w:rPr>
          <w:w w:val="95"/>
          <w:sz w:val="17"/>
        </w:rPr>
        <w:t>hit</w:t>
      </w:r>
      <w:r>
        <w:rPr>
          <w:spacing w:val="-7"/>
          <w:w w:val="95"/>
          <w:sz w:val="17"/>
        </w:rPr>
        <w:t> </w:t>
      </w:r>
      <w:r>
        <w:rPr>
          <w:w w:val="95"/>
          <w:sz w:val="17"/>
        </w:rPr>
        <w:t>800M</w:t>
      </w:r>
      <w:r>
        <w:rPr>
          <w:w w:val="95"/>
          <w:sz w:val="17"/>
        </w:rPr>
        <w:t> </w:t>
      </w:r>
      <w:r>
        <w:rPr>
          <w:sz w:val="17"/>
        </w:rPr>
        <w:t>weekly active users,” TechCrunch, Oct. 6, 2025.</w:t>
      </w:r>
    </w:p>
    <w:p>
      <w:pPr>
        <w:pStyle w:val="ListParagraph"/>
        <w:numPr>
          <w:ilvl w:val="0"/>
          <w:numId w:val="2"/>
        </w:numPr>
        <w:tabs>
          <w:tab w:pos="1360" w:val="left" w:leader="none"/>
          <w:tab w:pos="1361" w:val="left" w:leader="none"/>
        </w:tabs>
        <w:spacing w:line="216" w:lineRule="auto" w:before="0" w:after="0"/>
        <w:ind w:left="1360" w:right="309" w:hanging="341"/>
        <w:jc w:val="left"/>
        <w:rPr>
          <w:sz w:val="17"/>
        </w:rPr>
      </w:pPr>
      <w:r>
        <w:rPr>
          <w:w w:val="95"/>
          <w:sz w:val="17"/>
        </w:rPr>
        <w:t>Zach</w:t>
      </w:r>
      <w:r>
        <w:rPr>
          <w:spacing w:val="-4"/>
          <w:w w:val="95"/>
          <w:sz w:val="17"/>
        </w:rPr>
        <w:t> </w:t>
      </w:r>
      <w:r>
        <w:rPr>
          <w:w w:val="95"/>
          <w:sz w:val="17"/>
        </w:rPr>
        <w:t>DeWitt,</w:t>
      </w:r>
      <w:r>
        <w:rPr>
          <w:spacing w:val="-4"/>
          <w:w w:val="95"/>
          <w:sz w:val="17"/>
        </w:rPr>
        <w:t> </w:t>
      </w:r>
      <w:r>
        <w:rPr>
          <w:w w:val="95"/>
          <w:sz w:val="17"/>
        </w:rPr>
        <w:t>“AI</w:t>
      </w:r>
      <w:r>
        <w:rPr>
          <w:spacing w:val="-4"/>
          <w:w w:val="95"/>
          <w:sz w:val="17"/>
        </w:rPr>
        <w:t> </w:t>
      </w:r>
      <w:r>
        <w:rPr>
          <w:w w:val="95"/>
          <w:sz w:val="17"/>
        </w:rPr>
        <w:t>growing</w:t>
      </w:r>
      <w:r>
        <w:rPr>
          <w:spacing w:val="-4"/>
          <w:w w:val="95"/>
          <w:sz w:val="17"/>
        </w:rPr>
        <w:t> </w:t>
      </w:r>
      <w:r>
        <w:rPr>
          <w:w w:val="95"/>
          <w:sz w:val="17"/>
        </w:rPr>
        <w:t>faster</w:t>
      </w:r>
      <w:r>
        <w:rPr>
          <w:spacing w:val="-4"/>
          <w:w w:val="95"/>
          <w:sz w:val="17"/>
        </w:rPr>
        <w:t> </w:t>
      </w:r>
      <w:r>
        <w:rPr>
          <w:w w:val="95"/>
          <w:sz w:val="17"/>
        </w:rPr>
        <w:t>than</w:t>
      </w:r>
      <w:r>
        <w:rPr>
          <w:spacing w:val="-4"/>
          <w:w w:val="95"/>
          <w:sz w:val="17"/>
        </w:rPr>
        <w:t> </w:t>
      </w:r>
      <w:r>
        <w:rPr>
          <w:w w:val="95"/>
          <w:sz w:val="17"/>
        </w:rPr>
        <w:t>SaaS,”</w:t>
      </w:r>
      <w:r>
        <w:rPr>
          <w:spacing w:val="-4"/>
          <w:w w:val="95"/>
          <w:sz w:val="17"/>
        </w:rPr>
        <w:t> </w:t>
      </w:r>
      <w:r>
        <w:rPr>
          <w:w w:val="95"/>
          <w:sz w:val="17"/>
        </w:rPr>
        <w:t>Wing</w:t>
      </w:r>
      <w:r>
        <w:rPr>
          <w:spacing w:val="-4"/>
          <w:w w:val="95"/>
          <w:sz w:val="17"/>
        </w:rPr>
        <w:t> </w:t>
      </w:r>
      <w:r>
        <w:rPr>
          <w:w w:val="95"/>
          <w:sz w:val="17"/>
        </w:rPr>
        <w:t>Venture </w:t>
      </w:r>
      <w:r>
        <w:rPr>
          <w:sz w:val="17"/>
        </w:rPr>
        <w:t>Capital, November 7, 2024.</w:t>
      </w:r>
    </w:p>
    <w:p>
      <w:pPr>
        <w:pStyle w:val="ListParagraph"/>
        <w:numPr>
          <w:ilvl w:val="0"/>
          <w:numId w:val="2"/>
        </w:numPr>
        <w:tabs>
          <w:tab w:pos="1361" w:val="left" w:leader="none"/>
        </w:tabs>
        <w:spacing w:line="216" w:lineRule="auto" w:before="0" w:after="0"/>
        <w:ind w:left="1360" w:right="11" w:hanging="341"/>
        <w:jc w:val="left"/>
        <w:rPr>
          <w:sz w:val="17"/>
        </w:rPr>
      </w:pPr>
      <w:r>
        <w:rPr>
          <w:w w:val="95"/>
          <w:sz w:val="17"/>
        </w:rPr>
        <w:t>Based</w:t>
      </w:r>
      <w:r>
        <w:rPr>
          <w:spacing w:val="-4"/>
          <w:w w:val="95"/>
          <w:sz w:val="17"/>
        </w:rPr>
        <w:t> </w:t>
      </w:r>
      <w:r>
        <w:rPr>
          <w:w w:val="95"/>
          <w:sz w:val="17"/>
        </w:rPr>
        <w:t>on</w:t>
      </w:r>
      <w:r>
        <w:rPr>
          <w:spacing w:val="-4"/>
          <w:w w:val="95"/>
          <w:sz w:val="17"/>
        </w:rPr>
        <w:t> </w:t>
      </w:r>
      <w:r>
        <w:rPr>
          <w:w w:val="95"/>
          <w:sz w:val="17"/>
        </w:rPr>
        <w:t>Deloitte</w:t>
      </w:r>
      <w:r>
        <w:rPr>
          <w:spacing w:val="-4"/>
          <w:w w:val="95"/>
          <w:sz w:val="17"/>
        </w:rPr>
        <w:t> </w:t>
      </w:r>
      <w:r>
        <w:rPr>
          <w:w w:val="95"/>
          <w:sz w:val="17"/>
        </w:rPr>
        <w:t>analysis</w:t>
      </w:r>
      <w:r>
        <w:rPr>
          <w:spacing w:val="-4"/>
          <w:w w:val="95"/>
          <w:sz w:val="17"/>
        </w:rPr>
        <w:t> </w:t>
      </w:r>
      <w:r>
        <w:rPr>
          <w:w w:val="95"/>
          <w:sz w:val="17"/>
        </w:rPr>
        <w:t>of</w:t>
      </w:r>
      <w:r>
        <w:rPr>
          <w:spacing w:val="-4"/>
          <w:w w:val="95"/>
          <w:sz w:val="17"/>
        </w:rPr>
        <w:t> </w:t>
      </w:r>
      <w:r>
        <w:rPr>
          <w:w w:val="95"/>
          <w:sz w:val="17"/>
        </w:rPr>
        <w:t>technology</w:t>
      </w:r>
      <w:r>
        <w:rPr>
          <w:spacing w:val="-4"/>
          <w:w w:val="95"/>
          <w:sz w:val="17"/>
        </w:rPr>
        <w:t> </w:t>
      </w:r>
      <w:r>
        <w:rPr>
          <w:w w:val="95"/>
          <w:sz w:val="17"/>
        </w:rPr>
        <w:t>adoption</w:t>
      </w:r>
      <w:r>
        <w:rPr>
          <w:spacing w:val="-4"/>
          <w:w w:val="95"/>
          <w:sz w:val="17"/>
        </w:rPr>
        <w:t> </w:t>
      </w:r>
      <w:r>
        <w:rPr>
          <w:w w:val="95"/>
          <w:sz w:val="17"/>
        </w:rPr>
        <w:t>cycles</w:t>
      </w:r>
      <w:r>
        <w:rPr>
          <w:spacing w:val="-4"/>
          <w:w w:val="95"/>
          <w:sz w:val="17"/>
        </w:rPr>
        <w:t> </w:t>
      </w:r>
      <w:r>
        <w:rPr>
          <w:w w:val="95"/>
          <w:sz w:val="17"/>
        </w:rPr>
        <w:t>and</w:t>
      </w:r>
      <w:r>
        <w:rPr>
          <w:spacing w:val="-4"/>
          <w:w w:val="95"/>
          <w:sz w:val="17"/>
        </w:rPr>
        <w:t> </w:t>
      </w:r>
      <w:r>
        <w:rPr>
          <w:w w:val="95"/>
          <w:sz w:val="17"/>
        </w:rPr>
        <w:t>AI </w:t>
      </w:r>
      <w:r>
        <w:rPr>
          <w:sz w:val="17"/>
        </w:rPr>
        <w:t>capability</w:t>
      </w:r>
      <w:r>
        <w:rPr>
          <w:spacing w:val="-3"/>
          <w:sz w:val="17"/>
        </w:rPr>
        <w:t> </w:t>
      </w:r>
      <w:r>
        <w:rPr>
          <w:sz w:val="17"/>
        </w:rPr>
        <w:t>evolution</w:t>
      </w:r>
      <w:r>
        <w:rPr>
          <w:spacing w:val="-3"/>
          <w:sz w:val="17"/>
        </w:rPr>
        <w:t> </w:t>
      </w:r>
      <w:r>
        <w:rPr>
          <w:sz w:val="17"/>
        </w:rPr>
        <w:t>timelines.</w:t>
      </w:r>
    </w:p>
    <w:p>
      <w:pPr>
        <w:pStyle w:val="ListParagraph"/>
        <w:numPr>
          <w:ilvl w:val="0"/>
          <w:numId w:val="2"/>
        </w:numPr>
        <w:tabs>
          <w:tab w:pos="1360" w:val="left" w:leader="none"/>
          <w:tab w:pos="1361" w:val="left" w:leader="none"/>
        </w:tabs>
        <w:spacing w:line="216" w:lineRule="auto" w:before="0" w:after="0"/>
        <w:ind w:left="1360" w:right="290" w:hanging="341"/>
        <w:jc w:val="left"/>
        <w:rPr>
          <w:sz w:val="17"/>
        </w:rPr>
      </w:pPr>
      <w:r>
        <w:rPr>
          <w:sz w:val="17"/>
        </w:rPr>
        <w:t>Scott</w:t>
      </w:r>
      <w:r>
        <w:rPr>
          <w:spacing w:val="-10"/>
          <w:sz w:val="17"/>
        </w:rPr>
        <w:t> </w:t>
      </w:r>
      <w:r>
        <w:rPr>
          <w:sz w:val="17"/>
        </w:rPr>
        <w:t>Dresser,</w:t>
      </w:r>
      <w:r>
        <w:rPr>
          <w:spacing w:val="-10"/>
          <w:sz w:val="17"/>
        </w:rPr>
        <w:t> </w:t>
      </w:r>
      <w:r>
        <w:rPr>
          <w:sz w:val="17"/>
        </w:rPr>
        <w:t>“Amazon</w:t>
      </w:r>
      <w:r>
        <w:rPr>
          <w:spacing w:val="-10"/>
          <w:sz w:val="17"/>
        </w:rPr>
        <w:t> </w:t>
      </w:r>
      <w:r>
        <w:rPr>
          <w:sz w:val="17"/>
        </w:rPr>
        <w:t>deploys</w:t>
      </w:r>
      <w:r>
        <w:rPr>
          <w:spacing w:val="-10"/>
          <w:sz w:val="17"/>
        </w:rPr>
        <w:t> </w:t>
      </w:r>
      <w:r>
        <w:rPr>
          <w:sz w:val="17"/>
        </w:rPr>
        <w:t>over</w:t>
      </w:r>
      <w:r>
        <w:rPr>
          <w:spacing w:val="-10"/>
          <w:sz w:val="17"/>
        </w:rPr>
        <w:t> </w:t>
      </w:r>
      <w:r>
        <w:rPr>
          <w:sz w:val="17"/>
        </w:rPr>
        <w:t>1</w:t>
      </w:r>
      <w:r>
        <w:rPr>
          <w:spacing w:val="-10"/>
          <w:sz w:val="17"/>
        </w:rPr>
        <w:t> </w:t>
      </w:r>
      <w:r>
        <w:rPr>
          <w:sz w:val="17"/>
        </w:rPr>
        <w:t>million</w:t>
      </w:r>
      <w:r>
        <w:rPr>
          <w:spacing w:val="-10"/>
          <w:sz w:val="17"/>
        </w:rPr>
        <w:t> </w:t>
      </w:r>
      <w:r>
        <w:rPr>
          <w:sz w:val="17"/>
        </w:rPr>
        <w:t>robots</w:t>
      </w:r>
      <w:r>
        <w:rPr>
          <w:spacing w:val="-10"/>
          <w:sz w:val="17"/>
        </w:rPr>
        <w:t> </w:t>
      </w:r>
      <w:r>
        <w:rPr>
          <w:sz w:val="17"/>
        </w:rPr>
        <w:t>and </w:t>
      </w:r>
      <w:r>
        <w:rPr>
          <w:w w:val="95"/>
          <w:sz w:val="17"/>
        </w:rPr>
        <w:t>launches new AI foundation model,” Amazon, July 1, </w:t>
      </w:r>
      <w:r>
        <w:rPr>
          <w:w w:val="95"/>
          <w:sz w:val="17"/>
        </w:rPr>
        <w:t>2025.</w:t>
      </w:r>
    </w:p>
    <w:p>
      <w:pPr>
        <w:pStyle w:val="ListParagraph"/>
        <w:numPr>
          <w:ilvl w:val="0"/>
          <w:numId w:val="2"/>
        </w:numPr>
        <w:tabs>
          <w:tab w:pos="1360" w:val="left" w:leader="none"/>
          <w:tab w:pos="1361" w:val="left" w:leader="none"/>
        </w:tabs>
        <w:spacing w:line="216" w:lineRule="auto" w:before="0" w:after="0"/>
        <w:ind w:left="1360" w:right="290" w:hanging="341"/>
        <w:jc w:val="left"/>
        <w:rPr>
          <w:sz w:val="17"/>
        </w:rPr>
      </w:pPr>
      <w:r>
        <w:rPr>
          <w:w w:val="95"/>
          <w:sz w:val="17"/>
        </w:rPr>
        <w:t>Brad</w:t>
      </w:r>
      <w:r>
        <w:rPr>
          <w:spacing w:val="-5"/>
          <w:w w:val="95"/>
          <w:sz w:val="17"/>
        </w:rPr>
        <w:t> </w:t>
      </w:r>
      <w:r>
        <w:rPr>
          <w:w w:val="95"/>
          <w:sz w:val="17"/>
        </w:rPr>
        <w:t>Anderson,</w:t>
      </w:r>
      <w:r>
        <w:rPr>
          <w:spacing w:val="-5"/>
          <w:w w:val="95"/>
          <w:sz w:val="17"/>
        </w:rPr>
        <w:t> </w:t>
      </w:r>
      <w:r>
        <w:rPr>
          <w:w w:val="95"/>
          <w:sz w:val="17"/>
        </w:rPr>
        <w:t>“Who</w:t>
      </w:r>
      <w:r>
        <w:rPr>
          <w:spacing w:val="-5"/>
          <w:w w:val="95"/>
          <w:sz w:val="17"/>
        </w:rPr>
        <w:t> </w:t>
      </w:r>
      <w:r>
        <w:rPr>
          <w:w w:val="95"/>
          <w:sz w:val="17"/>
        </w:rPr>
        <w:t>needs</w:t>
      </w:r>
      <w:r>
        <w:rPr>
          <w:spacing w:val="-5"/>
          <w:w w:val="95"/>
          <w:sz w:val="17"/>
        </w:rPr>
        <w:t> </w:t>
      </w:r>
      <w:r>
        <w:rPr>
          <w:w w:val="95"/>
          <w:sz w:val="17"/>
        </w:rPr>
        <w:t>factory</w:t>
      </w:r>
      <w:r>
        <w:rPr>
          <w:spacing w:val="-5"/>
          <w:w w:val="95"/>
          <w:sz w:val="17"/>
        </w:rPr>
        <w:t> </w:t>
      </w:r>
      <w:r>
        <w:rPr>
          <w:w w:val="95"/>
          <w:sz w:val="17"/>
        </w:rPr>
        <w:t>drivers</w:t>
      </w:r>
      <w:r>
        <w:rPr>
          <w:spacing w:val="-5"/>
          <w:w w:val="95"/>
          <w:sz w:val="17"/>
        </w:rPr>
        <w:t> </w:t>
      </w:r>
      <w:r>
        <w:rPr>
          <w:w w:val="95"/>
          <w:sz w:val="17"/>
        </w:rPr>
        <w:t>when</w:t>
      </w:r>
      <w:r>
        <w:rPr>
          <w:spacing w:val="-5"/>
          <w:w w:val="95"/>
          <w:sz w:val="17"/>
        </w:rPr>
        <w:t> </w:t>
      </w:r>
      <w:r>
        <w:rPr>
          <w:w w:val="95"/>
          <w:sz w:val="17"/>
        </w:rPr>
        <w:t>cars</w:t>
      </w:r>
      <w:r>
        <w:rPr>
          <w:spacing w:val="-5"/>
          <w:w w:val="95"/>
          <w:sz w:val="17"/>
        </w:rPr>
        <w:t> </w:t>
      </w:r>
      <w:r>
        <w:rPr>
          <w:w w:val="95"/>
          <w:sz w:val="17"/>
        </w:rPr>
        <w:t>drive</w:t>
      </w:r>
      <w:r>
        <w:rPr>
          <w:w w:val="95"/>
          <w:sz w:val="17"/>
        </w:rPr>
        <w:t> </w:t>
      </w:r>
      <w:r>
        <w:rPr>
          <w:sz w:val="17"/>
        </w:rPr>
        <w:t>themselves at BMW plants,” CarScoop, Nov. 26, 2024.</w:t>
      </w:r>
    </w:p>
    <w:p>
      <w:pPr>
        <w:pStyle w:val="ListParagraph"/>
        <w:numPr>
          <w:ilvl w:val="0"/>
          <w:numId w:val="2"/>
        </w:numPr>
        <w:tabs>
          <w:tab w:pos="1360" w:val="left" w:leader="none"/>
          <w:tab w:pos="1361" w:val="left" w:leader="none"/>
        </w:tabs>
        <w:spacing w:line="200" w:lineRule="exact" w:before="0" w:after="0"/>
        <w:ind w:left="1360" w:right="40" w:hanging="341"/>
        <w:jc w:val="left"/>
        <w:rPr>
          <w:sz w:val="17"/>
        </w:rPr>
      </w:pPr>
      <w:r>
        <w:rPr>
          <w:w w:val="95"/>
          <w:sz w:val="17"/>
        </w:rPr>
        <w:t>Deloitte 2025 Emerging Technology Trends in the Enterprise Survey. From June to July 2025, Deloitte conducted an online survey</w:t>
      </w:r>
      <w:r>
        <w:rPr>
          <w:spacing w:val="-9"/>
          <w:w w:val="95"/>
          <w:sz w:val="17"/>
        </w:rPr>
        <w:t> </w:t>
      </w:r>
      <w:r>
        <w:rPr>
          <w:w w:val="95"/>
          <w:sz w:val="17"/>
        </w:rPr>
        <w:t>of</w:t>
      </w:r>
      <w:r>
        <w:rPr>
          <w:spacing w:val="-9"/>
          <w:w w:val="95"/>
          <w:sz w:val="17"/>
        </w:rPr>
        <w:t> </w:t>
      </w:r>
      <w:r>
        <w:rPr>
          <w:w w:val="95"/>
          <w:sz w:val="17"/>
        </w:rPr>
        <w:t>500</w:t>
      </w:r>
      <w:r>
        <w:rPr>
          <w:spacing w:val="-9"/>
          <w:w w:val="95"/>
          <w:sz w:val="17"/>
        </w:rPr>
        <w:t> </w:t>
      </w:r>
      <w:r>
        <w:rPr>
          <w:w w:val="95"/>
          <w:sz w:val="17"/>
        </w:rPr>
        <w:t>US</w:t>
      </w:r>
      <w:r>
        <w:rPr>
          <w:spacing w:val="-9"/>
          <w:w w:val="95"/>
          <w:sz w:val="17"/>
        </w:rPr>
        <w:t> </w:t>
      </w:r>
      <w:r>
        <w:rPr>
          <w:w w:val="95"/>
          <w:sz w:val="17"/>
        </w:rPr>
        <w:t>technology</w:t>
      </w:r>
      <w:r>
        <w:rPr>
          <w:spacing w:val="-9"/>
          <w:w w:val="95"/>
          <w:sz w:val="17"/>
        </w:rPr>
        <w:t> </w:t>
      </w:r>
      <w:r>
        <w:rPr>
          <w:w w:val="95"/>
          <w:sz w:val="17"/>
        </w:rPr>
        <w:t>leaders</w:t>
      </w:r>
      <w:r>
        <w:rPr>
          <w:spacing w:val="-9"/>
          <w:w w:val="95"/>
          <w:sz w:val="17"/>
        </w:rPr>
        <w:t> </w:t>
      </w:r>
      <w:r>
        <w:rPr>
          <w:w w:val="95"/>
          <w:sz w:val="17"/>
        </w:rPr>
        <w:t>to</w:t>
      </w:r>
      <w:r>
        <w:rPr>
          <w:spacing w:val="-9"/>
          <w:w w:val="95"/>
          <w:sz w:val="17"/>
        </w:rPr>
        <w:t> </w:t>
      </w:r>
      <w:r>
        <w:rPr>
          <w:w w:val="95"/>
          <w:sz w:val="17"/>
        </w:rPr>
        <w:t>quantify</w:t>
      </w:r>
      <w:r>
        <w:rPr>
          <w:spacing w:val="-9"/>
          <w:w w:val="95"/>
          <w:sz w:val="17"/>
        </w:rPr>
        <w:t> </w:t>
      </w:r>
      <w:r>
        <w:rPr>
          <w:w w:val="95"/>
          <w:sz w:val="17"/>
        </w:rPr>
        <w:t>the</w:t>
      </w:r>
      <w:r>
        <w:rPr>
          <w:spacing w:val="-9"/>
          <w:w w:val="95"/>
          <w:sz w:val="17"/>
        </w:rPr>
        <w:t> </w:t>
      </w:r>
      <w:r>
        <w:rPr>
          <w:w w:val="95"/>
          <w:sz w:val="17"/>
        </w:rPr>
        <w:t>prevalence,</w:t>
      </w:r>
      <w:r>
        <w:rPr>
          <w:w w:val="95"/>
          <w:sz w:val="17"/>
        </w:rPr>
        <w:t> </w:t>
      </w:r>
      <w:r>
        <w:rPr>
          <w:spacing w:val="-2"/>
          <w:sz w:val="17"/>
        </w:rPr>
        <w:t>engagement, and perceptions surrounding the adoption of </w:t>
      </w:r>
      <w:r>
        <w:rPr>
          <w:w w:val="95"/>
          <w:sz w:val="17"/>
        </w:rPr>
        <w:t>emerging technologies across industries.</w:t>
      </w:r>
    </w:p>
    <w:p>
      <w:pPr>
        <w:pStyle w:val="ListParagraph"/>
        <w:numPr>
          <w:ilvl w:val="0"/>
          <w:numId w:val="2"/>
        </w:numPr>
        <w:tabs>
          <w:tab w:pos="1360" w:val="left" w:leader="none"/>
          <w:tab w:pos="1361" w:val="left" w:leader="none"/>
        </w:tabs>
        <w:spacing w:line="216" w:lineRule="auto" w:before="0" w:after="0"/>
        <w:ind w:left="1360" w:right="0" w:hanging="341"/>
        <w:jc w:val="left"/>
        <w:rPr>
          <w:sz w:val="17"/>
        </w:rPr>
      </w:pPr>
      <w:r>
        <w:rPr>
          <w:w w:val="95"/>
          <w:sz w:val="17"/>
        </w:rPr>
        <w:t>Gartner, “Gartner predicts over 40 % of agentic AI projects </w:t>
      </w:r>
      <w:r>
        <w:rPr>
          <w:w w:val="95"/>
          <w:sz w:val="17"/>
        </w:rPr>
        <w:t>will</w:t>
      </w:r>
      <w:r>
        <w:rPr>
          <w:w w:val="95"/>
          <w:sz w:val="17"/>
        </w:rPr>
        <w:t> </w:t>
      </w:r>
      <w:r>
        <w:rPr>
          <w:sz w:val="17"/>
        </w:rPr>
        <w:t>be</w:t>
      </w:r>
      <w:r>
        <w:rPr>
          <w:spacing w:val="-2"/>
          <w:sz w:val="17"/>
        </w:rPr>
        <w:t> </w:t>
      </w:r>
      <w:r>
        <w:rPr>
          <w:sz w:val="17"/>
        </w:rPr>
        <w:t>canceled</w:t>
      </w:r>
      <w:r>
        <w:rPr>
          <w:spacing w:val="-2"/>
          <w:sz w:val="17"/>
        </w:rPr>
        <w:t> </w:t>
      </w:r>
      <w:r>
        <w:rPr>
          <w:sz w:val="17"/>
        </w:rPr>
        <w:t>by</w:t>
      </w:r>
      <w:r>
        <w:rPr>
          <w:spacing w:val="-2"/>
          <w:sz w:val="17"/>
        </w:rPr>
        <w:t> </w:t>
      </w:r>
      <w:r>
        <w:rPr>
          <w:sz w:val="17"/>
        </w:rPr>
        <w:t>end</w:t>
      </w:r>
      <w:r>
        <w:rPr>
          <w:spacing w:val="-2"/>
          <w:sz w:val="17"/>
        </w:rPr>
        <w:t> </w:t>
      </w:r>
      <w:r>
        <w:rPr>
          <w:sz w:val="17"/>
        </w:rPr>
        <w:t>of</w:t>
      </w:r>
      <w:r>
        <w:rPr>
          <w:spacing w:val="-2"/>
          <w:sz w:val="17"/>
        </w:rPr>
        <w:t> </w:t>
      </w:r>
      <w:r>
        <w:rPr>
          <w:sz w:val="17"/>
        </w:rPr>
        <w:t>2027,”</w:t>
      </w:r>
      <w:r>
        <w:rPr>
          <w:spacing w:val="-2"/>
          <w:sz w:val="17"/>
        </w:rPr>
        <w:t> </w:t>
      </w:r>
      <w:r>
        <w:rPr>
          <w:sz w:val="17"/>
        </w:rPr>
        <w:t>press</w:t>
      </w:r>
      <w:r>
        <w:rPr>
          <w:spacing w:val="-2"/>
          <w:sz w:val="17"/>
        </w:rPr>
        <w:t> </w:t>
      </w:r>
      <w:r>
        <w:rPr>
          <w:sz w:val="17"/>
        </w:rPr>
        <w:t>release,</w:t>
      </w:r>
      <w:r>
        <w:rPr>
          <w:spacing w:val="-2"/>
          <w:sz w:val="17"/>
        </w:rPr>
        <w:t> </w:t>
      </w:r>
      <w:r>
        <w:rPr>
          <w:sz w:val="17"/>
        </w:rPr>
        <w:t>June</w:t>
      </w:r>
      <w:r>
        <w:rPr>
          <w:spacing w:val="-2"/>
          <w:sz w:val="17"/>
        </w:rPr>
        <w:t> </w:t>
      </w:r>
      <w:r>
        <w:rPr>
          <w:sz w:val="17"/>
        </w:rPr>
        <w:t>25,</w:t>
      </w:r>
      <w:r>
        <w:rPr>
          <w:spacing w:val="-2"/>
          <w:sz w:val="17"/>
        </w:rPr>
        <w:t> </w:t>
      </w:r>
      <w:r>
        <w:rPr>
          <w:sz w:val="17"/>
        </w:rPr>
        <w:t>2025.</w:t>
      </w:r>
    </w:p>
    <w:p>
      <w:pPr>
        <w:pStyle w:val="ListParagraph"/>
        <w:numPr>
          <w:ilvl w:val="0"/>
          <w:numId w:val="2"/>
        </w:numPr>
        <w:tabs>
          <w:tab w:pos="1360" w:val="left" w:leader="none"/>
          <w:tab w:pos="1361" w:val="left" w:leader="none"/>
        </w:tabs>
        <w:spacing w:line="216" w:lineRule="auto" w:before="0" w:after="0"/>
        <w:ind w:left="1360" w:right="4" w:hanging="341"/>
        <w:jc w:val="left"/>
        <w:rPr>
          <w:sz w:val="17"/>
        </w:rPr>
      </w:pPr>
      <w:r>
        <w:rPr>
          <w:spacing w:val="-2"/>
          <w:w w:val="95"/>
          <w:sz w:val="17"/>
        </w:rPr>
        <w:t>Marie Myers (executive vice president and chief financial </w:t>
      </w:r>
      <w:r>
        <w:rPr>
          <w:spacing w:val="-2"/>
          <w:w w:val="95"/>
          <w:sz w:val="17"/>
        </w:rPr>
        <w:t>officer,</w:t>
      </w:r>
      <w:r>
        <w:rPr>
          <w:spacing w:val="-2"/>
          <w:w w:val="95"/>
          <w:sz w:val="17"/>
        </w:rPr>
        <w:t> </w:t>
      </w:r>
      <w:r>
        <w:rPr>
          <w:sz w:val="17"/>
        </w:rPr>
        <w:t>HPE),</w:t>
      </w:r>
      <w:r>
        <w:rPr>
          <w:spacing w:val="-1"/>
          <w:sz w:val="17"/>
        </w:rPr>
        <w:t> </w:t>
      </w:r>
      <w:r>
        <w:rPr>
          <w:sz w:val="17"/>
        </w:rPr>
        <w:t>interview</w:t>
      </w:r>
      <w:r>
        <w:rPr>
          <w:spacing w:val="-1"/>
          <w:sz w:val="17"/>
        </w:rPr>
        <w:t> </w:t>
      </w:r>
      <w:r>
        <w:rPr>
          <w:sz w:val="17"/>
        </w:rPr>
        <w:t>with</w:t>
      </w:r>
      <w:r>
        <w:rPr>
          <w:spacing w:val="-1"/>
          <w:sz w:val="17"/>
        </w:rPr>
        <w:t> </w:t>
      </w:r>
      <w:r>
        <w:rPr>
          <w:sz w:val="17"/>
        </w:rPr>
        <w:t>Deloitte,</w:t>
      </w:r>
      <w:r>
        <w:rPr>
          <w:spacing w:val="-1"/>
          <w:sz w:val="17"/>
        </w:rPr>
        <w:t> </w:t>
      </w:r>
      <w:r>
        <w:rPr>
          <w:sz w:val="17"/>
        </w:rPr>
        <w:t>March</w:t>
      </w:r>
      <w:r>
        <w:rPr>
          <w:spacing w:val="-1"/>
          <w:sz w:val="17"/>
        </w:rPr>
        <w:t> </w:t>
      </w:r>
      <w:r>
        <w:rPr>
          <w:sz w:val="17"/>
        </w:rPr>
        <w:t>1,</w:t>
      </w:r>
      <w:r>
        <w:rPr>
          <w:spacing w:val="-1"/>
          <w:sz w:val="17"/>
        </w:rPr>
        <w:t> </w:t>
      </w:r>
      <w:r>
        <w:rPr>
          <w:sz w:val="17"/>
        </w:rPr>
        <w:t>2025.</w:t>
      </w:r>
    </w:p>
    <w:p>
      <w:pPr>
        <w:spacing w:line="240" w:lineRule="auto" w:before="0"/>
        <w:rPr>
          <w:sz w:val="20"/>
        </w:rPr>
      </w:pPr>
      <w:r>
        <w:rPr/>
        <w:br w:type="column"/>
      </w:r>
      <w:r>
        <w:rPr>
          <w:sz w:val="20"/>
        </w:rPr>
      </w:r>
    </w:p>
    <w:p>
      <w:pPr>
        <w:pStyle w:val="BodyText"/>
        <w:rPr>
          <w:sz w:val="20"/>
        </w:rPr>
      </w:pPr>
    </w:p>
    <w:p>
      <w:pPr>
        <w:pStyle w:val="BodyText"/>
        <w:rPr>
          <w:sz w:val="20"/>
        </w:rPr>
      </w:pPr>
    </w:p>
    <w:p>
      <w:pPr>
        <w:pStyle w:val="ListParagraph"/>
        <w:numPr>
          <w:ilvl w:val="0"/>
          <w:numId w:val="2"/>
        </w:numPr>
        <w:tabs>
          <w:tab w:pos="549" w:val="left" w:leader="none"/>
        </w:tabs>
        <w:spacing w:line="216" w:lineRule="auto" w:before="137" w:after="0"/>
        <w:ind w:left="548" w:right="968" w:hanging="341"/>
        <w:jc w:val="left"/>
        <w:rPr>
          <w:sz w:val="17"/>
        </w:rPr>
      </w:pPr>
      <w:r>
        <w:rPr>
          <w:w w:val="90"/>
          <w:sz w:val="17"/>
        </w:rPr>
        <w:t>Stanford Institute for Human-Centered Artificial </w:t>
      </w:r>
      <w:r>
        <w:rPr>
          <w:w w:val="90"/>
          <w:sz w:val="17"/>
        </w:rPr>
        <w:t>Intelligence, </w:t>
      </w:r>
      <w:r>
        <w:rPr>
          <w:sz w:val="17"/>
        </w:rPr>
        <w:t>“The AI Index report 2025,” accessed Nov. 12, 2025.</w:t>
      </w:r>
    </w:p>
    <w:p>
      <w:pPr>
        <w:pStyle w:val="ListParagraph"/>
        <w:numPr>
          <w:ilvl w:val="0"/>
          <w:numId w:val="2"/>
        </w:numPr>
        <w:tabs>
          <w:tab w:pos="549" w:val="left" w:leader="none"/>
        </w:tabs>
        <w:spacing w:line="200" w:lineRule="exact" w:before="8" w:after="0"/>
        <w:ind w:left="548" w:right="763" w:hanging="341"/>
        <w:jc w:val="left"/>
        <w:rPr>
          <w:sz w:val="17"/>
        </w:rPr>
      </w:pPr>
      <w:r>
        <w:rPr>
          <w:w w:val="95"/>
          <w:sz w:val="17"/>
        </w:rPr>
        <w:t>Deloitte</w:t>
      </w:r>
      <w:r>
        <w:rPr>
          <w:spacing w:val="-4"/>
          <w:w w:val="95"/>
          <w:sz w:val="17"/>
        </w:rPr>
        <w:t> </w:t>
      </w:r>
      <w:r>
        <w:rPr>
          <w:w w:val="95"/>
          <w:sz w:val="17"/>
        </w:rPr>
        <w:t>2025</w:t>
      </w:r>
      <w:r>
        <w:rPr>
          <w:spacing w:val="-4"/>
          <w:w w:val="95"/>
          <w:sz w:val="17"/>
        </w:rPr>
        <w:t> </w:t>
      </w:r>
      <w:r>
        <w:rPr>
          <w:w w:val="95"/>
          <w:sz w:val="17"/>
        </w:rPr>
        <w:t>Tech</w:t>
      </w:r>
      <w:r>
        <w:rPr>
          <w:spacing w:val="-4"/>
          <w:w w:val="95"/>
          <w:sz w:val="17"/>
        </w:rPr>
        <w:t> </w:t>
      </w:r>
      <w:r>
        <w:rPr>
          <w:w w:val="95"/>
          <w:sz w:val="17"/>
        </w:rPr>
        <w:t>Spending</w:t>
      </w:r>
      <w:r>
        <w:rPr>
          <w:spacing w:val="-4"/>
          <w:w w:val="95"/>
          <w:sz w:val="17"/>
        </w:rPr>
        <w:t> </w:t>
      </w:r>
      <w:r>
        <w:rPr>
          <w:w w:val="95"/>
          <w:sz w:val="17"/>
        </w:rPr>
        <w:t>Outlook.</w:t>
      </w:r>
      <w:r>
        <w:rPr>
          <w:spacing w:val="-4"/>
          <w:w w:val="95"/>
          <w:sz w:val="17"/>
        </w:rPr>
        <w:t> </w:t>
      </w:r>
      <w:r>
        <w:rPr>
          <w:w w:val="95"/>
          <w:sz w:val="17"/>
        </w:rPr>
        <w:t>From</w:t>
      </w:r>
      <w:r>
        <w:rPr>
          <w:spacing w:val="-4"/>
          <w:w w:val="95"/>
          <w:sz w:val="17"/>
        </w:rPr>
        <w:t> </w:t>
      </w:r>
      <w:r>
        <w:rPr>
          <w:w w:val="95"/>
          <w:sz w:val="17"/>
        </w:rPr>
        <w:t>June</w:t>
      </w:r>
      <w:r>
        <w:rPr>
          <w:spacing w:val="-4"/>
          <w:w w:val="95"/>
          <w:sz w:val="17"/>
        </w:rPr>
        <w:t> </w:t>
      </w:r>
      <w:r>
        <w:rPr>
          <w:w w:val="95"/>
          <w:sz w:val="17"/>
        </w:rPr>
        <w:t>to</w:t>
      </w:r>
      <w:r>
        <w:rPr>
          <w:spacing w:val="-4"/>
          <w:w w:val="95"/>
          <w:sz w:val="17"/>
        </w:rPr>
        <w:t> </w:t>
      </w:r>
      <w:r>
        <w:rPr>
          <w:w w:val="95"/>
          <w:sz w:val="17"/>
        </w:rPr>
        <w:t>July</w:t>
      </w:r>
      <w:r>
        <w:rPr>
          <w:spacing w:val="-4"/>
          <w:w w:val="95"/>
          <w:sz w:val="17"/>
        </w:rPr>
        <w:t> </w:t>
      </w:r>
      <w:r>
        <w:rPr>
          <w:w w:val="95"/>
          <w:sz w:val="17"/>
        </w:rPr>
        <w:t>2025, </w:t>
      </w:r>
      <w:r>
        <w:rPr>
          <w:sz w:val="17"/>
        </w:rPr>
        <w:t>Deloitte</w:t>
      </w:r>
      <w:r>
        <w:rPr>
          <w:spacing w:val="-8"/>
          <w:sz w:val="17"/>
        </w:rPr>
        <w:t> </w:t>
      </w:r>
      <w:r>
        <w:rPr>
          <w:sz w:val="17"/>
        </w:rPr>
        <w:t>conducted</w:t>
      </w:r>
      <w:r>
        <w:rPr>
          <w:spacing w:val="-8"/>
          <w:sz w:val="17"/>
        </w:rPr>
        <w:t> </w:t>
      </w:r>
      <w:r>
        <w:rPr>
          <w:sz w:val="17"/>
        </w:rPr>
        <w:t>an</w:t>
      </w:r>
      <w:r>
        <w:rPr>
          <w:spacing w:val="-8"/>
          <w:sz w:val="17"/>
        </w:rPr>
        <w:t> </w:t>
      </w:r>
      <w:r>
        <w:rPr>
          <w:sz w:val="17"/>
        </w:rPr>
        <w:t>online</w:t>
      </w:r>
      <w:r>
        <w:rPr>
          <w:spacing w:val="-8"/>
          <w:sz w:val="17"/>
        </w:rPr>
        <w:t> </w:t>
      </w:r>
      <w:r>
        <w:rPr>
          <w:sz w:val="17"/>
        </w:rPr>
        <w:t>survey</w:t>
      </w:r>
      <w:r>
        <w:rPr>
          <w:spacing w:val="-8"/>
          <w:sz w:val="17"/>
        </w:rPr>
        <w:t> </w:t>
      </w:r>
      <w:r>
        <w:rPr>
          <w:sz w:val="17"/>
        </w:rPr>
        <w:t>of</w:t>
      </w:r>
      <w:r>
        <w:rPr>
          <w:spacing w:val="-8"/>
          <w:sz w:val="17"/>
        </w:rPr>
        <w:t> </w:t>
      </w:r>
      <w:r>
        <w:rPr>
          <w:sz w:val="17"/>
        </w:rPr>
        <w:t>302</w:t>
      </w:r>
      <w:r>
        <w:rPr>
          <w:spacing w:val="-8"/>
          <w:sz w:val="17"/>
        </w:rPr>
        <w:t> </w:t>
      </w:r>
      <w:r>
        <w:rPr>
          <w:sz w:val="17"/>
        </w:rPr>
        <w:t>IT</w:t>
      </w:r>
      <w:r>
        <w:rPr>
          <w:spacing w:val="-8"/>
          <w:sz w:val="17"/>
        </w:rPr>
        <w:t> </w:t>
      </w:r>
      <w:r>
        <w:rPr>
          <w:sz w:val="17"/>
        </w:rPr>
        <w:t>procurement leaders,</w:t>
      </w:r>
      <w:r>
        <w:rPr>
          <w:spacing w:val="-12"/>
          <w:sz w:val="17"/>
        </w:rPr>
        <w:t> </w:t>
      </w:r>
      <w:r>
        <w:rPr>
          <w:sz w:val="17"/>
        </w:rPr>
        <w:t>heads</w:t>
      </w:r>
      <w:r>
        <w:rPr>
          <w:spacing w:val="-12"/>
          <w:sz w:val="17"/>
        </w:rPr>
        <w:t> </w:t>
      </w:r>
      <w:r>
        <w:rPr>
          <w:sz w:val="17"/>
        </w:rPr>
        <w:t>of</w:t>
      </w:r>
      <w:r>
        <w:rPr>
          <w:spacing w:val="-12"/>
          <w:sz w:val="17"/>
        </w:rPr>
        <w:t> </w:t>
      </w:r>
      <w:r>
        <w:rPr>
          <w:sz w:val="17"/>
        </w:rPr>
        <w:t>IT,</w:t>
      </w:r>
      <w:r>
        <w:rPr>
          <w:spacing w:val="-12"/>
          <w:sz w:val="17"/>
        </w:rPr>
        <w:t> </w:t>
      </w:r>
      <w:r>
        <w:rPr>
          <w:sz w:val="17"/>
        </w:rPr>
        <w:t>and</w:t>
      </w:r>
      <w:r>
        <w:rPr>
          <w:spacing w:val="-12"/>
          <w:sz w:val="17"/>
        </w:rPr>
        <w:t> </w:t>
      </w:r>
      <w:r>
        <w:rPr>
          <w:sz w:val="17"/>
        </w:rPr>
        <w:t>non-IT</w:t>
      </w:r>
      <w:r>
        <w:rPr>
          <w:spacing w:val="-11"/>
          <w:sz w:val="17"/>
        </w:rPr>
        <w:t> </w:t>
      </w:r>
      <w:r>
        <w:rPr>
          <w:sz w:val="17"/>
        </w:rPr>
        <w:t>executives</w:t>
      </w:r>
      <w:r>
        <w:rPr>
          <w:spacing w:val="-12"/>
          <w:sz w:val="17"/>
        </w:rPr>
        <w:t> </w:t>
      </w:r>
      <w:r>
        <w:rPr>
          <w:sz w:val="17"/>
        </w:rPr>
        <w:t>with</w:t>
      </w:r>
      <w:r>
        <w:rPr>
          <w:spacing w:val="-12"/>
          <w:sz w:val="17"/>
        </w:rPr>
        <w:t> </w:t>
      </w:r>
      <w:r>
        <w:rPr>
          <w:sz w:val="17"/>
        </w:rPr>
        <w:t>technology </w:t>
      </w:r>
      <w:r>
        <w:rPr>
          <w:w w:val="95"/>
          <w:sz w:val="17"/>
        </w:rPr>
        <w:t>spending oversight to understand how US enterprises in key industries are managing technology budgets.</w:t>
      </w:r>
    </w:p>
    <w:p>
      <w:pPr>
        <w:pStyle w:val="ListParagraph"/>
        <w:numPr>
          <w:ilvl w:val="0"/>
          <w:numId w:val="2"/>
        </w:numPr>
        <w:tabs>
          <w:tab w:pos="549" w:val="left" w:leader="none"/>
        </w:tabs>
        <w:spacing w:line="203" w:lineRule="exact" w:before="0" w:after="0"/>
        <w:ind w:left="548" w:right="0" w:hanging="341"/>
        <w:jc w:val="left"/>
        <w:rPr>
          <w:sz w:val="17"/>
        </w:rPr>
      </w:pPr>
      <w:r>
        <w:rPr>
          <w:w w:val="95"/>
          <w:sz w:val="17"/>
        </w:rPr>
        <w:t>“A</w:t>
      </w:r>
      <w:r>
        <w:rPr>
          <w:spacing w:val="-1"/>
          <w:w w:val="95"/>
          <w:sz w:val="17"/>
        </w:rPr>
        <w:t> </w:t>
      </w:r>
      <w:r>
        <w:rPr>
          <w:w w:val="95"/>
          <w:sz w:val="17"/>
        </w:rPr>
        <w:t>no-nonsense</w:t>
      </w:r>
      <w:r>
        <w:rPr>
          <w:spacing w:val="-3"/>
          <w:sz w:val="17"/>
        </w:rPr>
        <w:t> </w:t>
      </w:r>
      <w:r>
        <w:rPr>
          <w:w w:val="95"/>
          <w:sz w:val="17"/>
        </w:rPr>
        <w:t>approach</w:t>
      </w:r>
      <w:r>
        <w:rPr>
          <w:spacing w:val="-3"/>
          <w:sz w:val="17"/>
        </w:rPr>
        <w:t> </w:t>
      </w:r>
      <w:r>
        <w:rPr>
          <w:w w:val="95"/>
          <w:sz w:val="17"/>
        </w:rPr>
        <w:t>to</w:t>
      </w:r>
      <w:r>
        <w:rPr>
          <w:spacing w:val="-2"/>
          <w:sz w:val="17"/>
        </w:rPr>
        <w:t> </w:t>
      </w:r>
      <w:r>
        <w:rPr>
          <w:w w:val="95"/>
          <w:sz w:val="17"/>
        </w:rPr>
        <w:t>secure</w:t>
      </w:r>
      <w:r>
        <w:rPr>
          <w:spacing w:val="-1"/>
          <w:w w:val="95"/>
          <w:sz w:val="17"/>
        </w:rPr>
        <w:t> </w:t>
      </w:r>
      <w:r>
        <w:rPr>
          <w:w w:val="95"/>
          <w:sz w:val="17"/>
        </w:rPr>
        <w:t>AI</w:t>
      </w:r>
      <w:r>
        <w:rPr>
          <w:spacing w:val="-3"/>
          <w:sz w:val="17"/>
        </w:rPr>
        <w:t> </w:t>
      </w:r>
      <w:r>
        <w:rPr>
          <w:w w:val="95"/>
          <w:sz w:val="17"/>
        </w:rPr>
        <w:t>enablement</w:t>
      </w:r>
      <w:r>
        <w:rPr>
          <w:spacing w:val="-3"/>
          <w:sz w:val="17"/>
        </w:rPr>
        <w:t> </w:t>
      </w:r>
      <w:r>
        <w:rPr>
          <w:w w:val="95"/>
          <w:sz w:val="17"/>
        </w:rPr>
        <w:t>at</w:t>
      </w:r>
      <w:r>
        <w:rPr>
          <w:spacing w:val="-2"/>
          <w:sz w:val="17"/>
        </w:rPr>
        <w:t> </w:t>
      </w:r>
      <w:r>
        <w:rPr>
          <w:spacing w:val="-2"/>
          <w:w w:val="95"/>
          <w:sz w:val="17"/>
        </w:rPr>
        <w:t>AT&amp;T,”</w:t>
      </w:r>
    </w:p>
    <w:p>
      <w:pPr>
        <w:spacing w:line="181" w:lineRule="exact" w:before="0"/>
        <w:ind w:left="548" w:right="0" w:firstLine="0"/>
        <w:jc w:val="left"/>
        <w:rPr>
          <w:sz w:val="17"/>
        </w:rPr>
      </w:pPr>
      <w:r>
        <w:rPr>
          <w:rFonts w:ascii="Cambria"/>
          <w:i/>
          <w:sz w:val="17"/>
        </w:rPr>
        <w:t>Deloitte</w:t>
      </w:r>
      <w:r>
        <w:rPr>
          <w:rFonts w:ascii="Cambria"/>
          <w:i/>
          <w:spacing w:val="23"/>
          <w:sz w:val="17"/>
        </w:rPr>
        <w:t> </w:t>
      </w:r>
      <w:r>
        <w:rPr>
          <w:rFonts w:ascii="Cambria"/>
          <w:i/>
          <w:sz w:val="17"/>
        </w:rPr>
        <w:t>Insights</w:t>
      </w:r>
      <w:r>
        <w:rPr>
          <w:sz w:val="17"/>
        </w:rPr>
        <w:t>,</w:t>
      </w:r>
      <w:r>
        <w:rPr>
          <w:spacing w:val="13"/>
          <w:sz w:val="17"/>
        </w:rPr>
        <w:t> </w:t>
      </w:r>
      <w:r>
        <w:rPr>
          <w:sz w:val="17"/>
        </w:rPr>
        <w:t>Nov.</w:t>
      </w:r>
      <w:r>
        <w:rPr>
          <w:spacing w:val="14"/>
          <w:sz w:val="17"/>
        </w:rPr>
        <w:t> </w:t>
      </w:r>
      <w:r>
        <w:rPr>
          <w:sz w:val="17"/>
        </w:rPr>
        <w:t>21,</w:t>
      </w:r>
      <w:r>
        <w:rPr>
          <w:spacing w:val="13"/>
          <w:sz w:val="17"/>
        </w:rPr>
        <w:t> </w:t>
      </w:r>
      <w:r>
        <w:rPr>
          <w:spacing w:val="-2"/>
          <w:sz w:val="17"/>
        </w:rPr>
        <w:t>2025.</w:t>
      </w:r>
    </w:p>
    <w:p>
      <w:pPr>
        <w:pStyle w:val="ListParagraph"/>
        <w:numPr>
          <w:ilvl w:val="0"/>
          <w:numId w:val="2"/>
        </w:numPr>
        <w:tabs>
          <w:tab w:pos="549" w:val="left" w:leader="none"/>
        </w:tabs>
        <w:spacing w:line="225" w:lineRule="auto" w:before="0" w:after="0"/>
        <w:ind w:left="548" w:right="798" w:hanging="341"/>
        <w:jc w:val="left"/>
        <w:rPr>
          <w:sz w:val="17"/>
        </w:rPr>
      </w:pPr>
      <w:r>
        <w:rPr>
          <w:sz w:val="17"/>
        </w:rPr>
        <w:t>Katherine</w:t>
      </w:r>
      <w:r>
        <w:rPr>
          <w:spacing w:val="-12"/>
          <w:sz w:val="17"/>
        </w:rPr>
        <w:t> </w:t>
      </w:r>
      <w:r>
        <w:rPr>
          <w:sz w:val="17"/>
        </w:rPr>
        <w:t>Noyes,</w:t>
      </w:r>
      <w:r>
        <w:rPr>
          <w:spacing w:val="-12"/>
          <w:sz w:val="17"/>
        </w:rPr>
        <w:t> </w:t>
      </w:r>
      <w:r>
        <w:rPr>
          <w:sz w:val="17"/>
        </w:rPr>
        <w:t>“Broadcom</w:t>
      </w:r>
      <w:r>
        <w:rPr>
          <w:spacing w:val="-12"/>
          <w:sz w:val="17"/>
        </w:rPr>
        <w:t> </w:t>
      </w:r>
      <w:r>
        <w:rPr>
          <w:sz w:val="17"/>
        </w:rPr>
        <w:t>CIO:</w:t>
      </w:r>
      <w:r>
        <w:rPr>
          <w:spacing w:val="-12"/>
          <w:sz w:val="17"/>
        </w:rPr>
        <w:t> </w:t>
      </w:r>
      <w:r>
        <w:rPr>
          <w:sz w:val="17"/>
        </w:rPr>
        <w:t>‘Modernization</w:t>
      </w:r>
      <w:r>
        <w:rPr>
          <w:spacing w:val="-12"/>
          <w:sz w:val="17"/>
        </w:rPr>
        <w:t> </w:t>
      </w:r>
      <w:r>
        <w:rPr>
          <w:sz w:val="17"/>
        </w:rPr>
        <w:t>should</w:t>
      </w:r>
      <w:r>
        <w:rPr>
          <w:spacing w:val="-11"/>
          <w:sz w:val="17"/>
        </w:rPr>
        <w:t> </w:t>
      </w:r>
      <w:r>
        <w:rPr>
          <w:sz w:val="17"/>
        </w:rPr>
        <w:t>be driven</w:t>
      </w:r>
      <w:r>
        <w:rPr>
          <w:spacing w:val="-12"/>
          <w:sz w:val="17"/>
        </w:rPr>
        <w:t> </w:t>
      </w:r>
      <w:r>
        <w:rPr>
          <w:sz w:val="17"/>
        </w:rPr>
        <w:t>by</w:t>
      </w:r>
      <w:r>
        <w:rPr>
          <w:spacing w:val="-12"/>
          <w:sz w:val="17"/>
        </w:rPr>
        <w:t> </w:t>
      </w:r>
      <w:r>
        <w:rPr>
          <w:sz w:val="17"/>
        </w:rPr>
        <w:t>the</w:t>
      </w:r>
      <w:r>
        <w:rPr>
          <w:spacing w:val="-12"/>
          <w:sz w:val="17"/>
        </w:rPr>
        <w:t> </w:t>
      </w:r>
      <w:r>
        <w:rPr>
          <w:sz w:val="17"/>
        </w:rPr>
        <w:t>business’,”</w:t>
      </w:r>
      <w:r>
        <w:rPr>
          <w:spacing w:val="-12"/>
          <w:sz w:val="17"/>
        </w:rPr>
        <w:t> </w:t>
      </w:r>
      <w:r>
        <w:rPr>
          <w:sz w:val="17"/>
        </w:rPr>
        <w:t>CIO</w:t>
      </w:r>
      <w:r>
        <w:rPr>
          <w:spacing w:val="-12"/>
          <w:sz w:val="17"/>
        </w:rPr>
        <w:t> </w:t>
      </w:r>
      <w:r>
        <w:rPr>
          <w:sz w:val="17"/>
        </w:rPr>
        <w:t>Journal,</w:t>
      </w:r>
      <w:r>
        <w:rPr>
          <w:spacing w:val="-11"/>
          <w:sz w:val="17"/>
        </w:rPr>
        <w:t> </w:t>
      </w:r>
      <w:r>
        <w:rPr>
          <w:rFonts w:ascii="Cambria" w:hAnsi="Cambria"/>
          <w:i/>
          <w:sz w:val="17"/>
        </w:rPr>
        <w:t>The</w:t>
      </w:r>
      <w:r>
        <w:rPr>
          <w:rFonts w:ascii="Cambria" w:hAnsi="Cambria"/>
          <w:i/>
          <w:spacing w:val="-4"/>
          <w:sz w:val="17"/>
        </w:rPr>
        <w:t> </w:t>
      </w:r>
      <w:r>
        <w:rPr>
          <w:rFonts w:ascii="Cambria" w:hAnsi="Cambria"/>
          <w:i/>
          <w:sz w:val="17"/>
        </w:rPr>
        <w:t>Wall</w:t>
      </w:r>
      <w:r>
        <w:rPr>
          <w:rFonts w:ascii="Cambria" w:hAnsi="Cambria"/>
          <w:i/>
          <w:spacing w:val="-4"/>
          <w:sz w:val="17"/>
        </w:rPr>
        <w:t> </w:t>
      </w:r>
      <w:r>
        <w:rPr>
          <w:rFonts w:ascii="Cambria" w:hAnsi="Cambria"/>
          <w:i/>
          <w:sz w:val="17"/>
        </w:rPr>
        <w:t>Street</w:t>
      </w:r>
      <w:r>
        <w:rPr>
          <w:rFonts w:ascii="Cambria" w:hAnsi="Cambria"/>
          <w:i/>
          <w:spacing w:val="-4"/>
          <w:sz w:val="17"/>
        </w:rPr>
        <w:t> </w:t>
      </w:r>
      <w:r>
        <w:rPr>
          <w:rFonts w:ascii="Cambria" w:hAnsi="Cambria"/>
          <w:i/>
          <w:sz w:val="17"/>
        </w:rPr>
        <w:t>Journal</w:t>
      </w:r>
      <w:r>
        <w:rPr>
          <w:sz w:val="17"/>
        </w:rPr>
        <w:t>, and Deloitte, Sept. 10, 2025.</w:t>
      </w:r>
    </w:p>
    <w:p>
      <w:pPr>
        <w:pStyle w:val="ListParagraph"/>
        <w:numPr>
          <w:ilvl w:val="0"/>
          <w:numId w:val="2"/>
        </w:numPr>
        <w:tabs>
          <w:tab w:pos="549" w:val="left" w:leader="none"/>
        </w:tabs>
        <w:spacing w:line="200" w:lineRule="exact" w:before="1" w:after="0"/>
        <w:ind w:left="548" w:right="750" w:hanging="340"/>
        <w:jc w:val="left"/>
        <w:rPr>
          <w:sz w:val="17"/>
        </w:rPr>
      </w:pPr>
      <w:r>
        <w:rPr>
          <w:w w:val="95"/>
          <w:sz w:val="17"/>
        </w:rPr>
        <w:t>Katherine</w:t>
      </w:r>
      <w:r>
        <w:rPr>
          <w:spacing w:val="-8"/>
          <w:w w:val="95"/>
          <w:sz w:val="17"/>
        </w:rPr>
        <w:t> </w:t>
      </w:r>
      <w:r>
        <w:rPr>
          <w:w w:val="95"/>
          <w:sz w:val="17"/>
        </w:rPr>
        <w:t>Noyes,</w:t>
      </w:r>
      <w:r>
        <w:rPr>
          <w:spacing w:val="-8"/>
          <w:w w:val="95"/>
          <w:sz w:val="17"/>
        </w:rPr>
        <w:t> </w:t>
      </w:r>
      <w:r>
        <w:rPr>
          <w:w w:val="95"/>
          <w:sz w:val="17"/>
        </w:rPr>
        <w:t>“UiPath</w:t>
      </w:r>
      <w:r>
        <w:rPr>
          <w:spacing w:val="-8"/>
          <w:w w:val="95"/>
          <w:sz w:val="17"/>
        </w:rPr>
        <w:t> </w:t>
      </w:r>
      <w:r>
        <w:rPr>
          <w:w w:val="95"/>
          <w:sz w:val="17"/>
        </w:rPr>
        <w:t>CEO:</w:t>
      </w:r>
      <w:r>
        <w:rPr>
          <w:spacing w:val="-8"/>
          <w:w w:val="95"/>
          <w:sz w:val="17"/>
        </w:rPr>
        <w:t> </w:t>
      </w:r>
      <w:r>
        <w:rPr>
          <w:w w:val="95"/>
          <w:sz w:val="17"/>
        </w:rPr>
        <w:t>Agentic</w:t>
      </w:r>
      <w:r>
        <w:rPr>
          <w:spacing w:val="-8"/>
          <w:w w:val="95"/>
          <w:sz w:val="17"/>
        </w:rPr>
        <w:t> </w:t>
      </w:r>
      <w:r>
        <w:rPr>
          <w:w w:val="95"/>
          <w:sz w:val="17"/>
        </w:rPr>
        <w:t>automation</w:t>
      </w:r>
      <w:r>
        <w:rPr>
          <w:spacing w:val="-8"/>
          <w:w w:val="95"/>
          <w:sz w:val="17"/>
        </w:rPr>
        <w:t> </w:t>
      </w:r>
      <w:r>
        <w:rPr>
          <w:w w:val="95"/>
          <w:sz w:val="17"/>
        </w:rPr>
        <w:t>will</w:t>
      </w:r>
      <w:r>
        <w:rPr>
          <w:spacing w:val="-8"/>
          <w:w w:val="95"/>
          <w:sz w:val="17"/>
        </w:rPr>
        <w:t> </w:t>
      </w:r>
      <w:r>
        <w:rPr>
          <w:w w:val="95"/>
          <w:sz w:val="17"/>
        </w:rPr>
        <w:t>‘usher</w:t>
      </w:r>
      <w:r>
        <w:rPr>
          <w:w w:val="95"/>
          <w:sz w:val="17"/>
        </w:rPr>
        <w:t> </w:t>
      </w:r>
      <w:r>
        <w:rPr>
          <w:sz w:val="17"/>
        </w:rPr>
        <w:t>in a new era of work’,” CIO Journal, </w:t>
      </w:r>
      <w:r>
        <w:rPr>
          <w:rFonts w:ascii="Cambria" w:hAnsi="Cambria"/>
          <w:i/>
          <w:sz w:val="17"/>
        </w:rPr>
        <w:t>The Wall Street Journal</w:t>
      </w:r>
      <w:r>
        <w:rPr>
          <w:sz w:val="17"/>
        </w:rPr>
        <w:t>, and Deloitte, Feb. 21, 2025.</w:t>
      </w:r>
    </w:p>
    <w:p>
      <w:pPr>
        <w:pStyle w:val="ListParagraph"/>
        <w:numPr>
          <w:ilvl w:val="0"/>
          <w:numId w:val="2"/>
        </w:numPr>
        <w:tabs>
          <w:tab w:pos="549" w:val="left" w:leader="none"/>
        </w:tabs>
        <w:spacing w:line="200" w:lineRule="exact" w:before="0" w:after="0"/>
        <w:ind w:left="548" w:right="1037" w:hanging="341"/>
        <w:jc w:val="left"/>
        <w:rPr>
          <w:sz w:val="17"/>
        </w:rPr>
      </w:pPr>
      <w:r>
        <w:rPr>
          <w:w w:val="95"/>
          <w:sz w:val="17"/>
        </w:rPr>
        <w:t>Katherine</w:t>
      </w:r>
      <w:r>
        <w:rPr>
          <w:spacing w:val="-8"/>
          <w:w w:val="95"/>
          <w:sz w:val="17"/>
        </w:rPr>
        <w:t> </w:t>
      </w:r>
      <w:r>
        <w:rPr>
          <w:w w:val="95"/>
          <w:sz w:val="17"/>
        </w:rPr>
        <w:t>Noyes,</w:t>
      </w:r>
      <w:r>
        <w:rPr>
          <w:spacing w:val="-8"/>
          <w:w w:val="95"/>
          <w:sz w:val="17"/>
        </w:rPr>
        <w:t> </w:t>
      </w:r>
      <w:r>
        <w:rPr>
          <w:w w:val="95"/>
          <w:sz w:val="17"/>
        </w:rPr>
        <w:t>“Western</w:t>
      </w:r>
      <w:r>
        <w:rPr>
          <w:spacing w:val="-8"/>
          <w:w w:val="95"/>
          <w:sz w:val="17"/>
        </w:rPr>
        <w:t> </w:t>
      </w:r>
      <w:r>
        <w:rPr>
          <w:w w:val="95"/>
          <w:sz w:val="17"/>
        </w:rPr>
        <w:t>Digital</w:t>
      </w:r>
      <w:r>
        <w:rPr>
          <w:spacing w:val="-8"/>
          <w:w w:val="95"/>
          <w:sz w:val="17"/>
        </w:rPr>
        <w:t> </w:t>
      </w:r>
      <w:r>
        <w:rPr>
          <w:w w:val="95"/>
          <w:sz w:val="17"/>
        </w:rPr>
        <w:t>CIO:</w:t>
      </w:r>
      <w:r>
        <w:rPr>
          <w:spacing w:val="-8"/>
          <w:w w:val="95"/>
          <w:sz w:val="17"/>
        </w:rPr>
        <w:t> </w:t>
      </w:r>
      <w:r>
        <w:rPr>
          <w:w w:val="95"/>
          <w:sz w:val="17"/>
        </w:rPr>
        <w:t>In</w:t>
      </w:r>
      <w:r>
        <w:rPr>
          <w:spacing w:val="-8"/>
          <w:w w:val="95"/>
          <w:sz w:val="17"/>
        </w:rPr>
        <w:t> </w:t>
      </w:r>
      <w:r>
        <w:rPr>
          <w:w w:val="95"/>
          <w:sz w:val="17"/>
        </w:rPr>
        <w:t>the</w:t>
      </w:r>
      <w:r>
        <w:rPr>
          <w:spacing w:val="-8"/>
          <w:w w:val="95"/>
          <w:sz w:val="17"/>
        </w:rPr>
        <w:t> </w:t>
      </w:r>
      <w:r>
        <w:rPr>
          <w:w w:val="95"/>
          <w:sz w:val="17"/>
        </w:rPr>
        <w:t>AI</w:t>
      </w:r>
      <w:r>
        <w:rPr>
          <w:spacing w:val="-8"/>
          <w:w w:val="95"/>
          <w:sz w:val="17"/>
        </w:rPr>
        <w:t> </w:t>
      </w:r>
      <w:r>
        <w:rPr>
          <w:w w:val="95"/>
          <w:sz w:val="17"/>
        </w:rPr>
        <w:t>era,</w:t>
      </w:r>
      <w:r>
        <w:rPr>
          <w:spacing w:val="-8"/>
          <w:w w:val="95"/>
          <w:sz w:val="17"/>
        </w:rPr>
        <w:t> </w:t>
      </w:r>
      <w:r>
        <w:rPr>
          <w:w w:val="95"/>
          <w:sz w:val="17"/>
        </w:rPr>
        <w:t>‘Play </w:t>
      </w:r>
      <w:r>
        <w:rPr>
          <w:sz w:val="17"/>
        </w:rPr>
        <w:t>offense or get left behind’,” CIO Journal, </w:t>
      </w:r>
      <w:r>
        <w:rPr>
          <w:rFonts w:ascii="Cambria" w:hAnsi="Cambria"/>
          <w:i/>
          <w:sz w:val="17"/>
        </w:rPr>
        <w:t>The Wall Street</w:t>
      </w:r>
      <w:r>
        <w:rPr>
          <w:rFonts w:ascii="Cambria" w:hAnsi="Cambria"/>
          <w:i/>
          <w:spacing w:val="40"/>
          <w:sz w:val="17"/>
        </w:rPr>
        <w:t> </w:t>
      </w:r>
      <w:r>
        <w:rPr>
          <w:rFonts w:ascii="Cambria" w:hAnsi="Cambria"/>
          <w:i/>
          <w:sz w:val="17"/>
        </w:rPr>
        <w:t>Journal</w:t>
      </w:r>
      <w:r>
        <w:rPr>
          <w:sz w:val="17"/>
        </w:rPr>
        <w:t>, and Deloitte, Sept. 6, 2025.</w:t>
      </w:r>
    </w:p>
    <w:p>
      <w:pPr>
        <w:pStyle w:val="ListParagraph"/>
        <w:numPr>
          <w:ilvl w:val="0"/>
          <w:numId w:val="2"/>
        </w:numPr>
        <w:tabs>
          <w:tab w:pos="549" w:val="left" w:leader="none"/>
        </w:tabs>
        <w:spacing w:line="203" w:lineRule="exact" w:before="0" w:after="0"/>
        <w:ind w:left="548" w:right="0" w:hanging="341"/>
        <w:jc w:val="left"/>
        <w:rPr>
          <w:sz w:val="17"/>
        </w:rPr>
      </w:pPr>
      <w:r>
        <w:rPr>
          <w:w w:val="95"/>
          <w:sz w:val="17"/>
        </w:rPr>
        <w:t>Walmart,</w:t>
      </w:r>
      <w:r>
        <w:rPr>
          <w:spacing w:val="-3"/>
          <w:w w:val="95"/>
          <w:sz w:val="17"/>
        </w:rPr>
        <w:t> </w:t>
      </w:r>
      <w:r>
        <w:rPr>
          <w:w w:val="95"/>
          <w:sz w:val="17"/>
        </w:rPr>
        <w:t>“Walmart</w:t>
      </w:r>
      <w:r>
        <w:rPr>
          <w:spacing w:val="-3"/>
          <w:w w:val="95"/>
          <w:sz w:val="17"/>
        </w:rPr>
        <w:t> </w:t>
      </w:r>
      <w:r>
        <w:rPr>
          <w:w w:val="95"/>
          <w:sz w:val="17"/>
        </w:rPr>
        <w:t>unveils</w:t>
      </w:r>
      <w:r>
        <w:rPr>
          <w:spacing w:val="-3"/>
          <w:w w:val="95"/>
          <w:sz w:val="17"/>
        </w:rPr>
        <w:t> </w:t>
      </w:r>
      <w:r>
        <w:rPr>
          <w:w w:val="95"/>
          <w:sz w:val="17"/>
        </w:rPr>
        <w:t>new</w:t>
      </w:r>
      <w:r>
        <w:rPr>
          <w:spacing w:val="-2"/>
          <w:w w:val="95"/>
          <w:sz w:val="17"/>
        </w:rPr>
        <w:t> </w:t>
      </w:r>
      <w:r>
        <w:rPr>
          <w:w w:val="95"/>
          <w:sz w:val="17"/>
        </w:rPr>
        <w:t>AI-powered</w:t>
      </w:r>
      <w:r>
        <w:rPr>
          <w:spacing w:val="-3"/>
          <w:w w:val="95"/>
          <w:sz w:val="17"/>
        </w:rPr>
        <w:t> </w:t>
      </w:r>
      <w:r>
        <w:rPr>
          <w:w w:val="95"/>
          <w:sz w:val="17"/>
        </w:rPr>
        <w:t>tools</w:t>
      </w:r>
      <w:r>
        <w:rPr>
          <w:spacing w:val="-3"/>
          <w:w w:val="95"/>
          <w:sz w:val="17"/>
        </w:rPr>
        <w:t> </w:t>
      </w:r>
      <w:r>
        <w:rPr>
          <w:w w:val="95"/>
          <w:sz w:val="17"/>
        </w:rPr>
        <w:t>to</w:t>
      </w:r>
      <w:r>
        <w:rPr>
          <w:spacing w:val="-2"/>
          <w:w w:val="95"/>
          <w:sz w:val="17"/>
        </w:rPr>
        <w:t> empower</w:t>
      </w:r>
    </w:p>
    <w:p>
      <w:pPr>
        <w:spacing w:line="180" w:lineRule="exact" w:before="0"/>
        <w:ind w:left="548" w:right="0" w:firstLine="0"/>
        <w:jc w:val="both"/>
        <w:rPr>
          <w:sz w:val="17"/>
        </w:rPr>
      </w:pPr>
      <w:r>
        <w:rPr>
          <w:w w:val="95"/>
          <w:sz w:val="17"/>
        </w:rPr>
        <w:t>1.5</w:t>
      </w:r>
      <w:r>
        <w:rPr>
          <w:spacing w:val="-2"/>
          <w:sz w:val="17"/>
        </w:rPr>
        <w:t> </w:t>
      </w:r>
      <w:r>
        <w:rPr>
          <w:w w:val="95"/>
          <w:sz w:val="17"/>
        </w:rPr>
        <w:t>million</w:t>
      </w:r>
      <w:r>
        <w:rPr>
          <w:spacing w:val="-2"/>
          <w:sz w:val="17"/>
        </w:rPr>
        <w:t> </w:t>
      </w:r>
      <w:r>
        <w:rPr>
          <w:w w:val="95"/>
          <w:sz w:val="17"/>
        </w:rPr>
        <w:t>associates,”</w:t>
      </w:r>
      <w:r>
        <w:rPr>
          <w:spacing w:val="-2"/>
          <w:sz w:val="17"/>
        </w:rPr>
        <w:t> </w:t>
      </w:r>
      <w:r>
        <w:rPr>
          <w:w w:val="95"/>
          <w:sz w:val="17"/>
        </w:rPr>
        <w:t>June</w:t>
      </w:r>
      <w:r>
        <w:rPr>
          <w:spacing w:val="-1"/>
          <w:sz w:val="17"/>
        </w:rPr>
        <w:t> </w:t>
      </w:r>
      <w:r>
        <w:rPr>
          <w:w w:val="95"/>
          <w:sz w:val="17"/>
        </w:rPr>
        <w:t>24,</w:t>
      </w:r>
      <w:r>
        <w:rPr>
          <w:spacing w:val="-2"/>
          <w:sz w:val="17"/>
        </w:rPr>
        <w:t> </w:t>
      </w:r>
      <w:r>
        <w:rPr>
          <w:spacing w:val="-2"/>
          <w:w w:val="95"/>
          <w:sz w:val="17"/>
        </w:rPr>
        <w:t>2025.</w:t>
      </w:r>
    </w:p>
    <w:p>
      <w:pPr>
        <w:pStyle w:val="ListParagraph"/>
        <w:numPr>
          <w:ilvl w:val="0"/>
          <w:numId w:val="2"/>
        </w:numPr>
        <w:tabs>
          <w:tab w:pos="549" w:val="left" w:leader="none"/>
        </w:tabs>
        <w:spacing w:line="225" w:lineRule="auto" w:before="0" w:after="0"/>
        <w:ind w:left="548" w:right="868" w:hanging="341"/>
        <w:jc w:val="both"/>
        <w:rPr>
          <w:sz w:val="17"/>
        </w:rPr>
      </w:pPr>
      <w:r>
        <w:rPr/>
        <w:pict>
          <v:shape style="position:absolute;margin-left:585.508911pt;margin-top:16.406687pt;width:10.45pt;height:72.45pt;mso-position-horizontal-relative:page;mso-position-vertical-relative:paragraph;z-index:15738880" type="#_x0000_t202" id="docshape5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Innovation</w:t>
                  </w:r>
                  <w:r>
                    <w:rPr>
                      <w:rFonts w:ascii="Cambria"/>
                      <w:i/>
                      <w:color w:val="A3A7A9"/>
                      <w:spacing w:val="6"/>
                      <w:w w:val="105"/>
                      <w:sz w:val="14"/>
                    </w:rPr>
                    <w:t> </w:t>
                  </w:r>
                  <w:r>
                    <w:rPr>
                      <w:rFonts w:ascii="Cambria"/>
                      <w:i/>
                      <w:color w:val="A3A7A9"/>
                      <w:spacing w:val="-2"/>
                      <w:w w:val="105"/>
                      <w:sz w:val="14"/>
                    </w:rPr>
                    <w:t>compounds</w:t>
                  </w:r>
                </w:p>
              </w:txbxContent>
            </v:textbox>
            <w10:wrap type="none"/>
          </v:shape>
        </w:pict>
      </w:r>
      <w:r>
        <w:rPr>
          <w:w w:val="95"/>
          <w:sz w:val="17"/>
        </w:rPr>
        <w:t>Katherine Noyes, “Coca-Cola CIO on scaling AI: From ‘What </w:t>
      </w:r>
      <w:r>
        <w:rPr>
          <w:sz w:val="17"/>
        </w:rPr>
        <w:t>can we do?’ to ‘What should we do’,” CIO Journal, </w:t>
      </w:r>
      <w:r>
        <w:rPr>
          <w:rFonts w:ascii="Cambria" w:hAnsi="Cambria"/>
          <w:i/>
          <w:sz w:val="17"/>
        </w:rPr>
        <w:t>The Wall</w:t>
      </w:r>
      <w:r>
        <w:rPr>
          <w:rFonts w:ascii="Cambria" w:hAnsi="Cambria"/>
          <w:i/>
          <w:spacing w:val="40"/>
          <w:sz w:val="17"/>
        </w:rPr>
        <w:t> </w:t>
      </w:r>
      <w:r>
        <w:rPr>
          <w:rFonts w:ascii="Cambria" w:hAnsi="Cambria"/>
          <w:i/>
          <w:sz w:val="17"/>
        </w:rPr>
        <w:t>Street Journal</w:t>
      </w:r>
      <w:r>
        <w:rPr>
          <w:sz w:val="17"/>
        </w:rPr>
        <w:t>, and Deloitte, Jan. 18, 2025.</w:t>
      </w:r>
    </w:p>
    <w:p>
      <w:pPr>
        <w:spacing w:after="0" w:line="225" w:lineRule="auto"/>
        <w:jc w:val="both"/>
        <w:rPr>
          <w:sz w:val="17"/>
        </w:rPr>
        <w:sectPr>
          <w:type w:val="continuous"/>
          <w:pgSz w:w="12240" w:h="15840"/>
          <w:pgMar w:header="0" w:footer="661" w:top="800" w:bottom="280" w:left="60" w:right="0"/>
          <w:cols w:num="2" w:equalWidth="0">
            <w:col w:w="6112" w:space="40"/>
            <w:col w:w="6028"/>
          </w:cols>
        </w:sectPr>
      </w:pPr>
    </w:p>
    <w:p>
      <w:pPr>
        <w:pStyle w:val="BodyText"/>
        <w:spacing w:before="7"/>
        <w:rPr>
          <w:sz w:val="16"/>
        </w:rPr>
      </w:pPr>
      <w:r>
        <w:rPr/>
        <w:pict>
          <v:rect style="position:absolute;margin-left:0pt;margin-top:0pt;width:611.5pt;height:792pt;mso-position-horizontal-relative:page;mso-position-vertical-relative:page;z-index:-17474048" id="docshape57" filled="true" fillcolor="#f0f0f0" stroked="false">
            <v:fill type="solid"/>
            <w10:wrap type="none"/>
          </v:rect>
        </w:pict>
      </w:r>
      <w:r>
        <w:rPr/>
        <w:drawing>
          <wp:anchor distT="0" distB="0" distL="0" distR="0" allowOverlap="1" layoutInCell="1" locked="0" behindDoc="1" simplePos="0" relativeHeight="485842944">
            <wp:simplePos x="0" y="0"/>
            <wp:positionH relativeFrom="page">
              <wp:posOffset>0</wp:posOffset>
            </wp:positionH>
            <wp:positionV relativeFrom="page">
              <wp:posOffset>317500</wp:posOffset>
            </wp:positionV>
            <wp:extent cx="7766050" cy="9740900"/>
            <wp:effectExtent l="0" t="0" r="0" b="0"/>
            <wp:wrapNone/>
            <wp:docPr id="3" name="image11.jpeg" descr="A digital artwork shows the side profile of a humanoid robot, composed of layered, angular metallic segments and mechanical details. The robots head is filled with visible circuits, gears, and a glowing, orange-lit core near the ear area, evoking advanced technology or artificial intelligence. Overlapping sections create a fragmented but cohesive image. To the left, colorful, semi-transparent circles in green, blue, black, and white float against the light background, adding a sense of motion and modern design. The overall appearance is both futuristic and abstract, emphasizing technology and innovation. "/>
            <wp:cNvGraphicFramePr>
              <a:graphicFrameLocks noChangeAspect="1"/>
            </wp:cNvGraphicFramePr>
            <a:graphic>
              <a:graphicData uri="http://schemas.openxmlformats.org/drawingml/2006/picture">
                <pic:pic>
                  <pic:nvPicPr>
                    <pic:cNvPr id="4" name="image11.jpeg"/>
                    <pic:cNvPicPr/>
                  </pic:nvPicPr>
                  <pic:blipFill>
                    <a:blip r:embed="rId22" cstate="print"/>
                    <a:stretch>
                      <a:fillRect/>
                    </a:stretch>
                  </pic:blipFill>
                  <pic:spPr>
                    <a:xfrm>
                      <a:off x="0" y="0"/>
                      <a:ext cx="7766050" cy="9740900"/>
                    </a:xfrm>
                    <a:prstGeom prst="rect">
                      <a:avLst/>
                    </a:prstGeom>
                  </pic:spPr>
                </pic:pic>
              </a:graphicData>
            </a:graphic>
          </wp:anchor>
        </w:drawing>
      </w:r>
      <w:bookmarkStart w:name="DI_Tech-trends-2026_ForADA 10" w:id="13"/>
      <w:bookmarkEnd w:id="13"/>
      <w:r>
        <w:rPr/>
      </w:r>
      <w:r>
        <w:rPr>
          <w:sz w:val="16"/>
        </w:rPr>
      </w:r>
    </w:p>
    <w:p>
      <w:pPr>
        <w:spacing w:after="0"/>
        <w:rPr>
          <w:sz w:val="16"/>
        </w:rPr>
        <w:sectPr>
          <w:footerReference w:type="even" r:id="rId21"/>
          <w:pgSz w:w="12240" w:h="15840"/>
          <w:pgMar w:footer="0" w:header="0" w:top="1820" w:bottom="280" w:left="60" w:right="0"/>
        </w:sectPr>
      </w:pPr>
    </w:p>
    <w:p>
      <w:pPr>
        <w:pStyle w:val="Heading2"/>
        <w:spacing w:line="225" w:lineRule="auto"/>
        <w:ind w:right="1108"/>
      </w:pPr>
      <w:r>
        <w:rPr/>
        <w:pict>
          <v:line style="position:absolute;mso-position-horizontal-relative:page;mso-position-vertical-relative:paragraph;z-index:15740416" from="493.250092pt,10.970838pt" to="493.250092pt,598.970838pt" stroked="true" strokeweight=".5pt" strokecolor="#000000">
            <v:stroke dashstyle="solid"/>
            <w10:wrap type="none"/>
          </v:line>
        </w:pict>
      </w:r>
      <w:r>
        <w:rPr/>
        <w:pict>
          <v:shape style="position:absolute;margin-left:499.5pt;margin-top:10.970838pt;width:36pt;height:36pt;mso-position-horizontal-relative:page;mso-position-vertical-relative:paragraph;z-index:15740928" id="docshape60" coordorigin="9990,219" coordsize="720,720" path="m10350,219l10277,227,10210,248,10149,281,10095,325,10051,378,10018,439,9997,507,9990,579,9997,652,10018,720,10051,781,10095,834,10149,878,10210,911,10277,932,10350,939,10423,932,10490,911,10551,878,10605,834,10649,781,10682,720,10703,652,10710,579,10703,507,10682,439,10649,378,10605,325,10551,281,10490,248,10423,227,10350,219xe" filled="true" fillcolor="#80c342" stroked="false">
            <v:path arrowok="t"/>
            <v:fill type="solid"/>
            <w10:wrap type="none"/>
          </v:shape>
        </w:pict>
      </w:r>
      <w:bookmarkStart w:name="DI_Tech-trends-2026_ForADA 11" w:id="14"/>
      <w:bookmarkEnd w:id="14"/>
      <w:r>
        <w:rPr>
          <w:b w:val="0"/>
        </w:rPr>
      </w:r>
      <w:bookmarkStart w:name="AI goes physical: Navigating the converg" w:id="15"/>
      <w:bookmarkEnd w:id="15"/>
      <w:r>
        <w:rPr>
          <w:b w:val="0"/>
        </w:rPr>
      </w:r>
      <w:bookmarkStart w:name="_bookmark2" w:id="16"/>
      <w:bookmarkEnd w:id="16"/>
      <w:r>
        <w:rPr>
          <w:b w:val="0"/>
        </w:rPr>
      </w:r>
      <w:bookmarkStart w:name="_bookmark3" w:id="17"/>
      <w:bookmarkEnd w:id="17"/>
      <w:r>
        <w:rPr>
          <w:b w:val="0"/>
        </w:rPr>
      </w:r>
      <w:r>
        <w:rPr/>
        <w:t>AI</w:t>
      </w:r>
      <w:r>
        <w:rPr>
          <w:spacing w:val="-44"/>
        </w:rPr>
        <w:t> </w:t>
      </w:r>
      <w:r>
        <w:rPr/>
        <w:t>goes</w:t>
      </w:r>
      <w:r>
        <w:rPr>
          <w:spacing w:val="-44"/>
        </w:rPr>
        <w:t> </w:t>
      </w:r>
      <w:r>
        <w:rPr/>
        <w:t>physical:</w:t>
      </w:r>
      <w:r>
        <w:rPr>
          <w:spacing w:val="-44"/>
        </w:rPr>
        <w:t> </w:t>
      </w:r>
      <w:r>
        <w:rPr/>
        <w:t>Navigating</w:t>
      </w:r>
      <w:r>
        <w:rPr>
          <w:spacing w:val="-44"/>
        </w:rPr>
        <w:t> </w:t>
      </w:r>
      <w:r>
        <w:rPr/>
        <w:t>the </w:t>
      </w:r>
      <w:r>
        <w:rPr>
          <w:spacing w:val="-4"/>
          <w:w w:val="105"/>
        </w:rPr>
        <w:t>convergence</w:t>
      </w:r>
      <w:r>
        <w:rPr>
          <w:spacing w:val="-67"/>
          <w:w w:val="105"/>
        </w:rPr>
        <w:t> </w:t>
      </w:r>
      <w:r>
        <w:rPr>
          <w:spacing w:val="-4"/>
          <w:w w:val="105"/>
        </w:rPr>
        <w:t>of</w:t>
      </w:r>
      <w:r>
        <w:rPr>
          <w:spacing w:val="-66"/>
          <w:w w:val="105"/>
        </w:rPr>
        <w:t> </w:t>
      </w:r>
      <w:r>
        <w:rPr>
          <w:spacing w:val="-4"/>
          <w:w w:val="105"/>
        </w:rPr>
        <w:t>AI</w:t>
      </w:r>
      <w:r>
        <w:rPr>
          <w:spacing w:val="-66"/>
          <w:w w:val="105"/>
        </w:rPr>
        <w:t> </w:t>
      </w:r>
      <w:r>
        <w:rPr>
          <w:spacing w:val="-4"/>
          <w:w w:val="105"/>
        </w:rPr>
        <w:t>and</w:t>
      </w:r>
      <w:r>
        <w:rPr>
          <w:spacing w:val="-67"/>
          <w:w w:val="105"/>
        </w:rPr>
        <w:t> </w:t>
      </w:r>
      <w:r>
        <w:rPr>
          <w:spacing w:val="-4"/>
          <w:w w:val="105"/>
        </w:rPr>
        <w:t>robotics</w:t>
      </w:r>
    </w:p>
    <w:p>
      <w:pPr>
        <w:pStyle w:val="Heading5"/>
        <w:spacing w:line="252" w:lineRule="auto"/>
        <w:ind w:right="2317"/>
      </w:pPr>
      <w:r>
        <w:rPr>
          <w:spacing w:val="-2"/>
          <w:w w:val="95"/>
        </w:rPr>
        <w:t>Powered</w:t>
      </w:r>
      <w:r>
        <w:rPr>
          <w:spacing w:val="-5"/>
          <w:w w:val="95"/>
        </w:rPr>
        <w:t> </w:t>
      </w:r>
      <w:r>
        <w:rPr>
          <w:spacing w:val="-2"/>
          <w:w w:val="95"/>
        </w:rPr>
        <w:t>by</w:t>
      </w:r>
      <w:r>
        <w:rPr>
          <w:spacing w:val="-5"/>
          <w:w w:val="95"/>
        </w:rPr>
        <w:t> </w:t>
      </w:r>
      <w:r>
        <w:rPr>
          <w:spacing w:val="-2"/>
          <w:w w:val="95"/>
        </w:rPr>
        <w:t>artificial</w:t>
      </w:r>
      <w:r>
        <w:rPr>
          <w:spacing w:val="-5"/>
          <w:w w:val="95"/>
        </w:rPr>
        <w:t> </w:t>
      </w:r>
      <w:r>
        <w:rPr>
          <w:spacing w:val="-2"/>
          <w:w w:val="95"/>
        </w:rPr>
        <w:t>intelligence,</w:t>
      </w:r>
      <w:r>
        <w:rPr>
          <w:spacing w:val="-5"/>
          <w:w w:val="95"/>
        </w:rPr>
        <w:t> </w:t>
      </w:r>
      <w:r>
        <w:rPr>
          <w:spacing w:val="-2"/>
          <w:w w:val="95"/>
        </w:rPr>
        <w:t>traditional</w:t>
      </w:r>
      <w:r>
        <w:rPr>
          <w:spacing w:val="-5"/>
          <w:w w:val="95"/>
        </w:rPr>
        <w:t> </w:t>
      </w:r>
      <w:r>
        <w:rPr>
          <w:spacing w:val="-2"/>
          <w:w w:val="95"/>
        </w:rPr>
        <w:t>robots</w:t>
      </w:r>
      <w:r>
        <w:rPr>
          <w:spacing w:val="-5"/>
          <w:w w:val="95"/>
        </w:rPr>
        <w:t> </w:t>
      </w:r>
      <w:r>
        <w:rPr>
          <w:spacing w:val="-2"/>
          <w:w w:val="95"/>
        </w:rPr>
        <w:t>are</w:t>
      </w:r>
      <w:r>
        <w:rPr>
          <w:spacing w:val="-5"/>
          <w:w w:val="95"/>
        </w:rPr>
        <w:t> </w:t>
      </w:r>
      <w:r>
        <w:rPr>
          <w:spacing w:val="-2"/>
          <w:w w:val="95"/>
        </w:rPr>
        <w:t>becoming</w:t>
      </w:r>
      <w:r>
        <w:rPr>
          <w:spacing w:val="-5"/>
          <w:w w:val="95"/>
        </w:rPr>
        <w:t> </w:t>
      </w:r>
      <w:r>
        <w:rPr>
          <w:spacing w:val="-2"/>
          <w:w w:val="95"/>
        </w:rPr>
        <w:t>adaptive </w:t>
      </w:r>
      <w:r>
        <w:rPr>
          <w:w w:val="95"/>
        </w:rPr>
        <w:t>machines that</w:t>
      </w:r>
      <w:r>
        <w:rPr>
          <w:spacing w:val="-1"/>
          <w:w w:val="95"/>
        </w:rPr>
        <w:t> </w:t>
      </w:r>
      <w:r>
        <w:rPr>
          <w:w w:val="95"/>
        </w:rPr>
        <w:t>can operate in—and learn from—complex environments, </w:t>
      </w:r>
      <w:r>
        <w:rPr/>
        <w:t>unlocking</w:t>
      </w:r>
      <w:r>
        <w:rPr>
          <w:spacing w:val="-12"/>
        </w:rPr>
        <w:t> </w:t>
      </w:r>
      <w:r>
        <w:rPr/>
        <w:t>safety</w:t>
      </w:r>
      <w:r>
        <w:rPr>
          <w:spacing w:val="-12"/>
        </w:rPr>
        <w:t> </w:t>
      </w:r>
      <w:r>
        <w:rPr/>
        <w:t>and</w:t>
      </w:r>
      <w:r>
        <w:rPr>
          <w:spacing w:val="-12"/>
        </w:rPr>
        <w:t> </w:t>
      </w:r>
      <w:r>
        <w:rPr/>
        <w:t>precision</w:t>
      </w:r>
      <w:r>
        <w:rPr>
          <w:spacing w:val="-12"/>
        </w:rPr>
        <w:t> </w:t>
      </w:r>
      <w:r>
        <w:rPr/>
        <w:t>gains</w:t>
      </w:r>
    </w:p>
    <w:p>
      <w:pPr>
        <w:spacing w:before="79"/>
        <w:ind w:left="1020" w:right="0" w:firstLine="0"/>
        <w:jc w:val="left"/>
        <w:rPr>
          <w:rFonts w:ascii="Calibri"/>
          <w:i/>
          <w:sz w:val="20"/>
        </w:rPr>
      </w:pPr>
      <w:r>
        <w:rPr>
          <w:rFonts w:ascii="Calibri"/>
          <w:i/>
          <w:w w:val="90"/>
          <w:sz w:val="20"/>
        </w:rPr>
        <w:t>Jim</w:t>
      </w:r>
      <w:r>
        <w:rPr>
          <w:rFonts w:ascii="Calibri"/>
          <w:i/>
          <w:spacing w:val="4"/>
          <w:sz w:val="20"/>
        </w:rPr>
        <w:t> </w:t>
      </w:r>
      <w:r>
        <w:rPr>
          <w:rFonts w:ascii="Calibri"/>
          <w:i/>
          <w:w w:val="90"/>
          <w:sz w:val="20"/>
        </w:rPr>
        <w:t>Rowan,</w:t>
      </w:r>
      <w:r>
        <w:rPr>
          <w:rFonts w:ascii="Calibri"/>
          <w:i/>
          <w:spacing w:val="4"/>
          <w:sz w:val="20"/>
        </w:rPr>
        <w:t> </w:t>
      </w:r>
      <w:r>
        <w:rPr>
          <w:rFonts w:ascii="Calibri"/>
          <w:i/>
          <w:w w:val="90"/>
          <w:sz w:val="20"/>
        </w:rPr>
        <w:t>Tim</w:t>
      </w:r>
      <w:r>
        <w:rPr>
          <w:rFonts w:ascii="Calibri"/>
          <w:i/>
          <w:spacing w:val="4"/>
          <w:sz w:val="20"/>
        </w:rPr>
        <w:t> </w:t>
      </w:r>
      <w:r>
        <w:rPr>
          <w:rFonts w:ascii="Calibri"/>
          <w:i/>
          <w:w w:val="90"/>
          <w:sz w:val="20"/>
        </w:rPr>
        <w:t>Gaus,</w:t>
      </w:r>
      <w:r>
        <w:rPr>
          <w:rFonts w:ascii="Calibri"/>
          <w:i/>
          <w:spacing w:val="4"/>
          <w:sz w:val="20"/>
        </w:rPr>
        <w:t> </w:t>
      </w:r>
      <w:r>
        <w:rPr>
          <w:rFonts w:ascii="Calibri"/>
          <w:i/>
          <w:w w:val="90"/>
          <w:sz w:val="20"/>
        </w:rPr>
        <w:t>Franz</w:t>
      </w:r>
      <w:r>
        <w:rPr>
          <w:rFonts w:ascii="Calibri"/>
          <w:i/>
          <w:spacing w:val="4"/>
          <w:sz w:val="20"/>
        </w:rPr>
        <w:t> </w:t>
      </w:r>
      <w:r>
        <w:rPr>
          <w:rFonts w:ascii="Calibri"/>
          <w:i/>
          <w:w w:val="90"/>
          <w:sz w:val="20"/>
        </w:rPr>
        <w:t>Gilbert,</w:t>
      </w:r>
      <w:r>
        <w:rPr>
          <w:rFonts w:ascii="Calibri"/>
          <w:i/>
          <w:spacing w:val="4"/>
          <w:sz w:val="20"/>
        </w:rPr>
        <w:t> </w:t>
      </w:r>
      <w:r>
        <w:rPr>
          <w:rFonts w:ascii="Calibri"/>
          <w:i/>
          <w:w w:val="90"/>
          <w:sz w:val="20"/>
        </w:rPr>
        <w:t>and</w:t>
      </w:r>
      <w:r>
        <w:rPr>
          <w:rFonts w:ascii="Calibri"/>
          <w:i/>
          <w:spacing w:val="4"/>
          <w:sz w:val="20"/>
        </w:rPr>
        <w:t> </w:t>
      </w:r>
      <w:r>
        <w:rPr>
          <w:rFonts w:ascii="Calibri"/>
          <w:i/>
          <w:w w:val="90"/>
          <w:sz w:val="20"/>
        </w:rPr>
        <w:t>Caroline</w:t>
      </w:r>
      <w:r>
        <w:rPr>
          <w:rFonts w:ascii="Calibri"/>
          <w:i/>
          <w:spacing w:val="4"/>
          <w:sz w:val="20"/>
        </w:rPr>
        <w:t> </w:t>
      </w:r>
      <w:r>
        <w:rPr>
          <w:rFonts w:ascii="Calibri"/>
          <w:i/>
          <w:spacing w:val="-4"/>
          <w:w w:val="90"/>
          <w:sz w:val="20"/>
        </w:rPr>
        <w:t>Brown</w:t>
      </w:r>
    </w:p>
    <w:p>
      <w:pPr>
        <w:pStyle w:val="BodyText"/>
        <w:rPr>
          <w:rFonts w:ascii="Calibri"/>
          <w:i/>
          <w:sz w:val="24"/>
        </w:rPr>
      </w:pPr>
    </w:p>
    <w:p>
      <w:pPr>
        <w:pStyle w:val="BodyText"/>
        <w:spacing w:before="7"/>
        <w:rPr>
          <w:rFonts w:ascii="Calibri"/>
          <w:i/>
          <w:sz w:val="23"/>
        </w:rPr>
      </w:pPr>
    </w:p>
    <w:p>
      <w:pPr>
        <w:pStyle w:val="Heading1"/>
        <w:spacing w:before="1"/>
        <w:ind w:left="928"/>
      </w:pPr>
      <w:r>
        <w:rPr/>
        <w:pict>
          <v:shape style="position:absolute;margin-left:54pt;margin-top:18.387583pt;width:210.55pt;height:82.85pt;mso-position-horizontal-relative:page;mso-position-vertical-relative:paragraph;z-index:-17471488" type="#_x0000_t202" id="docshape61" filled="false" stroked="false">
            <v:textbox inset="0,0,0,0">
              <w:txbxContent>
                <w:p>
                  <w:pPr>
                    <w:pStyle w:val="BodyText"/>
                    <w:spacing w:line="266" w:lineRule="auto"/>
                    <w:ind w:left="1049"/>
                    <w:jc w:val="both"/>
                  </w:pPr>
                  <w:r>
                    <w:rPr>
                      <w:w w:val="90"/>
                    </w:rPr>
                    <w:t>obots</w:t>
                  </w:r>
                  <w:r>
                    <w:rPr>
                      <w:spacing w:val="-8"/>
                      <w:w w:val="90"/>
                    </w:rPr>
                    <w:t> </w:t>
                  </w:r>
                  <w:r>
                    <w:rPr>
                      <w:w w:val="90"/>
                    </w:rPr>
                    <w:t>powered</w:t>
                  </w:r>
                  <w:r>
                    <w:rPr>
                      <w:spacing w:val="-7"/>
                      <w:w w:val="90"/>
                    </w:rPr>
                    <w:t> </w:t>
                  </w:r>
                  <w:r>
                    <w:rPr>
                      <w:w w:val="90"/>
                    </w:rPr>
                    <w:t>by</w:t>
                  </w:r>
                  <w:r>
                    <w:rPr>
                      <w:spacing w:val="-8"/>
                      <w:w w:val="90"/>
                    </w:rPr>
                    <w:t> </w:t>
                  </w:r>
                  <w:r>
                    <w:rPr>
                      <w:w w:val="90"/>
                    </w:rPr>
                    <w:t>physical</w:t>
                  </w:r>
                  <w:r>
                    <w:rPr>
                      <w:spacing w:val="-7"/>
                      <w:w w:val="90"/>
                    </w:rPr>
                    <w:t> </w:t>
                  </w:r>
                  <w:r>
                    <w:rPr>
                      <w:w w:val="90"/>
                    </w:rPr>
                    <w:t>AI</w:t>
                  </w:r>
                  <w:r>
                    <w:rPr>
                      <w:spacing w:val="-8"/>
                      <w:w w:val="90"/>
                    </w:rPr>
                    <w:t> </w:t>
                  </w:r>
                  <w:r>
                    <w:rPr>
                      <w:w w:val="90"/>
                    </w:rPr>
                    <w:t>are</w:t>
                  </w:r>
                  <w:r>
                    <w:rPr>
                      <w:spacing w:val="-7"/>
                      <w:w w:val="90"/>
                    </w:rPr>
                    <w:t> </w:t>
                  </w:r>
                  <w:r>
                    <w:rPr>
                      <w:w w:val="90"/>
                    </w:rPr>
                    <w:t>no</w:t>
                  </w:r>
                  <w:r>
                    <w:rPr>
                      <w:spacing w:val="-8"/>
                      <w:w w:val="90"/>
                    </w:rPr>
                    <w:t> </w:t>
                  </w:r>
                  <w:r>
                    <w:rPr>
                      <w:w w:val="90"/>
                    </w:rPr>
                    <w:t>longer confined</w:t>
                  </w:r>
                  <w:r>
                    <w:rPr>
                      <w:spacing w:val="-1"/>
                      <w:w w:val="90"/>
                    </w:rPr>
                    <w:t> </w:t>
                  </w:r>
                  <w:r>
                    <w:rPr>
                      <w:w w:val="90"/>
                    </w:rPr>
                    <w:t>to</w:t>
                  </w:r>
                  <w:r>
                    <w:rPr>
                      <w:spacing w:val="-1"/>
                      <w:w w:val="90"/>
                    </w:rPr>
                    <w:t> </w:t>
                  </w:r>
                  <w:r>
                    <w:rPr>
                      <w:w w:val="90"/>
                    </w:rPr>
                    <w:t>research</w:t>
                  </w:r>
                  <w:r>
                    <w:rPr>
                      <w:spacing w:val="-1"/>
                      <w:w w:val="90"/>
                    </w:rPr>
                    <w:t> </w:t>
                  </w:r>
                  <w:r>
                    <w:rPr>
                      <w:w w:val="90"/>
                    </w:rPr>
                    <w:t>labs</w:t>
                  </w:r>
                  <w:r>
                    <w:rPr>
                      <w:spacing w:val="-1"/>
                      <w:w w:val="90"/>
                    </w:rPr>
                    <w:t> </w:t>
                  </w:r>
                  <w:r>
                    <w:rPr>
                      <w:w w:val="90"/>
                    </w:rPr>
                    <w:t>or</w:t>
                  </w:r>
                  <w:r>
                    <w:rPr>
                      <w:spacing w:val="-1"/>
                      <w:w w:val="90"/>
                    </w:rPr>
                    <w:t> </w:t>
                  </w:r>
                  <w:r>
                    <w:rPr>
                      <w:w w:val="90"/>
                    </w:rPr>
                    <w:t>factory</w:t>
                  </w:r>
                  <w:r>
                    <w:rPr>
                      <w:spacing w:val="-1"/>
                      <w:w w:val="90"/>
                    </w:rPr>
                    <w:t> </w:t>
                  </w:r>
                  <w:r>
                    <w:rPr>
                      <w:w w:val="90"/>
                    </w:rPr>
                    <w:t>floors. </w:t>
                  </w:r>
                  <w:r>
                    <w:rPr>
                      <w:spacing w:val="-2"/>
                      <w:w w:val="90"/>
                    </w:rPr>
                    <w:t>They’re</w:t>
                  </w:r>
                  <w:r>
                    <w:rPr>
                      <w:spacing w:val="-6"/>
                      <w:w w:val="90"/>
                    </w:rPr>
                    <w:t> </w:t>
                  </w:r>
                  <w:r>
                    <w:rPr>
                      <w:spacing w:val="-2"/>
                      <w:w w:val="90"/>
                    </w:rPr>
                    <w:t>inspecting</w:t>
                  </w:r>
                  <w:r>
                    <w:rPr>
                      <w:spacing w:val="-5"/>
                      <w:w w:val="90"/>
                    </w:rPr>
                    <w:t> </w:t>
                  </w:r>
                  <w:r>
                    <w:rPr>
                      <w:spacing w:val="-2"/>
                      <w:w w:val="90"/>
                    </w:rPr>
                    <w:t>power</w:t>
                  </w:r>
                  <w:r>
                    <w:rPr>
                      <w:spacing w:val="-6"/>
                      <w:w w:val="90"/>
                    </w:rPr>
                    <w:t> </w:t>
                  </w:r>
                  <w:r>
                    <w:rPr>
                      <w:spacing w:val="-2"/>
                      <w:w w:val="90"/>
                    </w:rPr>
                    <w:t>grids,</w:t>
                  </w:r>
                  <w:r>
                    <w:rPr>
                      <w:spacing w:val="-5"/>
                      <w:w w:val="90"/>
                    </w:rPr>
                    <w:t> </w:t>
                  </w:r>
                  <w:r>
                    <w:rPr>
                      <w:spacing w:val="-2"/>
                      <w:w w:val="90"/>
                    </w:rPr>
                    <w:t>assisting</w:t>
                  </w:r>
                  <w:r>
                    <w:rPr>
                      <w:spacing w:val="-6"/>
                      <w:w w:val="90"/>
                    </w:rPr>
                    <w:t> </w:t>
                  </w:r>
                  <w:r>
                    <w:rPr>
                      <w:spacing w:val="-2"/>
                      <w:w w:val="90"/>
                    </w:rPr>
                    <w:t>in </w:t>
                  </w:r>
                  <w:r>
                    <w:rPr>
                      <w:w w:val="90"/>
                    </w:rPr>
                    <w:t>surgery,</w:t>
                  </w:r>
                  <w:r>
                    <w:rPr>
                      <w:spacing w:val="-8"/>
                      <w:w w:val="90"/>
                    </w:rPr>
                    <w:t> </w:t>
                  </w:r>
                  <w:r>
                    <w:rPr>
                      <w:w w:val="90"/>
                    </w:rPr>
                    <w:t>navigating</w:t>
                  </w:r>
                  <w:r>
                    <w:rPr>
                      <w:spacing w:val="-7"/>
                      <w:w w:val="90"/>
                    </w:rPr>
                    <w:t> </w:t>
                  </w:r>
                  <w:r>
                    <w:rPr>
                      <w:w w:val="90"/>
                    </w:rPr>
                    <w:t>city</w:t>
                  </w:r>
                  <w:r>
                    <w:rPr>
                      <w:spacing w:val="-8"/>
                      <w:w w:val="90"/>
                    </w:rPr>
                    <w:t> </w:t>
                  </w:r>
                  <w:r>
                    <w:rPr>
                      <w:w w:val="90"/>
                    </w:rPr>
                    <w:t>streets,</w:t>
                  </w:r>
                  <w:r>
                    <w:rPr>
                      <w:spacing w:val="-7"/>
                      <w:w w:val="90"/>
                    </w:rPr>
                    <w:t> </w:t>
                  </w:r>
                  <w:r>
                    <w:rPr>
                      <w:w w:val="90"/>
                    </w:rPr>
                    <w:t>and</w:t>
                  </w:r>
                  <w:r>
                    <w:rPr>
                      <w:spacing w:val="-8"/>
                      <w:w w:val="90"/>
                    </w:rPr>
                    <w:t> </w:t>
                  </w:r>
                  <w:r>
                    <w:rPr>
                      <w:w w:val="90"/>
                    </w:rPr>
                    <w:t>work- ing</w:t>
                  </w:r>
                  <w:r>
                    <w:rPr>
                      <w:spacing w:val="-4"/>
                      <w:w w:val="90"/>
                    </w:rPr>
                    <w:t> </w:t>
                  </w:r>
                  <w:r>
                    <w:rPr>
                      <w:w w:val="90"/>
                    </w:rPr>
                    <w:t>alongside</w:t>
                  </w:r>
                  <w:r>
                    <w:rPr>
                      <w:spacing w:val="-4"/>
                      <w:w w:val="90"/>
                    </w:rPr>
                    <w:t> </w:t>
                  </w:r>
                  <w:r>
                    <w:rPr>
                      <w:w w:val="90"/>
                    </w:rPr>
                    <w:t>humans</w:t>
                  </w:r>
                  <w:r>
                    <w:rPr>
                      <w:spacing w:val="-4"/>
                      <w:w w:val="90"/>
                    </w:rPr>
                    <w:t> </w:t>
                  </w:r>
                  <w:r>
                    <w:rPr>
                      <w:w w:val="90"/>
                    </w:rPr>
                    <w:t>in</w:t>
                  </w:r>
                  <w:r>
                    <w:rPr>
                      <w:spacing w:val="-4"/>
                      <w:w w:val="90"/>
                    </w:rPr>
                    <w:t> </w:t>
                  </w:r>
                  <w:r>
                    <w:rPr>
                      <w:w w:val="90"/>
                    </w:rPr>
                    <w:t>warehouses.</w:t>
                  </w:r>
                  <w:r>
                    <w:rPr>
                      <w:spacing w:val="-4"/>
                      <w:w w:val="90"/>
                    </w:rPr>
                    <w:t> </w:t>
                  </w:r>
                  <w:r>
                    <w:rPr>
                      <w:w w:val="90"/>
                    </w:rPr>
                    <w:t>The </w:t>
                  </w:r>
                  <w:r>
                    <w:rPr>
                      <w:w w:val="95"/>
                    </w:rPr>
                    <w:t>transition</w:t>
                  </w:r>
                  <w:r>
                    <w:rPr>
                      <w:spacing w:val="8"/>
                    </w:rPr>
                    <w:t> </w:t>
                  </w:r>
                  <w:r>
                    <w:rPr>
                      <w:w w:val="95"/>
                    </w:rPr>
                    <w:t>from</w:t>
                  </w:r>
                  <w:r>
                    <w:rPr>
                      <w:spacing w:val="8"/>
                    </w:rPr>
                    <w:t> </w:t>
                  </w:r>
                  <w:r>
                    <w:rPr>
                      <w:w w:val="95"/>
                    </w:rPr>
                    <w:t>prototype</w:t>
                  </w:r>
                  <w:r>
                    <w:rPr>
                      <w:spacing w:val="9"/>
                    </w:rPr>
                    <w:t> </w:t>
                  </w:r>
                  <w:r>
                    <w:rPr>
                      <w:w w:val="95"/>
                    </w:rPr>
                    <w:t>to</w:t>
                  </w:r>
                  <w:r>
                    <w:rPr>
                      <w:spacing w:val="8"/>
                    </w:rPr>
                    <w:t> </w:t>
                  </w:r>
                  <w:r>
                    <w:rPr>
                      <w:spacing w:val="-2"/>
                      <w:w w:val="95"/>
                    </w:rPr>
                    <w:t>production</w:t>
                  </w:r>
                </w:p>
                <w:p>
                  <w:pPr>
                    <w:pStyle w:val="BodyText"/>
                    <w:spacing w:line="215" w:lineRule="exact"/>
                    <w:jc w:val="both"/>
                  </w:pPr>
                  <w:r>
                    <w:rPr>
                      <w:w w:val="90"/>
                    </w:rPr>
                    <w:t>is</w:t>
                  </w:r>
                  <w:r>
                    <w:rPr>
                      <w:spacing w:val="-2"/>
                      <w:w w:val="90"/>
                    </w:rPr>
                    <w:t> </w:t>
                  </w:r>
                  <w:r>
                    <w:rPr>
                      <w:w w:val="90"/>
                    </w:rPr>
                    <w:t>happening</w:t>
                  </w:r>
                  <w:r>
                    <w:rPr>
                      <w:spacing w:val="-2"/>
                      <w:w w:val="90"/>
                    </w:rPr>
                    <w:t> </w:t>
                  </w:r>
                  <w:r>
                    <w:rPr>
                      <w:spacing w:val="-4"/>
                      <w:w w:val="90"/>
                    </w:rPr>
                    <w:t>now.</w:t>
                  </w:r>
                </w:p>
              </w:txbxContent>
            </v:textbox>
            <w10:wrap type="none"/>
          </v:shape>
        </w:pict>
      </w:r>
      <w:r>
        <w:rPr/>
        <w:pict>
          <v:shape style="position:absolute;margin-left:276.5pt;margin-top:18.387583pt;width:210.6pt;height:82.85pt;mso-position-horizontal-relative:page;mso-position-vertical-relative:paragraph;z-index:15742464" type="#_x0000_t202" id="docshape62" filled="false" stroked="false">
            <v:textbox inset="0,0,0,0">
              <w:txbxContent>
                <w:p>
                  <w:pPr>
                    <w:pStyle w:val="BodyText"/>
                    <w:spacing w:line="266" w:lineRule="auto"/>
                    <w:jc w:val="both"/>
                  </w:pPr>
                  <w:r>
                    <w:rPr/>
                    <w:t>are</w:t>
                  </w:r>
                  <w:r>
                    <w:rPr>
                      <w:spacing w:val="-13"/>
                    </w:rPr>
                    <w:t> </w:t>
                  </w:r>
                  <w:r>
                    <w:rPr/>
                    <w:t>working</w:t>
                  </w:r>
                  <w:r>
                    <w:rPr>
                      <w:spacing w:val="-12"/>
                    </w:rPr>
                    <w:t> </w:t>
                  </w:r>
                  <w:r>
                    <w:rPr/>
                    <w:t>to</w:t>
                  </w:r>
                  <w:r>
                    <w:rPr>
                      <w:spacing w:val="-13"/>
                    </w:rPr>
                    <w:t> </w:t>
                  </w:r>
                  <w:r>
                    <w:rPr/>
                    <w:t>break</w:t>
                  </w:r>
                  <w:r>
                    <w:rPr>
                      <w:spacing w:val="-12"/>
                    </w:rPr>
                    <w:t> </w:t>
                  </w:r>
                  <w:r>
                    <w:rPr/>
                    <w:t>down</w:t>
                  </w:r>
                  <w:r>
                    <w:rPr>
                      <w:spacing w:val="-13"/>
                    </w:rPr>
                    <w:t> </w:t>
                  </w:r>
                  <w:r>
                    <w:rPr/>
                    <w:t>barriers</w:t>
                  </w:r>
                  <w:r>
                    <w:rPr>
                      <w:spacing w:val="-12"/>
                    </w:rPr>
                    <w:t> </w:t>
                  </w:r>
                  <w:r>
                    <w:rPr/>
                    <w:t>that</w:t>
                  </w:r>
                  <w:r>
                    <w:rPr>
                      <w:spacing w:val="-13"/>
                    </w:rPr>
                    <w:t> </w:t>
                  </w:r>
                  <w:r>
                    <w:rPr/>
                    <w:t>hinder</w:t>
                  </w:r>
                  <w:r>
                    <w:rPr>
                      <w:spacing w:val="-12"/>
                    </w:rPr>
                    <w:t> </w:t>
                  </w:r>
                  <w:r>
                    <w:rPr/>
                    <w:t>the </w:t>
                  </w:r>
                  <w:r>
                    <w:rPr>
                      <w:w w:val="90"/>
                    </w:rPr>
                    <w:t>deployment of solutions at scale. As organizations over- </w:t>
                  </w:r>
                  <w:r>
                    <w:rPr>
                      <w:spacing w:val="-2"/>
                      <w:w w:val="90"/>
                    </w:rPr>
                    <w:t>come these challenges, AI-enabled robots will likely </w:t>
                  </w:r>
                  <w:r>
                    <w:rPr>
                      <w:spacing w:val="-2"/>
                      <w:w w:val="90"/>
                    </w:rPr>
                    <w:t>tran- </w:t>
                  </w:r>
                  <w:r>
                    <w:rPr>
                      <w:spacing w:val="-2"/>
                      <w:w w:val="95"/>
                    </w:rPr>
                    <w:t>sition</w:t>
                  </w:r>
                  <w:r>
                    <w:rPr>
                      <w:spacing w:val="-4"/>
                      <w:w w:val="95"/>
                    </w:rPr>
                    <w:t> </w:t>
                  </w:r>
                  <w:r>
                    <w:rPr>
                      <w:spacing w:val="-2"/>
                      <w:w w:val="95"/>
                    </w:rPr>
                    <w:t>from</w:t>
                  </w:r>
                  <w:r>
                    <w:rPr>
                      <w:spacing w:val="-4"/>
                      <w:w w:val="95"/>
                    </w:rPr>
                    <w:t> </w:t>
                  </w:r>
                  <w:r>
                    <w:rPr>
                      <w:spacing w:val="-2"/>
                      <w:w w:val="95"/>
                    </w:rPr>
                    <w:t>niche</w:t>
                  </w:r>
                  <w:r>
                    <w:rPr>
                      <w:spacing w:val="-4"/>
                      <w:w w:val="95"/>
                    </w:rPr>
                    <w:t> </w:t>
                  </w:r>
                  <w:r>
                    <w:rPr>
                      <w:spacing w:val="-2"/>
                      <w:w w:val="95"/>
                    </w:rPr>
                    <w:t>to</w:t>
                  </w:r>
                  <w:r>
                    <w:rPr>
                      <w:spacing w:val="-4"/>
                      <w:w w:val="95"/>
                    </w:rPr>
                    <w:t> </w:t>
                  </w:r>
                  <w:r>
                    <w:rPr>
                      <w:spacing w:val="-2"/>
                      <w:w w:val="95"/>
                    </w:rPr>
                    <w:t>mainstream</w:t>
                  </w:r>
                  <w:r>
                    <w:rPr>
                      <w:spacing w:val="-4"/>
                      <w:w w:val="95"/>
                    </w:rPr>
                    <w:t> </w:t>
                  </w:r>
                  <w:r>
                    <w:rPr>
                      <w:spacing w:val="-2"/>
                      <w:w w:val="95"/>
                    </w:rPr>
                    <w:t>adoption.</w:t>
                  </w:r>
                  <w:r>
                    <w:rPr>
                      <w:spacing w:val="-4"/>
                      <w:w w:val="95"/>
                    </w:rPr>
                    <w:t> </w:t>
                  </w:r>
                  <w:r>
                    <w:rPr>
                      <w:spacing w:val="-2"/>
                      <w:w w:val="95"/>
                    </w:rPr>
                    <w:t>Eventually, </w:t>
                  </w:r>
                  <w:r>
                    <w:rPr>
                      <w:w w:val="95"/>
                    </w:rPr>
                    <w:t>we’ll</w:t>
                  </w:r>
                  <w:r>
                    <w:rPr>
                      <w:spacing w:val="-9"/>
                      <w:w w:val="95"/>
                    </w:rPr>
                    <w:t> </w:t>
                  </w:r>
                  <w:r>
                    <w:rPr>
                      <w:w w:val="95"/>
                    </w:rPr>
                    <w:t>witness</w:t>
                  </w:r>
                  <w:r>
                    <w:rPr>
                      <w:spacing w:val="-9"/>
                      <w:w w:val="95"/>
                    </w:rPr>
                    <w:t> </w:t>
                  </w:r>
                  <w:r>
                    <w:rPr>
                      <w:w w:val="95"/>
                    </w:rPr>
                    <w:t>physical</w:t>
                  </w:r>
                  <w:r>
                    <w:rPr>
                      <w:spacing w:val="-9"/>
                      <w:w w:val="95"/>
                    </w:rPr>
                    <w:t> </w:t>
                  </w:r>
                  <w:r>
                    <w:rPr>
                      <w:w w:val="95"/>
                    </w:rPr>
                    <w:t>AI’s</w:t>
                  </w:r>
                  <w:r>
                    <w:rPr>
                      <w:spacing w:val="-9"/>
                      <w:w w:val="95"/>
                    </w:rPr>
                    <w:t> </w:t>
                  </w:r>
                  <w:r>
                    <w:rPr>
                      <w:w w:val="95"/>
                    </w:rPr>
                    <w:t>next</w:t>
                  </w:r>
                  <w:r>
                    <w:rPr>
                      <w:spacing w:val="-9"/>
                      <w:w w:val="95"/>
                    </w:rPr>
                    <w:t> </w:t>
                  </w:r>
                  <w:r>
                    <w:rPr>
                      <w:w w:val="95"/>
                    </w:rPr>
                    <w:t>evolutionary</w:t>
                  </w:r>
                  <w:r>
                    <w:rPr>
                      <w:spacing w:val="-9"/>
                      <w:w w:val="95"/>
                    </w:rPr>
                    <w:t> </w:t>
                  </w:r>
                  <w:r>
                    <w:rPr>
                      <w:w w:val="95"/>
                    </w:rPr>
                    <w:t>leap:</w:t>
                  </w:r>
                  <w:r>
                    <w:rPr>
                      <w:spacing w:val="-9"/>
                      <w:w w:val="95"/>
                    </w:rPr>
                    <w:t> </w:t>
                  </w:r>
                  <w:r>
                    <w:rPr>
                      <w:w w:val="95"/>
                    </w:rPr>
                    <w:t>the arrival of humanoid robots that can navigate human spaces with unprecedented capability.</w:t>
                  </w:r>
                </w:p>
              </w:txbxContent>
            </v:textbox>
            <w10:wrap type="none"/>
          </v:shape>
        </w:pict>
      </w:r>
      <w:r>
        <w:rPr>
          <w:color w:val="80C342"/>
          <w:w w:val="101"/>
        </w:rPr>
        <w:t>R</w:t>
      </w:r>
    </w:p>
    <w:p>
      <w:pPr>
        <w:spacing w:after="0"/>
        <w:sectPr>
          <w:footerReference w:type="default" r:id="rId23"/>
          <w:footerReference w:type="even" r:id="rId24"/>
          <w:pgSz w:w="12240" w:h="15840"/>
          <w:pgMar w:footer="661" w:header="0" w:top="1700" w:bottom="860" w:left="60" w:right="0"/>
          <w:pgNumType w:start="9"/>
        </w:sectPr>
      </w:pPr>
    </w:p>
    <w:p>
      <w:pPr>
        <w:pStyle w:val="BodyText"/>
        <w:spacing w:line="266" w:lineRule="auto" w:before="51"/>
        <w:ind w:left="1020"/>
        <w:jc w:val="both"/>
      </w:pPr>
      <w:r>
        <w:rPr>
          <w:w w:val="90"/>
        </w:rPr>
        <w:t>Physical AI refers to artificial intelligence systems that enable</w:t>
      </w:r>
      <w:r>
        <w:rPr>
          <w:spacing w:val="-5"/>
          <w:w w:val="90"/>
        </w:rPr>
        <w:t> </w:t>
      </w:r>
      <w:r>
        <w:rPr>
          <w:w w:val="90"/>
        </w:rPr>
        <w:t>machines</w:t>
      </w:r>
      <w:r>
        <w:rPr>
          <w:spacing w:val="-5"/>
          <w:w w:val="90"/>
        </w:rPr>
        <w:t> </w:t>
      </w:r>
      <w:r>
        <w:rPr>
          <w:w w:val="90"/>
        </w:rPr>
        <w:t>to</w:t>
      </w:r>
      <w:r>
        <w:rPr>
          <w:spacing w:val="-5"/>
          <w:w w:val="90"/>
        </w:rPr>
        <w:t> </w:t>
      </w:r>
      <w:r>
        <w:rPr>
          <w:w w:val="90"/>
        </w:rPr>
        <w:t>autonomously</w:t>
      </w:r>
      <w:r>
        <w:rPr>
          <w:spacing w:val="-5"/>
          <w:w w:val="90"/>
        </w:rPr>
        <w:t> </w:t>
      </w:r>
      <w:r>
        <w:rPr>
          <w:w w:val="90"/>
        </w:rPr>
        <w:t>perceive,</w:t>
      </w:r>
      <w:r>
        <w:rPr>
          <w:spacing w:val="-5"/>
          <w:w w:val="90"/>
        </w:rPr>
        <w:t> </w:t>
      </w:r>
      <w:r>
        <w:rPr>
          <w:w w:val="90"/>
        </w:rPr>
        <w:t>understand, </w:t>
      </w:r>
      <w:r>
        <w:rPr>
          <w:w w:val="95"/>
        </w:rPr>
        <w:t>reason</w:t>
      </w:r>
      <w:r>
        <w:rPr>
          <w:spacing w:val="-3"/>
          <w:w w:val="95"/>
        </w:rPr>
        <w:t> </w:t>
      </w:r>
      <w:r>
        <w:rPr>
          <w:w w:val="95"/>
        </w:rPr>
        <w:t>about,</w:t>
      </w:r>
      <w:r>
        <w:rPr>
          <w:spacing w:val="-3"/>
          <w:w w:val="95"/>
        </w:rPr>
        <w:t> </w:t>
      </w:r>
      <w:r>
        <w:rPr>
          <w:w w:val="95"/>
        </w:rPr>
        <w:t>and</w:t>
      </w:r>
      <w:r>
        <w:rPr>
          <w:spacing w:val="-3"/>
          <w:w w:val="95"/>
        </w:rPr>
        <w:t> </w:t>
      </w:r>
      <w:r>
        <w:rPr>
          <w:w w:val="95"/>
        </w:rPr>
        <w:t>interact</w:t>
      </w:r>
      <w:r>
        <w:rPr>
          <w:spacing w:val="-3"/>
          <w:w w:val="95"/>
        </w:rPr>
        <w:t> </w:t>
      </w:r>
      <w:r>
        <w:rPr>
          <w:w w:val="95"/>
        </w:rPr>
        <w:t>with</w:t>
      </w:r>
      <w:r>
        <w:rPr>
          <w:spacing w:val="-3"/>
          <w:w w:val="95"/>
        </w:rPr>
        <w:t> </w:t>
      </w:r>
      <w:r>
        <w:rPr>
          <w:w w:val="95"/>
        </w:rPr>
        <w:t>the</w:t>
      </w:r>
      <w:r>
        <w:rPr>
          <w:spacing w:val="-3"/>
          <w:w w:val="95"/>
        </w:rPr>
        <w:t> </w:t>
      </w:r>
      <w:r>
        <w:rPr>
          <w:w w:val="95"/>
        </w:rPr>
        <w:t>physical</w:t>
      </w:r>
      <w:r>
        <w:rPr>
          <w:spacing w:val="-3"/>
          <w:w w:val="95"/>
        </w:rPr>
        <w:t> </w:t>
      </w:r>
      <w:r>
        <w:rPr>
          <w:w w:val="95"/>
        </w:rPr>
        <w:t>world</w:t>
      </w:r>
      <w:r>
        <w:rPr>
          <w:spacing w:val="-3"/>
          <w:w w:val="95"/>
        </w:rPr>
        <w:t> </w:t>
      </w:r>
      <w:r>
        <w:rPr>
          <w:w w:val="95"/>
        </w:rPr>
        <w:t>in real time. These capabilities show up in robots, vehi- </w:t>
      </w:r>
      <w:r>
        <w:rPr>
          <w:w w:val="90"/>
        </w:rPr>
        <w:t>cles,</w:t>
      </w:r>
      <w:r>
        <w:rPr>
          <w:spacing w:val="-10"/>
          <w:w w:val="90"/>
        </w:rPr>
        <w:t> </w:t>
      </w:r>
      <w:r>
        <w:rPr>
          <w:w w:val="90"/>
        </w:rPr>
        <w:t>simulations,</w:t>
      </w:r>
      <w:r>
        <w:rPr>
          <w:spacing w:val="-7"/>
          <w:w w:val="90"/>
        </w:rPr>
        <w:t> </w:t>
      </w:r>
      <w:r>
        <w:rPr>
          <w:w w:val="90"/>
        </w:rPr>
        <w:t>and</w:t>
      </w:r>
      <w:r>
        <w:rPr>
          <w:spacing w:val="-8"/>
          <w:w w:val="90"/>
        </w:rPr>
        <w:t> </w:t>
      </w:r>
      <w:r>
        <w:rPr>
          <w:w w:val="90"/>
        </w:rPr>
        <w:t>sensor</w:t>
      </w:r>
      <w:r>
        <w:rPr>
          <w:spacing w:val="-7"/>
          <w:w w:val="90"/>
        </w:rPr>
        <w:t> </w:t>
      </w:r>
      <w:r>
        <w:rPr>
          <w:w w:val="90"/>
        </w:rPr>
        <w:t>systems.</w:t>
      </w:r>
      <w:r>
        <w:rPr>
          <w:spacing w:val="-8"/>
          <w:w w:val="90"/>
        </w:rPr>
        <w:t> </w:t>
      </w:r>
      <w:r>
        <w:rPr>
          <w:w w:val="90"/>
        </w:rPr>
        <w:t>Unlike</w:t>
      </w:r>
      <w:r>
        <w:rPr>
          <w:spacing w:val="-7"/>
          <w:w w:val="90"/>
        </w:rPr>
        <w:t> </w:t>
      </w:r>
      <w:r>
        <w:rPr>
          <w:w w:val="90"/>
        </w:rPr>
        <w:t>traditional </w:t>
      </w:r>
      <w:r>
        <w:rPr>
          <w:w w:val="95"/>
        </w:rPr>
        <w:t>robots</w:t>
      </w:r>
      <w:r>
        <w:rPr>
          <w:spacing w:val="-12"/>
          <w:w w:val="95"/>
        </w:rPr>
        <w:t> </w:t>
      </w:r>
      <w:r>
        <w:rPr>
          <w:w w:val="95"/>
        </w:rPr>
        <w:t>that</w:t>
      </w:r>
      <w:r>
        <w:rPr>
          <w:spacing w:val="-10"/>
          <w:w w:val="95"/>
        </w:rPr>
        <w:t> </w:t>
      </w:r>
      <w:r>
        <w:rPr>
          <w:w w:val="95"/>
        </w:rPr>
        <w:t>follow</w:t>
      </w:r>
      <w:r>
        <w:rPr>
          <w:spacing w:val="-10"/>
          <w:w w:val="95"/>
        </w:rPr>
        <w:t> </w:t>
      </w:r>
      <w:r>
        <w:rPr>
          <w:w w:val="95"/>
        </w:rPr>
        <w:t>preprogrammed</w:t>
      </w:r>
      <w:r>
        <w:rPr>
          <w:spacing w:val="-10"/>
          <w:w w:val="95"/>
        </w:rPr>
        <w:t> </w:t>
      </w:r>
      <w:r>
        <w:rPr>
          <w:w w:val="95"/>
        </w:rPr>
        <w:t>instructions,</w:t>
      </w:r>
      <w:r>
        <w:rPr>
          <w:spacing w:val="-10"/>
          <w:w w:val="95"/>
        </w:rPr>
        <w:t> </w:t>
      </w:r>
      <w:r>
        <w:rPr>
          <w:w w:val="95"/>
        </w:rPr>
        <w:t>phys- </w:t>
      </w:r>
      <w:r>
        <w:rPr>
          <w:w w:val="90"/>
        </w:rPr>
        <w:t>ical AI systems perceive their environment, learn from experience,</w:t>
      </w:r>
      <w:r>
        <w:rPr>
          <w:spacing w:val="-2"/>
          <w:w w:val="90"/>
        </w:rPr>
        <w:t> </w:t>
      </w:r>
      <w:r>
        <w:rPr>
          <w:w w:val="90"/>
        </w:rPr>
        <w:t>and</w:t>
      </w:r>
      <w:r>
        <w:rPr>
          <w:spacing w:val="-2"/>
          <w:w w:val="90"/>
        </w:rPr>
        <w:t> </w:t>
      </w:r>
      <w:r>
        <w:rPr>
          <w:w w:val="90"/>
        </w:rPr>
        <w:t>adapt</w:t>
      </w:r>
      <w:r>
        <w:rPr>
          <w:spacing w:val="-2"/>
          <w:w w:val="90"/>
        </w:rPr>
        <w:t> </w:t>
      </w:r>
      <w:r>
        <w:rPr>
          <w:w w:val="90"/>
        </w:rPr>
        <w:t>their</w:t>
      </w:r>
      <w:r>
        <w:rPr>
          <w:spacing w:val="-2"/>
          <w:w w:val="90"/>
        </w:rPr>
        <w:t> </w:t>
      </w:r>
      <w:r>
        <w:rPr>
          <w:w w:val="90"/>
        </w:rPr>
        <w:t>behavior</w:t>
      </w:r>
      <w:r>
        <w:rPr>
          <w:spacing w:val="-2"/>
          <w:w w:val="90"/>
        </w:rPr>
        <w:t> </w:t>
      </w:r>
      <w:r>
        <w:rPr>
          <w:w w:val="90"/>
        </w:rPr>
        <w:t>based</w:t>
      </w:r>
      <w:r>
        <w:rPr>
          <w:spacing w:val="-2"/>
          <w:w w:val="90"/>
        </w:rPr>
        <w:t> </w:t>
      </w:r>
      <w:r>
        <w:rPr>
          <w:w w:val="90"/>
        </w:rPr>
        <w:t>on</w:t>
      </w:r>
      <w:r>
        <w:rPr>
          <w:spacing w:val="-2"/>
          <w:w w:val="90"/>
        </w:rPr>
        <w:t> </w:t>
      </w:r>
      <w:r>
        <w:rPr>
          <w:w w:val="90"/>
        </w:rPr>
        <w:t>real-time </w:t>
      </w:r>
      <w:r>
        <w:rPr>
          <w:spacing w:val="-2"/>
          <w:w w:val="95"/>
        </w:rPr>
        <w:t>data.</w:t>
      </w:r>
      <w:r>
        <w:rPr>
          <w:spacing w:val="-8"/>
          <w:w w:val="95"/>
        </w:rPr>
        <w:t> </w:t>
      </w:r>
      <w:r>
        <w:rPr>
          <w:spacing w:val="-2"/>
          <w:w w:val="95"/>
        </w:rPr>
        <w:t>Automation</w:t>
      </w:r>
      <w:r>
        <w:rPr>
          <w:spacing w:val="-8"/>
          <w:w w:val="95"/>
        </w:rPr>
        <w:t> </w:t>
      </w:r>
      <w:r>
        <w:rPr>
          <w:spacing w:val="-2"/>
          <w:w w:val="95"/>
        </w:rPr>
        <w:t>alone</w:t>
      </w:r>
      <w:r>
        <w:rPr>
          <w:spacing w:val="-8"/>
          <w:w w:val="95"/>
        </w:rPr>
        <w:t> </w:t>
      </w:r>
      <w:r>
        <w:rPr>
          <w:spacing w:val="-2"/>
          <w:w w:val="95"/>
        </w:rPr>
        <w:t>doesn’t</w:t>
      </w:r>
      <w:r>
        <w:rPr>
          <w:spacing w:val="-8"/>
          <w:w w:val="95"/>
        </w:rPr>
        <w:t> </w:t>
      </w:r>
      <w:r>
        <w:rPr>
          <w:spacing w:val="-2"/>
          <w:w w:val="95"/>
        </w:rPr>
        <w:t>make</w:t>
      </w:r>
      <w:r>
        <w:rPr>
          <w:spacing w:val="-8"/>
          <w:w w:val="95"/>
        </w:rPr>
        <w:t> </w:t>
      </w:r>
      <w:r>
        <w:rPr>
          <w:spacing w:val="-2"/>
          <w:w w:val="95"/>
        </w:rPr>
        <w:t>them</w:t>
      </w:r>
      <w:r>
        <w:rPr>
          <w:spacing w:val="-8"/>
          <w:w w:val="95"/>
        </w:rPr>
        <w:t> </w:t>
      </w:r>
      <w:r>
        <w:rPr>
          <w:spacing w:val="-2"/>
          <w:w w:val="95"/>
        </w:rPr>
        <w:t>revolution- </w:t>
      </w:r>
      <w:r>
        <w:rPr>
          <w:w w:val="90"/>
        </w:rPr>
        <w:t>ary;</w:t>
      </w:r>
      <w:r>
        <w:rPr>
          <w:spacing w:val="-1"/>
          <w:w w:val="90"/>
        </w:rPr>
        <w:t> </w:t>
      </w:r>
      <w:r>
        <w:rPr>
          <w:w w:val="90"/>
        </w:rPr>
        <w:t>rather,</w:t>
      </w:r>
      <w:r>
        <w:rPr>
          <w:spacing w:val="-1"/>
          <w:w w:val="90"/>
        </w:rPr>
        <w:t> </w:t>
      </w:r>
      <w:r>
        <w:rPr>
          <w:w w:val="90"/>
        </w:rPr>
        <w:t>it’s</w:t>
      </w:r>
      <w:r>
        <w:rPr>
          <w:spacing w:val="-1"/>
          <w:w w:val="90"/>
        </w:rPr>
        <w:t> </w:t>
      </w:r>
      <w:r>
        <w:rPr>
          <w:w w:val="90"/>
        </w:rPr>
        <w:t>their</w:t>
      </w:r>
      <w:r>
        <w:rPr>
          <w:spacing w:val="-1"/>
          <w:w w:val="90"/>
        </w:rPr>
        <w:t> </w:t>
      </w:r>
      <w:r>
        <w:rPr>
          <w:w w:val="90"/>
        </w:rPr>
        <w:t>capacity</w:t>
      </w:r>
      <w:r>
        <w:rPr>
          <w:spacing w:val="-1"/>
          <w:w w:val="90"/>
        </w:rPr>
        <w:t> </w:t>
      </w:r>
      <w:r>
        <w:rPr>
          <w:w w:val="90"/>
        </w:rPr>
        <w:t>to</w:t>
      </w:r>
      <w:r>
        <w:rPr>
          <w:spacing w:val="-1"/>
          <w:w w:val="90"/>
        </w:rPr>
        <w:t> </w:t>
      </w:r>
      <w:r>
        <w:rPr>
          <w:w w:val="90"/>
        </w:rPr>
        <w:t>bridge</w:t>
      </w:r>
      <w:r>
        <w:rPr>
          <w:spacing w:val="-1"/>
          <w:w w:val="90"/>
        </w:rPr>
        <w:t> </w:t>
      </w:r>
      <w:r>
        <w:rPr>
          <w:w w:val="90"/>
        </w:rPr>
        <w:t>the</w:t>
      </w:r>
      <w:r>
        <w:rPr>
          <w:spacing w:val="-1"/>
          <w:w w:val="90"/>
        </w:rPr>
        <w:t> </w:t>
      </w:r>
      <w:r>
        <w:rPr>
          <w:w w:val="90"/>
        </w:rPr>
        <w:t>gap</w:t>
      </w:r>
      <w:r>
        <w:rPr>
          <w:spacing w:val="-1"/>
          <w:w w:val="90"/>
        </w:rPr>
        <w:t> </w:t>
      </w:r>
      <w:r>
        <w:rPr>
          <w:w w:val="90"/>
        </w:rPr>
        <w:t>between </w:t>
      </w:r>
      <w:r>
        <w:rPr>
          <w:w w:val="95"/>
        </w:rPr>
        <w:t>digital intelligence and the physical world.</w:t>
      </w:r>
    </w:p>
    <w:p>
      <w:pPr>
        <w:pStyle w:val="BodyText"/>
        <w:spacing w:before="9"/>
        <w:rPr>
          <w:sz w:val="19"/>
        </w:rPr>
      </w:pPr>
    </w:p>
    <w:p>
      <w:pPr>
        <w:pStyle w:val="BodyText"/>
        <w:spacing w:line="266" w:lineRule="auto"/>
        <w:ind w:left="1020"/>
        <w:jc w:val="both"/>
      </w:pPr>
      <w:r>
        <w:rPr>
          <w:w w:val="95"/>
        </w:rPr>
        <w:t>In</w:t>
      </w:r>
      <w:r>
        <w:rPr>
          <w:spacing w:val="-10"/>
          <w:w w:val="95"/>
        </w:rPr>
        <w:t> </w:t>
      </w:r>
      <w:r>
        <w:rPr>
          <w:w w:val="95"/>
        </w:rPr>
        <w:t>the</w:t>
      </w:r>
      <w:r>
        <w:rPr>
          <w:spacing w:val="-10"/>
          <w:w w:val="95"/>
        </w:rPr>
        <w:t> </w:t>
      </w:r>
      <w:r>
        <w:rPr>
          <w:w w:val="95"/>
        </w:rPr>
        <w:t>nascent</w:t>
      </w:r>
      <w:r>
        <w:rPr>
          <w:spacing w:val="-10"/>
          <w:w w:val="95"/>
        </w:rPr>
        <w:t> </w:t>
      </w:r>
      <w:r>
        <w:rPr>
          <w:w w:val="95"/>
        </w:rPr>
        <w:t>but</w:t>
      </w:r>
      <w:r>
        <w:rPr>
          <w:spacing w:val="-10"/>
          <w:w w:val="95"/>
        </w:rPr>
        <w:t> </w:t>
      </w:r>
      <w:r>
        <w:rPr>
          <w:w w:val="95"/>
        </w:rPr>
        <w:t>rapidly</w:t>
      </w:r>
      <w:r>
        <w:rPr>
          <w:spacing w:val="-10"/>
          <w:w w:val="95"/>
        </w:rPr>
        <w:t> </w:t>
      </w:r>
      <w:r>
        <w:rPr>
          <w:w w:val="95"/>
        </w:rPr>
        <w:t>evolving</w:t>
      </w:r>
      <w:r>
        <w:rPr>
          <w:spacing w:val="-11"/>
          <w:w w:val="95"/>
        </w:rPr>
        <w:t> </w:t>
      </w:r>
      <w:r>
        <w:rPr>
          <w:w w:val="95"/>
        </w:rPr>
        <w:t>category</w:t>
      </w:r>
      <w:r>
        <w:rPr>
          <w:spacing w:val="-10"/>
          <w:w w:val="95"/>
        </w:rPr>
        <w:t> </w:t>
      </w:r>
      <w:r>
        <w:rPr>
          <w:w w:val="95"/>
        </w:rPr>
        <w:t>of</w:t>
      </w:r>
      <w:r>
        <w:rPr>
          <w:spacing w:val="-10"/>
          <w:w w:val="95"/>
        </w:rPr>
        <w:t> </w:t>
      </w:r>
      <w:r>
        <w:rPr>
          <w:w w:val="95"/>
        </w:rPr>
        <w:t>robots, </w:t>
      </w:r>
      <w:r>
        <w:rPr>
          <w:spacing w:val="-2"/>
          <w:w w:val="90"/>
        </w:rPr>
        <w:t>physical</w:t>
      </w:r>
      <w:r>
        <w:rPr>
          <w:spacing w:val="-6"/>
          <w:w w:val="90"/>
        </w:rPr>
        <w:t> </w:t>
      </w:r>
      <w:r>
        <w:rPr>
          <w:spacing w:val="-2"/>
          <w:w w:val="90"/>
        </w:rPr>
        <w:t>AI</w:t>
      </w:r>
      <w:r>
        <w:rPr>
          <w:spacing w:val="-5"/>
          <w:w w:val="90"/>
        </w:rPr>
        <w:t> </w:t>
      </w:r>
      <w:r>
        <w:rPr>
          <w:spacing w:val="-2"/>
          <w:w w:val="90"/>
        </w:rPr>
        <w:t>turns</w:t>
      </w:r>
      <w:r>
        <w:rPr>
          <w:spacing w:val="-6"/>
          <w:w w:val="90"/>
        </w:rPr>
        <w:t> </w:t>
      </w:r>
      <w:r>
        <w:rPr>
          <w:spacing w:val="-2"/>
          <w:w w:val="90"/>
        </w:rPr>
        <w:t>robots</w:t>
      </w:r>
      <w:r>
        <w:rPr>
          <w:spacing w:val="-5"/>
          <w:w w:val="90"/>
        </w:rPr>
        <w:t> </w:t>
      </w:r>
      <w:r>
        <w:rPr>
          <w:spacing w:val="-2"/>
          <w:w w:val="90"/>
        </w:rPr>
        <w:t>into</w:t>
      </w:r>
      <w:r>
        <w:rPr>
          <w:spacing w:val="-6"/>
          <w:w w:val="90"/>
        </w:rPr>
        <w:t> </w:t>
      </w:r>
      <w:r>
        <w:rPr>
          <w:spacing w:val="-2"/>
          <w:w w:val="90"/>
        </w:rPr>
        <w:t>adaptive,</w:t>
      </w:r>
      <w:r>
        <w:rPr>
          <w:spacing w:val="-5"/>
          <w:w w:val="90"/>
        </w:rPr>
        <w:t> </w:t>
      </w:r>
      <w:r>
        <w:rPr>
          <w:spacing w:val="-2"/>
          <w:w w:val="90"/>
        </w:rPr>
        <w:t>learning</w:t>
      </w:r>
      <w:r>
        <w:rPr>
          <w:spacing w:val="-6"/>
          <w:w w:val="90"/>
        </w:rPr>
        <w:t> </w:t>
      </w:r>
      <w:r>
        <w:rPr>
          <w:spacing w:val="-2"/>
          <w:w w:val="90"/>
        </w:rPr>
        <w:t>machines </w:t>
      </w:r>
      <w:r>
        <w:rPr>
          <w:spacing w:val="-2"/>
        </w:rPr>
        <w:t>that</w:t>
      </w:r>
      <w:r>
        <w:rPr>
          <w:spacing w:val="-7"/>
        </w:rPr>
        <w:t> </w:t>
      </w:r>
      <w:r>
        <w:rPr>
          <w:spacing w:val="-2"/>
        </w:rPr>
        <w:t>can</w:t>
      </w:r>
      <w:r>
        <w:rPr>
          <w:spacing w:val="-7"/>
        </w:rPr>
        <w:t> </w:t>
      </w:r>
      <w:r>
        <w:rPr>
          <w:spacing w:val="-2"/>
        </w:rPr>
        <w:t>operate</w:t>
      </w:r>
      <w:r>
        <w:rPr>
          <w:spacing w:val="-7"/>
        </w:rPr>
        <w:t> </w:t>
      </w:r>
      <w:r>
        <w:rPr>
          <w:spacing w:val="-2"/>
        </w:rPr>
        <w:t>in</w:t>
      </w:r>
      <w:r>
        <w:rPr>
          <w:spacing w:val="-7"/>
        </w:rPr>
        <w:t> </w:t>
      </w:r>
      <w:r>
        <w:rPr>
          <w:spacing w:val="-2"/>
        </w:rPr>
        <w:t>complex,</w:t>
      </w:r>
      <w:r>
        <w:rPr>
          <w:spacing w:val="-7"/>
        </w:rPr>
        <w:t> </w:t>
      </w:r>
      <w:r>
        <w:rPr>
          <w:spacing w:val="-2"/>
        </w:rPr>
        <w:t>unpredictable</w:t>
      </w:r>
      <w:r>
        <w:rPr>
          <w:spacing w:val="-7"/>
        </w:rPr>
        <w:t> </w:t>
      </w:r>
      <w:r>
        <w:rPr>
          <w:spacing w:val="-2"/>
        </w:rPr>
        <w:t>environ- </w:t>
      </w:r>
      <w:r>
        <w:rPr>
          <w:w w:val="95"/>
        </w:rPr>
        <w:t>ments.</w:t>
      </w:r>
      <w:r>
        <w:rPr>
          <w:spacing w:val="-1"/>
          <w:w w:val="95"/>
        </w:rPr>
        <w:t> </w:t>
      </w:r>
      <w:r>
        <w:rPr>
          <w:w w:val="95"/>
        </w:rPr>
        <w:t>The</w:t>
      </w:r>
      <w:r>
        <w:rPr>
          <w:spacing w:val="-1"/>
          <w:w w:val="95"/>
        </w:rPr>
        <w:t> </w:t>
      </w:r>
      <w:r>
        <w:rPr>
          <w:w w:val="95"/>
        </w:rPr>
        <w:t>combination</w:t>
      </w:r>
      <w:r>
        <w:rPr>
          <w:spacing w:val="-1"/>
          <w:w w:val="95"/>
        </w:rPr>
        <w:t> </w:t>
      </w:r>
      <w:r>
        <w:rPr>
          <w:w w:val="95"/>
        </w:rPr>
        <w:t>of</w:t>
      </w:r>
      <w:r>
        <w:rPr>
          <w:spacing w:val="-1"/>
          <w:w w:val="95"/>
        </w:rPr>
        <w:t> </w:t>
      </w:r>
      <w:r>
        <w:rPr>
          <w:w w:val="95"/>
        </w:rPr>
        <w:t>AI,</w:t>
      </w:r>
      <w:r>
        <w:rPr>
          <w:spacing w:val="-1"/>
          <w:w w:val="95"/>
        </w:rPr>
        <w:t> </w:t>
      </w:r>
      <w:r>
        <w:rPr>
          <w:w w:val="95"/>
        </w:rPr>
        <w:t>mobility,</w:t>
      </w:r>
      <w:r>
        <w:rPr>
          <w:spacing w:val="-1"/>
          <w:w w:val="95"/>
        </w:rPr>
        <w:t> </w:t>
      </w:r>
      <w:r>
        <w:rPr>
          <w:w w:val="95"/>
        </w:rPr>
        <w:t>and</w:t>
      </w:r>
      <w:r>
        <w:rPr>
          <w:spacing w:val="-1"/>
          <w:w w:val="95"/>
        </w:rPr>
        <w:t> </w:t>
      </w:r>
      <w:r>
        <w:rPr>
          <w:w w:val="95"/>
        </w:rPr>
        <w:t>physical agency</w:t>
      </w:r>
      <w:r>
        <w:rPr>
          <w:spacing w:val="-10"/>
          <w:w w:val="95"/>
        </w:rPr>
        <w:t> </w:t>
      </w:r>
      <w:r>
        <w:rPr>
          <w:w w:val="95"/>
        </w:rPr>
        <w:t>enables</w:t>
      </w:r>
      <w:r>
        <w:rPr>
          <w:spacing w:val="-10"/>
          <w:w w:val="95"/>
        </w:rPr>
        <w:t> </w:t>
      </w:r>
      <w:r>
        <w:rPr>
          <w:w w:val="95"/>
        </w:rPr>
        <w:t>robots</w:t>
      </w:r>
      <w:r>
        <w:rPr>
          <w:spacing w:val="-10"/>
          <w:w w:val="95"/>
        </w:rPr>
        <w:t> </w:t>
      </w:r>
      <w:r>
        <w:rPr>
          <w:w w:val="95"/>
        </w:rPr>
        <w:t>to</w:t>
      </w:r>
      <w:r>
        <w:rPr>
          <w:spacing w:val="-10"/>
          <w:w w:val="95"/>
        </w:rPr>
        <w:t> </w:t>
      </w:r>
      <w:r>
        <w:rPr>
          <w:w w:val="95"/>
        </w:rPr>
        <w:t>move</w:t>
      </w:r>
      <w:r>
        <w:rPr>
          <w:spacing w:val="-10"/>
          <w:w w:val="95"/>
        </w:rPr>
        <w:t> </w:t>
      </w:r>
      <w:r>
        <w:rPr>
          <w:w w:val="95"/>
        </w:rPr>
        <w:t>through</w:t>
      </w:r>
      <w:r>
        <w:rPr>
          <w:spacing w:val="-11"/>
          <w:w w:val="95"/>
        </w:rPr>
        <w:t> </w:t>
      </w:r>
      <w:r>
        <w:rPr>
          <w:w w:val="95"/>
        </w:rPr>
        <w:t>environments, </w:t>
      </w:r>
      <w:r>
        <w:rPr/>
        <w:t>perform</w:t>
      </w:r>
      <w:r>
        <w:rPr>
          <w:spacing w:val="-8"/>
        </w:rPr>
        <w:t> </w:t>
      </w:r>
      <w:r>
        <w:rPr/>
        <w:t>tasks,</w:t>
      </w:r>
      <w:r>
        <w:rPr>
          <w:spacing w:val="-8"/>
        </w:rPr>
        <w:t> </w:t>
      </w:r>
      <w:r>
        <w:rPr/>
        <w:t>and</w:t>
      </w:r>
      <w:r>
        <w:rPr>
          <w:spacing w:val="-8"/>
        </w:rPr>
        <w:t> </w:t>
      </w:r>
      <w:r>
        <w:rPr/>
        <w:t>interact</w:t>
      </w:r>
      <w:r>
        <w:rPr>
          <w:spacing w:val="-8"/>
        </w:rPr>
        <w:t> </w:t>
      </w:r>
      <w:r>
        <w:rPr/>
        <w:t>with</w:t>
      </w:r>
      <w:r>
        <w:rPr>
          <w:spacing w:val="-8"/>
        </w:rPr>
        <w:t> </w:t>
      </w:r>
      <w:r>
        <w:rPr/>
        <w:t>the</w:t>
      </w:r>
      <w:r>
        <w:rPr>
          <w:spacing w:val="-8"/>
        </w:rPr>
        <w:t> </w:t>
      </w:r>
      <w:r>
        <w:rPr/>
        <w:t>world</w:t>
      </w:r>
      <w:r>
        <w:rPr>
          <w:spacing w:val="-8"/>
        </w:rPr>
        <w:t> </w:t>
      </w:r>
      <w:r>
        <w:rPr/>
        <w:t>in</w:t>
      </w:r>
      <w:r>
        <w:rPr>
          <w:spacing w:val="-8"/>
        </w:rPr>
        <w:t> </w:t>
      </w:r>
      <w:r>
        <w:rPr/>
        <w:t>ways </w:t>
      </w:r>
      <w:r>
        <w:rPr>
          <w:w w:val="95"/>
        </w:rPr>
        <w:t>that fundamentally differ from enhanced appliances. </w:t>
      </w:r>
      <w:r>
        <w:rPr>
          <w:spacing w:val="-2"/>
          <w:w w:val="90"/>
        </w:rPr>
        <w:t>Embodied</w:t>
      </w:r>
      <w:r>
        <w:rPr>
          <w:spacing w:val="-6"/>
          <w:w w:val="90"/>
        </w:rPr>
        <w:t> </w:t>
      </w:r>
      <w:r>
        <w:rPr>
          <w:spacing w:val="-2"/>
          <w:w w:val="90"/>
        </w:rPr>
        <w:t>in</w:t>
      </w:r>
      <w:r>
        <w:rPr>
          <w:spacing w:val="-5"/>
          <w:w w:val="90"/>
        </w:rPr>
        <w:t> </w:t>
      </w:r>
      <w:r>
        <w:rPr>
          <w:spacing w:val="-2"/>
          <w:w w:val="90"/>
        </w:rPr>
        <w:t>robotic</w:t>
      </w:r>
      <w:r>
        <w:rPr>
          <w:spacing w:val="-6"/>
          <w:w w:val="90"/>
        </w:rPr>
        <w:t> </w:t>
      </w:r>
      <w:r>
        <w:rPr>
          <w:spacing w:val="-2"/>
          <w:w w:val="90"/>
        </w:rPr>
        <w:t>systems,</w:t>
      </w:r>
      <w:r>
        <w:rPr>
          <w:spacing w:val="-5"/>
          <w:w w:val="90"/>
        </w:rPr>
        <w:t> </w:t>
      </w:r>
      <w:r>
        <w:rPr>
          <w:spacing w:val="-2"/>
          <w:w w:val="90"/>
        </w:rPr>
        <w:t>physical</w:t>
      </w:r>
      <w:r>
        <w:rPr>
          <w:spacing w:val="-6"/>
          <w:w w:val="90"/>
        </w:rPr>
        <w:t> </w:t>
      </w:r>
      <w:r>
        <w:rPr>
          <w:spacing w:val="-2"/>
          <w:w w:val="90"/>
        </w:rPr>
        <w:t>AI</w:t>
      </w:r>
      <w:r>
        <w:rPr>
          <w:spacing w:val="-5"/>
          <w:w w:val="90"/>
        </w:rPr>
        <w:t> </w:t>
      </w:r>
      <w:r>
        <w:rPr>
          <w:spacing w:val="-2"/>
          <w:w w:val="90"/>
        </w:rPr>
        <w:t>is</w:t>
      </w:r>
      <w:r>
        <w:rPr>
          <w:spacing w:val="-6"/>
          <w:w w:val="90"/>
        </w:rPr>
        <w:t> </w:t>
      </w:r>
      <w:r>
        <w:rPr>
          <w:spacing w:val="-2"/>
          <w:w w:val="90"/>
        </w:rPr>
        <w:t>quite</w:t>
      </w:r>
      <w:r>
        <w:rPr>
          <w:spacing w:val="-6"/>
          <w:w w:val="90"/>
        </w:rPr>
        <w:t> </w:t>
      </w:r>
      <w:r>
        <w:rPr>
          <w:spacing w:val="-2"/>
          <w:w w:val="90"/>
        </w:rPr>
        <w:t>literally </w:t>
      </w:r>
      <w:r>
        <w:rPr/>
        <w:t>on the move.</w:t>
      </w:r>
    </w:p>
    <w:p>
      <w:pPr>
        <w:pStyle w:val="BodyText"/>
        <w:spacing w:before="10"/>
        <w:rPr>
          <w:sz w:val="19"/>
        </w:rPr>
      </w:pPr>
    </w:p>
    <w:p>
      <w:pPr>
        <w:pStyle w:val="BodyText"/>
        <w:spacing w:line="266" w:lineRule="auto"/>
        <w:ind w:left="1020"/>
        <w:jc w:val="both"/>
      </w:pPr>
      <w:r>
        <w:rPr>
          <w:w w:val="95"/>
        </w:rPr>
        <w:t>Today, AI-enabled drones, autonomous vehicles, and </w:t>
      </w:r>
      <w:r>
        <w:rPr>
          <w:spacing w:val="-2"/>
          <w:w w:val="90"/>
        </w:rPr>
        <w:t>other robots are becoming increasingly common, particu- </w:t>
      </w:r>
      <w:r>
        <w:rPr>
          <w:w w:val="90"/>
        </w:rPr>
        <w:t>larly</w:t>
      </w:r>
      <w:r>
        <w:rPr>
          <w:spacing w:val="-8"/>
          <w:w w:val="90"/>
        </w:rPr>
        <w:t> </w:t>
      </w:r>
      <w:r>
        <w:rPr>
          <w:w w:val="90"/>
        </w:rPr>
        <w:t>in</w:t>
      </w:r>
      <w:r>
        <w:rPr>
          <w:spacing w:val="-7"/>
          <w:w w:val="90"/>
        </w:rPr>
        <w:t> </w:t>
      </w:r>
      <w:r>
        <w:rPr>
          <w:w w:val="90"/>
        </w:rPr>
        <w:t>smart</w:t>
      </w:r>
      <w:r>
        <w:rPr>
          <w:spacing w:val="-8"/>
          <w:w w:val="90"/>
        </w:rPr>
        <w:t> </w:t>
      </w:r>
      <w:r>
        <w:rPr>
          <w:w w:val="90"/>
        </w:rPr>
        <w:t>warehousing</w:t>
      </w:r>
      <w:r>
        <w:rPr>
          <w:spacing w:val="-7"/>
          <w:w w:val="90"/>
        </w:rPr>
        <w:t> </w:t>
      </w:r>
      <w:r>
        <w:rPr>
          <w:w w:val="90"/>
        </w:rPr>
        <w:t>and</w:t>
      </w:r>
      <w:r>
        <w:rPr>
          <w:spacing w:val="-8"/>
          <w:w w:val="90"/>
        </w:rPr>
        <w:t> </w:t>
      </w:r>
      <w:r>
        <w:rPr>
          <w:w w:val="90"/>
        </w:rPr>
        <w:t>supply</w:t>
      </w:r>
      <w:r>
        <w:rPr>
          <w:spacing w:val="-7"/>
          <w:w w:val="90"/>
        </w:rPr>
        <w:t> </w:t>
      </w:r>
      <w:r>
        <w:rPr>
          <w:w w:val="90"/>
        </w:rPr>
        <w:t>chain</w:t>
      </w:r>
      <w:r>
        <w:rPr>
          <w:spacing w:val="-8"/>
          <w:w w:val="90"/>
        </w:rPr>
        <w:t> </w:t>
      </w:r>
      <w:r>
        <w:rPr>
          <w:w w:val="90"/>
        </w:rPr>
        <w:t>operations. The</w:t>
      </w:r>
      <w:r>
        <w:rPr>
          <w:spacing w:val="-1"/>
          <w:w w:val="90"/>
        </w:rPr>
        <w:t> </w:t>
      </w:r>
      <w:r>
        <w:rPr>
          <w:w w:val="90"/>
        </w:rPr>
        <w:t>industry,</w:t>
      </w:r>
      <w:r>
        <w:rPr>
          <w:spacing w:val="-5"/>
        </w:rPr>
        <w:t> </w:t>
      </w:r>
      <w:r>
        <w:rPr>
          <w:w w:val="90"/>
        </w:rPr>
        <w:t>regulatory</w:t>
      </w:r>
      <w:r>
        <w:rPr>
          <w:spacing w:val="-5"/>
        </w:rPr>
        <w:t> </w:t>
      </w:r>
      <w:r>
        <w:rPr>
          <w:w w:val="90"/>
        </w:rPr>
        <w:t>bodies,</w:t>
      </w:r>
      <w:r>
        <w:rPr>
          <w:spacing w:val="-1"/>
          <w:w w:val="90"/>
        </w:rPr>
        <w:t> </w:t>
      </w:r>
      <w:r>
        <w:rPr>
          <w:w w:val="90"/>
        </w:rPr>
        <w:t>and</w:t>
      </w:r>
      <w:r>
        <w:rPr>
          <w:spacing w:val="-5"/>
        </w:rPr>
        <w:t> </w:t>
      </w:r>
      <w:r>
        <w:rPr>
          <w:w w:val="90"/>
        </w:rPr>
        <w:t>potential</w:t>
      </w:r>
      <w:r>
        <w:rPr>
          <w:spacing w:val="-5"/>
        </w:rPr>
        <w:t> </w:t>
      </w:r>
      <w:r>
        <w:rPr>
          <w:spacing w:val="-2"/>
          <w:w w:val="90"/>
        </w:rPr>
        <w:t>adopters</w:t>
      </w:r>
    </w:p>
    <w:p>
      <w:pPr>
        <w:spacing w:line="240" w:lineRule="auto" w:before="6"/>
        <w:rPr>
          <w:sz w:val="21"/>
        </w:rPr>
      </w:pPr>
      <w:r>
        <w:rPr/>
        <w:br w:type="column"/>
      </w:r>
      <w:r>
        <w:rPr>
          <w:sz w:val="21"/>
        </w:rPr>
      </w:r>
    </w:p>
    <w:p>
      <w:pPr>
        <w:pStyle w:val="Heading6"/>
        <w:jc w:val="both"/>
      </w:pPr>
      <w:r>
        <w:rPr>
          <w:w w:val="95"/>
        </w:rPr>
        <w:t>From</w:t>
      </w:r>
      <w:r>
        <w:rPr/>
        <w:t> </w:t>
      </w:r>
      <w:r>
        <w:rPr>
          <w:w w:val="95"/>
        </w:rPr>
        <w:t>prototype</w:t>
      </w:r>
      <w:r>
        <w:rPr>
          <w:spacing w:val="1"/>
        </w:rPr>
        <w:t> </w:t>
      </w:r>
      <w:r>
        <w:rPr>
          <w:w w:val="95"/>
        </w:rPr>
        <w:t>to</w:t>
      </w:r>
      <w:r>
        <w:rPr/>
        <w:t> </w:t>
      </w:r>
      <w:r>
        <w:rPr>
          <w:spacing w:val="-2"/>
          <w:w w:val="95"/>
        </w:rPr>
        <w:t>production</w:t>
      </w:r>
    </w:p>
    <w:p>
      <w:pPr>
        <w:pStyle w:val="BodyText"/>
        <w:spacing w:line="266" w:lineRule="auto" w:before="244"/>
        <w:ind w:left="197" w:right="2494"/>
        <w:jc w:val="both"/>
      </w:pPr>
      <w:r>
        <w:rPr/>
        <w:pict>
          <v:shape style="position:absolute;margin-left:585.508911pt;margin-top:137.602951pt;width:10.45pt;height:196.5pt;mso-position-horizontal-relative:page;mso-position-vertical-relative:paragraph;z-index:15741440" type="#_x0000_t202" id="docshape63"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r>
        <w:rPr>
          <w:w w:val="90"/>
        </w:rPr>
        <w:t>Unlike</w:t>
      </w:r>
      <w:r>
        <w:rPr>
          <w:spacing w:val="-8"/>
          <w:w w:val="90"/>
        </w:rPr>
        <w:t> </w:t>
      </w:r>
      <w:r>
        <w:rPr>
          <w:w w:val="90"/>
        </w:rPr>
        <w:t>traditional</w:t>
      </w:r>
      <w:r>
        <w:rPr>
          <w:spacing w:val="-7"/>
          <w:w w:val="90"/>
        </w:rPr>
        <w:t> </w:t>
      </w:r>
      <w:r>
        <w:rPr>
          <w:w w:val="90"/>
        </w:rPr>
        <w:t>AI</w:t>
      </w:r>
      <w:r>
        <w:rPr>
          <w:spacing w:val="-8"/>
          <w:w w:val="90"/>
        </w:rPr>
        <w:t> </w:t>
      </w:r>
      <w:r>
        <w:rPr>
          <w:w w:val="90"/>
        </w:rPr>
        <w:t>systems</w:t>
      </w:r>
      <w:r>
        <w:rPr>
          <w:spacing w:val="-7"/>
          <w:w w:val="90"/>
        </w:rPr>
        <w:t> </w:t>
      </w:r>
      <w:r>
        <w:rPr>
          <w:w w:val="90"/>
        </w:rPr>
        <w:t>that</w:t>
      </w:r>
      <w:r>
        <w:rPr>
          <w:spacing w:val="-8"/>
          <w:w w:val="90"/>
        </w:rPr>
        <w:t> </w:t>
      </w:r>
      <w:r>
        <w:rPr>
          <w:w w:val="90"/>
        </w:rPr>
        <w:t>operate</w:t>
      </w:r>
      <w:r>
        <w:rPr>
          <w:spacing w:val="-7"/>
          <w:w w:val="90"/>
        </w:rPr>
        <w:t> </w:t>
      </w:r>
      <w:r>
        <w:rPr>
          <w:w w:val="90"/>
        </w:rPr>
        <w:t>solely</w:t>
      </w:r>
      <w:r>
        <w:rPr>
          <w:spacing w:val="-8"/>
          <w:w w:val="90"/>
        </w:rPr>
        <w:t> </w:t>
      </w:r>
      <w:r>
        <w:rPr>
          <w:w w:val="90"/>
        </w:rPr>
        <w:t>in</w:t>
      </w:r>
      <w:r>
        <w:rPr>
          <w:spacing w:val="-8"/>
          <w:w w:val="90"/>
        </w:rPr>
        <w:t> </w:t>
      </w:r>
      <w:r>
        <w:rPr>
          <w:w w:val="90"/>
        </w:rPr>
        <w:t>digi- tal</w:t>
      </w:r>
      <w:r>
        <w:rPr>
          <w:spacing w:val="-6"/>
          <w:w w:val="90"/>
        </w:rPr>
        <w:t> </w:t>
      </w:r>
      <w:r>
        <w:rPr>
          <w:w w:val="90"/>
        </w:rPr>
        <w:t>environments,</w:t>
      </w:r>
      <w:r>
        <w:rPr>
          <w:spacing w:val="-6"/>
          <w:w w:val="90"/>
        </w:rPr>
        <w:t> </w:t>
      </w:r>
      <w:r>
        <w:rPr>
          <w:w w:val="90"/>
        </w:rPr>
        <w:t>physical</w:t>
      </w:r>
      <w:r>
        <w:rPr>
          <w:spacing w:val="-6"/>
          <w:w w:val="90"/>
        </w:rPr>
        <w:t> </w:t>
      </w:r>
      <w:r>
        <w:rPr>
          <w:w w:val="90"/>
        </w:rPr>
        <w:t>AI</w:t>
      </w:r>
      <w:r>
        <w:rPr>
          <w:spacing w:val="-6"/>
          <w:w w:val="90"/>
        </w:rPr>
        <w:t> </w:t>
      </w:r>
      <w:r>
        <w:rPr>
          <w:w w:val="90"/>
        </w:rPr>
        <w:t>systems</w:t>
      </w:r>
      <w:r>
        <w:rPr>
          <w:spacing w:val="-6"/>
          <w:w w:val="90"/>
        </w:rPr>
        <w:t> </w:t>
      </w:r>
      <w:r>
        <w:rPr>
          <w:w w:val="90"/>
        </w:rPr>
        <w:t>integrate</w:t>
      </w:r>
      <w:r>
        <w:rPr>
          <w:spacing w:val="-6"/>
          <w:w w:val="90"/>
        </w:rPr>
        <w:t> </w:t>
      </w:r>
      <w:r>
        <w:rPr>
          <w:w w:val="90"/>
        </w:rPr>
        <w:t>sensory input,</w:t>
      </w:r>
      <w:r>
        <w:rPr>
          <w:spacing w:val="-8"/>
          <w:w w:val="90"/>
        </w:rPr>
        <w:t> </w:t>
      </w:r>
      <w:r>
        <w:rPr>
          <w:w w:val="90"/>
        </w:rPr>
        <w:t>spatial</w:t>
      </w:r>
      <w:r>
        <w:rPr>
          <w:spacing w:val="-7"/>
          <w:w w:val="90"/>
        </w:rPr>
        <w:t> </w:t>
      </w:r>
      <w:r>
        <w:rPr>
          <w:w w:val="90"/>
        </w:rPr>
        <w:t>understanding,</w:t>
      </w:r>
      <w:r>
        <w:rPr>
          <w:spacing w:val="-8"/>
          <w:w w:val="90"/>
        </w:rPr>
        <w:t> </w:t>
      </w:r>
      <w:r>
        <w:rPr>
          <w:w w:val="90"/>
        </w:rPr>
        <w:t>and</w:t>
      </w:r>
      <w:r>
        <w:rPr>
          <w:spacing w:val="-7"/>
          <w:w w:val="90"/>
        </w:rPr>
        <w:t> </w:t>
      </w:r>
      <w:r>
        <w:rPr>
          <w:w w:val="90"/>
        </w:rPr>
        <w:t>decision-making</w:t>
      </w:r>
      <w:r>
        <w:rPr>
          <w:spacing w:val="-8"/>
          <w:w w:val="90"/>
        </w:rPr>
        <w:t> </w:t>
      </w:r>
      <w:r>
        <w:rPr>
          <w:w w:val="90"/>
        </w:rPr>
        <w:t>capa- </w:t>
      </w:r>
      <w:r>
        <w:rPr/>
        <w:t>bilities,</w:t>
      </w:r>
      <w:r>
        <w:rPr>
          <w:spacing w:val="-11"/>
        </w:rPr>
        <w:t> </w:t>
      </w:r>
      <w:r>
        <w:rPr/>
        <w:t>enabling</w:t>
      </w:r>
      <w:r>
        <w:rPr>
          <w:spacing w:val="-11"/>
        </w:rPr>
        <w:t> </w:t>
      </w:r>
      <w:r>
        <w:rPr/>
        <w:t>machines</w:t>
      </w:r>
      <w:r>
        <w:rPr>
          <w:spacing w:val="-11"/>
        </w:rPr>
        <w:t> </w:t>
      </w:r>
      <w:r>
        <w:rPr/>
        <w:t>to</w:t>
      </w:r>
      <w:r>
        <w:rPr>
          <w:spacing w:val="-11"/>
        </w:rPr>
        <w:t> </w:t>
      </w:r>
      <w:r>
        <w:rPr/>
        <w:t>adapt</w:t>
      </w:r>
      <w:r>
        <w:rPr>
          <w:spacing w:val="-11"/>
        </w:rPr>
        <w:t> </w:t>
      </w:r>
      <w:r>
        <w:rPr/>
        <w:t>and</w:t>
      </w:r>
      <w:r>
        <w:rPr>
          <w:spacing w:val="-11"/>
        </w:rPr>
        <w:t> </w:t>
      </w:r>
      <w:r>
        <w:rPr/>
        <w:t>respond</w:t>
      </w:r>
      <w:r>
        <w:rPr>
          <w:spacing w:val="-11"/>
        </w:rPr>
        <w:t> </w:t>
      </w:r>
      <w:r>
        <w:rPr/>
        <w:t>to </w:t>
      </w:r>
      <w:r>
        <w:rPr>
          <w:w w:val="90"/>
        </w:rPr>
        <w:t>three-dimensional</w:t>
      </w:r>
      <w:r>
        <w:rPr>
          <w:spacing w:val="-10"/>
          <w:w w:val="90"/>
        </w:rPr>
        <w:t> </w:t>
      </w:r>
      <w:r>
        <w:rPr>
          <w:w w:val="90"/>
        </w:rPr>
        <w:t>environments</w:t>
      </w:r>
      <w:r>
        <w:rPr>
          <w:spacing w:val="-7"/>
          <w:w w:val="90"/>
        </w:rPr>
        <w:t> </w:t>
      </w:r>
      <w:r>
        <w:rPr>
          <w:w w:val="90"/>
        </w:rPr>
        <w:t>and</w:t>
      </w:r>
      <w:r>
        <w:rPr>
          <w:spacing w:val="-8"/>
          <w:w w:val="90"/>
        </w:rPr>
        <w:t> </w:t>
      </w:r>
      <w:r>
        <w:rPr>
          <w:w w:val="90"/>
        </w:rPr>
        <w:t>physical</w:t>
      </w:r>
      <w:r>
        <w:rPr>
          <w:spacing w:val="-7"/>
          <w:w w:val="90"/>
        </w:rPr>
        <w:t> </w:t>
      </w:r>
      <w:r>
        <w:rPr>
          <w:w w:val="90"/>
        </w:rPr>
        <w:t>dynamics. They rely on a blend of neural graphics, synthetic data generation, physics-based simulation, and advanced AI reasoning. Training approaches such as reinforcement </w:t>
      </w:r>
      <w:r>
        <w:rPr>
          <w:w w:val="95"/>
        </w:rPr>
        <w:t>learning</w:t>
      </w:r>
      <w:r>
        <w:rPr>
          <w:spacing w:val="-8"/>
          <w:w w:val="95"/>
        </w:rPr>
        <w:t> </w:t>
      </w:r>
      <w:r>
        <w:rPr>
          <w:w w:val="95"/>
        </w:rPr>
        <w:t>and</w:t>
      </w:r>
      <w:r>
        <w:rPr>
          <w:spacing w:val="-8"/>
          <w:w w:val="95"/>
        </w:rPr>
        <w:t> </w:t>
      </w:r>
      <w:r>
        <w:rPr>
          <w:w w:val="95"/>
        </w:rPr>
        <w:t>imitation</w:t>
      </w:r>
      <w:r>
        <w:rPr>
          <w:spacing w:val="-8"/>
          <w:w w:val="95"/>
        </w:rPr>
        <w:t> </w:t>
      </w:r>
      <w:r>
        <w:rPr>
          <w:w w:val="95"/>
        </w:rPr>
        <w:t>learning</w:t>
      </w:r>
      <w:r>
        <w:rPr>
          <w:spacing w:val="-8"/>
          <w:w w:val="95"/>
        </w:rPr>
        <w:t> </w:t>
      </w:r>
      <w:r>
        <w:rPr>
          <w:w w:val="95"/>
        </w:rPr>
        <w:t>enable</w:t>
      </w:r>
      <w:r>
        <w:rPr>
          <w:spacing w:val="-8"/>
          <w:w w:val="95"/>
        </w:rPr>
        <w:t> </w:t>
      </w:r>
      <w:r>
        <w:rPr>
          <w:w w:val="95"/>
        </w:rPr>
        <w:t>these</w:t>
      </w:r>
      <w:r>
        <w:rPr>
          <w:spacing w:val="-8"/>
          <w:w w:val="95"/>
        </w:rPr>
        <w:t> </w:t>
      </w:r>
      <w:r>
        <w:rPr>
          <w:w w:val="95"/>
        </w:rPr>
        <w:t>systems </w:t>
      </w:r>
      <w:r>
        <w:rPr>
          <w:w w:val="90"/>
        </w:rPr>
        <w:t>to master principles like gravity and friction in virtual environments</w:t>
      </w:r>
      <w:r>
        <w:rPr>
          <w:spacing w:val="9"/>
        </w:rPr>
        <w:t> </w:t>
      </w:r>
      <w:r>
        <w:rPr>
          <w:w w:val="90"/>
        </w:rPr>
        <w:t>before</w:t>
      </w:r>
      <w:r>
        <w:rPr>
          <w:spacing w:val="10"/>
        </w:rPr>
        <w:t> </w:t>
      </w:r>
      <w:r>
        <w:rPr>
          <w:w w:val="90"/>
        </w:rPr>
        <w:t>being</w:t>
      </w:r>
      <w:r>
        <w:rPr>
          <w:spacing w:val="10"/>
        </w:rPr>
        <w:t> </w:t>
      </w:r>
      <w:r>
        <w:rPr>
          <w:w w:val="90"/>
        </w:rPr>
        <w:t>deployed</w:t>
      </w:r>
      <w:r>
        <w:rPr>
          <w:spacing w:val="10"/>
        </w:rPr>
        <w:t> </w:t>
      </w:r>
      <w:r>
        <w:rPr>
          <w:w w:val="90"/>
        </w:rPr>
        <w:t>in</w:t>
      </w:r>
      <w:r>
        <w:rPr>
          <w:spacing w:val="10"/>
        </w:rPr>
        <w:t> </w:t>
      </w:r>
      <w:r>
        <w:rPr>
          <w:w w:val="90"/>
        </w:rPr>
        <w:t>the</w:t>
      </w:r>
      <w:r>
        <w:rPr>
          <w:spacing w:val="10"/>
        </w:rPr>
        <w:t> </w:t>
      </w:r>
      <w:r>
        <w:rPr>
          <w:w w:val="90"/>
        </w:rPr>
        <w:t>real</w:t>
      </w:r>
      <w:r>
        <w:rPr>
          <w:spacing w:val="9"/>
        </w:rPr>
        <w:t> </w:t>
      </w:r>
      <w:r>
        <w:rPr>
          <w:spacing w:val="-2"/>
          <w:w w:val="90"/>
        </w:rPr>
        <w:t>world.</w:t>
      </w:r>
    </w:p>
    <w:p>
      <w:pPr>
        <w:pStyle w:val="BodyText"/>
        <w:spacing w:before="9"/>
        <w:rPr>
          <w:sz w:val="19"/>
        </w:rPr>
      </w:pPr>
    </w:p>
    <w:p>
      <w:pPr>
        <w:pStyle w:val="BodyText"/>
        <w:spacing w:line="266" w:lineRule="auto"/>
        <w:ind w:left="197" w:right="2495"/>
        <w:jc w:val="both"/>
      </w:pPr>
      <w:r>
        <w:rPr>
          <w:w w:val="95"/>
        </w:rPr>
        <w:t>Robots</w:t>
      </w:r>
      <w:r>
        <w:rPr>
          <w:spacing w:val="-10"/>
          <w:w w:val="95"/>
        </w:rPr>
        <w:t> </w:t>
      </w:r>
      <w:r>
        <w:rPr>
          <w:w w:val="95"/>
        </w:rPr>
        <w:t>are</w:t>
      </w:r>
      <w:r>
        <w:rPr>
          <w:spacing w:val="-10"/>
          <w:w w:val="95"/>
        </w:rPr>
        <w:t> </w:t>
      </w:r>
      <w:r>
        <w:rPr>
          <w:w w:val="95"/>
        </w:rPr>
        <w:t>only</w:t>
      </w:r>
      <w:r>
        <w:rPr>
          <w:spacing w:val="-10"/>
          <w:w w:val="95"/>
        </w:rPr>
        <w:t> </w:t>
      </w:r>
      <w:r>
        <w:rPr>
          <w:w w:val="95"/>
        </w:rPr>
        <w:t>one</w:t>
      </w:r>
      <w:r>
        <w:rPr>
          <w:spacing w:val="-10"/>
          <w:w w:val="95"/>
        </w:rPr>
        <w:t> </w:t>
      </w:r>
      <w:r>
        <w:rPr>
          <w:w w:val="95"/>
        </w:rPr>
        <w:t>embodiment</w:t>
      </w:r>
      <w:r>
        <w:rPr>
          <w:spacing w:val="-10"/>
          <w:w w:val="95"/>
        </w:rPr>
        <w:t> </w:t>
      </w:r>
      <w:r>
        <w:rPr>
          <w:w w:val="95"/>
        </w:rPr>
        <w:t>of</w:t>
      </w:r>
      <w:r>
        <w:rPr>
          <w:spacing w:val="-11"/>
          <w:w w:val="95"/>
        </w:rPr>
        <w:t> </w:t>
      </w:r>
      <w:r>
        <w:rPr>
          <w:w w:val="95"/>
        </w:rPr>
        <w:t>physical</w:t>
      </w:r>
      <w:r>
        <w:rPr>
          <w:spacing w:val="-10"/>
          <w:w w:val="95"/>
        </w:rPr>
        <w:t> </w:t>
      </w:r>
      <w:r>
        <w:rPr>
          <w:w w:val="95"/>
        </w:rPr>
        <w:t>AI.</w:t>
      </w:r>
      <w:r>
        <w:rPr>
          <w:spacing w:val="-10"/>
          <w:w w:val="95"/>
        </w:rPr>
        <w:t> </w:t>
      </w:r>
      <w:r>
        <w:rPr>
          <w:w w:val="95"/>
        </w:rPr>
        <w:t>It</w:t>
      </w:r>
      <w:r>
        <w:rPr>
          <w:spacing w:val="-10"/>
          <w:w w:val="95"/>
        </w:rPr>
        <w:t> </w:t>
      </w:r>
      <w:r>
        <w:rPr>
          <w:w w:val="95"/>
        </w:rPr>
        <w:t>also </w:t>
      </w:r>
      <w:r>
        <w:rPr>
          <w:spacing w:val="-2"/>
          <w:w w:val="95"/>
        </w:rPr>
        <w:t>encompasses</w:t>
      </w:r>
      <w:r>
        <w:rPr>
          <w:spacing w:val="-3"/>
          <w:w w:val="95"/>
        </w:rPr>
        <w:t> </w:t>
      </w:r>
      <w:r>
        <w:rPr>
          <w:spacing w:val="-2"/>
          <w:w w:val="95"/>
        </w:rPr>
        <w:t>smart</w:t>
      </w:r>
      <w:r>
        <w:rPr>
          <w:spacing w:val="-3"/>
          <w:w w:val="95"/>
        </w:rPr>
        <w:t> </w:t>
      </w:r>
      <w:r>
        <w:rPr>
          <w:spacing w:val="-2"/>
          <w:w w:val="95"/>
        </w:rPr>
        <w:t>spaces</w:t>
      </w:r>
      <w:r>
        <w:rPr>
          <w:spacing w:val="-3"/>
          <w:w w:val="95"/>
        </w:rPr>
        <w:t> </w:t>
      </w:r>
      <w:r>
        <w:rPr>
          <w:spacing w:val="-2"/>
          <w:w w:val="95"/>
        </w:rPr>
        <w:t>that</w:t>
      </w:r>
      <w:r>
        <w:rPr>
          <w:spacing w:val="-3"/>
          <w:w w:val="95"/>
        </w:rPr>
        <w:t> </w:t>
      </w:r>
      <w:r>
        <w:rPr>
          <w:spacing w:val="-2"/>
          <w:w w:val="95"/>
        </w:rPr>
        <w:t>use</w:t>
      </w:r>
      <w:r>
        <w:rPr>
          <w:spacing w:val="-3"/>
          <w:w w:val="95"/>
        </w:rPr>
        <w:t> </w:t>
      </w:r>
      <w:r>
        <w:rPr>
          <w:spacing w:val="-2"/>
          <w:w w:val="95"/>
        </w:rPr>
        <w:t>fixed</w:t>
      </w:r>
      <w:r>
        <w:rPr>
          <w:spacing w:val="-3"/>
          <w:w w:val="95"/>
        </w:rPr>
        <w:t> </w:t>
      </w:r>
      <w:r>
        <w:rPr>
          <w:spacing w:val="-2"/>
          <w:w w:val="95"/>
        </w:rPr>
        <w:t>cameras</w:t>
      </w:r>
      <w:r>
        <w:rPr>
          <w:spacing w:val="-3"/>
          <w:w w:val="95"/>
        </w:rPr>
        <w:t> </w:t>
      </w:r>
      <w:r>
        <w:rPr>
          <w:spacing w:val="-2"/>
          <w:w w:val="95"/>
        </w:rPr>
        <w:t>and </w:t>
      </w:r>
      <w:r>
        <w:rPr/>
        <w:t>computer</w:t>
      </w:r>
      <w:r>
        <w:rPr>
          <w:spacing w:val="-5"/>
        </w:rPr>
        <w:t> </w:t>
      </w:r>
      <w:r>
        <w:rPr/>
        <w:t>vision</w:t>
      </w:r>
      <w:r>
        <w:rPr>
          <w:spacing w:val="-5"/>
        </w:rPr>
        <w:t> </w:t>
      </w:r>
      <w:r>
        <w:rPr/>
        <w:t>to</w:t>
      </w:r>
      <w:r>
        <w:rPr>
          <w:spacing w:val="-5"/>
        </w:rPr>
        <w:t> </w:t>
      </w:r>
      <w:r>
        <w:rPr/>
        <w:t>optimize</w:t>
      </w:r>
      <w:r>
        <w:rPr>
          <w:spacing w:val="-5"/>
        </w:rPr>
        <w:t> </w:t>
      </w:r>
      <w:r>
        <w:rPr/>
        <w:t>operations</w:t>
      </w:r>
      <w:r>
        <w:rPr>
          <w:spacing w:val="-5"/>
        </w:rPr>
        <w:t> </w:t>
      </w:r>
      <w:r>
        <w:rPr/>
        <w:t>in</w:t>
      </w:r>
      <w:r>
        <w:rPr>
          <w:spacing w:val="-5"/>
        </w:rPr>
        <w:t> </w:t>
      </w:r>
      <w:r>
        <w:rPr/>
        <w:t>factories </w:t>
      </w:r>
      <w:r>
        <w:rPr>
          <w:w w:val="95"/>
        </w:rPr>
        <w:t>and</w:t>
      </w:r>
      <w:r>
        <w:rPr>
          <w:spacing w:val="-6"/>
          <w:w w:val="95"/>
        </w:rPr>
        <w:t> </w:t>
      </w:r>
      <w:r>
        <w:rPr>
          <w:w w:val="95"/>
        </w:rPr>
        <w:t>warehouses,</w:t>
      </w:r>
      <w:r>
        <w:rPr>
          <w:spacing w:val="-6"/>
          <w:w w:val="95"/>
        </w:rPr>
        <w:t> </w:t>
      </w:r>
      <w:r>
        <w:rPr>
          <w:w w:val="95"/>
        </w:rPr>
        <w:t>digital</w:t>
      </w:r>
      <w:r>
        <w:rPr>
          <w:spacing w:val="-6"/>
          <w:w w:val="95"/>
        </w:rPr>
        <w:t> </w:t>
      </w:r>
      <w:r>
        <w:rPr>
          <w:w w:val="95"/>
        </w:rPr>
        <w:t>twin</w:t>
      </w:r>
      <w:r>
        <w:rPr>
          <w:spacing w:val="-6"/>
          <w:w w:val="95"/>
        </w:rPr>
        <w:t> </w:t>
      </w:r>
      <w:r>
        <w:rPr>
          <w:w w:val="95"/>
        </w:rPr>
        <w:t>simulations</w:t>
      </w:r>
      <w:r>
        <w:rPr>
          <w:spacing w:val="-6"/>
          <w:w w:val="95"/>
        </w:rPr>
        <w:t> </w:t>
      </w:r>
      <w:r>
        <w:rPr>
          <w:w w:val="95"/>
        </w:rPr>
        <w:t>that</w:t>
      </w:r>
      <w:r>
        <w:rPr>
          <w:spacing w:val="-6"/>
          <w:w w:val="95"/>
        </w:rPr>
        <w:t> </w:t>
      </w:r>
      <w:r>
        <w:rPr>
          <w:w w:val="95"/>
        </w:rPr>
        <w:t>enable </w:t>
      </w:r>
      <w:r>
        <w:rPr>
          <w:w w:val="90"/>
        </w:rPr>
        <w:t>virtual</w:t>
      </w:r>
      <w:r>
        <w:rPr>
          <w:spacing w:val="-8"/>
          <w:w w:val="90"/>
        </w:rPr>
        <w:t> </w:t>
      </w:r>
      <w:r>
        <w:rPr>
          <w:w w:val="90"/>
        </w:rPr>
        <w:t>testing</w:t>
      </w:r>
      <w:r>
        <w:rPr>
          <w:spacing w:val="-7"/>
          <w:w w:val="90"/>
        </w:rPr>
        <w:t> </w:t>
      </w:r>
      <w:r>
        <w:rPr>
          <w:w w:val="90"/>
        </w:rPr>
        <w:t>and</w:t>
      </w:r>
      <w:r>
        <w:rPr>
          <w:spacing w:val="-8"/>
          <w:w w:val="90"/>
        </w:rPr>
        <w:t> </w:t>
      </w:r>
      <w:r>
        <w:rPr>
          <w:w w:val="90"/>
        </w:rPr>
        <w:t>optimization</w:t>
      </w:r>
      <w:r>
        <w:rPr>
          <w:spacing w:val="-7"/>
          <w:w w:val="90"/>
        </w:rPr>
        <w:t> </w:t>
      </w:r>
      <w:r>
        <w:rPr>
          <w:w w:val="90"/>
        </w:rPr>
        <w:t>of</w:t>
      </w:r>
      <w:r>
        <w:rPr>
          <w:spacing w:val="-8"/>
          <w:w w:val="90"/>
        </w:rPr>
        <w:t> </w:t>
      </w:r>
      <w:r>
        <w:rPr>
          <w:w w:val="90"/>
        </w:rPr>
        <w:t>physical</w:t>
      </w:r>
      <w:r>
        <w:rPr>
          <w:spacing w:val="-7"/>
          <w:w w:val="90"/>
        </w:rPr>
        <w:t> </w:t>
      </w:r>
      <w:r>
        <w:rPr>
          <w:w w:val="90"/>
        </w:rPr>
        <w:t>systems,</w:t>
      </w:r>
      <w:r>
        <w:rPr>
          <w:spacing w:val="-8"/>
          <w:w w:val="90"/>
        </w:rPr>
        <w:t> </w:t>
      </w:r>
      <w:r>
        <w:rPr>
          <w:w w:val="90"/>
        </w:rPr>
        <w:t>and </w:t>
      </w:r>
      <w:r>
        <w:rPr>
          <w:spacing w:val="-2"/>
          <w:w w:val="90"/>
        </w:rPr>
        <w:t>sensor-based AI systems that help human teams manage </w:t>
      </w:r>
      <w:r>
        <w:rPr/>
        <w:t>complex physical environments without requiring robotic manipulation.</w:t>
      </w:r>
    </w:p>
    <w:p>
      <w:pPr>
        <w:pStyle w:val="BodyText"/>
        <w:spacing w:before="10"/>
        <w:rPr>
          <w:sz w:val="19"/>
        </w:rPr>
      </w:pPr>
    </w:p>
    <w:p>
      <w:pPr>
        <w:pStyle w:val="BodyText"/>
        <w:spacing w:line="266" w:lineRule="auto"/>
        <w:ind w:left="197" w:right="2497"/>
        <w:jc w:val="both"/>
      </w:pPr>
      <w:r>
        <w:rPr>
          <w:w w:val="90"/>
        </w:rPr>
        <w:t>Whereas</w:t>
      </w:r>
      <w:r>
        <w:rPr>
          <w:spacing w:val="-7"/>
          <w:w w:val="90"/>
        </w:rPr>
        <w:t> </w:t>
      </w:r>
      <w:r>
        <w:rPr>
          <w:w w:val="90"/>
        </w:rPr>
        <w:t>traditional</w:t>
      </w:r>
      <w:r>
        <w:rPr>
          <w:spacing w:val="-7"/>
          <w:w w:val="90"/>
        </w:rPr>
        <w:t> </w:t>
      </w:r>
      <w:r>
        <w:rPr>
          <w:w w:val="90"/>
        </w:rPr>
        <w:t>robots</w:t>
      </w:r>
      <w:r>
        <w:rPr>
          <w:spacing w:val="-7"/>
          <w:w w:val="90"/>
        </w:rPr>
        <w:t> </w:t>
      </w:r>
      <w:r>
        <w:rPr>
          <w:w w:val="90"/>
        </w:rPr>
        <w:t>follow</w:t>
      </w:r>
      <w:r>
        <w:rPr>
          <w:spacing w:val="-7"/>
          <w:w w:val="90"/>
        </w:rPr>
        <w:t> </w:t>
      </w:r>
      <w:r>
        <w:rPr>
          <w:w w:val="90"/>
        </w:rPr>
        <w:t>set</w:t>
      </w:r>
      <w:r>
        <w:rPr>
          <w:spacing w:val="-7"/>
          <w:w w:val="90"/>
        </w:rPr>
        <w:t> </w:t>
      </w:r>
      <w:r>
        <w:rPr>
          <w:w w:val="90"/>
        </w:rPr>
        <w:t>instructions,</w:t>
      </w:r>
      <w:r>
        <w:rPr>
          <w:spacing w:val="-7"/>
          <w:w w:val="90"/>
        </w:rPr>
        <w:t> </w:t>
      </w:r>
      <w:r>
        <w:rPr>
          <w:w w:val="90"/>
        </w:rPr>
        <w:t>phys- ical</w:t>
      </w:r>
      <w:r>
        <w:rPr>
          <w:spacing w:val="2"/>
        </w:rPr>
        <w:t> </w:t>
      </w:r>
      <w:r>
        <w:rPr>
          <w:w w:val="90"/>
        </w:rPr>
        <w:t>AI</w:t>
      </w:r>
      <w:r>
        <w:rPr>
          <w:spacing w:val="2"/>
        </w:rPr>
        <w:t> </w:t>
      </w:r>
      <w:r>
        <w:rPr>
          <w:w w:val="90"/>
        </w:rPr>
        <w:t>systems</w:t>
      </w:r>
      <w:r>
        <w:rPr>
          <w:spacing w:val="2"/>
        </w:rPr>
        <w:t> </w:t>
      </w:r>
      <w:r>
        <w:rPr>
          <w:w w:val="90"/>
        </w:rPr>
        <w:t>perceive</w:t>
      </w:r>
      <w:r>
        <w:rPr>
          <w:spacing w:val="2"/>
        </w:rPr>
        <w:t> </w:t>
      </w:r>
      <w:r>
        <w:rPr>
          <w:w w:val="90"/>
        </w:rPr>
        <w:t>their</w:t>
      </w:r>
      <w:r>
        <w:rPr>
          <w:spacing w:val="2"/>
        </w:rPr>
        <w:t> </w:t>
      </w:r>
      <w:r>
        <w:rPr>
          <w:w w:val="90"/>
        </w:rPr>
        <w:t>environment,</w:t>
      </w:r>
      <w:r>
        <w:rPr>
          <w:spacing w:val="2"/>
        </w:rPr>
        <w:t> </w:t>
      </w:r>
      <w:r>
        <w:rPr>
          <w:w w:val="90"/>
        </w:rPr>
        <w:t>learn</w:t>
      </w:r>
      <w:r>
        <w:rPr>
          <w:spacing w:val="2"/>
        </w:rPr>
        <w:t> </w:t>
      </w:r>
      <w:r>
        <w:rPr>
          <w:spacing w:val="-4"/>
          <w:w w:val="90"/>
        </w:rPr>
        <w:t>from</w:t>
      </w:r>
    </w:p>
    <w:p>
      <w:pPr>
        <w:spacing w:after="0" w:line="266" w:lineRule="auto"/>
        <w:jc w:val="both"/>
        <w:sectPr>
          <w:type w:val="continuous"/>
          <w:pgSz w:w="12240" w:h="15840"/>
          <w:pgMar w:header="0" w:footer="661" w:top="800" w:bottom="280" w:left="60" w:right="0"/>
          <w:cols w:num="2" w:equalWidth="0">
            <w:col w:w="5233" w:space="40"/>
            <w:col w:w="6907"/>
          </w:cols>
        </w:sectPr>
      </w:pPr>
    </w:p>
    <w:p>
      <w:pPr>
        <w:pStyle w:val="BodyText"/>
        <w:spacing w:line="266" w:lineRule="auto" w:before="162"/>
        <w:ind w:left="2440"/>
        <w:jc w:val="both"/>
        <w:rPr>
          <w:sz w:val="10"/>
        </w:rPr>
      </w:pPr>
      <w:r>
        <w:rPr/>
        <w:pict>
          <v:line style="position:absolute;mso-position-horizontal-relative:page;mso-position-vertical-relative:paragraph;z-index:15743488" from="118.750099pt,4.977053pt" to="118.750099pt,376.977053pt" stroked="true" strokeweight=".5pt" strokecolor="#000000">
            <v:stroke dashstyle="solid"/>
            <w10:wrap type="none"/>
          </v:line>
        </w:pict>
      </w:r>
      <w:bookmarkStart w:name="DI_Tech-trends-2026_ForADA 12" w:id="18"/>
      <w:bookmarkEnd w:id="18"/>
      <w:r>
        <w:rPr/>
      </w:r>
      <w:r>
        <w:rPr>
          <w:w w:val="90"/>
        </w:rPr>
        <w:t>experience,</w:t>
      </w:r>
      <w:r>
        <w:rPr>
          <w:spacing w:val="-2"/>
          <w:w w:val="90"/>
        </w:rPr>
        <w:t> </w:t>
      </w:r>
      <w:r>
        <w:rPr>
          <w:w w:val="90"/>
        </w:rPr>
        <w:t>and</w:t>
      </w:r>
      <w:r>
        <w:rPr>
          <w:spacing w:val="-1"/>
          <w:w w:val="90"/>
        </w:rPr>
        <w:t> </w:t>
      </w:r>
      <w:r>
        <w:rPr>
          <w:w w:val="90"/>
        </w:rPr>
        <w:t>adapt</w:t>
      </w:r>
      <w:r>
        <w:rPr>
          <w:spacing w:val="-2"/>
          <w:w w:val="90"/>
        </w:rPr>
        <w:t> </w:t>
      </w:r>
      <w:r>
        <w:rPr>
          <w:w w:val="90"/>
        </w:rPr>
        <w:t>their</w:t>
      </w:r>
      <w:r>
        <w:rPr>
          <w:spacing w:val="-2"/>
          <w:w w:val="90"/>
        </w:rPr>
        <w:t> </w:t>
      </w:r>
      <w:r>
        <w:rPr>
          <w:w w:val="90"/>
        </w:rPr>
        <w:t>behavior</w:t>
      </w:r>
      <w:r>
        <w:rPr>
          <w:spacing w:val="-1"/>
          <w:w w:val="90"/>
        </w:rPr>
        <w:t> </w:t>
      </w:r>
      <w:r>
        <w:rPr>
          <w:w w:val="90"/>
        </w:rPr>
        <w:t>based</w:t>
      </w:r>
      <w:r>
        <w:rPr>
          <w:spacing w:val="-2"/>
          <w:w w:val="90"/>
        </w:rPr>
        <w:t> </w:t>
      </w:r>
      <w:r>
        <w:rPr>
          <w:w w:val="90"/>
        </w:rPr>
        <w:t>on</w:t>
      </w:r>
      <w:r>
        <w:rPr>
          <w:spacing w:val="-2"/>
          <w:w w:val="90"/>
        </w:rPr>
        <w:t> </w:t>
      </w:r>
      <w:r>
        <w:rPr>
          <w:w w:val="90"/>
        </w:rPr>
        <w:t>real-time data</w:t>
      </w:r>
      <w:r>
        <w:rPr>
          <w:spacing w:val="-1"/>
          <w:w w:val="90"/>
        </w:rPr>
        <w:t> </w:t>
      </w:r>
      <w:r>
        <w:rPr>
          <w:w w:val="90"/>
        </w:rPr>
        <w:t>and</w:t>
      </w:r>
      <w:r>
        <w:rPr>
          <w:spacing w:val="-1"/>
          <w:w w:val="90"/>
        </w:rPr>
        <w:t> </w:t>
      </w:r>
      <w:r>
        <w:rPr>
          <w:w w:val="90"/>
        </w:rPr>
        <w:t>changing</w:t>
      </w:r>
      <w:r>
        <w:rPr>
          <w:spacing w:val="-1"/>
          <w:w w:val="90"/>
        </w:rPr>
        <w:t> </w:t>
      </w:r>
      <w:r>
        <w:rPr>
          <w:w w:val="90"/>
        </w:rPr>
        <w:t>conditions.</w:t>
      </w:r>
      <w:r>
        <w:rPr>
          <w:spacing w:val="-1"/>
          <w:w w:val="90"/>
        </w:rPr>
        <w:t> </w:t>
      </w:r>
      <w:r>
        <w:rPr>
          <w:w w:val="90"/>
        </w:rPr>
        <w:t>They</w:t>
      </w:r>
      <w:r>
        <w:rPr>
          <w:spacing w:val="-1"/>
          <w:w w:val="90"/>
        </w:rPr>
        <w:t> </w:t>
      </w:r>
      <w:r>
        <w:rPr>
          <w:w w:val="90"/>
        </w:rPr>
        <w:t>manipulate</w:t>
      </w:r>
      <w:r>
        <w:rPr>
          <w:spacing w:val="-1"/>
          <w:w w:val="90"/>
        </w:rPr>
        <w:t> </w:t>
      </w:r>
      <w:r>
        <w:rPr>
          <w:w w:val="90"/>
        </w:rPr>
        <w:t>objects, </w:t>
      </w:r>
      <w:r>
        <w:rPr>
          <w:w w:val="95"/>
        </w:rPr>
        <w:t>navigate</w:t>
      </w:r>
      <w:r>
        <w:rPr>
          <w:spacing w:val="-12"/>
          <w:w w:val="95"/>
        </w:rPr>
        <w:t> </w:t>
      </w:r>
      <w:r>
        <w:rPr>
          <w:w w:val="95"/>
        </w:rPr>
        <w:t>unpredictable</w:t>
      </w:r>
      <w:r>
        <w:rPr>
          <w:spacing w:val="-10"/>
          <w:w w:val="95"/>
        </w:rPr>
        <w:t> </w:t>
      </w:r>
      <w:r>
        <w:rPr>
          <w:w w:val="95"/>
        </w:rPr>
        <w:t>spaces,</w:t>
      </w:r>
      <w:r>
        <w:rPr>
          <w:spacing w:val="-10"/>
          <w:w w:val="95"/>
        </w:rPr>
        <w:t> </w:t>
      </w:r>
      <w:r>
        <w:rPr>
          <w:w w:val="95"/>
        </w:rPr>
        <w:t>and</w:t>
      </w:r>
      <w:r>
        <w:rPr>
          <w:spacing w:val="-10"/>
          <w:w w:val="95"/>
        </w:rPr>
        <w:t> </w:t>
      </w:r>
      <w:r>
        <w:rPr>
          <w:w w:val="95"/>
        </w:rPr>
        <w:t>make</w:t>
      </w:r>
      <w:r>
        <w:rPr>
          <w:spacing w:val="-10"/>
          <w:w w:val="95"/>
        </w:rPr>
        <w:t> </w:t>
      </w:r>
      <w:r>
        <w:rPr>
          <w:w w:val="95"/>
        </w:rPr>
        <w:t>split-second </w:t>
      </w:r>
      <w:r>
        <w:rPr/>
        <w:t>decisions with real-world implications. Robot </w:t>
      </w:r>
      <w:r>
        <w:rPr/>
        <w:t>dogs </w:t>
      </w:r>
      <w:r>
        <w:rPr>
          <w:w w:val="95"/>
        </w:rPr>
        <w:t>process acoustic signatures to detect equipment fail- ures before they become catastrophic. Factory robots </w:t>
      </w:r>
      <w:r>
        <w:rPr>
          <w:w w:val="90"/>
        </w:rPr>
        <w:t>recalculate</w:t>
      </w:r>
      <w:r>
        <w:rPr>
          <w:spacing w:val="-6"/>
          <w:w w:val="90"/>
        </w:rPr>
        <w:t> </w:t>
      </w:r>
      <w:r>
        <w:rPr>
          <w:w w:val="90"/>
        </w:rPr>
        <w:t>their</w:t>
      </w:r>
      <w:r>
        <w:rPr>
          <w:spacing w:val="-6"/>
          <w:w w:val="90"/>
        </w:rPr>
        <w:t> </w:t>
      </w:r>
      <w:r>
        <w:rPr>
          <w:w w:val="90"/>
        </w:rPr>
        <w:t>routes</w:t>
      </w:r>
      <w:r>
        <w:rPr>
          <w:spacing w:val="-6"/>
          <w:w w:val="90"/>
        </w:rPr>
        <w:t> </w:t>
      </w:r>
      <w:r>
        <w:rPr>
          <w:w w:val="90"/>
        </w:rPr>
        <w:t>when</w:t>
      </w:r>
      <w:r>
        <w:rPr>
          <w:spacing w:val="-6"/>
          <w:w w:val="90"/>
        </w:rPr>
        <w:t> </w:t>
      </w:r>
      <w:r>
        <w:rPr>
          <w:w w:val="90"/>
        </w:rPr>
        <w:t>production</w:t>
      </w:r>
      <w:r>
        <w:rPr>
          <w:spacing w:val="-6"/>
          <w:w w:val="90"/>
        </w:rPr>
        <w:t> </w:t>
      </w:r>
      <w:r>
        <w:rPr>
          <w:w w:val="90"/>
        </w:rPr>
        <w:t>schedules</w:t>
      </w:r>
      <w:r>
        <w:rPr>
          <w:spacing w:val="-6"/>
          <w:w w:val="90"/>
        </w:rPr>
        <w:t> </w:t>
      </w:r>
      <w:r>
        <w:rPr>
          <w:w w:val="90"/>
        </w:rPr>
        <w:t>shift mid-operation. Autonomous vehicles use sensor data to </w:t>
      </w:r>
      <w:r>
        <w:rPr>
          <w:spacing w:val="-2"/>
          <w:w w:val="90"/>
        </w:rPr>
        <w:t>spot cyclists sooner than human drivers. Delivery drones </w:t>
      </w:r>
      <w:r>
        <w:rPr/>
        <w:t>adjust</w:t>
      </w:r>
      <w:r>
        <w:rPr>
          <w:spacing w:val="-13"/>
        </w:rPr>
        <w:t> </w:t>
      </w:r>
      <w:r>
        <w:rPr/>
        <w:t>their</w:t>
      </w:r>
      <w:r>
        <w:rPr>
          <w:spacing w:val="-12"/>
        </w:rPr>
        <w:t> </w:t>
      </w:r>
      <w:r>
        <w:rPr/>
        <w:t>flight</w:t>
      </w:r>
      <w:r>
        <w:rPr>
          <w:spacing w:val="-13"/>
        </w:rPr>
        <w:t> </w:t>
      </w:r>
      <w:r>
        <w:rPr/>
        <w:t>paths</w:t>
      </w:r>
      <w:r>
        <w:rPr>
          <w:spacing w:val="-12"/>
        </w:rPr>
        <w:t> </w:t>
      </w:r>
      <w:r>
        <w:rPr/>
        <w:t>as</w:t>
      </w:r>
      <w:r>
        <w:rPr>
          <w:spacing w:val="-13"/>
        </w:rPr>
        <w:t> </w:t>
      </w:r>
      <w:r>
        <w:rPr/>
        <w:t>wind</w:t>
      </w:r>
      <w:r>
        <w:rPr>
          <w:spacing w:val="-13"/>
        </w:rPr>
        <w:t> </w:t>
      </w:r>
      <w:r>
        <w:rPr/>
        <w:t>conditions</w:t>
      </w:r>
      <w:r>
        <w:rPr>
          <w:spacing w:val="-12"/>
        </w:rPr>
        <w:t> </w:t>
      </w:r>
      <w:r>
        <w:rPr/>
        <w:t>change. </w:t>
      </w:r>
      <w:r>
        <w:rPr>
          <w:w w:val="90"/>
        </w:rPr>
        <w:t>What makes these systems revolutionary isn’t just task </w:t>
      </w:r>
      <w:r>
        <w:rPr>
          <w:w w:val="95"/>
        </w:rPr>
        <w:t>automation</w:t>
      </w:r>
      <w:r>
        <w:rPr>
          <w:spacing w:val="-10"/>
          <w:w w:val="95"/>
        </w:rPr>
        <w:t> </w:t>
      </w:r>
      <w:r>
        <w:rPr>
          <w:w w:val="95"/>
        </w:rPr>
        <w:t>but</w:t>
      </w:r>
      <w:r>
        <w:rPr>
          <w:spacing w:val="-10"/>
          <w:w w:val="95"/>
        </w:rPr>
        <w:t> </w:t>
      </w:r>
      <w:r>
        <w:rPr>
          <w:w w:val="95"/>
        </w:rPr>
        <w:t>their</w:t>
      </w:r>
      <w:r>
        <w:rPr>
          <w:spacing w:val="-10"/>
          <w:w w:val="95"/>
        </w:rPr>
        <w:t> </w:t>
      </w:r>
      <w:r>
        <w:rPr>
          <w:w w:val="95"/>
        </w:rPr>
        <w:t>capacity</w:t>
      </w:r>
      <w:r>
        <w:rPr>
          <w:spacing w:val="-10"/>
          <w:w w:val="95"/>
        </w:rPr>
        <w:t> </w:t>
      </w:r>
      <w:r>
        <w:rPr>
          <w:w w:val="95"/>
        </w:rPr>
        <w:t>to</w:t>
      </w:r>
      <w:r>
        <w:rPr>
          <w:spacing w:val="-10"/>
          <w:w w:val="95"/>
        </w:rPr>
        <w:t> </w:t>
      </w:r>
      <w:r>
        <w:rPr>
          <w:w w:val="95"/>
        </w:rPr>
        <w:t>perceive,</w:t>
      </w:r>
      <w:r>
        <w:rPr>
          <w:spacing w:val="-11"/>
          <w:w w:val="95"/>
        </w:rPr>
        <w:t> </w:t>
      </w:r>
      <w:r>
        <w:rPr>
          <w:w w:val="95"/>
        </w:rPr>
        <w:t>reason,</w:t>
      </w:r>
      <w:r>
        <w:rPr>
          <w:spacing w:val="-10"/>
          <w:w w:val="95"/>
        </w:rPr>
        <w:t> </w:t>
      </w:r>
      <w:r>
        <w:rPr>
          <w:w w:val="95"/>
        </w:rPr>
        <w:t>and adapt,</w:t>
      </w:r>
      <w:r>
        <w:rPr>
          <w:spacing w:val="-5"/>
          <w:w w:val="95"/>
        </w:rPr>
        <w:t> </w:t>
      </w:r>
      <w:r>
        <w:rPr>
          <w:w w:val="95"/>
        </w:rPr>
        <w:t>which</w:t>
      </w:r>
      <w:r>
        <w:rPr>
          <w:spacing w:val="-5"/>
          <w:w w:val="95"/>
        </w:rPr>
        <w:t> </w:t>
      </w:r>
      <w:r>
        <w:rPr>
          <w:w w:val="95"/>
        </w:rPr>
        <w:t>enables</w:t>
      </w:r>
      <w:r>
        <w:rPr>
          <w:spacing w:val="-5"/>
          <w:w w:val="95"/>
        </w:rPr>
        <w:t> </w:t>
      </w:r>
      <w:r>
        <w:rPr>
          <w:w w:val="95"/>
        </w:rPr>
        <w:t>them</w:t>
      </w:r>
      <w:r>
        <w:rPr>
          <w:spacing w:val="-5"/>
          <w:w w:val="95"/>
        </w:rPr>
        <w:t> </w:t>
      </w:r>
      <w:r>
        <w:rPr>
          <w:w w:val="95"/>
        </w:rPr>
        <w:t>to</w:t>
      </w:r>
      <w:r>
        <w:rPr>
          <w:spacing w:val="-5"/>
          <w:w w:val="95"/>
        </w:rPr>
        <w:t> </w:t>
      </w:r>
      <w:r>
        <w:rPr>
          <w:w w:val="95"/>
        </w:rPr>
        <w:t>bridge</w:t>
      </w:r>
      <w:r>
        <w:rPr>
          <w:spacing w:val="-5"/>
          <w:w w:val="95"/>
        </w:rPr>
        <w:t> </w:t>
      </w:r>
      <w:r>
        <w:rPr>
          <w:w w:val="95"/>
        </w:rPr>
        <w:t>the</w:t>
      </w:r>
      <w:r>
        <w:rPr>
          <w:spacing w:val="-5"/>
          <w:w w:val="95"/>
        </w:rPr>
        <w:t> </w:t>
      </w:r>
      <w:r>
        <w:rPr>
          <w:w w:val="95"/>
        </w:rPr>
        <w:t>gap</w:t>
      </w:r>
      <w:r>
        <w:rPr>
          <w:spacing w:val="-5"/>
          <w:w w:val="95"/>
        </w:rPr>
        <w:t> </w:t>
      </w:r>
      <w:r>
        <w:rPr>
          <w:w w:val="95"/>
        </w:rPr>
        <w:t>between digital intelligence and the physical world.</w:t>
      </w:r>
      <w:r>
        <w:rPr>
          <w:w w:val="95"/>
          <w:position w:val="6"/>
          <w:sz w:val="10"/>
        </w:rPr>
        <w:t>1</w:t>
      </w:r>
    </w:p>
    <w:p>
      <w:pPr>
        <w:pStyle w:val="BodyText"/>
        <w:rPr>
          <w:sz w:val="19"/>
        </w:rPr>
      </w:pPr>
    </w:p>
    <w:p>
      <w:pPr>
        <w:pStyle w:val="Heading8"/>
        <w:spacing w:line="235" w:lineRule="auto"/>
        <w:ind w:left="2440" w:right="788"/>
      </w:pPr>
      <w:r>
        <w:rPr>
          <w:w w:val="95"/>
        </w:rPr>
        <w:t>Tech</w:t>
      </w:r>
      <w:r>
        <w:rPr>
          <w:spacing w:val="-13"/>
          <w:w w:val="95"/>
        </w:rPr>
        <w:t> </w:t>
      </w:r>
      <w:r>
        <w:rPr>
          <w:w w:val="95"/>
        </w:rPr>
        <w:t>advancements</w:t>
      </w:r>
      <w:r>
        <w:rPr>
          <w:spacing w:val="-13"/>
          <w:w w:val="95"/>
        </w:rPr>
        <w:t> </w:t>
      </w:r>
      <w:r>
        <w:rPr>
          <w:w w:val="95"/>
        </w:rPr>
        <w:t>drive</w:t>
      </w:r>
      <w:r>
        <w:rPr>
          <w:spacing w:val="-13"/>
          <w:w w:val="95"/>
        </w:rPr>
        <w:t> </w:t>
      </w:r>
      <w:r>
        <w:rPr>
          <w:w w:val="95"/>
        </w:rPr>
        <w:t>physical </w:t>
      </w:r>
      <w:r>
        <w:rPr/>
        <w:t>AI–robotics</w:t>
      </w:r>
      <w:r>
        <w:rPr>
          <w:spacing w:val="-15"/>
        </w:rPr>
        <w:t> </w:t>
      </w:r>
      <w:r>
        <w:rPr/>
        <w:t>integration</w:t>
      </w:r>
    </w:p>
    <w:p>
      <w:pPr>
        <w:pStyle w:val="BodyText"/>
        <w:spacing w:before="6"/>
        <w:rPr>
          <w:rFonts w:ascii="Calibri"/>
          <w:sz w:val="20"/>
        </w:rPr>
      </w:pPr>
    </w:p>
    <w:p>
      <w:pPr>
        <w:pStyle w:val="BodyText"/>
        <w:spacing w:line="266" w:lineRule="auto"/>
        <w:ind w:left="2440"/>
        <w:jc w:val="both"/>
      </w:pPr>
      <w:r>
        <w:rPr>
          <w:spacing w:val="-2"/>
          <w:w w:val="90"/>
        </w:rPr>
        <w:t>Physical AI is ready for mainstream deployment because </w:t>
      </w:r>
      <w:r>
        <w:rPr>
          <w:w w:val="95"/>
        </w:rPr>
        <w:t>of</w:t>
      </w:r>
      <w:r>
        <w:rPr>
          <w:spacing w:val="-10"/>
          <w:w w:val="95"/>
        </w:rPr>
        <w:t> </w:t>
      </w:r>
      <w:r>
        <w:rPr>
          <w:w w:val="95"/>
        </w:rPr>
        <w:t>the</w:t>
      </w:r>
      <w:r>
        <w:rPr>
          <w:spacing w:val="-10"/>
          <w:w w:val="95"/>
        </w:rPr>
        <w:t> </w:t>
      </w:r>
      <w:r>
        <w:rPr>
          <w:w w:val="95"/>
        </w:rPr>
        <w:t>convergence</w:t>
      </w:r>
      <w:r>
        <w:rPr>
          <w:spacing w:val="-10"/>
          <w:w w:val="95"/>
        </w:rPr>
        <w:t> </w:t>
      </w:r>
      <w:r>
        <w:rPr>
          <w:w w:val="95"/>
        </w:rPr>
        <w:t>of</w:t>
      </w:r>
      <w:r>
        <w:rPr>
          <w:spacing w:val="-10"/>
          <w:w w:val="95"/>
        </w:rPr>
        <w:t> </w:t>
      </w:r>
      <w:r>
        <w:rPr>
          <w:w w:val="95"/>
        </w:rPr>
        <w:t>several</w:t>
      </w:r>
      <w:r>
        <w:rPr>
          <w:spacing w:val="-10"/>
          <w:w w:val="95"/>
        </w:rPr>
        <w:t> </w:t>
      </w:r>
      <w:r>
        <w:rPr>
          <w:w w:val="95"/>
        </w:rPr>
        <w:t>technologies</w:t>
      </w:r>
      <w:r>
        <w:rPr>
          <w:spacing w:val="-11"/>
          <w:w w:val="95"/>
        </w:rPr>
        <w:t> </w:t>
      </w:r>
      <w:r>
        <w:rPr>
          <w:w w:val="95"/>
        </w:rPr>
        <w:t>that</w:t>
      </w:r>
      <w:r>
        <w:rPr>
          <w:spacing w:val="-10"/>
          <w:w w:val="95"/>
        </w:rPr>
        <w:t> </w:t>
      </w:r>
      <w:r>
        <w:rPr>
          <w:w w:val="95"/>
        </w:rPr>
        <w:t>impact how</w:t>
      </w:r>
      <w:r>
        <w:rPr>
          <w:spacing w:val="-6"/>
          <w:w w:val="95"/>
        </w:rPr>
        <w:t> </w:t>
      </w:r>
      <w:r>
        <w:rPr>
          <w:w w:val="95"/>
        </w:rPr>
        <w:t>robots</w:t>
      </w:r>
      <w:r>
        <w:rPr>
          <w:spacing w:val="-6"/>
          <w:w w:val="95"/>
        </w:rPr>
        <w:t> </w:t>
      </w:r>
      <w:r>
        <w:rPr>
          <w:w w:val="95"/>
        </w:rPr>
        <w:t>perceive</w:t>
      </w:r>
      <w:r>
        <w:rPr>
          <w:spacing w:val="-6"/>
          <w:w w:val="95"/>
        </w:rPr>
        <w:t> </w:t>
      </w:r>
      <w:r>
        <w:rPr>
          <w:w w:val="95"/>
        </w:rPr>
        <w:t>their</w:t>
      </w:r>
      <w:r>
        <w:rPr>
          <w:spacing w:val="-6"/>
          <w:w w:val="95"/>
        </w:rPr>
        <w:t> </w:t>
      </w:r>
      <w:r>
        <w:rPr>
          <w:w w:val="95"/>
        </w:rPr>
        <w:t>environment,</w:t>
      </w:r>
      <w:r>
        <w:rPr>
          <w:spacing w:val="-6"/>
          <w:w w:val="95"/>
        </w:rPr>
        <w:t> </w:t>
      </w:r>
      <w:r>
        <w:rPr>
          <w:w w:val="95"/>
        </w:rPr>
        <w:t>process</w:t>
      </w:r>
      <w:r>
        <w:rPr>
          <w:spacing w:val="-6"/>
          <w:w w:val="95"/>
        </w:rPr>
        <w:t> </w:t>
      </w:r>
      <w:r>
        <w:rPr>
          <w:w w:val="95"/>
        </w:rPr>
        <w:t>infor- </w:t>
      </w:r>
      <w:r>
        <w:rPr>
          <w:spacing w:val="-2"/>
        </w:rPr>
        <w:t>mation,</w:t>
      </w:r>
      <w:r>
        <w:rPr>
          <w:spacing w:val="-11"/>
        </w:rPr>
        <w:t> </w:t>
      </w:r>
      <w:r>
        <w:rPr>
          <w:spacing w:val="-2"/>
        </w:rPr>
        <w:t>and</w:t>
      </w:r>
      <w:r>
        <w:rPr>
          <w:spacing w:val="-10"/>
        </w:rPr>
        <w:t> </w:t>
      </w:r>
      <w:r>
        <w:rPr>
          <w:spacing w:val="-2"/>
        </w:rPr>
        <w:t>execute</w:t>
      </w:r>
      <w:r>
        <w:rPr>
          <w:spacing w:val="-11"/>
        </w:rPr>
        <w:t> </w:t>
      </w:r>
      <w:r>
        <w:rPr>
          <w:spacing w:val="-2"/>
        </w:rPr>
        <w:t>actions</w:t>
      </w:r>
      <w:r>
        <w:rPr>
          <w:spacing w:val="-10"/>
        </w:rPr>
        <w:t> </w:t>
      </w:r>
      <w:r>
        <w:rPr>
          <w:spacing w:val="-2"/>
        </w:rPr>
        <w:t>in</w:t>
      </w:r>
      <w:r>
        <w:rPr>
          <w:spacing w:val="-11"/>
        </w:rPr>
        <w:t> </w:t>
      </w:r>
      <w:r>
        <w:rPr>
          <w:spacing w:val="-2"/>
        </w:rPr>
        <w:t>real</w:t>
      </w:r>
      <w:r>
        <w:rPr>
          <w:spacing w:val="-11"/>
        </w:rPr>
        <w:t> </w:t>
      </w:r>
      <w:r>
        <w:rPr>
          <w:spacing w:val="-2"/>
        </w:rPr>
        <w:t>time.</w:t>
      </w:r>
    </w:p>
    <w:p>
      <w:pPr>
        <w:pStyle w:val="BodyText"/>
        <w:spacing w:before="11"/>
        <w:rPr>
          <w:sz w:val="19"/>
        </w:rPr>
      </w:pPr>
    </w:p>
    <w:p>
      <w:pPr>
        <w:pStyle w:val="BodyText"/>
        <w:spacing w:line="266" w:lineRule="auto"/>
        <w:ind w:left="2440"/>
        <w:jc w:val="both"/>
      </w:pPr>
      <w:r>
        <w:rPr>
          <w:rFonts w:ascii="Cambria"/>
          <w:b/>
          <w:spacing w:val="-2"/>
          <w:w w:val="90"/>
        </w:rPr>
        <w:t>Vision-language-action</w:t>
      </w:r>
      <w:r>
        <w:rPr>
          <w:rFonts w:ascii="Cambria"/>
          <w:b/>
        </w:rPr>
        <w:t> </w:t>
      </w:r>
      <w:r>
        <w:rPr>
          <w:rFonts w:ascii="Cambria"/>
          <w:b/>
          <w:spacing w:val="-2"/>
          <w:w w:val="90"/>
        </w:rPr>
        <w:t>models.</w:t>
      </w:r>
      <w:r>
        <w:rPr>
          <w:rFonts w:ascii="Cambria"/>
          <w:b/>
        </w:rPr>
        <w:t> </w:t>
      </w:r>
      <w:r>
        <w:rPr>
          <w:spacing w:val="-2"/>
          <w:w w:val="90"/>
        </w:rPr>
        <w:t>Physical AI adopts train- </w:t>
      </w:r>
      <w:r>
        <w:rPr>
          <w:spacing w:val="-2"/>
          <w:w w:val="95"/>
        </w:rPr>
        <w:t>ing</w:t>
      </w:r>
      <w:r>
        <w:rPr>
          <w:spacing w:val="-8"/>
          <w:w w:val="95"/>
        </w:rPr>
        <w:t> </w:t>
      </w:r>
      <w:r>
        <w:rPr>
          <w:spacing w:val="-2"/>
          <w:w w:val="95"/>
        </w:rPr>
        <w:t>methods</w:t>
      </w:r>
      <w:r>
        <w:rPr>
          <w:spacing w:val="-8"/>
          <w:w w:val="95"/>
        </w:rPr>
        <w:t> </w:t>
      </w:r>
      <w:r>
        <w:rPr>
          <w:spacing w:val="-2"/>
          <w:w w:val="95"/>
        </w:rPr>
        <w:t>from</w:t>
      </w:r>
      <w:r>
        <w:rPr>
          <w:spacing w:val="-8"/>
          <w:w w:val="95"/>
        </w:rPr>
        <w:t> </w:t>
      </w:r>
      <w:r>
        <w:rPr>
          <w:spacing w:val="-2"/>
          <w:w w:val="95"/>
        </w:rPr>
        <w:t>large</w:t>
      </w:r>
      <w:r>
        <w:rPr>
          <w:spacing w:val="-8"/>
          <w:w w:val="95"/>
        </w:rPr>
        <w:t> </w:t>
      </w:r>
      <w:r>
        <w:rPr>
          <w:spacing w:val="-2"/>
          <w:w w:val="95"/>
        </w:rPr>
        <w:t>language</w:t>
      </w:r>
      <w:r>
        <w:rPr>
          <w:spacing w:val="-8"/>
          <w:w w:val="95"/>
        </w:rPr>
        <w:t> </w:t>
      </w:r>
      <w:r>
        <w:rPr>
          <w:spacing w:val="-2"/>
          <w:w w:val="95"/>
        </w:rPr>
        <w:t>models</w:t>
      </w:r>
      <w:r>
        <w:rPr>
          <w:spacing w:val="-8"/>
          <w:w w:val="95"/>
        </w:rPr>
        <w:t> </w:t>
      </w:r>
      <w:r>
        <w:rPr>
          <w:spacing w:val="-2"/>
          <w:w w:val="95"/>
        </w:rPr>
        <w:t>(LLMs)</w:t>
      </w:r>
      <w:r>
        <w:rPr>
          <w:spacing w:val="-8"/>
          <w:w w:val="95"/>
        </w:rPr>
        <w:t> </w:t>
      </w:r>
      <w:r>
        <w:rPr>
          <w:spacing w:val="-2"/>
          <w:w w:val="95"/>
        </w:rPr>
        <w:t>while </w:t>
      </w:r>
      <w:r>
        <w:rPr>
          <w:w w:val="95"/>
        </w:rPr>
        <w:t>incorporating data that describes the physical world. </w:t>
      </w:r>
      <w:r>
        <w:rPr/>
        <w:t>Multimodal vision-language-action (VLA) models </w:t>
      </w:r>
      <w:r>
        <w:rPr>
          <w:w w:val="95"/>
        </w:rPr>
        <w:t>integrate</w:t>
      </w:r>
      <w:r>
        <w:rPr>
          <w:spacing w:val="-1"/>
          <w:w w:val="95"/>
        </w:rPr>
        <w:t> </w:t>
      </w:r>
      <w:r>
        <w:rPr>
          <w:w w:val="95"/>
        </w:rPr>
        <w:t>computer</w:t>
      </w:r>
      <w:r>
        <w:rPr>
          <w:spacing w:val="-1"/>
          <w:w w:val="95"/>
        </w:rPr>
        <w:t> </w:t>
      </w:r>
      <w:r>
        <w:rPr>
          <w:w w:val="95"/>
        </w:rPr>
        <w:t>vision,</w:t>
      </w:r>
      <w:r>
        <w:rPr>
          <w:spacing w:val="-1"/>
          <w:w w:val="95"/>
        </w:rPr>
        <w:t> </w:t>
      </w:r>
      <w:r>
        <w:rPr>
          <w:w w:val="95"/>
        </w:rPr>
        <w:t>natural</w:t>
      </w:r>
      <w:r>
        <w:rPr>
          <w:spacing w:val="-1"/>
          <w:w w:val="95"/>
        </w:rPr>
        <w:t> </w:t>
      </w:r>
      <w:r>
        <w:rPr>
          <w:w w:val="95"/>
        </w:rPr>
        <w:t>language</w:t>
      </w:r>
      <w:r>
        <w:rPr>
          <w:spacing w:val="-1"/>
          <w:w w:val="95"/>
        </w:rPr>
        <w:t> </w:t>
      </w:r>
      <w:r>
        <w:rPr>
          <w:w w:val="95"/>
        </w:rPr>
        <w:t>process- </w:t>
      </w:r>
      <w:r>
        <w:rPr/>
        <w:t>ing,</w:t>
      </w:r>
      <w:r>
        <w:rPr>
          <w:spacing w:val="-13"/>
        </w:rPr>
        <w:t> </w:t>
      </w:r>
      <w:r>
        <w:rPr/>
        <w:t>and</w:t>
      </w:r>
      <w:r>
        <w:rPr>
          <w:spacing w:val="-12"/>
        </w:rPr>
        <w:t> </w:t>
      </w:r>
      <w:r>
        <w:rPr/>
        <w:t>motor</w:t>
      </w:r>
      <w:r>
        <w:rPr>
          <w:spacing w:val="-13"/>
        </w:rPr>
        <w:t> </w:t>
      </w:r>
      <w:r>
        <w:rPr/>
        <w:t>control.</w:t>
      </w:r>
      <w:r>
        <w:rPr>
          <w:position w:val="6"/>
          <w:sz w:val="10"/>
        </w:rPr>
        <w:t>2</w:t>
      </w:r>
      <w:r>
        <w:rPr>
          <w:spacing w:val="-7"/>
          <w:position w:val="6"/>
          <w:sz w:val="10"/>
        </w:rPr>
        <w:t> </w:t>
      </w:r>
      <w:r>
        <w:rPr/>
        <w:t>Like</w:t>
      </w:r>
      <w:r>
        <w:rPr>
          <w:spacing w:val="-12"/>
        </w:rPr>
        <w:t> </w:t>
      </w:r>
      <w:r>
        <w:rPr/>
        <w:t>the</w:t>
      </w:r>
      <w:r>
        <w:rPr>
          <w:spacing w:val="-13"/>
        </w:rPr>
        <w:t> </w:t>
      </w:r>
      <w:r>
        <w:rPr/>
        <w:t>human</w:t>
      </w:r>
      <w:r>
        <w:rPr>
          <w:spacing w:val="-12"/>
        </w:rPr>
        <w:t> </w:t>
      </w:r>
      <w:r>
        <w:rPr/>
        <w:t>brain,</w:t>
      </w:r>
      <w:r>
        <w:rPr>
          <w:spacing w:val="-13"/>
        </w:rPr>
        <w:t> </w:t>
      </w:r>
      <w:r>
        <w:rPr/>
        <w:t>VLA </w:t>
      </w:r>
      <w:r>
        <w:rPr>
          <w:w w:val="95"/>
        </w:rPr>
        <w:t>models help robots interpret their surroundings </w:t>
      </w:r>
      <w:r>
        <w:rPr>
          <w:w w:val="95"/>
        </w:rPr>
        <w:t>and </w:t>
      </w:r>
      <w:r>
        <w:rPr>
          <w:spacing w:val="-2"/>
        </w:rPr>
        <w:t>select</w:t>
      </w:r>
      <w:r>
        <w:rPr>
          <w:spacing w:val="-13"/>
        </w:rPr>
        <w:t> </w:t>
      </w:r>
      <w:r>
        <w:rPr>
          <w:spacing w:val="-2"/>
        </w:rPr>
        <w:t>appropriate</w:t>
      </w:r>
      <w:r>
        <w:rPr>
          <w:spacing w:val="-10"/>
        </w:rPr>
        <w:t> </w:t>
      </w:r>
      <w:r>
        <w:rPr>
          <w:spacing w:val="-2"/>
        </w:rPr>
        <w:t>actions</w:t>
      </w:r>
      <w:r>
        <w:rPr>
          <w:spacing w:val="-11"/>
        </w:rPr>
        <w:t> </w:t>
      </w:r>
      <w:r>
        <w:rPr>
          <w:spacing w:val="-2"/>
        </w:rPr>
        <w:t>(figure</w:t>
      </w:r>
      <w:r>
        <w:rPr>
          <w:spacing w:val="-10"/>
        </w:rPr>
        <w:t> </w:t>
      </w:r>
      <w:r>
        <w:rPr>
          <w:spacing w:val="-2"/>
        </w:rPr>
        <w:t>1).</w:t>
      </w:r>
    </w:p>
    <w:p>
      <w:pPr>
        <w:pStyle w:val="BodyText"/>
        <w:spacing w:line="266" w:lineRule="auto" w:before="162"/>
        <w:ind w:left="197" w:right="1076"/>
        <w:jc w:val="both"/>
      </w:pPr>
      <w:r>
        <w:rPr/>
        <w:br w:type="column"/>
      </w:r>
      <w:r>
        <w:rPr>
          <w:rFonts w:ascii="Cambria" w:hAnsi="Cambria"/>
          <w:b/>
          <w:w w:val="95"/>
        </w:rPr>
        <w:t>Onboard</w:t>
      </w:r>
      <w:r>
        <w:rPr>
          <w:rFonts w:ascii="Cambria" w:hAnsi="Cambria"/>
          <w:b/>
          <w:w w:val="95"/>
        </w:rPr>
        <w:t> computing</w:t>
      </w:r>
      <w:r>
        <w:rPr>
          <w:rFonts w:ascii="Cambria" w:hAnsi="Cambria"/>
          <w:b/>
          <w:w w:val="95"/>
        </w:rPr>
        <w:t> and</w:t>
      </w:r>
      <w:r>
        <w:rPr>
          <w:rFonts w:ascii="Cambria" w:hAnsi="Cambria"/>
          <w:b/>
          <w:w w:val="95"/>
        </w:rPr>
        <w:t> processing.</w:t>
      </w:r>
      <w:r>
        <w:rPr>
          <w:rFonts w:ascii="Cambria" w:hAnsi="Cambria"/>
          <w:b/>
          <w:w w:val="95"/>
        </w:rPr>
        <w:t> </w:t>
      </w:r>
      <w:r>
        <w:rPr>
          <w:w w:val="95"/>
        </w:rPr>
        <w:t>Neural process- ing units—specialized processors optimized for edge </w:t>
      </w:r>
      <w:r>
        <w:rPr/>
        <w:t>computing—enable low-latency, energy-efficient, real-time</w:t>
      </w:r>
      <w:r>
        <w:rPr>
          <w:spacing w:val="-13"/>
        </w:rPr>
        <w:t> </w:t>
      </w:r>
      <w:r>
        <w:rPr/>
        <w:t>AI</w:t>
      </w:r>
      <w:r>
        <w:rPr>
          <w:spacing w:val="-12"/>
        </w:rPr>
        <w:t> </w:t>
      </w:r>
      <w:r>
        <w:rPr/>
        <w:t>processing</w:t>
      </w:r>
      <w:r>
        <w:rPr>
          <w:spacing w:val="-13"/>
        </w:rPr>
        <w:t> </w:t>
      </w:r>
      <w:r>
        <w:rPr/>
        <w:t>directly</w:t>
      </w:r>
      <w:r>
        <w:rPr>
          <w:spacing w:val="-12"/>
        </w:rPr>
        <w:t> </w:t>
      </w:r>
      <w:r>
        <w:rPr/>
        <w:t>on</w:t>
      </w:r>
      <w:r>
        <w:rPr>
          <w:spacing w:val="-13"/>
        </w:rPr>
        <w:t> </w:t>
      </w:r>
      <w:r>
        <w:rPr/>
        <w:t>robots.</w:t>
      </w:r>
      <w:r>
        <w:rPr>
          <w:spacing w:val="-13"/>
        </w:rPr>
        <w:t> </w:t>
      </w:r>
      <w:r>
        <w:rPr/>
        <w:t>Onboard capability</w:t>
      </w:r>
      <w:r>
        <w:rPr>
          <w:spacing w:val="-5"/>
        </w:rPr>
        <w:t> </w:t>
      </w:r>
      <w:r>
        <w:rPr/>
        <w:t>allows</w:t>
      </w:r>
      <w:r>
        <w:rPr>
          <w:spacing w:val="-5"/>
        </w:rPr>
        <w:t> </w:t>
      </w:r>
      <w:r>
        <w:rPr/>
        <w:t>physical</w:t>
      </w:r>
      <w:r>
        <w:rPr>
          <w:spacing w:val="-5"/>
        </w:rPr>
        <w:t> </w:t>
      </w:r>
      <w:r>
        <w:rPr/>
        <w:t>AI</w:t>
      </w:r>
      <w:r>
        <w:rPr>
          <w:spacing w:val="-5"/>
        </w:rPr>
        <w:t> </w:t>
      </w:r>
      <w:r>
        <w:rPr/>
        <w:t>systems</w:t>
      </w:r>
      <w:r>
        <w:rPr>
          <w:spacing w:val="-5"/>
        </w:rPr>
        <w:t> </w:t>
      </w:r>
      <w:r>
        <w:rPr/>
        <w:t>to</w:t>
      </w:r>
      <w:r>
        <w:rPr>
          <w:spacing w:val="-5"/>
        </w:rPr>
        <w:t> </w:t>
      </w:r>
      <w:r>
        <w:rPr/>
        <w:t>run</w:t>
      </w:r>
      <w:r>
        <w:rPr>
          <w:spacing w:val="-5"/>
        </w:rPr>
        <w:t> </w:t>
      </w:r>
      <w:r>
        <w:rPr/>
        <w:t>LLMs </w:t>
      </w:r>
      <w:r>
        <w:rPr>
          <w:w w:val="95"/>
        </w:rPr>
        <w:t>and</w:t>
      </w:r>
      <w:r>
        <w:rPr>
          <w:spacing w:val="-10"/>
          <w:w w:val="95"/>
        </w:rPr>
        <w:t> </w:t>
      </w:r>
      <w:r>
        <w:rPr>
          <w:w w:val="95"/>
        </w:rPr>
        <w:t>VLA</w:t>
      </w:r>
      <w:r>
        <w:rPr>
          <w:spacing w:val="-10"/>
          <w:w w:val="95"/>
        </w:rPr>
        <w:t> </w:t>
      </w:r>
      <w:r>
        <w:rPr>
          <w:w w:val="95"/>
        </w:rPr>
        <w:t>models,</w:t>
      </w:r>
      <w:r>
        <w:rPr>
          <w:spacing w:val="-10"/>
          <w:w w:val="95"/>
        </w:rPr>
        <w:t> </w:t>
      </w:r>
      <w:r>
        <w:rPr>
          <w:w w:val="95"/>
        </w:rPr>
        <w:t>process</w:t>
      </w:r>
      <w:r>
        <w:rPr>
          <w:spacing w:val="-10"/>
          <w:w w:val="95"/>
        </w:rPr>
        <w:t> </w:t>
      </w:r>
      <w:r>
        <w:rPr>
          <w:w w:val="95"/>
        </w:rPr>
        <w:t>high-speed</w:t>
      </w:r>
      <w:r>
        <w:rPr>
          <w:spacing w:val="-10"/>
          <w:w w:val="95"/>
        </w:rPr>
        <w:t> </w:t>
      </w:r>
      <w:r>
        <w:rPr>
          <w:w w:val="95"/>
        </w:rPr>
        <w:t>sensor</w:t>
      </w:r>
      <w:r>
        <w:rPr>
          <w:spacing w:val="-10"/>
          <w:w w:val="95"/>
        </w:rPr>
        <w:t> </w:t>
      </w:r>
      <w:r>
        <w:rPr>
          <w:w w:val="95"/>
        </w:rPr>
        <w:t>data,</w:t>
      </w:r>
      <w:r>
        <w:rPr>
          <w:spacing w:val="-10"/>
          <w:w w:val="95"/>
        </w:rPr>
        <w:t> </w:t>
      </w:r>
      <w:r>
        <w:rPr>
          <w:w w:val="95"/>
        </w:rPr>
        <w:t>and </w:t>
      </w:r>
      <w:r>
        <w:rPr>
          <w:spacing w:val="-2"/>
          <w:w w:val="90"/>
        </w:rPr>
        <w:t>make split-second, safety-critical decisions without cloud </w:t>
      </w:r>
      <w:r>
        <w:rPr>
          <w:w w:val="90"/>
        </w:rPr>
        <w:t>dependency—essential for autonomous vehicles, indus- trial</w:t>
      </w:r>
      <w:r>
        <w:rPr>
          <w:spacing w:val="-7"/>
          <w:w w:val="90"/>
        </w:rPr>
        <w:t> </w:t>
      </w:r>
      <w:r>
        <w:rPr>
          <w:w w:val="90"/>
        </w:rPr>
        <w:t>robotics,</w:t>
      </w:r>
      <w:r>
        <w:rPr>
          <w:spacing w:val="-7"/>
          <w:w w:val="90"/>
        </w:rPr>
        <w:t> </w:t>
      </w:r>
      <w:r>
        <w:rPr>
          <w:w w:val="90"/>
        </w:rPr>
        <w:t>and</w:t>
      </w:r>
      <w:r>
        <w:rPr>
          <w:spacing w:val="-7"/>
          <w:w w:val="90"/>
        </w:rPr>
        <w:t> </w:t>
      </w:r>
      <w:r>
        <w:rPr>
          <w:w w:val="90"/>
        </w:rPr>
        <w:t>remote</w:t>
      </w:r>
      <w:r>
        <w:rPr>
          <w:spacing w:val="-7"/>
          <w:w w:val="90"/>
        </w:rPr>
        <w:t> </w:t>
      </w:r>
      <w:r>
        <w:rPr>
          <w:w w:val="90"/>
        </w:rPr>
        <w:t>surgery.</w:t>
      </w:r>
      <w:r>
        <w:rPr>
          <w:w w:val="90"/>
          <w:position w:val="6"/>
          <w:sz w:val="10"/>
        </w:rPr>
        <w:t>3</w:t>
      </w:r>
      <w:r>
        <w:rPr>
          <w:spacing w:val="11"/>
          <w:position w:val="6"/>
          <w:sz w:val="10"/>
        </w:rPr>
        <w:t> </w:t>
      </w:r>
      <w:r>
        <w:rPr>
          <w:w w:val="90"/>
        </w:rPr>
        <w:t>It</w:t>
      </w:r>
      <w:r>
        <w:rPr>
          <w:spacing w:val="-7"/>
          <w:w w:val="90"/>
        </w:rPr>
        <w:t> </w:t>
      </w:r>
      <w:r>
        <w:rPr>
          <w:w w:val="90"/>
        </w:rPr>
        <w:t>can</w:t>
      </w:r>
      <w:r>
        <w:rPr>
          <w:spacing w:val="-7"/>
          <w:w w:val="90"/>
        </w:rPr>
        <w:t> </w:t>
      </w:r>
      <w:r>
        <w:rPr>
          <w:w w:val="90"/>
        </w:rPr>
        <w:t>also</w:t>
      </w:r>
      <w:r>
        <w:rPr>
          <w:spacing w:val="-7"/>
          <w:w w:val="90"/>
        </w:rPr>
        <w:t> </w:t>
      </w:r>
      <w:r>
        <w:rPr>
          <w:w w:val="90"/>
        </w:rPr>
        <w:t>transform robots</w:t>
      </w:r>
      <w:r>
        <w:rPr>
          <w:spacing w:val="-2"/>
          <w:w w:val="90"/>
        </w:rPr>
        <w:t> </w:t>
      </w:r>
      <w:r>
        <w:rPr>
          <w:w w:val="90"/>
        </w:rPr>
        <w:t>from</w:t>
      </w:r>
      <w:r>
        <w:rPr>
          <w:spacing w:val="-2"/>
          <w:w w:val="90"/>
        </w:rPr>
        <w:t> </w:t>
      </w:r>
      <w:r>
        <w:rPr>
          <w:w w:val="90"/>
        </w:rPr>
        <w:t>isolated</w:t>
      </w:r>
      <w:r>
        <w:rPr>
          <w:spacing w:val="-2"/>
          <w:w w:val="90"/>
        </w:rPr>
        <w:t> </w:t>
      </w:r>
      <w:r>
        <w:rPr>
          <w:w w:val="90"/>
        </w:rPr>
        <w:t>machines</w:t>
      </w:r>
      <w:r>
        <w:rPr>
          <w:spacing w:val="-2"/>
          <w:w w:val="90"/>
        </w:rPr>
        <w:t> </w:t>
      </w:r>
      <w:r>
        <w:rPr>
          <w:w w:val="90"/>
        </w:rPr>
        <w:t>into</w:t>
      </w:r>
      <w:r>
        <w:rPr>
          <w:spacing w:val="-2"/>
          <w:w w:val="90"/>
        </w:rPr>
        <w:t> </w:t>
      </w:r>
      <w:r>
        <w:rPr>
          <w:w w:val="90"/>
        </w:rPr>
        <w:t>autonomous</w:t>
      </w:r>
      <w:r>
        <w:rPr>
          <w:spacing w:val="-2"/>
          <w:w w:val="90"/>
        </w:rPr>
        <w:t> </w:t>
      </w:r>
      <w:r>
        <w:rPr>
          <w:w w:val="90"/>
        </w:rPr>
        <w:t>systems that can share knowledge and coordinate actions across </w:t>
      </w:r>
      <w:r>
        <w:rPr/>
        <w:t>intelligent</w:t>
      </w:r>
      <w:r>
        <w:rPr>
          <w:spacing w:val="-5"/>
        </w:rPr>
        <w:t> </w:t>
      </w:r>
      <w:r>
        <w:rPr/>
        <w:t>networks.</w:t>
      </w:r>
    </w:p>
    <w:p>
      <w:pPr>
        <w:pStyle w:val="BodyText"/>
        <w:spacing w:before="8"/>
        <w:rPr>
          <w:sz w:val="19"/>
        </w:rPr>
      </w:pPr>
    </w:p>
    <w:p>
      <w:pPr>
        <w:spacing w:line="264" w:lineRule="auto" w:before="0"/>
        <w:ind w:left="197" w:right="1077" w:firstLine="0"/>
        <w:jc w:val="both"/>
        <w:rPr>
          <w:sz w:val="10"/>
        </w:rPr>
      </w:pPr>
      <w:r>
        <w:rPr>
          <w:rFonts w:ascii="Cambria"/>
          <w:b/>
          <w:w w:val="95"/>
          <w:sz w:val="18"/>
        </w:rPr>
        <w:t>Robotics</w:t>
      </w:r>
      <w:r>
        <w:rPr>
          <w:rFonts w:ascii="Cambria"/>
          <w:b/>
          <w:spacing w:val="-8"/>
          <w:w w:val="95"/>
          <w:sz w:val="18"/>
        </w:rPr>
        <w:t> </w:t>
      </w:r>
      <w:r>
        <w:rPr>
          <w:rFonts w:ascii="Cambria"/>
          <w:b/>
          <w:w w:val="95"/>
          <w:sz w:val="18"/>
        </w:rPr>
        <w:t>advancements</w:t>
      </w:r>
      <w:r>
        <w:rPr>
          <w:rFonts w:ascii="Cambria"/>
          <w:b/>
          <w:spacing w:val="-8"/>
          <w:w w:val="95"/>
          <w:sz w:val="18"/>
        </w:rPr>
        <w:t> </w:t>
      </w:r>
      <w:r>
        <w:rPr>
          <w:w w:val="95"/>
          <w:sz w:val="18"/>
        </w:rPr>
        <w:t>have</w:t>
      </w:r>
      <w:r>
        <w:rPr>
          <w:spacing w:val="-10"/>
          <w:w w:val="95"/>
          <w:sz w:val="18"/>
        </w:rPr>
        <w:t> </w:t>
      </w:r>
      <w:r>
        <w:rPr>
          <w:w w:val="95"/>
          <w:sz w:val="18"/>
        </w:rPr>
        <w:t>made</w:t>
      </w:r>
      <w:r>
        <w:rPr>
          <w:spacing w:val="-10"/>
          <w:w w:val="95"/>
          <w:sz w:val="18"/>
        </w:rPr>
        <w:t> </w:t>
      </w:r>
      <w:r>
        <w:rPr>
          <w:w w:val="95"/>
          <w:sz w:val="18"/>
        </w:rPr>
        <w:t>robots</w:t>
      </w:r>
      <w:r>
        <w:rPr>
          <w:spacing w:val="-10"/>
          <w:w w:val="95"/>
          <w:sz w:val="18"/>
        </w:rPr>
        <w:t> </w:t>
      </w:r>
      <w:r>
        <w:rPr>
          <w:w w:val="95"/>
          <w:sz w:val="18"/>
        </w:rPr>
        <w:t>more</w:t>
      </w:r>
      <w:r>
        <w:rPr>
          <w:spacing w:val="-10"/>
          <w:w w:val="95"/>
          <w:sz w:val="18"/>
        </w:rPr>
        <w:t> </w:t>
      </w:r>
      <w:r>
        <w:rPr>
          <w:w w:val="95"/>
          <w:sz w:val="18"/>
        </w:rPr>
        <w:t>acces- </w:t>
      </w:r>
      <w:r>
        <w:rPr>
          <w:sz w:val="18"/>
        </w:rPr>
        <w:t>sible and capable:</w:t>
      </w:r>
      <w:r>
        <w:rPr>
          <w:position w:val="6"/>
          <w:sz w:val="10"/>
        </w:rPr>
        <w:t>4</w:t>
      </w:r>
    </w:p>
    <w:p>
      <w:pPr>
        <w:pStyle w:val="BodyText"/>
        <w:spacing w:before="1"/>
      </w:pPr>
    </w:p>
    <w:p>
      <w:pPr>
        <w:pStyle w:val="ListParagraph"/>
        <w:numPr>
          <w:ilvl w:val="0"/>
          <w:numId w:val="3"/>
        </w:numPr>
        <w:tabs>
          <w:tab w:pos="557" w:val="left" w:leader="none"/>
          <w:tab w:pos="558" w:val="left" w:leader="none"/>
        </w:tabs>
        <w:spacing w:line="206" w:lineRule="auto" w:before="0" w:after="0"/>
        <w:ind w:left="557" w:right="1079" w:hanging="360"/>
        <w:jc w:val="left"/>
        <w:rPr>
          <w:sz w:val="18"/>
        </w:rPr>
      </w:pPr>
      <w:r>
        <w:rPr>
          <w:rFonts w:ascii="Cambria" w:hAnsi="Cambria"/>
          <w:b/>
          <w:w w:val="95"/>
          <w:sz w:val="18"/>
        </w:rPr>
        <w:t>Computer</w:t>
      </w:r>
      <w:r>
        <w:rPr>
          <w:rFonts w:ascii="Cambria" w:hAnsi="Cambria"/>
          <w:b/>
          <w:spacing w:val="7"/>
          <w:sz w:val="18"/>
        </w:rPr>
        <w:t> </w:t>
      </w:r>
      <w:r>
        <w:rPr>
          <w:rFonts w:ascii="Cambria" w:hAnsi="Cambria"/>
          <w:b/>
          <w:w w:val="95"/>
          <w:sz w:val="18"/>
        </w:rPr>
        <w:t>vision</w:t>
      </w:r>
      <w:r>
        <w:rPr>
          <w:rFonts w:ascii="Cambria" w:hAnsi="Cambria"/>
          <w:b/>
          <w:spacing w:val="7"/>
          <w:sz w:val="18"/>
        </w:rPr>
        <w:t> </w:t>
      </w:r>
      <w:r>
        <w:rPr>
          <w:w w:val="95"/>
          <w:sz w:val="18"/>
        </w:rPr>
        <w:t>for “seeing” and understanding </w:t>
      </w:r>
      <w:r>
        <w:rPr>
          <w:spacing w:val="-2"/>
          <w:sz w:val="18"/>
        </w:rPr>
        <w:t>surroundings</w:t>
      </w:r>
    </w:p>
    <w:p>
      <w:pPr>
        <w:pStyle w:val="BodyText"/>
        <w:spacing w:before="4"/>
        <w:rPr>
          <w:sz w:val="20"/>
        </w:rPr>
      </w:pPr>
    </w:p>
    <w:p>
      <w:pPr>
        <w:pStyle w:val="ListParagraph"/>
        <w:numPr>
          <w:ilvl w:val="0"/>
          <w:numId w:val="3"/>
        </w:numPr>
        <w:tabs>
          <w:tab w:pos="557" w:val="left" w:leader="none"/>
          <w:tab w:pos="558" w:val="left" w:leader="none"/>
        </w:tabs>
        <w:spacing w:line="206" w:lineRule="auto" w:before="0" w:after="0"/>
        <w:ind w:left="557" w:right="1079" w:hanging="360"/>
        <w:jc w:val="left"/>
        <w:rPr>
          <w:sz w:val="18"/>
        </w:rPr>
      </w:pPr>
      <w:r>
        <w:rPr>
          <w:rFonts w:ascii="Cambria" w:hAnsi="Cambria"/>
          <w:b/>
          <w:w w:val="95"/>
          <w:sz w:val="18"/>
        </w:rPr>
        <w:t>Sensors</w:t>
      </w:r>
      <w:r>
        <w:rPr>
          <w:rFonts w:ascii="Cambria" w:hAnsi="Cambria"/>
          <w:b/>
          <w:spacing w:val="1"/>
          <w:sz w:val="18"/>
        </w:rPr>
        <w:t> </w:t>
      </w:r>
      <w:r>
        <w:rPr>
          <w:w w:val="95"/>
          <w:sz w:val="18"/>
        </w:rPr>
        <w:t>for</w:t>
      </w:r>
      <w:r>
        <w:rPr>
          <w:spacing w:val="-7"/>
          <w:w w:val="95"/>
          <w:sz w:val="18"/>
        </w:rPr>
        <w:t> </w:t>
      </w:r>
      <w:r>
        <w:rPr>
          <w:w w:val="95"/>
          <w:sz w:val="18"/>
        </w:rPr>
        <w:t>capturing</w:t>
      </w:r>
      <w:r>
        <w:rPr>
          <w:spacing w:val="-7"/>
          <w:w w:val="95"/>
          <w:sz w:val="18"/>
        </w:rPr>
        <w:t> </w:t>
      </w:r>
      <w:r>
        <w:rPr>
          <w:w w:val="95"/>
          <w:sz w:val="18"/>
        </w:rPr>
        <w:t>information</w:t>
      </w:r>
      <w:r>
        <w:rPr>
          <w:spacing w:val="-6"/>
          <w:w w:val="95"/>
          <w:sz w:val="18"/>
        </w:rPr>
        <w:t> </w:t>
      </w:r>
      <w:r>
        <w:rPr>
          <w:w w:val="95"/>
          <w:sz w:val="18"/>
        </w:rPr>
        <w:t>such</w:t>
      </w:r>
      <w:r>
        <w:rPr>
          <w:spacing w:val="-7"/>
          <w:w w:val="95"/>
          <w:sz w:val="18"/>
        </w:rPr>
        <w:t> </w:t>
      </w:r>
      <w:r>
        <w:rPr>
          <w:w w:val="95"/>
          <w:sz w:val="18"/>
        </w:rPr>
        <w:t>as</w:t>
      </w:r>
      <w:r>
        <w:rPr>
          <w:spacing w:val="-6"/>
          <w:w w:val="95"/>
          <w:sz w:val="18"/>
        </w:rPr>
        <w:t> </w:t>
      </w:r>
      <w:r>
        <w:rPr>
          <w:w w:val="95"/>
          <w:sz w:val="18"/>
        </w:rPr>
        <w:t>sound, </w:t>
      </w:r>
      <w:r>
        <w:rPr>
          <w:spacing w:val="-2"/>
          <w:sz w:val="18"/>
        </w:rPr>
        <w:t>light,</w:t>
      </w:r>
      <w:r>
        <w:rPr>
          <w:spacing w:val="-10"/>
          <w:sz w:val="18"/>
        </w:rPr>
        <w:t> </w:t>
      </w:r>
      <w:r>
        <w:rPr>
          <w:spacing w:val="-2"/>
          <w:sz w:val="18"/>
        </w:rPr>
        <w:t>temperature,</w:t>
      </w:r>
      <w:r>
        <w:rPr>
          <w:spacing w:val="-10"/>
          <w:sz w:val="18"/>
        </w:rPr>
        <w:t> </w:t>
      </w:r>
      <w:r>
        <w:rPr>
          <w:spacing w:val="-2"/>
          <w:sz w:val="18"/>
        </w:rPr>
        <w:t>and</w:t>
      </w:r>
      <w:r>
        <w:rPr>
          <w:spacing w:val="-10"/>
          <w:sz w:val="18"/>
        </w:rPr>
        <w:t> </w:t>
      </w:r>
      <w:r>
        <w:rPr>
          <w:spacing w:val="-2"/>
          <w:sz w:val="18"/>
        </w:rPr>
        <w:t>touch</w:t>
      </w:r>
    </w:p>
    <w:p>
      <w:pPr>
        <w:pStyle w:val="BodyText"/>
        <w:spacing w:before="7"/>
        <w:rPr>
          <w:sz w:val="17"/>
        </w:rPr>
      </w:pPr>
    </w:p>
    <w:p>
      <w:pPr>
        <w:pStyle w:val="ListParagraph"/>
        <w:numPr>
          <w:ilvl w:val="0"/>
          <w:numId w:val="3"/>
        </w:numPr>
        <w:tabs>
          <w:tab w:pos="557" w:val="left" w:leader="none"/>
          <w:tab w:pos="558" w:val="left" w:leader="none"/>
        </w:tabs>
        <w:spacing w:line="240" w:lineRule="auto" w:before="0" w:after="0"/>
        <w:ind w:left="557" w:right="0" w:hanging="361"/>
        <w:jc w:val="left"/>
        <w:rPr>
          <w:sz w:val="18"/>
        </w:rPr>
      </w:pPr>
      <w:r>
        <w:rPr>
          <w:rFonts w:ascii="Cambria" w:hAnsi="Cambria"/>
          <w:b/>
          <w:spacing w:val="-2"/>
          <w:w w:val="90"/>
          <w:sz w:val="18"/>
        </w:rPr>
        <w:t>Actuators</w:t>
      </w:r>
      <w:r>
        <w:rPr>
          <w:rFonts w:ascii="Cambria" w:hAnsi="Cambria"/>
          <w:b/>
          <w:spacing w:val="-2"/>
          <w:sz w:val="18"/>
        </w:rPr>
        <w:t> </w:t>
      </w:r>
      <w:r>
        <w:rPr>
          <w:spacing w:val="-2"/>
          <w:w w:val="90"/>
          <w:sz w:val="18"/>
        </w:rPr>
        <w:t>for</w:t>
      </w:r>
      <w:r>
        <w:rPr>
          <w:spacing w:val="-8"/>
          <w:w w:val="90"/>
          <w:sz w:val="18"/>
        </w:rPr>
        <w:t> </w:t>
      </w:r>
      <w:r>
        <w:rPr>
          <w:spacing w:val="-2"/>
          <w:w w:val="90"/>
          <w:sz w:val="18"/>
        </w:rPr>
        <w:t>movement,</w:t>
      </w:r>
      <w:r>
        <w:rPr>
          <w:spacing w:val="-7"/>
          <w:w w:val="90"/>
          <w:sz w:val="18"/>
        </w:rPr>
        <w:t> </w:t>
      </w:r>
      <w:r>
        <w:rPr>
          <w:spacing w:val="-2"/>
          <w:w w:val="90"/>
          <w:sz w:val="18"/>
        </w:rPr>
        <w:t>inspired</w:t>
      </w:r>
      <w:r>
        <w:rPr>
          <w:spacing w:val="-8"/>
          <w:w w:val="90"/>
          <w:sz w:val="18"/>
        </w:rPr>
        <w:t> </w:t>
      </w:r>
      <w:r>
        <w:rPr>
          <w:spacing w:val="-2"/>
          <w:w w:val="90"/>
          <w:sz w:val="18"/>
        </w:rPr>
        <w:t>by</w:t>
      </w:r>
      <w:r>
        <w:rPr>
          <w:spacing w:val="-8"/>
          <w:w w:val="90"/>
          <w:sz w:val="18"/>
        </w:rPr>
        <w:t> </w:t>
      </w:r>
      <w:r>
        <w:rPr>
          <w:spacing w:val="-2"/>
          <w:w w:val="90"/>
          <w:sz w:val="18"/>
        </w:rPr>
        <w:t>human</w:t>
      </w:r>
      <w:r>
        <w:rPr>
          <w:spacing w:val="-8"/>
          <w:w w:val="90"/>
          <w:sz w:val="18"/>
        </w:rPr>
        <w:t> </w:t>
      </w:r>
      <w:r>
        <w:rPr>
          <w:spacing w:val="-2"/>
          <w:w w:val="90"/>
          <w:sz w:val="18"/>
        </w:rPr>
        <w:t>muscles</w:t>
      </w:r>
    </w:p>
    <w:p>
      <w:pPr>
        <w:pStyle w:val="ListParagraph"/>
        <w:numPr>
          <w:ilvl w:val="0"/>
          <w:numId w:val="3"/>
        </w:numPr>
        <w:tabs>
          <w:tab w:pos="557" w:val="left" w:leader="none"/>
          <w:tab w:pos="558" w:val="left" w:leader="none"/>
        </w:tabs>
        <w:spacing w:line="240" w:lineRule="auto" w:before="144" w:after="0"/>
        <w:ind w:left="557" w:right="0" w:hanging="361"/>
        <w:jc w:val="left"/>
        <w:rPr>
          <w:sz w:val="18"/>
        </w:rPr>
      </w:pPr>
      <w:r>
        <w:rPr>
          <w:rFonts w:ascii="Cambria" w:hAnsi="Cambria"/>
          <w:b/>
          <w:w w:val="90"/>
          <w:sz w:val="18"/>
        </w:rPr>
        <w:t>Spatial</w:t>
      </w:r>
      <w:r>
        <w:rPr>
          <w:rFonts w:ascii="Cambria" w:hAnsi="Cambria"/>
          <w:b/>
          <w:spacing w:val="7"/>
          <w:sz w:val="18"/>
        </w:rPr>
        <w:t> </w:t>
      </w:r>
      <w:r>
        <w:rPr>
          <w:rFonts w:ascii="Cambria" w:hAnsi="Cambria"/>
          <w:b/>
          <w:w w:val="90"/>
          <w:sz w:val="18"/>
        </w:rPr>
        <w:t>computing</w:t>
      </w:r>
      <w:r>
        <w:rPr>
          <w:rFonts w:ascii="Cambria" w:hAnsi="Cambria"/>
          <w:b/>
          <w:spacing w:val="8"/>
          <w:sz w:val="18"/>
        </w:rPr>
        <w:t> </w:t>
      </w:r>
      <w:r>
        <w:rPr>
          <w:w w:val="90"/>
          <w:sz w:val="18"/>
        </w:rPr>
        <w:t>for</w:t>
      </w:r>
      <w:r>
        <w:rPr>
          <w:spacing w:val="-3"/>
          <w:sz w:val="18"/>
        </w:rPr>
        <w:t> </w:t>
      </w:r>
      <w:r>
        <w:rPr>
          <w:w w:val="90"/>
          <w:sz w:val="18"/>
        </w:rPr>
        <w:t>navigating</w:t>
      </w:r>
      <w:r>
        <w:rPr>
          <w:spacing w:val="-2"/>
          <w:sz w:val="18"/>
        </w:rPr>
        <w:t> </w:t>
      </w:r>
      <w:r>
        <w:rPr>
          <w:w w:val="90"/>
          <w:sz w:val="18"/>
        </w:rPr>
        <w:t>3D</w:t>
      </w:r>
      <w:r>
        <w:rPr>
          <w:spacing w:val="-2"/>
          <w:sz w:val="18"/>
        </w:rPr>
        <w:t> </w:t>
      </w:r>
      <w:r>
        <w:rPr>
          <w:spacing w:val="-2"/>
          <w:w w:val="90"/>
          <w:sz w:val="18"/>
        </w:rPr>
        <w:t>environments</w:t>
      </w:r>
    </w:p>
    <w:p>
      <w:pPr>
        <w:pStyle w:val="ListParagraph"/>
        <w:numPr>
          <w:ilvl w:val="0"/>
          <w:numId w:val="3"/>
        </w:numPr>
        <w:tabs>
          <w:tab w:pos="557" w:val="left" w:leader="none"/>
          <w:tab w:pos="558" w:val="left" w:leader="none"/>
        </w:tabs>
        <w:spacing w:line="206" w:lineRule="auto" w:before="176" w:after="0"/>
        <w:ind w:left="557" w:right="1079" w:hanging="360"/>
        <w:jc w:val="left"/>
        <w:rPr>
          <w:sz w:val="18"/>
        </w:rPr>
      </w:pPr>
      <w:r>
        <w:rPr>
          <w:rFonts w:ascii="Cambria" w:hAnsi="Cambria"/>
          <w:b/>
          <w:w w:val="95"/>
          <w:sz w:val="18"/>
        </w:rPr>
        <w:t>Improved</w:t>
      </w:r>
      <w:r>
        <w:rPr>
          <w:rFonts w:ascii="Cambria" w:hAnsi="Cambria"/>
          <w:b/>
          <w:spacing w:val="5"/>
          <w:sz w:val="18"/>
        </w:rPr>
        <w:t> </w:t>
      </w:r>
      <w:r>
        <w:rPr>
          <w:rFonts w:ascii="Cambria" w:hAnsi="Cambria"/>
          <w:b/>
          <w:w w:val="95"/>
          <w:sz w:val="18"/>
        </w:rPr>
        <w:t>batteries</w:t>
      </w:r>
      <w:r>
        <w:rPr>
          <w:rFonts w:ascii="Cambria" w:hAnsi="Cambria"/>
          <w:b/>
          <w:spacing w:val="6"/>
          <w:sz w:val="18"/>
        </w:rPr>
        <w:t> </w:t>
      </w:r>
      <w:r>
        <w:rPr>
          <w:w w:val="95"/>
          <w:sz w:val="18"/>
        </w:rPr>
        <w:t>that</w:t>
      </w:r>
      <w:r>
        <w:rPr>
          <w:spacing w:val="-3"/>
          <w:w w:val="95"/>
          <w:sz w:val="18"/>
        </w:rPr>
        <w:t> </w:t>
      </w:r>
      <w:r>
        <w:rPr>
          <w:w w:val="95"/>
          <w:sz w:val="18"/>
        </w:rPr>
        <w:t>enable</w:t>
      </w:r>
      <w:r>
        <w:rPr>
          <w:spacing w:val="-3"/>
          <w:w w:val="95"/>
          <w:sz w:val="18"/>
        </w:rPr>
        <w:t> </w:t>
      </w:r>
      <w:r>
        <w:rPr>
          <w:w w:val="95"/>
          <w:sz w:val="18"/>
        </w:rPr>
        <w:t>longer</w:t>
      </w:r>
      <w:r>
        <w:rPr>
          <w:spacing w:val="-3"/>
          <w:w w:val="95"/>
          <w:sz w:val="18"/>
        </w:rPr>
        <w:t> </w:t>
      </w:r>
      <w:r>
        <w:rPr>
          <w:w w:val="95"/>
          <w:sz w:val="18"/>
        </w:rPr>
        <w:t>operation </w:t>
      </w:r>
      <w:r>
        <w:rPr>
          <w:spacing w:val="-2"/>
          <w:sz w:val="18"/>
        </w:rPr>
        <w:t>without</w:t>
      </w:r>
      <w:r>
        <w:rPr>
          <w:spacing w:val="-10"/>
          <w:sz w:val="18"/>
        </w:rPr>
        <w:t> </w:t>
      </w:r>
      <w:r>
        <w:rPr>
          <w:spacing w:val="-2"/>
          <w:sz w:val="18"/>
        </w:rPr>
        <w:t>frequent</w:t>
      </w:r>
      <w:r>
        <w:rPr>
          <w:spacing w:val="-10"/>
          <w:sz w:val="18"/>
        </w:rPr>
        <w:t> </w:t>
      </w:r>
      <w:r>
        <w:rPr>
          <w:spacing w:val="-2"/>
          <w:sz w:val="18"/>
        </w:rPr>
        <w:t>recharging</w:t>
      </w:r>
    </w:p>
    <w:p>
      <w:pPr>
        <w:pStyle w:val="BodyText"/>
        <w:spacing w:before="5"/>
        <w:rPr>
          <w:sz w:val="22"/>
        </w:rPr>
      </w:pPr>
    </w:p>
    <w:p>
      <w:pPr>
        <w:spacing w:line="264" w:lineRule="auto" w:before="1"/>
        <w:ind w:left="197" w:right="1079" w:firstLine="0"/>
        <w:jc w:val="both"/>
        <w:rPr>
          <w:sz w:val="18"/>
        </w:rPr>
      </w:pPr>
      <w:r>
        <w:rPr>
          <w:rFonts w:ascii="Cambria"/>
          <w:b/>
          <w:w w:val="90"/>
          <w:sz w:val="18"/>
        </w:rPr>
        <w:t>Training and learning. </w:t>
      </w:r>
      <w:r>
        <w:rPr>
          <w:w w:val="90"/>
          <w:sz w:val="18"/>
        </w:rPr>
        <w:t>In</w:t>
      </w:r>
      <w:r>
        <w:rPr>
          <w:spacing w:val="-8"/>
          <w:w w:val="90"/>
          <w:sz w:val="18"/>
        </w:rPr>
        <w:t> </w:t>
      </w:r>
      <w:r>
        <w:rPr>
          <w:w w:val="90"/>
          <w:sz w:val="18"/>
        </w:rPr>
        <w:t>reinforcement</w:t>
      </w:r>
      <w:r>
        <w:rPr>
          <w:spacing w:val="-7"/>
          <w:w w:val="90"/>
          <w:sz w:val="18"/>
        </w:rPr>
        <w:t> </w:t>
      </w:r>
      <w:r>
        <w:rPr>
          <w:w w:val="90"/>
          <w:sz w:val="18"/>
        </w:rPr>
        <w:t>learning,</w:t>
      </w:r>
      <w:r>
        <w:rPr>
          <w:spacing w:val="-8"/>
          <w:w w:val="90"/>
          <w:sz w:val="18"/>
        </w:rPr>
        <w:t> </w:t>
      </w:r>
      <w:r>
        <w:rPr>
          <w:w w:val="90"/>
          <w:sz w:val="18"/>
        </w:rPr>
        <w:t>robots develop</w:t>
      </w:r>
      <w:r>
        <w:rPr>
          <w:spacing w:val="1"/>
          <w:sz w:val="18"/>
        </w:rPr>
        <w:t> </w:t>
      </w:r>
      <w:r>
        <w:rPr>
          <w:w w:val="90"/>
          <w:sz w:val="18"/>
        </w:rPr>
        <w:t>sophisticated</w:t>
      </w:r>
      <w:r>
        <w:rPr>
          <w:spacing w:val="2"/>
          <w:sz w:val="18"/>
        </w:rPr>
        <w:t> </w:t>
      </w:r>
      <w:r>
        <w:rPr>
          <w:w w:val="90"/>
          <w:sz w:val="18"/>
        </w:rPr>
        <w:t>behaviors</w:t>
      </w:r>
      <w:r>
        <w:rPr>
          <w:spacing w:val="1"/>
          <w:sz w:val="18"/>
        </w:rPr>
        <w:t> </w:t>
      </w:r>
      <w:r>
        <w:rPr>
          <w:w w:val="90"/>
          <w:sz w:val="18"/>
        </w:rPr>
        <w:t>through</w:t>
      </w:r>
      <w:r>
        <w:rPr>
          <w:spacing w:val="2"/>
          <w:sz w:val="18"/>
        </w:rPr>
        <w:t> </w:t>
      </w:r>
      <w:r>
        <w:rPr>
          <w:w w:val="90"/>
          <w:sz w:val="18"/>
        </w:rPr>
        <w:t>trial</w:t>
      </w:r>
      <w:r>
        <w:rPr>
          <w:spacing w:val="2"/>
          <w:sz w:val="18"/>
        </w:rPr>
        <w:t> </w:t>
      </w:r>
      <w:r>
        <w:rPr>
          <w:w w:val="90"/>
          <w:sz w:val="18"/>
        </w:rPr>
        <w:t>and</w:t>
      </w:r>
      <w:r>
        <w:rPr>
          <w:spacing w:val="1"/>
          <w:sz w:val="18"/>
        </w:rPr>
        <w:t> </w:t>
      </w:r>
      <w:r>
        <w:rPr>
          <w:spacing w:val="-2"/>
          <w:w w:val="90"/>
          <w:sz w:val="18"/>
        </w:rPr>
        <w:t>error</w:t>
      </w:r>
    </w:p>
    <w:p>
      <w:pPr>
        <w:spacing w:after="0" w:line="264" w:lineRule="auto"/>
        <w:jc w:val="both"/>
        <w:rPr>
          <w:sz w:val="18"/>
        </w:rPr>
        <w:sectPr>
          <w:pgSz w:w="12240" w:h="15840"/>
          <w:pgMar w:header="0" w:footer="661" w:top="1820" w:bottom="860" w:left="60" w:right="0"/>
          <w:cols w:num="2" w:equalWidth="0">
            <w:col w:w="6653" w:space="40"/>
            <w:col w:w="5487"/>
          </w:cols>
        </w:sectPr>
      </w:pPr>
    </w:p>
    <w:p>
      <w:pPr>
        <w:pStyle w:val="BodyText"/>
        <w:rPr>
          <w:sz w:val="20"/>
        </w:rPr>
      </w:pPr>
    </w:p>
    <w:p>
      <w:pPr>
        <w:pStyle w:val="BodyText"/>
        <w:spacing w:before="6"/>
        <w:rPr>
          <w:sz w:val="14"/>
        </w:rPr>
      </w:pPr>
    </w:p>
    <w:p>
      <w:pPr>
        <w:pStyle w:val="BodyText"/>
        <w:ind w:left="660"/>
        <w:rPr>
          <w:sz w:val="20"/>
        </w:rPr>
      </w:pPr>
      <w:r>
        <w:rPr>
          <w:sz w:val="20"/>
        </w:rPr>
        <w:pict>
          <v:group style="width:522pt;height:191.65pt;mso-position-horizontal-relative:char;mso-position-vertical-relative:line" id="docshapegroup64" coordorigin="0,0" coordsize="10440,3833">
            <v:rect style="position:absolute;left:0;top:0;width:10440;height:3833" id="docshape65" filled="true" fillcolor="#f1f1f2" stroked="false">
              <v:fill type="solid"/>
            </v:rect>
            <v:shape style="position:absolute;left:247;top:1155;width:4574;height:836" id="docshape66" coordorigin="248,1155" coordsize="4574,836" path="m4726,1991l343,1991,306,1983,276,1963,255,1933,248,1896,248,1251,255,1213,276,1183,306,1163,343,1155,4726,1155,4763,1163,4794,1183,4814,1213,4822,1251,4822,1896,4814,1933,4794,1963,4763,1983,4726,1991xe" filled="false" stroked="true" strokeweight=".544pt" strokecolor="#0d96d4">
              <v:path arrowok="t"/>
              <v:stroke dashstyle="solid"/>
            </v:shape>
            <v:shape style="position:absolute;left:247;top:2137;width:4574;height:836" id="docshape67" coordorigin="248,2137" coordsize="4574,836" path="m4726,2972l343,2972,306,2965,276,2945,255,2914,248,2877,248,2232,255,2195,276,2165,306,2145,343,2137,4726,2137,4763,2145,4794,2165,4814,2195,4822,2232,4822,2877,4814,2914,4794,2945,4763,2965,4726,2972xe" filled="false" stroked="true" strokeweight=".544pt" strokecolor="#2e5248">
              <v:path arrowok="t"/>
              <v:stroke dashstyle="solid"/>
            </v:shape>
            <v:shape style="position:absolute;left:5671;top:1616;width:4574;height:836" id="docshape68" coordorigin="5672,1617" coordsize="4574,836" path="m10150,2452l5767,2452,5730,2445,5700,2424,5679,2394,5672,2357,5672,1712,5679,1675,5700,1645,5730,1624,5767,1617,10150,1617,10188,1624,10218,1645,10238,1675,10246,1712,10246,2357,10238,2394,10218,2424,10188,2445,10150,2452xe" filled="false" stroked="true" strokeweight=".544pt" strokecolor="#009b9d">
              <v:path arrowok="t"/>
              <v:stroke dashstyle="solid"/>
            </v:shape>
            <v:line style="position:absolute" from="5219,1151" to="5219,2959" stroked="true" strokeweight=".544pt" strokecolor="#000000">
              <v:stroke dashstyle="solid"/>
            </v:line>
            <v:shape style="position:absolute;left:5183;top:1145;width:71;height:1819" id="docshape69" coordorigin="5184,1146" coordsize="71,1819" path="m5255,2953l5184,2953,5184,2964,5255,2964,5255,2953xm5255,1146l5184,1146,5184,1156,5255,1156,5255,1146xe" filled="true" fillcolor="#000000" stroked="false">
              <v:path arrowok="t"/>
              <v:fill type="solid"/>
            </v:shape>
            <v:line style="position:absolute" from="5384,2049" to="5223,2049" stroked="true" strokeweight=".544pt" strokecolor="#000000">
              <v:stroke dashstyle="solid"/>
            </v:line>
            <v:shape style="position:absolute;left:5340;top:2004;width:56;height:89" id="docshape70" coordorigin="5341,2004" coordsize="56,89" path="m5348,2004l5341,2012,5380,2049,5341,2085,5348,2093,5396,2049,5348,2004xe" filled="true" fillcolor="#000000" stroked="false">
              <v:path arrowok="t"/>
              <v:fill type="solid"/>
            </v:shape>
            <v:shape style="position:absolute;left:196;top:189;width:4503;height:669" type="#_x0000_t202" id="docshape71" filled="false" stroked="false">
              <v:textbox inset="0,0,0,0">
                <w:txbxContent>
                  <w:p>
                    <w:pPr>
                      <w:spacing w:before="0"/>
                      <w:ind w:left="0" w:right="0" w:firstLine="0"/>
                      <w:jc w:val="left"/>
                      <w:rPr>
                        <w:rFonts w:ascii="Century Gothic"/>
                        <w:i/>
                        <w:sz w:val="19"/>
                      </w:rPr>
                    </w:pPr>
                    <w:r>
                      <w:rPr>
                        <w:rFonts w:ascii="Cambria"/>
                        <w:i/>
                        <w:color w:val="4A494A"/>
                        <w:w w:val="105"/>
                        <w:sz w:val="19"/>
                      </w:rPr>
                      <w:t>Figure</w:t>
                    </w:r>
                    <w:r>
                      <w:rPr>
                        <w:rFonts w:ascii="Cambria"/>
                        <w:i/>
                        <w:color w:val="4A494A"/>
                        <w:spacing w:val="-1"/>
                        <w:w w:val="105"/>
                        <w:sz w:val="19"/>
                      </w:rPr>
                      <w:t> </w:t>
                    </w:r>
                    <w:r>
                      <w:rPr>
                        <w:rFonts w:ascii="Century Gothic"/>
                        <w:i/>
                        <w:color w:val="4A494A"/>
                        <w:spacing w:val="-12"/>
                        <w:w w:val="105"/>
                        <w:sz w:val="19"/>
                      </w:rPr>
                      <w:t>1</w:t>
                    </w:r>
                  </w:p>
                  <w:p>
                    <w:pPr>
                      <w:spacing w:before="109"/>
                      <w:ind w:left="4" w:right="0" w:firstLine="0"/>
                      <w:jc w:val="left"/>
                      <w:rPr>
                        <w:rFonts w:ascii="Calibri"/>
                        <w:b/>
                        <w:sz w:val="26"/>
                      </w:rPr>
                    </w:pPr>
                    <w:r>
                      <w:rPr>
                        <w:rFonts w:ascii="Calibri"/>
                        <w:b/>
                        <w:sz w:val="26"/>
                      </w:rPr>
                      <w:t>How</w:t>
                    </w:r>
                    <w:r>
                      <w:rPr>
                        <w:rFonts w:ascii="Calibri"/>
                        <w:b/>
                        <w:spacing w:val="-15"/>
                        <w:sz w:val="26"/>
                      </w:rPr>
                      <w:t> </w:t>
                    </w:r>
                    <w:r>
                      <w:rPr>
                        <w:rFonts w:ascii="Calibri"/>
                        <w:b/>
                        <w:sz w:val="26"/>
                      </w:rPr>
                      <w:t>vision-language-action</w:t>
                    </w:r>
                    <w:r>
                      <w:rPr>
                        <w:rFonts w:ascii="Calibri"/>
                        <w:b/>
                        <w:spacing w:val="-14"/>
                        <w:sz w:val="26"/>
                      </w:rPr>
                      <w:t> </w:t>
                    </w:r>
                    <w:r>
                      <w:rPr>
                        <w:rFonts w:ascii="Calibri"/>
                        <w:b/>
                        <w:sz w:val="26"/>
                      </w:rPr>
                      <w:t>models</w:t>
                    </w:r>
                    <w:r>
                      <w:rPr>
                        <w:rFonts w:ascii="Calibri"/>
                        <w:b/>
                        <w:spacing w:val="-14"/>
                        <w:sz w:val="26"/>
                      </w:rPr>
                      <w:t> </w:t>
                    </w:r>
                    <w:r>
                      <w:rPr>
                        <w:rFonts w:ascii="Calibri"/>
                        <w:b/>
                        <w:spacing w:val="-4"/>
                        <w:sz w:val="26"/>
                      </w:rPr>
                      <w:t>work</w:t>
                    </w:r>
                  </w:p>
                </w:txbxContent>
              </v:textbox>
              <w10:wrap type="none"/>
            </v:shape>
            <v:shape style="position:absolute;left:432;top:1481;width:456;height:217" type="#_x0000_t202" id="docshape72" filled="false" stroked="false">
              <v:textbox inset="0,0,0,0">
                <w:txbxContent>
                  <w:p>
                    <w:pPr>
                      <w:spacing w:before="4"/>
                      <w:ind w:left="0" w:right="0" w:firstLine="0"/>
                      <w:jc w:val="left"/>
                      <w:rPr>
                        <w:rFonts w:ascii="Calibri"/>
                        <w:b/>
                        <w:sz w:val="17"/>
                      </w:rPr>
                    </w:pPr>
                    <w:r>
                      <w:rPr>
                        <w:rFonts w:ascii="Calibri"/>
                        <w:b/>
                        <w:spacing w:val="-2"/>
                        <w:sz w:val="17"/>
                      </w:rPr>
                      <w:t>Vision</w:t>
                    </w:r>
                  </w:p>
                </w:txbxContent>
              </v:textbox>
              <w10:wrap type="none"/>
            </v:shape>
            <v:shape style="position:absolute;left:1371;top:1255;width:3042;height:632" type="#_x0000_t202" id="docshape73" filled="false" stroked="false">
              <v:textbox inset="0,0,0,0">
                <w:txbxContent>
                  <w:p>
                    <w:pPr>
                      <w:spacing w:before="1"/>
                      <w:ind w:left="0" w:right="0" w:firstLine="0"/>
                      <w:jc w:val="left"/>
                      <w:rPr>
                        <w:rFonts w:ascii="Calibri"/>
                        <w:sz w:val="17"/>
                      </w:rPr>
                    </w:pPr>
                    <w:r>
                      <w:rPr>
                        <w:rFonts w:ascii="Calibri"/>
                        <w:sz w:val="17"/>
                      </w:rPr>
                      <w:t>Computer vision systems interpret visual</w:t>
                    </w:r>
                    <w:r>
                      <w:rPr>
                        <w:rFonts w:ascii="Calibri"/>
                        <w:spacing w:val="40"/>
                        <w:sz w:val="17"/>
                      </w:rPr>
                      <w:t> </w:t>
                    </w:r>
                    <w:r>
                      <w:rPr>
                        <w:rFonts w:ascii="Calibri"/>
                        <w:w w:val="95"/>
                        <w:sz w:val="17"/>
                      </w:rPr>
                      <w:t>environments and identify objects, obstacles,</w:t>
                    </w:r>
                    <w:r>
                      <w:rPr>
                        <w:rFonts w:ascii="Calibri"/>
                        <w:spacing w:val="40"/>
                        <w:sz w:val="17"/>
                      </w:rPr>
                      <w:t> </w:t>
                    </w:r>
                    <w:r>
                      <w:rPr>
                        <w:rFonts w:ascii="Calibri"/>
                        <w:sz w:val="17"/>
                      </w:rPr>
                      <w:t>and spatial relationships</w:t>
                    </w:r>
                  </w:p>
                </w:txbxContent>
              </v:textbox>
              <w10:wrap type="none"/>
            </v:shape>
            <v:shape style="position:absolute;left:5860;top:1943;width:489;height:217" type="#_x0000_t202" id="docshape74" filled="false" stroked="false">
              <v:textbox inset="0,0,0,0">
                <w:txbxContent>
                  <w:p>
                    <w:pPr>
                      <w:spacing w:before="4"/>
                      <w:ind w:left="0" w:right="0" w:firstLine="0"/>
                      <w:jc w:val="left"/>
                      <w:rPr>
                        <w:rFonts w:ascii="Calibri"/>
                        <w:b/>
                        <w:sz w:val="17"/>
                      </w:rPr>
                    </w:pPr>
                    <w:r>
                      <w:rPr>
                        <w:rFonts w:ascii="Calibri"/>
                        <w:b/>
                        <w:spacing w:val="-2"/>
                        <w:sz w:val="17"/>
                      </w:rPr>
                      <w:t>Action</w:t>
                    </w:r>
                  </w:p>
                </w:txbxContent>
              </v:textbox>
              <w10:wrap type="none"/>
            </v:shape>
            <v:shape style="position:absolute;left:6757;top:1842;width:3199;height:423" type="#_x0000_t202" id="docshape75" filled="false" stroked="false">
              <v:textbox inset="0,0,0,0">
                <w:txbxContent>
                  <w:p>
                    <w:pPr>
                      <w:spacing w:before="1"/>
                      <w:ind w:left="0" w:right="0" w:firstLine="0"/>
                      <w:jc w:val="left"/>
                      <w:rPr>
                        <w:rFonts w:ascii="Calibri"/>
                        <w:sz w:val="17"/>
                      </w:rPr>
                    </w:pPr>
                    <w:r>
                      <w:rPr>
                        <w:rFonts w:ascii="Calibri"/>
                        <w:sz w:val="17"/>
                      </w:rPr>
                      <w:t>Motor</w:t>
                    </w:r>
                    <w:r>
                      <w:rPr>
                        <w:rFonts w:ascii="Calibri"/>
                        <w:spacing w:val="-4"/>
                        <w:sz w:val="17"/>
                      </w:rPr>
                      <w:t> </w:t>
                    </w:r>
                    <w:r>
                      <w:rPr>
                        <w:rFonts w:ascii="Calibri"/>
                        <w:sz w:val="17"/>
                      </w:rPr>
                      <w:t>control systems execute physical tasks</w:t>
                    </w:r>
                    <w:r>
                      <w:rPr>
                        <w:rFonts w:ascii="Calibri"/>
                        <w:spacing w:val="40"/>
                        <w:sz w:val="17"/>
                      </w:rPr>
                      <w:t> </w:t>
                    </w:r>
                    <w:r>
                      <w:rPr>
                        <w:rFonts w:ascii="Calibri"/>
                        <w:w w:val="95"/>
                        <w:sz w:val="17"/>
                      </w:rPr>
                      <w:t>based</w:t>
                    </w:r>
                    <w:r>
                      <w:rPr>
                        <w:rFonts w:ascii="Calibri"/>
                        <w:spacing w:val="-2"/>
                        <w:sz w:val="17"/>
                      </w:rPr>
                      <w:t> </w:t>
                    </w:r>
                    <w:r>
                      <w:rPr>
                        <w:rFonts w:ascii="Calibri"/>
                        <w:w w:val="95"/>
                        <w:sz w:val="17"/>
                      </w:rPr>
                      <w:t>on</w:t>
                    </w:r>
                    <w:r>
                      <w:rPr>
                        <w:rFonts w:ascii="Calibri"/>
                        <w:spacing w:val="-2"/>
                        <w:sz w:val="17"/>
                      </w:rPr>
                      <w:t> </w:t>
                    </w:r>
                    <w:r>
                      <w:rPr>
                        <w:rFonts w:ascii="Calibri"/>
                        <w:w w:val="95"/>
                        <w:sz w:val="17"/>
                      </w:rPr>
                      <w:t>visual</w:t>
                    </w:r>
                    <w:r>
                      <w:rPr>
                        <w:rFonts w:ascii="Calibri"/>
                        <w:spacing w:val="-2"/>
                        <w:sz w:val="17"/>
                      </w:rPr>
                      <w:t> </w:t>
                    </w:r>
                    <w:r>
                      <w:rPr>
                        <w:rFonts w:ascii="Calibri"/>
                        <w:w w:val="95"/>
                        <w:sz w:val="17"/>
                      </w:rPr>
                      <w:t>input</w:t>
                    </w:r>
                    <w:r>
                      <w:rPr>
                        <w:rFonts w:ascii="Calibri"/>
                        <w:spacing w:val="-2"/>
                        <w:sz w:val="17"/>
                      </w:rPr>
                      <w:t> </w:t>
                    </w:r>
                    <w:r>
                      <w:rPr>
                        <w:rFonts w:ascii="Calibri"/>
                        <w:w w:val="95"/>
                        <w:sz w:val="17"/>
                      </w:rPr>
                      <w:t>and</w:t>
                    </w:r>
                    <w:r>
                      <w:rPr>
                        <w:rFonts w:ascii="Calibri"/>
                        <w:spacing w:val="-2"/>
                        <w:sz w:val="17"/>
                      </w:rPr>
                      <w:t> </w:t>
                    </w:r>
                    <w:r>
                      <w:rPr>
                        <w:rFonts w:ascii="Calibri"/>
                        <w:w w:val="95"/>
                        <w:sz w:val="17"/>
                      </w:rPr>
                      <w:t>linguistic</w:t>
                    </w:r>
                    <w:r>
                      <w:rPr>
                        <w:rFonts w:ascii="Calibri"/>
                        <w:spacing w:val="-2"/>
                        <w:sz w:val="17"/>
                      </w:rPr>
                      <w:t> </w:t>
                    </w:r>
                    <w:r>
                      <w:rPr>
                        <w:rFonts w:ascii="Calibri"/>
                        <w:spacing w:val="-2"/>
                        <w:w w:val="95"/>
                        <w:sz w:val="17"/>
                      </w:rPr>
                      <w:t>instructions</w:t>
                    </w:r>
                  </w:p>
                </w:txbxContent>
              </v:textbox>
              <w10:wrap type="none"/>
            </v:shape>
            <v:shape style="position:absolute;left:432;top:2438;width:698;height:217" type="#_x0000_t202" id="docshape76" filled="false" stroked="false">
              <v:textbox inset="0,0,0,0">
                <w:txbxContent>
                  <w:p>
                    <w:pPr>
                      <w:spacing w:before="4"/>
                      <w:ind w:left="0" w:right="0" w:firstLine="0"/>
                      <w:jc w:val="left"/>
                      <w:rPr>
                        <w:rFonts w:ascii="Calibri"/>
                        <w:b/>
                        <w:sz w:val="17"/>
                      </w:rPr>
                    </w:pPr>
                    <w:r>
                      <w:rPr>
                        <w:rFonts w:ascii="Calibri"/>
                        <w:b/>
                        <w:spacing w:val="-2"/>
                        <w:sz w:val="17"/>
                      </w:rPr>
                      <w:t>Language</w:t>
                    </w:r>
                  </w:p>
                </w:txbxContent>
              </v:textbox>
              <w10:wrap type="none"/>
            </v:shape>
            <v:shape style="position:absolute;left:1371;top:2362;width:3303;height:423" type="#_x0000_t202" id="docshape77" filled="false" stroked="false">
              <v:textbox inset="0,0,0,0">
                <w:txbxContent>
                  <w:p>
                    <w:pPr>
                      <w:spacing w:before="1"/>
                      <w:ind w:left="0" w:right="0" w:firstLine="0"/>
                      <w:jc w:val="left"/>
                      <w:rPr>
                        <w:rFonts w:ascii="Calibri"/>
                        <w:sz w:val="17"/>
                      </w:rPr>
                    </w:pPr>
                    <w:r>
                      <w:rPr>
                        <w:rFonts w:ascii="Calibri"/>
                        <w:w w:val="95"/>
                        <w:sz w:val="17"/>
                      </w:rPr>
                      <w:t>Natural language processing understands human</w:t>
                    </w:r>
                    <w:r>
                      <w:rPr>
                        <w:rFonts w:ascii="Calibri"/>
                        <w:spacing w:val="40"/>
                        <w:sz w:val="17"/>
                      </w:rPr>
                      <w:t> </w:t>
                    </w:r>
                    <w:r>
                      <w:rPr>
                        <w:rFonts w:ascii="Calibri"/>
                        <w:sz w:val="17"/>
                      </w:rPr>
                      <w:t>commands and can communicate intentions</w:t>
                    </w:r>
                  </w:p>
                </w:txbxContent>
              </v:textbox>
              <w10:wrap type="none"/>
            </v:shape>
            <v:shape style="position:absolute;left:196;top:3431;width:1779;height:250" type="#_x0000_t202" id="docshape78" filled="false" stroked="false">
              <v:textbox inset="0,0,0,0">
                <w:txbxContent>
                  <w:p>
                    <w:pPr>
                      <w:spacing w:before="9"/>
                      <w:ind w:left="0" w:right="0" w:firstLine="0"/>
                      <w:jc w:val="left"/>
                      <w:rPr>
                        <w:rFonts w:ascii="Calibri"/>
                        <w:sz w:val="18"/>
                      </w:rPr>
                    </w:pPr>
                    <w:r>
                      <w:rPr>
                        <w:rFonts w:ascii="Calibri"/>
                        <w:color w:val="484849"/>
                        <w:w w:val="95"/>
                        <w:sz w:val="18"/>
                      </w:rPr>
                      <w:t>Source:</w:t>
                    </w:r>
                    <w:r>
                      <w:rPr>
                        <w:rFonts w:ascii="Calibri"/>
                        <w:color w:val="484849"/>
                        <w:spacing w:val="5"/>
                        <w:sz w:val="18"/>
                      </w:rPr>
                      <w:t> </w:t>
                    </w:r>
                    <w:r>
                      <w:rPr>
                        <w:rFonts w:ascii="Calibri"/>
                        <w:color w:val="484849"/>
                        <w:w w:val="95"/>
                        <w:sz w:val="18"/>
                      </w:rPr>
                      <w:t>Delo</w:t>
                    </w:r>
                    <w:r>
                      <w:rPr>
                        <w:rFonts w:ascii="Goudy Old Style"/>
                        <w:color w:val="484849"/>
                        <w:w w:val="95"/>
                        <w:sz w:val="18"/>
                      </w:rPr>
                      <w:t>itte</w:t>
                    </w:r>
                    <w:r>
                      <w:rPr>
                        <w:rFonts w:ascii="Goudy Old Style"/>
                        <w:color w:val="484849"/>
                        <w:spacing w:val="4"/>
                        <w:sz w:val="18"/>
                      </w:rPr>
                      <w:t> </w:t>
                    </w:r>
                    <w:r>
                      <w:rPr>
                        <w:rFonts w:ascii="Calibri"/>
                        <w:color w:val="484849"/>
                        <w:spacing w:val="-2"/>
                        <w:w w:val="95"/>
                        <w:sz w:val="18"/>
                      </w:rPr>
                      <w:t>analysis.</w:t>
                    </w:r>
                  </w:p>
                </w:txbxContent>
              </v:textbox>
              <w10:wrap type="none"/>
            </v:shape>
          </v:group>
        </w:pict>
      </w:r>
      <w:r>
        <w:rPr>
          <w:sz w:val="20"/>
        </w:rPr>
      </w:r>
    </w:p>
    <w:p>
      <w:pPr>
        <w:spacing w:after="0"/>
        <w:rPr>
          <w:sz w:val="20"/>
        </w:rPr>
        <w:sectPr>
          <w:type w:val="continuous"/>
          <w:pgSz w:w="12240" w:h="15840"/>
          <w:pgMar w:header="0" w:footer="661" w:top="800" w:bottom="280" w:left="60" w:right="0"/>
        </w:sectPr>
      </w:pPr>
    </w:p>
    <w:p>
      <w:pPr>
        <w:pStyle w:val="BodyText"/>
        <w:spacing w:line="266" w:lineRule="auto" w:before="162"/>
        <w:ind w:left="1020"/>
        <w:jc w:val="both"/>
        <w:rPr>
          <w:sz w:val="10"/>
        </w:rPr>
      </w:pPr>
      <w:bookmarkStart w:name="DI_Tech-trends-2026_ForADA 13" w:id="19"/>
      <w:bookmarkEnd w:id="19"/>
      <w:r>
        <w:rPr/>
      </w:r>
      <w:r>
        <w:rPr>
          <w:w w:val="90"/>
        </w:rPr>
        <w:t>by</w:t>
      </w:r>
      <w:r>
        <w:rPr>
          <w:spacing w:val="-4"/>
          <w:w w:val="90"/>
        </w:rPr>
        <w:t> </w:t>
      </w:r>
      <w:r>
        <w:rPr>
          <w:w w:val="90"/>
        </w:rPr>
        <w:t>receiving</w:t>
      </w:r>
      <w:r>
        <w:rPr>
          <w:spacing w:val="-4"/>
          <w:w w:val="90"/>
        </w:rPr>
        <w:t> </w:t>
      </w:r>
      <w:r>
        <w:rPr>
          <w:w w:val="90"/>
        </w:rPr>
        <w:t>rewards</w:t>
      </w:r>
      <w:r>
        <w:rPr>
          <w:spacing w:val="-4"/>
          <w:w w:val="90"/>
        </w:rPr>
        <w:t> </w:t>
      </w:r>
      <w:r>
        <w:rPr>
          <w:w w:val="90"/>
        </w:rPr>
        <w:t>or</w:t>
      </w:r>
      <w:r>
        <w:rPr>
          <w:spacing w:val="-4"/>
          <w:w w:val="90"/>
        </w:rPr>
        <w:t> </w:t>
      </w:r>
      <w:r>
        <w:rPr>
          <w:w w:val="90"/>
        </w:rPr>
        <w:t>penalties.</w:t>
      </w:r>
      <w:r>
        <w:rPr>
          <w:spacing w:val="-4"/>
          <w:w w:val="90"/>
        </w:rPr>
        <w:t> </w:t>
      </w:r>
      <w:r>
        <w:rPr>
          <w:w w:val="90"/>
        </w:rPr>
        <w:t>In</w:t>
      </w:r>
      <w:r>
        <w:rPr>
          <w:spacing w:val="-4"/>
          <w:w w:val="90"/>
        </w:rPr>
        <w:t> </w:t>
      </w:r>
      <w:r>
        <w:rPr>
          <w:w w:val="90"/>
        </w:rPr>
        <w:t>imitation</w:t>
      </w:r>
      <w:r>
        <w:rPr>
          <w:spacing w:val="-4"/>
          <w:w w:val="90"/>
        </w:rPr>
        <w:t> </w:t>
      </w:r>
      <w:r>
        <w:rPr>
          <w:w w:val="90"/>
        </w:rPr>
        <w:t>learning, robots mimic expert demonstrations. Both approaches </w:t>
      </w:r>
      <w:r>
        <w:rPr/>
        <w:t>can</w:t>
      </w:r>
      <w:r>
        <w:rPr>
          <w:spacing w:val="-9"/>
        </w:rPr>
        <w:t> </w:t>
      </w:r>
      <w:r>
        <w:rPr/>
        <w:t>be</w:t>
      </w:r>
      <w:r>
        <w:rPr>
          <w:spacing w:val="-9"/>
        </w:rPr>
        <w:t> </w:t>
      </w:r>
      <w:r>
        <w:rPr/>
        <w:t>applied</w:t>
      </w:r>
      <w:r>
        <w:rPr>
          <w:spacing w:val="-9"/>
        </w:rPr>
        <w:t> </w:t>
      </w:r>
      <w:r>
        <w:rPr/>
        <w:t>in</w:t>
      </w:r>
      <w:r>
        <w:rPr>
          <w:spacing w:val="-9"/>
        </w:rPr>
        <w:t> </w:t>
      </w:r>
      <w:r>
        <w:rPr/>
        <w:t>simulated</w:t>
      </w:r>
      <w:r>
        <w:rPr>
          <w:spacing w:val="-9"/>
        </w:rPr>
        <w:t> </w:t>
      </w:r>
      <w:r>
        <w:rPr/>
        <w:t>environments</w:t>
      </w:r>
      <w:r>
        <w:rPr>
          <w:spacing w:val="-9"/>
        </w:rPr>
        <w:t> </w:t>
      </w:r>
      <w:r>
        <w:rPr/>
        <w:t>or</w:t>
      </w:r>
      <w:r>
        <w:rPr>
          <w:spacing w:val="-9"/>
        </w:rPr>
        <w:t> </w:t>
      </w:r>
      <w:r>
        <w:rPr/>
        <w:t>in</w:t>
      </w:r>
      <w:r>
        <w:rPr>
          <w:spacing w:val="-9"/>
        </w:rPr>
        <w:t> </w:t>
      </w:r>
      <w:r>
        <w:rPr/>
        <w:t>the </w:t>
      </w:r>
      <w:r>
        <w:rPr>
          <w:w w:val="95"/>
        </w:rPr>
        <w:t>physical world with real hardware.</w:t>
      </w:r>
      <w:r>
        <w:rPr>
          <w:w w:val="95"/>
          <w:position w:val="6"/>
          <w:sz w:val="10"/>
        </w:rPr>
        <w:t>5</w:t>
      </w:r>
      <w:r>
        <w:rPr>
          <w:spacing w:val="23"/>
          <w:position w:val="6"/>
          <w:sz w:val="10"/>
        </w:rPr>
        <w:t> </w:t>
      </w:r>
      <w:r>
        <w:rPr>
          <w:w w:val="95"/>
        </w:rPr>
        <w:t>A blend of these techniques,</w:t>
      </w:r>
      <w:r>
        <w:rPr>
          <w:spacing w:val="-7"/>
          <w:w w:val="95"/>
        </w:rPr>
        <w:t> </w:t>
      </w:r>
      <w:r>
        <w:rPr>
          <w:w w:val="95"/>
        </w:rPr>
        <w:t>starting</w:t>
      </w:r>
      <w:r>
        <w:rPr>
          <w:spacing w:val="-7"/>
          <w:w w:val="95"/>
        </w:rPr>
        <w:t> </w:t>
      </w:r>
      <w:r>
        <w:rPr>
          <w:w w:val="95"/>
        </w:rPr>
        <w:t>with</w:t>
      </w:r>
      <w:r>
        <w:rPr>
          <w:spacing w:val="-7"/>
          <w:w w:val="95"/>
        </w:rPr>
        <w:t> </w:t>
      </w:r>
      <w:r>
        <w:rPr>
          <w:w w:val="95"/>
        </w:rPr>
        <w:t>simulation-based</w:t>
      </w:r>
      <w:r>
        <w:rPr>
          <w:spacing w:val="-7"/>
          <w:w w:val="95"/>
        </w:rPr>
        <w:t> </w:t>
      </w:r>
      <w:r>
        <w:rPr>
          <w:w w:val="95"/>
        </w:rPr>
        <w:t>reinforce- </w:t>
      </w:r>
      <w:r>
        <w:rPr>
          <w:w w:val="90"/>
        </w:rPr>
        <w:t>ment training and then fine-tuning with targeted phys- </w:t>
      </w:r>
      <w:r>
        <w:rPr>
          <w:w w:val="95"/>
        </w:rPr>
        <w:t>ical demonstrations, can create continuous learning </w:t>
      </w:r>
      <w:r>
        <w:rPr>
          <w:w w:val="90"/>
        </w:rPr>
        <w:t>loops. This helps robots continue to improve by feeding </w:t>
      </w:r>
      <w:r>
        <w:rPr>
          <w:w w:val="95"/>
        </w:rPr>
        <w:t>real-world data back into their training policies and </w:t>
      </w:r>
      <w:r>
        <w:rPr/>
        <w:t>simulation spaces.</w:t>
      </w:r>
      <w:r>
        <w:rPr>
          <w:position w:val="6"/>
          <w:sz w:val="10"/>
        </w:rPr>
        <w:t>6</w:t>
      </w:r>
    </w:p>
    <w:p>
      <w:pPr>
        <w:pStyle w:val="BodyText"/>
        <w:spacing w:before="9"/>
      </w:pPr>
    </w:p>
    <w:p>
      <w:pPr>
        <w:pStyle w:val="Heading8"/>
        <w:jc w:val="both"/>
      </w:pPr>
      <w:r>
        <w:rPr>
          <w:w w:val="95"/>
        </w:rPr>
        <w:t>Compelling</w:t>
      </w:r>
      <w:r>
        <w:rPr>
          <w:spacing w:val="-10"/>
          <w:w w:val="95"/>
        </w:rPr>
        <w:t> </w:t>
      </w:r>
      <w:r>
        <w:rPr>
          <w:w w:val="95"/>
        </w:rPr>
        <w:t>economics</w:t>
      </w:r>
      <w:r>
        <w:rPr>
          <w:spacing w:val="-10"/>
          <w:w w:val="95"/>
        </w:rPr>
        <w:t> </w:t>
      </w:r>
      <w:r>
        <w:rPr>
          <w:w w:val="95"/>
        </w:rPr>
        <w:t>boost</w:t>
      </w:r>
      <w:r>
        <w:rPr>
          <w:spacing w:val="-12"/>
          <w:w w:val="95"/>
        </w:rPr>
        <w:t> </w:t>
      </w:r>
      <w:r>
        <w:rPr>
          <w:w w:val="95"/>
        </w:rPr>
        <w:t>industrial</w:t>
      </w:r>
      <w:r>
        <w:rPr>
          <w:spacing w:val="-10"/>
          <w:w w:val="95"/>
        </w:rPr>
        <w:t> </w:t>
      </w:r>
      <w:r>
        <w:rPr>
          <w:spacing w:val="-2"/>
          <w:w w:val="95"/>
        </w:rPr>
        <w:t>adoption</w:t>
      </w:r>
    </w:p>
    <w:p>
      <w:pPr>
        <w:pStyle w:val="BodyText"/>
        <w:spacing w:before="4"/>
        <w:rPr>
          <w:rFonts w:ascii="Calibri"/>
          <w:sz w:val="20"/>
        </w:rPr>
      </w:pPr>
    </w:p>
    <w:p>
      <w:pPr>
        <w:pStyle w:val="BodyText"/>
        <w:spacing w:line="266" w:lineRule="auto" w:before="1"/>
        <w:ind w:left="1020" w:right="2"/>
        <w:jc w:val="both"/>
      </w:pPr>
      <w:r>
        <w:rPr>
          <w:spacing w:val="-2"/>
          <w:w w:val="95"/>
        </w:rPr>
        <w:t>As</w:t>
      </w:r>
      <w:r>
        <w:rPr>
          <w:spacing w:val="-8"/>
          <w:w w:val="95"/>
        </w:rPr>
        <w:t> </w:t>
      </w:r>
      <w:r>
        <w:rPr>
          <w:spacing w:val="-2"/>
          <w:w w:val="95"/>
        </w:rPr>
        <w:t>technology</w:t>
      </w:r>
      <w:r>
        <w:rPr>
          <w:spacing w:val="-8"/>
          <w:w w:val="95"/>
        </w:rPr>
        <w:t> </w:t>
      </w:r>
      <w:r>
        <w:rPr>
          <w:spacing w:val="-2"/>
          <w:w w:val="95"/>
        </w:rPr>
        <w:t>advances,</w:t>
      </w:r>
      <w:r>
        <w:rPr>
          <w:spacing w:val="-8"/>
          <w:w w:val="95"/>
        </w:rPr>
        <w:t> </w:t>
      </w:r>
      <w:r>
        <w:rPr>
          <w:spacing w:val="-2"/>
          <w:w w:val="95"/>
        </w:rPr>
        <w:t>costs</w:t>
      </w:r>
      <w:r>
        <w:rPr>
          <w:spacing w:val="-8"/>
          <w:w w:val="95"/>
        </w:rPr>
        <w:t> </w:t>
      </w:r>
      <w:r>
        <w:rPr>
          <w:spacing w:val="-2"/>
          <w:w w:val="95"/>
        </w:rPr>
        <w:t>have</w:t>
      </w:r>
      <w:r>
        <w:rPr>
          <w:spacing w:val="-8"/>
          <w:w w:val="95"/>
        </w:rPr>
        <w:t> </w:t>
      </w:r>
      <w:r>
        <w:rPr>
          <w:spacing w:val="-2"/>
          <w:w w:val="95"/>
        </w:rPr>
        <w:t>been</w:t>
      </w:r>
      <w:r>
        <w:rPr>
          <w:spacing w:val="-9"/>
          <w:w w:val="95"/>
        </w:rPr>
        <w:t> </w:t>
      </w:r>
      <w:r>
        <w:rPr>
          <w:spacing w:val="-2"/>
          <w:w w:val="95"/>
        </w:rPr>
        <w:t>coming</w:t>
      </w:r>
      <w:r>
        <w:rPr>
          <w:spacing w:val="-8"/>
          <w:w w:val="95"/>
        </w:rPr>
        <w:t> </w:t>
      </w:r>
      <w:r>
        <w:rPr>
          <w:spacing w:val="-2"/>
          <w:w w:val="95"/>
        </w:rPr>
        <w:t>down, </w:t>
      </w:r>
      <w:r>
        <w:rPr>
          <w:w w:val="95"/>
        </w:rPr>
        <w:t>and many real-world applications have emerged.</w:t>
      </w:r>
    </w:p>
    <w:p>
      <w:pPr>
        <w:pStyle w:val="BodyText"/>
        <w:spacing w:before="11"/>
        <w:rPr>
          <w:sz w:val="19"/>
        </w:rPr>
      </w:pPr>
    </w:p>
    <w:p>
      <w:pPr>
        <w:pStyle w:val="BodyText"/>
        <w:spacing w:line="266" w:lineRule="auto"/>
        <w:ind w:left="1020"/>
        <w:jc w:val="both"/>
      </w:pPr>
      <w:r>
        <w:rPr>
          <w:spacing w:val="-2"/>
          <w:w w:val="95"/>
        </w:rPr>
        <w:t>Advanced</w:t>
      </w:r>
      <w:r>
        <w:rPr>
          <w:spacing w:val="-3"/>
          <w:w w:val="95"/>
        </w:rPr>
        <w:t> </w:t>
      </w:r>
      <w:r>
        <w:rPr>
          <w:spacing w:val="-2"/>
          <w:w w:val="95"/>
        </w:rPr>
        <w:t>manufacturing</w:t>
      </w:r>
      <w:r>
        <w:rPr>
          <w:spacing w:val="-3"/>
          <w:w w:val="95"/>
        </w:rPr>
        <w:t> </w:t>
      </w:r>
      <w:r>
        <w:rPr>
          <w:spacing w:val="-2"/>
          <w:w w:val="95"/>
        </w:rPr>
        <w:t>infrastructure</w:t>
      </w:r>
      <w:r>
        <w:rPr>
          <w:spacing w:val="-3"/>
          <w:w w:val="95"/>
        </w:rPr>
        <w:t> </w:t>
      </w:r>
      <w:r>
        <w:rPr>
          <w:spacing w:val="-2"/>
          <w:w w:val="95"/>
        </w:rPr>
        <w:t>now</w:t>
      </w:r>
      <w:r>
        <w:rPr>
          <w:spacing w:val="-3"/>
          <w:w w:val="95"/>
        </w:rPr>
        <w:t> </w:t>
      </w:r>
      <w:r>
        <w:rPr>
          <w:spacing w:val="-2"/>
          <w:w w:val="95"/>
        </w:rPr>
        <w:t>supports </w:t>
      </w:r>
      <w:r>
        <w:rPr/>
        <w:t>the</w:t>
      </w:r>
      <w:r>
        <w:rPr>
          <w:spacing w:val="-3"/>
        </w:rPr>
        <w:t> </w:t>
      </w:r>
      <w:r>
        <w:rPr/>
        <w:t>production</w:t>
      </w:r>
      <w:r>
        <w:rPr>
          <w:spacing w:val="-3"/>
        </w:rPr>
        <w:t> </w:t>
      </w:r>
      <w:r>
        <w:rPr/>
        <w:t>of</w:t>
      </w:r>
      <w:r>
        <w:rPr>
          <w:spacing w:val="-3"/>
        </w:rPr>
        <w:t> </w:t>
      </w:r>
      <w:r>
        <w:rPr/>
        <w:t>complex</w:t>
      </w:r>
      <w:r>
        <w:rPr>
          <w:spacing w:val="-3"/>
        </w:rPr>
        <w:t> </w:t>
      </w:r>
      <w:r>
        <w:rPr/>
        <w:t>robotics</w:t>
      </w:r>
      <w:r>
        <w:rPr>
          <w:spacing w:val="-3"/>
        </w:rPr>
        <w:t> </w:t>
      </w:r>
      <w:r>
        <w:rPr/>
        <w:t>and</w:t>
      </w:r>
      <w:r>
        <w:rPr>
          <w:spacing w:val="-3"/>
        </w:rPr>
        <w:t> </w:t>
      </w:r>
      <w:r>
        <w:rPr/>
        <w:t>physical</w:t>
      </w:r>
      <w:r>
        <w:rPr>
          <w:spacing w:val="-3"/>
        </w:rPr>
        <w:t> </w:t>
      </w:r>
      <w:r>
        <w:rPr/>
        <w:t>AI </w:t>
      </w:r>
      <w:r>
        <w:rPr>
          <w:w w:val="95"/>
        </w:rPr>
        <w:t>systems</w:t>
      </w:r>
      <w:r>
        <w:rPr>
          <w:spacing w:val="-8"/>
          <w:w w:val="95"/>
        </w:rPr>
        <w:t> </w:t>
      </w:r>
      <w:r>
        <w:rPr>
          <w:w w:val="95"/>
        </w:rPr>
        <w:t>at</w:t>
      </w:r>
      <w:r>
        <w:rPr>
          <w:spacing w:val="-8"/>
          <w:w w:val="95"/>
        </w:rPr>
        <w:t> </w:t>
      </w:r>
      <w:r>
        <w:rPr>
          <w:w w:val="95"/>
        </w:rPr>
        <w:t>enterprise</w:t>
      </w:r>
      <w:r>
        <w:rPr>
          <w:spacing w:val="-8"/>
          <w:w w:val="95"/>
        </w:rPr>
        <w:t> </w:t>
      </w:r>
      <w:r>
        <w:rPr>
          <w:w w:val="95"/>
        </w:rPr>
        <w:t>scale.</w:t>
      </w:r>
      <w:r>
        <w:rPr>
          <w:spacing w:val="-8"/>
          <w:w w:val="95"/>
        </w:rPr>
        <w:t> </w:t>
      </w:r>
      <w:r>
        <w:rPr>
          <w:w w:val="95"/>
        </w:rPr>
        <w:t>This</w:t>
      </w:r>
      <w:r>
        <w:rPr>
          <w:spacing w:val="-8"/>
          <w:w w:val="95"/>
        </w:rPr>
        <w:t> </w:t>
      </w:r>
      <w:r>
        <w:rPr>
          <w:w w:val="95"/>
        </w:rPr>
        <w:t>means</w:t>
      </w:r>
      <w:r>
        <w:rPr>
          <w:spacing w:val="-8"/>
          <w:w w:val="95"/>
        </w:rPr>
        <w:t> </w:t>
      </w:r>
      <w:r>
        <w:rPr>
          <w:w w:val="95"/>
        </w:rPr>
        <w:t>that</w:t>
      </w:r>
      <w:r>
        <w:rPr>
          <w:spacing w:val="-8"/>
          <w:w w:val="95"/>
        </w:rPr>
        <w:t> </w:t>
      </w:r>
      <w:r>
        <w:rPr>
          <w:w w:val="95"/>
        </w:rPr>
        <w:t>physical </w:t>
      </w:r>
      <w:r>
        <w:rPr>
          <w:spacing w:val="-2"/>
          <w:w w:val="95"/>
        </w:rPr>
        <w:t>AI</w:t>
      </w:r>
      <w:r>
        <w:rPr>
          <w:spacing w:val="-5"/>
          <w:w w:val="95"/>
        </w:rPr>
        <w:t> </w:t>
      </w:r>
      <w:r>
        <w:rPr>
          <w:spacing w:val="-2"/>
          <w:w w:val="95"/>
        </w:rPr>
        <w:t>robots</w:t>
      </w:r>
      <w:r>
        <w:rPr>
          <w:spacing w:val="-5"/>
          <w:w w:val="95"/>
        </w:rPr>
        <w:t> </w:t>
      </w:r>
      <w:r>
        <w:rPr>
          <w:spacing w:val="-2"/>
          <w:w w:val="95"/>
        </w:rPr>
        <w:t>can</w:t>
      </w:r>
      <w:r>
        <w:rPr>
          <w:spacing w:val="-5"/>
          <w:w w:val="95"/>
        </w:rPr>
        <w:t> </w:t>
      </w:r>
      <w:r>
        <w:rPr>
          <w:spacing w:val="-2"/>
          <w:w w:val="95"/>
        </w:rPr>
        <w:t>now</w:t>
      </w:r>
      <w:r>
        <w:rPr>
          <w:spacing w:val="-5"/>
          <w:w w:val="95"/>
        </w:rPr>
        <w:t> </w:t>
      </w:r>
      <w:r>
        <w:rPr>
          <w:spacing w:val="-2"/>
          <w:w w:val="95"/>
        </w:rPr>
        <w:t>be</w:t>
      </w:r>
      <w:r>
        <w:rPr>
          <w:spacing w:val="-5"/>
          <w:w w:val="95"/>
        </w:rPr>
        <w:t> </w:t>
      </w:r>
      <w:r>
        <w:rPr>
          <w:spacing w:val="-2"/>
          <w:w w:val="95"/>
        </w:rPr>
        <w:t>produced</w:t>
      </w:r>
      <w:r>
        <w:rPr>
          <w:spacing w:val="-5"/>
          <w:w w:val="95"/>
        </w:rPr>
        <w:t> </w:t>
      </w:r>
      <w:r>
        <w:rPr>
          <w:spacing w:val="-2"/>
          <w:w w:val="95"/>
        </w:rPr>
        <w:t>with</w:t>
      </w:r>
      <w:r>
        <w:rPr>
          <w:spacing w:val="-5"/>
          <w:w w:val="95"/>
        </w:rPr>
        <w:t> </w:t>
      </w:r>
      <w:r>
        <w:rPr>
          <w:spacing w:val="-2"/>
          <w:w w:val="95"/>
        </w:rPr>
        <w:t>the</w:t>
      </w:r>
      <w:r>
        <w:rPr>
          <w:spacing w:val="-5"/>
          <w:w w:val="95"/>
        </w:rPr>
        <w:t> </w:t>
      </w:r>
      <w:r>
        <w:rPr>
          <w:spacing w:val="-2"/>
          <w:w w:val="95"/>
        </w:rPr>
        <w:t>reliability</w:t>
      </w:r>
      <w:r>
        <w:rPr>
          <w:spacing w:val="-5"/>
          <w:w w:val="95"/>
        </w:rPr>
        <w:t> </w:t>
      </w:r>
      <w:r>
        <w:rPr>
          <w:spacing w:val="-2"/>
          <w:w w:val="95"/>
        </w:rPr>
        <w:t>and </w:t>
      </w:r>
      <w:r>
        <w:rPr>
          <w:w w:val="95"/>
        </w:rPr>
        <w:t>quality control of smartphones or cars, making them practical for everyday industrial use.</w:t>
      </w:r>
    </w:p>
    <w:p>
      <w:pPr>
        <w:pStyle w:val="BodyText"/>
        <w:spacing w:before="10"/>
        <w:rPr>
          <w:sz w:val="19"/>
        </w:rPr>
      </w:pPr>
    </w:p>
    <w:p>
      <w:pPr>
        <w:pStyle w:val="BodyText"/>
        <w:spacing w:line="266" w:lineRule="auto"/>
        <w:ind w:left="1020" w:right="1"/>
        <w:jc w:val="both"/>
      </w:pPr>
      <w:r>
        <w:rPr>
          <w:spacing w:val="-2"/>
          <w:w w:val="95"/>
        </w:rPr>
        <w:t>Component</w:t>
      </w:r>
      <w:r>
        <w:rPr>
          <w:spacing w:val="-10"/>
          <w:w w:val="95"/>
        </w:rPr>
        <w:t> </w:t>
      </w:r>
      <w:r>
        <w:rPr>
          <w:spacing w:val="-2"/>
          <w:w w:val="95"/>
        </w:rPr>
        <w:t>commoditization</w:t>
      </w:r>
      <w:r>
        <w:rPr>
          <w:spacing w:val="-8"/>
          <w:w w:val="95"/>
        </w:rPr>
        <w:t> </w:t>
      </w:r>
      <w:r>
        <w:rPr>
          <w:spacing w:val="-2"/>
          <w:w w:val="95"/>
        </w:rPr>
        <w:t>and</w:t>
      </w:r>
      <w:r>
        <w:rPr>
          <w:spacing w:val="-8"/>
          <w:w w:val="95"/>
        </w:rPr>
        <w:t> </w:t>
      </w:r>
      <w:r>
        <w:rPr>
          <w:spacing w:val="-2"/>
          <w:w w:val="95"/>
        </w:rPr>
        <w:t>open-source</w:t>
      </w:r>
      <w:r>
        <w:rPr>
          <w:spacing w:val="-8"/>
          <w:w w:val="95"/>
        </w:rPr>
        <w:t> </w:t>
      </w:r>
      <w:r>
        <w:rPr>
          <w:spacing w:val="-2"/>
          <w:w w:val="95"/>
        </w:rPr>
        <w:t>develop- ment</w:t>
      </w:r>
      <w:r>
        <w:rPr>
          <w:spacing w:val="-4"/>
          <w:w w:val="95"/>
        </w:rPr>
        <w:t> </w:t>
      </w:r>
      <w:r>
        <w:rPr>
          <w:spacing w:val="-2"/>
          <w:w w:val="95"/>
        </w:rPr>
        <w:t>are</w:t>
      </w:r>
      <w:r>
        <w:rPr>
          <w:spacing w:val="-4"/>
          <w:w w:val="95"/>
        </w:rPr>
        <w:t> </w:t>
      </w:r>
      <w:r>
        <w:rPr>
          <w:spacing w:val="-2"/>
          <w:w w:val="95"/>
        </w:rPr>
        <w:t>reducing</w:t>
      </w:r>
      <w:r>
        <w:rPr>
          <w:spacing w:val="-4"/>
          <w:w w:val="95"/>
        </w:rPr>
        <w:t> </w:t>
      </w:r>
      <w:r>
        <w:rPr>
          <w:spacing w:val="-2"/>
          <w:w w:val="95"/>
        </w:rPr>
        <w:t>entry</w:t>
      </w:r>
      <w:r>
        <w:rPr>
          <w:spacing w:val="-3"/>
          <w:w w:val="95"/>
        </w:rPr>
        <w:t> </w:t>
      </w:r>
      <w:r>
        <w:rPr>
          <w:spacing w:val="-2"/>
          <w:w w:val="95"/>
        </w:rPr>
        <w:t>costs</w:t>
      </w:r>
      <w:r>
        <w:rPr>
          <w:spacing w:val="-3"/>
          <w:w w:val="95"/>
        </w:rPr>
        <w:t> </w:t>
      </w:r>
      <w:r>
        <w:rPr>
          <w:spacing w:val="-2"/>
          <w:w w:val="95"/>
        </w:rPr>
        <w:t>for</w:t>
      </w:r>
      <w:r>
        <w:rPr>
          <w:spacing w:val="-4"/>
          <w:w w:val="95"/>
        </w:rPr>
        <w:t> </w:t>
      </w:r>
      <w:r>
        <w:rPr>
          <w:spacing w:val="-2"/>
          <w:w w:val="95"/>
        </w:rPr>
        <w:t>physical</w:t>
      </w:r>
      <w:r>
        <w:rPr>
          <w:spacing w:val="-4"/>
          <w:w w:val="95"/>
        </w:rPr>
        <w:t> </w:t>
      </w:r>
      <w:r>
        <w:rPr>
          <w:spacing w:val="-2"/>
          <w:w w:val="95"/>
        </w:rPr>
        <w:t>AI</w:t>
      </w:r>
      <w:r>
        <w:rPr>
          <w:spacing w:val="-4"/>
          <w:w w:val="95"/>
        </w:rPr>
        <w:t> </w:t>
      </w:r>
      <w:r>
        <w:rPr>
          <w:spacing w:val="-2"/>
          <w:w w:val="95"/>
        </w:rPr>
        <w:t>systems. </w:t>
      </w:r>
      <w:r>
        <w:rPr>
          <w:w w:val="90"/>
        </w:rPr>
        <w:t>However,</w:t>
      </w:r>
      <w:r>
        <w:rPr>
          <w:spacing w:val="2"/>
        </w:rPr>
        <w:t> </w:t>
      </w:r>
      <w:r>
        <w:rPr>
          <w:w w:val="90"/>
        </w:rPr>
        <w:t>because</w:t>
      </w:r>
      <w:r>
        <w:rPr>
          <w:spacing w:val="3"/>
        </w:rPr>
        <w:t> </w:t>
      </w:r>
      <w:r>
        <w:rPr>
          <w:w w:val="90"/>
        </w:rPr>
        <w:t>these</w:t>
      </w:r>
      <w:r>
        <w:rPr>
          <w:spacing w:val="3"/>
        </w:rPr>
        <w:t> </w:t>
      </w:r>
      <w:r>
        <w:rPr>
          <w:w w:val="90"/>
        </w:rPr>
        <w:t>robots</w:t>
      </w:r>
      <w:r>
        <w:rPr>
          <w:spacing w:val="2"/>
        </w:rPr>
        <w:t> </w:t>
      </w:r>
      <w:r>
        <w:rPr>
          <w:w w:val="90"/>
        </w:rPr>
        <w:t>need</w:t>
      </w:r>
      <w:r>
        <w:rPr>
          <w:spacing w:val="3"/>
        </w:rPr>
        <w:t> </w:t>
      </w:r>
      <w:r>
        <w:rPr>
          <w:w w:val="90"/>
        </w:rPr>
        <w:t>advanced</w:t>
      </w:r>
      <w:r>
        <w:rPr>
          <w:spacing w:val="3"/>
        </w:rPr>
        <w:t> </w:t>
      </w:r>
      <w:r>
        <w:rPr>
          <w:w w:val="90"/>
        </w:rPr>
        <w:t>AI</w:t>
      </w:r>
      <w:r>
        <w:rPr>
          <w:spacing w:val="2"/>
        </w:rPr>
        <w:t> </w:t>
      </w:r>
      <w:r>
        <w:rPr>
          <w:spacing w:val="-2"/>
          <w:w w:val="90"/>
        </w:rPr>
        <w:t>chips</w:t>
      </w:r>
    </w:p>
    <w:p>
      <w:pPr>
        <w:pStyle w:val="BodyText"/>
        <w:spacing w:line="266" w:lineRule="auto" w:before="162"/>
        <w:ind w:left="197" w:right="2498"/>
        <w:jc w:val="both"/>
      </w:pPr>
      <w:r>
        <w:rPr/>
        <w:br w:type="column"/>
      </w:r>
      <w:r>
        <w:rPr>
          <w:w w:val="90"/>
        </w:rPr>
        <w:t>and</w:t>
      </w:r>
      <w:r>
        <w:rPr>
          <w:spacing w:val="-1"/>
          <w:w w:val="90"/>
        </w:rPr>
        <w:t> </w:t>
      </w:r>
      <w:r>
        <w:rPr>
          <w:w w:val="90"/>
        </w:rPr>
        <w:t>processors,</w:t>
      </w:r>
      <w:r>
        <w:rPr>
          <w:spacing w:val="-1"/>
          <w:w w:val="90"/>
        </w:rPr>
        <w:t> </w:t>
      </w:r>
      <w:r>
        <w:rPr>
          <w:w w:val="90"/>
        </w:rPr>
        <w:t>they</w:t>
      </w:r>
      <w:r>
        <w:rPr>
          <w:spacing w:val="-1"/>
          <w:w w:val="90"/>
        </w:rPr>
        <w:t> </w:t>
      </w:r>
      <w:r>
        <w:rPr>
          <w:w w:val="90"/>
        </w:rPr>
        <w:t>remain</w:t>
      </w:r>
      <w:r>
        <w:rPr>
          <w:spacing w:val="-1"/>
          <w:w w:val="90"/>
        </w:rPr>
        <w:t> </w:t>
      </w:r>
      <w:r>
        <w:rPr>
          <w:w w:val="90"/>
        </w:rPr>
        <w:t>more</w:t>
      </w:r>
      <w:r>
        <w:rPr>
          <w:spacing w:val="-1"/>
          <w:w w:val="90"/>
        </w:rPr>
        <w:t> </w:t>
      </w:r>
      <w:r>
        <w:rPr>
          <w:w w:val="90"/>
        </w:rPr>
        <w:t>expensive</w:t>
      </w:r>
      <w:r>
        <w:rPr>
          <w:spacing w:val="-1"/>
          <w:w w:val="90"/>
        </w:rPr>
        <w:t> </w:t>
      </w:r>
      <w:r>
        <w:rPr>
          <w:w w:val="90"/>
        </w:rPr>
        <w:t>than</w:t>
      </w:r>
      <w:r>
        <w:rPr>
          <w:spacing w:val="-1"/>
          <w:w w:val="90"/>
        </w:rPr>
        <w:t> </w:t>
      </w:r>
      <w:r>
        <w:rPr>
          <w:w w:val="90"/>
        </w:rPr>
        <w:t>tradi- </w:t>
      </w:r>
      <w:r>
        <w:rPr>
          <w:spacing w:val="-2"/>
          <w:w w:val="95"/>
        </w:rPr>
        <w:t>tional</w:t>
      </w:r>
      <w:r>
        <w:rPr>
          <w:spacing w:val="-6"/>
          <w:w w:val="95"/>
        </w:rPr>
        <w:t> </w:t>
      </w:r>
      <w:r>
        <w:rPr>
          <w:spacing w:val="-2"/>
          <w:w w:val="95"/>
        </w:rPr>
        <w:t>industrial</w:t>
      </w:r>
      <w:r>
        <w:rPr>
          <w:spacing w:val="-6"/>
          <w:w w:val="95"/>
        </w:rPr>
        <w:t> </w:t>
      </w:r>
      <w:r>
        <w:rPr>
          <w:spacing w:val="-2"/>
          <w:w w:val="95"/>
        </w:rPr>
        <w:t>robots.</w:t>
      </w:r>
      <w:r>
        <w:rPr>
          <w:spacing w:val="-6"/>
          <w:w w:val="95"/>
        </w:rPr>
        <w:t> </w:t>
      </w:r>
      <w:r>
        <w:rPr>
          <w:spacing w:val="-2"/>
          <w:w w:val="95"/>
        </w:rPr>
        <w:t>For</w:t>
      </w:r>
      <w:r>
        <w:rPr>
          <w:spacing w:val="-6"/>
          <w:w w:val="95"/>
        </w:rPr>
        <w:t> </w:t>
      </w:r>
      <w:r>
        <w:rPr>
          <w:spacing w:val="-2"/>
          <w:w w:val="95"/>
        </w:rPr>
        <w:t>now,</w:t>
      </w:r>
      <w:r>
        <w:rPr>
          <w:spacing w:val="-6"/>
          <w:w w:val="95"/>
        </w:rPr>
        <w:t> </w:t>
      </w:r>
      <w:r>
        <w:rPr>
          <w:spacing w:val="-2"/>
          <w:w w:val="95"/>
        </w:rPr>
        <w:t>this</w:t>
      </w:r>
      <w:r>
        <w:rPr>
          <w:spacing w:val="-6"/>
          <w:w w:val="95"/>
        </w:rPr>
        <w:t> </w:t>
      </w:r>
      <w:r>
        <w:rPr>
          <w:spacing w:val="-2"/>
          <w:w w:val="95"/>
        </w:rPr>
        <w:t>cost</w:t>
      </w:r>
      <w:r>
        <w:rPr>
          <w:spacing w:val="-6"/>
          <w:w w:val="95"/>
        </w:rPr>
        <w:t> </w:t>
      </w:r>
      <w:r>
        <w:rPr>
          <w:spacing w:val="-2"/>
          <w:w w:val="95"/>
        </w:rPr>
        <w:t>gap</w:t>
      </w:r>
      <w:r>
        <w:rPr>
          <w:spacing w:val="-6"/>
          <w:w w:val="95"/>
        </w:rPr>
        <w:t> </w:t>
      </w:r>
      <w:r>
        <w:rPr>
          <w:spacing w:val="-2"/>
          <w:w w:val="95"/>
        </w:rPr>
        <w:t>is</w:t>
      </w:r>
      <w:r>
        <w:rPr>
          <w:spacing w:val="-6"/>
          <w:w w:val="95"/>
        </w:rPr>
        <w:t> </w:t>
      </w:r>
      <w:r>
        <w:rPr>
          <w:spacing w:val="-2"/>
          <w:w w:val="95"/>
        </w:rPr>
        <w:t>likely </w:t>
      </w:r>
      <w:r>
        <w:rPr>
          <w:w w:val="95"/>
        </w:rPr>
        <w:t>to</w:t>
      </w:r>
      <w:r>
        <w:rPr>
          <w:spacing w:val="-8"/>
          <w:w w:val="95"/>
        </w:rPr>
        <w:t> </w:t>
      </w:r>
      <w:r>
        <w:rPr>
          <w:w w:val="95"/>
        </w:rPr>
        <w:t>persist,</w:t>
      </w:r>
      <w:r>
        <w:rPr>
          <w:spacing w:val="-8"/>
          <w:w w:val="95"/>
        </w:rPr>
        <w:t> </w:t>
      </w:r>
      <w:r>
        <w:rPr>
          <w:w w:val="95"/>
        </w:rPr>
        <w:t>even</w:t>
      </w:r>
      <w:r>
        <w:rPr>
          <w:spacing w:val="-8"/>
          <w:w w:val="95"/>
        </w:rPr>
        <w:t> </w:t>
      </w:r>
      <w:r>
        <w:rPr>
          <w:w w:val="95"/>
        </w:rPr>
        <w:t>as</w:t>
      </w:r>
      <w:r>
        <w:rPr>
          <w:spacing w:val="-8"/>
          <w:w w:val="95"/>
        </w:rPr>
        <w:t> </w:t>
      </w:r>
      <w:r>
        <w:rPr>
          <w:w w:val="95"/>
        </w:rPr>
        <w:t>overall</w:t>
      </w:r>
      <w:r>
        <w:rPr>
          <w:spacing w:val="-8"/>
          <w:w w:val="95"/>
        </w:rPr>
        <w:t> </w:t>
      </w:r>
      <w:r>
        <w:rPr>
          <w:w w:val="95"/>
        </w:rPr>
        <w:t>prices</w:t>
      </w:r>
      <w:r>
        <w:rPr>
          <w:spacing w:val="-8"/>
          <w:w w:val="95"/>
        </w:rPr>
        <w:t> </w:t>
      </w:r>
      <w:r>
        <w:rPr>
          <w:w w:val="95"/>
        </w:rPr>
        <w:t>gradually</w:t>
      </w:r>
      <w:r>
        <w:rPr>
          <w:spacing w:val="-8"/>
          <w:w w:val="95"/>
        </w:rPr>
        <w:t> </w:t>
      </w:r>
      <w:r>
        <w:rPr>
          <w:w w:val="95"/>
        </w:rPr>
        <w:t>decline.</w:t>
      </w:r>
    </w:p>
    <w:p>
      <w:pPr>
        <w:pStyle w:val="BodyText"/>
        <w:spacing w:before="11"/>
        <w:rPr>
          <w:sz w:val="19"/>
        </w:rPr>
      </w:pPr>
    </w:p>
    <w:p>
      <w:pPr>
        <w:pStyle w:val="BodyText"/>
        <w:spacing w:line="266" w:lineRule="auto"/>
        <w:ind w:left="197" w:right="2496"/>
        <w:jc w:val="both"/>
        <w:rPr>
          <w:sz w:val="10"/>
        </w:rPr>
      </w:pPr>
      <w:r>
        <w:rPr/>
        <w:pict>
          <v:line style="position:absolute;mso-position-horizontal-relative:page;mso-position-vertical-relative:paragraph;z-index:15744512" from="493.250092pt,-51.123047pt" to="493.250092pt,260.876953pt" stroked="true" strokeweight=".5pt" strokecolor="#000000">
            <v:stroke dashstyle="solid"/>
            <w10:wrap type="none"/>
          </v:line>
        </w:pict>
      </w:r>
      <w:r>
        <w:rPr>
          <w:w w:val="90"/>
        </w:rPr>
        <w:t>These economics are driving the adoption of physical AI </w:t>
      </w:r>
      <w:r>
        <w:rPr>
          <w:spacing w:val="-2"/>
          <w:w w:val="90"/>
        </w:rPr>
        <w:t>and</w:t>
      </w:r>
      <w:r>
        <w:rPr>
          <w:spacing w:val="-5"/>
          <w:w w:val="90"/>
        </w:rPr>
        <w:t> </w:t>
      </w:r>
      <w:r>
        <w:rPr>
          <w:spacing w:val="-2"/>
          <w:w w:val="90"/>
        </w:rPr>
        <w:t>robotics</w:t>
      </w:r>
      <w:r>
        <w:rPr>
          <w:spacing w:val="-5"/>
          <w:w w:val="90"/>
        </w:rPr>
        <w:t> </w:t>
      </w:r>
      <w:r>
        <w:rPr>
          <w:spacing w:val="-2"/>
          <w:w w:val="90"/>
        </w:rPr>
        <w:t>in</w:t>
      </w:r>
      <w:r>
        <w:rPr>
          <w:spacing w:val="-5"/>
          <w:w w:val="90"/>
        </w:rPr>
        <w:t> </w:t>
      </w:r>
      <w:r>
        <w:rPr>
          <w:spacing w:val="-2"/>
          <w:w w:val="90"/>
        </w:rPr>
        <w:t>select</w:t>
      </w:r>
      <w:r>
        <w:rPr>
          <w:spacing w:val="-5"/>
          <w:w w:val="90"/>
        </w:rPr>
        <w:t> </w:t>
      </w:r>
      <w:r>
        <w:rPr>
          <w:spacing w:val="-2"/>
          <w:w w:val="90"/>
        </w:rPr>
        <w:t>use</w:t>
      </w:r>
      <w:r>
        <w:rPr>
          <w:spacing w:val="-5"/>
          <w:w w:val="90"/>
        </w:rPr>
        <w:t> </w:t>
      </w:r>
      <w:r>
        <w:rPr>
          <w:spacing w:val="-2"/>
          <w:w w:val="90"/>
        </w:rPr>
        <w:t>cases.</w:t>
      </w:r>
      <w:r>
        <w:rPr>
          <w:spacing w:val="-5"/>
          <w:w w:val="90"/>
        </w:rPr>
        <w:t> </w:t>
      </w:r>
      <w:r>
        <w:rPr>
          <w:spacing w:val="-2"/>
          <w:w w:val="90"/>
        </w:rPr>
        <w:t>Autonomous</w:t>
      </w:r>
      <w:r>
        <w:rPr>
          <w:spacing w:val="-5"/>
          <w:w w:val="90"/>
        </w:rPr>
        <w:t> </w:t>
      </w:r>
      <w:r>
        <w:rPr>
          <w:spacing w:val="-2"/>
          <w:w w:val="90"/>
        </w:rPr>
        <w:t>vehicles</w:t>
      </w:r>
      <w:r>
        <w:rPr>
          <w:spacing w:val="-5"/>
          <w:w w:val="90"/>
        </w:rPr>
        <w:t> </w:t>
      </w:r>
      <w:r>
        <w:rPr>
          <w:spacing w:val="-2"/>
          <w:w w:val="90"/>
        </w:rPr>
        <w:t>and </w:t>
      </w:r>
      <w:r>
        <w:rPr>
          <w:spacing w:val="-2"/>
          <w:w w:val="95"/>
        </w:rPr>
        <w:t>drones</w:t>
      </w:r>
      <w:r>
        <w:rPr>
          <w:spacing w:val="-3"/>
          <w:w w:val="95"/>
        </w:rPr>
        <w:t> </w:t>
      </w:r>
      <w:r>
        <w:rPr>
          <w:spacing w:val="-2"/>
          <w:w w:val="95"/>
        </w:rPr>
        <w:t>are</w:t>
      </w:r>
      <w:r>
        <w:rPr>
          <w:spacing w:val="-3"/>
          <w:w w:val="95"/>
        </w:rPr>
        <w:t> </w:t>
      </w:r>
      <w:r>
        <w:rPr>
          <w:spacing w:val="-2"/>
          <w:w w:val="95"/>
        </w:rPr>
        <w:t>the</w:t>
      </w:r>
      <w:r>
        <w:rPr>
          <w:spacing w:val="-3"/>
          <w:w w:val="95"/>
        </w:rPr>
        <w:t> </w:t>
      </w:r>
      <w:r>
        <w:rPr>
          <w:spacing w:val="-2"/>
          <w:w w:val="95"/>
        </w:rPr>
        <w:t>most</w:t>
      </w:r>
      <w:r>
        <w:rPr>
          <w:spacing w:val="-3"/>
          <w:w w:val="95"/>
        </w:rPr>
        <w:t> </w:t>
      </w:r>
      <w:r>
        <w:rPr>
          <w:spacing w:val="-2"/>
          <w:w w:val="95"/>
        </w:rPr>
        <w:t>visible</w:t>
      </w:r>
      <w:r>
        <w:rPr>
          <w:spacing w:val="-3"/>
          <w:w w:val="95"/>
        </w:rPr>
        <w:t> </w:t>
      </w:r>
      <w:r>
        <w:rPr>
          <w:spacing w:val="-2"/>
          <w:w w:val="95"/>
        </w:rPr>
        <w:t>robotic</w:t>
      </w:r>
      <w:r>
        <w:rPr>
          <w:spacing w:val="-3"/>
          <w:w w:val="95"/>
        </w:rPr>
        <w:t> </w:t>
      </w:r>
      <w:r>
        <w:rPr>
          <w:spacing w:val="-2"/>
          <w:w w:val="95"/>
        </w:rPr>
        <w:t>form</w:t>
      </w:r>
      <w:r>
        <w:rPr>
          <w:spacing w:val="-3"/>
          <w:w w:val="95"/>
        </w:rPr>
        <w:t> </w:t>
      </w:r>
      <w:r>
        <w:rPr>
          <w:spacing w:val="-2"/>
          <w:w w:val="95"/>
        </w:rPr>
        <w:t>factors</w:t>
      </w:r>
      <w:r>
        <w:rPr>
          <w:spacing w:val="-3"/>
          <w:w w:val="95"/>
        </w:rPr>
        <w:t> </w:t>
      </w:r>
      <w:r>
        <w:rPr>
          <w:spacing w:val="-2"/>
          <w:w w:val="95"/>
        </w:rPr>
        <w:t>(figure </w:t>
      </w:r>
      <w:r>
        <w:rPr/>
        <w:t>2).</w:t>
      </w:r>
      <w:r>
        <w:rPr>
          <w:spacing w:val="-12"/>
        </w:rPr>
        <w:t> </w:t>
      </w:r>
      <w:r>
        <w:rPr/>
        <w:t>Waymo’s</w:t>
      </w:r>
      <w:r>
        <w:rPr>
          <w:spacing w:val="-12"/>
        </w:rPr>
        <w:t> </w:t>
      </w:r>
      <w:r>
        <w:rPr/>
        <w:t>robotaxi</w:t>
      </w:r>
      <w:r>
        <w:rPr>
          <w:spacing w:val="-12"/>
        </w:rPr>
        <w:t> </w:t>
      </w:r>
      <w:r>
        <w:rPr/>
        <w:t>service</w:t>
      </w:r>
      <w:r>
        <w:rPr>
          <w:spacing w:val="-12"/>
        </w:rPr>
        <w:t> </w:t>
      </w:r>
      <w:r>
        <w:rPr/>
        <w:t>has</w:t>
      </w:r>
      <w:r>
        <w:rPr>
          <w:spacing w:val="-12"/>
        </w:rPr>
        <w:t> </w:t>
      </w:r>
      <w:r>
        <w:rPr/>
        <w:t>completed</w:t>
      </w:r>
      <w:r>
        <w:rPr>
          <w:spacing w:val="-12"/>
        </w:rPr>
        <w:t> </w:t>
      </w:r>
      <w:r>
        <w:rPr/>
        <w:t>over</w:t>
      </w:r>
      <w:r>
        <w:rPr>
          <w:spacing w:val="-12"/>
        </w:rPr>
        <w:t> </w:t>
      </w:r>
      <w:r>
        <w:rPr/>
        <w:t>10 </w:t>
      </w:r>
      <w:r>
        <w:rPr>
          <w:spacing w:val="-2"/>
          <w:w w:val="90"/>
        </w:rPr>
        <w:t>million</w:t>
      </w:r>
      <w:r>
        <w:rPr>
          <w:spacing w:val="-3"/>
          <w:w w:val="90"/>
        </w:rPr>
        <w:t> </w:t>
      </w:r>
      <w:r>
        <w:rPr>
          <w:spacing w:val="-2"/>
          <w:w w:val="90"/>
        </w:rPr>
        <w:t>paid</w:t>
      </w:r>
      <w:r>
        <w:rPr>
          <w:spacing w:val="-3"/>
          <w:w w:val="90"/>
        </w:rPr>
        <w:t> </w:t>
      </w:r>
      <w:r>
        <w:rPr>
          <w:spacing w:val="-2"/>
          <w:w w:val="90"/>
        </w:rPr>
        <w:t>rides,</w:t>
      </w:r>
      <w:r>
        <w:rPr>
          <w:spacing w:val="-3"/>
          <w:w w:val="90"/>
        </w:rPr>
        <w:t> </w:t>
      </w:r>
      <w:r>
        <w:rPr>
          <w:spacing w:val="-2"/>
          <w:w w:val="90"/>
        </w:rPr>
        <w:t>while</w:t>
      </w:r>
      <w:r>
        <w:rPr>
          <w:spacing w:val="-3"/>
          <w:w w:val="90"/>
        </w:rPr>
        <w:t> </w:t>
      </w:r>
      <w:r>
        <w:rPr>
          <w:spacing w:val="-2"/>
          <w:w w:val="90"/>
        </w:rPr>
        <w:t>Aurora</w:t>
      </w:r>
      <w:r>
        <w:rPr>
          <w:spacing w:val="-3"/>
          <w:w w:val="90"/>
        </w:rPr>
        <w:t> </w:t>
      </w:r>
      <w:r>
        <w:rPr>
          <w:spacing w:val="-2"/>
          <w:w w:val="90"/>
        </w:rPr>
        <w:t>Innovation</w:t>
      </w:r>
      <w:r>
        <w:rPr>
          <w:spacing w:val="-3"/>
          <w:w w:val="90"/>
        </w:rPr>
        <w:t> </w:t>
      </w:r>
      <w:r>
        <w:rPr>
          <w:spacing w:val="-2"/>
          <w:w w:val="90"/>
        </w:rPr>
        <w:t>has</w:t>
      </w:r>
      <w:r>
        <w:rPr>
          <w:spacing w:val="-3"/>
          <w:w w:val="90"/>
        </w:rPr>
        <w:t> </w:t>
      </w:r>
      <w:r>
        <w:rPr>
          <w:spacing w:val="-2"/>
          <w:w w:val="90"/>
        </w:rPr>
        <w:t>launched </w:t>
      </w:r>
      <w:r>
        <w:rPr>
          <w:w w:val="90"/>
        </w:rPr>
        <w:t>the</w:t>
      </w:r>
      <w:r>
        <w:rPr>
          <w:spacing w:val="-8"/>
          <w:w w:val="90"/>
        </w:rPr>
        <w:t> </w:t>
      </w:r>
      <w:r>
        <w:rPr>
          <w:w w:val="90"/>
        </w:rPr>
        <w:t>first</w:t>
      </w:r>
      <w:r>
        <w:rPr>
          <w:spacing w:val="-7"/>
          <w:w w:val="90"/>
        </w:rPr>
        <w:t> </w:t>
      </w:r>
      <w:r>
        <w:rPr>
          <w:w w:val="90"/>
        </w:rPr>
        <w:t>commercial</w:t>
      </w:r>
      <w:r>
        <w:rPr>
          <w:spacing w:val="-8"/>
          <w:w w:val="90"/>
        </w:rPr>
        <w:t> </w:t>
      </w:r>
      <w:r>
        <w:rPr>
          <w:w w:val="90"/>
        </w:rPr>
        <w:t>self-driving</w:t>
      </w:r>
      <w:r>
        <w:rPr>
          <w:spacing w:val="-7"/>
          <w:w w:val="90"/>
        </w:rPr>
        <w:t> </w:t>
      </w:r>
      <w:r>
        <w:rPr>
          <w:w w:val="90"/>
        </w:rPr>
        <w:t>truck</w:t>
      </w:r>
      <w:r>
        <w:rPr>
          <w:spacing w:val="-8"/>
          <w:w w:val="90"/>
        </w:rPr>
        <w:t> </w:t>
      </w:r>
      <w:r>
        <w:rPr>
          <w:w w:val="90"/>
        </w:rPr>
        <w:t>service</w:t>
      </w:r>
      <w:r>
        <w:rPr>
          <w:spacing w:val="-7"/>
          <w:w w:val="90"/>
        </w:rPr>
        <w:t> </w:t>
      </w:r>
      <w:r>
        <w:rPr>
          <w:w w:val="90"/>
        </w:rPr>
        <w:t>with</w:t>
      </w:r>
      <w:r>
        <w:rPr>
          <w:spacing w:val="-8"/>
          <w:w w:val="90"/>
        </w:rPr>
        <w:t> </w:t>
      </w:r>
      <w:r>
        <w:rPr>
          <w:w w:val="90"/>
        </w:rPr>
        <w:t>regu- </w:t>
      </w:r>
      <w:r>
        <w:rPr>
          <w:w w:val="95"/>
        </w:rPr>
        <w:t>lar</w:t>
      </w:r>
      <w:r>
        <w:rPr>
          <w:spacing w:val="-5"/>
          <w:w w:val="95"/>
        </w:rPr>
        <w:t> </w:t>
      </w:r>
      <w:r>
        <w:rPr>
          <w:w w:val="95"/>
        </w:rPr>
        <w:t>freight</w:t>
      </w:r>
      <w:r>
        <w:rPr>
          <w:spacing w:val="-5"/>
          <w:w w:val="95"/>
        </w:rPr>
        <w:t> </w:t>
      </w:r>
      <w:r>
        <w:rPr>
          <w:w w:val="95"/>
        </w:rPr>
        <w:t>deliveries</w:t>
      </w:r>
      <w:r>
        <w:rPr>
          <w:spacing w:val="-5"/>
          <w:w w:val="95"/>
        </w:rPr>
        <w:t> </w:t>
      </w:r>
      <w:r>
        <w:rPr>
          <w:w w:val="95"/>
        </w:rPr>
        <w:t>between</w:t>
      </w:r>
      <w:r>
        <w:rPr>
          <w:spacing w:val="-5"/>
          <w:w w:val="95"/>
        </w:rPr>
        <w:t> </w:t>
      </w:r>
      <w:r>
        <w:rPr>
          <w:w w:val="95"/>
        </w:rPr>
        <w:t>Dallas</w:t>
      </w:r>
      <w:r>
        <w:rPr>
          <w:spacing w:val="-5"/>
          <w:w w:val="95"/>
        </w:rPr>
        <w:t> </w:t>
      </w:r>
      <w:r>
        <w:rPr>
          <w:w w:val="95"/>
        </w:rPr>
        <w:t>and</w:t>
      </w:r>
      <w:r>
        <w:rPr>
          <w:spacing w:val="-5"/>
          <w:w w:val="95"/>
        </w:rPr>
        <w:t> </w:t>
      </w:r>
      <w:r>
        <w:rPr>
          <w:w w:val="95"/>
        </w:rPr>
        <w:t>Houston.</w:t>
      </w:r>
      <w:r>
        <w:rPr>
          <w:w w:val="95"/>
          <w:position w:val="6"/>
          <w:sz w:val="10"/>
        </w:rPr>
        <w:t>7</w:t>
      </w:r>
    </w:p>
    <w:p>
      <w:pPr>
        <w:pStyle w:val="BodyText"/>
        <w:spacing w:before="10"/>
        <w:rPr>
          <w:sz w:val="19"/>
        </w:rPr>
      </w:pPr>
    </w:p>
    <w:p>
      <w:pPr>
        <w:pStyle w:val="BodyText"/>
        <w:spacing w:line="266" w:lineRule="auto"/>
        <w:ind w:left="197" w:right="2497"/>
        <w:jc w:val="both"/>
        <w:rPr>
          <w:sz w:val="10"/>
        </w:rPr>
      </w:pPr>
      <w:r>
        <w:rPr>
          <w:spacing w:val="-2"/>
          <w:w w:val="90"/>
        </w:rPr>
        <w:t>AI-enabled</w:t>
      </w:r>
      <w:r>
        <w:rPr>
          <w:spacing w:val="-6"/>
          <w:w w:val="90"/>
        </w:rPr>
        <w:t> </w:t>
      </w:r>
      <w:r>
        <w:rPr>
          <w:spacing w:val="-2"/>
          <w:w w:val="90"/>
        </w:rPr>
        <w:t>drones</w:t>
      </w:r>
      <w:r>
        <w:rPr>
          <w:spacing w:val="-5"/>
          <w:w w:val="90"/>
        </w:rPr>
        <w:t> </w:t>
      </w:r>
      <w:r>
        <w:rPr>
          <w:spacing w:val="-2"/>
          <w:w w:val="90"/>
        </w:rPr>
        <w:t>are</w:t>
      </w:r>
      <w:r>
        <w:rPr>
          <w:spacing w:val="-6"/>
          <w:w w:val="90"/>
        </w:rPr>
        <w:t> </w:t>
      </w:r>
      <w:r>
        <w:rPr>
          <w:spacing w:val="-2"/>
          <w:w w:val="90"/>
        </w:rPr>
        <w:t>fundamentally</w:t>
      </w:r>
      <w:r>
        <w:rPr>
          <w:spacing w:val="-5"/>
          <w:w w:val="90"/>
        </w:rPr>
        <w:t> </w:t>
      </w:r>
      <w:r>
        <w:rPr>
          <w:spacing w:val="-2"/>
          <w:w w:val="90"/>
        </w:rPr>
        <w:t>changing</w:t>
      </w:r>
      <w:r>
        <w:rPr>
          <w:spacing w:val="-6"/>
          <w:w w:val="90"/>
        </w:rPr>
        <w:t> </w:t>
      </w:r>
      <w:r>
        <w:rPr>
          <w:spacing w:val="-2"/>
          <w:w w:val="90"/>
        </w:rPr>
        <w:t>consumer </w:t>
      </w:r>
      <w:r>
        <w:rPr>
          <w:spacing w:val="-2"/>
          <w:w w:val="95"/>
        </w:rPr>
        <w:t>expectations</w:t>
      </w:r>
      <w:r>
        <w:rPr>
          <w:spacing w:val="-8"/>
          <w:w w:val="95"/>
        </w:rPr>
        <w:t> </w:t>
      </w:r>
      <w:r>
        <w:rPr>
          <w:spacing w:val="-2"/>
          <w:w w:val="95"/>
        </w:rPr>
        <w:t>around</w:t>
      </w:r>
      <w:r>
        <w:rPr>
          <w:spacing w:val="-8"/>
          <w:w w:val="95"/>
        </w:rPr>
        <w:t> </w:t>
      </w:r>
      <w:r>
        <w:rPr>
          <w:spacing w:val="-2"/>
          <w:w w:val="95"/>
        </w:rPr>
        <w:t>speed</w:t>
      </w:r>
      <w:r>
        <w:rPr>
          <w:spacing w:val="-8"/>
          <w:w w:val="95"/>
        </w:rPr>
        <w:t> </w:t>
      </w:r>
      <w:r>
        <w:rPr>
          <w:spacing w:val="-2"/>
          <w:w w:val="95"/>
        </w:rPr>
        <w:t>and</w:t>
      </w:r>
      <w:r>
        <w:rPr>
          <w:spacing w:val="-8"/>
          <w:w w:val="95"/>
        </w:rPr>
        <w:t> </w:t>
      </w:r>
      <w:r>
        <w:rPr>
          <w:spacing w:val="-2"/>
          <w:w w:val="95"/>
        </w:rPr>
        <w:t>convenience,</w:t>
      </w:r>
      <w:r>
        <w:rPr>
          <w:spacing w:val="-8"/>
          <w:w w:val="95"/>
        </w:rPr>
        <w:t> </w:t>
      </w:r>
      <w:r>
        <w:rPr>
          <w:spacing w:val="-2"/>
          <w:w w:val="95"/>
        </w:rPr>
        <w:t>while</w:t>
      </w:r>
      <w:r>
        <w:rPr>
          <w:spacing w:val="-9"/>
          <w:w w:val="95"/>
        </w:rPr>
        <w:t> </w:t>
      </w:r>
      <w:r>
        <w:rPr>
          <w:spacing w:val="-2"/>
          <w:w w:val="95"/>
        </w:rPr>
        <w:t>also </w:t>
      </w:r>
      <w:r>
        <w:rPr>
          <w:w w:val="95"/>
        </w:rPr>
        <w:t>serving</w:t>
      </w:r>
      <w:r>
        <w:rPr>
          <w:spacing w:val="-1"/>
          <w:w w:val="95"/>
        </w:rPr>
        <w:t> </w:t>
      </w:r>
      <w:r>
        <w:rPr>
          <w:w w:val="95"/>
        </w:rPr>
        <w:t>as</w:t>
      </w:r>
      <w:r>
        <w:rPr>
          <w:spacing w:val="-1"/>
          <w:w w:val="95"/>
        </w:rPr>
        <w:t> </w:t>
      </w:r>
      <w:r>
        <w:rPr>
          <w:w w:val="95"/>
        </w:rPr>
        <w:t>powerful</w:t>
      </w:r>
      <w:r>
        <w:rPr>
          <w:spacing w:val="-1"/>
          <w:w w:val="95"/>
        </w:rPr>
        <w:t> </w:t>
      </w:r>
      <w:r>
        <w:rPr>
          <w:w w:val="95"/>
        </w:rPr>
        <w:t>commercial</w:t>
      </w:r>
      <w:r>
        <w:rPr>
          <w:spacing w:val="-1"/>
          <w:w w:val="95"/>
        </w:rPr>
        <w:t> </w:t>
      </w:r>
      <w:r>
        <w:rPr>
          <w:w w:val="95"/>
        </w:rPr>
        <w:t>tools.</w:t>
      </w:r>
      <w:r>
        <w:rPr>
          <w:spacing w:val="-1"/>
          <w:w w:val="95"/>
        </w:rPr>
        <w:t> </w:t>
      </w:r>
      <w:r>
        <w:rPr>
          <w:w w:val="95"/>
        </w:rPr>
        <w:t>Equipped</w:t>
      </w:r>
      <w:r>
        <w:rPr>
          <w:spacing w:val="-1"/>
          <w:w w:val="95"/>
        </w:rPr>
        <w:t> </w:t>
      </w:r>
      <w:r>
        <w:rPr>
          <w:w w:val="95"/>
        </w:rPr>
        <w:t>with </w:t>
      </w:r>
      <w:r>
        <w:rPr>
          <w:spacing w:val="-2"/>
        </w:rPr>
        <w:t>advanced</w:t>
      </w:r>
      <w:r>
        <w:rPr>
          <w:spacing w:val="-10"/>
        </w:rPr>
        <w:t> </w:t>
      </w:r>
      <w:r>
        <w:rPr>
          <w:spacing w:val="-2"/>
        </w:rPr>
        <w:t>cameras</w:t>
      </w:r>
      <w:r>
        <w:rPr>
          <w:spacing w:val="-10"/>
        </w:rPr>
        <w:t> </w:t>
      </w:r>
      <w:r>
        <w:rPr>
          <w:spacing w:val="-2"/>
        </w:rPr>
        <w:t>and</w:t>
      </w:r>
      <w:r>
        <w:rPr>
          <w:spacing w:val="-10"/>
        </w:rPr>
        <w:t> </w:t>
      </w:r>
      <w:r>
        <w:rPr>
          <w:spacing w:val="-2"/>
        </w:rPr>
        <w:t>sensors,</w:t>
      </w:r>
      <w:r>
        <w:rPr>
          <w:spacing w:val="-10"/>
        </w:rPr>
        <w:t> </w:t>
      </w:r>
      <w:r>
        <w:rPr>
          <w:spacing w:val="-2"/>
        </w:rPr>
        <w:t>drones</w:t>
      </w:r>
      <w:r>
        <w:rPr>
          <w:spacing w:val="-10"/>
        </w:rPr>
        <w:t> </w:t>
      </w:r>
      <w:r>
        <w:rPr>
          <w:spacing w:val="-2"/>
        </w:rPr>
        <w:t>now</w:t>
      </w:r>
      <w:r>
        <w:rPr>
          <w:spacing w:val="-10"/>
        </w:rPr>
        <w:t> </w:t>
      </w:r>
      <w:r>
        <w:rPr>
          <w:spacing w:val="-2"/>
        </w:rPr>
        <w:t>manage </w:t>
      </w:r>
      <w:r>
        <w:rPr/>
        <w:t>warehouse inventory autonomously by navigating </w:t>
      </w:r>
      <w:r>
        <w:rPr>
          <w:w w:val="95"/>
        </w:rPr>
        <w:t>between</w:t>
      </w:r>
      <w:r>
        <w:rPr>
          <w:spacing w:val="-2"/>
          <w:w w:val="95"/>
        </w:rPr>
        <w:t> </w:t>
      </w:r>
      <w:r>
        <w:rPr>
          <w:w w:val="95"/>
        </w:rPr>
        <w:t>shelves</w:t>
      </w:r>
      <w:r>
        <w:rPr>
          <w:spacing w:val="-2"/>
          <w:w w:val="95"/>
        </w:rPr>
        <w:t> </w:t>
      </w:r>
      <w:r>
        <w:rPr>
          <w:w w:val="95"/>
        </w:rPr>
        <w:t>and</w:t>
      </w:r>
      <w:r>
        <w:rPr>
          <w:spacing w:val="-2"/>
          <w:w w:val="95"/>
        </w:rPr>
        <w:t> </w:t>
      </w:r>
      <w:r>
        <w:rPr>
          <w:w w:val="95"/>
        </w:rPr>
        <w:t>scanning</w:t>
      </w:r>
      <w:r>
        <w:rPr>
          <w:spacing w:val="-2"/>
          <w:w w:val="95"/>
        </w:rPr>
        <w:t> </w:t>
      </w:r>
      <w:r>
        <w:rPr>
          <w:w w:val="95"/>
        </w:rPr>
        <w:t>products</w:t>
      </w:r>
      <w:r>
        <w:rPr>
          <w:spacing w:val="-2"/>
          <w:w w:val="95"/>
        </w:rPr>
        <w:t> </w:t>
      </w:r>
      <w:r>
        <w:rPr>
          <w:w w:val="95"/>
        </w:rPr>
        <w:t>with</w:t>
      </w:r>
      <w:r>
        <w:rPr>
          <w:spacing w:val="-2"/>
          <w:w w:val="95"/>
        </w:rPr>
        <w:t> </w:t>
      </w:r>
      <w:r>
        <w:rPr>
          <w:w w:val="95"/>
        </w:rPr>
        <w:t>barcode </w:t>
      </w:r>
      <w:r>
        <w:rPr/>
        <w:t>and QR code readers.</w:t>
      </w:r>
      <w:r>
        <w:rPr>
          <w:position w:val="6"/>
          <w:sz w:val="10"/>
        </w:rPr>
        <w:t>8</w:t>
      </w:r>
    </w:p>
    <w:p>
      <w:pPr>
        <w:pStyle w:val="BodyText"/>
        <w:spacing w:before="11"/>
        <w:rPr>
          <w:sz w:val="19"/>
        </w:rPr>
      </w:pPr>
    </w:p>
    <w:p>
      <w:pPr>
        <w:pStyle w:val="BodyText"/>
        <w:spacing w:line="266" w:lineRule="auto"/>
        <w:ind w:left="197" w:right="2497"/>
        <w:jc w:val="both"/>
        <w:rPr>
          <w:sz w:val="10"/>
        </w:rPr>
      </w:pPr>
      <w:r>
        <w:rPr>
          <w:spacing w:val="-2"/>
          <w:w w:val="95"/>
        </w:rPr>
        <w:t>In</w:t>
      </w:r>
      <w:r>
        <w:rPr>
          <w:spacing w:val="-5"/>
          <w:w w:val="95"/>
        </w:rPr>
        <w:t> </w:t>
      </w:r>
      <w:r>
        <w:rPr>
          <w:spacing w:val="-2"/>
          <w:w w:val="95"/>
        </w:rPr>
        <w:t>the</w:t>
      </w:r>
      <w:r>
        <w:rPr>
          <w:spacing w:val="-5"/>
          <w:w w:val="95"/>
        </w:rPr>
        <w:t> </w:t>
      </w:r>
      <w:r>
        <w:rPr>
          <w:spacing w:val="-2"/>
          <w:w w:val="95"/>
        </w:rPr>
        <w:t>enterprise,</w:t>
      </w:r>
      <w:r>
        <w:rPr>
          <w:spacing w:val="-5"/>
          <w:w w:val="95"/>
        </w:rPr>
        <w:t> </w:t>
      </w:r>
      <w:r>
        <w:rPr>
          <w:spacing w:val="-2"/>
          <w:w w:val="95"/>
        </w:rPr>
        <w:t>warehousing</w:t>
      </w:r>
      <w:r>
        <w:rPr>
          <w:spacing w:val="-5"/>
          <w:w w:val="95"/>
        </w:rPr>
        <w:t> </w:t>
      </w:r>
      <w:r>
        <w:rPr>
          <w:spacing w:val="-2"/>
          <w:w w:val="95"/>
        </w:rPr>
        <w:t>and</w:t>
      </w:r>
      <w:r>
        <w:rPr>
          <w:spacing w:val="-5"/>
          <w:w w:val="95"/>
        </w:rPr>
        <w:t> </w:t>
      </w:r>
      <w:r>
        <w:rPr>
          <w:spacing w:val="-2"/>
          <w:w w:val="95"/>
        </w:rPr>
        <w:t>supply</w:t>
      </w:r>
      <w:r>
        <w:rPr>
          <w:spacing w:val="-5"/>
          <w:w w:val="95"/>
        </w:rPr>
        <w:t> </w:t>
      </w:r>
      <w:r>
        <w:rPr>
          <w:spacing w:val="-2"/>
          <w:w w:val="95"/>
        </w:rPr>
        <w:t>chain</w:t>
      </w:r>
      <w:r>
        <w:rPr>
          <w:spacing w:val="-5"/>
          <w:w w:val="95"/>
        </w:rPr>
        <w:t> </w:t>
      </w:r>
      <w:r>
        <w:rPr>
          <w:spacing w:val="-2"/>
          <w:w w:val="95"/>
        </w:rPr>
        <w:t>oper- </w:t>
      </w:r>
      <w:r>
        <w:rPr>
          <w:w w:val="95"/>
        </w:rPr>
        <w:t>ations</w:t>
      </w:r>
      <w:r>
        <w:rPr>
          <w:spacing w:val="-2"/>
          <w:w w:val="95"/>
        </w:rPr>
        <w:t> </w:t>
      </w:r>
      <w:r>
        <w:rPr>
          <w:w w:val="95"/>
        </w:rPr>
        <w:t>are</w:t>
      </w:r>
      <w:r>
        <w:rPr>
          <w:spacing w:val="-2"/>
          <w:w w:val="95"/>
        </w:rPr>
        <w:t> </w:t>
      </w:r>
      <w:r>
        <w:rPr>
          <w:w w:val="95"/>
        </w:rPr>
        <w:t>the</w:t>
      </w:r>
      <w:r>
        <w:rPr>
          <w:spacing w:val="-2"/>
          <w:w w:val="95"/>
        </w:rPr>
        <w:t> </w:t>
      </w:r>
      <w:r>
        <w:rPr>
          <w:w w:val="95"/>
        </w:rPr>
        <w:t>earliest</w:t>
      </w:r>
      <w:r>
        <w:rPr>
          <w:spacing w:val="-2"/>
          <w:w w:val="95"/>
        </w:rPr>
        <w:t> </w:t>
      </w:r>
      <w:r>
        <w:rPr>
          <w:w w:val="95"/>
        </w:rPr>
        <w:t>adopters</w:t>
      </w:r>
      <w:r>
        <w:rPr>
          <w:spacing w:val="-2"/>
          <w:w w:val="95"/>
        </w:rPr>
        <w:t> </w:t>
      </w:r>
      <w:r>
        <w:rPr>
          <w:w w:val="95"/>
        </w:rPr>
        <w:t>of</w:t>
      </w:r>
      <w:r>
        <w:rPr>
          <w:spacing w:val="-2"/>
          <w:w w:val="95"/>
        </w:rPr>
        <w:t> </w:t>
      </w:r>
      <w:r>
        <w:rPr>
          <w:w w:val="95"/>
        </w:rPr>
        <w:t>physical</w:t>
      </w:r>
      <w:r>
        <w:rPr>
          <w:spacing w:val="-2"/>
          <w:w w:val="95"/>
        </w:rPr>
        <w:t> </w:t>
      </w:r>
      <w:r>
        <w:rPr>
          <w:w w:val="95"/>
        </w:rPr>
        <w:t>AI</w:t>
      </w:r>
      <w:r>
        <w:rPr>
          <w:spacing w:val="-2"/>
          <w:w w:val="95"/>
        </w:rPr>
        <w:t> </w:t>
      </w:r>
      <w:r>
        <w:rPr>
          <w:w w:val="95"/>
        </w:rPr>
        <w:t>robotic systems,</w:t>
      </w:r>
      <w:r>
        <w:rPr>
          <w:spacing w:val="-7"/>
          <w:w w:val="95"/>
        </w:rPr>
        <w:t> </w:t>
      </w:r>
      <w:r>
        <w:rPr>
          <w:w w:val="95"/>
        </w:rPr>
        <w:t>likely</w:t>
      </w:r>
      <w:r>
        <w:rPr>
          <w:spacing w:val="-7"/>
          <w:w w:val="95"/>
        </w:rPr>
        <w:t> </w:t>
      </w:r>
      <w:r>
        <w:rPr>
          <w:w w:val="95"/>
        </w:rPr>
        <w:t>due</w:t>
      </w:r>
      <w:r>
        <w:rPr>
          <w:spacing w:val="-7"/>
          <w:w w:val="95"/>
        </w:rPr>
        <w:t> </w:t>
      </w:r>
      <w:r>
        <w:rPr>
          <w:w w:val="95"/>
        </w:rPr>
        <w:t>to</w:t>
      </w:r>
      <w:r>
        <w:rPr>
          <w:spacing w:val="-7"/>
          <w:w w:val="95"/>
        </w:rPr>
        <w:t> </w:t>
      </w:r>
      <w:r>
        <w:rPr>
          <w:w w:val="95"/>
        </w:rPr>
        <w:t>labor</w:t>
      </w:r>
      <w:r>
        <w:rPr>
          <w:spacing w:val="-7"/>
          <w:w w:val="95"/>
        </w:rPr>
        <w:t> </w:t>
      </w:r>
      <w:r>
        <w:rPr>
          <w:w w:val="95"/>
        </w:rPr>
        <w:t>market</w:t>
      </w:r>
      <w:r>
        <w:rPr>
          <w:spacing w:val="-7"/>
          <w:w w:val="95"/>
        </w:rPr>
        <w:t> </w:t>
      </w:r>
      <w:r>
        <w:rPr>
          <w:w w:val="95"/>
        </w:rPr>
        <w:t>pressures.</w:t>
      </w:r>
      <w:r>
        <w:rPr>
          <w:w w:val="95"/>
          <w:position w:val="6"/>
          <w:sz w:val="10"/>
        </w:rPr>
        <w:t>9</w:t>
      </w:r>
    </w:p>
    <w:p>
      <w:pPr>
        <w:pStyle w:val="BodyText"/>
        <w:spacing w:before="11"/>
        <w:rPr>
          <w:sz w:val="19"/>
        </w:rPr>
      </w:pPr>
    </w:p>
    <w:p>
      <w:pPr>
        <w:pStyle w:val="BodyText"/>
        <w:spacing w:line="266" w:lineRule="auto"/>
        <w:ind w:left="197" w:right="2496"/>
        <w:jc w:val="both"/>
      </w:pPr>
      <w:r>
        <w:rPr>
          <w:w w:val="90"/>
        </w:rPr>
        <w:t>Many</w:t>
      </w:r>
      <w:r>
        <w:rPr>
          <w:spacing w:val="-3"/>
          <w:w w:val="90"/>
        </w:rPr>
        <w:t> </w:t>
      </w:r>
      <w:r>
        <w:rPr>
          <w:w w:val="90"/>
        </w:rPr>
        <w:t>organizations</w:t>
      </w:r>
      <w:r>
        <w:rPr>
          <w:spacing w:val="-3"/>
          <w:w w:val="90"/>
        </w:rPr>
        <w:t> </w:t>
      </w:r>
      <w:r>
        <w:rPr>
          <w:w w:val="90"/>
        </w:rPr>
        <w:t>now</w:t>
      </w:r>
      <w:r>
        <w:rPr>
          <w:spacing w:val="-3"/>
          <w:w w:val="90"/>
        </w:rPr>
        <w:t> </w:t>
      </w:r>
      <w:r>
        <w:rPr>
          <w:w w:val="90"/>
        </w:rPr>
        <w:t>use</w:t>
      </w:r>
      <w:r>
        <w:rPr>
          <w:spacing w:val="-3"/>
          <w:w w:val="90"/>
        </w:rPr>
        <w:t> </w:t>
      </w:r>
      <w:r>
        <w:rPr>
          <w:w w:val="90"/>
        </w:rPr>
        <w:t>these</w:t>
      </w:r>
      <w:r>
        <w:rPr>
          <w:spacing w:val="-3"/>
          <w:w w:val="90"/>
        </w:rPr>
        <w:t> </w:t>
      </w:r>
      <w:r>
        <w:rPr>
          <w:w w:val="90"/>
        </w:rPr>
        <w:t>systems</w:t>
      </w:r>
      <w:r>
        <w:rPr>
          <w:spacing w:val="-3"/>
          <w:w w:val="90"/>
        </w:rPr>
        <w:t> </w:t>
      </w:r>
      <w:r>
        <w:rPr>
          <w:w w:val="90"/>
        </w:rPr>
        <w:t>at</w:t>
      </w:r>
      <w:r>
        <w:rPr>
          <w:spacing w:val="-3"/>
          <w:w w:val="90"/>
        </w:rPr>
        <w:t> </w:t>
      </w:r>
      <w:r>
        <w:rPr>
          <w:w w:val="90"/>
        </w:rPr>
        <w:t>scale.</w:t>
      </w:r>
      <w:r>
        <w:rPr>
          <w:spacing w:val="-3"/>
          <w:w w:val="90"/>
        </w:rPr>
        <w:t> </w:t>
      </w:r>
      <w:r>
        <w:rPr>
          <w:w w:val="90"/>
        </w:rPr>
        <w:t>For example,</w:t>
      </w:r>
      <w:r>
        <w:rPr>
          <w:spacing w:val="-2"/>
          <w:w w:val="90"/>
        </w:rPr>
        <w:t> </w:t>
      </w:r>
      <w:r>
        <w:rPr>
          <w:w w:val="90"/>
        </w:rPr>
        <w:t>Amazon</w:t>
      </w:r>
      <w:r>
        <w:rPr>
          <w:spacing w:val="-2"/>
          <w:w w:val="90"/>
        </w:rPr>
        <w:t> </w:t>
      </w:r>
      <w:r>
        <w:rPr>
          <w:w w:val="90"/>
        </w:rPr>
        <w:t>recently</w:t>
      </w:r>
      <w:r>
        <w:rPr>
          <w:spacing w:val="-2"/>
          <w:w w:val="90"/>
        </w:rPr>
        <w:t> </w:t>
      </w:r>
      <w:r>
        <w:rPr>
          <w:w w:val="90"/>
        </w:rPr>
        <w:t>deployed</w:t>
      </w:r>
      <w:r>
        <w:rPr>
          <w:spacing w:val="-1"/>
          <w:w w:val="90"/>
        </w:rPr>
        <w:t> </w:t>
      </w:r>
      <w:r>
        <w:rPr>
          <w:w w:val="90"/>
        </w:rPr>
        <w:t>its</w:t>
      </w:r>
      <w:r>
        <w:rPr>
          <w:spacing w:val="-2"/>
          <w:w w:val="90"/>
        </w:rPr>
        <w:t> </w:t>
      </w:r>
      <w:r>
        <w:rPr>
          <w:w w:val="90"/>
        </w:rPr>
        <w:t>millionth</w:t>
      </w:r>
      <w:r>
        <w:rPr>
          <w:spacing w:val="-2"/>
          <w:w w:val="90"/>
        </w:rPr>
        <w:t> robot,</w:t>
      </w:r>
    </w:p>
    <w:p>
      <w:pPr>
        <w:spacing w:after="0" w:line="266" w:lineRule="auto"/>
        <w:jc w:val="both"/>
        <w:sectPr>
          <w:pgSz w:w="12240" w:h="15840"/>
          <w:pgMar w:header="0" w:footer="661" w:top="1820" w:bottom="860" w:left="60" w:right="0"/>
          <w:cols w:num="2" w:equalWidth="0">
            <w:col w:w="5233" w:space="40"/>
            <w:col w:w="6907"/>
          </w:cols>
        </w:sectPr>
      </w:pPr>
    </w:p>
    <w:p>
      <w:pPr>
        <w:pStyle w:val="BodyText"/>
        <w:rPr>
          <w:sz w:val="20"/>
        </w:rPr>
      </w:pPr>
      <w:r>
        <w:rPr/>
        <w:pict>
          <v:shape style="position:absolute;margin-left:585.508911pt;margin-top:536.526001pt;width:10.45pt;height:196.5pt;mso-position-horizontal-relative:page;mso-position-vertical-relative:page;z-index:15745024" type="#_x0000_t202" id="docshape79"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p>
    <w:p>
      <w:pPr>
        <w:pStyle w:val="BodyText"/>
        <w:spacing w:before="6"/>
        <w:rPr>
          <w:sz w:val="23"/>
        </w:rPr>
      </w:pPr>
    </w:p>
    <w:p>
      <w:pPr>
        <w:pStyle w:val="BodyText"/>
        <w:ind w:left="1020"/>
        <w:rPr>
          <w:sz w:val="20"/>
        </w:rPr>
      </w:pPr>
      <w:r>
        <w:rPr>
          <w:sz w:val="20"/>
        </w:rPr>
        <w:pict>
          <v:group style="width:522pt;height:246.3pt;mso-position-horizontal-relative:char;mso-position-vertical-relative:line" id="docshapegroup80" coordorigin="0,0" coordsize="10440,4926">
            <v:rect style="position:absolute;left:0;top:0;width:10440;height:4926" id="docshape81" filled="true" fillcolor="#f1f1f2" stroked="false">
              <v:fill type="solid"/>
            </v:rect>
            <v:rect style="position:absolute;left:199;top:1193;width:3341;height:1455" id="docshape82" filled="true" fillcolor="#ffffff" stroked="false">
              <v:fill type="solid"/>
            </v:rect>
            <v:rect style="position:absolute;left:199;top:1193;width:3341;height:1455" id="docshape83" filled="false" stroked="true" strokeweight="2.175pt" strokecolor="#f1f1f2">
              <v:stroke dashstyle="solid"/>
            </v:rect>
            <v:rect style="position:absolute;left:3542;top:1193;width:3341;height:1455" id="docshape84" filled="true" fillcolor="#ffffff" stroked="false">
              <v:fill type="solid"/>
            </v:rect>
            <v:rect style="position:absolute;left:3542;top:1193;width:3341;height:1455" id="docshape85" filled="false" stroked="true" strokeweight="2.175pt" strokecolor="#f1f1f2">
              <v:stroke dashstyle="solid"/>
            </v:rect>
            <v:rect style="position:absolute;left:6882;top:1193;width:3341;height:1455" id="docshape86" filled="true" fillcolor="#ffffff" stroked="false">
              <v:fill type="solid"/>
            </v:rect>
            <v:rect style="position:absolute;left:6882;top:1193;width:3341;height:1455" id="docshape87" filled="false" stroked="true" strokeweight="2.175pt" strokecolor="#f1f1f2">
              <v:stroke dashstyle="solid"/>
            </v:rect>
            <v:rect style="position:absolute;left:199;top:2648;width:3341;height:1455" id="docshape88" filled="true" fillcolor="#ffffff" stroked="false">
              <v:fill type="solid"/>
            </v:rect>
            <v:rect style="position:absolute;left:199;top:2648;width:3341;height:1455" id="docshape89" filled="false" stroked="true" strokeweight="2.175pt" strokecolor="#f1f1f2">
              <v:stroke dashstyle="solid"/>
            </v:rect>
            <v:rect style="position:absolute;left:3542;top:2648;width:3341;height:1455" id="docshape90" filled="true" fillcolor="#ffffff" stroked="false">
              <v:fill type="solid"/>
            </v:rect>
            <v:rect style="position:absolute;left:3542;top:2648;width:3341;height:1455" id="docshape91" filled="false" stroked="true" strokeweight="2.175pt" strokecolor="#f1f1f2">
              <v:stroke dashstyle="solid"/>
            </v:rect>
            <v:rect style="position:absolute;left:6882;top:2648;width:3341;height:1455" id="docshape92" filled="true" fillcolor="#ffffff" stroked="false">
              <v:fill type="solid"/>
            </v:rect>
            <v:rect style="position:absolute;left:6882;top:2648;width:3341;height:1455" id="docshape93" filled="false" stroked="true" strokeweight="2.175pt" strokecolor="#f1f1f2">
              <v:stroke dashstyle="solid"/>
            </v:rect>
            <v:shape style="position:absolute;left:705;top:1668;width:363;height:509" type="#_x0000_t75" id="docshape94" stroked="false">
              <v:imagedata r:id="rId25" o:title=""/>
            </v:shape>
            <v:shape style="position:absolute;left:3925;top:1884;width:471;height:216" type="#_x0000_t75" id="docshape95" stroked="false">
              <v:imagedata r:id="rId26" o:title=""/>
            </v:shape>
            <v:shape style="position:absolute;left:3998;top:1932;width:445;height:135" id="docshape96" coordorigin="3998,1933" coordsize="445,135" path="m4390,2067l4443,2067,4443,2027,4437,2001,4423,1980,4403,1966,4377,1961,4033,1961,3998,1933e" filled="false" stroked="true" strokeweight=".544pt" strokecolor="#000000">
              <v:path arrowok="t"/>
              <v:stroke dashstyle="solid"/>
            </v:shape>
            <v:line style="position:absolute" from="3930,1978" to="3974,1978" stroked="true" strokeweight=".544pt" strokecolor="#000000">
              <v:stroke dashstyle="solid"/>
            </v:line>
            <v:line style="position:absolute" from="4410,2006" to="4440,2006" stroked="true" strokeweight=".544pt" strokecolor="#000000">
              <v:stroke dashstyle="solid"/>
            </v:line>
            <v:shape style="position:absolute;left:4066;top:1805;width:169;height:262" type="#_x0000_t75" id="docshape97" stroked="false">
              <v:imagedata r:id="rId27" o:title=""/>
            </v:shape>
            <v:shape style="position:absolute;left:3926;top:1735;width:103;height:190" type="#_x0000_t75" id="docshape98" stroked="false">
              <v:imagedata r:id="rId28" o:title=""/>
            </v:shape>
            <v:shape style="position:absolute;left:4271;top:1735;width:103;height:190" type="#_x0000_t75" id="docshape99" stroked="false">
              <v:imagedata r:id="rId29" o:title=""/>
            </v:shape>
            <v:shape style="position:absolute;left:7344;top:1675;width:356;height:485" type="#_x0000_t75" id="docshape100" stroked="false">
              <v:imagedata r:id="rId30" o:title=""/>
            </v:shape>
            <v:shape style="position:absolute;left:518;top:3125;width:596;height:526" type="#_x0000_t75" id="docshape101" stroked="false">
              <v:imagedata r:id="rId31" o:title=""/>
            </v:shape>
            <v:shape style="position:absolute;left:3882;top:3248;width:609;height:282" type="#_x0000_t75" id="docshape102" stroked="false">
              <v:imagedata r:id="rId32" o:title=""/>
            </v:shape>
            <v:shape style="position:absolute;left:7283;top:3164;width:453;height:451" type="#_x0000_t75" id="docshape103" stroked="false">
              <v:imagedata r:id="rId33" o:title=""/>
            </v:shape>
            <v:shape style="position:absolute;left:1285;top:1377;width:2194;height:1067" type="#_x0000_t202" id="docshape104" filled="false" stroked="false">
              <v:textbox inset="0,0,0,0">
                <w:txbxContent>
                  <w:p>
                    <w:pPr>
                      <w:spacing w:before="4"/>
                      <w:ind w:left="0" w:right="0" w:firstLine="0"/>
                      <w:jc w:val="left"/>
                      <w:rPr>
                        <w:rFonts w:ascii="Calibri"/>
                        <w:b/>
                        <w:sz w:val="17"/>
                      </w:rPr>
                    </w:pPr>
                    <w:r>
                      <w:rPr>
                        <w:rFonts w:ascii="Calibri"/>
                        <w:b/>
                        <w:spacing w:val="-6"/>
                        <w:w w:val="105"/>
                        <w:sz w:val="17"/>
                      </w:rPr>
                      <w:t>Task </w:t>
                    </w:r>
                    <w:r>
                      <w:rPr>
                        <w:rFonts w:ascii="Calibri"/>
                        <w:b/>
                        <w:spacing w:val="-2"/>
                        <w:w w:val="105"/>
                        <w:sz w:val="17"/>
                      </w:rPr>
                      <w:t>specific</w:t>
                    </w:r>
                  </w:p>
                  <w:p>
                    <w:pPr>
                      <w:spacing w:line="244" w:lineRule="auto" w:before="4"/>
                      <w:ind w:left="0" w:right="0" w:firstLine="0"/>
                      <w:jc w:val="left"/>
                      <w:rPr>
                        <w:rFonts w:ascii="Calibri"/>
                        <w:sz w:val="17"/>
                      </w:rPr>
                    </w:pPr>
                    <w:r>
                      <w:rPr>
                        <w:rFonts w:ascii="Calibri"/>
                        <w:sz w:val="17"/>
                      </w:rPr>
                      <w:t>Robots designed for a specific</w:t>
                    </w:r>
                    <w:r>
                      <w:rPr>
                        <w:rFonts w:ascii="Calibri"/>
                        <w:spacing w:val="40"/>
                        <w:sz w:val="17"/>
                      </w:rPr>
                      <w:t> </w:t>
                    </w:r>
                    <w:r>
                      <w:rPr>
                        <w:rFonts w:ascii="Calibri"/>
                        <w:w w:val="95"/>
                        <w:sz w:val="17"/>
                      </w:rPr>
                      <w:t>purpose that accomplish a </w:t>
                    </w:r>
                    <w:r>
                      <w:rPr>
                        <w:rFonts w:ascii="Calibri"/>
                        <w:w w:val="95"/>
                        <w:sz w:val="17"/>
                      </w:rPr>
                      <w:t>given</w:t>
                    </w:r>
                    <w:r>
                      <w:rPr>
                        <w:rFonts w:ascii="Calibri"/>
                        <w:spacing w:val="40"/>
                        <w:sz w:val="17"/>
                      </w:rPr>
                      <w:t> </w:t>
                    </w:r>
                    <w:r>
                      <w:rPr>
                        <w:rFonts w:ascii="Calibri"/>
                        <w:sz w:val="17"/>
                      </w:rPr>
                      <w:t>task more effectively or</w:t>
                    </w:r>
                    <w:r>
                      <w:rPr>
                        <w:rFonts w:ascii="Calibri"/>
                        <w:spacing w:val="40"/>
                        <w:sz w:val="17"/>
                      </w:rPr>
                      <w:t> </w:t>
                    </w:r>
                    <w:r>
                      <w:rPr>
                        <w:rFonts w:ascii="Calibri"/>
                        <w:sz w:val="17"/>
                      </w:rPr>
                      <w:t>efficiently</w:t>
                    </w:r>
                    <w:r>
                      <w:rPr>
                        <w:rFonts w:ascii="Calibri"/>
                        <w:spacing w:val="-4"/>
                        <w:sz w:val="17"/>
                      </w:rPr>
                      <w:t> </w:t>
                    </w:r>
                    <w:r>
                      <w:rPr>
                        <w:rFonts w:ascii="Calibri"/>
                        <w:sz w:val="17"/>
                      </w:rPr>
                      <w:t>than</w:t>
                    </w:r>
                    <w:r>
                      <w:rPr>
                        <w:rFonts w:ascii="Calibri"/>
                        <w:spacing w:val="-4"/>
                        <w:sz w:val="17"/>
                      </w:rPr>
                      <w:t> </w:t>
                    </w:r>
                    <w:r>
                      <w:rPr>
                        <w:rFonts w:ascii="Calibri"/>
                        <w:sz w:val="17"/>
                      </w:rPr>
                      <w:t>a</w:t>
                    </w:r>
                    <w:r>
                      <w:rPr>
                        <w:rFonts w:ascii="Calibri"/>
                        <w:spacing w:val="-4"/>
                        <w:sz w:val="17"/>
                      </w:rPr>
                      <w:t> </w:t>
                    </w:r>
                    <w:r>
                      <w:rPr>
                        <w:rFonts w:ascii="Calibri"/>
                        <w:sz w:val="17"/>
                      </w:rPr>
                      <w:t>human</w:t>
                    </w:r>
                    <w:r>
                      <w:rPr>
                        <w:rFonts w:ascii="Calibri"/>
                        <w:spacing w:val="-4"/>
                        <w:sz w:val="17"/>
                      </w:rPr>
                      <w:t> </w:t>
                    </w:r>
                    <w:r>
                      <w:rPr>
                        <w:rFonts w:ascii="Calibri"/>
                        <w:sz w:val="17"/>
                      </w:rPr>
                      <w:t>would</w:t>
                    </w:r>
                  </w:p>
                </w:txbxContent>
              </v:textbox>
              <w10:wrap type="none"/>
            </v:shape>
            <v:shape style="position:absolute;left:4641;top:1481;width:1865;height:854" type="#_x0000_t202" id="docshape105" filled="false" stroked="false">
              <v:textbox inset="0,0,0,0">
                <w:txbxContent>
                  <w:p>
                    <w:pPr>
                      <w:spacing w:before="4"/>
                      <w:ind w:left="0" w:right="0" w:firstLine="0"/>
                      <w:jc w:val="left"/>
                      <w:rPr>
                        <w:rFonts w:ascii="Calibri"/>
                        <w:b/>
                        <w:sz w:val="17"/>
                      </w:rPr>
                    </w:pPr>
                    <w:r>
                      <w:rPr>
                        <w:rFonts w:ascii="Calibri"/>
                        <w:b/>
                        <w:w w:val="95"/>
                        <w:sz w:val="17"/>
                      </w:rPr>
                      <w:t>Autonomous</w:t>
                    </w:r>
                    <w:r>
                      <w:rPr>
                        <w:rFonts w:ascii="Calibri"/>
                        <w:b/>
                        <w:spacing w:val="14"/>
                        <w:sz w:val="17"/>
                      </w:rPr>
                      <w:t> </w:t>
                    </w:r>
                    <w:r>
                      <w:rPr>
                        <w:rFonts w:ascii="Calibri"/>
                        <w:b/>
                        <w:spacing w:val="-2"/>
                        <w:sz w:val="17"/>
                      </w:rPr>
                      <w:t>vehicles</w:t>
                    </w:r>
                  </w:p>
                  <w:p>
                    <w:pPr>
                      <w:spacing w:line="244" w:lineRule="auto" w:before="6"/>
                      <w:ind w:left="0" w:right="0" w:firstLine="0"/>
                      <w:jc w:val="left"/>
                      <w:rPr>
                        <w:rFonts w:ascii="Calibri"/>
                        <w:sz w:val="17"/>
                      </w:rPr>
                    </w:pPr>
                    <w:r>
                      <w:rPr>
                        <w:rFonts w:ascii="Calibri"/>
                        <w:sz w:val="17"/>
                      </w:rPr>
                      <w:t>Self-driving vehicles that</w:t>
                    </w:r>
                    <w:r>
                      <w:rPr>
                        <w:rFonts w:ascii="Calibri"/>
                        <w:spacing w:val="40"/>
                        <w:sz w:val="17"/>
                      </w:rPr>
                      <w:t> </w:t>
                    </w:r>
                    <w:r>
                      <w:rPr>
                        <w:rFonts w:ascii="Calibri"/>
                        <w:w w:val="95"/>
                        <w:sz w:val="17"/>
                      </w:rPr>
                      <w:t>transport</w:t>
                    </w:r>
                    <w:r>
                      <w:rPr>
                        <w:rFonts w:ascii="Calibri"/>
                        <w:spacing w:val="-7"/>
                        <w:w w:val="95"/>
                        <w:sz w:val="17"/>
                      </w:rPr>
                      <w:t> </w:t>
                    </w:r>
                    <w:r>
                      <w:rPr>
                        <w:rFonts w:ascii="Calibri"/>
                        <w:w w:val="95"/>
                        <w:sz w:val="17"/>
                      </w:rPr>
                      <w:t>people</w:t>
                    </w:r>
                    <w:r>
                      <w:rPr>
                        <w:rFonts w:ascii="Calibri"/>
                        <w:spacing w:val="-4"/>
                        <w:w w:val="95"/>
                        <w:sz w:val="17"/>
                      </w:rPr>
                      <w:t> </w:t>
                    </w:r>
                    <w:r>
                      <w:rPr>
                        <w:rFonts w:ascii="Calibri"/>
                        <w:w w:val="95"/>
                        <w:sz w:val="17"/>
                      </w:rPr>
                      <w:t>and</w:t>
                    </w:r>
                    <w:r>
                      <w:rPr>
                        <w:rFonts w:ascii="Calibri"/>
                        <w:spacing w:val="-4"/>
                        <w:w w:val="95"/>
                        <w:sz w:val="17"/>
                      </w:rPr>
                      <w:t> </w:t>
                    </w:r>
                    <w:r>
                      <w:rPr>
                        <w:rFonts w:ascii="Calibri"/>
                        <w:w w:val="95"/>
                        <w:sz w:val="17"/>
                      </w:rPr>
                      <w:t>goods</w:t>
                    </w:r>
                    <w:r>
                      <w:rPr>
                        <w:rFonts w:ascii="Calibri"/>
                        <w:spacing w:val="40"/>
                        <w:sz w:val="17"/>
                      </w:rPr>
                      <w:t> </w:t>
                    </w:r>
                    <w:r>
                      <w:rPr>
                        <w:rFonts w:ascii="Calibri"/>
                        <w:sz w:val="17"/>
                      </w:rPr>
                      <w:t>by</w:t>
                    </w:r>
                    <w:r>
                      <w:rPr>
                        <w:rFonts w:ascii="Calibri"/>
                        <w:spacing w:val="-10"/>
                        <w:sz w:val="17"/>
                      </w:rPr>
                      <w:t> </w:t>
                    </w:r>
                    <w:r>
                      <w:rPr>
                        <w:rFonts w:ascii="Calibri"/>
                        <w:sz w:val="17"/>
                      </w:rPr>
                      <w:t>road</w:t>
                    </w:r>
                  </w:p>
                </w:txbxContent>
              </v:textbox>
              <w10:wrap type="none"/>
            </v:shape>
            <v:shape style="position:absolute;left:7931;top:1380;width:1947;height:1067" type="#_x0000_t202" id="docshape106" filled="false" stroked="false">
              <v:textbox inset="0,0,0,0">
                <w:txbxContent>
                  <w:p>
                    <w:pPr>
                      <w:spacing w:before="4"/>
                      <w:ind w:left="0" w:right="0" w:firstLine="0"/>
                      <w:jc w:val="left"/>
                      <w:rPr>
                        <w:rFonts w:ascii="Calibri"/>
                        <w:b/>
                        <w:sz w:val="17"/>
                      </w:rPr>
                    </w:pPr>
                    <w:r>
                      <w:rPr>
                        <w:rFonts w:ascii="Calibri"/>
                        <w:b/>
                        <w:spacing w:val="-2"/>
                        <w:sz w:val="17"/>
                      </w:rPr>
                      <w:t>Humanoids</w:t>
                    </w:r>
                  </w:p>
                  <w:p>
                    <w:pPr>
                      <w:spacing w:line="244" w:lineRule="auto" w:before="4"/>
                      <w:ind w:left="0" w:right="0" w:firstLine="0"/>
                      <w:jc w:val="left"/>
                      <w:rPr>
                        <w:rFonts w:ascii="Calibri"/>
                        <w:sz w:val="17"/>
                      </w:rPr>
                    </w:pPr>
                    <w:r>
                      <w:rPr>
                        <w:rFonts w:ascii="Calibri"/>
                        <w:spacing w:val="-2"/>
                        <w:sz w:val="17"/>
                      </w:rPr>
                      <w:t>Robots</w:t>
                    </w:r>
                    <w:r>
                      <w:rPr>
                        <w:rFonts w:ascii="Calibri"/>
                        <w:spacing w:val="-8"/>
                        <w:sz w:val="17"/>
                      </w:rPr>
                      <w:t> </w:t>
                    </w:r>
                    <w:r>
                      <w:rPr>
                        <w:rFonts w:ascii="Calibri"/>
                        <w:spacing w:val="-2"/>
                        <w:sz w:val="17"/>
                      </w:rPr>
                      <w:t>designed</w:t>
                    </w:r>
                    <w:r>
                      <w:rPr>
                        <w:rFonts w:ascii="Calibri"/>
                        <w:spacing w:val="-7"/>
                        <w:sz w:val="17"/>
                      </w:rPr>
                      <w:t> </w:t>
                    </w:r>
                    <w:r>
                      <w:rPr>
                        <w:rFonts w:ascii="Calibri"/>
                        <w:spacing w:val="-2"/>
                        <w:sz w:val="17"/>
                      </w:rPr>
                      <w:t>to</w:t>
                    </w:r>
                    <w:r>
                      <w:rPr>
                        <w:rFonts w:ascii="Calibri"/>
                        <w:spacing w:val="-8"/>
                        <w:sz w:val="17"/>
                      </w:rPr>
                      <w:t> </w:t>
                    </w:r>
                    <w:r>
                      <w:rPr>
                        <w:rFonts w:ascii="Calibri"/>
                        <w:spacing w:val="-2"/>
                        <w:sz w:val="17"/>
                      </w:rPr>
                      <w:t>look</w:t>
                    </w:r>
                    <w:r>
                      <w:rPr>
                        <w:rFonts w:ascii="Calibri"/>
                        <w:spacing w:val="-7"/>
                        <w:sz w:val="17"/>
                      </w:rPr>
                      <w:t> </w:t>
                    </w:r>
                    <w:r>
                      <w:rPr>
                        <w:rFonts w:ascii="Calibri"/>
                        <w:spacing w:val="-2"/>
                        <w:sz w:val="17"/>
                      </w:rPr>
                      <w:t>and</w:t>
                    </w:r>
                    <w:r>
                      <w:rPr>
                        <w:rFonts w:ascii="Calibri"/>
                        <w:spacing w:val="40"/>
                        <w:sz w:val="17"/>
                      </w:rPr>
                      <w:t> </w:t>
                    </w:r>
                    <w:r>
                      <w:rPr>
                        <w:rFonts w:ascii="Calibri"/>
                        <w:w w:val="95"/>
                        <w:sz w:val="17"/>
                      </w:rPr>
                      <w:t>function</w:t>
                    </w:r>
                    <w:r>
                      <w:rPr>
                        <w:rFonts w:ascii="Calibri"/>
                        <w:spacing w:val="-5"/>
                        <w:w w:val="95"/>
                        <w:sz w:val="17"/>
                      </w:rPr>
                      <w:t> </w:t>
                    </w:r>
                    <w:r>
                      <w:rPr>
                        <w:rFonts w:ascii="Calibri"/>
                        <w:w w:val="95"/>
                        <w:sz w:val="17"/>
                      </w:rPr>
                      <w:t>like</w:t>
                    </w:r>
                    <w:r>
                      <w:rPr>
                        <w:rFonts w:ascii="Calibri"/>
                        <w:spacing w:val="-5"/>
                        <w:w w:val="95"/>
                        <w:sz w:val="17"/>
                      </w:rPr>
                      <w:t> </w:t>
                    </w:r>
                    <w:r>
                      <w:rPr>
                        <w:rFonts w:ascii="Calibri"/>
                        <w:w w:val="95"/>
                        <w:sz w:val="17"/>
                      </w:rPr>
                      <w:t>humans,</w:t>
                    </w:r>
                    <w:r>
                      <w:rPr>
                        <w:rFonts w:ascii="Calibri"/>
                        <w:spacing w:val="-5"/>
                        <w:w w:val="95"/>
                        <w:sz w:val="17"/>
                      </w:rPr>
                      <w:t> </w:t>
                    </w:r>
                    <w:r>
                      <w:rPr>
                        <w:rFonts w:ascii="Calibri"/>
                        <w:w w:val="95"/>
                        <w:sz w:val="17"/>
                      </w:rPr>
                      <w:t>able</w:t>
                    </w:r>
                    <w:r>
                      <w:rPr>
                        <w:rFonts w:ascii="Calibri"/>
                        <w:spacing w:val="-5"/>
                        <w:w w:val="95"/>
                        <w:sz w:val="17"/>
                      </w:rPr>
                      <w:t> </w:t>
                    </w:r>
                    <w:r>
                      <w:rPr>
                        <w:rFonts w:ascii="Calibri"/>
                        <w:w w:val="95"/>
                        <w:sz w:val="17"/>
                      </w:rPr>
                      <w:t>to</w:t>
                    </w:r>
                    <w:r>
                      <w:rPr>
                        <w:rFonts w:ascii="Calibri"/>
                        <w:spacing w:val="40"/>
                        <w:sz w:val="17"/>
                      </w:rPr>
                      <w:t> </w:t>
                    </w:r>
                    <w:r>
                      <w:rPr>
                        <w:rFonts w:ascii="Calibri"/>
                        <w:sz w:val="17"/>
                      </w:rPr>
                      <w:t>complement</w:t>
                    </w:r>
                    <w:r>
                      <w:rPr>
                        <w:rFonts w:ascii="Calibri"/>
                        <w:spacing w:val="-10"/>
                        <w:sz w:val="17"/>
                      </w:rPr>
                      <w:t> </w:t>
                    </w:r>
                    <w:r>
                      <w:rPr>
                        <w:rFonts w:ascii="Calibri"/>
                        <w:sz w:val="17"/>
                      </w:rPr>
                      <w:t>or</w:t>
                    </w:r>
                    <w:r>
                      <w:rPr>
                        <w:rFonts w:ascii="Calibri"/>
                        <w:spacing w:val="-14"/>
                        <w:sz w:val="17"/>
                      </w:rPr>
                      <w:t> </w:t>
                    </w:r>
                    <w:r>
                      <w:rPr>
                        <w:rFonts w:ascii="Calibri"/>
                        <w:sz w:val="17"/>
                      </w:rPr>
                      <w:t>supplement</w:t>
                    </w:r>
                    <w:r>
                      <w:rPr>
                        <w:rFonts w:ascii="Calibri"/>
                        <w:spacing w:val="40"/>
                        <w:sz w:val="17"/>
                      </w:rPr>
                      <w:t> </w:t>
                    </w:r>
                    <w:r>
                      <w:rPr>
                        <w:rFonts w:ascii="Calibri"/>
                        <w:sz w:val="17"/>
                      </w:rPr>
                      <w:t>human</w:t>
                    </w:r>
                    <w:r>
                      <w:rPr>
                        <w:rFonts w:ascii="Calibri"/>
                        <w:spacing w:val="-10"/>
                        <w:sz w:val="17"/>
                      </w:rPr>
                      <w:t> </w:t>
                    </w:r>
                    <w:r>
                      <w:rPr>
                        <w:rFonts w:ascii="Calibri"/>
                        <w:sz w:val="17"/>
                      </w:rPr>
                      <w:t>tasks</w:t>
                    </w:r>
                  </w:p>
                </w:txbxContent>
              </v:textbox>
              <w10:wrap type="none"/>
            </v:shape>
            <v:shape style="position:absolute;left:1281;top:2812;width:2108;height:1077" type="#_x0000_t202" id="docshape107" filled="false" stroked="false">
              <v:textbox inset="0,0,0,0">
                <w:txbxContent>
                  <w:p>
                    <w:pPr>
                      <w:spacing w:before="4"/>
                      <w:ind w:left="1" w:right="0" w:firstLine="0"/>
                      <w:jc w:val="left"/>
                      <w:rPr>
                        <w:rFonts w:ascii="Calibri"/>
                        <w:b/>
                        <w:sz w:val="17"/>
                      </w:rPr>
                    </w:pPr>
                    <w:r>
                      <w:rPr>
                        <w:rFonts w:ascii="Calibri"/>
                        <w:b/>
                        <w:spacing w:val="-2"/>
                        <w:sz w:val="17"/>
                      </w:rPr>
                      <w:t>Quadrupeds</w:t>
                    </w:r>
                  </w:p>
                  <w:p>
                    <w:pPr>
                      <w:spacing w:before="25"/>
                      <w:ind w:left="0" w:right="0" w:firstLine="0"/>
                      <w:jc w:val="left"/>
                      <w:rPr>
                        <w:rFonts w:ascii="Calibri"/>
                        <w:sz w:val="17"/>
                      </w:rPr>
                    </w:pPr>
                    <w:r>
                      <w:rPr>
                        <w:rFonts w:ascii="Calibri"/>
                        <w:w w:val="95"/>
                        <w:sz w:val="17"/>
                      </w:rPr>
                      <w:t>Four-legged</w:t>
                    </w:r>
                    <w:r>
                      <w:rPr>
                        <w:rFonts w:ascii="Calibri"/>
                        <w:spacing w:val="-2"/>
                        <w:w w:val="95"/>
                        <w:sz w:val="17"/>
                      </w:rPr>
                      <w:t> </w:t>
                    </w:r>
                    <w:r>
                      <w:rPr>
                        <w:rFonts w:ascii="Calibri"/>
                        <w:w w:val="95"/>
                        <w:sz w:val="17"/>
                      </w:rPr>
                      <w:t>robots</w:t>
                    </w:r>
                    <w:r>
                      <w:rPr>
                        <w:rFonts w:ascii="Calibri"/>
                        <w:spacing w:val="-2"/>
                        <w:w w:val="95"/>
                        <w:sz w:val="17"/>
                      </w:rPr>
                      <w:t> </w:t>
                    </w:r>
                    <w:r>
                      <w:rPr>
                        <w:rFonts w:ascii="Calibri"/>
                        <w:w w:val="95"/>
                        <w:sz w:val="17"/>
                      </w:rPr>
                      <w:t>designed</w:t>
                    </w:r>
                    <w:r>
                      <w:rPr>
                        <w:rFonts w:ascii="Calibri"/>
                        <w:spacing w:val="-2"/>
                        <w:w w:val="95"/>
                        <w:sz w:val="17"/>
                      </w:rPr>
                      <w:t> </w:t>
                    </w:r>
                    <w:r>
                      <w:rPr>
                        <w:rFonts w:ascii="Calibri"/>
                        <w:w w:val="95"/>
                        <w:sz w:val="17"/>
                      </w:rPr>
                      <w:t>to</w:t>
                    </w:r>
                    <w:r>
                      <w:rPr>
                        <w:rFonts w:ascii="Calibri"/>
                        <w:spacing w:val="40"/>
                        <w:sz w:val="17"/>
                      </w:rPr>
                      <w:t> </w:t>
                    </w:r>
                    <w:r>
                      <w:rPr>
                        <w:rFonts w:ascii="Calibri"/>
                        <w:sz w:val="17"/>
                      </w:rPr>
                      <w:t>complete tasks that do not</w:t>
                    </w:r>
                    <w:r>
                      <w:rPr>
                        <w:rFonts w:ascii="Calibri"/>
                        <w:spacing w:val="40"/>
                        <w:sz w:val="17"/>
                      </w:rPr>
                      <w:t> </w:t>
                    </w:r>
                    <w:r>
                      <w:rPr>
                        <w:rFonts w:ascii="Calibri"/>
                        <w:w w:val="95"/>
                        <w:sz w:val="17"/>
                      </w:rPr>
                      <w:t>require</w:t>
                    </w:r>
                    <w:r>
                      <w:rPr>
                        <w:rFonts w:ascii="Calibri"/>
                        <w:spacing w:val="-8"/>
                        <w:w w:val="95"/>
                        <w:sz w:val="17"/>
                      </w:rPr>
                      <w:t> </w:t>
                    </w:r>
                    <w:r>
                      <w:rPr>
                        <w:rFonts w:ascii="Calibri"/>
                        <w:w w:val="95"/>
                        <w:sz w:val="17"/>
                      </w:rPr>
                      <w:t>or</w:t>
                    </w:r>
                    <w:r>
                      <w:rPr>
                        <w:rFonts w:ascii="Calibri"/>
                        <w:spacing w:val="-12"/>
                        <w:w w:val="95"/>
                        <w:sz w:val="17"/>
                      </w:rPr>
                      <w:t> </w:t>
                    </w:r>
                    <w:r>
                      <w:rPr>
                        <w:rFonts w:ascii="Calibri"/>
                        <w:w w:val="95"/>
                        <w:sz w:val="17"/>
                      </w:rPr>
                      <w:t>cannot</w:t>
                    </w:r>
                    <w:r>
                      <w:rPr>
                        <w:rFonts w:ascii="Calibri"/>
                        <w:spacing w:val="-8"/>
                        <w:w w:val="95"/>
                        <w:sz w:val="17"/>
                      </w:rPr>
                      <w:t> </w:t>
                    </w:r>
                    <w:r>
                      <w:rPr>
                        <w:rFonts w:ascii="Calibri"/>
                        <w:w w:val="95"/>
                        <w:sz w:val="17"/>
                      </w:rPr>
                      <w:t>be</w:t>
                    </w:r>
                    <w:r>
                      <w:rPr>
                        <w:rFonts w:ascii="Calibri"/>
                        <w:spacing w:val="-8"/>
                        <w:w w:val="95"/>
                        <w:sz w:val="17"/>
                      </w:rPr>
                      <w:t> </w:t>
                    </w:r>
                    <w:r>
                      <w:rPr>
                        <w:rFonts w:ascii="Calibri"/>
                        <w:w w:val="95"/>
                        <w:sz w:val="17"/>
                      </w:rPr>
                      <w:t>completed</w:t>
                    </w:r>
                    <w:r>
                      <w:rPr>
                        <w:rFonts w:ascii="Calibri"/>
                        <w:spacing w:val="40"/>
                        <w:sz w:val="17"/>
                      </w:rPr>
                      <w:t> </w:t>
                    </w:r>
                    <w:r>
                      <w:rPr>
                        <w:rFonts w:ascii="Calibri"/>
                        <w:w w:val="95"/>
                        <w:sz w:val="17"/>
                      </w:rPr>
                      <w:t>with the humanoid form factor</w:t>
                    </w:r>
                  </w:p>
                </w:txbxContent>
              </v:textbox>
              <w10:wrap type="none"/>
            </v:shape>
            <v:shape style="position:absolute;left:4699;top:2827;width:2020;height:1077" type="#_x0000_t202" id="docshape108" filled="false" stroked="false">
              <v:textbox inset="0,0,0,0">
                <w:txbxContent>
                  <w:p>
                    <w:pPr>
                      <w:spacing w:before="4"/>
                      <w:ind w:left="0" w:right="0" w:firstLine="0"/>
                      <w:jc w:val="left"/>
                      <w:rPr>
                        <w:rFonts w:ascii="Calibri"/>
                        <w:b/>
                        <w:sz w:val="17"/>
                      </w:rPr>
                    </w:pPr>
                    <w:r>
                      <w:rPr>
                        <w:rFonts w:ascii="Calibri"/>
                        <w:b/>
                        <w:spacing w:val="-2"/>
                        <w:sz w:val="17"/>
                      </w:rPr>
                      <w:t>Drones</w:t>
                    </w:r>
                  </w:p>
                  <w:p>
                    <w:pPr>
                      <w:spacing w:before="25"/>
                      <w:ind w:left="0" w:right="0" w:firstLine="0"/>
                      <w:jc w:val="left"/>
                      <w:rPr>
                        <w:rFonts w:ascii="Calibri"/>
                        <w:sz w:val="17"/>
                      </w:rPr>
                    </w:pPr>
                    <w:r>
                      <w:rPr>
                        <w:rFonts w:ascii="Calibri"/>
                        <w:spacing w:val="-2"/>
                        <w:sz w:val="17"/>
                      </w:rPr>
                      <w:t>Aerial</w:t>
                    </w:r>
                    <w:r>
                      <w:rPr>
                        <w:rFonts w:ascii="Calibri"/>
                        <w:spacing w:val="-7"/>
                        <w:sz w:val="17"/>
                      </w:rPr>
                      <w:t> </w:t>
                    </w:r>
                    <w:r>
                      <w:rPr>
                        <w:rFonts w:ascii="Calibri"/>
                        <w:spacing w:val="-2"/>
                        <w:sz w:val="17"/>
                      </w:rPr>
                      <w:t>robots</w:t>
                    </w:r>
                    <w:r>
                      <w:rPr>
                        <w:rFonts w:ascii="Calibri"/>
                        <w:spacing w:val="-7"/>
                        <w:sz w:val="17"/>
                      </w:rPr>
                      <w:t> </w:t>
                    </w:r>
                    <w:r>
                      <w:rPr>
                        <w:rFonts w:ascii="Calibri"/>
                        <w:spacing w:val="-2"/>
                        <w:sz w:val="17"/>
                      </w:rPr>
                      <w:t>able</w:t>
                    </w:r>
                    <w:r>
                      <w:rPr>
                        <w:rFonts w:ascii="Calibri"/>
                        <w:spacing w:val="-7"/>
                        <w:sz w:val="17"/>
                      </w:rPr>
                      <w:t> </w:t>
                    </w:r>
                    <w:r>
                      <w:rPr>
                        <w:rFonts w:ascii="Calibri"/>
                        <w:spacing w:val="-2"/>
                        <w:sz w:val="17"/>
                      </w:rPr>
                      <w:t>to</w:t>
                    </w:r>
                    <w:r>
                      <w:rPr>
                        <w:rFonts w:ascii="Calibri"/>
                        <w:spacing w:val="-7"/>
                        <w:sz w:val="17"/>
                      </w:rPr>
                      <w:t> </w:t>
                    </w:r>
                    <w:r>
                      <w:rPr>
                        <w:rFonts w:ascii="Calibri"/>
                        <w:spacing w:val="-2"/>
                        <w:sz w:val="17"/>
                      </w:rPr>
                      <w:t>observe,</w:t>
                    </w:r>
                    <w:r>
                      <w:rPr>
                        <w:rFonts w:ascii="Calibri"/>
                        <w:spacing w:val="40"/>
                        <w:sz w:val="17"/>
                      </w:rPr>
                      <w:t> </w:t>
                    </w:r>
                    <w:r>
                      <w:rPr>
                        <w:rFonts w:ascii="Calibri"/>
                        <w:w w:val="95"/>
                        <w:sz w:val="17"/>
                      </w:rPr>
                      <w:t>decide,</w:t>
                    </w:r>
                    <w:r>
                      <w:rPr>
                        <w:rFonts w:ascii="Calibri"/>
                        <w:spacing w:val="-4"/>
                        <w:w w:val="95"/>
                        <w:sz w:val="17"/>
                      </w:rPr>
                      <w:t> </w:t>
                    </w:r>
                    <w:r>
                      <w:rPr>
                        <w:rFonts w:ascii="Calibri"/>
                        <w:w w:val="95"/>
                        <w:sz w:val="17"/>
                      </w:rPr>
                      <w:t>and</w:t>
                    </w:r>
                    <w:r>
                      <w:rPr>
                        <w:rFonts w:ascii="Calibri"/>
                        <w:spacing w:val="-4"/>
                        <w:w w:val="95"/>
                        <w:sz w:val="17"/>
                      </w:rPr>
                      <w:t> </w:t>
                    </w:r>
                    <w:r>
                      <w:rPr>
                        <w:rFonts w:ascii="Calibri"/>
                        <w:w w:val="95"/>
                        <w:sz w:val="17"/>
                      </w:rPr>
                      <w:t>act</w:t>
                    </w:r>
                    <w:r>
                      <w:rPr>
                        <w:rFonts w:ascii="Calibri"/>
                        <w:spacing w:val="-7"/>
                        <w:w w:val="95"/>
                        <w:sz w:val="17"/>
                      </w:rPr>
                      <w:t> </w:t>
                    </w:r>
                    <w:r>
                      <w:rPr>
                        <w:rFonts w:ascii="Calibri"/>
                        <w:w w:val="95"/>
                        <w:sz w:val="17"/>
                      </w:rPr>
                      <w:t>autonomously</w:t>
                    </w:r>
                    <w:r>
                      <w:rPr>
                        <w:rFonts w:ascii="Calibri"/>
                        <w:spacing w:val="40"/>
                        <w:sz w:val="17"/>
                      </w:rPr>
                      <w:t> </w:t>
                    </w:r>
                    <w:r>
                      <w:rPr>
                        <w:rFonts w:ascii="Calibri"/>
                        <w:spacing w:val="-2"/>
                        <w:sz w:val="17"/>
                      </w:rPr>
                      <w:t>for</w:t>
                    </w:r>
                    <w:r>
                      <w:rPr>
                        <w:rFonts w:ascii="Calibri"/>
                        <w:spacing w:val="-11"/>
                        <w:sz w:val="17"/>
                      </w:rPr>
                      <w:t> </w:t>
                    </w:r>
                    <w:r>
                      <w:rPr>
                        <w:rFonts w:ascii="Calibri"/>
                        <w:spacing w:val="-2"/>
                        <w:sz w:val="17"/>
                      </w:rPr>
                      <w:t>delivery,</w:t>
                    </w:r>
                    <w:r>
                      <w:rPr>
                        <w:rFonts w:ascii="Calibri"/>
                        <w:spacing w:val="-4"/>
                        <w:sz w:val="17"/>
                      </w:rPr>
                      <w:t> </w:t>
                    </w:r>
                    <w:r>
                      <w:rPr>
                        <w:rFonts w:ascii="Calibri"/>
                        <w:spacing w:val="-2"/>
                        <w:sz w:val="17"/>
                      </w:rPr>
                      <w:t>observation,</w:t>
                    </w:r>
                    <w:r>
                      <w:rPr>
                        <w:rFonts w:ascii="Calibri"/>
                        <w:spacing w:val="-4"/>
                        <w:sz w:val="17"/>
                      </w:rPr>
                      <w:t> </w:t>
                    </w:r>
                    <w:r>
                      <w:rPr>
                        <w:rFonts w:ascii="Calibri"/>
                        <w:spacing w:val="-2"/>
                        <w:sz w:val="17"/>
                      </w:rPr>
                      <w:t>and</w:t>
                    </w:r>
                    <w:r>
                      <w:rPr>
                        <w:rFonts w:ascii="Calibri"/>
                        <w:spacing w:val="40"/>
                        <w:sz w:val="17"/>
                      </w:rPr>
                      <w:t> </w:t>
                    </w:r>
                    <w:r>
                      <w:rPr>
                        <w:rFonts w:ascii="Calibri"/>
                        <w:spacing w:val="-2"/>
                        <w:sz w:val="17"/>
                      </w:rPr>
                      <w:t>security</w:t>
                    </w:r>
                  </w:p>
                </w:txbxContent>
              </v:textbox>
              <w10:wrap type="none"/>
            </v:shape>
            <v:shape style="position:absolute;left:7989;top:2823;width:1913;height:1077" type="#_x0000_t202" id="docshape109" filled="false" stroked="false">
              <v:textbox inset="0,0,0,0">
                <w:txbxContent>
                  <w:p>
                    <w:pPr>
                      <w:spacing w:before="4"/>
                      <w:ind w:left="0" w:right="0" w:firstLine="0"/>
                      <w:jc w:val="left"/>
                      <w:rPr>
                        <w:rFonts w:ascii="Calibri"/>
                        <w:b/>
                        <w:sz w:val="17"/>
                      </w:rPr>
                    </w:pPr>
                    <w:r>
                      <w:rPr>
                        <w:rFonts w:ascii="Calibri"/>
                        <w:b/>
                        <w:w w:val="95"/>
                        <w:sz w:val="17"/>
                      </w:rPr>
                      <w:t>Autonomous</w:t>
                    </w:r>
                    <w:r>
                      <w:rPr>
                        <w:rFonts w:ascii="Calibri"/>
                        <w:b/>
                        <w:spacing w:val="3"/>
                        <w:sz w:val="17"/>
                      </w:rPr>
                      <w:t> </w:t>
                    </w:r>
                    <w:r>
                      <w:rPr>
                        <w:rFonts w:ascii="Calibri"/>
                        <w:b/>
                        <w:w w:val="95"/>
                        <w:sz w:val="17"/>
                      </w:rPr>
                      <w:t>mobile</w:t>
                    </w:r>
                    <w:r>
                      <w:rPr>
                        <w:rFonts w:ascii="Calibri"/>
                        <w:b/>
                        <w:spacing w:val="4"/>
                        <w:sz w:val="17"/>
                      </w:rPr>
                      <w:t> </w:t>
                    </w:r>
                    <w:r>
                      <w:rPr>
                        <w:rFonts w:ascii="Calibri"/>
                        <w:b/>
                        <w:spacing w:val="-2"/>
                        <w:w w:val="95"/>
                        <w:sz w:val="17"/>
                      </w:rPr>
                      <w:t>robots</w:t>
                    </w:r>
                  </w:p>
                  <w:p>
                    <w:pPr>
                      <w:spacing w:before="26"/>
                      <w:ind w:left="0" w:right="55" w:firstLine="0"/>
                      <w:jc w:val="left"/>
                      <w:rPr>
                        <w:rFonts w:ascii="Calibri"/>
                        <w:sz w:val="17"/>
                      </w:rPr>
                    </w:pPr>
                    <w:r>
                      <w:rPr>
                        <w:rFonts w:ascii="Calibri"/>
                        <w:sz w:val="17"/>
                      </w:rPr>
                      <w:t>Robots designed for</w:t>
                    </w:r>
                    <w:r>
                      <w:rPr>
                        <w:rFonts w:ascii="Calibri"/>
                        <w:spacing w:val="40"/>
                        <w:sz w:val="17"/>
                      </w:rPr>
                      <w:t> </w:t>
                    </w:r>
                    <w:r>
                      <w:rPr>
                        <w:rFonts w:ascii="Calibri"/>
                        <w:w w:val="95"/>
                        <w:sz w:val="17"/>
                      </w:rPr>
                      <w:t>general-purpose</w:t>
                    </w:r>
                    <w:r>
                      <w:rPr>
                        <w:rFonts w:ascii="Calibri"/>
                        <w:spacing w:val="-8"/>
                        <w:w w:val="95"/>
                        <w:sz w:val="17"/>
                      </w:rPr>
                      <w:t> </w:t>
                    </w:r>
                    <w:r>
                      <w:rPr>
                        <w:rFonts w:ascii="Calibri"/>
                        <w:w w:val="95"/>
                        <w:sz w:val="17"/>
                      </w:rPr>
                      <w:t>navigation,</w:t>
                    </w:r>
                    <w:r>
                      <w:rPr>
                        <w:rFonts w:ascii="Calibri"/>
                        <w:spacing w:val="40"/>
                        <w:sz w:val="17"/>
                      </w:rPr>
                      <w:t> </w:t>
                    </w:r>
                    <w:r>
                      <w:rPr>
                        <w:rFonts w:ascii="Calibri"/>
                        <w:sz w:val="17"/>
                      </w:rPr>
                      <w:t>observation,</w:t>
                    </w:r>
                    <w:r>
                      <w:rPr>
                        <w:rFonts w:ascii="Calibri"/>
                        <w:spacing w:val="-10"/>
                        <w:sz w:val="17"/>
                      </w:rPr>
                      <w:t> </w:t>
                    </w:r>
                    <w:r>
                      <w:rPr>
                        <w:rFonts w:ascii="Calibri"/>
                        <w:sz w:val="17"/>
                      </w:rPr>
                      <w:t>handling,</w:t>
                    </w:r>
                    <w:r>
                      <w:rPr>
                        <w:rFonts w:ascii="Calibri"/>
                        <w:spacing w:val="-10"/>
                        <w:sz w:val="17"/>
                      </w:rPr>
                      <w:t> </w:t>
                    </w:r>
                    <w:r>
                      <w:rPr>
                        <w:rFonts w:ascii="Calibri"/>
                        <w:sz w:val="17"/>
                      </w:rPr>
                      <w:t>and</w:t>
                    </w:r>
                    <w:r>
                      <w:rPr>
                        <w:rFonts w:ascii="Calibri"/>
                        <w:spacing w:val="40"/>
                        <w:sz w:val="17"/>
                      </w:rPr>
                      <w:t> </w:t>
                    </w:r>
                    <w:r>
                      <w:rPr>
                        <w:rFonts w:ascii="Calibri"/>
                        <w:spacing w:val="-2"/>
                        <w:sz w:val="17"/>
                      </w:rPr>
                      <w:t>delivery</w:t>
                    </w:r>
                  </w:p>
                </w:txbxContent>
              </v:textbox>
              <w10:wrap type="none"/>
            </v:shape>
            <v:shape style="position:absolute;left:0;top:0;width:10440;height:4926" type="#_x0000_t202" id="docshape110" filled="false" stroked="false">
              <v:textbox inset="0,0,0,0">
                <w:txbxContent>
                  <w:p>
                    <w:pPr>
                      <w:spacing w:before="200"/>
                      <w:ind w:left="196" w:right="0" w:firstLine="0"/>
                      <w:jc w:val="left"/>
                      <w:rPr>
                        <w:rFonts w:ascii="Georgia"/>
                        <w:i/>
                        <w:sz w:val="19"/>
                      </w:rPr>
                    </w:pPr>
                    <w:r>
                      <w:rPr>
                        <w:rFonts w:ascii="Cambria"/>
                        <w:i/>
                        <w:color w:val="4A494A"/>
                        <w:w w:val="105"/>
                        <w:sz w:val="19"/>
                      </w:rPr>
                      <w:t>Figure</w:t>
                    </w:r>
                    <w:r>
                      <w:rPr>
                        <w:rFonts w:ascii="Cambria"/>
                        <w:i/>
                        <w:color w:val="4A494A"/>
                        <w:spacing w:val="-1"/>
                        <w:w w:val="105"/>
                        <w:sz w:val="19"/>
                      </w:rPr>
                      <w:t> </w:t>
                    </w:r>
                    <w:r>
                      <w:rPr>
                        <w:rFonts w:ascii="Georgia"/>
                        <w:i/>
                        <w:color w:val="4A494A"/>
                        <w:spacing w:val="-10"/>
                        <w:w w:val="105"/>
                        <w:sz w:val="19"/>
                      </w:rPr>
                      <w:t>2</w:t>
                    </w:r>
                  </w:p>
                  <w:p>
                    <w:pPr>
                      <w:spacing w:before="109"/>
                      <w:ind w:left="200" w:right="0" w:firstLine="0"/>
                      <w:jc w:val="left"/>
                      <w:rPr>
                        <w:rFonts w:ascii="Calibri"/>
                        <w:b/>
                        <w:sz w:val="26"/>
                      </w:rPr>
                    </w:pPr>
                    <w:r>
                      <w:rPr>
                        <w:rFonts w:ascii="Calibri"/>
                        <w:b/>
                        <w:spacing w:val="-2"/>
                        <w:w w:val="105"/>
                        <w:sz w:val="26"/>
                      </w:rPr>
                      <w:t>Six</w:t>
                    </w:r>
                    <w:r>
                      <w:rPr>
                        <w:rFonts w:ascii="Calibri"/>
                        <w:b/>
                        <w:spacing w:val="-19"/>
                        <w:w w:val="105"/>
                        <w:sz w:val="26"/>
                      </w:rPr>
                      <w:t> </w:t>
                    </w:r>
                    <w:r>
                      <w:rPr>
                        <w:rFonts w:ascii="Calibri"/>
                        <w:b/>
                        <w:spacing w:val="-2"/>
                        <w:w w:val="105"/>
                        <w:sz w:val="26"/>
                      </w:rPr>
                      <w:t>key</w:t>
                    </w:r>
                    <w:r>
                      <w:rPr>
                        <w:rFonts w:ascii="Calibri"/>
                        <w:b/>
                        <w:spacing w:val="-18"/>
                        <w:w w:val="105"/>
                        <w:sz w:val="26"/>
                      </w:rPr>
                      <w:t> </w:t>
                    </w:r>
                    <w:r>
                      <w:rPr>
                        <w:rFonts w:ascii="Calibri"/>
                        <w:b/>
                        <w:spacing w:val="-2"/>
                        <w:w w:val="105"/>
                        <w:sz w:val="26"/>
                      </w:rPr>
                      <w:t>form</w:t>
                    </w:r>
                    <w:r>
                      <w:rPr>
                        <w:rFonts w:ascii="Calibri"/>
                        <w:b/>
                        <w:spacing w:val="-19"/>
                        <w:w w:val="105"/>
                        <w:sz w:val="26"/>
                      </w:rPr>
                      <w:t> </w:t>
                    </w:r>
                    <w:r>
                      <w:rPr>
                        <w:rFonts w:ascii="Calibri"/>
                        <w:b/>
                        <w:spacing w:val="-2"/>
                        <w:w w:val="105"/>
                        <w:sz w:val="26"/>
                      </w:rPr>
                      <w:t>factors</w:t>
                    </w:r>
                    <w:r>
                      <w:rPr>
                        <w:rFonts w:ascii="Calibri"/>
                        <w:b/>
                        <w:spacing w:val="-18"/>
                        <w:w w:val="105"/>
                        <w:sz w:val="26"/>
                      </w:rPr>
                      <w:t> </w:t>
                    </w:r>
                    <w:r>
                      <w:rPr>
                        <w:rFonts w:ascii="Calibri"/>
                        <w:b/>
                        <w:spacing w:val="-2"/>
                        <w:w w:val="105"/>
                        <w:sz w:val="26"/>
                      </w:rPr>
                      <w:t>for</w:t>
                    </w:r>
                    <w:r>
                      <w:rPr>
                        <w:rFonts w:ascii="Calibri"/>
                        <w:b/>
                        <w:spacing w:val="-21"/>
                        <w:w w:val="105"/>
                        <w:sz w:val="26"/>
                      </w:rPr>
                      <w:t> </w:t>
                    </w:r>
                    <w:r>
                      <w:rPr>
                        <w:rFonts w:ascii="Calibri"/>
                        <w:b/>
                        <w:spacing w:val="-2"/>
                        <w:w w:val="105"/>
                        <w:sz w:val="26"/>
                      </w:rPr>
                      <w:t>robotics</w:t>
                    </w:r>
                    <w:r>
                      <w:rPr>
                        <w:rFonts w:ascii="Calibri"/>
                        <w:b/>
                        <w:spacing w:val="-18"/>
                        <w:w w:val="105"/>
                        <w:sz w:val="26"/>
                      </w:rPr>
                      <w:t> </w:t>
                    </w:r>
                    <w:r>
                      <w:rPr>
                        <w:rFonts w:ascii="Calibri"/>
                        <w:b/>
                        <w:spacing w:val="-2"/>
                        <w:w w:val="105"/>
                        <w:sz w:val="26"/>
                      </w:rPr>
                      <w:t>and</w:t>
                    </w:r>
                    <w:r>
                      <w:rPr>
                        <w:rFonts w:ascii="Calibri"/>
                        <w:b/>
                        <w:spacing w:val="-19"/>
                        <w:w w:val="105"/>
                        <w:sz w:val="26"/>
                      </w:rPr>
                      <w:t> </w:t>
                    </w:r>
                    <w:r>
                      <w:rPr>
                        <w:rFonts w:ascii="Calibri"/>
                        <w:b/>
                        <w:spacing w:val="-2"/>
                        <w:w w:val="105"/>
                        <w:sz w:val="26"/>
                      </w:rPr>
                      <w:t>physical</w:t>
                    </w:r>
                    <w:r>
                      <w:rPr>
                        <w:rFonts w:ascii="Calibri"/>
                        <w:b/>
                        <w:spacing w:val="-18"/>
                        <w:w w:val="105"/>
                        <w:sz w:val="26"/>
                      </w:rPr>
                      <w:t> </w:t>
                    </w:r>
                    <w:r>
                      <w:rPr>
                        <w:rFonts w:ascii="Calibri"/>
                        <w:b/>
                        <w:spacing w:val="-5"/>
                        <w:w w:val="105"/>
                        <w:sz w:val="26"/>
                      </w:rPr>
                      <w:t>AI</w:t>
                    </w: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0"/>
                      <w:rPr>
                        <w:rFonts w:ascii="Calibri"/>
                        <w:b/>
                        <w:sz w:val="34"/>
                      </w:rPr>
                    </w:pPr>
                  </w:p>
                  <w:p>
                    <w:pPr>
                      <w:spacing w:line="240" w:lineRule="auto" w:before="7"/>
                      <w:rPr>
                        <w:rFonts w:ascii="Calibri"/>
                        <w:b/>
                        <w:sz w:val="29"/>
                      </w:rPr>
                    </w:pPr>
                  </w:p>
                  <w:p>
                    <w:pPr>
                      <w:spacing w:before="0"/>
                      <w:ind w:left="196" w:right="0" w:firstLine="0"/>
                      <w:jc w:val="left"/>
                      <w:rPr>
                        <w:rFonts w:ascii="Calibri"/>
                        <w:sz w:val="18"/>
                      </w:rPr>
                    </w:pPr>
                    <w:r>
                      <w:rPr>
                        <w:rFonts w:ascii="Calibri"/>
                        <w:color w:val="484849"/>
                        <w:w w:val="95"/>
                        <w:sz w:val="18"/>
                      </w:rPr>
                      <w:t>Source:</w:t>
                    </w:r>
                    <w:r>
                      <w:rPr>
                        <w:rFonts w:ascii="Calibri"/>
                        <w:color w:val="484849"/>
                        <w:spacing w:val="-4"/>
                        <w:w w:val="95"/>
                        <w:sz w:val="18"/>
                      </w:rPr>
                      <w:t> </w:t>
                    </w:r>
                    <w:r>
                      <w:rPr>
                        <w:rFonts w:ascii="Calibri"/>
                        <w:color w:val="484849"/>
                        <w:w w:val="95"/>
                        <w:sz w:val="18"/>
                      </w:rPr>
                      <w:t>Mark</w:t>
                    </w:r>
                    <w:r>
                      <w:rPr>
                        <w:rFonts w:ascii="Calibri"/>
                        <w:color w:val="484849"/>
                        <w:spacing w:val="-4"/>
                        <w:w w:val="95"/>
                        <w:sz w:val="18"/>
                      </w:rPr>
                      <w:t> </w:t>
                    </w:r>
                    <w:r>
                      <w:rPr>
                        <w:rFonts w:ascii="Calibri"/>
                        <w:color w:val="484849"/>
                        <w:w w:val="95"/>
                        <w:sz w:val="18"/>
                      </w:rPr>
                      <w:t>Osis,</w:t>
                    </w:r>
                    <w:r>
                      <w:rPr>
                        <w:rFonts w:ascii="Calibri"/>
                        <w:color w:val="484849"/>
                        <w:spacing w:val="-4"/>
                        <w:w w:val="95"/>
                        <w:sz w:val="18"/>
                      </w:rPr>
                      <w:t> </w:t>
                    </w:r>
                    <w:r>
                      <w:rPr>
                        <w:rFonts w:ascii="Calibri"/>
                        <w:color w:val="484849"/>
                        <w:w w:val="95"/>
                        <w:sz w:val="18"/>
                      </w:rPr>
                      <w:t>Raquel</w:t>
                    </w:r>
                    <w:r>
                      <w:rPr>
                        <w:rFonts w:ascii="Calibri"/>
                        <w:color w:val="484849"/>
                        <w:spacing w:val="-3"/>
                        <w:w w:val="95"/>
                        <w:sz w:val="18"/>
                      </w:rPr>
                      <w:t> </w:t>
                    </w:r>
                    <w:r>
                      <w:rPr>
                        <w:rFonts w:ascii="Calibri"/>
                        <w:color w:val="484849"/>
                        <w:w w:val="95"/>
                        <w:sz w:val="18"/>
                      </w:rPr>
                      <w:t>Buscaino,</w:t>
                    </w:r>
                    <w:r>
                      <w:rPr>
                        <w:rFonts w:ascii="Calibri"/>
                        <w:color w:val="484849"/>
                        <w:spacing w:val="-4"/>
                        <w:w w:val="95"/>
                        <w:sz w:val="18"/>
                      </w:rPr>
                      <w:t> </w:t>
                    </w:r>
                    <w:r>
                      <w:rPr>
                        <w:rFonts w:ascii="Calibri"/>
                        <w:color w:val="484849"/>
                        <w:w w:val="95"/>
                        <w:sz w:val="18"/>
                      </w:rPr>
                      <w:t>and</w:t>
                    </w:r>
                    <w:r>
                      <w:rPr>
                        <w:rFonts w:ascii="Calibri"/>
                        <w:color w:val="484849"/>
                        <w:spacing w:val="-4"/>
                        <w:w w:val="95"/>
                        <w:sz w:val="18"/>
                      </w:rPr>
                      <w:t> </w:t>
                    </w:r>
                    <w:r>
                      <w:rPr>
                        <w:rFonts w:ascii="Calibri"/>
                        <w:color w:val="484849"/>
                        <w:w w:val="95"/>
                        <w:sz w:val="18"/>
                      </w:rPr>
                      <w:t>Caroline</w:t>
                    </w:r>
                    <w:r>
                      <w:rPr>
                        <w:rFonts w:ascii="Calibri"/>
                        <w:color w:val="484849"/>
                        <w:spacing w:val="-3"/>
                        <w:w w:val="95"/>
                        <w:sz w:val="18"/>
                      </w:rPr>
                      <w:t> </w:t>
                    </w:r>
                    <w:r>
                      <w:rPr>
                        <w:rFonts w:ascii="Calibri"/>
                        <w:color w:val="484849"/>
                        <w:w w:val="95"/>
                        <w:sz w:val="18"/>
                      </w:rPr>
                      <w:t>Brown,</w:t>
                    </w:r>
                    <w:r>
                      <w:rPr>
                        <w:rFonts w:ascii="Calibri"/>
                        <w:color w:val="484849"/>
                        <w:spacing w:val="-4"/>
                        <w:w w:val="95"/>
                        <w:sz w:val="18"/>
                      </w:rPr>
                      <w:t> </w:t>
                    </w:r>
                    <w:r>
                      <w:rPr>
                        <w:rFonts w:ascii="Calibri"/>
                        <w:color w:val="484849"/>
                        <w:w w:val="95"/>
                        <w:sz w:val="18"/>
                      </w:rPr>
                      <w:t>"Robotics</w:t>
                    </w:r>
                    <w:r>
                      <w:rPr>
                        <w:rFonts w:ascii="Calibri"/>
                        <w:color w:val="484849"/>
                        <w:spacing w:val="-4"/>
                        <w:w w:val="95"/>
                        <w:sz w:val="18"/>
                      </w:rPr>
                      <w:t> </w:t>
                    </w:r>
                    <w:r>
                      <w:rPr>
                        <w:rFonts w:ascii="Calibri"/>
                        <w:color w:val="484849"/>
                        <w:w w:val="95"/>
                        <w:sz w:val="18"/>
                      </w:rPr>
                      <w:t>&amp;</w:t>
                    </w:r>
                    <w:r>
                      <w:rPr>
                        <w:rFonts w:ascii="Calibri"/>
                        <w:color w:val="484849"/>
                        <w:spacing w:val="-3"/>
                        <w:w w:val="95"/>
                        <w:sz w:val="18"/>
                      </w:rPr>
                      <w:t> </w:t>
                    </w:r>
                    <w:r>
                      <w:rPr>
                        <w:rFonts w:ascii="Calibri"/>
                        <w:color w:val="484849"/>
                        <w:w w:val="95"/>
                        <w:sz w:val="18"/>
                      </w:rPr>
                      <w:t>physical</w:t>
                    </w:r>
                    <w:r>
                      <w:rPr>
                        <w:rFonts w:ascii="Calibri"/>
                        <w:color w:val="484849"/>
                        <w:spacing w:val="-4"/>
                        <w:w w:val="95"/>
                        <w:sz w:val="18"/>
                      </w:rPr>
                      <w:t> </w:t>
                    </w:r>
                    <w:r>
                      <w:rPr>
                        <w:rFonts w:ascii="Calibri"/>
                        <w:color w:val="484849"/>
                        <w:w w:val="95"/>
                        <w:sz w:val="18"/>
                      </w:rPr>
                      <w:t>AI,"</w:t>
                    </w:r>
                    <w:r>
                      <w:rPr>
                        <w:rFonts w:ascii="Calibri"/>
                        <w:color w:val="484849"/>
                        <w:spacing w:val="-4"/>
                        <w:w w:val="95"/>
                        <w:sz w:val="18"/>
                      </w:rPr>
                      <w:t> </w:t>
                    </w:r>
                    <w:r>
                      <w:rPr>
                        <w:rFonts w:ascii="Calibri"/>
                        <w:color w:val="484849"/>
                        <w:w w:val="95"/>
                        <w:sz w:val="18"/>
                      </w:rPr>
                      <w:t>Deloitte,</w:t>
                    </w:r>
                    <w:r>
                      <w:rPr>
                        <w:rFonts w:ascii="Calibri"/>
                        <w:color w:val="484849"/>
                        <w:spacing w:val="-4"/>
                        <w:w w:val="95"/>
                        <w:sz w:val="18"/>
                      </w:rPr>
                      <w:t> </w:t>
                    </w:r>
                    <w:r>
                      <w:rPr>
                        <w:rFonts w:ascii="Calibri"/>
                        <w:color w:val="484849"/>
                        <w:spacing w:val="-2"/>
                        <w:w w:val="95"/>
                        <w:sz w:val="18"/>
                      </w:rPr>
                      <w:t>2025.</w:t>
                    </w:r>
                  </w:p>
                </w:txbxContent>
              </v:textbox>
              <w10:wrap type="none"/>
            </v:shape>
          </v:group>
        </w:pict>
      </w:r>
      <w:r>
        <w:rPr>
          <w:sz w:val="20"/>
        </w:rPr>
      </w:r>
    </w:p>
    <w:p>
      <w:pPr>
        <w:spacing w:after="0"/>
        <w:rPr>
          <w:sz w:val="20"/>
        </w:rPr>
        <w:sectPr>
          <w:type w:val="continuous"/>
          <w:pgSz w:w="12240" w:h="15840"/>
          <w:pgMar w:header="0" w:footer="661" w:top="800" w:bottom="280" w:left="60" w:right="0"/>
        </w:sectPr>
      </w:pPr>
    </w:p>
    <w:p>
      <w:pPr>
        <w:pStyle w:val="BodyText"/>
        <w:spacing w:line="266" w:lineRule="auto" w:before="162"/>
        <w:ind w:left="2439" w:right="1"/>
        <w:jc w:val="both"/>
        <w:rPr>
          <w:sz w:val="10"/>
        </w:rPr>
      </w:pPr>
      <w:r>
        <w:rPr/>
        <w:pict>
          <v:line style="position:absolute;mso-position-horizontal-relative:page;mso-position-vertical-relative:paragraph;z-index:15747072" from="118.750099pt,4.976953pt" to="118.750099pt,268.976953pt" stroked="true" strokeweight=".5pt" strokecolor="#000000">
            <v:stroke dashstyle="solid"/>
            <w10:wrap type="none"/>
          </v:line>
        </w:pict>
      </w:r>
      <w:bookmarkStart w:name="DI_Tech-trends-2026_ForADA 14" w:id="20"/>
      <w:bookmarkEnd w:id="20"/>
      <w:r>
        <w:rPr/>
      </w:r>
      <w:r>
        <w:rPr>
          <w:w w:val="95"/>
        </w:rPr>
        <w:t>part</w:t>
      </w:r>
      <w:r>
        <w:rPr>
          <w:spacing w:val="-10"/>
          <w:w w:val="95"/>
        </w:rPr>
        <w:t> </w:t>
      </w:r>
      <w:r>
        <w:rPr>
          <w:w w:val="95"/>
        </w:rPr>
        <w:t>of</w:t>
      </w:r>
      <w:r>
        <w:rPr>
          <w:spacing w:val="-10"/>
          <w:w w:val="95"/>
        </w:rPr>
        <w:t> </w:t>
      </w:r>
      <w:r>
        <w:rPr>
          <w:w w:val="95"/>
        </w:rPr>
        <w:t>a</w:t>
      </w:r>
      <w:r>
        <w:rPr>
          <w:spacing w:val="-10"/>
          <w:w w:val="95"/>
        </w:rPr>
        <w:t> </w:t>
      </w:r>
      <w:r>
        <w:rPr>
          <w:w w:val="95"/>
        </w:rPr>
        <w:t>diverse</w:t>
      </w:r>
      <w:r>
        <w:rPr>
          <w:spacing w:val="-10"/>
          <w:w w:val="95"/>
        </w:rPr>
        <w:t> </w:t>
      </w:r>
      <w:r>
        <w:rPr>
          <w:w w:val="95"/>
        </w:rPr>
        <w:t>fleet</w:t>
      </w:r>
      <w:r>
        <w:rPr>
          <w:spacing w:val="-10"/>
          <w:w w:val="95"/>
        </w:rPr>
        <w:t> </w:t>
      </w:r>
      <w:r>
        <w:rPr>
          <w:w w:val="95"/>
        </w:rPr>
        <w:t>working</w:t>
      </w:r>
      <w:r>
        <w:rPr>
          <w:spacing w:val="-11"/>
          <w:w w:val="95"/>
        </w:rPr>
        <w:t> </w:t>
      </w:r>
      <w:r>
        <w:rPr>
          <w:w w:val="95"/>
        </w:rPr>
        <w:t>alongside</w:t>
      </w:r>
      <w:r>
        <w:rPr>
          <w:spacing w:val="-10"/>
          <w:w w:val="95"/>
        </w:rPr>
        <w:t> </w:t>
      </w:r>
      <w:r>
        <w:rPr>
          <w:w w:val="95"/>
        </w:rPr>
        <w:t>humans.</w:t>
      </w:r>
      <w:r>
        <w:rPr>
          <w:w w:val="95"/>
          <w:position w:val="6"/>
          <w:sz w:val="10"/>
        </w:rPr>
        <w:t>10</w:t>
      </w:r>
      <w:r>
        <w:rPr>
          <w:spacing w:val="-5"/>
          <w:w w:val="95"/>
          <w:position w:val="6"/>
          <w:sz w:val="10"/>
        </w:rPr>
        <w:t> </w:t>
      </w:r>
      <w:r>
        <w:rPr>
          <w:w w:val="95"/>
        </w:rPr>
        <w:t>Its DeepFleet</w:t>
      </w:r>
      <w:r>
        <w:rPr>
          <w:spacing w:val="-10"/>
          <w:w w:val="95"/>
        </w:rPr>
        <w:t> </w:t>
      </w:r>
      <w:r>
        <w:rPr>
          <w:w w:val="95"/>
        </w:rPr>
        <w:t>AI</w:t>
      </w:r>
      <w:r>
        <w:rPr>
          <w:spacing w:val="-10"/>
          <w:w w:val="95"/>
        </w:rPr>
        <w:t> </w:t>
      </w:r>
      <w:r>
        <w:rPr>
          <w:w w:val="95"/>
        </w:rPr>
        <w:t>model</w:t>
      </w:r>
      <w:r>
        <w:rPr>
          <w:spacing w:val="-10"/>
          <w:w w:val="95"/>
        </w:rPr>
        <w:t> </w:t>
      </w:r>
      <w:r>
        <w:rPr>
          <w:w w:val="95"/>
        </w:rPr>
        <w:t>coordinates</w:t>
      </w:r>
      <w:r>
        <w:rPr>
          <w:spacing w:val="-10"/>
          <w:w w:val="95"/>
        </w:rPr>
        <w:t> </w:t>
      </w:r>
      <w:r>
        <w:rPr>
          <w:w w:val="95"/>
        </w:rPr>
        <w:t>the</w:t>
      </w:r>
      <w:r>
        <w:rPr>
          <w:spacing w:val="-10"/>
          <w:w w:val="95"/>
        </w:rPr>
        <w:t> </w:t>
      </w:r>
      <w:r>
        <w:rPr>
          <w:w w:val="95"/>
        </w:rPr>
        <w:t>movement</w:t>
      </w:r>
      <w:r>
        <w:rPr>
          <w:spacing w:val="-10"/>
          <w:w w:val="95"/>
        </w:rPr>
        <w:t> </w:t>
      </w:r>
      <w:r>
        <w:rPr>
          <w:w w:val="95"/>
        </w:rPr>
        <w:t>of</w:t>
      </w:r>
      <w:r>
        <w:rPr>
          <w:spacing w:val="-10"/>
          <w:w w:val="95"/>
        </w:rPr>
        <w:t> </w:t>
      </w:r>
      <w:r>
        <w:rPr>
          <w:w w:val="95"/>
        </w:rPr>
        <w:t>this </w:t>
      </w:r>
      <w:r>
        <w:rPr>
          <w:spacing w:val="-2"/>
          <w:w w:val="90"/>
        </w:rPr>
        <w:t>massive</w:t>
      </w:r>
      <w:r>
        <w:rPr>
          <w:spacing w:val="-6"/>
          <w:w w:val="90"/>
        </w:rPr>
        <w:t> </w:t>
      </w:r>
      <w:r>
        <w:rPr>
          <w:spacing w:val="-2"/>
          <w:w w:val="90"/>
        </w:rPr>
        <w:t>robot</w:t>
      </w:r>
      <w:r>
        <w:rPr>
          <w:spacing w:val="-5"/>
          <w:w w:val="90"/>
        </w:rPr>
        <w:t> </w:t>
      </w:r>
      <w:r>
        <w:rPr>
          <w:spacing w:val="-2"/>
          <w:w w:val="90"/>
        </w:rPr>
        <w:t>army</w:t>
      </w:r>
      <w:r>
        <w:rPr>
          <w:spacing w:val="-6"/>
          <w:w w:val="90"/>
        </w:rPr>
        <w:t> </w:t>
      </w:r>
      <w:r>
        <w:rPr>
          <w:spacing w:val="-2"/>
          <w:w w:val="90"/>
        </w:rPr>
        <w:t>across</w:t>
      </w:r>
      <w:r>
        <w:rPr>
          <w:spacing w:val="-5"/>
          <w:w w:val="90"/>
        </w:rPr>
        <w:t> </w:t>
      </w:r>
      <w:r>
        <w:rPr>
          <w:spacing w:val="-2"/>
          <w:w w:val="90"/>
        </w:rPr>
        <w:t>the</w:t>
      </w:r>
      <w:r>
        <w:rPr>
          <w:spacing w:val="-6"/>
          <w:w w:val="90"/>
        </w:rPr>
        <w:t> </w:t>
      </w:r>
      <w:r>
        <w:rPr>
          <w:spacing w:val="-2"/>
          <w:w w:val="90"/>
        </w:rPr>
        <w:t>entire</w:t>
      </w:r>
      <w:r>
        <w:rPr>
          <w:spacing w:val="-5"/>
          <w:w w:val="90"/>
        </w:rPr>
        <w:t> </w:t>
      </w:r>
      <w:r>
        <w:rPr>
          <w:spacing w:val="-2"/>
          <w:w w:val="90"/>
        </w:rPr>
        <w:t>fulfillment</w:t>
      </w:r>
      <w:r>
        <w:rPr>
          <w:spacing w:val="-6"/>
          <w:w w:val="90"/>
        </w:rPr>
        <w:t> </w:t>
      </w:r>
      <w:r>
        <w:rPr>
          <w:spacing w:val="-2"/>
          <w:w w:val="90"/>
        </w:rPr>
        <w:t>network, </w:t>
      </w:r>
      <w:r>
        <w:rPr>
          <w:w w:val="95"/>
        </w:rPr>
        <w:t>which</w:t>
      </w:r>
      <w:r>
        <w:rPr>
          <w:spacing w:val="-1"/>
          <w:w w:val="95"/>
        </w:rPr>
        <w:t> </w:t>
      </w:r>
      <w:r>
        <w:rPr>
          <w:w w:val="95"/>
        </w:rPr>
        <w:t>Amazon</w:t>
      </w:r>
      <w:r>
        <w:rPr>
          <w:spacing w:val="-1"/>
          <w:w w:val="95"/>
        </w:rPr>
        <w:t> </w:t>
      </w:r>
      <w:r>
        <w:rPr>
          <w:w w:val="95"/>
        </w:rPr>
        <w:t>reports</w:t>
      </w:r>
      <w:r>
        <w:rPr>
          <w:spacing w:val="-1"/>
          <w:w w:val="95"/>
        </w:rPr>
        <w:t> </w:t>
      </w:r>
      <w:r>
        <w:rPr>
          <w:w w:val="95"/>
        </w:rPr>
        <w:t>will</w:t>
      </w:r>
      <w:r>
        <w:rPr>
          <w:spacing w:val="-1"/>
          <w:w w:val="95"/>
        </w:rPr>
        <w:t> </w:t>
      </w:r>
      <w:r>
        <w:rPr>
          <w:w w:val="95"/>
        </w:rPr>
        <w:t>improve</w:t>
      </w:r>
      <w:r>
        <w:rPr>
          <w:spacing w:val="-1"/>
          <w:w w:val="95"/>
        </w:rPr>
        <w:t> </w:t>
      </w:r>
      <w:r>
        <w:rPr>
          <w:w w:val="95"/>
        </w:rPr>
        <w:t>robot</w:t>
      </w:r>
      <w:r>
        <w:rPr>
          <w:spacing w:val="-1"/>
          <w:w w:val="95"/>
        </w:rPr>
        <w:t> </w:t>
      </w:r>
      <w:r>
        <w:rPr>
          <w:w w:val="95"/>
        </w:rPr>
        <w:t>fleet</w:t>
      </w:r>
      <w:r>
        <w:rPr>
          <w:spacing w:val="-1"/>
          <w:w w:val="95"/>
        </w:rPr>
        <w:t> </w:t>
      </w:r>
      <w:r>
        <w:rPr>
          <w:w w:val="95"/>
        </w:rPr>
        <w:t>travel </w:t>
      </w:r>
      <w:r>
        <w:rPr/>
        <w:t>efficiency by 10%.</w:t>
      </w:r>
      <w:r>
        <w:rPr>
          <w:position w:val="6"/>
          <w:sz w:val="10"/>
        </w:rPr>
        <w:t>11</w:t>
      </w:r>
    </w:p>
    <w:p>
      <w:pPr>
        <w:pStyle w:val="BodyText"/>
        <w:spacing w:before="11"/>
        <w:rPr>
          <w:sz w:val="19"/>
        </w:rPr>
      </w:pPr>
    </w:p>
    <w:p>
      <w:pPr>
        <w:pStyle w:val="BodyText"/>
        <w:spacing w:line="266" w:lineRule="auto"/>
        <w:ind w:left="2440" w:right="1"/>
        <w:jc w:val="both"/>
        <w:rPr>
          <w:sz w:val="10"/>
        </w:rPr>
      </w:pPr>
      <w:r>
        <w:rPr>
          <w:w w:val="95"/>
        </w:rPr>
        <w:t>Similarly,</w:t>
      </w:r>
      <w:r>
        <w:rPr>
          <w:spacing w:val="-5"/>
          <w:w w:val="95"/>
        </w:rPr>
        <w:t> </w:t>
      </w:r>
      <w:r>
        <w:rPr>
          <w:w w:val="95"/>
        </w:rPr>
        <w:t>BMW</w:t>
      </w:r>
      <w:r>
        <w:rPr>
          <w:spacing w:val="-5"/>
          <w:w w:val="95"/>
        </w:rPr>
        <w:t> </w:t>
      </w:r>
      <w:r>
        <w:rPr>
          <w:w w:val="95"/>
        </w:rPr>
        <w:t>is</w:t>
      </w:r>
      <w:r>
        <w:rPr>
          <w:spacing w:val="-5"/>
          <w:w w:val="95"/>
        </w:rPr>
        <w:t> </w:t>
      </w:r>
      <w:r>
        <w:rPr>
          <w:w w:val="95"/>
        </w:rPr>
        <w:t>integrating</w:t>
      </w:r>
      <w:r>
        <w:rPr>
          <w:spacing w:val="-5"/>
          <w:w w:val="95"/>
        </w:rPr>
        <w:t> </w:t>
      </w:r>
      <w:r>
        <w:rPr>
          <w:w w:val="95"/>
        </w:rPr>
        <w:t>AI</w:t>
      </w:r>
      <w:r>
        <w:rPr>
          <w:spacing w:val="-5"/>
          <w:w w:val="95"/>
        </w:rPr>
        <w:t> </w:t>
      </w:r>
      <w:r>
        <w:rPr>
          <w:w w:val="95"/>
        </w:rPr>
        <w:t>automation</w:t>
      </w:r>
      <w:r>
        <w:rPr>
          <w:spacing w:val="-5"/>
          <w:w w:val="95"/>
        </w:rPr>
        <w:t> </w:t>
      </w:r>
      <w:r>
        <w:rPr>
          <w:w w:val="95"/>
        </w:rPr>
        <w:t>into</w:t>
      </w:r>
      <w:r>
        <w:rPr>
          <w:spacing w:val="-5"/>
          <w:w w:val="95"/>
        </w:rPr>
        <w:t> </w:t>
      </w:r>
      <w:r>
        <w:rPr>
          <w:w w:val="95"/>
        </w:rPr>
        <w:t>its </w:t>
      </w:r>
      <w:r>
        <w:rPr>
          <w:spacing w:val="-2"/>
          <w:w w:val="95"/>
        </w:rPr>
        <w:t>factories</w:t>
      </w:r>
      <w:r>
        <w:rPr>
          <w:spacing w:val="-8"/>
          <w:w w:val="95"/>
        </w:rPr>
        <w:t> </w:t>
      </w:r>
      <w:r>
        <w:rPr>
          <w:spacing w:val="-2"/>
          <w:w w:val="95"/>
        </w:rPr>
        <w:t>globally.</w:t>
      </w:r>
      <w:r>
        <w:rPr>
          <w:spacing w:val="-8"/>
          <w:w w:val="95"/>
        </w:rPr>
        <w:t> </w:t>
      </w:r>
      <w:r>
        <w:rPr>
          <w:spacing w:val="-2"/>
          <w:w w:val="95"/>
        </w:rPr>
        <w:t>In</w:t>
      </w:r>
      <w:r>
        <w:rPr>
          <w:spacing w:val="-8"/>
          <w:w w:val="95"/>
        </w:rPr>
        <w:t> </w:t>
      </w:r>
      <w:r>
        <w:rPr>
          <w:spacing w:val="-2"/>
          <w:w w:val="95"/>
        </w:rPr>
        <w:t>one</w:t>
      </w:r>
      <w:r>
        <w:rPr>
          <w:spacing w:val="-8"/>
          <w:w w:val="95"/>
        </w:rPr>
        <w:t> </w:t>
      </w:r>
      <w:r>
        <w:rPr>
          <w:spacing w:val="-2"/>
          <w:w w:val="95"/>
        </w:rPr>
        <w:t>novel</w:t>
      </w:r>
      <w:r>
        <w:rPr>
          <w:spacing w:val="-8"/>
          <w:w w:val="95"/>
        </w:rPr>
        <w:t> </w:t>
      </w:r>
      <w:r>
        <w:rPr>
          <w:spacing w:val="-2"/>
          <w:w w:val="95"/>
        </w:rPr>
        <w:t>deployment,</w:t>
      </w:r>
      <w:r>
        <w:rPr>
          <w:spacing w:val="-8"/>
          <w:w w:val="95"/>
        </w:rPr>
        <w:t> </w:t>
      </w:r>
      <w:r>
        <w:rPr>
          <w:spacing w:val="-2"/>
          <w:w w:val="95"/>
        </w:rPr>
        <w:t>BMW</w:t>
      </w:r>
      <w:r>
        <w:rPr>
          <w:spacing w:val="-8"/>
          <w:w w:val="95"/>
        </w:rPr>
        <w:t> </w:t>
      </w:r>
      <w:r>
        <w:rPr>
          <w:spacing w:val="-2"/>
          <w:w w:val="95"/>
        </w:rPr>
        <w:t>uses </w:t>
      </w:r>
      <w:r>
        <w:rPr>
          <w:w w:val="95"/>
        </w:rPr>
        <w:t>autonomous</w:t>
      </w:r>
      <w:r>
        <w:rPr>
          <w:spacing w:val="-2"/>
          <w:w w:val="95"/>
        </w:rPr>
        <w:t> </w:t>
      </w:r>
      <w:r>
        <w:rPr>
          <w:w w:val="95"/>
        </w:rPr>
        <w:t>vehicle</w:t>
      </w:r>
      <w:r>
        <w:rPr>
          <w:spacing w:val="-2"/>
          <w:w w:val="95"/>
        </w:rPr>
        <w:t> </w:t>
      </w:r>
      <w:r>
        <w:rPr>
          <w:w w:val="95"/>
        </w:rPr>
        <w:t>technology—assisted</w:t>
      </w:r>
      <w:r>
        <w:rPr>
          <w:spacing w:val="-2"/>
          <w:w w:val="95"/>
        </w:rPr>
        <w:t> </w:t>
      </w:r>
      <w:r>
        <w:rPr>
          <w:w w:val="95"/>
        </w:rPr>
        <w:t>by</w:t>
      </w:r>
      <w:r>
        <w:rPr>
          <w:spacing w:val="-2"/>
          <w:w w:val="95"/>
        </w:rPr>
        <w:t> </w:t>
      </w:r>
      <w:r>
        <w:rPr>
          <w:w w:val="95"/>
        </w:rPr>
        <w:t>sensors, </w:t>
      </w:r>
      <w:r>
        <w:rPr>
          <w:w w:val="90"/>
        </w:rPr>
        <w:t>digital mapping, and motion planners—to enable newly </w:t>
      </w:r>
      <w:r>
        <w:rPr>
          <w:w w:val="95"/>
        </w:rPr>
        <w:t>built</w:t>
      </w:r>
      <w:r>
        <w:rPr>
          <w:spacing w:val="-7"/>
          <w:w w:val="95"/>
        </w:rPr>
        <w:t> </w:t>
      </w:r>
      <w:r>
        <w:rPr>
          <w:w w:val="95"/>
        </w:rPr>
        <w:t>cars</w:t>
      </w:r>
      <w:r>
        <w:rPr>
          <w:spacing w:val="-7"/>
          <w:w w:val="95"/>
        </w:rPr>
        <w:t> </w:t>
      </w:r>
      <w:r>
        <w:rPr>
          <w:w w:val="95"/>
        </w:rPr>
        <w:t>to</w:t>
      </w:r>
      <w:r>
        <w:rPr>
          <w:spacing w:val="-7"/>
          <w:w w:val="95"/>
        </w:rPr>
        <w:t> </w:t>
      </w:r>
      <w:r>
        <w:rPr>
          <w:w w:val="95"/>
        </w:rPr>
        <w:t>drive</w:t>
      </w:r>
      <w:r>
        <w:rPr>
          <w:spacing w:val="-7"/>
          <w:w w:val="95"/>
        </w:rPr>
        <w:t> </w:t>
      </w:r>
      <w:r>
        <w:rPr>
          <w:w w:val="95"/>
        </w:rPr>
        <w:t>themselves</w:t>
      </w:r>
      <w:r>
        <w:rPr>
          <w:spacing w:val="-7"/>
          <w:w w:val="95"/>
        </w:rPr>
        <w:t> </w:t>
      </w:r>
      <w:r>
        <w:rPr>
          <w:w w:val="95"/>
        </w:rPr>
        <w:t>from</w:t>
      </w:r>
      <w:r>
        <w:rPr>
          <w:spacing w:val="-7"/>
          <w:w w:val="95"/>
        </w:rPr>
        <w:t> </w:t>
      </w:r>
      <w:r>
        <w:rPr>
          <w:w w:val="95"/>
        </w:rPr>
        <w:t>the</w:t>
      </w:r>
      <w:r>
        <w:rPr>
          <w:spacing w:val="-7"/>
          <w:w w:val="95"/>
        </w:rPr>
        <w:t> </w:t>
      </w:r>
      <w:r>
        <w:rPr>
          <w:w w:val="95"/>
        </w:rPr>
        <w:t>assembly</w:t>
      </w:r>
      <w:r>
        <w:rPr>
          <w:spacing w:val="-7"/>
          <w:w w:val="95"/>
        </w:rPr>
        <w:t> </w:t>
      </w:r>
      <w:r>
        <w:rPr>
          <w:w w:val="95"/>
        </w:rPr>
        <w:t>line, </w:t>
      </w:r>
      <w:r>
        <w:rPr>
          <w:spacing w:val="-4"/>
          <w:w w:val="90"/>
        </w:rPr>
        <w:t>through</w:t>
      </w:r>
      <w:r>
        <w:rPr>
          <w:spacing w:val="-2"/>
        </w:rPr>
        <w:t> </w:t>
      </w:r>
      <w:r>
        <w:rPr>
          <w:spacing w:val="-4"/>
          <w:w w:val="90"/>
        </w:rPr>
        <w:t>testing,</w:t>
      </w:r>
      <w:r>
        <w:rPr>
          <w:spacing w:val="-2"/>
        </w:rPr>
        <w:t> </w:t>
      </w:r>
      <w:r>
        <w:rPr>
          <w:spacing w:val="-4"/>
          <w:w w:val="90"/>
        </w:rPr>
        <w:t>to</w:t>
      </w:r>
      <w:r>
        <w:rPr>
          <w:spacing w:val="-2"/>
        </w:rPr>
        <w:t> </w:t>
      </w:r>
      <w:r>
        <w:rPr>
          <w:spacing w:val="-4"/>
          <w:w w:val="90"/>
        </w:rPr>
        <w:t>the</w:t>
      </w:r>
      <w:r>
        <w:rPr>
          <w:spacing w:val="-2"/>
        </w:rPr>
        <w:t> </w:t>
      </w:r>
      <w:r>
        <w:rPr>
          <w:spacing w:val="-4"/>
          <w:w w:val="90"/>
        </w:rPr>
        <w:t>factory’s</w:t>
      </w:r>
      <w:r>
        <w:rPr>
          <w:spacing w:val="-2"/>
        </w:rPr>
        <w:t> </w:t>
      </w:r>
      <w:r>
        <w:rPr>
          <w:spacing w:val="-4"/>
          <w:w w:val="90"/>
        </w:rPr>
        <w:t>finishing</w:t>
      </w:r>
      <w:r>
        <w:rPr>
          <w:spacing w:val="-2"/>
        </w:rPr>
        <w:t> </w:t>
      </w:r>
      <w:r>
        <w:rPr>
          <w:spacing w:val="-4"/>
          <w:w w:val="90"/>
        </w:rPr>
        <w:t>area,</w:t>
      </w:r>
      <w:r>
        <w:rPr>
          <w:spacing w:val="-2"/>
        </w:rPr>
        <w:t> </w:t>
      </w:r>
      <w:r>
        <w:rPr>
          <w:spacing w:val="-4"/>
          <w:w w:val="90"/>
        </w:rPr>
        <w:t>all</w:t>
      </w:r>
      <w:r>
        <w:rPr>
          <w:spacing w:val="-2"/>
        </w:rPr>
        <w:t> </w:t>
      </w:r>
      <w:r>
        <w:rPr>
          <w:spacing w:val="-4"/>
          <w:w w:val="90"/>
        </w:rPr>
        <w:t>without </w:t>
      </w:r>
      <w:r>
        <w:rPr/>
        <w:t>human</w:t>
      </w:r>
      <w:r>
        <w:rPr>
          <w:spacing w:val="-13"/>
        </w:rPr>
        <w:t> </w:t>
      </w:r>
      <w:r>
        <w:rPr/>
        <w:t>assistance.</w:t>
      </w:r>
      <w:r>
        <w:rPr>
          <w:position w:val="6"/>
          <w:sz w:val="10"/>
        </w:rPr>
        <w:t>12</w:t>
      </w:r>
    </w:p>
    <w:p>
      <w:pPr>
        <w:pStyle w:val="BodyText"/>
        <w:rPr>
          <w:sz w:val="22"/>
        </w:rPr>
      </w:pPr>
    </w:p>
    <w:p>
      <w:pPr>
        <w:pStyle w:val="Heading6"/>
        <w:spacing w:before="182"/>
        <w:ind w:left="2440"/>
        <w:jc w:val="both"/>
      </w:pPr>
      <w:r>
        <w:rPr/>
        <w:t>The</w:t>
      </w:r>
      <w:r>
        <w:rPr>
          <w:spacing w:val="-12"/>
        </w:rPr>
        <w:t> </w:t>
      </w:r>
      <w:r>
        <w:rPr/>
        <w:t>physical</w:t>
      </w:r>
      <w:r>
        <w:rPr>
          <w:spacing w:val="-12"/>
        </w:rPr>
        <w:t> </w:t>
      </w:r>
      <w:r>
        <w:rPr/>
        <w:t>AI</w:t>
      </w:r>
      <w:r>
        <w:rPr>
          <w:spacing w:val="-12"/>
        </w:rPr>
        <w:t> </w:t>
      </w:r>
      <w:r>
        <w:rPr/>
        <w:t>inflection</w:t>
      </w:r>
      <w:r>
        <w:rPr>
          <w:spacing w:val="-12"/>
        </w:rPr>
        <w:t> </w:t>
      </w:r>
      <w:r>
        <w:rPr>
          <w:spacing w:val="-2"/>
        </w:rPr>
        <w:t>point</w:t>
      </w:r>
    </w:p>
    <w:p>
      <w:pPr>
        <w:pStyle w:val="BodyText"/>
        <w:spacing w:line="266" w:lineRule="auto" w:before="243"/>
        <w:ind w:left="2440"/>
        <w:jc w:val="both"/>
      </w:pPr>
      <w:r>
        <w:rPr>
          <w:w w:val="95"/>
        </w:rPr>
        <w:t>As</w:t>
      </w:r>
      <w:r>
        <w:rPr>
          <w:spacing w:val="-10"/>
          <w:w w:val="95"/>
        </w:rPr>
        <w:t> </w:t>
      </w:r>
      <w:r>
        <w:rPr>
          <w:w w:val="95"/>
        </w:rPr>
        <w:t>technologies</w:t>
      </w:r>
      <w:r>
        <w:rPr>
          <w:spacing w:val="-10"/>
          <w:w w:val="95"/>
        </w:rPr>
        <w:t> </w:t>
      </w:r>
      <w:r>
        <w:rPr>
          <w:w w:val="95"/>
        </w:rPr>
        <w:t>advance</w:t>
      </w:r>
      <w:r>
        <w:rPr>
          <w:spacing w:val="-10"/>
          <w:w w:val="95"/>
        </w:rPr>
        <w:t> </w:t>
      </w:r>
      <w:r>
        <w:rPr>
          <w:w w:val="95"/>
        </w:rPr>
        <w:t>and</w:t>
      </w:r>
      <w:r>
        <w:rPr>
          <w:spacing w:val="-10"/>
          <w:w w:val="95"/>
        </w:rPr>
        <w:t> </w:t>
      </w:r>
      <w:r>
        <w:rPr>
          <w:w w:val="95"/>
        </w:rPr>
        <w:t>converge,</w:t>
      </w:r>
      <w:r>
        <w:rPr>
          <w:spacing w:val="-10"/>
          <w:w w:val="95"/>
        </w:rPr>
        <w:t> </w:t>
      </w:r>
      <w:r>
        <w:rPr>
          <w:w w:val="95"/>
        </w:rPr>
        <w:t>costs</w:t>
      </w:r>
      <w:r>
        <w:rPr>
          <w:spacing w:val="-11"/>
          <w:w w:val="95"/>
        </w:rPr>
        <w:t> </w:t>
      </w:r>
      <w:r>
        <w:rPr>
          <w:w w:val="95"/>
        </w:rPr>
        <w:t>decrease, </w:t>
      </w:r>
      <w:r>
        <w:rPr/>
        <w:t>and viable use cases emerge, physical AI–driven robots</w:t>
      </w:r>
      <w:r>
        <w:rPr>
          <w:spacing w:val="-1"/>
        </w:rPr>
        <w:t> </w:t>
      </w:r>
      <w:r>
        <w:rPr/>
        <w:t>are</w:t>
      </w:r>
      <w:r>
        <w:rPr>
          <w:spacing w:val="-1"/>
        </w:rPr>
        <w:t> </w:t>
      </w:r>
      <w:r>
        <w:rPr/>
        <w:t>poised</w:t>
      </w:r>
      <w:r>
        <w:rPr>
          <w:spacing w:val="-1"/>
        </w:rPr>
        <w:t> </w:t>
      </w:r>
      <w:r>
        <w:rPr/>
        <w:t>to</w:t>
      </w:r>
      <w:r>
        <w:rPr>
          <w:spacing w:val="-1"/>
        </w:rPr>
        <w:t> </w:t>
      </w:r>
      <w:r>
        <w:rPr/>
        <w:t>transition</w:t>
      </w:r>
      <w:r>
        <w:rPr>
          <w:spacing w:val="-1"/>
        </w:rPr>
        <w:t> </w:t>
      </w:r>
      <w:r>
        <w:rPr/>
        <w:t>from</w:t>
      </w:r>
      <w:r>
        <w:rPr>
          <w:spacing w:val="-1"/>
        </w:rPr>
        <w:t> </w:t>
      </w:r>
      <w:r>
        <w:rPr/>
        <w:t>niche</w:t>
      </w:r>
      <w:r>
        <w:rPr>
          <w:spacing w:val="-1"/>
        </w:rPr>
        <w:t> </w:t>
      </w:r>
      <w:r>
        <w:rPr/>
        <w:t>to</w:t>
      </w:r>
      <w:r>
        <w:rPr>
          <w:spacing w:val="-1"/>
        </w:rPr>
        <w:t> </w:t>
      </w:r>
      <w:r>
        <w:rPr/>
        <w:t>main- stream adoption—provided that technical, oper- ational,</w:t>
      </w:r>
      <w:r>
        <w:rPr>
          <w:spacing w:val="22"/>
        </w:rPr>
        <w:t> </w:t>
      </w:r>
      <w:r>
        <w:rPr/>
        <w:t>and</w:t>
      </w:r>
      <w:r>
        <w:rPr>
          <w:spacing w:val="22"/>
        </w:rPr>
        <w:t> </w:t>
      </w:r>
      <w:r>
        <w:rPr/>
        <w:t>societal</w:t>
      </w:r>
      <w:r>
        <w:rPr>
          <w:spacing w:val="22"/>
        </w:rPr>
        <w:t> </w:t>
      </w:r>
      <w:r>
        <w:rPr/>
        <w:t>challenges</w:t>
      </w:r>
      <w:r>
        <w:rPr>
          <w:spacing w:val="22"/>
        </w:rPr>
        <w:t> </w:t>
      </w:r>
      <w:r>
        <w:rPr/>
        <w:t>can</w:t>
      </w:r>
      <w:r>
        <w:rPr>
          <w:spacing w:val="22"/>
        </w:rPr>
        <w:t> </w:t>
      </w:r>
      <w:r>
        <w:rPr/>
        <w:t>be</w:t>
      </w:r>
      <w:r>
        <w:rPr>
          <w:spacing w:val="23"/>
        </w:rPr>
        <w:t> </w:t>
      </w:r>
      <w:r>
        <w:rPr>
          <w:spacing w:val="-2"/>
        </w:rPr>
        <w:t>overcome.</w:t>
      </w:r>
    </w:p>
    <w:p>
      <w:pPr>
        <w:pStyle w:val="Heading8"/>
        <w:spacing w:before="149"/>
        <w:ind w:left="196"/>
        <w:jc w:val="both"/>
      </w:pPr>
      <w:r>
        <w:rPr/>
        <w:br w:type="column"/>
      </w:r>
      <w:r>
        <w:rPr>
          <w:spacing w:val="-2"/>
          <w:w w:val="95"/>
        </w:rPr>
        <w:t>Breaking</w:t>
      </w:r>
      <w:r>
        <w:rPr>
          <w:spacing w:val="-5"/>
          <w:w w:val="95"/>
        </w:rPr>
        <w:t> </w:t>
      </w:r>
      <w:r>
        <w:rPr>
          <w:spacing w:val="-2"/>
          <w:w w:val="95"/>
        </w:rPr>
        <w:t>through</w:t>
      </w:r>
      <w:r>
        <w:rPr>
          <w:spacing w:val="-4"/>
          <w:w w:val="95"/>
        </w:rPr>
        <w:t> </w:t>
      </w:r>
      <w:r>
        <w:rPr>
          <w:spacing w:val="-2"/>
          <w:w w:val="95"/>
        </w:rPr>
        <w:t>implementation</w:t>
      </w:r>
      <w:r>
        <w:rPr>
          <w:spacing w:val="-4"/>
          <w:w w:val="95"/>
        </w:rPr>
        <w:t> </w:t>
      </w:r>
      <w:r>
        <w:rPr>
          <w:spacing w:val="-2"/>
          <w:w w:val="95"/>
        </w:rPr>
        <w:t>barriers</w:t>
      </w:r>
    </w:p>
    <w:p>
      <w:pPr>
        <w:pStyle w:val="BodyText"/>
        <w:spacing w:before="5"/>
        <w:rPr>
          <w:rFonts w:ascii="Calibri"/>
          <w:sz w:val="20"/>
        </w:rPr>
      </w:pPr>
    </w:p>
    <w:p>
      <w:pPr>
        <w:pStyle w:val="BodyText"/>
        <w:spacing w:line="266" w:lineRule="auto"/>
        <w:ind w:left="196" w:right="1077"/>
        <w:jc w:val="both"/>
      </w:pPr>
      <w:r>
        <w:rPr/>
        <w:t>As organizations seek to scale physical AI, they’re </w:t>
      </w:r>
      <w:r>
        <w:rPr>
          <w:spacing w:val="-2"/>
          <w:w w:val="95"/>
        </w:rPr>
        <w:t>encountering a set of complex, interrelated implemen- tation</w:t>
      </w:r>
      <w:r>
        <w:rPr>
          <w:spacing w:val="-8"/>
          <w:w w:val="95"/>
        </w:rPr>
        <w:t> </w:t>
      </w:r>
      <w:r>
        <w:rPr>
          <w:spacing w:val="-2"/>
          <w:w w:val="95"/>
        </w:rPr>
        <w:t>challenges.</w:t>
      </w:r>
      <w:r>
        <w:rPr>
          <w:spacing w:val="-8"/>
          <w:w w:val="95"/>
        </w:rPr>
        <w:t> </w:t>
      </w:r>
      <w:r>
        <w:rPr>
          <w:spacing w:val="-2"/>
          <w:w w:val="95"/>
        </w:rPr>
        <w:t>The</w:t>
      </w:r>
      <w:r>
        <w:rPr>
          <w:spacing w:val="-8"/>
          <w:w w:val="95"/>
        </w:rPr>
        <w:t> </w:t>
      </w:r>
      <w:r>
        <w:rPr>
          <w:spacing w:val="-2"/>
          <w:w w:val="95"/>
        </w:rPr>
        <w:t>technology</w:t>
      </w:r>
      <w:r>
        <w:rPr>
          <w:spacing w:val="-8"/>
          <w:w w:val="95"/>
        </w:rPr>
        <w:t> </w:t>
      </w:r>
      <w:r>
        <w:rPr>
          <w:spacing w:val="-2"/>
          <w:w w:val="95"/>
        </w:rPr>
        <w:t>works,</w:t>
      </w:r>
      <w:r>
        <w:rPr>
          <w:spacing w:val="-8"/>
          <w:w w:val="95"/>
        </w:rPr>
        <w:t> </w:t>
      </w:r>
      <w:r>
        <w:rPr>
          <w:spacing w:val="-2"/>
          <w:w w:val="95"/>
        </w:rPr>
        <w:t>but</w:t>
      </w:r>
      <w:r>
        <w:rPr>
          <w:spacing w:val="-9"/>
          <w:w w:val="95"/>
        </w:rPr>
        <w:t> </w:t>
      </w:r>
      <w:r>
        <w:rPr>
          <w:spacing w:val="-2"/>
          <w:w w:val="95"/>
        </w:rPr>
        <w:t>making</w:t>
      </w:r>
      <w:r>
        <w:rPr>
          <w:spacing w:val="-8"/>
          <w:w w:val="95"/>
        </w:rPr>
        <w:t> </w:t>
      </w:r>
      <w:r>
        <w:rPr>
          <w:spacing w:val="-2"/>
          <w:w w:val="95"/>
        </w:rPr>
        <w:t>it </w:t>
      </w:r>
      <w:r>
        <w:rPr>
          <w:spacing w:val="-2"/>
          <w:w w:val="90"/>
        </w:rPr>
        <w:t>work</w:t>
      </w:r>
      <w:r>
        <w:rPr>
          <w:spacing w:val="-3"/>
          <w:w w:val="90"/>
        </w:rPr>
        <w:t> </w:t>
      </w:r>
      <w:r>
        <w:rPr>
          <w:spacing w:val="-2"/>
          <w:w w:val="90"/>
        </w:rPr>
        <w:t>at</w:t>
      </w:r>
      <w:r>
        <w:rPr>
          <w:spacing w:val="-3"/>
          <w:w w:val="90"/>
        </w:rPr>
        <w:t> </w:t>
      </w:r>
      <w:r>
        <w:rPr>
          <w:spacing w:val="-2"/>
          <w:w w:val="90"/>
        </w:rPr>
        <w:t>scale</w:t>
      </w:r>
      <w:r>
        <w:rPr>
          <w:spacing w:val="-3"/>
          <w:w w:val="90"/>
        </w:rPr>
        <w:t> </w:t>
      </w:r>
      <w:r>
        <w:rPr>
          <w:spacing w:val="-2"/>
          <w:w w:val="90"/>
        </w:rPr>
        <w:t>requires</w:t>
      </w:r>
      <w:r>
        <w:rPr>
          <w:spacing w:val="-3"/>
          <w:w w:val="90"/>
        </w:rPr>
        <w:t> </w:t>
      </w:r>
      <w:r>
        <w:rPr>
          <w:spacing w:val="-2"/>
          <w:w w:val="90"/>
        </w:rPr>
        <w:t>solving</w:t>
      </w:r>
      <w:r>
        <w:rPr>
          <w:spacing w:val="-3"/>
          <w:w w:val="90"/>
        </w:rPr>
        <w:t> </w:t>
      </w:r>
      <w:r>
        <w:rPr>
          <w:spacing w:val="-2"/>
          <w:w w:val="90"/>
        </w:rPr>
        <w:t>problems</w:t>
      </w:r>
      <w:r>
        <w:rPr>
          <w:spacing w:val="-3"/>
          <w:w w:val="90"/>
        </w:rPr>
        <w:t> </w:t>
      </w:r>
      <w:r>
        <w:rPr>
          <w:spacing w:val="-2"/>
          <w:w w:val="90"/>
        </w:rPr>
        <w:t>that</w:t>
      </w:r>
      <w:r>
        <w:rPr>
          <w:spacing w:val="-3"/>
          <w:w w:val="90"/>
        </w:rPr>
        <w:t> </w:t>
      </w:r>
      <w:r>
        <w:rPr>
          <w:spacing w:val="-2"/>
          <w:w w:val="90"/>
        </w:rPr>
        <w:t>span</w:t>
      </w:r>
      <w:r>
        <w:rPr>
          <w:spacing w:val="-3"/>
          <w:w w:val="90"/>
        </w:rPr>
        <w:t> </w:t>
      </w:r>
      <w:r>
        <w:rPr>
          <w:spacing w:val="-2"/>
          <w:w w:val="90"/>
        </w:rPr>
        <w:t>techni- </w:t>
      </w:r>
      <w:r>
        <w:rPr>
          <w:w w:val="90"/>
        </w:rPr>
        <w:t>cal,</w:t>
      </w:r>
      <w:r>
        <w:rPr>
          <w:spacing w:val="-3"/>
          <w:w w:val="90"/>
        </w:rPr>
        <w:t> </w:t>
      </w:r>
      <w:r>
        <w:rPr>
          <w:w w:val="90"/>
        </w:rPr>
        <w:t>operational,</w:t>
      </w:r>
      <w:r>
        <w:rPr>
          <w:spacing w:val="-3"/>
          <w:w w:val="90"/>
        </w:rPr>
        <w:t> </w:t>
      </w:r>
      <w:r>
        <w:rPr>
          <w:w w:val="90"/>
        </w:rPr>
        <w:t>and</w:t>
      </w:r>
      <w:r>
        <w:rPr>
          <w:spacing w:val="-3"/>
          <w:w w:val="90"/>
        </w:rPr>
        <w:t> </w:t>
      </w:r>
      <w:r>
        <w:rPr>
          <w:w w:val="90"/>
        </w:rPr>
        <w:t>regulatory</w:t>
      </w:r>
      <w:r>
        <w:rPr>
          <w:spacing w:val="-3"/>
          <w:w w:val="90"/>
        </w:rPr>
        <w:t> </w:t>
      </w:r>
      <w:r>
        <w:rPr>
          <w:w w:val="90"/>
        </w:rPr>
        <w:t>domains.</w:t>
      </w:r>
      <w:r>
        <w:rPr>
          <w:spacing w:val="-3"/>
          <w:w w:val="90"/>
        </w:rPr>
        <w:t> </w:t>
      </w:r>
      <w:r>
        <w:rPr>
          <w:w w:val="90"/>
        </w:rPr>
        <w:t>Organizations that</w:t>
      </w:r>
      <w:r>
        <w:rPr>
          <w:spacing w:val="-7"/>
          <w:w w:val="90"/>
        </w:rPr>
        <w:t> </w:t>
      </w:r>
      <w:r>
        <w:rPr>
          <w:w w:val="90"/>
        </w:rPr>
        <w:t>tackle</w:t>
      </w:r>
      <w:r>
        <w:rPr>
          <w:spacing w:val="-7"/>
          <w:w w:val="90"/>
        </w:rPr>
        <w:t> </w:t>
      </w:r>
      <w:r>
        <w:rPr>
          <w:w w:val="90"/>
        </w:rPr>
        <w:t>these</w:t>
      </w:r>
      <w:r>
        <w:rPr>
          <w:spacing w:val="-7"/>
          <w:w w:val="90"/>
        </w:rPr>
        <w:t> </w:t>
      </w:r>
      <w:r>
        <w:rPr>
          <w:w w:val="90"/>
        </w:rPr>
        <w:t>challenges</w:t>
      </w:r>
      <w:r>
        <w:rPr>
          <w:spacing w:val="-7"/>
          <w:w w:val="90"/>
        </w:rPr>
        <w:t> </w:t>
      </w:r>
      <w:r>
        <w:rPr>
          <w:w w:val="90"/>
        </w:rPr>
        <w:t>head-on</w:t>
      </w:r>
      <w:r>
        <w:rPr>
          <w:spacing w:val="-7"/>
          <w:w w:val="90"/>
        </w:rPr>
        <w:t> </w:t>
      </w:r>
      <w:r>
        <w:rPr>
          <w:w w:val="90"/>
        </w:rPr>
        <w:t>will</w:t>
      </w:r>
      <w:r>
        <w:rPr>
          <w:spacing w:val="-7"/>
          <w:w w:val="90"/>
        </w:rPr>
        <w:t> </w:t>
      </w:r>
      <w:r>
        <w:rPr>
          <w:w w:val="90"/>
        </w:rPr>
        <w:t>define</w:t>
      </w:r>
      <w:r>
        <w:rPr>
          <w:spacing w:val="-7"/>
          <w:w w:val="90"/>
        </w:rPr>
        <w:t> </w:t>
      </w:r>
      <w:r>
        <w:rPr>
          <w:w w:val="90"/>
        </w:rPr>
        <w:t>the</w:t>
      </w:r>
      <w:r>
        <w:rPr>
          <w:spacing w:val="-7"/>
          <w:w w:val="90"/>
        </w:rPr>
        <w:t> </w:t>
      </w:r>
      <w:r>
        <w:rPr>
          <w:w w:val="90"/>
        </w:rPr>
        <w:t>next </w:t>
      </w:r>
      <w:r>
        <w:rPr/>
        <w:t>wave of deployment.</w:t>
      </w:r>
    </w:p>
    <w:p>
      <w:pPr>
        <w:pStyle w:val="BodyText"/>
        <w:spacing w:before="10"/>
        <w:rPr>
          <w:sz w:val="19"/>
        </w:rPr>
      </w:pPr>
    </w:p>
    <w:p>
      <w:pPr>
        <w:pStyle w:val="BodyText"/>
        <w:spacing w:line="266" w:lineRule="auto"/>
        <w:ind w:left="196" w:right="1075"/>
        <w:jc w:val="both"/>
      </w:pPr>
      <w:r>
        <w:rPr>
          <w:rFonts w:ascii="Cambria" w:hAnsi="Cambria"/>
          <w:b/>
          <w:w w:val="95"/>
        </w:rPr>
        <w:t>Training</w:t>
      </w:r>
      <w:r>
        <w:rPr>
          <w:rFonts w:ascii="Cambria" w:hAnsi="Cambria"/>
          <w:b/>
          <w:spacing w:val="-8"/>
          <w:w w:val="95"/>
        </w:rPr>
        <w:t> </w:t>
      </w:r>
      <w:r>
        <w:rPr>
          <w:rFonts w:ascii="Cambria" w:hAnsi="Cambria"/>
          <w:b/>
          <w:w w:val="95"/>
        </w:rPr>
        <w:t>and</w:t>
      </w:r>
      <w:r>
        <w:rPr>
          <w:rFonts w:ascii="Cambria" w:hAnsi="Cambria"/>
          <w:b/>
          <w:spacing w:val="-8"/>
          <w:w w:val="95"/>
        </w:rPr>
        <w:t> </w:t>
      </w:r>
      <w:r>
        <w:rPr>
          <w:rFonts w:ascii="Cambria" w:hAnsi="Cambria"/>
          <w:b/>
          <w:w w:val="95"/>
        </w:rPr>
        <w:t>learning.</w:t>
      </w:r>
      <w:r>
        <w:rPr>
          <w:rFonts w:ascii="Cambria" w:hAnsi="Cambria"/>
          <w:b/>
          <w:spacing w:val="-7"/>
          <w:w w:val="95"/>
        </w:rPr>
        <w:t> </w:t>
      </w:r>
      <w:r>
        <w:rPr>
          <w:w w:val="95"/>
        </w:rPr>
        <w:t>Simulation</w:t>
      </w:r>
      <w:r>
        <w:rPr>
          <w:spacing w:val="-10"/>
          <w:w w:val="95"/>
        </w:rPr>
        <w:t> </w:t>
      </w:r>
      <w:r>
        <w:rPr>
          <w:w w:val="95"/>
        </w:rPr>
        <w:t>environments</w:t>
      </w:r>
      <w:r>
        <w:rPr>
          <w:spacing w:val="-10"/>
          <w:w w:val="95"/>
        </w:rPr>
        <w:t> </w:t>
      </w:r>
      <w:r>
        <w:rPr>
          <w:w w:val="95"/>
        </w:rPr>
        <w:t>offer </w:t>
      </w:r>
      <w:r>
        <w:rPr>
          <w:w w:val="90"/>
        </w:rPr>
        <w:t>critical advantages in speed, safety, and scalability, but </w:t>
      </w:r>
      <w:r>
        <w:rPr>
          <w:spacing w:val="-4"/>
          <w:w w:val="90"/>
        </w:rPr>
        <w:t>there’s</w:t>
      </w:r>
      <w:r>
        <w:rPr>
          <w:spacing w:val="-2"/>
        </w:rPr>
        <w:t> </w:t>
      </w:r>
      <w:r>
        <w:rPr>
          <w:spacing w:val="-4"/>
          <w:w w:val="90"/>
        </w:rPr>
        <w:t>a</w:t>
      </w:r>
      <w:r>
        <w:rPr>
          <w:spacing w:val="-2"/>
        </w:rPr>
        <w:t> </w:t>
      </w:r>
      <w:r>
        <w:rPr>
          <w:spacing w:val="-4"/>
          <w:w w:val="90"/>
        </w:rPr>
        <w:t>persistent</w:t>
      </w:r>
      <w:r>
        <w:rPr>
          <w:spacing w:val="-2"/>
        </w:rPr>
        <w:t> </w:t>
      </w:r>
      <w:r>
        <w:rPr>
          <w:spacing w:val="-4"/>
          <w:w w:val="90"/>
        </w:rPr>
        <w:t>gap</w:t>
      </w:r>
      <w:r>
        <w:rPr>
          <w:spacing w:val="-2"/>
        </w:rPr>
        <w:t> </w:t>
      </w:r>
      <w:r>
        <w:rPr>
          <w:spacing w:val="-4"/>
          <w:w w:val="90"/>
        </w:rPr>
        <w:t>between</w:t>
      </w:r>
      <w:r>
        <w:rPr>
          <w:spacing w:val="-2"/>
        </w:rPr>
        <w:t> </w:t>
      </w:r>
      <w:r>
        <w:rPr>
          <w:spacing w:val="-4"/>
          <w:w w:val="90"/>
        </w:rPr>
        <w:t>simulated</w:t>
      </w:r>
      <w:r>
        <w:rPr>
          <w:spacing w:val="-2"/>
        </w:rPr>
        <w:t> </w:t>
      </w:r>
      <w:r>
        <w:rPr>
          <w:spacing w:val="-4"/>
          <w:w w:val="90"/>
        </w:rPr>
        <w:t>and</w:t>
      </w:r>
      <w:r>
        <w:rPr>
          <w:spacing w:val="-2"/>
        </w:rPr>
        <w:t> </w:t>
      </w:r>
      <w:r>
        <w:rPr>
          <w:spacing w:val="-4"/>
          <w:w w:val="90"/>
        </w:rPr>
        <w:t>real-world </w:t>
      </w:r>
      <w:r>
        <w:rPr>
          <w:w w:val="90"/>
        </w:rPr>
        <w:t>performance caused by approximated physics models.</w:t>
      </w:r>
      <w:r>
        <w:rPr>
          <w:w w:val="90"/>
          <w:position w:val="6"/>
          <w:sz w:val="10"/>
        </w:rPr>
        <w:t>13</w:t>
      </w:r>
      <w:r>
        <w:rPr>
          <w:spacing w:val="40"/>
          <w:position w:val="6"/>
          <w:sz w:val="10"/>
        </w:rPr>
        <w:t> </w:t>
      </w:r>
      <w:r>
        <w:rPr>
          <w:w w:val="95"/>
        </w:rPr>
        <w:t>“Visual</w:t>
      </w:r>
      <w:r>
        <w:rPr>
          <w:spacing w:val="-4"/>
          <w:w w:val="95"/>
        </w:rPr>
        <w:t> </w:t>
      </w:r>
      <w:r>
        <w:rPr>
          <w:w w:val="95"/>
        </w:rPr>
        <w:t>images</w:t>
      </w:r>
      <w:r>
        <w:rPr>
          <w:spacing w:val="-4"/>
          <w:w w:val="95"/>
        </w:rPr>
        <w:t> </w:t>
      </w:r>
      <w:r>
        <w:rPr>
          <w:w w:val="95"/>
        </w:rPr>
        <w:t>in</w:t>
      </w:r>
      <w:r>
        <w:rPr>
          <w:spacing w:val="-4"/>
          <w:w w:val="95"/>
        </w:rPr>
        <w:t> </w:t>
      </w:r>
      <w:r>
        <w:rPr>
          <w:w w:val="95"/>
        </w:rPr>
        <w:t>simulated</w:t>
      </w:r>
      <w:r>
        <w:rPr>
          <w:spacing w:val="-4"/>
          <w:w w:val="95"/>
        </w:rPr>
        <w:t> </w:t>
      </w:r>
      <w:r>
        <w:rPr>
          <w:w w:val="95"/>
        </w:rPr>
        <w:t>environments</w:t>
      </w:r>
      <w:r>
        <w:rPr>
          <w:spacing w:val="-4"/>
          <w:w w:val="95"/>
        </w:rPr>
        <w:t> </w:t>
      </w:r>
      <w:r>
        <w:rPr>
          <w:w w:val="95"/>
        </w:rPr>
        <w:t>are</w:t>
      </w:r>
      <w:r>
        <w:rPr>
          <w:spacing w:val="-4"/>
          <w:w w:val="95"/>
        </w:rPr>
        <w:t> </w:t>
      </w:r>
      <w:r>
        <w:rPr>
          <w:w w:val="95"/>
        </w:rPr>
        <w:t>pretty </w:t>
      </w:r>
      <w:r>
        <w:rPr>
          <w:w w:val="90"/>
        </w:rPr>
        <w:t>good,</w:t>
      </w:r>
      <w:r>
        <w:rPr>
          <w:spacing w:val="-8"/>
          <w:w w:val="90"/>
        </w:rPr>
        <w:t> </w:t>
      </w:r>
      <w:r>
        <w:rPr>
          <w:w w:val="90"/>
        </w:rPr>
        <w:t>but</w:t>
      </w:r>
      <w:r>
        <w:rPr>
          <w:spacing w:val="-7"/>
          <w:w w:val="90"/>
        </w:rPr>
        <w:t> </w:t>
      </w:r>
      <w:r>
        <w:rPr>
          <w:w w:val="90"/>
        </w:rPr>
        <w:t>the</w:t>
      </w:r>
      <w:r>
        <w:rPr>
          <w:spacing w:val="-8"/>
          <w:w w:val="90"/>
        </w:rPr>
        <w:t> </w:t>
      </w:r>
      <w:r>
        <w:rPr>
          <w:w w:val="90"/>
        </w:rPr>
        <w:t>real</w:t>
      </w:r>
      <w:r>
        <w:rPr>
          <w:spacing w:val="-7"/>
          <w:w w:val="90"/>
        </w:rPr>
        <w:t> </w:t>
      </w:r>
      <w:r>
        <w:rPr>
          <w:w w:val="90"/>
        </w:rPr>
        <w:t>world</w:t>
      </w:r>
      <w:r>
        <w:rPr>
          <w:spacing w:val="-8"/>
          <w:w w:val="90"/>
        </w:rPr>
        <w:t> </w:t>
      </w:r>
      <w:r>
        <w:rPr>
          <w:w w:val="90"/>
        </w:rPr>
        <w:t>has</w:t>
      </w:r>
      <w:r>
        <w:rPr>
          <w:spacing w:val="-7"/>
          <w:w w:val="90"/>
        </w:rPr>
        <w:t> </w:t>
      </w:r>
      <w:r>
        <w:rPr>
          <w:w w:val="90"/>
        </w:rPr>
        <w:t>nuances</w:t>
      </w:r>
      <w:r>
        <w:rPr>
          <w:spacing w:val="-8"/>
          <w:w w:val="90"/>
        </w:rPr>
        <w:t> </w:t>
      </w:r>
      <w:r>
        <w:rPr>
          <w:w w:val="90"/>
        </w:rPr>
        <w:t>that</w:t>
      </w:r>
      <w:r>
        <w:rPr>
          <w:spacing w:val="-8"/>
          <w:w w:val="90"/>
        </w:rPr>
        <w:t> </w:t>
      </w:r>
      <w:r>
        <w:rPr>
          <w:w w:val="90"/>
        </w:rPr>
        <w:t>look</w:t>
      </w:r>
      <w:r>
        <w:rPr>
          <w:spacing w:val="-7"/>
          <w:w w:val="90"/>
        </w:rPr>
        <w:t> </w:t>
      </w:r>
      <w:r>
        <w:rPr>
          <w:w w:val="90"/>
        </w:rPr>
        <w:t>different,” says</w:t>
      </w:r>
      <w:r>
        <w:rPr>
          <w:spacing w:val="-8"/>
          <w:w w:val="90"/>
        </w:rPr>
        <w:t> </w:t>
      </w:r>
      <w:r>
        <w:rPr>
          <w:w w:val="90"/>
        </w:rPr>
        <w:t>Ayanna</w:t>
      </w:r>
      <w:r>
        <w:rPr>
          <w:spacing w:val="-7"/>
          <w:w w:val="90"/>
        </w:rPr>
        <w:t> </w:t>
      </w:r>
      <w:r>
        <w:rPr>
          <w:w w:val="90"/>
        </w:rPr>
        <w:t>Howard,</w:t>
      </w:r>
      <w:r>
        <w:rPr>
          <w:spacing w:val="-8"/>
          <w:w w:val="90"/>
        </w:rPr>
        <w:t> </w:t>
      </w:r>
      <w:r>
        <w:rPr>
          <w:w w:val="90"/>
        </w:rPr>
        <w:t>dean</w:t>
      </w:r>
      <w:r>
        <w:rPr>
          <w:spacing w:val="-7"/>
          <w:w w:val="90"/>
        </w:rPr>
        <w:t> </w:t>
      </w:r>
      <w:r>
        <w:rPr>
          <w:w w:val="90"/>
        </w:rPr>
        <w:t>of</w:t>
      </w:r>
      <w:r>
        <w:rPr>
          <w:spacing w:val="-8"/>
          <w:w w:val="90"/>
        </w:rPr>
        <w:t> </w:t>
      </w:r>
      <w:r>
        <w:rPr>
          <w:w w:val="90"/>
        </w:rPr>
        <w:t>the</w:t>
      </w:r>
      <w:r>
        <w:rPr>
          <w:spacing w:val="-7"/>
          <w:w w:val="90"/>
        </w:rPr>
        <w:t> </w:t>
      </w:r>
      <w:r>
        <w:rPr>
          <w:w w:val="90"/>
        </w:rPr>
        <w:t>College</w:t>
      </w:r>
      <w:r>
        <w:rPr>
          <w:spacing w:val="-8"/>
          <w:w w:val="90"/>
        </w:rPr>
        <w:t> </w:t>
      </w:r>
      <w:r>
        <w:rPr>
          <w:w w:val="90"/>
        </w:rPr>
        <w:t>of</w:t>
      </w:r>
      <w:r>
        <w:rPr>
          <w:spacing w:val="-8"/>
          <w:w w:val="90"/>
        </w:rPr>
        <w:t> </w:t>
      </w:r>
      <w:r>
        <w:rPr>
          <w:w w:val="90"/>
        </w:rPr>
        <w:t>Engineering </w:t>
      </w:r>
      <w:r>
        <w:rPr>
          <w:w w:val="95"/>
        </w:rPr>
        <w:t>at</w:t>
      </w:r>
      <w:r>
        <w:rPr>
          <w:spacing w:val="-5"/>
          <w:w w:val="95"/>
        </w:rPr>
        <w:t> </w:t>
      </w:r>
      <w:r>
        <w:rPr>
          <w:w w:val="95"/>
        </w:rPr>
        <w:t>The</w:t>
      </w:r>
      <w:r>
        <w:rPr>
          <w:spacing w:val="-5"/>
          <w:w w:val="95"/>
        </w:rPr>
        <w:t> </w:t>
      </w:r>
      <w:r>
        <w:rPr>
          <w:w w:val="95"/>
        </w:rPr>
        <w:t>Ohio</w:t>
      </w:r>
      <w:r>
        <w:rPr>
          <w:spacing w:val="-5"/>
          <w:w w:val="95"/>
        </w:rPr>
        <w:t> </w:t>
      </w:r>
      <w:r>
        <w:rPr>
          <w:w w:val="95"/>
        </w:rPr>
        <w:t>State</w:t>
      </w:r>
      <w:r>
        <w:rPr>
          <w:spacing w:val="-5"/>
          <w:w w:val="95"/>
        </w:rPr>
        <w:t> </w:t>
      </w:r>
      <w:r>
        <w:rPr>
          <w:w w:val="95"/>
        </w:rPr>
        <w:t>University.</w:t>
      </w:r>
      <w:r>
        <w:rPr>
          <w:spacing w:val="-5"/>
          <w:w w:val="95"/>
        </w:rPr>
        <w:t> </w:t>
      </w:r>
      <w:r>
        <w:rPr>
          <w:w w:val="95"/>
        </w:rPr>
        <w:t>“A</w:t>
      </w:r>
      <w:r>
        <w:rPr>
          <w:spacing w:val="-5"/>
          <w:w w:val="95"/>
        </w:rPr>
        <w:t> </w:t>
      </w:r>
      <w:r>
        <w:rPr>
          <w:w w:val="95"/>
        </w:rPr>
        <w:t>robot</w:t>
      </w:r>
      <w:r>
        <w:rPr>
          <w:spacing w:val="-5"/>
          <w:w w:val="95"/>
        </w:rPr>
        <w:t> </w:t>
      </w:r>
      <w:r>
        <w:rPr>
          <w:w w:val="95"/>
        </w:rPr>
        <w:t>might</w:t>
      </w:r>
      <w:r>
        <w:rPr>
          <w:spacing w:val="-5"/>
          <w:w w:val="95"/>
        </w:rPr>
        <w:t> </w:t>
      </w:r>
      <w:r>
        <w:rPr>
          <w:w w:val="95"/>
        </w:rPr>
        <w:t>learn</w:t>
      </w:r>
      <w:r>
        <w:rPr>
          <w:spacing w:val="-5"/>
          <w:w w:val="95"/>
        </w:rPr>
        <w:t> </w:t>
      </w:r>
      <w:r>
        <w:rPr>
          <w:w w:val="95"/>
        </w:rPr>
        <w:t>to </w:t>
      </w:r>
      <w:r>
        <w:rPr>
          <w:spacing w:val="-2"/>
          <w:w w:val="90"/>
        </w:rPr>
        <w:t>grab</w:t>
      </w:r>
      <w:r>
        <w:rPr>
          <w:spacing w:val="-6"/>
          <w:w w:val="90"/>
        </w:rPr>
        <w:t> </w:t>
      </w:r>
      <w:r>
        <w:rPr>
          <w:spacing w:val="-2"/>
          <w:w w:val="90"/>
        </w:rPr>
        <w:t>something</w:t>
      </w:r>
      <w:r>
        <w:rPr>
          <w:spacing w:val="-5"/>
          <w:w w:val="90"/>
        </w:rPr>
        <w:t> </w:t>
      </w:r>
      <w:r>
        <w:rPr>
          <w:spacing w:val="-2"/>
          <w:w w:val="90"/>
        </w:rPr>
        <w:t>in</w:t>
      </w:r>
      <w:r>
        <w:rPr>
          <w:spacing w:val="-6"/>
          <w:w w:val="90"/>
        </w:rPr>
        <w:t> </w:t>
      </w:r>
      <w:r>
        <w:rPr>
          <w:spacing w:val="-2"/>
          <w:w w:val="90"/>
        </w:rPr>
        <w:t>simulation,</w:t>
      </w:r>
      <w:r>
        <w:rPr>
          <w:spacing w:val="-5"/>
          <w:w w:val="90"/>
        </w:rPr>
        <w:t> </w:t>
      </w:r>
      <w:r>
        <w:rPr>
          <w:spacing w:val="-2"/>
          <w:w w:val="90"/>
        </w:rPr>
        <w:t>but</w:t>
      </w:r>
      <w:r>
        <w:rPr>
          <w:spacing w:val="-6"/>
          <w:w w:val="90"/>
        </w:rPr>
        <w:t> </w:t>
      </w:r>
      <w:r>
        <w:rPr>
          <w:spacing w:val="-2"/>
          <w:w w:val="90"/>
        </w:rPr>
        <w:t>when</w:t>
      </w:r>
      <w:r>
        <w:rPr>
          <w:spacing w:val="-5"/>
          <w:w w:val="90"/>
        </w:rPr>
        <w:t> </w:t>
      </w:r>
      <w:r>
        <w:rPr>
          <w:spacing w:val="-2"/>
          <w:w w:val="90"/>
        </w:rPr>
        <w:t>it</w:t>
      </w:r>
      <w:r>
        <w:rPr>
          <w:spacing w:val="-6"/>
          <w:w w:val="90"/>
        </w:rPr>
        <w:t> </w:t>
      </w:r>
      <w:r>
        <w:rPr>
          <w:spacing w:val="-2"/>
          <w:w w:val="90"/>
        </w:rPr>
        <w:t>enters</w:t>
      </w:r>
      <w:r>
        <w:rPr>
          <w:spacing w:val="-6"/>
          <w:w w:val="90"/>
        </w:rPr>
        <w:t> </w:t>
      </w:r>
      <w:r>
        <w:rPr>
          <w:spacing w:val="-2"/>
          <w:w w:val="90"/>
        </w:rPr>
        <w:t>physical </w:t>
      </w:r>
      <w:r>
        <w:rPr>
          <w:spacing w:val="-2"/>
        </w:rPr>
        <w:t>space,</w:t>
      </w:r>
      <w:r>
        <w:rPr>
          <w:spacing w:val="-11"/>
        </w:rPr>
        <w:t> </w:t>
      </w:r>
      <w:r>
        <w:rPr>
          <w:spacing w:val="-2"/>
        </w:rPr>
        <w:t>it’s</w:t>
      </w:r>
      <w:r>
        <w:rPr>
          <w:spacing w:val="-10"/>
        </w:rPr>
        <w:t> </w:t>
      </w:r>
      <w:r>
        <w:rPr>
          <w:spacing w:val="-2"/>
        </w:rPr>
        <w:t>not</w:t>
      </w:r>
      <w:r>
        <w:rPr>
          <w:spacing w:val="-11"/>
        </w:rPr>
        <w:t> </w:t>
      </w:r>
      <w:r>
        <w:rPr>
          <w:spacing w:val="-2"/>
        </w:rPr>
        <w:t>a</w:t>
      </w:r>
      <w:r>
        <w:rPr>
          <w:spacing w:val="-10"/>
        </w:rPr>
        <w:t> </w:t>
      </w:r>
      <w:r>
        <w:rPr>
          <w:spacing w:val="-2"/>
        </w:rPr>
        <w:t>one-to-one</w:t>
      </w:r>
      <w:r>
        <w:rPr>
          <w:spacing w:val="-11"/>
        </w:rPr>
        <w:t> </w:t>
      </w:r>
      <w:r>
        <w:rPr>
          <w:spacing w:val="-2"/>
        </w:rPr>
        <w:t>match.”</w:t>
      </w:r>
      <w:r>
        <w:rPr>
          <w:spacing w:val="-2"/>
          <w:position w:val="6"/>
          <w:sz w:val="10"/>
        </w:rPr>
        <w:t>14</w:t>
      </w:r>
      <w:r>
        <w:rPr>
          <w:spacing w:val="-5"/>
          <w:position w:val="6"/>
          <w:sz w:val="10"/>
        </w:rPr>
        <w:t> </w:t>
      </w:r>
      <w:r>
        <w:rPr>
          <w:spacing w:val="-2"/>
        </w:rPr>
        <w:t>(See</w:t>
      </w:r>
      <w:r>
        <w:rPr>
          <w:spacing w:val="-10"/>
        </w:rPr>
        <w:t> </w:t>
      </w:r>
      <w:r>
        <w:rPr>
          <w:spacing w:val="-2"/>
        </w:rPr>
        <w:t>the</w:t>
      </w:r>
      <w:r>
        <w:rPr>
          <w:spacing w:val="-11"/>
        </w:rPr>
        <w:t> </w:t>
      </w:r>
      <w:r>
        <w:rPr>
          <w:spacing w:val="-2"/>
        </w:rPr>
        <w:t>sidebar </w:t>
      </w:r>
      <w:r>
        <w:rPr/>
        <w:t>for the full Q&amp;A.)</w:t>
      </w:r>
    </w:p>
    <w:p>
      <w:pPr>
        <w:spacing w:after="0" w:line="266" w:lineRule="auto"/>
        <w:jc w:val="both"/>
        <w:sectPr>
          <w:pgSz w:w="12240" w:h="15840"/>
          <w:pgMar w:header="0" w:footer="661" w:top="1820" w:bottom="860" w:left="60" w:right="0"/>
          <w:cols w:num="2" w:equalWidth="0">
            <w:col w:w="6654" w:space="40"/>
            <w:col w:w="5486"/>
          </w:cols>
        </w:sectPr>
      </w:pPr>
    </w:p>
    <w:p>
      <w:pPr>
        <w:pStyle w:val="BodyText"/>
        <w:rPr>
          <w:sz w:val="20"/>
        </w:rPr>
      </w:pPr>
    </w:p>
    <w:p>
      <w:pPr>
        <w:pStyle w:val="BodyText"/>
        <w:spacing w:before="11"/>
        <w:rPr>
          <w:sz w:val="15"/>
        </w:rPr>
      </w:pPr>
    </w:p>
    <w:p>
      <w:pPr>
        <w:pStyle w:val="BodyText"/>
        <w:spacing w:line="20" w:lineRule="exact"/>
        <w:ind w:left="660"/>
        <w:rPr>
          <w:sz w:val="2"/>
        </w:rPr>
      </w:pPr>
      <w:r>
        <w:rPr>
          <w:sz w:val="2"/>
        </w:rPr>
        <w:pict>
          <v:group style="width:522pt;height:1.5pt;mso-position-horizontal-relative:char;mso-position-vertical-relative:line" id="docshapegroup111" coordorigin="0,0" coordsize="10440,30">
            <v:line style="position:absolute" from="0,15" to="10440,15" stroked="true" strokeweight="1.5pt" strokecolor="#000000">
              <v:stroke dashstyle="solid"/>
            </v:line>
          </v:group>
        </w:pict>
      </w:r>
      <w:r>
        <w:rPr>
          <w:sz w:val="2"/>
        </w:rPr>
      </w:r>
    </w:p>
    <w:p>
      <w:pPr>
        <w:pStyle w:val="Heading7"/>
      </w:pPr>
      <w:r>
        <w:rPr/>
        <w:t>THE</w:t>
      </w:r>
      <w:r>
        <w:rPr>
          <w:spacing w:val="-6"/>
        </w:rPr>
        <w:t> </w:t>
      </w:r>
      <w:r>
        <w:rPr/>
        <w:t>HUMAN</w:t>
      </w:r>
      <w:r>
        <w:rPr>
          <w:spacing w:val="-6"/>
        </w:rPr>
        <w:t> </w:t>
      </w:r>
      <w:r>
        <w:rPr/>
        <w:t>FACTOR:</w:t>
      </w:r>
      <w:r>
        <w:rPr>
          <w:spacing w:val="-6"/>
        </w:rPr>
        <w:t> </w:t>
      </w:r>
      <w:r>
        <w:rPr/>
        <w:t>AYANNA</w:t>
      </w:r>
      <w:r>
        <w:rPr>
          <w:spacing w:val="-6"/>
        </w:rPr>
        <w:t> </w:t>
      </w:r>
      <w:r>
        <w:rPr/>
        <w:t>HOWARD</w:t>
      </w:r>
      <w:r>
        <w:rPr>
          <w:spacing w:val="-6"/>
        </w:rPr>
        <w:t> </w:t>
      </w:r>
      <w:r>
        <w:rPr/>
        <w:t>ON</w:t>
      </w:r>
      <w:r>
        <w:rPr>
          <w:spacing w:val="-6"/>
        </w:rPr>
        <w:t> </w:t>
      </w:r>
      <w:r>
        <w:rPr/>
        <w:t>PHYSICAL</w:t>
      </w:r>
      <w:r>
        <w:rPr>
          <w:spacing w:val="-6"/>
        </w:rPr>
        <w:t> </w:t>
      </w:r>
      <w:r>
        <w:rPr/>
        <w:t>AI</w:t>
      </w:r>
      <w:r>
        <w:rPr>
          <w:spacing w:val="-5"/>
        </w:rPr>
        <w:t> </w:t>
      </w:r>
      <w:r>
        <w:rPr/>
        <w:t>AND</w:t>
      </w:r>
      <w:r>
        <w:rPr>
          <w:spacing w:val="-6"/>
        </w:rPr>
        <w:t> </w:t>
      </w:r>
      <w:r>
        <w:rPr/>
        <w:t>THE</w:t>
      </w:r>
      <w:r>
        <w:rPr>
          <w:spacing w:val="-5"/>
        </w:rPr>
        <w:t> </w:t>
      </w:r>
      <w:r>
        <w:rPr/>
        <w:t>FUTURE</w:t>
      </w:r>
      <w:r>
        <w:rPr>
          <w:spacing w:val="-6"/>
        </w:rPr>
        <w:t> </w:t>
      </w:r>
      <w:r>
        <w:rPr/>
        <w:t>OF</w:t>
      </w:r>
      <w:r>
        <w:rPr>
          <w:spacing w:val="-6"/>
        </w:rPr>
        <w:t> </w:t>
      </w:r>
      <w:r>
        <w:rPr>
          <w:spacing w:val="-2"/>
        </w:rPr>
        <w:t>ROBOTICS</w:t>
      </w:r>
    </w:p>
    <w:p>
      <w:pPr>
        <w:pStyle w:val="BodyText"/>
        <w:spacing w:before="9"/>
        <w:rPr>
          <w:rFonts w:ascii="Calibri"/>
          <w:b/>
          <w:sz w:val="7"/>
        </w:rPr>
      </w:pPr>
      <w:r>
        <w:rPr/>
        <w:pict>
          <v:shape style="position:absolute;margin-left:36pt;margin-top:5.925169pt;width:522pt;height:.1pt;mso-position-horizontal-relative:page;mso-position-vertical-relative:paragraph;z-index:-15711232;mso-wrap-distance-left:0;mso-wrap-distance-right:0" id="docshape112"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660" w:right="1"/>
        <w:jc w:val="both"/>
        <w:rPr>
          <w:rFonts w:ascii="Calibri" w:hAnsi="Calibri"/>
        </w:rPr>
      </w:pPr>
      <w:r>
        <w:rPr>
          <w:rFonts w:ascii="Calibri" w:hAnsi="Calibri"/>
        </w:rPr>
        <w:t>Ayanna Howard is the dean of the College of </w:t>
      </w:r>
      <w:r>
        <w:rPr>
          <w:rFonts w:ascii="Calibri" w:hAnsi="Calibri"/>
          <w:spacing w:val="-2"/>
        </w:rPr>
        <w:t>Engineering</w:t>
      </w:r>
      <w:r>
        <w:rPr>
          <w:rFonts w:ascii="Calibri" w:hAnsi="Calibri"/>
          <w:spacing w:val="-5"/>
        </w:rPr>
        <w:t> </w:t>
      </w:r>
      <w:r>
        <w:rPr>
          <w:rFonts w:ascii="Calibri" w:hAnsi="Calibri"/>
          <w:spacing w:val="-2"/>
        </w:rPr>
        <w:t>at</w:t>
      </w:r>
      <w:r>
        <w:rPr>
          <w:rFonts w:ascii="Calibri" w:hAnsi="Calibri"/>
          <w:spacing w:val="-8"/>
        </w:rPr>
        <w:t> </w:t>
      </w:r>
      <w:r>
        <w:rPr>
          <w:rFonts w:ascii="Calibri" w:hAnsi="Calibri"/>
          <w:spacing w:val="-2"/>
        </w:rPr>
        <w:t>The</w:t>
      </w:r>
      <w:r>
        <w:rPr>
          <w:rFonts w:ascii="Calibri" w:hAnsi="Calibri"/>
          <w:spacing w:val="-5"/>
        </w:rPr>
        <w:t> </w:t>
      </w:r>
      <w:r>
        <w:rPr>
          <w:rFonts w:ascii="Calibri" w:hAnsi="Calibri"/>
          <w:spacing w:val="-2"/>
        </w:rPr>
        <w:t>Ohio</w:t>
      </w:r>
      <w:r>
        <w:rPr>
          <w:rFonts w:ascii="Calibri" w:hAnsi="Calibri"/>
          <w:spacing w:val="-5"/>
        </w:rPr>
        <w:t> </w:t>
      </w:r>
      <w:r>
        <w:rPr>
          <w:rFonts w:ascii="Calibri" w:hAnsi="Calibri"/>
          <w:spacing w:val="-2"/>
        </w:rPr>
        <w:t>State</w:t>
      </w:r>
      <w:r>
        <w:rPr>
          <w:rFonts w:ascii="Calibri" w:hAnsi="Calibri"/>
          <w:spacing w:val="-5"/>
        </w:rPr>
        <w:t> </w:t>
      </w:r>
      <w:r>
        <w:rPr>
          <w:rFonts w:ascii="Calibri" w:hAnsi="Calibri"/>
          <w:spacing w:val="-2"/>
        </w:rPr>
        <w:t>University</w:t>
      </w:r>
      <w:r>
        <w:rPr>
          <w:rFonts w:ascii="Calibri" w:hAnsi="Calibri"/>
          <w:spacing w:val="-5"/>
        </w:rPr>
        <w:t> </w:t>
      </w:r>
      <w:r>
        <w:rPr>
          <w:rFonts w:ascii="Calibri" w:hAnsi="Calibri"/>
          <w:spacing w:val="-2"/>
        </w:rPr>
        <w:t>and</w:t>
      </w:r>
      <w:r>
        <w:rPr>
          <w:rFonts w:ascii="Calibri" w:hAnsi="Calibri"/>
          <w:spacing w:val="-5"/>
        </w:rPr>
        <w:t> </w:t>
      </w:r>
      <w:r>
        <w:rPr>
          <w:rFonts w:ascii="Calibri" w:hAnsi="Calibri"/>
          <w:spacing w:val="-2"/>
        </w:rPr>
        <w:t>a</w:t>
      </w:r>
      <w:r>
        <w:rPr>
          <w:rFonts w:ascii="Calibri" w:hAnsi="Calibri"/>
        </w:rPr>
        <w:t> </w:t>
      </w:r>
      <w:r>
        <w:rPr>
          <w:rFonts w:ascii="Calibri" w:hAnsi="Calibri"/>
          <w:spacing w:val="-2"/>
          <w:w w:val="90"/>
        </w:rPr>
        <w:t>prominent</w:t>
      </w:r>
      <w:r>
        <w:rPr>
          <w:rFonts w:ascii="Calibri" w:hAnsi="Calibri"/>
          <w:spacing w:val="-5"/>
          <w:w w:val="90"/>
        </w:rPr>
        <w:t> </w:t>
      </w:r>
      <w:r>
        <w:rPr>
          <w:rFonts w:ascii="Calibri" w:hAnsi="Calibri"/>
          <w:spacing w:val="-2"/>
          <w:w w:val="90"/>
        </w:rPr>
        <w:t>roboticist</w:t>
      </w:r>
      <w:r>
        <w:rPr>
          <w:rFonts w:ascii="Calibri" w:hAnsi="Calibri"/>
          <w:spacing w:val="-4"/>
          <w:w w:val="90"/>
        </w:rPr>
        <w:t> </w:t>
      </w:r>
      <w:r>
        <w:rPr>
          <w:rFonts w:ascii="Calibri" w:hAnsi="Calibri"/>
          <w:spacing w:val="-2"/>
          <w:w w:val="90"/>
        </w:rPr>
        <w:t>and</w:t>
      </w:r>
      <w:r>
        <w:rPr>
          <w:rFonts w:ascii="Calibri" w:hAnsi="Calibri"/>
          <w:spacing w:val="-4"/>
          <w:w w:val="90"/>
        </w:rPr>
        <w:t> </w:t>
      </w:r>
      <w:r>
        <w:rPr>
          <w:rFonts w:ascii="Calibri" w:hAnsi="Calibri"/>
          <w:spacing w:val="-2"/>
          <w:w w:val="90"/>
        </w:rPr>
        <w:t>advocate</w:t>
      </w:r>
      <w:r>
        <w:rPr>
          <w:rFonts w:ascii="Calibri" w:hAnsi="Calibri"/>
          <w:spacing w:val="-4"/>
          <w:w w:val="90"/>
        </w:rPr>
        <w:t> </w:t>
      </w:r>
      <w:r>
        <w:rPr>
          <w:rFonts w:ascii="Calibri" w:hAnsi="Calibri"/>
          <w:spacing w:val="-2"/>
          <w:w w:val="90"/>
        </w:rPr>
        <w:t>for</w:t>
      </w:r>
      <w:r>
        <w:rPr>
          <w:rFonts w:ascii="Calibri" w:hAnsi="Calibri"/>
          <w:spacing w:val="-4"/>
          <w:w w:val="90"/>
        </w:rPr>
        <w:t> </w:t>
      </w:r>
      <w:r>
        <w:rPr>
          <w:rFonts w:ascii="Calibri" w:hAnsi="Calibri"/>
          <w:spacing w:val="-2"/>
          <w:w w:val="90"/>
        </w:rPr>
        <w:t>AI</w:t>
      </w:r>
      <w:r>
        <w:rPr>
          <w:rFonts w:ascii="Calibri" w:hAnsi="Calibri"/>
          <w:spacing w:val="-4"/>
          <w:w w:val="90"/>
        </w:rPr>
        <w:t> </w:t>
      </w:r>
      <w:r>
        <w:rPr>
          <w:rFonts w:ascii="Calibri" w:hAnsi="Calibri"/>
          <w:spacing w:val="-2"/>
          <w:w w:val="90"/>
        </w:rPr>
        <w:t>safety</w:t>
      </w:r>
      <w:r>
        <w:rPr>
          <w:rFonts w:ascii="Calibri" w:hAnsi="Calibri"/>
          <w:spacing w:val="-4"/>
          <w:w w:val="90"/>
        </w:rPr>
        <w:t> </w:t>
      </w:r>
      <w:r>
        <w:rPr>
          <w:rFonts w:ascii="Calibri" w:hAnsi="Calibri"/>
          <w:spacing w:val="-2"/>
          <w:w w:val="90"/>
        </w:rPr>
        <w:t>and</w:t>
      </w:r>
      <w:r>
        <w:rPr>
          <w:rFonts w:ascii="Calibri" w:hAnsi="Calibri"/>
        </w:rPr>
        <w:t> </w:t>
      </w:r>
      <w:r>
        <w:rPr>
          <w:rFonts w:ascii="Calibri" w:hAnsi="Calibri"/>
          <w:w w:val="95"/>
        </w:rPr>
        <w:t>alignment.</w:t>
      </w:r>
      <w:r>
        <w:rPr>
          <w:rFonts w:ascii="Calibri" w:hAnsi="Calibri"/>
          <w:spacing w:val="-8"/>
          <w:w w:val="95"/>
        </w:rPr>
        <w:t> </w:t>
      </w:r>
      <w:r>
        <w:rPr>
          <w:rFonts w:ascii="Calibri" w:hAnsi="Calibri"/>
          <w:w w:val="95"/>
        </w:rPr>
        <w:t>Previously,</w:t>
      </w:r>
      <w:r>
        <w:rPr>
          <w:rFonts w:ascii="Calibri" w:hAnsi="Calibri"/>
          <w:spacing w:val="-4"/>
          <w:w w:val="95"/>
        </w:rPr>
        <w:t> </w:t>
      </w:r>
      <w:r>
        <w:rPr>
          <w:rFonts w:ascii="Calibri" w:hAnsi="Calibri"/>
          <w:w w:val="95"/>
        </w:rPr>
        <w:t>she</w:t>
      </w:r>
      <w:r>
        <w:rPr>
          <w:rFonts w:ascii="Calibri" w:hAnsi="Calibri"/>
          <w:spacing w:val="-5"/>
          <w:w w:val="95"/>
        </w:rPr>
        <w:t> </w:t>
      </w:r>
      <w:r>
        <w:rPr>
          <w:rFonts w:ascii="Calibri" w:hAnsi="Calibri"/>
          <w:w w:val="95"/>
        </w:rPr>
        <w:t>was</w:t>
      </w:r>
      <w:r>
        <w:rPr>
          <w:rFonts w:ascii="Calibri" w:hAnsi="Calibri"/>
          <w:spacing w:val="-5"/>
          <w:w w:val="95"/>
        </w:rPr>
        <w:t> </w:t>
      </w:r>
      <w:r>
        <w:rPr>
          <w:rFonts w:ascii="Calibri" w:hAnsi="Calibri"/>
          <w:w w:val="95"/>
        </w:rPr>
        <w:t>a</w:t>
      </w:r>
      <w:r>
        <w:rPr>
          <w:rFonts w:ascii="Calibri" w:hAnsi="Calibri"/>
          <w:spacing w:val="-5"/>
          <w:w w:val="95"/>
        </w:rPr>
        <w:t> </w:t>
      </w:r>
      <w:r>
        <w:rPr>
          <w:rFonts w:ascii="Calibri" w:hAnsi="Calibri"/>
          <w:w w:val="95"/>
        </w:rPr>
        <w:t>senior</w:t>
      </w:r>
      <w:r>
        <w:rPr>
          <w:rFonts w:ascii="Calibri" w:hAnsi="Calibri"/>
          <w:spacing w:val="-9"/>
          <w:w w:val="95"/>
        </w:rPr>
        <w:t> </w:t>
      </w:r>
      <w:r>
        <w:rPr>
          <w:rFonts w:ascii="Calibri" w:hAnsi="Calibri"/>
          <w:w w:val="95"/>
        </w:rPr>
        <w:t>robotics</w:t>
      </w:r>
      <w:r>
        <w:rPr>
          <w:rFonts w:ascii="Calibri" w:hAnsi="Calibri"/>
        </w:rPr>
        <w:t> </w:t>
      </w:r>
      <w:r>
        <w:rPr>
          <w:rFonts w:ascii="Calibri" w:hAnsi="Calibri"/>
          <w:spacing w:val="-2"/>
          <w:w w:val="90"/>
        </w:rPr>
        <w:t>researcher</w:t>
      </w:r>
      <w:r>
        <w:rPr>
          <w:rFonts w:ascii="Calibri" w:hAnsi="Calibri"/>
          <w:spacing w:val="-5"/>
          <w:w w:val="90"/>
        </w:rPr>
        <w:t> </w:t>
      </w:r>
      <w:r>
        <w:rPr>
          <w:rFonts w:ascii="Calibri" w:hAnsi="Calibri"/>
          <w:spacing w:val="-2"/>
          <w:w w:val="90"/>
        </w:rPr>
        <w:t>at</w:t>
      </w:r>
      <w:r>
        <w:rPr>
          <w:rFonts w:ascii="Calibri" w:hAnsi="Calibri"/>
          <w:spacing w:val="-4"/>
          <w:w w:val="90"/>
        </w:rPr>
        <w:t> </w:t>
      </w:r>
      <w:r>
        <w:rPr>
          <w:rFonts w:ascii="Calibri" w:hAnsi="Calibri"/>
          <w:spacing w:val="-2"/>
          <w:w w:val="90"/>
        </w:rPr>
        <w:t>NASA’s</w:t>
      </w:r>
      <w:r>
        <w:rPr>
          <w:rFonts w:ascii="Calibri" w:hAnsi="Calibri"/>
          <w:spacing w:val="-5"/>
        </w:rPr>
        <w:t> </w:t>
      </w:r>
      <w:r>
        <w:rPr>
          <w:rFonts w:ascii="Calibri" w:hAnsi="Calibri"/>
          <w:spacing w:val="-2"/>
          <w:w w:val="90"/>
        </w:rPr>
        <w:t>Jet</w:t>
      </w:r>
      <w:r>
        <w:rPr>
          <w:rFonts w:ascii="Calibri" w:hAnsi="Calibri"/>
          <w:spacing w:val="-3"/>
          <w:w w:val="90"/>
        </w:rPr>
        <w:t> </w:t>
      </w:r>
      <w:r>
        <w:rPr>
          <w:rFonts w:ascii="Calibri" w:hAnsi="Calibri"/>
          <w:spacing w:val="-2"/>
          <w:w w:val="90"/>
        </w:rPr>
        <w:t>Propulsion</w:t>
      </w:r>
      <w:r>
        <w:rPr>
          <w:rFonts w:ascii="Calibri" w:hAnsi="Calibri"/>
          <w:spacing w:val="-3"/>
        </w:rPr>
        <w:t> </w:t>
      </w:r>
      <w:r>
        <w:rPr>
          <w:rFonts w:ascii="Calibri" w:hAnsi="Calibri"/>
          <w:spacing w:val="-2"/>
          <w:w w:val="90"/>
        </w:rPr>
        <w:t>Laboratory</w:t>
      </w:r>
      <w:r>
        <w:rPr>
          <w:rFonts w:ascii="Calibri" w:hAnsi="Calibri"/>
          <w:spacing w:val="-3"/>
        </w:rPr>
        <w:t> </w:t>
      </w:r>
      <w:r>
        <w:rPr>
          <w:rFonts w:ascii="Calibri" w:hAnsi="Calibri"/>
          <w:spacing w:val="-2"/>
          <w:w w:val="90"/>
        </w:rPr>
        <w:t>and</w:t>
      </w:r>
      <w:r>
        <w:rPr>
          <w:rFonts w:ascii="Calibri" w:hAnsi="Calibri"/>
        </w:rPr>
        <w:t> </w:t>
      </w:r>
      <w:r>
        <w:rPr>
          <w:rFonts w:ascii="Calibri" w:hAnsi="Calibri"/>
          <w:spacing w:val="-2"/>
          <w:w w:val="95"/>
        </w:rPr>
        <w:t>later</w:t>
      </w:r>
      <w:r>
        <w:rPr>
          <w:rFonts w:ascii="Calibri" w:hAnsi="Calibri"/>
          <w:spacing w:val="-7"/>
          <w:w w:val="95"/>
        </w:rPr>
        <w:t> </w:t>
      </w:r>
      <w:r>
        <w:rPr>
          <w:rFonts w:ascii="Calibri" w:hAnsi="Calibri"/>
          <w:spacing w:val="-2"/>
          <w:w w:val="95"/>
        </w:rPr>
        <w:t>chaired</w:t>
      </w:r>
      <w:r>
        <w:rPr>
          <w:rFonts w:ascii="Calibri" w:hAnsi="Calibri"/>
          <w:spacing w:val="-6"/>
          <w:w w:val="95"/>
        </w:rPr>
        <w:t> </w:t>
      </w:r>
      <w:r>
        <w:rPr>
          <w:rFonts w:ascii="Calibri" w:hAnsi="Calibri"/>
          <w:spacing w:val="-2"/>
          <w:w w:val="95"/>
        </w:rPr>
        <w:t>Georgia</w:t>
      </w:r>
      <w:r>
        <w:rPr>
          <w:rFonts w:ascii="Calibri" w:hAnsi="Calibri"/>
          <w:spacing w:val="-6"/>
          <w:w w:val="95"/>
        </w:rPr>
        <w:t> </w:t>
      </w:r>
      <w:r>
        <w:rPr>
          <w:rFonts w:ascii="Calibri" w:hAnsi="Calibri"/>
          <w:spacing w:val="-2"/>
          <w:w w:val="95"/>
        </w:rPr>
        <w:t>Tech’s</w:t>
      </w:r>
      <w:r>
        <w:rPr>
          <w:rFonts w:ascii="Calibri" w:hAnsi="Calibri"/>
          <w:spacing w:val="-6"/>
          <w:w w:val="95"/>
        </w:rPr>
        <w:t> </w:t>
      </w:r>
      <w:r>
        <w:rPr>
          <w:rFonts w:ascii="Calibri" w:hAnsi="Calibri"/>
          <w:spacing w:val="-2"/>
          <w:w w:val="95"/>
        </w:rPr>
        <w:t>School</w:t>
      </w:r>
      <w:r>
        <w:rPr>
          <w:rFonts w:ascii="Calibri" w:hAnsi="Calibri"/>
          <w:spacing w:val="-4"/>
          <w:w w:val="95"/>
        </w:rPr>
        <w:t> </w:t>
      </w:r>
      <w:r>
        <w:rPr>
          <w:rFonts w:ascii="Calibri" w:hAnsi="Calibri"/>
          <w:spacing w:val="-2"/>
          <w:w w:val="95"/>
        </w:rPr>
        <w:t>of</w:t>
      </w:r>
      <w:r>
        <w:rPr>
          <w:rFonts w:ascii="Calibri" w:hAnsi="Calibri"/>
          <w:spacing w:val="-4"/>
          <w:w w:val="95"/>
        </w:rPr>
        <w:t> </w:t>
      </w:r>
      <w:r>
        <w:rPr>
          <w:rFonts w:ascii="Calibri" w:hAnsi="Calibri"/>
          <w:spacing w:val="-2"/>
          <w:w w:val="95"/>
        </w:rPr>
        <w:t>Interactive</w:t>
      </w:r>
      <w:r>
        <w:rPr>
          <w:rFonts w:ascii="Calibri" w:hAnsi="Calibri"/>
        </w:rPr>
        <w:t> </w:t>
      </w:r>
      <w:r>
        <w:rPr>
          <w:rFonts w:ascii="Calibri" w:hAnsi="Calibri"/>
          <w:spacing w:val="-2"/>
          <w:w w:val="95"/>
        </w:rPr>
        <w:t>Computing</w:t>
      </w:r>
      <w:r>
        <w:rPr>
          <w:rFonts w:ascii="Calibri" w:hAnsi="Calibri"/>
          <w:spacing w:val="-7"/>
          <w:w w:val="95"/>
        </w:rPr>
        <w:t> </w:t>
      </w:r>
      <w:r>
        <w:rPr>
          <w:rFonts w:ascii="Calibri" w:hAnsi="Calibri"/>
          <w:spacing w:val="-2"/>
          <w:w w:val="95"/>
        </w:rPr>
        <w:t>and</w:t>
      </w:r>
      <w:r>
        <w:rPr>
          <w:rFonts w:ascii="Calibri" w:hAnsi="Calibri"/>
          <w:spacing w:val="-6"/>
          <w:w w:val="95"/>
        </w:rPr>
        <w:t> </w:t>
      </w:r>
      <w:r>
        <w:rPr>
          <w:rFonts w:ascii="Calibri" w:hAnsi="Calibri"/>
          <w:spacing w:val="-2"/>
          <w:w w:val="95"/>
        </w:rPr>
        <w:t>founded</w:t>
      </w:r>
      <w:r>
        <w:rPr>
          <w:rFonts w:ascii="Calibri" w:hAnsi="Calibri"/>
          <w:spacing w:val="-6"/>
          <w:w w:val="95"/>
        </w:rPr>
        <w:t> </w:t>
      </w:r>
      <w:r>
        <w:rPr>
          <w:rFonts w:ascii="Calibri" w:hAnsi="Calibri"/>
          <w:spacing w:val="-2"/>
          <w:w w:val="95"/>
        </w:rPr>
        <w:t>the</w:t>
      </w:r>
      <w:r>
        <w:rPr>
          <w:rFonts w:ascii="Calibri" w:hAnsi="Calibri"/>
          <w:spacing w:val="-6"/>
          <w:w w:val="95"/>
        </w:rPr>
        <w:t> </w:t>
      </w:r>
      <w:r>
        <w:rPr>
          <w:rFonts w:ascii="Calibri" w:hAnsi="Calibri"/>
          <w:spacing w:val="-2"/>
          <w:w w:val="95"/>
        </w:rPr>
        <w:t>Human-Automation</w:t>
      </w:r>
      <w:r>
        <w:rPr>
          <w:rFonts w:ascii="Calibri" w:hAnsi="Calibri"/>
        </w:rPr>
        <w:t> Systems</w:t>
      </w:r>
      <w:r>
        <w:rPr>
          <w:rFonts w:ascii="Calibri" w:hAnsi="Calibri"/>
          <w:spacing w:val="-10"/>
        </w:rPr>
        <w:t> </w:t>
      </w:r>
      <w:r>
        <w:rPr>
          <w:rFonts w:ascii="Calibri" w:hAnsi="Calibri"/>
        </w:rPr>
        <w:t>Lab.</w:t>
      </w:r>
    </w:p>
    <w:p>
      <w:pPr>
        <w:pStyle w:val="BodyText"/>
        <w:spacing w:before="11"/>
        <w:rPr>
          <w:rFonts w:ascii="Calibri"/>
          <w:sz w:val="19"/>
        </w:rPr>
      </w:pPr>
    </w:p>
    <w:p>
      <w:pPr>
        <w:spacing w:line="261" w:lineRule="auto" w:before="1"/>
        <w:ind w:left="660" w:right="1" w:firstLine="0"/>
        <w:jc w:val="both"/>
        <w:rPr>
          <w:rFonts w:ascii="Calibri"/>
          <w:b/>
          <w:sz w:val="18"/>
        </w:rPr>
      </w:pPr>
      <w:r>
        <w:rPr>
          <w:rFonts w:ascii="Calibri"/>
          <w:b/>
          <w:w w:val="90"/>
          <w:sz w:val="18"/>
        </w:rPr>
        <w:t>Q: What technology challenges are holding back</w:t>
      </w:r>
      <w:r>
        <w:rPr>
          <w:rFonts w:ascii="Calibri"/>
          <w:b/>
          <w:sz w:val="18"/>
        </w:rPr>
        <w:t> progress in physical AI and robotics?</w:t>
      </w:r>
    </w:p>
    <w:p>
      <w:pPr>
        <w:pStyle w:val="BodyText"/>
        <w:spacing w:before="9"/>
        <w:rPr>
          <w:rFonts w:ascii="Calibri"/>
          <w:b/>
          <w:sz w:val="19"/>
        </w:rPr>
      </w:pPr>
    </w:p>
    <w:p>
      <w:pPr>
        <w:pStyle w:val="BodyText"/>
        <w:spacing w:line="261" w:lineRule="auto"/>
        <w:ind w:left="660"/>
        <w:jc w:val="both"/>
        <w:rPr>
          <w:rFonts w:ascii="Calibri" w:hAnsi="Calibri"/>
        </w:rPr>
      </w:pPr>
      <w:r>
        <w:rPr>
          <w:rFonts w:ascii="Calibri" w:hAnsi="Calibri"/>
          <w:b/>
          <w:w w:val="95"/>
        </w:rPr>
        <w:t>A:</w:t>
      </w:r>
      <w:r>
        <w:rPr>
          <w:rFonts w:ascii="Calibri" w:hAnsi="Calibri"/>
          <w:b/>
          <w:spacing w:val="-9"/>
          <w:w w:val="95"/>
        </w:rPr>
        <w:t> </w:t>
      </w:r>
      <w:r>
        <w:rPr>
          <w:rFonts w:ascii="Calibri" w:hAnsi="Calibri"/>
          <w:w w:val="95"/>
        </w:rPr>
        <w:t>One</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fundamental</w:t>
      </w:r>
      <w:r>
        <w:rPr>
          <w:rFonts w:ascii="Calibri" w:hAnsi="Calibri"/>
          <w:spacing w:val="-8"/>
          <w:w w:val="95"/>
        </w:rPr>
        <w:t> </w:t>
      </w:r>
      <w:r>
        <w:rPr>
          <w:rFonts w:ascii="Calibri" w:hAnsi="Calibri"/>
          <w:w w:val="95"/>
        </w:rPr>
        <w:t>challenges</w:t>
      </w:r>
      <w:r>
        <w:rPr>
          <w:rFonts w:ascii="Calibri" w:hAnsi="Calibri"/>
          <w:spacing w:val="-8"/>
          <w:w w:val="95"/>
        </w:rPr>
        <w:t> </w:t>
      </w:r>
      <w:r>
        <w:rPr>
          <w:rFonts w:ascii="Calibri" w:hAnsi="Calibri"/>
          <w:w w:val="95"/>
        </w:rPr>
        <w:t>is</w:t>
      </w:r>
      <w:r>
        <w:rPr>
          <w:rFonts w:ascii="Calibri" w:hAnsi="Calibri"/>
          <w:spacing w:val="-8"/>
          <w:w w:val="95"/>
        </w:rPr>
        <w:t> </w:t>
      </w:r>
      <w:r>
        <w:rPr>
          <w:rFonts w:ascii="Calibri" w:hAnsi="Calibri"/>
          <w:w w:val="95"/>
        </w:rPr>
        <w:t>that</w:t>
      </w:r>
      <w:r>
        <w:rPr>
          <w:rFonts w:ascii="Calibri" w:hAnsi="Calibri"/>
          <w:spacing w:val="-9"/>
          <w:w w:val="95"/>
        </w:rPr>
        <w:t> </w:t>
      </w:r>
      <w:r>
        <w:rPr>
          <w:rFonts w:ascii="Calibri" w:hAnsi="Calibri"/>
          <w:w w:val="95"/>
        </w:rPr>
        <w:t>the</w:t>
      </w:r>
      <w:r>
        <w:rPr>
          <w:rFonts w:ascii="Calibri" w:hAnsi="Calibri"/>
        </w:rPr>
        <w:t> </w:t>
      </w:r>
      <w:r>
        <w:rPr>
          <w:rFonts w:ascii="Calibri" w:hAnsi="Calibri"/>
          <w:w w:val="95"/>
        </w:rPr>
        <w:t>physical world is inherently dynamic. I can walk</w:t>
      </w:r>
      <w:r>
        <w:rPr>
          <w:rFonts w:ascii="Calibri" w:hAnsi="Calibri"/>
        </w:rPr>
        <w:t> </w:t>
      </w:r>
      <w:r>
        <w:rPr>
          <w:rFonts w:ascii="Calibri" w:hAnsi="Calibri"/>
          <w:spacing w:val="-2"/>
          <w:w w:val="95"/>
        </w:rPr>
        <w:t>into</w:t>
      </w:r>
      <w:r>
        <w:rPr>
          <w:rFonts w:ascii="Calibri" w:hAnsi="Calibri"/>
          <w:spacing w:val="-7"/>
          <w:w w:val="95"/>
        </w:rPr>
        <w:t> </w:t>
      </w:r>
      <w:r>
        <w:rPr>
          <w:rFonts w:ascii="Calibri" w:hAnsi="Calibri"/>
          <w:spacing w:val="-2"/>
          <w:w w:val="95"/>
        </w:rPr>
        <w:t>my</w:t>
      </w:r>
      <w:r>
        <w:rPr>
          <w:rFonts w:ascii="Calibri" w:hAnsi="Calibri"/>
          <w:spacing w:val="-6"/>
          <w:w w:val="95"/>
        </w:rPr>
        <w:t> </w:t>
      </w:r>
      <w:r>
        <w:rPr>
          <w:rFonts w:ascii="Calibri" w:hAnsi="Calibri"/>
          <w:spacing w:val="-2"/>
          <w:w w:val="95"/>
        </w:rPr>
        <w:t>office</w:t>
      </w:r>
      <w:r>
        <w:rPr>
          <w:rFonts w:ascii="Calibri" w:hAnsi="Calibri"/>
          <w:spacing w:val="-6"/>
          <w:w w:val="95"/>
        </w:rPr>
        <w:t> </w:t>
      </w:r>
      <w:r>
        <w:rPr>
          <w:rFonts w:ascii="Calibri" w:hAnsi="Calibri"/>
          <w:spacing w:val="-2"/>
          <w:w w:val="95"/>
        </w:rPr>
        <w:t>every</w:t>
      </w:r>
      <w:r>
        <w:rPr>
          <w:rFonts w:ascii="Calibri" w:hAnsi="Calibri"/>
          <w:spacing w:val="-6"/>
          <w:w w:val="95"/>
        </w:rPr>
        <w:t> </w:t>
      </w:r>
      <w:r>
        <w:rPr>
          <w:rFonts w:ascii="Calibri" w:hAnsi="Calibri"/>
          <w:spacing w:val="-2"/>
          <w:w w:val="95"/>
        </w:rPr>
        <w:t>day,</w:t>
      </w:r>
      <w:r>
        <w:rPr>
          <w:rFonts w:ascii="Calibri" w:hAnsi="Calibri"/>
          <w:spacing w:val="-6"/>
          <w:w w:val="95"/>
        </w:rPr>
        <w:t> </w:t>
      </w:r>
      <w:r>
        <w:rPr>
          <w:rFonts w:ascii="Calibri" w:hAnsi="Calibri"/>
          <w:spacing w:val="-2"/>
          <w:w w:val="95"/>
        </w:rPr>
        <w:t>but</w:t>
      </w:r>
      <w:r>
        <w:rPr>
          <w:rFonts w:ascii="Calibri" w:hAnsi="Calibri"/>
          <w:spacing w:val="-6"/>
          <w:w w:val="95"/>
        </w:rPr>
        <w:t> </w:t>
      </w:r>
      <w:r>
        <w:rPr>
          <w:rFonts w:ascii="Calibri" w:hAnsi="Calibri"/>
          <w:spacing w:val="-2"/>
          <w:w w:val="95"/>
        </w:rPr>
        <w:t>there’s</w:t>
      </w:r>
      <w:r>
        <w:rPr>
          <w:rFonts w:ascii="Calibri" w:hAnsi="Calibri"/>
          <w:spacing w:val="-6"/>
          <w:w w:val="95"/>
        </w:rPr>
        <w:t> </w:t>
      </w:r>
      <w:r>
        <w:rPr>
          <w:rFonts w:ascii="Calibri" w:hAnsi="Calibri"/>
          <w:spacing w:val="-2"/>
          <w:w w:val="95"/>
        </w:rPr>
        <w:t>always</w:t>
      </w:r>
      <w:r>
        <w:rPr>
          <w:rFonts w:ascii="Calibri" w:hAnsi="Calibri"/>
          <w:spacing w:val="-7"/>
          <w:w w:val="95"/>
        </w:rPr>
        <w:t> </w:t>
      </w:r>
      <w:r>
        <w:rPr>
          <w:rFonts w:ascii="Calibri" w:hAnsi="Calibri"/>
          <w:spacing w:val="-2"/>
          <w:w w:val="95"/>
        </w:rPr>
        <w:t>some</w:t>
      </w:r>
      <w:r>
        <w:rPr>
          <w:rFonts w:ascii="Calibri" w:hAnsi="Calibri"/>
        </w:rPr>
        <w:t> </w:t>
      </w:r>
      <w:r>
        <w:rPr>
          <w:rFonts w:ascii="Calibri" w:hAnsi="Calibri"/>
          <w:w w:val="95"/>
        </w:rPr>
        <w:t>difference—maybe</w:t>
      </w:r>
      <w:r>
        <w:rPr>
          <w:rFonts w:ascii="Calibri" w:hAnsi="Calibri"/>
          <w:spacing w:val="-9"/>
          <w:w w:val="95"/>
        </w:rPr>
        <w:t> </w:t>
      </w:r>
      <w:r>
        <w:rPr>
          <w:rFonts w:ascii="Calibri" w:hAnsi="Calibri"/>
          <w:w w:val="95"/>
        </w:rPr>
        <w:t>someone</w:t>
      </w:r>
      <w:r>
        <w:rPr>
          <w:rFonts w:ascii="Calibri" w:hAnsi="Calibri"/>
          <w:spacing w:val="-8"/>
          <w:w w:val="95"/>
        </w:rPr>
        <w:t> </w:t>
      </w:r>
      <w:r>
        <w:rPr>
          <w:rFonts w:ascii="Calibri" w:hAnsi="Calibri"/>
          <w:w w:val="95"/>
        </w:rPr>
        <w:t>vacuumed,</w:t>
      </w:r>
      <w:r>
        <w:rPr>
          <w:rFonts w:ascii="Calibri" w:hAnsi="Calibri"/>
          <w:spacing w:val="-8"/>
          <w:w w:val="95"/>
        </w:rPr>
        <w:t> </w:t>
      </w:r>
      <w:r>
        <w:rPr>
          <w:rFonts w:ascii="Calibri" w:hAnsi="Calibri"/>
          <w:w w:val="95"/>
        </w:rPr>
        <w:t>moved</w:t>
      </w:r>
      <w:r>
        <w:rPr>
          <w:rFonts w:ascii="Calibri" w:hAnsi="Calibri"/>
        </w:rPr>
        <w:t> </w:t>
      </w:r>
      <w:r>
        <w:rPr>
          <w:rFonts w:ascii="Calibri" w:hAnsi="Calibri"/>
          <w:w w:val="95"/>
        </w:rPr>
        <w:t>things</w:t>
      </w:r>
      <w:r>
        <w:rPr>
          <w:rFonts w:ascii="Calibri" w:hAnsi="Calibri"/>
          <w:spacing w:val="-9"/>
          <w:w w:val="95"/>
        </w:rPr>
        <w:t> </w:t>
      </w:r>
      <w:r>
        <w:rPr>
          <w:rFonts w:ascii="Calibri" w:hAnsi="Calibri"/>
          <w:w w:val="95"/>
        </w:rPr>
        <w:t>around,</w:t>
      </w:r>
      <w:r>
        <w:rPr>
          <w:rFonts w:ascii="Calibri" w:hAnsi="Calibri"/>
          <w:spacing w:val="-8"/>
          <w:w w:val="95"/>
        </w:rPr>
        <w:t> </w:t>
      </w:r>
      <w:r>
        <w:rPr>
          <w:rFonts w:ascii="Calibri" w:hAnsi="Calibri"/>
          <w:w w:val="95"/>
        </w:rPr>
        <w:t>or</w:t>
      </w:r>
      <w:r>
        <w:rPr>
          <w:rFonts w:ascii="Calibri" w:hAnsi="Calibri"/>
          <w:spacing w:val="-8"/>
          <w:w w:val="95"/>
        </w:rPr>
        <w:t> </w:t>
      </w:r>
      <w:r>
        <w:rPr>
          <w:rFonts w:ascii="Calibri" w:hAnsi="Calibri"/>
          <w:w w:val="95"/>
        </w:rPr>
        <w:t>my</w:t>
      </w:r>
      <w:r>
        <w:rPr>
          <w:rFonts w:ascii="Calibri" w:hAnsi="Calibri"/>
          <w:spacing w:val="-8"/>
          <w:w w:val="95"/>
        </w:rPr>
        <w:t> </w:t>
      </w:r>
      <w:r>
        <w:rPr>
          <w:rFonts w:ascii="Calibri" w:hAnsi="Calibri"/>
          <w:w w:val="95"/>
        </w:rPr>
        <w:t>computer</w:t>
      </w:r>
      <w:r>
        <w:rPr>
          <w:rFonts w:ascii="Calibri" w:hAnsi="Calibri"/>
          <w:spacing w:val="-8"/>
          <w:w w:val="95"/>
        </w:rPr>
        <w:t> </w:t>
      </w:r>
      <w:r>
        <w:rPr>
          <w:rFonts w:ascii="Calibri" w:hAnsi="Calibri"/>
          <w:w w:val="95"/>
        </w:rPr>
        <w:t>doesn’t</w:t>
      </w:r>
      <w:r>
        <w:rPr>
          <w:rFonts w:ascii="Calibri" w:hAnsi="Calibri"/>
          <w:spacing w:val="-8"/>
          <w:w w:val="95"/>
        </w:rPr>
        <w:t> </w:t>
      </w:r>
      <w:r>
        <w:rPr>
          <w:rFonts w:ascii="Calibri" w:hAnsi="Calibri"/>
          <w:w w:val="95"/>
        </w:rPr>
        <w:t>boot</w:t>
      </w:r>
      <w:r>
        <w:rPr>
          <w:rFonts w:ascii="Calibri" w:hAnsi="Calibri"/>
          <w:spacing w:val="-8"/>
          <w:w w:val="95"/>
        </w:rPr>
        <w:t> </w:t>
      </w:r>
      <w:r>
        <w:rPr>
          <w:rFonts w:ascii="Calibri" w:hAnsi="Calibri"/>
          <w:w w:val="95"/>
        </w:rPr>
        <w:t>up.</w:t>
      </w:r>
      <w:r>
        <w:rPr>
          <w:rFonts w:ascii="Calibri" w:hAnsi="Calibri"/>
        </w:rPr>
        <w:t> The</w:t>
      </w:r>
      <w:r>
        <w:rPr>
          <w:rFonts w:ascii="Calibri" w:hAnsi="Calibri"/>
          <w:spacing w:val="-11"/>
        </w:rPr>
        <w:t> </w:t>
      </w:r>
      <w:r>
        <w:rPr>
          <w:rFonts w:ascii="Calibri" w:hAnsi="Calibri"/>
        </w:rPr>
        <w:t>question</w:t>
      </w:r>
      <w:r>
        <w:rPr>
          <w:rFonts w:ascii="Calibri" w:hAnsi="Calibri"/>
          <w:spacing w:val="-10"/>
        </w:rPr>
        <w:t> </w:t>
      </w:r>
      <w:r>
        <w:rPr>
          <w:rFonts w:ascii="Calibri" w:hAnsi="Calibri"/>
        </w:rPr>
        <w:t>is,</w:t>
      </w:r>
      <w:r>
        <w:rPr>
          <w:rFonts w:ascii="Calibri" w:hAnsi="Calibri"/>
          <w:spacing w:val="-10"/>
        </w:rPr>
        <w:t> </w:t>
      </w:r>
      <w:r>
        <w:rPr>
          <w:rFonts w:ascii="Calibri" w:hAnsi="Calibri"/>
        </w:rPr>
        <w:t>how</w:t>
      </w:r>
      <w:r>
        <w:rPr>
          <w:rFonts w:ascii="Calibri" w:hAnsi="Calibri"/>
          <w:spacing w:val="-10"/>
        </w:rPr>
        <w:t> </w:t>
      </w:r>
      <w:r>
        <w:rPr>
          <w:rFonts w:ascii="Calibri" w:hAnsi="Calibri"/>
        </w:rPr>
        <w:t>do</w:t>
      </w:r>
      <w:r>
        <w:rPr>
          <w:rFonts w:ascii="Calibri" w:hAnsi="Calibri"/>
          <w:spacing w:val="-10"/>
        </w:rPr>
        <w:t> </w:t>
      </w:r>
      <w:r>
        <w:rPr>
          <w:rFonts w:ascii="Calibri" w:hAnsi="Calibri"/>
        </w:rPr>
        <w:t>you</w:t>
      </w:r>
      <w:r>
        <w:rPr>
          <w:rFonts w:ascii="Calibri" w:hAnsi="Calibri"/>
          <w:spacing w:val="-11"/>
        </w:rPr>
        <w:t> </w:t>
      </w:r>
      <w:r>
        <w:rPr>
          <w:rFonts w:ascii="Calibri" w:hAnsi="Calibri"/>
        </w:rPr>
        <w:t>simulate</w:t>
      </w:r>
      <w:r>
        <w:rPr>
          <w:rFonts w:ascii="Calibri" w:hAnsi="Calibri"/>
          <w:spacing w:val="-10"/>
        </w:rPr>
        <w:t> </w:t>
      </w:r>
      <w:r>
        <w:rPr>
          <w:rFonts w:ascii="Calibri" w:hAnsi="Calibri"/>
        </w:rPr>
        <w:t>all</w:t>
      </w:r>
      <w:r>
        <w:rPr>
          <w:rFonts w:ascii="Calibri" w:hAnsi="Calibri"/>
          <w:spacing w:val="-10"/>
        </w:rPr>
        <w:t> </w:t>
      </w:r>
      <w:r>
        <w:rPr>
          <w:rFonts w:ascii="Calibri" w:hAnsi="Calibri"/>
        </w:rPr>
        <w:t>these </w:t>
      </w:r>
      <w:r>
        <w:rPr>
          <w:rFonts w:ascii="Calibri" w:hAnsi="Calibri"/>
          <w:spacing w:val="-2"/>
          <w:w w:val="95"/>
        </w:rPr>
        <w:t>variations so robots can learn to adapt, walk, lift,</w:t>
      </w:r>
      <w:r>
        <w:rPr>
          <w:rFonts w:ascii="Calibri" w:hAnsi="Calibri"/>
        </w:rPr>
        <w:t> </w:t>
      </w:r>
      <w:r>
        <w:rPr>
          <w:rFonts w:ascii="Calibri" w:hAnsi="Calibri"/>
          <w:w w:val="90"/>
        </w:rPr>
        <w:t>and</w:t>
      </w:r>
      <w:r>
        <w:rPr>
          <w:rFonts w:ascii="Calibri" w:hAnsi="Calibri"/>
          <w:spacing w:val="-7"/>
          <w:w w:val="90"/>
        </w:rPr>
        <w:t> </w:t>
      </w:r>
      <w:r>
        <w:rPr>
          <w:rFonts w:ascii="Calibri" w:hAnsi="Calibri"/>
          <w:w w:val="90"/>
        </w:rPr>
        <w:t>interact</w:t>
      </w:r>
      <w:r>
        <w:rPr>
          <w:rFonts w:ascii="Calibri" w:hAnsi="Calibri"/>
          <w:spacing w:val="-6"/>
          <w:w w:val="90"/>
        </w:rPr>
        <w:t> </w:t>
      </w:r>
      <w:r>
        <w:rPr>
          <w:rFonts w:ascii="Calibri" w:hAnsi="Calibri"/>
          <w:w w:val="90"/>
        </w:rPr>
        <w:t>with</w:t>
      </w:r>
      <w:r>
        <w:rPr>
          <w:rFonts w:ascii="Calibri" w:hAnsi="Calibri"/>
          <w:spacing w:val="-5"/>
          <w:w w:val="90"/>
        </w:rPr>
        <w:t> </w:t>
      </w:r>
      <w:r>
        <w:rPr>
          <w:rFonts w:ascii="Calibri" w:hAnsi="Calibri"/>
          <w:w w:val="90"/>
        </w:rPr>
        <w:t>uncertainty</w:t>
      </w:r>
      <w:r>
        <w:rPr>
          <w:rFonts w:ascii="Calibri" w:hAnsi="Calibri"/>
          <w:spacing w:val="-5"/>
          <w:w w:val="90"/>
        </w:rPr>
        <w:t> </w:t>
      </w:r>
      <w:r>
        <w:rPr>
          <w:rFonts w:ascii="Calibri" w:hAnsi="Calibri"/>
          <w:w w:val="90"/>
        </w:rPr>
        <w:t>the</w:t>
      </w:r>
      <w:r>
        <w:rPr>
          <w:rFonts w:ascii="Calibri" w:hAnsi="Calibri"/>
          <w:spacing w:val="-5"/>
          <w:w w:val="90"/>
        </w:rPr>
        <w:t> </w:t>
      </w:r>
      <w:r>
        <w:rPr>
          <w:rFonts w:ascii="Calibri" w:hAnsi="Calibri"/>
          <w:w w:val="90"/>
        </w:rPr>
        <w:t>way</w:t>
      </w:r>
      <w:r>
        <w:rPr>
          <w:rFonts w:ascii="Calibri" w:hAnsi="Calibri"/>
          <w:spacing w:val="-5"/>
          <w:w w:val="90"/>
        </w:rPr>
        <w:t> </w:t>
      </w:r>
      <w:r>
        <w:rPr>
          <w:rFonts w:ascii="Calibri" w:hAnsi="Calibri"/>
          <w:w w:val="90"/>
        </w:rPr>
        <w:t>humans</w:t>
      </w:r>
      <w:r>
        <w:rPr>
          <w:rFonts w:ascii="Calibri" w:hAnsi="Calibri"/>
          <w:spacing w:val="-5"/>
          <w:w w:val="90"/>
        </w:rPr>
        <w:t> </w:t>
      </w:r>
      <w:r>
        <w:rPr>
          <w:rFonts w:ascii="Calibri" w:hAnsi="Calibri"/>
          <w:w w:val="90"/>
        </w:rPr>
        <w:t>do?</w:t>
      </w:r>
      <w:r>
        <w:rPr>
          <w:rFonts w:ascii="Calibri" w:hAnsi="Calibri"/>
        </w:rPr>
        <w:t> </w:t>
      </w:r>
      <w:r>
        <w:rPr>
          <w:rFonts w:ascii="Calibri" w:hAnsi="Calibri"/>
          <w:spacing w:val="-2"/>
          <w:w w:val="95"/>
        </w:rPr>
        <w:t>You can’t</w:t>
      </w:r>
      <w:r>
        <w:rPr>
          <w:rFonts w:ascii="Calibri" w:hAnsi="Calibri"/>
          <w:spacing w:val="-6"/>
          <w:w w:val="95"/>
        </w:rPr>
        <w:t> </w:t>
      </w:r>
      <w:r>
        <w:rPr>
          <w:rFonts w:ascii="Calibri" w:hAnsi="Calibri"/>
          <w:spacing w:val="-2"/>
          <w:w w:val="95"/>
        </w:rPr>
        <w:t>just</w:t>
      </w:r>
      <w:r>
        <w:rPr>
          <w:rFonts w:ascii="Calibri" w:hAnsi="Calibri"/>
          <w:spacing w:val="-6"/>
          <w:w w:val="95"/>
        </w:rPr>
        <w:t> </w:t>
      </w:r>
      <w:r>
        <w:rPr>
          <w:rFonts w:ascii="Calibri" w:hAnsi="Calibri"/>
          <w:spacing w:val="-2"/>
          <w:w w:val="95"/>
        </w:rPr>
        <w:t>practice endlessly in the real world</w:t>
      </w:r>
      <w:r>
        <w:rPr>
          <w:rFonts w:ascii="Calibri" w:hAnsi="Calibri"/>
        </w:rPr>
        <w:t> because you’ll break things.</w:t>
      </w:r>
    </w:p>
    <w:p>
      <w:pPr>
        <w:pStyle w:val="BodyText"/>
        <w:spacing w:line="261" w:lineRule="auto" w:before="64"/>
        <w:ind w:left="188"/>
        <w:jc w:val="both"/>
        <w:rPr>
          <w:rFonts w:ascii="Calibri" w:hAnsi="Calibri"/>
        </w:rPr>
      </w:pPr>
      <w:r>
        <w:rPr/>
        <w:br w:type="column"/>
      </w:r>
      <w:r>
        <w:rPr>
          <w:rFonts w:ascii="Calibri" w:hAnsi="Calibri"/>
          <w:w w:val="95"/>
        </w:rPr>
        <w:t>There’s also a hardware limitation I paraphrase</w:t>
      </w:r>
      <w:r>
        <w:rPr>
          <w:rFonts w:ascii="Calibri" w:hAnsi="Calibri"/>
        </w:rPr>
        <w:t> as</w:t>
      </w:r>
      <w:r>
        <w:rPr>
          <w:rFonts w:ascii="Calibri" w:hAnsi="Calibri"/>
          <w:spacing w:val="-6"/>
        </w:rPr>
        <w:t> </w:t>
      </w:r>
      <w:r>
        <w:rPr>
          <w:rFonts w:ascii="Calibri" w:hAnsi="Calibri"/>
        </w:rPr>
        <w:t>the</w:t>
      </w:r>
      <w:r>
        <w:rPr>
          <w:rFonts w:ascii="Calibri" w:hAnsi="Calibri"/>
          <w:spacing w:val="-6"/>
        </w:rPr>
        <w:t> </w:t>
      </w:r>
      <w:r>
        <w:rPr>
          <w:rFonts w:ascii="Calibri" w:hAnsi="Calibri"/>
        </w:rPr>
        <w:t>“manipulation-to-physical-body</w:t>
      </w:r>
      <w:r>
        <w:rPr>
          <w:rFonts w:ascii="Calibri" w:hAnsi="Calibri"/>
          <w:spacing w:val="-6"/>
        </w:rPr>
        <w:t> </w:t>
      </w:r>
      <w:r>
        <w:rPr>
          <w:rFonts w:ascii="Calibri" w:hAnsi="Calibri"/>
        </w:rPr>
        <w:t>ratio.” </w:t>
      </w:r>
      <w:r>
        <w:rPr>
          <w:rFonts w:ascii="Calibri" w:hAnsi="Calibri"/>
          <w:w w:val="95"/>
        </w:rPr>
        <w:t>Some</w:t>
      </w:r>
      <w:r>
        <w:rPr>
          <w:rFonts w:ascii="Calibri" w:hAnsi="Calibri"/>
          <w:spacing w:val="-9"/>
          <w:w w:val="95"/>
        </w:rPr>
        <w:t> </w:t>
      </w:r>
      <w:r>
        <w:rPr>
          <w:rFonts w:ascii="Calibri" w:hAnsi="Calibri"/>
          <w:w w:val="95"/>
        </w:rPr>
        <w:t>humans</w:t>
      </w:r>
      <w:r>
        <w:rPr>
          <w:rFonts w:ascii="Calibri" w:hAnsi="Calibri"/>
          <w:spacing w:val="-8"/>
          <w:w w:val="95"/>
        </w:rPr>
        <w:t> </w:t>
      </w:r>
      <w:r>
        <w:rPr>
          <w:rFonts w:ascii="Calibri" w:hAnsi="Calibri"/>
          <w:w w:val="95"/>
        </w:rPr>
        <w:t>can</w:t>
      </w:r>
      <w:r>
        <w:rPr>
          <w:rFonts w:ascii="Calibri" w:hAnsi="Calibri"/>
          <w:spacing w:val="-8"/>
          <w:w w:val="95"/>
        </w:rPr>
        <w:t> </w:t>
      </w:r>
      <w:r>
        <w:rPr>
          <w:rFonts w:ascii="Calibri" w:hAnsi="Calibri"/>
          <w:w w:val="95"/>
        </w:rPr>
        <w:t>lift</w:t>
      </w:r>
      <w:r>
        <w:rPr>
          <w:rFonts w:ascii="Calibri" w:hAnsi="Calibri"/>
          <w:spacing w:val="-8"/>
          <w:w w:val="95"/>
        </w:rPr>
        <w:t> </w:t>
      </w:r>
      <w:r>
        <w:rPr>
          <w:rFonts w:ascii="Calibri" w:hAnsi="Calibri"/>
          <w:w w:val="95"/>
        </w:rPr>
        <w:t>their</w:t>
      </w:r>
      <w:r>
        <w:rPr>
          <w:rFonts w:ascii="Calibri" w:hAnsi="Calibri"/>
          <w:spacing w:val="-8"/>
          <w:w w:val="95"/>
        </w:rPr>
        <w:t> </w:t>
      </w:r>
      <w:r>
        <w:rPr>
          <w:rFonts w:ascii="Calibri" w:hAnsi="Calibri"/>
          <w:w w:val="95"/>
        </w:rPr>
        <w:t>own</w:t>
      </w:r>
      <w:r>
        <w:rPr>
          <w:rFonts w:ascii="Calibri" w:hAnsi="Calibri"/>
          <w:spacing w:val="-7"/>
          <w:w w:val="95"/>
        </w:rPr>
        <w:t> </w:t>
      </w:r>
      <w:r>
        <w:rPr>
          <w:rFonts w:ascii="Calibri" w:hAnsi="Calibri"/>
          <w:w w:val="95"/>
        </w:rPr>
        <w:t>weight</w:t>
      </w:r>
      <w:r>
        <w:rPr>
          <w:rFonts w:ascii="Calibri" w:hAnsi="Calibri"/>
          <w:spacing w:val="-9"/>
          <w:w w:val="95"/>
        </w:rPr>
        <w:t> </w:t>
      </w:r>
      <w:r>
        <w:rPr>
          <w:rFonts w:ascii="Calibri" w:hAnsi="Calibri"/>
          <w:w w:val="95"/>
        </w:rPr>
        <w:t>or</w:t>
      </w:r>
      <w:r>
        <w:rPr>
          <w:rFonts w:ascii="Calibri" w:hAnsi="Calibri"/>
          <w:spacing w:val="-8"/>
          <w:w w:val="95"/>
        </w:rPr>
        <w:t> </w:t>
      </w:r>
      <w:r>
        <w:rPr>
          <w:rFonts w:ascii="Calibri" w:hAnsi="Calibri"/>
          <w:w w:val="95"/>
        </w:rPr>
        <w:t>more,</w:t>
      </w:r>
      <w:r>
        <w:rPr>
          <w:rFonts w:ascii="Calibri" w:hAnsi="Calibri"/>
        </w:rPr>
        <w:t> but</w:t>
      </w:r>
      <w:r>
        <w:rPr>
          <w:rFonts w:ascii="Calibri" w:hAnsi="Calibri"/>
          <w:spacing w:val="-6"/>
        </w:rPr>
        <w:t> </w:t>
      </w:r>
      <w:r>
        <w:rPr>
          <w:rFonts w:ascii="Calibri" w:hAnsi="Calibri"/>
        </w:rPr>
        <w:t>conventional</w:t>
      </w:r>
      <w:r>
        <w:rPr>
          <w:rFonts w:ascii="Calibri" w:hAnsi="Calibri"/>
          <w:spacing w:val="-2"/>
        </w:rPr>
        <w:t> </w:t>
      </w:r>
      <w:r>
        <w:rPr>
          <w:rFonts w:ascii="Calibri" w:hAnsi="Calibri"/>
        </w:rPr>
        <w:t>robots—even</w:t>
      </w:r>
      <w:r>
        <w:rPr>
          <w:rFonts w:ascii="Calibri" w:hAnsi="Calibri"/>
          <w:spacing w:val="-2"/>
        </w:rPr>
        <w:t> </w:t>
      </w:r>
      <w:r>
        <w:rPr>
          <w:rFonts w:ascii="Calibri" w:hAnsi="Calibri"/>
        </w:rPr>
        <w:t>heavy</w:t>
      </w:r>
      <w:r>
        <w:rPr>
          <w:rFonts w:ascii="Calibri" w:hAnsi="Calibri"/>
          <w:spacing w:val="-2"/>
        </w:rPr>
        <w:t> </w:t>
      </w:r>
      <w:r>
        <w:rPr>
          <w:rFonts w:ascii="Calibri" w:hAnsi="Calibri"/>
        </w:rPr>
        <w:t>ones— </w:t>
      </w:r>
      <w:r>
        <w:rPr>
          <w:rFonts w:ascii="Calibri" w:hAnsi="Calibri"/>
          <w:w w:val="95"/>
        </w:rPr>
        <w:t>often can’t</w:t>
      </w:r>
      <w:r>
        <w:rPr>
          <w:rFonts w:ascii="Calibri" w:hAnsi="Calibri"/>
          <w:spacing w:val="-2"/>
          <w:w w:val="95"/>
        </w:rPr>
        <w:t> </w:t>
      </w:r>
      <w:r>
        <w:rPr>
          <w:rFonts w:ascii="Calibri" w:hAnsi="Calibri"/>
          <w:w w:val="95"/>
        </w:rPr>
        <w:t>lift half their</w:t>
      </w:r>
      <w:r>
        <w:rPr>
          <w:rFonts w:ascii="Calibri" w:hAnsi="Calibri"/>
          <w:spacing w:val="-5"/>
          <w:w w:val="95"/>
        </w:rPr>
        <w:t> </w:t>
      </w:r>
      <w:r>
        <w:rPr>
          <w:rFonts w:ascii="Calibri" w:hAnsi="Calibri"/>
          <w:w w:val="95"/>
        </w:rPr>
        <w:t>weight</w:t>
      </w:r>
      <w:r>
        <w:rPr>
          <w:rFonts w:ascii="Calibri" w:hAnsi="Calibri"/>
          <w:spacing w:val="-2"/>
          <w:w w:val="95"/>
        </w:rPr>
        <w:t> </w:t>
      </w:r>
      <w:r>
        <w:rPr>
          <w:rFonts w:ascii="Calibri" w:hAnsi="Calibri"/>
          <w:w w:val="95"/>
        </w:rPr>
        <w:t>due to actuator</w:t>
      </w:r>
      <w:r>
        <w:rPr>
          <w:rFonts w:ascii="Calibri" w:hAnsi="Calibri"/>
        </w:rPr>
        <w:t> </w:t>
      </w:r>
      <w:r>
        <w:rPr>
          <w:rFonts w:ascii="Calibri" w:hAnsi="Calibri"/>
          <w:w w:val="95"/>
        </w:rPr>
        <w:t>limitations. They don’t</w:t>
      </w:r>
      <w:r>
        <w:rPr>
          <w:rFonts w:ascii="Calibri" w:hAnsi="Calibri"/>
          <w:spacing w:val="-2"/>
          <w:w w:val="95"/>
        </w:rPr>
        <w:t> </w:t>
      </w:r>
      <w:r>
        <w:rPr>
          <w:rFonts w:ascii="Calibri" w:hAnsi="Calibri"/>
          <w:w w:val="95"/>
        </w:rPr>
        <w:t>have muscles like we do</w:t>
      </w:r>
      <w:r>
        <w:rPr>
          <w:rFonts w:ascii="Calibri" w:hAnsi="Calibri"/>
        </w:rPr>
        <w:t> </w:t>
      </w:r>
      <w:r>
        <w:rPr>
          <w:rFonts w:ascii="Calibri" w:hAnsi="Calibri"/>
          <w:w w:val="95"/>
        </w:rPr>
        <w:t>to offset</w:t>
      </w:r>
      <w:r>
        <w:rPr>
          <w:rFonts w:ascii="Calibri" w:hAnsi="Calibri"/>
          <w:spacing w:val="-2"/>
          <w:w w:val="95"/>
        </w:rPr>
        <w:t> </w:t>
      </w:r>
      <w:r>
        <w:rPr>
          <w:rFonts w:ascii="Calibri" w:hAnsi="Calibri"/>
          <w:w w:val="95"/>
        </w:rPr>
        <w:t>rigid actuation, which limits what</w:t>
      </w:r>
      <w:r>
        <w:rPr>
          <w:rFonts w:ascii="Calibri" w:hAnsi="Calibri"/>
          <w:spacing w:val="-2"/>
          <w:w w:val="95"/>
        </w:rPr>
        <w:t> </w:t>
      </w:r>
      <w:r>
        <w:rPr>
          <w:rFonts w:ascii="Calibri" w:hAnsi="Calibri"/>
          <w:w w:val="95"/>
        </w:rPr>
        <w:t>they</w:t>
      </w:r>
      <w:r>
        <w:rPr>
          <w:rFonts w:ascii="Calibri" w:hAnsi="Calibri"/>
        </w:rPr>
        <w:t> can interact with and move.</w:t>
      </w:r>
    </w:p>
    <w:p>
      <w:pPr>
        <w:pStyle w:val="BodyText"/>
        <w:spacing w:before="11"/>
        <w:rPr>
          <w:rFonts w:ascii="Calibri"/>
          <w:sz w:val="19"/>
        </w:rPr>
      </w:pPr>
    </w:p>
    <w:p>
      <w:pPr>
        <w:pStyle w:val="BodyText"/>
        <w:spacing w:line="261" w:lineRule="auto" w:before="1"/>
        <w:ind w:left="188"/>
        <w:jc w:val="both"/>
        <w:rPr>
          <w:rFonts w:ascii="Calibri" w:hAnsi="Calibri"/>
        </w:rPr>
      </w:pPr>
      <w:r>
        <w:rPr/>
        <w:pict>
          <v:line style="position:absolute;mso-position-horizontal-relative:page;mso-position-vertical-relative:paragraph;z-index:15748096" from="208.266098pt,152.619339pt" to="208.266098pt,-107.630661pt" stroked="true" strokeweight=".5pt" strokecolor="#000000">
            <v:stroke dashstyle="solid"/>
            <w10:wrap type="none"/>
          </v:line>
        </w:pict>
      </w:r>
      <w:r>
        <w:rPr>
          <w:rFonts w:ascii="Calibri" w:hAnsi="Calibri"/>
          <w:w w:val="90"/>
        </w:rPr>
        <w:t>Finally,</w:t>
      </w:r>
      <w:r>
        <w:rPr>
          <w:rFonts w:ascii="Calibri" w:hAnsi="Calibri"/>
          <w:spacing w:val="-2"/>
          <w:w w:val="90"/>
        </w:rPr>
        <w:t> </w:t>
      </w:r>
      <w:r>
        <w:rPr>
          <w:rFonts w:ascii="Calibri" w:hAnsi="Calibri"/>
          <w:w w:val="90"/>
        </w:rPr>
        <w:t>there’s</w:t>
      </w:r>
      <w:r>
        <w:rPr>
          <w:rFonts w:ascii="Calibri" w:hAnsi="Calibri"/>
          <w:spacing w:val="-2"/>
          <w:w w:val="90"/>
        </w:rPr>
        <w:t> </w:t>
      </w:r>
      <w:r>
        <w:rPr>
          <w:rFonts w:ascii="Calibri" w:hAnsi="Calibri"/>
          <w:w w:val="90"/>
        </w:rPr>
        <w:t>the</w:t>
      </w:r>
      <w:r>
        <w:rPr>
          <w:rFonts w:ascii="Calibri" w:hAnsi="Calibri"/>
          <w:spacing w:val="-2"/>
          <w:w w:val="90"/>
        </w:rPr>
        <w:t> </w:t>
      </w:r>
      <w:r>
        <w:rPr>
          <w:rFonts w:ascii="Calibri" w:hAnsi="Calibri"/>
          <w:w w:val="90"/>
        </w:rPr>
        <w:t>real-time</w:t>
      </w:r>
      <w:r>
        <w:rPr>
          <w:rFonts w:ascii="Calibri" w:hAnsi="Calibri"/>
          <w:spacing w:val="-2"/>
          <w:w w:val="90"/>
        </w:rPr>
        <w:t> </w:t>
      </w:r>
      <w:r>
        <w:rPr>
          <w:rFonts w:ascii="Calibri" w:hAnsi="Calibri"/>
          <w:w w:val="90"/>
        </w:rPr>
        <w:t>processing</w:t>
      </w:r>
      <w:r>
        <w:rPr>
          <w:rFonts w:ascii="Calibri" w:hAnsi="Calibri"/>
          <w:spacing w:val="-2"/>
          <w:w w:val="90"/>
        </w:rPr>
        <w:t> </w:t>
      </w:r>
      <w:r>
        <w:rPr>
          <w:rFonts w:ascii="Calibri" w:hAnsi="Calibri"/>
          <w:w w:val="90"/>
        </w:rPr>
        <w:t>challenge.</w:t>
      </w:r>
      <w:r>
        <w:rPr>
          <w:rFonts w:ascii="Calibri" w:hAnsi="Calibri"/>
        </w:rPr>
        <w:t> </w:t>
      </w:r>
      <w:r>
        <w:rPr>
          <w:rFonts w:ascii="Calibri" w:hAnsi="Calibri"/>
          <w:spacing w:val="-2"/>
          <w:w w:val="90"/>
        </w:rPr>
        <w:t>Large language models and vision-language models</w:t>
      </w:r>
      <w:r>
        <w:rPr>
          <w:rFonts w:ascii="Calibri" w:hAnsi="Calibri"/>
        </w:rPr>
        <w:t> typically</w:t>
      </w:r>
      <w:r>
        <w:rPr>
          <w:rFonts w:ascii="Calibri" w:hAnsi="Calibri"/>
          <w:spacing w:val="-7"/>
        </w:rPr>
        <w:t> </w:t>
      </w:r>
      <w:r>
        <w:rPr>
          <w:rFonts w:ascii="Calibri" w:hAnsi="Calibri"/>
        </w:rPr>
        <w:t>function</w:t>
      </w:r>
      <w:r>
        <w:rPr>
          <w:rFonts w:ascii="Calibri" w:hAnsi="Calibri"/>
          <w:spacing w:val="-7"/>
        </w:rPr>
        <w:t> </w:t>
      </w:r>
      <w:r>
        <w:rPr>
          <w:rFonts w:ascii="Calibri" w:hAnsi="Calibri"/>
        </w:rPr>
        <w:t>in</w:t>
      </w:r>
      <w:r>
        <w:rPr>
          <w:rFonts w:ascii="Calibri" w:hAnsi="Calibri"/>
          <w:spacing w:val="-7"/>
        </w:rPr>
        <w:t> </w:t>
      </w:r>
      <w:r>
        <w:rPr>
          <w:rFonts w:ascii="Calibri" w:hAnsi="Calibri"/>
        </w:rPr>
        <w:t>what</w:t>
      </w:r>
      <w:r>
        <w:rPr>
          <w:rFonts w:ascii="Calibri" w:hAnsi="Calibri"/>
          <w:spacing w:val="-11"/>
        </w:rPr>
        <w:t> </w:t>
      </w:r>
      <w:r>
        <w:rPr>
          <w:rFonts w:ascii="Calibri" w:hAnsi="Calibri"/>
        </w:rPr>
        <w:t>I</w:t>
      </w:r>
      <w:r>
        <w:rPr>
          <w:rFonts w:ascii="Calibri" w:hAnsi="Calibri"/>
          <w:spacing w:val="-6"/>
        </w:rPr>
        <w:t> </w:t>
      </w:r>
      <w:r>
        <w:rPr>
          <w:rFonts w:ascii="Calibri" w:hAnsi="Calibri"/>
        </w:rPr>
        <w:t>call</w:t>
      </w:r>
      <w:r>
        <w:rPr>
          <w:rFonts w:ascii="Calibri" w:hAnsi="Calibri"/>
          <w:spacing w:val="-7"/>
        </w:rPr>
        <w:t> </w:t>
      </w:r>
      <w:r>
        <w:rPr>
          <w:rFonts w:ascii="Calibri" w:hAnsi="Calibri"/>
        </w:rPr>
        <w:t>“human</w:t>
      </w:r>
      <w:r>
        <w:rPr>
          <w:rFonts w:ascii="Calibri" w:hAnsi="Calibri"/>
          <w:spacing w:val="-7"/>
        </w:rPr>
        <w:t> </w:t>
      </w:r>
      <w:r>
        <w:rPr>
          <w:rFonts w:ascii="Calibri" w:hAnsi="Calibri"/>
        </w:rPr>
        <w:t>time”: </w:t>
      </w:r>
      <w:r>
        <w:rPr>
          <w:rFonts w:ascii="Calibri" w:hAnsi="Calibri"/>
          <w:spacing w:val="-2"/>
          <w:w w:val="95"/>
        </w:rPr>
        <w:t>We’re</w:t>
      </w:r>
      <w:r>
        <w:rPr>
          <w:rFonts w:ascii="Calibri" w:hAnsi="Calibri"/>
          <w:spacing w:val="-7"/>
          <w:w w:val="95"/>
        </w:rPr>
        <w:t> </w:t>
      </w:r>
      <w:r>
        <w:rPr>
          <w:rFonts w:ascii="Calibri" w:hAnsi="Calibri"/>
          <w:spacing w:val="-2"/>
          <w:w w:val="95"/>
        </w:rPr>
        <w:t>ok</w:t>
      </w:r>
      <w:r>
        <w:rPr>
          <w:rFonts w:ascii="Calibri" w:hAnsi="Calibri"/>
          <w:spacing w:val="-4"/>
          <w:w w:val="95"/>
        </w:rPr>
        <w:t> </w:t>
      </w:r>
      <w:r>
        <w:rPr>
          <w:rFonts w:ascii="Calibri" w:hAnsi="Calibri"/>
          <w:spacing w:val="-2"/>
          <w:w w:val="95"/>
        </w:rPr>
        <w:t>waiting</w:t>
      </w:r>
      <w:r>
        <w:rPr>
          <w:rFonts w:ascii="Calibri" w:hAnsi="Calibri"/>
          <w:spacing w:val="-3"/>
          <w:w w:val="95"/>
        </w:rPr>
        <w:t> </w:t>
      </w:r>
      <w:r>
        <w:rPr>
          <w:rFonts w:ascii="Calibri" w:hAnsi="Calibri"/>
          <w:spacing w:val="-2"/>
          <w:w w:val="95"/>
        </w:rPr>
        <w:t>a</w:t>
      </w:r>
      <w:r>
        <w:rPr>
          <w:rFonts w:ascii="Calibri" w:hAnsi="Calibri"/>
          <w:spacing w:val="-3"/>
          <w:w w:val="95"/>
        </w:rPr>
        <w:t> </w:t>
      </w:r>
      <w:r>
        <w:rPr>
          <w:rFonts w:ascii="Calibri" w:hAnsi="Calibri"/>
          <w:spacing w:val="-2"/>
          <w:w w:val="95"/>
        </w:rPr>
        <w:t>second</w:t>
      </w:r>
      <w:r>
        <w:rPr>
          <w:rFonts w:ascii="Calibri" w:hAnsi="Calibri"/>
          <w:spacing w:val="-3"/>
          <w:w w:val="95"/>
        </w:rPr>
        <w:t> </w:t>
      </w:r>
      <w:r>
        <w:rPr>
          <w:rFonts w:ascii="Calibri" w:hAnsi="Calibri"/>
          <w:spacing w:val="-2"/>
          <w:w w:val="95"/>
        </w:rPr>
        <w:t>or</w:t>
      </w:r>
      <w:r>
        <w:rPr>
          <w:rFonts w:ascii="Calibri" w:hAnsi="Calibri"/>
          <w:spacing w:val="-7"/>
          <w:w w:val="95"/>
        </w:rPr>
        <w:t> </w:t>
      </w:r>
      <w:r>
        <w:rPr>
          <w:rFonts w:ascii="Calibri" w:hAnsi="Calibri"/>
          <w:spacing w:val="-2"/>
          <w:w w:val="95"/>
        </w:rPr>
        <w:t>two for</w:t>
      </w:r>
      <w:r>
        <w:rPr>
          <w:rFonts w:ascii="Calibri" w:hAnsi="Calibri"/>
          <w:spacing w:val="-7"/>
          <w:w w:val="95"/>
        </w:rPr>
        <w:t> </w:t>
      </w:r>
      <w:r>
        <w:rPr>
          <w:rFonts w:ascii="Calibri" w:hAnsi="Calibri"/>
          <w:spacing w:val="-2"/>
          <w:w w:val="95"/>
        </w:rPr>
        <w:t>a response.</w:t>
      </w:r>
      <w:r>
        <w:rPr>
          <w:rFonts w:ascii="Calibri" w:hAnsi="Calibri"/>
        </w:rPr>
        <w:t> But</w:t>
      </w:r>
      <w:r>
        <w:rPr>
          <w:rFonts w:ascii="Calibri" w:hAnsi="Calibri"/>
          <w:spacing w:val="-2"/>
        </w:rPr>
        <w:t> </w:t>
      </w:r>
      <w:r>
        <w:rPr>
          <w:rFonts w:ascii="Calibri" w:hAnsi="Calibri"/>
        </w:rPr>
        <w:t>if a robot</w:t>
      </w:r>
      <w:r>
        <w:rPr>
          <w:rFonts w:ascii="Calibri" w:hAnsi="Calibri"/>
          <w:spacing w:val="-2"/>
        </w:rPr>
        <w:t> </w:t>
      </w:r>
      <w:r>
        <w:rPr>
          <w:rFonts w:ascii="Calibri" w:hAnsi="Calibri"/>
        </w:rPr>
        <w:t>is walking and needs to make a </w:t>
      </w:r>
      <w:r>
        <w:rPr>
          <w:rFonts w:ascii="Calibri" w:hAnsi="Calibri"/>
          <w:w w:val="85"/>
        </w:rPr>
        <w:t>decision, a one- or</w:t>
      </w:r>
      <w:r>
        <w:rPr>
          <w:rFonts w:ascii="Calibri" w:hAnsi="Calibri"/>
          <w:spacing w:val="-1"/>
          <w:w w:val="85"/>
        </w:rPr>
        <w:t> </w:t>
      </w:r>
      <w:r>
        <w:rPr>
          <w:rFonts w:ascii="Calibri" w:hAnsi="Calibri"/>
          <w:w w:val="85"/>
        </w:rPr>
        <w:t>two-second delay means it drops</w:t>
      </w:r>
      <w:r>
        <w:rPr>
          <w:rFonts w:ascii="Calibri" w:hAnsi="Calibri"/>
        </w:rPr>
        <w:t> </w:t>
      </w:r>
      <w:r>
        <w:rPr>
          <w:rFonts w:ascii="Calibri" w:hAnsi="Calibri"/>
          <w:w w:val="90"/>
        </w:rPr>
        <w:t>something,</w:t>
      </w:r>
      <w:r>
        <w:rPr>
          <w:rFonts w:ascii="Calibri" w:hAnsi="Calibri"/>
          <w:spacing w:val="-2"/>
          <w:w w:val="90"/>
        </w:rPr>
        <w:t> </w:t>
      </w:r>
      <w:r>
        <w:rPr>
          <w:rFonts w:ascii="Calibri" w:hAnsi="Calibri"/>
          <w:w w:val="90"/>
        </w:rPr>
        <w:t>crashes, or</w:t>
      </w:r>
      <w:r>
        <w:rPr>
          <w:rFonts w:ascii="Calibri" w:hAnsi="Calibri"/>
          <w:spacing w:val="-7"/>
          <w:w w:val="90"/>
        </w:rPr>
        <w:t> </w:t>
      </w:r>
      <w:r>
        <w:rPr>
          <w:rFonts w:ascii="Calibri" w:hAnsi="Calibri"/>
          <w:w w:val="90"/>
        </w:rPr>
        <w:t>potentially hurts someone.</w:t>
      </w:r>
      <w:r>
        <w:rPr>
          <w:rFonts w:ascii="Calibri" w:hAnsi="Calibri"/>
        </w:rPr>
        <w:t> </w:t>
      </w:r>
      <w:r>
        <w:rPr>
          <w:rFonts w:ascii="Calibri" w:hAnsi="Calibri"/>
          <w:spacing w:val="-2"/>
          <w:w w:val="95"/>
        </w:rPr>
        <w:t>We’re getting better</w:t>
      </w:r>
      <w:r>
        <w:rPr>
          <w:rFonts w:ascii="Calibri" w:hAnsi="Calibri"/>
          <w:spacing w:val="-6"/>
          <w:w w:val="95"/>
        </w:rPr>
        <w:t> </w:t>
      </w:r>
      <w:r>
        <w:rPr>
          <w:rFonts w:ascii="Calibri" w:hAnsi="Calibri"/>
          <w:spacing w:val="-2"/>
          <w:w w:val="95"/>
        </w:rPr>
        <w:t>at real-time processing, but</w:t>
      </w:r>
      <w:r>
        <w:rPr>
          <w:rFonts w:ascii="Calibri" w:hAnsi="Calibri"/>
        </w:rPr>
        <w:t> we’re</w:t>
      </w:r>
      <w:r>
        <w:rPr>
          <w:rFonts w:ascii="Calibri" w:hAnsi="Calibri"/>
          <w:spacing w:val="-6"/>
        </w:rPr>
        <w:t> </w:t>
      </w:r>
      <w:r>
        <w:rPr>
          <w:rFonts w:ascii="Calibri" w:hAnsi="Calibri"/>
        </w:rPr>
        <w:t>not</w:t>
      </w:r>
      <w:r>
        <w:rPr>
          <w:rFonts w:ascii="Calibri" w:hAnsi="Calibri"/>
          <w:spacing w:val="-9"/>
        </w:rPr>
        <w:t> </w:t>
      </w:r>
      <w:r>
        <w:rPr>
          <w:rFonts w:ascii="Calibri" w:hAnsi="Calibri"/>
        </w:rPr>
        <w:t>quite</w:t>
      </w:r>
      <w:r>
        <w:rPr>
          <w:rFonts w:ascii="Calibri" w:hAnsi="Calibri"/>
          <w:spacing w:val="-6"/>
        </w:rPr>
        <w:t> </w:t>
      </w:r>
      <w:r>
        <w:rPr>
          <w:rFonts w:ascii="Calibri" w:hAnsi="Calibri"/>
        </w:rPr>
        <w:t>there</w:t>
      </w:r>
      <w:r>
        <w:rPr>
          <w:rFonts w:ascii="Calibri" w:hAnsi="Calibri"/>
          <w:spacing w:val="-6"/>
        </w:rPr>
        <w:t> </w:t>
      </w:r>
      <w:r>
        <w:rPr>
          <w:rFonts w:ascii="Calibri" w:hAnsi="Calibri"/>
        </w:rPr>
        <w:t>yet.</w:t>
      </w:r>
    </w:p>
    <w:p>
      <w:pPr>
        <w:pStyle w:val="BodyText"/>
        <w:rPr>
          <w:rFonts w:ascii="Calibri"/>
          <w:sz w:val="20"/>
        </w:rPr>
      </w:pPr>
    </w:p>
    <w:p>
      <w:pPr>
        <w:spacing w:line="261" w:lineRule="auto" w:before="0"/>
        <w:ind w:left="188" w:right="4" w:firstLine="0"/>
        <w:jc w:val="both"/>
        <w:rPr>
          <w:rFonts w:ascii="Calibri" w:hAnsi="Calibri"/>
          <w:b/>
          <w:sz w:val="18"/>
        </w:rPr>
      </w:pPr>
      <w:r>
        <w:rPr>
          <w:rFonts w:ascii="Calibri" w:hAnsi="Calibri"/>
          <w:b/>
          <w:w w:val="95"/>
          <w:sz w:val="18"/>
        </w:rPr>
        <w:t>Q:</w:t>
      </w:r>
      <w:r>
        <w:rPr>
          <w:rFonts w:ascii="Calibri" w:hAnsi="Calibri"/>
          <w:b/>
          <w:spacing w:val="-9"/>
          <w:w w:val="95"/>
          <w:sz w:val="18"/>
        </w:rPr>
        <w:t> </w:t>
      </w:r>
      <w:r>
        <w:rPr>
          <w:rFonts w:ascii="Calibri" w:hAnsi="Calibri"/>
          <w:b/>
          <w:w w:val="95"/>
          <w:sz w:val="18"/>
        </w:rPr>
        <w:t>You’ve</w:t>
      </w:r>
      <w:r>
        <w:rPr>
          <w:rFonts w:ascii="Calibri" w:hAnsi="Calibri"/>
          <w:b/>
          <w:spacing w:val="-8"/>
          <w:w w:val="95"/>
          <w:sz w:val="18"/>
        </w:rPr>
        <w:t> </w:t>
      </w:r>
      <w:r>
        <w:rPr>
          <w:rFonts w:ascii="Calibri" w:hAnsi="Calibri"/>
          <w:b/>
          <w:w w:val="95"/>
          <w:sz w:val="18"/>
        </w:rPr>
        <w:t>done</w:t>
      </w:r>
      <w:r>
        <w:rPr>
          <w:rFonts w:ascii="Calibri" w:hAnsi="Calibri"/>
          <w:b/>
          <w:spacing w:val="-8"/>
          <w:w w:val="95"/>
          <w:sz w:val="18"/>
        </w:rPr>
        <w:t> </w:t>
      </w:r>
      <w:r>
        <w:rPr>
          <w:rFonts w:ascii="Calibri" w:hAnsi="Calibri"/>
          <w:b/>
          <w:w w:val="95"/>
          <w:sz w:val="18"/>
        </w:rPr>
        <w:t>extensive</w:t>
      </w:r>
      <w:r>
        <w:rPr>
          <w:rFonts w:ascii="Calibri" w:hAnsi="Calibri"/>
          <w:b/>
          <w:spacing w:val="-8"/>
          <w:w w:val="95"/>
          <w:sz w:val="18"/>
        </w:rPr>
        <w:t> </w:t>
      </w:r>
      <w:r>
        <w:rPr>
          <w:rFonts w:ascii="Calibri" w:hAnsi="Calibri"/>
          <w:b/>
          <w:w w:val="95"/>
          <w:sz w:val="18"/>
        </w:rPr>
        <w:t>research</w:t>
      </w:r>
      <w:r>
        <w:rPr>
          <w:rFonts w:ascii="Calibri" w:hAnsi="Calibri"/>
          <w:b/>
          <w:spacing w:val="-8"/>
          <w:w w:val="95"/>
          <w:sz w:val="18"/>
        </w:rPr>
        <w:t> </w:t>
      </w:r>
      <w:r>
        <w:rPr>
          <w:rFonts w:ascii="Calibri" w:hAnsi="Calibri"/>
          <w:b/>
          <w:w w:val="95"/>
          <w:sz w:val="18"/>
        </w:rPr>
        <w:t>on</w:t>
      </w:r>
      <w:r>
        <w:rPr>
          <w:rFonts w:ascii="Calibri" w:hAnsi="Calibri"/>
          <w:b/>
          <w:spacing w:val="-8"/>
          <w:w w:val="95"/>
          <w:sz w:val="18"/>
        </w:rPr>
        <w:t> </w:t>
      </w:r>
      <w:r>
        <w:rPr>
          <w:rFonts w:ascii="Calibri" w:hAnsi="Calibri"/>
          <w:b/>
          <w:w w:val="95"/>
          <w:sz w:val="18"/>
        </w:rPr>
        <w:t>trust</w:t>
      </w:r>
      <w:r>
        <w:rPr>
          <w:rFonts w:ascii="Calibri" w:hAnsi="Calibri"/>
          <w:b/>
          <w:spacing w:val="-8"/>
          <w:w w:val="95"/>
          <w:sz w:val="18"/>
        </w:rPr>
        <w:t> </w:t>
      </w:r>
      <w:r>
        <w:rPr>
          <w:rFonts w:ascii="Calibri" w:hAnsi="Calibri"/>
          <w:b/>
          <w:w w:val="95"/>
          <w:sz w:val="18"/>
        </w:rPr>
        <w:t>and</w:t>
      </w:r>
      <w:r>
        <w:rPr>
          <w:rFonts w:ascii="Calibri" w:hAnsi="Calibri"/>
          <w:b/>
          <w:sz w:val="18"/>
        </w:rPr>
        <w:t> overtrust</w:t>
      </w:r>
      <w:r>
        <w:rPr>
          <w:rFonts w:ascii="Calibri" w:hAnsi="Calibri"/>
          <w:b/>
          <w:spacing w:val="-10"/>
          <w:sz w:val="18"/>
        </w:rPr>
        <w:t> </w:t>
      </w:r>
      <w:r>
        <w:rPr>
          <w:rFonts w:ascii="Calibri" w:hAnsi="Calibri"/>
          <w:b/>
          <w:sz w:val="18"/>
        </w:rPr>
        <w:t>in</w:t>
      </w:r>
      <w:r>
        <w:rPr>
          <w:rFonts w:ascii="Calibri" w:hAnsi="Calibri"/>
          <w:b/>
          <w:spacing w:val="-10"/>
          <w:sz w:val="18"/>
        </w:rPr>
        <w:t> </w:t>
      </w:r>
      <w:r>
        <w:rPr>
          <w:rFonts w:ascii="Calibri" w:hAnsi="Calibri"/>
          <w:b/>
          <w:sz w:val="18"/>
        </w:rPr>
        <w:t>AI</w:t>
      </w:r>
      <w:r>
        <w:rPr>
          <w:rFonts w:ascii="Calibri" w:hAnsi="Calibri"/>
          <w:b/>
          <w:spacing w:val="-10"/>
          <w:sz w:val="18"/>
        </w:rPr>
        <w:t> </w:t>
      </w:r>
      <w:r>
        <w:rPr>
          <w:rFonts w:ascii="Calibri" w:hAnsi="Calibri"/>
          <w:b/>
          <w:sz w:val="18"/>
        </w:rPr>
        <w:t>systems.</w:t>
      </w:r>
      <w:r>
        <w:rPr>
          <w:rFonts w:ascii="Calibri" w:hAnsi="Calibri"/>
          <w:b/>
          <w:spacing w:val="-10"/>
          <w:sz w:val="18"/>
        </w:rPr>
        <w:t> </w:t>
      </w:r>
      <w:r>
        <w:rPr>
          <w:rFonts w:ascii="Calibri" w:hAnsi="Calibri"/>
          <w:b/>
          <w:sz w:val="18"/>
        </w:rPr>
        <w:t>Can</w:t>
      </w:r>
      <w:r>
        <w:rPr>
          <w:rFonts w:ascii="Calibri" w:hAnsi="Calibri"/>
          <w:b/>
          <w:spacing w:val="-10"/>
          <w:sz w:val="18"/>
        </w:rPr>
        <w:t> </w:t>
      </w:r>
      <w:r>
        <w:rPr>
          <w:rFonts w:ascii="Calibri" w:hAnsi="Calibri"/>
          <w:b/>
          <w:sz w:val="18"/>
        </w:rPr>
        <w:t>you</w:t>
      </w:r>
      <w:r>
        <w:rPr>
          <w:rFonts w:ascii="Calibri" w:hAnsi="Calibri"/>
          <w:b/>
          <w:spacing w:val="-10"/>
          <w:sz w:val="18"/>
        </w:rPr>
        <w:t> </w:t>
      </w:r>
      <w:r>
        <w:rPr>
          <w:rFonts w:ascii="Calibri" w:hAnsi="Calibri"/>
          <w:b/>
          <w:sz w:val="18"/>
        </w:rPr>
        <w:t>explain</w:t>
      </w:r>
      <w:r>
        <w:rPr>
          <w:rFonts w:ascii="Calibri" w:hAnsi="Calibri"/>
          <w:b/>
          <w:spacing w:val="-10"/>
          <w:sz w:val="18"/>
        </w:rPr>
        <w:t> </w:t>
      </w:r>
      <w:r>
        <w:rPr>
          <w:rFonts w:ascii="Calibri" w:hAnsi="Calibri"/>
          <w:b/>
          <w:sz w:val="18"/>
        </w:rPr>
        <w:t>how both extremes pose challenges?</w:t>
      </w:r>
    </w:p>
    <w:p>
      <w:pPr>
        <w:pStyle w:val="BodyText"/>
        <w:spacing w:line="261" w:lineRule="auto" w:before="64"/>
        <w:ind w:left="183" w:right="1072"/>
        <w:jc w:val="both"/>
        <w:rPr>
          <w:rFonts w:ascii="Calibri" w:hAnsi="Calibri"/>
        </w:rPr>
      </w:pPr>
      <w:r>
        <w:rPr/>
        <w:br w:type="column"/>
      </w:r>
      <w:r>
        <w:rPr>
          <w:rFonts w:ascii="Calibri" w:hAnsi="Calibri"/>
          <w:b/>
          <w:w w:val="90"/>
        </w:rPr>
        <w:t>A: </w:t>
      </w:r>
      <w:r>
        <w:rPr>
          <w:rFonts w:ascii="Calibri" w:hAnsi="Calibri"/>
          <w:w w:val="90"/>
        </w:rPr>
        <w:t>It turns out that the difference between stated</w:t>
      </w:r>
      <w:r>
        <w:rPr>
          <w:rFonts w:ascii="Calibri" w:hAnsi="Calibri"/>
        </w:rPr>
        <w:t> </w:t>
      </w:r>
      <w:r>
        <w:rPr>
          <w:rFonts w:ascii="Calibri" w:hAnsi="Calibri"/>
          <w:w w:val="95"/>
        </w:rPr>
        <w:t>trust</w:t>
      </w:r>
      <w:r>
        <w:rPr>
          <w:rFonts w:ascii="Calibri" w:hAnsi="Calibri"/>
          <w:spacing w:val="-4"/>
          <w:w w:val="95"/>
        </w:rPr>
        <w:t> </w:t>
      </w:r>
      <w:r>
        <w:rPr>
          <w:rFonts w:ascii="Calibri" w:hAnsi="Calibri"/>
          <w:w w:val="95"/>
        </w:rPr>
        <w:t>and behavioral trust</w:t>
      </w:r>
      <w:r>
        <w:rPr>
          <w:rFonts w:ascii="Calibri" w:hAnsi="Calibri"/>
          <w:spacing w:val="-4"/>
          <w:w w:val="95"/>
        </w:rPr>
        <w:t> </w:t>
      </w:r>
      <w:r>
        <w:rPr>
          <w:rFonts w:ascii="Calibri" w:hAnsi="Calibri"/>
          <w:w w:val="95"/>
        </w:rPr>
        <w:t>is significant. In other</w:t>
      </w:r>
      <w:r>
        <w:rPr>
          <w:rFonts w:ascii="Calibri" w:hAnsi="Calibri"/>
        </w:rPr>
        <w:t> </w:t>
      </w:r>
      <w:r>
        <w:rPr>
          <w:rFonts w:ascii="Calibri" w:hAnsi="Calibri"/>
          <w:w w:val="90"/>
        </w:rPr>
        <w:t>words, people often say they don’t trust AI, but if</w:t>
      </w:r>
      <w:r>
        <w:rPr>
          <w:rFonts w:ascii="Calibri" w:hAnsi="Calibri"/>
        </w:rPr>
        <w:t> </w:t>
      </w:r>
      <w:r>
        <w:rPr>
          <w:rFonts w:ascii="Calibri" w:hAnsi="Calibri"/>
          <w:w w:val="95"/>
        </w:rPr>
        <w:t>you</w:t>
      </w:r>
      <w:r>
        <w:rPr>
          <w:rFonts w:ascii="Calibri" w:hAnsi="Calibri"/>
          <w:spacing w:val="-8"/>
          <w:w w:val="95"/>
        </w:rPr>
        <w:t> </w:t>
      </w:r>
      <w:r>
        <w:rPr>
          <w:rFonts w:ascii="Calibri" w:hAnsi="Calibri"/>
          <w:w w:val="95"/>
        </w:rPr>
        <w:t>ask</w:t>
      </w:r>
      <w:r>
        <w:rPr>
          <w:rFonts w:ascii="Calibri" w:hAnsi="Calibri"/>
          <w:spacing w:val="-3"/>
          <w:w w:val="95"/>
        </w:rPr>
        <w:t> </w:t>
      </w:r>
      <w:r>
        <w:rPr>
          <w:rFonts w:ascii="Calibri" w:hAnsi="Calibri"/>
          <w:w w:val="95"/>
        </w:rPr>
        <w:t>whether</w:t>
      </w:r>
      <w:r>
        <w:rPr>
          <w:rFonts w:ascii="Calibri" w:hAnsi="Calibri"/>
          <w:spacing w:val="-9"/>
          <w:w w:val="95"/>
        </w:rPr>
        <w:t> </w:t>
      </w:r>
      <w:r>
        <w:rPr>
          <w:rFonts w:ascii="Calibri" w:hAnsi="Calibri"/>
          <w:w w:val="95"/>
        </w:rPr>
        <w:t>they</w:t>
      </w:r>
      <w:r>
        <w:rPr>
          <w:rFonts w:ascii="Calibri" w:hAnsi="Calibri"/>
          <w:spacing w:val="-3"/>
          <w:w w:val="95"/>
        </w:rPr>
        <w:t> </w:t>
      </w:r>
      <w:r>
        <w:rPr>
          <w:rFonts w:ascii="Calibri" w:hAnsi="Calibri"/>
          <w:w w:val="95"/>
        </w:rPr>
        <w:t>use</w:t>
      </w:r>
      <w:r>
        <w:rPr>
          <w:rFonts w:ascii="Calibri" w:hAnsi="Calibri"/>
          <w:spacing w:val="-3"/>
          <w:w w:val="95"/>
        </w:rPr>
        <w:t> </w:t>
      </w:r>
      <w:r>
        <w:rPr>
          <w:rFonts w:ascii="Calibri" w:hAnsi="Calibri"/>
          <w:w w:val="95"/>
        </w:rPr>
        <w:t>a</w:t>
      </w:r>
      <w:r>
        <w:rPr>
          <w:rFonts w:ascii="Calibri" w:hAnsi="Calibri"/>
          <w:spacing w:val="-3"/>
          <w:w w:val="95"/>
        </w:rPr>
        <w:t> </w:t>
      </w:r>
      <w:r>
        <w:rPr>
          <w:rFonts w:ascii="Calibri" w:hAnsi="Calibri"/>
          <w:w w:val="95"/>
        </w:rPr>
        <w:t>phone</w:t>
      </w:r>
      <w:r>
        <w:rPr>
          <w:rFonts w:ascii="Calibri" w:hAnsi="Calibri"/>
          <w:spacing w:val="-3"/>
          <w:w w:val="95"/>
        </w:rPr>
        <w:t> </w:t>
      </w:r>
      <w:r>
        <w:rPr>
          <w:rFonts w:ascii="Calibri" w:hAnsi="Calibri"/>
          <w:w w:val="95"/>
        </w:rPr>
        <w:t>or</w:t>
      </w:r>
      <w:r>
        <w:rPr>
          <w:rFonts w:ascii="Calibri" w:hAnsi="Calibri"/>
          <w:spacing w:val="-9"/>
          <w:w w:val="95"/>
        </w:rPr>
        <w:t> </w:t>
      </w:r>
      <w:r>
        <w:rPr>
          <w:rFonts w:ascii="Calibri" w:hAnsi="Calibri"/>
          <w:w w:val="95"/>
        </w:rPr>
        <w:t>computer,</w:t>
      </w:r>
      <w:r>
        <w:rPr>
          <w:rFonts w:ascii="Calibri" w:hAnsi="Calibri"/>
        </w:rPr>
        <w:t> </w:t>
      </w:r>
      <w:r>
        <w:rPr>
          <w:rFonts w:ascii="Calibri" w:hAnsi="Calibri"/>
          <w:w w:val="95"/>
        </w:rPr>
        <w:t>or</w:t>
      </w:r>
      <w:r>
        <w:rPr>
          <w:rFonts w:ascii="Calibri" w:hAnsi="Calibri"/>
          <w:spacing w:val="-2"/>
          <w:w w:val="95"/>
        </w:rPr>
        <w:t> </w:t>
      </w:r>
      <w:r>
        <w:rPr>
          <w:rFonts w:ascii="Calibri" w:hAnsi="Calibri"/>
          <w:w w:val="95"/>
        </w:rPr>
        <w:t>even leave their</w:t>
      </w:r>
      <w:r>
        <w:rPr>
          <w:rFonts w:ascii="Calibri" w:hAnsi="Calibri"/>
          <w:spacing w:val="-2"/>
          <w:w w:val="95"/>
        </w:rPr>
        <w:t> </w:t>
      </w:r>
      <w:r>
        <w:rPr>
          <w:rFonts w:ascii="Calibri" w:hAnsi="Calibri"/>
          <w:w w:val="95"/>
        </w:rPr>
        <w:t>house, guess what? They’re</w:t>
      </w:r>
      <w:r>
        <w:rPr>
          <w:rFonts w:ascii="Calibri" w:hAnsi="Calibri"/>
        </w:rPr>
        <w:t> using</w:t>
      </w:r>
      <w:r>
        <w:rPr>
          <w:rFonts w:ascii="Calibri" w:hAnsi="Calibri"/>
          <w:spacing w:val="-8"/>
        </w:rPr>
        <w:t> </w:t>
      </w:r>
      <w:r>
        <w:rPr>
          <w:rFonts w:ascii="Calibri" w:hAnsi="Calibri"/>
        </w:rPr>
        <w:t>AI.</w:t>
      </w:r>
    </w:p>
    <w:p>
      <w:pPr>
        <w:pStyle w:val="BodyText"/>
        <w:spacing w:before="10"/>
        <w:rPr>
          <w:rFonts w:ascii="Calibri"/>
          <w:sz w:val="19"/>
        </w:rPr>
      </w:pPr>
    </w:p>
    <w:p>
      <w:pPr>
        <w:pStyle w:val="BodyText"/>
        <w:spacing w:line="261" w:lineRule="auto" w:before="1"/>
        <w:ind w:left="183" w:right="1072"/>
        <w:jc w:val="both"/>
        <w:rPr>
          <w:rFonts w:ascii="Calibri" w:hAnsi="Calibri"/>
        </w:rPr>
      </w:pPr>
      <w:r>
        <w:rPr/>
        <w:pict>
          <v:line style="position:absolute;mso-position-horizontal-relative:page;mso-position-vertical-relative:paragraph;z-index:15747584" from="385.730194pt,176.619232pt" to="385.730194pt,-83.630768pt" stroked="true" strokeweight=".5pt" strokecolor="#000000">
            <v:stroke dashstyle="solid"/>
            <w10:wrap type="none"/>
          </v:line>
        </w:pict>
      </w:r>
      <w:r>
        <w:rPr>
          <w:rFonts w:ascii="Calibri" w:hAnsi="Calibri"/>
          <w:spacing w:val="-2"/>
          <w:w w:val="90"/>
        </w:rPr>
        <w:t>My</w:t>
      </w:r>
      <w:r>
        <w:rPr>
          <w:rFonts w:ascii="Calibri" w:hAnsi="Calibri"/>
          <w:spacing w:val="-3"/>
          <w:w w:val="90"/>
        </w:rPr>
        <w:t> </w:t>
      </w:r>
      <w:r>
        <w:rPr>
          <w:rFonts w:ascii="Calibri" w:hAnsi="Calibri"/>
          <w:spacing w:val="-2"/>
          <w:w w:val="90"/>
        </w:rPr>
        <w:t>research on overtrust</w:t>
      </w:r>
      <w:r>
        <w:rPr>
          <w:rFonts w:ascii="Calibri" w:hAnsi="Calibri"/>
          <w:spacing w:val="-5"/>
          <w:w w:val="90"/>
        </w:rPr>
        <w:t> </w:t>
      </w:r>
      <w:r>
        <w:rPr>
          <w:rFonts w:ascii="Calibri" w:hAnsi="Calibri"/>
          <w:spacing w:val="-2"/>
          <w:w w:val="90"/>
        </w:rPr>
        <w:t>focuses on behaviors, not</w:t>
      </w:r>
      <w:r>
        <w:rPr>
          <w:rFonts w:ascii="Calibri" w:hAnsi="Calibri"/>
        </w:rPr>
        <w:t> </w:t>
      </w:r>
      <w:r>
        <w:rPr>
          <w:rFonts w:ascii="Calibri" w:hAnsi="Calibri"/>
          <w:w w:val="90"/>
        </w:rPr>
        <w:t>what people say. We’ve conducted studies where</w:t>
      </w:r>
      <w:r>
        <w:rPr>
          <w:rFonts w:ascii="Calibri" w:hAnsi="Calibri"/>
        </w:rPr>
        <w:t> </w:t>
      </w:r>
      <w:r>
        <w:rPr>
          <w:rFonts w:ascii="Calibri" w:hAnsi="Calibri"/>
          <w:w w:val="95"/>
        </w:rPr>
        <w:t>people interact with robotic systems that were</w:t>
      </w:r>
      <w:r>
        <w:rPr>
          <w:rFonts w:ascii="Calibri" w:hAnsi="Calibri"/>
        </w:rPr>
        <w:t> </w:t>
      </w:r>
      <w:r>
        <w:rPr>
          <w:rFonts w:ascii="Calibri" w:hAnsi="Calibri"/>
          <w:spacing w:val="-2"/>
          <w:w w:val="95"/>
        </w:rPr>
        <w:t>programmed to make mistakes. When surveyed,</w:t>
      </w:r>
      <w:r>
        <w:rPr>
          <w:rFonts w:ascii="Calibri" w:hAnsi="Calibri"/>
        </w:rPr>
        <w:t> participants</w:t>
      </w:r>
      <w:r>
        <w:rPr>
          <w:rFonts w:ascii="Calibri" w:hAnsi="Calibri"/>
          <w:spacing w:val="-7"/>
        </w:rPr>
        <w:t> </w:t>
      </w:r>
      <w:r>
        <w:rPr>
          <w:rFonts w:ascii="Calibri" w:hAnsi="Calibri"/>
        </w:rPr>
        <w:t>said</w:t>
      </w:r>
      <w:r>
        <w:rPr>
          <w:rFonts w:ascii="Calibri" w:hAnsi="Calibri"/>
          <w:spacing w:val="-7"/>
        </w:rPr>
        <w:t> </w:t>
      </w:r>
      <w:r>
        <w:rPr>
          <w:rFonts w:ascii="Calibri" w:hAnsi="Calibri"/>
        </w:rPr>
        <w:t>they</w:t>
      </w:r>
      <w:r>
        <w:rPr>
          <w:rFonts w:ascii="Calibri" w:hAnsi="Calibri"/>
          <w:spacing w:val="-7"/>
        </w:rPr>
        <w:t> </w:t>
      </w:r>
      <w:r>
        <w:rPr>
          <w:rFonts w:ascii="Calibri" w:hAnsi="Calibri"/>
        </w:rPr>
        <w:t>didn’t</w:t>
      </w:r>
      <w:r>
        <w:rPr>
          <w:rFonts w:ascii="Calibri" w:hAnsi="Calibri"/>
          <w:spacing w:val="-10"/>
        </w:rPr>
        <w:t> </w:t>
      </w:r>
      <w:r>
        <w:rPr>
          <w:rFonts w:ascii="Calibri" w:hAnsi="Calibri"/>
        </w:rPr>
        <w:t>trust</w:t>
      </w:r>
      <w:r>
        <w:rPr>
          <w:rFonts w:ascii="Calibri" w:hAnsi="Calibri"/>
          <w:spacing w:val="-10"/>
        </w:rPr>
        <w:t> </w:t>
      </w:r>
      <w:r>
        <w:rPr>
          <w:rFonts w:ascii="Calibri" w:hAnsi="Calibri"/>
        </w:rPr>
        <w:t>the</w:t>
      </w:r>
      <w:r>
        <w:rPr>
          <w:rFonts w:ascii="Calibri" w:hAnsi="Calibri"/>
          <w:spacing w:val="-7"/>
        </w:rPr>
        <w:t> </w:t>
      </w:r>
      <w:r>
        <w:rPr>
          <w:rFonts w:ascii="Calibri" w:hAnsi="Calibri"/>
        </w:rPr>
        <w:t>systems because</w:t>
      </w:r>
      <w:r>
        <w:rPr>
          <w:rFonts w:ascii="Calibri" w:hAnsi="Calibri"/>
          <w:spacing w:val="-10"/>
        </w:rPr>
        <w:t> </w:t>
      </w:r>
      <w:r>
        <w:rPr>
          <w:rFonts w:ascii="Calibri" w:hAnsi="Calibri"/>
        </w:rPr>
        <w:t>they</w:t>
      </w:r>
      <w:r>
        <w:rPr>
          <w:rFonts w:ascii="Calibri" w:hAnsi="Calibri"/>
          <w:spacing w:val="-10"/>
        </w:rPr>
        <w:t> </w:t>
      </w:r>
      <w:r>
        <w:rPr>
          <w:rFonts w:ascii="Calibri" w:hAnsi="Calibri"/>
        </w:rPr>
        <w:t>had</w:t>
      </w:r>
      <w:r>
        <w:rPr>
          <w:rFonts w:ascii="Calibri" w:hAnsi="Calibri"/>
          <w:spacing w:val="-10"/>
        </w:rPr>
        <w:t> </w:t>
      </w:r>
      <w:r>
        <w:rPr>
          <w:rFonts w:ascii="Calibri" w:hAnsi="Calibri"/>
        </w:rPr>
        <w:t>seen</w:t>
      </w:r>
      <w:r>
        <w:rPr>
          <w:rFonts w:ascii="Calibri" w:hAnsi="Calibri"/>
          <w:spacing w:val="-10"/>
        </w:rPr>
        <w:t> </w:t>
      </w:r>
      <w:r>
        <w:rPr>
          <w:rFonts w:ascii="Calibri" w:hAnsi="Calibri"/>
        </w:rPr>
        <w:t>them</w:t>
      </w:r>
      <w:r>
        <w:rPr>
          <w:rFonts w:ascii="Calibri" w:hAnsi="Calibri"/>
          <w:spacing w:val="-10"/>
        </w:rPr>
        <w:t> </w:t>
      </w:r>
      <w:r>
        <w:rPr>
          <w:rFonts w:ascii="Calibri" w:hAnsi="Calibri"/>
        </w:rPr>
        <w:t>make</w:t>
      </w:r>
      <w:r>
        <w:rPr>
          <w:rFonts w:ascii="Calibri" w:hAnsi="Calibri"/>
          <w:spacing w:val="-10"/>
        </w:rPr>
        <w:t> </w:t>
      </w:r>
      <w:r>
        <w:rPr>
          <w:rFonts w:ascii="Calibri" w:hAnsi="Calibri"/>
        </w:rPr>
        <w:t>errors.</w:t>
      </w:r>
      <w:r>
        <w:rPr>
          <w:rFonts w:ascii="Calibri" w:hAnsi="Calibri"/>
          <w:spacing w:val="-10"/>
        </w:rPr>
        <w:t> </w:t>
      </w:r>
      <w:r>
        <w:rPr>
          <w:rFonts w:ascii="Calibri" w:hAnsi="Calibri"/>
        </w:rPr>
        <w:t>But </w:t>
      </w:r>
      <w:r>
        <w:rPr>
          <w:rFonts w:ascii="Calibri" w:hAnsi="Calibri"/>
          <w:w w:val="90"/>
        </w:rPr>
        <w:t>when we analyzed their</w:t>
      </w:r>
      <w:r>
        <w:rPr>
          <w:rFonts w:ascii="Calibri" w:hAnsi="Calibri"/>
          <w:spacing w:val="-3"/>
          <w:w w:val="90"/>
        </w:rPr>
        <w:t> </w:t>
      </w:r>
      <w:r>
        <w:rPr>
          <w:rFonts w:ascii="Calibri" w:hAnsi="Calibri"/>
          <w:w w:val="90"/>
        </w:rPr>
        <w:t>actual behaviors, we saw</w:t>
      </w:r>
      <w:r>
        <w:rPr>
          <w:rFonts w:ascii="Calibri" w:hAnsi="Calibri"/>
        </w:rPr>
        <w:t> </w:t>
      </w:r>
      <w:r>
        <w:rPr>
          <w:rFonts w:ascii="Calibri" w:hAnsi="Calibri"/>
          <w:w w:val="95"/>
        </w:rPr>
        <w:t>something different: Their</w:t>
      </w:r>
      <w:r>
        <w:rPr>
          <w:rFonts w:ascii="Calibri" w:hAnsi="Calibri"/>
          <w:spacing w:val="-6"/>
          <w:w w:val="95"/>
        </w:rPr>
        <w:t> </w:t>
      </w:r>
      <w:r>
        <w:rPr>
          <w:rFonts w:ascii="Calibri" w:hAnsi="Calibri"/>
          <w:w w:val="95"/>
        </w:rPr>
        <w:t>actions showed they</w:t>
      </w:r>
      <w:r>
        <w:rPr>
          <w:rFonts w:ascii="Calibri" w:hAnsi="Calibri"/>
        </w:rPr>
        <w:t> did trust the robot.</w:t>
      </w:r>
    </w:p>
    <w:p>
      <w:pPr>
        <w:pStyle w:val="BodyText"/>
        <w:rPr>
          <w:rFonts w:ascii="Calibri"/>
          <w:sz w:val="20"/>
        </w:rPr>
      </w:pPr>
    </w:p>
    <w:p>
      <w:pPr>
        <w:pStyle w:val="BodyText"/>
        <w:spacing w:line="261" w:lineRule="auto"/>
        <w:ind w:left="183" w:right="1075"/>
        <w:jc w:val="both"/>
        <w:rPr>
          <w:rFonts w:ascii="Calibri" w:hAnsi="Calibri"/>
        </w:rPr>
      </w:pPr>
      <w:r>
        <w:rPr>
          <w:rFonts w:ascii="Calibri" w:hAnsi="Calibri"/>
          <w:spacing w:val="-2"/>
          <w:w w:val="95"/>
        </w:rPr>
        <w:t>With</w:t>
      </w:r>
      <w:r>
        <w:rPr>
          <w:rFonts w:ascii="Calibri" w:hAnsi="Calibri"/>
          <w:spacing w:val="-6"/>
          <w:w w:val="95"/>
        </w:rPr>
        <w:t> </w:t>
      </w:r>
      <w:r>
        <w:rPr>
          <w:rFonts w:ascii="Calibri" w:hAnsi="Calibri"/>
          <w:spacing w:val="-2"/>
          <w:w w:val="95"/>
        </w:rPr>
        <w:t>physical</w:t>
      </w:r>
      <w:r>
        <w:rPr>
          <w:rFonts w:ascii="Calibri" w:hAnsi="Calibri"/>
          <w:spacing w:val="-6"/>
          <w:w w:val="95"/>
        </w:rPr>
        <w:t> </w:t>
      </w:r>
      <w:r>
        <w:rPr>
          <w:rFonts w:ascii="Calibri" w:hAnsi="Calibri"/>
          <w:spacing w:val="-2"/>
          <w:w w:val="95"/>
        </w:rPr>
        <w:t>embodiments</w:t>
      </w:r>
      <w:r>
        <w:rPr>
          <w:rFonts w:ascii="Calibri" w:hAnsi="Calibri"/>
          <w:spacing w:val="-6"/>
          <w:w w:val="95"/>
        </w:rPr>
        <w:t> </w:t>
      </w:r>
      <w:r>
        <w:rPr>
          <w:rFonts w:ascii="Calibri" w:hAnsi="Calibri"/>
          <w:spacing w:val="-2"/>
          <w:w w:val="95"/>
        </w:rPr>
        <w:t>of</w:t>
      </w:r>
      <w:r>
        <w:rPr>
          <w:rFonts w:ascii="Calibri" w:hAnsi="Calibri"/>
          <w:spacing w:val="-6"/>
          <w:w w:val="95"/>
        </w:rPr>
        <w:t> </w:t>
      </w:r>
      <w:r>
        <w:rPr>
          <w:rFonts w:ascii="Calibri" w:hAnsi="Calibri"/>
          <w:spacing w:val="-2"/>
          <w:w w:val="95"/>
        </w:rPr>
        <w:t>AI,</w:t>
      </w:r>
      <w:r>
        <w:rPr>
          <w:rFonts w:ascii="Calibri" w:hAnsi="Calibri"/>
          <w:spacing w:val="-6"/>
          <w:w w:val="95"/>
        </w:rPr>
        <w:t> </w:t>
      </w:r>
      <w:r>
        <w:rPr>
          <w:rFonts w:ascii="Calibri" w:hAnsi="Calibri"/>
          <w:spacing w:val="-2"/>
          <w:w w:val="95"/>
        </w:rPr>
        <w:t>this</w:t>
      </w:r>
      <w:r>
        <w:rPr>
          <w:rFonts w:ascii="Calibri" w:hAnsi="Calibri"/>
          <w:spacing w:val="-6"/>
          <w:w w:val="95"/>
        </w:rPr>
        <w:t> </w:t>
      </w:r>
      <w:r>
        <w:rPr>
          <w:rFonts w:ascii="Calibri" w:hAnsi="Calibri"/>
          <w:spacing w:val="-2"/>
          <w:w w:val="95"/>
        </w:rPr>
        <w:t>behavioral</w:t>
      </w:r>
      <w:r>
        <w:rPr>
          <w:rFonts w:ascii="Calibri" w:hAnsi="Calibri"/>
        </w:rPr>
        <w:t> overtrust becomes dangerous because these </w:t>
      </w:r>
      <w:r>
        <w:rPr>
          <w:rFonts w:ascii="Calibri" w:hAnsi="Calibri"/>
          <w:w w:val="95"/>
        </w:rPr>
        <w:t>robots</w:t>
      </w:r>
      <w:r>
        <w:rPr>
          <w:rFonts w:ascii="Calibri" w:hAnsi="Calibri"/>
          <w:spacing w:val="-9"/>
          <w:w w:val="95"/>
        </w:rPr>
        <w:t> </w:t>
      </w:r>
      <w:r>
        <w:rPr>
          <w:rFonts w:ascii="Calibri" w:hAnsi="Calibri"/>
          <w:w w:val="95"/>
        </w:rPr>
        <w:t>apply</w:t>
      </w:r>
      <w:r>
        <w:rPr>
          <w:rFonts w:ascii="Calibri" w:hAnsi="Calibri"/>
          <w:spacing w:val="-8"/>
          <w:w w:val="95"/>
        </w:rPr>
        <w:t> </w:t>
      </w:r>
      <w:r>
        <w:rPr>
          <w:rFonts w:ascii="Calibri" w:hAnsi="Calibri"/>
          <w:w w:val="95"/>
        </w:rPr>
        <w:t>physical</w:t>
      </w:r>
      <w:r>
        <w:rPr>
          <w:rFonts w:ascii="Calibri" w:hAnsi="Calibri"/>
          <w:spacing w:val="-8"/>
          <w:w w:val="95"/>
        </w:rPr>
        <w:t> </w:t>
      </w:r>
      <w:r>
        <w:rPr>
          <w:rFonts w:ascii="Calibri" w:hAnsi="Calibri"/>
          <w:w w:val="95"/>
        </w:rPr>
        <w:t>forces</w:t>
      </w:r>
      <w:r>
        <w:rPr>
          <w:rFonts w:ascii="Calibri" w:hAnsi="Calibri"/>
          <w:spacing w:val="-8"/>
          <w:w w:val="95"/>
        </w:rPr>
        <w:t> </w:t>
      </w:r>
      <w:r>
        <w:rPr>
          <w:rFonts w:ascii="Calibri" w:hAnsi="Calibri"/>
          <w:w w:val="95"/>
        </w:rPr>
        <w:t>in</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environment.</w:t>
      </w:r>
      <w:r>
        <w:rPr>
          <w:rFonts w:ascii="Calibri" w:hAnsi="Calibri"/>
        </w:rPr>
        <w:t> </w:t>
      </w:r>
      <w:r>
        <w:rPr>
          <w:rFonts w:ascii="Calibri" w:hAnsi="Calibri"/>
          <w:w w:val="95"/>
        </w:rPr>
        <w:t>When they do things, the consequences can be</w:t>
      </w:r>
      <w:r>
        <w:rPr>
          <w:rFonts w:ascii="Calibri" w:hAnsi="Calibri"/>
        </w:rPr>
        <w:t> </w:t>
      </w:r>
      <w:r>
        <w:rPr>
          <w:rFonts w:ascii="Calibri" w:hAnsi="Calibri"/>
          <w:w w:val="90"/>
        </w:rPr>
        <w:t>irreversible. With</w:t>
      </w:r>
      <w:r>
        <w:rPr>
          <w:rFonts w:ascii="Calibri" w:hAnsi="Calibri"/>
          <w:spacing w:val="-1"/>
          <w:w w:val="90"/>
        </w:rPr>
        <w:t> </w:t>
      </w:r>
      <w:r>
        <w:rPr>
          <w:rFonts w:ascii="Calibri" w:hAnsi="Calibri"/>
          <w:w w:val="90"/>
        </w:rPr>
        <w:t>today’s</w:t>
      </w:r>
      <w:r>
        <w:rPr>
          <w:rFonts w:ascii="Calibri" w:hAnsi="Calibri"/>
          <w:spacing w:val="-4"/>
        </w:rPr>
        <w:t> </w:t>
      </w:r>
      <w:r>
        <w:rPr>
          <w:rFonts w:ascii="Calibri" w:hAnsi="Calibri"/>
          <w:w w:val="90"/>
        </w:rPr>
        <w:t>AI,</w:t>
      </w:r>
      <w:r>
        <w:rPr>
          <w:rFonts w:ascii="Calibri" w:hAnsi="Calibri"/>
          <w:spacing w:val="-4"/>
        </w:rPr>
        <w:t> </w:t>
      </w:r>
      <w:r>
        <w:rPr>
          <w:rFonts w:ascii="Calibri" w:hAnsi="Calibri"/>
          <w:w w:val="90"/>
        </w:rPr>
        <w:t>you</w:t>
      </w:r>
      <w:r>
        <w:rPr>
          <w:rFonts w:ascii="Calibri" w:hAnsi="Calibri"/>
          <w:spacing w:val="-4"/>
        </w:rPr>
        <w:t> </w:t>
      </w:r>
      <w:r>
        <w:rPr>
          <w:rFonts w:ascii="Calibri" w:hAnsi="Calibri"/>
          <w:w w:val="90"/>
        </w:rPr>
        <w:t>still</w:t>
      </w:r>
      <w:r>
        <w:rPr>
          <w:rFonts w:ascii="Calibri" w:hAnsi="Calibri"/>
          <w:spacing w:val="-4"/>
        </w:rPr>
        <w:t> </w:t>
      </w:r>
      <w:r>
        <w:rPr>
          <w:rFonts w:ascii="Calibri" w:hAnsi="Calibri"/>
          <w:w w:val="90"/>
        </w:rPr>
        <w:t>need</w:t>
      </w:r>
      <w:r>
        <w:rPr>
          <w:rFonts w:ascii="Calibri" w:hAnsi="Calibri"/>
          <w:spacing w:val="-4"/>
        </w:rPr>
        <w:t> </w:t>
      </w:r>
      <w:r>
        <w:rPr>
          <w:rFonts w:ascii="Calibri" w:hAnsi="Calibri"/>
          <w:spacing w:val="-2"/>
          <w:w w:val="90"/>
        </w:rPr>
        <w:t>human</w:t>
      </w:r>
    </w:p>
    <w:p>
      <w:pPr>
        <w:spacing w:after="0" w:line="261" w:lineRule="auto"/>
        <w:jc w:val="both"/>
        <w:rPr>
          <w:rFonts w:ascii="Calibri" w:hAnsi="Calibri"/>
        </w:rPr>
        <w:sectPr>
          <w:type w:val="continuous"/>
          <w:pgSz w:w="12240" w:h="15840"/>
          <w:pgMar w:header="0" w:footer="661" w:top="800" w:bottom="280" w:left="60" w:right="0"/>
          <w:cols w:num="3" w:equalWidth="0">
            <w:col w:w="3989" w:space="40"/>
            <w:col w:w="3522" w:space="39"/>
            <w:col w:w="4590"/>
          </w:cols>
        </w:sectPr>
      </w:pPr>
    </w:p>
    <w:p>
      <w:pPr>
        <w:pStyle w:val="BodyText"/>
        <w:spacing w:before="11"/>
        <w:rPr>
          <w:rFonts w:ascii="Calibri"/>
          <w:sz w:val="12"/>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13"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BodyText"/>
        <w:spacing w:before="5"/>
        <w:rPr>
          <w:rFonts w:ascii="Calibri"/>
          <w:sz w:val="9"/>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114" coordorigin="0,0" coordsize="10440,30">
            <v:line style="position:absolute" from="0,15" to="10440,15" stroked="true" strokeweight="1.5pt" strokecolor="#000000">
              <v:stroke dashstyle="solid"/>
            </v:line>
          </v:group>
        </w:pict>
      </w:r>
      <w:r>
        <w:rPr>
          <w:rFonts w:ascii="Calibri"/>
          <w:sz w:val="2"/>
        </w:rPr>
      </w:r>
    </w:p>
    <w:p>
      <w:pPr>
        <w:pStyle w:val="Heading7"/>
        <w:ind w:left="1021"/>
      </w:pPr>
      <w:bookmarkStart w:name="DI_Tech-trends-2026_ForADA 15" w:id="21"/>
      <w:bookmarkEnd w:id="21"/>
      <w:r>
        <w:rPr>
          <w:b w:val="0"/>
        </w:rPr>
      </w:r>
      <w:r>
        <w:rPr/>
        <w:t>THE</w:t>
      </w:r>
      <w:r>
        <w:rPr>
          <w:spacing w:val="-5"/>
        </w:rPr>
        <w:t> </w:t>
      </w:r>
      <w:r>
        <w:rPr/>
        <w:t>HUMAN</w:t>
      </w:r>
      <w:r>
        <w:rPr>
          <w:spacing w:val="-5"/>
        </w:rPr>
        <w:t> </w:t>
      </w:r>
      <w:r>
        <w:rPr/>
        <w:t>FACTOR:</w:t>
      </w:r>
      <w:r>
        <w:rPr>
          <w:spacing w:val="-5"/>
        </w:rPr>
        <w:t> </w:t>
      </w:r>
      <w:r>
        <w:rPr/>
        <w:t>AYANNA</w:t>
      </w:r>
      <w:r>
        <w:rPr>
          <w:spacing w:val="-4"/>
        </w:rPr>
        <w:t> </w:t>
      </w:r>
      <w:r>
        <w:rPr/>
        <w:t>HOWARD</w:t>
      </w:r>
      <w:r>
        <w:rPr>
          <w:spacing w:val="-5"/>
        </w:rPr>
        <w:t> </w:t>
      </w:r>
      <w:r>
        <w:rPr/>
        <w:t>ON</w:t>
      </w:r>
      <w:r>
        <w:rPr>
          <w:spacing w:val="-5"/>
        </w:rPr>
        <w:t> </w:t>
      </w:r>
      <w:r>
        <w:rPr/>
        <w:t>PHYSICAL</w:t>
      </w:r>
      <w:r>
        <w:rPr>
          <w:spacing w:val="-5"/>
        </w:rPr>
        <w:t> </w:t>
      </w:r>
      <w:r>
        <w:rPr/>
        <w:t>AI</w:t>
      </w:r>
      <w:r>
        <w:rPr>
          <w:spacing w:val="-4"/>
        </w:rPr>
        <w:t> </w:t>
      </w:r>
      <w:r>
        <w:rPr/>
        <w:t>AND</w:t>
      </w:r>
      <w:r>
        <w:rPr>
          <w:spacing w:val="-5"/>
        </w:rPr>
        <w:t> </w:t>
      </w:r>
      <w:r>
        <w:rPr/>
        <w:t>THE</w:t>
      </w:r>
      <w:r>
        <w:rPr>
          <w:spacing w:val="-4"/>
        </w:rPr>
        <w:t> </w:t>
      </w:r>
      <w:r>
        <w:rPr/>
        <w:t>FUTURE</w:t>
      </w:r>
      <w:r>
        <w:rPr>
          <w:spacing w:val="-4"/>
        </w:rPr>
        <w:t> </w:t>
      </w:r>
      <w:r>
        <w:rPr/>
        <w:t>OF</w:t>
      </w:r>
      <w:r>
        <w:rPr>
          <w:spacing w:val="-5"/>
        </w:rPr>
        <w:t> </w:t>
      </w:r>
      <w:r>
        <w:rPr/>
        <w:t>ROBOTICS,</w:t>
      </w:r>
      <w:r>
        <w:rPr>
          <w:spacing w:val="-5"/>
        </w:rPr>
        <w:t> </w:t>
      </w:r>
      <w:r>
        <w:rPr>
          <w:spacing w:val="-2"/>
        </w:rPr>
        <w:t>CONTINUED</w:t>
      </w:r>
    </w:p>
    <w:p>
      <w:pPr>
        <w:pStyle w:val="BodyText"/>
        <w:spacing w:before="9"/>
        <w:rPr>
          <w:rFonts w:ascii="Calibri"/>
          <w:b/>
          <w:sz w:val="7"/>
        </w:rPr>
      </w:pPr>
      <w:r>
        <w:rPr/>
        <w:pict>
          <v:shape style="position:absolute;margin-left:54pt;margin-top:5.925169pt;width:522pt;height:.1pt;mso-position-horizontal-relative:page;mso-position-vertical-relative:paragraph;z-index:-15708160;mso-wrap-distance-left:0;mso-wrap-distance-right:0" id="docshape115" coordorigin="1080,119" coordsize="10440,0" path="m1080,119l1152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1020"/>
        <w:jc w:val="both"/>
        <w:rPr>
          <w:rFonts w:ascii="Calibri"/>
        </w:rPr>
      </w:pPr>
      <w:r>
        <w:rPr/>
        <w:pict>
          <v:line style="position:absolute;mso-position-horizontal-relative:page;mso-position-vertical-relative:paragraph;z-index:15751168" from="226.266098pt,167.769336pt" to="226.266098pt,4.269336pt" stroked="true" strokeweight=".5pt" strokecolor="#000000">
            <v:stroke dashstyle="solid"/>
            <w10:wrap type="none"/>
          </v:line>
        </w:pict>
      </w:r>
      <w:r>
        <w:rPr>
          <w:rFonts w:ascii="Calibri"/>
        </w:rPr>
        <w:t>actuation for</w:t>
      </w:r>
      <w:r>
        <w:rPr>
          <w:rFonts w:ascii="Calibri"/>
          <w:spacing w:val="-7"/>
        </w:rPr>
        <w:t> </w:t>
      </w:r>
      <w:r>
        <w:rPr>
          <w:rFonts w:ascii="Calibri"/>
        </w:rPr>
        <w:t>most</w:t>
      </w:r>
      <w:r>
        <w:rPr>
          <w:rFonts w:ascii="Calibri"/>
          <w:spacing w:val="-4"/>
        </w:rPr>
        <w:t> </w:t>
      </w:r>
      <w:r>
        <w:rPr>
          <w:rFonts w:ascii="Calibri"/>
        </w:rPr>
        <w:t>tasks, though agentic AI is starting to change that landscape.</w:t>
      </w:r>
    </w:p>
    <w:p>
      <w:pPr>
        <w:pStyle w:val="BodyText"/>
        <w:spacing w:before="9"/>
        <w:rPr>
          <w:rFonts w:ascii="Calibri"/>
          <w:sz w:val="19"/>
        </w:rPr>
      </w:pPr>
    </w:p>
    <w:p>
      <w:pPr>
        <w:spacing w:line="261" w:lineRule="auto" w:before="0"/>
        <w:ind w:left="1020" w:right="0" w:firstLine="0"/>
        <w:jc w:val="both"/>
        <w:rPr>
          <w:rFonts w:ascii="Calibri"/>
          <w:b/>
          <w:sz w:val="18"/>
        </w:rPr>
      </w:pPr>
      <w:r>
        <w:rPr>
          <w:rFonts w:ascii="Calibri"/>
          <w:b/>
          <w:sz w:val="18"/>
        </w:rPr>
        <w:t>Q: What are the most critical research areas that need investment?</w:t>
      </w:r>
    </w:p>
    <w:p>
      <w:pPr>
        <w:pStyle w:val="BodyText"/>
        <w:spacing w:before="9"/>
        <w:rPr>
          <w:rFonts w:ascii="Calibri"/>
          <w:b/>
          <w:sz w:val="19"/>
        </w:rPr>
      </w:pPr>
    </w:p>
    <w:p>
      <w:pPr>
        <w:pStyle w:val="BodyText"/>
        <w:spacing w:line="261" w:lineRule="auto"/>
        <w:ind w:left="1020"/>
        <w:jc w:val="both"/>
        <w:rPr>
          <w:rFonts w:ascii="Calibri" w:hAnsi="Calibri"/>
        </w:rPr>
      </w:pPr>
      <w:r>
        <w:rPr>
          <w:rFonts w:ascii="Calibri" w:hAnsi="Calibri"/>
          <w:b/>
        </w:rPr>
        <w:t>A:</w:t>
      </w:r>
      <w:r>
        <w:rPr>
          <w:rFonts w:ascii="Calibri" w:hAnsi="Calibri"/>
          <w:b/>
          <w:spacing w:val="-11"/>
        </w:rPr>
        <w:t> </w:t>
      </w:r>
      <w:r>
        <w:rPr>
          <w:rFonts w:ascii="Calibri" w:hAnsi="Calibri"/>
        </w:rPr>
        <w:t>Learning</w:t>
      </w:r>
      <w:r>
        <w:rPr>
          <w:rFonts w:ascii="Calibri" w:hAnsi="Calibri"/>
          <w:spacing w:val="-10"/>
        </w:rPr>
        <w:t> </w:t>
      </w:r>
      <w:r>
        <w:rPr>
          <w:rFonts w:ascii="Calibri" w:hAnsi="Calibri"/>
        </w:rPr>
        <w:t>in</w:t>
      </w:r>
      <w:r>
        <w:rPr>
          <w:rFonts w:ascii="Calibri" w:hAnsi="Calibri"/>
          <w:spacing w:val="-10"/>
        </w:rPr>
        <w:t> </w:t>
      </w:r>
      <w:r>
        <w:rPr>
          <w:rFonts w:ascii="Calibri" w:hAnsi="Calibri"/>
        </w:rPr>
        <w:t>physical</w:t>
      </w:r>
      <w:r>
        <w:rPr>
          <w:rFonts w:ascii="Calibri" w:hAnsi="Calibri"/>
          <w:spacing w:val="-10"/>
        </w:rPr>
        <w:t> </w:t>
      </w:r>
      <w:r>
        <w:rPr>
          <w:rFonts w:ascii="Calibri" w:hAnsi="Calibri"/>
        </w:rPr>
        <w:t>spaces</w:t>
      </w:r>
      <w:r>
        <w:rPr>
          <w:rFonts w:ascii="Calibri" w:hAnsi="Calibri"/>
          <w:spacing w:val="-10"/>
        </w:rPr>
        <w:t> </w:t>
      </w:r>
      <w:r>
        <w:rPr>
          <w:rFonts w:ascii="Calibri" w:hAnsi="Calibri"/>
        </w:rPr>
        <w:t>without</w:t>
      </w:r>
      <w:r>
        <w:rPr>
          <w:rFonts w:ascii="Calibri" w:hAnsi="Calibri"/>
          <w:spacing w:val="-11"/>
        </w:rPr>
        <w:t> </w:t>
      </w:r>
      <w:r>
        <w:rPr>
          <w:rFonts w:ascii="Calibri" w:hAnsi="Calibri"/>
        </w:rPr>
        <w:t>causing </w:t>
      </w:r>
      <w:r>
        <w:rPr>
          <w:rFonts w:ascii="Calibri" w:hAnsi="Calibri"/>
          <w:w w:val="90"/>
        </w:rPr>
        <w:t>harm. We still need to figure out</w:t>
      </w:r>
      <w:r>
        <w:rPr>
          <w:rFonts w:ascii="Calibri" w:hAnsi="Calibri"/>
          <w:spacing w:val="-3"/>
          <w:w w:val="90"/>
        </w:rPr>
        <w:t> </w:t>
      </w:r>
      <w:r>
        <w:rPr>
          <w:rFonts w:ascii="Calibri" w:hAnsi="Calibri"/>
          <w:w w:val="90"/>
        </w:rPr>
        <w:t>how to </w:t>
      </w:r>
      <w:r>
        <w:rPr>
          <w:rFonts w:ascii="Calibri" w:hAnsi="Calibri"/>
          <w:w w:val="90"/>
        </w:rPr>
        <w:t>translate</w:t>
      </w:r>
      <w:r>
        <w:rPr>
          <w:rFonts w:ascii="Calibri" w:hAnsi="Calibri"/>
        </w:rPr>
        <w:t> simulation</w:t>
      </w:r>
      <w:r>
        <w:rPr>
          <w:rFonts w:ascii="Calibri" w:hAnsi="Calibri"/>
          <w:spacing w:val="-7"/>
        </w:rPr>
        <w:t> </w:t>
      </w:r>
      <w:r>
        <w:rPr>
          <w:rFonts w:ascii="Calibri" w:hAnsi="Calibri"/>
        </w:rPr>
        <w:t>to</w:t>
      </w:r>
      <w:r>
        <w:rPr>
          <w:rFonts w:ascii="Calibri" w:hAnsi="Calibri"/>
          <w:spacing w:val="-7"/>
        </w:rPr>
        <w:t> </w:t>
      </w:r>
      <w:r>
        <w:rPr>
          <w:rFonts w:ascii="Calibri" w:hAnsi="Calibri"/>
        </w:rPr>
        <w:t>the</w:t>
      </w:r>
      <w:r>
        <w:rPr>
          <w:rFonts w:ascii="Calibri" w:hAnsi="Calibri"/>
          <w:spacing w:val="-7"/>
        </w:rPr>
        <w:t> </w:t>
      </w:r>
      <w:r>
        <w:rPr>
          <w:rFonts w:ascii="Calibri" w:hAnsi="Calibri"/>
        </w:rPr>
        <w:t>physical</w:t>
      </w:r>
      <w:r>
        <w:rPr>
          <w:rFonts w:ascii="Calibri" w:hAnsi="Calibri"/>
          <w:spacing w:val="-7"/>
        </w:rPr>
        <w:t> </w:t>
      </w:r>
      <w:r>
        <w:rPr>
          <w:rFonts w:ascii="Calibri" w:hAnsi="Calibri"/>
        </w:rPr>
        <w:t>world</w:t>
      </w:r>
      <w:r>
        <w:rPr>
          <w:rFonts w:ascii="Calibri" w:hAnsi="Calibri"/>
          <w:spacing w:val="-7"/>
        </w:rPr>
        <w:t> </w:t>
      </w:r>
      <w:r>
        <w:rPr>
          <w:rFonts w:ascii="Calibri" w:hAnsi="Calibri"/>
        </w:rPr>
        <w:t>safely.</w:t>
      </w:r>
      <w:r>
        <w:rPr>
          <w:rFonts w:ascii="Calibri" w:hAnsi="Calibri"/>
          <w:spacing w:val="-7"/>
        </w:rPr>
        <w:t> </w:t>
      </w:r>
      <w:r>
        <w:rPr>
          <w:rFonts w:ascii="Calibri" w:hAnsi="Calibri"/>
        </w:rPr>
        <w:t>Visual images in simulated environments are pretty </w:t>
      </w:r>
      <w:r>
        <w:rPr>
          <w:rFonts w:ascii="Calibri" w:hAnsi="Calibri"/>
          <w:spacing w:val="-2"/>
        </w:rPr>
        <w:t>good,</w:t>
      </w:r>
      <w:r>
        <w:rPr>
          <w:rFonts w:ascii="Calibri" w:hAnsi="Calibri"/>
          <w:spacing w:val="-5"/>
        </w:rPr>
        <w:t> </w:t>
      </w:r>
      <w:r>
        <w:rPr>
          <w:rFonts w:ascii="Calibri" w:hAnsi="Calibri"/>
          <w:spacing w:val="-2"/>
        </w:rPr>
        <w:t>but</w:t>
      </w:r>
      <w:r>
        <w:rPr>
          <w:rFonts w:ascii="Calibri" w:hAnsi="Calibri"/>
          <w:spacing w:val="-8"/>
        </w:rPr>
        <w:t> </w:t>
      </w:r>
      <w:r>
        <w:rPr>
          <w:rFonts w:ascii="Calibri" w:hAnsi="Calibri"/>
          <w:spacing w:val="-2"/>
        </w:rPr>
        <w:t>the</w:t>
      </w:r>
      <w:r>
        <w:rPr>
          <w:rFonts w:ascii="Calibri" w:hAnsi="Calibri"/>
          <w:spacing w:val="-5"/>
        </w:rPr>
        <w:t> </w:t>
      </w:r>
      <w:r>
        <w:rPr>
          <w:rFonts w:ascii="Calibri" w:hAnsi="Calibri"/>
          <w:spacing w:val="-2"/>
        </w:rPr>
        <w:t>real</w:t>
      </w:r>
      <w:r>
        <w:rPr>
          <w:rFonts w:ascii="Calibri" w:hAnsi="Calibri"/>
          <w:spacing w:val="-5"/>
        </w:rPr>
        <w:t> </w:t>
      </w:r>
      <w:r>
        <w:rPr>
          <w:rFonts w:ascii="Calibri" w:hAnsi="Calibri"/>
          <w:spacing w:val="-2"/>
        </w:rPr>
        <w:t>world</w:t>
      </w:r>
      <w:r>
        <w:rPr>
          <w:rFonts w:ascii="Calibri" w:hAnsi="Calibri"/>
          <w:spacing w:val="-5"/>
        </w:rPr>
        <w:t> </w:t>
      </w:r>
      <w:r>
        <w:rPr>
          <w:rFonts w:ascii="Calibri" w:hAnsi="Calibri"/>
          <w:spacing w:val="-2"/>
        </w:rPr>
        <w:t>has</w:t>
      </w:r>
      <w:r>
        <w:rPr>
          <w:rFonts w:ascii="Calibri" w:hAnsi="Calibri"/>
          <w:spacing w:val="-5"/>
        </w:rPr>
        <w:t> </w:t>
      </w:r>
      <w:r>
        <w:rPr>
          <w:rFonts w:ascii="Calibri" w:hAnsi="Calibri"/>
          <w:spacing w:val="-2"/>
        </w:rPr>
        <w:t>nuances</w:t>
      </w:r>
      <w:r>
        <w:rPr>
          <w:rFonts w:ascii="Calibri" w:hAnsi="Calibri"/>
          <w:spacing w:val="-5"/>
        </w:rPr>
        <w:t> </w:t>
      </w:r>
      <w:r>
        <w:rPr>
          <w:rFonts w:ascii="Calibri" w:hAnsi="Calibri"/>
          <w:spacing w:val="-2"/>
        </w:rPr>
        <w:t>that</w:t>
      </w:r>
      <w:r>
        <w:rPr>
          <w:rFonts w:ascii="Calibri" w:hAnsi="Calibri"/>
          <w:spacing w:val="-8"/>
        </w:rPr>
        <w:t> </w:t>
      </w:r>
      <w:r>
        <w:rPr>
          <w:rFonts w:ascii="Calibri" w:hAnsi="Calibri"/>
          <w:spacing w:val="-2"/>
        </w:rPr>
        <w:t>look</w:t>
      </w:r>
      <w:r>
        <w:rPr>
          <w:rFonts w:ascii="Calibri" w:hAnsi="Calibri"/>
        </w:rPr>
        <w:t> </w:t>
      </w:r>
      <w:r>
        <w:rPr>
          <w:rFonts w:ascii="Calibri" w:hAnsi="Calibri"/>
          <w:w w:val="95"/>
        </w:rPr>
        <w:t>different.</w:t>
      </w:r>
      <w:r>
        <w:rPr>
          <w:rFonts w:ascii="Calibri" w:hAnsi="Calibri"/>
          <w:spacing w:val="-9"/>
          <w:w w:val="95"/>
        </w:rPr>
        <w:t> </w:t>
      </w:r>
      <w:r>
        <w:rPr>
          <w:rFonts w:ascii="Calibri" w:hAnsi="Calibri"/>
          <w:w w:val="95"/>
        </w:rPr>
        <w:t>A</w:t>
      </w:r>
      <w:r>
        <w:rPr>
          <w:rFonts w:ascii="Calibri" w:hAnsi="Calibri"/>
          <w:spacing w:val="-8"/>
          <w:w w:val="95"/>
        </w:rPr>
        <w:t> </w:t>
      </w:r>
      <w:r>
        <w:rPr>
          <w:rFonts w:ascii="Calibri" w:hAnsi="Calibri"/>
          <w:w w:val="95"/>
        </w:rPr>
        <w:t>robot</w:t>
      </w:r>
      <w:r>
        <w:rPr>
          <w:rFonts w:ascii="Calibri" w:hAnsi="Calibri"/>
          <w:spacing w:val="-8"/>
          <w:w w:val="95"/>
        </w:rPr>
        <w:t> </w:t>
      </w:r>
      <w:r>
        <w:rPr>
          <w:rFonts w:ascii="Calibri" w:hAnsi="Calibri"/>
          <w:w w:val="95"/>
        </w:rPr>
        <w:t>might</w:t>
      </w:r>
      <w:r>
        <w:rPr>
          <w:rFonts w:ascii="Calibri" w:hAnsi="Calibri"/>
          <w:spacing w:val="-8"/>
          <w:w w:val="95"/>
        </w:rPr>
        <w:t> </w:t>
      </w:r>
      <w:r>
        <w:rPr>
          <w:rFonts w:ascii="Calibri" w:hAnsi="Calibri"/>
          <w:w w:val="95"/>
        </w:rPr>
        <w:t>learn</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grab</w:t>
      </w:r>
      <w:r>
        <w:rPr>
          <w:rFonts w:ascii="Calibri" w:hAnsi="Calibri"/>
          <w:spacing w:val="-8"/>
          <w:w w:val="95"/>
        </w:rPr>
        <w:t> </w:t>
      </w:r>
      <w:r>
        <w:rPr>
          <w:rFonts w:ascii="Calibri" w:hAnsi="Calibri"/>
          <w:w w:val="95"/>
        </w:rPr>
        <w:t>something</w:t>
      </w:r>
      <w:r>
        <w:rPr>
          <w:rFonts w:ascii="Calibri" w:hAnsi="Calibri"/>
        </w:rPr>
        <w:t> </w:t>
      </w:r>
      <w:r>
        <w:rPr>
          <w:rFonts w:ascii="Calibri" w:hAnsi="Calibri"/>
          <w:w w:val="95"/>
        </w:rPr>
        <w:t>in</w:t>
      </w:r>
      <w:r>
        <w:rPr>
          <w:rFonts w:ascii="Calibri" w:hAnsi="Calibri"/>
          <w:spacing w:val="-7"/>
          <w:w w:val="95"/>
        </w:rPr>
        <w:t> </w:t>
      </w:r>
      <w:r>
        <w:rPr>
          <w:rFonts w:ascii="Calibri" w:hAnsi="Calibri"/>
          <w:w w:val="95"/>
        </w:rPr>
        <w:t>simulation,</w:t>
      </w:r>
      <w:r>
        <w:rPr>
          <w:rFonts w:ascii="Calibri" w:hAnsi="Calibri"/>
          <w:spacing w:val="-6"/>
          <w:w w:val="95"/>
        </w:rPr>
        <w:t> </w:t>
      </w:r>
      <w:r>
        <w:rPr>
          <w:rFonts w:ascii="Calibri" w:hAnsi="Calibri"/>
          <w:w w:val="95"/>
        </w:rPr>
        <w:t>but</w:t>
      </w:r>
      <w:r>
        <w:rPr>
          <w:rFonts w:ascii="Calibri" w:hAnsi="Calibri"/>
          <w:spacing w:val="-9"/>
          <w:w w:val="95"/>
        </w:rPr>
        <w:t> </w:t>
      </w:r>
      <w:r>
        <w:rPr>
          <w:rFonts w:ascii="Calibri" w:hAnsi="Calibri"/>
          <w:w w:val="95"/>
        </w:rPr>
        <w:t>when</w:t>
      </w:r>
      <w:r>
        <w:rPr>
          <w:rFonts w:ascii="Calibri" w:hAnsi="Calibri"/>
          <w:spacing w:val="-5"/>
          <w:w w:val="95"/>
        </w:rPr>
        <w:t> </w:t>
      </w:r>
      <w:r>
        <w:rPr>
          <w:rFonts w:ascii="Calibri" w:hAnsi="Calibri"/>
          <w:w w:val="95"/>
        </w:rPr>
        <w:t>it</w:t>
      </w:r>
      <w:r>
        <w:rPr>
          <w:rFonts w:ascii="Calibri" w:hAnsi="Calibri"/>
          <w:spacing w:val="-9"/>
          <w:w w:val="95"/>
        </w:rPr>
        <w:t> </w:t>
      </w:r>
      <w:r>
        <w:rPr>
          <w:rFonts w:ascii="Calibri" w:hAnsi="Calibri"/>
          <w:w w:val="95"/>
        </w:rPr>
        <w:t>enters</w:t>
      </w:r>
      <w:r>
        <w:rPr>
          <w:rFonts w:ascii="Calibri" w:hAnsi="Calibri"/>
          <w:spacing w:val="-5"/>
          <w:w w:val="95"/>
        </w:rPr>
        <w:t> </w:t>
      </w:r>
      <w:r>
        <w:rPr>
          <w:rFonts w:ascii="Calibri" w:hAnsi="Calibri"/>
          <w:w w:val="95"/>
        </w:rPr>
        <w:t>physical</w:t>
      </w:r>
      <w:r>
        <w:rPr>
          <w:rFonts w:ascii="Calibri" w:hAnsi="Calibri"/>
          <w:spacing w:val="-6"/>
          <w:w w:val="95"/>
        </w:rPr>
        <w:t> </w:t>
      </w:r>
      <w:r>
        <w:rPr>
          <w:rFonts w:ascii="Calibri" w:hAnsi="Calibri"/>
          <w:w w:val="95"/>
        </w:rPr>
        <w:t>space,</w:t>
      </w:r>
      <w:r>
        <w:rPr>
          <w:rFonts w:ascii="Calibri" w:hAnsi="Calibri"/>
        </w:rPr>
        <w:t> it’s not</w:t>
      </w:r>
      <w:r>
        <w:rPr>
          <w:rFonts w:ascii="Calibri" w:hAnsi="Calibri"/>
          <w:spacing w:val="-3"/>
        </w:rPr>
        <w:t> </w:t>
      </w:r>
      <w:r>
        <w:rPr>
          <w:rFonts w:ascii="Calibri" w:hAnsi="Calibri"/>
        </w:rPr>
        <w:t>a one-to-one match.</w:t>
      </w:r>
    </w:p>
    <w:p>
      <w:pPr>
        <w:pStyle w:val="BodyText"/>
        <w:spacing w:line="261" w:lineRule="auto" w:before="64"/>
        <w:ind w:left="189"/>
        <w:jc w:val="both"/>
        <w:rPr>
          <w:rFonts w:ascii="Calibri" w:hAnsi="Calibri"/>
        </w:rPr>
      </w:pPr>
      <w:r>
        <w:rPr/>
        <w:br w:type="column"/>
      </w:r>
      <w:r>
        <w:rPr>
          <w:rFonts w:ascii="Calibri" w:hAnsi="Calibri"/>
          <w:w w:val="95"/>
        </w:rPr>
        <w:t>In research, robots do adapt</w:t>
      </w:r>
      <w:r>
        <w:rPr>
          <w:rFonts w:ascii="Calibri" w:hAnsi="Calibri"/>
          <w:spacing w:val="-1"/>
          <w:w w:val="95"/>
        </w:rPr>
        <w:t> </w:t>
      </w:r>
      <w:r>
        <w:rPr>
          <w:rFonts w:ascii="Calibri" w:hAnsi="Calibri"/>
          <w:w w:val="95"/>
        </w:rPr>
        <w:t>after</w:t>
      </w:r>
      <w:r>
        <w:rPr>
          <w:rFonts w:ascii="Calibri" w:hAnsi="Calibri"/>
          <w:spacing w:val="-4"/>
          <w:w w:val="95"/>
        </w:rPr>
        <w:t> </w:t>
      </w:r>
      <w:r>
        <w:rPr>
          <w:rFonts w:ascii="Calibri" w:hAnsi="Calibri"/>
          <w:w w:val="95"/>
        </w:rPr>
        <w:t>moving from</w:t>
      </w:r>
      <w:r>
        <w:rPr>
          <w:rFonts w:ascii="Calibri" w:hAnsi="Calibri"/>
        </w:rPr>
        <w:t> simulation</w:t>
      </w:r>
      <w:r>
        <w:rPr>
          <w:rFonts w:ascii="Calibri" w:hAnsi="Calibri"/>
          <w:spacing w:val="-11"/>
        </w:rPr>
        <w:t> </w:t>
      </w:r>
      <w:r>
        <w:rPr>
          <w:rFonts w:ascii="Calibri" w:hAnsi="Calibri"/>
        </w:rPr>
        <w:t>to</w:t>
      </w:r>
      <w:r>
        <w:rPr>
          <w:rFonts w:ascii="Calibri" w:hAnsi="Calibri"/>
          <w:spacing w:val="-10"/>
        </w:rPr>
        <w:t> </w:t>
      </w:r>
      <w:r>
        <w:rPr>
          <w:rFonts w:ascii="Calibri" w:hAnsi="Calibri"/>
        </w:rPr>
        <w:t>physical</w:t>
      </w:r>
      <w:r>
        <w:rPr>
          <w:rFonts w:ascii="Calibri" w:hAnsi="Calibri"/>
          <w:spacing w:val="-10"/>
        </w:rPr>
        <w:t> </w:t>
      </w:r>
      <w:r>
        <w:rPr>
          <w:rFonts w:ascii="Calibri" w:hAnsi="Calibri"/>
        </w:rPr>
        <w:t>environments,</w:t>
      </w:r>
      <w:r>
        <w:rPr>
          <w:rFonts w:ascii="Calibri" w:hAnsi="Calibri"/>
          <w:spacing w:val="-10"/>
        </w:rPr>
        <w:t> </w:t>
      </w:r>
      <w:r>
        <w:rPr>
          <w:rFonts w:ascii="Calibri" w:hAnsi="Calibri"/>
        </w:rPr>
        <w:t>but</w:t>
      </w:r>
      <w:r>
        <w:rPr>
          <w:rFonts w:ascii="Calibri" w:hAnsi="Calibri"/>
          <w:spacing w:val="-10"/>
        </w:rPr>
        <w:t> </w:t>
      </w:r>
      <w:r>
        <w:rPr>
          <w:rFonts w:ascii="Calibri" w:hAnsi="Calibri"/>
        </w:rPr>
        <w:t>they learn</w:t>
      </w:r>
      <w:r>
        <w:rPr>
          <w:rFonts w:ascii="Calibri" w:hAnsi="Calibri"/>
          <w:spacing w:val="-11"/>
        </w:rPr>
        <w:t> </w:t>
      </w:r>
      <w:r>
        <w:rPr>
          <w:rFonts w:ascii="Calibri" w:hAnsi="Calibri"/>
        </w:rPr>
        <w:t>around</w:t>
      </w:r>
      <w:r>
        <w:rPr>
          <w:rFonts w:ascii="Calibri" w:hAnsi="Calibri"/>
          <w:spacing w:val="-10"/>
        </w:rPr>
        <w:t> </w:t>
      </w:r>
      <w:r>
        <w:rPr>
          <w:rFonts w:ascii="Calibri" w:hAnsi="Calibri"/>
        </w:rPr>
        <w:t>tasks,</w:t>
      </w:r>
      <w:r>
        <w:rPr>
          <w:rFonts w:ascii="Calibri" w:hAnsi="Calibri"/>
          <w:spacing w:val="-10"/>
        </w:rPr>
        <w:t> </w:t>
      </w:r>
      <w:r>
        <w:rPr>
          <w:rFonts w:ascii="Calibri" w:hAnsi="Calibri"/>
        </w:rPr>
        <w:t>not</w:t>
      </w:r>
      <w:r>
        <w:rPr>
          <w:rFonts w:ascii="Calibri" w:hAnsi="Calibri"/>
          <w:spacing w:val="-10"/>
        </w:rPr>
        <w:t> </w:t>
      </w:r>
      <w:r>
        <w:rPr>
          <w:rFonts w:ascii="Calibri" w:hAnsi="Calibri"/>
        </w:rPr>
        <w:t>holistic</w:t>
      </w:r>
      <w:r>
        <w:rPr>
          <w:rFonts w:ascii="Calibri" w:hAnsi="Calibri"/>
          <w:spacing w:val="-10"/>
        </w:rPr>
        <w:t> </w:t>
      </w:r>
      <w:r>
        <w:rPr>
          <w:rFonts w:ascii="Calibri" w:hAnsi="Calibri"/>
        </w:rPr>
        <w:t>environmental </w:t>
      </w:r>
      <w:r>
        <w:rPr>
          <w:rFonts w:ascii="Calibri" w:hAnsi="Calibri"/>
          <w:w w:val="95"/>
        </w:rPr>
        <w:t>interactions. They might learn to grasp balls on</w:t>
      </w:r>
      <w:r>
        <w:rPr>
          <w:rFonts w:ascii="Calibri" w:hAnsi="Calibri"/>
        </w:rPr>
        <w:t> </w:t>
      </w:r>
      <w:r>
        <w:rPr>
          <w:rFonts w:ascii="Calibri" w:hAnsi="Calibri"/>
          <w:spacing w:val="-2"/>
          <w:w w:val="90"/>
        </w:rPr>
        <w:t>different surfaces with varying friction coefficients.</w:t>
      </w:r>
      <w:r>
        <w:rPr>
          <w:rFonts w:ascii="Calibri" w:hAnsi="Calibri"/>
        </w:rPr>
        <w:t> </w:t>
      </w:r>
      <w:r>
        <w:rPr>
          <w:rFonts w:ascii="Calibri" w:hAnsi="Calibri"/>
          <w:w w:val="90"/>
        </w:rPr>
        <w:t>But</w:t>
      </w:r>
      <w:r>
        <w:rPr>
          <w:rFonts w:ascii="Calibri" w:hAnsi="Calibri"/>
          <w:spacing w:val="-7"/>
          <w:w w:val="90"/>
        </w:rPr>
        <w:t> </w:t>
      </w:r>
      <w:r>
        <w:rPr>
          <w:rFonts w:ascii="Calibri" w:hAnsi="Calibri"/>
          <w:w w:val="90"/>
        </w:rPr>
        <w:t>they’re</w:t>
      </w:r>
      <w:r>
        <w:rPr>
          <w:rFonts w:ascii="Calibri" w:hAnsi="Calibri"/>
          <w:spacing w:val="-6"/>
          <w:w w:val="90"/>
        </w:rPr>
        <w:t> </w:t>
      </w:r>
      <w:r>
        <w:rPr>
          <w:rFonts w:ascii="Calibri" w:hAnsi="Calibri"/>
          <w:w w:val="90"/>
        </w:rPr>
        <w:t>not</w:t>
      </w:r>
      <w:r>
        <w:rPr>
          <w:rFonts w:ascii="Calibri" w:hAnsi="Calibri"/>
          <w:spacing w:val="-6"/>
          <w:w w:val="90"/>
        </w:rPr>
        <w:t> </w:t>
      </w:r>
      <w:r>
        <w:rPr>
          <w:rFonts w:ascii="Calibri" w:hAnsi="Calibri"/>
          <w:w w:val="90"/>
        </w:rPr>
        <w:t>learning</w:t>
      </w:r>
      <w:r>
        <w:rPr>
          <w:rFonts w:ascii="Calibri" w:hAnsi="Calibri"/>
          <w:spacing w:val="-6"/>
          <w:w w:val="90"/>
        </w:rPr>
        <w:t> </w:t>
      </w:r>
      <w:r>
        <w:rPr>
          <w:rFonts w:ascii="Calibri" w:hAnsi="Calibri"/>
          <w:w w:val="90"/>
        </w:rPr>
        <w:t>how</w:t>
      </w:r>
      <w:r>
        <w:rPr>
          <w:rFonts w:ascii="Calibri" w:hAnsi="Calibri"/>
          <w:spacing w:val="-6"/>
          <w:w w:val="90"/>
        </w:rPr>
        <w:t> </w:t>
      </w:r>
      <w:r>
        <w:rPr>
          <w:rFonts w:ascii="Calibri" w:hAnsi="Calibri"/>
          <w:w w:val="90"/>
        </w:rPr>
        <w:t>close</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get</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people</w:t>
      </w:r>
      <w:r>
        <w:rPr>
          <w:rFonts w:ascii="Calibri" w:hAnsi="Calibri"/>
        </w:rPr>
        <w:t> in</w:t>
      </w:r>
      <w:r>
        <w:rPr>
          <w:rFonts w:ascii="Calibri" w:hAnsi="Calibri"/>
          <w:spacing w:val="-11"/>
        </w:rPr>
        <w:t> </w:t>
      </w:r>
      <w:r>
        <w:rPr>
          <w:rFonts w:ascii="Calibri" w:hAnsi="Calibri"/>
        </w:rPr>
        <w:t>a</w:t>
      </w:r>
      <w:r>
        <w:rPr>
          <w:rFonts w:ascii="Calibri" w:hAnsi="Calibri"/>
          <w:spacing w:val="-10"/>
        </w:rPr>
        <w:t> </w:t>
      </w:r>
      <w:r>
        <w:rPr>
          <w:rFonts w:ascii="Calibri" w:hAnsi="Calibri"/>
        </w:rPr>
        <w:t>mall</w:t>
      </w:r>
      <w:r>
        <w:rPr>
          <w:rFonts w:ascii="Calibri" w:hAnsi="Calibri"/>
          <w:spacing w:val="-10"/>
        </w:rPr>
        <w:t> </w:t>
      </w:r>
      <w:r>
        <w:rPr>
          <w:rFonts w:ascii="Calibri" w:hAnsi="Calibri"/>
        </w:rPr>
        <w:t>or</w:t>
      </w:r>
      <w:r>
        <w:rPr>
          <w:rFonts w:ascii="Calibri" w:hAnsi="Calibri"/>
          <w:spacing w:val="-10"/>
        </w:rPr>
        <w:t> </w:t>
      </w:r>
      <w:r>
        <w:rPr>
          <w:rFonts w:ascii="Calibri" w:hAnsi="Calibri"/>
        </w:rPr>
        <w:t>on</w:t>
      </w:r>
      <w:r>
        <w:rPr>
          <w:rFonts w:ascii="Calibri" w:hAnsi="Calibri"/>
          <w:spacing w:val="-10"/>
        </w:rPr>
        <w:t> </w:t>
      </w:r>
      <w:r>
        <w:rPr>
          <w:rFonts w:ascii="Calibri" w:hAnsi="Calibri"/>
        </w:rPr>
        <w:t>a</w:t>
      </w:r>
      <w:r>
        <w:rPr>
          <w:rFonts w:ascii="Calibri" w:hAnsi="Calibri"/>
          <w:spacing w:val="-11"/>
        </w:rPr>
        <w:t> </w:t>
      </w:r>
      <w:r>
        <w:rPr>
          <w:rFonts w:ascii="Calibri" w:hAnsi="Calibri"/>
        </w:rPr>
        <w:t>college</w:t>
      </w:r>
      <w:r>
        <w:rPr>
          <w:rFonts w:ascii="Calibri" w:hAnsi="Calibri"/>
          <w:spacing w:val="-10"/>
        </w:rPr>
        <w:t> </w:t>
      </w:r>
      <w:r>
        <w:rPr>
          <w:rFonts w:ascii="Calibri" w:hAnsi="Calibri"/>
        </w:rPr>
        <w:t>campus</w:t>
      </w:r>
      <w:r>
        <w:rPr>
          <w:rFonts w:ascii="Calibri" w:hAnsi="Calibri"/>
          <w:spacing w:val="-10"/>
        </w:rPr>
        <w:t> </w:t>
      </w:r>
      <w:r>
        <w:rPr>
          <w:rFonts w:ascii="Calibri" w:hAnsi="Calibri"/>
        </w:rPr>
        <w:t>while</w:t>
      </w:r>
      <w:r>
        <w:rPr>
          <w:rFonts w:ascii="Calibri" w:hAnsi="Calibri"/>
          <w:spacing w:val="-10"/>
        </w:rPr>
        <w:t> </w:t>
      </w:r>
      <w:r>
        <w:rPr>
          <w:rFonts w:ascii="Calibri" w:hAnsi="Calibri"/>
        </w:rPr>
        <w:t>juggling those</w:t>
      </w:r>
      <w:r>
        <w:rPr>
          <w:rFonts w:ascii="Calibri" w:hAnsi="Calibri"/>
          <w:spacing w:val="-4"/>
        </w:rPr>
        <w:t> </w:t>
      </w:r>
      <w:r>
        <w:rPr>
          <w:rFonts w:ascii="Calibri" w:hAnsi="Calibri"/>
        </w:rPr>
        <w:t>same</w:t>
      </w:r>
      <w:r>
        <w:rPr>
          <w:rFonts w:ascii="Calibri" w:hAnsi="Calibri"/>
          <w:spacing w:val="-4"/>
        </w:rPr>
        <w:t> </w:t>
      </w:r>
      <w:r>
        <w:rPr>
          <w:rFonts w:ascii="Calibri" w:hAnsi="Calibri"/>
        </w:rPr>
        <w:t>grasped</w:t>
      </w:r>
      <w:r>
        <w:rPr>
          <w:rFonts w:ascii="Calibri" w:hAnsi="Calibri"/>
          <w:spacing w:val="-4"/>
        </w:rPr>
        <w:t> </w:t>
      </w:r>
      <w:r>
        <w:rPr>
          <w:rFonts w:ascii="Calibri" w:hAnsi="Calibri"/>
        </w:rPr>
        <w:t>balls</w:t>
      </w:r>
      <w:r>
        <w:rPr>
          <w:rFonts w:ascii="Calibri" w:hAnsi="Calibri"/>
          <w:spacing w:val="-4"/>
        </w:rPr>
        <w:t> </w:t>
      </w:r>
      <w:r>
        <w:rPr>
          <w:rFonts w:ascii="Calibri" w:hAnsi="Calibri"/>
        </w:rPr>
        <w:t>based</w:t>
      </w:r>
      <w:r>
        <w:rPr>
          <w:rFonts w:ascii="Calibri" w:hAnsi="Calibri"/>
          <w:spacing w:val="-4"/>
        </w:rPr>
        <w:t> </w:t>
      </w:r>
      <w:r>
        <w:rPr>
          <w:rFonts w:ascii="Calibri" w:hAnsi="Calibri"/>
        </w:rPr>
        <w:t>on</w:t>
      </w:r>
      <w:r>
        <w:rPr>
          <w:rFonts w:ascii="Calibri" w:hAnsi="Calibri"/>
          <w:spacing w:val="-4"/>
        </w:rPr>
        <w:t> </w:t>
      </w:r>
      <w:r>
        <w:rPr>
          <w:rFonts w:ascii="Calibri" w:hAnsi="Calibri"/>
        </w:rPr>
        <w:t>simulated </w:t>
      </w:r>
      <w:r>
        <w:rPr>
          <w:rFonts w:ascii="Calibri" w:hAnsi="Calibri"/>
          <w:w w:val="95"/>
        </w:rPr>
        <w:t>social interactions. That kind of comprehensive</w:t>
      </w:r>
      <w:r>
        <w:rPr>
          <w:rFonts w:ascii="Calibri" w:hAnsi="Calibri"/>
        </w:rPr>
        <w:t> environmental</w:t>
      </w:r>
      <w:r>
        <w:rPr>
          <w:rFonts w:ascii="Calibri" w:hAnsi="Calibri"/>
          <w:spacing w:val="-11"/>
        </w:rPr>
        <w:t> </w:t>
      </w:r>
      <w:r>
        <w:rPr>
          <w:rFonts w:ascii="Calibri" w:hAnsi="Calibri"/>
        </w:rPr>
        <w:t>adaptation</w:t>
      </w:r>
      <w:r>
        <w:rPr>
          <w:rFonts w:ascii="Calibri" w:hAnsi="Calibri"/>
          <w:spacing w:val="-10"/>
        </w:rPr>
        <w:t> </w:t>
      </w:r>
      <w:r>
        <w:rPr>
          <w:rFonts w:ascii="Calibri" w:hAnsi="Calibri"/>
        </w:rPr>
        <w:t>doesn’t</w:t>
      </w:r>
      <w:r>
        <w:rPr>
          <w:rFonts w:ascii="Calibri" w:hAnsi="Calibri"/>
          <w:spacing w:val="-10"/>
        </w:rPr>
        <w:t> </w:t>
      </w:r>
      <w:r>
        <w:rPr>
          <w:rFonts w:ascii="Calibri" w:hAnsi="Calibri"/>
        </w:rPr>
        <w:t>exist</w:t>
      </w:r>
      <w:r>
        <w:rPr>
          <w:rFonts w:ascii="Calibri" w:hAnsi="Calibri"/>
          <w:spacing w:val="-10"/>
        </w:rPr>
        <w:t> </w:t>
      </w:r>
      <w:r>
        <w:rPr>
          <w:rFonts w:ascii="Calibri" w:hAnsi="Calibri"/>
        </w:rPr>
        <w:t>yet.</w:t>
      </w:r>
    </w:p>
    <w:p>
      <w:pPr>
        <w:spacing w:line="261" w:lineRule="auto" w:before="64"/>
        <w:ind w:left="188" w:right="719" w:firstLine="0"/>
        <w:jc w:val="both"/>
        <w:rPr>
          <w:rFonts w:ascii="Calibri"/>
          <w:b/>
          <w:sz w:val="18"/>
        </w:rPr>
      </w:pPr>
      <w:r>
        <w:rPr/>
        <w:br w:type="column"/>
      </w:r>
      <w:r>
        <w:rPr>
          <w:rFonts w:ascii="Calibri"/>
          <w:b/>
          <w:sz w:val="18"/>
        </w:rPr>
        <w:t>Q:</w:t>
      </w:r>
      <w:r>
        <w:rPr>
          <w:rFonts w:ascii="Calibri"/>
          <w:b/>
          <w:spacing w:val="-7"/>
          <w:sz w:val="18"/>
        </w:rPr>
        <w:t> </w:t>
      </w:r>
      <w:r>
        <w:rPr>
          <w:rFonts w:ascii="Calibri"/>
          <w:b/>
          <w:sz w:val="18"/>
        </w:rPr>
        <w:t>Do</w:t>
      </w:r>
      <w:r>
        <w:rPr>
          <w:rFonts w:ascii="Calibri"/>
          <w:b/>
          <w:spacing w:val="-7"/>
          <w:sz w:val="18"/>
        </w:rPr>
        <w:t> </w:t>
      </w:r>
      <w:r>
        <w:rPr>
          <w:rFonts w:ascii="Calibri"/>
          <w:b/>
          <w:sz w:val="18"/>
        </w:rPr>
        <w:t>you</w:t>
      </w:r>
      <w:r>
        <w:rPr>
          <w:rFonts w:ascii="Calibri"/>
          <w:b/>
          <w:spacing w:val="-7"/>
          <w:sz w:val="18"/>
        </w:rPr>
        <w:t> </w:t>
      </w:r>
      <w:r>
        <w:rPr>
          <w:rFonts w:ascii="Calibri"/>
          <w:b/>
          <w:sz w:val="18"/>
        </w:rPr>
        <w:t>have</w:t>
      </w:r>
      <w:r>
        <w:rPr>
          <w:rFonts w:ascii="Calibri"/>
          <w:b/>
          <w:spacing w:val="-7"/>
          <w:sz w:val="18"/>
        </w:rPr>
        <w:t> </w:t>
      </w:r>
      <w:r>
        <w:rPr>
          <w:rFonts w:ascii="Calibri"/>
          <w:b/>
          <w:sz w:val="18"/>
        </w:rPr>
        <w:t>any</w:t>
      </w:r>
      <w:r>
        <w:rPr>
          <w:rFonts w:ascii="Calibri"/>
          <w:b/>
          <w:spacing w:val="-7"/>
          <w:sz w:val="18"/>
        </w:rPr>
        <w:t> </w:t>
      </w:r>
      <w:r>
        <w:rPr>
          <w:rFonts w:ascii="Calibri"/>
          <w:b/>
          <w:sz w:val="18"/>
        </w:rPr>
        <w:t>hot</w:t>
      </w:r>
      <w:r>
        <w:rPr>
          <w:rFonts w:ascii="Calibri"/>
          <w:b/>
          <w:spacing w:val="-7"/>
          <w:sz w:val="18"/>
        </w:rPr>
        <w:t> </w:t>
      </w:r>
      <w:r>
        <w:rPr>
          <w:rFonts w:ascii="Calibri"/>
          <w:b/>
          <w:sz w:val="18"/>
        </w:rPr>
        <w:t>takes</w:t>
      </w:r>
      <w:r>
        <w:rPr>
          <w:rFonts w:ascii="Calibri"/>
          <w:b/>
          <w:spacing w:val="-7"/>
          <w:sz w:val="18"/>
        </w:rPr>
        <w:t> </w:t>
      </w:r>
      <w:r>
        <w:rPr>
          <w:rFonts w:ascii="Calibri"/>
          <w:b/>
          <w:sz w:val="18"/>
        </w:rPr>
        <w:t>that</w:t>
      </w:r>
      <w:r>
        <w:rPr>
          <w:rFonts w:ascii="Calibri"/>
          <w:b/>
          <w:spacing w:val="-7"/>
          <w:sz w:val="18"/>
        </w:rPr>
        <w:t> </w:t>
      </w:r>
      <w:r>
        <w:rPr>
          <w:rFonts w:ascii="Calibri"/>
          <w:b/>
          <w:sz w:val="18"/>
        </w:rPr>
        <w:t>go</w:t>
      </w:r>
      <w:r>
        <w:rPr>
          <w:rFonts w:ascii="Calibri"/>
          <w:b/>
          <w:spacing w:val="-7"/>
          <w:sz w:val="18"/>
        </w:rPr>
        <w:t> </w:t>
      </w:r>
      <w:r>
        <w:rPr>
          <w:rFonts w:ascii="Calibri"/>
          <w:b/>
          <w:sz w:val="18"/>
        </w:rPr>
        <w:t>against conventional</w:t>
      </w:r>
      <w:r>
        <w:rPr>
          <w:rFonts w:ascii="Calibri"/>
          <w:b/>
          <w:spacing w:val="-11"/>
          <w:sz w:val="18"/>
        </w:rPr>
        <w:t> </w:t>
      </w:r>
      <w:r>
        <w:rPr>
          <w:rFonts w:ascii="Calibri"/>
          <w:b/>
          <w:sz w:val="18"/>
        </w:rPr>
        <w:t>wisdom?</w:t>
      </w:r>
    </w:p>
    <w:p>
      <w:pPr>
        <w:pStyle w:val="BodyText"/>
        <w:spacing w:before="9"/>
        <w:rPr>
          <w:rFonts w:ascii="Calibri"/>
          <w:b/>
          <w:sz w:val="19"/>
        </w:rPr>
      </w:pPr>
    </w:p>
    <w:p>
      <w:pPr>
        <w:pStyle w:val="BodyText"/>
        <w:spacing w:line="261" w:lineRule="auto"/>
        <w:ind w:left="188" w:right="714"/>
        <w:jc w:val="both"/>
        <w:rPr>
          <w:rFonts w:ascii="Calibri" w:hAnsi="Calibri"/>
        </w:rPr>
      </w:pPr>
      <w:r>
        <w:rPr/>
        <w:pict>
          <v:line style="position:absolute;mso-position-horizontal-relative:page;mso-position-vertical-relative:paragraph;z-index:15750656" from="403.730194pt,128.569237pt" to="403.730194pt,-34.930763pt" stroked="true" strokeweight=".5pt" strokecolor="#000000">
            <v:stroke dashstyle="solid"/>
            <w10:wrap type="none"/>
          </v:line>
        </w:pict>
      </w:r>
      <w:r>
        <w:rPr>
          <w:rFonts w:ascii="Calibri" w:hAnsi="Calibri"/>
          <w:b/>
          <w:w w:val="90"/>
        </w:rPr>
        <w:t>A: </w:t>
      </w:r>
      <w:r>
        <w:rPr>
          <w:rFonts w:ascii="Calibri" w:hAnsi="Calibri"/>
          <w:w w:val="90"/>
        </w:rPr>
        <w:t>I fundamentally believe there should always be</w:t>
      </w:r>
      <w:r>
        <w:rPr>
          <w:rFonts w:ascii="Calibri" w:hAnsi="Calibri"/>
        </w:rPr>
        <w:t> </w:t>
      </w:r>
      <w:r>
        <w:rPr>
          <w:rFonts w:ascii="Calibri" w:hAnsi="Calibri"/>
          <w:w w:val="90"/>
        </w:rPr>
        <w:t>a</w:t>
      </w:r>
      <w:r>
        <w:rPr>
          <w:rFonts w:ascii="Calibri" w:hAnsi="Calibri"/>
          <w:spacing w:val="-7"/>
          <w:w w:val="90"/>
        </w:rPr>
        <w:t> </w:t>
      </w:r>
      <w:r>
        <w:rPr>
          <w:rFonts w:ascii="Calibri" w:hAnsi="Calibri"/>
          <w:w w:val="90"/>
        </w:rPr>
        <w:t>human</w:t>
      </w:r>
      <w:r>
        <w:rPr>
          <w:rFonts w:ascii="Calibri" w:hAnsi="Calibri"/>
          <w:spacing w:val="-6"/>
          <w:w w:val="90"/>
        </w:rPr>
        <w:t> </w:t>
      </w:r>
      <w:r>
        <w:rPr>
          <w:rFonts w:ascii="Calibri" w:hAnsi="Calibri"/>
          <w:w w:val="90"/>
        </w:rPr>
        <w:t>in</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loop</w:t>
      </w:r>
      <w:r>
        <w:rPr>
          <w:rFonts w:ascii="Calibri" w:hAnsi="Calibri"/>
          <w:spacing w:val="-6"/>
          <w:w w:val="90"/>
        </w:rPr>
        <w:t> </w:t>
      </w:r>
      <w:r>
        <w:rPr>
          <w:rFonts w:ascii="Calibri" w:hAnsi="Calibri"/>
          <w:w w:val="90"/>
        </w:rPr>
        <w:t>somewhere.</w:t>
      </w:r>
      <w:r>
        <w:rPr>
          <w:rFonts w:ascii="Calibri" w:hAnsi="Calibri"/>
          <w:spacing w:val="-6"/>
          <w:w w:val="90"/>
        </w:rPr>
        <w:t> </w:t>
      </w:r>
      <w:r>
        <w:rPr>
          <w:rFonts w:ascii="Calibri" w:hAnsi="Calibri"/>
          <w:w w:val="90"/>
        </w:rPr>
        <w:t>Always.</w:t>
      </w:r>
      <w:r>
        <w:rPr>
          <w:rFonts w:ascii="Calibri" w:hAnsi="Calibri"/>
          <w:spacing w:val="-6"/>
          <w:w w:val="90"/>
        </w:rPr>
        <w:t> </w:t>
      </w:r>
      <w:r>
        <w:rPr>
          <w:rFonts w:ascii="Calibri" w:hAnsi="Calibri"/>
          <w:w w:val="90"/>
        </w:rPr>
        <w:t>And</w:t>
      </w:r>
      <w:r>
        <w:rPr>
          <w:rFonts w:ascii="Calibri" w:hAnsi="Calibri"/>
          <w:spacing w:val="-6"/>
          <w:w w:val="90"/>
        </w:rPr>
        <w:t> </w:t>
      </w:r>
      <w:r>
        <w:rPr>
          <w:rFonts w:ascii="Calibri" w:hAnsi="Calibri"/>
          <w:w w:val="90"/>
        </w:rPr>
        <w:t>I’m</w:t>
      </w:r>
      <w:r>
        <w:rPr>
          <w:rFonts w:ascii="Calibri" w:hAnsi="Calibri"/>
          <w:spacing w:val="-6"/>
          <w:w w:val="90"/>
        </w:rPr>
        <w:t> </w:t>
      </w:r>
      <w:r>
        <w:rPr>
          <w:rFonts w:ascii="Calibri" w:hAnsi="Calibri"/>
          <w:w w:val="90"/>
        </w:rPr>
        <w:t>a</w:t>
      </w:r>
      <w:r>
        <w:rPr>
          <w:rFonts w:ascii="Calibri" w:hAnsi="Calibri"/>
        </w:rPr>
        <w:t> </w:t>
      </w:r>
      <w:r>
        <w:rPr>
          <w:rFonts w:ascii="Calibri" w:hAnsi="Calibri"/>
          <w:spacing w:val="-2"/>
          <w:w w:val="90"/>
        </w:rPr>
        <w:t>roboticist</w:t>
      </w:r>
      <w:r>
        <w:rPr>
          <w:rFonts w:ascii="Calibri" w:hAnsi="Calibri"/>
          <w:spacing w:val="-5"/>
          <w:w w:val="90"/>
        </w:rPr>
        <w:t> </w:t>
      </w:r>
      <w:r>
        <w:rPr>
          <w:rFonts w:ascii="Calibri" w:hAnsi="Calibri"/>
          <w:spacing w:val="-2"/>
          <w:w w:val="90"/>
        </w:rPr>
        <w:t>saying</w:t>
      </w:r>
      <w:r>
        <w:rPr>
          <w:rFonts w:ascii="Calibri" w:hAnsi="Calibri"/>
          <w:spacing w:val="-4"/>
          <w:w w:val="90"/>
        </w:rPr>
        <w:t> </w:t>
      </w:r>
      <w:r>
        <w:rPr>
          <w:rFonts w:ascii="Calibri" w:hAnsi="Calibri"/>
          <w:spacing w:val="-2"/>
          <w:w w:val="90"/>
        </w:rPr>
        <w:t>this.</w:t>
      </w:r>
      <w:r>
        <w:rPr>
          <w:rFonts w:ascii="Calibri" w:hAnsi="Calibri"/>
          <w:spacing w:val="-4"/>
          <w:w w:val="90"/>
        </w:rPr>
        <w:t> </w:t>
      </w:r>
      <w:r>
        <w:rPr>
          <w:rFonts w:ascii="Calibri" w:hAnsi="Calibri"/>
          <w:spacing w:val="-2"/>
          <w:w w:val="90"/>
        </w:rPr>
        <w:t>It</w:t>
      </w:r>
      <w:r>
        <w:rPr>
          <w:rFonts w:ascii="Calibri" w:hAnsi="Calibri"/>
          <w:spacing w:val="-4"/>
          <w:w w:val="90"/>
        </w:rPr>
        <w:t> </w:t>
      </w:r>
      <w:r>
        <w:rPr>
          <w:rFonts w:ascii="Calibri" w:hAnsi="Calibri"/>
          <w:spacing w:val="-2"/>
          <w:w w:val="90"/>
        </w:rPr>
        <w:t>doesn’t</w:t>
      </w:r>
      <w:r>
        <w:rPr>
          <w:rFonts w:ascii="Calibri" w:hAnsi="Calibri"/>
          <w:spacing w:val="-4"/>
          <w:w w:val="90"/>
        </w:rPr>
        <w:t> </w:t>
      </w:r>
      <w:r>
        <w:rPr>
          <w:rFonts w:ascii="Calibri" w:hAnsi="Calibri"/>
          <w:spacing w:val="-2"/>
          <w:w w:val="90"/>
        </w:rPr>
        <w:t>ensure</w:t>
      </w:r>
      <w:r>
        <w:rPr>
          <w:rFonts w:ascii="Calibri" w:hAnsi="Calibri"/>
          <w:spacing w:val="-4"/>
          <w:w w:val="90"/>
        </w:rPr>
        <w:t> </w:t>
      </w:r>
      <w:r>
        <w:rPr>
          <w:rFonts w:ascii="Calibri" w:hAnsi="Calibri"/>
          <w:spacing w:val="-2"/>
          <w:w w:val="90"/>
        </w:rPr>
        <w:t>safety</w:t>
      </w:r>
      <w:r>
        <w:rPr>
          <w:rFonts w:ascii="Calibri" w:hAnsi="Calibri"/>
          <w:spacing w:val="-4"/>
          <w:w w:val="90"/>
        </w:rPr>
        <w:t> </w:t>
      </w:r>
      <w:r>
        <w:rPr>
          <w:rFonts w:ascii="Calibri" w:hAnsi="Calibri"/>
          <w:spacing w:val="-2"/>
          <w:w w:val="90"/>
        </w:rPr>
        <w:t>100%,</w:t>
      </w:r>
      <w:r>
        <w:rPr>
          <w:rFonts w:ascii="Calibri" w:hAnsi="Calibri"/>
        </w:rPr>
        <w:t> </w:t>
      </w:r>
      <w:r>
        <w:rPr>
          <w:rFonts w:ascii="Calibri" w:hAnsi="Calibri"/>
          <w:w w:val="90"/>
        </w:rPr>
        <w:t>but</w:t>
      </w:r>
      <w:r>
        <w:rPr>
          <w:rFonts w:ascii="Calibri" w:hAnsi="Calibri"/>
          <w:spacing w:val="-5"/>
          <w:w w:val="90"/>
        </w:rPr>
        <w:t> </w:t>
      </w:r>
      <w:r>
        <w:rPr>
          <w:rFonts w:ascii="Calibri" w:hAnsi="Calibri"/>
          <w:w w:val="90"/>
        </w:rPr>
        <w:t>it</w:t>
      </w:r>
      <w:r>
        <w:rPr>
          <w:rFonts w:ascii="Calibri" w:hAnsi="Calibri"/>
          <w:spacing w:val="-5"/>
          <w:w w:val="90"/>
        </w:rPr>
        <w:t> </w:t>
      </w:r>
      <w:r>
        <w:rPr>
          <w:rFonts w:ascii="Calibri" w:hAnsi="Calibri"/>
          <w:w w:val="90"/>
        </w:rPr>
        <w:t>helps mitigate overtrust. Maybe it’s the CEO</w:t>
      </w:r>
      <w:r>
        <w:rPr>
          <w:rFonts w:ascii="Calibri" w:hAnsi="Calibri"/>
        </w:rPr>
        <w:t> </w:t>
      </w:r>
      <w:r>
        <w:rPr>
          <w:rFonts w:ascii="Calibri" w:hAnsi="Calibri"/>
          <w:spacing w:val="-2"/>
          <w:w w:val="95"/>
        </w:rPr>
        <w:t>doing</w:t>
      </w:r>
      <w:r>
        <w:rPr>
          <w:rFonts w:ascii="Calibri" w:hAnsi="Calibri"/>
          <w:spacing w:val="-5"/>
          <w:w w:val="95"/>
        </w:rPr>
        <w:t> </w:t>
      </w:r>
      <w:r>
        <w:rPr>
          <w:rFonts w:ascii="Calibri" w:hAnsi="Calibri"/>
          <w:spacing w:val="-2"/>
          <w:w w:val="95"/>
        </w:rPr>
        <w:t>annual</w:t>
      </w:r>
      <w:r>
        <w:rPr>
          <w:rFonts w:ascii="Calibri" w:hAnsi="Calibri"/>
          <w:spacing w:val="-4"/>
          <w:w w:val="95"/>
        </w:rPr>
        <w:t> </w:t>
      </w:r>
      <w:r>
        <w:rPr>
          <w:rFonts w:ascii="Calibri" w:hAnsi="Calibri"/>
          <w:spacing w:val="-2"/>
          <w:w w:val="95"/>
        </w:rPr>
        <w:t>reviews</w:t>
      </w:r>
      <w:r>
        <w:rPr>
          <w:rFonts w:ascii="Calibri" w:hAnsi="Calibri"/>
          <w:spacing w:val="-4"/>
          <w:w w:val="95"/>
        </w:rPr>
        <w:t> </w:t>
      </w:r>
      <w:r>
        <w:rPr>
          <w:rFonts w:ascii="Calibri" w:hAnsi="Calibri"/>
          <w:spacing w:val="-2"/>
          <w:w w:val="95"/>
        </w:rPr>
        <w:t>of</w:t>
      </w:r>
      <w:r>
        <w:rPr>
          <w:rFonts w:ascii="Calibri" w:hAnsi="Calibri"/>
          <w:spacing w:val="-4"/>
          <w:w w:val="95"/>
        </w:rPr>
        <w:t> </w:t>
      </w:r>
      <w:r>
        <w:rPr>
          <w:rFonts w:ascii="Calibri" w:hAnsi="Calibri"/>
          <w:spacing w:val="-2"/>
          <w:w w:val="95"/>
        </w:rPr>
        <w:t>the</w:t>
      </w:r>
      <w:r>
        <w:rPr>
          <w:rFonts w:ascii="Calibri" w:hAnsi="Calibri"/>
          <w:spacing w:val="-4"/>
          <w:w w:val="95"/>
        </w:rPr>
        <w:t> </w:t>
      </w:r>
      <w:r>
        <w:rPr>
          <w:rFonts w:ascii="Calibri" w:hAnsi="Calibri"/>
          <w:spacing w:val="-2"/>
          <w:w w:val="95"/>
        </w:rPr>
        <w:t>robots.</w:t>
      </w:r>
      <w:r>
        <w:rPr>
          <w:rFonts w:ascii="Calibri" w:hAnsi="Calibri"/>
          <w:spacing w:val="-4"/>
          <w:w w:val="95"/>
        </w:rPr>
        <w:t> </w:t>
      </w:r>
      <w:r>
        <w:rPr>
          <w:rFonts w:ascii="Calibri" w:hAnsi="Calibri"/>
          <w:spacing w:val="-2"/>
          <w:w w:val="95"/>
        </w:rPr>
        <w:t>Without</w:t>
      </w:r>
      <w:r>
        <w:rPr>
          <w:rFonts w:ascii="Calibri" w:hAnsi="Calibri"/>
          <w:spacing w:val="-7"/>
          <w:w w:val="95"/>
        </w:rPr>
        <w:t> </w:t>
      </w:r>
      <w:r>
        <w:rPr>
          <w:rFonts w:ascii="Calibri" w:hAnsi="Calibri"/>
          <w:spacing w:val="-2"/>
          <w:w w:val="95"/>
        </w:rPr>
        <w:t>that</w:t>
      </w:r>
      <w:r>
        <w:rPr>
          <w:rFonts w:ascii="Calibri" w:hAnsi="Calibri"/>
        </w:rPr>
        <w:t> feedback</w:t>
      </w:r>
      <w:r>
        <w:rPr>
          <w:rFonts w:ascii="Calibri" w:hAnsi="Calibri"/>
          <w:spacing w:val="-7"/>
        </w:rPr>
        <w:t> </w:t>
      </w:r>
      <w:r>
        <w:rPr>
          <w:rFonts w:ascii="Calibri" w:hAnsi="Calibri"/>
        </w:rPr>
        <w:t>loop,</w:t>
      </w:r>
      <w:r>
        <w:rPr>
          <w:rFonts w:ascii="Calibri" w:hAnsi="Calibri"/>
          <w:spacing w:val="-7"/>
        </w:rPr>
        <w:t> </w:t>
      </w:r>
      <w:r>
        <w:rPr>
          <w:rFonts w:ascii="Calibri" w:hAnsi="Calibri"/>
        </w:rPr>
        <w:t>this</w:t>
      </w:r>
      <w:r>
        <w:rPr>
          <w:rFonts w:ascii="Calibri" w:hAnsi="Calibri"/>
          <w:spacing w:val="-7"/>
        </w:rPr>
        <w:t> </w:t>
      </w:r>
      <w:r>
        <w:rPr>
          <w:rFonts w:ascii="Calibri" w:hAnsi="Calibri"/>
        </w:rPr>
        <w:t>can</w:t>
      </w:r>
      <w:r>
        <w:rPr>
          <w:rFonts w:ascii="Calibri" w:hAnsi="Calibri"/>
          <w:spacing w:val="-7"/>
        </w:rPr>
        <w:t> </w:t>
      </w:r>
      <w:r>
        <w:rPr>
          <w:rFonts w:ascii="Calibri" w:hAnsi="Calibri"/>
        </w:rPr>
        <w:t>get</w:t>
      </w:r>
      <w:r>
        <w:rPr>
          <w:rFonts w:ascii="Calibri" w:hAnsi="Calibri"/>
          <w:spacing w:val="-10"/>
        </w:rPr>
        <w:t> </w:t>
      </w:r>
      <w:r>
        <w:rPr>
          <w:rFonts w:ascii="Calibri" w:hAnsi="Calibri"/>
        </w:rPr>
        <w:t>away</w:t>
      </w:r>
      <w:r>
        <w:rPr>
          <w:rFonts w:ascii="Calibri" w:hAnsi="Calibri"/>
          <w:spacing w:val="-7"/>
        </w:rPr>
        <w:t> </w:t>
      </w:r>
      <w:r>
        <w:rPr>
          <w:rFonts w:ascii="Calibri" w:hAnsi="Calibri"/>
        </w:rPr>
        <w:t>from</w:t>
      </w:r>
      <w:r>
        <w:rPr>
          <w:rFonts w:ascii="Calibri" w:hAnsi="Calibri"/>
          <w:spacing w:val="-7"/>
        </w:rPr>
        <w:t> </w:t>
      </w:r>
      <w:r>
        <w:rPr>
          <w:rFonts w:ascii="Calibri" w:hAnsi="Calibri"/>
        </w:rPr>
        <w:t>us.</w:t>
      </w:r>
    </w:p>
    <w:p>
      <w:pPr>
        <w:spacing w:after="0" w:line="261" w:lineRule="auto"/>
        <w:jc w:val="both"/>
        <w:rPr>
          <w:rFonts w:ascii="Calibri" w:hAnsi="Calibri"/>
        </w:rPr>
        <w:sectPr>
          <w:type w:val="continuous"/>
          <w:pgSz w:w="12240" w:h="15840"/>
          <w:pgMar w:header="0" w:footer="661" w:top="800" w:bottom="280" w:left="60" w:right="0"/>
          <w:cols w:num="3" w:equalWidth="0">
            <w:col w:w="4348" w:space="40"/>
            <w:col w:w="3518" w:space="39"/>
            <w:col w:w="4235"/>
          </w:cols>
        </w:sectPr>
      </w:pPr>
    </w:p>
    <w:p>
      <w:pPr>
        <w:pStyle w:val="BodyText"/>
        <w:spacing w:before="1"/>
        <w:rPr>
          <w:rFonts w:ascii="Calibri"/>
          <w:sz w:val="13"/>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116" coordorigin="0,0" coordsize="10440,30">
            <v:line style="position:absolute" from="0,15" to="10440,15" stroked="true" strokeweight="1.5pt" strokecolor="#000000">
              <v:stroke dashstyle="solid"/>
            </v:line>
          </v:group>
        </w:pict>
      </w:r>
      <w:r>
        <w:rPr>
          <w:rFonts w:ascii="Calibri"/>
          <w:sz w:val="2"/>
        </w:rPr>
      </w:r>
    </w:p>
    <w:p>
      <w:pPr>
        <w:pStyle w:val="BodyText"/>
        <w:rPr>
          <w:rFonts w:ascii="Calibri"/>
          <w:sz w:val="20"/>
        </w:rPr>
      </w:pPr>
    </w:p>
    <w:p>
      <w:pPr>
        <w:pStyle w:val="BodyText"/>
        <w:spacing w:before="11"/>
        <w:rPr>
          <w:rFonts w:ascii="Calibri"/>
          <w:sz w:val="15"/>
        </w:rPr>
      </w:pPr>
    </w:p>
    <w:p>
      <w:pPr>
        <w:spacing w:after="0"/>
        <w:rPr>
          <w:rFonts w:ascii="Calibri"/>
          <w:sz w:val="15"/>
        </w:rPr>
        <w:sectPr>
          <w:type w:val="continuous"/>
          <w:pgSz w:w="12240" w:h="15840"/>
          <w:pgMar w:header="0" w:footer="661" w:top="800" w:bottom="280" w:left="60" w:right="0"/>
        </w:sectPr>
      </w:pPr>
    </w:p>
    <w:p>
      <w:pPr>
        <w:pStyle w:val="BodyText"/>
        <w:spacing w:line="266" w:lineRule="auto" w:before="99"/>
        <w:ind w:left="1020"/>
        <w:jc w:val="both"/>
      </w:pPr>
      <w:r>
        <w:rPr>
          <w:w w:val="90"/>
        </w:rPr>
        <w:t>Advances</w:t>
      </w:r>
      <w:r>
        <w:rPr>
          <w:spacing w:val="-2"/>
          <w:w w:val="90"/>
        </w:rPr>
        <w:t> </w:t>
      </w:r>
      <w:r>
        <w:rPr>
          <w:w w:val="90"/>
        </w:rPr>
        <w:t>in</w:t>
      </w:r>
      <w:r>
        <w:rPr>
          <w:spacing w:val="-2"/>
          <w:w w:val="90"/>
        </w:rPr>
        <w:t> </w:t>
      </w:r>
      <w:r>
        <w:rPr>
          <w:w w:val="90"/>
        </w:rPr>
        <w:t>physics</w:t>
      </w:r>
      <w:r>
        <w:rPr>
          <w:spacing w:val="-2"/>
          <w:w w:val="90"/>
        </w:rPr>
        <w:t> </w:t>
      </w:r>
      <w:r>
        <w:rPr>
          <w:w w:val="90"/>
        </w:rPr>
        <w:t>engines,</w:t>
      </w:r>
      <w:r>
        <w:rPr>
          <w:spacing w:val="-2"/>
          <w:w w:val="90"/>
        </w:rPr>
        <w:t> </w:t>
      </w:r>
      <w:r>
        <w:rPr>
          <w:w w:val="90"/>
        </w:rPr>
        <w:t>synthetic</w:t>
      </w:r>
      <w:r>
        <w:rPr>
          <w:spacing w:val="-2"/>
          <w:w w:val="90"/>
        </w:rPr>
        <w:t> </w:t>
      </w:r>
      <w:r>
        <w:rPr>
          <w:w w:val="90"/>
        </w:rPr>
        <w:t>data</w:t>
      </w:r>
      <w:r>
        <w:rPr>
          <w:spacing w:val="-2"/>
          <w:w w:val="90"/>
        </w:rPr>
        <w:t> </w:t>
      </w:r>
      <w:r>
        <w:rPr>
          <w:w w:val="90"/>
        </w:rPr>
        <w:t>generation, </w:t>
      </w:r>
      <w:r>
        <w:rPr>
          <w:w w:val="95"/>
        </w:rPr>
        <w:t>and</w:t>
      </w:r>
      <w:r>
        <w:rPr>
          <w:spacing w:val="-5"/>
          <w:w w:val="95"/>
        </w:rPr>
        <w:t> </w:t>
      </w:r>
      <w:r>
        <w:rPr>
          <w:w w:val="95"/>
        </w:rPr>
        <w:t>approaches</w:t>
      </w:r>
      <w:r>
        <w:rPr>
          <w:spacing w:val="-5"/>
          <w:w w:val="95"/>
        </w:rPr>
        <w:t> </w:t>
      </w:r>
      <w:r>
        <w:rPr>
          <w:w w:val="95"/>
        </w:rPr>
        <w:t>that</w:t>
      </w:r>
      <w:r>
        <w:rPr>
          <w:spacing w:val="-5"/>
          <w:w w:val="95"/>
        </w:rPr>
        <w:t> </w:t>
      </w:r>
      <w:r>
        <w:rPr>
          <w:w w:val="95"/>
        </w:rPr>
        <w:t>blend</w:t>
      </w:r>
      <w:r>
        <w:rPr>
          <w:spacing w:val="-5"/>
          <w:w w:val="95"/>
        </w:rPr>
        <w:t> </w:t>
      </w:r>
      <w:r>
        <w:rPr>
          <w:w w:val="95"/>
        </w:rPr>
        <w:t>virtual</w:t>
      </w:r>
      <w:r>
        <w:rPr>
          <w:spacing w:val="-5"/>
          <w:w w:val="95"/>
        </w:rPr>
        <w:t> </w:t>
      </w:r>
      <w:r>
        <w:rPr>
          <w:w w:val="95"/>
        </w:rPr>
        <w:t>training</w:t>
      </w:r>
      <w:r>
        <w:rPr>
          <w:spacing w:val="-5"/>
          <w:w w:val="95"/>
        </w:rPr>
        <w:t> </w:t>
      </w:r>
      <w:r>
        <w:rPr>
          <w:w w:val="95"/>
        </w:rPr>
        <w:t>with</w:t>
      </w:r>
      <w:r>
        <w:rPr>
          <w:spacing w:val="-5"/>
          <w:w w:val="95"/>
        </w:rPr>
        <w:t> </w:t>
      </w:r>
      <w:r>
        <w:rPr>
          <w:w w:val="95"/>
        </w:rPr>
        <w:t>real- world</w:t>
      </w:r>
      <w:r>
        <w:rPr>
          <w:spacing w:val="-1"/>
          <w:w w:val="95"/>
        </w:rPr>
        <w:t> </w:t>
      </w:r>
      <w:r>
        <w:rPr>
          <w:w w:val="95"/>
        </w:rPr>
        <w:t>applications</w:t>
      </w:r>
      <w:r>
        <w:rPr>
          <w:spacing w:val="-1"/>
          <w:w w:val="95"/>
        </w:rPr>
        <w:t> </w:t>
      </w:r>
      <w:r>
        <w:rPr>
          <w:w w:val="95"/>
        </w:rPr>
        <w:t>should</w:t>
      </w:r>
      <w:r>
        <w:rPr>
          <w:spacing w:val="-1"/>
          <w:w w:val="95"/>
        </w:rPr>
        <w:t> </w:t>
      </w:r>
      <w:r>
        <w:rPr>
          <w:w w:val="95"/>
        </w:rPr>
        <w:t>help</w:t>
      </w:r>
      <w:r>
        <w:rPr>
          <w:spacing w:val="-1"/>
          <w:w w:val="95"/>
        </w:rPr>
        <w:t> </w:t>
      </w:r>
      <w:r>
        <w:rPr>
          <w:w w:val="95"/>
        </w:rPr>
        <w:t>organizations</w:t>
      </w:r>
      <w:r>
        <w:rPr>
          <w:spacing w:val="-1"/>
          <w:w w:val="95"/>
        </w:rPr>
        <w:t> </w:t>
      </w:r>
      <w:r>
        <w:rPr>
          <w:w w:val="95"/>
        </w:rPr>
        <w:t>achieve the</w:t>
      </w:r>
      <w:r>
        <w:rPr>
          <w:spacing w:val="-10"/>
          <w:w w:val="95"/>
        </w:rPr>
        <w:t> </w:t>
      </w:r>
      <w:r>
        <w:rPr>
          <w:w w:val="95"/>
        </w:rPr>
        <w:t>quality</w:t>
      </w:r>
      <w:r>
        <w:rPr>
          <w:spacing w:val="-10"/>
          <w:w w:val="95"/>
        </w:rPr>
        <w:t> </w:t>
      </w:r>
      <w:r>
        <w:rPr>
          <w:w w:val="95"/>
        </w:rPr>
        <w:t>of</w:t>
      </w:r>
      <w:r>
        <w:rPr>
          <w:spacing w:val="-10"/>
          <w:w w:val="95"/>
        </w:rPr>
        <w:t> </w:t>
      </w:r>
      <w:r>
        <w:rPr>
          <w:w w:val="95"/>
        </w:rPr>
        <w:t>physical</w:t>
      </w:r>
      <w:r>
        <w:rPr>
          <w:spacing w:val="-10"/>
          <w:w w:val="95"/>
        </w:rPr>
        <w:t> </w:t>
      </w:r>
      <w:r>
        <w:rPr>
          <w:w w:val="95"/>
        </w:rPr>
        <w:t>training</w:t>
      </w:r>
      <w:r>
        <w:rPr>
          <w:spacing w:val="-10"/>
          <w:w w:val="95"/>
        </w:rPr>
        <w:t> </w:t>
      </w:r>
      <w:r>
        <w:rPr>
          <w:w w:val="95"/>
        </w:rPr>
        <w:t>at</w:t>
      </w:r>
      <w:r>
        <w:rPr>
          <w:spacing w:val="-11"/>
          <w:w w:val="95"/>
        </w:rPr>
        <w:t> </w:t>
      </w:r>
      <w:r>
        <w:rPr>
          <w:w w:val="95"/>
        </w:rPr>
        <w:t>the</w:t>
      </w:r>
      <w:r>
        <w:rPr>
          <w:spacing w:val="-10"/>
          <w:w w:val="95"/>
        </w:rPr>
        <w:t> </w:t>
      </w:r>
      <w:r>
        <w:rPr>
          <w:w w:val="95"/>
        </w:rPr>
        <w:t>scale</w:t>
      </w:r>
      <w:r>
        <w:rPr>
          <w:spacing w:val="-10"/>
          <w:w w:val="95"/>
        </w:rPr>
        <w:t> </w:t>
      </w:r>
      <w:r>
        <w:rPr>
          <w:w w:val="95"/>
        </w:rPr>
        <w:t>and</w:t>
      </w:r>
      <w:r>
        <w:rPr>
          <w:spacing w:val="-10"/>
          <w:w w:val="95"/>
        </w:rPr>
        <w:t> </w:t>
      </w:r>
      <w:r>
        <w:rPr>
          <w:w w:val="95"/>
        </w:rPr>
        <w:t>safety </w:t>
      </w:r>
      <w:r>
        <w:rPr/>
        <w:t>of simulation.</w:t>
      </w:r>
    </w:p>
    <w:p>
      <w:pPr>
        <w:pStyle w:val="BodyText"/>
        <w:spacing w:before="10"/>
        <w:rPr>
          <w:sz w:val="19"/>
        </w:rPr>
      </w:pPr>
    </w:p>
    <w:p>
      <w:pPr>
        <w:pStyle w:val="BodyText"/>
        <w:spacing w:line="266" w:lineRule="auto" w:before="1"/>
        <w:ind w:left="1020"/>
        <w:jc w:val="both"/>
      </w:pPr>
      <w:r>
        <w:rPr>
          <w:rFonts w:ascii="Cambria"/>
          <w:b/>
          <w:spacing w:val="-4"/>
          <w:w w:val="95"/>
        </w:rPr>
        <w:t>Trustworthy</w:t>
      </w:r>
      <w:r>
        <w:rPr>
          <w:rFonts w:ascii="Cambria"/>
          <w:b/>
        </w:rPr>
        <w:t> </w:t>
      </w:r>
      <w:r>
        <w:rPr>
          <w:rFonts w:ascii="Cambria"/>
          <w:b/>
          <w:spacing w:val="-4"/>
          <w:w w:val="95"/>
        </w:rPr>
        <w:t>AI</w:t>
      </w:r>
      <w:r>
        <w:rPr>
          <w:rFonts w:ascii="Cambria"/>
          <w:b/>
        </w:rPr>
        <w:t> </w:t>
      </w:r>
      <w:r>
        <w:rPr>
          <w:rFonts w:ascii="Cambria"/>
          <w:b/>
          <w:spacing w:val="-4"/>
          <w:w w:val="95"/>
        </w:rPr>
        <w:t>and</w:t>
      </w:r>
      <w:r>
        <w:rPr>
          <w:rFonts w:ascii="Cambria"/>
          <w:b/>
        </w:rPr>
        <w:t> </w:t>
      </w:r>
      <w:r>
        <w:rPr>
          <w:rFonts w:ascii="Cambria"/>
          <w:b/>
          <w:spacing w:val="-4"/>
          <w:w w:val="95"/>
        </w:rPr>
        <w:t>safety.</w:t>
      </w:r>
      <w:r>
        <w:rPr>
          <w:rFonts w:ascii="Cambria"/>
          <w:b/>
        </w:rPr>
        <w:t> </w:t>
      </w:r>
      <w:r>
        <w:rPr>
          <w:spacing w:val="-4"/>
          <w:w w:val="95"/>
        </w:rPr>
        <w:t>The</w:t>
      </w:r>
      <w:r>
        <w:rPr>
          <w:spacing w:val="-6"/>
          <w:w w:val="95"/>
        </w:rPr>
        <w:t> </w:t>
      </w:r>
      <w:r>
        <w:rPr>
          <w:spacing w:val="-4"/>
          <w:w w:val="95"/>
        </w:rPr>
        <w:t>smallest</w:t>
      </w:r>
      <w:r>
        <w:rPr>
          <w:spacing w:val="-6"/>
          <w:w w:val="95"/>
        </w:rPr>
        <w:t> </w:t>
      </w:r>
      <w:r>
        <w:rPr>
          <w:spacing w:val="-4"/>
          <w:w w:val="95"/>
        </w:rPr>
        <w:t>error</w:t>
      </w:r>
      <w:r>
        <w:rPr>
          <w:spacing w:val="-6"/>
          <w:w w:val="95"/>
        </w:rPr>
        <w:t> </w:t>
      </w:r>
      <w:r>
        <w:rPr>
          <w:spacing w:val="-4"/>
          <w:w w:val="95"/>
        </w:rPr>
        <w:t>rates</w:t>
      </w:r>
      <w:r>
        <w:rPr>
          <w:spacing w:val="-6"/>
          <w:w w:val="95"/>
        </w:rPr>
        <w:t> </w:t>
      </w:r>
      <w:r>
        <w:rPr>
          <w:spacing w:val="-4"/>
          <w:w w:val="95"/>
        </w:rPr>
        <w:t>can </w:t>
      </w:r>
      <w:r>
        <w:rPr>
          <w:spacing w:val="-2"/>
          <w:w w:val="95"/>
        </w:rPr>
        <w:t>have</w:t>
      </w:r>
      <w:r>
        <w:rPr>
          <w:spacing w:val="-3"/>
          <w:w w:val="95"/>
        </w:rPr>
        <w:t> </w:t>
      </w:r>
      <w:r>
        <w:rPr>
          <w:spacing w:val="-2"/>
          <w:w w:val="95"/>
        </w:rPr>
        <w:t>cascading</w:t>
      </w:r>
      <w:r>
        <w:rPr>
          <w:spacing w:val="-3"/>
          <w:w w:val="95"/>
        </w:rPr>
        <w:t> </w:t>
      </w:r>
      <w:r>
        <w:rPr>
          <w:spacing w:val="-2"/>
          <w:w w:val="95"/>
        </w:rPr>
        <w:t>effects</w:t>
      </w:r>
      <w:r>
        <w:rPr>
          <w:spacing w:val="-3"/>
          <w:w w:val="95"/>
        </w:rPr>
        <w:t> </w:t>
      </w:r>
      <w:r>
        <w:rPr>
          <w:spacing w:val="-2"/>
          <w:w w:val="95"/>
        </w:rPr>
        <w:t>in</w:t>
      </w:r>
      <w:r>
        <w:rPr>
          <w:spacing w:val="-3"/>
          <w:w w:val="95"/>
        </w:rPr>
        <w:t> </w:t>
      </w:r>
      <w:r>
        <w:rPr>
          <w:spacing w:val="-2"/>
          <w:w w:val="95"/>
        </w:rPr>
        <w:t>physical</w:t>
      </w:r>
      <w:r>
        <w:rPr>
          <w:spacing w:val="-3"/>
          <w:w w:val="95"/>
        </w:rPr>
        <w:t> </w:t>
      </w:r>
      <w:r>
        <w:rPr>
          <w:spacing w:val="-2"/>
          <w:w w:val="95"/>
        </w:rPr>
        <w:t>systems,</w:t>
      </w:r>
      <w:r>
        <w:rPr>
          <w:spacing w:val="-3"/>
          <w:w w:val="95"/>
        </w:rPr>
        <w:t> </w:t>
      </w:r>
      <w:r>
        <w:rPr>
          <w:spacing w:val="-2"/>
          <w:w w:val="95"/>
        </w:rPr>
        <w:t>potentially </w:t>
      </w:r>
      <w:r>
        <w:rPr>
          <w:w w:val="90"/>
        </w:rPr>
        <w:t>leading</w:t>
      </w:r>
      <w:r>
        <w:rPr>
          <w:spacing w:val="-3"/>
          <w:w w:val="90"/>
        </w:rPr>
        <w:t> </w:t>
      </w:r>
      <w:r>
        <w:rPr>
          <w:w w:val="90"/>
        </w:rPr>
        <w:t>to</w:t>
      </w:r>
      <w:r>
        <w:rPr>
          <w:spacing w:val="-3"/>
          <w:w w:val="90"/>
        </w:rPr>
        <w:t> </w:t>
      </w:r>
      <w:r>
        <w:rPr>
          <w:w w:val="90"/>
        </w:rPr>
        <w:t>production</w:t>
      </w:r>
      <w:r>
        <w:rPr>
          <w:spacing w:val="-3"/>
          <w:w w:val="90"/>
        </w:rPr>
        <w:t> </w:t>
      </w:r>
      <w:r>
        <w:rPr>
          <w:w w:val="90"/>
        </w:rPr>
        <w:t>waste,</w:t>
      </w:r>
      <w:r>
        <w:rPr>
          <w:spacing w:val="-3"/>
          <w:w w:val="90"/>
        </w:rPr>
        <w:t> </w:t>
      </w:r>
      <w:r>
        <w:rPr>
          <w:w w:val="90"/>
        </w:rPr>
        <w:t>product</w:t>
      </w:r>
      <w:r>
        <w:rPr>
          <w:spacing w:val="-3"/>
          <w:w w:val="90"/>
        </w:rPr>
        <w:t> </w:t>
      </w:r>
      <w:r>
        <w:rPr>
          <w:w w:val="90"/>
        </w:rPr>
        <w:t>defects,</w:t>
      </w:r>
      <w:r>
        <w:rPr>
          <w:spacing w:val="-3"/>
          <w:w w:val="90"/>
        </w:rPr>
        <w:t> </w:t>
      </w:r>
      <w:r>
        <w:rPr>
          <w:w w:val="90"/>
        </w:rPr>
        <w:t>equipment </w:t>
      </w:r>
      <w:r>
        <w:rPr>
          <w:spacing w:val="-2"/>
          <w:w w:val="95"/>
        </w:rPr>
        <w:t>damage,</w:t>
      </w:r>
      <w:r>
        <w:rPr>
          <w:spacing w:val="-5"/>
          <w:w w:val="95"/>
        </w:rPr>
        <w:t> </w:t>
      </w:r>
      <w:r>
        <w:rPr>
          <w:spacing w:val="-2"/>
          <w:w w:val="95"/>
        </w:rPr>
        <w:t>or</w:t>
      </w:r>
      <w:r>
        <w:rPr>
          <w:spacing w:val="-5"/>
          <w:w w:val="95"/>
        </w:rPr>
        <w:t> </w:t>
      </w:r>
      <w:r>
        <w:rPr>
          <w:spacing w:val="-2"/>
          <w:w w:val="95"/>
        </w:rPr>
        <w:t>safety</w:t>
      </w:r>
      <w:r>
        <w:rPr>
          <w:spacing w:val="-5"/>
          <w:w w:val="95"/>
        </w:rPr>
        <w:t> </w:t>
      </w:r>
      <w:r>
        <w:rPr>
          <w:spacing w:val="-2"/>
          <w:w w:val="95"/>
        </w:rPr>
        <w:t>incidents.</w:t>
      </w:r>
      <w:r>
        <w:rPr>
          <w:spacing w:val="-5"/>
          <w:w w:val="95"/>
        </w:rPr>
        <w:t> </w:t>
      </w:r>
      <w:r>
        <w:rPr>
          <w:spacing w:val="-2"/>
          <w:w w:val="95"/>
        </w:rPr>
        <w:t>If</w:t>
      </w:r>
      <w:r>
        <w:rPr>
          <w:spacing w:val="-5"/>
          <w:w w:val="95"/>
        </w:rPr>
        <w:t> </w:t>
      </w:r>
      <w:r>
        <w:rPr>
          <w:spacing w:val="-2"/>
          <w:w w:val="95"/>
        </w:rPr>
        <w:t>AI</w:t>
      </w:r>
      <w:r>
        <w:rPr>
          <w:spacing w:val="-5"/>
          <w:w w:val="95"/>
        </w:rPr>
        <w:t> </w:t>
      </w:r>
      <w:r>
        <w:rPr>
          <w:spacing w:val="-2"/>
          <w:w w:val="95"/>
        </w:rPr>
        <w:t>systems</w:t>
      </w:r>
      <w:r>
        <w:rPr>
          <w:spacing w:val="-5"/>
          <w:w w:val="95"/>
        </w:rPr>
        <w:t> </w:t>
      </w:r>
      <w:r>
        <w:rPr>
          <w:spacing w:val="-2"/>
          <w:w w:val="95"/>
        </w:rPr>
        <w:t>hallucinate, </w:t>
      </w:r>
      <w:r>
        <w:rPr>
          <w:w w:val="90"/>
        </w:rPr>
        <w:t>errors could be perpetuated and amplified across entire </w:t>
      </w:r>
      <w:r>
        <w:rPr>
          <w:w w:val="95"/>
        </w:rPr>
        <w:t>production runs, creating compounding downstream </w:t>
      </w:r>
      <w:r>
        <w:rPr/>
        <w:t>effects</w:t>
      </w:r>
      <w:r>
        <w:rPr>
          <w:spacing w:val="-15"/>
        </w:rPr>
        <w:t> </w:t>
      </w:r>
      <w:r>
        <w:rPr/>
        <w:t>on</w:t>
      </w:r>
      <w:r>
        <w:rPr>
          <w:spacing w:val="-12"/>
        </w:rPr>
        <w:t> </w:t>
      </w:r>
      <w:r>
        <w:rPr/>
        <w:t>costs</w:t>
      </w:r>
      <w:r>
        <w:rPr>
          <w:spacing w:val="-13"/>
        </w:rPr>
        <w:t> </w:t>
      </w:r>
      <w:r>
        <w:rPr/>
        <w:t>and</w:t>
      </w:r>
      <w:r>
        <w:rPr>
          <w:spacing w:val="-12"/>
        </w:rPr>
        <w:t> </w:t>
      </w:r>
      <w:r>
        <w:rPr/>
        <w:t>operations.</w:t>
      </w:r>
    </w:p>
    <w:p>
      <w:pPr>
        <w:pStyle w:val="BodyText"/>
        <w:spacing w:before="9"/>
        <w:rPr>
          <w:sz w:val="19"/>
        </w:rPr>
      </w:pPr>
    </w:p>
    <w:p>
      <w:pPr>
        <w:pStyle w:val="BodyText"/>
        <w:spacing w:line="266" w:lineRule="auto"/>
        <w:ind w:left="1020"/>
        <w:jc w:val="both"/>
        <w:rPr>
          <w:sz w:val="10"/>
        </w:rPr>
      </w:pPr>
      <w:r>
        <w:rPr>
          <w:w w:val="95"/>
        </w:rPr>
        <w:t>AI-powered</w:t>
      </w:r>
      <w:r>
        <w:rPr>
          <w:spacing w:val="-6"/>
          <w:w w:val="95"/>
        </w:rPr>
        <w:t> </w:t>
      </w:r>
      <w:r>
        <w:rPr>
          <w:w w:val="95"/>
        </w:rPr>
        <w:t>machines</w:t>
      </w:r>
      <w:r>
        <w:rPr>
          <w:spacing w:val="-6"/>
          <w:w w:val="95"/>
        </w:rPr>
        <w:t> </w:t>
      </w:r>
      <w:r>
        <w:rPr>
          <w:w w:val="95"/>
        </w:rPr>
        <w:t>can</w:t>
      </w:r>
      <w:r>
        <w:rPr>
          <w:spacing w:val="-6"/>
          <w:w w:val="95"/>
        </w:rPr>
        <w:t> </w:t>
      </w:r>
      <w:r>
        <w:rPr>
          <w:w w:val="95"/>
        </w:rPr>
        <w:t>behave</w:t>
      </w:r>
      <w:r>
        <w:rPr>
          <w:spacing w:val="-6"/>
          <w:w w:val="95"/>
        </w:rPr>
        <w:t> </w:t>
      </w:r>
      <w:r>
        <w:rPr>
          <w:w w:val="95"/>
        </w:rPr>
        <w:t>unpredictably</w:t>
      </w:r>
      <w:r>
        <w:rPr>
          <w:spacing w:val="-6"/>
          <w:w w:val="95"/>
        </w:rPr>
        <w:t> </w:t>
      </w:r>
      <w:r>
        <w:rPr>
          <w:w w:val="95"/>
        </w:rPr>
        <w:t>even after</w:t>
      </w:r>
      <w:r>
        <w:rPr>
          <w:spacing w:val="-2"/>
          <w:w w:val="95"/>
        </w:rPr>
        <w:t> </w:t>
      </w:r>
      <w:r>
        <w:rPr>
          <w:w w:val="95"/>
        </w:rPr>
        <w:t>extensive</w:t>
      </w:r>
      <w:r>
        <w:rPr>
          <w:spacing w:val="-2"/>
          <w:w w:val="95"/>
        </w:rPr>
        <w:t> </w:t>
      </w:r>
      <w:r>
        <w:rPr>
          <w:w w:val="95"/>
        </w:rPr>
        <w:t>safety</w:t>
      </w:r>
      <w:r>
        <w:rPr>
          <w:spacing w:val="-2"/>
          <w:w w:val="95"/>
        </w:rPr>
        <w:t> </w:t>
      </w:r>
      <w:r>
        <w:rPr>
          <w:w w:val="95"/>
        </w:rPr>
        <w:t>testing.</w:t>
      </w:r>
      <w:r>
        <w:rPr>
          <w:spacing w:val="-2"/>
          <w:w w:val="95"/>
        </w:rPr>
        <w:t> </w:t>
      </w:r>
      <w:r>
        <w:rPr>
          <w:w w:val="95"/>
        </w:rPr>
        <w:t>The</w:t>
      </w:r>
      <w:r>
        <w:rPr>
          <w:spacing w:val="-2"/>
          <w:w w:val="95"/>
        </w:rPr>
        <w:t> </w:t>
      </w:r>
      <w:r>
        <w:rPr>
          <w:w w:val="95"/>
        </w:rPr>
        <w:t>stakes</w:t>
      </w:r>
      <w:r>
        <w:rPr>
          <w:spacing w:val="-2"/>
          <w:w w:val="95"/>
        </w:rPr>
        <w:t> </w:t>
      </w:r>
      <w:r>
        <w:rPr>
          <w:w w:val="95"/>
        </w:rPr>
        <w:t>rise</w:t>
      </w:r>
      <w:r>
        <w:rPr>
          <w:spacing w:val="-2"/>
          <w:w w:val="95"/>
        </w:rPr>
        <w:t> </w:t>
      </w:r>
      <w:r>
        <w:rPr>
          <w:w w:val="95"/>
        </w:rPr>
        <w:t>signifi- cantly in public spaces, where autonomous systems </w:t>
      </w:r>
      <w:r>
        <w:rPr>
          <w:w w:val="90"/>
        </w:rPr>
        <w:t>must navigate unpredictable human behavior. To scale physical AI systems across various industries, compre- </w:t>
      </w:r>
      <w:r>
        <w:rPr/>
        <w:t>hensive</w:t>
      </w:r>
      <w:r>
        <w:rPr>
          <w:spacing w:val="-4"/>
        </w:rPr>
        <w:t> </w:t>
      </w:r>
      <w:r>
        <w:rPr/>
        <w:t>safety</w:t>
      </w:r>
      <w:r>
        <w:rPr>
          <w:spacing w:val="-4"/>
        </w:rPr>
        <w:t> </w:t>
      </w:r>
      <w:r>
        <w:rPr/>
        <w:t>strategies</w:t>
      </w:r>
      <w:r>
        <w:rPr>
          <w:spacing w:val="-4"/>
        </w:rPr>
        <w:t> </w:t>
      </w:r>
      <w:r>
        <w:rPr/>
        <w:t>that</w:t>
      </w:r>
      <w:r>
        <w:rPr>
          <w:spacing w:val="-4"/>
        </w:rPr>
        <w:t> </w:t>
      </w:r>
      <w:r>
        <w:rPr/>
        <w:t>integrate</w:t>
      </w:r>
      <w:r>
        <w:rPr>
          <w:spacing w:val="-4"/>
        </w:rPr>
        <w:t> </w:t>
      </w:r>
      <w:r>
        <w:rPr/>
        <w:t>regulatory </w:t>
      </w:r>
      <w:r>
        <w:rPr>
          <w:w w:val="95"/>
        </w:rPr>
        <w:t>compliance, risk assessments, and continuous moni- </w:t>
      </w:r>
      <w:r>
        <w:rPr/>
        <w:t>toring are necessary.</w:t>
      </w:r>
      <w:r>
        <w:rPr>
          <w:position w:val="6"/>
          <w:sz w:val="10"/>
        </w:rPr>
        <w:t>15</w:t>
      </w:r>
    </w:p>
    <w:p>
      <w:pPr>
        <w:pStyle w:val="BodyText"/>
        <w:spacing w:before="10"/>
        <w:rPr>
          <w:sz w:val="19"/>
        </w:rPr>
      </w:pPr>
    </w:p>
    <w:p>
      <w:pPr>
        <w:pStyle w:val="BodyText"/>
        <w:spacing w:line="266" w:lineRule="auto"/>
        <w:ind w:left="1020"/>
        <w:jc w:val="both"/>
      </w:pPr>
      <w:r>
        <w:rPr>
          <w:rFonts w:ascii="Cambria"/>
          <w:b/>
          <w:w w:val="95"/>
        </w:rPr>
        <w:t>Regulatory</w:t>
      </w:r>
      <w:r>
        <w:rPr>
          <w:rFonts w:ascii="Cambria"/>
          <w:b/>
          <w:w w:val="95"/>
        </w:rPr>
        <w:t> environment. </w:t>
      </w:r>
      <w:r>
        <w:rPr>
          <w:w w:val="95"/>
        </w:rPr>
        <w:t>Companies</w:t>
      </w:r>
      <w:r>
        <w:rPr>
          <w:w w:val="95"/>
        </w:rPr>
        <w:t> must</w:t>
      </w:r>
      <w:r>
        <w:rPr>
          <w:w w:val="95"/>
        </w:rPr>
        <w:t> navigate </w:t>
      </w:r>
      <w:r>
        <w:rPr>
          <w:w w:val="90"/>
        </w:rPr>
        <w:t>overlapping and sometimes contradictory requirements </w:t>
      </w:r>
      <w:r>
        <w:rPr>
          <w:w w:val="95"/>
        </w:rPr>
        <w:t>across jurisdictions.</w:t>
      </w:r>
      <w:r>
        <w:rPr>
          <w:w w:val="95"/>
          <w:position w:val="6"/>
          <w:sz w:val="10"/>
        </w:rPr>
        <w:t>16</w:t>
      </w:r>
      <w:r>
        <w:rPr>
          <w:spacing w:val="19"/>
          <w:position w:val="6"/>
          <w:sz w:val="10"/>
        </w:rPr>
        <w:t> </w:t>
      </w:r>
      <w:r>
        <w:rPr>
          <w:w w:val="95"/>
        </w:rPr>
        <w:t>As robots move from controlled </w:t>
      </w:r>
      <w:r>
        <w:rPr>
          <w:spacing w:val="-2"/>
        </w:rPr>
        <w:t>factory</w:t>
      </w:r>
      <w:r>
        <w:rPr>
          <w:spacing w:val="-2"/>
        </w:rPr>
        <w:t> environments</w:t>
      </w:r>
      <w:r>
        <w:rPr>
          <w:spacing w:val="-2"/>
        </w:rPr>
        <w:t> into</w:t>
      </w:r>
      <w:r>
        <w:rPr>
          <w:spacing w:val="-2"/>
        </w:rPr>
        <w:t> public</w:t>
      </w:r>
      <w:r>
        <w:rPr>
          <w:spacing w:val="-2"/>
        </w:rPr>
        <w:t> spaces,</w:t>
      </w:r>
      <w:r>
        <w:rPr>
          <w:spacing w:val="-2"/>
        </w:rPr>
        <w:t> regulatory </w:t>
      </w:r>
      <w:r>
        <w:rPr>
          <w:w w:val="95"/>
        </w:rPr>
        <w:t>bodies</w:t>
      </w:r>
      <w:r>
        <w:rPr>
          <w:spacing w:val="-10"/>
          <w:w w:val="95"/>
        </w:rPr>
        <w:t> </w:t>
      </w:r>
      <w:r>
        <w:rPr>
          <w:w w:val="95"/>
        </w:rPr>
        <w:t>are</w:t>
      </w:r>
      <w:r>
        <w:rPr>
          <w:spacing w:val="-10"/>
          <w:w w:val="95"/>
        </w:rPr>
        <w:t> </w:t>
      </w:r>
      <w:r>
        <w:rPr>
          <w:w w:val="95"/>
        </w:rPr>
        <w:t>likely</w:t>
      </w:r>
      <w:r>
        <w:rPr>
          <w:spacing w:val="-10"/>
          <w:w w:val="95"/>
        </w:rPr>
        <w:t> </w:t>
      </w:r>
      <w:r>
        <w:rPr>
          <w:w w:val="95"/>
        </w:rPr>
        <w:t>to</w:t>
      </w:r>
      <w:r>
        <w:rPr>
          <w:spacing w:val="-10"/>
          <w:w w:val="95"/>
        </w:rPr>
        <w:t> </w:t>
      </w:r>
      <w:r>
        <w:rPr>
          <w:w w:val="95"/>
        </w:rPr>
        <w:t>develop</w:t>
      </w:r>
      <w:r>
        <w:rPr>
          <w:spacing w:val="-10"/>
          <w:w w:val="95"/>
        </w:rPr>
        <w:t> </w:t>
      </w:r>
      <w:r>
        <w:rPr>
          <w:w w:val="95"/>
        </w:rPr>
        <w:t>new</w:t>
      </w:r>
      <w:r>
        <w:rPr>
          <w:spacing w:val="-11"/>
          <w:w w:val="95"/>
        </w:rPr>
        <w:t> </w:t>
      </w:r>
      <w:r>
        <w:rPr>
          <w:w w:val="95"/>
        </w:rPr>
        <w:t>frameworks</w:t>
      </w:r>
      <w:r>
        <w:rPr>
          <w:spacing w:val="-10"/>
          <w:w w:val="95"/>
        </w:rPr>
        <w:t> </w:t>
      </w:r>
      <w:r>
        <w:rPr>
          <w:w w:val="95"/>
        </w:rPr>
        <w:t>for</w:t>
      </w:r>
      <w:r>
        <w:rPr>
          <w:spacing w:val="-10"/>
          <w:w w:val="95"/>
        </w:rPr>
        <w:t> </w:t>
      </w:r>
      <w:r>
        <w:rPr>
          <w:w w:val="95"/>
        </w:rPr>
        <w:t>safety certification,</w:t>
      </w:r>
      <w:r>
        <w:rPr>
          <w:spacing w:val="-6"/>
          <w:w w:val="95"/>
        </w:rPr>
        <w:t> </w:t>
      </w:r>
      <w:r>
        <w:rPr>
          <w:w w:val="95"/>
        </w:rPr>
        <w:t>liability,</w:t>
      </w:r>
      <w:r>
        <w:rPr>
          <w:spacing w:val="-6"/>
          <w:w w:val="95"/>
        </w:rPr>
        <w:t> </w:t>
      </w:r>
      <w:r>
        <w:rPr>
          <w:w w:val="95"/>
        </w:rPr>
        <w:t>and</w:t>
      </w:r>
      <w:r>
        <w:rPr>
          <w:spacing w:val="-6"/>
          <w:w w:val="95"/>
        </w:rPr>
        <w:t> </w:t>
      </w:r>
      <w:r>
        <w:rPr>
          <w:w w:val="95"/>
        </w:rPr>
        <w:t>operational</w:t>
      </w:r>
      <w:r>
        <w:rPr>
          <w:spacing w:val="-6"/>
          <w:w w:val="95"/>
        </w:rPr>
        <w:t> </w:t>
      </w:r>
      <w:r>
        <w:rPr>
          <w:w w:val="95"/>
        </w:rPr>
        <w:t>oversight.</w:t>
      </w:r>
    </w:p>
    <w:p>
      <w:pPr>
        <w:pStyle w:val="BodyText"/>
        <w:spacing w:line="266" w:lineRule="auto" w:before="99"/>
        <w:ind w:left="197" w:right="2497"/>
        <w:jc w:val="both"/>
      </w:pPr>
      <w:r>
        <w:rPr/>
        <w:br w:type="column"/>
      </w:r>
      <w:r>
        <w:rPr>
          <w:rFonts w:ascii="Cambria"/>
          <w:b/>
          <w:w w:val="95"/>
        </w:rPr>
        <w:t>Data</w:t>
      </w:r>
      <w:r>
        <w:rPr>
          <w:rFonts w:ascii="Cambria"/>
          <w:b/>
          <w:w w:val="95"/>
        </w:rPr>
        <w:t> management.</w:t>
      </w:r>
      <w:r>
        <w:rPr>
          <w:rFonts w:ascii="Cambria"/>
          <w:b/>
          <w:w w:val="95"/>
        </w:rPr>
        <w:t> </w:t>
      </w:r>
      <w:r>
        <w:rPr>
          <w:w w:val="95"/>
        </w:rPr>
        <w:t>Organizations must capture </w:t>
      </w:r>
      <w:r>
        <w:rPr>
          <w:w w:val="95"/>
        </w:rPr>
        <w:t>and manage</w:t>
      </w:r>
      <w:r>
        <w:rPr>
          <w:spacing w:val="-7"/>
          <w:w w:val="95"/>
        </w:rPr>
        <w:t> </w:t>
      </w:r>
      <w:r>
        <w:rPr>
          <w:w w:val="95"/>
        </w:rPr>
        <w:t>massive</w:t>
      </w:r>
      <w:r>
        <w:rPr>
          <w:spacing w:val="-7"/>
          <w:w w:val="95"/>
        </w:rPr>
        <w:t> </w:t>
      </w:r>
      <w:r>
        <w:rPr>
          <w:w w:val="95"/>
        </w:rPr>
        <w:t>amounts</w:t>
      </w:r>
      <w:r>
        <w:rPr>
          <w:spacing w:val="-7"/>
          <w:w w:val="95"/>
        </w:rPr>
        <w:t> </w:t>
      </w:r>
      <w:r>
        <w:rPr>
          <w:w w:val="95"/>
        </w:rPr>
        <w:t>of</w:t>
      </w:r>
      <w:r>
        <w:rPr>
          <w:spacing w:val="-7"/>
          <w:w w:val="95"/>
        </w:rPr>
        <w:t> </w:t>
      </w:r>
      <w:r>
        <w:rPr>
          <w:w w:val="95"/>
        </w:rPr>
        <w:t>sensor</w:t>
      </w:r>
      <w:r>
        <w:rPr>
          <w:spacing w:val="-7"/>
          <w:w w:val="95"/>
        </w:rPr>
        <w:t> </w:t>
      </w:r>
      <w:r>
        <w:rPr>
          <w:w w:val="95"/>
        </w:rPr>
        <w:t>data,</w:t>
      </w:r>
      <w:r>
        <w:rPr>
          <w:spacing w:val="-7"/>
          <w:w w:val="95"/>
        </w:rPr>
        <w:t> </w:t>
      </w:r>
      <w:r>
        <w:rPr>
          <w:w w:val="95"/>
        </w:rPr>
        <w:t>3D</w:t>
      </w:r>
      <w:r>
        <w:rPr>
          <w:spacing w:val="-7"/>
          <w:w w:val="95"/>
        </w:rPr>
        <w:t> </w:t>
      </w:r>
      <w:r>
        <w:rPr>
          <w:w w:val="95"/>
        </w:rPr>
        <w:t>environ- </w:t>
      </w:r>
      <w:r>
        <w:rPr>
          <w:w w:val="90"/>
        </w:rPr>
        <w:t>mental</w:t>
      </w:r>
      <w:r>
        <w:rPr>
          <w:spacing w:val="-2"/>
          <w:w w:val="90"/>
        </w:rPr>
        <w:t> </w:t>
      </w:r>
      <w:r>
        <w:rPr>
          <w:w w:val="90"/>
        </w:rPr>
        <w:t>models,</w:t>
      </w:r>
      <w:r>
        <w:rPr>
          <w:spacing w:val="-2"/>
          <w:w w:val="90"/>
        </w:rPr>
        <w:t> </w:t>
      </w:r>
      <w:r>
        <w:rPr>
          <w:w w:val="90"/>
        </w:rPr>
        <w:t>and</w:t>
      </w:r>
      <w:r>
        <w:rPr>
          <w:spacing w:val="-2"/>
          <w:w w:val="90"/>
        </w:rPr>
        <w:t> </w:t>
      </w:r>
      <w:r>
        <w:rPr>
          <w:w w:val="90"/>
        </w:rPr>
        <w:t>real-time</w:t>
      </w:r>
      <w:r>
        <w:rPr>
          <w:spacing w:val="-2"/>
          <w:w w:val="90"/>
        </w:rPr>
        <w:t> </w:t>
      </w:r>
      <w:r>
        <w:rPr>
          <w:w w:val="90"/>
        </w:rPr>
        <w:t>information.</w:t>
      </w:r>
      <w:r>
        <w:rPr>
          <w:spacing w:val="-2"/>
          <w:w w:val="90"/>
        </w:rPr>
        <w:t> </w:t>
      </w:r>
      <w:r>
        <w:rPr>
          <w:w w:val="90"/>
        </w:rPr>
        <w:t>High-fidelity digital</w:t>
      </w:r>
      <w:r>
        <w:rPr>
          <w:spacing w:val="-5"/>
          <w:w w:val="90"/>
        </w:rPr>
        <w:t> </w:t>
      </w:r>
      <w:r>
        <w:rPr>
          <w:w w:val="90"/>
        </w:rPr>
        <w:t>twins</w:t>
      </w:r>
      <w:r>
        <w:rPr>
          <w:spacing w:val="-5"/>
          <w:w w:val="90"/>
        </w:rPr>
        <w:t> </w:t>
      </w:r>
      <w:r>
        <w:rPr>
          <w:w w:val="90"/>
        </w:rPr>
        <w:t>of</w:t>
      </w:r>
      <w:r>
        <w:rPr>
          <w:spacing w:val="-5"/>
          <w:w w:val="90"/>
        </w:rPr>
        <w:t> </w:t>
      </w:r>
      <w:r>
        <w:rPr>
          <w:w w:val="90"/>
        </w:rPr>
        <w:t>physical</w:t>
      </w:r>
      <w:r>
        <w:rPr>
          <w:spacing w:val="-5"/>
          <w:w w:val="90"/>
        </w:rPr>
        <w:t> </w:t>
      </w:r>
      <w:r>
        <w:rPr>
          <w:w w:val="90"/>
        </w:rPr>
        <w:t>assets</w:t>
      </w:r>
      <w:r>
        <w:rPr>
          <w:spacing w:val="-5"/>
          <w:w w:val="90"/>
        </w:rPr>
        <w:t> </w:t>
      </w:r>
      <w:r>
        <w:rPr>
          <w:w w:val="90"/>
        </w:rPr>
        <w:t>are</w:t>
      </w:r>
      <w:r>
        <w:rPr>
          <w:spacing w:val="-5"/>
          <w:w w:val="90"/>
        </w:rPr>
        <w:t> </w:t>
      </w:r>
      <w:r>
        <w:rPr>
          <w:w w:val="90"/>
        </w:rPr>
        <w:t>essential</w:t>
      </w:r>
      <w:r>
        <w:rPr>
          <w:spacing w:val="-5"/>
          <w:w w:val="90"/>
        </w:rPr>
        <w:t> </w:t>
      </w:r>
      <w:r>
        <w:rPr>
          <w:w w:val="90"/>
        </w:rPr>
        <w:t>for</w:t>
      </w:r>
      <w:r>
        <w:rPr>
          <w:spacing w:val="-5"/>
          <w:w w:val="90"/>
        </w:rPr>
        <w:t> </w:t>
      </w:r>
      <w:r>
        <w:rPr>
          <w:w w:val="90"/>
        </w:rPr>
        <w:t>effective </w:t>
      </w:r>
      <w:r>
        <w:rPr>
          <w:w w:val="95"/>
        </w:rPr>
        <w:t>training</w:t>
      </w:r>
      <w:r>
        <w:rPr>
          <w:spacing w:val="-10"/>
          <w:w w:val="95"/>
        </w:rPr>
        <w:t> </w:t>
      </w:r>
      <w:r>
        <w:rPr>
          <w:w w:val="95"/>
        </w:rPr>
        <w:t>and</w:t>
      </w:r>
      <w:r>
        <w:rPr>
          <w:spacing w:val="-10"/>
          <w:w w:val="95"/>
        </w:rPr>
        <w:t> </w:t>
      </w:r>
      <w:r>
        <w:rPr>
          <w:w w:val="95"/>
        </w:rPr>
        <w:t>deployment,</w:t>
      </w:r>
      <w:r>
        <w:rPr>
          <w:spacing w:val="-10"/>
          <w:w w:val="95"/>
        </w:rPr>
        <w:t> </w:t>
      </w:r>
      <w:r>
        <w:rPr>
          <w:w w:val="95"/>
        </w:rPr>
        <w:t>requiring</w:t>
      </w:r>
      <w:r>
        <w:rPr>
          <w:spacing w:val="-10"/>
          <w:w w:val="95"/>
        </w:rPr>
        <w:t> </w:t>
      </w:r>
      <w:r>
        <w:rPr>
          <w:w w:val="95"/>
        </w:rPr>
        <w:t>extensive</w:t>
      </w:r>
      <w:r>
        <w:rPr>
          <w:spacing w:val="-10"/>
          <w:w w:val="95"/>
        </w:rPr>
        <w:t> </w:t>
      </w:r>
      <w:r>
        <w:rPr>
          <w:w w:val="95"/>
        </w:rPr>
        <w:t>data</w:t>
      </w:r>
      <w:r>
        <w:rPr>
          <w:spacing w:val="-10"/>
          <w:w w:val="95"/>
        </w:rPr>
        <w:t> </w:t>
      </w:r>
      <w:r>
        <w:rPr>
          <w:w w:val="95"/>
        </w:rPr>
        <w:t>on </w:t>
      </w:r>
      <w:r>
        <w:rPr>
          <w:spacing w:val="-2"/>
          <w:w w:val="95"/>
        </w:rPr>
        <w:t>physical</w:t>
      </w:r>
      <w:r>
        <w:rPr>
          <w:spacing w:val="-10"/>
          <w:w w:val="95"/>
        </w:rPr>
        <w:t> </w:t>
      </w:r>
      <w:r>
        <w:rPr>
          <w:spacing w:val="-2"/>
          <w:w w:val="95"/>
        </w:rPr>
        <w:t>characteristics,</w:t>
      </w:r>
      <w:r>
        <w:rPr>
          <w:spacing w:val="-8"/>
          <w:w w:val="95"/>
        </w:rPr>
        <w:t> </w:t>
      </w:r>
      <w:r>
        <w:rPr>
          <w:spacing w:val="-2"/>
          <w:w w:val="95"/>
        </w:rPr>
        <w:t>object</w:t>
      </w:r>
      <w:r>
        <w:rPr>
          <w:spacing w:val="-8"/>
          <w:w w:val="95"/>
        </w:rPr>
        <w:t> </w:t>
      </w:r>
      <w:r>
        <w:rPr>
          <w:spacing w:val="-2"/>
          <w:w w:val="95"/>
        </w:rPr>
        <w:t>properties,</w:t>
      </w:r>
      <w:r>
        <w:rPr>
          <w:spacing w:val="-8"/>
          <w:w w:val="95"/>
        </w:rPr>
        <w:t> </w:t>
      </w:r>
      <w:r>
        <w:rPr>
          <w:spacing w:val="-2"/>
          <w:w w:val="95"/>
        </w:rPr>
        <w:t>and</w:t>
      </w:r>
      <w:r>
        <w:rPr>
          <w:spacing w:val="-8"/>
          <w:w w:val="95"/>
        </w:rPr>
        <w:t> </w:t>
      </w:r>
      <w:r>
        <w:rPr>
          <w:spacing w:val="-2"/>
          <w:w w:val="95"/>
        </w:rPr>
        <w:t>interac- </w:t>
      </w:r>
      <w:r>
        <w:rPr>
          <w:w w:val="95"/>
        </w:rPr>
        <w:t>tions.</w:t>
      </w:r>
      <w:r>
        <w:rPr>
          <w:spacing w:val="-10"/>
          <w:w w:val="95"/>
        </w:rPr>
        <w:t> </w:t>
      </w:r>
      <w:r>
        <w:rPr>
          <w:w w:val="95"/>
        </w:rPr>
        <w:t>Organizations</w:t>
      </w:r>
      <w:r>
        <w:rPr>
          <w:spacing w:val="-10"/>
          <w:w w:val="95"/>
        </w:rPr>
        <w:t> </w:t>
      </w:r>
      <w:r>
        <w:rPr>
          <w:w w:val="95"/>
        </w:rPr>
        <w:t>will</w:t>
      </w:r>
      <w:r>
        <w:rPr>
          <w:spacing w:val="-10"/>
          <w:w w:val="95"/>
        </w:rPr>
        <w:t> </w:t>
      </w:r>
      <w:r>
        <w:rPr>
          <w:w w:val="95"/>
        </w:rPr>
        <w:t>also</w:t>
      </w:r>
      <w:r>
        <w:rPr>
          <w:spacing w:val="-10"/>
          <w:w w:val="95"/>
        </w:rPr>
        <w:t> </w:t>
      </w:r>
      <w:r>
        <w:rPr>
          <w:w w:val="95"/>
        </w:rPr>
        <w:t>need</w:t>
      </w:r>
      <w:r>
        <w:rPr>
          <w:spacing w:val="-10"/>
          <w:w w:val="95"/>
        </w:rPr>
        <w:t> </w:t>
      </w:r>
      <w:r>
        <w:rPr>
          <w:w w:val="95"/>
        </w:rPr>
        <w:t>to</w:t>
      </w:r>
      <w:r>
        <w:rPr>
          <w:spacing w:val="-10"/>
          <w:w w:val="95"/>
        </w:rPr>
        <w:t> </w:t>
      </w:r>
      <w:r>
        <w:rPr>
          <w:w w:val="95"/>
        </w:rPr>
        <w:t>integrate</w:t>
      </w:r>
      <w:r>
        <w:rPr>
          <w:spacing w:val="-10"/>
          <w:w w:val="95"/>
        </w:rPr>
        <w:t> </w:t>
      </w:r>
      <w:r>
        <w:rPr>
          <w:w w:val="95"/>
        </w:rPr>
        <w:t>multi- </w:t>
      </w:r>
      <w:r>
        <w:rPr>
          <w:spacing w:val="-2"/>
          <w:w w:val="90"/>
        </w:rPr>
        <w:t>modal data from disparate sources, ensure data security, </w:t>
      </w:r>
      <w:r>
        <w:rPr>
          <w:w w:val="95"/>
        </w:rPr>
        <w:t>and</w:t>
      </w:r>
      <w:r>
        <w:rPr>
          <w:spacing w:val="-3"/>
          <w:w w:val="95"/>
        </w:rPr>
        <w:t> </w:t>
      </w:r>
      <w:r>
        <w:rPr>
          <w:w w:val="95"/>
        </w:rPr>
        <w:t>manage</w:t>
      </w:r>
      <w:r>
        <w:rPr>
          <w:spacing w:val="-3"/>
          <w:w w:val="95"/>
        </w:rPr>
        <w:t> </w:t>
      </w:r>
      <w:r>
        <w:rPr>
          <w:w w:val="95"/>
        </w:rPr>
        <w:t>data</w:t>
      </w:r>
      <w:r>
        <w:rPr>
          <w:spacing w:val="-3"/>
          <w:w w:val="95"/>
        </w:rPr>
        <w:t> </w:t>
      </w:r>
      <w:r>
        <w:rPr>
          <w:w w:val="95"/>
        </w:rPr>
        <w:t>infrastructure</w:t>
      </w:r>
      <w:r>
        <w:rPr>
          <w:spacing w:val="-3"/>
          <w:w w:val="95"/>
        </w:rPr>
        <w:t> </w:t>
      </w:r>
      <w:r>
        <w:rPr>
          <w:w w:val="95"/>
        </w:rPr>
        <w:t>costs.</w:t>
      </w:r>
    </w:p>
    <w:p>
      <w:pPr>
        <w:pStyle w:val="BodyText"/>
        <w:spacing w:before="8"/>
        <w:rPr>
          <w:sz w:val="19"/>
        </w:rPr>
      </w:pPr>
    </w:p>
    <w:p>
      <w:pPr>
        <w:pStyle w:val="BodyText"/>
        <w:spacing w:line="266" w:lineRule="auto" w:before="1"/>
        <w:ind w:left="197" w:right="2494"/>
        <w:jc w:val="both"/>
      </w:pPr>
      <w:r>
        <w:rPr/>
        <w:pict>
          <v:line style="position:absolute;mso-position-horizontal-relative:page;mso-position-vertical-relative:paragraph;z-index:15750144" from="492.750092pt,-123.073044pt" to="492.750092pt,224.926956pt" stroked="true" strokeweight=".5pt" strokecolor="#000000">
            <v:stroke dashstyle="solid"/>
            <w10:wrap type="none"/>
          </v:line>
        </w:pict>
      </w:r>
      <w:r>
        <w:rPr/>
        <w:pict>
          <v:shape style="position:absolute;margin-left:585.508911pt;margin-top:89.452942pt;width:10.45pt;height:196.5pt;mso-position-horizontal-relative:page;mso-position-vertical-relative:paragraph;z-index:15751680" type="#_x0000_t202" id="docshape117"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r>
        <w:rPr>
          <w:rFonts w:ascii="Cambria"/>
          <w:b/>
        </w:rPr>
        <w:t>Human acceptance. </w:t>
      </w:r>
      <w:r>
        <w:rPr/>
        <w:t>While</w:t>
      </w:r>
      <w:r>
        <w:rPr>
          <w:spacing w:val="-8"/>
        </w:rPr>
        <w:t> </w:t>
      </w:r>
      <w:r>
        <w:rPr/>
        <w:t>most</w:t>
      </w:r>
      <w:r>
        <w:rPr>
          <w:spacing w:val="-8"/>
        </w:rPr>
        <w:t> </w:t>
      </w:r>
      <w:r>
        <w:rPr/>
        <w:t>workers</w:t>
      </w:r>
      <w:r>
        <w:rPr>
          <w:spacing w:val="-8"/>
        </w:rPr>
        <w:t> </w:t>
      </w:r>
      <w:r>
        <w:rPr/>
        <w:t>are</w:t>
      </w:r>
      <w:r>
        <w:rPr>
          <w:spacing w:val="-8"/>
        </w:rPr>
        <w:t> </w:t>
      </w:r>
      <w:r>
        <w:rPr/>
        <w:t>gener- </w:t>
      </w:r>
      <w:r>
        <w:rPr>
          <w:w w:val="95"/>
        </w:rPr>
        <w:t>ally comfortable with predictable, rule-based robots, </w:t>
      </w:r>
      <w:r>
        <w:rPr>
          <w:w w:val="90"/>
        </w:rPr>
        <w:t>physical</w:t>
      </w:r>
      <w:r>
        <w:rPr>
          <w:spacing w:val="-3"/>
          <w:w w:val="90"/>
        </w:rPr>
        <w:t> </w:t>
      </w:r>
      <w:r>
        <w:rPr>
          <w:w w:val="90"/>
        </w:rPr>
        <w:t>AI</w:t>
      </w:r>
      <w:r>
        <w:rPr>
          <w:spacing w:val="-2"/>
          <w:w w:val="90"/>
        </w:rPr>
        <w:t> </w:t>
      </w:r>
      <w:r>
        <w:rPr>
          <w:w w:val="90"/>
        </w:rPr>
        <w:t>systems</w:t>
      </w:r>
      <w:r>
        <w:rPr>
          <w:spacing w:val="-3"/>
          <w:w w:val="90"/>
        </w:rPr>
        <w:t> </w:t>
      </w:r>
      <w:r>
        <w:rPr>
          <w:w w:val="90"/>
        </w:rPr>
        <w:t>that</w:t>
      </w:r>
      <w:r>
        <w:rPr>
          <w:spacing w:val="-3"/>
          <w:w w:val="90"/>
        </w:rPr>
        <w:t> </w:t>
      </w:r>
      <w:r>
        <w:rPr>
          <w:w w:val="90"/>
        </w:rPr>
        <w:t>learn</w:t>
      </w:r>
      <w:r>
        <w:rPr>
          <w:spacing w:val="-3"/>
          <w:w w:val="90"/>
        </w:rPr>
        <w:t> </w:t>
      </w:r>
      <w:r>
        <w:rPr>
          <w:w w:val="90"/>
        </w:rPr>
        <w:t>and</w:t>
      </w:r>
      <w:r>
        <w:rPr>
          <w:spacing w:val="-3"/>
          <w:w w:val="90"/>
        </w:rPr>
        <w:t> </w:t>
      </w:r>
      <w:r>
        <w:rPr>
          <w:w w:val="90"/>
        </w:rPr>
        <w:t>adapt</w:t>
      </w:r>
      <w:r>
        <w:rPr>
          <w:spacing w:val="-3"/>
          <w:w w:val="90"/>
        </w:rPr>
        <w:t> </w:t>
      </w:r>
      <w:r>
        <w:rPr>
          <w:w w:val="90"/>
        </w:rPr>
        <w:t>introduce</w:t>
      </w:r>
      <w:r>
        <w:rPr>
          <w:spacing w:val="-3"/>
          <w:w w:val="90"/>
        </w:rPr>
        <w:t> </w:t>
      </w:r>
      <w:r>
        <w:rPr>
          <w:w w:val="90"/>
        </w:rPr>
        <w:t>new uncertainties,</w:t>
      </w:r>
      <w:r>
        <w:rPr>
          <w:spacing w:val="-8"/>
          <w:w w:val="90"/>
        </w:rPr>
        <w:t> </w:t>
      </w:r>
      <w:r>
        <w:rPr>
          <w:w w:val="90"/>
        </w:rPr>
        <w:t>especially</w:t>
      </w:r>
      <w:r>
        <w:rPr>
          <w:spacing w:val="-7"/>
          <w:w w:val="90"/>
        </w:rPr>
        <w:t> </w:t>
      </w:r>
      <w:r>
        <w:rPr>
          <w:w w:val="90"/>
        </w:rPr>
        <w:t>worries</w:t>
      </w:r>
      <w:r>
        <w:rPr>
          <w:spacing w:val="-8"/>
          <w:w w:val="90"/>
        </w:rPr>
        <w:t> </w:t>
      </w:r>
      <w:r>
        <w:rPr>
          <w:w w:val="90"/>
        </w:rPr>
        <w:t>about</w:t>
      </w:r>
      <w:r>
        <w:rPr>
          <w:spacing w:val="-7"/>
          <w:w w:val="90"/>
        </w:rPr>
        <w:t> </w:t>
      </w:r>
      <w:r>
        <w:rPr>
          <w:w w:val="90"/>
        </w:rPr>
        <w:t>job</w:t>
      </w:r>
      <w:r>
        <w:rPr>
          <w:spacing w:val="-8"/>
          <w:w w:val="90"/>
        </w:rPr>
        <w:t> </w:t>
      </w:r>
      <w:r>
        <w:rPr>
          <w:w w:val="90"/>
        </w:rPr>
        <w:t>displacement. </w:t>
      </w:r>
      <w:r>
        <w:rPr>
          <w:spacing w:val="-2"/>
        </w:rPr>
        <w:t>However,</w:t>
      </w:r>
      <w:r>
        <w:rPr>
          <w:spacing w:val="-8"/>
        </w:rPr>
        <w:t> </w:t>
      </w:r>
      <w:r>
        <w:rPr>
          <w:spacing w:val="-2"/>
        </w:rPr>
        <w:t>experts</w:t>
      </w:r>
      <w:r>
        <w:rPr>
          <w:spacing w:val="-8"/>
        </w:rPr>
        <w:t> </w:t>
      </w:r>
      <w:r>
        <w:rPr>
          <w:spacing w:val="-2"/>
        </w:rPr>
        <w:t>predict</w:t>
      </w:r>
      <w:r>
        <w:rPr>
          <w:spacing w:val="-8"/>
        </w:rPr>
        <w:t> </w:t>
      </w:r>
      <w:r>
        <w:rPr>
          <w:spacing w:val="-2"/>
        </w:rPr>
        <w:t>that</w:t>
      </w:r>
      <w:r>
        <w:rPr>
          <w:spacing w:val="-8"/>
        </w:rPr>
        <w:t> </w:t>
      </w:r>
      <w:r>
        <w:rPr>
          <w:spacing w:val="-2"/>
        </w:rPr>
        <w:t>most</w:t>
      </w:r>
      <w:r>
        <w:rPr>
          <w:spacing w:val="-8"/>
        </w:rPr>
        <w:t> </w:t>
      </w:r>
      <w:r>
        <w:rPr>
          <w:spacing w:val="-2"/>
        </w:rPr>
        <w:t>roles</w:t>
      </w:r>
      <w:r>
        <w:rPr>
          <w:spacing w:val="-8"/>
        </w:rPr>
        <w:t> </w:t>
      </w:r>
      <w:r>
        <w:rPr>
          <w:spacing w:val="-2"/>
        </w:rPr>
        <w:t>will</w:t>
      </w:r>
      <w:r>
        <w:rPr>
          <w:spacing w:val="-8"/>
        </w:rPr>
        <w:t> </w:t>
      </w:r>
      <w:r>
        <w:rPr>
          <w:spacing w:val="-2"/>
        </w:rPr>
        <w:t>evolve </w:t>
      </w:r>
      <w:r>
        <w:rPr>
          <w:w w:val="95"/>
        </w:rPr>
        <w:t>toward collaboration rather than replacement.</w:t>
      </w:r>
      <w:r>
        <w:rPr>
          <w:w w:val="95"/>
          <w:position w:val="6"/>
          <w:sz w:val="10"/>
        </w:rPr>
        <w:t>17</w:t>
      </w:r>
      <w:r>
        <w:rPr>
          <w:spacing w:val="29"/>
          <w:position w:val="6"/>
          <w:sz w:val="10"/>
        </w:rPr>
        <w:t> </w:t>
      </w:r>
      <w:r>
        <w:rPr>
          <w:w w:val="95"/>
        </w:rPr>
        <w:t>The </w:t>
      </w:r>
      <w:r>
        <w:rPr/>
        <w:t>goal</w:t>
      </w:r>
      <w:r>
        <w:rPr>
          <w:spacing w:val="-10"/>
        </w:rPr>
        <w:t> </w:t>
      </w:r>
      <w:r>
        <w:rPr/>
        <w:t>is</w:t>
      </w:r>
      <w:r>
        <w:rPr>
          <w:spacing w:val="-10"/>
        </w:rPr>
        <w:t> </w:t>
      </w:r>
      <w:r>
        <w:rPr/>
        <w:t>to</w:t>
      </w:r>
      <w:r>
        <w:rPr>
          <w:spacing w:val="-10"/>
        </w:rPr>
        <w:t> </w:t>
      </w:r>
      <w:r>
        <w:rPr/>
        <w:t>create</w:t>
      </w:r>
      <w:r>
        <w:rPr>
          <w:spacing w:val="-10"/>
        </w:rPr>
        <w:t> </w:t>
      </w:r>
      <w:r>
        <w:rPr/>
        <w:t>environments</w:t>
      </w:r>
      <w:r>
        <w:rPr>
          <w:spacing w:val="-10"/>
        </w:rPr>
        <w:t> </w:t>
      </w:r>
      <w:r>
        <w:rPr/>
        <w:t>where</w:t>
      </w:r>
      <w:r>
        <w:rPr>
          <w:spacing w:val="-10"/>
        </w:rPr>
        <w:t> </w:t>
      </w:r>
      <w:r>
        <w:rPr/>
        <w:t>robots</w:t>
      </w:r>
      <w:r>
        <w:rPr>
          <w:spacing w:val="-10"/>
        </w:rPr>
        <w:t> </w:t>
      </w:r>
      <w:r>
        <w:rPr/>
        <w:t>handle </w:t>
      </w:r>
      <w:r>
        <w:rPr>
          <w:w w:val="95"/>
        </w:rPr>
        <w:t>repetitive or dangerous tasks while humans focus on </w:t>
      </w:r>
      <w:r>
        <w:rPr>
          <w:w w:val="90"/>
        </w:rPr>
        <w:t>creative problem-solving and complex decision-making.</w:t>
      </w:r>
    </w:p>
    <w:p>
      <w:pPr>
        <w:pStyle w:val="BodyText"/>
        <w:spacing w:before="8"/>
        <w:rPr>
          <w:sz w:val="19"/>
        </w:rPr>
      </w:pPr>
    </w:p>
    <w:p>
      <w:pPr>
        <w:pStyle w:val="BodyText"/>
        <w:spacing w:line="266" w:lineRule="auto"/>
        <w:ind w:left="197" w:right="2498"/>
        <w:jc w:val="both"/>
      </w:pPr>
      <w:hyperlink w:history="true" w:anchor="_bookmark8">
        <w:r>
          <w:rPr>
            <w:rFonts w:ascii="Cambria" w:hAnsi="Cambria"/>
            <w:b/>
            <w:w w:val="95"/>
          </w:rPr>
          <w:t>Cybersecurity</w:t>
        </w:r>
        <w:r>
          <w:rPr>
            <w:rFonts w:ascii="Cambria" w:hAnsi="Cambria"/>
            <w:b/>
            <w:spacing w:val="-1"/>
            <w:w w:val="95"/>
          </w:rPr>
          <w:t> </w:t>
        </w:r>
        <w:r>
          <w:rPr>
            <w:rFonts w:ascii="Cambria" w:hAnsi="Cambria"/>
            <w:b/>
            <w:w w:val="95"/>
          </w:rPr>
          <w:t>vulnerabilities.</w:t>
        </w:r>
        <w:r>
          <w:rPr>
            <w:rFonts w:ascii="Cambria" w:hAnsi="Cambria"/>
            <w:b/>
            <w:spacing w:val="-1"/>
            <w:w w:val="95"/>
          </w:rPr>
          <w:t> </w:t>
        </w:r>
        <w:r>
          <w:rPr>
            <w:w w:val="95"/>
          </w:rPr>
          <w:t>As</w:t>
        </w:r>
        <w:r>
          <w:rPr>
            <w:spacing w:val="-10"/>
            <w:w w:val="95"/>
          </w:rPr>
          <w:t> </w:t>
        </w:r>
        <w:r>
          <w:rPr>
            <w:w w:val="95"/>
          </w:rPr>
          <w:t>discussed</w:t>
        </w:r>
        <w:r>
          <w:rPr>
            <w:spacing w:val="-10"/>
            <w:w w:val="95"/>
          </w:rPr>
          <w:t> </w:t>
        </w:r>
        <w:r>
          <w:rPr>
            <w:w w:val="95"/>
          </w:rPr>
          <w:t>in</w:t>
        </w:r>
        <w:r>
          <w:rPr>
            <w:spacing w:val="-10"/>
            <w:w w:val="95"/>
          </w:rPr>
          <w:t> </w:t>
        </w:r>
        <w:r>
          <w:rPr>
            <w:w w:val="95"/>
          </w:rPr>
          <w:t>“</w:t>
        </w:r>
        <w:r>
          <w:rPr>
            <w:rFonts w:ascii="Cambria" w:hAnsi="Cambria"/>
            <w:b/>
            <w:color w:val="00AEEF"/>
            <w:w w:val="95"/>
          </w:rPr>
          <w:t>The</w:t>
        </w:r>
        <w:r>
          <w:rPr>
            <w:rFonts w:ascii="Cambria" w:hAnsi="Cambria"/>
            <w:b/>
            <w:color w:val="00AEEF"/>
            <w:spacing w:val="-1"/>
            <w:w w:val="95"/>
          </w:rPr>
          <w:t> </w:t>
        </w:r>
        <w:r>
          <w:rPr>
            <w:rFonts w:ascii="Cambria" w:hAnsi="Cambria"/>
            <w:b/>
            <w:color w:val="00AEEF"/>
            <w:w w:val="95"/>
          </w:rPr>
          <w:t>AI</w:t>
        </w:r>
        <w:r>
          <w:rPr>
            <w:rFonts w:ascii="Cambria" w:hAnsi="Cambria"/>
            <w:b/>
            <w:color w:val="00AEEF"/>
            <w:spacing w:val="40"/>
          </w:rPr>
          <w:t> </w:t>
        </w:r>
        <w:r>
          <w:rPr>
            <w:rFonts w:ascii="Cambria" w:hAnsi="Cambria"/>
            <w:b/>
            <w:color w:val="00AEEF"/>
            <w:spacing w:val="-4"/>
            <w:w w:val="90"/>
          </w:rPr>
          <w:t>dilemma</w:t>
        </w:r>
        <w:r>
          <w:rPr>
            <w:spacing w:val="-4"/>
            <w:w w:val="90"/>
          </w:rPr>
          <w:t>,”</w:t>
        </w:r>
        <w:r>
          <w:rPr>
            <w:spacing w:val="-1"/>
          </w:rPr>
          <w:t> </w:t>
        </w:r>
        <w:r>
          <w:rPr>
            <w:spacing w:val="-4"/>
            <w:w w:val="90"/>
          </w:rPr>
          <w:t>physical</w:t>
        </w:r>
        <w:r>
          <w:rPr>
            <w:spacing w:val="-1"/>
          </w:rPr>
          <w:t> </w:t>
        </w:r>
        <w:r>
          <w:rPr>
            <w:spacing w:val="-4"/>
            <w:w w:val="90"/>
          </w:rPr>
          <w:t>AI</w:t>
        </w:r>
        <w:r>
          <w:rPr>
            <w:spacing w:val="-1"/>
          </w:rPr>
          <w:t> </w:t>
        </w:r>
        <w:r>
          <w:rPr>
            <w:spacing w:val="-4"/>
            <w:w w:val="90"/>
          </w:rPr>
          <w:t>systems</w:t>
        </w:r>
        <w:r>
          <w:rPr>
            <w:spacing w:val="-1"/>
          </w:rPr>
          <w:t> </w:t>
        </w:r>
        <w:r>
          <w:rPr>
            <w:spacing w:val="-4"/>
            <w:w w:val="90"/>
          </w:rPr>
          <w:t>create</w:t>
        </w:r>
        <w:r>
          <w:rPr>
            <w:spacing w:val="-1"/>
          </w:rPr>
          <w:t> </w:t>
        </w:r>
        <w:r>
          <w:rPr>
            <w:spacing w:val="-4"/>
            <w:w w:val="90"/>
          </w:rPr>
          <w:t>new</w:t>
        </w:r>
        <w:r>
          <w:rPr>
            <w:spacing w:val="-1"/>
          </w:rPr>
          <w:t> </w:t>
        </w:r>
        <w:r>
          <w:rPr>
            <w:spacing w:val="-4"/>
            <w:w w:val="90"/>
          </w:rPr>
          <w:t>attack</w:t>
        </w:r>
        <w:r>
          <w:rPr>
            <w:spacing w:val="-1"/>
          </w:rPr>
          <w:t> </w:t>
        </w:r>
        <w:r>
          <w:rPr>
            <w:spacing w:val="-4"/>
            <w:w w:val="90"/>
          </w:rPr>
          <w:t>surfaces</w:t>
        </w:r>
      </w:hyperlink>
      <w:r>
        <w:rPr>
          <w:spacing w:val="-4"/>
          <w:w w:val="90"/>
        </w:rPr>
        <w:t> </w:t>
      </w:r>
      <w:r>
        <w:rPr>
          <w:w w:val="95"/>
        </w:rPr>
        <w:t>that bridge digital and physical domains. Connected fleets</w:t>
      </w:r>
      <w:r>
        <w:rPr>
          <w:spacing w:val="-10"/>
          <w:w w:val="95"/>
        </w:rPr>
        <w:t> </w:t>
      </w:r>
      <w:r>
        <w:rPr>
          <w:w w:val="95"/>
        </w:rPr>
        <w:t>increase</w:t>
      </w:r>
      <w:r>
        <w:rPr>
          <w:spacing w:val="-10"/>
          <w:w w:val="95"/>
        </w:rPr>
        <w:t> </w:t>
      </w:r>
      <w:r>
        <w:rPr>
          <w:w w:val="95"/>
        </w:rPr>
        <w:t>cyber</w:t>
      </w:r>
      <w:r>
        <w:rPr>
          <w:spacing w:val="-10"/>
          <w:w w:val="95"/>
        </w:rPr>
        <w:t> </w:t>
      </w:r>
      <w:r>
        <w:rPr>
          <w:w w:val="95"/>
        </w:rPr>
        <w:t>risks,</w:t>
      </w:r>
      <w:r>
        <w:rPr>
          <w:spacing w:val="-10"/>
          <w:w w:val="95"/>
        </w:rPr>
        <w:t> </w:t>
      </w:r>
      <w:r>
        <w:rPr>
          <w:w w:val="95"/>
        </w:rPr>
        <w:t>with</w:t>
      </w:r>
      <w:r>
        <w:rPr>
          <w:spacing w:val="-10"/>
          <w:w w:val="95"/>
        </w:rPr>
        <w:t> </w:t>
      </w:r>
      <w:r>
        <w:rPr>
          <w:w w:val="95"/>
        </w:rPr>
        <w:t>vulnerabilities</w:t>
      </w:r>
      <w:r>
        <w:rPr>
          <w:spacing w:val="-11"/>
          <w:w w:val="95"/>
        </w:rPr>
        <w:t> </w:t>
      </w:r>
      <w:r>
        <w:rPr>
          <w:w w:val="95"/>
        </w:rPr>
        <w:t>poten- </w:t>
      </w:r>
      <w:r>
        <w:rPr>
          <w:spacing w:val="-2"/>
          <w:w w:val="95"/>
        </w:rPr>
        <w:t>tially</w:t>
      </w:r>
      <w:r>
        <w:rPr>
          <w:spacing w:val="-8"/>
          <w:w w:val="95"/>
        </w:rPr>
        <w:t> </w:t>
      </w:r>
      <w:r>
        <w:rPr>
          <w:spacing w:val="-2"/>
          <w:w w:val="95"/>
        </w:rPr>
        <w:t>leading</w:t>
      </w:r>
      <w:r>
        <w:rPr>
          <w:spacing w:val="-8"/>
          <w:w w:val="95"/>
        </w:rPr>
        <w:t> </w:t>
      </w:r>
      <w:r>
        <w:rPr>
          <w:spacing w:val="-2"/>
          <w:w w:val="95"/>
        </w:rPr>
        <w:t>to</w:t>
      </w:r>
      <w:r>
        <w:rPr>
          <w:spacing w:val="-8"/>
          <w:w w:val="95"/>
        </w:rPr>
        <w:t> </w:t>
      </w:r>
      <w:r>
        <w:rPr>
          <w:spacing w:val="-2"/>
          <w:w w:val="95"/>
        </w:rPr>
        <w:t>unauthorized</w:t>
      </w:r>
      <w:r>
        <w:rPr>
          <w:spacing w:val="-8"/>
          <w:w w:val="95"/>
        </w:rPr>
        <w:t> </w:t>
      </w:r>
      <w:r>
        <w:rPr>
          <w:spacing w:val="-2"/>
          <w:w w:val="95"/>
        </w:rPr>
        <w:t>access,</w:t>
      </w:r>
      <w:r>
        <w:rPr>
          <w:spacing w:val="-8"/>
          <w:w w:val="95"/>
        </w:rPr>
        <w:t> </w:t>
      </w:r>
      <w:r>
        <w:rPr>
          <w:spacing w:val="-2"/>
          <w:w w:val="95"/>
        </w:rPr>
        <w:t>data</w:t>
      </w:r>
      <w:r>
        <w:rPr>
          <w:spacing w:val="-9"/>
          <w:w w:val="95"/>
        </w:rPr>
        <w:t> </w:t>
      </w:r>
      <w:r>
        <w:rPr>
          <w:spacing w:val="-2"/>
          <w:w w:val="95"/>
        </w:rPr>
        <w:t>breaches,</w:t>
      </w:r>
      <w:r>
        <w:rPr>
          <w:spacing w:val="-8"/>
          <w:w w:val="95"/>
        </w:rPr>
        <w:t> </w:t>
      </w:r>
      <w:r>
        <w:rPr>
          <w:spacing w:val="-2"/>
          <w:w w:val="95"/>
        </w:rPr>
        <w:t>or </w:t>
      </w:r>
      <w:r>
        <w:rPr>
          <w:w w:val="90"/>
        </w:rPr>
        <w:t>even</w:t>
      </w:r>
      <w:r>
        <w:rPr>
          <w:spacing w:val="-7"/>
          <w:w w:val="90"/>
        </w:rPr>
        <w:t> </w:t>
      </w:r>
      <w:r>
        <w:rPr>
          <w:w w:val="90"/>
        </w:rPr>
        <w:t>malicious</w:t>
      </w:r>
      <w:r>
        <w:rPr>
          <w:spacing w:val="-7"/>
          <w:w w:val="90"/>
        </w:rPr>
        <w:t> </w:t>
      </w:r>
      <w:r>
        <w:rPr>
          <w:w w:val="90"/>
        </w:rPr>
        <w:t>robot</w:t>
      </w:r>
      <w:r>
        <w:rPr>
          <w:spacing w:val="-7"/>
          <w:w w:val="90"/>
        </w:rPr>
        <w:t> </w:t>
      </w:r>
      <w:r>
        <w:rPr>
          <w:w w:val="90"/>
        </w:rPr>
        <w:t>control.</w:t>
      </w:r>
      <w:r>
        <w:rPr>
          <w:spacing w:val="-7"/>
          <w:w w:val="90"/>
        </w:rPr>
        <w:t> </w:t>
      </w:r>
      <w:r>
        <w:rPr>
          <w:w w:val="90"/>
        </w:rPr>
        <w:t>The</w:t>
      </w:r>
      <w:r>
        <w:rPr>
          <w:spacing w:val="-7"/>
          <w:w w:val="90"/>
        </w:rPr>
        <w:t> </w:t>
      </w:r>
      <w:r>
        <w:rPr>
          <w:w w:val="90"/>
        </w:rPr>
        <w:t>stakes</w:t>
      </w:r>
      <w:r>
        <w:rPr>
          <w:spacing w:val="-7"/>
          <w:w w:val="90"/>
        </w:rPr>
        <w:t> </w:t>
      </w:r>
      <w:r>
        <w:rPr>
          <w:w w:val="90"/>
        </w:rPr>
        <w:t>are</w:t>
      </w:r>
      <w:r>
        <w:rPr>
          <w:spacing w:val="-7"/>
          <w:w w:val="90"/>
        </w:rPr>
        <w:t> </w:t>
      </w:r>
      <w:r>
        <w:rPr>
          <w:w w:val="90"/>
        </w:rPr>
        <w:t>even</w:t>
      </w:r>
      <w:r>
        <w:rPr>
          <w:spacing w:val="-7"/>
          <w:w w:val="90"/>
        </w:rPr>
        <w:t> </w:t>
      </w:r>
      <w:r>
        <w:rPr>
          <w:w w:val="90"/>
        </w:rPr>
        <w:t>higher </w:t>
      </w:r>
      <w:r>
        <w:rPr>
          <w:w w:val="95"/>
        </w:rPr>
        <w:t>when</w:t>
      </w:r>
      <w:r>
        <w:rPr>
          <w:spacing w:val="-8"/>
          <w:w w:val="95"/>
        </w:rPr>
        <w:t> </w:t>
      </w:r>
      <w:r>
        <w:rPr>
          <w:w w:val="95"/>
        </w:rPr>
        <w:t>security</w:t>
      </w:r>
      <w:r>
        <w:rPr>
          <w:spacing w:val="-8"/>
          <w:w w:val="95"/>
        </w:rPr>
        <w:t> </w:t>
      </w:r>
      <w:r>
        <w:rPr>
          <w:w w:val="95"/>
        </w:rPr>
        <w:t>breaches</w:t>
      </w:r>
      <w:r>
        <w:rPr>
          <w:spacing w:val="-8"/>
          <w:w w:val="95"/>
        </w:rPr>
        <w:t> </w:t>
      </w:r>
      <w:r>
        <w:rPr>
          <w:w w:val="95"/>
        </w:rPr>
        <w:t>can</w:t>
      </w:r>
      <w:r>
        <w:rPr>
          <w:spacing w:val="-8"/>
          <w:w w:val="95"/>
        </w:rPr>
        <w:t> </w:t>
      </w:r>
      <w:r>
        <w:rPr>
          <w:w w:val="95"/>
        </w:rPr>
        <w:t>affect</w:t>
      </w:r>
      <w:r>
        <w:rPr>
          <w:spacing w:val="-8"/>
          <w:w w:val="95"/>
        </w:rPr>
        <w:t> </w:t>
      </w:r>
      <w:r>
        <w:rPr>
          <w:w w:val="95"/>
        </w:rPr>
        <w:t>physical</w:t>
      </w:r>
      <w:r>
        <w:rPr>
          <w:spacing w:val="-8"/>
          <w:w w:val="95"/>
        </w:rPr>
        <w:t> </w:t>
      </w:r>
      <w:r>
        <w:rPr>
          <w:w w:val="95"/>
        </w:rPr>
        <w:t>safety</w:t>
      </w:r>
      <w:r>
        <w:rPr>
          <w:spacing w:val="-8"/>
          <w:w w:val="95"/>
        </w:rPr>
        <w:t> </w:t>
      </w:r>
      <w:r>
        <w:rPr>
          <w:w w:val="95"/>
        </w:rPr>
        <w:t>and </w:t>
      </w:r>
      <w:r>
        <w:rPr/>
        <w:t>operational</w:t>
      </w:r>
      <w:r>
        <w:rPr>
          <w:spacing w:val="-2"/>
        </w:rPr>
        <w:t> </w:t>
      </w:r>
      <w:r>
        <w:rPr/>
        <w:t>continuity.</w:t>
      </w:r>
    </w:p>
    <w:p>
      <w:pPr>
        <w:spacing w:after="0" w:line="266" w:lineRule="auto"/>
        <w:jc w:val="both"/>
        <w:sectPr>
          <w:type w:val="continuous"/>
          <w:pgSz w:w="12240" w:h="15840"/>
          <w:pgMar w:header="0" w:footer="661" w:top="800" w:bottom="280" w:left="60" w:right="0"/>
          <w:cols w:num="2" w:equalWidth="0">
            <w:col w:w="5233" w:space="40"/>
            <w:col w:w="6907"/>
          </w:cols>
        </w:sectPr>
      </w:pPr>
    </w:p>
    <w:p>
      <w:pPr>
        <w:pStyle w:val="BodyText"/>
        <w:spacing w:line="266" w:lineRule="auto" w:before="162"/>
        <w:ind w:left="2440" w:right="2"/>
        <w:jc w:val="both"/>
      </w:pPr>
      <w:r>
        <w:rPr/>
        <w:pict>
          <v:line style="position:absolute;mso-position-horizontal-relative:page;mso-position-vertical-relative:paragraph;z-index:15752192" from="118.750099pt,4.976953pt" to="118.750099pt,592.976953pt" stroked="true" strokeweight=".5pt" strokecolor="#000000">
            <v:stroke dashstyle="solid"/>
            <w10:wrap type="none"/>
          </v:line>
        </w:pict>
      </w:r>
      <w:bookmarkStart w:name="DI_Tech-trends-2026_ForADA 16" w:id="22"/>
      <w:bookmarkEnd w:id="22"/>
      <w:r>
        <w:rPr/>
      </w:r>
      <w:r>
        <w:rPr>
          <w:rFonts w:ascii="Cambria"/>
          <w:b/>
          <w:spacing w:val="-2"/>
          <w:w w:val="90"/>
        </w:rPr>
        <w:t>Robot</w:t>
      </w:r>
      <w:r>
        <w:rPr>
          <w:rFonts w:ascii="Cambria"/>
          <w:b/>
          <w:spacing w:val="-4"/>
          <w:w w:val="90"/>
        </w:rPr>
        <w:t> </w:t>
      </w:r>
      <w:r>
        <w:rPr>
          <w:rFonts w:ascii="Cambria"/>
          <w:b/>
          <w:spacing w:val="-2"/>
          <w:w w:val="90"/>
        </w:rPr>
        <w:t>fleet</w:t>
      </w:r>
      <w:r>
        <w:rPr>
          <w:rFonts w:ascii="Cambria"/>
          <w:b/>
          <w:spacing w:val="-4"/>
          <w:w w:val="90"/>
        </w:rPr>
        <w:t> </w:t>
      </w:r>
      <w:r>
        <w:rPr>
          <w:rFonts w:ascii="Cambria"/>
          <w:b/>
          <w:spacing w:val="-2"/>
          <w:w w:val="90"/>
        </w:rPr>
        <w:t>orchestration.</w:t>
      </w:r>
      <w:r>
        <w:rPr>
          <w:rFonts w:ascii="Cambria"/>
          <w:b/>
          <w:spacing w:val="-4"/>
          <w:w w:val="90"/>
        </w:rPr>
        <w:t> </w:t>
      </w:r>
      <w:r>
        <w:rPr>
          <w:spacing w:val="-2"/>
          <w:w w:val="90"/>
        </w:rPr>
        <w:t>As</w:t>
      </w:r>
      <w:r>
        <w:rPr>
          <w:spacing w:val="-6"/>
          <w:w w:val="90"/>
        </w:rPr>
        <w:t> </w:t>
      </w:r>
      <w:r>
        <w:rPr>
          <w:spacing w:val="-2"/>
          <w:w w:val="90"/>
        </w:rPr>
        <w:t>physical</w:t>
      </w:r>
      <w:r>
        <w:rPr>
          <w:spacing w:val="-5"/>
          <w:w w:val="90"/>
        </w:rPr>
        <w:t> </w:t>
      </w:r>
      <w:r>
        <w:rPr>
          <w:spacing w:val="-2"/>
          <w:w w:val="90"/>
        </w:rPr>
        <w:t>AI</w:t>
      </w:r>
      <w:r>
        <w:rPr>
          <w:spacing w:val="-6"/>
          <w:w w:val="90"/>
        </w:rPr>
        <w:t> </w:t>
      </w:r>
      <w:r>
        <w:rPr>
          <w:spacing w:val="-2"/>
          <w:w w:val="90"/>
        </w:rPr>
        <w:t>systems</w:t>
      </w:r>
      <w:r>
        <w:rPr>
          <w:spacing w:val="-5"/>
          <w:w w:val="90"/>
        </w:rPr>
        <w:t> </w:t>
      </w:r>
      <w:r>
        <w:rPr>
          <w:spacing w:val="-2"/>
          <w:w w:val="90"/>
        </w:rPr>
        <w:t>mature, </w:t>
      </w:r>
      <w:r>
        <w:rPr>
          <w:w w:val="95"/>
        </w:rPr>
        <w:t>organizations</w:t>
      </w:r>
      <w:r>
        <w:rPr>
          <w:spacing w:val="-1"/>
          <w:w w:val="95"/>
        </w:rPr>
        <w:t> </w:t>
      </w:r>
      <w:r>
        <w:rPr>
          <w:w w:val="95"/>
        </w:rPr>
        <w:t>will</w:t>
      </w:r>
      <w:r>
        <w:rPr>
          <w:spacing w:val="-1"/>
          <w:w w:val="95"/>
        </w:rPr>
        <w:t> </w:t>
      </w:r>
      <w:r>
        <w:rPr>
          <w:w w:val="95"/>
        </w:rPr>
        <w:t>increasingly</w:t>
      </w:r>
      <w:r>
        <w:rPr>
          <w:spacing w:val="-1"/>
          <w:w w:val="95"/>
        </w:rPr>
        <w:t> </w:t>
      </w:r>
      <w:r>
        <w:rPr>
          <w:w w:val="95"/>
        </w:rPr>
        <w:t>deploy</w:t>
      </w:r>
      <w:r>
        <w:rPr>
          <w:spacing w:val="-1"/>
          <w:w w:val="95"/>
        </w:rPr>
        <w:t> </w:t>
      </w:r>
      <w:r>
        <w:rPr>
          <w:w w:val="95"/>
        </w:rPr>
        <w:t>heterogeneous </w:t>
      </w:r>
      <w:r>
        <w:rPr>
          <w:spacing w:val="-2"/>
        </w:rPr>
        <w:t>fleets</w:t>
      </w:r>
      <w:r>
        <w:rPr>
          <w:spacing w:val="-7"/>
        </w:rPr>
        <w:t> </w:t>
      </w:r>
      <w:r>
        <w:rPr>
          <w:spacing w:val="-2"/>
        </w:rPr>
        <w:t>of</w:t>
      </w:r>
      <w:r>
        <w:rPr>
          <w:spacing w:val="-7"/>
        </w:rPr>
        <w:t> </w:t>
      </w:r>
      <w:r>
        <w:rPr>
          <w:spacing w:val="-2"/>
        </w:rPr>
        <w:t>robots,</w:t>
      </w:r>
      <w:r>
        <w:rPr>
          <w:spacing w:val="-7"/>
        </w:rPr>
        <w:t> </w:t>
      </w:r>
      <w:r>
        <w:rPr>
          <w:spacing w:val="-2"/>
        </w:rPr>
        <w:t>autonomous</w:t>
      </w:r>
      <w:r>
        <w:rPr>
          <w:spacing w:val="-7"/>
        </w:rPr>
        <w:t> </w:t>
      </w:r>
      <w:r>
        <w:rPr>
          <w:spacing w:val="-2"/>
        </w:rPr>
        <w:t>vehicles,</w:t>
      </w:r>
      <w:r>
        <w:rPr>
          <w:spacing w:val="-7"/>
        </w:rPr>
        <w:t> </w:t>
      </w:r>
      <w:r>
        <w:rPr>
          <w:spacing w:val="-2"/>
        </w:rPr>
        <w:t>and</w:t>
      </w:r>
      <w:r>
        <w:rPr>
          <w:spacing w:val="-7"/>
        </w:rPr>
        <w:t> </w:t>
      </w:r>
      <w:r>
        <w:rPr>
          <w:spacing w:val="-2"/>
        </w:rPr>
        <w:t>AI</w:t>
      </w:r>
      <w:r>
        <w:rPr>
          <w:spacing w:val="-7"/>
        </w:rPr>
        <w:t> </w:t>
      </w:r>
      <w:r>
        <w:rPr>
          <w:spacing w:val="-2"/>
        </w:rPr>
        <w:t>agents </w:t>
      </w:r>
      <w:r>
        <w:rPr>
          <w:w w:val="90"/>
        </w:rPr>
        <w:t>from multiple vendors, each with proprietary protocols. </w:t>
      </w:r>
      <w:r>
        <w:rPr>
          <w:w w:val="95"/>
        </w:rPr>
        <w:t>This</w:t>
      </w:r>
      <w:r>
        <w:rPr>
          <w:spacing w:val="-7"/>
          <w:w w:val="95"/>
        </w:rPr>
        <w:t> </w:t>
      </w:r>
      <w:r>
        <w:rPr>
          <w:w w:val="95"/>
        </w:rPr>
        <w:t>creates</w:t>
      </w:r>
      <w:r>
        <w:rPr>
          <w:spacing w:val="-7"/>
          <w:w w:val="95"/>
        </w:rPr>
        <w:t> </w:t>
      </w:r>
      <w:r>
        <w:rPr>
          <w:w w:val="95"/>
        </w:rPr>
        <w:t>interoperability</w:t>
      </w:r>
      <w:r>
        <w:rPr>
          <w:spacing w:val="-7"/>
          <w:w w:val="95"/>
        </w:rPr>
        <w:t> </w:t>
      </w:r>
      <w:r>
        <w:rPr>
          <w:w w:val="95"/>
        </w:rPr>
        <w:t>challenges</w:t>
      </w:r>
      <w:r>
        <w:rPr>
          <w:spacing w:val="-7"/>
          <w:w w:val="95"/>
        </w:rPr>
        <w:t> </w:t>
      </w:r>
      <w:r>
        <w:rPr>
          <w:w w:val="95"/>
        </w:rPr>
        <w:t>that</w:t>
      </w:r>
      <w:r>
        <w:rPr>
          <w:spacing w:val="-7"/>
          <w:w w:val="95"/>
        </w:rPr>
        <w:t> </w:t>
      </w:r>
      <w:r>
        <w:rPr>
          <w:w w:val="95"/>
        </w:rPr>
        <w:t>can</w:t>
      </w:r>
      <w:r>
        <w:rPr>
          <w:spacing w:val="-7"/>
          <w:w w:val="95"/>
        </w:rPr>
        <w:t> </w:t>
      </w:r>
      <w:r>
        <w:rPr>
          <w:w w:val="95"/>
        </w:rPr>
        <w:t>lead to</w:t>
      </w:r>
      <w:r>
        <w:rPr>
          <w:spacing w:val="-2"/>
          <w:w w:val="95"/>
        </w:rPr>
        <w:t> </w:t>
      </w:r>
      <w:r>
        <w:rPr>
          <w:w w:val="95"/>
        </w:rPr>
        <w:t>accidents,</w:t>
      </w:r>
      <w:r>
        <w:rPr>
          <w:spacing w:val="-2"/>
          <w:w w:val="95"/>
        </w:rPr>
        <w:t> </w:t>
      </w:r>
      <w:r>
        <w:rPr>
          <w:w w:val="95"/>
        </w:rPr>
        <w:t>downtime,</w:t>
      </w:r>
      <w:r>
        <w:rPr>
          <w:spacing w:val="-2"/>
          <w:w w:val="95"/>
        </w:rPr>
        <w:t> </w:t>
      </w:r>
      <w:r>
        <w:rPr>
          <w:w w:val="95"/>
        </w:rPr>
        <w:t>system</w:t>
      </w:r>
      <w:r>
        <w:rPr>
          <w:spacing w:val="-2"/>
          <w:w w:val="95"/>
        </w:rPr>
        <w:t> </w:t>
      </w:r>
      <w:r>
        <w:rPr>
          <w:w w:val="95"/>
        </w:rPr>
        <w:t>congestion,</w:t>
      </w:r>
      <w:r>
        <w:rPr>
          <w:spacing w:val="-2"/>
          <w:w w:val="95"/>
        </w:rPr>
        <w:t> </w:t>
      </w:r>
      <w:r>
        <w:rPr>
          <w:w w:val="95"/>
        </w:rPr>
        <w:t>and</w:t>
      </w:r>
      <w:r>
        <w:rPr>
          <w:spacing w:val="-2"/>
          <w:w w:val="95"/>
        </w:rPr>
        <w:t> </w:t>
      </w:r>
      <w:r>
        <w:rPr>
          <w:w w:val="95"/>
        </w:rPr>
        <w:t>oper- ational inefficiency.</w:t>
      </w:r>
      <w:r>
        <w:rPr>
          <w:w w:val="95"/>
          <w:position w:val="6"/>
          <w:sz w:val="10"/>
        </w:rPr>
        <w:t>18</w:t>
      </w:r>
      <w:r>
        <w:rPr>
          <w:spacing w:val="20"/>
          <w:position w:val="6"/>
          <w:sz w:val="10"/>
        </w:rPr>
        <w:t> </w:t>
      </w:r>
      <w:r>
        <w:rPr>
          <w:w w:val="95"/>
        </w:rPr>
        <w:t>Autonomous fleet management </w:t>
      </w:r>
      <w:r>
        <w:rPr>
          <w:w w:val="90"/>
        </w:rPr>
        <w:t>and</w:t>
      </w:r>
      <w:r>
        <w:rPr>
          <w:spacing w:val="-5"/>
          <w:w w:val="90"/>
        </w:rPr>
        <w:t> </w:t>
      </w:r>
      <w:r>
        <w:rPr>
          <w:w w:val="90"/>
        </w:rPr>
        <w:t>orchestration</w:t>
      </w:r>
      <w:r>
        <w:rPr>
          <w:spacing w:val="-4"/>
          <w:w w:val="90"/>
        </w:rPr>
        <w:t> </w:t>
      </w:r>
      <w:r>
        <w:rPr>
          <w:w w:val="90"/>
        </w:rPr>
        <w:t>systems</w:t>
      </w:r>
      <w:r>
        <w:rPr>
          <w:spacing w:val="-4"/>
          <w:w w:val="90"/>
        </w:rPr>
        <w:t> </w:t>
      </w:r>
      <w:r>
        <w:rPr>
          <w:w w:val="90"/>
        </w:rPr>
        <w:t>can</w:t>
      </w:r>
      <w:r>
        <w:rPr>
          <w:spacing w:val="-5"/>
          <w:w w:val="90"/>
        </w:rPr>
        <w:t> </w:t>
      </w:r>
      <w:r>
        <w:rPr>
          <w:w w:val="90"/>
        </w:rPr>
        <w:t>help</w:t>
      </w:r>
      <w:r>
        <w:rPr>
          <w:spacing w:val="-4"/>
          <w:w w:val="90"/>
        </w:rPr>
        <w:t> </w:t>
      </w:r>
      <w:r>
        <w:rPr>
          <w:w w:val="90"/>
        </w:rPr>
        <w:t>resolve</w:t>
      </w:r>
      <w:r>
        <w:rPr>
          <w:spacing w:val="-4"/>
          <w:w w:val="90"/>
        </w:rPr>
        <w:t> </w:t>
      </w:r>
      <w:r>
        <w:rPr>
          <w:w w:val="90"/>
        </w:rPr>
        <w:t>these</w:t>
      </w:r>
      <w:r>
        <w:rPr>
          <w:spacing w:val="-5"/>
          <w:w w:val="90"/>
        </w:rPr>
        <w:t> </w:t>
      </w:r>
      <w:r>
        <w:rPr>
          <w:spacing w:val="-2"/>
          <w:w w:val="90"/>
        </w:rPr>
        <w:t>issues.</w:t>
      </w:r>
    </w:p>
    <w:p>
      <w:pPr>
        <w:pStyle w:val="BodyText"/>
        <w:spacing w:before="9"/>
        <w:rPr>
          <w:sz w:val="19"/>
        </w:rPr>
      </w:pPr>
    </w:p>
    <w:p>
      <w:pPr>
        <w:pStyle w:val="BodyText"/>
        <w:spacing w:line="266" w:lineRule="auto"/>
        <w:ind w:left="2440"/>
        <w:jc w:val="both"/>
      </w:pPr>
      <w:r>
        <w:rPr/>
        <w:t>Over the coming 18 to 24 months, resolving </w:t>
      </w:r>
      <w:r>
        <w:rPr/>
        <w:t>these </w:t>
      </w:r>
      <w:r>
        <w:rPr>
          <w:w w:val="95"/>
        </w:rPr>
        <w:t>foundational</w:t>
      </w:r>
      <w:r>
        <w:rPr>
          <w:spacing w:val="-6"/>
          <w:w w:val="95"/>
        </w:rPr>
        <w:t> </w:t>
      </w:r>
      <w:r>
        <w:rPr>
          <w:w w:val="95"/>
        </w:rPr>
        <w:t>issues</w:t>
      </w:r>
      <w:r>
        <w:rPr>
          <w:spacing w:val="-6"/>
          <w:w w:val="95"/>
        </w:rPr>
        <w:t> </w:t>
      </w:r>
      <w:r>
        <w:rPr>
          <w:w w:val="95"/>
        </w:rPr>
        <w:t>will</w:t>
      </w:r>
      <w:r>
        <w:rPr>
          <w:spacing w:val="-6"/>
          <w:w w:val="95"/>
        </w:rPr>
        <w:t> </w:t>
      </w:r>
      <w:r>
        <w:rPr>
          <w:w w:val="95"/>
        </w:rPr>
        <w:t>likely</w:t>
      </w:r>
      <w:r>
        <w:rPr>
          <w:spacing w:val="-6"/>
          <w:w w:val="95"/>
        </w:rPr>
        <w:t> </w:t>
      </w:r>
      <w:r>
        <w:rPr>
          <w:w w:val="95"/>
        </w:rPr>
        <w:t>enable</w:t>
      </w:r>
      <w:r>
        <w:rPr>
          <w:spacing w:val="-6"/>
          <w:w w:val="95"/>
        </w:rPr>
        <w:t> </w:t>
      </w:r>
      <w:r>
        <w:rPr>
          <w:w w:val="95"/>
        </w:rPr>
        <w:t>physical</w:t>
      </w:r>
      <w:r>
        <w:rPr>
          <w:spacing w:val="-6"/>
          <w:w w:val="95"/>
        </w:rPr>
        <w:t> </w:t>
      </w:r>
      <w:r>
        <w:rPr>
          <w:w w:val="95"/>
        </w:rPr>
        <w:t>AI</w:t>
      </w:r>
      <w:r>
        <w:rPr>
          <w:spacing w:val="-6"/>
          <w:w w:val="95"/>
        </w:rPr>
        <w:t> </w:t>
      </w:r>
      <w:r>
        <w:rPr>
          <w:w w:val="95"/>
        </w:rPr>
        <w:t>and </w:t>
      </w:r>
      <w:r>
        <w:rPr/>
        <w:t>robotics to expand beyond traditional industries. </w:t>
      </w:r>
      <w:r>
        <w:rPr>
          <w:w w:val="90"/>
        </w:rPr>
        <w:t>Warehousing and logistics may have served as physical </w:t>
      </w:r>
      <w:r>
        <w:rPr>
          <w:spacing w:val="-2"/>
          <w:w w:val="95"/>
        </w:rPr>
        <w:t>AI’s</w:t>
      </w:r>
      <w:r>
        <w:rPr>
          <w:spacing w:val="-8"/>
          <w:w w:val="95"/>
        </w:rPr>
        <w:t> </w:t>
      </w:r>
      <w:r>
        <w:rPr>
          <w:spacing w:val="-2"/>
          <w:w w:val="95"/>
        </w:rPr>
        <w:t>proving</w:t>
      </w:r>
      <w:r>
        <w:rPr>
          <w:spacing w:val="-8"/>
          <w:w w:val="95"/>
        </w:rPr>
        <w:t> </w:t>
      </w:r>
      <w:r>
        <w:rPr>
          <w:spacing w:val="-2"/>
          <w:w w:val="95"/>
        </w:rPr>
        <w:t>ground,</w:t>
      </w:r>
      <w:r>
        <w:rPr>
          <w:spacing w:val="-8"/>
          <w:w w:val="95"/>
        </w:rPr>
        <w:t> </w:t>
      </w:r>
      <w:r>
        <w:rPr>
          <w:spacing w:val="-2"/>
          <w:w w:val="95"/>
        </w:rPr>
        <w:t>but</w:t>
      </w:r>
      <w:r>
        <w:rPr>
          <w:spacing w:val="-8"/>
          <w:w w:val="95"/>
        </w:rPr>
        <w:t> </w:t>
      </w:r>
      <w:r>
        <w:rPr>
          <w:spacing w:val="-2"/>
          <w:w w:val="95"/>
        </w:rPr>
        <w:t>sector</w:t>
      </w:r>
      <w:r>
        <w:rPr>
          <w:spacing w:val="-8"/>
          <w:w w:val="95"/>
        </w:rPr>
        <w:t> </w:t>
      </w:r>
      <w:r>
        <w:rPr>
          <w:spacing w:val="-2"/>
          <w:w w:val="95"/>
        </w:rPr>
        <w:t>boundaries</w:t>
      </w:r>
      <w:r>
        <w:rPr>
          <w:spacing w:val="-8"/>
          <w:w w:val="95"/>
        </w:rPr>
        <w:t> </w:t>
      </w:r>
      <w:r>
        <w:rPr>
          <w:spacing w:val="-2"/>
          <w:w w:val="95"/>
        </w:rPr>
        <w:t>do</w:t>
      </w:r>
      <w:r>
        <w:rPr>
          <w:spacing w:val="-8"/>
          <w:w w:val="95"/>
        </w:rPr>
        <w:t> </w:t>
      </w:r>
      <w:r>
        <w:rPr>
          <w:spacing w:val="-2"/>
          <w:w w:val="95"/>
        </w:rPr>
        <w:t>not</w:t>
      </w:r>
      <w:r>
        <w:rPr>
          <w:spacing w:val="-8"/>
          <w:w w:val="95"/>
        </w:rPr>
        <w:t> </w:t>
      </w:r>
      <w:r>
        <w:rPr>
          <w:spacing w:val="-2"/>
          <w:w w:val="95"/>
        </w:rPr>
        <w:t>limit </w:t>
      </w:r>
      <w:r>
        <w:rPr/>
        <w:t>the technology.</w:t>
      </w:r>
    </w:p>
    <w:p>
      <w:pPr>
        <w:pStyle w:val="BodyText"/>
        <w:spacing w:before="9"/>
      </w:pPr>
    </w:p>
    <w:p>
      <w:pPr>
        <w:pStyle w:val="Heading8"/>
        <w:spacing w:before="1"/>
        <w:ind w:left="2440"/>
        <w:jc w:val="both"/>
      </w:pPr>
      <w:r>
        <w:rPr>
          <w:w w:val="95"/>
        </w:rPr>
        <w:t>Crumbling</w:t>
      </w:r>
      <w:r>
        <w:rPr>
          <w:spacing w:val="-8"/>
          <w:w w:val="95"/>
        </w:rPr>
        <w:t> </w:t>
      </w:r>
      <w:r>
        <w:rPr>
          <w:w w:val="95"/>
        </w:rPr>
        <w:t>sector</w:t>
      </w:r>
      <w:r>
        <w:rPr>
          <w:spacing w:val="-9"/>
          <w:w w:val="95"/>
        </w:rPr>
        <w:t> </w:t>
      </w:r>
      <w:r>
        <w:rPr>
          <w:spacing w:val="-2"/>
          <w:w w:val="95"/>
        </w:rPr>
        <w:t>boundaries</w:t>
      </w:r>
    </w:p>
    <w:p>
      <w:pPr>
        <w:pStyle w:val="BodyText"/>
        <w:spacing w:before="4"/>
        <w:rPr>
          <w:rFonts w:ascii="Calibri"/>
          <w:sz w:val="20"/>
        </w:rPr>
      </w:pPr>
    </w:p>
    <w:p>
      <w:pPr>
        <w:pStyle w:val="BodyText"/>
        <w:spacing w:line="266" w:lineRule="auto"/>
        <w:ind w:left="2440" w:right="4"/>
        <w:jc w:val="both"/>
      </w:pPr>
      <w:r>
        <w:rPr>
          <w:spacing w:val="-2"/>
          <w:w w:val="95"/>
        </w:rPr>
        <w:t>As</w:t>
      </w:r>
      <w:r>
        <w:rPr>
          <w:spacing w:val="-3"/>
          <w:w w:val="95"/>
        </w:rPr>
        <w:t> </w:t>
      </w:r>
      <w:r>
        <w:rPr>
          <w:spacing w:val="-2"/>
          <w:w w:val="95"/>
        </w:rPr>
        <w:t>leading</w:t>
      </w:r>
      <w:r>
        <w:rPr>
          <w:spacing w:val="-3"/>
          <w:w w:val="95"/>
        </w:rPr>
        <w:t> </w:t>
      </w:r>
      <w:r>
        <w:rPr>
          <w:spacing w:val="-2"/>
          <w:w w:val="95"/>
        </w:rPr>
        <w:t>organizations</w:t>
      </w:r>
      <w:r>
        <w:rPr>
          <w:spacing w:val="-3"/>
          <w:w w:val="95"/>
        </w:rPr>
        <w:t> </w:t>
      </w:r>
      <w:r>
        <w:rPr>
          <w:spacing w:val="-2"/>
          <w:w w:val="95"/>
        </w:rPr>
        <w:t>across</w:t>
      </w:r>
      <w:r>
        <w:rPr>
          <w:spacing w:val="-3"/>
          <w:w w:val="95"/>
        </w:rPr>
        <w:t> </w:t>
      </w:r>
      <w:r>
        <w:rPr>
          <w:spacing w:val="-2"/>
          <w:w w:val="95"/>
        </w:rPr>
        <w:t>the</w:t>
      </w:r>
      <w:r>
        <w:rPr>
          <w:spacing w:val="-3"/>
          <w:w w:val="95"/>
        </w:rPr>
        <w:t> </w:t>
      </w:r>
      <w:r>
        <w:rPr>
          <w:spacing w:val="-2"/>
          <w:w w:val="95"/>
        </w:rPr>
        <w:t>public</w:t>
      </w:r>
      <w:r>
        <w:rPr>
          <w:spacing w:val="-3"/>
          <w:w w:val="95"/>
        </w:rPr>
        <w:t> </w:t>
      </w:r>
      <w:r>
        <w:rPr>
          <w:spacing w:val="-2"/>
          <w:w w:val="95"/>
        </w:rPr>
        <w:t>and</w:t>
      </w:r>
      <w:r>
        <w:rPr>
          <w:spacing w:val="-3"/>
          <w:w w:val="95"/>
        </w:rPr>
        <w:t> </w:t>
      </w:r>
      <w:r>
        <w:rPr>
          <w:spacing w:val="-2"/>
          <w:w w:val="95"/>
        </w:rPr>
        <w:t>private </w:t>
      </w:r>
      <w:r>
        <w:rPr>
          <w:spacing w:val="-4"/>
          <w:w w:val="90"/>
        </w:rPr>
        <w:t>sectors</w:t>
      </w:r>
      <w:r>
        <w:rPr>
          <w:spacing w:val="-4"/>
        </w:rPr>
        <w:t> </w:t>
      </w:r>
      <w:r>
        <w:rPr>
          <w:spacing w:val="-4"/>
          <w:w w:val="90"/>
        </w:rPr>
        <w:t>are</w:t>
      </w:r>
      <w:r>
        <w:rPr>
          <w:spacing w:val="-4"/>
        </w:rPr>
        <w:t> </w:t>
      </w:r>
      <w:r>
        <w:rPr>
          <w:spacing w:val="-4"/>
          <w:w w:val="90"/>
        </w:rPr>
        <w:t>laying</w:t>
      </w:r>
      <w:r>
        <w:rPr>
          <w:spacing w:val="-4"/>
        </w:rPr>
        <w:t> </w:t>
      </w:r>
      <w:r>
        <w:rPr>
          <w:spacing w:val="-4"/>
          <w:w w:val="90"/>
        </w:rPr>
        <w:t>the</w:t>
      </w:r>
      <w:r>
        <w:rPr>
          <w:spacing w:val="-4"/>
        </w:rPr>
        <w:t> </w:t>
      </w:r>
      <w:r>
        <w:rPr>
          <w:spacing w:val="-4"/>
          <w:w w:val="90"/>
        </w:rPr>
        <w:t>groundwork</w:t>
      </w:r>
      <w:r>
        <w:rPr>
          <w:spacing w:val="-4"/>
        </w:rPr>
        <w:t> </w:t>
      </w:r>
      <w:r>
        <w:rPr>
          <w:spacing w:val="-4"/>
          <w:w w:val="90"/>
        </w:rPr>
        <w:t>for</w:t>
      </w:r>
      <w:r>
        <w:rPr>
          <w:spacing w:val="-4"/>
        </w:rPr>
        <w:t> </w:t>
      </w:r>
      <w:r>
        <w:rPr>
          <w:spacing w:val="-4"/>
          <w:w w:val="90"/>
        </w:rPr>
        <w:t>physical</w:t>
      </w:r>
      <w:r>
        <w:rPr>
          <w:spacing w:val="-4"/>
        </w:rPr>
        <w:t> </w:t>
      </w:r>
      <w:r>
        <w:rPr>
          <w:spacing w:val="-4"/>
          <w:w w:val="90"/>
        </w:rPr>
        <w:t>AI</w:t>
      </w:r>
      <w:r>
        <w:rPr>
          <w:spacing w:val="-4"/>
        </w:rPr>
        <w:t> </w:t>
      </w:r>
      <w:r>
        <w:rPr>
          <w:spacing w:val="-4"/>
          <w:w w:val="90"/>
        </w:rPr>
        <w:t>at</w:t>
      </w:r>
      <w:r>
        <w:rPr>
          <w:spacing w:val="-4"/>
        </w:rPr>
        <w:t> </w:t>
      </w:r>
      <w:r>
        <w:rPr>
          <w:spacing w:val="-4"/>
          <w:w w:val="90"/>
        </w:rPr>
        <w:t>scale, </w:t>
      </w:r>
      <w:r>
        <w:rPr>
          <w:w w:val="90"/>
        </w:rPr>
        <w:t>adoption is accelerating exponentially. Applications are </w:t>
      </w:r>
      <w:r>
        <w:rPr>
          <w:w w:val="95"/>
        </w:rPr>
        <w:t>emerging</w:t>
      </w:r>
      <w:r>
        <w:rPr>
          <w:spacing w:val="-8"/>
          <w:w w:val="95"/>
        </w:rPr>
        <w:t> </w:t>
      </w:r>
      <w:r>
        <w:rPr>
          <w:w w:val="95"/>
        </w:rPr>
        <w:t>wherever</w:t>
      </w:r>
      <w:r>
        <w:rPr>
          <w:spacing w:val="-8"/>
          <w:w w:val="95"/>
        </w:rPr>
        <w:t> </w:t>
      </w:r>
      <w:r>
        <w:rPr>
          <w:w w:val="95"/>
        </w:rPr>
        <w:t>physical</w:t>
      </w:r>
      <w:r>
        <w:rPr>
          <w:spacing w:val="-8"/>
          <w:w w:val="95"/>
        </w:rPr>
        <w:t> </w:t>
      </w:r>
      <w:r>
        <w:rPr>
          <w:w w:val="95"/>
        </w:rPr>
        <w:t>AI</w:t>
      </w:r>
      <w:r>
        <w:rPr>
          <w:spacing w:val="-8"/>
          <w:w w:val="95"/>
        </w:rPr>
        <w:t> </w:t>
      </w:r>
      <w:r>
        <w:rPr>
          <w:w w:val="95"/>
        </w:rPr>
        <w:t>solves</w:t>
      </w:r>
      <w:r>
        <w:rPr>
          <w:spacing w:val="-8"/>
          <w:w w:val="95"/>
        </w:rPr>
        <w:t> </w:t>
      </w:r>
      <w:r>
        <w:rPr>
          <w:w w:val="95"/>
        </w:rPr>
        <w:t>real</w:t>
      </w:r>
      <w:r>
        <w:rPr>
          <w:spacing w:val="-8"/>
          <w:w w:val="95"/>
        </w:rPr>
        <w:t> </w:t>
      </w:r>
      <w:r>
        <w:rPr>
          <w:w w:val="95"/>
        </w:rPr>
        <w:t>problems.</w:t>
      </w:r>
    </w:p>
    <w:p>
      <w:pPr>
        <w:pStyle w:val="BodyText"/>
        <w:spacing w:before="11"/>
        <w:rPr>
          <w:sz w:val="19"/>
        </w:rPr>
      </w:pPr>
    </w:p>
    <w:p>
      <w:pPr>
        <w:pStyle w:val="BodyText"/>
        <w:spacing w:line="266" w:lineRule="auto"/>
        <w:ind w:left="2440" w:right="1"/>
        <w:jc w:val="both"/>
        <w:rPr>
          <w:sz w:val="10"/>
        </w:rPr>
      </w:pPr>
      <w:r>
        <w:rPr/>
        <w:t>In</w:t>
      </w:r>
      <w:r>
        <w:rPr>
          <w:spacing w:val="-9"/>
        </w:rPr>
        <w:t> </w:t>
      </w:r>
      <w:r>
        <w:rPr/>
        <w:t>health</w:t>
      </w:r>
      <w:r>
        <w:rPr>
          <w:spacing w:val="-9"/>
        </w:rPr>
        <w:t> </w:t>
      </w:r>
      <w:r>
        <w:rPr/>
        <w:t>care,</w:t>
      </w:r>
      <w:r>
        <w:rPr>
          <w:spacing w:val="-9"/>
        </w:rPr>
        <w:t> </w:t>
      </w:r>
      <w:r>
        <w:rPr/>
        <w:t>a</w:t>
      </w:r>
      <w:r>
        <w:rPr>
          <w:spacing w:val="-9"/>
        </w:rPr>
        <w:t> </w:t>
      </w:r>
      <w:r>
        <w:rPr/>
        <w:t>sector</w:t>
      </w:r>
      <w:r>
        <w:rPr>
          <w:spacing w:val="-9"/>
        </w:rPr>
        <w:t> </w:t>
      </w:r>
      <w:r>
        <w:rPr/>
        <w:t>facing</w:t>
      </w:r>
      <w:r>
        <w:rPr>
          <w:spacing w:val="-9"/>
        </w:rPr>
        <w:t> </w:t>
      </w:r>
      <w:r>
        <w:rPr/>
        <w:t>global</w:t>
      </w:r>
      <w:r>
        <w:rPr>
          <w:spacing w:val="-9"/>
        </w:rPr>
        <w:t> </w:t>
      </w:r>
      <w:r>
        <w:rPr/>
        <w:t>staffing</w:t>
      </w:r>
      <w:r>
        <w:rPr>
          <w:spacing w:val="-9"/>
        </w:rPr>
        <w:t> </w:t>
      </w:r>
      <w:r>
        <w:rPr/>
        <w:t>short- ages,</w:t>
      </w:r>
      <w:r>
        <w:rPr>
          <w:spacing w:val="-13"/>
        </w:rPr>
        <w:t> </w:t>
      </w:r>
      <w:r>
        <w:rPr/>
        <w:t>medical</w:t>
      </w:r>
      <w:r>
        <w:rPr>
          <w:spacing w:val="-12"/>
        </w:rPr>
        <w:t> </w:t>
      </w:r>
      <w:r>
        <w:rPr/>
        <w:t>technology</w:t>
      </w:r>
      <w:r>
        <w:rPr>
          <w:spacing w:val="-13"/>
        </w:rPr>
        <w:t> </w:t>
      </w:r>
      <w:r>
        <w:rPr/>
        <w:t>companies</w:t>
      </w:r>
      <w:r>
        <w:rPr>
          <w:spacing w:val="-12"/>
        </w:rPr>
        <w:t> </w:t>
      </w:r>
      <w:r>
        <w:rPr/>
        <w:t>are</w:t>
      </w:r>
      <w:r>
        <w:rPr>
          <w:spacing w:val="-13"/>
        </w:rPr>
        <w:t> </w:t>
      </w:r>
      <w:r>
        <w:rPr/>
        <w:t>developing </w:t>
      </w:r>
      <w:r>
        <w:rPr>
          <w:w w:val="95"/>
        </w:rPr>
        <w:t>AI-driven</w:t>
      </w:r>
      <w:r>
        <w:rPr>
          <w:spacing w:val="-10"/>
          <w:w w:val="95"/>
        </w:rPr>
        <w:t> </w:t>
      </w:r>
      <w:r>
        <w:rPr>
          <w:w w:val="95"/>
        </w:rPr>
        <w:t>robotic</w:t>
      </w:r>
      <w:r>
        <w:rPr>
          <w:spacing w:val="-10"/>
          <w:w w:val="95"/>
        </w:rPr>
        <w:t> </w:t>
      </w:r>
      <w:r>
        <w:rPr>
          <w:w w:val="95"/>
        </w:rPr>
        <w:t>surgery</w:t>
      </w:r>
      <w:r>
        <w:rPr>
          <w:spacing w:val="-10"/>
          <w:w w:val="95"/>
        </w:rPr>
        <w:t> </w:t>
      </w:r>
      <w:r>
        <w:rPr>
          <w:w w:val="95"/>
        </w:rPr>
        <w:t>and</w:t>
      </w:r>
      <w:r>
        <w:rPr>
          <w:spacing w:val="-10"/>
          <w:w w:val="95"/>
        </w:rPr>
        <w:t> </w:t>
      </w:r>
      <w:r>
        <w:rPr>
          <w:w w:val="95"/>
        </w:rPr>
        <w:t>digital</w:t>
      </w:r>
      <w:r>
        <w:rPr>
          <w:spacing w:val="-10"/>
          <w:w w:val="95"/>
        </w:rPr>
        <w:t> </w:t>
      </w:r>
      <w:r>
        <w:rPr>
          <w:w w:val="95"/>
        </w:rPr>
        <w:t>imaging</w:t>
      </w:r>
      <w:r>
        <w:rPr>
          <w:spacing w:val="-11"/>
          <w:w w:val="95"/>
        </w:rPr>
        <w:t> </w:t>
      </w:r>
      <w:r>
        <w:rPr>
          <w:w w:val="95"/>
        </w:rPr>
        <w:t>devices. </w:t>
      </w:r>
      <w:r>
        <w:rPr>
          <w:w w:val="90"/>
        </w:rPr>
        <w:t>GE</w:t>
      </w:r>
      <w:r>
        <w:rPr>
          <w:spacing w:val="-8"/>
          <w:w w:val="90"/>
        </w:rPr>
        <w:t> </w:t>
      </w:r>
      <w:r>
        <w:rPr>
          <w:w w:val="90"/>
        </w:rPr>
        <w:t>HealthCare</w:t>
      </w:r>
      <w:r>
        <w:rPr>
          <w:spacing w:val="-7"/>
          <w:w w:val="90"/>
        </w:rPr>
        <w:t> </w:t>
      </w:r>
      <w:r>
        <w:rPr>
          <w:w w:val="90"/>
        </w:rPr>
        <w:t>is</w:t>
      </w:r>
      <w:r>
        <w:rPr>
          <w:spacing w:val="-8"/>
          <w:w w:val="90"/>
        </w:rPr>
        <w:t> </w:t>
      </w:r>
      <w:r>
        <w:rPr>
          <w:w w:val="90"/>
        </w:rPr>
        <w:t>building</w:t>
      </w:r>
      <w:r>
        <w:rPr>
          <w:spacing w:val="-7"/>
          <w:w w:val="90"/>
        </w:rPr>
        <w:t> </w:t>
      </w:r>
      <w:r>
        <w:rPr>
          <w:w w:val="90"/>
        </w:rPr>
        <w:t>autonomous</w:t>
      </w:r>
      <w:r>
        <w:rPr>
          <w:spacing w:val="-8"/>
          <w:w w:val="90"/>
        </w:rPr>
        <w:t> </w:t>
      </w:r>
      <w:r>
        <w:rPr>
          <w:w w:val="90"/>
        </w:rPr>
        <w:t>X-ray</w:t>
      </w:r>
      <w:r>
        <w:rPr>
          <w:spacing w:val="-7"/>
          <w:w w:val="90"/>
        </w:rPr>
        <w:t> </w:t>
      </w:r>
      <w:r>
        <w:rPr>
          <w:w w:val="90"/>
        </w:rPr>
        <w:t>and</w:t>
      </w:r>
      <w:r>
        <w:rPr>
          <w:spacing w:val="-8"/>
          <w:w w:val="90"/>
        </w:rPr>
        <w:t> </w:t>
      </w:r>
      <w:r>
        <w:rPr>
          <w:w w:val="90"/>
        </w:rPr>
        <w:t>ultra- </w:t>
      </w:r>
      <w:r>
        <w:rPr>
          <w:w w:val="95"/>
        </w:rPr>
        <w:t>sound systems with robotic arms and machine vision technologies.</w:t>
      </w:r>
      <w:r>
        <w:rPr>
          <w:spacing w:val="-12"/>
          <w:w w:val="95"/>
        </w:rPr>
        <w:t> </w:t>
      </w:r>
      <w:r>
        <w:rPr>
          <w:w w:val="95"/>
        </w:rPr>
        <w:t>Other</w:t>
      </w:r>
      <w:r>
        <w:rPr>
          <w:spacing w:val="-10"/>
          <w:w w:val="95"/>
        </w:rPr>
        <w:t> </w:t>
      </w:r>
      <w:r>
        <w:rPr>
          <w:w w:val="95"/>
        </w:rPr>
        <w:t>medtech</w:t>
      </w:r>
      <w:r>
        <w:rPr>
          <w:spacing w:val="-10"/>
          <w:w w:val="95"/>
        </w:rPr>
        <w:t> </w:t>
      </w:r>
      <w:r>
        <w:rPr>
          <w:w w:val="95"/>
        </w:rPr>
        <w:t>companies</w:t>
      </w:r>
      <w:r>
        <w:rPr>
          <w:spacing w:val="-10"/>
          <w:w w:val="95"/>
        </w:rPr>
        <w:t> </w:t>
      </w:r>
      <w:r>
        <w:rPr>
          <w:w w:val="95"/>
        </w:rPr>
        <w:t>are</w:t>
      </w:r>
      <w:r>
        <w:rPr>
          <w:spacing w:val="-10"/>
          <w:w w:val="95"/>
        </w:rPr>
        <w:t> </w:t>
      </w:r>
      <w:r>
        <w:rPr>
          <w:w w:val="95"/>
        </w:rPr>
        <w:t>designing </w:t>
      </w:r>
      <w:r>
        <w:rPr>
          <w:w w:val="90"/>
        </w:rPr>
        <w:t>intelligent robotic assistants that can help with patient </w:t>
      </w:r>
      <w:r>
        <w:rPr>
          <w:spacing w:val="-2"/>
        </w:rPr>
        <w:t>care</w:t>
      </w:r>
      <w:r>
        <w:rPr>
          <w:spacing w:val="-13"/>
        </w:rPr>
        <w:t> </w:t>
      </w:r>
      <w:r>
        <w:rPr>
          <w:spacing w:val="-2"/>
        </w:rPr>
        <w:t>and</w:t>
      </w:r>
      <w:r>
        <w:rPr>
          <w:spacing w:val="-10"/>
        </w:rPr>
        <w:t> </w:t>
      </w:r>
      <w:r>
        <w:rPr>
          <w:spacing w:val="-2"/>
        </w:rPr>
        <w:t>automate</w:t>
      </w:r>
      <w:r>
        <w:rPr>
          <w:spacing w:val="-11"/>
        </w:rPr>
        <w:t> </w:t>
      </w:r>
      <w:r>
        <w:rPr>
          <w:spacing w:val="-2"/>
        </w:rPr>
        <w:t>surgical</w:t>
      </w:r>
      <w:r>
        <w:rPr>
          <w:spacing w:val="-10"/>
        </w:rPr>
        <w:t> </w:t>
      </w:r>
      <w:r>
        <w:rPr>
          <w:spacing w:val="-2"/>
        </w:rPr>
        <w:t>tasks.</w:t>
      </w:r>
      <w:r>
        <w:rPr>
          <w:spacing w:val="-2"/>
          <w:position w:val="6"/>
          <w:sz w:val="10"/>
        </w:rPr>
        <w:t>19</w:t>
      </w:r>
    </w:p>
    <w:p>
      <w:pPr>
        <w:pStyle w:val="BodyText"/>
        <w:spacing w:before="10"/>
        <w:rPr>
          <w:sz w:val="19"/>
        </w:rPr>
      </w:pPr>
    </w:p>
    <w:p>
      <w:pPr>
        <w:pStyle w:val="BodyText"/>
        <w:spacing w:line="266" w:lineRule="auto"/>
        <w:ind w:left="2440" w:right="4"/>
        <w:jc w:val="both"/>
      </w:pPr>
      <w:r>
        <w:rPr>
          <w:w w:val="95"/>
        </w:rPr>
        <w:t>Restaurants</w:t>
      </w:r>
      <w:r>
        <w:rPr>
          <w:spacing w:val="-9"/>
          <w:w w:val="95"/>
        </w:rPr>
        <w:t> </w:t>
      </w:r>
      <w:r>
        <w:rPr>
          <w:w w:val="95"/>
        </w:rPr>
        <w:t>are</w:t>
      </w:r>
      <w:r>
        <w:rPr>
          <w:spacing w:val="-9"/>
          <w:w w:val="95"/>
        </w:rPr>
        <w:t> </w:t>
      </w:r>
      <w:r>
        <w:rPr>
          <w:w w:val="95"/>
        </w:rPr>
        <w:t>also</w:t>
      </w:r>
      <w:r>
        <w:rPr>
          <w:spacing w:val="-9"/>
          <w:w w:val="95"/>
        </w:rPr>
        <w:t> </w:t>
      </w:r>
      <w:r>
        <w:rPr>
          <w:w w:val="95"/>
        </w:rPr>
        <w:t>deploying</w:t>
      </w:r>
      <w:r>
        <w:rPr>
          <w:spacing w:val="-9"/>
          <w:w w:val="95"/>
        </w:rPr>
        <w:t> </w:t>
      </w:r>
      <w:r>
        <w:rPr>
          <w:w w:val="95"/>
        </w:rPr>
        <w:t>robots</w:t>
      </w:r>
      <w:r>
        <w:rPr>
          <w:spacing w:val="-9"/>
          <w:w w:val="95"/>
        </w:rPr>
        <w:t> </w:t>
      </w:r>
      <w:r>
        <w:rPr>
          <w:w w:val="95"/>
        </w:rPr>
        <w:t>to</w:t>
      </w:r>
      <w:r>
        <w:rPr>
          <w:spacing w:val="-9"/>
          <w:w w:val="95"/>
        </w:rPr>
        <w:t> </w:t>
      </w:r>
      <w:r>
        <w:rPr>
          <w:w w:val="95"/>
        </w:rPr>
        <w:t>help</w:t>
      </w:r>
      <w:r>
        <w:rPr>
          <w:spacing w:val="-9"/>
          <w:w w:val="95"/>
        </w:rPr>
        <w:t> </w:t>
      </w:r>
      <w:r>
        <w:rPr>
          <w:w w:val="95"/>
        </w:rPr>
        <w:t>address </w:t>
      </w:r>
      <w:r>
        <w:rPr>
          <w:spacing w:val="-2"/>
          <w:w w:val="90"/>
        </w:rPr>
        <w:t>labor shortages. Sidewalk-crawling delivery robots </w:t>
      </w:r>
      <w:r>
        <w:rPr>
          <w:spacing w:val="-2"/>
          <w:w w:val="90"/>
        </w:rPr>
        <w:t>travel </w:t>
      </w:r>
      <w:r>
        <w:rPr>
          <w:spacing w:val="-2"/>
          <w:w w:val="95"/>
        </w:rPr>
        <w:t>at</w:t>
      </w:r>
      <w:r>
        <w:rPr>
          <w:spacing w:val="-8"/>
          <w:w w:val="95"/>
        </w:rPr>
        <w:t> </w:t>
      </w:r>
      <w:r>
        <w:rPr>
          <w:spacing w:val="-2"/>
          <w:w w:val="95"/>
        </w:rPr>
        <w:t>pedestrian</w:t>
      </w:r>
      <w:r>
        <w:rPr>
          <w:spacing w:val="-8"/>
          <w:w w:val="95"/>
        </w:rPr>
        <w:t> </w:t>
      </w:r>
      <w:r>
        <w:rPr>
          <w:spacing w:val="-2"/>
          <w:w w:val="95"/>
        </w:rPr>
        <w:t>speeds;</w:t>
      </w:r>
      <w:r>
        <w:rPr>
          <w:spacing w:val="-8"/>
          <w:w w:val="95"/>
        </w:rPr>
        <w:t> </w:t>
      </w:r>
      <w:r>
        <w:rPr>
          <w:spacing w:val="-2"/>
          <w:w w:val="95"/>
        </w:rPr>
        <w:t>inside</w:t>
      </w:r>
      <w:r>
        <w:rPr>
          <w:spacing w:val="-8"/>
          <w:w w:val="95"/>
        </w:rPr>
        <w:t> </w:t>
      </w:r>
      <w:r>
        <w:rPr>
          <w:spacing w:val="-2"/>
          <w:w w:val="95"/>
        </w:rPr>
        <w:t>restaurants,</w:t>
      </w:r>
      <w:r>
        <w:rPr>
          <w:spacing w:val="-8"/>
          <w:w w:val="95"/>
        </w:rPr>
        <w:t> </w:t>
      </w:r>
      <w:r>
        <w:rPr>
          <w:spacing w:val="-2"/>
          <w:w w:val="95"/>
        </w:rPr>
        <w:t>robots</w:t>
      </w:r>
      <w:r>
        <w:rPr>
          <w:spacing w:val="-9"/>
          <w:w w:val="95"/>
        </w:rPr>
        <w:t> </w:t>
      </w:r>
      <w:r>
        <w:rPr>
          <w:spacing w:val="-2"/>
          <w:w w:val="95"/>
        </w:rPr>
        <w:t>handle tasks</w:t>
      </w:r>
      <w:r>
        <w:rPr>
          <w:spacing w:val="-8"/>
          <w:w w:val="95"/>
        </w:rPr>
        <w:t> </w:t>
      </w:r>
      <w:r>
        <w:rPr>
          <w:spacing w:val="-2"/>
          <w:w w:val="95"/>
        </w:rPr>
        <w:t>like</w:t>
      </w:r>
      <w:r>
        <w:rPr>
          <w:spacing w:val="-8"/>
          <w:w w:val="95"/>
        </w:rPr>
        <w:t> </w:t>
      </w:r>
      <w:r>
        <w:rPr>
          <w:spacing w:val="-2"/>
          <w:w w:val="95"/>
        </w:rPr>
        <w:t>flipping</w:t>
      </w:r>
      <w:r>
        <w:rPr>
          <w:spacing w:val="-8"/>
          <w:w w:val="95"/>
        </w:rPr>
        <w:t> </w:t>
      </w:r>
      <w:r>
        <w:rPr>
          <w:spacing w:val="-2"/>
          <w:w w:val="95"/>
        </w:rPr>
        <w:t>burgers</w:t>
      </w:r>
      <w:r>
        <w:rPr>
          <w:spacing w:val="-8"/>
          <w:w w:val="95"/>
        </w:rPr>
        <w:t> </w:t>
      </w:r>
      <w:r>
        <w:rPr>
          <w:spacing w:val="-2"/>
          <w:w w:val="95"/>
        </w:rPr>
        <w:t>and</w:t>
      </w:r>
      <w:r>
        <w:rPr>
          <w:spacing w:val="-8"/>
          <w:w w:val="95"/>
        </w:rPr>
        <w:t> </w:t>
      </w:r>
      <w:r>
        <w:rPr>
          <w:spacing w:val="-2"/>
          <w:w w:val="95"/>
        </w:rPr>
        <w:t>preparing</w:t>
      </w:r>
      <w:r>
        <w:rPr>
          <w:spacing w:val="-8"/>
          <w:w w:val="95"/>
        </w:rPr>
        <w:t> </w:t>
      </w:r>
      <w:r>
        <w:rPr>
          <w:spacing w:val="-2"/>
          <w:w w:val="95"/>
        </w:rPr>
        <w:t>salads,</w:t>
      </w:r>
      <w:r>
        <w:rPr>
          <w:spacing w:val="-8"/>
          <w:w w:val="95"/>
        </w:rPr>
        <w:t> </w:t>
      </w:r>
      <w:r>
        <w:rPr>
          <w:spacing w:val="-2"/>
          <w:w w:val="95"/>
        </w:rPr>
        <w:t>while </w:t>
      </w:r>
      <w:r>
        <w:rPr>
          <w:spacing w:val="-2"/>
        </w:rPr>
        <w:t>service</w:t>
      </w:r>
      <w:r>
        <w:rPr>
          <w:spacing w:val="-11"/>
        </w:rPr>
        <w:t> </w:t>
      </w:r>
      <w:r>
        <w:rPr>
          <w:spacing w:val="-2"/>
        </w:rPr>
        <w:t>robots</w:t>
      </w:r>
      <w:r>
        <w:rPr>
          <w:spacing w:val="-10"/>
        </w:rPr>
        <w:t> </w:t>
      </w:r>
      <w:r>
        <w:rPr>
          <w:spacing w:val="-2"/>
        </w:rPr>
        <w:t>seat</w:t>
      </w:r>
      <w:r>
        <w:rPr>
          <w:spacing w:val="-11"/>
        </w:rPr>
        <w:t> </w:t>
      </w:r>
      <w:r>
        <w:rPr>
          <w:spacing w:val="-2"/>
        </w:rPr>
        <w:t>customers</w:t>
      </w:r>
      <w:r>
        <w:rPr>
          <w:spacing w:val="-10"/>
        </w:rPr>
        <w:t> </w:t>
      </w:r>
      <w:r>
        <w:rPr>
          <w:spacing w:val="-2"/>
        </w:rPr>
        <w:t>and</w:t>
      </w:r>
      <w:r>
        <w:rPr>
          <w:spacing w:val="-11"/>
        </w:rPr>
        <w:t> </w:t>
      </w:r>
      <w:r>
        <w:rPr>
          <w:spacing w:val="-2"/>
        </w:rPr>
        <w:t>serve</w:t>
      </w:r>
      <w:r>
        <w:rPr>
          <w:spacing w:val="-11"/>
        </w:rPr>
        <w:t> </w:t>
      </w:r>
      <w:r>
        <w:rPr>
          <w:spacing w:val="-2"/>
        </w:rPr>
        <w:t>food.</w:t>
      </w:r>
    </w:p>
    <w:p>
      <w:pPr>
        <w:pStyle w:val="BodyText"/>
        <w:spacing w:before="11"/>
        <w:rPr>
          <w:sz w:val="19"/>
        </w:rPr>
      </w:pPr>
    </w:p>
    <w:p>
      <w:pPr>
        <w:pStyle w:val="BodyText"/>
        <w:spacing w:line="266" w:lineRule="auto"/>
        <w:ind w:left="2440" w:right="1"/>
        <w:jc w:val="both"/>
        <w:rPr>
          <w:sz w:val="10"/>
        </w:rPr>
      </w:pPr>
      <w:r>
        <w:rPr>
          <w:spacing w:val="-2"/>
          <w:w w:val="90"/>
        </w:rPr>
        <w:t>Naturgy Energy Group, a Spanish multinational natural </w:t>
      </w:r>
      <w:r>
        <w:rPr>
          <w:w w:val="85"/>
        </w:rPr>
        <w:t>gas and electrical energy utilities company, currently uses </w:t>
      </w:r>
      <w:r>
        <w:rPr>
          <w:w w:val="90"/>
        </w:rPr>
        <w:t>drones for inspection purposes. Rafael Blesa, Naturgy’s </w:t>
      </w:r>
      <w:r>
        <w:rPr>
          <w:spacing w:val="-2"/>
          <w:w w:val="90"/>
        </w:rPr>
        <w:t>chief data officer, envisions an expanded role for physical </w:t>
      </w:r>
      <w:r>
        <w:rPr>
          <w:w w:val="90"/>
        </w:rPr>
        <w:t>AI</w:t>
      </w:r>
      <w:r>
        <w:rPr>
          <w:spacing w:val="-1"/>
          <w:w w:val="90"/>
        </w:rPr>
        <w:t> </w:t>
      </w:r>
      <w:r>
        <w:rPr>
          <w:w w:val="90"/>
        </w:rPr>
        <w:t>as</w:t>
      </w:r>
      <w:r>
        <w:rPr>
          <w:spacing w:val="-1"/>
          <w:w w:val="90"/>
        </w:rPr>
        <w:t> </w:t>
      </w:r>
      <w:r>
        <w:rPr>
          <w:w w:val="90"/>
        </w:rPr>
        <w:t>the</w:t>
      </w:r>
      <w:r>
        <w:rPr>
          <w:spacing w:val="-1"/>
          <w:w w:val="90"/>
        </w:rPr>
        <w:t> </w:t>
      </w:r>
      <w:r>
        <w:rPr>
          <w:w w:val="90"/>
        </w:rPr>
        <w:t>technology</w:t>
      </w:r>
      <w:r>
        <w:rPr>
          <w:spacing w:val="-1"/>
          <w:w w:val="90"/>
        </w:rPr>
        <w:t> </w:t>
      </w:r>
      <w:r>
        <w:rPr>
          <w:w w:val="90"/>
        </w:rPr>
        <w:t>hardens,</w:t>
      </w:r>
      <w:r>
        <w:rPr>
          <w:spacing w:val="-1"/>
          <w:w w:val="90"/>
        </w:rPr>
        <w:t> </w:t>
      </w:r>
      <w:r>
        <w:rPr>
          <w:w w:val="90"/>
        </w:rPr>
        <w:t>particularly</w:t>
      </w:r>
      <w:r>
        <w:rPr>
          <w:spacing w:val="-1"/>
          <w:w w:val="90"/>
        </w:rPr>
        <w:t> </w:t>
      </w:r>
      <w:r>
        <w:rPr>
          <w:w w:val="90"/>
        </w:rPr>
        <w:t>in</w:t>
      </w:r>
      <w:r>
        <w:rPr>
          <w:spacing w:val="-1"/>
          <w:w w:val="90"/>
        </w:rPr>
        <w:t> </w:t>
      </w:r>
      <w:r>
        <w:rPr>
          <w:w w:val="90"/>
        </w:rPr>
        <w:t>dangerous field</w:t>
      </w:r>
      <w:r>
        <w:rPr>
          <w:spacing w:val="-8"/>
          <w:w w:val="90"/>
        </w:rPr>
        <w:t> </w:t>
      </w:r>
      <w:r>
        <w:rPr>
          <w:w w:val="90"/>
        </w:rPr>
        <w:t>operations</w:t>
      </w:r>
      <w:r>
        <w:rPr>
          <w:spacing w:val="-7"/>
          <w:w w:val="90"/>
        </w:rPr>
        <w:t> </w:t>
      </w:r>
      <w:r>
        <w:rPr>
          <w:w w:val="90"/>
        </w:rPr>
        <w:t>involving</w:t>
      </w:r>
      <w:r>
        <w:rPr>
          <w:spacing w:val="-8"/>
          <w:w w:val="90"/>
        </w:rPr>
        <w:t> </w:t>
      </w:r>
      <w:r>
        <w:rPr>
          <w:w w:val="90"/>
        </w:rPr>
        <w:t>high</w:t>
      </w:r>
      <w:r>
        <w:rPr>
          <w:spacing w:val="-7"/>
          <w:w w:val="90"/>
        </w:rPr>
        <w:t> </w:t>
      </w:r>
      <w:r>
        <w:rPr>
          <w:w w:val="90"/>
        </w:rPr>
        <w:t>voltage</w:t>
      </w:r>
      <w:r>
        <w:rPr>
          <w:spacing w:val="-8"/>
          <w:w w:val="90"/>
        </w:rPr>
        <w:t> </w:t>
      </w:r>
      <w:r>
        <w:rPr>
          <w:w w:val="90"/>
        </w:rPr>
        <w:t>or</w:t>
      </w:r>
      <w:r>
        <w:rPr>
          <w:spacing w:val="-7"/>
          <w:w w:val="90"/>
        </w:rPr>
        <w:t> </w:t>
      </w:r>
      <w:r>
        <w:rPr>
          <w:w w:val="90"/>
        </w:rPr>
        <w:t>open</w:t>
      </w:r>
      <w:r>
        <w:rPr>
          <w:spacing w:val="-8"/>
          <w:w w:val="90"/>
        </w:rPr>
        <w:t> </w:t>
      </w:r>
      <w:r>
        <w:rPr>
          <w:w w:val="90"/>
        </w:rPr>
        <w:t>gas</w:t>
      </w:r>
      <w:r>
        <w:rPr>
          <w:spacing w:val="-8"/>
          <w:w w:val="90"/>
        </w:rPr>
        <w:t> </w:t>
      </w:r>
      <w:r>
        <w:rPr>
          <w:w w:val="90"/>
        </w:rPr>
        <w:t>pipes. </w:t>
      </w:r>
      <w:r>
        <w:rPr>
          <w:w w:val="95"/>
        </w:rPr>
        <w:t>“Many operations related to grid maintenance could be</w:t>
      </w:r>
      <w:r>
        <w:rPr>
          <w:spacing w:val="-8"/>
          <w:w w:val="95"/>
        </w:rPr>
        <w:t> </w:t>
      </w:r>
      <w:r>
        <w:rPr>
          <w:w w:val="95"/>
        </w:rPr>
        <w:t>performed</w:t>
      </w:r>
      <w:r>
        <w:rPr>
          <w:spacing w:val="-8"/>
          <w:w w:val="95"/>
        </w:rPr>
        <w:t> </w:t>
      </w:r>
      <w:r>
        <w:rPr>
          <w:w w:val="95"/>
        </w:rPr>
        <w:t>by</w:t>
      </w:r>
      <w:r>
        <w:rPr>
          <w:spacing w:val="-8"/>
          <w:w w:val="95"/>
        </w:rPr>
        <w:t> </w:t>
      </w:r>
      <w:r>
        <w:rPr>
          <w:w w:val="95"/>
        </w:rPr>
        <w:t>robots</w:t>
      </w:r>
      <w:r>
        <w:rPr>
          <w:spacing w:val="-8"/>
          <w:w w:val="95"/>
        </w:rPr>
        <w:t> </w:t>
      </w:r>
      <w:r>
        <w:rPr>
          <w:w w:val="95"/>
        </w:rPr>
        <w:t>in</w:t>
      </w:r>
      <w:r>
        <w:rPr>
          <w:spacing w:val="-8"/>
          <w:w w:val="95"/>
        </w:rPr>
        <w:t> </w:t>
      </w:r>
      <w:r>
        <w:rPr>
          <w:w w:val="95"/>
        </w:rPr>
        <w:t>the</w:t>
      </w:r>
      <w:r>
        <w:rPr>
          <w:spacing w:val="-8"/>
          <w:w w:val="95"/>
        </w:rPr>
        <w:t> </w:t>
      </w:r>
      <w:r>
        <w:rPr>
          <w:w w:val="95"/>
        </w:rPr>
        <w:t>long</w:t>
      </w:r>
      <w:r>
        <w:rPr>
          <w:spacing w:val="-8"/>
          <w:w w:val="95"/>
        </w:rPr>
        <w:t> </w:t>
      </w:r>
      <w:r>
        <w:rPr>
          <w:w w:val="95"/>
        </w:rPr>
        <w:t>term,”</w:t>
      </w:r>
      <w:r>
        <w:rPr>
          <w:spacing w:val="-8"/>
          <w:w w:val="95"/>
        </w:rPr>
        <w:t> </w:t>
      </w:r>
      <w:r>
        <w:rPr>
          <w:w w:val="95"/>
        </w:rPr>
        <w:t>he</w:t>
      </w:r>
      <w:r>
        <w:rPr>
          <w:spacing w:val="-8"/>
          <w:w w:val="95"/>
        </w:rPr>
        <w:t> </w:t>
      </w:r>
      <w:r>
        <w:rPr>
          <w:w w:val="95"/>
        </w:rPr>
        <w:t>explains. </w:t>
      </w:r>
      <w:r>
        <w:rPr/>
        <w:t>“My</w:t>
      </w:r>
      <w:r>
        <w:rPr>
          <w:spacing w:val="-6"/>
        </w:rPr>
        <w:t> </w:t>
      </w:r>
      <w:r>
        <w:rPr/>
        <w:t>expectation</w:t>
      </w:r>
      <w:r>
        <w:rPr>
          <w:spacing w:val="-6"/>
        </w:rPr>
        <w:t> </w:t>
      </w:r>
      <w:r>
        <w:rPr/>
        <w:t>is</w:t>
      </w:r>
      <w:r>
        <w:rPr>
          <w:spacing w:val="-6"/>
        </w:rPr>
        <w:t> </w:t>
      </w:r>
      <w:r>
        <w:rPr/>
        <w:t>that</w:t>
      </w:r>
      <w:r>
        <w:rPr>
          <w:spacing w:val="-6"/>
        </w:rPr>
        <w:t> </w:t>
      </w:r>
      <w:r>
        <w:rPr/>
        <w:t>in</w:t>
      </w:r>
      <w:r>
        <w:rPr>
          <w:spacing w:val="-6"/>
        </w:rPr>
        <w:t> </w:t>
      </w:r>
      <w:r>
        <w:rPr/>
        <w:t>three</w:t>
      </w:r>
      <w:r>
        <w:rPr>
          <w:spacing w:val="-6"/>
        </w:rPr>
        <w:t> </w:t>
      </w:r>
      <w:r>
        <w:rPr/>
        <w:t>to</w:t>
      </w:r>
      <w:r>
        <w:rPr>
          <w:spacing w:val="-6"/>
        </w:rPr>
        <w:t> </w:t>
      </w:r>
      <w:r>
        <w:rPr/>
        <w:t>four</w:t>
      </w:r>
      <w:r>
        <w:rPr>
          <w:spacing w:val="-6"/>
        </w:rPr>
        <w:t> </w:t>
      </w:r>
      <w:r>
        <w:rPr/>
        <w:t>years,</w:t>
      </w:r>
      <w:r>
        <w:rPr>
          <w:spacing w:val="-6"/>
        </w:rPr>
        <w:t> </w:t>
      </w:r>
      <w:r>
        <w:rPr/>
        <w:t>we’ll </w:t>
      </w:r>
      <w:r>
        <w:rPr>
          <w:w w:val="90"/>
        </w:rPr>
        <w:t>have</w:t>
      </w:r>
      <w:r>
        <w:rPr>
          <w:spacing w:val="-7"/>
          <w:w w:val="90"/>
        </w:rPr>
        <w:t> </w:t>
      </w:r>
      <w:r>
        <w:rPr>
          <w:w w:val="90"/>
        </w:rPr>
        <w:t>robots</w:t>
      </w:r>
      <w:r>
        <w:rPr>
          <w:spacing w:val="-7"/>
          <w:w w:val="90"/>
        </w:rPr>
        <w:t> </w:t>
      </w:r>
      <w:r>
        <w:rPr>
          <w:w w:val="90"/>
        </w:rPr>
        <w:t>performing</w:t>
      </w:r>
      <w:r>
        <w:rPr>
          <w:spacing w:val="-7"/>
          <w:w w:val="90"/>
        </w:rPr>
        <w:t> </w:t>
      </w:r>
      <w:r>
        <w:rPr>
          <w:w w:val="90"/>
        </w:rPr>
        <w:t>physical</w:t>
      </w:r>
      <w:r>
        <w:rPr>
          <w:spacing w:val="-7"/>
          <w:w w:val="90"/>
        </w:rPr>
        <w:t> </w:t>
      </w:r>
      <w:r>
        <w:rPr>
          <w:w w:val="90"/>
        </w:rPr>
        <w:t>operations,</w:t>
      </w:r>
      <w:r>
        <w:rPr>
          <w:spacing w:val="-7"/>
          <w:w w:val="90"/>
        </w:rPr>
        <w:t> </w:t>
      </w:r>
      <w:r>
        <w:rPr>
          <w:w w:val="90"/>
        </w:rPr>
        <w:t>which</w:t>
      </w:r>
      <w:r>
        <w:rPr>
          <w:spacing w:val="-7"/>
          <w:w w:val="90"/>
        </w:rPr>
        <w:t> </w:t>
      </w:r>
      <w:r>
        <w:rPr>
          <w:w w:val="90"/>
        </w:rPr>
        <w:t>could </w:t>
      </w:r>
      <w:r>
        <w:rPr/>
        <w:t>save lives.”</w:t>
      </w:r>
      <w:r>
        <w:rPr>
          <w:position w:val="6"/>
          <w:sz w:val="10"/>
        </w:rPr>
        <w:t>20</w:t>
      </w:r>
    </w:p>
    <w:p>
      <w:pPr>
        <w:pStyle w:val="BodyText"/>
        <w:spacing w:line="266" w:lineRule="auto" w:before="162"/>
        <w:ind w:left="194" w:right="1078"/>
        <w:jc w:val="both"/>
        <w:rPr>
          <w:sz w:val="10"/>
        </w:rPr>
      </w:pPr>
      <w:r>
        <w:rPr/>
        <w:br w:type="column"/>
      </w:r>
      <w:r>
        <w:rPr>
          <w:w w:val="95"/>
        </w:rPr>
        <w:t>Similarly, the city of Cincinnati is using AI-powered drones</w:t>
      </w:r>
      <w:r>
        <w:rPr>
          <w:spacing w:val="-10"/>
          <w:w w:val="95"/>
        </w:rPr>
        <w:t> </w:t>
      </w:r>
      <w:r>
        <w:rPr>
          <w:w w:val="95"/>
        </w:rPr>
        <w:t>to</w:t>
      </w:r>
      <w:r>
        <w:rPr>
          <w:spacing w:val="-10"/>
          <w:w w:val="95"/>
        </w:rPr>
        <w:t> </w:t>
      </w:r>
      <w:r>
        <w:rPr>
          <w:w w:val="95"/>
        </w:rPr>
        <w:t>autonomously</w:t>
      </w:r>
      <w:r>
        <w:rPr>
          <w:spacing w:val="-10"/>
          <w:w w:val="95"/>
        </w:rPr>
        <w:t> </w:t>
      </w:r>
      <w:r>
        <w:rPr>
          <w:w w:val="95"/>
        </w:rPr>
        <w:t>inspect</w:t>
      </w:r>
      <w:r>
        <w:rPr>
          <w:spacing w:val="-10"/>
          <w:w w:val="95"/>
        </w:rPr>
        <w:t> </w:t>
      </w:r>
      <w:r>
        <w:rPr>
          <w:w w:val="95"/>
        </w:rPr>
        <w:t>bridge</w:t>
      </w:r>
      <w:r>
        <w:rPr>
          <w:spacing w:val="-10"/>
          <w:w w:val="95"/>
        </w:rPr>
        <w:t> </w:t>
      </w:r>
      <w:r>
        <w:rPr>
          <w:w w:val="95"/>
        </w:rPr>
        <w:t>structures</w:t>
      </w:r>
      <w:r>
        <w:rPr>
          <w:spacing w:val="-11"/>
          <w:w w:val="95"/>
        </w:rPr>
        <w:t> </w:t>
      </w:r>
      <w:r>
        <w:rPr>
          <w:w w:val="95"/>
        </w:rPr>
        <w:t>and </w:t>
      </w:r>
      <w:r>
        <w:rPr>
          <w:w w:val="90"/>
        </w:rPr>
        <w:t>road</w:t>
      </w:r>
      <w:r>
        <w:rPr>
          <w:spacing w:val="-8"/>
          <w:w w:val="90"/>
        </w:rPr>
        <w:t> </w:t>
      </w:r>
      <w:r>
        <w:rPr>
          <w:w w:val="90"/>
        </w:rPr>
        <w:t>surfaces,</w:t>
      </w:r>
      <w:r>
        <w:rPr>
          <w:spacing w:val="-7"/>
          <w:w w:val="90"/>
        </w:rPr>
        <w:t> </w:t>
      </w:r>
      <w:r>
        <w:rPr>
          <w:w w:val="90"/>
        </w:rPr>
        <w:t>reducing</w:t>
      </w:r>
      <w:r>
        <w:rPr>
          <w:spacing w:val="-8"/>
          <w:w w:val="90"/>
        </w:rPr>
        <w:t> </w:t>
      </w:r>
      <w:r>
        <w:rPr>
          <w:w w:val="90"/>
        </w:rPr>
        <w:t>costs,</w:t>
      </w:r>
      <w:r>
        <w:rPr>
          <w:spacing w:val="-7"/>
          <w:w w:val="90"/>
        </w:rPr>
        <w:t> </w:t>
      </w:r>
      <w:r>
        <w:rPr>
          <w:w w:val="90"/>
        </w:rPr>
        <w:t>keeping</w:t>
      </w:r>
      <w:r>
        <w:rPr>
          <w:spacing w:val="-8"/>
          <w:w w:val="90"/>
        </w:rPr>
        <w:t> </w:t>
      </w:r>
      <w:r>
        <w:rPr>
          <w:w w:val="90"/>
        </w:rPr>
        <w:t>human</w:t>
      </w:r>
      <w:r>
        <w:rPr>
          <w:spacing w:val="-7"/>
          <w:w w:val="90"/>
        </w:rPr>
        <w:t> </w:t>
      </w:r>
      <w:r>
        <w:rPr>
          <w:w w:val="90"/>
        </w:rPr>
        <w:t>inspectors </w:t>
      </w:r>
      <w:r>
        <w:rPr>
          <w:spacing w:val="-2"/>
          <w:w w:val="95"/>
        </w:rPr>
        <w:t>out</w:t>
      </w:r>
      <w:r>
        <w:rPr>
          <w:spacing w:val="-6"/>
          <w:w w:val="95"/>
        </w:rPr>
        <w:t> </w:t>
      </w:r>
      <w:r>
        <w:rPr>
          <w:spacing w:val="-2"/>
          <w:w w:val="95"/>
        </w:rPr>
        <w:t>of</w:t>
      </w:r>
      <w:r>
        <w:rPr>
          <w:spacing w:val="-6"/>
          <w:w w:val="95"/>
        </w:rPr>
        <w:t> </w:t>
      </w:r>
      <w:r>
        <w:rPr>
          <w:spacing w:val="-2"/>
          <w:w w:val="95"/>
        </w:rPr>
        <w:t>hazardous</w:t>
      </w:r>
      <w:r>
        <w:rPr>
          <w:spacing w:val="-6"/>
          <w:w w:val="95"/>
        </w:rPr>
        <w:t> </w:t>
      </w:r>
      <w:r>
        <w:rPr>
          <w:spacing w:val="-2"/>
          <w:w w:val="95"/>
        </w:rPr>
        <w:t>situations,</w:t>
      </w:r>
      <w:r>
        <w:rPr>
          <w:spacing w:val="-6"/>
          <w:w w:val="95"/>
        </w:rPr>
        <w:t> </w:t>
      </w:r>
      <w:r>
        <w:rPr>
          <w:spacing w:val="-2"/>
          <w:w w:val="95"/>
        </w:rPr>
        <w:t>and</w:t>
      </w:r>
      <w:r>
        <w:rPr>
          <w:spacing w:val="-6"/>
          <w:w w:val="95"/>
        </w:rPr>
        <w:t> </w:t>
      </w:r>
      <w:r>
        <w:rPr>
          <w:spacing w:val="-2"/>
          <w:w w:val="95"/>
        </w:rPr>
        <w:t>condensing</w:t>
      </w:r>
      <w:r>
        <w:rPr>
          <w:spacing w:val="-6"/>
          <w:w w:val="95"/>
        </w:rPr>
        <w:t> </w:t>
      </w:r>
      <w:r>
        <w:rPr>
          <w:spacing w:val="-2"/>
          <w:w w:val="95"/>
        </w:rPr>
        <w:t>months</w:t>
      </w:r>
      <w:r>
        <w:rPr>
          <w:spacing w:val="-6"/>
          <w:w w:val="95"/>
        </w:rPr>
        <w:t> </w:t>
      </w:r>
      <w:r>
        <w:rPr>
          <w:spacing w:val="-2"/>
          <w:w w:val="95"/>
        </w:rPr>
        <w:t>of analysis</w:t>
      </w:r>
      <w:r>
        <w:rPr>
          <w:spacing w:val="-8"/>
          <w:w w:val="95"/>
        </w:rPr>
        <w:t> </w:t>
      </w:r>
      <w:r>
        <w:rPr>
          <w:spacing w:val="-2"/>
          <w:w w:val="95"/>
        </w:rPr>
        <w:t>into</w:t>
      </w:r>
      <w:r>
        <w:rPr>
          <w:spacing w:val="-8"/>
          <w:w w:val="95"/>
        </w:rPr>
        <w:t> </w:t>
      </w:r>
      <w:r>
        <w:rPr>
          <w:spacing w:val="-2"/>
          <w:w w:val="95"/>
        </w:rPr>
        <w:t>minutes.</w:t>
      </w:r>
      <w:r>
        <w:rPr>
          <w:spacing w:val="-8"/>
          <w:w w:val="95"/>
        </w:rPr>
        <w:t> </w:t>
      </w:r>
      <w:r>
        <w:rPr>
          <w:spacing w:val="-2"/>
          <w:w w:val="95"/>
        </w:rPr>
        <w:t>“This</w:t>
      </w:r>
      <w:r>
        <w:rPr>
          <w:spacing w:val="-8"/>
          <w:w w:val="95"/>
        </w:rPr>
        <w:t> </w:t>
      </w:r>
      <w:r>
        <w:rPr>
          <w:spacing w:val="-2"/>
          <w:w w:val="95"/>
        </w:rPr>
        <w:t>type</w:t>
      </w:r>
      <w:r>
        <w:rPr>
          <w:spacing w:val="-8"/>
          <w:w w:val="95"/>
        </w:rPr>
        <w:t> </w:t>
      </w:r>
      <w:r>
        <w:rPr>
          <w:spacing w:val="-2"/>
          <w:w w:val="95"/>
        </w:rPr>
        <w:t>of</w:t>
      </w:r>
      <w:r>
        <w:rPr>
          <w:spacing w:val="-9"/>
          <w:w w:val="95"/>
        </w:rPr>
        <w:t> </w:t>
      </w:r>
      <w:r>
        <w:rPr>
          <w:spacing w:val="-2"/>
          <w:w w:val="95"/>
        </w:rPr>
        <w:t>technology</w:t>
      </w:r>
      <w:r>
        <w:rPr>
          <w:spacing w:val="-8"/>
          <w:w w:val="95"/>
        </w:rPr>
        <w:t> </w:t>
      </w:r>
      <w:r>
        <w:rPr>
          <w:spacing w:val="-2"/>
          <w:w w:val="95"/>
        </w:rPr>
        <w:t>is</w:t>
      </w:r>
      <w:r>
        <w:rPr>
          <w:spacing w:val="-8"/>
          <w:w w:val="95"/>
        </w:rPr>
        <w:t> </w:t>
      </w:r>
      <w:r>
        <w:rPr>
          <w:spacing w:val="-2"/>
          <w:w w:val="95"/>
        </w:rPr>
        <w:t>going </w:t>
      </w:r>
      <w:r>
        <w:rPr>
          <w:w w:val="90"/>
        </w:rPr>
        <w:t>to</w:t>
      </w:r>
      <w:r>
        <w:rPr>
          <w:spacing w:val="-8"/>
          <w:w w:val="90"/>
        </w:rPr>
        <w:t> </w:t>
      </w:r>
      <w:r>
        <w:rPr>
          <w:w w:val="90"/>
        </w:rPr>
        <w:t>be</w:t>
      </w:r>
      <w:r>
        <w:rPr>
          <w:spacing w:val="-7"/>
          <w:w w:val="90"/>
        </w:rPr>
        <w:t> </w:t>
      </w:r>
      <w:r>
        <w:rPr>
          <w:w w:val="90"/>
        </w:rPr>
        <w:t>the</w:t>
      </w:r>
      <w:r>
        <w:rPr>
          <w:spacing w:val="-8"/>
          <w:w w:val="90"/>
        </w:rPr>
        <w:t> </w:t>
      </w:r>
      <w:r>
        <w:rPr>
          <w:w w:val="90"/>
        </w:rPr>
        <w:t>nuts</w:t>
      </w:r>
      <w:r>
        <w:rPr>
          <w:spacing w:val="-7"/>
          <w:w w:val="90"/>
        </w:rPr>
        <w:t> </w:t>
      </w:r>
      <w:r>
        <w:rPr>
          <w:w w:val="90"/>
        </w:rPr>
        <w:t>and</w:t>
      </w:r>
      <w:r>
        <w:rPr>
          <w:spacing w:val="-8"/>
          <w:w w:val="90"/>
        </w:rPr>
        <w:t> </w:t>
      </w:r>
      <w:r>
        <w:rPr>
          <w:w w:val="90"/>
        </w:rPr>
        <w:t>bolts</w:t>
      </w:r>
      <w:r>
        <w:rPr>
          <w:spacing w:val="-7"/>
          <w:w w:val="90"/>
        </w:rPr>
        <w:t> </w:t>
      </w:r>
      <w:r>
        <w:rPr>
          <w:w w:val="90"/>
        </w:rPr>
        <w:t>of</w:t>
      </w:r>
      <w:r>
        <w:rPr>
          <w:spacing w:val="-8"/>
          <w:w w:val="90"/>
        </w:rPr>
        <w:t> </w:t>
      </w:r>
      <w:r>
        <w:rPr>
          <w:w w:val="90"/>
        </w:rPr>
        <w:t>what’s</w:t>
      </w:r>
      <w:r>
        <w:rPr>
          <w:spacing w:val="-8"/>
          <w:w w:val="90"/>
        </w:rPr>
        <w:t> </w:t>
      </w:r>
      <w:r>
        <w:rPr>
          <w:w w:val="90"/>
        </w:rPr>
        <w:t>going</w:t>
      </w:r>
      <w:r>
        <w:rPr>
          <w:spacing w:val="-7"/>
          <w:w w:val="90"/>
        </w:rPr>
        <w:t> </w:t>
      </w:r>
      <w:r>
        <w:rPr>
          <w:w w:val="90"/>
        </w:rPr>
        <w:t>to</w:t>
      </w:r>
      <w:r>
        <w:rPr>
          <w:spacing w:val="-8"/>
          <w:w w:val="90"/>
        </w:rPr>
        <w:t> </w:t>
      </w:r>
      <w:r>
        <w:rPr>
          <w:w w:val="90"/>
        </w:rPr>
        <w:t>allow</w:t>
      </w:r>
      <w:r>
        <w:rPr>
          <w:spacing w:val="-7"/>
          <w:w w:val="90"/>
        </w:rPr>
        <w:t> </w:t>
      </w:r>
      <w:r>
        <w:rPr>
          <w:w w:val="90"/>
        </w:rPr>
        <w:t>[mayors] </w:t>
      </w:r>
      <w:r>
        <w:rPr>
          <w:w w:val="95"/>
        </w:rPr>
        <w:t>to</w:t>
      </w:r>
      <w:r>
        <w:rPr>
          <w:spacing w:val="-8"/>
          <w:w w:val="95"/>
        </w:rPr>
        <w:t> </w:t>
      </w:r>
      <w:r>
        <w:rPr>
          <w:w w:val="95"/>
        </w:rPr>
        <w:t>do</w:t>
      </w:r>
      <w:r>
        <w:rPr>
          <w:spacing w:val="-8"/>
          <w:w w:val="95"/>
        </w:rPr>
        <w:t> </w:t>
      </w:r>
      <w:r>
        <w:rPr>
          <w:w w:val="95"/>
        </w:rPr>
        <w:t>their</w:t>
      </w:r>
      <w:r>
        <w:rPr>
          <w:spacing w:val="-8"/>
          <w:w w:val="95"/>
        </w:rPr>
        <w:t> </w:t>
      </w:r>
      <w:r>
        <w:rPr>
          <w:w w:val="95"/>
        </w:rPr>
        <w:t>jobs</w:t>
      </w:r>
      <w:r>
        <w:rPr>
          <w:spacing w:val="-8"/>
          <w:w w:val="95"/>
        </w:rPr>
        <w:t> </w:t>
      </w:r>
      <w:r>
        <w:rPr>
          <w:w w:val="95"/>
        </w:rPr>
        <w:t>better</w:t>
      </w:r>
      <w:r>
        <w:rPr>
          <w:spacing w:val="-8"/>
          <w:w w:val="95"/>
        </w:rPr>
        <w:t> </w:t>
      </w:r>
      <w:r>
        <w:rPr>
          <w:w w:val="95"/>
        </w:rPr>
        <w:t>and</w:t>
      </w:r>
      <w:r>
        <w:rPr>
          <w:spacing w:val="-8"/>
          <w:w w:val="95"/>
        </w:rPr>
        <w:t> </w:t>
      </w:r>
      <w:r>
        <w:rPr>
          <w:w w:val="95"/>
        </w:rPr>
        <w:t>provide</w:t>
      </w:r>
      <w:r>
        <w:rPr>
          <w:spacing w:val="-8"/>
          <w:w w:val="95"/>
        </w:rPr>
        <w:t> </w:t>
      </w:r>
      <w:r>
        <w:rPr>
          <w:w w:val="95"/>
        </w:rPr>
        <w:t>better</w:t>
      </w:r>
      <w:r>
        <w:rPr>
          <w:spacing w:val="-8"/>
          <w:w w:val="95"/>
        </w:rPr>
        <w:t> </w:t>
      </w:r>
      <w:r>
        <w:rPr>
          <w:w w:val="95"/>
        </w:rPr>
        <w:t>information, decisions,</w:t>
      </w:r>
      <w:r>
        <w:rPr>
          <w:spacing w:val="-7"/>
          <w:w w:val="95"/>
        </w:rPr>
        <w:t> </w:t>
      </w:r>
      <w:r>
        <w:rPr>
          <w:w w:val="95"/>
        </w:rPr>
        <w:t>and</w:t>
      </w:r>
      <w:r>
        <w:rPr>
          <w:spacing w:val="-7"/>
          <w:w w:val="95"/>
        </w:rPr>
        <w:t> </w:t>
      </w:r>
      <w:r>
        <w:rPr>
          <w:w w:val="95"/>
        </w:rPr>
        <w:t>cost</w:t>
      </w:r>
      <w:r>
        <w:rPr>
          <w:spacing w:val="-7"/>
          <w:w w:val="95"/>
        </w:rPr>
        <w:t> </w:t>
      </w:r>
      <w:r>
        <w:rPr>
          <w:w w:val="95"/>
        </w:rPr>
        <w:t>efficiencies</w:t>
      </w:r>
      <w:r>
        <w:rPr>
          <w:spacing w:val="-7"/>
          <w:w w:val="95"/>
        </w:rPr>
        <w:t> </w:t>
      </w:r>
      <w:r>
        <w:rPr>
          <w:w w:val="95"/>
        </w:rPr>
        <w:t>for</w:t>
      </w:r>
      <w:r>
        <w:rPr>
          <w:spacing w:val="-7"/>
          <w:w w:val="95"/>
        </w:rPr>
        <w:t> </w:t>
      </w:r>
      <w:r>
        <w:rPr>
          <w:w w:val="95"/>
        </w:rPr>
        <w:t>their</w:t>
      </w:r>
      <w:r>
        <w:rPr>
          <w:spacing w:val="-7"/>
          <w:w w:val="95"/>
        </w:rPr>
        <w:t> </w:t>
      </w:r>
      <w:r>
        <w:rPr>
          <w:w w:val="95"/>
        </w:rPr>
        <w:t>constituents,” </w:t>
      </w:r>
      <w:r>
        <w:rPr>
          <w:spacing w:val="-4"/>
        </w:rPr>
        <w:t>said Cincinnati’s mayor, Aftab Pureval.</w:t>
      </w:r>
      <w:r>
        <w:rPr>
          <w:spacing w:val="-4"/>
          <w:position w:val="6"/>
          <w:sz w:val="10"/>
        </w:rPr>
        <w:t>21</w:t>
      </w:r>
    </w:p>
    <w:p>
      <w:pPr>
        <w:pStyle w:val="BodyText"/>
        <w:spacing w:before="10"/>
        <w:rPr>
          <w:sz w:val="19"/>
        </w:rPr>
      </w:pPr>
    </w:p>
    <w:p>
      <w:pPr>
        <w:pStyle w:val="BodyText"/>
        <w:spacing w:line="266" w:lineRule="auto"/>
        <w:ind w:left="194" w:right="1076"/>
        <w:jc w:val="both"/>
        <w:rPr>
          <w:sz w:val="10"/>
        </w:rPr>
      </w:pPr>
      <w:r>
        <w:rPr/>
        <w:t>In</w:t>
      </w:r>
      <w:r>
        <w:rPr>
          <w:spacing w:val="-5"/>
        </w:rPr>
        <w:t> </w:t>
      </w:r>
      <w:r>
        <w:rPr/>
        <w:t>2024,</w:t>
      </w:r>
      <w:r>
        <w:rPr>
          <w:spacing w:val="-5"/>
        </w:rPr>
        <w:t> </w:t>
      </w:r>
      <w:r>
        <w:rPr/>
        <w:t>the</w:t>
      </w:r>
      <w:r>
        <w:rPr>
          <w:spacing w:val="-5"/>
        </w:rPr>
        <w:t> </w:t>
      </w:r>
      <w:r>
        <w:rPr/>
        <w:t>city</w:t>
      </w:r>
      <w:r>
        <w:rPr>
          <w:spacing w:val="-5"/>
        </w:rPr>
        <w:t> </w:t>
      </w:r>
      <w:r>
        <w:rPr/>
        <w:t>of</w:t>
      </w:r>
      <w:r>
        <w:rPr>
          <w:spacing w:val="-5"/>
        </w:rPr>
        <w:t> </w:t>
      </w:r>
      <w:r>
        <w:rPr/>
        <w:t>Detroit</w:t>
      </w:r>
      <w:r>
        <w:rPr>
          <w:spacing w:val="-5"/>
        </w:rPr>
        <w:t> </w:t>
      </w:r>
      <w:r>
        <w:rPr/>
        <w:t>launched</w:t>
      </w:r>
      <w:r>
        <w:rPr>
          <w:spacing w:val="-5"/>
        </w:rPr>
        <w:t> </w:t>
      </w:r>
      <w:r>
        <w:rPr/>
        <w:t>a</w:t>
      </w:r>
      <w:r>
        <w:rPr>
          <w:spacing w:val="-5"/>
        </w:rPr>
        <w:t> </w:t>
      </w:r>
      <w:r>
        <w:rPr/>
        <w:t>free</w:t>
      </w:r>
      <w:r>
        <w:rPr>
          <w:spacing w:val="-5"/>
        </w:rPr>
        <w:t> </w:t>
      </w:r>
      <w:r>
        <w:rPr/>
        <w:t>autono- </w:t>
      </w:r>
      <w:r>
        <w:rPr>
          <w:w w:val="95"/>
        </w:rPr>
        <w:t>mous shuttle service designed for seniors and people with disabilities whose mobility was severely limited </w:t>
      </w:r>
      <w:r>
        <w:rPr>
          <w:spacing w:val="-2"/>
          <w:w w:val="95"/>
        </w:rPr>
        <w:t>by</w:t>
      </w:r>
      <w:r>
        <w:rPr>
          <w:spacing w:val="-8"/>
          <w:w w:val="95"/>
        </w:rPr>
        <w:t> </w:t>
      </w:r>
      <w:r>
        <w:rPr>
          <w:spacing w:val="-2"/>
          <w:w w:val="95"/>
        </w:rPr>
        <w:t>traditional</w:t>
      </w:r>
      <w:r>
        <w:rPr>
          <w:spacing w:val="-8"/>
          <w:w w:val="95"/>
        </w:rPr>
        <w:t> </w:t>
      </w:r>
      <w:r>
        <w:rPr>
          <w:spacing w:val="-2"/>
          <w:w w:val="95"/>
        </w:rPr>
        <w:t>transit</w:t>
      </w:r>
      <w:r>
        <w:rPr>
          <w:spacing w:val="-8"/>
          <w:w w:val="95"/>
        </w:rPr>
        <w:t> </w:t>
      </w:r>
      <w:r>
        <w:rPr>
          <w:spacing w:val="-2"/>
          <w:w w:val="95"/>
        </w:rPr>
        <w:t>systems.</w:t>
      </w:r>
      <w:r>
        <w:rPr>
          <w:spacing w:val="-8"/>
          <w:w w:val="95"/>
        </w:rPr>
        <w:t> </w:t>
      </w:r>
      <w:r>
        <w:rPr>
          <w:spacing w:val="-2"/>
          <w:w w:val="95"/>
        </w:rPr>
        <w:t>Known</w:t>
      </w:r>
      <w:r>
        <w:rPr>
          <w:spacing w:val="-8"/>
          <w:w w:val="95"/>
        </w:rPr>
        <w:t> </w:t>
      </w:r>
      <w:r>
        <w:rPr>
          <w:spacing w:val="-2"/>
          <w:w w:val="95"/>
        </w:rPr>
        <w:t>as</w:t>
      </w:r>
      <w:r>
        <w:rPr>
          <w:spacing w:val="-9"/>
          <w:w w:val="95"/>
        </w:rPr>
        <w:t> </w:t>
      </w:r>
      <w:r>
        <w:rPr>
          <w:spacing w:val="-2"/>
          <w:w w:val="95"/>
        </w:rPr>
        <w:t>Accessibili-D, </w:t>
      </w:r>
      <w:r>
        <w:rPr>
          <w:w w:val="90"/>
        </w:rPr>
        <w:t>the self-driving vehicles were equipped with wheelchair </w:t>
      </w:r>
      <w:r>
        <w:rPr>
          <w:spacing w:val="-2"/>
          <w:w w:val="90"/>
        </w:rPr>
        <w:t>accessibility and a trained safety operator. Three autono- </w:t>
      </w:r>
      <w:r>
        <w:rPr>
          <w:w w:val="90"/>
        </w:rPr>
        <w:t>mous</w:t>
      </w:r>
      <w:r>
        <w:rPr>
          <w:spacing w:val="-10"/>
          <w:w w:val="90"/>
        </w:rPr>
        <w:t> </w:t>
      </w:r>
      <w:r>
        <w:rPr>
          <w:w w:val="90"/>
        </w:rPr>
        <w:t>vehicles</w:t>
      </w:r>
      <w:r>
        <w:rPr>
          <w:spacing w:val="-7"/>
          <w:w w:val="90"/>
        </w:rPr>
        <w:t> </w:t>
      </w:r>
      <w:r>
        <w:rPr>
          <w:w w:val="90"/>
        </w:rPr>
        <w:t>operated</w:t>
      </w:r>
      <w:r>
        <w:rPr>
          <w:spacing w:val="-8"/>
          <w:w w:val="90"/>
        </w:rPr>
        <w:t> </w:t>
      </w:r>
      <w:r>
        <w:rPr>
          <w:w w:val="90"/>
        </w:rPr>
        <w:t>within</w:t>
      </w:r>
      <w:r>
        <w:rPr>
          <w:spacing w:val="-7"/>
          <w:w w:val="90"/>
        </w:rPr>
        <w:t> </w:t>
      </w:r>
      <w:r>
        <w:rPr>
          <w:w w:val="90"/>
        </w:rPr>
        <w:t>an</w:t>
      </w:r>
      <w:r>
        <w:rPr>
          <w:spacing w:val="-8"/>
          <w:w w:val="90"/>
        </w:rPr>
        <w:t> </w:t>
      </w:r>
      <w:r>
        <w:rPr>
          <w:w w:val="90"/>
        </w:rPr>
        <w:t>11-square-mile</w:t>
      </w:r>
      <w:r>
        <w:rPr>
          <w:spacing w:val="-7"/>
          <w:w w:val="90"/>
        </w:rPr>
        <w:t> </w:t>
      </w:r>
      <w:r>
        <w:rPr>
          <w:w w:val="90"/>
        </w:rPr>
        <w:t>section </w:t>
      </w:r>
      <w:r>
        <w:rPr/>
        <w:t>of</w:t>
      </w:r>
      <w:r>
        <w:rPr>
          <w:spacing w:val="-13"/>
        </w:rPr>
        <w:t> </w:t>
      </w:r>
      <w:r>
        <w:rPr/>
        <w:t>Detroit,</w:t>
      </w:r>
      <w:r>
        <w:rPr>
          <w:spacing w:val="-12"/>
        </w:rPr>
        <w:t> </w:t>
      </w:r>
      <w:r>
        <w:rPr/>
        <w:t>offering</w:t>
      </w:r>
      <w:r>
        <w:rPr>
          <w:spacing w:val="-13"/>
        </w:rPr>
        <w:t> </w:t>
      </w:r>
      <w:r>
        <w:rPr/>
        <w:t>110</w:t>
      </w:r>
      <w:r>
        <w:rPr>
          <w:spacing w:val="-12"/>
        </w:rPr>
        <w:t> </w:t>
      </w:r>
      <w:r>
        <w:rPr/>
        <w:t>different</w:t>
      </w:r>
      <w:r>
        <w:rPr>
          <w:spacing w:val="-13"/>
        </w:rPr>
        <w:t> </w:t>
      </w:r>
      <w:r>
        <w:rPr/>
        <w:t>stops.</w:t>
      </w:r>
      <w:r>
        <w:rPr>
          <w:position w:val="6"/>
          <w:sz w:val="10"/>
        </w:rPr>
        <w:t>22</w:t>
      </w:r>
    </w:p>
    <w:p>
      <w:pPr>
        <w:pStyle w:val="BodyText"/>
        <w:spacing w:before="10"/>
        <w:rPr>
          <w:sz w:val="19"/>
        </w:rPr>
      </w:pPr>
    </w:p>
    <w:p>
      <w:pPr>
        <w:pStyle w:val="BodyText"/>
        <w:spacing w:line="266" w:lineRule="auto"/>
        <w:ind w:left="194" w:right="1077"/>
        <w:jc w:val="both"/>
      </w:pPr>
      <w:r>
        <w:rPr/>
        <w:t>Regardless</w:t>
      </w:r>
      <w:r>
        <w:rPr>
          <w:spacing w:val="-13"/>
        </w:rPr>
        <w:t> </w:t>
      </w:r>
      <w:r>
        <w:rPr/>
        <w:t>of</w:t>
      </w:r>
      <w:r>
        <w:rPr>
          <w:spacing w:val="-12"/>
        </w:rPr>
        <w:t> </w:t>
      </w:r>
      <w:r>
        <w:rPr/>
        <w:t>the</w:t>
      </w:r>
      <w:r>
        <w:rPr>
          <w:spacing w:val="-13"/>
        </w:rPr>
        <w:t> </w:t>
      </w:r>
      <w:r>
        <w:rPr/>
        <w:t>sector,</w:t>
      </w:r>
      <w:r>
        <w:rPr>
          <w:spacing w:val="-12"/>
        </w:rPr>
        <w:t> </w:t>
      </w:r>
      <w:r>
        <w:rPr/>
        <w:t>these</w:t>
      </w:r>
      <w:r>
        <w:rPr>
          <w:spacing w:val="-13"/>
        </w:rPr>
        <w:t> </w:t>
      </w:r>
      <w:r>
        <w:rPr/>
        <w:t>deployments</w:t>
      </w:r>
      <w:r>
        <w:rPr>
          <w:spacing w:val="-13"/>
        </w:rPr>
        <w:t> </w:t>
      </w:r>
      <w:r>
        <w:rPr/>
        <w:t>share</w:t>
      </w:r>
      <w:r>
        <w:rPr>
          <w:spacing w:val="-12"/>
        </w:rPr>
        <w:t> </w:t>
      </w:r>
      <w:r>
        <w:rPr/>
        <w:t>a </w:t>
      </w:r>
      <w:r>
        <w:rPr>
          <w:w w:val="90"/>
        </w:rPr>
        <w:t>common characteristic: They augment human capabili- ties</w:t>
      </w:r>
      <w:r>
        <w:rPr>
          <w:spacing w:val="-7"/>
          <w:w w:val="90"/>
        </w:rPr>
        <w:t> </w:t>
      </w:r>
      <w:r>
        <w:rPr>
          <w:w w:val="90"/>
        </w:rPr>
        <w:t>in</w:t>
      </w:r>
      <w:r>
        <w:rPr>
          <w:spacing w:val="-7"/>
          <w:w w:val="90"/>
        </w:rPr>
        <w:t> </w:t>
      </w:r>
      <w:r>
        <w:rPr>
          <w:w w:val="90"/>
        </w:rPr>
        <w:t>situations</w:t>
      </w:r>
      <w:r>
        <w:rPr>
          <w:spacing w:val="-7"/>
          <w:w w:val="90"/>
        </w:rPr>
        <w:t> </w:t>
      </w:r>
      <w:r>
        <w:rPr>
          <w:w w:val="90"/>
        </w:rPr>
        <w:t>where</w:t>
      </w:r>
      <w:r>
        <w:rPr>
          <w:spacing w:val="-7"/>
          <w:w w:val="90"/>
        </w:rPr>
        <w:t> </w:t>
      </w:r>
      <w:r>
        <w:rPr>
          <w:w w:val="90"/>
        </w:rPr>
        <w:t>safety,</w:t>
      </w:r>
      <w:r>
        <w:rPr>
          <w:spacing w:val="-7"/>
          <w:w w:val="90"/>
        </w:rPr>
        <w:t> </w:t>
      </w:r>
      <w:r>
        <w:rPr>
          <w:w w:val="90"/>
        </w:rPr>
        <w:t>precision,</w:t>
      </w:r>
      <w:r>
        <w:rPr>
          <w:spacing w:val="-7"/>
          <w:w w:val="90"/>
        </w:rPr>
        <w:t> </w:t>
      </w:r>
      <w:r>
        <w:rPr>
          <w:w w:val="90"/>
        </w:rPr>
        <w:t>or</w:t>
      </w:r>
      <w:r>
        <w:rPr>
          <w:spacing w:val="-7"/>
          <w:w w:val="90"/>
        </w:rPr>
        <w:t> </w:t>
      </w:r>
      <w:r>
        <w:rPr>
          <w:w w:val="90"/>
        </w:rPr>
        <w:t>accessibility </w:t>
      </w:r>
      <w:r>
        <w:rPr/>
        <w:t>are most critical.</w:t>
      </w:r>
    </w:p>
    <w:p>
      <w:pPr>
        <w:pStyle w:val="BodyText"/>
        <w:rPr>
          <w:sz w:val="22"/>
        </w:rPr>
      </w:pPr>
    </w:p>
    <w:p>
      <w:pPr>
        <w:pStyle w:val="Heading6"/>
        <w:spacing w:before="183"/>
        <w:ind w:left="194"/>
        <w:jc w:val="both"/>
      </w:pPr>
      <w:r>
        <w:rPr>
          <w:w w:val="95"/>
        </w:rPr>
        <w:t>Humanoid</w:t>
      </w:r>
      <w:r>
        <w:rPr>
          <w:spacing w:val="-2"/>
        </w:rPr>
        <w:t> </w:t>
      </w:r>
      <w:r>
        <w:rPr>
          <w:w w:val="95"/>
        </w:rPr>
        <w:t>robots</w:t>
      </w:r>
      <w:r>
        <w:rPr>
          <w:spacing w:val="-2"/>
        </w:rPr>
        <w:t> </w:t>
      </w:r>
      <w:r>
        <w:rPr>
          <w:w w:val="95"/>
        </w:rPr>
        <w:t>and</w:t>
      </w:r>
      <w:r>
        <w:rPr>
          <w:spacing w:val="-1"/>
        </w:rPr>
        <w:t> </w:t>
      </w:r>
      <w:r>
        <w:rPr>
          <w:spacing w:val="-2"/>
          <w:w w:val="95"/>
        </w:rPr>
        <w:t>beyond</w:t>
      </w:r>
    </w:p>
    <w:p>
      <w:pPr>
        <w:pStyle w:val="BodyText"/>
        <w:spacing w:line="266" w:lineRule="auto" w:before="243"/>
        <w:ind w:left="194" w:right="1074"/>
        <w:jc w:val="both"/>
        <w:rPr>
          <w:sz w:val="10"/>
        </w:rPr>
      </w:pPr>
      <w:r>
        <w:rPr/>
        <w:t>We’ve all seen the viral videos of humanoid robots </w:t>
      </w:r>
      <w:r>
        <w:rPr>
          <w:w w:val="95"/>
        </w:rPr>
        <w:t>with</w:t>
      </w:r>
      <w:r>
        <w:rPr>
          <w:w w:val="95"/>
        </w:rPr>
        <w:t> their</w:t>
      </w:r>
      <w:r>
        <w:rPr>
          <w:w w:val="95"/>
        </w:rPr>
        <w:t> fluid,</w:t>
      </w:r>
      <w:r>
        <w:rPr>
          <w:w w:val="95"/>
        </w:rPr>
        <w:t> not-quite-human-but-pretty-darn- close</w:t>
      </w:r>
      <w:r>
        <w:rPr>
          <w:spacing w:val="-10"/>
          <w:w w:val="95"/>
        </w:rPr>
        <w:t> </w:t>
      </w:r>
      <w:r>
        <w:rPr>
          <w:w w:val="95"/>
        </w:rPr>
        <w:t>movements.</w:t>
      </w:r>
      <w:r>
        <w:rPr>
          <w:spacing w:val="-10"/>
          <w:w w:val="95"/>
        </w:rPr>
        <w:t> </w:t>
      </w:r>
      <w:r>
        <w:rPr>
          <w:w w:val="95"/>
        </w:rPr>
        <w:t>They’re</w:t>
      </w:r>
      <w:r>
        <w:rPr>
          <w:spacing w:val="-10"/>
          <w:w w:val="95"/>
        </w:rPr>
        <w:t> </w:t>
      </w:r>
      <w:r>
        <w:rPr>
          <w:w w:val="95"/>
        </w:rPr>
        <w:t>the</w:t>
      </w:r>
      <w:r>
        <w:rPr>
          <w:spacing w:val="-10"/>
          <w:w w:val="95"/>
        </w:rPr>
        <w:t> </w:t>
      </w:r>
      <w:r>
        <w:rPr>
          <w:w w:val="95"/>
        </w:rPr>
        <w:t>most</w:t>
      </w:r>
      <w:r>
        <w:rPr>
          <w:spacing w:val="-10"/>
          <w:w w:val="95"/>
        </w:rPr>
        <w:t> </w:t>
      </w:r>
      <w:r>
        <w:rPr>
          <w:w w:val="95"/>
        </w:rPr>
        <w:t>compelling</w:t>
      </w:r>
      <w:r>
        <w:rPr>
          <w:spacing w:val="-11"/>
          <w:w w:val="95"/>
        </w:rPr>
        <w:t> </w:t>
      </w:r>
      <w:r>
        <w:rPr>
          <w:w w:val="95"/>
        </w:rPr>
        <w:t>robotic form factor, not because they have the most efficient </w:t>
      </w:r>
      <w:r>
        <w:rPr>
          <w:w w:val="90"/>
        </w:rPr>
        <w:t>design,</w:t>
      </w:r>
      <w:r>
        <w:rPr>
          <w:spacing w:val="-2"/>
          <w:w w:val="90"/>
        </w:rPr>
        <w:t> </w:t>
      </w:r>
      <w:r>
        <w:rPr>
          <w:w w:val="90"/>
        </w:rPr>
        <w:t>but</w:t>
      </w:r>
      <w:r>
        <w:rPr>
          <w:spacing w:val="-2"/>
          <w:w w:val="90"/>
        </w:rPr>
        <w:t> </w:t>
      </w:r>
      <w:r>
        <w:rPr>
          <w:w w:val="90"/>
        </w:rPr>
        <w:t>because</w:t>
      </w:r>
      <w:r>
        <w:rPr>
          <w:spacing w:val="-2"/>
          <w:w w:val="90"/>
        </w:rPr>
        <w:t> </w:t>
      </w:r>
      <w:r>
        <w:rPr>
          <w:w w:val="90"/>
        </w:rPr>
        <w:t>our</w:t>
      </w:r>
      <w:r>
        <w:rPr>
          <w:spacing w:val="-2"/>
          <w:w w:val="90"/>
        </w:rPr>
        <w:t> </w:t>
      </w:r>
      <w:r>
        <w:rPr>
          <w:w w:val="90"/>
        </w:rPr>
        <w:t>world</w:t>
      </w:r>
      <w:r>
        <w:rPr>
          <w:spacing w:val="-2"/>
          <w:w w:val="90"/>
        </w:rPr>
        <w:t> </w:t>
      </w:r>
      <w:r>
        <w:rPr>
          <w:w w:val="90"/>
        </w:rPr>
        <w:t>is</w:t>
      </w:r>
      <w:r>
        <w:rPr>
          <w:spacing w:val="-2"/>
          <w:w w:val="90"/>
        </w:rPr>
        <w:t> </w:t>
      </w:r>
      <w:r>
        <w:rPr>
          <w:w w:val="90"/>
        </w:rPr>
        <w:t>built</w:t>
      </w:r>
      <w:r>
        <w:rPr>
          <w:spacing w:val="-2"/>
          <w:w w:val="90"/>
        </w:rPr>
        <w:t> </w:t>
      </w:r>
      <w:r>
        <w:rPr>
          <w:w w:val="90"/>
        </w:rPr>
        <w:t>for</w:t>
      </w:r>
      <w:r>
        <w:rPr>
          <w:spacing w:val="-2"/>
          <w:w w:val="90"/>
        </w:rPr>
        <w:t> </w:t>
      </w:r>
      <w:r>
        <w:rPr>
          <w:w w:val="90"/>
        </w:rPr>
        <w:t>human</w:t>
      </w:r>
      <w:r>
        <w:rPr>
          <w:spacing w:val="-2"/>
          <w:w w:val="90"/>
        </w:rPr>
        <w:t> </w:t>
      </w:r>
      <w:r>
        <w:rPr>
          <w:w w:val="90"/>
        </w:rPr>
        <w:t>bodies. This means they can navigate existing infrastructure— </w:t>
      </w:r>
      <w:r>
        <w:rPr>
          <w:w w:val="95"/>
        </w:rPr>
        <w:t>doorways, staircases, factory floors, and home kitch- </w:t>
      </w:r>
      <w:r>
        <w:rPr/>
        <w:t>ens—without</w:t>
      </w:r>
      <w:r>
        <w:rPr>
          <w:spacing w:val="-3"/>
        </w:rPr>
        <w:t> </w:t>
      </w:r>
      <w:r>
        <w:rPr/>
        <w:t>costly</w:t>
      </w:r>
      <w:r>
        <w:rPr>
          <w:spacing w:val="-3"/>
        </w:rPr>
        <w:t> </w:t>
      </w:r>
      <w:r>
        <w:rPr/>
        <w:t>modifications</w:t>
      </w:r>
      <w:r>
        <w:rPr>
          <w:spacing w:val="-3"/>
        </w:rPr>
        <w:t> </w:t>
      </w:r>
      <w:r>
        <w:rPr/>
        <w:t>to</w:t>
      </w:r>
      <w:r>
        <w:rPr>
          <w:spacing w:val="-3"/>
        </w:rPr>
        <w:t> </w:t>
      </w:r>
      <w:r>
        <w:rPr/>
        <w:t>accommodate specialized</w:t>
      </w:r>
      <w:r>
        <w:rPr>
          <w:spacing w:val="-12"/>
        </w:rPr>
        <w:t> </w:t>
      </w:r>
      <w:r>
        <w:rPr/>
        <w:t>robotic</w:t>
      </w:r>
      <w:r>
        <w:rPr>
          <w:spacing w:val="-12"/>
        </w:rPr>
        <w:t> </w:t>
      </w:r>
      <w:r>
        <w:rPr/>
        <w:t>systems.</w:t>
      </w:r>
      <w:r>
        <w:rPr>
          <w:position w:val="6"/>
          <w:sz w:val="10"/>
        </w:rPr>
        <w:t>23</w:t>
      </w:r>
    </w:p>
    <w:p>
      <w:pPr>
        <w:pStyle w:val="BodyText"/>
        <w:spacing w:before="10"/>
        <w:rPr>
          <w:sz w:val="19"/>
        </w:rPr>
      </w:pPr>
    </w:p>
    <w:p>
      <w:pPr>
        <w:pStyle w:val="BodyText"/>
        <w:spacing w:line="266" w:lineRule="auto"/>
        <w:ind w:left="194" w:right="1076"/>
        <w:jc w:val="both"/>
      </w:pPr>
      <w:r>
        <w:rPr>
          <w:w w:val="95"/>
        </w:rPr>
        <w:t>“People are very compliant in how they interact with </w:t>
      </w:r>
      <w:r>
        <w:rPr>
          <w:spacing w:val="-2"/>
          <w:w w:val="95"/>
        </w:rPr>
        <w:t>the</w:t>
      </w:r>
      <w:r>
        <w:rPr>
          <w:spacing w:val="-8"/>
          <w:w w:val="95"/>
        </w:rPr>
        <w:t> </w:t>
      </w:r>
      <w:r>
        <w:rPr>
          <w:spacing w:val="-2"/>
          <w:w w:val="95"/>
        </w:rPr>
        <w:t>world</w:t>
      </w:r>
      <w:r>
        <w:rPr>
          <w:spacing w:val="-8"/>
          <w:w w:val="95"/>
        </w:rPr>
        <w:t> </w:t>
      </w:r>
      <w:r>
        <w:rPr>
          <w:spacing w:val="-2"/>
          <w:w w:val="95"/>
        </w:rPr>
        <w:t>and</w:t>
      </w:r>
      <w:r>
        <w:rPr>
          <w:spacing w:val="-8"/>
          <w:w w:val="95"/>
        </w:rPr>
        <w:t> </w:t>
      </w:r>
      <w:r>
        <w:rPr>
          <w:spacing w:val="-2"/>
          <w:w w:val="95"/>
        </w:rPr>
        <w:t>constantly</w:t>
      </w:r>
      <w:r>
        <w:rPr>
          <w:spacing w:val="-8"/>
          <w:w w:val="95"/>
        </w:rPr>
        <w:t> </w:t>
      </w:r>
      <w:r>
        <w:rPr>
          <w:spacing w:val="-2"/>
          <w:w w:val="95"/>
        </w:rPr>
        <w:t>make</w:t>
      </w:r>
      <w:r>
        <w:rPr>
          <w:spacing w:val="-8"/>
          <w:w w:val="95"/>
        </w:rPr>
        <w:t> </w:t>
      </w:r>
      <w:r>
        <w:rPr>
          <w:spacing w:val="-2"/>
          <w:w w:val="95"/>
        </w:rPr>
        <w:t>contact</w:t>
      </w:r>
      <w:r>
        <w:rPr>
          <w:spacing w:val="-9"/>
          <w:w w:val="95"/>
        </w:rPr>
        <w:t> </w:t>
      </w:r>
      <w:r>
        <w:rPr>
          <w:spacing w:val="-2"/>
          <w:w w:val="95"/>
        </w:rPr>
        <w:t>with</w:t>
      </w:r>
      <w:r>
        <w:rPr>
          <w:spacing w:val="-8"/>
          <w:w w:val="95"/>
        </w:rPr>
        <w:t> </w:t>
      </w:r>
      <w:r>
        <w:rPr>
          <w:spacing w:val="-2"/>
          <w:w w:val="95"/>
        </w:rPr>
        <w:t>their</w:t>
      </w:r>
      <w:r>
        <w:rPr>
          <w:spacing w:val="-8"/>
          <w:w w:val="95"/>
        </w:rPr>
        <w:t> </w:t>
      </w:r>
      <w:r>
        <w:rPr>
          <w:spacing w:val="-2"/>
          <w:w w:val="95"/>
        </w:rPr>
        <w:t>envi- </w:t>
      </w:r>
      <w:r>
        <w:rPr>
          <w:w w:val="90"/>
        </w:rPr>
        <w:t>ronment. That’s very hard for a commercial robot,” says </w:t>
      </w:r>
      <w:r>
        <w:rPr>
          <w:spacing w:val="-2"/>
          <w:w w:val="95"/>
        </w:rPr>
        <w:t>Jonathan</w:t>
      </w:r>
      <w:r>
        <w:rPr>
          <w:spacing w:val="-7"/>
          <w:w w:val="95"/>
        </w:rPr>
        <w:t> </w:t>
      </w:r>
      <w:r>
        <w:rPr>
          <w:spacing w:val="-2"/>
          <w:w w:val="95"/>
        </w:rPr>
        <w:t>Hurst,</w:t>
      </w:r>
      <w:r>
        <w:rPr>
          <w:spacing w:val="-7"/>
          <w:w w:val="95"/>
        </w:rPr>
        <w:t> </w:t>
      </w:r>
      <w:r>
        <w:rPr>
          <w:spacing w:val="-2"/>
          <w:w w:val="95"/>
        </w:rPr>
        <w:t>a</w:t>
      </w:r>
      <w:r>
        <w:rPr>
          <w:spacing w:val="-7"/>
          <w:w w:val="95"/>
        </w:rPr>
        <w:t> </w:t>
      </w:r>
      <w:r>
        <w:rPr>
          <w:spacing w:val="-2"/>
          <w:w w:val="95"/>
        </w:rPr>
        <w:t>robotics</w:t>
      </w:r>
      <w:r>
        <w:rPr>
          <w:spacing w:val="-7"/>
          <w:w w:val="95"/>
        </w:rPr>
        <w:t> </w:t>
      </w:r>
      <w:r>
        <w:rPr>
          <w:spacing w:val="-2"/>
          <w:w w:val="95"/>
        </w:rPr>
        <w:t>researcher</w:t>
      </w:r>
      <w:r>
        <w:rPr>
          <w:spacing w:val="-7"/>
          <w:w w:val="95"/>
        </w:rPr>
        <w:t> </w:t>
      </w:r>
      <w:r>
        <w:rPr>
          <w:spacing w:val="-2"/>
          <w:w w:val="95"/>
        </w:rPr>
        <w:t>at</w:t>
      </w:r>
      <w:r>
        <w:rPr>
          <w:spacing w:val="-7"/>
          <w:w w:val="95"/>
        </w:rPr>
        <w:t> </w:t>
      </w:r>
      <w:r>
        <w:rPr>
          <w:spacing w:val="-2"/>
          <w:w w:val="95"/>
        </w:rPr>
        <w:t>Oregon</w:t>
      </w:r>
      <w:r>
        <w:rPr>
          <w:spacing w:val="-7"/>
          <w:w w:val="95"/>
        </w:rPr>
        <w:t> </w:t>
      </w:r>
      <w:r>
        <w:rPr>
          <w:spacing w:val="-2"/>
          <w:w w:val="95"/>
        </w:rPr>
        <w:t>State </w:t>
      </w:r>
      <w:r>
        <w:rPr>
          <w:w w:val="90"/>
        </w:rPr>
        <w:t>University</w:t>
      </w:r>
      <w:r>
        <w:rPr>
          <w:spacing w:val="-4"/>
          <w:w w:val="90"/>
        </w:rPr>
        <w:t> </w:t>
      </w:r>
      <w:r>
        <w:rPr>
          <w:w w:val="90"/>
        </w:rPr>
        <w:t>and</w:t>
      </w:r>
      <w:r>
        <w:rPr>
          <w:spacing w:val="-4"/>
          <w:w w:val="90"/>
        </w:rPr>
        <w:t> </w:t>
      </w:r>
      <w:r>
        <w:rPr>
          <w:w w:val="90"/>
        </w:rPr>
        <w:t>cofounder</w:t>
      </w:r>
      <w:r>
        <w:rPr>
          <w:spacing w:val="-4"/>
          <w:w w:val="90"/>
        </w:rPr>
        <w:t> </w:t>
      </w:r>
      <w:r>
        <w:rPr>
          <w:w w:val="90"/>
        </w:rPr>
        <w:t>of</w:t>
      </w:r>
      <w:r>
        <w:rPr>
          <w:spacing w:val="-4"/>
          <w:w w:val="90"/>
        </w:rPr>
        <w:t> </w:t>
      </w:r>
      <w:r>
        <w:rPr>
          <w:w w:val="90"/>
        </w:rPr>
        <w:t>Agility</w:t>
      </w:r>
      <w:r>
        <w:rPr>
          <w:spacing w:val="-4"/>
          <w:w w:val="90"/>
        </w:rPr>
        <w:t> </w:t>
      </w:r>
      <w:r>
        <w:rPr>
          <w:w w:val="90"/>
        </w:rPr>
        <w:t>Robotics.</w:t>
      </w:r>
      <w:r>
        <w:rPr>
          <w:spacing w:val="-4"/>
          <w:w w:val="90"/>
        </w:rPr>
        <w:t> </w:t>
      </w:r>
      <w:r>
        <w:rPr>
          <w:w w:val="90"/>
        </w:rPr>
        <w:t>“Typically, robots</w:t>
      </w:r>
      <w:r>
        <w:rPr>
          <w:spacing w:val="-2"/>
          <w:w w:val="90"/>
        </w:rPr>
        <w:t> </w:t>
      </w:r>
      <w:r>
        <w:rPr>
          <w:w w:val="90"/>
        </w:rPr>
        <w:t>are</w:t>
      </w:r>
      <w:r>
        <w:rPr>
          <w:spacing w:val="-2"/>
          <w:w w:val="90"/>
        </w:rPr>
        <w:t> </w:t>
      </w:r>
      <w:r>
        <w:rPr>
          <w:w w:val="90"/>
        </w:rPr>
        <w:t>very</w:t>
      </w:r>
      <w:r>
        <w:rPr>
          <w:spacing w:val="-2"/>
          <w:w w:val="90"/>
        </w:rPr>
        <w:t> </w:t>
      </w:r>
      <w:r>
        <w:rPr>
          <w:w w:val="90"/>
        </w:rPr>
        <w:t>position-controlled</w:t>
      </w:r>
      <w:r>
        <w:rPr>
          <w:spacing w:val="-2"/>
          <w:w w:val="90"/>
        </w:rPr>
        <w:t> </w:t>
      </w:r>
      <w:r>
        <w:rPr>
          <w:w w:val="90"/>
        </w:rPr>
        <w:t>devices.</w:t>
      </w:r>
      <w:r>
        <w:rPr>
          <w:spacing w:val="-2"/>
          <w:w w:val="90"/>
        </w:rPr>
        <w:t> </w:t>
      </w:r>
      <w:r>
        <w:rPr>
          <w:w w:val="90"/>
        </w:rPr>
        <w:t>They’re</w:t>
      </w:r>
      <w:r>
        <w:rPr>
          <w:spacing w:val="-2"/>
          <w:w w:val="90"/>
        </w:rPr>
        <w:t> </w:t>
      </w:r>
      <w:r>
        <w:rPr>
          <w:w w:val="90"/>
        </w:rPr>
        <w:t>good for</w:t>
      </w:r>
      <w:r>
        <w:rPr>
          <w:spacing w:val="-10"/>
          <w:w w:val="90"/>
        </w:rPr>
        <w:t> </w:t>
      </w:r>
      <w:r>
        <w:rPr>
          <w:w w:val="90"/>
        </w:rPr>
        <w:t>things</w:t>
      </w:r>
      <w:r>
        <w:rPr>
          <w:spacing w:val="-7"/>
          <w:w w:val="90"/>
        </w:rPr>
        <w:t> </w:t>
      </w:r>
      <w:r>
        <w:rPr>
          <w:w w:val="90"/>
        </w:rPr>
        <w:t>like</w:t>
      </w:r>
      <w:r>
        <w:rPr>
          <w:spacing w:val="-8"/>
          <w:w w:val="90"/>
        </w:rPr>
        <w:t> </w:t>
      </w:r>
      <w:r>
        <w:rPr>
          <w:w w:val="90"/>
        </w:rPr>
        <w:t>CNC</w:t>
      </w:r>
      <w:r>
        <w:rPr>
          <w:spacing w:val="-7"/>
          <w:w w:val="90"/>
        </w:rPr>
        <w:t> </w:t>
      </w:r>
      <w:r>
        <w:rPr>
          <w:w w:val="90"/>
        </w:rPr>
        <w:t>machining</w:t>
      </w:r>
      <w:r>
        <w:rPr>
          <w:spacing w:val="-8"/>
          <w:w w:val="90"/>
        </w:rPr>
        <w:t> </w:t>
      </w:r>
      <w:r>
        <w:rPr>
          <w:w w:val="90"/>
        </w:rPr>
        <w:t>[precision</w:t>
      </w:r>
      <w:r>
        <w:rPr>
          <w:spacing w:val="-7"/>
          <w:w w:val="90"/>
        </w:rPr>
        <w:t> </w:t>
      </w:r>
      <w:r>
        <w:rPr>
          <w:w w:val="90"/>
        </w:rPr>
        <w:t>manufacturing </w:t>
      </w:r>
      <w:r>
        <w:rPr>
          <w:w w:val="95"/>
        </w:rPr>
        <w:t>requiring</w:t>
      </w:r>
      <w:r>
        <w:rPr>
          <w:spacing w:val="-1"/>
          <w:w w:val="95"/>
        </w:rPr>
        <w:t> </w:t>
      </w:r>
      <w:r>
        <w:rPr>
          <w:w w:val="95"/>
        </w:rPr>
        <w:t>exact,</w:t>
      </w:r>
      <w:r>
        <w:rPr>
          <w:spacing w:val="-1"/>
          <w:w w:val="95"/>
        </w:rPr>
        <w:t> </w:t>
      </w:r>
      <w:r>
        <w:rPr>
          <w:w w:val="95"/>
        </w:rPr>
        <w:t>repeatable</w:t>
      </w:r>
      <w:r>
        <w:rPr>
          <w:spacing w:val="-1"/>
          <w:w w:val="95"/>
        </w:rPr>
        <w:t> </w:t>
      </w:r>
      <w:r>
        <w:rPr>
          <w:w w:val="95"/>
        </w:rPr>
        <w:t>positioning]</w:t>
      </w:r>
      <w:r>
        <w:rPr>
          <w:spacing w:val="-1"/>
          <w:w w:val="95"/>
        </w:rPr>
        <w:t> </w:t>
      </w:r>
      <w:r>
        <w:rPr>
          <w:w w:val="95"/>
        </w:rPr>
        <w:t>or</w:t>
      </w:r>
      <w:r>
        <w:rPr>
          <w:spacing w:val="-1"/>
          <w:w w:val="95"/>
        </w:rPr>
        <w:t> </w:t>
      </w:r>
      <w:r>
        <w:rPr>
          <w:w w:val="95"/>
        </w:rPr>
        <w:t>spot</w:t>
      </w:r>
      <w:r>
        <w:rPr>
          <w:spacing w:val="-1"/>
          <w:w w:val="95"/>
        </w:rPr>
        <w:t> </w:t>
      </w:r>
      <w:r>
        <w:rPr>
          <w:w w:val="95"/>
        </w:rPr>
        <w:t>weld- ing, but they’re not good for assembly, manipulation, or</w:t>
      </w:r>
      <w:r>
        <w:rPr>
          <w:spacing w:val="-10"/>
          <w:w w:val="95"/>
        </w:rPr>
        <w:t> </w:t>
      </w:r>
      <w:r>
        <w:rPr>
          <w:w w:val="95"/>
        </w:rPr>
        <w:t>locomotion</w:t>
      </w:r>
      <w:r>
        <w:rPr>
          <w:spacing w:val="-10"/>
          <w:w w:val="95"/>
        </w:rPr>
        <w:t> </w:t>
      </w:r>
      <w:r>
        <w:rPr>
          <w:w w:val="95"/>
        </w:rPr>
        <w:t>in</w:t>
      </w:r>
      <w:r>
        <w:rPr>
          <w:spacing w:val="-10"/>
          <w:w w:val="95"/>
        </w:rPr>
        <w:t> </w:t>
      </w:r>
      <w:r>
        <w:rPr>
          <w:w w:val="95"/>
        </w:rPr>
        <w:t>nonstructured</w:t>
      </w:r>
      <w:r>
        <w:rPr>
          <w:spacing w:val="-10"/>
          <w:w w:val="95"/>
        </w:rPr>
        <w:t> </w:t>
      </w:r>
      <w:r>
        <w:rPr>
          <w:w w:val="95"/>
        </w:rPr>
        <w:t>spaces.”</w:t>
      </w:r>
      <w:r>
        <w:rPr>
          <w:w w:val="95"/>
          <w:position w:val="6"/>
          <w:sz w:val="10"/>
        </w:rPr>
        <w:t>24</w:t>
      </w:r>
      <w:r>
        <w:rPr>
          <w:spacing w:val="10"/>
          <w:position w:val="6"/>
          <w:sz w:val="10"/>
        </w:rPr>
        <w:t> </w:t>
      </w:r>
      <w:r>
        <w:rPr>
          <w:w w:val="95"/>
        </w:rPr>
        <w:t>(See</w:t>
      </w:r>
      <w:r>
        <w:rPr>
          <w:spacing w:val="-10"/>
          <w:w w:val="95"/>
        </w:rPr>
        <w:t> </w:t>
      </w:r>
      <w:r>
        <w:rPr>
          <w:w w:val="95"/>
        </w:rPr>
        <w:t>sidebar </w:t>
      </w:r>
      <w:r>
        <w:rPr/>
        <w:t>for the full Q&amp;A.)</w:t>
      </w:r>
    </w:p>
    <w:p>
      <w:pPr>
        <w:spacing w:after="0" w:line="266" w:lineRule="auto"/>
        <w:jc w:val="both"/>
        <w:sectPr>
          <w:pgSz w:w="12240" w:h="15840"/>
          <w:pgMar w:header="0" w:footer="661" w:top="1820" w:bottom="860" w:left="60" w:right="0"/>
          <w:cols w:num="2" w:equalWidth="0">
            <w:col w:w="6656" w:space="40"/>
            <w:col w:w="5484"/>
          </w:cols>
        </w:sectPr>
      </w:pPr>
    </w:p>
    <w:p>
      <w:pPr>
        <w:pStyle w:val="BodyText"/>
        <w:spacing w:line="266" w:lineRule="auto" w:before="162"/>
        <w:ind w:left="1020" w:right="1"/>
        <w:jc w:val="both"/>
        <w:rPr>
          <w:sz w:val="10"/>
        </w:rPr>
      </w:pPr>
      <w:bookmarkStart w:name="DI_Tech-trends-2026_ForADA 17" w:id="23"/>
      <w:bookmarkEnd w:id="23"/>
      <w:r>
        <w:rPr/>
      </w:r>
      <w:r>
        <w:rPr>
          <w:spacing w:val="-2"/>
          <w:w w:val="90"/>
        </w:rPr>
        <w:t>Several companies have developed and continue to refine </w:t>
      </w:r>
      <w:r>
        <w:rPr>
          <w:w w:val="90"/>
        </w:rPr>
        <w:t>bipedal</w:t>
      </w:r>
      <w:r>
        <w:rPr>
          <w:spacing w:val="-8"/>
          <w:w w:val="90"/>
        </w:rPr>
        <w:t> </w:t>
      </w:r>
      <w:r>
        <w:rPr>
          <w:w w:val="90"/>
        </w:rPr>
        <w:t>robots</w:t>
      </w:r>
      <w:r>
        <w:rPr>
          <w:spacing w:val="-7"/>
          <w:w w:val="90"/>
        </w:rPr>
        <w:t> </w:t>
      </w:r>
      <w:r>
        <w:rPr>
          <w:w w:val="90"/>
        </w:rPr>
        <w:t>with</w:t>
      </w:r>
      <w:r>
        <w:rPr>
          <w:spacing w:val="-8"/>
          <w:w w:val="90"/>
        </w:rPr>
        <w:t> </w:t>
      </w:r>
      <w:r>
        <w:rPr>
          <w:w w:val="90"/>
        </w:rPr>
        <w:t>more</w:t>
      </w:r>
      <w:r>
        <w:rPr>
          <w:spacing w:val="-7"/>
          <w:w w:val="90"/>
        </w:rPr>
        <w:t> </w:t>
      </w:r>
      <w:r>
        <w:rPr>
          <w:w w:val="90"/>
        </w:rPr>
        <w:t>precise</w:t>
      </w:r>
      <w:r>
        <w:rPr>
          <w:spacing w:val="-8"/>
          <w:w w:val="90"/>
        </w:rPr>
        <w:t> </w:t>
      </w:r>
      <w:r>
        <w:rPr>
          <w:w w:val="90"/>
        </w:rPr>
        <w:t>finger</w:t>
      </w:r>
      <w:r>
        <w:rPr>
          <w:spacing w:val="-7"/>
          <w:w w:val="90"/>
        </w:rPr>
        <w:t> </w:t>
      </w:r>
      <w:r>
        <w:rPr>
          <w:w w:val="90"/>
        </w:rPr>
        <w:t>control.</w:t>
      </w:r>
      <w:r>
        <w:rPr>
          <w:spacing w:val="-8"/>
          <w:w w:val="90"/>
        </w:rPr>
        <w:t> </w:t>
      </w:r>
      <w:r>
        <w:rPr>
          <w:w w:val="90"/>
        </w:rPr>
        <w:t>With</w:t>
      </w:r>
      <w:r>
        <w:rPr>
          <w:spacing w:val="-8"/>
          <w:w w:val="90"/>
        </w:rPr>
        <w:t> </w:t>
      </w:r>
      <w:r>
        <w:rPr>
          <w:w w:val="90"/>
        </w:rPr>
        <w:t>the </w:t>
      </w:r>
      <w:r>
        <w:rPr>
          <w:spacing w:val="-2"/>
          <w:w w:val="95"/>
        </w:rPr>
        <w:t>recent</w:t>
      </w:r>
      <w:r>
        <w:rPr>
          <w:spacing w:val="-5"/>
          <w:w w:val="95"/>
        </w:rPr>
        <w:t> </w:t>
      </w:r>
      <w:r>
        <w:rPr>
          <w:spacing w:val="-2"/>
          <w:w w:val="95"/>
        </w:rPr>
        <w:t>introduction</w:t>
      </w:r>
      <w:r>
        <w:rPr>
          <w:spacing w:val="-5"/>
          <w:w w:val="95"/>
        </w:rPr>
        <w:t> </w:t>
      </w:r>
      <w:r>
        <w:rPr>
          <w:spacing w:val="-2"/>
          <w:w w:val="95"/>
        </w:rPr>
        <w:t>of</w:t>
      </w:r>
      <w:r>
        <w:rPr>
          <w:spacing w:val="-5"/>
          <w:w w:val="95"/>
        </w:rPr>
        <w:t> </w:t>
      </w:r>
      <w:r>
        <w:rPr>
          <w:spacing w:val="-2"/>
          <w:w w:val="95"/>
        </w:rPr>
        <w:t>chain-of-thought</w:t>
      </w:r>
      <w:r>
        <w:rPr>
          <w:spacing w:val="-5"/>
          <w:w w:val="95"/>
        </w:rPr>
        <w:t> </w:t>
      </w:r>
      <w:r>
        <w:rPr>
          <w:spacing w:val="-2"/>
          <w:w w:val="95"/>
        </w:rPr>
        <w:t>reasoning</w:t>
      </w:r>
      <w:r>
        <w:rPr>
          <w:spacing w:val="-5"/>
          <w:w w:val="95"/>
        </w:rPr>
        <w:t> </w:t>
      </w:r>
      <w:r>
        <w:rPr>
          <w:spacing w:val="-2"/>
          <w:w w:val="95"/>
        </w:rPr>
        <w:t>abil- ities</w:t>
      </w:r>
      <w:r>
        <w:rPr>
          <w:spacing w:val="-7"/>
          <w:w w:val="95"/>
        </w:rPr>
        <w:t> </w:t>
      </w:r>
      <w:r>
        <w:rPr>
          <w:spacing w:val="-2"/>
          <w:w w:val="95"/>
        </w:rPr>
        <w:t>comparable</w:t>
      </w:r>
      <w:r>
        <w:rPr>
          <w:spacing w:val="-7"/>
          <w:w w:val="95"/>
        </w:rPr>
        <w:t> </w:t>
      </w:r>
      <w:r>
        <w:rPr>
          <w:spacing w:val="-2"/>
          <w:w w:val="95"/>
        </w:rPr>
        <w:t>to</w:t>
      </w:r>
      <w:r>
        <w:rPr>
          <w:spacing w:val="-7"/>
          <w:w w:val="95"/>
        </w:rPr>
        <w:t> </w:t>
      </w:r>
      <w:r>
        <w:rPr>
          <w:spacing w:val="-2"/>
          <w:w w:val="95"/>
        </w:rPr>
        <w:t>human</w:t>
      </w:r>
      <w:r>
        <w:rPr>
          <w:spacing w:val="-7"/>
          <w:w w:val="95"/>
        </w:rPr>
        <w:t> </w:t>
      </w:r>
      <w:r>
        <w:rPr>
          <w:spacing w:val="-2"/>
          <w:w w:val="95"/>
        </w:rPr>
        <w:t>cognition,</w:t>
      </w:r>
      <w:r>
        <w:rPr>
          <w:spacing w:val="-7"/>
          <w:w w:val="95"/>
        </w:rPr>
        <w:t> </w:t>
      </w:r>
      <w:r>
        <w:rPr>
          <w:spacing w:val="-2"/>
          <w:w w:val="95"/>
        </w:rPr>
        <w:t>the</w:t>
      </w:r>
      <w:r>
        <w:rPr>
          <w:spacing w:val="-7"/>
          <w:w w:val="95"/>
        </w:rPr>
        <w:t> </w:t>
      </w:r>
      <w:r>
        <w:rPr>
          <w:spacing w:val="-2"/>
          <w:w w:val="95"/>
        </w:rPr>
        <w:t>technological </w:t>
      </w:r>
      <w:r>
        <w:rPr/>
        <w:t>foundation</w:t>
      </w:r>
      <w:r>
        <w:rPr>
          <w:spacing w:val="-13"/>
        </w:rPr>
        <w:t> </w:t>
      </w:r>
      <w:r>
        <w:rPr/>
        <w:t>continues</w:t>
      </w:r>
      <w:r>
        <w:rPr>
          <w:spacing w:val="-12"/>
        </w:rPr>
        <w:t> </w:t>
      </w:r>
      <w:r>
        <w:rPr/>
        <w:t>to</w:t>
      </w:r>
      <w:r>
        <w:rPr>
          <w:spacing w:val="-13"/>
        </w:rPr>
        <w:t> </w:t>
      </w:r>
      <w:r>
        <w:rPr/>
        <w:t>advance.</w:t>
      </w:r>
      <w:r>
        <w:rPr>
          <w:position w:val="6"/>
          <w:sz w:val="10"/>
        </w:rPr>
        <w:t>25</w:t>
      </w:r>
    </w:p>
    <w:p>
      <w:pPr>
        <w:pStyle w:val="BodyText"/>
        <w:spacing w:before="11"/>
        <w:rPr>
          <w:sz w:val="19"/>
        </w:rPr>
      </w:pPr>
    </w:p>
    <w:p>
      <w:pPr>
        <w:pStyle w:val="BodyText"/>
        <w:spacing w:line="266" w:lineRule="auto"/>
        <w:ind w:left="1020"/>
        <w:jc w:val="both"/>
      </w:pPr>
      <w:hyperlink w:history="true" w:anchor="_bookmark3">
        <w:r>
          <w:rPr>
            <w:w w:val="95"/>
          </w:rPr>
          <w:t>During</w:t>
        </w:r>
        <w:r>
          <w:rPr>
            <w:spacing w:val="-6"/>
            <w:w w:val="95"/>
          </w:rPr>
          <w:t> </w:t>
        </w:r>
        <w:r>
          <w:rPr>
            <w:w w:val="95"/>
          </w:rPr>
          <w:t>the</w:t>
        </w:r>
        <w:r>
          <w:rPr>
            <w:spacing w:val="-6"/>
            <w:w w:val="95"/>
          </w:rPr>
          <w:t> </w:t>
        </w:r>
        <w:r>
          <w:rPr>
            <w:w w:val="95"/>
          </w:rPr>
          <w:t>next</w:t>
        </w:r>
        <w:r>
          <w:rPr>
            <w:spacing w:val="-6"/>
            <w:w w:val="95"/>
          </w:rPr>
          <w:t> </w:t>
        </w:r>
        <w:r>
          <w:rPr>
            <w:w w:val="95"/>
          </w:rPr>
          <w:t>decade,</w:t>
        </w:r>
        <w:r>
          <w:rPr>
            <w:spacing w:val="-6"/>
            <w:w w:val="95"/>
          </w:rPr>
          <w:t> </w:t>
        </w:r>
        <w:r>
          <w:rPr>
            <w:w w:val="95"/>
          </w:rPr>
          <w:t>the</w:t>
        </w:r>
        <w:r>
          <w:rPr>
            <w:spacing w:val="-6"/>
            <w:w w:val="95"/>
          </w:rPr>
          <w:t> </w:t>
        </w:r>
        <w:r>
          <w:rPr>
            <w:w w:val="95"/>
          </w:rPr>
          <w:t>intersection</w:t>
        </w:r>
        <w:r>
          <w:rPr>
            <w:spacing w:val="-6"/>
            <w:w w:val="95"/>
          </w:rPr>
          <w:t> </w:t>
        </w:r>
        <w:r>
          <w:rPr>
            <w:w w:val="95"/>
          </w:rPr>
          <w:t>of</w:t>
        </w:r>
        <w:r>
          <w:rPr>
            <w:spacing w:val="-6"/>
            <w:w w:val="95"/>
          </w:rPr>
          <w:t> </w:t>
        </w:r>
        <w:r>
          <w:rPr>
            <w:rFonts w:ascii="Cambria" w:hAnsi="Cambria"/>
            <w:b/>
            <w:color w:val="00AEEF"/>
            <w:w w:val="95"/>
          </w:rPr>
          <w:t>agentic</w:t>
        </w:r>
        <w:r>
          <w:rPr>
            <w:rFonts w:ascii="Cambria" w:hAnsi="Cambria"/>
            <w:b/>
            <w:color w:val="00AEEF"/>
            <w:w w:val="95"/>
          </w:rPr>
          <w:t> AI</w:t>
        </w:r>
        <w:r>
          <w:rPr>
            <w:rFonts w:ascii="Cambria" w:hAnsi="Cambria"/>
            <w:b/>
            <w:color w:val="00AEEF"/>
            <w:spacing w:val="40"/>
          </w:rPr>
          <w:t> </w:t>
        </w:r>
        <w:r>
          <w:rPr>
            <w:rFonts w:ascii="Cambria" w:hAnsi="Cambria"/>
            <w:b/>
            <w:color w:val="00AEEF"/>
            <w:spacing w:val="-2"/>
            <w:w w:val="95"/>
          </w:rPr>
          <w:t>systems</w:t>
        </w:r>
        <w:r>
          <w:rPr>
            <w:rFonts w:ascii="Cambria" w:hAnsi="Cambria"/>
            <w:b/>
            <w:color w:val="00AEEF"/>
          </w:rPr>
          <w:t> </w:t>
        </w:r>
        <w:r>
          <w:rPr>
            <w:spacing w:val="-2"/>
            <w:w w:val="95"/>
          </w:rPr>
          <w:t>with</w:t>
        </w:r>
        <w:r>
          <w:rPr>
            <w:spacing w:val="-5"/>
            <w:w w:val="95"/>
          </w:rPr>
          <w:t> </w:t>
        </w:r>
        <w:r>
          <w:rPr>
            <w:spacing w:val="-2"/>
            <w:w w:val="95"/>
          </w:rPr>
          <w:t>physical</w:t>
        </w:r>
        <w:r>
          <w:rPr>
            <w:spacing w:val="-5"/>
            <w:w w:val="95"/>
          </w:rPr>
          <w:t> </w:t>
        </w:r>
        <w:r>
          <w:rPr>
            <w:spacing w:val="-2"/>
            <w:w w:val="95"/>
          </w:rPr>
          <w:t>AI</w:t>
        </w:r>
        <w:r>
          <w:rPr>
            <w:spacing w:val="-5"/>
            <w:w w:val="95"/>
          </w:rPr>
          <w:t> </w:t>
        </w:r>
        <w:r>
          <w:rPr>
            <w:spacing w:val="-2"/>
            <w:w w:val="95"/>
          </w:rPr>
          <w:t>robotic</w:t>
        </w:r>
        <w:r>
          <w:rPr>
            <w:spacing w:val="-5"/>
            <w:w w:val="95"/>
          </w:rPr>
          <w:t> </w:t>
        </w:r>
        <w:r>
          <w:rPr>
            <w:spacing w:val="-2"/>
            <w:w w:val="95"/>
          </w:rPr>
          <w:t>systems</w:t>
        </w:r>
        <w:r>
          <w:rPr>
            <w:spacing w:val="-5"/>
            <w:w w:val="95"/>
          </w:rPr>
          <w:t> </w:t>
        </w:r>
        <w:r>
          <w:rPr>
            <w:spacing w:val="-2"/>
            <w:w w:val="95"/>
          </w:rPr>
          <w:t>will</w:t>
        </w:r>
        <w:r>
          <w:rPr>
            <w:spacing w:val="-5"/>
            <w:w w:val="95"/>
          </w:rPr>
          <w:t> </w:t>
        </w:r>
        <w:r>
          <w:rPr>
            <w:spacing w:val="-2"/>
            <w:w w:val="95"/>
          </w:rPr>
          <w:t>result</w:t>
        </w:r>
        <w:r>
          <w:rPr>
            <w:spacing w:val="-5"/>
            <w:w w:val="95"/>
          </w:rPr>
          <w:t> </w:t>
        </w:r>
        <w:r>
          <w:rPr>
            <w:spacing w:val="-2"/>
            <w:w w:val="95"/>
          </w:rPr>
          <w:t>in</w:t>
        </w:r>
      </w:hyperlink>
      <w:r>
        <w:rPr>
          <w:spacing w:val="-2"/>
          <w:w w:val="95"/>
        </w:rPr>
        <w:t> </w:t>
      </w:r>
      <w:r>
        <w:rPr/>
        <w:t>robots</w:t>
      </w:r>
      <w:r>
        <w:rPr>
          <w:spacing w:val="-8"/>
        </w:rPr>
        <w:t> </w:t>
      </w:r>
      <w:r>
        <w:rPr/>
        <w:t>whose</w:t>
      </w:r>
      <w:r>
        <w:rPr>
          <w:spacing w:val="-8"/>
        </w:rPr>
        <w:t> </w:t>
      </w:r>
      <w:r>
        <w:rPr/>
        <w:t>“brains”</w:t>
      </w:r>
      <w:r>
        <w:rPr>
          <w:spacing w:val="-8"/>
        </w:rPr>
        <w:t> </w:t>
      </w:r>
      <w:r>
        <w:rPr/>
        <w:t>are</w:t>
      </w:r>
      <w:r>
        <w:rPr>
          <w:spacing w:val="-8"/>
        </w:rPr>
        <w:t> </w:t>
      </w:r>
      <w:r>
        <w:rPr/>
        <w:t>agentic</w:t>
      </w:r>
      <w:r>
        <w:rPr>
          <w:spacing w:val="-8"/>
        </w:rPr>
        <w:t> </w:t>
      </w:r>
      <w:r>
        <w:rPr/>
        <w:t>AIs.</w:t>
      </w:r>
      <w:r>
        <w:rPr>
          <w:spacing w:val="-8"/>
        </w:rPr>
        <w:t> </w:t>
      </w:r>
      <w:r>
        <w:rPr/>
        <w:t>Robots</w:t>
      </w:r>
      <w:r>
        <w:rPr>
          <w:spacing w:val="-8"/>
        </w:rPr>
        <w:t> </w:t>
      </w:r>
      <w:r>
        <w:rPr/>
        <w:t>of</w:t>
      </w:r>
      <w:r>
        <w:rPr>
          <w:spacing w:val="-8"/>
        </w:rPr>
        <w:t> </w:t>
      </w:r>
      <w:r>
        <w:rPr/>
        <w:t>all </w:t>
      </w:r>
      <w:r>
        <w:rPr>
          <w:w w:val="90"/>
        </w:rPr>
        <w:t>form</w:t>
      </w:r>
      <w:r>
        <w:rPr>
          <w:spacing w:val="-2"/>
          <w:w w:val="90"/>
        </w:rPr>
        <w:t> </w:t>
      </w:r>
      <w:r>
        <w:rPr>
          <w:w w:val="90"/>
        </w:rPr>
        <w:t>factors</w:t>
      </w:r>
      <w:r>
        <w:rPr>
          <w:spacing w:val="-2"/>
          <w:w w:val="90"/>
        </w:rPr>
        <w:t> </w:t>
      </w:r>
      <w:r>
        <w:rPr>
          <w:w w:val="90"/>
        </w:rPr>
        <w:t>should</w:t>
      </w:r>
      <w:r>
        <w:rPr>
          <w:spacing w:val="-2"/>
          <w:w w:val="90"/>
        </w:rPr>
        <w:t> </w:t>
      </w:r>
      <w:r>
        <w:rPr>
          <w:w w:val="90"/>
        </w:rPr>
        <w:t>increasingly</w:t>
      </w:r>
      <w:r>
        <w:rPr>
          <w:spacing w:val="-2"/>
          <w:w w:val="90"/>
        </w:rPr>
        <w:t> </w:t>
      </w:r>
      <w:r>
        <w:rPr>
          <w:w w:val="90"/>
        </w:rPr>
        <w:t>be</w:t>
      </w:r>
      <w:r>
        <w:rPr>
          <w:spacing w:val="-2"/>
          <w:w w:val="90"/>
        </w:rPr>
        <w:t> </w:t>
      </w:r>
      <w:r>
        <w:rPr>
          <w:w w:val="90"/>
        </w:rPr>
        <w:t>able</w:t>
      </w:r>
      <w:r>
        <w:rPr>
          <w:spacing w:val="-2"/>
          <w:w w:val="90"/>
        </w:rPr>
        <w:t> </w:t>
      </w:r>
      <w:r>
        <w:rPr>
          <w:w w:val="90"/>
        </w:rPr>
        <w:t>to</w:t>
      </w:r>
      <w:r>
        <w:rPr>
          <w:spacing w:val="-2"/>
          <w:w w:val="90"/>
        </w:rPr>
        <w:t> </w:t>
      </w:r>
      <w:r>
        <w:rPr>
          <w:w w:val="90"/>
        </w:rPr>
        <w:t>adapt</w:t>
      </w:r>
      <w:r>
        <w:rPr>
          <w:spacing w:val="-2"/>
          <w:w w:val="90"/>
        </w:rPr>
        <w:t> </w:t>
      </w:r>
      <w:r>
        <w:rPr>
          <w:w w:val="90"/>
        </w:rPr>
        <w:t>to</w:t>
      </w:r>
      <w:r>
        <w:rPr>
          <w:spacing w:val="-2"/>
          <w:w w:val="90"/>
        </w:rPr>
        <w:t> </w:t>
      </w:r>
      <w:r>
        <w:rPr>
          <w:w w:val="90"/>
        </w:rPr>
        <w:t>new </w:t>
      </w:r>
      <w:r>
        <w:rPr>
          <w:spacing w:val="-2"/>
          <w:w w:val="90"/>
        </w:rPr>
        <w:t>environments, plan multistep tasks, recover from failure, </w:t>
      </w:r>
      <w:r>
        <w:rPr>
          <w:w w:val="90"/>
        </w:rPr>
        <w:t>and operate under uncertainty. The impact of this tech- </w:t>
      </w:r>
      <w:r>
        <w:rPr>
          <w:spacing w:val="-2"/>
        </w:rPr>
        <w:t>nology</w:t>
      </w:r>
      <w:r>
        <w:rPr>
          <w:spacing w:val="-10"/>
        </w:rPr>
        <w:t> </w:t>
      </w:r>
      <w:r>
        <w:rPr>
          <w:spacing w:val="-2"/>
        </w:rPr>
        <w:t>convergence</w:t>
      </w:r>
      <w:r>
        <w:rPr>
          <w:spacing w:val="-10"/>
        </w:rPr>
        <w:t> </w:t>
      </w:r>
      <w:r>
        <w:rPr>
          <w:spacing w:val="-2"/>
        </w:rPr>
        <w:t>will</w:t>
      </w:r>
      <w:r>
        <w:rPr>
          <w:spacing w:val="-10"/>
        </w:rPr>
        <w:t> </w:t>
      </w:r>
      <w:r>
        <w:rPr>
          <w:spacing w:val="-2"/>
        </w:rPr>
        <w:t>be</w:t>
      </w:r>
      <w:r>
        <w:rPr>
          <w:spacing w:val="-10"/>
        </w:rPr>
        <w:t> </w:t>
      </w:r>
      <w:r>
        <w:rPr>
          <w:spacing w:val="-2"/>
        </w:rPr>
        <w:t>particularly</w:t>
      </w:r>
      <w:r>
        <w:rPr>
          <w:spacing w:val="-10"/>
        </w:rPr>
        <w:t> </w:t>
      </w:r>
      <w:r>
        <w:rPr>
          <w:spacing w:val="-2"/>
        </w:rPr>
        <w:t>profound</w:t>
      </w:r>
      <w:r>
        <w:rPr>
          <w:spacing w:val="-10"/>
        </w:rPr>
        <w:t> </w:t>
      </w:r>
      <w:r>
        <w:rPr>
          <w:spacing w:val="-2"/>
        </w:rPr>
        <w:t>for </w:t>
      </w:r>
      <w:r>
        <w:rPr/>
        <w:t>humanoid robots.</w:t>
      </w:r>
    </w:p>
    <w:p>
      <w:pPr>
        <w:pStyle w:val="BodyText"/>
        <w:spacing w:before="7"/>
        <w:rPr>
          <w:sz w:val="19"/>
        </w:rPr>
      </w:pPr>
    </w:p>
    <w:p>
      <w:pPr>
        <w:pStyle w:val="BodyText"/>
        <w:spacing w:line="266" w:lineRule="auto" w:before="1"/>
        <w:ind w:left="1020" w:right="1"/>
        <w:jc w:val="both"/>
      </w:pPr>
      <w:r>
        <w:rPr/>
        <w:t>Instead of custom robotics for each domain, more </w:t>
      </w:r>
      <w:r>
        <w:rPr>
          <w:w w:val="95"/>
        </w:rPr>
        <w:t>general agentic modules may be reused across ware- </w:t>
      </w:r>
      <w:r>
        <w:rPr>
          <w:w w:val="90"/>
        </w:rPr>
        <w:t>houses,</w:t>
      </w:r>
      <w:r>
        <w:rPr>
          <w:spacing w:val="-8"/>
          <w:w w:val="90"/>
        </w:rPr>
        <w:t> </w:t>
      </w:r>
      <w:r>
        <w:rPr>
          <w:w w:val="90"/>
        </w:rPr>
        <w:t>homes,</w:t>
      </w:r>
      <w:r>
        <w:rPr>
          <w:spacing w:val="-7"/>
          <w:w w:val="90"/>
        </w:rPr>
        <w:t> </w:t>
      </w:r>
      <w:r>
        <w:rPr>
          <w:w w:val="90"/>
        </w:rPr>
        <w:t>health</w:t>
      </w:r>
      <w:r>
        <w:rPr>
          <w:spacing w:val="-8"/>
          <w:w w:val="90"/>
        </w:rPr>
        <w:t> </w:t>
      </w:r>
      <w:r>
        <w:rPr>
          <w:w w:val="90"/>
        </w:rPr>
        <w:t>care,</w:t>
      </w:r>
      <w:r>
        <w:rPr>
          <w:spacing w:val="-7"/>
          <w:w w:val="90"/>
        </w:rPr>
        <w:t> </w:t>
      </w:r>
      <w:r>
        <w:rPr>
          <w:w w:val="90"/>
        </w:rPr>
        <w:t>agriculture,</w:t>
      </w:r>
      <w:r>
        <w:rPr>
          <w:spacing w:val="-8"/>
          <w:w w:val="90"/>
        </w:rPr>
        <w:t> </w:t>
      </w:r>
      <w:r>
        <w:rPr>
          <w:w w:val="90"/>
        </w:rPr>
        <w:t>and</w:t>
      </w:r>
      <w:r>
        <w:rPr>
          <w:spacing w:val="-7"/>
          <w:w w:val="90"/>
        </w:rPr>
        <w:t> </w:t>
      </w:r>
      <w:r>
        <w:rPr>
          <w:w w:val="90"/>
        </w:rPr>
        <w:t>other</w:t>
      </w:r>
      <w:r>
        <w:rPr>
          <w:spacing w:val="-8"/>
          <w:w w:val="90"/>
        </w:rPr>
        <w:t> </w:t>
      </w:r>
      <w:r>
        <w:rPr>
          <w:w w:val="90"/>
        </w:rPr>
        <w:t>areas. Agentic</w:t>
      </w:r>
      <w:r>
        <w:rPr>
          <w:spacing w:val="-8"/>
          <w:w w:val="90"/>
        </w:rPr>
        <w:t> </w:t>
      </w:r>
      <w:r>
        <w:rPr>
          <w:w w:val="90"/>
        </w:rPr>
        <w:t>humanoids</w:t>
      </w:r>
      <w:r>
        <w:rPr>
          <w:spacing w:val="-7"/>
          <w:w w:val="90"/>
        </w:rPr>
        <w:t> </w:t>
      </w:r>
      <w:r>
        <w:rPr>
          <w:w w:val="90"/>
        </w:rPr>
        <w:t>could</w:t>
      </w:r>
      <w:r>
        <w:rPr>
          <w:spacing w:val="-8"/>
          <w:w w:val="90"/>
        </w:rPr>
        <w:t> </w:t>
      </w:r>
      <w:r>
        <w:rPr>
          <w:w w:val="90"/>
        </w:rPr>
        <w:t>one</w:t>
      </w:r>
      <w:r>
        <w:rPr>
          <w:spacing w:val="-7"/>
          <w:w w:val="90"/>
        </w:rPr>
        <w:t> </w:t>
      </w:r>
      <w:r>
        <w:rPr>
          <w:w w:val="90"/>
        </w:rPr>
        <w:t>day</w:t>
      </w:r>
      <w:r>
        <w:rPr>
          <w:spacing w:val="-8"/>
          <w:w w:val="90"/>
        </w:rPr>
        <w:t> </w:t>
      </w:r>
      <w:r>
        <w:rPr>
          <w:w w:val="90"/>
        </w:rPr>
        <w:t>function</w:t>
      </w:r>
      <w:r>
        <w:rPr>
          <w:spacing w:val="-7"/>
          <w:w w:val="90"/>
        </w:rPr>
        <w:t> </w:t>
      </w:r>
      <w:r>
        <w:rPr>
          <w:w w:val="90"/>
        </w:rPr>
        <w:t>as</w:t>
      </w:r>
      <w:r>
        <w:rPr>
          <w:spacing w:val="-8"/>
          <w:w w:val="90"/>
        </w:rPr>
        <w:t> </w:t>
      </w:r>
      <w:r>
        <w:rPr>
          <w:w w:val="90"/>
        </w:rPr>
        <w:t>assistants, </w:t>
      </w:r>
      <w:r>
        <w:rPr>
          <w:spacing w:val="-2"/>
          <w:w w:val="90"/>
        </w:rPr>
        <w:t>coworkers, or health care aides with more intuitive inter- </w:t>
      </w:r>
      <w:r>
        <w:rPr>
          <w:w w:val="95"/>
        </w:rPr>
        <w:t>action, reasoning, and negotiation capabilities.</w:t>
      </w:r>
    </w:p>
    <w:p>
      <w:pPr>
        <w:pStyle w:val="BodyText"/>
        <w:spacing w:before="10"/>
        <w:rPr>
          <w:sz w:val="19"/>
        </w:rPr>
      </w:pPr>
    </w:p>
    <w:p>
      <w:pPr>
        <w:pStyle w:val="BodyText"/>
        <w:spacing w:line="266" w:lineRule="auto"/>
        <w:ind w:left="1020"/>
        <w:jc w:val="both"/>
      </w:pPr>
      <w:r>
        <w:rPr/>
        <w:t>Mass</w:t>
      </w:r>
      <w:r>
        <w:rPr>
          <w:spacing w:val="-9"/>
        </w:rPr>
        <w:t> </w:t>
      </w:r>
      <w:r>
        <w:rPr/>
        <w:t>adoption</w:t>
      </w:r>
      <w:r>
        <w:rPr>
          <w:spacing w:val="-9"/>
        </w:rPr>
        <w:t> </w:t>
      </w:r>
      <w:r>
        <w:rPr/>
        <w:t>of</w:t>
      </w:r>
      <w:r>
        <w:rPr>
          <w:spacing w:val="-9"/>
        </w:rPr>
        <w:t> </w:t>
      </w:r>
      <w:r>
        <w:rPr/>
        <w:t>humanoids</w:t>
      </w:r>
      <w:r>
        <w:rPr>
          <w:spacing w:val="-9"/>
        </w:rPr>
        <w:t> </w:t>
      </w:r>
      <w:r>
        <w:rPr/>
        <w:t>is</w:t>
      </w:r>
      <w:r>
        <w:rPr>
          <w:spacing w:val="-9"/>
        </w:rPr>
        <w:t> </w:t>
      </w:r>
      <w:r>
        <w:rPr/>
        <w:t>likely</w:t>
      </w:r>
      <w:r>
        <w:rPr>
          <w:spacing w:val="-9"/>
        </w:rPr>
        <w:t> </w:t>
      </w:r>
      <w:r>
        <w:rPr/>
        <w:t>several</w:t>
      </w:r>
      <w:r>
        <w:rPr>
          <w:spacing w:val="-9"/>
        </w:rPr>
        <w:t> </w:t>
      </w:r>
      <w:r>
        <w:rPr/>
        <w:t>years </w:t>
      </w:r>
      <w:r>
        <w:rPr>
          <w:w w:val="90"/>
        </w:rPr>
        <w:t>away. Still, UBS estimates that by 2035, there will be 2 million</w:t>
      </w:r>
      <w:r>
        <w:rPr>
          <w:spacing w:val="-8"/>
          <w:w w:val="90"/>
        </w:rPr>
        <w:t> </w:t>
      </w:r>
      <w:r>
        <w:rPr>
          <w:w w:val="90"/>
        </w:rPr>
        <w:t>humanoids</w:t>
      </w:r>
      <w:r>
        <w:rPr>
          <w:spacing w:val="-7"/>
          <w:w w:val="90"/>
        </w:rPr>
        <w:t> </w:t>
      </w:r>
      <w:r>
        <w:rPr>
          <w:w w:val="90"/>
        </w:rPr>
        <w:t>in</w:t>
      </w:r>
      <w:r>
        <w:rPr>
          <w:spacing w:val="-8"/>
          <w:w w:val="90"/>
        </w:rPr>
        <w:t> </w:t>
      </w:r>
      <w:r>
        <w:rPr>
          <w:w w:val="90"/>
        </w:rPr>
        <w:t>the</w:t>
      </w:r>
      <w:r>
        <w:rPr>
          <w:spacing w:val="-7"/>
          <w:w w:val="90"/>
        </w:rPr>
        <w:t> </w:t>
      </w:r>
      <w:r>
        <w:rPr>
          <w:w w:val="90"/>
        </w:rPr>
        <w:t>workplace,</w:t>
      </w:r>
      <w:r>
        <w:rPr>
          <w:spacing w:val="-8"/>
          <w:w w:val="90"/>
        </w:rPr>
        <w:t> </w:t>
      </w:r>
      <w:r>
        <w:rPr>
          <w:w w:val="90"/>
        </w:rPr>
        <w:t>a</w:t>
      </w:r>
      <w:r>
        <w:rPr>
          <w:spacing w:val="-7"/>
          <w:w w:val="90"/>
        </w:rPr>
        <w:t> </w:t>
      </w:r>
      <w:r>
        <w:rPr>
          <w:w w:val="90"/>
        </w:rPr>
        <w:t>number</w:t>
      </w:r>
      <w:r>
        <w:rPr>
          <w:spacing w:val="-8"/>
          <w:w w:val="90"/>
        </w:rPr>
        <w:t> </w:t>
      </w:r>
      <w:r>
        <w:rPr>
          <w:w w:val="90"/>
        </w:rPr>
        <w:t>it</w:t>
      </w:r>
      <w:r>
        <w:rPr>
          <w:spacing w:val="-8"/>
          <w:w w:val="90"/>
        </w:rPr>
        <w:t> </w:t>
      </w:r>
      <w:r>
        <w:rPr>
          <w:w w:val="90"/>
        </w:rPr>
        <w:t>expects </w:t>
      </w:r>
      <w:r>
        <w:rPr>
          <w:w w:val="95"/>
        </w:rPr>
        <w:t>to</w:t>
      </w:r>
      <w:r>
        <w:rPr>
          <w:spacing w:val="-9"/>
          <w:w w:val="95"/>
        </w:rPr>
        <w:t> </w:t>
      </w:r>
      <w:r>
        <w:rPr>
          <w:w w:val="95"/>
        </w:rPr>
        <w:t>increase</w:t>
      </w:r>
      <w:r>
        <w:rPr>
          <w:spacing w:val="-9"/>
          <w:w w:val="95"/>
        </w:rPr>
        <w:t> </w:t>
      </w:r>
      <w:r>
        <w:rPr>
          <w:w w:val="95"/>
        </w:rPr>
        <w:t>to</w:t>
      </w:r>
      <w:r>
        <w:rPr>
          <w:spacing w:val="-9"/>
          <w:w w:val="95"/>
        </w:rPr>
        <w:t> </w:t>
      </w:r>
      <w:r>
        <w:rPr>
          <w:w w:val="95"/>
        </w:rPr>
        <w:t>300</w:t>
      </w:r>
      <w:r>
        <w:rPr>
          <w:spacing w:val="-9"/>
          <w:w w:val="95"/>
        </w:rPr>
        <w:t> </w:t>
      </w:r>
      <w:r>
        <w:rPr>
          <w:w w:val="95"/>
        </w:rPr>
        <w:t>million</w:t>
      </w:r>
      <w:r>
        <w:rPr>
          <w:spacing w:val="-9"/>
          <w:w w:val="95"/>
        </w:rPr>
        <w:t> </w:t>
      </w:r>
      <w:r>
        <w:rPr>
          <w:w w:val="95"/>
        </w:rPr>
        <w:t>by</w:t>
      </w:r>
      <w:r>
        <w:rPr>
          <w:spacing w:val="-9"/>
          <w:w w:val="95"/>
        </w:rPr>
        <w:t> </w:t>
      </w:r>
      <w:r>
        <w:rPr>
          <w:w w:val="95"/>
        </w:rPr>
        <w:t>2050.</w:t>
      </w:r>
      <w:r>
        <w:rPr>
          <w:spacing w:val="-9"/>
          <w:w w:val="95"/>
        </w:rPr>
        <w:t> </w:t>
      </w:r>
      <w:r>
        <w:rPr>
          <w:w w:val="95"/>
        </w:rPr>
        <w:t>The</w:t>
      </w:r>
      <w:r>
        <w:rPr>
          <w:spacing w:val="-9"/>
          <w:w w:val="95"/>
        </w:rPr>
        <w:t> </w:t>
      </w:r>
      <w:r>
        <w:rPr>
          <w:w w:val="95"/>
        </w:rPr>
        <w:t>firm</w:t>
      </w:r>
      <w:r>
        <w:rPr>
          <w:spacing w:val="-9"/>
          <w:w w:val="95"/>
        </w:rPr>
        <w:t> </w:t>
      </w:r>
      <w:r>
        <w:rPr>
          <w:w w:val="95"/>
        </w:rPr>
        <w:t>estimates </w:t>
      </w:r>
      <w:r>
        <w:rPr>
          <w:w w:val="90"/>
        </w:rPr>
        <w:t>the</w:t>
      </w:r>
      <w:r>
        <w:rPr>
          <w:spacing w:val="-4"/>
        </w:rPr>
        <w:t> </w:t>
      </w:r>
      <w:r>
        <w:rPr>
          <w:w w:val="90"/>
        </w:rPr>
        <w:t>total</w:t>
      </w:r>
      <w:r>
        <w:rPr>
          <w:spacing w:val="-4"/>
        </w:rPr>
        <w:t> </w:t>
      </w:r>
      <w:r>
        <w:rPr>
          <w:w w:val="90"/>
        </w:rPr>
        <w:t>addressable</w:t>
      </w:r>
      <w:r>
        <w:rPr>
          <w:spacing w:val="-4"/>
        </w:rPr>
        <w:t> </w:t>
      </w:r>
      <w:r>
        <w:rPr>
          <w:w w:val="90"/>
        </w:rPr>
        <w:t>market</w:t>
      </w:r>
      <w:r>
        <w:rPr>
          <w:spacing w:val="-3"/>
        </w:rPr>
        <w:t> </w:t>
      </w:r>
      <w:r>
        <w:rPr>
          <w:w w:val="90"/>
        </w:rPr>
        <w:t>for</w:t>
      </w:r>
      <w:r>
        <w:rPr>
          <w:spacing w:val="-4"/>
        </w:rPr>
        <w:t> </w:t>
      </w:r>
      <w:r>
        <w:rPr>
          <w:w w:val="90"/>
        </w:rPr>
        <w:t>these</w:t>
      </w:r>
      <w:r>
        <w:rPr>
          <w:spacing w:val="-4"/>
        </w:rPr>
        <w:t> </w:t>
      </w:r>
      <w:r>
        <w:rPr>
          <w:w w:val="90"/>
        </w:rPr>
        <w:t>robots</w:t>
      </w:r>
      <w:r>
        <w:rPr>
          <w:spacing w:val="-4"/>
        </w:rPr>
        <w:t> </w:t>
      </w:r>
      <w:r>
        <w:rPr>
          <w:w w:val="90"/>
        </w:rPr>
        <w:t>will</w:t>
      </w:r>
      <w:r>
        <w:rPr>
          <w:spacing w:val="-3"/>
        </w:rPr>
        <w:t> </w:t>
      </w:r>
      <w:r>
        <w:rPr>
          <w:spacing w:val="-2"/>
          <w:w w:val="90"/>
        </w:rPr>
        <w:t>reach</w:t>
      </w:r>
    </w:p>
    <w:p>
      <w:pPr>
        <w:pStyle w:val="BodyText"/>
        <w:spacing w:line="266" w:lineRule="auto" w:before="162"/>
        <w:ind w:left="198" w:right="2498" w:hanging="1"/>
        <w:jc w:val="both"/>
        <w:rPr>
          <w:sz w:val="10"/>
        </w:rPr>
      </w:pPr>
      <w:r>
        <w:rPr/>
        <w:br w:type="column"/>
      </w:r>
      <w:r>
        <w:rPr>
          <w:w w:val="95"/>
        </w:rPr>
        <w:t>between</w:t>
      </w:r>
      <w:r>
        <w:rPr>
          <w:spacing w:val="-10"/>
          <w:w w:val="95"/>
        </w:rPr>
        <w:t> </w:t>
      </w:r>
      <w:r>
        <w:rPr>
          <w:w w:val="95"/>
        </w:rPr>
        <w:t>US$30</w:t>
      </w:r>
      <w:r>
        <w:rPr>
          <w:spacing w:val="-10"/>
          <w:w w:val="95"/>
        </w:rPr>
        <w:t> </w:t>
      </w:r>
      <w:r>
        <w:rPr>
          <w:w w:val="95"/>
        </w:rPr>
        <w:t>billion</w:t>
      </w:r>
      <w:r>
        <w:rPr>
          <w:spacing w:val="-10"/>
          <w:w w:val="95"/>
        </w:rPr>
        <w:t> </w:t>
      </w:r>
      <w:r>
        <w:rPr>
          <w:w w:val="95"/>
        </w:rPr>
        <w:t>and</w:t>
      </w:r>
      <w:r>
        <w:rPr>
          <w:spacing w:val="-10"/>
          <w:w w:val="95"/>
        </w:rPr>
        <w:t> </w:t>
      </w:r>
      <w:r>
        <w:rPr>
          <w:w w:val="95"/>
        </w:rPr>
        <w:t>US$50</w:t>
      </w:r>
      <w:r>
        <w:rPr>
          <w:spacing w:val="-10"/>
          <w:w w:val="95"/>
        </w:rPr>
        <w:t> </w:t>
      </w:r>
      <w:r>
        <w:rPr>
          <w:w w:val="95"/>
        </w:rPr>
        <w:t>billion</w:t>
      </w:r>
      <w:r>
        <w:rPr>
          <w:spacing w:val="-11"/>
          <w:w w:val="95"/>
        </w:rPr>
        <w:t> </w:t>
      </w:r>
      <w:r>
        <w:rPr>
          <w:w w:val="95"/>
        </w:rPr>
        <w:t>by</w:t>
      </w:r>
      <w:r>
        <w:rPr>
          <w:spacing w:val="-10"/>
          <w:w w:val="95"/>
        </w:rPr>
        <w:t> </w:t>
      </w:r>
      <w:r>
        <w:rPr>
          <w:w w:val="95"/>
        </w:rPr>
        <w:t>2035</w:t>
      </w:r>
      <w:r>
        <w:rPr>
          <w:spacing w:val="-10"/>
          <w:w w:val="95"/>
        </w:rPr>
        <w:t> </w:t>
      </w:r>
      <w:r>
        <w:rPr>
          <w:w w:val="95"/>
        </w:rPr>
        <w:t>and climb to between US$1.4 trillion and US$1.7 trillion </w:t>
      </w:r>
      <w:r>
        <w:rPr/>
        <w:t>by 2050.</w:t>
      </w:r>
      <w:r>
        <w:rPr>
          <w:position w:val="6"/>
          <w:sz w:val="10"/>
        </w:rPr>
        <w:t>26</w:t>
      </w:r>
    </w:p>
    <w:p>
      <w:pPr>
        <w:pStyle w:val="BodyText"/>
        <w:spacing w:before="11"/>
        <w:rPr>
          <w:sz w:val="19"/>
        </w:rPr>
      </w:pPr>
    </w:p>
    <w:p>
      <w:pPr>
        <w:pStyle w:val="BodyText"/>
        <w:spacing w:line="266" w:lineRule="auto"/>
        <w:ind w:left="198" w:right="2496"/>
        <w:jc w:val="both"/>
        <w:rPr>
          <w:sz w:val="10"/>
        </w:rPr>
      </w:pPr>
      <w:r>
        <w:rPr/>
        <w:pict>
          <v:line style="position:absolute;mso-position-horizontal-relative:page;mso-position-vertical-relative:paragraph;z-index:15754240" from="492.750092pt,-51.123047pt" to="492.750092pt,272.876953pt" stroked="true" strokeweight=".5pt" strokecolor="#000000">
            <v:stroke dashstyle="solid"/>
            <w10:wrap type="none"/>
          </v:line>
        </w:pict>
      </w:r>
      <w:r>
        <w:rPr>
          <w:spacing w:val="-2"/>
          <w:w w:val="95"/>
        </w:rPr>
        <w:t>Enterprise</w:t>
      </w:r>
      <w:r>
        <w:rPr>
          <w:spacing w:val="-4"/>
          <w:w w:val="95"/>
        </w:rPr>
        <w:t> </w:t>
      </w:r>
      <w:r>
        <w:rPr>
          <w:spacing w:val="-2"/>
          <w:w w:val="95"/>
        </w:rPr>
        <w:t>applications</w:t>
      </w:r>
      <w:r>
        <w:rPr>
          <w:spacing w:val="-4"/>
          <w:w w:val="95"/>
        </w:rPr>
        <w:t> </w:t>
      </w:r>
      <w:r>
        <w:rPr>
          <w:spacing w:val="-2"/>
          <w:w w:val="95"/>
        </w:rPr>
        <w:t>like</w:t>
      </w:r>
      <w:r>
        <w:rPr>
          <w:spacing w:val="-4"/>
          <w:w w:val="95"/>
        </w:rPr>
        <w:t> </w:t>
      </w:r>
      <w:r>
        <w:rPr>
          <w:spacing w:val="-2"/>
          <w:w w:val="95"/>
        </w:rPr>
        <w:t>warehousing</w:t>
      </w:r>
      <w:r>
        <w:rPr>
          <w:spacing w:val="-4"/>
          <w:w w:val="95"/>
        </w:rPr>
        <w:t> </w:t>
      </w:r>
      <w:r>
        <w:rPr>
          <w:spacing w:val="-2"/>
          <w:w w:val="95"/>
        </w:rPr>
        <w:t>and</w:t>
      </w:r>
      <w:r>
        <w:rPr>
          <w:spacing w:val="-4"/>
          <w:w w:val="95"/>
        </w:rPr>
        <w:t> </w:t>
      </w:r>
      <w:r>
        <w:rPr>
          <w:spacing w:val="-2"/>
          <w:w w:val="95"/>
        </w:rPr>
        <w:t>logistics </w:t>
      </w:r>
      <w:r>
        <w:rPr>
          <w:w w:val="95"/>
        </w:rPr>
        <w:t>remain</w:t>
      </w:r>
      <w:r>
        <w:rPr>
          <w:spacing w:val="-10"/>
          <w:w w:val="95"/>
        </w:rPr>
        <w:t> </w:t>
      </w:r>
      <w:r>
        <w:rPr>
          <w:w w:val="95"/>
        </w:rPr>
        <w:t>the</w:t>
      </w:r>
      <w:r>
        <w:rPr>
          <w:spacing w:val="-10"/>
          <w:w w:val="95"/>
        </w:rPr>
        <w:t> </w:t>
      </w:r>
      <w:r>
        <w:rPr>
          <w:w w:val="95"/>
        </w:rPr>
        <w:t>proving</w:t>
      </w:r>
      <w:r>
        <w:rPr>
          <w:spacing w:val="-10"/>
          <w:w w:val="95"/>
        </w:rPr>
        <w:t> </w:t>
      </w:r>
      <w:r>
        <w:rPr>
          <w:w w:val="95"/>
        </w:rPr>
        <w:t>ground</w:t>
      </w:r>
      <w:r>
        <w:rPr>
          <w:spacing w:val="-10"/>
          <w:w w:val="95"/>
        </w:rPr>
        <w:t> </w:t>
      </w:r>
      <w:r>
        <w:rPr>
          <w:w w:val="95"/>
        </w:rPr>
        <w:t>for</w:t>
      </w:r>
      <w:r>
        <w:rPr>
          <w:spacing w:val="-10"/>
          <w:w w:val="95"/>
        </w:rPr>
        <w:t> </w:t>
      </w:r>
      <w:r>
        <w:rPr>
          <w:w w:val="95"/>
        </w:rPr>
        <w:t>humanoid</w:t>
      </w:r>
      <w:r>
        <w:rPr>
          <w:spacing w:val="-11"/>
          <w:w w:val="95"/>
        </w:rPr>
        <w:t> </w:t>
      </w:r>
      <w:r>
        <w:rPr>
          <w:w w:val="95"/>
        </w:rPr>
        <w:t>deployment, driven</w:t>
      </w:r>
      <w:r>
        <w:rPr>
          <w:spacing w:val="-1"/>
          <w:w w:val="95"/>
        </w:rPr>
        <w:t> </w:t>
      </w:r>
      <w:r>
        <w:rPr>
          <w:w w:val="95"/>
        </w:rPr>
        <w:t>by</w:t>
      </w:r>
      <w:r>
        <w:rPr>
          <w:spacing w:val="-1"/>
          <w:w w:val="95"/>
        </w:rPr>
        <w:t> </w:t>
      </w:r>
      <w:r>
        <w:rPr>
          <w:w w:val="95"/>
        </w:rPr>
        <w:t>labor</w:t>
      </w:r>
      <w:r>
        <w:rPr>
          <w:spacing w:val="-1"/>
          <w:w w:val="95"/>
        </w:rPr>
        <w:t> </w:t>
      </w:r>
      <w:r>
        <w:rPr>
          <w:w w:val="95"/>
        </w:rPr>
        <w:t>shortages.</w:t>
      </w:r>
      <w:r>
        <w:rPr>
          <w:spacing w:val="-1"/>
          <w:w w:val="95"/>
        </w:rPr>
        <w:t> </w:t>
      </w:r>
      <w:r>
        <w:rPr>
          <w:w w:val="95"/>
        </w:rPr>
        <w:t>BMW</w:t>
      </w:r>
      <w:r>
        <w:rPr>
          <w:spacing w:val="-1"/>
          <w:w w:val="95"/>
        </w:rPr>
        <w:t> </w:t>
      </w:r>
      <w:r>
        <w:rPr>
          <w:w w:val="95"/>
        </w:rPr>
        <w:t>is</w:t>
      </w:r>
      <w:r>
        <w:rPr>
          <w:spacing w:val="-1"/>
          <w:w w:val="95"/>
        </w:rPr>
        <w:t> </w:t>
      </w:r>
      <w:r>
        <w:rPr>
          <w:w w:val="95"/>
        </w:rPr>
        <w:t>testing</w:t>
      </w:r>
      <w:r>
        <w:rPr>
          <w:spacing w:val="-1"/>
          <w:w w:val="95"/>
        </w:rPr>
        <w:t> </w:t>
      </w:r>
      <w:r>
        <w:rPr>
          <w:w w:val="95"/>
        </w:rPr>
        <w:t>humanoid </w:t>
      </w:r>
      <w:r>
        <w:rPr>
          <w:spacing w:val="-2"/>
          <w:w w:val="95"/>
        </w:rPr>
        <w:t>robots</w:t>
      </w:r>
      <w:r>
        <w:rPr>
          <w:spacing w:val="-6"/>
          <w:w w:val="95"/>
        </w:rPr>
        <w:t> </w:t>
      </w:r>
      <w:r>
        <w:rPr>
          <w:spacing w:val="-2"/>
          <w:w w:val="95"/>
        </w:rPr>
        <w:t>at</w:t>
      </w:r>
      <w:r>
        <w:rPr>
          <w:spacing w:val="-6"/>
          <w:w w:val="95"/>
        </w:rPr>
        <w:t> </w:t>
      </w:r>
      <w:r>
        <w:rPr>
          <w:spacing w:val="-2"/>
          <w:w w:val="95"/>
        </w:rPr>
        <w:t>its</w:t>
      </w:r>
      <w:r>
        <w:rPr>
          <w:spacing w:val="-6"/>
          <w:w w:val="95"/>
        </w:rPr>
        <w:t> </w:t>
      </w:r>
      <w:r>
        <w:rPr>
          <w:spacing w:val="-2"/>
          <w:w w:val="95"/>
        </w:rPr>
        <w:t>South</w:t>
      </w:r>
      <w:r>
        <w:rPr>
          <w:spacing w:val="-6"/>
          <w:w w:val="95"/>
        </w:rPr>
        <w:t> </w:t>
      </w:r>
      <w:r>
        <w:rPr>
          <w:spacing w:val="-2"/>
          <w:w w:val="95"/>
        </w:rPr>
        <w:t>Carolina</w:t>
      </w:r>
      <w:r>
        <w:rPr>
          <w:spacing w:val="-6"/>
          <w:w w:val="95"/>
        </w:rPr>
        <w:t> </w:t>
      </w:r>
      <w:r>
        <w:rPr>
          <w:spacing w:val="-2"/>
          <w:w w:val="95"/>
        </w:rPr>
        <w:t>factory</w:t>
      </w:r>
      <w:r>
        <w:rPr>
          <w:spacing w:val="-6"/>
          <w:w w:val="95"/>
        </w:rPr>
        <w:t> </w:t>
      </w:r>
      <w:r>
        <w:rPr>
          <w:spacing w:val="-2"/>
          <w:w w:val="95"/>
        </w:rPr>
        <w:t>for</w:t>
      </w:r>
      <w:r>
        <w:rPr>
          <w:spacing w:val="-6"/>
          <w:w w:val="95"/>
        </w:rPr>
        <w:t> </w:t>
      </w:r>
      <w:r>
        <w:rPr>
          <w:spacing w:val="-2"/>
          <w:w w:val="95"/>
        </w:rPr>
        <w:t>tasks</w:t>
      </w:r>
      <w:r>
        <w:rPr>
          <w:spacing w:val="-6"/>
          <w:w w:val="95"/>
        </w:rPr>
        <w:t> </w:t>
      </w:r>
      <w:r>
        <w:rPr>
          <w:spacing w:val="-2"/>
          <w:w w:val="95"/>
        </w:rPr>
        <w:t>requiring dexterity that traditional industrial robots lack: preci- sion manipulation, complex gripping, and two-handed </w:t>
      </w:r>
      <w:r>
        <w:rPr>
          <w:w w:val="95"/>
        </w:rPr>
        <w:t>coordination.</w:t>
      </w:r>
      <w:r>
        <w:rPr>
          <w:w w:val="95"/>
          <w:position w:val="6"/>
          <w:sz w:val="10"/>
        </w:rPr>
        <w:t>27</w:t>
      </w:r>
      <w:r>
        <w:rPr>
          <w:spacing w:val="21"/>
          <w:position w:val="6"/>
          <w:sz w:val="10"/>
        </w:rPr>
        <w:t> </w:t>
      </w:r>
      <w:r>
        <w:rPr>
          <w:w w:val="95"/>
        </w:rPr>
        <w:t>For similar reasons, humanoids could </w:t>
      </w:r>
      <w:r>
        <w:rPr/>
        <w:t>play</w:t>
      </w:r>
      <w:r>
        <w:rPr>
          <w:spacing w:val="-13"/>
        </w:rPr>
        <w:t> </w:t>
      </w:r>
      <w:r>
        <w:rPr/>
        <w:t>a</w:t>
      </w:r>
      <w:r>
        <w:rPr>
          <w:spacing w:val="-12"/>
        </w:rPr>
        <w:t> </w:t>
      </w:r>
      <w:r>
        <w:rPr/>
        <w:t>role</w:t>
      </w:r>
      <w:r>
        <w:rPr>
          <w:spacing w:val="-13"/>
        </w:rPr>
        <w:t> </w:t>
      </w:r>
      <w:r>
        <w:rPr/>
        <w:t>in</w:t>
      </w:r>
      <w:r>
        <w:rPr>
          <w:spacing w:val="-12"/>
        </w:rPr>
        <w:t> </w:t>
      </w:r>
      <w:r>
        <w:rPr/>
        <w:t>health</w:t>
      </w:r>
      <w:r>
        <w:rPr>
          <w:spacing w:val="-13"/>
        </w:rPr>
        <w:t> </w:t>
      </w:r>
      <w:r>
        <w:rPr/>
        <w:t>care.</w:t>
      </w:r>
      <w:r>
        <w:rPr>
          <w:spacing w:val="-13"/>
        </w:rPr>
        <w:t> </w:t>
      </w:r>
      <w:r>
        <w:rPr/>
        <w:t>One</w:t>
      </w:r>
      <w:r>
        <w:rPr>
          <w:spacing w:val="-12"/>
        </w:rPr>
        <w:t> </w:t>
      </w:r>
      <w:r>
        <w:rPr/>
        <w:t>health</w:t>
      </w:r>
      <w:r>
        <w:rPr>
          <w:spacing w:val="-13"/>
        </w:rPr>
        <w:t> </w:t>
      </w:r>
      <w:r>
        <w:rPr/>
        <w:t>care</w:t>
      </w:r>
      <w:r>
        <w:rPr>
          <w:spacing w:val="-12"/>
        </w:rPr>
        <w:t> </w:t>
      </w:r>
      <w:r>
        <w:rPr/>
        <w:t>company </w:t>
      </w:r>
      <w:r>
        <w:rPr>
          <w:spacing w:val="-2"/>
          <w:w w:val="95"/>
        </w:rPr>
        <w:t>is</w:t>
      </w:r>
      <w:r>
        <w:rPr>
          <w:spacing w:val="-7"/>
          <w:w w:val="95"/>
        </w:rPr>
        <w:t> </w:t>
      </w:r>
      <w:r>
        <w:rPr>
          <w:spacing w:val="-2"/>
          <w:w w:val="95"/>
        </w:rPr>
        <w:t>testing</w:t>
      </w:r>
      <w:r>
        <w:rPr>
          <w:spacing w:val="-7"/>
          <w:w w:val="95"/>
        </w:rPr>
        <w:t> </w:t>
      </w:r>
      <w:r>
        <w:rPr>
          <w:spacing w:val="-2"/>
          <w:w w:val="95"/>
        </w:rPr>
        <w:t>humanoids</w:t>
      </w:r>
      <w:r>
        <w:rPr>
          <w:spacing w:val="-7"/>
          <w:w w:val="95"/>
        </w:rPr>
        <w:t> </w:t>
      </w:r>
      <w:r>
        <w:rPr>
          <w:spacing w:val="-2"/>
          <w:w w:val="95"/>
        </w:rPr>
        <w:t>in</w:t>
      </w:r>
      <w:r>
        <w:rPr>
          <w:spacing w:val="-7"/>
          <w:w w:val="95"/>
        </w:rPr>
        <w:t> </w:t>
      </w:r>
      <w:r>
        <w:rPr>
          <w:spacing w:val="-2"/>
          <w:w w:val="95"/>
        </w:rPr>
        <w:t>rehabilitation</w:t>
      </w:r>
      <w:r>
        <w:rPr>
          <w:spacing w:val="-7"/>
          <w:w w:val="95"/>
        </w:rPr>
        <w:t> </w:t>
      </w:r>
      <w:r>
        <w:rPr>
          <w:spacing w:val="-2"/>
          <w:w w:val="95"/>
        </w:rPr>
        <w:t>centers</w:t>
      </w:r>
      <w:r>
        <w:rPr>
          <w:spacing w:val="-7"/>
          <w:w w:val="95"/>
        </w:rPr>
        <w:t> </w:t>
      </w:r>
      <w:r>
        <w:rPr>
          <w:spacing w:val="-2"/>
          <w:w w:val="95"/>
        </w:rPr>
        <w:t>to</w:t>
      </w:r>
      <w:r>
        <w:rPr>
          <w:spacing w:val="-7"/>
          <w:w w:val="95"/>
        </w:rPr>
        <w:t> </w:t>
      </w:r>
      <w:r>
        <w:rPr>
          <w:spacing w:val="-2"/>
          <w:w w:val="95"/>
        </w:rPr>
        <w:t>assist </w:t>
      </w:r>
      <w:r>
        <w:rPr>
          <w:w w:val="95"/>
        </w:rPr>
        <w:t>therapists by guiding patients through exercises and </w:t>
      </w:r>
      <w:r>
        <w:rPr/>
        <w:t>providing weight support.</w:t>
      </w:r>
      <w:r>
        <w:rPr>
          <w:position w:val="6"/>
          <w:sz w:val="10"/>
        </w:rPr>
        <w:t>28</w:t>
      </w:r>
    </w:p>
    <w:p>
      <w:pPr>
        <w:pStyle w:val="BodyText"/>
        <w:spacing w:before="10"/>
        <w:rPr>
          <w:sz w:val="19"/>
        </w:rPr>
      </w:pPr>
    </w:p>
    <w:p>
      <w:pPr>
        <w:pStyle w:val="BodyText"/>
        <w:spacing w:line="266" w:lineRule="auto"/>
        <w:ind w:left="198" w:right="2495"/>
        <w:jc w:val="both"/>
        <w:rPr>
          <w:sz w:val="10"/>
        </w:rPr>
      </w:pPr>
      <w:r>
        <w:rPr/>
        <w:t>The larger long-term opportunity lies in consumer </w:t>
      </w:r>
      <w:r>
        <w:rPr>
          <w:w w:val="95"/>
        </w:rPr>
        <w:t>markets, where the vision extends to comprehensive </w:t>
      </w:r>
      <w:r>
        <w:rPr>
          <w:spacing w:val="-2"/>
          <w:w w:val="90"/>
        </w:rPr>
        <w:t>household</w:t>
      </w:r>
      <w:r>
        <w:rPr>
          <w:spacing w:val="-6"/>
          <w:w w:val="90"/>
        </w:rPr>
        <w:t> </w:t>
      </w:r>
      <w:r>
        <w:rPr>
          <w:spacing w:val="-2"/>
          <w:w w:val="90"/>
        </w:rPr>
        <w:t>tasks</w:t>
      </w:r>
      <w:r>
        <w:rPr>
          <w:spacing w:val="-5"/>
          <w:w w:val="90"/>
        </w:rPr>
        <w:t> </w:t>
      </w:r>
      <w:r>
        <w:rPr>
          <w:spacing w:val="-2"/>
          <w:w w:val="90"/>
        </w:rPr>
        <w:t>such</w:t>
      </w:r>
      <w:r>
        <w:rPr>
          <w:spacing w:val="-6"/>
          <w:w w:val="90"/>
        </w:rPr>
        <w:t> </w:t>
      </w:r>
      <w:r>
        <w:rPr>
          <w:spacing w:val="-2"/>
          <w:w w:val="90"/>
        </w:rPr>
        <w:t>as</w:t>
      </w:r>
      <w:r>
        <w:rPr>
          <w:spacing w:val="-5"/>
          <w:w w:val="90"/>
        </w:rPr>
        <w:t> </w:t>
      </w:r>
      <w:r>
        <w:rPr>
          <w:spacing w:val="-2"/>
          <w:w w:val="90"/>
        </w:rPr>
        <w:t>elderly</w:t>
      </w:r>
      <w:r>
        <w:rPr>
          <w:spacing w:val="-6"/>
          <w:w w:val="90"/>
        </w:rPr>
        <w:t> </w:t>
      </w:r>
      <w:r>
        <w:rPr>
          <w:spacing w:val="-2"/>
          <w:w w:val="90"/>
        </w:rPr>
        <w:t>and</w:t>
      </w:r>
      <w:r>
        <w:rPr>
          <w:spacing w:val="-5"/>
          <w:w w:val="90"/>
        </w:rPr>
        <w:t> </w:t>
      </w:r>
      <w:r>
        <w:rPr>
          <w:spacing w:val="-2"/>
          <w:w w:val="90"/>
        </w:rPr>
        <w:t>disability</w:t>
      </w:r>
      <w:r>
        <w:rPr>
          <w:spacing w:val="-6"/>
          <w:w w:val="90"/>
        </w:rPr>
        <w:t> </w:t>
      </w:r>
      <w:r>
        <w:rPr>
          <w:spacing w:val="-2"/>
          <w:w w:val="90"/>
        </w:rPr>
        <w:t>care,</w:t>
      </w:r>
      <w:r>
        <w:rPr>
          <w:spacing w:val="-6"/>
          <w:w w:val="90"/>
        </w:rPr>
        <w:t> </w:t>
      </w:r>
      <w:r>
        <w:rPr>
          <w:spacing w:val="-2"/>
          <w:w w:val="90"/>
        </w:rPr>
        <w:t>clean- </w:t>
      </w:r>
      <w:r>
        <w:rPr>
          <w:spacing w:val="-4"/>
          <w:w w:val="90"/>
        </w:rPr>
        <w:t>ing</w:t>
      </w:r>
      <w:r>
        <w:rPr>
          <w:spacing w:val="-3"/>
        </w:rPr>
        <w:t> </w:t>
      </w:r>
      <w:r>
        <w:rPr>
          <w:spacing w:val="-4"/>
          <w:w w:val="90"/>
        </w:rPr>
        <w:t>and</w:t>
      </w:r>
      <w:r>
        <w:rPr>
          <w:spacing w:val="-3"/>
        </w:rPr>
        <w:t> </w:t>
      </w:r>
      <w:r>
        <w:rPr>
          <w:spacing w:val="-4"/>
          <w:w w:val="90"/>
        </w:rPr>
        <w:t>maintenance,</w:t>
      </w:r>
      <w:r>
        <w:rPr>
          <w:spacing w:val="-3"/>
        </w:rPr>
        <w:t> </w:t>
      </w:r>
      <w:r>
        <w:rPr>
          <w:spacing w:val="-4"/>
          <w:w w:val="90"/>
        </w:rPr>
        <w:t>meal</w:t>
      </w:r>
      <w:r>
        <w:rPr>
          <w:spacing w:val="-3"/>
        </w:rPr>
        <w:t> </w:t>
      </w:r>
      <w:r>
        <w:rPr>
          <w:spacing w:val="-4"/>
          <w:w w:val="90"/>
        </w:rPr>
        <w:t>preparation,</w:t>
      </w:r>
      <w:r>
        <w:rPr>
          <w:spacing w:val="-3"/>
        </w:rPr>
        <w:t> </w:t>
      </w:r>
      <w:r>
        <w:rPr>
          <w:spacing w:val="-4"/>
          <w:w w:val="90"/>
        </w:rPr>
        <w:t>and</w:t>
      </w:r>
      <w:r>
        <w:rPr>
          <w:spacing w:val="-3"/>
        </w:rPr>
        <w:t> </w:t>
      </w:r>
      <w:r>
        <w:rPr>
          <w:spacing w:val="-4"/>
          <w:w w:val="90"/>
        </w:rPr>
        <w:t>laundry.</w:t>
      </w:r>
      <w:r>
        <w:rPr>
          <w:spacing w:val="-3"/>
        </w:rPr>
        <w:t> </w:t>
      </w:r>
      <w:r>
        <w:rPr>
          <w:spacing w:val="-4"/>
          <w:w w:val="90"/>
        </w:rPr>
        <w:t>The </w:t>
      </w:r>
      <w:r>
        <w:rPr>
          <w:spacing w:val="-2"/>
          <w:w w:val="90"/>
        </w:rPr>
        <w:t>Bank</w:t>
      </w:r>
      <w:r>
        <w:rPr>
          <w:spacing w:val="-6"/>
          <w:w w:val="90"/>
        </w:rPr>
        <w:t> </w:t>
      </w:r>
      <w:r>
        <w:rPr>
          <w:spacing w:val="-2"/>
          <w:w w:val="90"/>
        </w:rPr>
        <w:t>of</w:t>
      </w:r>
      <w:r>
        <w:rPr>
          <w:spacing w:val="-5"/>
          <w:w w:val="90"/>
        </w:rPr>
        <w:t> </w:t>
      </w:r>
      <w:r>
        <w:rPr>
          <w:spacing w:val="-2"/>
          <w:w w:val="90"/>
        </w:rPr>
        <w:t>America</w:t>
      </w:r>
      <w:r>
        <w:rPr>
          <w:spacing w:val="-6"/>
          <w:w w:val="90"/>
        </w:rPr>
        <w:t> </w:t>
      </w:r>
      <w:r>
        <w:rPr>
          <w:spacing w:val="-2"/>
          <w:w w:val="90"/>
        </w:rPr>
        <w:t>Institute</w:t>
      </w:r>
      <w:r>
        <w:rPr>
          <w:spacing w:val="-5"/>
          <w:w w:val="90"/>
        </w:rPr>
        <w:t> </w:t>
      </w:r>
      <w:r>
        <w:rPr>
          <w:spacing w:val="-2"/>
          <w:w w:val="90"/>
        </w:rPr>
        <w:t>projects</w:t>
      </w:r>
      <w:r>
        <w:rPr>
          <w:spacing w:val="-6"/>
          <w:w w:val="90"/>
        </w:rPr>
        <w:t> </w:t>
      </w:r>
      <w:r>
        <w:rPr>
          <w:spacing w:val="-2"/>
          <w:w w:val="90"/>
        </w:rPr>
        <w:t>that</w:t>
      </w:r>
      <w:r>
        <w:rPr>
          <w:spacing w:val="-5"/>
          <w:w w:val="90"/>
        </w:rPr>
        <w:t> </w:t>
      </w:r>
      <w:r>
        <w:rPr>
          <w:spacing w:val="-2"/>
          <w:w w:val="90"/>
        </w:rPr>
        <w:t>the</w:t>
      </w:r>
      <w:r>
        <w:rPr>
          <w:spacing w:val="-6"/>
          <w:w w:val="90"/>
        </w:rPr>
        <w:t> </w:t>
      </w:r>
      <w:r>
        <w:rPr>
          <w:spacing w:val="-2"/>
          <w:w w:val="90"/>
        </w:rPr>
        <w:t>material</w:t>
      </w:r>
      <w:r>
        <w:rPr>
          <w:spacing w:val="-6"/>
          <w:w w:val="90"/>
        </w:rPr>
        <w:t> </w:t>
      </w:r>
      <w:r>
        <w:rPr>
          <w:spacing w:val="-2"/>
          <w:w w:val="90"/>
        </w:rPr>
        <w:t>costs </w:t>
      </w:r>
      <w:r>
        <w:rPr>
          <w:w w:val="95"/>
        </w:rPr>
        <w:t>of</w:t>
      </w:r>
      <w:r>
        <w:rPr>
          <w:spacing w:val="-1"/>
          <w:w w:val="95"/>
        </w:rPr>
        <w:t> </w:t>
      </w:r>
      <w:r>
        <w:rPr>
          <w:w w:val="95"/>
        </w:rPr>
        <w:t>a</w:t>
      </w:r>
      <w:r>
        <w:rPr>
          <w:spacing w:val="-1"/>
          <w:w w:val="95"/>
        </w:rPr>
        <w:t> </w:t>
      </w:r>
      <w:r>
        <w:rPr>
          <w:w w:val="95"/>
        </w:rPr>
        <w:t>humanoid</w:t>
      </w:r>
      <w:r>
        <w:rPr>
          <w:spacing w:val="-1"/>
          <w:w w:val="95"/>
        </w:rPr>
        <w:t> </w:t>
      </w:r>
      <w:r>
        <w:rPr>
          <w:w w:val="95"/>
        </w:rPr>
        <w:t>robot</w:t>
      </w:r>
      <w:r>
        <w:rPr>
          <w:spacing w:val="-1"/>
          <w:w w:val="95"/>
        </w:rPr>
        <w:t> </w:t>
      </w:r>
      <w:r>
        <w:rPr>
          <w:w w:val="95"/>
        </w:rPr>
        <w:t>will</w:t>
      </w:r>
      <w:r>
        <w:rPr>
          <w:spacing w:val="-1"/>
          <w:w w:val="95"/>
        </w:rPr>
        <w:t> </w:t>
      </w:r>
      <w:r>
        <w:rPr>
          <w:w w:val="95"/>
        </w:rPr>
        <w:t>fall</w:t>
      </w:r>
      <w:r>
        <w:rPr>
          <w:spacing w:val="-1"/>
          <w:w w:val="95"/>
        </w:rPr>
        <w:t> </w:t>
      </w:r>
      <w:r>
        <w:rPr>
          <w:w w:val="95"/>
        </w:rPr>
        <w:t>from</w:t>
      </w:r>
      <w:r>
        <w:rPr>
          <w:spacing w:val="-1"/>
          <w:w w:val="95"/>
        </w:rPr>
        <w:t> </w:t>
      </w:r>
      <w:r>
        <w:rPr>
          <w:w w:val="95"/>
        </w:rPr>
        <w:t>around</w:t>
      </w:r>
      <w:r>
        <w:rPr>
          <w:spacing w:val="-1"/>
          <w:w w:val="95"/>
        </w:rPr>
        <w:t> </w:t>
      </w:r>
      <w:r>
        <w:rPr>
          <w:w w:val="95"/>
        </w:rPr>
        <w:t>US$35,000 </w:t>
      </w:r>
      <w:r>
        <w:rPr>
          <w:spacing w:val="-2"/>
          <w:w w:val="95"/>
        </w:rPr>
        <w:t>in</w:t>
      </w:r>
      <w:r>
        <w:rPr>
          <w:spacing w:val="-8"/>
          <w:w w:val="95"/>
        </w:rPr>
        <w:t> </w:t>
      </w:r>
      <w:r>
        <w:rPr>
          <w:spacing w:val="-2"/>
          <w:w w:val="95"/>
        </w:rPr>
        <w:t>2025</w:t>
      </w:r>
      <w:r>
        <w:rPr>
          <w:spacing w:val="-8"/>
          <w:w w:val="95"/>
        </w:rPr>
        <w:t> </w:t>
      </w:r>
      <w:r>
        <w:rPr>
          <w:spacing w:val="-2"/>
          <w:w w:val="95"/>
        </w:rPr>
        <w:t>to</w:t>
      </w:r>
      <w:r>
        <w:rPr>
          <w:spacing w:val="-8"/>
          <w:w w:val="95"/>
        </w:rPr>
        <w:t> </w:t>
      </w:r>
      <w:r>
        <w:rPr>
          <w:spacing w:val="-2"/>
          <w:w w:val="95"/>
        </w:rPr>
        <w:t>between</w:t>
      </w:r>
      <w:r>
        <w:rPr>
          <w:spacing w:val="-8"/>
          <w:w w:val="95"/>
        </w:rPr>
        <w:t> </w:t>
      </w:r>
      <w:r>
        <w:rPr>
          <w:spacing w:val="-2"/>
          <w:w w:val="95"/>
        </w:rPr>
        <w:t>US$13,000</w:t>
      </w:r>
      <w:r>
        <w:rPr>
          <w:spacing w:val="-8"/>
          <w:w w:val="95"/>
        </w:rPr>
        <w:t> </w:t>
      </w:r>
      <w:r>
        <w:rPr>
          <w:spacing w:val="-2"/>
          <w:w w:val="95"/>
        </w:rPr>
        <w:t>and</w:t>
      </w:r>
      <w:r>
        <w:rPr>
          <w:spacing w:val="-9"/>
          <w:w w:val="95"/>
        </w:rPr>
        <w:t> </w:t>
      </w:r>
      <w:r>
        <w:rPr>
          <w:spacing w:val="-2"/>
          <w:w w:val="95"/>
        </w:rPr>
        <w:t>US$17,000</w:t>
      </w:r>
      <w:r>
        <w:rPr>
          <w:spacing w:val="-8"/>
          <w:w w:val="95"/>
        </w:rPr>
        <w:t> </w:t>
      </w:r>
      <w:r>
        <w:rPr>
          <w:spacing w:val="-2"/>
          <w:w w:val="95"/>
        </w:rPr>
        <w:t>per</w:t>
      </w:r>
      <w:r>
        <w:rPr>
          <w:spacing w:val="-8"/>
          <w:w w:val="95"/>
        </w:rPr>
        <w:t> </w:t>
      </w:r>
      <w:r>
        <w:rPr>
          <w:spacing w:val="-2"/>
          <w:w w:val="95"/>
        </w:rPr>
        <w:t>unit </w:t>
      </w:r>
      <w:r>
        <w:rPr>
          <w:spacing w:val="-2"/>
        </w:rPr>
        <w:t>in</w:t>
      </w:r>
      <w:r>
        <w:rPr>
          <w:spacing w:val="-9"/>
        </w:rPr>
        <w:t> </w:t>
      </w:r>
      <w:r>
        <w:rPr>
          <w:spacing w:val="-2"/>
        </w:rPr>
        <w:t>the</w:t>
      </w:r>
      <w:r>
        <w:rPr>
          <w:spacing w:val="-9"/>
        </w:rPr>
        <w:t> </w:t>
      </w:r>
      <w:r>
        <w:rPr>
          <w:spacing w:val="-2"/>
        </w:rPr>
        <w:t>next</w:t>
      </w:r>
      <w:r>
        <w:rPr>
          <w:spacing w:val="-9"/>
        </w:rPr>
        <w:t> </w:t>
      </w:r>
      <w:r>
        <w:rPr>
          <w:spacing w:val="-2"/>
        </w:rPr>
        <w:t>decade,</w:t>
      </w:r>
      <w:r>
        <w:rPr>
          <w:spacing w:val="-9"/>
        </w:rPr>
        <w:t> </w:t>
      </w:r>
      <w:r>
        <w:rPr>
          <w:spacing w:val="-2"/>
        </w:rPr>
        <w:t>and</w:t>
      </w:r>
      <w:r>
        <w:rPr>
          <w:spacing w:val="-9"/>
        </w:rPr>
        <w:t> </w:t>
      </w:r>
      <w:r>
        <w:rPr>
          <w:spacing w:val="-2"/>
        </w:rPr>
        <w:t>Goldman</w:t>
      </w:r>
      <w:r>
        <w:rPr>
          <w:spacing w:val="-9"/>
        </w:rPr>
        <w:t> </w:t>
      </w:r>
      <w:r>
        <w:rPr>
          <w:spacing w:val="-2"/>
        </w:rPr>
        <w:t>Sachs</w:t>
      </w:r>
      <w:r>
        <w:rPr>
          <w:spacing w:val="-9"/>
        </w:rPr>
        <w:t> </w:t>
      </w:r>
      <w:r>
        <w:rPr>
          <w:spacing w:val="-2"/>
        </w:rPr>
        <w:t>reports</w:t>
      </w:r>
      <w:r>
        <w:rPr>
          <w:spacing w:val="-9"/>
        </w:rPr>
        <w:t> </w:t>
      </w:r>
      <w:r>
        <w:rPr>
          <w:spacing w:val="-2"/>
        </w:rPr>
        <w:t>that </w:t>
      </w:r>
      <w:r>
        <w:rPr>
          <w:w w:val="95"/>
        </w:rPr>
        <w:t>humanoid</w:t>
      </w:r>
      <w:r>
        <w:rPr>
          <w:spacing w:val="-12"/>
          <w:w w:val="95"/>
        </w:rPr>
        <w:t> </w:t>
      </w:r>
      <w:r>
        <w:rPr>
          <w:w w:val="95"/>
        </w:rPr>
        <w:t>manufacturing</w:t>
      </w:r>
      <w:r>
        <w:rPr>
          <w:spacing w:val="-10"/>
          <w:w w:val="95"/>
        </w:rPr>
        <w:t> </w:t>
      </w:r>
      <w:r>
        <w:rPr>
          <w:w w:val="95"/>
        </w:rPr>
        <w:t>costs</w:t>
      </w:r>
      <w:r>
        <w:rPr>
          <w:spacing w:val="-10"/>
          <w:w w:val="95"/>
        </w:rPr>
        <w:t> </w:t>
      </w:r>
      <w:r>
        <w:rPr>
          <w:w w:val="95"/>
        </w:rPr>
        <w:t>dropped</w:t>
      </w:r>
      <w:r>
        <w:rPr>
          <w:spacing w:val="-10"/>
          <w:w w:val="95"/>
        </w:rPr>
        <w:t> </w:t>
      </w:r>
      <w:r>
        <w:rPr>
          <w:w w:val="95"/>
        </w:rPr>
        <w:t>40%</w:t>
      </w:r>
      <w:r>
        <w:rPr>
          <w:spacing w:val="-10"/>
          <w:w w:val="95"/>
        </w:rPr>
        <w:t> </w:t>
      </w:r>
      <w:r>
        <w:rPr>
          <w:w w:val="95"/>
        </w:rPr>
        <w:t>between </w:t>
      </w:r>
      <w:r>
        <w:rPr/>
        <w:t>2023 and 2024.</w:t>
      </w:r>
      <w:r>
        <w:rPr>
          <w:position w:val="6"/>
          <w:sz w:val="10"/>
        </w:rPr>
        <w:t>29</w:t>
      </w:r>
    </w:p>
    <w:p>
      <w:pPr>
        <w:spacing w:after="0" w:line="266" w:lineRule="auto"/>
        <w:jc w:val="both"/>
        <w:rPr>
          <w:sz w:val="10"/>
        </w:rPr>
        <w:sectPr>
          <w:pgSz w:w="12240" w:h="15840"/>
          <w:pgMar w:header="0" w:footer="661" w:top="1820" w:bottom="860" w:left="60" w:right="0"/>
          <w:cols w:num="2" w:equalWidth="0">
            <w:col w:w="5232" w:space="40"/>
            <w:col w:w="6908"/>
          </w:cols>
        </w:sectPr>
      </w:pPr>
    </w:p>
    <w:p>
      <w:pPr>
        <w:pStyle w:val="BodyText"/>
        <w:rPr>
          <w:sz w:val="20"/>
        </w:rPr>
      </w:pPr>
    </w:p>
    <w:p>
      <w:pPr>
        <w:pStyle w:val="BodyText"/>
        <w:spacing w:before="11"/>
        <w:rPr>
          <w:sz w:val="15"/>
        </w:rPr>
      </w:pPr>
    </w:p>
    <w:p>
      <w:pPr>
        <w:pStyle w:val="BodyText"/>
        <w:spacing w:line="20" w:lineRule="exact"/>
        <w:ind w:left="1020"/>
        <w:rPr>
          <w:sz w:val="2"/>
        </w:rPr>
      </w:pPr>
      <w:r>
        <w:rPr>
          <w:sz w:val="2"/>
        </w:rPr>
        <w:pict>
          <v:group style="width:522pt;height:1.5pt;mso-position-horizontal-relative:char;mso-position-vertical-relative:line" id="docshapegroup118" coordorigin="0,0" coordsize="10440,30">
            <v:line style="position:absolute" from="0,15" to="10440,15" stroked="true" strokeweight="1.5pt" strokecolor="#000000">
              <v:stroke dashstyle="solid"/>
            </v:line>
          </v:group>
        </w:pict>
      </w:r>
      <w:r>
        <w:rPr>
          <w:sz w:val="2"/>
        </w:rPr>
      </w:r>
    </w:p>
    <w:p>
      <w:pPr>
        <w:pStyle w:val="Heading7"/>
        <w:ind w:left="1021"/>
      </w:pPr>
      <w:r>
        <w:rPr/>
        <w:t>FROM</w:t>
      </w:r>
      <w:r>
        <w:rPr>
          <w:spacing w:val="-6"/>
        </w:rPr>
        <w:t> </w:t>
      </w:r>
      <w:r>
        <w:rPr/>
        <w:t>THE</w:t>
      </w:r>
      <w:r>
        <w:rPr>
          <w:spacing w:val="-5"/>
        </w:rPr>
        <w:t> </w:t>
      </w:r>
      <w:r>
        <w:rPr/>
        <w:t>LAB</w:t>
      </w:r>
      <w:r>
        <w:rPr>
          <w:spacing w:val="-5"/>
        </w:rPr>
        <w:t> </w:t>
      </w:r>
      <w:r>
        <w:rPr/>
        <w:t>TO</w:t>
      </w:r>
      <w:r>
        <w:rPr>
          <w:spacing w:val="-6"/>
        </w:rPr>
        <w:t> </w:t>
      </w:r>
      <w:r>
        <w:rPr/>
        <w:t>THE</w:t>
      </w:r>
      <w:r>
        <w:rPr>
          <w:spacing w:val="-5"/>
        </w:rPr>
        <w:t> </w:t>
      </w:r>
      <w:r>
        <w:rPr/>
        <w:t>REAL</w:t>
      </w:r>
      <w:r>
        <w:rPr>
          <w:spacing w:val="-5"/>
        </w:rPr>
        <w:t> </w:t>
      </w:r>
      <w:r>
        <w:rPr/>
        <w:t>WORLD:</w:t>
      </w:r>
      <w:r>
        <w:rPr>
          <w:spacing w:val="-6"/>
        </w:rPr>
        <w:t> </w:t>
      </w:r>
      <w:r>
        <w:rPr/>
        <w:t>JONATHAN</w:t>
      </w:r>
      <w:r>
        <w:rPr>
          <w:spacing w:val="-5"/>
        </w:rPr>
        <w:t> </w:t>
      </w:r>
      <w:r>
        <w:rPr/>
        <w:t>HURST</w:t>
      </w:r>
      <w:r>
        <w:rPr>
          <w:spacing w:val="-5"/>
        </w:rPr>
        <w:t> </w:t>
      </w:r>
      <w:r>
        <w:rPr/>
        <w:t>ON</w:t>
      </w:r>
      <w:r>
        <w:rPr>
          <w:spacing w:val="-6"/>
        </w:rPr>
        <w:t> </w:t>
      </w:r>
      <w:r>
        <w:rPr/>
        <w:t>HUMANOID</w:t>
      </w:r>
      <w:r>
        <w:rPr>
          <w:spacing w:val="-5"/>
        </w:rPr>
        <w:t> </w:t>
      </w:r>
      <w:r>
        <w:rPr>
          <w:spacing w:val="-2"/>
        </w:rPr>
        <w:t>ROBOTS</w:t>
      </w:r>
    </w:p>
    <w:p>
      <w:pPr>
        <w:pStyle w:val="BodyText"/>
        <w:spacing w:before="9"/>
        <w:rPr>
          <w:rFonts w:ascii="Calibri"/>
          <w:b/>
          <w:sz w:val="7"/>
        </w:rPr>
      </w:pPr>
      <w:r>
        <w:rPr/>
        <w:pict>
          <v:shape style="position:absolute;margin-left:54pt;margin-top:5.925169pt;width:522pt;height:.1pt;mso-position-horizontal-relative:page;mso-position-vertical-relative:paragraph;z-index:-15704064;mso-wrap-distance-left:0;mso-wrap-distance-right:0" id="docshape119" coordorigin="1080,119" coordsize="10440,0" path="m1080,119l1152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1020"/>
        <w:jc w:val="both"/>
        <w:rPr>
          <w:rFonts w:ascii="Calibri" w:hAnsi="Calibri"/>
        </w:rPr>
      </w:pPr>
      <w:r>
        <w:rPr>
          <w:rFonts w:ascii="Calibri" w:hAnsi="Calibri"/>
          <w:w w:val="95"/>
        </w:rPr>
        <w:t>Jonathan</w:t>
      </w:r>
      <w:r>
        <w:rPr>
          <w:rFonts w:ascii="Calibri" w:hAnsi="Calibri"/>
          <w:spacing w:val="-9"/>
          <w:w w:val="95"/>
        </w:rPr>
        <w:t> </w:t>
      </w:r>
      <w:r>
        <w:rPr>
          <w:rFonts w:ascii="Calibri" w:hAnsi="Calibri"/>
          <w:w w:val="95"/>
        </w:rPr>
        <w:t>Hurst</w:t>
      </w:r>
      <w:r>
        <w:rPr>
          <w:rFonts w:ascii="Calibri" w:hAnsi="Calibri"/>
          <w:spacing w:val="-8"/>
          <w:w w:val="95"/>
        </w:rPr>
        <w:t> </w:t>
      </w:r>
      <w:r>
        <w:rPr>
          <w:rFonts w:ascii="Calibri" w:hAnsi="Calibri"/>
          <w:w w:val="95"/>
        </w:rPr>
        <w:t>is</w:t>
      </w:r>
      <w:r>
        <w:rPr>
          <w:rFonts w:ascii="Calibri" w:hAnsi="Calibri"/>
          <w:spacing w:val="-8"/>
          <w:w w:val="95"/>
        </w:rPr>
        <w:t> </w:t>
      </w:r>
      <w:r>
        <w:rPr>
          <w:rFonts w:ascii="Calibri" w:hAnsi="Calibri"/>
          <w:w w:val="95"/>
        </w:rPr>
        <w:t>a</w:t>
      </w:r>
      <w:r>
        <w:rPr>
          <w:rFonts w:ascii="Calibri" w:hAnsi="Calibri"/>
          <w:spacing w:val="-8"/>
          <w:w w:val="95"/>
        </w:rPr>
        <w:t> </w:t>
      </w:r>
      <w:r>
        <w:rPr>
          <w:rFonts w:ascii="Calibri" w:hAnsi="Calibri"/>
          <w:w w:val="95"/>
        </w:rPr>
        <w:t>robotics</w:t>
      </w:r>
      <w:r>
        <w:rPr>
          <w:rFonts w:ascii="Calibri" w:hAnsi="Calibri"/>
          <w:spacing w:val="-8"/>
          <w:w w:val="95"/>
        </w:rPr>
        <w:t> </w:t>
      </w:r>
      <w:r>
        <w:rPr>
          <w:rFonts w:ascii="Calibri" w:hAnsi="Calibri"/>
          <w:w w:val="95"/>
        </w:rPr>
        <w:t>professor</w:t>
      </w:r>
      <w:r>
        <w:rPr>
          <w:rFonts w:ascii="Calibri" w:hAnsi="Calibri"/>
          <w:spacing w:val="-8"/>
          <w:w w:val="95"/>
        </w:rPr>
        <w:t> </w:t>
      </w:r>
      <w:r>
        <w:rPr>
          <w:rFonts w:ascii="Calibri" w:hAnsi="Calibri"/>
          <w:w w:val="95"/>
        </w:rPr>
        <w:t>at</w:t>
      </w:r>
      <w:r>
        <w:rPr>
          <w:rFonts w:ascii="Calibri" w:hAnsi="Calibri"/>
          <w:spacing w:val="-8"/>
          <w:w w:val="95"/>
        </w:rPr>
        <w:t> </w:t>
      </w:r>
      <w:r>
        <w:rPr>
          <w:rFonts w:ascii="Calibri" w:hAnsi="Calibri"/>
          <w:w w:val="95"/>
        </w:rPr>
        <w:t>Oregon</w:t>
      </w:r>
      <w:r>
        <w:rPr>
          <w:rFonts w:ascii="Calibri" w:hAnsi="Calibri"/>
        </w:rPr>
        <w:t> State</w:t>
      </w:r>
      <w:r>
        <w:rPr>
          <w:rFonts w:ascii="Calibri" w:hAnsi="Calibri"/>
          <w:spacing w:val="-11"/>
        </w:rPr>
        <w:t> </w:t>
      </w:r>
      <w:r>
        <w:rPr>
          <w:rFonts w:ascii="Calibri" w:hAnsi="Calibri"/>
        </w:rPr>
        <w:t>University</w:t>
      </w:r>
      <w:r>
        <w:rPr>
          <w:rFonts w:ascii="Calibri" w:hAnsi="Calibri"/>
          <w:spacing w:val="-10"/>
        </w:rPr>
        <w:t> </w:t>
      </w:r>
      <w:r>
        <w:rPr>
          <w:rFonts w:ascii="Calibri" w:hAnsi="Calibri"/>
        </w:rPr>
        <w:t>and</w:t>
      </w:r>
      <w:r>
        <w:rPr>
          <w:rFonts w:ascii="Calibri" w:hAnsi="Calibri"/>
          <w:spacing w:val="-10"/>
        </w:rPr>
        <w:t> </w:t>
      </w:r>
      <w:r>
        <w:rPr>
          <w:rFonts w:ascii="Calibri" w:hAnsi="Calibri"/>
        </w:rPr>
        <w:t>cofounder</w:t>
      </w:r>
      <w:r>
        <w:rPr>
          <w:rFonts w:ascii="Calibri" w:hAnsi="Calibri"/>
          <w:spacing w:val="-10"/>
        </w:rPr>
        <w:t> </w:t>
      </w:r>
      <w:r>
        <w:rPr>
          <w:rFonts w:ascii="Calibri" w:hAnsi="Calibri"/>
        </w:rPr>
        <w:t>of</w:t>
      </w:r>
      <w:r>
        <w:rPr>
          <w:rFonts w:ascii="Calibri" w:hAnsi="Calibri"/>
          <w:spacing w:val="-10"/>
        </w:rPr>
        <w:t> </w:t>
      </w:r>
      <w:r>
        <w:rPr>
          <w:rFonts w:ascii="Calibri" w:hAnsi="Calibri"/>
        </w:rPr>
        <w:t>the</w:t>
      </w:r>
      <w:r>
        <w:rPr>
          <w:rFonts w:ascii="Calibri" w:hAnsi="Calibri"/>
          <w:spacing w:val="-11"/>
        </w:rPr>
        <w:t> </w:t>
      </w:r>
      <w:r>
        <w:rPr>
          <w:rFonts w:ascii="Calibri" w:hAnsi="Calibri"/>
        </w:rPr>
        <w:t>school’s Robotics</w:t>
      </w:r>
      <w:r>
        <w:rPr>
          <w:rFonts w:ascii="Calibri" w:hAnsi="Calibri"/>
          <w:spacing w:val="-11"/>
        </w:rPr>
        <w:t> </w:t>
      </w:r>
      <w:r>
        <w:rPr>
          <w:rFonts w:ascii="Calibri" w:hAnsi="Calibri"/>
        </w:rPr>
        <w:t>Institute,</w:t>
      </w:r>
      <w:r>
        <w:rPr>
          <w:rFonts w:ascii="Calibri" w:hAnsi="Calibri"/>
          <w:spacing w:val="-10"/>
        </w:rPr>
        <w:t> </w:t>
      </w:r>
      <w:r>
        <w:rPr>
          <w:rFonts w:ascii="Calibri" w:hAnsi="Calibri"/>
        </w:rPr>
        <w:t>where</w:t>
      </w:r>
      <w:r>
        <w:rPr>
          <w:rFonts w:ascii="Calibri" w:hAnsi="Calibri"/>
          <w:spacing w:val="-10"/>
        </w:rPr>
        <w:t> </w:t>
      </w:r>
      <w:r>
        <w:rPr>
          <w:rFonts w:ascii="Calibri" w:hAnsi="Calibri"/>
        </w:rPr>
        <w:t>his</w:t>
      </w:r>
      <w:r>
        <w:rPr>
          <w:rFonts w:ascii="Calibri" w:hAnsi="Calibri"/>
          <w:spacing w:val="-10"/>
        </w:rPr>
        <w:t> </w:t>
      </w:r>
      <w:r>
        <w:rPr>
          <w:rFonts w:ascii="Calibri" w:hAnsi="Calibri"/>
        </w:rPr>
        <w:t>research</w:t>
      </w:r>
      <w:r>
        <w:rPr>
          <w:rFonts w:ascii="Calibri" w:hAnsi="Calibri"/>
          <w:spacing w:val="-10"/>
        </w:rPr>
        <w:t> </w:t>
      </w:r>
      <w:r>
        <w:rPr>
          <w:rFonts w:ascii="Calibri" w:hAnsi="Calibri"/>
        </w:rPr>
        <w:t>focuses </w:t>
      </w:r>
      <w:r>
        <w:rPr>
          <w:rFonts w:ascii="Calibri" w:hAnsi="Calibri"/>
          <w:spacing w:val="-2"/>
        </w:rPr>
        <w:t>on</w:t>
      </w:r>
      <w:r>
        <w:rPr>
          <w:rFonts w:ascii="Calibri" w:hAnsi="Calibri"/>
          <w:spacing w:val="-7"/>
        </w:rPr>
        <w:t> </w:t>
      </w:r>
      <w:r>
        <w:rPr>
          <w:rFonts w:ascii="Calibri" w:hAnsi="Calibri"/>
          <w:spacing w:val="-2"/>
        </w:rPr>
        <w:t>legged</w:t>
      </w:r>
      <w:r>
        <w:rPr>
          <w:rFonts w:ascii="Calibri" w:hAnsi="Calibri"/>
          <w:spacing w:val="-7"/>
        </w:rPr>
        <w:t> </w:t>
      </w:r>
      <w:r>
        <w:rPr>
          <w:rFonts w:ascii="Calibri" w:hAnsi="Calibri"/>
          <w:spacing w:val="-2"/>
        </w:rPr>
        <w:t>locomotion.</w:t>
      </w:r>
      <w:r>
        <w:rPr>
          <w:rFonts w:ascii="Calibri" w:hAnsi="Calibri"/>
          <w:spacing w:val="-7"/>
        </w:rPr>
        <w:t> </w:t>
      </w:r>
      <w:r>
        <w:rPr>
          <w:rFonts w:ascii="Calibri" w:hAnsi="Calibri"/>
          <w:spacing w:val="-2"/>
        </w:rPr>
        <w:t>He’s</w:t>
      </w:r>
      <w:r>
        <w:rPr>
          <w:rFonts w:ascii="Calibri" w:hAnsi="Calibri"/>
          <w:spacing w:val="-7"/>
        </w:rPr>
        <w:t> </w:t>
      </w:r>
      <w:r>
        <w:rPr>
          <w:rFonts w:ascii="Calibri" w:hAnsi="Calibri"/>
          <w:spacing w:val="-2"/>
        </w:rPr>
        <w:t>also</w:t>
      </w:r>
      <w:r>
        <w:rPr>
          <w:rFonts w:ascii="Calibri" w:hAnsi="Calibri"/>
          <w:spacing w:val="-7"/>
        </w:rPr>
        <w:t> </w:t>
      </w:r>
      <w:r>
        <w:rPr>
          <w:rFonts w:ascii="Calibri" w:hAnsi="Calibri"/>
          <w:spacing w:val="-2"/>
        </w:rPr>
        <w:t>the</w:t>
      </w:r>
      <w:r>
        <w:rPr>
          <w:rFonts w:ascii="Calibri" w:hAnsi="Calibri"/>
          <w:spacing w:val="-7"/>
        </w:rPr>
        <w:t> </w:t>
      </w:r>
      <w:r>
        <w:rPr>
          <w:rFonts w:ascii="Calibri" w:hAnsi="Calibri"/>
          <w:spacing w:val="-2"/>
        </w:rPr>
        <w:t>cofounder</w:t>
      </w:r>
      <w:r>
        <w:rPr>
          <w:rFonts w:ascii="Calibri" w:hAnsi="Calibri"/>
        </w:rPr>
        <w:t> </w:t>
      </w:r>
      <w:r>
        <w:rPr>
          <w:rFonts w:ascii="Calibri" w:hAnsi="Calibri"/>
          <w:w w:val="95"/>
        </w:rPr>
        <w:t>and</w:t>
      </w:r>
      <w:r>
        <w:rPr>
          <w:rFonts w:ascii="Calibri" w:hAnsi="Calibri"/>
          <w:spacing w:val="-9"/>
          <w:w w:val="95"/>
        </w:rPr>
        <w:t> </w:t>
      </w:r>
      <w:r>
        <w:rPr>
          <w:rFonts w:ascii="Calibri" w:hAnsi="Calibri"/>
          <w:w w:val="95"/>
        </w:rPr>
        <w:t>chief</w:t>
      </w:r>
      <w:r>
        <w:rPr>
          <w:rFonts w:ascii="Calibri" w:hAnsi="Calibri"/>
          <w:spacing w:val="-5"/>
          <w:w w:val="95"/>
        </w:rPr>
        <w:t> </w:t>
      </w:r>
      <w:r>
        <w:rPr>
          <w:rFonts w:ascii="Calibri" w:hAnsi="Calibri"/>
          <w:w w:val="95"/>
        </w:rPr>
        <w:t>robot</w:t>
      </w:r>
      <w:r>
        <w:rPr>
          <w:rFonts w:ascii="Calibri" w:hAnsi="Calibri"/>
          <w:spacing w:val="-9"/>
          <w:w w:val="95"/>
        </w:rPr>
        <w:t> </w:t>
      </w:r>
      <w:r>
        <w:rPr>
          <w:rFonts w:ascii="Calibri" w:hAnsi="Calibri"/>
          <w:w w:val="95"/>
        </w:rPr>
        <w:t>officer</w:t>
      </w:r>
      <w:r>
        <w:rPr>
          <w:rFonts w:ascii="Calibri" w:hAnsi="Calibri"/>
          <w:spacing w:val="-8"/>
          <w:w w:val="95"/>
        </w:rPr>
        <w:t> </w:t>
      </w:r>
      <w:r>
        <w:rPr>
          <w:rFonts w:ascii="Calibri" w:hAnsi="Calibri"/>
          <w:w w:val="95"/>
        </w:rPr>
        <w:t>of</w:t>
      </w:r>
      <w:r>
        <w:rPr>
          <w:rFonts w:ascii="Calibri" w:hAnsi="Calibri"/>
          <w:spacing w:val="-4"/>
          <w:w w:val="95"/>
        </w:rPr>
        <w:t> </w:t>
      </w:r>
      <w:r>
        <w:rPr>
          <w:rFonts w:ascii="Calibri" w:hAnsi="Calibri"/>
          <w:w w:val="95"/>
        </w:rPr>
        <w:t>Agility</w:t>
      </w:r>
      <w:r>
        <w:rPr>
          <w:rFonts w:ascii="Calibri" w:hAnsi="Calibri"/>
          <w:spacing w:val="-5"/>
          <w:w w:val="95"/>
        </w:rPr>
        <w:t> </w:t>
      </w:r>
      <w:r>
        <w:rPr>
          <w:rFonts w:ascii="Calibri" w:hAnsi="Calibri"/>
          <w:w w:val="95"/>
        </w:rPr>
        <w:t>Robotics,</w:t>
      </w:r>
      <w:r>
        <w:rPr>
          <w:rFonts w:ascii="Calibri" w:hAnsi="Calibri"/>
          <w:spacing w:val="-5"/>
          <w:w w:val="95"/>
        </w:rPr>
        <w:t> </w:t>
      </w:r>
      <w:r>
        <w:rPr>
          <w:rFonts w:ascii="Calibri" w:hAnsi="Calibri"/>
          <w:w w:val="95"/>
        </w:rPr>
        <w:t>which</w:t>
      </w:r>
      <w:r>
        <w:rPr>
          <w:rFonts w:ascii="Calibri" w:hAnsi="Calibri"/>
        </w:rPr>
        <w:t> develops and deploys humanoid robots that </w:t>
      </w:r>
      <w:r>
        <w:rPr>
          <w:rFonts w:ascii="Calibri" w:hAnsi="Calibri"/>
          <w:w w:val="90"/>
        </w:rPr>
        <w:t>operate alongside human workers in commercial</w:t>
      </w:r>
      <w:r>
        <w:rPr>
          <w:rFonts w:ascii="Calibri" w:hAnsi="Calibri"/>
        </w:rPr>
        <w:t> </w:t>
      </w:r>
      <w:r>
        <w:rPr>
          <w:rFonts w:ascii="Calibri" w:hAnsi="Calibri"/>
          <w:spacing w:val="-2"/>
        </w:rPr>
        <w:t>applications.</w:t>
      </w:r>
    </w:p>
    <w:p>
      <w:pPr>
        <w:pStyle w:val="BodyText"/>
        <w:spacing w:before="11"/>
        <w:rPr>
          <w:rFonts w:ascii="Calibri"/>
          <w:sz w:val="19"/>
        </w:rPr>
      </w:pPr>
    </w:p>
    <w:p>
      <w:pPr>
        <w:spacing w:line="261" w:lineRule="auto" w:before="1"/>
        <w:ind w:left="1020" w:right="5" w:firstLine="0"/>
        <w:jc w:val="both"/>
        <w:rPr>
          <w:rFonts w:ascii="Calibri"/>
          <w:b/>
          <w:sz w:val="18"/>
        </w:rPr>
      </w:pPr>
      <w:r>
        <w:rPr>
          <w:rFonts w:ascii="Calibri"/>
          <w:b/>
          <w:w w:val="90"/>
          <w:sz w:val="18"/>
        </w:rPr>
        <w:t>Q:</w:t>
      </w:r>
      <w:r>
        <w:rPr>
          <w:rFonts w:ascii="Calibri"/>
          <w:b/>
          <w:spacing w:val="-2"/>
          <w:w w:val="90"/>
          <w:sz w:val="18"/>
        </w:rPr>
        <w:t> </w:t>
      </w:r>
      <w:r>
        <w:rPr>
          <w:rFonts w:ascii="Calibri"/>
          <w:b/>
          <w:w w:val="90"/>
          <w:sz w:val="18"/>
        </w:rPr>
        <w:t>Were</w:t>
      </w:r>
      <w:r>
        <w:rPr>
          <w:rFonts w:ascii="Calibri"/>
          <w:b/>
          <w:spacing w:val="-2"/>
          <w:w w:val="90"/>
          <w:sz w:val="18"/>
        </w:rPr>
        <w:t> </w:t>
      </w:r>
      <w:r>
        <w:rPr>
          <w:rFonts w:ascii="Calibri"/>
          <w:b/>
          <w:w w:val="90"/>
          <w:sz w:val="18"/>
        </w:rPr>
        <w:t>you</w:t>
      </w:r>
      <w:r>
        <w:rPr>
          <w:rFonts w:ascii="Calibri"/>
          <w:b/>
          <w:spacing w:val="-2"/>
          <w:w w:val="90"/>
          <w:sz w:val="18"/>
        </w:rPr>
        <w:t> </w:t>
      </w:r>
      <w:r>
        <w:rPr>
          <w:rFonts w:ascii="Calibri"/>
          <w:b/>
          <w:w w:val="90"/>
          <w:sz w:val="18"/>
        </w:rPr>
        <w:t>trying</w:t>
      </w:r>
      <w:r>
        <w:rPr>
          <w:rFonts w:ascii="Calibri"/>
          <w:b/>
          <w:spacing w:val="-2"/>
          <w:w w:val="90"/>
          <w:sz w:val="18"/>
        </w:rPr>
        <w:t> </w:t>
      </w:r>
      <w:r>
        <w:rPr>
          <w:rFonts w:ascii="Calibri"/>
          <w:b/>
          <w:w w:val="90"/>
          <w:sz w:val="18"/>
        </w:rPr>
        <w:t>to</w:t>
      </w:r>
      <w:r>
        <w:rPr>
          <w:rFonts w:ascii="Calibri"/>
          <w:b/>
          <w:spacing w:val="-2"/>
          <w:w w:val="90"/>
          <w:sz w:val="18"/>
        </w:rPr>
        <w:t> </w:t>
      </w:r>
      <w:r>
        <w:rPr>
          <w:rFonts w:ascii="Calibri"/>
          <w:b/>
          <w:w w:val="90"/>
          <w:sz w:val="18"/>
        </w:rPr>
        <w:t>solve</w:t>
      </w:r>
      <w:r>
        <w:rPr>
          <w:rFonts w:ascii="Calibri"/>
          <w:b/>
          <w:spacing w:val="-2"/>
          <w:w w:val="90"/>
          <w:sz w:val="18"/>
        </w:rPr>
        <w:t> </w:t>
      </w:r>
      <w:r>
        <w:rPr>
          <w:rFonts w:ascii="Calibri"/>
          <w:b/>
          <w:w w:val="90"/>
          <w:sz w:val="18"/>
        </w:rPr>
        <w:t>a</w:t>
      </w:r>
      <w:r>
        <w:rPr>
          <w:rFonts w:ascii="Calibri"/>
          <w:b/>
          <w:spacing w:val="-2"/>
          <w:w w:val="90"/>
          <w:sz w:val="18"/>
        </w:rPr>
        <w:t> </w:t>
      </w:r>
      <w:r>
        <w:rPr>
          <w:rFonts w:ascii="Calibri"/>
          <w:b/>
          <w:w w:val="90"/>
          <w:sz w:val="18"/>
        </w:rPr>
        <w:t>specific</w:t>
      </w:r>
      <w:r>
        <w:rPr>
          <w:rFonts w:ascii="Calibri"/>
          <w:b/>
          <w:spacing w:val="-2"/>
          <w:w w:val="90"/>
          <w:sz w:val="18"/>
        </w:rPr>
        <w:t> </w:t>
      </w:r>
      <w:r>
        <w:rPr>
          <w:rFonts w:ascii="Calibri"/>
          <w:b/>
          <w:w w:val="90"/>
          <w:sz w:val="18"/>
        </w:rPr>
        <w:t>problem</w:t>
      </w:r>
      <w:r>
        <w:rPr>
          <w:rFonts w:ascii="Calibri"/>
          <w:b/>
          <w:spacing w:val="-2"/>
          <w:w w:val="90"/>
          <w:sz w:val="18"/>
        </w:rPr>
        <w:t> </w:t>
      </w:r>
      <w:r>
        <w:rPr>
          <w:rFonts w:ascii="Calibri"/>
          <w:b/>
          <w:w w:val="90"/>
          <w:sz w:val="18"/>
        </w:rPr>
        <w:t>by</w:t>
      </w:r>
      <w:r>
        <w:rPr>
          <w:rFonts w:ascii="Calibri"/>
          <w:b/>
          <w:sz w:val="18"/>
        </w:rPr>
        <w:t> </w:t>
      </w:r>
      <w:r>
        <w:rPr>
          <w:rFonts w:ascii="Calibri"/>
          <w:b/>
          <w:w w:val="95"/>
          <w:sz w:val="18"/>
        </w:rPr>
        <w:t>building</w:t>
      </w:r>
      <w:r>
        <w:rPr>
          <w:rFonts w:ascii="Calibri"/>
          <w:b/>
          <w:spacing w:val="-7"/>
          <w:w w:val="95"/>
          <w:sz w:val="18"/>
        </w:rPr>
        <w:t> </w:t>
      </w:r>
      <w:r>
        <w:rPr>
          <w:rFonts w:ascii="Calibri"/>
          <w:b/>
          <w:w w:val="95"/>
          <w:sz w:val="18"/>
        </w:rPr>
        <w:t>a</w:t>
      </w:r>
      <w:r>
        <w:rPr>
          <w:rFonts w:ascii="Calibri"/>
          <w:b/>
          <w:spacing w:val="-7"/>
          <w:w w:val="95"/>
          <w:sz w:val="18"/>
        </w:rPr>
        <w:t> </w:t>
      </w:r>
      <w:r>
        <w:rPr>
          <w:rFonts w:ascii="Calibri"/>
          <w:b/>
          <w:w w:val="95"/>
          <w:sz w:val="18"/>
        </w:rPr>
        <w:t>robot</w:t>
      </w:r>
      <w:r>
        <w:rPr>
          <w:rFonts w:ascii="Calibri"/>
          <w:b/>
          <w:spacing w:val="-7"/>
          <w:w w:val="95"/>
          <w:sz w:val="18"/>
        </w:rPr>
        <w:t> </w:t>
      </w:r>
      <w:r>
        <w:rPr>
          <w:rFonts w:ascii="Calibri"/>
          <w:b/>
          <w:w w:val="95"/>
          <w:sz w:val="18"/>
        </w:rPr>
        <w:t>with</w:t>
      </w:r>
      <w:r>
        <w:rPr>
          <w:rFonts w:ascii="Calibri"/>
          <w:b/>
          <w:spacing w:val="-6"/>
          <w:w w:val="95"/>
          <w:sz w:val="18"/>
        </w:rPr>
        <w:t> </w:t>
      </w:r>
      <w:r>
        <w:rPr>
          <w:rFonts w:ascii="Calibri"/>
          <w:b/>
          <w:w w:val="95"/>
          <w:sz w:val="18"/>
        </w:rPr>
        <w:t>a</w:t>
      </w:r>
      <w:r>
        <w:rPr>
          <w:rFonts w:ascii="Calibri"/>
          <w:b/>
          <w:spacing w:val="-7"/>
          <w:w w:val="95"/>
          <w:sz w:val="18"/>
        </w:rPr>
        <w:t> </w:t>
      </w:r>
      <w:r>
        <w:rPr>
          <w:rFonts w:ascii="Calibri"/>
          <w:b/>
          <w:w w:val="95"/>
          <w:sz w:val="18"/>
        </w:rPr>
        <w:t>humanoid</w:t>
      </w:r>
      <w:r>
        <w:rPr>
          <w:rFonts w:ascii="Calibri"/>
          <w:b/>
          <w:spacing w:val="-7"/>
          <w:w w:val="95"/>
          <w:sz w:val="18"/>
        </w:rPr>
        <w:t> </w:t>
      </w:r>
      <w:r>
        <w:rPr>
          <w:rFonts w:ascii="Calibri"/>
          <w:b/>
          <w:w w:val="95"/>
          <w:sz w:val="18"/>
        </w:rPr>
        <w:t>form</w:t>
      </w:r>
      <w:r>
        <w:rPr>
          <w:rFonts w:ascii="Calibri"/>
          <w:b/>
          <w:spacing w:val="-7"/>
          <w:w w:val="95"/>
          <w:sz w:val="18"/>
        </w:rPr>
        <w:t> </w:t>
      </w:r>
      <w:r>
        <w:rPr>
          <w:rFonts w:ascii="Calibri"/>
          <w:b/>
          <w:spacing w:val="-2"/>
          <w:w w:val="95"/>
          <w:sz w:val="18"/>
        </w:rPr>
        <w:t>factor?</w:t>
      </w:r>
    </w:p>
    <w:p>
      <w:pPr>
        <w:pStyle w:val="BodyText"/>
        <w:spacing w:before="9"/>
        <w:rPr>
          <w:rFonts w:ascii="Calibri"/>
          <w:b/>
          <w:sz w:val="19"/>
        </w:rPr>
      </w:pPr>
    </w:p>
    <w:p>
      <w:pPr>
        <w:pStyle w:val="BodyText"/>
        <w:spacing w:line="261" w:lineRule="auto"/>
        <w:ind w:left="1020" w:right="4"/>
        <w:jc w:val="both"/>
        <w:rPr>
          <w:rFonts w:ascii="Calibri" w:hAnsi="Calibri"/>
        </w:rPr>
      </w:pPr>
      <w:r>
        <w:rPr>
          <w:rFonts w:ascii="Calibri" w:hAnsi="Calibri"/>
          <w:b/>
          <w:w w:val="95"/>
        </w:rPr>
        <w:t>A:</w:t>
      </w:r>
      <w:r>
        <w:rPr>
          <w:rFonts w:ascii="Calibri" w:hAnsi="Calibri"/>
          <w:b/>
          <w:spacing w:val="-5"/>
          <w:w w:val="95"/>
        </w:rPr>
        <w:t> </w:t>
      </w:r>
      <w:r>
        <w:rPr>
          <w:rFonts w:ascii="Calibri" w:hAnsi="Calibri"/>
          <w:w w:val="95"/>
        </w:rPr>
        <w:t>We</w:t>
      </w:r>
      <w:r>
        <w:rPr>
          <w:rFonts w:ascii="Calibri" w:hAnsi="Calibri"/>
          <w:spacing w:val="-5"/>
          <w:w w:val="95"/>
        </w:rPr>
        <w:t> </w:t>
      </w:r>
      <w:r>
        <w:rPr>
          <w:rFonts w:ascii="Calibri" w:hAnsi="Calibri"/>
          <w:w w:val="95"/>
        </w:rPr>
        <w:t>wanted</w:t>
      </w:r>
      <w:r>
        <w:rPr>
          <w:rFonts w:ascii="Calibri" w:hAnsi="Calibri"/>
          <w:spacing w:val="-5"/>
          <w:w w:val="95"/>
        </w:rPr>
        <w:t> </w:t>
      </w:r>
      <w:r>
        <w:rPr>
          <w:rFonts w:ascii="Calibri" w:hAnsi="Calibri"/>
          <w:w w:val="95"/>
        </w:rPr>
        <w:t>to</w:t>
      </w:r>
      <w:r>
        <w:rPr>
          <w:rFonts w:ascii="Calibri" w:hAnsi="Calibri"/>
          <w:spacing w:val="-5"/>
          <w:w w:val="95"/>
        </w:rPr>
        <w:t> </w:t>
      </w:r>
      <w:r>
        <w:rPr>
          <w:rFonts w:ascii="Calibri" w:hAnsi="Calibri"/>
          <w:w w:val="95"/>
        </w:rPr>
        <w:t>make</w:t>
      </w:r>
      <w:r>
        <w:rPr>
          <w:rFonts w:ascii="Calibri" w:hAnsi="Calibri"/>
          <w:spacing w:val="-5"/>
          <w:w w:val="95"/>
        </w:rPr>
        <w:t> </w:t>
      </w:r>
      <w:r>
        <w:rPr>
          <w:rFonts w:ascii="Calibri" w:hAnsi="Calibri"/>
          <w:w w:val="95"/>
        </w:rPr>
        <w:t>machines</w:t>
      </w:r>
      <w:r>
        <w:rPr>
          <w:rFonts w:ascii="Calibri" w:hAnsi="Calibri"/>
          <w:spacing w:val="-5"/>
          <w:w w:val="95"/>
        </w:rPr>
        <w:t> </w:t>
      </w:r>
      <w:r>
        <w:rPr>
          <w:rFonts w:ascii="Calibri" w:hAnsi="Calibri"/>
          <w:w w:val="95"/>
        </w:rPr>
        <w:t>that</w:t>
      </w:r>
      <w:r>
        <w:rPr>
          <w:rFonts w:ascii="Calibri" w:hAnsi="Calibri"/>
          <w:spacing w:val="-9"/>
          <w:w w:val="95"/>
        </w:rPr>
        <w:t> </w:t>
      </w:r>
      <w:r>
        <w:rPr>
          <w:rFonts w:ascii="Calibri" w:hAnsi="Calibri"/>
          <w:w w:val="95"/>
        </w:rPr>
        <w:t>move</w:t>
      </w:r>
      <w:r>
        <w:rPr>
          <w:rFonts w:ascii="Calibri" w:hAnsi="Calibri"/>
          <w:spacing w:val="-4"/>
          <w:w w:val="95"/>
        </w:rPr>
        <w:t> </w:t>
      </w:r>
      <w:r>
        <w:rPr>
          <w:rFonts w:ascii="Calibri" w:hAnsi="Calibri"/>
          <w:w w:val="95"/>
        </w:rPr>
        <w:t>like</w:t>
      </w:r>
      <w:r>
        <w:rPr>
          <w:rFonts w:ascii="Calibri" w:hAnsi="Calibri"/>
        </w:rPr>
        <w:t> animals or</w:t>
      </w:r>
      <w:r>
        <w:rPr>
          <w:rFonts w:ascii="Calibri" w:hAnsi="Calibri"/>
          <w:spacing w:val="-8"/>
        </w:rPr>
        <w:t> </w:t>
      </w:r>
      <w:r>
        <w:rPr>
          <w:rFonts w:ascii="Calibri" w:hAnsi="Calibri"/>
        </w:rPr>
        <w:t>people and that</w:t>
      </w:r>
      <w:r>
        <w:rPr>
          <w:rFonts w:ascii="Calibri" w:hAnsi="Calibri"/>
          <w:spacing w:val="-4"/>
        </w:rPr>
        <w:t> </w:t>
      </w:r>
      <w:r>
        <w:rPr>
          <w:rFonts w:ascii="Calibri" w:hAnsi="Calibri"/>
        </w:rPr>
        <w:t>could also exist</w:t>
      </w:r>
      <w:r>
        <w:rPr>
          <w:rFonts w:ascii="Calibri" w:hAnsi="Calibri"/>
          <w:spacing w:val="-4"/>
        </w:rPr>
        <w:t> </w:t>
      </w:r>
      <w:r>
        <w:rPr>
          <w:rFonts w:ascii="Calibri" w:hAnsi="Calibri"/>
        </w:rPr>
        <w:t>in </w:t>
      </w:r>
      <w:r>
        <w:rPr>
          <w:rFonts w:ascii="Calibri" w:hAnsi="Calibri"/>
          <w:spacing w:val="-2"/>
          <w:w w:val="95"/>
        </w:rPr>
        <w:t>human</w:t>
      </w:r>
      <w:r>
        <w:rPr>
          <w:rFonts w:ascii="Calibri" w:hAnsi="Calibri"/>
          <w:spacing w:val="-6"/>
          <w:w w:val="95"/>
        </w:rPr>
        <w:t> </w:t>
      </w:r>
      <w:r>
        <w:rPr>
          <w:rFonts w:ascii="Calibri" w:hAnsi="Calibri"/>
          <w:spacing w:val="-2"/>
          <w:w w:val="95"/>
        </w:rPr>
        <w:t>spaces.</w:t>
      </w:r>
      <w:r>
        <w:rPr>
          <w:rFonts w:ascii="Calibri" w:hAnsi="Calibri"/>
          <w:spacing w:val="-3"/>
          <w:w w:val="95"/>
        </w:rPr>
        <w:t> </w:t>
      </w:r>
      <w:r>
        <w:rPr>
          <w:rFonts w:ascii="Calibri" w:hAnsi="Calibri"/>
          <w:spacing w:val="-2"/>
          <w:w w:val="95"/>
        </w:rPr>
        <w:t>People</w:t>
      </w:r>
      <w:r>
        <w:rPr>
          <w:rFonts w:ascii="Calibri" w:hAnsi="Calibri"/>
          <w:spacing w:val="-4"/>
          <w:w w:val="95"/>
        </w:rPr>
        <w:t> </w:t>
      </w:r>
      <w:r>
        <w:rPr>
          <w:rFonts w:ascii="Calibri" w:hAnsi="Calibri"/>
          <w:spacing w:val="-2"/>
          <w:w w:val="95"/>
        </w:rPr>
        <w:t>are</w:t>
      </w:r>
      <w:r>
        <w:rPr>
          <w:rFonts w:ascii="Calibri" w:hAnsi="Calibri"/>
          <w:spacing w:val="-4"/>
          <w:w w:val="95"/>
        </w:rPr>
        <w:t> </w:t>
      </w:r>
      <w:r>
        <w:rPr>
          <w:rFonts w:ascii="Calibri" w:hAnsi="Calibri"/>
          <w:spacing w:val="-2"/>
          <w:w w:val="95"/>
        </w:rPr>
        <w:t>very</w:t>
      </w:r>
      <w:r>
        <w:rPr>
          <w:rFonts w:ascii="Calibri" w:hAnsi="Calibri"/>
          <w:spacing w:val="-4"/>
          <w:w w:val="95"/>
        </w:rPr>
        <w:t> </w:t>
      </w:r>
      <w:r>
        <w:rPr>
          <w:rFonts w:ascii="Calibri" w:hAnsi="Calibri"/>
          <w:spacing w:val="-2"/>
          <w:w w:val="95"/>
        </w:rPr>
        <w:t>compliant</w:t>
      </w:r>
      <w:r>
        <w:rPr>
          <w:rFonts w:ascii="Calibri" w:hAnsi="Calibri"/>
          <w:spacing w:val="-7"/>
          <w:w w:val="95"/>
        </w:rPr>
        <w:t> </w:t>
      </w:r>
      <w:r>
        <w:rPr>
          <w:rFonts w:ascii="Calibri" w:hAnsi="Calibri"/>
          <w:spacing w:val="-2"/>
          <w:w w:val="95"/>
        </w:rPr>
        <w:t>in</w:t>
      </w:r>
      <w:r>
        <w:rPr>
          <w:rFonts w:ascii="Calibri" w:hAnsi="Calibri"/>
          <w:spacing w:val="-3"/>
          <w:w w:val="95"/>
        </w:rPr>
        <w:t> </w:t>
      </w:r>
      <w:r>
        <w:rPr>
          <w:rFonts w:ascii="Calibri" w:hAnsi="Calibri"/>
          <w:spacing w:val="-2"/>
          <w:w w:val="95"/>
        </w:rPr>
        <w:t>how</w:t>
      </w:r>
      <w:r>
        <w:rPr>
          <w:rFonts w:ascii="Calibri" w:hAnsi="Calibri"/>
        </w:rPr>
        <w:t> </w:t>
      </w:r>
      <w:r>
        <w:rPr>
          <w:rFonts w:ascii="Calibri" w:hAnsi="Calibri"/>
          <w:w w:val="90"/>
        </w:rPr>
        <w:t>they interact with the world and constantly make</w:t>
      </w:r>
      <w:r>
        <w:rPr>
          <w:rFonts w:ascii="Calibri" w:hAnsi="Calibri"/>
        </w:rPr>
        <w:t> </w:t>
      </w:r>
      <w:r>
        <w:rPr>
          <w:rFonts w:ascii="Calibri" w:hAnsi="Calibri"/>
          <w:w w:val="85"/>
        </w:rPr>
        <w:t>contact</w:t>
      </w:r>
      <w:r>
        <w:rPr>
          <w:rFonts w:ascii="Calibri" w:hAnsi="Calibri"/>
          <w:spacing w:val="-5"/>
          <w:w w:val="85"/>
        </w:rPr>
        <w:t> </w:t>
      </w:r>
      <w:r>
        <w:rPr>
          <w:rFonts w:ascii="Calibri" w:hAnsi="Calibri"/>
          <w:w w:val="85"/>
        </w:rPr>
        <w:t>with</w:t>
      </w:r>
      <w:r>
        <w:rPr>
          <w:rFonts w:ascii="Calibri" w:hAnsi="Calibri"/>
          <w:spacing w:val="-4"/>
          <w:w w:val="85"/>
        </w:rPr>
        <w:t> </w:t>
      </w:r>
      <w:r>
        <w:rPr>
          <w:rFonts w:ascii="Calibri" w:hAnsi="Calibri"/>
          <w:w w:val="85"/>
        </w:rPr>
        <w:t>their</w:t>
      </w:r>
      <w:r>
        <w:rPr>
          <w:rFonts w:ascii="Calibri" w:hAnsi="Calibri"/>
          <w:spacing w:val="-4"/>
          <w:w w:val="85"/>
        </w:rPr>
        <w:t> </w:t>
      </w:r>
      <w:r>
        <w:rPr>
          <w:rFonts w:ascii="Calibri" w:hAnsi="Calibri"/>
          <w:w w:val="85"/>
        </w:rPr>
        <w:t>environment.</w:t>
      </w:r>
      <w:r>
        <w:rPr>
          <w:rFonts w:ascii="Calibri" w:hAnsi="Calibri"/>
          <w:spacing w:val="-4"/>
          <w:w w:val="85"/>
        </w:rPr>
        <w:t> </w:t>
      </w:r>
      <w:r>
        <w:rPr>
          <w:rFonts w:ascii="Calibri" w:hAnsi="Calibri"/>
          <w:w w:val="85"/>
        </w:rPr>
        <w:t>That’s</w:t>
      </w:r>
      <w:r>
        <w:rPr>
          <w:rFonts w:ascii="Calibri" w:hAnsi="Calibri"/>
          <w:spacing w:val="-4"/>
          <w:w w:val="85"/>
        </w:rPr>
        <w:t> </w:t>
      </w:r>
      <w:r>
        <w:rPr>
          <w:rFonts w:ascii="Calibri" w:hAnsi="Calibri"/>
          <w:w w:val="85"/>
        </w:rPr>
        <w:t>very</w:t>
      </w:r>
      <w:r>
        <w:rPr>
          <w:rFonts w:ascii="Calibri" w:hAnsi="Calibri"/>
          <w:spacing w:val="-4"/>
          <w:w w:val="85"/>
        </w:rPr>
        <w:t> </w:t>
      </w:r>
      <w:r>
        <w:rPr>
          <w:rFonts w:ascii="Calibri" w:hAnsi="Calibri"/>
          <w:w w:val="85"/>
        </w:rPr>
        <w:t>hard</w:t>
      </w:r>
      <w:r>
        <w:rPr>
          <w:rFonts w:ascii="Calibri" w:hAnsi="Calibri"/>
          <w:spacing w:val="-4"/>
          <w:w w:val="85"/>
        </w:rPr>
        <w:t> </w:t>
      </w:r>
      <w:r>
        <w:rPr>
          <w:rFonts w:ascii="Calibri" w:hAnsi="Calibri"/>
          <w:w w:val="85"/>
        </w:rPr>
        <w:t>for</w:t>
      </w:r>
      <w:r>
        <w:rPr>
          <w:rFonts w:ascii="Calibri" w:hAnsi="Calibri"/>
          <w:spacing w:val="-4"/>
          <w:w w:val="85"/>
        </w:rPr>
        <w:t> </w:t>
      </w:r>
      <w:r>
        <w:rPr>
          <w:rFonts w:ascii="Calibri" w:hAnsi="Calibri"/>
          <w:w w:val="85"/>
        </w:rPr>
        <w:t>a</w:t>
      </w:r>
      <w:r>
        <w:rPr>
          <w:rFonts w:ascii="Calibri" w:hAnsi="Calibri"/>
        </w:rPr>
        <w:t> </w:t>
      </w:r>
      <w:r>
        <w:rPr>
          <w:rFonts w:ascii="Calibri" w:hAnsi="Calibri"/>
          <w:w w:val="85"/>
        </w:rPr>
        <w:t>commercial</w:t>
      </w:r>
      <w:r>
        <w:rPr>
          <w:rFonts w:ascii="Calibri" w:hAnsi="Calibri"/>
          <w:spacing w:val="-10"/>
          <w:w w:val="85"/>
        </w:rPr>
        <w:t> </w:t>
      </w:r>
      <w:r>
        <w:rPr>
          <w:rFonts w:ascii="Calibri" w:hAnsi="Calibri"/>
          <w:w w:val="85"/>
        </w:rPr>
        <w:t>robot.</w:t>
      </w:r>
      <w:r>
        <w:rPr>
          <w:rFonts w:ascii="Calibri" w:hAnsi="Calibri"/>
          <w:spacing w:val="-8"/>
          <w:w w:val="85"/>
        </w:rPr>
        <w:t> </w:t>
      </w:r>
      <w:r>
        <w:rPr>
          <w:rFonts w:ascii="Calibri" w:hAnsi="Calibri"/>
          <w:w w:val="85"/>
        </w:rPr>
        <w:t>Typically,</w:t>
      </w:r>
      <w:r>
        <w:rPr>
          <w:rFonts w:ascii="Calibri" w:hAnsi="Calibri"/>
          <w:spacing w:val="-8"/>
          <w:w w:val="85"/>
        </w:rPr>
        <w:t> </w:t>
      </w:r>
      <w:r>
        <w:rPr>
          <w:rFonts w:ascii="Calibri" w:hAnsi="Calibri"/>
          <w:w w:val="85"/>
        </w:rPr>
        <w:t>robots</w:t>
      </w:r>
      <w:r>
        <w:rPr>
          <w:rFonts w:ascii="Calibri" w:hAnsi="Calibri"/>
          <w:spacing w:val="-8"/>
          <w:w w:val="85"/>
        </w:rPr>
        <w:t> </w:t>
      </w:r>
      <w:r>
        <w:rPr>
          <w:rFonts w:ascii="Calibri" w:hAnsi="Calibri"/>
          <w:w w:val="85"/>
        </w:rPr>
        <w:t>are</w:t>
      </w:r>
      <w:r>
        <w:rPr>
          <w:rFonts w:ascii="Calibri" w:hAnsi="Calibri"/>
          <w:spacing w:val="-8"/>
          <w:w w:val="85"/>
        </w:rPr>
        <w:t> </w:t>
      </w:r>
      <w:r>
        <w:rPr>
          <w:rFonts w:ascii="Calibri" w:hAnsi="Calibri"/>
          <w:w w:val="85"/>
        </w:rPr>
        <w:t>very</w:t>
      </w:r>
      <w:r>
        <w:rPr>
          <w:rFonts w:ascii="Calibri" w:hAnsi="Calibri"/>
          <w:spacing w:val="-8"/>
          <w:w w:val="85"/>
        </w:rPr>
        <w:t> </w:t>
      </w:r>
      <w:r>
        <w:rPr>
          <w:rFonts w:ascii="Calibri" w:hAnsi="Calibri"/>
          <w:spacing w:val="-2"/>
          <w:w w:val="85"/>
        </w:rPr>
        <w:t>position-</w:t>
      </w:r>
    </w:p>
    <w:p>
      <w:pPr>
        <w:pStyle w:val="BodyText"/>
        <w:spacing w:line="261" w:lineRule="auto" w:before="64"/>
        <w:ind w:left="182"/>
        <w:jc w:val="both"/>
        <w:rPr>
          <w:rFonts w:ascii="Calibri" w:hAnsi="Calibri"/>
        </w:rPr>
      </w:pPr>
      <w:r>
        <w:rPr/>
        <w:br w:type="column"/>
      </w:r>
      <w:r>
        <w:rPr>
          <w:rFonts w:ascii="Calibri" w:hAnsi="Calibri"/>
          <w:spacing w:val="-2"/>
          <w:w w:val="90"/>
        </w:rPr>
        <w:t>controlled</w:t>
      </w:r>
      <w:r>
        <w:rPr>
          <w:rFonts w:ascii="Calibri" w:hAnsi="Calibri"/>
          <w:spacing w:val="-4"/>
          <w:w w:val="90"/>
        </w:rPr>
        <w:t> </w:t>
      </w:r>
      <w:r>
        <w:rPr>
          <w:rFonts w:ascii="Calibri" w:hAnsi="Calibri"/>
          <w:spacing w:val="-2"/>
          <w:w w:val="90"/>
        </w:rPr>
        <w:t>devices. They’re good for</w:t>
      </w:r>
      <w:r>
        <w:rPr>
          <w:rFonts w:ascii="Calibri" w:hAnsi="Calibri"/>
          <w:spacing w:val="-5"/>
          <w:w w:val="90"/>
        </w:rPr>
        <w:t> </w:t>
      </w:r>
      <w:r>
        <w:rPr>
          <w:rFonts w:ascii="Calibri" w:hAnsi="Calibri"/>
          <w:spacing w:val="-2"/>
          <w:w w:val="90"/>
        </w:rPr>
        <w:t>things like CNC</w:t>
      </w:r>
      <w:r>
        <w:rPr>
          <w:rFonts w:ascii="Calibri" w:hAnsi="Calibri"/>
        </w:rPr>
        <w:t> machining</w:t>
      </w:r>
      <w:r>
        <w:rPr>
          <w:rFonts w:ascii="Calibri" w:hAnsi="Calibri"/>
          <w:spacing w:val="-11"/>
        </w:rPr>
        <w:t> </w:t>
      </w:r>
      <w:r>
        <w:rPr>
          <w:rFonts w:ascii="Calibri" w:hAnsi="Calibri"/>
        </w:rPr>
        <w:t>[precision</w:t>
      </w:r>
      <w:r>
        <w:rPr>
          <w:rFonts w:ascii="Calibri" w:hAnsi="Calibri"/>
          <w:spacing w:val="-10"/>
        </w:rPr>
        <w:t> </w:t>
      </w:r>
      <w:r>
        <w:rPr>
          <w:rFonts w:ascii="Calibri" w:hAnsi="Calibri"/>
        </w:rPr>
        <w:t>manufacturing</w:t>
      </w:r>
      <w:r>
        <w:rPr>
          <w:rFonts w:ascii="Calibri" w:hAnsi="Calibri"/>
          <w:spacing w:val="-10"/>
        </w:rPr>
        <w:t> </w:t>
      </w:r>
      <w:r>
        <w:rPr>
          <w:rFonts w:ascii="Calibri" w:hAnsi="Calibri"/>
        </w:rPr>
        <w:t>requiring </w:t>
      </w:r>
      <w:r>
        <w:rPr>
          <w:rFonts w:ascii="Calibri" w:hAnsi="Calibri"/>
          <w:spacing w:val="-2"/>
        </w:rPr>
        <w:t>exact,</w:t>
      </w:r>
      <w:r>
        <w:rPr>
          <w:rFonts w:ascii="Calibri" w:hAnsi="Calibri"/>
          <w:spacing w:val="-5"/>
        </w:rPr>
        <w:t> </w:t>
      </w:r>
      <w:r>
        <w:rPr>
          <w:rFonts w:ascii="Calibri" w:hAnsi="Calibri"/>
          <w:spacing w:val="-2"/>
        </w:rPr>
        <w:t>repeatable</w:t>
      </w:r>
      <w:r>
        <w:rPr>
          <w:rFonts w:ascii="Calibri" w:hAnsi="Calibri"/>
          <w:spacing w:val="-3"/>
        </w:rPr>
        <w:t> </w:t>
      </w:r>
      <w:r>
        <w:rPr>
          <w:rFonts w:ascii="Calibri" w:hAnsi="Calibri"/>
          <w:spacing w:val="-2"/>
        </w:rPr>
        <w:t>positioning]</w:t>
      </w:r>
      <w:r>
        <w:rPr>
          <w:rFonts w:ascii="Calibri" w:hAnsi="Calibri"/>
          <w:spacing w:val="-3"/>
        </w:rPr>
        <w:t> </w:t>
      </w:r>
      <w:r>
        <w:rPr>
          <w:rFonts w:ascii="Calibri" w:hAnsi="Calibri"/>
          <w:spacing w:val="-2"/>
        </w:rPr>
        <w:t>or</w:t>
      </w:r>
      <w:r>
        <w:rPr>
          <w:rFonts w:ascii="Calibri" w:hAnsi="Calibri"/>
          <w:spacing w:val="-9"/>
        </w:rPr>
        <w:t> </w:t>
      </w:r>
      <w:r>
        <w:rPr>
          <w:rFonts w:ascii="Calibri" w:hAnsi="Calibri"/>
          <w:spacing w:val="-2"/>
        </w:rPr>
        <w:t>spot</w:t>
      </w:r>
      <w:r>
        <w:rPr>
          <w:rFonts w:ascii="Calibri" w:hAnsi="Calibri"/>
          <w:spacing w:val="-6"/>
        </w:rPr>
        <w:t> </w:t>
      </w:r>
      <w:r>
        <w:rPr>
          <w:rFonts w:ascii="Calibri" w:hAnsi="Calibri"/>
          <w:spacing w:val="-2"/>
        </w:rPr>
        <w:t>welding,</w:t>
      </w:r>
      <w:r>
        <w:rPr>
          <w:rFonts w:ascii="Calibri" w:hAnsi="Calibri"/>
        </w:rPr>
        <w:t> </w:t>
      </w:r>
      <w:r>
        <w:rPr>
          <w:rFonts w:ascii="Calibri" w:hAnsi="Calibri"/>
          <w:w w:val="90"/>
        </w:rPr>
        <w:t>but they’re not good for assembly, manipulation,</w:t>
      </w:r>
      <w:r>
        <w:rPr>
          <w:rFonts w:ascii="Calibri" w:hAnsi="Calibri"/>
        </w:rPr>
        <w:t> or</w:t>
      </w:r>
      <w:r>
        <w:rPr>
          <w:rFonts w:ascii="Calibri" w:hAnsi="Calibri"/>
          <w:spacing w:val="-7"/>
        </w:rPr>
        <w:t> </w:t>
      </w:r>
      <w:r>
        <w:rPr>
          <w:rFonts w:ascii="Calibri" w:hAnsi="Calibri"/>
        </w:rPr>
        <w:t>locomotion in nonstructured spaces.</w:t>
      </w:r>
    </w:p>
    <w:p>
      <w:pPr>
        <w:pStyle w:val="BodyText"/>
        <w:spacing w:before="10"/>
        <w:rPr>
          <w:rFonts w:ascii="Calibri"/>
          <w:sz w:val="19"/>
        </w:rPr>
      </w:pPr>
    </w:p>
    <w:p>
      <w:pPr>
        <w:pStyle w:val="BodyText"/>
        <w:spacing w:line="261" w:lineRule="auto"/>
        <w:ind w:left="182"/>
        <w:jc w:val="both"/>
        <w:rPr>
          <w:rFonts w:ascii="Calibri" w:hAnsi="Calibri"/>
        </w:rPr>
      </w:pPr>
      <w:r>
        <w:rPr/>
        <w:pict>
          <v:line style="position:absolute;mso-position-horizontal-relative:page;mso-position-vertical-relative:paragraph;z-index:15755264" from="226.266098pt,140.569336pt" to="226.266098pt,-71.680664pt" stroked="true" strokeweight=".5pt" strokecolor="#000000">
            <v:stroke dashstyle="solid"/>
            <w10:wrap type="none"/>
          </v:line>
        </w:pict>
      </w:r>
      <w:r>
        <w:rPr>
          <w:rFonts w:ascii="Calibri" w:hAnsi="Calibri"/>
        </w:rPr>
        <w:t>With</w:t>
      </w:r>
      <w:r>
        <w:rPr>
          <w:rFonts w:ascii="Calibri" w:hAnsi="Calibri"/>
          <w:spacing w:val="-11"/>
        </w:rPr>
        <w:t> </w:t>
      </w:r>
      <w:r>
        <w:rPr>
          <w:rFonts w:ascii="Calibri" w:hAnsi="Calibri"/>
        </w:rPr>
        <w:t>our</w:t>
      </w:r>
      <w:r>
        <w:rPr>
          <w:rFonts w:ascii="Calibri" w:hAnsi="Calibri"/>
          <w:spacing w:val="-10"/>
        </w:rPr>
        <w:t> </w:t>
      </w:r>
      <w:r>
        <w:rPr>
          <w:rFonts w:ascii="Calibri" w:hAnsi="Calibri"/>
        </w:rPr>
        <w:t>robot,</w:t>
      </w:r>
      <w:r>
        <w:rPr>
          <w:rFonts w:ascii="Calibri" w:hAnsi="Calibri"/>
          <w:spacing w:val="-10"/>
        </w:rPr>
        <w:t> </w:t>
      </w:r>
      <w:r>
        <w:rPr>
          <w:rFonts w:ascii="Calibri" w:hAnsi="Calibri"/>
        </w:rPr>
        <w:t>we’ve</w:t>
      </w:r>
      <w:r>
        <w:rPr>
          <w:rFonts w:ascii="Calibri" w:hAnsi="Calibri"/>
          <w:spacing w:val="-10"/>
        </w:rPr>
        <w:t> </w:t>
      </w:r>
      <w:r>
        <w:rPr>
          <w:rFonts w:ascii="Calibri" w:hAnsi="Calibri"/>
        </w:rPr>
        <w:t>gotten</w:t>
      </w:r>
      <w:r>
        <w:rPr>
          <w:rFonts w:ascii="Calibri" w:hAnsi="Calibri"/>
          <w:spacing w:val="-10"/>
        </w:rPr>
        <w:t> </w:t>
      </w:r>
      <w:r>
        <w:rPr>
          <w:rFonts w:ascii="Calibri" w:hAnsi="Calibri"/>
        </w:rPr>
        <w:t>pretty</w:t>
      </w:r>
      <w:r>
        <w:rPr>
          <w:rFonts w:ascii="Calibri" w:hAnsi="Calibri"/>
          <w:spacing w:val="-9"/>
        </w:rPr>
        <w:t> </w:t>
      </w:r>
      <w:r>
        <w:rPr>
          <w:rFonts w:ascii="Calibri" w:hAnsi="Calibri"/>
        </w:rPr>
        <w:t>close</w:t>
      </w:r>
      <w:r>
        <w:rPr>
          <w:rFonts w:ascii="Calibri" w:hAnsi="Calibri"/>
          <w:spacing w:val="-9"/>
        </w:rPr>
        <w:t> </w:t>
      </w:r>
      <w:r>
        <w:rPr>
          <w:rFonts w:ascii="Calibri" w:hAnsi="Calibri"/>
        </w:rPr>
        <w:t>to</w:t>
      </w:r>
      <w:r>
        <w:rPr>
          <w:rFonts w:ascii="Calibri" w:hAnsi="Calibri"/>
          <w:spacing w:val="-9"/>
        </w:rPr>
        <w:t> </w:t>
      </w:r>
      <w:r>
        <w:rPr>
          <w:rFonts w:ascii="Calibri" w:hAnsi="Calibri"/>
        </w:rPr>
        <w:t>a </w:t>
      </w:r>
      <w:r>
        <w:rPr>
          <w:rFonts w:ascii="Calibri" w:hAnsi="Calibri"/>
          <w:w w:val="95"/>
        </w:rPr>
        <w:t>normal human-like leg configuration—bipedal,</w:t>
      </w:r>
      <w:r>
        <w:rPr>
          <w:rFonts w:ascii="Calibri" w:hAnsi="Calibri"/>
        </w:rPr>
        <w:t> </w:t>
      </w:r>
      <w:r>
        <w:rPr>
          <w:rFonts w:ascii="Calibri" w:hAnsi="Calibri"/>
          <w:w w:val="90"/>
        </w:rPr>
        <w:t>upright</w:t>
      </w:r>
      <w:r>
        <w:rPr>
          <w:rFonts w:ascii="Calibri" w:hAnsi="Calibri"/>
          <w:spacing w:val="-7"/>
          <w:w w:val="90"/>
        </w:rPr>
        <w:t> </w:t>
      </w:r>
      <w:r>
        <w:rPr>
          <w:rFonts w:ascii="Calibri" w:hAnsi="Calibri"/>
          <w:w w:val="90"/>
        </w:rPr>
        <w:t>torso,</w:t>
      </w:r>
      <w:r>
        <w:rPr>
          <w:rFonts w:ascii="Calibri" w:hAnsi="Calibri"/>
          <w:spacing w:val="-6"/>
          <w:w w:val="90"/>
        </w:rPr>
        <w:t> </w:t>
      </w:r>
      <w:r>
        <w:rPr>
          <w:rFonts w:ascii="Calibri" w:hAnsi="Calibri"/>
          <w:w w:val="90"/>
        </w:rPr>
        <w:t>bimanual.</w:t>
      </w:r>
      <w:r>
        <w:rPr>
          <w:rFonts w:ascii="Calibri" w:hAnsi="Calibri"/>
          <w:spacing w:val="-3"/>
          <w:w w:val="90"/>
        </w:rPr>
        <w:t> </w:t>
      </w:r>
      <w:r>
        <w:rPr>
          <w:rFonts w:ascii="Calibri" w:hAnsi="Calibri"/>
          <w:w w:val="90"/>
        </w:rPr>
        <w:t>The</w:t>
      </w:r>
      <w:r>
        <w:rPr>
          <w:rFonts w:ascii="Calibri" w:hAnsi="Calibri"/>
          <w:spacing w:val="-3"/>
          <w:w w:val="90"/>
        </w:rPr>
        <w:t> </w:t>
      </w:r>
      <w:r>
        <w:rPr>
          <w:rFonts w:ascii="Calibri" w:hAnsi="Calibri"/>
          <w:w w:val="90"/>
        </w:rPr>
        <w:t>most</w:t>
      </w:r>
      <w:r>
        <w:rPr>
          <w:rFonts w:ascii="Calibri" w:hAnsi="Calibri"/>
          <w:spacing w:val="-7"/>
          <w:w w:val="90"/>
        </w:rPr>
        <w:t> </w:t>
      </w:r>
      <w:r>
        <w:rPr>
          <w:rFonts w:ascii="Calibri" w:hAnsi="Calibri"/>
          <w:w w:val="90"/>
        </w:rPr>
        <w:t>important</w:t>
      </w:r>
      <w:r>
        <w:rPr>
          <w:rFonts w:ascii="Calibri" w:hAnsi="Calibri"/>
          <w:spacing w:val="-6"/>
          <w:w w:val="90"/>
        </w:rPr>
        <w:t> </w:t>
      </w:r>
      <w:r>
        <w:rPr>
          <w:rFonts w:ascii="Calibri" w:hAnsi="Calibri"/>
          <w:w w:val="90"/>
        </w:rPr>
        <w:t>thing</w:t>
      </w:r>
      <w:r>
        <w:rPr>
          <w:rFonts w:ascii="Calibri" w:hAnsi="Calibri"/>
        </w:rPr>
        <w:t> </w:t>
      </w:r>
      <w:r>
        <w:rPr>
          <w:rFonts w:ascii="Calibri" w:hAnsi="Calibri"/>
          <w:w w:val="95"/>
        </w:rPr>
        <w:t>is</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each</w:t>
      </w:r>
      <w:r>
        <w:rPr>
          <w:rFonts w:ascii="Calibri" w:hAnsi="Calibri"/>
          <w:spacing w:val="-6"/>
          <w:w w:val="95"/>
        </w:rPr>
        <w:t> </w:t>
      </w:r>
      <w:r>
        <w:rPr>
          <w:rFonts w:ascii="Calibri" w:hAnsi="Calibri"/>
          <w:w w:val="95"/>
        </w:rPr>
        <w:t>of</w:t>
      </w:r>
      <w:r>
        <w:rPr>
          <w:rFonts w:ascii="Calibri" w:hAnsi="Calibri"/>
          <w:spacing w:val="-6"/>
          <w:w w:val="95"/>
        </w:rPr>
        <w:t> </w:t>
      </w:r>
      <w:r>
        <w:rPr>
          <w:rFonts w:ascii="Calibri" w:hAnsi="Calibri"/>
          <w:w w:val="95"/>
        </w:rPr>
        <w:t>these</w:t>
      </w:r>
      <w:r>
        <w:rPr>
          <w:rFonts w:ascii="Calibri" w:hAnsi="Calibri"/>
          <w:spacing w:val="-6"/>
          <w:w w:val="95"/>
        </w:rPr>
        <w:t> </w:t>
      </w:r>
      <w:r>
        <w:rPr>
          <w:rFonts w:ascii="Calibri" w:hAnsi="Calibri"/>
          <w:w w:val="95"/>
        </w:rPr>
        <w:t>features</w:t>
      </w:r>
      <w:r>
        <w:rPr>
          <w:rFonts w:ascii="Calibri" w:hAnsi="Calibri"/>
          <w:spacing w:val="-6"/>
          <w:w w:val="95"/>
        </w:rPr>
        <w:t> </w:t>
      </w:r>
      <w:r>
        <w:rPr>
          <w:rFonts w:ascii="Calibri" w:hAnsi="Calibri"/>
          <w:w w:val="95"/>
        </w:rPr>
        <w:t>has</w:t>
      </w:r>
      <w:r>
        <w:rPr>
          <w:rFonts w:ascii="Calibri" w:hAnsi="Calibri"/>
          <w:spacing w:val="-6"/>
          <w:w w:val="95"/>
        </w:rPr>
        <w:t> </w:t>
      </w:r>
      <w:r>
        <w:rPr>
          <w:rFonts w:ascii="Calibri" w:hAnsi="Calibri"/>
          <w:w w:val="95"/>
        </w:rPr>
        <w:t>a</w:t>
      </w:r>
      <w:r>
        <w:rPr>
          <w:rFonts w:ascii="Calibri" w:hAnsi="Calibri"/>
          <w:spacing w:val="-6"/>
          <w:w w:val="95"/>
        </w:rPr>
        <w:t> </w:t>
      </w:r>
      <w:r>
        <w:rPr>
          <w:rFonts w:ascii="Calibri" w:hAnsi="Calibri"/>
          <w:w w:val="95"/>
        </w:rPr>
        <w:t>purpose.</w:t>
      </w:r>
      <w:r>
        <w:rPr>
          <w:rFonts w:ascii="Calibri" w:hAnsi="Calibri"/>
          <w:spacing w:val="-6"/>
          <w:w w:val="95"/>
        </w:rPr>
        <w:t> </w:t>
      </w:r>
      <w:r>
        <w:rPr>
          <w:rFonts w:ascii="Calibri" w:hAnsi="Calibri"/>
          <w:w w:val="95"/>
        </w:rPr>
        <w:t>We</w:t>
      </w:r>
      <w:r>
        <w:rPr>
          <w:rFonts w:ascii="Calibri" w:hAnsi="Calibri"/>
        </w:rPr>
        <w:t> </w:t>
      </w:r>
      <w:r>
        <w:rPr>
          <w:rFonts w:ascii="Calibri" w:hAnsi="Calibri"/>
          <w:spacing w:val="-2"/>
          <w:w w:val="90"/>
        </w:rPr>
        <w:t>are</w:t>
      </w:r>
      <w:r>
        <w:rPr>
          <w:rFonts w:ascii="Calibri" w:hAnsi="Calibri"/>
          <w:spacing w:val="-3"/>
        </w:rPr>
        <w:t> </w:t>
      </w:r>
      <w:r>
        <w:rPr>
          <w:rFonts w:ascii="Calibri" w:hAnsi="Calibri"/>
          <w:spacing w:val="-2"/>
          <w:w w:val="90"/>
        </w:rPr>
        <w:t>capturing</w:t>
      </w:r>
      <w:r>
        <w:rPr>
          <w:rFonts w:ascii="Calibri" w:hAnsi="Calibri"/>
          <w:spacing w:val="-2"/>
        </w:rPr>
        <w:t> </w:t>
      </w:r>
      <w:r>
        <w:rPr>
          <w:rFonts w:ascii="Calibri" w:hAnsi="Calibri"/>
          <w:spacing w:val="-2"/>
          <w:w w:val="90"/>
        </w:rPr>
        <w:t>the</w:t>
      </w:r>
      <w:r>
        <w:rPr>
          <w:rFonts w:ascii="Calibri" w:hAnsi="Calibri"/>
          <w:spacing w:val="-3"/>
        </w:rPr>
        <w:t> </w:t>
      </w:r>
      <w:r>
        <w:rPr>
          <w:rFonts w:ascii="Calibri" w:hAnsi="Calibri"/>
          <w:spacing w:val="-2"/>
          <w:w w:val="90"/>
        </w:rPr>
        <w:t>function</w:t>
      </w:r>
      <w:r>
        <w:rPr>
          <w:rFonts w:ascii="Calibri" w:hAnsi="Calibri"/>
          <w:spacing w:val="-2"/>
        </w:rPr>
        <w:t> </w:t>
      </w:r>
      <w:r>
        <w:rPr>
          <w:rFonts w:ascii="Calibri" w:hAnsi="Calibri"/>
          <w:spacing w:val="-2"/>
          <w:w w:val="90"/>
        </w:rPr>
        <w:t>that</w:t>
      </w:r>
      <w:r>
        <w:rPr>
          <w:rFonts w:ascii="Calibri" w:hAnsi="Calibri"/>
          <w:spacing w:val="-4"/>
          <w:w w:val="90"/>
        </w:rPr>
        <w:t> </w:t>
      </w:r>
      <w:r>
        <w:rPr>
          <w:rFonts w:ascii="Calibri" w:hAnsi="Calibri"/>
          <w:spacing w:val="-2"/>
          <w:w w:val="90"/>
        </w:rPr>
        <w:t>underlies</w:t>
      </w:r>
      <w:r>
        <w:rPr>
          <w:rFonts w:ascii="Calibri" w:hAnsi="Calibri"/>
          <w:spacing w:val="-2"/>
        </w:rPr>
        <w:t> </w:t>
      </w:r>
      <w:r>
        <w:rPr>
          <w:rFonts w:ascii="Calibri" w:hAnsi="Calibri"/>
          <w:spacing w:val="-2"/>
          <w:w w:val="90"/>
        </w:rPr>
        <w:t>that</w:t>
      </w:r>
      <w:r>
        <w:rPr>
          <w:rFonts w:ascii="Calibri" w:hAnsi="Calibri"/>
          <w:spacing w:val="-4"/>
          <w:w w:val="90"/>
        </w:rPr>
        <w:t> </w:t>
      </w:r>
      <w:r>
        <w:rPr>
          <w:rFonts w:ascii="Calibri" w:hAnsi="Calibri"/>
          <w:spacing w:val="-2"/>
          <w:w w:val="90"/>
        </w:rPr>
        <w:t>form.</w:t>
      </w:r>
    </w:p>
    <w:p>
      <w:pPr>
        <w:pStyle w:val="BodyText"/>
        <w:spacing w:before="11"/>
        <w:rPr>
          <w:rFonts w:ascii="Calibri"/>
          <w:sz w:val="19"/>
        </w:rPr>
      </w:pPr>
    </w:p>
    <w:p>
      <w:pPr>
        <w:spacing w:line="261" w:lineRule="auto" w:before="0"/>
        <w:ind w:left="182" w:right="0" w:firstLine="0"/>
        <w:jc w:val="both"/>
        <w:rPr>
          <w:rFonts w:ascii="Calibri"/>
          <w:b/>
          <w:sz w:val="18"/>
        </w:rPr>
      </w:pPr>
      <w:r>
        <w:rPr>
          <w:rFonts w:ascii="Calibri"/>
          <w:b/>
          <w:w w:val="95"/>
          <w:sz w:val="18"/>
        </w:rPr>
        <w:t>Q: How did you figure out what the </w:t>
      </w:r>
      <w:r>
        <w:rPr>
          <w:rFonts w:ascii="Calibri"/>
          <w:b/>
          <w:w w:val="95"/>
          <w:sz w:val="18"/>
        </w:rPr>
        <w:t>humanoid</w:t>
      </w:r>
      <w:r>
        <w:rPr>
          <w:rFonts w:ascii="Calibri"/>
          <w:b/>
          <w:sz w:val="18"/>
        </w:rPr>
        <w:t> could</w:t>
      </w:r>
      <w:r>
        <w:rPr>
          <w:rFonts w:ascii="Calibri"/>
          <w:b/>
          <w:spacing w:val="-11"/>
          <w:sz w:val="18"/>
        </w:rPr>
        <w:t> </w:t>
      </w:r>
      <w:r>
        <w:rPr>
          <w:rFonts w:ascii="Calibri"/>
          <w:b/>
          <w:sz w:val="18"/>
        </w:rPr>
        <w:t>do?</w:t>
      </w:r>
    </w:p>
    <w:p>
      <w:pPr>
        <w:pStyle w:val="BodyText"/>
        <w:spacing w:before="9"/>
        <w:rPr>
          <w:rFonts w:ascii="Calibri"/>
          <w:b/>
          <w:sz w:val="19"/>
        </w:rPr>
      </w:pPr>
    </w:p>
    <w:p>
      <w:pPr>
        <w:pStyle w:val="BodyText"/>
        <w:spacing w:line="261" w:lineRule="auto"/>
        <w:ind w:left="182"/>
        <w:jc w:val="both"/>
        <w:rPr>
          <w:rFonts w:ascii="Calibri"/>
        </w:rPr>
      </w:pPr>
      <w:r>
        <w:rPr>
          <w:rFonts w:ascii="Calibri"/>
          <w:b/>
          <w:spacing w:val="-2"/>
          <w:w w:val="90"/>
        </w:rPr>
        <w:t>A:</w:t>
      </w:r>
      <w:r>
        <w:rPr>
          <w:rFonts w:ascii="Calibri"/>
          <w:b/>
          <w:spacing w:val="-3"/>
          <w:w w:val="90"/>
        </w:rPr>
        <w:t> </w:t>
      </w:r>
      <w:r>
        <w:rPr>
          <w:rFonts w:ascii="Calibri"/>
          <w:spacing w:val="-2"/>
          <w:w w:val="90"/>
        </w:rPr>
        <w:t>From</w:t>
      </w:r>
      <w:r>
        <w:rPr>
          <w:rFonts w:ascii="Calibri"/>
          <w:spacing w:val="-3"/>
          <w:w w:val="90"/>
        </w:rPr>
        <w:t> </w:t>
      </w:r>
      <w:r>
        <w:rPr>
          <w:rFonts w:ascii="Calibri"/>
          <w:spacing w:val="-2"/>
          <w:w w:val="90"/>
        </w:rPr>
        <w:t>the</w:t>
      </w:r>
      <w:r>
        <w:rPr>
          <w:rFonts w:ascii="Calibri"/>
          <w:spacing w:val="-3"/>
          <w:w w:val="90"/>
        </w:rPr>
        <w:t> </w:t>
      </w:r>
      <w:r>
        <w:rPr>
          <w:rFonts w:ascii="Calibri"/>
          <w:spacing w:val="-2"/>
          <w:w w:val="90"/>
        </w:rPr>
        <w:t>beginning,</w:t>
      </w:r>
      <w:r>
        <w:rPr>
          <w:rFonts w:ascii="Calibri"/>
          <w:spacing w:val="-3"/>
          <w:w w:val="90"/>
        </w:rPr>
        <w:t> </w:t>
      </w:r>
      <w:r>
        <w:rPr>
          <w:rFonts w:ascii="Calibri"/>
          <w:spacing w:val="-2"/>
          <w:w w:val="90"/>
        </w:rPr>
        <w:t>we</w:t>
      </w:r>
      <w:r>
        <w:rPr>
          <w:rFonts w:ascii="Calibri"/>
          <w:spacing w:val="-3"/>
          <w:w w:val="90"/>
        </w:rPr>
        <w:t> </w:t>
      </w:r>
      <w:r>
        <w:rPr>
          <w:rFonts w:ascii="Calibri"/>
          <w:spacing w:val="-2"/>
          <w:w w:val="90"/>
        </w:rPr>
        <w:t>aimed</w:t>
      </w:r>
      <w:r>
        <w:rPr>
          <w:rFonts w:ascii="Calibri"/>
          <w:spacing w:val="-3"/>
          <w:w w:val="90"/>
        </w:rPr>
        <w:t> </w:t>
      </w:r>
      <w:r>
        <w:rPr>
          <w:rFonts w:ascii="Calibri"/>
          <w:spacing w:val="-2"/>
          <w:w w:val="90"/>
        </w:rPr>
        <w:t>to</w:t>
      </w:r>
      <w:r>
        <w:rPr>
          <w:rFonts w:ascii="Calibri"/>
          <w:spacing w:val="-3"/>
          <w:w w:val="90"/>
        </w:rPr>
        <w:t> </w:t>
      </w:r>
      <w:r>
        <w:rPr>
          <w:rFonts w:ascii="Calibri"/>
          <w:spacing w:val="-2"/>
          <w:w w:val="90"/>
        </w:rPr>
        <w:t>build</w:t>
      </w:r>
      <w:r>
        <w:rPr>
          <w:rFonts w:ascii="Calibri"/>
          <w:spacing w:val="-3"/>
          <w:w w:val="90"/>
        </w:rPr>
        <w:t> </w:t>
      </w:r>
      <w:r>
        <w:rPr>
          <w:rFonts w:ascii="Calibri"/>
          <w:spacing w:val="-2"/>
          <w:w w:val="90"/>
        </w:rPr>
        <w:t>a</w:t>
      </w:r>
      <w:r>
        <w:rPr>
          <w:rFonts w:ascii="Calibri"/>
          <w:spacing w:val="-3"/>
          <w:w w:val="90"/>
        </w:rPr>
        <w:t> </w:t>
      </w:r>
      <w:r>
        <w:rPr>
          <w:rFonts w:ascii="Calibri"/>
          <w:spacing w:val="-2"/>
          <w:w w:val="90"/>
        </w:rPr>
        <w:t>human-</w:t>
      </w:r>
      <w:r>
        <w:rPr>
          <w:rFonts w:ascii="Calibri"/>
        </w:rPr>
        <w:t> </w:t>
      </w:r>
      <w:r>
        <w:rPr>
          <w:rFonts w:ascii="Calibri"/>
          <w:w w:val="85"/>
        </w:rPr>
        <w:t>centric, multipurpose robot. We looked at hundreds</w:t>
      </w:r>
      <w:r>
        <w:rPr>
          <w:rFonts w:ascii="Calibri"/>
        </w:rPr>
        <w:t> </w:t>
      </w:r>
      <w:r>
        <w:rPr>
          <w:rFonts w:ascii="Calibri"/>
          <w:w w:val="95"/>
        </w:rPr>
        <w:t>of</w:t>
      </w:r>
      <w:r>
        <w:rPr>
          <w:rFonts w:ascii="Calibri"/>
          <w:spacing w:val="-9"/>
          <w:w w:val="95"/>
        </w:rPr>
        <w:t> </w:t>
      </w:r>
      <w:r>
        <w:rPr>
          <w:rFonts w:ascii="Calibri"/>
          <w:w w:val="95"/>
        </w:rPr>
        <w:t>use</w:t>
      </w:r>
      <w:r>
        <w:rPr>
          <w:rFonts w:ascii="Calibri"/>
          <w:spacing w:val="-8"/>
          <w:w w:val="95"/>
        </w:rPr>
        <w:t> </w:t>
      </w:r>
      <w:r>
        <w:rPr>
          <w:rFonts w:ascii="Calibri"/>
          <w:w w:val="95"/>
        </w:rPr>
        <w:t>cases.</w:t>
      </w:r>
      <w:r>
        <w:rPr>
          <w:rFonts w:ascii="Calibri"/>
          <w:spacing w:val="-8"/>
          <w:w w:val="95"/>
        </w:rPr>
        <w:t> </w:t>
      </w:r>
      <w:r>
        <w:rPr>
          <w:rFonts w:ascii="Calibri"/>
          <w:w w:val="95"/>
        </w:rPr>
        <w:t>It</w:t>
      </w:r>
      <w:r>
        <w:rPr>
          <w:rFonts w:ascii="Calibri"/>
          <w:spacing w:val="-12"/>
          <w:w w:val="95"/>
        </w:rPr>
        <w:t> </w:t>
      </w:r>
      <w:r>
        <w:rPr>
          <w:rFonts w:ascii="Calibri"/>
          <w:w w:val="95"/>
        </w:rPr>
        <w:t>turned</w:t>
      </w:r>
      <w:r>
        <w:rPr>
          <w:rFonts w:ascii="Calibri"/>
          <w:spacing w:val="-8"/>
          <w:w w:val="95"/>
        </w:rPr>
        <w:t> </w:t>
      </w:r>
      <w:r>
        <w:rPr>
          <w:rFonts w:ascii="Calibri"/>
          <w:w w:val="95"/>
        </w:rPr>
        <w:t>out</w:t>
      </w:r>
      <w:r>
        <w:rPr>
          <w:rFonts w:ascii="Calibri"/>
          <w:spacing w:val="-12"/>
          <w:w w:val="95"/>
        </w:rPr>
        <w:t> </w:t>
      </w:r>
      <w:r>
        <w:rPr>
          <w:rFonts w:ascii="Calibri"/>
          <w:w w:val="95"/>
        </w:rPr>
        <w:t>that</w:t>
      </w:r>
      <w:r>
        <w:rPr>
          <w:rFonts w:ascii="Calibri"/>
          <w:spacing w:val="-11"/>
          <w:w w:val="95"/>
        </w:rPr>
        <w:t> </w:t>
      </w:r>
      <w:r>
        <w:rPr>
          <w:rFonts w:ascii="Calibri"/>
          <w:w w:val="95"/>
        </w:rPr>
        <w:t>the</w:t>
      </w:r>
      <w:r>
        <w:rPr>
          <w:rFonts w:ascii="Calibri"/>
          <w:spacing w:val="-8"/>
          <w:w w:val="95"/>
        </w:rPr>
        <w:t> </w:t>
      </w:r>
      <w:r>
        <w:rPr>
          <w:rFonts w:ascii="Calibri"/>
          <w:w w:val="95"/>
        </w:rPr>
        <w:t>simple</w:t>
      </w:r>
      <w:r>
        <w:rPr>
          <w:rFonts w:ascii="Calibri"/>
          <w:spacing w:val="-9"/>
          <w:w w:val="95"/>
        </w:rPr>
        <w:t> </w:t>
      </w:r>
      <w:r>
        <w:rPr>
          <w:rFonts w:ascii="Calibri"/>
          <w:w w:val="95"/>
        </w:rPr>
        <w:t>task</w:t>
      </w:r>
      <w:r>
        <w:rPr>
          <w:rFonts w:ascii="Calibri"/>
          <w:spacing w:val="-8"/>
          <w:w w:val="95"/>
        </w:rPr>
        <w:t> </w:t>
      </w:r>
      <w:r>
        <w:rPr>
          <w:rFonts w:ascii="Calibri"/>
          <w:spacing w:val="-5"/>
          <w:w w:val="95"/>
        </w:rPr>
        <w:t>of</w:t>
      </w:r>
    </w:p>
    <w:p>
      <w:pPr>
        <w:pStyle w:val="BodyText"/>
        <w:spacing w:line="261" w:lineRule="auto" w:before="64"/>
        <w:ind w:left="188" w:right="714"/>
        <w:jc w:val="both"/>
        <w:rPr>
          <w:rFonts w:ascii="Calibri" w:hAnsi="Calibri"/>
        </w:rPr>
      </w:pPr>
      <w:r>
        <w:rPr/>
        <w:br w:type="column"/>
      </w:r>
      <w:r>
        <w:rPr>
          <w:rFonts w:ascii="Calibri" w:hAnsi="Calibri"/>
          <w:spacing w:val="-2"/>
          <w:w w:val="95"/>
        </w:rPr>
        <w:t>lifting</w:t>
      </w:r>
      <w:r>
        <w:rPr>
          <w:rFonts w:ascii="Calibri" w:hAnsi="Calibri"/>
          <w:spacing w:val="-4"/>
          <w:w w:val="95"/>
        </w:rPr>
        <w:t> </w:t>
      </w:r>
      <w:r>
        <w:rPr>
          <w:rFonts w:ascii="Calibri" w:hAnsi="Calibri"/>
          <w:spacing w:val="-2"/>
          <w:w w:val="95"/>
        </w:rPr>
        <w:t>and</w:t>
      </w:r>
      <w:r>
        <w:rPr>
          <w:rFonts w:ascii="Calibri" w:hAnsi="Calibri"/>
          <w:spacing w:val="-4"/>
          <w:w w:val="95"/>
        </w:rPr>
        <w:t> </w:t>
      </w:r>
      <w:r>
        <w:rPr>
          <w:rFonts w:ascii="Calibri" w:hAnsi="Calibri"/>
          <w:spacing w:val="-2"/>
          <w:w w:val="95"/>
        </w:rPr>
        <w:t>moving</w:t>
      </w:r>
      <w:r>
        <w:rPr>
          <w:rFonts w:ascii="Calibri" w:hAnsi="Calibri"/>
          <w:spacing w:val="-4"/>
          <w:w w:val="95"/>
        </w:rPr>
        <w:t> </w:t>
      </w:r>
      <w:r>
        <w:rPr>
          <w:rFonts w:ascii="Calibri" w:hAnsi="Calibri"/>
          <w:spacing w:val="-2"/>
          <w:w w:val="95"/>
        </w:rPr>
        <w:t>bins</w:t>
      </w:r>
      <w:r>
        <w:rPr>
          <w:rFonts w:ascii="Calibri" w:hAnsi="Calibri"/>
          <w:spacing w:val="-4"/>
          <w:w w:val="95"/>
        </w:rPr>
        <w:t> </w:t>
      </w:r>
      <w:r>
        <w:rPr>
          <w:rFonts w:ascii="Calibri" w:hAnsi="Calibri"/>
          <w:spacing w:val="-2"/>
          <w:w w:val="95"/>
        </w:rPr>
        <w:t>and</w:t>
      </w:r>
      <w:r>
        <w:rPr>
          <w:rFonts w:ascii="Calibri" w:hAnsi="Calibri"/>
          <w:spacing w:val="-4"/>
          <w:w w:val="95"/>
        </w:rPr>
        <w:t> </w:t>
      </w:r>
      <w:r>
        <w:rPr>
          <w:rFonts w:ascii="Calibri" w:hAnsi="Calibri"/>
          <w:spacing w:val="-2"/>
          <w:w w:val="95"/>
        </w:rPr>
        <w:t>totes</w:t>
      </w:r>
      <w:r>
        <w:rPr>
          <w:rFonts w:ascii="Calibri" w:hAnsi="Calibri"/>
          <w:spacing w:val="-4"/>
          <w:w w:val="95"/>
        </w:rPr>
        <w:t> </w:t>
      </w:r>
      <w:r>
        <w:rPr>
          <w:rFonts w:ascii="Calibri" w:hAnsi="Calibri"/>
          <w:spacing w:val="-2"/>
          <w:w w:val="95"/>
        </w:rPr>
        <w:t>is</w:t>
      </w:r>
      <w:r>
        <w:rPr>
          <w:rFonts w:ascii="Calibri" w:hAnsi="Calibri"/>
          <w:spacing w:val="-4"/>
          <w:w w:val="95"/>
        </w:rPr>
        <w:t> </w:t>
      </w:r>
      <w:r>
        <w:rPr>
          <w:rFonts w:ascii="Calibri" w:hAnsi="Calibri"/>
          <w:spacing w:val="-2"/>
          <w:w w:val="95"/>
        </w:rPr>
        <w:t>a</w:t>
      </w:r>
      <w:r>
        <w:rPr>
          <w:rFonts w:ascii="Calibri" w:hAnsi="Calibri"/>
          <w:spacing w:val="-4"/>
          <w:w w:val="95"/>
        </w:rPr>
        <w:t> </w:t>
      </w:r>
      <w:r>
        <w:rPr>
          <w:rFonts w:ascii="Calibri" w:hAnsi="Calibri"/>
          <w:spacing w:val="-2"/>
          <w:w w:val="95"/>
        </w:rPr>
        <w:t>good</w:t>
      </w:r>
      <w:r>
        <w:rPr>
          <w:rFonts w:ascii="Calibri" w:hAnsi="Calibri"/>
          <w:spacing w:val="-4"/>
          <w:w w:val="95"/>
        </w:rPr>
        <w:t> </w:t>
      </w:r>
      <w:r>
        <w:rPr>
          <w:rFonts w:ascii="Calibri" w:hAnsi="Calibri"/>
          <w:spacing w:val="-2"/>
          <w:w w:val="95"/>
        </w:rPr>
        <w:t>match</w:t>
      </w:r>
      <w:r>
        <w:rPr>
          <w:rFonts w:ascii="Calibri" w:hAnsi="Calibri"/>
        </w:rPr>
        <w:t> </w:t>
      </w:r>
      <w:r>
        <w:rPr>
          <w:rFonts w:ascii="Calibri" w:hAnsi="Calibri"/>
          <w:w w:val="95"/>
        </w:rPr>
        <w:t>for</w:t>
      </w:r>
      <w:r>
        <w:rPr>
          <w:rFonts w:ascii="Calibri" w:hAnsi="Calibri"/>
          <w:spacing w:val="-9"/>
          <w:w w:val="95"/>
        </w:rPr>
        <w:t> </w:t>
      </w:r>
      <w:r>
        <w:rPr>
          <w:rFonts w:ascii="Calibri" w:hAnsi="Calibri"/>
          <w:w w:val="95"/>
        </w:rPr>
        <w:t>the</w:t>
      </w:r>
      <w:r>
        <w:rPr>
          <w:rFonts w:ascii="Calibri" w:hAnsi="Calibri"/>
          <w:spacing w:val="-8"/>
          <w:w w:val="95"/>
        </w:rPr>
        <w:t> </w:t>
      </w:r>
      <w:r>
        <w:rPr>
          <w:rFonts w:ascii="Calibri" w:hAnsi="Calibri"/>
          <w:w w:val="95"/>
        </w:rPr>
        <w:t>technology.</w:t>
      </w:r>
      <w:r>
        <w:rPr>
          <w:rFonts w:ascii="Calibri" w:hAnsi="Calibri"/>
          <w:spacing w:val="-8"/>
          <w:w w:val="95"/>
        </w:rPr>
        <w:t> </w:t>
      </w:r>
      <w:r>
        <w:rPr>
          <w:rFonts w:ascii="Calibri" w:hAnsi="Calibri"/>
          <w:w w:val="95"/>
        </w:rPr>
        <w:t>This</w:t>
      </w:r>
      <w:r>
        <w:rPr>
          <w:rFonts w:ascii="Calibri" w:hAnsi="Calibri"/>
          <w:spacing w:val="-8"/>
          <w:w w:val="95"/>
        </w:rPr>
        <w:t> </w:t>
      </w:r>
      <w:r>
        <w:rPr>
          <w:rFonts w:ascii="Calibri" w:hAnsi="Calibri"/>
          <w:w w:val="95"/>
        </w:rPr>
        <w:t>task</w:t>
      </w:r>
      <w:r>
        <w:rPr>
          <w:rFonts w:ascii="Calibri" w:hAnsi="Calibri"/>
          <w:spacing w:val="-8"/>
          <w:w w:val="95"/>
        </w:rPr>
        <w:t> </w:t>
      </w:r>
      <w:r>
        <w:rPr>
          <w:rFonts w:ascii="Calibri" w:hAnsi="Calibri"/>
          <w:w w:val="95"/>
        </w:rPr>
        <w:t>requires</w:t>
      </w:r>
      <w:r>
        <w:rPr>
          <w:rFonts w:ascii="Calibri" w:hAnsi="Calibri"/>
          <w:spacing w:val="-8"/>
          <w:w w:val="95"/>
        </w:rPr>
        <w:t> </w:t>
      </w:r>
      <w:r>
        <w:rPr>
          <w:rFonts w:ascii="Calibri" w:hAnsi="Calibri"/>
          <w:w w:val="95"/>
        </w:rPr>
        <w:t>something</w:t>
      </w:r>
      <w:r>
        <w:rPr>
          <w:rFonts w:ascii="Calibri" w:hAnsi="Calibri"/>
        </w:rPr>
        <w:t> </w:t>
      </w:r>
      <w:r>
        <w:rPr>
          <w:rFonts w:ascii="Calibri" w:hAnsi="Calibri"/>
          <w:spacing w:val="-2"/>
        </w:rPr>
        <w:t>with</w:t>
      </w:r>
      <w:r>
        <w:rPr>
          <w:rFonts w:ascii="Calibri" w:hAnsi="Calibri"/>
          <w:spacing w:val="-9"/>
        </w:rPr>
        <w:t> </w:t>
      </w:r>
      <w:r>
        <w:rPr>
          <w:rFonts w:ascii="Calibri" w:hAnsi="Calibri"/>
          <w:spacing w:val="-2"/>
        </w:rPr>
        <w:t>a</w:t>
      </w:r>
      <w:r>
        <w:rPr>
          <w:rFonts w:ascii="Calibri" w:hAnsi="Calibri"/>
          <w:spacing w:val="-8"/>
        </w:rPr>
        <w:t> </w:t>
      </w:r>
      <w:r>
        <w:rPr>
          <w:rFonts w:ascii="Calibri" w:hAnsi="Calibri"/>
          <w:spacing w:val="-2"/>
        </w:rPr>
        <w:t>narrow</w:t>
      </w:r>
      <w:r>
        <w:rPr>
          <w:rFonts w:ascii="Calibri" w:hAnsi="Calibri"/>
          <w:spacing w:val="-8"/>
        </w:rPr>
        <w:t> </w:t>
      </w:r>
      <w:r>
        <w:rPr>
          <w:rFonts w:ascii="Calibri" w:hAnsi="Calibri"/>
          <w:spacing w:val="-2"/>
        </w:rPr>
        <w:t>footprint</w:t>
      </w:r>
      <w:r>
        <w:rPr>
          <w:rFonts w:ascii="Calibri" w:hAnsi="Calibri"/>
          <w:spacing w:val="-8"/>
        </w:rPr>
        <w:t> </w:t>
      </w:r>
      <w:r>
        <w:rPr>
          <w:rFonts w:ascii="Calibri" w:hAnsi="Calibri"/>
          <w:spacing w:val="-2"/>
        </w:rPr>
        <w:t>to</w:t>
      </w:r>
      <w:r>
        <w:rPr>
          <w:rFonts w:ascii="Calibri" w:hAnsi="Calibri"/>
          <w:spacing w:val="-8"/>
        </w:rPr>
        <w:t> </w:t>
      </w:r>
      <w:r>
        <w:rPr>
          <w:rFonts w:ascii="Calibri" w:hAnsi="Calibri"/>
          <w:spacing w:val="-2"/>
        </w:rPr>
        <w:t>operate</w:t>
      </w:r>
      <w:r>
        <w:rPr>
          <w:rFonts w:ascii="Calibri" w:hAnsi="Calibri"/>
          <w:spacing w:val="-8"/>
        </w:rPr>
        <w:t> </w:t>
      </w:r>
      <w:r>
        <w:rPr>
          <w:rFonts w:ascii="Calibri" w:hAnsi="Calibri"/>
          <w:spacing w:val="-2"/>
        </w:rPr>
        <w:t>in</w:t>
      </w:r>
      <w:r>
        <w:rPr>
          <w:rFonts w:ascii="Calibri" w:hAnsi="Calibri"/>
          <w:spacing w:val="-7"/>
        </w:rPr>
        <w:t> </w:t>
      </w:r>
      <w:r>
        <w:rPr>
          <w:rFonts w:ascii="Calibri" w:hAnsi="Calibri"/>
          <w:spacing w:val="-2"/>
        </w:rPr>
        <w:t>hallways,</w:t>
      </w:r>
      <w:r>
        <w:rPr>
          <w:rFonts w:ascii="Calibri" w:hAnsi="Calibri"/>
        </w:rPr>
        <w:t> go</w:t>
      </w:r>
      <w:r>
        <w:rPr>
          <w:rFonts w:ascii="Calibri" w:hAnsi="Calibri"/>
          <w:spacing w:val="-2"/>
        </w:rPr>
        <w:t> </w:t>
      </w:r>
      <w:r>
        <w:rPr>
          <w:rFonts w:ascii="Calibri" w:hAnsi="Calibri"/>
        </w:rPr>
        <w:t>through</w:t>
      </w:r>
      <w:r>
        <w:rPr>
          <w:rFonts w:ascii="Calibri" w:hAnsi="Calibri"/>
          <w:spacing w:val="-2"/>
        </w:rPr>
        <w:t> </w:t>
      </w:r>
      <w:r>
        <w:rPr>
          <w:rFonts w:ascii="Calibri" w:hAnsi="Calibri"/>
        </w:rPr>
        <w:t>doors,</w:t>
      </w:r>
      <w:r>
        <w:rPr>
          <w:rFonts w:ascii="Calibri" w:hAnsi="Calibri"/>
          <w:spacing w:val="-2"/>
        </w:rPr>
        <w:t> </w:t>
      </w:r>
      <w:r>
        <w:rPr>
          <w:rFonts w:ascii="Calibri" w:hAnsi="Calibri"/>
        </w:rPr>
        <w:t>and</w:t>
      </w:r>
      <w:r>
        <w:rPr>
          <w:rFonts w:ascii="Calibri" w:hAnsi="Calibri"/>
          <w:spacing w:val="-2"/>
        </w:rPr>
        <w:t> </w:t>
      </w:r>
      <w:r>
        <w:rPr>
          <w:rFonts w:ascii="Calibri" w:hAnsi="Calibri"/>
        </w:rPr>
        <w:t>be</w:t>
      </w:r>
      <w:r>
        <w:rPr>
          <w:rFonts w:ascii="Calibri" w:hAnsi="Calibri"/>
          <w:spacing w:val="-2"/>
        </w:rPr>
        <w:t> </w:t>
      </w:r>
      <w:r>
        <w:rPr>
          <w:rFonts w:ascii="Calibri" w:hAnsi="Calibri"/>
        </w:rPr>
        <w:t>in</w:t>
      </w:r>
      <w:r>
        <w:rPr>
          <w:rFonts w:ascii="Calibri" w:hAnsi="Calibri"/>
          <w:spacing w:val="-2"/>
        </w:rPr>
        <w:t> </w:t>
      </w:r>
      <w:r>
        <w:rPr>
          <w:rFonts w:ascii="Calibri" w:hAnsi="Calibri"/>
        </w:rPr>
        <w:t>human</w:t>
      </w:r>
      <w:r>
        <w:rPr>
          <w:rFonts w:ascii="Calibri" w:hAnsi="Calibri"/>
          <w:spacing w:val="-2"/>
        </w:rPr>
        <w:t> </w:t>
      </w:r>
      <w:r>
        <w:rPr>
          <w:rFonts w:ascii="Calibri" w:hAnsi="Calibri"/>
        </w:rPr>
        <w:t>spaces.</w:t>
      </w:r>
      <w:r>
        <w:rPr>
          <w:rFonts w:ascii="Calibri" w:hAnsi="Calibri"/>
          <w:spacing w:val="-2"/>
        </w:rPr>
        <w:t> </w:t>
      </w:r>
      <w:r>
        <w:rPr>
          <w:rFonts w:ascii="Calibri" w:hAnsi="Calibri"/>
        </w:rPr>
        <w:t>It </w:t>
      </w:r>
      <w:r>
        <w:rPr>
          <w:rFonts w:ascii="Calibri" w:hAnsi="Calibri"/>
          <w:spacing w:val="-2"/>
          <w:w w:val="95"/>
        </w:rPr>
        <w:t>needs</w:t>
      </w:r>
      <w:r>
        <w:rPr>
          <w:rFonts w:ascii="Calibri" w:hAnsi="Calibri"/>
          <w:spacing w:val="-3"/>
          <w:w w:val="95"/>
        </w:rPr>
        <w:t> </w:t>
      </w:r>
      <w:r>
        <w:rPr>
          <w:rFonts w:ascii="Calibri" w:hAnsi="Calibri"/>
          <w:spacing w:val="-2"/>
          <w:w w:val="95"/>
        </w:rPr>
        <w:t>to</w:t>
      </w:r>
      <w:r>
        <w:rPr>
          <w:rFonts w:ascii="Calibri" w:hAnsi="Calibri"/>
          <w:spacing w:val="-3"/>
          <w:w w:val="95"/>
        </w:rPr>
        <w:t> </w:t>
      </w:r>
      <w:r>
        <w:rPr>
          <w:rFonts w:ascii="Calibri" w:hAnsi="Calibri"/>
          <w:spacing w:val="-2"/>
          <w:w w:val="95"/>
        </w:rPr>
        <w:t>be</w:t>
      </w:r>
      <w:r>
        <w:rPr>
          <w:rFonts w:ascii="Calibri" w:hAnsi="Calibri"/>
          <w:spacing w:val="-3"/>
          <w:w w:val="95"/>
        </w:rPr>
        <w:t> </w:t>
      </w:r>
      <w:r>
        <w:rPr>
          <w:rFonts w:ascii="Calibri" w:hAnsi="Calibri"/>
          <w:spacing w:val="-2"/>
          <w:w w:val="95"/>
        </w:rPr>
        <w:t>able</w:t>
      </w:r>
      <w:r>
        <w:rPr>
          <w:rFonts w:ascii="Calibri" w:hAnsi="Calibri"/>
          <w:spacing w:val="-3"/>
          <w:w w:val="95"/>
        </w:rPr>
        <w:t> </w:t>
      </w:r>
      <w:r>
        <w:rPr>
          <w:rFonts w:ascii="Calibri" w:hAnsi="Calibri"/>
          <w:spacing w:val="-2"/>
          <w:w w:val="95"/>
        </w:rPr>
        <w:t>to</w:t>
      </w:r>
      <w:r>
        <w:rPr>
          <w:rFonts w:ascii="Calibri" w:hAnsi="Calibri"/>
          <w:spacing w:val="-3"/>
          <w:w w:val="95"/>
        </w:rPr>
        <w:t> </w:t>
      </w:r>
      <w:r>
        <w:rPr>
          <w:rFonts w:ascii="Calibri" w:hAnsi="Calibri"/>
          <w:spacing w:val="-2"/>
          <w:w w:val="95"/>
        </w:rPr>
        <w:t>lift</w:t>
      </w:r>
      <w:r>
        <w:rPr>
          <w:rFonts w:ascii="Calibri" w:hAnsi="Calibri"/>
          <w:spacing w:val="-3"/>
          <w:w w:val="95"/>
        </w:rPr>
        <w:t> </w:t>
      </w:r>
      <w:r>
        <w:rPr>
          <w:rFonts w:ascii="Calibri" w:hAnsi="Calibri"/>
          <w:spacing w:val="-2"/>
          <w:w w:val="95"/>
        </w:rPr>
        <w:t>something</w:t>
      </w:r>
      <w:r>
        <w:rPr>
          <w:rFonts w:ascii="Calibri" w:hAnsi="Calibri"/>
          <w:spacing w:val="-3"/>
          <w:w w:val="95"/>
        </w:rPr>
        <w:t> </w:t>
      </w:r>
      <w:r>
        <w:rPr>
          <w:rFonts w:ascii="Calibri" w:hAnsi="Calibri"/>
          <w:spacing w:val="-2"/>
          <w:w w:val="95"/>
        </w:rPr>
        <w:t>heavy—like</w:t>
      </w:r>
      <w:r>
        <w:rPr>
          <w:rFonts w:ascii="Calibri" w:hAnsi="Calibri"/>
          <w:spacing w:val="-3"/>
          <w:w w:val="95"/>
        </w:rPr>
        <w:t> </w:t>
      </w:r>
      <w:r>
        <w:rPr>
          <w:rFonts w:ascii="Calibri" w:hAnsi="Calibri"/>
          <w:spacing w:val="-2"/>
          <w:w w:val="95"/>
        </w:rPr>
        <w:t>25</w:t>
      </w:r>
      <w:r>
        <w:rPr>
          <w:rFonts w:ascii="Calibri" w:hAnsi="Calibri"/>
        </w:rPr>
        <w:t> kilograms—to</w:t>
      </w:r>
      <w:r>
        <w:rPr>
          <w:rFonts w:ascii="Calibri" w:hAnsi="Calibri"/>
          <w:spacing w:val="-11"/>
        </w:rPr>
        <w:t> </w:t>
      </w:r>
      <w:r>
        <w:rPr>
          <w:rFonts w:ascii="Calibri" w:hAnsi="Calibri"/>
        </w:rPr>
        <w:t>the</w:t>
      </w:r>
      <w:r>
        <w:rPr>
          <w:rFonts w:ascii="Calibri" w:hAnsi="Calibri"/>
          <w:spacing w:val="-10"/>
        </w:rPr>
        <w:t> </w:t>
      </w:r>
      <w:r>
        <w:rPr>
          <w:rFonts w:ascii="Calibri" w:hAnsi="Calibri"/>
        </w:rPr>
        <w:t>top</w:t>
      </w:r>
      <w:r>
        <w:rPr>
          <w:rFonts w:ascii="Calibri" w:hAnsi="Calibri"/>
          <w:spacing w:val="-10"/>
        </w:rPr>
        <w:t> </w:t>
      </w:r>
      <w:r>
        <w:rPr>
          <w:rFonts w:ascii="Calibri" w:hAnsi="Calibri"/>
        </w:rPr>
        <w:t>of</w:t>
      </w:r>
      <w:r>
        <w:rPr>
          <w:rFonts w:ascii="Calibri" w:hAnsi="Calibri"/>
          <w:spacing w:val="-10"/>
        </w:rPr>
        <w:t> </w:t>
      </w:r>
      <w:r>
        <w:rPr>
          <w:rFonts w:ascii="Calibri" w:hAnsi="Calibri"/>
        </w:rPr>
        <w:t>a</w:t>
      </w:r>
      <w:r>
        <w:rPr>
          <w:rFonts w:ascii="Calibri" w:hAnsi="Calibri"/>
          <w:spacing w:val="-10"/>
        </w:rPr>
        <w:t> </w:t>
      </w:r>
      <w:r>
        <w:rPr>
          <w:rFonts w:ascii="Calibri" w:hAnsi="Calibri"/>
        </w:rPr>
        <w:t>two-meter</w:t>
      </w:r>
      <w:r>
        <w:rPr>
          <w:rFonts w:ascii="Calibri" w:hAnsi="Calibri"/>
          <w:spacing w:val="-12"/>
        </w:rPr>
        <w:t> </w:t>
      </w:r>
      <w:r>
        <w:rPr>
          <w:rFonts w:ascii="Calibri" w:hAnsi="Calibri"/>
        </w:rPr>
        <w:t>shelf.</w:t>
      </w:r>
    </w:p>
    <w:p>
      <w:pPr>
        <w:pStyle w:val="BodyText"/>
        <w:spacing w:before="10"/>
        <w:rPr>
          <w:rFonts w:ascii="Calibri"/>
          <w:sz w:val="19"/>
        </w:rPr>
      </w:pPr>
    </w:p>
    <w:p>
      <w:pPr>
        <w:pStyle w:val="BodyText"/>
        <w:spacing w:line="261" w:lineRule="auto" w:before="1"/>
        <w:ind w:left="188" w:right="713"/>
        <w:jc w:val="both"/>
        <w:rPr>
          <w:rFonts w:ascii="Calibri" w:hAnsi="Calibri"/>
        </w:rPr>
      </w:pPr>
      <w:r>
        <w:rPr/>
        <w:pict>
          <v:line style="position:absolute;mso-position-horizontal-relative:page;mso-position-vertical-relative:paragraph;z-index:15754752" from="403.730194pt,128.619232pt" to="403.730194pt,-83.630768pt" stroked="true" strokeweight=".5pt" strokecolor="#000000">
            <v:stroke dashstyle="solid"/>
            <w10:wrap type="none"/>
          </v:line>
        </w:pict>
      </w:r>
      <w:r>
        <w:rPr/>
        <w:pict>
          <v:shape style="position:absolute;margin-left:585.508911pt;margin-top:-18.854673pt;width:10.45pt;height:196.5pt;mso-position-horizontal-relative:page;mso-position-vertical-relative:paragraph;z-index:15755776" type="#_x0000_t202" id="docshape12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r>
        <w:rPr>
          <w:rFonts w:ascii="Calibri" w:hAnsi="Calibri"/>
          <w:w w:val="95"/>
        </w:rPr>
        <w:t>For</w:t>
      </w:r>
      <w:r>
        <w:rPr>
          <w:rFonts w:ascii="Calibri" w:hAnsi="Calibri"/>
          <w:spacing w:val="-9"/>
          <w:w w:val="95"/>
        </w:rPr>
        <w:t> </w:t>
      </w:r>
      <w:r>
        <w:rPr>
          <w:rFonts w:ascii="Calibri" w:hAnsi="Calibri"/>
          <w:w w:val="95"/>
        </w:rPr>
        <w:t>this,</w:t>
      </w:r>
      <w:r>
        <w:rPr>
          <w:rFonts w:ascii="Calibri" w:hAnsi="Calibri"/>
          <w:spacing w:val="-5"/>
          <w:w w:val="95"/>
        </w:rPr>
        <w:t> </w:t>
      </w:r>
      <w:r>
        <w:rPr>
          <w:rFonts w:ascii="Calibri" w:hAnsi="Calibri"/>
          <w:w w:val="95"/>
        </w:rPr>
        <w:t>you</w:t>
      </w:r>
      <w:r>
        <w:rPr>
          <w:rFonts w:ascii="Calibri" w:hAnsi="Calibri"/>
          <w:spacing w:val="-4"/>
          <w:w w:val="95"/>
        </w:rPr>
        <w:t> </w:t>
      </w:r>
      <w:r>
        <w:rPr>
          <w:rFonts w:ascii="Calibri" w:hAnsi="Calibri"/>
          <w:w w:val="95"/>
        </w:rPr>
        <w:t>need</w:t>
      </w:r>
      <w:r>
        <w:rPr>
          <w:rFonts w:ascii="Calibri" w:hAnsi="Calibri"/>
          <w:spacing w:val="-4"/>
          <w:w w:val="95"/>
        </w:rPr>
        <w:t> </w:t>
      </w:r>
      <w:r>
        <w:rPr>
          <w:rFonts w:ascii="Calibri" w:hAnsi="Calibri"/>
          <w:w w:val="95"/>
        </w:rPr>
        <w:t>something</w:t>
      </w:r>
      <w:r>
        <w:rPr>
          <w:rFonts w:ascii="Calibri" w:hAnsi="Calibri"/>
          <w:spacing w:val="-4"/>
          <w:w w:val="95"/>
        </w:rPr>
        <w:t> </w:t>
      </w:r>
      <w:r>
        <w:rPr>
          <w:rFonts w:ascii="Calibri" w:hAnsi="Calibri"/>
          <w:w w:val="95"/>
        </w:rPr>
        <w:t>that’s</w:t>
      </w:r>
      <w:r>
        <w:rPr>
          <w:rFonts w:ascii="Calibri" w:hAnsi="Calibri"/>
          <w:spacing w:val="-4"/>
          <w:w w:val="95"/>
        </w:rPr>
        <w:t> </w:t>
      </w:r>
      <w:r>
        <w:rPr>
          <w:rFonts w:ascii="Calibri" w:hAnsi="Calibri"/>
          <w:w w:val="95"/>
        </w:rPr>
        <w:t>dynamically</w:t>
      </w:r>
      <w:r>
        <w:rPr>
          <w:rFonts w:ascii="Calibri" w:hAnsi="Calibri"/>
        </w:rPr>
        <w:t> </w:t>
      </w:r>
      <w:r>
        <w:rPr>
          <w:rFonts w:ascii="Calibri" w:hAnsi="Calibri"/>
          <w:w w:val="95"/>
        </w:rPr>
        <w:t>stable—a</w:t>
      </w:r>
      <w:r>
        <w:rPr>
          <w:rFonts w:ascii="Calibri" w:hAnsi="Calibri"/>
          <w:spacing w:val="-4"/>
          <w:w w:val="95"/>
        </w:rPr>
        <w:t> </w:t>
      </w:r>
      <w:r>
        <w:rPr>
          <w:rFonts w:ascii="Calibri" w:hAnsi="Calibri"/>
          <w:w w:val="95"/>
        </w:rPr>
        <w:t>robot</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maintains</w:t>
      </w:r>
      <w:r>
        <w:rPr>
          <w:rFonts w:ascii="Calibri" w:hAnsi="Calibri"/>
          <w:spacing w:val="-4"/>
          <w:w w:val="95"/>
        </w:rPr>
        <w:t> </w:t>
      </w:r>
      <w:r>
        <w:rPr>
          <w:rFonts w:ascii="Calibri" w:hAnsi="Calibri"/>
          <w:w w:val="95"/>
        </w:rPr>
        <w:t>its</w:t>
      </w:r>
      <w:r>
        <w:rPr>
          <w:rFonts w:ascii="Calibri" w:hAnsi="Calibri"/>
          <w:spacing w:val="-4"/>
          <w:w w:val="95"/>
        </w:rPr>
        <w:t> </w:t>
      </w:r>
      <w:r>
        <w:rPr>
          <w:rFonts w:ascii="Calibri" w:hAnsi="Calibri"/>
          <w:w w:val="95"/>
        </w:rPr>
        <w:t>balance</w:t>
      </w:r>
      <w:r>
        <w:rPr>
          <w:rFonts w:ascii="Calibri" w:hAnsi="Calibri"/>
          <w:spacing w:val="-4"/>
          <w:w w:val="95"/>
        </w:rPr>
        <w:t> </w:t>
      </w:r>
      <w:r>
        <w:rPr>
          <w:rFonts w:ascii="Calibri" w:hAnsi="Calibri"/>
          <w:w w:val="95"/>
        </w:rPr>
        <w:t>while</w:t>
      </w:r>
      <w:r>
        <w:rPr>
          <w:rFonts w:ascii="Calibri" w:hAnsi="Calibri"/>
        </w:rPr>
        <w:t> </w:t>
      </w:r>
      <w:r>
        <w:rPr>
          <w:rFonts w:ascii="Calibri" w:hAnsi="Calibri"/>
          <w:w w:val="90"/>
        </w:rPr>
        <w:t>in motion. A statically stable base will just</w:t>
      </w:r>
      <w:r>
        <w:rPr>
          <w:rFonts w:ascii="Calibri" w:hAnsi="Calibri"/>
          <w:spacing w:val="-5"/>
          <w:w w:val="90"/>
        </w:rPr>
        <w:t> </w:t>
      </w:r>
      <w:r>
        <w:rPr>
          <w:rFonts w:ascii="Calibri" w:hAnsi="Calibri"/>
          <w:w w:val="90"/>
        </w:rPr>
        <w:t>tip over</w:t>
      </w:r>
      <w:r>
        <w:rPr>
          <w:rFonts w:ascii="Calibri" w:hAnsi="Calibri"/>
        </w:rPr>
        <w:t> </w:t>
      </w:r>
      <w:r>
        <w:rPr>
          <w:rFonts w:ascii="Calibri" w:hAnsi="Calibri"/>
          <w:spacing w:val="-2"/>
        </w:rPr>
        <w:t>if</w:t>
      </w:r>
      <w:r>
        <w:rPr>
          <w:rFonts w:ascii="Calibri" w:hAnsi="Calibri"/>
          <w:spacing w:val="-6"/>
        </w:rPr>
        <w:t> </w:t>
      </w:r>
      <w:r>
        <w:rPr>
          <w:rFonts w:ascii="Calibri" w:hAnsi="Calibri"/>
          <w:spacing w:val="-2"/>
        </w:rPr>
        <w:t>you’re</w:t>
      </w:r>
      <w:r>
        <w:rPr>
          <w:rFonts w:ascii="Calibri" w:hAnsi="Calibri"/>
          <w:spacing w:val="-6"/>
        </w:rPr>
        <w:t> </w:t>
      </w:r>
      <w:r>
        <w:rPr>
          <w:rFonts w:ascii="Calibri" w:hAnsi="Calibri"/>
          <w:spacing w:val="-2"/>
        </w:rPr>
        <w:t>trying</w:t>
      </w:r>
      <w:r>
        <w:rPr>
          <w:rFonts w:ascii="Calibri" w:hAnsi="Calibri"/>
          <w:spacing w:val="-6"/>
        </w:rPr>
        <w:t> </w:t>
      </w:r>
      <w:r>
        <w:rPr>
          <w:rFonts w:ascii="Calibri" w:hAnsi="Calibri"/>
          <w:spacing w:val="-2"/>
        </w:rPr>
        <w:t>to</w:t>
      </w:r>
      <w:r>
        <w:rPr>
          <w:rFonts w:ascii="Calibri" w:hAnsi="Calibri"/>
          <w:spacing w:val="-6"/>
        </w:rPr>
        <w:t> </w:t>
      </w:r>
      <w:r>
        <w:rPr>
          <w:rFonts w:ascii="Calibri" w:hAnsi="Calibri"/>
          <w:spacing w:val="-2"/>
        </w:rPr>
        <w:t>lift</w:t>
      </w:r>
      <w:r>
        <w:rPr>
          <w:rFonts w:ascii="Calibri" w:hAnsi="Calibri"/>
          <w:spacing w:val="-6"/>
        </w:rPr>
        <w:t> </w:t>
      </w:r>
      <w:r>
        <w:rPr>
          <w:rFonts w:ascii="Calibri" w:hAnsi="Calibri"/>
          <w:spacing w:val="-2"/>
        </w:rPr>
        <w:t>these</w:t>
      </w:r>
      <w:r>
        <w:rPr>
          <w:rFonts w:ascii="Calibri" w:hAnsi="Calibri"/>
          <w:spacing w:val="-6"/>
        </w:rPr>
        <w:t> </w:t>
      </w:r>
      <w:r>
        <w:rPr>
          <w:rFonts w:ascii="Calibri" w:hAnsi="Calibri"/>
          <w:spacing w:val="-2"/>
        </w:rPr>
        <w:t>things.</w:t>
      </w:r>
      <w:r>
        <w:rPr>
          <w:rFonts w:ascii="Calibri" w:hAnsi="Calibri"/>
          <w:spacing w:val="-6"/>
        </w:rPr>
        <w:t> </w:t>
      </w:r>
      <w:r>
        <w:rPr>
          <w:rFonts w:ascii="Calibri" w:hAnsi="Calibri"/>
          <w:spacing w:val="-2"/>
        </w:rPr>
        <w:t>Therefore,</w:t>
      </w:r>
      <w:r>
        <w:rPr>
          <w:rFonts w:ascii="Calibri" w:hAnsi="Calibri"/>
          <w:spacing w:val="-6"/>
        </w:rPr>
        <w:t> </w:t>
      </w:r>
      <w:r>
        <w:rPr>
          <w:rFonts w:ascii="Calibri" w:hAnsi="Calibri"/>
          <w:spacing w:val="-2"/>
        </w:rPr>
        <w:t>a</w:t>
      </w:r>
      <w:r>
        <w:rPr>
          <w:rFonts w:ascii="Calibri" w:hAnsi="Calibri"/>
        </w:rPr>
        <w:t> </w:t>
      </w:r>
      <w:r>
        <w:rPr>
          <w:rFonts w:ascii="Calibri" w:hAnsi="Calibri"/>
          <w:spacing w:val="-2"/>
        </w:rPr>
        <w:t>bipedal</w:t>
      </w:r>
      <w:r>
        <w:rPr>
          <w:rFonts w:ascii="Calibri" w:hAnsi="Calibri"/>
          <w:spacing w:val="-9"/>
        </w:rPr>
        <w:t> </w:t>
      </w:r>
      <w:r>
        <w:rPr>
          <w:rFonts w:ascii="Calibri" w:hAnsi="Calibri"/>
          <w:spacing w:val="-2"/>
        </w:rPr>
        <w:t>pair</w:t>
      </w:r>
      <w:r>
        <w:rPr>
          <w:rFonts w:ascii="Calibri" w:hAnsi="Calibri"/>
          <w:spacing w:val="-8"/>
        </w:rPr>
        <w:t> </w:t>
      </w:r>
      <w:r>
        <w:rPr>
          <w:rFonts w:ascii="Calibri" w:hAnsi="Calibri"/>
          <w:spacing w:val="-2"/>
        </w:rPr>
        <w:t>of</w:t>
      </w:r>
      <w:r>
        <w:rPr>
          <w:rFonts w:ascii="Calibri" w:hAnsi="Calibri"/>
          <w:spacing w:val="-8"/>
        </w:rPr>
        <w:t> </w:t>
      </w:r>
      <w:r>
        <w:rPr>
          <w:rFonts w:ascii="Calibri" w:hAnsi="Calibri"/>
          <w:spacing w:val="-2"/>
        </w:rPr>
        <w:t>legs</w:t>
      </w:r>
      <w:r>
        <w:rPr>
          <w:rFonts w:ascii="Calibri" w:hAnsi="Calibri"/>
          <w:spacing w:val="-8"/>
        </w:rPr>
        <w:t> </w:t>
      </w:r>
      <w:r>
        <w:rPr>
          <w:rFonts w:ascii="Calibri" w:hAnsi="Calibri"/>
          <w:spacing w:val="-2"/>
        </w:rPr>
        <w:t>is</w:t>
      </w:r>
      <w:r>
        <w:rPr>
          <w:rFonts w:ascii="Calibri" w:hAnsi="Calibri"/>
          <w:spacing w:val="-8"/>
        </w:rPr>
        <w:t> </w:t>
      </w:r>
      <w:r>
        <w:rPr>
          <w:rFonts w:ascii="Calibri" w:hAnsi="Calibri"/>
          <w:spacing w:val="-2"/>
        </w:rPr>
        <w:t>the</w:t>
      </w:r>
      <w:r>
        <w:rPr>
          <w:rFonts w:ascii="Calibri" w:hAnsi="Calibri"/>
          <w:spacing w:val="-8"/>
        </w:rPr>
        <w:t> </w:t>
      </w:r>
      <w:r>
        <w:rPr>
          <w:rFonts w:ascii="Calibri" w:hAnsi="Calibri"/>
          <w:spacing w:val="-2"/>
        </w:rPr>
        <w:t>most</w:t>
      </w:r>
      <w:r>
        <w:rPr>
          <w:rFonts w:ascii="Calibri" w:hAnsi="Calibri"/>
          <w:spacing w:val="-8"/>
        </w:rPr>
        <w:t> </w:t>
      </w:r>
      <w:r>
        <w:rPr>
          <w:rFonts w:ascii="Calibri" w:hAnsi="Calibri"/>
          <w:spacing w:val="-2"/>
        </w:rPr>
        <w:t>effective</w:t>
      </w:r>
      <w:r>
        <w:rPr>
          <w:rFonts w:ascii="Calibri" w:hAnsi="Calibri"/>
          <w:spacing w:val="-7"/>
        </w:rPr>
        <w:t> </w:t>
      </w:r>
      <w:r>
        <w:rPr>
          <w:rFonts w:ascii="Calibri" w:hAnsi="Calibri"/>
          <w:spacing w:val="-2"/>
        </w:rPr>
        <w:t>way</w:t>
      </w:r>
      <w:r>
        <w:rPr>
          <w:rFonts w:ascii="Calibri" w:hAnsi="Calibri"/>
          <w:spacing w:val="-7"/>
        </w:rPr>
        <w:t> </w:t>
      </w:r>
      <w:r>
        <w:rPr>
          <w:rFonts w:ascii="Calibri" w:hAnsi="Calibri"/>
          <w:spacing w:val="-2"/>
        </w:rPr>
        <w:t>to</w:t>
      </w:r>
      <w:r>
        <w:rPr>
          <w:rFonts w:ascii="Calibri" w:hAnsi="Calibri"/>
        </w:rPr>
        <w:t> be dynamically stable and not</w:t>
      </w:r>
      <w:r>
        <w:rPr>
          <w:rFonts w:ascii="Calibri" w:hAnsi="Calibri"/>
          <w:spacing w:val="-2"/>
        </w:rPr>
        <w:t> </w:t>
      </w:r>
      <w:r>
        <w:rPr>
          <w:rFonts w:ascii="Calibri" w:hAnsi="Calibri"/>
        </w:rPr>
        <w:t>fall.</w:t>
      </w:r>
    </w:p>
    <w:p>
      <w:pPr>
        <w:pStyle w:val="BodyText"/>
        <w:spacing w:before="11"/>
        <w:rPr>
          <w:rFonts w:ascii="Calibri"/>
          <w:sz w:val="19"/>
        </w:rPr>
      </w:pPr>
    </w:p>
    <w:p>
      <w:pPr>
        <w:pStyle w:val="BodyText"/>
        <w:spacing w:line="261" w:lineRule="auto"/>
        <w:ind w:left="188" w:right="716"/>
        <w:jc w:val="both"/>
        <w:rPr>
          <w:rFonts w:ascii="Calibri" w:hAnsi="Calibri"/>
        </w:rPr>
      </w:pPr>
      <w:r>
        <w:rPr>
          <w:rFonts w:ascii="Calibri" w:hAnsi="Calibri"/>
          <w:spacing w:val="-2"/>
          <w:w w:val="95"/>
        </w:rPr>
        <w:t>That’s</w:t>
      </w:r>
      <w:r>
        <w:rPr>
          <w:rFonts w:ascii="Calibri" w:hAnsi="Calibri"/>
          <w:spacing w:val="-4"/>
          <w:w w:val="95"/>
        </w:rPr>
        <w:t> </w:t>
      </w:r>
      <w:r>
        <w:rPr>
          <w:rFonts w:ascii="Calibri" w:hAnsi="Calibri"/>
          <w:spacing w:val="-2"/>
          <w:w w:val="95"/>
        </w:rPr>
        <w:t>the</w:t>
      </w:r>
      <w:r>
        <w:rPr>
          <w:rFonts w:ascii="Calibri" w:hAnsi="Calibri"/>
          <w:spacing w:val="-4"/>
          <w:w w:val="95"/>
        </w:rPr>
        <w:t> </w:t>
      </w:r>
      <w:r>
        <w:rPr>
          <w:rFonts w:ascii="Calibri" w:hAnsi="Calibri"/>
          <w:spacing w:val="-2"/>
          <w:w w:val="95"/>
        </w:rPr>
        <w:t>starting</w:t>
      </w:r>
      <w:r>
        <w:rPr>
          <w:rFonts w:ascii="Calibri" w:hAnsi="Calibri"/>
          <w:spacing w:val="-4"/>
          <w:w w:val="95"/>
        </w:rPr>
        <w:t> </w:t>
      </w:r>
      <w:r>
        <w:rPr>
          <w:rFonts w:ascii="Calibri" w:hAnsi="Calibri"/>
          <w:spacing w:val="-2"/>
          <w:w w:val="95"/>
        </w:rPr>
        <w:t>point.</w:t>
      </w:r>
      <w:r>
        <w:rPr>
          <w:rFonts w:ascii="Calibri" w:hAnsi="Calibri"/>
          <w:spacing w:val="-4"/>
          <w:w w:val="95"/>
        </w:rPr>
        <w:t> </w:t>
      </w:r>
      <w:r>
        <w:rPr>
          <w:rFonts w:ascii="Calibri" w:hAnsi="Calibri"/>
          <w:spacing w:val="-2"/>
          <w:w w:val="95"/>
        </w:rPr>
        <w:t>From</w:t>
      </w:r>
      <w:r>
        <w:rPr>
          <w:rFonts w:ascii="Calibri" w:hAnsi="Calibri"/>
          <w:spacing w:val="-4"/>
          <w:w w:val="95"/>
        </w:rPr>
        <w:t> </w:t>
      </w:r>
      <w:r>
        <w:rPr>
          <w:rFonts w:ascii="Calibri" w:hAnsi="Calibri"/>
          <w:spacing w:val="-2"/>
          <w:w w:val="95"/>
        </w:rPr>
        <w:t>there,</w:t>
      </w:r>
      <w:r>
        <w:rPr>
          <w:rFonts w:ascii="Calibri" w:hAnsi="Calibri"/>
          <w:spacing w:val="-4"/>
          <w:w w:val="95"/>
        </w:rPr>
        <w:t> </w:t>
      </w:r>
      <w:r>
        <w:rPr>
          <w:rFonts w:ascii="Calibri" w:hAnsi="Calibri"/>
          <w:spacing w:val="-2"/>
          <w:w w:val="95"/>
        </w:rPr>
        <w:t>we</w:t>
      </w:r>
      <w:r>
        <w:rPr>
          <w:rFonts w:ascii="Calibri" w:hAnsi="Calibri"/>
          <w:spacing w:val="-4"/>
          <w:w w:val="95"/>
        </w:rPr>
        <w:t> </w:t>
      </w:r>
      <w:r>
        <w:rPr>
          <w:rFonts w:ascii="Calibri" w:hAnsi="Calibri"/>
          <w:spacing w:val="-2"/>
          <w:w w:val="95"/>
        </w:rPr>
        <w:t>got</w:t>
      </w:r>
      <w:r>
        <w:rPr>
          <w:rFonts w:ascii="Calibri" w:hAnsi="Calibri"/>
          <w:spacing w:val="-6"/>
          <w:w w:val="95"/>
        </w:rPr>
        <w:t> </w:t>
      </w:r>
      <w:r>
        <w:rPr>
          <w:rFonts w:ascii="Calibri" w:hAnsi="Calibri"/>
          <w:spacing w:val="-2"/>
          <w:w w:val="95"/>
        </w:rPr>
        <w:t>it</w:t>
      </w:r>
      <w:r>
        <w:rPr>
          <w:rFonts w:ascii="Calibri" w:hAnsi="Calibri"/>
          <w:spacing w:val="-7"/>
          <w:w w:val="95"/>
        </w:rPr>
        <w:t> </w:t>
      </w:r>
      <w:r>
        <w:rPr>
          <w:rFonts w:ascii="Calibri" w:hAnsi="Calibri"/>
          <w:spacing w:val="-2"/>
          <w:w w:val="95"/>
        </w:rPr>
        <w:t>to</w:t>
      </w:r>
      <w:r>
        <w:rPr>
          <w:rFonts w:ascii="Calibri" w:hAnsi="Calibri"/>
        </w:rPr>
        <w:t> </w:t>
      </w:r>
      <w:r>
        <w:rPr>
          <w:rFonts w:ascii="Calibri" w:hAnsi="Calibri"/>
          <w:w w:val="95"/>
        </w:rPr>
        <w:t>be bimanual because, to pick up big things, you</w:t>
      </w:r>
      <w:r>
        <w:rPr>
          <w:rFonts w:ascii="Calibri" w:hAnsi="Calibri"/>
        </w:rPr>
        <w:t> </w:t>
      </w:r>
      <w:r>
        <w:rPr>
          <w:rFonts w:ascii="Calibri" w:hAnsi="Calibri"/>
          <w:spacing w:val="-2"/>
          <w:w w:val="95"/>
        </w:rPr>
        <w:t>need</w:t>
      </w:r>
      <w:r>
        <w:rPr>
          <w:rFonts w:ascii="Calibri" w:hAnsi="Calibri"/>
          <w:spacing w:val="-7"/>
          <w:w w:val="95"/>
        </w:rPr>
        <w:t> </w:t>
      </w:r>
      <w:r>
        <w:rPr>
          <w:rFonts w:ascii="Calibri" w:hAnsi="Calibri"/>
          <w:spacing w:val="-2"/>
          <w:w w:val="95"/>
        </w:rPr>
        <w:t>a</w:t>
      </w:r>
      <w:r>
        <w:rPr>
          <w:rFonts w:ascii="Calibri" w:hAnsi="Calibri"/>
          <w:spacing w:val="-6"/>
          <w:w w:val="95"/>
        </w:rPr>
        <w:t> </w:t>
      </w:r>
      <w:r>
        <w:rPr>
          <w:rFonts w:ascii="Calibri" w:hAnsi="Calibri"/>
          <w:spacing w:val="-2"/>
          <w:w w:val="95"/>
        </w:rPr>
        <w:t>grasp</w:t>
      </w:r>
      <w:r>
        <w:rPr>
          <w:rFonts w:ascii="Calibri" w:hAnsi="Calibri"/>
          <w:spacing w:val="-6"/>
          <w:w w:val="95"/>
        </w:rPr>
        <w:t> </w:t>
      </w:r>
      <w:r>
        <w:rPr>
          <w:rFonts w:ascii="Calibri" w:hAnsi="Calibri"/>
          <w:spacing w:val="-2"/>
          <w:w w:val="95"/>
        </w:rPr>
        <w:t>on</w:t>
      </w:r>
      <w:r>
        <w:rPr>
          <w:rFonts w:ascii="Calibri" w:hAnsi="Calibri"/>
          <w:spacing w:val="-6"/>
          <w:w w:val="95"/>
        </w:rPr>
        <w:t> </w:t>
      </w:r>
      <w:r>
        <w:rPr>
          <w:rFonts w:ascii="Calibri" w:hAnsi="Calibri"/>
          <w:spacing w:val="-2"/>
          <w:w w:val="95"/>
        </w:rPr>
        <w:t>both</w:t>
      </w:r>
      <w:r>
        <w:rPr>
          <w:rFonts w:ascii="Calibri" w:hAnsi="Calibri"/>
          <w:spacing w:val="-6"/>
          <w:w w:val="95"/>
        </w:rPr>
        <w:t> </w:t>
      </w:r>
      <w:r>
        <w:rPr>
          <w:rFonts w:ascii="Calibri" w:hAnsi="Calibri"/>
          <w:spacing w:val="-2"/>
          <w:w w:val="95"/>
        </w:rPr>
        <w:t>sides.</w:t>
      </w:r>
      <w:r>
        <w:rPr>
          <w:rFonts w:ascii="Calibri" w:hAnsi="Calibri"/>
          <w:spacing w:val="-6"/>
          <w:w w:val="95"/>
        </w:rPr>
        <w:t> </w:t>
      </w:r>
      <w:r>
        <w:rPr>
          <w:rFonts w:ascii="Calibri" w:hAnsi="Calibri"/>
          <w:spacing w:val="-2"/>
          <w:w w:val="95"/>
        </w:rPr>
        <w:t>You</w:t>
      </w:r>
      <w:r>
        <w:rPr>
          <w:rFonts w:ascii="Calibri" w:hAnsi="Calibri"/>
          <w:spacing w:val="-6"/>
          <w:w w:val="95"/>
        </w:rPr>
        <w:t> </w:t>
      </w:r>
      <w:r>
        <w:rPr>
          <w:rFonts w:ascii="Calibri" w:hAnsi="Calibri"/>
          <w:spacing w:val="-2"/>
          <w:w w:val="95"/>
        </w:rPr>
        <w:t>need</w:t>
      </w:r>
      <w:r>
        <w:rPr>
          <w:rFonts w:ascii="Calibri" w:hAnsi="Calibri"/>
          <w:spacing w:val="-7"/>
          <w:w w:val="95"/>
        </w:rPr>
        <w:t> </w:t>
      </w:r>
      <w:r>
        <w:rPr>
          <w:rFonts w:ascii="Calibri" w:hAnsi="Calibri"/>
          <w:spacing w:val="-2"/>
          <w:w w:val="95"/>
        </w:rPr>
        <w:t>a</w:t>
      </w:r>
      <w:r>
        <w:rPr>
          <w:rFonts w:ascii="Calibri" w:hAnsi="Calibri"/>
          <w:spacing w:val="-6"/>
          <w:w w:val="95"/>
        </w:rPr>
        <w:t> </w:t>
      </w:r>
      <w:r>
        <w:rPr>
          <w:rFonts w:ascii="Calibri" w:hAnsi="Calibri"/>
          <w:spacing w:val="-2"/>
          <w:w w:val="95"/>
        </w:rPr>
        <w:t>reachable</w:t>
      </w:r>
      <w:r>
        <w:rPr>
          <w:rFonts w:ascii="Calibri" w:hAnsi="Calibri"/>
        </w:rPr>
        <w:t> </w:t>
      </w:r>
      <w:r>
        <w:rPr>
          <w:rFonts w:ascii="Calibri" w:hAnsi="Calibri"/>
          <w:spacing w:val="-2"/>
          <w:w w:val="95"/>
        </w:rPr>
        <w:t>workspace</w:t>
      </w:r>
      <w:r>
        <w:rPr>
          <w:rFonts w:ascii="Calibri" w:hAnsi="Calibri"/>
          <w:spacing w:val="-1"/>
        </w:rPr>
        <w:t> </w:t>
      </w:r>
      <w:r>
        <w:rPr>
          <w:rFonts w:ascii="Calibri" w:hAnsi="Calibri"/>
          <w:spacing w:val="-2"/>
          <w:w w:val="95"/>
        </w:rPr>
        <w:t>to</w:t>
      </w:r>
      <w:r>
        <w:rPr>
          <w:rFonts w:ascii="Calibri" w:hAnsi="Calibri"/>
          <w:spacing w:val="-1"/>
        </w:rPr>
        <w:t> </w:t>
      </w:r>
      <w:r>
        <w:rPr>
          <w:rFonts w:ascii="Calibri" w:hAnsi="Calibri"/>
          <w:spacing w:val="-2"/>
          <w:w w:val="95"/>
        </w:rPr>
        <w:t>pick</w:t>
      </w:r>
      <w:r>
        <w:rPr>
          <w:rFonts w:ascii="Calibri" w:hAnsi="Calibri"/>
          <w:spacing w:val="-1"/>
        </w:rPr>
        <w:t> </w:t>
      </w:r>
      <w:r>
        <w:rPr>
          <w:rFonts w:ascii="Calibri" w:hAnsi="Calibri"/>
          <w:spacing w:val="-2"/>
          <w:w w:val="95"/>
        </w:rPr>
        <w:t>something</w:t>
      </w:r>
      <w:r>
        <w:rPr>
          <w:rFonts w:ascii="Calibri" w:hAnsi="Calibri"/>
          <w:spacing w:val="-1"/>
        </w:rPr>
        <w:t> </w:t>
      </w:r>
      <w:r>
        <w:rPr>
          <w:rFonts w:ascii="Calibri" w:hAnsi="Calibri"/>
          <w:spacing w:val="-2"/>
          <w:w w:val="95"/>
        </w:rPr>
        <w:t>off</w:t>
      </w:r>
      <w:r>
        <w:rPr>
          <w:rFonts w:ascii="Calibri" w:hAnsi="Calibri"/>
          <w:spacing w:val="-1"/>
        </w:rPr>
        <w:t> </w:t>
      </w:r>
      <w:r>
        <w:rPr>
          <w:rFonts w:ascii="Calibri" w:hAnsi="Calibri"/>
          <w:spacing w:val="-2"/>
          <w:w w:val="95"/>
        </w:rPr>
        <w:t>the</w:t>
      </w:r>
      <w:r>
        <w:rPr>
          <w:rFonts w:ascii="Calibri" w:hAnsi="Calibri"/>
        </w:rPr>
        <w:t> </w:t>
      </w:r>
      <w:r>
        <w:rPr>
          <w:rFonts w:ascii="Calibri" w:hAnsi="Calibri"/>
          <w:spacing w:val="-2"/>
          <w:w w:val="95"/>
        </w:rPr>
        <w:t>ground</w:t>
      </w:r>
      <w:r>
        <w:rPr>
          <w:rFonts w:ascii="Calibri" w:hAnsi="Calibri"/>
          <w:spacing w:val="-1"/>
        </w:rPr>
        <w:t> </w:t>
      </w:r>
      <w:r>
        <w:rPr>
          <w:rFonts w:ascii="Calibri" w:hAnsi="Calibri"/>
          <w:spacing w:val="-5"/>
          <w:w w:val="95"/>
        </w:rPr>
        <w:t>and</w:t>
      </w:r>
    </w:p>
    <w:p>
      <w:pPr>
        <w:spacing w:after="0" w:line="261" w:lineRule="auto"/>
        <w:jc w:val="both"/>
        <w:rPr>
          <w:rFonts w:ascii="Calibri" w:hAnsi="Calibri"/>
        </w:rPr>
        <w:sectPr>
          <w:type w:val="continuous"/>
          <w:pgSz w:w="12240" w:h="15840"/>
          <w:pgMar w:header="0" w:footer="661" w:top="800" w:bottom="280" w:left="60" w:right="0"/>
          <w:cols w:num="3" w:equalWidth="0">
            <w:col w:w="4354" w:space="40"/>
            <w:col w:w="3512" w:space="39"/>
            <w:col w:w="4235"/>
          </w:cols>
        </w:sectPr>
      </w:pPr>
    </w:p>
    <w:p>
      <w:pPr>
        <w:pStyle w:val="BodyText"/>
        <w:spacing w:before="2"/>
        <w:rPr>
          <w:rFonts w:ascii="Calibri"/>
          <w:sz w:val="14"/>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121"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BodyText"/>
        <w:spacing w:before="5"/>
        <w:rPr>
          <w:rFonts w:ascii="Calibri"/>
          <w:sz w:val="9"/>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22" coordorigin="0,0" coordsize="10440,30">
            <v:line style="position:absolute" from="0,15" to="10440,15" stroked="true" strokeweight="1.5pt" strokecolor="#000000">
              <v:stroke dashstyle="solid"/>
            </v:line>
          </v:group>
        </w:pict>
      </w:r>
      <w:r>
        <w:rPr>
          <w:rFonts w:ascii="Calibri"/>
          <w:sz w:val="2"/>
        </w:rPr>
      </w:r>
    </w:p>
    <w:p>
      <w:pPr>
        <w:pStyle w:val="Heading7"/>
      </w:pPr>
      <w:r>
        <w:rPr/>
        <w:pict>
          <v:line style="position:absolute;mso-position-horizontal-relative:page;mso-position-vertical-relative:paragraph;z-index:15758336" from="385.730194pt,178.255369pt" to="385.730194pt,26.005369pt" stroked="true" strokeweight=".5pt" strokecolor="#000000">
            <v:stroke dashstyle="solid"/>
            <w10:wrap type="none"/>
          </v:line>
        </w:pict>
      </w:r>
      <w:bookmarkStart w:name="DI_Tech-trends-2026_ForADA 18" w:id="24"/>
      <w:bookmarkEnd w:id="24"/>
      <w:r>
        <w:rPr>
          <w:b w:val="0"/>
        </w:rPr>
      </w:r>
      <w:r>
        <w:rPr/>
        <w:t>FROM</w:t>
      </w:r>
      <w:r>
        <w:rPr>
          <w:spacing w:val="-6"/>
        </w:rPr>
        <w:t> </w:t>
      </w:r>
      <w:r>
        <w:rPr/>
        <w:t>THE</w:t>
      </w:r>
      <w:r>
        <w:rPr>
          <w:spacing w:val="-6"/>
        </w:rPr>
        <w:t> </w:t>
      </w:r>
      <w:r>
        <w:rPr/>
        <w:t>LAB</w:t>
      </w:r>
      <w:r>
        <w:rPr>
          <w:spacing w:val="-6"/>
        </w:rPr>
        <w:t> </w:t>
      </w:r>
      <w:r>
        <w:rPr/>
        <w:t>TO</w:t>
      </w:r>
      <w:r>
        <w:rPr>
          <w:spacing w:val="-6"/>
        </w:rPr>
        <w:t> </w:t>
      </w:r>
      <w:r>
        <w:rPr/>
        <w:t>THE</w:t>
      </w:r>
      <w:r>
        <w:rPr>
          <w:spacing w:val="-6"/>
        </w:rPr>
        <w:t> </w:t>
      </w:r>
      <w:r>
        <w:rPr/>
        <w:t>REAL</w:t>
      </w:r>
      <w:r>
        <w:rPr>
          <w:spacing w:val="-6"/>
        </w:rPr>
        <w:t> </w:t>
      </w:r>
      <w:r>
        <w:rPr/>
        <w:t>WORLD:</w:t>
      </w:r>
      <w:r>
        <w:rPr>
          <w:spacing w:val="-6"/>
        </w:rPr>
        <w:t> </w:t>
      </w:r>
      <w:r>
        <w:rPr/>
        <w:t>JONATHAN</w:t>
      </w:r>
      <w:r>
        <w:rPr>
          <w:spacing w:val="-6"/>
        </w:rPr>
        <w:t> </w:t>
      </w:r>
      <w:r>
        <w:rPr/>
        <w:t>HURST</w:t>
      </w:r>
      <w:r>
        <w:rPr>
          <w:spacing w:val="-6"/>
        </w:rPr>
        <w:t> </w:t>
      </w:r>
      <w:r>
        <w:rPr/>
        <w:t>ON</w:t>
      </w:r>
      <w:r>
        <w:rPr>
          <w:spacing w:val="-6"/>
        </w:rPr>
        <w:t> </w:t>
      </w:r>
      <w:r>
        <w:rPr/>
        <w:t>HUMANOID</w:t>
      </w:r>
      <w:r>
        <w:rPr>
          <w:spacing w:val="-6"/>
        </w:rPr>
        <w:t> </w:t>
      </w:r>
      <w:r>
        <w:rPr/>
        <w:t>ROBOTS,</w:t>
      </w:r>
      <w:r>
        <w:rPr>
          <w:spacing w:val="-6"/>
        </w:rPr>
        <w:t> </w:t>
      </w:r>
      <w:r>
        <w:rPr>
          <w:spacing w:val="-2"/>
        </w:rPr>
        <w:t>CONTINUED</w:t>
      </w:r>
    </w:p>
    <w:p>
      <w:pPr>
        <w:pStyle w:val="BodyText"/>
        <w:spacing w:before="9"/>
        <w:rPr>
          <w:rFonts w:ascii="Calibri"/>
          <w:b/>
          <w:sz w:val="7"/>
        </w:rPr>
      </w:pPr>
      <w:r>
        <w:rPr/>
        <w:pict>
          <v:shape style="position:absolute;margin-left:36pt;margin-top:5.925169pt;width:522pt;height:.1pt;mso-position-horizontal-relative:page;mso-position-vertical-relative:paragraph;z-index:-15700480;mso-wrap-distance-left:0;mso-wrap-distance-right:0" id="docshape123"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660" w:right="7"/>
        <w:jc w:val="both"/>
        <w:rPr>
          <w:rFonts w:ascii="Calibri" w:hAnsi="Calibri"/>
        </w:rPr>
      </w:pPr>
      <w:r>
        <w:rPr>
          <w:rFonts w:ascii="Calibri" w:hAnsi="Calibri"/>
          <w:w w:val="95"/>
        </w:rPr>
        <w:t>lift</w:t>
      </w:r>
      <w:r>
        <w:rPr>
          <w:rFonts w:ascii="Calibri" w:hAnsi="Calibri"/>
          <w:spacing w:val="-6"/>
          <w:w w:val="95"/>
        </w:rPr>
        <w:t> </w:t>
      </w:r>
      <w:r>
        <w:rPr>
          <w:rFonts w:ascii="Calibri" w:hAnsi="Calibri"/>
          <w:w w:val="95"/>
        </w:rPr>
        <w:t>it</w:t>
      </w:r>
      <w:r>
        <w:rPr>
          <w:rFonts w:ascii="Calibri" w:hAnsi="Calibri"/>
          <w:spacing w:val="-9"/>
          <w:w w:val="95"/>
        </w:rPr>
        <w:t> </w:t>
      </w:r>
      <w:r>
        <w:rPr>
          <w:rFonts w:ascii="Calibri" w:hAnsi="Calibri"/>
          <w:w w:val="95"/>
        </w:rPr>
        <w:t>up</w:t>
      </w:r>
      <w:r>
        <w:rPr>
          <w:rFonts w:ascii="Calibri" w:hAnsi="Calibri"/>
          <w:spacing w:val="-4"/>
          <w:w w:val="95"/>
        </w:rPr>
        <w:t> </w:t>
      </w:r>
      <w:r>
        <w:rPr>
          <w:rFonts w:ascii="Calibri" w:hAnsi="Calibri"/>
          <w:w w:val="95"/>
        </w:rPr>
        <w:t>high,</w:t>
      </w:r>
      <w:r>
        <w:rPr>
          <w:rFonts w:ascii="Calibri" w:hAnsi="Calibri"/>
          <w:spacing w:val="-5"/>
          <w:w w:val="95"/>
        </w:rPr>
        <w:t> </w:t>
      </w:r>
      <w:r>
        <w:rPr>
          <w:rFonts w:ascii="Calibri" w:hAnsi="Calibri"/>
          <w:w w:val="95"/>
        </w:rPr>
        <w:t>and</w:t>
      </w:r>
      <w:r>
        <w:rPr>
          <w:rFonts w:ascii="Calibri" w:hAnsi="Calibri"/>
          <w:spacing w:val="-5"/>
          <w:w w:val="95"/>
        </w:rPr>
        <w:t> </w:t>
      </w:r>
      <w:r>
        <w:rPr>
          <w:rFonts w:ascii="Calibri" w:hAnsi="Calibri"/>
          <w:w w:val="95"/>
        </w:rPr>
        <w:t>an</w:t>
      </w:r>
      <w:r>
        <w:rPr>
          <w:rFonts w:ascii="Calibri" w:hAnsi="Calibri"/>
          <w:spacing w:val="-5"/>
          <w:w w:val="95"/>
        </w:rPr>
        <w:t> </w:t>
      </w:r>
      <w:r>
        <w:rPr>
          <w:rFonts w:ascii="Calibri" w:hAnsi="Calibri"/>
          <w:w w:val="95"/>
        </w:rPr>
        <w:t>upright</w:t>
      </w:r>
      <w:r>
        <w:rPr>
          <w:rFonts w:ascii="Calibri" w:hAnsi="Calibri"/>
          <w:spacing w:val="-9"/>
          <w:w w:val="95"/>
        </w:rPr>
        <w:t> </w:t>
      </w:r>
      <w:r>
        <w:rPr>
          <w:rFonts w:ascii="Calibri" w:hAnsi="Calibri"/>
          <w:w w:val="95"/>
        </w:rPr>
        <w:t>torso</w:t>
      </w:r>
      <w:r>
        <w:rPr>
          <w:rFonts w:ascii="Calibri" w:hAnsi="Calibri"/>
          <w:spacing w:val="-4"/>
          <w:w w:val="95"/>
        </w:rPr>
        <w:t> </w:t>
      </w:r>
      <w:r>
        <w:rPr>
          <w:rFonts w:ascii="Calibri" w:hAnsi="Calibri"/>
          <w:w w:val="95"/>
        </w:rPr>
        <w:t>to</w:t>
      </w:r>
      <w:r>
        <w:rPr>
          <w:rFonts w:ascii="Calibri" w:hAnsi="Calibri"/>
          <w:spacing w:val="-5"/>
          <w:w w:val="95"/>
        </w:rPr>
        <w:t> </w:t>
      </w:r>
      <w:r>
        <w:rPr>
          <w:rFonts w:ascii="Calibri" w:hAnsi="Calibri"/>
          <w:w w:val="95"/>
        </w:rPr>
        <w:t>do</w:t>
      </w:r>
      <w:r>
        <w:rPr>
          <w:rFonts w:ascii="Calibri" w:hAnsi="Calibri"/>
          <w:spacing w:val="-5"/>
          <w:w w:val="95"/>
        </w:rPr>
        <w:t> </w:t>
      </w:r>
      <w:r>
        <w:rPr>
          <w:rFonts w:ascii="Calibri" w:hAnsi="Calibri"/>
          <w:w w:val="95"/>
        </w:rPr>
        <w:t>that,</w:t>
      </w:r>
      <w:r>
        <w:rPr>
          <w:rFonts w:ascii="Calibri" w:hAnsi="Calibri"/>
          <w:spacing w:val="-5"/>
          <w:w w:val="95"/>
        </w:rPr>
        <w:t> </w:t>
      </w:r>
      <w:r>
        <w:rPr>
          <w:rFonts w:ascii="Calibri" w:hAnsi="Calibri"/>
          <w:w w:val="95"/>
        </w:rPr>
        <w:t>so</w:t>
      </w:r>
      <w:r>
        <w:rPr>
          <w:rFonts w:ascii="Calibri" w:hAnsi="Calibri"/>
        </w:rPr>
        <w:t> </w:t>
      </w:r>
      <w:r>
        <w:rPr>
          <w:rFonts w:ascii="Calibri" w:hAnsi="Calibri"/>
          <w:spacing w:val="-2"/>
          <w:w w:val="95"/>
        </w:rPr>
        <w:t>it’s</w:t>
      </w:r>
      <w:r>
        <w:rPr>
          <w:rFonts w:ascii="Calibri" w:hAnsi="Calibri"/>
          <w:spacing w:val="-1"/>
        </w:rPr>
        <w:t> </w:t>
      </w:r>
      <w:r>
        <w:rPr>
          <w:rFonts w:ascii="Calibri" w:hAnsi="Calibri"/>
          <w:spacing w:val="-2"/>
          <w:w w:val="95"/>
        </w:rPr>
        <w:t>a</w:t>
      </w:r>
      <w:r>
        <w:rPr>
          <w:rFonts w:ascii="Calibri" w:hAnsi="Calibri"/>
          <w:spacing w:val="-1"/>
        </w:rPr>
        <w:t> </w:t>
      </w:r>
      <w:r>
        <w:rPr>
          <w:rFonts w:ascii="Calibri" w:hAnsi="Calibri"/>
          <w:spacing w:val="-2"/>
          <w:w w:val="95"/>
        </w:rPr>
        <w:t>particularly</w:t>
      </w:r>
      <w:r>
        <w:rPr>
          <w:rFonts w:ascii="Calibri" w:hAnsi="Calibri"/>
          <w:spacing w:val="-1"/>
        </w:rPr>
        <w:t> </w:t>
      </w:r>
      <w:r>
        <w:rPr>
          <w:rFonts w:ascii="Calibri" w:hAnsi="Calibri"/>
          <w:spacing w:val="-2"/>
          <w:w w:val="95"/>
        </w:rPr>
        <w:t>good</w:t>
      </w:r>
      <w:r>
        <w:rPr>
          <w:rFonts w:ascii="Calibri" w:hAnsi="Calibri"/>
          <w:spacing w:val="-1"/>
        </w:rPr>
        <w:t> </w:t>
      </w:r>
      <w:r>
        <w:rPr>
          <w:rFonts w:ascii="Calibri" w:hAnsi="Calibri"/>
          <w:spacing w:val="-2"/>
          <w:w w:val="95"/>
        </w:rPr>
        <w:t>match</w:t>
      </w:r>
      <w:r>
        <w:rPr>
          <w:rFonts w:ascii="Calibri" w:hAnsi="Calibri"/>
        </w:rPr>
        <w:t> </w:t>
      </w:r>
      <w:r>
        <w:rPr>
          <w:rFonts w:ascii="Calibri" w:hAnsi="Calibri"/>
          <w:spacing w:val="-2"/>
          <w:w w:val="95"/>
        </w:rPr>
        <w:t>for</w:t>
      </w:r>
      <w:r>
        <w:rPr>
          <w:rFonts w:ascii="Calibri" w:hAnsi="Calibri"/>
          <w:spacing w:val="-7"/>
          <w:w w:val="95"/>
        </w:rPr>
        <w:t> </w:t>
      </w:r>
      <w:r>
        <w:rPr>
          <w:rFonts w:ascii="Calibri" w:hAnsi="Calibri"/>
          <w:spacing w:val="-2"/>
          <w:w w:val="95"/>
        </w:rPr>
        <w:t>the</w:t>
      </w:r>
      <w:r>
        <w:rPr>
          <w:rFonts w:ascii="Calibri" w:hAnsi="Calibri"/>
          <w:spacing w:val="-1"/>
        </w:rPr>
        <w:t> </w:t>
      </w:r>
      <w:r>
        <w:rPr>
          <w:rFonts w:ascii="Calibri" w:hAnsi="Calibri"/>
          <w:spacing w:val="-2"/>
          <w:w w:val="95"/>
        </w:rPr>
        <w:t>technology.</w:t>
      </w:r>
    </w:p>
    <w:p>
      <w:pPr>
        <w:pStyle w:val="BodyText"/>
        <w:spacing w:before="9"/>
        <w:rPr>
          <w:rFonts w:ascii="Calibri"/>
          <w:sz w:val="19"/>
        </w:rPr>
      </w:pPr>
    </w:p>
    <w:p>
      <w:pPr>
        <w:pStyle w:val="BodyText"/>
        <w:spacing w:line="261" w:lineRule="auto"/>
        <w:ind w:left="660"/>
        <w:jc w:val="both"/>
        <w:rPr>
          <w:rFonts w:ascii="Calibri" w:hAnsi="Calibri"/>
        </w:rPr>
      </w:pPr>
      <w:r>
        <w:rPr>
          <w:rFonts w:ascii="Calibri" w:hAnsi="Calibri"/>
          <w:w w:val="95"/>
        </w:rPr>
        <w:t>That’s</w:t>
      </w:r>
      <w:r>
        <w:rPr>
          <w:rFonts w:ascii="Calibri" w:hAnsi="Calibri"/>
          <w:spacing w:val="-6"/>
          <w:w w:val="95"/>
        </w:rPr>
        <w:t> </w:t>
      </w:r>
      <w:r>
        <w:rPr>
          <w:rFonts w:ascii="Calibri" w:hAnsi="Calibri"/>
          <w:w w:val="95"/>
        </w:rPr>
        <w:t>very</w:t>
      </w:r>
      <w:r>
        <w:rPr>
          <w:rFonts w:ascii="Calibri" w:hAnsi="Calibri"/>
          <w:spacing w:val="-6"/>
          <w:w w:val="95"/>
        </w:rPr>
        <w:t> </w:t>
      </w:r>
      <w:r>
        <w:rPr>
          <w:rFonts w:ascii="Calibri" w:hAnsi="Calibri"/>
          <w:w w:val="95"/>
        </w:rPr>
        <w:t>hard</w:t>
      </w:r>
      <w:r>
        <w:rPr>
          <w:rFonts w:ascii="Calibri" w:hAnsi="Calibri"/>
          <w:spacing w:val="-6"/>
          <w:w w:val="95"/>
        </w:rPr>
        <w:t> </w:t>
      </w:r>
      <w:r>
        <w:rPr>
          <w:rFonts w:ascii="Calibri" w:hAnsi="Calibri"/>
          <w:w w:val="95"/>
        </w:rPr>
        <w:t>to</w:t>
      </w:r>
      <w:r>
        <w:rPr>
          <w:rFonts w:ascii="Calibri" w:hAnsi="Calibri"/>
          <w:spacing w:val="-6"/>
          <w:w w:val="95"/>
        </w:rPr>
        <w:t> </w:t>
      </w:r>
      <w:r>
        <w:rPr>
          <w:rFonts w:ascii="Calibri" w:hAnsi="Calibri"/>
          <w:w w:val="95"/>
        </w:rPr>
        <w:t>do</w:t>
      </w:r>
      <w:r>
        <w:rPr>
          <w:rFonts w:ascii="Calibri" w:hAnsi="Calibri"/>
          <w:spacing w:val="-6"/>
          <w:w w:val="95"/>
        </w:rPr>
        <w:t> </w:t>
      </w:r>
      <w:r>
        <w:rPr>
          <w:rFonts w:ascii="Calibri" w:hAnsi="Calibri"/>
          <w:w w:val="95"/>
        </w:rPr>
        <w:t>with</w:t>
      </w:r>
      <w:r>
        <w:rPr>
          <w:rFonts w:ascii="Calibri" w:hAnsi="Calibri"/>
          <w:spacing w:val="-6"/>
          <w:w w:val="95"/>
        </w:rPr>
        <w:t> </w:t>
      </w:r>
      <w:r>
        <w:rPr>
          <w:rFonts w:ascii="Calibri" w:hAnsi="Calibri"/>
          <w:w w:val="95"/>
        </w:rPr>
        <w:t>existing</w:t>
      </w:r>
      <w:r>
        <w:rPr>
          <w:rFonts w:ascii="Calibri" w:hAnsi="Calibri"/>
          <w:spacing w:val="-6"/>
          <w:w w:val="95"/>
        </w:rPr>
        <w:t> </w:t>
      </w:r>
      <w:r>
        <w:rPr>
          <w:rFonts w:ascii="Calibri" w:hAnsi="Calibri"/>
          <w:w w:val="95"/>
        </w:rPr>
        <w:t>automation.</w:t>
      </w:r>
      <w:r>
        <w:rPr>
          <w:rFonts w:ascii="Calibri" w:hAnsi="Calibri"/>
        </w:rPr>
        <w:t> </w:t>
      </w:r>
      <w:r>
        <w:rPr>
          <w:rFonts w:ascii="Calibri" w:hAnsi="Calibri"/>
          <w:w w:val="90"/>
        </w:rPr>
        <w:t>There</w:t>
      </w:r>
      <w:r>
        <w:rPr>
          <w:rFonts w:ascii="Calibri" w:hAnsi="Calibri"/>
          <w:spacing w:val="-7"/>
          <w:w w:val="90"/>
        </w:rPr>
        <w:t> </w:t>
      </w:r>
      <w:r>
        <w:rPr>
          <w:rFonts w:ascii="Calibri" w:hAnsi="Calibri"/>
          <w:w w:val="90"/>
        </w:rPr>
        <w:t>is</w:t>
      </w:r>
      <w:r>
        <w:rPr>
          <w:rFonts w:ascii="Calibri" w:hAnsi="Calibri"/>
          <w:spacing w:val="-6"/>
          <w:w w:val="90"/>
        </w:rPr>
        <w:t> </w:t>
      </w:r>
      <w:r>
        <w:rPr>
          <w:rFonts w:ascii="Calibri" w:hAnsi="Calibri"/>
          <w:w w:val="90"/>
        </w:rPr>
        <w:t>a</w:t>
      </w:r>
      <w:r>
        <w:rPr>
          <w:rFonts w:ascii="Calibri" w:hAnsi="Calibri"/>
          <w:spacing w:val="-6"/>
          <w:w w:val="90"/>
        </w:rPr>
        <w:t> </w:t>
      </w:r>
      <w:r>
        <w:rPr>
          <w:rFonts w:ascii="Calibri" w:hAnsi="Calibri"/>
          <w:w w:val="90"/>
        </w:rPr>
        <w:t>fair</w:t>
      </w:r>
      <w:r>
        <w:rPr>
          <w:rFonts w:ascii="Calibri" w:hAnsi="Calibri"/>
          <w:spacing w:val="-6"/>
          <w:w w:val="90"/>
        </w:rPr>
        <w:t> </w:t>
      </w:r>
      <w:r>
        <w:rPr>
          <w:rFonts w:ascii="Calibri" w:hAnsi="Calibri"/>
          <w:w w:val="90"/>
        </w:rPr>
        <w:t>amount</w:t>
      </w:r>
      <w:r>
        <w:rPr>
          <w:rFonts w:ascii="Calibri" w:hAnsi="Calibri"/>
          <w:spacing w:val="-6"/>
          <w:w w:val="90"/>
        </w:rPr>
        <w:t> </w:t>
      </w:r>
      <w:r>
        <w:rPr>
          <w:rFonts w:ascii="Calibri" w:hAnsi="Calibri"/>
          <w:w w:val="90"/>
        </w:rPr>
        <w:t>of</w:t>
      </w:r>
      <w:r>
        <w:rPr>
          <w:rFonts w:ascii="Calibri" w:hAnsi="Calibri"/>
          <w:spacing w:val="-6"/>
          <w:w w:val="90"/>
        </w:rPr>
        <w:t> </w:t>
      </w:r>
      <w:r>
        <w:rPr>
          <w:rFonts w:ascii="Calibri" w:hAnsi="Calibri"/>
          <w:w w:val="90"/>
        </w:rPr>
        <w:t>flexibility</w:t>
      </w:r>
      <w:r>
        <w:rPr>
          <w:rFonts w:ascii="Calibri" w:hAnsi="Calibri"/>
          <w:spacing w:val="-6"/>
          <w:w w:val="90"/>
        </w:rPr>
        <w:t> </w:t>
      </w:r>
      <w:r>
        <w:rPr>
          <w:rFonts w:ascii="Calibri" w:hAnsi="Calibri"/>
          <w:w w:val="90"/>
        </w:rPr>
        <w:t>needed</w:t>
      </w:r>
      <w:r>
        <w:rPr>
          <w:rFonts w:ascii="Calibri" w:hAnsi="Calibri"/>
          <w:spacing w:val="-6"/>
          <w:w w:val="90"/>
        </w:rPr>
        <w:t> </w:t>
      </w:r>
      <w:r>
        <w:rPr>
          <w:rFonts w:ascii="Calibri" w:hAnsi="Calibri"/>
          <w:w w:val="90"/>
        </w:rPr>
        <w:t>because</w:t>
      </w:r>
      <w:r>
        <w:rPr>
          <w:rFonts w:ascii="Calibri" w:hAnsi="Calibri"/>
        </w:rPr>
        <w:t> </w:t>
      </w:r>
      <w:r>
        <w:rPr>
          <w:rFonts w:ascii="Calibri" w:hAnsi="Calibri"/>
          <w:w w:val="90"/>
        </w:rPr>
        <w:t>all</w:t>
      </w:r>
      <w:r>
        <w:rPr>
          <w:rFonts w:ascii="Calibri" w:hAnsi="Calibri"/>
          <w:spacing w:val="-6"/>
          <w:w w:val="90"/>
        </w:rPr>
        <w:t> </w:t>
      </w:r>
      <w:r>
        <w:rPr>
          <w:rFonts w:ascii="Calibri" w:hAnsi="Calibri"/>
          <w:w w:val="90"/>
        </w:rPr>
        <w:t>the</w:t>
      </w:r>
      <w:r>
        <w:rPr>
          <w:rFonts w:ascii="Calibri" w:hAnsi="Calibri"/>
          <w:spacing w:val="-4"/>
          <w:w w:val="90"/>
        </w:rPr>
        <w:t> </w:t>
      </w:r>
      <w:r>
        <w:rPr>
          <w:rFonts w:ascii="Calibri" w:hAnsi="Calibri"/>
          <w:w w:val="90"/>
        </w:rPr>
        <w:t>workflows</w:t>
      </w:r>
      <w:r>
        <w:rPr>
          <w:rFonts w:ascii="Calibri" w:hAnsi="Calibri"/>
          <w:spacing w:val="-4"/>
          <w:w w:val="90"/>
        </w:rPr>
        <w:t> </w:t>
      </w:r>
      <w:r>
        <w:rPr>
          <w:rFonts w:ascii="Calibri" w:hAnsi="Calibri"/>
          <w:w w:val="90"/>
        </w:rPr>
        <w:t>are</w:t>
      </w:r>
      <w:r>
        <w:rPr>
          <w:rFonts w:ascii="Calibri" w:hAnsi="Calibri"/>
          <w:spacing w:val="-4"/>
          <w:w w:val="90"/>
        </w:rPr>
        <w:t> </w:t>
      </w:r>
      <w:r>
        <w:rPr>
          <w:rFonts w:ascii="Calibri" w:hAnsi="Calibri"/>
          <w:w w:val="90"/>
        </w:rPr>
        <w:t>distinctive.</w:t>
      </w:r>
      <w:r>
        <w:rPr>
          <w:rFonts w:ascii="Calibri" w:hAnsi="Calibri"/>
          <w:spacing w:val="-4"/>
          <w:w w:val="90"/>
        </w:rPr>
        <w:t> </w:t>
      </w:r>
      <w:r>
        <w:rPr>
          <w:rFonts w:ascii="Calibri" w:hAnsi="Calibri"/>
          <w:w w:val="90"/>
        </w:rPr>
        <w:t>Different</w:t>
      </w:r>
      <w:r>
        <w:rPr>
          <w:rFonts w:ascii="Calibri" w:hAnsi="Calibri"/>
          <w:spacing w:val="-7"/>
          <w:w w:val="90"/>
        </w:rPr>
        <w:t> </w:t>
      </w:r>
      <w:r>
        <w:rPr>
          <w:rFonts w:ascii="Calibri" w:hAnsi="Calibri"/>
          <w:w w:val="90"/>
        </w:rPr>
        <w:t>types</w:t>
      </w:r>
      <w:r>
        <w:rPr>
          <w:rFonts w:ascii="Calibri" w:hAnsi="Calibri"/>
          <w:spacing w:val="-3"/>
          <w:w w:val="90"/>
        </w:rPr>
        <w:t> </w:t>
      </w:r>
      <w:r>
        <w:rPr>
          <w:rFonts w:ascii="Calibri" w:hAnsi="Calibri"/>
          <w:w w:val="90"/>
        </w:rPr>
        <w:t>of</w:t>
      </w:r>
      <w:r>
        <w:rPr>
          <w:rFonts w:ascii="Calibri" w:hAnsi="Calibri"/>
        </w:rPr>
        <w:t> </w:t>
      </w:r>
      <w:r>
        <w:rPr>
          <w:rFonts w:ascii="Calibri" w:hAnsi="Calibri"/>
          <w:w w:val="90"/>
        </w:rPr>
        <w:t>totes</w:t>
      </w:r>
      <w:r>
        <w:rPr>
          <w:rFonts w:ascii="Calibri" w:hAnsi="Calibri"/>
          <w:spacing w:val="-7"/>
          <w:w w:val="90"/>
        </w:rPr>
        <w:t> </w:t>
      </w:r>
      <w:r>
        <w:rPr>
          <w:rFonts w:ascii="Calibri" w:hAnsi="Calibri"/>
          <w:w w:val="90"/>
        </w:rPr>
        <w:t>go</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different</w:t>
      </w:r>
      <w:r>
        <w:rPr>
          <w:rFonts w:ascii="Calibri" w:hAnsi="Calibri"/>
          <w:spacing w:val="-6"/>
          <w:w w:val="90"/>
        </w:rPr>
        <w:t> </w:t>
      </w:r>
      <w:r>
        <w:rPr>
          <w:rFonts w:ascii="Calibri" w:hAnsi="Calibri"/>
          <w:w w:val="90"/>
        </w:rPr>
        <w:t>places,</w:t>
      </w:r>
      <w:r>
        <w:rPr>
          <w:rFonts w:ascii="Calibri" w:hAnsi="Calibri"/>
          <w:spacing w:val="-6"/>
          <w:w w:val="90"/>
        </w:rPr>
        <w:t> </w:t>
      </w:r>
      <w:r>
        <w:rPr>
          <w:rFonts w:ascii="Calibri" w:hAnsi="Calibri"/>
          <w:w w:val="90"/>
        </w:rPr>
        <w:t>for</w:t>
      </w:r>
      <w:r>
        <w:rPr>
          <w:rFonts w:ascii="Calibri" w:hAnsi="Calibri"/>
          <w:spacing w:val="-6"/>
          <w:w w:val="90"/>
        </w:rPr>
        <w:t> </w:t>
      </w:r>
      <w:r>
        <w:rPr>
          <w:rFonts w:ascii="Calibri" w:hAnsi="Calibri"/>
          <w:w w:val="90"/>
        </w:rPr>
        <w:t>example.</w:t>
      </w:r>
      <w:r>
        <w:rPr>
          <w:rFonts w:ascii="Calibri" w:hAnsi="Calibri"/>
          <w:spacing w:val="-6"/>
          <w:w w:val="90"/>
        </w:rPr>
        <w:t> </w:t>
      </w:r>
      <w:r>
        <w:rPr>
          <w:rFonts w:ascii="Calibri" w:hAnsi="Calibri"/>
          <w:w w:val="90"/>
        </w:rPr>
        <w:t>You</w:t>
      </w:r>
      <w:r>
        <w:rPr>
          <w:rFonts w:ascii="Calibri" w:hAnsi="Calibri"/>
          <w:spacing w:val="-4"/>
          <w:w w:val="90"/>
        </w:rPr>
        <w:t> </w:t>
      </w:r>
      <w:r>
        <w:rPr>
          <w:rFonts w:ascii="Calibri" w:hAnsi="Calibri"/>
          <w:w w:val="90"/>
        </w:rPr>
        <w:t>stack</w:t>
      </w:r>
      <w:r>
        <w:rPr>
          <w:rFonts w:ascii="Calibri" w:hAnsi="Calibri"/>
        </w:rPr>
        <w:t> </w:t>
      </w:r>
      <w:r>
        <w:rPr>
          <w:rFonts w:ascii="Calibri" w:hAnsi="Calibri"/>
          <w:w w:val="95"/>
        </w:rPr>
        <w:t>the</w:t>
      </w:r>
      <w:r>
        <w:rPr>
          <w:rFonts w:ascii="Calibri" w:hAnsi="Calibri"/>
          <w:spacing w:val="-4"/>
          <w:w w:val="95"/>
        </w:rPr>
        <w:t> </w:t>
      </w:r>
      <w:r>
        <w:rPr>
          <w:rFonts w:ascii="Calibri" w:hAnsi="Calibri"/>
          <w:w w:val="95"/>
        </w:rPr>
        <w:t>totes,</w:t>
      </w:r>
      <w:r>
        <w:rPr>
          <w:rFonts w:ascii="Calibri" w:hAnsi="Calibri"/>
          <w:spacing w:val="-4"/>
          <w:w w:val="95"/>
        </w:rPr>
        <w:t> </w:t>
      </w:r>
      <w:r>
        <w:rPr>
          <w:rFonts w:ascii="Calibri" w:hAnsi="Calibri"/>
          <w:w w:val="95"/>
        </w:rPr>
        <w:t>palletize</w:t>
      </w:r>
      <w:r>
        <w:rPr>
          <w:rFonts w:ascii="Calibri" w:hAnsi="Calibri"/>
          <w:spacing w:val="-4"/>
          <w:w w:val="95"/>
        </w:rPr>
        <w:t> </w:t>
      </w:r>
      <w:r>
        <w:rPr>
          <w:rFonts w:ascii="Calibri" w:hAnsi="Calibri"/>
          <w:w w:val="95"/>
        </w:rPr>
        <w:t>them,</w:t>
      </w:r>
      <w:r>
        <w:rPr>
          <w:rFonts w:ascii="Calibri" w:hAnsi="Calibri"/>
          <w:spacing w:val="-4"/>
          <w:w w:val="95"/>
        </w:rPr>
        <w:t> </w:t>
      </w:r>
      <w:r>
        <w:rPr>
          <w:rFonts w:ascii="Calibri" w:hAnsi="Calibri"/>
          <w:w w:val="95"/>
        </w:rPr>
        <w:t>put</w:t>
      </w:r>
      <w:r>
        <w:rPr>
          <w:rFonts w:ascii="Calibri" w:hAnsi="Calibri"/>
          <w:spacing w:val="-7"/>
          <w:w w:val="95"/>
        </w:rPr>
        <w:t> </w:t>
      </w:r>
      <w:r>
        <w:rPr>
          <w:rFonts w:ascii="Calibri" w:hAnsi="Calibri"/>
          <w:w w:val="95"/>
        </w:rPr>
        <w:t>them</w:t>
      </w:r>
      <w:r>
        <w:rPr>
          <w:rFonts w:ascii="Calibri" w:hAnsi="Calibri"/>
          <w:spacing w:val="-4"/>
          <w:w w:val="95"/>
        </w:rPr>
        <w:t> </w:t>
      </w:r>
      <w:r>
        <w:rPr>
          <w:rFonts w:ascii="Calibri" w:hAnsi="Calibri"/>
          <w:w w:val="95"/>
        </w:rPr>
        <w:t>on</w:t>
      </w:r>
      <w:r>
        <w:rPr>
          <w:rFonts w:ascii="Calibri" w:hAnsi="Calibri"/>
          <w:spacing w:val="-4"/>
          <w:w w:val="95"/>
        </w:rPr>
        <w:t> </w:t>
      </w:r>
      <w:r>
        <w:rPr>
          <w:rFonts w:ascii="Calibri" w:hAnsi="Calibri"/>
          <w:w w:val="95"/>
        </w:rPr>
        <w:t>conveyor</w:t>
      </w:r>
      <w:r>
        <w:rPr>
          <w:rFonts w:ascii="Calibri" w:hAnsi="Calibri"/>
        </w:rPr>
        <w:t> </w:t>
      </w:r>
      <w:r>
        <w:rPr>
          <w:rFonts w:ascii="Calibri" w:hAnsi="Calibri"/>
          <w:w w:val="90"/>
        </w:rPr>
        <w:t>belts, or</w:t>
      </w:r>
      <w:r>
        <w:rPr>
          <w:rFonts w:ascii="Calibri" w:hAnsi="Calibri"/>
          <w:spacing w:val="-5"/>
          <w:w w:val="90"/>
        </w:rPr>
        <w:t> </w:t>
      </w:r>
      <w:r>
        <w:rPr>
          <w:rFonts w:ascii="Calibri" w:hAnsi="Calibri"/>
          <w:w w:val="90"/>
        </w:rPr>
        <w:t>take them off AMRs [autonomous model</w:t>
      </w:r>
      <w:r>
        <w:rPr>
          <w:rFonts w:ascii="Calibri" w:hAnsi="Calibri"/>
        </w:rPr>
        <w:t> robots]. This kind of variety makes it</w:t>
      </w:r>
      <w:r>
        <w:rPr>
          <w:rFonts w:ascii="Calibri" w:hAnsi="Calibri"/>
          <w:spacing w:val="-3"/>
        </w:rPr>
        <w:t> </w:t>
      </w:r>
      <w:r>
        <w:rPr>
          <w:rFonts w:ascii="Calibri" w:hAnsi="Calibri"/>
        </w:rPr>
        <w:t>hard for </w:t>
      </w:r>
      <w:r>
        <w:rPr>
          <w:rFonts w:ascii="Calibri" w:hAnsi="Calibri"/>
          <w:spacing w:val="-2"/>
          <w:w w:val="90"/>
        </w:rPr>
        <w:t>traditional</w:t>
      </w:r>
      <w:r>
        <w:rPr>
          <w:rFonts w:ascii="Calibri" w:hAnsi="Calibri"/>
          <w:spacing w:val="-5"/>
          <w:w w:val="90"/>
        </w:rPr>
        <w:t> </w:t>
      </w:r>
      <w:r>
        <w:rPr>
          <w:rFonts w:ascii="Calibri" w:hAnsi="Calibri"/>
          <w:spacing w:val="-2"/>
          <w:w w:val="90"/>
        </w:rPr>
        <w:t>automation,</w:t>
      </w:r>
      <w:r>
        <w:rPr>
          <w:rFonts w:ascii="Calibri" w:hAnsi="Calibri"/>
          <w:spacing w:val="-4"/>
          <w:w w:val="90"/>
        </w:rPr>
        <w:t> </w:t>
      </w:r>
      <w:r>
        <w:rPr>
          <w:rFonts w:ascii="Calibri" w:hAnsi="Calibri"/>
          <w:spacing w:val="-2"/>
          <w:w w:val="90"/>
        </w:rPr>
        <w:t>yet</w:t>
      </w:r>
      <w:r>
        <w:rPr>
          <w:rFonts w:ascii="Calibri" w:hAnsi="Calibri"/>
          <w:spacing w:val="-4"/>
          <w:w w:val="90"/>
        </w:rPr>
        <w:t> </w:t>
      </w:r>
      <w:r>
        <w:rPr>
          <w:rFonts w:ascii="Calibri" w:hAnsi="Calibri"/>
          <w:spacing w:val="-2"/>
          <w:w w:val="90"/>
        </w:rPr>
        <w:t>it’s</w:t>
      </w:r>
      <w:r>
        <w:rPr>
          <w:rFonts w:ascii="Calibri" w:hAnsi="Calibri"/>
          <w:spacing w:val="-4"/>
          <w:w w:val="90"/>
        </w:rPr>
        <w:t> </w:t>
      </w:r>
      <w:r>
        <w:rPr>
          <w:rFonts w:ascii="Calibri" w:hAnsi="Calibri"/>
          <w:spacing w:val="-2"/>
          <w:w w:val="90"/>
        </w:rPr>
        <w:t>still</w:t>
      </w:r>
      <w:r>
        <w:rPr>
          <w:rFonts w:ascii="Calibri" w:hAnsi="Calibri"/>
          <w:spacing w:val="-4"/>
          <w:w w:val="90"/>
        </w:rPr>
        <w:t> </w:t>
      </w:r>
      <w:r>
        <w:rPr>
          <w:rFonts w:ascii="Calibri" w:hAnsi="Calibri"/>
          <w:spacing w:val="-2"/>
          <w:w w:val="90"/>
        </w:rPr>
        <w:t>quite</w:t>
      </w:r>
      <w:r>
        <w:rPr>
          <w:rFonts w:ascii="Calibri" w:hAnsi="Calibri"/>
          <w:spacing w:val="-4"/>
          <w:w w:val="90"/>
        </w:rPr>
        <w:t> </w:t>
      </w:r>
      <w:r>
        <w:rPr>
          <w:rFonts w:ascii="Calibri" w:hAnsi="Calibri"/>
          <w:spacing w:val="-2"/>
          <w:w w:val="90"/>
        </w:rPr>
        <w:t>structured.</w:t>
      </w:r>
      <w:r>
        <w:rPr>
          <w:rFonts w:ascii="Calibri" w:hAnsi="Calibri"/>
        </w:rPr>
        <w:t> </w:t>
      </w:r>
      <w:r>
        <w:rPr>
          <w:rFonts w:ascii="Calibri" w:hAnsi="Calibri"/>
          <w:w w:val="90"/>
        </w:rPr>
        <w:t>You might</w:t>
      </w:r>
      <w:r>
        <w:rPr>
          <w:rFonts w:ascii="Calibri" w:hAnsi="Calibri"/>
          <w:spacing w:val="-5"/>
          <w:w w:val="90"/>
        </w:rPr>
        <w:t> </w:t>
      </w:r>
      <w:r>
        <w:rPr>
          <w:rFonts w:ascii="Calibri" w:hAnsi="Calibri"/>
          <w:w w:val="90"/>
        </w:rPr>
        <w:t>say semi-structured. It’s in an industrial</w:t>
      </w:r>
      <w:r>
        <w:rPr>
          <w:rFonts w:ascii="Calibri" w:hAnsi="Calibri"/>
        </w:rPr>
        <w:t> </w:t>
      </w:r>
      <w:r>
        <w:rPr>
          <w:rFonts w:ascii="Calibri" w:hAnsi="Calibri"/>
          <w:spacing w:val="-2"/>
          <w:w w:val="95"/>
        </w:rPr>
        <w:t>environment</w:t>
      </w:r>
      <w:r>
        <w:rPr>
          <w:rFonts w:ascii="Calibri" w:hAnsi="Calibri"/>
          <w:spacing w:val="-3"/>
        </w:rPr>
        <w:t> </w:t>
      </w:r>
      <w:r>
        <w:rPr>
          <w:rFonts w:ascii="Calibri" w:hAnsi="Calibri"/>
          <w:spacing w:val="-2"/>
          <w:w w:val="95"/>
        </w:rPr>
        <w:t>that’s</w:t>
      </w:r>
      <w:r>
        <w:rPr>
          <w:rFonts w:ascii="Calibri" w:hAnsi="Calibri"/>
          <w:spacing w:val="2"/>
        </w:rPr>
        <w:t> </w:t>
      </w:r>
      <w:r>
        <w:rPr>
          <w:rFonts w:ascii="Calibri" w:hAnsi="Calibri"/>
          <w:spacing w:val="-2"/>
          <w:w w:val="95"/>
        </w:rPr>
        <w:t>well-controlled</w:t>
      </w:r>
      <w:r>
        <w:rPr>
          <w:rFonts w:ascii="Calibri" w:hAnsi="Calibri"/>
          <w:spacing w:val="2"/>
        </w:rPr>
        <w:t> </w:t>
      </w:r>
      <w:r>
        <w:rPr>
          <w:rFonts w:ascii="Calibri" w:hAnsi="Calibri"/>
          <w:spacing w:val="-2"/>
          <w:w w:val="95"/>
        </w:rPr>
        <w:t>and</w:t>
      </w:r>
      <w:r>
        <w:rPr>
          <w:rFonts w:ascii="Calibri" w:hAnsi="Calibri"/>
          <w:spacing w:val="1"/>
        </w:rPr>
        <w:t> </w:t>
      </w:r>
      <w:r>
        <w:rPr>
          <w:rFonts w:ascii="Calibri" w:hAnsi="Calibri"/>
          <w:spacing w:val="-2"/>
          <w:w w:val="95"/>
        </w:rPr>
        <w:t>process-</w:t>
      </w:r>
    </w:p>
    <w:p>
      <w:pPr>
        <w:pStyle w:val="BodyText"/>
        <w:spacing w:line="261" w:lineRule="auto" w:before="64"/>
        <w:ind w:left="180"/>
        <w:jc w:val="both"/>
        <w:rPr>
          <w:rFonts w:ascii="Calibri"/>
        </w:rPr>
      </w:pPr>
      <w:r>
        <w:rPr/>
        <w:br w:type="column"/>
      </w:r>
      <w:r>
        <w:rPr>
          <w:rFonts w:ascii="Calibri"/>
          <w:spacing w:val="-2"/>
          <w:w w:val="95"/>
        </w:rPr>
        <w:t>automated, which makes it</w:t>
      </w:r>
      <w:r>
        <w:rPr>
          <w:rFonts w:ascii="Calibri"/>
          <w:spacing w:val="-7"/>
          <w:w w:val="95"/>
        </w:rPr>
        <w:t> </w:t>
      </w:r>
      <w:r>
        <w:rPr>
          <w:rFonts w:ascii="Calibri"/>
          <w:spacing w:val="-2"/>
          <w:w w:val="95"/>
        </w:rPr>
        <w:t>a really good starting</w:t>
      </w:r>
      <w:r>
        <w:rPr>
          <w:rFonts w:ascii="Calibri"/>
        </w:rPr>
        <w:t> point for a humanoid.</w:t>
      </w:r>
    </w:p>
    <w:p>
      <w:pPr>
        <w:pStyle w:val="BodyText"/>
        <w:spacing w:before="9"/>
        <w:rPr>
          <w:rFonts w:ascii="Calibri"/>
          <w:sz w:val="19"/>
        </w:rPr>
      </w:pPr>
    </w:p>
    <w:p>
      <w:pPr>
        <w:spacing w:before="0"/>
        <w:ind w:left="180" w:right="0" w:firstLine="0"/>
        <w:jc w:val="both"/>
        <w:rPr>
          <w:rFonts w:ascii="Calibri"/>
          <w:b/>
          <w:sz w:val="18"/>
        </w:rPr>
      </w:pPr>
      <w:r>
        <w:rPr/>
        <w:pict>
          <v:line style="position:absolute;mso-position-horizontal-relative:page;mso-position-vertical-relative:paragraph;z-index:15758848" from="208.266098pt,116.569336pt" to="208.266098pt,-35.680664pt" stroked="true" strokeweight=".5pt" strokecolor="#000000">
            <v:stroke dashstyle="solid"/>
            <w10:wrap type="none"/>
          </v:line>
        </w:pict>
      </w:r>
      <w:r>
        <w:rPr>
          <w:rFonts w:ascii="Calibri"/>
          <w:b/>
          <w:w w:val="95"/>
          <w:sz w:val="18"/>
        </w:rPr>
        <w:t>Q:</w:t>
      </w:r>
      <w:r>
        <w:rPr>
          <w:rFonts w:ascii="Calibri"/>
          <w:b/>
          <w:spacing w:val="-5"/>
          <w:w w:val="95"/>
          <w:sz w:val="18"/>
        </w:rPr>
        <w:t> </w:t>
      </w:r>
      <w:r>
        <w:rPr>
          <w:rFonts w:ascii="Calibri"/>
          <w:b/>
          <w:w w:val="95"/>
          <w:sz w:val="18"/>
        </w:rPr>
        <w:t>How</w:t>
      </w:r>
      <w:r>
        <w:rPr>
          <w:rFonts w:ascii="Calibri"/>
          <w:b/>
          <w:spacing w:val="-5"/>
          <w:w w:val="95"/>
          <w:sz w:val="18"/>
        </w:rPr>
        <w:t> </w:t>
      </w:r>
      <w:r>
        <w:rPr>
          <w:rFonts w:ascii="Calibri"/>
          <w:b/>
          <w:w w:val="95"/>
          <w:sz w:val="18"/>
        </w:rPr>
        <w:t>can</w:t>
      </w:r>
      <w:r>
        <w:rPr>
          <w:rFonts w:ascii="Calibri"/>
          <w:b/>
          <w:spacing w:val="-5"/>
          <w:w w:val="95"/>
          <w:sz w:val="18"/>
        </w:rPr>
        <w:t> </w:t>
      </w:r>
      <w:r>
        <w:rPr>
          <w:rFonts w:ascii="Calibri"/>
          <w:b/>
          <w:w w:val="95"/>
          <w:sz w:val="18"/>
        </w:rPr>
        <w:t>the</w:t>
      </w:r>
      <w:r>
        <w:rPr>
          <w:rFonts w:ascii="Calibri"/>
          <w:b/>
          <w:spacing w:val="-5"/>
          <w:w w:val="95"/>
          <w:sz w:val="18"/>
        </w:rPr>
        <w:t> </w:t>
      </w:r>
      <w:r>
        <w:rPr>
          <w:rFonts w:ascii="Calibri"/>
          <w:b/>
          <w:w w:val="95"/>
          <w:sz w:val="18"/>
        </w:rPr>
        <w:t>use</w:t>
      </w:r>
      <w:r>
        <w:rPr>
          <w:rFonts w:ascii="Calibri"/>
          <w:b/>
          <w:spacing w:val="-5"/>
          <w:w w:val="95"/>
          <w:sz w:val="18"/>
        </w:rPr>
        <w:t> </w:t>
      </w:r>
      <w:r>
        <w:rPr>
          <w:rFonts w:ascii="Calibri"/>
          <w:b/>
          <w:w w:val="95"/>
          <w:sz w:val="18"/>
        </w:rPr>
        <w:t>of</w:t>
      </w:r>
      <w:r>
        <w:rPr>
          <w:rFonts w:ascii="Calibri"/>
          <w:b/>
          <w:spacing w:val="-5"/>
          <w:w w:val="95"/>
          <w:sz w:val="18"/>
        </w:rPr>
        <w:t> </w:t>
      </w:r>
      <w:r>
        <w:rPr>
          <w:rFonts w:ascii="Calibri"/>
          <w:b/>
          <w:w w:val="95"/>
          <w:sz w:val="18"/>
        </w:rPr>
        <w:t>humanoids</w:t>
      </w:r>
      <w:r>
        <w:rPr>
          <w:rFonts w:ascii="Calibri"/>
          <w:b/>
          <w:spacing w:val="-5"/>
          <w:w w:val="95"/>
          <w:sz w:val="18"/>
        </w:rPr>
        <w:t> </w:t>
      </w:r>
      <w:r>
        <w:rPr>
          <w:rFonts w:ascii="Calibri"/>
          <w:b/>
          <w:spacing w:val="-2"/>
          <w:w w:val="95"/>
          <w:sz w:val="18"/>
        </w:rPr>
        <w:t>scale?</w:t>
      </w:r>
    </w:p>
    <w:p>
      <w:pPr>
        <w:pStyle w:val="BodyText"/>
        <w:spacing w:before="3"/>
        <w:rPr>
          <w:rFonts w:ascii="Calibri"/>
          <w:b/>
          <w:sz w:val="21"/>
        </w:rPr>
      </w:pPr>
    </w:p>
    <w:p>
      <w:pPr>
        <w:pStyle w:val="BodyText"/>
        <w:spacing w:line="261" w:lineRule="auto" w:before="1"/>
        <w:ind w:left="180"/>
        <w:jc w:val="both"/>
        <w:rPr>
          <w:rFonts w:ascii="Calibri" w:hAnsi="Calibri"/>
        </w:rPr>
      </w:pPr>
      <w:r>
        <w:rPr>
          <w:rFonts w:ascii="Calibri" w:hAnsi="Calibri"/>
          <w:b/>
          <w:spacing w:val="-2"/>
          <w:w w:val="95"/>
        </w:rPr>
        <w:t>A:</w:t>
      </w:r>
      <w:r>
        <w:rPr>
          <w:rFonts w:ascii="Calibri" w:hAnsi="Calibri"/>
          <w:b/>
          <w:spacing w:val="-7"/>
          <w:w w:val="95"/>
        </w:rPr>
        <w:t> </w:t>
      </w:r>
      <w:r>
        <w:rPr>
          <w:rFonts w:ascii="Calibri" w:hAnsi="Calibri"/>
          <w:spacing w:val="-2"/>
          <w:w w:val="95"/>
        </w:rPr>
        <w:t>The</w:t>
      </w:r>
      <w:r>
        <w:rPr>
          <w:rFonts w:ascii="Calibri" w:hAnsi="Calibri"/>
          <w:spacing w:val="-6"/>
          <w:w w:val="95"/>
        </w:rPr>
        <w:t> </w:t>
      </w:r>
      <w:r>
        <w:rPr>
          <w:rFonts w:ascii="Calibri" w:hAnsi="Calibri"/>
          <w:spacing w:val="-2"/>
          <w:w w:val="95"/>
        </w:rPr>
        <w:t>market</w:t>
      </w:r>
      <w:r>
        <w:rPr>
          <w:rFonts w:ascii="Calibri" w:hAnsi="Calibri"/>
          <w:spacing w:val="-6"/>
          <w:w w:val="95"/>
        </w:rPr>
        <w:t> </w:t>
      </w:r>
      <w:r>
        <w:rPr>
          <w:rFonts w:ascii="Calibri" w:hAnsi="Calibri"/>
          <w:spacing w:val="-2"/>
          <w:w w:val="95"/>
        </w:rPr>
        <w:t>for</w:t>
      </w:r>
      <w:r>
        <w:rPr>
          <w:rFonts w:ascii="Calibri" w:hAnsi="Calibri"/>
          <w:spacing w:val="-6"/>
          <w:w w:val="95"/>
        </w:rPr>
        <w:t> </w:t>
      </w:r>
      <w:r>
        <w:rPr>
          <w:rFonts w:ascii="Calibri" w:hAnsi="Calibri"/>
          <w:spacing w:val="-2"/>
          <w:w w:val="95"/>
        </w:rPr>
        <w:t>humanoids</w:t>
      </w:r>
      <w:r>
        <w:rPr>
          <w:rFonts w:ascii="Calibri" w:hAnsi="Calibri"/>
          <w:spacing w:val="-6"/>
          <w:w w:val="95"/>
        </w:rPr>
        <w:t> </w:t>
      </w:r>
      <w:r>
        <w:rPr>
          <w:rFonts w:ascii="Calibri" w:hAnsi="Calibri"/>
          <w:spacing w:val="-2"/>
          <w:w w:val="95"/>
        </w:rPr>
        <w:t>is</w:t>
      </w:r>
      <w:r>
        <w:rPr>
          <w:rFonts w:ascii="Calibri" w:hAnsi="Calibri"/>
          <w:spacing w:val="-5"/>
          <w:w w:val="95"/>
        </w:rPr>
        <w:t> </w:t>
      </w:r>
      <w:r>
        <w:rPr>
          <w:rFonts w:ascii="Calibri" w:hAnsi="Calibri"/>
          <w:spacing w:val="-2"/>
          <w:w w:val="95"/>
        </w:rPr>
        <w:t>going</w:t>
      </w:r>
      <w:r>
        <w:rPr>
          <w:rFonts w:ascii="Calibri" w:hAnsi="Calibri"/>
          <w:spacing w:val="-4"/>
          <w:w w:val="95"/>
        </w:rPr>
        <w:t> </w:t>
      </w:r>
      <w:r>
        <w:rPr>
          <w:rFonts w:ascii="Calibri" w:hAnsi="Calibri"/>
          <w:spacing w:val="-2"/>
          <w:w w:val="95"/>
        </w:rPr>
        <w:t>to</w:t>
      </w:r>
      <w:r>
        <w:rPr>
          <w:rFonts w:ascii="Calibri" w:hAnsi="Calibri"/>
          <w:spacing w:val="-4"/>
          <w:w w:val="95"/>
        </w:rPr>
        <w:t> </w:t>
      </w:r>
      <w:r>
        <w:rPr>
          <w:rFonts w:ascii="Calibri" w:hAnsi="Calibri"/>
          <w:spacing w:val="-2"/>
          <w:w w:val="95"/>
        </w:rPr>
        <w:t>be</w:t>
      </w:r>
      <w:r>
        <w:rPr>
          <w:rFonts w:ascii="Calibri" w:hAnsi="Calibri"/>
          <w:spacing w:val="-4"/>
          <w:w w:val="95"/>
        </w:rPr>
        <w:t> </w:t>
      </w:r>
      <w:r>
        <w:rPr>
          <w:rFonts w:ascii="Calibri" w:hAnsi="Calibri"/>
          <w:spacing w:val="-2"/>
          <w:w w:val="95"/>
        </w:rPr>
        <w:t>twice</w:t>
      </w:r>
      <w:r>
        <w:rPr>
          <w:rFonts w:ascii="Calibri" w:hAnsi="Calibri"/>
        </w:rPr>
        <w:t> </w:t>
      </w:r>
      <w:r>
        <w:rPr>
          <w:rFonts w:ascii="Calibri" w:hAnsi="Calibri"/>
          <w:w w:val="95"/>
        </w:rPr>
        <w:t>the size of the automotive industry in 25 years.</w:t>
      </w:r>
      <w:r>
        <w:rPr>
          <w:rFonts w:ascii="Calibri" w:hAnsi="Calibri"/>
        </w:rPr>
        <w:t> </w:t>
      </w:r>
      <w:r>
        <w:rPr>
          <w:rFonts w:ascii="Calibri" w:hAnsi="Calibri"/>
          <w:spacing w:val="-2"/>
        </w:rPr>
        <w:t>There’s</w:t>
      </w:r>
      <w:r>
        <w:rPr>
          <w:rFonts w:ascii="Calibri" w:hAnsi="Calibri"/>
          <w:spacing w:val="-9"/>
        </w:rPr>
        <w:t> </w:t>
      </w:r>
      <w:r>
        <w:rPr>
          <w:rFonts w:ascii="Calibri" w:hAnsi="Calibri"/>
          <w:spacing w:val="-2"/>
        </w:rPr>
        <w:t>a</w:t>
      </w:r>
      <w:r>
        <w:rPr>
          <w:rFonts w:ascii="Calibri" w:hAnsi="Calibri"/>
          <w:spacing w:val="-8"/>
        </w:rPr>
        <w:t> </w:t>
      </w:r>
      <w:r>
        <w:rPr>
          <w:rFonts w:ascii="Calibri" w:hAnsi="Calibri"/>
          <w:spacing w:val="-2"/>
        </w:rPr>
        <w:t>lot</w:t>
      </w:r>
      <w:r>
        <w:rPr>
          <w:rFonts w:ascii="Calibri" w:hAnsi="Calibri"/>
          <w:spacing w:val="-8"/>
        </w:rPr>
        <w:t> </w:t>
      </w:r>
      <w:r>
        <w:rPr>
          <w:rFonts w:ascii="Calibri" w:hAnsi="Calibri"/>
          <w:spacing w:val="-2"/>
        </w:rPr>
        <w:t>of</w:t>
      </w:r>
      <w:r>
        <w:rPr>
          <w:rFonts w:ascii="Calibri" w:hAnsi="Calibri"/>
          <w:spacing w:val="-8"/>
        </w:rPr>
        <w:t> </w:t>
      </w:r>
      <w:r>
        <w:rPr>
          <w:rFonts w:ascii="Calibri" w:hAnsi="Calibri"/>
          <w:spacing w:val="-2"/>
        </w:rPr>
        <w:t>scaling</w:t>
      </w:r>
      <w:r>
        <w:rPr>
          <w:rFonts w:ascii="Calibri" w:hAnsi="Calibri"/>
          <w:spacing w:val="-8"/>
        </w:rPr>
        <w:t> </w:t>
      </w:r>
      <w:r>
        <w:rPr>
          <w:rFonts w:ascii="Calibri" w:hAnsi="Calibri"/>
          <w:spacing w:val="-2"/>
        </w:rPr>
        <w:t>to</w:t>
      </w:r>
      <w:r>
        <w:rPr>
          <w:rFonts w:ascii="Calibri" w:hAnsi="Calibri"/>
          <w:spacing w:val="-9"/>
        </w:rPr>
        <w:t> </w:t>
      </w:r>
      <w:r>
        <w:rPr>
          <w:rFonts w:ascii="Calibri" w:hAnsi="Calibri"/>
          <w:spacing w:val="-2"/>
        </w:rPr>
        <w:t>be</w:t>
      </w:r>
      <w:r>
        <w:rPr>
          <w:rFonts w:ascii="Calibri" w:hAnsi="Calibri"/>
          <w:spacing w:val="-8"/>
        </w:rPr>
        <w:t> </w:t>
      </w:r>
      <w:r>
        <w:rPr>
          <w:rFonts w:ascii="Calibri" w:hAnsi="Calibri"/>
          <w:spacing w:val="-2"/>
        </w:rPr>
        <w:t>done</w:t>
      </w:r>
      <w:r>
        <w:rPr>
          <w:rFonts w:ascii="Calibri" w:hAnsi="Calibri"/>
          <w:spacing w:val="-8"/>
        </w:rPr>
        <w:t> </w:t>
      </w:r>
      <w:r>
        <w:rPr>
          <w:rFonts w:ascii="Calibri" w:hAnsi="Calibri"/>
          <w:spacing w:val="-2"/>
        </w:rPr>
        <w:t>to</w:t>
      </w:r>
      <w:r>
        <w:rPr>
          <w:rFonts w:ascii="Calibri" w:hAnsi="Calibri"/>
          <w:spacing w:val="-8"/>
        </w:rPr>
        <w:t> </w:t>
      </w:r>
      <w:r>
        <w:rPr>
          <w:rFonts w:ascii="Calibri" w:hAnsi="Calibri"/>
          <w:spacing w:val="-2"/>
        </w:rPr>
        <w:t>get</w:t>
      </w:r>
      <w:r>
        <w:rPr>
          <w:rFonts w:ascii="Calibri" w:hAnsi="Calibri"/>
          <w:spacing w:val="-8"/>
        </w:rPr>
        <w:t> </w:t>
      </w:r>
      <w:r>
        <w:rPr>
          <w:rFonts w:ascii="Calibri" w:hAnsi="Calibri"/>
          <w:spacing w:val="-2"/>
        </w:rPr>
        <w:t>to</w:t>
      </w:r>
      <w:r>
        <w:rPr>
          <w:rFonts w:ascii="Calibri" w:hAnsi="Calibri"/>
          <w:spacing w:val="-8"/>
        </w:rPr>
        <w:t> </w:t>
      </w:r>
      <w:r>
        <w:rPr>
          <w:rFonts w:ascii="Calibri" w:hAnsi="Calibri"/>
          <w:spacing w:val="-2"/>
        </w:rPr>
        <w:t>that</w:t>
      </w:r>
      <w:r>
        <w:rPr>
          <w:rFonts w:ascii="Calibri" w:hAnsi="Calibri"/>
        </w:rPr>
        <w:t> point</w:t>
      </w:r>
      <w:r>
        <w:rPr>
          <w:rFonts w:ascii="Calibri" w:hAnsi="Calibri"/>
          <w:spacing w:val="-11"/>
        </w:rPr>
        <w:t> </w:t>
      </w:r>
      <w:r>
        <w:rPr>
          <w:rFonts w:ascii="Calibri" w:hAnsi="Calibri"/>
        </w:rPr>
        <w:t>because</w:t>
      </w:r>
      <w:r>
        <w:rPr>
          <w:rFonts w:ascii="Calibri" w:hAnsi="Calibri"/>
          <w:spacing w:val="-10"/>
        </w:rPr>
        <w:t> </w:t>
      </w:r>
      <w:r>
        <w:rPr>
          <w:rFonts w:ascii="Calibri" w:hAnsi="Calibri"/>
        </w:rPr>
        <w:t>that’s</w:t>
      </w:r>
      <w:r>
        <w:rPr>
          <w:rFonts w:ascii="Calibri" w:hAnsi="Calibri"/>
          <w:spacing w:val="-10"/>
        </w:rPr>
        <w:t> </w:t>
      </w:r>
      <w:r>
        <w:rPr>
          <w:rFonts w:ascii="Calibri" w:hAnsi="Calibri"/>
        </w:rPr>
        <w:t>millions</w:t>
      </w:r>
      <w:r>
        <w:rPr>
          <w:rFonts w:ascii="Calibri" w:hAnsi="Calibri"/>
          <w:spacing w:val="-10"/>
        </w:rPr>
        <w:t> </w:t>
      </w:r>
      <w:r>
        <w:rPr>
          <w:rFonts w:ascii="Calibri" w:hAnsi="Calibri"/>
        </w:rPr>
        <w:t>of</w:t>
      </w:r>
      <w:r>
        <w:rPr>
          <w:rFonts w:ascii="Calibri" w:hAnsi="Calibri"/>
          <w:spacing w:val="-10"/>
        </w:rPr>
        <w:t> </w:t>
      </w:r>
      <w:r>
        <w:rPr>
          <w:rFonts w:ascii="Calibri" w:hAnsi="Calibri"/>
        </w:rPr>
        <w:t>robots.</w:t>
      </w:r>
      <w:r>
        <w:rPr>
          <w:rFonts w:ascii="Calibri" w:hAnsi="Calibri"/>
          <w:spacing w:val="-11"/>
        </w:rPr>
        <w:t> </w:t>
      </w:r>
      <w:r>
        <w:rPr>
          <w:rFonts w:ascii="Calibri" w:hAnsi="Calibri"/>
        </w:rPr>
        <w:t>Today, there</w:t>
      </w:r>
      <w:r>
        <w:rPr>
          <w:rFonts w:ascii="Calibri" w:hAnsi="Calibri"/>
          <w:spacing w:val="-4"/>
        </w:rPr>
        <w:t> </w:t>
      </w:r>
      <w:r>
        <w:rPr>
          <w:rFonts w:ascii="Calibri" w:hAnsi="Calibri"/>
        </w:rPr>
        <w:t>are</w:t>
      </w:r>
      <w:r>
        <w:rPr>
          <w:rFonts w:ascii="Calibri" w:hAnsi="Calibri"/>
          <w:spacing w:val="-4"/>
        </w:rPr>
        <w:t> </w:t>
      </w:r>
      <w:r>
        <w:rPr>
          <w:rFonts w:ascii="Calibri" w:hAnsi="Calibri"/>
        </w:rPr>
        <w:t>only</w:t>
      </w:r>
      <w:r>
        <w:rPr>
          <w:rFonts w:ascii="Calibri" w:hAnsi="Calibri"/>
          <w:spacing w:val="-4"/>
        </w:rPr>
        <w:t> </w:t>
      </w:r>
      <w:r>
        <w:rPr>
          <w:rFonts w:ascii="Calibri" w:hAnsi="Calibri"/>
        </w:rPr>
        <w:t>hundreds</w:t>
      </w:r>
      <w:r>
        <w:rPr>
          <w:rFonts w:ascii="Calibri" w:hAnsi="Calibri"/>
          <w:spacing w:val="-4"/>
        </w:rPr>
        <w:t> </w:t>
      </w:r>
      <w:r>
        <w:rPr>
          <w:rFonts w:ascii="Calibri" w:hAnsi="Calibri"/>
        </w:rPr>
        <w:t>of</w:t>
      </w:r>
      <w:r>
        <w:rPr>
          <w:rFonts w:ascii="Calibri" w:hAnsi="Calibri"/>
          <w:spacing w:val="-4"/>
        </w:rPr>
        <w:t> </w:t>
      </w:r>
      <w:r>
        <w:rPr>
          <w:rFonts w:ascii="Calibri" w:hAnsi="Calibri"/>
        </w:rPr>
        <w:t>robots.</w:t>
      </w:r>
    </w:p>
    <w:p>
      <w:pPr>
        <w:pStyle w:val="BodyText"/>
        <w:spacing w:before="10"/>
        <w:rPr>
          <w:rFonts w:ascii="Calibri"/>
          <w:sz w:val="19"/>
        </w:rPr>
      </w:pPr>
    </w:p>
    <w:p>
      <w:pPr>
        <w:pStyle w:val="BodyText"/>
        <w:spacing w:line="261" w:lineRule="auto"/>
        <w:ind w:left="180"/>
        <w:jc w:val="both"/>
        <w:rPr>
          <w:rFonts w:ascii="Calibri" w:hAnsi="Calibri"/>
        </w:rPr>
      </w:pPr>
      <w:r>
        <w:rPr>
          <w:rFonts w:ascii="Calibri" w:hAnsi="Calibri"/>
        </w:rPr>
        <w:t>There</w:t>
      </w:r>
      <w:r>
        <w:rPr>
          <w:rFonts w:ascii="Calibri" w:hAnsi="Calibri"/>
          <w:spacing w:val="-7"/>
        </w:rPr>
        <w:t> </w:t>
      </w:r>
      <w:r>
        <w:rPr>
          <w:rFonts w:ascii="Calibri" w:hAnsi="Calibri"/>
        </w:rPr>
        <w:t>is</w:t>
      </w:r>
      <w:r>
        <w:rPr>
          <w:rFonts w:ascii="Calibri" w:hAnsi="Calibri"/>
          <w:spacing w:val="-5"/>
        </w:rPr>
        <w:t> </w:t>
      </w:r>
      <w:r>
        <w:rPr>
          <w:rFonts w:ascii="Calibri" w:hAnsi="Calibri"/>
        </w:rPr>
        <w:t>a</w:t>
      </w:r>
      <w:r>
        <w:rPr>
          <w:rFonts w:ascii="Calibri" w:hAnsi="Calibri"/>
          <w:spacing w:val="-5"/>
        </w:rPr>
        <w:t> </w:t>
      </w:r>
      <w:r>
        <w:rPr>
          <w:rFonts w:ascii="Calibri" w:hAnsi="Calibri"/>
        </w:rPr>
        <w:t>massive</w:t>
      </w:r>
      <w:r>
        <w:rPr>
          <w:rFonts w:ascii="Calibri" w:hAnsi="Calibri"/>
          <w:spacing w:val="-5"/>
        </w:rPr>
        <w:t> </w:t>
      </w:r>
      <w:r>
        <w:rPr>
          <w:rFonts w:ascii="Calibri" w:hAnsi="Calibri"/>
        </w:rPr>
        <w:t>market</w:t>
      </w:r>
      <w:r>
        <w:rPr>
          <w:rFonts w:ascii="Calibri" w:hAnsi="Calibri"/>
          <w:spacing w:val="-9"/>
        </w:rPr>
        <w:t> </w:t>
      </w:r>
      <w:r>
        <w:rPr>
          <w:rFonts w:ascii="Calibri" w:hAnsi="Calibri"/>
        </w:rPr>
        <w:t>for</w:t>
      </w:r>
      <w:r>
        <w:rPr>
          <w:rFonts w:ascii="Calibri" w:hAnsi="Calibri"/>
          <w:spacing w:val="-11"/>
        </w:rPr>
        <w:t> </w:t>
      </w:r>
      <w:r>
        <w:rPr>
          <w:rFonts w:ascii="Calibri" w:hAnsi="Calibri"/>
        </w:rPr>
        <w:t>the</w:t>
      </w:r>
      <w:r>
        <w:rPr>
          <w:rFonts w:ascii="Calibri" w:hAnsi="Calibri"/>
          <w:spacing w:val="-4"/>
        </w:rPr>
        <w:t> </w:t>
      </w:r>
      <w:r>
        <w:rPr>
          <w:rFonts w:ascii="Calibri" w:hAnsi="Calibri"/>
        </w:rPr>
        <w:t>functionally </w:t>
      </w:r>
      <w:r>
        <w:rPr>
          <w:rFonts w:ascii="Calibri" w:hAnsi="Calibri"/>
          <w:w w:val="90"/>
        </w:rPr>
        <w:t>safe</w:t>
      </w:r>
      <w:r>
        <w:rPr>
          <w:rFonts w:ascii="Calibri" w:hAnsi="Calibri"/>
          <w:spacing w:val="-5"/>
          <w:w w:val="90"/>
        </w:rPr>
        <w:t> </w:t>
      </w:r>
      <w:r>
        <w:rPr>
          <w:rFonts w:ascii="Calibri" w:hAnsi="Calibri"/>
          <w:w w:val="90"/>
        </w:rPr>
        <w:t>humanoid—the</w:t>
      </w:r>
      <w:r>
        <w:rPr>
          <w:rFonts w:ascii="Calibri" w:hAnsi="Calibri"/>
          <w:spacing w:val="-4"/>
          <w:w w:val="90"/>
        </w:rPr>
        <w:t> </w:t>
      </w:r>
      <w:r>
        <w:rPr>
          <w:rFonts w:ascii="Calibri" w:hAnsi="Calibri"/>
          <w:w w:val="90"/>
        </w:rPr>
        <w:t>robot</w:t>
      </w:r>
      <w:r>
        <w:rPr>
          <w:rFonts w:ascii="Calibri" w:hAnsi="Calibri"/>
          <w:spacing w:val="-9"/>
          <w:w w:val="90"/>
        </w:rPr>
        <w:t> </w:t>
      </w:r>
      <w:r>
        <w:rPr>
          <w:rFonts w:ascii="Calibri" w:hAnsi="Calibri"/>
          <w:w w:val="90"/>
        </w:rPr>
        <w:t>that</w:t>
      </w:r>
      <w:r>
        <w:rPr>
          <w:rFonts w:ascii="Calibri" w:hAnsi="Calibri"/>
          <w:spacing w:val="-9"/>
          <w:w w:val="90"/>
        </w:rPr>
        <w:t> </w:t>
      </w:r>
      <w:r>
        <w:rPr>
          <w:rFonts w:ascii="Calibri" w:hAnsi="Calibri"/>
          <w:w w:val="90"/>
        </w:rPr>
        <w:t>doesn’t</w:t>
      </w:r>
      <w:r>
        <w:rPr>
          <w:rFonts w:ascii="Calibri" w:hAnsi="Calibri"/>
          <w:spacing w:val="-9"/>
          <w:w w:val="90"/>
        </w:rPr>
        <w:t> </w:t>
      </w:r>
      <w:r>
        <w:rPr>
          <w:rFonts w:ascii="Calibri" w:hAnsi="Calibri"/>
          <w:w w:val="90"/>
        </w:rPr>
        <w:t>have</w:t>
      </w:r>
      <w:r>
        <w:rPr>
          <w:rFonts w:ascii="Calibri" w:hAnsi="Calibri"/>
          <w:spacing w:val="-5"/>
          <w:w w:val="90"/>
        </w:rPr>
        <w:t> </w:t>
      </w:r>
      <w:r>
        <w:rPr>
          <w:rFonts w:ascii="Calibri" w:hAnsi="Calibri"/>
          <w:w w:val="90"/>
        </w:rPr>
        <w:t>to</w:t>
      </w:r>
      <w:r>
        <w:rPr>
          <w:rFonts w:ascii="Calibri" w:hAnsi="Calibri"/>
          <w:spacing w:val="-4"/>
          <w:w w:val="90"/>
        </w:rPr>
        <w:t> </w:t>
      </w:r>
      <w:r>
        <w:rPr>
          <w:rFonts w:ascii="Calibri" w:hAnsi="Calibri"/>
          <w:spacing w:val="-5"/>
          <w:w w:val="90"/>
        </w:rPr>
        <w:t>be</w:t>
      </w:r>
    </w:p>
    <w:p>
      <w:pPr>
        <w:pStyle w:val="BodyText"/>
        <w:spacing w:line="261" w:lineRule="auto" w:before="64"/>
        <w:ind w:left="187" w:right="1076"/>
        <w:jc w:val="both"/>
        <w:rPr>
          <w:rFonts w:ascii="Calibri" w:hAnsi="Calibri"/>
        </w:rPr>
      </w:pPr>
      <w:r>
        <w:rPr/>
        <w:br w:type="column"/>
      </w:r>
      <w:r>
        <w:rPr>
          <w:rFonts w:ascii="Calibri" w:hAnsi="Calibri"/>
          <w:w w:val="90"/>
        </w:rPr>
        <w:t>confined</w:t>
      </w:r>
      <w:r>
        <w:rPr>
          <w:rFonts w:ascii="Calibri" w:hAnsi="Calibri"/>
          <w:spacing w:val="-7"/>
          <w:w w:val="90"/>
        </w:rPr>
        <w:t> </w:t>
      </w:r>
      <w:r>
        <w:rPr>
          <w:rFonts w:ascii="Calibri" w:hAnsi="Calibri"/>
          <w:w w:val="90"/>
        </w:rPr>
        <w:t>to</w:t>
      </w:r>
      <w:r>
        <w:rPr>
          <w:rFonts w:ascii="Calibri" w:hAnsi="Calibri"/>
          <w:spacing w:val="-6"/>
          <w:w w:val="90"/>
        </w:rPr>
        <w:t> </w:t>
      </w:r>
      <w:r>
        <w:rPr>
          <w:rFonts w:ascii="Calibri" w:hAnsi="Calibri"/>
          <w:w w:val="90"/>
        </w:rPr>
        <w:t>its</w:t>
      </w:r>
      <w:r>
        <w:rPr>
          <w:rFonts w:ascii="Calibri" w:hAnsi="Calibri"/>
          <w:spacing w:val="-6"/>
          <w:w w:val="90"/>
        </w:rPr>
        <w:t> </w:t>
      </w:r>
      <w:r>
        <w:rPr>
          <w:rFonts w:ascii="Calibri" w:hAnsi="Calibri"/>
          <w:w w:val="90"/>
        </w:rPr>
        <w:t>own</w:t>
      </w:r>
      <w:r>
        <w:rPr>
          <w:rFonts w:ascii="Calibri" w:hAnsi="Calibri"/>
          <w:spacing w:val="-6"/>
          <w:w w:val="90"/>
        </w:rPr>
        <w:t> </w:t>
      </w:r>
      <w:r>
        <w:rPr>
          <w:rFonts w:ascii="Calibri" w:hAnsi="Calibri"/>
          <w:w w:val="90"/>
        </w:rPr>
        <w:t>work</w:t>
      </w:r>
      <w:r>
        <w:rPr>
          <w:rFonts w:ascii="Calibri" w:hAnsi="Calibri"/>
          <w:spacing w:val="-6"/>
          <w:w w:val="90"/>
        </w:rPr>
        <w:t> </w:t>
      </w:r>
      <w:r>
        <w:rPr>
          <w:rFonts w:ascii="Calibri" w:hAnsi="Calibri"/>
          <w:w w:val="90"/>
        </w:rPr>
        <w:t>cell.</w:t>
      </w:r>
      <w:r>
        <w:rPr>
          <w:rFonts w:ascii="Calibri" w:hAnsi="Calibri"/>
          <w:spacing w:val="-6"/>
          <w:w w:val="90"/>
        </w:rPr>
        <w:t> </w:t>
      </w:r>
      <w:r>
        <w:rPr>
          <w:rFonts w:ascii="Calibri" w:hAnsi="Calibri"/>
          <w:w w:val="90"/>
        </w:rPr>
        <w:t>That’s</w:t>
      </w:r>
      <w:r>
        <w:rPr>
          <w:rFonts w:ascii="Calibri" w:hAnsi="Calibri"/>
          <w:spacing w:val="-6"/>
          <w:w w:val="90"/>
        </w:rPr>
        <w:t> </w:t>
      </w:r>
      <w:r>
        <w:rPr>
          <w:rFonts w:ascii="Calibri" w:hAnsi="Calibri"/>
          <w:w w:val="90"/>
        </w:rPr>
        <w:t>when</w:t>
      </w:r>
      <w:r>
        <w:rPr>
          <w:rFonts w:ascii="Calibri" w:hAnsi="Calibri"/>
          <w:spacing w:val="-6"/>
          <w:w w:val="90"/>
        </w:rPr>
        <w:t> </w:t>
      </w:r>
      <w:r>
        <w:rPr>
          <w:rFonts w:ascii="Calibri" w:hAnsi="Calibri"/>
          <w:w w:val="90"/>
        </w:rPr>
        <w:t>you’ll</w:t>
      </w:r>
      <w:r>
        <w:rPr>
          <w:rFonts w:ascii="Calibri" w:hAnsi="Calibri"/>
          <w:spacing w:val="-6"/>
          <w:w w:val="90"/>
        </w:rPr>
        <w:t> </w:t>
      </w:r>
      <w:r>
        <w:rPr>
          <w:rFonts w:ascii="Calibri" w:hAnsi="Calibri"/>
          <w:w w:val="90"/>
        </w:rPr>
        <w:t>be</w:t>
      </w:r>
      <w:r>
        <w:rPr>
          <w:rFonts w:ascii="Calibri" w:hAnsi="Calibri"/>
        </w:rPr>
        <w:t> </w:t>
      </w:r>
      <w:r>
        <w:rPr>
          <w:rFonts w:ascii="Calibri" w:hAnsi="Calibri"/>
          <w:w w:val="95"/>
        </w:rPr>
        <w:t>able</w:t>
      </w:r>
      <w:r>
        <w:rPr>
          <w:rFonts w:ascii="Calibri" w:hAnsi="Calibri"/>
          <w:spacing w:val="-1"/>
          <w:w w:val="95"/>
        </w:rPr>
        <w:t> </w:t>
      </w:r>
      <w:r>
        <w:rPr>
          <w:rFonts w:ascii="Calibri" w:hAnsi="Calibri"/>
          <w:w w:val="95"/>
        </w:rPr>
        <w:t>to</w:t>
      </w:r>
      <w:r>
        <w:rPr>
          <w:rFonts w:ascii="Calibri" w:hAnsi="Calibri"/>
          <w:spacing w:val="-1"/>
          <w:w w:val="95"/>
        </w:rPr>
        <w:t> </w:t>
      </w:r>
      <w:r>
        <w:rPr>
          <w:rFonts w:ascii="Calibri" w:hAnsi="Calibri"/>
          <w:w w:val="95"/>
        </w:rPr>
        <w:t>start</w:t>
      </w:r>
      <w:r>
        <w:rPr>
          <w:rFonts w:ascii="Calibri" w:hAnsi="Calibri"/>
          <w:spacing w:val="-5"/>
          <w:w w:val="95"/>
        </w:rPr>
        <w:t> </w:t>
      </w:r>
      <w:r>
        <w:rPr>
          <w:rFonts w:ascii="Calibri" w:hAnsi="Calibri"/>
          <w:w w:val="95"/>
        </w:rPr>
        <w:t>deploying</w:t>
      </w:r>
      <w:r>
        <w:rPr>
          <w:rFonts w:ascii="Calibri" w:hAnsi="Calibri"/>
          <w:spacing w:val="-1"/>
          <w:w w:val="95"/>
        </w:rPr>
        <w:t> </w:t>
      </w:r>
      <w:r>
        <w:rPr>
          <w:rFonts w:ascii="Calibri" w:hAnsi="Calibri"/>
          <w:w w:val="95"/>
        </w:rPr>
        <w:t>robots</w:t>
      </w:r>
      <w:r>
        <w:rPr>
          <w:rFonts w:ascii="Calibri" w:hAnsi="Calibri"/>
          <w:spacing w:val="-1"/>
          <w:w w:val="95"/>
        </w:rPr>
        <w:t> </w:t>
      </w:r>
      <w:r>
        <w:rPr>
          <w:rFonts w:ascii="Calibri" w:hAnsi="Calibri"/>
          <w:w w:val="95"/>
        </w:rPr>
        <w:t>in</w:t>
      </w:r>
      <w:r>
        <w:rPr>
          <w:rFonts w:ascii="Calibri" w:hAnsi="Calibri"/>
          <w:spacing w:val="-1"/>
          <w:w w:val="95"/>
        </w:rPr>
        <w:t> </w:t>
      </w:r>
      <w:r>
        <w:rPr>
          <w:rFonts w:ascii="Calibri" w:hAnsi="Calibri"/>
          <w:w w:val="95"/>
        </w:rPr>
        <w:t>the</w:t>
      </w:r>
      <w:r>
        <w:rPr>
          <w:rFonts w:ascii="Calibri" w:hAnsi="Calibri"/>
          <w:spacing w:val="-1"/>
          <w:w w:val="95"/>
        </w:rPr>
        <w:t> </w:t>
      </w:r>
      <w:r>
        <w:rPr>
          <w:rFonts w:ascii="Calibri" w:hAnsi="Calibri"/>
          <w:w w:val="95"/>
        </w:rPr>
        <w:t>thousands.</w:t>
      </w:r>
      <w:r>
        <w:rPr>
          <w:rFonts w:ascii="Calibri" w:hAnsi="Calibri"/>
        </w:rPr>
        <w:t> </w:t>
      </w:r>
      <w:r>
        <w:rPr>
          <w:rFonts w:ascii="Calibri" w:hAnsi="Calibri"/>
          <w:w w:val="95"/>
        </w:rPr>
        <w:t>How do you support</w:t>
      </w:r>
      <w:r>
        <w:rPr>
          <w:rFonts w:ascii="Calibri" w:hAnsi="Calibri"/>
          <w:spacing w:val="-1"/>
          <w:w w:val="95"/>
        </w:rPr>
        <w:t> </w:t>
      </w:r>
      <w:r>
        <w:rPr>
          <w:rFonts w:ascii="Calibri" w:hAnsi="Calibri"/>
          <w:w w:val="95"/>
        </w:rPr>
        <w:t>them in the field? How do</w:t>
      </w:r>
      <w:r>
        <w:rPr>
          <w:rFonts w:ascii="Calibri" w:hAnsi="Calibri"/>
        </w:rPr>
        <w:t> </w:t>
      </w:r>
      <w:r>
        <w:rPr>
          <w:rFonts w:ascii="Calibri" w:hAnsi="Calibri"/>
          <w:spacing w:val="-2"/>
          <w:w w:val="95"/>
        </w:rPr>
        <w:t>you have your</w:t>
      </w:r>
      <w:r>
        <w:rPr>
          <w:rFonts w:ascii="Calibri" w:hAnsi="Calibri"/>
          <w:spacing w:val="-7"/>
          <w:w w:val="95"/>
        </w:rPr>
        <w:t> </w:t>
      </w:r>
      <w:r>
        <w:rPr>
          <w:rFonts w:ascii="Calibri" w:hAnsi="Calibri"/>
          <w:spacing w:val="-2"/>
          <w:w w:val="95"/>
        </w:rPr>
        <w:t>robot</w:t>
      </w:r>
      <w:r>
        <w:rPr>
          <w:rFonts w:ascii="Calibri" w:hAnsi="Calibri"/>
          <w:spacing w:val="-4"/>
          <w:w w:val="95"/>
        </w:rPr>
        <w:t> </w:t>
      </w:r>
      <w:r>
        <w:rPr>
          <w:rFonts w:ascii="Calibri" w:hAnsi="Calibri"/>
          <w:spacing w:val="-2"/>
          <w:w w:val="95"/>
        </w:rPr>
        <w:t>fleet</w:t>
      </w:r>
      <w:r>
        <w:rPr>
          <w:rFonts w:ascii="Calibri" w:hAnsi="Calibri"/>
          <w:spacing w:val="-4"/>
          <w:w w:val="95"/>
        </w:rPr>
        <w:t> </w:t>
      </w:r>
      <w:r>
        <w:rPr>
          <w:rFonts w:ascii="Calibri" w:hAnsi="Calibri"/>
          <w:spacing w:val="-2"/>
          <w:w w:val="95"/>
        </w:rPr>
        <w:t>management</w:t>
      </w:r>
      <w:r>
        <w:rPr>
          <w:rFonts w:ascii="Calibri" w:hAnsi="Calibri"/>
          <w:spacing w:val="-4"/>
          <w:w w:val="95"/>
        </w:rPr>
        <w:t> </w:t>
      </w:r>
      <w:r>
        <w:rPr>
          <w:rFonts w:ascii="Calibri" w:hAnsi="Calibri"/>
          <w:spacing w:val="-2"/>
          <w:w w:val="95"/>
        </w:rPr>
        <w:t>software</w:t>
      </w:r>
      <w:r>
        <w:rPr>
          <w:rFonts w:ascii="Calibri" w:hAnsi="Calibri"/>
        </w:rPr>
        <w:t> </w:t>
      </w:r>
      <w:r>
        <w:rPr>
          <w:rFonts w:ascii="Calibri" w:hAnsi="Calibri"/>
          <w:w w:val="95"/>
        </w:rPr>
        <w:t>work over</w:t>
      </w:r>
      <w:r>
        <w:rPr>
          <w:rFonts w:ascii="Calibri" w:hAnsi="Calibri"/>
          <w:spacing w:val="-2"/>
          <w:w w:val="95"/>
        </w:rPr>
        <w:t> </w:t>
      </w:r>
      <w:r>
        <w:rPr>
          <w:rFonts w:ascii="Calibri" w:hAnsi="Calibri"/>
          <w:w w:val="95"/>
        </w:rPr>
        <w:t>all the unique bandwidth limitations</w:t>
      </w:r>
      <w:r>
        <w:rPr>
          <w:rFonts w:ascii="Calibri" w:hAnsi="Calibri"/>
        </w:rPr>
        <w:t> </w:t>
      </w:r>
      <w:r>
        <w:rPr>
          <w:rFonts w:ascii="Calibri" w:hAnsi="Calibri"/>
          <w:w w:val="95"/>
        </w:rPr>
        <w:t>and</w:t>
      </w:r>
      <w:r>
        <w:rPr>
          <w:rFonts w:ascii="Calibri" w:hAnsi="Calibri"/>
          <w:spacing w:val="-7"/>
          <w:w w:val="95"/>
        </w:rPr>
        <w:t> </w:t>
      </w:r>
      <w:r>
        <w:rPr>
          <w:rFonts w:ascii="Calibri" w:hAnsi="Calibri"/>
          <w:w w:val="95"/>
        </w:rPr>
        <w:t>everything</w:t>
      </w:r>
      <w:r>
        <w:rPr>
          <w:rFonts w:ascii="Calibri" w:hAnsi="Calibri"/>
          <w:spacing w:val="-7"/>
          <w:w w:val="95"/>
        </w:rPr>
        <w:t> </w:t>
      </w:r>
      <w:r>
        <w:rPr>
          <w:rFonts w:ascii="Calibri" w:hAnsi="Calibri"/>
          <w:w w:val="95"/>
        </w:rPr>
        <w:t>else?</w:t>
      </w:r>
      <w:r>
        <w:rPr>
          <w:rFonts w:ascii="Calibri" w:hAnsi="Calibri"/>
          <w:spacing w:val="-7"/>
          <w:w w:val="95"/>
        </w:rPr>
        <w:t> </w:t>
      </w:r>
      <w:r>
        <w:rPr>
          <w:rFonts w:ascii="Calibri" w:hAnsi="Calibri"/>
          <w:w w:val="95"/>
        </w:rPr>
        <w:t>That’s</w:t>
      </w:r>
      <w:r>
        <w:rPr>
          <w:rFonts w:ascii="Calibri" w:hAnsi="Calibri"/>
          <w:spacing w:val="-7"/>
          <w:w w:val="95"/>
        </w:rPr>
        <w:t> </w:t>
      </w:r>
      <w:r>
        <w:rPr>
          <w:rFonts w:ascii="Calibri" w:hAnsi="Calibri"/>
          <w:w w:val="95"/>
        </w:rPr>
        <w:t>a</w:t>
      </w:r>
      <w:r>
        <w:rPr>
          <w:rFonts w:ascii="Calibri" w:hAnsi="Calibri"/>
          <w:spacing w:val="-7"/>
          <w:w w:val="95"/>
        </w:rPr>
        <w:t> </w:t>
      </w:r>
      <w:r>
        <w:rPr>
          <w:rFonts w:ascii="Calibri" w:hAnsi="Calibri"/>
          <w:w w:val="95"/>
        </w:rPr>
        <w:t>hard</w:t>
      </w:r>
      <w:r>
        <w:rPr>
          <w:rFonts w:ascii="Calibri" w:hAnsi="Calibri"/>
          <w:spacing w:val="-7"/>
          <w:w w:val="95"/>
        </w:rPr>
        <w:t> </w:t>
      </w:r>
      <w:r>
        <w:rPr>
          <w:rFonts w:ascii="Calibri" w:hAnsi="Calibri"/>
          <w:w w:val="95"/>
        </w:rPr>
        <w:t>thing</w:t>
      </w:r>
      <w:r>
        <w:rPr>
          <w:rFonts w:ascii="Calibri" w:hAnsi="Calibri"/>
          <w:spacing w:val="-7"/>
          <w:w w:val="95"/>
        </w:rPr>
        <w:t> </w:t>
      </w:r>
      <w:r>
        <w:rPr>
          <w:rFonts w:ascii="Calibri" w:hAnsi="Calibri"/>
          <w:w w:val="95"/>
        </w:rPr>
        <w:t>to</w:t>
      </w:r>
      <w:r>
        <w:rPr>
          <w:rFonts w:ascii="Calibri" w:hAnsi="Calibri"/>
          <w:spacing w:val="-7"/>
          <w:w w:val="95"/>
        </w:rPr>
        <w:t> </w:t>
      </w:r>
      <w:r>
        <w:rPr>
          <w:rFonts w:ascii="Calibri" w:hAnsi="Calibri"/>
          <w:w w:val="95"/>
        </w:rPr>
        <w:t>do</w:t>
      </w:r>
      <w:r>
        <w:rPr>
          <w:rFonts w:ascii="Calibri" w:hAnsi="Calibri"/>
          <w:spacing w:val="-7"/>
          <w:w w:val="95"/>
        </w:rPr>
        <w:t> </w:t>
      </w:r>
      <w:r>
        <w:rPr>
          <w:rFonts w:ascii="Calibri" w:hAnsi="Calibri"/>
          <w:w w:val="95"/>
        </w:rPr>
        <w:t>in</w:t>
      </w:r>
      <w:r>
        <w:rPr>
          <w:rFonts w:ascii="Calibri" w:hAnsi="Calibri"/>
        </w:rPr>
        <w:t> </w:t>
      </w:r>
      <w:r>
        <w:rPr>
          <w:rFonts w:ascii="Calibri" w:hAnsi="Calibri"/>
          <w:w w:val="90"/>
        </w:rPr>
        <w:t>robotics,</w:t>
      </w:r>
      <w:r>
        <w:rPr>
          <w:rFonts w:ascii="Calibri" w:hAnsi="Calibri"/>
          <w:spacing w:val="-2"/>
          <w:w w:val="90"/>
        </w:rPr>
        <w:t> </w:t>
      </w:r>
      <w:r>
        <w:rPr>
          <w:rFonts w:ascii="Calibri" w:hAnsi="Calibri"/>
          <w:w w:val="90"/>
        </w:rPr>
        <w:t>but</w:t>
      </w:r>
      <w:r>
        <w:rPr>
          <w:rFonts w:ascii="Calibri" w:hAnsi="Calibri"/>
          <w:spacing w:val="-5"/>
          <w:w w:val="90"/>
        </w:rPr>
        <w:t> </w:t>
      </w:r>
      <w:r>
        <w:rPr>
          <w:rFonts w:ascii="Calibri" w:hAnsi="Calibri"/>
          <w:w w:val="90"/>
        </w:rPr>
        <w:t>it</w:t>
      </w:r>
      <w:r>
        <w:rPr>
          <w:rFonts w:ascii="Calibri" w:hAnsi="Calibri"/>
          <w:spacing w:val="-5"/>
          <w:w w:val="90"/>
        </w:rPr>
        <w:t> </w:t>
      </w:r>
      <w:r>
        <w:rPr>
          <w:rFonts w:ascii="Calibri" w:hAnsi="Calibri"/>
          <w:w w:val="90"/>
        </w:rPr>
        <w:t>can</w:t>
      </w:r>
      <w:r>
        <w:rPr>
          <w:rFonts w:ascii="Calibri" w:hAnsi="Calibri"/>
          <w:spacing w:val="-2"/>
          <w:w w:val="90"/>
        </w:rPr>
        <w:t> </w:t>
      </w:r>
      <w:r>
        <w:rPr>
          <w:rFonts w:ascii="Calibri" w:hAnsi="Calibri"/>
          <w:w w:val="90"/>
        </w:rPr>
        <w:t>be</w:t>
      </w:r>
      <w:r>
        <w:rPr>
          <w:rFonts w:ascii="Calibri" w:hAnsi="Calibri"/>
          <w:spacing w:val="-2"/>
          <w:w w:val="90"/>
        </w:rPr>
        <w:t> </w:t>
      </w:r>
      <w:r>
        <w:rPr>
          <w:rFonts w:ascii="Calibri" w:hAnsi="Calibri"/>
          <w:w w:val="90"/>
        </w:rPr>
        <w:t>done.</w:t>
      </w:r>
      <w:r>
        <w:rPr>
          <w:rFonts w:ascii="Calibri" w:hAnsi="Calibri"/>
          <w:spacing w:val="-2"/>
          <w:w w:val="90"/>
        </w:rPr>
        <w:t> </w:t>
      </w:r>
      <w:r>
        <w:rPr>
          <w:rFonts w:ascii="Calibri" w:hAnsi="Calibri"/>
          <w:w w:val="90"/>
        </w:rPr>
        <w:t>Waymo</w:t>
      </w:r>
      <w:r>
        <w:rPr>
          <w:rFonts w:ascii="Calibri" w:hAnsi="Calibri"/>
          <w:spacing w:val="-2"/>
          <w:w w:val="90"/>
        </w:rPr>
        <w:t> </w:t>
      </w:r>
      <w:r>
        <w:rPr>
          <w:rFonts w:ascii="Calibri" w:hAnsi="Calibri"/>
          <w:w w:val="90"/>
        </w:rPr>
        <w:t>has</w:t>
      </w:r>
      <w:r>
        <w:rPr>
          <w:rFonts w:ascii="Calibri" w:hAnsi="Calibri"/>
          <w:spacing w:val="-2"/>
          <w:w w:val="90"/>
        </w:rPr>
        <w:t> </w:t>
      </w:r>
      <w:r>
        <w:rPr>
          <w:rFonts w:ascii="Calibri" w:hAnsi="Calibri"/>
          <w:w w:val="90"/>
        </w:rPr>
        <w:t>deployed</w:t>
      </w:r>
      <w:r>
        <w:rPr>
          <w:rFonts w:ascii="Calibri" w:hAnsi="Calibri"/>
        </w:rPr>
        <w:t> what</w:t>
      </w:r>
      <w:r>
        <w:rPr>
          <w:rFonts w:ascii="Calibri" w:hAnsi="Calibri"/>
          <w:spacing w:val="-5"/>
        </w:rPr>
        <w:t> </w:t>
      </w:r>
      <w:r>
        <w:rPr>
          <w:rFonts w:ascii="Calibri" w:hAnsi="Calibri"/>
        </w:rPr>
        <w:t>are</w:t>
      </w:r>
      <w:r>
        <w:rPr>
          <w:rFonts w:ascii="Calibri" w:hAnsi="Calibri"/>
          <w:spacing w:val="-1"/>
        </w:rPr>
        <w:t> </w:t>
      </w:r>
      <w:r>
        <w:rPr>
          <w:rFonts w:ascii="Calibri" w:hAnsi="Calibri"/>
        </w:rPr>
        <w:t>basically</w:t>
      </w:r>
      <w:r>
        <w:rPr>
          <w:rFonts w:ascii="Calibri" w:hAnsi="Calibri"/>
          <w:spacing w:val="-1"/>
        </w:rPr>
        <w:t> </w:t>
      </w:r>
      <w:r>
        <w:rPr>
          <w:rFonts w:ascii="Calibri" w:hAnsi="Calibri"/>
        </w:rPr>
        <w:t>robots</w:t>
      </w:r>
      <w:r>
        <w:rPr>
          <w:rFonts w:ascii="Calibri" w:hAnsi="Calibri"/>
          <w:spacing w:val="-1"/>
        </w:rPr>
        <w:t> </w:t>
      </w:r>
      <w:r>
        <w:rPr>
          <w:rFonts w:ascii="Calibri" w:hAnsi="Calibri"/>
        </w:rPr>
        <w:t>on</w:t>
      </w:r>
      <w:r>
        <w:rPr>
          <w:rFonts w:ascii="Calibri" w:hAnsi="Calibri"/>
          <w:spacing w:val="-1"/>
        </w:rPr>
        <w:t> </w:t>
      </w:r>
      <w:r>
        <w:rPr>
          <w:rFonts w:ascii="Calibri" w:hAnsi="Calibri"/>
        </w:rPr>
        <w:t>the</w:t>
      </w:r>
      <w:r>
        <w:rPr>
          <w:rFonts w:ascii="Calibri" w:hAnsi="Calibri"/>
          <w:spacing w:val="-1"/>
        </w:rPr>
        <w:t> </w:t>
      </w:r>
      <w:r>
        <w:rPr>
          <w:rFonts w:ascii="Calibri" w:hAnsi="Calibri"/>
        </w:rPr>
        <w:t>roads,</w:t>
      </w:r>
      <w:r>
        <w:rPr>
          <w:rFonts w:ascii="Calibri" w:hAnsi="Calibri"/>
          <w:spacing w:val="-1"/>
        </w:rPr>
        <w:t> </w:t>
      </w:r>
      <w:r>
        <w:rPr>
          <w:rFonts w:ascii="Calibri" w:hAnsi="Calibri"/>
        </w:rPr>
        <w:t>so</w:t>
      </w:r>
      <w:r>
        <w:rPr>
          <w:rFonts w:ascii="Calibri" w:hAnsi="Calibri"/>
          <w:spacing w:val="-1"/>
        </w:rPr>
        <w:t> </w:t>
      </w:r>
      <w:r>
        <w:rPr>
          <w:rFonts w:ascii="Calibri" w:hAnsi="Calibri"/>
        </w:rPr>
        <w:t>it’s </w:t>
      </w:r>
      <w:r>
        <w:rPr>
          <w:rFonts w:ascii="Calibri" w:hAnsi="Calibri"/>
          <w:w w:val="95"/>
        </w:rPr>
        <w:t>definitely</w:t>
      </w:r>
      <w:r>
        <w:rPr>
          <w:rFonts w:ascii="Calibri" w:hAnsi="Calibri"/>
          <w:spacing w:val="-4"/>
          <w:w w:val="95"/>
        </w:rPr>
        <w:t> </w:t>
      </w:r>
      <w:r>
        <w:rPr>
          <w:rFonts w:ascii="Calibri" w:hAnsi="Calibri"/>
          <w:w w:val="95"/>
        </w:rPr>
        <w:t>feasible.</w:t>
      </w:r>
      <w:r>
        <w:rPr>
          <w:rFonts w:ascii="Calibri" w:hAnsi="Calibri"/>
          <w:spacing w:val="-4"/>
          <w:w w:val="95"/>
        </w:rPr>
        <w:t> </w:t>
      </w:r>
      <w:r>
        <w:rPr>
          <w:rFonts w:ascii="Calibri" w:hAnsi="Calibri"/>
          <w:w w:val="95"/>
        </w:rPr>
        <w:t>It’s</w:t>
      </w:r>
      <w:r>
        <w:rPr>
          <w:rFonts w:ascii="Calibri" w:hAnsi="Calibri"/>
          <w:spacing w:val="-4"/>
          <w:w w:val="95"/>
        </w:rPr>
        <w:t> </w:t>
      </w:r>
      <w:r>
        <w:rPr>
          <w:rFonts w:ascii="Calibri" w:hAnsi="Calibri"/>
          <w:w w:val="95"/>
        </w:rPr>
        <w:t>not</w:t>
      </w:r>
      <w:r>
        <w:rPr>
          <w:rFonts w:ascii="Calibri" w:hAnsi="Calibri"/>
          <w:spacing w:val="-7"/>
          <w:w w:val="95"/>
        </w:rPr>
        <w:t> </w:t>
      </w:r>
      <w:r>
        <w:rPr>
          <w:rFonts w:ascii="Calibri" w:hAnsi="Calibri"/>
          <w:w w:val="95"/>
        </w:rPr>
        <w:t>like</w:t>
      </w:r>
      <w:r>
        <w:rPr>
          <w:rFonts w:ascii="Calibri" w:hAnsi="Calibri"/>
          <w:spacing w:val="-4"/>
          <w:w w:val="95"/>
        </w:rPr>
        <w:t> </w:t>
      </w:r>
      <w:r>
        <w:rPr>
          <w:rFonts w:ascii="Calibri" w:hAnsi="Calibri"/>
          <w:w w:val="95"/>
        </w:rPr>
        <w:t>something</w:t>
      </w:r>
      <w:r>
        <w:rPr>
          <w:rFonts w:ascii="Calibri" w:hAnsi="Calibri"/>
          <w:spacing w:val="-4"/>
          <w:w w:val="95"/>
        </w:rPr>
        <w:t> </w:t>
      </w:r>
      <w:r>
        <w:rPr>
          <w:rFonts w:ascii="Calibri" w:hAnsi="Calibri"/>
          <w:w w:val="95"/>
        </w:rPr>
        <w:t>has</w:t>
      </w:r>
      <w:r>
        <w:rPr>
          <w:rFonts w:ascii="Calibri" w:hAnsi="Calibri"/>
          <w:spacing w:val="-4"/>
          <w:w w:val="95"/>
        </w:rPr>
        <w:t> </w:t>
      </w:r>
      <w:r>
        <w:rPr>
          <w:rFonts w:ascii="Calibri" w:hAnsi="Calibri"/>
          <w:w w:val="95"/>
        </w:rPr>
        <w:t>to</w:t>
      </w:r>
      <w:r>
        <w:rPr>
          <w:rFonts w:ascii="Calibri" w:hAnsi="Calibri"/>
        </w:rPr>
        <w:t> </w:t>
      </w:r>
      <w:r>
        <w:rPr>
          <w:rFonts w:ascii="Calibri" w:hAnsi="Calibri"/>
          <w:w w:val="95"/>
        </w:rPr>
        <w:t>be</w:t>
      </w:r>
      <w:r>
        <w:rPr>
          <w:rFonts w:ascii="Calibri" w:hAnsi="Calibri"/>
          <w:spacing w:val="-9"/>
          <w:w w:val="95"/>
        </w:rPr>
        <w:t> </w:t>
      </w:r>
      <w:r>
        <w:rPr>
          <w:rFonts w:ascii="Calibri" w:hAnsi="Calibri"/>
          <w:w w:val="95"/>
        </w:rPr>
        <w:t>invented,</w:t>
      </w:r>
      <w:r>
        <w:rPr>
          <w:rFonts w:ascii="Calibri" w:hAnsi="Calibri"/>
          <w:spacing w:val="-8"/>
          <w:w w:val="95"/>
        </w:rPr>
        <w:t> </w:t>
      </w:r>
      <w:r>
        <w:rPr>
          <w:rFonts w:ascii="Calibri" w:hAnsi="Calibri"/>
          <w:w w:val="95"/>
        </w:rPr>
        <w:t>but</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organization</w:t>
      </w:r>
      <w:r>
        <w:rPr>
          <w:rFonts w:ascii="Calibri" w:hAnsi="Calibri"/>
          <w:spacing w:val="-8"/>
          <w:w w:val="95"/>
        </w:rPr>
        <w:t> </w:t>
      </w:r>
      <w:r>
        <w:rPr>
          <w:rFonts w:ascii="Calibri" w:hAnsi="Calibri"/>
          <w:w w:val="95"/>
        </w:rPr>
        <w:t>has</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execute</w:t>
      </w:r>
      <w:r>
        <w:rPr>
          <w:rFonts w:ascii="Calibri" w:hAnsi="Calibri"/>
        </w:rPr>
        <w:t> </w:t>
      </w:r>
      <w:r>
        <w:rPr>
          <w:rFonts w:ascii="Calibri" w:hAnsi="Calibri"/>
          <w:w w:val="90"/>
        </w:rPr>
        <w:t>really,</w:t>
      </w:r>
      <w:r>
        <w:rPr>
          <w:rFonts w:ascii="Calibri" w:hAnsi="Calibri"/>
          <w:spacing w:val="-3"/>
          <w:w w:val="90"/>
        </w:rPr>
        <w:t> </w:t>
      </w:r>
      <w:r>
        <w:rPr>
          <w:rFonts w:ascii="Calibri" w:hAnsi="Calibri"/>
          <w:w w:val="90"/>
        </w:rPr>
        <w:t>really</w:t>
      </w:r>
      <w:r>
        <w:rPr>
          <w:rFonts w:ascii="Calibri" w:hAnsi="Calibri"/>
          <w:spacing w:val="-3"/>
          <w:w w:val="90"/>
        </w:rPr>
        <w:t> </w:t>
      </w:r>
      <w:r>
        <w:rPr>
          <w:rFonts w:ascii="Calibri" w:hAnsi="Calibri"/>
          <w:w w:val="90"/>
        </w:rPr>
        <w:t>capably</w:t>
      </w:r>
      <w:r>
        <w:rPr>
          <w:rFonts w:ascii="Calibri" w:hAnsi="Calibri"/>
          <w:spacing w:val="-3"/>
          <w:w w:val="90"/>
        </w:rPr>
        <w:t> </w:t>
      </w:r>
      <w:r>
        <w:rPr>
          <w:rFonts w:ascii="Calibri" w:hAnsi="Calibri"/>
          <w:w w:val="90"/>
        </w:rPr>
        <w:t>to</w:t>
      </w:r>
      <w:r>
        <w:rPr>
          <w:rFonts w:ascii="Calibri" w:hAnsi="Calibri"/>
          <w:spacing w:val="-3"/>
          <w:w w:val="90"/>
        </w:rPr>
        <w:t> </w:t>
      </w:r>
      <w:r>
        <w:rPr>
          <w:rFonts w:ascii="Calibri" w:hAnsi="Calibri"/>
          <w:w w:val="90"/>
        </w:rPr>
        <w:t>do</w:t>
      </w:r>
      <w:r>
        <w:rPr>
          <w:rFonts w:ascii="Calibri" w:hAnsi="Calibri"/>
          <w:spacing w:val="-3"/>
          <w:w w:val="90"/>
        </w:rPr>
        <w:t> </w:t>
      </w:r>
      <w:r>
        <w:rPr>
          <w:rFonts w:ascii="Calibri" w:hAnsi="Calibri"/>
          <w:w w:val="90"/>
        </w:rPr>
        <w:t>that.</w:t>
      </w:r>
      <w:r>
        <w:rPr>
          <w:rFonts w:ascii="Calibri" w:hAnsi="Calibri"/>
          <w:spacing w:val="-3"/>
          <w:w w:val="90"/>
        </w:rPr>
        <w:t> </w:t>
      </w:r>
      <w:r>
        <w:rPr>
          <w:rFonts w:ascii="Calibri" w:hAnsi="Calibri"/>
          <w:w w:val="90"/>
        </w:rPr>
        <w:t>That’s</w:t>
      </w:r>
      <w:r>
        <w:rPr>
          <w:rFonts w:ascii="Calibri" w:hAnsi="Calibri"/>
          <w:spacing w:val="-3"/>
          <w:w w:val="90"/>
        </w:rPr>
        <w:t> </w:t>
      </w:r>
      <w:r>
        <w:rPr>
          <w:rFonts w:ascii="Calibri" w:hAnsi="Calibri"/>
          <w:w w:val="90"/>
        </w:rPr>
        <w:t>the</w:t>
      </w:r>
      <w:r>
        <w:rPr>
          <w:rFonts w:ascii="Calibri" w:hAnsi="Calibri"/>
          <w:spacing w:val="-3"/>
          <w:w w:val="90"/>
        </w:rPr>
        <w:t> </w:t>
      </w:r>
      <w:r>
        <w:rPr>
          <w:rFonts w:ascii="Calibri" w:hAnsi="Calibri"/>
          <w:w w:val="90"/>
        </w:rPr>
        <w:t>journey</w:t>
      </w:r>
      <w:r>
        <w:rPr>
          <w:rFonts w:ascii="Calibri" w:hAnsi="Calibri"/>
        </w:rPr>
        <w:t> </w:t>
      </w:r>
      <w:r>
        <w:rPr>
          <w:rFonts w:ascii="Calibri" w:hAnsi="Calibri"/>
          <w:w w:val="90"/>
        </w:rPr>
        <w:t>we’re</w:t>
      </w:r>
      <w:r>
        <w:rPr>
          <w:rFonts w:ascii="Calibri" w:hAnsi="Calibri"/>
          <w:spacing w:val="-7"/>
          <w:w w:val="90"/>
        </w:rPr>
        <w:t> </w:t>
      </w:r>
      <w:r>
        <w:rPr>
          <w:rFonts w:ascii="Calibri" w:hAnsi="Calibri"/>
          <w:w w:val="90"/>
        </w:rPr>
        <w:t>on,</w:t>
      </w:r>
      <w:r>
        <w:rPr>
          <w:rFonts w:ascii="Calibri" w:hAnsi="Calibri"/>
          <w:spacing w:val="-6"/>
          <w:w w:val="90"/>
        </w:rPr>
        <w:t> </w:t>
      </w:r>
      <w:r>
        <w:rPr>
          <w:rFonts w:ascii="Calibri" w:hAnsi="Calibri"/>
          <w:w w:val="90"/>
        </w:rPr>
        <w:t>once</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robot</w:t>
      </w:r>
      <w:r>
        <w:rPr>
          <w:rFonts w:ascii="Calibri" w:hAnsi="Calibri"/>
          <w:spacing w:val="-6"/>
          <w:w w:val="90"/>
        </w:rPr>
        <w:t> </w:t>
      </w:r>
      <w:r>
        <w:rPr>
          <w:rFonts w:ascii="Calibri" w:hAnsi="Calibri"/>
          <w:w w:val="90"/>
        </w:rPr>
        <w:t>is</w:t>
      </w:r>
      <w:r>
        <w:rPr>
          <w:rFonts w:ascii="Calibri" w:hAnsi="Calibri"/>
          <w:spacing w:val="-6"/>
          <w:w w:val="90"/>
        </w:rPr>
        <w:t> </w:t>
      </w:r>
      <w:r>
        <w:rPr>
          <w:rFonts w:ascii="Calibri" w:hAnsi="Calibri"/>
          <w:w w:val="90"/>
        </w:rPr>
        <w:t>safe</w:t>
      </w:r>
      <w:r>
        <w:rPr>
          <w:rFonts w:ascii="Calibri" w:hAnsi="Calibri"/>
          <w:spacing w:val="-6"/>
          <w:w w:val="90"/>
        </w:rPr>
        <w:t> </w:t>
      </w:r>
      <w:r>
        <w:rPr>
          <w:rFonts w:ascii="Calibri" w:hAnsi="Calibri"/>
          <w:w w:val="90"/>
        </w:rPr>
        <w:t>enough</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warrant</w:t>
      </w:r>
      <w:r>
        <w:rPr>
          <w:rFonts w:ascii="Calibri" w:hAnsi="Calibri"/>
        </w:rPr>
        <w:t> the</w:t>
      </w:r>
      <w:r>
        <w:rPr>
          <w:rFonts w:ascii="Calibri" w:hAnsi="Calibri"/>
          <w:spacing w:val="-10"/>
        </w:rPr>
        <w:t> </w:t>
      </w:r>
      <w:r>
        <w:rPr>
          <w:rFonts w:ascii="Calibri" w:hAnsi="Calibri"/>
        </w:rPr>
        <w:t>scale.</w:t>
      </w:r>
    </w:p>
    <w:p>
      <w:pPr>
        <w:spacing w:after="0" w:line="261" w:lineRule="auto"/>
        <w:jc w:val="both"/>
        <w:rPr>
          <w:rFonts w:ascii="Calibri" w:hAnsi="Calibri"/>
        </w:rPr>
        <w:sectPr>
          <w:type w:val="continuous"/>
          <w:pgSz w:w="12240" w:h="15840"/>
          <w:pgMar w:header="0" w:footer="661" w:top="800" w:bottom="280" w:left="60" w:right="0"/>
          <w:cols w:num="3" w:equalWidth="0">
            <w:col w:w="3997" w:space="40"/>
            <w:col w:w="3511" w:space="39"/>
            <w:col w:w="4593"/>
          </w:cols>
        </w:sectPr>
      </w:pPr>
    </w:p>
    <w:p>
      <w:pPr>
        <w:pStyle w:val="BodyText"/>
        <w:spacing w:before="1" w:after="1"/>
        <w:rPr>
          <w:rFonts w:ascii="Calibri"/>
          <w:sz w:val="14"/>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24" coordorigin="0,0" coordsize="10440,30">
            <v:line style="position:absolute" from="0,15" to="10440,15" stroked="true" strokeweight="1.5pt" strokecolor="#000000">
              <v:stroke dashstyle="solid"/>
            </v:line>
          </v:group>
        </w:pict>
      </w:r>
      <w:r>
        <w:rPr>
          <w:rFonts w:ascii="Calibri"/>
          <w:sz w:val="2"/>
        </w:rPr>
      </w:r>
    </w:p>
    <w:p>
      <w:pPr>
        <w:pStyle w:val="BodyText"/>
        <w:rPr>
          <w:rFonts w:ascii="Calibri"/>
          <w:sz w:val="20"/>
        </w:rPr>
      </w:pPr>
    </w:p>
    <w:p>
      <w:pPr>
        <w:spacing w:after="0"/>
        <w:rPr>
          <w:rFonts w:ascii="Calibri"/>
          <w:sz w:val="20"/>
        </w:rPr>
        <w:sectPr>
          <w:type w:val="continuous"/>
          <w:pgSz w:w="12240" w:h="15840"/>
          <w:pgMar w:header="0" w:footer="661" w:top="800" w:bottom="280" w:left="60" w:right="0"/>
        </w:sectPr>
      </w:pPr>
    </w:p>
    <w:p>
      <w:pPr>
        <w:pStyle w:val="BodyText"/>
        <w:spacing w:before="9"/>
        <w:rPr>
          <w:rFonts w:ascii="Calibri"/>
          <w:sz w:val="21"/>
        </w:rPr>
      </w:pPr>
    </w:p>
    <w:p>
      <w:pPr>
        <w:pStyle w:val="Heading8"/>
        <w:ind w:left="2440"/>
        <w:jc w:val="both"/>
      </w:pPr>
      <w:r>
        <w:rPr/>
        <w:pict>
          <v:line style="position:absolute;mso-position-horizontal-relative:page;mso-position-vertical-relative:paragraph;z-index:15757824" from="118.750099pt,-2.478516pt" to="118.750099pt,249.521484pt" stroked="true" strokeweight=".5pt" strokecolor="#000000">
            <v:stroke dashstyle="solid"/>
            <w10:wrap type="none"/>
          </v:line>
        </w:pict>
      </w:r>
      <w:r>
        <w:rPr>
          <w:spacing w:val="-2"/>
          <w:w w:val="95"/>
        </w:rPr>
        <w:t>Beyond</w:t>
      </w:r>
      <w:r>
        <w:rPr>
          <w:spacing w:val="-9"/>
          <w:w w:val="95"/>
        </w:rPr>
        <w:t> </w:t>
      </w:r>
      <w:r>
        <w:rPr>
          <w:spacing w:val="-2"/>
        </w:rPr>
        <w:t>humanoids?</w:t>
      </w:r>
    </w:p>
    <w:p>
      <w:pPr>
        <w:pStyle w:val="BodyText"/>
        <w:spacing w:before="4"/>
        <w:rPr>
          <w:rFonts w:ascii="Calibri"/>
          <w:sz w:val="20"/>
        </w:rPr>
      </w:pPr>
    </w:p>
    <w:p>
      <w:pPr>
        <w:pStyle w:val="BodyText"/>
        <w:spacing w:line="266" w:lineRule="auto"/>
        <w:ind w:left="2440"/>
        <w:jc w:val="both"/>
      </w:pPr>
      <w:r>
        <w:rPr>
          <w:w w:val="90"/>
        </w:rPr>
        <w:t>Humanoid robots capture public imagination with </w:t>
      </w:r>
      <w:r>
        <w:rPr>
          <w:w w:val="90"/>
        </w:rPr>
        <w:t>their </w:t>
      </w:r>
      <w:r>
        <w:rPr/>
        <w:t>familiar</w:t>
      </w:r>
      <w:r>
        <w:rPr>
          <w:spacing w:val="-12"/>
        </w:rPr>
        <w:t> </w:t>
      </w:r>
      <w:r>
        <w:rPr/>
        <w:t>bipedal</w:t>
      </w:r>
      <w:r>
        <w:rPr>
          <w:spacing w:val="-13"/>
        </w:rPr>
        <w:t> </w:t>
      </w:r>
      <w:r>
        <w:rPr/>
        <w:t>form.</w:t>
      </w:r>
      <w:r>
        <w:rPr>
          <w:spacing w:val="-12"/>
        </w:rPr>
        <w:t> </w:t>
      </w:r>
      <w:r>
        <w:rPr/>
        <w:t>Where</w:t>
      </w:r>
      <w:r>
        <w:rPr>
          <w:spacing w:val="-12"/>
        </w:rPr>
        <w:t> </w:t>
      </w:r>
      <w:r>
        <w:rPr/>
        <w:t>do</w:t>
      </w:r>
      <w:r>
        <w:rPr>
          <w:spacing w:val="-13"/>
        </w:rPr>
        <w:t> </w:t>
      </w:r>
      <w:r>
        <w:rPr/>
        <w:t>we</w:t>
      </w:r>
      <w:r>
        <w:rPr>
          <w:spacing w:val="-12"/>
        </w:rPr>
        <w:t> </w:t>
      </w:r>
      <w:r>
        <w:rPr/>
        <w:t>go</w:t>
      </w:r>
      <w:r>
        <w:rPr>
          <w:spacing w:val="-12"/>
        </w:rPr>
        <w:t> </w:t>
      </w:r>
      <w:r>
        <w:rPr/>
        <w:t>from</w:t>
      </w:r>
      <w:r>
        <w:rPr>
          <w:spacing w:val="-13"/>
        </w:rPr>
        <w:t> </w:t>
      </w:r>
      <w:r>
        <w:rPr/>
        <w:t>there?</w:t>
      </w:r>
    </w:p>
    <w:p>
      <w:pPr>
        <w:pStyle w:val="BodyText"/>
        <w:spacing w:before="11"/>
        <w:rPr>
          <w:sz w:val="19"/>
        </w:rPr>
      </w:pPr>
    </w:p>
    <w:p>
      <w:pPr>
        <w:pStyle w:val="BodyText"/>
        <w:spacing w:line="266" w:lineRule="auto" w:before="1"/>
        <w:ind w:left="2440"/>
        <w:jc w:val="both"/>
        <w:rPr>
          <w:sz w:val="10"/>
        </w:rPr>
      </w:pPr>
      <w:r>
        <w:rPr>
          <w:w w:val="95"/>
        </w:rPr>
        <w:t>In terms of physical form factors, </w:t>
      </w:r>
      <w:r>
        <w:rPr>
          <w:w w:val="95"/>
        </w:rPr>
        <w:t>boundary-pushing </w:t>
      </w:r>
      <w:r>
        <w:rPr>
          <w:spacing w:val="-2"/>
          <w:w w:val="90"/>
        </w:rPr>
        <w:t>engineers are increasingly experimenting with machines </w:t>
      </w:r>
      <w:r>
        <w:rPr>
          <w:w w:val="95"/>
        </w:rPr>
        <w:t>that blur biological lines. Imagine robots powered by living</w:t>
      </w:r>
      <w:r>
        <w:rPr>
          <w:spacing w:val="-10"/>
          <w:w w:val="95"/>
        </w:rPr>
        <w:t> </w:t>
      </w:r>
      <w:r>
        <w:rPr>
          <w:w w:val="95"/>
        </w:rPr>
        <w:t>mushroom</w:t>
      </w:r>
      <w:r>
        <w:rPr>
          <w:spacing w:val="-10"/>
          <w:w w:val="95"/>
        </w:rPr>
        <w:t> </w:t>
      </w:r>
      <w:r>
        <w:rPr>
          <w:w w:val="95"/>
        </w:rPr>
        <w:t>tissue,</w:t>
      </w:r>
      <w:r>
        <w:rPr>
          <w:spacing w:val="-10"/>
          <w:w w:val="95"/>
        </w:rPr>
        <w:t> </w:t>
      </w:r>
      <w:r>
        <w:rPr>
          <w:w w:val="95"/>
        </w:rPr>
        <w:t>those</w:t>
      </w:r>
      <w:r>
        <w:rPr>
          <w:spacing w:val="-10"/>
          <w:w w:val="95"/>
        </w:rPr>
        <w:t> </w:t>
      </w:r>
      <w:r>
        <w:rPr>
          <w:w w:val="95"/>
        </w:rPr>
        <w:t>that</w:t>
      </w:r>
      <w:r>
        <w:rPr>
          <w:spacing w:val="-10"/>
          <w:w w:val="95"/>
        </w:rPr>
        <w:t> </w:t>
      </w:r>
      <w:r>
        <w:rPr>
          <w:w w:val="95"/>
        </w:rPr>
        <w:t>mimic</w:t>
      </w:r>
      <w:r>
        <w:rPr>
          <w:spacing w:val="-11"/>
          <w:w w:val="95"/>
        </w:rPr>
        <w:t> </w:t>
      </w:r>
      <w:r>
        <w:rPr>
          <w:w w:val="95"/>
        </w:rPr>
        <w:t>movements </w:t>
      </w:r>
      <w:r>
        <w:rPr>
          <w:w w:val="90"/>
        </w:rPr>
        <w:t>using</w:t>
      </w:r>
      <w:r>
        <w:rPr>
          <w:spacing w:val="-3"/>
          <w:w w:val="90"/>
        </w:rPr>
        <w:t> </w:t>
      </w:r>
      <w:r>
        <w:rPr>
          <w:w w:val="90"/>
        </w:rPr>
        <w:t>rat</w:t>
      </w:r>
      <w:r>
        <w:rPr>
          <w:spacing w:val="-3"/>
          <w:w w:val="90"/>
        </w:rPr>
        <w:t> </w:t>
      </w:r>
      <w:r>
        <w:rPr>
          <w:w w:val="90"/>
        </w:rPr>
        <w:t>muscle</w:t>
      </w:r>
      <w:r>
        <w:rPr>
          <w:spacing w:val="-3"/>
          <w:w w:val="90"/>
        </w:rPr>
        <w:t> </w:t>
      </w:r>
      <w:r>
        <w:rPr>
          <w:w w:val="90"/>
        </w:rPr>
        <w:t>tissue,</w:t>
      </w:r>
      <w:r>
        <w:rPr>
          <w:spacing w:val="-3"/>
          <w:w w:val="90"/>
        </w:rPr>
        <w:t> </w:t>
      </w:r>
      <w:r>
        <w:rPr>
          <w:w w:val="90"/>
        </w:rPr>
        <w:t>or</w:t>
      </w:r>
      <w:r>
        <w:rPr>
          <w:spacing w:val="-3"/>
          <w:w w:val="90"/>
        </w:rPr>
        <w:t> </w:t>
      </w:r>
      <w:r>
        <w:rPr>
          <w:w w:val="90"/>
        </w:rPr>
        <w:t>machines</w:t>
      </w:r>
      <w:r>
        <w:rPr>
          <w:spacing w:val="-3"/>
          <w:w w:val="90"/>
        </w:rPr>
        <w:t> </w:t>
      </w:r>
      <w:r>
        <w:rPr>
          <w:w w:val="90"/>
        </w:rPr>
        <w:t>that</w:t>
      </w:r>
      <w:r>
        <w:rPr>
          <w:spacing w:val="-3"/>
          <w:w w:val="90"/>
        </w:rPr>
        <w:t> </w:t>
      </w:r>
      <w:r>
        <w:rPr>
          <w:w w:val="90"/>
        </w:rPr>
        <w:t>can</w:t>
      </w:r>
      <w:r>
        <w:rPr>
          <w:spacing w:val="-3"/>
          <w:w w:val="90"/>
        </w:rPr>
        <w:t> </w:t>
      </w:r>
      <w:r>
        <w:rPr>
          <w:w w:val="90"/>
        </w:rPr>
        <w:t>transition between</w:t>
      </w:r>
      <w:r>
        <w:rPr>
          <w:spacing w:val="-5"/>
          <w:w w:val="90"/>
        </w:rPr>
        <w:t> </w:t>
      </w:r>
      <w:r>
        <w:rPr>
          <w:w w:val="90"/>
        </w:rPr>
        <w:t>solid</w:t>
      </w:r>
      <w:r>
        <w:rPr>
          <w:spacing w:val="-5"/>
          <w:w w:val="90"/>
        </w:rPr>
        <w:t> </w:t>
      </w:r>
      <w:r>
        <w:rPr>
          <w:w w:val="90"/>
        </w:rPr>
        <w:t>and</w:t>
      </w:r>
      <w:r>
        <w:rPr>
          <w:spacing w:val="-5"/>
          <w:w w:val="90"/>
        </w:rPr>
        <w:t> </w:t>
      </w:r>
      <w:r>
        <w:rPr>
          <w:w w:val="90"/>
        </w:rPr>
        <w:t>liquid</w:t>
      </w:r>
      <w:r>
        <w:rPr>
          <w:spacing w:val="-5"/>
          <w:w w:val="90"/>
        </w:rPr>
        <w:t> </w:t>
      </w:r>
      <w:r>
        <w:rPr>
          <w:w w:val="90"/>
        </w:rPr>
        <w:t>states</w:t>
      </w:r>
      <w:r>
        <w:rPr>
          <w:spacing w:val="-5"/>
          <w:w w:val="90"/>
        </w:rPr>
        <w:t> </w:t>
      </w:r>
      <w:r>
        <w:rPr>
          <w:w w:val="90"/>
        </w:rPr>
        <w:t>using</w:t>
      </w:r>
      <w:r>
        <w:rPr>
          <w:spacing w:val="-5"/>
          <w:w w:val="90"/>
        </w:rPr>
        <w:t> </w:t>
      </w:r>
      <w:r>
        <w:rPr>
          <w:w w:val="90"/>
        </w:rPr>
        <w:t>magnetic</w:t>
      </w:r>
      <w:r>
        <w:rPr>
          <w:spacing w:val="-5"/>
          <w:w w:val="90"/>
        </w:rPr>
        <w:t> </w:t>
      </w:r>
      <w:r>
        <w:rPr>
          <w:w w:val="90"/>
        </w:rPr>
        <w:t>fields.</w:t>
      </w:r>
      <w:r>
        <w:rPr>
          <w:spacing w:val="-5"/>
          <w:w w:val="90"/>
        </w:rPr>
        <w:t> </w:t>
      </w:r>
      <w:r>
        <w:rPr>
          <w:w w:val="90"/>
        </w:rPr>
        <w:t>In innovative laboratories today, scientists are integrating </w:t>
      </w:r>
      <w:r>
        <w:rPr>
          <w:w w:val="95"/>
        </w:rPr>
        <w:t>living</w:t>
      </w:r>
      <w:r>
        <w:rPr>
          <w:spacing w:val="-12"/>
          <w:w w:val="95"/>
        </w:rPr>
        <w:t> </w:t>
      </w:r>
      <w:r>
        <w:rPr>
          <w:w w:val="95"/>
        </w:rPr>
        <w:t>organisms</w:t>
      </w:r>
      <w:r>
        <w:rPr>
          <w:spacing w:val="-10"/>
          <w:w w:val="95"/>
        </w:rPr>
        <w:t> </w:t>
      </w:r>
      <w:r>
        <w:rPr>
          <w:w w:val="95"/>
        </w:rPr>
        <w:t>into</w:t>
      </w:r>
      <w:r>
        <w:rPr>
          <w:spacing w:val="-10"/>
          <w:w w:val="95"/>
        </w:rPr>
        <w:t> </w:t>
      </w:r>
      <w:r>
        <w:rPr>
          <w:w w:val="95"/>
        </w:rPr>
        <w:t>mechanical</w:t>
      </w:r>
      <w:r>
        <w:rPr>
          <w:spacing w:val="-10"/>
          <w:w w:val="95"/>
        </w:rPr>
        <w:t> </w:t>
      </w:r>
      <w:r>
        <w:rPr>
          <w:w w:val="95"/>
        </w:rPr>
        <w:t>systems,</w:t>
      </w:r>
      <w:r>
        <w:rPr>
          <w:spacing w:val="-10"/>
          <w:w w:val="95"/>
        </w:rPr>
        <w:t> </w:t>
      </w:r>
      <w:r>
        <w:rPr>
          <w:w w:val="95"/>
        </w:rPr>
        <w:t>developing </w:t>
      </w:r>
      <w:r>
        <w:rPr>
          <w:w w:val="90"/>
        </w:rPr>
        <w:t>robots</w:t>
      </w:r>
      <w:r>
        <w:rPr>
          <w:spacing w:val="-5"/>
          <w:w w:val="90"/>
        </w:rPr>
        <w:t> </w:t>
      </w:r>
      <w:r>
        <w:rPr>
          <w:w w:val="90"/>
        </w:rPr>
        <w:t>that</w:t>
      </w:r>
      <w:r>
        <w:rPr>
          <w:spacing w:val="-5"/>
          <w:w w:val="90"/>
        </w:rPr>
        <w:t> </w:t>
      </w:r>
      <w:r>
        <w:rPr>
          <w:w w:val="90"/>
        </w:rPr>
        <w:t>can</w:t>
      </w:r>
      <w:r>
        <w:rPr>
          <w:spacing w:val="-5"/>
          <w:w w:val="90"/>
        </w:rPr>
        <w:t> </w:t>
      </w:r>
      <w:r>
        <w:rPr>
          <w:w w:val="90"/>
        </w:rPr>
        <w:t>navigate</w:t>
      </w:r>
      <w:r>
        <w:rPr>
          <w:spacing w:val="-5"/>
          <w:w w:val="90"/>
        </w:rPr>
        <w:t> </w:t>
      </w:r>
      <w:r>
        <w:rPr>
          <w:w w:val="90"/>
        </w:rPr>
        <w:t>complex</w:t>
      </w:r>
      <w:r>
        <w:rPr>
          <w:spacing w:val="-5"/>
          <w:w w:val="90"/>
        </w:rPr>
        <w:t> </w:t>
      </w:r>
      <w:r>
        <w:rPr>
          <w:w w:val="90"/>
        </w:rPr>
        <w:t>environments</w:t>
      </w:r>
      <w:r>
        <w:rPr>
          <w:spacing w:val="-5"/>
          <w:w w:val="90"/>
        </w:rPr>
        <w:t> </w:t>
      </w:r>
      <w:r>
        <w:rPr>
          <w:w w:val="90"/>
        </w:rPr>
        <w:t>through </w:t>
      </w:r>
      <w:r>
        <w:rPr>
          <w:w w:val="95"/>
        </w:rPr>
        <w:t>multiple</w:t>
      </w:r>
      <w:r>
        <w:rPr>
          <w:spacing w:val="-3"/>
          <w:w w:val="95"/>
        </w:rPr>
        <w:t> </w:t>
      </w:r>
      <w:r>
        <w:rPr>
          <w:w w:val="95"/>
        </w:rPr>
        <w:t>modes</w:t>
      </w:r>
      <w:r>
        <w:rPr>
          <w:spacing w:val="-3"/>
          <w:w w:val="95"/>
        </w:rPr>
        <w:t> </w:t>
      </w:r>
      <w:r>
        <w:rPr>
          <w:w w:val="95"/>
        </w:rPr>
        <w:t>of</w:t>
      </w:r>
      <w:r>
        <w:rPr>
          <w:spacing w:val="-3"/>
          <w:w w:val="95"/>
        </w:rPr>
        <w:t> </w:t>
      </w:r>
      <w:r>
        <w:rPr>
          <w:w w:val="95"/>
        </w:rPr>
        <w:t>locomotion,</w:t>
      </w:r>
      <w:r>
        <w:rPr>
          <w:spacing w:val="-3"/>
          <w:w w:val="95"/>
        </w:rPr>
        <w:t> </w:t>
      </w:r>
      <w:r>
        <w:rPr>
          <w:w w:val="95"/>
        </w:rPr>
        <w:t>and</w:t>
      </w:r>
      <w:r>
        <w:rPr>
          <w:spacing w:val="-3"/>
          <w:w w:val="95"/>
        </w:rPr>
        <w:t> </w:t>
      </w:r>
      <w:r>
        <w:rPr>
          <w:w w:val="95"/>
        </w:rPr>
        <w:t>creating</w:t>
      </w:r>
      <w:r>
        <w:rPr>
          <w:spacing w:val="-3"/>
          <w:w w:val="95"/>
        </w:rPr>
        <w:t> </w:t>
      </w:r>
      <w:r>
        <w:rPr>
          <w:w w:val="95"/>
        </w:rPr>
        <w:t>machines that adapt their physical form to match the task.</w:t>
      </w:r>
      <w:r>
        <w:rPr>
          <w:w w:val="95"/>
          <w:position w:val="6"/>
          <w:sz w:val="10"/>
        </w:rPr>
        <w:t>30</w:t>
      </w:r>
    </w:p>
    <w:p>
      <w:pPr>
        <w:pStyle w:val="BodyText"/>
        <w:spacing w:before="9"/>
        <w:rPr>
          <w:sz w:val="19"/>
        </w:rPr>
      </w:pPr>
    </w:p>
    <w:p>
      <w:pPr>
        <w:pStyle w:val="BodyText"/>
        <w:spacing w:line="266" w:lineRule="auto"/>
        <w:ind w:left="2440"/>
        <w:jc w:val="both"/>
      </w:pPr>
      <w:r>
        <w:rPr/>
        <w:t>Quantum robotics—the combination of quantum </w:t>
      </w:r>
      <w:r>
        <w:rPr>
          <w:spacing w:val="-2"/>
          <w:w w:val="95"/>
        </w:rPr>
        <w:t>computing and AI-powered robotics—also holds prom- </w:t>
      </w:r>
      <w:r>
        <w:rPr>
          <w:spacing w:val="-4"/>
          <w:w w:val="90"/>
        </w:rPr>
        <w:t>ise,</w:t>
      </w:r>
      <w:r>
        <w:rPr>
          <w:spacing w:val="-7"/>
        </w:rPr>
        <w:t> </w:t>
      </w:r>
      <w:r>
        <w:rPr>
          <w:spacing w:val="-4"/>
          <w:w w:val="90"/>
        </w:rPr>
        <w:t>though</w:t>
      </w:r>
      <w:r>
        <w:rPr>
          <w:spacing w:val="-7"/>
        </w:rPr>
        <w:t> </w:t>
      </w:r>
      <w:r>
        <w:rPr>
          <w:spacing w:val="-4"/>
          <w:w w:val="90"/>
        </w:rPr>
        <w:t>it’s</w:t>
      </w:r>
      <w:r>
        <w:rPr>
          <w:spacing w:val="-7"/>
        </w:rPr>
        <w:t> </w:t>
      </w:r>
      <w:r>
        <w:rPr>
          <w:spacing w:val="-4"/>
          <w:w w:val="90"/>
        </w:rPr>
        <w:t>still</w:t>
      </w:r>
      <w:r>
        <w:rPr>
          <w:spacing w:val="-7"/>
        </w:rPr>
        <w:t> </w:t>
      </w:r>
      <w:r>
        <w:rPr>
          <w:spacing w:val="-4"/>
          <w:w w:val="90"/>
        </w:rPr>
        <w:t>in</w:t>
      </w:r>
      <w:r>
        <w:rPr>
          <w:spacing w:val="-7"/>
        </w:rPr>
        <w:t> </w:t>
      </w:r>
      <w:r>
        <w:rPr>
          <w:spacing w:val="-4"/>
          <w:w w:val="90"/>
        </w:rPr>
        <w:t>the</w:t>
      </w:r>
      <w:r>
        <w:rPr>
          <w:spacing w:val="-7"/>
        </w:rPr>
        <w:t> </w:t>
      </w:r>
      <w:r>
        <w:rPr>
          <w:spacing w:val="-4"/>
          <w:w w:val="90"/>
        </w:rPr>
        <w:t>very</w:t>
      </w:r>
      <w:r>
        <w:rPr>
          <w:spacing w:val="-7"/>
        </w:rPr>
        <w:t> </w:t>
      </w:r>
      <w:r>
        <w:rPr>
          <w:spacing w:val="-4"/>
          <w:w w:val="90"/>
        </w:rPr>
        <w:t>early</w:t>
      </w:r>
      <w:r>
        <w:rPr>
          <w:spacing w:val="-7"/>
        </w:rPr>
        <w:t> </w:t>
      </w:r>
      <w:r>
        <w:rPr>
          <w:spacing w:val="-4"/>
          <w:w w:val="90"/>
        </w:rPr>
        <w:t>stages.</w:t>
      </w:r>
      <w:r>
        <w:rPr>
          <w:spacing w:val="-7"/>
        </w:rPr>
        <w:t> </w:t>
      </w:r>
      <w:r>
        <w:rPr>
          <w:spacing w:val="-4"/>
          <w:w w:val="90"/>
        </w:rPr>
        <w:t>Superposition, </w:t>
      </w:r>
      <w:r>
        <w:rPr>
          <w:spacing w:val="-2"/>
          <w:w w:val="90"/>
        </w:rPr>
        <w:t>entanglement,</w:t>
      </w:r>
      <w:r>
        <w:rPr>
          <w:spacing w:val="1"/>
        </w:rPr>
        <w:t> </w:t>
      </w:r>
      <w:r>
        <w:rPr>
          <w:spacing w:val="-2"/>
          <w:w w:val="90"/>
        </w:rPr>
        <w:t>quantum</w:t>
      </w:r>
      <w:r>
        <w:rPr>
          <w:spacing w:val="2"/>
        </w:rPr>
        <w:t> </w:t>
      </w:r>
      <w:r>
        <w:rPr>
          <w:spacing w:val="-2"/>
          <w:w w:val="90"/>
        </w:rPr>
        <w:t>algorithms,</w:t>
      </w:r>
      <w:r>
        <w:rPr>
          <w:spacing w:val="2"/>
        </w:rPr>
        <w:t> </w:t>
      </w:r>
      <w:r>
        <w:rPr>
          <w:spacing w:val="-2"/>
          <w:w w:val="90"/>
        </w:rPr>
        <w:t>and</w:t>
      </w:r>
      <w:r>
        <w:rPr>
          <w:spacing w:val="1"/>
        </w:rPr>
        <w:t> </w:t>
      </w:r>
      <w:r>
        <w:rPr>
          <w:spacing w:val="-2"/>
          <w:w w:val="90"/>
        </w:rPr>
        <w:t>other</w:t>
      </w:r>
      <w:r>
        <w:rPr>
          <w:spacing w:val="2"/>
        </w:rPr>
        <w:t> </w:t>
      </w:r>
      <w:r>
        <w:rPr>
          <w:spacing w:val="-2"/>
          <w:w w:val="90"/>
        </w:rPr>
        <w:t>quantum</w:t>
      </w:r>
    </w:p>
    <w:p>
      <w:pPr>
        <w:spacing w:line="240" w:lineRule="auto" w:before="1"/>
        <w:rPr>
          <w:sz w:val="23"/>
        </w:rPr>
      </w:pPr>
      <w:r>
        <w:rPr/>
        <w:br w:type="column"/>
      </w:r>
      <w:r>
        <w:rPr>
          <w:sz w:val="23"/>
        </w:rPr>
      </w:r>
    </w:p>
    <w:p>
      <w:pPr>
        <w:pStyle w:val="BodyText"/>
        <w:spacing w:line="266" w:lineRule="auto" w:before="1"/>
        <w:ind w:left="197" w:right="1077"/>
        <w:jc w:val="both"/>
        <w:rPr>
          <w:sz w:val="10"/>
        </w:rPr>
      </w:pPr>
      <w:r>
        <w:rPr>
          <w:w w:val="95"/>
        </w:rPr>
        <w:t>computing</w:t>
      </w:r>
      <w:r>
        <w:rPr>
          <w:spacing w:val="-1"/>
          <w:w w:val="95"/>
        </w:rPr>
        <w:t> </w:t>
      </w:r>
      <w:r>
        <w:rPr>
          <w:w w:val="95"/>
        </w:rPr>
        <w:t>principles</w:t>
      </w:r>
      <w:r>
        <w:rPr>
          <w:spacing w:val="-1"/>
          <w:w w:val="95"/>
        </w:rPr>
        <w:t> </w:t>
      </w:r>
      <w:r>
        <w:rPr>
          <w:w w:val="95"/>
        </w:rPr>
        <w:t>could</w:t>
      </w:r>
      <w:r>
        <w:rPr>
          <w:spacing w:val="-1"/>
          <w:w w:val="95"/>
        </w:rPr>
        <w:t> </w:t>
      </w:r>
      <w:r>
        <w:rPr>
          <w:w w:val="95"/>
        </w:rPr>
        <w:t>allow</w:t>
      </w:r>
      <w:r>
        <w:rPr>
          <w:spacing w:val="-1"/>
          <w:w w:val="95"/>
        </w:rPr>
        <w:t> </w:t>
      </w:r>
      <w:r>
        <w:rPr>
          <w:w w:val="95"/>
        </w:rPr>
        <w:t>robots</w:t>
      </w:r>
      <w:r>
        <w:rPr>
          <w:spacing w:val="-1"/>
          <w:w w:val="95"/>
        </w:rPr>
        <w:t> </w:t>
      </w:r>
      <w:r>
        <w:rPr>
          <w:w w:val="95"/>
        </w:rPr>
        <w:t>to</w:t>
      </w:r>
      <w:r>
        <w:rPr>
          <w:spacing w:val="-1"/>
          <w:w w:val="95"/>
        </w:rPr>
        <w:t> </w:t>
      </w:r>
      <w:r>
        <w:rPr>
          <w:w w:val="95"/>
        </w:rPr>
        <w:t>operate</w:t>
      </w:r>
      <w:r>
        <w:rPr>
          <w:spacing w:val="-1"/>
          <w:w w:val="95"/>
        </w:rPr>
        <w:t> </w:t>
      </w:r>
      <w:r>
        <w:rPr>
          <w:w w:val="95"/>
        </w:rPr>
        <w:t>at </w:t>
      </w:r>
      <w:r>
        <w:rPr>
          <w:spacing w:val="-2"/>
          <w:w w:val="90"/>
        </w:rPr>
        <w:t>speeds</w:t>
      </w:r>
      <w:r>
        <w:rPr>
          <w:spacing w:val="-5"/>
          <w:w w:val="90"/>
        </w:rPr>
        <w:t> </w:t>
      </w:r>
      <w:r>
        <w:rPr>
          <w:spacing w:val="-2"/>
          <w:w w:val="90"/>
        </w:rPr>
        <w:t>that</w:t>
      </w:r>
      <w:r>
        <w:rPr>
          <w:spacing w:val="-5"/>
          <w:w w:val="90"/>
        </w:rPr>
        <w:t> </w:t>
      </w:r>
      <w:r>
        <w:rPr>
          <w:spacing w:val="-2"/>
          <w:w w:val="90"/>
        </w:rPr>
        <w:t>are</w:t>
      </w:r>
      <w:r>
        <w:rPr>
          <w:spacing w:val="-5"/>
          <w:w w:val="90"/>
        </w:rPr>
        <w:t> </w:t>
      </w:r>
      <w:r>
        <w:rPr>
          <w:spacing w:val="-2"/>
          <w:w w:val="90"/>
        </w:rPr>
        <w:t>impossible</w:t>
      </w:r>
      <w:r>
        <w:rPr>
          <w:spacing w:val="-5"/>
          <w:w w:val="90"/>
        </w:rPr>
        <w:t> </w:t>
      </w:r>
      <w:r>
        <w:rPr>
          <w:spacing w:val="-2"/>
          <w:w w:val="90"/>
        </w:rPr>
        <w:t>for</w:t>
      </w:r>
      <w:r>
        <w:rPr>
          <w:spacing w:val="-5"/>
          <w:w w:val="90"/>
        </w:rPr>
        <w:t> </w:t>
      </w:r>
      <w:r>
        <w:rPr>
          <w:spacing w:val="-2"/>
          <w:w w:val="90"/>
        </w:rPr>
        <w:t>today’s</w:t>
      </w:r>
      <w:r>
        <w:rPr>
          <w:spacing w:val="-5"/>
          <w:w w:val="90"/>
        </w:rPr>
        <w:t> </w:t>
      </w:r>
      <w:r>
        <w:rPr>
          <w:spacing w:val="-2"/>
          <w:w w:val="90"/>
        </w:rPr>
        <w:t>binary</w:t>
      </w:r>
      <w:r>
        <w:rPr>
          <w:spacing w:val="-5"/>
          <w:w w:val="90"/>
        </w:rPr>
        <w:t> </w:t>
      </w:r>
      <w:r>
        <w:rPr>
          <w:spacing w:val="-2"/>
          <w:w w:val="90"/>
        </w:rPr>
        <w:t>computers.</w:t>
      </w:r>
      <w:r>
        <w:rPr>
          <w:spacing w:val="-2"/>
          <w:w w:val="90"/>
          <w:position w:val="6"/>
          <w:sz w:val="10"/>
        </w:rPr>
        <w:t>31</w:t>
      </w:r>
      <w:r>
        <w:rPr>
          <w:spacing w:val="40"/>
          <w:position w:val="6"/>
          <w:sz w:val="10"/>
        </w:rPr>
        <w:t> </w:t>
      </w:r>
      <w:r>
        <w:rPr>
          <w:spacing w:val="-2"/>
          <w:w w:val="95"/>
        </w:rPr>
        <w:t>Quantum</w:t>
      </w:r>
      <w:r>
        <w:rPr>
          <w:spacing w:val="-3"/>
          <w:w w:val="95"/>
        </w:rPr>
        <w:t> </w:t>
      </w:r>
      <w:r>
        <w:rPr>
          <w:spacing w:val="-2"/>
          <w:w w:val="95"/>
        </w:rPr>
        <w:t>algorithms</w:t>
      </w:r>
      <w:r>
        <w:rPr>
          <w:spacing w:val="-3"/>
          <w:w w:val="95"/>
        </w:rPr>
        <w:t> </w:t>
      </w:r>
      <w:r>
        <w:rPr>
          <w:spacing w:val="-2"/>
          <w:w w:val="95"/>
        </w:rPr>
        <w:t>are</w:t>
      </w:r>
      <w:r>
        <w:rPr>
          <w:spacing w:val="-3"/>
          <w:w w:val="95"/>
        </w:rPr>
        <w:t> </w:t>
      </w:r>
      <w:r>
        <w:rPr>
          <w:spacing w:val="-2"/>
          <w:w w:val="95"/>
        </w:rPr>
        <w:t>expected</w:t>
      </w:r>
      <w:r>
        <w:rPr>
          <w:spacing w:val="-3"/>
          <w:w w:val="95"/>
        </w:rPr>
        <w:t> </w:t>
      </w:r>
      <w:r>
        <w:rPr>
          <w:spacing w:val="-2"/>
          <w:w w:val="95"/>
        </w:rPr>
        <w:t>to</w:t>
      </w:r>
      <w:r>
        <w:rPr>
          <w:spacing w:val="-3"/>
          <w:w w:val="95"/>
        </w:rPr>
        <w:t> </w:t>
      </w:r>
      <w:r>
        <w:rPr>
          <w:spacing w:val="-2"/>
          <w:w w:val="95"/>
        </w:rPr>
        <w:t>improve</w:t>
      </w:r>
      <w:r>
        <w:rPr>
          <w:spacing w:val="-3"/>
          <w:w w:val="95"/>
        </w:rPr>
        <w:t> </w:t>
      </w:r>
      <w:r>
        <w:rPr>
          <w:spacing w:val="-2"/>
          <w:w w:val="95"/>
        </w:rPr>
        <w:t>process- </w:t>
      </w:r>
      <w:r>
        <w:rPr>
          <w:w w:val="95"/>
        </w:rPr>
        <w:t>ing, navigation, decision-making, and fleet coordina- tion, while quantum sensors will enhance perception </w:t>
      </w:r>
      <w:r>
        <w:rPr/>
        <w:t>and interaction.</w:t>
      </w:r>
      <w:r>
        <w:rPr>
          <w:position w:val="6"/>
          <w:sz w:val="10"/>
        </w:rPr>
        <w:t>32</w:t>
      </w:r>
    </w:p>
    <w:p>
      <w:pPr>
        <w:pStyle w:val="BodyText"/>
        <w:spacing w:before="10"/>
        <w:rPr>
          <w:sz w:val="19"/>
        </w:rPr>
      </w:pPr>
    </w:p>
    <w:p>
      <w:pPr>
        <w:pStyle w:val="BodyText"/>
        <w:spacing w:line="266" w:lineRule="auto"/>
        <w:ind w:left="197" w:right="1076"/>
        <w:jc w:val="both"/>
        <w:rPr>
          <w:sz w:val="10"/>
        </w:rPr>
      </w:pPr>
      <w:r>
        <w:rPr>
          <w:w w:val="90"/>
        </w:rPr>
        <w:t>Useful</w:t>
      </w:r>
      <w:r>
        <w:rPr>
          <w:spacing w:val="-5"/>
          <w:w w:val="90"/>
        </w:rPr>
        <w:t> </w:t>
      </w:r>
      <w:r>
        <w:rPr>
          <w:w w:val="90"/>
        </w:rPr>
        <w:t>quantum</w:t>
      </w:r>
      <w:r>
        <w:rPr>
          <w:spacing w:val="-5"/>
          <w:w w:val="90"/>
        </w:rPr>
        <w:t> </w:t>
      </w:r>
      <w:r>
        <w:rPr>
          <w:w w:val="90"/>
        </w:rPr>
        <w:t>robots</w:t>
      </w:r>
      <w:r>
        <w:rPr>
          <w:spacing w:val="-5"/>
          <w:w w:val="90"/>
        </w:rPr>
        <w:t> </w:t>
      </w:r>
      <w:r>
        <w:rPr>
          <w:w w:val="90"/>
        </w:rPr>
        <w:t>are</w:t>
      </w:r>
      <w:r>
        <w:rPr>
          <w:spacing w:val="-5"/>
          <w:w w:val="90"/>
        </w:rPr>
        <w:t> </w:t>
      </w:r>
      <w:r>
        <w:rPr>
          <w:w w:val="90"/>
        </w:rPr>
        <w:t>expected</w:t>
      </w:r>
      <w:r>
        <w:rPr>
          <w:spacing w:val="-5"/>
          <w:w w:val="90"/>
        </w:rPr>
        <w:t> </w:t>
      </w:r>
      <w:r>
        <w:rPr>
          <w:w w:val="90"/>
        </w:rPr>
        <w:t>to</w:t>
      </w:r>
      <w:r>
        <w:rPr>
          <w:spacing w:val="-5"/>
          <w:w w:val="90"/>
        </w:rPr>
        <w:t> </w:t>
      </w:r>
      <w:r>
        <w:rPr>
          <w:w w:val="90"/>
        </w:rPr>
        <w:t>be</w:t>
      </w:r>
      <w:r>
        <w:rPr>
          <w:spacing w:val="-5"/>
          <w:w w:val="90"/>
        </w:rPr>
        <w:t> </w:t>
      </w:r>
      <w:r>
        <w:rPr>
          <w:w w:val="90"/>
        </w:rPr>
        <w:t>many</w:t>
      </w:r>
      <w:r>
        <w:rPr>
          <w:spacing w:val="-5"/>
          <w:w w:val="90"/>
        </w:rPr>
        <w:t> </w:t>
      </w:r>
      <w:r>
        <w:rPr>
          <w:w w:val="90"/>
        </w:rPr>
        <w:t>decades </w:t>
      </w:r>
      <w:r>
        <w:rPr>
          <w:spacing w:val="-2"/>
          <w:w w:val="90"/>
        </w:rPr>
        <w:t>away. Hardware immaturity, integration challenges, and </w:t>
      </w:r>
      <w:r>
        <w:rPr>
          <w:w w:val="90"/>
        </w:rPr>
        <w:t>the</w:t>
      </w:r>
      <w:r>
        <w:rPr>
          <w:spacing w:val="-2"/>
          <w:w w:val="90"/>
        </w:rPr>
        <w:t> </w:t>
      </w:r>
      <w:r>
        <w:rPr>
          <w:w w:val="90"/>
        </w:rPr>
        <w:t>extreme</w:t>
      </w:r>
      <w:r>
        <w:rPr>
          <w:spacing w:val="-2"/>
          <w:w w:val="90"/>
        </w:rPr>
        <w:t> </w:t>
      </w:r>
      <w:r>
        <w:rPr>
          <w:w w:val="90"/>
        </w:rPr>
        <w:t>sensitivity</w:t>
      </w:r>
      <w:r>
        <w:rPr>
          <w:spacing w:val="-2"/>
          <w:w w:val="90"/>
        </w:rPr>
        <w:t> </w:t>
      </w:r>
      <w:r>
        <w:rPr>
          <w:w w:val="90"/>
        </w:rPr>
        <w:t>of</w:t>
      </w:r>
      <w:r>
        <w:rPr>
          <w:spacing w:val="-2"/>
          <w:w w:val="90"/>
        </w:rPr>
        <w:t> </w:t>
      </w:r>
      <w:r>
        <w:rPr>
          <w:w w:val="90"/>
        </w:rPr>
        <w:t>quantum</w:t>
      </w:r>
      <w:r>
        <w:rPr>
          <w:spacing w:val="-2"/>
          <w:w w:val="90"/>
        </w:rPr>
        <w:t> </w:t>
      </w:r>
      <w:r>
        <w:rPr>
          <w:w w:val="90"/>
        </w:rPr>
        <w:t>states</w:t>
      </w:r>
      <w:r>
        <w:rPr>
          <w:spacing w:val="-2"/>
          <w:w w:val="90"/>
        </w:rPr>
        <w:t> </w:t>
      </w:r>
      <w:r>
        <w:rPr>
          <w:w w:val="90"/>
        </w:rPr>
        <w:t>are</w:t>
      </w:r>
      <w:r>
        <w:rPr>
          <w:spacing w:val="-2"/>
          <w:w w:val="90"/>
        </w:rPr>
        <w:t> </w:t>
      </w:r>
      <w:r>
        <w:rPr>
          <w:w w:val="90"/>
        </w:rPr>
        <w:t>just</w:t>
      </w:r>
      <w:r>
        <w:rPr>
          <w:spacing w:val="-2"/>
          <w:w w:val="90"/>
        </w:rPr>
        <w:t> </w:t>
      </w:r>
      <w:r>
        <w:rPr>
          <w:w w:val="90"/>
        </w:rPr>
        <w:t>a</w:t>
      </w:r>
      <w:r>
        <w:rPr>
          <w:spacing w:val="-2"/>
          <w:w w:val="90"/>
        </w:rPr>
        <w:t> </w:t>
      </w:r>
      <w:r>
        <w:rPr>
          <w:w w:val="90"/>
        </w:rPr>
        <w:t>few </w:t>
      </w:r>
      <w:r>
        <w:rPr>
          <w:w w:val="95"/>
        </w:rPr>
        <w:t>of</w:t>
      </w:r>
      <w:r>
        <w:rPr>
          <w:spacing w:val="-7"/>
          <w:w w:val="95"/>
        </w:rPr>
        <w:t> </w:t>
      </w:r>
      <w:r>
        <w:rPr>
          <w:w w:val="95"/>
        </w:rPr>
        <w:t>the</w:t>
      </w:r>
      <w:r>
        <w:rPr>
          <w:spacing w:val="-7"/>
          <w:w w:val="95"/>
        </w:rPr>
        <w:t> </w:t>
      </w:r>
      <w:r>
        <w:rPr>
          <w:w w:val="95"/>
        </w:rPr>
        <w:t>challenges</w:t>
      </w:r>
      <w:r>
        <w:rPr>
          <w:spacing w:val="-7"/>
          <w:w w:val="95"/>
        </w:rPr>
        <w:t> </w:t>
      </w:r>
      <w:r>
        <w:rPr>
          <w:w w:val="95"/>
        </w:rPr>
        <w:t>that</w:t>
      </w:r>
      <w:r>
        <w:rPr>
          <w:spacing w:val="-7"/>
          <w:w w:val="95"/>
        </w:rPr>
        <w:t> </w:t>
      </w:r>
      <w:r>
        <w:rPr>
          <w:w w:val="95"/>
        </w:rPr>
        <w:t>must</w:t>
      </w:r>
      <w:r>
        <w:rPr>
          <w:spacing w:val="-7"/>
          <w:w w:val="95"/>
        </w:rPr>
        <w:t> </w:t>
      </w:r>
      <w:r>
        <w:rPr>
          <w:w w:val="95"/>
        </w:rPr>
        <w:t>be</w:t>
      </w:r>
      <w:r>
        <w:rPr>
          <w:spacing w:val="-7"/>
          <w:w w:val="95"/>
        </w:rPr>
        <w:t> </w:t>
      </w:r>
      <w:r>
        <w:rPr>
          <w:w w:val="95"/>
        </w:rPr>
        <w:t>solved</w:t>
      </w:r>
      <w:r>
        <w:rPr>
          <w:spacing w:val="-7"/>
          <w:w w:val="95"/>
        </w:rPr>
        <w:t> </w:t>
      </w:r>
      <w:r>
        <w:rPr>
          <w:w w:val="95"/>
        </w:rPr>
        <w:t>before</w:t>
      </w:r>
      <w:r>
        <w:rPr>
          <w:spacing w:val="-7"/>
          <w:w w:val="95"/>
        </w:rPr>
        <w:t> </w:t>
      </w:r>
      <w:r>
        <w:rPr>
          <w:w w:val="95"/>
        </w:rPr>
        <w:t>quantum </w:t>
      </w:r>
      <w:r>
        <w:rPr/>
        <w:t>computing</w:t>
      </w:r>
      <w:r>
        <w:rPr>
          <w:spacing w:val="-4"/>
        </w:rPr>
        <w:t> </w:t>
      </w:r>
      <w:r>
        <w:rPr/>
        <w:t>can</w:t>
      </w:r>
      <w:r>
        <w:rPr>
          <w:spacing w:val="-4"/>
        </w:rPr>
        <w:t> </w:t>
      </w:r>
      <w:r>
        <w:rPr/>
        <w:t>be</w:t>
      </w:r>
      <w:r>
        <w:rPr>
          <w:spacing w:val="-4"/>
        </w:rPr>
        <w:t> </w:t>
      </w:r>
      <w:r>
        <w:rPr/>
        <w:t>widely</w:t>
      </w:r>
      <w:r>
        <w:rPr>
          <w:spacing w:val="-4"/>
        </w:rPr>
        <w:t> </w:t>
      </w:r>
      <w:r>
        <w:rPr/>
        <w:t>deployed.</w:t>
      </w:r>
      <w:r>
        <w:rPr>
          <w:position w:val="6"/>
          <w:sz w:val="10"/>
        </w:rPr>
        <w:t>33</w:t>
      </w:r>
    </w:p>
    <w:p>
      <w:pPr>
        <w:pStyle w:val="BodyText"/>
        <w:spacing w:before="10"/>
        <w:rPr>
          <w:sz w:val="19"/>
        </w:rPr>
      </w:pPr>
    </w:p>
    <w:p>
      <w:pPr>
        <w:pStyle w:val="BodyText"/>
        <w:spacing w:line="266" w:lineRule="auto" w:before="1"/>
        <w:ind w:left="197" w:right="1077"/>
        <w:jc w:val="both"/>
      </w:pPr>
      <w:r>
        <w:rPr>
          <w:w w:val="90"/>
        </w:rPr>
        <w:t>Humanoid</w:t>
      </w:r>
      <w:r>
        <w:rPr>
          <w:spacing w:val="-8"/>
          <w:w w:val="90"/>
        </w:rPr>
        <w:t> </w:t>
      </w:r>
      <w:r>
        <w:rPr>
          <w:w w:val="90"/>
        </w:rPr>
        <w:t>butlers</w:t>
      </w:r>
      <w:r>
        <w:rPr>
          <w:spacing w:val="-7"/>
          <w:w w:val="90"/>
        </w:rPr>
        <w:t> </w:t>
      </w:r>
      <w:r>
        <w:rPr>
          <w:w w:val="90"/>
        </w:rPr>
        <w:t>are</w:t>
      </w:r>
      <w:r>
        <w:rPr>
          <w:spacing w:val="-8"/>
          <w:w w:val="90"/>
        </w:rPr>
        <w:t> </w:t>
      </w:r>
      <w:r>
        <w:rPr>
          <w:w w:val="90"/>
        </w:rPr>
        <w:t>at</w:t>
      </w:r>
      <w:r>
        <w:rPr>
          <w:spacing w:val="-7"/>
          <w:w w:val="90"/>
        </w:rPr>
        <w:t> </w:t>
      </w:r>
      <w:r>
        <w:rPr>
          <w:w w:val="90"/>
        </w:rPr>
        <w:t>least</w:t>
      </w:r>
      <w:r>
        <w:rPr>
          <w:spacing w:val="-8"/>
          <w:w w:val="90"/>
        </w:rPr>
        <w:t> </w:t>
      </w:r>
      <w:r>
        <w:rPr>
          <w:w w:val="90"/>
        </w:rPr>
        <w:t>a</w:t>
      </w:r>
      <w:r>
        <w:rPr>
          <w:spacing w:val="-7"/>
          <w:w w:val="90"/>
        </w:rPr>
        <w:t> </w:t>
      </w:r>
      <w:r>
        <w:rPr>
          <w:w w:val="90"/>
        </w:rPr>
        <w:t>decade</w:t>
      </w:r>
      <w:r>
        <w:rPr>
          <w:spacing w:val="-8"/>
          <w:w w:val="90"/>
        </w:rPr>
        <w:t> </w:t>
      </w:r>
      <w:r>
        <w:rPr>
          <w:w w:val="90"/>
        </w:rPr>
        <w:t>away,</w:t>
      </w:r>
      <w:r>
        <w:rPr>
          <w:spacing w:val="-7"/>
          <w:w w:val="90"/>
        </w:rPr>
        <w:t> </w:t>
      </w:r>
      <w:r>
        <w:rPr>
          <w:w w:val="90"/>
        </w:rPr>
        <w:t>and</w:t>
      </w:r>
      <w:r>
        <w:rPr>
          <w:spacing w:val="-8"/>
          <w:w w:val="90"/>
        </w:rPr>
        <w:t> </w:t>
      </w:r>
      <w:r>
        <w:rPr>
          <w:w w:val="90"/>
        </w:rPr>
        <w:t>exotic </w:t>
      </w:r>
      <w:r>
        <w:rPr>
          <w:w w:val="95"/>
        </w:rPr>
        <w:t>form</w:t>
      </w:r>
      <w:r>
        <w:rPr>
          <w:spacing w:val="-10"/>
          <w:w w:val="95"/>
        </w:rPr>
        <w:t> </w:t>
      </w:r>
      <w:r>
        <w:rPr>
          <w:w w:val="95"/>
        </w:rPr>
        <w:t>factors</w:t>
      </w:r>
      <w:r>
        <w:rPr>
          <w:spacing w:val="-10"/>
          <w:w w:val="95"/>
        </w:rPr>
        <w:t> </w:t>
      </w:r>
      <w:r>
        <w:rPr>
          <w:w w:val="95"/>
        </w:rPr>
        <w:t>and</w:t>
      </w:r>
      <w:r>
        <w:rPr>
          <w:spacing w:val="-10"/>
          <w:w w:val="95"/>
        </w:rPr>
        <w:t> </w:t>
      </w:r>
      <w:r>
        <w:rPr>
          <w:w w:val="95"/>
        </w:rPr>
        <w:t>quantum</w:t>
      </w:r>
      <w:r>
        <w:rPr>
          <w:spacing w:val="-10"/>
          <w:w w:val="95"/>
        </w:rPr>
        <w:t> </w:t>
      </w:r>
      <w:r>
        <w:rPr>
          <w:w w:val="95"/>
        </w:rPr>
        <w:t>capabilities</w:t>
      </w:r>
      <w:r>
        <w:rPr>
          <w:spacing w:val="-10"/>
          <w:w w:val="95"/>
        </w:rPr>
        <w:t> </w:t>
      </w:r>
      <w:r>
        <w:rPr>
          <w:w w:val="95"/>
        </w:rPr>
        <w:t>remain</w:t>
      </w:r>
      <w:r>
        <w:rPr>
          <w:spacing w:val="-10"/>
          <w:w w:val="95"/>
        </w:rPr>
        <w:t> </w:t>
      </w:r>
      <w:r>
        <w:rPr>
          <w:w w:val="95"/>
        </w:rPr>
        <w:t>largely </w:t>
      </w:r>
      <w:r>
        <w:rPr>
          <w:w w:val="90"/>
        </w:rPr>
        <w:t>experimental.</w:t>
      </w:r>
      <w:r>
        <w:rPr>
          <w:spacing w:val="-8"/>
          <w:w w:val="90"/>
        </w:rPr>
        <w:t> </w:t>
      </w:r>
      <w:r>
        <w:rPr>
          <w:w w:val="90"/>
        </w:rPr>
        <w:t>But</w:t>
      </w:r>
      <w:r>
        <w:rPr>
          <w:spacing w:val="-7"/>
          <w:w w:val="90"/>
        </w:rPr>
        <w:t> </w:t>
      </w:r>
      <w:r>
        <w:rPr>
          <w:w w:val="90"/>
        </w:rPr>
        <w:t>they</w:t>
      </w:r>
      <w:r>
        <w:rPr>
          <w:spacing w:val="-8"/>
          <w:w w:val="90"/>
        </w:rPr>
        <w:t> </w:t>
      </w:r>
      <w:r>
        <w:rPr>
          <w:w w:val="90"/>
        </w:rPr>
        <w:t>represent</w:t>
      </w:r>
      <w:r>
        <w:rPr>
          <w:spacing w:val="-7"/>
          <w:w w:val="90"/>
        </w:rPr>
        <w:t> </w:t>
      </w:r>
      <w:r>
        <w:rPr>
          <w:w w:val="90"/>
        </w:rPr>
        <w:t>a</w:t>
      </w:r>
      <w:r>
        <w:rPr>
          <w:spacing w:val="-8"/>
          <w:w w:val="90"/>
        </w:rPr>
        <w:t> </w:t>
      </w:r>
      <w:r>
        <w:rPr>
          <w:w w:val="90"/>
        </w:rPr>
        <w:t>fundamental</w:t>
      </w:r>
      <w:r>
        <w:rPr>
          <w:spacing w:val="-7"/>
          <w:w w:val="90"/>
        </w:rPr>
        <w:t> </w:t>
      </w:r>
      <w:r>
        <w:rPr>
          <w:w w:val="90"/>
        </w:rPr>
        <w:t>shift</w:t>
      </w:r>
      <w:r>
        <w:rPr>
          <w:spacing w:val="-8"/>
          <w:w w:val="90"/>
        </w:rPr>
        <w:t> </w:t>
      </w:r>
      <w:r>
        <w:rPr>
          <w:w w:val="90"/>
        </w:rPr>
        <w:t>in </w:t>
      </w:r>
      <w:r>
        <w:rPr>
          <w:w w:val="95"/>
        </w:rPr>
        <w:t>how we think about robotics. As these breakthrough </w:t>
      </w:r>
      <w:r>
        <w:rPr>
          <w:spacing w:val="-2"/>
          <w:w w:val="95"/>
        </w:rPr>
        <w:t>technologies</w:t>
      </w:r>
      <w:r>
        <w:rPr>
          <w:spacing w:val="-5"/>
          <w:w w:val="95"/>
        </w:rPr>
        <w:t> </w:t>
      </w:r>
      <w:r>
        <w:rPr>
          <w:spacing w:val="-2"/>
          <w:w w:val="95"/>
        </w:rPr>
        <w:t>graduate</w:t>
      </w:r>
      <w:r>
        <w:rPr>
          <w:spacing w:val="-5"/>
          <w:w w:val="95"/>
        </w:rPr>
        <w:t> </w:t>
      </w:r>
      <w:r>
        <w:rPr>
          <w:spacing w:val="-2"/>
          <w:w w:val="95"/>
        </w:rPr>
        <w:t>from</w:t>
      </w:r>
      <w:r>
        <w:rPr>
          <w:spacing w:val="-5"/>
          <w:w w:val="95"/>
        </w:rPr>
        <w:t> </w:t>
      </w:r>
      <w:r>
        <w:rPr>
          <w:spacing w:val="-2"/>
          <w:w w:val="95"/>
        </w:rPr>
        <w:t>the</w:t>
      </w:r>
      <w:r>
        <w:rPr>
          <w:spacing w:val="-5"/>
          <w:w w:val="95"/>
        </w:rPr>
        <w:t> </w:t>
      </w:r>
      <w:r>
        <w:rPr>
          <w:spacing w:val="-2"/>
          <w:w w:val="95"/>
        </w:rPr>
        <w:t>lab</w:t>
      </w:r>
      <w:r>
        <w:rPr>
          <w:spacing w:val="-5"/>
          <w:w w:val="95"/>
        </w:rPr>
        <w:t> </w:t>
      </w:r>
      <w:r>
        <w:rPr>
          <w:spacing w:val="-2"/>
          <w:w w:val="95"/>
        </w:rPr>
        <w:t>to</w:t>
      </w:r>
      <w:r>
        <w:rPr>
          <w:spacing w:val="-5"/>
          <w:w w:val="95"/>
        </w:rPr>
        <w:t> </w:t>
      </w:r>
      <w:r>
        <w:rPr>
          <w:spacing w:val="-2"/>
          <w:w w:val="95"/>
        </w:rPr>
        <w:t>the</w:t>
      </w:r>
      <w:r>
        <w:rPr>
          <w:spacing w:val="-6"/>
          <w:w w:val="95"/>
        </w:rPr>
        <w:t> </w:t>
      </w:r>
      <w:r>
        <w:rPr>
          <w:spacing w:val="-2"/>
          <w:w w:val="95"/>
        </w:rPr>
        <w:t>enterprise</w:t>
      </w:r>
      <w:r>
        <w:rPr>
          <w:spacing w:val="-5"/>
          <w:w w:val="95"/>
        </w:rPr>
        <w:t> </w:t>
      </w:r>
      <w:r>
        <w:rPr>
          <w:spacing w:val="-2"/>
          <w:w w:val="95"/>
        </w:rPr>
        <w:t>to the</w:t>
      </w:r>
      <w:r>
        <w:rPr>
          <w:spacing w:val="-7"/>
          <w:w w:val="95"/>
        </w:rPr>
        <w:t> </w:t>
      </w:r>
      <w:r>
        <w:rPr>
          <w:spacing w:val="-2"/>
          <w:w w:val="95"/>
        </w:rPr>
        <w:t>home,</w:t>
      </w:r>
      <w:r>
        <w:rPr>
          <w:spacing w:val="-7"/>
          <w:w w:val="95"/>
        </w:rPr>
        <w:t> </w:t>
      </w:r>
      <w:r>
        <w:rPr>
          <w:spacing w:val="-2"/>
          <w:w w:val="95"/>
        </w:rPr>
        <w:t>the</w:t>
      </w:r>
      <w:r>
        <w:rPr>
          <w:spacing w:val="-7"/>
          <w:w w:val="95"/>
        </w:rPr>
        <w:t> </w:t>
      </w:r>
      <w:r>
        <w:rPr>
          <w:spacing w:val="-2"/>
          <w:w w:val="95"/>
        </w:rPr>
        <w:t>field</w:t>
      </w:r>
      <w:r>
        <w:rPr>
          <w:spacing w:val="-7"/>
          <w:w w:val="95"/>
        </w:rPr>
        <w:t> </w:t>
      </w:r>
      <w:r>
        <w:rPr>
          <w:spacing w:val="-2"/>
          <w:w w:val="95"/>
        </w:rPr>
        <w:t>of</w:t>
      </w:r>
      <w:r>
        <w:rPr>
          <w:spacing w:val="-7"/>
          <w:w w:val="95"/>
        </w:rPr>
        <w:t> </w:t>
      </w:r>
      <w:r>
        <w:rPr>
          <w:spacing w:val="-2"/>
          <w:w w:val="95"/>
        </w:rPr>
        <w:t>robotics</w:t>
      </w:r>
      <w:r>
        <w:rPr>
          <w:spacing w:val="-7"/>
          <w:w w:val="95"/>
        </w:rPr>
        <w:t> </w:t>
      </w:r>
      <w:r>
        <w:rPr>
          <w:spacing w:val="-2"/>
          <w:w w:val="95"/>
        </w:rPr>
        <w:t>is</w:t>
      </w:r>
      <w:r>
        <w:rPr>
          <w:spacing w:val="-7"/>
          <w:w w:val="95"/>
        </w:rPr>
        <w:t> </w:t>
      </w:r>
      <w:r>
        <w:rPr>
          <w:spacing w:val="-2"/>
          <w:w w:val="95"/>
        </w:rPr>
        <w:t>moving</w:t>
      </w:r>
      <w:r>
        <w:rPr>
          <w:spacing w:val="-7"/>
          <w:w w:val="95"/>
        </w:rPr>
        <w:t> </w:t>
      </w:r>
      <w:r>
        <w:rPr>
          <w:spacing w:val="-2"/>
          <w:w w:val="95"/>
        </w:rPr>
        <w:t>beyond</w:t>
      </w:r>
      <w:r>
        <w:rPr>
          <w:spacing w:val="-7"/>
          <w:w w:val="95"/>
        </w:rPr>
        <w:t> </w:t>
      </w:r>
      <w:r>
        <w:rPr>
          <w:spacing w:val="-2"/>
          <w:w w:val="95"/>
        </w:rPr>
        <w:t>simply </w:t>
      </w:r>
      <w:r>
        <w:rPr>
          <w:w w:val="90"/>
        </w:rPr>
        <w:t>automating human tasks toward creating entirely new </w:t>
      </w:r>
      <w:r>
        <w:rPr/>
        <w:t>categories of machines.</w:t>
      </w:r>
    </w:p>
    <w:p>
      <w:pPr>
        <w:spacing w:after="0" w:line="266" w:lineRule="auto"/>
        <w:jc w:val="both"/>
        <w:sectPr>
          <w:type w:val="continuous"/>
          <w:pgSz w:w="12240" w:h="15840"/>
          <w:pgMar w:header="0" w:footer="661" w:top="800" w:bottom="280" w:left="60" w:right="0"/>
          <w:cols w:num="2" w:equalWidth="0">
            <w:col w:w="6653" w:space="40"/>
            <w:col w:w="5487"/>
          </w:cols>
        </w:sectPr>
      </w:pPr>
    </w:p>
    <w:p>
      <w:pPr>
        <w:pStyle w:val="Heading3"/>
        <w:spacing w:before="206"/>
      </w:pPr>
      <w:r>
        <w:rPr/>
        <w:pict>
          <v:line style="position:absolute;mso-position-horizontal-relative:page;mso-position-vertical-relative:paragraph;z-index:15759360" from="54pt,7.008008pt" to="576pt,7.008008pt" stroked="true" strokeweight="4pt" strokecolor="#000000">
            <v:stroke dashstyle="solid"/>
            <w10:wrap type="none"/>
          </v:line>
        </w:pict>
      </w:r>
      <w:bookmarkStart w:name="DI_Tech-trends-2026_ForADA 19" w:id="25"/>
      <w:bookmarkEnd w:id="25"/>
      <w:r>
        <w:rPr>
          <w:b w:val="0"/>
        </w:rPr>
      </w:r>
      <w:r>
        <w:rPr>
          <w:spacing w:val="-2"/>
        </w:rPr>
        <w:t>Endnotes</w:t>
      </w:r>
    </w:p>
    <w:p>
      <w:pPr>
        <w:pStyle w:val="ListParagraph"/>
        <w:numPr>
          <w:ilvl w:val="0"/>
          <w:numId w:val="4"/>
        </w:numPr>
        <w:tabs>
          <w:tab w:pos="1360" w:val="left" w:leader="none"/>
          <w:tab w:pos="1361" w:val="left" w:leader="none"/>
        </w:tabs>
        <w:spacing w:line="222" w:lineRule="exact" w:before="134" w:after="0"/>
        <w:ind w:left="1360" w:right="0" w:hanging="341"/>
        <w:jc w:val="left"/>
        <w:rPr>
          <w:sz w:val="17"/>
        </w:rPr>
      </w:pPr>
      <w:r>
        <w:rPr>
          <w:w w:val="95"/>
          <w:sz w:val="17"/>
        </w:rPr>
        <w:t>Nvidia,</w:t>
      </w:r>
      <w:r>
        <w:rPr>
          <w:spacing w:val="4"/>
          <w:sz w:val="17"/>
        </w:rPr>
        <w:t> </w:t>
      </w:r>
      <w:r>
        <w:rPr>
          <w:w w:val="95"/>
          <w:sz w:val="17"/>
        </w:rPr>
        <w:t>“What</w:t>
      </w:r>
      <w:r>
        <w:rPr>
          <w:spacing w:val="4"/>
          <w:sz w:val="17"/>
        </w:rPr>
        <w:t> </w:t>
      </w:r>
      <w:r>
        <w:rPr>
          <w:w w:val="95"/>
          <w:sz w:val="17"/>
        </w:rPr>
        <w:t>is</w:t>
      </w:r>
      <w:r>
        <w:rPr>
          <w:spacing w:val="4"/>
          <w:sz w:val="17"/>
        </w:rPr>
        <w:t> </w:t>
      </w:r>
      <w:r>
        <w:rPr>
          <w:w w:val="95"/>
          <w:sz w:val="17"/>
        </w:rPr>
        <w:t>physical</w:t>
      </w:r>
      <w:r>
        <w:rPr>
          <w:spacing w:val="4"/>
          <w:sz w:val="17"/>
        </w:rPr>
        <w:t> </w:t>
      </w:r>
      <w:r>
        <w:rPr>
          <w:w w:val="95"/>
          <w:sz w:val="17"/>
        </w:rPr>
        <w:t>AI?”</w:t>
      </w:r>
      <w:r>
        <w:rPr>
          <w:spacing w:val="4"/>
          <w:sz w:val="17"/>
        </w:rPr>
        <w:t> </w:t>
      </w:r>
      <w:r>
        <w:rPr>
          <w:w w:val="95"/>
          <w:sz w:val="17"/>
        </w:rPr>
        <w:t>accessed</w:t>
      </w:r>
      <w:r>
        <w:rPr>
          <w:spacing w:val="4"/>
          <w:sz w:val="17"/>
        </w:rPr>
        <w:t> </w:t>
      </w:r>
      <w:r>
        <w:rPr>
          <w:w w:val="95"/>
          <w:sz w:val="17"/>
        </w:rPr>
        <w:t>Nov.</w:t>
      </w:r>
      <w:r>
        <w:rPr>
          <w:spacing w:val="5"/>
          <w:sz w:val="17"/>
        </w:rPr>
        <w:t> </w:t>
      </w:r>
      <w:r>
        <w:rPr>
          <w:w w:val="95"/>
          <w:sz w:val="17"/>
        </w:rPr>
        <w:t>6,</w:t>
      </w:r>
      <w:r>
        <w:rPr>
          <w:spacing w:val="4"/>
          <w:sz w:val="17"/>
        </w:rPr>
        <w:t> </w:t>
      </w:r>
      <w:r>
        <w:rPr>
          <w:spacing w:val="-2"/>
          <w:w w:val="95"/>
          <w:sz w:val="17"/>
        </w:rPr>
        <w:t>2025.</w:t>
      </w:r>
    </w:p>
    <w:p>
      <w:pPr>
        <w:pStyle w:val="ListParagraph"/>
        <w:numPr>
          <w:ilvl w:val="0"/>
          <w:numId w:val="4"/>
        </w:numPr>
        <w:tabs>
          <w:tab w:pos="1360" w:val="left" w:leader="none"/>
          <w:tab w:pos="1361" w:val="left" w:leader="none"/>
        </w:tabs>
        <w:spacing w:line="216" w:lineRule="auto" w:before="0" w:after="0"/>
        <w:ind w:left="1360" w:right="183" w:hanging="341"/>
        <w:jc w:val="left"/>
        <w:rPr>
          <w:sz w:val="17"/>
        </w:rPr>
      </w:pPr>
      <w:r>
        <w:rPr>
          <w:w w:val="95"/>
          <w:sz w:val="17"/>
        </w:rPr>
        <w:t>Anony, “Vision-language-action models for embodied AI: </w:t>
      </w:r>
      <w:r>
        <w:rPr>
          <w:w w:val="95"/>
          <w:sz w:val="17"/>
        </w:rPr>
        <w:t>A</w:t>
      </w:r>
      <w:r>
        <w:rPr>
          <w:w w:val="95"/>
          <w:sz w:val="17"/>
        </w:rPr>
        <w:t> </w:t>
      </w:r>
      <w:r>
        <w:rPr>
          <w:sz w:val="17"/>
        </w:rPr>
        <w:t>survey overview,” Medium, May 12, 2025.</w:t>
      </w:r>
    </w:p>
    <w:p>
      <w:pPr>
        <w:pStyle w:val="ListParagraph"/>
        <w:numPr>
          <w:ilvl w:val="0"/>
          <w:numId w:val="4"/>
        </w:numPr>
        <w:tabs>
          <w:tab w:pos="1360" w:val="left" w:leader="none"/>
          <w:tab w:pos="1361" w:val="left" w:leader="none"/>
        </w:tabs>
        <w:spacing w:line="216" w:lineRule="auto" w:before="0" w:after="0"/>
        <w:ind w:left="1360" w:right="67" w:hanging="341"/>
        <w:jc w:val="left"/>
        <w:rPr>
          <w:sz w:val="17"/>
        </w:rPr>
      </w:pPr>
      <w:r>
        <w:rPr>
          <w:w w:val="90"/>
          <w:sz w:val="17"/>
        </w:rPr>
        <w:t>Josh Schneider and Ian Smalley, “What is a neural processing </w:t>
      </w:r>
      <w:r>
        <w:rPr>
          <w:sz w:val="17"/>
        </w:rPr>
        <w:t>unit (NPU)?” IBM, accessed Nov. 6, 2025.</w:t>
      </w:r>
    </w:p>
    <w:p>
      <w:pPr>
        <w:pStyle w:val="ListParagraph"/>
        <w:numPr>
          <w:ilvl w:val="0"/>
          <w:numId w:val="4"/>
        </w:numPr>
        <w:tabs>
          <w:tab w:pos="1361" w:val="left" w:leader="none"/>
        </w:tabs>
        <w:spacing w:line="200" w:lineRule="exact" w:before="1" w:after="0"/>
        <w:ind w:left="1360" w:right="62" w:hanging="341"/>
        <w:jc w:val="left"/>
        <w:rPr>
          <w:sz w:val="17"/>
        </w:rPr>
      </w:pPr>
      <w:r>
        <w:rPr>
          <w:sz w:val="17"/>
        </w:rPr>
        <w:t>Jiefei</w:t>
      </w:r>
      <w:r>
        <w:rPr>
          <w:spacing w:val="-12"/>
          <w:sz w:val="17"/>
        </w:rPr>
        <w:t> </w:t>
      </w:r>
      <w:r>
        <w:rPr>
          <w:sz w:val="17"/>
        </w:rPr>
        <w:t>Wang</w:t>
      </w:r>
      <w:r>
        <w:rPr>
          <w:spacing w:val="-12"/>
          <w:sz w:val="17"/>
        </w:rPr>
        <w:t> </w:t>
      </w:r>
      <w:r>
        <w:rPr>
          <w:sz w:val="17"/>
        </w:rPr>
        <w:t>and</w:t>
      </w:r>
      <w:r>
        <w:rPr>
          <w:spacing w:val="-11"/>
          <w:sz w:val="17"/>
        </w:rPr>
        <w:t> </w:t>
      </w:r>
      <w:r>
        <w:rPr>
          <w:sz w:val="17"/>
        </w:rPr>
        <w:t>Damith</w:t>
      </w:r>
      <w:r>
        <w:rPr>
          <w:spacing w:val="-12"/>
          <w:sz w:val="17"/>
        </w:rPr>
        <w:t> </w:t>
      </w:r>
      <w:r>
        <w:rPr>
          <w:sz w:val="17"/>
        </w:rPr>
        <w:t>Herath,</w:t>
      </w:r>
      <w:r>
        <w:rPr>
          <w:spacing w:val="-12"/>
          <w:sz w:val="17"/>
        </w:rPr>
        <w:t> </w:t>
      </w:r>
      <w:r>
        <w:rPr>
          <w:sz w:val="17"/>
        </w:rPr>
        <w:t>“What</w:t>
      </w:r>
      <w:r>
        <w:rPr>
          <w:spacing w:val="-11"/>
          <w:sz w:val="17"/>
        </w:rPr>
        <w:t> </w:t>
      </w:r>
      <w:r>
        <w:rPr>
          <w:sz w:val="17"/>
        </w:rPr>
        <w:t>makes</w:t>
      </w:r>
      <w:r>
        <w:rPr>
          <w:spacing w:val="-12"/>
          <w:sz w:val="17"/>
        </w:rPr>
        <w:t> </w:t>
      </w:r>
      <w:r>
        <w:rPr>
          <w:sz w:val="17"/>
        </w:rPr>
        <w:t>robots? Sensors,</w:t>
      </w:r>
      <w:r>
        <w:rPr>
          <w:spacing w:val="-12"/>
          <w:sz w:val="17"/>
        </w:rPr>
        <w:t> </w:t>
      </w:r>
      <w:r>
        <w:rPr>
          <w:sz w:val="17"/>
        </w:rPr>
        <w:t>actuators,</w:t>
      </w:r>
      <w:r>
        <w:rPr>
          <w:spacing w:val="-12"/>
          <w:sz w:val="17"/>
        </w:rPr>
        <w:t> </w:t>
      </w:r>
      <w:r>
        <w:rPr>
          <w:sz w:val="17"/>
        </w:rPr>
        <w:t>and</w:t>
      </w:r>
      <w:r>
        <w:rPr>
          <w:spacing w:val="-12"/>
          <w:sz w:val="17"/>
        </w:rPr>
        <w:t> </w:t>
      </w:r>
      <w:r>
        <w:rPr>
          <w:sz w:val="17"/>
        </w:rPr>
        <w:t>algorithms,”</w:t>
      </w:r>
      <w:r>
        <w:rPr>
          <w:spacing w:val="-12"/>
          <w:sz w:val="17"/>
        </w:rPr>
        <w:t> </w:t>
      </w:r>
      <w:r>
        <w:rPr>
          <w:rFonts w:ascii="Cambria" w:hAnsi="Cambria"/>
          <w:i/>
          <w:sz w:val="17"/>
        </w:rPr>
        <w:t>Foundations</w:t>
      </w:r>
      <w:r>
        <w:rPr>
          <w:rFonts w:ascii="Cambria" w:hAnsi="Cambria"/>
          <w:i/>
          <w:spacing w:val="-4"/>
          <w:sz w:val="17"/>
        </w:rPr>
        <w:t> </w:t>
      </w:r>
      <w:r>
        <w:rPr>
          <w:rFonts w:ascii="Cambria" w:hAnsi="Cambria"/>
          <w:i/>
          <w:sz w:val="17"/>
        </w:rPr>
        <w:t>of</w:t>
      </w:r>
      <w:r>
        <w:rPr>
          <w:rFonts w:ascii="Cambria" w:hAnsi="Cambria"/>
          <w:i/>
          <w:spacing w:val="-4"/>
          <w:sz w:val="17"/>
        </w:rPr>
        <w:t> </w:t>
      </w:r>
      <w:r>
        <w:rPr>
          <w:rFonts w:ascii="Cambria" w:hAnsi="Cambria"/>
          <w:i/>
          <w:sz w:val="17"/>
        </w:rPr>
        <w:t>Robotics</w:t>
      </w:r>
      <w:r>
        <w:rPr>
          <w:rFonts w:ascii="Cambria" w:hAnsi="Cambria"/>
          <w:i/>
          <w:spacing w:val="40"/>
          <w:sz w:val="17"/>
        </w:rPr>
        <w:t> </w:t>
      </w:r>
      <w:r>
        <w:rPr>
          <w:w w:val="95"/>
          <w:sz w:val="17"/>
        </w:rPr>
        <w:t>(Singapore: Springer, 2022); Bank of America Institute, </w:t>
      </w:r>
      <w:r>
        <w:rPr>
          <w:sz w:val="17"/>
        </w:rPr>
        <w:t>“Humanoid robots 101,”</w:t>
      </w:r>
      <w:r>
        <w:rPr>
          <w:spacing w:val="40"/>
          <w:sz w:val="17"/>
        </w:rPr>
        <w:t> </w:t>
      </w:r>
      <w:r>
        <w:rPr>
          <w:sz w:val="17"/>
        </w:rPr>
        <w:t>April 29, 2025.</w:t>
      </w:r>
    </w:p>
    <w:p>
      <w:pPr>
        <w:pStyle w:val="ListParagraph"/>
        <w:numPr>
          <w:ilvl w:val="0"/>
          <w:numId w:val="4"/>
        </w:numPr>
        <w:tabs>
          <w:tab w:pos="1360" w:val="left" w:leader="none"/>
          <w:tab w:pos="1361" w:val="left" w:leader="none"/>
        </w:tabs>
        <w:spacing w:line="216" w:lineRule="auto" w:before="0" w:after="0"/>
        <w:ind w:left="1360" w:right="54" w:hanging="341"/>
        <w:jc w:val="left"/>
        <w:rPr>
          <w:sz w:val="17"/>
        </w:rPr>
      </w:pPr>
      <w:r>
        <w:rPr>
          <w:rFonts w:ascii="Cambria" w:hAnsi="Cambria"/>
          <w:i/>
          <w:sz w:val="17"/>
        </w:rPr>
        <w:t>MIT Technology Review</w:t>
      </w:r>
      <w:r>
        <w:rPr>
          <w:sz w:val="17"/>
        </w:rPr>
        <w:t>,</w:t>
      </w:r>
      <w:r>
        <w:rPr>
          <w:spacing w:val="-3"/>
          <w:sz w:val="17"/>
        </w:rPr>
        <w:t> </w:t>
      </w:r>
      <w:r>
        <w:rPr>
          <w:sz w:val="17"/>
        </w:rPr>
        <w:t>“Training</w:t>
      </w:r>
      <w:r>
        <w:rPr>
          <w:spacing w:val="-3"/>
          <w:sz w:val="17"/>
        </w:rPr>
        <w:t> </w:t>
      </w:r>
      <w:r>
        <w:rPr>
          <w:sz w:val="17"/>
        </w:rPr>
        <w:t>robots</w:t>
      </w:r>
      <w:r>
        <w:rPr>
          <w:spacing w:val="-3"/>
          <w:sz w:val="17"/>
        </w:rPr>
        <w:t> </w:t>
      </w:r>
      <w:r>
        <w:rPr>
          <w:sz w:val="17"/>
        </w:rPr>
        <w:t>in</w:t>
      </w:r>
      <w:r>
        <w:rPr>
          <w:spacing w:val="-3"/>
          <w:sz w:val="17"/>
        </w:rPr>
        <w:t> </w:t>
      </w:r>
      <w:r>
        <w:rPr>
          <w:sz w:val="17"/>
        </w:rPr>
        <w:t>the</w:t>
      </w:r>
      <w:r>
        <w:rPr>
          <w:spacing w:val="-3"/>
          <w:sz w:val="17"/>
        </w:rPr>
        <w:t> </w:t>
      </w:r>
      <w:r>
        <w:rPr>
          <w:sz w:val="17"/>
        </w:rPr>
        <w:t>AI-powered</w:t>
      </w:r>
      <w:r>
        <w:rPr>
          <w:sz w:val="17"/>
        </w:rPr>
        <w:t> industrial</w:t>
      </w:r>
      <w:r>
        <w:rPr>
          <w:spacing w:val="-3"/>
          <w:sz w:val="17"/>
        </w:rPr>
        <w:t> </w:t>
      </w:r>
      <w:r>
        <w:rPr>
          <w:sz w:val="17"/>
        </w:rPr>
        <w:t>metaverse,”</w:t>
      </w:r>
      <w:r>
        <w:rPr>
          <w:spacing w:val="-3"/>
          <w:sz w:val="17"/>
        </w:rPr>
        <w:t> </w:t>
      </w:r>
      <w:r>
        <w:rPr>
          <w:sz w:val="17"/>
        </w:rPr>
        <w:t>Jan.</w:t>
      </w:r>
      <w:r>
        <w:rPr>
          <w:spacing w:val="-3"/>
          <w:sz w:val="17"/>
        </w:rPr>
        <w:t> </w:t>
      </w:r>
      <w:r>
        <w:rPr>
          <w:sz w:val="17"/>
        </w:rPr>
        <w:t>14,</w:t>
      </w:r>
      <w:r>
        <w:rPr>
          <w:spacing w:val="-3"/>
          <w:sz w:val="17"/>
        </w:rPr>
        <w:t> </w:t>
      </w:r>
      <w:r>
        <w:rPr>
          <w:sz w:val="17"/>
        </w:rPr>
        <w:t>2025.</w:t>
      </w:r>
    </w:p>
    <w:p>
      <w:pPr>
        <w:pStyle w:val="ListParagraph"/>
        <w:numPr>
          <w:ilvl w:val="0"/>
          <w:numId w:val="4"/>
        </w:numPr>
        <w:tabs>
          <w:tab w:pos="1360" w:val="left" w:leader="none"/>
          <w:tab w:pos="1361" w:val="left" w:leader="none"/>
        </w:tabs>
        <w:spacing w:line="216" w:lineRule="auto" w:before="0" w:after="0"/>
        <w:ind w:left="1360" w:right="0" w:hanging="341"/>
        <w:jc w:val="left"/>
        <w:rPr>
          <w:sz w:val="17"/>
        </w:rPr>
      </w:pPr>
      <w:r>
        <w:rPr>
          <w:w w:val="95"/>
          <w:sz w:val="17"/>
        </w:rPr>
        <w:t>Automate, “NVIDIA on what physical ai means for </w:t>
      </w:r>
      <w:r>
        <w:rPr>
          <w:w w:val="95"/>
          <w:sz w:val="17"/>
        </w:rPr>
        <w:t>robotics,”</w:t>
      </w:r>
      <w:r>
        <w:rPr>
          <w:w w:val="95"/>
          <w:sz w:val="17"/>
        </w:rPr>
        <w:t> </w:t>
      </w:r>
      <w:r>
        <w:rPr>
          <w:sz w:val="17"/>
        </w:rPr>
        <w:t>Aug. 5, 2025.</w:t>
      </w:r>
    </w:p>
    <w:p>
      <w:pPr>
        <w:pStyle w:val="ListParagraph"/>
        <w:numPr>
          <w:ilvl w:val="0"/>
          <w:numId w:val="4"/>
        </w:numPr>
        <w:tabs>
          <w:tab w:pos="1360" w:val="left" w:leader="none"/>
          <w:tab w:pos="1361" w:val="left" w:leader="none"/>
        </w:tabs>
        <w:spacing w:line="225" w:lineRule="auto" w:before="0" w:after="0"/>
        <w:ind w:left="1360" w:right="48" w:hanging="341"/>
        <w:jc w:val="left"/>
        <w:rPr>
          <w:sz w:val="17"/>
        </w:rPr>
      </w:pPr>
      <w:r>
        <w:rPr>
          <w:w w:val="95"/>
          <w:sz w:val="17"/>
        </w:rPr>
        <w:t>Mark Osis, Raquel Buscaino, and Caroline Brown, </w:t>
      </w:r>
      <w:r>
        <w:rPr>
          <w:w w:val="95"/>
          <w:sz w:val="17"/>
        </w:rPr>
        <w:t>“Robotics</w:t>
      </w:r>
      <w:r>
        <w:rPr>
          <w:w w:val="95"/>
          <w:sz w:val="17"/>
        </w:rPr>
        <w:t> </w:t>
      </w:r>
      <w:r>
        <w:rPr>
          <w:sz w:val="17"/>
        </w:rPr>
        <w:t>and</w:t>
      </w:r>
      <w:r>
        <w:rPr>
          <w:spacing w:val="-5"/>
          <w:sz w:val="17"/>
        </w:rPr>
        <w:t> </w:t>
      </w:r>
      <w:r>
        <w:rPr>
          <w:sz w:val="17"/>
        </w:rPr>
        <w:t>physical</w:t>
      </w:r>
      <w:r>
        <w:rPr>
          <w:spacing w:val="-5"/>
          <w:sz w:val="17"/>
        </w:rPr>
        <w:t> </w:t>
      </w:r>
      <w:r>
        <w:rPr>
          <w:sz w:val="17"/>
        </w:rPr>
        <w:t>AI:</w:t>
      </w:r>
      <w:r>
        <w:rPr>
          <w:spacing w:val="-5"/>
          <w:sz w:val="17"/>
        </w:rPr>
        <w:t> </w:t>
      </w:r>
      <w:r>
        <w:rPr>
          <w:sz w:val="17"/>
        </w:rPr>
        <w:t>Intelligence</w:t>
      </w:r>
      <w:r>
        <w:rPr>
          <w:spacing w:val="-5"/>
          <w:sz w:val="17"/>
        </w:rPr>
        <w:t> </w:t>
      </w:r>
      <w:r>
        <w:rPr>
          <w:sz w:val="17"/>
        </w:rPr>
        <w:t>in</w:t>
      </w:r>
      <w:r>
        <w:rPr>
          <w:spacing w:val="-5"/>
          <w:sz w:val="17"/>
        </w:rPr>
        <w:t> </w:t>
      </w:r>
      <w:r>
        <w:rPr>
          <w:sz w:val="17"/>
        </w:rPr>
        <w:t>motion,”</w:t>
      </w:r>
      <w:r>
        <w:rPr>
          <w:spacing w:val="-5"/>
          <w:sz w:val="17"/>
        </w:rPr>
        <w:t> </w:t>
      </w:r>
      <w:r>
        <w:rPr>
          <w:sz w:val="17"/>
        </w:rPr>
        <w:t>Deloitte,</w:t>
      </w:r>
      <w:r>
        <w:rPr>
          <w:spacing w:val="-5"/>
          <w:sz w:val="17"/>
        </w:rPr>
        <w:t> </w:t>
      </w:r>
      <w:r>
        <w:rPr>
          <w:sz w:val="17"/>
        </w:rPr>
        <w:t>Oct.</w:t>
      </w:r>
      <w:r>
        <w:rPr>
          <w:spacing w:val="-5"/>
          <w:sz w:val="17"/>
        </w:rPr>
        <w:t> </w:t>
      </w:r>
      <w:r>
        <w:rPr>
          <w:sz w:val="17"/>
        </w:rPr>
        <w:t>17, </w:t>
      </w:r>
      <w:r>
        <w:rPr>
          <w:spacing w:val="-2"/>
          <w:sz w:val="17"/>
        </w:rPr>
        <w:t>2025.</w:t>
      </w:r>
    </w:p>
    <w:p>
      <w:pPr>
        <w:pStyle w:val="ListParagraph"/>
        <w:numPr>
          <w:ilvl w:val="0"/>
          <w:numId w:val="4"/>
        </w:numPr>
        <w:tabs>
          <w:tab w:pos="1360" w:val="left" w:leader="none"/>
          <w:tab w:pos="1361" w:val="left" w:leader="none"/>
        </w:tabs>
        <w:spacing w:line="197" w:lineRule="exact" w:before="0" w:after="0"/>
        <w:ind w:left="1360" w:right="0" w:hanging="341"/>
        <w:jc w:val="left"/>
        <w:rPr>
          <w:sz w:val="17"/>
        </w:rPr>
      </w:pPr>
      <w:r>
        <w:rPr>
          <w:spacing w:val="-2"/>
          <w:sz w:val="17"/>
        </w:rPr>
        <w:t>Ibid.</w:t>
      </w:r>
    </w:p>
    <w:p>
      <w:pPr>
        <w:pStyle w:val="ListParagraph"/>
        <w:numPr>
          <w:ilvl w:val="0"/>
          <w:numId w:val="4"/>
        </w:numPr>
        <w:tabs>
          <w:tab w:pos="1360" w:val="left" w:leader="none"/>
          <w:tab w:pos="1361" w:val="left" w:leader="none"/>
        </w:tabs>
        <w:spacing w:line="200" w:lineRule="exact" w:before="0" w:after="0"/>
        <w:ind w:left="1360" w:right="0" w:hanging="341"/>
        <w:jc w:val="left"/>
        <w:rPr>
          <w:sz w:val="17"/>
        </w:rPr>
      </w:pPr>
      <w:r>
        <w:rPr>
          <w:spacing w:val="-2"/>
          <w:sz w:val="17"/>
        </w:rPr>
        <w:t>Ibid.</w:t>
      </w:r>
    </w:p>
    <w:p>
      <w:pPr>
        <w:pStyle w:val="ListParagraph"/>
        <w:numPr>
          <w:ilvl w:val="0"/>
          <w:numId w:val="4"/>
        </w:numPr>
        <w:tabs>
          <w:tab w:pos="1361" w:val="left" w:leader="none"/>
        </w:tabs>
        <w:spacing w:line="216" w:lineRule="auto" w:before="0" w:after="0"/>
        <w:ind w:left="1360" w:right="120" w:hanging="341"/>
        <w:jc w:val="left"/>
        <w:rPr>
          <w:sz w:val="17"/>
        </w:rPr>
      </w:pPr>
      <w:r>
        <w:rPr>
          <w:w w:val="95"/>
          <w:sz w:val="17"/>
        </w:rPr>
        <w:t>Michael</w:t>
      </w:r>
      <w:r>
        <w:rPr>
          <w:spacing w:val="-1"/>
          <w:w w:val="95"/>
          <w:sz w:val="17"/>
        </w:rPr>
        <w:t> </w:t>
      </w:r>
      <w:r>
        <w:rPr>
          <w:w w:val="95"/>
          <w:sz w:val="17"/>
        </w:rPr>
        <w:t>Grothaus,</w:t>
      </w:r>
      <w:r>
        <w:rPr>
          <w:spacing w:val="-1"/>
          <w:w w:val="95"/>
          <w:sz w:val="17"/>
        </w:rPr>
        <w:t> </w:t>
      </w:r>
      <w:r>
        <w:rPr>
          <w:w w:val="95"/>
          <w:sz w:val="17"/>
        </w:rPr>
        <w:t>“What</w:t>
      </w:r>
      <w:r>
        <w:rPr>
          <w:spacing w:val="-1"/>
          <w:w w:val="95"/>
          <w:sz w:val="17"/>
        </w:rPr>
        <w:t> </w:t>
      </w:r>
      <w:r>
        <w:rPr>
          <w:w w:val="95"/>
          <w:sz w:val="17"/>
        </w:rPr>
        <w:t>are</w:t>
      </w:r>
      <w:r>
        <w:rPr>
          <w:spacing w:val="-1"/>
          <w:w w:val="95"/>
          <w:sz w:val="17"/>
        </w:rPr>
        <w:t> </w:t>
      </w:r>
      <w:r>
        <w:rPr>
          <w:w w:val="95"/>
          <w:sz w:val="17"/>
        </w:rPr>
        <w:t>physical</w:t>
      </w:r>
      <w:r>
        <w:rPr>
          <w:spacing w:val="-1"/>
          <w:w w:val="95"/>
          <w:sz w:val="17"/>
        </w:rPr>
        <w:t> </w:t>
      </w:r>
      <w:r>
        <w:rPr>
          <w:w w:val="95"/>
          <w:sz w:val="17"/>
        </w:rPr>
        <w:t>AI</w:t>
      </w:r>
      <w:r>
        <w:rPr>
          <w:spacing w:val="-1"/>
          <w:w w:val="95"/>
          <w:sz w:val="17"/>
        </w:rPr>
        <w:t> </w:t>
      </w:r>
      <w:r>
        <w:rPr>
          <w:w w:val="95"/>
          <w:sz w:val="17"/>
        </w:rPr>
        <w:t>and</w:t>
      </w:r>
      <w:r>
        <w:rPr>
          <w:spacing w:val="-1"/>
          <w:w w:val="95"/>
          <w:sz w:val="17"/>
        </w:rPr>
        <w:t> </w:t>
      </w:r>
      <w:r>
        <w:rPr>
          <w:w w:val="95"/>
          <w:sz w:val="17"/>
        </w:rPr>
        <w:t>embodied</w:t>
      </w:r>
      <w:r>
        <w:rPr>
          <w:spacing w:val="-1"/>
          <w:w w:val="95"/>
          <w:sz w:val="17"/>
        </w:rPr>
        <w:t> </w:t>
      </w:r>
      <w:r>
        <w:rPr>
          <w:w w:val="95"/>
          <w:sz w:val="17"/>
        </w:rPr>
        <w:t>AI? </w:t>
      </w:r>
      <w:r>
        <w:rPr>
          <w:sz w:val="17"/>
        </w:rPr>
        <w:t>The robots know,” </w:t>
      </w:r>
      <w:r>
        <w:rPr>
          <w:rFonts w:ascii="Cambria" w:hAnsi="Cambria"/>
          <w:i/>
          <w:sz w:val="17"/>
        </w:rPr>
        <w:t>Fast Company</w:t>
      </w:r>
      <w:r>
        <w:rPr>
          <w:sz w:val="17"/>
        </w:rPr>
        <w:t>, July 19, 2025.</w:t>
      </w:r>
    </w:p>
    <w:p>
      <w:pPr>
        <w:spacing w:line="240" w:lineRule="auto" w:before="0"/>
        <w:rPr>
          <w:sz w:val="24"/>
        </w:rPr>
      </w:pPr>
      <w:r>
        <w:rPr/>
        <w:br w:type="column"/>
      </w:r>
      <w:r>
        <w:rPr>
          <w:sz w:val="24"/>
        </w:rPr>
      </w:r>
    </w:p>
    <w:p>
      <w:pPr>
        <w:pStyle w:val="BodyText"/>
        <w:rPr>
          <w:sz w:val="24"/>
        </w:rPr>
      </w:pPr>
    </w:p>
    <w:p>
      <w:pPr>
        <w:pStyle w:val="BodyText"/>
        <w:spacing w:before="1"/>
        <w:rPr>
          <w:sz w:val="35"/>
        </w:rPr>
      </w:pPr>
    </w:p>
    <w:p>
      <w:pPr>
        <w:pStyle w:val="ListParagraph"/>
        <w:numPr>
          <w:ilvl w:val="0"/>
          <w:numId w:val="5"/>
        </w:numPr>
        <w:tabs>
          <w:tab w:pos="682" w:val="left" w:leader="none"/>
        </w:tabs>
        <w:spacing w:line="222" w:lineRule="exact" w:before="0" w:after="0"/>
        <w:ind w:left="681" w:right="0" w:hanging="341"/>
        <w:jc w:val="left"/>
        <w:rPr>
          <w:sz w:val="17"/>
        </w:rPr>
      </w:pPr>
      <w:r>
        <w:rPr>
          <w:w w:val="95"/>
          <w:sz w:val="17"/>
        </w:rPr>
        <w:t>Osis,</w:t>
      </w:r>
      <w:r>
        <w:rPr>
          <w:spacing w:val="1"/>
          <w:sz w:val="17"/>
        </w:rPr>
        <w:t> </w:t>
      </w:r>
      <w:r>
        <w:rPr>
          <w:w w:val="95"/>
          <w:sz w:val="17"/>
        </w:rPr>
        <w:t>Buscaino,</w:t>
      </w:r>
      <w:r>
        <w:rPr>
          <w:spacing w:val="1"/>
          <w:sz w:val="17"/>
        </w:rPr>
        <w:t> </w:t>
      </w:r>
      <w:r>
        <w:rPr>
          <w:w w:val="95"/>
          <w:sz w:val="17"/>
        </w:rPr>
        <w:t>and</w:t>
      </w:r>
      <w:r>
        <w:rPr>
          <w:spacing w:val="1"/>
          <w:sz w:val="17"/>
        </w:rPr>
        <w:t> </w:t>
      </w:r>
      <w:r>
        <w:rPr>
          <w:w w:val="95"/>
          <w:sz w:val="17"/>
        </w:rPr>
        <w:t>Brown,</w:t>
      </w:r>
      <w:r>
        <w:rPr>
          <w:spacing w:val="1"/>
          <w:sz w:val="17"/>
        </w:rPr>
        <w:t> </w:t>
      </w:r>
      <w:r>
        <w:rPr>
          <w:w w:val="95"/>
          <w:sz w:val="17"/>
        </w:rPr>
        <w:t>“Robotics</w:t>
      </w:r>
      <w:r>
        <w:rPr>
          <w:spacing w:val="1"/>
          <w:sz w:val="17"/>
        </w:rPr>
        <w:t> </w:t>
      </w:r>
      <w:r>
        <w:rPr>
          <w:w w:val="95"/>
          <w:sz w:val="17"/>
        </w:rPr>
        <w:t>and</w:t>
      </w:r>
      <w:r>
        <w:rPr>
          <w:spacing w:val="2"/>
          <w:sz w:val="17"/>
        </w:rPr>
        <w:t> </w:t>
      </w:r>
      <w:r>
        <w:rPr>
          <w:w w:val="95"/>
          <w:sz w:val="17"/>
        </w:rPr>
        <w:t>physical</w:t>
      </w:r>
      <w:r>
        <w:rPr>
          <w:spacing w:val="1"/>
          <w:sz w:val="17"/>
        </w:rPr>
        <w:t> </w:t>
      </w:r>
      <w:r>
        <w:rPr>
          <w:spacing w:val="-4"/>
          <w:w w:val="95"/>
          <w:sz w:val="17"/>
        </w:rPr>
        <w:t>AI.”</w:t>
      </w:r>
    </w:p>
    <w:p>
      <w:pPr>
        <w:pStyle w:val="ListParagraph"/>
        <w:numPr>
          <w:ilvl w:val="0"/>
          <w:numId w:val="5"/>
        </w:numPr>
        <w:tabs>
          <w:tab w:pos="682" w:val="left" w:leader="none"/>
        </w:tabs>
        <w:spacing w:line="216" w:lineRule="auto" w:before="0" w:after="0"/>
        <w:ind w:left="681" w:right="1168" w:hanging="341"/>
        <w:jc w:val="left"/>
        <w:rPr>
          <w:sz w:val="17"/>
        </w:rPr>
      </w:pPr>
      <w:r>
        <w:rPr>
          <w:w w:val="95"/>
          <w:sz w:val="17"/>
        </w:rPr>
        <w:t>Rexroth,</w:t>
      </w:r>
      <w:r>
        <w:rPr>
          <w:spacing w:val="-10"/>
          <w:w w:val="95"/>
          <w:sz w:val="17"/>
        </w:rPr>
        <w:t> </w:t>
      </w:r>
      <w:r>
        <w:rPr>
          <w:w w:val="95"/>
          <w:sz w:val="17"/>
        </w:rPr>
        <w:t>“Efficient</w:t>
      </w:r>
      <w:r>
        <w:rPr>
          <w:spacing w:val="-9"/>
          <w:w w:val="95"/>
          <w:sz w:val="17"/>
        </w:rPr>
        <w:t> </w:t>
      </w:r>
      <w:r>
        <w:rPr>
          <w:w w:val="95"/>
          <w:sz w:val="17"/>
        </w:rPr>
        <w:t>fleet</w:t>
      </w:r>
      <w:r>
        <w:rPr>
          <w:spacing w:val="-10"/>
          <w:w w:val="95"/>
          <w:sz w:val="17"/>
        </w:rPr>
        <w:t> </w:t>
      </w:r>
      <w:r>
        <w:rPr>
          <w:w w:val="95"/>
          <w:sz w:val="17"/>
        </w:rPr>
        <w:t>management:</w:t>
      </w:r>
      <w:r>
        <w:rPr>
          <w:spacing w:val="-9"/>
          <w:w w:val="95"/>
          <w:sz w:val="17"/>
        </w:rPr>
        <w:t> </w:t>
      </w:r>
      <w:r>
        <w:rPr>
          <w:w w:val="95"/>
          <w:sz w:val="17"/>
        </w:rPr>
        <w:t>How</w:t>
      </w:r>
      <w:r>
        <w:rPr>
          <w:spacing w:val="-10"/>
          <w:w w:val="95"/>
          <w:sz w:val="17"/>
        </w:rPr>
        <w:t> </w:t>
      </w:r>
      <w:r>
        <w:rPr>
          <w:w w:val="95"/>
          <w:sz w:val="17"/>
        </w:rPr>
        <w:t>to</w:t>
      </w:r>
      <w:r>
        <w:rPr>
          <w:spacing w:val="-9"/>
          <w:w w:val="95"/>
          <w:sz w:val="17"/>
        </w:rPr>
        <w:t> </w:t>
      </w:r>
      <w:r>
        <w:rPr>
          <w:w w:val="95"/>
          <w:sz w:val="17"/>
        </w:rPr>
        <w:t>successfully</w:t>
      </w:r>
      <w:r>
        <w:rPr>
          <w:w w:val="95"/>
          <w:sz w:val="17"/>
        </w:rPr>
        <w:t> orchestrate heterogeneous vehicle fleets,” Aug. 30, 2024.</w:t>
      </w:r>
    </w:p>
    <w:p>
      <w:pPr>
        <w:pStyle w:val="ListParagraph"/>
        <w:numPr>
          <w:ilvl w:val="0"/>
          <w:numId w:val="5"/>
        </w:numPr>
        <w:tabs>
          <w:tab w:pos="682" w:val="left" w:leader="none"/>
        </w:tabs>
        <w:spacing w:line="225" w:lineRule="auto" w:before="0" w:after="0"/>
        <w:ind w:left="681" w:right="1170" w:hanging="341"/>
        <w:jc w:val="left"/>
        <w:rPr>
          <w:sz w:val="17"/>
        </w:rPr>
      </w:pPr>
      <w:r>
        <w:rPr>
          <w:sz w:val="17"/>
        </w:rPr>
        <w:t>Conor</w:t>
      </w:r>
      <w:r>
        <w:rPr>
          <w:spacing w:val="-6"/>
          <w:sz w:val="17"/>
        </w:rPr>
        <w:t> </w:t>
      </w:r>
      <w:r>
        <w:rPr>
          <w:sz w:val="17"/>
        </w:rPr>
        <w:t>Hale,</w:t>
      </w:r>
      <w:r>
        <w:rPr>
          <w:spacing w:val="-6"/>
          <w:sz w:val="17"/>
        </w:rPr>
        <w:t> </w:t>
      </w:r>
      <w:r>
        <w:rPr>
          <w:sz w:val="17"/>
        </w:rPr>
        <w:t>“Nvidia</w:t>
      </w:r>
      <w:r>
        <w:rPr>
          <w:spacing w:val="-6"/>
          <w:sz w:val="17"/>
        </w:rPr>
        <w:t> </w:t>
      </w:r>
      <w:r>
        <w:rPr>
          <w:sz w:val="17"/>
        </w:rPr>
        <w:t>outlines</w:t>
      </w:r>
      <w:r>
        <w:rPr>
          <w:spacing w:val="-6"/>
          <w:sz w:val="17"/>
        </w:rPr>
        <w:t> </w:t>
      </w:r>
      <w:r>
        <w:rPr>
          <w:sz w:val="17"/>
        </w:rPr>
        <w:t>new</w:t>
      </w:r>
      <w:r>
        <w:rPr>
          <w:spacing w:val="-6"/>
          <w:sz w:val="17"/>
        </w:rPr>
        <w:t> </w:t>
      </w:r>
      <w:r>
        <w:rPr>
          <w:sz w:val="17"/>
        </w:rPr>
        <w:t>AI</w:t>
      </w:r>
      <w:r>
        <w:rPr>
          <w:spacing w:val="-6"/>
          <w:sz w:val="17"/>
        </w:rPr>
        <w:t> </w:t>
      </w:r>
      <w:r>
        <w:rPr>
          <w:sz w:val="17"/>
        </w:rPr>
        <w:t>projects</w:t>
      </w:r>
      <w:r>
        <w:rPr>
          <w:spacing w:val="-6"/>
          <w:sz w:val="17"/>
        </w:rPr>
        <w:t> </w:t>
      </w:r>
      <w:r>
        <w:rPr>
          <w:sz w:val="17"/>
        </w:rPr>
        <w:t>in</w:t>
      </w:r>
      <w:r>
        <w:rPr>
          <w:spacing w:val="-6"/>
          <w:sz w:val="17"/>
        </w:rPr>
        <w:t> </w:t>
      </w:r>
      <w:r>
        <w:rPr>
          <w:sz w:val="17"/>
        </w:rPr>
        <w:t>robotic </w:t>
      </w:r>
      <w:r>
        <w:rPr>
          <w:w w:val="95"/>
          <w:sz w:val="17"/>
        </w:rPr>
        <w:t>surgery, autonomous imaging,” </w:t>
      </w:r>
      <w:r>
        <w:rPr>
          <w:rFonts w:ascii="Cambria" w:hAnsi="Cambria"/>
          <w:i/>
          <w:w w:val="95"/>
          <w:sz w:val="17"/>
        </w:rPr>
        <w:t>Fierce Biotech</w:t>
      </w:r>
      <w:r>
        <w:rPr>
          <w:w w:val="95"/>
          <w:sz w:val="17"/>
        </w:rPr>
        <w:t>, March </w:t>
      </w:r>
      <w:r>
        <w:rPr>
          <w:w w:val="95"/>
          <w:sz w:val="17"/>
        </w:rPr>
        <w:t>21,</w:t>
      </w:r>
      <w:r>
        <w:rPr>
          <w:w w:val="95"/>
          <w:sz w:val="17"/>
        </w:rPr>
        <w:t> </w:t>
      </w:r>
      <w:r>
        <w:rPr>
          <w:spacing w:val="-2"/>
          <w:sz w:val="17"/>
        </w:rPr>
        <w:t>2025.</w:t>
      </w:r>
    </w:p>
    <w:p>
      <w:pPr>
        <w:pStyle w:val="ListParagraph"/>
        <w:numPr>
          <w:ilvl w:val="0"/>
          <w:numId w:val="5"/>
        </w:numPr>
        <w:tabs>
          <w:tab w:pos="682" w:val="left" w:leader="none"/>
        </w:tabs>
        <w:spacing w:line="196" w:lineRule="exact" w:before="0" w:after="0"/>
        <w:ind w:left="681" w:right="0" w:hanging="341"/>
        <w:jc w:val="left"/>
        <w:rPr>
          <w:sz w:val="17"/>
        </w:rPr>
      </w:pPr>
      <w:r>
        <w:rPr>
          <w:w w:val="95"/>
          <w:sz w:val="17"/>
        </w:rPr>
        <w:t>Rafael</w:t>
      </w:r>
      <w:r>
        <w:rPr>
          <w:spacing w:val="-5"/>
          <w:w w:val="95"/>
          <w:sz w:val="17"/>
        </w:rPr>
        <w:t> </w:t>
      </w:r>
      <w:r>
        <w:rPr>
          <w:w w:val="95"/>
          <w:sz w:val="17"/>
        </w:rPr>
        <w:t>Blesa,</w:t>
      </w:r>
      <w:r>
        <w:rPr>
          <w:spacing w:val="-4"/>
          <w:w w:val="95"/>
          <w:sz w:val="17"/>
        </w:rPr>
        <w:t> </w:t>
      </w:r>
      <w:r>
        <w:rPr>
          <w:w w:val="95"/>
          <w:sz w:val="17"/>
        </w:rPr>
        <w:t>interview</w:t>
      </w:r>
      <w:r>
        <w:rPr>
          <w:spacing w:val="-5"/>
          <w:w w:val="95"/>
          <w:sz w:val="17"/>
        </w:rPr>
        <w:t> </w:t>
      </w:r>
      <w:r>
        <w:rPr>
          <w:w w:val="95"/>
          <w:sz w:val="17"/>
        </w:rPr>
        <w:t>with</w:t>
      </w:r>
      <w:r>
        <w:rPr>
          <w:spacing w:val="-4"/>
          <w:w w:val="95"/>
          <w:sz w:val="17"/>
        </w:rPr>
        <w:t> </w:t>
      </w:r>
      <w:r>
        <w:rPr>
          <w:w w:val="95"/>
          <w:sz w:val="17"/>
        </w:rPr>
        <w:t>Deloitte,</w:t>
      </w:r>
      <w:r>
        <w:rPr>
          <w:spacing w:val="-5"/>
          <w:w w:val="95"/>
          <w:sz w:val="17"/>
        </w:rPr>
        <w:t> </w:t>
      </w:r>
      <w:r>
        <w:rPr>
          <w:w w:val="95"/>
          <w:sz w:val="17"/>
        </w:rPr>
        <w:t>May</w:t>
      </w:r>
      <w:r>
        <w:rPr>
          <w:spacing w:val="-4"/>
          <w:w w:val="95"/>
          <w:sz w:val="17"/>
        </w:rPr>
        <w:t> </w:t>
      </w:r>
      <w:r>
        <w:rPr>
          <w:w w:val="95"/>
          <w:sz w:val="17"/>
        </w:rPr>
        <w:t>22,</w:t>
      </w:r>
      <w:r>
        <w:rPr>
          <w:spacing w:val="-5"/>
          <w:w w:val="95"/>
          <w:sz w:val="17"/>
        </w:rPr>
        <w:t> </w:t>
      </w:r>
      <w:r>
        <w:rPr>
          <w:spacing w:val="-2"/>
          <w:w w:val="95"/>
          <w:sz w:val="17"/>
        </w:rPr>
        <w:t>2025.</w:t>
      </w:r>
    </w:p>
    <w:p>
      <w:pPr>
        <w:pStyle w:val="ListParagraph"/>
        <w:numPr>
          <w:ilvl w:val="0"/>
          <w:numId w:val="5"/>
        </w:numPr>
        <w:tabs>
          <w:tab w:pos="682" w:val="left" w:leader="none"/>
        </w:tabs>
        <w:spacing w:line="216" w:lineRule="auto" w:before="0" w:after="0"/>
        <w:ind w:left="681" w:right="738" w:hanging="341"/>
        <w:jc w:val="left"/>
        <w:rPr>
          <w:sz w:val="17"/>
        </w:rPr>
      </w:pPr>
      <w:r>
        <w:rPr>
          <w:w w:val="95"/>
          <w:sz w:val="17"/>
        </w:rPr>
        <w:t>Deloitte</w:t>
      </w:r>
      <w:r>
        <w:rPr>
          <w:spacing w:val="-6"/>
          <w:w w:val="95"/>
          <w:sz w:val="17"/>
        </w:rPr>
        <w:t> </w:t>
      </w:r>
      <w:r>
        <w:rPr>
          <w:w w:val="95"/>
          <w:sz w:val="17"/>
        </w:rPr>
        <w:t>US,</w:t>
      </w:r>
      <w:r>
        <w:rPr>
          <w:spacing w:val="-6"/>
          <w:w w:val="95"/>
          <w:sz w:val="17"/>
        </w:rPr>
        <w:t> </w:t>
      </w:r>
      <w:r>
        <w:rPr>
          <w:w w:val="95"/>
          <w:sz w:val="17"/>
        </w:rPr>
        <w:t>“Rust</w:t>
      </w:r>
      <w:r>
        <w:rPr>
          <w:spacing w:val="-6"/>
          <w:w w:val="95"/>
          <w:sz w:val="17"/>
        </w:rPr>
        <w:t> </w:t>
      </w:r>
      <w:r>
        <w:rPr>
          <w:w w:val="95"/>
          <w:sz w:val="17"/>
        </w:rPr>
        <w:t>belt</w:t>
      </w:r>
      <w:r>
        <w:rPr>
          <w:spacing w:val="-6"/>
          <w:w w:val="95"/>
          <w:sz w:val="17"/>
        </w:rPr>
        <w:t> </w:t>
      </w:r>
      <w:r>
        <w:rPr>
          <w:w w:val="95"/>
          <w:sz w:val="17"/>
        </w:rPr>
        <w:t>renaissance:</w:t>
      </w:r>
      <w:r>
        <w:rPr>
          <w:spacing w:val="-6"/>
          <w:w w:val="95"/>
          <w:sz w:val="17"/>
        </w:rPr>
        <w:t> </w:t>
      </w:r>
      <w:r>
        <w:rPr>
          <w:w w:val="95"/>
          <w:sz w:val="17"/>
        </w:rPr>
        <w:t>Cincinnati’s</w:t>
      </w:r>
      <w:r>
        <w:rPr>
          <w:spacing w:val="-6"/>
          <w:w w:val="95"/>
          <w:sz w:val="17"/>
        </w:rPr>
        <w:t> </w:t>
      </w:r>
      <w:r>
        <w:rPr>
          <w:w w:val="95"/>
          <w:sz w:val="17"/>
        </w:rPr>
        <w:t>OptoAI</w:t>
      </w:r>
      <w:r>
        <w:rPr>
          <w:spacing w:val="-6"/>
          <w:w w:val="95"/>
          <w:sz w:val="17"/>
        </w:rPr>
        <w:t> </w:t>
      </w:r>
      <w:r>
        <w:rPr>
          <w:w w:val="95"/>
          <w:sz w:val="17"/>
        </w:rPr>
        <w:t>story,” </w:t>
      </w:r>
      <w:r>
        <w:rPr>
          <w:sz w:val="17"/>
        </w:rPr>
        <w:t>YouTube video, Sept. 15, 2023.</w:t>
      </w:r>
    </w:p>
    <w:p>
      <w:pPr>
        <w:pStyle w:val="ListParagraph"/>
        <w:numPr>
          <w:ilvl w:val="0"/>
          <w:numId w:val="5"/>
        </w:numPr>
        <w:tabs>
          <w:tab w:pos="682" w:val="left" w:leader="none"/>
        </w:tabs>
        <w:spacing w:line="216" w:lineRule="auto" w:before="0" w:after="0"/>
        <w:ind w:left="681" w:right="1005" w:hanging="341"/>
        <w:jc w:val="left"/>
        <w:rPr>
          <w:sz w:val="17"/>
        </w:rPr>
      </w:pPr>
      <w:r>
        <w:rPr>
          <w:w w:val="95"/>
          <w:sz w:val="17"/>
        </w:rPr>
        <w:t>Deloitte US, “Detroit gets moving on autonomous </w:t>
      </w:r>
      <w:r>
        <w:rPr>
          <w:w w:val="95"/>
          <w:sz w:val="17"/>
        </w:rPr>
        <w:t>vehicles,” </w:t>
      </w:r>
      <w:r>
        <w:rPr>
          <w:sz w:val="17"/>
        </w:rPr>
        <w:t>accessed Nov. 6, 2025.</w:t>
      </w:r>
    </w:p>
    <w:p>
      <w:pPr>
        <w:pStyle w:val="ListParagraph"/>
        <w:numPr>
          <w:ilvl w:val="0"/>
          <w:numId w:val="5"/>
        </w:numPr>
        <w:tabs>
          <w:tab w:pos="682" w:val="left" w:leader="none"/>
        </w:tabs>
        <w:spacing w:line="216" w:lineRule="auto" w:before="0" w:after="0"/>
        <w:ind w:left="681" w:right="835" w:hanging="341"/>
        <w:jc w:val="left"/>
        <w:rPr>
          <w:sz w:val="17"/>
        </w:rPr>
      </w:pPr>
      <w:r>
        <w:rPr>
          <w:rFonts w:ascii="Cambria" w:hAnsi="Cambria"/>
          <w:i/>
          <w:sz w:val="17"/>
        </w:rPr>
        <w:t>Humanoid Robotics Technology</w:t>
      </w:r>
      <w:r>
        <w:rPr>
          <w:sz w:val="17"/>
        </w:rPr>
        <w:t>, “Top 12 humanoid robots of 2025,” February 2025.</w:t>
      </w:r>
    </w:p>
    <w:p>
      <w:pPr>
        <w:pStyle w:val="ListParagraph"/>
        <w:numPr>
          <w:ilvl w:val="0"/>
          <w:numId w:val="5"/>
        </w:numPr>
        <w:tabs>
          <w:tab w:pos="682" w:val="left" w:leader="none"/>
        </w:tabs>
        <w:spacing w:line="199" w:lineRule="exact" w:before="0" w:after="0"/>
        <w:ind w:left="681" w:right="0" w:hanging="341"/>
        <w:jc w:val="left"/>
        <w:rPr>
          <w:sz w:val="17"/>
        </w:rPr>
      </w:pPr>
      <w:r>
        <w:rPr>
          <w:w w:val="95"/>
          <w:sz w:val="17"/>
        </w:rPr>
        <w:t>Jonathan</w:t>
      </w:r>
      <w:r>
        <w:rPr>
          <w:spacing w:val="-8"/>
          <w:w w:val="95"/>
          <w:sz w:val="17"/>
        </w:rPr>
        <w:t> </w:t>
      </w:r>
      <w:r>
        <w:rPr>
          <w:w w:val="95"/>
          <w:sz w:val="17"/>
        </w:rPr>
        <w:t>Hurst,</w:t>
      </w:r>
      <w:r>
        <w:rPr>
          <w:spacing w:val="-7"/>
          <w:w w:val="95"/>
          <w:sz w:val="17"/>
        </w:rPr>
        <w:t> </w:t>
      </w:r>
      <w:r>
        <w:rPr>
          <w:w w:val="95"/>
          <w:sz w:val="17"/>
        </w:rPr>
        <w:t>interview</w:t>
      </w:r>
      <w:r>
        <w:rPr>
          <w:spacing w:val="-7"/>
          <w:w w:val="95"/>
          <w:sz w:val="17"/>
        </w:rPr>
        <w:t> </w:t>
      </w:r>
      <w:r>
        <w:rPr>
          <w:w w:val="95"/>
          <w:sz w:val="17"/>
        </w:rPr>
        <w:t>with</w:t>
      </w:r>
      <w:r>
        <w:rPr>
          <w:spacing w:val="-7"/>
          <w:w w:val="95"/>
          <w:sz w:val="17"/>
        </w:rPr>
        <w:t> </w:t>
      </w:r>
      <w:r>
        <w:rPr>
          <w:w w:val="95"/>
          <w:sz w:val="17"/>
        </w:rPr>
        <w:t>Deloitte,</w:t>
      </w:r>
      <w:r>
        <w:rPr>
          <w:spacing w:val="-7"/>
          <w:w w:val="95"/>
          <w:sz w:val="17"/>
        </w:rPr>
        <w:t> </w:t>
      </w:r>
      <w:r>
        <w:rPr>
          <w:w w:val="95"/>
          <w:sz w:val="17"/>
        </w:rPr>
        <w:t>Oct.</w:t>
      </w:r>
      <w:r>
        <w:rPr>
          <w:spacing w:val="-7"/>
          <w:w w:val="95"/>
          <w:sz w:val="17"/>
        </w:rPr>
        <w:t> </w:t>
      </w:r>
      <w:r>
        <w:rPr>
          <w:w w:val="95"/>
          <w:sz w:val="17"/>
        </w:rPr>
        <w:t>6,</w:t>
      </w:r>
      <w:r>
        <w:rPr>
          <w:spacing w:val="-7"/>
          <w:w w:val="95"/>
          <w:sz w:val="17"/>
        </w:rPr>
        <w:t> </w:t>
      </w:r>
      <w:r>
        <w:rPr>
          <w:spacing w:val="-2"/>
          <w:w w:val="95"/>
          <w:sz w:val="17"/>
        </w:rPr>
        <w:t>2025.</w:t>
      </w:r>
    </w:p>
    <w:p>
      <w:pPr>
        <w:pStyle w:val="ListParagraph"/>
        <w:numPr>
          <w:ilvl w:val="0"/>
          <w:numId w:val="5"/>
        </w:numPr>
        <w:tabs>
          <w:tab w:pos="682" w:val="left" w:leader="none"/>
        </w:tabs>
        <w:spacing w:line="225" w:lineRule="auto" w:before="0" w:after="0"/>
        <w:ind w:left="681" w:right="770" w:hanging="341"/>
        <w:jc w:val="left"/>
        <w:rPr>
          <w:sz w:val="17"/>
        </w:rPr>
      </w:pPr>
      <w:r>
        <w:rPr>
          <w:sz w:val="17"/>
        </w:rPr>
        <w:t>Anabelle</w:t>
      </w:r>
      <w:r>
        <w:rPr>
          <w:spacing w:val="-5"/>
          <w:sz w:val="17"/>
        </w:rPr>
        <w:t> </w:t>
      </w:r>
      <w:r>
        <w:rPr>
          <w:sz w:val="17"/>
        </w:rPr>
        <w:t>Yearsdon,</w:t>
      </w:r>
      <w:r>
        <w:rPr>
          <w:spacing w:val="-5"/>
          <w:sz w:val="17"/>
        </w:rPr>
        <w:t> </w:t>
      </w:r>
      <w:r>
        <w:rPr>
          <w:sz w:val="17"/>
        </w:rPr>
        <w:t>“Humanoid</w:t>
      </w:r>
      <w:r>
        <w:rPr>
          <w:spacing w:val="-5"/>
          <w:sz w:val="17"/>
        </w:rPr>
        <w:t> </w:t>
      </w:r>
      <w:r>
        <w:rPr>
          <w:sz w:val="17"/>
        </w:rPr>
        <w:t>robots</w:t>
      </w:r>
      <w:r>
        <w:rPr>
          <w:spacing w:val="-5"/>
          <w:sz w:val="17"/>
        </w:rPr>
        <w:t> </w:t>
      </w:r>
      <w:r>
        <w:rPr>
          <w:sz w:val="17"/>
        </w:rPr>
        <w:t>guide</w:t>
      </w:r>
      <w:r>
        <w:rPr>
          <w:spacing w:val="-5"/>
          <w:sz w:val="17"/>
        </w:rPr>
        <w:t> </w:t>
      </w:r>
      <w:r>
        <w:rPr>
          <w:sz w:val="17"/>
        </w:rPr>
        <w:t>(2025):</w:t>
      </w:r>
      <w:r>
        <w:rPr>
          <w:spacing w:val="-5"/>
          <w:sz w:val="17"/>
        </w:rPr>
        <w:t> </w:t>
      </w:r>
      <w:r>
        <w:rPr>
          <w:sz w:val="17"/>
        </w:rPr>
        <w:t>Types, </w:t>
      </w:r>
      <w:r>
        <w:rPr>
          <w:w w:val="95"/>
          <w:sz w:val="17"/>
        </w:rPr>
        <w:t>history, best models, anatomy and applications,” Top 3D </w:t>
      </w:r>
      <w:r>
        <w:rPr>
          <w:w w:val="95"/>
          <w:sz w:val="17"/>
        </w:rPr>
        <w:t>Shop,</w:t>
      </w:r>
      <w:r>
        <w:rPr>
          <w:w w:val="95"/>
          <w:sz w:val="17"/>
        </w:rPr>
        <w:t> </w:t>
      </w:r>
      <w:r>
        <w:rPr>
          <w:sz w:val="17"/>
        </w:rPr>
        <w:t>April 28, 2025.</w:t>
      </w:r>
    </w:p>
    <w:p>
      <w:pPr>
        <w:pStyle w:val="ListParagraph"/>
        <w:numPr>
          <w:ilvl w:val="0"/>
          <w:numId w:val="5"/>
        </w:numPr>
        <w:tabs>
          <w:tab w:pos="682" w:val="left" w:leader="none"/>
        </w:tabs>
        <w:spacing w:line="200" w:lineRule="exact" w:before="0" w:after="0"/>
        <w:ind w:left="681" w:right="990" w:hanging="341"/>
        <w:jc w:val="left"/>
        <w:rPr>
          <w:sz w:val="17"/>
        </w:rPr>
      </w:pPr>
      <w:r>
        <w:rPr>
          <w:w w:val="95"/>
          <w:sz w:val="17"/>
        </w:rPr>
        <w:t>Steve Goldstein, “300 million humanoid robots are coming - </w:t>
      </w:r>
      <w:r>
        <w:rPr>
          <w:spacing w:val="-2"/>
          <w:sz w:val="17"/>
        </w:rPr>
        <w:t>and</w:t>
      </w:r>
      <w:r>
        <w:rPr>
          <w:spacing w:val="-4"/>
          <w:sz w:val="17"/>
        </w:rPr>
        <w:t> </w:t>
      </w:r>
      <w:r>
        <w:rPr>
          <w:spacing w:val="-2"/>
          <w:sz w:val="17"/>
        </w:rPr>
        <w:t>here</w:t>
      </w:r>
      <w:r>
        <w:rPr>
          <w:spacing w:val="-4"/>
          <w:sz w:val="17"/>
        </w:rPr>
        <w:t> </w:t>
      </w:r>
      <w:r>
        <w:rPr>
          <w:spacing w:val="-2"/>
          <w:sz w:val="17"/>
        </w:rPr>
        <w:t>are</w:t>
      </w:r>
      <w:r>
        <w:rPr>
          <w:spacing w:val="-4"/>
          <w:sz w:val="17"/>
        </w:rPr>
        <w:t> </w:t>
      </w:r>
      <w:r>
        <w:rPr>
          <w:spacing w:val="-2"/>
          <w:sz w:val="17"/>
        </w:rPr>
        <w:t>the</w:t>
      </w:r>
      <w:r>
        <w:rPr>
          <w:spacing w:val="-4"/>
          <w:sz w:val="17"/>
        </w:rPr>
        <w:t> </w:t>
      </w:r>
      <w:r>
        <w:rPr>
          <w:spacing w:val="-2"/>
          <w:sz w:val="17"/>
        </w:rPr>
        <w:t>companies</w:t>
      </w:r>
      <w:r>
        <w:rPr>
          <w:spacing w:val="-4"/>
          <w:sz w:val="17"/>
        </w:rPr>
        <w:t> </w:t>
      </w:r>
      <w:r>
        <w:rPr>
          <w:spacing w:val="-2"/>
          <w:sz w:val="17"/>
        </w:rPr>
        <w:t>that</w:t>
      </w:r>
      <w:r>
        <w:rPr>
          <w:spacing w:val="-4"/>
          <w:sz w:val="17"/>
        </w:rPr>
        <w:t> </w:t>
      </w:r>
      <w:r>
        <w:rPr>
          <w:spacing w:val="-2"/>
          <w:sz w:val="17"/>
        </w:rPr>
        <w:t>will</w:t>
      </w:r>
      <w:r>
        <w:rPr>
          <w:spacing w:val="-4"/>
          <w:sz w:val="17"/>
        </w:rPr>
        <w:t> </w:t>
      </w:r>
      <w:r>
        <w:rPr>
          <w:spacing w:val="-2"/>
          <w:sz w:val="17"/>
        </w:rPr>
        <w:t>benefit,”</w:t>
      </w:r>
      <w:r>
        <w:rPr>
          <w:spacing w:val="-4"/>
          <w:sz w:val="17"/>
        </w:rPr>
        <w:t> </w:t>
      </w:r>
      <w:r>
        <w:rPr>
          <w:rFonts w:ascii="Cambria" w:hAnsi="Cambria"/>
          <w:i/>
          <w:spacing w:val="-2"/>
          <w:sz w:val="17"/>
        </w:rPr>
        <w:t>Morningstar</w:t>
      </w:r>
      <w:r>
        <w:rPr>
          <w:spacing w:val="-2"/>
          <w:sz w:val="17"/>
        </w:rPr>
        <w:t>, </w:t>
      </w:r>
      <w:r>
        <w:rPr>
          <w:sz w:val="17"/>
        </w:rPr>
        <w:t>June 18, 2025.</w:t>
      </w:r>
    </w:p>
    <w:p>
      <w:pPr>
        <w:spacing w:after="0" w:line="200" w:lineRule="exact"/>
        <w:jc w:val="left"/>
        <w:rPr>
          <w:sz w:val="17"/>
        </w:rPr>
        <w:sectPr>
          <w:pgSz w:w="12240" w:h="15840"/>
          <w:pgMar w:header="0" w:footer="661" w:top="1820" w:bottom="860" w:left="60" w:right="0"/>
          <w:cols w:num="2" w:equalWidth="0">
            <w:col w:w="5979" w:space="40"/>
            <w:col w:w="6161"/>
          </w:cols>
        </w:sectPr>
      </w:pPr>
    </w:p>
    <w:p>
      <w:pPr>
        <w:pStyle w:val="ListParagraph"/>
        <w:numPr>
          <w:ilvl w:val="0"/>
          <w:numId w:val="4"/>
        </w:numPr>
        <w:tabs>
          <w:tab w:pos="192" w:val="left" w:leader="none"/>
        </w:tabs>
        <w:spacing w:line="184" w:lineRule="exact" w:before="0" w:after="0"/>
        <w:ind w:left="191" w:right="0" w:hanging="192"/>
        <w:jc w:val="right"/>
        <w:rPr>
          <w:rFonts w:ascii="Calibri"/>
          <w:sz w:val="20"/>
        </w:rPr>
      </w:pPr>
    </w:p>
    <w:p>
      <w:pPr>
        <w:spacing w:line="165" w:lineRule="exact" w:before="0"/>
        <w:ind w:left="109" w:right="0" w:firstLine="0"/>
        <w:jc w:val="left"/>
        <w:rPr>
          <w:sz w:val="17"/>
        </w:rPr>
      </w:pPr>
      <w:r>
        <w:rPr/>
        <w:br w:type="column"/>
      </w:r>
      <w:r>
        <w:rPr>
          <w:w w:val="95"/>
          <w:sz w:val="17"/>
        </w:rPr>
        <w:t>Scott</w:t>
      </w:r>
      <w:r>
        <w:rPr>
          <w:spacing w:val="-4"/>
          <w:w w:val="95"/>
          <w:sz w:val="17"/>
        </w:rPr>
        <w:t> </w:t>
      </w:r>
      <w:r>
        <w:rPr>
          <w:w w:val="95"/>
          <w:sz w:val="17"/>
        </w:rPr>
        <w:t>Dresser,</w:t>
      </w:r>
      <w:r>
        <w:rPr>
          <w:spacing w:val="-3"/>
          <w:w w:val="95"/>
          <w:sz w:val="17"/>
        </w:rPr>
        <w:t> </w:t>
      </w:r>
      <w:r>
        <w:rPr>
          <w:w w:val="95"/>
          <w:sz w:val="17"/>
        </w:rPr>
        <w:t>“Amazon</w:t>
      </w:r>
      <w:r>
        <w:rPr>
          <w:spacing w:val="-4"/>
          <w:w w:val="95"/>
          <w:sz w:val="17"/>
        </w:rPr>
        <w:t> </w:t>
      </w:r>
      <w:r>
        <w:rPr>
          <w:w w:val="95"/>
          <w:sz w:val="17"/>
        </w:rPr>
        <w:t>launches</w:t>
      </w:r>
      <w:r>
        <w:rPr>
          <w:spacing w:val="-3"/>
          <w:w w:val="95"/>
          <w:sz w:val="17"/>
        </w:rPr>
        <w:t> </w:t>
      </w:r>
      <w:r>
        <w:rPr>
          <w:w w:val="95"/>
          <w:sz w:val="17"/>
        </w:rPr>
        <w:t>a</w:t>
      </w:r>
      <w:r>
        <w:rPr>
          <w:spacing w:val="-3"/>
          <w:w w:val="95"/>
          <w:sz w:val="17"/>
        </w:rPr>
        <w:t> </w:t>
      </w:r>
      <w:r>
        <w:rPr>
          <w:w w:val="95"/>
          <w:sz w:val="17"/>
        </w:rPr>
        <w:t>new</w:t>
      </w:r>
      <w:r>
        <w:rPr>
          <w:spacing w:val="-4"/>
          <w:w w:val="95"/>
          <w:sz w:val="17"/>
        </w:rPr>
        <w:t> </w:t>
      </w:r>
      <w:r>
        <w:rPr>
          <w:w w:val="95"/>
          <w:sz w:val="17"/>
        </w:rPr>
        <w:t>AI</w:t>
      </w:r>
      <w:r>
        <w:rPr>
          <w:spacing w:val="-3"/>
          <w:w w:val="95"/>
          <w:sz w:val="17"/>
        </w:rPr>
        <w:t> </w:t>
      </w:r>
      <w:r>
        <w:rPr>
          <w:w w:val="95"/>
          <w:sz w:val="17"/>
        </w:rPr>
        <w:t>foundation</w:t>
      </w:r>
      <w:r>
        <w:rPr>
          <w:spacing w:val="-3"/>
          <w:w w:val="95"/>
          <w:sz w:val="17"/>
        </w:rPr>
        <w:t> </w:t>
      </w:r>
      <w:r>
        <w:rPr>
          <w:spacing w:val="-2"/>
          <w:w w:val="95"/>
          <w:sz w:val="17"/>
        </w:rPr>
        <w:t>model</w:t>
      </w:r>
    </w:p>
    <w:p>
      <w:pPr>
        <w:spacing w:line="235" w:lineRule="auto" w:before="0"/>
        <w:ind w:left="109" w:right="0" w:firstLine="0"/>
        <w:jc w:val="left"/>
        <w:rPr>
          <w:sz w:val="17"/>
        </w:rPr>
      </w:pPr>
      <w:r>
        <w:rPr>
          <w:w w:val="95"/>
          <w:sz w:val="17"/>
        </w:rPr>
        <w:t>to power its robotic fleet and deploys its 1 millionth robot,” </w:t>
      </w:r>
      <w:r>
        <w:rPr>
          <w:sz w:val="17"/>
        </w:rPr>
        <w:t>Amazon, July 1, 2025.</w:t>
      </w:r>
    </w:p>
    <w:p>
      <w:pPr>
        <w:pStyle w:val="ListParagraph"/>
        <w:numPr>
          <w:ilvl w:val="0"/>
          <w:numId w:val="5"/>
        </w:numPr>
        <w:tabs>
          <w:tab w:pos="767" w:val="left" w:leader="none"/>
        </w:tabs>
        <w:spacing w:line="174" w:lineRule="exact" w:before="0" w:after="0"/>
        <w:ind w:left="766" w:right="0" w:hanging="341"/>
        <w:jc w:val="left"/>
        <w:rPr>
          <w:sz w:val="17"/>
        </w:rPr>
      </w:pPr>
      <w:r>
        <w:rPr/>
        <w:br w:type="column"/>
      </w:r>
      <w:r>
        <w:rPr>
          <w:sz w:val="17"/>
        </w:rPr>
        <w:t>BMW</w:t>
      </w:r>
      <w:r>
        <w:rPr>
          <w:spacing w:val="-8"/>
          <w:sz w:val="17"/>
        </w:rPr>
        <w:t> </w:t>
      </w:r>
      <w:r>
        <w:rPr>
          <w:sz w:val="17"/>
        </w:rPr>
        <w:t>Group,</w:t>
      </w:r>
      <w:r>
        <w:rPr>
          <w:spacing w:val="-8"/>
          <w:sz w:val="17"/>
        </w:rPr>
        <w:t> </w:t>
      </w:r>
      <w:r>
        <w:rPr>
          <w:sz w:val="17"/>
        </w:rPr>
        <w:t>“Humanoid</w:t>
      </w:r>
      <w:r>
        <w:rPr>
          <w:spacing w:val="-7"/>
          <w:sz w:val="17"/>
        </w:rPr>
        <w:t> </w:t>
      </w:r>
      <w:r>
        <w:rPr>
          <w:sz w:val="17"/>
        </w:rPr>
        <w:t>robots</w:t>
      </w:r>
      <w:r>
        <w:rPr>
          <w:spacing w:val="-8"/>
          <w:sz w:val="17"/>
        </w:rPr>
        <w:t> </w:t>
      </w:r>
      <w:r>
        <w:rPr>
          <w:sz w:val="17"/>
        </w:rPr>
        <w:t>for</w:t>
      </w:r>
      <w:r>
        <w:rPr>
          <w:spacing w:val="-8"/>
          <w:sz w:val="17"/>
        </w:rPr>
        <w:t> </w:t>
      </w:r>
      <w:r>
        <w:rPr>
          <w:sz w:val="17"/>
        </w:rPr>
        <w:t>BMW</w:t>
      </w:r>
      <w:r>
        <w:rPr>
          <w:spacing w:val="-7"/>
          <w:sz w:val="17"/>
        </w:rPr>
        <w:t> </w:t>
      </w:r>
      <w:r>
        <w:rPr>
          <w:sz w:val="17"/>
        </w:rPr>
        <w:t>Group</w:t>
      </w:r>
      <w:r>
        <w:rPr>
          <w:spacing w:val="-8"/>
          <w:sz w:val="17"/>
        </w:rPr>
        <w:t> </w:t>
      </w:r>
      <w:r>
        <w:rPr>
          <w:spacing w:val="-2"/>
          <w:sz w:val="17"/>
        </w:rPr>
        <w:t>plant</w:t>
      </w:r>
    </w:p>
    <w:p>
      <w:pPr>
        <w:spacing w:line="180" w:lineRule="exact" w:before="0"/>
        <w:ind w:left="766" w:right="0" w:firstLine="0"/>
        <w:jc w:val="left"/>
        <w:rPr>
          <w:sz w:val="17"/>
        </w:rPr>
      </w:pPr>
      <w:r>
        <w:rPr>
          <w:w w:val="95"/>
          <w:sz w:val="17"/>
        </w:rPr>
        <w:t>Spartanburg,”</w:t>
      </w:r>
      <w:r>
        <w:rPr>
          <w:sz w:val="17"/>
        </w:rPr>
        <w:t> </w:t>
      </w:r>
      <w:r>
        <w:rPr>
          <w:w w:val="95"/>
          <w:sz w:val="17"/>
        </w:rPr>
        <w:t>Nov.</w:t>
      </w:r>
      <w:r>
        <w:rPr>
          <w:spacing w:val="1"/>
          <w:sz w:val="17"/>
        </w:rPr>
        <w:t> </w:t>
      </w:r>
      <w:r>
        <w:rPr>
          <w:w w:val="95"/>
          <w:sz w:val="17"/>
        </w:rPr>
        <w:t>9,</w:t>
      </w:r>
      <w:r>
        <w:rPr>
          <w:sz w:val="17"/>
        </w:rPr>
        <w:t> </w:t>
      </w:r>
      <w:r>
        <w:rPr>
          <w:spacing w:val="-2"/>
          <w:w w:val="95"/>
          <w:sz w:val="17"/>
        </w:rPr>
        <w:t>2024.</w:t>
      </w:r>
    </w:p>
    <w:p>
      <w:pPr>
        <w:pStyle w:val="ListParagraph"/>
        <w:numPr>
          <w:ilvl w:val="0"/>
          <w:numId w:val="5"/>
        </w:numPr>
        <w:tabs>
          <w:tab w:pos="767" w:val="left" w:leader="none"/>
        </w:tabs>
        <w:spacing w:line="186" w:lineRule="exact" w:before="0" w:after="0"/>
        <w:ind w:left="766" w:right="0" w:hanging="341"/>
        <w:jc w:val="left"/>
        <w:rPr>
          <w:sz w:val="17"/>
        </w:rPr>
      </w:pPr>
      <w:r>
        <w:rPr>
          <w:rFonts w:ascii="Cambria" w:hAnsi="Cambria"/>
          <w:i/>
          <w:sz w:val="17"/>
        </w:rPr>
        <w:t>News.am</w:t>
      </w:r>
      <w:r>
        <w:rPr>
          <w:sz w:val="17"/>
        </w:rPr>
        <w:t>,</w:t>
      </w:r>
      <w:r>
        <w:rPr>
          <w:spacing w:val="-10"/>
          <w:sz w:val="17"/>
        </w:rPr>
        <w:t> </w:t>
      </w:r>
      <w:r>
        <w:rPr>
          <w:sz w:val="17"/>
        </w:rPr>
        <w:t>“Humanoid</w:t>
      </w:r>
      <w:r>
        <w:rPr>
          <w:spacing w:val="-10"/>
          <w:sz w:val="17"/>
        </w:rPr>
        <w:t> </w:t>
      </w:r>
      <w:r>
        <w:rPr>
          <w:sz w:val="17"/>
        </w:rPr>
        <w:t>robot</w:t>
      </w:r>
      <w:r>
        <w:rPr>
          <w:spacing w:val="-10"/>
          <w:sz w:val="17"/>
        </w:rPr>
        <w:t> </w:t>
      </w:r>
      <w:r>
        <w:rPr>
          <w:sz w:val="17"/>
        </w:rPr>
        <w:t>Fourier</w:t>
      </w:r>
      <w:r>
        <w:rPr>
          <w:spacing w:val="-9"/>
          <w:sz w:val="17"/>
        </w:rPr>
        <w:t> </w:t>
      </w:r>
      <w:r>
        <w:rPr>
          <w:sz w:val="17"/>
        </w:rPr>
        <w:t>GR-1</w:t>
      </w:r>
      <w:r>
        <w:rPr>
          <w:spacing w:val="-10"/>
          <w:sz w:val="17"/>
        </w:rPr>
        <w:t> </w:t>
      </w:r>
      <w:r>
        <w:rPr>
          <w:sz w:val="17"/>
        </w:rPr>
        <w:t>has</w:t>
      </w:r>
      <w:r>
        <w:rPr>
          <w:spacing w:val="-10"/>
          <w:sz w:val="17"/>
        </w:rPr>
        <w:t> </w:t>
      </w:r>
      <w:r>
        <w:rPr>
          <w:sz w:val="17"/>
        </w:rPr>
        <w:t>been</w:t>
      </w:r>
      <w:r>
        <w:rPr>
          <w:spacing w:val="-10"/>
          <w:sz w:val="17"/>
        </w:rPr>
        <w:t> </w:t>
      </w:r>
      <w:r>
        <w:rPr>
          <w:spacing w:val="-2"/>
          <w:sz w:val="17"/>
        </w:rPr>
        <w:t>introduced:</w:t>
      </w:r>
    </w:p>
    <w:p>
      <w:pPr>
        <w:spacing w:after="0" w:line="186" w:lineRule="exact"/>
        <w:jc w:val="left"/>
        <w:rPr>
          <w:sz w:val="17"/>
        </w:rPr>
        <w:sectPr>
          <w:type w:val="continuous"/>
          <w:pgSz w:w="12240" w:h="15840"/>
          <w:pgMar w:header="0" w:footer="661" w:top="800" w:bottom="280" w:left="60" w:right="0"/>
          <w:cols w:num="3" w:equalWidth="0">
            <w:col w:w="1211" w:space="39"/>
            <w:col w:w="4644" w:space="40"/>
            <w:col w:w="6246"/>
          </w:cols>
        </w:sectPr>
      </w:pPr>
    </w:p>
    <w:p>
      <w:pPr>
        <w:pStyle w:val="ListParagraph"/>
        <w:numPr>
          <w:ilvl w:val="0"/>
          <w:numId w:val="4"/>
        </w:numPr>
        <w:tabs>
          <w:tab w:pos="1361" w:val="left" w:leader="none"/>
        </w:tabs>
        <w:spacing w:line="216" w:lineRule="auto" w:before="0" w:after="0"/>
        <w:ind w:left="1360" w:right="281" w:hanging="341"/>
        <w:jc w:val="left"/>
        <w:rPr>
          <w:sz w:val="17"/>
        </w:rPr>
      </w:pPr>
      <w:r>
        <w:rPr>
          <w:w w:val="95"/>
          <w:sz w:val="17"/>
        </w:rPr>
        <w:t>Brad</w:t>
      </w:r>
      <w:r>
        <w:rPr>
          <w:spacing w:val="-5"/>
          <w:w w:val="95"/>
          <w:sz w:val="17"/>
        </w:rPr>
        <w:t> </w:t>
      </w:r>
      <w:r>
        <w:rPr>
          <w:w w:val="95"/>
          <w:sz w:val="17"/>
        </w:rPr>
        <w:t>Anderson,</w:t>
      </w:r>
      <w:r>
        <w:rPr>
          <w:spacing w:val="-5"/>
          <w:w w:val="95"/>
          <w:sz w:val="17"/>
        </w:rPr>
        <w:t> </w:t>
      </w:r>
      <w:r>
        <w:rPr>
          <w:w w:val="95"/>
          <w:sz w:val="17"/>
        </w:rPr>
        <w:t>“Who</w:t>
      </w:r>
      <w:r>
        <w:rPr>
          <w:spacing w:val="-5"/>
          <w:w w:val="95"/>
          <w:sz w:val="17"/>
        </w:rPr>
        <w:t> </w:t>
      </w:r>
      <w:r>
        <w:rPr>
          <w:w w:val="95"/>
          <w:sz w:val="17"/>
        </w:rPr>
        <w:t>needs</w:t>
      </w:r>
      <w:r>
        <w:rPr>
          <w:spacing w:val="-5"/>
          <w:w w:val="95"/>
          <w:sz w:val="17"/>
        </w:rPr>
        <w:t> </w:t>
      </w:r>
      <w:r>
        <w:rPr>
          <w:w w:val="95"/>
          <w:sz w:val="17"/>
        </w:rPr>
        <w:t>factory</w:t>
      </w:r>
      <w:r>
        <w:rPr>
          <w:spacing w:val="-5"/>
          <w:w w:val="95"/>
          <w:sz w:val="17"/>
        </w:rPr>
        <w:t> </w:t>
      </w:r>
      <w:r>
        <w:rPr>
          <w:w w:val="95"/>
          <w:sz w:val="17"/>
        </w:rPr>
        <w:t>drivers</w:t>
      </w:r>
      <w:r>
        <w:rPr>
          <w:spacing w:val="-5"/>
          <w:w w:val="95"/>
          <w:sz w:val="17"/>
        </w:rPr>
        <w:t> </w:t>
      </w:r>
      <w:r>
        <w:rPr>
          <w:w w:val="95"/>
          <w:sz w:val="17"/>
        </w:rPr>
        <w:t>when</w:t>
      </w:r>
      <w:r>
        <w:rPr>
          <w:spacing w:val="-5"/>
          <w:w w:val="95"/>
          <w:sz w:val="17"/>
        </w:rPr>
        <w:t> </w:t>
      </w:r>
      <w:r>
        <w:rPr>
          <w:w w:val="95"/>
          <w:sz w:val="17"/>
        </w:rPr>
        <w:t>cars</w:t>
      </w:r>
      <w:r>
        <w:rPr>
          <w:spacing w:val="-5"/>
          <w:w w:val="95"/>
          <w:sz w:val="17"/>
        </w:rPr>
        <w:t> </w:t>
      </w:r>
      <w:r>
        <w:rPr>
          <w:w w:val="95"/>
          <w:sz w:val="17"/>
        </w:rPr>
        <w:t>drive</w:t>
      </w:r>
      <w:r>
        <w:rPr>
          <w:w w:val="95"/>
          <w:sz w:val="17"/>
        </w:rPr>
        <w:t> </w:t>
      </w:r>
      <w:r>
        <w:rPr>
          <w:sz w:val="17"/>
        </w:rPr>
        <w:t>themselves at BMW plants,” </w:t>
      </w:r>
      <w:r>
        <w:rPr>
          <w:rFonts w:ascii="Cambria" w:hAnsi="Cambria"/>
          <w:i/>
          <w:sz w:val="17"/>
        </w:rPr>
        <w:t>Carscoops</w:t>
      </w:r>
      <w:r>
        <w:rPr>
          <w:sz w:val="17"/>
        </w:rPr>
        <w:t>, Nov. 26, 2024.</w:t>
      </w:r>
    </w:p>
    <w:p>
      <w:pPr>
        <w:pStyle w:val="ListParagraph"/>
        <w:numPr>
          <w:ilvl w:val="0"/>
          <w:numId w:val="4"/>
        </w:numPr>
        <w:tabs>
          <w:tab w:pos="1361" w:val="left" w:leader="none"/>
        </w:tabs>
        <w:spacing w:line="200" w:lineRule="exact" w:before="0" w:after="0"/>
        <w:ind w:left="1360" w:right="0" w:hanging="341"/>
        <w:jc w:val="left"/>
        <w:rPr>
          <w:sz w:val="17"/>
        </w:rPr>
      </w:pPr>
      <w:r>
        <w:rPr>
          <w:spacing w:val="-2"/>
          <w:w w:val="95"/>
          <w:sz w:val="17"/>
        </w:rPr>
        <w:t>Erica Salvato, Gianfranco Fenu, Eric Medvet, and Felice </w:t>
      </w:r>
      <w:r>
        <w:rPr>
          <w:spacing w:val="-2"/>
          <w:w w:val="95"/>
          <w:sz w:val="17"/>
        </w:rPr>
        <w:t>Andrea</w:t>
      </w:r>
      <w:r>
        <w:rPr>
          <w:spacing w:val="-2"/>
          <w:w w:val="95"/>
          <w:sz w:val="17"/>
        </w:rPr>
        <w:t> </w:t>
      </w:r>
      <w:r>
        <w:rPr>
          <w:sz w:val="17"/>
        </w:rPr>
        <w:t>Pellegrino,</w:t>
      </w:r>
      <w:r>
        <w:rPr>
          <w:spacing w:val="-12"/>
          <w:sz w:val="17"/>
        </w:rPr>
        <w:t> </w:t>
      </w:r>
      <w:r>
        <w:rPr>
          <w:sz w:val="17"/>
        </w:rPr>
        <w:t>“Crossing</w:t>
      </w:r>
      <w:r>
        <w:rPr>
          <w:spacing w:val="-12"/>
          <w:sz w:val="17"/>
        </w:rPr>
        <w:t> </w:t>
      </w:r>
      <w:r>
        <w:rPr>
          <w:sz w:val="17"/>
        </w:rPr>
        <w:t>the</w:t>
      </w:r>
      <w:r>
        <w:rPr>
          <w:spacing w:val="-12"/>
          <w:sz w:val="17"/>
        </w:rPr>
        <w:t> </w:t>
      </w:r>
      <w:r>
        <w:rPr>
          <w:sz w:val="17"/>
        </w:rPr>
        <w:t>reality</w:t>
      </w:r>
      <w:r>
        <w:rPr>
          <w:spacing w:val="-12"/>
          <w:sz w:val="17"/>
        </w:rPr>
        <w:t> </w:t>
      </w:r>
      <w:r>
        <w:rPr>
          <w:sz w:val="17"/>
        </w:rPr>
        <w:t>gap:</w:t>
      </w:r>
      <w:r>
        <w:rPr>
          <w:spacing w:val="-12"/>
          <w:sz w:val="17"/>
        </w:rPr>
        <w:t> </w:t>
      </w:r>
      <w:r>
        <w:rPr>
          <w:sz w:val="17"/>
        </w:rPr>
        <w:t>A</w:t>
      </w:r>
      <w:r>
        <w:rPr>
          <w:spacing w:val="-11"/>
          <w:sz w:val="17"/>
        </w:rPr>
        <w:t> </w:t>
      </w:r>
      <w:r>
        <w:rPr>
          <w:sz w:val="17"/>
        </w:rPr>
        <w:t>survey</w:t>
      </w:r>
      <w:r>
        <w:rPr>
          <w:spacing w:val="-12"/>
          <w:sz w:val="17"/>
        </w:rPr>
        <w:t> </w:t>
      </w:r>
      <w:r>
        <w:rPr>
          <w:sz w:val="17"/>
        </w:rPr>
        <w:t>on</w:t>
      </w:r>
      <w:r>
        <w:rPr>
          <w:spacing w:val="-12"/>
          <w:sz w:val="17"/>
        </w:rPr>
        <w:t> </w:t>
      </w:r>
      <w:r>
        <w:rPr>
          <w:sz w:val="17"/>
        </w:rPr>
        <w:t>sim-to-real </w:t>
      </w:r>
      <w:r>
        <w:rPr>
          <w:w w:val="95"/>
          <w:sz w:val="17"/>
        </w:rPr>
        <w:t>transferability of robot controllers in reinforcement learning,” </w:t>
      </w:r>
      <w:r>
        <w:rPr>
          <w:rFonts w:ascii="Cambria" w:hAnsi="Cambria"/>
          <w:i/>
          <w:sz w:val="17"/>
        </w:rPr>
        <w:t>IEEE Access </w:t>
      </w:r>
      <w:r>
        <w:rPr>
          <w:sz w:val="17"/>
        </w:rPr>
        <w:t>4, 2016.</w:t>
      </w:r>
    </w:p>
    <w:p>
      <w:pPr>
        <w:pStyle w:val="ListParagraph"/>
        <w:numPr>
          <w:ilvl w:val="0"/>
          <w:numId w:val="4"/>
        </w:numPr>
        <w:tabs>
          <w:tab w:pos="1361" w:val="left" w:leader="none"/>
        </w:tabs>
        <w:spacing w:line="192" w:lineRule="exact" w:before="0" w:after="0"/>
        <w:ind w:left="1360" w:right="0" w:hanging="341"/>
        <w:jc w:val="left"/>
        <w:rPr>
          <w:sz w:val="17"/>
        </w:rPr>
      </w:pPr>
      <w:r>
        <w:rPr>
          <w:w w:val="95"/>
          <w:sz w:val="17"/>
        </w:rPr>
        <w:t>Ayanna</w:t>
      </w:r>
      <w:r>
        <w:rPr>
          <w:spacing w:val="-5"/>
          <w:w w:val="95"/>
          <w:sz w:val="17"/>
        </w:rPr>
        <w:t> </w:t>
      </w:r>
      <w:r>
        <w:rPr>
          <w:w w:val="95"/>
          <w:sz w:val="17"/>
        </w:rPr>
        <w:t>Howard,</w:t>
      </w:r>
      <w:r>
        <w:rPr>
          <w:spacing w:val="-5"/>
          <w:w w:val="95"/>
          <w:sz w:val="17"/>
        </w:rPr>
        <w:t> </w:t>
      </w:r>
      <w:r>
        <w:rPr>
          <w:w w:val="95"/>
          <w:sz w:val="17"/>
        </w:rPr>
        <w:t>interview</w:t>
      </w:r>
      <w:r>
        <w:rPr>
          <w:spacing w:val="-5"/>
          <w:w w:val="95"/>
          <w:sz w:val="17"/>
        </w:rPr>
        <w:t> </w:t>
      </w:r>
      <w:r>
        <w:rPr>
          <w:w w:val="95"/>
          <w:sz w:val="17"/>
        </w:rPr>
        <w:t>with</w:t>
      </w:r>
      <w:r>
        <w:rPr>
          <w:spacing w:val="-5"/>
          <w:w w:val="95"/>
          <w:sz w:val="17"/>
        </w:rPr>
        <w:t> </w:t>
      </w:r>
      <w:r>
        <w:rPr>
          <w:w w:val="95"/>
          <w:sz w:val="17"/>
        </w:rPr>
        <w:t>Deloitte,</w:t>
      </w:r>
      <w:r>
        <w:rPr>
          <w:spacing w:val="-5"/>
          <w:w w:val="95"/>
          <w:sz w:val="17"/>
        </w:rPr>
        <w:t> </w:t>
      </w:r>
      <w:r>
        <w:rPr>
          <w:w w:val="95"/>
          <w:sz w:val="17"/>
        </w:rPr>
        <w:t>Sept.</w:t>
      </w:r>
      <w:r>
        <w:rPr>
          <w:spacing w:val="-5"/>
          <w:w w:val="95"/>
          <w:sz w:val="17"/>
        </w:rPr>
        <w:t> </w:t>
      </w:r>
      <w:r>
        <w:rPr>
          <w:w w:val="95"/>
          <w:sz w:val="17"/>
        </w:rPr>
        <w:t>18,</w:t>
      </w:r>
      <w:r>
        <w:rPr>
          <w:spacing w:val="-5"/>
          <w:w w:val="95"/>
          <w:sz w:val="17"/>
        </w:rPr>
        <w:t> </w:t>
      </w:r>
      <w:r>
        <w:rPr>
          <w:spacing w:val="-2"/>
          <w:w w:val="95"/>
          <w:sz w:val="17"/>
        </w:rPr>
        <w:t>2025.</w:t>
      </w:r>
    </w:p>
    <w:p>
      <w:pPr>
        <w:pStyle w:val="ListParagraph"/>
        <w:numPr>
          <w:ilvl w:val="0"/>
          <w:numId w:val="4"/>
        </w:numPr>
        <w:tabs>
          <w:tab w:pos="1361" w:val="left" w:leader="none"/>
        </w:tabs>
        <w:spacing w:line="216" w:lineRule="auto" w:before="0" w:after="0"/>
        <w:ind w:left="1360" w:right="276" w:hanging="341"/>
        <w:jc w:val="left"/>
        <w:rPr>
          <w:sz w:val="17"/>
        </w:rPr>
      </w:pPr>
      <w:r>
        <w:rPr>
          <w:w w:val="95"/>
          <w:sz w:val="17"/>
        </w:rPr>
        <w:t>Standard</w:t>
      </w:r>
      <w:r>
        <w:rPr>
          <w:spacing w:val="-10"/>
          <w:w w:val="95"/>
          <w:sz w:val="17"/>
        </w:rPr>
        <w:t> </w:t>
      </w:r>
      <w:r>
        <w:rPr>
          <w:w w:val="95"/>
          <w:sz w:val="17"/>
        </w:rPr>
        <w:t>Bots,</w:t>
      </w:r>
      <w:r>
        <w:rPr>
          <w:spacing w:val="-9"/>
          <w:w w:val="95"/>
          <w:sz w:val="17"/>
        </w:rPr>
        <w:t> </w:t>
      </w:r>
      <w:r>
        <w:rPr>
          <w:w w:val="95"/>
          <w:sz w:val="17"/>
        </w:rPr>
        <w:t>“Industrial</w:t>
      </w:r>
      <w:r>
        <w:rPr>
          <w:spacing w:val="-10"/>
          <w:w w:val="95"/>
          <w:sz w:val="17"/>
        </w:rPr>
        <w:t> </w:t>
      </w:r>
      <w:r>
        <w:rPr>
          <w:w w:val="95"/>
          <w:sz w:val="17"/>
        </w:rPr>
        <w:t>robot</w:t>
      </w:r>
      <w:r>
        <w:rPr>
          <w:spacing w:val="-9"/>
          <w:w w:val="95"/>
          <w:sz w:val="17"/>
        </w:rPr>
        <w:t> </w:t>
      </w:r>
      <w:r>
        <w:rPr>
          <w:w w:val="95"/>
          <w:sz w:val="17"/>
        </w:rPr>
        <w:t>safety</w:t>
      </w:r>
      <w:r>
        <w:rPr>
          <w:spacing w:val="-10"/>
          <w:w w:val="95"/>
          <w:sz w:val="17"/>
        </w:rPr>
        <w:t> </w:t>
      </w:r>
      <w:r>
        <w:rPr>
          <w:w w:val="95"/>
          <w:sz w:val="17"/>
        </w:rPr>
        <w:t>standards:</w:t>
      </w:r>
      <w:r>
        <w:rPr>
          <w:spacing w:val="-9"/>
          <w:w w:val="95"/>
          <w:sz w:val="17"/>
        </w:rPr>
        <w:t> </w:t>
      </w:r>
      <w:r>
        <w:rPr>
          <w:w w:val="95"/>
          <w:sz w:val="17"/>
        </w:rPr>
        <w:t>What</w:t>
      </w:r>
      <w:r>
        <w:rPr>
          <w:spacing w:val="-10"/>
          <w:w w:val="95"/>
          <w:sz w:val="17"/>
        </w:rPr>
        <w:t> </w:t>
      </w:r>
      <w:r>
        <w:rPr>
          <w:w w:val="95"/>
          <w:sz w:val="17"/>
        </w:rPr>
        <w:t>you</w:t>
      </w:r>
      <w:r>
        <w:rPr>
          <w:w w:val="95"/>
          <w:sz w:val="17"/>
        </w:rPr>
        <w:t> </w:t>
      </w:r>
      <w:r>
        <w:rPr>
          <w:sz w:val="17"/>
        </w:rPr>
        <w:t>need to know,” April 23, 2025.</w:t>
      </w:r>
    </w:p>
    <w:p>
      <w:pPr>
        <w:pStyle w:val="ListParagraph"/>
        <w:numPr>
          <w:ilvl w:val="0"/>
          <w:numId w:val="4"/>
        </w:numPr>
        <w:tabs>
          <w:tab w:pos="1361" w:val="left" w:leader="none"/>
        </w:tabs>
        <w:spacing w:line="200" w:lineRule="exact" w:before="5" w:after="0"/>
        <w:ind w:left="1360" w:right="272" w:hanging="341"/>
        <w:jc w:val="left"/>
        <w:rPr>
          <w:sz w:val="17"/>
        </w:rPr>
      </w:pPr>
      <w:r>
        <w:rPr>
          <w:sz w:val="17"/>
        </w:rPr>
        <w:t>Jacob</w:t>
      </w:r>
      <w:r>
        <w:rPr>
          <w:spacing w:val="-12"/>
          <w:sz w:val="17"/>
        </w:rPr>
        <w:t> </w:t>
      </w:r>
      <w:r>
        <w:rPr>
          <w:sz w:val="17"/>
        </w:rPr>
        <w:t>Otasowie,</w:t>
      </w:r>
      <w:r>
        <w:rPr>
          <w:spacing w:val="-12"/>
          <w:sz w:val="17"/>
        </w:rPr>
        <w:t> </w:t>
      </w:r>
      <w:r>
        <w:rPr>
          <w:sz w:val="17"/>
        </w:rPr>
        <w:t>Alexander</w:t>
      </w:r>
      <w:r>
        <w:rPr>
          <w:spacing w:val="-12"/>
          <w:sz w:val="17"/>
        </w:rPr>
        <w:t> </w:t>
      </w:r>
      <w:r>
        <w:rPr>
          <w:sz w:val="17"/>
        </w:rPr>
        <w:t>Blum,</w:t>
      </w:r>
      <w:r>
        <w:rPr>
          <w:spacing w:val="-11"/>
          <w:sz w:val="17"/>
        </w:rPr>
        <w:t> </w:t>
      </w:r>
      <w:r>
        <w:rPr>
          <w:sz w:val="17"/>
        </w:rPr>
        <w:t>Mohamed</w:t>
      </w:r>
      <w:r>
        <w:rPr>
          <w:spacing w:val="-12"/>
          <w:sz w:val="17"/>
        </w:rPr>
        <w:t> </w:t>
      </w:r>
      <w:r>
        <w:rPr>
          <w:sz w:val="17"/>
        </w:rPr>
        <w:t>El</w:t>
      </w:r>
      <w:r>
        <w:rPr>
          <w:spacing w:val="-12"/>
          <w:sz w:val="17"/>
        </w:rPr>
        <w:t> </w:t>
      </w:r>
      <w:r>
        <w:rPr>
          <w:sz w:val="17"/>
        </w:rPr>
        <w:t>Sayed </w:t>
      </w:r>
      <w:r>
        <w:rPr>
          <w:w w:val="95"/>
          <w:sz w:val="17"/>
        </w:rPr>
        <w:t>Ahmed,</w:t>
      </w:r>
      <w:r>
        <w:rPr>
          <w:spacing w:val="-9"/>
          <w:w w:val="95"/>
          <w:sz w:val="17"/>
        </w:rPr>
        <w:t> </w:t>
      </w:r>
      <w:r>
        <w:rPr>
          <w:w w:val="95"/>
          <w:sz w:val="17"/>
        </w:rPr>
        <w:t>and</w:t>
      </w:r>
      <w:r>
        <w:rPr>
          <w:spacing w:val="-9"/>
          <w:w w:val="95"/>
          <w:sz w:val="17"/>
        </w:rPr>
        <w:t> </w:t>
      </w:r>
      <w:r>
        <w:rPr>
          <w:w w:val="95"/>
          <w:sz w:val="17"/>
        </w:rPr>
        <w:t>Mathias</w:t>
      </w:r>
      <w:r>
        <w:rPr>
          <w:spacing w:val="-9"/>
          <w:w w:val="95"/>
          <w:sz w:val="17"/>
        </w:rPr>
        <w:t> </w:t>
      </w:r>
      <w:r>
        <w:rPr>
          <w:w w:val="95"/>
          <w:sz w:val="17"/>
        </w:rPr>
        <w:t>Brandstötter,</w:t>
      </w:r>
      <w:r>
        <w:rPr>
          <w:spacing w:val="-9"/>
          <w:w w:val="95"/>
          <w:sz w:val="17"/>
        </w:rPr>
        <w:t> </w:t>
      </w:r>
      <w:r>
        <w:rPr>
          <w:w w:val="95"/>
          <w:sz w:val="17"/>
        </w:rPr>
        <w:t>Danger</w:t>
      </w:r>
      <w:r>
        <w:rPr>
          <w:spacing w:val="-9"/>
          <w:w w:val="95"/>
          <w:sz w:val="17"/>
        </w:rPr>
        <w:t> </w:t>
      </w:r>
      <w:r>
        <w:rPr>
          <w:w w:val="95"/>
          <w:sz w:val="17"/>
        </w:rPr>
        <w:t>of</w:t>
      </w:r>
      <w:r>
        <w:rPr>
          <w:spacing w:val="-9"/>
          <w:w w:val="95"/>
          <w:sz w:val="17"/>
        </w:rPr>
        <w:t> </w:t>
      </w:r>
      <w:r>
        <w:rPr>
          <w:w w:val="95"/>
          <w:sz w:val="17"/>
        </w:rPr>
        <w:t>AI</w:t>
      </w:r>
      <w:r>
        <w:rPr>
          <w:spacing w:val="-9"/>
          <w:w w:val="95"/>
          <w:sz w:val="17"/>
        </w:rPr>
        <w:t> </w:t>
      </w:r>
      <w:r>
        <w:rPr>
          <w:w w:val="95"/>
          <w:sz w:val="17"/>
        </w:rPr>
        <w:t>in</w:t>
      </w:r>
      <w:r>
        <w:rPr>
          <w:spacing w:val="-9"/>
          <w:w w:val="95"/>
          <w:sz w:val="17"/>
        </w:rPr>
        <w:t> </w:t>
      </w:r>
      <w:r>
        <w:rPr>
          <w:w w:val="95"/>
          <w:sz w:val="17"/>
        </w:rPr>
        <w:t>robotics:</w:t>
      </w:r>
      <w:r>
        <w:rPr>
          <w:w w:val="95"/>
          <w:sz w:val="17"/>
        </w:rPr>
        <w:t> </w:t>
      </w:r>
      <w:r>
        <w:rPr>
          <w:spacing w:val="-2"/>
          <w:sz w:val="17"/>
        </w:rPr>
        <w:t>A systematic analysis of ethical, regulatory, and economic </w:t>
      </w:r>
      <w:r>
        <w:rPr>
          <w:sz w:val="17"/>
        </w:rPr>
        <w:t>challenges,” </w:t>
      </w:r>
      <w:r>
        <w:rPr>
          <w:rFonts w:ascii="Cambria" w:hAnsi="Cambria"/>
          <w:i/>
          <w:sz w:val="17"/>
        </w:rPr>
        <w:t>Springer</w:t>
      </w:r>
      <w:r>
        <w:rPr>
          <w:sz w:val="17"/>
        </w:rPr>
        <w:t>, Sept. 2, 2025.</w:t>
      </w:r>
    </w:p>
    <w:p>
      <w:pPr>
        <w:spacing w:line="188" w:lineRule="exact" w:before="0"/>
        <w:ind w:left="557" w:right="0" w:firstLine="0"/>
        <w:jc w:val="left"/>
        <w:rPr>
          <w:sz w:val="17"/>
        </w:rPr>
      </w:pPr>
      <w:r>
        <w:rPr/>
        <w:br w:type="column"/>
      </w:r>
      <w:r>
        <w:rPr>
          <w:sz w:val="17"/>
        </w:rPr>
        <w:t>What</w:t>
      </w:r>
      <w:r>
        <w:rPr>
          <w:spacing w:val="-11"/>
          <w:sz w:val="17"/>
        </w:rPr>
        <w:t> </w:t>
      </w:r>
      <w:r>
        <w:rPr>
          <w:sz w:val="17"/>
        </w:rPr>
        <w:t>is</w:t>
      </w:r>
      <w:r>
        <w:rPr>
          <w:spacing w:val="-11"/>
          <w:sz w:val="17"/>
        </w:rPr>
        <w:t> </w:t>
      </w:r>
      <w:r>
        <w:rPr>
          <w:sz w:val="17"/>
        </w:rPr>
        <w:t>it</w:t>
      </w:r>
      <w:r>
        <w:rPr>
          <w:spacing w:val="-11"/>
          <w:sz w:val="17"/>
        </w:rPr>
        <w:t> </w:t>
      </w:r>
      <w:r>
        <w:rPr>
          <w:sz w:val="17"/>
        </w:rPr>
        <w:t>for?”</w:t>
      </w:r>
      <w:r>
        <w:rPr>
          <w:spacing w:val="-11"/>
          <w:sz w:val="17"/>
        </w:rPr>
        <w:t> </w:t>
      </w:r>
      <w:r>
        <w:rPr>
          <w:sz w:val="17"/>
        </w:rPr>
        <w:t>July</w:t>
      </w:r>
      <w:r>
        <w:rPr>
          <w:spacing w:val="-11"/>
          <w:sz w:val="17"/>
        </w:rPr>
        <w:t> </w:t>
      </w:r>
      <w:r>
        <w:rPr>
          <w:sz w:val="17"/>
        </w:rPr>
        <w:t>14,</w:t>
      </w:r>
      <w:r>
        <w:rPr>
          <w:spacing w:val="-10"/>
          <w:sz w:val="17"/>
        </w:rPr>
        <w:t> </w:t>
      </w:r>
      <w:r>
        <w:rPr>
          <w:spacing w:val="-2"/>
          <w:sz w:val="17"/>
        </w:rPr>
        <w:t>2023.</w:t>
      </w:r>
    </w:p>
    <w:p>
      <w:pPr>
        <w:pStyle w:val="ListParagraph"/>
        <w:numPr>
          <w:ilvl w:val="0"/>
          <w:numId w:val="5"/>
        </w:numPr>
        <w:tabs>
          <w:tab w:pos="558" w:val="left" w:leader="none"/>
        </w:tabs>
        <w:spacing w:line="225" w:lineRule="auto" w:before="0" w:after="0"/>
        <w:ind w:left="557" w:right="726" w:hanging="341"/>
        <w:jc w:val="left"/>
        <w:rPr>
          <w:sz w:val="17"/>
        </w:rPr>
      </w:pPr>
      <w:r>
        <w:rPr>
          <w:w w:val="95"/>
          <w:sz w:val="17"/>
        </w:rPr>
        <w:t>Goldman Sachs, “The global market for humanoid robots could </w:t>
      </w:r>
      <w:r>
        <w:rPr>
          <w:sz w:val="17"/>
        </w:rPr>
        <w:t>reach</w:t>
      </w:r>
      <w:r>
        <w:rPr>
          <w:spacing w:val="-12"/>
          <w:sz w:val="17"/>
        </w:rPr>
        <w:t> </w:t>
      </w:r>
      <w:r>
        <w:rPr>
          <w:sz w:val="17"/>
        </w:rPr>
        <w:t>US$38</w:t>
      </w:r>
      <w:r>
        <w:rPr>
          <w:spacing w:val="-12"/>
          <w:sz w:val="17"/>
        </w:rPr>
        <w:t> </w:t>
      </w:r>
      <w:r>
        <w:rPr>
          <w:sz w:val="17"/>
        </w:rPr>
        <w:t>billion</w:t>
      </w:r>
      <w:r>
        <w:rPr>
          <w:spacing w:val="-12"/>
          <w:sz w:val="17"/>
        </w:rPr>
        <w:t> </w:t>
      </w:r>
      <w:r>
        <w:rPr>
          <w:sz w:val="17"/>
        </w:rPr>
        <w:t>by</w:t>
      </w:r>
      <w:r>
        <w:rPr>
          <w:spacing w:val="-12"/>
          <w:sz w:val="17"/>
        </w:rPr>
        <w:t> </w:t>
      </w:r>
      <w:r>
        <w:rPr>
          <w:sz w:val="17"/>
        </w:rPr>
        <w:t>2035,”</w:t>
      </w:r>
      <w:r>
        <w:rPr>
          <w:spacing w:val="-12"/>
          <w:sz w:val="17"/>
        </w:rPr>
        <w:t> </w:t>
      </w:r>
      <w:r>
        <w:rPr>
          <w:sz w:val="17"/>
        </w:rPr>
        <w:t>Feb.</w:t>
      </w:r>
      <w:r>
        <w:rPr>
          <w:spacing w:val="-11"/>
          <w:sz w:val="17"/>
        </w:rPr>
        <w:t> </w:t>
      </w:r>
      <w:r>
        <w:rPr>
          <w:sz w:val="17"/>
        </w:rPr>
        <w:t>27,</w:t>
      </w:r>
      <w:r>
        <w:rPr>
          <w:spacing w:val="-12"/>
          <w:sz w:val="17"/>
        </w:rPr>
        <w:t> </w:t>
      </w:r>
      <w:r>
        <w:rPr>
          <w:sz w:val="17"/>
        </w:rPr>
        <w:t>2024;</w:t>
      </w:r>
      <w:r>
        <w:rPr>
          <w:spacing w:val="-12"/>
          <w:sz w:val="17"/>
        </w:rPr>
        <w:t> </w:t>
      </w:r>
      <w:r>
        <w:rPr>
          <w:sz w:val="17"/>
        </w:rPr>
        <w:t>Bank</w:t>
      </w:r>
      <w:r>
        <w:rPr>
          <w:spacing w:val="-12"/>
          <w:sz w:val="17"/>
        </w:rPr>
        <w:t> </w:t>
      </w:r>
      <w:r>
        <w:rPr>
          <w:sz w:val="17"/>
        </w:rPr>
        <w:t>of</w:t>
      </w:r>
      <w:r>
        <w:rPr>
          <w:spacing w:val="-12"/>
          <w:sz w:val="17"/>
        </w:rPr>
        <w:t> </w:t>
      </w:r>
      <w:r>
        <w:rPr>
          <w:sz w:val="17"/>
        </w:rPr>
        <w:t>America Institute, “Humanoid robots 101.”</w:t>
      </w:r>
    </w:p>
    <w:p>
      <w:pPr>
        <w:pStyle w:val="ListParagraph"/>
        <w:numPr>
          <w:ilvl w:val="0"/>
          <w:numId w:val="5"/>
        </w:numPr>
        <w:tabs>
          <w:tab w:pos="558" w:val="left" w:leader="none"/>
        </w:tabs>
        <w:spacing w:line="216" w:lineRule="auto" w:before="0" w:after="0"/>
        <w:ind w:left="557" w:right="1228" w:hanging="341"/>
        <w:jc w:val="left"/>
        <w:rPr>
          <w:sz w:val="17"/>
        </w:rPr>
      </w:pPr>
      <w:r>
        <w:rPr>
          <w:w w:val="95"/>
          <w:sz w:val="17"/>
        </w:rPr>
        <w:t>Future</w:t>
      </w:r>
      <w:r>
        <w:rPr>
          <w:spacing w:val="-4"/>
          <w:w w:val="95"/>
          <w:sz w:val="17"/>
        </w:rPr>
        <w:t> </w:t>
      </w:r>
      <w:r>
        <w:rPr>
          <w:w w:val="95"/>
          <w:sz w:val="17"/>
        </w:rPr>
        <w:t>Today</w:t>
      </w:r>
      <w:r>
        <w:rPr>
          <w:spacing w:val="-4"/>
          <w:w w:val="95"/>
          <w:sz w:val="17"/>
        </w:rPr>
        <w:t> </w:t>
      </w:r>
      <w:r>
        <w:rPr>
          <w:w w:val="95"/>
          <w:sz w:val="17"/>
        </w:rPr>
        <w:t>Strategy</w:t>
      </w:r>
      <w:r>
        <w:rPr>
          <w:spacing w:val="-4"/>
          <w:w w:val="95"/>
          <w:sz w:val="17"/>
        </w:rPr>
        <w:t> </w:t>
      </w:r>
      <w:r>
        <w:rPr>
          <w:w w:val="95"/>
          <w:sz w:val="17"/>
        </w:rPr>
        <w:t>Group,</w:t>
      </w:r>
      <w:r>
        <w:rPr>
          <w:spacing w:val="-4"/>
          <w:w w:val="95"/>
          <w:sz w:val="17"/>
        </w:rPr>
        <w:t> </w:t>
      </w:r>
      <w:r>
        <w:rPr>
          <w:w w:val="95"/>
          <w:sz w:val="17"/>
        </w:rPr>
        <w:t>“2025</w:t>
      </w:r>
      <w:r>
        <w:rPr>
          <w:spacing w:val="-4"/>
          <w:w w:val="95"/>
          <w:sz w:val="17"/>
        </w:rPr>
        <w:t> </w:t>
      </w:r>
      <w:r>
        <w:rPr>
          <w:w w:val="95"/>
          <w:sz w:val="17"/>
        </w:rPr>
        <w:t>tech</w:t>
      </w:r>
      <w:r>
        <w:rPr>
          <w:spacing w:val="-4"/>
          <w:w w:val="95"/>
          <w:sz w:val="17"/>
        </w:rPr>
        <w:t> </w:t>
      </w:r>
      <w:r>
        <w:rPr>
          <w:w w:val="95"/>
          <w:sz w:val="17"/>
        </w:rPr>
        <w:t>trends</w:t>
      </w:r>
      <w:r>
        <w:rPr>
          <w:spacing w:val="-4"/>
          <w:w w:val="95"/>
          <w:sz w:val="17"/>
        </w:rPr>
        <w:t> </w:t>
      </w:r>
      <w:r>
        <w:rPr>
          <w:w w:val="95"/>
          <w:sz w:val="17"/>
        </w:rPr>
        <w:t>report,” </w:t>
      </w:r>
      <w:r>
        <w:rPr>
          <w:sz w:val="17"/>
        </w:rPr>
        <w:t>accessed Nov. 6, 2025.</w:t>
      </w:r>
    </w:p>
    <w:p>
      <w:pPr>
        <w:pStyle w:val="ListParagraph"/>
        <w:numPr>
          <w:ilvl w:val="0"/>
          <w:numId w:val="5"/>
        </w:numPr>
        <w:tabs>
          <w:tab w:pos="558" w:val="left" w:leader="none"/>
        </w:tabs>
        <w:spacing w:line="225" w:lineRule="auto" w:before="0" w:after="0"/>
        <w:ind w:left="557" w:right="873" w:hanging="341"/>
        <w:jc w:val="left"/>
        <w:rPr>
          <w:sz w:val="17"/>
        </w:rPr>
      </w:pPr>
      <w:r>
        <w:rPr>
          <w:w w:val="95"/>
          <w:sz w:val="17"/>
        </w:rPr>
        <w:t>Matt</w:t>
      </w:r>
      <w:r>
        <w:rPr>
          <w:spacing w:val="-8"/>
          <w:w w:val="95"/>
          <w:sz w:val="17"/>
        </w:rPr>
        <w:t> </w:t>
      </w:r>
      <w:r>
        <w:rPr>
          <w:w w:val="95"/>
          <w:sz w:val="17"/>
        </w:rPr>
        <w:t>Swayne,</w:t>
      </w:r>
      <w:r>
        <w:rPr>
          <w:spacing w:val="-8"/>
          <w:w w:val="95"/>
          <w:sz w:val="17"/>
        </w:rPr>
        <w:t> </w:t>
      </w:r>
      <w:r>
        <w:rPr>
          <w:w w:val="95"/>
          <w:sz w:val="17"/>
        </w:rPr>
        <w:t>“What</w:t>
      </w:r>
      <w:r>
        <w:rPr>
          <w:spacing w:val="-8"/>
          <w:w w:val="95"/>
          <w:sz w:val="17"/>
        </w:rPr>
        <w:t> </w:t>
      </w:r>
      <w:r>
        <w:rPr>
          <w:w w:val="95"/>
          <w:sz w:val="17"/>
        </w:rPr>
        <w:t>is</w:t>
      </w:r>
      <w:r>
        <w:rPr>
          <w:spacing w:val="-8"/>
          <w:w w:val="95"/>
          <w:sz w:val="17"/>
        </w:rPr>
        <w:t> </w:t>
      </w:r>
      <w:r>
        <w:rPr>
          <w:w w:val="95"/>
          <w:sz w:val="17"/>
        </w:rPr>
        <w:t>quantum</w:t>
      </w:r>
      <w:r>
        <w:rPr>
          <w:spacing w:val="-8"/>
          <w:w w:val="95"/>
          <w:sz w:val="17"/>
        </w:rPr>
        <w:t> </w:t>
      </w:r>
      <w:r>
        <w:rPr>
          <w:w w:val="95"/>
          <w:sz w:val="17"/>
        </w:rPr>
        <w:t>robotics?</w:t>
      </w:r>
      <w:r>
        <w:rPr>
          <w:spacing w:val="-8"/>
          <w:w w:val="95"/>
          <w:sz w:val="17"/>
        </w:rPr>
        <w:t> </w:t>
      </w:r>
      <w:r>
        <w:rPr>
          <w:w w:val="95"/>
          <w:sz w:val="17"/>
        </w:rPr>
        <w:t>Researchers</w:t>
      </w:r>
      <w:r>
        <w:rPr>
          <w:spacing w:val="-8"/>
          <w:w w:val="95"/>
          <w:sz w:val="17"/>
        </w:rPr>
        <w:t> </w:t>
      </w:r>
      <w:r>
        <w:rPr>
          <w:w w:val="95"/>
          <w:sz w:val="17"/>
        </w:rPr>
        <w:t>report </w:t>
      </w:r>
      <w:r>
        <w:rPr>
          <w:spacing w:val="-2"/>
          <w:sz w:val="17"/>
        </w:rPr>
        <w:t>the</w:t>
      </w:r>
      <w:r>
        <w:rPr>
          <w:spacing w:val="-6"/>
          <w:sz w:val="17"/>
        </w:rPr>
        <w:t> </w:t>
      </w:r>
      <w:r>
        <w:rPr>
          <w:spacing w:val="-2"/>
          <w:sz w:val="17"/>
        </w:rPr>
        <w:t>convergence</w:t>
      </w:r>
      <w:r>
        <w:rPr>
          <w:spacing w:val="-6"/>
          <w:sz w:val="17"/>
        </w:rPr>
        <w:t> </w:t>
      </w:r>
      <w:r>
        <w:rPr>
          <w:spacing w:val="-2"/>
          <w:sz w:val="17"/>
        </w:rPr>
        <w:t>of</w:t>
      </w:r>
      <w:r>
        <w:rPr>
          <w:spacing w:val="-6"/>
          <w:sz w:val="17"/>
        </w:rPr>
        <w:t> </w:t>
      </w:r>
      <w:r>
        <w:rPr>
          <w:spacing w:val="-2"/>
          <w:sz w:val="17"/>
        </w:rPr>
        <w:t>quantum</w:t>
      </w:r>
      <w:r>
        <w:rPr>
          <w:spacing w:val="-6"/>
          <w:sz w:val="17"/>
        </w:rPr>
        <w:t> </w:t>
      </w:r>
      <w:r>
        <w:rPr>
          <w:spacing w:val="-2"/>
          <w:sz w:val="17"/>
        </w:rPr>
        <w:t>computing</w:t>
      </w:r>
      <w:r>
        <w:rPr>
          <w:spacing w:val="-6"/>
          <w:sz w:val="17"/>
        </w:rPr>
        <w:t> </w:t>
      </w:r>
      <w:r>
        <w:rPr>
          <w:spacing w:val="-2"/>
          <w:sz w:val="17"/>
        </w:rPr>
        <w:t>and</w:t>
      </w:r>
      <w:r>
        <w:rPr>
          <w:spacing w:val="-6"/>
          <w:sz w:val="17"/>
        </w:rPr>
        <w:t> </w:t>
      </w:r>
      <w:r>
        <w:rPr>
          <w:spacing w:val="-2"/>
          <w:sz w:val="17"/>
        </w:rPr>
        <w:t>AI</w:t>
      </w:r>
      <w:r>
        <w:rPr>
          <w:spacing w:val="-6"/>
          <w:sz w:val="17"/>
        </w:rPr>
        <w:t> </w:t>
      </w:r>
      <w:r>
        <w:rPr>
          <w:spacing w:val="-2"/>
          <w:sz w:val="17"/>
        </w:rPr>
        <w:t>could</w:t>
      </w:r>
      <w:r>
        <w:rPr>
          <w:spacing w:val="-6"/>
          <w:sz w:val="17"/>
        </w:rPr>
        <w:t> </w:t>
      </w:r>
      <w:r>
        <w:rPr>
          <w:spacing w:val="-2"/>
          <w:sz w:val="17"/>
        </w:rPr>
        <w:t>lead</w:t>
      </w:r>
      <w:r>
        <w:rPr>
          <w:spacing w:val="-6"/>
          <w:sz w:val="17"/>
        </w:rPr>
        <w:t> </w:t>
      </w:r>
      <w:r>
        <w:rPr>
          <w:spacing w:val="-2"/>
          <w:sz w:val="17"/>
        </w:rPr>
        <w:t>to </w:t>
      </w:r>
      <w:r>
        <w:rPr>
          <w:sz w:val="17"/>
        </w:rPr>
        <w:t>Qubots,” </w:t>
      </w:r>
      <w:r>
        <w:rPr>
          <w:rFonts w:ascii="Cambria" w:hAnsi="Cambria"/>
          <w:i/>
          <w:sz w:val="17"/>
        </w:rPr>
        <w:t>The Quantum Insider</w:t>
      </w:r>
      <w:r>
        <w:rPr>
          <w:sz w:val="17"/>
        </w:rPr>
        <w:t>, May 9, 2025.</w:t>
      </w:r>
    </w:p>
    <w:p>
      <w:pPr>
        <w:pStyle w:val="ListParagraph"/>
        <w:numPr>
          <w:ilvl w:val="0"/>
          <w:numId w:val="5"/>
        </w:numPr>
        <w:tabs>
          <w:tab w:pos="558" w:val="left" w:leader="none"/>
        </w:tabs>
        <w:spacing w:line="200" w:lineRule="exact" w:before="0" w:after="0"/>
        <w:ind w:left="557" w:right="907" w:hanging="341"/>
        <w:jc w:val="both"/>
        <w:rPr>
          <w:sz w:val="17"/>
        </w:rPr>
      </w:pPr>
      <w:r>
        <w:rPr>
          <w:w w:val="95"/>
          <w:sz w:val="17"/>
        </w:rPr>
        <w:t>Fei</w:t>
      </w:r>
      <w:r>
        <w:rPr>
          <w:spacing w:val="-9"/>
          <w:w w:val="95"/>
          <w:sz w:val="17"/>
        </w:rPr>
        <w:t> </w:t>
      </w:r>
      <w:r>
        <w:rPr>
          <w:w w:val="95"/>
          <w:sz w:val="17"/>
        </w:rPr>
        <w:t>Yan,</w:t>
      </w:r>
      <w:r>
        <w:rPr>
          <w:spacing w:val="-9"/>
          <w:w w:val="95"/>
          <w:sz w:val="17"/>
        </w:rPr>
        <w:t> </w:t>
      </w:r>
      <w:r>
        <w:rPr>
          <w:w w:val="95"/>
          <w:sz w:val="17"/>
        </w:rPr>
        <w:t>Abdullah</w:t>
      </w:r>
      <w:r>
        <w:rPr>
          <w:spacing w:val="-9"/>
          <w:w w:val="95"/>
          <w:sz w:val="17"/>
        </w:rPr>
        <w:t> </w:t>
      </w:r>
      <w:r>
        <w:rPr>
          <w:w w:val="95"/>
          <w:sz w:val="17"/>
        </w:rPr>
        <w:t>M.</w:t>
      </w:r>
      <w:r>
        <w:rPr>
          <w:spacing w:val="-9"/>
          <w:w w:val="95"/>
          <w:sz w:val="17"/>
        </w:rPr>
        <w:t> </w:t>
      </w:r>
      <w:r>
        <w:rPr>
          <w:w w:val="95"/>
          <w:sz w:val="17"/>
        </w:rPr>
        <w:t>Iliyasu,</w:t>
      </w:r>
      <w:r>
        <w:rPr>
          <w:spacing w:val="-9"/>
          <w:w w:val="95"/>
          <w:sz w:val="17"/>
        </w:rPr>
        <w:t> </w:t>
      </w:r>
      <w:r>
        <w:rPr>
          <w:w w:val="95"/>
          <w:sz w:val="17"/>
        </w:rPr>
        <w:t>Nianqiao</w:t>
      </w:r>
      <w:r>
        <w:rPr>
          <w:spacing w:val="-9"/>
          <w:w w:val="95"/>
          <w:sz w:val="17"/>
        </w:rPr>
        <w:t> </w:t>
      </w:r>
      <w:r>
        <w:rPr>
          <w:w w:val="95"/>
          <w:sz w:val="17"/>
        </w:rPr>
        <w:t>Li,</w:t>
      </w:r>
      <w:r>
        <w:rPr>
          <w:spacing w:val="-9"/>
          <w:w w:val="95"/>
          <w:sz w:val="17"/>
        </w:rPr>
        <w:t> </w:t>
      </w:r>
      <w:r>
        <w:rPr>
          <w:w w:val="95"/>
          <w:sz w:val="17"/>
        </w:rPr>
        <w:t>Ahmed</w:t>
      </w:r>
      <w:r>
        <w:rPr>
          <w:spacing w:val="-9"/>
          <w:w w:val="95"/>
          <w:sz w:val="17"/>
        </w:rPr>
        <w:t> </w:t>
      </w:r>
      <w:r>
        <w:rPr>
          <w:w w:val="95"/>
          <w:sz w:val="17"/>
        </w:rPr>
        <w:t>S.</w:t>
      </w:r>
      <w:r>
        <w:rPr>
          <w:spacing w:val="-9"/>
          <w:w w:val="95"/>
          <w:sz w:val="17"/>
        </w:rPr>
        <w:t> </w:t>
      </w:r>
      <w:r>
        <w:rPr>
          <w:w w:val="95"/>
          <w:sz w:val="17"/>
        </w:rPr>
        <w:t>Salama, and Kaoru Hirota, “Quantum robotics: A review of emerging </w:t>
      </w:r>
      <w:r>
        <w:rPr>
          <w:sz w:val="17"/>
        </w:rPr>
        <w:t>trends,” </w:t>
      </w:r>
      <w:r>
        <w:rPr>
          <w:rFonts w:ascii="Cambria" w:hAnsi="Cambria"/>
          <w:i/>
          <w:sz w:val="17"/>
        </w:rPr>
        <w:t>Quantum Machine Intelligence </w:t>
      </w:r>
      <w:r>
        <w:rPr>
          <w:sz w:val="17"/>
        </w:rPr>
        <w:t>6, no. 86 (2024).</w:t>
      </w:r>
    </w:p>
    <w:p>
      <w:pPr>
        <w:pStyle w:val="ListParagraph"/>
        <w:numPr>
          <w:ilvl w:val="0"/>
          <w:numId w:val="5"/>
        </w:numPr>
        <w:tabs>
          <w:tab w:pos="558" w:val="left" w:leader="none"/>
        </w:tabs>
        <w:spacing w:line="214" w:lineRule="exact" w:before="0" w:after="0"/>
        <w:ind w:left="557" w:right="0" w:hanging="341"/>
        <w:jc w:val="both"/>
        <w:rPr>
          <w:sz w:val="17"/>
        </w:rPr>
      </w:pPr>
      <w:r>
        <w:rPr/>
        <w:pict>
          <v:shape style="position:absolute;margin-left:585.508911pt;margin-top:44.032093pt;width:10.45pt;height:196.5pt;mso-position-horizontal-relative:page;mso-position-vertical-relative:paragraph;z-index:15759872" type="#_x0000_t202" id="docshape125"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r>
        <w:rPr>
          <w:w w:val="95"/>
          <w:sz w:val="17"/>
        </w:rPr>
        <w:t>Swayne,</w:t>
      </w:r>
      <w:r>
        <w:rPr>
          <w:spacing w:val="-3"/>
          <w:w w:val="95"/>
          <w:sz w:val="17"/>
        </w:rPr>
        <w:t> </w:t>
      </w:r>
      <w:r>
        <w:rPr>
          <w:w w:val="95"/>
          <w:sz w:val="17"/>
        </w:rPr>
        <w:t>“What</w:t>
      </w:r>
      <w:r>
        <w:rPr>
          <w:spacing w:val="-3"/>
          <w:w w:val="95"/>
          <w:sz w:val="17"/>
        </w:rPr>
        <w:t> </w:t>
      </w:r>
      <w:r>
        <w:rPr>
          <w:w w:val="95"/>
          <w:sz w:val="17"/>
        </w:rPr>
        <w:t>is</w:t>
      </w:r>
      <w:r>
        <w:rPr>
          <w:spacing w:val="-3"/>
          <w:w w:val="95"/>
          <w:sz w:val="17"/>
        </w:rPr>
        <w:t> </w:t>
      </w:r>
      <w:r>
        <w:rPr>
          <w:w w:val="95"/>
          <w:sz w:val="17"/>
        </w:rPr>
        <w:t>quantum</w:t>
      </w:r>
      <w:r>
        <w:rPr>
          <w:spacing w:val="-2"/>
          <w:w w:val="95"/>
          <w:sz w:val="17"/>
        </w:rPr>
        <w:t> robotics?”</w:t>
      </w:r>
    </w:p>
    <w:p>
      <w:pPr>
        <w:spacing w:after="0" w:line="214" w:lineRule="exact"/>
        <w:jc w:val="both"/>
        <w:rPr>
          <w:sz w:val="17"/>
        </w:rPr>
        <w:sectPr>
          <w:type w:val="continuous"/>
          <w:pgSz w:w="12240" w:h="15840"/>
          <w:pgMar w:header="0" w:footer="661" w:top="800" w:bottom="280" w:left="60" w:right="0"/>
          <w:cols w:num="2" w:equalWidth="0">
            <w:col w:w="6103" w:space="40"/>
            <w:col w:w="6037"/>
          </w:cols>
        </w:sectPr>
      </w:pPr>
    </w:p>
    <w:p>
      <w:pPr>
        <w:pStyle w:val="Heading3"/>
        <w:spacing w:before="206"/>
        <w:ind w:left="660"/>
      </w:pPr>
      <w:r>
        <w:rPr/>
        <w:pict>
          <v:line style="position:absolute;mso-position-horizontal-relative:page;mso-position-vertical-relative:paragraph;z-index:15760384" from="36pt,7.008008pt" to="558pt,7.008008pt" stroked="true" strokeweight="4pt" strokecolor="#000000">
            <v:stroke dashstyle="solid"/>
            <w10:wrap type="none"/>
          </v:line>
        </w:pict>
      </w:r>
      <w:bookmarkStart w:name="DI_Tech-trends-2026_ForADA 20" w:id="26"/>
      <w:bookmarkEnd w:id="26"/>
      <w:r>
        <w:rPr>
          <w:b w:val="0"/>
        </w:rPr>
      </w:r>
      <w:r>
        <w:rPr/>
        <w:t>About</w:t>
      </w:r>
      <w:r>
        <w:rPr>
          <w:spacing w:val="-22"/>
        </w:rPr>
        <w:t> </w:t>
      </w:r>
      <w:r>
        <w:rPr/>
        <w:t>the</w:t>
      </w:r>
      <w:r>
        <w:rPr>
          <w:spacing w:val="-21"/>
        </w:rPr>
        <w:t> </w:t>
      </w:r>
      <w:r>
        <w:rPr>
          <w:spacing w:val="-2"/>
        </w:rPr>
        <w:t>authors</w:t>
      </w:r>
    </w:p>
    <w:p>
      <w:pPr>
        <w:pStyle w:val="Heading6"/>
        <w:spacing w:before="225"/>
        <w:ind w:left="660"/>
      </w:pPr>
      <w:r>
        <w:rPr/>
        <w:t>Jim</w:t>
      </w:r>
      <w:r>
        <w:rPr>
          <w:spacing w:val="3"/>
        </w:rPr>
        <w:t> </w:t>
      </w:r>
      <w:r>
        <w:rPr>
          <w:spacing w:val="-2"/>
        </w:rPr>
        <w:t>Rowan</w:t>
      </w:r>
    </w:p>
    <w:p>
      <w:pPr>
        <w:pStyle w:val="Heading8"/>
        <w:spacing w:before="11"/>
        <w:ind w:left="660"/>
      </w:pPr>
      <w:hyperlink r:id="rId34">
        <w:r>
          <w:rPr>
            <w:spacing w:val="-2"/>
          </w:rPr>
          <w:t>jimrowan@deloitte.com</w:t>
        </w:r>
      </w:hyperlink>
    </w:p>
    <w:p>
      <w:pPr>
        <w:pStyle w:val="BodyText"/>
        <w:spacing w:before="8"/>
        <w:rPr>
          <w:rFonts w:ascii="Calibri"/>
        </w:rPr>
      </w:pPr>
    </w:p>
    <w:p>
      <w:pPr>
        <w:pStyle w:val="BodyText"/>
        <w:spacing w:line="266" w:lineRule="auto" w:before="1"/>
        <w:ind w:left="660"/>
        <w:jc w:val="both"/>
      </w:pPr>
      <w:r>
        <w:rPr>
          <w:w w:val="95"/>
        </w:rPr>
        <w:t>Jim</w:t>
      </w:r>
      <w:r>
        <w:rPr>
          <w:spacing w:val="-9"/>
          <w:w w:val="95"/>
        </w:rPr>
        <w:t> </w:t>
      </w:r>
      <w:r>
        <w:rPr>
          <w:w w:val="95"/>
        </w:rPr>
        <w:t>Rowan</w:t>
      </w:r>
      <w:r>
        <w:rPr>
          <w:spacing w:val="-9"/>
          <w:w w:val="95"/>
        </w:rPr>
        <w:t> </w:t>
      </w:r>
      <w:r>
        <w:rPr>
          <w:w w:val="95"/>
        </w:rPr>
        <w:t>is</w:t>
      </w:r>
      <w:r>
        <w:rPr>
          <w:spacing w:val="-9"/>
          <w:w w:val="95"/>
        </w:rPr>
        <w:t> </w:t>
      </w:r>
      <w:r>
        <w:rPr>
          <w:w w:val="95"/>
        </w:rPr>
        <w:t>the</w:t>
      </w:r>
      <w:r>
        <w:rPr>
          <w:spacing w:val="-9"/>
          <w:w w:val="95"/>
        </w:rPr>
        <w:t> </w:t>
      </w:r>
      <w:r>
        <w:rPr>
          <w:w w:val="95"/>
        </w:rPr>
        <w:t>US</w:t>
      </w:r>
      <w:r>
        <w:rPr>
          <w:spacing w:val="-9"/>
          <w:w w:val="95"/>
        </w:rPr>
        <w:t> </w:t>
      </w:r>
      <w:r>
        <w:rPr>
          <w:w w:val="95"/>
        </w:rPr>
        <w:t>head</w:t>
      </w:r>
      <w:r>
        <w:rPr>
          <w:spacing w:val="-9"/>
          <w:w w:val="95"/>
        </w:rPr>
        <w:t> </w:t>
      </w:r>
      <w:r>
        <w:rPr>
          <w:w w:val="95"/>
        </w:rPr>
        <w:t>of</w:t>
      </w:r>
      <w:r>
        <w:rPr>
          <w:spacing w:val="-9"/>
          <w:w w:val="95"/>
        </w:rPr>
        <w:t> </w:t>
      </w:r>
      <w:r>
        <w:rPr>
          <w:w w:val="95"/>
        </w:rPr>
        <w:t>AI</w:t>
      </w:r>
      <w:r>
        <w:rPr>
          <w:spacing w:val="-9"/>
          <w:w w:val="95"/>
        </w:rPr>
        <w:t> </w:t>
      </w:r>
      <w:r>
        <w:rPr>
          <w:w w:val="95"/>
        </w:rPr>
        <w:t>at</w:t>
      </w:r>
      <w:r>
        <w:rPr>
          <w:spacing w:val="-9"/>
          <w:w w:val="95"/>
        </w:rPr>
        <w:t> </w:t>
      </w:r>
      <w:r>
        <w:rPr>
          <w:w w:val="95"/>
        </w:rPr>
        <w:t>Deloitte</w:t>
      </w:r>
      <w:r>
        <w:rPr>
          <w:spacing w:val="-9"/>
          <w:w w:val="95"/>
        </w:rPr>
        <w:t> </w:t>
      </w:r>
      <w:r>
        <w:rPr>
          <w:w w:val="95"/>
        </w:rPr>
        <w:t>and</w:t>
      </w:r>
      <w:r>
        <w:rPr>
          <w:spacing w:val="-9"/>
          <w:w w:val="95"/>
        </w:rPr>
        <w:t> </w:t>
      </w:r>
      <w:r>
        <w:rPr>
          <w:w w:val="95"/>
        </w:rPr>
        <w:t>collaborates</w:t>
      </w:r>
      <w:r>
        <w:rPr>
          <w:spacing w:val="-9"/>
          <w:w w:val="95"/>
        </w:rPr>
        <w:t> </w:t>
      </w:r>
      <w:r>
        <w:rPr>
          <w:w w:val="95"/>
        </w:rPr>
        <w:t>with </w:t>
      </w:r>
      <w:r>
        <w:rPr>
          <w:w w:val="90"/>
        </w:rPr>
        <w:t>external technology organizations, clients, and Deloitte’s </w:t>
      </w:r>
      <w:r>
        <w:rPr>
          <w:w w:val="90"/>
        </w:rPr>
        <w:t>business </w:t>
      </w:r>
      <w:r>
        <w:rPr>
          <w:w w:val="95"/>
        </w:rPr>
        <w:t>leaders</w:t>
      </w:r>
      <w:r>
        <w:rPr>
          <w:spacing w:val="-10"/>
          <w:w w:val="95"/>
        </w:rPr>
        <w:t> </w:t>
      </w:r>
      <w:r>
        <w:rPr>
          <w:w w:val="95"/>
        </w:rPr>
        <w:t>to</w:t>
      </w:r>
      <w:r>
        <w:rPr>
          <w:spacing w:val="-10"/>
          <w:w w:val="95"/>
        </w:rPr>
        <w:t> </w:t>
      </w:r>
      <w:r>
        <w:rPr>
          <w:w w:val="95"/>
        </w:rPr>
        <w:t>help</w:t>
      </w:r>
      <w:r>
        <w:rPr>
          <w:spacing w:val="-10"/>
          <w:w w:val="95"/>
        </w:rPr>
        <w:t> </w:t>
      </w:r>
      <w:r>
        <w:rPr>
          <w:w w:val="95"/>
        </w:rPr>
        <w:t>our</w:t>
      </w:r>
      <w:r>
        <w:rPr>
          <w:spacing w:val="-10"/>
          <w:w w:val="95"/>
        </w:rPr>
        <w:t> </w:t>
      </w:r>
      <w:r>
        <w:rPr>
          <w:w w:val="95"/>
        </w:rPr>
        <w:t>clients</w:t>
      </w:r>
      <w:r>
        <w:rPr>
          <w:spacing w:val="-10"/>
          <w:w w:val="95"/>
        </w:rPr>
        <w:t> </w:t>
      </w:r>
      <w:r>
        <w:rPr>
          <w:w w:val="95"/>
        </w:rPr>
        <w:t>achieve</w:t>
      </w:r>
      <w:r>
        <w:rPr>
          <w:spacing w:val="-10"/>
          <w:w w:val="95"/>
        </w:rPr>
        <w:t> </w:t>
      </w:r>
      <w:r>
        <w:rPr>
          <w:w w:val="95"/>
        </w:rPr>
        <w:t>their</w:t>
      </w:r>
      <w:r>
        <w:rPr>
          <w:spacing w:val="-10"/>
          <w:w w:val="95"/>
        </w:rPr>
        <w:t> </w:t>
      </w:r>
      <w:r>
        <w:rPr>
          <w:w w:val="95"/>
        </w:rPr>
        <w:t>AI</w:t>
      </w:r>
      <w:r>
        <w:rPr>
          <w:spacing w:val="-10"/>
          <w:w w:val="95"/>
        </w:rPr>
        <w:t> </w:t>
      </w:r>
      <w:r>
        <w:rPr>
          <w:w w:val="95"/>
        </w:rPr>
        <w:t>ambitions.</w:t>
      </w:r>
      <w:r>
        <w:rPr>
          <w:spacing w:val="-10"/>
          <w:w w:val="95"/>
        </w:rPr>
        <w:t> </w:t>
      </w:r>
      <w:r>
        <w:rPr>
          <w:w w:val="95"/>
        </w:rPr>
        <w:t>Beyond</w:t>
      </w:r>
      <w:r>
        <w:rPr>
          <w:spacing w:val="-10"/>
          <w:w w:val="95"/>
        </w:rPr>
        <w:t> </w:t>
      </w:r>
      <w:r>
        <w:rPr>
          <w:w w:val="95"/>
        </w:rPr>
        <w:t>his client</w:t>
      </w:r>
      <w:r>
        <w:rPr>
          <w:spacing w:val="-10"/>
          <w:w w:val="95"/>
        </w:rPr>
        <w:t> </w:t>
      </w:r>
      <w:r>
        <w:rPr>
          <w:w w:val="95"/>
        </w:rPr>
        <w:t>work,</w:t>
      </w:r>
      <w:r>
        <w:rPr>
          <w:spacing w:val="-10"/>
          <w:w w:val="95"/>
        </w:rPr>
        <w:t> </w:t>
      </w:r>
      <w:r>
        <w:rPr>
          <w:w w:val="95"/>
        </w:rPr>
        <w:t>Rowan</w:t>
      </w:r>
      <w:r>
        <w:rPr>
          <w:spacing w:val="-10"/>
          <w:w w:val="95"/>
        </w:rPr>
        <w:t> </w:t>
      </w:r>
      <w:r>
        <w:rPr>
          <w:w w:val="95"/>
        </w:rPr>
        <w:t>is</w:t>
      </w:r>
      <w:r>
        <w:rPr>
          <w:spacing w:val="-10"/>
          <w:w w:val="95"/>
        </w:rPr>
        <w:t> </w:t>
      </w:r>
      <w:r>
        <w:rPr>
          <w:w w:val="95"/>
        </w:rPr>
        <w:t>a</w:t>
      </w:r>
      <w:r>
        <w:rPr>
          <w:spacing w:val="-10"/>
          <w:w w:val="95"/>
        </w:rPr>
        <w:t> </w:t>
      </w:r>
      <w:r>
        <w:rPr>
          <w:w w:val="95"/>
        </w:rPr>
        <w:t>principal</w:t>
      </w:r>
      <w:r>
        <w:rPr>
          <w:spacing w:val="-10"/>
          <w:w w:val="95"/>
        </w:rPr>
        <w:t> </w:t>
      </w:r>
      <w:r>
        <w:rPr>
          <w:w w:val="95"/>
        </w:rPr>
        <w:t>in</w:t>
      </w:r>
      <w:r>
        <w:rPr>
          <w:spacing w:val="-10"/>
          <w:w w:val="95"/>
        </w:rPr>
        <w:t> </w:t>
      </w:r>
      <w:r>
        <w:rPr>
          <w:w w:val="95"/>
        </w:rPr>
        <w:t>Deloitte</w:t>
      </w:r>
      <w:r>
        <w:rPr>
          <w:spacing w:val="-10"/>
          <w:w w:val="95"/>
        </w:rPr>
        <w:t> </w:t>
      </w:r>
      <w:r>
        <w:rPr>
          <w:w w:val="95"/>
        </w:rPr>
        <w:t>Consulting</w:t>
      </w:r>
      <w:r>
        <w:rPr>
          <w:spacing w:val="-10"/>
          <w:w w:val="95"/>
        </w:rPr>
        <w:t> </w:t>
      </w:r>
      <w:r>
        <w:rPr>
          <w:w w:val="95"/>
        </w:rPr>
        <w:t>LLP.</w:t>
      </w:r>
      <w:r>
        <w:rPr>
          <w:spacing w:val="-10"/>
          <w:w w:val="95"/>
        </w:rPr>
        <w:t> </w:t>
      </w:r>
      <w:r>
        <w:rPr>
          <w:w w:val="95"/>
        </w:rPr>
        <w:t>His </w:t>
      </w:r>
      <w:r>
        <w:rPr>
          <w:w w:val="90"/>
        </w:rPr>
        <w:t>experience spans the life sciences, health care, and telecommunica- tions</w:t>
      </w:r>
      <w:r>
        <w:rPr>
          <w:spacing w:val="-8"/>
          <w:w w:val="90"/>
        </w:rPr>
        <w:t> </w:t>
      </w:r>
      <w:r>
        <w:rPr>
          <w:w w:val="90"/>
        </w:rPr>
        <w:t>industries,</w:t>
      </w:r>
      <w:r>
        <w:rPr>
          <w:spacing w:val="-7"/>
          <w:w w:val="90"/>
        </w:rPr>
        <w:t> </w:t>
      </w:r>
      <w:r>
        <w:rPr>
          <w:w w:val="90"/>
        </w:rPr>
        <w:t>with</w:t>
      </w:r>
      <w:r>
        <w:rPr>
          <w:spacing w:val="-8"/>
          <w:w w:val="90"/>
        </w:rPr>
        <w:t> </w:t>
      </w:r>
      <w:r>
        <w:rPr>
          <w:w w:val="90"/>
        </w:rPr>
        <w:t>a</w:t>
      </w:r>
      <w:r>
        <w:rPr>
          <w:spacing w:val="-7"/>
          <w:w w:val="90"/>
        </w:rPr>
        <w:t> </w:t>
      </w:r>
      <w:r>
        <w:rPr>
          <w:w w:val="90"/>
        </w:rPr>
        <w:t>strong</w:t>
      </w:r>
      <w:r>
        <w:rPr>
          <w:spacing w:val="-8"/>
          <w:w w:val="90"/>
        </w:rPr>
        <w:t> </w:t>
      </w:r>
      <w:r>
        <w:rPr>
          <w:w w:val="90"/>
        </w:rPr>
        <w:t>focus</w:t>
      </w:r>
      <w:r>
        <w:rPr>
          <w:spacing w:val="-7"/>
          <w:w w:val="90"/>
        </w:rPr>
        <w:t> </w:t>
      </w:r>
      <w:r>
        <w:rPr>
          <w:w w:val="90"/>
        </w:rPr>
        <w:t>on</w:t>
      </w:r>
      <w:r>
        <w:rPr>
          <w:spacing w:val="-8"/>
          <w:w w:val="90"/>
        </w:rPr>
        <w:t> </w:t>
      </w:r>
      <w:r>
        <w:rPr>
          <w:w w:val="90"/>
        </w:rPr>
        <w:t>applying</w:t>
      </w:r>
      <w:r>
        <w:rPr>
          <w:spacing w:val="-8"/>
          <w:w w:val="90"/>
        </w:rPr>
        <w:t> </w:t>
      </w:r>
      <w:r>
        <w:rPr>
          <w:w w:val="90"/>
        </w:rPr>
        <w:t>analytics,</w:t>
      </w:r>
      <w:r>
        <w:rPr>
          <w:spacing w:val="-7"/>
          <w:w w:val="90"/>
        </w:rPr>
        <w:t> </w:t>
      </w:r>
      <w:r>
        <w:rPr>
          <w:w w:val="90"/>
        </w:rPr>
        <w:t>planning, </w:t>
      </w:r>
      <w:r>
        <w:rPr>
          <w:spacing w:val="-2"/>
          <w:w w:val="90"/>
        </w:rPr>
        <w:t>forecasting,</w:t>
      </w:r>
      <w:r>
        <w:rPr>
          <w:spacing w:val="-1"/>
        </w:rPr>
        <w:t> </w:t>
      </w:r>
      <w:r>
        <w:rPr>
          <w:spacing w:val="-2"/>
          <w:w w:val="90"/>
        </w:rPr>
        <w:t>and</w:t>
      </w:r>
      <w:r>
        <w:rPr/>
        <w:t> </w:t>
      </w:r>
      <w:r>
        <w:rPr>
          <w:spacing w:val="-2"/>
          <w:w w:val="90"/>
        </w:rPr>
        <w:t>digital</w:t>
      </w:r>
      <w:r>
        <w:rPr/>
        <w:t> </w:t>
      </w:r>
      <w:r>
        <w:rPr>
          <w:spacing w:val="-2"/>
          <w:w w:val="90"/>
        </w:rPr>
        <w:t>transformation</w:t>
      </w:r>
      <w:r>
        <w:rPr/>
        <w:t> </w:t>
      </w:r>
      <w:r>
        <w:rPr>
          <w:spacing w:val="-2"/>
          <w:w w:val="90"/>
        </w:rPr>
        <w:t>to</w:t>
      </w:r>
      <w:r>
        <w:rPr/>
        <w:t> </w:t>
      </w:r>
      <w:r>
        <w:rPr>
          <w:spacing w:val="-2"/>
          <w:w w:val="90"/>
        </w:rPr>
        <w:t>enhance</w:t>
      </w:r>
      <w:r>
        <w:rPr>
          <w:spacing w:val="-1"/>
        </w:rPr>
        <w:t> </w:t>
      </w:r>
      <w:r>
        <w:rPr>
          <w:spacing w:val="-2"/>
          <w:w w:val="90"/>
        </w:rPr>
        <w:t>finance</w:t>
      </w:r>
      <w:r>
        <w:rPr/>
        <w:t> </w:t>
      </w:r>
      <w:r>
        <w:rPr>
          <w:spacing w:val="-2"/>
          <w:w w:val="90"/>
        </w:rPr>
        <w:t>functions.</w:t>
      </w:r>
    </w:p>
    <w:p>
      <w:pPr>
        <w:pStyle w:val="BodyText"/>
        <w:rPr>
          <w:sz w:val="22"/>
        </w:rPr>
      </w:pPr>
    </w:p>
    <w:p>
      <w:pPr>
        <w:pStyle w:val="Heading6"/>
        <w:spacing w:before="182"/>
        <w:ind w:left="660"/>
      </w:pPr>
      <w:r>
        <w:rPr>
          <w:w w:val="95"/>
        </w:rPr>
        <w:t>Tim</w:t>
      </w:r>
      <w:r>
        <w:rPr>
          <w:spacing w:val="-2"/>
          <w:w w:val="95"/>
        </w:rPr>
        <w:t> </w:t>
      </w:r>
      <w:r>
        <w:rPr>
          <w:spacing w:val="-4"/>
        </w:rPr>
        <w:t>Gaus</w:t>
      </w:r>
    </w:p>
    <w:p>
      <w:pPr>
        <w:pStyle w:val="Heading8"/>
        <w:spacing w:before="10"/>
        <w:ind w:left="660"/>
      </w:pPr>
      <w:hyperlink r:id="rId35">
        <w:r>
          <w:rPr>
            <w:spacing w:val="-2"/>
          </w:rPr>
          <w:t>tgaus@deloitte.com</w:t>
        </w:r>
      </w:hyperlink>
    </w:p>
    <w:p>
      <w:pPr>
        <w:pStyle w:val="BodyText"/>
        <w:spacing w:before="9"/>
        <w:rPr>
          <w:rFonts w:ascii="Calibri"/>
        </w:rPr>
      </w:pPr>
    </w:p>
    <w:p>
      <w:pPr>
        <w:pStyle w:val="BodyText"/>
        <w:spacing w:line="266" w:lineRule="auto"/>
        <w:ind w:left="660" w:right="1"/>
        <w:jc w:val="both"/>
      </w:pPr>
      <w:r>
        <w:rPr>
          <w:w w:val="85"/>
        </w:rPr>
        <w:t>Tim Gaus is a principal and the smart manufacturing business leader </w:t>
      </w:r>
      <w:r>
        <w:rPr>
          <w:w w:val="95"/>
        </w:rPr>
        <w:t>with</w:t>
      </w:r>
      <w:r>
        <w:rPr>
          <w:spacing w:val="-2"/>
          <w:w w:val="95"/>
        </w:rPr>
        <w:t> </w:t>
      </w:r>
      <w:r>
        <w:rPr>
          <w:w w:val="95"/>
        </w:rPr>
        <w:t>Deloitte</w:t>
      </w:r>
      <w:r>
        <w:rPr>
          <w:spacing w:val="-2"/>
          <w:w w:val="95"/>
        </w:rPr>
        <w:t> </w:t>
      </w:r>
      <w:r>
        <w:rPr>
          <w:w w:val="95"/>
        </w:rPr>
        <w:t>Consulting</w:t>
      </w:r>
      <w:r>
        <w:rPr>
          <w:spacing w:val="-2"/>
          <w:w w:val="95"/>
        </w:rPr>
        <w:t> </w:t>
      </w:r>
      <w:r>
        <w:rPr>
          <w:w w:val="95"/>
        </w:rPr>
        <w:t>LLP.</w:t>
      </w:r>
      <w:r>
        <w:rPr>
          <w:spacing w:val="-2"/>
          <w:w w:val="95"/>
        </w:rPr>
        <w:t> </w:t>
      </w:r>
      <w:r>
        <w:rPr>
          <w:w w:val="95"/>
        </w:rPr>
        <w:t>He</w:t>
      </w:r>
      <w:r>
        <w:rPr>
          <w:spacing w:val="-2"/>
          <w:w w:val="95"/>
        </w:rPr>
        <w:t> </w:t>
      </w:r>
      <w:r>
        <w:rPr>
          <w:w w:val="95"/>
        </w:rPr>
        <w:t>brings</w:t>
      </w:r>
      <w:r>
        <w:rPr>
          <w:spacing w:val="-2"/>
          <w:w w:val="95"/>
        </w:rPr>
        <w:t> </w:t>
      </w:r>
      <w:r>
        <w:rPr>
          <w:w w:val="95"/>
        </w:rPr>
        <w:t>over</w:t>
      </w:r>
      <w:r>
        <w:rPr>
          <w:spacing w:val="-2"/>
          <w:w w:val="95"/>
        </w:rPr>
        <w:t> </w:t>
      </w:r>
      <w:r>
        <w:rPr>
          <w:w w:val="95"/>
        </w:rPr>
        <w:t>25</w:t>
      </w:r>
      <w:r>
        <w:rPr>
          <w:spacing w:val="-2"/>
          <w:w w:val="95"/>
        </w:rPr>
        <w:t> </w:t>
      </w:r>
      <w:r>
        <w:rPr>
          <w:w w:val="95"/>
        </w:rPr>
        <w:t>years</w:t>
      </w:r>
      <w:r>
        <w:rPr>
          <w:spacing w:val="-2"/>
          <w:w w:val="95"/>
        </w:rPr>
        <w:t> </w:t>
      </w:r>
      <w:r>
        <w:rPr>
          <w:w w:val="95"/>
        </w:rPr>
        <w:t>of</w:t>
      </w:r>
      <w:r>
        <w:rPr>
          <w:spacing w:val="-2"/>
          <w:w w:val="95"/>
        </w:rPr>
        <w:t> </w:t>
      </w:r>
      <w:r>
        <w:rPr>
          <w:w w:val="95"/>
        </w:rPr>
        <w:t>supply chain experience with a focus on value chain optimization using </w:t>
      </w:r>
      <w:r>
        <w:rPr>
          <w:w w:val="90"/>
        </w:rPr>
        <w:t>emerging technology. He has led multiple supply chain transforma- tions, spanning supply chain strategy, manufacturing optimization, </w:t>
      </w:r>
      <w:r>
        <w:rPr>
          <w:w w:val="95"/>
        </w:rPr>
        <w:t>supply chain planning, inventory optimization, operating model </w:t>
      </w:r>
      <w:r>
        <w:rPr>
          <w:spacing w:val="-2"/>
          <w:w w:val="95"/>
        </w:rPr>
        <w:t>design, and operational excellence for domestic and multinational </w:t>
      </w:r>
      <w:r>
        <w:rPr>
          <w:spacing w:val="-2"/>
        </w:rPr>
        <w:t>corporations.</w:t>
      </w:r>
    </w:p>
    <w:p>
      <w:pPr>
        <w:spacing w:line="240" w:lineRule="auto" w:before="0"/>
        <w:rPr>
          <w:sz w:val="28"/>
        </w:rPr>
      </w:pPr>
      <w:r>
        <w:rPr/>
        <w:br w:type="column"/>
      </w:r>
      <w:r>
        <w:rPr>
          <w:sz w:val="28"/>
        </w:rPr>
      </w:r>
    </w:p>
    <w:p>
      <w:pPr>
        <w:pStyle w:val="BodyText"/>
        <w:rPr>
          <w:sz w:val="28"/>
        </w:rPr>
      </w:pPr>
    </w:p>
    <w:p>
      <w:pPr>
        <w:pStyle w:val="BodyText"/>
        <w:spacing w:before="8"/>
        <w:rPr>
          <w:sz w:val="34"/>
        </w:rPr>
      </w:pPr>
    </w:p>
    <w:p>
      <w:pPr>
        <w:pStyle w:val="Heading6"/>
      </w:pPr>
      <w:r>
        <w:rPr>
          <w:spacing w:val="-2"/>
        </w:rPr>
        <w:t>Franz</w:t>
      </w:r>
      <w:r>
        <w:rPr>
          <w:spacing w:val="-9"/>
        </w:rPr>
        <w:t> </w:t>
      </w:r>
      <w:r>
        <w:rPr>
          <w:spacing w:val="-2"/>
        </w:rPr>
        <w:t>Gilbert</w:t>
      </w:r>
    </w:p>
    <w:p>
      <w:pPr>
        <w:pStyle w:val="Heading8"/>
        <w:spacing w:before="11"/>
        <w:ind w:left="197"/>
      </w:pPr>
      <w:hyperlink r:id="rId36">
        <w:r>
          <w:rPr>
            <w:spacing w:val="-2"/>
          </w:rPr>
          <w:t>frgilbert@deloitte.com</w:t>
        </w:r>
      </w:hyperlink>
    </w:p>
    <w:p>
      <w:pPr>
        <w:pStyle w:val="BodyText"/>
        <w:spacing w:before="9"/>
        <w:rPr>
          <w:rFonts w:ascii="Calibri"/>
        </w:rPr>
      </w:pPr>
    </w:p>
    <w:p>
      <w:pPr>
        <w:pStyle w:val="BodyText"/>
        <w:spacing w:line="266" w:lineRule="auto"/>
        <w:ind w:left="197" w:right="1075"/>
        <w:jc w:val="both"/>
      </w:pPr>
      <w:r>
        <w:rPr>
          <w:w w:val="95"/>
        </w:rPr>
        <w:t>Franz</w:t>
      </w:r>
      <w:r>
        <w:rPr>
          <w:spacing w:val="-10"/>
          <w:w w:val="95"/>
        </w:rPr>
        <w:t> </w:t>
      </w:r>
      <w:r>
        <w:rPr>
          <w:w w:val="95"/>
        </w:rPr>
        <w:t>Gilbert</w:t>
      </w:r>
      <w:r>
        <w:rPr>
          <w:spacing w:val="-10"/>
          <w:w w:val="95"/>
        </w:rPr>
        <w:t> </w:t>
      </w:r>
      <w:r>
        <w:rPr>
          <w:w w:val="95"/>
        </w:rPr>
        <w:t>is</w:t>
      </w:r>
      <w:r>
        <w:rPr>
          <w:spacing w:val="-10"/>
          <w:w w:val="95"/>
        </w:rPr>
        <w:t> </w:t>
      </w:r>
      <w:r>
        <w:rPr>
          <w:w w:val="95"/>
        </w:rPr>
        <w:t>a</w:t>
      </w:r>
      <w:r>
        <w:rPr>
          <w:spacing w:val="-10"/>
          <w:w w:val="95"/>
        </w:rPr>
        <w:t> </w:t>
      </w:r>
      <w:r>
        <w:rPr>
          <w:w w:val="95"/>
        </w:rPr>
        <w:t>managing</w:t>
      </w:r>
      <w:r>
        <w:rPr>
          <w:spacing w:val="-10"/>
          <w:w w:val="95"/>
        </w:rPr>
        <w:t> </w:t>
      </w:r>
      <w:r>
        <w:rPr>
          <w:w w:val="95"/>
        </w:rPr>
        <w:t>director</w:t>
      </w:r>
      <w:r>
        <w:rPr>
          <w:spacing w:val="-10"/>
          <w:w w:val="95"/>
        </w:rPr>
        <w:t> </w:t>
      </w:r>
      <w:r>
        <w:rPr>
          <w:w w:val="95"/>
        </w:rPr>
        <w:t>at</w:t>
      </w:r>
      <w:r>
        <w:rPr>
          <w:spacing w:val="-10"/>
          <w:w w:val="95"/>
        </w:rPr>
        <w:t> </w:t>
      </w:r>
      <w:r>
        <w:rPr>
          <w:w w:val="95"/>
        </w:rPr>
        <w:t>Deloitte</w:t>
      </w:r>
      <w:r>
        <w:rPr>
          <w:spacing w:val="-10"/>
          <w:w w:val="95"/>
        </w:rPr>
        <w:t> </w:t>
      </w:r>
      <w:r>
        <w:rPr>
          <w:w w:val="95"/>
        </w:rPr>
        <w:t>Consulting</w:t>
      </w:r>
      <w:r>
        <w:rPr>
          <w:spacing w:val="-10"/>
          <w:w w:val="95"/>
        </w:rPr>
        <w:t> </w:t>
      </w:r>
      <w:r>
        <w:rPr>
          <w:w w:val="95"/>
        </w:rPr>
        <w:t>LLP, </w:t>
      </w:r>
      <w:r>
        <w:rPr>
          <w:w w:val="90"/>
        </w:rPr>
        <w:t>where</w:t>
      </w:r>
      <w:r>
        <w:rPr>
          <w:spacing w:val="-6"/>
          <w:w w:val="90"/>
        </w:rPr>
        <w:t> </w:t>
      </w:r>
      <w:r>
        <w:rPr>
          <w:w w:val="90"/>
        </w:rPr>
        <w:t>he</w:t>
      </w:r>
      <w:r>
        <w:rPr>
          <w:spacing w:val="-6"/>
          <w:w w:val="90"/>
        </w:rPr>
        <w:t> </w:t>
      </w:r>
      <w:r>
        <w:rPr>
          <w:w w:val="90"/>
        </w:rPr>
        <w:t>is</w:t>
      </w:r>
      <w:r>
        <w:rPr>
          <w:spacing w:val="-6"/>
          <w:w w:val="90"/>
        </w:rPr>
        <w:t> </w:t>
      </w:r>
      <w:r>
        <w:rPr>
          <w:w w:val="90"/>
        </w:rPr>
        <w:t>the</w:t>
      </w:r>
      <w:r>
        <w:rPr>
          <w:spacing w:val="-6"/>
          <w:w w:val="90"/>
        </w:rPr>
        <w:t> </w:t>
      </w:r>
      <w:r>
        <w:rPr>
          <w:w w:val="90"/>
        </w:rPr>
        <w:t>Human</w:t>
      </w:r>
      <w:r>
        <w:rPr>
          <w:spacing w:val="-6"/>
          <w:w w:val="90"/>
        </w:rPr>
        <w:t> </w:t>
      </w:r>
      <w:r>
        <w:rPr>
          <w:w w:val="90"/>
        </w:rPr>
        <w:t>Capital</w:t>
      </w:r>
      <w:r>
        <w:rPr>
          <w:spacing w:val="-6"/>
          <w:w w:val="90"/>
        </w:rPr>
        <w:t> </w:t>
      </w:r>
      <w:r>
        <w:rPr>
          <w:w w:val="90"/>
        </w:rPr>
        <w:t>Strategy</w:t>
      </w:r>
      <w:r>
        <w:rPr>
          <w:spacing w:val="-6"/>
          <w:w w:val="90"/>
        </w:rPr>
        <w:t> </w:t>
      </w:r>
      <w:r>
        <w:rPr>
          <w:w w:val="90"/>
        </w:rPr>
        <w:t>and</w:t>
      </w:r>
      <w:r>
        <w:rPr>
          <w:spacing w:val="-6"/>
          <w:w w:val="90"/>
        </w:rPr>
        <w:t> </w:t>
      </w:r>
      <w:r>
        <w:rPr>
          <w:w w:val="90"/>
        </w:rPr>
        <w:t>Innovation</w:t>
      </w:r>
      <w:r>
        <w:rPr>
          <w:spacing w:val="-6"/>
          <w:w w:val="90"/>
        </w:rPr>
        <w:t> </w:t>
      </w:r>
      <w:r>
        <w:rPr>
          <w:w w:val="90"/>
        </w:rPr>
        <w:t>leader,</w:t>
      </w:r>
      <w:r>
        <w:rPr>
          <w:spacing w:val="-6"/>
          <w:w w:val="90"/>
        </w:rPr>
        <w:t> </w:t>
      </w:r>
      <w:r>
        <w:rPr>
          <w:w w:val="90"/>
        </w:rPr>
        <w:t>and </w:t>
      </w:r>
      <w:r>
        <w:rPr>
          <w:w w:val="95"/>
        </w:rPr>
        <w:t>serves on the Human Capital Management Committee. He and his team are responsible for developing and driving the Human </w:t>
      </w:r>
      <w:r>
        <w:rPr>
          <w:w w:val="90"/>
        </w:rPr>
        <w:t>Capital Growth strategy, incubating new and emerging businesses, and stewarding alliances to bring innovative solutions and </w:t>
      </w:r>
      <w:r>
        <w:rPr>
          <w:w w:val="90"/>
        </w:rPr>
        <w:t>deliver </w:t>
      </w:r>
      <w:r>
        <w:rPr>
          <w:w w:val="95"/>
        </w:rPr>
        <w:t>more</w:t>
      </w:r>
      <w:r>
        <w:rPr>
          <w:spacing w:val="-10"/>
          <w:w w:val="95"/>
        </w:rPr>
        <w:t> </w:t>
      </w:r>
      <w:r>
        <w:rPr>
          <w:w w:val="95"/>
        </w:rPr>
        <w:t>valuable</w:t>
      </w:r>
      <w:r>
        <w:rPr>
          <w:spacing w:val="-10"/>
          <w:w w:val="95"/>
        </w:rPr>
        <w:t> </w:t>
      </w:r>
      <w:r>
        <w:rPr>
          <w:w w:val="95"/>
        </w:rPr>
        <w:t>outcomes</w:t>
      </w:r>
      <w:r>
        <w:rPr>
          <w:spacing w:val="-10"/>
          <w:w w:val="95"/>
        </w:rPr>
        <w:t> </w:t>
      </w:r>
      <w:r>
        <w:rPr>
          <w:w w:val="95"/>
        </w:rPr>
        <w:t>for</w:t>
      </w:r>
      <w:r>
        <w:rPr>
          <w:spacing w:val="-10"/>
          <w:w w:val="95"/>
        </w:rPr>
        <w:t> </w:t>
      </w:r>
      <w:r>
        <w:rPr>
          <w:w w:val="95"/>
        </w:rPr>
        <w:t>clients.</w:t>
      </w:r>
      <w:r>
        <w:rPr>
          <w:spacing w:val="-10"/>
          <w:w w:val="95"/>
        </w:rPr>
        <w:t> </w:t>
      </w:r>
      <w:r>
        <w:rPr>
          <w:w w:val="95"/>
        </w:rPr>
        <w:t>Gilbert</w:t>
      </w:r>
      <w:r>
        <w:rPr>
          <w:spacing w:val="-11"/>
          <w:w w:val="95"/>
        </w:rPr>
        <w:t> </w:t>
      </w:r>
      <w:r>
        <w:rPr>
          <w:w w:val="95"/>
        </w:rPr>
        <w:t>serves</w:t>
      </w:r>
      <w:r>
        <w:rPr>
          <w:spacing w:val="-10"/>
          <w:w w:val="95"/>
        </w:rPr>
        <w:t> </w:t>
      </w:r>
      <w:r>
        <w:rPr>
          <w:w w:val="95"/>
        </w:rPr>
        <w:t>on</w:t>
      </w:r>
      <w:r>
        <w:rPr>
          <w:spacing w:val="-10"/>
          <w:w w:val="95"/>
        </w:rPr>
        <w:t> </w:t>
      </w:r>
      <w:r>
        <w:rPr>
          <w:w w:val="95"/>
        </w:rPr>
        <w:t>the</w:t>
      </w:r>
      <w:r>
        <w:rPr>
          <w:spacing w:val="-10"/>
          <w:w w:val="95"/>
        </w:rPr>
        <w:t> </w:t>
      </w:r>
      <w:r>
        <w:rPr>
          <w:w w:val="95"/>
        </w:rPr>
        <w:t>board</w:t>
      </w:r>
      <w:r>
        <w:rPr>
          <w:spacing w:val="-10"/>
          <w:w w:val="95"/>
        </w:rPr>
        <w:t> </w:t>
      </w:r>
      <w:r>
        <w:rPr>
          <w:w w:val="95"/>
        </w:rPr>
        <w:t>of directors for the Human Resource Certification Institute.</w:t>
      </w:r>
    </w:p>
    <w:p>
      <w:pPr>
        <w:pStyle w:val="BodyText"/>
        <w:rPr>
          <w:sz w:val="22"/>
        </w:rPr>
      </w:pPr>
    </w:p>
    <w:p>
      <w:pPr>
        <w:pStyle w:val="Heading6"/>
        <w:spacing w:before="182"/>
      </w:pPr>
      <w:r>
        <w:rPr/>
        <w:t>Caroline</w:t>
      </w:r>
      <w:r>
        <w:rPr>
          <w:spacing w:val="-10"/>
        </w:rPr>
        <w:t> </w:t>
      </w:r>
      <w:r>
        <w:rPr>
          <w:spacing w:val="-2"/>
        </w:rPr>
        <w:t>Brown</w:t>
      </w:r>
    </w:p>
    <w:p>
      <w:pPr>
        <w:pStyle w:val="Heading8"/>
        <w:spacing w:before="10"/>
        <w:ind w:left="197"/>
      </w:pPr>
      <w:hyperlink r:id="rId37">
        <w:r>
          <w:rPr>
            <w:spacing w:val="-2"/>
            <w:w w:val="95"/>
          </w:rPr>
          <w:t>carolbrown@deloitte.com</w:t>
        </w:r>
      </w:hyperlink>
    </w:p>
    <w:p>
      <w:pPr>
        <w:pStyle w:val="BodyText"/>
        <w:spacing w:before="9"/>
        <w:rPr>
          <w:rFonts w:ascii="Calibri"/>
        </w:rPr>
      </w:pPr>
    </w:p>
    <w:p>
      <w:pPr>
        <w:pStyle w:val="BodyText"/>
        <w:spacing w:line="266" w:lineRule="auto"/>
        <w:ind w:left="197" w:right="1077"/>
        <w:jc w:val="both"/>
      </w:pPr>
      <w:r>
        <w:rPr>
          <w:spacing w:val="-2"/>
          <w:w w:val="95"/>
        </w:rPr>
        <w:t>Caroline</w:t>
      </w:r>
      <w:r>
        <w:rPr>
          <w:spacing w:val="-4"/>
          <w:w w:val="95"/>
        </w:rPr>
        <w:t> </w:t>
      </w:r>
      <w:r>
        <w:rPr>
          <w:spacing w:val="-2"/>
          <w:w w:val="95"/>
        </w:rPr>
        <w:t>Brown</w:t>
      </w:r>
      <w:r>
        <w:rPr>
          <w:spacing w:val="-4"/>
          <w:w w:val="95"/>
        </w:rPr>
        <w:t> </w:t>
      </w:r>
      <w:r>
        <w:rPr>
          <w:spacing w:val="-2"/>
          <w:w w:val="95"/>
        </w:rPr>
        <w:t>is</w:t>
      </w:r>
      <w:r>
        <w:rPr>
          <w:spacing w:val="-4"/>
          <w:w w:val="95"/>
        </w:rPr>
        <w:t> </w:t>
      </w:r>
      <w:r>
        <w:rPr>
          <w:spacing w:val="-2"/>
          <w:w w:val="95"/>
        </w:rPr>
        <w:t>a</w:t>
      </w:r>
      <w:r>
        <w:rPr>
          <w:spacing w:val="-4"/>
          <w:w w:val="95"/>
        </w:rPr>
        <w:t> </w:t>
      </w:r>
      <w:r>
        <w:rPr>
          <w:spacing w:val="-2"/>
          <w:w w:val="95"/>
        </w:rPr>
        <w:t>senior</w:t>
      </w:r>
      <w:r>
        <w:rPr>
          <w:spacing w:val="-4"/>
          <w:w w:val="95"/>
        </w:rPr>
        <w:t> </w:t>
      </w:r>
      <w:r>
        <w:rPr>
          <w:spacing w:val="-2"/>
          <w:w w:val="95"/>
        </w:rPr>
        <w:t>manager</w:t>
      </w:r>
      <w:r>
        <w:rPr>
          <w:spacing w:val="-4"/>
          <w:w w:val="95"/>
        </w:rPr>
        <w:t> </w:t>
      </w:r>
      <w:r>
        <w:rPr>
          <w:spacing w:val="-2"/>
          <w:w w:val="95"/>
        </w:rPr>
        <w:t>within</w:t>
      </w:r>
      <w:r>
        <w:rPr>
          <w:spacing w:val="-4"/>
          <w:w w:val="95"/>
        </w:rPr>
        <w:t> </w:t>
      </w:r>
      <w:r>
        <w:rPr>
          <w:spacing w:val="-2"/>
          <w:w w:val="95"/>
        </w:rPr>
        <w:t>Deloitte’s</w:t>
      </w:r>
      <w:r>
        <w:rPr>
          <w:spacing w:val="-4"/>
          <w:w w:val="95"/>
        </w:rPr>
        <w:t> </w:t>
      </w:r>
      <w:r>
        <w:rPr>
          <w:spacing w:val="-2"/>
          <w:w w:val="95"/>
        </w:rPr>
        <w:t>Office</w:t>
      </w:r>
      <w:r>
        <w:rPr>
          <w:spacing w:val="-4"/>
          <w:w w:val="95"/>
        </w:rPr>
        <w:t> </w:t>
      </w:r>
      <w:r>
        <w:rPr>
          <w:spacing w:val="-2"/>
          <w:w w:val="95"/>
        </w:rPr>
        <w:t>of</w:t>
      </w:r>
      <w:r>
        <w:rPr>
          <w:spacing w:val="-4"/>
          <w:w w:val="95"/>
        </w:rPr>
        <w:t> </w:t>
      </w:r>
      <w:r>
        <w:rPr>
          <w:spacing w:val="-2"/>
          <w:w w:val="95"/>
        </w:rPr>
        <w:t>the CTO. She leads a cross-functional editorial and design </w:t>
      </w:r>
      <w:r>
        <w:rPr>
          <w:spacing w:val="-2"/>
          <w:w w:val="95"/>
        </w:rPr>
        <w:t>production </w:t>
      </w:r>
      <w:r>
        <w:rPr>
          <w:w w:val="90"/>
        </w:rPr>
        <w:t>team in developing thought leadership. She serves as the editor of </w:t>
      </w:r>
      <w:r>
        <w:rPr>
          <w:w w:val="95"/>
        </w:rPr>
        <w:t>Tech Trends, Deloitte’s flagship technology report. A writer and </w:t>
      </w:r>
      <w:r>
        <w:rPr>
          <w:w w:val="90"/>
        </w:rPr>
        <w:t>researcher, Brown earned undergraduate and graduate degrees in </w:t>
      </w:r>
      <w:r>
        <w:rPr>
          <w:w w:val="95"/>
        </w:rPr>
        <w:t>English</w:t>
      </w:r>
      <w:r>
        <w:rPr>
          <w:spacing w:val="-7"/>
          <w:w w:val="95"/>
        </w:rPr>
        <w:t> </w:t>
      </w:r>
      <w:r>
        <w:rPr>
          <w:w w:val="95"/>
        </w:rPr>
        <w:t>and</w:t>
      </w:r>
      <w:r>
        <w:rPr>
          <w:spacing w:val="-7"/>
          <w:w w:val="95"/>
        </w:rPr>
        <w:t> </w:t>
      </w:r>
      <w:r>
        <w:rPr>
          <w:w w:val="95"/>
        </w:rPr>
        <w:t>journalism</w:t>
      </w:r>
      <w:r>
        <w:rPr>
          <w:spacing w:val="-7"/>
          <w:w w:val="95"/>
        </w:rPr>
        <w:t> </w:t>
      </w:r>
      <w:r>
        <w:rPr>
          <w:w w:val="95"/>
        </w:rPr>
        <w:t>from</w:t>
      </w:r>
      <w:r>
        <w:rPr>
          <w:spacing w:val="-7"/>
          <w:w w:val="95"/>
        </w:rPr>
        <w:t> </w:t>
      </w:r>
      <w:r>
        <w:rPr>
          <w:w w:val="95"/>
        </w:rPr>
        <w:t>the</w:t>
      </w:r>
      <w:r>
        <w:rPr>
          <w:spacing w:val="-7"/>
          <w:w w:val="95"/>
        </w:rPr>
        <w:t> </w:t>
      </w:r>
      <w:r>
        <w:rPr>
          <w:w w:val="95"/>
        </w:rPr>
        <w:t>University</w:t>
      </w:r>
      <w:r>
        <w:rPr>
          <w:spacing w:val="-7"/>
          <w:w w:val="95"/>
        </w:rPr>
        <w:t> </w:t>
      </w:r>
      <w:r>
        <w:rPr>
          <w:w w:val="95"/>
        </w:rPr>
        <w:t>of</w:t>
      </w:r>
      <w:r>
        <w:rPr>
          <w:spacing w:val="-7"/>
          <w:w w:val="95"/>
        </w:rPr>
        <w:t> </w:t>
      </w:r>
      <w:r>
        <w:rPr>
          <w:w w:val="95"/>
        </w:rPr>
        <w:t>North</w:t>
      </w:r>
      <w:r>
        <w:rPr>
          <w:spacing w:val="-7"/>
          <w:w w:val="95"/>
        </w:rPr>
        <w:t> </w:t>
      </w:r>
      <w:r>
        <w:rPr>
          <w:w w:val="95"/>
        </w:rPr>
        <w:t>Carolina</w:t>
      </w:r>
      <w:r>
        <w:rPr>
          <w:spacing w:val="-7"/>
          <w:w w:val="95"/>
        </w:rPr>
        <w:t> </w:t>
      </w:r>
      <w:r>
        <w:rPr>
          <w:w w:val="95"/>
        </w:rPr>
        <w:t>at </w:t>
      </w:r>
      <w:r>
        <w:rPr/>
        <w:t>Chapel Hill.</w:t>
      </w:r>
    </w:p>
    <w:p>
      <w:pPr>
        <w:spacing w:after="0" w:line="266" w:lineRule="auto"/>
        <w:jc w:val="both"/>
        <w:sectPr>
          <w:pgSz w:w="12240" w:h="15840"/>
          <w:pgMar w:header="0" w:footer="661" w:top="1820" w:bottom="860" w:left="60" w:right="0"/>
          <w:cols w:num="2" w:equalWidth="0">
            <w:col w:w="5763" w:space="40"/>
            <w:col w:w="6377"/>
          </w:cols>
        </w:sectPr>
      </w:pPr>
    </w:p>
    <w:p>
      <w:pPr>
        <w:pStyle w:val="BodyText"/>
        <w:spacing w:before="7"/>
        <w:rPr>
          <w:sz w:val="11"/>
        </w:rPr>
      </w:pPr>
      <w:r>
        <w:rPr/>
        <w:pict>
          <v:shape style="position:absolute;margin-left:585.508911pt;margin-top:536.526001pt;width:10.45pt;height:196.5pt;mso-position-horizontal-relative:page;mso-position-vertical-relative:page;z-index:15761408" type="#_x0000_t202" id="docshape12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AI</w:t>
                  </w:r>
                  <w:r>
                    <w:rPr>
                      <w:rFonts w:ascii="Cambria"/>
                      <w:i/>
                      <w:color w:val="A3A7A9"/>
                      <w:spacing w:val="2"/>
                      <w:w w:val="105"/>
                      <w:sz w:val="14"/>
                    </w:rPr>
                    <w:t> </w:t>
                  </w:r>
                  <w:r>
                    <w:rPr>
                      <w:rFonts w:ascii="Cambria"/>
                      <w:i/>
                      <w:color w:val="A3A7A9"/>
                      <w:w w:val="105"/>
                      <w:sz w:val="14"/>
                    </w:rPr>
                    <w:t>goes</w:t>
                  </w:r>
                  <w:r>
                    <w:rPr>
                      <w:rFonts w:ascii="Cambria"/>
                      <w:i/>
                      <w:color w:val="A3A7A9"/>
                      <w:spacing w:val="2"/>
                      <w:w w:val="105"/>
                      <w:sz w:val="14"/>
                    </w:rPr>
                    <w:t> </w:t>
                  </w:r>
                  <w:r>
                    <w:rPr>
                      <w:rFonts w:ascii="Cambria"/>
                      <w:i/>
                      <w:color w:val="A3A7A9"/>
                      <w:w w:val="105"/>
                      <w:sz w:val="14"/>
                    </w:rPr>
                    <w:t>physical:</w:t>
                  </w:r>
                  <w:r>
                    <w:rPr>
                      <w:rFonts w:ascii="Cambria"/>
                      <w:i/>
                      <w:color w:val="A3A7A9"/>
                      <w:spacing w:val="2"/>
                      <w:w w:val="105"/>
                      <w:sz w:val="14"/>
                    </w:rPr>
                    <w:t> </w:t>
                  </w:r>
                  <w:r>
                    <w:rPr>
                      <w:rFonts w:ascii="Cambria"/>
                      <w:i/>
                      <w:color w:val="A3A7A9"/>
                      <w:w w:val="105"/>
                      <w:sz w:val="14"/>
                    </w:rPr>
                    <w:t>Navigating</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convergence</w:t>
                  </w:r>
                  <w:r>
                    <w:rPr>
                      <w:rFonts w:ascii="Cambria"/>
                      <w:i/>
                      <w:color w:val="A3A7A9"/>
                      <w:spacing w:val="2"/>
                      <w:w w:val="105"/>
                      <w:sz w:val="14"/>
                    </w:rPr>
                    <w:t> </w:t>
                  </w:r>
                  <w:r>
                    <w:rPr>
                      <w:rFonts w:ascii="Cambria"/>
                      <w:i/>
                      <w:color w:val="A3A7A9"/>
                      <w:w w:val="105"/>
                      <w:sz w:val="14"/>
                    </w:rPr>
                    <w:t>of</w:t>
                  </w:r>
                  <w:r>
                    <w:rPr>
                      <w:rFonts w:ascii="Cambria"/>
                      <w:i/>
                      <w:color w:val="A3A7A9"/>
                      <w:spacing w:val="2"/>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and</w:t>
                  </w:r>
                  <w:r>
                    <w:rPr>
                      <w:rFonts w:ascii="Cambria"/>
                      <w:i/>
                      <w:color w:val="A3A7A9"/>
                      <w:spacing w:val="2"/>
                      <w:w w:val="105"/>
                      <w:sz w:val="14"/>
                    </w:rPr>
                    <w:t> </w:t>
                  </w:r>
                  <w:r>
                    <w:rPr>
                      <w:rFonts w:ascii="Cambria"/>
                      <w:i/>
                      <w:color w:val="A3A7A9"/>
                      <w:spacing w:val="-2"/>
                      <w:w w:val="105"/>
                      <w:sz w:val="14"/>
                    </w:rPr>
                    <w:t>robotics</w:t>
                  </w:r>
                </w:p>
              </w:txbxContent>
            </v:textbox>
            <w10:wrap type="none"/>
          </v:shape>
        </w:pict>
      </w:r>
    </w:p>
    <w:p>
      <w:pPr>
        <w:pStyle w:val="BodyText"/>
        <w:spacing w:line="20" w:lineRule="exact"/>
        <w:ind w:left="1020"/>
        <w:rPr>
          <w:sz w:val="2"/>
        </w:rPr>
      </w:pPr>
      <w:r>
        <w:rPr>
          <w:sz w:val="2"/>
        </w:rPr>
        <w:pict>
          <v:group style="width:522pt;height:4pt;mso-position-horizontal-relative:char;mso-position-vertical-relative:line" id="docshapegroup127" coordorigin="0,0" coordsize="10440,80">
            <v:line style="position:absolute" from="0,40" to="10440,40" stroked="true" strokeweight="4pt" strokecolor="#000000">
              <v:stroke dashstyle="solid"/>
            </v:line>
          </v:group>
        </w:pict>
      </w:r>
      <w:r>
        <w:rPr>
          <w:sz w:val="2"/>
        </w:rPr>
      </w:r>
    </w:p>
    <w:p>
      <w:pPr>
        <w:pStyle w:val="Heading3"/>
      </w:pPr>
      <w:bookmarkStart w:name="DI_Tech-trends-2026_ForADA 21" w:id="27"/>
      <w:bookmarkEnd w:id="27"/>
      <w:r>
        <w:rPr>
          <w:b w:val="0"/>
        </w:rPr>
      </w:r>
      <w:r>
        <w:rPr>
          <w:spacing w:val="-2"/>
          <w:w w:val="105"/>
        </w:rPr>
        <w:t>Acknowledgments</w:t>
      </w:r>
    </w:p>
    <w:p>
      <w:pPr>
        <w:pStyle w:val="BodyText"/>
        <w:spacing w:before="257"/>
        <w:ind w:left="1020"/>
      </w:pPr>
      <w:r>
        <w:rPr/>
        <w:t>Much</w:t>
      </w:r>
      <w:r>
        <w:rPr>
          <w:spacing w:val="21"/>
        </w:rPr>
        <w:t> </w:t>
      </w:r>
      <w:r>
        <w:rPr/>
        <w:t>gratitude</w:t>
      </w:r>
      <w:r>
        <w:rPr>
          <w:spacing w:val="21"/>
        </w:rPr>
        <w:t> </w:t>
      </w:r>
      <w:r>
        <w:rPr/>
        <w:t>goes</w:t>
      </w:r>
      <w:r>
        <w:rPr>
          <w:spacing w:val="21"/>
        </w:rPr>
        <w:t> </w:t>
      </w:r>
      <w:r>
        <w:rPr/>
        <w:t>to</w:t>
      </w:r>
      <w:r>
        <w:rPr>
          <w:spacing w:val="21"/>
        </w:rPr>
        <w:t> </w:t>
      </w:r>
      <w:r>
        <w:rPr/>
        <w:t>the</w:t>
      </w:r>
      <w:r>
        <w:rPr>
          <w:spacing w:val="22"/>
        </w:rPr>
        <w:t> </w:t>
      </w:r>
      <w:r>
        <w:rPr/>
        <w:t>many</w:t>
      </w:r>
      <w:r>
        <w:rPr>
          <w:spacing w:val="21"/>
        </w:rPr>
        <w:t> </w:t>
      </w:r>
      <w:r>
        <w:rPr/>
        <w:t>subject</w:t>
      </w:r>
      <w:r>
        <w:rPr>
          <w:spacing w:val="21"/>
        </w:rPr>
        <w:t> </w:t>
      </w:r>
      <w:r>
        <w:rPr/>
        <w:t>matter</w:t>
      </w:r>
      <w:r>
        <w:rPr>
          <w:spacing w:val="21"/>
        </w:rPr>
        <w:t> </w:t>
      </w:r>
      <w:r>
        <w:rPr/>
        <w:t>leaders</w:t>
      </w:r>
      <w:r>
        <w:rPr>
          <w:spacing w:val="21"/>
        </w:rPr>
        <w:t> </w:t>
      </w:r>
      <w:r>
        <w:rPr/>
        <w:t>across</w:t>
      </w:r>
      <w:r>
        <w:rPr>
          <w:spacing w:val="22"/>
        </w:rPr>
        <w:t> </w:t>
      </w:r>
      <w:r>
        <w:rPr/>
        <w:t>Deloitte</w:t>
      </w:r>
      <w:r>
        <w:rPr>
          <w:spacing w:val="21"/>
        </w:rPr>
        <w:t> </w:t>
      </w:r>
      <w:r>
        <w:rPr/>
        <w:t>who</w:t>
      </w:r>
      <w:r>
        <w:rPr>
          <w:spacing w:val="21"/>
        </w:rPr>
        <w:t> </w:t>
      </w:r>
      <w:r>
        <w:rPr/>
        <w:t>contributed</w:t>
      </w:r>
      <w:r>
        <w:rPr>
          <w:spacing w:val="21"/>
        </w:rPr>
        <w:t> </w:t>
      </w:r>
      <w:r>
        <w:rPr/>
        <w:t>to</w:t>
      </w:r>
      <w:r>
        <w:rPr>
          <w:spacing w:val="21"/>
        </w:rPr>
        <w:t> </w:t>
      </w:r>
      <w:r>
        <w:rPr/>
        <w:t>our</w:t>
      </w:r>
      <w:r>
        <w:rPr>
          <w:spacing w:val="22"/>
        </w:rPr>
        <w:t> </w:t>
      </w:r>
      <w:r>
        <w:rPr/>
        <w:t>research</w:t>
      </w:r>
      <w:r>
        <w:rPr>
          <w:spacing w:val="21"/>
        </w:rPr>
        <w:t> </w:t>
      </w:r>
      <w:r>
        <w:rPr/>
        <w:t>for</w:t>
      </w:r>
      <w:r>
        <w:rPr>
          <w:spacing w:val="21"/>
        </w:rPr>
        <w:t> </w:t>
      </w:r>
      <w:r>
        <w:rPr/>
        <w:t>this</w:t>
      </w:r>
      <w:r>
        <w:rPr>
          <w:spacing w:val="21"/>
        </w:rPr>
        <w:t> </w:t>
      </w:r>
      <w:r>
        <w:rPr>
          <w:spacing w:val="-2"/>
        </w:rPr>
        <w:t>chapter:</w:t>
      </w:r>
    </w:p>
    <w:p>
      <w:pPr>
        <w:spacing w:before="24"/>
        <w:ind w:left="1020" w:right="0" w:firstLine="0"/>
        <w:jc w:val="left"/>
        <w:rPr>
          <w:sz w:val="18"/>
        </w:rPr>
      </w:pPr>
      <w:r>
        <w:rPr>
          <w:rFonts w:ascii="Cambria"/>
          <w:b/>
          <w:w w:val="95"/>
          <w:sz w:val="18"/>
        </w:rPr>
        <w:t>Mahesh</w:t>
      </w:r>
      <w:r>
        <w:rPr>
          <w:rFonts w:ascii="Cambria"/>
          <w:b/>
          <w:spacing w:val="11"/>
          <w:sz w:val="18"/>
        </w:rPr>
        <w:t> </w:t>
      </w:r>
      <w:r>
        <w:rPr>
          <w:rFonts w:ascii="Cambria"/>
          <w:b/>
          <w:w w:val="95"/>
          <w:sz w:val="18"/>
        </w:rPr>
        <w:t>Chandramouli</w:t>
      </w:r>
      <w:r>
        <w:rPr>
          <w:w w:val="95"/>
          <w:sz w:val="18"/>
        </w:rPr>
        <w:t>,</w:t>
      </w:r>
      <w:r>
        <w:rPr>
          <w:spacing w:val="1"/>
          <w:sz w:val="18"/>
        </w:rPr>
        <w:t> </w:t>
      </w:r>
      <w:r>
        <w:rPr>
          <w:rFonts w:ascii="Cambria"/>
          <w:b/>
          <w:w w:val="95"/>
          <w:sz w:val="18"/>
        </w:rPr>
        <w:t>Ryan</w:t>
      </w:r>
      <w:r>
        <w:rPr>
          <w:rFonts w:ascii="Cambria"/>
          <w:b/>
          <w:spacing w:val="11"/>
          <w:sz w:val="18"/>
        </w:rPr>
        <w:t> </w:t>
      </w:r>
      <w:r>
        <w:rPr>
          <w:rFonts w:ascii="Cambria"/>
          <w:b/>
          <w:w w:val="95"/>
          <w:sz w:val="18"/>
        </w:rPr>
        <w:t>Kaiser</w:t>
      </w:r>
      <w:r>
        <w:rPr>
          <w:w w:val="95"/>
          <w:sz w:val="18"/>
        </w:rPr>
        <w:t>,</w:t>
      </w:r>
      <w:r>
        <w:rPr>
          <w:spacing w:val="1"/>
          <w:sz w:val="18"/>
        </w:rPr>
        <w:t> </w:t>
      </w:r>
      <w:r>
        <w:rPr>
          <w:w w:val="95"/>
          <w:sz w:val="18"/>
        </w:rPr>
        <w:t>and</w:t>
      </w:r>
      <w:r>
        <w:rPr>
          <w:spacing w:val="1"/>
          <w:sz w:val="18"/>
        </w:rPr>
        <w:t> </w:t>
      </w:r>
      <w:r>
        <w:rPr>
          <w:rFonts w:ascii="Cambria"/>
          <w:b/>
          <w:w w:val="95"/>
          <w:sz w:val="18"/>
        </w:rPr>
        <w:t>Mark</w:t>
      </w:r>
      <w:r>
        <w:rPr>
          <w:rFonts w:ascii="Cambria"/>
          <w:b/>
          <w:spacing w:val="11"/>
          <w:sz w:val="18"/>
        </w:rPr>
        <w:t> </w:t>
      </w:r>
      <w:r>
        <w:rPr>
          <w:rFonts w:ascii="Cambria"/>
          <w:b/>
          <w:spacing w:val="-2"/>
          <w:w w:val="95"/>
          <w:sz w:val="18"/>
        </w:rPr>
        <w:t>Osis</w:t>
      </w:r>
      <w:r>
        <w:rPr>
          <w:spacing w:val="-2"/>
          <w:w w:val="95"/>
          <w:sz w:val="18"/>
        </w:rPr>
        <w:t>.</w:t>
      </w:r>
    </w:p>
    <w:p>
      <w:pPr>
        <w:spacing w:after="0"/>
        <w:jc w:val="left"/>
        <w:rPr>
          <w:sz w:val="18"/>
        </w:rPr>
        <w:sectPr>
          <w:pgSz w:w="12240" w:h="15840"/>
          <w:pgMar w:header="0" w:footer="661" w:top="1820" w:bottom="860" w:left="60" w:right="0"/>
        </w:sectPr>
      </w:pPr>
    </w:p>
    <w:p>
      <w:pPr>
        <w:pStyle w:val="BodyText"/>
        <w:spacing w:before="7"/>
        <w:rPr>
          <w:sz w:val="16"/>
        </w:rPr>
      </w:pPr>
      <w:r>
        <w:rPr/>
        <w:drawing>
          <wp:anchor distT="0" distB="0" distL="0" distR="0" allowOverlap="1" layoutInCell="1" locked="0" behindDoc="1" simplePos="0" relativeHeight="485864960">
            <wp:simplePos x="0" y="0"/>
            <wp:positionH relativeFrom="page">
              <wp:posOffset>0</wp:posOffset>
            </wp:positionH>
            <wp:positionV relativeFrom="page">
              <wp:posOffset>0</wp:posOffset>
            </wp:positionV>
            <wp:extent cx="7766050" cy="10058400"/>
            <wp:effectExtent l="0" t="0" r="0" b="0"/>
            <wp:wrapNone/>
            <wp:docPr id="5" name="image21.png"/>
            <wp:cNvGraphicFramePr>
              <a:graphicFrameLocks noChangeAspect="1"/>
            </wp:cNvGraphicFramePr>
            <a:graphic>
              <a:graphicData uri="http://schemas.openxmlformats.org/drawingml/2006/picture">
                <pic:pic>
                  <pic:nvPicPr>
                    <pic:cNvPr id="6" name="image21.png"/>
                    <pic:cNvPicPr/>
                  </pic:nvPicPr>
                  <pic:blipFill>
                    <a:blip r:embed="rId39" cstate="print"/>
                    <a:stretch>
                      <a:fillRect/>
                    </a:stretch>
                  </pic:blipFill>
                  <pic:spPr>
                    <a:xfrm>
                      <a:off x="0" y="0"/>
                      <a:ext cx="7766050" cy="10058400"/>
                    </a:xfrm>
                    <a:prstGeom prst="rect">
                      <a:avLst/>
                    </a:prstGeom>
                  </pic:spPr>
                </pic:pic>
              </a:graphicData>
            </a:graphic>
          </wp:anchor>
        </w:drawing>
      </w:r>
      <w:bookmarkStart w:name="DI_Tech-trends-2026_ForADA 22" w:id="28"/>
      <w:bookmarkEnd w:id="28"/>
      <w:r>
        <w:rPr/>
      </w:r>
      <w:r>
        <w:rPr>
          <w:sz w:val="16"/>
        </w:rPr>
      </w:r>
    </w:p>
    <w:p>
      <w:pPr>
        <w:spacing w:after="0"/>
        <w:rPr>
          <w:sz w:val="16"/>
        </w:rPr>
        <w:sectPr>
          <w:footerReference w:type="even" r:id="rId38"/>
          <w:pgSz w:w="12240" w:h="15840"/>
          <w:pgMar w:footer="0" w:header="0" w:top="1820" w:bottom="280" w:left="60" w:right="0"/>
        </w:sectPr>
      </w:pPr>
    </w:p>
    <w:p>
      <w:pPr>
        <w:spacing w:line="225" w:lineRule="auto" w:before="131"/>
        <w:ind w:left="1020" w:right="2317" w:firstLine="0"/>
        <w:jc w:val="left"/>
        <w:rPr>
          <w:rFonts w:ascii="Calibri"/>
          <w:b/>
          <w:sz w:val="56"/>
        </w:rPr>
      </w:pPr>
      <w:r>
        <w:rPr/>
        <w:pict>
          <v:line style="position:absolute;mso-position-horizontal-relative:page;mso-position-vertical-relative:paragraph;z-index:15762432" from="493.250092pt,10.970838pt" to="493.250092pt,598.970838pt" stroked="true" strokeweight=".5pt" strokecolor="#000000">
            <v:stroke dashstyle="solid"/>
            <w10:wrap type="none"/>
          </v:line>
        </w:pict>
      </w:r>
      <w:r>
        <w:rPr/>
        <w:pict>
          <v:shape style="position:absolute;margin-left:499pt;margin-top:10.970838pt;width:36pt;height:36pt;mso-position-horizontal-relative:page;mso-position-vertical-relative:paragraph;z-index:15762944" id="docshape130" coordorigin="9980,219" coordsize="720,720" path="m10340,219l10267,227,10200,248,10139,281,10085,325,10041,378,10008,439,9987,507,9980,579,9987,652,10008,720,10041,781,10085,834,10139,878,10200,911,10267,932,10340,939,10413,932,10480,911,10541,878,10595,834,10639,781,10672,720,10693,652,10700,579,10693,507,10672,439,10639,378,10595,325,10541,281,10480,248,10413,227,10340,219xe" filled="true" fillcolor="#80c342" stroked="false">
            <v:path arrowok="t"/>
            <v:fill type="solid"/>
            <w10:wrap type="none"/>
          </v:shape>
        </w:pict>
      </w:r>
      <w:r>
        <w:rPr>
          <w:rFonts w:ascii="Calibri"/>
          <w:b/>
          <w:color w:val="231F20"/>
          <w:sz w:val="56"/>
        </w:rPr>
        <w:t>The</w:t>
      </w:r>
      <w:r>
        <w:rPr>
          <w:rFonts w:ascii="Calibri"/>
          <w:b/>
          <w:color w:val="231F20"/>
          <w:spacing w:val="-31"/>
          <w:sz w:val="56"/>
        </w:rPr>
        <w:t> </w:t>
      </w:r>
      <w:r>
        <w:rPr>
          <w:rFonts w:ascii="Calibri"/>
          <w:b/>
          <w:color w:val="231F20"/>
          <w:sz w:val="56"/>
        </w:rPr>
        <w:t>agentic</w:t>
      </w:r>
      <w:r>
        <w:rPr>
          <w:rFonts w:ascii="Calibri"/>
          <w:b/>
          <w:color w:val="231F20"/>
          <w:spacing w:val="-31"/>
          <w:sz w:val="56"/>
        </w:rPr>
        <w:t> </w:t>
      </w:r>
      <w:r>
        <w:rPr>
          <w:rFonts w:ascii="Calibri"/>
          <w:b/>
          <w:color w:val="231F20"/>
          <w:sz w:val="56"/>
        </w:rPr>
        <w:t>reality</w:t>
      </w:r>
      <w:r>
        <w:rPr>
          <w:rFonts w:ascii="Calibri"/>
          <w:b/>
          <w:color w:val="231F20"/>
          <w:spacing w:val="-31"/>
          <w:sz w:val="56"/>
        </w:rPr>
        <w:t> </w:t>
      </w:r>
      <w:r>
        <w:rPr>
          <w:rFonts w:ascii="Calibri"/>
          <w:b/>
          <w:color w:val="231F20"/>
          <w:sz w:val="56"/>
        </w:rPr>
        <w:t>check:</w:t>
      </w:r>
      <w:r>
        <w:rPr>
          <w:rFonts w:ascii="Calibri"/>
          <w:b/>
          <w:color w:val="231F20"/>
          <w:spacing w:val="-31"/>
          <w:sz w:val="56"/>
        </w:rPr>
        <w:t> </w:t>
      </w:r>
      <w:r>
        <w:rPr>
          <w:rFonts w:ascii="Calibri"/>
          <w:b/>
          <w:color w:val="231F20"/>
          <w:sz w:val="56"/>
        </w:rPr>
        <w:t>Preparing </w:t>
      </w:r>
      <w:r>
        <w:rPr>
          <w:rFonts w:ascii="Calibri"/>
          <w:b/>
          <w:color w:val="231F20"/>
          <w:spacing w:val="-2"/>
          <w:w w:val="105"/>
          <w:sz w:val="56"/>
        </w:rPr>
        <w:t>for</w:t>
      </w:r>
      <w:r>
        <w:rPr>
          <w:rFonts w:ascii="Calibri"/>
          <w:b/>
          <w:color w:val="231F20"/>
          <w:spacing w:val="-72"/>
          <w:w w:val="105"/>
          <w:sz w:val="56"/>
        </w:rPr>
        <w:t> </w:t>
      </w:r>
      <w:r>
        <w:rPr>
          <w:rFonts w:ascii="Calibri"/>
          <w:b/>
          <w:color w:val="231F20"/>
          <w:spacing w:val="-2"/>
          <w:w w:val="105"/>
          <w:sz w:val="56"/>
        </w:rPr>
        <w:t>a</w:t>
      </w:r>
      <w:r>
        <w:rPr>
          <w:rFonts w:ascii="Calibri"/>
          <w:b/>
          <w:color w:val="231F20"/>
          <w:spacing w:val="-66"/>
          <w:w w:val="105"/>
          <w:sz w:val="56"/>
        </w:rPr>
        <w:t> </w:t>
      </w:r>
      <w:r>
        <w:rPr>
          <w:rFonts w:ascii="Calibri"/>
          <w:b/>
          <w:color w:val="231F20"/>
          <w:spacing w:val="-2"/>
          <w:w w:val="105"/>
          <w:sz w:val="56"/>
        </w:rPr>
        <w:t>silicon-based</w:t>
      </w:r>
      <w:r>
        <w:rPr>
          <w:rFonts w:ascii="Calibri"/>
          <w:b/>
          <w:color w:val="231F20"/>
          <w:spacing w:val="-66"/>
          <w:w w:val="105"/>
          <w:sz w:val="56"/>
        </w:rPr>
        <w:t> </w:t>
      </w:r>
      <w:r>
        <w:rPr>
          <w:rFonts w:ascii="Calibri"/>
          <w:b/>
          <w:color w:val="231F20"/>
          <w:spacing w:val="-2"/>
          <w:w w:val="105"/>
          <w:sz w:val="56"/>
        </w:rPr>
        <w:t>workforce</w:t>
      </w:r>
    </w:p>
    <w:p>
      <w:pPr>
        <w:pStyle w:val="Heading5"/>
        <w:spacing w:line="252" w:lineRule="auto"/>
        <w:ind w:right="2502"/>
      </w:pPr>
      <w:r>
        <w:rPr>
          <w:color w:val="231F20"/>
          <w:w w:val="95"/>
        </w:rPr>
        <w:t>Despite its promise, many agentic AI implementations are failing. But</w:t>
      </w:r>
      <w:r>
        <w:rPr>
          <w:color w:val="231F20"/>
          <w:spacing w:val="-3"/>
          <w:w w:val="95"/>
        </w:rPr>
        <w:t> </w:t>
      </w:r>
      <w:r>
        <w:rPr>
          <w:color w:val="231F20"/>
          <w:w w:val="95"/>
        </w:rPr>
        <w:t>leading organizations</w:t>
      </w:r>
      <w:r>
        <w:rPr>
          <w:color w:val="231F20"/>
          <w:spacing w:val="-13"/>
          <w:w w:val="95"/>
        </w:rPr>
        <w:t> </w:t>
      </w:r>
      <w:r>
        <w:rPr>
          <w:color w:val="231F20"/>
          <w:w w:val="95"/>
        </w:rPr>
        <w:t>that</w:t>
      </w:r>
      <w:r>
        <w:rPr>
          <w:color w:val="231F20"/>
          <w:spacing w:val="-15"/>
          <w:w w:val="95"/>
        </w:rPr>
        <w:t> </w:t>
      </w:r>
      <w:r>
        <w:rPr>
          <w:color w:val="231F20"/>
          <w:w w:val="95"/>
        </w:rPr>
        <w:t>are</w:t>
      </w:r>
      <w:r>
        <w:rPr>
          <w:color w:val="231F20"/>
          <w:spacing w:val="-13"/>
          <w:w w:val="95"/>
        </w:rPr>
        <w:t> </w:t>
      </w:r>
      <w:r>
        <w:rPr>
          <w:color w:val="231F20"/>
          <w:w w:val="95"/>
        </w:rPr>
        <w:t>reimagining</w:t>
      </w:r>
      <w:r>
        <w:rPr>
          <w:color w:val="231F20"/>
          <w:spacing w:val="-12"/>
          <w:w w:val="95"/>
        </w:rPr>
        <w:t> </w:t>
      </w:r>
      <w:r>
        <w:rPr>
          <w:color w:val="231F20"/>
          <w:w w:val="95"/>
        </w:rPr>
        <w:t>operations</w:t>
      </w:r>
      <w:r>
        <w:rPr>
          <w:color w:val="231F20"/>
          <w:spacing w:val="-13"/>
          <w:w w:val="95"/>
        </w:rPr>
        <w:t> </w:t>
      </w:r>
      <w:r>
        <w:rPr>
          <w:color w:val="231F20"/>
          <w:w w:val="95"/>
        </w:rPr>
        <w:t>and</w:t>
      </w:r>
      <w:r>
        <w:rPr>
          <w:color w:val="231F20"/>
          <w:spacing w:val="-13"/>
          <w:w w:val="95"/>
        </w:rPr>
        <w:t> </w:t>
      </w:r>
      <w:r>
        <w:rPr>
          <w:color w:val="231F20"/>
          <w:w w:val="95"/>
        </w:rPr>
        <w:t>managing</w:t>
      </w:r>
      <w:r>
        <w:rPr>
          <w:color w:val="231F20"/>
          <w:spacing w:val="-12"/>
          <w:w w:val="95"/>
        </w:rPr>
        <w:t> </w:t>
      </w:r>
      <w:r>
        <w:rPr>
          <w:color w:val="231F20"/>
          <w:w w:val="95"/>
        </w:rPr>
        <w:t>agents</w:t>
      </w:r>
      <w:r>
        <w:rPr>
          <w:color w:val="231F20"/>
          <w:spacing w:val="-13"/>
          <w:w w:val="95"/>
        </w:rPr>
        <w:t> </w:t>
      </w:r>
      <w:r>
        <w:rPr>
          <w:color w:val="231F20"/>
          <w:w w:val="95"/>
        </w:rPr>
        <w:t>as</w:t>
      </w:r>
      <w:r>
        <w:rPr>
          <w:color w:val="231F20"/>
          <w:spacing w:val="-13"/>
          <w:w w:val="95"/>
        </w:rPr>
        <w:t> </w:t>
      </w:r>
      <w:r>
        <w:rPr>
          <w:color w:val="231F20"/>
          <w:w w:val="95"/>
        </w:rPr>
        <w:t>workers </w:t>
      </w:r>
      <w:r>
        <w:rPr>
          <w:color w:val="231F20"/>
        </w:rPr>
        <w:t>are finding success.</w:t>
      </w:r>
    </w:p>
    <w:p>
      <w:pPr>
        <w:spacing w:before="79"/>
        <w:ind w:left="1020" w:right="0" w:firstLine="0"/>
        <w:jc w:val="left"/>
        <w:rPr>
          <w:rFonts w:ascii="Calibri"/>
          <w:i/>
          <w:sz w:val="20"/>
        </w:rPr>
      </w:pPr>
      <w:r>
        <w:rPr>
          <w:rFonts w:ascii="Calibri"/>
          <w:i/>
          <w:color w:val="231F20"/>
          <w:w w:val="90"/>
          <w:sz w:val="20"/>
        </w:rPr>
        <w:t>Jim</w:t>
      </w:r>
      <w:r>
        <w:rPr>
          <w:rFonts w:ascii="Calibri"/>
          <w:i/>
          <w:color w:val="231F20"/>
          <w:spacing w:val="-4"/>
          <w:sz w:val="20"/>
        </w:rPr>
        <w:t> </w:t>
      </w:r>
      <w:r>
        <w:rPr>
          <w:rFonts w:ascii="Calibri"/>
          <w:i/>
          <w:color w:val="231F20"/>
          <w:w w:val="90"/>
          <w:sz w:val="20"/>
        </w:rPr>
        <w:t>Rowan,</w:t>
      </w:r>
      <w:r>
        <w:rPr>
          <w:rFonts w:ascii="Calibri"/>
          <w:i/>
          <w:color w:val="231F20"/>
          <w:spacing w:val="-4"/>
          <w:sz w:val="20"/>
        </w:rPr>
        <w:t> </w:t>
      </w:r>
      <w:r>
        <w:rPr>
          <w:rFonts w:ascii="Calibri"/>
          <w:i/>
          <w:color w:val="231F20"/>
          <w:w w:val="90"/>
          <w:sz w:val="20"/>
        </w:rPr>
        <w:t>Nitin</w:t>
      </w:r>
      <w:r>
        <w:rPr>
          <w:rFonts w:ascii="Calibri"/>
          <w:i/>
          <w:color w:val="231F20"/>
          <w:spacing w:val="-4"/>
          <w:sz w:val="20"/>
        </w:rPr>
        <w:t> </w:t>
      </w:r>
      <w:r>
        <w:rPr>
          <w:rFonts w:ascii="Calibri"/>
          <w:i/>
          <w:color w:val="231F20"/>
          <w:w w:val="90"/>
          <w:sz w:val="20"/>
        </w:rPr>
        <w:t>Mittal,</w:t>
      </w:r>
      <w:r>
        <w:rPr>
          <w:rFonts w:ascii="Calibri"/>
          <w:i/>
          <w:color w:val="231F20"/>
          <w:spacing w:val="-4"/>
          <w:sz w:val="20"/>
        </w:rPr>
        <w:t> </w:t>
      </w:r>
      <w:r>
        <w:rPr>
          <w:rFonts w:ascii="Calibri"/>
          <w:i/>
          <w:color w:val="231F20"/>
          <w:w w:val="90"/>
          <w:sz w:val="20"/>
        </w:rPr>
        <w:t>Parth</w:t>
      </w:r>
      <w:r>
        <w:rPr>
          <w:rFonts w:ascii="Calibri"/>
          <w:i/>
          <w:color w:val="231F20"/>
          <w:spacing w:val="-4"/>
          <w:sz w:val="20"/>
        </w:rPr>
        <w:t> </w:t>
      </w:r>
      <w:r>
        <w:rPr>
          <w:rFonts w:ascii="Calibri"/>
          <w:i/>
          <w:color w:val="231F20"/>
          <w:w w:val="90"/>
          <w:sz w:val="20"/>
        </w:rPr>
        <w:t>Patwari,</w:t>
      </w:r>
      <w:r>
        <w:rPr>
          <w:rFonts w:ascii="Calibri"/>
          <w:i/>
          <w:color w:val="231F20"/>
          <w:spacing w:val="-4"/>
          <w:sz w:val="20"/>
        </w:rPr>
        <w:t> </w:t>
      </w:r>
      <w:r>
        <w:rPr>
          <w:rFonts w:ascii="Calibri"/>
          <w:i/>
          <w:color w:val="231F20"/>
          <w:w w:val="90"/>
          <w:sz w:val="20"/>
        </w:rPr>
        <w:t>and</w:t>
      </w:r>
      <w:r>
        <w:rPr>
          <w:rFonts w:ascii="Calibri"/>
          <w:i/>
          <w:color w:val="231F20"/>
          <w:spacing w:val="-4"/>
          <w:sz w:val="20"/>
        </w:rPr>
        <w:t> </w:t>
      </w:r>
      <w:r>
        <w:rPr>
          <w:rFonts w:ascii="Calibri"/>
          <w:i/>
          <w:color w:val="231F20"/>
          <w:w w:val="90"/>
          <w:sz w:val="20"/>
        </w:rPr>
        <w:t>Ed</w:t>
      </w:r>
      <w:r>
        <w:rPr>
          <w:rFonts w:ascii="Calibri"/>
          <w:i/>
          <w:color w:val="231F20"/>
          <w:spacing w:val="-4"/>
          <w:sz w:val="20"/>
        </w:rPr>
        <w:t> </w:t>
      </w:r>
      <w:r>
        <w:rPr>
          <w:rFonts w:ascii="Calibri"/>
          <w:i/>
          <w:color w:val="231F20"/>
          <w:spacing w:val="-2"/>
          <w:w w:val="90"/>
          <w:sz w:val="20"/>
        </w:rPr>
        <w:t>Burns</w:t>
      </w:r>
    </w:p>
    <w:p>
      <w:pPr>
        <w:pStyle w:val="BodyText"/>
        <w:rPr>
          <w:rFonts w:ascii="Calibri"/>
          <w:i/>
          <w:sz w:val="20"/>
        </w:rPr>
      </w:pPr>
    </w:p>
    <w:p>
      <w:pPr>
        <w:pStyle w:val="BodyText"/>
        <w:spacing w:before="4"/>
        <w:rPr>
          <w:rFonts w:ascii="Calibri"/>
          <w:i/>
          <w:sz w:val="27"/>
        </w:rPr>
      </w:pPr>
    </w:p>
    <w:p>
      <w:pPr>
        <w:spacing w:after="0"/>
        <w:rPr>
          <w:rFonts w:ascii="Calibri"/>
          <w:sz w:val="27"/>
        </w:rPr>
        <w:sectPr>
          <w:footerReference w:type="default" r:id="rId40"/>
          <w:footerReference w:type="even" r:id="rId41"/>
          <w:pgSz w:w="12240" w:h="15840"/>
          <w:pgMar w:footer="661" w:header="0" w:top="1700" w:bottom="860" w:left="60" w:right="0"/>
          <w:pgNumType w:start="21"/>
        </w:sectPr>
      </w:pPr>
    </w:p>
    <w:p>
      <w:pPr>
        <w:pStyle w:val="BodyText"/>
        <w:spacing w:line="266" w:lineRule="auto" w:before="138"/>
        <w:ind w:left="1969" w:right="1"/>
        <w:jc w:val="both"/>
      </w:pPr>
      <w:r>
        <w:rPr/>
        <w:pict>
          <v:shape style="position:absolute;margin-left:49.4006pt;margin-top:-14.534109pt;width:47.5pt;height:117.35pt;mso-position-horizontal-relative:page;mso-position-vertical-relative:paragraph;z-index:-17449472" type="#_x0000_t202" id="docshape131" filled="false" stroked="false">
            <v:textbox inset="0,0,0,0">
              <w:txbxContent>
                <w:p>
                  <w:pPr>
                    <w:spacing w:before="63"/>
                    <w:ind w:left="0" w:right="0" w:firstLine="0"/>
                    <w:jc w:val="left"/>
                    <w:rPr>
                      <w:rFonts w:ascii="Calibri"/>
                      <w:b/>
                      <w:sz w:val="183"/>
                    </w:rPr>
                  </w:pPr>
                  <w:r>
                    <w:rPr>
                      <w:rFonts w:ascii="Calibri"/>
                      <w:b/>
                      <w:color w:val="80C342"/>
                      <w:w w:val="106"/>
                      <w:sz w:val="183"/>
                    </w:rPr>
                    <w:t>E</w:t>
                  </w:r>
                </w:p>
              </w:txbxContent>
            </v:textbox>
            <w10:wrap type="none"/>
          </v:shape>
        </w:pict>
      </w:r>
      <w:r>
        <w:rPr>
          <w:color w:val="231F20"/>
          <w:w w:val="90"/>
        </w:rPr>
        <w:t>nterprises</w:t>
      </w:r>
      <w:r>
        <w:rPr>
          <w:color w:val="231F20"/>
          <w:spacing w:val="-8"/>
          <w:w w:val="90"/>
        </w:rPr>
        <w:t> </w:t>
      </w:r>
      <w:r>
        <w:rPr>
          <w:color w:val="231F20"/>
          <w:w w:val="90"/>
        </w:rPr>
        <w:t>are</w:t>
      </w:r>
      <w:r>
        <w:rPr>
          <w:color w:val="231F20"/>
          <w:spacing w:val="-7"/>
          <w:w w:val="90"/>
        </w:rPr>
        <w:t> </w:t>
      </w:r>
      <w:r>
        <w:rPr>
          <w:color w:val="231F20"/>
          <w:w w:val="90"/>
        </w:rPr>
        <w:t>moving</w:t>
      </w:r>
      <w:r>
        <w:rPr>
          <w:color w:val="231F20"/>
          <w:spacing w:val="-8"/>
          <w:w w:val="90"/>
        </w:rPr>
        <w:t> </w:t>
      </w:r>
      <w:r>
        <w:rPr>
          <w:color w:val="231F20"/>
          <w:w w:val="90"/>
        </w:rPr>
        <w:t>quickly</w:t>
      </w:r>
      <w:r>
        <w:rPr>
          <w:color w:val="231F20"/>
          <w:spacing w:val="-7"/>
          <w:w w:val="90"/>
        </w:rPr>
        <w:t> </w:t>
      </w:r>
      <w:r>
        <w:rPr>
          <w:color w:val="231F20"/>
          <w:w w:val="90"/>
        </w:rPr>
        <w:t>toward</w:t>
      </w:r>
      <w:r>
        <w:rPr>
          <w:color w:val="231F20"/>
          <w:spacing w:val="-8"/>
          <w:w w:val="90"/>
        </w:rPr>
        <w:t> </w:t>
      </w:r>
      <w:r>
        <w:rPr>
          <w:color w:val="231F20"/>
          <w:w w:val="90"/>
        </w:rPr>
        <w:t>agen- tic AI, but many are hitting a wall. They’re </w:t>
      </w:r>
      <w:r>
        <w:rPr>
          <w:color w:val="231F20"/>
        </w:rPr>
        <w:t>trying</w:t>
      </w:r>
      <w:r>
        <w:rPr>
          <w:color w:val="231F20"/>
          <w:spacing w:val="-15"/>
        </w:rPr>
        <w:t> </w:t>
      </w:r>
      <w:r>
        <w:rPr>
          <w:color w:val="231F20"/>
        </w:rPr>
        <w:t>to</w:t>
      </w:r>
      <w:r>
        <w:rPr>
          <w:color w:val="231F20"/>
          <w:spacing w:val="-12"/>
        </w:rPr>
        <w:t> </w:t>
      </w:r>
      <w:r>
        <w:rPr>
          <w:color w:val="231F20"/>
        </w:rPr>
        <w:t>automate</w:t>
      </w:r>
      <w:r>
        <w:rPr>
          <w:color w:val="231F20"/>
          <w:spacing w:val="-13"/>
        </w:rPr>
        <w:t> </w:t>
      </w:r>
      <w:r>
        <w:rPr>
          <w:color w:val="231F20"/>
        </w:rPr>
        <w:t>existing</w:t>
      </w:r>
      <w:r>
        <w:rPr>
          <w:color w:val="231F20"/>
          <w:spacing w:val="-12"/>
        </w:rPr>
        <w:t> </w:t>
      </w:r>
      <w:r>
        <w:rPr>
          <w:color w:val="231F20"/>
        </w:rPr>
        <w:t>processes— </w:t>
      </w:r>
      <w:r>
        <w:rPr>
          <w:color w:val="231F20"/>
          <w:w w:val="90"/>
        </w:rPr>
        <w:t>tasks</w:t>
      </w:r>
      <w:r>
        <w:rPr>
          <w:color w:val="231F20"/>
          <w:spacing w:val="-10"/>
          <w:w w:val="90"/>
        </w:rPr>
        <w:t> </w:t>
      </w:r>
      <w:r>
        <w:rPr>
          <w:color w:val="231F20"/>
          <w:w w:val="90"/>
        </w:rPr>
        <w:t>designed</w:t>
      </w:r>
      <w:r>
        <w:rPr>
          <w:color w:val="231F20"/>
          <w:spacing w:val="-7"/>
          <w:w w:val="90"/>
        </w:rPr>
        <w:t> </w:t>
      </w:r>
      <w:r>
        <w:rPr>
          <w:color w:val="231F20"/>
          <w:w w:val="90"/>
        </w:rPr>
        <w:t>by</w:t>
      </w:r>
      <w:r>
        <w:rPr>
          <w:color w:val="231F20"/>
          <w:spacing w:val="-8"/>
          <w:w w:val="90"/>
        </w:rPr>
        <w:t> </w:t>
      </w:r>
      <w:r>
        <w:rPr>
          <w:color w:val="231F20"/>
          <w:w w:val="90"/>
        </w:rPr>
        <w:t>and</w:t>
      </w:r>
      <w:r>
        <w:rPr>
          <w:color w:val="231F20"/>
          <w:spacing w:val="-7"/>
          <w:w w:val="90"/>
        </w:rPr>
        <w:t> </w:t>
      </w:r>
      <w:r>
        <w:rPr>
          <w:color w:val="231F20"/>
          <w:w w:val="90"/>
        </w:rPr>
        <w:t>for</w:t>
      </w:r>
      <w:r>
        <w:rPr>
          <w:color w:val="231F20"/>
          <w:spacing w:val="-8"/>
          <w:w w:val="90"/>
        </w:rPr>
        <w:t> </w:t>
      </w:r>
      <w:r>
        <w:rPr>
          <w:color w:val="231F20"/>
          <w:w w:val="90"/>
        </w:rPr>
        <w:t>human</w:t>
      </w:r>
      <w:r>
        <w:rPr>
          <w:color w:val="231F20"/>
          <w:spacing w:val="-7"/>
          <w:w w:val="90"/>
        </w:rPr>
        <w:t> </w:t>
      </w:r>
      <w:r>
        <w:rPr>
          <w:color w:val="231F20"/>
          <w:w w:val="90"/>
        </w:rPr>
        <w:t>workers— </w:t>
      </w:r>
      <w:r>
        <w:rPr>
          <w:color w:val="231F20"/>
          <w:spacing w:val="-2"/>
          <w:w w:val="95"/>
        </w:rPr>
        <w:t>without</w:t>
      </w:r>
      <w:r>
        <w:rPr>
          <w:color w:val="231F20"/>
          <w:spacing w:val="-5"/>
          <w:w w:val="95"/>
        </w:rPr>
        <w:t> </w:t>
      </w:r>
      <w:r>
        <w:rPr>
          <w:color w:val="231F20"/>
          <w:spacing w:val="-2"/>
          <w:w w:val="95"/>
        </w:rPr>
        <w:t>reimagining</w:t>
      </w:r>
      <w:r>
        <w:rPr>
          <w:color w:val="231F20"/>
          <w:spacing w:val="-5"/>
          <w:w w:val="95"/>
        </w:rPr>
        <w:t> </w:t>
      </w:r>
      <w:r>
        <w:rPr>
          <w:color w:val="231F20"/>
          <w:spacing w:val="-2"/>
          <w:w w:val="95"/>
        </w:rPr>
        <w:t>how</w:t>
      </w:r>
      <w:r>
        <w:rPr>
          <w:color w:val="231F20"/>
          <w:spacing w:val="-5"/>
          <w:w w:val="95"/>
        </w:rPr>
        <w:t> </w:t>
      </w:r>
      <w:r>
        <w:rPr>
          <w:color w:val="231F20"/>
          <w:spacing w:val="-2"/>
          <w:w w:val="95"/>
        </w:rPr>
        <w:t>the</w:t>
      </w:r>
      <w:r>
        <w:rPr>
          <w:color w:val="231F20"/>
          <w:spacing w:val="-5"/>
          <w:w w:val="95"/>
        </w:rPr>
        <w:t> </w:t>
      </w:r>
      <w:r>
        <w:rPr>
          <w:color w:val="231F20"/>
          <w:spacing w:val="-2"/>
          <w:w w:val="95"/>
        </w:rPr>
        <w:t>work</w:t>
      </w:r>
      <w:r>
        <w:rPr>
          <w:color w:val="231F20"/>
          <w:spacing w:val="-5"/>
          <w:w w:val="95"/>
        </w:rPr>
        <w:t> </w:t>
      </w:r>
      <w:r>
        <w:rPr>
          <w:color w:val="231F20"/>
          <w:spacing w:val="-2"/>
          <w:w w:val="95"/>
        </w:rPr>
        <w:t>should </w:t>
      </w:r>
      <w:r>
        <w:rPr>
          <w:color w:val="231F20"/>
        </w:rPr>
        <w:t>actually be done.</w:t>
      </w:r>
    </w:p>
    <w:p>
      <w:pPr>
        <w:pStyle w:val="BodyText"/>
        <w:spacing w:before="11"/>
        <w:rPr>
          <w:sz w:val="19"/>
        </w:rPr>
      </w:pPr>
    </w:p>
    <w:p>
      <w:pPr>
        <w:pStyle w:val="BodyText"/>
        <w:spacing w:line="266" w:lineRule="auto"/>
        <w:ind w:left="1019"/>
        <w:jc w:val="both"/>
      </w:pPr>
      <w:r>
        <w:rPr>
          <w:color w:val="231F20"/>
          <w:w w:val="90"/>
        </w:rPr>
        <w:t>Leading</w:t>
      </w:r>
      <w:r>
        <w:rPr>
          <w:color w:val="231F20"/>
          <w:spacing w:val="-2"/>
          <w:w w:val="90"/>
        </w:rPr>
        <w:t> </w:t>
      </w:r>
      <w:r>
        <w:rPr>
          <w:color w:val="231F20"/>
          <w:w w:val="90"/>
        </w:rPr>
        <w:t>organizations</w:t>
      </w:r>
      <w:r>
        <w:rPr>
          <w:color w:val="231F20"/>
          <w:spacing w:val="-2"/>
          <w:w w:val="90"/>
        </w:rPr>
        <w:t> </w:t>
      </w:r>
      <w:r>
        <w:rPr>
          <w:color w:val="231F20"/>
          <w:w w:val="90"/>
        </w:rPr>
        <w:t>are</w:t>
      </w:r>
      <w:r>
        <w:rPr>
          <w:color w:val="231F20"/>
          <w:spacing w:val="-2"/>
          <w:w w:val="90"/>
        </w:rPr>
        <w:t> </w:t>
      </w:r>
      <w:r>
        <w:rPr>
          <w:color w:val="231F20"/>
          <w:w w:val="90"/>
        </w:rPr>
        <w:t>discovering</w:t>
      </w:r>
      <w:r>
        <w:rPr>
          <w:color w:val="231F20"/>
          <w:spacing w:val="-2"/>
          <w:w w:val="90"/>
        </w:rPr>
        <w:t> </w:t>
      </w:r>
      <w:r>
        <w:rPr>
          <w:color w:val="231F20"/>
          <w:w w:val="90"/>
        </w:rPr>
        <w:t>something</w:t>
      </w:r>
      <w:r>
        <w:rPr>
          <w:color w:val="231F20"/>
          <w:spacing w:val="-2"/>
          <w:w w:val="90"/>
        </w:rPr>
        <w:t> </w:t>
      </w:r>
      <w:r>
        <w:rPr>
          <w:color w:val="231F20"/>
          <w:w w:val="90"/>
        </w:rPr>
        <w:t>differ- </w:t>
      </w:r>
      <w:r>
        <w:rPr>
          <w:color w:val="231F20"/>
          <w:spacing w:val="-2"/>
          <w:w w:val="95"/>
        </w:rPr>
        <w:t>ent:</w:t>
      </w:r>
      <w:r>
        <w:rPr>
          <w:color w:val="231F20"/>
          <w:spacing w:val="-8"/>
          <w:w w:val="95"/>
        </w:rPr>
        <w:t> </w:t>
      </w:r>
      <w:r>
        <w:rPr>
          <w:color w:val="231F20"/>
          <w:spacing w:val="-2"/>
          <w:w w:val="95"/>
        </w:rPr>
        <w:t>True</w:t>
      </w:r>
      <w:r>
        <w:rPr>
          <w:color w:val="231F20"/>
          <w:spacing w:val="-8"/>
          <w:w w:val="95"/>
        </w:rPr>
        <w:t> </w:t>
      </w:r>
      <w:r>
        <w:rPr>
          <w:color w:val="231F20"/>
          <w:spacing w:val="-2"/>
          <w:w w:val="95"/>
        </w:rPr>
        <w:t>value</w:t>
      </w:r>
      <w:r>
        <w:rPr>
          <w:color w:val="231F20"/>
          <w:spacing w:val="-8"/>
          <w:w w:val="95"/>
        </w:rPr>
        <w:t> </w:t>
      </w:r>
      <w:r>
        <w:rPr>
          <w:color w:val="231F20"/>
          <w:spacing w:val="-2"/>
          <w:w w:val="95"/>
        </w:rPr>
        <w:t>comes</w:t>
      </w:r>
      <w:r>
        <w:rPr>
          <w:color w:val="231F20"/>
          <w:spacing w:val="-8"/>
          <w:w w:val="95"/>
        </w:rPr>
        <w:t> </w:t>
      </w:r>
      <w:r>
        <w:rPr>
          <w:color w:val="231F20"/>
          <w:spacing w:val="-2"/>
          <w:w w:val="95"/>
        </w:rPr>
        <w:t>from</w:t>
      </w:r>
      <w:r>
        <w:rPr>
          <w:color w:val="231F20"/>
          <w:spacing w:val="-8"/>
          <w:w w:val="95"/>
        </w:rPr>
        <w:t> </w:t>
      </w:r>
      <w:r>
        <w:rPr>
          <w:color w:val="231F20"/>
          <w:spacing w:val="-2"/>
          <w:w w:val="95"/>
        </w:rPr>
        <w:t>redesigning</w:t>
      </w:r>
      <w:r>
        <w:rPr>
          <w:color w:val="231F20"/>
          <w:spacing w:val="-9"/>
          <w:w w:val="95"/>
        </w:rPr>
        <w:t> </w:t>
      </w:r>
      <w:r>
        <w:rPr>
          <w:color w:val="231F20"/>
          <w:spacing w:val="-2"/>
          <w:w w:val="95"/>
        </w:rPr>
        <w:t>operations,</w:t>
      </w:r>
      <w:r>
        <w:rPr>
          <w:color w:val="231F20"/>
          <w:spacing w:val="-8"/>
          <w:w w:val="95"/>
        </w:rPr>
        <w:t> </w:t>
      </w:r>
      <w:r>
        <w:rPr>
          <w:color w:val="231F20"/>
          <w:spacing w:val="-2"/>
          <w:w w:val="95"/>
        </w:rPr>
        <w:t>not </w:t>
      </w:r>
      <w:r>
        <w:rPr>
          <w:color w:val="231F20"/>
          <w:spacing w:val="-2"/>
        </w:rPr>
        <w:t>just</w:t>
      </w:r>
      <w:r>
        <w:rPr>
          <w:color w:val="231F20"/>
          <w:spacing w:val="-9"/>
        </w:rPr>
        <w:t> </w:t>
      </w:r>
      <w:r>
        <w:rPr>
          <w:color w:val="231F20"/>
          <w:spacing w:val="-2"/>
        </w:rPr>
        <w:t>layering</w:t>
      </w:r>
      <w:r>
        <w:rPr>
          <w:color w:val="231F20"/>
          <w:spacing w:val="-9"/>
        </w:rPr>
        <w:t> </w:t>
      </w:r>
      <w:r>
        <w:rPr>
          <w:color w:val="231F20"/>
          <w:spacing w:val="-2"/>
        </w:rPr>
        <w:t>agents</w:t>
      </w:r>
      <w:r>
        <w:rPr>
          <w:color w:val="231F20"/>
          <w:spacing w:val="-9"/>
        </w:rPr>
        <w:t> </w:t>
      </w:r>
      <w:r>
        <w:rPr>
          <w:color w:val="231F20"/>
          <w:spacing w:val="-2"/>
        </w:rPr>
        <w:t>onto</w:t>
      </w:r>
      <w:r>
        <w:rPr>
          <w:color w:val="231F20"/>
          <w:spacing w:val="-9"/>
        </w:rPr>
        <w:t> </w:t>
      </w:r>
      <w:r>
        <w:rPr>
          <w:color w:val="231F20"/>
          <w:spacing w:val="-2"/>
        </w:rPr>
        <w:t>old</w:t>
      </w:r>
      <w:r>
        <w:rPr>
          <w:color w:val="231F20"/>
          <w:spacing w:val="-9"/>
        </w:rPr>
        <w:t> </w:t>
      </w:r>
      <w:r>
        <w:rPr>
          <w:color w:val="231F20"/>
          <w:spacing w:val="-2"/>
        </w:rPr>
        <w:t>workflows.</w:t>
      </w:r>
      <w:r>
        <w:rPr>
          <w:color w:val="231F20"/>
          <w:spacing w:val="-9"/>
        </w:rPr>
        <w:t> </w:t>
      </w:r>
      <w:r>
        <w:rPr>
          <w:color w:val="231F20"/>
          <w:spacing w:val="-2"/>
        </w:rPr>
        <w:t>This</w:t>
      </w:r>
      <w:r>
        <w:rPr>
          <w:color w:val="231F20"/>
          <w:spacing w:val="-9"/>
        </w:rPr>
        <w:t> </w:t>
      </w:r>
      <w:r>
        <w:rPr>
          <w:color w:val="231F20"/>
          <w:spacing w:val="-2"/>
        </w:rPr>
        <w:t>means </w:t>
      </w:r>
      <w:r>
        <w:rPr>
          <w:color w:val="231F20"/>
          <w:w w:val="90"/>
        </w:rPr>
        <w:t>building agent-compatible architectures, implementing </w:t>
      </w:r>
      <w:r>
        <w:rPr>
          <w:color w:val="231F20"/>
          <w:spacing w:val="-2"/>
          <w:w w:val="95"/>
        </w:rPr>
        <w:t>robust orchestration frameworks, and developing new </w:t>
      </w:r>
      <w:r>
        <w:rPr>
          <w:color w:val="231F20"/>
          <w:w w:val="95"/>
        </w:rPr>
        <w:t>management approaches for digital workers.</w:t>
      </w:r>
    </w:p>
    <w:p>
      <w:pPr>
        <w:pStyle w:val="BodyText"/>
        <w:spacing w:before="10"/>
        <w:rPr>
          <w:sz w:val="19"/>
        </w:rPr>
      </w:pPr>
    </w:p>
    <w:p>
      <w:pPr>
        <w:pStyle w:val="BodyText"/>
        <w:spacing w:line="266" w:lineRule="auto"/>
        <w:ind w:left="1019"/>
        <w:jc w:val="both"/>
      </w:pPr>
      <w:r>
        <w:rPr>
          <w:color w:val="231F20"/>
          <w:w w:val="95"/>
        </w:rPr>
        <w:t>It</w:t>
      </w:r>
      <w:r>
        <w:rPr>
          <w:color w:val="231F20"/>
          <w:spacing w:val="-10"/>
          <w:w w:val="95"/>
        </w:rPr>
        <w:t> </w:t>
      </w:r>
      <w:r>
        <w:rPr>
          <w:color w:val="231F20"/>
          <w:w w:val="95"/>
        </w:rPr>
        <w:t>also</w:t>
      </w:r>
      <w:r>
        <w:rPr>
          <w:color w:val="231F20"/>
          <w:spacing w:val="-10"/>
          <w:w w:val="95"/>
        </w:rPr>
        <w:t> </w:t>
      </w:r>
      <w:r>
        <w:rPr>
          <w:color w:val="231F20"/>
          <w:w w:val="95"/>
        </w:rPr>
        <w:t>means</w:t>
      </w:r>
      <w:r>
        <w:rPr>
          <w:color w:val="231F20"/>
          <w:spacing w:val="-10"/>
          <w:w w:val="95"/>
        </w:rPr>
        <w:t> </w:t>
      </w:r>
      <w:r>
        <w:rPr>
          <w:color w:val="231F20"/>
          <w:w w:val="95"/>
        </w:rPr>
        <w:t>rethinking</w:t>
      </w:r>
      <w:r>
        <w:rPr>
          <w:color w:val="231F20"/>
          <w:spacing w:val="-10"/>
          <w:w w:val="95"/>
        </w:rPr>
        <w:t> </w:t>
      </w:r>
      <w:r>
        <w:rPr>
          <w:color w:val="231F20"/>
          <w:w w:val="95"/>
        </w:rPr>
        <w:t>work</w:t>
      </w:r>
      <w:r>
        <w:rPr>
          <w:color w:val="231F20"/>
          <w:spacing w:val="-10"/>
          <w:w w:val="95"/>
        </w:rPr>
        <w:t> </w:t>
      </w:r>
      <w:r>
        <w:rPr>
          <w:color w:val="231F20"/>
          <w:w w:val="95"/>
        </w:rPr>
        <w:t>itself.</w:t>
      </w:r>
      <w:r>
        <w:rPr>
          <w:color w:val="231F20"/>
          <w:spacing w:val="-11"/>
          <w:w w:val="95"/>
        </w:rPr>
        <w:t> </w:t>
      </w:r>
      <w:r>
        <w:rPr>
          <w:color w:val="231F20"/>
          <w:w w:val="95"/>
        </w:rPr>
        <w:t>As</w:t>
      </w:r>
      <w:r>
        <w:rPr>
          <w:color w:val="231F20"/>
          <w:spacing w:val="-10"/>
          <w:w w:val="95"/>
        </w:rPr>
        <w:t> </w:t>
      </w:r>
      <w:r>
        <w:rPr>
          <w:color w:val="231F20"/>
          <w:w w:val="95"/>
        </w:rPr>
        <w:t>organizations embrace</w:t>
      </w:r>
      <w:r>
        <w:rPr>
          <w:color w:val="231F20"/>
          <w:spacing w:val="-10"/>
          <w:w w:val="95"/>
        </w:rPr>
        <w:t> </w:t>
      </w:r>
      <w:r>
        <w:rPr>
          <w:color w:val="231F20"/>
          <w:w w:val="95"/>
        </w:rPr>
        <w:t>the</w:t>
      </w:r>
      <w:r>
        <w:rPr>
          <w:color w:val="231F20"/>
          <w:spacing w:val="-10"/>
          <w:w w:val="95"/>
        </w:rPr>
        <w:t> </w:t>
      </w:r>
      <w:r>
        <w:rPr>
          <w:color w:val="231F20"/>
          <w:w w:val="95"/>
        </w:rPr>
        <w:t>full</w:t>
      </w:r>
      <w:r>
        <w:rPr>
          <w:color w:val="231F20"/>
          <w:spacing w:val="-10"/>
          <w:w w:val="95"/>
        </w:rPr>
        <w:t> </w:t>
      </w:r>
      <w:r>
        <w:rPr>
          <w:color w:val="231F20"/>
          <w:w w:val="95"/>
        </w:rPr>
        <w:t>potential</w:t>
      </w:r>
      <w:r>
        <w:rPr>
          <w:color w:val="231F20"/>
          <w:spacing w:val="-10"/>
          <w:w w:val="95"/>
        </w:rPr>
        <w:t> </w:t>
      </w:r>
      <w:r>
        <w:rPr>
          <w:color w:val="231F20"/>
          <w:w w:val="95"/>
        </w:rPr>
        <w:t>of</w:t>
      </w:r>
      <w:r>
        <w:rPr>
          <w:color w:val="231F20"/>
          <w:spacing w:val="-10"/>
          <w:w w:val="95"/>
        </w:rPr>
        <w:t> </w:t>
      </w:r>
      <w:r>
        <w:rPr>
          <w:color w:val="231F20"/>
          <w:w w:val="95"/>
        </w:rPr>
        <w:t>agents,</w:t>
      </w:r>
      <w:r>
        <w:rPr>
          <w:color w:val="231F20"/>
          <w:spacing w:val="-11"/>
          <w:w w:val="95"/>
        </w:rPr>
        <w:t> </w:t>
      </w:r>
      <w:r>
        <w:rPr>
          <w:color w:val="231F20"/>
          <w:w w:val="95"/>
        </w:rPr>
        <w:t>not</w:t>
      </w:r>
      <w:r>
        <w:rPr>
          <w:color w:val="231F20"/>
          <w:spacing w:val="-10"/>
          <w:w w:val="95"/>
        </w:rPr>
        <w:t> </w:t>
      </w:r>
      <w:r>
        <w:rPr>
          <w:color w:val="231F20"/>
          <w:w w:val="95"/>
        </w:rPr>
        <w:t>only</w:t>
      </w:r>
      <w:r>
        <w:rPr>
          <w:color w:val="231F20"/>
          <w:spacing w:val="-10"/>
          <w:w w:val="95"/>
        </w:rPr>
        <w:t> </w:t>
      </w:r>
      <w:r>
        <w:rPr>
          <w:color w:val="231F20"/>
          <w:w w:val="95"/>
        </w:rPr>
        <w:t>are</w:t>
      </w:r>
      <w:r>
        <w:rPr>
          <w:color w:val="231F20"/>
          <w:spacing w:val="-10"/>
          <w:w w:val="95"/>
        </w:rPr>
        <w:t> </w:t>
      </w:r>
      <w:r>
        <w:rPr>
          <w:color w:val="231F20"/>
          <w:w w:val="95"/>
        </w:rPr>
        <w:t>their processes likely to change but so will their definition </w:t>
      </w:r>
      <w:r>
        <w:rPr>
          <w:color w:val="231F20"/>
          <w:spacing w:val="-2"/>
        </w:rPr>
        <w:t>of</w:t>
      </w:r>
      <w:r>
        <w:rPr>
          <w:color w:val="231F20"/>
          <w:spacing w:val="-11"/>
        </w:rPr>
        <w:t> </w:t>
      </w:r>
      <w:r>
        <w:rPr>
          <w:color w:val="231F20"/>
          <w:spacing w:val="-2"/>
        </w:rPr>
        <w:t>a</w:t>
      </w:r>
      <w:r>
        <w:rPr>
          <w:color w:val="231F20"/>
          <w:spacing w:val="-10"/>
        </w:rPr>
        <w:t> </w:t>
      </w:r>
      <w:r>
        <w:rPr>
          <w:color w:val="231F20"/>
          <w:spacing w:val="-2"/>
        </w:rPr>
        <w:t>worker.</w:t>
      </w:r>
      <w:r>
        <w:rPr>
          <w:color w:val="231F20"/>
          <w:spacing w:val="-11"/>
        </w:rPr>
        <w:t> </w:t>
      </w:r>
      <w:r>
        <w:rPr>
          <w:color w:val="231F20"/>
          <w:spacing w:val="-2"/>
        </w:rPr>
        <w:t>Agents</w:t>
      </w:r>
      <w:r>
        <w:rPr>
          <w:color w:val="231F20"/>
          <w:spacing w:val="-10"/>
        </w:rPr>
        <w:t> </w:t>
      </w:r>
      <w:r>
        <w:rPr>
          <w:color w:val="231F20"/>
          <w:spacing w:val="-2"/>
        </w:rPr>
        <w:t>may</w:t>
      </w:r>
      <w:r>
        <w:rPr>
          <w:color w:val="231F20"/>
          <w:spacing w:val="-11"/>
        </w:rPr>
        <w:t> </w:t>
      </w:r>
      <w:r>
        <w:rPr>
          <w:color w:val="231F20"/>
          <w:spacing w:val="-2"/>
        </w:rPr>
        <w:t>come</w:t>
      </w:r>
      <w:r>
        <w:rPr>
          <w:color w:val="231F20"/>
          <w:spacing w:val="-11"/>
        </w:rPr>
        <w:t> </w:t>
      </w:r>
      <w:r>
        <w:rPr>
          <w:color w:val="231F20"/>
          <w:spacing w:val="-2"/>
        </w:rPr>
        <w:t>to</w:t>
      </w:r>
      <w:r>
        <w:rPr>
          <w:color w:val="231F20"/>
          <w:spacing w:val="-10"/>
        </w:rPr>
        <w:t> </w:t>
      </w:r>
      <w:r>
        <w:rPr>
          <w:color w:val="231F20"/>
          <w:spacing w:val="-2"/>
        </w:rPr>
        <w:t>be</w:t>
      </w:r>
      <w:r>
        <w:rPr>
          <w:color w:val="231F20"/>
          <w:spacing w:val="-11"/>
        </w:rPr>
        <w:t> </w:t>
      </w:r>
      <w:r>
        <w:rPr>
          <w:color w:val="231F20"/>
          <w:spacing w:val="-2"/>
        </w:rPr>
        <w:t>seen</w:t>
      </w:r>
      <w:r>
        <w:rPr>
          <w:color w:val="231F20"/>
          <w:spacing w:val="-10"/>
        </w:rPr>
        <w:t> </w:t>
      </w:r>
      <w:r>
        <w:rPr>
          <w:color w:val="231F20"/>
          <w:spacing w:val="-2"/>
        </w:rPr>
        <w:t>as</w:t>
      </w:r>
      <w:r>
        <w:rPr>
          <w:color w:val="231F20"/>
          <w:spacing w:val="-11"/>
        </w:rPr>
        <w:t> </w:t>
      </w:r>
      <w:r>
        <w:rPr>
          <w:color w:val="231F20"/>
          <w:spacing w:val="-2"/>
        </w:rPr>
        <w:t>a</w:t>
      </w:r>
      <w:r>
        <w:rPr>
          <w:color w:val="231F20"/>
          <w:spacing w:val="-10"/>
        </w:rPr>
        <w:t> </w:t>
      </w:r>
      <w:r>
        <w:rPr>
          <w:color w:val="231F20"/>
          <w:spacing w:val="-2"/>
        </w:rPr>
        <w:t>silicon- </w:t>
      </w:r>
      <w:r>
        <w:rPr>
          <w:color w:val="231F20"/>
          <w:w w:val="95"/>
        </w:rPr>
        <w:t>based workforce that complements and enhances the human workforce. Getting the fundamentals right— </w:t>
      </w:r>
      <w:r>
        <w:rPr>
          <w:color w:val="231F20"/>
          <w:w w:val="90"/>
        </w:rPr>
        <w:t>from microservice-based agent architectures to silicon- </w:t>
      </w:r>
      <w:r>
        <w:rPr>
          <w:color w:val="231F20"/>
          <w:w w:val="95"/>
        </w:rPr>
        <w:t>workforce management—can prepare enterprises for </w:t>
      </w:r>
      <w:r>
        <w:rPr>
          <w:color w:val="231F20"/>
          <w:w w:val="90"/>
        </w:rPr>
        <w:t>whatever</w:t>
      </w:r>
      <w:r>
        <w:rPr>
          <w:color w:val="231F20"/>
          <w:spacing w:val="-8"/>
          <w:w w:val="90"/>
        </w:rPr>
        <w:t> </w:t>
      </w:r>
      <w:r>
        <w:rPr>
          <w:color w:val="231F20"/>
          <w:w w:val="90"/>
        </w:rPr>
        <w:t>shape</w:t>
      </w:r>
      <w:r>
        <w:rPr>
          <w:color w:val="231F20"/>
          <w:spacing w:val="-7"/>
          <w:w w:val="90"/>
        </w:rPr>
        <w:t> </w:t>
      </w:r>
      <w:r>
        <w:rPr>
          <w:color w:val="231F20"/>
          <w:w w:val="90"/>
        </w:rPr>
        <w:t>the</w:t>
      </w:r>
      <w:r>
        <w:rPr>
          <w:color w:val="231F20"/>
          <w:spacing w:val="-8"/>
          <w:w w:val="90"/>
        </w:rPr>
        <w:t> </w:t>
      </w:r>
      <w:r>
        <w:rPr>
          <w:color w:val="231F20"/>
          <w:w w:val="90"/>
        </w:rPr>
        <w:t>future</w:t>
      </w:r>
      <w:r>
        <w:rPr>
          <w:color w:val="231F20"/>
          <w:spacing w:val="-7"/>
          <w:w w:val="90"/>
        </w:rPr>
        <w:t> </w:t>
      </w:r>
      <w:r>
        <w:rPr>
          <w:color w:val="231F20"/>
          <w:w w:val="90"/>
        </w:rPr>
        <w:t>of</w:t>
      </w:r>
      <w:r>
        <w:rPr>
          <w:color w:val="231F20"/>
          <w:spacing w:val="-8"/>
          <w:w w:val="90"/>
        </w:rPr>
        <w:t> </w:t>
      </w:r>
      <w:r>
        <w:rPr>
          <w:color w:val="231F20"/>
          <w:w w:val="90"/>
        </w:rPr>
        <w:t>workflow</w:t>
      </w:r>
      <w:r>
        <w:rPr>
          <w:color w:val="231F20"/>
          <w:spacing w:val="-7"/>
          <w:w w:val="90"/>
        </w:rPr>
        <w:t> </w:t>
      </w:r>
      <w:r>
        <w:rPr>
          <w:color w:val="231F20"/>
          <w:w w:val="90"/>
        </w:rPr>
        <w:t>automation</w:t>
      </w:r>
      <w:r>
        <w:rPr>
          <w:color w:val="231F20"/>
          <w:spacing w:val="-8"/>
          <w:w w:val="90"/>
        </w:rPr>
        <w:t> </w:t>
      </w:r>
      <w:r>
        <w:rPr>
          <w:color w:val="231F20"/>
          <w:w w:val="90"/>
        </w:rPr>
        <w:t>takes </w:t>
      </w:r>
      <w:r>
        <w:rPr>
          <w:color w:val="231F20"/>
          <w:w w:val="95"/>
        </w:rPr>
        <w:t>and</w:t>
      </w:r>
      <w:r>
        <w:rPr>
          <w:color w:val="231F20"/>
          <w:spacing w:val="-1"/>
          <w:w w:val="95"/>
        </w:rPr>
        <w:t> </w:t>
      </w:r>
      <w:r>
        <w:rPr>
          <w:color w:val="231F20"/>
          <w:w w:val="95"/>
        </w:rPr>
        <w:t>position</w:t>
      </w:r>
      <w:r>
        <w:rPr>
          <w:color w:val="231F20"/>
          <w:spacing w:val="-1"/>
          <w:w w:val="95"/>
        </w:rPr>
        <w:t> </w:t>
      </w:r>
      <w:r>
        <w:rPr>
          <w:color w:val="231F20"/>
          <w:w w:val="95"/>
        </w:rPr>
        <w:t>them</w:t>
      </w:r>
      <w:r>
        <w:rPr>
          <w:color w:val="231F20"/>
          <w:spacing w:val="-1"/>
          <w:w w:val="95"/>
        </w:rPr>
        <w:t> </w:t>
      </w:r>
      <w:r>
        <w:rPr>
          <w:color w:val="231F20"/>
          <w:w w:val="95"/>
        </w:rPr>
        <w:t>to</w:t>
      </w:r>
      <w:r>
        <w:rPr>
          <w:color w:val="231F20"/>
          <w:spacing w:val="-1"/>
          <w:w w:val="95"/>
        </w:rPr>
        <w:t> </w:t>
      </w:r>
      <w:r>
        <w:rPr>
          <w:color w:val="231F20"/>
          <w:w w:val="95"/>
        </w:rPr>
        <w:t>compete</w:t>
      </w:r>
      <w:r>
        <w:rPr>
          <w:color w:val="231F20"/>
          <w:spacing w:val="-1"/>
          <w:w w:val="95"/>
        </w:rPr>
        <w:t> </w:t>
      </w:r>
      <w:r>
        <w:rPr>
          <w:color w:val="231F20"/>
          <w:w w:val="95"/>
        </w:rPr>
        <w:t>effectively</w:t>
      </w:r>
      <w:r>
        <w:rPr>
          <w:color w:val="231F20"/>
          <w:spacing w:val="-1"/>
          <w:w w:val="95"/>
        </w:rPr>
        <w:t> </w:t>
      </w:r>
      <w:r>
        <w:rPr>
          <w:color w:val="231F20"/>
          <w:w w:val="95"/>
        </w:rPr>
        <w:t>in</w:t>
      </w:r>
      <w:r>
        <w:rPr>
          <w:color w:val="231F20"/>
          <w:spacing w:val="-1"/>
          <w:w w:val="95"/>
        </w:rPr>
        <w:t> </w:t>
      </w:r>
      <w:r>
        <w:rPr>
          <w:color w:val="231F20"/>
          <w:w w:val="95"/>
        </w:rPr>
        <w:t>an</w:t>
      </w:r>
      <w:r>
        <w:rPr>
          <w:color w:val="231F20"/>
          <w:spacing w:val="-1"/>
          <w:w w:val="95"/>
        </w:rPr>
        <w:t> </w:t>
      </w:r>
      <w:r>
        <w:rPr>
          <w:color w:val="231F20"/>
          <w:w w:val="95"/>
        </w:rPr>
        <w:t>agent- </w:t>
      </w:r>
      <w:r>
        <w:rPr>
          <w:color w:val="231F20"/>
          <w:spacing w:val="-2"/>
        </w:rPr>
        <w:t>native</w:t>
      </w:r>
      <w:r>
        <w:rPr>
          <w:color w:val="231F20"/>
          <w:spacing w:val="-13"/>
        </w:rPr>
        <w:t> </w:t>
      </w:r>
      <w:r>
        <w:rPr>
          <w:color w:val="231F20"/>
          <w:spacing w:val="-2"/>
        </w:rPr>
        <w:t>business</w:t>
      </w:r>
      <w:r>
        <w:rPr>
          <w:color w:val="231F20"/>
          <w:spacing w:val="-10"/>
        </w:rPr>
        <w:t> </w:t>
      </w:r>
      <w:r>
        <w:rPr>
          <w:color w:val="231F20"/>
          <w:spacing w:val="-2"/>
        </w:rPr>
        <w:t>environment.</w:t>
      </w:r>
    </w:p>
    <w:p>
      <w:pPr>
        <w:pStyle w:val="BodyText"/>
        <w:spacing w:before="10"/>
        <w:rPr>
          <w:sz w:val="19"/>
        </w:rPr>
      </w:pPr>
    </w:p>
    <w:p>
      <w:pPr>
        <w:pStyle w:val="BodyText"/>
        <w:spacing w:line="266" w:lineRule="auto"/>
        <w:ind w:left="1020" w:right="1"/>
        <w:jc w:val="both"/>
      </w:pPr>
      <w:r>
        <w:rPr>
          <w:color w:val="231F20"/>
        </w:rPr>
        <w:t>Henry</w:t>
      </w:r>
      <w:r>
        <w:rPr>
          <w:color w:val="231F20"/>
          <w:spacing w:val="-10"/>
        </w:rPr>
        <w:t> </w:t>
      </w:r>
      <w:r>
        <w:rPr>
          <w:color w:val="231F20"/>
        </w:rPr>
        <w:t>Ford</w:t>
      </w:r>
      <w:r>
        <w:rPr>
          <w:color w:val="231F20"/>
          <w:spacing w:val="-10"/>
        </w:rPr>
        <w:t> </w:t>
      </w:r>
      <w:r>
        <w:rPr>
          <w:color w:val="231F20"/>
        </w:rPr>
        <w:t>put</w:t>
      </w:r>
      <w:r>
        <w:rPr>
          <w:color w:val="231F20"/>
          <w:spacing w:val="-10"/>
        </w:rPr>
        <w:t> </w:t>
      </w:r>
      <w:r>
        <w:rPr>
          <w:color w:val="231F20"/>
        </w:rPr>
        <w:t>it</w:t>
      </w:r>
      <w:r>
        <w:rPr>
          <w:color w:val="231F20"/>
          <w:spacing w:val="-10"/>
        </w:rPr>
        <w:t> </w:t>
      </w:r>
      <w:r>
        <w:rPr>
          <w:color w:val="231F20"/>
        </w:rPr>
        <w:t>perfectly:</w:t>
      </w:r>
      <w:r>
        <w:rPr>
          <w:color w:val="231F20"/>
          <w:spacing w:val="-10"/>
        </w:rPr>
        <w:t> </w:t>
      </w:r>
      <w:r>
        <w:rPr>
          <w:color w:val="231F20"/>
        </w:rPr>
        <w:t>“Many</w:t>
      </w:r>
      <w:r>
        <w:rPr>
          <w:color w:val="231F20"/>
          <w:spacing w:val="-10"/>
        </w:rPr>
        <w:t> </w:t>
      </w:r>
      <w:r>
        <w:rPr>
          <w:color w:val="231F20"/>
        </w:rPr>
        <w:t>people</w:t>
      </w:r>
      <w:r>
        <w:rPr>
          <w:color w:val="231F20"/>
          <w:spacing w:val="-10"/>
        </w:rPr>
        <w:t> </w:t>
      </w:r>
      <w:r>
        <w:rPr>
          <w:color w:val="231F20"/>
        </w:rPr>
        <w:t>are</w:t>
      </w:r>
      <w:r>
        <w:rPr>
          <w:color w:val="231F20"/>
          <w:spacing w:val="-10"/>
        </w:rPr>
        <w:t> </w:t>
      </w:r>
      <w:r>
        <w:rPr>
          <w:color w:val="231F20"/>
        </w:rPr>
        <w:t>busy </w:t>
      </w:r>
      <w:r>
        <w:rPr>
          <w:color w:val="231F20"/>
          <w:w w:val="95"/>
        </w:rPr>
        <w:t>trying</w:t>
      </w:r>
      <w:r>
        <w:rPr>
          <w:color w:val="231F20"/>
          <w:spacing w:val="-2"/>
          <w:w w:val="95"/>
        </w:rPr>
        <w:t> </w:t>
      </w:r>
      <w:r>
        <w:rPr>
          <w:color w:val="231F20"/>
          <w:w w:val="95"/>
        </w:rPr>
        <w:t>to</w:t>
      </w:r>
      <w:r>
        <w:rPr>
          <w:color w:val="231F20"/>
          <w:spacing w:val="-2"/>
          <w:w w:val="95"/>
        </w:rPr>
        <w:t> </w:t>
      </w:r>
      <w:r>
        <w:rPr>
          <w:color w:val="231F20"/>
          <w:w w:val="95"/>
        </w:rPr>
        <w:t>find</w:t>
      </w:r>
      <w:r>
        <w:rPr>
          <w:color w:val="231F20"/>
          <w:spacing w:val="-2"/>
          <w:w w:val="95"/>
        </w:rPr>
        <w:t> </w:t>
      </w:r>
      <w:r>
        <w:rPr>
          <w:color w:val="231F20"/>
          <w:w w:val="95"/>
        </w:rPr>
        <w:t>better</w:t>
      </w:r>
      <w:r>
        <w:rPr>
          <w:color w:val="231F20"/>
          <w:spacing w:val="-2"/>
          <w:w w:val="95"/>
        </w:rPr>
        <w:t> </w:t>
      </w:r>
      <w:r>
        <w:rPr>
          <w:color w:val="231F20"/>
          <w:w w:val="95"/>
        </w:rPr>
        <w:t>ways</w:t>
      </w:r>
      <w:r>
        <w:rPr>
          <w:color w:val="231F20"/>
          <w:spacing w:val="-2"/>
          <w:w w:val="95"/>
        </w:rPr>
        <w:t> </w:t>
      </w:r>
      <w:r>
        <w:rPr>
          <w:color w:val="231F20"/>
          <w:w w:val="95"/>
        </w:rPr>
        <w:t>of</w:t>
      </w:r>
      <w:r>
        <w:rPr>
          <w:color w:val="231F20"/>
          <w:spacing w:val="-2"/>
          <w:w w:val="95"/>
        </w:rPr>
        <w:t> </w:t>
      </w:r>
      <w:r>
        <w:rPr>
          <w:color w:val="231F20"/>
          <w:w w:val="95"/>
        </w:rPr>
        <w:t>doing</w:t>
      </w:r>
      <w:r>
        <w:rPr>
          <w:color w:val="231F20"/>
          <w:spacing w:val="-2"/>
          <w:w w:val="95"/>
        </w:rPr>
        <w:t> </w:t>
      </w:r>
      <w:r>
        <w:rPr>
          <w:color w:val="231F20"/>
          <w:w w:val="95"/>
        </w:rPr>
        <w:t>things</w:t>
      </w:r>
      <w:r>
        <w:rPr>
          <w:color w:val="231F20"/>
          <w:spacing w:val="-2"/>
          <w:w w:val="95"/>
        </w:rPr>
        <w:t> </w:t>
      </w:r>
      <w:r>
        <w:rPr>
          <w:color w:val="231F20"/>
          <w:w w:val="95"/>
        </w:rPr>
        <w:t>that</w:t>
      </w:r>
      <w:r>
        <w:rPr>
          <w:color w:val="231F20"/>
          <w:spacing w:val="-2"/>
          <w:w w:val="95"/>
        </w:rPr>
        <w:t> </w:t>
      </w:r>
      <w:r>
        <w:rPr>
          <w:color w:val="231F20"/>
          <w:w w:val="95"/>
        </w:rPr>
        <w:t>should </w:t>
      </w:r>
      <w:r>
        <w:rPr>
          <w:color w:val="231F20"/>
          <w:w w:val="90"/>
        </w:rPr>
        <w:t>not</w:t>
      </w:r>
      <w:r>
        <w:rPr>
          <w:color w:val="231F20"/>
          <w:spacing w:val="-7"/>
          <w:w w:val="90"/>
        </w:rPr>
        <w:t> </w:t>
      </w:r>
      <w:r>
        <w:rPr>
          <w:color w:val="231F20"/>
          <w:w w:val="90"/>
        </w:rPr>
        <w:t>have</w:t>
      </w:r>
      <w:r>
        <w:rPr>
          <w:color w:val="231F20"/>
          <w:spacing w:val="-7"/>
          <w:w w:val="90"/>
        </w:rPr>
        <w:t> </w:t>
      </w:r>
      <w:r>
        <w:rPr>
          <w:color w:val="231F20"/>
          <w:w w:val="90"/>
        </w:rPr>
        <w:t>to</w:t>
      </w:r>
      <w:r>
        <w:rPr>
          <w:color w:val="231F20"/>
          <w:spacing w:val="-7"/>
          <w:w w:val="90"/>
        </w:rPr>
        <w:t> </w:t>
      </w:r>
      <w:r>
        <w:rPr>
          <w:color w:val="231F20"/>
          <w:w w:val="90"/>
        </w:rPr>
        <w:t>be</w:t>
      </w:r>
      <w:r>
        <w:rPr>
          <w:color w:val="231F20"/>
          <w:spacing w:val="-7"/>
          <w:w w:val="90"/>
        </w:rPr>
        <w:t> </w:t>
      </w:r>
      <w:r>
        <w:rPr>
          <w:color w:val="231F20"/>
          <w:w w:val="90"/>
        </w:rPr>
        <w:t>done</w:t>
      </w:r>
      <w:r>
        <w:rPr>
          <w:color w:val="231F20"/>
          <w:spacing w:val="-7"/>
          <w:w w:val="90"/>
        </w:rPr>
        <w:t> </w:t>
      </w:r>
      <w:r>
        <w:rPr>
          <w:color w:val="231F20"/>
          <w:w w:val="90"/>
        </w:rPr>
        <w:t>at</w:t>
      </w:r>
      <w:r>
        <w:rPr>
          <w:color w:val="231F20"/>
          <w:spacing w:val="-7"/>
          <w:w w:val="90"/>
        </w:rPr>
        <w:t> </w:t>
      </w:r>
      <w:r>
        <w:rPr>
          <w:color w:val="231F20"/>
          <w:w w:val="90"/>
        </w:rPr>
        <w:t>all.</w:t>
      </w:r>
      <w:r>
        <w:rPr>
          <w:color w:val="231F20"/>
          <w:spacing w:val="-7"/>
          <w:w w:val="90"/>
        </w:rPr>
        <w:t> </w:t>
      </w:r>
      <w:r>
        <w:rPr>
          <w:color w:val="231F20"/>
          <w:w w:val="90"/>
        </w:rPr>
        <w:t>There</w:t>
      </w:r>
      <w:r>
        <w:rPr>
          <w:color w:val="231F20"/>
          <w:spacing w:val="-7"/>
          <w:w w:val="90"/>
        </w:rPr>
        <w:t> </w:t>
      </w:r>
      <w:r>
        <w:rPr>
          <w:color w:val="231F20"/>
          <w:w w:val="90"/>
        </w:rPr>
        <w:t>is</w:t>
      </w:r>
      <w:r>
        <w:rPr>
          <w:color w:val="231F20"/>
          <w:spacing w:val="-7"/>
          <w:w w:val="90"/>
        </w:rPr>
        <w:t> </w:t>
      </w:r>
      <w:r>
        <w:rPr>
          <w:color w:val="231F20"/>
          <w:w w:val="90"/>
        </w:rPr>
        <w:t>no</w:t>
      </w:r>
      <w:r>
        <w:rPr>
          <w:color w:val="231F20"/>
          <w:spacing w:val="-7"/>
          <w:w w:val="90"/>
        </w:rPr>
        <w:t> </w:t>
      </w:r>
      <w:r>
        <w:rPr>
          <w:color w:val="231F20"/>
          <w:w w:val="90"/>
        </w:rPr>
        <w:t>progress</w:t>
      </w:r>
      <w:r>
        <w:rPr>
          <w:color w:val="231F20"/>
          <w:spacing w:val="-7"/>
          <w:w w:val="90"/>
        </w:rPr>
        <w:t> </w:t>
      </w:r>
      <w:r>
        <w:rPr>
          <w:color w:val="231F20"/>
          <w:w w:val="90"/>
        </w:rPr>
        <w:t>in</w:t>
      </w:r>
      <w:r>
        <w:rPr>
          <w:color w:val="231F20"/>
          <w:spacing w:val="-7"/>
          <w:w w:val="90"/>
        </w:rPr>
        <w:t> </w:t>
      </w:r>
      <w:r>
        <w:rPr>
          <w:color w:val="231F20"/>
          <w:w w:val="90"/>
        </w:rPr>
        <w:t>merely </w:t>
      </w:r>
      <w:r>
        <w:rPr>
          <w:color w:val="231F20"/>
        </w:rPr>
        <w:t>finding</w:t>
      </w:r>
      <w:r>
        <w:rPr>
          <w:color w:val="231F20"/>
          <w:spacing w:val="-9"/>
        </w:rPr>
        <w:t> </w:t>
      </w:r>
      <w:r>
        <w:rPr>
          <w:color w:val="231F20"/>
        </w:rPr>
        <w:t>a</w:t>
      </w:r>
      <w:r>
        <w:rPr>
          <w:color w:val="231F20"/>
          <w:spacing w:val="-9"/>
        </w:rPr>
        <w:t> </w:t>
      </w:r>
      <w:r>
        <w:rPr>
          <w:color w:val="231F20"/>
        </w:rPr>
        <w:t>better</w:t>
      </w:r>
      <w:r>
        <w:rPr>
          <w:color w:val="231F20"/>
          <w:spacing w:val="-9"/>
        </w:rPr>
        <w:t> </w:t>
      </w:r>
      <w:r>
        <w:rPr>
          <w:color w:val="231F20"/>
        </w:rPr>
        <w:t>way</w:t>
      </w:r>
      <w:r>
        <w:rPr>
          <w:color w:val="231F20"/>
          <w:spacing w:val="-9"/>
        </w:rPr>
        <w:t> </w:t>
      </w:r>
      <w:r>
        <w:rPr>
          <w:color w:val="231F20"/>
        </w:rPr>
        <w:t>to</w:t>
      </w:r>
      <w:r>
        <w:rPr>
          <w:color w:val="231F20"/>
          <w:spacing w:val="-9"/>
        </w:rPr>
        <w:t> </w:t>
      </w:r>
      <w:r>
        <w:rPr>
          <w:color w:val="231F20"/>
        </w:rPr>
        <w:t>do</w:t>
      </w:r>
      <w:r>
        <w:rPr>
          <w:color w:val="231F20"/>
          <w:spacing w:val="-9"/>
        </w:rPr>
        <w:t> </w:t>
      </w:r>
      <w:r>
        <w:rPr>
          <w:color w:val="231F20"/>
        </w:rPr>
        <w:t>a</w:t>
      </w:r>
      <w:r>
        <w:rPr>
          <w:color w:val="231F20"/>
          <w:spacing w:val="-9"/>
        </w:rPr>
        <w:t> </w:t>
      </w:r>
      <w:r>
        <w:rPr>
          <w:color w:val="231F20"/>
        </w:rPr>
        <w:t>useless</w:t>
      </w:r>
      <w:r>
        <w:rPr>
          <w:color w:val="231F20"/>
          <w:spacing w:val="-9"/>
        </w:rPr>
        <w:t> </w:t>
      </w:r>
      <w:r>
        <w:rPr>
          <w:color w:val="231F20"/>
        </w:rPr>
        <w:t>thing.”</w:t>
      </w:r>
      <w:r>
        <w:rPr>
          <w:color w:val="231F20"/>
          <w:position w:val="6"/>
          <w:sz w:val="10"/>
        </w:rPr>
        <w:t>1</w:t>
      </w:r>
      <w:r>
        <w:rPr>
          <w:color w:val="231F20"/>
          <w:spacing w:val="12"/>
          <w:position w:val="6"/>
          <w:sz w:val="10"/>
        </w:rPr>
        <w:t> </w:t>
      </w:r>
      <w:r>
        <w:rPr>
          <w:color w:val="231F20"/>
        </w:rPr>
        <w:t>He</w:t>
      </w:r>
      <w:r>
        <w:rPr>
          <w:color w:val="231F20"/>
          <w:spacing w:val="-9"/>
        </w:rPr>
        <w:t> </w:t>
      </w:r>
      <w:r>
        <w:rPr>
          <w:color w:val="231F20"/>
        </w:rPr>
        <w:t>was </w:t>
      </w:r>
      <w:r>
        <w:rPr>
          <w:color w:val="231F20"/>
          <w:w w:val="90"/>
        </w:rPr>
        <w:t>writing</w:t>
      </w:r>
      <w:r>
        <w:rPr>
          <w:color w:val="231F20"/>
          <w:spacing w:val="-8"/>
          <w:w w:val="90"/>
        </w:rPr>
        <w:t> </w:t>
      </w:r>
      <w:r>
        <w:rPr>
          <w:color w:val="231F20"/>
          <w:w w:val="90"/>
        </w:rPr>
        <w:t>about</w:t>
      </w:r>
      <w:r>
        <w:rPr>
          <w:color w:val="231F20"/>
          <w:spacing w:val="-7"/>
          <w:w w:val="90"/>
        </w:rPr>
        <w:t> </w:t>
      </w:r>
      <w:r>
        <w:rPr>
          <w:color w:val="231F20"/>
          <w:w w:val="90"/>
        </w:rPr>
        <w:t>building</w:t>
      </w:r>
      <w:r>
        <w:rPr>
          <w:color w:val="231F20"/>
          <w:spacing w:val="-8"/>
          <w:w w:val="90"/>
        </w:rPr>
        <w:t> </w:t>
      </w:r>
      <w:r>
        <w:rPr>
          <w:color w:val="231F20"/>
          <w:w w:val="90"/>
        </w:rPr>
        <w:t>automobiles</w:t>
      </w:r>
      <w:r>
        <w:rPr>
          <w:color w:val="231F20"/>
          <w:spacing w:val="-7"/>
          <w:w w:val="90"/>
        </w:rPr>
        <w:t> </w:t>
      </w:r>
      <w:r>
        <w:rPr>
          <w:color w:val="231F20"/>
          <w:w w:val="90"/>
        </w:rPr>
        <w:t>in</w:t>
      </w:r>
      <w:r>
        <w:rPr>
          <w:color w:val="231F20"/>
          <w:spacing w:val="-8"/>
          <w:w w:val="90"/>
        </w:rPr>
        <w:t> </w:t>
      </w:r>
      <w:r>
        <w:rPr>
          <w:color w:val="231F20"/>
          <w:w w:val="90"/>
        </w:rPr>
        <w:t>1922,</w:t>
      </w:r>
      <w:r>
        <w:rPr>
          <w:color w:val="231F20"/>
          <w:spacing w:val="-7"/>
          <w:w w:val="90"/>
        </w:rPr>
        <w:t> </w:t>
      </w:r>
      <w:r>
        <w:rPr>
          <w:color w:val="231F20"/>
          <w:w w:val="90"/>
        </w:rPr>
        <w:t>but</w:t>
      </w:r>
      <w:r>
        <w:rPr>
          <w:color w:val="231F20"/>
          <w:spacing w:val="-8"/>
          <w:w w:val="90"/>
        </w:rPr>
        <w:t> </w:t>
      </w:r>
      <w:r>
        <w:rPr>
          <w:color w:val="231F20"/>
          <w:w w:val="90"/>
        </w:rPr>
        <w:t>he</w:t>
      </w:r>
      <w:r>
        <w:rPr>
          <w:color w:val="231F20"/>
          <w:spacing w:val="-8"/>
          <w:w w:val="90"/>
        </w:rPr>
        <w:t> </w:t>
      </w:r>
      <w:r>
        <w:rPr>
          <w:color w:val="231F20"/>
          <w:w w:val="90"/>
        </w:rPr>
        <w:t>could </w:t>
      </w:r>
      <w:r>
        <w:rPr>
          <w:color w:val="231F20"/>
          <w:w w:val="85"/>
        </w:rPr>
        <w:t>just</w:t>
      </w:r>
      <w:r>
        <w:rPr>
          <w:color w:val="231F20"/>
          <w:spacing w:val="-1"/>
        </w:rPr>
        <w:t> </w:t>
      </w:r>
      <w:r>
        <w:rPr>
          <w:color w:val="231F20"/>
          <w:w w:val="85"/>
        </w:rPr>
        <w:t>as</w:t>
      </w:r>
      <w:r>
        <w:rPr>
          <w:color w:val="231F20"/>
        </w:rPr>
        <w:t> </w:t>
      </w:r>
      <w:r>
        <w:rPr>
          <w:color w:val="231F20"/>
          <w:w w:val="85"/>
        </w:rPr>
        <w:t>easily</w:t>
      </w:r>
      <w:r>
        <w:rPr>
          <w:color w:val="231F20"/>
        </w:rPr>
        <w:t> </w:t>
      </w:r>
      <w:r>
        <w:rPr>
          <w:color w:val="231F20"/>
          <w:w w:val="85"/>
        </w:rPr>
        <w:t>have</w:t>
      </w:r>
      <w:r>
        <w:rPr>
          <w:color w:val="231F20"/>
        </w:rPr>
        <w:t> </w:t>
      </w:r>
      <w:r>
        <w:rPr>
          <w:color w:val="231F20"/>
          <w:w w:val="85"/>
        </w:rPr>
        <w:t>been</w:t>
      </w:r>
      <w:r>
        <w:rPr>
          <w:color w:val="231F20"/>
          <w:spacing w:val="-1"/>
        </w:rPr>
        <w:t> </w:t>
      </w:r>
      <w:r>
        <w:rPr>
          <w:color w:val="231F20"/>
          <w:w w:val="85"/>
        </w:rPr>
        <w:t>describing</w:t>
      </w:r>
      <w:r>
        <w:rPr>
          <w:color w:val="231F20"/>
        </w:rPr>
        <w:t> </w:t>
      </w:r>
      <w:r>
        <w:rPr>
          <w:color w:val="231F20"/>
          <w:w w:val="85"/>
        </w:rPr>
        <w:t>enterprise</w:t>
      </w:r>
      <w:r>
        <w:rPr>
          <w:color w:val="231F20"/>
        </w:rPr>
        <w:t> </w:t>
      </w:r>
      <w:r>
        <w:rPr>
          <w:color w:val="231F20"/>
          <w:w w:val="85"/>
        </w:rPr>
        <w:t>AI</w:t>
      </w:r>
      <w:r>
        <w:rPr>
          <w:color w:val="231F20"/>
        </w:rPr>
        <w:t> </w:t>
      </w:r>
      <w:r>
        <w:rPr>
          <w:color w:val="231F20"/>
          <w:w w:val="85"/>
        </w:rPr>
        <w:t>in</w:t>
      </w:r>
      <w:r>
        <w:rPr>
          <w:color w:val="231F20"/>
          <w:spacing w:val="-1"/>
        </w:rPr>
        <w:t> </w:t>
      </w:r>
      <w:r>
        <w:rPr>
          <w:color w:val="231F20"/>
          <w:spacing w:val="-2"/>
          <w:w w:val="85"/>
        </w:rPr>
        <w:t>2025.</w:t>
      </w:r>
    </w:p>
    <w:p>
      <w:pPr>
        <w:spacing w:before="107"/>
        <w:ind w:left="196" w:right="0" w:firstLine="0"/>
        <w:jc w:val="both"/>
        <w:rPr>
          <w:rFonts w:ascii="Calibri"/>
          <w:b/>
          <w:sz w:val="22"/>
        </w:rPr>
      </w:pPr>
      <w:r>
        <w:rPr/>
        <w:br w:type="column"/>
      </w:r>
      <w:r>
        <w:rPr>
          <w:rFonts w:ascii="Calibri"/>
          <w:b/>
          <w:color w:val="231F20"/>
          <w:sz w:val="22"/>
        </w:rPr>
        <w:t>The</w:t>
      </w:r>
      <w:r>
        <w:rPr>
          <w:rFonts w:ascii="Calibri"/>
          <w:b/>
          <w:color w:val="231F20"/>
          <w:spacing w:val="-18"/>
          <w:sz w:val="22"/>
        </w:rPr>
        <w:t> </w:t>
      </w:r>
      <w:r>
        <w:rPr>
          <w:rFonts w:ascii="Calibri"/>
          <w:b/>
          <w:color w:val="231F20"/>
          <w:sz w:val="22"/>
        </w:rPr>
        <w:t>agent</w:t>
      </w:r>
      <w:r>
        <w:rPr>
          <w:rFonts w:ascii="Calibri"/>
          <w:b/>
          <w:color w:val="231F20"/>
          <w:spacing w:val="-17"/>
          <w:sz w:val="22"/>
        </w:rPr>
        <w:t> </w:t>
      </w:r>
      <w:r>
        <w:rPr>
          <w:rFonts w:ascii="Calibri"/>
          <w:b/>
          <w:color w:val="231F20"/>
          <w:sz w:val="22"/>
        </w:rPr>
        <w:t>reality</w:t>
      </w:r>
      <w:r>
        <w:rPr>
          <w:rFonts w:ascii="Calibri"/>
          <w:b/>
          <w:color w:val="231F20"/>
          <w:spacing w:val="-18"/>
          <w:sz w:val="22"/>
        </w:rPr>
        <w:t> </w:t>
      </w:r>
      <w:r>
        <w:rPr>
          <w:rFonts w:ascii="Calibri"/>
          <w:b/>
          <w:color w:val="231F20"/>
          <w:spacing w:val="-2"/>
          <w:sz w:val="22"/>
        </w:rPr>
        <w:t>check</w:t>
      </w:r>
    </w:p>
    <w:p>
      <w:pPr>
        <w:pStyle w:val="BodyText"/>
        <w:spacing w:line="266" w:lineRule="auto" w:before="243"/>
        <w:ind w:left="196" w:right="2495"/>
        <w:jc w:val="both"/>
        <w:rPr>
          <w:sz w:val="10"/>
        </w:rPr>
      </w:pPr>
      <w:r>
        <w:rPr>
          <w:color w:val="231F20"/>
          <w:spacing w:val="-2"/>
          <w:w w:val="90"/>
        </w:rPr>
        <w:t>Agentic</w:t>
      </w:r>
      <w:r>
        <w:rPr>
          <w:color w:val="231F20"/>
          <w:spacing w:val="-3"/>
          <w:w w:val="90"/>
        </w:rPr>
        <w:t> </w:t>
      </w:r>
      <w:r>
        <w:rPr>
          <w:color w:val="231F20"/>
          <w:spacing w:val="-2"/>
          <w:w w:val="90"/>
        </w:rPr>
        <w:t>AI</w:t>
      </w:r>
      <w:r>
        <w:rPr>
          <w:color w:val="231F20"/>
          <w:spacing w:val="-3"/>
          <w:w w:val="90"/>
        </w:rPr>
        <w:t> </w:t>
      </w:r>
      <w:r>
        <w:rPr>
          <w:color w:val="231F20"/>
          <w:spacing w:val="-2"/>
          <w:w w:val="90"/>
        </w:rPr>
        <w:t>has</w:t>
      </w:r>
      <w:r>
        <w:rPr>
          <w:color w:val="231F20"/>
          <w:spacing w:val="-3"/>
          <w:w w:val="90"/>
        </w:rPr>
        <w:t> </w:t>
      </w:r>
      <w:r>
        <w:rPr>
          <w:color w:val="231F20"/>
          <w:spacing w:val="-2"/>
          <w:w w:val="90"/>
        </w:rPr>
        <w:t>captured</w:t>
      </w:r>
      <w:r>
        <w:rPr>
          <w:color w:val="231F20"/>
          <w:spacing w:val="-3"/>
          <w:w w:val="90"/>
        </w:rPr>
        <w:t> </w:t>
      </w:r>
      <w:r>
        <w:rPr>
          <w:color w:val="231F20"/>
          <w:spacing w:val="-2"/>
          <w:w w:val="90"/>
        </w:rPr>
        <w:t>the</w:t>
      </w:r>
      <w:r>
        <w:rPr>
          <w:color w:val="231F20"/>
          <w:spacing w:val="-3"/>
          <w:w w:val="90"/>
        </w:rPr>
        <w:t> </w:t>
      </w:r>
      <w:r>
        <w:rPr>
          <w:color w:val="231F20"/>
          <w:spacing w:val="-2"/>
          <w:w w:val="90"/>
        </w:rPr>
        <w:t>attention</w:t>
      </w:r>
      <w:r>
        <w:rPr>
          <w:color w:val="231F20"/>
          <w:spacing w:val="-3"/>
          <w:w w:val="90"/>
        </w:rPr>
        <w:t> </w:t>
      </w:r>
      <w:r>
        <w:rPr>
          <w:color w:val="231F20"/>
          <w:spacing w:val="-2"/>
          <w:w w:val="90"/>
        </w:rPr>
        <w:t>of</w:t>
      </w:r>
      <w:r>
        <w:rPr>
          <w:color w:val="231F20"/>
          <w:spacing w:val="-3"/>
          <w:w w:val="90"/>
        </w:rPr>
        <w:t> </w:t>
      </w:r>
      <w:r>
        <w:rPr>
          <w:color w:val="231F20"/>
          <w:spacing w:val="-2"/>
          <w:w w:val="90"/>
        </w:rPr>
        <w:t>enterprises</w:t>
      </w:r>
      <w:r>
        <w:rPr>
          <w:color w:val="231F20"/>
          <w:spacing w:val="-3"/>
          <w:w w:val="90"/>
        </w:rPr>
        <w:t> </w:t>
      </w:r>
      <w:r>
        <w:rPr>
          <w:color w:val="231F20"/>
          <w:spacing w:val="-2"/>
          <w:w w:val="90"/>
        </w:rPr>
        <w:t>with </w:t>
      </w:r>
      <w:r>
        <w:rPr>
          <w:color w:val="231F20"/>
          <w:w w:val="95"/>
        </w:rPr>
        <w:t>its</w:t>
      </w:r>
      <w:r>
        <w:rPr>
          <w:color w:val="231F20"/>
          <w:spacing w:val="-5"/>
          <w:w w:val="95"/>
        </w:rPr>
        <w:t> </w:t>
      </w:r>
      <w:r>
        <w:rPr>
          <w:color w:val="231F20"/>
          <w:w w:val="95"/>
        </w:rPr>
        <w:t>compelling</w:t>
      </w:r>
      <w:r>
        <w:rPr>
          <w:color w:val="231F20"/>
          <w:spacing w:val="-5"/>
          <w:w w:val="95"/>
        </w:rPr>
        <w:t> </w:t>
      </w:r>
      <w:r>
        <w:rPr>
          <w:color w:val="231F20"/>
          <w:w w:val="95"/>
        </w:rPr>
        <w:t>promises</w:t>
      </w:r>
      <w:r>
        <w:rPr>
          <w:color w:val="231F20"/>
          <w:spacing w:val="-5"/>
          <w:w w:val="95"/>
        </w:rPr>
        <w:t> </w:t>
      </w:r>
      <w:r>
        <w:rPr>
          <w:color w:val="231F20"/>
          <w:w w:val="95"/>
        </w:rPr>
        <w:t>of</w:t>
      </w:r>
      <w:r>
        <w:rPr>
          <w:color w:val="231F20"/>
          <w:spacing w:val="-5"/>
          <w:w w:val="95"/>
        </w:rPr>
        <w:t> </w:t>
      </w:r>
      <w:r>
        <w:rPr>
          <w:color w:val="231F20"/>
          <w:w w:val="95"/>
        </w:rPr>
        <w:t>autonomous</w:t>
      </w:r>
      <w:r>
        <w:rPr>
          <w:color w:val="231F20"/>
          <w:spacing w:val="-5"/>
          <w:w w:val="95"/>
        </w:rPr>
        <w:t> </w:t>
      </w:r>
      <w:r>
        <w:rPr>
          <w:color w:val="231F20"/>
          <w:w w:val="95"/>
        </w:rPr>
        <w:t>operation</w:t>
      </w:r>
      <w:r>
        <w:rPr>
          <w:color w:val="231F20"/>
          <w:spacing w:val="-5"/>
          <w:w w:val="95"/>
        </w:rPr>
        <w:t> </w:t>
      </w:r>
      <w:r>
        <w:rPr>
          <w:color w:val="231F20"/>
          <w:w w:val="95"/>
        </w:rPr>
        <w:t>and intelligent execution. The momentum is </w:t>
      </w:r>
      <w:r>
        <w:rPr>
          <w:color w:val="231F20"/>
          <w:w w:val="95"/>
        </w:rPr>
        <w:t>undeniable: </w:t>
      </w:r>
      <w:r>
        <w:rPr>
          <w:color w:val="231F20"/>
        </w:rPr>
        <w:t>Gartner</w:t>
      </w:r>
      <w:r>
        <w:rPr>
          <w:color w:val="231F20"/>
          <w:spacing w:val="-7"/>
        </w:rPr>
        <w:t> </w:t>
      </w:r>
      <w:r>
        <w:rPr>
          <w:color w:val="231F20"/>
        </w:rPr>
        <w:t>predicts</w:t>
      </w:r>
      <w:r>
        <w:rPr>
          <w:color w:val="231F20"/>
          <w:spacing w:val="-7"/>
        </w:rPr>
        <w:t> </w:t>
      </w:r>
      <w:r>
        <w:rPr>
          <w:color w:val="231F20"/>
        </w:rPr>
        <w:t>that</w:t>
      </w:r>
      <w:r>
        <w:rPr>
          <w:color w:val="231F20"/>
          <w:spacing w:val="-7"/>
        </w:rPr>
        <w:t> </w:t>
      </w:r>
      <w:r>
        <w:rPr>
          <w:color w:val="231F20"/>
        </w:rPr>
        <w:t>15%</w:t>
      </w:r>
      <w:r>
        <w:rPr>
          <w:color w:val="231F20"/>
          <w:spacing w:val="-7"/>
        </w:rPr>
        <w:t> </w:t>
      </w:r>
      <w:r>
        <w:rPr>
          <w:color w:val="231F20"/>
        </w:rPr>
        <w:t>of</w:t>
      </w:r>
      <w:r>
        <w:rPr>
          <w:color w:val="231F20"/>
          <w:spacing w:val="-7"/>
        </w:rPr>
        <w:t> </w:t>
      </w:r>
      <w:r>
        <w:rPr>
          <w:color w:val="231F20"/>
        </w:rPr>
        <w:t>day-to-day</w:t>
      </w:r>
      <w:r>
        <w:rPr>
          <w:color w:val="231F20"/>
          <w:spacing w:val="-7"/>
        </w:rPr>
        <w:t> </w:t>
      </w:r>
      <w:r>
        <w:rPr>
          <w:color w:val="231F20"/>
        </w:rPr>
        <w:t>work</w:t>
      </w:r>
      <w:r>
        <w:rPr>
          <w:color w:val="231F20"/>
          <w:spacing w:val="-7"/>
        </w:rPr>
        <w:t> </w:t>
      </w:r>
      <w:r>
        <w:rPr>
          <w:color w:val="231F20"/>
        </w:rPr>
        <w:t>deci- </w:t>
      </w:r>
      <w:r>
        <w:rPr>
          <w:color w:val="231F20"/>
          <w:w w:val="90"/>
        </w:rPr>
        <w:t>sions will be made autonomously through agentic AI by </w:t>
      </w:r>
      <w:r>
        <w:rPr>
          <w:color w:val="231F20"/>
          <w:spacing w:val="-2"/>
        </w:rPr>
        <w:t>2028,</w:t>
      </w:r>
      <w:r>
        <w:rPr>
          <w:color w:val="231F20"/>
          <w:spacing w:val="-8"/>
        </w:rPr>
        <w:t> </w:t>
      </w:r>
      <w:r>
        <w:rPr>
          <w:color w:val="231F20"/>
          <w:spacing w:val="-2"/>
        </w:rPr>
        <w:t>up</w:t>
      </w:r>
      <w:r>
        <w:rPr>
          <w:color w:val="231F20"/>
          <w:spacing w:val="-8"/>
        </w:rPr>
        <w:t> </w:t>
      </w:r>
      <w:r>
        <w:rPr>
          <w:color w:val="231F20"/>
          <w:spacing w:val="-2"/>
        </w:rPr>
        <w:t>from</w:t>
      </w:r>
      <w:r>
        <w:rPr>
          <w:color w:val="231F20"/>
          <w:spacing w:val="-8"/>
        </w:rPr>
        <w:t> </w:t>
      </w:r>
      <w:r>
        <w:rPr>
          <w:color w:val="231F20"/>
          <w:spacing w:val="-2"/>
        </w:rPr>
        <w:t>none</w:t>
      </w:r>
      <w:r>
        <w:rPr>
          <w:color w:val="231F20"/>
          <w:spacing w:val="-8"/>
        </w:rPr>
        <w:t> </w:t>
      </w:r>
      <w:r>
        <w:rPr>
          <w:color w:val="231F20"/>
          <w:spacing w:val="-2"/>
        </w:rPr>
        <w:t>in</w:t>
      </w:r>
      <w:r>
        <w:rPr>
          <w:color w:val="231F20"/>
          <w:spacing w:val="-8"/>
        </w:rPr>
        <w:t> </w:t>
      </w:r>
      <w:r>
        <w:rPr>
          <w:color w:val="231F20"/>
          <w:spacing w:val="-2"/>
        </w:rPr>
        <w:t>2024,</w:t>
      </w:r>
      <w:r>
        <w:rPr>
          <w:color w:val="231F20"/>
          <w:spacing w:val="-8"/>
        </w:rPr>
        <w:t> </w:t>
      </w:r>
      <w:r>
        <w:rPr>
          <w:color w:val="231F20"/>
          <w:spacing w:val="-2"/>
        </w:rPr>
        <w:t>while</w:t>
      </w:r>
      <w:r>
        <w:rPr>
          <w:color w:val="231F20"/>
          <w:spacing w:val="-8"/>
        </w:rPr>
        <w:t> </w:t>
      </w:r>
      <w:r>
        <w:rPr>
          <w:color w:val="231F20"/>
          <w:spacing w:val="-2"/>
        </w:rPr>
        <w:t>33%</w:t>
      </w:r>
      <w:r>
        <w:rPr>
          <w:color w:val="231F20"/>
          <w:spacing w:val="-8"/>
        </w:rPr>
        <w:t> </w:t>
      </w:r>
      <w:r>
        <w:rPr>
          <w:color w:val="231F20"/>
          <w:spacing w:val="-2"/>
        </w:rPr>
        <w:t>of</w:t>
      </w:r>
      <w:r>
        <w:rPr>
          <w:color w:val="231F20"/>
          <w:spacing w:val="-8"/>
        </w:rPr>
        <w:t> </w:t>
      </w:r>
      <w:r>
        <w:rPr>
          <w:color w:val="231F20"/>
          <w:spacing w:val="-2"/>
        </w:rPr>
        <w:t>enterprise </w:t>
      </w:r>
      <w:r>
        <w:rPr>
          <w:color w:val="231F20"/>
          <w:spacing w:val="-2"/>
          <w:w w:val="90"/>
        </w:rPr>
        <w:t>software applications will include agentic AI by the same timeframe,</w:t>
      </w:r>
      <w:r>
        <w:rPr>
          <w:color w:val="231F20"/>
          <w:spacing w:val="-5"/>
          <w:w w:val="90"/>
        </w:rPr>
        <w:t> </w:t>
      </w:r>
      <w:r>
        <w:rPr>
          <w:color w:val="231F20"/>
          <w:spacing w:val="-2"/>
          <w:w w:val="90"/>
        </w:rPr>
        <w:t>compared</w:t>
      </w:r>
      <w:r>
        <w:rPr>
          <w:color w:val="231F20"/>
          <w:spacing w:val="-5"/>
          <w:w w:val="90"/>
        </w:rPr>
        <w:t> </w:t>
      </w:r>
      <w:r>
        <w:rPr>
          <w:color w:val="231F20"/>
          <w:spacing w:val="-2"/>
          <w:w w:val="90"/>
        </w:rPr>
        <w:t>with</w:t>
      </w:r>
      <w:r>
        <w:rPr>
          <w:color w:val="231F20"/>
          <w:spacing w:val="-5"/>
          <w:w w:val="90"/>
        </w:rPr>
        <w:t> </w:t>
      </w:r>
      <w:r>
        <w:rPr>
          <w:color w:val="231F20"/>
          <w:spacing w:val="-2"/>
          <w:w w:val="90"/>
        </w:rPr>
        <w:t>less</w:t>
      </w:r>
      <w:r>
        <w:rPr>
          <w:color w:val="231F20"/>
          <w:spacing w:val="-5"/>
          <w:w w:val="90"/>
        </w:rPr>
        <w:t> </w:t>
      </w:r>
      <w:r>
        <w:rPr>
          <w:color w:val="231F20"/>
          <w:spacing w:val="-2"/>
          <w:w w:val="90"/>
        </w:rPr>
        <w:t>than</w:t>
      </w:r>
      <w:r>
        <w:rPr>
          <w:color w:val="231F20"/>
          <w:spacing w:val="-4"/>
          <w:w w:val="90"/>
        </w:rPr>
        <w:t> </w:t>
      </w:r>
      <w:r>
        <w:rPr>
          <w:color w:val="231F20"/>
          <w:spacing w:val="-2"/>
          <w:w w:val="90"/>
        </w:rPr>
        <w:t>1%</w:t>
      </w:r>
      <w:r>
        <w:rPr>
          <w:color w:val="231F20"/>
          <w:spacing w:val="-5"/>
          <w:w w:val="90"/>
        </w:rPr>
        <w:t> </w:t>
      </w:r>
      <w:r>
        <w:rPr>
          <w:color w:val="231F20"/>
          <w:spacing w:val="-2"/>
          <w:w w:val="90"/>
        </w:rPr>
        <w:t>today</w:t>
      </w:r>
      <w:r>
        <w:rPr>
          <w:color w:val="231F20"/>
          <w:spacing w:val="-5"/>
          <w:w w:val="90"/>
        </w:rPr>
        <w:t> </w:t>
      </w:r>
      <w:r>
        <w:rPr>
          <w:color w:val="231F20"/>
          <w:spacing w:val="-2"/>
          <w:w w:val="90"/>
        </w:rPr>
        <w:t>(figure</w:t>
      </w:r>
      <w:r>
        <w:rPr>
          <w:color w:val="231F20"/>
          <w:spacing w:val="-5"/>
          <w:w w:val="90"/>
        </w:rPr>
        <w:t> </w:t>
      </w:r>
      <w:r>
        <w:rPr>
          <w:color w:val="231F20"/>
          <w:spacing w:val="-4"/>
          <w:w w:val="90"/>
        </w:rPr>
        <w:t>1).</w:t>
      </w:r>
      <w:r>
        <w:rPr>
          <w:color w:val="231F20"/>
          <w:spacing w:val="-4"/>
          <w:w w:val="90"/>
          <w:position w:val="6"/>
          <w:sz w:val="10"/>
        </w:rPr>
        <w:t>2</w:t>
      </w:r>
    </w:p>
    <w:p>
      <w:pPr>
        <w:pStyle w:val="BodyText"/>
        <w:spacing w:before="10"/>
        <w:rPr>
          <w:sz w:val="19"/>
        </w:rPr>
      </w:pPr>
    </w:p>
    <w:p>
      <w:pPr>
        <w:pStyle w:val="BodyText"/>
        <w:spacing w:line="266" w:lineRule="auto"/>
        <w:ind w:left="196" w:right="2496"/>
        <w:jc w:val="both"/>
        <w:rPr>
          <w:sz w:val="10"/>
        </w:rPr>
      </w:pPr>
      <w:r>
        <w:rPr/>
        <w:pict>
          <v:shape style="position:absolute;margin-left:585.508911pt;margin-top:133.125946pt;width:10.45pt;height:200.8pt;mso-position-horizontal-relative:page;mso-position-vertical-relative:paragraph;z-index:15763456" type="#_x0000_t202" id="docshape132"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r>
        <w:rPr>
          <w:color w:val="231F20"/>
          <w:spacing w:val="-4"/>
          <w:w w:val="90"/>
        </w:rPr>
        <w:t>Yet</w:t>
      </w:r>
      <w:r>
        <w:rPr>
          <w:color w:val="231F20"/>
        </w:rPr>
        <w:t> </w:t>
      </w:r>
      <w:r>
        <w:rPr>
          <w:color w:val="231F20"/>
          <w:spacing w:val="-4"/>
          <w:w w:val="90"/>
        </w:rPr>
        <w:t>despite</w:t>
      </w:r>
      <w:r>
        <w:rPr>
          <w:color w:val="231F20"/>
        </w:rPr>
        <w:t> </w:t>
      </w:r>
      <w:r>
        <w:rPr>
          <w:color w:val="231F20"/>
          <w:spacing w:val="-4"/>
          <w:w w:val="90"/>
        </w:rPr>
        <w:t>this</w:t>
      </w:r>
      <w:r>
        <w:rPr>
          <w:color w:val="231F20"/>
        </w:rPr>
        <w:t> </w:t>
      </w:r>
      <w:r>
        <w:rPr>
          <w:color w:val="231F20"/>
          <w:spacing w:val="-4"/>
          <w:w w:val="90"/>
        </w:rPr>
        <w:t>enthusiasm,</w:t>
      </w:r>
      <w:r>
        <w:rPr>
          <w:color w:val="231F20"/>
        </w:rPr>
        <w:t> </w:t>
      </w:r>
      <w:r>
        <w:rPr>
          <w:color w:val="231F20"/>
          <w:spacing w:val="-4"/>
          <w:w w:val="90"/>
        </w:rPr>
        <w:t>enterprises</w:t>
      </w:r>
      <w:r>
        <w:rPr>
          <w:color w:val="231F20"/>
        </w:rPr>
        <w:t> </w:t>
      </w:r>
      <w:r>
        <w:rPr>
          <w:color w:val="231F20"/>
          <w:spacing w:val="-4"/>
          <w:w w:val="90"/>
        </w:rPr>
        <w:t>are</w:t>
      </w:r>
      <w:r>
        <w:rPr>
          <w:color w:val="231F20"/>
        </w:rPr>
        <w:t> </w:t>
      </w:r>
      <w:r>
        <w:rPr>
          <w:color w:val="231F20"/>
          <w:spacing w:val="-4"/>
          <w:w w:val="90"/>
        </w:rPr>
        <w:t>encountering </w:t>
      </w:r>
      <w:r>
        <w:rPr>
          <w:color w:val="231F20"/>
          <w:w w:val="95"/>
        </w:rPr>
        <w:t>significant</w:t>
      </w:r>
      <w:r>
        <w:rPr>
          <w:color w:val="231F20"/>
          <w:spacing w:val="-5"/>
          <w:w w:val="95"/>
        </w:rPr>
        <w:t> </w:t>
      </w:r>
      <w:r>
        <w:rPr>
          <w:color w:val="231F20"/>
          <w:w w:val="95"/>
        </w:rPr>
        <w:t>obstacles</w:t>
      </w:r>
      <w:r>
        <w:rPr>
          <w:color w:val="231F20"/>
          <w:spacing w:val="-5"/>
          <w:w w:val="95"/>
        </w:rPr>
        <w:t> </w:t>
      </w:r>
      <w:r>
        <w:rPr>
          <w:color w:val="231F20"/>
          <w:w w:val="95"/>
        </w:rPr>
        <w:t>in</w:t>
      </w:r>
      <w:r>
        <w:rPr>
          <w:color w:val="231F20"/>
          <w:spacing w:val="-5"/>
          <w:w w:val="95"/>
        </w:rPr>
        <w:t> </w:t>
      </w:r>
      <w:r>
        <w:rPr>
          <w:color w:val="231F20"/>
          <w:w w:val="95"/>
        </w:rPr>
        <w:t>translating</w:t>
      </w:r>
      <w:r>
        <w:rPr>
          <w:color w:val="231F20"/>
          <w:spacing w:val="-5"/>
          <w:w w:val="95"/>
        </w:rPr>
        <w:t> </w:t>
      </w:r>
      <w:r>
        <w:rPr>
          <w:color w:val="231F20"/>
          <w:w w:val="95"/>
        </w:rPr>
        <w:t>agentic</w:t>
      </w:r>
      <w:r>
        <w:rPr>
          <w:color w:val="231F20"/>
          <w:spacing w:val="-5"/>
          <w:w w:val="95"/>
        </w:rPr>
        <w:t> </w:t>
      </w:r>
      <w:r>
        <w:rPr>
          <w:color w:val="231F20"/>
          <w:w w:val="95"/>
        </w:rPr>
        <w:t>pilots</w:t>
      </w:r>
      <w:r>
        <w:rPr>
          <w:color w:val="231F20"/>
          <w:spacing w:val="-5"/>
          <w:w w:val="95"/>
        </w:rPr>
        <w:t> </w:t>
      </w:r>
      <w:r>
        <w:rPr>
          <w:color w:val="231F20"/>
          <w:w w:val="95"/>
        </w:rPr>
        <w:t>into production-ready</w:t>
      </w:r>
      <w:r>
        <w:rPr>
          <w:color w:val="231F20"/>
          <w:spacing w:val="-8"/>
          <w:w w:val="95"/>
        </w:rPr>
        <w:t> </w:t>
      </w:r>
      <w:r>
        <w:rPr>
          <w:color w:val="231F20"/>
          <w:w w:val="95"/>
        </w:rPr>
        <w:t>solutions.</w:t>
      </w:r>
      <w:r>
        <w:rPr>
          <w:color w:val="231F20"/>
          <w:spacing w:val="-8"/>
          <w:w w:val="95"/>
        </w:rPr>
        <w:t> </w:t>
      </w:r>
      <w:r>
        <w:rPr>
          <w:color w:val="231F20"/>
          <w:w w:val="95"/>
        </w:rPr>
        <w:t>Deloitte’s</w:t>
      </w:r>
      <w:r>
        <w:rPr>
          <w:color w:val="231F20"/>
          <w:spacing w:val="-8"/>
          <w:w w:val="95"/>
        </w:rPr>
        <w:t> </w:t>
      </w:r>
      <w:r>
        <w:rPr>
          <w:color w:val="231F20"/>
          <w:w w:val="95"/>
        </w:rPr>
        <w:t>2025</w:t>
      </w:r>
      <w:r>
        <w:rPr>
          <w:color w:val="231F20"/>
          <w:spacing w:val="-8"/>
          <w:w w:val="95"/>
        </w:rPr>
        <w:t> </w:t>
      </w:r>
      <w:r>
        <w:rPr>
          <w:color w:val="231F20"/>
          <w:w w:val="95"/>
        </w:rPr>
        <w:t>Emerging Technology</w:t>
      </w:r>
      <w:r>
        <w:rPr>
          <w:color w:val="231F20"/>
          <w:spacing w:val="-10"/>
          <w:w w:val="95"/>
        </w:rPr>
        <w:t> </w:t>
      </w:r>
      <w:r>
        <w:rPr>
          <w:color w:val="231F20"/>
          <w:w w:val="95"/>
        </w:rPr>
        <w:t>Trends</w:t>
      </w:r>
      <w:r>
        <w:rPr>
          <w:color w:val="231F20"/>
          <w:spacing w:val="-10"/>
          <w:w w:val="95"/>
        </w:rPr>
        <w:t> </w:t>
      </w:r>
      <w:r>
        <w:rPr>
          <w:color w:val="231F20"/>
          <w:w w:val="95"/>
        </w:rPr>
        <w:t>in</w:t>
      </w:r>
      <w:r>
        <w:rPr>
          <w:color w:val="231F20"/>
          <w:spacing w:val="-10"/>
          <w:w w:val="95"/>
        </w:rPr>
        <w:t> </w:t>
      </w:r>
      <w:r>
        <w:rPr>
          <w:color w:val="231F20"/>
          <w:w w:val="95"/>
        </w:rPr>
        <w:t>the</w:t>
      </w:r>
      <w:r>
        <w:rPr>
          <w:color w:val="231F20"/>
          <w:spacing w:val="-10"/>
          <w:w w:val="95"/>
        </w:rPr>
        <w:t> </w:t>
      </w:r>
      <w:r>
        <w:rPr>
          <w:color w:val="231F20"/>
          <w:w w:val="95"/>
        </w:rPr>
        <w:t>Enterprise</w:t>
      </w:r>
      <w:r>
        <w:rPr>
          <w:color w:val="231F20"/>
          <w:spacing w:val="-10"/>
          <w:w w:val="95"/>
        </w:rPr>
        <w:t> </w:t>
      </w:r>
      <w:r>
        <w:rPr>
          <w:color w:val="231F20"/>
          <w:w w:val="95"/>
        </w:rPr>
        <w:t>study</w:t>
      </w:r>
      <w:r>
        <w:rPr>
          <w:color w:val="231F20"/>
          <w:spacing w:val="-10"/>
          <w:w w:val="95"/>
        </w:rPr>
        <w:t> </w:t>
      </w:r>
      <w:r>
        <w:rPr>
          <w:color w:val="231F20"/>
          <w:w w:val="95"/>
        </w:rPr>
        <w:t>notes</w:t>
      </w:r>
      <w:r>
        <w:rPr>
          <w:color w:val="231F20"/>
          <w:spacing w:val="-10"/>
          <w:w w:val="95"/>
        </w:rPr>
        <w:t> </w:t>
      </w:r>
      <w:r>
        <w:rPr>
          <w:color w:val="231F20"/>
          <w:w w:val="95"/>
        </w:rPr>
        <w:t>that </w:t>
      </w:r>
      <w:r>
        <w:rPr>
          <w:color w:val="231F20"/>
        </w:rPr>
        <w:t>while</w:t>
      </w:r>
      <w:r>
        <w:rPr>
          <w:color w:val="231F20"/>
          <w:spacing w:val="-2"/>
        </w:rPr>
        <w:t> </w:t>
      </w:r>
      <w:r>
        <w:rPr>
          <w:color w:val="231F20"/>
        </w:rPr>
        <w:t>30%</w:t>
      </w:r>
      <w:r>
        <w:rPr>
          <w:color w:val="231F20"/>
          <w:spacing w:val="-2"/>
        </w:rPr>
        <w:t> </w:t>
      </w:r>
      <w:r>
        <w:rPr>
          <w:color w:val="231F20"/>
        </w:rPr>
        <w:t>of</w:t>
      </w:r>
      <w:r>
        <w:rPr>
          <w:color w:val="231F20"/>
          <w:spacing w:val="-2"/>
        </w:rPr>
        <w:t> </w:t>
      </w:r>
      <w:r>
        <w:rPr>
          <w:color w:val="231F20"/>
        </w:rPr>
        <w:t>surveyed</w:t>
      </w:r>
      <w:r>
        <w:rPr>
          <w:color w:val="231F20"/>
          <w:spacing w:val="-2"/>
        </w:rPr>
        <w:t> </w:t>
      </w:r>
      <w:r>
        <w:rPr>
          <w:color w:val="231F20"/>
        </w:rPr>
        <w:t>organizations</w:t>
      </w:r>
      <w:r>
        <w:rPr>
          <w:color w:val="231F20"/>
          <w:spacing w:val="-2"/>
        </w:rPr>
        <w:t> </w:t>
      </w:r>
      <w:r>
        <w:rPr>
          <w:color w:val="231F20"/>
        </w:rPr>
        <w:t>are</w:t>
      </w:r>
      <w:r>
        <w:rPr>
          <w:color w:val="231F20"/>
          <w:spacing w:val="-2"/>
        </w:rPr>
        <w:t> </w:t>
      </w:r>
      <w:r>
        <w:rPr>
          <w:color w:val="231F20"/>
        </w:rPr>
        <w:t>exploring agentic</w:t>
      </w:r>
      <w:r>
        <w:rPr>
          <w:color w:val="231F20"/>
          <w:spacing w:val="-13"/>
        </w:rPr>
        <w:t> </w:t>
      </w:r>
      <w:r>
        <w:rPr>
          <w:color w:val="231F20"/>
        </w:rPr>
        <w:t>options</w:t>
      </w:r>
      <w:r>
        <w:rPr>
          <w:color w:val="231F20"/>
          <w:spacing w:val="-12"/>
        </w:rPr>
        <w:t> </w:t>
      </w:r>
      <w:r>
        <w:rPr>
          <w:color w:val="231F20"/>
        </w:rPr>
        <w:t>and</w:t>
      </w:r>
      <w:r>
        <w:rPr>
          <w:color w:val="231F20"/>
          <w:spacing w:val="-13"/>
        </w:rPr>
        <w:t> </w:t>
      </w:r>
      <w:r>
        <w:rPr>
          <w:color w:val="231F20"/>
        </w:rPr>
        <w:t>38%</w:t>
      </w:r>
      <w:r>
        <w:rPr>
          <w:color w:val="231F20"/>
          <w:spacing w:val="-12"/>
        </w:rPr>
        <w:t> </w:t>
      </w:r>
      <w:r>
        <w:rPr>
          <w:color w:val="231F20"/>
        </w:rPr>
        <w:t>are</w:t>
      </w:r>
      <w:r>
        <w:rPr>
          <w:color w:val="231F20"/>
          <w:spacing w:val="-13"/>
        </w:rPr>
        <w:t> </w:t>
      </w:r>
      <w:r>
        <w:rPr>
          <w:color w:val="231F20"/>
        </w:rPr>
        <w:t>piloting</w:t>
      </w:r>
      <w:r>
        <w:rPr>
          <w:color w:val="231F20"/>
          <w:spacing w:val="-13"/>
        </w:rPr>
        <w:t> </w:t>
      </w:r>
      <w:r>
        <w:rPr>
          <w:color w:val="231F20"/>
        </w:rPr>
        <w:t>solutions,</w:t>
      </w:r>
      <w:r>
        <w:rPr>
          <w:color w:val="231F20"/>
          <w:spacing w:val="-12"/>
        </w:rPr>
        <w:t> </w:t>
      </w:r>
      <w:r>
        <w:rPr>
          <w:color w:val="231F20"/>
        </w:rPr>
        <w:t>only </w:t>
      </w:r>
      <w:r>
        <w:rPr>
          <w:color w:val="231F20"/>
          <w:spacing w:val="-2"/>
          <w:w w:val="95"/>
        </w:rPr>
        <w:t>14%</w:t>
      </w:r>
      <w:r>
        <w:rPr>
          <w:color w:val="231F20"/>
          <w:spacing w:val="-8"/>
          <w:w w:val="95"/>
        </w:rPr>
        <w:t> </w:t>
      </w:r>
      <w:r>
        <w:rPr>
          <w:color w:val="231F20"/>
          <w:spacing w:val="-2"/>
          <w:w w:val="95"/>
        </w:rPr>
        <w:t>have</w:t>
      </w:r>
      <w:r>
        <w:rPr>
          <w:color w:val="231F20"/>
          <w:spacing w:val="-8"/>
          <w:w w:val="95"/>
        </w:rPr>
        <w:t> </w:t>
      </w:r>
      <w:r>
        <w:rPr>
          <w:color w:val="231F20"/>
          <w:spacing w:val="-2"/>
          <w:w w:val="95"/>
        </w:rPr>
        <w:t>solutions</w:t>
      </w:r>
      <w:r>
        <w:rPr>
          <w:color w:val="231F20"/>
          <w:spacing w:val="-8"/>
          <w:w w:val="95"/>
        </w:rPr>
        <w:t> </w:t>
      </w:r>
      <w:r>
        <w:rPr>
          <w:color w:val="231F20"/>
          <w:spacing w:val="-2"/>
          <w:w w:val="95"/>
        </w:rPr>
        <w:t>that</w:t>
      </w:r>
      <w:r>
        <w:rPr>
          <w:color w:val="231F20"/>
          <w:spacing w:val="-8"/>
          <w:w w:val="95"/>
        </w:rPr>
        <w:t> </w:t>
      </w:r>
      <w:r>
        <w:rPr>
          <w:color w:val="231F20"/>
          <w:spacing w:val="-2"/>
          <w:w w:val="95"/>
        </w:rPr>
        <w:t>are</w:t>
      </w:r>
      <w:r>
        <w:rPr>
          <w:color w:val="231F20"/>
          <w:spacing w:val="-8"/>
          <w:w w:val="95"/>
        </w:rPr>
        <w:t> </w:t>
      </w:r>
      <w:r>
        <w:rPr>
          <w:color w:val="231F20"/>
          <w:spacing w:val="-2"/>
          <w:w w:val="95"/>
        </w:rPr>
        <w:t>ready</w:t>
      </w:r>
      <w:r>
        <w:rPr>
          <w:color w:val="231F20"/>
          <w:spacing w:val="-9"/>
          <w:w w:val="95"/>
        </w:rPr>
        <w:t> </w:t>
      </w:r>
      <w:r>
        <w:rPr>
          <w:color w:val="231F20"/>
          <w:spacing w:val="-2"/>
          <w:w w:val="95"/>
        </w:rPr>
        <w:t>to</w:t>
      </w:r>
      <w:r>
        <w:rPr>
          <w:color w:val="231F20"/>
          <w:spacing w:val="-8"/>
          <w:w w:val="95"/>
        </w:rPr>
        <w:t> </w:t>
      </w:r>
      <w:r>
        <w:rPr>
          <w:color w:val="231F20"/>
          <w:spacing w:val="-2"/>
          <w:w w:val="95"/>
        </w:rPr>
        <w:t>be</w:t>
      </w:r>
      <w:r>
        <w:rPr>
          <w:color w:val="231F20"/>
          <w:spacing w:val="-8"/>
          <w:w w:val="95"/>
        </w:rPr>
        <w:t> </w:t>
      </w:r>
      <w:r>
        <w:rPr>
          <w:color w:val="231F20"/>
          <w:spacing w:val="-2"/>
          <w:w w:val="95"/>
        </w:rPr>
        <w:t>deployed</w:t>
      </w:r>
      <w:r>
        <w:rPr>
          <w:color w:val="231F20"/>
          <w:spacing w:val="-8"/>
          <w:w w:val="95"/>
        </w:rPr>
        <w:t> </w:t>
      </w:r>
      <w:r>
        <w:rPr>
          <w:color w:val="231F20"/>
          <w:spacing w:val="-2"/>
          <w:w w:val="95"/>
        </w:rPr>
        <w:t>and</w:t>
      </w:r>
      <w:r>
        <w:rPr>
          <w:color w:val="231F20"/>
          <w:spacing w:val="-8"/>
          <w:w w:val="95"/>
        </w:rPr>
        <w:t> </w:t>
      </w:r>
      <w:r>
        <w:rPr>
          <w:color w:val="231F20"/>
          <w:spacing w:val="-2"/>
          <w:w w:val="95"/>
        </w:rPr>
        <w:t>a </w:t>
      </w:r>
      <w:r>
        <w:rPr>
          <w:color w:val="231F20"/>
          <w:spacing w:val="-2"/>
          <w:w w:val="90"/>
        </w:rPr>
        <w:t>mere</w:t>
      </w:r>
      <w:r>
        <w:rPr>
          <w:color w:val="231F20"/>
          <w:spacing w:val="-3"/>
          <w:w w:val="90"/>
        </w:rPr>
        <w:t> </w:t>
      </w:r>
      <w:r>
        <w:rPr>
          <w:color w:val="231F20"/>
          <w:spacing w:val="-2"/>
          <w:w w:val="90"/>
        </w:rPr>
        <w:t>11%</w:t>
      </w:r>
      <w:r>
        <w:rPr>
          <w:color w:val="231F20"/>
          <w:spacing w:val="-3"/>
          <w:w w:val="90"/>
        </w:rPr>
        <w:t> </w:t>
      </w:r>
      <w:r>
        <w:rPr>
          <w:color w:val="231F20"/>
          <w:spacing w:val="-2"/>
          <w:w w:val="90"/>
        </w:rPr>
        <w:t>are</w:t>
      </w:r>
      <w:r>
        <w:rPr>
          <w:color w:val="231F20"/>
          <w:spacing w:val="-3"/>
          <w:w w:val="90"/>
        </w:rPr>
        <w:t> </w:t>
      </w:r>
      <w:r>
        <w:rPr>
          <w:color w:val="231F20"/>
          <w:spacing w:val="-2"/>
          <w:w w:val="90"/>
        </w:rPr>
        <w:t>actively</w:t>
      </w:r>
      <w:r>
        <w:rPr>
          <w:color w:val="231F20"/>
          <w:spacing w:val="-3"/>
          <w:w w:val="90"/>
        </w:rPr>
        <w:t> </w:t>
      </w:r>
      <w:r>
        <w:rPr>
          <w:color w:val="231F20"/>
          <w:spacing w:val="-2"/>
          <w:w w:val="90"/>
        </w:rPr>
        <w:t>using</w:t>
      </w:r>
      <w:r>
        <w:rPr>
          <w:color w:val="231F20"/>
          <w:spacing w:val="-3"/>
          <w:w w:val="90"/>
        </w:rPr>
        <w:t> </w:t>
      </w:r>
      <w:r>
        <w:rPr>
          <w:color w:val="231F20"/>
          <w:spacing w:val="-2"/>
          <w:w w:val="90"/>
        </w:rPr>
        <w:t>these</w:t>
      </w:r>
      <w:r>
        <w:rPr>
          <w:color w:val="231F20"/>
          <w:spacing w:val="-3"/>
          <w:w w:val="90"/>
        </w:rPr>
        <w:t> </w:t>
      </w:r>
      <w:r>
        <w:rPr>
          <w:color w:val="231F20"/>
          <w:spacing w:val="-2"/>
          <w:w w:val="90"/>
        </w:rPr>
        <w:t>systems</w:t>
      </w:r>
      <w:r>
        <w:rPr>
          <w:color w:val="231F20"/>
          <w:spacing w:val="-3"/>
          <w:w w:val="90"/>
        </w:rPr>
        <w:t> </w:t>
      </w:r>
      <w:r>
        <w:rPr>
          <w:color w:val="231F20"/>
          <w:spacing w:val="-2"/>
          <w:w w:val="90"/>
        </w:rPr>
        <w:t>in</w:t>
      </w:r>
      <w:r>
        <w:rPr>
          <w:color w:val="231F20"/>
          <w:spacing w:val="-3"/>
          <w:w w:val="90"/>
        </w:rPr>
        <w:t> </w:t>
      </w:r>
      <w:r>
        <w:rPr>
          <w:color w:val="231F20"/>
          <w:spacing w:val="-2"/>
          <w:w w:val="90"/>
        </w:rPr>
        <w:t>production. </w:t>
      </w:r>
      <w:r>
        <w:rPr>
          <w:color w:val="231F20"/>
          <w:spacing w:val="-2"/>
          <w:w w:val="95"/>
        </w:rPr>
        <w:t>Furthermore,</w:t>
      </w:r>
      <w:r>
        <w:rPr>
          <w:color w:val="231F20"/>
          <w:spacing w:val="-8"/>
          <w:w w:val="95"/>
        </w:rPr>
        <w:t> </w:t>
      </w:r>
      <w:r>
        <w:rPr>
          <w:color w:val="231F20"/>
          <w:spacing w:val="-2"/>
          <w:w w:val="95"/>
        </w:rPr>
        <w:t>42%</w:t>
      </w:r>
      <w:r>
        <w:rPr>
          <w:color w:val="231F20"/>
          <w:spacing w:val="-8"/>
          <w:w w:val="95"/>
        </w:rPr>
        <w:t> </w:t>
      </w:r>
      <w:r>
        <w:rPr>
          <w:color w:val="231F20"/>
          <w:spacing w:val="-2"/>
          <w:w w:val="95"/>
        </w:rPr>
        <w:t>of</w:t>
      </w:r>
      <w:r>
        <w:rPr>
          <w:color w:val="231F20"/>
          <w:spacing w:val="-8"/>
          <w:w w:val="95"/>
        </w:rPr>
        <w:t> </w:t>
      </w:r>
      <w:r>
        <w:rPr>
          <w:color w:val="231F20"/>
          <w:spacing w:val="-2"/>
          <w:w w:val="95"/>
        </w:rPr>
        <w:t>organizations</w:t>
      </w:r>
      <w:r>
        <w:rPr>
          <w:color w:val="231F20"/>
          <w:spacing w:val="-8"/>
          <w:w w:val="95"/>
        </w:rPr>
        <w:t> </w:t>
      </w:r>
      <w:r>
        <w:rPr>
          <w:color w:val="231F20"/>
          <w:spacing w:val="-2"/>
          <w:w w:val="95"/>
        </w:rPr>
        <w:t>report</w:t>
      </w:r>
      <w:r>
        <w:rPr>
          <w:color w:val="231F20"/>
          <w:spacing w:val="-8"/>
          <w:w w:val="95"/>
        </w:rPr>
        <w:t> </w:t>
      </w:r>
      <w:r>
        <w:rPr>
          <w:color w:val="231F20"/>
          <w:spacing w:val="-2"/>
          <w:w w:val="95"/>
        </w:rPr>
        <w:t>they</w:t>
      </w:r>
      <w:r>
        <w:rPr>
          <w:color w:val="231F20"/>
          <w:spacing w:val="-9"/>
          <w:w w:val="95"/>
        </w:rPr>
        <w:t> </w:t>
      </w:r>
      <w:r>
        <w:rPr>
          <w:color w:val="231F20"/>
          <w:spacing w:val="-2"/>
          <w:w w:val="95"/>
        </w:rPr>
        <w:t>are</w:t>
      </w:r>
      <w:r>
        <w:rPr>
          <w:color w:val="231F20"/>
          <w:spacing w:val="-8"/>
          <w:w w:val="95"/>
        </w:rPr>
        <w:t> </w:t>
      </w:r>
      <w:r>
        <w:rPr>
          <w:color w:val="231F20"/>
          <w:spacing w:val="-2"/>
          <w:w w:val="95"/>
        </w:rPr>
        <w:t>still </w:t>
      </w:r>
      <w:r>
        <w:rPr>
          <w:color w:val="231F20"/>
          <w:w w:val="95"/>
        </w:rPr>
        <w:t>developing</w:t>
      </w:r>
      <w:r>
        <w:rPr>
          <w:color w:val="231F20"/>
          <w:spacing w:val="-9"/>
          <w:w w:val="95"/>
        </w:rPr>
        <w:t> </w:t>
      </w:r>
      <w:r>
        <w:rPr>
          <w:color w:val="231F20"/>
          <w:w w:val="95"/>
        </w:rPr>
        <w:t>their</w:t>
      </w:r>
      <w:r>
        <w:rPr>
          <w:color w:val="231F20"/>
          <w:spacing w:val="-9"/>
          <w:w w:val="95"/>
        </w:rPr>
        <w:t> </w:t>
      </w:r>
      <w:r>
        <w:rPr>
          <w:color w:val="231F20"/>
          <w:w w:val="95"/>
        </w:rPr>
        <w:t>agentic</w:t>
      </w:r>
      <w:r>
        <w:rPr>
          <w:color w:val="231F20"/>
          <w:spacing w:val="-9"/>
          <w:w w:val="95"/>
        </w:rPr>
        <w:t> </w:t>
      </w:r>
      <w:r>
        <w:rPr>
          <w:color w:val="231F20"/>
          <w:w w:val="95"/>
        </w:rPr>
        <w:t>strategy</w:t>
      </w:r>
      <w:r>
        <w:rPr>
          <w:color w:val="231F20"/>
          <w:spacing w:val="-9"/>
          <w:w w:val="95"/>
        </w:rPr>
        <w:t> </w:t>
      </w:r>
      <w:r>
        <w:rPr>
          <w:color w:val="231F20"/>
          <w:w w:val="95"/>
        </w:rPr>
        <w:t>road</w:t>
      </w:r>
      <w:r>
        <w:rPr>
          <w:color w:val="231F20"/>
          <w:spacing w:val="-9"/>
          <w:w w:val="95"/>
        </w:rPr>
        <w:t> </w:t>
      </w:r>
      <w:r>
        <w:rPr>
          <w:color w:val="231F20"/>
          <w:w w:val="95"/>
        </w:rPr>
        <w:t>map,</w:t>
      </w:r>
      <w:r>
        <w:rPr>
          <w:color w:val="231F20"/>
          <w:spacing w:val="-9"/>
          <w:w w:val="95"/>
        </w:rPr>
        <w:t> </w:t>
      </w:r>
      <w:r>
        <w:rPr>
          <w:color w:val="231F20"/>
          <w:w w:val="95"/>
        </w:rPr>
        <w:t>with</w:t>
      </w:r>
      <w:r>
        <w:rPr>
          <w:color w:val="231F20"/>
          <w:spacing w:val="-9"/>
          <w:w w:val="95"/>
        </w:rPr>
        <w:t> </w:t>
      </w:r>
      <w:r>
        <w:rPr>
          <w:color w:val="231F20"/>
          <w:w w:val="95"/>
        </w:rPr>
        <w:t>35% </w:t>
      </w:r>
      <w:r>
        <w:rPr>
          <w:color w:val="231F20"/>
          <w:spacing w:val="-2"/>
        </w:rPr>
        <w:t>having</w:t>
      </w:r>
      <w:r>
        <w:rPr>
          <w:color w:val="231F20"/>
          <w:spacing w:val="-8"/>
        </w:rPr>
        <w:t> </w:t>
      </w:r>
      <w:r>
        <w:rPr>
          <w:color w:val="231F20"/>
          <w:spacing w:val="-2"/>
        </w:rPr>
        <w:t>no</w:t>
      </w:r>
      <w:r>
        <w:rPr>
          <w:color w:val="231F20"/>
          <w:spacing w:val="-8"/>
        </w:rPr>
        <w:t> </w:t>
      </w:r>
      <w:r>
        <w:rPr>
          <w:color w:val="231F20"/>
          <w:spacing w:val="-2"/>
        </w:rPr>
        <w:t>formal</w:t>
      </w:r>
      <w:r>
        <w:rPr>
          <w:color w:val="231F20"/>
          <w:spacing w:val="-8"/>
        </w:rPr>
        <w:t> </w:t>
      </w:r>
      <w:r>
        <w:rPr>
          <w:color w:val="231F20"/>
          <w:spacing w:val="-2"/>
        </w:rPr>
        <w:t>strategy</w:t>
      </w:r>
      <w:r>
        <w:rPr>
          <w:color w:val="231F20"/>
          <w:spacing w:val="-8"/>
        </w:rPr>
        <w:t> </w:t>
      </w:r>
      <w:r>
        <w:rPr>
          <w:color w:val="231F20"/>
          <w:spacing w:val="-2"/>
        </w:rPr>
        <w:t>at</w:t>
      </w:r>
      <w:r>
        <w:rPr>
          <w:color w:val="231F20"/>
          <w:spacing w:val="-8"/>
        </w:rPr>
        <w:t> </w:t>
      </w:r>
      <w:r>
        <w:rPr>
          <w:color w:val="231F20"/>
          <w:spacing w:val="-2"/>
        </w:rPr>
        <w:t>all.</w:t>
      </w:r>
      <w:r>
        <w:rPr>
          <w:color w:val="231F20"/>
          <w:spacing w:val="-2"/>
          <w:position w:val="6"/>
          <w:sz w:val="10"/>
        </w:rPr>
        <w:t>3</w:t>
      </w:r>
    </w:p>
    <w:p>
      <w:pPr>
        <w:pStyle w:val="BodyText"/>
        <w:spacing w:before="8"/>
      </w:pPr>
    </w:p>
    <w:p>
      <w:pPr>
        <w:spacing w:before="1"/>
        <w:ind w:left="196" w:right="0" w:firstLine="0"/>
        <w:jc w:val="both"/>
        <w:rPr>
          <w:rFonts w:ascii="Calibri"/>
          <w:sz w:val="20"/>
        </w:rPr>
      </w:pPr>
      <w:r>
        <w:rPr>
          <w:rFonts w:ascii="Calibri"/>
          <w:color w:val="231F20"/>
          <w:spacing w:val="-2"/>
          <w:w w:val="95"/>
          <w:sz w:val="20"/>
        </w:rPr>
        <w:t>The</w:t>
      </w:r>
      <w:r>
        <w:rPr>
          <w:rFonts w:ascii="Calibri"/>
          <w:color w:val="231F20"/>
          <w:spacing w:val="-4"/>
          <w:w w:val="95"/>
          <w:sz w:val="20"/>
        </w:rPr>
        <w:t> </w:t>
      </w:r>
      <w:r>
        <w:rPr>
          <w:rFonts w:ascii="Calibri"/>
          <w:color w:val="231F20"/>
          <w:spacing w:val="-2"/>
          <w:w w:val="95"/>
          <w:sz w:val="20"/>
        </w:rPr>
        <w:t>agentic</w:t>
      </w:r>
      <w:r>
        <w:rPr>
          <w:rFonts w:ascii="Calibri"/>
          <w:color w:val="231F20"/>
          <w:spacing w:val="-3"/>
          <w:w w:val="95"/>
          <w:sz w:val="20"/>
        </w:rPr>
        <w:t> </w:t>
      </w:r>
      <w:r>
        <w:rPr>
          <w:rFonts w:ascii="Calibri"/>
          <w:color w:val="231F20"/>
          <w:spacing w:val="-2"/>
          <w:w w:val="95"/>
          <w:sz w:val="20"/>
        </w:rPr>
        <w:t>reality</w:t>
      </w:r>
      <w:r>
        <w:rPr>
          <w:rFonts w:ascii="Calibri"/>
          <w:color w:val="231F20"/>
          <w:spacing w:val="-3"/>
          <w:w w:val="95"/>
          <w:sz w:val="20"/>
        </w:rPr>
        <w:t> </w:t>
      </w:r>
      <w:r>
        <w:rPr>
          <w:rFonts w:ascii="Calibri"/>
          <w:color w:val="231F20"/>
          <w:spacing w:val="-5"/>
          <w:w w:val="95"/>
          <w:sz w:val="20"/>
        </w:rPr>
        <w:t>gap</w:t>
      </w:r>
    </w:p>
    <w:p>
      <w:pPr>
        <w:pStyle w:val="BodyText"/>
        <w:spacing w:before="4"/>
        <w:rPr>
          <w:rFonts w:ascii="Calibri"/>
          <w:sz w:val="20"/>
        </w:rPr>
      </w:pPr>
    </w:p>
    <w:p>
      <w:pPr>
        <w:pStyle w:val="BodyText"/>
        <w:spacing w:line="266" w:lineRule="auto"/>
        <w:ind w:left="196" w:right="2493"/>
        <w:jc w:val="both"/>
      </w:pPr>
      <w:r>
        <w:rPr>
          <w:color w:val="231F20"/>
        </w:rPr>
        <w:t>Three fundamental infrastructure obstacles may </w:t>
      </w:r>
      <w:r>
        <w:rPr>
          <w:color w:val="231F20"/>
          <w:spacing w:val="-2"/>
          <w:w w:val="95"/>
        </w:rPr>
        <w:t>prevent organizations from realizing the full potential </w:t>
      </w:r>
      <w:r>
        <w:rPr>
          <w:color w:val="231F20"/>
        </w:rPr>
        <w:t>of agentic AI.</w:t>
      </w:r>
    </w:p>
    <w:p>
      <w:pPr>
        <w:pStyle w:val="BodyText"/>
        <w:spacing w:before="11"/>
        <w:rPr>
          <w:sz w:val="19"/>
        </w:rPr>
      </w:pPr>
    </w:p>
    <w:p>
      <w:pPr>
        <w:pStyle w:val="BodyText"/>
        <w:spacing w:line="266" w:lineRule="auto"/>
        <w:ind w:left="196" w:right="2495"/>
        <w:jc w:val="both"/>
      </w:pPr>
      <w:r>
        <w:rPr>
          <w:rFonts w:ascii="Cambria" w:hAnsi="Cambria"/>
          <w:b/>
          <w:color w:val="231F20"/>
          <w:spacing w:val="-2"/>
          <w:w w:val="90"/>
        </w:rPr>
        <w:t>Legacy</w:t>
      </w:r>
      <w:r>
        <w:rPr>
          <w:rFonts w:ascii="Cambria" w:hAnsi="Cambria"/>
          <w:b/>
          <w:color w:val="231F20"/>
          <w:spacing w:val="-4"/>
          <w:w w:val="90"/>
        </w:rPr>
        <w:t> </w:t>
      </w:r>
      <w:r>
        <w:rPr>
          <w:rFonts w:ascii="Cambria" w:hAnsi="Cambria"/>
          <w:b/>
          <w:color w:val="231F20"/>
          <w:spacing w:val="-2"/>
          <w:w w:val="90"/>
        </w:rPr>
        <w:t>system</w:t>
      </w:r>
      <w:r>
        <w:rPr>
          <w:rFonts w:ascii="Cambria" w:hAnsi="Cambria"/>
          <w:b/>
          <w:color w:val="231F20"/>
          <w:spacing w:val="-4"/>
          <w:w w:val="90"/>
        </w:rPr>
        <w:t> </w:t>
      </w:r>
      <w:r>
        <w:rPr>
          <w:rFonts w:ascii="Cambria" w:hAnsi="Cambria"/>
          <w:b/>
          <w:color w:val="231F20"/>
          <w:spacing w:val="-2"/>
          <w:w w:val="90"/>
        </w:rPr>
        <w:t>integration:</w:t>
      </w:r>
      <w:r>
        <w:rPr>
          <w:rFonts w:ascii="Cambria" w:hAnsi="Cambria"/>
          <w:b/>
          <w:color w:val="231F20"/>
          <w:spacing w:val="-4"/>
          <w:w w:val="90"/>
        </w:rPr>
        <w:t> </w:t>
      </w:r>
      <w:r>
        <w:rPr>
          <w:color w:val="231F20"/>
          <w:spacing w:val="-2"/>
          <w:w w:val="90"/>
        </w:rPr>
        <w:t>Traditional</w:t>
      </w:r>
      <w:r>
        <w:rPr>
          <w:color w:val="231F20"/>
          <w:spacing w:val="-6"/>
          <w:w w:val="90"/>
        </w:rPr>
        <w:t> </w:t>
      </w:r>
      <w:r>
        <w:rPr>
          <w:color w:val="231F20"/>
          <w:spacing w:val="-2"/>
          <w:w w:val="90"/>
        </w:rPr>
        <w:t>enterprise</w:t>
      </w:r>
      <w:r>
        <w:rPr>
          <w:color w:val="231F20"/>
          <w:spacing w:val="-5"/>
          <w:w w:val="90"/>
        </w:rPr>
        <w:t> </w:t>
      </w:r>
      <w:r>
        <w:rPr>
          <w:color w:val="231F20"/>
          <w:spacing w:val="-2"/>
          <w:w w:val="90"/>
        </w:rPr>
        <w:t>systems </w:t>
      </w:r>
      <w:r>
        <w:rPr>
          <w:color w:val="231F20"/>
          <w:spacing w:val="-2"/>
          <w:w w:val="95"/>
        </w:rPr>
        <w:t>weren’t designed for agentic interactions. Most agents still</w:t>
      </w:r>
      <w:r>
        <w:rPr>
          <w:color w:val="231F20"/>
          <w:spacing w:val="-8"/>
          <w:w w:val="95"/>
        </w:rPr>
        <w:t> </w:t>
      </w:r>
      <w:r>
        <w:rPr>
          <w:color w:val="231F20"/>
          <w:spacing w:val="-2"/>
          <w:w w:val="95"/>
        </w:rPr>
        <w:t>rely</w:t>
      </w:r>
      <w:r>
        <w:rPr>
          <w:color w:val="231F20"/>
          <w:spacing w:val="-8"/>
          <w:w w:val="95"/>
        </w:rPr>
        <w:t> </w:t>
      </w:r>
      <w:r>
        <w:rPr>
          <w:color w:val="231F20"/>
          <w:spacing w:val="-2"/>
          <w:w w:val="95"/>
        </w:rPr>
        <w:t>on</w:t>
      </w:r>
      <w:r>
        <w:rPr>
          <w:color w:val="231F20"/>
          <w:spacing w:val="-8"/>
          <w:w w:val="95"/>
        </w:rPr>
        <w:t> </w:t>
      </w:r>
      <w:r>
        <w:rPr>
          <w:color w:val="231F20"/>
          <w:spacing w:val="-2"/>
          <w:w w:val="95"/>
        </w:rPr>
        <w:t>application</w:t>
      </w:r>
      <w:r>
        <w:rPr>
          <w:color w:val="231F20"/>
          <w:spacing w:val="-8"/>
          <w:w w:val="95"/>
        </w:rPr>
        <w:t> </w:t>
      </w:r>
      <w:r>
        <w:rPr>
          <w:color w:val="231F20"/>
          <w:spacing w:val="-2"/>
          <w:w w:val="95"/>
        </w:rPr>
        <w:t>programming</w:t>
      </w:r>
      <w:r>
        <w:rPr>
          <w:color w:val="231F20"/>
          <w:spacing w:val="-8"/>
          <w:w w:val="95"/>
        </w:rPr>
        <w:t> </w:t>
      </w:r>
      <w:r>
        <w:rPr>
          <w:color w:val="231F20"/>
          <w:spacing w:val="-2"/>
          <w:w w:val="95"/>
        </w:rPr>
        <w:t>interfaces</w:t>
      </w:r>
      <w:r>
        <w:rPr>
          <w:color w:val="231F20"/>
          <w:spacing w:val="-9"/>
          <w:w w:val="95"/>
        </w:rPr>
        <w:t> </w:t>
      </w:r>
      <w:r>
        <w:rPr>
          <w:color w:val="231F20"/>
          <w:spacing w:val="-2"/>
          <w:w w:val="95"/>
        </w:rPr>
        <w:t>(APIs) </w:t>
      </w:r>
      <w:r>
        <w:rPr>
          <w:color w:val="231F20"/>
          <w:w w:val="95"/>
        </w:rPr>
        <w:t>and conventional data pipelines to access </w:t>
      </w:r>
      <w:r>
        <w:rPr>
          <w:color w:val="231F20"/>
          <w:w w:val="95"/>
        </w:rPr>
        <w:t>enterprise </w:t>
      </w:r>
      <w:r>
        <w:rPr>
          <w:color w:val="231F20"/>
        </w:rPr>
        <w:t>systems,</w:t>
      </w:r>
      <w:r>
        <w:rPr>
          <w:color w:val="231F20"/>
          <w:spacing w:val="-13"/>
        </w:rPr>
        <w:t> </w:t>
      </w:r>
      <w:r>
        <w:rPr>
          <w:color w:val="231F20"/>
        </w:rPr>
        <w:t>which</w:t>
      </w:r>
      <w:r>
        <w:rPr>
          <w:color w:val="231F20"/>
          <w:spacing w:val="-12"/>
        </w:rPr>
        <w:t> </w:t>
      </w:r>
      <w:r>
        <w:rPr>
          <w:color w:val="231F20"/>
        </w:rPr>
        <w:t>creates</w:t>
      </w:r>
      <w:r>
        <w:rPr>
          <w:color w:val="231F20"/>
          <w:spacing w:val="-13"/>
        </w:rPr>
        <w:t> </w:t>
      </w:r>
      <w:r>
        <w:rPr>
          <w:color w:val="231F20"/>
        </w:rPr>
        <w:t>bottlenecks</w:t>
      </w:r>
      <w:r>
        <w:rPr>
          <w:color w:val="231F20"/>
          <w:spacing w:val="-12"/>
        </w:rPr>
        <w:t> </w:t>
      </w:r>
      <w:r>
        <w:rPr>
          <w:color w:val="231F20"/>
        </w:rPr>
        <w:t>and</w:t>
      </w:r>
      <w:r>
        <w:rPr>
          <w:color w:val="231F20"/>
          <w:spacing w:val="-13"/>
        </w:rPr>
        <w:t> </w:t>
      </w:r>
      <w:r>
        <w:rPr>
          <w:color w:val="231F20"/>
        </w:rPr>
        <w:t>limits</w:t>
      </w:r>
      <w:r>
        <w:rPr>
          <w:color w:val="231F20"/>
          <w:spacing w:val="-13"/>
        </w:rPr>
        <w:t> </w:t>
      </w:r>
      <w:r>
        <w:rPr>
          <w:color w:val="231F20"/>
        </w:rPr>
        <w:t>their </w:t>
      </w:r>
      <w:r>
        <w:rPr>
          <w:color w:val="231F20"/>
          <w:w w:val="90"/>
        </w:rPr>
        <w:t>autonomous</w:t>
      </w:r>
      <w:r>
        <w:rPr>
          <w:color w:val="231F20"/>
          <w:spacing w:val="-8"/>
          <w:w w:val="90"/>
        </w:rPr>
        <w:t> </w:t>
      </w:r>
      <w:r>
        <w:rPr>
          <w:color w:val="231F20"/>
          <w:w w:val="90"/>
        </w:rPr>
        <w:t>capabilities.</w:t>
      </w:r>
      <w:r>
        <w:rPr>
          <w:color w:val="231F20"/>
          <w:spacing w:val="-8"/>
          <w:w w:val="90"/>
        </w:rPr>
        <w:t> </w:t>
      </w:r>
      <w:r>
        <w:rPr>
          <w:color w:val="231F20"/>
          <w:w w:val="90"/>
        </w:rPr>
        <w:t>Gartner</w:t>
      </w:r>
      <w:r>
        <w:rPr>
          <w:color w:val="231F20"/>
          <w:spacing w:val="-8"/>
          <w:w w:val="90"/>
        </w:rPr>
        <w:t> </w:t>
      </w:r>
      <w:r>
        <w:rPr>
          <w:color w:val="231F20"/>
          <w:w w:val="90"/>
        </w:rPr>
        <w:t>predicts</w:t>
      </w:r>
      <w:r>
        <w:rPr>
          <w:color w:val="231F20"/>
          <w:spacing w:val="-8"/>
          <w:w w:val="90"/>
        </w:rPr>
        <w:t> </w:t>
      </w:r>
      <w:r>
        <w:rPr>
          <w:color w:val="231F20"/>
          <w:w w:val="90"/>
        </w:rPr>
        <w:t>that</w:t>
      </w:r>
      <w:r>
        <w:rPr>
          <w:color w:val="231F20"/>
          <w:spacing w:val="-8"/>
          <w:w w:val="90"/>
        </w:rPr>
        <w:t> </w:t>
      </w:r>
      <w:r>
        <w:rPr>
          <w:color w:val="231F20"/>
          <w:w w:val="90"/>
        </w:rPr>
        <w:t>over</w:t>
      </w:r>
      <w:r>
        <w:rPr>
          <w:color w:val="231F20"/>
          <w:spacing w:val="-8"/>
          <w:w w:val="90"/>
        </w:rPr>
        <w:t> </w:t>
      </w:r>
      <w:r>
        <w:rPr>
          <w:color w:val="231F20"/>
          <w:w w:val="90"/>
        </w:rPr>
        <w:t>40%</w:t>
      </w:r>
    </w:p>
    <w:p>
      <w:pPr>
        <w:spacing w:after="0" w:line="266" w:lineRule="auto"/>
        <w:jc w:val="both"/>
        <w:sectPr>
          <w:type w:val="continuous"/>
          <w:pgSz w:w="12240" w:h="15840"/>
          <w:pgMar w:header="0" w:footer="661" w:top="800" w:bottom="280" w:left="60" w:right="0"/>
          <w:cols w:num="2" w:equalWidth="0">
            <w:col w:w="5234" w:space="40"/>
            <w:col w:w="6906"/>
          </w:cols>
        </w:sectPr>
      </w:pPr>
    </w:p>
    <w:p>
      <w:pPr>
        <w:pStyle w:val="BodyText"/>
        <w:spacing w:before="3"/>
        <w:rPr>
          <w:sz w:val="8"/>
        </w:rPr>
      </w:pPr>
    </w:p>
    <w:p>
      <w:pPr>
        <w:pStyle w:val="BodyText"/>
        <w:ind w:left="660"/>
        <w:rPr>
          <w:sz w:val="20"/>
        </w:rPr>
      </w:pPr>
      <w:r>
        <w:rPr>
          <w:sz w:val="20"/>
        </w:rPr>
        <w:pict>
          <v:group style="width:522pt;height:372pt;mso-position-horizontal-relative:char;mso-position-vertical-relative:line" id="docshapegroup133" coordorigin="0,0" coordsize="10440,7440">
            <v:rect style="position:absolute;left:0;top:0;width:10440;height:7440" id="docshape134" filled="true" fillcolor="#f1f1f2" stroked="false">
              <v:fill type="solid"/>
            </v:rect>
            <v:line style="position:absolute" from="4088,6214" to="4088,935" stroked="true" strokeweight=".272pt" strokecolor="#b6b6b6">
              <v:stroke dashstyle="solid"/>
            </v:line>
            <v:line style="position:absolute" from="6352,6214" to="6352,935" stroked="true" strokeweight=".272pt" strokecolor="#b6b6b6">
              <v:stroke dashstyle="solid"/>
            </v:line>
            <v:shape style="position:absolute;left:6249;top:3924;width:206;height:206" type="#_x0000_t75" id="docshape135" stroked="false">
              <v:imagedata r:id="rId42" o:title=""/>
            </v:shape>
            <v:shape style="position:absolute;left:3985;top:6111;width:206;height:206" type="#_x0000_t75" id="docshape136" stroked="false">
              <v:imagedata r:id="rId43" o:title=""/>
            </v:shape>
            <v:shape style="position:absolute;left:6249;top:1300;width:206;height:206" type="#_x0000_t75" id="docshape137" stroked="false">
              <v:imagedata r:id="rId42" o:title=""/>
            </v:shape>
            <v:shape style="position:absolute;left:4087;top:1403;width:2265;height:4811" id="docshape138" coordorigin="4088,1404" coordsize="2265,4811" path="m6352,1404l4088,6214e" filled="true" fillcolor="#000000" stroked="false">
              <v:path arrowok="t"/>
              <v:fill type="solid"/>
            </v:shape>
            <v:line style="position:absolute" from="4088,6214" to="6352,1404" stroked="true" strokeweight="1.087pt" strokecolor="#000000">
              <v:stroke dashstyle="solid"/>
            </v:line>
            <v:shape style="position:absolute;left:4087;top:4027;width:2265;height:2187" id="docshape139" coordorigin="4088,4027" coordsize="2265,2187" path="m6352,4027l4088,6214e" filled="true" fillcolor="#000000" stroked="false">
              <v:path arrowok="t"/>
              <v:fill type="solid"/>
            </v:shape>
            <v:line style="position:absolute" from="4088,6214" to="6352,4027" stroked="true" strokeweight="1.087pt" strokecolor="#000000">
              <v:stroke dashstyle="solid"/>
            </v:line>
            <v:line style="position:absolute" from="3417,6214" to="6982,6214" stroked="true" strokeweight=".544pt" strokecolor="#231f20">
              <v:stroke dashstyle="solid"/>
            </v:line>
            <v:shape style="position:absolute;left:202;top:177;width:3249;height:695" type="#_x0000_t202" id="docshape140" filled="false" stroked="false">
              <v:textbox inset="0,0,0,0">
                <w:txbxContent>
                  <w:p>
                    <w:pPr>
                      <w:spacing w:before="10"/>
                      <w:ind w:left="0" w:right="0" w:firstLine="0"/>
                      <w:jc w:val="left"/>
                      <w:rPr>
                        <w:rFonts w:ascii="Cambria"/>
                        <w:i/>
                        <w:sz w:val="19"/>
                      </w:rPr>
                    </w:pPr>
                    <w:bookmarkStart w:name="DI_Tech-trends-2026_ForADA 24" w:id="29"/>
                    <w:bookmarkEnd w:id="29"/>
                    <w:r>
                      <w:rPr/>
                    </w:r>
                    <w:r>
                      <w:rPr>
                        <w:rFonts w:ascii="Cambria"/>
                        <w:i/>
                        <w:color w:val="484849"/>
                        <w:w w:val="105"/>
                        <w:sz w:val="19"/>
                      </w:rPr>
                      <w:t>Figure</w:t>
                    </w:r>
                    <w:r>
                      <w:rPr>
                        <w:rFonts w:ascii="Cambria"/>
                        <w:i/>
                        <w:color w:val="484849"/>
                        <w:spacing w:val="-6"/>
                        <w:w w:val="105"/>
                        <w:sz w:val="19"/>
                      </w:rPr>
                      <w:t> </w:t>
                    </w:r>
                    <w:r>
                      <w:rPr>
                        <w:rFonts w:ascii="Cambria"/>
                        <w:i/>
                        <w:color w:val="484849"/>
                        <w:spacing w:val="-10"/>
                        <w:w w:val="105"/>
                        <w:sz w:val="19"/>
                      </w:rPr>
                      <w:t>1</w:t>
                    </w:r>
                  </w:p>
                  <w:p>
                    <w:pPr>
                      <w:spacing w:before="135"/>
                      <w:ind w:left="0" w:right="0" w:firstLine="0"/>
                      <w:jc w:val="left"/>
                      <w:rPr>
                        <w:rFonts w:ascii="Calibri"/>
                        <w:b/>
                        <w:sz w:val="26"/>
                      </w:rPr>
                    </w:pPr>
                    <w:r>
                      <w:rPr>
                        <w:rFonts w:ascii="Calibri"/>
                        <w:b/>
                        <w:sz w:val="26"/>
                      </w:rPr>
                      <w:t>Projected agentic AI</w:t>
                    </w:r>
                    <w:r>
                      <w:rPr>
                        <w:rFonts w:ascii="Calibri"/>
                        <w:b/>
                        <w:spacing w:val="1"/>
                        <w:sz w:val="26"/>
                      </w:rPr>
                      <w:t> </w:t>
                    </w:r>
                    <w:r>
                      <w:rPr>
                        <w:rFonts w:ascii="Calibri"/>
                        <w:b/>
                        <w:spacing w:val="-2"/>
                        <w:sz w:val="26"/>
                      </w:rPr>
                      <w:t>adoption</w:t>
                    </w:r>
                  </w:p>
                </w:txbxContent>
              </v:textbox>
              <w10:wrap type="none"/>
            </v:shape>
            <v:shape style="position:absolute;left:6547;top:1291;width:3634;height:235" type="#_x0000_t202" id="docshape141" filled="false" stroked="false">
              <v:textbox inset="0,0,0,0">
                <w:txbxContent>
                  <w:p>
                    <w:pPr>
                      <w:spacing w:before="10"/>
                      <w:ind w:left="0" w:right="0" w:firstLine="0"/>
                      <w:jc w:val="left"/>
                      <w:rPr>
                        <w:rFonts w:ascii="Calibri"/>
                        <w:sz w:val="17"/>
                      </w:rPr>
                    </w:pPr>
                    <w:r>
                      <w:rPr>
                        <w:rFonts w:ascii="Calibri"/>
                        <w:b/>
                        <w:w w:val="95"/>
                        <w:sz w:val="17"/>
                      </w:rPr>
                      <w:t>33%</w:t>
                    </w:r>
                    <w:r>
                      <w:rPr>
                        <w:rFonts w:ascii="Calibri"/>
                        <w:b/>
                        <w:spacing w:val="2"/>
                        <w:sz w:val="17"/>
                      </w:rPr>
                      <w:t> </w:t>
                    </w:r>
                    <w:r>
                      <w:rPr>
                        <w:rFonts w:ascii="Calibri"/>
                        <w:w w:val="95"/>
                        <w:sz w:val="17"/>
                      </w:rPr>
                      <w:t>|</w:t>
                    </w:r>
                    <w:r>
                      <w:rPr>
                        <w:rFonts w:ascii="Calibri"/>
                        <w:spacing w:val="1"/>
                        <w:sz w:val="17"/>
                      </w:rPr>
                      <w:t> </w:t>
                    </w:r>
                    <w:r>
                      <w:rPr>
                        <w:rFonts w:ascii="Calibri"/>
                        <w:w w:val="95"/>
                        <w:sz w:val="17"/>
                      </w:rPr>
                      <w:t>Enterprise</w:t>
                    </w:r>
                    <w:r>
                      <w:rPr>
                        <w:rFonts w:ascii="Calibri"/>
                        <w:spacing w:val="1"/>
                        <w:sz w:val="17"/>
                      </w:rPr>
                      <w:t> </w:t>
                    </w:r>
                    <w:r>
                      <w:rPr>
                        <w:rFonts w:ascii="Calibri"/>
                        <w:w w:val="95"/>
                        <w:sz w:val="17"/>
                      </w:rPr>
                      <w:t>so</w:t>
                    </w:r>
                    <w:r>
                      <w:rPr>
                        <w:rFonts w:ascii="Cambria"/>
                        <w:w w:val="95"/>
                        <w:sz w:val="17"/>
                      </w:rPr>
                      <w:t>f</w:t>
                    </w:r>
                    <w:r>
                      <w:rPr>
                        <w:rFonts w:ascii="Calibri"/>
                        <w:w w:val="95"/>
                        <w:sz w:val="17"/>
                      </w:rPr>
                      <w:t>tware</w:t>
                    </w:r>
                    <w:r>
                      <w:rPr>
                        <w:rFonts w:ascii="Calibri"/>
                        <w:sz w:val="17"/>
                      </w:rPr>
                      <w:t> </w:t>
                    </w:r>
                    <w:r>
                      <w:rPr>
                        <w:rFonts w:ascii="Calibri"/>
                        <w:w w:val="95"/>
                        <w:sz w:val="17"/>
                      </w:rPr>
                      <w:t>applications</w:t>
                    </w:r>
                    <w:r>
                      <w:rPr>
                        <w:rFonts w:ascii="Calibri"/>
                        <w:spacing w:val="1"/>
                        <w:sz w:val="17"/>
                      </w:rPr>
                      <w:t> </w:t>
                    </w:r>
                    <w:r>
                      <w:rPr>
                        <w:rFonts w:ascii="Calibri"/>
                        <w:w w:val="95"/>
                        <w:sz w:val="17"/>
                      </w:rPr>
                      <w:t>with</w:t>
                    </w:r>
                    <w:r>
                      <w:rPr>
                        <w:rFonts w:ascii="Calibri"/>
                        <w:sz w:val="17"/>
                      </w:rPr>
                      <w:t> </w:t>
                    </w:r>
                    <w:r>
                      <w:rPr>
                        <w:rFonts w:ascii="Calibri"/>
                        <w:w w:val="95"/>
                        <w:sz w:val="17"/>
                      </w:rPr>
                      <w:t>agentic</w:t>
                    </w:r>
                    <w:r>
                      <w:rPr>
                        <w:rFonts w:ascii="Calibri"/>
                        <w:spacing w:val="2"/>
                        <w:sz w:val="17"/>
                      </w:rPr>
                      <w:t> </w:t>
                    </w:r>
                    <w:r>
                      <w:rPr>
                        <w:rFonts w:ascii="Calibri"/>
                        <w:spacing w:val="-5"/>
                        <w:w w:val="95"/>
                        <w:sz w:val="17"/>
                      </w:rPr>
                      <w:t>AI</w:t>
                    </w:r>
                  </w:p>
                </w:txbxContent>
              </v:textbox>
              <w10:wrap type="none"/>
            </v:shape>
            <v:shape style="position:absolute;left:6547;top:3927;width:2308;height:217" type="#_x0000_t202" id="docshape142" filled="false" stroked="false">
              <v:textbox inset="0,0,0,0">
                <w:txbxContent>
                  <w:p>
                    <w:pPr>
                      <w:spacing w:before="4"/>
                      <w:ind w:left="0" w:right="0" w:firstLine="0"/>
                      <w:jc w:val="left"/>
                      <w:rPr>
                        <w:rFonts w:ascii="Calibri"/>
                        <w:sz w:val="17"/>
                      </w:rPr>
                    </w:pPr>
                    <w:r>
                      <w:rPr>
                        <w:rFonts w:ascii="Calibri"/>
                        <w:b/>
                        <w:w w:val="90"/>
                        <w:sz w:val="17"/>
                      </w:rPr>
                      <w:t>15%</w:t>
                    </w:r>
                    <w:r>
                      <w:rPr>
                        <w:rFonts w:ascii="Calibri"/>
                        <w:b/>
                        <w:spacing w:val="10"/>
                        <w:sz w:val="17"/>
                      </w:rPr>
                      <w:t> </w:t>
                    </w:r>
                    <w:r>
                      <w:rPr>
                        <w:rFonts w:ascii="Calibri"/>
                        <w:w w:val="90"/>
                        <w:sz w:val="17"/>
                      </w:rPr>
                      <w:t>|</w:t>
                    </w:r>
                    <w:r>
                      <w:rPr>
                        <w:rFonts w:ascii="Calibri"/>
                        <w:spacing w:val="7"/>
                        <w:sz w:val="17"/>
                      </w:rPr>
                      <w:t> </w:t>
                    </w:r>
                    <w:r>
                      <w:rPr>
                        <w:rFonts w:ascii="Calibri"/>
                        <w:w w:val="90"/>
                        <w:sz w:val="17"/>
                      </w:rPr>
                      <w:t>Autonomous</w:t>
                    </w:r>
                    <w:r>
                      <w:rPr>
                        <w:rFonts w:ascii="Calibri"/>
                        <w:spacing w:val="7"/>
                        <w:sz w:val="17"/>
                      </w:rPr>
                      <w:t> </w:t>
                    </w:r>
                    <w:r>
                      <w:rPr>
                        <w:rFonts w:ascii="Calibri"/>
                        <w:w w:val="90"/>
                        <w:sz w:val="17"/>
                      </w:rPr>
                      <w:t>work</w:t>
                    </w:r>
                    <w:r>
                      <w:rPr>
                        <w:rFonts w:ascii="Calibri"/>
                        <w:spacing w:val="7"/>
                        <w:sz w:val="17"/>
                      </w:rPr>
                      <w:t> </w:t>
                    </w:r>
                    <w:r>
                      <w:rPr>
                        <w:rFonts w:ascii="Calibri"/>
                        <w:spacing w:val="-2"/>
                        <w:w w:val="90"/>
                        <w:sz w:val="17"/>
                      </w:rPr>
                      <w:t>decisions</w:t>
                    </w:r>
                  </w:p>
                </w:txbxContent>
              </v:textbox>
              <w10:wrap type="none"/>
            </v:shape>
            <v:shape style="position:absolute;left:3918;top:6424;width:359;height:217" type="#_x0000_t202" id="docshape143" filled="false" stroked="false">
              <v:textbox inset="0,0,0,0">
                <w:txbxContent>
                  <w:p>
                    <w:pPr>
                      <w:spacing w:before="4"/>
                      <w:ind w:left="0" w:right="0" w:firstLine="0"/>
                      <w:jc w:val="left"/>
                      <w:rPr>
                        <w:rFonts w:ascii="Calibri"/>
                        <w:b/>
                        <w:sz w:val="17"/>
                      </w:rPr>
                    </w:pPr>
                    <w:r>
                      <w:rPr>
                        <w:rFonts w:ascii="Calibri"/>
                        <w:b/>
                        <w:spacing w:val="-4"/>
                        <w:sz w:val="17"/>
                      </w:rPr>
                      <w:t>2024</w:t>
                    </w:r>
                  </w:p>
                </w:txbxContent>
              </v:textbox>
              <w10:wrap type="none"/>
            </v:shape>
            <v:shape style="position:absolute;left:6182;top:6426;width:359;height:217" type="#_x0000_t202" id="docshape144" filled="false" stroked="false">
              <v:textbox inset="0,0,0,0">
                <w:txbxContent>
                  <w:p>
                    <w:pPr>
                      <w:spacing w:before="4"/>
                      <w:ind w:left="0" w:right="0" w:firstLine="0"/>
                      <w:jc w:val="left"/>
                      <w:rPr>
                        <w:rFonts w:ascii="Calibri"/>
                        <w:b/>
                        <w:sz w:val="17"/>
                      </w:rPr>
                    </w:pPr>
                    <w:r>
                      <w:rPr>
                        <w:rFonts w:ascii="Calibri"/>
                        <w:b/>
                        <w:spacing w:val="-4"/>
                        <w:sz w:val="17"/>
                      </w:rPr>
                      <w:t>2028</w:t>
                    </w:r>
                  </w:p>
                </w:txbxContent>
              </v:textbox>
              <w10:wrap type="none"/>
            </v:shape>
            <v:shape style="position:absolute;left:198;top:7011;width:9895;height:227" type="#_x0000_t202" id="docshape145" filled="false" stroked="false">
              <v:textbox inset="0,0,0,0">
                <w:txbxContent>
                  <w:p>
                    <w:pPr>
                      <w:spacing w:before="1"/>
                      <w:ind w:left="0" w:right="0" w:firstLine="0"/>
                      <w:jc w:val="left"/>
                      <w:rPr>
                        <w:rFonts w:ascii="Calibri" w:hAnsi="Calibri"/>
                        <w:sz w:val="18"/>
                      </w:rPr>
                    </w:pPr>
                    <w:r>
                      <w:rPr>
                        <w:rFonts w:ascii="Calibri" w:hAnsi="Calibri"/>
                        <w:color w:val="484849"/>
                        <w:w w:val="95"/>
                        <w:sz w:val="18"/>
                      </w:rPr>
                      <w:t>Source:</w:t>
                    </w:r>
                    <w:r>
                      <w:rPr>
                        <w:rFonts w:ascii="Calibri" w:hAnsi="Calibri"/>
                        <w:color w:val="484849"/>
                        <w:spacing w:val="-6"/>
                        <w:w w:val="95"/>
                        <w:sz w:val="18"/>
                      </w:rPr>
                      <w:t> </w:t>
                    </w:r>
                    <w:r>
                      <w:rPr>
                        <w:rFonts w:ascii="Calibri" w:hAnsi="Calibri"/>
                        <w:color w:val="484849"/>
                        <w:w w:val="95"/>
                        <w:sz w:val="18"/>
                      </w:rPr>
                      <w:t>Gartner</w:t>
                    </w:r>
                    <w:r>
                      <w:rPr>
                        <w:rFonts w:ascii="Calibri" w:hAnsi="Calibri"/>
                        <w:color w:val="484849"/>
                        <w:spacing w:val="-6"/>
                        <w:w w:val="95"/>
                        <w:sz w:val="18"/>
                      </w:rPr>
                      <w:t> </w:t>
                    </w:r>
                    <w:r>
                      <w:rPr>
                        <w:rFonts w:ascii="Calibri" w:hAnsi="Calibri"/>
                        <w:color w:val="484849"/>
                        <w:w w:val="95"/>
                        <w:sz w:val="18"/>
                      </w:rPr>
                      <w:t>analysis.</w:t>
                    </w:r>
                    <w:r>
                      <w:rPr>
                        <w:rFonts w:ascii="Calibri" w:hAnsi="Calibri"/>
                        <w:color w:val="484849"/>
                        <w:spacing w:val="-6"/>
                        <w:w w:val="95"/>
                        <w:sz w:val="18"/>
                      </w:rPr>
                      <w:t> </w:t>
                    </w:r>
                    <w:r>
                      <w:rPr>
                        <w:rFonts w:ascii="Calibri" w:hAnsi="Calibri"/>
                        <w:color w:val="484849"/>
                        <w:w w:val="95"/>
                        <w:sz w:val="18"/>
                      </w:rPr>
                      <w:t>In</w:t>
                    </w:r>
                    <w:r>
                      <w:rPr>
                        <w:rFonts w:ascii="Calibri" w:hAnsi="Calibri"/>
                        <w:color w:val="484849"/>
                        <w:spacing w:val="-6"/>
                        <w:w w:val="95"/>
                        <w:sz w:val="18"/>
                      </w:rPr>
                      <w:t> </w:t>
                    </w:r>
                    <w:r>
                      <w:rPr>
                        <w:rFonts w:ascii="Calibri" w:hAnsi="Calibri"/>
                        <w:color w:val="484849"/>
                        <w:w w:val="95"/>
                        <w:sz w:val="18"/>
                      </w:rPr>
                      <w:t>January</w:t>
                    </w:r>
                    <w:r>
                      <w:rPr>
                        <w:rFonts w:ascii="Calibri" w:hAnsi="Calibri"/>
                        <w:color w:val="484849"/>
                        <w:spacing w:val="-6"/>
                        <w:w w:val="95"/>
                        <w:sz w:val="18"/>
                      </w:rPr>
                      <w:t> </w:t>
                    </w:r>
                    <w:r>
                      <w:rPr>
                        <w:rFonts w:ascii="Calibri" w:hAnsi="Calibri"/>
                        <w:color w:val="484849"/>
                        <w:w w:val="95"/>
                        <w:sz w:val="18"/>
                      </w:rPr>
                      <w:t>2025,</w:t>
                    </w:r>
                    <w:r>
                      <w:rPr>
                        <w:rFonts w:ascii="Calibri" w:hAnsi="Calibri"/>
                        <w:color w:val="484849"/>
                        <w:spacing w:val="-6"/>
                        <w:w w:val="95"/>
                        <w:sz w:val="18"/>
                      </w:rPr>
                      <w:t> </w:t>
                    </w:r>
                    <w:r>
                      <w:rPr>
                        <w:rFonts w:ascii="Calibri" w:hAnsi="Calibri"/>
                        <w:color w:val="484849"/>
                        <w:w w:val="95"/>
                        <w:sz w:val="18"/>
                      </w:rPr>
                      <w:t>Gartner</w:t>
                    </w:r>
                    <w:r>
                      <w:rPr>
                        <w:rFonts w:ascii="Calibri" w:hAnsi="Calibri"/>
                        <w:color w:val="484849"/>
                        <w:spacing w:val="-6"/>
                        <w:w w:val="95"/>
                        <w:sz w:val="18"/>
                      </w:rPr>
                      <w:t> </w:t>
                    </w:r>
                    <w:r>
                      <w:rPr>
                        <w:rFonts w:ascii="Calibri" w:hAnsi="Calibri"/>
                        <w:color w:val="484849"/>
                        <w:w w:val="95"/>
                        <w:sz w:val="18"/>
                      </w:rPr>
                      <w:t>polled</w:t>
                    </w:r>
                    <w:r>
                      <w:rPr>
                        <w:rFonts w:ascii="Calibri" w:hAnsi="Calibri"/>
                        <w:color w:val="484849"/>
                        <w:spacing w:val="-6"/>
                        <w:w w:val="95"/>
                        <w:sz w:val="18"/>
                      </w:rPr>
                      <w:t> </w:t>
                    </w:r>
                    <w:r>
                      <w:rPr>
                        <w:rFonts w:ascii="Calibri" w:hAnsi="Calibri"/>
                        <w:color w:val="484849"/>
                        <w:w w:val="95"/>
                        <w:sz w:val="18"/>
                      </w:rPr>
                      <w:t>3,412</w:t>
                    </w:r>
                    <w:r>
                      <w:rPr>
                        <w:rFonts w:ascii="Calibri" w:hAnsi="Calibri"/>
                        <w:color w:val="484849"/>
                        <w:spacing w:val="-6"/>
                        <w:w w:val="95"/>
                        <w:sz w:val="18"/>
                      </w:rPr>
                      <w:t> </w:t>
                    </w:r>
                    <w:r>
                      <w:rPr>
                        <w:rFonts w:ascii="Calibri" w:hAnsi="Calibri"/>
                        <w:color w:val="484849"/>
                        <w:w w:val="95"/>
                        <w:sz w:val="18"/>
                      </w:rPr>
                      <w:t>webinar</w:t>
                    </w:r>
                    <w:r>
                      <w:rPr>
                        <w:rFonts w:ascii="Calibri" w:hAnsi="Calibri"/>
                        <w:color w:val="484849"/>
                        <w:spacing w:val="-6"/>
                        <w:w w:val="95"/>
                        <w:sz w:val="18"/>
                      </w:rPr>
                      <w:t> </w:t>
                    </w:r>
                    <w:r>
                      <w:rPr>
                        <w:rFonts w:ascii="Calibri" w:hAnsi="Calibri"/>
                        <w:color w:val="484849"/>
                        <w:w w:val="95"/>
                        <w:sz w:val="18"/>
                      </w:rPr>
                      <w:t>attendees</w:t>
                    </w:r>
                    <w:r>
                      <w:rPr>
                        <w:rFonts w:ascii="Calibri" w:hAnsi="Calibri"/>
                        <w:color w:val="484849"/>
                        <w:spacing w:val="-6"/>
                        <w:w w:val="95"/>
                        <w:sz w:val="18"/>
                      </w:rPr>
                      <w:t> </w:t>
                    </w:r>
                    <w:r>
                      <w:rPr>
                        <w:rFonts w:ascii="Calibri" w:hAnsi="Calibri"/>
                        <w:color w:val="484849"/>
                        <w:w w:val="95"/>
                        <w:sz w:val="18"/>
                      </w:rPr>
                      <w:t>about</w:t>
                    </w:r>
                    <w:r>
                      <w:rPr>
                        <w:rFonts w:ascii="Calibri" w:hAnsi="Calibri"/>
                        <w:color w:val="484849"/>
                        <w:spacing w:val="-6"/>
                        <w:w w:val="95"/>
                        <w:sz w:val="18"/>
                      </w:rPr>
                      <w:t> </w:t>
                    </w:r>
                    <w:r>
                      <w:rPr>
                        <w:rFonts w:ascii="Calibri" w:hAnsi="Calibri"/>
                        <w:color w:val="484849"/>
                        <w:w w:val="95"/>
                        <w:sz w:val="18"/>
                      </w:rPr>
                      <w:t>their</w:t>
                    </w:r>
                    <w:r>
                      <w:rPr>
                        <w:rFonts w:ascii="Calibri" w:hAnsi="Calibri"/>
                        <w:color w:val="484849"/>
                        <w:spacing w:val="-6"/>
                        <w:w w:val="95"/>
                        <w:sz w:val="18"/>
                      </w:rPr>
                      <w:t> </w:t>
                    </w:r>
                    <w:r>
                      <w:rPr>
                        <w:rFonts w:ascii="Calibri" w:hAnsi="Calibri"/>
                        <w:color w:val="484849"/>
                        <w:w w:val="95"/>
                        <w:sz w:val="18"/>
                      </w:rPr>
                      <w:t>companies’</w:t>
                    </w:r>
                    <w:r>
                      <w:rPr>
                        <w:rFonts w:ascii="Calibri" w:hAnsi="Calibri"/>
                        <w:color w:val="484849"/>
                        <w:spacing w:val="-6"/>
                        <w:w w:val="95"/>
                        <w:sz w:val="18"/>
                      </w:rPr>
                      <w:t> </w:t>
                    </w:r>
                    <w:r>
                      <w:rPr>
                        <w:rFonts w:ascii="Calibri" w:hAnsi="Calibri"/>
                        <w:color w:val="484849"/>
                        <w:w w:val="95"/>
                        <w:sz w:val="18"/>
                      </w:rPr>
                      <w:t>plans</w:t>
                    </w:r>
                    <w:r>
                      <w:rPr>
                        <w:rFonts w:ascii="Calibri" w:hAnsi="Calibri"/>
                        <w:color w:val="484849"/>
                        <w:spacing w:val="-6"/>
                        <w:w w:val="95"/>
                        <w:sz w:val="18"/>
                      </w:rPr>
                      <w:t> </w:t>
                    </w:r>
                    <w:r>
                      <w:rPr>
                        <w:rFonts w:ascii="Calibri" w:hAnsi="Calibri"/>
                        <w:color w:val="484849"/>
                        <w:w w:val="95"/>
                        <w:sz w:val="18"/>
                      </w:rPr>
                      <w:t>for</w:t>
                    </w:r>
                    <w:r>
                      <w:rPr>
                        <w:rFonts w:ascii="Calibri" w:hAnsi="Calibri"/>
                        <w:color w:val="484849"/>
                        <w:spacing w:val="-6"/>
                        <w:w w:val="95"/>
                        <w:sz w:val="18"/>
                      </w:rPr>
                      <w:t> </w:t>
                    </w:r>
                    <w:r>
                      <w:rPr>
                        <w:rFonts w:ascii="Calibri" w:hAnsi="Calibri"/>
                        <w:color w:val="484849"/>
                        <w:w w:val="95"/>
                        <w:sz w:val="18"/>
                      </w:rPr>
                      <w:t>agentic</w:t>
                    </w:r>
                    <w:r>
                      <w:rPr>
                        <w:rFonts w:ascii="Calibri" w:hAnsi="Calibri"/>
                        <w:color w:val="484849"/>
                        <w:spacing w:val="-6"/>
                        <w:w w:val="95"/>
                        <w:sz w:val="18"/>
                      </w:rPr>
                      <w:t> </w:t>
                    </w:r>
                    <w:r>
                      <w:rPr>
                        <w:rFonts w:ascii="Calibri" w:hAnsi="Calibri"/>
                        <w:color w:val="484849"/>
                        <w:w w:val="95"/>
                        <w:sz w:val="18"/>
                      </w:rPr>
                      <w:t>AI</w:t>
                    </w:r>
                    <w:r>
                      <w:rPr>
                        <w:rFonts w:ascii="Calibri" w:hAnsi="Calibri"/>
                        <w:color w:val="484849"/>
                        <w:spacing w:val="-6"/>
                        <w:w w:val="95"/>
                        <w:sz w:val="18"/>
                      </w:rPr>
                      <w:t> </w:t>
                    </w:r>
                    <w:r>
                      <w:rPr>
                        <w:rFonts w:ascii="Calibri" w:hAnsi="Calibri"/>
                        <w:color w:val="484849"/>
                        <w:spacing w:val="-2"/>
                        <w:w w:val="95"/>
                        <w:sz w:val="18"/>
                      </w:rPr>
                      <w:t>implementation.</w:t>
                    </w:r>
                  </w:p>
                </w:txbxContent>
              </v:textbox>
              <w10:wrap type="none"/>
            </v:shape>
          </v:group>
        </w:pict>
      </w:r>
      <w:r>
        <w:rPr>
          <w:sz w:val="20"/>
        </w:rPr>
      </w:r>
    </w:p>
    <w:p>
      <w:pPr>
        <w:pStyle w:val="BodyText"/>
        <w:rPr>
          <w:sz w:val="20"/>
        </w:rPr>
      </w:pPr>
    </w:p>
    <w:p>
      <w:pPr>
        <w:pStyle w:val="BodyText"/>
        <w:spacing w:before="9"/>
        <w:rPr>
          <w:sz w:val="15"/>
        </w:rPr>
      </w:pPr>
    </w:p>
    <w:p>
      <w:pPr>
        <w:spacing w:after="0"/>
        <w:rPr>
          <w:sz w:val="15"/>
        </w:rPr>
        <w:sectPr>
          <w:pgSz w:w="12240" w:h="15840"/>
          <w:pgMar w:header="0" w:footer="661" w:top="1820" w:bottom="860" w:left="60" w:right="0"/>
        </w:sectPr>
      </w:pPr>
    </w:p>
    <w:p>
      <w:pPr>
        <w:pStyle w:val="BodyText"/>
        <w:spacing w:line="266" w:lineRule="auto" w:before="98"/>
        <w:ind w:left="2440"/>
        <w:jc w:val="both"/>
        <w:rPr>
          <w:sz w:val="10"/>
        </w:rPr>
      </w:pPr>
      <w:r>
        <w:rPr/>
        <w:pict>
          <v:line style="position:absolute;mso-position-horizontal-relative:page;mso-position-vertical-relative:paragraph;z-index:15764992" from="119.250099pt,1.776953pt" to="119.250099pt,193.776953pt" stroked="true" strokeweight=".5pt" strokecolor="#000000">
            <v:stroke dashstyle="solid"/>
            <w10:wrap type="none"/>
          </v:line>
        </w:pict>
      </w:r>
      <w:r>
        <w:rPr>
          <w:w w:val="95"/>
        </w:rPr>
        <w:t>of</w:t>
      </w:r>
      <w:r>
        <w:rPr>
          <w:spacing w:val="-2"/>
          <w:w w:val="95"/>
        </w:rPr>
        <w:t> </w:t>
      </w:r>
      <w:r>
        <w:rPr>
          <w:w w:val="95"/>
        </w:rPr>
        <w:t>agentic</w:t>
      </w:r>
      <w:r>
        <w:rPr>
          <w:spacing w:val="-2"/>
          <w:w w:val="95"/>
        </w:rPr>
        <w:t> </w:t>
      </w:r>
      <w:r>
        <w:rPr>
          <w:w w:val="95"/>
        </w:rPr>
        <w:t>AI</w:t>
      </w:r>
      <w:r>
        <w:rPr>
          <w:spacing w:val="-2"/>
          <w:w w:val="95"/>
        </w:rPr>
        <w:t> </w:t>
      </w:r>
      <w:r>
        <w:rPr>
          <w:w w:val="95"/>
        </w:rPr>
        <w:t>projects</w:t>
      </w:r>
      <w:r>
        <w:rPr>
          <w:spacing w:val="-2"/>
          <w:w w:val="95"/>
        </w:rPr>
        <w:t> </w:t>
      </w:r>
      <w:r>
        <w:rPr>
          <w:w w:val="95"/>
        </w:rPr>
        <w:t>will</w:t>
      </w:r>
      <w:r>
        <w:rPr>
          <w:spacing w:val="-2"/>
          <w:w w:val="95"/>
        </w:rPr>
        <w:t> </w:t>
      </w:r>
      <w:r>
        <w:rPr>
          <w:w w:val="95"/>
        </w:rPr>
        <w:t>fail</w:t>
      </w:r>
      <w:r>
        <w:rPr>
          <w:spacing w:val="-2"/>
          <w:w w:val="95"/>
        </w:rPr>
        <w:t> </w:t>
      </w:r>
      <w:r>
        <w:rPr>
          <w:w w:val="95"/>
        </w:rPr>
        <w:t>by</w:t>
      </w:r>
      <w:r>
        <w:rPr>
          <w:spacing w:val="-2"/>
          <w:w w:val="95"/>
        </w:rPr>
        <w:t> </w:t>
      </w:r>
      <w:r>
        <w:rPr>
          <w:w w:val="95"/>
        </w:rPr>
        <w:t>2027</w:t>
      </w:r>
      <w:r>
        <w:rPr>
          <w:spacing w:val="-2"/>
          <w:w w:val="95"/>
        </w:rPr>
        <w:t> </w:t>
      </w:r>
      <w:r>
        <w:rPr>
          <w:w w:val="95"/>
        </w:rPr>
        <w:t>because</w:t>
      </w:r>
      <w:r>
        <w:rPr>
          <w:spacing w:val="-2"/>
          <w:w w:val="95"/>
        </w:rPr>
        <w:t> </w:t>
      </w:r>
      <w:r>
        <w:rPr>
          <w:w w:val="95"/>
        </w:rPr>
        <w:t>legacy systems</w:t>
      </w:r>
      <w:r>
        <w:rPr>
          <w:spacing w:val="-7"/>
          <w:w w:val="95"/>
        </w:rPr>
        <w:t> </w:t>
      </w:r>
      <w:r>
        <w:rPr>
          <w:w w:val="95"/>
        </w:rPr>
        <w:t>can’t</w:t>
      </w:r>
      <w:r>
        <w:rPr>
          <w:spacing w:val="-7"/>
          <w:w w:val="95"/>
        </w:rPr>
        <w:t> </w:t>
      </w:r>
      <w:r>
        <w:rPr>
          <w:w w:val="95"/>
        </w:rPr>
        <w:t>support</w:t>
      </w:r>
      <w:r>
        <w:rPr>
          <w:spacing w:val="-7"/>
          <w:w w:val="95"/>
        </w:rPr>
        <w:t> </w:t>
      </w:r>
      <w:r>
        <w:rPr>
          <w:w w:val="95"/>
        </w:rPr>
        <w:t>modern</w:t>
      </w:r>
      <w:r>
        <w:rPr>
          <w:spacing w:val="-7"/>
          <w:w w:val="95"/>
        </w:rPr>
        <w:t> </w:t>
      </w:r>
      <w:r>
        <w:rPr>
          <w:w w:val="95"/>
        </w:rPr>
        <w:t>AI</w:t>
      </w:r>
      <w:r>
        <w:rPr>
          <w:spacing w:val="-7"/>
          <w:w w:val="95"/>
        </w:rPr>
        <w:t> </w:t>
      </w:r>
      <w:r>
        <w:rPr>
          <w:w w:val="95"/>
        </w:rPr>
        <w:t>execution</w:t>
      </w:r>
      <w:r>
        <w:rPr>
          <w:spacing w:val="-7"/>
          <w:w w:val="95"/>
        </w:rPr>
        <w:t> </w:t>
      </w:r>
      <w:r>
        <w:rPr>
          <w:w w:val="95"/>
        </w:rPr>
        <w:t>demands. </w:t>
      </w:r>
      <w:r>
        <w:rPr>
          <w:spacing w:val="-2"/>
          <w:w w:val="95"/>
        </w:rPr>
        <w:t>These systems lack the real-time execution capability, </w:t>
      </w:r>
      <w:r>
        <w:rPr>
          <w:spacing w:val="-2"/>
          <w:w w:val="90"/>
        </w:rPr>
        <w:t>modern APIs, modular architectures, and secure identity </w:t>
      </w:r>
      <w:r>
        <w:rPr>
          <w:w w:val="95"/>
        </w:rPr>
        <w:t>management</w:t>
      </w:r>
      <w:r>
        <w:rPr>
          <w:spacing w:val="-8"/>
          <w:w w:val="95"/>
        </w:rPr>
        <w:t> </w:t>
      </w:r>
      <w:r>
        <w:rPr>
          <w:w w:val="95"/>
        </w:rPr>
        <w:t>needed</w:t>
      </w:r>
      <w:r>
        <w:rPr>
          <w:spacing w:val="-8"/>
          <w:w w:val="95"/>
        </w:rPr>
        <w:t> </w:t>
      </w:r>
      <w:r>
        <w:rPr>
          <w:w w:val="95"/>
        </w:rPr>
        <w:t>for</w:t>
      </w:r>
      <w:r>
        <w:rPr>
          <w:spacing w:val="-8"/>
          <w:w w:val="95"/>
        </w:rPr>
        <w:t> </w:t>
      </w:r>
      <w:r>
        <w:rPr>
          <w:w w:val="95"/>
        </w:rPr>
        <w:t>true</w:t>
      </w:r>
      <w:r>
        <w:rPr>
          <w:spacing w:val="-8"/>
          <w:w w:val="95"/>
        </w:rPr>
        <w:t> </w:t>
      </w:r>
      <w:r>
        <w:rPr>
          <w:w w:val="95"/>
        </w:rPr>
        <w:t>agentic</w:t>
      </w:r>
      <w:r>
        <w:rPr>
          <w:spacing w:val="-8"/>
          <w:w w:val="95"/>
        </w:rPr>
        <w:t> </w:t>
      </w:r>
      <w:r>
        <w:rPr>
          <w:w w:val="95"/>
        </w:rPr>
        <w:t>integration.</w:t>
      </w:r>
      <w:r>
        <w:rPr>
          <w:w w:val="95"/>
          <w:position w:val="6"/>
          <w:sz w:val="10"/>
        </w:rPr>
        <w:t>4</w:t>
      </w:r>
    </w:p>
    <w:p>
      <w:pPr>
        <w:pStyle w:val="BodyText"/>
        <w:spacing w:before="11"/>
        <w:rPr>
          <w:sz w:val="19"/>
        </w:rPr>
      </w:pPr>
    </w:p>
    <w:p>
      <w:pPr>
        <w:pStyle w:val="BodyText"/>
        <w:spacing w:line="266" w:lineRule="auto"/>
        <w:ind w:left="2440"/>
        <w:jc w:val="both"/>
        <w:rPr>
          <w:sz w:val="10"/>
        </w:rPr>
      </w:pPr>
      <w:r>
        <w:rPr>
          <w:rFonts w:ascii="Cambria" w:hAnsi="Cambria"/>
          <w:b/>
          <w:w w:val="90"/>
        </w:rPr>
        <w:t>Data</w:t>
      </w:r>
      <w:r>
        <w:rPr>
          <w:rFonts w:ascii="Cambria" w:hAnsi="Cambria"/>
          <w:b/>
          <w:w w:val="90"/>
        </w:rPr>
        <w:t> architecture</w:t>
      </w:r>
      <w:r>
        <w:rPr>
          <w:rFonts w:ascii="Cambria" w:hAnsi="Cambria"/>
          <w:b/>
          <w:w w:val="90"/>
        </w:rPr>
        <w:t> constraints:</w:t>
      </w:r>
      <w:r>
        <w:rPr>
          <w:rFonts w:ascii="Cambria" w:hAnsi="Cambria"/>
          <w:b/>
          <w:w w:val="90"/>
        </w:rPr>
        <w:t> </w:t>
      </w:r>
      <w:r>
        <w:rPr>
          <w:w w:val="90"/>
        </w:rPr>
        <w:t>Current enterprise </w:t>
      </w:r>
      <w:r>
        <w:rPr>
          <w:w w:val="90"/>
        </w:rPr>
        <w:t>data </w:t>
      </w:r>
      <w:r>
        <w:rPr>
          <w:w w:val="95"/>
        </w:rPr>
        <w:t>architectures, built around extract, transform, load </w:t>
      </w:r>
      <w:r>
        <w:rPr>
          <w:w w:val="90"/>
        </w:rPr>
        <w:t>(ETL)</w:t>
      </w:r>
      <w:r>
        <w:rPr>
          <w:spacing w:val="-6"/>
          <w:w w:val="90"/>
        </w:rPr>
        <w:t> </w:t>
      </w:r>
      <w:r>
        <w:rPr>
          <w:w w:val="90"/>
        </w:rPr>
        <w:t>processes</w:t>
      </w:r>
      <w:r>
        <w:rPr>
          <w:spacing w:val="-6"/>
          <w:w w:val="90"/>
        </w:rPr>
        <w:t> </w:t>
      </w:r>
      <w:r>
        <w:rPr>
          <w:w w:val="90"/>
        </w:rPr>
        <w:t>and</w:t>
      </w:r>
      <w:r>
        <w:rPr>
          <w:spacing w:val="-6"/>
          <w:w w:val="90"/>
        </w:rPr>
        <w:t> </w:t>
      </w:r>
      <w:r>
        <w:rPr>
          <w:w w:val="90"/>
        </w:rPr>
        <w:t>data</w:t>
      </w:r>
      <w:r>
        <w:rPr>
          <w:spacing w:val="-6"/>
          <w:w w:val="90"/>
        </w:rPr>
        <w:t> </w:t>
      </w:r>
      <w:r>
        <w:rPr>
          <w:w w:val="90"/>
        </w:rPr>
        <w:t>warehouses,</w:t>
      </w:r>
      <w:r>
        <w:rPr>
          <w:spacing w:val="-6"/>
          <w:w w:val="90"/>
        </w:rPr>
        <w:t> </w:t>
      </w:r>
      <w:r>
        <w:rPr>
          <w:w w:val="90"/>
        </w:rPr>
        <w:t>create</w:t>
      </w:r>
      <w:r>
        <w:rPr>
          <w:spacing w:val="-6"/>
          <w:w w:val="90"/>
        </w:rPr>
        <w:t> </w:t>
      </w:r>
      <w:r>
        <w:rPr>
          <w:w w:val="90"/>
        </w:rPr>
        <w:t>friction</w:t>
      </w:r>
      <w:r>
        <w:rPr>
          <w:spacing w:val="-6"/>
          <w:w w:val="90"/>
        </w:rPr>
        <w:t> </w:t>
      </w:r>
      <w:r>
        <w:rPr>
          <w:w w:val="90"/>
        </w:rPr>
        <w:t>for agent deployment. The fundamental issue is that most </w:t>
      </w:r>
      <w:r>
        <w:rPr>
          <w:spacing w:val="-2"/>
          <w:w w:val="95"/>
        </w:rPr>
        <w:t>organizational</w:t>
      </w:r>
      <w:r>
        <w:rPr>
          <w:spacing w:val="-3"/>
          <w:w w:val="95"/>
        </w:rPr>
        <w:t> </w:t>
      </w:r>
      <w:r>
        <w:rPr>
          <w:spacing w:val="-2"/>
          <w:w w:val="95"/>
        </w:rPr>
        <w:t>data</w:t>
      </w:r>
      <w:r>
        <w:rPr>
          <w:spacing w:val="-3"/>
          <w:w w:val="95"/>
        </w:rPr>
        <w:t> </w:t>
      </w:r>
      <w:r>
        <w:rPr>
          <w:spacing w:val="-2"/>
          <w:w w:val="95"/>
        </w:rPr>
        <w:t>isn’t</w:t>
      </w:r>
      <w:r>
        <w:rPr>
          <w:spacing w:val="-3"/>
          <w:w w:val="95"/>
        </w:rPr>
        <w:t> </w:t>
      </w:r>
      <w:r>
        <w:rPr>
          <w:spacing w:val="-2"/>
          <w:w w:val="95"/>
        </w:rPr>
        <w:t>positioned</w:t>
      </w:r>
      <w:r>
        <w:rPr>
          <w:spacing w:val="-3"/>
          <w:w w:val="95"/>
        </w:rPr>
        <w:t> </w:t>
      </w:r>
      <w:r>
        <w:rPr>
          <w:spacing w:val="-2"/>
          <w:w w:val="95"/>
        </w:rPr>
        <w:t>to</w:t>
      </w:r>
      <w:r>
        <w:rPr>
          <w:spacing w:val="-3"/>
          <w:w w:val="95"/>
        </w:rPr>
        <w:t> </w:t>
      </w:r>
      <w:r>
        <w:rPr>
          <w:spacing w:val="-2"/>
          <w:w w:val="95"/>
        </w:rPr>
        <w:t>be</w:t>
      </w:r>
      <w:r>
        <w:rPr>
          <w:spacing w:val="-3"/>
          <w:w w:val="95"/>
        </w:rPr>
        <w:t> </w:t>
      </w:r>
      <w:r>
        <w:rPr>
          <w:spacing w:val="-2"/>
          <w:w w:val="95"/>
        </w:rPr>
        <w:t>consumed</w:t>
      </w:r>
      <w:r>
        <w:rPr>
          <w:spacing w:val="-3"/>
          <w:w w:val="95"/>
        </w:rPr>
        <w:t> </w:t>
      </w:r>
      <w:r>
        <w:rPr>
          <w:spacing w:val="-2"/>
          <w:w w:val="95"/>
        </w:rPr>
        <w:t>by </w:t>
      </w:r>
      <w:r>
        <w:rPr>
          <w:w w:val="95"/>
        </w:rPr>
        <w:t>agents</w:t>
      </w:r>
      <w:r>
        <w:rPr>
          <w:spacing w:val="-2"/>
          <w:w w:val="95"/>
        </w:rPr>
        <w:t> </w:t>
      </w:r>
      <w:r>
        <w:rPr>
          <w:w w:val="95"/>
        </w:rPr>
        <w:t>that</w:t>
      </w:r>
      <w:r>
        <w:rPr>
          <w:spacing w:val="-2"/>
          <w:w w:val="95"/>
        </w:rPr>
        <w:t> </w:t>
      </w:r>
      <w:r>
        <w:rPr>
          <w:w w:val="95"/>
        </w:rPr>
        <w:t>need</w:t>
      </w:r>
      <w:r>
        <w:rPr>
          <w:spacing w:val="-2"/>
          <w:w w:val="95"/>
        </w:rPr>
        <w:t> </w:t>
      </w:r>
      <w:r>
        <w:rPr>
          <w:w w:val="95"/>
        </w:rPr>
        <w:t>to</w:t>
      </w:r>
      <w:r>
        <w:rPr>
          <w:spacing w:val="-2"/>
          <w:w w:val="95"/>
        </w:rPr>
        <w:t> </w:t>
      </w:r>
      <w:r>
        <w:rPr>
          <w:w w:val="95"/>
        </w:rPr>
        <w:t>understand</w:t>
      </w:r>
      <w:r>
        <w:rPr>
          <w:spacing w:val="-2"/>
          <w:w w:val="95"/>
        </w:rPr>
        <w:t> </w:t>
      </w:r>
      <w:r>
        <w:rPr>
          <w:w w:val="95"/>
        </w:rPr>
        <w:t>business</w:t>
      </w:r>
      <w:r>
        <w:rPr>
          <w:spacing w:val="-2"/>
          <w:w w:val="95"/>
        </w:rPr>
        <w:t> </w:t>
      </w:r>
      <w:r>
        <w:rPr>
          <w:w w:val="95"/>
        </w:rPr>
        <w:t>context</w:t>
      </w:r>
      <w:r>
        <w:rPr>
          <w:spacing w:val="-2"/>
          <w:w w:val="95"/>
        </w:rPr>
        <w:t> </w:t>
      </w:r>
      <w:r>
        <w:rPr>
          <w:w w:val="95"/>
        </w:rPr>
        <w:t>and make</w:t>
      </w:r>
      <w:r>
        <w:rPr>
          <w:spacing w:val="-10"/>
          <w:w w:val="95"/>
        </w:rPr>
        <w:t> </w:t>
      </w:r>
      <w:r>
        <w:rPr>
          <w:w w:val="95"/>
        </w:rPr>
        <w:t>decisions.</w:t>
      </w:r>
      <w:r>
        <w:rPr>
          <w:spacing w:val="-10"/>
          <w:w w:val="95"/>
        </w:rPr>
        <w:t> </w:t>
      </w:r>
      <w:r>
        <w:rPr>
          <w:w w:val="95"/>
        </w:rPr>
        <w:t>In</w:t>
      </w:r>
      <w:r>
        <w:rPr>
          <w:spacing w:val="-10"/>
          <w:w w:val="95"/>
        </w:rPr>
        <w:t> </w:t>
      </w:r>
      <w:r>
        <w:rPr>
          <w:w w:val="95"/>
        </w:rPr>
        <w:t>a</w:t>
      </w:r>
      <w:r>
        <w:rPr>
          <w:spacing w:val="-10"/>
          <w:w w:val="95"/>
        </w:rPr>
        <w:t> </w:t>
      </w:r>
      <w:r>
        <w:rPr>
          <w:w w:val="95"/>
        </w:rPr>
        <w:t>2025</w:t>
      </w:r>
      <w:r>
        <w:rPr>
          <w:spacing w:val="-10"/>
          <w:w w:val="95"/>
        </w:rPr>
        <w:t> </w:t>
      </w:r>
      <w:r>
        <w:rPr>
          <w:w w:val="95"/>
        </w:rPr>
        <w:t>Deloitte</w:t>
      </w:r>
      <w:r>
        <w:rPr>
          <w:spacing w:val="-10"/>
          <w:w w:val="95"/>
        </w:rPr>
        <w:t> </w:t>
      </w:r>
      <w:r>
        <w:rPr>
          <w:w w:val="95"/>
        </w:rPr>
        <w:t>survey,</w:t>
      </w:r>
      <w:r>
        <w:rPr>
          <w:spacing w:val="-10"/>
          <w:w w:val="95"/>
        </w:rPr>
        <w:t> </w:t>
      </w:r>
      <w:r>
        <w:rPr>
          <w:w w:val="95"/>
        </w:rPr>
        <w:t>nearly</w:t>
      </w:r>
      <w:r>
        <w:rPr>
          <w:spacing w:val="-10"/>
          <w:w w:val="95"/>
        </w:rPr>
        <w:t> </w:t>
      </w:r>
      <w:r>
        <w:rPr>
          <w:w w:val="95"/>
        </w:rPr>
        <w:t>half of</w:t>
      </w:r>
      <w:r>
        <w:rPr>
          <w:spacing w:val="-4"/>
          <w:w w:val="95"/>
        </w:rPr>
        <w:t> </w:t>
      </w:r>
      <w:r>
        <w:rPr>
          <w:w w:val="95"/>
        </w:rPr>
        <w:t>organizations</w:t>
      </w:r>
      <w:r>
        <w:rPr>
          <w:spacing w:val="-4"/>
          <w:w w:val="95"/>
        </w:rPr>
        <w:t> </w:t>
      </w:r>
      <w:r>
        <w:rPr>
          <w:w w:val="95"/>
        </w:rPr>
        <w:t>cited</w:t>
      </w:r>
      <w:r>
        <w:rPr>
          <w:spacing w:val="-4"/>
          <w:w w:val="95"/>
        </w:rPr>
        <w:t> </w:t>
      </w:r>
      <w:r>
        <w:rPr>
          <w:w w:val="95"/>
        </w:rPr>
        <w:t>searchability</w:t>
      </w:r>
      <w:r>
        <w:rPr>
          <w:spacing w:val="-4"/>
          <w:w w:val="95"/>
        </w:rPr>
        <w:t> </w:t>
      </w:r>
      <w:r>
        <w:rPr>
          <w:w w:val="95"/>
        </w:rPr>
        <w:t>of</w:t>
      </w:r>
      <w:r>
        <w:rPr>
          <w:spacing w:val="-4"/>
          <w:w w:val="95"/>
        </w:rPr>
        <w:t> </w:t>
      </w:r>
      <w:r>
        <w:rPr>
          <w:w w:val="95"/>
        </w:rPr>
        <w:t>data</w:t>
      </w:r>
      <w:r>
        <w:rPr>
          <w:spacing w:val="-4"/>
          <w:w w:val="95"/>
        </w:rPr>
        <w:t> </w:t>
      </w:r>
      <w:r>
        <w:rPr>
          <w:w w:val="95"/>
        </w:rPr>
        <w:t>(48%)</w:t>
      </w:r>
      <w:r>
        <w:rPr>
          <w:spacing w:val="-4"/>
          <w:w w:val="95"/>
        </w:rPr>
        <w:t> </w:t>
      </w:r>
      <w:r>
        <w:rPr>
          <w:w w:val="95"/>
        </w:rPr>
        <w:t>and </w:t>
      </w:r>
      <w:r>
        <w:rPr>
          <w:w w:val="90"/>
        </w:rPr>
        <w:t>reusability of data (47%) as challenges to their AI auto- </w:t>
      </w:r>
      <w:r>
        <w:rPr/>
        <w:t>mation strategy.</w:t>
      </w:r>
      <w:r>
        <w:rPr>
          <w:position w:val="6"/>
          <w:sz w:val="10"/>
        </w:rPr>
        <w:t>5</w:t>
      </w:r>
    </w:p>
    <w:p>
      <w:pPr>
        <w:pStyle w:val="BodyText"/>
        <w:spacing w:line="266" w:lineRule="auto" w:before="98"/>
        <w:ind w:left="197" w:right="1072"/>
        <w:jc w:val="both"/>
      </w:pPr>
      <w:r>
        <w:rPr/>
        <w:br w:type="column"/>
      </w:r>
      <w:r>
        <w:rPr>
          <w:w w:val="90"/>
        </w:rPr>
        <w:t>The solution involves a paradigm shift from traditional </w:t>
      </w:r>
      <w:r>
        <w:rPr>
          <w:w w:val="95"/>
        </w:rPr>
        <w:t>data</w:t>
      </w:r>
      <w:r>
        <w:rPr>
          <w:spacing w:val="-2"/>
          <w:w w:val="95"/>
        </w:rPr>
        <w:t> </w:t>
      </w:r>
      <w:r>
        <w:rPr>
          <w:w w:val="95"/>
        </w:rPr>
        <w:t>pipelines</w:t>
      </w:r>
      <w:r>
        <w:rPr>
          <w:spacing w:val="-2"/>
          <w:w w:val="95"/>
        </w:rPr>
        <w:t> </w:t>
      </w:r>
      <w:r>
        <w:rPr>
          <w:w w:val="95"/>
        </w:rPr>
        <w:t>to</w:t>
      </w:r>
      <w:r>
        <w:rPr>
          <w:spacing w:val="-2"/>
          <w:w w:val="95"/>
        </w:rPr>
        <w:t> </w:t>
      </w:r>
      <w:r>
        <w:rPr>
          <w:w w:val="95"/>
        </w:rPr>
        <w:t>what</w:t>
      </w:r>
      <w:r>
        <w:rPr>
          <w:spacing w:val="-2"/>
          <w:w w:val="95"/>
        </w:rPr>
        <w:t> </w:t>
      </w:r>
      <w:r>
        <w:rPr>
          <w:w w:val="95"/>
        </w:rPr>
        <w:t>can</w:t>
      </w:r>
      <w:r>
        <w:rPr>
          <w:spacing w:val="-2"/>
          <w:w w:val="95"/>
        </w:rPr>
        <w:t> </w:t>
      </w:r>
      <w:r>
        <w:rPr>
          <w:w w:val="95"/>
        </w:rPr>
        <w:t>be</w:t>
      </w:r>
      <w:r>
        <w:rPr>
          <w:spacing w:val="-2"/>
          <w:w w:val="95"/>
        </w:rPr>
        <w:t> </w:t>
      </w:r>
      <w:r>
        <w:rPr>
          <w:w w:val="95"/>
        </w:rPr>
        <w:t>described</w:t>
      </w:r>
      <w:r>
        <w:rPr>
          <w:spacing w:val="-2"/>
          <w:w w:val="95"/>
        </w:rPr>
        <w:t> </w:t>
      </w:r>
      <w:r>
        <w:rPr>
          <w:w w:val="95"/>
        </w:rPr>
        <w:t>as</w:t>
      </w:r>
      <w:r>
        <w:rPr>
          <w:spacing w:val="-2"/>
          <w:w w:val="95"/>
        </w:rPr>
        <w:t> </w:t>
      </w:r>
      <w:r>
        <w:rPr>
          <w:w w:val="95"/>
        </w:rPr>
        <w:t>enterprise </w:t>
      </w:r>
      <w:r>
        <w:rPr/>
        <w:t>search and indexing—similar to how Google made the World Wide Web discoverable. This approach involves contextualizing enterprise data through </w:t>
      </w:r>
      <w:r>
        <w:rPr>
          <w:w w:val="95"/>
        </w:rPr>
        <w:t>content and index stores built on knowledge </w:t>
      </w:r>
      <w:r>
        <w:rPr>
          <w:w w:val="95"/>
        </w:rPr>
        <w:t>graphs, making information discoverable without requiring </w:t>
      </w:r>
      <w:r>
        <w:rPr/>
        <w:t>extensive ETL processes.</w:t>
      </w:r>
    </w:p>
    <w:p>
      <w:pPr>
        <w:pStyle w:val="BodyText"/>
        <w:spacing w:before="10"/>
        <w:rPr>
          <w:sz w:val="19"/>
        </w:rPr>
      </w:pPr>
    </w:p>
    <w:p>
      <w:pPr>
        <w:pStyle w:val="BodyText"/>
        <w:spacing w:line="266" w:lineRule="auto"/>
        <w:ind w:left="197" w:right="1077"/>
        <w:jc w:val="both"/>
      </w:pPr>
      <w:r>
        <w:rPr>
          <w:rFonts w:ascii="Cambria" w:hAnsi="Cambria"/>
          <w:b/>
          <w:w w:val="90"/>
        </w:rPr>
        <w:t>Governance</w:t>
      </w:r>
      <w:r>
        <w:rPr>
          <w:rFonts w:ascii="Cambria" w:hAnsi="Cambria"/>
          <w:b/>
          <w:spacing w:val="-3"/>
          <w:w w:val="90"/>
        </w:rPr>
        <w:t> </w:t>
      </w:r>
      <w:r>
        <w:rPr>
          <w:rFonts w:ascii="Cambria" w:hAnsi="Cambria"/>
          <w:b/>
          <w:w w:val="90"/>
        </w:rPr>
        <w:t>and control frameworks:</w:t>
      </w:r>
      <w:r>
        <w:rPr>
          <w:rFonts w:ascii="Cambria" w:hAnsi="Cambria"/>
          <w:b/>
          <w:spacing w:val="-2"/>
          <w:w w:val="90"/>
        </w:rPr>
        <w:t> </w:t>
      </w:r>
      <w:r>
        <w:rPr>
          <w:w w:val="90"/>
        </w:rPr>
        <w:t>Enterprises</w:t>
      </w:r>
      <w:r>
        <w:rPr>
          <w:spacing w:val="-8"/>
          <w:w w:val="90"/>
        </w:rPr>
        <w:t> </w:t>
      </w:r>
      <w:r>
        <w:rPr>
          <w:w w:val="90"/>
        </w:rPr>
        <w:t>strug- </w:t>
      </w:r>
      <w:r>
        <w:rPr>
          <w:w w:val="95"/>
        </w:rPr>
        <w:t>gle</w:t>
      </w:r>
      <w:r>
        <w:rPr>
          <w:spacing w:val="-10"/>
          <w:w w:val="95"/>
        </w:rPr>
        <w:t> </w:t>
      </w:r>
      <w:r>
        <w:rPr>
          <w:w w:val="95"/>
        </w:rPr>
        <w:t>to</w:t>
      </w:r>
      <w:r>
        <w:rPr>
          <w:spacing w:val="-10"/>
          <w:w w:val="95"/>
        </w:rPr>
        <w:t> </w:t>
      </w:r>
      <w:r>
        <w:rPr>
          <w:w w:val="95"/>
        </w:rPr>
        <w:t>establish</w:t>
      </w:r>
      <w:r>
        <w:rPr>
          <w:spacing w:val="-10"/>
          <w:w w:val="95"/>
        </w:rPr>
        <w:t> </w:t>
      </w:r>
      <w:r>
        <w:rPr>
          <w:w w:val="95"/>
        </w:rPr>
        <w:t>appropriate</w:t>
      </w:r>
      <w:r>
        <w:rPr>
          <w:spacing w:val="-10"/>
          <w:w w:val="95"/>
        </w:rPr>
        <w:t> </w:t>
      </w:r>
      <w:r>
        <w:rPr>
          <w:w w:val="95"/>
        </w:rPr>
        <w:t>oversight</w:t>
      </w:r>
      <w:r>
        <w:rPr>
          <w:spacing w:val="-10"/>
          <w:w w:val="95"/>
        </w:rPr>
        <w:t> </w:t>
      </w:r>
      <w:r>
        <w:rPr>
          <w:w w:val="95"/>
        </w:rPr>
        <w:t>mechanisms</w:t>
      </w:r>
      <w:r>
        <w:rPr>
          <w:spacing w:val="-11"/>
          <w:w w:val="95"/>
        </w:rPr>
        <w:t> </w:t>
      </w:r>
      <w:r>
        <w:rPr>
          <w:w w:val="95"/>
        </w:rPr>
        <w:t>for </w:t>
      </w:r>
      <w:r>
        <w:rPr>
          <w:w w:val="90"/>
        </w:rPr>
        <w:t>systems designed to operate autonomously. Traditional IT governance models don’t account for AI systems that make</w:t>
      </w:r>
      <w:r>
        <w:rPr>
          <w:spacing w:val="-1"/>
          <w:w w:val="90"/>
        </w:rPr>
        <w:t> </w:t>
      </w:r>
      <w:r>
        <w:rPr>
          <w:w w:val="90"/>
        </w:rPr>
        <w:t>independent</w:t>
      </w:r>
      <w:r>
        <w:rPr>
          <w:spacing w:val="-1"/>
          <w:w w:val="90"/>
        </w:rPr>
        <w:t> </w:t>
      </w:r>
      <w:r>
        <w:rPr>
          <w:w w:val="90"/>
        </w:rPr>
        <w:t>decisions</w:t>
      </w:r>
      <w:r>
        <w:rPr>
          <w:spacing w:val="-1"/>
          <w:w w:val="90"/>
        </w:rPr>
        <w:t> </w:t>
      </w:r>
      <w:r>
        <w:rPr>
          <w:w w:val="90"/>
        </w:rPr>
        <w:t>and</w:t>
      </w:r>
      <w:r>
        <w:rPr>
          <w:spacing w:val="-1"/>
          <w:w w:val="90"/>
        </w:rPr>
        <w:t> </w:t>
      </w:r>
      <w:r>
        <w:rPr>
          <w:w w:val="90"/>
        </w:rPr>
        <w:t>take</w:t>
      </w:r>
      <w:r>
        <w:rPr>
          <w:spacing w:val="-1"/>
          <w:w w:val="90"/>
        </w:rPr>
        <w:t> </w:t>
      </w:r>
      <w:r>
        <w:rPr>
          <w:w w:val="90"/>
        </w:rPr>
        <w:t>actions.</w:t>
      </w:r>
      <w:r>
        <w:rPr>
          <w:spacing w:val="-1"/>
          <w:w w:val="90"/>
        </w:rPr>
        <w:t> </w:t>
      </w:r>
      <w:r>
        <w:rPr>
          <w:w w:val="90"/>
        </w:rPr>
        <w:t>The</w:t>
      </w:r>
      <w:r>
        <w:rPr>
          <w:spacing w:val="-1"/>
          <w:w w:val="90"/>
        </w:rPr>
        <w:t> </w:t>
      </w:r>
      <w:r>
        <w:rPr>
          <w:w w:val="90"/>
        </w:rPr>
        <w:t>chal- </w:t>
      </w:r>
      <w:r>
        <w:rPr>
          <w:spacing w:val="-2"/>
          <w:w w:val="95"/>
        </w:rPr>
        <w:t>lenge</w:t>
      </w:r>
      <w:r>
        <w:rPr>
          <w:spacing w:val="-8"/>
          <w:w w:val="95"/>
        </w:rPr>
        <w:t> </w:t>
      </w:r>
      <w:r>
        <w:rPr>
          <w:spacing w:val="-2"/>
          <w:w w:val="95"/>
        </w:rPr>
        <w:t>extends</w:t>
      </w:r>
      <w:r>
        <w:rPr>
          <w:spacing w:val="-8"/>
          <w:w w:val="95"/>
        </w:rPr>
        <w:t> </w:t>
      </w:r>
      <w:r>
        <w:rPr>
          <w:spacing w:val="-2"/>
          <w:w w:val="95"/>
        </w:rPr>
        <w:t>beyond</w:t>
      </w:r>
      <w:r>
        <w:rPr>
          <w:spacing w:val="-8"/>
          <w:w w:val="95"/>
        </w:rPr>
        <w:t> </w:t>
      </w:r>
      <w:r>
        <w:rPr>
          <w:spacing w:val="-2"/>
          <w:w w:val="95"/>
        </w:rPr>
        <w:t>technical</w:t>
      </w:r>
      <w:r>
        <w:rPr>
          <w:spacing w:val="-8"/>
          <w:w w:val="95"/>
        </w:rPr>
        <w:t> </w:t>
      </w:r>
      <w:r>
        <w:rPr>
          <w:spacing w:val="-2"/>
          <w:w w:val="95"/>
        </w:rPr>
        <w:t>control</w:t>
      </w:r>
      <w:r>
        <w:rPr>
          <w:spacing w:val="-8"/>
          <w:w w:val="95"/>
        </w:rPr>
        <w:t> </w:t>
      </w:r>
      <w:r>
        <w:rPr>
          <w:spacing w:val="-2"/>
          <w:w w:val="95"/>
        </w:rPr>
        <w:t>to</w:t>
      </w:r>
      <w:r>
        <w:rPr>
          <w:spacing w:val="-8"/>
          <w:w w:val="95"/>
        </w:rPr>
        <w:t> </w:t>
      </w:r>
      <w:r>
        <w:rPr>
          <w:spacing w:val="-2"/>
          <w:w w:val="95"/>
        </w:rPr>
        <w:t>fundamental questions</w:t>
      </w:r>
      <w:r>
        <w:rPr/>
        <w:t> </w:t>
      </w:r>
      <w:r>
        <w:rPr>
          <w:spacing w:val="-2"/>
          <w:w w:val="95"/>
        </w:rPr>
        <w:t>about</w:t>
      </w:r>
      <w:r>
        <w:rPr/>
        <w:t> </w:t>
      </w:r>
      <w:r>
        <w:rPr>
          <w:spacing w:val="-2"/>
          <w:w w:val="95"/>
        </w:rPr>
        <w:t>process</w:t>
      </w:r>
      <w:r>
        <w:rPr/>
        <w:t> </w:t>
      </w:r>
      <w:r>
        <w:rPr>
          <w:spacing w:val="-2"/>
          <w:w w:val="95"/>
        </w:rPr>
        <w:t>redesign:</w:t>
      </w:r>
      <w:r>
        <w:rPr/>
        <w:t> </w:t>
      </w:r>
      <w:r>
        <w:rPr>
          <w:spacing w:val="-2"/>
          <w:w w:val="95"/>
        </w:rPr>
        <w:t>Many</w:t>
      </w:r>
      <w:r>
        <w:rPr/>
        <w:t> </w:t>
      </w:r>
      <w:r>
        <w:rPr>
          <w:spacing w:val="-2"/>
          <w:w w:val="95"/>
        </w:rPr>
        <w:t>organizations</w:t>
      </w:r>
    </w:p>
    <w:p>
      <w:pPr>
        <w:spacing w:after="0" w:line="266" w:lineRule="auto"/>
        <w:jc w:val="both"/>
        <w:sectPr>
          <w:type w:val="continuous"/>
          <w:pgSz w:w="12240" w:h="15840"/>
          <w:pgMar w:header="0" w:footer="661" w:top="800" w:bottom="280" w:left="60" w:right="0"/>
          <w:cols w:num="2" w:equalWidth="0">
            <w:col w:w="6653" w:space="40"/>
            <w:col w:w="5487"/>
          </w:cols>
        </w:sectPr>
      </w:pPr>
    </w:p>
    <w:p>
      <w:pPr>
        <w:pStyle w:val="BodyText"/>
        <w:spacing w:line="266" w:lineRule="auto" w:before="162"/>
        <w:ind w:left="1020" w:right="4"/>
        <w:jc w:val="both"/>
      </w:pPr>
      <w:r>
        <w:rPr/>
        <w:t>attempt</w:t>
      </w:r>
      <w:r>
        <w:rPr>
          <w:spacing w:val="-11"/>
        </w:rPr>
        <w:t> </w:t>
      </w:r>
      <w:r>
        <w:rPr/>
        <w:t>to</w:t>
      </w:r>
      <w:r>
        <w:rPr>
          <w:spacing w:val="-11"/>
        </w:rPr>
        <w:t> </w:t>
      </w:r>
      <w:r>
        <w:rPr/>
        <w:t>automate</w:t>
      </w:r>
      <w:r>
        <w:rPr>
          <w:spacing w:val="-11"/>
        </w:rPr>
        <w:t> </w:t>
      </w:r>
      <w:r>
        <w:rPr/>
        <w:t>current</w:t>
      </w:r>
      <w:r>
        <w:rPr>
          <w:spacing w:val="-11"/>
        </w:rPr>
        <w:t> </w:t>
      </w:r>
      <w:r>
        <w:rPr/>
        <w:t>processes</w:t>
      </w:r>
      <w:r>
        <w:rPr>
          <w:spacing w:val="-11"/>
        </w:rPr>
        <w:t> </w:t>
      </w:r>
      <w:r>
        <w:rPr/>
        <w:t>rather</w:t>
      </w:r>
      <w:r>
        <w:rPr>
          <w:spacing w:val="-11"/>
        </w:rPr>
        <w:t> </w:t>
      </w:r>
      <w:r>
        <w:rPr/>
        <w:t>than </w:t>
      </w:r>
      <w:r>
        <w:rPr>
          <w:w w:val="95"/>
        </w:rPr>
        <w:t>reimagine workflows for an agentic environment.</w:t>
      </w:r>
    </w:p>
    <w:p>
      <w:pPr>
        <w:pStyle w:val="BodyText"/>
        <w:spacing w:before="11"/>
        <w:rPr>
          <w:sz w:val="19"/>
        </w:rPr>
      </w:pPr>
    </w:p>
    <w:p>
      <w:pPr>
        <w:pStyle w:val="BodyText"/>
        <w:spacing w:line="266" w:lineRule="auto"/>
        <w:ind w:left="1020" w:right="2"/>
        <w:jc w:val="both"/>
        <w:rPr>
          <w:sz w:val="10"/>
        </w:rPr>
      </w:pPr>
      <w:r>
        <w:rPr>
          <w:w w:val="90"/>
        </w:rPr>
        <w:t>Additionally,</w:t>
      </w:r>
      <w:r>
        <w:rPr>
          <w:spacing w:val="-10"/>
          <w:w w:val="90"/>
        </w:rPr>
        <w:t> </w:t>
      </w:r>
      <w:r>
        <w:rPr>
          <w:w w:val="90"/>
        </w:rPr>
        <w:t>many</w:t>
      </w:r>
      <w:r>
        <w:rPr>
          <w:spacing w:val="-7"/>
          <w:w w:val="90"/>
        </w:rPr>
        <w:t> </w:t>
      </w:r>
      <w:r>
        <w:rPr>
          <w:w w:val="90"/>
        </w:rPr>
        <w:t>so-called</w:t>
      </w:r>
      <w:r>
        <w:rPr>
          <w:spacing w:val="-8"/>
          <w:w w:val="90"/>
        </w:rPr>
        <w:t> </w:t>
      </w:r>
      <w:r>
        <w:rPr>
          <w:w w:val="90"/>
        </w:rPr>
        <w:t>agentic</w:t>
      </w:r>
      <w:r>
        <w:rPr>
          <w:spacing w:val="-7"/>
          <w:w w:val="90"/>
        </w:rPr>
        <w:t> </w:t>
      </w:r>
      <w:r>
        <w:rPr>
          <w:w w:val="90"/>
        </w:rPr>
        <w:t>initiatives</w:t>
      </w:r>
      <w:r>
        <w:rPr>
          <w:spacing w:val="-8"/>
          <w:w w:val="90"/>
        </w:rPr>
        <w:t> </w:t>
      </w:r>
      <w:r>
        <w:rPr>
          <w:w w:val="90"/>
        </w:rPr>
        <w:t>are</w:t>
      </w:r>
      <w:r>
        <w:rPr>
          <w:spacing w:val="-7"/>
          <w:w w:val="90"/>
        </w:rPr>
        <w:t> </w:t>
      </w:r>
      <w:r>
        <w:rPr>
          <w:w w:val="90"/>
        </w:rPr>
        <w:t>actu- ally automation use cases in disguise. Enterprises often </w:t>
      </w:r>
      <w:r>
        <w:rPr>
          <w:spacing w:val="-2"/>
          <w:w w:val="95"/>
        </w:rPr>
        <w:t>apply</w:t>
      </w:r>
      <w:r>
        <w:rPr>
          <w:spacing w:val="-5"/>
          <w:w w:val="95"/>
        </w:rPr>
        <w:t> </w:t>
      </w:r>
      <w:r>
        <w:rPr>
          <w:spacing w:val="-2"/>
          <w:w w:val="95"/>
        </w:rPr>
        <w:t>agents</w:t>
      </w:r>
      <w:r>
        <w:rPr>
          <w:spacing w:val="-5"/>
          <w:w w:val="95"/>
        </w:rPr>
        <w:t> </w:t>
      </w:r>
      <w:r>
        <w:rPr>
          <w:spacing w:val="-2"/>
          <w:w w:val="95"/>
        </w:rPr>
        <w:t>where</w:t>
      </w:r>
      <w:r>
        <w:rPr>
          <w:spacing w:val="-5"/>
          <w:w w:val="95"/>
        </w:rPr>
        <w:t> </w:t>
      </w:r>
      <w:r>
        <w:rPr>
          <w:spacing w:val="-2"/>
          <w:w w:val="95"/>
        </w:rPr>
        <w:t>simpler</w:t>
      </w:r>
      <w:r>
        <w:rPr>
          <w:spacing w:val="-5"/>
          <w:w w:val="95"/>
        </w:rPr>
        <w:t> </w:t>
      </w:r>
      <w:r>
        <w:rPr>
          <w:spacing w:val="-2"/>
          <w:w w:val="95"/>
        </w:rPr>
        <w:t>tools</w:t>
      </w:r>
      <w:r>
        <w:rPr>
          <w:spacing w:val="-5"/>
          <w:w w:val="95"/>
        </w:rPr>
        <w:t> </w:t>
      </w:r>
      <w:r>
        <w:rPr>
          <w:spacing w:val="-2"/>
          <w:w w:val="95"/>
        </w:rPr>
        <w:t>would</w:t>
      </w:r>
      <w:r>
        <w:rPr>
          <w:spacing w:val="-5"/>
          <w:w w:val="95"/>
        </w:rPr>
        <w:t> </w:t>
      </w:r>
      <w:r>
        <w:rPr>
          <w:spacing w:val="-2"/>
          <w:w w:val="95"/>
        </w:rPr>
        <w:t>suffice,</w:t>
      </w:r>
      <w:r>
        <w:rPr>
          <w:spacing w:val="-5"/>
          <w:w w:val="95"/>
        </w:rPr>
        <w:t> </w:t>
      </w:r>
      <w:r>
        <w:rPr>
          <w:spacing w:val="-2"/>
          <w:w w:val="95"/>
        </w:rPr>
        <w:t>result- </w:t>
      </w:r>
      <w:r>
        <w:rPr>
          <w:w w:val="95"/>
        </w:rPr>
        <w:t>ing</w:t>
      </w:r>
      <w:r>
        <w:rPr>
          <w:spacing w:val="-9"/>
          <w:w w:val="95"/>
        </w:rPr>
        <w:t> </w:t>
      </w:r>
      <w:r>
        <w:rPr>
          <w:w w:val="95"/>
        </w:rPr>
        <w:t>in</w:t>
      </w:r>
      <w:r>
        <w:rPr>
          <w:spacing w:val="-9"/>
          <w:w w:val="95"/>
        </w:rPr>
        <w:t> </w:t>
      </w:r>
      <w:r>
        <w:rPr>
          <w:w w:val="95"/>
        </w:rPr>
        <w:t>poor</w:t>
      </w:r>
      <w:r>
        <w:rPr>
          <w:spacing w:val="-9"/>
          <w:w w:val="95"/>
        </w:rPr>
        <w:t> </w:t>
      </w:r>
      <w:r>
        <w:rPr>
          <w:w w:val="95"/>
        </w:rPr>
        <w:t>ROI.</w:t>
      </w:r>
      <w:r>
        <w:rPr>
          <w:spacing w:val="-9"/>
          <w:w w:val="95"/>
        </w:rPr>
        <w:t> </w:t>
      </w:r>
      <w:r>
        <w:rPr>
          <w:w w:val="95"/>
        </w:rPr>
        <w:t>This</w:t>
      </w:r>
      <w:r>
        <w:rPr>
          <w:spacing w:val="-9"/>
          <w:w w:val="95"/>
        </w:rPr>
        <w:t> </w:t>
      </w:r>
      <w:r>
        <w:rPr>
          <w:w w:val="95"/>
        </w:rPr>
        <w:t>“agent</w:t>
      </w:r>
      <w:r>
        <w:rPr>
          <w:spacing w:val="-9"/>
          <w:w w:val="95"/>
        </w:rPr>
        <w:t> </w:t>
      </w:r>
      <w:r>
        <w:rPr>
          <w:w w:val="95"/>
        </w:rPr>
        <w:t>washing”</w:t>
      </w:r>
      <w:r>
        <w:rPr>
          <w:spacing w:val="-9"/>
          <w:w w:val="95"/>
        </w:rPr>
        <w:t> </w:t>
      </w:r>
      <w:r>
        <w:rPr>
          <w:w w:val="95"/>
        </w:rPr>
        <w:t>compounds</w:t>
      </w:r>
      <w:r>
        <w:rPr>
          <w:spacing w:val="-9"/>
          <w:w w:val="95"/>
        </w:rPr>
        <w:t> </w:t>
      </w:r>
      <w:r>
        <w:rPr>
          <w:w w:val="95"/>
        </w:rPr>
        <w:t>the </w:t>
      </w:r>
      <w:r>
        <w:rPr>
          <w:spacing w:val="-2"/>
          <w:w w:val="95"/>
        </w:rPr>
        <w:t>problem,</w:t>
      </w:r>
      <w:r>
        <w:rPr>
          <w:spacing w:val="-10"/>
          <w:w w:val="95"/>
        </w:rPr>
        <w:t> </w:t>
      </w:r>
      <w:r>
        <w:rPr>
          <w:spacing w:val="-2"/>
          <w:w w:val="95"/>
        </w:rPr>
        <w:t>with</w:t>
      </w:r>
      <w:r>
        <w:rPr>
          <w:spacing w:val="-8"/>
          <w:w w:val="95"/>
        </w:rPr>
        <w:t> </w:t>
      </w:r>
      <w:r>
        <w:rPr>
          <w:spacing w:val="-2"/>
          <w:w w:val="95"/>
        </w:rPr>
        <w:t>vendors</w:t>
      </w:r>
      <w:r>
        <w:rPr>
          <w:spacing w:val="-8"/>
          <w:w w:val="95"/>
        </w:rPr>
        <w:t> </w:t>
      </w:r>
      <w:r>
        <w:rPr>
          <w:spacing w:val="-2"/>
          <w:w w:val="95"/>
        </w:rPr>
        <w:t>rebranding</w:t>
      </w:r>
      <w:r>
        <w:rPr>
          <w:spacing w:val="-8"/>
          <w:w w:val="95"/>
        </w:rPr>
        <w:t> </w:t>
      </w:r>
      <w:r>
        <w:rPr>
          <w:spacing w:val="-2"/>
          <w:w w:val="95"/>
        </w:rPr>
        <w:t>existing</w:t>
      </w:r>
      <w:r>
        <w:rPr>
          <w:spacing w:val="-8"/>
          <w:w w:val="95"/>
        </w:rPr>
        <w:t> </w:t>
      </w:r>
      <w:r>
        <w:rPr>
          <w:spacing w:val="-2"/>
          <w:w w:val="95"/>
        </w:rPr>
        <w:t>automation capabilities</w:t>
      </w:r>
      <w:r>
        <w:rPr>
          <w:spacing w:val="-8"/>
          <w:w w:val="95"/>
        </w:rPr>
        <w:t> </w:t>
      </w:r>
      <w:r>
        <w:rPr>
          <w:spacing w:val="-2"/>
          <w:w w:val="95"/>
        </w:rPr>
        <w:t>as</w:t>
      </w:r>
      <w:r>
        <w:rPr>
          <w:spacing w:val="-8"/>
          <w:w w:val="95"/>
        </w:rPr>
        <w:t> </w:t>
      </w:r>
      <w:r>
        <w:rPr>
          <w:spacing w:val="-2"/>
          <w:w w:val="95"/>
        </w:rPr>
        <w:t>“agents.”</w:t>
      </w:r>
      <w:r>
        <w:rPr>
          <w:spacing w:val="-2"/>
          <w:w w:val="95"/>
          <w:position w:val="6"/>
          <w:sz w:val="10"/>
        </w:rPr>
        <w:t>6</w:t>
      </w:r>
      <w:r>
        <w:rPr>
          <w:spacing w:val="-4"/>
          <w:w w:val="95"/>
          <w:position w:val="6"/>
          <w:sz w:val="10"/>
        </w:rPr>
        <w:t> </w:t>
      </w:r>
      <w:r>
        <w:rPr>
          <w:spacing w:val="-2"/>
          <w:w w:val="95"/>
        </w:rPr>
        <w:t>Furthermore,</w:t>
      </w:r>
      <w:r>
        <w:rPr>
          <w:spacing w:val="-8"/>
          <w:w w:val="95"/>
        </w:rPr>
        <w:t> </w:t>
      </w:r>
      <w:r>
        <w:rPr>
          <w:spacing w:val="-2"/>
          <w:w w:val="95"/>
        </w:rPr>
        <w:t>poorly</w:t>
      </w:r>
      <w:r>
        <w:rPr>
          <w:spacing w:val="-8"/>
          <w:w w:val="95"/>
        </w:rPr>
        <w:t> </w:t>
      </w:r>
      <w:r>
        <w:rPr>
          <w:spacing w:val="-2"/>
          <w:w w:val="95"/>
        </w:rPr>
        <w:t>designed </w:t>
      </w:r>
      <w:r>
        <w:rPr>
          <w:w w:val="90"/>
        </w:rPr>
        <w:t>agentic applications can actually add work to a process, </w:t>
      </w:r>
      <w:r>
        <w:rPr>
          <w:w w:val="95"/>
        </w:rPr>
        <w:t>with</w:t>
      </w:r>
      <w:r>
        <w:rPr>
          <w:spacing w:val="-4"/>
          <w:w w:val="95"/>
        </w:rPr>
        <w:t> </w:t>
      </w:r>
      <w:r>
        <w:rPr>
          <w:w w:val="95"/>
        </w:rPr>
        <w:t>some</w:t>
      </w:r>
      <w:r>
        <w:rPr>
          <w:spacing w:val="-4"/>
          <w:w w:val="95"/>
        </w:rPr>
        <w:t> </w:t>
      </w:r>
      <w:r>
        <w:rPr>
          <w:w w:val="95"/>
        </w:rPr>
        <w:t>enterprises</w:t>
      </w:r>
      <w:r>
        <w:rPr>
          <w:spacing w:val="-4"/>
          <w:w w:val="95"/>
        </w:rPr>
        <w:t> </w:t>
      </w:r>
      <w:r>
        <w:rPr>
          <w:w w:val="95"/>
        </w:rPr>
        <w:t>finding</w:t>
      </w:r>
      <w:r>
        <w:rPr>
          <w:spacing w:val="-4"/>
          <w:w w:val="95"/>
        </w:rPr>
        <w:t> </w:t>
      </w:r>
      <w:r>
        <w:rPr>
          <w:w w:val="95"/>
        </w:rPr>
        <w:t>agentic</w:t>
      </w:r>
      <w:r>
        <w:rPr>
          <w:spacing w:val="-4"/>
          <w:w w:val="95"/>
        </w:rPr>
        <w:t> </w:t>
      </w:r>
      <w:r>
        <w:rPr>
          <w:w w:val="95"/>
        </w:rPr>
        <w:t>“workslop”</w:t>
      </w:r>
      <w:r>
        <w:rPr>
          <w:spacing w:val="-4"/>
          <w:w w:val="95"/>
        </w:rPr>
        <w:t> </w:t>
      </w:r>
      <w:r>
        <w:rPr>
          <w:w w:val="95"/>
        </w:rPr>
        <w:t>can make</w:t>
      </w:r>
      <w:r>
        <w:rPr>
          <w:spacing w:val="-3"/>
          <w:w w:val="95"/>
        </w:rPr>
        <w:t> </w:t>
      </w:r>
      <w:r>
        <w:rPr>
          <w:w w:val="95"/>
        </w:rPr>
        <w:t>processes</w:t>
      </w:r>
      <w:r>
        <w:rPr>
          <w:spacing w:val="-3"/>
          <w:w w:val="95"/>
        </w:rPr>
        <w:t> </w:t>
      </w:r>
      <w:r>
        <w:rPr>
          <w:w w:val="95"/>
        </w:rPr>
        <w:t>even</w:t>
      </w:r>
      <w:r>
        <w:rPr>
          <w:spacing w:val="-3"/>
          <w:w w:val="95"/>
        </w:rPr>
        <w:t> </w:t>
      </w:r>
      <w:r>
        <w:rPr>
          <w:w w:val="95"/>
        </w:rPr>
        <w:t>less</w:t>
      </w:r>
      <w:r>
        <w:rPr>
          <w:spacing w:val="-3"/>
          <w:w w:val="95"/>
        </w:rPr>
        <w:t> </w:t>
      </w:r>
      <w:r>
        <w:rPr>
          <w:w w:val="95"/>
        </w:rPr>
        <w:t>efficient.</w:t>
      </w:r>
      <w:r>
        <w:rPr>
          <w:w w:val="95"/>
          <w:position w:val="6"/>
          <w:sz w:val="10"/>
        </w:rPr>
        <w:t>7</w:t>
      </w:r>
    </w:p>
    <w:p>
      <w:pPr>
        <w:pStyle w:val="BodyText"/>
        <w:spacing w:before="10"/>
        <w:rPr>
          <w:sz w:val="19"/>
        </w:rPr>
      </w:pPr>
    </w:p>
    <w:p>
      <w:pPr>
        <w:pStyle w:val="BodyText"/>
        <w:spacing w:line="266" w:lineRule="auto"/>
        <w:ind w:left="1020" w:right="1"/>
        <w:jc w:val="both"/>
      </w:pPr>
      <w:r>
        <w:rPr>
          <w:spacing w:val="-2"/>
          <w:w w:val="90"/>
        </w:rPr>
        <w:t>At</w:t>
      </w:r>
      <w:r>
        <w:rPr>
          <w:spacing w:val="-5"/>
          <w:w w:val="90"/>
        </w:rPr>
        <w:t> </w:t>
      </w:r>
      <w:r>
        <w:rPr>
          <w:spacing w:val="-2"/>
          <w:w w:val="90"/>
        </w:rPr>
        <w:t>their</w:t>
      </w:r>
      <w:r>
        <w:rPr>
          <w:spacing w:val="-5"/>
          <w:w w:val="90"/>
        </w:rPr>
        <w:t> </w:t>
      </w:r>
      <w:r>
        <w:rPr>
          <w:spacing w:val="-2"/>
          <w:w w:val="90"/>
        </w:rPr>
        <w:t>core,</w:t>
      </w:r>
      <w:r>
        <w:rPr>
          <w:spacing w:val="-5"/>
          <w:w w:val="90"/>
        </w:rPr>
        <w:t> </w:t>
      </w:r>
      <w:r>
        <w:rPr>
          <w:spacing w:val="-2"/>
          <w:w w:val="90"/>
        </w:rPr>
        <w:t>AI</w:t>
      </w:r>
      <w:r>
        <w:rPr>
          <w:spacing w:val="-5"/>
          <w:w w:val="90"/>
        </w:rPr>
        <w:t> </w:t>
      </w:r>
      <w:r>
        <w:rPr>
          <w:spacing w:val="-2"/>
          <w:w w:val="90"/>
        </w:rPr>
        <w:t>agents</w:t>
      </w:r>
      <w:r>
        <w:rPr>
          <w:spacing w:val="-5"/>
          <w:w w:val="90"/>
        </w:rPr>
        <w:t> </w:t>
      </w:r>
      <w:r>
        <w:rPr>
          <w:spacing w:val="-2"/>
          <w:w w:val="90"/>
        </w:rPr>
        <w:t>represent</w:t>
      </w:r>
      <w:r>
        <w:rPr>
          <w:spacing w:val="-5"/>
          <w:w w:val="90"/>
        </w:rPr>
        <w:t> </w:t>
      </w:r>
      <w:r>
        <w:rPr>
          <w:spacing w:val="-2"/>
          <w:w w:val="90"/>
        </w:rPr>
        <w:t>a</w:t>
      </w:r>
      <w:r>
        <w:rPr>
          <w:spacing w:val="-5"/>
          <w:w w:val="90"/>
        </w:rPr>
        <w:t> </w:t>
      </w:r>
      <w:r>
        <w:rPr>
          <w:spacing w:val="-2"/>
          <w:w w:val="90"/>
        </w:rPr>
        <w:t>new</w:t>
      </w:r>
      <w:r>
        <w:rPr>
          <w:spacing w:val="-5"/>
          <w:w w:val="90"/>
        </w:rPr>
        <w:t> </w:t>
      </w:r>
      <w:r>
        <w:rPr>
          <w:spacing w:val="-2"/>
          <w:w w:val="90"/>
        </w:rPr>
        <w:t>paradigm</w:t>
      </w:r>
      <w:r>
        <w:rPr>
          <w:spacing w:val="-5"/>
          <w:w w:val="90"/>
        </w:rPr>
        <w:t> </w:t>
      </w:r>
      <w:r>
        <w:rPr>
          <w:spacing w:val="-2"/>
          <w:w w:val="90"/>
        </w:rPr>
        <w:t>in</w:t>
      </w:r>
      <w:r>
        <w:rPr>
          <w:spacing w:val="-5"/>
          <w:w w:val="90"/>
        </w:rPr>
        <w:t> </w:t>
      </w:r>
      <w:r>
        <w:rPr>
          <w:spacing w:val="-2"/>
          <w:w w:val="90"/>
        </w:rPr>
        <w:t>how </w:t>
      </w:r>
      <w:r>
        <w:rPr>
          <w:w w:val="90"/>
        </w:rPr>
        <w:t>work</w:t>
      </w:r>
      <w:r>
        <w:rPr>
          <w:spacing w:val="-8"/>
          <w:w w:val="90"/>
        </w:rPr>
        <w:t> </w:t>
      </w:r>
      <w:r>
        <w:rPr>
          <w:w w:val="90"/>
        </w:rPr>
        <w:t>gets</w:t>
      </w:r>
      <w:r>
        <w:rPr>
          <w:spacing w:val="-7"/>
          <w:w w:val="90"/>
        </w:rPr>
        <w:t> </w:t>
      </w:r>
      <w:r>
        <w:rPr>
          <w:w w:val="90"/>
        </w:rPr>
        <w:t>done,</w:t>
      </w:r>
      <w:r>
        <w:rPr>
          <w:spacing w:val="-8"/>
          <w:w w:val="90"/>
        </w:rPr>
        <w:t> </w:t>
      </w:r>
      <w:r>
        <w:rPr>
          <w:w w:val="90"/>
        </w:rPr>
        <w:t>but</w:t>
      </w:r>
      <w:r>
        <w:rPr>
          <w:spacing w:val="-7"/>
          <w:w w:val="90"/>
        </w:rPr>
        <w:t> </w:t>
      </w:r>
      <w:r>
        <w:rPr>
          <w:w w:val="90"/>
        </w:rPr>
        <w:t>most</w:t>
      </w:r>
      <w:r>
        <w:rPr>
          <w:spacing w:val="-8"/>
          <w:w w:val="90"/>
        </w:rPr>
        <w:t> </w:t>
      </w:r>
      <w:r>
        <w:rPr>
          <w:w w:val="90"/>
        </w:rPr>
        <w:t>enterprises</w:t>
      </w:r>
      <w:r>
        <w:rPr>
          <w:spacing w:val="-7"/>
          <w:w w:val="90"/>
        </w:rPr>
        <w:t> </w:t>
      </w:r>
      <w:r>
        <w:rPr>
          <w:w w:val="90"/>
        </w:rPr>
        <w:t>today</w:t>
      </w:r>
      <w:r>
        <w:rPr>
          <w:spacing w:val="-8"/>
          <w:w w:val="90"/>
        </w:rPr>
        <w:t> </w:t>
      </w:r>
      <w:r>
        <w:rPr>
          <w:w w:val="90"/>
        </w:rPr>
        <w:t>simply</w:t>
      </w:r>
      <w:r>
        <w:rPr>
          <w:spacing w:val="-8"/>
          <w:w w:val="90"/>
        </w:rPr>
        <w:t> </w:t>
      </w:r>
      <w:r>
        <w:rPr>
          <w:w w:val="90"/>
        </w:rPr>
        <w:t>aren’t </w:t>
      </w:r>
      <w:r>
        <w:rPr>
          <w:spacing w:val="-2"/>
          <w:w w:val="90"/>
        </w:rPr>
        <w:t>set up to take advantage of the opportunities for automa- </w:t>
      </w:r>
      <w:r>
        <w:rPr>
          <w:w w:val="90"/>
        </w:rPr>
        <w:t>tion that agents present. However, we’re starting to see </w:t>
      </w:r>
      <w:r>
        <w:rPr>
          <w:w w:val="85"/>
        </w:rPr>
        <w:t>signs at leading organizations that these challenges can be </w:t>
      </w:r>
      <w:r>
        <w:rPr>
          <w:spacing w:val="-2"/>
          <w:w w:val="90"/>
        </w:rPr>
        <w:t>surmounted through strategic process redesign, architec- </w:t>
      </w:r>
      <w:r>
        <w:rPr>
          <w:spacing w:val="-2"/>
          <w:w w:val="95"/>
        </w:rPr>
        <w:t>tural</w:t>
      </w:r>
      <w:r>
        <w:rPr>
          <w:spacing w:val="-10"/>
          <w:w w:val="95"/>
        </w:rPr>
        <w:t> </w:t>
      </w:r>
      <w:r>
        <w:rPr>
          <w:spacing w:val="-2"/>
          <w:w w:val="95"/>
        </w:rPr>
        <w:t>modernization,</w:t>
      </w:r>
      <w:r>
        <w:rPr>
          <w:spacing w:val="-8"/>
          <w:w w:val="95"/>
        </w:rPr>
        <w:t> </w:t>
      </w:r>
      <w:r>
        <w:rPr>
          <w:spacing w:val="-2"/>
          <w:w w:val="95"/>
        </w:rPr>
        <w:t>and</w:t>
      </w:r>
      <w:r>
        <w:rPr>
          <w:spacing w:val="-8"/>
          <w:w w:val="95"/>
        </w:rPr>
        <w:t> </w:t>
      </w:r>
      <w:r>
        <w:rPr>
          <w:spacing w:val="-2"/>
          <w:w w:val="95"/>
        </w:rPr>
        <w:t>new</w:t>
      </w:r>
      <w:r>
        <w:rPr>
          <w:spacing w:val="-8"/>
          <w:w w:val="95"/>
        </w:rPr>
        <w:t> </w:t>
      </w:r>
      <w:r>
        <w:rPr>
          <w:spacing w:val="-2"/>
          <w:w w:val="95"/>
        </w:rPr>
        <w:t>governance</w:t>
      </w:r>
      <w:r>
        <w:rPr>
          <w:spacing w:val="-8"/>
          <w:w w:val="95"/>
        </w:rPr>
        <w:t> </w:t>
      </w:r>
      <w:r>
        <w:rPr>
          <w:spacing w:val="-2"/>
          <w:w w:val="95"/>
        </w:rPr>
        <w:t>frameworks.</w:t>
      </w:r>
    </w:p>
    <w:p>
      <w:pPr>
        <w:pStyle w:val="BodyText"/>
        <w:rPr>
          <w:sz w:val="22"/>
        </w:rPr>
      </w:pPr>
    </w:p>
    <w:p>
      <w:pPr>
        <w:pStyle w:val="Heading6"/>
        <w:spacing w:before="183"/>
        <w:ind w:left="1020"/>
        <w:jc w:val="both"/>
      </w:pPr>
      <w:r>
        <w:rPr>
          <w:w w:val="95"/>
        </w:rPr>
        <w:t>The</w:t>
      </w:r>
      <w:r>
        <w:rPr>
          <w:spacing w:val="12"/>
        </w:rPr>
        <w:t> </w:t>
      </w:r>
      <w:r>
        <w:rPr>
          <w:w w:val="95"/>
        </w:rPr>
        <w:t>architecture</w:t>
      </w:r>
      <w:r>
        <w:rPr>
          <w:spacing w:val="12"/>
        </w:rPr>
        <w:t> </w:t>
      </w:r>
      <w:r>
        <w:rPr>
          <w:w w:val="95"/>
        </w:rPr>
        <w:t>of</w:t>
      </w:r>
      <w:r>
        <w:rPr>
          <w:spacing w:val="12"/>
        </w:rPr>
        <w:t> </w:t>
      </w:r>
      <w:r>
        <w:rPr>
          <w:w w:val="95"/>
        </w:rPr>
        <w:t>autonomous</w:t>
      </w:r>
      <w:r>
        <w:rPr>
          <w:spacing w:val="12"/>
        </w:rPr>
        <w:t> </w:t>
      </w:r>
      <w:r>
        <w:rPr>
          <w:spacing w:val="-2"/>
          <w:w w:val="95"/>
        </w:rPr>
        <w:t>operations</w:t>
      </w:r>
    </w:p>
    <w:p>
      <w:pPr>
        <w:pStyle w:val="BodyText"/>
        <w:spacing w:line="266" w:lineRule="auto" w:before="243"/>
        <w:ind w:left="1020"/>
        <w:jc w:val="both"/>
      </w:pPr>
      <w:r>
        <w:rPr>
          <w:w w:val="95"/>
        </w:rPr>
        <w:t>Forward-thinking</w:t>
      </w:r>
      <w:r>
        <w:rPr>
          <w:w w:val="95"/>
        </w:rPr>
        <w:t> organizations</w:t>
      </w:r>
      <w:r>
        <w:rPr>
          <w:w w:val="95"/>
        </w:rPr>
        <w:t> are</w:t>
      </w:r>
      <w:r>
        <w:rPr>
          <w:w w:val="95"/>
        </w:rPr>
        <w:t> moving</w:t>
      </w:r>
      <w:r>
        <w:rPr>
          <w:w w:val="95"/>
        </w:rPr>
        <w:t> beyond </w:t>
      </w:r>
      <w:r>
        <w:rPr/>
        <w:t>pilot projects to implement systematic </w:t>
      </w:r>
      <w:r>
        <w:rPr/>
        <w:t>approaches </w:t>
      </w:r>
      <w:r>
        <w:rPr>
          <w:w w:val="95"/>
        </w:rPr>
        <w:t>for agentic transformation. Their success stems from </w:t>
      </w:r>
      <w:r>
        <w:rPr>
          <w:w w:val="90"/>
        </w:rPr>
        <w:t>recognizing</w:t>
      </w:r>
      <w:r>
        <w:rPr>
          <w:spacing w:val="-2"/>
          <w:w w:val="90"/>
        </w:rPr>
        <w:t> </w:t>
      </w:r>
      <w:r>
        <w:rPr>
          <w:w w:val="90"/>
        </w:rPr>
        <w:t>that</w:t>
      </w:r>
      <w:r>
        <w:rPr>
          <w:spacing w:val="-2"/>
          <w:w w:val="90"/>
        </w:rPr>
        <w:t> </w:t>
      </w:r>
      <w:r>
        <w:rPr>
          <w:w w:val="90"/>
        </w:rPr>
        <w:t>effective</w:t>
      </w:r>
      <w:r>
        <w:rPr>
          <w:spacing w:val="-2"/>
          <w:w w:val="90"/>
        </w:rPr>
        <w:t> </w:t>
      </w:r>
      <w:r>
        <w:rPr>
          <w:w w:val="90"/>
        </w:rPr>
        <w:t>agentic</w:t>
      </w:r>
      <w:r>
        <w:rPr>
          <w:spacing w:val="-2"/>
          <w:w w:val="90"/>
        </w:rPr>
        <w:t> </w:t>
      </w:r>
      <w:r>
        <w:rPr>
          <w:w w:val="90"/>
        </w:rPr>
        <w:t>AI</w:t>
      </w:r>
      <w:r>
        <w:rPr>
          <w:spacing w:val="-2"/>
          <w:w w:val="90"/>
        </w:rPr>
        <w:t> </w:t>
      </w:r>
      <w:r>
        <w:rPr>
          <w:w w:val="90"/>
        </w:rPr>
        <w:t>requires</w:t>
      </w:r>
      <w:r>
        <w:rPr>
          <w:spacing w:val="-2"/>
          <w:w w:val="90"/>
        </w:rPr>
        <w:t> </w:t>
      </w:r>
      <w:r>
        <w:rPr>
          <w:w w:val="90"/>
        </w:rPr>
        <w:t>more</w:t>
      </w:r>
      <w:r>
        <w:rPr>
          <w:spacing w:val="-2"/>
          <w:w w:val="90"/>
        </w:rPr>
        <w:t> </w:t>
      </w:r>
      <w:r>
        <w:rPr>
          <w:w w:val="90"/>
        </w:rPr>
        <w:t>than </w:t>
      </w:r>
      <w:r>
        <w:rPr>
          <w:spacing w:val="-2"/>
          <w:w w:val="90"/>
        </w:rPr>
        <w:t>deploying individual agents. Instead, it requires thought- </w:t>
      </w:r>
      <w:r>
        <w:rPr>
          <w:w w:val="95"/>
        </w:rPr>
        <w:t>ful</w:t>
      </w:r>
      <w:r>
        <w:rPr>
          <w:spacing w:val="-10"/>
          <w:w w:val="95"/>
        </w:rPr>
        <w:t> </w:t>
      </w:r>
      <w:r>
        <w:rPr>
          <w:w w:val="95"/>
        </w:rPr>
        <w:t>approaches</w:t>
      </w:r>
      <w:r>
        <w:rPr>
          <w:spacing w:val="-10"/>
          <w:w w:val="95"/>
        </w:rPr>
        <w:t> </w:t>
      </w:r>
      <w:r>
        <w:rPr>
          <w:w w:val="95"/>
        </w:rPr>
        <w:t>to</w:t>
      </w:r>
      <w:r>
        <w:rPr>
          <w:spacing w:val="-10"/>
          <w:w w:val="95"/>
        </w:rPr>
        <w:t> </w:t>
      </w:r>
      <w:r>
        <w:rPr>
          <w:w w:val="95"/>
        </w:rPr>
        <w:t>integrating</w:t>
      </w:r>
      <w:r>
        <w:rPr>
          <w:spacing w:val="-10"/>
          <w:w w:val="95"/>
        </w:rPr>
        <w:t> </w:t>
      </w:r>
      <w:r>
        <w:rPr>
          <w:w w:val="95"/>
        </w:rPr>
        <w:t>agents</w:t>
      </w:r>
      <w:r>
        <w:rPr>
          <w:spacing w:val="-10"/>
          <w:w w:val="95"/>
        </w:rPr>
        <w:t> </w:t>
      </w:r>
      <w:r>
        <w:rPr>
          <w:w w:val="95"/>
        </w:rPr>
        <w:t>into</w:t>
      </w:r>
      <w:r>
        <w:rPr>
          <w:spacing w:val="-11"/>
          <w:w w:val="95"/>
        </w:rPr>
        <w:t> </w:t>
      </w:r>
      <w:r>
        <w:rPr>
          <w:w w:val="95"/>
        </w:rPr>
        <w:t>systems</w:t>
      </w:r>
      <w:r>
        <w:rPr>
          <w:spacing w:val="-10"/>
          <w:w w:val="95"/>
        </w:rPr>
        <w:t> </w:t>
      </w:r>
      <w:r>
        <w:rPr>
          <w:w w:val="95"/>
        </w:rPr>
        <w:t>and </w:t>
      </w:r>
      <w:r>
        <w:rPr>
          <w:spacing w:val="-2"/>
          <w:w w:val="95"/>
        </w:rPr>
        <w:t>workflows,</w:t>
      </w:r>
      <w:r>
        <w:rPr>
          <w:spacing w:val="-8"/>
          <w:w w:val="95"/>
        </w:rPr>
        <w:t> </w:t>
      </w:r>
      <w:r>
        <w:rPr>
          <w:spacing w:val="-2"/>
          <w:w w:val="95"/>
        </w:rPr>
        <w:t>and</w:t>
      </w:r>
      <w:r>
        <w:rPr>
          <w:spacing w:val="-8"/>
          <w:w w:val="95"/>
        </w:rPr>
        <w:t> </w:t>
      </w:r>
      <w:r>
        <w:rPr>
          <w:spacing w:val="-2"/>
          <w:w w:val="95"/>
        </w:rPr>
        <w:t>carefully</w:t>
      </w:r>
      <w:r>
        <w:rPr>
          <w:spacing w:val="-8"/>
          <w:w w:val="95"/>
        </w:rPr>
        <w:t> </w:t>
      </w:r>
      <w:r>
        <w:rPr>
          <w:spacing w:val="-2"/>
          <w:w w:val="95"/>
        </w:rPr>
        <w:t>managing</w:t>
      </w:r>
      <w:r>
        <w:rPr>
          <w:spacing w:val="-8"/>
          <w:w w:val="95"/>
        </w:rPr>
        <w:t> </w:t>
      </w:r>
      <w:r>
        <w:rPr>
          <w:spacing w:val="-2"/>
          <w:w w:val="95"/>
        </w:rPr>
        <w:t>agents</w:t>
      </w:r>
      <w:r>
        <w:rPr>
          <w:spacing w:val="-8"/>
          <w:w w:val="95"/>
        </w:rPr>
        <w:t> </w:t>
      </w:r>
      <w:r>
        <w:rPr>
          <w:spacing w:val="-2"/>
          <w:w w:val="95"/>
        </w:rPr>
        <w:t>once</w:t>
      </w:r>
      <w:r>
        <w:rPr>
          <w:spacing w:val="-9"/>
          <w:w w:val="95"/>
        </w:rPr>
        <w:t> </w:t>
      </w:r>
      <w:r>
        <w:rPr>
          <w:spacing w:val="-2"/>
          <w:w w:val="95"/>
        </w:rPr>
        <w:t>they’re </w:t>
      </w:r>
      <w:r>
        <w:rPr/>
        <w:t>rolled out.</w:t>
      </w:r>
    </w:p>
    <w:p>
      <w:pPr>
        <w:pStyle w:val="BodyText"/>
        <w:spacing w:before="9"/>
      </w:pPr>
    </w:p>
    <w:p>
      <w:pPr>
        <w:pStyle w:val="Heading8"/>
        <w:jc w:val="both"/>
      </w:pPr>
      <w:r>
        <w:rPr>
          <w:w w:val="95"/>
        </w:rPr>
        <w:t>Redesigning</w:t>
      </w:r>
      <w:r>
        <w:rPr>
          <w:spacing w:val="-14"/>
          <w:w w:val="95"/>
        </w:rPr>
        <w:t> </w:t>
      </w:r>
      <w:r>
        <w:rPr>
          <w:w w:val="95"/>
        </w:rPr>
        <w:t>processes</w:t>
      </w:r>
      <w:r>
        <w:rPr>
          <w:spacing w:val="-12"/>
          <w:w w:val="95"/>
        </w:rPr>
        <w:t> </w:t>
      </w:r>
      <w:r>
        <w:rPr>
          <w:w w:val="95"/>
        </w:rPr>
        <w:t>to</w:t>
      </w:r>
      <w:r>
        <w:rPr>
          <w:spacing w:val="-12"/>
          <w:w w:val="95"/>
        </w:rPr>
        <w:t> </w:t>
      </w:r>
      <w:r>
        <w:rPr>
          <w:w w:val="95"/>
        </w:rPr>
        <w:t>be</w:t>
      </w:r>
      <w:r>
        <w:rPr>
          <w:spacing w:val="-11"/>
          <w:w w:val="95"/>
        </w:rPr>
        <w:t> </w:t>
      </w:r>
      <w:r>
        <w:rPr>
          <w:w w:val="95"/>
        </w:rPr>
        <w:t>agent-</w:t>
      </w:r>
      <w:r>
        <w:rPr>
          <w:spacing w:val="-2"/>
          <w:w w:val="95"/>
        </w:rPr>
        <w:t>native</w:t>
      </w:r>
    </w:p>
    <w:p>
      <w:pPr>
        <w:pStyle w:val="BodyText"/>
        <w:spacing w:before="5"/>
        <w:rPr>
          <w:rFonts w:ascii="Calibri"/>
          <w:sz w:val="20"/>
        </w:rPr>
      </w:pPr>
    </w:p>
    <w:p>
      <w:pPr>
        <w:pStyle w:val="BodyText"/>
        <w:spacing w:line="266" w:lineRule="auto"/>
        <w:ind w:left="1020"/>
        <w:jc w:val="both"/>
      </w:pPr>
      <w:r>
        <w:rPr/>
        <w:t>Leading</w:t>
      </w:r>
      <w:r>
        <w:rPr>
          <w:spacing w:val="-7"/>
        </w:rPr>
        <w:t> </w:t>
      </w:r>
      <w:r>
        <w:rPr/>
        <w:t>enterprises</w:t>
      </w:r>
      <w:r>
        <w:rPr>
          <w:spacing w:val="-7"/>
        </w:rPr>
        <w:t> </w:t>
      </w:r>
      <w:r>
        <w:rPr/>
        <w:t>don’t</w:t>
      </w:r>
      <w:r>
        <w:rPr>
          <w:spacing w:val="-7"/>
        </w:rPr>
        <w:t> </w:t>
      </w:r>
      <w:r>
        <w:rPr/>
        <w:t>simply</w:t>
      </w:r>
      <w:r>
        <w:rPr>
          <w:spacing w:val="-7"/>
        </w:rPr>
        <w:t> </w:t>
      </w:r>
      <w:r>
        <w:rPr/>
        <w:t>layer</w:t>
      </w:r>
      <w:r>
        <w:rPr>
          <w:spacing w:val="-7"/>
        </w:rPr>
        <w:t> </w:t>
      </w:r>
      <w:r>
        <w:rPr/>
        <w:t>agents</w:t>
      </w:r>
      <w:r>
        <w:rPr>
          <w:spacing w:val="-7"/>
        </w:rPr>
        <w:t> </w:t>
      </w:r>
      <w:r>
        <w:rPr/>
        <w:t>onto </w:t>
      </w:r>
      <w:r>
        <w:rPr>
          <w:w w:val="95"/>
        </w:rPr>
        <w:t>existing workflows. Instead, they redesign processes </w:t>
      </w:r>
      <w:r>
        <w:rPr>
          <w:w w:val="90"/>
        </w:rPr>
        <w:t>to</w:t>
      </w:r>
      <w:r>
        <w:rPr>
          <w:spacing w:val="-8"/>
          <w:w w:val="90"/>
        </w:rPr>
        <w:t> </w:t>
      </w:r>
      <w:r>
        <w:rPr>
          <w:w w:val="90"/>
        </w:rPr>
        <w:t>leverage</w:t>
      </w:r>
      <w:r>
        <w:rPr>
          <w:spacing w:val="-7"/>
          <w:w w:val="90"/>
        </w:rPr>
        <w:t> </w:t>
      </w:r>
      <w:r>
        <w:rPr>
          <w:w w:val="90"/>
        </w:rPr>
        <w:t>the</w:t>
      </w:r>
      <w:r>
        <w:rPr>
          <w:spacing w:val="-8"/>
          <w:w w:val="90"/>
        </w:rPr>
        <w:t> </w:t>
      </w:r>
      <w:r>
        <w:rPr>
          <w:w w:val="90"/>
        </w:rPr>
        <w:t>unique</w:t>
      </w:r>
      <w:r>
        <w:rPr>
          <w:spacing w:val="-7"/>
          <w:w w:val="90"/>
        </w:rPr>
        <w:t> </w:t>
      </w:r>
      <w:r>
        <w:rPr>
          <w:w w:val="90"/>
        </w:rPr>
        <w:t>strengths</w:t>
      </w:r>
      <w:r>
        <w:rPr>
          <w:spacing w:val="-8"/>
          <w:w w:val="90"/>
        </w:rPr>
        <w:t> </w:t>
      </w:r>
      <w:r>
        <w:rPr>
          <w:w w:val="90"/>
        </w:rPr>
        <w:t>of</w:t>
      </w:r>
      <w:r>
        <w:rPr>
          <w:spacing w:val="-7"/>
          <w:w w:val="90"/>
        </w:rPr>
        <w:t> </w:t>
      </w:r>
      <w:r>
        <w:rPr>
          <w:w w:val="90"/>
        </w:rPr>
        <w:t>agents.</w:t>
      </w:r>
      <w:r>
        <w:rPr>
          <w:spacing w:val="-8"/>
          <w:w w:val="90"/>
        </w:rPr>
        <w:t> </w:t>
      </w:r>
      <w:r>
        <w:rPr>
          <w:w w:val="90"/>
        </w:rPr>
        <w:t>This</w:t>
      </w:r>
      <w:r>
        <w:rPr>
          <w:spacing w:val="-8"/>
          <w:w w:val="90"/>
        </w:rPr>
        <w:t> </w:t>
      </w:r>
      <w:r>
        <w:rPr>
          <w:w w:val="90"/>
        </w:rPr>
        <w:t>requires taking a step back and examining end-to-end processes </w:t>
      </w:r>
      <w:r>
        <w:rPr>
          <w:w w:val="95"/>
        </w:rPr>
        <w:t>rather than finding automation opportunities within </w:t>
      </w:r>
      <w:r>
        <w:rPr>
          <w:w w:val="90"/>
        </w:rPr>
        <w:t>current operations. Agents can handle a range of trans- </w:t>
      </w:r>
      <w:r>
        <w:rPr/>
        <w:t>actions,</w:t>
      </w:r>
      <w:r>
        <w:rPr>
          <w:spacing w:val="-11"/>
        </w:rPr>
        <w:t> </w:t>
      </w:r>
      <w:r>
        <w:rPr/>
        <w:t>communicate</w:t>
      </w:r>
      <w:r>
        <w:rPr>
          <w:spacing w:val="-11"/>
        </w:rPr>
        <w:t> </w:t>
      </w:r>
      <w:r>
        <w:rPr/>
        <w:t>with</w:t>
      </w:r>
      <w:r>
        <w:rPr>
          <w:spacing w:val="-11"/>
        </w:rPr>
        <w:t> </w:t>
      </w:r>
      <w:r>
        <w:rPr/>
        <w:t>each</w:t>
      </w:r>
      <w:r>
        <w:rPr>
          <w:spacing w:val="-11"/>
        </w:rPr>
        <w:t> </w:t>
      </w:r>
      <w:r>
        <w:rPr/>
        <w:t>other,</w:t>
      </w:r>
      <w:r>
        <w:rPr>
          <w:spacing w:val="-11"/>
        </w:rPr>
        <w:t> </w:t>
      </w:r>
      <w:r>
        <w:rPr/>
        <w:t>and</w:t>
      </w:r>
      <w:r>
        <w:rPr>
          <w:spacing w:val="-11"/>
        </w:rPr>
        <w:t> </w:t>
      </w:r>
      <w:r>
        <w:rPr/>
        <w:t>collabo- </w:t>
      </w:r>
      <w:r>
        <w:rPr>
          <w:w w:val="95"/>
        </w:rPr>
        <w:t>rate</w:t>
      </w:r>
      <w:r>
        <w:rPr>
          <w:spacing w:val="-10"/>
          <w:w w:val="95"/>
        </w:rPr>
        <w:t> </w:t>
      </w:r>
      <w:r>
        <w:rPr>
          <w:w w:val="95"/>
        </w:rPr>
        <w:t>to</w:t>
      </w:r>
      <w:r>
        <w:rPr>
          <w:spacing w:val="-10"/>
          <w:w w:val="95"/>
        </w:rPr>
        <w:t> </w:t>
      </w:r>
      <w:r>
        <w:rPr>
          <w:w w:val="95"/>
        </w:rPr>
        <w:t>achieve</w:t>
      </w:r>
      <w:r>
        <w:rPr>
          <w:spacing w:val="-10"/>
          <w:w w:val="95"/>
        </w:rPr>
        <w:t> </w:t>
      </w:r>
      <w:r>
        <w:rPr>
          <w:w w:val="95"/>
        </w:rPr>
        <w:t>a</w:t>
      </w:r>
      <w:r>
        <w:rPr>
          <w:spacing w:val="-10"/>
          <w:w w:val="95"/>
        </w:rPr>
        <w:t> </w:t>
      </w:r>
      <w:r>
        <w:rPr>
          <w:w w:val="95"/>
        </w:rPr>
        <w:t>business</w:t>
      </w:r>
      <w:r>
        <w:rPr>
          <w:spacing w:val="-10"/>
          <w:w w:val="95"/>
        </w:rPr>
        <w:t> </w:t>
      </w:r>
      <w:r>
        <w:rPr>
          <w:w w:val="95"/>
        </w:rPr>
        <w:t>outcome,</w:t>
      </w:r>
      <w:r>
        <w:rPr>
          <w:spacing w:val="-10"/>
          <w:w w:val="95"/>
        </w:rPr>
        <w:t> </w:t>
      </w:r>
      <w:r>
        <w:rPr>
          <w:w w:val="95"/>
        </w:rPr>
        <w:t>but</w:t>
      </w:r>
      <w:r>
        <w:rPr>
          <w:spacing w:val="-10"/>
          <w:w w:val="95"/>
        </w:rPr>
        <w:t> </w:t>
      </w:r>
      <w:r>
        <w:rPr>
          <w:w w:val="95"/>
        </w:rPr>
        <w:t>only</w:t>
      </w:r>
      <w:r>
        <w:rPr>
          <w:spacing w:val="-10"/>
          <w:w w:val="95"/>
        </w:rPr>
        <w:t> </w:t>
      </w:r>
      <w:r>
        <w:rPr>
          <w:w w:val="95"/>
        </w:rPr>
        <w:t>when</w:t>
      </w:r>
      <w:r>
        <w:rPr>
          <w:spacing w:val="-10"/>
          <w:w w:val="95"/>
        </w:rPr>
        <w:t> </w:t>
      </w:r>
      <w:r>
        <w:rPr>
          <w:w w:val="95"/>
        </w:rPr>
        <w:t>the underlying processes are structured to support these </w:t>
      </w:r>
      <w:r>
        <w:rPr>
          <w:spacing w:val="-2"/>
        </w:rPr>
        <w:t>capabilities.</w:t>
      </w:r>
    </w:p>
    <w:p>
      <w:pPr>
        <w:pStyle w:val="BodyText"/>
        <w:spacing w:before="9"/>
        <w:rPr>
          <w:sz w:val="19"/>
        </w:rPr>
      </w:pPr>
    </w:p>
    <w:p>
      <w:pPr>
        <w:pStyle w:val="BodyText"/>
        <w:spacing w:line="266" w:lineRule="auto"/>
        <w:ind w:left="1020" w:right="1"/>
        <w:jc w:val="both"/>
      </w:pPr>
      <w:r>
        <w:rPr>
          <w:w w:val="90"/>
        </w:rPr>
        <w:t>“Now is an ideal time to conduct value stream mapping </w:t>
      </w:r>
      <w:r>
        <w:rPr>
          <w:w w:val="95"/>
        </w:rPr>
        <w:t>to</w:t>
      </w:r>
      <w:r>
        <w:rPr>
          <w:spacing w:val="-7"/>
          <w:w w:val="95"/>
        </w:rPr>
        <w:t> </w:t>
      </w:r>
      <w:r>
        <w:rPr>
          <w:w w:val="95"/>
        </w:rPr>
        <w:t>understand</w:t>
      </w:r>
      <w:r>
        <w:rPr>
          <w:spacing w:val="-7"/>
          <w:w w:val="95"/>
        </w:rPr>
        <w:t> </w:t>
      </w:r>
      <w:r>
        <w:rPr>
          <w:w w:val="95"/>
        </w:rPr>
        <w:t>how</w:t>
      </w:r>
      <w:r>
        <w:rPr>
          <w:spacing w:val="-7"/>
          <w:w w:val="95"/>
        </w:rPr>
        <w:t> </w:t>
      </w:r>
      <w:r>
        <w:rPr>
          <w:w w:val="95"/>
        </w:rPr>
        <w:t>workflows</w:t>
      </w:r>
      <w:r>
        <w:rPr>
          <w:spacing w:val="-7"/>
          <w:w w:val="95"/>
        </w:rPr>
        <w:t> </w:t>
      </w:r>
      <w:r>
        <w:rPr>
          <w:w w:val="95"/>
        </w:rPr>
        <w:t>should</w:t>
      </w:r>
      <w:r>
        <w:rPr>
          <w:spacing w:val="-7"/>
          <w:w w:val="95"/>
        </w:rPr>
        <w:t> </w:t>
      </w:r>
      <w:r>
        <w:rPr>
          <w:w w:val="95"/>
        </w:rPr>
        <w:t>work</w:t>
      </w:r>
      <w:r>
        <w:rPr>
          <w:spacing w:val="-7"/>
          <w:w w:val="95"/>
        </w:rPr>
        <w:t> </w:t>
      </w:r>
      <w:r>
        <w:rPr>
          <w:w w:val="95"/>
        </w:rPr>
        <w:t>versus</w:t>
      </w:r>
      <w:r>
        <w:rPr>
          <w:spacing w:val="-7"/>
          <w:w w:val="95"/>
        </w:rPr>
        <w:t> </w:t>
      </w:r>
      <w:r>
        <w:rPr>
          <w:w w:val="95"/>
        </w:rPr>
        <w:t>the way</w:t>
      </w:r>
      <w:r>
        <w:rPr>
          <w:spacing w:val="-4"/>
          <w:w w:val="95"/>
        </w:rPr>
        <w:t> </w:t>
      </w:r>
      <w:r>
        <w:rPr>
          <w:w w:val="95"/>
        </w:rPr>
        <w:t>they</w:t>
      </w:r>
      <w:r>
        <w:rPr>
          <w:spacing w:val="-3"/>
          <w:w w:val="95"/>
        </w:rPr>
        <w:t> </w:t>
      </w:r>
      <w:r>
        <w:rPr>
          <w:w w:val="95"/>
        </w:rPr>
        <w:t>do</w:t>
      </w:r>
      <w:r>
        <w:rPr>
          <w:spacing w:val="-3"/>
          <w:w w:val="95"/>
        </w:rPr>
        <w:t> </w:t>
      </w:r>
      <w:r>
        <w:rPr>
          <w:w w:val="95"/>
        </w:rPr>
        <w:t>work,”</w:t>
      </w:r>
      <w:r>
        <w:rPr>
          <w:spacing w:val="-3"/>
          <w:w w:val="95"/>
        </w:rPr>
        <w:t> </w:t>
      </w:r>
      <w:r>
        <w:rPr>
          <w:w w:val="95"/>
        </w:rPr>
        <w:t>says</w:t>
      </w:r>
      <w:r>
        <w:rPr>
          <w:spacing w:val="-3"/>
          <w:w w:val="95"/>
        </w:rPr>
        <w:t> </w:t>
      </w:r>
      <w:r>
        <w:rPr>
          <w:w w:val="95"/>
        </w:rPr>
        <w:t>Brent</w:t>
      </w:r>
      <w:r>
        <w:rPr>
          <w:spacing w:val="-3"/>
          <w:w w:val="95"/>
        </w:rPr>
        <w:t> </w:t>
      </w:r>
      <w:r>
        <w:rPr>
          <w:w w:val="95"/>
        </w:rPr>
        <w:t>Collins,</w:t>
      </w:r>
      <w:r>
        <w:rPr>
          <w:spacing w:val="-3"/>
          <w:w w:val="95"/>
        </w:rPr>
        <w:t> </w:t>
      </w:r>
      <w:r>
        <w:rPr>
          <w:w w:val="95"/>
        </w:rPr>
        <w:t>head</w:t>
      </w:r>
      <w:r>
        <w:rPr>
          <w:spacing w:val="-3"/>
          <w:w w:val="95"/>
        </w:rPr>
        <w:t> </w:t>
      </w:r>
      <w:r>
        <w:rPr>
          <w:w w:val="95"/>
        </w:rPr>
        <w:t>of</w:t>
      </w:r>
      <w:r>
        <w:rPr>
          <w:spacing w:val="-3"/>
          <w:w w:val="95"/>
        </w:rPr>
        <w:t> </w:t>
      </w:r>
      <w:r>
        <w:rPr>
          <w:spacing w:val="-2"/>
          <w:w w:val="95"/>
        </w:rPr>
        <w:t>global</w:t>
      </w:r>
    </w:p>
    <w:p>
      <w:pPr>
        <w:pStyle w:val="BodyText"/>
        <w:spacing w:line="266" w:lineRule="auto" w:before="162"/>
        <w:ind w:left="195" w:right="2498"/>
        <w:jc w:val="both"/>
        <w:rPr>
          <w:sz w:val="10"/>
        </w:rPr>
      </w:pPr>
      <w:r>
        <w:rPr/>
        <w:br w:type="column"/>
      </w:r>
      <w:r>
        <w:rPr>
          <w:spacing w:val="-2"/>
          <w:w w:val="95"/>
        </w:rPr>
        <w:t>SI</w:t>
      </w:r>
      <w:r>
        <w:rPr>
          <w:spacing w:val="-8"/>
          <w:w w:val="95"/>
        </w:rPr>
        <w:t> </w:t>
      </w:r>
      <w:r>
        <w:rPr>
          <w:spacing w:val="-2"/>
          <w:w w:val="95"/>
        </w:rPr>
        <w:t>alliances</w:t>
      </w:r>
      <w:r>
        <w:rPr>
          <w:spacing w:val="-8"/>
          <w:w w:val="95"/>
        </w:rPr>
        <w:t> </w:t>
      </w:r>
      <w:r>
        <w:rPr>
          <w:spacing w:val="-2"/>
          <w:w w:val="95"/>
        </w:rPr>
        <w:t>and</w:t>
      </w:r>
      <w:r>
        <w:rPr>
          <w:spacing w:val="-8"/>
          <w:w w:val="95"/>
        </w:rPr>
        <w:t> </w:t>
      </w:r>
      <w:r>
        <w:rPr>
          <w:spacing w:val="-2"/>
          <w:w w:val="95"/>
        </w:rPr>
        <w:t>former</w:t>
      </w:r>
      <w:r>
        <w:rPr>
          <w:spacing w:val="-8"/>
          <w:w w:val="95"/>
        </w:rPr>
        <w:t> </w:t>
      </w:r>
      <w:r>
        <w:rPr>
          <w:spacing w:val="-2"/>
          <w:w w:val="95"/>
        </w:rPr>
        <w:t>vice</w:t>
      </w:r>
      <w:r>
        <w:rPr>
          <w:spacing w:val="-8"/>
          <w:w w:val="95"/>
        </w:rPr>
        <w:t> </w:t>
      </w:r>
      <w:r>
        <w:rPr>
          <w:spacing w:val="-2"/>
          <w:w w:val="95"/>
        </w:rPr>
        <w:t>president</w:t>
      </w:r>
      <w:r>
        <w:rPr>
          <w:spacing w:val="-8"/>
          <w:w w:val="95"/>
        </w:rPr>
        <w:t> </w:t>
      </w:r>
      <w:r>
        <w:rPr>
          <w:spacing w:val="-2"/>
          <w:w w:val="95"/>
        </w:rPr>
        <w:t>of</w:t>
      </w:r>
      <w:r>
        <w:rPr>
          <w:spacing w:val="-8"/>
          <w:w w:val="95"/>
        </w:rPr>
        <w:t> </w:t>
      </w:r>
      <w:r>
        <w:rPr>
          <w:spacing w:val="-2"/>
          <w:w w:val="95"/>
        </w:rPr>
        <w:t>AI</w:t>
      </w:r>
      <w:r>
        <w:rPr>
          <w:spacing w:val="-8"/>
          <w:w w:val="95"/>
        </w:rPr>
        <w:t> </w:t>
      </w:r>
      <w:r>
        <w:rPr>
          <w:spacing w:val="-2"/>
          <w:w w:val="95"/>
        </w:rPr>
        <w:t>strategy</w:t>
      </w:r>
      <w:r>
        <w:rPr>
          <w:spacing w:val="-8"/>
          <w:w w:val="95"/>
        </w:rPr>
        <w:t> </w:t>
      </w:r>
      <w:r>
        <w:rPr>
          <w:spacing w:val="-2"/>
          <w:w w:val="95"/>
        </w:rPr>
        <w:t>at </w:t>
      </w:r>
      <w:r>
        <w:rPr>
          <w:spacing w:val="-2"/>
        </w:rPr>
        <w:t>Intel.</w:t>
      </w:r>
      <w:r>
        <w:rPr>
          <w:spacing w:val="-11"/>
        </w:rPr>
        <w:t> </w:t>
      </w:r>
      <w:r>
        <w:rPr>
          <w:spacing w:val="-2"/>
        </w:rPr>
        <w:t>“Don’t</w:t>
      </w:r>
      <w:r>
        <w:rPr>
          <w:spacing w:val="-10"/>
        </w:rPr>
        <w:t> </w:t>
      </w:r>
      <w:r>
        <w:rPr>
          <w:spacing w:val="-2"/>
        </w:rPr>
        <w:t>simply</w:t>
      </w:r>
      <w:r>
        <w:rPr>
          <w:spacing w:val="-11"/>
        </w:rPr>
        <w:t> </w:t>
      </w:r>
      <w:r>
        <w:rPr>
          <w:spacing w:val="-2"/>
        </w:rPr>
        <w:t>pave</w:t>
      </w:r>
      <w:r>
        <w:rPr>
          <w:spacing w:val="-10"/>
        </w:rPr>
        <w:t> </w:t>
      </w:r>
      <w:r>
        <w:rPr>
          <w:spacing w:val="-2"/>
        </w:rPr>
        <w:t>the</w:t>
      </w:r>
      <w:r>
        <w:rPr>
          <w:spacing w:val="-11"/>
        </w:rPr>
        <w:t> </w:t>
      </w:r>
      <w:r>
        <w:rPr>
          <w:spacing w:val="-2"/>
        </w:rPr>
        <w:t>cow</w:t>
      </w:r>
      <w:r>
        <w:rPr>
          <w:spacing w:val="-11"/>
        </w:rPr>
        <w:t> </w:t>
      </w:r>
      <w:r>
        <w:rPr>
          <w:spacing w:val="-2"/>
        </w:rPr>
        <w:t>path.</w:t>
      </w:r>
      <w:r>
        <w:rPr>
          <w:spacing w:val="-10"/>
        </w:rPr>
        <w:t> </w:t>
      </w:r>
      <w:r>
        <w:rPr>
          <w:spacing w:val="-2"/>
        </w:rPr>
        <w:t>Instead,</w:t>
      </w:r>
      <w:r>
        <w:rPr>
          <w:spacing w:val="-11"/>
        </w:rPr>
        <w:t> </w:t>
      </w:r>
      <w:r>
        <w:rPr>
          <w:spacing w:val="-2"/>
        </w:rPr>
        <w:t>take </w:t>
      </w:r>
      <w:r>
        <w:rPr>
          <w:w w:val="90"/>
        </w:rPr>
        <w:t>advantage of this AI evolution to reimagine how agents </w:t>
      </w:r>
      <w:r>
        <w:rPr>
          <w:spacing w:val="-2"/>
          <w:w w:val="95"/>
        </w:rPr>
        <w:t>can best collaborate, support, and optimize operations </w:t>
      </w:r>
      <w:r>
        <w:rPr/>
        <w:t>for the business.”</w:t>
      </w:r>
      <w:r>
        <w:rPr>
          <w:position w:val="6"/>
          <w:sz w:val="10"/>
        </w:rPr>
        <w:t>8</w:t>
      </w:r>
    </w:p>
    <w:p>
      <w:pPr>
        <w:pStyle w:val="BodyText"/>
        <w:spacing w:before="11"/>
        <w:rPr>
          <w:sz w:val="19"/>
        </w:rPr>
      </w:pPr>
    </w:p>
    <w:p>
      <w:pPr>
        <w:pStyle w:val="BodyText"/>
        <w:spacing w:line="266" w:lineRule="auto"/>
        <w:ind w:left="195" w:right="2494"/>
        <w:jc w:val="both"/>
      </w:pPr>
      <w:r>
        <w:rPr/>
        <w:pict>
          <v:line style="position:absolute;mso-position-horizontal-relative:page;mso-position-vertical-relative:paragraph;z-index:15765504" from="492.750092pt,-75.123047pt" to="492.750092pt,512.876953pt" stroked="true" strokeweight=".5pt" strokecolor="#000000">
            <v:stroke dashstyle="solid"/>
            <w10:wrap type="none"/>
          </v:line>
        </w:pict>
      </w:r>
      <w:r>
        <w:rPr/>
        <w:t>Most businesses’ existing processes were designed </w:t>
      </w:r>
      <w:r>
        <w:rPr>
          <w:w w:val="95"/>
        </w:rPr>
        <w:t>around</w:t>
      </w:r>
      <w:r>
        <w:rPr>
          <w:spacing w:val="-9"/>
          <w:w w:val="95"/>
        </w:rPr>
        <w:t> </w:t>
      </w:r>
      <w:r>
        <w:rPr>
          <w:w w:val="95"/>
        </w:rPr>
        <w:t>human</w:t>
      </w:r>
      <w:r>
        <w:rPr>
          <w:spacing w:val="-9"/>
          <w:w w:val="95"/>
        </w:rPr>
        <w:t> </w:t>
      </w:r>
      <w:r>
        <w:rPr>
          <w:w w:val="95"/>
        </w:rPr>
        <w:t>staff.</w:t>
      </w:r>
      <w:r>
        <w:rPr>
          <w:spacing w:val="-9"/>
          <w:w w:val="95"/>
        </w:rPr>
        <w:t> </w:t>
      </w:r>
      <w:r>
        <w:rPr>
          <w:w w:val="95"/>
        </w:rPr>
        <w:t>Agents</w:t>
      </w:r>
      <w:r>
        <w:rPr>
          <w:spacing w:val="-9"/>
          <w:w w:val="95"/>
        </w:rPr>
        <w:t> </w:t>
      </w:r>
      <w:r>
        <w:rPr>
          <w:w w:val="95"/>
        </w:rPr>
        <w:t>operate</w:t>
      </w:r>
      <w:r>
        <w:rPr>
          <w:spacing w:val="-9"/>
          <w:w w:val="95"/>
        </w:rPr>
        <w:t> </w:t>
      </w:r>
      <w:r>
        <w:rPr>
          <w:w w:val="95"/>
        </w:rPr>
        <w:t>differently.</w:t>
      </w:r>
      <w:r>
        <w:rPr>
          <w:spacing w:val="-9"/>
          <w:w w:val="95"/>
        </w:rPr>
        <w:t> </w:t>
      </w:r>
      <w:r>
        <w:rPr>
          <w:w w:val="95"/>
        </w:rPr>
        <w:t>They don’t need breaks or weekends. They can complete a high</w:t>
      </w:r>
      <w:r>
        <w:rPr>
          <w:spacing w:val="-10"/>
          <w:w w:val="95"/>
        </w:rPr>
        <w:t> </w:t>
      </w:r>
      <w:r>
        <w:rPr>
          <w:w w:val="95"/>
        </w:rPr>
        <w:t>volume</w:t>
      </w:r>
      <w:r>
        <w:rPr>
          <w:spacing w:val="-10"/>
          <w:w w:val="95"/>
        </w:rPr>
        <w:t> </w:t>
      </w:r>
      <w:r>
        <w:rPr>
          <w:w w:val="95"/>
        </w:rPr>
        <w:t>of</w:t>
      </w:r>
      <w:r>
        <w:rPr>
          <w:spacing w:val="-10"/>
          <w:w w:val="95"/>
        </w:rPr>
        <w:t> </w:t>
      </w:r>
      <w:r>
        <w:rPr>
          <w:w w:val="95"/>
        </w:rPr>
        <w:t>tasks</w:t>
      </w:r>
      <w:r>
        <w:rPr>
          <w:spacing w:val="-10"/>
          <w:w w:val="95"/>
        </w:rPr>
        <w:t> </w:t>
      </w:r>
      <w:r>
        <w:rPr>
          <w:w w:val="95"/>
        </w:rPr>
        <w:t>continually.</w:t>
      </w:r>
      <w:r>
        <w:rPr>
          <w:spacing w:val="-10"/>
          <w:w w:val="95"/>
        </w:rPr>
        <w:t> </w:t>
      </w:r>
      <w:r>
        <w:rPr>
          <w:w w:val="95"/>
        </w:rPr>
        <w:t>When</w:t>
      </w:r>
      <w:r>
        <w:rPr>
          <w:spacing w:val="-11"/>
          <w:w w:val="95"/>
        </w:rPr>
        <w:t> </w:t>
      </w:r>
      <w:r>
        <w:rPr>
          <w:w w:val="95"/>
        </w:rPr>
        <w:t>organizations </w:t>
      </w:r>
      <w:r>
        <w:rPr/>
        <w:t>realize this, the opportunities for process redesign </w:t>
      </w:r>
      <w:r>
        <w:rPr>
          <w:w w:val="95"/>
        </w:rPr>
        <w:t>become compelling. That’s why enterprises that are </w:t>
      </w:r>
      <w:r>
        <w:rPr>
          <w:w w:val="90"/>
        </w:rPr>
        <w:t>succeeding</w:t>
      </w:r>
      <w:r>
        <w:rPr>
          <w:spacing w:val="-8"/>
          <w:w w:val="90"/>
        </w:rPr>
        <w:t> </w:t>
      </w:r>
      <w:r>
        <w:rPr>
          <w:w w:val="90"/>
        </w:rPr>
        <w:t>with</w:t>
      </w:r>
      <w:r>
        <w:rPr>
          <w:spacing w:val="-7"/>
          <w:w w:val="90"/>
        </w:rPr>
        <w:t> </w:t>
      </w:r>
      <w:r>
        <w:rPr>
          <w:w w:val="90"/>
        </w:rPr>
        <w:t>agentic</w:t>
      </w:r>
      <w:r>
        <w:rPr>
          <w:spacing w:val="-8"/>
          <w:w w:val="90"/>
        </w:rPr>
        <w:t> </w:t>
      </w:r>
      <w:r>
        <w:rPr>
          <w:w w:val="90"/>
        </w:rPr>
        <w:t>AI</w:t>
      </w:r>
      <w:r>
        <w:rPr>
          <w:spacing w:val="-7"/>
          <w:w w:val="90"/>
        </w:rPr>
        <w:t> </w:t>
      </w:r>
      <w:r>
        <w:rPr>
          <w:w w:val="90"/>
        </w:rPr>
        <w:t>are</w:t>
      </w:r>
      <w:r>
        <w:rPr>
          <w:spacing w:val="-8"/>
          <w:w w:val="90"/>
        </w:rPr>
        <w:t> </w:t>
      </w:r>
      <w:r>
        <w:rPr>
          <w:w w:val="90"/>
        </w:rPr>
        <w:t>looking</w:t>
      </w:r>
      <w:r>
        <w:rPr>
          <w:spacing w:val="-7"/>
          <w:w w:val="90"/>
        </w:rPr>
        <w:t> </w:t>
      </w:r>
      <w:r>
        <w:rPr>
          <w:w w:val="90"/>
        </w:rPr>
        <w:t>at</w:t>
      </w:r>
      <w:r>
        <w:rPr>
          <w:spacing w:val="-8"/>
          <w:w w:val="90"/>
        </w:rPr>
        <w:t> </w:t>
      </w:r>
      <w:r>
        <w:rPr>
          <w:w w:val="90"/>
        </w:rPr>
        <w:t>their</w:t>
      </w:r>
      <w:r>
        <w:rPr>
          <w:spacing w:val="-8"/>
          <w:w w:val="90"/>
        </w:rPr>
        <w:t> </w:t>
      </w:r>
      <w:r>
        <w:rPr>
          <w:w w:val="90"/>
        </w:rPr>
        <w:t>processes </w:t>
      </w:r>
      <w:r>
        <w:rPr/>
        <w:t>from end to end.</w:t>
      </w:r>
    </w:p>
    <w:p>
      <w:pPr>
        <w:pStyle w:val="BodyText"/>
        <w:spacing w:before="10"/>
        <w:rPr>
          <w:sz w:val="19"/>
        </w:rPr>
      </w:pPr>
    </w:p>
    <w:p>
      <w:pPr>
        <w:pStyle w:val="BodyText"/>
        <w:spacing w:line="266" w:lineRule="auto"/>
        <w:ind w:left="195" w:right="2494"/>
        <w:jc w:val="both"/>
        <w:rPr>
          <w:sz w:val="10"/>
        </w:rPr>
      </w:pPr>
      <w:r>
        <w:rPr>
          <w:w w:val="90"/>
        </w:rPr>
        <w:t>Enterprise</w:t>
      </w:r>
      <w:r>
        <w:rPr>
          <w:spacing w:val="-8"/>
          <w:w w:val="90"/>
        </w:rPr>
        <w:t> </w:t>
      </w:r>
      <w:r>
        <w:rPr>
          <w:w w:val="90"/>
        </w:rPr>
        <w:t>software</w:t>
      </w:r>
      <w:r>
        <w:rPr>
          <w:spacing w:val="-7"/>
          <w:w w:val="90"/>
        </w:rPr>
        <w:t> </w:t>
      </w:r>
      <w:r>
        <w:rPr>
          <w:w w:val="90"/>
        </w:rPr>
        <w:t>and</w:t>
      </w:r>
      <w:r>
        <w:rPr>
          <w:spacing w:val="-8"/>
          <w:w w:val="90"/>
        </w:rPr>
        <w:t> </w:t>
      </w:r>
      <w:r>
        <w:rPr>
          <w:w w:val="90"/>
        </w:rPr>
        <w:t>services</w:t>
      </w:r>
      <w:r>
        <w:rPr>
          <w:spacing w:val="-7"/>
          <w:w w:val="90"/>
        </w:rPr>
        <w:t> </w:t>
      </w:r>
      <w:r>
        <w:rPr>
          <w:w w:val="90"/>
        </w:rPr>
        <w:t>company</w:t>
      </w:r>
      <w:r>
        <w:rPr>
          <w:spacing w:val="-8"/>
          <w:w w:val="90"/>
        </w:rPr>
        <w:t> </w:t>
      </w:r>
      <w:r>
        <w:rPr>
          <w:w w:val="90"/>
        </w:rPr>
        <w:t>HPE</w:t>
      </w:r>
      <w:r>
        <w:rPr>
          <w:spacing w:val="-7"/>
          <w:w w:val="90"/>
        </w:rPr>
        <w:t> </w:t>
      </w:r>
      <w:r>
        <w:rPr>
          <w:w w:val="90"/>
        </w:rPr>
        <w:t>is</w:t>
      </w:r>
      <w:r>
        <w:rPr>
          <w:spacing w:val="-8"/>
          <w:w w:val="90"/>
        </w:rPr>
        <w:t> </w:t>
      </w:r>
      <w:r>
        <w:rPr>
          <w:w w:val="90"/>
        </w:rPr>
        <w:t>devel- </w:t>
      </w:r>
      <w:r>
        <w:rPr/>
        <w:t>oping</w:t>
      </w:r>
      <w:r>
        <w:rPr>
          <w:spacing w:val="-4"/>
        </w:rPr>
        <w:t> </w:t>
      </w:r>
      <w:r>
        <w:rPr/>
        <w:t>an</w:t>
      </w:r>
      <w:r>
        <w:rPr>
          <w:spacing w:val="-4"/>
        </w:rPr>
        <w:t> </w:t>
      </w:r>
      <w:r>
        <w:rPr/>
        <w:t>AI</w:t>
      </w:r>
      <w:r>
        <w:rPr>
          <w:spacing w:val="-4"/>
        </w:rPr>
        <w:t> </w:t>
      </w:r>
      <w:r>
        <w:rPr/>
        <w:t>agent</w:t>
      </w:r>
      <w:r>
        <w:rPr>
          <w:spacing w:val="-4"/>
        </w:rPr>
        <w:t> </w:t>
      </w:r>
      <w:r>
        <w:rPr/>
        <w:t>with</w:t>
      </w:r>
      <w:r>
        <w:rPr>
          <w:spacing w:val="-4"/>
        </w:rPr>
        <w:t> </w:t>
      </w:r>
      <w:r>
        <w:rPr/>
        <w:t>exactly</w:t>
      </w:r>
      <w:r>
        <w:rPr>
          <w:spacing w:val="-4"/>
        </w:rPr>
        <w:t> </w:t>
      </w:r>
      <w:r>
        <w:rPr/>
        <w:t>this</w:t>
      </w:r>
      <w:r>
        <w:rPr>
          <w:spacing w:val="-4"/>
        </w:rPr>
        <w:t> </w:t>
      </w:r>
      <w:r>
        <w:rPr/>
        <w:t>kind</w:t>
      </w:r>
      <w:r>
        <w:rPr>
          <w:spacing w:val="-4"/>
        </w:rPr>
        <w:t> </w:t>
      </w:r>
      <w:r>
        <w:rPr/>
        <w:t>of</w:t>
      </w:r>
      <w:r>
        <w:rPr>
          <w:spacing w:val="-4"/>
        </w:rPr>
        <w:t> </w:t>
      </w:r>
      <w:r>
        <w:rPr/>
        <w:t>process </w:t>
      </w:r>
      <w:r>
        <w:rPr>
          <w:w w:val="95"/>
        </w:rPr>
        <w:t>redesign</w:t>
      </w:r>
      <w:r>
        <w:rPr>
          <w:spacing w:val="-5"/>
          <w:w w:val="95"/>
        </w:rPr>
        <w:t> </w:t>
      </w:r>
      <w:r>
        <w:rPr>
          <w:w w:val="95"/>
        </w:rPr>
        <w:t>in</w:t>
      </w:r>
      <w:r>
        <w:rPr>
          <w:spacing w:val="-5"/>
          <w:w w:val="95"/>
        </w:rPr>
        <w:t> </w:t>
      </w:r>
      <w:r>
        <w:rPr>
          <w:w w:val="95"/>
        </w:rPr>
        <w:t>mind.</w:t>
      </w:r>
      <w:r>
        <w:rPr>
          <w:spacing w:val="-5"/>
          <w:w w:val="95"/>
        </w:rPr>
        <w:t> </w:t>
      </w:r>
      <w:r>
        <w:rPr>
          <w:w w:val="95"/>
        </w:rPr>
        <w:t>“We</w:t>
      </w:r>
      <w:r>
        <w:rPr>
          <w:spacing w:val="-5"/>
          <w:w w:val="95"/>
        </w:rPr>
        <w:t> </w:t>
      </w:r>
      <w:r>
        <w:rPr>
          <w:w w:val="95"/>
        </w:rPr>
        <w:t>wanted</w:t>
      </w:r>
      <w:r>
        <w:rPr>
          <w:spacing w:val="-5"/>
          <w:w w:val="95"/>
        </w:rPr>
        <w:t> </w:t>
      </w:r>
      <w:r>
        <w:rPr>
          <w:w w:val="95"/>
        </w:rPr>
        <w:t>to</w:t>
      </w:r>
      <w:r>
        <w:rPr>
          <w:spacing w:val="-5"/>
          <w:w w:val="95"/>
        </w:rPr>
        <w:t> </w:t>
      </w:r>
      <w:r>
        <w:rPr>
          <w:w w:val="95"/>
        </w:rPr>
        <w:t>select</w:t>
      </w:r>
      <w:r>
        <w:rPr>
          <w:spacing w:val="-5"/>
          <w:w w:val="95"/>
        </w:rPr>
        <w:t> </w:t>
      </w:r>
      <w:r>
        <w:rPr>
          <w:w w:val="95"/>
        </w:rPr>
        <w:t>an</w:t>
      </w:r>
      <w:r>
        <w:rPr>
          <w:spacing w:val="-5"/>
          <w:w w:val="95"/>
        </w:rPr>
        <w:t> </w:t>
      </w:r>
      <w:r>
        <w:rPr>
          <w:w w:val="95"/>
        </w:rPr>
        <w:t>end-to-end process where we could truly transform rather than </w:t>
      </w:r>
      <w:r>
        <w:rPr>
          <w:spacing w:val="-2"/>
          <w:w w:val="95"/>
        </w:rPr>
        <w:t>just</w:t>
      </w:r>
      <w:r>
        <w:rPr>
          <w:spacing w:val="-8"/>
          <w:w w:val="95"/>
        </w:rPr>
        <w:t> </w:t>
      </w:r>
      <w:r>
        <w:rPr>
          <w:spacing w:val="-2"/>
          <w:w w:val="95"/>
        </w:rPr>
        <w:t>solve</w:t>
      </w:r>
      <w:r>
        <w:rPr>
          <w:spacing w:val="-8"/>
          <w:w w:val="95"/>
        </w:rPr>
        <w:t> </w:t>
      </w:r>
      <w:r>
        <w:rPr>
          <w:spacing w:val="-2"/>
          <w:w w:val="95"/>
        </w:rPr>
        <w:t>for</w:t>
      </w:r>
      <w:r>
        <w:rPr>
          <w:spacing w:val="-8"/>
          <w:w w:val="95"/>
        </w:rPr>
        <w:t> </w:t>
      </w:r>
      <w:r>
        <w:rPr>
          <w:spacing w:val="-2"/>
          <w:w w:val="95"/>
        </w:rPr>
        <w:t>a</w:t>
      </w:r>
      <w:r>
        <w:rPr>
          <w:spacing w:val="-8"/>
          <w:w w:val="95"/>
        </w:rPr>
        <w:t> </w:t>
      </w:r>
      <w:r>
        <w:rPr>
          <w:spacing w:val="-2"/>
          <w:w w:val="95"/>
        </w:rPr>
        <w:t>single</w:t>
      </w:r>
      <w:r>
        <w:rPr>
          <w:spacing w:val="-8"/>
          <w:w w:val="95"/>
        </w:rPr>
        <w:t> </w:t>
      </w:r>
      <w:r>
        <w:rPr>
          <w:spacing w:val="-2"/>
          <w:w w:val="95"/>
        </w:rPr>
        <w:t>pain</w:t>
      </w:r>
      <w:r>
        <w:rPr>
          <w:spacing w:val="-8"/>
          <w:w w:val="95"/>
        </w:rPr>
        <w:t> </w:t>
      </w:r>
      <w:r>
        <w:rPr>
          <w:spacing w:val="-2"/>
          <w:w w:val="95"/>
        </w:rPr>
        <w:t>point.</w:t>
      </w:r>
      <w:r>
        <w:rPr>
          <w:spacing w:val="-8"/>
          <w:w w:val="95"/>
        </w:rPr>
        <w:t> </w:t>
      </w:r>
      <w:r>
        <w:rPr>
          <w:spacing w:val="-2"/>
          <w:w w:val="95"/>
        </w:rPr>
        <w:t>We</w:t>
      </w:r>
      <w:r>
        <w:rPr>
          <w:spacing w:val="-8"/>
          <w:w w:val="95"/>
        </w:rPr>
        <w:t> </w:t>
      </w:r>
      <w:r>
        <w:rPr>
          <w:spacing w:val="-2"/>
          <w:w w:val="95"/>
        </w:rPr>
        <w:t>wanted</w:t>
      </w:r>
      <w:r>
        <w:rPr>
          <w:spacing w:val="-8"/>
          <w:w w:val="95"/>
        </w:rPr>
        <w:t> </w:t>
      </w:r>
      <w:r>
        <w:rPr>
          <w:spacing w:val="-2"/>
          <w:w w:val="95"/>
        </w:rPr>
        <w:t>to</w:t>
      </w:r>
      <w:r>
        <w:rPr>
          <w:spacing w:val="-8"/>
          <w:w w:val="95"/>
        </w:rPr>
        <w:t> </w:t>
      </w:r>
      <w:r>
        <w:rPr>
          <w:spacing w:val="-2"/>
          <w:w w:val="95"/>
        </w:rPr>
        <w:t>operate </w:t>
      </w:r>
      <w:r>
        <w:rPr>
          <w:w w:val="90"/>
        </w:rPr>
        <w:t>differently,” says Marie Myers, executive vice president </w:t>
      </w:r>
      <w:r>
        <w:rPr/>
        <w:t>and</w:t>
      </w:r>
      <w:r>
        <w:rPr>
          <w:spacing w:val="-13"/>
        </w:rPr>
        <w:t> </w:t>
      </w:r>
      <w:r>
        <w:rPr/>
        <w:t>chief</w:t>
      </w:r>
      <w:r>
        <w:rPr>
          <w:spacing w:val="-12"/>
        </w:rPr>
        <w:t> </w:t>
      </w:r>
      <w:r>
        <w:rPr/>
        <w:t>financial</w:t>
      </w:r>
      <w:r>
        <w:rPr>
          <w:spacing w:val="-13"/>
        </w:rPr>
        <w:t> </w:t>
      </w:r>
      <w:r>
        <w:rPr/>
        <w:t>officer.</w:t>
      </w:r>
      <w:r>
        <w:rPr>
          <w:position w:val="6"/>
          <w:sz w:val="10"/>
        </w:rPr>
        <w:t>9</w:t>
      </w:r>
    </w:p>
    <w:p>
      <w:pPr>
        <w:pStyle w:val="BodyText"/>
        <w:spacing w:before="10"/>
        <w:rPr>
          <w:sz w:val="19"/>
        </w:rPr>
      </w:pPr>
    </w:p>
    <w:p>
      <w:pPr>
        <w:pStyle w:val="BodyText"/>
        <w:spacing w:line="266" w:lineRule="auto"/>
        <w:ind w:left="195" w:right="2494"/>
        <w:jc w:val="both"/>
      </w:pPr>
      <w:r>
        <w:rPr/>
        <w:pict>
          <v:shape style="position:absolute;margin-left:585.508911pt;margin-top:157.122955pt;width:10.45pt;height:200.8pt;mso-position-horizontal-relative:page;mso-position-vertical-relative:paragraph;z-index:15766016" type="#_x0000_t202" id="docshape14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r>
        <w:rPr>
          <w:w w:val="95"/>
        </w:rPr>
        <w:t>Her</w:t>
      </w:r>
      <w:r>
        <w:rPr>
          <w:spacing w:val="-8"/>
          <w:w w:val="95"/>
        </w:rPr>
        <w:t> </w:t>
      </w:r>
      <w:r>
        <w:rPr>
          <w:w w:val="95"/>
        </w:rPr>
        <w:t>team</w:t>
      </w:r>
      <w:r>
        <w:rPr>
          <w:spacing w:val="-8"/>
          <w:w w:val="95"/>
        </w:rPr>
        <w:t> </w:t>
      </w:r>
      <w:r>
        <w:rPr>
          <w:w w:val="95"/>
        </w:rPr>
        <w:t>led</w:t>
      </w:r>
      <w:r>
        <w:rPr>
          <w:spacing w:val="-8"/>
          <w:w w:val="95"/>
        </w:rPr>
        <w:t> </w:t>
      </w:r>
      <w:r>
        <w:rPr>
          <w:w w:val="95"/>
        </w:rPr>
        <w:t>the</w:t>
      </w:r>
      <w:r>
        <w:rPr>
          <w:spacing w:val="-8"/>
          <w:w w:val="95"/>
        </w:rPr>
        <w:t> </w:t>
      </w:r>
      <w:r>
        <w:rPr>
          <w:w w:val="95"/>
        </w:rPr>
        <w:t>creation</w:t>
      </w:r>
      <w:r>
        <w:rPr>
          <w:spacing w:val="-8"/>
          <w:w w:val="95"/>
        </w:rPr>
        <w:t> </w:t>
      </w:r>
      <w:r>
        <w:rPr>
          <w:w w:val="95"/>
        </w:rPr>
        <w:t>of</w:t>
      </w:r>
      <w:r>
        <w:rPr>
          <w:spacing w:val="-8"/>
          <w:w w:val="95"/>
        </w:rPr>
        <w:t> </w:t>
      </w:r>
      <w:r>
        <w:rPr>
          <w:w w:val="95"/>
        </w:rPr>
        <w:t>an</w:t>
      </w:r>
      <w:r>
        <w:rPr>
          <w:spacing w:val="-8"/>
          <w:w w:val="95"/>
        </w:rPr>
        <w:t> </w:t>
      </w:r>
      <w:r>
        <w:rPr>
          <w:w w:val="95"/>
        </w:rPr>
        <w:t>AI</w:t>
      </w:r>
      <w:r>
        <w:rPr>
          <w:spacing w:val="-8"/>
          <w:w w:val="95"/>
        </w:rPr>
        <w:t> </w:t>
      </w:r>
      <w:r>
        <w:rPr>
          <w:w w:val="95"/>
        </w:rPr>
        <w:t>agent</w:t>
      </w:r>
      <w:r>
        <w:rPr>
          <w:spacing w:val="-8"/>
          <w:w w:val="95"/>
        </w:rPr>
        <w:t> </w:t>
      </w:r>
      <w:r>
        <w:rPr>
          <w:w w:val="95"/>
        </w:rPr>
        <w:t>called</w:t>
      </w:r>
      <w:r>
        <w:rPr>
          <w:spacing w:val="-8"/>
          <w:w w:val="95"/>
        </w:rPr>
        <w:t> </w:t>
      </w:r>
      <w:r>
        <w:rPr>
          <w:w w:val="95"/>
        </w:rPr>
        <w:t>Alfred that</w:t>
      </w:r>
      <w:r>
        <w:rPr>
          <w:spacing w:val="-10"/>
          <w:w w:val="95"/>
        </w:rPr>
        <w:t> </w:t>
      </w:r>
      <w:r>
        <w:rPr>
          <w:w w:val="95"/>
        </w:rPr>
        <w:t>helps</w:t>
      </w:r>
      <w:r>
        <w:rPr>
          <w:spacing w:val="-10"/>
          <w:w w:val="95"/>
        </w:rPr>
        <w:t> </w:t>
      </w:r>
      <w:r>
        <w:rPr>
          <w:w w:val="95"/>
        </w:rPr>
        <w:t>complete</w:t>
      </w:r>
      <w:r>
        <w:rPr>
          <w:spacing w:val="-10"/>
          <w:w w:val="95"/>
        </w:rPr>
        <w:t> </w:t>
      </w:r>
      <w:r>
        <w:rPr>
          <w:w w:val="95"/>
        </w:rPr>
        <w:t>internal</w:t>
      </w:r>
      <w:r>
        <w:rPr>
          <w:spacing w:val="-10"/>
          <w:w w:val="95"/>
        </w:rPr>
        <w:t> </w:t>
      </w:r>
      <w:r>
        <w:rPr>
          <w:w w:val="95"/>
        </w:rPr>
        <w:t>operational</w:t>
      </w:r>
      <w:r>
        <w:rPr>
          <w:spacing w:val="-10"/>
          <w:w w:val="95"/>
        </w:rPr>
        <w:t> </w:t>
      </w:r>
      <w:r>
        <w:rPr>
          <w:w w:val="95"/>
        </w:rPr>
        <w:t>performance </w:t>
      </w:r>
      <w:r>
        <w:rPr/>
        <w:t>reviews. Myers says the process of conducting the </w:t>
      </w:r>
      <w:r>
        <w:rPr>
          <w:w w:val="95"/>
        </w:rPr>
        <w:t>review</w:t>
      </w:r>
      <w:r>
        <w:rPr>
          <w:spacing w:val="-10"/>
          <w:w w:val="95"/>
        </w:rPr>
        <w:t> </w:t>
      </w:r>
      <w:r>
        <w:rPr>
          <w:w w:val="95"/>
        </w:rPr>
        <w:t>is</w:t>
      </w:r>
      <w:r>
        <w:rPr>
          <w:spacing w:val="-10"/>
          <w:w w:val="95"/>
        </w:rPr>
        <w:t> </w:t>
      </w:r>
      <w:r>
        <w:rPr>
          <w:w w:val="95"/>
        </w:rPr>
        <w:t>very</w:t>
      </w:r>
      <w:r>
        <w:rPr>
          <w:spacing w:val="-10"/>
          <w:w w:val="95"/>
        </w:rPr>
        <w:t> </w:t>
      </w:r>
      <w:r>
        <w:rPr>
          <w:w w:val="95"/>
        </w:rPr>
        <w:t>time-consuming,</w:t>
      </w:r>
      <w:r>
        <w:rPr>
          <w:spacing w:val="-10"/>
          <w:w w:val="95"/>
        </w:rPr>
        <w:t> </w:t>
      </w:r>
      <w:r>
        <w:rPr>
          <w:w w:val="95"/>
        </w:rPr>
        <w:t>but</w:t>
      </w:r>
      <w:r>
        <w:rPr>
          <w:spacing w:val="-10"/>
          <w:w w:val="95"/>
        </w:rPr>
        <w:t> </w:t>
      </w:r>
      <w:r>
        <w:rPr>
          <w:w w:val="95"/>
        </w:rPr>
        <w:t>it’s</w:t>
      </w:r>
      <w:r>
        <w:rPr>
          <w:spacing w:val="-11"/>
          <w:w w:val="95"/>
        </w:rPr>
        <w:t> </w:t>
      </w:r>
      <w:r>
        <w:rPr>
          <w:w w:val="95"/>
        </w:rPr>
        <w:t>also</w:t>
      </w:r>
      <w:r>
        <w:rPr>
          <w:spacing w:val="-10"/>
          <w:w w:val="95"/>
        </w:rPr>
        <w:t> </w:t>
      </w:r>
      <w:r>
        <w:rPr>
          <w:w w:val="95"/>
        </w:rPr>
        <w:t>developed from large data sets, making it ripe for agentic auto- mation. The agent developed by the team consists of </w:t>
      </w:r>
      <w:r>
        <w:rPr/>
        <w:t>an</w:t>
      </w:r>
      <w:r>
        <w:rPr>
          <w:spacing w:val="-13"/>
        </w:rPr>
        <w:t> </w:t>
      </w:r>
      <w:r>
        <w:rPr/>
        <w:t>agentic</w:t>
      </w:r>
      <w:r>
        <w:rPr>
          <w:spacing w:val="-12"/>
        </w:rPr>
        <w:t> </w:t>
      </w:r>
      <w:r>
        <w:rPr/>
        <w:t>front-end</w:t>
      </w:r>
      <w:r>
        <w:rPr>
          <w:spacing w:val="-13"/>
        </w:rPr>
        <w:t> </w:t>
      </w:r>
      <w:r>
        <w:rPr/>
        <w:t>user</w:t>
      </w:r>
      <w:r>
        <w:rPr>
          <w:spacing w:val="-12"/>
        </w:rPr>
        <w:t> </w:t>
      </w:r>
      <w:r>
        <w:rPr/>
        <w:t>interface</w:t>
      </w:r>
      <w:r>
        <w:rPr>
          <w:spacing w:val="-13"/>
        </w:rPr>
        <w:t> </w:t>
      </w:r>
      <w:r>
        <w:rPr/>
        <w:t>that</w:t>
      </w:r>
      <w:r>
        <w:rPr>
          <w:spacing w:val="-12"/>
        </w:rPr>
        <w:t> </w:t>
      </w:r>
      <w:r>
        <w:rPr/>
        <w:t>works</w:t>
      </w:r>
      <w:r>
        <w:rPr>
          <w:spacing w:val="-13"/>
        </w:rPr>
        <w:t> </w:t>
      </w:r>
      <w:r>
        <w:rPr/>
        <w:t>with </w:t>
      </w:r>
      <w:r>
        <w:rPr>
          <w:w w:val="95"/>
        </w:rPr>
        <w:t>four separate underlying agents. These agents break </w:t>
      </w:r>
      <w:r>
        <w:rPr>
          <w:spacing w:val="-2"/>
        </w:rPr>
        <w:t>down</w:t>
      </w:r>
      <w:r>
        <w:rPr>
          <w:spacing w:val="-4"/>
        </w:rPr>
        <w:t> </w:t>
      </w:r>
      <w:r>
        <w:rPr>
          <w:spacing w:val="-2"/>
        </w:rPr>
        <w:t>queries</w:t>
      </w:r>
      <w:r>
        <w:rPr>
          <w:spacing w:val="-4"/>
        </w:rPr>
        <w:t> </w:t>
      </w:r>
      <w:r>
        <w:rPr>
          <w:spacing w:val="-2"/>
        </w:rPr>
        <w:t>into</w:t>
      </w:r>
      <w:r>
        <w:rPr>
          <w:spacing w:val="-4"/>
        </w:rPr>
        <w:t> </w:t>
      </w:r>
      <w:r>
        <w:rPr>
          <w:spacing w:val="-2"/>
        </w:rPr>
        <w:t>multiple</w:t>
      </w:r>
      <w:r>
        <w:rPr>
          <w:spacing w:val="-4"/>
        </w:rPr>
        <w:t> </w:t>
      </w:r>
      <w:r>
        <w:rPr>
          <w:spacing w:val="-2"/>
        </w:rPr>
        <w:t>elements</w:t>
      </w:r>
      <w:r>
        <w:rPr>
          <w:spacing w:val="-4"/>
        </w:rPr>
        <w:t> </w:t>
      </w:r>
      <w:r>
        <w:rPr>
          <w:spacing w:val="-2"/>
        </w:rPr>
        <w:t>for</w:t>
      </w:r>
      <w:r>
        <w:rPr>
          <w:spacing w:val="-4"/>
        </w:rPr>
        <w:t> </w:t>
      </w:r>
      <w:r>
        <w:rPr>
          <w:spacing w:val="-2"/>
        </w:rPr>
        <w:t>processing, </w:t>
      </w:r>
      <w:r>
        <w:rPr>
          <w:w w:val="95"/>
        </w:rPr>
        <w:t>conduct data analysis on SQL data, build charts and graphs</w:t>
      </w:r>
      <w:r>
        <w:rPr>
          <w:spacing w:val="-7"/>
          <w:w w:val="95"/>
        </w:rPr>
        <w:t> </w:t>
      </w:r>
      <w:r>
        <w:rPr>
          <w:w w:val="95"/>
        </w:rPr>
        <w:t>to</w:t>
      </w:r>
      <w:r>
        <w:rPr>
          <w:spacing w:val="-7"/>
          <w:w w:val="95"/>
        </w:rPr>
        <w:t> </w:t>
      </w:r>
      <w:r>
        <w:rPr>
          <w:w w:val="95"/>
        </w:rPr>
        <w:t>present</w:t>
      </w:r>
      <w:r>
        <w:rPr>
          <w:spacing w:val="-7"/>
          <w:w w:val="95"/>
        </w:rPr>
        <w:t> </w:t>
      </w:r>
      <w:r>
        <w:rPr>
          <w:w w:val="95"/>
        </w:rPr>
        <w:t>data,</w:t>
      </w:r>
      <w:r>
        <w:rPr>
          <w:spacing w:val="-7"/>
          <w:w w:val="95"/>
        </w:rPr>
        <w:t> </w:t>
      </w:r>
      <w:r>
        <w:rPr>
          <w:w w:val="95"/>
        </w:rPr>
        <w:t>and</w:t>
      </w:r>
      <w:r>
        <w:rPr>
          <w:spacing w:val="-7"/>
          <w:w w:val="95"/>
        </w:rPr>
        <w:t> </w:t>
      </w:r>
      <w:r>
        <w:rPr>
          <w:w w:val="95"/>
        </w:rPr>
        <w:t>translate</w:t>
      </w:r>
      <w:r>
        <w:rPr>
          <w:spacing w:val="-7"/>
          <w:w w:val="95"/>
        </w:rPr>
        <w:t> </w:t>
      </w:r>
      <w:r>
        <w:rPr>
          <w:w w:val="95"/>
        </w:rPr>
        <w:t>AI</w:t>
      </w:r>
      <w:r>
        <w:rPr>
          <w:spacing w:val="-7"/>
          <w:w w:val="95"/>
        </w:rPr>
        <w:t> </w:t>
      </w:r>
      <w:r>
        <w:rPr>
          <w:w w:val="95"/>
        </w:rPr>
        <w:t>insights</w:t>
      </w:r>
      <w:r>
        <w:rPr>
          <w:spacing w:val="-7"/>
          <w:w w:val="95"/>
        </w:rPr>
        <w:t> </w:t>
      </w:r>
      <w:r>
        <w:rPr>
          <w:w w:val="95"/>
        </w:rPr>
        <w:t>into user-friendly</w:t>
      </w:r>
      <w:r>
        <w:rPr>
          <w:spacing w:val="-10"/>
          <w:w w:val="95"/>
        </w:rPr>
        <w:t> </w:t>
      </w:r>
      <w:r>
        <w:rPr>
          <w:w w:val="95"/>
        </w:rPr>
        <w:t>structured</w:t>
      </w:r>
      <w:r>
        <w:rPr>
          <w:spacing w:val="-10"/>
          <w:w w:val="95"/>
        </w:rPr>
        <w:t> </w:t>
      </w:r>
      <w:r>
        <w:rPr>
          <w:w w:val="95"/>
        </w:rPr>
        <w:t>reports.</w:t>
      </w:r>
      <w:r>
        <w:rPr>
          <w:spacing w:val="-10"/>
          <w:w w:val="95"/>
        </w:rPr>
        <w:t> </w:t>
      </w:r>
      <w:r>
        <w:rPr>
          <w:w w:val="95"/>
        </w:rPr>
        <w:t>The</w:t>
      </w:r>
      <w:r>
        <w:rPr>
          <w:spacing w:val="-10"/>
          <w:w w:val="95"/>
        </w:rPr>
        <w:t> </w:t>
      </w:r>
      <w:r>
        <w:rPr>
          <w:w w:val="95"/>
        </w:rPr>
        <w:t>agents</w:t>
      </w:r>
      <w:r>
        <w:rPr>
          <w:spacing w:val="-10"/>
          <w:w w:val="95"/>
        </w:rPr>
        <w:t> </w:t>
      </w:r>
      <w:r>
        <w:rPr>
          <w:w w:val="95"/>
        </w:rPr>
        <w:t>pull</w:t>
      </w:r>
      <w:r>
        <w:rPr>
          <w:spacing w:val="-11"/>
          <w:w w:val="95"/>
        </w:rPr>
        <w:t> </w:t>
      </w:r>
      <w:r>
        <w:rPr>
          <w:w w:val="95"/>
        </w:rPr>
        <w:t>data from</w:t>
      </w:r>
      <w:r>
        <w:rPr>
          <w:spacing w:val="-10"/>
          <w:w w:val="95"/>
        </w:rPr>
        <w:t> </w:t>
      </w:r>
      <w:r>
        <w:rPr>
          <w:w w:val="95"/>
        </w:rPr>
        <w:t>the</w:t>
      </w:r>
      <w:r>
        <w:rPr>
          <w:spacing w:val="-10"/>
          <w:w w:val="95"/>
        </w:rPr>
        <w:t> </w:t>
      </w:r>
      <w:r>
        <w:rPr>
          <w:w w:val="95"/>
        </w:rPr>
        <w:t>company’s</w:t>
      </w:r>
      <w:r>
        <w:rPr>
          <w:spacing w:val="-10"/>
          <w:w w:val="95"/>
        </w:rPr>
        <w:t> </w:t>
      </w:r>
      <w:r>
        <w:rPr>
          <w:w w:val="95"/>
        </w:rPr>
        <w:t>data</w:t>
      </w:r>
      <w:r>
        <w:rPr>
          <w:spacing w:val="-10"/>
          <w:w w:val="95"/>
        </w:rPr>
        <w:t> </w:t>
      </w:r>
      <w:r>
        <w:rPr>
          <w:w w:val="95"/>
        </w:rPr>
        <w:t>warehouse,</w:t>
      </w:r>
      <w:r>
        <w:rPr>
          <w:spacing w:val="-10"/>
          <w:w w:val="95"/>
        </w:rPr>
        <w:t> </w:t>
      </w:r>
      <w:r>
        <w:rPr>
          <w:w w:val="95"/>
        </w:rPr>
        <w:t>which</w:t>
      </w:r>
      <w:r>
        <w:rPr>
          <w:spacing w:val="-11"/>
          <w:w w:val="95"/>
        </w:rPr>
        <w:t> </w:t>
      </w:r>
      <w:r>
        <w:rPr>
          <w:w w:val="95"/>
        </w:rPr>
        <w:t>sits</w:t>
      </w:r>
      <w:r>
        <w:rPr>
          <w:spacing w:val="-10"/>
          <w:w w:val="95"/>
        </w:rPr>
        <w:t> </w:t>
      </w:r>
      <w:r>
        <w:rPr>
          <w:w w:val="95"/>
        </w:rPr>
        <w:t>on</w:t>
      </w:r>
      <w:r>
        <w:rPr>
          <w:spacing w:val="-10"/>
          <w:w w:val="95"/>
        </w:rPr>
        <w:t> </w:t>
      </w:r>
      <w:r>
        <w:rPr>
          <w:w w:val="95"/>
        </w:rPr>
        <w:t>top </w:t>
      </w:r>
      <w:r>
        <w:rPr>
          <w:w w:val="90"/>
        </w:rPr>
        <w:t>of</w:t>
      </w:r>
      <w:r>
        <w:rPr>
          <w:spacing w:val="-1"/>
          <w:w w:val="90"/>
        </w:rPr>
        <w:t> </w:t>
      </w:r>
      <w:r>
        <w:rPr>
          <w:w w:val="90"/>
        </w:rPr>
        <w:t>its</w:t>
      </w:r>
      <w:r>
        <w:rPr>
          <w:spacing w:val="-1"/>
          <w:w w:val="90"/>
        </w:rPr>
        <w:t> </w:t>
      </w:r>
      <w:r>
        <w:rPr>
          <w:w w:val="90"/>
        </w:rPr>
        <w:t>enterprise</w:t>
      </w:r>
      <w:r>
        <w:rPr>
          <w:spacing w:val="-1"/>
          <w:w w:val="90"/>
        </w:rPr>
        <w:t> </w:t>
      </w:r>
      <w:r>
        <w:rPr>
          <w:w w:val="90"/>
        </w:rPr>
        <w:t>resourcing</w:t>
      </w:r>
      <w:r>
        <w:rPr>
          <w:spacing w:val="-1"/>
          <w:w w:val="90"/>
        </w:rPr>
        <w:t> </w:t>
      </w:r>
      <w:r>
        <w:rPr>
          <w:w w:val="90"/>
        </w:rPr>
        <w:t>planning</w:t>
      </w:r>
      <w:r>
        <w:rPr>
          <w:spacing w:val="-1"/>
          <w:w w:val="90"/>
        </w:rPr>
        <w:t> </w:t>
      </w:r>
      <w:r>
        <w:rPr>
          <w:w w:val="90"/>
        </w:rPr>
        <w:t>and</w:t>
      </w:r>
      <w:r>
        <w:rPr>
          <w:spacing w:val="-1"/>
          <w:w w:val="90"/>
        </w:rPr>
        <w:t> </w:t>
      </w:r>
      <w:r>
        <w:rPr>
          <w:w w:val="90"/>
        </w:rPr>
        <w:t>customer</w:t>
      </w:r>
      <w:r>
        <w:rPr>
          <w:spacing w:val="-1"/>
          <w:w w:val="90"/>
        </w:rPr>
        <w:t> </w:t>
      </w:r>
      <w:r>
        <w:rPr>
          <w:w w:val="90"/>
        </w:rPr>
        <w:t>rela- </w:t>
      </w:r>
      <w:r>
        <w:rPr>
          <w:spacing w:val="-2"/>
        </w:rPr>
        <w:t>tionship</w:t>
      </w:r>
      <w:r>
        <w:rPr>
          <w:spacing w:val="-7"/>
        </w:rPr>
        <w:t> </w:t>
      </w:r>
      <w:r>
        <w:rPr>
          <w:spacing w:val="-2"/>
        </w:rPr>
        <w:t>management</w:t>
      </w:r>
      <w:r>
        <w:rPr>
          <w:spacing w:val="-7"/>
        </w:rPr>
        <w:t> </w:t>
      </w:r>
      <w:r>
        <w:rPr>
          <w:spacing w:val="-2"/>
        </w:rPr>
        <w:t>systems.</w:t>
      </w:r>
    </w:p>
    <w:p>
      <w:pPr>
        <w:pStyle w:val="BodyText"/>
        <w:spacing w:before="9"/>
        <w:rPr>
          <w:sz w:val="19"/>
        </w:rPr>
      </w:pPr>
    </w:p>
    <w:p>
      <w:pPr>
        <w:pStyle w:val="BodyText"/>
        <w:spacing w:line="266" w:lineRule="auto"/>
        <w:ind w:left="195" w:right="2496"/>
        <w:jc w:val="both"/>
      </w:pPr>
      <w:r>
        <w:rPr>
          <w:w w:val="95"/>
        </w:rPr>
        <w:t>Myers says she believes the project holds lessons for </w:t>
      </w:r>
      <w:r>
        <w:rPr/>
        <w:t>those outside of her team and even beyond HPE: </w:t>
      </w:r>
      <w:r>
        <w:rPr>
          <w:w w:val="95"/>
        </w:rPr>
        <w:t>“That’s</w:t>
      </w:r>
      <w:r>
        <w:rPr>
          <w:spacing w:val="-7"/>
          <w:w w:val="95"/>
        </w:rPr>
        <w:t> </w:t>
      </w:r>
      <w:r>
        <w:rPr>
          <w:w w:val="95"/>
        </w:rPr>
        <w:t>why</w:t>
      </w:r>
      <w:r>
        <w:rPr>
          <w:spacing w:val="-7"/>
          <w:w w:val="95"/>
        </w:rPr>
        <w:t> </w:t>
      </w:r>
      <w:r>
        <w:rPr>
          <w:w w:val="95"/>
        </w:rPr>
        <w:t>we</w:t>
      </w:r>
      <w:r>
        <w:rPr>
          <w:spacing w:val="-7"/>
          <w:w w:val="95"/>
        </w:rPr>
        <w:t> </w:t>
      </w:r>
      <w:r>
        <w:rPr>
          <w:w w:val="95"/>
        </w:rPr>
        <w:t>chose</w:t>
      </w:r>
      <w:r>
        <w:rPr>
          <w:spacing w:val="-7"/>
          <w:w w:val="95"/>
        </w:rPr>
        <w:t> </w:t>
      </w:r>
      <w:r>
        <w:rPr>
          <w:w w:val="95"/>
        </w:rPr>
        <w:t>this</w:t>
      </w:r>
      <w:r>
        <w:rPr>
          <w:spacing w:val="-7"/>
          <w:w w:val="95"/>
        </w:rPr>
        <w:t> </w:t>
      </w:r>
      <w:r>
        <w:rPr>
          <w:w w:val="95"/>
        </w:rPr>
        <w:t>use</w:t>
      </w:r>
      <w:r>
        <w:rPr>
          <w:spacing w:val="-7"/>
          <w:w w:val="95"/>
        </w:rPr>
        <w:t> </w:t>
      </w:r>
      <w:r>
        <w:rPr>
          <w:w w:val="95"/>
        </w:rPr>
        <w:t>case,</w:t>
      </w:r>
      <w:r>
        <w:rPr>
          <w:spacing w:val="-7"/>
          <w:w w:val="95"/>
        </w:rPr>
        <w:t> </w:t>
      </w:r>
      <w:r>
        <w:rPr>
          <w:w w:val="95"/>
        </w:rPr>
        <w:t>because</w:t>
      </w:r>
      <w:r>
        <w:rPr>
          <w:spacing w:val="-7"/>
          <w:w w:val="95"/>
        </w:rPr>
        <w:t> </w:t>
      </w:r>
      <w:r>
        <w:rPr>
          <w:w w:val="95"/>
        </w:rPr>
        <w:t>it</w:t>
      </w:r>
      <w:r>
        <w:rPr>
          <w:spacing w:val="-7"/>
          <w:w w:val="95"/>
        </w:rPr>
        <w:t> </w:t>
      </w:r>
      <w:r>
        <w:rPr>
          <w:w w:val="95"/>
        </w:rPr>
        <w:t>applies </w:t>
      </w:r>
      <w:r>
        <w:rPr/>
        <w:t>across functions and industries. We wanted to be able</w:t>
      </w:r>
      <w:r>
        <w:rPr>
          <w:spacing w:val="-11"/>
        </w:rPr>
        <w:t> </w:t>
      </w:r>
      <w:r>
        <w:rPr/>
        <w:t>to</w:t>
      </w:r>
      <w:r>
        <w:rPr>
          <w:spacing w:val="-11"/>
        </w:rPr>
        <w:t> </w:t>
      </w:r>
      <w:r>
        <w:rPr/>
        <w:t>drive</w:t>
      </w:r>
      <w:r>
        <w:rPr>
          <w:spacing w:val="-11"/>
        </w:rPr>
        <w:t> </w:t>
      </w:r>
      <w:r>
        <w:rPr/>
        <w:t>change</w:t>
      </w:r>
      <w:r>
        <w:rPr>
          <w:spacing w:val="-11"/>
        </w:rPr>
        <w:t> </w:t>
      </w:r>
      <w:r>
        <w:rPr/>
        <w:t>across</w:t>
      </w:r>
      <w:r>
        <w:rPr>
          <w:spacing w:val="-11"/>
        </w:rPr>
        <w:t> </w:t>
      </w:r>
      <w:r>
        <w:rPr/>
        <w:t>the</w:t>
      </w:r>
      <w:r>
        <w:rPr>
          <w:spacing w:val="-11"/>
        </w:rPr>
        <w:t> </w:t>
      </w:r>
      <w:r>
        <w:rPr/>
        <w:t>various</w:t>
      </w:r>
      <w:r>
        <w:rPr>
          <w:spacing w:val="-11"/>
        </w:rPr>
        <w:t> </w:t>
      </w:r>
      <w:r>
        <w:rPr/>
        <w:t>levels</w:t>
      </w:r>
      <w:r>
        <w:rPr>
          <w:spacing w:val="-11"/>
        </w:rPr>
        <w:t> </w:t>
      </w:r>
      <w:r>
        <w:rPr/>
        <w:t>of</w:t>
      </w:r>
      <w:r>
        <w:rPr>
          <w:spacing w:val="-11"/>
        </w:rPr>
        <w:t> </w:t>
      </w:r>
      <w:r>
        <w:rPr/>
        <w:t>the </w:t>
      </w:r>
      <w:r>
        <w:rPr>
          <w:spacing w:val="-2"/>
        </w:rPr>
        <w:t>organization.”</w:t>
      </w:r>
    </w:p>
    <w:p>
      <w:pPr>
        <w:spacing w:after="0" w:line="266" w:lineRule="auto"/>
        <w:jc w:val="both"/>
        <w:sectPr>
          <w:pgSz w:w="12240" w:h="15840"/>
          <w:pgMar w:header="0" w:footer="661" w:top="1820" w:bottom="860" w:left="60" w:right="0"/>
          <w:cols w:num="2" w:equalWidth="0">
            <w:col w:w="5235" w:space="40"/>
            <w:col w:w="6905"/>
          </w:cols>
        </w:sectPr>
      </w:pPr>
    </w:p>
    <w:p>
      <w:pPr>
        <w:pStyle w:val="BodyText"/>
        <w:spacing w:before="6" w:after="1"/>
        <w:rPr>
          <w:sz w:val="9"/>
        </w:rPr>
      </w:pPr>
    </w:p>
    <w:p>
      <w:pPr>
        <w:pStyle w:val="BodyText"/>
        <w:spacing w:line="20" w:lineRule="exact"/>
        <w:ind w:left="660"/>
        <w:rPr>
          <w:sz w:val="2"/>
        </w:rPr>
      </w:pPr>
      <w:r>
        <w:rPr>
          <w:sz w:val="2"/>
        </w:rPr>
        <w:pict>
          <v:group style="width:522pt;height:1.5pt;mso-position-horizontal-relative:char;mso-position-vertical-relative:line" id="docshapegroup147" coordorigin="0,0" coordsize="10440,30">
            <v:line style="position:absolute" from="0,15" to="10440,15" stroked="true" strokeweight="1.5pt" strokecolor="#000000">
              <v:stroke dashstyle="solid"/>
            </v:line>
          </v:group>
        </w:pict>
      </w:r>
      <w:r>
        <w:rPr>
          <w:sz w:val="2"/>
        </w:rPr>
      </w:r>
    </w:p>
    <w:p>
      <w:pPr>
        <w:pStyle w:val="Heading7"/>
      </w:pPr>
      <w:r>
        <w:rPr/>
        <w:t>DIGITIZING</w:t>
      </w:r>
      <w:r>
        <w:rPr>
          <w:spacing w:val="9"/>
        </w:rPr>
        <w:t> </w:t>
      </w:r>
      <w:r>
        <w:rPr/>
        <w:t>SKILLS</w:t>
      </w:r>
      <w:r>
        <w:rPr>
          <w:spacing w:val="10"/>
        </w:rPr>
        <w:t> </w:t>
      </w:r>
      <w:r>
        <w:rPr/>
        <w:t>AT</w:t>
      </w:r>
      <w:r>
        <w:rPr>
          <w:spacing w:val="9"/>
        </w:rPr>
        <w:t> </w:t>
      </w:r>
      <w:r>
        <w:rPr/>
        <w:t>SCALE:</w:t>
      </w:r>
      <w:r>
        <w:rPr>
          <w:spacing w:val="10"/>
        </w:rPr>
        <w:t> </w:t>
      </w:r>
      <w:r>
        <w:rPr/>
        <w:t>JOHN</w:t>
      </w:r>
      <w:r>
        <w:rPr>
          <w:spacing w:val="9"/>
        </w:rPr>
        <w:t> </w:t>
      </w:r>
      <w:r>
        <w:rPr/>
        <w:t>ROESE</w:t>
      </w:r>
      <w:r>
        <w:rPr>
          <w:spacing w:val="10"/>
        </w:rPr>
        <w:t> </w:t>
      </w:r>
      <w:r>
        <w:rPr/>
        <w:t>ON</w:t>
      </w:r>
      <w:r>
        <w:rPr>
          <w:spacing w:val="9"/>
        </w:rPr>
        <w:t> </w:t>
      </w:r>
      <w:r>
        <w:rPr/>
        <w:t>USING</w:t>
      </w:r>
      <w:r>
        <w:rPr>
          <w:spacing w:val="10"/>
        </w:rPr>
        <w:t> </w:t>
      </w:r>
      <w:r>
        <w:rPr/>
        <w:t>AI</w:t>
      </w:r>
      <w:r>
        <w:rPr>
          <w:spacing w:val="9"/>
        </w:rPr>
        <w:t> </w:t>
      </w:r>
      <w:r>
        <w:rPr/>
        <w:t>AGENTS</w:t>
      </w:r>
      <w:r>
        <w:rPr>
          <w:spacing w:val="10"/>
        </w:rPr>
        <w:t> </w:t>
      </w:r>
      <w:r>
        <w:rPr/>
        <w:t>TO</w:t>
      </w:r>
      <w:r>
        <w:rPr>
          <w:spacing w:val="9"/>
        </w:rPr>
        <w:t> </w:t>
      </w:r>
      <w:r>
        <w:rPr/>
        <w:t>TRANSFORM</w:t>
      </w:r>
      <w:r>
        <w:rPr>
          <w:spacing w:val="10"/>
        </w:rPr>
        <w:t> </w:t>
      </w:r>
      <w:r>
        <w:rPr/>
        <w:t>BUSINESS</w:t>
      </w:r>
      <w:r>
        <w:rPr>
          <w:spacing w:val="9"/>
        </w:rPr>
        <w:t> </w:t>
      </w:r>
      <w:r>
        <w:rPr>
          <w:spacing w:val="-2"/>
        </w:rPr>
        <w:t>PROCESSES</w:t>
      </w:r>
    </w:p>
    <w:p>
      <w:pPr>
        <w:pStyle w:val="BodyText"/>
        <w:spacing w:before="9"/>
        <w:rPr>
          <w:rFonts w:ascii="Calibri"/>
          <w:b/>
          <w:sz w:val="7"/>
        </w:rPr>
      </w:pPr>
      <w:r>
        <w:rPr/>
        <w:pict>
          <v:shape style="position:absolute;margin-left:36pt;margin-top:5.925169pt;width:522pt;height:.1pt;mso-position-horizontal-relative:page;mso-position-vertical-relative:paragraph;z-index:-15690240;mso-wrap-distance-left:0;mso-wrap-distance-right:0" id="docshape148"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660"/>
        <w:jc w:val="both"/>
        <w:rPr>
          <w:rFonts w:ascii="Calibri" w:hAnsi="Calibri"/>
        </w:rPr>
      </w:pPr>
      <w:r>
        <w:rPr>
          <w:rFonts w:ascii="Calibri" w:hAnsi="Calibri"/>
          <w:w w:val="95"/>
        </w:rPr>
        <w:t>John</w:t>
      </w:r>
      <w:r>
        <w:rPr>
          <w:rFonts w:ascii="Calibri" w:hAnsi="Calibri"/>
          <w:spacing w:val="-6"/>
          <w:w w:val="95"/>
        </w:rPr>
        <w:t> </w:t>
      </w:r>
      <w:r>
        <w:rPr>
          <w:rFonts w:ascii="Calibri" w:hAnsi="Calibri"/>
          <w:w w:val="95"/>
        </w:rPr>
        <w:t>Roese</w:t>
      </w:r>
      <w:r>
        <w:rPr>
          <w:rFonts w:ascii="Calibri" w:hAnsi="Calibri"/>
          <w:spacing w:val="-6"/>
          <w:w w:val="95"/>
        </w:rPr>
        <w:t> </w:t>
      </w:r>
      <w:r>
        <w:rPr>
          <w:rFonts w:ascii="Calibri" w:hAnsi="Calibri"/>
          <w:w w:val="95"/>
        </w:rPr>
        <w:t>is</w:t>
      </w:r>
      <w:r>
        <w:rPr>
          <w:rFonts w:ascii="Calibri" w:hAnsi="Calibri"/>
          <w:spacing w:val="-6"/>
          <w:w w:val="95"/>
        </w:rPr>
        <w:t> </w:t>
      </w:r>
      <w:r>
        <w:rPr>
          <w:rFonts w:ascii="Calibri" w:hAnsi="Calibri"/>
          <w:w w:val="95"/>
        </w:rPr>
        <w:t>the</w:t>
      </w:r>
      <w:r>
        <w:rPr>
          <w:rFonts w:ascii="Calibri" w:hAnsi="Calibri"/>
          <w:spacing w:val="-6"/>
          <w:w w:val="95"/>
        </w:rPr>
        <w:t> </w:t>
      </w:r>
      <w:r>
        <w:rPr>
          <w:rFonts w:ascii="Calibri" w:hAnsi="Calibri"/>
          <w:w w:val="95"/>
        </w:rPr>
        <w:t>global</w:t>
      </w:r>
      <w:r>
        <w:rPr>
          <w:rFonts w:ascii="Calibri" w:hAnsi="Calibri"/>
          <w:spacing w:val="-6"/>
          <w:w w:val="95"/>
        </w:rPr>
        <w:t> </w:t>
      </w:r>
      <w:r>
        <w:rPr>
          <w:rFonts w:ascii="Calibri" w:hAnsi="Calibri"/>
          <w:w w:val="95"/>
        </w:rPr>
        <w:t>chief</w:t>
      </w:r>
      <w:r>
        <w:rPr>
          <w:rFonts w:ascii="Calibri" w:hAnsi="Calibri"/>
          <w:spacing w:val="-6"/>
          <w:w w:val="95"/>
        </w:rPr>
        <w:t> </w:t>
      </w:r>
      <w:r>
        <w:rPr>
          <w:rFonts w:ascii="Calibri" w:hAnsi="Calibri"/>
          <w:w w:val="95"/>
        </w:rPr>
        <w:t>technology</w:t>
      </w:r>
      <w:r>
        <w:rPr>
          <w:rFonts w:ascii="Calibri" w:hAnsi="Calibri"/>
          <w:spacing w:val="-6"/>
          <w:w w:val="95"/>
        </w:rPr>
        <w:t> </w:t>
      </w:r>
      <w:r>
        <w:rPr>
          <w:rFonts w:ascii="Calibri" w:hAnsi="Calibri"/>
          <w:w w:val="95"/>
        </w:rPr>
        <w:t>officer</w:t>
      </w:r>
      <w:r>
        <w:rPr>
          <w:rFonts w:ascii="Calibri" w:hAnsi="Calibri"/>
        </w:rPr>
        <w:t> </w:t>
      </w:r>
      <w:r>
        <w:rPr>
          <w:rFonts w:ascii="Calibri" w:hAnsi="Calibri"/>
          <w:w w:val="90"/>
        </w:rPr>
        <w:t>and</w:t>
      </w:r>
      <w:r>
        <w:rPr>
          <w:rFonts w:ascii="Calibri" w:hAnsi="Calibri"/>
          <w:spacing w:val="-1"/>
          <w:w w:val="90"/>
        </w:rPr>
        <w:t> </w:t>
      </w:r>
      <w:r>
        <w:rPr>
          <w:rFonts w:ascii="Calibri" w:hAnsi="Calibri"/>
          <w:w w:val="90"/>
        </w:rPr>
        <w:t>chief AI officer</w:t>
      </w:r>
      <w:r>
        <w:rPr>
          <w:rFonts w:ascii="Calibri" w:hAnsi="Calibri"/>
          <w:spacing w:val="-7"/>
          <w:w w:val="90"/>
        </w:rPr>
        <w:t> </w:t>
      </w:r>
      <w:r>
        <w:rPr>
          <w:rFonts w:ascii="Calibri" w:hAnsi="Calibri"/>
          <w:w w:val="90"/>
        </w:rPr>
        <w:t>at</w:t>
      </w:r>
      <w:r>
        <w:rPr>
          <w:rFonts w:ascii="Calibri" w:hAnsi="Calibri"/>
          <w:spacing w:val="-2"/>
          <w:w w:val="90"/>
        </w:rPr>
        <w:t> </w:t>
      </w:r>
      <w:r>
        <w:rPr>
          <w:rFonts w:ascii="Calibri" w:hAnsi="Calibri"/>
          <w:w w:val="90"/>
        </w:rPr>
        <w:t>Dell Technologies, where he</w:t>
      </w:r>
      <w:r>
        <w:rPr>
          <w:rFonts w:ascii="Calibri" w:hAnsi="Calibri"/>
        </w:rPr>
        <w:t> </w:t>
      </w:r>
      <w:r>
        <w:rPr>
          <w:rFonts w:ascii="Calibri" w:hAnsi="Calibri"/>
          <w:w w:val="95"/>
        </w:rPr>
        <w:t>leads</w:t>
      </w:r>
      <w:r>
        <w:rPr>
          <w:rFonts w:ascii="Calibri" w:hAnsi="Calibri"/>
          <w:spacing w:val="-1"/>
          <w:w w:val="95"/>
        </w:rPr>
        <w:t> </w:t>
      </w:r>
      <w:r>
        <w:rPr>
          <w:rFonts w:ascii="Calibri" w:hAnsi="Calibri"/>
          <w:w w:val="95"/>
        </w:rPr>
        <w:t>the</w:t>
      </w:r>
      <w:r>
        <w:rPr>
          <w:rFonts w:ascii="Calibri" w:hAnsi="Calibri"/>
          <w:spacing w:val="-1"/>
          <w:w w:val="95"/>
        </w:rPr>
        <w:t> </w:t>
      </w:r>
      <w:r>
        <w:rPr>
          <w:rFonts w:ascii="Calibri" w:hAnsi="Calibri"/>
          <w:w w:val="95"/>
        </w:rPr>
        <w:t>company’s</w:t>
      </w:r>
      <w:r>
        <w:rPr>
          <w:rFonts w:ascii="Calibri" w:hAnsi="Calibri"/>
          <w:spacing w:val="-1"/>
          <w:w w:val="95"/>
        </w:rPr>
        <w:t> </w:t>
      </w:r>
      <w:r>
        <w:rPr>
          <w:rFonts w:ascii="Calibri" w:hAnsi="Calibri"/>
          <w:w w:val="95"/>
        </w:rPr>
        <w:t>global</w:t>
      </w:r>
      <w:r>
        <w:rPr>
          <w:rFonts w:ascii="Calibri" w:hAnsi="Calibri"/>
          <w:spacing w:val="-1"/>
          <w:w w:val="95"/>
        </w:rPr>
        <w:t> </w:t>
      </w:r>
      <w:r>
        <w:rPr>
          <w:rFonts w:ascii="Calibri" w:hAnsi="Calibri"/>
          <w:w w:val="95"/>
        </w:rPr>
        <w:t>technology</w:t>
      </w:r>
      <w:r>
        <w:rPr>
          <w:rFonts w:ascii="Calibri" w:hAnsi="Calibri"/>
          <w:spacing w:val="-1"/>
          <w:w w:val="95"/>
        </w:rPr>
        <w:t> </w:t>
      </w:r>
      <w:r>
        <w:rPr>
          <w:rFonts w:ascii="Calibri" w:hAnsi="Calibri"/>
          <w:w w:val="95"/>
        </w:rPr>
        <w:t>strategy</w:t>
      </w:r>
      <w:r>
        <w:rPr>
          <w:rFonts w:ascii="Calibri" w:hAnsi="Calibri"/>
        </w:rPr>
        <w:t> </w:t>
      </w:r>
      <w:r>
        <w:rPr>
          <w:rFonts w:ascii="Calibri" w:hAnsi="Calibri"/>
          <w:w w:val="90"/>
        </w:rPr>
        <w:t>and AI transformation initiatives. With decades of</w:t>
      </w:r>
      <w:r>
        <w:rPr>
          <w:rFonts w:ascii="Calibri" w:hAnsi="Calibri"/>
        </w:rPr>
        <w:t> </w:t>
      </w:r>
      <w:r>
        <w:rPr>
          <w:rFonts w:ascii="Calibri" w:hAnsi="Calibri"/>
          <w:w w:val="90"/>
        </w:rPr>
        <w:t>experience</w:t>
      </w:r>
      <w:r>
        <w:rPr>
          <w:rFonts w:ascii="Calibri" w:hAnsi="Calibri"/>
          <w:spacing w:val="-7"/>
          <w:w w:val="90"/>
        </w:rPr>
        <w:t> </w:t>
      </w:r>
      <w:r>
        <w:rPr>
          <w:rFonts w:ascii="Calibri" w:hAnsi="Calibri"/>
          <w:w w:val="90"/>
        </w:rPr>
        <w:t>in</w:t>
      </w:r>
      <w:r>
        <w:rPr>
          <w:rFonts w:ascii="Calibri" w:hAnsi="Calibri"/>
          <w:spacing w:val="-6"/>
          <w:w w:val="90"/>
        </w:rPr>
        <w:t> </w:t>
      </w:r>
      <w:r>
        <w:rPr>
          <w:rFonts w:ascii="Calibri" w:hAnsi="Calibri"/>
          <w:w w:val="90"/>
        </w:rPr>
        <w:t>enterprise</w:t>
      </w:r>
      <w:r>
        <w:rPr>
          <w:rFonts w:ascii="Calibri" w:hAnsi="Calibri"/>
          <w:spacing w:val="-6"/>
          <w:w w:val="90"/>
        </w:rPr>
        <w:t> </w:t>
      </w:r>
      <w:r>
        <w:rPr>
          <w:rFonts w:ascii="Calibri" w:hAnsi="Calibri"/>
          <w:w w:val="90"/>
        </w:rPr>
        <w:t>technology,</w:t>
      </w:r>
      <w:r>
        <w:rPr>
          <w:rFonts w:ascii="Calibri" w:hAnsi="Calibri"/>
          <w:spacing w:val="-6"/>
          <w:w w:val="90"/>
        </w:rPr>
        <w:t> </w:t>
      </w:r>
      <w:r>
        <w:rPr>
          <w:rFonts w:ascii="Calibri" w:hAnsi="Calibri"/>
          <w:w w:val="90"/>
        </w:rPr>
        <w:t>he</w:t>
      </w:r>
      <w:r>
        <w:rPr>
          <w:rFonts w:ascii="Calibri" w:hAnsi="Calibri"/>
          <w:spacing w:val="-6"/>
          <w:w w:val="90"/>
        </w:rPr>
        <w:t> </w:t>
      </w:r>
      <w:r>
        <w:rPr>
          <w:rFonts w:ascii="Calibri" w:hAnsi="Calibri"/>
          <w:w w:val="90"/>
        </w:rPr>
        <w:t>focuses</w:t>
      </w:r>
      <w:r>
        <w:rPr>
          <w:rFonts w:ascii="Calibri" w:hAnsi="Calibri"/>
          <w:spacing w:val="-6"/>
          <w:w w:val="90"/>
        </w:rPr>
        <w:t> </w:t>
      </w:r>
      <w:r>
        <w:rPr>
          <w:rFonts w:ascii="Calibri" w:hAnsi="Calibri"/>
          <w:w w:val="90"/>
        </w:rPr>
        <w:t>on</w:t>
      </w:r>
      <w:r>
        <w:rPr>
          <w:rFonts w:ascii="Calibri" w:hAnsi="Calibri"/>
        </w:rPr>
        <w:t> </w:t>
      </w:r>
      <w:r>
        <w:rPr>
          <w:rFonts w:ascii="Calibri" w:hAnsi="Calibri"/>
          <w:w w:val="95"/>
        </w:rPr>
        <w:t>driving</w:t>
      </w:r>
      <w:r>
        <w:rPr>
          <w:rFonts w:ascii="Calibri" w:hAnsi="Calibri"/>
          <w:spacing w:val="-9"/>
          <w:w w:val="95"/>
        </w:rPr>
        <w:t> </w:t>
      </w:r>
      <w:r>
        <w:rPr>
          <w:rFonts w:ascii="Calibri" w:hAnsi="Calibri"/>
          <w:w w:val="95"/>
        </w:rPr>
        <w:t>practical</w:t>
      </w:r>
      <w:r>
        <w:rPr>
          <w:rFonts w:ascii="Calibri" w:hAnsi="Calibri"/>
          <w:spacing w:val="-8"/>
          <w:w w:val="95"/>
        </w:rPr>
        <w:t> </w:t>
      </w:r>
      <w:r>
        <w:rPr>
          <w:rFonts w:ascii="Calibri" w:hAnsi="Calibri"/>
          <w:w w:val="95"/>
        </w:rPr>
        <w:t>AI</w:t>
      </w:r>
      <w:r>
        <w:rPr>
          <w:rFonts w:ascii="Calibri" w:hAnsi="Calibri"/>
          <w:spacing w:val="-8"/>
          <w:w w:val="95"/>
        </w:rPr>
        <w:t> </w:t>
      </w:r>
      <w:r>
        <w:rPr>
          <w:rFonts w:ascii="Calibri" w:hAnsi="Calibri"/>
          <w:w w:val="95"/>
        </w:rPr>
        <w:t>implementation</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delivers</w:t>
      </w:r>
      <w:r>
        <w:rPr>
          <w:rFonts w:ascii="Calibri" w:hAnsi="Calibri"/>
        </w:rPr>
        <w:t> measurable</w:t>
      </w:r>
      <w:r>
        <w:rPr>
          <w:rFonts w:ascii="Calibri" w:hAnsi="Calibri"/>
          <w:spacing w:val="-3"/>
        </w:rPr>
        <w:t> </w:t>
      </w:r>
      <w:r>
        <w:rPr>
          <w:rFonts w:ascii="Calibri" w:hAnsi="Calibri"/>
        </w:rPr>
        <w:t>business</w:t>
      </w:r>
      <w:r>
        <w:rPr>
          <w:rFonts w:ascii="Calibri" w:hAnsi="Calibri"/>
          <w:spacing w:val="-3"/>
        </w:rPr>
        <w:t> </w:t>
      </w:r>
      <w:r>
        <w:rPr>
          <w:rFonts w:ascii="Calibri" w:hAnsi="Calibri"/>
        </w:rPr>
        <w:t>value</w:t>
      </w:r>
      <w:r>
        <w:rPr>
          <w:rFonts w:ascii="Calibri" w:hAnsi="Calibri"/>
          <w:spacing w:val="-3"/>
        </w:rPr>
        <w:t> </w:t>
      </w:r>
      <w:r>
        <w:rPr>
          <w:rFonts w:ascii="Calibri" w:hAnsi="Calibri"/>
        </w:rPr>
        <w:t>while</w:t>
      </w:r>
      <w:r>
        <w:rPr>
          <w:rFonts w:ascii="Calibri" w:hAnsi="Calibri"/>
          <w:spacing w:val="-3"/>
        </w:rPr>
        <w:t> </w:t>
      </w:r>
      <w:r>
        <w:rPr>
          <w:rFonts w:ascii="Calibri" w:hAnsi="Calibri"/>
        </w:rPr>
        <w:t>maintaining rigorous</w:t>
      </w:r>
      <w:r>
        <w:rPr>
          <w:rFonts w:ascii="Calibri" w:hAnsi="Calibri"/>
          <w:spacing w:val="-5"/>
        </w:rPr>
        <w:t> </w:t>
      </w:r>
      <w:r>
        <w:rPr>
          <w:rFonts w:ascii="Calibri" w:hAnsi="Calibri"/>
        </w:rPr>
        <w:t>governance</w:t>
      </w:r>
      <w:r>
        <w:rPr>
          <w:rFonts w:ascii="Calibri" w:hAnsi="Calibri"/>
          <w:spacing w:val="-5"/>
        </w:rPr>
        <w:t> </w:t>
      </w:r>
      <w:r>
        <w:rPr>
          <w:rFonts w:ascii="Calibri" w:hAnsi="Calibri"/>
        </w:rPr>
        <w:t>and</w:t>
      </w:r>
      <w:r>
        <w:rPr>
          <w:rFonts w:ascii="Calibri" w:hAnsi="Calibri"/>
          <w:spacing w:val="-5"/>
        </w:rPr>
        <w:t> </w:t>
      </w:r>
      <w:r>
        <w:rPr>
          <w:rFonts w:ascii="Calibri" w:hAnsi="Calibri"/>
        </w:rPr>
        <w:t>security</w:t>
      </w:r>
      <w:r>
        <w:rPr>
          <w:rFonts w:ascii="Calibri" w:hAnsi="Calibri"/>
          <w:spacing w:val="-5"/>
        </w:rPr>
        <w:t> </w:t>
      </w:r>
      <w:r>
        <w:rPr>
          <w:rFonts w:ascii="Calibri" w:hAnsi="Calibri"/>
        </w:rPr>
        <w:t>standards.</w:t>
      </w:r>
    </w:p>
    <w:p>
      <w:pPr>
        <w:pStyle w:val="BodyText"/>
        <w:spacing w:before="11"/>
        <w:rPr>
          <w:rFonts w:ascii="Calibri"/>
          <w:sz w:val="19"/>
        </w:rPr>
      </w:pPr>
    </w:p>
    <w:p>
      <w:pPr>
        <w:spacing w:line="261" w:lineRule="auto" w:before="1"/>
        <w:ind w:left="660" w:right="4" w:firstLine="0"/>
        <w:jc w:val="both"/>
        <w:rPr>
          <w:rFonts w:ascii="Calibri"/>
          <w:b/>
          <w:sz w:val="18"/>
        </w:rPr>
      </w:pPr>
      <w:r>
        <w:rPr>
          <w:rFonts w:ascii="Calibri"/>
          <w:b/>
          <w:w w:val="95"/>
          <w:sz w:val="18"/>
        </w:rPr>
        <w:t>Q:</w:t>
      </w:r>
      <w:r>
        <w:rPr>
          <w:rFonts w:ascii="Calibri"/>
          <w:b/>
          <w:spacing w:val="-8"/>
          <w:w w:val="95"/>
          <w:sz w:val="18"/>
        </w:rPr>
        <w:t> </w:t>
      </w:r>
      <w:r>
        <w:rPr>
          <w:rFonts w:ascii="Calibri"/>
          <w:b/>
          <w:w w:val="95"/>
          <w:sz w:val="18"/>
        </w:rPr>
        <w:t>What</w:t>
      </w:r>
      <w:r>
        <w:rPr>
          <w:rFonts w:ascii="Calibri"/>
          <w:b/>
          <w:spacing w:val="-8"/>
          <w:w w:val="95"/>
          <w:sz w:val="18"/>
        </w:rPr>
        <w:t> </w:t>
      </w:r>
      <w:r>
        <w:rPr>
          <w:rFonts w:ascii="Calibri"/>
          <w:b/>
          <w:w w:val="95"/>
          <w:sz w:val="18"/>
        </w:rPr>
        <w:t>are</w:t>
      </w:r>
      <w:r>
        <w:rPr>
          <w:rFonts w:ascii="Calibri"/>
          <w:b/>
          <w:spacing w:val="-8"/>
          <w:w w:val="95"/>
          <w:sz w:val="18"/>
        </w:rPr>
        <w:t> </w:t>
      </w:r>
      <w:r>
        <w:rPr>
          <w:rFonts w:ascii="Calibri"/>
          <w:b/>
          <w:w w:val="95"/>
          <w:sz w:val="18"/>
        </w:rPr>
        <w:t>enterprises</w:t>
      </w:r>
      <w:r>
        <w:rPr>
          <w:rFonts w:ascii="Calibri"/>
          <w:b/>
          <w:spacing w:val="-8"/>
          <w:w w:val="95"/>
          <w:sz w:val="18"/>
        </w:rPr>
        <w:t> </w:t>
      </w:r>
      <w:r>
        <w:rPr>
          <w:rFonts w:ascii="Calibri"/>
          <w:b/>
          <w:w w:val="95"/>
          <w:sz w:val="18"/>
        </w:rPr>
        <w:t>missing</w:t>
      </w:r>
      <w:r>
        <w:rPr>
          <w:rFonts w:ascii="Calibri"/>
          <w:b/>
          <w:spacing w:val="-8"/>
          <w:w w:val="95"/>
          <w:sz w:val="18"/>
        </w:rPr>
        <w:t> </w:t>
      </w:r>
      <w:r>
        <w:rPr>
          <w:rFonts w:ascii="Calibri"/>
          <w:b/>
          <w:w w:val="95"/>
          <w:sz w:val="18"/>
        </w:rPr>
        <w:t>when</w:t>
      </w:r>
      <w:r>
        <w:rPr>
          <w:rFonts w:ascii="Calibri"/>
          <w:b/>
          <w:spacing w:val="-8"/>
          <w:w w:val="95"/>
          <w:sz w:val="18"/>
        </w:rPr>
        <w:t> </w:t>
      </w:r>
      <w:r>
        <w:rPr>
          <w:rFonts w:ascii="Calibri"/>
          <w:b/>
          <w:w w:val="95"/>
          <w:sz w:val="18"/>
        </w:rPr>
        <w:t>it</w:t>
      </w:r>
      <w:r>
        <w:rPr>
          <w:rFonts w:ascii="Calibri"/>
          <w:b/>
          <w:spacing w:val="-8"/>
          <w:w w:val="95"/>
          <w:sz w:val="18"/>
        </w:rPr>
        <w:t> </w:t>
      </w:r>
      <w:r>
        <w:rPr>
          <w:rFonts w:ascii="Calibri"/>
          <w:b/>
          <w:w w:val="95"/>
          <w:sz w:val="18"/>
        </w:rPr>
        <w:t>comes</w:t>
      </w:r>
      <w:r>
        <w:rPr>
          <w:rFonts w:ascii="Calibri"/>
          <w:b/>
          <w:sz w:val="18"/>
        </w:rPr>
        <w:t> to AI agents?</w:t>
      </w:r>
    </w:p>
    <w:p>
      <w:pPr>
        <w:pStyle w:val="BodyText"/>
        <w:spacing w:before="9"/>
        <w:rPr>
          <w:rFonts w:ascii="Calibri"/>
          <w:b/>
          <w:sz w:val="19"/>
        </w:rPr>
      </w:pPr>
    </w:p>
    <w:p>
      <w:pPr>
        <w:pStyle w:val="BodyText"/>
        <w:spacing w:line="261" w:lineRule="auto"/>
        <w:ind w:left="660" w:right="1"/>
        <w:jc w:val="both"/>
        <w:rPr>
          <w:rFonts w:ascii="Calibri" w:hAnsi="Calibri"/>
        </w:rPr>
      </w:pPr>
      <w:r>
        <w:rPr>
          <w:rFonts w:ascii="Calibri" w:hAnsi="Calibri"/>
          <w:b/>
          <w:w w:val="95"/>
        </w:rPr>
        <w:t>A:</w:t>
      </w:r>
      <w:r>
        <w:rPr>
          <w:rFonts w:ascii="Calibri" w:hAnsi="Calibri"/>
          <w:b/>
          <w:spacing w:val="-8"/>
          <w:w w:val="95"/>
        </w:rPr>
        <w:t> </w:t>
      </w:r>
      <w:r>
        <w:rPr>
          <w:rFonts w:ascii="Calibri" w:hAnsi="Calibri"/>
          <w:w w:val="95"/>
        </w:rPr>
        <w:t>If</w:t>
      </w:r>
      <w:r>
        <w:rPr>
          <w:rFonts w:ascii="Calibri" w:hAnsi="Calibri"/>
          <w:spacing w:val="-4"/>
          <w:w w:val="95"/>
        </w:rPr>
        <w:t> </w:t>
      </w:r>
      <w:r>
        <w:rPr>
          <w:rFonts w:ascii="Calibri" w:hAnsi="Calibri"/>
          <w:w w:val="95"/>
        </w:rPr>
        <w:t>we</w:t>
      </w:r>
      <w:r>
        <w:rPr>
          <w:rFonts w:ascii="Calibri" w:hAnsi="Calibri"/>
          <w:spacing w:val="-5"/>
          <w:w w:val="95"/>
        </w:rPr>
        <w:t> </w:t>
      </w:r>
      <w:r>
        <w:rPr>
          <w:rFonts w:ascii="Calibri" w:hAnsi="Calibri"/>
          <w:w w:val="95"/>
        </w:rPr>
        <w:t>think</w:t>
      </w:r>
      <w:r>
        <w:rPr>
          <w:rFonts w:ascii="Calibri" w:hAnsi="Calibri"/>
          <w:spacing w:val="-5"/>
          <w:w w:val="95"/>
        </w:rPr>
        <w:t> </w:t>
      </w:r>
      <w:r>
        <w:rPr>
          <w:rFonts w:ascii="Calibri" w:hAnsi="Calibri"/>
          <w:w w:val="95"/>
        </w:rPr>
        <w:t>of</w:t>
      </w:r>
      <w:r>
        <w:rPr>
          <w:rFonts w:ascii="Calibri" w:hAnsi="Calibri"/>
          <w:spacing w:val="-5"/>
          <w:w w:val="95"/>
        </w:rPr>
        <w:t> </w:t>
      </w:r>
      <w:r>
        <w:rPr>
          <w:rFonts w:ascii="Calibri" w:hAnsi="Calibri"/>
          <w:w w:val="95"/>
        </w:rPr>
        <w:t>agents</w:t>
      </w:r>
      <w:r>
        <w:rPr>
          <w:rFonts w:ascii="Calibri" w:hAnsi="Calibri"/>
          <w:spacing w:val="-5"/>
          <w:w w:val="95"/>
        </w:rPr>
        <w:t> </w:t>
      </w:r>
      <w:r>
        <w:rPr>
          <w:rFonts w:ascii="Calibri" w:hAnsi="Calibri"/>
          <w:w w:val="95"/>
        </w:rPr>
        <w:t>as</w:t>
      </w:r>
      <w:r>
        <w:rPr>
          <w:rFonts w:ascii="Calibri" w:hAnsi="Calibri"/>
          <w:spacing w:val="-5"/>
          <w:w w:val="95"/>
        </w:rPr>
        <w:t> </w:t>
      </w:r>
      <w:r>
        <w:rPr>
          <w:rFonts w:ascii="Calibri" w:hAnsi="Calibri"/>
          <w:w w:val="95"/>
        </w:rPr>
        <w:t>digital</w:t>
      </w:r>
      <w:r>
        <w:rPr>
          <w:rFonts w:ascii="Calibri" w:hAnsi="Calibri"/>
          <w:spacing w:val="-5"/>
          <w:w w:val="95"/>
        </w:rPr>
        <w:t> </w:t>
      </w:r>
      <w:r>
        <w:rPr>
          <w:rFonts w:ascii="Calibri" w:hAnsi="Calibri"/>
          <w:w w:val="95"/>
        </w:rPr>
        <w:t>skills,</w:t>
      </w:r>
      <w:r>
        <w:rPr>
          <w:rFonts w:ascii="Calibri" w:hAnsi="Calibri"/>
          <w:spacing w:val="-5"/>
          <w:w w:val="95"/>
        </w:rPr>
        <w:t> </w:t>
      </w:r>
      <w:r>
        <w:rPr>
          <w:rFonts w:ascii="Calibri" w:hAnsi="Calibri"/>
          <w:w w:val="95"/>
        </w:rPr>
        <w:t>their</w:t>
      </w:r>
      <w:r>
        <w:rPr>
          <w:rFonts w:ascii="Calibri" w:hAnsi="Calibri"/>
          <w:spacing w:val="-9"/>
          <w:w w:val="95"/>
        </w:rPr>
        <w:t> </w:t>
      </w:r>
      <w:r>
        <w:rPr>
          <w:rFonts w:ascii="Calibri" w:hAnsi="Calibri"/>
          <w:w w:val="95"/>
        </w:rPr>
        <w:t>real</w:t>
      </w:r>
      <w:r>
        <w:rPr>
          <w:rFonts w:ascii="Calibri" w:hAnsi="Calibri"/>
        </w:rPr>
        <w:t> value</w:t>
      </w:r>
      <w:r>
        <w:rPr>
          <w:rFonts w:ascii="Calibri" w:hAnsi="Calibri"/>
          <w:spacing w:val="-6"/>
        </w:rPr>
        <w:t> </w:t>
      </w:r>
      <w:r>
        <w:rPr>
          <w:rFonts w:ascii="Calibri" w:hAnsi="Calibri"/>
        </w:rPr>
        <w:t>emerges</w:t>
      </w:r>
      <w:r>
        <w:rPr>
          <w:rFonts w:ascii="Calibri" w:hAnsi="Calibri"/>
          <w:spacing w:val="-6"/>
        </w:rPr>
        <w:t> </w:t>
      </w:r>
      <w:r>
        <w:rPr>
          <w:rFonts w:ascii="Calibri" w:hAnsi="Calibri"/>
        </w:rPr>
        <w:t>when</w:t>
      </w:r>
      <w:r>
        <w:rPr>
          <w:rFonts w:ascii="Calibri" w:hAnsi="Calibri"/>
          <w:spacing w:val="-6"/>
        </w:rPr>
        <w:t> </w:t>
      </w:r>
      <w:r>
        <w:rPr>
          <w:rFonts w:ascii="Calibri" w:hAnsi="Calibri"/>
        </w:rPr>
        <w:t>they</w:t>
      </w:r>
      <w:r>
        <w:rPr>
          <w:rFonts w:ascii="Calibri" w:hAnsi="Calibri"/>
          <w:spacing w:val="-6"/>
        </w:rPr>
        <w:t> </w:t>
      </w:r>
      <w:r>
        <w:rPr>
          <w:rFonts w:ascii="Calibri" w:hAnsi="Calibri"/>
        </w:rPr>
        <w:t>start</w:t>
      </w:r>
      <w:r>
        <w:rPr>
          <w:rFonts w:ascii="Calibri" w:hAnsi="Calibri"/>
          <w:spacing w:val="-9"/>
        </w:rPr>
        <w:t> </w:t>
      </w:r>
      <w:r>
        <w:rPr>
          <w:rFonts w:ascii="Calibri" w:hAnsi="Calibri"/>
        </w:rPr>
        <w:t>operating</w:t>
      </w:r>
      <w:r>
        <w:rPr>
          <w:rFonts w:ascii="Calibri" w:hAnsi="Calibri"/>
          <w:spacing w:val="-6"/>
        </w:rPr>
        <w:t> </w:t>
      </w:r>
      <w:r>
        <w:rPr>
          <w:rFonts w:ascii="Calibri" w:hAnsi="Calibri"/>
        </w:rPr>
        <w:t>as</w:t>
      </w:r>
      <w:r>
        <w:rPr>
          <w:rFonts w:ascii="Calibri" w:hAnsi="Calibri"/>
          <w:spacing w:val="-6"/>
        </w:rPr>
        <w:t> </w:t>
      </w:r>
      <w:r>
        <w:rPr>
          <w:rFonts w:ascii="Calibri" w:hAnsi="Calibri"/>
        </w:rPr>
        <w:t>a </w:t>
      </w:r>
      <w:r>
        <w:rPr>
          <w:rFonts w:ascii="Calibri" w:hAnsi="Calibri"/>
          <w:spacing w:val="-2"/>
          <w:w w:val="95"/>
        </w:rPr>
        <w:t>collective. First-generation AI tools, like chatbots</w:t>
      </w:r>
      <w:r>
        <w:rPr>
          <w:rFonts w:ascii="Calibri" w:hAnsi="Calibri"/>
        </w:rPr>
        <w:t> </w:t>
      </w:r>
      <w:r>
        <w:rPr>
          <w:rFonts w:ascii="Calibri" w:hAnsi="Calibri"/>
          <w:spacing w:val="-2"/>
          <w:w w:val="90"/>
        </w:rPr>
        <w:t>and coding assistants, are very good at</w:t>
      </w:r>
      <w:r>
        <w:rPr>
          <w:rFonts w:ascii="Calibri" w:hAnsi="Calibri"/>
          <w:spacing w:val="-5"/>
          <w:w w:val="90"/>
        </w:rPr>
        <w:t> </w:t>
      </w:r>
      <w:r>
        <w:rPr>
          <w:rFonts w:ascii="Calibri" w:hAnsi="Calibri"/>
          <w:spacing w:val="-2"/>
          <w:w w:val="90"/>
        </w:rPr>
        <w:t>dealing with</w:t>
      </w:r>
      <w:r>
        <w:rPr>
          <w:rFonts w:ascii="Calibri" w:hAnsi="Calibri"/>
        </w:rPr>
        <w:t> </w:t>
      </w:r>
      <w:r>
        <w:rPr>
          <w:rFonts w:ascii="Calibri" w:hAnsi="Calibri"/>
          <w:w w:val="90"/>
        </w:rPr>
        <w:t>single-dimensional</w:t>
      </w:r>
      <w:r>
        <w:rPr>
          <w:rFonts w:ascii="Calibri" w:hAnsi="Calibri"/>
          <w:spacing w:val="-7"/>
          <w:w w:val="90"/>
        </w:rPr>
        <w:t> </w:t>
      </w:r>
      <w:r>
        <w:rPr>
          <w:rFonts w:ascii="Calibri" w:hAnsi="Calibri"/>
          <w:w w:val="90"/>
        </w:rPr>
        <w:t>processes,</w:t>
      </w:r>
      <w:r>
        <w:rPr>
          <w:rFonts w:ascii="Calibri" w:hAnsi="Calibri"/>
          <w:spacing w:val="-6"/>
          <w:w w:val="90"/>
        </w:rPr>
        <w:t> </w:t>
      </w:r>
      <w:r>
        <w:rPr>
          <w:rFonts w:ascii="Calibri" w:hAnsi="Calibri"/>
          <w:w w:val="90"/>
        </w:rPr>
        <w:t>like</w:t>
      </w:r>
      <w:r>
        <w:rPr>
          <w:rFonts w:ascii="Calibri" w:hAnsi="Calibri"/>
          <w:spacing w:val="-6"/>
          <w:w w:val="90"/>
        </w:rPr>
        <w:t> </w:t>
      </w:r>
      <w:r>
        <w:rPr>
          <w:rFonts w:ascii="Calibri" w:hAnsi="Calibri"/>
          <w:w w:val="90"/>
        </w:rPr>
        <w:t>presenting</w:t>
      </w:r>
      <w:r>
        <w:rPr>
          <w:rFonts w:ascii="Calibri" w:hAnsi="Calibri"/>
          <w:spacing w:val="-6"/>
          <w:w w:val="90"/>
        </w:rPr>
        <w:t> </w:t>
      </w:r>
      <w:r>
        <w:rPr>
          <w:rFonts w:ascii="Calibri" w:hAnsi="Calibri"/>
          <w:w w:val="90"/>
        </w:rPr>
        <w:t>sales</w:t>
      </w:r>
      <w:r>
        <w:rPr>
          <w:rFonts w:ascii="Calibri" w:hAnsi="Calibri"/>
        </w:rPr>
        <w:t> </w:t>
      </w:r>
      <w:r>
        <w:rPr>
          <w:rFonts w:ascii="Calibri" w:hAnsi="Calibri"/>
          <w:w w:val="95"/>
        </w:rPr>
        <w:t>information</w:t>
      </w:r>
      <w:r>
        <w:rPr>
          <w:rFonts w:ascii="Calibri" w:hAnsi="Calibri"/>
          <w:spacing w:val="-9"/>
          <w:w w:val="95"/>
        </w:rPr>
        <w:t> </w:t>
      </w:r>
      <w:r>
        <w:rPr>
          <w:rFonts w:ascii="Calibri" w:hAnsi="Calibri"/>
          <w:w w:val="95"/>
        </w:rPr>
        <w:t>or</w:t>
      </w:r>
      <w:r>
        <w:rPr>
          <w:rFonts w:ascii="Calibri" w:hAnsi="Calibri"/>
          <w:spacing w:val="-8"/>
          <w:w w:val="95"/>
        </w:rPr>
        <w:t> </w:t>
      </w:r>
      <w:r>
        <w:rPr>
          <w:rFonts w:ascii="Calibri" w:hAnsi="Calibri"/>
          <w:w w:val="95"/>
        </w:rPr>
        <w:t>writing</w:t>
      </w:r>
      <w:r>
        <w:rPr>
          <w:rFonts w:ascii="Calibri" w:hAnsi="Calibri"/>
          <w:spacing w:val="-8"/>
          <w:w w:val="95"/>
        </w:rPr>
        <w:t> </w:t>
      </w:r>
      <w:r>
        <w:rPr>
          <w:rFonts w:ascii="Calibri" w:hAnsi="Calibri"/>
          <w:w w:val="95"/>
        </w:rPr>
        <w:t>code.</w:t>
      </w:r>
      <w:r>
        <w:rPr>
          <w:rFonts w:ascii="Calibri" w:hAnsi="Calibri"/>
          <w:spacing w:val="-6"/>
          <w:w w:val="95"/>
        </w:rPr>
        <w:t> </w:t>
      </w:r>
      <w:r>
        <w:rPr>
          <w:rFonts w:ascii="Calibri" w:hAnsi="Calibri"/>
          <w:w w:val="95"/>
        </w:rPr>
        <w:t>But</w:t>
      </w:r>
      <w:r>
        <w:rPr>
          <w:rFonts w:ascii="Calibri" w:hAnsi="Calibri"/>
          <w:spacing w:val="-9"/>
          <w:w w:val="95"/>
        </w:rPr>
        <w:t> </w:t>
      </w:r>
      <w:r>
        <w:rPr>
          <w:rFonts w:ascii="Calibri" w:hAnsi="Calibri"/>
          <w:w w:val="95"/>
        </w:rPr>
        <w:t>the</w:t>
      </w:r>
      <w:r>
        <w:rPr>
          <w:rFonts w:ascii="Calibri" w:hAnsi="Calibri"/>
          <w:spacing w:val="-5"/>
          <w:w w:val="95"/>
        </w:rPr>
        <w:t> </w:t>
      </w:r>
      <w:r>
        <w:rPr>
          <w:rFonts w:ascii="Calibri" w:hAnsi="Calibri"/>
          <w:w w:val="95"/>
        </w:rPr>
        <w:t>minute</w:t>
      </w:r>
      <w:r>
        <w:rPr>
          <w:rFonts w:ascii="Calibri" w:hAnsi="Calibri"/>
          <w:spacing w:val="-6"/>
          <w:w w:val="95"/>
        </w:rPr>
        <w:t> </w:t>
      </w:r>
      <w:r>
        <w:rPr>
          <w:rFonts w:ascii="Calibri" w:hAnsi="Calibri"/>
          <w:w w:val="95"/>
        </w:rPr>
        <w:t>you</w:t>
      </w:r>
      <w:r>
        <w:rPr>
          <w:rFonts w:ascii="Calibri" w:hAnsi="Calibri"/>
        </w:rPr>
        <w:t> </w:t>
      </w:r>
      <w:r>
        <w:rPr>
          <w:rFonts w:ascii="Calibri" w:hAnsi="Calibri"/>
          <w:w w:val="90"/>
        </w:rPr>
        <w:t>get into a process that’s composite—that doesn’t</w:t>
      </w:r>
      <w:r>
        <w:rPr>
          <w:rFonts w:ascii="Calibri" w:hAnsi="Calibri"/>
        </w:rPr>
        <w:t> </w:t>
      </w:r>
      <w:r>
        <w:rPr>
          <w:rFonts w:ascii="Calibri" w:hAnsi="Calibri"/>
          <w:spacing w:val="-2"/>
          <w:w w:val="90"/>
        </w:rPr>
        <w:t>wholly exist</w:t>
      </w:r>
      <w:r>
        <w:rPr>
          <w:rFonts w:ascii="Calibri" w:hAnsi="Calibri"/>
          <w:spacing w:val="-5"/>
          <w:w w:val="90"/>
        </w:rPr>
        <w:t> </w:t>
      </w:r>
      <w:r>
        <w:rPr>
          <w:rFonts w:ascii="Calibri" w:hAnsi="Calibri"/>
          <w:spacing w:val="-2"/>
          <w:w w:val="90"/>
        </w:rPr>
        <w:t>within a single domain—agents are the</w:t>
      </w:r>
      <w:r>
        <w:rPr>
          <w:rFonts w:ascii="Calibri" w:hAnsi="Calibri"/>
        </w:rPr>
        <w:t> </w:t>
      </w:r>
      <w:r>
        <w:rPr>
          <w:rFonts w:ascii="Calibri" w:hAnsi="Calibri"/>
          <w:w w:val="90"/>
        </w:rPr>
        <w:t>better</w:t>
      </w:r>
      <w:r>
        <w:rPr>
          <w:rFonts w:ascii="Calibri" w:hAnsi="Calibri"/>
          <w:spacing w:val="-7"/>
          <w:w w:val="90"/>
        </w:rPr>
        <w:t> </w:t>
      </w:r>
      <w:r>
        <w:rPr>
          <w:rFonts w:ascii="Calibri" w:hAnsi="Calibri"/>
          <w:w w:val="90"/>
        </w:rPr>
        <w:t>tool.</w:t>
      </w:r>
      <w:r>
        <w:rPr>
          <w:rFonts w:ascii="Calibri" w:hAnsi="Calibri"/>
          <w:spacing w:val="-6"/>
          <w:w w:val="90"/>
        </w:rPr>
        <w:t> </w:t>
      </w:r>
      <w:r>
        <w:rPr>
          <w:rFonts w:ascii="Calibri" w:hAnsi="Calibri"/>
          <w:w w:val="90"/>
        </w:rPr>
        <w:t>Agents</w:t>
      </w:r>
      <w:r>
        <w:rPr>
          <w:rFonts w:ascii="Calibri" w:hAnsi="Calibri"/>
          <w:spacing w:val="-5"/>
          <w:w w:val="90"/>
        </w:rPr>
        <w:t> </w:t>
      </w:r>
      <w:r>
        <w:rPr>
          <w:rFonts w:ascii="Calibri" w:hAnsi="Calibri"/>
          <w:w w:val="90"/>
        </w:rPr>
        <w:t>have</w:t>
      </w:r>
      <w:r>
        <w:rPr>
          <w:rFonts w:ascii="Calibri" w:hAnsi="Calibri"/>
          <w:spacing w:val="-3"/>
          <w:w w:val="90"/>
        </w:rPr>
        <w:t> </w:t>
      </w:r>
      <w:r>
        <w:rPr>
          <w:rFonts w:ascii="Calibri" w:hAnsi="Calibri"/>
          <w:w w:val="90"/>
        </w:rPr>
        <w:t>the</w:t>
      </w:r>
      <w:r>
        <w:rPr>
          <w:rFonts w:ascii="Calibri" w:hAnsi="Calibri"/>
          <w:spacing w:val="-4"/>
          <w:w w:val="90"/>
        </w:rPr>
        <w:t> </w:t>
      </w:r>
      <w:r>
        <w:rPr>
          <w:rFonts w:ascii="Calibri" w:hAnsi="Calibri"/>
          <w:w w:val="90"/>
        </w:rPr>
        <w:t>ability</w:t>
      </w:r>
      <w:r>
        <w:rPr>
          <w:rFonts w:ascii="Calibri" w:hAnsi="Calibri"/>
          <w:spacing w:val="-4"/>
          <w:w w:val="90"/>
        </w:rPr>
        <w:t> </w:t>
      </w:r>
      <w:r>
        <w:rPr>
          <w:rFonts w:ascii="Calibri" w:hAnsi="Calibri"/>
          <w:w w:val="90"/>
        </w:rPr>
        <w:t>to</w:t>
      </w:r>
      <w:r>
        <w:rPr>
          <w:rFonts w:ascii="Calibri" w:hAnsi="Calibri"/>
          <w:spacing w:val="-4"/>
          <w:w w:val="90"/>
        </w:rPr>
        <w:t> </w:t>
      </w:r>
      <w:r>
        <w:rPr>
          <w:rFonts w:ascii="Calibri" w:hAnsi="Calibri"/>
          <w:w w:val="90"/>
        </w:rPr>
        <w:t>pass</w:t>
      </w:r>
      <w:r>
        <w:rPr>
          <w:rFonts w:ascii="Calibri" w:hAnsi="Calibri"/>
          <w:spacing w:val="-4"/>
          <w:w w:val="90"/>
        </w:rPr>
        <w:t> </w:t>
      </w:r>
      <w:r>
        <w:rPr>
          <w:rFonts w:ascii="Calibri" w:hAnsi="Calibri"/>
          <w:w w:val="90"/>
        </w:rPr>
        <w:t>context</w:t>
      </w:r>
      <w:r>
        <w:rPr>
          <w:rFonts w:ascii="Calibri" w:hAnsi="Calibri"/>
        </w:rPr>
        <w:t> </w:t>
      </w:r>
      <w:r>
        <w:rPr>
          <w:rFonts w:ascii="Calibri" w:hAnsi="Calibri"/>
          <w:w w:val="90"/>
        </w:rPr>
        <w:t>between</w:t>
      </w:r>
      <w:r>
        <w:rPr>
          <w:rFonts w:ascii="Calibri" w:hAnsi="Calibri"/>
          <w:spacing w:val="-2"/>
          <w:w w:val="90"/>
        </w:rPr>
        <w:t> </w:t>
      </w:r>
      <w:r>
        <w:rPr>
          <w:rFonts w:ascii="Calibri" w:hAnsi="Calibri"/>
          <w:w w:val="90"/>
        </w:rPr>
        <w:t>each</w:t>
      </w:r>
      <w:r>
        <w:rPr>
          <w:rFonts w:ascii="Calibri" w:hAnsi="Calibri"/>
          <w:spacing w:val="-2"/>
          <w:w w:val="90"/>
        </w:rPr>
        <w:t> </w:t>
      </w:r>
      <w:r>
        <w:rPr>
          <w:rFonts w:ascii="Calibri" w:hAnsi="Calibri"/>
          <w:w w:val="90"/>
        </w:rPr>
        <w:t>other,</w:t>
      </w:r>
      <w:r>
        <w:rPr>
          <w:rFonts w:ascii="Calibri" w:hAnsi="Calibri"/>
          <w:spacing w:val="-2"/>
          <w:w w:val="90"/>
        </w:rPr>
        <w:t> </w:t>
      </w:r>
      <w:r>
        <w:rPr>
          <w:rFonts w:ascii="Calibri" w:hAnsi="Calibri"/>
          <w:w w:val="90"/>
        </w:rPr>
        <w:t>to</w:t>
      </w:r>
      <w:r>
        <w:rPr>
          <w:rFonts w:ascii="Calibri" w:hAnsi="Calibri"/>
          <w:spacing w:val="-2"/>
          <w:w w:val="90"/>
        </w:rPr>
        <w:t> </w:t>
      </w:r>
      <w:r>
        <w:rPr>
          <w:rFonts w:ascii="Calibri" w:hAnsi="Calibri"/>
          <w:w w:val="90"/>
        </w:rPr>
        <w:t>reason</w:t>
      </w:r>
      <w:r>
        <w:rPr>
          <w:rFonts w:ascii="Calibri" w:hAnsi="Calibri"/>
          <w:spacing w:val="-2"/>
          <w:w w:val="90"/>
        </w:rPr>
        <w:t> </w:t>
      </w:r>
      <w:r>
        <w:rPr>
          <w:rFonts w:ascii="Calibri" w:hAnsi="Calibri"/>
          <w:w w:val="90"/>
        </w:rPr>
        <w:t>across</w:t>
      </w:r>
      <w:r>
        <w:rPr>
          <w:rFonts w:ascii="Calibri" w:hAnsi="Calibri"/>
          <w:spacing w:val="-2"/>
          <w:w w:val="90"/>
        </w:rPr>
        <w:t> </w:t>
      </w:r>
      <w:r>
        <w:rPr>
          <w:rFonts w:ascii="Calibri" w:hAnsi="Calibri"/>
          <w:w w:val="90"/>
        </w:rPr>
        <w:t>boundaries,</w:t>
      </w:r>
      <w:r>
        <w:rPr>
          <w:rFonts w:ascii="Calibri" w:hAnsi="Calibri"/>
        </w:rPr>
        <w:t> </w:t>
      </w:r>
      <w:r>
        <w:rPr>
          <w:rFonts w:ascii="Calibri" w:hAnsi="Calibri"/>
          <w:w w:val="90"/>
        </w:rPr>
        <w:t>and</w:t>
      </w:r>
      <w:r>
        <w:rPr>
          <w:rFonts w:ascii="Calibri" w:hAnsi="Calibri"/>
          <w:spacing w:val="-3"/>
          <w:w w:val="90"/>
        </w:rPr>
        <w:t> </w:t>
      </w:r>
      <w:r>
        <w:rPr>
          <w:rFonts w:ascii="Calibri" w:hAnsi="Calibri"/>
          <w:w w:val="90"/>
        </w:rPr>
        <w:t>to</w:t>
      </w:r>
      <w:r>
        <w:rPr>
          <w:rFonts w:ascii="Calibri" w:hAnsi="Calibri"/>
          <w:spacing w:val="-1"/>
          <w:w w:val="90"/>
        </w:rPr>
        <w:t> </w:t>
      </w:r>
      <w:r>
        <w:rPr>
          <w:rFonts w:ascii="Calibri" w:hAnsi="Calibri"/>
          <w:w w:val="90"/>
        </w:rPr>
        <w:t>interact</w:t>
      </w:r>
      <w:r>
        <w:rPr>
          <w:rFonts w:ascii="Calibri" w:hAnsi="Calibri"/>
          <w:spacing w:val="-4"/>
          <w:w w:val="90"/>
        </w:rPr>
        <w:t> </w:t>
      </w:r>
      <w:r>
        <w:rPr>
          <w:rFonts w:ascii="Calibri" w:hAnsi="Calibri"/>
          <w:w w:val="90"/>
        </w:rPr>
        <w:t>over</w:t>
      </w:r>
      <w:r>
        <w:rPr>
          <w:rFonts w:ascii="Calibri" w:hAnsi="Calibri"/>
          <w:spacing w:val="-10"/>
          <w:w w:val="90"/>
        </w:rPr>
        <w:t> </w:t>
      </w:r>
      <w:r>
        <w:rPr>
          <w:rFonts w:ascii="Calibri" w:hAnsi="Calibri"/>
          <w:w w:val="90"/>
        </w:rPr>
        <w:t>protocols</w:t>
      </w:r>
      <w:r>
        <w:rPr>
          <w:rFonts w:ascii="Calibri" w:hAnsi="Calibri"/>
          <w:spacing w:val="-1"/>
          <w:w w:val="90"/>
        </w:rPr>
        <w:t> </w:t>
      </w:r>
      <w:r>
        <w:rPr>
          <w:rFonts w:ascii="Calibri" w:hAnsi="Calibri"/>
          <w:w w:val="90"/>
        </w:rPr>
        <w:t>like</w:t>
      </w:r>
      <w:r>
        <w:rPr>
          <w:rFonts w:ascii="Calibri" w:hAnsi="Calibri"/>
          <w:spacing w:val="-4"/>
        </w:rPr>
        <w:t> </w:t>
      </w:r>
      <w:r>
        <w:rPr>
          <w:rFonts w:ascii="Calibri" w:hAnsi="Calibri"/>
          <w:w w:val="90"/>
        </w:rPr>
        <w:t>agent-to-</w:t>
      </w:r>
      <w:r>
        <w:rPr>
          <w:rFonts w:ascii="Calibri" w:hAnsi="Calibri"/>
          <w:spacing w:val="-2"/>
          <w:w w:val="90"/>
        </w:rPr>
        <w:t>agent.</w:t>
      </w:r>
    </w:p>
    <w:p>
      <w:pPr>
        <w:pStyle w:val="BodyText"/>
        <w:spacing w:before="1"/>
        <w:rPr>
          <w:rFonts w:ascii="Calibri"/>
          <w:sz w:val="20"/>
        </w:rPr>
      </w:pPr>
    </w:p>
    <w:p>
      <w:pPr>
        <w:pStyle w:val="BodyText"/>
        <w:spacing w:line="261" w:lineRule="auto"/>
        <w:ind w:left="660" w:right="3"/>
        <w:jc w:val="both"/>
        <w:rPr>
          <w:rFonts w:ascii="Calibri" w:hAnsi="Calibri"/>
        </w:rPr>
      </w:pPr>
      <w:r>
        <w:rPr>
          <w:rFonts w:ascii="Calibri" w:hAnsi="Calibri"/>
          <w:w w:val="90"/>
        </w:rPr>
        <w:t>Most</w:t>
      </w:r>
      <w:r>
        <w:rPr>
          <w:rFonts w:ascii="Calibri" w:hAnsi="Calibri"/>
          <w:spacing w:val="-7"/>
          <w:w w:val="90"/>
        </w:rPr>
        <w:t> </w:t>
      </w:r>
      <w:r>
        <w:rPr>
          <w:rFonts w:ascii="Calibri" w:hAnsi="Calibri"/>
          <w:w w:val="90"/>
        </w:rPr>
        <w:t>composite</w:t>
      </w:r>
      <w:r>
        <w:rPr>
          <w:rFonts w:ascii="Calibri" w:hAnsi="Calibri"/>
          <w:spacing w:val="-6"/>
          <w:w w:val="90"/>
        </w:rPr>
        <w:t> </w:t>
      </w:r>
      <w:r>
        <w:rPr>
          <w:rFonts w:ascii="Calibri" w:hAnsi="Calibri"/>
          <w:w w:val="90"/>
        </w:rPr>
        <w:t>processes</w:t>
      </w:r>
      <w:r>
        <w:rPr>
          <w:rFonts w:ascii="Calibri" w:hAnsi="Calibri"/>
          <w:spacing w:val="-6"/>
          <w:w w:val="90"/>
        </w:rPr>
        <w:t> </w:t>
      </w:r>
      <w:r>
        <w:rPr>
          <w:rFonts w:ascii="Calibri" w:hAnsi="Calibri"/>
          <w:w w:val="90"/>
        </w:rPr>
        <w:t>don’t</w:t>
      </w:r>
      <w:r>
        <w:rPr>
          <w:rFonts w:ascii="Calibri" w:hAnsi="Calibri"/>
          <w:spacing w:val="-6"/>
          <w:w w:val="90"/>
        </w:rPr>
        <w:t> </w:t>
      </w:r>
      <w:r>
        <w:rPr>
          <w:rFonts w:ascii="Calibri" w:hAnsi="Calibri"/>
          <w:w w:val="90"/>
        </w:rPr>
        <w:t>exist</w:t>
      </w:r>
      <w:r>
        <w:rPr>
          <w:rFonts w:ascii="Calibri" w:hAnsi="Calibri"/>
          <w:spacing w:val="-6"/>
          <w:w w:val="90"/>
        </w:rPr>
        <w:t> </w:t>
      </w:r>
      <w:r>
        <w:rPr>
          <w:rFonts w:ascii="Calibri" w:hAnsi="Calibri"/>
          <w:w w:val="90"/>
        </w:rPr>
        <w:t>solely</w:t>
      </w:r>
      <w:r>
        <w:rPr>
          <w:rFonts w:ascii="Calibri" w:hAnsi="Calibri"/>
          <w:spacing w:val="-6"/>
          <w:w w:val="90"/>
        </w:rPr>
        <w:t> </w:t>
      </w:r>
      <w:r>
        <w:rPr>
          <w:rFonts w:ascii="Calibri" w:hAnsi="Calibri"/>
          <w:w w:val="90"/>
        </w:rPr>
        <w:t>within</w:t>
      </w:r>
      <w:r>
        <w:rPr>
          <w:rFonts w:ascii="Calibri" w:hAnsi="Calibri"/>
        </w:rPr>
        <w:t> </w:t>
      </w:r>
      <w:r>
        <w:rPr>
          <w:rFonts w:ascii="Calibri" w:hAnsi="Calibri"/>
          <w:w w:val="95"/>
        </w:rPr>
        <w:t>the enterprise. Third parties, software vendors,</w:t>
      </w:r>
      <w:r>
        <w:rPr>
          <w:rFonts w:ascii="Calibri" w:hAnsi="Calibri"/>
        </w:rPr>
        <w:t> and</w:t>
      </w:r>
      <w:r>
        <w:rPr>
          <w:rFonts w:ascii="Calibri" w:hAnsi="Calibri"/>
          <w:spacing w:val="-3"/>
        </w:rPr>
        <w:t> </w:t>
      </w:r>
      <w:r>
        <w:rPr>
          <w:rFonts w:ascii="Calibri" w:hAnsi="Calibri"/>
        </w:rPr>
        <w:t>SaaS</w:t>
      </w:r>
      <w:r>
        <w:rPr>
          <w:rFonts w:ascii="Calibri" w:hAnsi="Calibri"/>
          <w:spacing w:val="-3"/>
        </w:rPr>
        <w:t> </w:t>
      </w:r>
      <w:r>
        <w:rPr>
          <w:rFonts w:ascii="Calibri" w:hAnsi="Calibri"/>
        </w:rPr>
        <w:t>providers</w:t>
      </w:r>
      <w:r>
        <w:rPr>
          <w:rFonts w:ascii="Calibri" w:hAnsi="Calibri"/>
          <w:spacing w:val="-3"/>
        </w:rPr>
        <w:t> </w:t>
      </w:r>
      <w:r>
        <w:rPr>
          <w:rFonts w:ascii="Calibri" w:hAnsi="Calibri"/>
        </w:rPr>
        <w:t>are</w:t>
      </w:r>
      <w:r>
        <w:rPr>
          <w:rFonts w:ascii="Calibri" w:hAnsi="Calibri"/>
          <w:spacing w:val="-3"/>
        </w:rPr>
        <w:t> </w:t>
      </w:r>
      <w:r>
        <w:rPr>
          <w:rFonts w:ascii="Calibri" w:hAnsi="Calibri"/>
        </w:rPr>
        <w:t>part</w:t>
      </w:r>
      <w:r>
        <w:rPr>
          <w:rFonts w:ascii="Calibri" w:hAnsi="Calibri"/>
          <w:spacing w:val="-7"/>
        </w:rPr>
        <w:t> </w:t>
      </w:r>
      <w:r>
        <w:rPr>
          <w:rFonts w:ascii="Calibri" w:hAnsi="Calibri"/>
        </w:rPr>
        <w:t>of</w:t>
      </w:r>
      <w:r>
        <w:rPr>
          <w:rFonts w:ascii="Calibri" w:hAnsi="Calibri"/>
          <w:spacing w:val="-3"/>
        </w:rPr>
        <w:t> </w:t>
      </w:r>
      <w:r>
        <w:rPr>
          <w:rFonts w:ascii="Calibri" w:hAnsi="Calibri"/>
        </w:rPr>
        <w:t>that</w:t>
      </w:r>
      <w:r>
        <w:rPr>
          <w:rFonts w:ascii="Calibri" w:hAnsi="Calibri"/>
          <w:spacing w:val="-7"/>
        </w:rPr>
        <w:t> </w:t>
      </w:r>
      <w:r>
        <w:rPr>
          <w:rFonts w:ascii="Calibri" w:hAnsi="Calibri"/>
        </w:rPr>
        <w:t>workflow. </w:t>
      </w:r>
      <w:r>
        <w:rPr>
          <w:rFonts w:ascii="Calibri" w:hAnsi="Calibri"/>
          <w:w w:val="90"/>
        </w:rPr>
        <w:t>Trustworthy,</w:t>
      </w:r>
      <w:r>
        <w:rPr>
          <w:rFonts w:ascii="Calibri" w:hAnsi="Calibri"/>
          <w:spacing w:val="-1"/>
          <w:w w:val="90"/>
        </w:rPr>
        <w:t> </w:t>
      </w:r>
      <w:r>
        <w:rPr>
          <w:rFonts w:ascii="Calibri" w:hAnsi="Calibri"/>
          <w:w w:val="90"/>
        </w:rPr>
        <w:t>secure</w:t>
      </w:r>
      <w:r>
        <w:rPr>
          <w:rFonts w:ascii="Calibri" w:hAnsi="Calibri"/>
          <w:spacing w:val="-1"/>
          <w:w w:val="90"/>
        </w:rPr>
        <w:t> </w:t>
      </w:r>
      <w:r>
        <w:rPr>
          <w:rFonts w:ascii="Calibri" w:hAnsi="Calibri"/>
          <w:w w:val="90"/>
        </w:rPr>
        <w:t>interworking</w:t>
      </w:r>
      <w:r>
        <w:rPr>
          <w:rFonts w:ascii="Calibri" w:hAnsi="Calibri"/>
          <w:spacing w:val="-1"/>
          <w:w w:val="90"/>
        </w:rPr>
        <w:t> </w:t>
      </w:r>
      <w:r>
        <w:rPr>
          <w:rFonts w:ascii="Calibri" w:hAnsi="Calibri"/>
          <w:w w:val="90"/>
        </w:rPr>
        <w:t>between</w:t>
      </w:r>
      <w:r>
        <w:rPr>
          <w:rFonts w:ascii="Calibri" w:hAnsi="Calibri"/>
          <w:spacing w:val="-1"/>
          <w:w w:val="90"/>
        </w:rPr>
        <w:t> </w:t>
      </w:r>
      <w:r>
        <w:rPr>
          <w:rFonts w:ascii="Calibri" w:hAnsi="Calibri"/>
          <w:w w:val="90"/>
        </w:rPr>
        <w:t>agents</w:t>
      </w:r>
      <w:r>
        <w:rPr>
          <w:rFonts w:ascii="Calibri" w:hAnsi="Calibri"/>
        </w:rPr>
        <w:t> </w:t>
      </w:r>
      <w:r>
        <w:rPr>
          <w:rFonts w:ascii="Calibri" w:hAnsi="Calibri"/>
          <w:w w:val="95"/>
        </w:rPr>
        <w:t>is</w:t>
      </w:r>
      <w:r>
        <w:rPr>
          <w:rFonts w:ascii="Calibri" w:hAnsi="Calibri"/>
          <w:spacing w:val="-9"/>
          <w:w w:val="95"/>
        </w:rPr>
        <w:t> </w:t>
      </w:r>
      <w:r>
        <w:rPr>
          <w:rFonts w:ascii="Calibri" w:hAnsi="Calibri"/>
          <w:w w:val="95"/>
        </w:rPr>
        <w:t>critical.</w:t>
      </w:r>
      <w:r>
        <w:rPr>
          <w:rFonts w:ascii="Calibri" w:hAnsi="Calibri"/>
          <w:spacing w:val="-8"/>
          <w:w w:val="95"/>
        </w:rPr>
        <w:t> </w:t>
      </w:r>
      <w:r>
        <w:rPr>
          <w:rFonts w:ascii="Calibri" w:hAnsi="Calibri"/>
          <w:w w:val="95"/>
        </w:rPr>
        <w:t>Otherwise,</w:t>
      </w:r>
      <w:r>
        <w:rPr>
          <w:rFonts w:ascii="Calibri" w:hAnsi="Calibri"/>
          <w:spacing w:val="-8"/>
          <w:w w:val="95"/>
        </w:rPr>
        <w:t> </w:t>
      </w:r>
      <w:r>
        <w:rPr>
          <w:rFonts w:ascii="Calibri" w:hAnsi="Calibri"/>
          <w:w w:val="95"/>
        </w:rPr>
        <w:t>we</w:t>
      </w:r>
      <w:r>
        <w:rPr>
          <w:rFonts w:ascii="Calibri" w:hAnsi="Calibri"/>
          <w:spacing w:val="-8"/>
          <w:w w:val="95"/>
        </w:rPr>
        <w:t> </w:t>
      </w:r>
      <w:r>
        <w:rPr>
          <w:rFonts w:ascii="Calibri" w:hAnsi="Calibri"/>
          <w:w w:val="95"/>
        </w:rPr>
        <w:t>can</w:t>
      </w:r>
      <w:r>
        <w:rPr>
          <w:rFonts w:ascii="Calibri" w:hAnsi="Calibri"/>
          <w:spacing w:val="-8"/>
          <w:w w:val="95"/>
        </w:rPr>
        <w:t> </w:t>
      </w:r>
      <w:r>
        <w:rPr>
          <w:rFonts w:ascii="Calibri" w:hAnsi="Calibri"/>
          <w:w w:val="95"/>
        </w:rPr>
        <w:t>never</w:t>
      </w:r>
      <w:r>
        <w:rPr>
          <w:rFonts w:ascii="Calibri" w:hAnsi="Calibri"/>
          <w:spacing w:val="-8"/>
          <w:w w:val="95"/>
        </w:rPr>
        <w:t> </w:t>
      </w:r>
      <w:r>
        <w:rPr>
          <w:rFonts w:ascii="Calibri" w:hAnsi="Calibri"/>
          <w:w w:val="95"/>
        </w:rPr>
        <w:t>digitize</w:t>
      </w:r>
      <w:r>
        <w:rPr>
          <w:rFonts w:ascii="Calibri" w:hAnsi="Calibri"/>
          <w:spacing w:val="-8"/>
          <w:w w:val="95"/>
        </w:rPr>
        <w:t> </w:t>
      </w:r>
      <w:r>
        <w:rPr>
          <w:rFonts w:ascii="Calibri" w:hAnsi="Calibri"/>
          <w:w w:val="95"/>
        </w:rPr>
        <w:t>those</w:t>
      </w:r>
      <w:r>
        <w:rPr>
          <w:rFonts w:ascii="Calibri" w:hAnsi="Calibri"/>
        </w:rPr>
        <w:t> </w:t>
      </w:r>
      <w:r>
        <w:rPr>
          <w:rFonts w:ascii="Calibri" w:hAnsi="Calibri"/>
          <w:w w:val="95"/>
        </w:rPr>
        <w:t>processes across boundaries. Most enterprises</w:t>
      </w:r>
      <w:r>
        <w:rPr>
          <w:rFonts w:ascii="Calibri" w:hAnsi="Calibri"/>
        </w:rPr>
        <w:t> </w:t>
      </w:r>
      <w:r>
        <w:rPr>
          <w:rFonts w:ascii="Calibri" w:hAnsi="Calibri"/>
          <w:w w:val="90"/>
        </w:rPr>
        <w:t>have barely tapped into applying AI to monolithic</w:t>
      </w:r>
      <w:r>
        <w:rPr>
          <w:rFonts w:ascii="Calibri" w:hAnsi="Calibri"/>
        </w:rPr>
        <w:t> singular</w:t>
      </w:r>
      <w:r>
        <w:rPr>
          <w:rFonts w:ascii="Calibri" w:hAnsi="Calibri"/>
          <w:spacing w:val="-11"/>
        </w:rPr>
        <w:t> </w:t>
      </w:r>
      <w:r>
        <w:rPr>
          <w:rFonts w:ascii="Calibri" w:hAnsi="Calibri"/>
        </w:rPr>
        <w:t>processes.</w:t>
      </w:r>
      <w:r>
        <w:rPr>
          <w:rFonts w:ascii="Calibri" w:hAnsi="Calibri"/>
          <w:spacing w:val="-10"/>
        </w:rPr>
        <w:t> </w:t>
      </w:r>
      <w:r>
        <w:rPr>
          <w:rFonts w:ascii="Calibri" w:hAnsi="Calibri"/>
        </w:rPr>
        <w:t>Imagine</w:t>
      </w:r>
      <w:r>
        <w:rPr>
          <w:rFonts w:ascii="Calibri" w:hAnsi="Calibri"/>
          <w:spacing w:val="-10"/>
        </w:rPr>
        <w:t> </w:t>
      </w:r>
      <w:r>
        <w:rPr>
          <w:rFonts w:ascii="Calibri" w:hAnsi="Calibri"/>
        </w:rPr>
        <w:t>the</w:t>
      </w:r>
      <w:r>
        <w:rPr>
          <w:rFonts w:ascii="Calibri" w:hAnsi="Calibri"/>
          <w:spacing w:val="-10"/>
        </w:rPr>
        <w:t> </w:t>
      </w:r>
      <w:r>
        <w:rPr>
          <w:rFonts w:ascii="Calibri" w:hAnsi="Calibri"/>
        </w:rPr>
        <w:t>productivity</w:t>
      </w:r>
      <w:r>
        <w:rPr>
          <w:rFonts w:ascii="Calibri" w:hAnsi="Calibri"/>
          <w:spacing w:val="-10"/>
        </w:rPr>
        <w:t> </w:t>
      </w:r>
      <w:r>
        <w:rPr>
          <w:rFonts w:ascii="Calibri" w:hAnsi="Calibri"/>
        </w:rPr>
        <w:t>if </w:t>
      </w:r>
      <w:r>
        <w:rPr>
          <w:rFonts w:ascii="Calibri" w:hAnsi="Calibri"/>
          <w:spacing w:val="-2"/>
          <w:w w:val="95"/>
        </w:rPr>
        <w:t>you</w:t>
      </w:r>
      <w:r>
        <w:rPr>
          <w:rFonts w:ascii="Calibri" w:hAnsi="Calibri"/>
          <w:spacing w:val="-6"/>
          <w:w w:val="95"/>
        </w:rPr>
        <w:t> </w:t>
      </w:r>
      <w:r>
        <w:rPr>
          <w:rFonts w:ascii="Calibri" w:hAnsi="Calibri"/>
          <w:spacing w:val="-2"/>
          <w:w w:val="95"/>
        </w:rPr>
        <w:t>apply</w:t>
      </w:r>
      <w:r>
        <w:rPr>
          <w:rFonts w:ascii="Calibri" w:hAnsi="Calibri"/>
          <w:spacing w:val="-3"/>
          <w:w w:val="95"/>
        </w:rPr>
        <w:t> </w:t>
      </w:r>
      <w:r>
        <w:rPr>
          <w:rFonts w:ascii="Calibri" w:hAnsi="Calibri"/>
          <w:spacing w:val="-2"/>
          <w:w w:val="95"/>
        </w:rPr>
        <w:t>AI</w:t>
      </w:r>
      <w:r>
        <w:rPr>
          <w:rFonts w:ascii="Calibri" w:hAnsi="Calibri"/>
          <w:spacing w:val="-4"/>
          <w:w w:val="95"/>
        </w:rPr>
        <w:t> </w:t>
      </w:r>
      <w:r>
        <w:rPr>
          <w:rFonts w:ascii="Calibri" w:hAnsi="Calibri"/>
          <w:spacing w:val="-2"/>
          <w:w w:val="95"/>
        </w:rPr>
        <w:t>to</w:t>
      </w:r>
      <w:r>
        <w:rPr>
          <w:rFonts w:ascii="Calibri" w:hAnsi="Calibri"/>
          <w:spacing w:val="-4"/>
          <w:w w:val="95"/>
        </w:rPr>
        <w:t> </w:t>
      </w:r>
      <w:r>
        <w:rPr>
          <w:rFonts w:ascii="Calibri" w:hAnsi="Calibri"/>
          <w:spacing w:val="-2"/>
          <w:w w:val="95"/>
        </w:rPr>
        <w:t>the</w:t>
      </w:r>
      <w:r>
        <w:rPr>
          <w:rFonts w:ascii="Calibri" w:hAnsi="Calibri"/>
          <w:spacing w:val="-4"/>
          <w:w w:val="95"/>
        </w:rPr>
        <w:t> </w:t>
      </w:r>
      <w:r>
        <w:rPr>
          <w:rFonts w:ascii="Calibri" w:hAnsi="Calibri"/>
          <w:spacing w:val="-2"/>
          <w:w w:val="95"/>
        </w:rPr>
        <w:t>composite</w:t>
      </w:r>
      <w:r>
        <w:rPr>
          <w:rFonts w:ascii="Calibri" w:hAnsi="Calibri"/>
          <w:spacing w:val="-4"/>
          <w:w w:val="95"/>
        </w:rPr>
        <w:t> </w:t>
      </w:r>
      <w:r>
        <w:rPr>
          <w:rFonts w:ascii="Calibri" w:hAnsi="Calibri"/>
          <w:spacing w:val="-2"/>
          <w:w w:val="95"/>
        </w:rPr>
        <w:t>processes</w:t>
      </w:r>
      <w:r>
        <w:rPr>
          <w:rFonts w:ascii="Calibri" w:hAnsi="Calibri"/>
          <w:spacing w:val="-4"/>
          <w:w w:val="95"/>
        </w:rPr>
        <w:t> </w:t>
      </w:r>
      <w:r>
        <w:rPr>
          <w:rFonts w:ascii="Calibri" w:hAnsi="Calibri"/>
          <w:spacing w:val="-2"/>
          <w:w w:val="95"/>
        </w:rPr>
        <w:t>that</w:t>
      </w:r>
      <w:r>
        <w:rPr>
          <w:rFonts w:ascii="Calibri" w:hAnsi="Calibri"/>
          <w:spacing w:val="-7"/>
          <w:w w:val="95"/>
        </w:rPr>
        <w:t> </w:t>
      </w:r>
      <w:r>
        <w:rPr>
          <w:rFonts w:ascii="Calibri" w:hAnsi="Calibri"/>
          <w:spacing w:val="-2"/>
          <w:w w:val="95"/>
        </w:rPr>
        <w:t>run</w:t>
      </w:r>
      <w:r>
        <w:rPr>
          <w:rFonts w:ascii="Calibri" w:hAnsi="Calibri"/>
        </w:rPr>
        <w:t> your</w:t>
      </w:r>
      <w:r>
        <w:rPr>
          <w:rFonts w:ascii="Calibri" w:hAnsi="Calibri"/>
          <w:spacing w:val="-12"/>
        </w:rPr>
        <w:t> </w:t>
      </w:r>
      <w:r>
        <w:rPr>
          <w:rFonts w:ascii="Calibri" w:hAnsi="Calibri"/>
        </w:rPr>
        <w:t>organization.</w:t>
      </w:r>
    </w:p>
    <w:p>
      <w:pPr>
        <w:spacing w:before="64"/>
        <w:ind w:left="183" w:right="0" w:firstLine="0"/>
        <w:jc w:val="both"/>
        <w:rPr>
          <w:rFonts w:ascii="Calibri"/>
          <w:b/>
          <w:sz w:val="18"/>
        </w:rPr>
      </w:pPr>
      <w:r>
        <w:rPr/>
        <w:br w:type="column"/>
      </w:r>
      <w:r>
        <w:rPr>
          <w:rFonts w:ascii="Calibri"/>
          <w:b/>
          <w:w w:val="85"/>
          <w:sz w:val="18"/>
        </w:rPr>
        <w:t>Q:</w:t>
      </w:r>
      <w:r>
        <w:rPr>
          <w:rFonts w:ascii="Calibri"/>
          <w:b/>
          <w:spacing w:val="-4"/>
          <w:w w:val="85"/>
          <w:sz w:val="18"/>
        </w:rPr>
        <w:t> </w:t>
      </w:r>
      <w:r>
        <w:rPr>
          <w:rFonts w:ascii="Calibri"/>
          <w:b/>
          <w:w w:val="85"/>
          <w:sz w:val="18"/>
        </w:rPr>
        <w:t>How</w:t>
      </w:r>
      <w:r>
        <w:rPr>
          <w:rFonts w:ascii="Calibri"/>
          <w:b/>
          <w:spacing w:val="-4"/>
          <w:w w:val="85"/>
          <w:sz w:val="18"/>
        </w:rPr>
        <w:t> </w:t>
      </w:r>
      <w:r>
        <w:rPr>
          <w:rFonts w:ascii="Calibri"/>
          <w:b/>
          <w:w w:val="85"/>
          <w:sz w:val="18"/>
        </w:rPr>
        <w:t>are</w:t>
      </w:r>
      <w:r>
        <w:rPr>
          <w:rFonts w:ascii="Calibri"/>
          <w:b/>
          <w:spacing w:val="-3"/>
          <w:w w:val="85"/>
          <w:sz w:val="18"/>
        </w:rPr>
        <w:t> </w:t>
      </w:r>
      <w:r>
        <w:rPr>
          <w:rFonts w:ascii="Calibri"/>
          <w:b/>
          <w:w w:val="85"/>
          <w:sz w:val="18"/>
        </w:rPr>
        <w:t>you</w:t>
      </w:r>
      <w:r>
        <w:rPr>
          <w:rFonts w:ascii="Calibri"/>
          <w:b/>
          <w:spacing w:val="-4"/>
          <w:w w:val="85"/>
          <w:sz w:val="18"/>
        </w:rPr>
        <w:t> </w:t>
      </w:r>
      <w:r>
        <w:rPr>
          <w:rFonts w:ascii="Calibri"/>
          <w:b/>
          <w:w w:val="85"/>
          <w:sz w:val="18"/>
        </w:rPr>
        <w:t>putting</w:t>
      </w:r>
      <w:r>
        <w:rPr>
          <w:rFonts w:ascii="Calibri"/>
          <w:b/>
          <w:spacing w:val="-3"/>
          <w:w w:val="85"/>
          <w:sz w:val="18"/>
        </w:rPr>
        <w:t> </w:t>
      </w:r>
      <w:r>
        <w:rPr>
          <w:rFonts w:ascii="Calibri"/>
          <w:b/>
          <w:w w:val="85"/>
          <w:sz w:val="18"/>
        </w:rPr>
        <w:t>this</w:t>
      </w:r>
      <w:r>
        <w:rPr>
          <w:rFonts w:ascii="Calibri"/>
          <w:b/>
          <w:spacing w:val="-4"/>
          <w:w w:val="85"/>
          <w:sz w:val="18"/>
        </w:rPr>
        <w:t> </w:t>
      </w:r>
      <w:r>
        <w:rPr>
          <w:rFonts w:ascii="Calibri"/>
          <w:b/>
          <w:w w:val="85"/>
          <w:sz w:val="18"/>
        </w:rPr>
        <w:t>into</w:t>
      </w:r>
      <w:r>
        <w:rPr>
          <w:rFonts w:ascii="Calibri"/>
          <w:b/>
          <w:spacing w:val="-3"/>
          <w:w w:val="85"/>
          <w:sz w:val="18"/>
        </w:rPr>
        <w:t> </w:t>
      </w:r>
      <w:r>
        <w:rPr>
          <w:rFonts w:ascii="Calibri"/>
          <w:b/>
          <w:w w:val="85"/>
          <w:sz w:val="18"/>
        </w:rPr>
        <w:t>practice</w:t>
      </w:r>
      <w:r>
        <w:rPr>
          <w:rFonts w:ascii="Calibri"/>
          <w:b/>
          <w:spacing w:val="-4"/>
          <w:w w:val="85"/>
          <w:sz w:val="18"/>
        </w:rPr>
        <w:t> </w:t>
      </w:r>
      <w:r>
        <w:rPr>
          <w:rFonts w:ascii="Calibri"/>
          <w:b/>
          <w:spacing w:val="-2"/>
          <w:w w:val="85"/>
          <w:sz w:val="18"/>
        </w:rPr>
        <w:t>internally?</w:t>
      </w:r>
    </w:p>
    <w:p>
      <w:pPr>
        <w:pStyle w:val="BodyText"/>
        <w:spacing w:before="3"/>
        <w:rPr>
          <w:rFonts w:ascii="Calibri"/>
          <w:b/>
          <w:sz w:val="21"/>
        </w:rPr>
      </w:pPr>
    </w:p>
    <w:p>
      <w:pPr>
        <w:pStyle w:val="BodyText"/>
        <w:spacing w:line="261" w:lineRule="auto" w:before="1"/>
        <w:ind w:left="183"/>
        <w:jc w:val="both"/>
        <w:rPr>
          <w:rFonts w:ascii="Calibri" w:hAnsi="Calibri"/>
        </w:rPr>
      </w:pPr>
      <w:r>
        <w:rPr/>
        <w:pict>
          <v:line style="position:absolute;mso-position-horizontal-relative:page;mso-position-vertical-relative:paragraph;z-index:15769088" from="208.266098pt,380.619335pt" to="208.266098pt,-23.630665pt" stroked="true" strokeweight=".5pt" strokecolor="#000000">
            <v:stroke dashstyle="solid"/>
            <w10:wrap type="none"/>
          </v:line>
        </w:pict>
      </w:r>
      <w:r>
        <w:rPr>
          <w:rFonts w:ascii="Calibri" w:hAnsi="Calibri"/>
          <w:b/>
          <w:spacing w:val="-2"/>
          <w:w w:val="90"/>
        </w:rPr>
        <w:t>A:</w:t>
      </w:r>
      <w:r>
        <w:rPr>
          <w:rFonts w:ascii="Calibri" w:hAnsi="Calibri"/>
          <w:b/>
          <w:spacing w:val="-5"/>
          <w:w w:val="90"/>
        </w:rPr>
        <w:t> </w:t>
      </w:r>
      <w:r>
        <w:rPr>
          <w:rFonts w:ascii="Calibri" w:hAnsi="Calibri"/>
          <w:spacing w:val="-2"/>
          <w:w w:val="90"/>
        </w:rPr>
        <w:t>We now have a dozen agentic proofs of concept,</w:t>
      </w:r>
      <w:r>
        <w:rPr>
          <w:rFonts w:ascii="Calibri" w:hAnsi="Calibri"/>
        </w:rPr>
        <w:t> </w:t>
      </w:r>
      <w:r>
        <w:rPr>
          <w:rFonts w:ascii="Calibri" w:hAnsi="Calibri"/>
          <w:w w:val="95"/>
        </w:rPr>
        <w:t>all going after</w:t>
      </w:r>
      <w:r>
        <w:rPr>
          <w:rFonts w:ascii="Calibri" w:hAnsi="Calibri"/>
          <w:spacing w:val="-5"/>
          <w:w w:val="95"/>
        </w:rPr>
        <w:t> </w:t>
      </w:r>
      <w:r>
        <w:rPr>
          <w:rFonts w:ascii="Calibri" w:hAnsi="Calibri"/>
          <w:w w:val="95"/>
        </w:rPr>
        <w:t>composite problems like quoting</w:t>
      </w:r>
      <w:r>
        <w:rPr>
          <w:rFonts w:ascii="Calibri" w:hAnsi="Calibri"/>
        </w:rPr>
        <w:t> </w:t>
      </w:r>
      <w:r>
        <w:rPr>
          <w:rFonts w:ascii="Calibri" w:hAnsi="Calibri"/>
          <w:w w:val="95"/>
        </w:rPr>
        <w:t>or end-to-end remediation of a customer issue</w:t>
      </w:r>
      <w:r>
        <w:rPr>
          <w:rFonts w:ascii="Calibri" w:hAnsi="Calibri"/>
        </w:rPr>
        <w:t> </w:t>
      </w:r>
      <w:r>
        <w:rPr>
          <w:rFonts w:ascii="Calibri" w:hAnsi="Calibri"/>
          <w:w w:val="95"/>
        </w:rPr>
        <w:t>across domains, including entitlements, billing,</w:t>
      </w:r>
      <w:r>
        <w:rPr>
          <w:rFonts w:ascii="Calibri" w:hAnsi="Calibri"/>
        </w:rPr>
        <w:t> </w:t>
      </w:r>
      <w:r>
        <w:rPr>
          <w:rFonts w:ascii="Calibri" w:hAnsi="Calibri"/>
          <w:w w:val="90"/>
        </w:rPr>
        <w:t>and</w:t>
      </w:r>
      <w:r>
        <w:rPr>
          <w:rFonts w:ascii="Calibri" w:hAnsi="Calibri"/>
          <w:spacing w:val="-5"/>
          <w:w w:val="90"/>
        </w:rPr>
        <w:t> </w:t>
      </w:r>
      <w:r>
        <w:rPr>
          <w:rFonts w:ascii="Calibri" w:hAnsi="Calibri"/>
          <w:w w:val="90"/>
        </w:rPr>
        <w:t>logistics.</w:t>
      </w:r>
      <w:r>
        <w:rPr>
          <w:rFonts w:ascii="Calibri" w:hAnsi="Calibri"/>
          <w:spacing w:val="-5"/>
          <w:w w:val="90"/>
        </w:rPr>
        <w:t> </w:t>
      </w:r>
      <w:r>
        <w:rPr>
          <w:rFonts w:ascii="Calibri" w:hAnsi="Calibri"/>
          <w:w w:val="90"/>
        </w:rPr>
        <w:t>We’re</w:t>
      </w:r>
      <w:r>
        <w:rPr>
          <w:rFonts w:ascii="Calibri" w:hAnsi="Calibri"/>
          <w:spacing w:val="-5"/>
          <w:w w:val="90"/>
        </w:rPr>
        <w:t> </w:t>
      </w:r>
      <w:r>
        <w:rPr>
          <w:rFonts w:ascii="Calibri" w:hAnsi="Calibri"/>
          <w:w w:val="90"/>
        </w:rPr>
        <w:t>very</w:t>
      </w:r>
      <w:r>
        <w:rPr>
          <w:rFonts w:ascii="Calibri" w:hAnsi="Calibri"/>
          <w:spacing w:val="-5"/>
          <w:w w:val="90"/>
        </w:rPr>
        <w:t> </w:t>
      </w:r>
      <w:r>
        <w:rPr>
          <w:rFonts w:ascii="Calibri" w:hAnsi="Calibri"/>
          <w:w w:val="90"/>
        </w:rPr>
        <w:t>focused</w:t>
      </w:r>
      <w:r>
        <w:rPr>
          <w:rFonts w:ascii="Calibri" w:hAnsi="Calibri"/>
          <w:spacing w:val="-5"/>
          <w:w w:val="90"/>
        </w:rPr>
        <w:t> </w:t>
      </w:r>
      <w:r>
        <w:rPr>
          <w:rFonts w:ascii="Calibri" w:hAnsi="Calibri"/>
          <w:w w:val="90"/>
        </w:rPr>
        <w:t>on</w:t>
      </w:r>
      <w:r>
        <w:rPr>
          <w:rFonts w:ascii="Calibri" w:hAnsi="Calibri"/>
          <w:spacing w:val="-5"/>
          <w:w w:val="90"/>
        </w:rPr>
        <w:t> </w:t>
      </w:r>
      <w:r>
        <w:rPr>
          <w:rFonts w:ascii="Calibri" w:hAnsi="Calibri"/>
          <w:w w:val="90"/>
        </w:rPr>
        <w:t>ROI.</w:t>
      </w:r>
      <w:r>
        <w:rPr>
          <w:rFonts w:ascii="Calibri" w:hAnsi="Calibri"/>
          <w:spacing w:val="-5"/>
          <w:w w:val="90"/>
        </w:rPr>
        <w:t> </w:t>
      </w:r>
      <w:r>
        <w:rPr>
          <w:rFonts w:ascii="Calibri" w:hAnsi="Calibri"/>
          <w:w w:val="90"/>
        </w:rPr>
        <w:t>We</w:t>
      </w:r>
      <w:r>
        <w:rPr>
          <w:rFonts w:ascii="Calibri" w:hAnsi="Calibri"/>
          <w:spacing w:val="-5"/>
          <w:w w:val="90"/>
        </w:rPr>
        <w:t> </w:t>
      </w:r>
      <w:r>
        <w:rPr>
          <w:rFonts w:ascii="Calibri" w:hAnsi="Calibri"/>
          <w:w w:val="90"/>
        </w:rPr>
        <w:t>don’t</w:t>
      </w:r>
      <w:r>
        <w:rPr>
          <w:rFonts w:ascii="Calibri" w:hAnsi="Calibri"/>
        </w:rPr>
        <w:t> </w:t>
      </w:r>
      <w:r>
        <w:rPr>
          <w:rFonts w:ascii="Calibri" w:hAnsi="Calibri"/>
          <w:spacing w:val="-2"/>
          <w:w w:val="95"/>
        </w:rPr>
        <w:t>do science projects. We have agentic technology</w:t>
      </w:r>
      <w:r>
        <w:rPr>
          <w:rFonts w:ascii="Calibri" w:hAnsi="Calibri"/>
        </w:rPr>
        <w:t> </w:t>
      </w:r>
      <w:r>
        <w:rPr>
          <w:rFonts w:ascii="Calibri" w:hAnsi="Calibri"/>
          <w:w w:val="90"/>
        </w:rPr>
        <w:t>emerging across sales, services, supply chain, and</w:t>
      </w:r>
      <w:r>
        <w:rPr>
          <w:rFonts w:ascii="Calibri" w:hAnsi="Calibri"/>
        </w:rPr>
        <w:t> </w:t>
      </w:r>
      <w:r>
        <w:rPr>
          <w:rFonts w:ascii="Calibri" w:hAnsi="Calibri"/>
          <w:w w:val="90"/>
        </w:rPr>
        <w:t>engineering, areas that have a material impact on</w:t>
      </w:r>
      <w:r>
        <w:rPr>
          <w:rFonts w:ascii="Calibri" w:hAnsi="Calibri"/>
        </w:rPr>
        <w:t> the</w:t>
      </w:r>
      <w:r>
        <w:rPr>
          <w:rFonts w:ascii="Calibri" w:hAnsi="Calibri"/>
          <w:spacing w:val="-8"/>
        </w:rPr>
        <w:t> </w:t>
      </w:r>
      <w:r>
        <w:rPr>
          <w:rFonts w:ascii="Calibri" w:hAnsi="Calibri"/>
        </w:rPr>
        <w:t>company’s</w:t>
      </w:r>
      <w:r>
        <w:rPr>
          <w:rFonts w:ascii="Calibri" w:hAnsi="Calibri"/>
          <w:spacing w:val="-8"/>
        </w:rPr>
        <w:t> </w:t>
      </w:r>
      <w:r>
        <w:rPr>
          <w:rFonts w:ascii="Calibri" w:hAnsi="Calibri"/>
        </w:rPr>
        <w:t>financial</w:t>
      </w:r>
      <w:r>
        <w:rPr>
          <w:rFonts w:ascii="Calibri" w:hAnsi="Calibri"/>
          <w:spacing w:val="-8"/>
        </w:rPr>
        <w:t> </w:t>
      </w:r>
      <w:r>
        <w:rPr>
          <w:rFonts w:ascii="Calibri" w:hAnsi="Calibri"/>
        </w:rPr>
        <w:t>performance.</w:t>
      </w:r>
    </w:p>
    <w:p>
      <w:pPr>
        <w:pStyle w:val="BodyText"/>
        <w:rPr>
          <w:rFonts w:ascii="Calibri"/>
          <w:sz w:val="20"/>
        </w:rPr>
      </w:pPr>
    </w:p>
    <w:p>
      <w:pPr>
        <w:pStyle w:val="BodyText"/>
        <w:spacing w:line="261" w:lineRule="auto"/>
        <w:ind w:left="183" w:right="1"/>
        <w:jc w:val="both"/>
        <w:rPr>
          <w:rFonts w:ascii="Calibri" w:hAnsi="Calibri"/>
        </w:rPr>
      </w:pPr>
      <w:r>
        <w:rPr>
          <w:rFonts w:ascii="Calibri" w:hAnsi="Calibri"/>
          <w:w w:val="90"/>
        </w:rPr>
        <w:t>We’ve</w:t>
      </w:r>
      <w:r>
        <w:rPr>
          <w:rFonts w:ascii="Calibri" w:hAnsi="Calibri"/>
          <w:spacing w:val="-7"/>
          <w:w w:val="90"/>
        </w:rPr>
        <w:t> </w:t>
      </w:r>
      <w:r>
        <w:rPr>
          <w:rFonts w:ascii="Calibri" w:hAnsi="Calibri"/>
          <w:w w:val="90"/>
        </w:rPr>
        <w:t>probably</w:t>
      </w:r>
      <w:r>
        <w:rPr>
          <w:rFonts w:ascii="Calibri" w:hAnsi="Calibri"/>
          <w:spacing w:val="-6"/>
          <w:w w:val="90"/>
        </w:rPr>
        <w:t> </w:t>
      </w:r>
      <w:r>
        <w:rPr>
          <w:rFonts w:ascii="Calibri" w:hAnsi="Calibri"/>
          <w:w w:val="90"/>
        </w:rPr>
        <w:t>tapped</w:t>
      </w:r>
      <w:r>
        <w:rPr>
          <w:rFonts w:ascii="Calibri" w:hAnsi="Calibri"/>
          <w:spacing w:val="-6"/>
          <w:w w:val="90"/>
        </w:rPr>
        <w:t> </w:t>
      </w:r>
      <w:r>
        <w:rPr>
          <w:rFonts w:ascii="Calibri" w:hAnsi="Calibri"/>
          <w:w w:val="90"/>
        </w:rPr>
        <w:t>into</w:t>
      </w:r>
      <w:r>
        <w:rPr>
          <w:rFonts w:ascii="Calibri" w:hAnsi="Calibri"/>
          <w:spacing w:val="-6"/>
          <w:w w:val="90"/>
        </w:rPr>
        <w:t> </w:t>
      </w:r>
      <w:r>
        <w:rPr>
          <w:rFonts w:ascii="Calibri" w:hAnsi="Calibri"/>
          <w:w w:val="90"/>
        </w:rPr>
        <w:t>20</w:t>
      </w:r>
      <w:r>
        <w:rPr>
          <w:rFonts w:ascii="Calibri" w:hAnsi="Calibri"/>
          <w:spacing w:val="-6"/>
          <w:w w:val="90"/>
        </w:rPr>
        <w:t> </w:t>
      </w:r>
      <w:r>
        <w:rPr>
          <w:rFonts w:ascii="Calibri" w:hAnsi="Calibri"/>
          <w:w w:val="90"/>
        </w:rPr>
        <w:t>digitized</w:t>
      </w:r>
      <w:r>
        <w:rPr>
          <w:rFonts w:ascii="Calibri" w:hAnsi="Calibri"/>
          <w:spacing w:val="-6"/>
          <w:w w:val="90"/>
        </w:rPr>
        <w:t> </w:t>
      </w:r>
      <w:r>
        <w:rPr>
          <w:rFonts w:ascii="Calibri" w:hAnsi="Calibri"/>
          <w:w w:val="90"/>
        </w:rPr>
        <w:t>enterprise</w:t>
      </w:r>
      <w:r>
        <w:rPr>
          <w:rFonts w:ascii="Calibri" w:hAnsi="Calibri"/>
        </w:rPr>
        <w:t> </w:t>
      </w:r>
      <w:r>
        <w:rPr>
          <w:rFonts w:ascii="Calibri" w:hAnsi="Calibri"/>
          <w:w w:val="95"/>
        </w:rPr>
        <w:t>processes.</w:t>
      </w:r>
      <w:r>
        <w:rPr>
          <w:rFonts w:ascii="Calibri" w:hAnsi="Calibri"/>
          <w:spacing w:val="-3"/>
          <w:w w:val="95"/>
        </w:rPr>
        <w:t> </w:t>
      </w:r>
      <w:r>
        <w:rPr>
          <w:rFonts w:ascii="Calibri" w:hAnsi="Calibri"/>
          <w:w w:val="95"/>
        </w:rPr>
        <w:t>Before</w:t>
      </w:r>
      <w:r>
        <w:rPr>
          <w:rFonts w:ascii="Calibri" w:hAnsi="Calibri"/>
          <w:spacing w:val="-3"/>
          <w:w w:val="95"/>
        </w:rPr>
        <w:t> </w:t>
      </w:r>
      <w:r>
        <w:rPr>
          <w:rFonts w:ascii="Calibri" w:hAnsi="Calibri"/>
          <w:w w:val="95"/>
        </w:rPr>
        <w:t>the</w:t>
      </w:r>
      <w:r>
        <w:rPr>
          <w:rFonts w:ascii="Calibri" w:hAnsi="Calibri"/>
          <w:spacing w:val="-3"/>
          <w:w w:val="95"/>
        </w:rPr>
        <w:t> </w:t>
      </w:r>
      <w:r>
        <w:rPr>
          <w:rFonts w:ascii="Calibri" w:hAnsi="Calibri"/>
          <w:w w:val="95"/>
        </w:rPr>
        <w:t>end</w:t>
      </w:r>
      <w:r>
        <w:rPr>
          <w:rFonts w:ascii="Calibri" w:hAnsi="Calibri"/>
          <w:spacing w:val="-3"/>
          <w:w w:val="95"/>
        </w:rPr>
        <w:t> </w:t>
      </w:r>
      <w:r>
        <w:rPr>
          <w:rFonts w:ascii="Calibri" w:hAnsi="Calibri"/>
          <w:w w:val="95"/>
        </w:rPr>
        <w:t>of</w:t>
      </w:r>
      <w:r>
        <w:rPr>
          <w:rFonts w:ascii="Calibri" w:hAnsi="Calibri"/>
          <w:spacing w:val="-3"/>
          <w:w w:val="95"/>
        </w:rPr>
        <w:t> </w:t>
      </w:r>
      <w:r>
        <w:rPr>
          <w:rFonts w:ascii="Calibri" w:hAnsi="Calibri"/>
          <w:w w:val="95"/>
        </w:rPr>
        <w:t>2025,</w:t>
      </w:r>
      <w:r>
        <w:rPr>
          <w:rFonts w:ascii="Calibri" w:hAnsi="Calibri"/>
          <w:spacing w:val="-3"/>
          <w:w w:val="95"/>
        </w:rPr>
        <w:t> </w:t>
      </w:r>
      <w:r>
        <w:rPr>
          <w:rFonts w:ascii="Calibri" w:hAnsi="Calibri"/>
          <w:w w:val="95"/>
        </w:rPr>
        <w:t>we</w:t>
      </w:r>
      <w:r>
        <w:rPr>
          <w:rFonts w:ascii="Calibri" w:hAnsi="Calibri"/>
          <w:spacing w:val="-3"/>
          <w:w w:val="95"/>
        </w:rPr>
        <w:t> </w:t>
      </w:r>
      <w:r>
        <w:rPr>
          <w:rFonts w:ascii="Calibri" w:hAnsi="Calibri"/>
          <w:w w:val="95"/>
        </w:rPr>
        <w:t>will</w:t>
      </w:r>
      <w:r>
        <w:rPr>
          <w:rFonts w:ascii="Calibri" w:hAnsi="Calibri"/>
          <w:spacing w:val="-3"/>
          <w:w w:val="95"/>
        </w:rPr>
        <w:t> </w:t>
      </w:r>
      <w:r>
        <w:rPr>
          <w:rFonts w:ascii="Calibri" w:hAnsi="Calibri"/>
          <w:w w:val="95"/>
        </w:rPr>
        <w:t>have</w:t>
      </w:r>
      <w:r>
        <w:rPr>
          <w:rFonts w:ascii="Calibri" w:hAnsi="Calibri"/>
        </w:rPr>
        <w:t> live autonomous systems that</w:t>
      </w:r>
      <w:r>
        <w:rPr>
          <w:rFonts w:ascii="Calibri" w:hAnsi="Calibri"/>
          <w:spacing w:val="-2"/>
        </w:rPr>
        <w:t> </w:t>
      </w:r>
      <w:r>
        <w:rPr>
          <w:rFonts w:ascii="Calibri" w:hAnsi="Calibri"/>
        </w:rPr>
        <w:t>are more than </w:t>
      </w:r>
      <w:r>
        <w:rPr>
          <w:rFonts w:ascii="Calibri" w:hAnsi="Calibri"/>
          <w:spacing w:val="-2"/>
          <w:w w:val="95"/>
        </w:rPr>
        <w:t>likely working across domains as first-generation</w:t>
      </w:r>
      <w:r>
        <w:rPr>
          <w:rFonts w:ascii="Calibri" w:hAnsi="Calibri"/>
        </w:rPr>
        <w:t> </w:t>
      </w:r>
      <w:r>
        <w:rPr>
          <w:rFonts w:ascii="Calibri" w:hAnsi="Calibri"/>
          <w:w w:val="95"/>
        </w:rPr>
        <w:t>tools,</w:t>
      </w:r>
      <w:r>
        <w:rPr>
          <w:rFonts w:ascii="Calibri" w:hAnsi="Calibri"/>
          <w:spacing w:val="-9"/>
          <w:w w:val="95"/>
        </w:rPr>
        <w:t> </w:t>
      </w:r>
      <w:r>
        <w:rPr>
          <w:rFonts w:ascii="Calibri" w:hAnsi="Calibri"/>
          <w:w w:val="95"/>
        </w:rPr>
        <w:t>which</w:t>
      </w:r>
      <w:r>
        <w:rPr>
          <w:rFonts w:ascii="Calibri" w:hAnsi="Calibri"/>
          <w:spacing w:val="-4"/>
          <w:w w:val="95"/>
        </w:rPr>
        <w:t> </w:t>
      </w:r>
      <w:r>
        <w:rPr>
          <w:rFonts w:ascii="Calibri" w:hAnsi="Calibri"/>
          <w:w w:val="95"/>
        </w:rPr>
        <w:t>sets</w:t>
      </w:r>
      <w:r>
        <w:rPr>
          <w:rFonts w:ascii="Calibri" w:hAnsi="Calibri"/>
          <w:spacing w:val="-4"/>
          <w:w w:val="95"/>
        </w:rPr>
        <w:t> </w:t>
      </w:r>
      <w:r>
        <w:rPr>
          <w:rFonts w:ascii="Calibri" w:hAnsi="Calibri"/>
          <w:w w:val="95"/>
        </w:rPr>
        <w:t>us</w:t>
      </w:r>
      <w:r>
        <w:rPr>
          <w:rFonts w:ascii="Calibri" w:hAnsi="Calibri"/>
          <w:spacing w:val="-4"/>
          <w:w w:val="95"/>
        </w:rPr>
        <w:t> </w:t>
      </w:r>
      <w:r>
        <w:rPr>
          <w:rFonts w:ascii="Calibri" w:hAnsi="Calibri"/>
          <w:w w:val="95"/>
        </w:rPr>
        <w:t>up</w:t>
      </w:r>
      <w:r>
        <w:rPr>
          <w:rFonts w:ascii="Calibri" w:hAnsi="Calibri"/>
          <w:spacing w:val="-4"/>
          <w:w w:val="95"/>
        </w:rPr>
        <w:t> </w:t>
      </w:r>
      <w:r>
        <w:rPr>
          <w:rFonts w:ascii="Calibri" w:hAnsi="Calibri"/>
          <w:w w:val="95"/>
        </w:rPr>
        <w:t>for</w:t>
      </w:r>
      <w:r>
        <w:rPr>
          <w:rFonts w:ascii="Calibri" w:hAnsi="Calibri"/>
          <w:spacing w:val="-9"/>
          <w:w w:val="95"/>
        </w:rPr>
        <w:t> </w:t>
      </w:r>
      <w:r>
        <w:rPr>
          <w:rFonts w:ascii="Calibri" w:hAnsi="Calibri"/>
          <w:w w:val="95"/>
        </w:rPr>
        <w:t>a</w:t>
      </w:r>
      <w:r>
        <w:rPr>
          <w:rFonts w:ascii="Calibri" w:hAnsi="Calibri"/>
          <w:spacing w:val="-3"/>
          <w:w w:val="95"/>
        </w:rPr>
        <w:t> </w:t>
      </w:r>
      <w:r>
        <w:rPr>
          <w:rFonts w:ascii="Calibri" w:hAnsi="Calibri"/>
          <w:w w:val="95"/>
        </w:rPr>
        <w:t>very</w:t>
      </w:r>
      <w:r>
        <w:rPr>
          <w:rFonts w:ascii="Calibri" w:hAnsi="Calibri"/>
          <w:spacing w:val="-4"/>
          <w:w w:val="95"/>
        </w:rPr>
        <w:t> </w:t>
      </w:r>
      <w:r>
        <w:rPr>
          <w:rFonts w:ascii="Calibri" w:hAnsi="Calibri"/>
          <w:w w:val="95"/>
        </w:rPr>
        <w:t>good</w:t>
      </w:r>
      <w:r>
        <w:rPr>
          <w:rFonts w:ascii="Calibri" w:hAnsi="Calibri"/>
          <w:spacing w:val="-4"/>
          <w:w w:val="95"/>
        </w:rPr>
        <w:t> </w:t>
      </w:r>
      <w:r>
        <w:rPr>
          <w:rFonts w:ascii="Calibri" w:hAnsi="Calibri"/>
          <w:w w:val="95"/>
        </w:rPr>
        <w:t>year</w:t>
      </w:r>
      <w:r>
        <w:rPr>
          <w:rFonts w:ascii="Calibri" w:hAnsi="Calibri"/>
          <w:spacing w:val="-9"/>
          <w:w w:val="95"/>
        </w:rPr>
        <w:t> </w:t>
      </w:r>
      <w:r>
        <w:rPr>
          <w:rFonts w:ascii="Calibri" w:hAnsi="Calibri"/>
          <w:w w:val="95"/>
        </w:rPr>
        <w:t>next</w:t>
      </w:r>
      <w:r>
        <w:rPr>
          <w:rFonts w:ascii="Calibri" w:hAnsi="Calibri"/>
        </w:rPr>
        <w:t> year</w:t>
      </w:r>
      <w:r>
        <w:rPr>
          <w:rFonts w:ascii="Calibri" w:hAnsi="Calibri"/>
          <w:spacing w:val="-12"/>
        </w:rPr>
        <w:t> </w:t>
      </w:r>
      <w:r>
        <w:rPr>
          <w:rFonts w:ascii="Calibri" w:hAnsi="Calibri"/>
        </w:rPr>
        <w:t>to</w:t>
      </w:r>
      <w:r>
        <w:rPr>
          <w:rFonts w:ascii="Calibri" w:hAnsi="Calibri"/>
          <w:spacing w:val="-9"/>
        </w:rPr>
        <w:t> </w:t>
      </w:r>
      <w:r>
        <w:rPr>
          <w:rFonts w:ascii="Calibri" w:hAnsi="Calibri"/>
        </w:rPr>
        <w:t>significantly</w:t>
      </w:r>
      <w:r>
        <w:rPr>
          <w:rFonts w:ascii="Calibri" w:hAnsi="Calibri"/>
          <w:spacing w:val="-7"/>
        </w:rPr>
        <w:t> </w:t>
      </w:r>
      <w:r>
        <w:rPr>
          <w:rFonts w:ascii="Calibri" w:hAnsi="Calibri"/>
        </w:rPr>
        <w:t>expand</w:t>
      </w:r>
      <w:r>
        <w:rPr>
          <w:rFonts w:ascii="Calibri" w:hAnsi="Calibri"/>
          <w:spacing w:val="-7"/>
        </w:rPr>
        <w:t> </w:t>
      </w:r>
      <w:r>
        <w:rPr>
          <w:rFonts w:ascii="Calibri" w:hAnsi="Calibri"/>
        </w:rPr>
        <w:t>the</w:t>
      </w:r>
      <w:r>
        <w:rPr>
          <w:rFonts w:ascii="Calibri" w:hAnsi="Calibri"/>
          <w:spacing w:val="-7"/>
        </w:rPr>
        <w:t> </w:t>
      </w:r>
      <w:r>
        <w:rPr>
          <w:rFonts w:ascii="Calibri" w:hAnsi="Calibri"/>
        </w:rPr>
        <w:t>use</w:t>
      </w:r>
      <w:r>
        <w:rPr>
          <w:rFonts w:ascii="Calibri" w:hAnsi="Calibri"/>
          <w:spacing w:val="-7"/>
        </w:rPr>
        <w:t> </w:t>
      </w:r>
      <w:r>
        <w:rPr>
          <w:rFonts w:ascii="Calibri" w:hAnsi="Calibri"/>
        </w:rPr>
        <w:t>of</w:t>
      </w:r>
      <w:r>
        <w:rPr>
          <w:rFonts w:ascii="Calibri" w:hAnsi="Calibri"/>
          <w:spacing w:val="-7"/>
        </w:rPr>
        <w:t> </w:t>
      </w:r>
      <w:r>
        <w:rPr>
          <w:rFonts w:ascii="Calibri" w:hAnsi="Calibri"/>
        </w:rPr>
        <w:t>agents.</w:t>
      </w:r>
    </w:p>
    <w:p>
      <w:pPr>
        <w:pStyle w:val="BodyText"/>
        <w:spacing w:before="11"/>
        <w:rPr>
          <w:rFonts w:ascii="Calibri"/>
          <w:sz w:val="19"/>
        </w:rPr>
      </w:pPr>
    </w:p>
    <w:p>
      <w:pPr>
        <w:spacing w:line="261" w:lineRule="auto" w:before="0"/>
        <w:ind w:left="183" w:right="3" w:firstLine="0"/>
        <w:jc w:val="both"/>
        <w:rPr>
          <w:rFonts w:ascii="Calibri"/>
          <w:b/>
          <w:sz w:val="18"/>
        </w:rPr>
      </w:pPr>
      <w:r>
        <w:rPr>
          <w:rFonts w:ascii="Calibri"/>
          <w:b/>
          <w:w w:val="95"/>
          <w:sz w:val="18"/>
        </w:rPr>
        <w:t>Q:</w:t>
      </w:r>
      <w:r>
        <w:rPr>
          <w:rFonts w:ascii="Calibri"/>
          <w:b/>
          <w:spacing w:val="-9"/>
          <w:w w:val="95"/>
          <w:sz w:val="18"/>
        </w:rPr>
        <w:t> </w:t>
      </w:r>
      <w:r>
        <w:rPr>
          <w:rFonts w:ascii="Calibri"/>
          <w:b/>
          <w:w w:val="95"/>
          <w:sz w:val="18"/>
        </w:rPr>
        <w:t>How</w:t>
      </w:r>
      <w:r>
        <w:rPr>
          <w:rFonts w:ascii="Calibri"/>
          <w:b/>
          <w:spacing w:val="-8"/>
          <w:w w:val="95"/>
          <w:sz w:val="18"/>
        </w:rPr>
        <w:t> </w:t>
      </w:r>
      <w:r>
        <w:rPr>
          <w:rFonts w:ascii="Calibri"/>
          <w:b/>
          <w:w w:val="95"/>
          <w:sz w:val="18"/>
        </w:rPr>
        <w:t>have</w:t>
      </w:r>
      <w:r>
        <w:rPr>
          <w:rFonts w:ascii="Calibri"/>
          <w:b/>
          <w:spacing w:val="-8"/>
          <w:w w:val="95"/>
          <w:sz w:val="18"/>
        </w:rPr>
        <w:t> </w:t>
      </w:r>
      <w:r>
        <w:rPr>
          <w:rFonts w:ascii="Calibri"/>
          <w:b/>
          <w:w w:val="95"/>
          <w:sz w:val="18"/>
        </w:rPr>
        <w:t>you</w:t>
      </w:r>
      <w:r>
        <w:rPr>
          <w:rFonts w:ascii="Calibri"/>
          <w:b/>
          <w:spacing w:val="-8"/>
          <w:w w:val="95"/>
          <w:sz w:val="18"/>
        </w:rPr>
        <w:t> </w:t>
      </w:r>
      <w:r>
        <w:rPr>
          <w:rFonts w:ascii="Calibri"/>
          <w:b/>
          <w:w w:val="95"/>
          <w:sz w:val="18"/>
        </w:rPr>
        <w:t>helped</w:t>
      </w:r>
      <w:r>
        <w:rPr>
          <w:rFonts w:ascii="Calibri"/>
          <w:b/>
          <w:spacing w:val="-8"/>
          <w:w w:val="95"/>
          <w:sz w:val="18"/>
        </w:rPr>
        <w:t> </w:t>
      </w:r>
      <w:r>
        <w:rPr>
          <w:rFonts w:ascii="Calibri"/>
          <w:b/>
          <w:w w:val="95"/>
          <w:sz w:val="18"/>
        </w:rPr>
        <w:t>the</w:t>
      </w:r>
      <w:r>
        <w:rPr>
          <w:rFonts w:ascii="Calibri"/>
          <w:b/>
          <w:spacing w:val="-8"/>
          <w:w w:val="95"/>
          <w:sz w:val="18"/>
        </w:rPr>
        <w:t> </w:t>
      </w:r>
      <w:r>
        <w:rPr>
          <w:rFonts w:ascii="Calibri"/>
          <w:b/>
          <w:w w:val="95"/>
          <w:sz w:val="18"/>
        </w:rPr>
        <w:t>organization</w:t>
      </w:r>
      <w:r>
        <w:rPr>
          <w:rFonts w:ascii="Calibri"/>
          <w:b/>
          <w:spacing w:val="-8"/>
          <w:w w:val="95"/>
          <w:sz w:val="18"/>
        </w:rPr>
        <w:t> </w:t>
      </w:r>
      <w:r>
        <w:rPr>
          <w:rFonts w:ascii="Calibri"/>
          <w:b/>
          <w:w w:val="95"/>
          <w:sz w:val="18"/>
        </w:rPr>
        <w:t>think</w:t>
      </w:r>
      <w:r>
        <w:rPr>
          <w:rFonts w:ascii="Calibri"/>
          <w:b/>
          <w:sz w:val="18"/>
        </w:rPr>
        <w:t> </w:t>
      </w:r>
      <w:r>
        <w:rPr>
          <w:rFonts w:ascii="Calibri"/>
          <w:b/>
          <w:w w:val="95"/>
          <w:sz w:val="18"/>
        </w:rPr>
        <w:t>about the cost and infrastructure investments</w:t>
      </w:r>
      <w:r>
        <w:rPr>
          <w:rFonts w:ascii="Calibri"/>
          <w:b/>
          <w:sz w:val="18"/>
        </w:rPr>
        <w:t> </w:t>
      </w:r>
      <w:r>
        <w:rPr>
          <w:rFonts w:ascii="Calibri"/>
          <w:b/>
          <w:spacing w:val="-2"/>
          <w:sz w:val="18"/>
        </w:rPr>
        <w:t>required?</w:t>
      </w:r>
    </w:p>
    <w:p>
      <w:pPr>
        <w:pStyle w:val="BodyText"/>
        <w:spacing w:before="9"/>
        <w:rPr>
          <w:rFonts w:ascii="Calibri"/>
          <w:b/>
          <w:sz w:val="19"/>
        </w:rPr>
      </w:pPr>
    </w:p>
    <w:p>
      <w:pPr>
        <w:pStyle w:val="BodyText"/>
        <w:spacing w:line="261" w:lineRule="auto" w:before="1"/>
        <w:ind w:left="183" w:right="3"/>
        <w:jc w:val="both"/>
        <w:rPr>
          <w:rFonts w:ascii="Calibri"/>
        </w:rPr>
      </w:pPr>
      <w:r>
        <w:rPr>
          <w:rFonts w:ascii="Calibri"/>
          <w:b/>
        </w:rPr>
        <w:t>A:</w:t>
      </w:r>
      <w:r>
        <w:rPr>
          <w:rFonts w:ascii="Calibri"/>
          <w:b/>
          <w:spacing w:val="-2"/>
        </w:rPr>
        <w:t> </w:t>
      </w:r>
      <w:r>
        <w:rPr>
          <w:rFonts w:ascii="Calibri"/>
        </w:rPr>
        <w:t>In</w:t>
      </w:r>
      <w:r>
        <w:rPr>
          <w:rFonts w:ascii="Calibri"/>
          <w:spacing w:val="-2"/>
        </w:rPr>
        <w:t> </w:t>
      </w:r>
      <w:r>
        <w:rPr>
          <w:rFonts w:ascii="Calibri"/>
        </w:rPr>
        <w:t>the</w:t>
      </w:r>
      <w:r>
        <w:rPr>
          <w:rFonts w:ascii="Calibri"/>
          <w:spacing w:val="-2"/>
        </w:rPr>
        <w:t> </w:t>
      </w:r>
      <w:r>
        <w:rPr>
          <w:rFonts w:ascii="Calibri"/>
        </w:rPr>
        <w:t>front</w:t>
      </w:r>
      <w:r>
        <w:rPr>
          <w:rFonts w:ascii="Calibri"/>
          <w:spacing w:val="-6"/>
        </w:rPr>
        <w:t> </w:t>
      </w:r>
      <w:r>
        <w:rPr>
          <w:rFonts w:ascii="Calibri"/>
        </w:rPr>
        <w:t>end</w:t>
      </w:r>
      <w:r>
        <w:rPr>
          <w:rFonts w:ascii="Calibri"/>
          <w:spacing w:val="-2"/>
        </w:rPr>
        <w:t> </w:t>
      </w:r>
      <w:r>
        <w:rPr>
          <w:rFonts w:ascii="Calibri"/>
        </w:rPr>
        <w:t>of</w:t>
      </w:r>
      <w:r>
        <w:rPr>
          <w:rFonts w:ascii="Calibri"/>
          <w:spacing w:val="-2"/>
        </w:rPr>
        <w:t> </w:t>
      </w:r>
      <w:r>
        <w:rPr>
          <w:rFonts w:ascii="Calibri"/>
        </w:rPr>
        <w:t>our</w:t>
      </w:r>
      <w:r>
        <w:rPr>
          <w:rFonts w:ascii="Calibri"/>
          <w:spacing w:val="-10"/>
        </w:rPr>
        <w:t> </w:t>
      </w:r>
      <w:r>
        <w:rPr>
          <w:rFonts w:ascii="Calibri"/>
        </w:rPr>
        <w:t>process,</w:t>
      </w:r>
      <w:r>
        <w:rPr>
          <w:rFonts w:ascii="Calibri"/>
          <w:spacing w:val="-2"/>
        </w:rPr>
        <w:t> </w:t>
      </w:r>
      <w:r>
        <w:rPr>
          <w:rFonts w:ascii="Calibri"/>
        </w:rPr>
        <w:t>we</w:t>
      </w:r>
      <w:r>
        <w:rPr>
          <w:rFonts w:ascii="Calibri"/>
          <w:spacing w:val="-2"/>
        </w:rPr>
        <w:t> </w:t>
      </w:r>
      <w:r>
        <w:rPr>
          <w:rFonts w:ascii="Calibri"/>
        </w:rPr>
        <w:t>require </w:t>
      </w:r>
      <w:r>
        <w:rPr>
          <w:rFonts w:ascii="Calibri"/>
          <w:w w:val="90"/>
        </w:rPr>
        <w:t>material</w:t>
      </w:r>
      <w:r>
        <w:rPr>
          <w:rFonts w:ascii="Calibri"/>
          <w:spacing w:val="-3"/>
          <w:w w:val="90"/>
        </w:rPr>
        <w:t> </w:t>
      </w:r>
      <w:r>
        <w:rPr>
          <w:rFonts w:ascii="Calibri"/>
          <w:w w:val="90"/>
        </w:rPr>
        <w:t>ROI signed off by the finance partner</w:t>
      </w:r>
      <w:r>
        <w:rPr>
          <w:rFonts w:ascii="Calibri"/>
          <w:spacing w:val="-7"/>
          <w:w w:val="90"/>
        </w:rPr>
        <w:t> </w:t>
      </w:r>
      <w:r>
        <w:rPr>
          <w:rFonts w:ascii="Calibri"/>
          <w:w w:val="90"/>
        </w:rPr>
        <w:t>and</w:t>
      </w:r>
      <w:r>
        <w:rPr>
          <w:rFonts w:ascii="Calibri"/>
        </w:rPr>
        <w:t> </w:t>
      </w:r>
      <w:r>
        <w:rPr>
          <w:rFonts w:ascii="Calibri"/>
          <w:w w:val="90"/>
        </w:rPr>
        <w:t>the head of that business unit. That discipline has</w:t>
      </w:r>
      <w:r>
        <w:rPr>
          <w:rFonts w:ascii="Calibri"/>
        </w:rPr>
        <w:t> </w:t>
      </w:r>
      <w:r>
        <w:rPr>
          <w:rFonts w:ascii="Calibri"/>
          <w:w w:val="90"/>
        </w:rPr>
        <w:t>kept</w:t>
      </w:r>
      <w:r>
        <w:rPr>
          <w:rFonts w:ascii="Calibri"/>
          <w:spacing w:val="-3"/>
          <w:w w:val="90"/>
        </w:rPr>
        <w:t> </w:t>
      </w:r>
      <w:r>
        <w:rPr>
          <w:rFonts w:ascii="Calibri"/>
          <w:w w:val="90"/>
        </w:rPr>
        <w:t>experiments as experiments, and production</w:t>
      </w:r>
      <w:r>
        <w:rPr>
          <w:rFonts w:ascii="Calibri"/>
        </w:rPr>
        <w:t> only happens if there is solid ROI.</w:t>
      </w:r>
    </w:p>
    <w:p>
      <w:pPr>
        <w:pStyle w:val="BodyText"/>
        <w:spacing w:before="10"/>
        <w:rPr>
          <w:rFonts w:ascii="Calibri"/>
          <w:sz w:val="19"/>
        </w:rPr>
      </w:pPr>
    </w:p>
    <w:p>
      <w:pPr>
        <w:pStyle w:val="BodyText"/>
        <w:spacing w:line="261" w:lineRule="auto"/>
        <w:ind w:left="183" w:right="3"/>
        <w:jc w:val="both"/>
        <w:rPr>
          <w:rFonts w:ascii="Calibri" w:hAnsi="Calibri"/>
        </w:rPr>
      </w:pPr>
      <w:r>
        <w:rPr>
          <w:rFonts w:ascii="Calibri" w:hAnsi="Calibri"/>
          <w:w w:val="95"/>
        </w:rPr>
        <w:t>We</w:t>
      </w:r>
      <w:r>
        <w:rPr>
          <w:rFonts w:ascii="Calibri" w:hAnsi="Calibri"/>
          <w:spacing w:val="-3"/>
          <w:w w:val="95"/>
        </w:rPr>
        <w:t> </w:t>
      </w:r>
      <w:r>
        <w:rPr>
          <w:rFonts w:ascii="Calibri" w:hAnsi="Calibri"/>
          <w:w w:val="95"/>
        </w:rPr>
        <w:t>also</w:t>
      </w:r>
      <w:r>
        <w:rPr>
          <w:rFonts w:ascii="Calibri" w:hAnsi="Calibri"/>
          <w:spacing w:val="-3"/>
          <w:w w:val="95"/>
        </w:rPr>
        <w:t> </w:t>
      </w:r>
      <w:r>
        <w:rPr>
          <w:rFonts w:ascii="Calibri" w:hAnsi="Calibri"/>
          <w:w w:val="95"/>
        </w:rPr>
        <w:t>realized</w:t>
      </w:r>
      <w:r>
        <w:rPr>
          <w:rFonts w:ascii="Calibri" w:hAnsi="Calibri"/>
          <w:spacing w:val="-3"/>
          <w:w w:val="95"/>
        </w:rPr>
        <w:t> </w:t>
      </w:r>
      <w:r>
        <w:rPr>
          <w:rFonts w:ascii="Calibri" w:hAnsi="Calibri"/>
          <w:w w:val="95"/>
        </w:rPr>
        <w:t>that</w:t>
      </w:r>
      <w:r>
        <w:rPr>
          <w:rFonts w:ascii="Calibri" w:hAnsi="Calibri"/>
          <w:spacing w:val="-6"/>
          <w:w w:val="95"/>
        </w:rPr>
        <w:t> </w:t>
      </w:r>
      <w:r>
        <w:rPr>
          <w:rFonts w:ascii="Calibri" w:hAnsi="Calibri"/>
          <w:w w:val="95"/>
        </w:rPr>
        <w:t>you</w:t>
      </w:r>
      <w:r>
        <w:rPr>
          <w:rFonts w:ascii="Calibri" w:hAnsi="Calibri"/>
          <w:spacing w:val="-3"/>
          <w:w w:val="95"/>
        </w:rPr>
        <w:t> </w:t>
      </w:r>
      <w:r>
        <w:rPr>
          <w:rFonts w:ascii="Calibri" w:hAnsi="Calibri"/>
          <w:w w:val="95"/>
        </w:rPr>
        <w:t>apply</w:t>
      </w:r>
      <w:r>
        <w:rPr>
          <w:rFonts w:ascii="Calibri" w:hAnsi="Calibri"/>
          <w:spacing w:val="-3"/>
          <w:w w:val="95"/>
        </w:rPr>
        <w:t> </w:t>
      </w:r>
      <w:r>
        <w:rPr>
          <w:rFonts w:ascii="Calibri" w:hAnsi="Calibri"/>
          <w:w w:val="95"/>
        </w:rPr>
        <w:t>AI</w:t>
      </w:r>
      <w:r>
        <w:rPr>
          <w:rFonts w:ascii="Calibri" w:hAnsi="Calibri"/>
          <w:spacing w:val="-3"/>
          <w:w w:val="95"/>
        </w:rPr>
        <w:t> </w:t>
      </w:r>
      <w:r>
        <w:rPr>
          <w:rFonts w:ascii="Calibri" w:hAnsi="Calibri"/>
          <w:w w:val="95"/>
        </w:rPr>
        <w:t>to</w:t>
      </w:r>
      <w:r>
        <w:rPr>
          <w:rFonts w:ascii="Calibri" w:hAnsi="Calibri"/>
          <w:spacing w:val="-3"/>
          <w:w w:val="95"/>
        </w:rPr>
        <w:t> </w:t>
      </w:r>
      <w:r>
        <w:rPr>
          <w:rFonts w:ascii="Calibri" w:hAnsi="Calibri"/>
          <w:w w:val="95"/>
        </w:rPr>
        <w:t>processes,</w:t>
      </w:r>
      <w:r>
        <w:rPr>
          <w:rFonts w:ascii="Calibri" w:hAnsi="Calibri"/>
        </w:rPr>
        <w:t> </w:t>
      </w:r>
      <w:r>
        <w:rPr>
          <w:rFonts w:ascii="Calibri" w:hAnsi="Calibri"/>
          <w:w w:val="95"/>
        </w:rPr>
        <w:t>not</w:t>
      </w:r>
      <w:r>
        <w:rPr>
          <w:rFonts w:ascii="Calibri" w:hAnsi="Calibri"/>
          <w:spacing w:val="-4"/>
          <w:w w:val="95"/>
        </w:rPr>
        <w:t> </w:t>
      </w:r>
      <w:r>
        <w:rPr>
          <w:rFonts w:ascii="Calibri" w:hAnsi="Calibri"/>
          <w:w w:val="95"/>
        </w:rPr>
        <w:t>to people, organizations, or</w:t>
      </w:r>
      <w:r>
        <w:rPr>
          <w:rFonts w:ascii="Calibri" w:hAnsi="Calibri"/>
          <w:spacing w:val="-7"/>
          <w:w w:val="95"/>
        </w:rPr>
        <w:t> </w:t>
      </w:r>
      <w:r>
        <w:rPr>
          <w:rFonts w:ascii="Calibri" w:hAnsi="Calibri"/>
          <w:w w:val="95"/>
        </w:rPr>
        <w:t>companies. We</w:t>
      </w:r>
      <w:r>
        <w:rPr>
          <w:rFonts w:ascii="Calibri" w:hAnsi="Calibri"/>
        </w:rPr>
        <w:t> </w:t>
      </w:r>
      <w:r>
        <w:rPr>
          <w:rFonts w:ascii="Calibri" w:hAnsi="Calibri"/>
          <w:w w:val="95"/>
        </w:rPr>
        <w:t>expect</w:t>
      </w:r>
      <w:r>
        <w:rPr>
          <w:rFonts w:ascii="Calibri" w:hAnsi="Calibri"/>
          <w:spacing w:val="-6"/>
          <w:w w:val="95"/>
        </w:rPr>
        <w:t> </w:t>
      </w:r>
      <w:r>
        <w:rPr>
          <w:rFonts w:ascii="Calibri" w:hAnsi="Calibri"/>
          <w:w w:val="95"/>
        </w:rPr>
        <w:t>you</w:t>
      </w:r>
      <w:r>
        <w:rPr>
          <w:rFonts w:ascii="Calibri" w:hAnsi="Calibri"/>
          <w:spacing w:val="-2"/>
          <w:w w:val="95"/>
        </w:rPr>
        <w:t> </w:t>
      </w:r>
      <w:r>
        <w:rPr>
          <w:rFonts w:ascii="Calibri" w:hAnsi="Calibri"/>
          <w:w w:val="95"/>
        </w:rPr>
        <w:t>to</w:t>
      </w:r>
      <w:r>
        <w:rPr>
          <w:rFonts w:ascii="Calibri" w:hAnsi="Calibri"/>
          <w:spacing w:val="-2"/>
          <w:w w:val="95"/>
        </w:rPr>
        <w:t> </w:t>
      </w:r>
      <w:r>
        <w:rPr>
          <w:rFonts w:ascii="Calibri" w:hAnsi="Calibri"/>
          <w:w w:val="95"/>
        </w:rPr>
        <w:t>be</w:t>
      </w:r>
      <w:r>
        <w:rPr>
          <w:rFonts w:ascii="Calibri" w:hAnsi="Calibri"/>
          <w:spacing w:val="-2"/>
          <w:w w:val="95"/>
        </w:rPr>
        <w:t> </w:t>
      </w:r>
      <w:r>
        <w:rPr>
          <w:rFonts w:ascii="Calibri" w:hAnsi="Calibri"/>
          <w:w w:val="95"/>
        </w:rPr>
        <w:t>very</w:t>
      </w:r>
      <w:r>
        <w:rPr>
          <w:rFonts w:ascii="Calibri" w:hAnsi="Calibri"/>
          <w:spacing w:val="-2"/>
          <w:w w:val="95"/>
        </w:rPr>
        <w:t> </w:t>
      </w:r>
      <w:r>
        <w:rPr>
          <w:rFonts w:ascii="Calibri" w:hAnsi="Calibri"/>
          <w:w w:val="95"/>
        </w:rPr>
        <w:t>clear</w:t>
      </w:r>
      <w:r>
        <w:rPr>
          <w:rFonts w:ascii="Calibri" w:hAnsi="Calibri"/>
          <w:spacing w:val="-9"/>
          <w:w w:val="95"/>
        </w:rPr>
        <w:t> </w:t>
      </w:r>
      <w:r>
        <w:rPr>
          <w:rFonts w:ascii="Calibri" w:hAnsi="Calibri"/>
          <w:w w:val="95"/>
        </w:rPr>
        <w:t>about</w:t>
      </w:r>
      <w:r>
        <w:rPr>
          <w:rFonts w:ascii="Calibri" w:hAnsi="Calibri"/>
          <w:spacing w:val="-5"/>
          <w:w w:val="95"/>
        </w:rPr>
        <w:t> </w:t>
      </w:r>
      <w:r>
        <w:rPr>
          <w:rFonts w:ascii="Calibri" w:hAnsi="Calibri"/>
          <w:w w:val="95"/>
        </w:rPr>
        <w:t>the</w:t>
      </w:r>
      <w:r>
        <w:rPr>
          <w:rFonts w:ascii="Calibri" w:hAnsi="Calibri"/>
          <w:spacing w:val="-2"/>
          <w:w w:val="95"/>
        </w:rPr>
        <w:t> </w:t>
      </w:r>
      <w:r>
        <w:rPr>
          <w:rFonts w:ascii="Calibri" w:hAnsi="Calibri"/>
          <w:w w:val="95"/>
        </w:rPr>
        <w:t>processes</w:t>
      </w:r>
      <w:r>
        <w:rPr>
          <w:rFonts w:ascii="Calibri" w:hAnsi="Calibri"/>
        </w:rPr>
        <w:t> you’re</w:t>
      </w:r>
      <w:r>
        <w:rPr>
          <w:rFonts w:ascii="Calibri" w:hAnsi="Calibri"/>
          <w:spacing w:val="-10"/>
        </w:rPr>
        <w:t> </w:t>
      </w:r>
      <w:r>
        <w:rPr>
          <w:rFonts w:ascii="Calibri" w:hAnsi="Calibri"/>
        </w:rPr>
        <w:t>improving.</w:t>
      </w:r>
    </w:p>
    <w:p>
      <w:pPr>
        <w:pStyle w:val="BodyText"/>
        <w:spacing w:line="261" w:lineRule="auto" w:before="64"/>
        <w:ind w:left="184" w:right="1076"/>
        <w:jc w:val="both"/>
        <w:rPr>
          <w:rFonts w:ascii="Calibri" w:hAnsi="Calibri"/>
        </w:rPr>
      </w:pPr>
      <w:r>
        <w:rPr/>
        <w:br w:type="column"/>
      </w:r>
      <w:r>
        <w:rPr>
          <w:rFonts w:ascii="Calibri" w:hAnsi="Calibri"/>
          <w:w w:val="95"/>
        </w:rPr>
        <w:t>As</w:t>
      </w:r>
      <w:r>
        <w:rPr>
          <w:rFonts w:ascii="Calibri" w:hAnsi="Calibri"/>
          <w:spacing w:val="-1"/>
          <w:w w:val="95"/>
        </w:rPr>
        <w:t> </w:t>
      </w:r>
      <w:r>
        <w:rPr>
          <w:rFonts w:ascii="Calibri" w:hAnsi="Calibri"/>
          <w:w w:val="95"/>
        </w:rPr>
        <w:t>we</w:t>
      </w:r>
      <w:r>
        <w:rPr>
          <w:rFonts w:ascii="Calibri" w:hAnsi="Calibri"/>
          <w:spacing w:val="-1"/>
          <w:w w:val="95"/>
        </w:rPr>
        <w:t> </w:t>
      </w:r>
      <w:r>
        <w:rPr>
          <w:rFonts w:ascii="Calibri" w:hAnsi="Calibri"/>
          <w:w w:val="95"/>
        </w:rPr>
        <w:t>continue</w:t>
      </w:r>
      <w:r>
        <w:rPr>
          <w:rFonts w:ascii="Calibri" w:hAnsi="Calibri"/>
          <w:spacing w:val="-1"/>
          <w:w w:val="95"/>
        </w:rPr>
        <w:t> </w:t>
      </w:r>
      <w:r>
        <w:rPr>
          <w:rFonts w:ascii="Calibri" w:hAnsi="Calibri"/>
          <w:w w:val="95"/>
        </w:rPr>
        <w:t>to</w:t>
      </w:r>
      <w:r>
        <w:rPr>
          <w:rFonts w:ascii="Calibri" w:hAnsi="Calibri"/>
          <w:spacing w:val="-1"/>
          <w:w w:val="95"/>
        </w:rPr>
        <w:t> </w:t>
      </w:r>
      <w:r>
        <w:rPr>
          <w:rFonts w:ascii="Calibri" w:hAnsi="Calibri"/>
          <w:w w:val="95"/>
        </w:rPr>
        <w:t>improve,</w:t>
      </w:r>
      <w:r>
        <w:rPr>
          <w:rFonts w:ascii="Calibri" w:hAnsi="Calibri"/>
          <w:spacing w:val="-1"/>
          <w:w w:val="95"/>
        </w:rPr>
        <w:t> </w:t>
      </w:r>
      <w:r>
        <w:rPr>
          <w:rFonts w:ascii="Calibri" w:hAnsi="Calibri"/>
          <w:w w:val="95"/>
        </w:rPr>
        <w:t>we’ve</w:t>
      </w:r>
      <w:r>
        <w:rPr>
          <w:rFonts w:ascii="Calibri" w:hAnsi="Calibri"/>
          <w:spacing w:val="-1"/>
          <w:w w:val="95"/>
        </w:rPr>
        <w:t> </w:t>
      </w:r>
      <w:r>
        <w:rPr>
          <w:rFonts w:ascii="Calibri" w:hAnsi="Calibri"/>
          <w:w w:val="95"/>
        </w:rPr>
        <w:t>become</w:t>
      </w:r>
      <w:r>
        <w:rPr>
          <w:rFonts w:ascii="Calibri" w:hAnsi="Calibri"/>
          <w:spacing w:val="-1"/>
          <w:w w:val="95"/>
        </w:rPr>
        <w:t> </w:t>
      </w:r>
      <w:r>
        <w:rPr>
          <w:rFonts w:ascii="Calibri" w:hAnsi="Calibri"/>
          <w:w w:val="95"/>
        </w:rPr>
        <w:t>very</w:t>
      </w:r>
      <w:r>
        <w:rPr>
          <w:rFonts w:ascii="Calibri" w:hAnsi="Calibri"/>
        </w:rPr>
        <w:t> </w:t>
      </w:r>
      <w:r>
        <w:rPr>
          <w:rFonts w:ascii="Calibri" w:hAnsi="Calibri"/>
          <w:w w:val="85"/>
        </w:rPr>
        <w:t>disciplined in our</w:t>
      </w:r>
      <w:r>
        <w:rPr>
          <w:rFonts w:ascii="Calibri" w:hAnsi="Calibri"/>
          <w:spacing w:val="-3"/>
          <w:w w:val="85"/>
        </w:rPr>
        <w:t> </w:t>
      </w:r>
      <w:r>
        <w:rPr>
          <w:rFonts w:ascii="Calibri" w:hAnsi="Calibri"/>
          <w:w w:val="85"/>
        </w:rPr>
        <w:t>processes. As a result, we stopped</w:t>
      </w:r>
      <w:r>
        <w:rPr>
          <w:rFonts w:ascii="Calibri" w:hAnsi="Calibri"/>
        </w:rPr>
        <w:t> </w:t>
      </w:r>
      <w:r>
        <w:rPr>
          <w:rFonts w:ascii="Calibri" w:hAnsi="Calibri"/>
          <w:spacing w:val="-2"/>
          <w:w w:val="95"/>
        </w:rPr>
        <w:t>allowing people to design their</w:t>
      </w:r>
      <w:r>
        <w:rPr>
          <w:rFonts w:ascii="Calibri" w:hAnsi="Calibri"/>
          <w:spacing w:val="-7"/>
          <w:w w:val="95"/>
        </w:rPr>
        <w:t> </w:t>
      </w:r>
      <w:r>
        <w:rPr>
          <w:rFonts w:ascii="Calibri" w:hAnsi="Calibri"/>
          <w:spacing w:val="-2"/>
          <w:w w:val="95"/>
        </w:rPr>
        <w:t>own AI </w:t>
      </w:r>
      <w:r>
        <w:rPr>
          <w:rFonts w:ascii="Calibri" w:hAnsi="Calibri"/>
          <w:spacing w:val="-2"/>
          <w:w w:val="95"/>
        </w:rPr>
        <w:t>solutions,</w:t>
      </w:r>
      <w:r>
        <w:rPr>
          <w:rFonts w:ascii="Calibri" w:hAnsi="Calibri"/>
        </w:rPr>
        <w:t> </w:t>
      </w:r>
      <w:r>
        <w:rPr>
          <w:rFonts w:ascii="Calibri" w:hAnsi="Calibri"/>
          <w:w w:val="95"/>
        </w:rPr>
        <w:t>and</w:t>
      </w:r>
      <w:r>
        <w:rPr>
          <w:rFonts w:ascii="Calibri" w:hAnsi="Calibri"/>
          <w:spacing w:val="-4"/>
          <w:w w:val="95"/>
        </w:rPr>
        <w:t> </w:t>
      </w:r>
      <w:r>
        <w:rPr>
          <w:rFonts w:ascii="Calibri" w:hAnsi="Calibri"/>
          <w:w w:val="95"/>
        </w:rPr>
        <w:t>instead,</w:t>
      </w:r>
      <w:r>
        <w:rPr>
          <w:rFonts w:ascii="Calibri" w:hAnsi="Calibri"/>
          <w:spacing w:val="-4"/>
          <w:w w:val="95"/>
        </w:rPr>
        <w:t> </w:t>
      </w:r>
      <w:r>
        <w:rPr>
          <w:rFonts w:ascii="Calibri" w:hAnsi="Calibri"/>
          <w:w w:val="95"/>
        </w:rPr>
        <w:t>we</w:t>
      </w:r>
      <w:r>
        <w:rPr>
          <w:rFonts w:ascii="Calibri" w:hAnsi="Calibri"/>
          <w:spacing w:val="-4"/>
          <w:w w:val="95"/>
        </w:rPr>
        <w:t> </w:t>
      </w:r>
      <w:r>
        <w:rPr>
          <w:rFonts w:ascii="Calibri" w:hAnsi="Calibri"/>
          <w:w w:val="95"/>
        </w:rPr>
        <w:t>created</w:t>
      </w:r>
      <w:r>
        <w:rPr>
          <w:rFonts w:ascii="Calibri" w:hAnsi="Calibri"/>
          <w:spacing w:val="-4"/>
          <w:w w:val="95"/>
        </w:rPr>
        <w:t> </w:t>
      </w:r>
      <w:r>
        <w:rPr>
          <w:rFonts w:ascii="Calibri" w:hAnsi="Calibri"/>
          <w:w w:val="95"/>
        </w:rPr>
        <w:t>an</w:t>
      </w:r>
      <w:r>
        <w:rPr>
          <w:rFonts w:ascii="Calibri" w:hAnsi="Calibri"/>
          <w:spacing w:val="-4"/>
          <w:w w:val="95"/>
        </w:rPr>
        <w:t> </w:t>
      </w:r>
      <w:r>
        <w:rPr>
          <w:rFonts w:ascii="Calibri" w:hAnsi="Calibri"/>
          <w:w w:val="95"/>
        </w:rPr>
        <w:t>architectural</w:t>
      </w:r>
      <w:r>
        <w:rPr>
          <w:rFonts w:ascii="Calibri" w:hAnsi="Calibri"/>
          <w:spacing w:val="-4"/>
          <w:w w:val="95"/>
        </w:rPr>
        <w:t> </w:t>
      </w:r>
      <w:r>
        <w:rPr>
          <w:rFonts w:ascii="Calibri" w:hAnsi="Calibri"/>
          <w:w w:val="95"/>
        </w:rPr>
        <w:t>review</w:t>
      </w:r>
      <w:r>
        <w:rPr>
          <w:rFonts w:ascii="Calibri" w:hAnsi="Calibri"/>
        </w:rPr>
        <w:t> </w:t>
      </w:r>
      <w:r>
        <w:rPr>
          <w:rFonts w:ascii="Calibri" w:hAnsi="Calibri"/>
          <w:w w:val="90"/>
        </w:rPr>
        <w:t>board</w:t>
      </w:r>
      <w:r>
        <w:rPr>
          <w:rFonts w:ascii="Calibri" w:hAnsi="Calibri"/>
          <w:spacing w:val="-2"/>
          <w:w w:val="90"/>
        </w:rPr>
        <w:t> </w:t>
      </w:r>
      <w:r>
        <w:rPr>
          <w:rFonts w:ascii="Calibri" w:hAnsi="Calibri"/>
          <w:w w:val="90"/>
        </w:rPr>
        <w:t>that</w:t>
      </w:r>
      <w:r>
        <w:rPr>
          <w:rFonts w:ascii="Calibri" w:hAnsi="Calibri"/>
          <w:spacing w:val="-6"/>
          <w:w w:val="90"/>
        </w:rPr>
        <w:t> </w:t>
      </w:r>
      <w:r>
        <w:rPr>
          <w:rFonts w:ascii="Calibri" w:hAnsi="Calibri"/>
          <w:w w:val="90"/>
        </w:rPr>
        <w:t>evaluates</w:t>
      </w:r>
      <w:r>
        <w:rPr>
          <w:rFonts w:ascii="Calibri" w:hAnsi="Calibri"/>
          <w:spacing w:val="-2"/>
          <w:w w:val="90"/>
        </w:rPr>
        <w:t> </w:t>
      </w:r>
      <w:r>
        <w:rPr>
          <w:rFonts w:ascii="Calibri" w:hAnsi="Calibri"/>
          <w:w w:val="90"/>
        </w:rPr>
        <w:t>and</w:t>
      </w:r>
      <w:r>
        <w:rPr>
          <w:rFonts w:ascii="Calibri" w:hAnsi="Calibri"/>
          <w:spacing w:val="-2"/>
          <w:w w:val="90"/>
        </w:rPr>
        <w:t> </w:t>
      </w:r>
      <w:r>
        <w:rPr>
          <w:rFonts w:ascii="Calibri" w:hAnsi="Calibri"/>
          <w:w w:val="90"/>
        </w:rPr>
        <w:t>approves</w:t>
      </w:r>
      <w:r>
        <w:rPr>
          <w:rFonts w:ascii="Calibri" w:hAnsi="Calibri"/>
          <w:spacing w:val="-2"/>
          <w:w w:val="90"/>
        </w:rPr>
        <w:t> </w:t>
      </w:r>
      <w:r>
        <w:rPr>
          <w:rFonts w:ascii="Calibri" w:hAnsi="Calibri"/>
          <w:w w:val="90"/>
        </w:rPr>
        <w:t>AI</w:t>
      </w:r>
      <w:r>
        <w:rPr>
          <w:rFonts w:ascii="Calibri" w:hAnsi="Calibri"/>
          <w:spacing w:val="-2"/>
          <w:w w:val="90"/>
        </w:rPr>
        <w:t> </w:t>
      </w:r>
      <w:r>
        <w:rPr>
          <w:rFonts w:ascii="Calibri" w:hAnsi="Calibri"/>
          <w:w w:val="90"/>
        </w:rPr>
        <w:t>investments</w:t>
      </w:r>
      <w:r>
        <w:rPr>
          <w:rFonts w:ascii="Calibri" w:hAnsi="Calibri"/>
        </w:rPr>
        <w:t> and</w:t>
      </w:r>
      <w:r>
        <w:rPr>
          <w:rFonts w:ascii="Calibri" w:hAnsi="Calibri"/>
          <w:spacing w:val="-10"/>
        </w:rPr>
        <w:t> </w:t>
      </w:r>
      <w:r>
        <w:rPr>
          <w:rFonts w:ascii="Calibri" w:hAnsi="Calibri"/>
        </w:rPr>
        <w:t>solutions.</w:t>
      </w:r>
    </w:p>
    <w:p>
      <w:pPr>
        <w:pStyle w:val="BodyText"/>
        <w:spacing w:before="10"/>
        <w:rPr>
          <w:rFonts w:ascii="Calibri"/>
          <w:sz w:val="19"/>
        </w:rPr>
      </w:pPr>
    </w:p>
    <w:p>
      <w:pPr>
        <w:spacing w:line="261" w:lineRule="auto" w:before="1"/>
        <w:ind w:left="184" w:right="1076" w:firstLine="0"/>
        <w:jc w:val="both"/>
        <w:rPr>
          <w:rFonts w:ascii="Calibri"/>
          <w:b/>
          <w:sz w:val="18"/>
        </w:rPr>
      </w:pPr>
      <w:r>
        <w:rPr/>
        <w:pict>
          <v:line style="position:absolute;mso-position-horizontal-relative:page;mso-position-vertical-relative:paragraph;z-index:15768576" from="385.730194pt,320.619232pt" to="385.730194pt,-83.630768pt" stroked="true" strokeweight=".5pt" strokecolor="#000000">
            <v:stroke dashstyle="solid"/>
            <w10:wrap type="none"/>
          </v:line>
        </w:pict>
      </w:r>
      <w:r>
        <w:rPr>
          <w:rFonts w:ascii="Calibri"/>
          <w:b/>
          <w:w w:val="90"/>
          <w:sz w:val="18"/>
        </w:rPr>
        <w:t>Q:</w:t>
      </w:r>
      <w:r>
        <w:rPr>
          <w:rFonts w:ascii="Calibri"/>
          <w:b/>
          <w:spacing w:val="-7"/>
          <w:w w:val="90"/>
          <w:sz w:val="18"/>
        </w:rPr>
        <w:t> </w:t>
      </w:r>
      <w:r>
        <w:rPr>
          <w:rFonts w:ascii="Calibri"/>
          <w:b/>
          <w:w w:val="90"/>
          <w:sz w:val="18"/>
        </w:rPr>
        <w:t>Were</w:t>
      </w:r>
      <w:r>
        <w:rPr>
          <w:rFonts w:ascii="Calibri"/>
          <w:b/>
          <w:spacing w:val="-6"/>
          <w:w w:val="90"/>
          <w:sz w:val="18"/>
        </w:rPr>
        <w:t> </w:t>
      </w:r>
      <w:r>
        <w:rPr>
          <w:rFonts w:ascii="Calibri"/>
          <w:b/>
          <w:w w:val="90"/>
          <w:sz w:val="18"/>
        </w:rPr>
        <w:t>you</w:t>
      </w:r>
      <w:r>
        <w:rPr>
          <w:rFonts w:ascii="Calibri"/>
          <w:b/>
          <w:spacing w:val="-6"/>
          <w:w w:val="90"/>
          <w:sz w:val="18"/>
        </w:rPr>
        <w:t> </w:t>
      </w:r>
      <w:r>
        <w:rPr>
          <w:rFonts w:ascii="Calibri"/>
          <w:b/>
          <w:w w:val="90"/>
          <w:sz w:val="18"/>
        </w:rPr>
        <w:t>already</w:t>
      </w:r>
      <w:r>
        <w:rPr>
          <w:rFonts w:ascii="Calibri"/>
          <w:b/>
          <w:spacing w:val="-6"/>
          <w:w w:val="90"/>
          <w:sz w:val="18"/>
        </w:rPr>
        <w:t> </w:t>
      </w:r>
      <w:r>
        <w:rPr>
          <w:rFonts w:ascii="Calibri"/>
          <w:b/>
          <w:w w:val="90"/>
          <w:sz w:val="18"/>
        </w:rPr>
        <w:t>documenting</w:t>
      </w:r>
      <w:r>
        <w:rPr>
          <w:rFonts w:ascii="Calibri"/>
          <w:b/>
          <w:spacing w:val="-6"/>
          <w:w w:val="90"/>
          <w:sz w:val="18"/>
        </w:rPr>
        <w:t> </w:t>
      </w:r>
      <w:r>
        <w:rPr>
          <w:rFonts w:ascii="Calibri"/>
          <w:b/>
          <w:w w:val="90"/>
          <w:sz w:val="18"/>
        </w:rPr>
        <w:t>and</w:t>
      </w:r>
      <w:r>
        <w:rPr>
          <w:rFonts w:ascii="Calibri"/>
          <w:b/>
          <w:spacing w:val="-6"/>
          <w:w w:val="90"/>
          <w:sz w:val="18"/>
        </w:rPr>
        <w:t> </w:t>
      </w:r>
      <w:r>
        <w:rPr>
          <w:rFonts w:ascii="Calibri"/>
          <w:b/>
          <w:w w:val="90"/>
          <w:sz w:val="18"/>
        </w:rPr>
        <w:t>measuring</w:t>
      </w:r>
      <w:r>
        <w:rPr>
          <w:rFonts w:ascii="Calibri"/>
          <w:b/>
          <w:sz w:val="18"/>
        </w:rPr>
        <w:t> existing business processes?</w:t>
      </w:r>
    </w:p>
    <w:p>
      <w:pPr>
        <w:pStyle w:val="BodyText"/>
        <w:spacing w:before="9"/>
        <w:rPr>
          <w:rFonts w:ascii="Calibri"/>
          <w:b/>
          <w:sz w:val="19"/>
        </w:rPr>
      </w:pPr>
    </w:p>
    <w:p>
      <w:pPr>
        <w:pStyle w:val="BodyText"/>
        <w:spacing w:line="261" w:lineRule="auto"/>
        <w:ind w:left="184" w:right="1075"/>
        <w:jc w:val="both"/>
        <w:rPr>
          <w:rFonts w:ascii="Calibri" w:hAnsi="Calibri"/>
        </w:rPr>
      </w:pPr>
      <w:r>
        <w:rPr>
          <w:rFonts w:ascii="Calibri" w:hAnsi="Calibri"/>
          <w:b/>
          <w:w w:val="95"/>
        </w:rPr>
        <w:t>A:</w:t>
      </w:r>
      <w:r>
        <w:rPr>
          <w:rFonts w:ascii="Calibri" w:hAnsi="Calibri"/>
          <w:b/>
          <w:spacing w:val="-9"/>
          <w:w w:val="95"/>
        </w:rPr>
        <w:t> </w:t>
      </w:r>
      <w:r>
        <w:rPr>
          <w:rFonts w:ascii="Calibri" w:hAnsi="Calibri"/>
          <w:w w:val="95"/>
        </w:rPr>
        <w:t>AI</w:t>
      </w:r>
      <w:r>
        <w:rPr>
          <w:rFonts w:ascii="Calibri" w:hAnsi="Calibri"/>
          <w:spacing w:val="-4"/>
          <w:w w:val="95"/>
        </w:rPr>
        <w:t> </w:t>
      </w:r>
      <w:r>
        <w:rPr>
          <w:rFonts w:ascii="Calibri" w:hAnsi="Calibri"/>
          <w:w w:val="95"/>
        </w:rPr>
        <w:t>is</w:t>
      </w:r>
      <w:r>
        <w:rPr>
          <w:rFonts w:ascii="Calibri" w:hAnsi="Calibri"/>
          <w:spacing w:val="-4"/>
          <w:w w:val="95"/>
        </w:rPr>
        <w:t> </w:t>
      </w:r>
      <w:r>
        <w:rPr>
          <w:rFonts w:ascii="Calibri" w:hAnsi="Calibri"/>
          <w:w w:val="95"/>
        </w:rPr>
        <w:t>a</w:t>
      </w:r>
      <w:r>
        <w:rPr>
          <w:rFonts w:ascii="Calibri" w:hAnsi="Calibri"/>
          <w:spacing w:val="-4"/>
          <w:w w:val="95"/>
        </w:rPr>
        <w:t> </w:t>
      </w:r>
      <w:r>
        <w:rPr>
          <w:rFonts w:ascii="Calibri" w:hAnsi="Calibri"/>
          <w:w w:val="95"/>
        </w:rPr>
        <w:t>process</w:t>
      </w:r>
      <w:r>
        <w:rPr>
          <w:rFonts w:ascii="Calibri" w:hAnsi="Calibri"/>
          <w:spacing w:val="-4"/>
          <w:w w:val="95"/>
        </w:rPr>
        <w:t> </w:t>
      </w:r>
      <w:r>
        <w:rPr>
          <w:rFonts w:ascii="Calibri" w:hAnsi="Calibri"/>
          <w:w w:val="95"/>
        </w:rPr>
        <w:t>improvement</w:t>
      </w:r>
      <w:r>
        <w:rPr>
          <w:rFonts w:ascii="Calibri" w:hAnsi="Calibri"/>
          <w:spacing w:val="-8"/>
          <w:w w:val="95"/>
        </w:rPr>
        <w:t> </w:t>
      </w:r>
      <w:r>
        <w:rPr>
          <w:rFonts w:ascii="Calibri" w:hAnsi="Calibri"/>
          <w:w w:val="95"/>
        </w:rPr>
        <w:t>technology,</w:t>
      </w:r>
      <w:r>
        <w:rPr>
          <w:rFonts w:ascii="Calibri" w:hAnsi="Calibri"/>
          <w:spacing w:val="-4"/>
          <w:w w:val="95"/>
        </w:rPr>
        <w:t> </w:t>
      </w:r>
      <w:r>
        <w:rPr>
          <w:rFonts w:ascii="Calibri" w:hAnsi="Calibri"/>
          <w:w w:val="95"/>
        </w:rPr>
        <w:t>so</w:t>
      </w:r>
      <w:r>
        <w:rPr>
          <w:rFonts w:ascii="Calibri" w:hAnsi="Calibri"/>
          <w:spacing w:val="-4"/>
          <w:w w:val="95"/>
        </w:rPr>
        <w:t> </w:t>
      </w:r>
      <w:r>
        <w:rPr>
          <w:rFonts w:ascii="Calibri" w:hAnsi="Calibri"/>
          <w:w w:val="95"/>
        </w:rPr>
        <w:t>if</w:t>
      </w:r>
      <w:r>
        <w:rPr>
          <w:rFonts w:ascii="Calibri" w:hAnsi="Calibri"/>
        </w:rPr>
        <w:t> </w:t>
      </w:r>
      <w:r>
        <w:rPr>
          <w:rFonts w:ascii="Calibri" w:hAnsi="Calibri"/>
          <w:spacing w:val="-2"/>
        </w:rPr>
        <w:t>you</w:t>
      </w:r>
      <w:r>
        <w:rPr>
          <w:rFonts w:ascii="Calibri" w:hAnsi="Calibri"/>
          <w:spacing w:val="-7"/>
        </w:rPr>
        <w:t> </w:t>
      </w:r>
      <w:r>
        <w:rPr>
          <w:rFonts w:ascii="Calibri" w:hAnsi="Calibri"/>
          <w:spacing w:val="-2"/>
        </w:rPr>
        <w:t>don’t</w:t>
      </w:r>
      <w:r>
        <w:rPr>
          <w:rFonts w:ascii="Calibri" w:hAnsi="Calibri"/>
          <w:spacing w:val="-9"/>
        </w:rPr>
        <w:t> </w:t>
      </w:r>
      <w:r>
        <w:rPr>
          <w:rFonts w:ascii="Calibri" w:hAnsi="Calibri"/>
          <w:spacing w:val="-2"/>
        </w:rPr>
        <w:t>have</w:t>
      </w:r>
      <w:r>
        <w:rPr>
          <w:rFonts w:ascii="Calibri" w:hAnsi="Calibri"/>
          <w:spacing w:val="-6"/>
        </w:rPr>
        <w:t> </w:t>
      </w:r>
      <w:r>
        <w:rPr>
          <w:rFonts w:ascii="Calibri" w:hAnsi="Calibri"/>
          <w:spacing w:val="-2"/>
        </w:rPr>
        <w:t>solid</w:t>
      </w:r>
      <w:r>
        <w:rPr>
          <w:rFonts w:ascii="Calibri" w:hAnsi="Calibri"/>
          <w:spacing w:val="-6"/>
        </w:rPr>
        <w:t> </w:t>
      </w:r>
      <w:r>
        <w:rPr>
          <w:rFonts w:ascii="Calibri" w:hAnsi="Calibri"/>
          <w:spacing w:val="-2"/>
        </w:rPr>
        <w:t>processes,</w:t>
      </w:r>
      <w:r>
        <w:rPr>
          <w:rFonts w:ascii="Calibri" w:hAnsi="Calibri"/>
          <w:spacing w:val="-6"/>
        </w:rPr>
        <w:t> </w:t>
      </w:r>
      <w:r>
        <w:rPr>
          <w:rFonts w:ascii="Calibri" w:hAnsi="Calibri"/>
          <w:spacing w:val="-2"/>
        </w:rPr>
        <w:t>you</w:t>
      </w:r>
      <w:r>
        <w:rPr>
          <w:rFonts w:ascii="Calibri" w:hAnsi="Calibri"/>
          <w:spacing w:val="-6"/>
        </w:rPr>
        <w:t> </w:t>
      </w:r>
      <w:r>
        <w:rPr>
          <w:rFonts w:ascii="Calibri" w:hAnsi="Calibri"/>
          <w:spacing w:val="-2"/>
        </w:rPr>
        <w:t>should</w:t>
      </w:r>
      <w:r>
        <w:rPr>
          <w:rFonts w:ascii="Calibri" w:hAnsi="Calibri"/>
          <w:spacing w:val="-6"/>
        </w:rPr>
        <w:t> </w:t>
      </w:r>
      <w:r>
        <w:rPr>
          <w:rFonts w:ascii="Calibri" w:hAnsi="Calibri"/>
          <w:spacing w:val="-2"/>
        </w:rPr>
        <w:t>not</w:t>
      </w:r>
      <w:r>
        <w:rPr>
          <w:rFonts w:ascii="Calibri" w:hAnsi="Calibri"/>
        </w:rPr>
        <w:t> </w:t>
      </w:r>
      <w:r>
        <w:rPr>
          <w:rFonts w:ascii="Calibri" w:hAnsi="Calibri"/>
          <w:w w:val="90"/>
        </w:rPr>
        <w:t>proceed. Figure that out first, because otherwise,</w:t>
      </w:r>
      <w:r>
        <w:rPr>
          <w:rFonts w:ascii="Calibri" w:hAnsi="Calibri"/>
        </w:rPr>
        <w:t> </w:t>
      </w:r>
      <w:r>
        <w:rPr>
          <w:rFonts w:ascii="Calibri" w:hAnsi="Calibri"/>
          <w:w w:val="90"/>
        </w:rPr>
        <w:t>you’ll</w:t>
      </w:r>
      <w:r>
        <w:rPr>
          <w:rFonts w:ascii="Calibri" w:hAnsi="Calibri"/>
          <w:spacing w:val="-4"/>
        </w:rPr>
        <w:t> </w:t>
      </w:r>
      <w:r>
        <w:rPr>
          <w:rFonts w:ascii="Calibri" w:hAnsi="Calibri"/>
          <w:w w:val="90"/>
        </w:rPr>
        <w:t>be</w:t>
      </w:r>
      <w:r>
        <w:rPr>
          <w:rFonts w:ascii="Calibri" w:hAnsi="Calibri"/>
          <w:spacing w:val="-4"/>
        </w:rPr>
        <w:t> </w:t>
      </w:r>
      <w:r>
        <w:rPr>
          <w:rFonts w:ascii="Calibri" w:hAnsi="Calibri"/>
          <w:w w:val="90"/>
        </w:rPr>
        <w:t>guessing</w:t>
      </w:r>
      <w:r>
        <w:rPr>
          <w:rFonts w:ascii="Calibri" w:hAnsi="Calibri"/>
          <w:spacing w:val="-4"/>
        </w:rPr>
        <w:t> </w:t>
      </w:r>
      <w:r>
        <w:rPr>
          <w:rFonts w:ascii="Calibri" w:hAnsi="Calibri"/>
          <w:w w:val="90"/>
        </w:rPr>
        <w:t>where</w:t>
      </w:r>
      <w:r>
        <w:rPr>
          <w:rFonts w:ascii="Calibri" w:hAnsi="Calibri"/>
          <w:spacing w:val="-3"/>
        </w:rPr>
        <w:t> </w:t>
      </w:r>
      <w:r>
        <w:rPr>
          <w:rFonts w:ascii="Calibri" w:hAnsi="Calibri"/>
          <w:w w:val="90"/>
        </w:rPr>
        <w:t>to</w:t>
      </w:r>
      <w:r>
        <w:rPr>
          <w:rFonts w:ascii="Calibri" w:hAnsi="Calibri"/>
          <w:spacing w:val="-4"/>
        </w:rPr>
        <w:t> </w:t>
      </w:r>
      <w:r>
        <w:rPr>
          <w:rFonts w:ascii="Calibri" w:hAnsi="Calibri"/>
          <w:w w:val="90"/>
        </w:rPr>
        <w:t>apply</w:t>
      </w:r>
      <w:r>
        <w:rPr>
          <w:rFonts w:ascii="Calibri" w:hAnsi="Calibri"/>
          <w:spacing w:val="-4"/>
        </w:rPr>
        <w:t> </w:t>
      </w:r>
      <w:r>
        <w:rPr>
          <w:rFonts w:ascii="Calibri" w:hAnsi="Calibri"/>
          <w:w w:val="90"/>
        </w:rPr>
        <w:t>this</w:t>
      </w:r>
      <w:r>
        <w:rPr>
          <w:rFonts w:ascii="Calibri" w:hAnsi="Calibri"/>
          <w:spacing w:val="-4"/>
        </w:rPr>
        <w:t> </w:t>
      </w:r>
      <w:r>
        <w:rPr>
          <w:rFonts w:ascii="Calibri" w:hAnsi="Calibri"/>
          <w:spacing w:val="-2"/>
          <w:w w:val="90"/>
        </w:rPr>
        <w:t>technology.</w:t>
      </w:r>
    </w:p>
    <w:p>
      <w:pPr>
        <w:pStyle w:val="BodyText"/>
        <w:spacing w:before="10"/>
        <w:rPr>
          <w:rFonts w:ascii="Calibri"/>
          <w:sz w:val="19"/>
        </w:rPr>
      </w:pPr>
    </w:p>
    <w:p>
      <w:pPr>
        <w:pStyle w:val="BodyText"/>
        <w:spacing w:line="261" w:lineRule="auto"/>
        <w:ind w:left="184" w:right="1075"/>
        <w:jc w:val="both"/>
        <w:rPr>
          <w:rFonts w:ascii="Calibri" w:hAnsi="Calibri"/>
        </w:rPr>
      </w:pPr>
      <w:r>
        <w:rPr>
          <w:rFonts w:ascii="Calibri" w:hAnsi="Calibri"/>
        </w:rPr>
        <w:t>We</w:t>
      </w:r>
      <w:r>
        <w:rPr>
          <w:rFonts w:ascii="Calibri" w:hAnsi="Calibri"/>
          <w:spacing w:val="-3"/>
        </w:rPr>
        <w:t> </w:t>
      </w:r>
      <w:r>
        <w:rPr>
          <w:rFonts w:ascii="Calibri" w:hAnsi="Calibri"/>
        </w:rPr>
        <w:t>cleaned</w:t>
      </w:r>
      <w:r>
        <w:rPr>
          <w:rFonts w:ascii="Calibri" w:hAnsi="Calibri"/>
          <w:spacing w:val="-3"/>
        </w:rPr>
        <w:t> </w:t>
      </w:r>
      <w:r>
        <w:rPr>
          <w:rFonts w:ascii="Calibri" w:hAnsi="Calibri"/>
        </w:rPr>
        <w:t>up</w:t>
      </w:r>
      <w:r>
        <w:rPr>
          <w:rFonts w:ascii="Calibri" w:hAnsi="Calibri"/>
          <w:spacing w:val="-3"/>
        </w:rPr>
        <w:t> </w:t>
      </w:r>
      <w:r>
        <w:rPr>
          <w:rFonts w:ascii="Calibri" w:hAnsi="Calibri"/>
        </w:rPr>
        <w:t>our</w:t>
      </w:r>
      <w:r>
        <w:rPr>
          <w:rFonts w:ascii="Calibri" w:hAnsi="Calibri"/>
          <w:spacing w:val="-11"/>
        </w:rPr>
        <w:t> </w:t>
      </w:r>
      <w:r>
        <w:rPr>
          <w:rFonts w:ascii="Calibri" w:hAnsi="Calibri"/>
        </w:rPr>
        <w:t>data</w:t>
      </w:r>
      <w:r>
        <w:rPr>
          <w:rFonts w:ascii="Calibri" w:hAnsi="Calibri"/>
          <w:spacing w:val="-2"/>
        </w:rPr>
        <w:t> </w:t>
      </w:r>
      <w:r>
        <w:rPr>
          <w:rFonts w:ascii="Calibri" w:hAnsi="Calibri"/>
        </w:rPr>
        <w:t>and</w:t>
      </w:r>
      <w:r>
        <w:rPr>
          <w:rFonts w:ascii="Calibri" w:hAnsi="Calibri"/>
          <w:spacing w:val="-3"/>
        </w:rPr>
        <w:t> </w:t>
      </w:r>
      <w:r>
        <w:rPr>
          <w:rFonts w:ascii="Calibri" w:hAnsi="Calibri"/>
        </w:rPr>
        <w:t>gained</w:t>
      </w:r>
      <w:r>
        <w:rPr>
          <w:rFonts w:ascii="Calibri" w:hAnsi="Calibri"/>
          <w:spacing w:val="-3"/>
        </w:rPr>
        <w:t> </w:t>
      </w:r>
      <w:r>
        <w:rPr>
          <w:rFonts w:ascii="Calibri" w:hAnsi="Calibri"/>
        </w:rPr>
        <w:t>clarity</w:t>
      </w:r>
      <w:r>
        <w:rPr>
          <w:rFonts w:ascii="Calibri" w:hAnsi="Calibri"/>
          <w:spacing w:val="-3"/>
        </w:rPr>
        <w:t> </w:t>
      </w:r>
      <w:r>
        <w:rPr>
          <w:rFonts w:ascii="Calibri" w:hAnsi="Calibri"/>
        </w:rPr>
        <w:t>on </w:t>
      </w:r>
      <w:r>
        <w:rPr>
          <w:rFonts w:ascii="Calibri" w:hAnsi="Calibri"/>
          <w:w w:val="90"/>
        </w:rPr>
        <w:t>the processes we have in place. Without that, we</w:t>
      </w:r>
      <w:r>
        <w:rPr>
          <w:rFonts w:ascii="Calibri" w:hAnsi="Calibri"/>
        </w:rPr>
        <w:t> </w:t>
      </w:r>
      <w:r>
        <w:rPr>
          <w:rFonts w:ascii="Calibri" w:hAnsi="Calibri"/>
          <w:w w:val="95"/>
        </w:rPr>
        <w:t>would</w:t>
      </w:r>
      <w:r>
        <w:rPr>
          <w:rFonts w:ascii="Calibri" w:hAnsi="Calibri"/>
          <w:spacing w:val="-9"/>
          <w:w w:val="95"/>
        </w:rPr>
        <w:t> </w:t>
      </w:r>
      <w:r>
        <w:rPr>
          <w:rFonts w:ascii="Calibri" w:hAnsi="Calibri"/>
          <w:w w:val="95"/>
        </w:rPr>
        <w:t>have</w:t>
      </w:r>
      <w:r>
        <w:rPr>
          <w:rFonts w:ascii="Calibri" w:hAnsi="Calibri"/>
          <w:spacing w:val="-8"/>
          <w:w w:val="95"/>
        </w:rPr>
        <w:t> </w:t>
      </w:r>
      <w:r>
        <w:rPr>
          <w:rFonts w:ascii="Calibri" w:hAnsi="Calibri"/>
          <w:w w:val="95"/>
        </w:rPr>
        <w:t>been</w:t>
      </w:r>
      <w:r>
        <w:rPr>
          <w:rFonts w:ascii="Calibri" w:hAnsi="Calibri"/>
          <w:spacing w:val="-8"/>
          <w:w w:val="95"/>
        </w:rPr>
        <w:t> </w:t>
      </w:r>
      <w:r>
        <w:rPr>
          <w:rFonts w:ascii="Calibri" w:hAnsi="Calibri"/>
          <w:w w:val="95"/>
        </w:rPr>
        <w:t>trying</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apply</w:t>
      </w:r>
      <w:r>
        <w:rPr>
          <w:rFonts w:ascii="Calibri" w:hAnsi="Calibri"/>
          <w:spacing w:val="-8"/>
          <w:w w:val="95"/>
        </w:rPr>
        <w:t> </w:t>
      </w:r>
      <w:r>
        <w:rPr>
          <w:rFonts w:ascii="Calibri" w:hAnsi="Calibri"/>
          <w:w w:val="95"/>
        </w:rPr>
        <w:t>AI</w:t>
      </w:r>
      <w:r>
        <w:rPr>
          <w:rFonts w:ascii="Calibri" w:hAnsi="Calibri"/>
          <w:spacing w:val="-8"/>
          <w:w w:val="95"/>
        </w:rPr>
        <w:t> </w:t>
      </w:r>
      <w:r>
        <w:rPr>
          <w:rFonts w:ascii="Calibri" w:hAnsi="Calibri"/>
          <w:w w:val="95"/>
        </w:rPr>
        <w:t>to</w:t>
      </w:r>
      <w:r>
        <w:rPr>
          <w:rFonts w:ascii="Calibri" w:hAnsi="Calibri"/>
          <w:spacing w:val="-9"/>
          <w:w w:val="95"/>
        </w:rPr>
        <w:t> </w:t>
      </w:r>
      <w:r>
        <w:rPr>
          <w:rFonts w:ascii="Calibri" w:hAnsi="Calibri"/>
          <w:w w:val="95"/>
        </w:rPr>
        <w:t>something</w:t>
      </w:r>
      <w:r>
        <w:rPr>
          <w:rFonts w:ascii="Calibri" w:hAnsi="Calibri"/>
        </w:rPr>
        <w:t> </w:t>
      </w:r>
      <w:r>
        <w:rPr>
          <w:rFonts w:ascii="Calibri" w:hAnsi="Calibri"/>
          <w:spacing w:val="-2"/>
          <w:w w:val="90"/>
        </w:rPr>
        <w:t>that</w:t>
      </w:r>
      <w:r>
        <w:rPr>
          <w:rFonts w:ascii="Calibri" w:hAnsi="Calibri"/>
          <w:spacing w:val="-6"/>
          <w:w w:val="90"/>
        </w:rPr>
        <w:t> </w:t>
      </w:r>
      <w:r>
        <w:rPr>
          <w:rFonts w:ascii="Calibri" w:hAnsi="Calibri"/>
          <w:spacing w:val="-2"/>
          <w:w w:val="90"/>
        </w:rPr>
        <w:t>wasn’t</w:t>
      </w:r>
      <w:r>
        <w:rPr>
          <w:rFonts w:ascii="Calibri" w:hAnsi="Calibri"/>
          <w:spacing w:val="-6"/>
          <w:w w:val="90"/>
        </w:rPr>
        <w:t> </w:t>
      </w:r>
      <w:r>
        <w:rPr>
          <w:rFonts w:ascii="Calibri" w:hAnsi="Calibri"/>
          <w:spacing w:val="-2"/>
          <w:w w:val="90"/>
        </w:rPr>
        <w:t>quantifiable</w:t>
      </w:r>
      <w:r>
        <w:rPr>
          <w:rFonts w:ascii="Calibri" w:hAnsi="Calibri"/>
          <w:spacing w:val="-6"/>
        </w:rPr>
        <w:t> </w:t>
      </w:r>
      <w:r>
        <w:rPr>
          <w:rFonts w:ascii="Calibri" w:hAnsi="Calibri"/>
          <w:spacing w:val="-2"/>
          <w:w w:val="90"/>
        </w:rPr>
        <w:t>and</w:t>
      </w:r>
      <w:r>
        <w:rPr>
          <w:rFonts w:ascii="Calibri" w:hAnsi="Calibri"/>
          <w:spacing w:val="-7"/>
        </w:rPr>
        <w:t> </w:t>
      </w:r>
      <w:r>
        <w:rPr>
          <w:rFonts w:ascii="Calibri" w:hAnsi="Calibri"/>
          <w:spacing w:val="-2"/>
          <w:w w:val="90"/>
        </w:rPr>
        <w:t>might</w:t>
      </w:r>
      <w:r>
        <w:rPr>
          <w:rFonts w:ascii="Calibri" w:hAnsi="Calibri"/>
          <w:spacing w:val="-5"/>
          <w:w w:val="90"/>
        </w:rPr>
        <w:t> </w:t>
      </w:r>
      <w:r>
        <w:rPr>
          <w:rFonts w:ascii="Calibri" w:hAnsi="Calibri"/>
          <w:spacing w:val="-2"/>
          <w:w w:val="90"/>
        </w:rPr>
        <w:t>not</w:t>
      </w:r>
      <w:r>
        <w:rPr>
          <w:rFonts w:ascii="Calibri" w:hAnsi="Calibri"/>
          <w:spacing w:val="-6"/>
          <w:w w:val="90"/>
        </w:rPr>
        <w:t> </w:t>
      </w:r>
      <w:r>
        <w:rPr>
          <w:rFonts w:ascii="Calibri" w:hAnsi="Calibri"/>
          <w:spacing w:val="-2"/>
          <w:w w:val="90"/>
        </w:rPr>
        <w:t>be</w:t>
      </w:r>
      <w:r>
        <w:rPr>
          <w:rFonts w:ascii="Calibri" w:hAnsi="Calibri"/>
          <w:spacing w:val="-6"/>
        </w:rPr>
        <w:t> </w:t>
      </w:r>
      <w:r>
        <w:rPr>
          <w:rFonts w:ascii="Calibri" w:hAnsi="Calibri"/>
          <w:spacing w:val="-2"/>
          <w:w w:val="90"/>
        </w:rPr>
        <w:t>accurate.</w:t>
      </w:r>
    </w:p>
    <w:p>
      <w:pPr>
        <w:pStyle w:val="BodyText"/>
        <w:spacing w:before="10"/>
        <w:rPr>
          <w:rFonts w:ascii="Calibri"/>
          <w:sz w:val="19"/>
        </w:rPr>
      </w:pPr>
    </w:p>
    <w:p>
      <w:pPr>
        <w:pStyle w:val="BodyText"/>
        <w:spacing w:line="261" w:lineRule="auto"/>
        <w:ind w:left="184" w:right="1072"/>
        <w:jc w:val="both"/>
        <w:rPr>
          <w:rFonts w:ascii="Calibri"/>
          <w:sz w:val="10"/>
        </w:rPr>
      </w:pPr>
      <w:r>
        <w:rPr>
          <w:rFonts w:ascii="Calibri"/>
          <w:w w:val="85"/>
        </w:rPr>
        <w:t>With</w:t>
      </w:r>
      <w:r>
        <w:rPr>
          <w:rFonts w:ascii="Calibri"/>
          <w:spacing w:val="-5"/>
          <w:w w:val="85"/>
        </w:rPr>
        <w:t> </w:t>
      </w:r>
      <w:r>
        <w:rPr>
          <w:rFonts w:ascii="Calibri"/>
          <w:w w:val="85"/>
        </w:rPr>
        <w:t>this</w:t>
      </w:r>
      <w:r>
        <w:rPr>
          <w:rFonts w:ascii="Calibri"/>
          <w:spacing w:val="-4"/>
          <w:w w:val="85"/>
        </w:rPr>
        <w:t> </w:t>
      </w:r>
      <w:r>
        <w:rPr>
          <w:rFonts w:ascii="Calibri"/>
          <w:w w:val="85"/>
        </w:rPr>
        <w:t>approach</w:t>
      </w:r>
      <w:r>
        <w:rPr>
          <w:rFonts w:ascii="Calibri"/>
          <w:spacing w:val="-2"/>
          <w:w w:val="85"/>
        </w:rPr>
        <w:t> </w:t>
      </w:r>
      <w:r>
        <w:rPr>
          <w:rFonts w:ascii="Calibri"/>
          <w:w w:val="85"/>
        </w:rPr>
        <w:t>in</w:t>
      </w:r>
      <w:r>
        <w:rPr>
          <w:rFonts w:ascii="Calibri"/>
          <w:spacing w:val="-2"/>
          <w:w w:val="85"/>
        </w:rPr>
        <w:t> </w:t>
      </w:r>
      <w:r>
        <w:rPr>
          <w:rFonts w:ascii="Calibri"/>
          <w:w w:val="85"/>
        </w:rPr>
        <w:t>mind,</w:t>
      </w:r>
      <w:r>
        <w:rPr>
          <w:rFonts w:ascii="Calibri"/>
          <w:spacing w:val="-2"/>
          <w:w w:val="85"/>
        </w:rPr>
        <w:t> </w:t>
      </w:r>
      <w:r>
        <w:rPr>
          <w:rFonts w:ascii="Calibri"/>
          <w:w w:val="85"/>
        </w:rPr>
        <w:t>our</w:t>
      </w:r>
      <w:r>
        <w:rPr>
          <w:rFonts w:ascii="Calibri"/>
          <w:spacing w:val="-5"/>
          <w:w w:val="85"/>
        </w:rPr>
        <w:t> </w:t>
      </w:r>
      <w:r>
        <w:rPr>
          <w:rFonts w:ascii="Calibri"/>
          <w:w w:val="85"/>
        </w:rPr>
        <w:t>services</w:t>
      </w:r>
      <w:r>
        <w:rPr>
          <w:rFonts w:ascii="Calibri"/>
          <w:spacing w:val="-1"/>
          <w:w w:val="85"/>
        </w:rPr>
        <w:t> </w:t>
      </w:r>
      <w:r>
        <w:rPr>
          <w:rFonts w:ascii="Calibri"/>
          <w:w w:val="85"/>
        </w:rPr>
        <w:t>organization</w:t>
      </w:r>
      <w:r>
        <w:rPr>
          <w:rFonts w:ascii="Calibri"/>
        </w:rPr>
        <w:t> </w:t>
      </w:r>
      <w:r>
        <w:rPr>
          <w:rFonts w:ascii="Calibri"/>
          <w:w w:val="95"/>
        </w:rPr>
        <w:t>has</w:t>
      </w:r>
      <w:r>
        <w:rPr>
          <w:rFonts w:ascii="Calibri"/>
          <w:spacing w:val="-8"/>
          <w:w w:val="95"/>
        </w:rPr>
        <w:t> </w:t>
      </w:r>
      <w:r>
        <w:rPr>
          <w:rFonts w:ascii="Calibri"/>
          <w:w w:val="95"/>
        </w:rPr>
        <w:t>digitized</w:t>
      </w:r>
      <w:r>
        <w:rPr>
          <w:rFonts w:ascii="Calibri"/>
          <w:spacing w:val="-6"/>
          <w:w w:val="95"/>
        </w:rPr>
        <w:t> </w:t>
      </w:r>
      <w:r>
        <w:rPr>
          <w:rFonts w:ascii="Calibri"/>
          <w:w w:val="95"/>
        </w:rPr>
        <w:t>every</w:t>
      </w:r>
      <w:r>
        <w:rPr>
          <w:rFonts w:ascii="Calibri"/>
          <w:spacing w:val="-7"/>
          <w:w w:val="95"/>
        </w:rPr>
        <w:t> </w:t>
      </w:r>
      <w:r>
        <w:rPr>
          <w:rFonts w:ascii="Calibri"/>
          <w:w w:val="95"/>
        </w:rPr>
        <w:t>process.</w:t>
      </w:r>
      <w:r>
        <w:rPr>
          <w:rFonts w:ascii="Calibri"/>
          <w:spacing w:val="-7"/>
          <w:w w:val="95"/>
        </w:rPr>
        <w:t> </w:t>
      </w:r>
      <w:r>
        <w:rPr>
          <w:rFonts w:ascii="Calibri"/>
          <w:w w:val="95"/>
        </w:rPr>
        <w:t>We</w:t>
      </w:r>
      <w:r>
        <w:rPr>
          <w:rFonts w:ascii="Calibri"/>
          <w:spacing w:val="-7"/>
          <w:w w:val="95"/>
        </w:rPr>
        <w:t> </w:t>
      </w:r>
      <w:r>
        <w:rPr>
          <w:rFonts w:ascii="Calibri"/>
          <w:w w:val="95"/>
        </w:rPr>
        <w:t>brought</w:t>
      </w:r>
      <w:r>
        <w:rPr>
          <w:rFonts w:ascii="Calibri"/>
          <w:spacing w:val="-9"/>
          <w:w w:val="95"/>
        </w:rPr>
        <w:t> </w:t>
      </w:r>
      <w:r>
        <w:rPr>
          <w:rFonts w:ascii="Calibri"/>
          <w:w w:val="95"/>
        </w:rPr>
        <w:t>all</w:t>
      </w:r>
      <w:r>
        <w:rPr>
          <w:rFonts w:ascii="Calibri"/>
          <w:spacing w:val="-6"/>
          <w:w w:val="95"/>
        </w:rPr>
        <w:t> </w:t>
      </w:r>
      <w:r>
        <w:rPr>
          <w:rFonts w:ascii="Calibri"/>
          <w:w w:val="95"/>
        </w:rPr>
        <w:t>their</w:t>
      </w:r>
      <w:r>
        <w:rPr>
          <w:rFonts w:ascii="Calibri"/>
        </w:rPr>
        <w:t> </w:t>
      </w:r>
      <w:r>
        <w:rPr>
          <w:rFonts w:ascii="Calibri"/>
          <w:spacing w:val="-2"/>
        </w:rPr>
        <w:t>data</w:t>
      </w:r>
      <w:r>
        <w:rPr>
          <w:rFonts w:ascii="Calibri"/>
          <w:spacing w:val="-4"/>
        </w:rPr>
        <w:t> </w:t>
      </w:r>
      <w:r>
        <w:rPr>
          <w:rFonts w:ascii="Calibri"/>
          <w:spacing w:val="-2"/>
        </w:rPr>
        <w:t>together</w:t>
      </w:r>
      <w:r>
        <w:rPr>
          <w:rFonts w:ascii="Calibri"/>
          <w:spacing w:val="-9"/>
        </w:rPr>
        <w:t> </w:t>
      </w:r>
      <w:r>
        <w:rPr>
          <w:rFonts w:ascii="Calibri"/>
          <w:spacing w:val="-2"/>
        </w:rPr>
        <w:t>into a single assistant</w:t>
      </w:r>
      <w:r>
        <w:rPr>
          <w:rFonts w:ascii="Calibri"/>
          <w:spacing w:val="-6"/>
        </w:rPr>
        <w:t> </w:t>
      </w:r>
      <w:r>
        <w:rPr>
          <w:rFonts w:ascii="Calibri"/>
          <w:spacing w:val="-2"/>
        </w:rPr>
        <w:t>that</w:t>
      </w:r>
      <w:r>
        <w:rPr>
          <w:rFonts w:ascii="Calibri"/>
          <w:spacing w:val="-6"/>
        </w:rPr>
        <w:t> </w:t>
      </w:r>
      <w:r>
        <w:rPr>
          <w:rFonts w:ascii="Calibri"/>
          <w:spacing w:val="-2"/>
        </w:rPr>
        <w:t>sits in</w:t>
      </w:r>
      <w:r>
        <w:rPr>
          <w:rFonts w:ascii="Calibri"/>
        </w:rPr>
        <w:t> </w:t>
      </w:r>
      <w:r>
        <w:rPr>
          <w:rFonts w:ascii="Calibri"/>
          <w:w w:val="95"/>
        </w:rPr>
        <w:t>every digital and human channel to predict the</w:t>
      </w:r>
      <w:r>
        <w:rPr>
          <w:rFonts w:ascii="Calibri"/>
        </w:rPr>
        <w:t> </w:t>
      </w:r>
      <w:r>
        <w:rPr>
          <w:rFonts w:ascii="Calibri"/>
          <w:w w:val="90"/>
        </w:rPr>
        <w:t>next best action. The result has been double-digit</w:t>
      </w:r>
      <w:r>
        <w:rPr>
          <w:rFonts w:ascii="Calibri"/>
        </w:rPr>
        <w:t> </w:t>
      </w:r>
      <w:r>
        <w:rPr>
          <w:rFonts w:ascii="Calibri"/>
          <w:w w:val="95"/>
        </w:rPr>
        <w:t>improvements</w:t>
      </w:r>
      <w:r>
        <w:rPr>
          <w:rFonts w:ascii="Calibri"/>
          <w:spacing w:val="-2"/>
          <w:w w:val="95"/>
        </w:rPr>
        <w:t> </w:t>
      </w:r>
      <w:r>
        <w:rPr>
          <w:rFonts w:ascii="Calibri"/>
          <w:w w:val="95"/>
        </w:rPr>
        <w:t>on</w:t>
      </w:r>
      <w:r>
        <w:rPr>
          <w:rFonts w:ascii="Calibri"/>
          <w:spacing w:val="-2"/>
          <w:w w:val="95"/>
        </w:rPr>
        <w:t> </w:t>
      </w:r>
      <w:r>
        <w:rPr>
          <w:rFonts w:ascii="Calibri"/>
          <w:w w:val="95"/>
        </w:rPr>
        <w:t>every</w:t>
      </w:r>
      <w:r>
        <w:rPr>
          <w:rFonts w:ascii="Calibri"/>
          <w:spacing w:val="-2"/>
          <w:w w:val="95"/>
        </w:rPr>
        <w:t> </w:t>
      </w:r>
      <w:r>
        <w:rPr>
          <w:rFonts w:ascii="Calibri"/>
          <w:w w:val="95"/>
        </w:rPr>
        <w:t>metric</w:t>
      </w:r>
      <w:r>
        <w:rPr>
          <w:rFonts w:ascii="Calibri"/>
          <w:spacing w:val="-2"/>
          <w:w w:val="95"/>
        </w:rPr>
        <w:t> </w:t>
      </w:r>
      <w:r>
        <w:rPr>
          <w:rFonts w:ascii="Calibri"/>
          <w:w w:val="95"/>
        </w:rPr>
        <w:t>around</w:t>
      </w:r>
      <w:r>
        <w:rPr>
          <w:rFonts w:ascii="Calibri"/>
          <w:spacing w:val="-2"/>
          <w:w w:val="95"/>
        </w:rPr>
        <w:t> </w:t>
      </w:r>
      <w:r>
        <w:rPr>
          <w:rFonts w:ascii="Calibri"/>
          <w:w w:val="95"/>
        </w:rPr>
        <w:t>cost</w:t>
      </w:r>
      <w:r>
        <w:rPr>
          <w:rFonts w:ascii="Calibri"/>
          <w:spacing w:val="-6"/>
          <w:w w:val="95"/>
        </w:rPr>
        <w:t> </w:t>
      </w:r>
      <w:r>
        <w:rPr>
          <w:rFonts w:ascii="Calibri"/>
          <w:w w:val="95"/>
        </w:rPr>
        <w:t>and</w:t>
      </w:r>
      <w:r>
        <w:rPr>
          <w:rFonts w:ascii="Calibri"/>
        </w:rPr>
        <w:t> customer</w:t>
      </w:r>
      <w:r>
        <w:rPr>
          <w:rFonts w:ascii="Calibri"/>
          <w:spacing w:val="-12"/>
        </w:rPr>
        <w:t> </w:t>
      </w:r>
      <w:r>
        <w:rPr>
          <w:rFonts w:ascii="Calibri"/>
        </w:rPr>
        <w:t>satisfaction.</w:t>
      </w:r>
      <w:r>
        <w:rPr>
          <w:rFonts w:ascii="Calibri"/>
          <w:position w:val="6"/>
          <w:sz w:val="10"/>
        </w:rPr>
        <w:t>10</w:t>
      </w:r>
    </w:p>
    <w:p>
      <w:pPr>
        <w:spacing w:after="0" w:line="261" w:lineRule="auto"/>
        <w:jc w:val="both"/>
        <w:rPr>
          <w:rFonts w:ascii="Calibri"/>
          <w:sz w:val="10"/>
        </w:rPr>
        <w:sectPr>
          <w:type w:val="continuous"/>
          <w:pgSz w:w="12240" w:h="15840"/>
          <w:pgMar w:header="0" w:footer="661" w:top="800" w:bottom="280" w:left="60" w:right="0"/>
          <w:cols w:num="3" w:equalWidth="0">
            <w:col w:w="3994" w:space="40"/>
            <w:col w:w="3516" w:space="39"/>
            <w:col w:w="4591"/>
          </w:cols>
        </w:sectPr>
      </w:pPr>
    </w:p>
    <w:p>
      <w:pPr>
        <w:pStyle w:val="BodyText"/>
        <w:spacing w:before="3"/>
        <w:rPr>
          <w:rFonts w:ascii="Calibri"/>
          <w:sz w:val="13"/>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49" coordorigin="0,0" coordsize="10440,30">
            <v:line style="position:absolute" from="0,15" to="10440,15" stroked="true" strokeweight="1.5pt" strokecolor="#000000">
              <v:stroke dashstyle="solid"/>
            </v:line>
          </v:group>
        </w:pict>
      </w:r>
      <w:r>
        <w:rPr>
          <w:rFonts w:ascii="Calibri"/>
          <w:sz w:val="2"/>
        </w:rPr>
      </w:r>
    </w:p>
    <w:p>
      <w:pPr>
        <w:pStyle w:val="BodyText"/>
        <w:rPr>
          <w:rFonts w:ascii="Calibri"/>
          <w:sz w:val="20"/>
        </w:rPr>
      </w:pPr>
    </w:p>
    <w:p>
      <w:pPr>
        <w:pStyle w:val="BodyText"/>
        <w:spacing w:before="11"/>
        <w:rPr>
          <w:rFonts w:ascii="Calibri"/>
          <w:sz w:val="14"/>
        </w:rPr>
      </w:pPr>
    </w:p>
    <w:p>
      <w:pPr>
        <w:spacing w:after="0"/>
        <w:rPr>
          <w:rFonts w:ascii="Calibri"/>
          <w:sz w:val="14"/>
        </w:rPr>
        <w:sectPr>
          <w:type w:val="continuous"/>
          <w:pgSz w:w="12240" w:h="15840"/>
          <w:pgMar w:header="0" w:footer="661" w:top="800" w:bottom="280" w:left="60" w:right="0"/>
        </w:sectPr>
      </w:pPr>
    </w:p>
    <w:p>
      <w:pPr>
        <w:pStyle w:val="Heading8"/>
        <w:spacing w:before="98"/>
        <w:ind w:left="2440"/>
        <w:jc w:val="both"/>
      </w:pPr>
      <w:r>
        <w:rPr/>
        <w:pict>
          <v:line style="position:absolute;mso-position-horizontal-relative:page;mso-position-vertical-relative:paragraph;z-index:15768064" from="119.250099pt,2.421484pt" to="119.250099pt,122.573484pt" stroked="true" strokeweight=".5pt" strokecolor="#000000">
            <v:stroke dashstyle="solid"/>
            <w10:wrap type="none"/>
          </v:line>
        </w:pict>
      </w:r>
      <w:r>
        <w:rPr>
          <w:w w:val="95"/>
        </w:rPr>
        <w:t>Legacy</w:t>
      </w:r>
      <w:r>
        <w:rPr>
          <w:spacing w:val="-2"/>
          <w:w w:val="95"/>
        </w:rPr>
        <w:t> </w:t>
      </w:r>
      <w:r>
        <w:rPr>
          <w:w w:val="95"/>
        </w:rPr>
        <w:t>system</w:t>
      </w:r>
      <w:r>
        <w:rPr>
          <w:spacing w:val="-1"/>
          <w:w w:val="95"/>
        </w:rPr>
        <w:t> </w:t>
      </w:r>
      <w:r>
        <w:rPr>
          <w:spacing w:val="-2"/>
          <w:w w:val="95"/>
        </w:rPr>
        <w:t>replacement</w:t>
      </w:r>
    </w:p>
    <w:p>
      <w:pPr>
        <w:pStyle w:val="BodyText"/>
        <w:spacing w:before="5"/>
        <w:rPr>
          <w:rFonts w:ascii="Calibri"/>
          <w:sz w:val="20"/>
        </w:rPr>
      </w:pPr>
    </w:p>
    <w:p>
      <w:pPr>
        <w:pStyle w:val="BodyText"/>
        <w:spacing w:line="266" w:lineRule="auto"/>
        <w:ind w:left="2440"/>
        <w:jc w:val="both"/>
      </w:pPr>
      <w:r>
        <w:rPr>
          <w:spacing w:val="-2"/>
          <w:w w:val="90"/>
        </w:rPr>
        <w:t>When</w:t>
      </w:r>
      <w:r>
        <w:rPr>
          <w:spacing w:val="-3"/>
          <w:w w:val="90"/>
        </w:rPr>
        <w:t> </w:t>
      </w:r>
      <w:r>
        <w:rPr>
          <w:spacing w:val="-2"/>
          <w:w w:val="90"/>
        </w:rPr>
        <w:t>an</w:t>
      </w:r>
      <w:r>
        <w:rPr>
          <w:spacing w:val="-3"/>
          <w:w w:val="90"/>
        </w:rPr>
        <w:t> </w:t>
      </w:r>
      <w:r>
        <w:rPr>
          <w:spacing w:val="-2"/>
          <w:w w:val="90"/>
        </w:rPr>
        <w:t>organization</w:t>
      </w:r>
      <w:r>
        <w:rPr>
          <w:spacing w:val="-3"/>
          <w:w w:val="90"/>
        </w:rPr>
        <w:t> </w:t>
      </w:r>
      <w:r>
        <w:rPr>
          <w:spacing w:val="-2"/>
          <w:w w:val="90"/>
        </w:rPr>
        <w:t>examines</w:t>
      </w:r>
      <w:r>
        <w:rPr>
          <w:spacing w:val="-3"/>
          <w:w w:val="90"/>
        </w:rPr>
        <w:t> </w:t>
      </w:r>
      <w:r>
        <w:rPr>
          <w:spacing w:val="-2"/>
          <w:w w:val="90"/>
        </w:rPr>
        <w:t>its</w:t>
      </w:r>
      <w:r>
        <w:rPr>
          <w:spacing w:val="-3"/>
          <w:w w:val="90"/>
        </w:rPr>
        <w:t> </w:t>
      </w:r>
      <w:r>
        <w:rPr>
          <w:spacing w:val="-2"/>
          <w:w w:val="90"/>
        </w:rPr>
        <w:t>end-to-end</w:t>
      </w:r>
      <w:r>
        <w:rPr>
          <w:spacing w:val="-3"/>
          <w:w w:val="90"/>
        </w:rPr>
        <w:t> </w:t>
      </w:r>
      <w:r>
        <w:rPr>
          <w:spacing w:val="-2"/>
          <w:w w:val="90"/>
        </w:rPr>
        <w:t>processes, </w:t>
      </w:r>
      <w:r>
        <w:rPr/>
        <w:t>it</w:t>
      </w:r>
      <w:r>
        <w:rPr>
          <w:spacing w:val="-8"/>
        </w:rPr>
        <w:t> </w:t>
      </w:r>
      <w:r>
        <w:rPr/>
        <w:t>will</w:t>
      </w:r>
      <w:r>
        <w:rPr>
          <w:spacing w:val="-8"/>
        </w:rPr>
        <w:t> </w:t>
      </w:r>
      <w:r>
        <w:rPr/>
        <w:t>likely</w:t>
      </w:r>
      <w:r>
        <w:rPr>
          <w:spacing w:val="-8"/>
        </w:rPr>
        <w:t> </w:t>
      </w:r>
      <w:r>
        <w:rPr/>
        <w:t>discover</w:t>
      </w:r>
      <w:r>
        <w:rPr>
          <w:spacing w:val="-8"/>
        </w:rPr>
        <w:t> </w:t>
      </w:r>
      <w:r>
        <w:rPr/>
        <w:t>workflows</w:t>
      </w:r>
      <w:r>
        <w:rPr>
          <w:spacing w:val="-8"/>
        </w:rPr>
        <w:t> </w:t>
      </w:r>
      <w:r>
        <w:rPr/>
        <w:t>that</w:t>
      </w:r>
      <w:r>
        <w:rPr>
          <w:spacing w:val="-8"/>
        </w:rPr>
        <w:t> </w:t>
      </w:r>
      <w:r>
        <w:rPr/>
        <w:t>span</w:t>
      </w:r>
      <w:r>
        <w:rPr>
          <w:spacing w:val="-8"/>
        </w:rPr>
        <w:t> </w:t>
      </w:r>
      <w:r>
        <w:rPr/>
        <w:t>multiple </w:t>
      </w:r>
      <w:r>
        <w:rPr>
          <w:spacing w:val="-2"/>
          <w:w w:val="90"/>
        </w:rPr>
        <w:t>systems,</w:t>
      </w:r>
      <w:r>
        <w:rPr>
          <w:spacing w:val="-3"/>
          <w:w w:val="90"/>
        </w:rPr>
        <w:t> </w:t>
      </w:r>
      <w:r>
        <w:rPr>
          <w:spacing w:val="-2"/>
          <w:w w:val="90"/>
        </w:rPr>
        <w:t>including</w:t>
      </w:r>
      <w:r>
        <w:rPr>
          <w:spacing w:val="-3"/>
          <w:w w:val="90"/>
        </w:rPr>
        <w:t> </w:t>
      </w:r>
      <w:r>
        <w:rPr>
          <w:spacing w:val="-2"/>
          <w:w w:val="90"/>
        </w:rPr>
        <w:t>legacy</w:t>
      </w:r>
      <w:r>
        <w:rPr>
          <w:spacing w:val="-3"/>
          <w:w w:val="90"/>
        </w:rPr>
        <w:t> </w:t>
      </w:r>
      <w:r>
        <w:rPr>
          <w:spacing w:val="-2"/>
          <w:w w:val="90"/>
        </w:rPr>
        <w:t>software.</w:t>
      </w:r>
      <w:r>
        <w:rPr>
          <w:spacing w:val="-3"/>
          <w:w w:val="90"/>
        </w:rPr>
        <w:t> </w:t>
      </w:r>
      <w:r>
        <w:rPr>
          <w:spacing w:val="-2"/>
          <w:w w:val="90"/>
        </w:rPr>
        <w:t>This</w:t>
      </w:r>
      <w:r>
        <w:rPr>
          <w:spacing w:val="-3"/>
          <w:w w:val="90"/>
        </w:rPr>
        <w:t> </w:t>
      </w:r>
      <w:r>
        <w:rPr>
          <w:spacing w:val="-2"/>
          <w:w w:val="90"/>
        </w:rPr>
        <w:t>has</w:t>
      </w:r>
      <w:r>
        <w:rPr>
          <w:spacing w:val="-3"/>
          <w:w w:val="90"/>
        </w:rPr>
        <w:t> </w:t>
      </w:r>
      <w:r>
        <w:rPr>
          <w:spacing w:val="-2"/>
          <w:w w:val="90"/>
        </w:rPr>
        <w:t>implications for core modernization strategies. As we discussed in last year’s</w:t>
      </w:r>
      <w:r>
        <w:rPr>
          <w:spacing w:val="-6"/>
          <w:w w:val="90"/>
        </w:rPr>
        <w:t> </w:t>
      </w:r>
      <w:hyperlink r:id="rId44">
        <w:r>
          <w:rPr>
            <w:rFonts w:ascii="Cambria" w:hAnsi="Cambria"/>
            <w:b/>
            <w:color w:val="00AEEF"/>
            <w:spacing w:val="-2"/>
            <w:w w:val="90"/>
          </w:rPr>
          <w:t>Tech</w:t>
        </w:r>
        <w:r>
          <w:rPr>
            <w:rFonts w:ascii="Cambria" w:hAnsi="Cambria"/>
            <w:b/>
            <w:color w:val="00AEEF"/>
            <w:spacing w:val="-4"/>
            <w:w w:val="90"/>
          </w:rPr>
          <w:t> </w:t>
        </w:r>
        <w:r>
          <w:rPr>
            <w:rFonts w:ascii="Cambria" w:hAnsi="Cambria"/>
            <w:b/>
            <w:color w:val="00AEEF"/>
            <w:spacing w:val="-2"/>
            <w:w w:val="90"/>
          </w:rPr>
          <w:t>Trends</w:t>
        </w:r>
        <w:r>
          <w:rPr>
            <w:rFonts w:ascii="Cambria" w:hAnsi="Cambria"/>
            <w:b/>
            <w:color w:val="00AEEF"/>
            <w:spacing w:val="-4"/>
            <w:w w:val="90"/>
          </w:rPr>
          <w:t> </w:t>
        </w:r>
        <w:r>
          <w:rPr>
            <w:rFonts w:ascii="Cambria" w:hAnsi="Cambria"/>
            <w:b/>
            <w:color w:val="00AEEF"/>
            <w:spacing w:val="-2"/>
            <w:w w:val="90"/>
          </w:rPr>
          <w:t>report</w:t>
        </w:r>
        <w:r>
          <w:rPr>
            <w:spacing w:val="-2"/>
            <w:w w:val="90"/>
          </w:rPr>
          <w:t>,</w:t>
        </w:r>
      </w:hyperlink>
      <w:r>
        <w:rPr>
          <w:spacing w:val="-5"/>
          <w:w w:val="90"/>
        </w:rPr>
        <w:t> </w:t>
      </w:r>
      <w:r>
        <w:rPr>
          <w:spacing w:val="-2"/>
          <w:w w:val="90"/>
        </w:rPr>
        <w:t>AI</w:t>
      </w:r>
      <w:r>
        <w:rPr>
          <w:spacing w:val="-6"/>
          <w:w w:val="90"/>
        </w:rPr>
        <w:t> </w:t>
      </w:r>
      <w:r>
        <w:rPr>
          <w:spacing w:val="-2"/>
          <w:w w:val="90"/>
        </w:rPr>
        <w:t>is</w:t>
      </w:r>
      <w:r>
        <w:rPr>
          <w:spacing w:val="-5"/>
          <w:w w:val="90"/>
        </w:rPr>
        <w:t> </w:t>
      </w:r>
      <w:r>
        <w:rPr>
          <w:spacing w:val="-2"/>
          <w:w w:val="90"/>
        </w:rPr>
        <w:t>increasingly</w:t>
      </w:r>
      <w:r>
        <w:rPr>
          <w:spacing w:val="-6"/>
          <w:w w:val="90"/>
        </w:rPr>
        <w:t> </w:t>
      </w:r>
      <w:r>
        <w:rPr>
          <w:spacing w:val="-2"/>
          <w:w w:val="90"/>
        </w:rPr>
        <w:t>able</w:t>
      </w:r>
      <w:r>
        <w:rPr>
          <w:spacing w:val="-5"/>
          <w:w w:val="90"/>
        </w:rPr>
        <w:t> </w:t>
      </w:r>
      <w:r>
        <w:rPr>
          <w:spacing w:val="-2"/>
          <w:w w:val="90"/>
        </w:rPr>
        <w:t>to</w:t>
      </w:r>
      <w:r>
        <w:rPr>
          <w:spacing w:val="-6"/>
          <w:w w:val="90"/>
        </w:rPr>
        <w:t> </w:t>
      </w:r>
      <w:r>
        <w:rPr>
          <w:spacing w:val="-2"/>
          <w:w w:val="90"/>
        </w:rPr>
        <w:t>learn </w:t>
      </w:r>
      <w:r>
        <w:rPr>
          <w:spacing w:val="-2"/>
          <w:w w:val="95"/>
        </w:rPr>
        <w:t>and</w:t>
      </w:r>
      <w:r>
        <w:rPr>
          <w:spacing w:val="-8"/>
          <w:w w:val="95"/>
        </w:rPr>
        <w:t> </w:t>
      </w:r>
      <w:r>
        <w:rPr>
          <w:spacing w:val="-2"/>
          <w:w w:val="95"/>
        </w:rPr>
        <w:t>understand</w:t>
      </w:r>
      <w:r>
        <w:rPr>
          <w:spacing w:val="-8"/>
          <w:w w:val="95"/>
        </w:rPr>
        <w:t> </w:t>
      </w:r>
      <w:r>
        <w:rPr>
          <w:spacing w:val="-2"/>
          <w:w w:val="95"/>
        </w:rPr>
        <w:t>the</w:t>
      </w:r>
      <w:r>
        <w:rPr>
          <w:spacing w:val="-8"/>
          <w:w w:val="95"/>
        </w:rPr>
        <w:t> </w:t>
      </w:r>
      <w:r>
        <w:rPr>
          <w:spacing w:val="-2"/>
          <w:w w:val="95"/>
        </w:rPr>
        <w:t>essential</w:t>
      </w:r>
      <w:r>
        <w:rPr>
          <w:spacing w:val="-8"/>
          <w:w w:val="95"/>
        </w:rPr>
        <w:t> </w:t>
      </w:r>
      <w:r>
        <w:rPr>
          <w:spacing w:val="-2"/>
          <w:w w:val="95"/>
        </w:rPr>
        <w:t>business</w:t>
      </w:r>
      <w:r>
        <w:rPr>
          <w:spacing w:val="-8"/>
          <w:w w:val="95"/>
        </w:rPr>
        <w:t> </w:t>
      </w:r>
      <w:r>
        <w:rPr>
          <w:spacing w:val="-2"/>
          <w:w w:val="95"/>
        </w:rPr>
        <w:t>rules</w:t>
      </w:r>
      <w:r>
        <w:rPr>
          <w:spacing w:val="-9"/>
          <w:w w:val="95"/>
        </w:rPr>
        <w:t> </w:t>
      </w:r>
      <w:r>
        <w:rPr>
          <w:spacing w:val="-2"/>
          <w:w w:val="95"/>
        </w:rPr>
        <w:t>and</w:t>
      </w:r>
      <w:r>
        <w:rPr>
          <w:spacing w:val="-8"/>
          <w:w w:val="95"/>
        </w:rPr>
        <w:t> </w:t>
      </w:r>
      <w:r>
        <w:rPr>
          <w:spacing w:val="-2"/>
          <w:w w:val="95"/>
        </w:rPr>
        <w:t>work- flows</w:t>
      </w:r>
      <w:r>
        <w:rPr>
          <w:spacing w:val="-8"/>
          <w:w w:val="95"/>
        </w:rPr>
        <w:t> </w:t>
      </w:r>
      <w:r>
        <w:rPr>
          <w:spacing w:val="-2"/>
          <w:w w:val="95"/>
        </w:rPr>
        <w:t>that</w:t>
      </w:r>
      <w:r>
        <w:rPr>
          <w:spacing w:val="-8"/>
          <w:w w:val="95"/>
        </w:rPr>
        <w:t> </w:t>
      </w:r>
      <w:r>
        <w:rPr>
          <w:spacing w:val="-2"/>
          <w:w w:val="95"/>
        </w:rPr>
        <w:t>define</w:t>
      </w:r>
      <w:r>
        <w:rPr>
          <w:spacing w:val="-8"/>
          <w:w w:val="95"/>
        </w:rPr>
        <w:t> </w:t>
      </w:r>
      <w:r>
        <w:rPr>
          <w:spacing w:val="-2"/>
          <w:w w:val="95"/>
        </w:rPr>
        <w:t>a</w:t>
      </w:r>
      <w:r>
        <w:rPr>
          <w:spacing w:val="-8"/>
          <w:w w:val="95"/>
        </w:rPr>
        <w:t> </w:t>
      </w:r>
      <w:r>
        <w:rPr>
          <w:spacing w:val="-2"/>
          <w:w w:val="95"/>
        </w:rPr>
        <w:t>business’</w:t>
      </w:r>
      <w:r>
        <w:rPr>
          <w:spacing w:val="-8"/>
          <w:w w:val="95"/>
        </w:rPr>
        <w:t> </w:t>
      </w:r>
      <w:r>
        <w:rPr>
          <w:spacing w:val="-2"/>
          <w:w w:val="95"/>
        </w:rPr>
        <w:t>operations.</w:t>
      </w:r>
      <w:r>
        <w:rPr>
          <w:spacing w:val="-9"/>
          <w:w w:val="95"/>
        </w:rPr>
        <w:t> </w:t>
      </w:r>
      <w:r>
        <w:rPr>
          <w:spacing w:val="-2"/>
          <w:w w:val="95"/>
        </w:rPr>
        <w:t>Organizations </w:t>
      </w:r>
      <w:r>
        <w:rPr>
          <w:spacing w:val="-2"/>
          <w:w w:val="90"/>
        </w:rPr>
        <w:t>should</w:t>
      </w:r>
      <w:r>
        <w:rPr>
          <w:spacing w:val="-5"/>
          <w:w w:val="90"/>
        </w:rPr>
        <w:t> </w:t>
      </w:r>
      <w:r>
        <w:rPr>
          <w:spacing w:val="-2"/>
          <w:w w:val="90"/>
        </w:rPr>
        <w:t>carefully</w:t>
      </w:r>
      <w:r>
        <w:rPr>
          <w:spacing w:val="-5"/>
          <w:w w:val="90"/>
        </w:rPr>
        <w:t> </w:t>
      </w:r>
      <w:r>
        <w:rPr>
          <w:spacing w:val="-2"/>
          <w:w w:val="90"/>
        </w:rPr>
        <w:t>consider</w:t>
      </w:r>
      <w:r>
        <w:rPr>
          <w:spacing w:val="-4"/>
          <w:w w:val="90"/>
        </w:rPr>
        <w:t> </w:t>
      </w:r>
      <w:r>
        <w:rPr>
          <w:spacing w:val="-2"/>
          <w:w w:val="90"/>
        </w:rPr>
        <w:t>what</w:t>
      </w:r>
      <w:r>
        <w:rPr>
          <w:spacing w:val="-5"/>
          <w:w w:val="90"/>
        </w:rPr>
        <w:t> </w:t>
      </w:r>
      <w:r>
        <w:rPr>
          <w:spacing w:val="-2"/>
          <w:w w:val="90"/>
        </w:rPr>
        <w:t>constitutes</w:t>
      </w:r>
      <w:r>
        <w:rPr>
          <w:spacing w:val="-4"/>
          <w:w w:val="90"/>
        </w:rPr>
        <w:t> </w:t>
      </w:r>
      <w:r>
        <w:rPr>
          <w:spacing w:val="-2"/>
          <w:w w:val="90"/>
        </w:rPr>
        <w:t>their</w:t>
      </w:r>
      <w:r>
        <w:rPr>
          <w:spacing w:val="-5"/>
          <w:w w:val="90"/>
        </w:rPr>
        <w:t> </w:t>
      </w:r>
      <w:r>
        <w:rPr>
          <w:spacing w:val="-2"/>
          <w:w w:val="90"/>
        </w:rPr>
        <w:t>true</w:t>
      </w:r>
      <w:r>
        <w:rPr>
          <w:spacing w:val="-5"/>
          <w:w w:val="90"/>
        </w:rPr>
        <w:t> </w:t>
      </w:r>
      <w:r>
        <w:rPr>
          <w:spacing w:val="-4"/>
          <w:w w:val="90"/>
        </w:rPr>
        <w:t>core</w:t>
      </w:r>
    </w:p>
    <w:p>
      <w:pPr>
        <w:pStyle w:val="BodyText"/>
        <w:spacing w:line="266" w:lineRule="auto" w:before="111"/>
        <w:ind w:left="198" w:right="1077"/>
        <w:jc w:val="both"/>
      </w:pPr>
      <w:r>
        <w:rPr/>
        <w:br w:type="column"/>
      </w:r>
      <w:r>
        <w:rPr>
          <w:w w:val="90"/>
        </w:rPr>
        <w:t>systems</w:t>
      </w:r>
      <w:r>
        <w:rPr>
          <w:spacing w:val="-7"/>
          <w:w w:val="90"/>
        </w:rPr>
        <w:t> </w:t>
      </w:r>
      <w:r>
        <w:rPr>
          <w:w w:val="90"/>
        </w:rPr>
        <w:t>and</w:t>
      </w:r>
      <w:r>
        <w:rPr>
          <w:spacing w:val="-7"/>
          <w:w w:val="90"/>
        </w:rPr>
        <w:t> </w:t>
      </w:r>
      <w:r>
        <w:rPr>
          <w:w w:val="90"/>
        </w:rPr>
        <w:t>determine</w:t>
      </w:r>
      <w:r>
        <w:rPr>
          <w:spacing w:val="-7"/>
          <w:w w:val="90"/>
        </w:rPr>
        <w:t> </w:t>
      </w:r>
      <w:r>
        <w:rPr>
          <w:w w:val="90"/>
        </w:rPr>
        <w:t>whether</w:t>
      </w:r>
      <w:r>
        <w:rPr>
          <w:spacing w:val="-7"/>
          <w:w w:val="90"/>
        </w:rPr>
        <w:t> </w:t>
      </w:r>
      <w:r>
        <w:rPr>
          <w:w w:val="90"/>
        </w:rPr>
        <w:t>to</w:t>
      </w:r>
      <w:r>
        <w:rPr>
          <w:spacing w:val="-7"/>
          <w:w w:val="90"/>
        </w:rPr>
        <w:t> </w:t>
      </w:r>
      <w:r>
        <w:rPr>
          <w:w w:val="90"/>
        </w:rPr>
        <w:t>use</w:t>
      </w:r>
      <w:r>
        <w:rPr>
          <w:spacing w:val="-7"/>
          <w:w w:val="90"/>
        </w:rPr>
        <w:t> </w:t>
      </w:r>
      <w:r>
        <w:rPr>
          <w:w w:val="90"/>
        </w:rPr>
        <w:t>traditional</w:t>
      </w:r>
      <w:r>
        <w:rPr>
          <w:spacing w:val="-7"/>
          <w:w w:val="90"/>
        </w:rPr>
        <w:t> </w:t>
      </w:r>
      <w:r>
        <w:rPr>
          <w:w w:val="90"/>
        </w:rPr>
        <w:t>appli- cation</w:t>
      </w:r>
      <w:r>
        <w:rPr>
          <w:spacing w:val="-6"/>
          <w:w w:val="90"/>
        </w:rPr>
        <w:t> </w:t>
      </w:r>
      <w:r>
        <w:rPr>
          <w:w w:val="90"/>
        </w:rPr>
        <w:t>modernization</w:t>
      </w:r>
      <w:r>
        <w:rPr>
          <w:spacing w:val="-6"/>
          <w:w w:val="90"/>
        </w:rPr>
        <w:t> </w:t>
      </w:r>
      <w:r>
        <w:rPr>
          <w:w w:val="90"/>
        </w:rPr>
        <w:t>when</w:t>
      </w:r>
      <w:r>
        <w:rPr>
          <w:spacing w:val="-6"/>
          <w:w w:val="90"/>
        </w:rPr>
        <w:t> </w:t>
      </w:r>
      <w:r>
        <w:rPr>
          <w:w w:val="90"/>
        </w:rPr>
        <w:t>agents</w:t>
      </w:r>
      <w:r>
        <w:rPr>
          <w:spacing w:val="-6"/>
          <w:w w:val="90"/>
        </w:rPr>
        <w:t> </w:t>
      </w:r>
      <w:r>
        <w:rPr>
          <w:w w:val="90"/>
        </w:rPr>
        <w:t>can</w:t>
      </w:r>
      <w:r>
        <w:rPr>
          <w:spacing w:val="-6"/>
          <w:w w:val="90"/>
        </w:rPr>
        <w:t> </w:t>
      </w:r>
      <w:r>
        <w:rPr>
          <w:w w:val="90"/>
        </w:rPr>
        <w:t>effectively</w:t>
      </w:r>
      <w:r>
        <w:rPr>
          <w:spacing w:val="-6"/>
          <w:w w:val="90"/>
        </w:rPr>
        <w:t> </w:t>
      </w:r>
      <w:r>
        <w:rPr>
          <w:w w:val="90"/>
        </w:rPr>
        <w:t>bridge </w:t>
      </w:r>
      <w:r>
        <w:rPr/>
        <w:t>legacy</w:t>
      </w:r>
      <w:r>
        <w:rPr>
          <w:spacing w:val="-7"/>
        </w:rPr>
        <w:t> </w:t>
      </w:r>
      <w:r>
        <w:rPr/>
        <w:t>system</w:t>
      </w:r>
      <w:r>
        <w:rPr>
          <w:spacing w:val="-7"/>
        </w:rPr>
        <w:t> </w:t>
      </w:r>
      <w:r>
        <w:rPr/>
        <w:t>gaps.</w:t>
      </w:r>
    </w:p>
    <w:p>
      <w:pPr>
        <w:pStyle w:val="BodyText"/>
        <w:spacing w:before="11"/>
        <w:rPr>
          <w:sz w:val="19"/>
        </w:rPr>
      </w:pPr>
    </w:p>
    <w:p>
      <w:pPr>
        <w:pStyle w:val="BodyText"/>
        <w:spacing w:line="266" w:lineRule="auto"/>
        <w:ind w:left="198" w:right="1079"/>
        <w:jc w:val="both"/>
      </w:pPr>
      <w:r>
        <w:rPr>
          <w:w w:val="90"/>
        </w:rPr>
        <w:t>At</w:t>
      </w:r>
      <w:r>
        <w:rPr>
          <w:spacing w:val="-6"/>
          <w:w w:val="90"/>
        </w:rPr>
        <w:t> </w:t>
      </w:r>
      <w:r>
        <w:rPr>
          <w:w w:val="90"/>
        </w:rPr>
        <w:t>Toyota,</w:t>
      </w:r>
      <w:r>
        <w:rPr>
          <w:spacing w:val="-6"/>
          <w:w w:val="90"/>
        </w:rPr>
        <w:t> </w:t>
      </w:r>
      <w:r>
        <w:rPr>
          <w:w w:val="90"/>
        </w:rPr>
        <w:t>teams</w:t>
      </w:r>
      <w:r>
        <w:rPr>
          <w:spacing w:val="-6"/>
          <w:w w:val="90"/>
        </w:rPr>
        <w:t> </w:t>
      </w:r>
      <w:r>
        <w:rPr>
          <w:w w:val="90"/>
        </w:rPr>
        <w:t>are</w:t>
      </w:r>
      <w:r>
        <w:rPr>
          <w:spacing w:val="-6"/>
          <w:w w:val="90"/>
        </w:rPr>
        <w:t> </w:t>
      </w:r>
      <w:r>
        <w:rPr>
          <w:w w:val="90"/>
        </w:rPr>
        <w:t>using</w:t>
      </w:r>
      <w:r>
        <w:rPr>
          <w:spacing w:val="-6"/>
          <w:w w:val="90"/>
        </w:rPr>
        <w:t> </w:t>
      </w:r>
      <w:r>
        <w:rPr>
          <w:w w:val="90"/>
        </w:rPr>
        <w:t>an</w:t>
      </w:r>
      <w:r>
        <w:rPr>
          <w:spacing w:val="-6"/>
          <w:w w:val="90"/>
        </w:rPr>
        <w:t> </w:t>
      </w:r>
      <w:r>
        <w:rPr>
          <w:w w:val="90"/>
        </w:rPr>
        <w:t>agentic</w:t>
      </w:r>
      <w:r>
        <w:rPr>
          <w:spacing w:val="-6"/>
          <w:w w:val="90"/>
        </w:rPr>
        <w:t> </w:t>
      </w:r>
      <w:r>
        <w:rPr>
          <w:w w:val="90"/>
        </w:rPr>
        <w:t>tool</w:t>
      </w:r>
      <w:r>
        <w:rPr>
          <w:spacing w:val="-6"/>
          <w:w w:val="90"/>
        </w:rPr>
        <w:t> </w:t>
      </w:r>
      <w:r>
        <w:rPr>
          <w:w w:val="90"/>
        </w:rPr>
        <w:t>to</w:t>
      </w:r>
      <w:r>
        <w:rPr>
          <w:spacing w:val="-6"/>
          <w:w w:val="90"/>
        </w:rPr>
        <w:t> </w:t>
      </w:r>
      <w:r>
        <w:rPr>
          <w:w w:val="90"/>
        </w:rPr>
        <w:t>gain</w:t>
      </w:r>
      <w:r>
        <w:rPr>
          <w:spacing w:val="-6"/>
          <w:w w:val="90"/>
        </w:rPr>
        <w:t> </w:t>
      </w:r>
      <w:r>
        <w:rPr>
          <w:w w:val="90"/>
        </w:rPr>
        <w:t>better visibility</w:t>
      </w:r>
      <w:r>
        <w:rPr>
          <w:spacing w:val="-5"/>
          <w:w w:val="90"/>
        </w:rPr>
        <w:t> </w:t>
      </w:r>
      <w:r>
        <w:rPr>
          <w:w w:val="90"/>
        </w:rPr>
        <w:t>into</w:t>
      </w:r>
      <w:r>
        <w:rPr>
          <w:spacing w:val="-5"/>
          <w:w w:val="90"/>
        </w:rPr>
        <w:t> </w:t>
      </w:r>
      <w:r>
        <w:rPr>
          <w:w w:val="90"/>
        </w:rPr>
        <w:t>the</w:t>
      </w:r>
      <w:r>
        <w:rPr>
          <w:spacing w:val="-5"/>
          <w:w w:val="90"/>
        </w:rPr>
        <w:t> </w:t>
      </w:r>
      <w:r>
        <w:rPr>
          <w:w w:val="90"/>
        </w:rPr>
        <w:t>estimated</w:t>
      </w:r>
      <w:r>
        <w:rPr>
          <w:spacing w:val="-5"/>
          <w:w w:val="90"/>
        </w:rPr>
        <w:t> </w:t>
      </w:r>
      <w:r>
        <w:rPr>
          <w:w w:val="90"/>
        </w:rPr>
        <w:t>time</w:t>
      </w:r>
      <w:r>
        <w:rPr>
          <w:spacing w:val="-5"/>
          <w:w w:val="90"/>
        </w:rPr>
        <w:t> </w:t>
      </w:r>
      <w:r>
        <w:rPr>
          <w:w w:val="90"/>
        </w:rPr>
        <w:t>of</w:t>
      </w:r>
      <w:r>
        <w:rPr>
          <w:spacing w:val="-5"/>
          <w:w w:val="90"/>
        </w:rPr>
        <w:t> </w:t>
      </w:r>
      <w:r>
        <w:rPr>
          <w:w w:val="90"/>
        </w:rPr>
        <w:t>arrival</w:t>
      </w:r>
      <w:r>
        <w:rPr>
          <w:spacing w:val="-5"/>
          <w:w w:val="90"/>
        </w:rPr>
        <w:t> </w:t>
      </w:r>
      <w:r>
        <w:rPr>
          <w:w w:val="90"/>
        </w:rPr>
        <w:t>of</w:t>
      </w:r>
      <w:r>
        <w:rPr>
          <w:spacing w:val="-5"/>
          <w:w w:val="90"/>
        </w:rPr>
        <w:t> </w:t>
      </w:r>
      <w:r>
        <w:rPr>
          <w:w w:val="90"/>
        </w:rPr>
        <w:t>vehicles</w:t>
      </w:r>
      <w:r>
        <w:rPr>
          <w:spacing w:val="-5"/>
          <w:w w:val="90"/>
        </w:rPr>
        <w:t> </w:t>
      </w:r>
      <w:r>
        <w:rPr>
          <w:w w:val="90"/>
        </w:rPr>
        <w:t>at </w:t>
      </w:r>
      <w:r>
        <w:rPr>
          <w:spacing w:val="-2"/>
          <w:w w:val="95"/>
        </w:rPr>
        <w:t>dealerships</w:t>
      </w:r>
      <w:r>
        <w:rPr>
          <w:spacing w:val="-3"/>
          <w:w w:val="95"/>
        </w:rPr>
        <w:t> </w:t>
      </w:r>
      <w:r>
        <w:rPr>
          <w:spacing w:val="-2"/>
          <w:w w:val="95"/>
        </w:rPr>
        <w:t>and</w:t>
      </w:r>
      <w:r>
        <w:rPr>
          <w:spacing w:val="-3"/>
          <w:w w:val="95"/>
        </w:rPr>
        <w:t> </w:t>
      </w:r>
      <w:r>
        <w:rPr>
          <w:spacing w:val="-2"/>
          <w:w w:val="95"/>
        </w:rPr>
        <w:t>will</w:t>
      </w:r>
      <w:r>
        <w:rPr>
          <w:spacing w:val="-3"/>
          <w:w w:val="95"/>
        </w:rPr>
        <w:t> </w:t>
      </w:r>
      <w:r>
        <w:rPr>
          <w:spacing w:val="-2"/>
          <w:w w:val="95"/>
        </w:rPr>
        <w:t>soon</w:t>
      </w:r>
      <w:r>
        <w:rPr>
          <w:spacing w:val="-3"/>
          <w:w w:val="95"/>
        </w:rPr>
        <w:t> </w:t>
      </w:r>
      <w:r>
        <w:rPr>
          <w:spacing w:val="-2"/>
          <w:w w:val="95"/>
        </w:rPr>
        <w:t>start</w:t>
      </w:r>
      <w:r>
        <w:rPr>
          <w:spacing w:val="-3"/>
          <w:w w:val="95"/>
        </w:rPr>
        <w:t> </w:t>
      </w:r>
      <w:r>
        <w:rPr>
          <w:spacing w:val="-2"/>
          <w:w w:val="95"/>
        </w:rPr>
        <w:t>using</w:t>
      </w:r>
      <w:r>
        <w:rPr>
          <w:spacing w:val="-3"/>
          <w:w w:val="95"/>
        </w:rPr>
        <w:t> </w:t>
      </w:r>
      <w:r>
        <w:rPr>
          <w:spacing w:val="-2"/>
          <w:w w:val="95"/>
        </w:rPr>
        <w:t>agents</w:t>
      </w:r>
      <w:r>
        <w:rPr>
          <w:spacing w:val="-3"/>
          <w:w w:val="95"/>
        </w:rPr>
        <w:t> </w:t>
      </w:r>
      <w:r>
        <w:rPr>
          <w:spacing w:val="-2"/>
          <w:w w:val="95"/>
        </w:rPr>
        <w:t>to</w:t>
      </w:r>
      <w:r>
        <w:rPr>
          <w:spacing w:val="-3"/>
          <w:w w:val="95"/>
        </w:rPr>
        <w:t> </w:t>
      </w:r>
      <w:r>
        <w:rPr>
          <w:spacing w:val="-2"/>
          <w:w w:val="95"/>
        </w:rPr>
        <w:t>resolve </w:t>
      </w:r>
      <w:r>
        <w:rPr/>
        <w:t>supply</w:t>
      </w:r>
      <w:r>
        <w:rPr>
          <w:spacing w:val="-13"/>
        </w:rPr>
        <w:t> </w:t>
      </w:r>
      <w:r>
        <w:rPr/>
        <w:t>issues.</w:t>
      </w:r>
      <w:r>
        <w:rPr>
          <w:spacing w:val="-12"/>
        </w:rPr>
        <w:t> </w:t>
      </w:r>
      <w:r>
        <w:rPr/>
        <w:t>The</w:t>
      </w:r>
      <w:r>
        <w:rPr>
          <w:spacing w:val="-13"/>
        </w:rPr>
        <w:t> </w:t>
      </w:r>
      <w:r>
        <w:rPr/>
        <w:t>process</w:t>
      </w:r>
      <w:r>
        <w:rPr>
          <w:spacing w:val="-12"/>
        </w:rPr>
        <w:t> </w:t>
      </w:r>
      <w:r>
        <w:rPr/>
        <w:t>used</w:t>
      </w:r>
      <w:r>
        <w:rPr>
          <w:spacing w:val="-13"/>
        </w:rPr>
        <w:t> </w:t>
      </w:r>
      <w:r>
        <w:rPr/>
        <w:t>to</w:t>
      </w:r>
      <w:r>
        <w:rPr>
          <w:spacing w:val="-13"/>
        </w:rPr>
        <w:t> </w:t>
      </w:r>
      <w:r>
        <w:rPr/>
        <w:t>involve</w:t>
      </w:r>
      <w:r>
        <w:rPr>
          <w:spacing w:val="-12"/>
        </w:rPr>
        <w:t> </w:t>
      </w:r>
      <w:r>
        <w:rPr/>
        <w:t>50</w:t>
      </w:r>
      <w:r>
        <w:rPr>
          <w:spacing w:val="-13"/>
        </w:rPr>
        <w:t> </w:t>
      </w:r>
      <w:r>
        <w:rPr/>
        <w:t>to</w:t>
      </w:r>
      <w:r>
        <w:rPr>
          <w:spacing w:val="-12"/>
        </w:rPr>
        <w:t> </w:t>
      </w:r>
      <w:r>
        <w:rPr/>
        <w:t>100 </w:t>
      </w:r>
      <w:r>
        <w:rPr>
          <w:w w:val="90"/>
        </w:rPr>
        <w:t>mainframe screens and significant hands-on work from </w:t>
      </w:r>
      <w:r>
        <w:rPr>
          <w:w w:val="95"/>
        </w:rPr>
        <w:t>supply</w:t>
      </w:r>
      <w:r>
        <w:rPr>
          <w:spacing w:val="4"/>
        </w:rPr>
        <w:t> </w:t>
      </w:r>
      <w:r>
        <w:rPr>
          <w:w w:val="95"/>
        </w:rPr>
        <w:t>chain</w:t>
      </w:r>
      <w:r>
        <w:rPr>
          <w:spacing w:val="5"/>
        </w:rPr>
        <w:t> </w:t>
      </w:r>
      <w:r>
        <w:rPr>
          <w:w w:val="95"/>
        </w:rPr>
        <w:t>team</w:t>
      </w:r>
      <w:r>
        <w:rPr>
          <w:spacing w:val="5"/>
        </w:rPr>
        <w:t> </w:t>
      </w:r>
      <w:r>
        <w:rPr>
          <w:w w:val="95"/>
        </w:rPr>
        <w:t>members.</w:t>
      </w:r>
      <w:r>
        <w:rPr>
          <w:spacing w:val="5"/>
        </w:rPr>
        <w:t> </w:t>
      </w:r>
      <w:r>
        <w:rPr>
          <w:w w:val="95"/>
        </w:rPr>
        <w:t>Now,</w:t>
      </w:r>
      <w:r>
        <w:rPr>
          <w:spacing w:val="5"/>
        </w:rPr>
        <w:t> </w:t>
      </w:r>
      <w:r>
        <w:rPr>
          <w:w w:val="95"/>
        </w:rPr>
        <w:t>an</w:t>
      </w:r>
      <w:r>
        <w:rPr>
          <w:spacing w:val="5"/>
        </w:rPr>
        <w:t> </w:t>
      </w:r>
      <w:r>
        <w:rPr>
          <w:w w:val="95"/>
        </w:rPr>
        <w:t>agent</w:t>
      </w:r>
      <w:r>
        <w:rPr>
          <w:spacing w:val="5"/>
        </w:rPr>
        <w:t> </w:t>
      </w:r>
      <w:r>
        <w:rPr>
          <w:spacing w:val="-2"/>
          <w:w w:val="95"/>
        </w:rPr>
        <w:t>delivers</w:t>
      </w:r>
    </w:p>
    <w:p>
      <w:pPr>
        <w:spacing w:after="0" w:line="266" w:lineRule="auto"/>
        <w:jc w:val="both"/>
        <w:sectPr>
          <w:type w:val="continuous"/>
          <w:pgSz w:w="12240" w:h="15840"/>
          <w:pgMar w:header="0" w:footer="661" w:top="800" w:bottom="280" w:left="60" w:right="0"/>
          <w:cols w:num="2" w:equalWidth="0">
            <w:col w:w="6652" w:space="40"/>
            <w:col w:w="5488"/>
          </w:cols>
        </w:sectPr>
      </w:pPr>
    </w:p>
    <w:p>
      <w:pPr>
        <w:pStyle w:val="BodyText"/>
        <w:spacing w:line="266" w:lineRule="auto" w:before="162"/>
        <w:ind w:left="1020" w:right="1"/>
        <w:jc w:val="both"/>
      </w:pPr>
      <w:r>
        <w:rPr/>
        <w:t>real-time</w:t>
      </w:r>
      <w:r>
        <w:rPr>
          <w:spacing w:val="-7"/>
        </w:rPr>
        <w:t> </w:t>
      </w:r>
      <w:r>
        <w:rPr/>
        <w:t>information</w:t>
      </w:r>
      <w:r>
        <w:rPr>
          <w:spacing w:val="-7"/>
        </w:rPr>
        <w:t> </w:t>
      </w:r>
      <w:r>
        <w:rPr/>
        <w:t>to</w:t>
      </w:r>
      <w:r>
        <w:rPr>
          <w:spacing w:val="-7"/>
        </w:rPr>
        <w:t> </w:t>
      </w:r>
      <w:r>
        <w:rPr/>
        <w:t>staff</w:t>
      </w:r>
      <w:r>
        <w:rPr>
          <w:spacing w:val="-7"/>
        </w:rPr>
        <w:t> </w:t>
      </w:r>
      <w:r>
        <w:rPr/>
        <w:t>on</w:t>
      </w:r>
      <w:r>
        <w:rPr>
          <w:spacing w:val="-7"/>
        </w:rPr>
        <w:t> </w:t>
      </w:r>
      <w:r>
        <w:rPr/>
        <w:t>vehicles</w:t>
      </w:r>
      <w:r>
        <w:rPr>
          <w:spacing w:val="-7"/>
        </w:rPr>
        <w:t> </w:t>
      </w:r>
      <w:r>
        <w:rPr/>
        <w:t>from</w:t>
      </w:r>
      <w:r>
        <w:rPr>
          <w:spacing w:val="-7"/>
        </w:rPr>
        <w:t> </w:t>
      </w:r>
      <w:r>
        <w:rPr/>
        <w:t>pre- </w:t>
      </w:r>
      <w:r>
        <w:rPr>
          <w:w w:val="95"/>
        </w:rPr>
        <w:t>manufacturing</w:t>
      </w:r>
      <w:r>
        <w:rPr>
          <w:spacing w:val="-10"/>
          <w:w w:val="95"/>
        </w:rPr>
        <w:t> </w:t>
      </w:r>
      <w:r>
        <w:rPr>
          <w:w w:val="95"/>
        </w:rPr>
        <w:t>through</w:t>
      </w:r>
      <w:r>
        <w:rPr>
          <w:spacing w:val="-10"/>
          <w:w w:val="95"/>
        </w:rPr>
        <w:t> </w:t>
      </w:r>
      <w:r>
        <w:rPr>
          <w:w w:val="95"/>
        </w:rPr>
        <w:t>delivery</w:t>
      </w:r>
      <w:r>
        <w:rPr>
          <w:spacing w:val="-10"/>
          <w:w w:val="95"/>
        </w:rPr>
        <w:t> </w:t>
      </w:r>
      <w:r>
        <w:rPr>
          <w:w w:val="95"/>
        </w:rPr>
        <w:t>to</w:t>
      </w:r>
      <w:r>
        <w:rPr>
          <w:spacing w:val="-10"/>
          <w:w w:val="95"/>
        </w:rPr>
        <w:t> </w:t>
      </w:r>
      <w:r>
        <w:rPr>
          <w:w w:val="95"/>
        </w:rPr>
        <w:t>the</w:t>
      </w:r>
      <w:r>
        <w:rPr>
          <w:spacing w:val="-10"/>
          <w:w w:val="95"/>
        </w:rPr>
        <w:t> </w:t>
      </w:r>
      <w:r>
        <w:rPr>
          <w:w w:val="95"/>
        </w:rPr>
        <w:t>dealership,</w:t>
      </w:r>
      <w:r>
        <w:rPr>
          <w:spacing w:val="-10"/>
          <w:w w:val="95"/>
        </w:rPr>
        <w:t> </w:t>
      </w:r>
      <w:r>
        <w:rPr>
          <w:w w:val="95"/>
        </w:rPr>
        <w:t>all </w:t>
      </w:r>
      <w:r>
        <w:rPr>
          <w:w w:val="90"/>
        </w:rPr>
        <w:t>without</w:t>
      </w:r>
      <w:r>
        <w:rPr>
          <w:spacing w:val="-3"/>
        </w:rPr>
        <w:t> </w:t>
      </w:r>
      <w:r>
        <w:rPr>
          <w:w w:val="90"/>
        </w:rPr>
        <w:t>anyone</w:t>
      </w:r>
      <w:r>
        <w:rPr>
          <w:spacing w:val="-3"/>
        </w:rPr>
        <w:t> </w:t>
      </w:r>
      <w:r>
        <w:rPr>
          <w:w w:val="90"/>
        </w:rPr>
        <w:t>having</w:t>
      </w:r>
      <w:r>
        <w:rPr>
          <w:spacing w:val="-3"/>
        </w:rPr>
        <w:t> </w:t>
      </w:r>
      <w:r>
        <w:rPr>
          <w:w w:val="90"/>
        </w:rPr>
        <w:t>to</w:t>
      </w:r>
      <w:r>
        <w:rPr>
          <w:spacing w:val="-3"/>
        </w:rPr>
        <w:t> </w:t>
      </w:r>
      <w:r>
        <w:rPr>
          <w:w w:val="90"/>
        </w:rPr>
        <w:t>interact</w:t>
      </w:r>
      <w:r>
        <w:rPr>
          <w:spacing w:val="-2"/>
        </w:rPr>
        <w:t> </w:t>
      </w:r>
      <w:r>
        <w:rPr>
          <w:w w:val="90"/>
        </w:rPr>
        <w:t>with</w:t>
      </w:r>
      <w:r>
        <w:rPr>
          <w:spacing w:val="-3"/>
        </w:rPr>
        <w:t> </w:t>
      </w:r>
      <w:r>
        <w:rPr>
          <w:w w:val="90"/>
        </w:rPr>
        <w:t>the</w:t>
      </w:r>
      <w:r>
        <w:rPr>
          <w:spacing w:val="-3"/>
        </w:rPr>
        <w:t> </w:t>
      </w:r>
      <w:r>
        <w:rPr>
          <w:spacing w:val="-2"/>
          <w:w w:val="90"/>
        </w:rPr>
        <w:t>mainframe.</w:t>
      </w:r>
    </w:p>
    <w:p>
      <w:pPr>
        <w:pStyle w:val="BodyText"/>
        <w:spacing w:before="11"/>
        <w:rPr>
          <w:sz w:val="19"/>
        </w:rPr>
      </w:pPr>
    </w:p>
    <w:p>
      <w:pPr>
        <w:pStyle w:val="BodyText"/>
        <w:spacing w:line="266" w:lineRule="auto"/>
        <w:ind w:left="1020" w:right="1"/>
        <w:jc w:val="both"/>
      </w:pPr>
      <w:r>
        <w:rPr>
          <w:spacing w:val="-2"/>
        </w:rPr>
        <w:t>Going</w:t>
      </w:r>
      <w:r>
        <w:rPr>
          <w:spacing w:val="-11"/>
        </w:rPr>
        <w:t> </w:t>
      </w:r>
      <w:r>
        <w:rPr>
          <w:spacing w:val="-2"/>
        </w:rPr>
        <w:t>forward,</w:t>
      </w:r>
      <w:r>
        <w:rPr>
          <w:spacing w:val="-10"/>
        </w:rPr>
        <w:t> </w:t>
      </w:r>
      <w:r>
        <w:rPr>
          <w:spacing w:val="-2"/>
        </w:rPr>
        <w:t>the</w:t>
      </w:r>
      <w:r>
        <w:rPr>
          <w:spacing w:val="-11"/>
        </w:rPr>
        <w:t> </w:t>
      </w:r>
      <w:r>
        <w:rPr>
          <w:spacing w:val="-2"/>
        </w:rPr>
        <w:t>team</w:t>
      </w:r>
      <w:r>
        <w:rPr>
          <w:spacing w:val="-10"/>
        </w:rPr>
        <w:t> </w:t>
      </w:r>
      <w:r>
        <w:rPr>
          <w:spacing w:val="-2"/>
        </w:rPr>
        <w:t>plans</w:t>
      </w:r>
      <w:r>
        <w:rPr>
          <w:spacing w:val="-11"/>
        </w:rPr>
        <w:t> </w:t>
      </w:r>
      <w:r>
        <w:rPr>
          <w:spacing w:val="-2"/>
        </w:rPr>
        <w:t>to</w:t>
      </w:r>
      <w:r>
        <w:rPr>
          <w:spacing w:val="-11"/>
        </w:rPr>
        <w:t> </w:t>
      </w:r>
      <w:r>
        <w:rPr>
          <w:spacing w:val="-2"/>
        </w:rPr>
        <w:t>empower</w:t>
      </w:r>
      <w:r>
        <w:rPr>
          <w:spacing w:val="-10"/>
        </w:rPr>
        <w:t> </w:t>
      </w:r>
      <w:r>
        <w:rPr>
          <w:spacing w:val="-2"/>
        </w:rPr>
        <w:t>agents</w:t>
      </w:r>
      <w:r>
        <w:rPr>
          <w:spacing w:val="-11"/>
        </w:rPr>
        <w:t> </w:t>
      </w:r>
      <w:r>
        <w:rPr>
          <w:spacing w:val="-2"/>
        </w:rPr>
        <w:t>to </w:t>
      </w:r>
      <w:r>
        <w:rPr>
          <w:w w:val="90"/>
        </w:rPr>
        <w:t>identify delays in vehicle shipments and draft emails to </w:t>
      </w:r>
      <w:r>
        <w:rPr/>
        <w:t>try</w:t>
      </w:r>
      <w:r>
        <w:rPr>
          <w:spacing w:val="-11"/>
        </w:rPr>
        <w:t> </w:t>
      </w:r>
      <w:r>
        <w:rPr/>
        <w:t>to</w:t>
      </w:r>
      <w:r>
        <w:rPr>
          <w:spacing w:val="-11"/>
        </w:rPr>
        <w:t> </w:t>
      </w:r>
      <w:r>
        <w:rPr/>
        <w:t>resolve</w:t>
      </w:r>
      <w:r>
        <w:rPr>
          <w:spacing w:val="-11"/>
        </w:rPr>
        <w:t> </w:t>
      </w:r>
      <w:r>
        <w:rPr/>
        <w:t>the</w:t>
      </w:r>
      <w:r>
        <w:rPr>
          <w:spacing w:val="-11"/>
        </w:rPr>
        <w:t> </w:t>
      </w:r>
      <w:r>
        <w:rPr/>
        <w:t>issue.</w:t>
      </w:r>
    </w:p>
    <w:p>
      <w:pPr>
        <w:pStyle w:val="BodyText"/>
        <w:spacing w:before="11"/>
        <w:rPr>
          <w:sz w:val="19"/>
        </w:rPr>
      </w:pPr>
    </w:p>
    <w:p>
      <w:pPr>
        <w:pStyle w:val="BodyText"/>
        <w:spacing w:line="266" w:lineRule="auto"/>
        <w:ind w:left="1020"/>
        <w:jc w:val="both"/>
        <w:rPr>
          <w:sz w:val="10"/>
        </w:rPr>
      </w:pPr>
      <w:r>
        <w:rPr/>
        <w:t>“The</w:t>
      </w:r>
      <w:r>
        <w:rPr>
          <w:spacing w:val="-1"/>
        </w:rPr>
        <w:t> </w:t>
      </w:r>
      <w:r>
        <w:rPr/>
        <w:t>agent</w:t>
      </w:r>
      <w:r>
        <w:rPr>
          <w:spacing w:val="-1"/>
        </w:rPr>
        <w:t> </w:t>
      </w:r>
      <w:r>
        <w:rPr/>
        <w:t>can</w:t>
      </w:r>
      <w:r>
        <w:rPr>
          <w:spacing w:val="-1"/>
        </w:rPr>
        <w:t> </w:t>
      </w:r>
      <w:r>
        <w:rPr/>
        <w:t>do</w:t>
      </w:r>
      <w:r>
        <w:rPr>
          <w:spacing w:val="-1"/>
        </w:rPr>
        <w:t> </w:t>
      </w:r>
      <w:r>
        <w:rPr/>
        <w:t>all</w:t>
      </w:r>
      <w:r>
        <w:rPr>
          <w:spacing w:val="-1"/>
        </w:rPr>
        <w:t> </w:t>
      </w:r>
      <w:r>
        <w:rPr/>
        <w:t>these</w:t>
      </w:r>
      <w:r>
        <w:rPr>
          <w:spacing w:val="-1"/>
        </w:rPr>
        <w:t> </w:t>
      </w:r>
      <w:r>
        <w:rPr/>
        <w:t>things</w:t>
      </w:r>
      <w:r>
        <w:rPr>
          <w:spacing w:val="-1"/>
        </w:rPr>
        <w:t> </w:t>
      </w:r>
      <w:r>
        <w:rPr/>
        <w:t>before</w:t>
      </w:r>
      <w:r>
        <w:rPr>
          <w:spacing w:val="-1"/>
        </w:rPr>
        <w:t> </w:t>
      </w:r>
      <w:r>
        <w:rPr/>
        <w:t>the</w:t>
      </w:r>
      <w:r>
        <w:rPr>
          <w:spacing w:val="-1"/>
        </w:rPr>
        <w:t> </w:t>
      </w:r>
      <w:r>
        <w:rPr/>
        <w:t>team member</w:t>
      </w:r>
      <w:r>
        <w:rPr>
          <w:spacing w:val="-10"/>
        </w:rPr>
        <w:t> </w:t>
      </w:r>
      <w:r>
        <w:rPr/>
        <w:t>even</w:t>
      </w:r>
      <w:r>
        <w:rPr>
          <w:spacing w:val="-10"/>
        </w:rPr>
        <w:t> </w:t>
      </w:r>
      <w:r>
        <w:rPr/>
        <w:t>comes</w:t>
      </w:r>
      <w:r>
        <w:rPr>
          <w:spacing w:val="-10"/>
        </w:rPr>
        <w:t> </w:t>
      </w:r>
      <w:r>
        <w:rPr/>
        <w:t>in</w:t>
      </w:r>
      <w:r>
        <w:rPr>
          <w:spacing w:val="-10"/>
        </w:rPr>
        <w:t> </w:t>
      </w:r>
      <w:r>
        <w:rPr/>
        <w:t>in</w:t>
      </w:r>
      <w:r>
        <w:rPr>
          <w:spacing w:val="-10"/>
        </w:rPr>
        <w:t> </w:t>
      </w:r>
      <w:r>
        <w:rPr/>
        <w:t>the</w:t>
      </w:r>
      <w:r>
        <w:rPr>
          <w:spacing w:val="-10"/>
        </w:rPr>
        <w:t> </w:t>
      </w:r>
      <w:r>
        <w:rPr/>
        <w:t>morning,”</w:t>
      </w:r>
      <w:r>
        <w:rPr>
          <w:spacing w:val="-10"/>
        </w:rPr>
        <w:t> </w:t>
      </w:r>
      <w:r>
        <w:rPr/>
        <w:t>says</w:t>
      </w:r>
      <w:r>
        <w:rPr>
          <w:spacing w:val="-10"/>
        </w:rPr>
        <w:t> </w:t>
      </w:r>
      <w:r>
        <w:rPr/>
        <w:t>Jason </w:t>
      </w:r>
      <w:r>
        <w:rPr>
          <w:spacing w:val="-2"/>
          <w:w w:val="95"/>
        </w:rPr>
        <w:t>Ballard,</w:t>
      </w:r>
      <w:r>
        <w:rPr>
          <w:spacing w:val="-8"/>
          <w:w w:val="95"/>
        </w:rPr>
        <w:t> </w:t>
      </w:r>
      <w:hyperlink r:id="rId45">
        <w:r>
          <w:rPr>
            <w:rFonts w:ascii="Cambria" w:hAnsi="Cambria"/>
            <w:b/>
            <w:color w:val="00AEEF"/>
            <w:spacing w:val="-2"/>
            <w:w w:val="95"/>
          </w:rPr>
          <w:t>vice</w:t>
        </w:r>
        <w:r>
          <w:rPr>
            <w:rFonts w:ascii="Cambria" w:hAnsi="Cambria"/>
            <w:b/>
            <w:color w:val="00AEEF"/>
            <w:spacing w:val="-6"/>
            <w:w w:val="95"/>
          </w:rPr>
          <w:t> </w:t>
        </w:r>
        <w:r>
          <w:rPr>
            <w:rFonts w:ascii="Cambria" w:hAnsi="Cambria"/>
            <w:b/>
            <w:color w:val="00AEEF"/>
            <w:spacing w:val="-2"/>
            <w:w w:val="95"/>
          </w:rPr>
          <w:t>president</w:t>
        </w:r>
        <w:r>
          <w:rPr>
            <w:rFonts w:ascii="Cambria" w:hAnsi="Cambria"/>
            <w:b/>
            <w:color w:val="00AEEF"/>
            <w:spacing w:val="-6"/>
            <w:w w:val="95"/>
          </w:rPr>
          <w:t> </w:t>
        </w:r>
        <w:r>
          <w:rPr>
            <w:rFonts w:ascii="Cambria" w:hAnsi="Cambria"/>
            <w:b/>
            <w:color w:val="00AEEF"/>
            <w:spacing w:val="-2"/>
            <w:w w:val="95"/>
          </w:rPr>
          <w:t>of</w:t>
        </w:r>
        <w:r>
          <w:rPr>
            <w:rFonts w:ascii="Cambria" w:hAnsi="Cambria"/>
            <w:b/>
            <w:color w:val="00AEEF"/>
            <w:spacing w:val="-6"/>
            <w:w w:val="95"/>
          </w:rPr>
          <w:t> </w:t>
        </w:r>
        <w:r>
          <w:rPr>
            <w:rFonts w:ascii="Cambria" w:hAnsi="Cambria"/>
            <w:b/>
            <w:color w:val="00AEEF"/>
            <w:spacing w:val="-2"/>
            <w:w w:val="95"/>
          </w:rPr>
          <w:t>digital</w:t>
        </w:r>
        <w:r>
          <w:rPr>
            <w:rFonts w:ascii="Cambria" w:hAnsi="Cambria"/>
            <w:b/>
            <w:color w:val="00AEEF"/>
            <w:spacing w:val="-6"/>
            <w:w w:val="95"/>
          </w:rPr>
          <w:t> </w:t>
        </w:r>
        <w:r>
          <w:rPr>
            <w:rFonts w:ascii="Cambria" w:hAnsi="Cambria"/>
            <w:b/>
            <w:color w:val="00AEEF"/>
            <w:spacing w:val="-2"/>
            <w:w w:val="95"/>
          </w:rPr>
          <w:t>innovations</w:t>
        </w:r>
        <w:r>
          <w:rPr>
            <w:rFonts w:ascii="Cambria" w:hAnsi="Cambria"/>
            <w:b/>
            <w:color w:val="00AEEF"/>
            <w:spacing w:val="-6"/>
            <w:w w:val="95"/>
          </w:rPr>
          <w:t> </w:t>
        </w:r>
        <w:r>
          <w:rPr>
            <w:rFonts w:ascii="Cambria" w:hAnsi="Cambria"/>
            <w:b/>
            <w:color w:val="00AEEF"/>
            <w:spacing w:val="-2"/>
            <w:w w:val="95"/>
          </w:rPr>
          <w:t>at</w:t>
        </w:r>
        <w:r>
          <w:rPr>
            <w:rFonts w:ascii="Cambria" w:hAnsi="Cambria"/>
            <w:b/>
            <w:color w:val="00AEEF"/>
            <w:spacing w:val="-6"/>
            <w:w w:val="95"/>
          </w:rPr>
          <w:t> </w:t>
        </w:r>
        <w:r>
          <w:rPr>
            <w:rFonts w:ascii="Cambria" w:hAnsi="Cambria"/>
            <w:b/>
            <w:color w:val="00AEEF"/>
            <w:spacing w:val="-2"/>
            <w:w w:val="95"/>
          </w:rPr>
          <w:t>Toyota</w:t>
        </w:r>
        <w:r>
          <w:rPr>
            <w:spacing w:val="-2"/>
            <w:w w:val="95"/>
          </w:rPr>
          <w:t>.</w:t>
        </w:r>
      </w:hyperlink>
      <w:r>
        <w:rPr>
          <w:spacing w:val="-2"/>
          <w:w w:val="95"/>
        </w:rPr>
        <w:t> “We’ve</w:t>
      </w:r>
      <w:r>
        <w:rPr>
          <w:spacing w:val="-6"/>
          <w:w w:val="95"/>
        </w:rPr>
        <w:t> </w:t>
      </w:r>
      <w:r>
        <w:rPr>
          <w:spacing w:val="-2"/>
          <w:w w:val="95"/>
        </w:rPr>
        <w:t>made</w:t>
      </w:r>
      <w:r>
        <w:rPr>
          <w:spacing w:val="-6"/>
          <w:w w:val="95"/>
        </w:rPr>
        <w:t> </w:t>
      </w:r>
      <w:r>
        <w:rPr>
          <w:spacing w:val="-2"/>
          <w:w w:val="95"/>
        </w:rPr>
        <w:t>that</w:t>
      </w:r>
      <w:r>
        <w:rPr>
          <w:spacing w:val="-6"/>
          <w:w w:val="95"/>
        </w:rPr>
        <w:t> </w:t>
      </w:r>
      <w:r>
        <w:rPr>
          <w:spacing w:val="-2"/>
          <w:w w:val="95"/>
        </w:rPr>
        <w:t>critical</w:t>
      </w:r>
      <w:r>
        <w:rPr>
          <w:spacing w:val="-6"/>
          <w:w w:val="95"/>
        </w:rPr>
        <w:t> </w:t>
      </w:r>
      <w:r>
        <w:rPr>
          <w:spacing w:val="-2"/>
          <w:w w:val="95"/>
        </w:rPr>
        <w:t>decision</w:t>
      </w:r>
      <w:r>
        <w:rPr>
          <w:spacing w:val="-6"/>
          <w:w w:val="95"/>
        </w:rPr>
        <w:t> </w:t>
      </w:r>
      <w:r>
        <w:rPr>
          <w:spacing w:val="-2"/>
          <w:w w:val="95"/>
        </w:rPr>
        <w:t>to</w:t>
      </w:r>
      <w:r>
        <w:rPr>
          <w:spacing w:val="-6"/>
          <w:w w:val="95"/>
        </w:rPr>
        <w:t> </w:t>
      </w:r>
      <w:r>
        <w:rPr>
          <w:spacing w:val="-2"/>
          <w:w w:val="95"/>
        </w:rPr>
        <w:t>just</w:t>
      </w:r>
      <w:r>
        <w:rPr>
          <w:spacing w:val="-6"/>
          <w:w w:val="95"/>
        </w:rPr>
        <w:t> </w:t>
      </w:r>
      <w:r>
        <w:rPr>
          <w:spacing w:val="-2"/>
          <w:w w:val="95"/>
        </w:rPr>
        <w:t>go</w:t>
      </w:r>
      <w:r>
        <w:rPr>
          <w:spacing w:val="-6"/>
          <w:w w:val="95"/>
        </w:rPr>
        <w:t> </w:t>
      </w:r>
      <w:r>
        <w:rPr>
          <w:spacing w:val="-2"/>
          <w:w w:val="95"/>
        </w:rPr>
        <w:t>ahead</w:t>
      </w:r>
      <w:r>
        <w:rPr>
          <w:spacing w:val="-6"/>
          <w:w w:val="95"/>
        </w:rPr>
        <w:t> </w:t>
      </w:r>
      <w:r>
        <w:rPr>
          <w:spacing w:val="-2"/>
          <w:w w:val="95"/>
        </w:rPr>
        <w:t>and </w:t>
      </w:r>
      <w:r>
        <w:rPr>
          <w:w w:val="90"/>
        </w:rPr>
        <w:t>invest</w:t>
      </w:r>
      <w:r>
        <w:rPr>
          <w:spacing w:val="-8"/>
          <w:w w:val="90"/>
        </w:rPr>
        <w:t> </w:t>
      </w:r>
      <w:r>
        <w:rPr>
          <w:w w:val="90"/>
        </w:rPr>
        <w:t>in</w:t>
      </w:r>
      <w:r>
        <w:rPr>
          <w:spacing w:val="-7"/>
          <w:w w:val="90"/>
        </w:rPr>
        <w:t> </w:t>
      </w:r>
      <w:r>
        <w:rPr>
          <w:w w:val="90"/>
        </w:rPr>
        <w:t>this</w:t>
      </w:r>
      <w:r>
        <w:rPr>
          <w:spacing w:val="-8"/>
          <w:w w:val="90"/>
        </w:rPr>
        <w:t> </w:t>
      </w:r>
      <w:r>
        <w:rPr>
          <w:w w:val="90"/>
        </w:rPr>
        <w:t>area</w:t>
      </w:r>
      <w:r>
        <w:rPr>
          <w:spacing w:val="-7"/>
          <w:w w:val="90"/>
        </w:rPr>
        <w:t> </w:t>
      </w:r>
      <w:r>
        <w:rPr>
          <w:w w:val="90"/>
        </w:rPr>
        <w:t>a</w:t>
      </w:r>
      <w:r>
        <w:rPr>
          <w:spacing w:val="-8"/>
          <w:w w:val="90"/>
        </w:rPr>
        <w:t> </w:t>
      </w:r>
      <w:r>
        <w:rPr>
          <w:w w:val="90"/>
        </w:rPr>
        <w:t>bit</w:t>
      </w:r>
      <w:r>
        <w:rPr>
          <w:spacing w:val="-7"/>
          <w:w w:val="90"/>
        </w:rPr>
        <w:t> </w:t>
      </w:r>
      <w:r>
        <w:rPr>
          <w:w w:val="90"/>
        </w:rPr>
        <w:t>further.</w:t>
      </w:r>
      <w:r>
        <w:rPr>
          <w:spacing w:val="-8"/>
          <w:w w:val="90"/>
        </w:rPr>
        <w:t> </w:t>
      </w:r>
      <w:r>
        <w:rPr>
          <w:w w:val="90"/>
        </w:rPr>
        <w:t>We</w:t>
      </w:r>
      <w:r>
        <w:rPr>
          <w:spacing w:val="-8"/>
          <w:w w:val="90"/>
        </w:rPr>
        <w:t> </w:t>
      </w:r>
      <w:r>
        <w:rPr>
          <w:w w:val="90"/>
        </w:rPr>
        <w:t>feel</w:t>
      </w:r>
      <w:r>
        <w:rPr>
          <w:spacing w:val="-7"/>
          <w:w w:val="90"/>
        </w:rPr>
        <w:t> </w:t>
      </w:r>
      <w:r>
        <w:rPr>
          <w:w w:val="90"/>
        </w:rPr>
        <w:t>like</w:t>
      </w:r>
      <w:r>
        <w:rPr>
          <w:spacing w:val="-8"/>
          <w:w w:val="90"/>
        </w:rPr>
        <w:t> </w:t>
      </w:r>
      <w:r>
        <w:rPr>
          <w:w w:val="90"/>
        </w:rPr>
        <w:t>that’s</w:t>
      </w:r>
      <w:r>
        <w:rPr>
          <w:spacing w:val="-7"/>
          <w:w w:val="90"/>
        </w:rPr>
        <w:t> </w:t>
      </w:r>
      <w:r>
        <w:rPr>
          <w:w w:val="90"/>
        </w:rPr>
        <w:t>where </w:t>
      </w:r>
      <w:r>
        <w:rPr>
          <w:spacing w:val="-2"/>
        </w:rPr>
        <w:t>the</w:t>
      </w:r>
      <w:r>
        <w:rPr>
          <w:spacing w:val="-5"/>
        </w:rPr>
        <w:t> </w:t>
      </w:r>
      <w:r>
        <w:rPr>
          <w:spacing w:val="-2"/>
        </w:rPr>
        <w:t>differentiator</w:t>
      </w:r>
      <w:r>
        <w:rPr>
          <w:spacing w:val="-5"/>
        </w:rPr>
        <w:t> </w:t>
      </w:r>
      <w:r>
        <w:rPr>
          <w:spacing w:val="-2"/>
        </w:rPr>
        <w:t>is</w:t>
      </w:r>
      <w:r>
        <w:rPr>
          <w:spacing w:val="-5"/>
        </w:rPr>
        <w:t> </w:t>
      </w:r>
      <w:r>
        <w:rPr>
          <w:spacing w:val="-2"/>
        </w:rPr>
        <w:t>going</w:t>
      </w:r>
      <w:r>
        <w:rPr>
          <w:spacing w:val="-5"/>
        </w:rPr>
        <w:t> </w:t>
      </w:r>
      <w:r>
        <w:rPr>
          <w:spacing w:val="-2"/>
        </w:rPr>
        <w:t>to</w:t>
      </w:r>
      <w:r>
        <w:rPr>
          <w:spacing w:val="-5"/>
        </w:rPr>
        <w:t> </w:t>
      </w:r>
      <w:r>
        <w:rPr>
          <w:spacing w:val="-2"/>
        </w:rPr>
        <w:t>be</w:t>
      </w:r>
      <w:r>
        <w:rPr>
          <w:spacing w:val="-5"/>
        </w:rPr>
        <w:t> </w:t>
      </w:r>
      <w:r>
        <w:rPr>
          <w:spacing w:val="-2"/>
        </w:rPr>
        <w:t>going</w:t>
      </w:r>
      <w:r>
        <w:rPr>
          <w:spacing w:val="-5"/>
        </w:rPr>
        <w:t> </w:t>
      </w:r>
      <w:r>
        <w:rPr>
          <w:spacing w:val="-2"/>
        </w:rPr>
        <w:t>forward.”</w:t>
      </w:r>
      <w:r>
        <w:rPr>
          <w:spacing w:val="-2"/>
          <w:position w:val="6"/>
          <w:sz w:val="10"/>
        </w:rPr>
        <w:t>11</w:t>
      </w:r>
    </w:p>
    <w:p>
      <w:pPr>
        <w:pStyle w:val="BodyText"/>
        <w:rPr>
          <w:sz w:val="19"/>
        </w:rPr>
      </w:pPr>
    </w:p>
    <w:p>
      <w:pPr>
        <w:pStyle w:val="Heading8"/>
        <w:spacing w:line="235" w:lineRule="auto"/>
      </w:pPr>
      <w:r>
        <w:rPr>
          <w:w w:val="95"/>
        </w:rPr>
        <w:t>Managing</w:t>
      </w:r>
      <w:r>
        <w:rPr>
          <w:spacing w:val="-13"/>
          <w:w w:val="95"/>
        </w:rPr>
        <w:t> </w:t>
      </w:r>
      <w:r>
        <w:rPr>
          <w:w w:val="95"/>
        </w:rPr>
        <w:t>the</w:t>
      </w:r>
      <w:r>
        <w:rPr>
          <w:spacing w:val="-13"/>
          <w:w w:val="95"/>
        </w:rPr>
        <w:t> </w:t>
      </w:r>
      <w:r>
        <w:rPr>
          <w:w w:val="95"/>
        </w:rPr>
        <w:t>mixed</w:t>
      </w:r>
      <w:r>
        <w:rPr>
          <w:spacing w:val="-13"/>
          <w:w w:val="95"/>
        </w:rPr>
        <w:t> </w:t>
      </w:r>
      <w:r>
        <w:rPr>
          <w:w w:val="95"/>
        </w:rPr>
        <w:t>silicon-</w:t>
      </w:r>
      <w:r>
        <w:rPr>
          <w:spacing w:val="-12"/>
          <w:w w:val="95"/>
        </w:rPr>
        <w:t> </w:t>
      </w:r>
      <w:r>
        <w:rPr>
          <w:w w:val="95"/>
        </w:rPr>
        <w:t>and</w:t>
      </w:r>
      <w:r>
        <w:rPr>
          <w:spacing w:val="-13"/>
          <w:w w:val="95"/>
        </w:rPr>
        <w:t> </w:t>
      </w:r>
      <w:r>
        <w:rPr>
          <w:w w:val="95"/>
        </w:rPr>
        <w:t>carbon-based </w:t>
      </w:r>
      <w:r>
        <w:rPr>
          <w:spacing w:val="-2"/>
        </w:rPr>
        <w:t>workforce</w:t>
      </w:r>
    </w:p>
    <w:p>
      <w:pPr>
        <w:pStyle w:val="BodyText"/>
        <w:spacing w:before="7"/>
        <w:rPr>
          <w:rFonts w:ascii="Calibri"/>
          <w:sz w:val="20"/>
        </w:rPr>
      </w:pPr>
    </w:p>
    <w:p>
      <w:pPr>
        <w:pStyle w:val="BodyText"/>
        <w:spacing w:line="266" w:lineRule="auto"/>
        <w:ind w:left="1020"/>
        <w:jc w:val="both"/>
      </w:pPr>
      <w:r>
        <w:rPr>
          <w:spacing w:val="-2"/>
          <w:w w:val="90"/>
        </w:rPr>
        <w:t>Perhaps</w:t>
      </w:r>
      <w:r>
        <w:rPr>
          <w:spacing w:val="-6"/>
          <w:w w:val="90"/>
        </w:rPr>
        <w:t> </w:t>
      </w:r>
      <w:r>
        <w:rPr>
          <w:spacing w:val="-2"/>
          <w:w w:val="90"/>
        </w:rPr>
        <w:t>the</w:t>
      </w:r>
      <w:r>
        <w:rPr>
          <w:spacing w:val="-5"/>
          <w:w w:val="90"/>
        </w:rPr>
        <w:t> </w:t>
      </w:r>
      <w:r>
        <w:rPr>
          <w:spacing w:val="-2"/>
          <w:w w:val="90"/>
        </w:rPr>
        <w:t>most</w:t>
      </w:r>
      <w:r>
        <w:rPr>
          <w:spacing w:val="-6"/>
          <w:w w:val="90"/>
        </w:rPr>
        <w:t> </w:t>
      </w:r>
      <w:r>
        <w:rPr>
          <w:spacing w:val="-2"/>
          <w:w w:val="90"/>
        </w:rPr>
        <w:t>significant</w:t>
      </w:r>
      <w:r>
        <w:rPr>
          <w:spacing w:val="-5"/>
          <w:w w:val="90"/>
        </w:rPr>
        <w:t> </w:t>
      </w:r>
      <w:r>
        <w:rPr>
          <w:spacing w:val="-2"/>
          <w:w w:val="90"/>
        </w:rPr>
        <w:t>shift</w:t>
      </w:r>
      <w:r>
        <w:rPr>
          <w:spacing w:val="-6"/>
          <w:w w:val="90"/>
        </w:rPr>
        <w:t> </w:t>
      </w:r>
      <w:r>
        <w:rPr>
          <w:spacing w:val="-2"/>
          <w:w w:val="90"/>
        </w:rPr>
        <w:t>when</w:t>
      </w:r>
      <w:r>
        <w:rPr>
          <w:spacing w:val="-5"/>
          <w:w w:val="90"/>
        </w:rPr>
        <w:t> </w:t>
      </w:r>
      <w:r>
        <w:rPr>
          <w:spacing w:val="-2"/>
          <w:w w:val="90"/>
        </w:rPr>
        <w:t>implementing</w:t>
      </w:r>
      <w:r>
        <w:rPr>
          <w:spacing w:val="-6"/>
          <w:w w:val="90"/>
        </w:rPr>
        <w:t> </w:t>
      </w:r>
      <w:r>
        <w:rPr>
          <w:spacing w:val="-2"/>
          <w:w w:val="90"/>
        </w:rPr>
        <w:t>AI </w:t>
      </w:r>
      <w:r>
        <w:rPr>
          <w:w w:val="90"/>
        </w:rPr>
        <w:t>agents</w:t>
      </w:r>
      <w:r>
        <w:rPr>
          <w:spacing w:val="-5"/>
          <w:w w:val="90"/>
        </w:rPr>
        <w:t> </w:t>
      </w:r>
      <w:r>
        <w:rPr>
          <w:w w:val="90"/>
        </w:rPr>
        <w:t>involves</w:t>
      </w:r>
      <w:r>
        <w:rPr>
          <w:spacing w:val="-5"/>
          <w:w w:val="90"/>
        </w:rPr>
        <w:t> </w:t>
      </w:r>
      <w:r>
        <w:rPr>
          <w:w w:val="90"/>
        </w:rPr>
        <w:t>recognizing</w:t>
      </w:r>
      <w:r>
        <w:rPr>
          <w:spacing w:val="-5"/>
          <w:w w:val="90"/>
        </w:rPr>
        <w:t> </w:t>
      </w:r>
      <w:r>
        <w:rPr>
          <w:w w:val="90"/>
        </w:rPr>
        <w:t>that</w:t>
      </w:r>
      <w:r>
        <w:rPr>
          <w:spacing w:val="-5"/>
          <w:w w:val="90"/>
        </w:rPr>
        <w:t> </w:t>
      </w:r>
      <w:r>
        <w:rPr>
          <w:w w:val="90"/>
        </w:rPr>
        <w:t>agents</w:t>
      </w:r>
      <w:r>
        <w:rPr>
          <w:spacing w:val="-5"/>
          <w:w w:val="90"/>
        </w:rPr>
        <w:t> </w:t>
      </w:r>
      <w:r>
        <w:rPr>
          <w:w w:val="90"/>
        </w:rPr>
        <w:t>represent</w:t>
      </w:r>
      <w:r>
        <w:rPr>
          <w:spacing w:val="-5"/>
          <w:w w:val="90"/>
        </w:rPr>
        <w:t> </w:t>
      </w:r>
      <w:r>
        <w:rPr>
          <w:w w:val="90"/>
        </w:rPr>
        <w:t>a</w:t>
      </w:r>
      <w:r>
        <w:rPr>
          <w:spacing w:val="-5"/>
          <w:w w:val="90"/>
        </w:rPr>
        <w:t> </w:t>
      </w:r>
      <w:r>
        <w:rPr>
          <w:w w:val="90"/>
        </w:rPr>
        <w:t>new form</w:t>
      </w:r>
      <w:r>
        <w:rPr>
          <w:spacing w:val="-5"/>
          <w:w w:val="90"/>
        </w:rPr>
        <w:t> </w:t>
      </w:r>
      <w:r>
        <w:rPr>
          <w:w w:val="90"/>
        </w:rPr>
        <w:t>of</w:t>
      </w:r>
      <w:r>
        <w:rPr>
          <w:spacing w:val="-5"/>
          <w:w w:val="90"/>
        </w:rPr>
        <w:t> </w:t>
      </w:r>
      <w:r>
        <w:rPr>
          <w:w w:val="90"/>
        </w:rPr>
        <w:t>labor,</w:t>
      </w:r>
      <w:r>
        <w:rPr>
          <w:spacing w:val="-5"/>
          <w:w w:val="90"/>
        </w:rPr>
        <w:t> </w:t>
      </w:r>
      <w:r>
        <w:rPr>
          <w:w w:val="90"/>
        </w:rPr>
        <w:t>one</w:t>
      </w:r>
      <w:r>
        <w:rPr>
          <w:spacing w:val="-5"/>
          <w:w w:val="90"/>
        </w:rPr>
        <w:t> </w:t>
      </w:r>
      <w:r>
        <w:rPr>
          <w:w w:val="90"/>
        </w:rPr>
        <w:t>that</w:t>
      </w:r>
      <w:r>
        <w:rPr>
          <w:spacing w:val="-5"/>
          <w:w w:val="90"/>
        </w:rPr>
        <w:t> </w:t>
      </w:r>
      <w:r>
        <w:rPr>
          <w:w w:val="90"/>
        </w:rPr>
        <w:t>may</w:t>
      </w:r>
      <w:r>
        <w:rPr>
          <w:spacing w:val="-5"/>
          <w:w w:val="90"/>
        </w:rPr>
        <w:t> </w:t>
      </w:r>
      <w:r>
        <w:rPr>
          <w:w w:val="90"/>
        </w:rPr>
        <w:t>share</w:t>
      </w:r>
      <w:r>
        <w:rPr>
          <w:spacing w:val="-5"/>
          <w:w w:val="90"/>
        </w:rPr>
        <w:t> </w:t>
      </w:r>
      <w:r>
        <w:rPr>
          <w:w w:val="90"/>
        </w:rPr>
        <w:t>some</w:t>
      </w:r>
      <w:r>
        <w:rPr>
          <w:spacing w:val="-5"/>
          <w:w w:val="90"/>
        </w:rPr>
        <w:t> </w:t>
      </w:r>
      <w:r>
        <w:rPr>
          <w:w w:val="90"/>
        </w:rPr>
        <w:t>similarities</w:t>
      </w:r>
      <w:r>
        <w:rPr>
          <w:spacing w:val="-5"/>
          <w:w w:val="90"/>
        </w:rPr>
        <w:t> </w:t>
      </w:r>
      <w:r>
        <w:rPr>
          <w:w w:val="90"/>
        </w:rPr>
        <w:t>with </w:t>
      </w:r>
      <w:r>
        <w:rPr>
          <w:w w:val="95"/>
        </w:rPr>
        <w:t>the</w:t>
      </w:r>
      <w:r>
        <w:rPr>
          <w:spacing w:val="-10"/>
          <w:w w:val="95"/>
        </w:rPr>
        <w:t> </w:t>
      </w:r>
      <w:r>
        <w:rPr>
          <w:w w:val="95"/>
        </w:rPr>
        <w:t>human</w:t>
      </w:r>
      <w:r>
        <w:rPr>
          <w:spacing w:val="-10"/>
          <w:w w:val="95"/>
        </w:rPr>
        <w:t> </w:t>
      </w:r>
      <w:r>
        <w:rPr>
          <w:w w:val="95"/>
        </w:rPr>
        <w:t>(or</w:t>
      </w:r>
      <w:r>
        <w:rPr>
          <w:spacing w:val="-10"/>
          <w:w w:val="95"/>
        </w:rPr>
        <w:t> </w:t>
      </w:r>
      <w:r>
        <w:rPr>
          <w:w w:val="95"/>
        </w:rPr>
        <w:t>carbon-based)</w:t>
      </w:r>
      <w:r>
        <w:rPr>
          <w:spacing w:val="-10"/>
          <w:w w:val="95"/>
        </w:rPr>
        <w:t> </w:t>
      </w:r>
      <w:r>
        <w:rPr>
          <w:w w:val="95"/>
        </w:rPr>
        <w:t>workforce.</w:t>
      </w:r>
      <w:r>
        <w:rPr>
          <w:spacing w:val="-10"/>
          <w:w w:val="95"/>
        </w:rPr>
        <w:t> </w:t>
      </w:r>
      <w:r>
        <w:rPr>
          <w:w w:val="95"/>
        </w:rPr>
        <w:t>Some</w:t>
      </w:r>
      <w:r>
        <w:rPr>
          <w:spacing w:val="-11"/>
          <w:w w:val="95"/>
        </w:rPr>
        <w:t> </w:t>
      </w:r>
      <w:r>
        <w:rPr>
          <w:w w:val="95"/>
        </w:rPr>
        <w:t>organi- zations</w:t>
      </w:r>
      <w:r>
        <w:rPr>
          <w:spacing w:val="-10"/>
          <w:w w:val="95"/>
        </w:rPr>
        <w:t> </w:t>
      </w:r>
      <w:r>
        <w:rPr>
          <w:w w:val="95"/>
        </w:rPr>
        <w:t>are</w:t>
      </w:r>
      <w:r>
        <w:rPr>
          <w:spacing w:val="-10"/>
          <w:w w:val="95"/>
        </w:rPr>
        <w:t> </w:t>
      </w:r>
      <w:r>
        <w:rPr>
          <w:w w:val="95"/>
        </w:rPr>
        <w:t>beginning</w:t>
      </w:r>
      <w:r>
        <w:rPr>
          <w:spacing w:val="-10"/>
          <w:w w:val="95"/>
        </w:rPr>
        <w:t> </w:t>
      </w:r>
      <w:r>
        <w:rPr>
          <w:w w:val="95"/>
        </w:rPr>
        <w:t>to</w:t>
      </w:r>
      <w:r>
        <w:rPr>
          <w:spacing w:val="-10"/>
          <w:w w:val="95"/>
        </w:rPr>
        <w:t> </w:t>
      </w:r>
      <w:r>
        <w:rPr>
          <w:w w:val="95"/>
        </w:rPr>
        <w:t>think</w:t>
      </w:r>
      <w:r>
        <w:rPr>
          <w:spacing w:val="-10"/>
          <w:w w:val="95"/>
        </w:rPr>
        <w:t> </w:t>
      </w:r>
      <w:r>
        <w:rPr>
          <w:w w:val="95"/>
        </w:rPr>
        <w:t>beyond</w:t>
      </w:r>
      <w:r>
        <w:rPr>
          <w:spacing w:val="-11"/>
          <w:w w:val="95"/>
        </w:rPr>
        <w:t> </w:t>
      </w:r>
      <w:r>
        <w:rPr>
          <w:w w:val="95"/>
        </w:rPr>
        <w:t>using</w:t>
      </w:r>
      <w:r>
        <w:rPr>
          <w:spacing w:val="-10"/>
          <w:w w:val="95"/>
        </w:rPr>
        <w:t> </w:t>
      </w:r>
      <w:r>
        <w:rPr>
          <w:w w:val="95"/>
        </w:rPr>
        <w:t>agents</w:t>
      </w:r>
      <w:r>
        <w:rPr>
          <w:spacing w:val="-10"/>
          <w:w w:val="95"/>
        </w:rPr>
        <w:t> </w:t>
      </w:r>
      <w:r>
        <w:rPr>
          <w:w w:val="95"/>
        </w:rPr>
        <w:t>as </w:t>
      </w:r>
      <w:r>
        <w:rPr>
          <w:w w:val="90"/>
        </w:rPr>
        <w:t>simple</w:t>
      </w:r>
      <w:r>
        <w:rPr>
          <w:spacing w:val="-8"/>
          <w:w w:val="90"/>
        </w:rPr>
        <w:t> </w:t>
      </w:r>
      <w:r>
        <w:rPr>
          <w:w w:val="90"/>
        </w:rPr>
        <w:t>automation</w:t>
      </w:r>
      <w:r>
        <w:rPr>
          <w:spacing w:val="-7"/>
          <w:w w:val="90"/>
        </w:rPr>
        <w:t> </w:t>
      </w:r>
      <w:r>
        <w:rPr>
          <w:w w:val="90"/>
        </w:rPr>
        <w:t>tools</w:t>
      </w:r>
      <w:r>
        <w:rPr>
          <w:spacing w:val="-8"/>
          <w:w w:val="90"/>
        </w:rPr>
        <w:t> </w:t>
      </w:r>
      <w:r>
        <w:rPr>
          <w:w w:val="90"/>
        </w:rPr>
        <w:t>and</w:t>
      </w:r>
      <w:r>
        <w:rPr>
          <w:spacing w:val="-7"/>
          <w:w w:val="90"/>
        </w:rPr>
        <w:t> </w:t>
      </w:r>
      <w:r>
        <w:rPr>
          <w:w w:val="90"/>
        </w:rPr>
        <w:t>are</w:t>
      </w:r>
      <w:r>
        <w:rPr>
          <w:spacing w:val="-8"/>
          <w:w w:val="90"/>
        </w:rPr>
        <w:t> </w:t>
      </w:r>
      <w:r>
        <w:rPr>
          <w:w w:val="90"/>
        </w:rPr>
        <w:t>starting</w:t>
      </w:r>
      <w:r>
        <w:rPr>
          <w:spacing w:val="-7"/>
          <w:w w:val="90"/>
        </w:rPr>
        <w:t> </w:t>
      </w:r>
      <w:r>
        <w:rPr>
          <w:w w:val="90"/>
        </w:rPr>
        <w:t>to</w:t>
      </w:r>
      <w:r>
        <w:rPr>
          <w:spacing w:val="-8"/>
          <w:w w:val="90"/>
        </w:rPr>
        <w:t> </w:t>
      </w:r>
      <w:r>
        <w:rPr>
          <w:w w:val="90"/>
        </w:rPr>
        <w:t>explore</w:t>
      </w:r>
      <w:r>
        <w:rPr>
          <w:spacing w:val="-8"/>
          <w:w w:val="90"/>
        </w:rPr>
        <w:t> </w:t>
      </w:r>
      <w:r>
        <w:rPr>
          <w:w w:val="90"/>
        </w:rPr>
        <w:t>ways </w:t>
      </w:r>
      <w:r>
        <w:rPr>
          <w:w w:val="95"/>
        </w:rPr>
        <w:t>to integrate them with their human workforce.</w:t>
      </w:r>
    </w:p>
    <w:p>
      <w:pPr>
        <w:pStyle w:val="BodyText"/>
        <w:spacing w:before="10"/>
        <w:rPr>
          <w:sz w:val="19"/>
        </w:rPr>
      </w:pPr>
    </w:p>
    <w:p>
      <w:pPr>
        <w:pStyle w:val="BodyText"/>
        <w:spacing w:line="266" w:lineRule="auto"/>
        <w:ind w:left="1020" w:right="1"/>
        <w:jc w:val="both"/>
      </w:pPr>
      <w:r>
        <w:rPr>
          <w:w w:val="95"/>
        </w:rPr>
        <w:t>This</w:t>
      </w:r>
      <w:r>
        <w:rPr>
          <w:spacing w:val="-12"/>
          <w:w w:val="95"/>
        </w:rPr>
        <w:t> </w:t>
      </w:r>
      <w:r>
        <w:rPr>
          <w:w w:val="95"/>
        </w:rPr>
        <w:t>evolution</w:t>
      </w:r>
      <w:r>
        <w:rPr>
          <w:spacing w:val="-10"/>
          <w:w w:val="95"/>
        </w:rPr>
        <w:t> </w:t>
      </w:r>
      <w:r>
        <w:rPr>
          <w:w w:val="95"/>
        </w:rPr>
        <w:t>represents</w:t>
      </w:r>
      <w:r>
        <w:rPr>
          <w:spacing w:val="-10"/>
          <w:w w:val="95"/>
        </w:rPr>
        <w:t> </w:t>
      </w:r>
      <w:r>
        <w:rPr>
          <w:w w:val="95"/>
        </w:rPr>
        <w:t>a</w:t>
      </w:r>
      <w:r>
        <w:rPr>
          <w:spacing w:val="-10"/>
          <w:w w:val="95"/>
        </w:rPr>
        <w:t> </w:t>
      </w:r>
      <w:r>
        <w:rPr>
          <w:w w:val="95"/>
        </w:rPr>
        <w:t>fundamental</w:t>
      </w:r>
      <w:r>
        <w:rPr>
          <w:spacing w:val="-10"/>
          <w:w w:val="95"/>
        </w:rPr>
        <w:t> </w:t>
      </w:r>
      <w:r>
        <w:rPr>
          <w:w w:val="95"/>
        </w:rPr>
        <w:t>reimagining </w:t>
      </w:r>
      <w:r>
        <w:rPr/>
        <w:t>of what work means, how it’s performed, and </w:t>
      </w:r>
      <w:r>
        <w:rPr/>
        <w:t>who </w:t>
      </w:r>
      <w:r>
        <w:rPr>
          <w:spacing w:val="-2"/>
          <w:w w:val="90"/>
        </w:rPr>
        <w:t>performs it. At the heart of this shift is a recognition that </w:t>
      </w:r>
      <w:r>
        <w:rPr>
          <w:spacing w:val="-2"/>
          <w:w w:val="95"/>
        </w:rPr>
        <w:t>AI</w:t>
      </w:r>
      <w:r>
        <w:rPr>
          <w:spacing w:val="-8"/>
          <w:w w:val="95"/>
        </w:rPr>
        <w:t> </w:t>
      </w:r>
      <w:r>
        <w:rPr>
          <w:spacing w:val="-2"/>
          <w:w w:val="95"/>
        </w:rPr>
        <w:t>agents</w:t>
      </w:r>
      <w:r>
        <w:rPr>
          <w:spacing w:val="-8"/>
          <w:w w:val="95"/>
        </w:rPr>
        <w:t> </w:t>
      </w:r>
      <w:r>
        <w:rPr>
          <w:spacing w:val="-2"/>
          <w:w w:val="95"/>
        </w:rPr>
        <w:t>and</w:t>
      </w:r>
      <w:r>
        <w:rPr>
          <w:spacing w:val="-8"/>
          <w:w w:val="95"/>
        </w:rPr>
        <w:t> </w:t>
      </w:r>
      <w:r>
        <w:rPr>
          <w:spacing w:val="-2"/>
          <w:w w:val="95"/>
        </w:rPr>
        <w:t>human</w:t>
      </w:r>
      <w:r>
        <w:rPr>
          <w:spacing w:val="-8"/>
          <w:w w:val="95"/>
        </w:rPr>
        <w:t> </w:t>
      </w:r>
      <w:r>
        <w:rPr>
          <w:spacing w:val="-2"/>
          <w:w w:val="95"/>
        </w:rPr>
        <w:t>workers</w:t>
      </w:r>
      <w:r>
        <w:rPr>
          <w:spacing w:val="-8"/>
          <w:w w:val="95"/>
        </w:rPr>
        <w:t> </w:t>
      </w:r>
      <w:r>
        <w:rPr>
          <w:spacing w:val="-2"/>
          <w:w w:val="95"/>
        </w:rPr>
        <w:t>have</w:t>
      </w:r>
      <w:r>
        <w:rPr>
          <w:spacing w:val="-9"/>
          <w:w w:val="95"/>
        </w:rPr>
        <w:t> </w:t>
      </w:r>
      <w:r>
        <w:rPr>
          <w:spacing w:val="-2"/>
          <w:w w:val="95"/>
        </w:rPr>
        <w:t>different</w:t>
      </w:r>
      <w:r>
        <w:rPr>
          <w:spacing w:val="-8"/>
          <w:w w:val="95"/>
        </w:rPr>
        <w:t> </w:t>
      </w:r>
      <w:r>
        <w:rPr>
          <w:spacing w:val="-2"/>
          <w:w w:val="95"/>
        </w:rPr>
        <w:t>skill</w:t>
      </w:r>
      <w:r>
        <w:rPr>
          <w:spacing w:val="-8"/>
          <w:w w:val="95"/>
        </w:rPr>
        <w:t> </w:t>
      </w:r>
      <w:r>
        <w:rPr>
          <w:spacing w:val="-2"/>
          <w:w w:val="95"/>
        </w:rPr>
        <w:t>sets. </w:t>
      </w:r>
      <w:r>
        <w:rPr>
          <w:w w:val="90"/>
        </w:rPr>
        <w:t>While</w:t>
      </w:r>
      <w:r>
        <w:rPr>
          <w:spacing w:val="-8"/>
          <w:w w:val="90"/>
        </w:rPr>
        <w:t> </w:t>
      </w:r>
      <w:r>
        <w:rPr>
          <w:w w:val="90"/>
        </w:rPr>
        <w:t>agents</w:t>
      </w:r>
      <w:r>
        <w:rPr>
          <w:spacing w:val="-7"/>
          <w:w w:val="90"/>
        </w:rPr>
        <w:t> </w:t>
      </w:r>
      <w:r>
        <w:rPr>
          <w:w w:val="90"/>
        </w:rPr>
        <w:t>excel</w:t>
      </w:r>
      <w:r>
        <w:rPr>
          <w:spacing w:val="-8"/>
          <w:w w:val="90"/>
        </w:rPr>
        <w:t> </w:t>
      </w:r>
      <w:r>
        <w:rPr>
          <w:w w:val="90"/>
        </w:rPr>
        <w:t>at</w:t>
      </w:r>
      <w:r>
        <w:rPr>
          <w:spacing w:val="-7"/>
          <w:w w:val="90"/>
        </w:rPr>
        <w:t> </w:t>
      </w:r>
      <w:r>
        <w:rPr>
          <w:w w:val="90"/>
        </w:rPr>
        <w:t>defined</w:t>
      </w:r>
      <w:r>
        <w:rPr>
          <w:spacing w:val="-8"/>
          <w:w w:val="90"/>
        </w:rPr>
        <w:t> </w:t>
      </w:r>
      <w:r>
        <w:rPr>
          <w:w w:val="90"/>
        </w:rPr>
        <w:t>processes,</w:t>
      </w:r>
      <w:r>
        <w:rPr>
          <w:spacing w:val="-7"/>
          <w:w w:val="90"/>
        </w:rPr>
        <w:t> </w:t>
      </w:r>
      <w:r>
        <w:rPr>
          <w:w w:val="90"/>
        </w:rPr>
        <w:t>humans</w:t>
      </w:r>
      <w:r>
        <w:rPr>
          <w:spacing w:val="-8"/>
          <w:w w:val="90"/>
        </w:rPr>
        <w:t> </w:t>
      </w:r>
      <w:r>
        <w:rPr>
          <w:w w:val="90"/>
        </w:rPr>
        <w:t>remain essential for navigating the shifting ground of business </w:t>
      </w:r>
      <w:r>
        <w:rPr>
          <w:spacing w:val="-2"/>
          <w:w w:val="95"/>
        </w:rPr>
        <w:t>requirements and complex problem-solving scenarios.</w:t>
      </w:r>
    </w:p>
    <w:p>
      <w:pPr>
        <w:pStyle w:val="BodyText"/>
        <w:spacing w:before="10"/>
        <w:rPr>
          <w:sz w:val="19"/>
        </w:rPr>
      </w:pPr>
    </w:p>
    <w:p>
      <w:pPr>
        <w:pStyle w:val="BodyText"/>
        <w:spacing w:line="266" w:lineRule="auto"/>
        <w:ind w:left="1020"/>
        <w:jc w:val="both"/>
      </w:pPr>
      <w:r>
        <w:rPr>
          <w:w w:val="95"/>
        </w:rPr>
        <w:t>This</w:t>
      </w:r>
      <w:r>
        <w:rPr>
          <w:w w:val="95"/>
        </w:rPr>
        <w:t> transformation</w:t>
      </w:r>
      <w:r>
        <w:rPr>
          <w:w w:val="95"/>
        </w:rPr>
        <w:t> creates</w:t>
      </w:r>
      <w:r>
        <w:rPr>
          <w:w w:val="95"/>
        </w:rPr>
        <w:t> two</w:t>
      </w:r>
      <w:r>
        <w:rPr>
          <w:w w:val="95"/>
        </w:rPr>
        <w:t> primary</w:t>
      </w:r>
      <w:r>
        <w:rPr>
          <w:w w:val="95"/>
        </w:rPr>
        <w:t> areas</w:t>
      </w:r>
      <w:r>
        <w:rPr>
          <w:w w:val="95"/>
        </w:rPr>
        <w:t> that </w:t>
      </w:r>
      <w:r>
        <w:rPr/>
        <w:t>human</w:t>
      </w:r>
      <w:r>
        <w:rPr>
          <w:spacing w:val="-15"/>
        </w:rPr>
        <w:t> </w:t>
      </w:r>
      <w:r>
        <w:rPr/>
        <w:t>workers</w:t>
      </w:r>
      <w:r>
        <w:rPr>
          <w:spacing w:val="-12"/>
        </w:rPr>
        <w:t> </w:t>
      </w:r>
      <w:r>
        <w:rPr/>
        <w:t>are</w:t>
      </w:r>
      <w:r>
        <w:rPr>
          <w:spacing w:val="-13"/>
        </w:rPr>
        <w:t> </w:t>
      </w:r>
      <w:r>
        <w:rPr/>
        <w:t>moving</w:t>
      </w:r>
      <w:r>
        <w:rPr>
          <w:spacing w:val="-12"/>
        </w:rPr>
        <w:t> </w:t>
      </w:r>
      <w:r>
        <w:rPr/>
        <w:t>toward.</w:t>
      </w:r>
    </w:p>
    <w:p>
      <w:pPr>
        <w:pStyle w:val="BodyText"/>
        <w:spacing w:before="10"/>
        <w:rPr>
          <w:sz w:val="17"/>
        </w:rPr>
      </w:pPr>
    </w:p>
    <w:p>
      <w:pPr>
        <w:pStyle w:val="ListParagraph"/>
        <w:numPr>
          <w:ilvl w:val="0"/>
          <w:numId w:val="6"/>
        </w:numPr>
        <w:tabs>
          <w:tab w:pos="1379" w:val="left" w:leader="none"/>
          <w:tab w:pos="1380" w:val="left" w:leader="none"/>
        </w:tabs>
        <w:spacing w:line="206" w:lineRule="auto" w:before="0" w:after="0"/>
        <w:ind w:left="1379" w:right="0" w:hanging="360"/>
        <w:jc w:val="left"/>
        <w:rPr>
          <w:sz w:val="18"/>
        </w:rPr>
      </w:pPr>
      <w:r>
        <w:rPr>
          <w:rFonts w:ascii="Cambria" w:hAnsi="Cambria"/>
          <w:b/>
          <w:w w:val="90"/>
          <w:sz w:val="18"/>
        </w:rPr>
        <w:t>Compliance and governance: </w:t>
      </w:r>
      <w:r>
        <w:rPr>
          <w:w w:val="90"/>
          <w:sz w:val="18"/>
        </w:rPr>
        <w:t>Humans increasingly focus on validation, oversight, and building guard-</w:t>
      </w:r>
    </w:p>
    <w:p>
      <w:pPr>
        <w:pStyle w:val="BodyText"/>
        <w:spacing w:before="30"/>
        <w:ind w:left="1379"/>
      </w:pPr>
      <w:r>
        <w:rPr>
          <w:w w:val="90"/>
        </w:rPr>
        <w:t>rails</w:t>
      </w:r>
      <w:r>
        <w:rPr>
          <w:spacing w:val="-3"/>
          <w:w w:val="90"/>
        </w:rPr>
        <w:t> </w:t>
      </w:r>
      <w:r>
        <w:rPr>
          <w:w w:val="90"/>
        </w:rPr>
        <w:t>for</w:t>
      </w:r>
      <w:r>
        <w:rPr>
          <w:spacing w:val="-2"/>
          <w:w w:val="90"/>
        </w:rPr>
        <w:t> </w:t>
      </w:r>
      <w:r>
        <w:rPr>
          <w:w w:val="90"/>
        </w:rPr>
        <w:t>agent</w:t>
      </w:r>
      <w:r>
        <w:rPr>
          <w:spacing w:val="-2"/>
          <w:w w:val="90"/>
        </w:rPr>
        <w:t> operations.</w:t>
      </w:r>
    </w:p>
    <w:p>
      <w:pPr>
        <w:pStyle w:val="BodyText"/>
        <w:spacing w:before="10"/>
        <w:rPr>
          <w:sz w:val="19"/>
        </w:rPr>
      </w:pPr>
    </w:p>
    <w:p>
      <w:pPr>
        <w:pStyle w:val="ListParagraph"/>
        <w:numPr>
          <w:ilvl w:val="0"/>
          <w:numId w:val="6"/>
        </w:numPr>
        <w:tabs>
          <w:tab w:pos="1379" w:val="left" w:leader="none"/>
          <w:tab w:pos="1380" w:val="left" w:leader="none"/>
        </w:tabs>
        <w:spacing w:line="206" w:lineRule="auto" w:before="0" w:after="0"/>
        <w:ind w:left="1380" w:right="0" w:hanging="360"/>
        <w:jc w:val="left"/>
        <w:rPr>
          <w:sz w:val="18"/>
        </w:rPr>
      </w:pPr>
      <w:r>
        <w:rPr>
          <w:rFonts w:ascii="Cambria" w:hAnsi="Cambria"/>
          <w:b/>
          <w:w w:val="95"/>
          <w:sz w:val="18"/>
        </w:rPr>
        <w:t>Growth</w:t>
      </w:r>
      <w:r>
        <w:rPr>
          <w:rFonts w:ascii="Cambria" w:hAnsi="Cambria"/>
          <w:b/>
          <w:spacing w:val="-6"/>
          <w:w w:val="95"/>
          <w:sz w:val="18"/>
        </w:rPr>
        <w:t> </w:t>
      </w:r>
      <w:r>
        <w:rPr>
          <w:rFonts w:ascii="Cambria" w:hAnsi="Cambria"/>
          <w:b/>
          <w:w w:val="95"/>
          <w:sz w:val="18"/>
        </w:rPr>
        <w:t>and</w:t>
      </w:r>
      <w:r>
        <w:rPr>
          <w:rFonts w:ascii="Cambria" w:hAnsi="Cambria"/>
          <w:b/>
          <w:spacing w:val="-5"/>
          <w:w w:val="95"/>
          <w:sz w:val="18"/>
        </w:rPr>
        <w:t> </w:t>
      </w:r>
      <w:r>
        <w:rPr>
          <w:rFonts w:ascii="Cambria" w:hAnsi="Cambria"/>
          <w:b/>
          <w:w w:val="95"/>
          <w:sz w:val="18"/>
        </w:rPr>
        <w:t>innovation:</w:t>
      </w:r>
      <w:r>
        <w:rPr>
          <w:rFonts w:ascii="Cambria" w:hAnsi="Cambria"/>
          <w:b/>
          <w:spacing w:val="-6"/>
          <w:w w:val="95"/>
          <w:sz w:val="18"/>
        </w:rPr>
        <w:t> </w:t>
      </w:r>
      <w:r>
        <w:rPr>
          <w:w w:val="95"/>
          <w:sz w:val="18"/>
        </w:rPr>
        <w:t>They</w:t>
      </w:r>
      <w:r>
        <w:rPr>
          <w:spacing w:val="-10"/>
          <w:w w:val="95"/>
          <w:sz w:val="18"/>
        </w:rPr>
        <w:t> </w:t>
      </w:r>
      <w:r>
        <w:rPr>
          <w:w w:val="95"/>
          <w:sz w:val="18"/>
        </w:rPr>
        <w:t>also</w:t>
      </w:r>
      <w:r>
        <w:rPr>
          <w:spacing w:val="-10"/>
          <w:w w:val="95"/>
          <w:sz w:val="18"/>
        </w:rPr>
        <w:t> </w:t>
      </w:r>
      <w:r>
        <w:rPr>
          <w:w w:val="95"/>
          <w:sz w:val="18"/>
        </w:rPr>
        <w:t>concentrate</w:t>
      </w:r>
      <w:r>
        <w:rPr>
          <w:spacing w:val="-10"/>
          <w:w w:val="95"/>
          <w:sz w:val="18"/>
        </w:rPr>
        <w:t> </w:t>
      </w:r>
      <w:r>
        <w:rPr>
          <w:w w:val="95"/>
          <w:sz w:val="18"/>
        </w:rPr>
        <w:t>on </w:t>
      </w:r>
      <w:r>
        <w:rPr>
          <w:w w:val="90"/>
          <w:sz w:val="18"/>
        </w:rPr>
        <w:t>reimagining operations and identifying new oppor-</w:t>
      </w:r>
    </w:p>
    <w:p>
      <w:pPr>
        <w:pStyle w:val="BodyText"/>
        <w:spacing w:before="30"/>
        <w:ind w:left="1380"/>
      </w:pPr>
      <w:r>
        <w:rPr>
          <w:w w:val="90"/>
        </w:rPr>
        <w:t>tunities</w:t>
      </w:r>
      <w:r>
        <w:rPr>
          <w:spacing w:val="-7"/>
          <w:w w:val="90"/>
        </w:rPr>
        <w:t> </w:t>
      </w:r>
      <w:r>
        <w:rPr>
          <w:w w:val="90"/>
        </w:rPr>
        <w:t>that</w:t>
      </w:r>
      <w:r>
        <w:rPr>
          <w:spacing w:val="-6"/>
          <w:w w:val="90"/>
        </w:rPr>
        <w:t> </w:t>
      </w:r>
      <w:r>
        <w:rPr>
          <w:w w:val="90"/>
        </w:rPr>
        <w:t>emerge</w:t>
      </w:r>
      <w:r>
        <w:rPr>
          <w:spacing w:val="-6"/>
          <w:w w:val="90"/>
        </w:rPr>
        <w:t> </w:t>
      </w:r>
      <w:r>
        <w:rPr>
          <w:w w:val="90"/>
        </w:rPr>
        <w:t>from</w:t>
      </w:r>
      <w:r>
        <w:rPr>
          <w:spacing w:val="-7"/>
          <w:w w:val="90"/>
        </w:rPr>
        <w:t> </w:t>
      </w:r>
      <w:r>
        <w:rPr>
          <w:w w:val="90"/>
        </w:rPr>
        <w:t>agent</w:t>
      </w:r>
      <w:r>
        <w:rPr>
          <w:spacing w:val="-6"/>
          <w:w w:val="90"/>
        </w:rPr>
        <w:t> </w:t>
      </w:r>
      <w:r>
        <w:rPr>
          <w:spacing w:val="-2"/>
          <w:w w:val="90"/>
        </w:rPr>
        <w:t>capabilities.</w:t>
      </w:r>
    </w:p>
    <w:p>
      <w:pPr>
        <w:pStyle w:val="BodyText"/>
        <w:spacing w:before="11"/>
        <w:rPr>
          <w:sz w:val="21"/>
        </w:rPr>
      </w:pPr>
    </w:p>
    <w:p>
      <w:pPr>
        <w:pStyle w:val="BodyText"/>
        <w:spacing w:line="266" w:lineRule="auto"/>
        <w:ind w:left="1020"/>
        <w:jc w:val="both"/>
      </w:pPr>
      <w:r>
        <w:rPr>
          <w:spacing w:val="-2"/>
          <w:w w:val="90"/>
        </w:rPr>
        <w:t>At insurance company Mapfre, AI agents are used across the</w:t>
      </w:r>
      <w:r>
        <w:rPr>
          <w:spacing w:val="-8"/>
          <w:w w:val="90"/>
        </w:rPr>
        <w:t> </w:t>
      </w:r>
      <w:r>
        <w:rPr>
          <w:spacing w:val="-2"/>
          <w:w w:val="90"/>
        </w:rPr>
        <w:t>organization,</w:t>
      </w:r>
      <w:r>
        <w:rPr>
          <w:spacing w:val="-5"/>
          <w:w w:val="90"/>
        </w:rPr>
        <w:t> </w:t>
      </w:r>
      <w:r>
        <w:rPr>
          <w:spacing w:val="-2"/>
          <w:w w:val="90"/>
        </w:rPr>
        <w:t>including</w:t>
      </w:r>
      <w:r>
        <w:rPr>
          <w:spacing w:val="-6"/>
          <w:w w:val="90"/>
        </w:rPr>
        <w:t> </w:t>
      </w:r>
      <w:r>
        <w:rPr>
          <w:spacing w:val="-2"/>
          <w:w w:val="90"/>
        </w:rPr>
        <w:t>in</w:t>
      </w:r>
      <w:r>
        <w:rPr>
          <w:spacing w:val="-5"/>
          <w:w w:val="90"/>
        </w:rPr>
        <w:t> </w:t>
      </w:r>
      <w:r>
        <w:rPr>
          <w:spacing w:val="-2"/>
          <w:w w:val="90"/>
        </w:rPr>
        <w:t>claims</w:t>
      </w:r>
      <w:r>
        <w:rPr>
          <w:spacing w:val="-6"/>
          <w:w w:val="90"/>
        </w:rPr>
        <w:t> </w:t>
      </w:r>
      <w:r>
        <w:rPr>
          <w:spacing w:val="-2"/>
          <w:w w:val="90"/>
        </w:rPr>
        <w:t>management,</w:t>
      </w:r>
      <w:r>
        <w:rPr>
          <w:spacing w:val="-5"/>
          <w:w w:val="90"/>
        </w:rPr>
        <w:t> </w:t>
      </w:r>
      <w:r>
        <w:rPr>
          <w:spacing w:val="-2"/>
          <w:w w:val="90"/>
        </w:rPr>
        <w:t>where </w:t>
      </w:r>
      <w:r>
        <w:rPr>
          <w:w w:val="90"/>
        </w:rPr>
        <w:t>agents</w:t>
      </w:r>
      <w:r>
        <w:rPr>
          <w:spacing w:val="-5"/>
          <w:w w:val="90"/>
        </w:rPr>
        <w:t> </w:t>
      </w:r>
      <w:r>
        <w:rPr>
          <w:w w:val="90"/>
        </w:rPr>
        <w:t>handle</w:t>
      </w:r>
      <w:r>
        <w:rPr>
          <w:spacing w:val="-4"/>
          <w:w w:val="90"/>
        </w:rPr>
        <w:t> </w:t>
      </w:r>
      <w:r>
        <w:rPr>
          <w:w w:val="90"/>
        </w:rPr>
        <w:t>routine</w:t>
      </w:r>
      <w:r>
        <w:rPr>
          <w:spacing w:val="-5"/>
          <w:w w:val="90"/>
        </w:rPr>
        <w:t> </w:t>
      </w:r>
      <w:r>
        <w:rPr>
          <w:w w:val="90"/>
        </w:rPr>
        <w:t>administrative</w:t>
      </w:r>
      <w:r>
        <w:rPr>
          <w:spacing w:val="-5"/>
          <w:w w:val="90"/>
        </w:rPr>
        <w:t> </w:t>
      </w:r>
      <w:r>
        <w:rPr>
          <w:w w:val="90"/>
        </w:rPr>
        <w:t>tasks</w:t>
      </w:r>
      <w:r>
        <w:rPr>
          <w:spacing w:val="-5"/>
          <w:w w:val="90"/>
        </w:rPr>
        <w:t> </w:t>
      </w:r>
      <w:r>
        <w:rPr>
          <w:w w:val="90"/>
        </w:rPr>
        <w:t>like</w:t>
      </w:r>
      <w:r>
        <w:rPr>
          <w:spacing w:val="-5"/>
          <w:w w:val="90"/>
        </w:rPr>
        <w:t> </w:t>
      </w:r>
      <w:r>
        <w:rPr>
          <w:w w:val="90"/>
        </w:rPr>
        <w:t>damage assessments.</w:t>
      </w:r>
      <w:r>
        <w:rPr>
          <w:spacing w:val="-3"/>
          <w:w w:val="90"/>
        </w:rPr>
        <w:t> </w:t>
      </w:r>
      <w:r>
        <w:rPr>
          <w:w w:val="90"/>
        </w:rPr>
        <w:t>And</w:t>
      </w:r>
      <w:r>
        <w:rPr>
          <w:spacing w:val="-3"/>
          <w:w w:val="90"/>
        </w:rPr>
        <w:t> </w:t>
      </w:r>
      <w:r>
        <w:rPr>
          <w:w w:val="90"/>
        </w:rPr>
        <w:t>when</w:t>
      </w:r>
      <w:r>
        <w:rPr>
          <w:spacing w:val="-2"/>
          <w:w w:val="90"/>
        </w:rPr>
        <w:t> </w:t>
      </w:r>
      <w:r>
        <w:rPr>
          <w:w w:val="90"/>
        </w:rPr>
        <w:t>it</w:t>
      </w:r>
      <w:r>
        <w:rPr>
          <w:spacing w:val="-3"/>
          <w:w w:val="90"/>
        </w:rPr>
        <w:t> </w:t>
      </w:r>
      <w:r>
        <w:rPr>
          <w:w w:val="90"/>
        </w:rPr>
        <w:t>comes</w:t>
      </w:r>
      <w:r>
        <w:rPr>
          <w:spacing w:val="-3"/>
          <w:w w:val="90"/>
        </w:rPr>
        <w:t> </w:t>
      </w:r>
      <w:r>
        <w:rPr>
          <w:w w:val="90"/>
        </w:rPr>
        <w:t>to</w:t>
      </w:r>
      <w:r>
        <w:rPr>
          <w:spacing w:val="-2"/>
          <w:w w:val="90"/>
        </w:rPr>
        <w:t> </w:t>
      </w:r>
      <w:r>
        <w:rPr>
          <w:w w:val="90"/>
        </w:rPr>
        <w:t>more</w:t>
      </w:r>
      <w:r>
        <w:rPr>
          <w:spacing w:val="-3"/>
          <w:w w:val="90"/>
        </w:rPr>
        <w:t> </w:t>
      </w:r>
      <w:r>
        <w:rPr>
          <w:w w:val="90"/>
        </w:rPr>
        <w:t>sensitive</w:t>
      </w:r>
      <w:r>
        <w:rPr>
          <w:spacing w:val="-2"/>
          <w:w w:val="90"/>
        </w:rPr>
        <w:t> tasks</w:t>
      </w:r>
    </w:p>
    <w:p>
      <w:pPr>
        <w:pStyle w:val="BodyText"/>
        <w:spacing w:line="266" w:lineRule="auto" w:before="162"/>
        <w:ind w:left="199" w:right="2495"/>
        <w:jc w:val="both"/>
      </w:pPr>
      <w:r>
        <w:rPr/>
        <w:br w:type="column"/>
      </w:r>
      <w:r>
        <w:rPr>
          <w:w w:val="90"/>
        </w:rPr>
        <w:t>like customer communication, a person is always in the </w:t>
      </w:r>
      <w:r>
        <w:rPr>
          <w:w w:val="95"/>
        </w:rPr>
        <w:t>loop.</w:t>
      </w:r>
      <w:r>
        <w:rPr>
          <w:spacing w:val="-2"/>
          <w:w w:val="95"/>
        </w:rPr>
        <w:t> </w:t>
      </w:r>
      <w:r>
        <w:rPr>
          <w:w w:val="95"/>
        </w:rPr>
        <w:t>Maribel</w:t>
      </w:r>
      <w:r>
        <w:rPr>
          <w:spacing w:val="-2"/>
          <w:w w:val="95"/>
        </w:rPr>
        <w:t> </w:t>
      </w:r>
      <w:r>
        <w:rPr>
          <w:w w:val="95"/>
        </w:rPr>
        <w:t>Solanas</w:t>
      </w:r>
      <w:r>
        <w:rPr>
          <w:spacing w:val="-2"/>
          <w:w w:val="95"/>
        </w:rPr>
        <w:t> </w:t>
      </w:r>
      <w:r>
        <w:rPr>
          <w:w w:val="95"/>
        </w:rPr>
        <w:t>Gonzalez,</w:t>
      </w:r>
      <w:r>
        <w:rPr>
          <w:spacing w:val="-2"/>
          <w:w w:val="95"/>
        </w:rPr>
        <w:t> </w:t>
      </w:r>
      <w:r>
        <w:rPr>
          <w:w w:val="95"/>
        </w:rPr>
        <w:t>Mapfre’s</w:t>
      </w:r>
      <w:r>
        <w:rPr>
          <w:spacing w:val="-2"/>
          <w:w w:val="95"/>
        </w:rPr>
        <w:t> </w:t>
      </w:r>
      <w:r>
        <w:rPr>
          <w:w w:val="95"/>
        </w:rPr>
        <w:t>group</w:t>
      </w:r>
      <w:r>
        <w:rPr>
          <w:spacing w:val="-2"/>
          <w:w w:val="95"/>
        </w:rPr>
        <w:t> </w:t>
      </w:r>
      <w:r>
        <w:rPr>
          <w:w w:val="95"/>
        </w:rPr>
        <w:t>chief data officer, says she carefully considers which tasks </w:t>
      </w:r>
      <w:r>
        <w:rPr>
          <w:spacing w:val="-2"/>
          <w:w w:val="95"/>
        </w:rPr>
        <w:t>to</w:t>
      </w:r>
      <w:r>
        <w:rPr>
          <w:spacing w:val="-8"/>
          <w:w w:val="95"/>
        </w:rPr>
        <w:t> </w:t>
      </w:r>
      <w:r>
        <w:rPr>
          <w:spacing w:val="-2"/>
          <w:w w:val="95"/>
        </w:rPr>
        <w:t>delegate</w:t>
      </w:r>
      <w:r>
        <w:rPr>
          <w:spacing w:val="-8"/>
          <w:w w:val="95"/>
        </w:rPr>
        <w:t> </w:t>
      </w:r>
      <w:r>
        <w:rPr>
          <w:spacing w:val="-2"/>
          <w:w w:val="95"/>
        </w:rPr>
        <w:t>to</w:t>
      </w:r>
      <w:r>
        <w:rPr>
          <w:spacing w:val="-8"/>
          <w:w w:val="95"/>
        </w:rPr>
        <w:t> </w:t>
      </w:r>
      <w:r>
        <w:rPr>
          <w:spacing w:val="-2"/>
          <w:w w:val="95"/>
        </w:rPr>
        <w:t>agents,</w:t>
      </w:r>
      <w:r>
        <w:rPr>
          <w:spacing w:val="-8"/>
          <w:w w:val="95"/>
        </w:rPr>
        <w:t> </w:t>
      </w:r>
      <w:r>
        <w:rPr>
          <w:spacing w:val="-2"/>
          <w:w w:val="95"/>
        </w:rPr>
        <w:t>ensuring</w:t>
      </w:r>
      <w:r>
        <w:rPr>
          <w:spacing w:val="-8"/>
          <w:w w:val="95"/>
        </w:rPr>
        <w:t> </w:t>
      </w:r>
      <w:r>
        <w:rPr>
          <w:spacing w:val="-2"/>
          <w:w w:val="95"/>
        </w:rPr>
        <w:t>that</w:t>
      </w:r>
      <w:r>
        <w:rPr>
          <w:spacing w:val="-9"/>
          <w:w w:val="95"/>
        </w:rPr>
        <w:t> </w:t>
      </w:r>
      <w:r>
        <w:rPr>
          <w:spacing w:val="-2"/>
          <w:w w:val="95"/>
        </w:rPr>
        <w:t>they</w:t>
      </w:r>
      <w:r>
        <w:rPr>
          <w:spacing w:val="-8"/>
          <w:w w:val="95"/>
        </w:rPr>
        <w:t> </w:t>
      </w:r>
      <w:r>
        <w:rPr>
          <w:spacing w:val="-2"/>
          <w:w w:val="95"/>
        </w:rPr>
        <w:t>are</w:t>
      </w:r>
      <w:r>
        <w:rPr>
          <w:spacing w:val="-8"/>
          <w:w w:val="95"/>
        </w:rPr>
        <w:t> </w:t>
      </w:r>
      <w:r>
        <w:rPr>
          <w:spacing w:val="-2"/>
          <w:w w:val="95"/>
        </w:rPr>
        <w:t>tasks</w:t>
      </w:r>
      <w:r>
        <w:rPr>
          <w:spacing w:val="-8"/>
          <w:w w:val="95"/>
        </w:rPr>
        <w:t> </w:t>
      </w:r>
      <w:r>
        <w:rPr>
          <w:spacing w:val="-2"/>
          <w:w w:val="95"/>
        </w:rPr>
        <w:t>that </w:t>
      </w:r>
      <w:r>
        <w:rPr>
          <w:spacing w:val="-2"/>
          <w:w w:val="90"/>
        </w:rPr>
        <w:t>agents can complete safely and efficiently. Anything that may</w:t>
      </w:r>
      <w:r>
        <w:rPr>
          <w:spacing w:val="-6"/>
          <w:w w:val="90"/>
        </w:rPr>
        <w:t> </w:t>
      </w:r>
      <w:r>
        <w:rPr>
          <w:spacing w:val="-2"/>
          <w:w w:val="90"/>
        </w:rPr>
        <w:t>carry</w:t>
      </w:r>
      <w:r>
        <w:rPr>
          <w:spacing w:val="-5"/>
          <w:w w:val="90"/>
        </w:rPr>
        <w:t> </w:t>
      </w:r>
      <w:r>
        <w:rPr>
          <w:spacing w:val="-2"/>
          <w:w w:val="90"/>
        </w:rPr>
        <w:t>risk</w:t>
      </w:r>
      <w:r>
        <w:rPr>
          <w:spacing w:val="-6"/>
          <w:w w:val="90"/>
        </w:rPr>
        <w:t> </w:t>
      </w:r>
      <w:r>
        <w:rPr>
          <w:spacing w:val="-2"/>
          <w:w w:val="90"/>
        </w:rPr>
        <w:t>still</w:t>
      </w:r>
      <w:r>
        <w:rPr>
          <w:spacing w:val="-5"/>
          <w:w w:val="90"/>
        </w:rPr>
        <w:t> </w:t>
      </w:r>
      <w:r>
        <w:rPr>
          <w:spacing w:val="-2"/>
          <w:w w:val="90"/>
        </w:rPr>
        <w:t>goes</w:t>
      </w:r>
      <w:r>
        <w:rPr>
          <w:spacing w:val="-6"/>
          <w:w w:val="90"/>
        </w:rPr>
        <w:t> </w:t>
      </w:r>
      <w:r>
        <w:rPr>
          <w:spacing w:val="-2"/>
          <w:w w:val="90"/>
        </w:rPr>
        <w:t>through</w:t>
      </w:r>
      <w:r>
        <w:rPr>
          <w:spacing w:val="-5"/>
          <w:w w:val="90"/>
        </w:rPr>
        <w:t> </w:t>
      </w:r>
      <w:r>
        <w:rPr>
          <w:spacing w:val="-2"/>
          <w:w w:val="90"/>
        </w:rPr>
        <w:t>a</w:t>
      </w:r>
      <w:r>
        <w:rPr>
          <w:spacing w:val="-6"/>
          <w:w w:val="90"/>
        </w:rPr>
        <w:t> </w:t>
      </w:r>
      <w:r>
        <w:rPr>
          <w:spacing w:val="-2"/>
          <w:w w:val="90"/>
        </w:rPr>
        <w:t>human</w:t>
      </w:r>
      <w:r>
        <w:rPr>
          <w:spacing w:val="-6"/>
          <w:w w:val="90"/>
        </w:rPr>
        <w:t> </w:t>
      </w:r>
      <w:r>
        <w:rPr>
          <w:spacing w:val="-2"/>
          <w:w w:val="90"/>
        </w:rPr>
        <w:t>worker.</w:t>
      </w:r>
      <w:r>
        <w:rPr>
          <w:spacing w:val="-5"/>
          <w:w w:val="90"/>
        </w:rPr>
        <w:t> </w:t>
      </w:r>
      <w:r>
        <w:rPr>
          <w:spacing w:val="-2"/>
          <w:w w:val="90"/>
        </w:rPr>
        <w:t>This</w:t>
      </w:r>
      <w:r>
        <w:rPr>
          <w:spacing w:val="-6"/>
          <w:w w:val="90"/>
        </w:rPr>
        <w:t> </w:t>
      </w:r>
      <w:r>
        <w:rPr>
          <w:spacing w:val="-2"/>
          <w:w w:val="90"/>
        </w:rPr>
        <w:t>is </w:t>
      </w:r>
      <w:r>
        <w:rPr>
          <w:w w:val="90"/>
        </w:rPr>
        <w:t>beginning</w:t>
      </w:r>
      <w:r>
        <w:rPr>
          <w:spacing w:val="-8"/>
          <w:w w:val="90"/>
        </w:rPr>
        <w:t> </w:t>
      </w:r>
      <w:r>
        <w:rPr>
          <w:w w:val="90"/>
        </w:rPr>
        <w:t>to</w:t>
      </w:r>
      <w:r>
        <w:rPr>
          <w:spacing w:val="-7"/>
          <w:w w:val="90"/>
        </w:rPr>
        <w:t> </w:t>
      </w:r>
      <w:r>
        <w:rPr>
          <w:w w:val="90"/>
        </w:rPr>
        <w:t>change</w:t>
      </w:r>
      <w:r>
        <w:rPr>
          <w:spacing w:val="-8"/>
          <w:w w:val="90"/>
        </w:rPr>
        <w:t> </w:t>
      </w:r>
      <w:r>
        <w:rPr>
          <w:w w:val="90"/>
        </w:rPr>
        <w:t>the</w:t>
      </w:r>
      <w:r>
        <w:rPr>
          <w:spacing w:val="-7"/>
          <w:w w:val="90"/>
        </w:rPr>
        <w:t> </w:t>
      </w:r>
      <w:r>
        <w:rPr>
          <w:w w:val="90"/>
        </w:rPr>
        <w:t>nature</w:t>
      </w:r>
      <w:r>
        <w:rPr>
          <w:spacing w:val="-8"/>
          <w:w w:val="90"/>
        </w:rPr>
        <w:t> </w:t>
      </w:r>
      <w:r>
        <w:rPr>
          <w:w w:val="90"/>
        </w:rPr>
        <w:t>of</w:t>
      </w:r>
      <w:r>
        <w:rPr>
          <w:spacing w:val="-7"/>
          <w:w w:val="90"/>
        </w:rPr>
        <w:t> </w:t>
      </w:r>
      <w:r>
        <w:rPr>
          <w:w w:val="90"/>
        </w:rPr>
        <w:t>jobs.</w:t>
      </w:r>
      <w:r>
        <w:rPr>
          <w:spacing w:val="-8"/>
          <w:w w:val="90"/>
        </w:rPr>
        <w:t> </w:t>
      </w:r>
      <w:r>
        <w:rPr>
          <w:w w:val="90"/>
        </w:rPr>
        <w:t>The</w:t>
      </w:r>
      <w:r>
        <w:rPr>
          <w:spacing w:val="-8"/>
          <w:w w:val="90"/>
        </w:rPr>
        <w:t> </w:t>
      </w:r>
      <w:r>
        <w:rPr>
          <w:w w:val="90"/>
        </w:rPr>
        <w:t>company</w:t>
      </w:r>
      <w:r>
        <w:rPr>
          <w:spacing w:val="-7"/>
          <w:w w:val="90"/>
        </w:rPr>
        <w:t> </w:t>
      </w:r>
      <w:r>
        <w:rPr>
          <w:w w:val="90"/>
        </w:rPr>
        <w:t>has </w:t>
      </w:r>
      <w:r>
        <w:rPr>
          <w:spacing w:val="-2"/>
          <w:w w:val="90"/>
        </w:rPr>
        <w:t>published an AI manifesto that prioritizes well-governed, </w:t>
      </w:r>
      <w:r>
        <w:rPr/>
        <w:t>respectful,</w:t>
      </w:r>
      <w:r>
        <w:rPr>
          <w:spacing w:val="-10"/>
        </w:rPr>
        <w:t> </w:t>
      </w:r>
      <w:r>
        <w:rPr/>
        <w:t>and</w:t>
      </w:r>
      <w:r>
        <w:rPr>
          <w:spacing w:val="-10"/>
        </w:rPr>
        <w:t> </w:t>
      </w:r>
      <w:r>
        <w:rPr/>
        <w:t>safe</w:t>
      </w:r>
      <w:r>
        <w:rPr>
          <w:spacing w:val="-10"/>
        </w:rPr>
        <w:t> </w:t>
      </w:r>
      <w:r>
        <w:rPr/>
        <w:t>AI.</w:t>
      </w:r>
    </w:p>
    <w:p>
      <w:pPr>
        <w:pStyle w:val="BodyText"/>
        <w:spacing w:before="10"/>
        <w:rPr>
          <w:sz w:val="19"/>
        </w:rPr>
      </w:pPr>
    </w:p>
    <w:p>
      <w:pPr>
        <w:pStyle w:val="BodyText"/>
        <w:spacing w:line="266" w:lineRule="auto"/>
        <w:ind w:left="199" w:right="2496"/>
        <w:jc w:val="both"/>
        <w:rPr>
          <w:sz w:val="10"/>
        </w:rPr>
      </w:pPr>
      <w:r>
        <w:rPr/>
        <w:pict>
          <v:line style="position:absolute;mso-position-horizontal-relative:page;mso-position-vertical-relative:paragraph;z-index:15769600" from="492.750092pt,-123.123047pt" to="492.750092pt,464.876953pt" stroked="true" strokeweight=".5pt" strokecolor="#000000">
            <v:stroke dashstyle="solid"/>
            <w10:wrap type="none"/>
          </v:line>
        </w:pict>
      </w:r>
      <w:r>
        <w:rPr>
          <w:spacing w:val="-2"/>
          <w:w w:val="95"/>
        </w:rPr>
        <w:t>“It’s</w:t>
      </w:r>
      <w:r>
        <w:rPr>
          <w:spacing w:val="-8"/>
          <w:w w:val="95"/>
        </w:rPr>
        <w:t> </w:t>
      </w:r>
      <w:r>
        <w:rPr>
          <w:spacing w:val="-2"/>
          <w:w w:val="95"/>
        </w:rPr>
        <w:t>hybrid</w:t>
      </w:r>
      <w:r>
        <w:rPr>
          <w:spacing w:val="-8"/>
          <w:w w:val="95"/>
        </w:rPr>
        <w:t> </w:t>
      </w:r>
      <w:r>
        <w:rPr>
          <w:spacing w:val="-2"/>
          <w:w w:val="95"/>
        </w:rPr>
        <w:t>by</w:t>
      </w:r>
      <w:r>
        <w:rPr>
          <w:spacing w:val="-8"/>
          <w:w w:val="95"/>
        </w:rPr>
        <w:t> </w:t>
      </w:r>
      <w:r>
        <w:rPr>
          <w:spacing w:val="-2"/>
          <w:w w:val="95"/>
        </w:rPr>
        <w:t>design,”</w:t>
      </w:r>
      <w:r>
        <w:rPr>
          <w:spacing w:val="-8"/>
          <w:w w:val="95"/>
        </w:rPr>
        <w:t> </w:t>
      </w:r>
      <w:r>
        <w:rPr>
          <w:spacing w:val="-2"/>
          <w:w w:val="95"/>
        </w:rPr>
        <w:t>she</w:t>
      </w:r>
      <w:r>
        <w:rPr>
          <w:spacing w:val="-8"/>
          <w:w w:val="95"/>
        </w:rPr>
        <w:t> </w:t>
      </w:r>
      <w:r>
        <w:rPr>
          <w:spacing w:val="-2"/>
          <w:w w:val="95"/>
        </w:rPr>
        <w:t>says.</w:t>
      </w:r>
      <w:r>
        <w:rPr>
          <w:spacing w:val="-9"/>
          <w:w w:val="95"/>
        </w:rPr>
        <w:t> </w:t>
      </w:r>
      <w:r>
        <w:rPr>
          <w:spacing w:val="-2"/>
          <w:w w:val="95"/>
        </w:rPr>
        <w:t>“With</w:t>
      </w:r>
      <w:r>
        <w:rPr>
          <w:spacing w:val="-8"/>
          <w:w w:val="95"/>
        </w:rPr>
        <w:t> </w:t>
      </w:r>
      <w:r>
        <w:rPr>
          <w:spacing w:val="-2"/>
          <w:w w:val="95"/>
        </w:rPr>
        <w:t>the</w:t>
      </w:r>
      <w:r>
        <w:rPr>
          <w:spacing w:val="-8"/>
          <w:w w:val="95"/>
        </w:rPr>
        <w:t> </w:t>
      </w:r>
      <w:r>
        <w:rPr>
          <w:spacing w:val="-2"/>
          <w:w w:val="95"/>
        </w:rPr>
        <w:t>high</w:t>
      </w:r>
      <w:r>
        <w:rPr>
          <w:spacing w:val="-8"/>
          <w:w w:val="95"/>
        </w:rPr>
        <w:t> </w:t>
      </w:r>
      <w:r>
        <w:rPr>
          <w:spacing w:val="-2"/>
          <w:w w:val="95"/>
        </w:rPr>
        <w:t>level</w:t>
      </w:r>
      <w:r>
        <w:rPr>
          <w:spacing w:val="-8"/>
          <w:w w:val="95"/>
        </w:rPr>
        <w:t> </w:t>
      </w:r>
      <w:r>
        <w:rPr>
          <w:spacing w:val="-2"/>
          <w:w w:val="95"/>
        </w:rPr>
        <w:t>of </w:t>
      </w:r>
      <w:r>
        <w:rPr>
          <w:w w:val="90"/>
        </w:rPr>
        <w:t>autonomy</w:t>
      </w:r>
      <w:r>
        <w:rPr>
          <w:spacing w:val="-4"/>
          <w:w w:val="90"/>
        </w:rPr>
        <w:t> </w:t>
      </w:r>
      <w:r>
        <w:rPr>
          <w:w w:val="90"/>
        </w:rPr>
        <w:t>of</w:t>
      </w:r>
      <w:r>
        <w:rPr>
          <w:spacing w:val="-4"/>
          <w:w w:val="90"/>
        </w:rPr>
        <w:t> </w:t>
      </w:r>
      <w:r>
        <w:rPr>
          <w:w w:val="90"/>
        </w:rPr>
        <w:t>these</w:t>
      </w:r>
      <w:r>
        <w:rPr>
          <w:spacing w:val="-4"/>
          <w:w w:val="90"/>
        </w:rPr>
        <w:t> </w:t>
      </w:r>
      <w:r>
        <w:rPr>
          <w:w w:val="90"/>
        </w:rPr>
        <w:t>agents,</w:t>
      </w:r>
      <w:r>
        <w:rPr>
          <w:spacing w:val="-4"/>
          <w:w w:val="90"/>
        </w:rPr>
        <w:t> </w:t>
      </w:r>
      <w:r>
        <w:rPr>
          <w:w w:val="90"/>
        </w:rPr>
        <w:t>it’s</w:t>
      </w:r>
      <w:r>
        <w:rPr>
          <w:spacing w:val="-4"/>
          <w:w w:val="90"/>
        </w:rPr>
        <w:t> </w:t>
      </w:r>
      <w:r>
        <w:rPr>
          <w:w w:val="90"/>
        </w:rPr>
        <w:t>not</w:t>
      </w:r>
      <w:r>
        <w:rPr>
          <w:spacing w:val="-4"/>
          <w:w w:val="90"/>
        </w:rPr>
        <w:t> </w:t>
      </w:r>
      <w:r>
        <w:rPr>
          <w:w w:val="90"/>
        </w:rPr>
        <w:t>going</w:t>
      </w:r>
      <w:r>
        <w:rPr>
          <w:spacing w:val="-4"/>
          <w:w w:val="90"/>
        </w:rPr>
        <w:t> </w:t>
      </w:r>
      <w:r>
        <w:rPr>
          <w:w w:val="90"/>
        </w:rPr>
        <w:t>to</w:t>
      </w:r>
      <w:r>
        <w:rPr>
          <w:spacing w:val="-4"/>
          <w:w w:val="90"/>
        </w:rPr>
        <w:t> </w:t>
      </w:r>
      <w:r>
        <w:rPr>
          <w:w w:val="90"/>
        </w:rPr>
        <w:t>substitute</w:t>
      </w:r>
      <w:r>
        <w:rPr>
          <w:spacing w:val="-4"/>
          <w:w w:val="90"/>
        </w:rPr>
        <w:t> </w:t>
      </w:r>
      <w:r>
        <w:rPr>
          <w:w w:val="90"/>
        </w:rPr>
        <w:t>for </w:t>
      </w:r>
      <w:r>
        <w:rPr>
          <w:w w:val="95"/>
        </w:rPr>
        <w:t>people,</w:t>
      </w:r>
      <w:r>
        <w:rPr>
          <w:spacing w:val="-10"/>
          <w:w w:val="95"/>
        </w:rPr>
        <w:t> </w:t>
      </w:r>
      <w:r>
        <w:rPr>
          <w:w w:val="95"/>
        </w:rPr>
        <w:t>but</w:t>
      </w:r>
      <w:r>
        <w:rPr>
          <w:spacing w:val="-10"/>
          <w:w w:val="95"/>
        </w:rPr>
        <w:t> </w:t>
      </w:r>
      <w:r>
        <w:rPr>
          <w:w w:val="95"/>
        </w:rPr>
        <w:t>it’s</w:t>
      </w:r>
      <w:r>
        <w:rPr>
          <w:spacing w:val="-10"/>
          <w:w w:val="95"/>
        </w:rPr>
        <w:t> </w:t>
      </w:r>
      <w:r>
        <w:rPr>
          <w:w w:val="95"/>
        </w:rPr>
        <w:t>going</w:t>
      </w:r>
      <w:r>
        <w:rPr>
          <w:spacing w:val="-10"/>
          <w:w w:val="95"/>
        </w:rPr>
        <w:t> </w:t>
      </w:r>
      <w:r>
        <w:rPr>
          <w:w w:val="95"/>
        </w:rPr>
        <w:t>to</w:t>
      </w:r>
      <w:r>
        <w:rPr>
          <w:spacing w:val="-10"/>
          <w:w w:val="95"/>
        </w:rPr>
        <w:t> </w:t>
      </w:r>
      <w:r>
        <w:rPr>
          <w:w w:val="95"/>
        </w:rPr>
        <w:t>change</w:t>
      </w:r>
      <w:r>
        <w:rPr>
          <w:spacing w:val="-11"/>
          <w:w w:val="95"/>
        </w:rPr>
        <w:t> </w:t>
      </w:r>
      <w:r>
        <w:rPr>
          <w:w w:val="95"/>
        </w:rPr>
        <w:t>what</w:t>
      </w:r>
      <w:r>
        <w:rPr>
          <w:spacing w:val="-10"/>
          <w:w w:val="95"/>
        </w:rPr>
        <w:t> </w:t>
      </w:r>
      <w:r>
        <w:rPr>
          <w:w w:val="95"/>
        </w:rPr>
        <w:t>[human</w:t>
      </w:r>
      <w:r>
        <w:rPr>
          <w:spacing w:val="-10"/>
          <w:w w:val="95"/>
        </w:rPr>
        <w:t> </w:t>
      </w:r>
      <w:r>
        <w:rPr>
          <w:w w:val="95"/>
        </w:rPr>
        <w:t>workers] </w:t>
      </w:r>
      <w:r>
        <w:rPr>
          <w:spacing w:val="-2"/>
        </w:rPr>
        <w:t>do</w:t>
      </w:r>
      <w:r>
        <w:rPr>
          <w:spacing w:val="-11"/>
        </w:rPr>
        <w:t> </w:t>
      </w:r>
      <w:r>
        <w:rPr>
          <w:spacing w:val="-2"/>
        </w:rPr>
        <w:t>today,</w:t>
      </w:r>
      <w:r>
        <w:rPr>
          <w:spacing w:val="-10"/>
        </w:rPr>
        <w:t> </w:t>
      </w:r>
      <w:r>
        <w:rPr>
          <w:spacing w:val="-2"/>
        </w:rPr>
        <w:t>allowing</w:t>
      </w:r>
      <w:r>
        <w:rPr>
          <w:spacing w:val="-11"/>
        </w:rPr>
        <w:t> </w:t>
      </w:r>
      <w:r>
        <w:rPr>
          <w:spacing w:val="-2"/>
        </w:rPr>
        <w:t>them</w:t>
      </w:r>
      <w:r>
        <w:rPr>
          <w:spacing w:val="-10"/>
        </w:rPr>
        <w:t> </w:t>
      </w:r>
      <w:r>
        <w:rPr>
          <w:spacing w:val="-2"/>
        </w:rPr>
        <w:t>to</w:t>
      </w:r>
      <w:r>
        <w:rPr>
          <w:spacing w:val="-11"/>
        </w:rPr>
        <w:t> </w:t>
      </w:r>
      <w:r>
        <w:rPr>
          <w:spacing w:val="-2"/>
        </w:rPr>
        <w:t>invest</w:t>
      </w:r>
      <w:r>
        <w:rPr>
          <w:spacing w:val="-11"/>
        </w:rPr>
        <w:t> </w:t>
      </w:r>
      <w:r>
        <w:rPr>
          <w:spacing w:val="-2"/>
        </w:rPr>
        <w:t>their</w:t>
      </w:r>
      <w:r>
        <w:rPr>
          <w:spacing w:val="-10"/>
        </w:rPr>
        <w:t> </w:t>
      </w:r>
      <w:r>
        <w:rPr>
          <w:spacing w:val="-2"/>
        </w:rPr>
        <w:t>time</w:t>
      </w:r>
      <w:r>
        <w:rPr>
          <w:spacing w:val="-11"/>
        </w:rPr>
        <w:t> </w:t>
      </w:r>
      <w:r>
        <w:rPr>
          <w:spacing w:val="-2"/>
        </w:rPr>
        <w:t>on</w:t>
      </w:r>
      <w:r>
        <w:rPr>
          <w:spacing w:val="-10"/>
        </w:rPr>
        <w:t> </w:t>
      </w:r>
      <w:r>
        <w:rPr>
          <w:spacing w:val="-2"/>
        </w:rPr>
        <w:t>more </w:t>
      </w:r>
      <w:r>
        <w:rPr/>
        <w:t>valuable work.”</w:t>
      </w:r>
      <w:r>
        <w:rPr>
          <w:position w:val="6"/>
          <w:sz w:val="10"/>
        </w:rPr>
        <w:t>12</w:t>
      </w:r>
    </w:p>
    <w:p>
      <w:pPr>
        <w:pStyle w:val="BodyText"/>
        <w:spacing w:before="11"/>
        <w:rPr>
          <w:sz w:val="19"/>
        </w:rPr>
      </w:pPr>
    </w:p>
    <w:p>
      <w:pPr>
        <w:pStyle w:val="BodyText"/>
        <w:spacing w:line="266" w:lineRule="auto"/>
        <w:ind w:left="199" w:right="2497"/>
        <w:jc w:val="both"/>
      </w:pPr>
      <w:r>
        <w:rPr/>
        <w:t>Other enterprises are going even further. Biotech </w:t>
      </w:r>
      <w:r>
        <w:rPr>
          <w:spacing w:val="-2"/>
          <w:w w:val="95"/>
        </w:rPr>
        <w:t>company</w:t>
      </w:r>
      <w:r>
        <w:rPr>
          <w:spacing w:val="-8"/>
          <w:w w:val="95"/>
        </w:rPr>
        <w:t> </w:t>
      </w:r>
      <w:r>
        <w:rPr>
          <w:spacing w:val="-2"/>
          <w:w w:val="95"/>
        </w:rPr>
        <w:t>Moderna</w:t>
      </w:r>
      <w:r>
        <w:rPr>
          <w:spacing w:val="-8"/>
          <w:w w:val="95"/>
        </w:rPr>
        <w:t> </w:t>
      </w:r>
      <w:r>
        <w:rPr>
          <w:spacing w:val="-2"/>
          <w:w w:val="95"/>
        </w:rPr>
        <w:t>recently</w:t>
      </w:r>
      <w:r>
        <w:rPr>
          <w:spacing w:val="-8"/>
          <w:w w:val="95"/>
        </w:rPr>
        <w:t> </w:t>
      </w:r>
      <w:r>
        <w:rPr>
          <w:spacing w:val="-2"/>
          <w:w w:val="95"/>
        </w:rPr>
        <w:t>named</w:t>
      </w:r>
      <w:r>
        <w:rPr>
          <w:spacing w:val="-8"/>
          <w:w w:val="95"/>
        </w:rPr>
        <w:t> </w:t>
      </w:r>
      <w:r>
        <w:rPr>
          <w:spacing w:val="-2"/>
          <w:w w:val="95"/>
        </w:rPr>
        <w:t>its</w:t>
      </w:r>
      <w:r>
        <w:rPr>
          <w:spacing w:val="-8"/>
          <w:w w:val="95"/>
        </w:rPr>
        <w:t> </w:t>
      </w:r>
      <w:r>
        <w:rPr>
          <w:spacing w:val="-2"/>
          <w:w w:val="95"/>
        </w:rPr>
        <w:t>first</w:t>
      </w:r>
      <w:r>
        <w:rPr>
          <w:spacing w:val="-9"/>
          <w:w w:val="95"/>
        </w:rPr>
        <w:t> </w:t>
      </w:r>
      <w:r>
        <w:rPr>
          <w:spacing w:val="-2"/>
          <w:w w:val="95"/>
        </w:rPr>
        <w:t>chief</w:t>
      </w:r>
      <w:r>
        <w:rPr>
          <w:spacing w:val="-8"/>
          <w:w w:val="95"/>
        </w:rPr>
        <w:t> </w:t>
      </w:r>
      <w:r>
        <w:rPr>
          <w:spacing w:val="-2"/>
          <w:w w:val="95"/>
        </w:rPr>
        <w:t>people and</w:t>
      </w:r>
      <w:r>
        <w:rPr>
          <w:spacing w:val="-8"/>
          <w:w w:val="95"/>
        </w:rPr>
        <w:t> </w:t>
      </w:r>
      <w:r>
        <w:rPr>
          <w:spacing w:val="-2"/>
          <w:w w:val="95"/>
        </w:rPr>
        <w:t>digital</w:t>
      </w:r>
      <w:r>
        <w:rPr>
          <w:spacing w:val="-8"/>
          <w:w w:val="95"/>
        </w:rPr>
        <w:t> </w:t>
      </w:r>
      <w:r>
        <w:rPr>
          <w:spacing w:val="-2"/>
          <w:w w:val="95"/>
        </w:rPr>
        <w:t>technology</w:t>
      </w:r>
      <w:r>
        <w:rPr>
          <w:spacing w:val="-8"/>
          <w:w w:val="95"/>
        </w:rPr>
        <w:t> </w:t>
      </w:r>
      <w:r>
        <w:rPr>
          <w:spacing w:val="-2"/>
          <w:w w:val="95"/>
        </w:rPr>
        <w:t>officer,</w:t>
      </w:r>
      <w:r>
        <w:rPr>
          <w:spacing w:val="-8"/>
          <w:w w:val="95"/>
        </w:rPr>
        <w:t> </w:t>
      </w:r>
      <w:r>
        <w:rPr>
          <w:spacing w:val="-2"/>
          <w:w w:val="95"/>
        </w:rPr>
        <w:t>essentially</w:t>
      </w:r>
      <w:r>
        <w:rPr>
          <w:spacing w:val="-8"/>
          <w:w w:val="95"/>
        </w:rPr>
        <w:t> </w:t>
      </w:r>
      <w:r>
        <w:rPr>
          <w:spacing w:val="-2"/>
          <w:w w:val="95"/>
        </w:rPr>
        <w:t>combining</w:t>
      </w:r>
      <w:r>
        <w:rPr>
          <w:spacing w:val="-9"/>
          <w:w w:val="95"/>
        </w:rPr>
        <w:t> </w:t>
      </w:r>
      <w:r>
        <w:rPr>
          <w:spacing w:val="-2"/>
          <w:w w:val="95"/>
        </w:rPr>
        <w:t>its </w:t>
      </w:r>
      <w:r>
        <w:rPr>
          <w:w w:val="90"/>
        </w:rPr>
        <w:t>technology and HR functions. The move was a strategic step</w:t>
      </w:r>
      <w:r>
        <w:rPr>
          <w:spacing w:val="-5"/>
          <w:w w:val="90"/>
        </w:rPr>
        <w:t> </w:t>
      </w:r>
      <w:r>
        <w:rPr>
          <w:w w:val="90"/>
        </w:rPr>
        <w:t>to</w:t>
      </w:r>
      <w:r>
        <w:rPr>
          <w:spacing w:val="-5"/>
          <w:w w:val="90"/>
        </w:rPr>
        <w:t> </w:t>
      </w:r>
      <w:r>
        <w:rPr>
          <w:w w:val="90"/>
        </w:rPr>
        <w:t>evolve</w:t>
      </w:r>
      <w:r>
        <w:rPr>
          <w:spacing w:val="-5"/>
          <w:w w:val="90"/>
        </w:rPr>
        <w:t> </w:t>
      </w:r>
      <w:r>
        <w:rPr>
          <w:w w:val="90"/>
        </w:rPr>
        <w:t>Moderna’s</w:t>
      </w:r>
      <w:r>
        <w:rPr>
          <w:spacing w:val="-5"/>
          <w:w w:val="90"/>
        </w:rPr>
        <w:t> </w:t>
      </w:r>
      <w:r>
        <w:rPr>
          <w:w w:val="90"/>
        </w:rPr>
        <w:t>operating</w:t>
      </w:r>
      <w:r>
        <w:rPr>
          <w:spacing w:val="-5"/>
          <w:w w:val="90"/>
        </w:rPr>
        <w:t> </w:t>
      </w:r>
      <w:r>
        <w:rPr>
          <w:w w:val="90"/>
        </w:rPr>
        <w:t>model</w:t>
      </w:r>
      <w:r>
        <w:rPr>
          <w:spacing w:val="-5"/>
          <w:w w:val="90"/>
        </w:rPr>
        <w:t> </w:t>
      </w:r>
      <w:r>
        <w:rPr>
          <w:w w:val="90"/>
        </w:rPr>
        <w:t>by</w:t>
      </w:r>
      <w:r>
        <w:rPr>
          <w:spacing w:val="-5"/>
          <w:w w:val="90"/>
        </w:rPr>
        <w:t> </w:t>
      </w:r>
      <w:r>
        <w:rPr>
          <w:w w:val="90"/>
        </w:rPr>
        <w:t>integrating people</w:t>
      </w:r>
      <w:r>
        <w:rPr>
          <w:spacing w:val="-5"/>
          <w:w w:val="90"/>
        </w:rPr>
        <w:t> </w:t>
      </w:r>
      <w:r>
        <w:rPr>
          <w:w w:val="90"/>
        </w:rPr>
        <w:t>and</w:t>
      </w:r>
      <w:r>
        <w:rPr>
          <w:spacing w:val="-5"/>
          <w:w w:val="90"/>
        </w:rPr>
        <w:t> </w:t>
      </w:r>
      <w:r>
        <w:rPr>
          <w:w w:val="90"/>
        </w:rPr>
        <w:t>technology</w:t>
      </w:r>
      <w:r>
        <w:rPr>
          <w:spacing w:val="-5"/>
          <w:w w:val="90"/>
        </w:rPr>
        <w:t> </w:t>
      </w:r>
      <w:r>
        <w:rPr>
          <w:w w:val="90"/>
        </w:rPr>
        <w:t>to</w:t>
      </w:r>
      <w:r>
        <w:rPr>
          <w:spacing w:val="-5"/>
          <w:w w:val="90"/>
        </w:rPr>
        <w:t> </w:t>
      </w:r>
      <w:r>
        <w:rPr>
          <w:w w:val="90"/>
        </w:rPr>
        <w:t>accelerate</w:t>
      </w:r>
      <w:r>
        <w:rPr>
          <w:spacing w:val="-5"/>
          <w:w w:val="90"/>
        </w:rPr>
        <w:t> </w:t>
      </w:r>
      <w:r>
        <w:rPr>
          <w:w w:val="90"/>
        </w:rPr>
        <w:t>how</w:t>
      </w:r>
      <w:r>
        <w:rPr>
          <w:spacing w:val="-5"/>
          <w:w w:val="90"/>
        </w:rPr>
        <w:t> </w:t>
      </w:r>
      <w:r>
        <w:rPr>
          <w:w w:val="90"/>
        </w:rPr>
        <w:t>work</w:t>
      </w:r>
      <w:r>
        <w:rPr>
          <w:spacing w:val="-5"/>
          <w:w w:val="90"/>
        </w:rPr>
        <w:t> </w:t>
      </w:r>
      <w:r>
        <w:rPr>
          <w:w w:val="90"/>
        </w:rPr>
        <w:t>gets</w:t>
      </w:r>
      <w:r>
        <w:rPr>
          <w:spacing w:val="-5"/>
          <w:w w:val="90"/>
        </w:rPr>
        <w:t> </w:t>
      </w:r>
      <w:r>
        <w:rPr>
          <w:w w:val="90"/>
        </w:rPr>
        <w:t>done.</w:t>
      </w:r>
    </w:p>
    <w:p>
      <w:pPr>
        <w:pStyle w:val="BodyText"/>
        <w:spacing w:before="10"/>
        <w:rPr>
          <w:sz w:val="19"/>
        </w:rPr>
      </w:pPr>
    </w:p>
    <w:p>
      <w:pPr>
        <w:pStyle w:val="BodyText"/>
        <w:spacing w:line="266" w:lineRule="auto"/>
        <w:ind w:left="199" w:right="2498"/>
        <w:jc w:val="both"/>
        <w:rPr>
          <w:sz w:val="10"/>
        </w:rPr>
      </w:pPr>
      <w:r>
        <w:rPr>
          <w:w w:val="95"/>
        </w:rPr>
        <w:t>“The</w:t>
      </w:r>
      <w:r>
        <w:rPr>
          <w:spacing w:val="-6"/>
          <w:w w:val="95"/>
        </w:rPr>
        <w:t> </w:t>
      </w:r>
      <w:r>
        <w:rPr>
          <w:w w:val="95"/>
        </w:rPr>
        <w:t>HR</w:t>
      </w:r>
      <w:r>
        <w:rPr>
          <w:spacing w:val="-6"/>
          <w:w w:val="95"/>
        </w:rPr>
        <w:t> </w:t>
      </w:r>
      <w:r>
        <w:rPr>
          <w:w w:val="95"/>
        </w:rPr>
        <w:t>organization</w:t>
      </w:r>
      <w:r>
        <w:rPr>
          <w:spacing w:val="-6"/>
          <w:w w:val="95"/>
        </w:rPr>
        <w:t> </w:t>
      </w:r>
      <w:r>
        <w:rPr>
          <w:w w:val="95"/>
        </w:rPr>
        <w:t>does</w:t>
      </w:r>
      <w:r>
        <w:rPr>
          <w:spacing w:val="-6"/>
          <w:w w:val="95"/>
        </w:rPr>
        <w:t> </w:t>
      </w:r>
      <w:r>
        <w:rPr>
          <w:w w:val="95"/>
        </w:rPr>
        <w:t>workforce</w:t>
      </w:r>
      <w:r>
        <w:rPr>
          <w:spacing w:val="-6"/>
          <w:w w:val="95"/>
        </w:rPr>
        <w:t> </w:t>
      </w:r>
      <w:r>
        <w:rPr>
          <w:w w:val="95"/>
        </w:rPr>
        <w:t>planning</w:t>
      </w:r>
      <w:r>
        <w:rPr>
          <w:spacing w:val="-6"/>
          <w:w w:val="95"/>
        </w:rPr>
        <w:t> </w:t>
      </w:r>
      <w:r>
        <w:rPr>
          <w:w w:val="95"/>
        </w:rPr>
        <w:t>really </w:t>
      </w:r>
      <w:r>
        <w:rPr>
          <w:spacing w:val="-2"/>
          <w:w w:val="90"/>
        </w:rPr>
        <w:t>well, and the IT function does technology planning really </w:t>
      </w:r>
      <w:r>
        <w:rPr>
          <w:w w:val="90"/>
        </w:rPr>
        <w:t>well. We need to think about work planning, regardless of</w:t>
      </w:r>
      <w:r>
        <w:rPr>
          <w:spacing w:val="-4"/>
          <w:w w:val="90"/>
        </w:rPr>
        <w:t> </w:t>
      </w:r>
      <w:r>
        <w:rPr>
          <w:w w:val="90"/>
        </w:rPr>
        <w:t>if</w:t>
      </w:r>
      <w:r>
        <w:rPr>
          <w:spacing w:val="-4"/>
          <w:w w:val="90"/>
        </w:rPr>
        <w:t> </w:t>
      </w:r>
      <w:r>
        <w:rPr>
          <w:w w:val="90"/>
        </w:rPr>
        <w:t>it’s</w:t>
      </w:r>
      <w:r>
        <w:rPr>
          <w:spacing w:val="-4"/>
          <w:w w:val="90"/>
        </w:rPr>
        <w:t> </w:t>
      </w:r>
      <w:r>
        <w:rPr>
          <w:w w:val="90"/>
        </w:rPr>
        <w:t>a</w:t>
      </w:r>
      <w:r>
        <w:rPr>
          <w:spacing w:val="-4"/>
          <w:w w:val="90"/>
        </w:rPr>
        <w:t> </w:t>
      </w:r>
      <w:r>
        <w:rPr>
          <w:w w:val="90"/>
        </w:rPr>
        <w:t>person</w:t>
      </w:r>
      <w:r>
        <w:rPr>
          <w:spacing w:val="-4"/>
          <w:w w:val="90"/>
        </w:rPr>
        <w:t> </w:t>
      </w:r>
      <w:r>
        <w:rPr>
          <w:w w:val="90"/>
        </w:rPr>
        <w:t>or</w:t>
      </w:r>
      <w:r>
        <w:rPr>
          <w:spacing w:val="-4"/>
          <w:w w:val="90"/>
        </w:rPr>
        <w:t> </w:t>
      </w:r>
      <w:r>
        <w:rPr>
          <w:w w:val="90"/>
        </w:rPr>
        <w:t>a</w:t>
      </w:r>
      <w:r>
        <w:rPr>
          <w:spacing w:val="-4"/>
          <w:w w:val="90"/>
        </w:rPr>
        <w:t> </w:t>
      </w:r>
      <w:r>
        <w:rPr>
          <w:w w:val="90"/>
        </w:rPr>
        <w:t>technology,”</w:t>
      </w:r>
      <w:r>
        <w:rPr>
          <w:spacing w:val="-4"/>
          <w:w w:val="90"/>
        </w:rPr>
        <w:t> </w:t>
      </w:r>
      <w:r>
        <w:rPr>
          <w:w w:val="90"/>
        </w:rPr>
        <w:t>says</w:t>
      </w:r>
      <w:r>
        <w:rPr>
          <w:spacing w:val="-4"/>
          <w:w w:val="90"/>
        </w:rPr>
        <w:t> </w:t>
      </w:r>
      <w:r>
        <w:rPr>
          <w:w w:val="90"/>
        </w:rPr>
        <w:t>Tracey</w:t>
      </w:r>
      <w:r>
        <w:rPr>
          <w:spacing w:val="-4"/>
          <w:w w:val="90"/>
        </w:rPr>
        <w:t> </w:t>
      </w:r>
      <w:r>
        <w:rPr>
          <w:w w:val="90"/>
        </w:rPr>
        <w:t>Franklin, chief</w:t>
      </w:r>
      <w:r>
        <w:rPr>
          <w:spacing w:val="-6"/>
          <w:w w:val="90"/>
        </w:rPr>
        <w:t> </w:t>
      </w:r>
      <w:r>
        <w:rPr>
          <w:w w:val="90"/>
        </w:rPr>
        <w:t>people</w:t>
      </w:r>
      <w:r>
        <w:rPr>
          <w:spacing w:val="-6"/>
          <w:w w:val="90"/>
        </w:rPr>
        <w:t> </w:t>
      </w:r>
      <w:r>
        <w:rPr>
          <w:w w:val="90"/>
        </w:rPr>
        <w:t>and</w:t>
      </w:r>
      <w:r>
        <w:rPr>
          <w:spacing w:val="-6"/>
          <w:w w:val="90"/>
        </w:rPr>
        <w:t> </w:t>
      </w:r>
      <w:r>
        <w:rPr>
          <w:w w:val="90"/>
        </w:rPr>
        <w:t>digital</w:t>
      </w:r>
      <w:r>
        <w:rPr>
          <w:spacing w:val="-6"/>
          <w:w w:val="90"/>
        </w:rPr>
        <w:t> </w:t>
      </w:r>
      <w:r>
        <w:rPr>
          <w:w w:val="90"/>
        </w:rPr>
        <w:t>technology</w:t>
      </w:r>
      <w:r>
        <w:rPr>
          <w:spacing w:val="-6"/>
          <w:w w:val="90"/>
        </w:rPr>
        <w:t> </w:t>
      </w:r>
      <w:r>
        <w:rPr>
          <w:w w:val="90"/>
        </w:rPr>
        <w:t>officer</w:t>
      </w:r>
      <w:r>
        <w:rPr>
          <w:spacing w:val="-6"/>
          <w:w w:val="90"/>
        </w:rPr>
        <w:t> </w:t>
      </w:r>
      <w:r>
        <w:rPr>
          <w:w w:val="90"/>
        </w:rPr>
        <w:t>at</w:t>
      </w:r>
      <w:r>
        <w:rPr>
          <w:spacing w:val="-6"/>
          <w:w w:val="90"/>
        </w:rPr>
        <w:t> </w:t>
      </w:r>
      <w:r>
        <w:rPr>
          <w:spacing w:val="-2"/>
          <w:w w:val="90"/>
        </w:rPr>
        <w:t>Moderna.</w:t>
      </w:r>
      <w:r>
        <w:rPr>
          <w:spacing w:val="-2"/>
          <w:w w:val="90"/>
          <w:position w:val="6"/>
          <w:sz w:val="10"/>
        </w:rPr>
        <w:t>13</w:t>
      </w:r>
    </w:p>
    <w:p>
      <w:pPr>
        <w:pStyle w:val="BodyText"/>
        <w:spacing w:before="10"/>
      </w:pPr>
    </w:p>
    <w:p>
      <w:pPr>
        <w:pStyle w:val="Heading8"/>
        <w:ind w:left="199"/>
        <w:jc w:val="both"/>
      </w:pPr>
      <w:r>
        <w:rPr>
          <w:w w:val="95"/>
        </w:rPr>
        <w:t>Specialized</w:t>
      </w:r>
      <w:r>
        <w:rPr>
          <w:spacing w:val="-12"/>
          <w:w w:val="95"/>
        </w:rPr>
        <w:t> </w:t>
      </w:r>
      <w:r>
        <w:rPr>
          <w:w w:val="95"/>
        </w:rPr>
        <w:t>vs.</w:t>
      </w:r>
      <w:r>
        <w:rPr>
          <w:spacing w:val="-12"/>
          <w:w w:val="95"/>
        </w:rPr>
        <w:t> </w:t>
      </w:r>
      <w:r>
        <w:rPr>
          <w:w w:val="95"/>
        </w:rPr>
        <w:t>broad</w:t>
      </w:r>
      <w:r>
        <w:rPr>
          <w:spacing w:val="-12"/>
          <w:w w:val="95"/>
        </w:rPr>
        <w:t> </w:t>
      </w:r>
      <w:r>
        <w:rPr>
          <w:spacing w:val="-2"/>
          <w:w w:val="95"/>
        </w:rPr>
        <w:t>automation</w:t>
      </w:r>
    </w:p>
    <w:p>
      <w:pPr>
        <w:pStyle w:val="BodyText"/>
        <w:spacing w:before="4"/>
        <w:rPr>
          <w:rFonts w:ascii="Calibri"/>
          <w:sz w:val="20"/>
        </w:rPr>
      </w:pPr>
    </w:p>
    <w:p>
      <w:pPr>
        <w:pStyle w:val="BodyText"/>
        <w:spacing w:line="266" w:lineRule="auto" w:before="1"/>
        <w:ind w:left="199" w:right="2496"/>
        <w:jc w:val="both"/>
      </w:pPr>
      <w:r>
        <w:rPr/>
        <w:pict>
          <v:shape style="position:absolute;margin-left:585.508911pt;margin-top:61.175945pt;width:10.45pt;height:200.8pt;mso-position-horizontal-relative:page;mso-position-vertical-relative:paragraph;z-index:15770112" type="#_x0000_t202" id="docshape15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r>
        <w:rPr>
          <w:w w:val="95"/>
        </w:rPr>
        <w:t>Successful</w:t>
      </w:r>
      <w:r>
        <w:rPr>
          <w:spacing w:val="-12"/>
          <w:w w:val="95"/>
        </w:rPr>
        <w:t> </w:t>
      </w:r>
      <w:r>
        <w:rPr>
          <w:w w:val="95"/>
        </w:rPr>
        <w:t>deployments</w:t>
      </w:r>
      <w:r>
        <w:rPr>
          <w:spacing w:val="-10"/>
          <w:w w:val="95"/>
        </w:rPr>
        <w:t> </w:t>
      </w:r>
      <w:r>
        <w:rPr>
          <w:w w:val="95"/>
        </w:rPr>
        <w:t>focus</w:t>
      </w:r>
      <w:r>
        <w:rPr>
          <w:spacing w:val="-10"/>
          <w:w w:val="95"/>
        </w:rPr>
        <w:t> </w:t>
      </w:r>
      <w:r>
        <w:rPr>
          <w:w w:val="95"/>
        </w:rPr>
        <w:t>on</w:t>
      </w:r>
      <w:r>
        <w:rPr>
          <w:spacing w:val="-10"/>
          <w:w w:val="95"/>
        </w:rPr>
        <w:t> </w:t>
      </w:r>
      <w:r>
        <w:rPr>
          <w:w w:val="95"/>
        </w:rPr>
        <w:t>specific,</w:t>
      </w:r>
      <w:r>
        <w:rPr>
          <w:spacing w:val="-10"/>
          <w:w w:val="95"/>
        </w:rPr>
        <w:t> </w:t>
      </w:r>
      <w:r>
        <w:rPr>
          <w:w w:val="95"/>
        </w:rPr>
        <w:t>well-defined </w:t>
      </w:r>
      <w:r>
        <w:rPr>
          <w:spacing w:val="-2"/>
          <w:w w:val="95"/>
        </w:rPr>
        <w:t>domains</w:t>
      </w:r>
      <w:r>
        <w:rPr>
          <w:spacing w:val="-8"/>
          <w:w w:val="95"/>
        </w:rPr>
        <w:t> </w:t>
      </w:r>
      <w:r>
        <w:rPr>
          <w:spacing w:val="-2"/>
          <w:w w:val="95"/>
        </w:rPr>
        <w:t>rather</w:t>
      </w:r>
      <w:r>
        <w:rPr>
          <w:spacing w:val="-8"/>
          <w:w w:val="95"/>
        </w:rPr>
        <w:t> </w:t>
      </w:r>
      <w:r>
        <w:rPr>
          <w:spacing w:val="-2"/>
          <w:w w:val="95"/>
        </w:rPr>
        <w:t>than</w:t>
      </w:r>
      <w:r>
        <w:rPr>
          <w:spacing w:val="-8"/>
          <w:w w:val="95"/>
        </w:rPr>
        <w:t> </w:t>
      </w:r>
      <w:r>
        <w:rPr>
          <w:spacing w:val="-2"/>
          <w:w w:val="95"/>
        </w:rPr>
        <w:t>attempting</w:t>
      </w:r>
      <w:r>
        <w:rPr>
          <w:spacing w:val="-8"/>
          <w:w w:val="95"/>
        </w:rPr>
        <w:t> </w:t>
      </w:r>
      <w:r>
        <w:rPr>
          <w:spacing w:val="-2"/>
          <w:w w:val="95"/>
        </w:rPr>
        <w:t>enterprise-wide</w:t>
      </w:r>
      <w:r>
        <w:rPr>
          <w:spacing w:val="-8"/>
          <w:w w:val="95"/>
        </w:rPr>
        <w:t> </w:t>
      </w:r>
      <w:r>
        <w:rPr>
          <w:spacing w:val="-2"/>
          <w:w w:val="95"/>
        </w:rPr>
        <w:t>auto- </w:t>
      </w:r>
      <w:r>
        <w:rPr>
          <w:w w:val="90"/>
        </w:rPr>
        <w:t>mation.</w:t>
      </w:r>
      <w:r>
        <w:rPr>
          <w:spacing w:val="-10"/>
          <w:w w:val="90"/>
        </w:rPr>
        <w:t> </w:t>
      </w:r>
      <w:r>
        <w:rPr>
          <w:w w:val="90"/>
        </w:rPr>
        <w:t>Broad</w:t>
      </w:r>
      <w:r>
        <w:rPr>
          <w:spacing w:val="-7"/>
          <w:w w:val="90"/>
        </w:rPr>
        <w:t> </w:t>
      </w:r>
      <w:r>
        <w:rPr>
          <w:w w:val="90"/>
        </w:rPr>
        <w:t>automation</w:t>
      </w:r>
      <w:r>
        <w:rPr>
          <w:spacing w:val="-8"/>
          <w:w w:val="90"/>
        </w:rPr>
        <w:t> </w:t>
      </w:r>
      <w:r>
        <w:rPr>
          <w:w w:val="90"/>
        </w:rPr>
        <w:t>remains</w:t>
      </w:r>
      <w:r>
        <w:rPr>
          <w:spacing w:val="-7"/>
          <w:w w:val="90"/>
        </w:rPr>
        <w:t> </w:t>
      </w:r>
      <w:r>
        <w:rPr>
          <w:w w:val="90"/>
        </w:rPr>
        <w:t>possible</w:t>
      </w:r>
      <w:r>
        <w:rPr>
          <w:spacing w:val="-8"/>
          <w:w w:val="90"/>
        </w:rPr>
        <w:t> </w:t>
      </w:r>
      <w:r>
        <w:rPr>
          <w:w w:val="90"/>
        </w:rPr>
        <w:t>but</w:t>
      </w:r>
      <w:r>
        <w:rPr>
          <w:spacing w:val="-7"/>
          <w:w w:val="90"/>
        </w:rPr>
        <w:t> </w:t>
      </w:r>
      <w:r>
        <w:rPr>
          <w:w w:val="90"/>
        </w:rPr>
        <w:t>requires </w:t>
      </w:r>
      <w:r>
        <w:rPr>
          <w:spacing w:val="-2"/>
          <w:w w:val="95"/>
        </w:rPr>
        <w:t>multiple</w:t>
      </w:r>
      <w:r>
        <w:rPr>
          <w:spacing w:val="-8"/>
          <w:w w:val="95"/>
        </w:rPr>
        <w:t> </w:t>
      </w:r>
      <w:r>
        <w:rPr>
          <w:spacing w:val="-2"/>
          <w:w w:val="95"/>
        </w:rPr>
        <w:t>specialized</w:t>
      </w:r>
      <w:r>
        <w:rPr>
          <w:spacing w:val="-8"/>
          <w:w w:val="95"/>
        </w:rPr>
        <w:t> </w:t>
      </w:r>
      <w:r>
        <w:rPr>
          <w:spacing w:val="-2"/>
          <w:w w:val="95"/>
        </w:rPr>
        <w:t>agents</w:t>
      </w:r>
      <w:r>
        <w:rPr>
          <w:spacing w:val="-8"/>
          <w:w w:val="95"/>
        </w:rPr>
        <w:t> </w:t>
      </w:r>
      <w:r>
        <w:rPr>
          <w:spacing w:val="-2"/>
          <w:w w:val="95"/>
        </w:rPr>
        <w:t>working</w:t>
      </w:r>
      <w:r>
        <w:rPr>
          <w:spacing w:val="-8"/>
          <w:w w:val="95"/>
        </w:rPr>
        <w:t> </w:t>
      </w:r>
      <w:r>
        <w:rPr>
          <w:spacing w:val="-2"/>
          <w:w w:val="95"/>
        </w:rPr>
        <w:t>in</w:t>
      </w:r>
      <w:r>
        <w:rPr>
          <w:spacing w:val="-8"/>
          <w:w w:val="95"/>
        </w:rPr>
        <w:t> </w:t>
      </w:r>
      <w:r>
        <w:rPr>
          <w:spacing w:val="-2"/>
          <w:w w:val="95"/>
        </w:rPr>
        <w:t>an</w:t>
      </w:r>
      <w:r>
        <w:rPr>
          <w:spacing w:val="-9"/>
          <w:w w:val="95"/>
        </w:rPr>
        <w:t> </w:t>
      </w:r>
      <w:r>
        <w:rPr>
          <w:spacing w:val="-2"/>
          <w:w w:val="95"/>
        </w:rPr>
        <w:t>orchestrated </w:t>
      </w:r>
      <w:r>
        <w:rPr>
          <w:w w:val="95"/>
        </w:rPr>
        <w:t>fashion</w:t>
      </w:r>
      <w:r>
        <w:rPr>
          <w:spacing w:val="-4"/>
          <w:w w:val="95"/>
        </w:rPr>
        <w:t> </w:t>
      </w:r>
      <w:r>
        <w:rPr>
          <w:w w:val="95"/>
        </w:rPr>
        <w:t>rather</w:t>
      </w:r>
      <w:r>
        <w:rPr>
          <w:spacing w:val="-4"/>
          <w:w w:val="95"/>
        </w:rPr>
        <w:t> </w:t>
      </w:r>
      <w:r>
        <w:rPr>
          <w:w w:val="95"/>
        </w:rPr>
        <w:t>than</w:t>
      </w:r>
      <w:r>
        <w:rPr>
          <w:spacing w:val="-4"/>
          <w:w w:val="95"/>
        </w:rPr>
        <w:t> </w:t>
      </w:r>
      <w:r>
        <w:rPr>
          <w:w w:val="95"/>
        </w:rPr>
        <w:t>single,</w:t>
      </w:r>
      <w:r>
        <w:rPr>
          <w:spacing w:val="-4"/>
          <w:w w:val="95"/>
        </w:rPr>
        <w:t> </w:t>
      </w:r>
      <w:r>
        <w:rPr>
          <w:w w:val="95"/>
        </w:rPr>
        <w:t>monolithic</w:t>
      </w:r>
      <w:r>
        <w:rPr>
          <w:spacing w:val="-4"/>
          <w:w w:val="95"/>
        </w:rPr>
        <w:t> </w:t>
      </w:r>
      <w:r>
        <w:rPr>
          <w:w w:val="95"/>
        </w:rPr>
        <w:t>solutions.</w:t>
      </w:r>
    </w:p>
    <w:p>
      <w:pPr>
        <w:pStyle w:val="BodyText"/>
        <w:spacing w:before="10"/>
        <w:rPr>
          <w:sz w:val="19"/>
        </w:rPr>
      </w:pPr>
    </w:p>
    <w:p>
      <w:pPr>
        <w:pStyle w:val="BodyText"/>
        <w:spacing w:line="266" w:lineRule="auto"/>
        <w:ind w:left="199" w:right="2496"/>
        <w:jc w:val="both"/>
        <w:rPr>
          <w:sz w:val="10"/>
        </w:rPr>
      </w:pPr>
      <w:r>
        <w:rPr>
          <w:w w:val="95"/>
        </w:rPr>
        <w:t>Organizations</w:t>
      </w:r>
      <w:r>
        <w:rPr>
          <w:spacing w:val="-12"/>
          <w:w w:val="95"/>
        </w:rPr>
        <w:t> </w:t>
      </w:r>
      <w:r>
        <w:rPr>
          <w:w w:val="95"/>
        </w:rPr>
        <w:t>face</w:t>
      </w:r>
      <w:r>
        <w:rPr>
          <w:spacing w:val="-10"/>
          <w:w w:val="95"/>
        </w:rPr>
        <w:t> </w:t>
      </w:r>
      <w:r>
        <w:rPr>
          <w:w w:val="95"/>
        </w:rPr>
        <w:t>critical</w:t>
      </w:r>
      <w:r>
        <w:rPr>
          <w:spacing w:val="-10"/>
          <w:w w:val="95"/>
        </w:rPr>
        <w:t> </w:t>
      </w:r>
      <w:r>
        <w:rPr>
          <w:w w:val="95"/>
        </w:rPr>
        <w:t>build-versus-buy</w:t>
      </w:r>
      <w:r>
        <w:rPr>
          <w:spacing w:val="-10"/>
          <w:w w:val="95"/>
        </w:rPr>
        <w:t> </w:t>
      </w:r>
      <w:r>
        <w:rPr>
          <w:w w:val="95"/>
        </w:rPr>
        <w:t>decisions that often depend on technical maturity and specific use</w:t>
      </w:r>
      <w:r>
        <w:rPr>
          <w:spacing w:val="-6"/>
          <w:w w:val="95"/>
        </w:rPr>
        <w:t> </w:t>
      </w:r>
      <w:r>
        <w:rPr>
          <w:w w:val="95"/>
        </w:rPr>
        <w:t>case</w:t>
      </w:r>
      <w:r>
        <w:rPr>
          <w:spacing w:val="-6"/>
          <w:w w:val="95"/>
        </w:rPr>
        <w:t> </w:t>
      </w:r>
      <w:r>
        <w:rPr>
          <w:w w:val="95"/>
        </w:rPr>
        <w:t>requirements.</w:t>
      </w:r>
      <w:r>
        <w:rPr>
          <w:spacing w:val="-6"/>
          <w:w w:val="95"/>
        </w:rPr>
        <w:t> </w:t>
      </w:r>
      <w:r>
        <w:rPr>
          <w:w w:val="95"/>
        </w:rPr>
        <w:t>Research</w:t>
      </w:r>
      <w:r>
        <w:rPr>
          <w:spacing w:val="-6"/>
          <w:w w:val="95"/>
        </w:rPr>
        <w:t> </w:t>
      </w:r>
      <w:r>
        <w:rPr>
          <w:w w:val="95"/>
        </w:rPr>
        <w:t>indicates</w:t>
      </w:r>
      <w:r>
        <w:rPr>
          <w:spacing w:val="-6"/>
          <w:w w:val="95"/>
        </w:rPr>
        <w:t> </w:t>
      </w:r>
      <w:r>
        <w:rPr>
          <w:w w:val="95"/>
        </w:rPr>
        <w:t>that</w:t>
      </w:r>
      <w:r>
        <w:rPr>
          <w:spacing w:val="-6"/>
          <w:w w:val="95"/>
        </w:rPr>
        <w:t> </w:t>
      </w:r>
      <w:r>
        <w:rPr>
          <w:w w:val="95"/>
        </w:rPr>
        <w:t>pilots </w:t>
      </w:r>
      <w:r>
        <w:rPr>
          <w:spacing w:val="-2"/>
          <w:w w:val="90"/>
        </w:rPr>
        <w:t>built</w:t>
      </w:r>
      <w:r>
        <w:rPr>
          <w:spacing w:val="-3"/>
          <w:w w:val="90"/>
        </w:rPr>
        <w:t> </w:t>
      </w:r>
      <w:r>
        <w:rPr>
          <w:spacing w:val="-2"/>
          <w:w w:val="90"/>
        </w:rPr>
        <w:t>through</w:t>
      </w:r>
      <w:r>
        <w:rPr>
          <w:spacing w:val="-3"/>
          <w:w w:val="90"/>
        </w:rPr>
        <w:t> </w:t>
      </w:r>
      <w:r>
        <w:rPr>
          <w:spacing w:val="-2"/>
          <w:w w:val="90"/>
        </w:rPr>
        <w:t>strategic</w:t>
      </w:r>
      <w:r>
        <w:rPr>
          <w:spacing w:val="-3"/>
          <w:w w:val="90"/>
        </w:rPr>
        <w:t> </w:t>
      </w:r>
      <w:r>
        <w:rPr>
          <w:spacing w:val="-2"/>
          <w:w w:val="90"/>
        </w:rPr>
        <w:t>partnerships</w:t>
      </w:r>
      <w:r>
        <w:rPr>
          <w:spacing w:val="-3"/>
          <w:w w:val="90"/>
        </w:rPr>
        <w:t> </w:t>
      </w:r>
      <w:r>
        <w:rPr>
          <w:spacing w:val="-2"/>
          <w:w w:val="90"/>
        </w:rPr>
        <w:t>are</w:t>
      </w:r>
      <w:r>
        <w:rPr>
          <w:spacing w:val="-3"/>
          <w:w w:val="90"/>
        </w:rPr>
        <w:t> </w:t>
      </w:r>
      <w:r>
        <w:rPr>
          <w:spacing w:val="-2"/>
          <w:w w:val="90"/>
        </w:rPr>
        <w:t>twice</w:t>
      </w:r>
      <w:r>
        <w:rPr>
          <w:spacing w:val="-3"/>
          <w:w w:val="90"/>
        </w:rPr>
        <w:t> </w:t>
      </w:r>
      <w:r>
        <w:rPr>
          <w:spacing w:val="-2"/>
          <w:w w:val="90"/>
        </w:rPr>
        <w:t>as</w:t>
      </w:r>
      <w:r>
        <w:rPr>
          <w:spacing w:val="-3"/>
          <w:w w:val="90"/>
        </w:rPr>
        <w:t> </w:t>
      </w:r>
      <w:r>
        <w:rPr>
          <w:spacing w:val="-2"/>
          <w:w w:val="90"/>
        </w:rPr>
        <w:t>likely</w:t>
      </w:r>
      <w:r>
        <w:rPr>
          <w:spacing w:val="-3"/>
          <w:w w:val="90"/>
        </w:rPr>
        <w:t> </w:t>
      </w:r>
      <w:r>
        <w:rPr>
          <w:spacing w:val="-2"/>
          <w:w w:val="90"/>
        </w:rPr>
        <w:t>to reach full deployment compared to those built internally, </w:t>
      </w:r>
      <w:r>
        <w:rPr>
          <w:spacing w:val="-2"/>
          <w:w w:val="95"/>
        </w:rPr>
        <w:t>with</w:t>
      </w:r>
      <w:r>
        <w:rPr>
          <w:spacing w:val="-8"/>
          <w:w w:val="95"/>
        </w:rPr>
        <w:t> </w:t>
      </w:r>
      <w:r>
        <w:rPr>
          <w:spacing w:val="-2"/>
          <w:w w:val="95"/>
        </w:rPr>
        <w:t>employee</w:t>
      </w:r>
      <w:r>
        <w:rPr>
          <w:spacing w:val="-8"/>
          <w:w w:val="95"/>
        </w:rPr>
        <w:t> </w:t>
      </w:r>
      <w:r>
        <w:rPr>
          <w:spacing w:val="-2"/>
          <w:w w:val="95"/>
        </w:rPr>
        <w:t>usage</w:t>
      </w:r>
      <w:r>
        <w:rPr>
          <w:spacing w:val="-8"/>
          <w:w w:val="95"/>
        </w:rPr>
        <w:t> </w:t>
      </w:r>
      <w:r>
        <w:rPr>
          <w:spacing w:val="-2"/>
          <w:w w:val="95"/>
        </w:rPr>
        <w:t>rates</w:t>
      </w:r>
      <w:r>
        <w:rPr>
          <w:spacing w:val="-8"/>
          <w:w w:val="95"/>
        </w:rPr>
        <w:t> </w:t>
      </w:r>
      <w:r>
        <w:rPr>
          <w:spacing w:val="-2"/>
          <w:w w:val="95"/>
        </w:rPr>
        <w:t>nearly</w:t>
      </w:r>
      <w:r>
        <w:rPr>
          <w:spacing w:val="-8"/>
          <w:w w:val="95"/>
        </w:rPr>
        <w:t> </w:t>
      </w:r>
      <w:r>
        <w:rPr>
          <w:spacing w:val="-2"/>
          <w:w w:val="95"/>
        </w:rPr>
        <w:t>double</w:t>
      </w:r>
      <w:r>
        <w:rPr>
          <w:spacing w:val="-9"/>
          <w:w w:val="95"/>
        </w:rPr>
        <w:t> </w:t>
      </w:r>
      <w:r>
        <w:rPr>
          <w:spacing w:val="-2"/>
          <w:w w:val="95"/>
        </w:rPr>
        <w:t>for</w:t>
      </w:r>
      <w:r>
        <w:rPr>
          <w:spacing w:val="-8"/>
          <w:w w:val="95"/>
        </w:rPr>
        <w:t> </w:t>
      </w:r>
      <w:r>
        <w:rPr>
          <w:spacing w:val="-2"/>
          <w:w w:val="95"/>
        </w:rPr>
        <w:t>externally </w:t>
      </w:r>
      <w:r>
        <w:rPr/>
        <w:t>built tools.</w:t>
      </w:r>
      <w:r>
        <w:rPr>
          <w:position w:val="6"/>
          <w:sz w:val="10"/>
        </w:rPr>
        <w:t>14</w:t>
      </w:r>
    </w:p>
    <w:p>
      <w:pPr>
        <w:pStyle w:val="BodyText"/>
        <w:spacing w:before="9"/>
      </w:pPr>
    </w:p>
    <w:p>
      <w:pPr>
        <w:pStyle w:val="Heading8"/>
        <w:spacing w:before="1"/>
        <w:ind w:left="199"/>
        <w:jc w:val="both"/>
      </w:pPr>
      <w:r>
        <w:rPr>
          <w:spacing w:val="-2"/>
          <w:w w:val="95"/>
        </w:rPr>
        <w:t>Multiagent</w:t>
      </w:r>
      <w:r>
        <w:rPr>
          <w:spacing w:val="-12"/>
          <w:w w:val="95"/>
        </w:rPr>
        <w:t> </w:t>
      </w:r>
      <w:r>
        <w:rPr>
          <w:spacing w:val="-2"/>
          <w:w w:val="95"/>
        </w:rPr>
        <w:t>orchestration</w:t>
      </w:r>
    </w:p>
    <w:p>
      <w:pPr>
        <w:pStyle w:val="BodyText"/>
        <w:spacing w:before="4"/>
        <w:rPr>
          <w:rFonts w:ascii="Calibri"/>
          <w:sz w:val="20"/>
        </w:rPr>
      </w:pPr>
    </w:p>
    <w:p>
      <w:pPr>
        <w:pStyle w:val="BodyText"/>
        <w:spacing w:line="266" w:lineRule="auto"/>
        <w:ind w:left="199" w:right="2493"/>
        <w:jc w:val="both"/>
      </w:pPr>
      <w:r>
        <w:rPr>
          <w:w w:val="85"/>
        </w:rPr>
        <w:t>The first wave of generative AI in the enterprise consisted </w:t>
      </w:r>
      <w:r>
        <w:rPr/>
        <w:t>largely</w:t>
      </w:r>
      <w:r>
        <w:rPr>
          <w:spacing w:val="24"/>
        </w:rPr>
        <w:t> </w:t>
      </w:r>
      <w:r>
        <w:rPr/>
        <w:t>of</w:t>
      </w:r>
      <w:r>
        <w:rPr>
          <w:spacing w:val="24"/>
        </w:rPr>
        <w:t> </w:t>
      </w:r>
      <w:r>
        <w:rPr/>
        <w:t>general-purpose</w:t>
      </w:r>
      <w:r>
        <w:rPr>
          <w:spacing w:val="25"/>
        </w:rPr>
        <w:t> </w:t>
      </w:r>
      <w:r>
        <w:rPr/>
        <w:t>chatbots,</w:t>
      </w:r>
      <w:r>
        <w:rPr>
          <w:spacing w:val="24"/>
        </w:rPr>
        <w:t> </w:t>
      </w:r>
      <w:r>
        <w:rPr/>
        <w:t>which,</w:t>
      </w:r>
      <w:r>
        <w:rPr>
          <w:spacing w:val="24"/>
        </w:rPr>
        <w:t> </w:t>
      </w:r>
      <w:r>
        <w:rPr>
          <w:spacing w:val="-2"/>
        </w:rPr>
        <w:t>while</w:t>
      </w:r>
    </w:p>
    <w:p>
      <w:pPr>
        <w:spacing w:after="0" w:line="266" w:lineRule="auto"/>
        <w:jc w:val="both"/>
        <w:sectPr>
          <w:pgSz w:w="12240" w:h="15840"/>
          <w:pgMar w:header="0" w:footer="661" w:top="1820" w:bottom="860" w:left="60" w:right="0"/>
          <w:cols w:num="2" w:equalWidth="0">
            <w:col w:w="5231" w:space="40"/>
            <w:col w:w="6909"/>
          </w:cols>
        </w:sectPr>
      </w:pPr>
    </w:p>
    <w:p>
      <w:pPr>
        <w:pStyle w:val="BodyText"/>
        <w:spacing w:line="266" w:lineRule="auto" w:before="162"/>
        <w:ind w:left="2450"/>
        <w:jc w:val="both"/>
      </w:pPr>
      <w:r>
        <w:rPr/>
        <w:pict>
          <v:line style="position:absolute;mso-position-horizontal-relative:page;mso-position-vertical-relative:paragraph;z-index:15770624" from="119.250099pt,4.976953pt" to="119.250099pt,592.976953pt" stroked="true" strokeweight=".5pt" strokecolor="#000000">
            <v:stroke dashstyle="solid"/>
            <w10:wrap type="none"/>
          </v:line>
        </w:pict>
      </w:r>
      <w:r>
        <w:rPr>
          <w:spacing w:val="-2"/>
          <w:w w:val="95"/>
        </w:rPr>
        <w:t>useful</w:t>
      </w:r>
      <w:r>
        <w:rPr>
          <w:spacing w:val="-8"/>
          <w:w w:val="95"/>
        </w:rPr>
        <w:t> </w:t>
      </w:r>
      <w:r>
        <w:rPr>
          <w:spacing w:val="-2"/>
          <w:w w:val="95"/>
        </w:rPr>
        <w:t>as</w:t>
      </w:r>
      <w:r>
        <w:rPr>
          <w:spacing w:val="-8"/>
          <w:w w:val="95"/>
        </w:rPr>
        <w:t> </w:t>
      </w:r>
      <w:r>
        <w:rPr>
          <w:spacing w:val="-2"/>
          <w:w w:val="95"/>
        </w:rPr>
        <w:t>productivity</w:t>
      </w:r>
      <w:r>
        <w:rPr>
          <w:spacing w:val="-8"/>
          <w:w w:val="95"/>
        </w:rPr>
        <w:t> </w:t>
      </w:r>
      <w:r>
        <w:rPr>
          <w:spacing w:val="-2"/>
          <w:w w:val="95"/>
        </w:rPr>
        <w:t>tools,</w:t>
      </w:r>
      <w:r>
        <w:rPr>
          <w:spacing w:val="-8"/>
          <w:w w:val="95"/>
        </w:rPr>
        <w:t> </w:t>
      </w:r>
      <w:r>
        <w:rPr>
          <w:spacing w:val="-2"/>
          <w:w w:val="95"/>
        </w:rPr>
        <w:t>often</w:t>
      </w:r>
      <w:r>
        <w:rPr>
          <w:spacing w:val="-8"/>
          <w:w w:val="95"/>
        </w:rPr>
        <w:t> </w:t>
      </w:r>
      <w:r>
        <w:rPr>
          <w:spacing w:val="-2"/>
          <w:w w:val="95"/>
        </w:rPr>
        <w:t>don’t</w:t>
      </w:r>
      <w:r>
        <w:rPr>
          <w:spacing w:val="-9"/>
          <w:w w:val="95"/>
        </w:rPr>
        <w:t> </w:t>
      </w:r>
      <w:r>
        <w:rPr>
          <w:spacing w:val="-2"/>
          <w:w w:val="95"/>
        </w:rPr>
        <w:t>deliver</w:t>
      </w:r>
      <w:r>
        <w:rPr>
          <w:spacing w:val="-8"/>
          <w:w w:val="95"/>
        </w:rPr>
        <w:t> </w:t>
      </w:r>
      <w:r>
        <w:rPr>
          <w:spacing w:val="-2"/>
          <w:w w:val="95"/>
        </w:rPr>
        <w:t>the</w:t>
      </w:r>
      <w:r>
        <w:rPr>
          <w:spacing w:val="-8"/>
          <w:w w:val="95"/>
        </w:rPr>
        <w:t> </w:t>
      </w:r>
      <w:r>
        <w:rPr>
          <w:spacing w:val="-2"/>
          <w:w w:val="95"/>
        </w:rPr>
        <w:t>kind </w:t>
      </w:r>
      <w:r>
        <w:rPr>
          <w:w w:val="95"/>
        </w:rPr>
        <w:t>of opportunities to automate that businesses need to drive new efficiencies. With AI agents, organizations </w:t>
      </w:r>
      <w:r>
        <w:rPr/>
        <w:t>can</w:t>
      </w:r>
      <w:r>
        <w:rPr>
          <w:spacing w:val="-7"/>
        </w:rPr>
        <w:t> </w:t>
      </w:r>
      <w:r>
        <w:rPr/>
        <w:t>develop</w:t>
      </w:r>
      <w:r>
        <w:rPr>
          <w:spacing w:val="-7"/>
        </w:rPr>
        <w:t> </w:t>
      </w:r>
      <w:r>
        <w:rPr/>
        <w:t>highly</w:t>
      </w:r>
      <w:r>
        <w:rPr>
          <w:spacing w:val="-7"/>
        </w:rPr>
        <w:t> </w:t>
      </w:r>
      <w:r>
        <w:rPr/>
        <w:t>specialized</w:t>
      </w:r>
      <w:r>
        <w:rPr>
          <w:spacing w:val="-7"/>
        </w:rPr>
        <w:t> </w:t>
      </w:r>
      <w:r>
        <w:rPr/>
        <w:t>tools</w:t>
      </w:r>
      <w:r>
        <w:rPr>
          <w:spacing w:val="-7"/>
        </w:rPr>
        <w:t> </w:t>
      </w:r>
      <w:r>
        <w:rPr/>
        <w:t>that</w:t>
      </w:r>
      <w:r>
        <w:rPr>
          <w:spacing w:val="-7"/>
        </w:rPr>
        <w:t> </w:t>
      </w:r>
      <w:r>
        <w:rPr/>
        <w:t>automati- </w:t>
      </w:r>
      <w:r>
        <w:rPr>
          <w:spacing w:val="-2"/>
          <w:w w:val="95"/>
        </w:rPr>
        <w:t>cally</w:t>
      </w:r>
      <w:r>
        <w:rPr>
          <w:spacing w:val="-6"/>
          <w:w w:val="95"/>
        </w:rPr>
        <w:t> </w:t>
      </w:r>
      <w:r>
        <w:rPr>
          <w:spacing w:val="-2"/>
          <w:w w:val="95"/>
        </w:rPr>
        <w:t>execute</w:t>
      </w:r>
      <w:r>
        <w:rPr>
          <w:spacing w:val="-6"/>
          <w:w w:val="95"/>
        </w:rPr>
        <w:t> </w:t>
      </w:r>
      <w:r>
        <w:rPr>
          <w:spacing w:val="-2"/>
          <w:w w:val="95"/>
        </w:rPr>
        <w:t>specific</w:t>
      </w:r>
      <w:r>
        <w:rPr>
          <w:spacing w:val="-6"/>
          <w:w w:val="95"/>
        </w:rPr>
        <w:t> </w:t>
      </w:r>
      <w:r>
        <w:rPr>
          <w:spacing w:val="-2"/>
          <w:w w:val="95"/>
        </w:rPr>
        <w:t>tasks.</w:t>
      </w:r>
      <w:r>
        <w:rPr>
          <w:spacing w:val="-6"/>
          <w:w w:val="95"/>
        </w:rPr>
        <w:t> </w:t>
      </w:r>
      <w:r>
        <w:rPr>
          <w:spacing w:val="-2"/>
          <w:w w:val="95"/>
        </w:rPr>
        <w:t>When</w:t>
      </w:r>
      <w:r>
        <w:rPr>
          <w:spacing w:val="-6"/>
          <w:w w:val="95"/>
        </w:rPr>
        <w:t> </w:t>
      </w:r>
      <w:r>
        <w:rPr>
          <w:spacing w:val="-2"/>
          <w:w w:val="95"/>
        </w:rPr>
        <w:t>these</w:t>
      </w:r>
      <w:r>
        <w:rPr>
          <w:spacing w:val="-6"/>
          <w:w w:val="95"/>
        </w:rPr>
        <w:t> </w:t>
      </w:r>
      <w:r>
        <w:rPr>
          <w:spacing w:val="-2"/>
          <w:w w:val="95"/>
        </w:rPr>
        <w:t>specialists</w:t>
      </w:r>
      <w:r>
        <w:rPr>
          <w:spacing w:val="-6"/>
          <w:w w:val="95"/>
        </w:rPr>
        <w:t> </w:t>
      </w:r>
      <w:r>
        <w:rPr>
          <w:spacing w:val="-2"/>
          <w:w w:val="95"/>
        </w:rPr>
        <w:t>are </w:t>
      </w:r>
      <w:r>
        <w:rPr>
          <w:w w:val="90"/>
        </w:rPr>
        <w:t>deployed</w:t>
      </w:r>
      <w:r>
        <w:rPr>
          <w:spacing w:val="-3"/>
          <w:w w:val="90"/>
        </w:rPr>
        <w:t> </w:t>
      </w:r>
      <w:r>
        <w:rPr>
          <w:w w:val="90"/>
        </w:rPr>
        <w:t>in</w:t>
      </w:r>
      <w:r>
        <w:rPr>
          <w:spacing w:val="-3"/>
          <w:w w:val="90"/>
        </w:rPr>
        <w:t> </w:t>
      </w:r>
      <w:r>
        <w:rPr>
          <w:w w:val="90"/>
        </w:rPr>
        <w:t>an</w:t>
      </w:r>
      <w:r>
        <w:rPr>
          <w:spacing w:val="-3"/>
          <w:w w:val="90"/>
        </w:rPr>
        <w:t> </w:t>
      </w:r>
      <w:r>
        <w:rPr>
          <w:w w:val="90"/>
        </w:rPr>
        <w:t>orchestrated</w:t>
      </w:r>
      <w:r>
        <w:rPr>
          <w:spacing w:val="-3"/>
          <w:w w:val="90"/>
        </w:rPr>
        <w:t> </w:t>
      </w:r>
      <w:r>
        <w:rPr>
          <w:w w:val="90"/>
        </w:rPr>
        <w:t>manner,</w:t>
      </w:r>
      <w:r>
        <w:rPr>
          <w:spacing w:val="-3"/>
          <w:w w:val="90"/>
        </w:rPr>
        <w:t> </w:t>
      </w:r>
      <w:r>
        <w:rPr>
          <w:w w:val="90"/>
        </w:rPr>
        <w:t>they</w:t>
      </w:r>
      <w:r>
        <w:rPr>
          <w:spacing w:val="-3"/>
          <w:w w:val="90"/>
        </w:rPr>
        <w:t> </w:t>
      </w:r>
      <w:r>
        <w:rPr>
          <w:w w:val="90"/>
        </w:rPr>
        <w:t>can</w:t>
      </w:r>
      <w:r>
        <w:rPr>
          <w:spacing w:val="-3"/>
          <w:w w:val="90"/>
        </w:rPr>
        <w:t> </w:t>
      </w:r>
      <w:r>
        <w:rPr>
          <w:w w:val="90"/>
        </w:rPr>
        <w:t>automate </w:t>
      </w:r>
      <w:r>
        <w:rPr>
          <w:spacing w:val="-2"/>
          <w:w w:val="95"/>
        </w:rPr>
        <w:t>entire</w:t>
      </w:r>
      <w:r>
        <w:rPr>
          <w:spacing w:val="-8"/>
          <w:w w:val="95"/>
        </w:rPr>
        <w:t> </w:t>
      </w:r>
      <w:r>
        <w:rPr>
          <w:spacing w:val="-2"/>
          <w:w w:val="95"/>
        </w:rPr>
        <w:t>workflows.</w:t>
      </w:r>
      <w:r>
        <w:rPr>
          <w:spacing w:val="-8"/>
          <w:w w:val="95"/>
        </w:rPr>
        <w:t> </w:t>
      </w:r>
      <w:r>
        <w:rPr>
          <w:spacing w:val="-2"/>
          <w:w w:val="95"/>
        </w:rPr>
        <w:t>This</w:t>
      </w:r>
      <w:r>
        <w:rPr>
          <w:spacing w:val="-8"/>
          <w:w w:val="95"/>
        </w:rPr>
        <w:t> </w:t>
      </w:r>
      <w:r>
        <w:rPr>
          <w:spacing w:val="-2"/>
          <w:w w:val="95"/>
        </w:rPr>
        <w:t>approach</w:t>
      </w:r>
      <w:r>
        <w:rPr>
          <w:spacing w:val="-8"/>
          <w:w w:val="95"/>
        </w:rPr>
        <w:t> </w:t>
      </w:r>
      <w:r>
        <w:rPr>
          <w:spacing w:val="-2"/>
          <w:w w:val="95"/>
        </w:rPr>
        <w:t>is</w:t>
      </w:r>
      <w:r>
        <w:rPr>
          <w:spacing w:val="-8"/>
          <w:w w:val="95"/>
        </w:rPr>
        <w:t> </w:t>
      </w:r>
      <w:r>
        <w:rPr>
          <w:spacing w:val="-2"/>
          <w:w w:val="95"/>
        </w:rPr>
        <w:t>enabled</w:t>
      </w:r>
      <w:r>
        <w:rPr>
          <w:spacing w:val="-9"/>
          <w:w w:val="95"/>
        </w:rPr>
        <w:t> </w:t>
      </w:r>
      <w:r>
        <w:rPr>
          <w:spacing w:val="-2"/>
          <w:w w:val="95"/>
        </w:rPr>
        <w:t>by</w:t>
      </w:r>
      <w:r>
        <w:rPr>
          <w:spacing w:val="-8"/>
          <w:w w:val="95"/>
        </w:rPr>
        <w:t> </w:t>
      </w:r>
      <w:r>
        <w:rPr>
          <w:spacing w:val="-2"/>
          <w:w w:val="95"/>
        </w:rPr>
        <w:t>evolving </w:t>
      </w:r>
      <w:r>
        <w:rPr>
          <w:spacing w:val="-2"/>
          <w:w w:val="90"/>
        </w:rPr>
        <w:t>standards</w:t>
      </w:r>
      <w:r>
        <w:rPr>
          <w:spacing w:val="-3"/>
        </w:rPr>
        <w:t> </w:t>
      </w:r>
      <w:r>
        <w:rPr>
          <w:spacing w:val="-2"/>
          <w:w w:val="90"/>
        </w:rPr>
        <w:t>and</w:t>
      </w:r>
      <w:r>
        <w:rPr>
          <w:spacing w:val="-3"/>
        </w:rPr>
        <w:t> </w:t>
      </w:r>
      <w:r>
        <w:rPr>
          <w:spacing w:val="-2"/>
          <w:w w:val="90"/>
        </w:rPr>
        <w:t>protocols</w:t>
      </w:r>
      <w:r>
        <w:rPr>
          <w:spacing w:val="-2"/>
        </w:rPr>
        <w:t> </w:t>
      </w:r>
      <w:r>
        <w:rPr>
          <w:spacing w:val="-2"/>
          <w:w w:val="90"/>
        </w:rPr>
        <w:t>that</w:t>
      </w:r>
      <w:r>
        <w:rPr>
          <w:spacing w:val="-3"/>
        </w:rPr>
        <w:t> </w:t>
      </w:r>
      <w:r>
        <w:rPr>
          <w:spacing w:val="-2"/>
          <w:w w:val="90"/>
        </w:rPr>
        <w:t>facilitate</w:t>
      </w:r>
      <w:r>
        <w:rPr>
          <w:spacing w:val="-3"/>
        </w:rPr>
        <w:t> </w:t>
      </w:r>
      <w:r>
        <w:rPr>
          <w:spacing w:val="-2"/>
          <w:w w:val="90"/>
        </w:rPr>
        <w:t>agent</w:t>
      </w:r>
      <w:r>
        <w:rPr>
          <w:spacing w:val="-2"/>
        </w:rPr>
        <w:t> </w:t>
      </w:r>
      <w:r>
        <w:rPr>
          <w:spacing w:val="-2"/>
          <w:w w:val="90"/>
        </w:rPr>
        <w:t>interaction.</w:t>
      </w:r>
    </w:p>
    <w:p>
      <w:pPr>
        <w:pStyle w:val="BodyText"/>
        <w:spacing w:before="10"/>
        <w:rPr>
          <w:sz w:val="19"/>
        </w:rPr>
      </w:pPr>
    </w:p>
    <w:p>
      <w:pPr>
        <w:pStyle w:val="BodyText"/>
        <w:spacing w:line="266" w:lineRule="auto"/>
        <w:ind w:left="2450"/>
        <w:jc w:val="both"/>
      </w:pPr>
      <w:r>
        <w:rPr>
          <w:rFonts w:ascii="Cambria"/>
          <w:b/>
        </w:rPr>
        <w:t>Model Context Protocol (MCP)</w:t>
      </w:r>
      <w:r>
        <w:rPr/>
        <w:t>: Developed </w:t>
      </w:r>
      <w:r>
        <w:rPr/>
        <w:t>by </w:t>
      </w:r>
      <w:r>
        <w:rPr>
          <w:w w:val="90"/>
        </w:rPr>
        <w:t>Anthropic,</w:t>
      </w:r>
      <w:r>
        <w:rPr>
          <w:spacing w:val="-8"/>
          <w:w w:val="90"/>
        </w:rPr>
        <w:t> </w:t>
      </w:r>
      <w:r>
        <w:rPr>
          <w:w w:val="90"/>
        </w:rPr>
        <w:t>MCP</w:t>
      </w:r>
      <w:r>
        <w:rPr>
          <w:spacing w:val="-7"/>
          <w:w w:val="90"/>
        </w:rPr>
        <w:t> </w:t>
      </w:r>
      <w:r>
        <w:rPr>
          <w:w w:val="90"/>
        </w:rPr>
        <w:t>standardizes</w:t>
      </w:r>
      <w:r>
        <w:rPr>
          <w:spacing w:val="-8"/>
          <w:w w:val="90"/>
        </w:rPr>
        <w:t> </w:t>
      </w:r>
      <w:r>
        <w:rPr>
          <w:w w:val="90"/>
        </w:rPr>
        <w:t>how</w:t>
      </w:r>
      <w:r>
        <w:rPr>
          <w:spacing w:val="-7"/>
          <w:w w:val="90"/>
        </w:rPr>
        <w:t> </w:t>
      </w:r>
      <w:r>
        <w:rPr>
          <w:w w:val="90"/>
        </w:rPr>
        <w:t>AI</w:t>
      </w:r>
      <w:r>
        <w:rPr>
          <w:spacing w:val="-8"/>
          <w:w w:val="90"/>
        </w:rPr>
        <w:t> </w:t>
      </w:r>
      <w:r>
        <w:rPr>
          <w:w w:val="90"/>
        </w:rPr>
        <w:t>systems</w:t>
      </w:r>
      <w:r>
        <w:rPr>
          <w:spacing w:val="-7"/>
          <w:w w:val="90"/>
        </w:rPr>
        <w:t> </w:t>
      </w:r>
      <w:r>
        <w:rPr>
          <w:w w:val="90"/>
        </w:rPr>
        <w:t>connect</w:t>
      </w:r>
      <w:r>
        <w:rPr>
          <w:spacing w:val="-8"/>
          <w:w w:val="90"/>
        </w:rPr>
        <w:t> </w:t>
      </w:r>
      <w:r>
        <w:rPr>
          <w:w w:val="90"/>
        </w:rPr>
        <w:t>to </w:t>
      </w:r>
      <w:r>
        <w:rPr>
          <w:spacing w:val="-2"/>
          <w:w w:val="90"/>
        </w:rPr>
        <w:t>data</w:t>
      </w:r>
      <w:r>
        <w:rPr>
          <w:spacing w:val="-5"/>
          <w:w w:val="90"/>
        </w:rPr>
        <w:t> </w:t>
      </w:r>
      <w:r>
        <w:rPr>
          <w:spacing w:val="-2"/>
          <w:w w:val="90"/>
        </w:rPr>
        <w:t>sources</w:t>
      </w:r>
      <w:r>
        <w:rPr>
          <w:spacing w:val="-5"/>
          <w:w w:val="90"/>
        </w:rPr>
        <w:t> </w:t>
      </w:r>
      <w:r>
        <w:rPr>
          <w:spacing w:val="-2"/>
          <w:w w:val="90"/>
        </w:rPr>
        <w:t>and</w:t>
      </w:r>
      <w:r>
        <w:rPr>
          <w:spacing w:val="-5"/>
          <w:w w:val="90"/>
        </w:rPr>
        <w:t> </w:t>
      </w:r>
      <w:r>
        <w:rPr>
          <w:spacing w:val="-2"/>
          <w:w w:val="90"/>
        </w:rPr>
        <w:t>tools,</w:t>
      </w:r>
      <w:r>
        <w:rPr>
          <w:spacing w:val="-5"/>
          <w:w w:val="90"/>
        </w:rPr>
        <w:t> </w:t>
      </w:r>
      <w:r>
        <w:rPr>
          <w:spacing w:val="-2"/>
          <w:w w:val="90"/>
        </w:rPr>
        <w:t>providing</w:t>
      </w:r>
      <w:r>
        <w:rPr>
          <w:spacing w:val="-5"/>
          <w:w w:val="90"/>
        </w:rPr>
        <w:t> </w:t>
      </w:r>
      <w:r>
        <w:rPr>
          <w:spacing w:val="-2"/>
          <w:w w:val="90"/>
        </w:rPr>
        <w:t>a</w:t>
      </w:r>
      <w:r>
        <w:rPr>
          <w:spacing w:val="-5"/>
          <w:w w:val="90"/>
        </w:rPr>
        <w:t> </w:t>
      </w:r>
      <w:r>
        <w:rPr>
          <w:spacing w:val="-2"/>
          <w:w w:val="90"/>
        </w:rPr>
        <w:t>universal</w:t>
      </w:r>
      <w:r>
        <w:rPr>
          <w:spacing w:val="-5"/>
          <w:w w:val="90"/>
        </w:rPr>
        <w:t> </w:t>
      </w:r>
      <w:r>
        <w:rPr>
          <w:spacing w:val="-2"/>
          <w:w w:val="90"/>
        </w:rPr>
        <w:t>interface</w:t>
      </w:r>
      <w:r>
        <w:rPr>
          <w:spacing w:val="-5"/>
          <w:w w:val="90"/>
        </w:rPr>
        <w:t> </w:t>
      </w:r>
      <w:r>
        <w:rPr>
          <w:spacing w:val="-2"/>
          <w:w w:val="90"/>
        </w:rPr>
        <w:t>for </w:t>
      </w:r>
      <w:r>
        <w:rPr>
          <w:w w:val="90"/>
        </w:rPr>
        <w:t>agents</w:t>
      </w:r>
      <w:r>
        <w:rPr>
          <w:spacing w:val="-8"/>
          <w:w w:val="90"/>
        </w:rPr>
        <w:t> </w:t>
      </w:r>
      <w:r>
        <w:rPr>
          <w:w w:val="90"/>
        </w:rPr>
        <w:t>to</w:t>
      </w:r>
      <w:r>
        <w:rPr>
          <w:spacing w:val="-7"/>
          <w:w w:val="90"/>
        </w:rPr>
        <w:t> </w:t>
      </w:r>
      <w:r>
        <w:rPr>
          <w:w w:val="90"/>
        </w:rPr>
        <w:t>access</w:t>
      </w:r>
      <w:r>
        <w:rPr>
          <w:spacing w:val="-8"/>
          <w:w w:val="90"/>
        </w:rPr>
        <w:t> </w:t>
      </w:r>
      <w:r>
        <w:rPr>
          <w:w w:val="90"/>
        </w:rPr>
        <w:t>enterprise</w:t>
      </w:r>
      <w:r>
        <w:rPr>
          <w:spacing w:val="-7"/>
          <w:w w:val="90"/>
        </w:rPr>
        <w:t> </w:t>
      </w:r>
      <w:r>
        <w:rPr>
          <w:w w:val="90"/>
        </w:rPr>
        <w:t>resources.</w:t>
      </w:r>
      <w:r>
        <w:rPr>
          <w:w w:val="90"/>
          <w:position w:val="6"/>
          <w:sz w:val="10"/>
        </w:rPr>
        <w:t>15</w:t>
      </w:r>
      <w:r>
        <w:rPr>
          <w:spacing w:val="-4"/>
          <w:w w:val="90"/>
          <w:position w:val="6"/>
          <w:sz w:val="10"/>
        </w:rPr>
        <w:t> </w:t>
      </w:r>
      <w:r>
        <w:rPr>
          <w:w w:val="90"/>
        </w:rPr>
        <w:t>While</w:t>
      </w:r>
      <w:r>
        <w:rPr>
          <w:spacing w:val="-7"/>
          <w:w w:val="90"/>
        </w:rPr>
        <w:t> </w:t>
      </w:r>
      <w:r>
        <w:rPr>
          <w:w w:val="90"/>
        </w:rPr>
        <w:t>promising, </w:t>
      </w:r>
      <w:r>
        <w:rPr>
          <w:w w:val="95"/>
        </w:rPr>
        <w:t>MCP</w:t>
      </w:r>
      <w:r>
        <w:rPr>
          <w:spacing w:val="-10"/>
          <w:w w:val="95"/>
        </w:rPr>
        <w:t> </w:t>
      </w:r>
      <w:r>
        <w:rPr>
          <w:w w:val="95"/>
        </w:rPr>
        <w:t>faces</w:t>
      </w:r>
      <w:r>
        <w:rPr>
          <w:spacing w:val="-10"/>
          <w:w w:val="95"/>
        </w:rPr>
        <w:t> </w:t>
      </w:r>
      <w:r>
        <w:rPr>
          <w:w w:val="95"/>
        </w:rPr>
        <w:t>limitations</w:t>
      </w:r>
      <w:r>
        <w:rPr>
          <w:spacing w:val="-10"/>
          <w:w w:val="95"/>
        </w:rPr>
        <w:t> </w:t>
      </w:r>
      <w:r>
        <w:rPr>
          <w:w w:val="95"/>
        </w:rPr>
        <w:t>in</w:t>
      </w:r>
      <w:r>
        <w:rPr>
          <w:spacing w:val="-10"/>
          <w:w w:val="95"/>
        </w:rPr>
        <w:t> </w:t>
      </w:r>
      <w:r>
        <w:rPr>
          <w:w w:val="95"/>
        </w:rPr>
        <w:t>handling</w:t>
      </w:r>
      <w:r>
        <w:rPr>
          <w:spacing w:val="-10"/>
          <w:w w:val="95"/>
        </w:rPr>
        <w:t> </w:t>
      </w:r>
      <w:r>
        <w:rPr>
          <w:w w:val="95"/>
        </w:rPr>
        <w:t>complex</w:t>
      </w:r>
      <w:r>
        <w:rPr>
          <w:spacing w:val="-11"/>
          <w:w w:val="95"/>
        </w:rPr>
        <w:t> </w:t>
      </w:r>
      <w:r>
        <w:rPr>
          <w:w w:val="95"/>
        </w:rPr>
        <w:t>enterprise </w:t>
      </w:r>
      <w:r>
        <w:rPr>
          <w:spacing w:val="-2"/>
          <w:w w:val="95"/>
        </w:rPr>
        <w:t>security</w:t>
      </w:r>
      <w:r>
        <w:rPr>
          <w:spacing w:val="-7"/>
          <w:w w:val="95"/>
        </w:rPr>
        <w:t> </w:t>
      </w:r>
      <w:r>
        <w:rPr>
          <w:spacing w:val="-2"/>
          <w:w w:val="95"/>
        </w:rPr>
        <w:t>requirements</w:t>
      </w:r>
      <w:r>
        <w:rPr>
          <w:spacing w:val="-7"/>
          <w:w w:val="95"/>
        </w:rPr>
        <w:t> </w:t>
      </w:r>
      <w:r>
        <w:rPr>
          <w:spacing w:val="-2"/>
          <w:w w:val="95"/>
        </w:rPr>
        <w:t>and</w:t>
      </w:r>
      <w:r>
        <w:rPr>
          <w:spacing w:val="-7"/>
          <w:w w:val="95"/>
        </w:rPr>
        <w:t> </w:t>
      </w:r>
      <w:r>
        <w:rPr>
          <w:spacing w:val="-2"/>
          <w:w w:val="95"/>
        </w:rPr>
        <w:t>integrating</w:t>
      </w:r>
      <w:r>
        <w:rPr>
          <w:spacing w:val="-7"/>
          <w:w w:val="95"/>
        </w:rPr>
        <w:t> </w:t>
      </w:r>
      <w:r>
        <w:rPr>
          <w:spacing w:val="-2"/>
          <w:w w:val="95"/>
        </w:rPr>
        <w:t>legacy</w:t>
      </w:r>
      <w:r>
        <w:rPr>
          <w:spacing w:val="-7"/>
          <w:w w:val="95"/>
        </w:rPr>
        <w:t> </w:t>
      </w:r>
      <w:r>
        <w:rPr>
          <w:spacing w:val="-2"/>
          <w:w w:val="95"/>
        </w:rPr>
        <w:t>systems.</w:t>
      </w:r>
    </w:p>
    <w:p>
      <w:pPr>
        <w:pStyle w:val="BodyText"/>
        <w:spacing w:before="9"/>
        <w:rPr>
          <w:sz w:val="19"/>
        </w:rPr>
      </w:pPr>
    </w:p>
    <w:p>
      <w:pPr>
        <w:pStyle w:val="BodyText"/>
        <w:spacing w:line="266" w:lineRule="auto" w:before="1"/>
        <w:ind w:left="2450"/>
        <w:jc w:val="both"/>
        <w:rPr>
          <w:sz w:val="10"/>
        </w:rPr>
      </w:pPr>
      <w:r>
        <w:rPr>
          <w:rFonts w:ascii="Cambria" w:hAnsi="Cambria"/>
          <w:b/>
        </w:rPr>
        <w:t>Agent-to-Agent Protocol (A2A)</w:t>
      </w:r>
      <w:r>
        <w:rPr/>
        <w:t>: Google’s </w:t>
      </w:r>
      <w:r>
        <w:rPr/>
        <w:t>protocol enables</w:t>
      </w:r>
      <w:r>
        <w:rPr>
          <w:spacing w:val="-13"/>
        </w:rPr>
        <w:t> </w:t>
      </w:r>
      <w:r>
        <w:rPr/>
        <w:t>direct</w:t>
      </w:r>
      <w:r>
        <w:rPr>
          <w:spacing w:val="-12"/>
        </w:rPr>
        <w:t> </w:t>
      </w:r>
      <w:r>
        <w:rPr/>
        <w:t>communication</w:t>
      </w:r>
      <w:r>
        <w:rPr>
          <w:spacing w:val="-13"/>
        </w:rPr>
        <w:t> </w:t>
      </w:r>
      <w:r>
        <w:rPr/>
        <w:t>between</w:t>
      </w:r>
      <w:r>
        <w:rPr>
          <w:spacing w:val="-12"/>
        </w:rPr>
        <w:t> </w:t>
      </w:r>
      <w:r>
        <w:rPr/>
        <w:t>different</w:t>
      </w:r>
      <w:r>
        <w:rPr>
          <w:spacing w:val="-13"/>
        </w:rPr>
        <w:t> </w:t>
      </w:r>
      <w:r>
        <w:rPr/>
        <w:t>AI </w:t>
      </w:r>
      <w:r>
        <w:rPr>
          <w:w w:val="90"/>
        </w:rPr>
        <w:t>agents across platforms, handling agent discovery, task </w:t>
      </w:r>
      <w:r>
        <w:rPr>
          <w:spacing w:val="-2"/>
        </w:rPr>
        <w:t>delegation,</w:t>
      </w:r>
      <w:r>
        <w:rPr>
          <w:spacing w:val="-3"/>
        </w:rPr>
        <w:t> </w:t>
      </w:r>
      <w:r>
        <w:rPr>
          <w:spacing w:val="-2"/>
        </w:rPr>
        <w:t>and</w:t>
      </w:r>
      <w:r>
        <w:rPr>
          <w:spacing w:val="-3"/>
        </w:rPr>
        <w:t> </w:t>
      </w:r>
      <w:r>
        <w:rPr>
          <w:spacing w:val="-2"/>
        </w:rPr>
        <w:t>collaborative</w:t>
      </w:r>
      <w:r>
        <w:rPr>
          <w:spacing w:val="-3"/>
        </w:rPr>
        <w:t> </w:t>
      </w:r>
      <w:r>
        <w:rPr>
          <w:spacing w:val="-2"/>
        </w:rPr>
        <w:t>workflow.</w:t>
      </w:r>
      <w:r>
        <w:rPr>
          <w:spacing w:val="-2"/>
          <w:position w:val="6"/>
          <w:sz w:val="10"/>
        </w:rPr>
        <w:t>16</w:t>
      </w:r>
    </w:p>
    <w:p>
      <w:pPr>
        <w:pStyle w:val="BodyText"/>
        <w:spacing w:before="9"/>
        <w:rPr>
          <w:sz w:val="19"/>
        </w:rPr>
      </w:pPr>
    </w:p>
    <w:p>
      <w:pPr>
        <w:pStyle w:val="BodyText"/>
        <w:spacing w:line="266" w:lineRule="auto"/>
        <w:ind w:left="2450"/>
        <w:jc w:val="both"/>
        <w:rPr>
          <w:sz w:val="10"/>
        </w:rPr>
      </w:pPr>
      <w:r>
        <w:rPr>
          <w:rFonts w:ascii="Cambria"/>
          <w:b/>
          <w:w w:val="95"/>
        </w:rPr>
        <w:t>Agent</w:t>
      </w:r>
      <w:r>
        <w:rPr>
          <w:rFonts w:ascii="Cambria"/>
          <w:b/>
          <w:spacing w:val="-8"/>
          <w:w w:val="95"/>
        </w:rPr>
        <w:t> </w:t>
      </w:r>
      <w:r>
        <w:rPr>
          <w:rFonts w:ascii="Cambria"/>
          <w:b/>
          <w:w w:val="95"/>
        </w:rPr>
        <w:t>Communication</w:t>
      </w:r>
      <w:r>
        <w:rPr>
          <w:rFonts w:ascii="Cambria"/>
          <w:b/>
          <w:spacing w:val="-8"/>
          <w:w w:val="95"/>
        </w:rPr>
        <w:t> </w:t>
      </w:r>
      <w:r>
        <w:rPr>
          <w:rFonts w:ascii="Cambria"/>
          <w:b/>
          <w:w w:val="95"/>
        </w:rPr>
        <w:t>Protocol</w:t>
      </w:r>
      <w:r>
        <w:rPr>
          <w:rFonts w:ascii="Cambria"/>
          <w:b/>
          <w:spacing w:val="-8"/>
          <w:w w:val="95"/>
        </w:rPr>
        <w:t> </w:t>
      </w:r>
      <w:r>
        <w:rPr>
          <w:rFonts w:ascii="Cambria"/>
          <w:b/>
          <w:w w:val="95"/>
        </w:rPr>
        <w:t>(ACP)</w:t>
      </w:r>
      <w:r>
        <w:rPr>
          <w:w w:val="95"/>
        </w:rPr>
        <w:t>:</w:t>
      </w:r>
      <w:r>
        <w:rPr>
          <w:spacing w:val="-10"/>
          <w:w w:val="95"/>
        </w:rPr>
        <w:t> </w:t>
      </w:r>
      <w:r>
        <w:rPr>
          <w:w w:val="95"/>
        </w:rPr>
        <w:t>This</w:t>
      </w:r>
      <w:r>
        <w:rPr>
          <w:spacing w:val="-10"/>
          <w:w w:val="95"/>
        </w:rPr>
        <w:t> </w:t>
      </w:r>
      <w:r>
        <w:rPr>
          <w:w w:val="95"/>
        </w:rPr>
        <w:t>is</w:t>
      </w:r>
      <w:r>
        <w:rPr>
          <w:spacing w:val="-10"/>
          <w:w w:val="95"/>
        </w:rPr>
        <w:t> </w:t>
      </w:r>
      <w:r>
        <w:rPr>
          <w:w w:val="95"/>
        </w:rPr>
        <w:t>an</w:t>
      </w:r>
      <w:r>
        <w:rPr>
          <w:spacing w:val="-10"/>
          <w:w w:val="95"/>
        </w:rPr>
        <w:t> </w:t>
      </w:r>
      <w:r>
        <w:rPr>
          <w:w w:val="95"/>
        </w:rPr>
        <w:t>open </w:t>
      </w:r>
      <w:r>
        <w:rPr>
          <w:w w:val="90"/>
        </w:rPr>
        <w:t>protocol that enables agents to communicate with each other</w:t>
      </w:r>
      <w:r>
        <w:rPr>
          <w:spacing w:val="-3"/>
          <w:w w:val="90"/>
        </w:rPr>
        <w:t> </w:t>
      </w:r>
      <w:r>
        <w:rPr>
          <w:w w:val="90"/>
        </w:rPr>
        <w:t>through</w:t>
      </w:r>
      <w:r>
        <w:rPr>
          <w:spacing w:val="-3"/>
          <w:w w:val="90"/>
        </w:rPr>
        <w:t> </w:t>
      </w:r>
      <w:r>
        <w:rPr>
          <w:w w:val="90"/>
        </w:rPr>
        <w:t>a</w:t>
      </w:r>
      <w:r>
        <w:rPr>
          <w:spacing w:val="-3"/>
          <w:w w:val="90"/>
        </w:rPr>
        <w:t> </w:t>
      </w:r>
      <w:r>
        <w:rPr>
          <w:w w:val="90"/>
        </w:rPr>
        <w:t>RESTful</w:t>
      </w:r>
      <w:r>
        <w:rPr>
          <w:spacing w:val="-3"/>
          <w:w w:val="90"/>
        </w:rPr>
        <w:t> </w:t>
      </w:r>
      <w:r>
        <w:rPr>
          <w:w w:val="90"/>
        </w:rPr>
        <w:t>API,</w:t>
      </w:r>
      <w:r>
        <w:rPr>
          <w:spacing w:val="-3"/>
          <w:w w:val="90"/>
        </w:rPr>
        <w:t> </w:t>
      </w:r>
      <w:r>
        <w:rPr>
          <w:w w:val="90"/>
        </w:rPr>
        <w:t>allowing</w:t>
      </w:r>
      <w:r>
        <w:rPr>
          <w:spacing w:val="-3"/>
          <w:w w:val="90"/>
        </w:rPr>
        <w:t> </w:t>
      </w:r>
      <w:r>
        <w:rPr>
          <w:w w:val="90"/>
        </w:rPr>
        <w:t>agents</w:t>
      </w:r>
      <w:r>
        <w:rPr>
          <w:spacing w:val="-3"/>
          <w:w w:val="90"/>
        </w:rPr>
        <w:t> </w:t>
      </w:r>
      <w:r>
        <w:rPr>
          <w:w w:val="90"/>
        </w:rPr>
        <w:t>to</w:t>
      </w:r>
      <w:r>
        <w:rPr>
          <w:spacing w:val="-3"/>
          <w:w w:val="90"/>
        </w:rPr>
        <w:t> </w:t>
      </w:r>
      <w:r>
        <w:rPr>
          <w:w w:val="90"/>
        </w:rPr>
        <w:t>collab- orate regardless of the environment in which they were </w:t>
      </w:r>
      <w:r>
        <w:rPr/>
        <w:t>built.</w:t>
      </w:r>
      <w:r>
        <w:rPr>
          <w:position w:val="6"/>
          <w:sz w:val="10"/>
        </w:rPr>
        <w:t>17</w:t>
      </w:r>
      <w:r>
        <w:rPr>
          <w:spacing w:val="15"/>
          <w:position w:val="6"/>
          <w:sz w:val="10"/>
        </w:rPr>
        <w:t> </w:t>
      </w:r>
      <w:r>
        <w:rPr/>
        <w:t>ACP</w:t>
      </w:r>
      <w:r>
        <w:rPr>
          <w:spacing w:val="-7"/>
        </w:rPr>
        <w:t> </w:t>
      </w:r>
      <w:r>
        <w:rPr/>
        <w:t>may</w:t>
      </w:r>
      <w:r>
        <w:rPr>
          <w:spacing w:val="-7"/>
        </w:rPr>
        <w:t> </w:t>
      </w:r>
      <w:r>
        <w:rPr/>
        <w:t>face</w:t>
      </w:r>
      <w:r>
        <w:rPr>
          <w:spacing w:val="-7"/>
        </w:rPr>
        <w:t> </w:t>
      </w:r>
      <w:r>
        <w:rPr/>
        <w:t>hurdles</w:t>
      </w:r>
      <w:r>
        <w:rPr>
          <w:spacing w:val="-7"/>
        </w:rPr>
        <w:t> </w:t>
      </w:r>
      <w:r>
        <w:rPr/>
        <w:t>due</w:t>
      </w:r>
      <w:r>
        <w:rPr>
          <w:spacing w:val="-7"/>
        </w:rPr>
        <w:t> </w:t>
      </w:r>
      <w:r>
        <w:rPr/>
        <w:t>to</w:t>
      </w:r>
      <w:r>
        <w:rPr>
          <w:spacing w:val="-7"/>
        </w:rPr>
        <w:t> </w:t>
      </w:r>
      <w:r>
        <w:rPr/>
        <w:t>limitations</w:t>
      </w:r>
      <w:r>
        <w:rPr>
          <w:spacing w:val="-7"/>
        </w:rPr>
        <w:t> </w:t>
      </w:r>
      <w:r>
        <w:rPr/>
        <w:t>on </w:t>
      </w:r>
      <w:r>
        <w:rPr>
          <w:w w:val="95"/>
        </w:rPr>
        <w:t>the number of agents that can coordinate in a single </w:t>
      </w:r>
      <w:r>
        <w:rPr>
          <w:w w:val="90"/>
        </w:rPr>
        <w:t>network</w:t>
      </w:r>
      <w:r>
        <w:rPr>
          <w:spacing w:val="-1"/>
          <w:w w:val="90"/>
        </w:rPr>
        <w:t> </w:t>
      </w:r>
      <w:r>
        <w:rPr>
          <w:w w:val="90"/>
        </w:rPr>
        <w:t>and</w:t>
      </w:r>
      <w:r>
        <w:rPr>
          <w:spacing w:val="-1"/>
          <w:w w:val="90"/>
        </w:rPr>
        <w:t> </w:t>
      </w:r>
      <w:r>
        <w:rPr>
          <w:w w:val="90"/>
        </w:rPr>
        <w:t>the</w:t>
      </w:r>
      <w:r>
        <w:rPr>
          <w:spacing w:val="-1"/>
          <w:w w:val="90"/>
        </w:rPr>
        <w:t> </w:t>
      </w:r>
      <w:r>
        <w:rPr>
          <w:w w:val="90"/>
        </w:rPr>
        <w:t>complexity</w:t>
      </w:r>
      <w:r>
        <w:rPr>
          <w:spacing w:val="-1"/>
          <w:w w:val="90"/>
        </w:rPr>
        <w:t> </w:t>
      </w:r>
      <w:r>
        <w:rPr>
          <w:w w:val="90"/>
        </w:rPr>
        <w:t>of</w:t>
      </w:r>
      <w:r>
        <w:rPr>
          <w:spacing w:val="-1"/>
          <w:w w:val="90"/>
        </w:rPr>
        <w:t> </w:t>
      </w:r>
      <w:r>
        <w:rPr>
          <w:w w:val="90"/>
        </w:rPr>
        <w:t>integrating</w:t>
      </w:r>
      <w:r>
        <w:rPr>
          <w:spacing w:val="-1"/>
          <w:w w:val="90"/>
        </w:rPr>
        <w:t> </w:t>
      </w:r>
      <w:r>
        <w:rPr>
          <w:w w:val="90"/>
        </w:rPr>
        <w:t>with</w:t>
      </w:r>
      <w:r>
        <w:rPr>
          <w:spacing w:val="-1"/>
          <w:w w:val="90"/>
        </w:rPr>
        <w:t> </w:t>
      </w:r>
      <w:r>
        <w:rPr>
          <w:w w:val="90"/>
        </w:rPr>
        <w:t>existing </w:t>
      </w:r>
      <w:r>
        <w:rPr/>
        <w:t>enterprise tools.</w:t>
      </w:r>
      <w:r>
        <w:rPr>
          <w:position w:val="6"/>
          <w:sz w:val="10"/>
        </w:rPr>
        <w:t>18</w:t>
      </w:r>
    </w:p>
    <w:p>
      <w:pPr>
        <w:pStyle w:val="BodyText"/>
        <w:spacing w:before="9"/>
        <w:rPr>
          <w:sz w:val="19"/>
        </w:rPr>
      </w:pPr>
    </w:p>
    <w:p>
      <w:pPr>
        <w:pStyle w:val="BodyText"/>
        <w:spacing w:line="266" w:lineRule="auto"/>
        <w:ind w:left="2450"/>
        <w:jc w:val="both"/>
      </w:pPr>
      <w:r>
        <w:rPr>
          <w:spacing w:val="-2"/>
          <w:w w:val="90"/>
        </w:rPr>
        <w:t>These</w:t>
      </w:r>
      <w:r>
        <w:rPr>
          <w:spacing w:val="-5"/>
          <w:w w:val="90"/>
        </w:rPr>
        <w:t> </w:t>
      </w:r>
      <w:r>
        <w:rPr>
          <w:spacing w:val="-2"/>
          <w:w w:val="90"/>
        </w:rPr>
        <w:t>protocols</w:t>
      </w:r>
      <w:r>
        <w:rPr>
          <w:spacing w:val="-5"/>
          <w:w w:val="90"/>
        </w:rPr>
        <w:t> </w:t>
      </w:r>
      <w:r>
        <w:rPr>
          <w:spacing w:val="-2"/>
          <w:w w:val="90"/>
        </w:rPr>
        <w:t>represent</w:t>
      </w:r>
      <w:r>
        <w:rPr>
          <w:spacing w:val="-5"/>
          <w:w w:val="90"/>
        </w:rPr>
        <w:t> </w:t>
      </w:r>
      <w:r>
        <w:rPr>
          <w:spacing w:val="-2"/>
          <w:w w:val="90"/>
        </w:rPr>
        <w:t>the</w:t>
      </w:r>
      <w:r>
        <w:rPr>
          <w:spacing w:val="-5"/>
          <w:w w:val="90"/>
        </w:rPr>
        <w:t> </w:t>
      </w:r>
      <w:r>
        <w:rPr>
          <w:spacing w:val="-2"/>
          <w:w w:val="90"/>
        </w:rPr>
        <w:t>foundational</w:t>
      </w:r>
      <w:r>
        <w:rPr>
          <w:spacing w:val="-5"/>
          <w:w w:val="90"/>
        </w:rPr>
        <w:t> </w:t>
      </w:r>
      <w:r>
        <w:rPr>
          <w:spacing w:val="-2"/>
          <w:w w:val="90"/>
        </w:rPr>
        <w:t>layer</w:t>
      </w:r>
      <w:r>
        <w:rPr>
          <w:spacing w:val="-5"/>
          <w:w w:val="90"/>
        </w:rPr>
        <w:t> </w:t>
      </w:r>
      <w:r>
        <w:rPr>
          <w:spacing w:val="-2"/>
          <w:w w:val="90"/>
        </w:rPr>
        <w:t>for</w:t>
      </w:r>
      <w:r>
        <w:rPr>
          <w:spacing w:val="-5"/>
          <w:w w:val="90"/>
        </w:rPr>
        <w:t> </w:t>
      </w:r>
      <w:r>
        <w:rPr>
          <w:spacing w:val="-2"/>
          <w:w w:val="90"/>
        </w:rPr>
        <w:t>what </w:t>
      </w:r>
      <w:r>
        <w:rPr>
          <w:w w:val="95"/>
        </w:rPr>
        <w:t>experts describe as a “microservices approach to AI”: </w:t>
      </w:r>
      <w:r>
        <w:rPr>
          <w:spacing w:val="-2"/>
          <w:w w:val="95"/>
        </w:rPr>
        <w:t>deploying</w:t>
      </w:r>
      <w:r>
        <w:rPr>
          <w:spacing w:val="-10"/>
          <w:w w:val="95"/>
        </w:rPr>
        <w:t> </w:t>
      </w:r>
      <w:r>
        <w:rPr>
          <w:spacing w:val="-2"/>
          <w:w w:val="95"/>
        </w:rPr>
        <w:t>numerous</w:t>
      </w:r>
      <w:r>
        <w:rPr>
          <w:spacing w:val="-8"/>
          <w:w w:val="95"/>
        </w:rPr>
        <w:t> </w:t>
      </w:r>
      <w:r>
        <w:rPr>
          <w:spacing w:val="-2"/>
          <w:w w:val="95"/>
        </w:rPr>
        <w:t>smaller,</w:t>
      </w:r>
      <w:r>
        <w:rPr>
          <w:spacing w:val="-8"/>
          <w:w w:val="95"/>
        </w:rPr>
        <w:t> </w:t>
      </w:r>
      <w:r>
        <w:rPr>
          <w:spacing w:val="-2"/>
          <w:w w:val="95"/>
        </w:rPr>
        <w:t>specialized</w:t>
      </w:r>
      <w:r>
        <w:rPr>
          <w:spacing w:val="-8"/>
          <w:w w:val="95"/>
        </w:rPr>
        <w:t> </w:t>
      </w:r>
      <w:r>
        <w:rPr>
          <w:spacing w:val="-2"/>
          <w:w w:val="95"/>
        </w:rPr>
        <w:t>agents</w:t>
      </w:r>
      <w:r>
        <w:rPr>
          <w:spacing w:val="-8"/>
          <w:w w:val="95"/>
        </w:rPr>
        <w:t> </w:t>
      </w:r>
      <w:r>
        <w:rPr>
          <w:spacing w:val="-2"/>
          <w:w w:val="95"/>
        </w:rPr>
        <w:t>across </w:t>
      </w:r>
      <w:r>
        <w:rPr>
          <w:w w:val="90"/>
        </w:rPr>
        <w:t>various platforms closer to where workflow instructions </w:t>
      </w:r>
      <w:r>
        <w:rPr>
          <w:spacing w:val="-2"/>
          <w:w w:val="90"/>
        </w:rPr>
        <w:t>and</w:t>
      </w:r>
      <w:r>
        <w:rPr>
          <w:spacing w:val="-6"/>
          <w:w w:val="90"/>
        </w:rPr>
        <w:t> </w:t>
      </w:r>
      <w:r>
        <w:rPr>
          <w:spacing w:val="-2"/>
          <w:w w:val="90"/>
        </w:rPr>
        <w:t>data</w:t>
      </w:r>
      <w:r>
        <w:rPr>
          <w:spacing w:val="-5"/>
          <w:w w:val="90"/>
        </w:rPr>
        <w:t> </w:t>
      </w:r>
      <w:r>
        <w:rPr>
          <w:spacing w:val="-2"/>
          <w:w w:val="90"/>
        </w:rPr>
        <w:t>reside.</w:t>
      </w:r>
      <w:r>
        <w:rPr>
          <w:spacing w:val="-6"/>
          <w:w w:val="90"/>
        </w:rPr>
        <w:t> </w:t>
      </w:r>
      <w:r>
        <w:rPr>
          <w:spacing w:val="-2"/>
          <w:w w:val="90"/>
        </w:rPr>
        <w:t>This</w:t>
      </w:r>
      <w:r>
        <w:rPr>
          <w:spacing w:val="-5"/>
          <w:w w:val="90"/>
        </w:rPr>
        <w:t> </w:t>
      </w:r>
      <w:r>
        <w:rPr>
          <w:spacing w:val="-2"/>
          <w:w w:val="90"/>
        </w:rPr>
        <w:t>approach</w:t>
      </w:r>
      <w:r>
        <w:rPr>
          <w:spacing w:val="-6"/>
          <w:w w:val="90"/>
        </w:rPr>
        <w:t> </w:t>
      </w:r>
      <w:r>
        <w:rPr>
          <w:spacing w:val="-2"/>
          <w:w w:val="90"/>
        </w:rPr>
        <w:t>offers</w:t>
      </w:r>
      <w:r>
        <w:rPr>
          <w:spacing w:val="-5"/>
          <w:w w:val="90"/>
        </w:rPr>
        <w:t> </w:t>
      </w:r>
      <w:r>
        <w:rPr>
          <w:spacing w:val="-2"/>
          <w:w w:val="90"/>
        </w:rPr>
        <w:t>several</w:t>
      </w:r>
      <w:r>
        <w:rPr>
          <w:spacing w:val="-6"/>
          <w:w w:val="90"/>
        </w:rPr>
        <w:t> </w:t>
      </w:r>
      <w:r>
        <w:rPr>
          <w:spacing w:val="-2"/>
          <w:w w:val="90"/>
        </w:rPr>
        <w:t>advantages, </w:t>
      </w:r>
      <w:r>
        <w:rPr>
          <w:w w:val="90"/>
        </w:rPr>
        <w:t>such as reduced complexity (because smaller agents are easier to debug, test, and maintain); scalable orchestra- tion,</w:t>
      </w:r>
      <w:r>
        <w:rPr>
          <w:spacing w:val="-4"/>
          <w:w w:val="90"/>
        </w:rPr>
        <w:t> </w:t>
      </w:r>
      <w:r>
        <w:rPr>
          <w:w w:val="90"/>
        </w:rPr>
        <w:t>where</w:t>
      </w:r>
      <w:r>
        <w:rPr>
          <w:spacing w:val="-4"/>
          <w:w w:val="90"/>
        </w:rPr>
        <w:t> </w:t>
      </w:r>
      <w:r>
        <w:rPr>
          <w:w w:val="90"/>
        </w:rPr>
        <w:t>multiple</w:t>
      </w:r>
      <w:r>
        <w:rPr>
          <w:spacing w:val="-4"/>
          <w:w w:val="90"/>
        </w:rPr>
        <w:t> </w:t>
      </w:r>
      <w:r>
        <w:rPr>
          <w:w w:val="90"/>
        </w:rPr>
        <w:t>specialized</w:t>
      </w:r>
      <w:r>
        <w:rPr>
          <w:spacing w:val="-4"/>
          <w:w w:val="90"/>
        </w:rPr>
        <w:t> </w:t>
      </w:r>
      <w:r>
        <w:rPr>
          <w:w w:val="90"/>
        </w:rPr>
        <w:t>agents</w:t>
      </w:r>
      <w:r>
        <w:rPr>
          <w:spacing w:val="-4"/>
          <w:w w:val="90"/>
        </w:rPr>
        <w:t> </w:t>
      </w:r>
      <w:r>
        <w:rPr>
          <w:w w:val="90"/>
        </w:rPr>
        <w:t>can</w:t>
      </w:r>
      <w:r>
        <w:rPr>
          <w:spacing w:val="-4"/>
          <w:w w:val="90"/>
        </w:rPr>
        <w:t> </w:t>
      </w:r>
      <w:r>
        <w:rPr>
          <w:w w:val="90"/>
        </w:rPr>
        <w:t>be</w:t>
      </w:r>
      <w:r>
        <w:rPr>
          <w:spacing w:val="-4"/>
          <w:w w:val="90"/>
        </w:rPr>
        <w:t> </w:t>
      </w:r>
      <w:r>
        <w:rPr>
          <w:w w:val="90"/>
        </w:rPr>
        <w:t>combined </w:t>
      </w:r>
      <w:r>
        <w:rPr>
          <w:w w:val="95"/>
        </w:rPr>
        <w:t>for</w:t>
      </w:r>
      <w:r>
        <w:rPr>
          <w:spacing w:val="-9"/>
          <w:w w:val="95"/>
        </w:rPr>
        <w:t> </w:t>
      </w:r>
      <w:r>
        <w:rPr>
          <w:w w:val="95"/>
        </w:rPr>
        <w:t>complex</w:t>
      </w:r>
      <w:r>
        <w:rPr>
          <w:spacing w:val="-9"/>
          <w:w w:val="95"/>
        </w:rPr>
        <w:t> </w:t>
      </w:r>
      <w:r>
        <w:rPr>
          <w:w w:val="95"/>
        </w:rPr>
        <w:t>tasks;</w:t>
      </w:r>
      <w:r>
        <w:rPr>
          <w:spacing w:val="-9"/>
          <w:w w:val="95"/>
        </w:rPr>
        <w:t> </w:t>
      </w:r>
      <w:r>
        <w:rPr>
          <w:w w:val="95"/>
        </w:rPr>
        <w:t>and</w:t>
      </w:r>
      <w:r>
        <w:rPr>
          <w:spacing w:val="-9"/>
          <w:w w:val="95"/>
        </w:rPr>
        <w:t> </w:t>
      </w:r>
      <w:r>
        <w:rPr>
          <w:w w:val="95"/>
        </w:rPr>
        <w:t>platform</w:t>
      </w:r>
      <w:r>
        <w:rPr>
          <w:spacing w:val="-9"/>
          <w:w w:val="95"/>
        </w:rPr>
        <w:t> </w:t>
      </w:r>
      <w:r>
        <w:rPr>
          <w:w w:val="95"/>
        </w:rPr>
        <w:t>flexibility</w:t>
      </w:r>
      <w:r>
        <w:rPr>
          <w:spacing w:val="-9"/>
          <w:w w:val="95"/>
        </w:rPr>
        <w:t> </w:t>
      </w:r>
      <w:r>
        <w:rPr>
          <w:w w:val="95"/>
        </w:rPr>
        <w:t>that</w:t>
      </w:r>
      <w:r>
        <w:rPr>
          <w:spacing w:val="-9"/>
          <w:w w:val="95"/>
        </w:rPr>
        <w:t> </w:t>
      </w:r>
      <w:r>
        <w:rPr>
          <w:w w:val="95"/>
        </w:rPr>
        <w:t>allows agents</w:t>
      </w:r>
      <w:r>
        <w:rPr>
          <w:spacing w:val="-5"/>
          <w:w w:val="95"/>
        </w:rPr>
        <w:t> </w:t>
      </w:r>
      <w:r>
        <w:rPr>
          <w:w w:val="95"/>
        </w:rPr>
        <w:t>to</w:t>
      </w:r>
      <w:r>
        <w:rPr>
          <w:spacing w:val="-5"/>
          <w:w w:val="95"/>
        </w:rPr>
        <w:t> </w:t>
      </w:r>
      <w:r>
        <w:rPr>
          <w:w w:val="95"/>
        </w:rPr>
        <w:t>run</w:t>
      </w:r>
      <w:r>
        <w:rPr>
          <w:spacing w:val="-5"/>
          <w:w w:val="95"/>
        </w:rPr>
        <w:t> </w:t>
      </w:r>
      <w:r>
        <w:rPr>
          <w:w w:val="95"/>
        </w:rPr>
        <w:t>on</w:t>
      </w:r>
      <w:r>
        <w:rPr>
          <w:spacing w:val="-5"/>
          <w:w w:val="95"/>
        </w:rPr>
        <w:t> </w:t>
      </w:r>
      <w:r>
        <w:rPr>
          <w:w w:val="95"/>
        </w:rPr>
        <w:t>different</w:t>
      </w:r>
      <w:r>
        <w:rPr>
          <w:spacing w:val="-5"/>
          <w:w w:val="95"/>
        </w:rPr>
        <w:t> </w:t>
      </w:r>
      <w:r>
        <w:rPr>
          <w:w w:val="95"/>
        </w:rPr>
        <w:t>systems</w:t>
      </w:r>
      <w:r>
        <w:rPr>
          <w:spacing w:val="-5"/>
          <w:w w:val="95"/>
        </w:rPr>
        <w:t> </w:t>
      </w:r>
      <w:r>
        <w:rPr>
          <w:w w:val="95"/>
        </w:rPr>
        <w:t>while</w:t>
      </w:r>
      <w:r>
        <w:rPr>
          <w:spacing w:val="-5"/>
          <w:w w:val="95"/>
        </w:rPr>
        <w:t> </w:t>
      </w:r>
      <w:r>
        <w:rPr>
          <w:w w:val="95"/>
        </w:rPr>
        <w:t>maintaining </w:t>
      </w:r>
      <w:r>
        <w:rPr>
          <w:spacing w:val="-2"/>
        </w:rPr>
        <w:t>interoperability.</w:t>
      </w:r>
    </w:p>
    <w:p>
      <w:pPr>
        <w:pStyle w:val="BodyText"/>
        <w:spacing w:before="9"/>
      </w:pPr>
    </w:p>
    <w:p>
      <w:pPr>
        <w:pStyle w:val="Heading8"/>
        <w:ind w:left="2450"/>
        <w:jc w:val="both"/>
      </w:pPr>
      <w:r>
        <w:rPr>
          <w:w w:val="95"/>
        </w:rPr>
        <w:t>FinOps</w:t>
      </w:r>
      <w:r>
        <w:rPr>
          <w:spacing w:val="-13"/>
          <w:w w:val="95"/>
        </w:rPr>
        <w:t> </w:t>
      </w:r>
      <w:r>
        <w:rPr>
          <w:w w:val="95"/>
        </w:rPr>
        <w:t>for</w:t>
      </w:r>
      <w:r>
        <w:rPr>
          <w:spacing w:val="-14"/>
          <w:w w:val="95"/>
        </w:rPr>
        <w:t> </w:t>
      </w:r>
      <w:r>
        <w:rPr>
          <w:spacing w:val="-2"/>
          <w:w w:val="95"/>
        </w:rPr>
        <w:t>agents</w:t>
      </w:r>
    </w:p>
    <w:p>
      <w:pPr>
        <w:pStyle w:val="BodyText"/>
        <w:spacing w:before="4"/>
        <w:rPr>
          <w:rFonts w:ascii="Calibri"/>
          <w:sz w:val="20"/>
        </w:rPr>
      </w:pPr>
    </w:p>
    <w:p>
      <w:pPr>
        <w:pStyle w:val="BodyText"/>
        <w:spacing w:line="266" w:lineRule="auto"/>
        <w:ind w:left="2450"/>
        <w:jc w:val="both"/>
      </w:pPr>
      <w:r>
        <w:rPr>
          <w:w w:val="90"/>
        </w:rPr>
        <w:t>As</w:t>
      </w:r>
      <w:r>
        <w:rPr>
          <w:spacing w:val="-4"/>
          <w:w w:val="90"/>
        </w:rPr>
        <w:t> </w:t>
      </w:r>
      <w:r>
        <w:rPr>
          <w:w w:val="90"/>
        </w:rPr>
        <w:t>agents</w:t>
      </w:r>
      <w:r>
        <w:rPr>
          <w:spacing w:val="-4"/>
          <w:w w:val="90"/>
        </w:rPr>
        <w:t> </w:t>
      </w:r>
      <w:r>
        <w:rPr>
          <w:w w:val="90"/>
        </w:rPr>
        <w:t>operate</w:t>
      </w:r>
      <w:r>
        <w:rPr>
          <w:spacing w:val="-4"/>
          <w:w w:val="90"/>
        </w:rPr>
        <w:t> </w:t>
      </w:r>
      <w:r>
        <w:rPr>
          <w:w w:val="90"/>
        </w:rPr>
        <w:t>continuously,</w:t>
      </w:r>
      <w:r>
        <w:rPr>
          <w:spacing w:val="-4"/>
          <w:w w:val="90"/>
        </w:rPr>
        <w:t> </w:t>
      </w:r>
      <w:r>
        <w:rPr>
          <w:w w:val="90"/>
        </w:rPr>
        <w:t>poorly</w:t>
      </w:r>
      <w:r>
        <w:rPr>
          <w:spacing w:val="-4"/>
          <w:w w:val="90"/>
        </w:rPr>
        <w:t> </w:t>
      </w:r>
      <w:r>
        <w:rPr>
          <w:w w:val="90"/>
        </w:rPr>
        <w:t>configured</w:t>
      </w:r>
      <w:r>
        <w:rPr>
          <w:spacing w:val="-4"/>
          <w:w w:val="90"/>
        </w:rPr>
        <w:t> </w:t>
      </w:r>
      <w:r>
        <w:rPr>
          <w:w w:val="90"/>
        </w:rPr>
        <w:t>agent </w:t>
      </w:r>
      <w:r>
        <w:rPr>
          <w:spacing w:val="-2"/>
          <w:w w:val="90"/>
        </w:rPr>
        <w:t>interactions can trigger cascading actions like unpredict- </w:t>
      </w:r>
      <w:r>
        <w:rPr>
          <w:w w:val="90"/>
        </w:rPr>
        <w:t>able</w:t>
      </w:r>
      <w:r>
        <w:rPr>
          <w:spacing w:val="-7"/>
          <w:w w:val="90"/>
        </w:rPr>
        <w:t> </w:t>
      </w:r>
      <w:r>
        <w:rPr>
          <w:w w:val="90"/>
        </w:rPr>
        <w:t>resource</w:t>
      </w:r>
      <w:r>
        <w:rPr>
          <w:spacing w:val="-7"/>
          <w:w w:val="90"/>
        </w:rPr>
        <w:t> </w:t>
      </w:r>
      <w:r>
        <w:rPr>
          <w:w w:val="90"/>
        </w:rPr>
        <w:t>consumption</w:t>
      </w:r>
      <w:r>
        <w:rPr>
          <w:spacing w:val="-7"/>
          <w:w w:val="90"/>
        </w:rPr>
        <w:t> </w:t>
      </w:r>
      <w:r>
        <w:rPr>
          <w:w w:val="90"/>
        </w:rPr>
        <w:t>and</w:t>
      </w:r>
      <w:r>
        <w:rPr>
          <w:spacing w:val="-7"/>
          <w:w w:val="90"/>
        </w:rPr>
        <w:t> </w:t>
      </w:r>
      <w:r>
        <w:rPr>
          <w:w w:val="90"/>
        </w:rPr>
        <w:t>ballooning</w:t>
      </w:r>
      <w:r>
        <w:rPr>
          <w:spacing w:val="-7"/>
          <w:w w:val="90"/>
        </w:rPr>
        <w:t> </w:t>
      </w:r>
      <w:r>
        <w:rPr>
          <w:w w:val="90"/>
        </w:rPr>
        <w:t>costs,</w:t>
      </w:r>
      <w:r>
        <w:rPr>
          <w:spacing w:val="-7"/>
          <w:w w:val="90"/>
        </w:rPr>
        <w:t> </w:t>
      </w:r>
      <w:r>
        <w:rPr>
          <w:w w:val="90"/>
        </w:rPr>
        <w:t>making </w:t>
      </w:r>
      <w:r>
        <w:rPr>
          <w:spacing w:val="-2"/>
          <w:w w:val="90"/>
        </w:rPr>
        <w:t>cost</w:t>
      </w:r>
      <w:r>
        <w:rPr>
          <w:spacing w:val="-4"/>
          <w:w w:val="90"/>
        </w:rPr>
        <w:t> </w:t>
      </w:r>
      <w:r>
        <w:rPr>
          <w:spacing w:val="-2"/>
          <w:w w:val="90"/>
        </w:rPr>
        <w:t>management</w:t>
      </w:r>
      <w:r>
        <w:rPr>
          <w:spacing w:val="-4"/>
          <w:w w:val="90"/>
        </w:rPr>
        <w:t> </w:t>
      </w:r>
      <w:r>
        <w:rPr>
          <w:spacing w:val="-2"/>
          <w:w w:val="90"/>
        </w:rPr>
        <w:t>critical.</w:t>
      </w:r>
      <w:r>
        <w:rPr>
          <w:spacing w:val="-4"/>
          <w:w w:val="90"/>
        </w:rPr>
        <w:t> </w:t>
      </w:r>
      <w:r>
        <w:rPr>
          <w:spacing w:val="-2"/>
          <w:w w:val="90"/>
        </w:rPr>
        <w:t>Organizations</w:t>
      </w:r>
      <w:r>
        <w:rPr>
          <w:spacing w:val="-4"/>
          <w:w w:val="90"/>
        </w:rPr>
        <w:t> </w:t>
      </w:r>
      <w:r>
        <w:rPr>
          <w:spacing w:val="-2"/>
          <w:w w:val="90"/>
        </w:rPr>
        <w:t>need</w:t>
      </w:r>
      <w:r>
        <w:rPr>
          <w:spacing w:val="-4"/>
          <w:w w:val="90"/>
        </w:rPr>
        <w:t> </w:t>
      </w:r>
      <w:r>
        <w:rPr>
          <w:spacing w:val="-2"/>
          <w:w w:val="90"/>
        </w:rPr>
        <w:t>specialized </w:t>
      </w:r>
      <w:r>
        <w:rPr>
          <w:w w:val="90"/>
        </w:rPr>
        <w:t>financial</w:t>
      </w:r>
      <w:r>
        <w:rPr>
          <w:spacing w:val="-1"/>
          <w:w w:val="90"/>
        </w:rPr>
        <w:t> </w:t>
      </w:r>
      <w:r>
        <w:rPr>
          <w:w w:val="90"/>
        </w:rPr>
        <w:t>operations</w:t>
      </w:r>
      <w:r>
        <w:rPr>
          <w:spacing w:val="-5"/>
        </w:rPr>
        <w:t> </w:t>
      </w:r>
      <w:r>
        <w:rPr>
          <w:w w:val="90"/>
        </w:rPr>
        <w:t>frameworks</w:t>
      </w:r>
      <w:r>
        <w:rPr>
          <w:spacing w:val="-1"/>
          <w:w w:val="90"/>
        </w:rPr>
        <w:t> </w:t>
      </w:r>
      <w:r>
        <w:rPr>
          <w:w w:val="90"/>
        </w:rPr>
        <w:t>(or</w:t>
      </w:r>
      <w:r>
        <w:rPr>
          <w:spacing w:val="-5"/>
        </w:rPr>
        <w:t> </w:t>
      </w:r>
      <w:r>
        <w:rPr>
          <w:w w:val="90"/>
        </w:rPr>
        <w:t>FinOps)</w:t>
      </w:r>
      <w:r>
        <w:rPr>
          <w:spacing w:val="-5"/>
        </w:rPr>
        <w:t> </w:t>
      </w:r>
      <w:r>
        <w:rPr>
          <w:w w:val="90"/>
        </w:rPr>
        <w:t>to</w:t>
      </w:r>
      <w:r>
        <w:rPr>
          <w:spacing w:val="-1"/>
          <w:w w:val="90"/>
        </w:rPr>
        <w:t> </w:t>
      </w:r>
      <w:r>
        <w:rPr>
          <w:spacing w:val="-2"/>
          <w:w w:val="90"/>
        </w:rPr>
        <w:t>monitor</w:t>
      </w:r>
    </w:p>
    <w:p>
      <w:pPr>
        <w:pStyle w:val="BodyText"/>
        <w:spacing w:line="266" w:lineRule="auto" w:before="162"/>
        <w:ind w:left="197" w:right="1067"/>
        <w:jc w:val="both"/>
        <w:rPr>
          <w:sz w:val="10"/>
        </w:rPr>
      </w:pPr>
      <w:r>
        <w:rPr/>
        <w:br w:type="column"/>
      </w:r>
      <w:r>
        <w:rPr>
          <w:spacing w:val="-2"/>
          <w:w w:val="90"/>
        </w:rPr>
        <w:t>and control agent-driven expenses and account for token- based pricing models. These frameworks help track costs in detail through resource tagging, real-time monitoring, </w:t>
      </w:r>
      <w:r>
        <w:rPr>
          <w:w w:val="90"/>
        </w:rPr>
        <w:t>automated resource management including autoscaling </w:t>
      </w:r>
      <w:r>
        <w:rPr>
          <w:spacing w:val="-2"/>
          <w:w w:val="95"/>
        </w:rPr>
        <w:t>and</w:t>
      </w:r>
      <w:r>
        <w:rPr>
          <w:spacing w:val="-3"/>
          <w:w w:val="95"/>
        </w:rPr>
        <w:t> </w:t>
      </w:r>
      <w:r>
        <w:rPr>
          <w:spacing w:val="-2"/>
          <w:w w:val="95"/>
        </w:rPr>
        <w:t>rightsizing,</w:t>
      </w:r>
      <w:r>
        <w:rPr>
          <w:spacing w:val="-3"/>
          <w:w w:val="95"/>
        </w:rPr>
        <w:t> </w:t>
      </w:r>
      <w:r>
        <w:rPr>
          <w:spacing w:val="-2"/>
          <w:w w:val="95"/>
        </w:rPr>
        <w:t>and</w:t>
      </w:r>
      <w:r>
        <w:rPr>
          <w:spacing w:val="-3"/>
          <w:w w:val="95"/>
        </w:rPr>
        <w:t> </w:t>
      </w:r>
      <w:r>
        <w:rPr>
          <w:spacing w:val="-2"/>
          <w:w w:val="95"/>
        </w:rPr>
        <w:t>strong</w:t>
      </w:r>
      <w:r>
        <w:rPr>
          <w:spacing w:val="-3"/>
          <w:w w:val="95"/>
        </w:rPr>
        <w:t> </w:t>
      </w:r>
      <w:r>
        <w:rPr>
          <w:spacing w:val="-2"/>
          <w:w w:val="95"/>
        </w:rPr>
        <w:t>governance</w:t>
      </w:r>
      <w:r>
        <w:rPr>
          <w:spacing w:val="-3"/>
          <w:w w:val="95"/>
        </w:rPr>
        <w:t> </w:t>
      </w:r>
      <w:r>
        <w:rPr>
          <w:spacing w:val="-2"/>
          <w:w w:val="95"/>
        </w:rPr>
        <w:t>frameworks</w:t>
      </w:r>
      <w:r>
        <w:rPr>
          <w:spacing w:val="-3"/>
          <w:w w:val="95"/>
        </w:rPr>
        <w:t> </w:t>
      </w:r>
      <w:r>
        <w:rPr>
          <w:spacing w:val="-2"/>
          <w:w w:val="95"/>
        </w:rPr>
        <w:t>to </w:t>
      </w:r>
      <w:r>
        <w:rPr>
          <w:spacing w:val="-2"/>
        </w:rPr>
        <w:t>manage</w:t>
      </w:r>
      <w:r>
        <w:rPr>
          <w:spacing w:val="-13"/>
        </w:rPr>
        <w:t> </w:t>
      </w:r>
      <w:r>
        <w:rPr>
          <w:spacing w:val="-2"/>
        </w:rPr>
        <w:t>AI-specific</w:t>
      </w:r>
      <w:r>
        <w:rPr>
          <w:spacing w:val="-10"/>
        </w:rPr>
        <w:t> </w:t>
      </w:r>
      <w:r>
        <w:rPr>
          <w:spacing w:val="-2"/>
        </w:rPr>
        <w:t>expenditures.</w:t>
      </w:r>
      <w:r>
        <w:rPr>
          <w:spacing w:val="-2"/>
          <w:position w:val="6"/>
          <w:sz w:val="10"/>
        </w:rPr>
        <w:t>19</w:t>
      </w:r>
    </w:p>
    <w:p>
      <w:pPr>
        <w:pStyle w:val="BodyText"/>
        <w:spacing w:before="10"/>
      </w:pPr>
    </w:p>
    <w:p>
      <w:pPr>
        <w:pStyle w:val="Heading8"/>
        <w:ind w:left="197"/>
      </w:pPr>
      <w:r>
        <w:rPr>
          <w:w w:val="95"/>
        </w:rPr>
        <w:t>Five</w:t>
      </w:r>
      <w:r>
        <w:rPr>
          <w:spacing w:val="-12"/>
          <w:w w:val="95"/>
        </w:rPr>
        <w:t> </w:t>
      </w:r>
      <w:r>
        <w:rPr>
          <w:w w:val="95"/>
        </w:rPr>
        <w:t>questions</w:t>
      </w:r>
      <w:r>
        <w:rPr>
          <w:spacing w:val="-12"/>
          <w:w w:val="95"/>
        </w:rPr>
        <w:t> </w:t>
      </w:r>
      <w:r>
        <w:rPr>
          <w:w w:val="95"/>
        </w:rPr>
        <w:t>to</w:t>
      </w:r>
      <w:r>
        <w:rPr>
          <w:spacing w:val="-12"/>
          <w:w w:val="95"/>
        </w:rPr>
        <w:t> </w:t>
      </w:r>
      <w:r>
        <w:rPr>
          <w:w w:val="95"/>
        </w:rPr>
        <w:t>drive</w:t>
      </w:r>
      <w:r>
        <w:rPr>
          <w:spacing w:val="-12"/>
          <w:w w:val="95"/>
        </w:rPr>
        <w:t> </w:t>
      </w:r>
      <w:r>
        <w:rPr>
          <w:w w:val="95"/>
        </w:rPr>
        <w:t>agentic</w:t>
      </w:r>
      <w:r>
        <w:rPr>
          <w:spacing w:val="-12"/>
          <w:w w:val="95"/>
        </w:rPr>
        <w:t> </w:t>
      </w:r>
      <w:r>
        <w:rPr>
          <w:w w:val="95"/>
        </w:rPr>
        <w:t>AI</w:t>
      </w:r>
      <w:r>
        <w:rPr>
          <w:spacing w:val="-11"/>
          <w:w w:val="95"/>
        </w:rPr>
        <w:t> </w:t>
      </w:r>
      <w:r>
        <w:rPr>
          <w:spacing w:val="-2"/>
          <w:w w:val="95"/>
        </w:rPr>
        <w:t>implementations</w:t>
      </w:r>
    </w:p>
    <w:p>
      <w:pPr>
        <w:pStyle w:val="BodyText"/>
        <w:spacing w:before="4"/>
        <w:rPr>
          <w:rFonts w:ascii="Calibri"/>
          <w:sz w:val="20"/>
        </w:rPr>
      </w:pPr>
    </w:p>
    <w:p>
      <w:pPr>
        <w:pStyle w:val="BodyText"/>
        <w:spacing w:line="266" w:lineRule="auto"/>
        <w:ind w:left="197" w:right="1071"/>
        <w:jc w:val="both"/>
      </w:pPr>
      <w:r>
        <w:rPr>
          <w:w w:val="85"/>
        </w:rPr>
        <w:t>As organizations begin their agentic journey, they can con- </w:t>
      </w:r>
      <w:r>
        <w:rPr>
          <w:spacing w:val="-2"/>
          <w:w w:val="90"/>
        </w:rPr>
        <w:t>sider five strategic questions to help drive their adoption, </w:t>
      </w:r>
      <w:r>
        <w:rPr/>
        <w:t>both</w:t>
      </w:r>
      <w:r>
        <w:rPr>
          <w:spacing w:val="-5"/>
        </w:rPr>
        <w:t> </w:t>
      </w:r>
      <w:r>
        <w:rPr/>
        <w:t>now</w:t>
      </w:r>
      <w:r>
        <w:rPr>
          <w:spacing w:val="-5"/>
        </w:rPr>
        <w:t> </w:t>
      </w:r>
      <w:r>
        <w:rPr/>
        <w:t>and</w:t>
      </w:r>
      <w:r>
        <w:rPr>
          <w:spacing w:val="-5"/>
        </w:rPr>
        <w:t> </w:t>
      </w:r>
      <w:r>
        <w:rPr/>
        <w:t>into</w:t>
      </w:r>
      <w:r>
        <w:rPr>
          <w:spacing w:val="-5"/>
        </w:rPr>
        <w:t> </w:t>
      </w:r>
      <w:r>
        <w:rPr/>
        <w:t>the</w:t>
      </w:r>
      <w:r>
        <w:rPr>
          <w:spacing w:val="-5"/>
        </w:rPr>
        <w:t> </w:t>
      </w:r>
      <w:r>
        <w:rPr/>
        <w:t>future.</w:t>
      </w:r>
    </w:p>
    <w:p>
      <w:pPr>
        <w:pStyle w:val="BodyText"/>
        <w:spacing w:before="10"/>
        <w:rPr>
          <w:sz w:val="17"/>
        </w:rPr>
      </w:pPr>
    </w:p>
    <w:p>
      <w:pPr>
        <w:pStyle w:val="ListParagraph"/>
        <w:numPr>
          <w:ilvl w:val="0"/>
          <w:numId w:val="7"/>
        </w:numPr>
        <w:tabs>
          <w:tab w:pos="557" w:val="left" w:leader="none"/>
          <w:tab w:pos="558" w:val="left" w:leader="none"/>
        </w:tabs>
        <w:spacing w:line="206" w:lineRule="auto" w:before="0" w:after="0"/>
        <w:ind w:left="557" w:right="1069" w:hanging="360"/>
        <w:jc w:val="left"/>
        <w:rPr>
          <w:sz w:val="18"/>
        </w:rPr>
      </w:pPr>
      <w:r>
        <w:rPr>
          <w:spacing w:val="-2"/>
          <w:w w:val="95"/>
          <w:sz w:val="18"/>
        </w:rPr>
        <w:t>What</w:t>
      </w:r>
      <w:r>
        <w:rPr>
          <w:spacing w:val="-7"/>
          <w:w w:val="95"/>
          <w:sz w:val="18"/>
        </w:rPr>
        <w:t> </w:t>
      </w:r>
      <w:r>
        <w:rPr>
          <w:spacing w:val="-2"/>
          <w:w w:val="95"/>
          <w:sz w:val="18"/>
        </w:rPr>
        <w:t>agents</w:t>
      </w:r>
      <w:r>
        <w:rPr>
          <w:spacing w:val="-7"/>
          <w:w w:val="95"/>
          <w:sz w:val="18"/>
        </w:rPr>
        <w:t> </w:t>
      </w:r>
      <w:r>
        <w:rPr>
          <w:spacing w:val="-2"/>
          <w:w w:val="95"/>
          <w:sz w:val="18"/>
        </w:rPr>
        <w:t>will</w:t>
      </w:r>
      <w:r>
        <w:rPr>
          <w:spacing w:val="-7"/>
          <w:w w:val="95"/>
          <w:sz w:val="18"/>
        </w:rPr>
        <w:t> </w:t>
      </w:r>
      <w:r>
        <w:rPr>
          <w:spacing w:val="-2"/>
          <w:w w:val="95"/>
          <w:sz w:val="18"/>
        </w:rPr>
        <w:t>be</w:t>
      </w:r>
      <w:r>
        <w:rPr>
          <w:spacing w:val="-7"/>
          <w:w w:val="95"/>
          <w:sz w:val="18"/>
        </w:rPr>
        <w:t> </w:t>
      </w:r>
      <w:r>
        <w:rPr>
          <w:spacing w:val="-2"/>
          <w:w w:val="95"/>
          <w:sz w:val="18"/>
        </w:rPr>
        <w:t>deployed,</w:t>
      </w:r>
      <w:r>
        <w:rPr>
          <w:spacing w:val="-7"/>
          <w:w w:val="95"/>
          <w:sz w:val="18"/>
        </w:rPr>
        <w:t> </w:t>
      </w:r>
      <w:r>
        <w:rPr>
          <w:spacing w:val="-2"/>
          <w:w w:val="95"/>
          <w:sz w:val="18"/>
        </w:rPr>
        <w:t>and</w:t>
      </w:r>
      <w:r>
        <w:rPr>
          <w:spacing w:val="-7"/>
          <w:w w:val="95"/>
          <w:sz w:val="18"/>
        </w:rPr>
        <w:t> </w:t>
      </w:r>
      <w:r>
        <w:rPr>
          <w:spacing w:val="-2"/>
          <w:w w:val="95"/>
          <w:sz w:val="18"/>
        </w:rPr>
        <w:t>what</w:t>
      </w:r>
      <w:r>
        <w:rPr>
          <w:spacing w:val="-7"/>
          <w:w w:val="95"/>
          <w:sz w:val="18"/>
        </w:rPr>
        <w:t> </w:t>
      </w:r>
      <w:r>
        <w:rPr>
          <w:spacing w:val="-2"/>
          <w:w w:val="95"/>
          <w:sz w:val="18"/>
        </w:rPr>
        <w:t>functions </w:t>
      </w:r>
      <w:r>
        <w:rPr>
          <w:sz w:val="18"/>
        </w:rPr>
        <w:t>will they perform?</w:t>
      </w:r>
    </w:p>
    <w:p>
      <w:pPr>
        <w:pStyle w:val="BodyText"/>
        <w:spacing w:before="4"/>
        <w:rPr>
          <w:sz w:val="20"/>
        </w:rPr>
      </w:pPr>
    </w:p>
    <w:p>
      <w:pPr>
        <w:pStyle w:val="ListParagraph"/>
        <w:numPr>
          <w:ilvl w:val="0"/>
          <w:numId w:val="7"/>
        </w:numPr>
        <w:tabs>
          <w:tab w:pos="557" w:val="left" w:leader="none"/>
          <w:tab w:pos="558" w:val="left" w:leader="none"/>
        </w:tabs>
        <w:spacing w:line="206" w:lineRule="auto" w:before="0" w:after="0"/>
        <w:ind w:left="557" w:right="1064" w:hanging="360"/>
        <w:jc w:val="left"/>
        <w:rPr>
          <w:sz w:val="18"/>
        </w:rPr>
      </w:pPr>
      <w:r>
        <w:rPr>
          <w:sz w:val="18"/>
        </w:rPr>
        <w:t>What</w:t>
      </w:r>
      <w:r>
        <w:rPr>
          <w:spacing w:val="19"/>
          <w:sz w:val="18"/>
        </w:rPr>
        <w:t> </w:t>
      </w:r>
      <w:r>
        <w:rPr>
          <w:sz w:val="18"/>
        </w:rPr>
        <w:t>are</w:t>
      </w:r>
      <w:r>
        <w:rPr>
          <w:spacing w:val="19"/>
          <w:sz w:val="18"/>
        </w:rPr>
        <w:t> </w:t>
      </w:r>
      <w:r>
        <w:rPr>
          <w:sz w:val="18"/>
        </w:rPr>
        <w:t>the</w:t>
      </w:r>
      <w:r>
        <w:rPr>
          <w:spacing w:val="19"/>
          <w:sz w:val="18"/>
        </w:rPr>
        <w:t> </w:t>
      </w:r>
      <w:r>
        <w:rPr>
          <w:sz w:val="18"/>
        </w:rPr>
        <w:t>cost</w:t>
      </w:r>
      <w:r>
        <w:rPr>
          <w:spacing w:val="19"/>
          <w:sz w:val="18"/>
        </w:rPr>
        <w:t> </w:t>
      </w:r>
      <w:r>
        <w:rPr>
          <w:sz w:val="18"/>
        </w:rPr>
        <w:t>profiles</w:t>
      </w:r>
      <w:r>
        <w:rPr>
          <w:spacing w:val="19"/>
          <w:sz w:val="18"/>
        </w:rPr>
        <w:t> </w:t>
      </w:r>
      <w:r>
        <w:rPr>
          <w:sz w:val="18"/>
        </w:rPr>
        <w:t>relative</w:t>
      </w:r>
      <w:r>
        <w:rPr>
          <w:spacing w:val="19"/>
          <w:sz w:val="18"/>
        </w:rPr>
        <w:t> </w:t>
      </w:r>
      <w:r>
        <w:rPr>
          <w:sz w:val="18"/>
        </w:rPr>
        <w:t>to</w:t>
      </w:r>
      <w:r>
        <w:rPr>
          <w:spacing w:val="19"/>
          <w:sz w:val="18"/>
        </w:rPr>
        <w:t> </w:t>
      </w:r>
      <w:r>
        <w:rPr>
          <w:sz w:val="18"/>
        </w:rPr>
        <w:t>human </w:t>
      </w:r>
      <w:r>
        <w:rPr>
          <w:spacing w:val="-2"/>
          <w:sz w:val="18"/>
        </w:rPr>
        <w:t>employees?</w:t>
      </w:r>
    </w:p>
    <w:p>
      <w:pPr>
        <w:pStyle w:val="BodyText"/>
        <w:spacing w:before="4"/>
        <w:rPr>
          <w:sz w:val="20"/>
        </w:rPr>
      </w:pPr>
    </w:p>
    <w:p>
      <w:pPr>
        <w:pStyle w:val="ListParagraph"/>
        <w:numPr>
          <w:ilvl w:val="0"/>
          <w:numId w:val="7"/>
        </w:numPr>
        <w:tabs>
          <w:tab w:pos="557" w:val="left" w:leader="none"/>
          <w:tab w:pos="558" w:val="left" w:leader="none"/>
        </w:tabs>
        <w:spacing w:line="206" w:lineRule="auto" w:before="0" w:after="0"/>
        <w:ind w:left="557" w:right="1066" w:hanging="360"/>
        <w:jc w:val="left"/>
        <w:rPr>
          <w:sz w:val="18"/>
        </w:rPr>
      </w:pPr>
      <w:r>
        <w:rPr>
          <w:w w:val="95"/>
          <w:sz w:val="18"/>
        </w:rPr>
        <w:t>Which processes will be automated and at what </w:t>
      </w:r>
      <w:r>
        <w:rPr>
          <w:sz w:val="18"/>
        </w:rPr>
        <w:t>level of efficiency?</w:t>
      </w:r>
    </w:p>
    <w:p>
      <w:pPr>
        <w:pStyle w:val="BodyText"/>
        <w:spacing w:before="4"/>
        <w:rPr>
          <w:sz w:val="20"/>
        </w:rPr>
      </w:pPr>
    </w:p>
    <w:p>
      <w:pPr>
        <w:pStyle w:val="ListParagraph"/>
        <w:numPr>
          <w:ilvl w:val="0"/>
          <w:numId w:val="7"/>
        </w:numPr>
        <w:tabs>
          <w:tab w:pos="557" w:val="left" w:leader="none"/>
          <w:tab w:pos="558" w:val="left" w:leader="none"/>
        </w:tabs>
        <w:spacing w:line="206" w:lineRule="auto" w:before="0" w:after="0"/>
        <w:ind w:left="557" w:right="1069" w:hanging="360"/>
        <w:jc w:val="left"/>
        <w:rPr>
          <w:sz w:val="18"/>
        </w:rPr>
      </w:pPr>
      <w:r>
        <w:rPr>
          <w:w w:val="90"/>
          <w:sz w:val="18"/>
        </w:rPr>
        <w:t>What will be the optimal mix of human and digital </w:t>
      </w:r>
      <w:r>
        <w:rPr>
          <w:sz w:val="18"/>
        </w:rPr>
        <w:t>workforce</w:t>
      </w:r>
      <w:r>
        <w:rPr>
          <w:spacing w:val="-11"/>
          <w:sz w:val="18"/>
        </w:rPr>
        <w:t> </w:t>
      </w:r>
      <w:r>
        <w:rPr>
          <w:sz w:val="18"/>
        </w:rPr>
        <w:t>over</w:t>
      </w:r>
      <w:r>
        <w:rPr>
          <w:spacing w:val="-11"/>
          <w:sz w:val="18"/>
        </w:rPr>
        <w:t> </w:t>
      </w:r>
      <w:r>
        <w:rPr>
          <w:sz w:val="18"/>
        </w:rPr>
        <w:t>the</w:t>
      </w:r>
      <w:r>
        <w:rPr>
          <w:spacing w:val="-11"/>
          <w:sz w:val="18"/>
        </w:rPr>
        <w:t> </w:t>
      </w:r>
      <w:r>
        <w:rPr>
          <w:sz w:val="18"/>
        </w:rPr>
        <w:t>next</w:t>
      </w:r>
      <w:r>
        <w:rPr>
          <w:spacing w:val="-11"/>
          <w:sz w:val="18"/>
        </w:rPr>
        <w:t> </w:t>
      </w:r>
      <w:r>
        <w:rPr>
          <w:sz w:val="18"/>
        </w:rPr>
        <w:t>four</w:t>
      </w:r>
      <w:r>
        <w:rPr>
          <w:spacing w:val="-11"/>
          <w:sz w:val="18"/>
        </w:rPr>
        <w:t> </w:t>
      </w:r>
      <w:r>
        <w:rPr>
          <w:sz w:val="18"/>
        </w:rPr>
        <w:t>years?</w:t>
      </w:r>
    </w:p>
    <w:p>
      <w:pPr>
        <w:pStyle w:val="BodyText"/>
        <w:spacing w:before="4"/>
        <w:rPr>
          <w:sz w:val="20"/>
        </w:rPr>
      </w:pPr>
    </w:p>
    <w:p>
      <w:pPr>
        <w:pStyle w:val="ListParagraph"/>
        <w:numPr>
          <w:ilvl w:val="0"/>
          <w:numId w:val="7"/>
        </w:numPr>
        <w:tabs>
          <w:tab w:pos="557" w:val="left" w:leader="none"/>
          <w:tab w:pos="558" w:val="left" w:leader="none"/>
        </w:tabs>
        <w:spacing w:line="206" w:lineRule="auto" w:before="0" w:after="0"/>
        <w:ind w:left="557" w:right="1069" w:hanging="360"/>
        <w:jc w:val="left"/>
        <w:rPr>
          <w:sz w:val="18"/>
        </w:rPr>
      </w:pPr>
      <w:r>
        <w:rPr>
          <w:w w:val="90"/>
          <w:sz w:val="18"/>
        </w:rPr>
        <w:t>Will</w:t>
      </w:r>
      <w:r>
        <w:rPr>
          <w:spacing w:val="-1"/>
          <w:w w:val="90"/>
          <w:sz w:val="18"/>
        </w:rPr>
        <w:t> </w:t>
      </w:r>
      <w:r>
        <w:rPr>
          <w:w w:val="90"/>
          <w:sz w:val="18"/>
        </w:rPr>
        <w:t>agents</w:t>
      </w:r>
      <w:r>
        <w:rPr>
          <w:spacing w:val="-1"/>
          <w:w w:val="90"/>
          <w:sz w:val="18"/>
        </w:rPr>
        <w:t> </w:t>
      </w:r>
      <w:r>
        <w:rPr>
          <w:w w:val="90"/>
          <w:sz w:val="18"/>
        </w:rPr>
        <w:t>eventually</w:t>
      </w:r>
      <w:r>
        <w:rPr>
          <w:spacing w:val="-1"/>
          <w:w w:val="90"/>
          <w:sz w:val="18"/>
        </w:rPr>
        <w:t> </w:t>
      </w:r>
      <w:r>
        <w:rPr>
          <w:w w:val="90"/>
          <w:sz w:val="18"/>
        </w:rPr>
        <w:t>take</w:t>
      </w:r>
      <w:r>
        <w:rPr>
          <w:spacing w:val="-1"/>
          <w:w w:val="90"/>
          <w:sz w:val="18"/>
        </w:rPr>
        <w:t> </w:t>
      </w:r>
      <w:r>
        <w:rPr>
          <w:w w:val="90"/>
          <w:sz w:val="18"/>
        </w:rPr>
        <w:t>over</w:t>
      </w:r>
      <w:r>
        <w:rPr>
          <w:spacing w:val="-1"/>
          <w:w w:val="90"/>
          <w:sz w:val="18"/>
        </w:rPr>
        <w:t> </w:t>
      </w:r>
      <w:r>
        <w:rPr>
          <w:w w:val="90"/>
          <w:sz w:val="18"/>
        </w:rPr>
        <w:t>entire</w:t>
      </w:r>
      <w:r>
        <w:rPr>
          <w:spacing w:val="-1"/>
          <w:w w:val="90"/>
          <w:sz w:val="18"/>
        </w:rPr>
        <w:t> </w:t>
      </w:r>
      <w:r>
        <w:rPr>
          <w:w w:val="90"/>
          <w:sz w:val="18"/>
        </w:rPr>
        <w:t>operational </w:t>
      </w:r>
      <w:r>
        <w:rPr>
          <w:spacing w:val="-2"/>
          <w:sz w:val="18"/>
        </w:rPr>
        <w:t>areas</w:t>
      </w:r>
      <w:r>
        <w:rPr>
          <w:spacing w:val="-11"/>
          <w:sz w:val="18"/>
        </w:rPr>
        <w:t> </w:t>
      </w:r>
      <w:r>
        <w:rPr>
          <w:spacing w:val="-2"/>
          <w:sz w:val="18"/>
        </w:rPr>
        <w:t>beyond</w:t>
      </w:r>
      <w:r>
        <w:rPr>
          <w:spacing w:val="-10"/>
          <w:sz w:val="18"/>
        </w:rPr>
        <w:t> </w:t>
      </w:r>
      <w:r>
        <w:rPr>
          <w:spacing w:val="-2"/>
          <w:sz w:val="18"/>
        </w:rPr>
        <w:t>the</w:t>
      </w:r>
      <w:r>
        <w:rPr>
          <w:spacing w:val="-11"/>
          <w:sz w:val="18"/>
        </w:rPr>
        <w:t> </w:t>
      </w:r>
      <w:r>
        <w:rPr>
          <w:spacing w:val="-2"/>
          <w:sz w:val="18"/>
        </w:rPr>
        <w:t>five-year</w:t>
      </w:r>
      <w:r>
        <w:rPr>
          <w:spacing w:val="-10"/>
          <w:sz w:val="18"/>
        </w:rPr>
        <w:t> </w:t>
      </w:r>
      <w:r>
        <w:rPr>
          <w:spacing w:val="-2"/>
          <w:sz w:val="18"/>
        </w:rPr>
        <w:t>horizon?</w:t>
      </w:r>
    </w:p>
    <w:p>
      <w:pPr>
        <w:pStyle w:val="BodyText"/>
        <w:spacing w:before="5"/>
        <w:rPr>
          <w:sz w:val="22"/>
        </w:rPr>
      </w:pPr>
    </w:p>
    <w:p>
      <w:pPr>
        <w:pStyle w:val="BodyText"/>
        <w:spacing w:line="266" w:lineRule="auto"/>
        <w:ind w:left="197" w:right="1065"/>
        <w:jc w:val="both"/>
      </w:pPr>
      <w:r>
        <w:rPr>
          <w:w w:val="95"/>
        </w:rPr>
        <w:t>Most</w:t>
      </w:r>
      <w:r>
        <w:rPr>
          <w:spacing w:val="-7"/>
          <w:w w:val="95"/>
        </w:rPr>
        <w:t> </w:t>
      </w:r>
      <w:r>
        <w:rPr>
          <w:w w:val="95"/>
        </w:rPr>
        <w:t>enterprises</w:t>
      </w:r>
      <w:r>
        <w:rPr>
          <w:spacing w:val="-7"/>
          <w:w w:val="95"/>
        </w:rPr>
        <w:t> </w:t>
      </w:r>
      <w:r>
        <w:rPr>
          <w:w w:val="95"/>
        </w:rPr>
        <w:t>ready</w:t>
      </w:r>
      <w:r>
        <w:rPr>
          <w:spacing w:val="-7"/>
          <w:w w:val="95"/>
        </w:rPr>
        <w:t> </w:t>
      </w:r>
      <w:r>
        <w:rPr>
          <w:w w:val="95"/>
        </w:rPr>
        <w:t>to</w:t>
      </w:r>
      <w:r>
        <w:rPr>
          <w:spacing w:val="-7"/>
          <w:w w:val="95"/>
        </w:rPr>
        <w:t> </w:t>
      </w:r>
      <w:r>
        <w:rPr>
          <w:w w:val="95"/>
        </w:rPr>
        <w:t>implement</w:t>
      </w:r>
      <w:r>
        <w:rPr>
          <w:spacing w:val="-7"/>
          <w:w w:val="95"/>
        </w:rPr>
        <w:t> </w:t>
      </w:r>
      <w:r>
        <w:rPr>
          <w:w w:val="95"/>
        </w:rPr>
        <w:t>AI</w:t>
      </w:r>
      <w:r>
        <w:rPr>
          <w:spacing w:val="-7"/>
          <w:w w:val="95"/>
        </w:rPr>
        <w:t> </w:t>
      </w:r>
      <w:r>
        <w:rPr>
          <w:w w:val="95"/>
        </w:rPr>
        <w:t>agents</w:t>
      </w:r>
      <w:r>
        <w:rPr>
          <w:spacing w:val="-7"/>
          <w:w w:val="95"/>
        </w:rPr>
        <w:t> </w:t>
      </w:r>
      <w:r>
        <w:rPr>
          <w:w w:val="95"/>
        </w:rPr>
        <w:t>today are</w:t>
      </w:r>
      <w:r>
        <w:rPr>
          <w:spacing w:val="-8"/>
          <w:w w:val="95"/>
        </w:rPr>
        <w:t> </w:t>
      </w:r>
      <w:r>
        <w:rPr>
          <w:w w:val="95"/>
        </w:rPr>
        <w:t>likely</w:t>
      </w:r>
      <w:r>
        <w:rPr>
          <w:spacing w:val="-8"/>
          <w:w w:val="95"/>
        </w:rPr>
        <w:t> </w:t>
      </w:r>
      <w:r>
        <w:rPr>
          <w:w w:val="95"/>
        </w:rPr>
        <w:t>to</w:t>
      </w:r>
      <w:r>
        <w:rPr>
          <w:spacing w:val="-8"/>
          <w:w w:val="95"/>
        </w:rPr>
        <w:t> </w:t>
      </w:r>
      <w:r>
        <w:rPr>
          <w:w w:val="95"/>
        </w:rPr>
        <w:t>have</w:t>
      </w:r>
      <w:r>
        <w:rPr>
          <w:spacing w:val="-8"/>
          <w:w w:val="95"/>
        </w:rPr>
        <w:t> </w:t>
      </w:r>
      <w:r>
        <w:rPr>
          <w:w w:val="95"/>
        </w:rPr>
        <w:t>prepared</w:t>
      </w:r>
      <w:r>
        <w:rPr>
          <w:spacing w:val="-8"/>
          <w:w w:val="95"/>
        </w:rPr>
        <w:t> </w:t>
      </w:r>
      <w:r>
        <w:rPr>
          <w:w w:val="95"/>
        </w:rPr>
        <w:t>answers</w:t>
      </w:r>
      <w:r>
        <w:rPr>
          <w:spacing w:val="-8"/>
          <w:w w:val="95"/>
        </w:rPr>
        <w:t> </w:t>
      </w:r>
      <w:r>
        <w:rPr>
          <w:w w:val="95"/>
        </w:rPr>
        <w:t>for</w:t>
      </w:r>
      <w:r>
        <w:rPr>
          <w:spacing w:val="-8"/>
          <w:w w:val="95"/>
        </w:rPr>
        <w:t> </w:t>
      </w:r>
      <w:r>
        <w:rPr>
          <w:w w:val="95"/>
        </w:rPr>
        <w:t>the</w:t>
      </w:r>
      <w:r>
        <w:rPr>
          <w:spacing w:val="-8"/>
          <w:w w:val="95"/>
        </w:rPr>
        <w:t> </w:t>
      </w:r>
      <w:r>
        <w:rPr>
          <w:w w:val="95"/>
        </w:rPr>
        <w:t>first</w:t>
      </w:r>
      <w:r>
        <w:rPr>
          <w:spacing w:val="-8"/>
          <w:w w:val="95"/>
        </w:rPr>
        <w:t> </w:t>
      </w:r>
      <w:r>
        <w:rPr>
          <w:w w:val="95"/>
        </w:rPr>
        <w:t>three </w:t>
      </w:r>
      <w:r>
        <w:rPr>
          <w:spacing w:val="-4"/>
          <w:w w:val="90"/>
        </w:rPr>
        <w:t>questions.</w:t>
      </w:r>
      <w:r>
        <w:rPr>
          <w:spacing w:val="-4"/>
        </w:rPr>
        <w:t> </w:t>
      </w:r>
      <w:r>
        <w:rPr>
          <w:spacing w:val="-4"/>
          <w:w w:val="90"/>
        </w:rPr>
        <w:t>However,</w:t>
      </w:r>
      <w:r>
        <w:rPr>
          <w:spacing w:val="-4"/>
        </w:rPr>
        <w:t> </w:t>
      </w:r>
      <w:r>
        <w:rPr>
          <w:spacing w:val="-4"/>
          <w:w w:val="90"/>
        </w:rPr>
        <w:t>things</w:t>
      </w:r>
      <w:r>
        <w:rPr>
          <w:spacing w:val="-4"/>
        </w:rPr>
        <w:t> </w:t>
      </w:r>
      <w:r>
        <w:rPr>
          <w:spacing w:val="-4"/>
          <w:w w:val="90"/>
        </w:rPr>
        <w:t>get</w:t>
      </w:r>
      <w:r>
        <w:rPr>
          <w:spacing w:val="-4"/>
        </w:rPr>
        <w:t> </w:t>
      </w:r>
      <w:r>
        <w:rPr>
          <w:spacing w:val="-4"/>
          <w:w w:val="90"/>
        </w:rPr>
        <w:t>hazier</w:t>
      </w:r>
      <w:r>
        <w:rPr>
          <w:spacing w:val="-4"/>
        </w:rPr>
        <w:t> </w:t>
      </w:r>
      <w:r>
        <w:rPr>
          <w:spacing w:val="-4"/>
          <w:w w:val="90"/>
        </w:rPr>
        <w:t>as</w:t>
      </w:r>
      <w:r>
        <w:rPr>
          <w:spacing w:val="-4"/>
        </w:rPr>
        <w:t> </w:t>
      </w:r>
      <w:r>
        <w:rPr>
          <w:spacing w:val="-4"/>
          <w:w w:val="90"/>
        </w:rPr>
        <w:t>they</w:t>
      </w:r>
      <w:r>
        <w:rPr>
          <w:spacing w:val="-4"/>
        </w:rPr>
        <w:t> </w:t>
      </w:r>
      <w:r>
        <w:rPr>
          <w:spacing w:val="-4"/>
          <w:w w:val="90"/>
        </w:rPr>
        <w:t>consider</w:t>
      </w:r>
      <w:r>
        <w:rPr>
          <w:spacing w:val="-4"/>
        </w:rPr>
        <w:t> </w:t>
      </w:r>
      <w:r>
        <w:rPr>
          <w:spacing w:val="-4"/>
          <w:w w:val="90"/>
        </w:rPr>
        <w:t>the </w:t>
      </w:r>
      <w:r>
        <w:rPr>
          <w:w w:val="90"/>
        </w:rPr>
        <w:t>latter</w:t>
      </w:r>
      <w:r>
        <w:rPr>
          <w:spacing w:val="-1"/>
          <w:w w:val="90"/>
        </w:rPr>
        <w:t> </w:t>
      </w:r>
      <w:r>
        <w:rPr>
          <w:w w:val="90"/>
        </w:rPr>
        <w:t>two.</w:t>
      </w:r>
      <w:r>
        <w:rPr>
          <w:spacing w:val="-1"/>
          <w:w w:val="90"/>
        </w:rPr>
        <w:t> </w:t>
      </w:r>
      <w:r>
        <w:rPr>
          <w:w w:val="90"/>
        </w:rPr>
        <w:t>A</w:t>
      </w:r>
      <w:r>
        <w:rPr>
          <w:spacing w:val="-1"/>
          <w:w w:val="90"/>
        </w:rPr>
        <w:t> </w:t>
      </w:r>
      <w:r>
        <w:rPr>
          <w:w w:val="90"/>
        </w:rPr>
        <w:t>lot</w:t>
      </w:r>
      <w:r>
        <w:rPr>
          <w:spacing w:val="-1"/>
          <w:w w:val="90"/>
        </w:rPr>
        <w:t> </w:t>
      </w:r>
      <w:r>
        <w:rPr>
          <w:w w:val="90"/>
        </w:rPr>
        <w:t>depends</w:t>
      </w:r>
      <w:r>
        <w:rPr>
          <w:spacing w:val="-1"/>
          <w:w w:val="90"/>
        </w:rPr>
        <w:t> </w:t>
      </w:r>
      <w:r>
        <w:rPr>
          <w:w w:val="90"/>
        </w:rPr>
        <w:t>on</w:t>
      </w:r>
      <w:r>
        <w:rPr>
          <w:spacing w:val="-1"/>
          <w:w w:val="90"/>
        </w:rPr>
        <w:t> </w:t>
      </w:r>
      <w:r>
        <w:rPr>
          <w:w w:val="90"/>
        </w:rPr>
        <w:t>how</w:t>
      </w:r>
      <w:r>
        <w:rPr>
          <w:spacing w:val="-1"/>
          <w:w w:val="90"/>
        </w:rPr>
        <w:t> </w:t>
      </w:r>
      <w:r>
        <w:rPr>
          <w:w w:val="90"/>
        </w:rPr>
        <w:t>agentic</w:t>
      </w:r>
      <w:r>
        <w:rPr>
          <w:spacing w:val="-1"/>
          <w:w w:val="90"/>
        </w:rPr>
        <w:t> </w:t>
      </w:r>
      <w:r>
        <w:rPr>
          <w:w w:val="90"/>
        </w:rPr>
        <w:t>technology</w:t>
      </w:r>
      <w:r>
        <w:rPr>
          <w:spacing w:val="-1"/>
          <w:w w:val="90"/>
        </w:rPr>
        <w:t> </w:t>
      </w:r>
      <w:r>
        <w:rPr>
          <w:w w:val="90"/>
        </w:rPr>
        <w:t>and </w:t>
      </w:r>
      <w:r>
        <w:rPr>
          <w:spacing w:val="-4"/>
          <w:w w:val="90"/>
        </w:rPr>
        <w:t>the</w:t>
      </w:r>
      <w:r>
        <w:rPr>
          <w:spacing w:val="-3"/>
        </w:rPr>
        <w:t> </w:t>
      </w:r>
      <w:r>
        <w:rPr>
          <w:spacing w:val="-4"/>
          <w:w w:val="90"/>
        </w:rPr>
        <w:t>underlying</w:t>
      </w:r>
      <w:r>
        <w:rPr>
          <w:spacing w:val="-3"/>
        </w:rPr>
        <w:t> </w:t>
      </w:r>
      <w:r>
        <w:rPr>
          <w:spacing w:val="-4"/>
          <w:w w:val="90"/>
        </w:rPr>
        <w:t>generative</w:t>
      </w:r>
      <w:r>
        <w:rPr>
          <w:spacing w:val="-3"/>
        </w:rPr>
        <w:t> </w:t>
      </w:r>
      <w:r>
        <w:rPr>
          <w:spacing w:val="-4"/>
          <w:w w:val="90"/>
        </w:rPr>
        <w:t>AI</w:t>
      </w:r>
      <w:r>
        <w:rPr>
          <w:spacing w:val="-3"/>
        </w:rPr>
        <w:t> </w:t>
      </w:r>
      <w:r>
        <w:rPr>
          <w:spacing w:val="-4"/>
          <w:w w:val="90"/>
        </w:rPr>
        <w:t>models</w:t>
      </w:r>
      <w:r>
        <w:rPr>
          <w:spacing w:val="-3"/>
        </w:rPr>
        <w:t> </w:t>
      </w:r>
      <w:r>
        <w:rPr>
          <w:spacing w:val="-4"/>
          <w:w w:val="90"/>
        </w:rPr>
        <w:t>develop</w:t>
      </w:r>
      <w:r>
        <w:rPr>
          <w:spacing w:val="-3"/>
        </w:rPr>
        <w:t> </w:t>
      </w:r>
      <w:r>
        <w:rPr>
          <w:spacing w:val="-4"/>
          <w:w w:val="90"/>
        </w:rPr>
        <w:t>in</w:t>
      </w:r>
      <w:r>
        <w:rPr>
          <w:spacing w:val="-3"/>
        </w:rPr>
        <w:t> </w:t>
      </w:r>
      <w:r>
        <w:rPr>
          <w:spacing w:val="-4"/>
          <w:w w:val="90"/>
        </w:rPr>
        <w:t>the</w:t>
      </w:r>
      <w:r>
        <w:rPr>
          <w:spacing w:val="-3"/>
        </w:rPr>
        <w:t> </w:t>
      </w:r>
      <w:r>
        <w:rPr>
          <w:spacing w:val="-4"/>
          <w:w w:val="90"/>
        </w:rPr>
        <w:t>future </w:t>
      </w:r>
      <w:r>
        <w:rPr>
          <w:spacing w:val="-2"/>
          <w:w w:val="95"/>
        </w:rPr>
        <w:t>and</w:t>
      </w:r>
      <w:r>
        <w:rPr>
          <w:spacing w:val="-8"/>
          <w:w w:val="95"/>
        </w:rPr>
        <w:t> </w:t>
      </w:r>
      <w:r>
        <w:rPr>
          <w:spacing w:val="-2"/>
          <w:w w:val="95"/>
        </w:rPr>
        <w:t>how</w:t>
      </w:r>
      <w:r>
        <w:rPr>
          <w:spacing w:val="-8"/>
          <w:w w:val="95"/>
        </w:rPr>
        <w:t> </w:t>
      </w:r>
      <w:r>
        <w:rPr>
          <w:spacing w:val="-2"/>
          <w:w w:val="95"/>
        </w:rPr>
        <w:t>this</w:t>
      </w:r>
      <w:r>
        <w:rPr>
          <w:spacing w:val="-8"/>
          <w:w w:val="95"/>
        </w:rPr>
        <w:t> </w:t>
      </w:r>
      <w:r>
        <w:rPr>
          <w:spacing w:val="-2"/>
          <w:w w:val="95"/>
        </w:rPr>
        <w:t>development</w:t>
      </w:r>
      <w:r>
        <w:rPr>
          <w:spacing w:val="-8"/>
          <w:w w:val="95"/>
        </w:rPr>
        <w:t> </w:t>
      </w:r>
      <w:r>
        <w:rPr>
          <w:spacing w:val="-2"/>
          <w:w w:val="95"/>
        </w:rPr>
        <w:t>drives</w:t>
      </w:r>
      <w:r>
        <w:rPr>
          <w:spacing w:val="-8"/>
          <w:w w:val="95"/>
        </w:rPr>
        <w:t> </w:t>
      </w:r>
      <w:r>
        <w:rPr>
          <w:spacing w:val="-2"/>
          <w:w w:val="95"/>
        </w:rPr>
        <w:t>changes</w:t>
      </w:r>
      <w:r>
        <w:rPr>
          <w:spacing w:val="-8"/>
          <w:w w:val="95"/>
        </w:rPr>
        <w:t> </w:t>
      </w:r>
      <w:r>
        <w:rPr>
          <w:spacing w:val="-2"/>
          <w:w w:val="95"/>
        </w:rPr>
        <w:t>in</w:t>
      </w:r>
      <w:r>
        <w:rPr>
          <w:spacing w:val="-8"/>
          <w:w w:val="95"/>
        </w:rPr>
        <w:t> </w:t>
      </w:r>
      <w:r>
        <w:rPr>
          <w:spacing w:val="-2"/>
          <w:w w:val="95"/>
        </w:rPr>
        <w:t>workforce </w:t>
      </w:r>
      <w:r>
        <w:rPr>
          <w:spacing w:val="-2"/>
        </w:rPr>
        <w:t>makeup</w:t>
      </w:r>
      <w:r>
        <w:rPr>
          <w:spacing w:val="-11"/>
        </w:rPr>
        <w:t> </w:t>
      </w:r>
      <w:r>
        <w:rPr>
          <w:spacing w:val="-2"/>
        </w:rPr>
        <w:t>and</w:t>
      </w:r>
      <w:r>
        <w:rPr>
          <w:spacing w:val="-10"/>
        </w:rPr>
        <w:t> </w:t>
      </w:r>
      <w:r>
        <w:rPr>
          <w:spacing w:val="-2"/>
        </w:rPr>
        <w:t>operational</w:t>
      </w:r>
      <w:r>
        <w:rPr>
          <w:spacing w:val="-11"/>
        </w:rPr>
        <w:t> </w:t>
      </w:r>
      <w:r>
        <w:rPr>
          <w:spacing w:val="-2"/>
        </w:rPr>
        <w:t>priorities.</w:t>
      </w:r>
    </w:p>
    <w:p>
      <w:pPr>
        <w:pStyle w:val="BodyText"/>
        <w:rPr>
          <w:sz w:val="22"/>
        </w:rPr>
      </w:pPr>
    </w:p>
    <w:p>
      <w:pPr>
        <w:pStyle w:val="BodyText"/>
        <w:spacing w:before="1"/>
        <w:rPr>
          <w:sz w:val="17"/>
        </w:rPr>
      </w:pPr>
    </w:p>
    <w:p>
      <w:pPr>
        <w:pStyle w:val="Heading6"/>
        <w:spacing w:line="213" w:lineRule="auto"/>
        <w:ind w:right="2251"/>
      </w:pPr>
      <w:r>
        <w:rPr>
          <w:spacing w:val="-2"/>
        </w:rPr>
        <w:t>Human-digital</w:t>
      </w:r>
      <w:r>
        <w:rPr>
          <w:spacing w:val="-18"/>
        </w:rPr>
        <w:t> </w:t>
      </w:r>
      <w:r>
        <w:rPr>
          <w:spacing w:val="-2"/>
        </w:rPr>
        <w:t>collaboration </w:t>
      </w:r>
      <w:r>
        <w:rPr/>
        <w:t>drives</w:t>
      </w:r>
      <w:r>
        <w:rPr>
          <w:spacing w:val="-18"/>
        </w:rPr>
        <w:t> </w:t>
      </w:r>
      <w:r>
        <w:rPr/>
        <w:t>differentiation</w:t>
      </w:r>
    </w:p>
    <w:p>
      <w:pPr>
        <w:pStyle w:val="BodyText"/>
        <w:spacing w:line="266" w:lineRule="auto" w:before="251"/>
        <w:ind w:left="197" w:right="1064"/>
        <w:jc w:val="both"/>
      </w:pPr>
      <w:r>
        <w:rPr>
          <w:w w:val="90"/>
        </w:rPr>
        <w:t>The future enterprise is likely to experience significant </w:t>
      </w:r>
      <w:r>
        <w:rPr>
          <w:w w:val="95"/>
        </w:rPr>
        <w:t>changes in the fundamental nature of work, extend- </w:t>
      </w:r>
      <w:r>
        <w:rPr/>
        <w:t>ing beyond traditional carbon-based workforces to </w:t>
      </w:r>
      <w:r>
        <w:rPr>
          <w:w w:val="90"/>
        </w:rPr>
        <w:t>include digital agents that autonomously handle entire </w:t>
      </w:r>
      <w:r>
        <w:rPr>
          <w:w w:val="95"/>
        </w:rPr>
        <w:t>job</w:t>
      </w:r>
      <w:r>
        <w:rPr>
          <w:spacing w:val="-10"/>
          <w:w w:val="95"/>
        </w:rPr>
        <w:t> </w:t>
      </w:r>
      <w:r>
        <w:rPr>
          <w:w w:val="95"/>
        </w:rPr>
        <w:t>functions.</w:t>
      </w:r>
      <w:r>
        <w:rPr>
          <w:spacing w:val="-10"/>
          <w:w w:val="95"/>
        </w:rPr>
        <w:t> </w:t>
      </w:r>
      <w:r>
        <w:rPr>
          <w:w w:val="95"/>
        </w:rPr>
        <w:t>As</w:t>
      </w:r>
      <w:r>
        <w:rPr>
          <w:spacing w:val="-10"/>
          <w:w w:val="95"/>
        </w:rPr>
        <w:t> </w:t>
      </w:r>
      <w:r>
        <w:rPr>
          <w:w w:val="95"/>
        </w:rPr>
        <w:t>we</w:t>
      </w:r>
      <w:r>
        <w:rPr>
          <w:spacing w:val="-10"/>
          <w:w w:val="95"/>
        </w:rPr>
        <w:t> </w:t>
      </w:r>
      <w:r>
        <w:rPr>
          <w:w w:val="95"/>
        </w:rPr>
        <w:t>discussed,</w:t>
      </w:r>
      <w:r>
        <w:rPr>
          <w:spacing w:val="-10"/>
          <w:w w:val="95"/>
        </w:rPr>
        <w:t> </w:t>
      </w:r>
      <w:r>
        <w:rPr>
          <w:w w:val="95"/>
        </w:rPr>
        <w:t>companies</w:t>
      </w:r>
      <w:r>
        <w:rPr>
          <w:spacing w:val="-11"/>
          <w:w w:val="95"/>
        </w:rPr>
        <w:t> </w:t>
      </w:r>
      <w:r>
        <w:rPr>
          <w:w w:val="95"/>
        </w:rPr>
        <w:t>are</w:t>
      </w:r>
      <w:r>
        <w:rPr>
          <w:spacing w:val="-10"/>
          <w:w w:val="95"/>
        </w:rPr>
        <w:t> </w:t>
      </w:r>
      <w:r>
        <w:rPr>
          <w:w w:val="95"/>
        </w:rPr>
        <w:t>already </w:t>
      </w:r>
      <w:r>
        <w:rPr>
          <w:w w:val="90"/>
        </w:rPr>
        <w:t>beginning to develop hybrid human-digital workforces. </w:t>
      </w:r>
      <w:r>
        <w:rPr>
          <w:w w:val="95"/>
        </w:rPr>
        <w:t>If</w:t>
      </w:r>
      <w:r>
        <w:rPr>
          <w:spacing w:val="-5"/>
          <w:w w:val="95"/>
        </w:rPr>
        <w:t> </w:t>
      </w:r>
      <w:r>
        <w:rPr>
          <w:w w:val="95"/>
        </w:rPr>
        <w:t>organizations</w:t>
      </w:r>
      <w:r>
        <w:rPr>
          <w:spacing w:val="-5"/>
          <w:w w:val="95"/>
        </w:rPr>
        <w:t> </w:t>
      </w:r>
      <w:r>
        <w:rPr>
          <w:w w:val="95"/>
        </w:rPr>
        <w:t>get</w:t>
      </w:r>
      <w:r>
        <w:rPr>
          <w:spacing w:val="-5"/>
          <w:w w:val="95"/>
        </w:rPr>
        <w:t> </w:t>
      </w:r>
      <w:r>
        <w:rPr>
          <w:w w:val="95"/>
        </w:rPr>
        <w:t>this</w:t>
      </w:r>
      <w:r>
        <w:rPr>
          <w:spacing w:val="-5"/>
          <w:w w:val="95"/>
        </w:rPr>
        <w:t> </w:t>
      </w:r>
      <w:r>
        <w:rPr>
          <w:w w:val="95"/>
        </w:rPr>
        <w:t>balance</w:t>
      </w:r>
      <w:r>
        <w:rPr>
          <w:spacing w:val="-5"/>
          <w:w w:val="95"/>
        </w:rPr>
        <w:t> </w:t>
      </w:r>
      <w:r>
        <w:rPr>
          <w:w w:val="95"/>
        </w:rPr>
        <w:t>right,</w:t>
      </w:r>
      <w:r>
        <w:rPr>
          <w:spacing w:val="-5"/>
          <w:w w:val="95"/>
        </w:rPr>
        <w:t> </w:t>
      </w:r>
      <w:r>
        <w:rPr>
          <w:w w:val="95"/>
        </w:rPr>
        <w:t>it</w:t>
      </w:r>
      <w:r>
        <w:rPr>
          <w:spacing w:val="-5"/>
          <w:w w:val="95"/>
        </w:rPr>
        <w:t> </w:t>
      </w:r>
      <w:r>
        <w:rPr>
          <w:w w:val="95"/>
        </w:rPr>
        <w:t>may</w:t>
      </w:r>
      <w:r>
        <w:rPr>
          <w:spacing w:val="-5"/>
          <w:w w:val="95"/>
        </w:rPr>
        <w:t> </w:t>
      </w:r>
      <w:r>
        <w:rPr>
          <w:w w:val="95"/>
        </w:rPr>
        <w:t>become </w:t>
      </w:r>
      <w:r>
        <w:rPr>
          <w:spacing w:val="-2"/>
          <w:w w:val="90"/>
        </w:rPr>
        <w:t>the primary competitive differentiator in most industries </w:t>
      </w:r>
      <w:r>
        <w:rPr/>
        <w:t>going forward.</w:t>
      </w:r>
    </w:p>
    <w:p>
      <w:pPr>
        <w:spacing w:after="0" w:line="266" w:lineRule="auto"/>
        <w:jc w:val="both"/>
        <w:sectPr>
          <w:pgSz w:w="12240" w:h="15840"/>
          <w:pgMar w:header="0" w:footer="661" w:top="1820" w:bottom="860" w:left="60" w:right="0"/>
          <w:cols w:num="2" w:equalWidth="0">
            <w:col w:w="6663" w:space="40"/>
            <w:col w:w="5477"/>
          </w:cols>
        </w:sectPr>
      </w:pPr>
    </w:p>
    <w:p>
      <w:pPr>
        <w:pStyle w:val="Heading8"/>
        <w:spacing w:before="149"/>
        <w:jc w:val="both"/>
      </w:pPr>
      <w:r>
        <w:rPr>
          <w:spacing w:val="-2"/>
          <w:w w:val="95"/>
        </w:rPr>
        <w:t>The</w:t>
      </w:r>
      <w:r>
        <w:rPr>
          <w:spacing w:val="-10"/>
          <w:w w:val="95"/>
        </w:rPr>
        <w:t> </w:t>
      </w:r>
      <w:r>
        <w:rPr>
          <w:spacing w:val="-2"/>
          <w:w w:val="95"/>
        </w:rPr>
        <w:t>autonomy</w:t>
      </w:r>
      <w:r>
        <w:rPr>
          <w:spacing w:val="-10"/>
          <w:w w:val="95"/>
        </w:rPr>
        <w:t> </w:t>
      </w:r>
      <w:r>
        <w:rPr>
          <w:spacing w:val="-2"/>
          <w:w w:val="95"/>
        </w:rPr>
        <w:t>spectrum</w:t>
      </w:r>
    </w:p>
    <w:p>
      <w:pPr>
        <w:pStyle w:val="BodyText"/>
        <w:spacing w:before="5"/>
        <w:rPr>
          <w:rFonts w:ascii="Calibri"/>
          <w:sz w:val="20"/>
        </w:rPr>
      </w:pPr>
    </w:p>
    <w:p>
      <w:pPr>
        <w:pStyle w:val="BodyText"/>
        <w:spacing w:line="266" w:lineRule="auto"/>
        <w:ind w:left="1020" w:right="2"/>
        <w:jc w:val="both"/>
      </w:pPr>
      <w:r>
        <w:rPr>
          <w:spacing w:val="-2"/>
          <w:w w:val="95"/>
        </w:rPr>
        <w:t>Organizations</w:t>
      </w:r>
      <w:r>
        <w:rPr>
          <w:spacing w:val="-8"/>
          <w:w w:val="95"/>
        </w:rPr>
        <w:t> </w:t>
      </w:r>
      <w:r>
        <w:rPr>
          <w:spacing w:val="-2"/>
          <w:w w:val="95"/>
        </w:rPr>
        <w:t>should</w:t>
      </w:r>
      <w:r>
        <w:rPr>
          <w:spacing w:val="-8"/>
          <w:w w:val="95"/>
        </w:rPr>
        <w:t> </w:t>
      </w:r>
      <w:r>
        <w:rPr>
          <w:spacing w:val="-2"/>
          <w:w w:val="95"/>
        </w:rPr>
        <w:t>define</w:t>
      </w:r>
      <w:r>
        <w:rPr>
          <w:spacing w:val="-8"/>
          <w:w w:val="95"/>
        </w:rPr>
        <w:t> </w:t>
      </w:r>
      <w:r>
        <w:rPr>
          <w:spacing w:val="-2"/>
          <w:w w:val="95"/>
        </w:rPr>
        <w:t>clear</w:t>
      </w:r>
      <w:r>
        <w:rPr>
          <w:spacing w:val="-8"/>
          <w:w w:val="95"/>
        </w:rPr>
        <w:t> </w:t>
      </w:r>
      <w:r>
        <w:rPr>
          <w:spacing w:val="-2"/>
          <w:w w:val="95"/>
        </w:rPr>
        <w:t>boundaries</w:t>
      </w:r>
      <w:r>
        <w:rPr>
          <w:spacing w:val="-8"/>
          <w:w w:val="95"/>
        </w:rPr>
        <w:t> </w:t>
      </w:r>
      <w:r>
        <w:rPr>
          <w:spacing w:val="-2"/>
          <w:w w:val="95"/>
        </w:rPr>
        <w:t>for</w:t>
      </w:r>
      <w:r>
        <w:rPr>
          <w:spacing w:val="-9"/>
          <w:w w:val="95"/>
        </w:rPr>
        <w:t> </w:t>
      </w:r>
      <w:r>
        <w:rPr>
          <w:spacing w:val="-2"/>
          <w:w w:val="95"/>
        </w:rPr>
        <w:t>agent </w:t>
      </w:r>
      <w:r>
        <w:rPr>
          <w:w w:val="95"/>
        </w:rPr>
        <w:t>decision-making</w:t>
      </w:r>
      <w:r>
        <w:rPr>
          <w:spacing w:val="-9"/>
          <w:w w:val="95"/>
        </w:rPr>
        <w:t> </w:t>
      </w:r>
      <w:r>
        <w:rPr>
          <w:w w:val="95"/>
        </w:rPr>
        <w:t>through</w:t>
      </w:r>
      <w:r>
        <w:rPr>
          <w:spacing w:val="-9"/>
          <w:w w:val="95"/>
        </w:rPr>
        <w:t> </w:t>
      </w:r>
      <w:r>
        <w:rPr>
          <w:w w:val="95"/>
        </w:rPr>
        <w:t>graduated</w:t>
      </w:r>
      <w:r>
        <w:rPr>
          <w:spacing w:val="-9"/>
          <w:w w:val="95"/>
        </w:rPr>
        <w:t> </w:t>
      </w:r>
      <w:r>
        <w:rPr>
          <w:w w:val="95"/>
        </w:rPr>
        <w:t>autonomy</w:t>
      </w:r>
      <w:r>
        <w:rPr>
          <w:spacing w:val="-9"/>
          <w:w w:val="95"/>
        </w:rPr>
        <w:t> </w:t>
      </w:r>
      <w:r>
        <w:rPr>
          <w:w w:val="95"/>
        </w:rPr>
        <w:t>levels, </w:t>
      </w:r>
      <w:r>
        <w:rPr>
          <w:w w:val="90"/>
        </w:rPr>
        <w:t>with appropriate human oversight triggers. The auton- omy</w:t>
      </w:r>
      <w:r>
        <w:rPr>
          <w:spacing w:val="-4"/>
          <w:w w:val="90"/>
        </w:rPr>
        <w:t> </w:t>
      </w:r>
      <w:r>
        <w:rPr>
          <w:w w:val="90"/>
        </w:rPr>
        <w:t>spectrum</w:t>
      </w:r>
      <w:r>
        <w:rPr>
          <w:spacing w:val="-4"/>
          <w:w w:val="90"/>
        </w:rPr>
        <w:t> </w:t>
      </w:r>
      <w:r>
        <w:rPr>
          <w:w w:val="90"/>
        </w:rPr>
        <w:t>progresses</w:t>
      </w:r>
      <w:r>
        <w:rPr>
          <w:spacing w:val="-4"/>
          <w:w w:val="90"/>
        </w:rPr>
        <w:t> </w:t>
      </w:r>
      <w:r>
        <w:rPr>
          <w:w w:val="90"/>
        </w:rPr>
        <w:t>through</w:t>
      </w:r>
      <w:r>
        <w:rPr>
          <w:spacing w:val="-4"/>
          <w:w w:val="90"/>
        </w:rPr>
        <w:t> </w:t>
      </w:r>
      <w:r>
        <w:rPr>
          <w:w w:val="90"/>
        </w:rPr>
        <w:t>three</w:t>
      </w:r>
      <w:r>
        <w:rPr>
          <w:spacing w:val="-4"/>
          <w:w w:val="90"/>
        </w:rPr>
        <w:t> </w:t>
      </w:r>
      <w:r>
        <w:rPr>
          <w:w w:val="90"/>
        </w:rPr>
        <w:t>distinct</w:t>
      </w:r>
      <w:r>
        <w:rPr>
          <w:spacing w:val="-4"/>
          <w:w w:val="90"/>
        </w:rPr>
        <w:t> </w:t>
      </w:r>
      <w:r>
        <w:rPr>
          <w:spacing w:val="-2"/>
          <w:w w:val="90"/>
        </w:rPr>
        <w:t>phases.</w:t>
      </w:r>
    </w:p>
    <w:p>
      <w:pPr>
        <w:pStyle w:val="BodyText"/>
        <w:spacing w:before="9"/>
        <w:rPr>
          <w:sz w:val="17"/>
        </w:rPr>
      </w:pPr>
    </w:p>
    <w:p>
      <w:pPr>
        <w:pStyle w:val="ListParagraph"/>
        <w:numPr>
          <w:ilvl w:val="1"/>
          <w:numId w:val="7"/>
        </w:numPr>
        <w:tabs>
          <w:tab w:pos="1379" w:val="left" w:leader="none"/>
          <w:tab w:pos="1380" w:val="left" w:leader="none"/>
        </w:tabs>
        <w:spacing w:line="206" w:lineRule="auto" w:before="0" w:after="0"/>
        <w:ind w:left="1380" w:right="6" w:hanging="360"/>
        <w:jc w:val="left"/>
        <w:rPr>
          <w:sz w:val="18"/>
        </w:rPr>
      </w:pPr>
      <w:r>
        <w:rPr>
          <w:rFonts w:ascii="Cambria" w:hAnsi="Cambria"/>
          <w:b/>
          <w:spacing w:val="-2"/>
          <w:w w:val="90"/>
          <w:sz w:val="18"/>
        </w:rPr>
        <w:t>Augmentation</w:t>
      </w:r>
      <w:r>
        <w:rPr>
          <w:spacing w:val="-2"/>
          <w:w w:val="90"/>
          <w:sz w:val="18"/>
        </w:rPr>
        <w:t>:</w:t>
      </w:r>
      <w:r>
        <w:rPr>
          <w:spacing w:val="-9"/>
          <w:w w:val="90"/>
          <w:sz w:val="18"/>
        </w:rPr>
        <w:t> </w:t>
      </w:r>
      <w:r>
        <w:rPr>
          <w:spacing w:val="-2"/>
          <w:w w:val="90"/>
          <w:sz w:val="18"/>
        </w:rPr>
        <w:t>Today’s</w:t>
      </w:r>
      <w:r>
        <w:rPr>
          <w:spacing w:val="-9"/>
          <w:w w:val="90"/>
          <w:sz w:val="18"/>
        </w:rPr>
        <w:t> </w:t>
      </w:r>
      <w:r>
        <w:rPr>
          <w:spacing w:val="-2"/>
          <w:w w:val="90"/>
          <w:sz w:val="18"/>
        </w:rPr>
        <w:t>reality</w:t>
      </w:r>
      <w:r>
        <w:rPr>
          <w:spacing w:val="-9"/>
          <w:w w:val="90"/>
          <w:sz w:val="18"/>
        </w:rPr>
        <w:t> </w:t>
      </w:r>
      <w:r>
        <w:rPr>
          <w:spacing w:val="-2"/>
          <w:w w:val="90"/>
          <w:sz w:val="18"/>
        </w:rPr>
        <w:t>where</w:t>
      </w:r>
      <w:r>
        <w:rPr>
          <w:spacing w:val="-9"/>
          <w:w w:val="90"/>
          <w:sz w:val="18"/>
        </w:rPr>
        <w:t> </w:t>
      </w:r>
      <w:r>
        <w:rPr>
          <w:spacing w:val="-2"/>
          <w:w w:val="90"/>
          <w:sz w:val="18"/>
        </w:rPr>
        <w:t>agents</w:t>
      </w:r>
      <w:r>
        <w:rPr>
          <w:spacing w:val="-9"/>
          <w:w w:val="90"/>
          <w:sz w:val="18"/>
        </w:rPr>
        <w:t> </w:t>
      </w:r>
      <w:r>
        <w:rPr>
          <w:spacing w:val="-2"/>
          <w:w w:val="90"/>
          <w:sz w:val="18"/>
        </w:rPr>
        <w:t>enhance </w:t>
      </w:r>
      <w:r>
        <w:rPr>
          <w:sz w:val="18"/>
        </w:rPr>
        <w:t>human</w:t>
      </w:r>
      <w:r>
        <w:rPr>
          <w:spacing w:val="-15"/>
          <w:sz w:val="18"/>
        </w:rPr>
        <w:t> </w:t>
      </w:r>
      <w:r>
        <w:rPr>
          <w:sz w:val="18"/>
        </w:rPr>
        <w:t>worker</w:t>
      </w:r>
      <w:r>
        <w:rPr>
          <w:spacing w:val="-12"/>
          <w:sz w:val="18"/>
        </w:rPr>
        <w:t> </w:t>
      </w:r>
      <w:r>
        <w:rPr>
          <w:sz w:val="18"/>
        </w:rPr>
        <w:t>capabilities</w:t>
      </w:r>
    </w:p>
    <w:p>
      <w:pPr>
        <w:pStyle w:val="BodyText"/>
        <w:spacing w:before="4"/>
        <w:rPr>
          <w:sz w:val="20"/>
        </w:rPr>
      </w:pPr>
    </w:p>
    <w:p>
      <w:pPr>
        <w:pStyle w:val="ListParagraph"/>
        <w:numPr>
          <w:ilvl w:val="1"/>
          <w:numId w:val="7"/>
        </w:numPr>
        <w:tabs>
          <w:tab w:pos="1379" w:val="left" w:leader="none"/>
          <w:tab w:pos="1380" w:val="left" w:leader="none"/>
        </w:tabs>
        <w:spacing w:line="206" w:lineRule="auto" w:before="0" w:after="0"/>
        <w:ind w:left="1380" w:right="3" w:hanging="360"/>
        <w:jc w:val="left"/>
        <w:rPr>
          <w:sz w:val="18"/>
        </w:rPr>
      </w:pPr>
      <w:r>
        <w:rPr>
          <w:rFonts w:ascii="Cambria" w:hAnsi="Cambria"/>
          <w:b/>
          <w:w w:val="90"/>
          <w:sz w:val="18"/>
        </w:rPr>
        <w:t>Automation</w:t>
      </w:r>
      <w:r>
        <w:rPr>
          <w:w w:val="90"/>
          <w:sz w:val="18"/>
        </w:rPr>
        <w:t>: An emerging capability where agents </w:t>
      </w:r>
      <w:r>
        <w:rPr>
          <w:spacing w:val="-2"/>
          <w:w w:val="90"/>
          <w:sz w:val="18"/>
        </w:rPr>
        <w:t>automate tasks within processes defined by humans</w:t>
      </w:r>
    </w:p>
    <w:p>
      <w:pPr>
        <w:pStyle w:val="BodyText"/>
        <w:spacing w:before="4"/>
        <w:rPr>
          <w:sz w:val="20"/>
        </w:rPr>
      </w:pPr>
    </w:p>
    <w:p>
      <w:pPr>
        <w:pStyle w:val="ListParagraph"/>
        <w:numPr>
          <w:ilvl w:val="1"/>
          <w:numId w:val="7"/>
        </w:numPr>
        <w:tabs>
          <w:tab w:pos="1379" w:val="left" w:leader="none"/>
          <w:tab w:pos="1380" w:val="left" w:leader="none"/>
        </w:tabs>
        <w:spacing w:line="206" w:lineRule="auto" w:before="0" w:after="0"/>
        <w:ind w:left="1380" w:right="1" w:hanging="360"/>
        <w:jc w:val="left"/>
        <w:rPr>
          <w:sz w:val="18"/>
        </w:rPr>
      </w:pPr>
      <w:r>
        <w:rPr>
          <w:rFonts w:ascii="Cambria" w:hAnsi="Cambria"/>
          <w:b/>
          <w:w w:val="95"/>
          <w:sz w:val="18"/>
        </w:rPr>
        <w:t>True</w:t>
      </w:r>
      <w:r>
        <w:rPr>
          <w:rFonts w:ascii="Cambria" w:hAnsi="Cambria"/>
          <w:b/>
          <w:spacing w:val="1"/>
          <w:sz w:val="18"/>
        </w:rPr>
        <w:t> </w:t>
      </w:r>
      <w:r>
        <w:rPr>
          <w:rFonts w:ascii="Cambria" w:hAnsi="Cambria"/>
          <w:b/>
          <w:w w:val="95"/>
          <w:sz w:val="18"/>
        </w:rPr>
        <w:t>autonomy</w:t>
      </w:r>
      <w:r>
        <w:rPr>
          <w:w w:val="95"/>
          <w:sz w:val="18"/>
        </w:rPr>
        <w:t>:</w:t>
      </w:r>
      <w:r>
        <w:rPr>
          <w:spacing w:val="-6"/>
          <w:w w:val="95"/>
          <w:sz w:val="18"/>
        </w:rPr>
        <w:t> </w:t>
      </w:r>
      <w:r>
        <w:rPr>
          <w:w w:val="95"/>
          <w:sz w:val="18"/>
        </w:rPr>
        <w:t>A</w:t>
      </w:r>
      <w:r>
        <w:rPr>
          <w:spacing w:val="-6"/>
          <w:w w:val="95"/>
          <w:sz w:val="18"/>
        </w:rPr>
        <w:t> </w:t>
      </w:r>
      <w:r>
        <w:rPr>
          <w:w w:val="95"/>
          <w:sz w:val="18"/>
        </w:rPr>
        <w:t>future</w:t>
      </w:r>
      <w:r>
        <w:rPr>
          <w:spacing w:val="-5"/>
          <w:w w:val="95"/>
          <w:sz w:val="18"/>
        </w:rPr>
        <w:t> </w:t>
      </w:r>
      <w:r>
        <w:rPr>
          <w:w w:val="95"/>
          <w:sz w:val="18"/>
        </w:rPr>
        <w:t>state</w:t>
      </w:r>
      <w:r>
        <w:rPr>
          <w:spacing w:val="-6"/>
          <w:w w:val="95"/>
          <w:sz w:val="18"/>
        </w:rPr>
        <w:t> </w:t>
      </w:r>
      <w:r>
        <w:rPr>
          <w:w w:val="95"/>
          <w:sz w:val="18"/>
        </w:rPr>
        <w:t>in</w:t>
      </w:r>
      <w:r>
        <w:rPr>
          <w:spacing w:val="-6"/>
          <w:w w:val="95"/>
          <w:sz w:val="18"/>
        </w:rPr>
        <w:t> </w:t>
      </w:r>
      <w:r>
        <w:rPr>
          <w:w w:val="95"/>
          <w:sz w:val="18"/>
        </w:rPr>
        <w:t>which</w:t>
      </w:r>
      <w:r>
        <w:rPr>
          <w:spacing w:val="-6"/>
          <w:w w:val="95"/>
          <w:sz w:val="18"/>
        </w:rPr>
        <w:t> </w:t>
      </w:r>
      <w:r>
        <w:rPr>
          <w:w w:val="95"/>
          <w:sz w:val="18"/>
        </w:rPr>
        <w:t>artificial general</w:t>
      </w:r>
      <w:r>
        <w:rPr>
          <w:spacing w:val="-1"/>
          <w:w w:val="95"/>
          <w:sz w:val="18"/>
        </w:rPr>
        <w:t> </w:t>
      </w:r>
      <w:r>
        <w:rPr>
          <w:w w:val="95"/>
          <w:sz w:val="18"/>
        </w:rPr>
        <w:t>intelligence</w:t>
      </w:r>
      <w:r>
        <w:rPr>
          <w:spacing w:val="-1"/>
          <w:w w:val="95"/>
          <w:sz w:val="18"/>
        </w:rPr>
        <w:t> </w:t>
      </w:r>
      <w:r>
        <w:rPr>
          <w:w w:val="95"/>
          <w:sz w:val="18"/>
        </w:rPr>
        <w:t>enables</w:t>
      </w:r>
      <w:r>
        <w:rPr>
          <w:spacing w:val="-1"/>
          <w:w w:val="95"/>
          <w:sz w:val="18"/>
        </w:rPr>
        <w:t> </w:t>
      </w:r>
      <w:r>
        <w:rPr>
          <w:w w:val="95"/>
          <w:sz w:val="18"/>
        </w:rPr>
        <w:t>agents</w:t>
      </w:r>
      <w:r>
        <w:rPr>
          <w:spacing w:val="-1"/>
          <w:w w:val="95"/>
          <w:sz w:val="18"/>
        </w:rPr>
        <w:t> </w:t>
      </w:r>
      <w:r>
        <w:rPr>
          <w:w w:val="95"/>
          <w:sz w:val="18"/>
        </w:rPr>
        <w:t>to</w:t>
      </w:r>
      <w:r>
        <w:rPr>
          <w:spacing w:val="-1"/>
          <w:w w:val="95"/>
          <w:sz w:val="18"/>
        </w:rPr>
        <w:t> </w:t>
      </w:r>
      <w:r>
        <w:rPr>
          <w:w w:val="95"/>
          <w:sz w:val="18"/>
        </w:rPr>
        <w:t>work</w:t>
      </w:r>
      <w:r>
        <w:rPr>
          <w:spacing w:val="-1"/>
          <w:w w:val="95"/>
          <w:sz w:val="18"/>
        </w:rPr>
        <w:t> </w:t>
      </w:r>
      <w:r>
        <w:rPr>
          <w:w w:val="95"/>
          <w:sz w:val="18"/>
        </w:rPr>
        <w:t>with</w:t>
      </w:r>
    </w:p>
    <w:p>
      <w:pPr>
        <w:pStyle w:val="BodyText"/>
        <w:spacing w:before="30"/>
        <w:ind w:left="1380"/>
      </w:pPr>
      <w:r>
        <w:rPr>
          <w:w w:val="90"/>
        </w:rPr>
        <w:t>minimal</w:t>
      </w:r>
      <w:r>
        <w:rPr>
          <w:spacing w:val="-3"/>
          <w:w w:val="90"/>
        </w:rPr>
        <w:t> </w:t>
      </w:r>
      <w:r>
        <w:rPr>
          <w:spacing w:val="-2"/>
          <w:w w:val="95"/>
        </w:rPr>
        <w:t>oversight</w:t>
      </w:r>
    </w:p>
    <w:p>
      <w:pPr>
        <w:pStyle w:val="BodyText"/>
        <w:spacing w:before="11"/>
        <w:rPr>
          <w:sz w:val="21"/>
        </w:rPr>
      </w:pPr>
    </w:p>
    <w:p>
      <w:pPr>
        <w:pStyle w:val="BodyText"/>
        <w:spacing w:line="266" w:lineRule="auto"/>
        <w:ind w:left="1020"/>
        <w:jc w:val="both"/>
      </w:pPr>
      <w:r>
        <w:rPr/>
        <w:t>Success requires deploying “agent supervisors”— </w:t>
      </w:r>
      <w:r>
        <w:rPr>
          <w:w w:val="90"/>
        </w:rPr>
        <w:t>humans who enter workflows at intentionally designed </w:t>
      </w:r>
      <w:r>
        <w:rPr>
          <w:w w:val="95"/>
        </w:rPr>
        <w:t>points</w:t>
      </w:r>
      <w:r>
        <w:rPr>
          <w:spacing w:val="-8"/>
          <w:w w:val="95"/>
        </w:rPr>
        <w:t> </w:t>
      </w:r>
      <w:r>
        <w:rPr>
          <w:w w:val="95"/>
        </w:rPr>
        <w:t>to</w:t>
      </w:r>
      <w:r>
        <w:rPr>
          <w:spacing w:val="-8"/>
          <w:w w:val="95"/>
        </w:rPr>
        <w:t> </w:t>
      </w:r>
      <w:r>
        <w:rPr>
          <w:w w:val="95"/>
        </w:rPr>
        <w:t>handle</w:t>
      </w:r>
      <w:r>
        <w:rPr>
          <w:spacing w:val="-8"/>
          <w:w w:val="95"/>
        </w:rPr>
        <w:t> </w:t>
      </w:r>
      <w:r>
        <w:rPr>
          <w:w w:val="95"/>
        </w:rPr>
        <w:t>exceptions</w:t>
      </w:r>
      <w:r>
        <w:rPr>
          <w:spacing w:val="-8"/>
          <w:w w:val="95"/>
        </w:rPr>
        <w:t> </w:t>
      </w:r>
      <w:r>
        <w:rPr>
          <w:w w:val="95"/>
        </w:rPr>
        <w:t>requiring</w:t>
      </w:r>
      <w:r>
        <w:rPr>
          <w:spacing w:val="-8"/>
          <w:w w:val="95"/>
        </w:rPr>
        <w:t> </w:t>
      </w:r>
      <w:r>
        <w:rPr>
          <w:w w:val="95"/>
        </w:rPr>
        <w:t>their</w:t>
      </w:r>
      <w:r>
        <w:rPr>
          <w:spacing w:val="-8"/>
          <w:w w:val="95"/>
        </w:rPr>
        <w:t> </w:t>
      </w:r>
      <w:r>
        <w:rPr>
          <w:w w:val="95"/>
        </w:rPr>
        <w:t>judgment. </w:t>
      </w:r>
      <w:r>
        <w:rPr>
          <w:w w:val="90"/>
        </w:rPr>
        <w:t>This</w:t>
      </w:r>
      <w:r>
        <w:rPr>
          <w:spacing w:val="-6"/>
          <w:w w:val="90"/>
        </w:rPr>
        <w:t> </w:t>
      </w:r>
      <w:r>
        <w:rPr>
          <w:w w:val="90"/>
        </w:rPr>
        <w:t>isn’t</w:t>
      </w:r>
      <w:r>
        <w:rPr>
          <w:spacing w:val="-6"/>
          <w:w w:val="90"/>
        </w:rPr>
        <w:t> </w:t>
      </w:r>
      <w:r>
        <w:rPr>
          <w:w w:val="90"/>
        </w:rPr>
        <w:t>simply</w:t>
      </w:r>
      <w:r>
        <w:rPr>
          <w:spacing w:val="-6"/>
          <w:w w:val="90"/>
        </w:rPr>
        <w:t> </w:t>
      </w:r>
      <w:r>
        <w:rPr>
          <w:w w:val="90"/>
        </w:rPr>
        <w:t>about</w:t>
      </w:r>
      <w:r>
        <w:rPr>
          <w:spacing w:val="-6"/>
          <w:w w:val="90"/>
        </w:rPr>
        <w:t> </w:t>
      </w:r>
      <w:r>
        <w:rPr>
          <w:w w:val="90"/>
        </w:rPr>
        <w:t>checking</w:t>
      </w:r>
      <w:r>
        <w:rPr>
          <w:spacing w:val="-6"/>
          <w:w w:val="90"/>
        </w:rPr>
        <w:t> </w:t>
      </w:r>
      <w:r>
        <w:rPr>
          <w:w w:val="90"/>
        </w:rPr>
        <w:t>agents’</w:t>
      </w:r>
      <w:r>
        <w:rPr>
          <w:spacing w:val="-6"/>
          <w:w w:val="90"/>
        </w:rPr>
        <w:t> </w:t>
      </w:r>
      <w:r>
        <w:rPr>
          <w:w w:val="90"/>
        </w:rPr>
        <w:t>work,</w:t>
      </w:r>
      <w:r>
        <w:rPr>
          <w:spacing w:val="-6"/>
          <w:w w:val="90"/>
        </w:rPr>
        <w:t> </w:t>
      </w:r>
      <w:r>
        <w:rPr>
          <w:w w:val="90"/>
        </w:rPr>
        <w:t>but</w:t>
      </w:r>
      <w:r>
        <w:rPr>
          <w:spacing w:val="-6"/>
          <w:w w:val="90"/>
        </w:rPr>
        <w:t> </w:t>
      </w:r>
      <w:r>
        <w:rPr>
          <w:w w:val="90"/>
        </w:rPr>
        <w:t>about </w:t>
      </w:r>
      <w:r>
        <w:rPr>
          <w:w w:val="95"/>
        </w:rPr>
        <w:t>strategic handoffs of work at critical decision points. </w:t>
      </w:r>
      <w:r>
        <w:rPr/>
        <w:t>Over</w:t>
      </w:r>
      <w:r>
        <w:rPr>
          <w:spacing w:val="-5"/>
        </w:rPr>
        <w:t> </w:t>
      </w:r>
      <w:r>
        <w:rPr/>
        <w:t>the</w:t>
      </w:r>
      <w:r>
        <w:rPr>
          <w:spacing w:val="-5"/>
        </w:rPr>
        <w:t> </w:t>
      </w:r>
      <w:r>
        <w:rPr/>
        <w:t>coming</w:t>
      </w:r>
      <w:r>
        <w:rPr>
          <w:spacing w:val="-5"/>
        </w:rPr>
        <w:t> </w:t>
      </w:r>
      <w:r>
        <w:rPr/>
        <w:t>years,</w:t>
      </w:r>
      <w:r>
        <w:rPr>
          <w:spacing w:val="-5"/>
        </w:rPr>
        <w:t> </w:t>
      </w:r>
      <w:r>
        <w:rPr/>
        <w:t>as</w:t>
      </w:r>
      <w:r>
        <w:rPr>
          <w:spacing w:val="-5"/>
        </w:rPr>
        <w:t> </w:t>
      </w:r>
      <w:r>
        <w:rPr/>
        <w:t>AI</w:t>
      </w:r>
      <w:r>
        <w:rPr>
          <w:spacing w:val="-5"/>
        </w:rPr>
        <w:t> </w:t>
      </w:r>
      <w:r>
        <w:rPr/>
        <w:t>technology</w:t>
      </w:r>
      <w:r>
        <w:rPr>
          <w:spacing w:val="-5"/>
        </w:rPr>
        <w:t> </w:t>
      </w:r>
      <w:r>
        <w:rPr/>
        <w:t>improves, </w:t>
      </w:r>
      <w:r>
        <w:rPr>
          <w:w w:val="95"/>
        </w:rPr>
        <w:t>potentially to the point of reaching artificial general </w:t>
      </w:r>
      <w:r>
        <w:rPr>
          <w:w w:val="90"/>
        </w:rPr>
        <w:t>intelligence, organizations should be able to let agents </w:t>
      </w:r>
      <w:r>
        <w:rPr>
          <w:spacing w:val="-2"/>
          <w:w w:val="95"/>
        </w:rPr>
        <w:t>work more independently. Leaders should continually </w:t>
      </w:r>
      <w:r>
        <w:rPr>
          <w:spacing w:val="-2"/>
          <w:w w:val="90"/>
        </w:rPr>
        <w:t>assess</w:t>
      </w:r>
      <w:r>
        <w:rPr>
          <w:spacing w:val="-3"/>
          <w:w w:val="90"/>
        </w:rPr>
        <w:t> </w:t>
      </w:r>
      <w:r>
        <w:rPr>
          <w:spacing w:val="-2"/>
          <w:w w:val="90"/>
        </w:rPr>
        <w:t>the</w:t>
      </w:r>
      <w:r>
        <w:rPr>
          <w:spacing w:val="-3"/>
          <w:w w:val="90"/>
        </w:rPr>
        <w:t> </w:t>
      </w:r>
      <w:r>
        <w:rPr>
          <w:spacing w:val="-2"/>
          <w:w w:val="90"/>
        </w:rPr>
        <w:t>state</w:t>
      </w:r>
      <w:r>
        <w:rPr>
          <w:spacing w:val="-3"/>
          <w:w w:val="90"/>
        </w:rPr>
        <w:t> </w:t>
      </w:r>
      <w:r>
        <w:rPr>
          <w:spacing w:val="-2"/>
          <w:w w:val="90"/>
        </w:rPr>
        <w:t>of</w:t>
      </w:r>
      <w:r>
        <w:rPr>
          <w:spacing w:val="-3"/>
          <w:w w:val="90"/>
        </w:rPr>
        <w:t> </w:t>
      </w:r>
      <w:r>
        <w:rPr>
          <w:spacing w:val="-2"/>
          <w:w w:val="90"/>
        </w:rPr>
        <w:t>AI</w:t>
      </w:r>
      <w:r>
        <w:rPr>
          <w:spacing w:val="-3"/>
          <w:w w:val="90"/>
        </w:rPr>
        <w:t> </w:t>
      </w:r>
      <w:r>
        <w:rPr>
          <w:spacing w:val="-2"/>
          <w:w w:val="90"/>
        </w:rPr>
        <w:t>capabilities</w:t>
      </w:r>
      <w:r>
        <w:rPr>
          <w:spacing w:val="-3"/>
          <w:w w:val="90"/>
        </w:rPr>
        <w:t> </w:t>
      </w:r>
      <w:r>
        <w:rPr>
          <w:spacing w:val="-2"/>
          <w:w w:val="90"/>
        </w:rPr>
        <w:t>to</w:t>
      </w:r>
      <w:r>
        <w:rPr>
          <w:spacing w:val="-3"/>
          <w:w w:val="90"/>
        </w:rPr>
        <w:t> </w:t>
      </w:r>
      <w:r>
        <w:rPr>
          <w:spacing w:val="-2"/>
          <w:w w:val="90"/>
        </w:rPr>
        <w:t>ensure</w:t>
      </w:r>
      <w:r>
        <w:rPr>
          <w:spacing w:val="-3"/>
          <w:w w:val="90"/>
        </w:rPr>
        <w:t> </w:t>
      </w:r>
      <w:r>
        <w:rPr>
          <w:spacing w:val="-2"/>
          <w:w w:val="90"/>
        </w:rPr>
        <w:t>they</w:t>
      </w:r>
      <w:r>
        <w:rPr>
          <w:spacing w:val="-3"/>
          <w:w w:val="90"/>
        </w:rPr>
        <w:t> </w:t>
      </w:r>
      <w:r>
        <w:rPr>
          <w:spacing w:val="-2"/>
          <w:w w:val="90"/>
        </w:rPr>
        <w:t>are</w:t>
      </w:r>
      <w:r>
        <w:rPr>
          <w:spacing w:val="-3"/>
          <w:w w:val="90"/>
        </w:rPr>
        <w:t> </w:t>
      </w:r>
      <w:r>
        <w:rPr>
          <w:spacing w:val="-2"/>
          <w:w w:val="90"/>
        </w:rPr>
        <w:t>dele- </w:t>
      </w:r>
      <w:r>
        <w:rPr>
          <w:w w:val="90"/>
        </w:rPr>
        <w:t>gating</w:t>
      </w:r>
      <w:r>
        <w:rPr>
          <w:spacing w:val="-4"/>
        </w:rPr>
        <w:t> </w:t>
      </w:r>
      <w:r>
        <w:rPr>
          <w:w w:val="90"/>
        </w:rPr>
        <w:t>responsibilities</w:t>
      </w:r>
      <w:r>
        <w:rPr>
          <w:spacing w:val="-3"/>
        </w:rPr>
        <w:t> </w:t>
      </w:r>
      <w:r>
        <w:rPr>
          <w:w w:val="90"/>
        </w:rPr>
        <w:t>that</w:t>
      </w:r>
      <w:r>
        <w:rPr>
          <w:spacing w:val="-3"/>
        </w:rPr>
        <w:t> </w:t>
      </w:r>
      <w:r>
        <w:rPr>
          <w:w w:val="90"/>
        </w:rPr>
        <w:t>agents</w:t>
      </w:r>
      <w:r>
        <w:rPr>
          <w:spacing w:val="-3"/>
        </w:rPr>
        <w:t> </w:t>
      </w:r>
      <w:r>
        <w:rPr>
          <w:w w:val="90"/>
        </w:rPr>
        <w:t>are</w:t>
      </w:r>
      <w:r>
        <w:rPr>
          <w:spacing w:val="-4"/>
        </w:rPr>
        <w:t> </w:t>
      </w:r>
      <w:r>
        <w:rPr>
          <w:w w:val="90"/>
        </w:rPr>
        <w:t>suited</w:t>
      </w:r>
      <w:r>
        <w:rPr>
          <w:spacing w:val="-3"/>
        </w:rPr>
        <w:t> </w:t>
      </w:r>
      <w:r>
        <w:rPr>
          <w:w w:val="90"/>
        </w:rPr>
        <w:t>to</w:t>
      </w:r>
      <w:r>
        <w:rPr>
          <w:spacing w:val="-3"/>
        </w:rPr>
        <w:t> </w:t>
      </w:r>
      <w:r>
        <w:rPr>
          <w:spacing w:val="-2"/>
          <w:w w:val="90"/>
        </w:rPr>
        <w:t>handle.</w:t>
      </w:r>
    </w:p>
    <w:p>
      <w:pPr>
        <w:pStyle w:val="BodyText"/>
        <w:spacing w:before="9"/>
      </w:pPr>
    </w:p>
    <w:p>
      <w:pPr>
        <w:pStyle w:val="Heading8"/>
        <w:jc w:val="both"/>
      </w:pPr>
      <w:r>
        <w:rPr>
          <w:w w:val="95"/>
        </w:rPr>
        <w:t>HR</w:t>
      </w:r>
      <w:r>
        <w:rPr>
          <w:spacing w:val="-12"/>
          <w:w w:val="95"/>
        </w:rPr>
        <w:t> </w:t>
      </w:r>
      <w:r>
        <w:rPr>
          <w:w w:val="95"/>
        </w:rPr>
        <w:t>for</w:t>
      </w:r>
      <w:r>
        <w:rPr>
          <w:spacing w:val="-14"/>
          <w:w w:val="95"/>
        </w:rPr>
        <w:t> </w:t>
      </w:r>
      <w:r>
        <w:rPr>
          <w:spacing w:val="-2"/>
          <w:w w:val="95"/>
        </w:rPr>
        <w:t>agents</w:t>
      </w:r>
    </w:p>
    <w:p>
      <w:pPr>
        <w:pStyle w:val="BodyText"/>
        <w:spacing w:before="4"/>
        <w:rPr>
          <w:rFonts w:ascii="Calibri"/>
          <w:sz w:val="20"/>
        </w:rPr>
      </w:pPr>
    </w:p>
    <w:p>
      <w:pPr>
        <w:pStyle w:val="BodyText"/>
        <w:spacing w:line="266" w:lineRule="auto" w:before="1"/>
        <w:ind w:left="1020"/>
        <w:jc w:val="both"/>
      </w:pPr>
      <w:r>
        <w:rPr>
          <w:spacing w:val="-2"/>
          <w:w w:val="90"/>
        </w:rPr>
        <w:t>As</w:t>
      </w:r>
      <w:r>
        <w:rPr>
          <w:spacing w:val="-3"/>
          <w:w w:val="90"/>
        </w:rPr>
        <w:t> </w:t>
      </w:r>
      <w:r>
        <w:rPr>
          <w:spacing w:val="-2"/>
          <w:w w:val="90"/>
        </w:rPr>
        <w:t>agents</w:t>
      </w:r>
      <w:r>
        <w:rPr>
          <w:spacing w:val="-3"/>
          <w:w w:val="90"/>
        </w:rPr>
        <w:t> </w:t>
      </w:r>
      <w:r>
        <w:rPr>
          <w:spacing w:val="-2"/>
          <w:w w:val="90"/>
        </w:rPr>
        <w:t>mature</w:t>
      </w:r>
      <w:r>
        <w:rPr>
          <w:spacing w:val="-3"/>
          <w:w w:val="90"/>
        </w:rPr>
        <w:t> </w:t>
      </w:r>
      <w:r>
        <w:rPr>
          <w:spacing w:val="-2"/>
          <w:w w:val="90"/>
        </w:rPr>
        <w:t>within</w:t>
      </w:r>
      <w:r>
        <w:rPr>
          <w:spacing w:val="-3"/>
          <w:w w:val="90"/>
        </w:rPr>
        <w:t> </w:t>
      </w:r>
      <w:r>
        <w:rPr>
          <w:spacing w:val="-2"/>
          <w:w w:val="90"/>
        </w:rPr>
        <w:t>job</w:t>
      </w:r>
      <w:r>
        <w:rPr>
          <w:spacing w:val="-3"/>
          <w:w w:val="90"/>
        </w:rPr>
        <w:t> </w:t>
      </w:r>
      <w:r>
        <w:rPr>
          <w:spacing w:val="-2"/>
          <w:w w:val="90"/>
        </w:rPr>
        <w:t>functions,</w:t>
      </w:r>
      <w:r>
        <w:rPr>
          <w:spacing w:val="-3"/>
          <w:w w:val="90"/>
        </w:rPr>
        <w:t> </w:t>
      </w:r>
      <w:r>
        <w:rPr>
          <w:spacing w:val="-2"/>
          <w:w w:val="90"/>
        </w:rPr>
        <w:t>organizations</w:t>
      </w:r>
      <w:r>
        <w:rPr>
          <w:spacing w:val="-3"/>
          <w:w w:val="90"/>
        </w:rPr>
        <w:t> </w:t>
      </w:r>
      <w:r>
        <w:rPr>
          <w:spacing w:val="-2"/>
          <w:w w:val="90"/>
        </w:rPr>
        <w:t>will need equally mature approaches to managing them. This will likely require an entirely new framework for manag- </w:t>
      </w:r>
      <w:r>
        <w:rPr>
          <w:spacing w:val="-2"/>
        </w:rPr>
        <w:t>ing</w:t>
      </w:r>
      <w:r>
        <w:rPr>
          <w:spacing w:val="-7"/>
        </w:rPr>
        <w:t> </w:t>
      </w:r>
      <w:r>
        <w:rPr>
          <w:spacing w:val="-2"/>
        </w:rPr>
        <w:t>agents</w:t>
      </w:r>
      <w:r>
        <w:rPr>
          <w:spacing w:val="-7"/>
        </w:rPr>
        <w:t> </w:t>
      </w:r>
      <w:r>
        <w:rPr>
          <w:spacing w:val="-2"/>
        </w:rPr>
        <w:t>that</w:t>
      </w:r>
      <w:r>
        <w:rPr>
          <w:spacing w:val="-7"/>
        </w:rPr>
        <w:t> </w:t>
      </w:r>
      <w:r>
        <w:rPr>
          <w:spacing w:val="-2"/>
        </w:rPr>
        <w:t>not</w:t>
      </w:r>
      <w:r>
        <w:rPr>
          <w:spacing w:val="-7"/>
        </w:rPr>
        <w:t> </w:t>
      </w:r>
      <w:r>
        <w:rPr>
          <w:spacing w:val="-2"/>
        </w:rPr>
        <w:t>only</w:t>
      </w:r>
      <w:r>
        <w:rPr>
          <w:spacing w:val="-7"/>
        </w:rPr>
        <w:t> </w:t>
      </w:r>
      <w:r>
        <w:rPr>
          <w:spacing w:val="-2"/>
        </w:rPr>
        <w:t>leans</w:t>
      </w:r>
      <w:r>
        <w:rPr>
          <w:spacing w:val="-7"/>
        </w:rPr>
        <w:t> </w:t>
      </w:r>
      <w:r>
        <w:rPr>
          <w:spacing w:val="-2"/>
        </w:rPr>
        <w:t>on</w:t>
      </w:r>
      <w:r>
        <w:rPr>
          <w:spacing w:val="-7"/>
        </w:rPr>
        <w:t> </w:t>
      </w:r>
      <w:r>
        <w:rPr>
          <w:spacing w:val="-2"/>
        </w:rPr>
        <w:t>traditional</w:t>
      </w:r>
      <w:r>
        <w:rPr>
          <w:spacing w:val="-7"/>
        </w:rPr>
        <w:t> </w:t>
      </w:r>
      <w:r>
        <w:rPr>
          <w:spacing w:val="-2"/>
        </w:rPr>
        <w:t>human </w:t>
      </w:r>
      <w:r>
        <w:rPr>
          <w:spacing w:val="-2"/>
          <w:w w:val="95"/>
        </w:rPr>
        <w:t>resource</w:t>
      </w:r>
      <w:r>
        <w:rPr>
          <w:spacing w:val="-8"/>
          <w:w w:val="95"/>
        </w:rPr>
        <w:t> </w:t>
      </w:r>
      <w:r>
        <w:rPr>
          <w:spacing w:val="-2"/>
          <w:w w:val="95"/>
        </w:rPr>
        <w:t>management</w:t>
      </w:r>
      <w:r>
        <w:rPr>
          <w:spacing w:val="-8"/>
          <w:w w:val="95"/>
        </w:rPr>
        <w:t> </w:t>
      </w:r>
      <w:r>
        <w:rPr>
          <w:spacing w:val="-2"/>
          <w:w w:val="95"/>
        </w:rPr>
        <w:t>concepts</w:t>
      </w:r>
      <w:r>
        <w:rPr>
          <w:spacing w:val="-8"/>
          <w:w w:val="95"/>
        </w:rPr>
        <w:t> </w:t>
      </w:r>
      <w:r>
        <w:rPr>
          <w:spacing w:val="-2"/>
          <w:w w:val="95"/>
        </w:rPr>
        <w:t>for</w:t>
      </w:r>
      <w:r>
        <w:rPr>
          <w:spacing w:val="-8"/>
          <w:w w:val="95"/>
        </w:rPr>
        <w:t> </w:t>
      </w:r>
      <w:r>
        <w:rPr>
          <w:spacing w:val="-2"/>
          <w:w w:val="95"/>
        </w:rPr>
        <w:t>areas</w:t>
      </w:r>
      <w:r>
        <w:rPr>
          <w:spacing w:val="-8"/>
          <w:w w:val="95"/>
        </w:rPr>
        <w:t> </w:t>
      </w:r>
      <w:r>
        <w:rPr>
          <w:spacing w:val="-2"/>
          <w:w w:val="95"/>
        </w:rPr>
        <w:t>where</w:t>
      </w:r>
      <w:r>
        <w:rPr>
          <w:spacing w:val="-8"/>
          <w:w w:val="95"/>
        </w:rPr>
        <w:t> </w:t>
      </w:r>
      <w:r>
        <w:rPr>
          <w:spacing w:val="-2"/>
          <w:w w:val="95"/>
        </w:rPr>
        <w:t>agents </w:t>
      </w:r>
      <w:r>
        <w:rPr>
          <w:spacing w:val="-2"/>
          <w:w w:val="90"/>
        </w:rPr>
        <w:t>share similarities with human workers, but also diverges </w:t>
      </w:r>
      <w:r>
        <w:rPr>
          <w:spacing w:val="-2"/>
          <w:w w:val="95"/>
        </w:rPr>
        <w:t>to</w:t>
      </w:r>
      <w:r>
        <w:rPr>
          <w:spacing w:val="-6"/>
          <w:w w:val="95"/>
        </w:rPr>
        <w:t> </w:t>
      </w:r>
      <w:r>
        <w:rPr>
          <w:spacing w:val="-2"/>
          <w:w w:val="95"/>
        </w:rPr>
        <w:t>account</w:t>
      </w:r>
      <w:r>
        <w:rPr>
          <w:spacing w:val="-6"/>
          <w:w w:val="95"/>
        </w:rPr>
        <w:t> </w:t>
      </w:r>
      <w:r>
        <w:rPr>
          <w:spacing w:val="-2"/>
          <w:w w:val="95"/>
        </w:rPr>
        <w:t>for</w:t>
      </w:r>
      <w:r>
        <w:rPr>
          <w:spacing w:val="-6"/>
          <w:w w:val="95"/>
        </w:rPr>
        <w:t> </w:t>
      </w:r>
      <w:r>
        <w:rPr>
          <w:spacing w:val="-2"/>
          <w:w w:val="95"/>
        </w:rPr>
        <w:t>their</w:t>
      </w:r>
      <w:r>
        <w:rPr>
          <w:spacing w:val="-6"/>
          <w:w w:val="95"/>
        </w:rPr>
        <w:t> </w:t>
      </w:r>
      <w:r>
        <w:rPr>
          <w:spacing w:val="-2"/>
          <w:w w:val="95"/>
        </w:rPr>
        <w:t>unique</w:t>
      </w:r>
      <w:r>
        <w:rPr>
          <w:spacing w:val="-6"/>
          <w:w w:val="95"/>
        </w:rPr>
        <w:t> </w:t>
      </w:r>
      <w:r>
        <w:rPr>
          <w:spacing w:val="-2"/>
          <w:w w:val="95"/>
        </w:rPr>
        <w:t>characteristics.</w:t>
      </w:r>
      <w:r>
        <w:rPr>
          <w:spacing w:val="-6"/>
          <w:w w:val="95"/>
        </w:rPr>
        <w:t> </w:t>
      </w:r>
      <w:r>
        <w:rPr>
          <w:spacing w:val="-2"/>
          <w:w w:val="95"/>
        </w:rPr>
        <w:t>Some</w:t>
      </w:r>
      <w:r>
        <w:rPr>
          <w:spacing w:val="-6"/>
          <w:w w:val="95"/>
        </w:rPr>
        <w:t> </w:t>
      </w:r>
      <w:r>
        <w:rPr>
          <w:spacing w:val="-2"/>
          <w:w w:val="95"/>
        </w:rPr>
        <w:t>areas </w:t>
      </w:r>
      <w:r>
        <w:rPr>
          <w:spacing w:val="-2"/>
        </w:rPr>
        <w:t>of</w:t>
      </w:r>
      <w:r>
        <w:rPr>
          <w:spacing w:val="-11"/>
        </w:rPr>
        <w:t> </w:t>
      </w:r>
      <w:r>
        <w:rPr>
          <w:spacing w:val="-2"/>
        </w:rPr>
        <w:t>focus</w:t>
      </w:r>
      <w:r>
        <w:rPr>
          <w:spacing w:val="-10"/>
        </w:rPr>
        <w:t> </w:t>
      </w:r>
      <w:r>
        <w:rPr>
          <w:spacing w:val="-2"/>
        </w:rPr>
        <w:t>for</w:t>
      </w:r>
      <w:r>
        <w:rPr>
          <w:spacing w:val="-11"/>
        </w:rPr>
        <w:t> </w:t>
      </w:r>
      <w:r>
        <w:rPr>
          <w:spacing w:val="-2"/>
        </w:rPr>
        <w:t>HR,</w:t>
      </w:r>
      <w:r>
        <w:rPr>
          <w:spacing w:val="-10"/>
        </w:rPr>
        <w:t> </w:t>
      </w:r>
      <w:r>
        <w:rPr>
          <w:spacing w:val="-2"/>
        </w:rPr>
        <w:t>such</w:t>
      </w:r>
      <w:r>
        <w:rPr>
          <w:spacing w:val="-11"/>
        </w:rPr>
        <w:t> </w:t>
      </w:r>
      <w:r>
        <w:rPr>
          <w:spacing w:val="-2"/>
        </w:rPr>
        <w:t>as</w:t>
      </w:r>
      <w:r>
        <w:rPr>
          <w:spacing w:val="-11"/>
        </w:rPr>
        <w:t> </w:t>
      </w:r>
      <w:r>
        <w:rPr>
          <w:spacing w:val="-2"/>
        </w:rPr>
        <w:t>workplace</w:t>
      </w:r>
      <w:r>
        <w:rPr>
          <w:spacing w:val="-10"/>
        </w:rPr>
        <w:t> </w:t>
      </w:r>
      <w:r>
        <w:rPr>
          <w:spacing w:val="-2"/>
        </w:rPr>
        <w:t>culture,</w:t>
      </w:r>
      <w:r>
        <w:rPr>
          <w:spacing w:val="-11"/>
        </w:rPr>
        <w:t> </w:t>
      </w:r>
      <w:r>
        <w:rPr>
          <w:spacing w:val="-2"/>
        </w:rPr>
        <w:t>employee </w:t>
      </w:r>
      <w:r>
        <w:rPr>
          <w:w w:val="95"/>
        </w:rPr>
        <w:t>loyalty,</w:t>
      </w:r>
      <w:r>
        <w:rPr>
          <w:spacing w:val="-10"/>
          <w:w w:val="95"/>
        </w:rPr>
        <w:t> </w:t>
      </w:r>
      <w:r>
        <w:rPr>
          <w:w w:val="95"/>
        </w:rPr>
        <w:t>and</w:t>
      </w:r>
      <w:r>
        <w:rPr>
          <w:spacing w:val="-10"/>
          <w:w w:val="95"/>
        </w:rPr>
        <w:t> </w:t>
      </w:r>
      <w:r>
        <w:rPr>
          <w:w w:val="95"/>
        </w:rPr>
        <w:t>worker</w:t>
      </w:r>
      <w:r>
        <w:rPr>
          <w:spacing w:val="-10"/>
          <w:w w:val="95"/>
        </w:rPr>
        <w:t> </w:t>
      </w:r>
      <w:r>
        <w:rPr>
          <w:w w:val="95"/>
        </w:rPr>
        <w:t>motivation,</w:t>
      </w:r>
      <w:r>
        <w:rPr>
          <w:spacing w:val="-10"/>
          <w:w w:val="95"/>
        </w:rPr>
        <w:t> </w:t>
      </w:r>
      <w:r>
        <w:rPr>
          <w:w w:val="95"/>
        </w:rPr>
        <w:t>won’t</w:t>
      </w:r>
      <w:r>
        <w:rPr>
          <w:spacing w:val="-10"/>
          <w:w w:val="95"/>
        </w:rPr>
        <w:t> </w:t>
      </w:r>
      <w:r>
        <w:rPr>
          <w:w w:val="95"/>
        </w:rPr>
        <w:t>be</w:t>
      </w:r>
      <w:r>
        <w:rPr>
          <w:spacing w:val="-10"/>
          <w:w w:val="95"/>
        </w:rPr>
        <w:t> </w:t>
      </w:r>
      <w:r>
        <w:rPr>
          <w:w w:val="95"/>
        </w:rPr>
        <w:t>applicable</w:t>
      </w:r>
      <w:r>
        <w:rPr>
          <w:spacing w:val="-10"/>
          <w:w w:val="95"/>
        </w:rPr>
        <w:t> </w:t>
      </w:r>
      <w:r>
        <w:rPr>
          <w:w w:val="95"/>
        </w:rPr>
        <w:t>to </w:t>
      </w:r>
      <w:r>
        <w:rPr>
          <w:spacing w:val="-2"/>
          <w:w w:val="95"/>
        </w:rPr>
        <w:t>agents</w:t>
      </w:r>
      <w:r>
        <w:rPr>
          <w:spacing w:val="-8"/>
          <w:w w:val="95"/>
        </w:rPr>
        <w:t> </w:t>
      </w:r>
      <w:r>
        <w:rPr>
          <w:spacing w:val="-2"/>
          <w:w w:val="95"/>
        </w:rPr>
        <w:t>but</w:t>
      </w:r>
      <w:r>
        <w:rPr>
          <w:spacing w:val="-8"/>
          <w:w w:val="95"/>
        </w:rPr>
        <w:t> </w:t>
      </w:r>
      <w:r>
        <w:rPr>
          <w:spacing w:val="-2"/>
          <w:w w:val="95"/>
        </w:rPr>
        <w:t>will</w:t>
      </w:r>
      <w:r>
        <w:rPr>
          <w:spacing w:val="-8"/>
          <w:w w:val="95"/>
        </w:rPr>
        <w:t> </w:t>
      </w:r>
      <w:r>
        <w:rPr>
          <w:spacing w:val="-2"/>
          <w:w w:val="95"/>
        </w:rPr>
        <w:t>remain</w:t>
      </w:r>
      <w:r>
        <w:rPr>
          <w:spacing w:val="-8"/>
          <w:w w:val="95"/>
        </w:rPr>
        <w:t> </w:t>
      </w:r>
      <w:r>
        <w:rPr>
          <w:spacing w:val="-2"/>
          <w:w w:val="95"/>
        </w:rPr>
        <w:t>key</w:t>
      </w:r>
      <w:r>
        <w:rPr>
          <w:spacing w:val="-8"/>
          <w:w w:val="95"/>
        </w:rPr>
        <w:t> </w:t>
      </w:r>
      <w:r>
        <w:rPr>
          <w:spacing w:val="-2"/>
          <w:w w:val="95"/>
        </w:rPr>
        <w:t>pillars</w:t>
      </w:r>
      <w:r>
        <w:rPr>
          <w:spacing w:val="-9"/>
          <w:w w:val="95"/>
        </w:rPr>
        <w:t> </w:t>
      </w:r>
      <w:r>
        <w:rPr>
          <w:spacing w:val="-2"/>
          <w:w w:val="95"/>
        </w:rPr>
        <w:t>of</w:t>
      </w:r>
      <w:r>
        <w:rPr>
          <w:spacing w:val="-8"/>
          <w:w w:val="95"/>
        </w:rPr>
        <w:t> </w:t>
      </w:r>
      <w:r>
        <w:rPr>
          <w:spacing w:val="-2"/>
          <w:w w:val="95"/>
        </w:rPr>
        <w:t>how</w:t>
      </w:r>
      <w:r>
        <w:rPr>
          <w:spacing w:val="-8"/>
          <w:w w:val="95"/>
        </w:rPr>
        <w:t> </w:t>
      </w:r>
      <w:r>
        <w:rPr>
          <w:spacing w:val="-2"/>
          <w:w w:val="95"/>
        </w:rPr>
        <w:t>organizations </w:t>
      </w:r>
      <w:r>
        <w:rPr>
          <w:w w:val="95"/>
        </w:rPr>
        <w:t>manage their human staff. Other features of worker </w:t>
      </w:r>
      <w:r>
        <w:rPr>
          <w:w w:val="90"/>
        </w:rPr>
        <w:t>management</w:t>
      </w:r>
      <w:r>
        <w:rPr>
          <w:spacing w:val="-2"/>
          <w:w w:val="90"/>
        </w:rPr>
        <w:t> </w:t>
      </w:r>
      <w:r>
        <w:rPr>
          <w:w w:val="90"/>
        </w:rPr>
        <w:t>can</w:t>
      </w:r>
      <w:r>
        <w:rPr>
          <w:spacing w:val="-2"/>
          <w:w w:val="90"/>
        </w:rPr>
        <w:t> </w:t>
      </w:r>
      <w:r>
        <w:rPr>
          <w:w w:val="90"/>
        </w:rPr>
        <w:t>be</w:t>
      </w:r>
      <w:r>
        <w:rPr>
          <w:spacing w:val="-2"/>
          <w:w w:val="90"/>
        </w:rPr>
        <w:t> </w:t>
      </w:r>
      <w:r>
        <w:rPr>
          <w:w w:val="90"/>
        </w:rPr>
        <w:t>extended</w:t>
      </w:r>
      <w:r>
        <w:rPr>
          <w:spacing w:val="-2"/>
          <w:w w:val="90"/>
        </w:rPr>
        <w:t> </w:t>
      </w:r>
      <w:r>
        <w:rPr>
          <w:w w:val="90"/>
        </w:rPr>
        <w:t>to</w:t>
      </w:r>
      <w:r>
        <w:rPr>
          <w:spacing w:val="-2"/>
          <w:w w:val="90"/>
        </w:rPr>
        <w:t> </w:t>
      </w:r>
      <w:r>
        <w:rPr>
          <w:w w:val="90"/>
        </w:rPr>
        <w:t>apply</w:t>
      </w:r>
      <w:r>
        <w:rPr>
          <w:spacing w:val="-2"/>
          <w:w w:val="90"/>
        </w:rPr>
        <w:t> </w:t>
      </w:r>
      <w:r>
        <w:rPr>
          <w:w w:val="90"/>
        </w:rPr>
        <w:t>to</w:t>
      </w:r>
      <w:r>
        <w:rPr>
          <w:spacing w:val="-2"/>
          <w:w w:val="90"/>
        </w:rPr>
        <w:t> </w:t>
      </w:r>
      <w:r>
        <w:rPr>
          <w:w w:val="90"/>
        </w:rPr>
        <w:t>agents,</w:t>
      </w:r>
      <w:r>
        <w:rPr>
          <w:spacing w:val="-2"/>
          <w:w w:val="90"/>
        </w:rPr>
        <w:t> </w:t>
      </w:r>
      <w:r>
        <w:rPr>
          <w:w w:val="90"/>
        </w:rPr>
        <w:t>even</w:t>
      </w:r>
      <w:r>
        <w:rPr>
          <w:spacing w:val="-2"/>
          <w:w w:val="90"/>
        </w:rPr>
        <w:t> </w:t>
      </w:r>
      <w:r>
        <w:rPr>
          <w:w w:val="90"/>
        </w:rPr>
        <w:t>if </w:t>
      </w:r>
      <w:r>
        <w:rPr/>
        <w:t>they</w:t>
      </w:r>
      <w:r>
        <w:rPr>
          <w:spacing w:val="-13"/>
        </w:rPr>
        <w:t> </w:t>
      </w:r>
      <w:r>
        <w:rPr/>
        <w:t>look</w:t>
      </w:r>
      <w:r>
        <w:rPr>
          <w:spacing w:val="-12"/>
        </w:rPr>
        <w:t> </w:t>
      </w:r>
      <w:r>
        <w:rPr/>
        <w:t>slightly</w:t>
      </w:r>
      <w:r>
        <w:rPr>
          <w:spacing w:val="-13"/>
        </w:rPr>
        <w:t> </w:t>
      </w:r>
      <w:r>
        <w:rPr/>
        <w:t>different.</w:t>
      </w:r>
    </w:p>
    <w:p>
      <w:pPr>
        <w:pStyle w:val="BodyText"/>
        <w:spacing w:before="9"/>
        <w:rPr>
          <w:sz w:val="19"/>
        </w:rPr>
      </w:pPr>
    </w:p>
    <w:p>
      <w:pPr>
        <w:pStyle w:val="BodyText"/>
        <w:spacing w:line="266" w:lineRule="auto"/>
        <w:ind w:left="1020"/>
        <w:jc w:val="both"/>
      </w:pPr>
      <w:r>
        <w:rPr>
          <w:rFonts w:ascii="Cambria" w:hAnsi="Cambria"/>
          <w:b/>
          <w:w w:val="95"/>
        </w:rPr>
        <w:t>Onboarding</w:t>
      </w:r>
      <w:r>
        <w:rPr>
          <w:w w:val="95"/>
        </w:rPr>
        <w:t>:</w:t>
      </w:r>
      <w:r>
        <w:rPr>
          <w:spacing w:val="-10"/>
          <w:w w:val="95"/>
        </w:rPr>
        <w:t> </w:t>
      </w:r>
      <w:r>
        <w:rPr>
          <w:w w:val="95"/>
        </w:rPr>
        <w:t>Just</w:t>
      </w:r>
      <w:r>
        <w:rPr>
          <w:spacing w:val="-10"/>
          <w:w w:val="95"/>
        </w:rPr>
        <w:t> </w:t>
      </w:r>
      <w:r>
        <w:rPr>
          <w:w w:val="95"/>
        </w:rPr>
        <w:t>as</w:t>
      </w:r>
      <w:r>
        <w:rPr>
          <w:spacing w:val="-10"/>
          <w:w w:val="95"/>
        </w:rPr>
        <w:t> </w:t>
      </w:r>
      <w:r>
        <w:rPr>
          <w:w w:val="95"/>
        </w:rPr>
        <w:t>with</w:t>
      </w:r>
      <w:r>
        <w:rPr>
          <w:spacing w:val="-10"/>
          <w:w w:val="95"/>
        </w:rPr>
        <w:t> </w:t>
      </w:r>
      <w:r>
        <w:rPr>
          <w:w w:val="95"/>
        </w:rPr>
        <w:t>human</w:t>
      </w:r>
      <w:r>
        <w:rPr>
          <w:spacing w:val="-10"/>
          <w:w w:val="95"/>
        </w:rPr>
        <w:t> </w:t>
      </w:r>
      <w:r>
        <w:rPr>
          <w:w w:val="95"/>
        </w:rPr>
        <w:t>workers,</w:t>
      </w:r>
      <w:r>
        <w:rPr>
          <w:spacing w:val="-11"/>
          <w:w w:val="95"/>
        </w:rPr>
        <w:t> </w:t>
      </w:r>
      <w:r>
        <w:rPr>
          <w:w w:val="95"/>
        </w:rPr>
        <w:t>agents</w:t>
      </w:r>
      <w:r>
        <w:rPr>
          <w:spacing w:val="-10"/>
          <w:w w:val="95"/>
        </w:rPr>
        <w:t> </w:t>
      </w:r>
      <w:r>
        <w:rPr>
          <w:w w:val="95"/>
        </w:rPr>
        <w:t>will </w:t>
      </w:r>
      <w:r>
        <w:rPr>
          <w:spacing w:val="-4"/>
          <w:w w:val="90"/>
        </w:rPr>
        <w:t>require</w:t>
      </w:r>
      <w:r>
        <w:rPr>
          <w:spacing w:val="-5"/>
        </w:rPr>
        <w:t> </w:t>
      </w:r>
      <w:r>
        <w:rPr>
          <w:spacing w:val="-4"/>
          <w:w w:val="90"/>
        </w:rPr>
        <w:t>onboarding</w:t>
      </w:r>
      <w:r>
        <w:rPr>
          <w:spacing w:val="-5"/>
        </w:rPr>
        <w:t> </w:t>
      </w:r>
      <w:r>
        <w:rPr>
          <w:spacing w:val="-4"/>
          <w:w w:val="90"/>
        </w:rPr>
        <w:t>processes</w:t>
      </w:r>
      <w:r>
        <w:rPr>
          <w:spacing w:val="-5"/>
        </w:rPr>
        <w:t> </w:t>
      </w:r>
      <w:r>
        <w:rPr>
          <w:spacing w:val="-4"/>
          <w:w w:val="90"/>
        </w:rPr>
        <w:t>that</w:t>
      </w:r>
      <w:r>
        <w:rPr>
          <w:spacing w:val="-5"/>
        </w:rPr>
        <w:t> </w:t>
      </w:r>
      <w:r>
        <w:rPr>
          <w:spacing w:val="-4"/>
          <w:w w:val="90"/>
        </w:rPr>
        <w:t>train</w:t>
      </w:r>
      <w:r>
        <w:rPr>
          <w:spacing w:val="-5"/>
        </w:rPr>
        <w:t> </w:t>
      </w:r>
      <w:r>
        <w:rPr>
          <w:spacing w:val="-4"/>
          <w:w w:val="90"/>
        </w:rPr>
        <w:t>them</w:t>
      </w:r>
      <w:r>
        <w:rPr>
          <w:spacing w:val="-5"/>
        </w:rPr>
        <w:t> </w:t>
      </w:r>
      <w:r>
        <w:rPr>
          <w:spacing w:val="-4"/>
          <w:w w:val="90"/>
        </w:rPr>
        <w:t>in</w:t>
      </w:r>
      <w:r>
        <w:rPr>
          <w:spacing w:val="-5"/>
        </w:rPr>
        <w:t> </w:t>
      </w:r>
      <w:r>
        <w:rPr>
          <w:spacing w:val="-4"/>
          <w:w w:val="90"/>
        </w:rPr>
        <w:t>the</w:t>
      </w:r>
      <w:r>
        <w:rPr>
          <w:spacing w:val="-5"/>
        </w:rPr>
        <w:t> </w:t>
      </w:r>
      <w:r>
        <w:rPr>
          <w:spacing w:val="-4"/>
          <w:w w:val="90"/>
        </w:rPr>
        <w:t>enter- </w:t>
      </w:r>
      <w:r>
        <w:rPr>
          <w:spacing w:val="-2"/>
          <w:w w:val="90"/>
        </w:rPr>
        <w:t>prise’s</w:t>
      </w:r>
      <w:r>
        <w:rPr>
          <w:spacing w:val="-3"/>
          <w:w w:val="90"/>
        </w:rPr>
        <w:t> </w:t>
      </w:r>
      <w:r>
        <w:rPr>
          <w:spacing w:val="-2"/>
          <w:w w:val="90"/>
        </w:rPr>
        <w:t>unique</w:t>
      </w:r>
      <w:r>
        <w:rPr>
          <w:spacing w:val="-3"/>
          <w:w w:val="90"/>
        </w:rPr>
        <w:t> </w:t>
      </w:r>
      <w:r>
        <w:rPr>
          <w:spacing w:val="-2"/>
          <w:w w:val="90"/>
        </w:rPr>
        <w:t>data</w:t>
      </w:r>
      <w:r>
        <w:rPr>
          <w:spacing w:val="-3"/>
          <w:w w:val="90"/>
        </w:rPr>
        <w:t> </w:t>
      </w:r>
      <w:r>
        <w:rPr>
          <w:spacing w:val="-2"/>
          <w:w w:val="90"/>
        </w:rPr>
        <w:t>and</w:t>
      </w:r>
      <w:r>
        <w:rPr>
          <w:spacing w:val="-3"/>
          <w:w w:val="90"/>
        </w:rPr>
        <w:t> </w:t>
      </w:r>
      <w:r>
        <w:rPr>
          <w:spacing w:val="-2"/>
          <w:w w:val="90"/>
        </w:rPr>
        <w:t>operations.</w:t>
      </w:r>
      <w:r>
        <w:rPr>
          <w:spacing w:val="-3"/>
          <w:w w:val="90"/>
        </w:rPr>
        <w:t> </w:t>
      </w:r>
      <w:r>
        <w:rPr>
          <w:spacing w:val="-2"/>
          <w:w w:val="90"/>
        </w:rPr>
        <w:t>At</w:t>
      </w:r>
      <w:r>
        <w:rPr>
          <w:spacing w:val="-3"/>
          <w:w w:val="90"/>
        </w:rPr>
        <w:t> </w:t>
      </w:r>
      <w:r>
        <w:rPr>
          <w:spacing w:val="-2"/>
          <w:w w:val="90"/>
        </w:rPr>
        <w:t>the</w:t>
      </w:r>
      <w:r>
        <w:rPr>
          <w:spacing w:val="-3"/>
          <w:w w:val="90"/>
        </w:rPr>
        <w:t> </w:t>
      </w:r>
      <w:r>
        <w:rPr>
          <w:spacing w:val="-2"/>
          <w:w w:val="90"/>
        </w:rPr>
        <w:t>same</w:t>
      </w:r>
      <w:r>
        <w:rPr>
          <w:spacing w:val="-3"/>
          <w:w w:val="90"/>
        </w:rPr>
        <w:t> </w:t>
      </w:r>
      <w:r>
        <w:rPr>
          <w:spacing w:val="-2"/>
          <w:w w:val="90"/>
        </w:rPr>
        <w:t>time,</w:t>
      </w:r>
      <w:r>
        <w:rPr>
          <w:spacing w:val="-3"/>
          <w:w w:val="90"/>
        </w:rPr>
        <w:t> </w:t>
      </w:r>
      <w:r>
        <w:rPr>
          <w:spacing w:val="-2"/>
          <w:w w:val="90"/>
        </w:rPr>
        <w:t>the </w:t>
      </w:r>
      <w:r>
        <w:rPr>
          <w:spacing w:val="-2"/>
          <w:w w:val="95"/>
        </w:rPr>
        <w:t>human</w:t>
      </w:r>
      <w:r>
        <w:rPr>
          <w:spacing w:val="-4"/>
        </w:rPr>
        <w:t> </w:t>
      </w:r>
      <w:r>
        <w:rPr>
          <w:spacing w:val="-2"/>
          <w:w w:val="95"/>
        </w:rPr>
        <w:t>supervisor</w:t>
      </w:r>
      <w:r>
        <w:rPr>
          <w:spacing w:val="-4"/>
        </w:rPr>
        <w:t> </w:t>
      </w:r>
      <w:r>
        <w:rPr>
          <w:spacing w:val="-2"/>
          <w:w w:val="95"/>
        </w:rPr>
        <w:t>of</w:t>
      </w:r>
      <w:r>
        <w:rPr>
          <w:spacing w:val="-3"/>
        </w:rPr>
        <w:t> </w:t>
      </w:r>
      <w:r>
        <w:rPr>
          <w:spacing w:val="-2"/>
          <w:w w:val="95"/>
        </w:rPr>
        <w:t>the</w:t>
      </w:r>
      <w:r>
        <w:rPr>
          <w:spacing w:val="-4"/>
        </w:rPr>
        <w:t> </w:t>
      </w:r>
      <w:r>
        <w:rPr>
          <w:spacing w:val="-2"/>
          <w:w w:val="95"/>
        </w:rPr>
        <w:t>agent</w:t>
      </w:r>
      <w:r>
        <w:rPr>
          <w:spacing w:val="-4"/>
        </w:rPr>
        <w:t> </w:t>
      </w:r>
      <w:r>
        <w:rPr>
          <w:spacing w:val="-2"/>
          <w:w w:val="95"/>
        </w:rPr>
        <w:t>should</w:t>
      </w:r>
      <w:r>
        <w:rPr>
          <w:spacing w:val="-3"/>
        </w:rPr>
        <w:t> </w:t>
      </w:r>
      <w:r>
        <w:rPr>
          <w:spacing w:val="-2"/>
          <w:w w:val="95"/>
        </w:rPr>
        <w:t>receive</w:t>
      </w:r>
      <w:r>
        <w:rPr>
          <w:spacing w:val="-4"/>
        </w:rPr>
        <w:t> </w:t>
      </w:r>
      <w:r>
        <w:rPr>
          <w:spacing w:val="-2"/>
          <w:w w:val="95"/>
        </w:rPr>
        <w:t>training</w:t>
      </w:r>
    </w:p>
    <w:p>
      <w:pPr>
        <w:pStyle w:val="BodyText"/>
        <w:spacing w:line="266" w:lineRule="auto" w:before="162"/>
        <w:ind w:left="195" w:right="2498" w:hanging="1"/>
        <w:jc w:val="both"/>
      </w:pPr>
      <w:r>
        <w:rPr/>
        <w:br w:type="column"/>
      </w:r>
      <w:r>
        <w:rPr>
          <w:spacing w:val="-2"/>
          <w:w w:val="95"/>
        </w:rPr>
        <w:t>and</w:t>
      </w:r>
      <w:r>
        <w:rPr>
          <w:spacing w:val="-8"/>
          <w:w w:val="95"/>
        </w:rPr>
        <w:t> </w:t>
      </w:r>
      <w:r>
        <w:rPr>
          <w:spacing w:val="-2"/>
          <w:w w:val="95"/>
        </w:rPr>
        <w:t>education</w:t>
      </w:r>
      <w:r>
        <w:rPr>
          <w:spacing w:val="-8"/>
          <w:w w:val="95"/>
        </w:rPr>
        <w:t> </w:t>
      </w:r>
      <w:r>
        <w:rPr>
          <w:spacing w:val="-2"/>
          <w:w w:val="95"/>
        </w:rPr>
        <w:t>on</w:t>
      </w:r>
      <w:r>
        <w:rPr>
          <w:spacing w:val="-8"/>
          <w:w w:val="95"/>
        </w:rPr>
        <w:t> </w:t>
      </w:r>
      <w:r>
        <w:rPr>
          <w:spacing w:val="-2"/>
          <w:w w:val="95"/>
        </w:rPr>
        <w:t>how</w:t>
      </w:r>
      <w:r>
        <w:rPr>
          <w:spacing w:val="-8"/>
          <w:w w:val="95"/>
        </w:rPr>
        <w:t> </w:t>
      </w:r>
      <w:r>
        <w:rPr>
          <w:spacing w:val="-2"/>
          <w:w w:val="95"/>
        </w:rPr>
        <w:t>to</w:t>
      </w:r>
      <w:r>
        <w:rPr>
          <w:spacing w:val="-8"/>
          <w:w w:val="95"/>
        </w:rPr>
        <w:t> </w:t>
      </w:r>
      <w:r>
        <w:rPr>
          <w:spacing w:val="-2"/>
          <w:w w:val="95"/>
        </w:rPr>
        <w:t>leverage</w:t>
      </w:r>
      <w:r>
        <w:rPr>
          <w:spacing w:val="-8"/>
          <w:w w:val="95"/>
        </w:rPr>
        <w:t> </w:t>
      </w:r>
      <w:r>
        <w:rPr>
          <w:spacing w:val="-2"/>
          <w:w w:val="95"/>
        </w:rPr>
        <w:t>the</w:t>
      </w:r>
      <w:r>
        <w:rPr>
          <w:spacing w:val="-8"/>
          <w:w w:val="95"/>
        </w:rPr>
        <w:t> </w:t>
      </w:r>
      <w:r>
        <w:rPr>
          <w:spacing w:val="-2"/>
          <w:w w:val="95"/>
        </w:rPr>
        <w:t>new</w:t>
      </w:r>
      <w:r>
        <w:rPr>
          <w:spacing w:val="-8"/>
          <w:w w:val="95"/>
        </w:rPr>
        <w:t> </w:t>
      </w:r>
      <w:r>
        <w:rPr>
          <w:spacing w:val="-2"/>
          <w:w w:val="95"/>
        </w:rPr>
        <w:t>agents.</w:t>
      </w:r>
      <w:r>
        <w:rPr>
          <w:spacing w:val="-8"/>
          <w:w w:val="95"/>
        </w:rPr>
        <w:t> </w:t>
      </w:r>
      <w:r>
        <w:rPr>
          <w:spacing w:val="-2"/>
          <w:w w:val="95"/>
        </w:rPr>
        <w:t>This </w:t>
      </w:r>
      <w:r>
        <w:rPr>
          <w:w w:val="90"/>
        </w:rPr>
        <w:t>will require a new two-pronged approach to onboarding </w:t>
      </w:r>
      <w:r>
        <w:rPr>
          <w:spacing w:val="-2"/>
          <w:w w:val="90"/>
        </w:rPr>
        <w:t>digital</w:t>
      </w:r>
      <w:r>
        <w:rPr>
          <w:spacing w:val="-4"/>
          <w:w w:val="90"/>
        </w:rPr>
        <w:t> </w:t>
      </w:r>
      <w:r>
        <w:rPr>
          <w:spacing w:val="-2"/>
          <w:w w:val="90"/>
        </w:rPr>
        <w:t>labor</w:t>
      </w:r>
      <w:r>
        <w:rPr>
          <w:spacing w:val="-4"/>
          <w:w w:val="90"/>
        </w:rPr>
        <w:t> </w:t>
      </w:r>
      <w:r>
        <w:rPr>
          <w:spacing w:val="-2"/>
          <w:w w:val="90"/>
        </w:rPr>
        <w:t>that</w:t>
      </w:r>
      <w:r>
        <w:rPr>
          <w:spacing w:val="-4"/>
          <w:w w:val="90"/>
        </w:rPr>
        <w:t> </w:t>
      </w:r>
      <w:r>
        <w:rPr>
          <w:spacing w:val="-2"/>
          <w:w w:val="90"/>
        </w:rPr>
        <w:t>prepares</w:t>
      </w:r>
      <w:r>
        <w:rPr>
          <w:spacing w:val="-4"/>
          <w:w w:val="90"/>
        </w:rPr>
        <w:t> </w:t>
      </w:r>
      <w:r>
        <w:rPr>
          <w:spacing w:val="-2"/>
          <w:w w:val="90"/>
        </w:rPr>
        <w:t>both</w:t>
      </w:r>
      <w:r>
        <w:rPr>
          <w:spacing w:val="-4"/>
          <w:w w:val="90"/>
        </w:rPr>
        <w:t> </w:t>
      </w:r>
      <w:r>
        <w:rPr>
          <w:spacing w:val="-2"/>
          <w:w w:val="90"/>
        </w:rPr>
        <w:t>the</w:t>
      </w:r>
      <w:r>
        <w:rPr>
          <w:spacing w:val="-4"/>
          <w:w w:val="90"/>
        </w:rPr>
        <w:t> </w:t>
      </w:r>
      <w:r>
        <w:rPr>
          <w:spacing w:val="-2"/>
          <w:w w:val="90"/>
        </w:rPr>
        <w:t>agent</w:t>
      </w:r>
      <w:r>
        <w:rPr>
          <w:spacing w:val="-4"/>
          <w:w w:val="90"/>
        </w:rPr>
        <w:t> </w:t>
      </w:r>
      <w:r>
        <w:rPr>
          <w:spacing w:val="-2"/>
          <w:w w:val="90"/>
        </w:rPr>
        <w:t>and</w:t>
      </w:r>
      <w:r>
        <w:rPr>
          <w:spacing w:val="-4"/>
          <w:w w:val="90"/>
        </w:rPr>
        <w:t> </w:t>
      </w:r>
      <w:r>
        <w:rPr>
          <w:spacing w:val="-2"/>
          <w:w w:val="90"/>
        </w:rPr>
        <w:t>the</w:t>
      </w:r>
      <w:r>
        <w:rPr>
          <w:spacing w:val="-4"/>
          <w:w w:val="90"/>
        </w:rPr>
        <w:t> </w:t>
      </w:r>
      <w:r>
        <w:rPr>
          <w:spacing w:val="-2"/>
          <w:w w:val="90"/>
        </w:rPr>
        <w:t>human </w:t>
      </w:r>
      <w:r>
        <w:rPr/>
        <w:t>staff for collaboration.</w:t>
      </w:r>
    </w:p>
    <w:p>
      <w:pPr>
        <w:pStyle w:val="BodyText"/>
        <w:spacing w:before="11"/>
        <w:rPr>
          <w:sz w:val="19"/>
        </w:rPr>
      </w:pPr>
    </w:p>
    <w:p>
      <w:pPr>
        <w:pStyle w:val="BodyText"/>
        <w:spacing w:line="266" w:lineRule="auto"/>
        <w:ind w:left="195" w:right="2498"/>
        <w:jc w:val="both"/>
      </w:pPr>
      <w:r>
        <w:rPr/>
        <w:pict>
          <v:line style="position:absolute;mso-position-horizontal-relative:page;mso-position-vertical-relative:paragraph;z-index:15771136" from="493.250092pt,-63.123047pt" to="493.250092pt,524.876953pt" stroked="true" strokeweight=".5pt" strokecolor="#000000">
            <v:stroke dashstyle="solid"/>
            <w10:wrap type="none"/>
          </v:line>
        </w:pict>
      </w:r>
      <w:r>
        <w:rPr>
          <w:rFonts w:ascii="Cambria" w:hAnsi="Cambria"/>
          <w:b/>
          <w:w w:val="90"/>
        </w:rPr>
        <w:t>Performance</w:t>
      </w:r>
      <w:r>
        <w:rPr>
          <w:rFonts w:ascii="Cambria" w:hAnsi="Cambria"/>
          <w:b/>
          <w:spacing w:val="-1"/>
        </w:rPr>
        <w:t> </w:t>
      </w:r>
      <w:r>
        <w:rPr>
          <w:rFonts w:ascii="Cambria" w:hAnsi="Cambria"/>
          <w:b/>
          <w:w w:val="90"/>
        </w:rPr>
        <w:t>management</w:t>
      </w:r>
      <w:r>
        <w:rPr>
          <w:w w:val="90"/>
        </w:rPr>
        <w:t>:</w:t>
      </w:r>
      <w:r>
        <w:rPr>
          <w:spacing w:val="-7"/>
          <w:w w:val="90"/>
        </w:rPr>
        <w:t> </w:t>
      </w:r>
      <w:r>
        <w:rPr>
          <w:w w:val="90"/>
        </w:rPr>
        <w:t>This</w:t>
      </w:r>
      <w:r>
        <w:rPr>
          <w:spacing w:val="-7"/>
          <w:w w:val="90"/>
        </w:rPr>
        <w:t> </w:t>
      </w:r>
      <w:r>
        <w:rPr>
          <w:w w:val="90"/>
        </w:rPr>
        <w:t>may</w:t>
      </w:r>
      <w:r>
        <w:rPr>
          <w:spacing w:val="-7"/>
          <w:w w:val="90"/>
        </w:rPr>
        <w:t> </w:t>
      </w:r>
      <w:r>
        <w:rPr>
          <w:w w:val="90"/>
        </w:rPr>
        <w:t>be</w:t>
      </w:r>
      <w:r>
        <w:rPr>
          <w:spacing w:val="-7"/>
          <w:w w:val="90"/>
        </w:rPr>
        <w:t> </w:t>
      </w:r>
      <w:r>
        <w:rPr>
          <w:w w:val="90"/>
        </w:rPr>
        <w:t>one</w:t>
      </w:r>
      <w:r>
        <w:rPr>
          <w:spacing w:val="-7"/>
          <w:w w:val="90"/>
        </w:rPr>
        <w:t> </w:t>
      </w:r>
      <w:r>
        <w:rPr>
          <w:w w:val="90"/>
        </w:rPr>
        <w:t>of</w:t>
      </w:r>
      <w:r>
        <w:rPr>
          <w:spacing w:val="-7"/>
          <w:w w:val="90"/>
        </w:rPr>
        <w:t> </w:t>
      </w:r>
      <w:r>
        <w:rPr>
          <w:w w:val="90"/>
        </w:rPr>
        <w:t>the</w:t>
      </w:r>
      <w:r>
        <w:rPr>
          <w:spacing w:val="-7"/>
          <w:w w:val="90"/>
        </w:rPr>
        <w:t> </w:t>
      </w:r>
      <w:r>
        <w:rPr>
          <w:w w:val="90"/>
        </w:rPr>
        <w:t>areas where managing agents diverges most from traditional human resource management. Organizations will need </w:t>
      </w:r>
      <w:r>
        <w:rPr>
          <w:spacing w:val="-2"/>
          <w:w w:val="90"/>
        </w:rPr>
        <w:t>systems</w:t>
      </w:r>
      <w:r>
        <w:rPr>
          <w:spacing w:val="-6"/>
          <w:w w:val="90"/>
        </w:rPr>
        <w:t> </w:t>
      </w:r>
      <w:r>
        <w:rPr>
          <w:spacing w:val="-2"/>
          <w:w w:val="90"/>
        </w:rPr>
        <w:t>to</w:t>
      </w:r>
      <w:r>
        <w:rPr>
          <w:spacing w:val="-5"/>
          <w:w w:val="90"/>
        </w:rPr>
        <w:t> </w:t>
      </w:r>
      <w:r>
        <w:rPr>
          <w:spacing w:val="-2"/>
          <w:w w:val="90"/>
        </w:rPr>
        <w:t>prove</w:t>
      </w:r>
      <w:r>
        <w:rPr>
          <w:spacing w:val="-6"/>
          <w:w w:val="90"/>
        </w:rPr>
        <w:t> </w:t>
      </w:r>
      <w:r>
        <w:rPr>
          <w:spacing w:val="-2"/>
          <w:w w:val="90"/>
        </w:rPr>
        <w:t>what</w:t>
      </w:r>
      <w:r>
        <w:rPr>
          <w:spacing w:val="-5"/>
          <w:w w:val="90"/>
        </w:rPr>
        <w:t> </w:t>
      </w:r>
      <w:r>
        <w:rPr>
          <w:spacing w:val="-2"/>
          <w:w w:val="90"/>
        </w:rPr>
        <w:t>agents</w:t>
      </w:r>
      <w:r>
        <w:rPr>
          <w:spacing w:val="-6"/>
          <w:w w:val="90"/>
        </w:rPr>
        <w:t> </w:t>
      </w:r>
      <w:r>
        <w:rPr>
          <w:spacing w:val="-2"/>
          <w:w w:val="90"/>
        </w:rPr>
        <w:t>did,</w:t>
      </w:r>
      <w:r>
        <w:rPr>
          <w:spacing w:val="-5"/>
          <w:w w:val="90"/>
        </w:rPr>
        <w:t> </w:t>
      </w:r>
      <w:r>
        <w:rPr>
          <w:spacing w:val="-2"/>
          <w:w w:val="90"/>
        </w:rPr>
        <w:t>why</w:t>
      </w:r>
      <w:r>
        <w:rPr>
          <w:spacing w:val="-6"/>
          <w:w w:val="90"/>
        </w:rPr>
        <w:t> </w:t>
      </w:r>
      <w:r>
        <w:rPr>
          <w:spacing w:val="-2"/>
          <w:w w:val="90"/>
        </w:rPr>
        <w:t>they</w:t>
      </w:r>
      <w:r>
        <w:rPr>
          <w:spacing w:val="-6"/>
          <w:w w:val="90"/>
        </w:rPr>
        <w:t> </w:t>
      </w:r>
      <w:r>
        <w:rPr>
          <w:spacing w:val="-2"/>
          <w:w w:val="90"/>
        </w:rPr>
        <w:t>made</w:t>
      </w:r>
      <w:r>
        <w:rPr>
          <w:spacing w:val="-5"/>
          <w:w w:val="90"/>
        </w:rPr>
        <w:t> </w:t>
      </w:r>
      <w:r>
        <w:rPr>
          <w:spacing w:val="-2"/>
          <w:w w:val="90"/>
        </w:rPr>
        <w:t>specific </w:t>
      </w:r>
      <w:r>
        <w:rPr>
          <w:w w:val="95"/>
        </w:rPr>
        <w:t>decisions,</w:t>
      </w:r>
      <w:r>
        <w:rPr>
          <w:spacing w:val="-10"/>
          <w:w w:val="95"/>
        </w:rPr>
        <w:t> </w:t>
      </w:r>
      <w:r>
        <w:rPr>
          <w:w w:val="95"/>
        </w:rPr>
        <w:t>and</w:t>
      </w:r>
      <w:r>
        <w:rPr>
          <w:spacing w:val="-10"/>
          <w:w w:val="95"/>
        </w:rPr>
        <w:t> </w:t>
      </w:r>
      <w:r>
        <w:rPr>
          <w:w w:val="95"/>
        </w:rPr>
        <w:t>under</w:t>
      </w:r>
      <w:r>
        <w:rPr>
          <w:spacing w:val="-10"/>
          <w:w w:val="95"/>
        </w:rPr>
        <w:t> </w:t>
      </w:r>
      <w:r>
        <w:rPr>
          <w:w w:val="95"/>
        </w:rPr>
        <w:t>whose</w:t>
      </w:r>
      <w:r>
        <w:rPr>
          <w:spacing w:val="-10"/>
          <w:w w:val="95"/>
        </w:rPr>
        <w:t> </w:t>
      </w:r>
      <w:r>
        <w:rPr>
          <w:w w:val="95"/>
        </w:rPr>
        <w:t>authority</w:t>
      </w:r>
      <w:r>
        <w:rPr>
          <w:spacing w:val="-10"/>
          <w:w w:val="95"/>
        </w:rPr>
        <w:t> </w:t>
      </w:r>
      <w:r>
        <w:rPr>
          <w:w w:val="95"/>
        </w:rPr>
        <w:t>they</w:t>
      </w:r>
      <w:r>
        <w:rPr>
          <w:spacing w:val="-11"/>
          <w:w w:val="95"/>
        </w:rPr>
        <w:t> </w:t>
      </w:r>
      <w:r>
        <w:rPr>
          <w:w w:val="95"/>
        </w:rPr>
        <w:t>acted.</w:t>
      </w:r>
      <w:r>
        <w:rPr>
          <w:spacing w:val="-10"/>
          <w:w w:val="95"/>
        </w:rPr>
        <w:t> </w:t>
      </w:r>
      <w:r>
        <w:rPr>
          <w:w w:val="95"/>
        </w:rPr>
        <w:t>This </w:t>
      </w:r>
      <w:r>
        <w:rPr>
          <w:w w:val="90"/>
        </w:rPr>
        <w:t>requires</w:t>
      </w:r>
      <w:r>
        <w:rPr>
          <w:spacing w:val="-3"/>
          <w:w w:val="90"/>
        </w:rPr>
        <w:t> </w:t>
      </w:r>
      <w:r>
        <w:rPr>
          <w:w w:val="90"/>
        </w:rPr>
        <w:t>digital</w:t>
      </w:r>
      <w:r>
        <w:rPr>
          <w:spacing w:val="-3"/>
          <w:w w:val="90"/>
        </w:rPr>
        <w:t> </w:t>
      </w:r>
      <w:r>
        <w:rPr>
          <w:w w:val="90"/>
        </w:rPr>
        <w:t>identity</w:t>
      </w:r>
      <w:r>
        <w:rPr>
          <w:spacing w:val="-3"/>
          <w:w w:val="90"/>
        </w:rPr>
        <w:t> </w:t>
      </w:r>
      <w:r>
        <w:rPr>
          <w:w w:val="90"/>
        </w:rPr>
        <w:t>systems,</w:t>
      </w:r>
      <w:r>
        <w:rPr>
          <w:spacing w:val="-3"/>
          <w:w w:val="90"/>
        </w:rPr>
        <w:t> </w:t>
      </w:r>
      <w:r>
        <w:rPr>
          <w:w w:val="90"/>
        </w:rPr>
        <w:t>cryptographic</w:t>
      </w:r>
      <w:r>
        <w:rPr>
          <w:spacing w:val="-3"/>
          <w:w w:val="90"/>
        </w:rPr>
        <w:t> </w:t>
      </w:r>
      <w:r>
        <w:rPr>
          <w:w w:val="90"/>
        </w:rPr>
        <w:t>receipts </w:t>
      </w:r>
      <w:r>
        <w:rPr>
          <w:w w:val="95"/>
        </w:rPr>
        <w:t>for transactions, and immutable logs for every agent </w:t>
      </w:r>
      <w:r>
        <w:rPr>
          <w:w w:val="90"/>
        </w:rPr>
        <w:t>action. As agents roll out across businesses’ operations, </w:t>
      </w:r>
      <w:r>
        <w:rPr>
          <w:spacing w:val="-2"/>
          <w:w w:val="95"/>
        </w:rPr>
        <w:t>they</w:t>
      </w:r>
      <w:r>
        <w:rPr>
          <w:spacing w:val="-5"/>
          <w:w w:val="95"/>
        </w:rPr>
        <w:t> </w:t>
      </w:r>
      <w:r>
        <w:rPr>
          <w:spacing w:val="-2"/>
          <w:w w:val="95"/>
        </w:rPr>
        <w:t>will</w:t>
      </w:r>
      <w:r>
        <w:rPr>
          <w:spacing w:val="-5"/>
          <w:w w:val="95"/>
        </w:rPr>
        <w:t> </w:t>
      </w:r>
      <w:r>
        <w:rPr>
          <w:spacing w:val="-2"/>
          <w:w w:val="95"/>
        </w:rPr>
        <w:t>create</w:t>
      </w:r>
      <w:r>
        <w:rPr>
          <w:spacing w:val="-5"/>
          <w:w w:val="95"/>
        </w:rPr>
        <w:t> </w:t>
      </w:r>
      <w:r>
        <w:rPr>
          <w:spacing w:val="-2"/>
          <w:w w:val="95"/>
        </w:rPr>
        <w:t>too</w:t>
      </w:r>
      <w:r>
        <w:rPr>
          <w:spacing w:val="-5"/>
          <w:w w:val="95"/>
        </w:rPr>
        <w:t> </w:t>
      </w:r>
      <w:r>
        <w:rPr>
          <w:spacing w:val="-2"/>
          <w:w w:val="95"/>
        </w:rPr>
        <w:t>much</w:t>
      </w:r>
      <w:r>
        <w:rPr>
          <w:spacing w:val="-5"/>
          <w:w w:val="95"/>
        </w:rPr>
        <w:t> </w:t>
      </w:r>
      <w:r>
        <w:rPr>
          <w:spacing w:val="-2"/>
          <w:w w:val="95"/>
        </w:rPr>
        <w:t>data</w:t>
      </w:r>
      <w:r>
        <w:rPr>
          <w:spacing w:val="-5"/>
          <w:w w:val="95"/>
        </w:rPr>
        <w:t> </w:t>
      </w:r>
      <w:r>
        <w:rPr>
          <w:spacing w:val="-2"/>
          <w:w w:val="95"/>
        </w:rPr>
        <w:t>for</w:t>
      </w:r>
      <w:r>
        <w:rPr>
          <w:spacing w:val="-5"/>
          <w:w w:val="95"/>
        </w:rPr>
        <w:t> </w:t>
      </w:r>
      <w:r>
        <w:rPr>
          <w:spacing w:val="-2"/>
          <w:w w:val="95"/>
        </w:rPr>
        <w:t>human</w:t>
      </w:r>
      <w:r>
        <w:rPr>
          <w:spacing w:val="-5"/>
          <w:w w:val="95"/>
        </w:rPr>
        <w:t> </w:t>
      </w:r>
      <w:r>
        <w:rPr>
          <w:spacing w:val="-2"/>
          <w:w w:val="95"/>
        </w:rPr>
        <w:t>managers</w:t>
      </w:r>
      <w:r>
        <w:rPr>
          <w:spacing w:val="-5"/>
          <w:w w:val="95"/>
        </w:rPr>
        <w:t> </w:t>
      </w:r>
      <w:r>
        <w:rPr>
          <w:spacing w:val="-2"/>
          <w:w w:val="95"/>
        </w:rPr>
        <w:t>to evaluate,</w:t>
      </w:r>
      <w:r>
        <w:rPr>
          <w:spacing w:val="-8"/>
          <w:w w:val="95"/>
        </w:rPr>
        <w:t> </w:t>
      </w:r>
      <w:r>
        <w:rPr>
          <w:spacing w:val="-2"/>
          <w:w w:val="95"/>
        </w:rPr>
        <w:t>which</w:t>
      </w:r>
      <w:r>
        <w:rPr>
          <w:spacing w:val="-8"/>
          <w:w w:val="95"/>
        </w:rPr>
        <w:t> </w:t>
      </w:r>
      <w:r>
        <w:rPr>
          <w:spacing w:val="-2"/>
          <w:w w:val="95"/>
        </w:rPr>
        <w:t>may</w:t>
      </w:r>
      <w:r>
        <w:rPr>
          <w:spacing w:val="-8"/>
          <w:w w:val="95"/>
        </w:rPr>
        <w:t> </w:t>
      </w:r>
      <w:r>
        <w:rPr>
          <w:spacing w:val="-2"/>
          <w:w w:val="95"/>
        </w:rPr>
        <w:t>drive</w:t>
      </w:r>
      <w:r>
        <w:rPr>
          <w:spacing w:val="-8"/>
          <w:w w:val="95"/>
        </w:rPr>
        <w:t> </w:t>
      </w:r>
      <w:r>
        <w:rPr>
          <w:spacing w:val="-2"/>
          <w:w w:val="95"/>
        </w:rPr>
        <w:t>a</w:t>
      </w:r>
      <w:r>
        <w:rPr>
          <w:spacing w:val="-8"/>
          <w:w w:val="95"/>
        </w:rPr>
        <w:t> </w:t>
      </w:r>
      <w:r>
        <w:rPr>
          <w:spacing w:val="-2"/>
          <w:w w:val="95"/>
        </w:rPr>
        <w:t>need</w:t>
      </w:r>
      <w:r>
        <w:rPr>
          <w:spacing w:val="-9"/>
          <w:w w:val="95"/>
        </w:rPr>
        <w:t> </w:t>
      </w:r>
      <w:r>
        <w:rPr>
          <w:spacing w:val="-2"/>
          <w:w w:val="95"/>
        </w:rPr>
        <w:t>for</w:t>
      </w:r>
      <w:r>
        <w:rPr>
          <w:spacing w:val="-8"/>
          <w:w w:val="95"/>
        </w:rPr>
        <w:t> </w:t>
      </w:r>
      <w:r>
        <w:rPr>
          <w:spacing w:val="-2"/>
          <w:w w:val="95"/>
        </w:rPr>
        <w:t>additional</w:t>
      </w:r>
      <w:r>
        <w:rPr>
          <w:spacing w:val="-8"/>
          <w:w w:val="95"/>
        </w:rPr>
        <w:t> </w:t>
      </w:r>
      <w:r>
        <w:rPr>
          <w:spacing w:val="-2"/>
          <w:w w:val="95"/>
        </w:rPr>
        <w:t>agents </w:t>
      </w:r>
      <w:r>
        <w:rPr/>
        <w:t>that</w:t>
      </w:r>
      <w:r>
        <w:rPr>
          <w:spacing w:val="-15"/>
        </w:rPr>
        <w:t> </w:t>
      </w:r>
      <w:r>
        <w:rPr/>
        <w:t>manage</w:t>
      </w:r>
      <w:r>
        <w:rPr>
          <w:spacing w:val="-12"/>
        </w:rPr>
        <w:t> </w:t>
      </w:r>
      <w:r>
        <w:rPr/>
        <w:t>performance.</w:t>
      </w:r>
    </w:p>
    <w:p>
      <w:pPr>
        <w:pStyle w:val="BodyText"/>
        <w:spacing w:before="8"/>
        <w:rPr>
          <w:sz w:val="19"/>
        </w:rPr>
      </w:pPr>
    </w:p>
    <w:p>
      <w:pPr>
        <w:pStyle w:val="BodyText"/>
        <w:spacing w:line="266" w:lineRule="auto"/>
        <w:ind w:left="195" w:right="2494"/>
        <w:jc w:val="both"/>
        <w:rPr>
          <w:sz w:val="10"/>
        </w:rPr>
      </w:pPr>
      <w:r>
        <w:rPr>
          <w:rFonts w:ascii="Cambria"/>
          <w:b/>
          <w:spacing w:val="-2"/>
        </w:rPr>
        <w:t>Life</w:t>
      </w:r>
      <w:r>
        <w:rPr>
          <w:rFonts w:ascii="Cambria"/>
          <w:b/>
          <w:spacing w:val="-2"/>
        </w:rPr>
        <w:t> cycle</w:t>
      </w:r>
      <w:r>
        <w:rPr>
          <w:rFonts w:ascii="Cambria"/>
          <w:b/>
          <w:spacing w:val="-2"/>
        </w:rPr>
        <w:t> management</w:t>
      </w:r>
      <w:r>
        <w:rPr>
          <w:spacing w:val="-2"/>
        </w:rPr>
        <w:t>:</w:t>
      </w:r>
      <w:r>
        <w:rPr>
          <w:spacing w:val="-7"/>
        </w:rPr>
        <w:t> </w:t>
      </w:r>
      <w:r>
        <w:rPr>
          <w:spacing w:val="-2"/>
        </w:rPr>
        <w:t>Agents</w:t>
      </w:r>
      <w:r>
        <w:rPr>
          <w:spacing w:val="-7"/>
        </w:rPr>
        <w:t> </w:t>
      </w:r>
      <w:r>
        <w:rPr>
          <w:spacing w:val="-2"/>
        </w:rPr>
        <w:t>will</w:t>
      </w:r>
      <w:r>
        <w:rPr>
          <w:spacing w:val="-7"/>
        </w:rPr>
        <w:t> </w:t>
      </w:r>
      <w:r>
        <w:rPr>
          <w:spacing w:val="-2"/>
        </w:rPr>
        <w:t>require</w:t>
      </w:r>
      <w:r>
        <w:rPr>
          <w:spacing w:val="-7"/>
        </w:rPr>
        <w:t> </w:t>
      </w:r>
      <w:r>
        <w:rPr>
          <w:spacing w:val="-2"/>
        </w:rPr>
        <w:t>ongoing </w:t>
      </w:r>
      <w:r>
        <w:rPr>
          <w:w w:val="95"/>
        </w:rPr>
        <w:t>training</w:t>
      </w:r>
      <w:r>
        <w:rPr>
          <w:spacing w:val="-8"/>
          <w:w w:val="95"/>
        </w:rPr>
        <w:t> </w:t>
      </w:r>
      <w:r>
        <w:rPr>
          <w:w w:val="95"/>
        </w:rPr>
        <w:t>updates,</w:t>
      </w:r>
      <w:r>
        <w:rPr>
          <w:spacing w:val="-8"/>
          <w:w w:val="95"/>
        </w:rPr>
        <w:t> </w:t>
      </w:r>
      <w:r>
        <w:rPr>
          <w:w w:val="95"/>
        </w:rPr>
        <w:t>redeployment</w:t>
      </w:r>
      <w:r>
        <w:rPr>
          <w:spacing w:val="-8"/>
          <w:w w:val="95"/>
        </w:rPr>
        <w:t> </w:t>
      </w:r>
      <w:r>
        <w:rPr>
          <w:w w:val="95"/>
        </w:rPr>
        <w:t>to</w:t>
      </w:r>
      <w:r>
        <w:rPr>
          <w:spacing w:val="-8"/>
          <w:w w:val="95"/>
        </w:rPr>
        <w:t> </w:t>
      </w:r>
      <w:r>
        <w:rPr>
          <w:w w:val="95"/>
        </w:rPr>
        <w:t>priority</w:t>
      </w:r>
      <w:r>
        <w:rPr>
          <w:spacing w:val="-8"/>
          <w:w w:val="95"/>
        </w:rPr>
        <w:t> </w:t>
      </w:r>
      <w:r>
        <w:rPr>
          <w:w w:val="95"/>
        </w:rPr>
        <w:t>areas,</w:t>
      </w:r>
      <w:r>
        <w:rPr>
          <w:spacing w:val="-8"/>
          <w:w w:val="95"/>
        </w:rPr>
        <w:t> </w:t>
      </w:r>
      <w:r>
        <w:rPr>
          <w:w w:val="95"/>
        </w:rPr>
        <w:t>and potentially</w:t>
      </w:r>
      <w:r>
        <w:rPr>
          <w:w w:val="95"/>
        </w:rPr>
        <w:t> even</w:t>
      </w:r>
      <w:r>
        <w:rPr>
          <w:w w:val="95"/>
        </w:rPr>
        <w:t> retirement</w:t>
      </w:r>
      <w:r>
        <w:rPr>
          <w:w w:val="95"/>
        </w:rPr>
        <w:t> planning.</w:t>
      </w:r>
      <w:r>
        <w:rPr>
          <w:w w:val="95"/>
        </w:rPr>
        <w:t> Organizations are</w:t>
      </w:r>
      <w:r>
        <w:rPr>
          <w:spacing w:val="-7"/>
          <w:w w:val="95"/>
        </w:rPr>
        <w:t> </w:t>
      </w:r>
      <w:r>
        <w:rPr>
          <w:w w:val="95"/>
        </w:rPr>
        <w:t>beginning</w:t>
      </w:r>
      <w:r>
        <w:rPr>
          <w:spacing w:val="-7"/>
          <w:w w:val="95"/>
        </w:rPr>
        <w:t> </w:t>
      </w:r>
      <w:r>
        <w:rPr>
          <w:w w:val="95"/>
        </w:rPr>
        <w:t>to</w:t>
      </w:r>
      <w:r>
        <w:rPr>
          <w:spacing w:val="-7"/>
          <w:w w:val="95"/>
        </w:rPr>
        <w:t> </w:t>
      </w:r>
      <w:r>
        <w:rPr>
          <w:w w:val="95"/>
        </w:rPr>
        <w:t>assign</w:t>
      </w:r>
      <w:r>
        <w:rPr>
          <w:spacing w:val="-7"/>
          <w:w w:val="95"/>
        </w:rPr>
        <w:t> </w:t>
      </w:r>
      <w:r>
        <w:rPr>
          <w:w w:val="95"/>
        </w:rPr>
        <w:t>individual</w:t>
      </w:r>
      <w:r>
        <w:rPr>
          <w:spacing w:val="-7"/>
          <w:w w:val="95"/>
        </w:rPr>
        <w:t> </w:t>
      </w:r>
      <w:r>
        <w:rPr>
          <w:w w:val="95"/>
        </w:rPr>
        <w:t>names</w:t>
      </w:r>
      <w:r>
        <w:rPr>
          <w:spacing w:val="-7"/>
          <w:w w:val="95"/>
        </w:rPr>
        <w:t> </w:t>
      </w:r>
      <w:r>
        <w:rPr>
          <w:w w:val="95"/>
        </w:rPr>
        <w:t>to</w:t>
      </w:r>
      <w:r>
        <w:rPr>
          <w:spacing w:val="-7"/>
          <w:w w:val="95"/>
        </w:rPr>
        <w:t> </w:t>
      </w:r>
      <w:r>
        <w:rPr>
          <w:w w:val="95"/>
        </w:rPr>
        <w:t>agents</w:t>
      </w:r>
      <w:r>
        <w:rPr>
          <w:spacing w:val="-7"/>
          <w:w w:val="95"/>
        </w:rPr>
        <w:t> </w:t>
      </w:r>
      <w:r>
        <w:rPr>
          <w:w w:val="95"/>
        </w:rPr>
        <w:t>to </w:t>
      </w:r>
      <w:r>
        <w:rPr>
          <w:w w:val="90"/>
        </w:rPr>
        <w:t>track</w:t>
      </w:r>
      <w:r>
        <w:rPr>
          <w:spacing w:val="-8"/>
          <w:w w:val="90"/>
        </w:rPr>
        <w:t> </w:t>
      </w:r>
      <w:r>
        <w:rPr>
          <w:w w:val="90"/>
        </w:rPr>
        <w:t>productivity</w:t>
      </w:r>
      <w:r>
        <w:rPr>
          <w:spacing w:val="-7"/>
          <w:w w:val="90"/>
        </w:rPr>
        <w:t> </w:t>
      </w:r>
      <w:r>
        <w:rPr>
          <w:w w:val="90"/>
        </w:rPr>
        <w:t>contributions,</w:t>
      </w:r>
      <w:r>
        <w:rPr>
          <w:spacing w:val="-8"/>
          <w:w w:val="90"/>
        </w:rPr>
        <w:t> </w:t>
      </w:r>
      <w:r>
        <w:rPr>
          <w:w w:val="90"/>
        </w:rPr>
        <w:t>recognizing</w:t>
      </w:r>
      <w:r>
        <w:rPr>
          <w:spacing w:val="-7"/>
          <w:w w:val="90"/>
        </w:rPr>
        <w:t> </w:t>
      </w:r>
      <w:r>
        <w:rPr>
          <w:w w:val="90"/>
        </w:rPr>
        <w:t>that</w:t>
      </w:r>
      <w:r>
        <w:rPr>
          <w:spacing w:val="-8"/>
          <w:w w:val="90"/>
        </w:rPr>
        <w:t> </w:t>
      </w:r>
      <w:r>
        <w:rPr>
          <w:w w:val="90"/>
        </w:rPr>
        <w:t>digital workers</w:t>
      </w:r>
      <w:r>
        <w:rPr>
          <w:spacing w:val="-6"/>
          <w:w w:val="90"/>
        </w:rPr>
        <w:t> </w:t>
      </w:r>
      <w:r>
        <w:rPr>
          <w:w w:val="90"/>
        </w:rPr>
        <w:t>may</w:t>
      </w:r>
      <w:r>
        <w:rPr>
          <w:spacing w:val="-6"/>
          <w:w w:val="90"/>
        </w:rPr>
        <w:t> </w:t>
      </w:r>
      <w:r>
        <w:rPr>
          <w:w w:val="90"/>
        </w:rPr>
        <w:t>eventually</w:t>
      </w:r>
      <w:r>
        <w:rPr>
          <w:spacing w:val="-6"/>
          <w:w w:val="90"/>
        </w:rPr>
        <w:t> </w:t>
      </w:r>
      <w:r>
        <w:rPr>
          <w:w w:val="90"/>
        </w:rPr>
        <w:t>be</w:t>
      </w:r>
      <w:r>
        <w:rPr>
          <w:spacing w:val="-6"/>
          <w:w w:val="90"/>
        </w:rPr>
        <w:t> </w:t>
      </w:r>
      <w:r>
        <w:rPr>
          <w:w w:val="90"/>
        </w:rPr>
        <w:t>subject</w:t>
      </w:r>
      <w:r>
        <w:rPr>
          <w:spacing w:val="-6"/>
          <w:w w:val="90"/>
        </w:rPr>
        <w:t> </w:t>
      </w:r>
      <w:r>
        <w:rPr>
          <w:w w:val="90"/>
        </w:rPr>
        <w:t>to</w:t>
      </w:r>
      <w:r>
        <w:rPr>
          <w:spacing w:val="-6"/>
          <w:w w:val="90"/>
        </w:rPr>
        <w:t> </w:t>
      </w:r>
      <w:r>
        <w:rPr>
          <w:w w:val="90"/>
        </w:rPr>
        <w:t>taxation</w:t>
      </w:r>
      <w:r>
        <w:rPr>
          <w:spacing w:val="-6"/>
          <w:w w:val="90"/>
        </w:rPr>
        <w:t> </w:t>
      </w:r>
      <w:r>
        <w:rPr>
          <w:w w:val="90"/>
        </w:rPr>
        <w:t>similar</w:t>
      </w:r>
      <w:r>
        <w:rPr>
          <w:spacing w:val="-6"/>
          <w:w w:val="90"/>
        </w:rPr>
        <w:t> </w:t>
      </w:r>
      <w:r>
        <w:rPr>
          <w:w w:val="90"/>
        </w:rPr>
        <w:t>to </w:t>
      </w:r>
      <w:r>
        <w:rPr/>
        <w:t>human employees.</w:t>
      </w:r>
      <w:r>
        <w:rPr>
          <w:position w:val="6"/>
          <w:sz w:val="10"/>
        </w:rPr>
        <w:t>20</w:t>
      </w:r>
    </w:p>
    <w:p>
      <w:pPr>
        <w:pStyle w:val="BodyText"/>
        <w:spacing w:before="9"/>
        <w:rPr>
          <w:sz w:val="19"/>
        </w:rPr>
      </w:pPr>
    </w:p>
    <w:p>
      <w:pPr>
        <w:pStyle w:val="BodyText"/>
        <w:spacing w:line="266" w:lineRule="auto"/>
        <w:ind w:left="195" w:right="2497"/>
        <w:jc w:val="both"/>
        <w:rPr>
          <w:sz w:val="10"/>
        </w:rPr>
      </w:pPr>
      <w:r>
        <w:rPr>
          <w:rFonts w:ascii="Cambria"/>
          <w:b/>
          <w:spacing w:val="-2"/>
          <w:w w:val="90"/>
        </w:rPr>
        <w:t>Zero</w:t>
      </w:r>
      <w:r>
        <w:rPr>
          <w:rFonts w:ascii="Cambria"/>
          <w:b/>
          <w:spacing w:val="-4"/>
          <w:w w:val="90"/>
        </w:rPr>
        <w:t> </w:t>
      </w:r>
      <w:r>
        <w:rPr>
          <w:rFonts w:ascii="Cambria"/>
          <w:b/>
          <w:spacing w:val="-2"/>
          <w:w w:val="90"/>
        </w:rPr>
        <w:t>trust</w:t>
      </w:r>
      <w:r>
        <w:rPr>
          <w:rFonts w:ascii="Cambria"/>
          <w:b/>
          <w:spacing w:val="-4"/>
          <w:w w:val="90"/>
        </w:rPr>
        <w:t> </w:t>
      </w:r>
      <w:r>
        <w:rPr>
          <w:rFonts w:ascii="Cambria"/>
          <w:b/>
          <w:spacing w:val="-2"/>
          <w:w w:val="90"/>
        </w:rPr>
        <w:t>architecture</w:t>
      </w:r>
      <w:r>
        <w:rPr>
          <w:spacing w:val="-2"/>
          <w:w w:val="90"/>
        </w:rPr>
        <w:t>:</w:t>
      </w:r>
      <w:r>
        <w:rPr>
          <w:spacing w:val="-6"/>
          <w:w w:val="90"/>
        </w:rPr>
        <w:t> </w:t>
      </w:r>
      <w:r>
        <w:rPr>
          <w:spacing w:val="-2"/>
          <w:w w:val="90"/>
        </w:rPr>
        <w:t>Implementing</w:t>
      </w:r>
      <w:r>
        <w:rPr>
          <w:spacing w:val="-5"/>
          <w:w w:val="90"/>
        </w:rPr>
        <w:t> </w:t>
      </w:r>
      <w:r>
        <w:rPr>
          <w:spacing w:val="-2"/>
          <w:w w:val="90"/>
        </w:rPr>
        <w:t>ephemeral</w:t>
      </w:r>
      <w:r>
        <w:rPr>
          <w:spacing w:val="-6"/>
          <w:w w:val="90"/>
        </w:rPr>
        <w:t> </w:t>
      </w:r>
      <w:r>
        <w:rPr>
          <w:spacing w:val="-2"/>
          <w:w w:val="90"/>
        </w:rPr>
        <w:t>authen- </w:t>
      </w:r>
      <w:r>
        <w:rPr>
          <w:spacing w:val="-2"/>
          <w:w w:val="95"/>
        </w:rPr>
        <w:t>tication</w:t>
      </w:r>
      <w:r>
        <w:rPr>
          <w:spacing w:val="-8"/>
          <w:w w:val="95"/>
        </w:rPr>
        <w:t> </w:t>
      </w:r>
      <w:r>
        <w:rPr>
          <w:spacing w:val="-2"/>
          <w:w w:val="95"/>
        </w:rPr>
        <w:t>systems</w:t>
      </w:r>
      <w:r>
        <w:rPr>
          <w:spacing w:val="-8"/>
          <w:w w:val="95"/>
        </w:rPr>
        <w:t> </w:t>
      </w:r>
      <w:r>
        <w:rPr>
          <w:spacing w:val="-2"/>
          <w:w w:val="95"/>
        </w:rPr>
        <w:t>ensures</w:t>
      </w:r>
      <w:r>
        <w:rPr>
          <w:spacing w:val="-8"/>
          <w:w w:val="95"/>
        </w:rPr>
        <w:t> </w:t>
      </w:r>
      <w:r>
        <w:rPr>
          <w:spacing w:val="-2"/>
          <w:w w:val="95"/>
        </w:rPr>
        <w:t>that</w:t>
      </w:r>
      <w:r>
        <w:rPr>
          <w:spacing w:val="-8"/>
          <w:w w:val="95"/>
        </w:rPr>
        <w:t> </w:t>
      </w:r>
      <w:r>
        <w:rPr>
          <w:spacing w:val="-2"/>
          <w:w w:val="95"/>
        </w:rPr>
        <w:t>agent</w:t>
      </w:r>
      <w:r>
        <w:rPr>
          <w:spacing w:val="-8"/>
          <w:w w:val="95"/>
        </w:rPr>
        <w:t> </w:t>
      </w:r>
      <w:r>
        <w:rPr>
          <w:spacing w:val="-2"/>
          <w:w w:val="95"/>
        </w:rPr>
        <w:t>actions</w:t>
      </w:r>
      <w:r>
        <w:rPr>
          <w:spacing w:val="-8"/>
          <w:w w:val="95"/>
        </w:rPr>
        <w:t> </w:t>
      </w:r>
      <w:r>
        <w:rPr>
          <w:spacing w:val="-2"/>
          <w:w w:val="95"/>
        </w:rPr>
        <w:t>are</w:t>
      </w:r>
      <w:r>
        <w:rPr>
          <w:spacing w:val="-8"/>
          <w:w w:val="95"/>
        </w:rPr>
        <w:t> </w:t>
      </w:r>
      <w:r>
        <w:rPr>
          <w:spacing w:val="-2"/>
          <w:w w:val="95"/>
        </w:rPr>
        <w:t>contin- uously</w:t>
      </w:r>
      <w:r>
        <w:rPr>
          <w:spacing w:val="-8"/>
          <w:w w:val="95"/>
        </w:rPr>
        <w:t> </w:t>
      </w:r>
      <w:r>
        <w:rPr>
          <w:spacing w:val="-2"/>
          <w:w w:val="95"/>
        </w:rPr>
        <w:t>verified</w:t>
      </w:r>
      <w:r>
        <w:rPr>
          <w:spacing w:val="-8"/>
          <w:w w:val="95"/>
        </w:rPr>
        <w:t> </w:t>
      </w:r>
      <w:r>
        <w:rPr>
          <w:spacing w:val="-2"/>
          <w:w w:val="95"/>
        </w:rPr>
        <w:t>and</w:t>
      </w:r>
      <w:r>
        <w:rPr>
          <w:spacing w:val="-8"/>
          <w:w w:val="95"/>
        </w:rPr>
        <w:t> </w:t>
      </w:r>
      <w:r>
        <w:rPr>
          <w:spacing w:val="-2"/>
          <w:w w:val="95"/>
        </w:rPr>
        <w:t>authorized,</w:t>
      </w:r>
      <w:r>
        <w:rPr>
          <w:spacing w:val="-8"/>
          <w:w w:val="95"/>
        </w:rPr>
        <w:t> </w:t>
      </w:r>
      <w:r>
        <w:rPr>
          <w:spacing w:val="-2"/>
          <w:w w:val="95"/>
        </w:rPr>
        <w:t>just</w:t>
      </w:r>
      <w:r>
        <w:rPr>
          <w:spacing w:val="-8"/>
          <w:w w:val="95"/>
        </w:rPr>
        <w:t> </w:t>
      </w:r>
      <w:r>
        <w:rPr>
          <w:spacing w:val="-2"/>
          <w:w w:val="95"/>
        </w:rPr>
        <w:t>as</w:t>
      </w:r>
      <w:r>
        <w:rPr>
          <w:spacing w:val="-9"/>
          <w:w w:val="95"/>
        </w:rPr>
        <w:t> </w:t>
      </w:r>
      <w:r>
        <w:rPr>
          <w:spacing w:val="-2"/>
          <w:w w:val="95"/>
        </w:rPr>
        <w:t>human</w:t>
      </w:r>
      <w:r>
        <w:rPr>
          <w:spacing w:val="-8"/>
          <w:w w:val="95"/>
        </w:rPr>
        <w:t> </w:t>
      </w:r>
      <w:r>
        <w:rPr>
          <w:spacing w:val="-2"/>
          <w:w w:val="95"/>
        </w:rPr>
        <w:t>workers </w:t>
      </w:r>
      <w:r>
        <w:rPr>
          <w:spacing w:val="-2"/>
          <w:w w:val="90"/>
        </w:rPr>
        <w:t>must</w:t>
      </w:r>
      <w:r>
        <w:rPr>
          <w:spacing w:val="-5"/>
          <w:w w:val="90"/>
        </w:rPr>
        <w:t> </w:t>
      </w:r>
      <w:r>
        <w:rPr>
          <w:spacing w:val="-2"/>
          <w:w w:val="90"/>
        </w:rPr>
        <w:t>periodically</w:t>
      </w:r>
      <w:r>
        <w:rPr>
          <w:spacing w:val="-5"/>
          <w:w w:val="90"/>
        </w:rPr>
        <w:t> </w:t>
      </w:r>
      <w:r>
        <w:rPr>
          <w:spacing w:val="-2"/>
          <w:w w:val="90"/>
        </w:rPr>
        <w:t>complete</w:t>
      </w:r>
      <w:r>
        <w:rPr>
          <w:spacing w:val="-5"/>
          <w:w w:val="90"/>
        </w:rPr>
        <w:t> </w:t>
      </w:r>
      <w:r>
        <w:rPr>
          <w:spacing w:val="-2"/>
          <w:w w:val="90"/>
        </w:rPr>
        <w:t>authentication</w:t>
      </w:r>
      <w:r>
        <w:rPr>
          <w:spacing w:val="-5"/>
          <w:w w:val="90"/>
        </w:rPr>
        <w:t> </w:t>
      </w:r>
      <w:r>
        <w:rPr>
          <w:spacing w:val="-2"/>
          <w:w w:val="90"/>
        </w:rPr>
        <w:t>tasks</w:t>
      </w:r>
      <w:r>
        <w:rPr>
          <w:spacing w:val="-5"/>
          <w:w w:val="90"/>
        </w:rPr>
        <w:t> </w:t>
      </w:r>
      <w:r>
        <w:rPr>
          <w:spacing w:val="-2"/>
          <w:w w:val="90"/>
        </w:rPr>
        <w:t>to</w:t>
      </w:r>
      <w:r>
        <w:rPr>
          <w:spacing w:val="-5"/>
          <w:w w:val="90"/>
        </w:rPr>
        <w:t> </w:t>
      </w:r>
      <w:r>
        <w:rPr>
          <w:spacing w:val="-2"/>
          <w:w w:val="90"/>
        </w:rPr>
        <w:t>access </w:t>
      </w:r>
      <w:r>
        <w:rPr/>
        <w:t>enterprise</w:t>
      </w:r>
      <w:r>
        <w:rPr>
          <w:spacing w:val="-13"/>
        </w:rPr>
        <w:t> </w:t>
      </w:r>
      <w:r>
        <w:rPr/>
        <w:t>resources.</w:t>
      </w:r>
      <w:r>
        <w:rPr>
          <w:position w:val="6"/>
          <w:sz w:val="10"/>
        </w:rPr>
        <w:t>21</w:t>
      </w:r>
    </w:p>
    <w:p>
      <w:pPr>
        <w:pStyle w:val="BodyText"/>
        <w:spacing w:before="10"/>
        <w:rPr>
          <w:sz w:val="19"/>
        </w:rPr>
      </w:pPr>
    </w:p>
    <w:p>
      <w:pPr>
        <w:pStyle w:val="BodyText"/>
        <w:spacing w:line="266" w:lineRule="auto"/>
        <w:ind w:left="195" w:right="2497"/>
        <w:jc w:val="both"/>
      </w:pPr>
      <w:r>
        <w:rPr/>
        <w:pict>
          <v:shape style="position:absolute;margin-left:585.508911pt;margin-top:61.125942pt;width:10.45pt;height:200.8pt;mso-position-horizontal-relative:page;mso-position-vertical-relative:paragraph;z-index:15771648" type="#_x0000_t202" id="docshape151"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r>
        <w:rPr>
          <w:w w:val="90"/>
        </w:rPr>
        <w:t>When calibrated properly, the framework for managing </w:t>
      </w:r>
      <w:r>
        <w:rPr>
          <w:w w:val="95"/>
        </w:rPr>
        <w:t>agents</w:t>
      </w:r>
      <w:r>
        <w:rPr>
          <w:spacing w:val="-10"/>
          <w:w w:val="95"/>
        </w:rPr>
        <w:t> </w:t>
      </w:r>
      <w:r>
        <w:rPr>
          <w:w w:val="95"/>
        </w:rPr>
        <w:t>will</w:t>
      </w:r>
      <w:r>
        <w:rPr>
          <w:spacing w:val="-10"/>
          <w:w w:val="95"/>
        </w:rPr>
        <w:t> </w:t>
      </w:r>
      <w:r>
        <w:rPr>
          <w:w w:val="95"/>
        </w:rPr>
        <w:t>drive</w:t>
      </w:r>
      <w:r>
        <w:rPr>
          <w:spacing w:val="-10"/>
          <w:w w:val="95"/>
        </w:rPr>
        <w:t> </w:t>
      </w:r>
      <w:r>
        <w:rPr>
          <w:w w:val="95"/>
        </w:rPr>
        <w:t>strong</w:t>
      </w:r>
      <w:r>
        <w:rPr>
          <w:spacing w:val="-10"/>
          <w:w w:val="95"/>
        </w:rPr>
        <w:t> </w:t>
      </w:r>
      <w:r>
        <w:rPr>
          <w:w w:val="95"/>
        </w:rPr>
        <w:t>collaboration</w:t>
      </w:r>
      <w:r>
        <w:rPr>
          <w:spacing w:val="-10"/>
          <w:w w:val="95"/>
        </w:rPr>
        <w:t> </w:t>
      </w:r>
      <w:r>
        <w:rPr>
          <w:w w:val="95"/>
        </w:rPr>
        <w:t>between</w:t>
      </w:r>
      <w:r>
        <w:rPr>
          <w:spacing w:val="-11"/>
          <w:w w:val="95"/>
        </w:rPr>
        <w:t> </w:t>
      </w:r>
      <w:r>
        <w:rPr>
          <w:w w:val="95"/>
        </w:rPr>
        <w:t>human </w:t>
      </w:r>
      <w:r>
        <w:rPr>
          <w:spacing w:val="-2"/>
        </w:rPr>
        <w:t>and</w:t>
      </w:r>
      <w:r>
        <w:rPr>
          <w:spacing w:val="-9"/>
        </w:rPr>
        <w:t> </w:t>
      </w:r>
      <w:r>
        <w:rPr>
          <w:spacing w:val="-2"/>
        </w:rPr>
        <w:t>digital</w:t>
      </w:r>
      <w:r>
        <w:rPr>
          <w:spacing w:val="-9"/>
        </w:rPr>
        <w:t> </w:t>
      </w:r>
      <w:r>
        <w:rPr>
          <w:spacing w:val="-2"/>
        </w:rPr>
        <w:t>workers.</w:t>
      </w:r>
      <w:r>
        <w:rPr>
          <w:spacing w:val="-9"/>
        </w:rPr>
        <w:t> </w:t>
      </w:r>
      <w:r>
        <w:rPr>
          <w:spacing w:val="-2"/>
        </w:rPr>
        <w:t>However,</w:t>
      </w:r>
      <w:r>
        <w:rPr>
          <w:spacing w:val="-9"/>
        </w:rPr>
        <w:t> </w:t>
      </w:r>
      <w:r>
        <w:rPr>
          <w:spacing w:val="-2"/>
        </w:rPr>
        <w:t>taking</w:t>
      </w:r>
      <w:r>
        <w:rPr>
          <w:spacing w:val="-9"/>
        </w:rPr>
        <w:t> </w:t>
      </w:r>
      <w:r>
        <w:rPr>
          <w:spacing w:val="-2"/>
        </w:rPr>
        <w:t>the</w:t>
      </w:r>
      <w:r>
        <w:rPr>
          <w:spacing w:val="-9"/>
        </w:rPr>
        <w:t> </w:t>
      </w:r>
      <w:r>
        <w:rPr>
          <w:spacing w:val="-2"/>
        </w:rPr>
        <w:t>analogy</w:t>
      </w:r>
      <w:r>
        <w:rPr>
          <w:spacing w:val="-9"/>
        </w:rPr>
        <w:t> </w:t>
      </w:r>
      <w:r>
        <w:rPr>
          <w:spacing w:val="-2"/>
        </w:rPr>
        <w:t>of </w:t>
      </w:r>
      <w:r>
        <w:rPr/>
        <w:t>agents</w:t>
      </w:r>
      <w:r>
        <w:rPr>
          <w:spacing w:val="-13"/>
        </w:rPr>
        <w:t> </w:t>
      </w:r>
      <w:r>
        <w:rPr/>
        <w:t>as</w:t>
      </w:r>
      <w:r>
        <w:rPr>
          <w:spacing w:val="-12"/>
        </w:rPr>
        <w:t> </w:t>
      </w:r>
      <w:r>
        <w:rPr/>
        <w:t>digital</w:t>
      </w:r>
      <w:r>
        <w:rPr>
          <w:spacing w:val="-13"/>
        </w:rPr>
        <w:t> </w:t>
      </w:r>
      <w:r>
        <w:rPr/>
        <w:t>workers</w:t>
      </w:r>
      <w:r>
        <w:rPr>
          <w:spacing w:val="-12"/>
        </w:rPr>
        <w:t> </w:t>
      </w:r>
      <w:r>
        <w:rPr/>
        <w:t>too</w:t>
      </w:r>
      <w:r>
        <w:rPr>
          <w:spacing w:val="-13"/>
        </w:rPr>
        <w:t> </w:t>
      </w:r>
      <w:r>
        <w:rPr/>
        <w:t>literally</w:t>
      </w:r>
      <w:r>
        <w:rPr>
          <w:spacing w:val="-13"/>
        </w:rPr>
        <w:t> </w:t>
      </w:r>
      <w:r>
        <w:rPr/>
        <w:t>may</w:t>
      </w:r>
      <w:r>
        <w:rPr>
          <w:spacing w:val="-12"/>
        </w:rPr>
        <w:t> </w:t>
      </w:r>
      <w:r>
        <w:rPr/>
        <w:t>limit</w:t>
      </w:r>
      <w:r>
        <w:rPr>
          <w:spacing w:val="-13"/>
        </w:rPr>
        <w:t> </w:t>
      </w:r>
      <w:r>
        <w:rPr/>
        <w:t>the </w:t>
      </w:r>
      <w:r>
        <w:rPr>
          <w:spacing w:val="-2"/>
          <w:w w:val="90"/>
        </w:rPr>
        <w:t>potential of agents. Holding them to standards developed </w:t>
      </w:r>
      <w:r>
        <w:rPr>
          <w:spacing w:val="-4"/>
          <w:w w:val="90"/>
        </w:rPr>
        <w:t>for</w:t>
      </w:r>
      <w:r>
        <w:rPr>
          <w:spacing w:val="-5"/>
        </w:rPr>
        <w:t> </w:t>
      </w:r>
      <w:r>
        <w:rPr>
          <w:spacing w:val="-4"/>
          <w:w w:val="90"/>
        </w:rPr>
        <w:t>measuring</w:t>
      </w:r>
      <w:r>
        <w:rPr>
          <w:spacing w:val="-5"/>
        </w:rPr>
        <w:t> </w:t>
      </w:r>
      <w:r>
        <w:rPr>
          <w:spacing w:val="-4"/>
          <w:w w:val="90"/>
        </w:rPr>
        <w:t>human</w:t>
      </w:r>
      <w:r>
        <w:rPr>
          <w:spacing w:val="-5"/>
        </w:rPr>
        <w:t> </w:t>
      </w:r>
      <w:r>
        <w:rPr>
          <w:spacing w:val="-4"/>
          <w:w w:val="90"/>
        </w:rPr>
        <w:t>performance</w:t>
      </w:r>
      <w:r>
        <w:rPr>
          <w:spacing w:val="-5"/>
        </w:rPr>
        <w:t> </w:t>
      </w:r>
      <w:r>
        <w:rPr>
          <w:spacing w:val="-4"/>
          <w:w w:val="90"/>
        </w:rPr>
        <w:t>risks</w:t>
      </w:r>
      <w:r>
        <w:rPr>
          <w:spacing w:val="-5"/>
        </w:rPr>
        <w:t> </w:t>
      </w:r>
      <w:r>
        <w:rPr>
          <w:spacing w:val="-4"/>
          <w:w w:val="90"/>
        </w:rPr>
        <w:t>misaligning</w:t>
      </w:r>
      <w:r>
        <w:rPr>
          <w:spacing w:val="-5"/>
        </w:rPr>
        <w:t> </w:t>
      </w:r>
      <w:r>
        <w:rPr>
          <w:spacing w:val="-4"/>
          <w:w w:val="90"/>
        </w:rPr>
        <w:t>their </w:t>
      </w:r>
      <w:r>
        <w:rPr>
          <w:w w:val="95"/>
        </w:rPr>
        <w:t>activities</w:t>
      </w:r>
      <w:r>
        <w:rPr>
          <w:spacing w:val="-4"/>
          <w:w w:val="95"/>
        </w:rPr>
        <w:t> </w:t>
      </w:r>
      <w:r>
        <w:rPr>
          <w:w w:val="95"/>
        </w:rPr>
        <w:t>to</w:t>
      </w:r>
      <w:r>
        <w:rPr>
          <w:spacing w:val="-4"/>
          <w:w w:val="95"/>
        </w:rPr>
        <w:t> </w:t>
      </w:r>
      <w:r>
        <w:rPr>
          <w:w w:val="95"/>
        </w:rPr>
        <w:t>functions</w:t>
      </w:r>
      <w:r>
        <w:rPr>
          <w:spacing w:val="-4"/>
          <w:w w:val="95"/>
        </w:rPr>
        <w:t> </w:t>
      </w:r>
      <w:r>
        <w:rPr>
          <w:w w:val="95"/>
        </w:rPr>
        <w:t>better</w:t>
      </w:r>
      <w:r>
        <w:rPr>
          <w:spacing w:val="-4"/>
          <w:w w:val="95"/>
        </w:rPr>
        <w:t> </w:t>
      </w:r>
      <w:r>
        <w:rPr>
          <w:w w:val="95"/>
        </w:rPr>
        <w:t>left</w:t>
      </w:r>
      <w:r>
        <w:rPr>
          <w:spacing w:val="-4"/>
          <w:w w:val="95"/>
        </w:rPr>
        <w:t> </w:t>
      </w:r>
      <w:r>
        <w:rPr>
          <w:w w:val="95"/>
        </w:rPr>
        <w:t>to</w:t>
      </w:r>
      <w:r>
        <w:rPr>
          <w:spacing w:val="-4"/>
          <w:w w:val="95"/>
        </w:rPr>
        <w:t> </w:t>
      </w:r>
      <w:r>
        <w:rPr>
          <w:w w:val="95"/>
        </w:rPr>
        <w:t>human</w:t>
      </w:r>
      <w:r>
        <w:rPr>
          <w:spacing w:val="-4"/>
          <w:w w:val="95"/>
        </w:rPr>
        <w:t> </w:t>
      </w:r>
      <w:r>
        <w:rPr>
          <w:w w:val="95"/>
        </w:rPr>
        <w:t>workers.</w:t>
      </w:r>
    </w:p>
    <w:p>
      <w:pPr>
        <w:pStyle w:val="BodyText"/>
        <w:spacing w:before="9"/>
      </w:pPr>
    </w:p>
    <w:p>
      <w:pPr>
        <w:pStyle w:val="Heading8"/>
        <w:ind w:left="195"/>
        <w:jc w:val="both"/>
      </w:pPr>
      <w:r>
        <w:rPr>
          <w:w w:val="95"/>
        </w:rPr>
        <w:t>Data</w:t>
      </w:r>
      <w:r>
        <w:rPr>
          <w:spacing w:val="-7"/>
          <w:w w:val="95"/>
        </w:rPr>
        <w:t> </w:t>
      </w:r>
      <w:r>
        <w:rPr>
          <w:w w:val="95"/>
        </w:rPr>
        <w:t>as</w:t>
      </w:r>
      <w:r>
        <w:rPr>
          <w:spacing w:val="-6"/>
          <w:w w:val="95"/>
        </w:rPr>
        <w:t> </w:t>
      </w:r>
      <w:r>
        <w:rPr>
          <w:w w:val="95"/>
        </w:rPr>
        <w:t>digital</w:t>
      </w:r>
      <w:r>
        <w:rPr>
          <w:spacing w:val="-7"/>
          <w:w w:val="95"/>
        </w:rPr>
        <w:t> </w:t>
      </w:r>
      <w:r>
        <w:rPr>
          <w:spacing w:val="-2"/>
          <w:w w:val="95"/>
        </w:rPr>
        <w:t>exhaust</w:t>
      </w:r>
    </w:p>
    <w:p>
      <w:pPr>
        <w:pStyle w:val="BodyText"/>
        <w:spacing w:before="5"/>
        <w:rPr>
          <w:rFonts w:ascii="Calibri"/>
          <w:sz w:val="20"/>
        </w:rPr>
      </w:pPr>
    </w:p>
    <w:p>
      <w:pPr>
        <w:pStyle w:val="BodyText"/>
        <w:spacing w:line="266" w:lineRule="auto"/>
        <w:ind w:left="195" w:right="2495"/>
        <w:jc w:val="both"/>
      </w:pPr>
      <w:r>
        <w:rPr>
          <w:w w:val="90"/>
        </w:rPr>
        <w:t>In an agent-driven environment, systems generate vast amounts</w:t>
      </w:r>
      <w:r>
        <w:rPr>
          <w:spacing w:val="-3"/>
          <w:w w:val="90"/>
        </w:rPr>
        <w:t> </w:t>
      </w:r>
      <w:r>
        <w:rPr>
          <w:w w:val="90"/>
        </w:rPr>
        <w:t>of</w:t>
      </w:r>
      <w:r>
        <w:rPr>
          <w:spacing w:val="-3"/>
          <w:w w:val="90"/>
        </w:rPr>
        <w:t> </w:t>
      </w:r>
      <w:r>
        <w:rPr>
          <w:w w:val="90"/>
        </w:rPr>
        <w:t>data</w:t>
      </w:r>
      <w:r>
        <w:rPr>
          <w:spacing w:val="-3"/>
          <w:w w:val="90"/>
        </w:rPr>
        <w:t> </w:t>
      </w:r>
      <w:r>
        <w:rPr>
          <w:w w:val="90"/>
        </w:rPr>
        <w:t>describing</w:t>
      </w:r>
      <w:r>
        <w:rPr>
          <w:spacing w:val="-3"/>
          <w:w w:val="90"/>
        </w:rPr>
        <w:t> </w:t>
      </w:r>
      <w:r>
        <w:rPr>
          <w:w w:val="90"/>
        </w:rPr>
        <w:t>actions</w:t>
      </w:r>
      <w:r>
        <w:rPr>
          <w:spacing w:val="-3"/>
          <w:w w:val="90"/>
        </w:rPr>
        <w:t> </w:t>
      </w:r>
      <w:r>
        <w:rPr>
          <w:w w:val="90"/>
        </w:rPr>
        <w:t>taken</w:t>
      </w:r>
      <w:r>
        <w:rPr>
          <w:spacing w:val="-3"/>
          <w:w w:val="90"/>
        </w:rPr>
        <w:t> </w:t>
      </w:r>
      <w:r>
        <w:rPr>
          <w:w w:val="90"/>
        </w:rPr>
        <w:t>and</w:t>
      </w:r>
      <w:r>
        <w:rPr>
          <w:spacing w:val="-3"/>
          <w:w w:val="90"/>
        </w:rPr>
        <w:t> </w:t>
      </w:r>
      <w:r>
        <w:rPr>
          <w:w w:val="90"/>
        </w:rPr>
        <w:t>outcomes. </w:t>
      </w:r>
      <w:r>
        <w:rPr>
          <w:spacing w:val="-2"/>
        </w:rPr>
        <w:t>Today,</w:t>
      </w:r>
      <w:r>
        <w:rPr>
          <w:spacing w:val="-10"/>
        </w:rPr>
        <w:t> </w:t>
      </w:r>
      <w:r>
        <w:rPr>
          <w:spacing w:val="-2"/>
        </w:rPr>
        <w:t>most</w:t>
      </w:r>
      <w:r>
        <w:rPr>
          <w:spacing w:val="-10"/>
        </w:rPr>
        <w:t> </w:t>
      </w:r>
      <w:r>
        <w:rPr>
          <w:spacing w:val="-2"/>
        </w:rPr>
        <w:t>agents</w:t>
      </w:r>
      <w:r>
        <w:rPr>
          <w:spacing w:val="-10"/>
        </w:rPr>
        <w:t> </w:t>
      </w:r>
      <w:r>
        <w:rPr>
          <w:spacing w:val="-2"/>
        </w:rPr>
        <w:t>do</w:t>
      </w:r>
      <w:r>
        <w:rPr>
          <w:spacing w:val="-10"/>
        </w:rPr>
        <w:t> </w:t>
      </w:r>
      <w:r>
        <w:rPr>
          <w:spacing w:val="-2"/>
        </w:rPr>
        <w:t>not</w:t>
      </w:r>
      <w:r>
        <w:rPr>
          <w:spacing w:val="-10"/>
        </w:rPr>
        <w:t> </w:t>
      </w:r>
      <w:r>
        <w:rPr>
          <w:spacing w:val="-2"/>
        </w:rPr>
        <w:t>train</w:t>
      </w:r>
      <w:r>
        <w:rPr>
          <w:spacing w:val="-10"/>
        </w:rPr>
        <w:t> </w:t>
      </w:r>
      <w:r>
        <w:rPr>
          <w:spacing w:val="-2"/>
        </w:rPr>
        <w:t>on</w:t>
      </w:r>
      <w:r>
        <w:rPr>
          <w:spacing w:val="-10"/>
        </w:rPr>
        <w:t> </w:t>
      </w:r>
      <w:r>
        <w:rPr>
          <w:spacing w:val="-2"/>
        </w:rPr>
        <w:t>their</w:t>
      </w:r>
      <w:r>
        <w:rPr>
          <w:spacing w:val="-10"/>
        </w:rPr>
        <w:t> </w:t>
      </w:r>
      <w:r>
        <w:rPr>
          <w:spacing w:val="-2"/>
        </w:rPr>
        <w:t>own</w:t>
      </w:r>
      <w:r>
        <w:rPr>
          <w:spacing w:val="-10"/>
        </w:rPr>
        <w:t> </w:t>
      </w:r>
      <w:r>
        <w:rPr>
          <w:spacing w:val="-2"/>
        </w:rPr>
        <w:t>output </w:t>
      </w:r>
      <w:r>
        <w:rPr>
          <w:w w:val="95"/>
        </w:rPr>
        <w:t>data, but in the future, this digital exhaust of silicon workers can become a valuable trove of insights that allow</w:t>
      </w:r>
      <w:r>
        <w:rPr>
          <w:spacing w:val="-10"/>
          <w:w w:val="95"/>
        </w:rPr>
        <w:t> </w:t>
      </w:r>
      <w:r>
        <w:rPr>
          <w:w w:val="95"/>
        </w:rPr>
        <w:t>agents</w:t>
      </w:r>
      <w:r>
        <w:rPr>
          <w:spacing w:val="-10"/>
          <w:w w:val="95"/>
        </w:rPr>
        <w:t> </w:t>
      </w:r>
      <w:r>
        <w:rPr>
          <w:w w:val="95"/>
        </w:rPr>
        <w:t>to</w:t>
      </w:r>
      <w:r>
        <w:rPr>
          <w:spacing w:val="-10"/>
          <w:w w:val="95"/>
        </w:rPr>
        <w:t> </w:t>
      </w:r>
      <w:r>
        <w:rPr>
          <w:w w:val="95"/>
        </w:rPr>
        <w:t>learn</w:t>
      </w:r>
      <w:r>
        <w:rPr>
          <w:spacing w:val="-10"/>
          <w:w w:val="95"/>
        </w:rPr>
        <w:t> </w:t>
      </w:r>
      <w:r>
        <w:rPr>
          <w:w w:val="95"/>
        </w:rPr>
        <w:t>and</w:t>
      </w:r>
      <w:r>
        <w:rPr>
          <w:spacing w:val="-10"/>
          <w:w w:val="95"/>
        </w:rPr>
        <w:t> </w:t>
      </w:r>
      <w:r>
        <w:rPr>
          <w:w w:val="95"/>
        </w:rPr>
        <w:t>improve.</w:t>
      </w:r>
      <w:r>
        <w:rPr>
          <w:spacing w:val="-11"/>
          <w:w w:val="95"/>
        </w:rPr>
        <w:t> </w:t>
      </w:r>
      <w:r>
        <w:rPr>
          <w:w w:val="95"/>
        </w:rPr>
        <w:t>Going</w:t>
      </w:r>
      <w:r>
        <w:rPr>
          <w:spacing w:val="-10"/>
          <w:w w:val="95"/>
        </w:rPr>
        <w:t> </w:t>
      </w:r>
      <w:r>
        <w:rPr>
          <w:w w:val="95"/>
        </w:rPr>
        <w:t>forward,</w:t>
      </w:r>
      <w:r>
        <w:rPr>
          <w:spacing w:val="-10"/>
          <w:w w:val="95"/>
        </w:rPr>
        <w:t> </w:t>
      </w:r>
      <w:r>
        <w:rPr>
          <w:w w:val="95"/>
        </w:rPr>
        <w:t>the </w:t>
      </w:r>
      <w:r>
        <w:rPr>
          <w:spacing w:val="-2"/>
          <w:w w:val="90"/>
        </w:rPr>
        <w:t>key differentiation lies in how organizations channel this </w:t>
      </w:r>
      <w:r>
        <w:rPr>
          <w:spacing w:val="-2"/>
          <w:w w:val="95"/>
        </w:rPr>
        <w:t>byproduct</w:t>
      </w:r>
      <w:r>
        <w:rPr>
          <w:spacing w:val="-3"/>
          <w:w w:val="95"/>
        </w:rPr>
        <w:t> </w:t>
      </w:r>
      <w:r>
        <w:rPr>
          <w:spacing w:val="-2"/>
          <w:w w:val="95"/>
        </w:rPr>
        <w:t>to</w:t>
      </w:r>
      <w:r>
        <w:rPr>
          <w:spacing w:val="-3"/>
          <w:w w:val="95"/>
        </w:rPr>
        <w:t> </w:t>
      </w:r>
      <w:r>
        <w:rPr>
          <w:spacing w:val="-2"/>
          <w:w w:val="95"/>
        </w:rPr>
        <w:t>reinforce</w:t>
      </w:r>
      <w:r>
        <w:rPr>
          <w:spacing w:val="-3"/>
          <w:w w:val="95"/>
        </w:rPr>
        <w:t> </w:t>
      </w:r>
      <w:r>
        <w:rPr>
          <w:spacing w:val="-2"/>
          <w:w w:val="95"/>
        </w:rPr>
        <w:t>agent</w:t>
      </w:r>
      <w:r>
        <w:rPr>
          <w:spacing w:val="-3"/>
          <w:w w:val="95"/>
        </w:rPr>
        <w:t> </w:t>
      </w:r>
      <w:r>
        <w:rPr>
          <w:spacing w:val="-2"/>
          <w:w w:val="95"/>
        </w:rPr>
        <w:t>learning</w:t>
      </w:r>
      <w:r>
        <w:rPr>
          <w:spacing w:val="-3"/>
          <w:w w:val="95"/>
        </w:rPr>
        <w:t> </w:t>
      </w:r>
      <w:r>
        <w:rPr>
          <w:spacing w:val="-2"/>
          <w:w w:val="95"/>
        </w:rPr>
        <w:t>and</w:t>
      </w:r>
      <w:r>
        <w:rPr>
          <w:spacing w:val="-3"/>
          <w:w w:val="95"/>
        </w:rPr>
        <w:t> </w:t>
      </w:r>
      <w:r>
        <w:rPr>
          <w:spacing w:val="-2"/>
          <w:w w:val="95"/>
        </w:rPr>
        <w:t>capabilities.</w:t>
      </w:r>
    </w:p>
    <w:p>
      <w:pPr>
        <w:spacing w:after="0" w:line="266" w:lineRule="auto"/>
        <w:jc w:val="both"/>
        <w:sectPr>
          <w:pgSz w:w="12240" w:h="15840"/>
          <w:pgMar w:header="0" w:footer="661" w:top="1820" w:bottom="860" w:left="60" w:right="0"/>
          <w:cols w:num="2" w:equalWidth="0">
            <w:col w:w="5235" w:space="40"/>
            <w:col w:w="6905"/>
          </w:cols>
        </w:sectPr>
      </w:pPr>
    </w:p>
    <w:p>
      <w:pPr>
        <w:pStyle w:val="BodyText"/>
        <w:spacing w:line="266" w:lineRule="auto" w:before="162"/>
        <w:ind w:left="2440" w:right="1"/>
        <w:jc w:val="both"/>
      </w:pPr>
      <w:r>
        <w:rPr/>
        <w:pict>
          <v:line style="position:absolute;mso-position-horizontal-relative:page;mso-position-vertical-relative:paragraph;z-index:15773696" from="119.250099pt,4.976953pt" to="119.250099pt,197.491953pt" stroked="true" strokeweight=".5pt" strokecolor="#000000">
            <v:stroke dashstyle="solid"/>
            <w10:wrap type="none"/>
          </v:line>
        </w:pict>
      </w:r>
      <w:r>
        <w:rPr>
          <w:spacing w:val="-2"/>
          <w:w w:val="90"/>
        </w:rPr>
        <w:t>This</w:t>
      </w:r>
      <w:r>
        <w:rPr>
          <w:spacing w:val="-6"/>
          <w:w w:val="90"/>
        </w:rPr>
        <w:t> </w:t>
      </w:r>
      <w:r>
        <w:rPr>
          <w:spacing w:val="-2"/>
          <w:w w:val="90"/>
        </w:rPr>
        <w:t>represents</w:t>
      </w:r>
      <w:r>
        <w:rPr>
          <w:spacing w:val="-5"/>
          <w:w w:val="90"/>
        </w:rPr>
        <w:t> </w:t>
      </w:r>
      <w:r>
        <w:rPr>
          <w:spacing w:val="-2"/>
          <w:w w:val="90"/>
        </w:rPr>
        <w:t>a</w:t>
      </w:r>
      <w:r>
        <w:rPr>
          <w:spacing w:val="-6"/>
          <w:w w:val="90"/>
        </w:rPr>
        <w:t> </w:t>
      </w:r>
      <w:r>
        <w:rPr>
          <w:spacing w:val="-2"/>
          <w:w w:val="90"/>
        </w:rPr>
        <w:t>fundamental</w:t>
      </w:r>
      <w:r>
        <w:rPr>
          <w:spacing w:val="-5"/>
          <w:w w:val="90"/>
        </w:rPr>
        <w:t> </w:t>
      </w:r>
      <w:r>
        <w:rPr>
          <w:spacing w:val="-2"/>
          <w:w w:val="90"/>
        </w:rPr>
        <w:t>mindset</w:t>
      </w:r>
      <w:r>
        <w:rPr>
          <w:spacing w:val="-6"/>
          <w:w w:val="90"/>
        </w:rPr>
        <w:t> </w:t>
      </w:r>
      <w:r>
        <w:rPr>
          <w:spacing w:val="-2"/>
          <w:w w:val="90"/>
        </w:rPr>
        <w:t>shift.</w:t>
      </w:r>
      <w:r>
        <w:rPr>
          <w:spacing w:val="-5"/>
          <w:w w:val="90"/>
        </w:rPr>
        <w:t> </w:t>
      </w:r>
      <w:r>
        <w:rPr>
          <w:spacing w:val="-2"/>
          <w:w w:val="90"/>
        </w:rPr>
        <w:t>Every</w:t>
      </w:r>
      <w:r>
        <w:rPr>
          <w:spacing w:val="-6"/>
          <w:w w:val="90"/>
        </w:rPr>
        <w:t> </w:t>
      </w:r>
      <w:r>
        <w:rPr>
          <w:spacing w:val="-2"/>
          <w:w w:val="90"/>
        </w:rPr>
        <w:t>act</w:t>
      </w:r>
      <w:r>
        <w:rPr>
          <w:spacing w:val="-6"/>
          <w:w w:val="90"/>
        </w:rPr>
        <w:t> </w:t>
      </w:r>
      <w:r>
        <w:rPr>
          <w:spacing w:val="-2"/>
          <w:w w:val="90"/>
        </w:rPr>
        <w:t>of </w:t>
      </w:r>
      <w:r>
        <w:rPr>
          <w:w w:val="90"/>
        </w:rPr>
        <w:t>inference by agents generates tokens, and those tokens </w:t>
      </w:r>
      <w:r>
        <w:rPr>
          <w:spacing w:val="-2"/>
          <w:w w:val="90"/>
        </w:rPr>
        <w:t>constitute</w:t>
      </w:r>
      <w:r>
        <w:rPr>
          <w:spacing w:val="-6"/>
          <w:w w:val="90"/>
        </w:rPr>
        <w:t> </w:t>
      </w:r>
      <w:r>
        <w:rPr>
          <w:spacing w:val="-2"/>
          <w:w w:val="90"/>
        </w:rPr>
        <w:t>data</w:t>
      </w:r>
      <w:r>
        <w:rPr>
          <w:spacing w:val="-5"/>
          <w:w w:val="90"/>
        </w:rPr>
        <w:t> </w:t>
      </w:r>
      <w:r>
        <w:rPr>
          <w:spacing w:val="-2"/>
          <w:w w:val="90"/>
        </w:rPr>
        <w:t>that</w:t>
      </w:r>
      <w:r>
        <w:rPr>
          <w:spacing w:val="-6"/>
          <w:w w:val="90"/>
        </w:rPr>
        <w:t> </w:t>
      </w:r>
      <w:r>
        <w:rPr>
          <w:spacing w:val="-2"/>
          <w:w w:val="90"/>
        </w:rPr>
        <w:t>can</w:t>
      </w:r>
      <w:r>
        <w:rPr>
          <w:spacing w:val="-5"/>
          <w:w w:val="90"/>
        </w:rPr>
        <w:t> </w:t>
      </w:r>
      <w:r>
        <w:rPr>
          <w:spacing w:val="-2"/>
          <w:w w:val="90"/>
        </w:rPr>
        <w:t>reinforce</w:t>
      </w:r>
      <w:r>
        <w:rPr>
          <w:spacing w:val="-6"/>
          <w:w w:val="90"/>
        </w:rPr>
        <w:t> </w:t>
      </w:r>
      <w:r>
        <w:rPr>
          <w:spacing w:val="-2"/>
          <w:w w:val="90"/>
        </w:rPr>
        <w:t>learning</w:t>
      </w:r>
      <w:r>
        <w:rPr>
          <w:spacing w:val="-5"/>
          <w:w w:val="90"/>
        </w:rPr>
        <w:t> </w:t>
      </w:r>
      <w:r>
        <w:rPr>
          <w:spacing w:val="-2"/>
          <w:w w:val="90"/>
        </w:rPr>
        <w:t>systems.</w:t>
      </w:r>
      <w:r>
        <w:rPr>
          <w:spacing w:val="-6"/>
          <w:w w:val="90"/>
        </w:rPr>
        <w:t> </w:t>
      </w:r>
      <w:r>
        <w:rPr>
          <w:spacing w:val="-2"/>
          <w:w w:val="90"/>
        </w:rPr>
        <w:t>What </w:t>
      </w:r>
      <w:r>
        <w:rPr>
          <w:w w:val="90"/>
        </w:rPr>
        <w:t>is</w:t>
      </w:r>
      <w:r>
        <w:rPr>
          <w:spacing w:val="-6"/>
          <w:w w:val="90"/>
        </w:rPr>
        <w:t> </w:t>
      </w:r>
      <w:r>
        <w:rPr>
          <w:w w:val="90"/>
        </w:rPr>
        <w:t>likely</w:t>
      </w:r>
      <w:r>
        <w:rPr>
          <w:spacing w:val="-6"/>
          <w:w w:val="90"/>
        </w:rPr>
        <w:t> </w:t>
      </w:r>
      <w:r>
        <w:rPr>
          <w:w w:val="90"/>
        </w:rPr>
        <w:t>to</w:t>
      </w:r>
      <w:r>
        <w:rPr>
          <w:spacing w:val="-6"/>
          <w:w w:val="90"/>
        </w:rPr>
        <w:t> </w:t>
      </w:r>
      <w:r>
        <w:rPr>
          <w:w w:val="90"/>
        </w:rPr>
        <w:t>matter</w:t>
      </w:r>
      <w:r>
        <w:rPr>
          <w:spacing w:val="-6"/>
          <w:w w:val="90"/>
        </w:rPr>
        <w:t> </w:t>
      </w:r>
      <w:r>
        <w:rPr>
          <w:w w:val="90"/>
        </w:rPr>
        <w:t>most</w:t>
      </w:r>
      <w:r>
        <w:rPr>
          <w:spacing w:val="-6"/>
          <w:w w:val="90"/>
        </w:rPr>
        <w:t> </w:t>
      </w:r>
      <w:r>
        <w:rPr>
          <w:w w:val="90"/>
        </w:rPr>
        <w:t>in</w:t>
      </w:r>
      <w:r>
        <w:rPr>
          <w:spacing w:val="-6"/>
          <w:w w:val="90"/>
        </w:rPr>
        <w:t> </w:t>
      </w:r>
      <w:r>
        <w:rPr>
          <w:w w:val="90"/>
        </w:rPr>
        <w:t>the</w:t>
      </w:r>
      <w:r>
        <w:rPr>
          <w:spacing w:val="-6"/>
          <w:w w:val="90"/>
        </w:rPr>
        <w:t> </w:t>
      </w:r>
      <w:r>
        <w:rPr>
          <w:w w:val="90"/>
        </w:rPr>
        <w:t>future</w:t>
      </w:r>
      <w:r>
        <w:rPr>
          <w:spacing w:val="-6"/>
          <w:w w:val="90"/>
        </w:rPr>
        <w:t> </w:t>
      </w:r>
      <w:r>
        <w:rPr>
          <w:w w:val="90"/>
        </w:rPr>
        <w:t>is</w:t>
      </w:r>
      <w:r>
        <w:rPr>
          <w:spacing w:val="-6"/>
          <w:w w:val="90"/>
        </w:rPr>
        <w:t> </w:t>
      </w:r>
      <w:r>
        <w:rPr>
          <w:w w:val="90"/>
        </w:rPr>
        <w:t>the</w:t>
      </w:r>
      <w:r>
        <w:rPr>
          <w:spacing w:val="-6"/>
          <w:w w:val="90"/>
        </w:rPr>
        <w:t> </w:t>
      </w:r>
      <w:r>
        <w:rPr>
          <w:w w:val="90"/>
        </w:rPr>
        <w:t>sophisticated </w:t>
      </w:r>
      <w:r>
        <w:rPr>
          <w:spacing w:val="-2"/>
        </w:rPr>
        <w:t>use</w:t>
      </w:r>
      <w:r>
        <w:rPr>
          <w:spacing w:val="-11"/>
        </w:rPr>
        <w:t> </w:t>
      </w:r>
      <w:r>
        <w:rPr>
          <w:spacing w:val="-2"/>
        </w:rPr>
        <w:t>of</w:t>
      </w:r>
      <w:r>
        <w:rPr>
          <w:spacing w:val="-10"/>
        </w:rPr>
        <w:t> </w:t>
      </w:r>
      <w:r>
        <w:rPr>
          <w:spacing w:val="-2"/>
        </w:rPr>
        <w:t>this</w:t>
      </w:r>
      <w:r>
        <w:rPr>
          <w:spacing w:val="-11"/>
        </w:rPr>
        <w:t> </w:t>
      </w:r>
      <w:r>
        <w:rPr>
          <w:spacing w:val="-2"/>
        </w:rPr>
        <w:t>continuous</w:t>
      </w:r>
      <w:r>
        <w:rPr>
          <w:spacing w:val="-10"/>
        </w:rPr>
        <w:t> </w:t>
      </w:r>
      <w:r>
        <w:rPr>
          <w:spacing w:val="-2"/>
        </w:rPr>
        <w:t>data</w:t>
      </w:r>
      <w:r>
        <w:rPr>
          <w:spacing w:val="-11"/>
        </w:rPr>
        <w:t> </w:t>
      </w:r>
      <w:r>
        <w:rPr>
          <w:spacing w:val="-2"/>
        </w:rPr>
        <w:t>stream.</w:t>
      </w:r>
    </w:p>
    <w:p>
      <w:pPr>
        <w:pStyle w:val="BodyText"/>
        <w:spacing w:before="10"/>
      </w:pPr>
    </w:p>
    <w:p>
      <w:pPr>
        <w:pStyle w:val="Heading8"/>
        <w:ind w:left="2440"/>
        <w:jc w:val="both"/>
      </w:pPr>
      <w:r>
        <w:rPr>
          <w:spacing w:val="-2"/>
          <w:w w:val="95"/>
        </w:rPr>
        <w:t>The</w:t>
      </w:r>
      <w:r>
        <w:rPr>
          <w:spacing w:val="-10"/>
          <w:w w:val="95"/>
        </w:rPr>
        <w:t> </w:t>
      </w:r>
      <w:r>
        <w:rPr>
          <w:spacing w:val="-2"/>
          <w:w w:val="95"/>
        </w:rPr>
        <w:t>agent-native</w:t>
      </w:r>
      <w:r>
        <w:rPr>
          <w:spacing w:val="-9"/>
          <w:w w:val="95"/>
        </w:rPr>
        <w:t> </w:t>
      </w:r>
      <w:r>
        <w:rPr>
          <w:spacing w:val="-2"/>
          <w:w w:val="95"/>
        </w:rPr>
        <w:t>future</w:t>
      </w:r>
    </w:p>
    <w:p>
      <w:pPr>
        <w:pStyle w:val="BodyText"/>
        <w:spacing w:before="4"/>
        <w:rPr>
          <w:rFonts w:ascii="Calibri"/>
          <w:sz w:val="20"/>
        </w:rPr>
      </w:pPr>
    </w:p>
    <w:p>
      <w:pPr>
        <w:pStyle w:val="BodyText"/>
        <w:spacing w:line="266" w:lineRule="auto" w:before="1"/>
        <w:ind w:left="2440"/>
        <w:jc w:val="both"/>
      </w:pPr>
      <w:r>
        <w:rPr>
          <w:w w:val="95"/>
        </w:rPr>
        <w:t>Examining</w:t>
      </w:r>
      <w:r>
        <w:rPr>
          <w:spacing w:val="-4"/>
          <w:w w:val="95"/>
        </w:rPr>
        <w:t> </w:t>
      </w:r>
      <w:r>
        <w:rPr>
          <w:w w:val="95"/>
        </w:rPr>
        <w:t>the</w:t>
      </w:r>
      <w:r>
        <w:rPr>
          <w:spacing w:val="-5"/>
          <w:w w:val="95"/>
        </w:rPr>
        <w:t> </w:t>
      </w:r>
      <w:r>
        <w:rPr>
          <w:w w:val="95"/>
        </w:rPr>
        <w:t>future</w:t>
      </w:r>
      <w:r>
        <w:rPr>
          <w:spacing w:val="-4"/>
          <w:w w:val="95"/>
        </w:rPr>
        <w:t> </w:t>
      </w:r>
      <w:r>
        <w:rPr>
          <w:w w:val="95"/>
        </w:rPr>
        <w:t>of</w:t>
      </w:r>
      <w:r>
        <w:rPr>
          <w:spacing w:val="-5"/>
          <w:w w:val="95"/>
        </w:rPr>
        <w:t> </w:t>
      </w:r>
      <w:r>
        <w:rPr>
          <w:w w:val="95"/>
        </w:rPr>
        <w:t>system</w:t>
      </w:r>
      <w:r>
        <w:rPr>
          <w:spacing w:val="-4"/>
          <w:w w:val="95"/>
        </w:rPr>
        <w:t> </w:t>
      </w:r>
      <w:r>
        <w:rPr>
          <w:w w:val="95"/>
        </w:rPr>
        <w:t>modernization,</w:t>
      </w:r>
      <w:r>
        <w:rPr>
          <w:spacing w:val="-5"/>
          <w:w w:val="95"/>
        </w:rPr>
        <w:t> </w:t>
      </w:r>
      <w:r>
        <w:rPr>
          <w:w w:val="95"/>
        </w:rPr>
        <w:t>early </w:t>
      </w:r>
      <w:r>
        <w:rPr>
          <w:w w:val="90"/>
        </w:rPr>
        <w:t>evidence suggests that a hybrid approach is most likely </w:t>
      </w:r>
      <w:r>
        <w:rPr>
          <w:spacing w:val="-2"/>
          <w:w w:val="95"/>
        </w:rPr>
        <w:t>to</w:t>
      </w:r>
      <w:r>
        <w:rPr>
          <w:spacing w:val="-8"/>
          <w:w w:val="95"/>
        </w:rPr>
        <w:t> </w:t>
      </w:r>
      <w:r>
        <w:rPr>
          <w:spacing w:val="-2"/>
          <w:w w:val="95"/>
        </w:rPr>
        <w:t>prevail,</w:t>
      </w:r>
      <w:r>
        <w:rPr>
          <w:spacing w:val="-8"/>
          <w:w w:val="95"/>
        </w:rPr>
        <w:t> </w:t>
      </w:r>
      <w:r>
        <w:rPr>
          <w:spacing w:val="-2"/>
          <w:w w:val="95"/>
        </w:rPr>
        <w:t>where</w:t>
      </w:r>
      <w:r>
        <w:rPr>
          <w:spacing w:val="-8"/>
          <w:w w:val="95"/>
        </w:rPr>
        <w:t> </w:t>
      </w:r>
      <w:r>
        <w:rPr>
          <w:spacing w:val="-2"/>
          <w:w w:val="95"/>
        </w:rPr>
        <w:t>agents</w:t>
      </w:r>
      <w:r>
        <w:rPr>
          <w:spacing w:val="-8"/>
          <w:w w:val="95"/>
        </w:rPr>
        <w:t> </w:t>
      </w:r>
      <w:r>
        <w:rPr>
          <w:spacing w:val="-2"/>
          <w:w w:val="95"/>
        </w:rPr>
        <w:t>extend</w:t>
      </w:r>
      <w:r>
        <w:rPr>
          <w:spacing w:val="-8"/>
          <w:w w:val="95"/>
        </w:rPr>
        <w:t> </w:t>
      </w:r>
      <w:r>
        <w:rPr>
          <w:spacing w:val="-2"/>
          <w:w w:val="95"/>
        </w:rPr>
        <w:t>the</w:t>
      </w:r>
      <w:r>
        <w:rPr>
          <w:spacing w:val="-9"/>
          <w:w w:val="95"/>
        </w:rPr>
        <w:t> </w:t>
      </w:r>
      <w:r>
        <w:rPr>
          <w:spacing w:val="-2"/>
          <w:w w:val="95"/>
        </w:rPr>
        <w:t>useful</w:t>
      </w:r>
      <w:r>
        <w:rPr>
          <w:spacing w:val="-8"/>
          <w:w w:val="95"/>
        </w:rPr>
        <w:t> </w:t>
      </w:r>
      <w:r>
        <w:rPr>
          <w:spacing w:val="-2"/>
          <w:w w:val="95"/>
        </w:rPr>
        <w:t>life</w:t>
      </w:r>
      <w:r>
        <w:rPr>
          <w:spacing w:val="-8"/>
          <w:w w:val="95"/>
        </w:rPr>
        <w:t> </w:t>
      </w:r>
      <w:r>
        <w:rPr>
          <w:spacing w:val="-2"/>
          <w:w w:val="95"/>
        </w:rPr>
        <w:t>of</w:t>
      </w:r>
      <w:r>
        <w:rPr>
          <w:spacing w:val="-8"/>
          <w:w w:val="95"/>
        </w:rPr>
        <w:t> </w:t>
      </w:r>
      <w:r>
        <w:rPr>
          <w:spacing w:val="-2"/>
          <w:w w:val="95"/>
        </w:rPr>
        <w:t>legacy </w:t>
      </w:r>
      <w:r>
        <w:rPr>
          <w:spacing w:val="-4"/>
          <w:w w:val="90"/>
        </w:rPr>
        <w:t>systems,</w:t>
      </w:r>
      <w:r>
        <w:rPr>
          <w:spacing w:val="-5"/>
        </w:rPr>
        <w:t> </w:t>
      </w:r>
      <w:r>
        <w:rPr>
          <w:spacing w:val="-4"/>
          <w:w w:val="90"/>
        </w:rPr>
        <w:t>while</w:t>
      </w:r>
      <w:r>
        <w:rPr>
          <w:spacing w:val="-4"/>
        </w:rPr>
        <w:t> </w:t>
      </w:r>
      <w:r>
        <w:rPr>
          <w:spacing w:val="-4"/>
          <w:w w:val="90"/>
        </w:rPr>
        <w:t>organizations</w:t>
      </w:r>
      <w:r>
        <w:rPr>
          <w:spacing w:val="-4"/>
        </w:rPr>
        <w:t> </w:t>
      </w:r>
      <w:r>
        <w:rPr>
          <w:spacing w:val="-4"/>
          <w:w w:val="90"/>
        </w:rPr>
        <w:t>pursue</w:t>
      </w:r>
      <w:r>
        <w:rPr>
          <w:spacing w:val="-5"/>
        </w:rPr>
        <w:t> </w:t>
      </w:r>
      <w:r>
        <w:rPr>
          <w:spacing w:val="-4"/>
          <w:w w:val="90"/>
        </w:rPr>
        <w:t>the</w:t>
      </w:r>
      <w:r>
        <w:rPr>
          <w:spacing w:val="-4"/>
        </w:rPr>
        <w:t> </w:t>
      </w:r>
      <w:r>
        <w:rPr>
          <w:spacing w:val="-4"/>
          <w:w w:val="90"/>
        </w:rPr>
        <w:t>selective</w:t>
      </w:r>
      <w:r>
        <w:rPr>
          <w:spacing w:val="-4"/>
        </w:rPr>
        <w:t> </w:t>
      </w:r>
      <w:r>
        <w:rPr>
          <w:spacing w:val="-4"/>
          <w:w w:val="90"/>
        </w:rPr>
        <w:t>modern- </w:t>
      </w:r>
      <w:r>
        <w:rPr>
          <w:spacing w:val="-2"/>
        </w:rPr>
        <w:t>ization</w:t>
      </w:r>
      <w:r>
        <w:rPr>
          <w:spacing w:val="-4"/>
        </w:rPr>
        <w:t> </w:t>
      </w:r>
      <w:r>
        <w:rPr>
          <w:spacing w:val="-2"/>
        </w:rPr>
        <w:t>of</w:t>
      </w:r>
      <w:r>
        <w:rPr>
          <w:spacing w:val="-4"/>
        </w:rPr>
        <w:t> </w:t>
      </w:r>
      <w:r>
        <w:rPr>
          <w:spacing w:val="-2"/>
        </w:rPr>
        <w:t>critical</w:t>
      </w:r>
      <w:r>
        <w:rPr>
          <w:spacing w:val="-4"/>
        </w:rPr>
        <w:t> </w:t>
      </w:r>
      <w:r>
        <w:rPr>
          <w:spacing w:val="-2"/>
        </w:rPr>
        <w:t>business</w:t>
      </w:r>
      <w:r>
        <w:rPr>
          <w:spacing w:val="-4"/>
        </w:rPr>
        <w:t> </w:t>
      </w:r>
      <w:r>
        <w:rPr>
          <w:spacing w:val="-2"/>
        </w:rPr>
        <w:t>processes.</w:t>
      </w:r>
      <w:r>
        <w:rPr>
          <w:spacing w:val="-4"/>
        </w:rPr>
        <w:t> </w:t>
      </w:r>
      <w:r>
        <w:rPr>
          <w:spacing w:val="-2"/>
        </w:rPr>
        <w:t>This</w:t>
      </w:r>
      <w:r>
        <w:rPr>
          <w:spacing w:val="-4"/>
        </w:rPr>
        <w:t> </w:t>
      </w:r>
      <w:r>
        <w:rPr>
          <w:spacing w:val="-2"/>
        </w:rPr>
        <w:t>approach </w:t>
      </w:r>
      <w:r>
        <w:rPr>
          <w:w w:val="95"/>
        </w:rPr>
        <w:t>allows</w:t>
      </w:r>
      <w:r>
        <w:rPr>
          <w:spacing w:val="-3"/>
          <w:w w:val="95"/>
        </w:rPr>
        <w:t> </w:t>
      </w:r>
      <w:r>
        <w:rPr>
          <w:w w:val="95"/>
        </w:rPr>
        <w:t>organizations</w:t>
      </w:r>
      <w:r>
        <w:rPr>
          <w:spacing w:val="-3"/>
          <w:w w:val="95"/>
        </w:rPr>
        <w:t> </w:t>
      </w:r>
      <w:r>
        <w:rPr>
          <w:w w:val="95"/>
        </w:rPr>
        <w:t>to</w:t>
      </w:r>
      <w:r>
        <w:rPr>
          <w:spacing w:val="-3"/>
          <w:w w:val="95"/>
        </w:rPr>
        <w:t> </w:t>
      </w:r>
      <w:r>
        <w:rPr>
          <w:w w:val="95"/>
        </w:rPr>
        <w:t>realize</w:t>
      </w:r>
      <w:r>
        <w:rPr>
          <w:spacing w:val="-3"/>
          <w:w w:val="95"/>
        </w:rPr>
        <w:t> </w:t>
      </w:r>
      <w:r>
        <w:rPr>
          <w:w w:val="95"/>
        </w:rPr>
        <w:t>immediate</w:t>
      </w:r>
      <w:r>
        <w:rPr>
          <w:spacing w:val="-3"/>
          <w:w w:val="95"/>
        </w:rPr>
        <w:t> </w:t>
      </w:r>
      <w:r>
        <w:rPr>
          <w:w w:val="95"/>
        </w:rPr>
        <w:t>value</w:t>
      </w:r>
      <w:r>
        <w:rPr>
          <w:spacing w:val="-3"/>
          <w:w w:val="95"/>
        </w:rPr>
        <w:t> </w:t>
      </w:r>
      <w:r>
        <w:rPr>
          <w:w w:val="95"/>
        </w:rPr>
        <w:t>from </w:t>
      </w:r>
      <w:r>
        <w:rPr>
          <w:spacing w:val="-2"/>
          <w:w w:val="90"/>
        </w:rPr>
        <w:t>agentic</w:t>
      </w:r>
      <w:r>
        <w:rPr>
          <w:spacing w:val="-6"/>
          <w:w w:val="90"/>
        </w:rPr>
        <w:t> </w:t>
      </w:r>
      <w:r>
        <w:rPr>
          <w:spacing w:val="-2"/>
          <w:w w:val="90"/>
        </w:rPr>
        <w:t>capabilities</w:t>
      </w:r>
      <w:r>
        <w:rPr>
          <w:spacing w:val="-5"/>
          <w:w w:val="90"/>
        </w:rPr>
        <w:t> </w:t>
      </w:r>
      <w:r>
        <w:rPr>
          <w:spacing w:val="-2"/>
          <w:w w:val="90"/>
        </w:rPr>
        <w:t>while</w:t>
      </w:r>
      <w:r>
        <w:rPr>
          <w:spacing w:val="-6"/>
          <w:w w:val="90"/>
        </w:rPr>
        <w:t> </w:t>
      </w:r>
      <w:r>
        <w:rPr>
          <w:spacing w:val="-2"/>
          <w:w w:val="90"/>
        </w:rPr>
        <w:t>maintaining</w:t>
      </w:r>
      <w:r>
        <w:rPr>
          <w:spacing w:val="-5"/>
          <w:w w:val="90"/>
        </w:rPr>
        <w:t> </w:t>
      </w:r>
      <w:r>
        <w:rPr>
          <w:spacing w:val="-2"/>
          <w:w w:val="90"/>
        </w:rPr>
        <w:t>strategic</w:t>
      </w:r>
      <w:r>
        <w:rPr>
          <w:spacing w:val="-6"/>
          <w:w w:val="90"/>
        </w:rPr>
        <w:t> </w:t>
      </w:r>
      <w:r>
        <w:rPr>
          <w:spacing w:val="-2"/>
          <w:w w:val="90"/>
        </w:rPr>
        <w:t>flexibility </w:t>
      </w:r>
      <w:r>
        <w:rPr/>
        <w:t>for</w:t>
      </w:r>
      <w:r>
        <w:rPr>
          <w:spacing w:val="-13"/>
        </w:rPr>
        <w:t> </w:t>
      </w:r>
      <w:r>
        <w:rPr/>
        <w:t>future</w:t>
      </w:r>
      <w:r>
        <w:rPr>
          <w:spacing w:val="-12"/>
        </w:rPr>
        <w:t> </w:t>
      </w:r>
      <w:r>
        <w:rPr/>
        <w:t>technology</w:t>
      </w:r>
      <w:r>
        <w:rPr>
          <w:spacing w:val="-13"/>
        </w:rPr>
        <w:t> </w:t>
      </w:r>
      <w:r>
        <w:rPr/>
        <w:t>decisions.</w:t>
      </w:r>
    </w:p>
    <w:p>
      <w:pPr>
        <w:pStyle w:val="BodyText"/>
        <w:spacing w:line="266" w:lineRule="auto" w:before="162"/>
        <w:ind w:left="198" w:right="1077"/>
        <w:jc w:val="both"/>
      </w:pPr>
      <w:r>
        <w:rPr/>
        <w:br w:type="column"/>
      </w:r>
      <w:r>
        <w:rPr>
          <w:w w:val="90"/>
        </w:rPr>
        <w:t>The transition to agentic AI represents more than tech- </w:t>
      </w:r>
      <w:r>
        <w:rPr>
          <w:spacing w:val="-2"/>
          <w:w w:val="95"/>
        </w:rPr>
        <w:t>nological</w:t>
      </w:r>
      <w:r>
        <w:rPr>
          <w:spacing w:val="-10"/>
          <w:w w:val="95"/>
        </w:rPr>
        <w:t> </w:t>
      </w:r>
      <w:r>
        <w:rPr>
          <w:spacing w:val="-2"/>
          <w:w w:val="95"/>
        </w:rPr>
        <w:t>evolution—it’s</w:t>
      </w:r>
      <w:r>
        <w:rPr>
          <w:spacing w:val="-8"/>
          <w:w w:val="95"/>
        </w:rPr>
        <w:t> </w:t>
      </w:r>
      <w:r>
        <w:rPr>
          <w:spacing w:val="-2"/>
          <w:w w:val="95"/>
        </w:rPr>
        <w:t>an</w:t>
      </w:r>
      <w:r>
        <w:rPr>
          <w:spacing w:val="-8"/>
          <w:w w:val="95"/>
        </w:rPr>
        <w:t> </w:t>
      </w:r>
      <w:r>
        <w:rPr>
          <w:spacing w:val="-2"/>
          <w:w w:val="95"/>
        </w:rPr>
        <w:t>organizational</w:t>
      </w:r>
      <w:r>
        <w:rPr>
          <w:spacing w:val="-8"/>
          <w:w w:val="95"/>
        </w:rPr>
        <w:t> </w:t>
      </w:r>
      <w:r>
        <w:rPr>
          <w:spacing w:val="-2"/>
          <w:w w:val="95"/>
        </w:rPr>
        <w:t>transforma- </w:t>
      </w:r>
      <w:r>
        <w:rPr>
          <w:w w:val="95"/>
        </w:rPr>
        <w:t>tion</w:t>
      </w:r>
      <w:r>
        <w:rPr>
          <w:spacing w:val="-7"/>
          <w:w w:val="95"/>
        </w:rPr>
        <w:t> </w:t>
      </w:r>
      <w:r>
        <w:rPr>
          <w:w w:val="95"/>
        </w:rPr>
        <w:t>that</w:t>
      </w:r>
      <w:r>
        <w:rPr>
          <w:spacing w:val="-7"/>
          <w:w w:val="95"/>
        </w:rPr>
        <w:t> </w:t>
      </w:r>
      <w:r>
        <w:rPr>
          <w:w w:val="95"/>
        </w:rPr>
        <w:t>is</w:t>
      </w:r>
      <w:r>
        <w:rPr>
          <w:spacing w:val="-7"/>
          <w:w w:val="95"/>
        </w:rPr>
        <w:t> </w:t>
      </w:r>
      <w:r>
        <w:rPr>
          <w:w w:val="95"/>
        </w:rPr>
        <w:t>likely</w:t>
      </w:r>
      <w:r>
        <w:rPr>
          <w:spacing w:val="-7"/>
          <w:w w:val="95"/>
        </w:rPr>
        <w:t> </w:t>
      </w:r>
      <w:r>
        <w:rPr>
          <w:w w:val="95"/>
        </w:rPr>
        <w:t>to</w:t>
      </w:r>
      <w:r>
        <w:rPr>
          <w:spacing w:val="-7"/>
          <w:w w:val="95"/>
        </w:rPr>
        <w:t> </w:t>
      </w:r>
      <w:r>
        <w:rPr>
          <w:w w:val="95"/>
        </w:rPr>
        <w:t>reshape</w:t>
      </w:r>
      <w:r>
        <w:rPr>
          <w:spacing w:val="-7"/>
          <w:w w:val="95"/>
        </w:rPr>
        <w:t> </w:t>
      </w:r>
      <w:r>
        <w:rPr>
          <w:w w:val="95"/>
        </w:rPr>
        <w:t>how</w:t>
      </w:r>
      <w:r>
        <w:rPr>
          <w:spacing w:val="-7"/>
          <w:w w:val="95"/>
        </w:rPr>
        <w:t> </w:t>
      </w:r>
      <w:r>
        <w:rPr>
          <w:w w:val="95"/>
        </w:rPr>
        <w:t>enterprises</w:t>
      </w:r>
      <w:r>
        <w:rPr>
          <w:spacing w:val="-7"/>
          <w:w w:val="95"/>
        </w:rPr>
        <w:t> </w:t>
      </w:r>
      <w:r>
        <w:rPr>
          <w:w w:val="95"/>
        </w:rPr>
        <w:t>operate, compete,</w:t>
      </w:r>
      <w:r>
        <w:rPr>
          <w:spacing w:val="-10"/>
          <w:w w:val="95"/>
        </w:rPr>
        <w:t> </w:t>
      </w:r>
      <w:r>
        <w:rPr>
          <w:w w:val="95"/>
        </w:rPr>
        <w:t>and</w:t>
      </w:r>
      <w:r>
        <w:rPr>
          <w:spacing w:val="-10"/>
          <w:w w:val="95"/>
        </w:rPr>
        <w:t> </w:t>
      </w:r>
      <w:r>
        <w:rPr>
          <w:w w:val="95"/>
        </w:rPr>
        <w:t>create</w:t>
      </w:r>
      <w:r>
        <w:rPr>
          <w:spacing w:val="-10"/>
          <w:w w:val="95"/>
        </w:rPr>
        <w:t> </w:t>
      </w:r>
      <w:r>
        <w:rPr>
          <w:w w:val="95"/>
        </w:rPr>
        <w:t>value.</w:t>
      </w:r>
      <w:r>
        <w:rPr>
          <w:spacing w:val="-10"/>
          <w:w w:val="95"/>
        </w:rPr>
        <w:t> </w:t>
      </w:r>
      <w:r>
        <w:rPr>
          <w:w w:val="95"/>
        </w:rPr>
        <w:t>Organizations</w:t>
      </w:r>
      <w:r>
        <w:rPr>
          <w:spacing w:val="-10"/>
          <w:w w:val="95"/>
        </w:rPr>
        <w:t> </w:t>
      </w:r>
      <w:r>
        <w:rPr>
          <w:w w:val="95"/>
        </w:rPr>
        <w:t>that</w:t>
      </w:r>
      <w:r>
        <w:rPr>
          <w:spacing w:val="-11"/>
          <w:w w:val="95"/>
        </w:rPr>
        <w:t> </w:t>
      </w:r>
      <w:r>
        <w:rPr>
          <w:w w:val="95"/>
        </w:rPr>
        <w:t>master </w:t>
      </w:r>
      <w:r>
        <w:rPr>
          <w:spacing w:val="-2"/>
          <w:w w:val="90"/>
        </w:rPr>
        <w:t>the</w:t>
      </w:r>
      <w:r>
        <w:rPr>
          <w:spacing w:val="-5"/>
          <w:w w:val="90"/>
        </w:rPr>
        <w:t> </w:t>
      </w:r>
      <w:r>
        <w:rPr>
          <w:spacing w:val="-2"/>
          <w:w w:val="90"/>
        </w:rPr>
        <w:t>foundational</w:t>
      </w:r>
      <w:r>
        <w:rPr>
          <w:spacing w:val="-5"/>
          <w:w w:val="90"/>
        </w:rPr>
        <w:t> </w:t>
      </w:r>
      <w:r>
        <w:rPr>
          <w:spacing w:val="-2"/>
          <w:w w:val="90"/>
        </w:rPr>
        <w:t>elements</w:t>
      </w:r>
      <w:r>
        <w:rPr>
          <w:spacing w:val="-5"/>
          <w:w w:val="90"/>
        </w:rPr>
        <w:t> </w:t>
      </w:r>
      <w:r>
        <w:rPr>
          <w:spacing w:val="-2"/>
          <w:w w:val="90"/>
        </w:rPr>
        <w:t>of</w:t>
      </w:r>
      <w:r>
        <w:rPr>
          <w:spacing w:val="-5"/>
          <w:w w:val="90"/>
        </w:rPr>
        <w:t> </w:t>
      </w:r>
      <w:r>
        <w:rPr>
          <w:spacing w:val="-2"/>
          <w:w w:val="90"/>
        </w:rPr>
        <w:t>agent-native</w:t>
      </w:r>
      <w:r>
        <w:rPr>
          <w:spacing w:val="-5"/>
          <w:w w:val="90"/>
        </w:rPr>
        <w:t> </w:t>
      </w:r>
      <w:r>
        <w:rPr>
          <w:spacing w:val="-2"/>
          <w:w w:val="90"/>
        </w:rPr>
        <w:t>process</w:t>
      </w:r>
      <w:r>
        <w:rPr>
          <w:spacing w:val="-5"/>
          <w:w w:val="90"/>
        </w:rPr>
        <w:t> </w:t>
      </w:r>
      <w:r>
        <w:rPr>
          <w:spacing w:val="-2"/>
          <w:w w:val="90"/>
        </w:rPr>
        <w:t>design, </w:t>
      </w:r>
      <w:r>
        <w:rPr>
          <w:w w:val="90"/>
        </w:rPr>
        <w:t>multiagent</w:t>
      </w:r>
      <w:r>
        <w:rPr>
          <w:spacing w:val="-8"/>
          <w:w w:val="90"/>
        </w:rPr>
        <w:t> </w:t>
      </w:r>
      <w:r>
        <w:rPr>
          <w:w w:val="90"/>
        </w:rPr>
        <w:t>orchestration,</w:t>
      </w:r>
      <w:r>
        <w:rPr>
          <w:spacing w:val="-7"/>
          <w:w w:val="90"/>
        </w:rPr>
        <w:t> </w:t>
      </w:r>
      <w:r>
        <w:rPr>
          <w:w w:val="90"/>
        </w:rPr>
        <w:t>and</w:t>
      </w:r>
      <w:r>
        <w:rPr>
          <w:spacing w:val="-8"/>
          <w:w w:val="90"/>
        </w:rPr>
        <w:t> </w:t>
      </w:r>
      <w:r>
        <w:rPr>
          <w:w w:val="90"/>
        </w:rPr>
        <w:t>silicon</w:t>
      </w:r>
      <w:r>
        <w:rPr>
          <w:spacing w:val="-7"/>
          <w:w w:val="90"/>
        </w:rPr>
        <w:t> </w:t>
      </w:r>
      <w:r>
        <w:rPr>
          <w:w w:val="90"/>
        </w:rPr>
        <w:t>workforce</w:t>
      </w:r>
      <w:r>
        <w:rPr>
          <w:spacing w:val="-8"/>
          <w:w w:val="90"/>
        </w:rPr>
        <w:t> </w:t>
      </w:r>
      <w:r>
        <w:rPr>
          <w:w w:val="90"/>
        </w:rPr>
        <w:t>manage- ment</w:t>
      </w:r>
      <w:r>
        <w:rPr>
          <w:spacing w:val="-8"/>
          <w:w w:val="90"/>
        </w:rPr>
        <w:t> </w:t>
      </w:r>
      <w:r>
        <w:rPr>
          <w:w w:val="90"/>
        </w:rPr>
        <w:t>will</w:t>
      </w:r>
      <w:r>
        <w:rPr>
          <w:spacing w:val="-7"/>
          <w:w w:val="90"/>
        </w:rPr>
        <w:t> </w:t>
      </w:r>
      <w:r>
        <w:rPr>
          <w:w w:val="90"/>
        </w:rPr>
        <w:t>be</w:t>
      </w:r>
      <w:r>
        <w:rPr>
          <w:spacing w:val="-8"/>
          <w:w w:val="90"/>
        </w:rPr>
        <w:t> </w:t>
      </w:r>
      <w:r>
        <w:rPr>
          <w:w w:val="90"/>
        </w:rPr>
        <w:t>positioned</w:t>
      </w:r>
      <w:r>
        <w:rPr>
          <w:spacing w:val="-7"/>
          <w:w w:val="90"/>
        </w:rPr>
        <w:t> </w:t>
      </w:r>
      <w:r>
        <w:rPr>
          <w:w w:val="90"/>
        </w:rPr>
        <w:t>to</w:t>
      </w:r>
      <w:r>
        <w:rPr>
          <w:spacing w:val="-8"/>
          <w:w w:val="90"/>
        </w:rPr>
        <w:t> </w:t>
      </w:r>
      <w:r>
        <w:rPr>
          <w:w w:val="90"/>
        </w:rPr>
        <w:t>thrive</w:t>
      </w:r>
      <w:r>
        <w:rPr>
          <w:spacing w:val="-7"/>
          <w:w w:val="90"/>
        </w:rPr>
        <w:t> </w:t>
      </w:r>
      <w:r>
        <w:rPr>
          <w:w w:val="90"/>
        </w:rPr>
        <w:t>in</w:t>
      </w:r>
      <w:r>
        <w:rPr>
          <w:spacing w:val="-8"/>
          <w:w w:val="90"/>
        </w:rPr>
        <w:t> </w:t>
      </w:r>
      <w:r>
        <w:rPr>
          <w:w w:val="90"/>
        </w:rPr>
        <w:t>an</w:t>
      </w:r>
      <w:r>
        <w:rPr>
          <w:spacing w:val="-8"/>
          <w:w w:val="90"/>
        </w:rPr>
        <w:t> </w:t>
      </w:r>
      <w:r>
        <w:rPr>
          <w:w w:val="90"/>
        </w:rPr>
        <w:t>increasingly</w:t>
      </w:r>
      <w:r>
        <w:rPr>
          <w:spacing w:val="-7"/>
          <w:w w:val="90"/>
        </w:rPr>
        <w:t> </w:t>
      </w:r>
      <w:r>
        <w:rPr>
          <w:w w:val="90"/>
        </w:rPr>
        <w:t>auto- </w:t>
      </w:r>
      <w:r>
        <w:rPr>
          <w:spacing w:val="-2"/>
        </w:rPr>
        <w:t>mated</w:t>
      </w:r>
      <w:r>
        <w:rPr>
          <w:spacing w:val="-13"/>
        </w:rPr>
        <w:t> </w:t>
      </w:r>
      <w:r>
        <w:rPr>
          <w:spacing w:val="-2"/>
        </w:rPr>
        <w:t>business</w:t>
      </w:r>
      <w:r>
        <w:rPr>
          <w:spacing w:val="-10"/>
        </w:rPr>
        <w:t> </w:t>
      </w:r>
      <w:r>
        <w:rPr>
          <w:spacing w:val="-2"/>
        </w:rPr>
        <w:t>environment.</w:t>
      </w:r>
    </w:p>
    <w:p>
      <w:pPr>
        <w:pStyle w:val="BodyText"/>
        <w:spacing w:before="10"/>
        <w:rPr>
          <w:sz w:val="19"/>
        </w:rPr>
      </w:pPr>
    </w:p>
    <w:p>
      <w:pPr>
        <w:pStyle w:val="BodyText"/>
        <w:spacing w:line="266" w:lineRule="auto"/>
        <w:ind w:left="198" w:right="1078"/>
        <w:jc w:val="both"/>
      </w:pPr>
      <w:r>
        <w:rPr>
          <w:w w:val="90"/>
        </w:rPr>
        <w:t>The</w:t>
      </w:r>
      <w:r>
        <w:rPr>
          <w:spacing w:val="-7"/>
          <w:w w:val="90"/>
        </w:rPr>
        <w:t> </w:t>
      </w:r>
      <w:r>
        <w:rPr>
          <w:w w:val="90"/>
        </w:rPr>
        <w:t>key</w:t>
      </w:r>
      <w:r>
        <w:rPr>
          <w:spacing w:val="-7"/>
          <w:w w:val="90"/>
        </w:rPr>
        <w:t> </w:t>
      </w:r>
      <w:r>
        <w:rPr>
          <w:w w:val="90"/>
        </w:rPr>
        <w:t>to</w:t>
      </w:r>
      <w:r>
        <w:rPr>
          <w:spacing w:val="-7"/>
          <w:w w:val="90"/>
        </w:rPr>
        <w:t> </w:t>
      </w:r>
      <w:r>
        <w:rPr>
          <w:w w:val="90"/>
        </w:rPr>
        <w:t>success</w:t>
      </w:r>
      <w:r>
        <w:rPr>
          <w:spacing w:val="-7"/>
          <w:w w:val="90"/>
        </w:rPr>
        <w:t> </w:t>
      </w:r>
      <w:r>
        <w:rPr>
          <w:w w:val="90"/>
        </w:rPr>
        <w:t>lies</w:t>
      </w:r>
      <w:r>
        <w:rPr>
          <w:spacing w:val="-7"/>
          <w:w w:val="90"/>
        </w:rPr>
        <w:t> </w:t>
      </w:r>
      <w:r>
        <w:rPr>
          <w:w w:val="90"/>
        </w:rPr>
        <w:t>in</w:t>
      </w:r>
      <w:r>
        <w:rPr>
          <w:spacing w:val="-7"/>
          <w:w w:val="90"/>
        </w:rPr>
        <w:t> </w:t>
      </w:r>
      <w:r>
        <w:rPr>
          <w:w w:val="90"/>
        </w:rPr>
        <w:t>recognizing</w:t>
      </w:r>
      <w:r>
        <w:rPr>
          <w:spacing w:val="-7"/>
          <w:w w:val="90"/>
        </w:rPr>
        <w:t> </w:t>
      </w:r>
      <w:r>
        <w:rPr>
          <w:w w:val="90"/>
        </w:rPr>
        <w:t>that</w:t>
      </w:r>
      <w:r>
        <w:rPr>
          <w:spacing w:val="-7"/>
          <w:w w:val="90"/>
        </w:rPr>
        <w:t> </w:t>
      </w:r>
      <w:r>
        <w:rPr>
          <w:w w:val="90"/>
        </w:rPr>
        <w:t>agentic</w:t>
      </w:r>
      <w:r>
        <w:rPr>
          <w:spacing w:val="-7"/>
          <w:w w:val="90"/>
        </w:rPr>
        <w:t> </w:t>
      </w:r>
      <w:r>
        <w:rPr>
          <w:w w:val="90"/>
        </w:rPr>
        <w:t>trans- formation</w:t>
      </w:r>
      <w:r>
        <w:rPr>
          <w:spacing w:val="-8"/>
          <w:w w:val="90"/>
        </w:rPr>
        <w:t> </w:t>
      </w:r>
      <w:r>
        <w:rPr>
          <w:w w:val="90"/>
        </w:rPr>
        <w:t>is</w:t>
      </w:r>
      <w:r>
        <w:rPr>
          <w:spacing w:val="-7"/>
          <w:w w:val="90"/>
        </w:rPr>
        <w:t> </w:t>
      </w:r>
      <w:r>
        <w:rPr>
          <w:w w:val="90"/>
        </w:rPr>
        <w:t>not</w:t>
      </w:r>
      <w:r>
        <w:rPr>
          <w:spacing w:val="-8"/>
          <w:w w:val="90"/>
        </w:rPr>
        <w:t> </w:t>
      </w:r>
      <w:r>
        <w:rPr>
          <w:w w:val="90"/>
        </w:rPr>
        <w:t>about</w:t>
      </w:r>
      <w:r>
        <w:rPr>
          <w:spacing w:val="-7"/>
          <w:w w:val="90"/>
        </w:rPr>
        <w:t> </w:t>
      </w:r>
      <w:r>
        <w:rPr>
          <w:w w:val="90"/>
        </w:rPr>
        <w:t>replacing</w:t>
      </w:r>
      <w:r>
        <w:rPr>
          <w:spacing w:val="-8"/>
          <w:w w:val="90"/>
        </w:rPr>
        <w:t> </w:t>
      </w:r>
      <w:r>
        <w:rPr>
          <w:w w:val="90"/>
        </w:rPr>
        <w:t>humans</w:t>
      </w:r>
      <w:r>
        <w:rPr>
          <w:spacing w:val="-7"/>
          <w:w w:val="90"/>
        </w:rPr>
        <w:t> </w:t>
      </w:r>
      <w:r>
        <w:rPr>
          <w:w w:val="90"/>
        </w:rPr>
        <w:t>with</w:t>
      </w:r>
      <w:r>
        <w:rPr>
          <w:spacing w:val="-8"/>
          <w:w w:val="90"/>
        </w:rPr>
        <w:t> </w:t>
      </w:r>
      <w:r>
        <w:rPr>
          <w:w w:val="90"/>
        </w:rPr>
        <w:t>machines, but</w:t>
      </w:r>
      <w:r>
        <w:rPr>
          <w:spacing w:val="-6"/>
          <w:w w:val="90"/>
        </w:rPr>
        <w:t> </w:t>
      </w:r>
      <w:r>
        <w:rPr>
          <w:w w:val="90"/>
        </w:rPr>
        <w:t>about</w:t>
      </w:r>
      <w:r>
        <w:rPr>
          <w:spacing w:val="-6"/>
          <w:w w:val="90"/>
        </w:rPr>
        <w:t> </w:t>
      </w:r>
      <w:r>
        <w:rPr>
          <w:w w:val="90"/>
        </w:rPr>
        <w:t>creating</w:t>
      </w:r>
      <w:r>
        <w:rPr>
          <w:spacing w:val="-6"/>
          <w:w w:val="90"/>
        </w:rPr>
        <w:t> </w:t>
      </w:r>
      <w:r>
        <w:rPr>
          <w:w w:val="90"/>
        </w:rPr>
        <w:t>new</w:t>
      </w:r>
      <w:r>
        <w:rPr>
          <w:spacing w:val="-6"/>
          <w:w w:val="90"/>
        </w:rPr>
        <w:t> </w:t>
      </w:r>
      <w:r>
        <w:rPr>
          <w:w w:val="90"/>
        </w:rPr>
        <w:t>forms</w:t>
      </w:r>
      <w:r>
        <w:rPr>
          <w:spacing w:val="-6"/>
          <w:w w:val="90"/>
        </w:rPr>
        <w:t> </w:t>
      </w:r>
      <w:r>
        <w:rPr>
          <w:w w:val="90"/>
        </w:rPr>
        <w:t>of</w:t>
      </w:r>
      <w:r>
        <w:rPr>
          <w:spacing w:val="-6"/>
          <w:w w:val="90"/>
        </w:rPr>
        <w:t> </w:t>
      </w:r>
      <w:r>
        <w:rPr>
          <w:w w:val="90"/>
        </w:rPr>
        <w:t>human-AI</w:t>
      </w:r>
      <w:r>
        <w:rPr>
          <w:spacing w:val="-6"/>
          <w:w w:val="90"/>
        </w:rPr>
        <w:t> </w:t>
      </w:r>
      <w:r>
        <w:rPr>
          <w:w w:val="90"/>
        </w:rPr>
        <w:t>collaboration </w:t>
      </w:r>
      <w:r>
        <w:rPr>
          <w:spacing w:val="-2"/>
          <w:w w:val="95"/>
        </w:rPr>
        <w:t>that</w:t>
      </w:r>
      <w:r>
        <w:rPr>
          <w:spacing w:val="-4"/>
          <w:w w:val="95"/>
        </w:rPr>
        <w:t> </w:t>
      </w:r>
      <w:r>
        <w:rPr>
          <w:spacing w:val="-2"/>
          <w:w w:val="95"/>
        </w:rPr>
        <w:t>leverage</w:t>
      </w:r>
      <w:r>
        <w:rPr>
          <w:spacing w:val="-4"/>
          <w:w w:val="95"/>
        </w:rPr>
        <w:t> </w:t>
      </w:r>
      <w:r>
        <w:rPr>
          <w:spacing w:val="-2"/>
          <w:w w:val="95"/>
        </w:rPr>
        <w:t>the</w:t>
      </w:r>
      <w:r>
        <w:rPr>
          <w:spacing w:val="-4"/>
          <w:w w:val="95"/>
        </w:rPr>
        <w:t> </w:t>
      </w:r>
      <w:r>
        <w:rPr>
          <w:spacing w:val="-2"/>
          <w:w w:val="95"/>
        </w:rPr>
        <w:t>unique</w:t>
      </w:r>
      <w:r>
        <w:rPr>
          <w:spacing w:val="-4"/>
          <w:w w:val="95"/>
        </w:rPr>
        <w:t> </w:t>
      </w:r>
      <w:r>
        <w:rPr>
          <w:spacing w:val="-2"/>
          <w:w w:val="95"/>
        </w:rPr>
        <w:t>strengths</w:t>
      </w:r>
      <w:r>
        <w:rPr>
          <w:spacing w:val="-4"/>
          <w:w w:val="95"/>
        </w:rPr>
        <w:t> </w:t>
      </w:r>
      <w:r>
        <w:rPr>
          <w:spacing w:val="-2"/>
          <w:w w:val="95"/>
        </w:rPr>
        <w:t>of</w:t>
      </w:r>
      <w:r>
        <w:rPr>
          <w:spacing w:val="-4"/>
          <w:w w:val="95"/>
        </w:rPr>
        <w:t> </w:t>
      </w:r>
      <w:r>
        <w:rPr>
          <w:spacing w:val="-2"/>
          <w:w w:val="95"/>
        </w:rPr>
        <w:t>both</w:t>
      </w:r>
      <w:r>
        <w:rPr>
          <w:spacing w:val="-4"/>
          <w:w w:val="95"/>
        </w:rPr>
        <w:t> </w:t>
      </w:r>
      <w:r>
        <w:rPr>
          <w:spacing w:val="-2"/>
          <w:w w:val="95"/>
        </w:rPr>
        <w:t>human</w:t>
      </w:r>
      <w:r>
        <w:rPr>
          <w:spacing w:val="-4"/>
          <w:w w:val="95"/>
        </w:rPr>
        <w:t> </w:t>
      </w:r>
      <w:r>
        <w:rPr>
          <w:spacing w:val="-2"/>
          <w:w w:val="95"/>
        </w:rPr>
        <w:t>and </w:t>
      </w:r>
      <w:r>
        <w:rPr>
          <w:w w:val="90"/>
        </w:rPr>
        <w:t>silicon-based</w:t>
      </w:r>
      <w:r>
        <w:rPr>
          <w:spacing w:val="-3"/>
          <w:w w:val="90"/>
        </w:rPr>
        <w:t> </w:t>
      </w:r>
      <w:r>
        <w:rPr>
          <w:w w:val="90"/>
        </w:rPr>
        <w:t>workers.</w:t>
      </w:r>
      <w:r>
        <w:rPr>
          <w:spacing w:val="-3"/>
          <w:w w:val="90"/>
        </w:rPr>
        <w:t> </w:t>
      </w:r>
      <w:r>
        <w:rPr>
          <w:w w:val="90"/>
        </w:rPr>
        <w:t>The</w:t>
      </w:r>
      <w:r>
        <w:rPr>
          <w:spacing w:val="-3"/>
          <w:w w:val="90"/>
        </w:rPr>
        <w:t> </w:t>
      </w:r>
      <w:r>
        <w:rPr>
          <w:w w:val="90"/>
        </w:rPr>
        <w:t>organizations</w:t>
      </w:r>
      <w:r>
        <w:rPr>
          <w:spacing w:val="-3"/>
          <w:w w:val="90"/>
        </w:rPr>
        <w:t> </w:t>
      </w:r>
      <w:r>
        <w:rPr>
          <w:w w:val="90"/>
        </w:rPr>
        <w:t>that</w:t>
      </w:r>
      <w:r>
        <w:rPr>
          <w:spacing w:val="-3"/>
          <w:w w:val="90"/>
        </w:rPr>
        <w:t> </w:t>
      </w:r>
      <w:r>
        <w:rPr>
          <w:w w:val="90"/>
        </w:rPr>
        <w:t>figure</w:t>
      </w:r>
      <w:r>
        <w:rPr>
          <w:spacing w:val="-3"/>
          <w:w w:val="90"/>
        </w:rPr>
        <w:t> </w:t>
      </w:r>
      <w:r>
        <w:rPr>
          <w:w w:val="90"/>
        </w:rPr>
        <w:t>out how</w:t>
      </w:r>
      <w:r>
        <w:rPr>
          <w:spacing w:val="-4"/>
          <w:w w:val="90"/>
        </w:rPr>
        <w:t> </w:t>
      </w:r>
      <w:r>
        <w:rPr>
          <w:w w:val="90"/>
        </w:rPr>
        <w:t>to</w:t>
      </w:r>
      <w:r>
        <w:rPr>
          <w:spacing w:val="-4"/>
          <w:w w:val="90"/>
        </w:rPr>
        <w:t> </w:t>
      </w:r>
      <w:r>
        <w:rPr>
          <w:w w:val="90"/>
        </w:rPr>
        <w:t>drive</w:t>
      </w:r>
      <w:r>
        <w:rPr>
          <w:spacing w:val="-4"/>
          <w:w w:val="90"/>
        </w:rPr>
        <w:t> </w:t>
      </w:r>
      <w:r>
        <w:rPr>
          <w:w w:val="90"/>
        </w:rPr>
        <w:t>this</w:t>
      </w:r>
      <w:r>
        <w:rPr>
          <w:spacing w:val="-4"/>
          <w:w w:val="90"/>
        </w:rPr>
        <w:t> </w:t>
      </w:r>
      <w:r>
        <w:rPr>
          <w:w w:val="90"/>
        </w:rPr>
        <w:t>collaboration</w:t>
      </w:r>
      <w:r>
        <w:rPr>
          <w:spacing w:val="-4"/>
          <w:w w:val="90"/>
        </w:rPr>
        <w:t> </w:t>
      </w:r>
      <w:r>
        <w:rPr>
          <w:w w:val="90"/>
        </w:rPr>
        <w:t>effectively</w:t>
      </w:r>
      <w:r>
        <w:rPr>
          <w:spacing w:val="-4"/>
          <w:w w:val="90"/>
        </w:rPr>
        <w:t> </w:t>
      </w:r>
      <w:r>
        <w:rPr>
          <w:w w:val="90"/>
        </w:rPr>
        <w:t>will</w:t>
      </w:r>
      <w:r>
        <w:rPr>
          <w:spacing w:val="-4"/>
          <w:w w:val="90"/>
        </w:rPr>
        <w:t> </w:t>
      </w:r>
      <w:r>
        <w:rPr>
          <w:w w:val="90"/>
        </w:rPr>
        <w:t>define</w:t>
      </w:r>
      <w:r>
        <w:rPr>
          <w:spacing w:val="-4"/>
          <w:w w:val="90"/>
        </w:rPr>
        <w:t> </w:t>
      </w:r>
      <w:r>
        <w:rPr>
          <w:w w:val="90"/>
        </w:rPr>
        <w:t>the </w:t>
      </w:r>
      <w:r>
        <w:rPr/>
        <w:t>future of work itself.</w:t>
      </w:r>
    </w:p>
    <w:p>
      <w:pPr>
        <w:spacing w:after="0" w:line="266" w:lineRule="auto"/>
        <w:jc w:val="both"/>
        <w:sectPr>
          <w:pgSz w:w="12240" w:h="15840"/>
          <w:pgMar w:header="0" w:footer="661" w:top="1820" w:bottom="860" w:left="60" w:right="0"/>
          <w:cols w:num="2" w:equalWidth="0">
            <w:col w:w="6652" w:space="40"/>
            <w:col w:w="5488"/>
          </w:cols>
        </w:sectPr>
      </w:pPr>
    </w:p>
    <w:p>
      <w:pPr>
        <w:pStyle w:val="BodyText"/>
        <w:rPr>
          <w:sz w:val="20"/>
        </w:rPr>
      </w:pPr>
    </w:p>
    <w:p>
      <w:pPr>
        <w:pStyle w:val="BodyText"/>
        <w:spacing w:before="10"/>
        <w:rPr>
          <w:sz w:val="15"/>
        </w:rPr>
      </w:pPr>
    </w:p>
    <w:p>
      <w:pPr>
        <w:pStyle w:val="BodyText"/>
        <w:spacing w:line="20" w:lineRule="exact"/>
        <w:ind w:left="660"/>
        <w:rPr>
          <w:sz w:val="2"/>
        </w:rPr>
      </w:pPr>
      <w:r>
        <w:rPr>
          <w:sz w:val="2"/>
        </w:rPr>
        <w:pict>
          <v:group style="width:522pt;height:1.5pt;mso-position-horizontal-relative:char;mso-position-vertical-relative:line" id="docshapegroup152" coordorigin="0,0" coordsize="10440,30">
            <v:line style="position:absolute" from="0,15" to="10440,15" stroked="true" strokeweight="1.5pt" strokecolor="#000000">
              <v:stroke dashstyle="solid"/>
            </v:line>
          </v:group>
        </w:pict>
      </w:r>
      <w:r>
        <w:rPr>
          <w:sz w:val="2"/>
        </w:rPr>
      </w:r>
    </w:p>
    <w:p>
      <w:pPr>
        <w:pStyle w:val="Heading7"/>
      </w:pPr>
      <w:r>
        <w:rPr/>
        <w:t>THE</w:t>
      </w:r>
      <w:r>
        <w:rPr>
          <w:spacing w:val="4"/>
        </w:rPr>
        <w:t> </w:t>
      </w:r>
      <w:r>
        <w:rPr/>
        <w:t>JAGGED</w:t>
      </w:r>
      <w:r>
        <w:rPr>
          <w:spacing w:val="5"/>
        </w:rPr>
        <w:t> </w:t>
      </w:r>
      <w:r>
        <w:rPr/>
        <w:t>FRONTIER:</w:t>
      </w:r>
      <w:r>
        <w:rPr>
          <w:spacing w:val="5"/>
        </w:rPr>
        <w:t> </w:t>
      </w:r>
      <w:r>
        <w:rPr/>
        <w:t>ETHAN</w:t>
      </w:r>
      <w:r>
        <w:rPr>
          <w:spacing w:val="4"/>
        </w:rPr>
        <w:t> </w:t>
      </w:r>
      <w:r>
        <w:rPr/>
        <w:t>MOLLICK</w:t>
      </w:r>
      <w:r>
        <w:rPr>
          <w:spacing w:val="5"/>
        </w:rPr>
        <w:t> </w:t>
      </w:r>
      <w:r>
        <w:rPr/>
        <w:t>ON</w:t>
      </w:r>
      <w:r>
        <w:rPr>
          <w:spacing w:val="5"/>
        </w:rPr>
        <w:t> </w:t>
      </w:r>
      <w:r>
        <w:rPr/>
        <w:t>AI</w:t>
      </w:r>
      <w:r>
        <w:rPr>
          <w:spacing w:val="4"/>
        </w:rPr>
        <w:t> </w:t>
      </w:r>
      <w:r>
        <w:rPr/>
        <w:t>AGENTS</w:t>
      </w:r>
      <w:r>
        <w:rPr>
          <w:spacing w:val="5"/>
        </w:rPr>
        <w:t> </w:t>
      </w:r>
      <w:r>
        <w:rPr/>
        <w:t>IN</w:t>
      </w:r>
      <w:r>
        <w:rPr>
          <w:spacing w:val="5"/>
        </w:rPr>
        <w:t> </w:t>
      </w:r>
      <w:r>
        <w:rPr/>
        <w:t>THE</w:t>
      </w:r>
      <w:r>
        <w:rPr>
          <w:spacing w:val="6"/>
        </w:rPr>
        <w:t> </w:t>
      </w:r>
      <w:r>
        <w:rPr>
          <w:spacing w:val="-2"/>
        </w:rPr>
        <w:t>WORKFORCE</w:t>
      </w:r>
    </w:p>
    <w:p>
      <w:pPr>
        <w:pStyle w:val="BodyText"/>
        <w:spacing w:before="9"/>
        <w:rPr>
          <w:rFonts w:ascii="Calibri"/>
          <w:b/>
          <w:sz w:val="7"/>
        </w:rPr>
      </w:pPr>
      <w:r>
        <w:rPr/>
        <w:pict>
          <v:shape style="position:absolute;margin-left:36pt;margin-top:5.925169pt;width:522pt;height:.1pt;mso-position-horizontal-relative:page;mso-position-vertical-relative:paragraph;z-index:-15684608;mso-wrap-distance-left:0;mso-wrap-distance-right:0" id="docshape153"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660" w:right="1"/>
        <w:jc w:val="both"/>
        <w:rPr>
          <w:rFonts w:ascii="Calibri"/>
        </w:rPr>
      </w:pPr>
      <w:r>
        <w:rPr>
          <w:rFonts w:ascii="Calibri"/>
          <w:w w:val="90"/>
        </w:rPr>
        <w:t>Ethan</w:t>
      </w:r>
      <w:r>
        <w:rPr>
          <w:rFonts w:ascii="Calibri"/>
          <w:spacing w:val="-7"/>
          <w:w w:val="90"/>
        </w:rPr>
        <w:t> </w:t>
      </w:r>
      <w:r>
        <w:rPr>
          <w:rFonts w:ascii="Calibri"/>
          <w:w w:val="90"/>
        </w:rPr>
        <w:t>Mollick</w:t>
      </w:r>
      <w:r>
        <w:rPr>
          <w:rFonts w:ascii="Calibri"/>
          <w:spacing w:val="-6"/>
          <w:w w:val="90"/>
        </w:rPr>
        <w:t> </w:t>
      </w:r>
      <w:r>
        <w:rPr>
          <w:rFonts w:ascii="Calibri"/>
          <w:w w:val="90"/>
        </w:rPr>
        <w:t>is</w:t>
      </w:r>
      <w:r>
        <w:rPr>
          <w:rFonts w:ascii="Calibri"/>
          <w:spacing w:val="-5"/>
          <w:w w:val="90"/>
        </w:rPr>
        <w:t> </w:t>
      </w:r>
      <w:r>
        <w:rPr>
          <w:rFonts w:ascii="Calibri"/>
          <w:w w:val="90"/>
        </w:rPr>
        <w:t>a</w:t>
      </w:r>
      <w:r>
        <w:rPr>
          <w:rFonts w:ascii="Calibri"/>
          <w:spacing w:val="-3"/>
          <w:w w:val="90"/>
        </w:rPr>
        <w:t> </w:t>
      </w:r>
      <w:r>
        <w:rPr>
          <w:rFonts w:ascii="Calibri"/>
          <w:w w:val="90"/>
        </w:rPr>
        <w:t>professor</w:t>
      </w:r>
      <w:r>
        <w:rPr>
          <w:rFonts w:ascii="Calibri"/>
          <w:spacing w:val="-7"/>
          <w:w w:val="90"/>
        </w:rPr>
        <w:t> </w:t>
      </w:r>
      <w:r>
        <w:rPr>
          <w:rFonts w:ascii="Calibri"/>
          <w:w w:val="90"/>
        </w:rPr>
        <w:t>at</w:t>
      </w:r>
      <w:r>
        <w:rPr>
          <w:rFonts w:ascii="Calibri"/>
          <w:spacing w:val="-6"/>
          <w:w w:val="90"/>
        </w:rPr>
        <w:t> </w:t>
      </w:r>
      <w:r>
        <w:rPr>
          <w:rFonts w:ascii="Calibri"/>
          <w:w w:val="90"/>
        </w:rPr>
        <w:t>the</w:t>
      </w:r>
      <w:r>
        <w:rPr>
          <w:rFonts w:ascii="Calibri"/>
          <w:spacing w:val="-3"/>
          <w:w w:val="90"/>
        </w:rPr>
        <w:t> </w:t>
      </w:r>
      <w:r>
        <w:rPr>
          <w:rFonts w:ascii="Calibri"/>
          <w:w w:val="90"/>
        </w:rPr>
        <w:t>Wharton</w:t>
      </w:r>
      <w:r>
        <w:rPr>
          <w:rFonts w:ascii="Calibri"/>
          <w:spacing w:val="-4"/>
          <w:w w:val="90"/>
        </w:rPr>
        <w:t> </w:t>
      </w:r>
      <w:r>
        <w:rPr>
          <w:rFonts w:ascii="Calibri"/>
          <w:w w:val="90"/>
        </w:rPr>
        <w:t>School</w:t>
      </w:r>
      <w:r>
        <w:rPr>
          <w:rFonts w:ascii="Calibri"/>
        </w:rPr>
        <w:t> </w:t>
      </w:r>
      <w:r>
        <w:rPr>
          <w:rFonts w:ascii="Calibri"/>
          <w:w w:val="95"/>
        </w:rPr>
        <w:t>of the University of Pennsylvania and author</w:t>
      </w:r>
      <w:r>
        <w:rPr>
          <w:rFonts w:ascii="Calibri"/>
          <w:spacing w:val="-5"/>
          <w:w w:val="95"/>
        </w:rPr>
        <w:t> </w:t>
      </w:r>
      <w:r>
        <w:rPr>
          <w:rFonts w:ascii="Calibri"/>
          <w:w w:val="95"/>
        </w:rPr>
        <w:t>of</w:t>
      </w:r>
      <w:r>
        <w:rPr>
          <w:rFonts w:ascii="Calibri"/>
        </w:rPr>
        <w:t> </w:t>
      </w:r>
      <w:r>
        <w:rPr>
          <w:rFonts w:ascii="Calibri"/>
          <w:i/>
        </w:rPr>
        <w:t>Co-Intelligence:</w:t>
      </w:r>
      <w:r>
        <w:rPr>
          <w:rFonts w:ascii="Calibri"/>
          <w:i/>
          <w:spacing w:val="-5"/>
        </w:rPr>
        <w:t> </w:t>
      </w:r>
      <w:r>
        <w:rPr>
          <w:rFonts w:ascii="Calibri"/>
          <w:i/>
        </w:rPr>
        <w:t>Living</w:t>
      </w:r>
      <w:r>
        <w:rPr>
          <w:rFonts w:ascii="Calibri"/>
          <w:i/>
          <w:spacing w:val="-5"/>
        </w:rPr>
        <w:t> </w:t>
      </w:r>
      <w:r>
        <w:rPr>
          <w:rFonts w:ascii="Calibri"/>
          <w:i/>
        </w:rPr>
        <w:t>and</w:t>
      </w:r>
      <w:r>
        <w:rPr>
          <w:rFonts w:ascii="Calibri"/>
          <w:i/>
          <w:spacing w:val="-5"/>
        </w:rPr>
        <w:t> </w:t>
      </w:r>
      <w:r>
        <w:rPr>
          <w:rFonts w:ascii="Calibri"/>
          <w:i/>
        </w:rPr>
        <w:t>Working</w:t>
      </w:r>
      <w:r>
        <w:rPr>
          <w:rFonts w:ascii="Calibri"/>
          <w:i/>
          <w:spacing w:val="-5"/>
        </w:rPr>
        <w:t> </w:t>
      </w:r>
      <w:r>
        <w:rPr>
          <w:rFonts w:ascii="Calibri"/>
          <w:i/>
        </w:rPr>
        <w:t>with</w:t>
      </w:r>
      <w:r>
        <w:rPr>
          <w:rFonts w:ascii="Calibri"/>
          <w:i/>
          <w:spacing w:val="-5"/>
        </w:rPr>
        <w:t> </w:t>
      </w:r>
      <w:r>
        <w:rPr>
          <w:rFonts w:ascii="Calibri"/>
          <w:i/>
        </w:rPr>
        <w:t>AI</w:t>
      </w:r>
      <w:r>
        <w:rPr>
          <w:rFonts w:ascii="Calibri"/>
        </w:rPr>
        <w:t>.</w:t>
      </w:r>
      <w:r>
        <w:rPr>
          <w:rFonts w:ascii="Calibri"/>
          <w:spacing w:val="-5"/>
        </w:rPr>
        <w:t> </w:t>
      </w:r>
      <w:r>
        <w:rPr>
          <w:rFonts w:ascii="Calibri"/>
        </w:rPr>
        <w:t>A </w:t>
      </w:r>
      <w:r>
        <w:rPr>
          <w:rFonts w:ascii="Calibri"/>
          <w:w w:val="95"/>
        </w:rPr>
        <w:t>leading voice on the practical applications of AI</w:t>
      </w:r>
      <w:r>
        <w:rPr>
          <w:rFonts w:ascii="Calibri"/>
        </w:rPr>
        <w:t> in</w:t>
      </w:r>
      <w:r>
        <w:rPr>
          <w:rFonts w:ascii="Calibri"/>
          <w:spacing w:val="-10"/>
        </w:rPr>
        <w:t> </w:t>
      </w:r>
      <w:r>
        <w:rPr>
          <w:rFonts w:ascii="Calibri"/>
        </w:rPr>
        <w:t>business</w:t>
      </w:r>
      <w:r>
        <w:rPr>
          <w:rFonts w:ascii="Calibri"/>
          <w:spacing w:val="-6"/>
        </w:rPr>
        <w:t> </w:t>
      </w:r>
      <w:r>
        <w:rPr>
          <w:rFonts w:ascii="Calibri"/>
        </w:rPr>
        <w:t>and</w:t>
      </w:r>
      <w:r>
        <w:rPr>
          <w:rFonts w:ascii="Calibri"/>
          <w:spacing w:val="-7"/>
        </w:rPr>
        <w:t> </w:t>
      </w:r>
      <w:r>
        <w:rPr>
          <w:rFonts w:ascii="Calibri"/>
        </w:rPr>
        <w:t>education,</w:t>
      </w:r>
      <w:r>
        <w:rPr>
          <w:rFonts w:ascii="Calibri"/>
          <w:spacing w:val="-7"/>
        </w:rPr>
        <w:t> </w:t>
      </w:r>
      <w:r>
        <w:rPr>
          <w:rFonts w:ascii="Calibri"/>
        </w:rPr>
        <w:t>he</w:t>
      </w:r>
      <w:r>
        <w:rPr>
          <w:rFonts w:ascii="Calibri"/>
          <w:spacing w:val="-7"/>
        </w:rPr>
        <w:t> </w:t>
      </w:r>
      <w:r>
        <w:rPr>
          <w:rFonts w:ascii="Calibri"/>
        </w:rPr>
        <w:t>is</w:t>
      </w:r>
      <w:r>
        <w:rPr>
          <w:rFonts w:ascii="Calibri"/>
          <w:spacing w:val="-7"/>
        </w:rPr>
        <w:t> </w:t>
      </w:r>
      <w:r>
        <w:rPr>
          <w:rFonts w:ascii="Calibri"/>
        </w:rPr>
        <w:t>known</w:t>
      </w:r>
      <w:r>
        <w:rPr>
          <w:rFonts w:ascii="Calibri"/>
          <w:spacing w:val="-7"/>
        </w:rPr>
        <w:t> </w:t>
      </w:r>
      <w:r>
        <w:rPr>
          <w:rFonts w:ascii="Calibri"/>
        </w:rPr>
        <w:t>for</w:t>
      </w:r>
      <w:r>
        <w:rPr>
          <w:rFonts w:ascii="Calibri"/>
          <w:spacing w:val="-11"/>
        </w:rPr>
        <w:t> </w:t>
      </w:r>
      <w:r>
        <w:rPr>
          <w:rFonts w:ascii="Calibri"/>
        </w:rPr>
        <w:t>his research</w:t>
      </w:r>
      <w:r>
        <w:rPr>
          <w:rFonts w:ascii="Calibri"/>
          <w:spacing w:val="-11"/>
        </w:rPr>
        <w:t> </w:t>
      </w:r>
      <w:r>
        <w:rPr>
          <w:rFonts w:ascii="Calibri"/>
        </w:rPr>
        <w:t>on</w:t>
      </w:r>
      <w:r>
        <w:rPr>
          <w:rFonts w:ascii="Calibri"/>
          <w:spacing w:val="-10"/>
        </w:rPr>
        <w:t> </w:t>
      </w:r>
      <w:r>
        <w:rPr>
          <w:rFonts w:ascii="Calibri"/>
        </w:rPr>
        <w:t>how</w:t>
      </w:r>
      <w:r>
        <w:rPr>
          <w:rFonts w:ascii="Calibri"/>
          <w:spacing w:val="-10"/>
        </w:rPr>
        <w:t> </w:t>
      </w:r>
      <w:r>
        <w:rPr>
          <w:rFonts w:ascii="Calibri"/>
        </w:rPr>
        <w:t>organizations</w:t>
      </w:r>
      <w:r>
        <w:rPr>
          <w:rFonts w:ascii="Calibri"/>
          <w:spacing w:val="-10"/>
        </w:rPr>
        <w:t> </w:t>
      </w:r>
      <w:r>
        <w:rPr>
          <w:rFonts w:ascii="Calibri"/>
        </w:rPr>
        <w:t>can</w:t>
      </w:r>
      <w:r>
        <w:rPr>
          <w:rFonts w:ascii="Calibri"/>
          <w:spacing w:val="-10"/>
        </w:rPr>
        <w:t> </w:t>
      </w:r>
      <w:r>
        <w:rPr>
          <w:rFonts w:ascii="Calibri"/>
        </w:rPr>
        <w:t>effectively adopt</w:t>
      </w:r>
      <w:r>
        <w:rPr>
          <w:rFonts w:ascii="Calibri"/>
          <w:spacing w:val="-11"/>
        </w:rPr>
        <w:t> </w:t>
      </w:r>
      <w:r>
        <w:rPr>
          <w:rFonts w:ascii="Calibri"/>
        </w:rPr>
        <w:t>and</w:t>
      </w:r>
      <w:r>
        <w:rPr>
          <w:rFonts w:ascii="Calibri"/>
          <w:spacing w:val="-10"/>
        </w:rPr>
        <w:t> </w:t>
      </w:r>
      <w:r>
        <w:rPr>
          <w:rFonts w:ascii="Calibri"/>
        </w:rPr>
        <w:t>integrate</w:t>
      </w:r>
      <w:r>
        <w:rPr>
          <w:rFonts w:ascii="Calibri"/>
          <w:spacing w:val="-10"/>
        </w:rPr>
        <w:t> </w:t>
      </w:r>
      <w:r>
        <w:rPr>
          <w:rFonts w:ascii="Calibri"/>
        </w:rPr>
        <w:t>AI</w:t>
      </w:r>
      <w:r>
        <w:rPr>
          <w:rFonts w:ascii="Calibri"/>
          <w:spacing w:val="-10"/>
        </w:rPr>
        <w:t> </w:t>
      </w:r>
      <w:r>
        <w:rPr>
          <w:rFonts w:ascii="Calibri"/>
        </w:rPr>
        <w:t>into</w:t>
      </w:r>
      <w:r>
        <w:rPr>
          <w:rFonts w:ascii="Calibri"/>
          <w:spacing w:val="-10"/>
        </w:rPr>
        <w:t> </w:t>
      </w:r>
      <w:r>
        <w:rPr>
          <w:rFonts w:ascii="Calibri"/>
        </w:rPr>
        <w:t>their</w:t>
      </w:r>
      <w:r>
        <w:rPr>
          <w:rFonts w:ascii="Calibri"/>
          <w:spacing w:val="-12"/>
        </w:rPr>
        <w:t> </w:t>
      </w:r>
      <w:r>
        <w:rPr>
          <w:rFonts w:ascii="Calibri"/>
        </w:rPr>
        <w:t>operations.</w:t>
      </w:r>
    </w:p>
    <w:p>
      <w:pPr>
        <w:pStyle w:val="BodyText"/>
        <w:spacing w:before="11"/>
        <w:rPr>
          <w:rFonts w:ascii="Calibri"/>
          <w:sz w:val="19"/>
        </w:rPr>
      </w:pPr>
    </w:p>
    <w:p>
      <w:pPr>
        <w:spacing w:line="261" w:lineRule="auto" w:before="0"/>
        <w:ind w:left="660" w:right="4" w:firstLine="0"/>
        <w:jc w:val="both"/>
        <w:rPr>
          <w:rFonts w:ascii="Calibri"/>
          <w:b/>
          <w:sz w:val="18"/>
        </w:rPr>
      </w:pPr>
      <w:r>
        <w:rPr>
          <w:rFonts w:ascii="Calibri"/>
          <w:b/>
          <w:w w:val="95"/>
          <w:sz w:val="18"/>
        </w:rPr>
        <w:t>Q:</w:t>
      </w:r>
      <w:r>
        <w:rPr>
          <w:rFonts w:ascii="Calibri"/>
          <w:b/>
          <w:spacing w:val="-9"/>
          <w:w w:val="95"/>
          <w:sz w:val="18"/>
        </w:rPr>
        <w:t> </w:t>
      </w:r>
      <w:r>
        <w:rPr>
          <w:rFonts w:ascii="Calibri"/>
          <w:b/>
          <w:w w:val="95"/>
          <w:sz w:val="18"/>
        </w:rPr>
        <w:t>What</w:t>
      </w:r>
      <w:r>
        <w:rPr>
          <w:rFonts w:ascii="Calibri"/>
          <w:b/>
          <w:spacing w:val="-8"/>
          <w:w w:val="95"/>
          <w:sz w:val="18"/>
        </w:rPr>
        <w:t> </w:t>
      </w:r>
      <w:r>
        <w:rPr>
          <w:rFonts w:ascii="Calibri"/>
          <w:b/>
          <w:w w:val="95"/>
          <w:sz w:val="18"/>
        </w:rPr>
        <w:t>does</w:t>
      </w:r>
      <w:r>
        <w:rPr>
          <w:rFonts w:ascii="Calibri"/>
          <w:b/>
          <w:spacing w:val="-8"/>
          <w:w w:val="95"/>
          <w:sz w:val="18"/>
        </w:rPr>
        <w:t> </w:t>
      </w:r>
      <w:r>
        <w:rPr>
          <w:rFonts w:ascii="Calibri"/>
          <w:b/>
          <w:w w:val="95"/>
          <w:sz w:val="18"/>
        </w:rPr>
        <w:t>the</w:t>
      </w:r>
      <w:r>
        <w:rPr>
          <w:rFonts w:ascii="Calibri"/>
          <w:b/>
          <w:spacing w:val="-8"/>
          <w:w w:val="95"/>
          <w:sz w:val="18"/>
        </w:rPr>
        <w:t> </w:t>
      </w:r>
      <w:r>
        <w:rPr>
          <w:rFonts w:ascii="Calibri"/>
          <w:b/>
          <w:w w:val="95"/>
          <w:sz w:val="18"/>
        </w:rPr>
        <w:t>transition</w:t>
      </w:r>
      <w:r>
        <w:rPr>
          <w:rFonts w:ascii="Calibri"/>
          <w:b/>
          <w:spacing w:val="-8"/>
          <w:w w:val="95"/>
          <w:sz w:val="18"/>
        </w:rPr>
        <w:t> </w:t>
      </w:r>
      <w:r>
        <w:rPr>
          <w:rFonts w:ascii="Calibri"/>
          <w:b/>
          <w:w w:val="95"/>
          <w:sz w:val="18"/>
        </w:rPr>
        <w:t>from</w:t>
      </w:r>
      <w:r>
        <w:rPr>
          <w:rFonts w:ascii="Calibri"/>
          <w:b/>
          <w:spacing w:val="-8"/>
          <w:w w:val="95"/>
          <w:sz w:val="18"/>
        </w:rPr>
        <w:t> </w:t>
      </w:r>
      <w:r>
        <w:rPr>
          <w:rFonts w:ascii="Calibri"/>
          <w:b/>
          <w:w w:val="95"/>
          <w:sz w:val="18"/>
        </w:rPr>
        <w:t>AI</w:t>
      </w:r>
      <w:r>
        <w:rPr>
          <w:rFonts w:ascii="Calibri"/>
          <w:b/>
          <w:spacing w:val="-8"/>
          <w:w w:val="95"/>
          <w:sz w:val="18"/>
        </w:rPr>
        <w:t> </w:t>
      </w:r>
      <w:r>
        <w:rPr>
          <w:rFonts w:ascii="Calibri"/>
          <w:b/>
          <w:w w:val="95"/>
          <w:sz w:val="18"/>
        </w:rPr>
        <w:t>as</w:t>
      </w:r>
      <w:r>
        <w:rPr>
          <w:rFonts w:ascii="Calibri"/>
          <w:b/>
          <w:spacing w:val="-9"/>
          <w:w w:val="95"/>
          <w:sz w:val="18"/>
        </w:rPr>
        <w:t> </w:t>
      </w:r>
      <w:r>
        <w:rPr>
          <w:rFonts w:ascii="Calibri"/>
          <w:b/>
          <w:w w:val="95"/>
          <w:sz w:val="18"/>
        </w:rPr>
        <w:t>a</w:t>
      </w:r>
      <w:r>
        <w:rPr>
          <w:rFonts w:ascii="Calibri"/>
          <w:b/>
          <w:spacing w:val="-8"/>
          <w:w w:val="95"/>
          <w:sz w:val="18"/>
        </w:rPr>
        <w:t> </w:t>
      </w:r>
      <w:r>
        <w:rPr>
          <w:rFonts w:ascii="Calibri"/>
          <w:b/>
          <w:w w:val="95"/>
          <w:sz w:val="18"/>
        </w:rPr>
        <w:t>tool</w:t>
      </w:r>
      <w:r>
        <w:rPr>
          <w:rFonts w:ascii="Calibri"/>
          <w:b/>
          <w:spacing w:val="-8"/>
          <w:w w:val="95"/>
          <w:sz w:val="18"/>
        </w:rPr>
        <w:t> </w:t>
      </w:r>
      <w:r>
        <w:rPr>
          <w:rFonts w:ascii="Calibri"/>
          <w:b/>
          <w:w w:val="95"/>
          <w:sz w:val="18"/>
        </w:rPr>
        <w:t>to</w:t>
      </w:r>
      <w:r>
        <w:rPr>
          <w:rFonts w:ascii="Calibri"/>
          <w:b/>
          <w:sz w:val="18"/>
        </w:rPr>
        <w:t> AI as a workforce look like in practice?</w:t>
      </w:r>
    </w:p>
    <w:p>
      <w:pPr>
        <w:pStyle w:val="BodyText"/>
        <w:spacing w:before="9"/>
        <w:rPr>
          <w:rFonts w:ascii="Calibri"/>
          <w:b/>
          <w:sz w:val="19"/>
        </w:rPr>
      </w:pPr>
    </w:p>
    <w:p>
      <w:pPr>
        <w:pStyle w:val="BodyText"/>
        <w:spacing w:line="261" w:lineRule="auto"/>
        <w:ind w:left="660"/>
        <w:jc w:val="both"/>
        <w:rPr>
          <w:rFonts w:ascii="Calibri" w:hAnsi="Calibri"/>
        </w:rPr>
      </w:pPr>
      <w:r>
        <w:rPr>
          <w:rFonts w:ascii="Calibri" w:hAnsi="Calibri"/>
          <w:b/>
          <w:w w:val="95"/>
        </w:rPr>
        <w:t>A:</w:t>
      </w:r>
      <w:r>
        <w:rPr>
          <w:rFonts w:ascii="Calibri" w:hAnsi="Calibri"/>
          <w:b/>
          <w:spacing w:val="-9"/>
          <w:w w:val="95"/>
        </w:rPr>
        <w:t> </w:t>
      </w:r>
      <w:r>
        <w:rPr>
          <w:rFonts w:ascii="Calibri" w:hAnsi="Calibri"/>
          <w:w w:val="95"/>
        </w:rPr>
        <w:t>Leaders</w:t>
      </w:r>
      <w:r>
        <w:rPr>
          <w:rFonts w:ascii="Calibri" w:hAnsi="Calibri"/>
          <w:spacing w:val="-8"/>
          <w:w w:val="95"/>
        </w:rPr>
        <w:t> </w:t>
      </w:r>
      <w:r>
        <w:rPr>
          <w:rFonts w:ascii="Calibri" w:hAnsi="Calibri"/>
          <w:w w:val="95"/>
        </w:rPr>
        <w:t>in</w:t>
      </w:r>
      <w:r>
        <w:rPr>
          <w:rFonts w:ascii="Calibri" w:hAnsi="Calibri"/>
          <w:spacing w:val="-7"/>
          <w:w w:val="95"/>
        </w:rPr>
        <w:t> </w:t>
      </w:r>
      <w:r>
        <w:rPr>
          <w:rFonts w:ascii="Calibri" w:hAnsi="Calibri"/>
          <w:w w:val="95"/>
        </w:rPr>
        <w:t>many</w:t>
      </w:r>
      <w:r>
        <w:rPr>
          <w:rFonts w:ascii="Calibri" w:hAnsi="Calibri"/>
          <w:spacing w:val="-7"/>
          <w:w w:val="95"/>
        </w:rPr>
        <w:t> </w:t>
      </w:r>
      <w:r>
        <w:rPr>
          <w:rFonts w:ascii="Calibri" w:hAnsi="Calibri"/>
          <w:w w:val="95"/>
        </w:rPr>
        <w:t>organizations</w:t>
      </w:r>
      <w:r>
        <w:rPr>
          <w:rFonts w:ascii="Calibri" w:hAnsi="Calibri"/>
          <w:spacing w:val="-6"/>
          <w:w w:val="95"/>
        </w:rPr>
        <w:t> </w:t>
      </w:r>
      <w:r>
        <w:rPr>
          <w:rFonts w:ascii="Calibri" w:hAnsi="Calibri"/>
          <w:w w:val="95"/>
        </w:rPr>
        <w:t>aren’t</w:t>
      </w:r>
      <w:r>
        <w:rPr>
          <w:rFonts w:ascii="Calibri" w:hAnsi="Calibri"/>
          <w:spacing w:val="-9"/>
          <w:w w:val="95"/>
        </w:rPr>
        <w:t> </w:t>
      </w:r>
      <w:r>
        <w:rPr>
          <w:rFonts w:ascii="Calibri" w:hAnsi="Calibri"/>
          <w:w w:val="95"/>
        </w:rPr>
        <w:t>clear</w:t>
      </w:r>
      <w:r>
        <w:rPr>
          <w:rFonts w:ascii="Calibri" w:hAnsi="Calibri"/>
          <w:spacing w:val="-8"/>
          <w:w w:val="95"/>
        </w:rPr>
        <w:t> </w:t>
      </w:r>
      <w:r>
        <w:rPr>
          <w:rFonts w:ascii="Calibri" w:hAnsi="Calibri"/>
          <w:w w:val="95"/>
        </w:rPr>
        <w:t>on</w:t>
      </w:r>
      <w:r>
        <w:rPr>
          <w:rFonts w:ascii="Calibri" w:hAnsi="Calibri"/>
        </w:rPr>
        <w:t> </w:t>
      </w:r>
      <w:r>
        <w:rPr>
          <w:rFonts w:ascii="Calibri" w:hAnsi="Calibri"/>
          <w:spacing w:val="-2"/>
          <w:w w:val="95"/>
        </w:rPr>
        <w:t>what</w:t>
      </w:r>
      <w:r>
        <w:rPr>
          <w:rFonts w:ascii="Calibri" w:hAnsi="Calibri"/>
          <w:spacing w:val="-7"/>
          <w:w w:val="95"/>
        </w:rPr>
        <w:t> </w:t>
      </w:r>
      <w:r>
        <w:rPr>
          <w:rFonts w:ascii="Calibri" w:hAnsi="Calibri"/>
          <w:spacing w:val="-2"/>
          <w:w w:val="95"/>
        </w:rPr>
        <w:t>this</w:t>
      </w:r>
      <w:r>
        <w:rPr>
          <w:rFonts w:ascii="Calibri" w:hAnsi="Calibri"/>
          <w:spacing w:val="-6"/>
          <w:w w:val="95"/>
        </w:rPr>
        <w:t> </w:t>
      </w:r>
      <w:r>
        <w:rPr>
          <w:rFonts w:ascii="Calibri" w:hAnsi="Calibri"/>
          <w:spacing w:val="-2"/>
          <w:w w:val="95"/>
        </w:rPr>
        <w:t>means.</w:t>
      </w:r>
      <w:r>
        <w:rPr>
          <w:rFonts w:ascii="Calibri" w:hAnsi="Calibri"/>
          <w:spacing w:val="-6"/>
          <w:w w:val="95"/>
        </w:rPr>
        <w:t> </w:t>
      </w:r>
      <w:r>
        <w:rPr>
          <w:rFonts w:ascii="Calibri" w:hAnsi="Calibri"/>
          <w:spacing w:val="-2"/>
          <w:w w:val="95"/>
        </w:rPr>
        <w:t>There</w:t>
      </w:r>
      <w:r>
        <w:rPr>
          <w:rFonts w:ascii="Calibri" w:hAnsi="Calibri"/>
          <w:spacing w:val="-5"/>
          <w:w w:val="95"/>
        </w:rPr>
        <w:t> </w:t>
      </w:r>
      <w:r>
        <w:rPr>
          <w:rFonts w:ascii="Calibri" w:hAnsi="Calibri"/>
          <w:spacing w:val="-2"/>
          <w:w w:val="95"/>
        </w:rPr>
        <w:t>tends</w:t>
      </w:r>
      <w:r>
        <w:rPr>
          <w:rFonts w:ascii="Calibri" w:hAnsi="Calibri"/>
          <w:spacing w:val="-5"/>
          <w:w w:val="95"/>
        </w:rPr>
        <w:t> </w:t>
      </w:r>
      <w:r>
        <w:rPr>
          <w:rFonts w:ascii="Calibri" w:hAnsi="Calibri"/>
          <w:spacing w:val="-2"/>
          <w:w w:val="95"/>
        </w:rPr>
        <w:t>to</w:t>
      </w:r>
      <w:r>
        <w:rPr>
          <w:rFonts w:ascii="Calibri" w:hAnsi="Calibri"/>
          <w:spacing w:val="-5"/>
          <w:w w:val="95"/>
        </w:rPr>
        <w:t> </w:t>
      </w:r>
      <w:r>
        <w:rPr>
          <w:rFonts w:ascii="Calibri" w:hAnsi="Calibri"/>
          <w:spacing w:val="-2"/>
          <w:w w:val="95"/>
        </w:rPr>
        <w:t>be</w:t>
      </w:r>
      <w:r>
        <w:rPr>
          <w:rFonts w:ascii="Calibri" w:hAnsi="Calibri"/>
          <w:spacing w:val="-5"/>
          <w:w w:val="95"/>
        </w:rPr>
        <w:t> </w:t>
      </w:r>
      <w:r>
        <w:rPr>
          <w:rFonts w:ascii="Calibri" w:hAnsi="Calibri"/>
          <w:spacing w:val="-2"/>
          <w:w w:val="95"/>
        </w:rPr>
        <w:t>a</w:t>
      </w:r>
      <w:r>
        <w:rPr>
          <w:rFonts w:ascii="Calibri" w:hAnsi="Calibri"/>
          <w:spacing w:val="-5"/>
          <w:w w:val="95"/>
        </w:rPr>
        <w:t> </w:t>
      </w:r>
      <w:r>
        <w:rPr>
          <w:rFonts w:ascii="Calibri" w:hAnsi="Calibri"/>
          <w:spacing w:val="-2"/>
          <w:w w:val="95"/>
        </w:rPr>
        <w:t>lot</w:t>
      </w:r>
      <w:r>
        <w:rPr>
          <w:rFonts w:ascii="Calibri" w:hAnsi="Calibri"/>
          <w:spacing w:val="-7"/>
          <w:w w:val="95"/>
        </w:rPr>
        <w:t> </w:t>
      </w:r>
      <w:r>
        <w:rPr>
          <w:rFonts w:ascii="Calibri" w:hAnsi="Calibri"/>
          <w:spacing w:val="-2"/>
          <w:w w:val="95"/>
        </w:rPr>
        <w:t>of</w:t>
      </w:r>
      <w:r>
        <w:rPr>
          <w:rFonts w:ascii="Calibri" w:hAnsi="Calibri"/>
          <w:spacing w:val="-4"/>
          <w:w w:val="95"/>
        </w:rPr>
        <w:t> </w:t>
      </w:r>
      <w:r>
        <w:rPr>
          <w:rFonts w:ascii="Calibri" w:hAnsi="Calibri"/>
          <w:spacing w:val="-2"/>
          <w:w w:val="95"/>
        </w:rPr>
        <w:t>hand-</w:t>
      </w:r>
      <w:r>
        <w:rPr>
          <w:rFonts w:ascii="Calibri" w:hAnsi="Calibri"/>
        </w:rPr>
        <w:t> </w:t>
      </w:r>
      <w:r>
        <w:rPr>
          <w:rFonts w:ascii="Calibri" w:hAnsi="Calibri"/>
          <w:spacing w:val="-2"/>
        </w:rPr>
        <w:t>waving</w:t>
      </w:r>
      <w:r>
        <w:rPr>
          <w:rFonts w:ascii="Calibri" w:hAnsi="Calibri"/>
          <w:spacing w:val="-8"/>
        </w:rPr>
        <w:t> </w:t>
      </w:r>
      <w:r>
        <w:rPr>
          <w:rFonts w:ascii="Calibri" w:hAnsi="Calibri"/>
          <w:spacing w:val="-2"/>
        </w:rPr>
        <w:t>and</w:t>
      </w:r>
      <w:r>
        <w:rPr>
          <w:rFonts w:ascii="Calibri" w:hAnsi="Calibri"/>
          <w:spacing w:val="-8"/>
        </w:rPr>
        <w:t> </w:t>
      </w:r>
      <w:r>
        <w:rPr>
          <w:rFonts w:ascii="Calibri" w:hAnsi="Calibri"/>
          <w:spacing w:val="-2"/>
        </w:rPr>
        <w:t>statements</w:t>
      </w:r>
      <w:r>
        <w:rPr>
          <w:rFonts w:ascii="Calibri" w:hAnsi="Calibri"/>
          <w:spacing w:val="-8"/>
        </w:rPr>
        <w:t> </w:t>
      </w:r>
      <w:r>
        <w:rPr>
          <w:rFonts w:ascii="Calibri" w:hAnsi="Calibri"/>
          <w:spacing w:val="-2"/>
        </w:rPr>
        <w:t>like</w:t>
      </w:r>
      <w:r>
        <w:rPr>
          <w:rFonts w:ascii="Calibri" w:hAnsi="Calibri"/>
          <w:spacing w:val="-8"/>
        </w:rPr>
        <w:t> </w:t>
      </w:r>
      <w:r>
        <w:rPr>
          <w:rFonts w:ascii="Calibri" w:hAnsi="Calibri"/>
          <w:spacing w:val="-2"/>
        </w:rPr>
        <w:t>“AI</w:t>
      </w:r>
      <w:r>
        <w:rPr>
          <w:rFonts w:ascii="Calibri" w:hAnsi="Calibri"/>
          <w:spacing w:val="-8"/>
        </w:rPr>
        <w:t> </w:t>
      </w:r>
      <w:r>
        <w:rPr>
          <w:rFonts w:ascii="Calibri" w:hAnsi="Calibri"/>
          <w:spacing w:val="-2"/>
        </w:rPr>
        <w:t>will</w:t>
      </w:r>
      <w:r>
        <w:rPr>
          <w:rFonts w:ascii="Calibri" w:hAnsi="Calibri"/>
          <w:spacing w:val="-8"/>
        </w:rPr>
        <w:t> </w:t>
      </w:r>
      <w:r>
        <w:rPr>
          <w:rFonts w:ascii="Calibri" w:hAnsi="Calibri"/>
          <w:spacing w:val="-2"/>
        </w:rPr>
        <w:t>do</w:t>
      </w:r>
      <w:r>
        <w:rPr>
          <w:rFonts w:ascii="Calibri" w:hAnsi="Calibri"/>
          <w:spacing w:val="-8"/>
        </w:rPr>
        <w:t> </w:t>
      </w:r>
      <w:r>
        <w:rPr>
          <w:rFonts w:ascii="Calibri" w:hAnsi="Calibri"/>
          <w:spacing w:val="-2"/>
        </w:rPr>
        <w:t>stuff”</w:t>
      </w:r>
      <w:r>
        <w:rPr>
          <w:rFonts w:ascii="Calibri" w:hAnsi="Calibri"/>
          <w:spacing w:val="-8"/>
        </w:rPr>
        <w:t> </w:t>
      </w:r>
      <w:r>
        <w:rPr>
          <w:rFonts w:ascii="Calibri" w:hAnsi="Calibri"/>
          <w:spacing w:val="-2"/>
        </w:rPr>
        <w:t>or</w:t>
      </w:r>
      <w:r>
        <w:rPr>
          <w:rFonts w:ascii="Calibri" w:hAnsi="Calibri"/>
        </w:rPr>
        <w:t> </w:t>
      </w:r>
      <w:r>
        <w:rPr>
          <w:rFonts w:ascii="Calibri" w:hAnsi="Calibri"/>
          <w:spacing w:val="-2"/>
          <w:w w:val="90"/>
        </w:rPr>
        <w:t>“you’ll</w:t>
      </w:r>
      <w:r>
        <w:rPr>
          <w:rFonts w:ascii="Calibri" w:hAnsi="Calibri"/>
          <w:spacing w:val="-5"/>
          <w:w w:val="90"/>
        </w:rPr>
        <w:t> </w:t>
      </w:r>
      <w:r>
        <w:rPr>
          <w:rFonts w:ascii="Calibri" w:hAnsi="Calibri"/>
          <w:spacing w:val="-2"/>
          <w:w w:val="90"/>
        </w:rPr>
        <w:t>manage</w:t>
      </w:r>
      <w:r>
        <w:rPr>
          <w:rFonts w:ascii="Calibri" w:hAnsi="Calibri"/>
          <w:spacing w:val="-4"/>
          <w:w w:val="90"/>
        </w:rPr>
        <w:t> </w:t>
      </w:r>
      <w:r>
        <w:rPr>
          <w:rFonts w:ascii="Calibri" w:hAnsi="Calibri"/>
          <w:spacing w:val="-2"/>
          <w:w w:val="90"/>
        </w:rPr>
        <w:t>a</w:t>
      </w:r>
      <w:r>
        <w:rPr>
          <w:rFonts w:ascii="Calibri" w:hAnsi="Calibri"/>
          <w:spacing w:val="-3"/>
          <w:w w:val="90"/>
        </w:rPr>
        <w:t> </w:t>
      </w:r>
      <w:r>
        <w:rPr>
          <w:rFonts w:ascii="Calibri" w:hAnsi="Calibri"/>
          <w:spacing w:val="-2"/>
          <w:w w:val="90"/>
        </w:rPr>
        <w:t>bunch</w:t>
      </w:r>
      <w:r>
        <w:rPr>
          <w:rFonts w:ascii="Calibri" w:hAnsi="Calibri"/>
          <w:spacing w:val="-3"/>
          <w:w w:val="90"/>
        </w:rPr>
        <w:t> </w:t>
      </w:r>
      <w:r>
        <w:rPr>
          <w:rFonts w:ascii="Calibri" w:hAnsi="Calibri"/>
          <w:spacing w:val="-2"/>
          <w:w w:val="90"/>
        </w:rPr>
        <w:t>of</w:t>
      </w:r>
      <w:r>
        <w:rPr>
          <w:rFonts w:ascii="Calibri" w:hAnsi="Calibri"/>
          <w:spacing w:val="-3"/>
          <w:w w:val="90"/>
        </w:rPr>
        <w:t> </w:t>
      </w:r>
      <w:r>
        <w:rPr>
          <w:rFonts w:ascii="Calibri" w:hAnsi="Calibri"/>
          <w:spacing w:val="-2"/>
          <w:w w:val="90"/>
        </w:rPr>
        <w:t>agents.”</w:t>
      </w:r>
      <w:r>
        <w:rPr>
          <w:rFonts w:ascii="Calibri" w:hAnsi="Calibri"/>
          <w:spacing w:val="-3"/>
          <w:w w:val="90"/>
        </w:rPr>
        <w:t> </w:t>
      </w:r>
      <w:r>
        <w:rPr>
          <w:rFonts w:ascii="Calibri" w:hAnsi="Calibri"/>
          <w:spacing w:val="-2"/>
          <w:w w:val="90"/>
        </w:rPr>
        <w:t>But</w:t>
      </w:r>
      <w:r>
        <w:rPr>
          <w:rFonts w:ascii="Calibri" w:hAnsi="Calibri"/>
          <w:spacing w:val="-5"/>
          <w:w w:val="90"/>
        </w:rPr>
        <w:t> </w:t>
      </w:r>
      <w:r>
        <w:rPr>
          <w:rFonts w:ascii="Calibri" w:hAnsi="Calibri"/>
          <w:spacing w:val="-2"/>
          <w:w w:val="90"/>
        </w:rPr>
        <w:t>that</w:t>
      </w:r>
      <w:r>
        <w:rPr>
          <w:rFonts w:ascii="Calibri" w:hAnsi="Calibri"/>
          <w:spacing w:val="-4"/>
          <w:w w:val="90"/>
        </w:rPr>
        <w:t> </w:t>
      </w:r>
      <w:r>
        <w:rPr>
          <w:rFonts w:ascii="Calibri" w:hAnsi="Calibri"/>
          <w:spacing w:val="-2"/>
          <w:w w:val="90"/>
        </w:rPr>
        <w:t>doesn’t</w:t>
      </w:r>
      <w:r>
        <w:rPr>
          <w:rFonts w:ascii="Calibri" w:hAnsi="Calibri"/>
        </w:rPr>
        <w:t> </w:t>
      </w:r>
      <w:r>
        <w:rPr>
          <w:rFonts w:ascii="Calibri" w:hAnsi="Calibri"/>
          <w:w w:val="95"/>
        </w:rPr>
        <w:t>happen</w:t>
      </w:r>
      <w:r>
        <w:rPr>
          <w:rFonts w:ascii="Calibri" w:hAnsi="Calibri"/>
          <w:spacing w:val="-5"/>
          <w:w w:val="95"/>
        </w:rPr>
        <w:t> </w:t>
      </w:r>
      <w:r>
        <w:rPr>
          <w:rFonts w:ascii="Calibri" w:hAnsi="Calibri"/>
          <w:w w:val="95"/>
        </w:rPr>
        <w:t>without</w:t>
      </w:r>
      <w:r>
        <w:rPr>
          <w:rFonts w:ascii="Calibri" w:hAnsi="Calibri"/>
          <w:spacing w:val="-8"/>
          <w:w w:val="95"/>
        </w:rPr>
        <w:t> </w:t>
      </w:r>
      <w:r>
        <w:rPr>
          <w:rFonts w:ascii="Calibri" w:hAnsi="Calibri"/>
          <w:w w:val="95"/>
        </w:rPr>
        <w:t>rethinking</w:t>
      </w:r>
      <w:r>
        <w:rPr>
          <w:rFonts w:ascii="Calibri" w:hAnsi="Calibri"/>
          <w:spacing w:val="-5"/>
          <w:w w:val="95"/>
        </w:rPr>
        <w:t> </w:t>
      </w:r>
      <w:r>
        <w:rPr>
          <w:rFonts w:ascii="Calibri" w:hAnsi="Calibri"/>
          <w:w w:val="95"/>
        </w:rPr>
        <w:t>and</w:t>
      </w:r>
      <w:r>
        <w:rPr>
          <w:rFonts w:ascii="Calibri" w:hAnsi="Calibri"/>
          <w:spacing w:val="-5"/>
          <w:w w:val="95"/>
        </w:rPr>
        <w:t> </w:t>
      </w:r>
      <w:r>
        <w:rPr>
          <w:rFonts w:ascii="Calibri" w:hAnsi="Calibri"/>
          <w:w w:val="95"/>
        </w:rPr>
        <w:t>redoing</w:t>
      </w:r>
      <w:r>
        <w:rPr>
          <w:rFonts w:ascii="Calibri" w:hAnsi="Calibri"/>
          <w:spacing w:val="-5"/>
          <w:w w:val="95"/>
        </w:rPr>
        <w:t> </w:t>
      </w:r>
      <w:r>
        <w:rPr>
          <w:rFonts w:ascii="Calibri" w:hAnsi="Calibri"/>
          <w:w w:val="95"/>
        </w:rPr>
        <w:t>the</w:t>
      </w:r>
      <w:r>
        <w:rPr>
          <w:rFonts w:ascii="Calibri" w:hAnsi="Calibri"/>
          <w:spacing w:val="-5"/>
          <w:w w:val="95"/>
        </w:rPr>
        <w:t> </w:t>
      </w:r>
      <w:r>
        <w:rPr>
          <w:rFonts w:ascii="Calibri" w:hAnsi="Calibri"/>
          <w:w w:val="95"/>
        </w:rPr>
        <w:t>way</w:t>
      </w:r>
      <w:r>
        <w:rPr>
          <w:rFonts w:ascii="Calibri" w:hAnsi="Calibri"/>
        </w:rPr>
        <w:t> organizations</w:t>
      </w:r>
      <w:r>
        <w:rPr>
          <w:rFonts w:ascii="Calibri" w:hAnsi="Calibri"/>
          <w:spacing w:val="-10"/>
        </w:rPr>
        <w:t> </w:t>
      </w:r>
      <w:r>
        <w:rPr>
          <w:rFonts w:ascii="Calibri" w:hAnsi="Calibri"/>
        </w:rPr>
        <w:t>operate.</w:t>
      </w:r>
    </w:p>
    <w:p>
      <w:pPr>
        <w:pStyle w:val="BodyText"/>
        <w:spacing w:before="11"/>
        <w:rPr>
          <w:rFonts w:ascii="Calibri"/>
          <w:sz w:val="19"/>
        </w:rPr>
      </w:pPr>
    </w:p>
    <w:p>
      <w:pPr>
        <w:pStyle w:val="BodyText"/>
        <w:spacing w:line="261" w:lineRule="auto"/>
        <w:ind w:left="660"/>
        <w:jc w:val="both"/>
        <w:rPr>
          <w:rFonts w:ascii="Calibri" w:hAnsi="Calibri"/>
        </w:rPr>
      </w:pPr>
      <w:r>
        <w:rPr>
          <w:rFonts w:ascii="Calibri" w:hAnsi="Calibri"/>
          <w:spacing w:val="-2"/>
          <w:w w:val="95"/>
        </w:rPr>
        <w:t>I</w:t>
      </w:r>
      <w:r>
        <w:rPr>
          <w:rFonts w:ascii="Calibri" w:hAnsi="Calibri"/>
          <w:spacing w:val="-6"/>
          <w:w w:val="95"/>
        </w:rPr>
        <w:t> </w:t>
      </w:r>
      <w:r>
        <w:rPr>
          <w:rFonts w:ascii="Calibri" w:hAnsi="Calibri"/>
          <w:spacing w:val="-2"/>
          <w:w w:val="95"/>
        </w:rPr>
        <w:t>find</w:t>
      </w:r>
      <w:r>
        <w:rPr>
          <w:rFonts w:ascii="Calibri" w:hAnsi="Calibri"/>
          <w:spacing w:val="-5"/>
          <w:w w:val="95"/>
        </w:rPr>
        <w:t> </w:t>
      </w:r>
      <w:r>
        <w:rPr>
          <w:rFonts w:ascii="Calibri" w:hAnsi="Calibri"/>
          <w:spacing w:val="-2"/>
          <w:w w:val="95"/>
        </w:rPr>
        <w:t>it’s</w:t>
      </w:r>
      <w:r>
        <w:rPr>
          <w:rFonts w:ascii="Calibri" w:hAnsi="Calibri"/>
          <w:spacing w:val="-5"/>
          <w:w w:val="95"/>
        </w:rPr>
        <w:t> </w:t>
      </w:r>
      <w:r>
        <w:rPr>
          <w:rFonts w:ascii="Calibri" w:hAnsi="Calibri"/>
          <w:spacing w:val="-2"/>
          <w:w w:val="95"/>
        </w:rPr>
        <w:t>not</w:t>
      </w:r>
      <w:r>
        <w:rPr>
          <w:rFonts w:ascii="Calibri" w:hAnsi="Calibri"/>
          <w:spacing w:val="-7"/>
          <w:w w:val="95"/>
        </w:rPr>
        <w:t> </w:t>
      </w:r>
      <w:r>
        <w:rPr>
          <w:rFonts w:ascii="Calibri" w:hAnsi="Calibri"/>
          <w:spacing w:val="-2"/>
          <w:w w:val="95"/>
        </w:rPr>
        <w:t>actually</w:t>
      </w:r>
      <w:r>
        <w:rPr>
          <w:rFonts w:ascii="Calibri" w:hAnsi="Calibri"/>
          <w:spacing w:val="-4"/>
          <w:w w:val="95"/>
        </w:rPr>
        <w:t> </w:t>
      </w:r>
      <w:r>
        <w:rPr>
          <w:rFonts w:ascii="Calibri" w:hAnsi="Calibri"/>
          <w:spacing w:val="-2"/>
          <w:w w:val="95"/>
        </w:rPr>
        <w:t>a</w:t>
      </w:r>
      <w:r>
        <w:rPr>
          <w:rFonts w:ascii="Calibri" w:hAnsi="Calibri"/>
          <w:spacing w:val="-5"/>
          <w:w w:val="95"/>
        </w:rPr>
        <w:t> </w:t>
      </w:r>
      <w:r>
        <w:rPr>
          <w:rFonts w:ascii="Calibri" w:hAnsi="Calibri"/>
          <w:spacing w:val="-2"/>
          <w:w w:val="95"/>
        </w:rPr>
        <w:t>technology</w:t>
      </w:r>
      <w:r>
        <w:rPr>
          <w:rFonts w:ascii="Calibri" w:hAnsi="Calibri"/>
          <w:spacing w:val="-5"/>
          <w:w w:val="95"/>
        </w:rPr>
        <w:t> </w:t>
      </w:r>
      <w:r>
        <w:rPr>
          <w:rFonts w:ascii="Calibri" w:hAnsi="Calibri"/>
          <w:spacing w:val="-2"/>
          <w:w w:val="95"/>
        </w:rPr>
        <w:t>problem.</w:t>
      </w:r>
      <w:r>
        <w:rPr>
          <w:rFonts w:ascii="Calibri" w:hAnsi="Calibri"/>
          <w:spacing w:val="-5"/>
          <w:w w:val="95"/>
        </w:rPr>
        <w:t> </w:t>
      </w:r>
      <w:r>
        <w:rPr>
          <w:rFonts w:ascii="Calibri" w:hAnsi="Calibri"/>
          <w:spacing w:val="-2"/>
          <w:w w:val="95"/>
        </w:rPr>
        <w:t>It’s</w:t>
      </w:r>
      <w:r>
        <w:rPr>
          <w:rFonts w:ascii="Calibri" w:hAnsi="Calibri"/>
          <w:spacing w:val="-5"/>
          <w:w w:val="95"/>
        </w:rPr>
        <w:t> </w:t>
      </w:r>
      <w:r>
        <w:rPr>
          <w:rFonts w:ascii="Calibri" w:hAnsi="Calibri"/>
          <w:spacing w:val="-2"/>
          <w:w w:val="95"/>
        </w:rPr>
        <w:t>a</w:t>
      </w:r>
      <w:r>
        <w:rPr>
          <w:rFonts w:ascii="Calibri" w:hAnsi="Calibri"/>
        </w:rPr>
        <w:t> </w:t>
      </w:r>
      <w:r>
        <w:rPr>
          <w:rFonts w:ascii="Calibri" w:hAnsi="Calibri"/>
          <w:w w:val="90"/>
        </w:rPr>
        <w:t>process</w:t>
      </w:r>
      <w:r>
        <w:rPr>
          <w:rFonts w:ascii="Calibri" w:hAnsi="Calibri"/>
          <w:spacing w:val="-7"/>
          <w:w w:val="90"/>
        </w:rPr>
        <w:t> </w:t>
      </w:r>
      <w:r>
        <w:rPr>
          <w:rFonts w:ascii="Calibri" w:hAnsi="Calibri"/>
          <w:w w:val="90"/>
        </w:rPr>
        <w:t>problem.</w:t>
      </w:r>
      <w:r>
        <w:rPr>
          <w:rFonts w:ascii="Calibri" w:hAnsi="Calibri"/>
          <w:spacing w:val="-6"/>
          <w:w w:val="90"/>
        </w:rPr>
        <w:t> </w:t>
      </w:r>
      <w:r>
        <w:rPr>
          <w:rFonts w:ascii="Calibri" w:hAnsi="Calibri"/>
          <w:w w:val="90"/>
        </w:rPr>
        <w:t>It</w:t>
      </w:r>
      <w:r>
        <w:rPr>
          <w:rFonts w:ascii="Calibri" w:hAnsi="Calibri"/>
          <w:spacing w:val="-6"/>
          <w:w w:val="90"/>
        </w:rPr>
        <w:t> </w:t>
      </w:r>
      <w:r>
        <w:rPr>
          <w:rFonts w:ascii="Calibri" w:hAnsi="Calibri"/>
          <w:w w:val="90"/>
        </w:rPr>
        <w:t>means</w:t>
      </w:r>
      <w:r>
        <w:rPr>
          <w:rFonts w:ascii="Calibri" w:hAnsi="Calibri"/>
          <w:spacing w:val="-6"/>
          <w:w w:val="90"/>
        </w:rPr>
        <w:t> </w:t>
      </w:r>
      <w:r>
        <w:rPr>
          <w:rFonts w:ascii="Calibri" w:hAnsi="Calibri"/>
          <w:w w:val="90"/>
        </w:rPr>
        <w:t>you</w:t>
      </w:r>
      <w:r>
        <w:rPr>
          <w:rFonts w:ascii="Calibri" w:hAnsi="Calibri"/>
          <w:spacing w:val="-6"/>
          <w:w w:val="90"/>
        </w:rPr>
        <w:t> </w:t>
      </w:r>
      <w:r>
        <w:rPr>
          <w:rFonts w:ascii="Calibri" w:hAnsi="Calibri"/>
          <w:w w:val="90"/>
        </w:rPr>
        <w:t>have</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understand</w:t>
      </w:r>
      <w:r>
        <w:rPr>
          <w:rFonts w:ascii="Calibri" w:hAnsi="Calibri"/>
        </w:rPr>
        <w:t> </w:t>
      </w:r>
      <w:r>
        <w:rPr>
          <w:rFonts w:ascii="Calibri" w:hAnsi="Calibri"/>
          <w:spacing w:val="-2"/>
          <w:w w:val="90"/>
        </w:rPr>
        <w:t>the</w:t>
      </w:r>
      <w:r>
        <w:rPr>
          <w:rFonts w:ascii="Calibri" w:hAnsi="Calibri"/>
          <w:spacing w:val="-5"/>
          <w:w w:val="90"/>
        </w:rPr>
        <w:t> </w:t>
      </w:r>
      <w:r>
        <w:rPr>
          <w:rFonts w:ascii="Calibri" w:hAnsi="Calibri"/>
          <w:spacing w:val="-2"/>
          <w:w w:val="90"/>
        </w:rPr>
        <w:t>jagged</w:t>
      </w:r>
      <w:r>
        <w:rPr>
          <w:rFonts w:ascii="Calibri" w:hAnsi="Calibri"/>
          <w:spacing w:val="-4"/>
          <w:w w:val="90"/>
        </w:rPr>
        <w:t> </w:t>
      </w:r>
      <w:r>
        <w:rPr>
          <w:rFonts w:ascii="Calibri" w:hAnsi="Calibri"/>
          <w:spacing w:val="-2"/>
          <w:w w:val="90"/>
        </w:rPr>
        <w:t>frontier.</w:t>
      </w:r>
      <w:r>
        <w:rPr>
          <w:rFonts w:ascii="Calibri" w:hAnsi="Calibri"/>
          <w:spacing w:val="-4"/>
          <w:w w:val="90"/>
        </w:rPr>
        <w:t> </w:t>
      </w:r>
      <w:r>
        <w:rPr>
          <w:rFonts w:ascii="Calibri" w:hAnsi="Calibri"/>
          <w:spacing w:val="-2"/>
          <w:w w:val="90"/>
        </w:rPr>
        <w:t>AI</w:t>
      </w:r>
      <w:r>
        <w:rPr>
          <w:rFonts w:ascii="Calibri" w:hAnsi="Calibri"/>
          <w:spacing w:val="-4"/>
          <w:w w:val="90"/>
        </w:rPr>
        <w:t> </w:t>
      </w:r>
      <w:r>
        <w:rPr>
          <w:rFonts w:ascii="Calibri" w:hAnsi="Calibri"/>
          <w:spacing w:val="-2"/>
          <w:w w:val="90"/>
        </w:rPr>
        <w:t>has</w:t>
      </w:r>
      <w:r>
        <w:rPr>
          <w:rFonts w:ascii="Calibri" w:hAnsi="Calibri"/>
          <w:spacing w:val="-4"/>
          <w:w w:val="90"/>
        </w:rPr>
        <w:t> </w:t>
      </w:r>
      <w:r>
        <w:rPr>
          <w:rFonts w:ascii="Calibri" w:hAnsi="Calibri"/>
          <w:spacing w:val="-2"/>
          <w:w w:val="90"/>
        </w:rPr>
        <w:t>gotten</w:t>
      </w:r>
      <w:r>
        <w:rPr>
          <w:rFonts w:ascii="Calibri" w:hAnsi="Calibri"/>
          <w:spacing w:val="-4"/>
          <w:w w:val="90"/>
        </w:rPr>
        <w:t> </w:t>
      </w:r>
      <w:r>
        <w:rPr>
          <w:rFonts w:ascii="Calibri" w:hAnsi="Calibri"/>
          <w:spacing w:val="-2"/>
          <w:w w:val="90"/>
        </w:rPr>
        <w:t>very</w:t>
      </w:r>
      <w:r>
        <w:rPr>
          <w:rFonts w:ascii="Calibri" w:hAnsi="Calibri"/>
          <w:spacing w:val="-4"/>
          <w:w w:val="90"/>
        </w:rPr>
        <w:t> </w:t>
      </w:r>
      <w:r>
        <w:rPr>
          <w:rFonts w:ascii="Calibri" w:hAnsi="Calibri"/>
          <w:spacing w:val="-2"/>
          <w:w w:val="90"/>
        </w:rPr>
        <w:t>good</w:t>
      </w:r>
      <w:r>
        <w:rPr>
          <w:rFonts w:ascii="Calibri" w:hAnsi="Calibri"/>
          <w:spacing w:val="-4"/>
          <w:w w:val="90"/>
        </w:rPr>
        <w:t> </w:t>
      </w:r>
      <w:r>
        <w:rPr>
          <w:rFonts w:ascii="Calibri" w:hAnsi="Calibri"/>
          <w:spacing w:val="-2"/>
          <w:w w:val="90"/>
        </w:rPr>
        <w:t>at</w:t>
      </w:r>
      <w:r>
        <w:rPr>
          <w:rFonts w:ascii="Calibri" w:hAnsi="Calibri"/>
          <w:spacing w:val="-4"/>
          <w:w w:val="90"/>
        </w:rPr>
        <w:t> </w:t>
      </w:r>
      <w:r>
        <w:rPr>
          <w:rFonts w:ascii="Calibri" w:hAnsi="Calibri"/>
          <w:spacing w:val="-2"/>
          <w:w w:val="90"/>
        </w:rPr>
        <w:t>math</w:t>
      </w:r>
      <w:r>
        <w:rPr>
          <w:rFonts w:ascii="Calibri" w:hAnsi="Calibri"/>
        </w:rPr>
        <w:t> </w:t>
      </w:r>
      <w:r>
        <w:rPr>
          <w:rFonts w:ascii="Calibri" w:hAnsi="Calibri"/>
          <w:w w:val="90"/>
        </w:rPr>
        <w:t>and coding, which has an obvious impact</w:t>
      </w:r>
      <w:r>
        <w:rPr>
          <w:rFonts w:ascii="Calibri" w:hAnsi="Calibri"/>
          <w:spacing w:val="-4"/>
          <w:w w:val="90"/>
        </w:rPr>
        <w:t> </w:t>
      </w:r>
      <w:r>
        <w:rPr>
          <w:rFonts w:ascii="Calibri" w:hAnsi="Calibri"/>
          <w:w w:val="90"/>
        </w:rPr>
        <w:t>on math</w:t>
      </w:r>
      <w:r>
        <w:rPr>
          <w:rFonts w:ascii="Calibri" w:hAnsi="Calibri"/>
        </w:rPr>
        <w:t> </w:t>
      </w:r>
      <w:r>
        <w:rPr>
          <w:rFonts w:ascii="Calibri" w:hAnsi="Calibri"/>
          <w:spacing w:val="-2"/>
          <w:w w:val="95"/>
        </w:rPr>
        <w:t>and</w:t>
      </w:r>
      <w:r>
        <w:rPr>
          <w:rFonts w:ascii="Calibri" w:hAnsi="Calibri"/>
          <w:spacing w:val="-4"/>
        </w:rPr>
        <w:t> </w:t>
      </w:r>
      <w:r>
        <w:rPr>
          <w:rFonts w:ascii="Calibri" w:hAnsi="Calibri"/>
          <w:spacing w:val="-2"/>
          <w:w w:val="95"/>
        </w:rPr>
        <w:t>coding</w:t>
      </w:r>
      <w:r>
        <w:rPr>
          <w:rFonts w:ascii="Calibri" w:hAnsi="Calibri"/>
          <w:spacing w:val="-3"/>
        </w:rPr>
        <w:t> </w:t>
      </w:r>
      <w:r>
        <w:rPr>
          <w:rFonts w:ascii="Calibri" w:hAnsi="Calibri"/>
          <w:spacing w:val="-2"/>
          <w:w w:val="95"/>
        </w:rPr>
        <w:t>tasks,</w:t>
      </w:r>
      <w:r>
        <w:rPr>
          <w:rFonts w:ascii="Calibri" w:hAnsi="Calibri"/>
          <w:spacing w:val="-3"/>
        </w:rPr>
        <w:t> </w:t>
      </w:r>
      <w:r>
        <w:rPr>
          <w:rFonts w:ascii="Calibri" w:hAnsi="Calibri"/>
          <w:spacing w:val="-2"/>
          <w:w w:val="95"/>
        </w:rPr>
        <w:t>but</w:t>
      </w:r>
      <w:r>
        <w:rPr>
          <w:rFonts w:ascii="Calibri" w:hAnsi="Calibri"/>
          <w:spacing w:val="-5"/>
          <w:w w:val="95"/>
        </w:rPr>
        <w:t> </w:t>
      </w:r>
      <w:r>
        <w:rPr>
          <w:rFonts w:ascii="Calibri" w:hAnsi="Calibri"/>
          <w:spacing w:val="-2"/>
          <w:w w:val="95"/>
        </w:rPr>
        <w:t>also</w:t>
      </w:r>
      <w:r>
        <w:rPr>
          <w:rFonts w:ascii="Calibri" w:hAnsi="Calibri"/>
          <w:spacing w:val="-3"/>
        </w:rPr>
        <w:t> </w:t>
      </w:r>
      <w:r>
        <w:rPr>
          <w:rFonts w:ascii="Calibri" w:hAnsi="Calibri"/>
          <w:spacing w:val="-2"/>
          <w:w w:val="95"/>
        </w:rPr>
        <w:t>a</w:t>
      </w:r>
      <w:r>
        <w:rPr>
          <w:rFonts w:ascii="Calibri" w:hAnsi="Calibri"/>
          <w:spacing w:val="-3"/>
        </w:rPr>
        <w:t> </w:t>
      </w:r>
      <w:r>
        <w:rPr>
          <w:rFonts w:ascii="Calibri" w:hAnsi="Calibri"/>
          <w:spacing w:val="-2"/>
          <w:w w:val="95"/>
        </w:rPr>
        <w:t>less</w:t>
      </w:r>
      <w:r>
        <w:rPr>
          <w:rFonts w:ascii="Calibri" w:hAnsi="Calibri"/>
          <w:spacing w:val="-3"/>
        </w:rPr>
        <w:t> </w:t>
      </w:r>
      <w:r>
        <w:rPr>
          <w:rFonts w:ascii="Calibri" w:hAnsi="Calibri"/>
          <w:spacing w:val="-2"/>
          <w:w w:val="95"/>
        </w:rPr>
        <w:t>apparent</w:t>
      </w:r>
      <w:r>
        <w:rPr>
          <w:rFonts w:ascii="Calibri" w:hAnsi="Calibri"/>
          <w:spacing w:val="-5"/>
          <w:w w:val="95"/>
        </w:rPr>
        <w:t> </w:t>
      </w:r>
      <w:r>
        <w:rPr>
          <w:rFonts w:ascii="Calibri" w:hAnsi="Calibri"/>
          <w:spacing w:val="-2"/>
          <w:w w:val="95"/>
        </w:rPr>
        <w:t>impact</w:t>
      </w:r>
    </w:p>
    <w:p>
      <w:pPr>
        <w:pStyle w:val="BodyText"/>
        <w:spacing w:line="261" w:lineRule="auto" w:before="64"/>
        <w:ind w:left="184"/>
        <w:jc w:val="both"/>
        <w:rPr>
          <w:rFonts w:ascii="Calibri" w:hAnsi="Calibri"/>
        </w:rPr>
      </w:pPr>
      <w:r>
        <w:rPr/>
        <w:br w:type="column"/>
      </w:r>
      <w:r>
        <w:rPr>
          <w:rFonts w:ascii="Calibri" w:hAnsi="Calibri"/>
        </w:rPr>
        <w:t>on</w:t>
      </w:r>
      <w:r>
        <w:rPr>
          <w:rFonts w:ascii="Calibri" w:hAnsi="Calibri"/>
          <w:spacing w:val="-2"/>
        </w:rPr>
        <w:t> </w:t>
      </w:r>
      <w:r>
        <w:rPr>
          <w:rFonts w:ascii="Calibri" w:hAnsi="Calibri"/>
        </w:rPr>
        <w:t>tasks</w:t>
      </w:r>
      <w:r>
        <w:rPr>
          <w:rFonts w:ascii="Calibri" w:hAnsi="Calibri"/>
          <w:spacing w:val="-2"/>
        </w:rPr>
        <w:t> </w:t>
      </w:r>
      <w:r>
        <w:rPr>
          <w:rFonts w:ascii="Calibri" w:hAnsi="Calibri"/>
        </w:rPr>
        <w:t>like</w:t>
      </w:r>
      <w:r>
        <w:rPr>
          <w:rFonts w:ascii="Calibri" w:hAnsi="Calibri"/>
          <w:spacing w:val="-2"/>
        </w:rPr>
        <w:t> </w:t>
      </w:r>
      <w:r>
        <w:rPr>
          <w:rFonts w:ascii="Calibri" w:hAnsi="Calibri"/>
        </w:rPr>
        <w:t>analysis</w:t>
      </w:r>
      <w:r>
        <w:rPr>
          <w:rFonts w:ascii="Calibri" w:hAnsi="Calibri"/>
          <w:spacing w:val="-2"/>
        </w:rPr>
        <w:t> </w:t>
      </w:r>
      <w:r>
        <w:rPr>
          <w:rFonts w:ascii="Calibri" w:hAnsi="Calibri"/>
        </w:rPr>
        <w:t>or</w:t>
      </w:r>
      <w:r>
        <w:rPr>
          <w:rFonts w:ascii="Calibri" w:hAnsi="Calibri"/>
          <w:spacing w:val="-10"/>
        </w:rPr>
        <w:t> </w:t>
      </w:r>
      <w:r>
        <w:rPr>
          <w:rFonts w:ascii="Calibri" w:hAnsi="Calibri"/>
        </w:rPr>
        <w:t>meeting</w:t>
      </w:r>
      <w:r>
        <w:rPr>
          <w:rFonts w:ascii="Calibri" w:hAnsi="Calibri"/>
          <w:spacing w:val="-2"/>
        </w:rPr>
        <w:t> </w:t>
      </w:r>
      <w:r>
        <w:rPr>
          <w:rFonts w:ascii="Calibri" w:hAnsi="Calibri"/>
        </w:rPr>
        <w:t>with</w:t>
      </w:r>
      <w:r>
        <w:rPr>
          <w:rFonts w:ascii="Calibri" w:hAnsi="Calibri"/>
          <w:spacing w:val="-2"/>
        </w:rPr>
        <w:t> </w:t>
      </w:r>
      <w:r>
        <w:rPr>
          <w:rFonts w:ascii="Calibri" w:hAnsi="Calibri"/>
        </w:rPr>
        <w:t>people. </w:t>
      </w:r>
      <w:r>
        <w:rPr>
          <w:rFonts w:ascii="Calibri" w:hAnsi="Calibri"/>
          <w:w w:val="90"/>
        </w:rPr>
        <w:t>Workers</w:t>
      </w:r>
      <w:r>
        <w:rPr>
          <w:rFonts w:ascii="Calibri" w:hAnsi="Calibri"/>
          <w:spacing w:val="-4"/>
          <w:w w:val="90"/>
        </w:rPr>
        <w:t> </w:t>
      </w:r>
      <w:r>
        <w:rPr>
          <w:rFonts w:ascii="Calibri" w:hAnsi="Calibri"/>
          <w:w w:val="90"/>
        </w:rPr>
        <w:t>will have to adjust</w:t>
      </w:r>
      <w:r>
        <w:rPr>
          <w:rFonts w:ascii="Calibri" w:hAnsi="Calibri"/>
          <w:spacing w:val="-4"/>
          <w:w w:val="90"/>
        </w:rPr>
        <w:t> </w:t>
      </w:r>
      <w:r>
        <w:rPr>
          <w:rFonts w:ascii="Calibri" w:hAnsi="Calibri"/>
          <w:w w:val="90"/>
        </w:rPr>
        <w:t>their</w:t>
      </w:r>
      <w:r>
        <w:rPr>
          <w:rFonts w:ascii="Calibri" w:hAnsi="Calibri"/>
          <w:spacing w:val="-7"/>
          <w:w w:val="90"/>
        </w:rPr>
        <w:t> </w:t>
      </w:r>
      <w:r>
        <w:rPr>
          <w:rFonts w:ascii="Calibri" w:hAnsi="Calibri"/>
          <w:w w:val="90"/>
        </w:rPr>
        <w:t>time in their</w:t>
      </w:r>
      <w:r>
        <w:rPr>
          <w:rFonts w:ascii="Calibri" w:hAnsi="Calibri"/>
          <w:spacing w:val="-7"/>
          <w:w w:val="90"/>
        </w:rPr>
        <w:t> </w:t>
      </w:r>
      <w:r>
        <w:rPr>
          <w:rFonts w:ascii="Calibri" w:hAnsi="Calibri"/>
          <w:w w:val="90"/>
        </w:rPr>
        <w:t>jobs</w:t>
      </w:r>
      <w:r>
        <w:rPr>
          <w:rFonts w:ascii="Calibri" w:hAnsi="Calibri"/>
        </w:rPr>
        <w:t> </w:t>
      </w:r>
      <w:r>
        <w:rPr>
          <w:rFonts w:ascii="Calibri" w:hAnsi="Calibri"/>
          <w:spacing w:val="-2"/>
        </w:rPr>
        <w:t>to</w:t>
      </w:r>
      <w:r>
        <w:rPr>
          <w:rFonts w:ascii="Calibri" w:hAnsi="Calibri"/>
          <w:spacing w:val="-9"/>
        </w:rPr>
        <w:t> </w:t>
      </w:r>
      <w:r>
        <w:rPr>
          <w:rFonts w:ascii="Calibri" w:hAnsi="Calibri"/>
          <w:spacing w:val="-2"/>
        </w:rPr>
        <w:t>do</w:t>
      </w:r>
      <w:r>
        <w:rPr>
          <w:rFonts w:ascii="Calibri" w:hAnsi="Calibri"/>
          <w:spacing w:val="-8"/>
        </w:rPr>
        <w:t> </w:t>
      </w:r>
      <w:r>
        <w:rPr>
          <w:rFonts w:ascii="Calibri" w:hAnsi="Calibri"/>
          <w:spacing w:val="-2"/>
        </w:rPr>
        <w:t>different</w:t>
      </w:r>
      <w:r>
        <w:rPr>
          <w:rFonts w:ascii="Calibri" w:hAnsi="Calibri"/>
          <w:spacing w:val="-8"/>
        </w:rPr>
        <w:t> </w:t>
      </w:r>
      <w:r>
        <w:rPr>
          <w:rFonts w:ascii="Calibri" w:hAnsi="Calibri"/>
          <w:spacing w:val="-2"/>
        </w:rPr>
        <w:t>things.</w:t>
      </w:r>
      <w:r>
        <w:rPr>
          <w:rFonts w:ascii="Calibri" w:hAnsi="Calibri"/>
          <w:spacing w:val="-8"/>
        </w:rPr>
        <w:t> </w:t>
      </w:r>
      <w:r>
        <w:rPr>
          <w:rFonts w:ascii="Calibri" w:hAnsi="Calibri"/>
          <w:spacing w:val="-2"/>
        </w:rPr>
        <w:t>It’s</w:t>
      </w:r>
      <w:r>
        <w:rPr>
          <w:rFonts w:ascii="Calibri" w:hAnsi="Calibri"/>
          <w:spacing w:val="-8"/>
        </w:rPr>
        <w:t> </w:t>
      </w:r>
      <w:r>
        <w:rPr>
          <w:rFonts w:ascii="Calibri" w:hAnsi="Calibri"/>
          <w:spacing w:val="-2"/>
        </w:rPr>
        <w:t>not</w:t>
      </w:r>
      <w:r>
        <w:rPr>
          <w:rFonts w:ascii="Calibri" w:hAnsi="Calibri"/>
          <w:spacing w:val="-9"/>
        </w:rPr>
        <w:t> </w:t>
      </w:r>
      <w:r>
        <w:rPr>
          <w:rFonts w:ascii="Calibri" w:hAnsi="Calibri"/>
          <w:spacing w:val="-2"/>
        </w:rPr>
        <w:t>that</w:t>
      </w:r>
      <w:r>
        <w:rPr>
          <w:rFonts w:ascii="Calibri" w:hAnsi="Calibri"/>
          <w:spacing w:val="-8"/>
        </w:rPr>
        <w:t> </w:t>
      </w:r>
      <w:r>
        <w:rPr>
          <w:rFonts w:ascii="Calibri" w:hAnsi="Calibri"/>
          <w:spacing w:val="-2"/>
        </w:rPr>
        <w:t>AI</w:t>
      </w:r>
      <w:r>
        <w:rPr>
          <w:rFonts w:ascii="Calibri" w:hAnsi="Calibri"/>
          <w:spacing w:val="-7"/>
        </w:rPr>
        <w:t> </w:t>
      </w:r>
      <w:r>
        <w:rPr>
          <w:rFonts w:ascii="Calibri" w:hAnsi="Calibri"/>
          <w:spacing w:val="-2"/>
        </w:rPr>
        <w:t>agents</w:t>
      </w:r>
      <w:r>
        <w:rPr>
          <w:rFonts w:ascii="Calibri" w:hAnsi="Calibri"/>
          <w:spacing w:val="-6"/>
        </w:rPr>
        <w:t> </w:t>
      </w:r>
      <w:r>
        <w:rPr>
          <w:rFonts w:ascii="Calibri" w:hAnsi="Calibri"/>
          <w:spacing w:val="-2"/>
        </w:rPr>
        <w:t>do</w:t>
      </w:r>
      <w:r>
        <w:rPr>
          <w:rFonts w:ascii="Calibri" w:hAnsi="Calibri"/>
        </w:rPr>
        <w:t> </w:t>
      </w:r>
      <w:r>
        <w:rPr>
          <w:rFonts w:ascii="Calibri" w:hAnsi="Calibri"/>
          <w:spacing w:val="-2"/>
          <w:w w:val="95"/>
        </w:rPr>
        <w:t>everything;</w:t>
      </w:r>
      <w:r>
        <w:rPr>
          <w:rFonts w:ascii="Calibri" w:hAnsi="Calibri"/>
          <w:spacing w:val="-7"/>
          <w:w w:val="95"/>
        </w:rPr>
        <w:t> </w:t>
      </w:r>
      <w:r>
        <w:rPr>
          <w:rFonts w:ascii="Calibri" w:hAnsi="Calibri"/>
          <w:spacing w:val="-2"/>
          <w:w w:val="95"/>
        </w:rPr>
        <w:t>they</w:t>
      </w:r>
      <w:r>
        <w:rPr>
          <w:rFonts w:ascii="Calibri" w:hAnsi="Calibri"/>
          <w:spacing w:val="-6"/>
          <w:w w:val="95"/>
        </w:rPr>
        <w:t> </w:t>
      </w:r>
      <w:r>
        <w:rPr>
          <w:rFonts w:ascii="Calibri" w:hAnsi="Calibri"/>
          <w:spacing w:val="-2"/>
          <w:w w:val="95"/>
        </w:rPr>
        <w:t>do</w:t>
      </w:r>
      <w:r>
        <w:rPr>
          <w:rFonts w:ascii="Calibri" w:hAnsi="Calibri"/>
          <w:spacing w:val="-6"/>
          <w:w w:val="95"/>
        </w:rPr>
        <w:t> </w:t>
      </w:r>
      <w:r>
        <w:rPr>
          <w:rFonts w:ascii="Calibri" w:hAnsi="Calibri"/>
          <w:spacing w:val="-2"/>
          <w:w w:val="95"/>
        </w:rPr>
        <w:t>the</w:t>
      </w:r>
      <w:r>
        <w:rPr>
          <w:rFonts w:ascii="Calibri" w:hAnsi="Calibri"/>
          <w:spacing w:val="-5"/>
          <w:w w:val="95"/>
        </w:rPr>
        <w:t> </w:t>
      </w:r>
      <w:r>
        <w:rPr>
          <w:rFonts w:ascii="Calibri" w:hAnsi="Calibri"/>
          <w:spacing w:val="-2"/>
          <w:w w:val="95"/>
        </w:rPr>
        <w:t>basic</w:t>
      </w:r>
      <w:r>
        <w:rPr>
          <w:rFonts w:ascii="Calibri" w:hAnsi="Calibri"/>
          <w:spacing w:val="-6"/>
          <w:w w:val="95"/>
        </w:rPr>
        <w:t> </w:t>
      </w:r>
      <w:r>
        <w:rPr>
          <w:rFonts w:ascii="Calibri" w:hAnsi="Calibri"/>
          <w:spacing w:val="-2"/>
          <w:w w:val="95"/>
        </w:rPr>
        <w:t>grunt</w:t>
      </w:r>
      <w:r>
        <w:rPr>
          <w:rFonts w:ascii="Calibri" w:hAnsi="Calibri"/>
          <w:spacing w:val="-6"/>
          <w:w w:val="95"/>
        </w:rPr>
        <w:t> </w:t>
      </w:r>
      <w:r>
        <w:rPr>
          <w:rFonts w:ascii="Calibri" w:hAnsi="Calibri"/>
          <w:spacing w:val="-2"/>
          <w:w w:val="95"/>
        </w:rPr>
        <w:t>work,</w:t>
      </w:r>
      <w:r>
        <w:rPr>
          <w:rFonts w:ascii="Calibri" w:hAnsi="Calibri"/>
          <w:spacing w:val="-5"/>
          <w:w w:val="95"/>
        </w:rPr>
        <w:t> </w:t>
      </w:r>
      <w:r>
        <w:rPr>
          <w:rFonts w:ascii="Calibri" w:hAnsi="Calibri"/>
          <w:spacing w:val="-2"/>
          <w:w w:val="95"/>
        </w:rPr>
        <w:t>so</w:t>
      </w:r>
      <w:r>
        <w:rPr>
          <w:rFonts w:ascii="Calibri" w:hAnsi="Calibri"/>
          <w:spacing w:val="-6"/>
          <w:w w:val="95"/>
        </w:rPr>
        <w:t> </w:t>
      </w:r>
      <w:r>
        <w:rPr>
          <w:rFonts w:ascii="Calibri" w:hAnsi="Calibri"/>
          <w:spacing w:val="-2"/>
          <w:w w:val="95"/>
        </w:rPr>
        <w:t>I</w:t>
      </w:r>
      <w:r>
        <w:rPr>
          <w:rFonts w:ascii="Calibri" w:hAnsi="Calibri"/>
          <w:spacing w:val="-5"/>
          <w:w w:val="95"/>
        </w:rPr>
        <w:t> </w:t>
      </w:r>
      <w:r>
        <w:rPr>
          <w:rFonts w:ascii="Calibri" w:hAnsi="Calibri"/>
          <w:spacing w:val="-2"/>
          <w:w w:val="95"/>
        </w:rPr>
        <w:t>can</w:t>
      </w:r>
      <w:r>
        <w:rPr>
          <w:rFonts w:ascii="Calibri" w:hAnsi="Calibri"/>
        </w:rPr>
        <w:t> </w:t>
      </w:r>
      <w:r>
        <w:rPr>
          <w:rFonts w:ascii="Calibri" w:hAnsi="Calibri"/>
          <w:w w:val="90"/>
        </w:rPr>
        <w:t>call</w:t>
      </w:r>
      <w:r>
        <w:rPr>
          <w:rFonts w:ascii="Calibri" w:hAnsi="Calibri"/>
          <w:spacing w:val="-4"/>
          <w:w w:val="90"/>
        </w:rPr>
        <w:t> </w:t>
      </w:r>
      <w:r>
        <w:rPr>
          <w:rFonts w:ascii="Calibri" w:hAnsi="Calibri"/>
          <w:w w:val="90"/>
        </w:rPr>
        <w:t>more</w:t>
      </w:r>
      <w:r>
        <w:rPr>
          <w:rFonts w:ascii="Calibri" w:hAnsi="Calibri"/>
          <w:spacing w:val="-4"/>
          <w:w w:val="90"/>
        </w:rPr>
        <w:t> </w:t>
      </w:r>
      <w:r>
        <w:rPr>
          <w:rFonts w:ascii="Calibri" w:hAnsi="Calibri"/>
          <w:w w:val="90"/>
        </w:rPr>
        <w:t>organizations</w:t>
      </w:r>
      <w:r>
        <w:rPr>
          <w:rFonts w:ascii="Calibri" w:hAnsi="Calibri"/>
          <w:spacing w:val="-4"/>
          <w:w w:val="90"/>
        </w:rPr>
        <w:t> </w:t>
      </w:r>
      <w:r>
        <w:rPr>
          <w:rFonts w:ascii="Calibri" w:hAnsi="Calibri"/>
          <w:w w:val="90"/>
        </w:rPr>
        <w:t>to</w:t>
      </w:r>
      <w:r>
        <w:rPr>
          <w:rFonts w:ascii="Calibri" w:hAnsi="Calibri"/>
          <w:spacing w:val="-4"/>
          <w:w w:val="90"/>
        </w:rPr>
        <w:t> </w:t>
      </w:r>
      <w:r>
        <w:rPr>
          <w:rFonts w:ascii="Calibri" w:hAnsi="Calibri"/>
          <w:w w:val="90"/>
        </w:rPr>
        <w:t>interview</w:t>
      </w:r>
      <w:r>
        <w:rPr>
          <w:rFonts w:ascii="Calibri" w:hAnsi="Calibri"/>
          <w:spacing w:val="-4"/>
          <w:w w:val="90"/>
        </w:rPr>
        <w:t> </w:t>
      </w:r>
      <w:r>
        <w:rPr>
          <w:rFonts w:ascii="Calibri" w:hAnsi="Calibri"/>
          <w:w w:val="90"/>
        </w:rPr>
        <w:t>them</w:t>
      </w:r>
      <w:r>
        <w:rPr>
          <w:rFonts w:ascii="Calibri" w:hAnsi="Calibri"/>
          <w:spacing w:val="-4"/>
          <w:w w:val="90"/>
        </w:rPr>
        <w:t> </w:t>
      </w:r>
      <w:r>
        <w:rPr>
          <w:rFonts w:ascii="Calibri" w:hAnsi="Calibri"/>
          <w:w w:val="90"/>
        </w:rPr>
        <w:t>instead.</w:t>
      </w:r>
      <w:r>
        <w:rPr>
          <w:rFonts w:ascii="Calibri" w:hAnsi="Calibri"/>
        </w:rPr>
        <w:t> </w:t>
      </w:r>
      <w:r>
        <w:rPr>
          <w:rFonts w:ascii="Calibri" w:hAnsi="Calibri"/>
          <w:w w:val="95"/>
        </w:rPr>
        <w:t>Leaders</w:t>
      </w:r>
      <w:r>
        <w:rPr>
          <w:rFonts w:ascii="Calibri" w:hAnsi="Calibri"/>
          <w:spacing w:val="-7"/>
          <w:w w:val="95"/>
        </w:rPr>
        <w:t> </w:t>
      </w:r>
      <w:r>
        <w:rPr>
          <w:rFonts w:ascii="Calibri" w:hAnsi="Calibri"/>
          <w:w w:val="95"/>
        </w:rPr>
        <w:t>have</w:t>
      </w:r>
      <w:r>
        <w:rPr>
          <w:rFonts w:ascii="Calibri" w:hAnsi="Calibri"/>
          <w:spacing w:val="-6"/>
          <w:w w:val="95"/>
        </w:rPr>
        <w:t> </w:t>
      </w:r>
      <w:r>
        <w:rPr>
          <w:rFonts w:ascii="Calibri" w:hAnsi="Calibri"/>
          <w:w w:val="95"/>
        </w:rPr>
        <w:t>to</w:t>
      </w:r>
      <w:r>
        <w:rPr>
          <w:rFonts w:ascii="Calibri" w:hAnsi="Calibri"/>
          <w:spacing w:val="-6"/>
          <w:w w:val="95"/>
        </w:rPr>
        <w:t> </w:t>
      </w:r>
      <w:r>
        <w:rPr>
          <w:rFonts w:ascii="Calibri" w:hAnsi="Calibri"/>
          <w:w w:val="95"/>
        </w:rPr>
        <w:t>be</w:t>
      </w:r>
      <w:r>
        <w:rPr>
          <w:rFonts w:ascii="Calibri" w:hAnsi="Calibri"/>
          <w:spacing w:val="-6"/>
          <w:w w:val="95"/>
        </w:rPr>
        <w:t> </w:t>
      </w:r>
      <w:r>
        <w:rPr>
          <w:rFonts w:ascii="Calibri" w:hAnsi="Calibri"/>
          <w:w w:val="95"/>
        </w:rPr>
        <w:t>able</w:t>
      </w:r>
      <w:r>
        <w:rPr>
          <w:rFonts w:ascii="Calibri" w:hAnsi="Calibri"/>
          <w:spacing w:val="-5"/>
          <w:w w:val="95"/>
        </w:rPr>
        <w:t> </w:t>
      </w:r>
      <w:r>
        <w:rPr>
          <w:rFonts w:ascii="Calibri" w:hAnsi="Calibri"/>
          <w:w w:val="95"/>
        </w:rPr>
        <w:t>to</w:t>
      </w:r>
      <w:r>
        <w:rPr>
          <w:rFonts w:ascii="Calibri" w:hAnsi="Calibri"/>
          <w:spacing w:val="-6"/>
          <w:w w:val="95"/>
        </w:rPr>
        <w:t> </w:t>
      </w:r>
      <w:r>
        <w:rPr>
          <w:rFonts w:ascii="Calibri" w:hAnsi="Calibri"/>
          <w:w w:val="95"/>
        </w:rPr>
        <w:t>articulate</w:t>
      </w:r>
      <w:r>
        <w:rPr>
          <w:rFonts w:ascii="Calibri" w:hAnsi="Calibri"/>
          <w:spacing w:val="-6"/>
          <w:w w:val="95"/>
        </w:rPr>
        <w:t> </w:t>
      </w:r>
      <w:r>
        <w:rPr>
          <w:rFonts w:ascii="Calibri" w:hAnsi="Calibri"/>
          <w:w w:val="95"/>
        </w:rPr>
        <w:t>that</w:t>
      </w:r>
      <w:r>
        <w:rPr>
          <w:rFonts w:ascii="Calibri" w:hAnsi="Calibri"/>
          <w:spacing w:val="-8"/>
          <w:w w:val="95"/>
        </w:rPr>
        <w:t> </w:t>
      </w:r>
      <w:r>
        <w:rPr>
          <w:rFonts w:ascii="Calibri" w:hAnsi="Calibri"/>
          <w:spacing w:val="-2"/>
          <w:w w:val="95"/>
        </w:rPr>
        <w:t>future.</w:t>
      </w:r>
    </w:p>
    <w:p>
      <w:pPr>
        <w:pStyle w:val="BodyText"/>
        <w:spacing w:before="10"/>
        <w:rPr>
          <w:rFonts w:ascii="Calibri"/>
          <w:sz w:val="19"/>
        </w:rPr>
      </w:pPr>
    </w:p>
    <w:p>
      <w:pPr>
        <w:spacing w:line="261" w:lineRule="auto" w:before="1"/>
        <w:ind w:left="184" w:right="1" w:firstLine="0"/>
        <w:jc w:val="both"/>
        <w:rPr>
          <w:rFonts w:ascii="Calibri"/>
          <w:b/>
          <w:sz w:val="18"/>
        </w:rPr>
      </w:pPr>
      <w:r>
        <w:rPr/>
        <w:pict>
          <v:line style="position:absolute;mso-position-horizontal-relative:page;mso-position-vertical-relative:paragraph;z-index:15774720" from="208.266098pt,188.619339pt" to="208.266098pt,-83.630661pt" stroked="true" strokeweight=".5pt" strokecolor="#000000">
            <v:stroke dashstyle="solid"/>
            <w10:wrap type="none"/>
          </v:line>
        </w:pict>
      </w:r>
      <w:r>
        <w:rPr>
          <w:rFonts w:ascii="Calibri"/>
          <w:b/>
          <w:sz w:val="18"/>
        </w:rPr>
        <w:t>Q:</w:t>
      </w:r>
      <w:r>
        <w:rPr>
          <w:rFonts w:ascii="Calibri"/>
          <w:b/>
          <w:spacing w:val="-11"/>
          <w:sz w:val="18"/>
        </w:rPr>
        <w:t> </w:t>
      </w:r>
      <w:r>
        <w:rPr>
          <w:rFonts w:ascii="Calibri"/>
          <w:b/>
          <w:sz w:val="18"/>
        </w:rPr>
        <w:t>What</w:t>
      </w:r>
      <w:r>
        <w:rPr>
          <w:rFonts w:ascii="Calibri"/>
          <w:b/>
          <w:spacing w:val="-10"/>
          <w:sz w:val="18"/>
        </w:rPr>
        <w:t> </w:t>
      </w:r>
      <w:r>
        <w:rPr>
          <w:rFonts w:ascii="Calibri"/>
          <w:b/>
          <w:sz w:val="18"/>
        </w:rPr>
        <w:t>do</w:t>
      </w:r>
      <w:r>
        <w:rPr>
          <w:rFonts w:ascii="Calibri"/>
          <w:b/>
          <w:spacing w:val="-10"/>
          <w:sz w:val="18"/>
        </w:rPr>
        <w:t> </w:t>
      </w:r>
      <w:r>
        <w:rPr>
          <w:rFonts w:ascii="Calibri"/>
          <w:b/>
          <w:sz w:val="18"/>
        </w:rPr>
        <w:t>organizations</w:t>
      </w:r>
      <w:r>
        <w:rPr>
          <w:rFonts w:ascii="Calibri"/>
          <w:b/>
          <w:spacing w:val="-10"/>
          <w:sz w:val="18"/>
        </w:rPr>
        <w:t> </w:t>
      </w:r>
      <w:r>
        <w:rPr>
          <w:rFonts w:ascii="Calibri"/>
          <w:b/>
          <w:sz w:val="18"/>
        </w:rPr>
        <w:t>need</w:t>
      </w:r>
      <w:r>
        <w:rPr>
          <w:rFonts w:ascii="Calibri"/>
          <w:b/>
          <w:spacing w:val="-10"/>
          <w:sz w:val="18"/>
        </w:rPr>
        <w:t> </w:t>
      </w:r>
      <w:r>
        <w:rPr>
          <w:rFonts w:ascii="Calibri"/>
          <w:b/>
          <w:sz w:val="18"/>
        </w:rPr>
        <w:t>to</w:t>
      </w:r>
      <w:r>
        <w:rPr>
          <w:rFonts w:ascii="Calibri"/>
          <w:b/>
          <w:spacing w:val="-11"/>
          <w:sz w:val="18"/>
        </w:rPr>
        <w:t> </w:t>
      </w:r>
      <w:r>
        <w:rPr>
          <w:rFonts w:ascii="Calibri"/>
          <w:b/>
          <w:sz w:val="18"/>
        </w:rPr>
        <w:t>consider</w:t>
      </w:r>
      <w:r>
        <w:rPr>
          <w:rFonts w:ascii="Calibri"/>
          <w:b/>
          <w:spacing w:val="-10"/>
          <w:sz w:val="18"/>
        </w:rPr>
        <w:t> </w:t>
      </w:r>
      <w:r>
        <w:rPr>
          <w:rFonts w:ascii="Calibri"/>
          <w:b/>
          <w:sz w:val="18"/>
        </w:rPr>
        <w:t>in terms of agent-first process redesign?</w:t>
      </w:r>
    </w:p>
    <w:p>
      <w:pPr>
        <w:pStyle w:val="BodyText"/>
        <w:spacing w:before="9"/>
        <w:rPr>
          <w:rFonts w:ascii="Calibri"/>
          <w:b/>
          <w:sz w:val="19"/>
        </w:rPr>
      </w:pPr>
    </w:p>
    <w:p>
      <w:pPr>
        <w:pStyle w:val="BodyText"/>
        <w:spacing w:line="261" w:lineRule="auto"/>
        <w:ind w:left="184"/>
        <w:jc w:val="both"/>
        <w:rPr>
          <w:rFonts w:ascii="Calibri" w:hAnsi="Calibri"/>
        </w:rPr>
      </w:pPr>
      <w:r>
        <w:rPr>
          <w:rFonts w:ascii="Calibri" w:hAnsi="Calibri"/>
          <w:b/>
          <w:w w:val="90"/>
        </w:rPr>
        <w:t>A:</w:t>
      </w:r>
      <w:r>
        <w:rPr>
          <w:rFonts w:ascii="Calibri" w:hAnsi="Calibri"/>
          <w:b/>
          <w:spacing w:val="-7"/>
          <w:w w:val="90"/>
        </w:rPr>
        <w:t> </w:t>
      </w:r>
      <w:r>
        <w:rPr>
          <w:rFonts w:ascii="Calibri" w:hAnsi="Calibri"/>
          <w:w w:val="90"/>
        </w:rPr>
        <w:t>You</w:t>
      </w:r>
      <w:r>
        <w:rPr>
          <w:rFonts w:ascii="Calibri" w:hAnsi="Calibri"/>
          <w:spacing w:val="-6"/>
          <w:w w:val="90"/>
        </w:rPr>
        <w:t> </w:t>
      </w:r>
      <w:r>
        <w:rPr>
          <w:rFonts w:ascii="Calibri" w:hAnsi="Calibri"/>
          <w:w w:val="90"/>
        </w:rPr>
        <w:t>need</w:t>
      </w:r>
      <w:r>
        <w:rPr>
          <w:rFonts w:ascii="Calibri" w:hAnsi="Calibri"/>
          <w:spacing w:val="-6"/>
          <w:w w:val="90"/>
        </w:rPr>
        <w:t> </w:t>
      </w:r>
      <w:r>
        <w:rPr>
          <w:rFonts w:ascii="Calibri" w:hAnsi="Calibri"/>
          <w:w w:val="90"/>
        </w:rPr>
        <w:t>three</w:t>
      </w:r>
      <w:r>
        <w:rPr>
          <w:rFonts w:ascii="Calibri" w:hAnsi="Calibri"/>
          <w:spacing w:val="-6"/>
          <w:w w:val="90"/>
        </w:rPr>
        <w:t> </w:t>
      </w:r>
      <w:r>
        <w:rPr>
          <w:rFonts w:ascii="Calibri" w:hAnsi="Calibri"/>
          <w:w w:val="90"/>
        </w:rPr>
        <w:t>things</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do</w:t>
      </w:r>
      <w:r>
        <w:rPr>
          <w:rFonts w:ascii="Calibri" w:hAnsi="Calibri"/>
          <w:spacing w:val="-6"/>
          <w:w w:val="90"/>
        </w:rPr>
        <w:t> </w:t>
      </w:r>
      <w:r>
        <w:rPr>
          <w:rFonts w:ascii="Calibri" w:hAnsi="Calibri"/>
          <w:w w:val="90"/>
        </w:rPr>
        <w:t>AI</w:t>
      </w:r>
      <w:r>
        <w:rPr>
          <w:rFonts w:ascii="Calibri" w:hAnsi="Calibri"/>
          <w:spacing w:val="-6"/>
          <w:w w:val="90"/>
        </w:rPr>
        <w:t> </w:t>
      </w:r>
      <w:r>
        <w:rPr>
          <w:rFonts w:ascii="Calibri" w:hAnsi="Calibri"/>
          <w:w w:val="90"/>
        </w:rPr>
        <w:t>work:</w:t>
      </w:r>
      <w:r>
        <w:rPr>
          <w:rFonts w:ascii="Calibri" w:hAnsi="Calibri"/>
          <w:spacing w:val="-6"/>
          <w:w w:val="90"/>
        </w:rPr>
        <w:t> </w:t>
      </w:r>
      <w:r>
        <w:rPr>
          <w:rFonts w:ascii="Calibri" w:hAnsi="Calibri"/>
          <w:w w:val="90"/>
        </w:rPr>
        <w:t>leadership,</w:t>
      </w:r>
      <w:r>
        <w:rPr>
          <w:rFonts w:ascii="Calibri" w:hAnsi="Calibri"/>
        </w:rPr>
        <w:t> </w:t>
      </w:r>
      <w:r>
        <w:rPr>
          <w:rFonts w:ascii="Calibri" w:hAnsi="Calibri"/>
          <w:w w:val="85"/>
        </w:rPr>
        <w:t>lab, and crowd. First, you need the crowd: everyone</w:t>
      </w:r>
      <w:r>
        <w:rPr>
          <w:rFonts w:ascii="Calibri" w:hAnsi="Calibri"/>
        </w:rPr>
        <w:t> </w:t>
      </w:r>
      <w:r>
        <w:rPr>
          <w:rFonts w:ascii="Calibri" w:hAnsi="Calibri"/>
          <w:w w:val="95"/>
        </w:rPr>
        <w:t>in</w:t>
      </w:r>
      <w:r>
        <w:rPr>
          <w:rFonts w:ascii="Calibri" w:hAnsi="Calibri"/>
          <w:spacing w:val="-9"/>
          <w:w w:val="95"/>
        </w:rPr>
        <w:t> </w:t>
      </w:r>
      <w:r>
        <w:rPr>
          <w:rFonts w:ascii="Calibri" w:hAnsi="Calibri"/>
          <w:w w:val="95"/>
        </w:rPr>
        <w:t>the</w:t>
      </w:r>
      <w:r>
        <w:rPr>
          <w:rFonts w:ascii="Calibri" w:hAnsi="Calibri"/>
          <w:spacing w:val="-8"/>
          <w:w w:val="95"/>
        </w:rPr>
        <w:t> </w:t>
      </w:r>
      <w:r>
        <w:rPr>
          <w:rFonts w:ascii="Calibri" w:hAnsi="Calibri"/>
          <w:w w:val="95"/>
        </w:rPr>
        <w:t>organization</w:t>
      </w:r>
      <w:r>
        <w:rPr>
          <w:rFonts w:ascii="Calibri" w:hAnsi="Calibri"/>
          <w:spacing w:val="-8"/>
          <w:w w:val="95"/>
        </w:rPr>
        <w:t> </w:t>
      </w:r>
      <w:r>
        <w:rPr>
          <w:rFonts w:ascii="Calibri" w:hAnsi="Calibri"/>
          <w:w w:val="95"/>
        </w:rPr>
        <w:t>using</w:t>
      </w:r>
      <w:r>
        <w:rPr>
          <w:rFonts w:ascii="Calibri" w:hAnsi="Calibri"/>
          <w:spacing w:val="-8"/>
          <w:w w:val="95"/>
        </w:rPr>
        <w:t> </w:t>
      </w:r>
      <w:r>
        <w:rPr>
          <w:rFonts w:ascii="Calibri" w:hAnsi="Calibri"/>
          <w:w w:val="95"/>
        </w:rPr>
        <w:t>these</w:t>
      </w:r>
      <w:r>
        <w:rPr>
          <w:rFonts w:ascii="Calibri" w:hAnsi="Calibri"/>
          <w:spacing w:val="-8"/>
          <w:w w:val="95"/>
        </w:rPr>
        <w:t> </w:t>
      </w:r>
      <w:r>
        <w:rPr>
          <w:rFonts w:ascii="Calibri" w:hAnsi="Calibri"/>
          <w:w w:val="95"/>
        </w:rPr>
        <w:t>systems.</w:t>
      </w:r>
      <w:r>
        <w:rPr>
          <w:rFonts w:ascii="Calibri" w:hAnsi="Calibri"/>
          <w:spacing w:val="-8"/>
          <w:w w:val="95"/>
        </w:rPr>
        <w:t> </w:t>
      </w:r>
      <w:r>
        <w:rPr>
          <w:rFonts w:ascii="Calibri" w:hAnsi="Calibri"/>
          <w:w w:val="95"/>
        </w:rPr>
        <w:t>Second,</w:t>
      </w:r>
      <w:r>
        <w:rPr>
          <w:rFonts w:ascii="Calibri" w:hAnsi="Calibri"/>
        </w:rPr>
        <w:t> you</w:t>
      </w:r>
      <w:r>
        <w:rPr>
          <w:rFonts w:ascii="Calibri" w:hAnsi="Calibri"/>
          <w:spacing w:val="-6"/>
        </w:rPr>
        <w:t> </w:t>
      </w:r>
      <w:r>
        <w:rPr>
          <w:rFonts w:ascii="Calibri" w:hAnsi="Calibri"/>
        </w:rPr>
        <w:t>need</w:t>
      </w:r>
      <w:r>
        <w:rPr>
          <w:rFonts w:ascii="Calibri" w:hAnsi="Calibri"/>
          <w:spacing w:val="-6"/>
        </w:rPr>
        <w:t> </w:t>
      </w:r>
      <w:r>
        <w:rPr>
          <w:rFonts w:ascii="Calibri" w:hAnsi="Calibri"/>
        </w:rPr>
        <w:t>the</w:t>
      </w:r>
      <w:r>
        <w:rPr>
          <w:rFonts w:ascii="Calibri" w:hAnsi="Calibri"/>
          <w:spacing w:val="-6"/>
        </w:rPr>
        <w:t> </w:t>
      </w:r>
      <w:r>
        <w:rPr>
          <w:rFonts w:ascii="Calibri" w:hAnsi="Calibri"/>
        </w:rPr>
        <w:t>lab,</w:t>
      </w:r>
      <w:r>
        <w:rPr>
          <w:rFonts w:ascii="Calibri" w:hAnsi="Calibri"/>
          <w:spacing w:val="-6"/>
        </w:rPr>
        <w:t> </w:t>
      </w:r>
      <w:r>
        <w:rPr>
          <w:rFonts w:ascii="Calibri" w:hAnsi="Calibri"/>
        </w:rPr>
        <w:t>which</w:t>
      </w:r>
      <w:r>
        <w:rPr>
          <w:rFonts w:ascii="Calibri" w:hAnsi="Calibri"/>
          <w:spacing w:val="-6"/>
        </w:rPr>
        <w:t> </w:t>
      </w:r>
      <w:r>
        <w:rPr>
          <w:rFonts w:ascii="Calibri" w:hAnsi="Calibri"/>
        </w:rPr>
        <w:t>is</w:t>
      </w:r>
      <w:r>
        <w:rPr>
          <w:rFonts w:ascii="Calibri" w:hAnsi="Calibri"/>
          <w:spacing w:val="-6"/>
        </w:rPr>
        <w:t> </w:t>
      </w:r>
      <w:r>
        <w:rPr>
          <w:rFonts w:ascii="Calibri" w:hAnsi="Calibri"/>
        </w:rPr>
        <w:t>actively</w:t>
      </w:r>
      <w:r>
        <w:rPr>
          <w:rFonts w:ascii="Calibri" w:hAnsi="Calibri"/>
          <w:spacing w:val="-6"/>
        </w:rPr>
        <w:t> </w:t>
      </w:r>
      <w:r>
        <w:rPr>
          <w:rFonts w:ascii="Calibri" w:hAnsi="Calibri"/>
        </w:rPr>
        <w:t>doing</w:t>
      </w:r>
      <w:r>
        <w:rPr>
          <w:rFonts w:ascii="Calibri" w:hAnsi="Calibri"/>
          <w:spacing w:val="-6"/>
        </w:rPr>
        <w:t> </w:t>
      </w:r>
      <w:r>
        <w:rPr>
          <w:rFonts w:ascii="Calibri" w:hAnsi="Calibri"/>
        </w:rPr>
        <w:t>24/7 </w:t>
      </w:r>
      <w:r>
        <w:rPr>
          <w:rFonts w:ascii="Calibri" w:hAnsi="Calibri"/>
          <w:w w:val="95"/>
        </w:rPr>
        <w:t>experimentation, taking ideas from the crowd,</w:t>
      </w:r>
      <w:r>
        <w:rPr>
          <w:rFonts w:ascii="Calibri" w:hAnsi="Calibri"/>
        </w:rPr>
        <w:t> </w:t>
      </w:r>
      <w:r>
        <w:rPr>
          <w:rFonts w:ascii="Calibri" w:hAnsi="Calibri"/>
          <w:w w:val="95"/>
        </w:rPr>
        <w:t>and</w:t>
      </w:r>
      <w:r>
        <w:rPr>
          <w:rFonts w:ascii="Calibri" w:hAnsi="Calibri"/>
          <w:spacing w:val="-9"/>
          <w:w w:val="95"/>
        </w:rPr>
        <w:t> </w:t>
      </w:r>
      <w:r>
        <w:rPr>
          <w:rFonts w:ascii="Calibri" w:hAnsi="Calibri"/>
          <w:w w:val="95"/>
        </w:rPr>
        <w:t>turning</w:t>
      </w:r>
      <w:r>
        <w:rPr>
          <w:rFonts w:ascii="Calibri" w:hAnsi="Calibri"/>
          <w:spacing w:val="-8"/>
          <w:w w:val="95"/>
        </w:rPr>
        <w:t> </w:t>
      </w:r>
      <w:r>
        <w:rPr>
          <w:rFonts w:ascii="Calibri" w:hAnsi="Calibri"/>
          <w:w w:val="95"/>
        </w:rPr>
        <w:t>them</w:t>
      </w:r>
      <w:r>
        <w:rPr>
          <w:rFonts w:ascii="Calibri" w:hAnsi="Calibri"/>
          <w:spacing w:val="-8"/>
          <w:w w:val="95"/>
        </w:rPr>
        <w:t> </w:t>
      </w:r>
      <w:r>
        <w:rPr>
          <w:rFonts w:ascii="Calibri" w:hAnsi="Calibri"/>
          <w:w w:val="95"/>
        </w:rPr>
        <w:t>into</w:t>
      </w:r>
      <w:r>
        <w:rPr>
          <w:rFonts w:ascii="Calibri" w:hAnsi="Calibri"/>
          <w:spacing w:val="-8"/>
          <w:w w:val="95"/>
        </w:rPr>
        <w:t> </w:t>
      </w:r>
      <w:r>
        <w:rPr>
          <w:rFonts w:ascii="Calibri" w:hAnsi="Calibri"/>
          <w:w w:val="95"/>
        </w:rPr>
        <w:t>real</w:t>
      </w:r>
      <w:r>
        <w:rPr>
          <w:rFonts w:ascii="Calibri" w:hAnsi="Calibri"/>
          <w:spacing w:val="-8"/>
          <w:w w:val="95"/>
        </w:rPr>
        <w:t> </w:t>
      </w:r>
      <w:r>
        <w:rPr>
          <w:rFonts w:ascii="Calibri" w:hAnsi="Calibri"/>
          <w:w w:val="95"/>
        </w:rPr>
        <w:t>products.</w:t>
      </w:r>
      <w:r>
        <w:rPr>
          <w:rFonts w:ascii="Calibri" w:hAnsi="Calibri"/>
          <w:spacing w:val="-8"/>
          <w:w w:val="95"/>
        </w:rPr>
        <w:t> </w:t>
      </w:r>
      <w:r>
        <w:rPr>
          <w:rFonts w:ascii="Calibri" w:hAnsi="Calibri"/>
          <w:w w:val="95"/>
        </w:rPr>
        <w:t>And</w:t>
      </w:r>
      <w:r>
        <w:rPr>
          <w:rFonts w:ascii="Calibri" w:hAnsi="Calibri"/>
          <w:spacing w:val="-8"/>
          <w:w w:val="95"/>
        </w:rPr>
        <w:t> </w:t>
      </w:r>
      <w:r>
        <w:rPr>
          <w:rFonts w:ascii="Calibri" w:hAnsi="Calibri"/>
          <w:w w:val="95"/>
        </w:rPr>
        <w:t>finally,</w:t>
      </w:r>
      <w:r>
        <w:rPr>
          <w:rFonts w:ascii="Calibri" w:hAnsi="Calibri"/>
        </w:rPr>
        <w:t> </w:t>
      </w:r>
      <w:r>
        <w:rPr>
          <w:rFonts w:ascii="Calibri" w:hAnsi="Calibri"/>
          <w:w w:val="90"/>
        </w:rPr>
        <w:t>you</w:t>
      </w:r>
      <w:r>
        <w:rPr>
          <w:rFonts w:ascii="Calibri" w:hAnsi="Calibri"/>
          <w:spacing w:val="-7"/>
          <w:w w:val="90"/>
        </w:rPr>
        <w:t> </w:t>
      </w:r>
      <w:r>
        <w:rPr>
          <w:rFonts w:ascii="Calibri" w:hAnsi="Calibri"/>
          <w:w w:val="90"/>
        </w:rPr>
        <w:t>need</w:t>
      </w:r>
      <w:r>
        <w:rPr>
          <w:rFonts w:ascii="Calibri" w:hAnsi="Calibri"/>
          <w:spacing w:val="-6"/>
          <w:w w:val="90"/>
        </w:rPr>
        <w:t> </w:t>
      </w:r>
      <w:r>
        <w:rPr>
          <w:rFonts w:ascii="Calibri" w:hAnsi="Calibri"/>
          <w:w w:val="90"/>
        </w:rPr>
        <w:t>aligned</w:t>
      </w:r>
      <w:r>
        <w:rPr>
          <w:rFonts w:ascii="Calibri" w:hAnsi="Calibri"/>
          <w:spacing w:val="-6"/>
          <w:w w:val="90"/>
        </w:rPr>
        <w:t> </w:t>
      </w:r>
      <w:r>
        <w:rPr>
          <w:rFonts w:ascii="Calibri" w:hAnsi="Calibri"/>
          <w:w w:val="90"/>
        </w:rPr>
        <w:t>leadership.</w:t>
      </w:r>
      <w:r>
        <w:rPr>
          <w:rFonts w:ascii="Calibri" w:hAnsi="Calibri"/>
          <w:spacing w:val="-6"/>
          <w:w w:val="90"/>
        </w:rPr>
        <w:t> </w:t>
      </w:r>
      <w:r>
        <w:rPr>
          <w:rFonts w:ascii="Calibri" w:hAnsi="Calibri"/>
          <w:w w:val="90"/>
        </w:rPr>
        <w:t>Leaders</w:t>
      </w:r>
      <w:r>
        <w:rPr>
          <w:rFonts w:ascii="Calibri" w:hAnsi="Calibri"/>
          <w:spacing w:val="-6"/>
          <w:w w:val="90"/>
        </w:rPr>
        <w:t> </w:t>
      </w:r>
      <w:r>
        <w:rPr>
          <w:rFonts w:ascii="Calibri" w:hAnsi="Calibri"/>
          <w:w w:val="90"/>
        </w:rPr>
        <w:t>have</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think</w:t>
      </w:r>
      <w:r>
        <w:rPr>
          <w:rFonts w:ascii="Calibri" w:hAnsi="Calibri"/>
        </w:rPr>
        <w:t> </w:t>
      </w:r>
      <w:r>
        <w:rPr>
          <w:rFonts w:ascii="Calibri" w:hAnsi="Calibri"/>
          <w:w w:val="95"/>
        </w:rPr>
        <w:t>about</w:t>
      </w:r>
      <w:r>
        <w:rPr>
          <w:rFonts w:ascii="Calibri" w:hAnsi="Calibri"/>
          <w:spacing w:val="-9"/>
          <w:w w:val="95"/>
        </w:rPr>
        <w:t> </w:t>
      </w:r>
      <w:r>
        <w:rPr>
          <w:rFonts w:ascii="Calibri" w:hAnsi="Calibri"/>
          <w:w w:val="95"/>
        </w:rPr>
        <w:t>organizational</w:t>
      </w:r>
      <w:r>
        <w:rPr>
          <w:rFonts w:ascii="Calibri" w:hAnsi="Calibri"/>
          <w:spacing w:val="-8"/>
          <w:w w:val="95"/>
        </w:rPr>
        <w:t> </w:t>
      </w:r>
      <w:r>
        <w:rPr>
          <w:rFonts w:ascii="Calibri" w:hAnsi="Calibri"/>
          <w:w w:val="95"/>
        </w:rPr>
        <w:t>design.</w:t>
      </w:r>
      <w:r>
        <w:rPr>
          <w:rFonts w:ascii="Calibri" w:hAnsi="Calibri"/>
          <w:spacing w:val="-8"/>
          <w:w w:val="95"/>
        </w:rPr>
        <w:t> </w:t>
      </w:r>
      <w:r>
        <w:rPr>
          <w:rFonts w:ascii="Calibri" w:hAnsi="Calibri"/>
          <w:w w:val="95"/>
        </w:rPr>
        <w:t>For</w:t>
      </w:r>
      <w:r>
        <w:rPr>
          <w:rFonts w:ascii="Calibri" w:hAnsi="Calibri"/>
          <w:spacing w:val="-8"/>
          <w:w w:val="95"/>
        </w:rPr>
        <w:t> </w:t>
      </w:r>
      <w:r>
        <w:rPr>
          <w:rFonts w:ascii="Calibri" w:hAnsi="Calibri"/>
          <w:w w:val="95"/>
        </w:rPr>
        <w:t>example,</w:t>
      </w:r>
      <w:r>
        <w:rPr>
          <w:rFonts w:ascii="Calibri" w:hAnsi="Calibri"/>
          <w:spacing w:val="-8"/>
          <w:w w:val="95"/>
        </w:rPr>
        <w:t> </w:t>
      </w:r>
      <w:r>
        <w:rPr>
          <w:rFonts w:ascii="Calibri" w:hAnsi="Calibri"/>
          <w:w w:val="95"/>
        </w:rPr>
        <w:t>if</w:t>
      </w:r>
      <w:r>
        <w:rPr>
          <w:rFonts w:ascii="Calibri" w:hAnsi="Calibri"/>
          <w:spacing w:val="-6"/>
          <w:w w:val="95"/>
        </w:rPr>
        <w:t> </w:t>
      </w:r>
      <w:r>
        <w:rPr>
          <w:rFonts w:ascii="Calibri" w:hAnsi="Calibri"/>
          <w:w w:val="95"/>
        </w:rPr>
        <w:t>you</w:t>
      </w:r>
      <w:r>
        <w:rPr>
          <w:rFonts w:ascii="Calibri" w:hAnsi="Calibri"/>
        </w:rPr>
        <w:t> </w:t>
      </w:r>
      <w:r>
        <w:rPr>
          <w:rFonts w:ascii="Calibri" w:hAnsi="Calibri"/>
          <w:w w:val="95"/>
        </w:rPr>
        <w:t>can code 10 times or</w:t>
      </w:r>
      <w:r>
        <w:rPr>
          <w:rFonts w:ascii="Calibri" w:hAnsi="Calibri"/>
          <w:spacing w:val="-4"/>
          <w:w w:val="95"/>
        </w:rPr>
        <w:t> </w:t>
      </w:r>
      <w:r>
        <w:rPr>
          <w:rFonts w:ascii="Calibri" w:hAnsi="Calibri"/>
          <w:w w:val="95"/>
        </w:rPr>
        <w:t>100 times faster</w:t>
      </w:r>
      <w:r>
        <w:rPr>
          <w:rFonts w:ascii="Calibri" w:hAnsi="Calibri"/>
          <w:spacing w:val="-4"/>
          <w:w w:val="95"/>
        </w:rPr>
        <w:t> </w:t>
      </w:r>
      <w:r>
        <w:rPr>
          <w:rFonts w:ascii="Calibri" w:hAnsi="Calibri"/>
          <w:w w:val="95"/>
        </w:rPr>
        <w:t>than you</w:t>
      </w:r>
      <w:r>
        <w:rPr>
          <w:rFonts w:ascii="Calibri" w:hAnsi="Calibri"/>
        </w:rPr>
        <w:t> </w:t>
      </w:r>
      <w:r>
        <w:rPr>
          <w:rFonts w:ascii="Calibri" w:hAnsi="Calibri"/>
          <w:w w:val="90"/>
        </w:rPr>
        <w:t>did before, are you still doing Agile development?</w:t>
      </w:r>
      <w:r>
        <w:rPr>
          <w:rFonts w:ascii="Calibri" w:hAnsi="Calibri"/>
        </w:rPr>
        <w:t> </w:t>
      </w:r>
      <w:r>
        <w:rPr>
          <w:rFonts w:ascii="Calibri" w:hAnsi="Calibri"/>
          <w:spacing w:val="-2"/>
          <w:w w:val="90"/>
        </w:rPr>
        <w:t>Agile doesn’t</w:t>
      </w:r>
      <w:r>
        <w:rPr>
          <w:rFonts w:ascii="Calibri" w:hAnsi="Calibri"/>
          <w:spacing w:val="-5"/>
          <w:w w:val="90"/>
        </w:rPr>
        <w:t> </w:t>
      </w:r>
      <w:r>
        <w:rPr>
          <w:rFonts w:ascii="Calibri" w:hAnsi="Calibri"/>
          <w:spacing w:val="-2"/>
          <w:w w:val="90"/>
        </w:rPr>
        <w:t>work</w:t>
      </w:r>
      <w:r>
        <w:rPr>
          <w:rFonts w:ascii="Calibri" w:hAnsi="Calibri"/>
          <w:spacing w:val="-4"/>
        </w:rPr>
        <w:t> </w:t>
      </w:r>
      <w:r>
        <w:rPr>
          <w:rFonts w:ascii="Calibri" w:hAnsi="Calibri"/>
          <w:spacing w:val="-2"/>
          <w:w w:val="90"/>
        </w:rPr>
        <w:t>at</w:t>
      </w:r>
      <w:r>
        <w:rPr>
          <w:rFonts w:ascii="Calibri" w:hAnsi="Calibri"/>
          <w:spacing w:val="-5"/>
          <w:w w:val="90"/>
        </w:rPr>
        <w:t> </w:t>
      </w:r>
      <w:r>
        <w:rPr>
          <w:rFonts w:ascii="Calibri" w:hAnsi="Calibri"/>
          <w:spacing w:val="-2"/>
          <w:w w:val="90"/>
        </w:rPr>
        <w:t>that</w:t>
      </w:r>
      <w:r>
        <w:rPr>
          <w:rFonts w:ascii="Calibri" w:hAnsi="Calibri"/>
          <w:spacing w:val="-4"/>
          <w:w w:val="90"/>
        </w:rPr>
        <w:t> </w:t>
      </w:r>
      <w:r>
        <w:rPr>
          <w:rFonts w:ascii="Calibri" w:hAnsi="Calibri"/>
          <w:spacing w:val="-2"/>
          <w:w w:val="90"/>
        </w:rPr>
        <w:t>speed,</w:t>
      </w:r>
      <w:r>
        <w:rPr>
          <w:rFonts w:ascii="Calibri" w:hAnsi="Calibri"/>
          <w:spacing w:val="-4"/>
        </w:rPr>
        <w:t> </w:t>
      </w:r>
      <w:r>
        <w:rPr>
          <w:rFonts w:ascii="Calibri" w:hAnsi="Calibri"/>
          <w:spacing w:val="-2"/>
          <w:w w:val="90"/>
        </w:rPr>
        <w:t>so you don’t</w:t>
      </w:r>
      <w:r>
        <w:rPr>
          <w:rFonts w:ascii="Calibri" w:hAnsi="Calibri"/>
          <w:spacing w:val="-5"/>
          <w:w w:val="90"/>
        </w:rPr>
        <w:t> </w:t>
      </w:r>
      <w:r>
        <w:rPr>
          <w:rFonts w:ascii="Calibri" w:hAnsi="Calibri"/>
          <w:spacing w:val="-2"/>
          <w:w w:val="90"/>
        </w:rPr>
        <w:t>need</w:t>
      </w:r>
      <w:r>
        <w:rPr>
          <w:rFonts w:ascii="Calibri" w:hAnsi="Calibri"/>
        </w:rPr>
        <w:t> to be doing it.</w:t>
      </w:r>
    </w:p>
    <w:p>
      <w:pPr>
        <w:spacing w:before="64"/>
        <w:ind w:left="189" w:right="0" w:firstLine="0"/>
        <w:jc w:val="both"/>
        <w:rPr>
          <w:rFonts w:ascii="Calibri"/>
          <w:b/>
          <w:sz w:val="18"/>
        </w:rPr>
      </w:pPr>
      <w:r>
        <w:rPr/>
        <w:br w:type="column"/>
      </w:r>
      <w:r>
        <w:rPr>
          <w:rFonts w:ascii="Calibri"/>
          <w:b/>
          <w:w w:val="90"/>
          <w:sz w:val="18"/>
        </w:rPr>
        <w:t>Q:</w:t>
      </w:r>
      <w:r>
        <w:rPr>
          <w:rFonts w:ascii="Calibri"/>
          <w:b/>
          <w:spacing w:val="-9"/>
          <w:w w:val="90"/>
          <w:sz w:val="18"/>
        </w:rPr>
        <w:t> </w:t>
      </w:r>
      <w:r>
        <w:rPr>
          <w:rFonts w:ascii="Calibri"/>
          <w:b/>
          <w:w w:val="90"/>
          <w:sz w:val="18"/>
        </w:rPr>
        <w:t>What</w:t>
      </w:r>
      <w:r>
        <w:rPr>
          <w:rFonts w:ascii="Calibri"/>
          <w:b/>
          <w:spacing w:val="-8"/>
          <w:w w:val="90"/>
          <w:sz w:val="18"/>
        </w:rPr>
        <w:t> </w:t>
      </w:r>
      <w:r>
        <w:rPr>
          <w:rFonts w:ascii="Calibri"/>
          <w:b/>
          <w:w w:val="90"/>
          <w:sz w:val="18"/>
        </w:rPr>
        <w:t>workforce</w:t>
      </w:r>
      <w:r>
        <w:rPr>
          <w:rFonts w:ascii="Calibri"/>
          <w:b/>
          <w:spacing w:val="-9"/>
          <w:w w:val="90"/>
          <w:sz w:val="18"/>
        </w:rPr>
        <w:t> </w:t>
      </w:r>
      <w:r>
        <w:rPr>
          <w:rFonts w:ascii="Calibri"/>
          <w:b/>
          <w:w w:val="90"/>
          <w:sz w:val="18"/>
        </w:rPr>
        <w:t>skills</w:t>
      </w:r>
      <w:r>
        <w:rPr>
          <w:rFonts w:ascii="Calibri"/>
          <w:b/>
          <w:spacing w:val="-8"/>
          <w:w w:val="90"/>
          <w:sz w:val="18"/>
        </w:rPr>
        <w:t> </w:t>
      </w:r>
      <w:r>
        <w:rPr>
          <w:rFonts w:ascii="Calibri"/>
          <w:b/>
          <w:w w:val="90"/>
          <w:sz w:val="18"/>
        </w:rPr>
        <w:t>are</w:t>
      </w:r>
      <w:r>
        <w:rPr>
          <w:rFonts w:ascii="Calibri"/>
          <w:b/>
          <w:spacing w:val="-9"/>
          <w:w w:val="90"/>
          <w:sz w:val="18"/>
        </w:rPr>
        <w:t> </w:t>
      </w:r>
      <w:r>
        <w:rPr>
          <w:rFonts w:ascii="Calibri"/>
          <w:b/>
          <w:w w:val="90"/>
          <w:sz w:val="18"/>
        </w:rPr>
        <w:t>the</w:t>
      </w:r>
      <w:r>
        <w:rPr>
          <w:rFonts w:ascii="Calibri"/>
          <w:b/>
          <w:spacing w:val="-8"/>
          <w:w w:val="90"/>
          <w:sz w:val="18"/>
        </w:rPr>
        <w:t> </w:t>
      </w:r>
      <w:r>
        <w:rPr>
          <w:rFonts w:ascii="Calibri"/>
          <w:b/>
          <w:w w:val="90"/>
          <w:sz w:val="18"/>
        </w:rPr>
        <w:t>most</w:t>
      </w:r>
      <w:r>
        <w:rPr>
          <w:rFonts w:ascii="Calibri"/>
          <w:b/>
          <w:spacing w:val="-9"/>
          <w:w w:val="90"/>
          <w:sz w:val="18"/>
        </w:rPr>
        <w:t> </w:t>
      </w:r>
      <w:r>
        <w:rPr>
          <w:rFonts w:ascii="Calibri"/>
          <w:b/>
          <w:spacing w:val="-2"/>
          <w:w w:val="90"/>
          <w:sz w:val="18"/>
        </w:rPr>
        <w:t>important?</w:t>
      </w:r>
    </w:p>
    <w:p>
      <w:pPr>
        <w:pStyle w:val="BodyText"/>
        <w:spacing w:before="3"/>
        <w:rPr>
          <w:rFonts w:ascii="Calibri"/>
          <w:b/>
          <w:sz w:val="21"/>
        </w:rPr>
      </w:pPr>
    </w:p>
    <w:p>
      <w:pPr>
        <w:pStyle w:val="BodyText"/>
        <w:spacing w:line="261" w:lineRule="auto" w:before="1"/>
        <w:ind w:left="189" w:right="1074"/>
        <w:jc w:val="both"/>
        <w:rPr>
          <w:rFonts w:ascii="Calibri" w:hAnsi="Calibri"/>
        </w:rPr>
      </w:pPr>
      <w:r>
        <w:rPr/>
        <w:pict>
          <v:line style="position:absolute;mso-position-horizontal-relative:page;mso-position-vertical-relative:paragraph;z-index:15774208" from="385.730194pt,248.619236pt" to="385.730194pt,-23.630764pt" stroked="true" strokeweight=".5pt" strokecolor="#000000">
            <v:stroke dashstyle="solid"/>
            <w10:wrap type="none"/>
          </v:line>
        </w:pict>
      </w:r>
      <w:r>
        <w:rPr>
          <w:rFonts w:ascii="Calibri" w:hAnsi="Calibri"/>
          <w:b/>
          <w:w w:val="95"/>
        </w:rPr>
        <w:t>A:</w:t>
      </w:r>
      <w:r>
        <w:rPr>
          <w:rFonts w:ascii="Calibri" w:hAnsi="Calibri"/>
          <w:b/>
          <w:spacing w:val="-9"/>
          <w:w w:val="95"/>
        </w:rPr>
        <w:t> </w:t>
      </w:r>
      <w:r>
        <w:rPr>
          <w:rFonts w:ascii="Calibri" w:hAnsi="Calibri"/>
          <w:w w:val="95"/>
        </w:rPr>
        <w:t>There’s</w:t>
      </w:r>
      <w:r>
        <w:rPr>
          <w:rFonts w:ascii="Calibri" w:hAnsi="Calibri"/>
          <w:spacing w:val="-7"/>
          <w:w w:val="95"/>
        </w:rPr>
        <w:t> </w:t>
      </w:r>
      <w:r>
        <w:rPr>
          <w:rFonts w:ascii="Calibri" w:hAnsi="Calibri"/>
          <w:w w:val="95"/>
        </w:rPr>
        <w:t>a</w:t>
      </w:r>
      <w:r>
        <w:rPr>
          <w:rFonts w:ascii="Calibri" w:hAnsi="Calibri"/>
          <w:spacing w:val="-7"/>
          <w:w w:val="95"/>
        </w:rPr>
        <w:t> </w:t>
      </w:r>
      <w:r>
        <w:rPr>
          <w:rFonts w:ascii="Calibri" w:hAnsi="Calibri"/>
          <w:w w:val="95"/>
        </w:rPr>
        <w:t>“using</w:t>
      </w:r>
      <w:r>
        <w:rPr>
          <w:rFonts w:ascii="Calibri" w:hAnsi="Calibri"/>
          <w:spacing w:val="-7"/>
          <w:w w:val="95"/>
        </w:rPr>
        <w:t> </w:t>
      </w:r>
      <w:r>
        <w:rPr>
          <w:rFonts w:ascii="Calibri" w:hAnsi="Calibri"/>
          <w:w w:val="95"/>
        </w:rPr>
        <w:t>AI”</w:t>
      </w:r>
      <w:r>
        <w:rPr>
          <w:rFonts w:ascii="Calibri" w:hAnsi="Calibri"/>
          <w:spacing w:val="-7"/>
          <w:w w:val="95"/>
        </w:rPr>
        <w:t> </w:t>
      </w:r>
      <w:r>
        <w:rPr>
          <w:rFonts w:ascii="Calibri" w:hAnsi="Calibri"/>
          <w:w w:val="95"/>
        </w:rPr>
        <w:t>skill</w:t>
      </w:r>
      <w:r>
        <w:rPr>
          <w:rFonts w:ascii="Calibri" w:hAnsi="Calibri"/>
          <w:spacing w:val="-7"/>
          <w:w w:val="95"/>
        </w:rPr>
        <w:t> </w:t>
      </w:r>
      <w:r>
        <w:rPr>
          <w:rFonts w:ascii="Calibri" w:hAnsi="Calibri"/>
          <w:w w:val="95"/>
        </w:rPr>
        <w:t>that</w:t>
      </w:r>
      <w:r>
        <w:rPr>
          <w:rFonts w:ascii="Calibri" w:hAnsi="Calibri"/>
          <w:spacing w:val="-9"/>
          <w:w w:val="95"/>
        </w:rPr>
        <w:t> </w:t>
      </w:r>
      <w:r>
        <w:rPr>
          <w:rFonts w:ascii="Calibri" w:hAnsi="Calibri"/>
          <w:w w:val="95"/>
        </w:rPr>
        <w:t>we</w:t>
      </w:r>
      <w:r>
        <w:rPr>
          <w:rFonts w:ascii="Calibri" w:hAnsi="Calibri"/>
          <w:spacing w:val="-6"/>
          <w:w w:val="95"/>
        </w:rPr>
        <w:t> </w:t>
      </w:r>
      <w:r>
        <w:rPr>
          <w:rFonts w:ascii="Calibri" w:hAnsi="Calibri"/>
          <w:w w:val="95"/>
        </w:rPr>
        <w:t>don’t</w:t>
      </w:r>
      <w:r>
        <w:rPr>
          <w:rFonts w:ascii="Calibri" w:hAnsi="Calibri"/>
          <w:spacing w:val="-9"/>
          <w:w w:val="95"/>
        </w:rPr>
        <w:t> </w:t>
      </w:r>
      <w:r>
        <w:rPr>
          <w:rFonts w:ascii="Calibri" w:hAnsi="Calibri"/>
          <w:w w:val="95"/>
        </w:rPr>
        <w:t>exactly</w:t>
      </w:r>
      <w:r>
        <w:rPr>
          <w:rFonts w:ascii="Calibri" w:hAnsi="Calibri"/>
        </w:rPr>
        <w:t> </w:t>
      </w:r>
      <w:r>
        <w:rPr>
          <w:rFonts w:ascii="Calibri" w:hAnsi="Calibri"/>
          <w:w w:val="90"/>
        </w:rPr>
        <w:t>know how to measure or</w:t>
      </w:r>
      <w:r>
        <w:rPr>
          <w:rFonts w:ascii="Calibri" w:hAnsi="Calibri"/>
          <w:spacing w:val="-4"/>
          <w:w w:val="90"/>
        </w:rPr>
        <w:t> </w:t>
      </w:r>
      <w:r>
        <w:rPr>
          <w:rFonts w:ascii="Calibri" w:hAnsi="Calibri"/>
          <w:w w:val="90"/>
        </w:rPr>
        <w:t>train for</w:t>
      </w:r>
      <w:r>
        <w:rPr>
          <w:rFonts w:ascii="Calibri" w:hAnsi="Calibri"/>
          <w:spacing w:val="-4"/>
          <w:w w:val="90"/>
        </w:rPr>
        <w:t> </w:t>
      </w:r>
      <w:r>
        <w:rPr>
          <w:rFonts w:ascii="Calibri" w:hAnsi="Calibri"/>
          <w:w w:val="90"/>
        </w:rPr>
        <w:t>yet. It probably</w:t>
      </w:r>
      <w:r>
        <w:rPr>
          <w:rFonts w:ascii="Calibri" w:hAnsi="Calibri"/>
        </w:rPr>
        <w:t> </w:t>
      </w:r>
      <w:r>
        <w:rPr>
          <w:rFonts w:ascii="Calibri" w:hAnsi="Calibri"/>
          <w:w w:val="95"/>
        </w:rPr>
        <w:t>involves agency and willingness to experiment,</w:t>
      </w:r>
      <w:r>
        <w:rPr>
          <w:rFonts w:ascii="Calibri" w:hAnsi="Calibri"/>
        </w:rPr>
        <w:t> </w:t>
      </w:r>
      <w:r>
        <w:rPr>
          <w:rFonts w:ascii="Calibri" w:hAnsi="Calibri"/>
          <w:w w:val="95"/>
        </w:rPr>
        <w:t>being</w:t>
      </w:r>
      <w:r>
        <w:rPr>
          <w:rFonts w:ascii="Calibri" w:hAnsi="Calibri"/>
          <w:spacing w:val="-4"/>
          <w:w w:val="95"/>
        </w:rPr>
        <w:t> </w:t>
      </w:r>
      <w:r>
        <w:rPr>
          <w:rFonts w:ascii="Calibri" w:hAnsi="Calibri"/>
          <w:w w:val="95"/>
        </w:rPr>
        <w:t>incentivized</w:t>
      </w:r>
      <w:r>
        <w:rPr>
          <w:rFonts w:ascii="Calibri" w:hAnsi="Calibri"/>
          <w:spacing w:val="-4"/>
          <w:w w:val="95"/>
        </w:rPr>
        <w:t> </w:t>
      </w:r>
      <w:r>
        <w:rPr>
          <w:rFonts w:ascii="Calibri" w:hAnsi="Calibri"/>
          <w:w w:val="95"/>
        </w:rPr>
        <w:t>properly,</w:t>
      </w:r>
      <w:r>
        <w:rPr>
          <w:rFonts w:ascii="Calibri" w:hAnsi="Calibri"/>
          <w:spacing w:val="-4"/>
          <w:w w:val="95"/>
        </w:rPr>
        <w:t> </w:t>
      </w:r>
      <w:r>
        <w:rPr>
          <w:rFonts w:ascii="Calibri" w:hAnsi="Calibri"/>
          <w:w w:val="95"/>
        </w:rPr>
        <w:t>and</w:t>
      </w:r>
      <w:r>
        <w:rPr>
          <w:rFonts w:ascii="Calibri" w:hAnsi="Calibri"/>
          <w:spacing w:val="-4"/>
          <w:w w:val="95"/>
        </w:rPr>
        <w:t> </w:t>
      </w:r>
      <w:r>
        <w:rPr>
          <w:rFonts w:ascii="Calibri" w:hAnsi="Calibri"/>
          <w:w w:val="95"/>
        </w:rPr>
        <w:t>being</w:t>
      </w:r>
      <w:r>
        <w:rPr>
          <w:rFonts w:ascii="Calibri" w:hAnsi="Calibri"/>
          <w:spacing w:val="-4"/>
          <w:w w:val="95"/>
        </w:rPr>
        <w:t> </w:t>
      </w:r>
      <w:r>
        <w:rPr>
          <w:rFonts w:ascii="Calibri" w:hAnsi="Calibri"/>
          <w:w w:val="95"/>
        </w:rPr>
        <w:t>a</w:t>
      </w:r>
      <w:r>
        <w:rPr>
          <w:rFonts w:ascii="Calibri" w:hAnsi="Calibri"/>
          <w:spacing w:val="-4"/>
          <w:w w:val="95"/>
        </w:rPr>
        <w:t> </w:t>
      </w:r>
      <w:r>
        <w:rPr>
          <w:rFonts w:ascii="Calibri" w:hAnsi="Calibri"/>
          <w:w w:val="95"/>
        </w:rPr>
        <w:t>subject</w:t>
      </w:r>
      <w:r>
        <w:rPr>
          <w:rFonts w:ascii="Calibri" w:hAnsi="Calibri"/>
        </w:rPr>
        <w:t> matter</w:t>
      </w:r>
      <w:r>
        <w:rPr>
          <w:rFonts w:ascii="Calibri" w:hAnsi="Calibri"/>
          <w:spacing w:val="-8"/>
        </w:rPr>
        <w:t> </w:t>
      </w:r>
      <w:r>
        <w:rPr>
          <w:rFonts w:ascii="Calibri" w:hAnsi="Calibri"/>
        </w:rPr>
        <w:t>expert</w:t>
      </w:r>
      <w:r>
        <w:rPr>
          <w:rFonts w:ascii="Calibri" w:hAnsi="Calibri"/>
          <w:spacing w:val="-4"/>
        </w:rPr>
        <w:t> </w:t>
      </w:r>
      <w:r>
        <w:rPr>
          <w:rFonts w:ascii="Calibri" w:hAnsi="Calibri"/>
        </w:rPr>
        <w:t>in your</w:t>
      </w:r>
      <w:r>
        <w:rPr>
          <w:rFonts w:ascii="Calibri" w:hAnsi="Calibri"/>
          <w:spacing w:val="-8"/>
        </w:rPr>
        <w:t> </w:t>
      </w:r>
      <w:r>
        <w:rPr>
          <w:rFonts w:ascii="Calibri" w:hAnsi="Calibri"/>
        </w:rPr>
        <w:t>field.</w:t>
      </w:r>
    </w:p>
    <w:p>
      <w:pPr>
        <w:pStyle w:val="BodyText"/>
        <w:spacing w:before="10"/>
        <w:rPr>
          <w:rFonts w:ascii="Calibri"/>
          <w:sz w:val="19"/>
        </w:rPr>
      </w:pPr>
    </w:p>
    <w:p>
      <w:pPr>
        <w:spacing w:line="261" w:lineRule="auto" w:before="0"/>
        <w:ind w:left="189" w:right="1073" w:firstLine="0"/>
        <w:jc w:val="both"/>
        <w:rPr>
          <w:rFonts w:ascii="Calibri"/>
          <w:b/>
          <w:sz w:val="18"/>
        </w:rPr>
      </w:pPr>
      <w:r>
        <w:rPr>
          <w:rFonts w:ascii="Calibri"/>
          <w:b/>
          <w:sz w:val="18"/>
        </w:rPr>
        <w:t>Q: When do you expect agents to take over </w:t>
      </w:r>
      <w:r>
        <w:rPr>
          <w:rFonts w:ascii="Calibri"/>
          <w:b/>
          <w:spacing w:val="-2"/>
          <w:sz w:val="18"/>
        </w:rPr>
        <w:t>operations?</w:t>
      </w:r>
    </w:p>
    <w:p>
      <w:pPr>
        <w:pStyle w:val="BodyText"/>
        <w:spacing w:before="9"/>
        <w:rPr>
          <w:rFonts w:ascii="Calibri"/>
          <w:b/>
          <w:sz w:val="19"/>
        </w:rPr>
      </w:pPr>
    </w:p>
    <w:p>
      <w:pPr>
        <w:pStyle w:val="BodyText"/>
        <w:spacing w:line="261" w:lineRule="auto"/>
        <w:ind w:left="189" w:right="1074"/>
        <w:jc w:val="both"/>
        <w:rPr>
          <w:rFonts w:ascii="Calibri" w:hAnsi="Calibri"/>
          <w:sz w:val="10"/>
        </w:rPr>
      </w:pPr>
      <w:r>
        <w:rPr>
          <w:rFonts w:ascii="Calibri" w:hAnsi="Calibri"/>
          <w:b/>
          <w:w w:val="90"/>
        </w:rPr>
        <w:t>A:</w:t>
      </w:r>
      <w:r>
        <w:rPr>
          <w:rFonts w:ascii="Calibri" w:hAnsi="Calibri"/>
          <w:b/>
          <w:spacing w:val="-7"/>
          <w:w w:val="90"/>
        </w:rPr>
        <w:t> </w:t>
      </w:r>
      <w:r>
        <w:rPr>
          <w:rFonts w:ascii="Calibri" w:hAnsi="Calibri"/>
          <w:w w:val="90"/>
        </w:rPr>
        <w:t>I</w:t>
      </w:r>
      <w:r>
        <w:rPr>
          <w:rFonts w:ascii="Calibri" w:hAnsi="Calibri"/>
          <w:spacing w:val="-6"/>
          <w:w w:val="90"/>
        </w:rPr>
        <w:t> </w:t>
      </w:r>
      <w:r>
        <w:rPr>
          <w:rFonts w:ascii="Calibri" w:hAnsi="Calibri"/>
          <w:w w:val="90"/>
        </w:rPr>
        <w:t>don’t</w:t>
      </w:r>
      <w:r>
        <w:rPr>
          <w:rFonts w:ascii="Calibri" w:hAnsi="Calibri"/>
          <w:spacing w:val="-6"/>
          <w:w w:val="90"/>
        </w:rPr>
        <w:t> </w:t>
      </w:r>
      <w:r>
        <w:rPr>
          <w:rFonts w:ascii="Calibri" w:hAnsi="Calibri"/>
          <w:w w:val="90"/>
        </w:rPr>
        <w:t>know,</w:t>
      </w:r>
      <w:r>
        <w:rPr>
          <w:rFonts w:ascii="Calibri" w:hAnsi="Calibri"/>
          <w:spacing w:val="-6"/>
          <w:w w:val="90"/>
        </w:rPr>
        <w:t> </w:t>
      </w:r>
      <w:r>
        <w:rPr>
          <w:rFonts w:ascii="Calibri" w:hAnsi="Calibri"/>
          <w:w w:val="90"/>
        </w:rPr>
        <w:t>but</w:t>
      </w:r>
      <w:r>
        <w:rPr>
          <w:rFonts w:ascii="Calibri" w:hAnsi="Calibri"/>
          <w:spacing w:val="-6"/>
          <w:w w:val="90"/>
        </w:rPr>
        <w:t> </w:t>
      </w:r>
      <w:r>
        <w:rPr>
          <w:rFonts w:ascii="Calibri" w:hAnsi="Calibri"/>
          <w:w w:val="90"/>
        </w:rPr>
        <w:t>agents</w:t>
      </w:r>
      <w:r>
        <w:rPr>
          <w:rFonts w:ascii="Calibri" w:hAnsi="Calibri"/>
          <w:spacing w:val="-6"/>
          <w:w w:val="90"/>
        </w:rPr>
        <w:t> </w:t>
      </w:r>
      <w:r>
        <w:rPr>
          <w:rFonts w:ascii="Calibri" w:hAnsi="Calibri"/>
          <w:w w:val="90"/>
        </w:rPr>
        <w:t>are</w:t>
      </w:r>
      <w:r>
        <w:rPr>
          <w:rFonts w:ascii="Calibri" w:hAnsi="Calibri"/>
          <w:spacing w:val="-3"/>
          <w:w w:val="90"/>
        </w:rPr>
        <w:t> </w:t>
      </w:r>
      <w:r>
        <w:rPr>
          <w:rFonts w:ascii="Calibri" w:hAnsi="Calibri"/>
          <w:w w:val="90"/>
        </w:rPr>
        <w:t>already</w:t>
      </w:r>
      <w:r>
        <w:rPr>
          <w:rFonts w:ascii="Calibri" w:hAnsi="Calibri"/>
          <w:spacing w:val="-4"/>
          <w:w w:val="90"/>
        </w:rPr>
        <w:t> </w:t>
      </w:r>
      <w:r>
        <w:rPr>
          <w:rFonts w:ascii="Calibri" w:hAnsi="Calibri"/>
          <w:w w:val="90"/>
        </w:rPr>
        <w:t>better</w:t>
      </w:r>
      <w:r>
        <w:rPr>
          <w:rFonts w:ascii="Calibri" w:hAnsi="Calibri"/>
          <w:spacing w:val="-7"/>
          <w:w w:val="90"/>
        </w:rPr>
        <w:t> </w:t>
      </w:r>
      <w:r>
        <w:rPr>
          <w:rFonts w:ascii="Calibri" w:hAnsi="Calibri"/>
          <w:w w:val="90"/>
        </w:rPr>
        <w:t>than</w:t>
      </w:r>
      <w:r>
        <w:rPr>
          <w:rFonts w:ascii="Calibri" w:hAnsi="Calibri"/>
        </w:rPr>
        <w:t> </w:t>
      </w:r>
      <w:r>
        <w:rPr>
          <w:rFonts w:ascii="Calibri" w:hAnsi="Calibri"/>
          <w:w w:val="90"/>
        </w:rPr>
        <w:t>people</w:t>
      </w:r>
      <w:r>
        <w:rPr>
          <w:rFonts w:ascii="Calibri" w:hAnsi="Calibri"/>
          <w:spacing w:val="-1"/>
          <w:w w:val="90"/>
        </w:rPr>
        <w:t> </w:t>
      </w:r>
      <w:r>
        <w:rPr>
          <w:rFonts w:ascii="Calibri" w:hAnsi="Calibri"/>
          <w:w w:val="90"/>
        </w:rPr>
        <w:t>think.</w:t>
      </w:r>
      <w:r>
        <w:rPr>
          <w:rFonts w:ascii="Calibri" w:hAnsi="Calibri"/>
          <w:spacing w:val="-1"/>
          <w:w w:val="90"/>
        </w:rPr>
        <w:t> </w:t>
      </w:r>
      <w:r>
        <w:rPr>
          <w:rFonts w:ascii="Calibri" w:hAnsi="Calibri"/>
          <w:w w:val="90"/>
        </w:rPr>
        <w:t>True</w:t>
      </w:r>
      <w:r>
        <w:rPr>
          <w:rFonts w:ascii="Calibri" w:hAnsi="Calibri"/>
          <w:spacing w:val="-1"/>
          <w:w w:val="90"/>
        </w:rPr>
        <w:t> </w:t>
      </w:r>
      <w:r>
        <w:rPr>
          <w:rFonts w:ascii="Calibri" w:hAnsi="Calibri"/>
          <w:w w:val="90"/>
        </w:rPr>
        <w:t>agents</w:t>
      </w:r>
      <w:r>
        <w:rPr>
          <w:rFonts w:ascii="Calibri" w:hAnsi="Calibri"/>
          <w:spacing w:val="-1"/>
          <w:w w:val="90"/>
        </w:rPr>
        <w:t> </w:t>
      </w:r>
      <w:r>
        <w:rPr>
          <w:rFonts w:ascii="Calibri" w:hAnsi="Calibri"/>
          <w:w w:val="90"/>
        </w:rPr>
        <w:t>are</w:t>
      </w:r>
      <w:r>
        <w:rPr>
          <w:rFonts w:ascii="Calibri" w:hAnsi="Calibri"/>
          <w:spacing w:val="-1"/>
          <w:w w:val="90"/>
        </w:rPr>
        <w:t> </w:t>
      </w:r>
      <w:r>
        <w:rPr>
          <w:rFonts w:ascii="Calibri" w:hAnsi="Calibri"/>
          <w:w w:val="90"/>
        </w:rPr>
        <w:t>already</w:t>
      </w:r>
      <w:r>
        <w:rPr>
          <w:rFonts w:ascii="Calibri" w:hAnsi="Calibri"/>
          <w:spacing w:val="-1"/>
          <w:w w:val="90"/>
        </w:rPr>
        <w:t> </w:t>
      </w:r>
      <w:r>
        <w:rPr>
          <w:rFonts w:ascii="Calibri" w:hAnsi="Calibri"/>
          <w:w w:val="90"/>
        </w:rPr>
        <w:t>here.</w:t>
      </w:r>
      <w:r>
        <w:rPr>
          <w:rFonts w:ascii="Calibri" w:hAnsi="Calibri"/>
          <w:spacing w:val="-1"/>
          <w:w w:val="90"/>
        </w:rPr>
        <w:t> </w:t>
      </w:r>
      <w:r>
        <w:rPr>
          <w:rFonts w:ascii="Calibri" w:hAnsi="Calibri"/>
          <w:w w:val="90"/>
        </w:rPr>
        <w:t>You’re</w:t>
      </w:r>
      <w:r>
        <w:rPr>
          <w:rFonts w:ascii="Calibri" w:hAnsi="Calibri"/>
        </w:rPr>
        <w:t> </w:t>
      </w:r>
      <w:r>
        <w:rPr>
          <w:rFonts w:ascii="Calibri" w:hAnsi="Calibri"/>
          <w:spacing w:val="-2"/>
          <w:w w:val="95"/>
        </w:rPr>
        <w:t>just</w:t>
      </w:r>
      <w:r>
        <w:rPr>
          <w:rFonts w:ascii="Calibri" w:hAnsi="Calibri"/>
          <w:spacing w:val="-7"/>
          <w:w w:val="95"/>
        </w:rPr>
        <w:t> </w:t>
      </w:r>
      <w:r>
        <w:rPr>
          <w:rFonts w:ascii="Calibri" w:hAnsi="Calibri"/>
          <w:spacing w:val="-2"/>
          <w:w w:val="95"/>
        </w:rPr>
        <w:t>not</w:t>
      </w:r>
      <w:r>
        <w:rPr>
          <w:rFonts w:ascii="Calibri" w:hAnsi="Calibri"/>
          <w:spacing w:val="-6"/>
          <w:w w:val="95"/>
        </w:rPr>
        <w:t> </w:t>
      </w:r>
      <w:r>
        <w:rPr>
          <w:rFonts w:ascii="Calibri" w:hAnsi="Calibri"/>
          <w:spacing w:val="-2"/>
          <w:w w:val="95"/>
        </w:rPr>
        <w:t>using them. And you have to build them.</w:t>
      </w:r>
      <w:r>
        <w:rPr>
          <w:rFonts w:ascii="Calibri" w:hAnsi="Calibri"/>
        </w:rPr>
        <w:t> </w:t>
      </w:r>
      <w:r>
        <w:rPr>
          <w:rFonts w:ascii="Calibri" w:hAnsi="Calibri"/>
          <w:w w:val="90"/>
        </w:rPr>
        <w:t>But</w:t>
      </w:r>
      <w:r>
        <w:rPr>
          <w:rFonts w:ascii="Calibri" w:hAnsi="Calibri"/>
          <w:spacing w:val="-7"/>
          <w:w w:val="90"/>
        </w:rPr>
        <w:t> </w:t>
      </w:r>
      <w:r>
        <w:rPr>
          <w:rFonts w:ascii="Calibri" w:hAnsi="Calibri"/>
          <w:w w:val="90"/>
        </w:rPr>
        <w:t>it’s</w:t>
      </w:r>
      <w:r>
        <w:rPr>
          <w:rFonts w:ascii="Calibri" w:hAnsi="Calibri"/>
          <w:spacing w:val="-6"/>
          <w:w w:val="90"/>
        </w:rPr>
        <w:t> </w:t>
      </w:r>
      <w:r>
        <w:rPr>
          <w:rFonts w:ascii="Calibri" w:hAnsi="Calibri"/>
          <w:w w:val="90"/>
        </w:rPr>
        <w:t>doable</w:t>
      </w:r>
      <w:r>
        <w:rPr>
          <w:rFonts w:ascii="Calibri" w:hAnsi="Calibri"/>
          <w:spacing w:val="-6"/>
          <w:w w:val="90"/>
        </w:rPr>
        <w:t> </w:t>
      </w:r>
      <w:r>
        <w:rPr>
          <w:rFonts w:ascii="Calibri" w:hAnsi="Calibri"/>
          <w:w w:val="90"/>
        </w:rPr>
        <w:t>today.</w:t>
      </w:r>
      <w:r>
        <w:rPr>
          <w:rFonts w:ascii="Calibri" w:hAnsi="Calibri"/>
          <w:spacing w:val="-6"/>
          <w:w w:val="90"/>
        </w:rPr>
        <w:t> </w:t>
      </w:r>
      <w:r>
        <w:rPr>
          <w:rFonts w:ascii="Calibri" w:hAnsi="Calibri"/>
          <w:w w:val="90"/>
        </w:rPr>
        <w:t>There’s</w:t>
      </w:r>
      <w:r>
        <w:rPr>
          <w:rFonts w:ascii="Calibri" w:hAnsi="Calibri"/>
          <w:spacing w:val="-6"/>
          <w:w w:val="90"/>
        </w:rPr>
        <w:t> </w:t>
      </w:r>
      <w:r>
        <w:rPr>
          <w:rFonts w:ascii="Calibri" w:hAnsi="Calibri"/>
          <w:w w:val="90"/>
        </w:rPr>
        <w:t>no</w:t>
      </w:r>
      <w:r>
        <w:rPr>
          <w:rFonts w:ascii="Calibri" w:hAnsi="Calibri"/>
          <w:spacing w:val="-6"/>
          <w:w w:val="90"/>
        </w:rPr>
        <w:t> </w:t>
      </w:r>
      <w:r>
        <w:rPr>
          <w:rFonts w:ascii="Calibri" w:hAnsi="Calibri"/>
          <w:w w:val="90"/>
        </w:rPr>
        <w:t>future</w:t>
      </w:r>
      <w:r>
        <w:rPr>
          <w:rFonts w:ascii="Calibri" w:hAnsi="Calibri"/>
          <w:spacing w:val="-6"/>
          <w:w w:val="90"/>
        </w:rPr>
        <w:t> </w:t>
      </w:r>
      <w:r>
        <w:rPr>
          <w:rFonts w:ascii="Calibri" w:hAnsi="Calibri"/>
          <w:w w:val="90"/>
        </w:rPr>
        <w:t>timeframe.</w:t>
      </w:r>
      <w:r>
        <w:rPr>
          <w:rFonts w:ascii="Calibri" w:hAnsi="Calibri"/>
        </w:rPr>
        <w:t> </w:t>
      </w:r>
      <w:r>
        <w:rPr>
          <w:rFonts w:ascii="Calibri" w:hAnsi="Calibri"/>
          <w:w w:val="95"/>
        </w:rPr>
        <w:t>Because you absolutely can build economically</w:t>
      </w:r>
      <w:r>
        <w:rPr>
          <w:rFonts w:ascii="Calibri" w:hAnsi="Calibri"/>
        </w:rPr>
        <w:t> </w:t>
      </w:r>
      <w:r>
        <w:rPr>
          <w:rFonts w:ascii="Calibri" w:hAnsi="Calibri"/>
          <w:w w:val="90"/>
        </w:rPr>
        <w:t>valuable</w:t>
      </w:r>
      <w:r>
        <w:rPr>
          <w:rFonts w:ascii="Calibri" w:hAnsi="Calibri"/>
          <w:spacing w:val="-7"/>
          <w:w w:val="90"/>
        </w:rPr>
        <w:t> </w:t>
      </w:r>
      <w:r>
        <w:rPr>
          <w:rFonts w:ascii="Calibri" w:hAnsi="Calibri"/>
          <w:w w:val="90"/>
        </w:rPr>
        <w:t>agents</w:t>
      </w:r>
      <w:r>
        <w:rPr>
          <w:rFonts w:ascii="Calibri" w:hAnsi="Calibri"/>
          <w:spacing w:val="-6"/>
          <w:w w:val="90"/>
        </w:rPr>
        <w:t> </w:t>
      </w:r>
      <w:r>
        <w:rPr>
          <w:rFonts w:ascii="Calibri" w:hAnsi="Calibri"/>
          <w:w w:val="90"/>
        </w:rPr>
        <w:t>right</w:t>
      </w:r>
      <w:r>
        <w:rPr>
          <w:rFonts w:ascii="Calibri" w:hAnsi="Calibri"/>
          <w:spacing w:val="-6"/>
          <w:w w:val="90"/>
        </w:rPr>
        <w:t> </w:t>
      </w:r>
      <w:r>
        <w:rPr>
          <w:rFonts w:ascii="Calibri" w:hAnsi="Calibri"/>
          <w:w w:val="90"/>
        </w:rPr>
        <w:t>now</w:t>
      </w:r>
      <w:r>
        <w:rPr>
          <w:rFonts w:ascii="Calibri" w:hAnsi="Calibri"/>
          <w:spacing w:val="-6"/>
          <w:w w:val="90"/>
        </w:rPr>
        <w:t> </w:t>
      </w:r>
      <w:r>
        <w:rPr>
          <w:rFonts w:ascii="Calibri" w:hAnsi="Calibri"/>
          <w:w w:val="90"/>
        </w:rPr>
        <w:t>with</w:t>
      </w:r>
      <w:r>
        <w:rPr>
          <w:rFonts w:ascii="Calibri" w:hAnsi="Calibri"/>
          <w:spacing w:val="-6"/>
          <w:w w:val="90"/>
        </w:rPr>
        <w:t> </w:t>
      </w:r>
      <w:r>
        <w:rPr>
          <w:rFonts w:ascii="Calibri" w:hAnsi="Calibri"/>
          <w:w w:val="90"/>
        </w:rPr>
        <w:t>current</w:t>
      </w:r>
      <w:r>
        <w:rPr>
          <w:rFonts w:ascii="Calibri" w:hAnsi="Calibri"/>
          <w:spacing w:val="-6"/>
          <w:w w:val="90"/>
        </w:rPr>
        <w:t> </w:t>
      </w:r>
      <w:r>
        <w:rPr>
          <w:rFonts w:ascii="Calibri" w:hAnsi="Calibri"/>
          <w:w w:val="90"/>
        </w:rPr>
        <w:t>technology,</w:t>
      </w:r>
      <w:r>
        <w:rPr>
          <w:rFonts w:ascii="Calibri" w:hAnsi="Calibri"/>
        </w:rPr>
        <w:t> </w:t>
      </w:r>
      <w:r>
        <w:rPr>
          <w:rFonts w:ascii="Calibri" w:hAnsi="Calibri"/>
          <w:w w:val="90"/>
        </w:rPr>
        <w:t>and</w:t>
      </w:r>
      <w:r>
        <w:rPr>
          <w:rFonts w:ascii="Calibri" w:hAnsi="Calibri"/>
          <w:spacing w:val="-7"/>
          <w:w w:val="90"/>
        </w:rPr>
        <w:t> </w:t>
      </w:r>
      <w:r>
        <w:rPr>
          <w:rFonts w:ascii="Calibri" w:hAnsi="Calibri"/>
          <w:w w:val="90"/>
        </w:rPr>
        <w:t>companies</w:t>
      </w:r>
      <w:r>
        <w:rPr>
          <w:rFonts w:ascii="Calibri" w:hAnsi="Calibri"/>
          <w:spacing w:val="-6"/>
          <w:w w:val="90"/>
        </w:rPr>
        <w:t> </w:t>
      </w:r>
      <w:r>
        <w:rPr>
          <w:rFonts w:ascii="Calibri" w:hAnsi="Calibri"/>
          <w:w w:val="90"/>
        </w:rPr>
        <w:t>are</w:t>
      </w:r>
      <w:r>
        <w:rPr>
          <w:rFonts w:ascii="Calibri" w:hAnsi="Calibri"/>
          <w:spacing w:val="-6"/>
          <w:w w:val="90"/>
        </w:rPr>
        <w:t> </w:t>
      </w:r>
      <w:r>
        <w:rPr>
          <w:rFonts w:ascii="Calibri" w:hAnsi="Calibri"/>
          <w:w w:val="90"/>
        </w:rPr>
        <w:t>building</w:t>
      </w:r>
      <w:r>
        <w:rPr>
          <w:rFonts w:ascii="Calibri" w:hAnsi="Calibri"/>
          <w:spacing w:val="-6"/>
          <w:w w:val="90"/>
        </w:rPr>
        <w:t> </w:t>
      </w:r>
      <w:r>
        <w:rPr>
          <w:rFonts w:ascii="Calibri" w:hAnsi="Calibri"/>
          <w:w w:val="90"/>
        </w:rPr>
        <w:t>agentic</w:t>
      </w:r>
      <w:r>
        <w:rPr>
          <w:rFonts w:ascii="Calibri" w:hAnsi="Calibri"/>
          <w:spacing w:val="-6"/>
          <w:w w:val="90"/>
        </w:rPr>
        <w:t> </w:t>
      </w:r>
      <w:r>
        <w:rPr>
          <w:rFonts w:ascii="Calibri" w:hAnsi="Calibri"/>
          <w:w w:val="90"/>
        </w:rPr>
        <w:t>workflows</w:t>
      </w:r>
      <w:r>
        <w:rPr>
          <w:rFonts w:ascii="Calibri" w:hAnsi="Calibri"/>
          <w:spacing w:val="-6"/>
          <w:w w:val="90"/>
        </w:rPr>
        <w:t> </w:t>
      </w:r>
      <w:r>
        <w:rPr>
          <w:rFonts w:ascii="Calibri" w:hAnsi="Calibri"/>
          <w:w w:val="90"/>
        </w:rPr>
        <w:t>that</w:t>
      </w:r>
      <w:r>
        <w:rPr>
          <w:rFonts w:ascii="Calibri" w:hAnsi="Calibri"/>
        </w:rPr>
        <w:t> </w:t>
      </w:r>
      <w:r>
        <w:rPr>
          <w:rFonts w:ascii="Calibri" w:hAnsi="Calibri"/>
          <w:w w:val="95"/>
        </w:rPr>
        <w:t>do a lot</w:t>
      </w:r>
      <w:r>
        <w:rPr>
          <w:rFonts w:ascii="Calibri" w:hAnsi="Calibri"/>
          <w:spacing w:val="-3"/>
          <w:w w:val="95"/>
        </w:rPr>
        <w:t> </w:t>
      </w:r>
      <w:r>
        <w:rPr>
          <w:rFonts w:ascii="Calibri" w:hAnsi="Calibri"/>
          <w:w w:val="95"/>
        </w:rPr>
        <w:t>of work autonomously at</w:t>
      </w:r>
      <w:r>
        <w:rPr>
          <w:rFonts w:ascii="Calibri" w:hAnsi="Calibri"/>
          <w:spacing w:val="-3"/>
          <w:w w:val="95"/>
        </w:rPr>
        <w:t> </w:t>
      </w:r>
      <w:r>
        <w:rPr>
          <w:rFonts w:ascii="Calibri" w:hAnsi="Calibri"/>
          <w:w w:val="95"/>
        </w:rPr>
        <w:t>high accuracy</w:t>
      </w:r>
      <w:r>
        <w:rPr>
          <w:rFonts w:ascii="Calibri" w:hAnsi="Calibri"/>
        </w:rPr>
        <w:t> </w:t>
      </w:r>
      <w:r>
        <w:rPr>
          <w:rFonts w:ascii="Calibri" w:hAnsi="Calibri"/>
          <w:w w:val="95"/>
        </w:rPr>
        <w:t>levels. Do they replace all work yet? No, nor</w:t>
      </w:r>
      <w:r>
        <w:rPr>
          <w:rFonts w:ascii="Calibri" w:hAnsi="Calibri"/>
          <w:spacing w:val="-5"/>
          <w:w w:val="95"/>
        </w:rPr>
        <w:t> </w:t>
      </w:r>
      <w:r>
        <w:rPr>
          <w:rFonts w:ascii="Calibri" w:hAnsi="Calibri"/>
          <w:w w:val="95"/>
        </w:rPr>
        <w:t>do</w:t>
      </w:r>
      <w:r>
        <w:rPr>
          <w:rFonts w:ascii="Calibri" w:hAnsi="Calibri"/>
          <w:spacing w:val="40"/>
        </w:rPr>
        <w:t> </w:t>
      </w:r>
      <w:r>
        <w:rPr>
          <w:rFonts w:ascii="Calibri" w:hAnsi="Calibri"/>
        </w:rPr>
        <w:t>I</w:t>
      </w:r>
      <w:r>
        <w:rPr>
          <w:rFonts w:ascii="Calibri" w:hAnsi="Calibri"/>
          <w:spacing w:val="-1"/>
        </w:rPr>
        <w:t> </w:t>
      </w:r>
      <w:r>
        <w:rPr>
          <w:rFonts w:ascii="Calibri" w:hAnsi="Calibri"/>
        </w:rPr>
        <w:t>want</w:t>
      </w:r>
      <w:r>
        <w:rPr>
          <w:rFonts w:ascii="Calibri" w:hAnsi="Calibri"/>
          <w:spacing w:val="-5"/>
        </w:rPr>
        <w:t> </w:t>
      </w:r>
      <w:r>
        <w:rPr>
          <w:rFonts w:ascii="Calibri" w:hAnsi="Calibri"/>
        </w:rPr>
        <w:t>them</w:t>
      </w:r>
      <w:r>
        <w:rPr>
          <w:rFonts w:ascii="Calibri" w:hAnsi="Calibri"/>
          <w:spacing w:val="-1"/>
        </w:rPr>
        <w:t> </w:t>
      </w:r>
      <w:r>
        <w:rPr>
          <w:rFonts w:ascii="Calibri" w:hAnsi="Calibri"/>
        </w:rPr>
        <w:t>to.</w:t>
      </w:r>
      <w:r>
        <w:rPr>
          <w:rFonts w:ascii="Calibri" w:hAnsi="Calibri"/>
          <w:spacing w:val="-1"/>
        </w:rPr>
        <w:t> </w:t>
      </w:r>
      <w:r>
        <w:rPr>
          <w:rFonts w:ascii="Calibri" w:hAnsi="Calibri"/>
        </w:rPr>
        <w:t>But</w:t>
      </w:r>
      <w:r>
        <w:rPr>
          <w:rFonts w:ascii="Calibri" w:hAnsi="Calibri"/>
          <w:spacing w:val="-5"/>
        </w:rPr>
        <w:t> </w:t>
      </w:r>
      <w:r>
        <w:rPr>
          <w:rFonts w:ascii="Calibri" w:hAnsi="Calibri"/>
        </w:rPr>
        <w:t>if</w:t>
      </w:r>
      <w:r>
        <w:rPr>
          <w:rFonts w:ascii="Calibri" w:hAnsi="Calibri"/>
          <w:spacing w:val="-1"/>
        </w:rPr>
        <w:t> </w:t>
      </w:r>
      <w:r>
        <w:rPr>
          <w:rFonts w:ascii="Calibri" w:hAnsi="Calibri"/>
        </w:rPr>
        <w:t>you’re</w:t>
      </w:r>
      <w:r>
        <w:rPr>
          <w:rFonts w:ascii="Calibri" w:hAnsi="Calibri"/>
          <w:spacing w:val="-1"/>
        </w:rPr>
        <w:t> </w:t>
      </w:r>
      <w:r>
        <w:rPr>
          <w:rFonts w:ascii="Calibri" w:hAnsi="Calibri"/>
        </w:rPr>
        <w:t>waiting</w:t>
      </w:r>
      <w:r>
        <w:rPr>
          <w:rFonts w:ascii="Calibri" w:hAnsi="Calibri"/>
          <w:spacing w:val="-1"/>
        </w:rPr>
        <w:t> </w:t>
      </w:r>
      <w:r>
        <w:rPr>
          <w:rFonts w:ascii="Calibri" w:hAnsi="Calibri"/>
        </w:rPr>
        <w:t>until</w:t>
      </w:r>
      <w:r>
        <w:rPr>
          <w:rFonts w:ascii="Calibri" w:hAnsi="Calibri"/>
          <w:spacing w:val="-1"/>
        </w:rPr>
        <w:t> </w:t>
      </w:r>
      <w:r>
        <w:rPr>
          <w:rFonts w:ascii="Calibri" w:hAnsi="Calibri"/>
        </w:rPr>
        <w:t>the </w:t>
      </w:r>
      <w:r>
        <w:rPr>
          <w:rFonts w:ascii="Calibri" w:hAnsi="Calibri"/>
          <w:spacing w:val="-2"/>
          <w:w w:val="95"/>
        </w:rPr>
        <w:t>technology</w:t>
      </w:r>
      <w:r>
        <w:rPr>
          <w:rFonts w:ascii="Calibri" w:hAnsi="Calibri"/>
          <w:spacing w:val="-3"/>
          <w:w w:val="95"/>
        </w:rPr>
        <w:t> </w:t>
      </w:r>
      <w:r>
        <w:rPr>
          <w:rFonts w:ascii="Calibri" w:hAnsi="Calibri"/>
          <w:spacing w:val="-2"/>
          <w:w w:val="95"/>
        </w:rPr>
        <w:t>is</w:t>
      </w:r>
      <w:r>
        <w:rPr>
          <w:rFonts w:ascii="Calibri" w:hAnsi="Calibri"/>
          <w:spacing w:val="-3"/>
          <w:w w:val="95"/>
        </w:rPr>
        <w:t> </w:t>
      </w:r>
      <w:r>
        <w:rPr>
          <w:rFonts w:ascii="Calibri" w:hAnsi="Calibri"/>
          <w:spacing w:val="-2"/>
          <w:w w:val="95"/>
        </w:rPr>
        <w:t>more</w:t>
      </w:r>
      <w:r>
        <w:rPr>
          <w:rFonts w:ascii="Calibri" w:hAnsi="Calibri"/>
          <w:spacing w:val="-3"/>
          <w:w w:val="95"/>
        </w:rPr>
        <w:t> </w:t>
      </w:r>
      <w:r>
        <w:rPr>
          <w:rFonts w:ascii="Calibri" w:hAnsi="Calibri"/>
          <w:spacing w:val="-2"/>
          <w:w w:val="95"/>
        </w:rPr>
        <w:t>mature,</w:t>
      </w:r>
      <w:r>
        <w:rPr>
          <w:rFonts w:ascii="Calibri" w:hAnsi="Calibri"/>
          <w:spacing w:val="-3"/>
          <w:w w:val="95"/>
        </w:rPr>
        <w:t> </w:t>
      </w:r>
      <w:r>
        <w:rPr>
          <w:rFonts w:ascii="Calibri" w:hAnsi="Calibri"/>
          <w:spacing w:val="-2"/>
          <w:w w:val="95"/>
        </w:rPr>
        <w:t>you’re</w:t>
      </w:r>
      <w:r>
        <w:rPr>
          <w:rFonts w:ascii="Calibri" w:hAnsi="Calibri"/>
          <w:spacing w:val="-3"/>
          <w:w w:val="95"/>
        </w:rPr>
        <w:t> </w:t>
      </w:r>
      <w:r>
        <w:rPr>
          <w:rFonts w:ascii="Calibri" w:hAnsi="Calibri"/>
          <w:spacing w:val="-2"/>
          <w:w w:val="95"/>
        </w:rPr>
        <w:t>going</w:t>
      </w:r>
      <w:r>
        <w:rPr>
          <w:rFonts w:ascii="Calibri" w:hAnsi="Calibri"/>
          <w:spacing w:val="-3"/>
          <w:w w:val="95"/>
        </w:rPr>
        <w:t> </w:t>
      </w:r>
      <w:r>
        <w:rPr>
          <w:rFonts w:ascii="Calibri" w:hAnsi="Calibri"/>
          <w:spacing w:val="-2"/>
          <w:w w:val="95"/>
        </w:rPr>
        <w:t>to</w:t>
      </w:r>
      <w:r>
        <w:rPr>
          <w:rFonts w:ascii="Calibri" w:hAnsi="Calibri"/>
          <w:spacing w:val="-3"/>
          <w:w w:val="95"/>
        </w:rPr>
        <w:t> </w:t>
      </w:r>
      <w:r>
        <w:rPr>
          <w:rFonts w:ascii="Calibri" w:hAnsi="Calibri"/>
          <w:spacing w:val="-2"/>
          <w:w w:val="95"/>
        </w:rPr>
        <w:t>be</w:t>
      </w:r>
      <w:r>
        <w:rPr>
          <w:rFonts w:ascii="Calibri" w:hAnsi="Calibri"/>
          <w:spacing w:val="-3"/>
          <w:w w:val="95"/>
        </w:rPr>
        <w:t> </w:t>
      </w:r>
      <w:r>
        <w:rPr>
          <w:rFonts w:ascii="Calibri" w:hAnsi="Calibri"/>
          <w:spacing w:val="-2"/>
          <w:w w:val="95"/>
        </w:rPr>
        <w:t>in</w:t>
      </w:r>
      <w:r>
        <w:rPr>
          <w:rFonts w:ascii="Calibri" w:hAnsi="Calibri"/>
        </w:rPr>
        <w:t> trouble</w:t>
      </w:r>
      <w:r>
        <w:rPr>
          <w:rFonts w:ascii="Calibri" w:hAnsi="Calibri"/>
          <w:spacing w:val="-11"/>
        </w:rPr>
        <w:t> </w:t>
      </w:r>
      <w:r>
        <w:rPr>
          <w:rFonts w:ascii="Calibri" w:hAnsi="Calibri"/>
        </w:rPr>
        <w:t>because</w:t>
      </w:r>
      <w:r>
        <w:rPr>
          <w:rFonts w:ascii="Calibri" w:hAnsi="Calibri"/>
          <w:spacing w:val="-10"/>
        </w:rPr>
        <w:t> </w:t>
      </w:r>
      <w:r>
        <w:rPr>
          <w:rFonts w:ascii="Calibri" w:hAnsi="Calibri"/>
        </w:rPr>
        <w:t>it’s</w:t>
      </w:r>
      <w:r>
        <w:rPr>
          <w:rFonts w:ascii="Calibri" w:hAnsi="Calibri"/>
          <w:spacing w:val="-10"/>
        </w:rPr>
        <w:t> </w:t>
      </w:r>
      <w:r>
        <w:rPr>
          <w:rFonts w:ascii="Calibri" w:hAnsi="Calibri"/>
        </w:rPr>
        <w:t>already</w:t>
      </w:r>
      <w:r>
        <w:rPr>
          <w:rFonts w:ascii="Calibri" w:hAnsi="Calibri"/>
          <w:spacing w:val="-10"/>
        </w:rPr>
        <w:t> </w:t>
      </w:r>
      <w:r>
        <w:rPr>
          <w:rFonts w:ascii="Calibri" w:hAnsi="Calibri"/>
        </w:rPr>
        <w:t>there.</w:t>
      </w:r>
      <w:r>
        <w:rPr>
          <w:rFonts w:ascii="Calibri" w:hAnsi="Calibri"/>
          <w:position w:val="6"/>
          <w:sz w:val="10"/>
        </w:rPr>
        <w:t>22</w:t>
      </w:r>
    </w:p>
    <w:p>
      <w:pPr>
        <w:spacing w:after="0" w:line="261" w:lineRule="auto"/>
        <w:jc w:val="both"/>
        <w:rPr>
          <w:rFonts w:ascii="Calibri" w:hAnsi="Calibri"/>
          <w:sz w:val="10"/>
        </w:rPr>
        <w:sectPr>
          <w:type w:val="continuous"/>
          <w:pgSz w:w="12240" w:h="15840"/>
          <w:pgMar w:header="0" w:footer="661" w:top="800" w:bottom="280" w:left="60" w:right="0"/>
          <w:cols w:num="3" w:equalWidth="0">
            <w:col w:w="3993" w:space="40"/>
            <w:col w:w="3513" w:space="39"/>
            <w:col w:w="4595"/>
          </w:cols>
        </w:sectPr>
      </w:pPr>
    </w:p>
    <w:p>
      <w:pPr>
        <w:pStyle w:val="BodyText"/>
        <w:rPr>
          <w:rFonts w:ascii="Calibri"/>
          <w:sz w:val="13"/>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54"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Heading3"/>
        <w:spacing w:before="195"/>
      </w:pPr>
      <w:r>
        <w:rPr/>
        <w:pict>
          <v:line style="position:absolute;mso-position-horizontal-relative:page;mso-position-vertical-relative:paragraph;z-index:15775232" from="54pt,6.458036pt" to="576pt,6.458036pt" stroked="true" strokeweight="4pt" strokecolor="#000000">
            <v:stroke dashstyle="solid"/>
            <w10:wrap type="none"/>
          </v:line>
        </w:pict>
      </w:r>
      <w:r>
        <w:rPr/>
        <w:pict>
          <v:shape style="position:absolute;margin-left:585.508911pt;margin-top:532.248962pt;width:10.45pt;height:200.8pt;mso-position-horizontal-relative:page;mso-position-vertical-relative:page;z-index:15775744" type="#_x0000_t202" id="docshape155"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r>
        <w:rPr>
          <w:spacing w:val="-2"/>
        </w:rPr>
        <w:t>Endnotes</w:t>
      </w:r>
    </w:p>
    <w:p>
      <w:pPr>
        <w:pStyle w:val="ListParagraph"/>
        <w:numPr>
          <w:ilvl w:val="0"/>
          <w:numId w:val="8"/>
        </w:numPr>
        <w:tabs>
          <w:tab w:pos="1360" w:val="left" w:leader="none"/>
          <w:tab w:pos="1361" w:val="left" w:leader="none"/>
        </w:tabs>
        <w:spacing w:line="216" w:lineRule="auto" w:before="153" w:after="0"/>
        <w:ind w:left="1360" w:right="243" w:hanging="341"/>
        <w:jc w:val="left"/>
        <w:rPr>
          <w:sz w:val="17"/>
        </w:rPr>
      </w:pPr>
      <w:r>
        <w:rPr>
          <w:w w:val="95"/>
          <w:sz w:val="17"/>
        </w:rPr>
        <w:t>The Henry Ford, “Henry Ford quotations,” accessed Nov. </w:t>
      </w:r>
      <w:r>
        <w:rPr>
          <w:w w:val="95"/>
          <w:sz w:val="17"/>
        </w:rPr>
        <w:t>6,</w:t>
      </w:r>
      <w:r>
        <w:rPr>
          <w:w w:val="95"/>
          <w:sz w:val="17"/>
        </w:rPr>
        <w:t> </w:t>
      </w:r>
      <w:r>
        <w:rPr>
          <w:spacing w:val="-2"/>
          <w:sz w:val="17"/>
        </w:rPr>
        <w:t>2025.</w:t>
      </w:r>
    </w:p>
    <w:p>
      <w:pPr>
        <w:pStyle w:val="ListParagraph"/>
        <w:numPr>
          <w:ilvl w:val="0"/>
          <w:numId w:val="8"/>
        </w:numPr>
        <w:tabs>
          <w:tab w:pos="1360" w:val="left" w:leader="none"/>
          <w:tab w:pos="1361" w:val="left" w:leader="none"/>
        </w:tabs>
        <w:spacing w:line="216" w:lineRule="auto" w:before="0" w:after="0"/>
        <w:ind w:left="1360" w:right="0" w:hanging="341"/>
        <w:jc w:val="left"/>
        <w:rPr>
          <w:sz w:val="17"/>
        </w:rPr>
      </w:pPr>
      <w:r>
        <w:rPr>
          <w:w w:val="95"/>
          <w:sz w:val="17"/>
        </w:rPr>
        <w:t>Gartner,</w:t>
      </w:r>
      <w:r>
        <w:rPr>
          <w:spacing w:val="-1"/>
          <w:w w:val="95"/>
          <w:sz w:val="17"/>
        </w:rPr>
        <w:t> </w:t>
      </w:r>
      <w:r>
        <w:rPr>
          <w:w w:val="95"/>
          <w:sz w:val="17"/>
        </w:rPr>
        <w:t>Inc.,</w:t>
      </w:r>
      <w:r>
        <w:rPr>
          <w:spacing w:val="-1"/>
          <w:w w:val="95"/>
          <w:sz w:val="17"/>
        </w:rPr>
        <w:t> </w:t>
      </w:r>
      <w:r>
        <w:rPr>
          <w:w w:val="95"/>
          <w:sz w:val="17"/>
        </w:rPr>
        <w:t>“Gartner</w:t>
      </w:r>
      <w:r>
        <w:rPr>
          <w:spacing w:val="-1"/>
          <w:w w:val="95"/>
          <w:sz w:val="17"/>
        </w:rPr>
        <w:t> </w:t>
      </w:r>
      <w:r>
        <w:rPr>
          <w:w w:val="95"/>
          <w:sz w:val="17"/>
        </w:rPr>
        <w:t>predicts</w:t>
      </w:r>
      <w:r>
        <w:rPr>
          <w:spacing w:val="-1"/>
          <w:w w:val="95"/>
          <w:sz w:val="17"/>
        </w:rPr>
        <w:t> </w:t>
      </w:r>
      <w:r>
        <w:rPr>
          <w:w w:val="95"/>
          <w:sz w:val="17"/>
        </w:rPr>
        <w:t>over</w:t>
      </w:r>
      <w:r>
        <w:rPr>
          <w:spacing w:val="-1"/>
          <w:w w:val="95"/>
          <w:sz w:val="17"/>
        </w:rPr>
        <w:t> </w:t>
      </w:r>
      <w:r>
        <w:rPr>
          <w:w w:val="95"/>
          <w:sz w:val="17"/>
        </w:rPr>
        <w:t>40%</w:t>
      </w:r>
      <w:r>
        <w:rPr>
          <w:spacing w:val="-1"/>
          <w:w w:val="95"/>
          <w:sz w:val="17"/>
        </w:rPr>
        <w:t> </w:t>
      </w:r>
      <w:r>
        <w:rPr>
          <w:w w:val="95"/>
          <w:sz w:val="17"/>
        </w:rPr>
        <w:t>of</w:t>
      </w:r>
      <w:r>
        <w:rPr>
          <w:spacing w:val="-1"/>
          <w:w w:val="95"/>
          <w:sz w:val="17"/>
        </w:rPr>
        <w:t> </w:t>
      </w:r>
      <w:r>
        <w:rPr>
          <w:w w:val="95"/>
          <w:sz w:val="17"/>
        </w:rPr>
        <w:t>agentic</w:t>
      </w:r>
      <w:r>
        <w:rPr>
          <w:spacing w:val="-1"/>
          <w:w w:val="95"/>
          <w:sz w:val="17"/>
        </w:rPr>
        <w:t> </w:t>
      </w:r>
      <w:r>
        <w:rPr>
          <w:w w:val="95"/>
          <w:sz w:val="17"/>
        </w:rPr>
        <w:t>AI</w:t>
      </w:r>
      <w:r>
        <w:rPr>
          <w:spacing w:val="-1"/>
          <w:w w:val="95"/>
          <w:sz w:val="17"/>
        </w:rPr>
        <w:t> </w:t>
      </w:r>
      <w:r>
        <w:rPr>
          <w:w w:val="95"/>
          <w:sz w:val="17"/>
        </w:rPr>
        <w:t>projects</w:t>
      </w:r>
      <w:r>
        <w:rPr>
          <w:w w:val="95"/>
          <w:sz w:val="17"/>
        </w:rPr>
        <w:t> </w:t>
      </w:r>
      <w:r>
        <w:rPr>
          <w:sz w:val="17"/>
        </w:rPr>
        <w:t>will</w:t>
      </w:r>
      <w:r>
        <w:rPr>
          <w:spacing w:val="-12"/>
          <w:sz w:val="17"/>
        </w:rPr>
        <w:t> </w:t>
      </w:r>
      <w:r>
        <w:rPr>
          <w:sz w:val="17"/>
        </w:rPr>
        <w:t>be</w:t>
      </w:r>
      <w:r>
        <w:rPr>
          <w:spacing w:val="-12"/>
          <w:sz w:val="17"/>
        </w:rPr>
        <w:t> </w:t>
      </w:r>
      <w:r>
        <w:rPr>
          <w:sz w:val="17"/>
        </w:rPr>
        <w:t>canceled</w:t>
      </w:r>
      <w:r>
        <w:rPr>
          <w:spacing w:val="-12"/>
          <w:sz w:val="17"/>
        </w:rPr>
        <w:t> </w:t>
      </w:r>
      <w:r>
        <w:rPr>
          <w:sz w:val="17"/>
        </w:rPr>
        <w:t>by</w:t>
      </w:r>
      <w:r>
        <w:rPr>
          <w:spacing w:val="-12"/>
          <w:sz w:val="17"/>
        </w:rPr>
        <w:t> </w:t>
      </w:r>
      <w:r>
        <w:rPr>
          <w:sz w:val="17"/>
        </w:rPr>
        <w:t>end</w:t>
      </w:r>
      <w:r>
        <w:rPr>
          <w:spacing w:val="-12"/>
          <w:sz w:val="17"/>
        </w:rPr>
        <w:t> </w:t>
      </w:r>
      <w:r>
        <w:rPr>
          <w:sz w:val="17"/>
        </w:rPr>
        <w:t>of</w:t>
      </w:r>
      <w:r>
        <w:rPr>
          <w:spacing w:val="-11"/>
          <w:sz w:val="17"/>
        </w:rPr>
        <w:t> </w:t>
      </w:r>
      <w:r>
        <w:rPr>
          <w:sz w:val="17"/>
        </w:rPr>
        <w:t>2027,”</w:t>
      </w:r>
      <w:r>
        <w:rPr>
          <w:spacing w:val="-12"/>
          <w:sz w:val="17"/>
        </w:rPr>
        <w:t> </w:t>
      </w:r>
      <w:r>
        <w:rPr>
          <w:sz w:val="17"/>
        </w:rPr>
        <w:t>press</w:t>
      </w:r>
      <w:r>
        <w:rPr>
          <w:spacing w:val="-12"/>
          <w:sz w:val="17"/>
        </w:rPr>
        <w:t> </w:t>
      </w:r>
      <w:r>
        <w:rPr>
          <w:sz w:val="17"/>
        </w:rPr>
        <w:t>release,</w:t>
      </w:r>
      <w:r>
        <w:rPr>
          <w:spacing w:val="-12"/>
          <w:sz w:val="17"/>
        </w:rPr>
        <w:t> </w:t>
      </w:r>
      <w:r>
        <w:rPr>
          <w:sz w:val="17"/>
        </w:rPr>
        <w:t>June</w:t>
      </w:r>
      <w:r>
        <w:rPr>
          <w:spacing w:val="-12"/>
          <w:sz w:val="17"/>
        </w:rPr>
        <w:t> </w:t>
      </w:r>
      <w:r>
        <w:rPr>
          <w:sz w:val="17"/>
        </w:rPr>
        <w:t>25,</w:t>
      </w:r>
      <w:r>
        <w:rPr>
          <w:spacing w:val="-11"/>
          <w:sz w:val="17"/>
        </w:rPr>
        <w:t> </w:t>
      </w:r>
      <w:r>
        <w:rPr>
          <w:sz w:val="17"/>
        </w:rPr>
        <w:t>2025.</w:t>
      </w:r>
    </w:p>
    <w:p>
      <w:pPr>
        <w:pStyle w:val="ListParagraph"/>
        <w:numPr>
          <w:ilvl w:val="0"/>
          <w:numId w:val="8"/>
        </w:numPr>
        <w:tabs>
          <w:tab w:pos="1360" w:val="left" w:leader="none"/>
          <w:tab w:pos="1361" w:val="left" w:leader="none"/>
        </w:tabs>
        <w:spacing w:line="216" w:lineRule="auto" w:before="0" w:after="0"/>
        <w:ind w:left="1360" w:right="259" w:hanging="341"/>
        <w:jc w:val="left"/>
        <w:rPr>
          <w:sz w:val="17"/>
        </w:rPr>
      </w:pPr>
      <w:r>
        <w:rPr>
          <w:spacing w:val="-2"/>
          <w:w w:val="95"/>
          <w:sz w:val="17"/>
        </w:rPr>
        <w:t>2025</w:t>
      </w:r>
      <w:r>
        <w:rPr>
          <w:spacing w:val="-3"/>
          <w:w w:val="95"/>
          <w:sz w:val="17"/>
        </w:rPr>
        <w:t> </w:t>
      </w:r>
      <w:r>
        <w:rPr>
          <w:spacing w:val="-2"/>
          <w:w w:val="95"/>
          <w:sz w:val="17"/>
        </w:rPr>
        <w:t>Deloitte</w:t>
      </w:r>
      <w:r>
        <w:rPr>
          <w:spacing w:val="-3"/>
          <w:w w:val="95"/>
          <w:sz w:val="17"/>
        </w:rPr>
        <w:t> </w:t>
      </w:r>
      <w:r>
        <w:rPr>
          <w:spacing w:val="-2"/>
          <w:w w:val="95"/>
          <w:sz w:val="17"/>
        </w:rPr>
        <w:t>Emerging</w:t>
      </w:r>
      <w:r>
        <w:rPr>
          <w:spacing w:val="-3"/>
          <w:w w:val="95"/>
          <w:sz w:val="17"/>
        </w:rPr>
        <w:t> </w:t>
      </w:r>
      <w:r>
        <w:rPr>
          <w:spacing w:val="-2"/>
          <w:w w:val="95"/>
          <w:sz w:val="17"/>
        </w:rPr>
        <w:t>Technology</w:t>
      </w:r>
      <w:r>
        <w:rPr>
          <w:spacing w:val="-3"/>
          <w:w w:val="95"/>
          <w:sz w:val="17"/>
        </w:rPr>
        <w:t> </w:t>
      </w:r>
      <w:r>
        <w:rPr>
          <w:spacing w:val="-2"/>
          <w:w w:val="95"/>
          <w:sz w:val="17"/>
        </w:rPr>
        <w:t>Trends</w:t>
      </w:r>
      <w:r>
        <w:rPr>
          <w:spacing w:val="-3"/>
          <w:w w:val="95"/>
          <w:sz w:val="17"/>
        </w:rPr>
        <w:t> </w:t>
      </w:r>
      <w:r>
        <w:rPr>
          <w:spacing w:val="-2"/>
          <w:w w:val="95"/>
          <w:sz w:val="17"/>
        </w:rPr>
        <w:t>in</w:t>
      </w:r>
      <w:r>
        <w:rPr>
          <w:spacing w:val="-3"/>
          <w:w w:val="95"/>
          <w:sz w:val="17"/>
        </w:rPr>
        <w:t> </w:t>
      </w:r>
      <w:r>
        <w:rPr>
          <w:spacing w:val="-2"/>
          <w:w w:val="95"/>
          <w:sz w:val="17"/>
        </w:rPr>
        <w:t>the</w:t>
      </w:r>
      <w:r>
        <w:rPr>
          <w:spacing w:val="-3"/>
          <w:w w:val="95"/>
          <w:sz w:val="17"/>
        </w:rPr>
        <w:t> </w:t>
      </w:r>
      <w:r>
        <w:rPr>
          <w:spacing w:val="-2"/>
          <w:w w:val="95"/>
          <w:sz w:val="17"/>
        </w:rPr>
        <w:t>Enterprise</w:t>
      </w:r>
      <w:r>
        <w:rPr>
          <w:spacing w:val="-2"/>
          <w:w w:val="95"/>
          <w:sz w:val="17"/>
        </w:rPr>
        <w:t> </w:t>
      </w:r>
      <w:r>
        <w:rPr>
          <w:sz w:val="17"/>
        </w:rPr>
        <w:t>Survey, publication in process.</w:t>
      </w:r>
    </w:p>
    <w:p>
      <w:pPr>
        <w:pStyle w:val="ListParagraph"/>
        <w:numPr>
          <w:ilvl w:val="0"/>
          <w:numId w:val="8"/>
        </w:numPr>
        <w:tabs>
          <w:tab w:pos="1361" w:val="left" w:leader="none"/>
        </w:tabs>
        <w:spacing w:line="216" w:lineRule="auto" w:before="0" w:after="0"/>
        <w:ind w:left="1360" w:right="0" w:hanging="341"/>
        <w:jc w:val="left"/>
        <w:rPr>
          <w:sz w:val="17"/>
        </w:rPr>
      </w:pPr>
      <w:r>
        <w:rPr>
          <w:w w:val="95"/>
          <w:sz w:val="17"/>
        </w:rPr>
        <w:t>Gartner,</w:t>
      </w:r>
      <w:r>
        <w:rPr>
          <w:spacing w:val="-1"/>
          <w:w w:val="95"/>
          <w:sz w:val="17"/>
        </w:rPr>
        <w:t> </w:t>
      </w:r>
      <w:r>
        <w:rPr>
          <w:w w:val="95"/>
          <w:sz w:val="17"/>
        </w:rPr>
        <w:t>Inc.,</w:t>
      </w:r>
      <w:r>
        <w:rPr>
          <w:spacing w:val="-1"/>
          <w:w w:val="95"/>
          <w:sz w:val="17"/>
        </w:rPr>
        <w:t> </w:t>
      </w:r>
      <w:r>
        <w:rPr>
          <w:w w:val="95"/>
          <w:sz w:val="17"/>
        </w:rPr>
        <w:t>“Gartner</w:t>
      </w:r>
      <w:r>
        <w:rPr>
          <w:spacing w:val="-1"/>
          <w:w w:val="95"/>
          <w:sz w:val="17"/>
        </w:rPr>
        <w:t> </w:t>
      </w:r>
      <w:r>
        <w:rPr>
          <w:w w:val="95"/>
          <w:sz w:val="17"/>
        </w:rPr>
        <w:t>predicts</w:t>
      </w:r>
      <w:r>
        <w:rPr>
          <w:spacing w:val="-1"/>
          <w:w w:val="95"/>
          <w:sz w:val="17"/>
        </w:rPr>
        <w:t> </w:t>
      </w:r>
      <w:r>
        <w:rPr>
          <w:w w:val="95"/>
          <w:sz w:val="17"/>
        </w:rPr>
        <w:t>over</w:t>
      </w:r>
      <w:r>
        <w:rPr>
          <w:spacing w:val="-1"/>
          <w:w w:val="95"/>
          <w:sz w:val="17"/>
        </w:rPr>
        <w:t> </w:t>
      </w:r>
      <w:r>
        <w:rPr>
          <w:w w:val="95"/>
          <w:sz w:val="17"/>
        </w:rPr>
        <w:t>40%</w:t>
      </w:r>
      <w:r>
        <w:rPr>
          <w:spacing w:val="-1"/>
          <w:w w:val="95"/>
          <w:sz w:val="17"/>
        </w:rPr>
        <w:t> </w:t>
      </w:r>
      <w:r>
        <w:rPr>
          <w:w w:val="95"/>
          <w:sz w:val="17"/>
        </w:rPr>
        <w:t>of</w:t>
      </w:r>
      <w:r>
        <w:rPr>
          <w:spacing w:val="-1"/>
          <w:w w:val="95"/>
          <w:sz w:val="17"/>
        </w:rPr>
        <w:t> </w:t>
      </w:r>
      <w:r>
        <w:rPr>
          <w:w w:val="95"/>
          <w:sz w:val="17"/>
        </w:rPr>
        <w:t>agentic</w:t>
      </w:r>
      <w:r>
        <w:rPr>
          <w:spacing w:val="-1"/>
          <w:w w:val="95"/>
          <w:sz w:val="17"/>
        </w:rPr>
        <w:t> </w:t>
      </w:r>
      <w:r>
        <w:rPr>
          <w:w w:val="95"/>
          <w:sz w:val="17"/>
        </w:rPr>
        <w:t>AI</w:t>
      </w:r>
      <w:r>
        <w:rPr>
          <w:spacing w:val="-1"/>
          <w:w w:val="95"/>
          <w:sz w:val="17"/>
        </w:rPr>
        <w:t> </w:t>
      </w:r>
      <w:r>
        <w:rPr>
          <w:w w:val="95"/>
          <w:sz w:val="17"/>
        </w:rPr>
        <w:t>projects</w:t>
      </w:r>
      <w:r>
        <w:rPr>
          <w:w w:val="95"/>
          <w:sz w:val="17"/>
        </w:rPr>
        <w:t> </w:t>
      </w:r>
      <w:r>
        <w:rPr>
          <w:sz w:val="17"/>
        </w:rPr>
        <w:t>will be canceled by end of 2027.”</w:t>
      </w:r>
    </w:p>
    <w:p>
      <w:pPr>
        <w:pStyle w:val="ListParagraph"/>
        <w:numPr>
          <w:ilvl w:val="0"/>
          <w:numId w:val="8"/>
        </w:numPr>
        <w:tabs>
          <w:tab w:pos="1360" w:val="left" w:leader="none"/>
          <w:tab w:pos="1361" w:val="left" w:leader="none"/>
        </w:tabs>
        <w:spacing w:line="216" w:lineRule="auto" w:before="0" w:after="0"/>
        <w:ind w:left="1360" w:right="485" w:hanging="341"/>
        <w:jc w:val="left"/>
        <w:rPr>
          <w:sz w:val="17"/>
        </w:rPr>
      </w:pPr>
      <w:r>
        <w:rPr>
          <w:w w:val="95"/>
          <w:sz w:val="17"/>
        </w:rPr>
        <w:t>2025</w:t>
      </w:r>
      <w:r>
        <w:rPr>
          <w:spacing w:val="-10"/>
          <w:w w:val="95"/>
          <w:sz w:val="17"/>
        </w:rPr>
        <w:t> </w:t>
      </w:r>
      <w:r>
        <w:rPr>
          <w:w w:val="95"/>
          <w:sz w:val="17"/>
        </w:rPr>
        <w:t>Tech</w:t>
      </w:r>
      <w:r>
        <w:rPr>
          <w:spacing w:val="-9"/>
          <w:w w:val="95"/>
          <w:sz w:val="17"/>
        </w:rPr>
        <w:t> </w:t>
      </w:r>
      <w:r>
        <w:rPr>
          <w:w w:val="95"/>
          <w:sz w:val="17"/>
        </w:rPr>
        <w:t>Value</w:t>
      </w:r>
      <w:r>
        <w:rPr>
          <w:spacing w:val="-10"/>
          <w:w w:val="95"/>
          <w:sz w:val="17"/>
        </w:rPr>
        <w:t> </w:t>
      </w:r>
      <w:r>
        <w:rPr>
          <w:w w:val="95"/>
          <w:sz w:val="17"/>
        </w:rPr>
        <w:t>Survey</w:t>
      </w:r>
      <w:r>
        <w:rPr>
          <w:spacing w:val="-9"/>
          <w:w w:val="95"/>
          <w:sz w:val="17"/>
        </w:rPr>
        <w:t> </w:t>
      </w:r>
      <w:r>
        <w:rPr>
          <w:w w:val="95"/>
          <w:sz w:val="17"/>
        </w:rPr>
        <w:t>by</w:t>
      </w:r>
      <w:r>
        <w:rPr>
          <w:spacing w:val="-10"/>
          <w:w w:val="95"/>
          <w:sz w:val="17"/>
        </w:rPr>
        <w:t> </w:t>
      </w:r>
      <w:r>
        <w:rPr>
          <w:w w:val="95"/>
          <w:sz w:val="17"/>
        </w:rPr>
        <w:t>Deloitte</w:t>
      </w:r>
      <w:r>
        <w:rPr>
          <w:spacing w:val="-9"/>
          <w:w w:val="95"/>
          <w:sz w:val="17"/>
        </w:rPr>
        <w:t> </w:t>
      </w:r>
      <w:r>
        <w:rPr>
          <w:w w:val="95"/>
          <w:sz w:val="17"/>
        </w:rPr>
        <w:t>Center</w:t>
      </w:r>
      <w:r>
        <w:rPr>
          <w:spacing w:val="-10"/>
          <w:w w:val="95"/>
          <w:sz w:val="17"/>
        </w:rPr>
        <w:t> </w:t>
      </w:r>
      <w:r>
        <w:rPr>
          <w:w w:val="95"/>
          <w:sz w:val="17"/>
        </w:rPr>
        <w:t>for</w:t>
      </w:r>
      <w:r>
        <w:rPr>
          <w:spacing w:val="-9"/>
          <w:w w:val="95"/>
          <w:sz w:val="17"/>
        </w:rPr>
        <w:t> </w:t>
      </w:r>
      <w:r>
        <w:rPr>
          <w:w w:val="95"/>
          <w:sz w:val="17"/>
        </w:rPr>
        <w:t>Integrated</w:t>
      </w:r>
      <w:r>
        <w:rPr>
          <w:w w:val="95"/>
          <w:sz w:val="17"/>
        </w:rPr>
        <w:t> </w:t>
      </w:r>
      <w:r>
        <w:rPr>
          <w:sz w:val="17"/>
        </w:rPr>
        <w:t>Research, fielded June 2025.</w:t>
      </w:r>
    </w:p>
    <w:p>
      <w:pPr>
        <w:pStyle w:val="ListParagraph"/>
        <w:numPr>
          <w:ilvl w:val="0"/>
          <w:numId w:val="8"/>
        </w:numPr>
        <w:tabs>
          <w:tab w:pos="1360" w:val="left" w:leader="none"/>
          <w:tab w:pos="1361" w:val="left" w:leader="none"/>
        </w:tabs>
        <w:spacing w:line="216" w:lineRule="auto" w:before="0" w:after="0"/>
        <w:ind w:left="1360" w:right="0" w:hanging="341"/>
        <w:jc w:val="left"/>
        <w:rPr>
          <w:sz w:val="17"/>
        </w:rPr>
      </w:pPr>
      <w:r>
        <w:rPr>
          <w:w w:val="95"/>
          <w:sz w:val="17"/>
        </w:rPr>
        <w:t>Gartner,</w:t>
      </w:r>
      <w:r>
        <w:rPr>
          <w:spacing w:val="-1"/>
          <w:w w:val="95"/>
          <w:sz w:val="17"/>
        </w:rPr>
        <w:t> </w:t>
      </w:r>
      <w:r>
        <w:rPr>
          <w:w w:val="95"/>
          <w:sz w:val="17"/>
        </w:rPr>
        <w:t>Inc.,</w:t>
      </w:r>
      <w:r>
        <w:rPr>
          <w:spacing w:val="-1"/>
          <w:w w:val="95"/>
          <w:sz w:val="17"/>
        </w:rPr>
        <w:t> </w:t>
      </w:r>
      <w:r>
        <w:rPr>
          <w:w w:val="95"/>
          <w:sz w:val="17"/>
        </w:rPr>
        <w:t>“Gartner</w:t>
      </w:r>
      <w:r>
        <w:rPr>
          <w:spacing w:val="-1"/>
          <w:w w:val="95"/>
          <w:sz w:val="17"/>
        </w:rPr>
        <w:t> </w:t>
      </w:r>
      <w:r>
        <w:rPr>
          <w:w w:val="95"/>
          <w:sz w:val="17"/>
        </w:rPr>
        <w:t>predicts</w:t>
      </w:r>
      <w:r>
        <w:rPr>
          <w:spacing w:val="-1"/>
          <w:w w:val="95"/>
          <w:sz w:val="17"/>
        </w:rPr>
        <w:t> </w:t>
      </w:r>
      <w:r>
        <w:rPr>
          <w:w w:val="95"/>
          <w:sz w:val="17"/>
        </w:rPr>
        <w:t>over</w:t>
      </w:r>
      <w:r>
        <w:rPr>
          <w:spacing w:val="-1"/>
          <w:w w:val="95"/>
          <w:sz w:val="17"/>
        </w:rPr>
        <w:t> </w:t>
      </w:r>
      <w:r>
        <w:rPr>
          <w:w w:val="95"/>
          <w:sz w:val="17"/>
        </w:rPr>
        <w:t>40%</w:t>
      </w:r>
      <w:r>
        <w:rPr>
          <w:spacing w:val="-1"/>
          <w:w w:val="95"/>
          <w:sz w:val="17"/>
        </w:rPr>
        <w:t> </w:t>
      </w:r>
      <w:r>
        <w:rPr>
          <w:w w:val="95"/>
          <w:sz w:val="17"/>
        </w:rPr>
        <w:t>of</w:t>
      </w:r>
      <w:r>
        <w:rPr>
          <w:spacing w:val="-1"/>
          <w:w w:val="95"/>
          <w:sz w:val="17"/>
        </w:rPr>
        <w:t> </w:t>
      </w:r>
      <w:r>
        <w:rPr>
          <w:w w:val="95"/>
          <w:sz w:val="17"/>
        </w:rPr>
        <w:t>agentic</w:t>
      </w:r>
      <w:r>
        <w:rPr>
          <w:spacing w:val="-1"/>
          <w:w w:val="95"/>
          <w:sz w:val="17"/>
        </w:rPr>
        <w:t> </w:t>
      </w:r>
      <w:r>
        <w:rPr>
          <w:w w:val="95"/>
          <w:sz w:val="17"/>
        </w:rPr>
        <w:t>AI</w:t>
      </w:r>
      <w:r>
        <w:rPr>
          <w:spacing w:val="-1"/>
          <w:w w:val="95"/>
          <w:sz w:val="17"/>
        </w:rPr>
        <w:t> </w:t>
      </w:r>
      <w:r>
        <w:rPr>
          <w:w w:val="95"/>
          <w:sz w:val="17"/>
        </w:rPr>
        <w:t>projects</w:t>
      </w:r>
      <w:r>
        <w:rPr>
          <w:w w:val="95"/>
          <w:sz w:val="17"/>
        </w:rPr>
        <w:t> </w:t>
      </w:r>
      <w:r>
        <w:rPr>
          <w:sz w:val="17"/>
        </w:rPr>
        <w:t>will be canceled by end of 2027.”</w:t>
      </w:r>
    </w:p>
    <w:p>
      <w:pPr>
        <w:pStyle w:val="ListParagraph"/>
        <w:numPr>
          <w:ilvl w:val="0"/>
          <w:numId w:val="8"/>
        </w:numPr>
        <w:tabs>
          <w:tab w:pos="1360" w:val="left" w:leader="none"/>
          <w:tab w:pos="1361" w:val="left" w:leader="none"/>
        </w:tabs>
        <w:spacing w:line="216" w:lineRule="auto" w:before="0" w:after="0"/>
        <w:ind w:left="1360" w:right="181" w:hanging="341"/>
        <w:jc w:val="left"/>
        <w:rPr>
          <w:sz w:val="17"/>
        </w:rPr>
      </w:pPr>
      <w:r>
        <w:rPr>
          <w:w w:val="95"/>
          <w:sz w:val="17"/>
        </w:rPr>
        <w:t>Bruce Gil, “‘Workslop’: AI-generated work content is </w:t>
      </w:r>
      <w:r>
        <w:rPr>
          <w:w w:val="95"/>
          <w:sz w:val="17"/>
        </w:rPr>
        <w:t>slowing</w:t>
      </w:r>
      <w:r>
        <w:rPr>
          <w:w w:val="95"/>
          <w:sz w:val="17"/>
        </w:rPr>
        <w:t> </w:t>
      </w:r>
      <w:r>
        <w:rPr>
          <w:sz w:val="17"/>
        </w:rPr>
        <w:t>everything down,” Gizmodo, Sept. 23, 2025.</w:t>
      </w:r>
    </w:p>
    <w:p>
      <w:pPr>
        <w:pStyle w:val="ListParagraph"/>
        <w:numPr>
          <w:ilvl w:val="0"/>
          <w:numId w:val="8"/>
        </w:numPr>
        <w:tabs>
          <w:tab w:pos="1360" w:val="left" w:leader="none"/>
          <w:tab w:pos="1361" w:val="left" w:leader="none"/>
        </w:tabs>
        <w:spacing w:line="216" w:lineRule="auto" w:before="0" w:after="0"/>
        <w:ind w:left="1360" w:right="228" w:hanging="341"/>
        <w:jc w:val="left"/>
        <w:rPr>
          <w:sz w:val="17"/>
        </w:rPr>
      </w:pPr>
      <w:r>
        <w:rPr>
          <w:w w:val="95"/>
          <w:sz w:val="17"/>
        </w:rPr>
        <w:t>Deloitte</w:t>
      </w:r>
      <w:r>
        <w:rPr>
          <w:spacing w:val="-6"/>
          <w:w w:val="95"/>
          <w:sz w:val="17"/>
        </w:rPr>
        <w:t> </w:t>
      </w:r>
      <w:r>
        <w:rPr>
          <w:w w:val="95"/>
          <w:sz w:val="17"/>
        </w:rPr>
        <w:t>On</w:t>
      </w:r>
      <w:r>
        <w:rPr>
          <w:spacing w:val="-6"/>
          <w:w w:val="95"/>
          <w:sz w:val="17"/>
        </w:rPr>
        <w:t> </w:t>
      </w:r>
      <w:r>
        <w:rPr>
          <w:w w:val="95"/>
          <w:sz w:val="17"/>
        </w:rPr>
        <w:t>Cloud</w:t>
      </w:r>
      <w:r>
        <w:rPr>
          <w:spacing w:val="-6"/>
          <w:w w:val="95"/>
          <w:sz w:val="17"/>
        </w:rPr>
        <w:t> </w:t>
      </w:r>
      <w:r>
        <w:rPr>
          <w:w w:val="95"/>
          <w:sz w:val="17"/>
        </w:rPr>
        <w:t>podcast</w:t>
      </w:r>
      <w:r>
        <w:rPr>
          <w:spacing w:val="-6"/>
          <w:w w:val="95"/>
          <w:sz w:val="17"/>
        </w:rPr>
        <w:t> </w:t>
      </w:r>
      <w:r>
        <w:rPr>
          <w:w w:val="95"/>
          <w:sz w:val="17"/>
        </w:rPr>
        <w:t>interview</w:t>
      </w:r>
      <w:r>
        <w:rPr>
          <w:spacing w:val="-6"/>
          <w:w w:val="95"/>
          <w:sz w:val="17"/>
        </w:rPr>
        <w:t> </w:t>
      </w:r>
      <w:r>
        <w:rPr>
          <w:w w:val="95"/>
          <w:sz w:val="17"/>
        </w:rPr>
        <w:t>with</w:t>
      </w:r>
      <w:r>
        <w:rPr>
          <w:spacing w:val="-6"/>
          <w:w w:val="95"/>
          <w:sz w:val="17"/>
        </w:rPr>
        <w:t> </w:t>
      </w:r>
      <w:r>
        <w:rPr>
          <w:w w:val="95"/>
          <w:sz w:val="17"/>
        </w:rPr>
        <w:t>Brent</w:t>
      </w:r>
      <w:r>
        <w:rPr>
          <w:spacing w:val="-6"/>
          <w:w w:val="95"/>
          <w:sz w:val="17"/>
        </w:rPr>
        <w:t> </w:t>
      </w:r>
      <w:r>
        <w:rPr>
          <w:w w:val="95"/>
          <w:sz w:val="17"/>
        </w:rPr>
        <w:t>Collins,</w:t>
      </w:r>
      <w:r>
        <w:rPr>
          <w:spacing w:val="-6"/>
          <w:w w:val="95"/>
          <w:sz w:val="17"/>
        </w:rPr>
        <w:t> </w:t>
      </w:r>
      <w:r>
        <w:rPr>
          <w:w w:val="95"/>
          <w:sz w:val="17"/>
        </w:rPr>
        <w:t>vice</w:t>
      </w:r>
      <w:r>
        <w:rPr>
          <w:w w:val="95"/>
          <w:sz w:val="17"/>
        </w:rPr>
        <w:t> </w:t>
      </w:r>
      <w:r>
        <w:rPr>
          <w:sz w:val="17"/>
        </w:rPr>
        <w:t>president</w:t>
      </w:r>
      <w:r>
        <w:rPr>
          <w:spacing w:val="-4"/>
          <w:sz w:val="17"/>
        </w:rPr>
        <w:t> </w:t>
      </w:r>
      <w:r>
        <w:rPr>
          <w:sz w:val="17"/>
        </w:rPr>
        <w:t>of</w:t>
      </w:r>
      <w:r>
        <w:rPr>
          <w:spacing w:val="-4"/>
          <w:sz w:val="17"/>
        </w:rPr>
        <w:t> </w:t>
      </w:r>
      <w:r>
        <w:rPr>
          <w:sz w:val="17"/>
        </w:rPr>
        <w:t>AI</w:t>
      </w:r>
      <w:r>
        <w:rPr>
          <w:spacing w:val="-4"/>
          <w:sz w:val="17"/>
        </w:rPr>
        <w:t> </w:t>
      </w:r>
      <w:r>
        <w:rPr>
          <w:sz w:val="17"/>
        </w:rPr>
        <w:t>strategy,</w:t>
      </w:r>
      <w:r>
        <w:rPr>
          <w:spacing w:val="-4"/>
          <w:sz w:val="17"/>
        </w:rPr>
        <w:t> </w:t>
      </w:r>
      <w:r>
        <w:rPr>
          <w:sz w:val="17"/>
        </w:rPr>
        <w:t>Intel,</w:t>
      </w:r>
      <w:r>
        <w:rPr>
          <w:spacing w:val="-4"/>
          <w:sz w:val="17"/>
        </w:rPr>
        <w:t> </w:t>
      </w:r>
      <w:r>
        <w:rPr>
          <w:sz w:val="17"/>
        </w:rPr>
        <w:t>Aug.</w:t>
      </w:r>
      <w:r>
        <w:rPr>
          <w:spacing w:val="-4"/>
          <w:sz w:val="17"/>
        </w:rPr>
        <w:t> </w:t>
      </w:r>
      <w:r>
        <w:rPr>
          <w:sz w:val="17"/>
        </w:rPr>
        <w:t>27,</w:t>
      </w:r>
      <w:r>
        <w:rPr>
          <w:spacing w:val="-4"/>
          <w:sz w:val="17"/>
        </w:rPr>
        <w:t> </w:t>
      </w:r>
      <w:r>
        <w:rPr>
          <w:sz w:val="17"/>
        </w:rPr>
        <w:t>2025.</w:t>
      </w:r>
    </w:p>
    <w:p>
      <w:pPr>
        <w:pStyle w:val="ListParagraph"/>
        <w:numPr>
          <w:ilvl w:val="0"/>
          <w:numId w:val="8"/>
        </w:numPr>
        <w:tabs>
          <w:tab w:pos="1360" w:val="left" w:leader="none"/>
          <w:tab w:pos="1361" w:val="left" w:leader="none"/>
        </w:tabs>
        <w:spacing w:line="216" w:lineRule="auto" w:before="0" w:after="0"/>
        <w:ind w:left="1360" w:right="9" w:hanging="341"/>
        <w:jc w:val="left"/>
        <w:rPr>
          <w:sz w:val="17"/>
        </w:rPr>
      </w:pPr>
      <w:r>
        <w:rPr>
          <w:spacing w:val="-2"/>
          <w:w w:val="95"/>
          <w:sz w:val="17"/>
        </w:rPr>
        <w:t>Marie Myers, executive vice president and chief financial </w:t>
      </w:r>
      <w:r>
        <w:rPr>
          <w:spacing w:val="-2"/>
          <w:w w:val="95"/>
          <w:sz w:val="17"/>
        </w:rPr>
        <w:t>officer,</w:t>
      </w:r>
      <w:r>
        <w:rPr>
          <w:spacing w:val="-2"/>
          <w:w w:val="95"/>
          <w:sz w:val="17"/>
        </w:rPr>
        <w:t> </w:t>
      </w:r>
      <w:r>
        <w:rPr>
          <w:sz w:val="17"/>
        </w:rPr>
        <w:t>HPE, Deloitte interview, March 1, 2025.</w:t>
      </w:r>
    </w:p>
    <w:p>
      <w:pPr>
        <w:pStyle w:val="ListParagraph"/>
        <w:numPr>
          <w:ilvl w:val="0"/>
          <w:numId w:val="8"/>
        </w:numPr>
        <w:tabs>
          <w:tab w:pos="1361" w:val="left" w:leader="none"/>
        </w:tabs>
        <w:spacing w:line="216" w:lineRule="auto" w:before="0" w:after="0"/>
        <w:ind w:left="1360" w:right="237" w:hanging="341"/>
        <w:jc w:val="left"/>
        <w:rPr>
          <w:sz w:val="17"/>
        </w:rPr>
      </w:pPr>
      <w:r>
        <w:rPr>
          <w:w w:val="95"/>
          <w:sz w:val="17"/>
        </w:rPr>
        <w:t>John</w:t>
      </w:r>
      <w:r>
        <w:rPr>
          <w:spacing w:val="-5"/>
          <w:w w:val="95"/>
          <w:sz w:val="17"/>
        </w:rPr>
        <w:t> </w:t>
      </w:r>
      <w:r>
        <w:rPr>
          <w:w w:val="95"/>
          <w:sz w:val="17"/>
        </w:rPr>
        <w:t>Roese</w:t>
      </w:r>
      <w:r>
        <w:rPr>
          <w:spacing w:val="-5"/>
          <w:w w:val="95"/>
          <w:sz w:val="17"/>
        </w:rPr>
        <w:t> </w:t>
      </w:r>
      <w:r>
        <w:rPr>
          <w:w w:val="95"/>
          <w:sz w:val="17"/>
        </w:rPr>
        <w:t>(chief</w:t>
      </w:r>
      <w:r>
        <w:rPr>
          <w:spacing w:val="-5"/>
          <w:w w:val="95"/>
          <w:sz w:val="17"/>
        </w:rPr>
        <w:t> </w:t>
      </w:r>
      <w:r>
        <w:rPr>
          <w:w w:val="95"/>
          <w:sz w:val="17"/>
        </w:rPr>
        <w:t>technology</w:t>
      </w:r>
      <w:r>
        <w:rPr>
          <w:spacing w:val="-5"/>
          <w:w w:val="95"/>
          <w:sz w:val="17"/>
        </w:rPr>
        <w:t> </w:t>
      </w:r>
      <w:r>
        <w:rPr>
          <w:w w:val="95"/>
          <w:sz w:val="17"/>
        </w:rPr>
        <w:t>officer</w:t>
      </w:r>
      <w:r>
        <w:rPr>
          <w:spacing w:val="-5"/>
          <w:w w:val="95"/>
          <w:sz w:val="17"/>
        </w:rPr>
        <w:t> </w:t>
      </w:r>
      <w:r>
        <w:rPr>
          <w:w w:val="95"/>
          <w:sz w:val="17"/>
        </w:rPr>
        <w:t>and</w:t>
      </w:r>
      <w:r>
        <w:rPr>
          <w:spacing w:val="-5"/>
          <w:w w:val="95"/>
          <w:sz w:val="17"/>
        </w:rPr>
        <w:t> </w:t>
      </w:r>
      <w:r>
        <w:rPr>
          <w:w w:val="95"/>
          <w:sz w:val="17"/>
        </w:rPr>
        <w:t>chief</w:t>
      </w:r>
      <w:r>
        <w:rPr>
          <w:spacing w:val="-5"/>
          <w:w w:val="95"/>
          <w:sz w:val="17"/>
        </w:rPr>
        <w:t> </w:t>
      </w:r>
      <w:r>
        <w:rPr>
          <w:w w:val="95"/>
          <w:sz w:val="17"/>
        </w:rPr>
        <w:t>AI</w:t>
      </w:r>
      <w:r>
        <w:rPr>
          <w:spacing w:val="-5"/>
          <w:w w:val="95"/>
          <w:sz w:val="17"/>
        </w:rPr>
        <w:t> </w:t>
      </w:r>
      <w:r>
        <w:rPr>
          <w:w w:val="95"/>
          <w:sz w:val="17"/>
        </w:rPr>
        <w:t>officer,</w:t>
      </w:r>
      <w:r>
        <w:rPr>
          <w:spacing w:val="-5"/>
          <w:w w:val="95"/>
          <w:sz w:val="17"/>
        </w:rPr>
        <w:t> </w:t>
      </w:r>
      <w:r>
        <w:rPr>
          <w:w w:val="95"/>
          <w:sz w:val="17"/>
        </w:rPr>
        <w:t>Dell </w:t>
      </w:r>
      <w:r>
        <w:rPr>
          <w:sz w:val="17"/>
        </w:rPr>
        <w:t>Technologies),</w:t>
      </w:r>
      <w:r>
        <w:rPr>
          <w:spacing w:val="-10"/>
          <w:sz w:val="17"/>
        </w:rPr>
        <w:t> </w:t>
      </w:r>
      <w:r>
        <w:rPr>
          <w:sz w:val="17"/>
        </w:rPr>
        <w:t>interview</w:t>
      </w:r>
      <w:r>
        <w:rPr>
          <w:spacing w:val="-10"/>
          <w:sz w:val="17"/>
        </w:rPr>
        <w:t> </w:t>
      </w:r>
      <w:r>
        <w:rPr>
          <w:sz w:val="17"/>
        </w:rPr>
        <w:t>with</w:t>
      </w:r>
      <w:r>
        <w:rPr>
          <w:spacing w:val="-10"/>
          <w:sz w:val="17"/>
        </w:rPr>
        <w:t> </w:t>
      </w:r>
      <w:r>
        <w:rPr>
          <w:sz w:val="17"/>
        </w:rPr>
        <w:t>Deloitte,</w:t>
      </w:r>
      <w:r>
        <w:rPr>
          <w:spacing w:val="-10"/>
          <w:sz w:val="17"/>
        </w:rPr>
        <w:t> </w:t>
      </w:r>
      <w:r>
        <w:rPr>
          <w:sz w:val="17"/>
        </w:rPr>
        <w:t>Sept.</w:t>
      </w:r>
      <w:r>
        <w:rPr>
          <w:spacing w:val="-10"/>
          <w:sz w:val="17"/>
        </w:rPr>
        <w:t> </w:t>
      </w:r>
      <w:r>
        <w:rPr>
          <w:sz w:val="17"/>
        </w:rPr>
        <w:t>29,</w:t>
      </w:r>
      <w:r>
        <w:rPr>
          <w:spacing w:val="-10"/>
          <w:sz w:val="17"/>
        </w:rPr>
        <w:t> </w:t>
      </w:r>
      <w:r>
        <w:rPr>
          <w:sz w:val="17"/>
        </w:rPr>
        <w:t>2025.</w:t>
      </w:r>
    </w:p>
    <w:p>
      <w:pPr>
        <w:pStyle w:val="ListParagraph"/>
        <w:numPr>
          <w:ilvl w:val="0"/>
          <w:numId w:val="8"/>
        </w:numPr>
        <w:tabs>
          <w:tab w:pos="1361" w:val="left" w:leader="none"/>
        </w:tabs>
        <w:spacing w:line="216" w:lineRule="auto" w:before="0" w:after="0"/>
        <w:ind w:left="1360" w:right="166" w:hanging="341"/>
        <w:jc w:val="left"/>
        <w:rPr>
          <w:sz w:val="17"/>
        </w:rPr>
      </w:pPr>
      <w:r>
        <w:rPr>
          <w:w w:val="95"/>
          <w:sz w:val="17"/>
        </w:rPr>
        <w:t>“Reimagining operations with agentic AI at Toyota,” </w:t>
      </w:r>
      <w:r>
        <w:rPr>
          <w:rFonts w:ascii="Cambria" w:hAnsi="Cambria"/>
          <w:i/>
          <w:w w:val="95"/>
          <w:sz w:val="17"/>
        </w:rPr>
        <w:t>Deloitte</w:t>
      </w:r>
      <w:r>
        <w:rPr>
          <w:rFonts w:ascii="Cambria" w:hAnsi="Cambria"/>
          <w:i/>
          <w:spacing w:val="40"/>
          <w:sz w:val="17"/>
        </w:rPr>
        <w:t> </w:t>
      </w:r>
      <w:r>
        <w:rPr>
          <w:rFonts w:ascii="Cambria" w:hAnsi="Cambria"/>
          <w:i/>
          <w:sz w:val="17"/>
        </w:rPr>
        <w:t>Insights</w:t>
      </w:r>
      <w:r>
        <w:rPr>
          <w:sz w:val="17"/>
        </w:rPr>
        <w:t>, Dec. 3, 2025.</w:t>
      </w:r>
    </w:p>
    <w:p>
      <w:pPr>
        <w:pStyle w:val="ListParagraph"/>
        <w:numPr>
          <w:ilvl w:val="0"/>
          <w:numId w:val="8"/>
        </w:numPr>
        <w:tabs>
          <w:tab w:pos="1361" w:val="left" w:leader="none"/>
        </w:tabs>
        <w:spacing w:line="216" w:lineRule="auto" w:before="0" w:after="0"/>
        <w:ind w:left="1360" w:right="372" w:hanging="341"/>
        <w:jc w:val="left"/>
        <w:rPr>
          <w:sz w:val="17"/>
        </w:rPr>
      </w:pPr>
      <w:r>
        <w:rPr>
          <w:w w:val="95"/>
          <w:sz w:val="17"/>
        </w:rPr>
        <w:t>Maribel</w:t>
      </w:r>
      <w:r>
        <w:rPr>
          <w:spacing w:val="-8"/>
          <w:w w:val="95"/>
          <w:sz w:val="17"/>
        </w:rPr>
        <w:t> </w:t>
      </w:r>
      <w:r>
        <w:rPr>
          <w:w w:val="95"/>
          <w:sz w:val="17"/>
        </w:rPr>
        <w:t>Solanas</w:t>
      </w:r>
      <w:r>
        <w:rPr>
          <w:spacing w:val="-8"/>
          <w:w w:val="95"/>
          <w:sz w:val="17"/>
        </w:rPr>
        <w:t> </w:t>
      </w:r>
      <w:r>
        <w:rPr>
          <w:w w:val="95"/>
          <w:sz w:val="17"/>
        </w:rPr>
        <w:t>Gonzalez,</w:t>
      </w:r>
      <w:r>
        <w:rPr>
          <w:spacing w:val="-8"/>
          <w:w w:val="95"/>
          <w:sz w:val="17"/>
        </w:rPr>
        <w:t> </w:t>
      </w:r>
      <w:r>
        <w:rPr>
          <w:w w:val="95"/>
          <w:sz w:val="17"/>
        </w:rPr>
        <w:t>group</w:t>
      </w:r>
      <w:r>
        <w:rPr>
          <w:spacing w:val="-8"/>
          <w:w w:val="95"/>
          <w:sz w:val="17"/>
        </w:rPr>
        <w:t> </w:t>
      </w:r>
      <w:r>
        <w:rPr>
          <w:w w:val="95"/>
          <w:sz w:val="17"/>
        </w:rPr>
        <w:t>chief</w:t>
      </w:r>
      <w:r>
        <w:rPr>
          <w:spacing w:val="-8"/>
          <w:w w:val="95"/>
          <w:sz w:val="17"/>
        </w:rPr>
        <w:t> </w:t>
      </w:r>
      <w:r>
        <w:rPr>
          <w:w w:val="95"/>
          <w:sz w:val="17"/>
        </w:rPr>
        <w:t>data</w:t>
      </w:r>
      <w:r>
        <w:rPr>
          <w:spacing w:val="-8"/>
          <w:w w:val="95"/>
          <w:sz w:val="17"/>
        </w:rPr>
        <w:t> </w:t>
      </w:r>
      <w:r>
        <w:rPr>
          <w:w w:val="95"/>
          <w:sz w:val="17"/>
        </w:rPr>
        <w:t>officer,</w:t>
      </w:r>
      <w:r>
        <w:rPr>
          <w:spacing w:val="-8"/>
          <w:w w:val="95"/>
          <w:sz w:val="17"/>
        </w:rPr>
        <w:t> </w:t>
      </w:r>
      <w:r>
        <w:rPr>
          <w:w w:val="95"/>
          <w:sz w:val="17"/>
        </w:rPr>
        <w:t>Mapfre</w:t>
      </w:r>
      <w:r>
        <w:rPr>
          <w:w w:val="95"/>
          <w:sz w:val="17"/>
        </w:rPr>
        <w:t> </w:t>
      </w:r>
      <w:r>
        <w:rPr>
          <w:sz w:val="17"/>
        </w:rPr>
        <w:t>Insurance,</w:t>
      </w:r>
      <w:r>
        <w:rPr>
          <w:spacing w:val="-12"/>
          <w:sz w:val="17"/>
        </w:rPr>
        <w:t> </w:t>
      </w:r>
      <w:r>
        <w:rPr>
          <w:sz w:val="17"/>
        </w:rPr>
        <w:t>Deloitte</w:t>
      </w:r>
      <w:r>
        <w:rPr>
          <w:spacing w:val="-12"/>
          <w:sz w:val="17"/>
        </w:rPr>
        <w:t> </w:t>
      </w:r>
      <w:r>
        <w:rPr>
          <w:sz w:val="17"/>
        </w:rPr>
        <w:t>interview,</w:t>
      </w:r>
      <w:r>
        <w:rPr>
          <w:spacing w:val="-12"/>
          <w:sz w:val="17"/>
        </w:rPr>
        <w:t> </w:t>
      </w:r>
      <w:r>
        <w:rPr>
          <w:sz w:val="17"/>
        </w:rPr>
        <w:t>June</w:t>
      </w:r>
      <w:r>
        <w:rPr>
          <w:spacing w:val="-12"/>
          <w:sz w:val="17"/>
        </w:rPr>
        <w:t> </w:t>
      </w:r>
      <w:r>
        <w:rPr>
          <w:sz w:val="17"/>
        </w:rPr>
        <w:t>18,</w:t>
      </w:r>
      <w:r>
        <w:rPr>
          <w:spacing w:val="-12"/>
          <w:sz w:val="17"/>
        </w:rPr>
        <w:t> </w:t>
      </w:r>
      <w:r>
        <w:rPr>
          <w:sz w:val="17"/>
        </w:rPr>
        <w:t>2024.</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9"/>
        <w:rPr>
          <w:sz w:val="23"/>
        </w:rPr>
      </w:pPr>
    </w:p>
    <w:p>
      <w:pPr>
        <w:pStyle w:val="ListParagraph"/>
        <w:numPr>
          <w:ilvl w:val="0"/>
          <w:numId w:val="8"/>
        </w:numPr>
        <w:tabs>
          <w:tab w:pos="554" w:val="left" w:leader="none"/>
        </w:tabs>
        <w:spacing w:line="216" w:lineRule="auto" w:before="0" w:after="0"/>
        <w:ind w:left="553" w:right="1088" w:hanging="341"/>
        <w:jc w:val="left"/>
        <w:rPr>
          <w:sz w:val="17"/>
        </w:rPr>
      </w:pPr>
      <w:r>
        <w:rPr>
          <w:w w:val="95"/>
          <w:sz w:val="17"/>
        </w:rPr>
        <w:t>Tracey</w:t>
      </w:r>
      <w:r>
        <w:rPr>
          <w:spacing w:val="-10"/>
          <w:w w:val="95"/>
          <w:sz w:val="17"/>
        </w:rPr>
        <w:t> </w:t>
      </w:r>
      <w:r>
        <w:rPr>
          <w:w w:val="95"/>
          <w:sz w:val="17"/>
        </w:rPr>
        <w:t>Franklin</w:t>
      </w:r>
      <w:r>
        <w:rPr>
          <w:spacing w:val="-9"/>
          <w:w w:val="95"/>
          <w:sz w:val="17"/>
        </w:rPr>
        <w:t> </w:t>
      </w:r>
      <w:r>
        <w:rPr>
          <w:w w:val="95"/>
          <w:sz w:val="17"/>
        </w:rPr>
        <w:t>(chief</w:t>
      </w:r>
      <w:r>
        <w:rPr>
          <w:spacing w:val="-10"/>
          <w:w w:val="95"/>
          <w:sz w:val="17"/>
        </w:rPr>
        <w:t> </w:t>
      </w:r>
      <w:r>
        <w:rPr>
          <w:w w:val="95"/>
          <w:sz w:val="17"/>
        </w:rPr>
        <w:t>people</w:t>
      </w:r>
      <w:r>
        <w:rPr>
          <w:spacing w:val="-9"/>
          <w:w w:val="95"/>
          <w:sz w:val="17"/>
        </w:rPr>
        <w:t> </w:t>
      </w:r>
      <w:r>
        <w:rPr>
          <w:w w:val="95"/>
          <w:sz w:val="17"/>
        </w:rPr>
        <w:t>and</w:t>
      </w:r>
      <w:r>
        <w:rPr>
          <w:spacing w:val="-10"/>
          <w:w w:val="95"/>
          <w:sz w:val="17"/>
        </w:rPr>
        <w:t> </w:t>
      </w:r>
      <w:r>
        <w:rPr>
          <w:w w:val="95"/>
          <w:sz w:val="17"/>
        </w:rPr>
        <w:t>digital</w:t>
      </w:r>
      <w:r>
        <w:rPr>
          <w:spacing w:val="-9"/>
          <w:w w:val="95"/>
          <w:sz w:val="17"/>
        </w:rPr>
        <w:t> </w:t>
      </w:r>
      <w:r>
        <w:rPr>
          <w:w w:val="95"/>
          <w:sz w:val="17"/>
        </w:rPr>
        <w:t>technology</w:t>
      </w:r>
      <w:r>
        <w:rPr>
          <w:spacing w:val="-10"/>
          <w:w w:val="95"/>
          <w:sz w:val="17"/>
        </w:rPr>
        <w:t> </w:t>
      </w:r>
      <w:r>
        <w:rPr>
          <w:w w:val="95"/>
          <w:sz w:val="17"/>
        </w:rPr>
        <w:t>officer, </w:t>
      </w:r>
      <w:r>
        <w:rPr>
          <w:sz w:val="17"/>
        </w:rPr>
        <w:t>Moderna),</w:t>
      </w:r>
      <w:r>
        <w:rPr>
          <w:spacing w:val="-3"/>
          <w:sz w:val="17"/>
        </w:rPr>
        <w:t> </w:t>
      </w:r>
      <w:r>
        <w:rPr>
          <w:sz w:val="17"/>
        </w:rPr>
        <w:t>interview</w:t>
      </w:r>
      <w:r>
        <w:rPr>
          <w:spacing w:val="-3"/>
          <w:sz w:val="17"/>
        </w:rPr>
        <w:t> </w:t>
      </w:r>
      <w:r>
        <w:rPr>
          <w:sz w:val="17"/>
        </w:rPr>
        <w:t>with</w:t>
      </w:r>
      <w:r>
        <w:rPr>
          <w:spacing w:val="-3"/>
          <w:sz w:val="17"/>
        </w:rPr>
        <w:t> </w:t>
      </w:r>
      <w:r>
        <w:rPr>
          <w:sz w:val="17"/>
        </w:rPr>
        <w:t>Deloitte,</w:t>
      </w:r>
      <w:r>
        <w:rPr>
          <w:spacing w:val="-3"/>
          <w:sz w:val="17"/>
        </w:rPr>
        <w:t> </w:t>
      </w:r>
      <w:r>
        <w:rPr>
          <w:sz w:val="17"/>
        </w:rPr>
        <w:t>Sept.</w:t>
      </w:r>
      <w:r>
        <w:rPr>
          <w:spacing w:val="-3"/>
          <w:sz w:val="17"/>
        </w:rPr>
        <w:t> </w:t>
      </w:r>
      <w:r>
        <w:rPr>
          <w:sz w:val="17"/>
        </w:rPr>
        <w:t>26,</w:t>
      </w:r>
      <w:r>
        <w:rPr>
          <w:spacing w:val="-3"/>
          <w:sz w:val="17"/>
        </w:rPr>
        <w:t> </w:t>
      </w:r>
      <w:r>
        <w:rPr>
          <w:sz w:val="17"/>
        </w:rPr>
        <w:t>2025.</w:t>
      </w:r>
    </w:p>
    <w:p>
      <w:pPr>
        <w:pStyle w:val="ListParagraph"/>
        <w:numPr>
          <w:ilvl w:val="0"/>
          <w:numId w:val="8"/>
        </w:numPr>
        <w:tabs>
          <w:tab w:pos="554" w:val="left" w:leader="none"/>
        </w:tabs>
        <w:spacing w:line="225" w:lineRule="auto" w:before="0" w:after="0"/>
        <w:ind w:left="553" w:right="915" w:hanging="341"/>
        <w:jc w:val="left"/>
        <w:rPr>
          <w:sz w:val="17"/>
        </w:rPr>
      </w:pPr>
      <w:r>
        <w:rPr>
          <w:w w:val="95"/>
          <w:sz w:val="17"/>
        </w:rPr>
        <w:t>Aditya Challapally, Chris Pease, Ramesh Raskar, and Pradyumna</w:t>
      </w:r>
      <w:r>
        <w:rPr>
          <w:spacing w:val="-9"/>
          <w:w w:val="95"/>
          <w:sz w:val="17"/>
        </w:rPr>
        <w:t> </w:t>
      </w:r>
      <w:r>
        <w:rPr>
          <w:w w:val="95"/>
          <w:sz w:val="17"/>
        </w:rPr>
        <w:t>Chari,</w:t>
      </w:r>
      <w:r>
        <w:rPr>
          <w:spacing w:val="-9"/>
          <w:w w:val="95"/>
          <w:sz w:val="17"/>
        </w:rPr>
        <w:t> </w:t>
      </w:r>
      <w:r>
        <w:rPr>
          <w:w w:val="95"/>
          <w:sz w:val="17"/>
        </w:rPr>
        <w:t>“The</w:t>
      </w:r>
      <w:r>
        <w:rPr>
          <w:spacing w:val="-9"/>
          <w:w w:val="95"/>
          <w:sz w:val="17"/>
        </w:rPr>
        <w:t> </w:t>
      </w:r>
      <w:r>
        <w:rPr>
          <w:w w:val="95"/>
          <w:sz w:val="17"/>
        </w:rPr>
        <w:t>gen</w:t>
      </w:r>
      <w:r>
        <w:rPr>
          <w:spacing w:val="-9"/>
          <w:w w:val="95"/>
          <w:sz w:val="17"/>
        </w:rPr>
        <w:t> </w:t>
      </w:r>
      <w:r>
        <w:rPr>
          <w:w w:val="95"/>
          <w:sz w:val="17"/>
        </w:rPr>
        <w:t>AI</w:t>
      </w:r>
      <w:r>
        <w:rPr>
          <w:spacing w:val="-9"/>
          <w:w w:val="95"/>
          <w:sz w:val="17"/>
        </w:rPr>
        <w:t> </w:t>
      </w:r>
      <w:r>
        <w:rPr>
          <w:w w:val="95"/>
          <w:sz w:val="17"/>
        </w:rPr>
        <w:t>divide:</w:t>
      </w:r>
      <w:r>
        <w:rPr>
          <w:spacing w:val="-9"/>
          <w:w w:val="95"/>
          <w:sz w:val="17"/>
        </w:rPr>
        <w:t> </w:t>
      </w:r>
      <w:r>
        <w:rPr>
          <w:w w:val="95"/>
          <w:sz w:val="17"/>
        </w:rPr>
        <w:t>State</w:t>
      </w:r>
      <w:r>
        <w:rPr>
          <w:spacing w:val="-9"/>
          <w:w w:val="95"/>
          <w:sz w:val="17"/>
        </w:rPr>
        <w:t> </w:t>
      </w:r>
      <w:r>
        <w:rPr>
          <w:w w:val="95"/>
          <w:sz w:val="17"/>
        </w:rPr>
        <w:t>of</w:t>
      </w:r>
      <w:r>
        <w:rPr>
          <w:spacing w:val="-9"/>
          <w:w w:val="95"/>
          <w:sz w:val="17"/>
        </w:rPr>
        <w:t> </w:t>
      </w:r>
      <w:r>
        <w:rPr>
          <w:w w:val="95"/>
          <w:sz w:val="17"/>
        </w:rPr>
        <w:t>AI</w:t>
      </w:r>
      <w:r>
        <w:rPr>
          <w:spacing w:val="-9"/>
          <w:w w:val="95"/>
          <w:sz w:val="17"/>
        </w:rPr>
        <w:t> </w:t>
      </w:r>
      <w:r>
        <w:rPr>
          <w:w w:val="95"/>
          <w:sz w:val="17"/>
        </w:rPr>
        <w:t>in</w:t>
      </w:r>
      <w:r>
        <w:rPr>
          <w:spacing w:val="-9"/>
          <w:w w:val="95"/>
          <w:sz w:val="17"/>
        </w:rPr>
        <w:t> </w:t>
      </w:r>
      <w:r>
        <w:rPr>
          <w:w w:val="95"/>
          <w:sz w:val="17"/>
        </w:rPr>
        <w:t>business </w:t>
      </w:r>
      <w:r>
        <w:rPr>
          <w:sz w:val="17"/>
        </w:rPr>
        <w:t>2025,” July 2025.</w:t>
      </w:r>
    </w:p>
    <w:p>
      <w:pPr>
        <w:pStyle w:val="ListParagraph"/>
        <w:numPr>
          <w:ilvl w:val="0"/>
          <w:numId w:val="8"/>
        </w:numPr>
        <w:tabs>
          <w:tab w:pos="554" w:val="left" w:leader="none"/>
        </w:tabs>
        <w:spacing w:line="216" w:lineRule="auto" w:before="0" w:after="0"/>
        <w:ind w:left="553" w:right="1058" w:hanging="341"/>
        <w:jc w:val="left"/>
        <w:rPr>
          <w:sz w:val="17"/>
        </w:rPr>
      </w:pPr>
      <w:r>
        <w:rPr>
          <w:w w:val="95"/>
          <w:sz w:val="17"/>
        </w:rPr>
        <w:t>Anthropic, PBC, “Introducing the model context </w:t>
      </w:r>
      <w:r>
        <w:rPr>
          <w:w w:val="95"/>
          <w:sz w:val="17"/>
        </w:rPr>
        <w:t>protocol,”</w:t>
      </w:r>
      <w:r>
        <w:rPr>
          <w:w w:val="95"/>
          <w:sz w:val="17"/>
        </w:rPr>
        <w:t> </w:t>
      </w:r>
      <w:r>
        <w:rPr>
          <w:sz w:val="17"/>
        </w:rPr>
        <w:t>Nov. 25, 2024.</w:t>
      </w:r>
    </w:p>
    <w:p>
      <w:pPr>
        <w:pStyle w:val="ListParagraph"/>
        <w:numPr>
          <w:ilvl w:val="0"/>
          <w:numId w:val="8"/>
        </w:numPr>
        <w:tabs>
          <w:tab w:pos="554" w:val="left" w:leader="none"/>
        </w:tabs>
        <w:spacing w:line="225" w:lineRule="auto" w:before="0" w:after="0"/>
        <w:ind w:left="553" w:right="1011" w:hanging="341"/>
        <w:jc w:val="both"/>
        <w:rPr>
          <w:sz w:val="17"/>
        </w:rPr>
      </w:pPr>
      <w:r>
        <w:rPr>
          <w:w w:val="95"/>
          <w:sz w:val="17"/>
        </w:rPr>
        <w:t>Rao</w:t>
      </w:r>
      <w:r>
        <w:rPr>
          <w:spacing w:val="-8"/>
          <w:w w:val="95"/>
          <w:sz w:val="17"/>
        </w:rPr>
        <w:t> </w:t>
      </w:r>
      <w:r>
        <w:rPr>
          <w:w w:val="95"/>
          <w:sz w:val="17"/>
        </w:rPr>
        <w:t>Surapaneni,</w:t>
      </w:r>
      <w:r>
        <w:rPr>
          <w:spacing w:val="-8"/>
          <w:w w:val="95"/>
          <w:sz w:val="17"/>
        </w:rPr>
        <w:t> </w:t>
      </w:r>
      <w:r>
        <w:rPr>
          <w:w w:val="95"/>
          <w:sz w:val="17"/>
        </w:rPr>
        <w:t>Miku</w:t>
      </w:r>
      <w:r>
        <w:rPr>
          <w:spacing w:val="-8"/>
          <w:w w:val="95"/>
          <w:sz w:val="17"/>
        </w:rPr>
        <w:t> </w:t>
      </w:r>
      <w:r>
        <w:rPr>
          <w:w w:val="95"/>
          <w:sz w:val="17"/>
        </w:rPr>
        <w:t>Jha,</w:t>
      </w:r>
      <w:r>
        <w:rPr>
          <w:spacing w:val="-8"/>
          <w:w w:val="95"/>
          <w:sz w:val="17"/>
        </w:rPr>
        <w:t> </w:t>
      </w:r>
      <w:r>
        <w:rPr>
          <w:w w:val="95"/>
          <w:sz w:val="17"/>
        </w:rPr>
        <w:t>Michael</w:t>
      </w:r>
      <w:r>
        <w:rPr>
          <w:spacing w:val="-8"/>
          <w:w w:val="95"/>
          <w:sz w:val="17"/>
        </w:rPr>
        <w:t> </w:t>
      </w:r>
      <w:r>
        <w:rPr>
          <w:w w:val="95"/>
          <w:sz w:val="17"/>
        </w:rPr>
        <w:t>Vakoc,</w:t>
      </w:r>
      <w:r>
        <w:rPr>
          <w:spacing w:val="-8"/>
          <w:w w:val="95"/>
          <w:sz w:val="17"/>
        </w:rPr>
        <w:t> </w:t>
      </w:r>
      <w:r>
        <w:rPr>
          <w:w w:val="95"/>
          <w:sz w:val="17"/>
        </w:rPr>
        <w:t>and</w:t>
      </w:r>
      <w:r>
        <w:rPr>
          <w:spacing w:val="-8"/>
          <w:w w:val="95"/>
          <w:sz w:val="17"/>
        </w:rPr>
        <w:t> </w:t>
      </w:r>
      <w:r>
        <w:rPr>
          <w:w w:val="95"/>
          <w:sz w:val="17"/>
        </w:rPr>
        <w:t>Todd</w:t>
      </w:r>
      <w:r>
        <w:rPr>
          <w:spacing w:val="-8"/>
          <w:w w:val="95"/>
          <w:sz w:val="17"/>
        </w:rPr>
        <w:t> </w:t>
      </w:r>
      <w:r>
        <w:rPr>
          <w:w w:val="95"/>
          <w:sz w:val="17"/>
        </w:rPr>
        <w:t>Segal, </w:t>
      </w:r>
      <w:r>
        <w:rPr>
          <w:spacing w:val="-2"/>
          <w:sz w:val="17"/>
        </w:rPr>
        <w:t>“Announcing</w:t>
      </w:r>
      <w:r>
        <w:rPr>
          <w:spacing w:val="-3"/>
          <w:sz w:val="17"/>
        </w:rPr>
        <w:t> </w:t>
      </w:r>
      <w:r>
        <w:rPr>
          <w:spacing w:val="-2"/>
          <w:sz w:val="17"/>
        </w:rPr>
        <w:t>the</w:t>
      </w:r>
      <w:r>
        <w:rPr>
          <w:spacing w:val="-3"/>
          <w:sz w:val="17"/>
        </w:rPr>
        <w:t> </w:t>
      </w:r>
      <w:r>
        <w:rPr>
          <w:spacing w:val="-2"/>
          <w:sz w:val="17"/>
        </w:rPr>
        <w:t>Agent2Agent</w:t>
      </w:r>
      <w:r>
        <w:rPr>
          <w:spacing w:val="-3"/>
          <w:sz w:val="17"/>
        </w:rPr>
        <w:t> </w:t>
      </w:r>
      <w:r>
        <w:rPr>
          <w:spacing w:val="-2"/>
          <w:sz w:val="17"/>
        </w:rPr>
        <w:t>Protocol</w:t>
      </w:r>
      <w:r>
        <w:rPr>
          <w:spacing w:val="-3"/>
          <w:sz w:val="17"/>
        </w:rPr>
        <w:t> </w:t>
      </w:r>
      <w:r>
        <w:rPr>
          <w:spacing w:val="-2"/>
          <w:sz w:val="17"/>
        </w:rPr>
        <w:t>(A2A),”</w:t>
      </w:r>
      <w:r>
        <w:rPr>
          <w:spacing w:val="-3"/>
          <w:sz w:val="17"/>
        </w:rPr>
        <w:t> </w:t>
      </w:r>
      <w:r>
        <w:rPr>
          <w:spacing w:val="-2"/>
          <w:sz w:val="17"/>
        </w:rPr>
        <w:t>Google</w:t>
      </w:r>
      <w:r>
        <w:rPr>
          <w:spacing w:val="-3"/>
          <w:sz w:val="17"/>
        </w:rPr>
        <w:t> </w:t>
      </w:r>
      <w:r>
        <w:rPr>
          <w:spacing w:val="-2"/>
          <w:sz w:val="17"/>
        </w:rPr>
        <w:t>for </w:t>
      </w:r>
      <w:r>
        <w:rPr>
          <w:sz w:val="17"/>
        </w:rPr>
        <w:t>Developers, April 9, 2025.</w:t>
      </w:r>
    </w:p>
    <w:p>
      <w:pPr>
        <w:pStyle w:val="ListParagraph"/>
        <w:numPr>
          <w:ilvl w:val="0"/>
          <w:numId w:val="8"/>
        </w:numPr>
        <w:tabs>
          <w:tab w:pos="554" w:val="left" w:leader="none"/>
        </w:tabs>
        <w:spacing w:line="216" w:lineRule="auto" w:before="0" w:after="0"/>
        <w:ind w:left="553" w:right="870" w:hanging="341"/>
        <w:jc w:val="left"/>
        <w:rPr>
          <w:sz w:val="17"/>
        </w:rPr>
      </w:pPr>
      <w:r>
        <w:rPr>
          <w:w w:val="95"/>
          <w:sz w:val="17"/>
        </w:rPr>
        <w:t>AgentCommunicationProtocol.dev, “Welcome,” accessed </w:t>
      </w:r>
      <w:r>
        <w:rPr>
          <w:w w:val="95"/>
          <w:sz w:val="17"/>
        </w:rPr>
        <w:t>Nov.</w:t>
      </w:r>
      <w:r>
        <w:rPr>
          <w:w w:val="95"/>
          <w:sz w:val="17"/>
        </w:rPr>
        <w:t> </w:t>
      </w:r>
      <w:r>
        <w:rPr>
          <w:sz w:val="17"/>
        </w:rPr>
        <w:t>6, 2025.</w:t>
      </w:r>
    </w:p>
    <w:p>
      <w:pPr>
        <w:pStyle w:val="ListParagraph"/>
        <w:numPr>
          <w:ilvl w:val="0"/>
          <w:numId w:val="8"/>
        </w:numPr>
        <w:tabs>
          <w:tab w:pos="554" w:val="left" w:leader="none"/>
        </w:tabs>
        <w:spacing w:line="216" w:lineRule="auto" w:before="0" w:after="0"/>
        <w:ind w:left="553" w:right="1852" w:hanging="341"/>
        <w:jc w:val="left"/>
        <w:rPr>
          <w:sz w:val="17"/>
        </w:rPr>
      </w:pPr>
      <w:r>
        <w:rPr>
          <w:w w:val="95"/>
          <w:sz w:val="17"/>
        </w:rPr>
        <w:t>Saad</w:t>
      </w:r>
      <w:r>
        <w:rPr>
          <w:spacing w:val="-7"/>
          <w:w w:val="95"/>
          <w:sz w:val="17"/>
        </w:rPr>
        <w:t> </w:t>
      </w:r>
      <w:r>
        <w:rPr>
          <w:w w:val="95"/>
          <w:sz w:val="17"/>
        </w:rPr>
        <w:t>Merchant,</w:t>
      </w:r>
      <w:r>
        <w:rPr>
          <w:spacing w:val="-7"/>
          <w:w w:val="95"/>
          <w:sz w:val="17"/>
        </w:rPr>
        <w:t> </w:t>
      </w:r>
      <w:r>
        <w:rPr>
          <w:w w:val="95"/>
          <w:sz w:val="17"/>
        </w:rPr>
        <w:t>“ACP:</w:t>
      </w:r>
      <w:r>
        <w:rPr>
          <w:spacing w:val="-7"/>
          <w:w w:val="95"/>
          <w:sz w:val="17"/>
        </w:rPr>
        <w:t> </w:t>
      </w:r>
      <w:r>
        <w:rPr>
          <w:w w:val="95"/>
          <w:sz w:val="17"/>
        </w:rPr>
        <w:t>Future</w:t>
      </w:r>
      <w:r>
        <w:rPr>
          <w:spacing w:val="-7"/>
          <w:w w:val="95"/>
          <w:sz w:val="17"/>
        </w:rPr>
        <w:t> </w:t>
      </w:r>
      <w:r>
        <w:rPr>
          <w:w w:val="95"/>
          <w:sz w:val="17"/>
        </w:rPr>
        <w:t>of</w:t>
      </w:r>
      <w:r>
        <w:rPr>
          <w:spacing w:val="-7"/>
          <w:w w:val="95"/>
          <w:sz w:val="17"/>
        </w:rPr>
        <w:t> </w:t>
      </w:r>
      <w:r>
        <w:rPr>
          <w:w w:val="95"/>
          <w:sz w:val="17"/>
        </w:rPr>
        <w:t>offline</w:t>
      </w:r>
      <w:r>
        <w:rPr>
          <w:spacing w:val="-7"/>
          <w:w w:val="95"/>
          <w:sz w:val="17"/>
        </w:rPr>
        <w:t> </w:t>
      </w:r>
      <w:r>
        <w:rPr>
          <w:w w:val="95"/>
          <w:sz w:val="17"/>
        </w:rPr>
        <w:t>AI</w:t>
      </w:r>
      <w:r>
        <w:rPr>
          <w:spacing w:val="-7"/>
          <w:w w:val="95"/>
          <w:sz w:val="17"/>
        </w:rPr>
        <w:t> </w:t>
      </w:r>
      <w:r>
        <w:rPr>
          <w:w w:val="95"/>
          <w:sz w:val="17"/>
        </w:rPr>
        <w:t>agent </w:t>
      </w:r>
      <w:r>
        <w:rPr>
          <w:sz w:val="17"/>
        </w:rPr>
        <w:t>collaboration,” Alumio, Oct. 24, 2025.</w:t>
      </w:r>
    </w:p>
    <w:p>
      <w:pPr>
        <w:pStyle w:val="ListParagraph"/>
        <w:numPr>
          <w:ilvl w:val="0"/>
          <w:numId w:val="8"/>
        </w:numPr>
        <w:tabs>
          <w:tab w:pos="554" w:val="left" w:leader="none"/>
        </w:tabs>
        <w:spacing w:line="199" w:lineRule="exact" w:before="0" w:after="0"/>
        <w:ind w:left="553" w:right="0" w:hanging="341"/>
        <w:jc w:val="left"/>
        <w:rPr>
          <w:sz w:val="17"/>
        </w:rPr>
      </w:pPr>
      <w:r>
        <w:rPr>
          <w:w w:val="95"/>
          <w:sz w:val="17"/>
        </w:rPr>
        <w:t>Kearney,</w:t>
      </w:r>
      <w:r>
        <w:rPr>
          <w:spacing w:val="3"/>
          <w:sz w:val="17"/>
        </w:rPr>
        <w:t> </w:t>
      </w:r>
      <w:r>
        <w:rPr>
          <w:w w:val="95"/>
          <w:sz w:val="17"/>
        </w:rPr>
        <w:t>“FinOps</w:t>
      </w:r>
      <w:r>
        <w:rPr>
          <w:spacing w:val="4"/>
          <w:sz w:val="17"/>
        </w:rPr>
        <w:t> </w:t>
      </w:r>
      <w:r>
        <w:rPr>
          <w:w w:val="95"/>
          <w:sz w:val="17"/>
        </w:rPr>
        <w:t>for</w:t>
      </w:r>
      <w:r>
        <w:rPr>
          <w:spacing w:val="4"/>
          <w:sz w:val="17"/>
        </w:rPr>
        <w:t> </w:t>
      </w:r>
      <w:r>
        <w:rPr>
          <w:w w:val="95"/>
          <w:sz w:val="17"/>
        </w:rPr>
        <w:t>AI</w:t>
      </w:r>
      <w:r>
        <w:rPr>
          <w:spacing w:val="4"/>
          <w:sz w:val="17"/>
        </w:rPr>
        <w:t> </w:t>
      </w:r>
      <w:r>
        <w:rPr>
          <w:w w:val="95"/>
          <w:sz w:val="17"/>
        </w:rPr>
        <w:t>and</w:t>
      </w:r>
      <w:r>
        <w:rPr>
          <w:spacing w:val="3"/>
          <w:sz w:val="17"/>
        </w:rPr>
        <w:t> </w:t>
      </w:r>
      <w:r>
        <w:rPr>
          <w:w w:val="95"/>
          <w:sz w:val="17"/>
        </w:rPr>
        <w:t>AI</w:t>
      </w:r>
      <w:r>
        <w:rPr>
          <w:spacing w:val="4"/>
          <w:sz w:val="17"/>
        </w:rPr>
        <w:t> </w:t>
      </w:r>
      <w:r>
        <w:rPr>
          <w:w w:val="95"/>
          <w:sz w:val="17"/>
        </w:rPr>
        <w:t>for</w:t>
      </w:r>
      <w:r>
        <w:rPr>
          <w:spacing w:val="4"/>
          <w:sz w:val="17"/>
        </w:rPr>
        <w:t> </w:t>
      </w:r>
      <w:r>
        <w:rPr>
          <w:w w:val="95"/>
          <w:sz w:val="17"/>
        </w:rPr>
        <w:t>FinOps,”</w:t>
      </w:r>
      <w:r>
        <w:rPr>
          <w:spacing w:val="4"/>
          <w:sz w:val="17"/>
        </w:rPr>
        <w:t> </w:t>
      </w:r>
      <w:r>
        <w:rPr>
          <w:w w:val="95"/>
          <w:sz w:val="17"/>
        </w:rPr>
        <w:t>Jan.</w:t>
      </w:r>
      <w:r>
        <w:rPr>
          <w:spacing w:val="4"/>
          <w:sz w:val="17"/>
        </w:rPr>
        <w:t> </w:t>
      </w:r>
      <w:r>
        <w:rPr>
          <w:w w:val="95"/>
          <w:sz w:val="17"/>
        </w:rPr>
        <w:t>28,</w:t>
      </w:r>
      <w:r>
        <w:rPr>
          <w:spacing w:val="3"/>
          <w:sz w:val="17"/>
        </w:rPr>
        <w:t> </w:t>
      </w:r>
      <w:r>
        <w:rPr>
          <w:spacing w:val="-2"/>
          <w:w w:val="95"/>
          <w:sz w:val="17"/>
        </w:rPr>
        <w:t>2025.</w:t>
      </w:r>
    </w:p>
    <w:p>
      <w:pPr>
        <w:pStyle w:val="ListParagraph"/>
        <w:numPr>
          <w:ilvl w:val="0"/>
          <w:numId w:val="8"/>
        </w:numPr>
        <w:tabs>
          <w:tab w:pos="554" w:val="left" w:leader="none"/>
        </w:tabs>
        <w:spacing w:line="225" w:lineRule="auto" w:before="0" w:after="0"/>
        <w:ind w:left="553" w:right="896" w:hanging="341"/>
        <w:jc w:val="left"/>
        <w:rPr>
          <w:sz w:val="17"/>
        </w:rPr>
      </w:pPr>
      <w:r>
        <w:rPr>
          <w:w w:val="95"/>
          <w:sz w:val="17"/>
        </w:rPr>
        <w:t>Jake</w:t>
      </w:r>
      <w:r>
        <w:rPr>
          <w:spacing w:val="-5"/>
          <w:w w:val="95"/>
          <w:sz w:val="17"/>
        </w:rPr>
        <w:t> </w:t>
      </w:r>
      <w:r>
        <w:rPr>
          <w:w w:val="95"/>
          <w:sz w:val="17"/>
        </w:rPr>
        <w:t>Latimer,</w:t>
      </w:r>
      <w:r>
        <w:rPr>
          <w:spacing w:val="-5"/>
          <w:w w:val="95"/>
          <w:sz w:val="17"/>
        </w:rPr>
        <w:t> </w:t>
      </w:r>
      <w:r>
        <w:rPr>
          <w:w w:val="95"/>
          <w:sz w:val="17"/>
        </w:rPr>
        <w:t>“Will</w:t>
      </w:r>
      <w:r>
        <w:rPr>
          <w:spacing w:val="-5"/>
          <w:w w:val="95"/>
          <w:sz w:val="17"/>
        </w:rPr>
        <w:t> </w:t>
      </w:r>
      <w:r>
        <w:rPr>
          <w:w w:val="95"/>
          <w:sz w:val="17"/>
        </w:rPr>
        <w:t>AI</w:t>
      </w:r>
      <w:r>
        <w:rPr>
          <w:spacing w:val="-5"/>
          <w:w w:val="95"/>
          <w:sz w:val="17"/>
        </w:rPr>
        <w:t> </w:t>
      </w:r>
      <w:r>
        <w:rPr>
          <w:w w:val="95"/>
          <w:sz w:val="17"/>
        </w:rPr>
        <w:t>be</w:t>
      </w:r>
      <w:r>
        <w:rPr>
          <w:spacing w:val="-5"/>
          <w:w w:val="95"/>
          <w:sz w:val="17"/>
        </w:rPr>
        <w:t> </w:t>
      </w:r>
      <w:r>
        <w:rPr>
          <w:w w:val="95"/>
          <w:sz w:val="17"/>
        </w:rPr>
        <w:t>taxed?</w:t>
      </w:r>
      <w:r>
        <w:rPr>
          <w:spacing w:val="-5"/>
          <w:w w:val="95"/>
          <w:sz w:val="17"/>
        </w:rPr>
        <w:t> </w:t>
      </w:r>
      <w:r>
        <w:rPr>
          <w:w w:val="95"/>
          <w:sz w:val="17"/>
        </w:rPr>
        <w:t>The</w:t>
      </w:r>
      <w:r>
        <w:rPr>
          <w:spacing w:val="-5"/>
          <w:w w:val="95"/>
          <w:sz w:val="17"/>
        </w:rPr>
        <w:t> </w:t>
      </w:r>
      <w:r>
        <w:rPr>
          <w:w w:val="95"/>
          <w:sz w:val="17"/>
        </w:rPr>
        <w:t>debate</w:t>
      </w:r>
      <w:r>
        <w:rPr>
          <w:spacing w:val="-5"/>
          <w:w w:val="95"/>
          <w:sz w:val="17"/>
        </w:rPr>
        <w:t> </w:t>
      </w:r>
      <w:r>
        <w:rPr>
          <w:w w:val="95"/>
          <w:sz w:val="17"/>
        </w:rPr>
        <w:t>over</w:t>
      </w:r>
      <w:r>
        <w:rPr>
          <w:spacing w:val="-5"/>
          <w:w w:val="95"/>
          <w:sz w:val="17"/>
        </w:rPr>
        <w:t> </w:t>
      </w:r>
      <w:r>
        <w:rPr>
          <w:w w:val="95"/>
          <w:sz w:val="17"/>
        </w:rPr>
        <w:t>AI-powered </w:t>
      </w:r>
      <w:r>
        <w:rPr>
          <w:sz w:val="17"/>
        </w:rPr>
        <w:t>businesses: The 2025 tech-tax tussle,” </w:t>
      </w:r>
      <w:r>
        <w:rPr>
          <w:rFonts w:ascii="Cambria" w:hAnsi="Cambria"/>
          <w:i/>
          <w:sz w:val="17"/>
        </w:rPr>
        <w:t>Medium</w:t>
      </w:r>
      <w:r>
        <w:rPr>
          <w:sz w:val="17"/>
        </w:rPr>
        <w:t>, March 13, </w:t>
      </w:r>
      <w:r>
        <w:rPr>
          <w:spacing w:val="-2"/>
          <w:sz w:val="17"/>
        </w:rPr>
        <w:t>2025.</w:t>
      </w:r>
    </w:p>
    <w:p>
      <w:pPr>
        <w:pStyle w:val="ListParagraph"/>
        <w:numPr>
          <w:ilvl w:val="0"/>
          <w:numId w:val="8"/>
        </w:numPr>
        <w:tabs>
          <w:tab w:pos="554" w:val="left" w:leader="none"/>
        </w:tabs>
        <w:spacing w:line="216" w:lineRule="auto" w:before="0" w:after="0"/>
        <w:ind w:left="553" w:right="1171" w:hanging="341"/>
        <w:jc w:val="left"/>
        <w:rPr>
          <w:sz w:val="17"/>
        </w:rPr>
      </w:pPr>
      <w:r>
        <w:rPr>
          <w:w w:val="95"/>
          <w:sz w:val="17"/>
        </w:rPr>
        <w:t>Ken</w:t>
      </w:r>
      <w:r>
        <w:rPr>
          <w:spacing w:val="-5"/>
          <w:w w:val="95"/>
          <w:sz w:val="17"/>
        </w:rPr>
        <w:t> </w:t>
      </w:r>
      <w:r>
        <w:rPr>
          <w:w w:val="95"/>
          <w:sz w:val="17"/>
        </w:rPr>
        <w:t>Huang,</w:t>
      </w:r>
      <w:r>
        <w:rPr>
          <w:spacing w:val="-5"/>
          <w:w w:val="95"/>
          <w:sz w:val="17"/>
        </w:rPr>
        <w:t> </w:t>
      </w:r>
      <w:r>
        <w:rPr>
          <w:w w:val="95"/>
          <w:sz w:val="17"/>
        </w:rPr>
        <w:t>“Agentic</w:t>
      </w:r>
      <w:r>
        <w:rPr>
          <w:spacing w:val="-5"/>
          <w:w w:val="95"/>
          <w:sz w:val="17"/>
        </w:rPr>
        <w:t> </w:t>
      </w:r>
      <w:r>
        <w:rPr>
          <w:w w:val="95"/>
          <w:sz w:val="17"/>
        </w:rPr>
        <w:t>AI</w:t>
      </w:r>
      <w:r>
        <w:rPr>
          <w:spacing w:val="-5"/>
          <w:w w:val="95"/>
          <w:sz w:val="17"/>
        </w:rPr>
        <w:t> </w:t>
      </w:r>
      <w:r>
        <w:rPr>
          <w:w w:val="95"/>
          <w:sz w:val="17"/>
        </w:rPr>
        <w:t>identity</w:t>
      </w:r>
      <w:r>
        <w:rPr>
          <w:spacing w:val="-5"/>
          <w:w w:val="95"/>
          <w:sz w:val="17"/>
        </w:rPr>
        <w:t> </w:t>
      </w:r>
      <w:r>
        <w:rPr>
          <w:w w:val="95"/>
          <w:sz w:val="17"/>
        </w:rPr>
        <w:t>management</w:t>
      </w:r>
      <w:r>
        <w:rPr>
          <w:spacing w:val="-5"/>
          <w:w w:val="95"/>
          <w:sz w:val="17"/>
        </w:rPr>
        <w:t> </w:t>
      </w:r>
      <w:r>
        <w:rPr>
          <w:w w:val="95"/>
          <w:sz w:val="17"/>
        </w:rPr>
        <w:t>approach,”</w:t>
      </w:r>
      <w:r>
        <w:rPr>
          <w:w w:val="95"/>
          <w:sz w:val="17"/>
        </w:rPr>
        <w:t> </w:t>
      </w:r>
      <w:r>
        <w:rPr>
          <w:sz w:val="17"/>
        </w:rPr>
        <w:t>Cloud Security Alliance, March 11, 2025.</w:t>
      </w:r>
    </w:p>
    <w:p>
      <w:pPr>
        <w:pStyle w:val="ListParagraph"/>
        <w:numPr>
          <w:ilvl w:val="0"/>
          <w:numId w:val="8"/>
        </w:numPr>
        <w:tabs>
          <w:tab w:pos="554" w:val="left" w:leader="none"/>
        </w:tabs>
        <w:spacing w:line="216" w:lineRule="auto" w:before="0" w:after="0"/>
        <w:ind w:left="553" w:right="858" w:hanging="341"/>
        <w:jc w:val="left"/>
        <w:rPr>
          <w:sz w:val="17"/>
        </w:rPr>
      </w:pPr>
      <w:r>
        <w:rPr>
          <w:w w:val="95"/>
          <w:sz w:val="17"/>
        </w:rPr>
        <w:t>Ethan</w:t>
      </w:r>
      <w:r>
        <w:rPr>
          <w:spacing w:val="-4"/>
          <w:w w:val="95"/>
          <w:sz w:val="17"/>
        </w:rPr>
        <w:t> </w:t>
      </w:r>
      <w:r>
        <w:rPr>
          <w:w w:val="95"/>
          <w:sz w:val="17"/>
        </w:rPr>
        <w:t>Mollick</w:t>
      </w:r>
      <w:r>
        <w:rPr>
          <w:spacing w:val="-4"/>
          <w:w w:val="95"/>
          <w:sz w:val="17"/>
        </w:rPr>
        <w:t> </w:t>
      </w:r>
      <w:r>
        <w:rPr>
          <w:w w:val="95"/>
          <w:sz w:val="17"/>
        </w:rPr>
        <w:t>(professor,</w:t>
      </w:r>
      <w:r>
        <w:rPr>
          <w:spacing w:val="-4"/>
          <w:w w:val="95"/>
          <w:sz w:val="17"/>
        </w:rPr>
        <w:t> </w:t>
      </w:r>
      <w:r>
        <w:rPr>
          <w:w w:val="95"/>
          <w:sz w:val="17"/>
        </w:rPr>
        <w:t>Wharton</w:t>
      </w:r>
      <w:r>
        <w:rPr>
          <w:spacing w:val="-4"/>
          <w:w w:val="95"/>
          <w:sz w:val="17"/>
        </w:rPr>
        <w:t> </w:t>
      </w:r>
      <w:r>
        <w:rPr>
          <w:w w:val="95"/>
          <w:sz w:val="17"/>
        </w:rPr>
        <w:t>School</w:t>
      </w:r>
      <w:r>
        <w:rPr>
          <w:spacing w:val="-4"/>
          <w:w w:val="95"/>
          <w:sz w:val="17"/>
        </w:rPr>
        <w:t> </w:t>
      </w:r>
      <w:r>
        <w:rPr>
          <w:w w:val="95"/>
          <w:sz w:val="17"/>
        </w:rPr>
        <w:t>of</w:t>
      </w:r>
      <w:r>
        <w:rPr>
          <w:spacing w:val="-4"/>
          <w:w w:val="95"/>
          <w:sz w:val="17"/>
        </w:rPr>
        <w:t> </w:t>
      </w:r>
      <w:r>
        <w:rPr>
          <w:w w:val="95"/>
          <w:sz w:val="17"/>
        </w:rPr>
        <w:t>the</w:t>
      </w:r>
      <w:r>
        <w:rPr>
          <w:spacing w:val="-4"/>
          <w:w w:val="95"/>
          <w:sz w:val="17"/>
        </w:rPr>
        <w:t> </w:t>
      </w:r>
      <w:r>
        <w:rPr>
          <w:w w:val="95"/>
          <w:sz w:val="17"/>
        </w:rPr>
        <w:t>University</w:t>
      </w:r>
      <w:r>
        <w:rPr>
          <w:spacing w:val="-4"/>
          <w:w w:val="95"/>
          <w:sz w:val="17"/>
        </w:rPr>
        <w:t> </w:t>
      </w:r>
      <w:r>
        <w:rPr>
          <w:w w:val="95"/>
          <w:sz w:val="17"/>
        </w:rPr>
        <w:t>of </w:t>
      </w:r>
      <w:r>
        <w:rPr>
          <w:spacing w:val="-2"/>
          <w:sz w:val="17"/>
        </w:rPr>
        <w:t>Pennsylvania),</w:t>
      </w:r>
      <w:r>
        <w:rPr>
          <w:spacing w:val="-4"/>
          <w:sz w:val="17"/>
        </w:rPr>
        <w:t> </w:t>
      </w:r>
      <w:r>
        <w:rPr>
          <w:spacing w:val="-2"/>
          <w:sz w:val="17"/>
        </w:rPr>
        <w:t>Deloitte</w:t>
      </w:r>
      <w:r>
        <w:rPr>
          <w:spacing w:val="-4"/>
          <w:sz w:val="17"/>
        </w:rPr>
        <w:t> </w:t>
      </w:r>
      <w:r>
        <w:rPr>
          <w:spacing w:val="-2"/>
          <w:sz w:val="17"/>
        </w:rPr>
        <w:t>interview,</w:t>
      </w:r>
      <w:r>
        <w:rPr>
          <w:spacing w:val="-4"/>
          <w:sz w:val="17"/>
        </w:rPr>
        <w:t> </w:t>
      </w:r>
      <w:r>
        <w:rPr>
          <w:spacing w:val="-2"/>
          <w:sz w:val="17"/>
        </w:rPr>
        <w:t>Jan.</w:t>
      </w:r>
      <w:r>
        <w:rPr>
          <w:spacing w:val="-4"/>
          <w:sz w:val="17"/>
        </w:rPr>
        <w:t> </w:t>
      </w:r>
      <w:r>
        <w:rPr>
          <w:spacing w:val="-2"/>
          <w:sz w:val="17"/>
        </w:rPr>
        <w:t>1,</w:t>
      </w:r>
      <w:r>
        <w:rPr>
          <w:spacing w:val="-4"/>
          <w:sz w:val="17"/>
        </w:rPr>
        <w:t> </w:t>
      </w:r>
      <w:r>
        <w:rPr>
          <w:spacing w:val="-2"/>
          <w:sz w:val="17"/>
        </w:rPr>
        <w:t>2025.</w:t>
      </w:r>
    </w:p>
    <w:p>
      <w:pPr>
        <w:spacing w:after="0" w:line="216" w:lineRule="auto"/>
        <w:jc w:val="left"/>
        <w:rPr>
          <w:sz w:val="17"/>
        </w:rPr>
        <w:sectPr>
          <w:pgSz w:w="12240" w:h="15840"/>
          <w:pgMar w:header="0" w:footer="661" w:top="1820" w:bottom="860" w:left="60" w:right="0"/>
          <w:cols w:num="2" w:equalWidth="0">
            <w:col w:w="6107" w:space="40"/>
            <w:col w:w="6033"/>
          </w:cols>
        </w:sectPr>
      </w:pPr>
    </w:p>
    <w:p>
      <w:pPr>
        <w:pStyle w:val="Heading3"/>
        <w:spacing w:before="206"/>
        <w:ind w:left="660"/>
      </w:pPr>
      <w:r>
        <w:rPr/>
        <w:pict>
          <v:line style="position:absolute;mso-position-horizontal-relative:page;mso-position-vertical-relative:paragraph;z-index:15776256" from="36pt,7.008008pt" to="558pt,7.008008pt" stroked="true" strokeweight="4pt" strokecolor="#000000">
            <v:stroke dashstyle="solid"/>
            <w10:wrap type="none"/>
          </v:line>
        </w:pict>
      </w:r>
      <w:r>
        <w:rPr/>
        <w:t>About</w:t>
      </w:r>
      <w:r>
        <w:rPr>
          <w:spacing w:val="-22"/>
        </w:rPr>
        <w:t> </w:t>
      </w:r>
      <w:r>
        <w:rPr/>
        <w:t>the</w:t>
      </w:r>
      <w:r>
        <w:rPr>
          <w:spacing w:val="-21"/>
        </w:rPr>
        <w:t> </w:t>
      </w:r>
      <w:r>
        <w:rPr>
          <w:spacing w:val="-2"/>
        </w:rPr>
        <w:t>authors</w:t>
      </w:r>
    </w:p>
    <w:p>
      <w:pPr>
        <w:pStyle w:val="Heading6"/>
        <w:spacing w:before="225"/>
        <w:ind w:left="660"/>
      </w:pPr>
      <w:r>
        <w:rPr/>
        <w:t>Jim</w:t>
      </w:r>
      <w:r>
        <w:rPr>
          <w:spacing w:val="3"/>
        </w:rPr>
        <w:t> </w:t>
      </w:r>
      <w:r>
        <w:rPr>
          <w:spacing w:val="-2"/>
        </w:rPr>
        <w:t>Rowan</w:t>
      </w:r>
    </w:p>
    <w:p>
      <w:pPr>
        <w:pStyle w:val="Heading8"/>
        <w:spacing w:before="11"/>
        <w:ind w:left="660"/>
      </w:pPr>
      <w:hyperlink r:id="rId34">
        <w:r>
          <w:rPr>
            <w:spacing w:val="-2"/>
          </w:rPr>
          <w:t>jimrowan@deloitte.com</w:t>
        </w:r>
      </w:hyperlink>
    </w:p>
    <w:p>
      <w:pPr>
        <w:pStyle w:val="BodyText"/>
        <w:spacing w:before="8"/>
        <w:rPr>
          <w:rFonts w:ascii="Calibri"/>
        </w:rPr>
      </w:pPr>
    </w:p>
    <w:p>
      <w:pPr>
        <w:pStyle w:val="BodyText"/>
        <w:spacing w:line="266" w:lineRule="auto" w:before="1"/>
        <w:ind w:left="660"/>
        <w:jc w:val="both"/>
      </w:pPr>
      <w:r>
        <w:rPr>
          <w:w w:val="95"/>
        </w:rPr>
        <w:t>Jim</w:t>
      </w:r>
      <w:r>
        <w:rPr>
          <w:spacing w:val="-9"/>
          <w:w w:val="95"/>
        </w:rPr>
        <w:t> </w:t>
      </w:r>
      <w:r>
        <w:rPr>
          <w:w w:val="95"/>
        </w:rPr>
        <w:t>Rowan</w:t>
      </w:r>
      <w:r>
        <w:rPr>
          <w:spacing w:val="-9"/>
          <w:w w:val="95"/>
        </w:rPr>
        <w:t> </w:t>
      </w:r>
      <w:r>
        <w:rPr>
          <w:w w:val="95"/>
        </w:rPr>
        <w:t>is</w:t>
      </w:r>
      <w:r>
        <w:rPr>
          <w:spacing w:val="-9"/>
          <w:w w:val="95"/>
        </w:rPr>
        <w:t> </w:t>
      </w:r>
      <w:r>
        <w:rPr>
          <w:w w:val="95"/>
        </w:rPr>
        <w:t>the</w:t>
      </w:r>
      <w:r>
        <w:rPr>
          <w:spacing w:val="-9"/>
          <w:w w:val="95"/>
        </w:rPr>
        <w:t> </w:t>
      </w:r>
      <w:r>
        <w:rPr>
          <w:w w:val="95"/>
        </w:rPr>
        <w:t>US</w:t>
      </w:r>
      <w:r>
        <w:rPr>
          <w:spacing w:val="-9"/>
          <w:w w:val="95"/>
        </w:rPr>
        <w:t> </w:t>
      </w:r>
      <w:r>
        <w:rPr>
          <w:w w:val="95"/>
        </w:rPr>
        <w:t>head</w:t>
      </w:r>
      <w:r>
        <w:rPr>
          <w:spacing w:val="-9"/>
          <w:w w:val="95"/>
        </w:rPr>
        <w:t> </w:t>
      </w:r>
      <w:r>
        <w:rPr>
          <w:w w:val="95"/>
        </w:rPr>
        <w:t>of</w:t>
      </w:r>
      <w:r>
        <w:rPr>
          <w:spacing w:val="-9"/>
          <w:w w:val="95"/>
        </w:rPr>
        <w:t> </w:t>
      </w:r>
      <w:r>
        <w:rPr>
          <w:w w:val="95"/>
        </w:rPr>
        <w:t>AI</w:t>
      </w:r>
      <w:r>
        <w:rPr>
          <w:spacing w:val="-9"/>
          <w:w w:val="95"/>
        </w:rPr>
        <w:t> </w:t>
      </w:r>
      <w:r>
        <w:rPr>
          <w:w w:val="95"/>
        </w:rPr>
        <w:t>at</w:t>
      </w:r>
      <w:r>
        <w:rPr>
          <w:spacing w:val="-9"/>
          <w:w w:val="95"/>
        </w:rPr>
        <w:t> </w:t>
      </w:r>
      <w:r>
        <w:rPr>
          <w:w w:val="95"/>
        </w:rPr>
        <w:t>Deloitte</w:t>
      </w:r>
      <w:r>
        <w:rPr>
          <w:spacing w:val="-9"/>
          <w:w w:val="95"/>
        </w:rPr>
        <w:t> </w:t>
      </w:r>
      <w:r>
        <w:rPr>
          <w:w w:val="95"/>
        </w:rPr>
        <w:t>and</w:t>
      </w:r>
      <w:r>
        <w:rPr>
          <w:spacing w:val="-9"/>
          <w:w w:val="95"/>
        </w:rPr>
        <w:t> </w:t>
      </w:r>
      <w:r>
        <w:rPr>
          <w:w w:val="95"/>
        </w:rPr>
        <w:t>collaborates</w:t>
      </w:r>
      <w:r>
        <w:rPr>
          <w:spacing w:val="-9"/>
          <w:w w:val="95"/>
        </w:rPr>
        <w:t> </w:t>
      </w:r>
      <w:r>
        <w:rPr>
          <w:w w:val="95"/>
        </w:rPr>
        <w:t>with </w:t>
      </w:r>
      <w:r>
        <w:rPr>
          <w:w w:val="90"/>
        </w:rPr>
        <w:t>external technology organizations, clients, and Deloitte’s </w:t>
      </w:r>
      <w:r>
        <w:rPr>
          <w:w w:val="90"/>
        </w:rPr>
        <w:t>business </w:t>
      </w:r>
      <w:r>
        <w:rPr>
          <w:w w:val="95"/>
        </w:rPr>
        <w:t>leaders</w:t>
      </w:r>
      <w:r>
        <w:rPr>
          <w:spacing w:val="-10"/>
          <w:w w:val="95"/>
        </w:rPr>
        <w:t> </w:t>
      </w:r>
      <w:r>
        <w:rPr>
          <w:w w:val="95"/>
        </w:rPr>
        <w:t>to</w:t>
      </w:r>
      <w:r>
        <w:rPr>
          <w:spacing w:val="-10"/>
          <w:w w:val="95"/>
        </w:rPr>
        <w:t> </w:t>
      </w:r>
      <w:r>
        <w:rPr>
          <w:w w:val="95"/>
        </w:rPr>
        <w:t>help</w:t>
      </w:r>
      <w:r>
        <w:rPr>
          <w:spacing w:val="-10"/>
          <w:w w:val="95"/>
        </w:rPr>
        <w:t> </w:t>
      </w:r>
      <w:r>
        <w:rPr>
          <w:w w:val="95"/>
        </w:rPr>
        <w:t>our</w:t>
      </w:r>
      <w:r>
        <w:rPr>
          <w:spacing w:val="-10"/>
          <w:w w:val="95"/>
        </w:rPr>
        <w:t> </w:t>
      </w:r>
      <w:r>
        <w:rPr>
          <w:w w:val="95"/>
        </w:rPr>
        <w:t>clients</w:t>
      </w:r>
      <w:r>
        <w:rPr>
          <w:spacing w:val="-10"/>
          <w:w w:val="95"/>
        </w:rPr>
        <w:t> </w:t>
      </w:r>
      <w:r>
        <w:rPr>
          <w:w w:val="95"/>
        </w:rPr>
        <w:t>achieve</w:t>
      </w:r>
      <w:r>
        <w:rPr>
          <w:spacing w:val="-10"/>
          <w:w w:val="95"/>
        </w:rPr>
        <w:t> </w:t>
      </w:r>
      <w:r>
        <w:rPr>
          <w:w w:val="95"/>
        </w:rPr>
        <w:t>their</w:t>
      </w:r>
      <w:r>
        <w:rPr>
          <w:spacing w:val="-10"/>
          <w:w w:val="95"/>
        </w:rPr>
        <w:t> </w:t>
      </w:r>
      <w:r>
        <w:rPr>
          <w:w w:val="95"/>
        </w:rPr>
        <w:t>AI</w:t>
      </w:r>
      <w:r>
        <w:rPr>
          <w:spacing w:val="-10"/>
          <w:w w:val="95"/>
        </w:rPr>
        <w:t> </w:t>
      </w:r>
      <w:r>
        <w:rPr>
          <w:w w:val="95"/>
        </w:rPr>
        <w:t>ambitions.</w:t>
      </w:r>
      <w:r>
        <w:rPr>
          <w:spacing w:val="-10"/>
          <w:w w:val="95"/>
        </w:rPr>
        <w:t> </w:t>
      </w:r>
      <w:r>
        <w:rPr>
          <w:w w:val="95"/>
        </w:rPr>
        <w:t>Beyond</w:t>
      </w:r>
      <w:r>
        <w:rPr>
          <w:spacing w:val="-10"/>
          <w:w w:val="95"/>
        </w:rPr>
        <w:t> </w:t>
      </w:r>
      <w:r>
        <w:rPr>
          <w:w w:val="95"/>
        </w:rPr>
        <w:t>his client</w:t>
      </w:r>
      <w:r>
        <w:rPr>
          <w:spacing w:val="-10"/>
          <w:w w:val="95"/>
        </w:rPr>
        <w:t> </w:t>
      </w:r>
      <w:r>
        <w:rPr>
          <w:w w:val="95"/>
        </w:rPr>
        <w:t>work,</w:t>
      </w:r>
      <w:r>
        <w:rPr>
          <w:spacing w:val="-10"/>
          <w:w w:val="95"/>
        </w:rPr>
        <w:t> </w:t>
      </w:r>
      <w:r>
        <w:rPr>
          <w:w w:val="95"/>
        </w:rPr>
        <w:t>Rowan</w:t>
      </w:r>
      <w:r>
        <w:rPr>
          <w:spacing w:val="-10"/>
          <w:w w:val="95"/>
        </w:rPr>
        <w:t> </w:t>
      </w:r>
      <w:r>
        <w:rPr>
          <w:w w:val="95"/>
        </w:rPr>
        <w:t>is</w:t>
      </w:r>
      <w:r>
        <w:rPr>
          <w:spacing w:val="-10"/>
          <w:w w:val="95"/>
        </w:rPr>
        <w:t> </w:t>
      </w:r>
      <w:r>
        <w:rPr>
          <w:w w:val="95"/>
        </w:rPr>
        <w:t>a</w:t>
      </w:r>
      <w:r>
        <w:rPr>
          <w:spacing w:val="-10"/>
          <w:w w:val="95"/>
        </w:rPr>
        <w:t> </w:t>
      </w:r>
      <w:r>
        <w:rPr>
          <w:w w:val="95"/>
        </w:rPr>
        <w:t>principal</w:t>
      </w:r>
      <w:r>
        <w:rPr>
          <w:spacing w:val="-10"/>
          <w:w w:val="95"/>
        </w:rPr>
        <w:t> </w:t>
      </w:r>
      <w:r>
        <w:rPr>
          <w:w w:val="95"/>
        </w:rPr>
        <w:t>in</w:t>
      </w:r>
      <w:r>
        <w:rPr>
          <w:spacing w:val="-10"/>
          <w:w w:val="95"/>
        </w:rPr>
        <w:t> </w:t>
      </w:r>
      <w:r>
        <w:rPr>
          <w:w w:val="95"/>
        </w:rPr>
        <w:t>Deloitte</w:t>
      </w:r>
      <w:r>
        <w:rPr>
          <w:spacing w:val="-10"/>
          <w:w w:val="95"/>
        </w:rPr>
        <w:t> </w:t>
      </w:r>
      <w:r>
        <w:rPr>
          <w:w w:val="95"/>
        </w:rPr>
        <w:t>Consulting</w:t>
      </w:r>
      <w:r>
        <w:rPr>
          <w:spacing w:val="-10"/>
          <w:w w:val="95"/>
        </w:rPr>
        <w:t> </w:t>
      </w:r>
      <w:r>
        <w:rPr>
          <w:w w:val="95"/>
        </w:rPr>
        <w:t>LLP.</w:t>
      </w:r>
      <w:r>
        <w:rPr>
          <w:spacing w:val="-10"/>
          <w:w w:val="95"/>
        </w:rPr>
        <w:t> </w:t>
      </w:r>
      <w:r>
        <w:rPr>
          <w:w w:val="95"/>
        </w:rPr>
        <w:t>His </w:t>
      </w:r>
      <w:r>
        <w:rPr>
          <w:w w:val="90"/>
        </w:rPr>
        <w:t>experience spans the life sciences, health care, and telecommunica- tions</w:t>
      </w:r>
      <w:r>
        <w:rPr>
          <w:spacing w:val="-8"/>
          <w:w w:val="90"/>
        </w:rPr>
        <w:t> </w:t>
      </w:r>
      <w:r>
        <w:rPr>
          <w:w w:val="90"/>
        </w:rPr>
        <w:t>industries,</w:t>
      </w:r>
      <w:r>
        <w:rPr>
          <w:spacing w:val="-7"/>
          <w:w w:val="90"/>
        </w:rPr>
        <w:t> </w:t>
      </w:r>
      <w:r>
        <w:rPr>
          <w:w w:val="90"/>
        </w:rPr>
        <w:t>with</w:t>
      </w:r>
      <w:r>
        <w:rPr>
          <w:spacing w:val="-8"/>
          <w:w w:val="90"/>
        </w:rPr>
        <w:t> </w:t>
      </w:r>
      <w:r>
        <w:rPr>
          <w:w w:val="90"/>
        </w:rPr>
        <w:t>a</w:t>
      </w:r>
      <w:r>
        <w:rPr>
          <w:spacing w:val="-7"/>
          <w:w w:val="90"/>
        </w:rPr>
        <w:t> </w:t>
      </w:r>
      <w:r>
        <w:rPr>
          <w:w w:val="90"/>
        </w:rPr>
        <w:t>strong</w:t>
      </w:r>
      <w:r>
        <w:rPr>
          <w:spacing w:val="-8"/>
          <w:w w:val="90"/>
        </w:rPr>
        <w:t> </w:t>
      </w:r>
      <w:r>
        <w:rPr>
          <w:w w:val="90"/>
        </w:rPr>
        <w:t>focus</w:t>
      </w:r>
      <w:r>
        <w:rPr>
          <w:spacing w:val="-7"/>
          <w:w w:val="90"/>
        </w:rPr>
        <w:t> </w:t>
      </w:r>
      <w:r>
        <w:rPr>
          <w:w w:val="90"/>
        </w:rPr>
        <w:t>on</w:t>
      </w:r>
      <w:r>
        <w:rPr>
          <w:spacing w:val="-8"/>
          <w:w w:val="90"/>
        </w:rPr>
        <w:t> </w:t>
      </w:r>
      <w:r>
        <w:rPr>
          <w:w w:val="90"/>
        </w:rPr>
        <w:t>applying</w:t>
      </w:r>
      <w:r>
        <w:rPr>
          <w:spacing w:val="-8"/>
          <w:w w:val="90"/>
        </w:rPr>
        <w:t> </w:t>
      </w:r>
      <w:r>
        <w:rPr>
          <w:w w:val="90"/>
        </w:rPr>
        <w:t>analytics,</w:t>
      </w:r>
      <w:r>
        <w:rPr>
          <w:spacing w:val="-7"/>
          <w:w w:val="90"/>
        </w:rPr>
        <w:t> </w:t>
      </w:r>
      <w:r>
        <w:rPr>
          <w:w w:val="90"/>
        </w:rPr>
        <w:t>planning, </w:t>
      </w:r>
      <w:r>
        <w:rPr>
          <w:spacing w:val="-2"/>
          <w:w w:val="90"/>
        </w:rPr>
        <w:t>forecasting,</w:t>
      </w:r>
      <w:r>
        <w:rPr>
          <w:spacing w:val="-1"/>
        </w:rPr>
        <w:t> </w:t>
      </w:r>
      <w:r>
        <w:rPr>
          <w:spacing w:val="-2"/>
          <w:w w:val="90"/>
        </w:rPr>
        <w:t>and</w:t>
      </w:r>
      <w:r>
        <w:rPr/>
        <w:t> </w:t>
      </w:r>
      <w:r>
        <w:rPr>
          <w:spacing w:val="-2"/>
          <w:w w:val="90"/>
        </w:rPr>
        <w:t>digital</w:t>
      </w:r>
      <w:r>
        <w:rPr/>
        <w:t> </w:t>
      </w:r>
      <w:r>
        <w:rPr>
          <w:spacing w:val="-2"/>
          <w:w w:val="90"/>
        </w:rPr>
        <w:t>transformation</w:t>
      </w:r>
      <w:r>
        <w:rPr/>
        <w:t> </w:t>
      </w:r>
      <w:r>
        <w:rPr>
          <w:spacing w:val="-2"/>
          <w:w w:val="90"/>
        </w:rPr>
        <w:t>to</w:t>
      </w:r>
      <w:r>
        <w:rPr/>
        <w:t> </w:t>
      </w:r>
      <w:r>
        <w:rPr>
          <w:spacing w:val="-2"/>
          <w:w w:val="90"/>
        </w:rPr>
        <w:t>enhance</w:t>
      </w:r>
      <w:r>
        <w:rPr>
          <w:spacing w:val="-1"/>
        </w:rPr>
        <w:t> </w:t>
      </w:r>
      <w:r>
        <w:rPr>
          <w:spacing w:val="-2"/>
          <w:w w:val="90"/>
        </w:rPr>
        <w:t>finance</w:t>
      </w:r>
      <w:r>
        <w:rPr/>
        <w:t> </w:t>
      </w:r>
      <w:r>
        <w:rPr>
          <w:spacing w:val="-2"/>
          <w:w w:val="90"/>
        </w:rPr>
        <w:t>functions.</w:t>
      </w:r>
    </w:p>
    <w:p>
      <w:pPr>
        <w:spacing w:line="240" w:lineRule="auto" w:before="0"/>
        <w:rPr>
          <w:sz w:val="28"/>
        </w:rPr>
      </w:pPr>
      <w:r>
        <w:rPr/>
        <w:br w:type="column"/>
      </w:r>
      <w:r>
        <w:rPr>
          <w:sz w:val="28"/>
        </w:rPr>
      </w:r>
    </w:p>
    <w:p>
      <w:pPr>
        <w:pStyle w:val="BodyText"/>
        <w:rPr>
          <w:sz w:val="28"/>
        </w:rPr>
      </w:pPr>
    </w:p>
    <w:p>
      <w:pPr>
        <w:pStyle w:val="BodyText"/>
        <w:spacing w:before="8"/>
        <w:rPr>
          <w:sz w:val="34"/>
        </w:rPr>
      </w:pPr>
    </w:p>
    <w:p>
      <w:pPr>
        <w:pStyle w:val="Heading6"/>
      </w:pPr>
      <w:r>
        <w:rPr/>
        <w:t>Parth</w:t>
      </w:r>
      <w:r>
        <w:rPr>
          <w:spacing w:val="-17"/>
        </w:rPr>
        <w:t> </w:t>
      </w:r>
      <w:r>
        <w:rPr>
          <w:spacing w:val="-2"/>
        </w:rPr>
        <w:t>Patwari</w:t>
      </w:r>
    </w:p>
    <w:p>
      <w:pPr>
        <w:pStyle w:val="Heading8"/>
        <w:spacing w:before="11"/>
        <w:ind w:left="197"/>
      </w:pPr>
      <w:hyperlink r:id="rId46">
        <w:r>
          <w:rPr>
            <w:spacing w:val="-2"/>
          </w:rPr>
          <w:t>ppatwari@deloitte.com</w:t>
        </w:r>
      </w:hyperlink>
    </w:p>
    <w:p>
      <w:pPr>
        <w:pStyle w:val="BodyText"/>
        <w:spacing w:before="9"/>
        <w:rPr>
          <w:rFonts w:ascii="Calibri"/>
        </w:rPr>
      </w:pPr>
    </w:p>
    <w:p>
      <w:pPr>
        <w:pStyle w:val="BodyText"/>
        <w:spacing w:line="266" w:lineRule="auto"/>
        <w:ind w:left="197" w:right="1073"/>
        <w:jc w:val="both"/>
      </w:pPr>
      <w:r>
        <w:rPr>
          <w:w w:val="90"/>
        </w:rPr>
        <w:t>Parth</w:t>
      </w:r>
      <w:r>
        <w:rPr>
          <w:spacing w:val="-7"/>
          <w:w w:val="90"/>
        </w:rPr>
        <w:t> </w:t>
      </w:r>
      <w:r>
        <w:rPr>
          <w:w w:val="90"/>
        </w:rPr>
        <w:t>Patwari</w:t>
      </w:r>
      <w:r>
        <w:rPr>
          <w:spacing w:val="-7"/>
          <w:w w:val="90"/>
        </w:rPr>
        <w:t> </w:t>
      </w:r>
      <w:r>
        <w:rPr>
          <w:w w:val="90"/>
        </w:rPr>
        <w:t>leads</w:t>
      </w:r>
      <w:r>
        <w:rPr>
          <w:spacing w:val="-7"/>
          <w:w w:val="90"/>
        </w:rPr>
        <w:t> </w:t>
      </w:r>
      <w:r>
        <w:rPr>
          <w:w w:val="90"/>
        </w:rPr>
        <w:t>Deloitte’s</w:t>
      </w:r>
      <w:r>
        <w:rPr>
          <w:spacing w:val="-7"/>
          <w:w w:val="90"/>
        </w:rPr>
        <w:t> </w:t>
      </w:r>
      <w:r>
        <w:rPr>
          <w:w w:val="90"/>
        </w:rPr>
        <w:t>AI</w:t>
      </w:r>
      <w:r>
        <w:rPr>
          <w:spacing w:val="-7"/>
          <w:w w:val="90"/>
        </w:rPr>
        <w:t> </w:t>
      </w:r>
      <w:r>
        <w:rPr>
          <w:w w:val="90"/>
        </w:rPr>
        <w:t>and</w:t>
      </w:r>
      <w:r>
        <w:rPr>
          <w:spacing w:val="-7"/>
          <w:w w:val="90"/>
        </w:rPr>
        <w:t> </w:t>
      </w:r>
      <w:r>
        <w:rPr>
          <w:w w:val="90"/>
        </w:rPr>
        <w:t>Data</w:t>
      </w:r>
      <w:r>
        <w:rPr>
          <w:spacing w:val="-7"/>
          <w:w w:val="90"/>
        </w:rPr>
        <w:t> </w:t>
      </w:r>
      <w:r>
        <w:rPr>
          <w:w w:val="90"/>
        </w:rPr>
        <w:t>practice</w:t>
      </w:r>
      <w:r>
        <w:rPr>
          <w:spacing w:val="-7"/>
          <w:w w:val="90"/>
        </w:rPr>
        <w:t> </w:t>
      </w:r>
      <w:r>
        <w:rPr>
          <w:w w:val="90"/>
        </w:rPr>
        <w:t>across</w:t>
      </w:r>
      <w:r>
        <w:rPr>
          <w:spacing w:val="-7"/>
          <w:w w:val="90"/>
        </w:rPr>
        <w:t> </w:t>
      </w:r>
      <w:r>
        <w:rPr>
          <w:w w:val="90"/>
        </w:rPr>
        <w:t>all</w:t>
      </w:r>
      <w:r>
        <w:rPr>
          <w:spacing w:val="-7"/>
          <w:w w:val="90"/>
        </w:rPr>
        <w:t> </w:t>
      </w:r>
      <w:r>
        <w:rPr>
          <w:w w:val="90"/>
        </w:rPr>
        <w:t>indus- </w:t>
      </w:r>
      <w:r>
        <w:rPr>
          <w:w w:val="95"/>
        </w:rPr>
        <w:t>tries in the United States. He has extensive experience working </w:t>
      </w:r>
      <w:r>
        <w:rPr>
          <w:w w:val="90"/>
        </w:rPr>
        <w:t>with</w:t>
      </w:r>
      <w:r>
        <w:rPr>
          <w:spacing w:val="-4"/>
          <w:w w:val="90"/>
        </w:rPr>
        <w:t> </w:t>
      </w:r>
      <w:r>
        <w:rPr>
          <w:w w:val="90"/>
        </w:rPr>
        <w:t>capital</w:t>
      </w:r>
      <w:r>
        <w:rPr>
          <w:spacing w:val="-4"/>
          <w:w w:val="90"/>
        </w:rPr>
        <w:t> </w:t>
      </w:r>
      <w:r>
        <w:rPr>
          <w:w w:val="90"/>
        </w:rPr>
        <w:t>markets</w:t>
      </w:r>
      <w:r>
        <w:rPr>
          <w:spacing w:val="-4"/>
          <w:w w:val="90"/>
        </w:rPr>
        <w:t> </w:t>
      </w:r>
      <w:r>
        <w:rPr>
          <w:w w:val="90"/>
        </w:rPr>
        <w:t>and</w:t>
      </w:r>
      <w:r>
        <w:rPr>
          <w:spacing w:val="-4"/>
          <w:w w:val="90"/>
        </w:rPr>
        <w:t> </w:t>
      </w:r>
      <w:r>
        <w:rPr>
          <w:w w:val="90"/>
        </w:rPr>
        <w:t>payments</w:t>
      </w:r>
      <w:r>
        <w:rPr>
          <w:spacing w:val="-4"/>
          <w:w w:val="90"/>
        </w:rPr>
        <w:t> </w:t>
      </w:r>
      <w:r>
        <w:rPr>
          <w:w w:val="90"/>
        </w:rPr>
        <w:t>institutions</w:t>
      </w:r>
      <w:r>
        <w:rPr>
          <w:spacing w:val="-4"/>
          <w:w w:val="90"/>
        </w:rPr>
        <w:t> </w:t>
      </w:r>
      <w:r>
        <w:rPr>
          <w:w w:val="90"/>
        </w:rPr>
        <w:t>to</w:t>
      </w:r>
      <w:r>
        <w:rPr>
          <w:spacing w:val="-4"/>
          <w:w w:val="90"/>
        </w:rPr>
        <w:t> </w:t>
      </w:r>
      <w:r>
        <w:rPr>
          <w:w w:val="90"/>
        </w:rPr>
        <w:t>architect,</w:t>
      </w:r>
      <w:r>
        <w:rPr>
          <w:spacing w:val="-4"/>
          <w:w w:val="90"/>
        </w:rPr>
        <w:t> </w:t>
      </w:r>
      <w:r>
        <w:rPr>
          <w:w w:val="90"/>
        </w:rPr>
        <w:t>design, </w:t>
      </w:r>
      <w:r>
        <w:rPr>
          <w:w w:val="95"/>
        </w:rPr>
        <w:t>and</w:t>
      </w:r>
      <w:r>
        <w:rPr>
          <w:spacing w:val="-2"/>
          <w:w w:val="95"/>
        </w:rPr>
        <w:t> </w:t>
      </w:r>
      <w:r>
        <w:rPr>
          <w:w w:val="95"/>
        </w:rPr>
        <w:t>implement</w:t>
      </w:r>
      <w:r>
        <w:rPr>
          <w:spacing w:val="-2"/>
          <w:w w:val="95"/>
        </w:rPr>
        <w:t> </w:t>
      </w:r>
      <w:r>
        <w:rPr>
          <w:w w:val="95"/>
        </w:rPr>
        <w:t>large-scale</w:t>
      </w:r>
      <w:r>
        <w:rPr>
          <w:spacing w:val="-2"/>
          <w:w w:val="95"/>
        </w:rPr>
        <w:t> </w:t>
      </w:r>
      <w:r>
        <w:rPr>
          <w:w w:val="95"/>
        </w:rPr>
        <w:t>systems</w:t>
      </w:r>
      <w:r>
        <w:rPr>
          <w:spacing w:val="-2"/>
          <w:w w:val="95"/>
        </w:rPr>
        <w:t> </w:t>
      </w:r>
      <w:r>
        <w:rPr>
          <w:w w:val="95"/>
        </w:rPr>
        <w:t>that</w:t>
      </w:r>
      <w:r>
        <w:rPr>
          <w:spacing w:val="-2"/>
          <w:w w:val="95"/>
        </w:rPr>
        <w:t> </w:t>
      </w:r>
      <w:r>
        <w:rPr>
          <w:w w:val="95"/>
        </w:rPr>
        <w:t>support</w:t>
      </w:r>
      <w:r>
        <w:rPr>
          <w:spacing w:val="-2"/>
          <w:w w:val="95"/>
        </w:rPr>
        <w:t> </w:t>
      </w:r>
      <w:r>
        <w:rPr>
          <w:w w:val="95"/>
        </w:rPr>
        <w:t>mission-critical </w:t>
      </w:r>
      <w:r>
        <w:rPr/>
        <w:t>customer,</w:t>
      </w:r>
      <w:r>
        <w:rPr>
          <w:spacing w:val="-10"/>
        </w:rPr>
        <w:t> </w:t>
      </w:r>
      <w:r>
        <w:rPr/>
        <w:t>finance,</w:t>
      </w:r>
      <w:r>
        <w:rPr>
          <w:spacing w:val="-10"/>
        </w:rPr>
        <w:t> </w:t>
      </w:r>
      <w:r>
        <w:rPr/>
        <w:t>risk,</w:t>
      </w:r>
      <w:r>
        <w:rPr>
          <w:spacing w:val="-10"/>
        </w:rPr>
        <w:t> </w:t>
      </w:r>
      <w:r>
        <w:rPr/>
        <w:t>regulatory,</w:t>
      </w:r>
      <w:r>
        <w:rPr>
          <w:spacing w:val="-10"/>
        </w:rPr>
        <w:t> </w:t>
      </w:r>
      <w:r>
        <w:rPr/>
        <w:t>and</w:t>
      </w:r>
      <w:r>
        <w:rPr>
          <w:spacing w:val="-10"/>
        </w:rPr>
        <w:t> </w:t>
      </w:r>
      <w:r>
        <w:rPr/>
        <w:t>compliance</w:t>
      </w:r>
      <w:r>
        <w:rPr>
          <w:spacing w:val="-10"/>
        </w:rPr>
        <w:t> </w:t>
      </w:r>
      <w:r>
        <w:rPr/>
        <w:t>functions. </w:t>
      </w:r>
      <w:r>
        <w:rPr>
          <w:w w:val="95"/>
        </w:rPr>
        <w:t>Patwari drives efficiency agendas using AI, analytics, and </w:t>
      </w:r>
      <w:r>
        <w:rPr>
          <w:w w:val="95"/>
        </w:rPr>
        <w:t>data </w:t>
      </w:r>
      <w:r>
        <w:rPr/>
        <w:t>management</w:t>
      </w:r>
      <w:r>
        <w:rPr>
          <w:spacing w:val="-13"/>
        </w:rPr>
        <w:t> </w:t>
      </w:r>
      <w:r>
        <w:rPr/>
        <w:t>capabilities.</w:t>
      </w:r>
    </w:p>
    <w:p>
      <w:pPr>
        <w:spacing w:after="0" w:line="266" w:lineRule="auto"/>
        <w:jc w:val="both"/>
        <w:sectPr>
          <w:pgSz w:w="12240" w:h="15840"/>
          <w:pgMar w:header="0" w:footer="661" w:top="1820" w:bottom="860" w:left="60" w:right="0"/>
          <w:cols w:num="2" w:equalWidth="0">
            <w:col w:w="5763" w:space="40"/>
            <w:col w:w="6377"/>
          </w:cols>
        </w:sectPr>
      </w:pPr>
    </w:p>
    <w:p>
      <w:pPr>
        <w:pStyle w:val="BodyText"/>
        <w:spacing w:before="3"/>
        <w:rPr>
          <w:sz w:val="28"/>
        </w:rPr>
      </w:pPr>
    </w:p>
    <w:p>
      <w:pPr>
        <w:spacing w:after="0"/>
        <w:rPr>
          <w:sz w:val="28"/>
        </w:rPr>
        <w:sectPr>
          <w:type w:val="continuous"/>
          <w:pgSz w:w="12240" w:h="15840"/>
          <w:pgMar w:header="0" w:footer="661" w:top="800" w:bottom="280" w:left="60" w:right="0"/>
        </w:sectPr>
      </w:pPr>
    </w:p>
    <w:p>
      <w:pPr>
        <w:pStyle w:val="Heading6"/>
        <w:spacing w:before="107"/>
        <w:ind w:left="660"/>
      </w:pPr>
      <w:r>
        <w:rPr/>
        <w:t>Nitin</w:t>
      </w:r>
      <w:r>
        <w:rPr>
          <w:spacing w:val="-18"/>
        </w:rPr>
        <w:t> </w:t>
      </w:r>
      <w:r>
        <w:rPr>
          <w:spacing w:val="-2"/>
        </w:rPr>
        <w:t>Mittal</w:t>
      </w:r>
    </w:p>
    <w:p>
      <w:pPr>
        <w:pStyle w:val="Heading8"/>
        <w:spacing w:before="10"/>
        <w:ind w:left="660"/>
      </w:pPr>
      <w:hyperlink r:id="rId47">
        <w:r>
          <w:rPr>
            <w:spacing w:val="-2"/>
          </w:rPr>
          <w:t>nmittal@deloitte.com</w:t>
        </w:r>
      </w:hyperlink>
    </w:p>
    <w:p>
      <w:pPr>
        <w:pStyle w:val="BodyText"/>
        <w:spacing w:before="9"/>
        <w:rPr>
          <w:rFonts w:ascii="Calibri"/>
        </w:rPr>
      </w:pPr>
    </w:p>
    <w:p>
      <w:pPr>
        <w:pStyle w:val="BodyText"/>
        <w:spacing w:line="266" w:lineRule="auto"/>
        <w:ind w:left="660"/>
        <w:jc w:val="both"/>
      </w:pPr>
      <w:r>
        <w:rPr>
          <w:w w:val="95"/>
        </w:rPr>
        <w:t>Nitin Mittal is a principal at Deloitte and leads Deloitte’s </w:t>
      </w:r>
      <w:r>
        <w:rPr>
          <w:w w:val="95"/>
        </w:rPr>
        <w:t>global AI</w:t>
      </w:r>
      <w:r>
        <w:rPr>
          <w:spacing w:val="-7"/>
          <w:w w:val="95"/>
        </w:rPr>
        <w:t> </w:t>
      </w:r>
      <w:r>
        <w:rPr>
          <w:w w:val="95"/>
        </w:rPr>
        <w:t>program.</w:t>
      </w:r>
      <w:r>
        <w:rPr>
          <w:spacing w:val="-7"/>
          <w:w w:val="95"/>
        </w:rPr>
        <w:t> </w:t>
      </w:r>
      <w:r>
        <w:rPr>
          <w:w w:val="95"/>
        </w:rPr>
        <w:t>He</w:t>
      </w:r>
      <w:r>
        <w:rPr>
          <w:spacing w:val="-7"/>
          <w:w w:val="95"/>
        </w:rPr>
        <w:t> </w:t>
      </w:r>
      <w:r>
        <w:rPr>
          <w:w w:val="95"/>
        </w:rPr>
        <w:t>advises</w:t>
      </w:r>
      <w:r>
        <w:rPr>
          <w:spacing w:val="-7"/>
          <w:w w:val="95"/>
        </w:rPr>
        <w:t> </w:t>
      </w:r>
      <w:r>
        <w:rPr>
          <w:w w:val="95"/>
        </w:rPr>
        <w:t>organizations</w:t>
      </w:r>
      <w:r>
        <w:rPr>
          <w:spacing w:val="-7"/>
          <w:w w:val="95"/>
        </w:rPr>
        <w:t> </w:t>
      </w:r>
      <w:r>
        <w:rPr>
          <w:w w:val="95"/>
        </w:rPr>
        <w:t>on</w:t>
      </w:r>
      <w:r>
        <w:rPr>
          <w:spacing w:val="-7"/>
          <w:w w:val="95"/>
        </w:rPr>
        <w:t> </w:t>
      </w:r>
      <w:r>
        <w:rPr>
          <w:w w:val="95"/>
        </w:rPr>
        <w:t>AI</w:t>
      </w:r>
      <w:r>
        <w:rPr>
          <w:spacing w:val="-7"/>
          <w:w w:val="95"/>
        </w:rPr>
        <w:t> </w:t>
      </w:r>
      <w:r>
        <w:rPr>
          <w:w w:val="95"/>
        </w:rPr>
        <w:t>applications</w:t>
      </w:r>
      <w:r>
        <w:rPr>
          <w:spacing w:val="-7"/>
          <w:w w:val="95"/>
        </w:rPr>
        <w:t> </w:t>
      </w:r>
      <w:r>
        <w:rPr>
          <w:w w:val="95"/>
        </w:rPr>
        <w:t>and</w:t>
      </w:r>
      <w:r>
        <w:rPr>
          <w:spacing w:val="-7"/>
          <w:w w:val="95"/>
        </w:rPr>
        <w:t> </w:t>
      </w:r>
      <w:r>
        <w:rPr>
          <w:w w:val="95"/>
        </w:rPr>
        <w:t>the </w:t>
      </w:r>
      <w:r>
        <w:rPr>
          <w:w w:val="90"/>
        </w:rPr>
        <w:t>implications of emerging technologies on the strategy and competi- tive positioning of businesses. At Deloitte, Mittal is responsible for shaping the AI market and creating new business opportunities by harnessing emerging technologies. He is also leading Deloitte’s own effort to be a global AI-fueled organization and transform how they </w:t>
      </w:r>
      <w:r>
        <w:rPr/>
        <w:t>deliver</w:t>
      </w:r>
      <w:r>
        <w:rPr>
          <w:spacing w:val="-15"/>
        </w:rPr>
        <w:t> </w:t>
      </w:r>
      <w:r>
        <w:rPr/>
        <w:t>professional</w:t>
      </w:r>
      <w:r>
        <w:rPr>
          <w:spacing w:val="-12"/>
        </w:rPr>
        <w:t> </w:t>
      </w:r>
      <w:r>
        <w:rPr/>
        <w:t>services.</w:t>
      </w:r>
    </w:p>
    <w:p>
      <w:pPr>
        <w:pStyle w:val="Heading6"/>
        <w:spacing w:before="107"/>
      </w:pPr>
      <w:r>
        <w:rPr>
          <w:b w:val="0"/>
        </w:rPr>
        <w:br w:type="column"/>
      </w:r>
      <w:r>
        <w:rPr/>
        <w:t>Ed</w:t>
      </w:r>
      <w:r>
        <w:rPr>
          <w:spacing w:val="-16"/>
        </w:rPr>
        <w:t> </w:t>
      </w:r>
      <w:r>
        <w:rPr>
          <w:spacing w:val="-2"/>
        </w:rPr>
        <w:t>Burns</w:t>
      </w:r>
    </w:p>
    <w:p>
      <w:pPr>
        <w:pStyle w:val="Heading8"/>
        <w:spacing w:before="10"/>
        <w:ind w:left="197"/>
      </w:pPr>
      <w:hyperlink r:id="rId48">
        <w:r>
          <w:rPr>
            <w:spacing w:val="-2"/>
          </w:rPr>
          <w:t>edburns@deloitte.com</w:t>
        </w:r>
      </w:hyperlink>
    </w:p>
    <w:p>
      <w:pPr>
        <w:pStyle w:val="BodyText"/>
        <w:spacing w:before="9"/>
        <w:rPr>
          <w:rFonts w:ascii="Calibri"/>
        </w:rPr>
      </w:pPr>
    </w:p>
    <w:p>
      <w:pPr>
        <w:pStyle w:val="BodyText"/>
        <w:spacing w:line="266" w:lineRule="auto"/>
        <w:ind w:left="197" w:right="1077"/>
        <w:jc w:val="both"/>
      </w:pPr>
      <w:r>
        <w:rPr>
          <w:spacing w:val="-2"/>
          <w:w w:val="95"/>
        </w:rPr>
        <w:t>Ed</w:t>
      </w:r>
      <w:r>
        <w:rPr>
          <w:spacing w:val="-5"/>
          <w:w w:val="95"/>
        </w:rPr>
        <w:t> </w:t>
      </w:r>
      <w:r>
        <w:rPr>
          <w:spacing w:val="-2"/>
          <w:w w:val="95"/>
        </w:rPr>
        <w:t>Burns</w:t>
      </w:r>
      <w:r>
        <w:rPr>
          <w:spacing w:val="-5"/>
          <w:w w:val="95"/>
        </w:rPr>
        <w:t> </w:t>
      </w:r>
      <w:r>
        <w:rPr>
          <w:spacing w:val="-2"/>
          <w:w w:val="95"/>
        </w:rPr>
        <w:t>leads</w:t>
      </w:r>
      <w:r>
        <w:rPr>
          <w:spacing w:val="-5"/>
          <w:w w:val="95"/>
        </w:rPr>
        <w:t> </w:t>
      </w:r>
      <w:r>
        <w:rPr>
          <w:spacing w:val="-2"/>
          <w:w w:val="95"/>
        </w:rPr>
        <w:t>the</w:t>
      </w:r>
      <w:r>
        <w:rPr>
          <w:spacing w:val="-5"/>
          <w:w w:val="95"/>
        </w:rPr>
        <w:t> </w:t>
      </w:r>
      <w:r>
        <w:rPr>
          <w:spacing w:val="-2"/>
          <w:w w:val="95"/>
        </w:rPr>
        <w:t>client</w:t>
      </w:r>
      <w:r>
        <w:rPr>
          <w:spacing w:val="-5"/>
          <w:w w:val="95"/>
        </w:rPr>
        <w:t> </w:t>
      </w:r>
      <w:r>
        <w:rPr>
          <w:spacing w:val="-2"/>
          <w:w w:val="95"/>
        </w:rPr>
        <w:t>stories</w:t>
      </w:r>
      <w:r>
        <w:rPr>
          <w:spacing w:val="-5"/>
          <w:w w:val="95"/>
        </w:rPr>
        <w:t> </w:t>
      </w:r>
      <w:r>
        <w:rPr>
          <w:spacing w:val="-2"/>
          <w:w w:val="95"/>
        </w:rPr>
        <w:t>initiative</w:t>
      </w:r>
      <w:r>
        <w:rPr>
          <w:spacing w:val="-5"/>
          <w:w w:val="95"/>
        </w:rPr>
        <w:t> </w:t>
      </w:r>
      <w:r>
        <w:rPr>
          <w:spacing w:val="-2"/>
          <w:w w:val="95"/>
        </w:rPr>
        <w:t>within</w:t>
      </w:r>
      <w:r>
        <w:rPr>
          <w:spacing w:val="-5"/>
          <w:w w:val="95"/>
        </w:rPr>
        <w:t> </w:t>
      </w:r>
      <w:r>
        <w:rPr>
          <w:spacing w:val="-2"/>
          <w:w w:val="95"/>
        </w:rPr>
        <w:t>the</w:t>
      </w:r>
      <w:r>
        <w:rPr>
          <w:spacing w:val="-5"/>
          <w:w w:val="95"/>
        </w:rPr>
        <w:t> </w:t>
      </w:r>
      <w:r>
        <w:rPr>
          <w:spacing w:val="-2"/>
          <w:w w:val="95"/>
        </w:rPr>
        <w:t>Office</w:t>
      </w:r>
      <w:r>
        <w:rPr>
          <w:spacing w:val="-5"/>
          <w:w w:val="95"/>
        </w:rPr>
        <w:t> </w:t>
      </w:r>
      <w:r>
        <w:rPr>
          <w:spacing w:val="-2"/>
          <w:w w:val="95"/>
        </w:rPr>
        <w:t>of</w:t>
      </w:r>
      <w:r>
        <w:rPr>
          <w:spacing w:val="-5"/>
          <w:w w:val="95"/>
        </w:rPr>
        <w:t> </w:t>
      </w:r>
      <w:r>
        <w:rPr>
          <w:spacing w:val="-2"/>
          <w:w w:val="95"/>
        </w:rPr>
        <w:t>the </w:t>
      </w:r>
      <w:r>
        <w:rPr>
          <w:w w:val="95"/>
        </w:rPr>
        <w:t>CTO</w:t>
      </w:r>
      <w:r>
        <w:rPr>
          <w:spacing w:val="-10"/>
          <w:w w:val="95"/>
        </w:rPr>
        <w:t> </w:t>
      </w:r>
      <w:r>
        <w:rPr>
          <w:w w:val="95"/>
        </w:rPr>
        <w:t>known</w:t>
      </w:r>
      <w:r>
        <w:rPr>
          <w:spacing w:val="-10"/>
          <w:w w:val="95"/>
        </w:rPr>
        <w:t> </w:t>
      </w:r>
      <w:r>
        <w:rPr>
          <w:w w:val="95"/>
        </w:rPr>
        <w:t>as</w:t>
      </w:r>
      <w:r>
        <w:rPr>
          <w:spacing w:val="-10"/>
          <w:w w:val="95"/>
        </w:rPr>
        <w:t> </w:t>
      </w:r>
      <w:r>
        <w:rPr>
          <w:w w:val="95"/>
        </w:rPr>
        <w:t>Trend</w:t>
      </w:r>
      <w:r>
        <w:rPr>
          <w:spacing w:val="-10"/>
          <w:w w:val="95"/>
        </w:rPr>
        <w:t> </w:t>
      </w:r>
      <w:r>
        <w:rPr>
          <w:w w:val="95"/>
        </w:rPr>
        <w:t>Lines.</w:t>
      </w:r>
      <w:r>
        <w:rPr>
          <w:spacing w:val="-10"/>
          <w:w w:val="95"/>
        </w:rPr>
        <w:t> </w:t>
      </w:r>
      <w:r>
        <w:rPr>
          <w:w w:val="95"/>
        </w:rPr>
        <w:t>This</w:t>
      </w:r>
      <w:r>
        <w:rPr>
          <w:spacing w:val="-10"/>
          <w:w w:val="95"/>
        </w:rPr>
        <w:t> </w:t>
      </w:r>
      <w:r>
        <w:rPr>
          <w:w w:val="95"/>
        </w:rPr>
        <w:t>project</w:t>
      </w:r>
      <w:r>
        <w:rPr>
          <w:spacing w:val="-10"/>
          <w:w w:val="95"/>
        </w:rPr>
        <w:t> </w:t>
      </w:r>
      <w:r>
        <w:rPr>
          <w:w w:val="95"/>
        </w:rPr>
        <w:t>serves</w:t>
      </w:r>
      <w:r>
        <w:rPr>
          <w:spacing w:val="-10"/>
          <w:w w:val="95"/>
        </w:rPr>
        <w:t> </w:t>
      </w:r>
      <w:r>
        <w:rPr>
          <w:w w:val="95"/>
        </w:rPr>
        <w:t>as</w:t>
      </w:r>
      <w:r>
        <w:rPr>
          <w:spacing w:val="-10"/>
          <w:w w:val="95"/>
        </w:rPr>
        <w:t> </w:t>
      </w:r>
      <w:r>
        <w:rPr>
          <w:w w:val="95"/>
        </w:rPr>
        <w:t>a</w:t>
      </w:r>
      <w:r>
        <w:rPr>
          <w:spacing w:val="-10"/>
          <w:w w:val="95"/>
        </w:rPr>
        <w:t> </w:t>
      </w:r>
      <w:r>
        <w:rPr>
          <w:w w:val="95"/>
        </w:rPr>
        <w:t>key</w:t>
      </w:r>
      <w:r>
        <w:rPr>
          <w:spacing w:val="-10"/>
          <w:w w:val="95"/>
        </w:rPr>
        <w:t> </w:t>
      </w:r>
      <w:r>
        <w:rPr>
          <w:w w:val="95"/>
        </w:rPr>
        <w:t>research </w:t>
      </w:r>
      <w:r>
        <w:rPr>
          <w:spacing w:val="-2"/>
          <w:w w:val="95"/>
        </w:rPr>
        <w:t>input</w:t>
      </w:r>
      <w:r>
        <w:rPr>
          <w:spacing w:val="-6"/>
          <w:w w:val="95"/>
        </w:rPr>
        <w:t> </w:t>
      </w:r>
      <w:r>
        <w:rPr>
          <w:spacing w:val="-2"/>
          <w:w w:val="95"/>
        </w:rPr>
        <w:t>to</w:t>
      </w:r>
      <w:r>
        <w:rPr>
          <w:spacing w:val="-6"/>
          <w:w w:val="95"/>
        </w:rPr>
        <w:t> </w:t>
      </w:r>
      <w:r>
        <w:rPr>
          <w:spacing w:val="-2"/>
          <w:w w:val="95"/>
        </w:rPr>
        <w:t>Tech</w:t>
      </w:r>
      <w:r>
        <w:rPr>
          <w:spacing w:val="-6"/>
          <w:w w:val="95"/>
        </w:rPr>
        <w:t> </w:t>
      </w:r>
      <w:r>
        <w:rPr>
          <w:spacing w:val="-2"/>
          <w:w w:val="95"/>
        </w:rPr>
        <w:t>Trends</w:t>
      </w:r>
      <w:r>
        <w:rPr>
          <w:spacing w:val="-6"/>
          <w:w w:val="95"/>
        </w:rPr>
        <w:t> </w:t>
      </w:r>
      <w:r>
        <w:rPr>
          <w:spacing w:val="-2"/>
          <w:w w:val="95"/>
        </w:rPr>
        <w:t>and</w:t>
      </w:r>
      <w:r>
        <w:rPr>
          <w:spacing w:val="-6"/>
          <w:w w:val="95"/>
        </w:rPr>
        <w:t> </w:t>
      </w:r>
      <w:r>
        <w:rPr>
          <w:spacing w:val="-2"/>
          <w:w w:val="95"/>
        </w:rPr>
        <w:t>other</w:t>
      </w:r>
      <w:r>
        <w:rPr>
          <w:spacing w:val="-6"/>
          <w:w w:val="95"/>
        </w:rPr>
        <w:t> </w:t>
      </w:r>
      <w:r>
        <w:rPr>
          <w:spacing w:val="-2"/>
          <w:w w:val="95"/>
        </w:rPr>
        <w:t>eminence.</w:t>
      </w:r>
      <w:r>
        <w:rPr>
          <w:spacing w:val="-6"/>
          <w:w w:val="95"/>
        </w:rPr>
        <w:t> </w:t>
      </w:r>
      <w:r>
        <w:rPr>
          <w:spacing w:val="-2"/>
          <w:w w:val="95"/>
        </w:rPr>
        <w:t>Prior</w:t>
      </w:r>
      <w:r>
        <w:rPr>
          <w:spacing w:val="-6"/>
          <w:w w:val="95"/>
        </w:rPr>
        <w:t> </w:t>
      </w:r>
      <w:r>
        <w:rPr>
          <w:spacing w:val="-2"/>
          <w:w w:val="95"/>
        </w:rPr>
        <w:t>to</w:t>
      </w:r>
      <w:r>
        <w:rPr>
          <w:spacing w:val="-6"/>
          <w:w w:val="95"/>
        </w:rPr>
        <w:t> </w:t>
      </w:r>
      <w:r>
        <w:rPr>
          <w:spacing w:val="-2"/>
          <w:w w:val="95"/>
        </w:rPr>
        <w:t>his</w:t>
      </w:r>
      <w:r>
        <w:rPr>
          <w:spacing w:val="-6"/>
          <w:w w:val="95"/>
        </w:rPr>
        <w:t> </w:t>
      </w:r>
      <w:r>
        <w:rPr>
          <w:spacing w:val="-2"/>
          <w:w w:val="95"/>
        </w:rPr>
        <w:t>current</w:t>
      </w:r>
      <w:r>
        <w:rPr>
          <w:spacing w:val="-6"/>
          <w:w w:val="95"/>
        </w:rPr>
        <w:t> </w:t>
      </w:r>
      <w:r>
        <w:rPr>
          <w:spacing w:val="-2"/>
          <w:w w:val="95"/>
        </w:rPr>
        <w:t>role </w:t>
      </w:r>
      <w:r>
        <w:rPr>
          <w:w w:val="90"/>
        </w:rPr>
        <w:t>he led a tech news publication that covered all things AI, analytics, </w:t>
      </w:r>
      <w:r>
        <w:rPr/>
        <w:t>and data management.</w:t>
      </w:r>
    </w:p>
    <w:p>
      <w:pPr>
        <w:spacing w:after="0" w:line="266" w:lineRule="auto"/>
        <w:jc w:val="both"/>
        <w:sectPr>
          <w:type w:val="continuous"/>
          <w:pgSz w:w="12240" w:h="15840"/>
          <w:pgMar w:header="0" w:footer="661" w:top="800" w:bottom="280" w:left="60" w:right="0"/>
          <w:cols w:num="2" w:equalWidth="0">
            <w:col w:w="5763" w:space="40"/>
            <w:col w:w="6377"/>
          </w:cols>
        </w:sectPr>
      </w:pPr>
    </w:p>
    <w:p>
      <w:pPr>
        <w:pStyle w:val="BodyText"/>
        <w:spacing w:before="7"/>
        <w:rPr>
          <w:sz w:val="11"/>
        </w:rPr>
      </w:pPr>
      <w:r>
        <w:rPr/>
        <w:pict>
          <v:shape style="position:absolute;margin-left:585.508911pt;margin-top:532.248962pt;width:10.45pt;height:200.8pt;mso-position-horizontal-relative:page;mso-position-vertical-relative:page;z-index:15777280" type="#_x0000_t202" id="docshape15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3"/>
                      <w:sz w:val="14"/>
                    </w:rPr>
                    <w:t> </w:t>
                  </w:r>
                  <w:r>
                    <w:rPr>
                      <w:rFonts w:ascii="Cambria"/>
                      <w:i/>
                      <w:color w:val="A3A7A9"/>
                      <w:sz w:val="14"/>
                    </w:rPr>
                    <w:t>agentic</w:t>
                  </w:r>
                  <w:r>
                    <w:rPr>
                      <w:rFonts w:ascii="Cambria"/>
                      <w:i/>
                      <w:color w:val="A3A7A9"/>
                      <w:spacing w:val="13"/>
                      <w:sz w:val="14"/>
                    </w:rPr>
                    <w:t> </w:t>
                  </w:r>
                  <w:r>
                    <w:rPr>
                      <w:rFonts w:ascii="Cambria"/>
                      <w:i/>
                      <w:color w:val="A3A7A9"/>
                      <w:sz w:val="14"/>
                    </w:rPr>
                    <w:t>reality</w:t>
                  </w:r>
                  <w:r>
                    <w:rPr>
                      <w:rFonts w:ascii="Cambria"/>
                      <w:i/>
                      <w:color w:val="A3A7A9"/>
                      <w:spacing w:val="14"/>
                      <w:sz w:val="14"/>
                    </w:rPr>
                    <w:t> </w:t>
                  </w:r>
                  <w:r>
                    <w:rPr>
                      <w:rFonts w:ascii="Cambria"/>
                      <w:i/>
                      <w:color w:val="A3A7A9"/>
                      <w:sz w:val="14"/>
                    </w:rPr>
                    <w:t>check:</w:t>
                  </w:r>
                  <w:r>
                    <w:rPr>
                      <w:rFonts w:ascii="Cambria"/>
                      <w:i/>
                      <w:color w:val="A3A7A9"/>
                      <w:spacing w:val="13"/>
                      <w:sz w:val="14"/>
                    </w:rPr>
                    <w:t> </w:t>
                  </w:r>
                  <w:r>
                    <w:rPr>
                      <w:rFonts w:ascii="Cambria"/>
                      <w:i/>
                      <w:color w:val="A3A7A9"/>
                      <w:sz w:val="14"/>
                    </w:rPr>
                    <w:t>Preparing</w:t>
                  </w:r>
                  <w:r>
                    <w:rPr>
                      <w:rFonts w:ascii="Cambria"/>
                      <w:i/>
                      <w:color w:val="A3A7A9"/>
                      <w:spacing w:val="13"/>
                      <w:sz w:val="14"/>
                    </w:rPr>
                    <w:t> </w:t>
                  </w:r>
                  <w:r>
                    <w:rPr>
                      <w:rFonts w:ascii="Cambria"/>
                      <w:i/>
                      <w:color w:val="A3A7A9"/>
                      <w:sz w:val="14"/>
                    </w:rPr>
                    <w:t>for</w:t>
                  </w:r>
                  <w:r>
                    <w:rPr>
                      <w:rFonts w:ascii="Cambria"/>
                      <w:i/>
                      <w:color w:val="A3A7A9"/>
                      <w:spacing w:val="14"/>
                      <w:sz w:val="14"/>
                    </w:rPr>
                    <w:t> </w:t>
                  </w:r>
                  <w:r>
                    <w:rPr>
                      <w:rFonts w:ascii="Cambria"/>
                      <w:i/>
                      <w:color w:val="A3A7A9"/>
                      <w:sz w:val="14"/>
                    </w:rPr>
                    <w:t>a</w:t>
                  </w:r>
                  <w:r>
                    <w:rPr>
                      <w:rFonts w:ascii="Cambria"/>
                      <w:i/>
                      <w:color w:val="A3A7A9"/>
                      <w:spacing w:val="13"/>
                      <w:sz w:val="14"/>
                    </w:rPr>
                    <w:t> </w:t>
                  </w:r>
                  <w:r>
                    <w:rPr>
                      <w:rFonts w:ascii="Cambria"/>
                      <w:i/>
                      <w:color w:val="A3A7A9"/>
                      <w:sz w:val="14"/>
                    </w:rPr>
                    <w:t>silicon-based</w:t>
                  </w:r>
                  <w:r>
                    <w:rPr>
                      <w:rFonts w:ascii="Cambria"/>
                      <w:i/>
                      <w:color w:val="A3A7A9"/>
                      <w:spacing w:val="13"/>
                      <w:sz w:val="14"/>
                    </w:rPr>
                    <w:t> </w:t>
                  </w:r>
                  <w:r>
                    <w:rPr>
                      <w:rFonts w:ascii="Cambria"/>
                      <w:i/>
                      <w:color w:val="A3A7A9"/>
                      <w:spacing w:val="-2"/>
                      <w:sz w:val="14"/>
                    </w:rPr>
                    <w:t>workforce</w:t>
                  </w:r>
                </w:p>
              </w:txbxContent>
            </v:textbox>
            <w10:wrap type="none"/>
          </v:shape>
        </w:pict>
      </w:r>
    </w:p>
    <w:p>
      <w:pPr>
        <w:pStyle w:val="BodyText"/>
        <w:spacing w:line="20" w:lineRule="exact"/>
        <w:ind w:left="1020"/>
        <w:rPr>
          <w:sz w:val="2"/>
        </w:rPr>
      </w:pPr>
      <w:r>
        <w:rPr>
          <w:sz w:val="2"/>
        </w:rPr>
        <w:pict>
          <v:group style="width:522pt;height:4pt;mso-position-horizontal-relative:char;mso-position-vertical-relative:line" id="docshapegroup157" coordorigin="0,0" coordsize="10440,80">
            <v:line style="position:absolute" from="0,40" to="10440,40" stroked="true" strokeweight="4pt" strokecolor="#000000">
              <v:stroke dashstyle="solid"/>
            </v:line>
          </v:group>
        </w:pict>
      </w:r>
      <w:r>
        <w:rPr>
          <w:sz w:val="2"/>
        </w:rPr>
      </w:r>
    </w:p>
    <w:p>
      <w:pPr>
        <w:pStyle w:val="Heading3"/>
      </w:pPr>
      <w:r>
        <w:rPr>
          <w:spacing w:val="-2"/>
          <w:w w:val="105"/>
        </w:rPr>
        <w:t>Acknowledgments</w:t>
      </w:r>
    </w:p>
    <w:p>
      <w:pPr>
        <w:spacing w:line="264" w:lineRule="auto" w:before="257"/>
        <w:ind w:left="1020" w:right="714" w:firstLine="0"/>
        <w:jc w:val="left"/>
        <w:rPr>
          <w:sz w:val="18"/>
        </w:rPr>
      </w:pPr>
      <w:r>
        <w:rPr>
          <w:w w:val="95"/>
          <w:sz w:val="18"/>
        </w:rPr>
        <w:t>Much gratitude goes to the many subject matter leaders across Deloitte who contributed to our research for this chapter: </w:t>
      </w:r>
      <w:r>
        <w:rPr>
          <w:rFonts w:ascii="Cambria"/>
          <w:b/>
          <w:w w:val="95"/>
          <w:sz w:val="18"/>
        </w:rPr>
        <w:t>Jinlei</w:t>
      </w:r>
      <w:r>
        <w:rPr>
          <w:rFonts w:ascii="Cambria"/>
          <w:b/>
          <w:spacing w:val="10"/>
          <w:sz w:val="18"/>
        </w:rPr>
        <w:t> </w:t>
      </w:r>
      <w:r>
        <w:rPr>
          <w:rFonts w:ascii="Cambria"/>
          <w:b/>
          <w:w w:val="95"/>
          <w:sz w:val="18"/>
        </w:rPr>
        <w:t>Liu</w:t>
      </w:r>
      <w:r>
        <w:rPr>
          <w:w w:val="95"/>
          <w:sz w:val="18"/>
        </w:rPr>
        <w:t>, </w:t>
      </w:r>
      <w:r>
        <w:rPr>
          <w:rFonts w:ascii="Cambria"/>
          <w:b/>
          <w:w w:val="95"/>
          <w:sz w:val="18"/>
        </w:rPr>
        <w:t>Baris Sarer</w:t>
      </w:r>
      <w:r>
        <w:rPr>
          <w:w w:val="95"/>
          <w:sz w:val="18"/>
        </w:rPr>
        <w:t>, </w:t>
      </w:r>
      <w:r>
        <w:rPr>
          <w:rFonts w:ascii="Cambria"/>
          <w:b/>
          <w:w w:val="95"/>
          <w:sz w:val="18"/>
        </w:rPr>
        <w:t>Kate Fusillo Schmidt</w:t>
      </w:r>
      <w:r>
        <w:rPr>
          <w:w w:val="95"/>
          <w:sz w:val="18"/>
        </w:rPr>
        <w:t>, </w:t>
      </w:r>
      <w:r>
        <w:rPr>
          <w:rFonts w:ascii="Cambria"/>
          <w:b/>
          <w:w w:val="95"/>
          <w:sz w:val="18"/>
        </w:rPr>
        <w:t>Prakul Sharma</w:t>
      </w:r>
      <w:r>
        <w:rPr>
          <w:w w:val="95"/>
          <w:sz w:val="18"/>
        </w:rPr>
        <w:t>, </w:t>
      </w:r>
      <w:r>
        <w:rPr>
          <w:rFonts w:ascii="Cambria"/>
          <w:b/>
          <w:w w:val="95"/>
          <w:sz w:val="18"/>
        </w:rPr>
        <w:t>Akash Tayal</w:t>
      </w:r>
      <w:r>
        <w:rPr>
          <w:w w:val="95"/>
          <w:sz w:val="18"/>
        </w:rPr>
        <w:t>, and </w:t>
      </w:r>
      <w:r>
        <w:rPr>
          <w:rFonts w:ascii="Cambria"/>
          <w:b/>
          <w:w w:val="95"/>
          <w:sz w:val="18"/>
        </w:rPr>
        <w:t>Ashish Verma</w:t>
      </w:r>
      <w:r>
        <w:rPr>
          <w:w w:val="95"/>
          <w:sz w:val="18"/>
        </w:rPr>
        <w:t>.</w:t>
      </w:r>
    </w:p>
    <w:p>
      <w:pPr>
        <w:spacing w:after="0" w:line="264" w:lineRule="auto"/>
        <w:jc w:val="left"/>
        <w:rPr>
          <w:sz w:val="18"/>
        </w:rPr>
        <w:sectPr>
          <w:pgSz w:w="12240" w:h="15840"/>
          <w:pgMar w:header="0" w:footer="661" w:top="1820" w:bottom="860" w:left="60" w:right="0"/>
        </w:sectPr>
      </w:pPr>
    </w:p>
    <w:p>
      <w:pPr>
        <w:pStyle w:val="BodyText"/>
        <w:spacing w:before="7"/>
        <w:rPr>
          <w:sz w:val="16"/>
        </w:rPr>
      </w:pPr>
      <w:r>
        <w:rPr/>
        <w:drawing>
          <wp:anchor distT="0" distB="0" distL="0" distR="0" allowOverlap="1" layoutInCell="1" locked="0" behindDoc="1" simplePos="0" relativeHeight="485880832">
            <wp:simplePos x="0" y="0"/>
            <wp:positionH relativeFrom="page">
              <wp:posOffset>0</wp:posOffset>
            </wp:positionH>
            <wp:positionV relativeFrom="page">
              <wp:posOffset>0</wp:posOffset>
            </wp:positionV>
            <wp:extent cx="7766050" cy="10058400"/>
            <wp:effectExtent l="0" t="0" r="0" b="0"/>
            <wp:wrapNone/>
            <wp:docPr id="7" name="image24.png"/>
            <wp:cNvGraphicFramePr>
              <a:graphicFrameLocks noChangeAspect="1"/>
            </wp:cNvGraphicFramePr>
            <a:graphic>
              <a:graphicData uri="http://schemas.openxmlformats.org/drawingml/2006/picture">
                <pic:pic>
                  <pic:nvPicPr>
                    <pic:cNvPr id="8" name="image24.png"/>
                    <pic:cNvPicPr/>
                  </pic:nvPicPr>
                  <pic:blipFill>
                    <a:blip r:embed="rId50" cstate="print"/>
                    <a:stretch>
                      <a:fillRect/>
                    </a:stretch>
                  </pic:blipFill>
                  <pic:spPr>
                    <a:xfrm>
                      <a:off x="0" y="0"/>
                      <a:ext cx="7766050" cy="10058400"/>
                    </a:xfrm>
                    <a:prstGeom prst="rect">
                      <a:avLst/>
                    </a:prstGeom>
                  </pic:spPr>
                </pic:pic>
              </a:graphicData>
            </a:graphic>
          </wp:anchor>
        </w:drawing>
      </w:r>
    </w:p>
    <w:p>
      <w:pPr>
        <w:spacing w:after="0"/>
        <w:rPr>
          <w:sz w:val="16"/>
        </w:rPr>
        <w:sectPr>
          <w:footerReference w:type="even" r:id="rId49"/>
          <w:pgSz w:w="12240" w:h="15840"/>
          <w:pgMar w:footer="0" w:header="0" w:top="1820" w:bottom="280" w:left="60" w:right="0"/>
        </w:sectPr>
      </w:pPr>
    </w:p>
    <w:p>
      <w:pPr>
        <w:pStyle w:val="Heading2"/>
        <w:spacing w:line="225" w:lineRule="auto"/>
        <w:ind w:right="3507"/>
      </w:pPr>
      <w:r>
        <w:rPr/>
        <w:pict>
          <v:line style="position:absolute;mso-position-horizontal-relative:page;mso-position-vertical-relative:paragraph;z-index:15778304" from="492.750092pt,10.970838pt" to="492.750092pt,598.970838pt" stroked="true" strokeweight=".5pt" strokecolor="#000000">
            <v:stroke dashstyle="solid"/>
            <w10:wrap type="none"/>
          </v:line>
        </w:pict>
      </w:r>
      <w:r>
        <w:rPr/>
        <w:pict>
          <v:shape style="position:absolute;margin-left:499pt;margin-top:10.970838pt;width:36pt;height:36pt;mso-position-horizontal-relative:page;mso-position-vertical-relative:paragraph;z-index:15778816" id="docshape160" coordorigin="9980,219" coordsize="720,720" path="m10340,219l10267,227,10200,248,10139,281,10085,325,10041,378,10008,439,9987,507,9980,579,9987,652,10008,720,10041,781,10085,834,10139,878,10200,911,10267,932,10340,939,10413,932,10480,911,10541,878,10595,834,10639,781,10672,720,10693,652,10700,579,10693,507,10672,439,10639,378,10595,325,10541,281,10480,248,10413,227,10340,219xe" filled="true" fillcolor="#80c342" stroked="false">
            <v:path arrowok="t"/>
            <v:fill type="solid"/>
            <w10:wrap type="none"/>
          </v:shape>
        </w:pict>
      </w:r>
      <w:bookmarkStart w:name="_bookmark4" w:id="30"/>
      <w:bookmarkEnd w:id="30"/>
      <w:r>
        <w:rPr>
          <w:b w:val="0"/>
        </w:rPr>
      </w:r>
      <w:bookmarkStart w:name="_bookmark5" w:id="31"/>
      <w:bookmarkEnd w:id="31"/>
      <w:r>
        <w:rPr>
          <w:b w:val="0"/>
        </w:rPr>
      </w:r>
      <w:r>
        <w:rPr/>
        <w:t>The</w:t>
      </w:r>
      <w:r>
        <w:rPr>
          <w:spacing w:val="-25"/>
        </w:rPr>
        <w:t> </w:t>
      </w:r>
      <w:r>
        <w:rPr/>
        <w:t>AI</w:t>
      </w:r>
      <w:r>
        <w:rPr>
          <w:spacing w:val="-25"/>
        </w:rPr>
        <w:t> </w:t>
      </w:r>
      <w:r>
        <w:rPr/>
        <w:t>infrastructure</w:t>
      </w:r>
      <w:r>
        <w:rPr>
          <w:spacing w:val="-25"/>
        </w:rPr>
        <w:t> </w:t>
      </w:r>
      <w:r>
        <w:rPr/>
        <w:t>reckoning: </w:t>
      </w:r>
      <w:r>
        <w:rPr>
          <w:spacing w:val="-8"/>
          <w:w w:val="105"/>
        </w:rPr>
        <w:t>Optimizing</w:t>
      </w:r>
      <w:r>
        <w:rPr>
          <w:spacing w:val="-64"/>
          <w:w w:val="105"/>
        </w:rPr>
        <w:t> </w:t>
      </w:r>
      <w:r>
        <w:rPr>
          <w:spacing w:val="-8"/>
          <w:w w:val="105"/>
        </w:rPr>
        <w:t>compute</w:t>
      </w:r>
      <w:r>
        <w:rPr>
          <w:spacing w:val="-64"/>
          <w:w w:val="105"/>
        </w:rPr>
        <w:t> </w:t>
      </w:r>
      <w:r>
        <w:rPr>
          <w:spacing w:val="-8"/>
          <w:w w:val="105"/>
        </w:rPr>
        <w:t>strategy</w:t>
      </w:r>
      <w:r>
        <w:rPr>
          <w:spacing w:val="-64"/>
          <w:w w:val="105"/>
        </w:rPr>
        <w:t> </w:t>
      </w:r>
      <w:r>
        <w:rPr>
          <w:spacing w:val="-8"/>
          <w:w w:val="105"/>
        </w:rPr>
        <w:t>in </w:t>
      </w:r>
      <w:r>
        <w:rPr/>
        <w:t>the</w:t>
      </w:r>
      <w:r>
        <w:rPr>
          <w:spacing w:val="-28"/>
        </w:rPr>
        <w:t> </w:t>
      </w:r>
      <w:r>
        <w:rPr/>
        <w:t>age</w:t>
      </w:r>
      <w:r>
        <w:rPr>
          <w:spacing w:val="-28"/>
        </w:rPr>
        <w:t> </w:t>
      </w:r>
      <w:r>
        <w:rPr/>
        <w:t>of</w:t>
      </w:r>
      <w:r>
        <w:rPr>
          <w:spacing w:val="-28"/>
        </w:rPr>
        <w:t> </w:t>
      </w:r>
      <w:r>
        <w:rPr/>
        <w:t>inference</w:t>
      </w:r>
      <w:r>
        <w:rPr>
          <w:spacing w:val="-28"/>
        </w:rPr>
        <w:t> </w:t>
      </w:r>
      <w:r>
        <w:rPr/>
        <w:t>economics</w:t>
      </w:r>
    </w:p>
    <w:p>
      <w:pPr>
        <w:pStyle w:val="Heading5"/>
        <w:spacing w:line="252" w:lineRule="auto" w:before="107"/>
        <w:ind w:right="3507"/>
      </w:pPr>
      <w:r>
        <w:rPr>
          <w:w w:val="95"/>
        </w:rPr>
        <w:t>As</w:t>
      </w:r>
      <w:r>
        <w:rPr>
          <w:spacing w:val="-13"/>
          <w:w w:val="95"/>
        </w:rPr>
        <w:t> </w:t>
      </w:r>
      <w:r>
        <w:rPr>
          <w:w w:val="95"/>
        </w:rPr>
        <w:t>AI</w:t>
      </w:r>
      <w:r>
        <w:rPr>
          <w:spacing w:val="-13"/>
          <w:w w:val="95"/>
        </w:rPr>
        <w:t> </w:t>
      </w:r>
      <w:r>
        <w:rPr>
          <w:w w:val="95"/>
        </w:rPr>
        <w:t>moves</w:t>
      </w:r>
      <w:r>
        <w:rPr>
          <w:spacing w:val="-12"/>
          <w:w w:val="95"/>
        </w:rPr>
        <w:t> </w:t>
      </w:r>
      <w:r>
        <w:rPr>
          <w:w w:val="95"/>
        </w:rPr>
        <w:t>from</w:t>
      </w:r>
      <w:r>
        <w:rPr>
          <w:spacing w:val="-13"/>
          <w:w w:val="95"/>
        </w:rPr>
        <w:t> </w:t>
      </w:r>
      <w:r>
        <w:rPr>
          <w:w w:val="95"/>
        </w:rPr>
        <w:t>proof</w:t>
      </w:r>
      <w:r>
        <w:rPr>
          <w:spacing w:val="-13"/>
          <w:w w:val="95"/>
        </w:rPr>
        <w:t> </w:t>
      </w:r>
      <w:r>
        <w:rPr>
          <w:w w:val="95"/>
        </w:rPr>
        <w:t>of</w:t>
      </w:r>
      <w:r>
        <w:rPr>
          <w:spacing w:val="-12"/>
          <w:w w:val="95"/>
        </w:rPr>
        <w:t> </w:t>
      </w:r>
      <w:r>
        <w:rPr>
          <w:w w:val="95"/>
        </w:rPr>
        <w:t>concept</w:t>
      </w:r>
      <w:r>
        <w:rPr>
          <w:spacing w:val="-15"/>
          <w:w w:val="95"/>
        </w:rPr>
        <w:t> </w:t>
      </w:r>
      <w:r>
        <w:rPr>
          <w:w w:val="95"/>
        </w:rPr>
        <w:t>to</w:t>
      </w:r>
      <w:r>
        <w:rPr>
          <w:spacing w:val="-13"/>
          <w:w w:val="95"/>
        </w:rPr>
        <w:t> </w:t>
      </w:r>
      <w:r>
        <w:rPr>
          <w:w w:val="95"/>
        </w:rPr>
        <w:t>production-scale</w:t>
      </w:r>
      <w:r>
        <w:rPr>
          <w:spacing w:val="-13"/>
          <w:w w:val="95"/>
        </w:rPr>
        <w:t> </w:t>
      </w:r>
      <w:r>
        <w:rPr>
          <w:w w:val="95"/>
        </w:rPr>
        <w:t>deployment, enterprises are discovering their</w:t>
      </w:r>
      <w:r>
        <w:rPr>
          <w:spacing w:val="-4"/>
          <w:w w:val="95"/>
        </w:rPr>
        <w:t> </w:t>
      </w:r>
      <w:r>
        <w:rPr>
          <w:w w:val="95"/>
        </w:rPr>
        <w:t>existing infrastructure may be misaligned with the tech’s unique demands</w:t>
      </w:r>
    </w:p>
    <w:p>
      <w:pPr>
        <w:pStyle w:val="Heading9"/>
        <w:spacing w:before="80"/>
        <w:rPr>
          <w:i/>
        </w:rPr>
      </w:pPr>
      <w:r>
        <w:rPr>
          <w:i/>
          <w:w w:val="90"/>
        </w:rPr>
        <w:t>Nicholas</w:t>
      </w:r>
      <w:r>
        <w:rPr>
          <w:i/>
          <w:spacing w:val="7"/>
        </w:rPr>
        <w:t> </w:t>
      </w:r>
      <w:r>
        <w:rPr>
          <w:i/>
          <w:w w:val="90"/>
        </w:rPr>
        <w:t>Merizzi,</w:t>
      </w:r>
      <w:r>
        <w:rPr>
          <w:i/>
          <w:spacing w:val="8"/>
        </w:rPr>
        <w:t> </w:t>
      </w:r>
      <w:r>
        <w:rPr>
          <w:i/>
          <w:w w:val="90"/>
        </w:rPr>
        <w:t>Chris</w:t>
      </w:r>
      <w:r>
        <w:rPr>
          <w:i/>
          <w:spacing w:val="8"/>
        </w:rPr>
        <w:t> </w:t>
      </w:r>
      <w:r>
        <w:rPr>
          <w:i/>
          <w:w w:val="90"/>
        </w:rPr>
        <w:t>Thomas,</w:t>
      </w:r>
      <w:r>
        <w:rPr>
          <w:i/>
          <w:spacing w:val="8"/>
        </w:rPr>
        <w:t> </w:t>
      </w:r>
      <w:r>
        <w:rPr>
          <w:i/>
          <w:w w:val="90"/>
        </w:rPr>
        <w:t>and</w:t>
      </w:r>
      <w:r>
        <w:rPr>
          <w:i/>
          <w:spacing w:val="8"/>
        </w:rPr>
        <w:t> </w:t>
      </w:r>
      <w:r>
        <w:rPr>
          <w:i/>
          <w:w w:val="90"/>
        </w:rPr>
        <w:t>Ed</w:t>
      </w:r>
      <w:r>
        <w:rPr>
          <w:i/>
          <w:spacing w:val="8"/>
        </w:rPr>
        <w:t> </w:t>
      </w:r>
      <w:r>
        <w:rPr>
          <w:i/>
          <w:spacing w:val="-2"/>
          <w:w w:val="90"/>
        </w:rPr>
        <w:t>Burns</w:t>
      </w:r>
    </w:p>
    <w:p>
      <w:pPr>
        <w:pStyle w:val="BodyText"/>
        <w:rPr>
          <w:rFonts w:ascii="Calibri"/>
          <w:i/>
          <w:sz w:val="20"/>
        </w:rPr>
      </w:pPr>
    </w:p>
    <w:p>
      <w:pPr>
        <w:pStyle w:val="BodyText"/>
        <w:rPr>
          <w:rFonts w:ascii="Calibri"/>
          <w:i/>
          <w:sz w:val="20"/>
        </w:rPr>
      </w:pPr>
    </w:p>
    <w:p>
      <w:pPr>
        <w:pStyle w:val="BodyText"/>
        <w:rPr>
          <w:rFonts w:ascii="Calibri"/>
          <w:i/>
          <w:sz w:val="20"/>
        </w:rPr>
      </w:pPr>
    </w:p>
    <w:p>
      <w:pPr>
        <w:spacing w:after="0"/>
        <w:rPr>
          <w:rFonts w:ascii="Calibri"/>
          <w:sz w:val="20"/>
        </w:rPr>
        <w:sectPr>
          <w:footerReference w:type="default" r:id="rId51"/>
          <w:footerReference w:type="even" r:id="rId52"/>
          <w:pgSz w:w="12240" w:h="15840"/>
          <w:pgMar w:footer="661" w:header="0" w:top="1700" w:bottom="860" w:left="60" w:right="0"/>
          <w:pgNumType w:start="33"/>
        </w:sectPr>
      </w:pPr>
    </w:p>
    <w:p>
      <w:pPr>
        <w:pStyle w:val="BodyText"/>
        <w:rPr>
          <w:rFonts w:ascii="Calibri"/>
          <w:i/>
          <w:sz w:val="24"/>
        </w:rPr>
      </w:pPr>
    </w:p>
    <w:p>
      <w:pPr>
        <w:pStyle w:val="BodyText"/>
        <w:spacing w:line="266" w:lineRule="auto"/>
        <w:ind w:left="2754"/>
        <w:jc w:val="both"/>
      </w:pPr>
      <w:r>
        <w:rPr/>
        <w:pict>
          <v:shape style="position:absolute;margin-left:53.534901pt;margin-top:-21.434109pt;width:82.6pt;height:117.35pt;mso-position-horizontal-relative:page;mso-position-vertical-relative:paragraph;z-index:-17433600" type="#_x0000_t202" id="docshape161" filled="false" stroked="false">
            <v:textbox inset="0,0,0,0">
              <w:txbxContent>
                <w:p>
                  <w:pPr>
                    <w:spacing w:before="63"/>
                    <w:ind w:left="0" w:right="0" w:firstLine="0"/>
                    <w:jc w:val="left"/>
                    <w:rPr>
                      <w:rFonts w:ascii="Calibri"/>
                      <w:b/>
                      <w:sz w:val="183"/>
                    </w:rPr>
                  </w:pPr>
                  <w:r>
                    <w:rPr>
                      <w:rFonts w:ascii="Calibri"/>
                      <w:b/>
                      <w:color w:val="80C342"/>
                      <w:w w:val="99"/>
                      <w:sz w:val="183"/>
                    </w:rPr>
                    <w:t>W</w:t>
                  </w:r>
                </w:p>
              </w:txbxContent>
            </v:textbox>
            <w10:wrap type="none"/>
          </v:shape>
        </w:pict>
      </w:r>
      <w:r>
        <w:rPr>
          <w:w w:val="95"/>
        </w:rPr>
        <w:t>hen</w:t>
      </w:r>
      <w:r>
        <w:rPr>
          <w:spacing w:val="-12"/>
          <w:w w:val="95"/>
        </w:rPr>
        <w:t> </w:t>
      </w:r>
      <w:r>
        <w:rPr>
          <w:w w:val="95"/>
        </w:rPr>
        <w:t>generative</w:t>
      </w:r>
      <w:r>
        <w:rPr>
          <w:spacing w:val="-10"/>
          <w:w w:val="95"/>
        </w:rPr>
        <w:t> </w:t>
      </w:r>
      <w:r>
        <w:rPr>
          <w:w w:val="95"/>
        </w:rPr>
        <w:t>artificial</w:t>
      </w:r>
      <w:r>
        <w:rPr>
          <w:spacing w:val="-10"/>
          <w:w w:val="95"/>
        </w:rPr>
        <w:t> </w:t>
      </w:r>
      <w:r>
        <w:rPr>
          <w:w w:val="95"/>
        </w:rPr>
        <w:t>intelli- </w:t>
      </w:r>
      <w:r>
        <w:rPr/>
        <w:t>gence exploded on the scene, </w:t>
      </w:r>
      <w:r>
        <w:rPr>
          <w:w w:val="90"/>
        </w:rPr>
        <w:t>businesses</w:t>
      </w:r>
      <w:r>
        <w:rPr>
          <w:spacing w:val="-10"/>
          <w:w w:val="90"/>
        </w:rPr>
        <w:t> </w:t>
      </w:r>
      <w:r>
        <w:rPr>
          <w:w w:val="90"/>
        </w:rPr>
        <w:t>got</w:t>
      </w:r>
      <w:r>
        <w:rPr>
          <w:spacing w:val="-7"/>
          <w:w w:val="90"/>
        </w:rPr>
        <w:t> </w:t>
      </w:r>
      <w:r>
        <w:rPr>
          <w:w w:val="90"/>
        </w:rPr>
        <w:t>busy</w:t>
      </w:r>
      <w:r>
        <w:rPr>
          <w:spacing w:val="-8"/>
          <w:w w:val="90"/>
        </w:rPr>
        <w:t> </w:t>
      </w:r>
      <w:r>
        <w:rPr>
          <w:w w:val="90"/>
        </w:rPr>
        <w:t>dreaming</w:t>
      </w:r>
      <w:r>
        <w:rPr>
          <w:spacing w:val="-7"/>
          <w:w w:val="90"/>
        </w:rPr>
        <w:t> </w:t>
      </w:r>
      <w:r>
        <w:rPr>
          <w:w w:val="90"/>
        </w:rPr>
        <w:t>up </w:t>
      </w:r>
      <w:r>
        <w:rPr/>
        <w:t>next-generation</w:t>
      </w:r>
      <w:r>
        <w:rPr>
          <w:spacing w:val="-8"/>
        </w:rPr>
        <w:t> </w:t>
      </w:r>
      <w:r>
        <w:rPr/>
        <w:t>products</w:t>
      </w:r>
      <w:r>
        <w:rPr>
          <w:spacing w:val="-8"/>
        </w:rPr>
        <w:t> </w:t>
      </w:r>
      <w:r>
        <w:rPr/>
        <w:t>and services.</w:t>
      </w:r>
      <w:r>
        <w:rPr>
          <w:spacing w:val="-12"/>
        </w:rPr>
        <w:t> </w:t>
      </w:r>
      <w:r>
        <w:rPr/>
        <w:t>Today,</w:t>
      </w:r>
      <w:r>
        <w:rPr>
          <w:spacing w:val="-12"/>
        </w:rPr>
        <w:t> </w:t>
      </w:r>
      <w:r>
        <w:rPr/>
        <w:t>AI</w:t>
      </w:r>
      <w:r>
        <w:rPr>
          <w:spacing w:val="-12"/>
        </w:rPr>
        <w:t> </w:t>
      </w:r>
      <w:r>
        <w:rPr/>
        <w:t>has</w:t>
      </w:r>
      <w:r>
        <w:rPr>
          <w:spacing w:val="-12"/>
        </w:rPr>
        <w:t> </w:t>
      </w:r>
      <w:r>
        <w:rPr/>
        <w:t>grown </w:t>
      </w:r>
      <w:r>
        <w:rPr>
          <w:w w:val="95"/>
        </w:rPr>
        <w:t>up.</w:t>
      </w:r>
      <w:r>
        <w:rPr>
          <w:spacing w:val="5"/>
        </w:rPr>
        <w:t> </w:t>
      </w:r>
      <w:r>
        <w:rPr>
          <w:w w:val="95"/>
        </w:rPr>
        <w:t>But</w:t>
      </w:r>
      <w:r>
        <w:rPr>
          <w:spacing w:val="5"/>
        </w:rPr>
        <w:t> </w:t>
      </w:r>
      <w:r>
        <w:rPr>
          <w:w w:val="95"/>
        </w:rPr>
        <w:t>as</w:t>
      </w:r>
      <w:r>
        <w:rPr>
          <w:spacing w:val="5"/>
        </w:rPr>
        <w:t> </w:t>
      </w:r>
      <w:r>
        <w:rPr>
          <w:w w:val="95"/>
        </w:rPr>
        <w:t>it</w:t>
      </w:r>
      <w:r>
        <w:rPr>
          <w:spacing w:val="4"/>
        </w:rPr>
        <w:t> </w:t>
      </w:r>
      <w:r>
        <w:rPr>
          <w:w w:val="95"/>
        </w:rPr>
        <w:t>moves</w:t>
      </w:r>
      <w:r>
        <w:rPr>
          <w:spacing w:val="5"/>
        </w:rPr>
        <w:t> </w:t>
      </w:r>
      <w:r>
        <w:rPr>
          <w:w w:val="95"/>
        </w:rPr>
        <w:t>from</w:t>
      </w:r>
      <w:r>
        <w:rPr>
          <w:spacing w:val="5"/>
        </w:rPr>
        <w:t> </w:t>
      </w:r>
      <w:r>
        <w:rPr>
          <w:spacing w:val="-4"/>
          <w:w w:val="95"/>
        </w:rPr>
        <w:t>proof</w:t>
      </w:r>
    </w:p>
    <w:p>
      <w:pPr>
        <w:pStyle w:val="BodyText"/>
        <w:spacing w:line="266" w:lineRule="auto"/>
        <w:ind w:left="1020"/>
        <w:jc w:val="both"/>
      </w:pPr>
      <w:r>
        <w:rPr>
          <w:spacing w:val="-2"/>
          <w:w w:val="95"/>
        </w:rPr>
        <w:t>of concept to production-scale deployment, enterprises are</w:t>
      </w:r>
      <w:r>
        <w:rPr>
          <w:spacing w:val="-6"/>
          <w:w w:val="95"/>
        </w:rPr>
        <w:t> </w:t>
      </w:r>
      <w:r>
        <w:rPr>
          <w:spacing w:val="-2"/>
          <w:w w:val="95"/>
        </w:rPr>
        <w:t>discovering</w:t>
      </w:r>
      <w:r>
        <w:rPr>
          <w:spacing w:val="-6"/>
          <w:w w:val="95"/>
        </w:rPr>
        <w:t> </w:t>
      </w:r>
      <w:r>
        <w:rPr>
          <w:spacing w:val="-2"/>
          <w:w w:val="95"/>
        </w:rPr>
        <w:t>their</w:t>
      </w:r>
      <w:r>
        <w:rPr>
          <w:spacing w:val="-6"/>
          <w:w w:val="95"/>
        </w:rPr>
        <w:t> </w:t>
      </w:r>
      <w:r>
        <w:rPr>
          <w:spacing w:val="-2"/>
          <w:w w:val="95"/>
        </w:rPr>
        <w:t>existing</w:t>
      </w:r>
      <w:r>
        <w:rPr>
          <w:spacing w:val="-6"/>
          <w:w w:val="95"/>
        </w:rPr>
        <w:t> </w:t>
      </w:r>
      <w:r>
        <w:rPr>
          <w:spacing w:val="-2"/>
          <w:w w:val="95"/>
        </w:rPr>
        <w:t>infrastructure</w:t>
      </w:r>
      <w:r>
        <w:rPr>
          <w:spacing w:val="-6"/>
          <w:w w:val="95"/>
        </w:rPr>
        <w:t> </w:t>
      </w:r>
      <w:r>
        <w:rPr>
          <w:spacing w:val="-2"/>
          <w:w w:val="95"/>
        </w:rPr>
        <w:t>strategies </w:t>
      </w:r>
      <w:r>
        <w:rPr>
          <w:spacing w:val="-2"/>
        </w:rPr>
        <w:t>aren’t</w:t>
      </w:r>
      <w:r>
        <w:rPr>
          <w:spacing w:val="-10"/>
        </w:rPr>
        <w:t> </w:t>
      </w:r>
      <w:r>
        <w:rPr>
          <w:spacing w:val="-2"/>
        </w:rPr>
        <w:t>designed</w:t>
      </w:r>
      <w:r>
        <w:rPr>
          <w:spacing w:val="-10"/>
        </w:rPr>
        <w:t> </w:t>
      </w:r>
      <w:r>
        <w:rPr>
          <w:spacing w:val="-2"/>
        </w:rPr>
        <w:t>for</w:t>
      </w:r>
      <w:r>
        <w:rPr>
          <w:spacing w:val="-10"/>
        </w:rPr>
        <w:t> </w:t>
      </w:r>
      <w:r>
        <w:rPr>
          <w:spacing w:val="-2"/>
        </w:rPr>
        <w:t>AI’s</w:t>
      </w:r>
      <w:r>
        <w:rPr>
          <w:spacing w:val="-10"/>
        </w:rPr>
        <w:t> </w:t>
      </w:r>
      <w:r>
        <w:rPr>
          <w:spacing w:val="-2"/>
        </w:rPr>
        <w:t>demands.</w:t>
      </w:r>
    </w:p>
    <w:p>
      <w:pPr>
        <w:pStyle w:val="BodyText"/>
        <w:spacing w:before="10"/>
        <w:rPr>
          <w:sz w:val="19"/>
        </w:rPr>
      </w:pPr>
    </w:p>
    <w:p>
      <w:pPr>
        <w:pStyle w:val="BodyText"/>
        <w:spacing w:line="266" w:lineRule="auto"/>
        <w:ind w:left="1020"/>
        <w:jc w:val="both"/>
      </w:pPr>
      <w:r>
        <w:rPr>
          <w:spacing w:val="-4"/>
          <w:w w:val="95"/>
        </w:rPr>
        <w:t>Recurring AI workloads mean near-constant inference, </w:t>
      </w:r>
      <w:r>
        <w:rPr/>
        <w:t>which</w:t>
      </w:r>
      <w:r>
        <w:rPr>
          <w:spacing w:val="-3"/>
        </w:rPr>
        <w:t> </w:t>
      </w:r>
      <w:r>
        <w:rPr/>
        <w:t>is</w:t>
      </w:r>
      <w:r>
        <w:rPr>
          <w:spacing w:val="-3"/>
        </w:rPr>
        <w:t> </w:t>
      </w:r>
      <w:r>
        <w:rPr/>
        <w:t>the</w:t>
      </w:r>
      <w:r>
        <w:rPr>
          <w:spacing w:val="-3"/>
        </w:rPr>
        <w:t> </w:t>
      </w:r>
      <w:r>
        <w:rPr/>
        <w:t>act</w:t>
      </w:r>
      <w:r>
        <w:rPr>
          <w:spacing w:val="-3"/>
        </w:rPr>
        <w:t> </w:t>
      </w:r>
      <w:r>
        <w:rPr/>
        <w:t>of</w:t>
      </w:r>
      <w:r>
        <w:rPr>
          <w:spacing w:val="-3"/>
        </w:rPr>
        <w:t> </w:t>
      </w:r>
      <w:r>
        <w:rPr/>
        <w:t>using</w:t>
      </w:r>
      <w:r>
        <w:rPr>
          <w:spacing w:val="-3"/>
        </w:rPr>
        <w:t> </w:t>
      </w:r>
      <w:r>
        <w:rPr/>
        <w:t>an</w:t>
      </w:r>
      <w:r>
        <w:rPr>
          <w:spacing w:val="-3"/>
        </w:rPr>
        <w:t> </w:t>
      </w:r>
      <w:r>
        <w:rPr/>
        <w:t>AI</w:t>
      </w:r>
      <w:r>
        <w:rPr>
          <w:spacing w:val="-3"/>
        </w:rPr>
        <w:t> </w:t>
      </w:r>
      <w:r>
        <w:rPr/>
        <w:t>model</w:t>
      </w:r>
      <w:r>
        <w:rPr>
          <w:spacing w:val="-3"/>
        </w:rPr>
        <w:t> </w:t>
      </w:r>
      <w:r>
        <w:rPr/>
        <w:t>in</w:t>
      </w:r>
      <w:r>
        <w:rPr>
          <w:spacing w:val="-3"/>
        </w:rPr>
        <w:t> </w:t>
      </w:r>
      <w:r>
        <w:rPr/>
        <w:t>real-world </w:t>
      </w:r>
      <w:r>
        <w:rPr>
          <w:w w:val="90"/>
        </w:rPr>
        <w:t>processes.</w:t>
      </w:r>
      <w:r>
        <w:rPr>
          <w:spacing w:val="-7"/>
          <w:w w:val="90"/>
        </w:rPr>
        <w:t> </w:t>
      </w:r>
      <w:r>
        <w:rPr>
          <w:w w:val="90"/>
        </w:rPr>
        <w:t>When</w:t>
      </w:r>
      <w:r>
        <w:rPr>
          <w:spacing w:val="-7"/>
          <w:w w:val="90"/>
        </w:rPr>
        <w:t> </w:t>
      </w:r>
      <w:r>
        <w:rPr>
          <w:w w:val="90"/>
        </w:rPr>
        <w:t>using</w:t>
      </w:r>
      <w:r>
        <w:rPr>
          <w:spacing w:val="-7"/>
          <w:w w:val="90"/>
        </w:rPr>
        <w:t> </w:t>
      </w:r>
      <w:r>
        <w:rPr>
          <w:w w:val="90"/>
        </w:rPr>
        <w:t>a</w:t>
      </w:r>
      <w:r>
        <w:rPr>
          <w:spacing w:val="-7"/>
          <w:w w:val="90"/>
        </w:rPr>
        <w:t> </w:t>
      </w:r>
      <w:r>
        <w:rPr>
          <w:w w:val="90"/>
        </w:rPr>
        <w:t>cloud-based</w:t>
      </w:r>
      <w:r>
        <w:rPr>
          <w:spacing w:val="-7"/>
          <w:w w:val="90"/>
        </w:rPr>
        <w:t> </w:t>
      </w:r>
      <w:r>
        <w:rPr>
          <w:w w:val="90"/>
        </w:rPr>
        <w:t>AI</w:t>
      </w:r>
      <w:r>
        <w:rPr>
          <w:spacing w:val="-7"/>
          <w:w w:val="90"/>
        </w:rPr>
        <w:t> </w:t>
      </w:r>
      <w:r>
        <w:rPr>
          <w:w w:val="90"/>
        </w:rPr>
        <w:t>service,</w:t>
      </w:r>
      <w:r>
        <w:rPr>
          <w:spacing w:val="-7"/>
          <w:w w:val="90"/>
        </w:rPr>
        <w:t> </w:t>
      </w:r>
      <w:r>
        <w:rPr>
          <w:w w:val="90"/>
        </w:rPr>
        <w:t>this</w:t>
      </w:r>
      <w:r>
        <w:rPr>
          <w:spacing w:val="-7"/>
          <w:w w:val="90"/>
        </w:rPr>
        <w:t> </w:t>
      </w:r>
      <w:r>
        <w:rPr>
          <w:w w:val="90"/>
        </w:rPr>
        <w:t>can </w:t>
      </w:r>
      <w:r>
        <w:rPr>
          <w:spacing w:val="-2"/>
          <w:w w:val="90"/>
        </w:rPr>
        <w:t>lead to frequent API hits and escalating costs, prompting </w:t>
      </w:r>
      <w:r>
        <w:rPr>
          <w:w w:val="95"/>
        </w:rPr>
        <w:t>some</w:t>
      </w:r>
      <w:r>
        <w:rPr>
          <w:spacing w:val="-1"/>
          <w:w w:val="95"/>
        </w:rPr>
        <w:t> </w:t>
      </w:r>
      <w:r>
        <w:rPr>
          <w:w w:val="95"/>
        </w:rPr>
        <w:t>organizations</w:t>
      </w:r>
      <w:r>
        <w:rPr>
          <w:spacing w:val="-1"/>
          <w:w w:val="95"/>
        </w:rPr>
        <w:t> </w:t>
      </w:r>
      <w:r>
        <w:rPr>
          <w:w w:val="95"/>
        </w:rPr>
        <w:t>to</w:t>
      </w:r>
      <w:r>
        <w:rPr>
          <w:spacing w:val="-1"/>
          <w:w w:val="95"/>
        </w:rPr>
        <w:t> </w:t>
      </w:r>
      <w:r>
        <w:rPr>
          <w:w w:val="95"/>
        </w:rPr>
        <w:t>rethink</w:t>
      </w:r>
      <w:r>
        <w:rPr>
          <w:spacing w:val="-1"/>
          <w:w w:val="95"/>
        </w:rPr>
        <w:t> </w:t>
      </w:r>
      <w:r>
        <w:rPr>
          <w:w w:val="95"/>
        </w:rPr>
        <w:t>the</w:t>
      </w:r>
      <w:r>
        <w:rPr>
          <w:spacing w:val="-1"/>
          <w:w w:val="95"/>
        </w:rPr>
        <w:t> </w:t>
      </w:r>
      <w:r>
        <w:rPr>
          <w:w w:val="95"/>
        </w:rPr>
        <w:t>compute</w:t>
      </w:r>
      <w:r>
        <w:rPr>
          <w:spacing w:val="-1"/>
          <w:w w:val="95"/>
        </w:rPr>
        <w:t> </w:t>
      </w:r>
      <w:r>
        <w:rPr>
          <w:w w:val="95"/>
        </w:rPr>
        <w:t>resources </w:t>
      </w:r>
      <w:r>
        <w:rPr>
          <w:spacing w:val="-2"/>
          <w:w w:val="90"/>
        </w:rPr>
        <w:t>used to run AI workloads. But the problem isn’t just cost; </w:t>
      </w:r>
      <w:r>
        <w:rPr>
          <w:w w:val="90"/>
        </w:rPr>
        <w:t>it’s data sovereignty, latency requirements, intellectual </w:t>
      </w:r>
      <w:r>
        <w:rPr>
          <w:w w:val="95"/>
        </w:rPr>
        <w:t>property</w:t>
      </w:r>
      <w:r>
        <w:rPr>
          <w:spacing w:val="-2"/>
          <w:w w:val="95"/>
        </w:rPr>
        <w:t> </w:t>
      </w:r>
      <w:r>
        <w:rPr>
          <w:w w:val="95"/>
        </w:rPr>
        <w:t>protection,</w:t>
      </w:r>
      <w:r>
        <w:rPr>
          <w:spacing w:val="-2"/>
          <w:w w:val="95"/>
        </w:rPr>
        <w:t> </w:t>
      </w:r>
      <w:r>
        <w:rPr>
          <w:w w:val="95"/>
        </w:rPr>
        <w:t>and</w:t>
      </w:r>
      <w:r>
        <w:rPr>
          <w:spacing w:val="-2"/>
          <w:w w:val="95"/>
        </w:rPr>
        <w:t> </w:t>
      </w:r>
      <w:r>
        <w:rPr>
          <w:w w:val="95"/>
        </w:rPr>
        <w:t>resilience.</w:t>
      </w:r>
      <w:r>
        <w:rPr>
          <w:spacing w:val="-2"/>
          <w:w w:val="95"/>
        </w:rPr>
        <w:t> </w:t>
      </w:r>
      <w:r>
        <w:rPr>
          <w:w w:val="95"/>
        </w:rPr>
        <w:t>The</w:t>
      </w:r>
      <w:r>
        <w:rPr>
          <w:spacing w:val="-2"/>
          <w:w w:val="95"/>
        </w:rPr>
        <w:t> </w:t>
      </w:r>
      <w:r>
        <w:rPr>
          <w:w w:val="95"/>
        </w:rPr>
        <w:t>solution</w:t>
      </w:r>
      <w:r>
        <w:rPr>
          <w:spacing w:val="-2"/>
          <w:w w:val="95"/>
        </w:rPr>
        <w:t> </w:t>
      </w:r>
      <w:r>
        <w:rPr>
          <w:w w:val="95"/>
        </w:rPr>
        <w:t>isn’t </w:t>
      </w:r>
      <w:r>
        <w:rPr>
          <w:spacing w:val="-2"/>
        </w:rPr>
        <w:t>simply</w:t>
      </w:r>
      <w:r>
        <w:rPr>
          <w:spacing w:val="-10"/>
        </w:rPr>
        <w:t> </w:t>
      </w:r>
      <w:r>
        <w:rPr>
          <w:spacing w:val="-2"/>
        </w:rPr>
        <w:t>moving</w:t>
      </w:r>
      <w:r>
        <w:rPr>
          <w:spacing w:val="-10"/>
        </w:rPr>
        <w:t> </w:t>
      </w:r>
      <w:r>
        <w:rPr>
          <w:spacing w:val="-2"/>
        </w:rPr>
        <w:t>workloads</w:t>
      </w:r>
      <w:r>
        <w:rPr>
          <w:spacing w:val="-10"/>
        </w:rPr>
        <w:t> </w:t>
      </w:r>
      <w:r>
        <w:rPr>
          <w:spacing w:val="-2"/>
        </w:rPr>
        <w:t>from</w:t>
      </w:r>
      <w:r>
        <w:rPr>
          <w:spacing w:val="-10"/>
        </w:rPr>
        <w:t> </w:t>
      </w:r>
      <w:r>
        <w:rPr>
          <w:spacing w:val="-2"/>
        </w:rPr>
        <w:t>cloud</w:t>
      </w:r>
      <w:r>
        <w:rPr>
          <w:spacing w:val="-10"/>
        </w:rPr>
        <w:t> </w:t>
      </w:r>
      <w:r>
        <w:rPr>
          <w:spacing w:val="-2"/>
        </w:rPr>
        <w:t>to</w:t>
      </w:r>
      <w:r>
        <w:rPr>
          <w:spacing w:val="-10"/>
        </w:rPr>
        <w:t> </w:t>
      </w:r>
      <w:r>
        <w:rPr>
          <w:spacing w:val="-2"/>
        </w:rPr>
        <w:t>on-premises </w:t>
      </w:r>
      <w:r>
        <w:rPr>
          <w:w w:val="95"/>
        </w:rPr>
        <w:t>or</w:t>
      </w:r>
      <w:r>
        <w:rPr>
          <w:spacing w:val="-10"/>
          <w:w w:val="95"/>
        </w:rPr>
        <w:t> </w:t>
      </w:r>
      <w:r>
        <w:rPr>
          <w:w w:val="95"/>
        </w:rPr>
        <w:t>vice</w:t>
      </w:r>
      <w:r>
        <w:rPr>
          <w:spacing w:val="-10"/>
          <w:w w:val="95"/>
        </w:rPr>
        <w:t> </w:t>
      </w:r>
      <w:r>
        <w:rPr>
          <w:w w:val="95"/>
        </w:rPr>
        <w:t>versa.</w:t>
      </w:r>
      <w:r>
        <w:rPr>
          <w:spacing w:val="-10"/>
          <w:w w:val="95"/>
        </w:rPr>
        <w:t> </w:t>
      </w:r>
      <w:r>
        <w:rPr>
          <w:w w:val="95"/>
        </w:rPr>
        <w:t>Instead,</w:t>
      </w:r>
      <w:r>
        <w:rPr>
          <w:spacing w:val="-10"/>
          <w:w w:val="95"/>
        </w:rPr>
        <w:t> </w:t>
      </w:r>
      <w:r>
        <w:rPr>
          <w:w w:val="95"/>
        </w:rPr>
        <w:t>it’s</w:t>
      </w:r>
      <w:r>
        <w:rPr>
          <w:spacing w:val="-10"/>
          <w:w w:val="95"/>
        </w:rPr>
        <w:t> </w:t>
      </w:r>
      <w:r>
        <w:rPr>
          <w:w w:val="95"/>
        </w:rPr>
        <w:t>building</w:t>
      </w:r>
      <w:r>
        <w:rPr>
          <w:spacing w:val="-11"/>
          <w:w w:val="95"/>
        </w:rPr>
        <w:t> </w:t>
      </w:r>
      <w:r>
        <w:rPr>
          <w:w w:val="95"/>
        </w:rPr>
        <w:t>infrastructure</w:t>
      </w:r>
      <w:r>
        <w:rPr>
          <w:spacing w:val="-10"/>
          <w:w w:val="95"/>
        </w:rPr>
        <w:t> </w:t>
      </w:r>
      <w:r>
        <w:rPr>
          <w:w w:val="95"/>
        </w:rPr>
        <w:t>that </w:t>
      </w:r>
      <w:r>
        <w:rPr>
          <w:spacing w:val="-2"/>
          <w:w w:val="90"/>
        </w:rPr>
        <w:t>leverages</w:t>
      </w:r>
      <w:r>
        <w:rPr>
          <w:spacing w:val="-4"/>
        </w:rPr>
        <w:t> </w:t>
      </w:r>
      <w:r>
        <w:rPr>
          <w:spacing w:val="-2"/>
          <w:w w:val="90"/>
        </w:rPr>
        <w:t>the</w:t>
      </w:r>
      <w:r>
        <w:rPr>
          <w:spacing w:val="-4"/>
        </w:rPr>
        <w:t> </w:t>
      </w:r>
      <w:r>
        <w:rPr>
          <w:spacing w:val="-2"/>
          <w:w w:val="90"/>
        </w:rPr>
        <w:t>right</w:t>
      </w:r>
      <w:r>
        <w:rPr>
          <w:spacing w:val="-3"/>
        </w:rPr>
        <w:t> </w:t>
      </w:r>
      <w:r>
        <w:rPr>
          <w:spacing w:val="-2"/>
          <w:w w:val="90"/>
        </w:rPr>
        <w:t>compute</w:t>
      </w:r>
      <w:r>
        <w:rPr>
          <w:spacing w:val="-4"/>
        </w:rPr>
        <w:t> </w:t>
      </w:r>
      <w:r>
        <w:rPr>
          <w:spacing w:val="-2"/>
          <w:w w:val="90"/>
        </w:rPr>
        <w:t>platform</w:t>
      </w:r>
      <w:r>
        <w:rPr>
          <w:spacing w:val="-3"/>
        </w:rPr>
        <w:t> </w:t>
      </w:r>
      <w:r>
        <w:rPr>
          <w:spacing w:val="-2"/>
          <w:w w:val="90"/>
        </w:rPr>
        <w:t>for</w:t>
      </w:r>
      <w:r>
        <w:rPr>
          <w:spacing w:val="-4"/>
        </w:rPr>
        <w:t> </w:t>
      </w:r>
      <w:r>
        <w:rPr>
          <w:spacing w:val="-2"/>
          <w:w w:val="90"/>
        </w:rPr>
        <w:t>each</w:t>
      </w:r>
      <w:r>
        <w:rPr>
          <w:spacing w:val="-4"/>
        </w:rPr>
        <w:t> </w:t>
      </w:r>
      <w:r>
        <w:rPr>
          <w:spacing w:val="-2"/>
          <w:w w:val="90"/>
        </w:rPr>
        <w:t>workload.</w:t>
      </w:r>
    </w:p>
    <w:p>
      <w:pPr>
        <w:pStyle w:val="BodyText"/>
        <w:spacing w:before="9"/>
        <w:rPr>
          <w:sz w:val="19"/>
        </w:rPr>
      </w:pPr>
    </w:p>
    <w:p>
      <w:pPr>
        <w:pStyle w:val="BodyText"/>
        <w:spacing w:line="266" w:lineRule="auto" w:before="1"/>
        <w:ind w:left="1020"/>
        <w:jc w:val="both"/>
      </w:pPr>
      <w:r>
        <w:rPr>
          <w:spacing w:val="-2"/>
          <w:w w:val="95"/>
        </w:rPr>
        <w:t>While</w:t>
      </w:r>
      <w:r>
        <w:rPr>
          <w:spacing w:val="-10"/>
          <w:w w:val="95"/>
        </w:rPr>
        <w:t> </w:t>
      </w:r>
      <w:r>
        <w:rPr>
          <w:spacing w:val="-2"/>
          <w:w w:val="95"/>
        </w:rPr>
        <w:t>exploring</w:t>
      </w:r>
      <w:r>
        <w:rPr>
          <w:spacing w:val="-8"/>
          <w:w w:val="95"/>
        </w:rPr>
        <w:t> </w:t>
      </w:r>
      <w:r>
        <w:rPr>
          <w:spacing w:val="-2"/>
          <w:w w:val="95"/>
        </w:rPr>
        <w:t>AI-optimized</w:t>
      </w:r>
      <w:r>
        <w:rPr>
          <w:spacing w:val="-8"/>
          <w:w w:val="95"/>
        </w:rPr>
        <w:t> </w:t>
      </w:r>
      <w:r>
        <w:rPr>
          <w:spacing w:val="-2"/>
          <w:w w:val="95"/>
        </w:rPr>
        <w:t>infrastructure,</w:t>
      </w:r>
      <w:r>
        <w:rPr>
          <w:spacing w:val="-8"/>
          <w:w w:val="95"/>
        </w:rPr>
        <w:t> </w:t>
      </w:r>
      <w:r>
        <w:rPr>
          <w:spacing w:val="-2"/>
          <w:w w:val="95"/>
        </w:rPr>
        <w:t>organiza- </w:t>
      </w:r>
      <w:r>
        <w:rPr>
          <w:spacing w:val="-2"/>
          <w:w w:val="90"/>
        </w:rPr>
        <w:t>tions</w:t>
      </w:r>
      <w:r>
        <w:rPr>
          <w:spacing w:val="-3"/>
          <w:w w:val="90"/>
        </w:rPr>
        <w:t> </w:t>
      </w:r>
      <w:r>
        <w:rPr>
          <w:spacing w:val="-2"/>
          <w:w w:val="90"/>
        </w:rPr>
        <w:t>will</w:t>
      </w:r>
      <w:r>
        <w:rPr>
          <w:spacing w:val="-3"/>
          <w:w w:val="90"/>
        </w:rPr>
        <w:t> </w:t>
      </w:r>
      <w:r>
        <w:rPr>
          <w:spacing w:val="-2"/>
          <w:w w:val="90"/>
        </w:rPr>
        <w:t>find</w:t>
      </w:r>
      <w:r>
        <w:rPr>
          <w:spacing w:val="-3"/>
          <w:w w:val="90"/>
        </w:rPr>
        <w:t> </w:t>
      </w:r>
      <w:r>
        <w:rPr>
          <w:spacing w:val="-2"/>
          <w:w w:val="90"/>
        </w:rPr>
        <w:t>that</w:t>
      </w:r>
      <w:r>
        <w:rPr>
          <w:spacing w:val="-3"/>
          <w:w w:val="90"/>
        </w:rPr>
        <w:t> </w:t>
      </w:r>
      <w:r>
        <w:rPr>
          <w:spacing w:val="-2"/>
          <w:w w:val="90"/>
        </w:rPr>
        <w:t>advances</w:t>
      </w:r>
      <w:r>
        <w:rPr>
          <w:spacing w:val="-3"/>
          <w:w w:val="90"/>
        </w:rPr>
        <w:t> </w:t>
      </w:r>
      <w:r>
        <w:rPr>
          <w:spacing w:val="-2"/>
          <w:w w:val="90"/>
        </w:rPr>
        <w:t>in</w:t>
      </w:r>
      <w:r>
        <w:rPr>
          <w:spacing w:val="-3"/>
          <w:w w:val="90"/>
        </w:rPr>
        <w:t> </w:t>
      </w:r>
      <w:r>
        <w:rPr>
          <w:spacing w:val="-2"/>
          <w:w w:val="90"/>
        </w:rPr>
        <w:t>chipsets,</w:t>
      </w:r>
      <w:r>
        <w:rPr>
          <w:spacing w:val="-3"/>
          <w:w w:val="90"/>
        </w:rPr>
        <w:t> </w:t>
      </w:r>
      <w:r>
        <w:rPr>
          <w:spacing w:val="-2"/>
          <w:w w:val="90"/>
        </w:rPr>
        <w:t>networking,</w:t>
      </w:r>
      <w:r>
        <w:rPr>
          <w:spacing w:val="-3"/>
          <w:w w:val="90"/>
        </w:rPr>
        <w:t> </w:t>
      </w:r>
      <w:r>
        <w:rPr>
          <w:spacing w:val="-2"/>
          <w:w w:val="90"/>
        </w:rPr>
        <w:t>and </w:t>
      </w:r>
      <w:r>
        <w:rPr>
          <w:w w:val="90"/>
        </w:rPr>
        <w:t>workload</w:t>
      </w:r>
      <w:r>
        <w:rPr>
          <w:spacing w:val="-7"/>
          <w:w w:val="90"/>
        </w:rPr>
        <w:t> </w:t>
      </w:r>
      <w:r>
        <w:rPr>
          <w:w w:val="90"/>
        </w:rPr>
        <w:t>orchestration</w:t>
      </w:r>
      <w:r>
        <w:rPr>
          <w:spacing w:val="-7"/>
          <w:w w:val="90"/>
        </w:rPr>
        <w:t> </w:t>
      </w:r>
      <w:r>
        <w:rPr>
          <w:w w:val="90"/>
        </w:rPr>
        <w:t>can</w:t>
      </w:r>
      <w:r>
        <w:rPr>
          <w:spacing w:val="-7"/>
          <w:w w:val="90"/>
        </w:rPr>
        <w:t> </w:t>
      </w:r>
      <w:r>
        <w:rPr>
          <w:w w:val="90"/>
        </w:rPr>
        <w:t>address</w:t>
      </w:r>
      <w:r>
        <w:rPr>
          <w:spacing w:val="-7"/>
          <w:w w:val="90"/>
        </w:rPr>
        <w:t> </w:t>
      </w:r>
      <w:r>
        <w:rPr>
          <w:w w:val="90"/>
        </w:rPr>
        <w:t>critical</w:t>
      </w:r>
      <w:r>
        <w:rPr>
          <w:spacing w:val="-7"/>
          <w:w w:val="90"/>
        </w:rPr>
        <w:t> </w:t>
      </w:r>
      <w:r>
        <w:rPr>
          <w:w w:val="90"/>
        </w:rPr>
        <w:t>needs</w:t>
      </w:r>
      <w:r>
        <w:rPr>
          <w:spacing w:val="-7"/>
          <w:w w:val="90"/>
        </w:rPr>
        <w:t> </w:t>
      </w:r>
      <w:r>
        <w:rPr>
          <w:w w:val="90"/>
        </w:rPr>
        <w:t>across </w:t>
      </w:r>
      <w:r>
        <w:rPr>
          <w:spacing w:val="-2"/>
          <w:w w:val="95"/>
        </w:rPr>
        <w:t>the</w:t>
      </w:r>
      <w:r>
        <w:rPr>
          <w:spacing w:val="-8"/>
          <w:w w:val="95"/>
        </w:rPr>
        <w:t> </w:t>
      </w:r>
      <w:r>
        <w:rPr>
          <w:spacing w:val="-2"/>
          <w:w w:val="95"/>
        </w:rPr>
        <w:t>enterprise.</w:t>
      </w:r>
      <w:r>
        <w:rPr>
          <w:spacing w:val="-8"/>
          <w:w w:val="95"/>
        </w:rPr>
        <w:t> </w:t>
      </w:r>
      <w:r>
        <w:rPr>
          <w:spacing w:val="-2"/>
          <w:w w:val="95"/>
        </w:rPr>
        <w:t>Organizations</w:t>
      </w:r>
      <w:r>
        <w:rPr>
          <w:spacing w:val="-8"/>
          <w:w w:val="95"/>
        </w:rPr>
        <w:t> </w:t>
      </w:r>
      <w:r>
        <w:rPr>
          <w:spacing w:val="-2"/>
          <w:w w:val="95"/>
        </w:rPr>
        <w:t>that</w:t>
      </w:r>
      <w:r>
        <w:rPr>
          <w:spacing w:val="-8"/>
          <w:w w:val="95"/>
        </w:rPr>
        <w:t> </w:t>
      </w:r>
      <w:r>
        <w:rPr>
          <w:spacing w:val="-2"/>
          <w:w w:val="95"/>
        </w:rPr>
        <w:t>act</w:t>
      </w:r>
      <w:r>
        <w:rPr>
          <w:spacing w:val="-8"/>
          <w:w w:val="95"/>
        </w:rPr>
        <w:t> </w:t>
      </w:r>
      <w:r>
        <w:rPr>
          <w:spacing w:val="-2"/>
          <w:w w:val="95"/>
        </w:rPr>
        <w:t>now,</w:t>
      </w:r>
      <w:r>
        <w:rPr>
          <w:spacing w:val="-9"/>
          <w:w w:val="95"/>
        </w:rPr>
        <w:t> </w:t>
      </w:r>
      <w:r>
        <w:rPr>
          <w:spacing w:val="-2"/>
          <w:w w:val="95"/>
        </w:rPr>
        <w:t>addressing </w:t>
      </w:r>
      <w:r>
        <w:rPr>
          <w:w w:val="90"/>
        </w:rPr>
        <w:t>both infrastructure modernization and workforce readi- ness,</w:t>
      </w:r>
      <w:r>
        <w:rPr>
          <w:spacing w:val="-8"/>
          <w:w w:val="90"/>
        </w:rPr>
        <w:t> </w:t>
      </w:r>
      <w:r>
        <w:rPr>
          <w:w w:val="90"/>
        </w:rPr>
        <w:t>can</w:t>
      </w:r>
      <w:r>
        <w:rPr>
          <w:spacing w:val="-7"/>
          <w:w w:val="90"/>
        </w:rPr>
        <w:t> </w:t>
      </w:r>
      <w:r>
        <w:rPr>
          <w:w w:val="90"/>
        </w:rPr>
        <w:t>define</w:t>
      </w:r>
      <w:r>
        <w:rPr>
          <w:spacing w:val="-8"/>
          <w:w w:val="90"/>
        </w:rPr>
        <w:t> </w:t>
      </w:r>
      <w:r>
        <w:rPr>
          <w:w w:val="90"/>
        </w:rPr>
        <w:t>the</w:t>
      </w:r>
      <w:r>
        <w:rPr>
          <w:spacing w:val="-7"/>
          <w:w w:val="90"/>
        </w:rPr>
        <w:t> </w:t>
      </w:r>
      <w:r>
        <w:rPr>
          <w:w w:val="90"/>
        </w:rPr>
        <w:t>competitive</w:t>
      </w:r>
      <w:r>
        <w:rPr>
          <w:spacing w:val="-8"/>
          <w:w w:val="90"/>
        </w:rPr>
        <w:t> </w:t>
      </w:r>
      <w:r>
        <w:rPr>
          <w:w w:val="90"/>
        </w:rPr>
        <w:t>landscape</w:t>
      </w:r>
      <w:r>
        <w:rPr>
          <w:spacing w:val="-7"/>
          <w:w w:val="90"/>
        </w:rPr>
        <w:t> </w:t>
      </w:r>
      <w:r>
        <w:rPr>
          <w:w w:val="90"/>
        </w:rPr>
        <w:t>of</w:t>
      </w:r>
      <w:r>
        <w:rPr>
          <w:spacing w:val="-8"/>
          <w:w w:val="90"/>
        </w:rPr>
        <w:t> </w:t>
      </w:r>
      <w:r>
        <w:rPr>
          <w:w w:val="90"/>
        </w:rPr>
        <w:t>the</w:t>
      </w:r>
      <w:r>
        <w:rPr>
          <w:spacing w:val="-7"/>
          <w:w w:val="90"/>
        </w:rPr>
        <w:t> </w:t>
      </w:r>
      <w:r>
        <w:rPr>
          <w:w w:val="90"/>
        </w:rPr>
        <w:t>compu- </w:t>
      </w:r>
      <w:r>
        <w:rPr>
          <w:spacing w:val="-2"/>
        </w:rPr>
        <w:t>tation</w:t>
      </w:r>
      <w:r>
        <w:rPr>
          <w:spacing w:val="-13"/>
        </w:rPr>
        <w:t> </w:t>
      </w:r>
      <w:r>
        <w:rPr>
          <w:spacing w:val="-2"/>
        </w:rPr>
        <w:t>renaissance</w:t>
      </w:r>
      <w:r>
        <w:rPr>
          <w:spacing w:val="-10"/>
        </w:rPr>
        <w:t> </w:t>
      </w:r>
      <w:r>
        <w:rPr>
          <w:spacing w:val="-2"/>
        </w:rPr>
        <w:t>ahead.</w:t>
      </w:r>
    </w:p>
    <w:p>
      <w:pPr>
        <w:spacing w:line="240" w:lineRule="auto" w:before="9"/>
        <w:rPr>
          <w:sz w:val="21"/>
        </w:rPr>
      </w:pPr>
      <w:r>
        <w:rPr/>
        <w:br w:type="column"/>
      </w:r>
      <w:r>
        <w:rPr>
          <w:sz w:val="21"/>
        </w:rPr>
      </w:r>
    </w:p>
    <w:p>
      <w:pPr>
        <w:pStyle w:val="Heading6"/>
        <w:jc w:val="both"/>
      </w:pPr>
      <w:r>
        <w:rPr>
          <w:w w:val="95"/>
        </w:rPr>
        <w:t>The</w:t>
      </w:r>
      <w:r>
        <w:rPr>
          <w:spacing w:val="10"/>
        </w:rPr>
        <w:t> </w:t>
      </w:r>
      <w:r>
        <w:rPr>
          <w:w w:val="95"/>
        </w:rPr>
        <w:t>inference</w:t>
      </w:r>
      <w:r>
        <w:rPr>
          <w:spacing w:val="11"/>
        </w:rPr>
        <w:t> </w:t>
      </w:r>
      <w:r>
        <w:rPr>
          <w:w w:val="95"/>
        </w:rPr>
        <w:t>economics</w:t>
      </w:r>
      <w:r>
        <w:rPr>
          <w:spacing w:val="11"/>
        </w:rPr>
        <w:t> </w:t>
      </w:r>
      <w:r>
        <w:rPr>
          <w:w w:val="95"/>
        </w:rPr>
        <w:t>wake-up</w:t>
      </w:r>
      <w:r>
        <w:rPr>
          <w:spacing w:val="11"/>
        </w:rPr>
        <w:t> </w:t>
      </w:r>
      <w:r>
        <w:rPr>
          <w:spacing w:val="-4"/>
          <w:w w:val="95"/>
        </w:rPr>
        <w:t>call</w:t>
      </w:r>
    </w:p>
    <w:p>
      <w:pPr>
        <w:pStyle w:val="BodyText"/>
        <w:spacing w:line="266" w:lineRule="auto" w:before="243"/>
        <w:ind w:left="197" w:right="2497"/>
        <w:jc w:val="both"/>
      </w:pPr>
      <w:r>
        <w:rPr>
          <w:w w:val="95"/>
        </w:rPr>
        <w:t>The mathematics of AI consumption is forcing enter- </w:t>
      </w:r>
      <w:r>
        <w:rPr>
          <w:w w:val="85"/>
        </w:rPr>
        <w:t>prises to recalculate their infrastructure at unprecedented </w:t>
      </w:r>
      <w:r>
        <w:rPr>
          <w:w w:val="90"/>
        </w:rPr>
        <w:t>speed. While inference costs have plummeted, dropping </w:t>
      </w:r>
      <w:r>
        <w:rPr>
          <w:w w:val="95"/>
        </w:rPr>
        <w:t>280-fold</w:t>
      </w:r>
      <w:r>
        <w:rPr>
          <w:spacing w:val="-10"/>
          <w:w w:val="95"/>
        </w:rPr>
        <w:t> </w:t>
      </w:r>
      <w:r>
        <w:rPr>
          <w:w w:val="95"/>
        </w:rPr>
        <w:t>over</w:t>
      </w:r>
      <w:r>
        <w:rPr>
          <w:spacing w:val="-10"/>
          <w:w w:val="95"/>
        </w:rPr>
        <w:t> </w:t>
      </w:r>
      <w:r>
        <w:rPr>
          <w:w w:val="95"/>
        </w:rPr>
        <w:t>the</w:t>
      </w:r>
      <w:r>
        <w:rPr>
          <w:spacing w:val="-10"/>
          <w:w w:val="95"/>
        </w:rPr>
        <w:t> </w:t>
      </w:r>
      <w:r>
        <w:rPr>
          <w:w w:val="95"/>
        </w:rPr>
        <w:t>last</w:t>
      </w:r>
      <w:r>
        <w:rPr>
          <w:spacing w:val="-10"/>
          <w:w w:val="95"/>
        </w:rPr>
        <w:t> </w:t>
      </w:r>
      <w:r>
        <w:rPr>
          <w:w w:val="95"/>
        </w:rPr>
        <w:t>two</w:t>
      </w:r>
      <w:r>
        <w:rPr>
          <w:spacing w:val="-10"/>
          <w:w w:val="95"/>
        </w:rPr>
        <w:t> </w:t>
      </w:r>
      <w:r>
        <w:rPr>
          <w:w w:val="95"/>
        </w:rPr>
        <w:t>years,</w:t>
      </w:r>
      <w:r>
        <w:rPr>
          <w:w w:val="95"/>
          <w:position w:val="6"/>
          <w:sz w:val="10"/>
        </w:rPr>
        <w:t>1</w:t>
      </w:r>
      <w:r>
        <w:rPr>
          <w:spacing w:val="-6"/>
          <w:w w:val="95"/>
          <w:position w:val="6"/>
          <w:sz w:val="10"/>
        </w:rPr>
        <w:t> </w:t>
      </w:r>
      <w:r>
        <w:rPr>
          <w:w w:val="95"/>
        </w:rPr>
        <w:t>enterprises</w:t>
      </w:r>
      <w:r>
        <w:rPr>
          <w:spacing w:val="-10"/>
          <w:w w:val="95"/>
        </w:rPr>
        <w:t> </w:t>
      </w:r>
      <w:r>
        <w:rPr>
          <w:w w:val="95"/>
        </w:rPr>
        <w:t>are</w:t>
      </w:r>
      <w:r>
        <w:rPr>
          <w:spacing w:val="-10"/>
          <w:w w:val="95"/>
        </w:rPr>
        <w:t> </w:t>
      </w:r>
      <w:r>
        <w:rPr>
          <w:w w:val="95"/>
        </w:rPr>
        <w:t>expe- riencing</w:t>
      </w:r>
      <w:r>
        <w:rPr>
          <w:spacing w:val="-10"/>
          <w:w w:val="95"/>
        </w:rPr>
        <w:t> </w:t>
      </w:r>
      <w:r>
        <w:rPr>
          <w:w w:val="95"/>
        </w:rPr>
        <w:t>explosive</w:t>
      </w:r>
      <w:r>
        <w:rPr>
          <w:spacing w:val="-10"/>
          <w:w w:val="95"/>
        </w:rPr>
        <w:t> </w:t>
      </w:r>
      <w:r>
        <w:rPr>
          <w:w w:val="95"/>
        </w:rPr>
        <w:t>growth</w:t>
      </w:r>
      <w:r>
        <w:rPr>
          <w:spacing w:val="-10"/>
          <w:w w:val="95"/>
        </w:rPr>
        <w:t> </w:t>
      </w:r>
      <w:r>
        <w:rPr>
          <w:w w:val="95"/>
        </w:rPr>
        <w:t>in</w:t>
      </w:r>
      <w:r>
        <w:rPr>
          <w:spacing w:val="-10"/>
          <w:w w:val="95"/>
        </w:rPr>
        <w:t> </w:t>
      </w:r>
      <w:r>
        <w:rPr>
          <w:w w:val="95"/>
        </w:rPr>
        <w:t>overall</w:t>
      </w:r>
      <w:r>
        <w:rPr>
          <w:spacing w:val="-10"/>
          <w:w w:val="95"/>
        </w:rPr>
        <w:t> </w:t>
      </w:r>
      <w:r>
        <w:rPr>
          <w:w w:val="95"/>
        </w:rPr>
        <w:t>AI</w:t>
      </w:r>
      <w:r>
        <w:rPr>
          <w:spacing w:val="-11"/>
          <w:w w:val="95"/>
        </w:rPr>
        <w:t> </w:t>
      </w:r>
      <w:r>
        <w:rPr>
          <w:w w:val="95"/>
        </w:rPr>
        <w:t>spending.</w:t>
      </w:r>
      <w:r>
        <w:rPr>
          <w:w w:val="95"/>
          <w:position w:val="6"/>
          <w:sz w:val="10"/>
        </w:rPr>
        <w:t>2</w:t>
      </w:r>
      <w:r>
        <w:rPr>
          <w:spacing w:val="-5"/>
          <w:w w:val="95"/>
          <w:position w:val="6"/>
          <w:sz w:val="10"/>
        </w:rPr>
        <w:t> </w:t>
      </w:r>
      <w:r>
        <w:rPr>
          <w:w w:val="95"/>
        </w:rPr>
        <w:t>The reason</w:t>
      </w:r>
      <w:r>
        <w:rPr>
          <w:spacing w:val="-9"/>
          <w:w w:val="95"/>
        </w:rPr>
        <w:t> </w:t>
      </w:r>
      <w:r>
        <w:rPr>
          <w:w w:val="95"/>
        </w:rPr>
        <w:t>is</w:t>
      </w:r>
      <w:r>
        <w:rPr>
          <w:spacing w:val="-9"/>
          <w:w w:val="95"/>
        </w:rPr>
        <w:t> </w:t>
      </w:r>
      <w:r>
        <w:rPr>
          <w:w w:val="95"/>
        </w:rPr>
        <w:t>straightforward:</w:t>
      </w:r>
      <w:r>
        <w:rPr>
          <w:spacing w:val="-9"/>
          <w:w w:val="95"/>
        </w:rPr>
        <w:t> </w:t>
      </w:r>
      <w:r>
        <w:rPr>
          <w:w w:val="95"/>
        </w:rPr>
        <w:t>Usage,</w:t>
      </w:r>
      <w:r>
        <w:rPr>
          <w:spacing w:val="-9"/>
          <w:w w:val="95"/>
        </w:rPr>
        <w:t> </w:t>
      </w:r>
      <w:r>
        <w:rPr>
          <w:w w:val="95"/>
        </w:rPr>
        <w:t>in</w:t>
      </w:r>
      <w:r>
        <w:rPr>
          <w:spacing w:val="-9"/>
          <w:w w:val="95"/>
        </w:rPr>
        <w:t> </w:t>
      </w:r>
      <w:r>
        <w:rPr>
          <w:w w:val="95"/>
        </w:rPr>
        <w:t>the</w:t>
      </w:r>
      <w:r>
        <w:rPr>
          <w:spacing w:val="-9"/>
          <w:w w:val="95"/>
        </w:rPr>
        <w:t> </w:t>
      </w:r>
      <w:r>
        <w:rPr>
          <w:w w:val="95"/>
        </w:rPr>
        <w:t>form</w:t>
      </w:r>
      <w:r>
        <w:rPr>
          <w:spacing w:val="-9"/>
          <w:w w:val="95"/>
        </w:rPr>
        <w:t> </w:t>
      </w:r>
      <w:r>
        <w:rPr>
          <w:w w:val="95"/>
        </w:rPr>
        <w:t>of</w:t>
      </w:r>
      <w:r>
        <w:rPr>
          <w:spacing w:val="-9"/>
          <w:w w:val="95"/>
        </w:rPr>
        <w:t> </w:t>
      </w:r>
      <w:r>
        <w:rPr>
          <w:w w:val="95"/>
        </w:rPr>
        <w:t>infer- ence, has dramatically outpaced cost reduction.</w:t>
      </w:r>
    </w:p>
    <w:p>
      <w:pPr>
        <w:pStyle w:val="BodyText"/>
        <w:spacing w:before="10"/>
        <w:rPr>
          <w:sz w:val="19"/>
        </w:rPr>
      </w:pPr>
    </w:p>
    <w:p>
      <w:pPr>
        <w:pStyle w:val="BodyText"/>
        <w:spacing w:line="266" w:lineRule="auto"/>
        <w:ind w:left="197" w:right="2496"/>
        <w:jc w:val="both"/>
      </w:pPr>
      <w:r>
        <w:rPr/>
        <w:pict>
          <v:shape style="position:absolute;margin-left:585.508911pt;margin-top:5.355939pt;width:10.45pt;height:292.55pt;mso-position-horizontal-relative:page;mso-position-vertical-relative:paragraph;z-index:15779328" type="#_x0000_t202" id="docshape162"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w:t>
                  </w:r>
                  <w:r>
                    <w:rPr>
                      <w:rFonts w:ascii="Cambria"/>
                      <w:i/>
                      <w:color w:val="A3A7A9"/>
                      <w:spacing w:val="-3"/>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infrastructure</w:t>
                  </w:r>
                  <w:r>
                    <w:rPr>
                      <w:rFonts w:ascii="Cambria"/>
                      <w:i/>
                      <w:color w:val="A3A7A9"/>
                      <w:spacing w:val="-2"/>
                      <w:w w:val="105"/>
                      <w:sz w:val="14"/>
                    </w:rPr>
                    <w:t> </w:t>
                  </w:r>
                  <w:r>
                    <w:rPr>
                      <w:rFonts w:ascii="Cambria"/>
                      <w:i/>
                      <w:color w:val="A3A7A9"/>
                      <w:w w:val="105"/>
                      <w:sz w:val="14"/>
                    </w:rPr>
                    <w:t>reckoning:</w:t>
                  </w:r>
                  <w:r>
                    <w:rPr>
                      <w:rFonts w:ascii="Cambria"/>
                      <w:i/>
                      <w:color w:val="A3A7A9"/>
                      <w:spacing w:val="-3"/>
                      <w:w w:val="105"/>
                      <w:sz w:val="14"/>
                    </w:rPr>
                    <w:t> </w:t>
                  </w:r>
                  <w:r>
                    <w:rPr>
                      <w:rFonts w:ascii="Cambria"/>
                      <w:i/>
                      <w:color w:val="A3A7A9"/>
                      <w:w w:val="105"/>
                      <w:sz w:val="14"/>
                    </w:rPr>
                    <w:t>Optimizing</w:t>
                  </w:r>
                  <w:r>
                    <w:rPr>
                      <w:rFonts w:ascii="Cambria"/>
                      <w:i/>
                      <w:color w:val="A3A7A9"/>
                      <w:spacing w:val="-2"/>
                      <w:w w:val="105"/>
                      <w:sz w:val="14"/>
                    </w:rPr>
                    <w:t> </w:t>
                  </w:r>
                  <w:r>
                    <w:rPr>
                      <w:rFonts w:ascii="Cambria"/>
                      <w:i/>
                      <w:color w:val="A3A7A9"/>
                      <w:w w:val="105"/>
                      <w:sz w:val="14"/>
                    </w:rPr>
                    <w:t>compute</w:t>
                  </w:r>
                  <w:r>
                    <w:rPr>
                      <w:rFonts w:ascii="Cambria"/>
                      <w:i/>
                      <w:color w:val="A3A7A9"/>
                      <w:spacing w:val="-3"/>
                      <w:w w:val="105"/>
                      <w:sz w:val="14"/>
                    </w:rPr>
                    <w:t> </w:t>
                  </w:r>
                  <w:r>
                    <w:rPr>
                      <w:rFonts w:ascii="Cambria"/>
                      <w:i/>
                      <w:color w:val="A3A7A9"/>
                      <w:w w:val="105"/>
                      <w:sz w:val="14"/>
                    </w:rPr>
                    <w:t>strategy</w:t>
                  </w:r>
                  <w:r>
                    <w:rPr>
                      <w:rFonts w:ascii="Cambria"/>
                      <w:i/>
                      <w:color w:val="A3A7A9"/>
                      <w:spacing w:val="-2"/>
                      <w:w w:val="105"/>
                      <w:sz w:val="14"/>
                    </w:rPr>
                    <w:t> </w:t>
                  </w:r>
                  <w:r>
                    <w:rPr>
                      <w:rFonts w:ascii="Cambria"/>
                      <w:i/>
                      <w:color w:val="A3A7A9"/>
                      <w:w w:val="105"/>
                      <w:sz w:val="14"/>
                    </w:rPr>
                    <w:t>in</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age</w:t>
                  </w:r>
                  <w:r>
                    <w:rPr>
                      <w:rFonts w:ascii="Cambria"/>
                      <w:i/>
                      <w:color w:val="A3A7A9"/>
                      <w:spacing w:val="-3"/>
                      <w:w w:val="105"/>
                      <w:sz w:val="14"/>
                    </w:rPr>
                    <w:t> </w:t>
                  </w:r>
                  <w:r>
                    <w:rPr>
                      <w:rFonts w:ascii="Cambria"/>
                      <w:i/>
                      <w:color w:val="A3A7A9"/>
                      <w:w w:val="105"/>
                      <w:sz w:val="14"/>
                    </w:rPr>
                    <w:t>of</w:t>
                  </w:r>
                  <w:r>
                    <w:rPr>
                      <w:rFonts w:ascii="Cambria"/>
                      <w:i/>
                      <w:color w:val="A3A7A9"/>
                      <w:spacing w:val="-3"/>
                      <w:w w:val="105"/>
                      <w:sz w:val="14"/>
                    </w:rPr>
                    <w:t> </w:t>
                  </w:r>
                  <w:r>
                    <w:rPr>
                      <w:rFonts w:ascii="Cambria"/>
                      <w:i/>
                      <w:color w:val="A3A7A9"/>
                      <w:w w:val="105"/>
                      <w:sz w:val="14"/>
                    </w:rPr>
                    <w:t>inference</w:t>
                  </w:r>
                  <w:r>
                    <w:rPr>
                      <w:rFonts w:ascii="Cambria"/>
                      <w:i/>
                      <w:color w:val="A3A7A9"/>
                      <w:spacing w:val="-2"/>
                      <w:w w:val="105"/>
                      <w:sz w:val="14"/>
                    </w:rPr>
                    <w:t> economics</w:t>
                  </w:r>
                </w:p>
              </w:txbxContent>
            </v:textbox>
            <w10:wrap type="none"/>
          </v:shape>
        </w:pict>
      </w:r>
      <w:r>
        <w:rPr>
          <w:w w:val="90"/>
        </w:rPr>
        <w:t>Large language model (LLM) tools based on application </w:t>
      </w:r>
      <w:r>
        <w:rPr>
          <w:spacing w:val="-2"/>
        </w:rPr>
        <w:t>program interfaces (APIs) work for proof-of-concept projects but become cost-prohibitive when deployed </w:t>
      </w:r>
      <w:r>
        <w:rPr>
          <w:spacing w:val="-2"/>
          <w:w w:val="90"/>
        </w:rPr>
        <w:t>across</w:t>
      </w:r>
      <w:r>
        <w:rPr>
          <w:spacing w:val="-3"/>
          <w:w w:val="90"/>
        </w:rPr>
        <w:t> </w:t>
      </w:r>
      <w:r>
        <w:rPr>
          <w:spacing w:val="-2"/>
          <w:w w:val="90"/>
        </w:rPr>
        <w:t>enterprise</w:t>
      </w:r>
      <w:r>
        <w:rPr>
          <w:spacing w:val="-3"/>
          <w:w w:val="90"/>
        </w:rPr>
        <w:t> </w:t>
      </w:r>
      <w:r>
        <w:rPr>
          <w:spacing w:val="-2"/>
          <w:w w:val="90"/>
        </w:rPr>
        <w:t>operations.</w:t>
      </w:r>
      <w:r>
        <w:rPr>
          <w:spacing w:val="-2"/>
          <w:w w:val="90"/>
          <w:position w:val="6"/>
          <w:sz w:val="10"/>
        </w:rPr>
        <w:t>3</w:t>
      </w:r>
      <w:r>
        <w:rPr>
          <w:spacing w:val="14"/>
          <w:position w:val="6"/>
          <w:sz w:val="10"/>
        </w:rPr>
        <w:t> </w:t>
      </w:r>
      <w:r>
        <w:rPr>
          <w:spacing w:val="-2"/>
          <w:w w:val="90"/>
        </w:rPr>
        <w:t>Some</w:t>
      </w:r>
      <w:r>
        <w:rPr>
          <w:spacing w:val="-3"/>
          <w:w w:val="90"/>
        </w:rPr>
        <w:t> </w:t>
      </w:r>
      <w:r>
        <w:rPr>
          <w:spacing w:val="-2"/>
          <w:w w:val="90"/>
        </w:rPr>
        <w:t>enterprises</w:t>
      </w:r>
      <w:r>
        <w:rPr>
          <w:spacing w:val="-3"/>
          <w:w w:val="90"/>
        </w:rPr>
        <w:t> </w:t>
      </w:r>
      <w:r>
        <w:rPr>
          <w:spacing w:val="-2"/>
          <w:w w:val="90"/>
        </w:rPr>
        <w:t>are</w:t>
      </w:r>
      <w:r>
        <w:rPr>
          <w:spacing w:val="-3"/>
          <w:w w:val="90"/>
        </w:rPr>
        <w:t> </w:t>
      </w:r>
      <w:r>
        <w:rPr>
          <w:spacing w:val="-2"/>
          <w:w w:val="90"/>
        </w:rPr>
        <w:t>start- </w:t>
      </w:r>
      <w:r>
        <w:rPr>
          <w:w w:val="90"/>
        </w:rPr>
        <w:t>ing</w:t>
      </w:r>
      <w:r>
        <w:rPr>
          <w:spacing w:val="-2"/>
          <w:w w:val="90"/>
        </w:rPr>
        <w:t> </w:t>
      </w:r>
      <w:r>
        <w:rPr>
          <w:w w:val="90"/>
        </w:rPr>
        <w:t>to</w:t>
      </w:r>
      <w:r>
        <w:rPr>
          <w:spacing w:val="-2"/>
          <w:w w:val="90"/>
        </w:rPr>
        <w:t> </w:t>
      </w:r>
      <w:r>
        <w:rPr>
          <w:w w:val="90"/>
        </w:rPr>
        <w:t>see</w:t>
      </w:r>
      <w:r>
        <w:rPr>
          <w:spacing w:val="-2"/>
          <w:w w:val="90"/>
        </w:rPr>
        <w:t> </w:t>
      </w:r>
      <w:r>
        <w:rPr>
          <w:w w:val="90"/>
        </w:rPr>
        <w:t>monthly</w:t>
      </w:r>
      <w:r>
        <w:rPr>
          <w:spacing w:val="-2"/>
          <w:w w:val="90"/>
        </w:rPr>
        <w:t> </w:t>
      </w:r>
      <w:r>
        <w:rPr>
          <w:w w:val="90"/>
        </w:rPr>
        <w:t>bills</w:t>
      </w:r>
      <w:r>
        <w:rPr>
          <w:spacing w:val="-2"/>
          <w:w w:val="90"/>
        </w:rPr>
        <w:t> </w:t>
      </w:r>
      <w:r>
        <w:rPr>
          <w:w w:val="90"/>
        </w:rPr>
        <w:t>for</w:t>
      </w:r>
      <w:r>
        <w:rPr>
          <w:spacing w:val="-2"/>
          <w:w w:val="90"/>
        </w:rPr>
        <w:t> </w:t>
      </w:r>
      <w:r>
        <w:rPr>
          <w:w w:val="90"/>
        </w:rPr>
        <w:t>AI</w:t>
      </w:r>
      <w:r>
        <w:rPr>
          <w:spacing w:val="-2"/>
          <w:w w:val="90"/>
        </w:rPr>
        <w:t> </w:t>
      </w:r>
      <w:r>
        <w:rPr>
          <w:w w:val="90"/>
        </w:rPr>
        <w:t>use</w:t>
      </w:r>
      <w:r>
        <w:rPr>
          <w:spacing w:val="-2"/>
          <w:w w:val="90"/>
        </w:rPr>
        <w:t> </w:t>
      </w:r>
      <w:r>
        <w:rPr>
          <w:w w:val="90"/>
        </w:rPr>
        <w:t>in</w:t>
      </w:r>
      <w:r>
        <w:rPr>
          <w:spacing w:val="-2"/>
          <w:w w:val="90"/>
        </w:rPr>
        <w:t> </w:t>
      </w:r>
      <w:r>
        <w:rPr>
          <w:w w:val="90"/>
        </w:rPr>
        <w:t>the</w:t>
      </w:r>
      <w:r>
        <w:rPr>
          <w:spacing w:val="-2"/>
          <w:w w:val="90"/>
        </w:rPr>
        <w:t> </w:t>
      </w:r>
      <w:r>
        <w:rPr>
          <w:w w:val="90"/>
        </w:rPr>
        <w:t>tens</w:t>
      </w:r>
      <w:r>
        <w:rPr>
          <w:spacing w:val="-2"/>
          <w:w w:val="90"/>
        </w:rPr>
        <w:t> </w:t>
      </w:r>
      <w:r>
        <w:rPr>
          <w:w w:val="90"/>
        </w:rPr>
        <w:t>of</w:t>
      </w:r>
      <w:r>
        <w:rPr>
          <w:spacing w:val="-2"/>
          <w:w w:val="90"/>
        </w:rPr>
        <w:t> </w:t>
      </w:r>
      <w:r>
        <w:rPr>
          <w:w w:val="90"/>
        </w:rPr>
        <w:t>millions </w:t>
      </w:r>
      <w:r>
        <w:rPr>
          <w:spacing w:val="-2"/>
        </w:rPr>
        <w:t>of</w:t>
      </w:r>
      <w:r>
        <w:rPr>
          <w:spacing w:val="-10"/>
        </w:rPr>
        <w:t> </w:t>
      </w:r>
      <w:r>
        <w:rPr>
          <w:spacing w:val="-2"/>
        </w:rPr>
        <w:t>dollars.</w:t>
      </w:r>
      <w:r>
        <w:rPr>
          <w:spacing w:val="-10"/>
        </w:rPr>
        <w:t> </w:t>
      </w:r>
      <w:r>
        <w:rPr>
          <w:spacing w:val="-2"/>
        </w:rPr>
        <w:t>The</w:t>
      </w:r>
      <w:r>
        <w:rPr>
          <w:spacing w:val="-10"/>
        </w:rPr>
        <w:t> </w:t>
      </w:r>
      <w:r>
        <w:rPr>
          <w:spacing w:val="-2"/>
        </w:rPr>
        <w:t>biggest</w:t>
      </w:r>
      <w:r>
        <w:rPr>
          <w:spacing w:val="-10"/>
        </w:rPr>
        <w:t> </w:t>
      </w:r>
      <w:r>
        <w:rPr>
          <w:spacing w:val="-2"/>
        </w:rPr>
        <w:t>cost</w:t>
      </w:r>
      <w:r>
        <w:rPr>
          <w:spacing w:val="-10"/>
        </w:rPr>
        <w:t> </w:t>
      </w:r>
      <w:r>
        <w:rPr>
          <w:spacing w:val="-2"/>
        </w:rPr>
        <w:t>contributor</w:t>
      </w:r>
      <w:r>
        <w:rPr>
          <w:spacing w:val="-10"/>
        </w:rPr>
        <w:t> </w:t>
      </w:r>
      <w:r>
        <w:rPr>
          <w:spacing w:val="-2"/>
        </w:rPr>
        <w:t>is</w:t>
      </w:r>
      <w:r>
        <w:rPr>
          <w:spacing w:val="-10"/>
        </w:rPr>
        <w:t> </w:t>
      </w:r>
      <w:r>
        <w:rPr>
          <w:spacing w:val="-2"/>
        </w:rPr>
        <w:t>agentic</w:t>
      </w:r>
      <w:r>
        <w:rPr>
          <w:spacing w:val="-10"/>
        </w:rPr>
        <w:t> </w:t>
      </w:r>
      <w:r>
        <w:rPr>
          <w:spacing w:val="-2"/>
        </w:rPr>
        <w:t>AI, </w:t>
      </w:r>
      <w:r>
        <w:rPr>
          <w:w w:val="95"/>
        </w:rPr>
        <w:t>which involves continuous inference, which can send </w:t>
      </w:r>
      <w:r>
        <w:rPr/>
        <w:t>token</w:t>
      </w:r>
      <w:r>
        <w:rPr>
          <w:spacing w:val="-5"/>
        </w:rPr>
        <w:t> </w:t>
      </w:r>
      <w:r>
        <w:rPr/>
        <w:t>costs</w:t>
      </w:r>
      <w:r>
        <w:rPr>
          <w:spacing w:val="-5"/>
        </w:rPr>
        <w:t> </w:t>
      </w:r>
      <w:r>
        <w:rPr/>
        <w:t>spiraling.</w:t>
      </w:r>
    </w:p>
    <w:p>
      <w:pPr>
        <w:pStyle w:val="BodyText"/>
        <w:spacing w:before="9"/>
      </w:pPr>
    </w:p>
    <w:p>
      <w:pPr>
        <w:pStyle w:val="Heading8"/>
        <w:spacing w:before="1"/>
        <w:ind w:left="197"/>
        <w:jc w:val="both"/>
      </w:pPr>
      <w:r>
        <w:rPr>
          <w:spacing w:val="-2"/>
          <w:w w:val="95"/>
        </w:rPr>
        <w:t>Why</w:t>
      </w:r>
      <w:r>
        <w:rPr>
          <w:spacing w:val="-7"/>
          <w:w w:val="95"/>
        </w:rPr>
        <w:t> </w:t>
      </w:r>
      <w:r>
        <w:rPr>
          <w:spacing w:val="-2"/>
          <w:w w:val="95"/>
        </w:rPr>
        <w:t>organizations</w:t>
      </w:r>
      <w:r>
        <w:rPr>
          <w:spacing w:val="-6"/>
          <w:w w:val="95"/>
        </w:rPr>
        <w:t> </w:t>
      </w:r>
      <w:r>
        <w:rPr>
          <w:spacing w:val="-2"/>
          <w:w w:val="95"/>
        </w:rPr>
        <w:t>are</w:t>
      </w:r>
      <w:r>
        <w:rPr>
          <w:spacing w:val="-7"/>
          <w:w w:val="95"/>
        </w:rPr>
        <w:t> </w:t>
      </w:r>
      <w:r>
        <w:rPr>
          <w:spacing w:val="-2"/>
          <w:w w:val="95"/>
        </w:rPr>
        <w:t>rethinking</w:t>
      </w:r>
      <w:r>
        <w:rPr>
          <w:spacing w:val="-6"/>
          <w:w w:val="95"/>
        </w:rPr>
        <w:t> </w:t>
      </w:r>
      <w:r>
        <w:rPr>
          <w:spacing w:val="-2"/>
          <w:w w:val="95"/>
        </w:rPr>
        <w:t>compute</w:t>
      </w:r>
    </w:p>
    <w:p>
      <w:pPr>
        <w:pStyle w:val="BodyText"/>
        <w:spacing w:before="4"/>
        <w:rPr>
          <w:rFonts w:ascii="Calibri"/>
          <w:sz w:val="20"/>
        </w:rPr>
      </w:pPr>
    </w:p>
    <w:p>
      <w:pPr>
        <w:pStyle w:val="BodyText"/>
        <w:spacing w:line="266" w:lineRule="auto"/>
        <w:ind w:left="197" w:right="2494"/>
        <w:jc w:val="both"/>
      </w:pPr>
      <w:r>
        <w:rPr/>
        <w:t>Rising</w:t>
      </w:r>
      <w:r>
        <w:rPr>
          <w:spacing w:val="-2"/>
        </w:rPr>
        <w:t> </w:t>
      </w:r>
      <w:r>
        <w:rPr/>
        <w:t>bills</w:t>
      </w:r>
      <w:r>
        <w:rPr>
          <w:spacing w:val="-2"/>
        </w:rPr>
        <w:t> </w:t>
      </w:r>
      <w:r>
        <w:rPr/>
        <w:t>are</w:t>
      </w:r>
      <w:r>
        <w:rPr>
          <w:spacing w:val="-2"/>
        </w:rPr>
        <w:t> </w:t>
      </w:r>
      <w:r>
        <w:rPr/>
        <w:t>forcing</w:t>
      </w:r>
      <w:r>
        <w:rPr>
          <w:spacing w:val="-2"/>
        </w:rPr>
        <w:t> </w:t>
      </w:r>
      <w:r>
        <w:rPr/>
        <w:t>organizations</w:t>
      </w:r>
      <w:r>
        <w:rPr>
          <w:spacing w:val="-2"/>
        </w:rPr>
        <w:t> </w:t>
      </w:r>
      <w:r>
        <w:rPr/>
        <w:t>to</w:t>
      </w:r>
      <w:r>
        <w:rPr>
          <w:spacing w:val="-2"/>
        </w:rPr>
        <w:t> </w:t>
      </w:r>
      <w:r>
        <w:rPr/>
        <w:t>reconsider where</w:t>
      </w:r>
      <w:r>
        <w:rPr>
          <w:spacing w:val="-13"/>
        </w:rPr>
        <w:t> </w:t>
      </w:r>
      <w:r>
        <w:rPr/>
        <w:t>and</w:t>
      </w:r>
      <w:r>
        <w:rPr>
          <w:spacing w:val="-12"/>
        </w:rPr>
        <w:t> </w:t>
      </w:r>
      <w:r>
        <w:rPr/>
        <w:t>how</w:t>
      </w:r>
      <w:r>
        <w:rPr>
          <w:spacing w:val="-13"/>
        </w:rPr>
        <w:t> </w:t>
      </w:r>
      <w:r>
        <w:rPr/>
        <w:t>they</w:t>
      </w:r>
      <w:r>
        <w:rPr>
          <w:spacing w:val="-12"/>
        </w:rPr>
        <w:t> </w:t>
      </w:r>
      <w:r>
        <w:rPr/>
        <w:t>deploy</w:t>
      </w:r>
      <w:r>
        <w:rPr>
          <w:spacing w:val="-13"/>
        </w:rPr>
        <w:t> </w:t>
      </w:r>
      <w:r>
        <w:rPr/>
        <w:t>AI</w:t>
      </w:r>
      <w:r>
        <w:rPr>
          <w:spacing w:val="-13"/>
        </w:rPr>
        <w:t> </w:t>
      </w:r>
      <w:r>
        <w:rPr/>
        <w:t>workloads,</w:t>
      </w:r>
      <w:r>
        <w:rPr>
          <w:spacing w:val="-12"/>
        </w:rPr>
        <w:t> </w:t>
      </w:r>
      <w:r>
        <w:rPr/>
        <w:t>but</w:t>
      </w:r>
      <w:r>
        <w:rPr>
          <w:spacing w:val="-13"/>
        </w:rPr>
        <w:t> </w:t>
      </w:r>
      <w:r>
        <w:rPr/>
        <w:t>there are other factors.</w:t>
      </w:r>
    </w:p>
    <w:p>
      <w:pPr>
        <w:pStyle w:val="BodyText"/>
        <w:spacing w:before="11"/>
        <w:rPr>
          <w:sz w:val="19"/>
        </w:rPr>
      </w:pPr>
    </w:p>
    <w:p>
      <w:pPr>
        <w:pStyle w:val="BodyText"/>
        <w:spacing w:line="266" w:lineRule="auto"/>
        <w:ind w:left="197" w:right="2496"/>
        <w:jc w:val="both"/>
      </w:pPr>
      <w:r>
        <w:rPr>
          <w:rFonts w:ascii="Cambria"/>
          <w:b/>
          <w:w w:val="95"/>
        </w:rPr>
        <w:t>Cost</w:t>
      </w:r>
      <w:r>
        <w:rPr>
          <w:rFonts w:ascii="Cambria"/>
          <w:b/>
          <w:spacing w:val="-8"/>
          <w:w w:val="95"/>
        </w:rPr>
        <w:t> </w:t>
      </w:r>
      <w:r>
        <w:rPr>
          <w:rFonts w:ascii="Cambria"/>
          <w:b/>
          <w:w w:val="95"/>
        </w:rPr>
        <w:t>management:</w:t>
      </w:r>
      <w:r>
        <w:rPr>
          <w:rFonts w:ascii="Cambria"/>
          <w:b/>
          <w:spacing w:val="-8"/>
          <w:w w:val="95"/>
        </w:rPr>
        <w:t> </w:t>
      </w:r>
      <w:r>
        <w:rPr>
          <w:w w:val="95"/>
        </w:rPr>
        <w:t>Organizations</w:t>
      </w:r>
      <w:r>
        <w:rPr>
          <w:spacing w:val="-10"/>
          <w:w w:val="95"/>
        </w:rPr>
        <w:t> </w:t>
      </w:r>
      <w:r>
        <w:rPr>
          <w:w w:val="95"/>
        </w:rPr>
        <w:t>are</w:t>
      </w:r>
      <w:r>
        <w:rPr>
          <w:spacing w:val="-10"/>
          <w:w w:val="95"/>
        </w:rPr>
        <w:t> </w:t>
      </w:r>
      <w:r>
        <w:rPr>
          <w:w w:val="95"/>
        </w:rPr>
        <w:t>hitting</w:t>
      </w:r>
      <w:r>
        <w:rPr>
          <w:spacing w:val="-10"/>
          <w:w w:val="95"/>
        </w:rPr>
        <w:t> </w:t>
      </w:r>
      <w:r>
        <w:rPr>
          <w:w w:val="95"/>
        </w:rPr>
        <w:t>a</w:t>
      </w:r>
      <w:r>
        <w:rPr>
          <w:spacing w:val="-10"/>
          <w:w w:val="95"/>
        </w:rPr>
        <w:t> </w:t>
      </w:r>
      <w:r>
        <w:rPr>
          <w:w w:val="95"/>
        </w:rPr>
        <w:t>tipping </w:t>
      </w:r>
      <w:r>
        <w:rPr/>
        <w:t>point where on-premises deployment may </w:t>
      </w:r>
      <w:r>
        <w:rPr/>
        <w:t>become more</w:t>
      </w:r>
      <w:r>
        <w:rPr>
          <w:spacing w:val="-13"/>
        </w:rPr>
        <w:t> </w:t>
      </w:r>
      <w:r>
        <w:rPr/>
        <w:t>economical</w:t>
      </w:r>
      <w:r>
        <w:rPr>
          <w:spacing w:val="-12"/>
        </w:rPr>
        <w:t> </w:t>
      </w:r>
      <w:r>
        <w:rPr/>
        <w:t>than</w:t>
      </w:r>
      <w:r>
        <w:rPr>
          <w:spacing w:val="-13"/>
        </w:rPr>
        <w:t> </w:t>
      </w:r>
      <w:r>
        <w:rPr/>
        <w:t>cloud</w:t>
      </w:r>
      <w:r>
        <w:rPr>
          <w:spacing w:val="-12"/>
        </w:rPr>
        <w:t> </w:t>
      </w:r>
      <w:r>
        <w:rPr/>
        <w:t>services</w:t>
      </w:r>
      <w:r>
        <w:rPr>
          <w:spacing w:val="-13"/>
        </w:rPr>
        <w:t> </w:t>
      </w:r>
      <w:r>
        <w:rPr/>
        <w:t>for</w:t>
      </w:r>
      <w:r>
        <w:rPr>
          <w:spacing w:val="-12"/>
        </w:rPr>
        <w:t> </w:t>
      </w:r>
      <w:r>
        <w:rPr/>
        <w:t>consistent, </w:t>
      </w:r>
      <w:r>
        <w:rPr>
          <w:w w:val="95"/>
        </w:rPr>
        <w:t>high-volume</w:t>
      </w:r>
      <w:r>
        <w:rPr>
          <w:spacing w:val="-10"/>
          <w:w w:val="95"/>
        </w:rPr>
        <w:t> </w:t>
      </w:r>
      <w:r>
        <w:rPr>
          <w:w w:val="95"/>
        </w:rPr>
        <w:t>workloads.</w:t>
      </w:r>
      <w:r>
        <w:rPr>
          <w:spacing w:val="-10"/>
          <w:w w:val="95"/>
        </w:rPr>
        <w:t> </w:t>
      </w:r>
      <w:r>
        <w:rPr>
          <w:w w:val="95"/>
        </w:rPr>
        <w:t>This</w:t>
      </w:r>
      <w:r>
        <w:rPr>
          <w:spacing w:val="-10"/>
          <w:w w:val="95"/>
        </w:rPr>
        <w:t> </w:t>
      </w:r>
      <w:r>
        <w:rPr>
          <w:w w:val="95"/>
        </w:rPr>
        <w:t>may</w:t>
      </w:r>
      <w:r>
        <w:rPr>
          <w:spacing w:val="-10"/>
          <w:w w:val="95"/>
        </w:rPr>
        <w:t> </w:t>
      </w:r>
      <w:r>
        <w:rPr>
          <w:w w:val="95"/>
        </w:rPr>
        <w:t>happen</w:t>
      </w:r>
      <w:r>
        <w:rPr>
          <w:spacing w:val="-10"/>
          <w:w w:val="95"/>
        </w:rPr>
        <w:t> </w:t>
      </w:r>
      <w:r>
        <w:rPr>
          <w:w w:val="95"/>
        </w:rPr>
        <w:t>when</w:t>
      </w:r>
      <w:r>
        <w:rPr>
          <w:spacing w:val="-11"/>
          <w:w w:val="95"/>
        </w:rPr>
        <w:t> </w:t>
      </w:r>
      <w:r>
        <w:rPr>
          <w:w w:val="95"/>
        </w:rPr>
        <w:t>cloud </w:t>
      </w:r>
      <w:r>
        <w:rPr/>
        <w:t>costs</w:t>
      </w:r>
      <w:r>
        <w:rPr>
          <w:spacing w:val="-8"/>
        </w:rPr>
        <w:t> </w:t>
      </w:r>
      <w:r>
        <w:rPr/>
        <w:t>begin</w:t>
      </w:r>
      <w:r>
        <w:rPr>
          <w:spacing w:val="-8"/>
        </w:rPr>
        <w:t> </w:t>
      </w:r>
      <w:r>
        <w:rPr/>
        <w:t>to</w:t>
      </w:r>
      <w:r>
        <w:rPr>
          <w:spacing w:val="-8"/>
        </w:rPr>
        <w:t> </w:t>
      </w:r>
      <w:r>
        <w:rPr/>
        <w:t>exceed</w:t>
      </w:r>
      <w:r>
        <w:rPr>
          <w:spacing w:val="-8"/>
        </w:rPr>
        <w:t> </w:t>
      </w:r>
      <w:r>
        <w:rPr/>
        <w:t>60%</w:t>
      </w:r>
      <w:r>
        <w:rPr>
          <w:spacing w:val="-8"/>
        </w:rPr>
        <w:t> </w:t>
      </w:r>
      <w:r>
        <w:rPr/>
        <w:t>to</w:t>
      </w:r>
      <w:r>
        <w:rPr>
          <w:spacing w:val="-8"/>
        </w:rPr>
        <w:t> </w:t>
      </w:r>
      <w:r>
        <w:rPr/>
        <w:t>70%</w:t>
      </w:r>
      <w:r>
        <w:rPr>
          <w:spacing w:val="-8"/>
        </w:rPr>
        <w:t> </w:t>
      </w:r>
      <w:r>
        <w:rPr/>
        <w:t>of</w:t>
      </w:r>
      <w:r>
        <w:rPr>
          <w:spacing w:val="-8"/>
        </w:rPr>
        <w:t> </w:t>
      </w:r>
      <w:r>
        <w:rPr/>
        <w:t>the</w:t>
      </w:r>
      <w:r>
        <w:rPr>
          <w:spacing w:val="-8"/>
        </w:rPr>
        <w:t> </w:t>
      </w:r>
      <w:r>
        <w:rPr/>
        <w:t>total</w:t>
      </w:r>
      <w:r>
        <w:rPr>
          <w:spacing w:val="-8"/>
        </w:rPr>
        <w:t> </w:t>
      </w:r>
      <w:r>
        <w:rPr/>
        <w:t>cost</w:t>
      </w:r>
      <w:r>
        <w:rPr>
          <w:spacing w:val="-8"/>
        </w:rPr>
        <w:t> </w:t>
      </w:r>
      <w:r>
        <w:rPr/>
        <w:t>of </w:t>
      </w:r>
      <w:r>
        <w:rPr>
          <w:spacing w:val="-4"/>
          <w:w w:val="90"/>
        </w:rPr>
        <w:t>acquiring equivalent on-premises systems, making capital</w:t>
      </w:r>
    </w:p>
    <w:p>
      <w:pPr>
        <w:spacing w:after="0" w:line="266" w:lineRule="auto"/>
        <w:jc w:val="both"/>
        <w:sectPr>
          <w:type w:val="continuous"/>
          <w:pgSz w:w="12240" w:h="15840"/>
          <w:pgMar w:header="0" w:footer="661" w:top="800" w:bottom="280" w:left="60" w:right="0"/>
          <w:cols w:num="2" w:equalWidth="0">
            <w:col w:w="5233" w:space="40"/>
            <w:col w:w="6907"/>
          </w:cols>
        </w:sectPr>
      </w:pPr>
    </w:p>
    <w:p>
      <w:pPr>
        <w:pStyle w:val="BodyText"/>
        <w:spacing w:line="266" w:lineRule="auto" w:before="162"/>
        <w:ind w:left="2440" w:right="5"/>
        <w:jc w:val="both"/>
        <w:rPr>
          <w:sz w:val="10"/>
        </w:rPr>
      </w:pPr>
      <w:r>
        <w:rPr/>
        <w:pict>
          <v:line style="position:absolute;mso-position-horizontal-relative:page;mso-position-vertical-relative:paragraph;z-index:15780352" from="119.250099pt,4.976953pt" to="119.250099pt,593.128953pt" stroked="true" strokeweight=".5pt" strokecolor="#000000">
            <v:stroke dashstyle="solid"/>
            <w10:wrap type="none"/>
          </v:line>
        </w:pict>
      </w:r>
      <w:r>
        <w:rPr>
          <w:spacing w:val="-2"/>
          <w:w w:val="90"/>
        </w:rPr>
        <w:t>investment</w:t>
      </w:r>
      <w:r>
        <w:rPr>
          <w:spacing w:val="-8"/>
          <w:w w:val="90"/>
        </w:rPr>
        <w:t> </w:t>
      </w:r>
      <w:r>
        <w:rPr>
          <w:spacing w:val="-2"/>
          <w:w w:val="90"/>
        </w:rPr>
        <w:t>more</w:t>
      </w:r>
      <w:r>
        <w:rPr>
          <w:spacing w:val="-5"/>
          <w:w w:val="90"/>
        </w:rPr>
        <w:t> </w:t>
      </w:r>
      <w:r>
        <w:rPr>
          <w:spacing w:val="-2"/>
          <w:w w:val="90"/>
        </w:rPr>
        <w:t>attractive</w:t>
      </w:r>
      <w:r>
        <w:rPr>
          <w:spacing w:val="-6"/>
          <w:w w:val="90"/>
        </w:rPr>
        <w:t> </w:t>
      </w:r>
      <w:r>
        <w:rPr>
          <w:spacing w:val="-2"/>
          <w:w w:val="90"/>
        </w:rPr>
        <w:t>than</w:t>
      </w:r>
      <w:r>
        <w:rPr>
          <w:spacing w:val="-5"/>
          <w:w w:val="90"/>
        </w:rPr>
        <w:t> </w:t>
      </w:r>
      <w:r>
        <w:rPr>
          <w:spacing w:val="-2"/>
          <w:w w:val="90"/>
        </w:rPr>
        <w:t>operational</w:t>
      </w:r>
      <w:r>
        <w:rPr>
          <w:spacing w:val="-6"/>
          <w:w w:val="90"/>
        </w:rPr>
        <w:t> </w:t>
      </w:r>
      <w:r>
        <w:rPr>
          <w:spacing w:val="-2"/>
          <w:w w:val="90"/>
        </w:rPr>
        <w:t>expenses</w:t>
      </w:r>
      <w:r>
        <w:rPr>
          <w:spacing w:val="-5"/>
          <w:w w:val="90"/>
        </w:rPr>
        <w:t> </w:t>
      </w:r>
      <w:r>
        <w:rPr>
          <w:spacing w:val="-2"/>
          <w:w w:val="90"/>
        </w:rPr>
        <w:t>for </w:t>
      </w:r>
      <w:r>
        <w:rPr/>
        <w:t>predictable AI workloads.</w:t>
      </w:r>
      <w:r>
        <w:rPr>
          <w:position w:val="6"/>
          <w:sz w:val="10"/>
        </w:rPr>
        <w:t>4</w:t>
      </w:r>
    </w:p>
    <w:p>
      <w:pPr>
        <w:pStyle w:val="BodyText"/>
        <w:spacing w:before="11"/>
        <w:rPr>
          <w:sz w:val="19"/>
        </w:rPr>
      </w:pPr>
    </w:p>
    <w:p>
      <w:pPr>
        <w:pStyle w:val="BodyText"/>
        <w:spacing w:line="266" w:lineRule="auto"/>
        <w:ind w:left="2440" w:right="1"/>
        <w:jc w:val="both"/>
        <w:rPr>
          <w:sz w:val="10"/>
        </w:rPr>
      </w:pPr>
      <w:r>
        <w:rPr>
          <w:rFonts w:ascii="Cambria"/>
          <w:b/>
          <w:spacing w:val="-2"/>
          <w:w w:val="95"/>
        </w:rPr>
        <w:t>Data</w:t>
      </w:r>
      <w:r>
        <w:rPr>
          <w:rFonts w:ascii="Cambria"/>
          <w:b/>
          <w:spacing w:val="-6"/>
          <w:w w:val="95"/>
        </w:rPr>
        <w:t> </w:t>
      </w:r>
      <w:r>
        <w:rPr>
          <w:rFonts w:ascii="Cambria"/>
          <w:b/>
          <w:spacing w:val="-2"/>
          <w:w w:val="95"/>
        </w:rPr>
        <w:t>sovereignty:</w:t>
      </w:r>
      <w:r>
        <w:rPr>
          <w:rFonts w:ascii="Cambria"/>
          <w:b/>
          <w:spacing w:val="-3"/>
        </w:rPr>
        <w:t> </w:t>
      </w:r>
      <w:r>
        <w:rPr>
          <w:spacing w:val="-2"/>
          <w:w w:val="95"/>
        </w:rPr>
        <w:t>Regulatory</w:t>
      </w:r>
      <w:r>
        <w:rPr>
          <w:spacing w:val="-8"/>
          <w:w w:val="95"/>
        </w:rPr>
        <w:t> </w:t>
      </w:r>
      <w:r>
        <w:rPr>
          <w:spacing w:val="-2"/>
          <w:w w:val="95"/>
        </w:rPr>
        <w:t>requirements</w:t>
      </w:r>
      <w:r>
        <w:rPr>
          <w:spacing w:val="-8"/>
          <w:w w:val="95"/>
        </w:rPr>
        <w:t> </w:t>
      </w:r>
      <w:r>
        <w:rPr>
          <w:spacing w:val="-2"/>
          <w:w w:val="95"/>
        </w:rPr>
        <w:t>and</w:t>
      </w:r>
      <w:r>
        <w:rPr>
          <w:spacing w:val="-8"/>
          <w:w w:val="95"/>
        </w:rPr>
        <w:t> </w:t>
      </w:r>
      <w:r>
        <w:rPr>
          <w:spacing w:val="-2"/>
          <w:w w:val="95"/>
        </w:rPr>
        <w:t>geopo- litical</w:t>
      </w:r>
      <w:r>
        <w:rPr>
          <w:spacing w:val="-8"/>
          <w:w w:val="95"/>
        </w:rPr>
        <w:t> </w:t>
      </w:r>
      <w:r>
        <w:rPr>
          <w:spacing w:val="-2"/>
          <w:w w:val="95"/>
        </w:rPr>
        <w:t>concerns</w:t>
      </w:r>
      <w:r>
        <w:rPr>
          <w:spacing w:val="-8"/>
          <w:w w:val="95"/>
        </w:rPr>
        <w:t> </w:t>
      </w:r>
      <w:r>
        <w:rPr>
          <w:spacing w:val="-2"/>
          <w:w w:val="95"/>
        </w:rPr>
        <w:t>are</w:t>
      </w:r>
      <w:r>
        <w:rPr>
          <w:spacing w:val="-8"/>
          <w:w w:val="95"/>
        </w:rPr>
        <w:t> </w:t>
      </w:r>
      <w:r>
        <w:rPr>
          <w:spacing w:val="-2"/>
          <w:w w:val="95"/>
        </w:rPr>
        <w:t>driving</w:t>
      </w:r>
      <w:r>
        <w:rPr>
          <w:spacing w:val="-8"/>
          <w:w w:val="95"/>
        </w:rPr>
        <w:t> </w:t>
      </w:r>
      <w:r>
        <w:rPr>
          <w:spacing w:val="-2"/>
          <w:w w:val="95"/>
        </w:rPr>
        <w:t>some</w:t>
      </w:r>
      <w:r>
        <w:rPr>
          <w:spacing w:val="-8"/>
          <w:w w:val="95"/>
        </w:rPr>
        <w:t> </w:t>
      </w:r>
      <w:r>
        <w:rPr>
          <w:spacing w:val="-2"/>
          <w:w w:val="95"/>
        </w:rPr>
        <w:t>enterprises</w:t>
      </w:r>
      <w:r>
        <w:rPr>
          <w:spacing w:val="-9"/>
          <w:w w:val="95"/>
        </w:rPr>
        <w:t> </w:t>
      </w:r>
      <w:r>
        <w:rPr>
          <w:spacing w:val="-2"/>
          <w:w w:val="95"/>
        </w:rPr>
        <w:t>to</w:t>
      </w:r>
      <w:r>
        <w:rPr>
          <w:spacing w:val="-8"/>
          <w:w w:val="95"/>
        </w:rPr>
        <w:t> </w:t>
      </w:r>
      <w:r>
        <w:rPr>
          <w:spacing w:val="-2"/>
          <w:w w:val="95"/>
        </w:rPr>
        <w:t>repatri- </w:t>
      </w:r>
      <w:r>
        <w:rPr>
          <w:w w:val="90"/>
        </w:rPr>
        <w:t>ate computing services, with organizations reluctant to </w:t>
      </w:r>
      <w:r>
        <w:rPr>
          <w:spacing w:val="-2"/>
          <w:w w:val="95"/>
        </w:rPr>
        <w:t>depend</w:t>
      </w:r>
      <w:r>
        <w:rPr>
          <w:spacing w:val="-8"/>
          <w:w w:val="95"/>
        </w:rPr>
        <w:t> </w:t>
      </w:r>
      <w:r>
        <w:rPr>
          <w:spacing w:val="-2"/>
          <w:w w:val="95"/>
        </w:rPr>
        <w:t>entirely</w:t>
      </w:r>
      <w:r>
        <w:rPr>
          <w:spacing w:val="-8"/>
          <w:w w:val="95"/>
        </w:rPr>
        <w:t> </w:t>
      </w:r>
      <w:r>
        <w:rPr>
          <w:spacing w:val="-2"/>
          <w:w w:val="95"/>
        </w:rPr>
        <w:t>on</w:t>
      </w:r>
      <w:r>
        <w:rPr>
          <w:spacing w:val="-8"/>
          <w:w w:val="95"/>
        </w:rPr>
        <w:t> </w:t>
      </w:r>
      <w:r>
        <w:rPr>
          <w:spacing w:val="-2"/>
          <w:w w:val="95"/>
        </w:rPr>
        <w:t>service</w:t>
      </w:r>
      <w:r>
        <w:rPr>
          <w:spacing w:val="-8"/>
          <w:w w:val="95"/>
        </w:rPr>
        <w:t> </w:t>
      </w:r>
      <w:r>
        <w:rPr>
          <w:spacing w:val="-2"/>
          <w:w w:val="95"/>
        </w:rPr>
        <w:t>providers</w:t>
      </w:r>
      <w:r>
        <w:rPr>
          <w:spacing w:val="-8"/>
          <w:w w:val="95"/>
        </w:rPr>
        <w:t> </w:t>
      </w:r>
      <w:r>
        <w:rPr>
          <w:spacing w:val="-2"/>
          <w:w w:val="95"/>
        </w:rPr>
        <w:t>outside</w:t>
      </w:r>
      <w:r>
        <w:rPr>
          <w:spacing w:val="-8"/>
          <w:w w:val="95"/>
        </w:rPr>
        <w:t> </w:t>
      </w:r>
      <w:r>
        <w:rPr>
          <w:spacing w:val="-2"/>
          <w:w w:val="95"/>
        </w:rPr>
        <w:t>their</w:t>
      </w:r>
      <w:r>
        <w:rPr>
          <w:spacing w:val="-8"/>
          <w:w w:val="95"/>
        </w:rPr>
        <w:t> </w:t>
      </w:r>
      <w:r>
        <w:rPr>
          <w:spacing w:val="-2"/>
          <w:w w:val="95"/>
        </w:rPr>
        <w:t>local jurisdiction</w:t>
      </w:r>
      <w:r>
        <w:rPr>
          <w:spacing w:val="-7"/>
          <w:w w:val="95"/>
        </w:rPr>
        <w:t> </w:t>
      </w:r>
      <w:r>
        <w:rPr>
          <w:spacing w:val="-2"/>
          <w:w w:val="95"/>
        </w:rPr>
        <w:t>for</w:t>
      </w:r>
      <w:r>
        <w:rPr>
          <w:spacing w:val="-7"/>
          <w:w w:val="95"/>
        </w:rPr>
        <w:t> </w:t>
      </w:r>
      <w:r>
        <w:rPr>
          <w:spacing w:val="-2"/>
          <w:w w:val="95"/>
        </w:rPr>
        <w:t>critical</w:t>
      </w:r>
      <w:r>
        <w:rPr>
          <w:spacing w:val="-7"/>
          <w:w w:val="95"/>
        </w:rPr>
        <w:t> </w:t>
      </w:r>
      <w:r>
        <w:rPr>
          <w:spacing w:val="-2"/>
          <w:w w:val="95"/>
        </w:rPr>
        <w:t>data-processing</w:t>
      </w:r>
      <w:r>
        <w:rPr>
          <w:spacing w:val="-7"/>
          <w:w w:val="95"/>
        </w:rPr>
        <w:t> </w:t>
      </w:r>
      <w:r>
        <w:rPr>
          <w:spacing w:val="-2"/>
          <w:w w:val="95"/>
        </w:rPr>
        <w:t>and</w:t>
      </w:r>
      <w:r>
        <w:rPr>
          <w:spacing w:val="-7"/>
          <w:w w:val="95"/>
        </w:rPr>
        <w:t> </w:t>
      </w:r>
      <w:r>
        <w:rPr>
          <w:spacing w:val="-2"/>
          <w:w w:val="95"/>
        </w:rPr>
        <w:t>AI</w:t>
      </w:r>
      <w:r>
        <w:rPr>
          <w:spacing w:val="-7"/>
          <w:w w:val="95"/>
        </w:rPr>
        <w:t> </w:t>
      </w:r>
      <w:r>
        <w:rPr>
          <w:spacing w:val="-2"/>
          <w:w w:val="95"/>
        </w:rPr>
        <w:t>capabil- ities.</w:t>
      </w:r>
      <w:r>
        <w:rPr>
          <w:spacing w:val="-8"/>
          <w:w w:val="95"/>
        </w:rPr>
        <w:t> </w:t>
      </w:r>
      <w:r>
        <w:rPr>
          <w:spacing w:val="-2"/>
          <w:w w:val="95"/>
        </w:rPr>
        <w:t>This</w:t>
      </w:r>
      <w:r>
        <w:rPr>
          <w:spacing w:val="-8"/>
          <w:w w:val="95"/>
        </w:rPr>
        <w:t> </w:t>
      </w:r>
      <w:r>
        <w:rPr>
          <w:spacing w:val="-2"/>
          <w:w w:val="95"/>
        </w:rPr>
        <w:t>trend</w:t>
      </w:r>
      <w:r>
        <w:rPr>
          <w:spacing w:val="-8"/>
          <w:w w:val="95"/>
        </w:rPr>
        <w:t> </w:t>
      </w:r>
      <w:r>
        <w:rPr>
          <w:spacing w:val="-2"/>
          <w:w w:val="95"/>
        </w:rPr>
        <w:t>is</w:t>
      </w:r>
      <w:r>
        <w:rPr>
          <w:spacing w:val="-8"/>
          <w:w w:val="95"/>
        </w:rPr>
        <w:t> </w:t>
      </w:r>
      <w:r>
        <w:rPr>
          <w:spacing w:val="-2"/>
          <w:w w:val="95"/>
        </w:rPr>
        <w:t>particularly</w:t>
      </w:r>
      <w:r>
        <w:rPr>
          <w:spacing w:val="-8"/>
          <w:w w:val="95"/>
        </w:rPr>
        <w:t> </w:t>
      </w:r>
      <w:r>
        <w:rPr>
          <w:spacing w:val="-2"/>
          <w:w w:val="95"/>
        </w:rPr>
        <w:t>pronounced</w:t>
      </w:r>
      <w:r>
        <w:rPr>
          <w:spacing w:val="-8"/>
          <w:w w:val="95"/>
        </w:rPr>
        <w:t> </w:t>
      </w:r>
      <w:r>
        <w:rPr>
          <w:spacing w:val="-2"/>
          <w:w w:val="95"/>
        </w:rPr>
        <w:t>outside</w:t>
      </w:r>
      <w:r>
        <w:rPr>
          <w:spacing w:val="-8"/>
          <w:w w:val="95"/>
        </w:rPr>
        <w:t> </w:t>
      </w:r>
      <w:r>
        <w:rPr>
          <w:spacing w:val="-2"/>
          <w:w w:val="95"/>
        </w:rPr>
        <w:t>the </w:t>
      </w:r>
      <w:r>
        <w:rPr>
          <w:w w:val="90"/>
        </w:rPr>
        <w:t>United States, where sovereign AI initiatives are accel- </w:t>
      </w:r>
      <w:r>
        <w:rPr>
          <w:w w:val="95"/>
        </w:rPr>
        <w:t>erating</w:t>
      </w:r>
      <w:r>
        <w:rPr>
          <w:spacing w:val="-12"/>
          <w:w w:val="95"/>
        </w:rPr>
        <w:t> </w:t>
      </w:r>
      <w:r>
        <w:rPr>
          <w:w w:val="95"/>
        </w:rPr>
        <w:t>infrastructure</w:t>
      </w:r>
      <w:r>
        <w:rPr>
          <w:spacing w:val="-10"/>
          <w:w w:val="95"/>
        </w:rPr>
        <w:t> </w:t>
      </w:r>
      <w:r>
        <w:rPr>
          <w:w w:val="95"/>
        </w:rPr>
        <w:t>investment.</w:t>
      </w:r>
      <w:r>
        <w:rPr>
          <w:w w:val="95"/>
          <w:position w:val="6"/>
          <w:sz w:val="10"/>
        </w:rPr>
        <w:t>5</w:t>
      </w:r>
    </w:p>
    <w:p>
      <w:pPr>
        <w:pStyle w:val="BodyText"/>
        <w:spacing w:before="9"/>
        <w:rPr>
          <w:sz w:val="19"/>
        </w:rPr>
      </w:pPr>
    </w:p>
    <w:p>
      <w:pPr>
        <w:pStyle w:val="BodyText"/>
        <w:spacing w:line="266" w:lineRule="auto"/>
        <w:ind w:left="2440"/>
        <w:jc w:val="both"/>
      </w:pPr>
      <w:r>
        <w:rPr>
          <w:rFonts w:ascii="Cambria"/>
          <w:b/>
          <w:w w:val="95"/>
        </w:rPr>
        <w:t>Latency</w:t>
      </w:r>
      <w:r>
        <w:rPr>
          <w:rFonts w:ascii="Cambria"/>
          <w:b/>
          <w:w w:val="95"/>
        </w:rPr>
        <w:t> sensitivity:</w:t>
      </w:r>
      <w:r>
        <w:rPr>
          <w:rFonts w:ascii="Cambria"/>
          <w:b/>
          <w:w w:val="95"/>
        </w:rPr>
        <w:t> </w:t>
      </w:r>
      <w:r>
        <w:rPr>
          <w:w w:val="95"/>
        </w:rPr>
        <w:t>Real-time AI workloads demand </w:t>
      </w:r>
      <w:r>
        <w:rPr>
          <w:spacing w:val="-2"/>
          <w:w w:val="95"/>
        </w:rPr>
        <w:t>proximity</w:t>
      </w:r>
      <w:r>
        <w:rPr>
          <w:spacing w:val="-7"/>
          <w:w w:val="95"/>
        </w:rPr>
        <w:t> </w:t>
      </w:r>
      <w:r>
        <w:rPr>
          <w:spacing w:val="-2"/>
          <w:w w:val="95"/>
        </w:rPr>
        <w:t>to</w:t>
      </w:r>
      <w:r>
        <w:rPr>
          <w:spacing w:val="-7"/>
          <w:w w:val="95"/>
        </w:rPr>
        <w:t> </w:t>
      </w:r>
      <w:r>
        <w:rPr>
          <w:spacing w:val="-2"/>
          <w:w w:val="95"/>
        </w:rPr>
        <w:t>data</w:t>
      </w:r>
      <w:r>
        <w:rPr>
          <w:spacing w:val="-7"/>
          <w:w w:val="95"/>
        </w:rPr>
        <w:t> </w:t>
      </w:r>
      <w:r>
        <w:rPr>
          <w:spacing w:val="-2"/>
          <w:w w:val="95"/>
        </w:rPr>
        <w:t>sources,</w:t>
      </w:r>
      <w:r>
        <w:rPr>
          <w:spacing w:val="-7"/>
          <w:w w:val="95"/>
        </w:rPr>
        <w:t> </w:t>
      </w:r>
      <w:r>
        <w:rPr>
          <w:spacing w:val="-2"/>
          <w:w w:val="95"/>
        </w:rPr>
        <w:t>especially</w:t>
      </w:r>
      <w:r>
        <w:rPr>
          <w:spacing w:val="-7"/>
          <w:w w:val="95"/>
        </w:rPr>
        <w:t> </w:t>
      </w:r>
      <w:r>
        <w:rPr>
          <w:spacing w:val="-2"/>
          <w:w w:val="95"/>
        </w:rPr>
        <w:t>in</w:t>
      </w:r>
      <w:r>
        <w:rPr>
          <w:spacing w:val="-7"/>
          <w:w w:val="95"/>
        </w:rPr>
        <w:t> </w:t>
      </w:r>
      <w:r>
        <w:rPr>
          <w:spacing w:val="-2"/>
          <w:w w:val="95"/>
        </w:rPr>
        <w:t>manufacturing </w:t>
      </w:r>
      <w:r>
        <w:rPr>
          <w:w w:val="90"/>
        </w:rPr>
        <w:t>environments, oil rigs, and autonomous systems, where </w:t>
      </w:r>
      <w:r>
        <w:rPr>
          <w:w w:val="95"/>
        </w:rPr>
        <w:t>network latency prevents real-time decision-making. </w:t>
      </w:r>
      <w:r>
        <w:rPr>
          <w:w w:val="90"/>
        </w:rPr>
        <w:t>Applications</w:t>
      </w:r>
      <w:r>
        <w:rPr>
          <w:spacing w:val="-8"/>
          <w:w w:val="90"/>
        </w:rPr>
        <w:t> </w:t>
      </w:r>
      <w:r>
        <w:rPr>
          <w:w w:val="90"/>
        </w:rPr>
        <w:t>requiring</w:t>
      </w:r>
      <w:r>
        <w:rPr>
          <w:spacing w:val="-7"/>
          <w:w w:val="90"/>
        </w:rPr>
        <w:t> </w:t>
      </w:r>
      <w:r>
        <w:rPr>
          <w:w w:val="90"/>
        </w:rPr>
        <w:t>response</w:t>
      </w:r>
      <w:r>
        <w:rPr>
          <w:spacing w:val="-8"/>
          <w:w w:val="90"/>
        </w:rPr>
        <w:t> </w:t>
      </w:r>
      <w:r>
        <w:rPr>
          <w:w w:val="90"/>
        </w:rPr>
        <w:t>times</w:t>
      </w:r>
      <w:r>
        <w:rPr>
          <w:spacing w:val="-7"/>
          <w:w w:val="90"/>
        </w:rPr>
        <w:t> </w:t>
      </w:r>
      <w:r>
        <w:rPr>
          <w:w w:val="90"/>
        </w:rPr>
        <w:t>of</w:t>
      </w:r>
      <w:r>
        <w:rPr>
          <w:spacing w:val="-8"/>
          <w:w w:val="90"/>
        </w:rPr>
        <w:t> </w:t>
      </w:r>
      <w:r>
        <w:rPr>
          <w:w w:val="90"/>
        </w:rPr>
        <w:t>10</w:t>
      </w:r>
      <w:r>
        <w:rPr>
          <w:spacing w:val="-7"/>
          <w:w w:val="90"/>
        </w:rPr>
        <w:t> </w:t>
      </w:r>
      <w:r>
        <w:rPr>
          <w:w w:val="90"/>
        </w:rPr>
        <w:t>milliseconds </w:t>
      </w:r>
      <w:r>
        <w:rPr>
          <w:w w:val="95"/>
        </w:rPr>
        <w:t>or</w:t>
      </w:r>
      <w:r>
        <w:rPr>
          <w:spacing w:val="-4"/>
          <w:w w:val="95"/>
        </w:rPr>
        <w:t> </w:t>
      </w:r>
      <w:r>
        <w:rPr>
          <w:w w:val="95"/>
        </w:rPr>
        <w:t>below</w:t>
      </w:r>
      <w:r>
        <w:rPr>
          <w:spacing w:val="-4"/>
          <w:w w:val="95"/>
        </w:rPr>
        <w:t> </w:t>
      </w:r>
      <w:r>
        <w:rPr>
          <w:w w:val="95"/>
        </w:rPr>
        <w:t>cannot</w:t>
      </w:r>
      <w:r>
        <w:rPr>
          <w:spacing w:val="-4"/>
          <w:w w:val="95"/>
        </w:rPr>
        <w:t> </w:t>
      </w:r>
      <w:r>
        <w:rPr>
          <w:w w:val="95"/>
        </w:rPr>
        <w:t>tolerate</w:t>
      </w:r>
      <w:r>
        <w:rPr>
          <w:spacing w:val="-4"/>
          <w:w w:val="95"/>
        </w:rPr>
        <w:t> </w:t>
      </w:r>
      <w:r>
        <w:rPr>
          <w:w w:val="95"/>
        </w:rPr>
        <w:t>the</w:t>
      </w:r>
      <w:r>
        <w:rPr>
          <w:spacing w:val="-4"/>
          <w:w w:val="95"/>
        </w:rPr>
        <w:t> </w:t>
      </w:r>
      <w:r>
        <w:rPr>
          <w:w w:val="95"/>
        </w:rPr>
        <w:t>inherent</w:t>
      </w:r>
      <w:r>
        <w:rPr>
          <w:spacing w:val="-4"/>
          <w:w w:val="95"/>
        </w:rPr>
        <w:t> </w:t>
      </w:r>
      <w:r>
        <w:rPr>
          <w:w w:val="95"/>
        </w:rPr>
        <w:t>delays</w:t>
      </w:r>
      <w:r>
        <w:rPr>
          <w:spacing w:val="-4"/>
          <w:w w:val="95"/>
        </w:rPr>
        <w:t> </w:t>
      </w:r>
      <w:r>
        <w:rPr>
          <w:w w:val="95"/>
        </w:rPr>
        <w:t>of</w:t>
      </w:r>
      <w:r>
        <w:rPr>
          <w:spacing w:val="-4"/>
          <w:w w:val="95"/>
        </w:rPr>
        <w:t> </w:t>
      </w:r>
      <w:r>
        <w:rPr>
          <w:w w:val="95"/>
        </w:rPr>
        <w:t>cloud- </w:t>
      </w:r>
      <w:r>
        <w:rPr/>
        <w:t>based processing.</w:t>
      </w:r>
    </w:p>
    <w:p>
      <w:pPr>
        <w:pStyle w:val="BodyText"/>
        <w:spacing w:before="9"/>
        <w:rPr>
          <w:sz w:val="19"/>
        </w:rPr>
      </w:pPr>
    </w:p>
    <w:p>
      <w:pPr>
        <w:pStyle w:val="BodyText"/>
        <w:spacing w:line="266" w:lineRule="auto"/>
        <w:ind w:left="2440"/>
        <w:jc w:val="both"/>
      </w:pPr>
      <w:r>
        <w:rPr>
          <w:rFonts w:ascii="Cambria"/>
          <w:b/>
          <w:w w:val="95"/>
        </w:rPr>
        <w:t>Resilience</w:t>
      </w:r>
      <w:r>
        <w:rPr>
          <w:rFonts w:ascii="Cambria"/>
          <w:b/>
          <w:w w:val="95"/>
        </w:rPr>
        <w:t> requirements:</w:t>
      </w:r>
      <w:r>
        <w:rPr>
          <w:rFonts w:ascii="Cambria"/>
          <w:b/>
          <w:w w:val="95"/>
        </w:rPr>
        <w:t> </w:t>
      </w:r>
      <w:r>
        <w:rPr>
          <w:w w:val="95"/>
        </w:rPr>
        <w:t>Mission-critical</w:t>
      </w:r>
      <w:r>
        <w:rPr>
          <w:w w:val="95"/>
        </w:rPr>
        <w:t> tasks</w:t>
      </w:r>
      <w:r>
        <w:rPr>
          <w:w w:val="95"/>
        </w:rPr>
        <w:t> that </w:t>
      </w:r>
      <w:r>
        <w:rPr>
          <w:spacing w:val="-2"/>
          <w:w w:val="90"/>
        </w:rPr>
        <w:t>cannot be interrupted require on-premises infrastructure </w:t>
      </w:r>
      <w:r>
        <w:rPr>
          <w:w w:val="95"/>
        </w:rPr>
        <w:t>as</w:t>
      </w:r>
      <w:r>
        <w:rPr>
          <w:spacing w:val="-3"/>
          <w:w w:val="95"/>
        </w:rPr>
        <w:t> </w:t>
      </w:r>
      <w:r>
        <w:rPr>
          <w:w w:val="95"/>
        </w:rPr>
        <w:t>either</w:t>
      </w:r>
      <w:r>
        <w:rPr>
          <w:spacing w:val="-3"/>
          <w:w w:val="95"/>
        </w:rPr>
        <w:t> </w:t>
      </w:r>
      <w:r>
        <w:rPr>
          <w:w w:val="95"/>
        </w:rPr>
        <w:t>primary</w:t>
      </w:r>
      <w:r>
        <w:rPr>
          <w:spacing w:val="-3"/>
          <w:w w:val="95"/>
        </w:rPr>
        <w:t> </w:t>
      </w:r>
      <w:r>
        <w:rPr>
          <w:w w:val="95"/>
        </w:rPr>
        <w:t>compute</w:t>
      </w:r>
      <w:r>
        <w:rPr>
          <w:spacing w:val="-3"/>
          <w:w w:val="95"/>
        </w:rPr>
        <w:t> </w:t>
      </w:r>
      <w:r>
        <w:rPr>
          <w:w w:val="95"/>
        </w:rPr>
        <w:t>or</w:t>
      </w:r>
      <w:r>
        <w:rPr>
          <w:spacing w:val="-3"/>
          <w:w w:val="95"/>
        </w:rPr>
        <w:t> </w:t>
      </w:r>
      <w:r>
        <w:rPr>
          <w:w w:val="95"/>
        </w:rPr>
        <w:t>backup</w:t>
      </w:r>
      <w:r>
        <w:rPr>
          <w:spacing w:val="-3"/>
          <w:w w:val="95"/>
        </w:rPr>
        <w:t> </w:t>
      </w:r>
      <w:r>
        <w:rPr>
          <w:w w:val="95"/>
        </w:rPr>
        <w:t>systems</w:t>
      </w:r>
      <w:r>
        <w:rPr>
          <w:spacing w:val="-3"/>
          <w:w w:val="95"/>
        </w:rPr>
        <w:t> </w:t>
      </w:r>
      <w:r>
        <w:rPr>
          <w:w w:val="95"/>
        </w:rPr>
        <w:t>in</w:t>
      </w:r>
      <w:r>
        <w:rPr>
          <w:spacing w:val="-3"/>
          <w:w w:val="95"/>
        </w:rPr>
        <w:t> </w:t>
      </w:r>
      <w:r>
        <w:rPr>
          <w:w w:val="95"/>
        </w:rPr>
        <w:t>case </w:t>
      </w:r>
      <w:r>
        <w:rPr>
          <w:spacing w:val="-2"/>
        </w:rPr>
        <w:t>connection</w:t>
      </w:r>
      <w:r>
        <w:rPr>
          <w:spacing w:val="-7"/>
        </w:rPr>
        <w:t> </w:t>
      </w:r>
      <w:r>
        <w:rPr>
          <w:spacing w:val="-2"/>
        </w:rPr>
        <w:t>to</w:t>
      </w:r>
      <w:r>
        <w:rPr>
          <w:spacing w:val="-7"/>
        </w:rPr>
        <w:t> </w:t>
      </w:r>
      <w:r>
        <w:rPr>
          <w:spacing w:val="-2"/>
        </w:rPr>
        <w:t>the</w:t>
      </w:r>
      <w:r>
        <w:rPr>
          <w:spacing w:val="-7"/>
        </w:rPr>
        <w:t> </w:t>
      </w:r>
      <w:r>
        <w:rPr>
          <w:spacing w:val="-2"/>
        </w:rPr>
        <w:t>cloud</w:t>
      </w:r>
      <w:r>
        <w:rPr>
          <w:spacing w:val="-7"/>
        </w:rPr>
        <w:t> </w:t>
      </w:r>
      <w:r>
        <w:rPr>
          <w:spacing w:val="-2"/>
        </w:rPr>
        <w:t>is</w:t>
      </w:r>
      <w:r>
        <w:rPr>
          <w:spacing w:val="-7"/>
        </w:rPr>
        <w:t> </w:t>
      </w:r>
      <w:r>
        <w:rPr>
          <w:spacing w:val="-2"/>
        </w:rPr>
        <w:t>interrupted.</w:t>
      </w:r>
    </w:p>
    <w:p>
      <w:pPr>
        <w:pStyle w:val="BodyText"/>
        <w:spacing w:before="10"/>
        <w:rPr>
          <w:sz w:val="19"/>
        </w:rPr>
      </w:pPr>
    </w:p>
    <w:p>
      <w:pPr>
        <w:pStyle w:val="BodyText"/>
        <w:spacing w:line="266" w:lineRule="auto"/>
        <w:ind w:left="2440"/>
        <w:jc w:val="both"/>
      </w:pPr>
      <w:r>
        <w:rPr>
          <w:rFonts w:ascii="Cambria" w:hAnsi="Cambria"/>
          <w:b/>
          <w:w w:val="90"/>
        </w:rPr>
        <w:t>Intellectual</w:t>
      </w:r>
      <w:r>
        <w:rPr>
          <w:rFonts w:ascii="Cambria" w:hAnsi="Cambria"/>
          <w:b/>
          <w:w w:val="90"/>
        </w:rPr>
        <w:t> property</w:t>
      </w:r>
      <w:r>
        <w:rPr>
          <w:rFonts w:ascii="Cambria" w:hAnsi="Cambria"/>
          <w:b/>
          <w:w w:val="90"/>
        </w:rPr>
        <w:t> protection:</w:t>
      </w:r>
      <w:r>
        <w:rPr>
          <w:rFonts w:ascii="Cambria" w:hAnsi="Cambria"/>
          <w:b/>
          <w:w w:val="90"/>
        </w:rPr>
        <w:t> </w:t>
      </w:r>
      <w:r>
        <w:rPr>
          <w:w w:val="90"/>
        </w:rPr>
        <w:t>Because the majority</w:t>
      </w:r>
      <w:r>
        <w:rPr>
          <w:spacing w:val="40"/>
        </w:rPr>
        <w:t> </w:t>
      </w:r>
      <w:r>
        <w:rPr>
          <w:w w:val="95"/>
        </w:rPr>
        <w:t>of enterprises’ data still resides on premises, organi- zations</w:t>
      </w:r>
      <w:r>
        <w:rPr>
          <w:spacing w:val="-8"/>
          <w:w w:val="95"/>
        </w:rPr>
        <w:t> </w:t>
      </w:r>
      <w:r>
        <w:rPr>
          <w:w w:val="95"/>
        </w:rPr>
        <w:t>increasingly</w:t>
      </w:r>
      <w:r>
        <w:rPr>
          <w:spacing w:val="-8"/>
          <w:w w:val="95"/>
        </w:rPr>
        <w:t> </w:t>
      </w:r>
      <w:r>
        <w:rPr>
          <w:w w:val="95"/>
        </w:rPr>
        <w:t>prefer</w:t>
      </w:r>
      <w:r>
        <w:rPr>
          <w:spacing w:val="-8"/>
          <w:w w:val="95"/>
        </w:rPr>
        <w:t> </w:t>
      </w:r>
      <w:r>
        <w:rPr>
          <w:w w:val="95"/>
        </w:rPr>
        <w:t>bringing</w:t>
      </w:r>
      <w:r>
        <w:rPr>
          <w:spacing w:val="-8"/>
          <w:w w:val="95"/>
        </w:rPr>
        <w:t> </w:t>
      </w:r>
      <w:r>
        <w:rPr>
          <w:w w:val="95"/>
        </w:rPr>
        <w:t>AI</w:t>
      </w:r>
      <w:r>
        <w:rPr>
          <w:spacing w:val="-8"/>
          <w:w w:val="95"/>
        </w:rPr>
        <w:t> </w:t>
      </w:r>
      <w:r>
        <w:rPr>
          <w:w w:val="95"/>
        </w:rPr>
        <w:t>capabilities</w:t>
      </w:r>
      <w:r>
        <w:rPr>
          <w:spacing w:val="-8"/>
          <w:w w:val="95"/>
        </w:rPr>
        <w:t> </w:t>
      </w:r>
      <w:r>
        <w:rPr>
          <w:w w:val="95"/>
        </w:rPr>
        <w:t>to their data rather than moving sensitive information to</w:t>
      </w:r>
      <w:r>
        <w:rPr>
          <w:spacing w:val="-3"/>
          <w:w w:val="95"/>
        </w:rPr>
        <w:t> </w:t>
      </w:r>
      <w:r>
        <w:rPr>
          <w:w w:val="95"/>
        </w:rPr>
        <w:t>external</w:t>
      </w:r>
      <w:r>
        <w:rPr>
          <w:spacing w:val="-3"/>
          <w:w w:val="95"/>
        </w:rPr>
        <w:t> </w:t>
      </w:r>
      <w:r>
        <w:rPr>
          <w:w w:val="95"/>
        </w:rPr>
        <w:t>AI</w:t>
      </w:r>
      <w:r>
        <w:rPr>
          <w:spacing w:val="-3"/>
          <w:w w:val="95"/>
        </w:rPr>
        <w:t> </w:t>
      </w:r>
      <w:r>
        <w:rPr>
          <w:w w:val="95"/>
        </w:rPr>
        <w:t>services.</w:t>
      </w:r>
      <w:r>
        <w:rPr>
          <w:spacing w:val="-3"/>
          <w:w w:val="95"/>
        </w:rPr>
        <w:t> </w:t>
      </w:r>
      <w:r>
        <w:rPr>
          <w:w w:val="95"/>
        </w:rPr>
        <w:t>This</w:t>
      </w:r>
      <w:r>
        <w:rPr>
          <w:spacing w:val="-3"/>
          <w:w w:val="95"/>
        </w:rPr>
        <w:t> </w:t>
      </w:r>
      <w:r>
        <w:rPr>
          <w:w w:val="95"/>
        </w:rPr>
        <w:t>allows</w:t>
      </w:r>
      <w:r>
        <w:rPr>
          <w:spacing w:val="-3"/>
          <w:w w:val="95"/>
        </w:rPr>
        <w:t> </w:t>
      </w:r>
      <w:r>
        <w:rPr>
          <w:w w:val="95"/>
        </w:rPr>
        <w:t>them</w:t>
      </w:r>
      <w:r>
        <w:rPr>
          <w:spacing w:val="-3"/>
          <w:w w:val="95"/>
        </w:rPr>
        <w:t> </w:t>
      </w:r>
      <w:r>
        <w:rPr>
          <w:w w:val="95"/>
        </w:rPr>
        <w:t>to</w:t>
      </w:r>
      <w:r>
        <w:rPr>
          <w:spacing w:val="-3"/>
          <w:w w:val="95"/>
        </w:rPr>
        <w:t> </w:t>
      </w:r>
      <w:r>
        <w:rPr>
          <w:w w:val="95"/>
        </w:rPr>
        <w:t>maintain </w:t>
      </w:r>
      <w:r>
        <w:rPr>
          <w:w w:val="90"/>
        </w:rPr>
        <w:t>control over intellectual property and meet compliance </w:t>
      </w:r>
      <w:r>
        <w:rPr>
          <w:spacing w:val="-2"/>
        </w:rPr>
        <w:t>requirements.</w:t>
      </w:r>
    </w:p>
    <w:p>
      <w:pPr>
        <w:pStyle w:val="BodyText"/>
        <w:spacing w:before="9"/>
        <w:rPr>
          <w:sz w:val="19"/>
        </w:rPr>
      </w:pPr>
    </w:p>
    <w:p>
      <w:pPr>
        <w:pStyle w:val="BodyText"/>
        <w:spacing w:line="266" w:lineRule="auto"/>
        <w:ind w:left="2440"/>
        <w:jc w:val="both"/>
      </w:pPr>
      <w:r>
        <w:rPr>
          <w:w w:val="95"/>
        </w:rPr>
        <w:t>Due</w:t>
      </w:r>
      <w:r>
        <w:rPr>
          <w:spacing w:val="-10"/>
          <w:w w:val="95"/>
        </w:rPr>
        <w:t> </w:t>
      </w:r>
      <w:r>
        <w:rPr>
          <w:w w:val="95"/>
        </w:rPr>
        <w:t>in</w:t>
      </w:r>
      <w:r>
        <w:rPr>
          <w:spacing w:val="-10"/>
          <w:w w:val="95"/>
        </w:rPr>
        <w:t> </w:t>
      </w:r>
      <w:r>
        <w:rPr>
          <w:w w:val="95"/>
        </w:rPr>
        <w:t>part</w:t>
      </w:r>
      <w:r>
        <w:rPr>
          <w:spacing w:val="-10"/>
          <w:w w:val="95"/>
        </w:rPr>
        <w:t> </w:t>
      </w:r>
      <w:r>
        <w:rPr>
          <w:w w:val="95"/>
        </w:rPr>
        <w:t>to</w:t>
      </w:r>
      <w:r>
        <w:rPr>
          <w:spacing w:val="-10"/>
          <w:w w:val="95"/>
        </w:rPr>
        <w:t> </w:t>
      </w:r>
      <w:r>
        <w:rPr>
          <w:w w:val="95"/>
        </w:rPr>
        <w:t>these</w:t>
      </w:r>
      <w:r>
        <w:rPr>
          <w:spacing w:val="-10"/>
          <w:w w:val="95"/>
        </w:rPr>
        <w:t> </w:t>
      </w:r>
      <w:r>
        <w:rPr>
          <w:w w:val="95"/>
        </w:rPr>
        <w:t>factors,</w:t>
      </w:r>
      <w:r>
        <w:rPr>
          <w:spacing w:val="-10"/>
          <w:w w:val="95"/>
        </w:rPr>
        <w:t> </w:t>
      </w:r>
      <w:r>
        <w:rPr>
          <w:w w:val="95"/>
        </w:rPr>
        <w:t>companies</w:t>
      </w:r>
      <w:r>
        <w:rPr>
          <w:spacing w:val="-10"/>
          <w:w w:val="95"/>
        </w:rPr>
        <w:t> </w:t>
      </w:r>
      <w:r>
        <w:rPr>
          <w:w w:val="95"/>
        </w:rPr>
        <w:t>in</w:t>
      </w:r>
      <w:r>
        <w:rPr>
          <w:spacing w:val="-10"/>
          <w:w w:val="95"/>
        </w:rPr>
        <w:t> </w:t>
      </w:r>
      <w:r>
        <w:rPr>
          <w:w w:val="95"/>
        </w:rPr>
        <w:t>many</w:t>
      </w:r>
      <w:r>
        <w:rPr>
          <w:spacing w:val="-10"/>
          <w:w w:val="95"/>
        </w:rPr>
        <w:t> </w:t>
      </w:r>
      <w:r>
        <w:rPr>
          <w:w w:val="95"/>
        </w:rPr>
        <w:t>coun- </w:t>
      </w:r>
      <w:r>
        <w:rPr/>
        <w:t>tries</w:t>
      </w:r>
      <w:r>
        <w:rPr>
          <w:spacing w:val="-5"/>
        </w:rPr>
        <w:t> </w:t>
      </w:r>
      <w:r>
        <w:rPr/>
        <w:t>are</w:t>
      </w:r>
      <w:r>
        <w:rPr>
          <w:spacing w:val="-5"/>
        </w:rPr>
        <w:t> </w:t>
      </w:r>
      <w:r>
        <w:rPr/>
        <w:t>rolling</w:t>
      </w:r>
      <w:r>
        <w:rPr>
          <w:spacing w:val="-5"/>
        </w:rPr>
        <w:t> </w:t>
      </w:r>
      <w:r>
        <w:rPr/>
        <w:t>out</w:t>
      </w:r>
      <w:r>
        <w:rPr>
          <w:spacing w:val="-5"/>
        </w:rPr>
        <w:t> </w:t>
      </w:r>
      <w:r>
        <w:rPr/>
        <w:t>new</w:t>
      </w:r>
      <w:r>
        <w:rPr>
          <w:spacing w:val="-5"/>
        </w:rPr>
        <w:t> </w:t>
      </w:r>
      <w:r>
        <w:rPr/>
        <w:t>data</w:t>
      </w:r>
      <w:r>
        <w:rPr>
          <w:spacing w:val="-5"/>
        </w:rPr>
        <w:t> </w:t>
      </w:r>
      <w:r>
        <w:rPr/>
        <w:t>center</w:t>
      </w:r>
      <w:r>
        <w:rPr>
          <w:spacing w:val="-5"/>
        </w:rPr>
        <w:t> </w:t>
      </w:r>
      <w:r>
        <w:rPr/>
        <w:t>capacity</w:t>
      </w:r>
      <w:r>
        <w:rPr>
          <w:spacing w:val="-5"/>
        </w:rPr>
        <w:t> </w:t>
      </w:r>
      <w:r>
        <w:rPr/>
        <w:t>at</w:t>
      </w:r>
      <w:r>
        <w:rPr>
          <w:spacing w:val="-5"/>
        </w:rPr>
        <w:t> </w:t>
      </w:r>
      <w:r>
        <w:rPr/>
        <w:t>an </w:t>
      </w:r>
      <w:r>
        <w:rPr>
          <w:w w:val="95"/>
        </w:rPr>
        <w:t>unprecedented</w:t>
      </w:r>
      <w:r>
        <w:rPr>
          <w:w w:val="95"/>
        </w:rPr>
        <w:t> rate.</w:t>
      </w:r>
      <w:r>
        <w:rPr>
          <w:w w:val="95"/>
        </w:rPr>
        <w:t> Danish</w:t>
      </w:r>
      <w:r>
        <w:rPr>
          <w:w w:val="95"/>
        </w:rPr>
        <w:t> property</w:t>
      </w:r>
      <w:r>
        <w:rPr>
          <w:w w:val="95"/>
        </w:rPr>
        <w:t> management </w:t>
      </w:r>
      <w:hyperlink r:id="rId53">
        <w:r>
          <w:rPr>
            <w:w w:val="95"/>
          </w:rPr>
          <w:t>firm Thylander is </w:t>
        </w:r>
        <w:r>
          <w:rPr>
            <w:rFonts w:ascii="Cambria"/>
            <w:b/>
            <w:color w:val="00AEEF"/>
            <w:w w:val="95"/>
          </w:rPr>
          <w:t>building</w:t>
        </w:r>
        <w:r>
          <w:rPr>
            <w:rFonts w:ascii="Cambria"/>
            <w:b/>
            <w:color w:val="00AEEF"/>
            <w:w w:val="95"/>
          </w:rPr>
          <w:t> out</w:t>
        </w:r>
        <w:r>
          <w:rPr>
            <w:rFonts w:ascii="Cambria"/>
            <w:b/>
            <w:color w:val="00AEEF"/>
            <w:w w:val="95"/>
          </w:rPr>
          <w:t> new</w:t>
        </w:r>
        <w:r>
          <w:rPr>
            <w:rFonts w:ascii="Cambria"/>
            <w:b/>
            <w:color w:val="00AEEF"/>
            <w:w w:val="95"/>
          </w:rPr>
          <w:t> data</w:t>
        </w:r>
        <w:r>
          <w:rPr>
            <w:rFonts w:ascii="Cambria"/>
            <w:b/>
            <w:color w:val="00AEEF"/>
            <w:w w:val="95"/>
          </w:rPr>
          <w:t> center</w:t>
        </w:r>
        <w:r>
          <w:rPr>
            <w:rFonts w:ascii="Cambria"/>
            <w:b/>
            <w:color w:val="00AEEF"/>
            <w:w w:val="95"/>
          </w:rPr>
          <w:t> colo-</w:t>
        </w:r>
        <w:r>
          <w:rPr>
            <w:rFonts w:ascii="Cambria"/>
            <w:b/>
            <w:color w:val="00AEEF"/>
            <w:spacing w:val="40"/>
          </w:rPr>
          <w:t> </w:t>
        </w:r>
        <w:r>
          <w:rPr>
            <w:rFonts w:ascii="Cambria"/>
            <w:b/>
            <w:color w:val="00AEEF"/>
            <w:w w:val="95"/>
          </w:rPr>
          <w:t>cations </w:t>
        </w:r>
        <w:r>
          <w:rPr>
            <w:w w:val="95"/>
          </w:rPr>
          <w:t>within</w:t>
        </w:r>
        <w:r>
          <w:rPr>
            <w:spacing w:val="-6"/>
            <w:w w:val="95"/>
          </w:rPr>
          <w:t> </w:t>
        </w:r>
        <w:r>
          <w:rPr>
            <w:w w:val="95"/>
          </w:rPr>
          <w:t>the</w:t>
        </w:r>
        <w:r>
          <w:rPr>
            <w:spacing w:val="-6"/>
            <w:w w:val="95"/>
          </w:rPr>
          <w:t> </w:t>
        </w:r>
        <w:r>
          <w:rPr>
            <w:w w:val="95"/>
          </w:rPr>
          <w:t>Nordic</w:t>
        </w:r>
        <w:r>
          <w:rPr>
            <w:spacing w:val="-6"/>
            <w:w w:val="95"/>
          </w:rPr>
          <w:t> </w:t>
        </w:r>
        <w:r>
          <w:rPr>
            <w:w w:val="95"/>
          </w:rPr>
          <w:t>country,</w:t>
        </w:r>
        <w:r>
          <w:rPr>
            <w:spacing w:val="-6"/>
            <w:w w:val="95"/>
          </w:rPr>
          <w:t> </w:t>
        </w:r>
        <w:r>
          <w:rPr>
            <w:w w:val="95"/>
          </w:rPr>
          <w:t>providing</w:t>
        </w:r>
        <w:r>
          <w:rPr>
            <w:spacing w:val="-6"/>
            <w:w w:val="95"/>
          </w:rPr>
          <w:t> </w:t>
        </w:r>
        <w:r>
          <w:rPr>
            <w:w w:val="95"/>
          </w:rPr>
          <w:t>the</w:t>
        </w:r>
        <w:r>
          <w:rPr>
            <w:spacing w:val="-6"/>
            <w:w w:val="95"/>
          </w:rPr>
          <w:t> </w:t>
        </w:r>
        <w:r>
          <w:rPr>
            <w:w w:val="95"/>
          </w:rPr>
          <w:t>rack</w:t>
        </w:r>
      </w:hyperlink>
      <w:r>
        <w:rPr>
          <w:w w:val="95"/>
        </w:rPr>
        <w:t> </w:t>
      </w:r>
      <w:r>
        <w:rPr>
          <w:w w:val="90"/>
        </w:rPr>
        <w:t>space, networking, power, and cooling that cutting-edge </w:t>
      </w:r>
      <w:r>
        <w:rPr>
          <w:w w:val="95"/>
        </w:rPr>
        <w:t>graphics</w:t>
      </w:r>
      <w:r>
        <w:rPr>
          <w:spacing w:val="-10"/>
          <w:w w:val="95"/>
        </w:rPr>
        <w:t> </w:t>
      </w:r>
      <w:r>
        <w:rPr>
          <w:w w:val="95"/>
        </w:rPr>
        <w:t>processing</w:t>
      </w:r>
      <w:r>
        <w:rPr>
          <w:spacing w:val="-10"/>
          <w:w w:val="95"/>
        </w:rPr>
        <w:t> </w:t>
      </w:r>
      <w:r>
        <w:rPr>
          <w:w w:val="95"/>
        </w:rPr>
        <w:t>units</w:t>
      </w:r>
      <w:r>
        <w:rPr>
          <w:spacing w:val="-10"/>
          <w:w w:val="95"/>
        </w:rPr>
        <w:t> </w:t>
      </w:r>
      <w:r>
        <w:rPr>
          <w:w w:val="95"/>
        </w:rPr>
        <w:t>(GPUs)</w:t>
      </w:r>
      <w:r>
        <w:rPr>
          <w:spacing w:val="-10"/>
          <w:w w:val="95"/>
        </w:rPr>
        <w:t> </w:t>
      </w:r>
      <w:r>
        <w:rPr>
          <w:w w:val="95"/>
        </w:rPr>
        <w:t>and</w:t>
      </w:r>
      <w:r>
        <w:rPr>
          <w:spacing w:val="-10"/>
          <w:w w:val="95"/>
        </w:rPr>
        <w:t> </w:t>
      </w:r>
      <w:r>
        <w:rPr>
          <w:w w:val="95"/>
        </w:rPr>
        <w:t>other</w:t>
      </w:r>
      <w:r>
        <w:rPr>
          <w:spacing w:val="-11"/>
          <w:w w:val="95"/>
        </w:rPr>
        <w:t> </w:t>
      </w:r>
      <w:r>
        <w:rPr>
          <w:w w:val="95"/>
        </w:rPr>
        <w:t>hardware </w:t>
      </w:r>
      <w:r>
        <w:rPr/>
        <w:t>used in AI workloads require.</w:t>
      </w:r>
    </w:p>
    <w:p>
      <w:pPr>
        <w:pStyle w:val="BodyText"/>
        <w:spacing w:before="8"/>
        <w:rPr>
          <w:sz w:val="19"/>
        </w:rPr>
      </w:pPr>
    </w:p>
    <w:p>
      <w:pPr>
        <w:pStyle w:val="BodyText"/>
        <w:spacing w:line="266" w:lineRule="auto"/>
        <w:ind w:left="2440" w:right="1"/>
        <w:jc w:val="both"/>
      </w:pPr>
      <w:r>
        <w:rPr>
          <w:w w:val="95"/>
        </w:rPr>
        <w:t>Anders Mathiesen, CEO of Thylander Data Centers, says</w:t>
      </w:r>
      <w:r>
        <w:rPr>
          <w:spacing w:val="-10"/>
          <w:w w:val="95"/>
        </w:rPr>
        <w:t> </w:t>
      </w:r>
      <w:r>
        <w:rPr>
          <w:w w:val="95"/>
        </w:rPr>
        <w:t>all</w:t>
      </w:r>
      <w:r>
        <w:rPr>
          <w:spacing w:val="-10"/>
          <w:w w:val="95"/>
        </w:rPr>
        <w:t> </w:t>
      </w:r>
      <w:r>
        <w:rPr>
          <w:w w:val="95"/>
        </w:rPr>
        <w:t>the</w:t>
      </w:r>
      <w:r>
        <w:rPr>
          <w:spacing w:val="-10"/>
          <w:w w:val="95"/>
        </w:rPr>
        <w:t> </w:t>
      </w:r>
      <w:r>
        <w:rPr>
          <w:w w:val="95"/>
        </w:rPr>
        <w:t>hyperscale-sized</w:t>
      </w:r>
      <w:r>
        <w:rPr>
          <w:spacing w:val="-10"/>
          <w:w w:val="95"/>
        </w:rPr>
        <w:t> </w:t>
      </w:r>
      <w:r>
        <w:rPr>
          <w:w w:val="95"/>
        </w:rPr>
        <w:t>data</w:t>
      </w:r>
      <w:r>
        <w:rPr>
          <w:spacing w:val="-10"/>
          <w:w w:val="95"/>
        </w:rPr>
        <w:t> </w:t>
      </w:r>
      <w:r>
        <w:rPr>
          <w:w w:val="95"/>
        </w:rPr>
        <w:t>centers</w:t>
      </w:r>
      <w:r>
        <w:rPr>
          <w:spacing w:val="-11"/>
          <w:w w:val="95"/>
        </w:rPr>
        <w:t> </w:t>
      </w:r>
      <w:r>
        <w:rPr>
          <w:w w:val="95"/>
        </w:rPr>
        <w:t>currently</w:t>
      </w:r>
      <w:r>
        <w:rPr>
          <w:spacing w:val="-10"/>
          <w:w w:val="95"/>
        </w:rPr>
        <w:t> </w:t>
      </w:r>
      <w:r>
        <w:rPr>
          <w:w w:val="95"/>
        </w:rPr>
        <w:t>in </w:t>
      </w:r>
      <w:r>
        <w:rPr>
          <w:w w:val="90"/>
        </w:rPr>
        <w:t>Demark are owned by foreign companies. But there are growing</w:t>
      </w:r>
      <w:r>
        <w:rPr>
          <w:spacing w:val="-1"/>
          <w:w w:val="90"/>
        </w:rPr>
        <w:t> </w:t>
      </w:r>
      <w:r>
        <w:rPr>
          <w:w w:val="90"/>
        </w:rPr>
        <w:t>calls</w:t>
      </w:r>
      <w:r>
        <w:rPr>
          <w:spacing w:val="-1"/>
          <w:w w:val="90"/>
        </w:rPr>
        <w:t> </w:t>
      </w:r>
      <w:r>
        <w:rPr>
          <w:w w:val="90"/>
        </w:rPr>
        <w:t>from</w:t>
      </w:r>
      <w:r>
        <w:rPr>
          <w:spacing w:val="-1"/>
          <w:w w:val="90"/>
        </w:rPr>
        <w:t> </w:t>
      </w:r>
      <w:r>
        <w:rPr>
          <w:w w:val="90"/>
        </w:rPr>
        <w:t>businesses</w:t>
      </w:r>
      <w:r>
        <w:rPr>
          <w:spacing w:val="-1"/>
          <w:w w:val="90"/>
        </w:rPr>
        <w:t> </w:t>
      </w:r>
      <w:r>
        <w:rPr>
          <w:w w:val="90"/>
        </w:rPr>
        <w:t>for</w:t>
      </w:r>
      <w:r>
        <w:rPr>
          <w:spacing w:val="-1"/>
          <w:w w:val="90"/>
        </w:rPr>
        <w:t> </w:t>
      </w:r>
      <w:r>
        <w:rPr>
          <w:w w:val="90"/>
        </w:rPr>
        <w:t>more</w:t>
      </w:r>
      <w:r>
        <w:rPr>
          <w:spacing w:val="-1"/>
          <w:w w:val="90"/>
        </w:rPr>
        <w:t> </w:t>
      </w:r>
      <w:r>
        <w:rPr>
          <w:w w:val="90"/>
        </w:rPr>
        <w:t>options</w:t>
      </w:r>
      <w:r>
        <w:rPr>
          <w:spacing w:val="-1"/>
          <w:w w:val="90"/>
        </w:rPr>
        <w:t> </w:t>
      </w:r>
      <w:r>
        <w:rPr>
          <w:w w:val="90"/>
        </w:rPr>
        <w:t>that</w:t>
      </w:r>
      <w:r>
        <w:rPr>
          <w:spacing w:val="-1"/>
          <w:w w:val="90"/>
        </w:rPr>
        <w:t> </w:t>
      </w:r>
      <w:r>
        <w:rPr>
          <w:w w:val="90"/>
        </w:rPr>
        <w:t>will </w:t>
      </w:r>
      <w:r>
        <w:rPr>
          <w:w w:val="95"/>
        </w:rPr>
        <w:t>allow</w:t>
      </w:r>
      <w:r>
        <w:rPr>
          <w:spacing w:val="-6"/>
          <w:w w:val="95"/>
        </w:rPr>
        <w:t> </w:t>
      </w:r>
      <w:r>
        <w:rPr>
          <w:w w:val="95"/>
        </w:rPr>
        <w:t>their</w:t>
      </w:r>
      <w:r>
        <w:rPr>
          <w:spacing w:val="-6"/>
          <w:w w:val="95"/>
        </w:rPr>
        <w:t> </w:t>
      </w:r>
      <w:r>
        <w:rPr>
          <w:w w:val="95"/>
        </w:rPr>
        <w:t>data</w:t>
      </w:r>
      <w:r>
        <w:rPr>
          <w:spacing w:val="-6"/>
          <w:w w:val="95"/>
        </w:rPr>
        <w:t> </w:t>
      </w:r>
      <w:r>
        <w:rPr>
          <w:w w:val="95"/>
        </w:rPr>
        <w:t>to</w:t>
      </w:r>
      <w:r>
        <w:rPr>
          <w:spacing w:val="-6"/>
          <w:w w:val="95"/>
        </w:rPr>
        <w:t> </w:t>
      </w:r>
      <w:r>
        <w:rPr>
          <w:w w:val="95"/>
        </w:rPr>
        <w:t>be</w:t>
      </w:r>
      <w:r>
        <w:rPr>
          <w:spacing w:val="-6"/>
          <w:w w:val="95"/>
        </w:rPr>
        <w:t> </w:t>
      </w:r>
      <w:r>
        <w:rPr>
          <w:w w:val="95"/>
        </w:rPr>
        <w:t>stored</w:t>
      </w:r>
      <w:r>
        <w:rPr>
          <w:spacing w:val="-6"/>
          <w:w w:val="95"/>
        </w:rPr>
        <w:t> </w:t>
      </w:r>
      <w:r>
        <w:rPr>
          <w:w w:val="95"/>
        </w:rPr>
        <w:t>and</w:t>
      </w:r>
      <w:r>
        <w:rPr>
          <w:spacing w:val="-6"/>
          <w:w w:val="95"/>
        </w:rPr>
        <w:t> </w:t>
      </w:r>
      <w:r>
        <w:rPr>
          <w:w w:val="95"/>
        </w:rPr>
        <w:t>processed</w:t>
      </w:r>
      <w:r>
        <w:rPr>
          <w:spacing w:val="-6"/>
          <w:w w:val="95"/>
        </w:rPr>
        <w:t> </w:t>
      </w:r>
      <w:r>
        <w:rPr>
          <w:w w:val="95"/>
        </w:rPr>
        <w:t>by</w:t>
      </w:r>
      <w:r>
        <w:rPr>
          <w:spacing w:val="-6"/>
          <w:w w:val="95"/>
        </w:rPr>
        <w:t> </w:t>
      </w:r>
      <w:r>
        <w:rPr>
          <w:w w:val="95"/>
        </w:rPr>
        <w:t>compa- </w:t>
      </w:r>
      <w:r>
        <w:rPr/>
        <w:t>nies</w:t>
      </w:r>
      <w:r>
        <w:rPr>
          <w:spacing w:val="-13"/>
        </w:rPr>
        <w:t> </w:t>
      </w:r>
      <w:r>
        <w:rPr/>
        <w:t>owned</w:t>
      </w:r>
      <w:r>
        <w:rPr>
          <w:spacing w:val="-12"/>
        </w:rPr>
        <w:t> </w:t>
      </w:r>
      <w:r>
        <w:rPr/>
        <w:t>and</w:t>
      </w:r>
      <w:r>
        <w:rPr>
          <w:spacing w:val="-13"/>
        </w:rPr>
        <w:t> </w:t>
      </w:r>
      <w:r>
        <w:rPr/>
        <w:t>operated</w:t>
      </w:r>
      <w:r>
        <w:rPr>
          <w:spacing w:val="-12"/>
        </w:rPr>
        <w:t> </w:t>
      </w:r>
      <w:r>
        <w:rPr/>
        <w:t>within</w:t>
      </w:r>
      <w:r>
        <w:rPr>
          <w:spacing w:val="-13"/>
        </w:rPr>
        <w:t> </w:t>
      </w:r>
      <w:r>
        <w:rPr/>
        <w:t>the</w:t>
      </w:r>
      <w:r>
        <w:rPr>
          <w:spacing w:val="-12"/>
        </w:rPr>
        <w:t> </w:t>
      </w:r>
      <w:r>
        <w:rPr/>
        <w:t>country.</w:t>
      </w:r>
    </w:p>
    <w:p>
      <w:pPr>
        <w:pStyle w:val="BodyText"/>
        <w:spacing w:line="266" w:lineRule="auto" w:before="162"/>
        <w:ind w:left="196" w:right="1077" w:hanging="1"/>
        <w:jc w:val="both"/>
        <w:rPr>
          <w:sz w:val="10"/>
        </w:rPr>
      </w:pPr>
      <w:r>
        <w:rPr/>
        <w:br w:type="column"/>
      </w:r>
      <w:r>
        <w:rPr>
          <w:w w:val="95"/>
        </w:rPr>
        <w:t>“Looking</w:t>
      </w:r>
      <w:r>
        <w:rPr>
          <w:spacing w:val="-6"/>
          <w:w w:val="95"/>
        </w:rPr>
        <w:t> </w:t>
      </w:r>
      <w:r>
        <w:rPr>
          <w:w w:val="95"/>
        </w:rPr>
        <w:t>at</w:t>
      </w:r>
      <w:r>
        <w:rPr>
          <w:spacing w:val="-6"/>
          <w:w w:val="95"/>
        </w:rPr>
        <w:t> </w:t>
      </w:r>
      <w:r>
        <w:rPr>
          <w:w w:val="95"/>
        </w:rPr>
        <w:t>data</w:t>
      </w:r>
      <w:r>
        <w:rPr>
          <w:spacing w:val="-6"/>
          <w:w w:val="95"/>
        </w:rPr>
        <w:t> </w:t>
      </w:r>
      <w:r>
        <w:rPr>
          <w:w w:val="95"/>
        </w:rPr>
        <w:t>sovereignty</w:t>
      </w:r>
      <w:r>
        <w:rPr>
          <w:spacing w:val="-6"/>
          <w:w w:val="95"/>
        </w:rPr>
        <w:t> </w:t>
      </w:r>
      <w:r>
        <w:rPr>
          <w:w w:val="95"/>
        </w:rPr>
        <w:t>and</w:t>
      </w:r>
      <w:r>
        <w:rPr>
          <w:spacing w:val="-6"/>
          <w:w w:val="95"/>
        </w:rPr>
        <w:t> </w:t>
      </w:r>
      <w:r>
        <w:rPr>
          <w:w w:val="95"/>
        </w:rPr>
        <w:t>thinking</w:t>
      </w:r>
      <w:r>
        <w:rPr>
          <w:spacing w:val="-6"/>
          <w:w w:val="95"/>
        </w:rPr>
        <w:t> </w:t>
      </w:r>
      <w:r>
        <w:rPr>
          <w:w w:val="95"/>
        </w:rPr>
        <w:t>about</w:t>
      </w:r>
      <w:r>
        <w:rPr>
          <w:spacing w:val="-6"/>
          <w:w w:val="95"/>
        </w:rPr>
        <w:t> </w:t>
      </w:r>
      <w:r>
        <w:rPr>
          <w:w w:val="95"/>
        </w:rPr>
        <w:t>who </w:t>
      </w:r>
      <w:r>
        <w:rPr>
          <w:spacing w:val="-2"/>
          <w:w w:val="90"/>
        </w:rPr>
        <w:t>actually</w:t>
      </w:r>
      <w:r>
        <w:rPr>
          <w:spacing w:val="-6"/>
          <w:w w:val="90"/>
        </w:rPr>
        <w:t> </w:t>
      </w:r>
      <w:r>
        <w:rPr>
          <w:spacing w:val="-2"/>
          <w:w w:val="90"/>
        </w:rPr>
        <w:t>owns</w:t>
      </w:r>
      <w:r>
        <w:rPr>
          <w:spacing w:val="-5"/>
          <w:w w:val="90"/>
        </w:rPr>
        <w:t> </w:t>
      </w:r>
      <w:r>
        <w:rPr>
          <w:spacing w:val="-2"/>
          <w:w w:val="90"/>
        </w:rPr>
        <w:t>data</w:t>
      </w:r>
      <w:r>
        <w:rPr>
          <w:spacing w:val="-6"/>
          <w:w w:val="90"/>
        </w:rPr>
        <w:t> </w:t>
      </w:r>
      <w:r>
        <w:rPr>
          <w:spacing w:val="-2"/>
          <w:w w:val="90"/>
        </w:rPr>
        <w:t>centers</w:t>
      </w:r>
      <w:r>
        <w:rPr>
          <w:spacing w:val="-5"/>
          <w:w w:val="90"/>
        </w:rPr>
        <w:t> </w:t>
      </w:r>
      <w:r>
        <w:rPr>
          <w:spacing w:val="-2"/>
          <w:w w:val="90"/>
        </w:rPr>
        <w:t>was</w:t>
      </w:r>
      <w:r>
        <w:rPr>
          <w:spacing w:val="-6"/>
          <w:w w:val="90"/>
        </w:rPr>
        <w:t> </w:t>
      </w:r>
      <w:r>
        <w:rPr>
          <w:spacing w:val="-2"/>
          <w:w w:val="90"/>
        </w:rPr>
        <w:t>the</w:t>
      </w:r>
      <w:r>
        <w:rPr>
          <w:spacing w:val="-5"/>
          <w:w w:val="90"/>
        </w:rPr>
        <w:t> </w:t>
      </w:r>
      <w:r>
        <w:rPr>
          <w:spacing w:val="-2"/>
          <w:w w:val="90"/>
        </w:rPr>
        <w:t>start</w:t>
      </w:r>
      <w:r>
        <w:rPr>
          <w:spacing w:val="-6"/>
          <w:w w:val="90"/>
        </w:rPr>
        <w:t> </w:t>
      </w:r>
      <w:r>
        <w:rPr>
          <w:spacing w:val="-2"/>
          <w:w w:val="90"/>
        </w:rPr>
        <w:t>of</w:t>
      </w:r>
      <w:r>
        <w:rPr>
          <w:spacing w:val="-5"/>
          <w:w w:val="90"/>
        </w:rPr>
        <w:t> </w:t>
      </w:r>
      <w:r>
        <w:rPr>
          <w:spacing w:val="-2"/>
          <w:w w:val="90"/>
        </w:rPr>
        <w:t>us</w:t>
      </w:r>
      <w:r>
        <w:rPr>
          <w:spacing w:val="-6"/>
          <w:w w:val="90"/>
        </w:rPr>
        <w:t> </w:t>
      </w:r>
      <w:r>
        <w:rPr>
          <w:spacing w:val="-2"/>
          <w:w w:val="90"/>
        </w:rPr>
        <w:t>saying</w:t>
      </w:r>
      <w:r>
        <w:rPr>
          <w:spacing w:val="-5"/>
          <w:w w:val="90"/>
        </w:rPr>
        <w:t> </w:t>
      </w:r>
      <w:r>
        <w:rPr>
          <w:spacing w:val="-2"/>
          <w:w w:val="90"/>
        </w:rPr>
        <w:t>that </w:t>
      </w:r>
      <w:r>
        <w:rPr>
          <w:w w:val="90"/>
        </w:rPr>
        <w:t>we want to do something Danish for Danish companies, but also for external [companies] who think the Danish </w:t>
      </w:r>
      <w:r>
        <w:rPr>
          <w:w w:val="95"/>
        </w:rPr>
        <w:t>markets are valuable,” Mathiesen says.</w:t>
      </w:r>
      <w:r>
        <w:rPr>
          <w:w w:val="95"/>
          <w:position w:val="6"/>
          <w:sz w:val="10"/>
        </w:rPr>
        <w:t>6</w:t>
      </w:r>
    </w:p>
    <w:p>
      <w:pPr>
        <w:pStyle w:val="BodyText"/>
        <w:spacing w:before="10"/>
      </w:pPr>
    </w:p>
    <w:p>
      <w:pPr>
        <w:pStyle w:val="Heading8"/>
        <w:ind w:left="196"/>
      </w:pPr>
      <w:r>
        <w:rPr>
          <w:spacing w:val="-2"/>
          <w:w w:val="95"/>
        </w:rPr>
        <w:t>The</w:t>
      </w:r>
      <w:r>
        <w:rPr>
          <w:spacing w:val="-1"/>
        </w:rPr>
        <w:t> </w:t>
      </w:r>
      <w:r>
        <w:rPr>
          <w:spacing w:val="-2"/>
          <w:w w:val="95"/>
        </w:rPr>
        <w:t>infrastructure</w:t>
      </w:r>
      <w:r>
        <w:rPr/>
        <w:t> </w:t>
      </w:r>
      <w:r>
        <w:rPr>
          <w:spacing w:val="-2"/>
          <w:w w:val="95"/>
        </w:rPr>
        <w:t>mismatch</w:t>
      </w:r>
    </w:p>
    <w:p>
      <w:pPr>
        <w:pStyle w:val="BodyText"/>
        <w:spacing w:before="4"/>
        <w:rPr>
          <w:rFonts w:ascii="Calibri"/>
          <w:sz w:val="20"/>
        </w:rPr>
      </w:pPr>
    </w:p>
    <w:p>
      <w:pPr>
        <w:pStyle w:val="BodyText"/>
        <w:spacing w:line="266" w:lineRule="auto" w:before="1"/>
        <w:ind w:left="196" w:right="1077"/>
        <w:jc w:val="both"/>
      </w:pPr>
      <w:r>
        <w:rPr>
          <w:spacing w:val="-2"/>
          <w:w w:val="95"/>
        </w:rPr>
        <w:t>While</w:t>
      </w:r>
      <w:r>
        <w:rPr>
          <w:spacing w:val="-7"/>
          <w:w w:val="95"/>
        </w:rPr>
        <w:t> </w:t>
      </w:r>
      <w:r>
        <w:rPr>
          <w:spacing w:val="-2"/>
          <w:w w:val="95"/>
        </w:rPr>
        <w:t>enterprises</w:t>
      </w:r>
      <w:r>
        <w:rPr>
          <w:spacing w:val="-7"/>
          <w:w w:val="95"/>
        </w:rPr>
        <w:t> </w:t>
      </w:r>
      <w:r>
        <w:rPr>
          <w:spacing w:val="-2"/>
          <w:w w:val="95"/>
        </w:rPr>
        <w:t>can</w:t>
      </w:r>
      <w:r>
        <w:rPr>
          <w:spacing w:val="-7"/>
          <w:w w:val="95"/>
        </w:rPr>
        <w:t> </w:t>
      </w:r>
      <w:r>
        <w:rPr>
          <w:spacing w:val="-2"/>
          <w:w w:val="95"/>
        </w:rPr>
        <w:t>use</w:t>
      </w:r>
      <w:r>
        <w:rPr>
          <w:spacing w:val="-7"/>
          <w:w w:val="95"/>
        </w:rPr>
        <w:t> </w:t>
      </w:r>
      <w:r>
        <w:rPr>
          <w:spacing w:val="-2"/>
          <w:w w:val="95"/>
        </w:rPr>
        <w:t>these</w:t>
      </w:r>
      <w:r>
        <w:rPr>
          <w:spacing w:val="-7"/>
          <w:w w:val="95"/>
        </w:rPr>
        <w:t> </w:t>
      </w:r>
      <w:r>
        <w:rPr>
          <w:spacing w:val="-2"/>
          <w:w w:val="95"/>
        </w:rPr>
        <w:t>factors</w:t>
      </w:r>
      <w:r>
        <w:rPr>
          <w:spacing w:val="-7"/>
          <w:w w:val="95"/>
        </w:rPr>
        <w:t> </w:t>
      </w:r>
      <w:r>
        <w:rPr>
          <w:spacing w:val="-2"/>
          <w:w w:val="95"/>
        </w:rPr>
        <w:t>to</w:t>
      </w:r>
      <w:r>
        <w:rPr>
          <w:spacing w:val="-7"/>
          <w:w w:val="95"/>
        </w:rPr>
        <w:t> </w:t>
      </w:r>
      <w:r>
        <w:rPr>
          <w:spacing w:val="-2"/>
          <w:w w:val="95"/>
        </w:rPr>
        <w:t>guide</w:t>
      </w:r>
      <w:r>
        <w:rPr>
          <w:spacing w:val="-7"/>
          <w:w w:val="95"/>
        </w:rPr>
        <w:t> </w:t>
      </w:r>
      <w:r>
        <w:rPr>
          <w:spacing w:val="-2"/>
          <w:w w:val="95"/>
        </w:rPr>
        <w:t>future </w:t>
      </w:r>
      <w:r>
        <w:rPr>
          <w:w w:val="85"/>
        </w:rPr>
        <w:t>moves, the current state of their infrastructure may create </w:t>
      </w:r>
      <w:r>
        <w:rPr>
          <w:spacing w:val="-2"/>
          <w:w w:val="90"/>
        </w:rPr>
        <w:t>other</w:t>
      </w:r>
      <w:r>
        <w:rPr>
          <w:spacing w:val="-6"/>
          <w:w w:val="90"/>
        </w:rPr>
        <w:t> </w:t>
      </w:r>
      <w:r>
        <w:rPr>
          <w:spacing w:val="-2"/>
          <w:w w:val="90"/>
        </w:rPr>
        <w:t>barriers.</w:t>
      </w:r>
      <w:r>
        <w:rPr>
          <w:spacing w:val="-5"/>
          <w:w w:val="90"/>
        </w:rPr>
        <w:t> </w:t>
      </w:r>
      <w:r>
        <w:rPr>
          <w:spacing w:val="-2"/>
          <w:w w:val="90"/>
        </w:rPr>
        <w:t>Existing</w:t>
      </w:r>
      <w:r>
        <w:rPr>
          <w:spacing w:val="-6"/>
          <w:w w:val="90"/>
        </w:rPr>
        <w:t> </w:t>
      </w:r>
      <w:r>
        <w:rPr>
          <w:spacing w:val="-2"/>
          <w:w w:val="90"/>
        </w:rPr>
        <w:t>data</w:t>
      </w:r>
      <w:r>
        <w:rPr>
          <w:spacing w:val="-5"/>
          <w:w w:val="90"/>
        </w:rPr>
        <w:t> </w:t>
      </w:r>
      <w:r>
        <w:rPr>
          <w:spacing w:val="-2"/>
          <w:w w:val="90"/>
        </w:rPr>
        <w:t>centers</w:t>
      </w:r>
      <w:r>
        <w:rPr>
          <w:spacing w:val="-6"/>
          <w:w w:val="90"/>
        </w:rPr>
        <w:t> </w:t>
      </w:r>
      <w:r>
        <w:rPr>
          <w:spacing w:val="-2"/>
          <w:w w:val="90"/>
        </w:rPr>
        <w:t>feature</w:t>
      </w:r>
      <w:r>
        <w:rPr>
          <w:spacing w:val="-5"/>
          <w:w w:val="90"/>
        </w:rPr>
        <w:t> </w:t>
      </w:r>
      <w:r>
        <w:rPr>
          <w:spacing w:val="-2"/>
          <w:w w:val="90"/>
        </w:rPr>
        <w:t>raised</w:t>
      </w:r>
      <w:r>
        <w:rPr>
          <w:spacing w:val="-6"/>
          <w:w w:val="90"/>
        </w:rPr>
        <w:t> </w:t>
      </w:r>
      <w:r>
        <w:rPr>
          <w:spacing w:val="-2"/>
          <w:w w:val="90"/>
        </w:rPr>
        <w:t>floors, standard cooling systems, orchestration based on private </w:t>
      </w:r>
      <w:r>
        <w:rPr>
          <w:w w:val="90"/>
        </w:rPr>
        <w:t>cloud virtualization, and traditional workload manage- ment, all designed for rack-mounted, air-cooled servers. </w:t>
      </w:r>
      <w:r>
        <w:rPr>
          <w:spacing w:val="-2"/>
          <w:w w:val="95"/>
        </w:rPr>
        <w:t>The</w:t>
      </w:r>
      <w:r>
        <w:rPr>
          <w:spacing w:val="-10"/>
          <w:w w:val="95"/>
        </w:rPr>
        <w:t> </w:t>
      </w:r>
      <w:r>
        <w:rPr>
          <w:spacing w:val="-2"/>
          <w:w w:val="95"/>
        </w:rPr>
        <w:t>technical</w:t>
      </w:r>
      <w:r>
        <w:rPr>
          <w:spacing w:val="-8"/>
          <w:w w:val="95"/>
        </w:rPr>
        <w:t> </w:t>
      </w:r>
      <w:r>
        <w:rPr>
          <w:spacing w:val="-2"/>
          <w:w w:val="95"/>
        </w:rPr>
        <w:t>specifications</w:t>
      </w:r>
      <w:r>
        <w:rPr>
          <w:spacing w:val="-8"/>
          <w:w w:val="95"/>
        </w:rPr>
        <w:t> </w:t>
      </w:r>
      <w:r>
        <w:rPr>
          <w:spacing w:val="-2"/>
          <w:w w:val="95"/>
        </w:rPr>
        <w:t>of</w:t>
      </w:r>
      <w:r>
        <w:rPr>
          <w:spacing w:val="-8"/>
          <w:w w:val="95"/>
        </w:rPr>
        <w:t> </w:t>
      </w:r>
      <w:r>
        <w:rPr>
          <w:spacing w:val="-2"/>
          <w:w w:val="95"/>
        </w:rPr>
        <w:t>AI</w:t>
      </w:r>
      <w:r>
        <w:rPr>
          <w:spacing w:val="-8"/>
          <w:w w:val="95"/>
        </w:rPr>
        <w:t> </w:t>
      </w:r>
      <w:r>
        <w:rPr>
          <w:spacing w:val="-2"/>
          <w:w w:val="95"/>
        </w:rPr>
        <w:t>infrastructure—from </w:t>
      </w:r>
      <w:r>
        <w:rPr>
          <w:w w:val="95"/>
        </w:rPr>
        <w:t>networking</w:t>
      </w:r>
      <w:r>
        <w:rPr>
          <w:spacing w:val="-10"/>
          <w:w w:val="95"/>
        </w:rPr>
        <w:t> </w:t>
      </w:r>
      <w:r>
        <w:rPr>
          <w:w w:val="95"/>
        </w:rPr>
        <w:t>requirements</w:t>
      </w:r>
      <w:r>
        <w:rPr>
          <w:spacing w:val="-10"/>
          <w:w w:val="95"/>
        </w:rPr>
        <w:t> </w:t>
      </w:r>
      <w:r>
        <w:rPr>
          <w:w w:val="95"/>
        </w:rPr>
        <w:t>between</w:t>
      </w:r>
      <w:r>
        <w:rPr>
          <w:spacing w:val="-10"/>
          <w:w w:val="95"/>
        </w:rPr>
        <w:t> </w:t>
      </w:r>
      <w:r>
        <w:rPr>
          <w:w w:val="95"/>
        </w:rPr>
        <w:t>GPUs</w:t>
      </w:r>
      <w:r>
        <w:rPr>
          <w:spacing w:val="-10"/>
          <w:w w:val="95"/>
        </w:rPr>
        <w:t> </w:t>
      </w:r>
      <w:r>
        <w:rPr>
          <w:w w:val="95"/>
        </w:rPr>
        <w:t>to</w:t>
      </w:r>
      <w:r>
        <w:rPr>
          <w:spacing w:val="-10"/>
          <w:w w:val="95"/>
        </w:rPr>
        <w:t> </w:t>
      </w:r>
      <w:r>
        <w:rPr>
          <w:w w:val="95"/>
        </w:rPr>
        <w:t>advanced </w:t>
      </w:r>
      <w:r>
        <w:rPr>
          <w:spacing w:val="-2"/>
          <w:w w:val="95"/>
        </w:rPr>
        <w:t>interconnecting</w:t>
      </w:r>
      <w:r>
        <w:rPr>
          <w:spacing w:val="-10"/>
          <w:w w:val="95"/>
        </w:rPr>
        <w:t> </w:t>
      </w:r>
      <w:r>
        <w:rPr>
          <w:spacing w:val="-2"/>
          <w:w w:val="95"/>
        </w:rPr>
        <w:t>technologies</w:t>
      </w:r>
      <w:r>
        <w:rPr>
          <w:spacing w:val="-8"/>
          <w:w w:val="95"/>
        </w:rPr>
        <w:t> </w:t>
      </w:r>
      <w:r>
        <w:rPr>
          <w:spacing w:val="-2"/>
          <w:w w:val="95"/>
        </w:rPr>
        <w:t>like</w:t>
      </w:r>
      <w:r>
        <w:rPr>
          <w:spacing w:val="-8"/>
          <w:w w:val="95"/>
        </w:rPr>
        <w:t> </w:t>
      </w:r>
      <w:r>
        <w:rPr>
          <w:spacing w:val="-2"/>
          <w:w w:val="95"/>
        </w:rPr>
        <w:t>InfiniBand—demand architectural</w:t>
      </w:r>
      <w:r>
        <w:rPr>
          <w:spacing w:val="-7"/>
          <w:w w:val="95"/>
        </w:rPr>
        <w:t> </w:t>
      </w:r>
      <w:r>
        <w:rPr>
          <w:spacing w:val="-2"/>
          <w:w w:val="95"/>
        </w:rPr>
        <w:t>approaches</w:t>
      </w:r>
      <w:r>
        <w:rPr>
          <w:spacing w:val="-7"/>
          <w:w w:val="95"/>
        </w:rPr>
        <w:t> </w:t>
      </w:r>
      <w:r>
        <w:rPr>
          <w:spacing w:val="-2"/>
          <w:w w:val="95"/>
        </w:rPr>
        <w:t>that</w:t>
      </w:r>
      <w:r>
        <w:rPr>
          <w:spacing w:val="-7"/>
          <w:w w:val="95"/>
        </w:rPr>
        <w:t> </w:t>
      </w:r>
      <w:r>
        <w:rPr>
          <w:spacing w:val="-2"/>
          <w:w w:val="95"/>
        </w:rPr>
        <w:t>don’t</w:t>
      </w:r>
      <w:r>
        <w:rPr>
          <w:spacing w:val="-7"/>
          <w:w w:val="95"/>
        </w:rPr>
        <w:t> </w:t>
      </w:r>
      <w:r>
        <w:rPr>
          <w:spacing w:val="-2"/>
          <w:w w:val="95"/>
        </w:rPr>
        <w:t>exist</w:t>
      </w:r>
      <w:r>
        <w:rPr>
          <w:spacing w:val="-7"/>
          <w:w w:val="95"/>
        </w:rPr>
        <w:t> </w:t>
      </w:r>
      <w:r>
        <w:rPr>
          <w:spacing w:val="-2"/>
          <w:w w:val="95"/>
        </w:rPr>
        <w:t>in</w:t>
      </w:r>
      <w:r>
        <w:rPr>
          <w:spacing w:val="-7"/>
          <w:w w:val="95"/>
        </w:rPr>
        <w:t> </w:t>
      </w:r>
      <w:r>
        <w:rPr>
          <w:spacing w:val="-2"/>
          <w:w w:val="95"/>
        </w:rPr>
        <w:t>traditional </w:t>
      </w:r>
      <w:r>
        <w:rPr>
          <w:spacing w:val="-2"/>
        </w:rPr>
        <w:t>enterprise</w:t>
      </w:r>
      <w:r>
        <w:rPr>
          <w:spacing w:val="-11"/>
        </w:rPr>
        <w:t> </w:t>
      </w:r>
      <w:r>
        <w:rPr>
          <w:spacing w:val="-2"/>
        </w:rPr>
        <w:t>environments.</w:t>
      </w:r>
    </w:p>
    <w:p>
      <w:pPr>
        <w:pStyle w:val="BodyText"/>
        <w:rPr>
          <w:sz w:val="22"/>
        </w:rPr>
      </w:pPr>
    </w:p>
    <w:p>
      <w:pPr>
        <w:pStyle w:val="Heading6"/>
        <w:spacing w:before="181"/>
        <w:ind w:left="196"/>
      </w:pPr>
      <w:r>
        <w:rPr>
          <w:w w:val="95"/>
        </w:rPr>
        <w:t>The</w:t>
      </w:r>
      <w:r>
        <w:rPr>
          <w:spacing w:val="5"/>
        </w:rPr>
        <w:t> </w:t>
      </w:r>
      <w:r>
        <w:rPr>
          <w:w w:val="95"/>
        </w:rPr>
        <w:t>AI-optimized</w:t>
      </w:r>
      <w:r>
        <w:rPr>
          <w:spacing w:val="6"/>
        </w:rPr>
        <w:t> </w:t>
      </w:r>
      <w:r>
        <w:rPr>
          <w:w w:val="95"/>
        </w:rPr>
        <w:t>data</w:t>
      </w:r>
      <w:r>
        <w:rPr>
          <w:spacing w:val="5"/>
        </w:rPr>
        <w:t> </w:t>
      </w:r>
      <w:r>
        <w:rPr>
          <w:spacing w:val="-2"/>
          <w:w w:val="95"/>
        </w:rPr>
        <w:t>center</w:t>
      </w:r>
    </w:p>
    <w:p>
      <w:pPr>
        <w:pStyle w:val="BodyText"/>
        <w:spacing w:line="266" w:lineRule="auto" w:before="243"/>
        <w:ind w:left="196" w:right="1077"/>
        <w:jc w:val="both"/>
      </w:pPr>
      <w:r>
        <w:rPr>
          <w:w w:val="95"/>
        </w:rPr>
        <w:t>Rather</w:t>
      </w:r>
      <w:r>
        <w:rPr>
          <w:spacing w:val="-7"/>
          <w:w w:val="95"/>
        </w:rPr>
        <w:t> </w:t>
      </w:r>
      <w:r>
        <w:rPr>
          <w:w w:val="95"/>
        </w:rPr>
        <w:t>than</w:t>
      </w:r>
      <w:r>
        <w:rPr>
          <w:spacing w:val="-7"/>
          <w:w w:val="95"/>
        </w:rPr>
        <w:t> </w:t>
      </w:r>
      <w:r>
        <w:rPr>
          <w:w w:val="95"/>
        </w:rPr>
        <w:t>choosing</w:t>
      </w:r>
      <w:r>
        <w:rPr>
          <w:spacing w:val="-7"/>
          <w:w w:val="95"/>
        </w:rPr>
        <w:t> </w:t>
      </w:r>
      <w:r>
        <w:rPr>
          <w:w w:val="95"/>
        </w:rPr>
        <w:t>between</w:t>
      </w:r>
      <w:r>
        <w:rPr>
          <w:spacing w:val="-7"/>
          <w:w w:val="95"/>
        </w:rPr>
        <w:t> </w:t>
      </w:r>
      <w:r>
        <w:rPr>
          <w:w w:val="95"/>
        </w:rPr>
        <w:t>cloud</w:t>
      </w:r>
      <w:r>
        <w:rPr>
          <w:spacing w:val="-7"/>
          <w:w w:val="95"/>
        </w:rPr>
        <w:t> </w:t>
      </w:r>
      <w:r>
        <w:rPr>
          <w:w w:val="95"/>
        </w:rPr>
        <w:t>and</w:t>
      </w:r>
      <w:r>
        <w:rPr>
          <w:spacing w:val="-7"/>
          <w:w w:val="95"/>
        </w:rPr>
        <w:t> </w:t>
      </w:r>
      <w:r>
        <w:rPr>
          <w:w w:val="95"/>
        </w:rPr>
        <w:t>on-premises </w:t>
      </w:r>
      <w:r>
        <w:rPr>
          <w:w w:val="90"/>
        </w:rPr>
        <w:t>infrastructure, leading enterprises are building hybrid </w:t>
      </w:r>
      <w:r>
        <w:rPr>
          <w:spacing w:val="-4"/>
          <w:w w:val="90"/>
        </w:rPr>
        <w:t>architectures</w:t>
      </w:r>
      <w:r>
        <w:rPr>
          <w:spacing w:val="-5"/>
        </w:rPr>
        <w:t> </w:t>
      </w:r>
      <w:r>
        <w:rPr>
          <w:spacing w:val="-4"/>
          <w:w w:val="90"/>
        </w:rPr>
        <w:t>that</w:t>
      </w:r>
      <w:r>
        <w:rPr>
          <w:spacing w:val="-5"/>
        </w:rPr>
        <w:t> </w:t>
      </w:r>
      <w:r>
        <w:rPr>
          <w:spacing w:val="-4"/>
          <w:w w:val="90"/>
        </w:rPr>
        <w:t>leverage</w:t>
      </w:r>
      <w:r>
        <w:rPr>
          <w:spacing w:val="-5"/>
        </w:rPr>
        <w:t> </w:t>
      </w:r>
      <w:r>
        <w:rPr>
          <w:spacing w:val="-4"/>
          <w:w w:val="90"/>
        </w:rPr>
        <w:t>the</w:t>
      </w:r>
      <w:r>
        <w:rPr>
          <w:spacing w:val="-5"/>
        </w:rPr>
        <w:t> </w:t>
      </w:r>
      <w:r>
        <w:rPr>
          <w:spacing w:val="-4"/>
          <w:w w:val="90"/>
        </w:rPr>
        <w:t>strengths</w:t>
      </w:r>
      <w:r>
        <w:rPr>
          <w:spacing w:val="-5"/>
        </w:rPr>
        <w:t> </w:t>
      </w:r>
      <w:r>
        <w:rPr>
          <w:spacing w:val="-4"/>
          <w:w w:val="90"/>
        </w:rPr>
        <w:t>of</w:t>
      </w:r>
      <w:r>
        <w:rPr>
          <w:spacing w:val="-5"/>
        </w:rPr>
        <w:t> </w:t>
      </w:r>
      <w:r>
        <w:rPr>
          <w:spacing w:val="-4"/>
          <w:w w:val="90"/>
        </w:rPr>
        <w:t>each</w:t>
      </w:r>
      <w:r>
        <w:rPr>
          <w:spacing w:val="-5"/>
        </w:rPr>
        <w:t> </w:t>
      </w:r>
      <w:r>
        <w:rPr>
          <w:spacing w:val="-4"/>
          <w:w w:val="90"/>
        </w:rPr>
        <w:t>platform. </w:t>
      </w:r>
      <w:r>
        <w:rPr>
          <w:w w:val="90"/>
        </w:rPr>
        <w:t>This</w:t>
      </w:r>
      <w:r>
        <w:rPr>
          <w:spacing w:val="-8"/>
          <w:w w:val="90"/>
        </w:rPr>
        <w:t> </w:t>
      </w:r>
      <w:r>
        <w:rPr>
          <w:w w:val="90"/>
        </w:rPr>
        <w:t>approach</w:t>
      </w:r>
      <w:r>
        <w:rPr>
          <w:spacing w:val="-7"/>
          <w:w w:val="90"/>
        </w:rPr>
        <w:t> </w:t>
      </w:r>
      <w:r>
        <w:rPr>
          <w:w w:val="90"/>
        </w:rPr>
        <w:t>is</w:t>
      </w:r>
      <w:r>
        <w:rPr>
          <w:spacing w:val="-8"/>
          <w:w w:val="90"/>
        </w:rPr>
        <w:t> </w:t>
      </w:r>
      <w:r>
        <w:rPr>
          <w:w w:val="90"/>
        </w:rPr>
        <w:t>a</w:t>
      </w:r>
      <w:r>
        <w:rPr>
          <w:spacing w:val="-7"/>
          <w:w w:val="90"/>
        </w:rPr>
        <w:t> </w:t>
      </w:r>
      <w:r>
        <w:rPr>
          <w:w w:val="90"/>
        </w:rPr>
        <w:t>shift</w:t>
      </w:r>
      <w:r>
        <w:rPr>
          <w:spacing w:val="-8"/>
          <w:w w:val="90"/>
        </w:rPr>
        <w:t> </w:t>
      </w:r>
      <w:r>
        <w:rPr>
          <w:w w:val="90"/>
        </w:rPr>
        <w:t>from</w:t>
      </w:r>
      <w:r>
        <w:rPr>
          <w:spacing w:val="-7"/>
          <w:w w:val="90"/>
        </w:rPr>
        <w:t> </w:t>
      </w:r>
      <w:r>
        <w:rPr>
          <w:w w:val="90"/>
        </w:rPr>
        <w:t>the</w:t>
      </w:r>
      <w:r>
        <w:rPr>
          <w:spacing w:val="-8"/>
          <w:w w:val="90"/>
        </w:rPr>
        <w:t> </w:t>
      </w:r>
      <w:r>
        <w:rPr>
          <w:w w:val="90"/>
        </w:rPr>
        <w:t>binary</w:t>
      </w:r>
      <w:r>
        <w:rPr>
          <w:spacing w:val="-8"/>
          <w:w w:val="90"/>
        </w:rPr>
        <w:t> </w:t>
      </w:r>
      <w:r>
        <w:rPr>
          <w:w w:val="90"/>
        </w:rPr>
        <w:t>cloud-versus-on- premises thinking that dominated the previous decade.</w:t>
      </w:r>
    </w:p>
    <w:p>
      <w:pPr>
        <w:pStyle w:val="BodyText"/>
        <w:spacing w:before="11"/>
        <w:rPr>
          <w:sz w:val="19"/>
        </w:rPr>
      </w:pPr>
    </w:p>
    <w:p>
      <w:pPr>
        <w:pStyle w:val="BodyText"/>
        <w:spacing w:line="266" w:lineRule="auto"/>
        <w:ind w:left="196" w:right="1078"/>
        <w:jc w:val="both"/>
      </w:pPr>
      <w:r>
        <w:rPr>
          <w:spacing w:val="-2"/>
          <w:w w:val="95"/>
        </w:rPr>
        <w:t>This</w:t>
      </w:r>
      <w:r>
        <w:rPr>
          <w:spacing w:val="-3"/>
          <w:w w:val="95"/>
        </w:rPr>
        <w:t> </w:t>
      </w:r>
      <w:r>
        <w:rPr>
          <w:spacing w:val="-2"/>
          <w:w w:val="95"/>
        </w:rPr>
        <w:t>physical</w:t>
      </w:r>
      <w:r>
        <w:rPr>
          <w:spacing w:val="-3"/>
          <w:w w:val="95"/>
        </w:rPr>
        <w:t> </w:t>
      </w:r>
      <w:r>
        <w:rPr>
          <w:spacing w:val="-2"/>
          <w:w w:val="95"/>
        </w:rPr>
        <w:t>infrastructure</w:t>
      </w:r>
      <w:r>
        <w:rPr>
          <w:spacing w:val="-3"/>
          <w:w w:val="95"/>
        </w:rPr>
        <w:t> </w:t>
      </w:r>
      <w:r>
        <w:rPr>
          <w:spacing w:val="-2"/>
          <w:w w:val="95"/>
        </w:rPr>
        <w:t>mismatch</w:t>
      </w:r>
      <w:r>
        <w:rPr>
          <w:spacing w:val="-3"/>
          <w:w w:val="95"/>
        </w:rPr>
        <w:t> </w:t>
      </w:r>
      <w:r>
        <w:rPr>
          <w:spacing w:val="-2"/>
          <w:w w:val="95"/>
        </w:rPr>
        <w:t>could</w:t>
      </w:r>
      <w:r>
        <w:rPr>
          <w:spacing w:val="-3"/>
          <w:w w:val="95"/>
        </w:rPr>
        <w:t> </w:t>
      </w:r>
      <w:r>
        <w:rPr>
          <w:spacing w:val="-2"/>
          <w:w w:val="95"/>
        </w:rPr>
        <w:t>become</w:t>
      </w:r>
      <w:r>
        <w:rPr>
          <w:spacing w:val="-3"/>
          <w:w w:val="95"/>
        </w:rPr>
        <w:t> </w:t>
      </w:r>
      <w:r>
        <w:rPr>
          <w:spacing w:val="-2"/>
          <w:w w:val="95"/>
        </w:rPr>
        <w:t>a primary</w:t>
      </w:r>
      <w:r>
        <w:rPr>
          <w:spacing w:val="-8"/>
          <w:w w:val="95"/>
        </w:rPr>
        <w:t> </w:t>
      </w:r>
      <w:r>
        <w:rPr>
          <w:spacing w:val="-2"/>
          <w:w w:val="95"/>
        </w:rPr>
        <w:t>bottleneck</w:t>
      </w:r>
      <w:r>
        <w:rPr>
          <w:spacing w:val="-8"/>
          <w:w w:val="95"/>
        </w:rPr>
        <w:t> </w:t>
      </w:r>
      <w:r>
        <w:rPr>
          <w:spacing w:val="-2"/>
          <w:w w:val="95"/>
        </w:rPr>
        <w:t>as</w:t>
      </w:r>
      <w:r>
        <w:rPr>
          <w:spacing w:val="-8"/>
          <w:w w:val="95"/>
        </w:rPr>
        <w:t> </w:t>
      </w:r>
      <w:r>
        <w:rPr>
          <w:spacing w:val="-2"/>
          <w:w w:val="95"/>
        </w:rPr>
        <w:t>enterprises</w:t>
      </w:r>
      <w:r>
        <w:rPr>
          <w:spacing w:val="-8"/>
          <w:w w:val="95"/>
        </w:rPr>
        <w:t> </w:t>
      </w:r>
      <w:r>
        <w:rPr>
          <w:spacing w:val="-2"/>
          <w:w w:val="95"/>
        </w:rPr>
        <w:t>expand</w:t>
      </w:r>
      <w:r>
        <w:rPr>
          <w:spacing w:val="-8"/>
          <w:w w:val="95"/>
        </w:rPr>
        <w:t> </w:t>
      </w:r>
      <w:r>
        <w:rPr>
          <w:spacing w:val="-2"/>
          <w:w w:val="95"/>
        </w:rPr>
        <w:t>AI</w:t>
      </w:r>
      <w:r>
        <w:rPr>
          <w:spacing w:val="-8"/>
          <w:w w:val="95"/>
        </w:rPr>
        <w:t> </w:t>
      </w:r>
      <w:r>
        <w:rPr>
          <w:spacing w:val="-2"/>
          <w:w w:val="95"/>
        </w:rPr>
        <w:t>adoption. However,</w:t>
      </w:r>
      <w:r>
        <w:rPr>
          <w:spacing w:val="-10"/>
          <w:w w:val="95"/>
        </w:rPr>
        <w:t> </w:t>
      </w:r>
      <w:r>
        <w:rPr>
          <w:spacing w:val="-2"/>
          <w:w w:val="95"/>
        </w:rPr>
        <w:t>forward-looking</w:t>
      </w:r>
      <w:r>
        <w:rPr>
          <w:spacing w:val="-8"/>
          <w:w w:val="95"/>
        </w:rPr>
        <w:t> </w:t>
      </w:r>
      <w:r>
        <w:rPr>
          <w:spacing w:val="-2"/>
          <w:w w:val="95"/>
        </w:rPr>
        <w:t>organizations</w:t>
      </w:r>
      <w:r>
        <w:rPr>
          <w:spacing w:val="-8"/>
          <w:w w:val="95"/>
        </w:rPr>
        <w:t> </w:t>
      </w:r>
      <w:r>
        <w:rPr>
          <w:spacing w:val="-2"/>
          <w:w w:val="95"/>
        </w:rPr>
        <w:t>are</w:t>
      </w:r>
      <w:r>
        <w:rPr>
          <w:spacing w:val="-8"/>
          <w:w w:val="95"/>
        </w:rPr>
        <w:t> </w:t>
      </w:r>
      <w:r>
        <w:rPr>
          <w:spacing w:val="-2"/>
          <w:w w:val="95"/>
        </w:rPr>
        <w:t>beginning to</w:t>
      </w:r>
      <w:r>
        <w:rPr>
          <w:spacing w:val="-6"/>
          <w:w w:val="95"/>
        </w:rPr>
        <w:t> </w:t>
      </w:r>
      <w:r>
        <w:rPr>
          <w:spacing w:val="-2"/>
          <w:w w:val="95"/>
        </w:rPr>
        <w:t>explore</w:t>
      </w:r>
      <w:r>
        <w:rPr>
          <w:spacing w:val="-5"/>
          <w:w w:val="95"/>
        </w:rPr>
        <w:t> </w:t>
      </w:r>
      <w:r>
        <w:rPr>
          <w:spacing w:val="-2"/>
          <w:w w:val="95"/>
        </w:rPr>
        <w:t>the</w:t>
      </w:r>
      <w:r>
        <w:rPr>
          <w:spacing w:val="-5"/>
          <w:w w:val="95"/>
        </w:rPr>
        <w:t> </w:t>
      </w:r>
      <w:r>
        <w:rPr>
          <w:spacing w:val="-2"/>
          <w:w w:val="95"/>
        </w:rPr>
        <w:t>contours</w:t>
      </w:r>
      <w:r>
        <w:rPr>
          <w:spacing w:val="-6"/>
          <w:w w:val="95"/>
        </w:rPr>
        <w:t> </w:t>
      </w:r>
      <w:r>
        <w:rPr>
          <w:spacing w:val="-2"/>
          <w:w w:val="95"/>
        </w:rPr>
        <w:t>of</w:t>
      </w:r>
      <w:r>
        <w:rPr>
          <w:spacing w:val="-5"/>
          <w:w w:val="95"/>
        </w:rPr>
        <w:t> </w:t>
      </w:r>
      <w:r>
        <w:rPr>
          <w:spacing w:val="-2"/>
          <w:w w:val="95"/>
        </w:rPr>
        <w:t>the</w:t>
      </w:r>
      <w:r>
        <w:rPr>
          <w:spacing w:val="-5"/>
          <w:w w:val="95"/>
        </w:rPr>
        <w:t> </w:t>
      </w:r>
      <w:r>
        <w:rPr>
          <w:spacing w:val="-2"/>
          <w:w w:val="95"/>
        </w:rPr>
        <w:t>data</w:t>
      </w:r>
      <w:r>
        <w:rPr>
          <w:spacing w:val="-6"/>
          <w:w w:val="95"/>
        </w:rPr>
        <w:t> </w:t>
      </w:r>
      <w:r>
        <w:rPr>
          <w:spacing w:val="-2"/>
          <w:w w:val="95"/>
        </w:rPr>
        <w:t>center</w:t>
      </w:r>
      <w:r>
        <w:rPr>
          <w:spacing w:val="-5"/>
          <w:w w:val="95"/>
        </w:rPr>
        <w:t> </w:t>
      </w:r>
      <w:r>
        <w:rPr>
          <w:spacing w:val="-2"/>
          <w:w w:val="95"/>
        </w:rPr>
        <w:t>of</w:t>
      </w:r>
      <w:r>
        <w:rPr>
          <w:spacing w:val="-5"/>
          <w:w w:val="95"/>
        </w:rPr>
        <w:t> </w:t>
      </w:r>
      <w:r>
        <w:rPr>
          <w:spacing w:val="-2"/>
          <w:w w:val="95"/>
        </w:rPr>
        <w:t>the</w:t>
      </w:r>
      <w:r>
        <w:rPr>
          <w:spacing w:val="-6"/>
          <w:w w:val="95"/>
        </w:rPr>
        <w:t> </w:t>
      </w:r>
      <w:r>
        <w:rPr>
          <w:spacing w:val="-2"/>
          <w:w w:val="95"/>
        </w:rPr>
        <w:t>future.</w:t>
      </w:r>
    </w:p>
    <w:p>
      <w:pPr>
        <w:pStyle w:val="BodyText"/>
        <w:spacing w:before="10"/>
      </w:pPr>
    </w:p>
    <w:p>
      <w:pPr>
        <w:pStyle w:val="Heading8"/>
        <w:ind w:left="196"/>
      </w:pPr>
      <w:r>
        <w:rPr>
          <w:spacing w:val="-2"/>
          <w:w w:val="95"/>
        </w:rPr>
        <w:t>The</w:t>
      </w:r>
      <w:r>
        <w:rPr>
          <w:spacing w:val="-12"/>
          <w:w w:val="95"/>
        </w:rPr>
        <w:t> </w:t>
      </w:r>
      <w:r>
        <w:rPr>
          <w:spacing w:val="-2"/>
          <w:w w:val="95"/>
        </w:rPr>
        <w:t>three-tier</w:t>
      </w:r>
      <w:r>
        <w:rPr>
          <w:spacing w:val="-13"/>
          <w:w w:val="95"/>
        </w:rPr>
        <w:t> </w:t>
      </w:r>
      <w:r>
        <w:rPr>
          <w:spacing w:val="-2"/>
          <w:w w:val="95"/>
        </w:rPr>
        <w:t>hybrid</w:t>
      </w:r>
      <w:r>
        <w:rPr>
          <w:spacing w:val="-11"/>
          <w:w w:val="95"/>
        </w:rPr>
        <w:t> </w:t>
      </w:r>
      <w:r>
        <w:rPr>
          <w:spacing w:val="-2"/>
          <w:w w:val="95"/>
        </w:rPr>
        <w:t>approach</w:t>
      </w:r>
    </w:p>
    <w:p>
      <w:pPr>
        <w:pStyle w:val="BodyText"/>
        <w:spacing w:before="4"/>
        <w:rPr>
          <w:rFonts w:ascii="Calibri"/>
          <w:sz w:val="20"/>
        </w:rPr>
      </w:pPr>
    </w:p>
    <w:p>
      <w:pPr>
        <w:pStyle w:val="BodyText"/>
        <w:spacing w:line="266" w:lineRule="auto" w:before="1"/>
        <w:ind w:left="196" w:right="1079"/>
        <w:jc w:val="both"/>
      </w:pPr>
      <w:r>
        <w:rPr>
          <w:spacing w:val="-4"/>
          <w:w w:val="90"/>
        </w:rPr>
        <w:t>Leading</w:t>
      </w:r>
      <w:r>
        <w:rPr/>
        <w:t> </w:t>
      </w:r>
      <w:r>
        <w:rPr>
          <w:spacing w:val="-4"/>
          <w:w w:val="90"/>
        </w:rPr>
        <w:t>organizations</w:t>
      </w:r>
      <w:r>
        <w:rPr/>
        <w:t> </w:t>
      </w:r>
      <w:r>
        <w:rPr>
          <w:spacing w:val="-4"/>
          <w:w w:val="90"/>
        </w:rPr>
        <w:t>are</w:t>
      </w:r>
      <w:r>
        <w:rPr/>
        <w:t> </w:t>
      </w:r>
      <w:r>
        <w:rPr>
          <w:spacing w:val="-4"/>
          <w:w w:val="90"/>
        </w:rPr>
        <w:t>implementing</w:t>
      </w:r>
      <w:r>
        <w:rPr/>
        <w:t> </w:t>
      </w:r>
      <w:r>
        <w:rPr>
          <w:spacing w:val="-4"/>
          <w:w w:val="90"/>
        </w:rPr>
        <w:t>three-tier</w:t>
      </w:r>
      <w:r>
        <w:rPr/>
        <w:t> </w:t>
      </w:r>
      <w:r>
        <w:rPr>
          <w:spacing w:val="-4"/>
          <w:w w:val="90"/>
        </w:rPr>
        <w:t>hybrid </w:t>
      </w:r>
      <w:r>
        <w:rPr>
          <w:w w:val="90"/>
        </w:rPr>
        <w:t>architectures</w:t>
      </w:r>
      <w:r>
        <w:rPr>
          <w:spacing w:val="-7"/>
          <w:w w:val="90"/>
        </w:rPr>
        <w:t> </w:t>
      </w:r>
      <w:r>
        <w:rPr>
          <w:w w:val="90"/>
        </w:rPr>
        <w:t>that</w:t>
      </w:r>
      <w:r>
        <w:rPr>
          <w:spacing w:val="-7"/>
          <w:w w:val="90"/>
        </w:rPr>
        <w:t> </w:t>
      </w:r>
      <w:r>
        <w:rPr>
          <w:w w:val="90"/>
        </w:rPr>
        <w:t>leverage</w:t>
      </w:r>
      <w:r>
        <w:rPr>
          <w:spacing w:val="-7"/>
          <w:w w:val="90"/>
        </w:rPr>
        <w:t> </w:t>
      </w:r>
      <w:r>
        <w:rPr>
          <w:w w:val="90"/>
        </w:rPr>
        <w:t>the</w:t>
      </w:r>
      <w:r>
        <w:rPr>
          <w:spacing w:val="-7"/>
          <w:w w:val="90"/>
        </w:rPr>
        <w:t> </w:t>
      </w:r>
      <w:r>
        <w:rPr>
          <w:w w:val="90"/>
        </w:rPr>
        <w:t>strengths</w:t>
      </w:r>
      <w:r>
        <w:rPr>
          <w:spacing w:val="-7"/>
          <w:w w:val="90"/>
        </w:rPr>
        <w:t> </w:t>
      </w:r>
      <w:r>
        <w:rPr>
          <w:w w:val="90"/>
        </w:rPr>
        <w:t>of</w:t>
      </w:r>
      <w:r>
        <w:rPr>
          <w:spacing w:val="-7"/>
          <w:w w:val="90"/>
        </w:rPr>
        <w:t> </w:t>
      </w:r>
      <w:r>
        <w:rPr>
          <w:w w:val="90"/>
        </w:rPr>
        <w:t>all</w:t>
      </w:r>
      <w:r>
        <w:rPr>
          <w:spacing w:val="-7"/>
          <w:w w:val="90"/>
        </w:rPr>
        <w:t> </w:t>
      </w:r>
      <w:r>
        <w:rPr>
          <w:w w:val="90"/>
        </w:rPr>
        <w:t>available </w:t>
      </w:r>
      <w:r>
        <w:rPr/>
        <w:t>infrastructure</w:t>
      </w:r>
      <w:r>
        <w:rPr>
          <w:spacing w:val="-13"/>
        </w:rPr>
        <w:t> </w:t>
      </w:r>
      <w:r>
        <w:rPr/>
        <w:t>options.</w:t>
      </w:r>
    </w:p>
    <w:p>
      <w:pPr>
        <w:pStyle w:val="BodyText"/>
        <w:spacing w:before="10"/>
        <w:rPr>
          <w:sz w:val="19"/>
        </w:rPr>
      </w:pPr>
    </w:p>
    <w:p>
      <w:pPr>
        <w:pStyle w:val="BodyText"/>
        <w:spacing w:line="266" w:lineRule="auto" w:before="1"/>
        <w:ind w:left="196" w:right="1077"/>
        <w:jc w:val="both"/>
      </w:pPr>
      <w:r>
        <w:rPr>
          <w:rFonts w:ascii="Cambria"/>
          <w:b/>
        </w:rPr>
        <w:t>Cloud for elasticity: </w:t>
      </w:r>
      <w:r>
        <w:rPr/>
        <w:t>Public cloud handles variable </w:t>
      </w:r>
      <w:r>
        <w:rPr>
          <w:w w:val="90"/>
        </w:rPr>
        <w:t>training workloads, burst capacity needs, experimenta- </w:t>
      </w:r>
      <w:r>
        <w:rPr>
          <w:spacing w:val="-2"/>
          <w:w w:val="95"/>
        </w:rPr>
        <w:t>tion</w:t>
      </w:r>
      <w:r>
        <w:rPr>
          <w:spacing w:val="-5"/>
          <w:w w:val="95"/>
        </w:rPr>
        <w:t> </w:t>
      </w:r>
      <w:r>
        <w:rPr>
          <w:spacing w:val="-2"/>
          <w:w w:val="95"/>
        </w:rPr>
        <w:t>phases,</w:t>
      </w:r>
      <w:r>
        <w:rPr>
          <w:spacing w:val="-5"/>
          <w:w w:val="95"/>
        </w:rPr>
        <w:t> </w:t>
      </w:r>
      <w:r>
        <w:rPr>
          <w:spacing w:val="-2"/>
          <w:w w:val="95"/>
        </w:rPr>
        <w:t>and</w:t>
      </w:r>
      <w:r>
        <w:rPr>
          <w:spacing w:val="-5"/>
          <w:w w:val="95"/>
        </w:rPr>
        <w:t> </w:t>
      </w:r>
      <w:r>
        <w:rPr>
          <w:spacing w:val="-2"/>
          <w:w w:val="95"/>
        </w:rPr>
        <w:t>scenarios</w:t>
      </w:r>
      <w:r>
        <w:rPr>
          <w:spacing w:val="-5"/>
          <w:w w:val="95"/>
        </w:rPr>
        <w:t> </w:t>
      </w:r>
      <w:r>
        <w:rPr>
          <w:spacing w:val="-2"/>
          <w:w w:val="95"/>
        </w:rPr>
        <w:t>where</w:t>
      </w:r>
      <w:r>
        <w:rPr>
          <w:spacing w:val="-5"/>
          <w:w w:val="95"/>
        </w:rPr>
        <w:t> </w:t>
      </w:r>
      <w:r>
        <w:rPr>
          <w:spacing w:val="-2"/>
          <w:w w:val="95"/>
        </w:rPr>
        <w:t>existing</w:t>
      </w:r>
      <w:r>
        <w:rPr>
          <w:spacing w:val="-5"/>
          <w:w w:val="95"/>
        </w:rPr>
        <w:t> </w:t>
      </w:r>
      <w:r>
        <w:rPr>
          <w:spacing w:val="-2"/>
          <w:w w:val="95"/>
        </w:rPr>
        <w:t>data</w:t>
      </w:r>
      <w:r>
        <w:rPr>
          <w:spacing w:val="-5"/>
          <w:w w:val="95"/>
        </w:rPr>
        <w:t> </w:t>
      </w:r>
      <w:r>
        <w:rPr>
          <w:spacing w:val="-2"/>
          <w:w w:val="95"/>
        </w:rPr>
        <w:t>gravity makes</w:t>
      </w:r>
      <w:r>
        <w:rPr>
          <w:spacing w:val="-8"/>
          <w:w w:val="95"/>
        </w:rPr>
        <w:t> </w:t>
      </w:r>
      <w:r>
        <w:rPr>
          <w:spacing w:val="-2"/>
          <w:w w:val="95"/>
        </w:rPr>
        <w:t>cloud</w:t>
      </w:r>
      <w:r>
        <w:rPr>
          <w:spacing w:val="-8"/>
          <w:w w:val="95"/>
        </w:rPr>
        <w:t> </w:t>
      </w:r>
      <w:r>
        <w:rPr>
          <w:spacing w:val="-2"/>
          <w:w w:val="95"/>
        </w:rPr>
        <w:t>deployment</w:t>
      </w:r>
      <w:r>
        <w:rPr>
          <w:spacing w:val="-8"/>
          <w:w w:val="95"/>
        </w:rPr>
        <w:t> </w:t>
      </w:r>
      <w:r>
        <w:rPr>
          <w:spacing w:val="-2"/>
          <w:w w:val="95"/>
        </w:rPr>
        <w:t>a</w:t>
      </w:r>
      <w:r>
        <w:rPr>
          <w:spacing w:val="-8"/>
          <w:w w:val="95"/>
        </w:rPr>
        <w:t> </w:t>
      </w:r>
      <w:r>
        <w:rPr>
          <w:spacing w:val="-2"/>
          <w:w w:val="95"/>
        </w:rPr>
        <w:t>logical</w:t>
      </w:r>
      <w:r>
        <w:rPr>
          <w:spacing w:val="-8"/>
          <w:w w:val="95"/>
        </w:rPr>
        <w:t> </w:t>
      </w:r>
      <w:r>
        <w:rPr>
          <w:spacing w:val="-2"/>
          <w:w w:val="95"/>
        </w:rPr>
        <w:t>choice.</w:t>
      </w:r>
      <w:r>
        <w:rPr>
          <w:spacing w:val="-8"/>
          <w:w w:val="95"/>
        </w:rPr>
        <w:t> </w:t>
      </w:r>
      <w:r>
        <w:rPr>
          <w:spacing w:val="-2"/>
          <w:w w:val="95"/>
        </w:rPr>
        <w:t>Hyperscalers </w:t>
      </w:r>
      <w:r>
        <w:rPr>
          <w:w w:val="95"/>
        </w:rPr>
        <w:t>provide</w:t>
      </w:r>
      <w:r>
        <w:rPr>
          <w:spacing w:val="-10"/>
          <w:w w:val="95"/>
        </w:rPr>
        <w:t> </w:t>
      </w:r>
      <w:r>
        <w:rPr>
          <w:w w:val="95"/>
        </w:rPr>
        <w:t>access</w:t>
      </w:r>
      <w:r>
        <w:rPr>
          <w:spacing w:val="-10"/>
          <w:w w:val="95"/>
        </w:rPr>
        <w:t> </w:t>
      </w:r>
      <w:r>
        <w:rPr>
          <w:w w:val="95"/>
        </w:rPr>
        <w:t>to</w:t>
      </w:r>
      <w:r>
        <w:rPr>
          <w:spacing w:val="-10"/>
          <w:w w:val="95"/>
        </w:rPr>
        <w:t> </w:t>
      </w:r>
      <w:r>
        <w:rPr>
          <w:w w:val="95"/>
        </w:rPr>
        <w:t>cutting-edge</w:t>
      </w:r>
      <w:r>
        <w:rPr>
          <w:spacing w:val="-10"/>
          <w:w w:val="95"/>
        </w:rPr>
        <w:t> </w:t>
      </w:r>
      <w:r>
        <w:rPr>
          <w:w w:val="95"/>
        </w:rPr>
        <w:t>AI</w:t>
      </w:r>
      <w:r>
        <w:rPr>
          <w:spacing w:val="-10"/>
          <w:w w:val="95"/>
        </w:rPr>
        <w:t> </w:t>
      </w:r>
      <w:r>
        <w:rPr>
          <w:w w:val="95"/>
        </w:rPr>
        <w:t>services,</w:t>
      </w:r>
      <w:r>
        <w:rPr>
          <w:spacing w:val="-11"/>
          <w:w w:val="95"/>
        </w:rPr>
        <w:t> </w:t>
      </w:r>
      <w:r>
        <w:rPr>
          <w:w w:val="95"/>
        </w:rPr>
        <w:t>simplifying </w:t>
      </w:r>
      <w:r>
        <w:rPr>
          <w:spacing w:val="-2"/>
          <w:w w:val="90"/>
        </w:rPr>
        <w:t>the</w:t>
      </w:r>
      <w:r>
        <w:rPr>
          <w:spacing w:val="-3"/>
        </w:rPr>
        <w:t> </w:t>
      </w:r>
      <w:r>
        <w:rPr>
          <w:spacing w:val="-2"/>
          <w:w w:val="90"/>
        </w:rPr>
        <w:t>management</w:t>
      </w:r>
      <w:r>
        <w:rPr>
          <w:spacing w:val="-3"/>
        </w:rPr>
        <w:t> </w:t>
      </w:r>
      <w:r>
        <w:rPr>
          <w:spacing w:val="-2"/>
          <w:w w:val="90"/>
        </w:rPr>
        <w:t>of</w:t>
      </w:r>
      <w:r>
        <w:rPr>
          <w:spacing w:val="-2"/>
        </w:rPr>
        <w:t> </w:t>
      </w:r>
      <w:r>
        <w:rPr>
          <w:spacing w:val="-2"/>
          <w:w w:val="90"/>
        </w:rPr>
        <w:t>rapidly</w:t>
      </w:r>
      <w:r>
        <w:rPr>
          <w:spacing w:val="-3"/>
        </w:rPr>
        <w:t> </w:t>
      </w:r>
      <w:r>
        <w:rPr>
          <w:spacing w:val="-2"/>
          <w:w w:val="90"/>
        </w:rPr>
        <w:t>evolving</w:t>
      </w:r>
      <w:r>
        <w:rPr>
          <w:spacing w:val="-2"/>
        </w:rPr>
        <w:t> </w:t>
      </w:r>
      <w:r>
        <w:rPr>
          <w:spacing w:val="-2"/>
          <w:w w:val="90"/>
        </w:rPr>
        <w:t>model</w:t>
      </w:r>
      <w:r>
        <w:rPr>
          <w:spacing w:val="-3"/>
        </w:rPr>
        <w:t> </w:t>
      </w:r>
      <w:r>
        <w:rPr>
          <w:spacing w:val="-2"/>
          <w:w w:val="90"/>
        </w:rPr>
        <w:t>architectures.</w:t>
      </w:r>
    </w:p>
    <w:p>
      <w:pPr>
        <w:pStyle w:val="BodyText"/>
        <w:spacing w:before="9"/>
        <w:rPr>
          <w:sz w:val="19"/>
        </w:rPr>
      </w:pPr>
    </w:p>
    <w:p>
      <w:pPr>
        <w:spacing w:line="264" w:lineRule="auto" w:before="0"/>
        <w:ind w:left="196" w:right="1076" w:firstLine="0"/>
        <w:jc w:val="both"/>
        <w:rPr>
          <w:sz w:val="18"/>
        </w:rPr>
      </w:pPr>
      <w:r>
        <w:rPr>
          <w:rFonts w:ascii="Cambria"/>
          <w:b/>
          <w:w w:val="95"/>
          <w:sz w:val="18"/>
        </w:rPr>
        <w:t>On-premises</w:t>
      </w:r>
      <w:r>
        <w:rPr>
          <w:rFonts w:ascii="Cambria"/>
          <w:b/>
          <w:w w:val="95"/>
          <w:sz w:val="18"/>
        </w:rPr>
        <w:t> for</w:t>
      </w:r>
      <w:r>
        <w:rPr>
          <w:rFonts w:ascii="Cambria"/>
          <w:b/>
          <w:w w:val="95"/>
          <w:sz w:val="18"/>
        </w:rPr>
        <w:t> consistency:</w:t>
      </w:r>
      <w:r>
        <w:rPr>
          <w:rFonts w:ascii="Cambria"/>
          <w:b/>
          <w:w w:val="95"/>
          <w:sz w:val="18"/>
        </w:rPr>
        <w:t> </w:t>
      </w:r>
      <w:r>
        <w:rPr>
          <w:w w:val="95"/>
          <w:sz w:val="18"/>
        </w:rPr>
        <w:t>Private</w:t>
      </w:r>
      <w:r>
        <w:rPr>
          <w:w w:val="95"/>
          <w:sz w:val="18"/>
        </w:rPr>
        <w:t> </w:t>
      </w:r>
      <w:r>
        <w:rPr>
          <w:w w:val="95"/>
          <w:sz w:val="18"/>
        </w:rPr>
        <w:t>infrastructure runs</w:t>
      </w:r>
      <w:r>
        <w:rPr>
          <w:spacing w:val="43"/>
          <w:sz w:val="18"/>
        </w:rPr>
        <w:t> </w:t>
      </w:r>
      <w:r>
        <w:rPr>
          <w:w w:val="95"/>
          <w:sz w:val="18"/>
        </w:rPr>
        <w:t>production</w:t>
      </w:r>
      <w:r>
        <w:rPr>
          <w:spacing w:val="44"/>
          <w:sz w:val="18"/>
        </w:rPr>
        <w:t> </w:t>
      </w:r>
      <w:r>
        <w:rPr>
          <w:w w:val="95"/>
          <w:sz w:val="18"/>
        </w:rPr>
        <w:t>inference</w:t>
      </w:r>
      <w:r>
        <w:rPr>
          <w:spacing w:val="44"/>
          <w:sz w:val="18"/>
        </w:rPr>
        <w:t> </w:t>
      </w:r>
      <w:r>
        <w:rPr>
          <w:w w:val="95"/>
          <w:sz w:val="18"/>
        </w:rPr>
        <w:t>at</w:t>
      </w:r>
      <w:r>
        <w:rPr>
          <w:spacing w:val="44"/>
          <w:sz w:val="18"/>
        </w:rPr>
        <w:t> </w:t>
      </w:r>
      <w:r>
        <w:rPr>
          <w:w w:val="95"/>
          <w:sz w:val="18"/>
        </w:rPr>
        <w:t>predictable</w:t>
      </w:r>
      <w:r>
        <w:rPr>
          <w:spacing w:val="44"/>
          <w:sz w:val="18"/>
        </w:rPr>
        <w:t> </w:t>
      </w:r>
      <w:r>
        <w:rPr>
          <w:w w:val="95"/>
          <w:sz w:val="18"/>
        </w:rPr>
        <w:t>costs</w:t>
      </w:r>
      <w:r>
        <w:rPr>
          <w:spacing w:val="44"/>
          <w:sz w:val="18"/>
        </w:rPr>
        <w:t> </w:t>
      </w:r>
      <w:r>
        <w:rPr>
          <w:spacing w:val="-5"/>
          <w:w w:val="95"/>
          <w:sz w:val="18"/>
        </w:rPr>
        <w:t>for</w:t>
      </w:r>
    </w:p>
    <w:p>
      <w:pPr>
        <w:spacing w:after="0" w:line="264" w:lineRule="auto"/>
        <w:jc w:val="both"/>
        <w:rPr>
          <w:sz w:val="18"/>
        </w:rPr>
        <w:sectPr>
          <w:pgSz w:w="12240" w:h="15840"/>
          <w:pgMar w:header="0" w:footer="661" w:top="1820" w:bottom="860" w:left="60" w:right="0"/>
          <w:cols w:num="2" w:equalWidth="0">
            <w:col w:w="6654" w:space="40"/>
            <w:col w:w="5486"/>
          </w:cols>
        </w:sectPr>
      </w:pPr>
    </w:p>
    <w:p>
      <w:pPr>
        <w:pStyle w:val="BodyText"/>
        <w:spacing w:line="266" w:lineRule="auto" w:before="162"/>
        <w:ind w:left="1010" w:right="1"/>
        <w:jc w:val="both"/>
      </w:pPr>
      <w:r>
        <w:rPr>
          <w:w w:val="90"/>
        </w:rPr>
        <w:t>high-volume,</w:t>
      </w:r>
      <w:r>
        <w:rPr>
          <w:spacing w:val="-2"/>
          <w:w w:val="90"/>
        </w:rPr>
        <w:t> </w:t>
      </w:r>
      <w:r>
        <w:rPr>
          <w:w w:val="90"/>
        </w:rPr>
        <w:t>continuous</w:t>
      </w:r>
      <w:r>
        <w:rPr>
          <w:spacing w:val="-2"/>
          <w:w w:val="90"/>
        </w:rPr>
        <w:t> </w:t>
      </w:r>
      <w:r>
        <w:rPr>
          <w:w w:val="90"/>
        </w:rPr>
        <w:t>workloads.</w:t>
      </w:r>
      <w:r>
        <w:rPr>
          <w:spacing w:val="-2"/>
          <w:w w:val="90"/>
        </w:rPr>
        <w:t> </w:t>
      </w:r>
      <w:r>
        <w:rPr>
          <w:w w:val="90"/>
        </w:rPr>
        <w:t>Organizations</w:t>
      </w:r>
      <w:r>
        <w:rPr>
          <w:spacing w:val="-2"/>
          <w:w w:val="90"/>
        </w:rPr>
        <w:t> </w:t>
      </w:r>
      <w:r>
        <w:rPr>
          <w:w w:val="90"/>
        </w:rPr>
        <w:t>gain </w:t>
      </w:r>
      <w:r>
        <w:rPr>
          <w:w w:val="95"/>
        </w:rPr>
        <w:t>control</w:t>
      </w:r>
      <w:r>
        <w:rPr>
          <w:spacing w:val="-1"/>
          <w:w w:val="95"/>
        </w:rPr>
        <w:t> </w:t>
      </w:r>
      <w:r>
        <w:rPr>
          <w:w w:val="95"/>
        </w:rPr>
        <w:t>over</w:t>
      </w:r>
      <w:r>
        <w:rPr>
          <w:spacing w:val="-1"/>
          <w:w w:val="95"/>
        </w:rPr>
        <w:t> </w:t>
      </w:r>
      <w:r>
        <w:rPr>
          <w:w w:val="95"/>
        </w:rPr>
        <w:t>performance,</w:t>
      </w:r>
      <w:r>
        <w:rPr>
          <w:spacing w:val="-1"/>
          <w:w w:val="95"/>
        </w:rPr>
        <w:t> </w:t>
      </w:r>
      <w:r>
        <w:rPr>
          <w:w w:val="95"/>
        </w:rPr>
        <w:t>security,</w:t>
      </w:r>
      <w:r>
        <w:rPr>
          <w:spacing w:val="-1"/>
          <w:w w:val="95"/>
        </w:rPr>
        <w:t> </w:t>
      </w:r>
      <w:r>
        <w:rPr>
          <w:w w:val="95"/>
        </w:rPr>
        <w:t>and</w:t>
      </w:r>
      <w:r>
        <w:rPr>
          <w:spacing w:val="-1"/>
          <w:w w:val="95"/>
        </w:rPr>
        <w:t> </w:t>
      </w:r>
      <w:r>
        <w:rPr>
          <w:w w:val="95"/>
        </w:rPr>
        <w:t>cost</w:t>
      </w:r>
      <w:r>
        <w:rPr>
          <w:spacing w:val="-1"/>
          <w:w w:val="95"/>
        </w:rPr>
        <w:t> </w:t>
      </w:r>
      <w:r>
        <w:rPr>
          <w:w w:val="95"/>
        </w:rPr>
        <w:t>manage- </w:t>
      </w:r>
      <w:r>
        <w:rPr>
          <w:w w:val="90"/>
        </w:rPr>
        <w:t>ment while building internal expertise in AI infrastruc- </w:t>
      </w:r>
      <w:r>
        <w:rPr/>
        <w:t>ture</w:t>
      </w:r>
      <w:r>
        <w:rPr>
          <w:spacing w:val="-9"/>
        </w:rPr>
        <w:t> </w:t>
      </w:r>
      <w:r>
        <w:rPr/>
        <w:t>management.</w:t>
      </w:r>
    </w:p>
    <w:p>
      <w:pPr>
        <w:pStyle w:val="BodyText"/>
        <w:spacing w:before="11"/>
        <w:rPr>
          <w:sz w:val="19"/>
        </w:rPr>
      </w:pPr>
    </w:p>
    <w:p>
      <w:pPr>
        <w:pStyle w:val="BodyText"/>
        <w:spacing w:line="266" w:lineRule="auto"/>
        <w:ind w:left="1010"/>
        <w:jc w:val="both"/>
      </w:pPr>
      <w:r>
        <w:rPr>
          <w:rFonts w:ascii="Cambria"/>
          <w:b/>
          <w:w w:val="95"/>
        </w:rPr>
        <w:t>Edge</w:t>
      </w:r>
      <w:r>
        <w:rPr>
          <w:rFonts w:ascii="Cambria"/>
          <w:b/>
          <w:w w:val="95"/>
        </w:rPr>
        <w:t> for</w:t>
      </w:r>
      <w:r>
        <w:rPr>
          <w:rFonts w:ascii="Cambria"/>
          <w:b/>
          <w:w w:val="95"/>
        </w:rPr>
        <w:t> immediacy:</w:t>
      </w:r>
      <w:r>
        <w:rPr>
          <w:rFonts w:ascii="Cambria"/>
          <w:b/>
          <w:w w:val="95"/>
        </w:rPr>
        <w:t> </w:t>
      </w:r>
      <w:r>
        <w:rPr>
          <w:w w:val="95"/>
        </w:rPr>
        <w:t>Local processing handles time- critical decisions with minimal latency, particularly crucial for manufacturing and autonomous </w:t>
      </w:r>
      <w:r>
        <w:rPr>
          <w:w w:val="95"/>
        </w:rPr>
        <w:t>systems </w:t>
      </w:r>
      <w:r>
        <w:rPr>
          <w:spacing w:val="-2"/>
          <w:w w:val="90"/>
        </w:rPr>
        <w:t>where split-second response times determine operational </w:t>
      </w:r>
      <w:r>
        <w:rPr/>
        <w:t>success or failure.</w:t>
      </w:r>
    </w:p>
    <w:p>
      <w:pPr>
        <w:pStyle w:val="BodyText"/>
        <w:spacing w:line="266" w:lineRule="auto" w:before="162"/>
        <w:ind w:left="198" w:right="2506" w:hanging="1"/>
        <w:jc w:val="both"/>
      </w:pPr>
      <w:r>
        <w:rPr/>
        <w:br w:type="column"/>
      </w:r>
      <w:r>
        <w:rPr>
          <w:w w:val="90"/>
        </w:rPr>
        <w:t>“Cloud</w:t>
      </w:r>
      <w:r>
        <w:rPr>
          <w:spacing w:val="-2"/>
          <w:w w:val="90"/>
        </w:rPr>
        <w:t> </w:t>
      </w:r>
      <w:r>
        <w:rPr>
          <w:w w:val="90"/>
        </w:rPr>
        <w:t>makes</w:t>
      </w:r>
      <w:r>
        <w:rPr>
          <w:spacing w:val="-2"/>
          <w:w w:val="90"/>
        </w:rPr>
        <w:t> </w:t>
      </w:r>
      <w:r>
        <w:rPr>
          <w:w w:val="90"/>
        </w:rPr>
        <w:t>sense</w:t>
      </w:r>
      <w:r>
        <w:rPr>
          <w:spacing w:val="-2"/>
          <w:w w:val="90"/>
        </w:rPr>
        <w:t> </w:t>
      </w:r>
      <w:r>
        <w:rPr>
          <w:w w:val="90"/>
        </w:rPr>
        <w:t>for</w:t>
      </w:r>
      <w:r>
        <w:rPr>
          <w:spacing w:val="-2"/>
          <w:w w:val="90"/>
        </w:rPr>
        <w:t> </w:t>
      </w:r>
      <w:r>
        <w:rPr>
          <w:w w:val="90"/>
        </w:rPr>
        <w:t>certain</w:t>
      </w:r>
      <w:r>
        <w:rPr>
          <w:spacing w:val="-2"/>
          <w:w w:val="90"/>
        </w:rPr>
        <w:t> </w:t>
      </w:r>
      <w:r>
        <w:rPr>
          <w:w w:val="90"/>
        </w:rPr>
        <w:t>things.</w:t>
      </w:r>
      <w:r>
        <w:rPr>
          <w:spacing w:val="-2"/>
          <w:w w:val="90"/>
        </w:rPr>
        <w:t> </w:t>
      </w:r>
      <w:r>
        <w:rPr>
          <w:w w:val="90"/>
        </w:rPr>
        <w:t>It’s</w:t>
      </w:r>
      <w:r>
        <w:rPr>
          <w:spacing w:val="-2"/>
          <w:w w:val="90"/>
        </w:rPr>
        <w:t> </w:t>
      </w:r>
      <w:r>
        <w:rPr>
          <w:w w:val="90"/>
        </w:rPr>
        <w:t>like</w:t>
      </w:r>
      <w:r>
        <w:rPr>
          <w:spacing w:val="-2"/>
          <w:w w:val="90"/>
        </w:rPr>
        <w:t> </w:t>
      </w:r>
      <w:r>
        <w:rPr>
          <w:w w:val="90"/>
        </w:rPr>
        <w:t>the</w:t>
      </w:r>
      <w:r>
        <w:rPr>
          <w:spacing w:val="-2"/>
          <w:w w:val="90"/>
        </w:rPr>
        <w:t> </w:t>
      </w:r>
      <w:r>
        <w:rPr>
          <w:w w:val="90"/>
        </w:rPr>
        <w:t>‘easy button’</w:t>
      </w:r>
      <w:r>
        <w:rPr>
          <w:spacing w:val="-8"/>
          <w:w w:val="90"/>
        </w:rPr>
        <w:t> </w:t>
      </w:r>
      <w:r>
        <w:rPr>
          <w:w w:val="90"/>
        </w:rPr>
        <w:t>for</w:t>
      </w:r>
      <w:r>
        <w:rPr>
          <w:spacing w:val="-7"/>
          <w:w w:val="90"/>
        </w:rPr>
        <w:t> </w:t>
      </w:r>
      <w:r>
        <w:rPr>
          <w:w w:val="90"/>
        </w:rPr>
        <w:t>AI,”</w:t>
      </w:r>
      <w:r>
        <w:rPr>
          <w:spacing w:val="-8"/>
          <w:w w:val="90"/>
        </w:rPr>
        <w:t> </w:t>
      </w:r>
      <w:r>
        <w:rPr>
          <w:w w:val="90"/>
        </w:rPr>
        <w:t>says</w:t>
      </w:r>
      <w:r>
        <w:rPr>
          <w:spacing w:val="-7"/>
          <w:w w:val="90"/>
        </w:rPr>
        <w:t> </w:t>
      </w:r>
      <w:r>
        <w:rPr>
          <w:w w:val="90"/>
        </w:rPr>
        <w:t>AI</w:t>
      </w:r>
      <w:r>
        <w:rPr>
          <w:spacing w:val="-8"/>
          <w:w w:val="90"/>
        </w:rPr>
        <w:t> </w:t>
      </w:r>
      <w:r>
        <w:rPr>
          <w:w w:val="90"/>
        </w:rPr>
        <w:t>thought</w:t>
      </w:r>
      <w:r>
        <w:rPr>
          <w:spacing w:val="-7"/>
          <w:w w:val="90"/>
        </w:rPr>
        <w:t> </w:t>
      </w:r>
      <w:r>
        <w:rPr>
          <w:w w:val="90"/>
        </w:rPr>
        <w:t>leader</w:t>
      </w:r>
      <w:r>
        <w:rPr>
          <w:spacing w:val="-8"/>
          <w:w w:val="90"/>
        </w:rPr>
        <w:t> </w:t>
      </w:r>
      <w:r>
        <w:rPr>
          <w:w w:val="90"/>
        </w:rPr>
        <w:t>David</w:t>
      </w:r>
      <w:r>
        <w:rPr>
          <w:spacing w:val="-7"/>
          <w:w w:val="90"/>
        </w:rPr>
        <w:t> </w:t>
      </w:r>
      <w:r>
        <w:rPr>
          <w:w w:val="90"/>
        </w:rPr>
        <w:t>Linthicum. </w:t>
      </w:r>
      <w:r>
        <w:rPr>
          <w:w w:val="95"/>
        </w:rPr>
        <w:t>“But</w:t>
      </w:r>
      <w:r>
        <w:rPr>
          <w:spacing w:val="-8"/>
          <w:w w:val="95"/>
        </w:rPr>
        <w:t> </w:t>
      </w:r>
      <w:r>
        <w:rPr>
          <w:w w:val="95"/>
        </w:rPr>
        <w:t>it’s</w:t>
      </w:r>
      <w:r>
        <w:rPr>
          <w:spacing w:val="-8"/>
          <w:w w:val="95"/>
        </w:rPr>
        <w:t> </w:t>
      </w:r>
      <w:r>
        <w:rPr>
          <w:w w:val="95"/>
        </w:rPr>
        <w:t>really</w:t>
      </w:r>
      <w:r>
        <w:rPr>
          <w:spacing w:val="-8"/>
          <w:w w:val="95"/>
        </w:rPr>
        <w:t> </w:t>
      </w:r>
      <w:r>
        <w:rPr>
          <w:w w:val="95"/>
        </w:rPr>
        <w:t>about</w:t>
      </w:r>
      <w:r>
        <w:rPr>
          <w:spacing w:val="-8"/>
          <w:w w:val="95"/>
        </w:rPr>
        <w:t> </w:t>
      </w:r>
      <w:r>
        <w:rPr>
          <w:w w:val="95"/>
        </w:rPr>
        <w:t>picking</w:t>
      </w:r>
      <w:r>
        <w:rPr>
          <w:spacing w:val="-8"/>
          <w:w w:val="95"/>
        </w:rPr>
        <w:t> </w:t>
      </w:r>
      <w:r>
        <w:rPr>
          <w:w w:val="95"/>
        </w:rPr>
        <w:t>the</w:t>
      </w:r>
      <w:r>
        <w:rPr>
          <w:spacing w:val="-8"/>
          <w:w w:val="95"/>
        </w:rPr>
        <w:t> </w:t>
      </w:r>
      <w:r>
        <w:rPr>
          <w:w w:val="95"/>
        </w:rPr>
        <w:t>right</w:t>
      </w:r>
      <w:r>
        <w:rPr>
          <w:spacing w:val="-8"/>
          <w:w w:val="95"/>
        </w:rPr>
        <w:t> </w:t>
      </w:r>
      <w:r>
        <w:rPr>
          <w:w w:val="95"/>
        </w:rPr>
        <w:t>tool</w:t>
      </w:r>
      <w:r>
        <w:rPr>
          <w:spacing w:val="-8"/>
          <w:w w:val="95"/>
        </w:rPr>
        <w:t> </w:t>
      </w:r>
      <w:r>
        <w:rPr>
          <w:w w:val="95"/>
        </w:rPr>
        <w:t>for</w:t>
      </w:r>
      <w:r>
        <w:rPr>
          <w:spacing w:val="-8"/>
          <w:w w:val="95"/>
        </w:rPr>
        <w:t> </w:t>
      </w:r>
      <w:r>
        <w:rPr>
          <w:w w:val="95"/>
        </w:rPr>
        <w:t>the</w:t>
      </w:r>
      <w:r>
        <w:rPr>
          <w:spacing w:val="-8"/>
          <w:w w:val="95"/>
        </w:rPr>
        <w:t> </w:t>
      </w:r>
      <w:r>
        <w:rPr>
          <w:w w:val="95"/>
        </w:rPr>
        <w:t>job. </w:t>
      </w:r>
      <w:r>
        <w:rPr>
          <w:w w:val="90"/>
        </w:rPr>
        <w:t>Companies are building systems across diverse, hetero- geneous platforms, choosing whatever provides the best </w:t>
      </w:r>
      <w:r>
        <w:rPr>
          <w:spacing w:val="-2"/>
          <w:w w:val="95"/>
        </w:rPr>
        <w:t>cost</w:t>
      </w:r>
      <w:r>
        <w:rPr>
          <w:spacing w:val="-6"/>
          <w:w w:val="95"/>
        </w:rPr>
        <w:t> </w:t>
      </w:r>
      <w:r>
        <w:rPr>
          <w:spacing w:val="-2"/>
          <w:w w:val="95"/>
        </w:rPr>
        <w:t>optimization.</w:t>
      </w:r>
      <w:r>
        <w:rPr>
          <w:spacing w:val="-6"/>
          <w:w w:val="95"/>
        </w:rPr>
        <w:t> </w:t>
      </w:r>
      <w:r>
        <w:rPr>
          <w:spacing w:val="-2"/>
          <w:w w:val="95"/>
        </w:rPr>
        <w:t>Sometimes</w:t>
      </w:r>
      <w:r>
        <w:rPr>
          <w:spacing w:val="-6"/>
          <w:w w:val="95"/>
        </w:rPr>
        <w:t> </w:t>
      </w:r>
      <w:r>
        <w:rPr>
          <w:spacing w:val="-2"/>
          <w:w w:val="95"/>
        </w:rPr>
        <w:t>it’s</w:t>
      </w:r>
      <w:r>
        <w:rPr>
          <w:spacing w:val="-6"/>
          <w:w w:val="95"/>
        </w:rPr>
        <w:t> </w:t>
      </w:r>
      <w:r>
        <w:rPr>
          <w:spacing w:val="-2"/>
          <w:w w:val="95"/>
        </w:rPr>
        <w:t>the</w:t>
      </w:r>
      <w:r>
        <w:rPr>
          <w:spacing w:val="-6"/>
          <w:w w:val="95"/>
        </w:rPr>
        <w:t> </w:t>
      </w:r>
      <w:r>
        <w:rPr>
          <w:spacing w:val="-2"/>
          <w:w w:val="95"/>
        </w:rPr>
        <w:t>cloud,</w:t>
      </w:r>
      <w:r>
        <w:rPr>
          <w:spacing w:val="-6"/>
          <w:w w:val="95"/>
        </w:rPr>
        <w:t> </w:t>
      </w:r>
      <w:r>
        <w:rPr>
          <w:spacing w:val="-2"/>
          <w:w w:val="95"/>
        </w:rPr>
        <w:t>sometimes </w:t>
      </w:r>
      <w:r>
        <w:rPr>
          <w:w w:val="90"/>
        </w:rPr>
        <w:t>it’s</w:t>
      </w:r>
      <w:r>
        <w:rPr>
          <w:spacing w:val="-8"/>
          <w:w w:val="90"/>
        </w:rPr>
        <w:t> </w:t>
      </w:r>
      <w:r>
        <w:rPr>
          <w:w w:val="90"/>
        </w:rPr>
        <w:t>on-premises,</w:t>
      </w:r>
      <w:r>
        <w:rPr>
          <w:spacing w:val="-7"/>
          <w:w w:val="90"/>
        </w:rPr>
        <w:t> </w:t>
      </w:r>
      <w:r>
        <w:rPr>
          <w:w w:val="90"/>
        </w:rPr>
        <w:t>and</w:t>
      </w:r>
      <w:r>
        <w:rPr>
          <w:spacing w:val="-8"/>
          <w:w w:val="90"/>
        </w:rPr>
        <w:t> </w:t>
      </w:r>
      <w:r>
        <w:rPr>
          <w:w w:val="90"/>
        </w:rPr>
        <w:t>sometimes</w:t>
      </w:r>
      <w:r>
        <w:rPr>
          <w:spacing w:val="-7"/>
          <w:w w:val="90"/>
        </w:rPr>
        <w:t> </w:t>
      </w:r>
      <w:r>
        <w:rPr>
          <w:w w:val="90"/>
        </w:rPr>
        <w:t>it’s</w:t>
      </w:r>
      <w:r>
        <w:rPr>
          <w:spacing w:val="-8"/>
          <w:w w:val="90"/>
        </w:rPr>
        <w:t> </w:t>
      </w:r>
      <w:r>
        <w:rPr>
          <w:w w:val="90"/>
        </w:rPr>
        <w:t>the</w:t>
      </w:r>
      <w:r>
        <w:rPr>
          <w:spacing w:val="-7"/>
          <w:w w:val="90"/>
        </w:rPr>
        <w:t> </w:t>
      </w:r>
      <w:r>
        <w:rPr>
          <w:w w:val="90"/>
        </w:rPr>
        <w:t>edge.”</w:t>
      </w:r>
      <w:r>
        <w:rPr>
          <w:w w:val="90"/>
          <w:position w:val="6"/>
          <w:sz w:val="10"/>
        </w:rPr>
        <w:t>7</w:t>
      </w:r>
      <w:r>
        <w:rPr>
          <w:spacing w:val="-2"/>
          <w:w w:val="90"/>
          <w:position w:val="6"/>
          <w:sz w:val="10"/>
        </w:rPr>
        <w:t> </w:t>
      </w:r>
      <w:r>
        <w:rPr>
          <w:w w:val="90"/>
        </w:rPr>
        <w:t>(See</w:t>
      </w:r>
      <w:r>
        <w:rPr>
          <w:spacing w:val="-7"/>
          <w:w w:val="90"/>
        </w:rPr>
        <w:t> </w:t>
      </w:r>
      <w:r>
        <w:rPr>
          <w:w w:val="90"/>
        </w:rPr>
        <w:t>side- </w:t>
      </w:r>
      <w:r>
        <w:rPr/>
        <w:t>bar for the full Q&amp;A.)</w:t>
      </w:r>
    </w:p>
    <w:p>
      <w:pPr>
        <w:spacing w:after="0" w:line="266" w:lineRule="auto"/>
        <w:jc w:val="both"/>
        <w:sectPr>
          <w:pgSz w:w="12240" w:h="15840"/>
          <w:pgMar w:header="0" w:footer="661" w:top="1820" w:bottom="860" w:left="60" w:right="0"/>
          <w:cols w:num="2" w:equalWidth="0">
            <w:col w:w="5222" w:space="40"/>
            <w:col w:w="6918"/>
          </w:cols>
        </w:sectPr>
      </w:pPr>
    </w:p>
    <w:p>
      <w:pPr>
        <w:pStyle w:val="BodyText"/>
        <w:rPr>
          <w:sz w:val="20"/>
        </w:rPr>
      </w:pPr>
    </w:p>
    <w:p>
      <w:pPr>
        <w:pStyle w:val="BodyText"/>
        <w:spacing w:before="10"/>
        <w:rPr>
          <w:sz w:val="15"/>
        </w:rPr>
      </w:pPr>
    </w:p>
    <w:p>
      <w:pPr>
        <w:pStyle w:val="BodyText"/>
        <w:spacing w:line="20" w:lineRule="exact"/>
        <w:ind w:left="1020"/>
        <w:rPr>
          <w:sz w:val="2"/>
        </w:rPr>
      </w:pPr>
      <w:r>
        <w:rPr>
          <w:sz w:val="2"/>
        </w:rPr>
        <w:pict>
          <v:group style="width:522pt;height:1.5pt;mso-position-horizontal-relative:char;mso-position-vertical-relative:line" id="docshapegroup163" coordorigin="0,0" coordsize="10440,30">
            <v:line style="position:absolute" from="0,15" to="10440,15" stroked="true" strokeweight="1.5pt" strokecolor="#000000">
              <v:stroke dashstyle="solid"/>
            </v:line>
          </v:group>
        </w:pict>
      </w:r>
      <w:r>
        <w:rPr>
          <w:sz w:val="2"/>
        </w:rPr>
      </w:r>
    </w:p>
    <w:p>
      <w:pPr>
        <w:pStyle w:val="Heading7"/>
        <w:ind w:left="1021"/>
      </w:pPr>
      <w:r>
        <w:rPr/>
        <w:pict>
          <v:line style="position:absolute;mso-position-horizontal-relative:page;mso-position-vertical-relative:paragraph;z-index:15782400" from="492.750092pt,-145.744537pt" to="492.750092pt,-25.744537pt" stroked="true" strokeweight=".5pt" strokecolor="#000000">
            <v:stroke dashstyle="solid"/>
            <w10:wrap type="none"/>
          </v:line>
        </w:pict>
      </w:r>
      <w:r>
        <w:rPr/>
        <w:t>HYBRID</w:t>
      </w:r>
      <w:r>
        <w:rPr>
          <w:spacing w:val="6"/>
        </w:rPr>
        <w:t> </w:t>
      </w:r>
      <w:r>
        <w:rPr/>
        <w:t>REALITY</w:t>
      </w:r>
      <w:r>
        <w:rPr>
          <w:spacing w:val="7"/>
        </w:rPr>
        <w:t> </w:t>
      </w:r>
      <w:r>
        <w:rPr/>
        <w:t>CHECK:</w:t>
      </w:r>
      <w:r>
        <w:rPr>
          <w:spacing w:val="6"/>
        </w:rPr>
        <w:t> </w:t>
      </w:r>
      <w:r>
        <w:rPr/>
        <w:t>DAVID</w:t>
      </w:r>
      <w:r>
        <w:rPr>
          <w:spacing w:val="7"/>
        </w:rPr>
        <w:t> </w:t>
      </w:r>
      <w:r>
        <w:rPr/>
        <w:t>LINTHICUM</w:t>
      </w:r>
      <w:r>
        <w:rPr>
          <w:spacing w:val="6"/>
        </w:rPr>
        <w:t> </w:t>
      </w:r>
      <w:r>
        <w:rPr/>
        <w:t>ON</w:t>
      </w:r>
      <w:r>
        <w:rPr>
          <w:spacing w:val="7"/>
        </w:rPr>
        <w:t> </w:t>
      </w:r>
      <w:r>
        <w:rPr/>
        <w:t>RIGHT-SIZING</w:t>
      </w:r>
      <w:r>
        <w:rPr>
          <w:spacing w:val="6"/>
        </w:rPr>
        <w:t> </w:t>
      </w:r>
      <w:r>
        <w:rPr/>
        <w:t>AI</w:t>
      </w:r>
      <w:r>
        <w:rPr>
          <w:spacing w:val="7"/>
        </w:rPr>
        <w:t> </w:t>
      </w:r>
      <w:r>
        <w:rPr>
          <w:spacing w:val="-2"/>
        </w:rPr>
        <w:t>INFRASTRUCTURE</w:t>
      </w:r>
    </w:p>
    <w:p>
      <w:pPr>
        <w:pStyle w:val="BodyText"/>
        <w:spacing w:before="9"/>
        <w:rPr>
          <w:rFonts w:ascii="Calibri"/>
          <w:b/>
          <w:sz w:val="7"/>
        </w:rPr>
      </w:pPr>
      <w:r>
        <w:rPr/>
        <w:pict>
          <v:shape style="position:absolute;margin-left:54pt;margin-top:5.924866pt;width:522pt;height:.1pt;mso-position-horizontal-relative:page;mso-position-vertical-relative:paragraph;z-index:-15675904;mso-wrap-distance-left:0;mso-wrap-distance-right:0" id="docshape164" coordorigin="1080,118" coordsize="10440,0" path="m1080,118l11520,118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1020" w:right="1"/>
        <w:jc w:val="both"/>
        <w:rPr>
          <w:rFonts w:ascii="Calibri"/>
        </w:rPr>
      </w:pPr>
      <w:r>
        <w:rPr>
          <w:rFonts w:ascii="Calibri"/>
          <w:w w:val="95"/>
        </w:rPr>
        <w:t>Dave</w:t>
      </w:r>
      <w:r>
        <w:rPr>
          <w:rFonts w:ascii="Calibri"/>
          <w:spacing w:val="-3"/>
          <w:w w:val="95"/>
        </w:rPr>
        <w:t> </w:t>
      </w:r>
      <w:r>
        <w:rPr>
          <w:rFonts w:ascii="Calibri"/>
          <w:w w:val="95"/>
        </w:rPr>
        <w:t>Linthicum</w:t>
      </w:r>
      <w:r>
        <w:rPr>
          <w:rFonts w:ascii="Calibri"/>
          <w:spacing w:val="-3"/>
          <w:w w:val="95"/>
        </w:rPr>
        <w:t> </w:t>
      </w:r>
      <w:r>
        <w:rPr>
          <w:rFonts w:ascii="Calibri"/>
          <w:w w:val="95"/>
        </w:rPr>
        <w:t>is</w:t>
      </w:r>
      <w:r>
        <w:rPr>
          <w:rFonts w:ascii="Calibri"/>
          <w:spacing w:val="-3"/>
          <w:w w:val="95"/>
        </w:rPr>
        <w:t> </w:t>
      </w:r>
      <w:r>
        <w:rPr>
          <w:rFonts w:ascii="Calibri"/>
          <w:w w:val="95"/>
        </w:rPr>
        <w:t>a</w:t>
      </w:r>
      <w:r>
        <w:rPr>
          <w:rFonts w:ascii="Calibri"/>
          <w:spacing w:val="-3"/>
          <w:w w:val="95"/>
        </w:rPr>
        <w:t> </w:t>
      </w:r>
      <w:r>
        <w:rPr>
          <w:rFonts w:ascii="Calibri"/>
          <w:w w:val="95"/>
        </w:rPr>
        <w:t>globally</w:t>
      </w:r>
      <w:r>
        <w:rPr>
          <w:rFonts w:ascii="Calibri"/>
          <w:spacing w:val="-3"/>
          <w:w w:val="95"/>
        </w:rPr>
        <w:t> </w:t>
      </w:r>
      <w:r>
        <w:rPr>
          <w:rFonts w:ascii="Calibri"/>
          <w:w w:val="95"/>
        </w:rPr>
        <w:t>recognized</w:t>
      </w:r>
      <w:r>
        <w:rPr>
          <w:rFonts w:ascii="Calibri"/>
          <w:spacing w:val="-3"/>
          <w:w w:val="95"/>
        </w:rPr>
        <w:t> </w:t>
      </w:r>
      <w:r>
        <w:rPr>
          <w:rFonts w:ascii="Calibri"/>
          <w:w w:val="95"/>
        </w:rPr>
        <w:t>thought</w:t>
      </w:r>
      <w:r>
        <w:rPr>
          <w:rFonts w:ascii="Calibri"/>
        </w:rPr>
        <w:t> leader, innovator, and influencer</w:t>
      </w:r>
      <w:r>
        <w:rPr>
          <w:rFonts w:ascii="Calibri"/>
          <w:spacing w:val="-1"/>
        </w:rPr>
        <w:t> </w:t>
      </w:r>
      <w:r>
        <w:rPr>
          <w:rFonts w:ascii="Calibri"/>
        </w:rPr>
        <w:t>in AI, cloud </w:t>
      </w:r>
      <w:r>
        <w:rPr>
          <w:rFonts w:ascii="Calibri"/>
          <w:spacing w:val="-2"/>
          <w:w w:val="90"/>
        </w:rPr>
        <w:t>computing, and cybersecurity. He provides thought</w:t>
      </w:r>
      <w:r>
        <w:rPr>
          <w:rFonts w:ascii="Calibri"/>
        </w:rPr>
        <w:t> </w:t>
      </w:r>
      <w:r>
        <w:rPr>
          <w:rFonts w:ascii="Calibri"/>
          <w:w w:val="85"/>
        </w:rPr>
        <w:t>leadership, architecture, and technology guidance to</w:t>
      </w:r>
      <w:r>
        <w:rPr>
          <w:rFonts w:ascii="Calibri"/>
        </w:rPr>
        <w:t> </w:t>
      </w:r>
      <w:r>
        <w:rPr>
          <w:rFonts w:ascii="Calibri"/>
          <w:w w:val="85"/>
        </w:rPr>
        <w:t>Global 2000 companies, new innovative companies,</w:t>
      </w:r>
      <w:r>
        <w:rPr>
          <w:rFonts w:ascii="Calibri"/>
        </w:rPr>
        <w:t> and government agencies.</w:t>
      </w:r>
    </w:p>
    <w:p>
      <w:pPr>
        <w:pStyle w:val="BodyText"/>
        <w:spacing w:before="10"/>
        <w:rPr>
          <w:rFonts w:ascii="Calibri"/>
          <w:sz w:val="19"/>
        </w:rPr>
      </w:pPr>
    </w:p>
    <w:p>
      <w:pPr>
        <w:spacing w:line="261" w:lineRule="auto" w:before="1"/>
        <w:ind w:left="1020" w:right="2" w:firstLine="0"/>
        <w:jc w:val="both"/>
        <w:rPr>
          <w:rFonts w:ascii="Calibri"/>
          <w:b/>
          <w:sz w:val="18"/>
        </w:rPr>
      </w:pPr>
      <w:r>
        <w:rPr>
          <w:rFonts w:ascii="Calibri"/>
          <w:b/>
          <w:sz w:val="18"/>
        </w:rPr>
        <w:t>Q: As enterprises evolve from cloud-first to </w:t>
      </w:r>
      <w:r>
        <w:rPr>
          <w:rFonts w:ascii="Calibri"/>
          <w:b/>
          <w:spacing w:val="-2"/>
          <w:sz w:val="18"/>
        </w:rPr>
        <w:t>hybrid</w:t>
      </w:r>
      <w:r>
        <w:rPr>
          <w:rFonts w:ascii="Calibri"/>
          <w:b/>
          <w:spacing w:val="-5"/>
          <w:sz w:val="18"/>
        </w:rPr>
        <w:t> </w:t>
      </w:r>
      <w:r>
        <w:rPr>
          <w:rFonts w:ascii="Calibri"/>
          <w:b/>
          <w:spacing w:val="-2"/>
          <w:sz w:val="18"/>
        </w:rPr>
        <w:t>models,</w:t>
      </w:r>
      <w:r>
        <w:rPr>
          <w:rFonts w:ascii="Calibri"/>
          <w:b/>
          <w:spacing w:val="-5"/>
          <w:sz w:val="18"/>
        </w:rPr>
        <w:t> </w:t>
      </w:r>
      <w:r>
        <w:rPr>
          <w:rFonts w:ascii="Calibri"/>
          <w:b/>
          <w:spacing w:val="-2"/>
          <w:sz w:val="18"/>
        </w:rPr>
        <w:t>what</w:t>
      </w:r>
      <w:r>
        <w:rPr>
          <w:rFonts w:ascii="Calibri"/>
          <w:b/>
          <w:spacing w:val="-5"/>
          <w:sz w:val="18"/>
        </w:rPr>
        <w:t> </w:t>
      </w:r>
      <w:r>
        <w:rPr>
          <w:rFonts w:ascii="Calibri"/>
          <w:b/>
          <w:spacing w:val="-2"/>
          <w:sz w:val="18"/>
        </w:rPr>
        <w:t>challenges</w:t>
      </w:r>
      <w:r>
        <w:rPr>
          <w:rFonts w:ascii="Calibri"/>
          <w:b/>
          <w:spacing w:val="-5"/>
          <w:sz w:val="18"/>
        </w:rPr>
        <w:t> </w:t>
      </w:r>
      <w:r>
        <w:rPr>
          <w:rFonts w:ascii="Calibri"/>
          <w:b/>
          <w:spacing w:val="-2"/>
          <w:sz w:val="18"/>
        </w:rPr>
        <w:t>will</w:t>
      </w:r>
      <w:r>
        <w:rPr>
          <w:rFonts w:ascii="Calibri"/>
          <w:b/>
          <w:spacing w:val="-5"/>
          <w:sz w:val="18"/>
        </w:rPr>
        <w:t> </w:t>
      </w:r>
      <w:r>
        <w:rPr>
          <w:rFonts w:ascii="Calibri"/>
          <w:b/>
          <w:spacing w:val="-2"/>
          <w:sz w:val="18"/>
        </w:rPr>
        <w:t>they</w:t>
      </w:r>
      <w:r>
        <w:rPr>
          <w:rFonts w:ascii="Calibri"/>
          <w:b/>
          <w:spacing w:val="-5"/>
          <w:sz w:val="18"/>
        </w:rPr>
        <w:t> </w:t>
      </w:r>
      <w:r>
        <w:rPr>
          <w:rFonts w:ascii="Calibri"/>
          <w:b/>
          <w:spacing w:val="-2"/>
          <w:sz w:val="18"/>
        </w:rPr>
        <w:t>face</w:t>
      </w:r>
      <w:r>
        <w:rPr>
          <w:rFonts w:ascii="Calibri"/>
          <w:b/>
          <w:sz w:val="18"/>
        </w:rPr>
        <w:t> and what are the solutions?</w:t>
      </w:r>
    </w:p>
    <w:p>
      <w:pPr>
        <w:pStyle w:val="BodyText"/>
        <w:spacing w:before="9"/>
        <w:rPr>
          <w:rFonts w:ascii="Calibri"/>
          <w:b/>
          <w:sz w:val="19"/>
        </w:rPr>
      </w:pPr>
    </w:p>
    <w:p>
      <w:pPr>
        <w:pStyle w:val="BodyText"/>
        <w:spacing w:line="261" w:lineRule="auto"/>
        <w:ind w:left="1020" w:right="3"/>
        <w:jc w:val="both"/>
        <w:rPr>
          <w:rFonts w:ascii="Calibri" w:hAnsi="Calibri"/>
        </w:rPr>
      </w:pPr>
      <w:r>
        <w:rPr>
          <w:rFonts w:ascii="Calibri" w:hAnsi="Calibri"/>
          <w:b/>
          <w:w w:val="90"/>
        </w:rPr>
        <w:t>A: </w:t>
      </w:r>
      <w:r>
        <w:rPr>
          <w:rFonts w:ascii="Calibri" w:hAnsi="Calibri"/>
          <w:w w:val="90"/>
        </w:rPr>
        <w:t>The biggest challenge is complexity. When </w:t>
      </w:r>
      <w:r>
        <w:rPr>
          <w:rFonts w:ascii="Calibri" w:hAnsi="Calibri"/>
          <w:w w:val="90"/>
        </w:rPr>
        <w:t>you</w:t>
      </w:r>
      <w:r>
        <w:rPr>
          <w:rFonts w:ascii="Calibri" w:hAnsi="Calibri"/>
        </w:rPr>
        <w:t> </w:t>
      </w:r>
      <w:r>
        <w:rPr>
          <w:rFonts w:ascii="Calibri" w:hAnsi="Calibri"/>
          <w:w w:val="90"/>
        </w:rPr>
        <w:t>adopt heterogeneous platforms, you’re suddenly</w:t>
      </w:r>
      <w:r>
        <w:rPr>
          <w:rFonts w:ascii="Calibri" w:hAnsi="Calibri"/>
        </w:rPr>
        <w:t> </w:t>
      </w:r>
      <w:r>
        <w:rPr>
          <w:rFonts w:ascii="Calibri" w:hAnsi="Calibri"/>
          <w:w w:val="95"/>
        </w:rPr>
        <w:t>managing</w:t>
      </w:r>
      <w:r>
        <w:rPr>
          <w:rFonts w:ascii="Calibri" w:hAnsi="Calibri"/>
          <w:spacing w:val="-9"/>
          <w:w w:val="95"/>
        </w:rPr>
        <w:t> </w:t>
      </w:r>
      <w:r>
        <w:rPr>
          <w:rFonts w:ascii="Calibri" w:hAnsi="Calibri"/>
          <w:w w:val="95"/>
        </w:rPr>
        <w:t>all</w:t>
      </w:r>
      <w:r>
        <w:rPr>
          <w:rFonts w:ascii="Calibri" w:hAnsi="Calibri"/>
          <w:spacing w:val="-8"/>
          <w:w w:val="95"/>
        </w:rPr>
        <w:t> </w:t>
      </w:r>
      <w:r>
        <w:rPr>
          <w:rFonts w:ascii="Calibri" w:hAnsi="Calibri"/>
          <w:w w:val="95"/>
        </w:rPr>
        <w:t>these</w:t>
      </w:r>
      <w:r>
        <w:rPr>
          <w:rFonts w:ascii="Calibri" w:hAnsi="Calibri"/>
          <w:spacing w:val="-8"/>
          <w:w w:val="95"/>
        </w:rPr>
        <w:t> </w:t>
      </w:r>
      <w:r>
        <w:rPr>
          <w:rFonts w:ascii="Calibri" w:hAnsi="Calibri"/>
          <w:w w:val="95"/>
        </w:rPr>
        <w:t>different</w:t>
      </w:r>
      <w:r>
        <w:rPr>
          <w:rFonts w:ascii="Calibri" w:hAnsi="Calibri"/>
          <w:spacing w:val="-8"/>
          <w:w w:val="95"/>
        </w:rPr>
        <w:t> </w:t>
      </w:r>
      <w:r>
        <w:rPr>
          <w:rFonts w:ascii="Calibri" w:hAnsi="Calibri"/>
          <w:w w:val="95"/>
        </w:rPr>
        <w:t>platforms</w:t>
      </w:r>
      <w:r>
        <w:rPr>
          <w:rFonts w:ascii="Calibri" w:hAnsi="Calibri"/>
          <w:spacing w:val="-8"/>
          <w:w w:val="95"/>
        </w:rPr>
        <w:t> </w:t>
      </w:r>
      <w:r>
        <w:rPr>
          <w:rFonts w:ascii="Calibri" w:hAnsi="Calibri"/>
          <w:w w:val="95"/>
        </w:rPr>
        <w:t>while</w:t>
      </w:r>
      <w:r>
        <w:rPr>
          <w:rFonts w:ascii="Calibri" w:hAnsi="Calibri"/>
          <w:spacing w:val="-8"/>
          <w:w w:val="95"/>
        </w:rPr>
        <w:t> </w:t>
      </w:r>
      <w:r>
        <w:rPr>
          <w:rFonts w:ascii="Calibri" w:hAnsi="Calibri"/>
          <w:w w:val="95"/>
        </w:rPr>
        <w:t>try-</w:t>
      </w:r>
      <w:r>
        <w:rPr>
          <w:rFonts w:ascii="Calibri" w:hAnsi="Calibri"/>
        </w:rPr>
        <w:t> </w:t>
      </w:r>
      <w:r>
        <w:rPr>
          <w:rFonts w:ascii="Calibri" w:hAnsi="Calibri"/>
          <w:w w:val="95"/>
        </w:rPr>
        <w:t>ing</w:t>
      </w:r>
      <w:r>
        <w:rPr>
          <w:rFonts w:ascii="Calibri" w:hAnsi="Calibri"/>
          <w:spacing w:val="-3"/>
          <w:w w:val="95"/>
        </w:rPr>
        <w:t> </w:t>
      </w:r>
      <w:r>
        <w:rPr>
          <w:rFonts w:ascii="Calibri" w:hAnsi="Calibri"/>
          <w:w w:val="95"/>
        </w:rPr>
        <w:t>to</w:t>
      </w:r>
      <w:r>
        <w:rPr>
          <w:rFonts w:ascii="Calibri" w:hAnsi="Calibri"/>
          <w:spacing w:val="-3"/>
          <w:w w:val="95"/>
        </w:rPr>
        <w:t> </w:t>
      </w:r>
      <w:r>
        <w:rPr>
          <w:rFonts w:ascii="Calibri" w:hAnsi="Calibri"/>
          <w:w w:val="95"/>
        </w:rPr>
        <w:t>keep</w:t>
      </w:r>
      <w:r>
        <w:rPr>
          <w:rFonts w:ascii="Calibri" w:hAnsi="Calibri"/>
          <w:spacing w:val="-3"/>
          <w:w w:val="95"/>
        </w:rPr>
        <w:t> </w:t>
      </w:r>
      <w:r>
        <w:rPr>
          <w:rFonts w:ascii="Calibri" w:hAnsi="Calibri"/>
          <w:w w:val="95"/>
        </w:rPr>
        <w:t>everything</w:t>
      </w:r>
      <w:r>
        <w:rPr>
          <w:rFonts w:ascii="Calibri" w:hAnsi="Calibri"/>
          <w:spacing w:val="-3"/>
          <w:w w:val="95"/>
        </w:rPr>
        <w:t> </w:t>
      </w:r>
      <w:r>
        <w:rPr>
          <w:rFonts w:ascii="Calibri" w:hAnsi="Calibri"/>
          <w:w w:val="95"/>
        </w:rPr>
        <w:t>running</w:t>
      </w:r>
      <w:r>
        <w:rPr>
          <w:rFonts w:ascii="Calibri" w:hAnsi="Calibri"/>
          <w:spacing w:val="-3"/>
          <w:w w:val="95"/>
        </w:rPr>
        <w:t> </w:t>
      </w:r>
      <w:r>
        <w:rPr>
          <w:rFonts w:ascii="Calibri" w:hAnsi="Calibri"/>
          <w:w w:val="95"/>
        </w:rPr>
        <w:t>reliably.</w:t>
      </w:r>
      <w:r>
        <w:rPr>
          <w:rFonts w:ascii="Calibri" w:hAnsi="Calibri"/>
          <w:spacing w:val="-3"/>
          <w:w w:val="95"/>
        </w:rPr>
        <w:t> </w:t>
      </w:r>
      <w:r>
        <w:rPr>
          <w:rFonts w:ascii="Calibri" w:hAnsi="Calibri"/>
          <w:w w:val="95"/>
        </w:rPr>
        <w:t>We</w:t>
      </w:r>
      <w:r>
        <w:rPr>
          <w:rFonts w:ascii="Calibri" w:hAnsi="Calibri"/>
          <w:spacing w:val="-3"/>
          <w:w w:val="95"/>
        </w:rPr>
        <w:t> </w:t>
      </w:r>
      <w:r>
        <w:rPr>
          <w:rFonts w:ascii="Calibri" w:hAnsi="Calibri"/>
          <w:w w:val="95"/>
        </w:rPr>
        <w:t>saw</w:t>
      </w:r>
      <w:r>
        <w:rPr>
          <w:rFonts w:ascii="Calibri" w:hAnsi="Calibri"/>
        </w:rPr>
        <w:t> </w:t>
      </w:r>
      <w:r>
        <w:rPr>
          <w:rFonts w:ascii="Calibri" w:hAnsi="Calibri"/>
          <w:w w:val="90"/>
        </w:rPr>
        <w:t>this happen with multicloud adoption: Companies</w:t>
      </w:r>
      <w:r>
        <w:rPr>
          <w:rFonts w:ascii="Calibri" w:hAnsi="Calibri"/>
        </w:rPr>
        <w:t> </w:t>
      </w:r>
      <w:r>
        <w:rPr>
          <w:rFonts w:ascii="Calibri" w:hAnsi="Calibri"/>
          <w:spacing w:val="-2"/>
          <w:w w:val="90"/>
        </w:rPr>
        <w:t>went</w:t>
      </w:r>
      <w:r>
        <w:rPr>
          <w:rFonts w:ascii="Calibri" w:hAnsi="Calibri"/>
          <w:spacing w:val="-5"/>
          <w:w w:val="90"/>
        </w:rPr>
        <w:t> </w:t>
      </w:r>
      <w:r>
        <w:rPr>
          <w:rFonts w:ascii="Calibri" w:hAnsi="Calibri"/>
          <w:spacing w:val="-2"/>
          <w:w w:val="90"/>
        </w:rPr>
        <w:t>from</w:t>
      </w:r>
      <w:r>
        <w:rPr>
          <w:rFonts w:ascii="Calibri" w:hAnsi="Calibri"/>
          <w:spacing w:val="-4"/>
          <w:w w:val="90"/>
        </w:rPr>
        <w:t> </w:t>
      </w:r>
      <w:r>
        <w:rPr>
          <w:rFonts w:ascii="Calibri" w:hAnsi="Calibri"/>
          <w:spacing w:val="-2"/>
          <w:w w:val="90"/>
        </w:rPr>
        <w:t>managing</w:t>
      </w:r>
      <w:r>
        <w:rPr>
          <w:rFonts w:ascii="Calibri" w:hAnsi="Calibri"/>
          <w:spacing w:val="-4"/>
          <w:w w:val="90"/>
        </w:rPr>
        <w:t> </w:t>
      </w:r>
      <w:r>
        <w:rPr>
          <w:rFonts w:ascii="Calibri" w:hAnsi="Calibri"/>
          <w:spacing w:val="-2"/>
          <w:w w:val="90"/>
        </w:rPr>
        <w:t>5,000</w:t>
      </w:r>
      <w:r>
        <w:rPr>
          <w:rFonts w:ascii="Calibri" w:hAnsi="Calibri"/>
          <w:spacing w:val="-4"/>
          <w:w w:val="90"/>
        </w:rPr>
        <w:t> </w:t>
      </w:r>
      <w:r>
        <w:rPr>
          <w:rFonts w:ascii="Calibri" w:hAnsi="Calibri"/>
          <w:spacing w:val="-2"/>
          <w:w w:val="90"/>
        </w:rPr>
        <w:t>cloud</w:t>
      </w:r>
      <w:r>
        <w:rPr>
          <w:rFonts w:ascii="Calibri" w:hAnsi="Calibri"/>
          <w:spacing w:val="-4"/>
          <w:w w:val="90"/>
        </w:rPr>
        <w:t> </w:t>
      </w:r>
      <w:r>
        <w:rPr>
          <w:rFonts w:ascii="Calibri" w:hAnsi="Calibri"/>
          <w:spacing w:val="-2"/>
          <w:w w:val="90"/>
        </w:rPr>
        <w:t>services</w:t>
      </w:r>
      <w:r>
        <w:rPr>
          <w:rFonts w:ascii="Calibri" w:hAnsi="Calibri"/>
          <w:spacing w:val="-3"/>
          <w:w w:val="90"/>
        </w:rPr>
        <w:t> </w:t>
      </w:r>
      <w:r>
        <w:rPr>
          <w:rFonts w:ascii="Calibri" w:hAnsi="Calibri"/>
          <w:spacing w:val="-2"/>
          <w:w w:val="90"/>
        </w:rPr>
        <w:t>to</w:t>
      </w:r>
      <w:r>
        <w:rPr>
          <w:rFonts w:ascii="Calibri" w:hAnsi="Calibri"/>
          <w:spacing w:val="-4"/>
          <w:w w:val="90"/>
        </w:rPr>
        <w:t> </w:t>
      </w:r>
      <w:r>
        <w:rPr>
          <w:rFonts w:ascii="Calibri" w:hAnsi="Calibri"/>
          <w:spacing w:val="-2"/>
          <w:w w:val="90"/>
        </w:rPr>
        <w:t>10,000</w:t>
      </w:r>
      <w:r>
        <w:rPr>
          <w:rFonts w:ascii="Calibri" w:hAnsi="Calibri"/>
        </w:rPr>
        <w:t> </w:t>
      </w:r>
      <w:r>
        <w:rPr>
          <w:rFonts w:ascii="Calibri" w:hAnsi="Calibri"/>
          <w:spacing w:val="-2"/>
          <w:w w:val="90"/>
        </w:rPr>
        <w:t>services</w:t>
      </w:r>
      <w:r>
        <w:rPr>
          <w:rFonts w:ascii="Calibri" w:hAnsi="Calibri"/>
          <w:spacing w:val="-5"/>
          <w:w w:val="90"/>
        </w:rPr>
        <w:t> </w:t>
      </w:r>
      <w:r>
        <w:rPr>
          <w:rFonts w:ascii="Calibri" w:hAnsi="Calibri"/>
          <w:spacing w:val="-2"/>
          <w:w w:val="90"/>
        </w:rPr>
        <w:t>overnight,</w:t>
      </w:r>
      <w:r>
        <w:rPr>
          <w:rFonts w:ascii="Calibri" w:hAnsi="Calibri"/>
          <w:spacing w:val="-4"/>
          <w:w w:val="90"/>
        </w:rPr>
        <w:t> </w:t>
      </w:r>
      <w:r>
        <w:rPr>
          <w:rFonts w:ascii="Calibri" w:hAnsi="Calibri"/>
          <w:spacing w:val="-2"/>
          <w:w w:val="90"/>
        </w:rPr>
        <w:t>and</w:t>
      </w:r>
      <w:r>
        <w:rPr>
          <w:rFonts w:ascii="Calibri" w:hAnsi="Calibri"/>
          <w:spacing w:val="-4"/>
          <w:w w:val="90"/>
        </w:rPr>
        <w:t> </w:t>
      </w:r>
      <w:r>
        <w:rPr>
          <w:rFonts w:ascii="Calibri" w:hAnsi="Calibri"/>
          <w:spacing w:val="-2"/>
          <w:w w:val="90"/>
        </w:rPr>
        <w:t>they</w:t>
      </w:r>
      <w:r>
        <w:rPr>
          <w:rFonts w:ascii="Calibri" w:hAnsi="Calibri"/>
          <w:spacing w:val="-4"/>
          <w:w w:val="90"/>
        </w:rPr>
        <w:t> </w:t>
      </w:r>
      <w:r>
        <w:rPr>
          <w:rFonts w:ascii="Calibri" w:hAnsi="Calibri"/>
          <w:spacing w:val="-2"/>
          <w:w w:val="90"/>
        </w:rPr>
        <w:t>had</w:t>
      </w:r>
      <w:r>
        <w:rPr>
          <w:rFonts w:ascii="Calibri" w:hAnsi="Calibri"/>
          <w:spacing w:val="-4"/>
          <w:w w:val="90"/>
        </w:rPr>
        <w:t> </w:t>
      </w:r>
      <w:r>
        <w:rPr>
          <w:rFonts w:ascii="Calibri" w:hAnsi="Calibri"/>
          <w:spacing w:val="-2"/>
          <w:w w:val="90"/>
        </w:rPr>
        <w:t>to</w:t>
      </w:r>
      <w:r>
        <w:rPr>
          <w:rFonts w:ascii="Calibri" w:hAnsi="Calibri"/>
          <w:spacing w:val="-4"/>
          <w:w w:val="90"/>
        </w:rPr>
        <w:t> </w:t>
      </w:r>
      <w:r>
        <w:rPr>
          <w:rFonts w:ascii="Calibri" w:hAnsi="Calibri"/>
          <w:spacing w:val="-2"/>
          <w:w w:val="90"/>
        </w:rPr>
        <w:t>run</w:t>
      </w:r>
      <w:r>
        <w:rPr>
          <w:rFonts w:ascii="Calibri" w:hAnsi="Calibri"/>
          <w:spacing w:val="-4"/>
          <w:w w:val="90"/>
        </w:rPr>
        <w:t> </w:t>
      </w:r>
      <w:r>
        <w:rPr>
          <w:rFonts w:ascii="Calibri" w:hAnsi="Calibri"/>
          <w:spacing w:val="-2"/>
          <w:w w:val="90"/>
        </w:rPr>
        <w:t>and</w:t>
      </w:r>
      <w:r>
        <w:rPr>
          <w:rFonts w:ascii="Calibri" w:hAnsi="Calibri"/>
          <w:spacing w:val="-4"/>
          <w:w w:val="90"/>
        </w:rPr>
        <w:t> </w:t>
      </w:r>
      <w:r>
        <w:rPr>
          <w:rFonts w:ascii="Calibri" w:hAnsi="Calibri"/>
          <w:spacing w:val="-2"/>
          <w:w w:val="90"/>
        </w:rPr>
        <w:t>operate</w:t>
      </w:r>
      <w:r>
        <w:rPr>
          <w:rFonts w:ascii="Calibri" w:hAnsi="Calibri"/>
        </w:rPr>
        <w:t> all</w:t>
      </w:r>
      <w:r>
        <w:rPr>
          <w:rFonts w:ascii="Calibri" w:hAnsi="Calibri"/>
          <w:spacing w:val="-4"/>
        </w:rPr>
        <w:t> </w:t>
      </w:r>
      <w:r>
        <w:rPr>
          <w:rFonts w:ascii="Calibri" w:hAnsi="Calibri"/>
        </w:rPr>
        <w:t>of</w:t>
      </w:r>
      <w:r>
        <w:rPr>
          <w:rFonts w:ascii="Calibri" w:hAnsi="Calibri"/>
          <w:spacing w:val="-4"/>
        </w:rPr>
        <w:t> </w:t>
      </w:r>
      <w:r>
        <w:rPr>
          <w:rFonts w:ascii="Calibri" w:hAnsi="Calibri"/>
        </w:rPr>
        <w:t>that</w:t>
      </w:r>
      <w:r>
        <w:rPr>
          <w:rFonts w:ascii="Calibri" w:hAnsi="Calibri"/>
          <w:spacing w:val="-7"/>
        </w:rPr>
        <w:t> </w:t>
      </w:r>
      <w:r>
        <w:rPr>
          <w:rFonts w:ascii="Calibri" w:hAnsi="Calibri"/>
        </w:rPr>
        <w:t>across</w:t>
      </w:r>
      <w:r>
        <w:rPr>
          <w:rFonts w:ascii="Calibri" w:hAnsi="Calibri"/>
          <w:spacing w:val="-4"/>
        </w:rPr>
        <w:t> </w:t>
      </w:r>
      <w:r>
        <w:rPr>
          <w:rFonts w:ascii="Calibri" w:hAnsi="Calibri"/>
        </w:rPr>
        <w:t>different</w:t>
      </w:r>
      <w:r>
        <w:rPr>
          <w:rFonts w:ascii="Calibri" w:hAnsi="Calibri"/>
          <w:spacing w:val="-7"/>
        </w:rPr>
        <w:t> </w:t>
      </w:r>
      <w:r>
        <w:rPr>
          <w:rFonts w:ascii="Calibri" w:hAnsi="Calibri"/>
        </w:rPr>
        <w:t>platforms.</w:t>
      </w:r>
    </w:p>
    <w:p>
      <w:pPr>
        <w:pStyle w:val="BodyText"/>
        <w:rPr>
          <w:rFonts w:ascii="Calibri"/>
          <w:sz w:val="20"/>
        </w:rPr>
      </w:pPr>
    </w:p>
    <w:p>
      <w:pPr>
        <w:pStyle w:val="BodyText"/>
        <w:spacing w:line="261" w:lineRule="auto"/>
        <w:ind w:left="1020"/>
        <w:jc w:val="both"/>
        <w:rPr>
          <w:rFonts w:ascii="Calibri" w:hAnsi="Calibri"/>
        </w:rPr>
      </w:pPr>
      <w:r>
        <w:rPr>
          <w:rFonts w:ascii="Calibri" w:hAnsi="Calibri"/>
          <w:w w:val="90"/>
        </w:rPr>
        <w:t>Rather</w:t>
      </w:r>
      <w:r>
        <w:rPr>
          <w:rFonts w:ascii="Calibri" w:hAnsi="Calibri"/>
          <w:spacing w:val="-1"/>
          <w:w w:val="90"/>
        </w:rPr>
        <w:t> </w:t>
      </w:r>
      <w:r>
        <w:rPr>
          <w:rFonts w:ascii="Calibri" w:hAnsi="Calibri"/>
          <w:w w:val="90"/>
        </w:rPr>
        <w:t>than managing each platform individually,</w:t>
      </w:r>
      <w:r>
        <w:rPr>
          <w:rFonts w:ascii="Calibri" w:hAnsi="Calibri"/>
        </w:rPr>
        <w:t> </w:t>
      </w:r>
      <w:r>
        <w:rPr>
          <w:rFonts w:ascii="Calibri" w:hAnsi="Calibri"/>
          <w:spacing w:val="-2"/>
          <w:w w:val="90"/>
        </w:rPr>
        <w:t>enterprises need unified management approaches.</w:t>
      </w:r>
      <w:r>
        <w:rPr>
          <w:rFonts w:ascii="Calibri" w:hAnsi="Calibri"/>
          <w:spacing w:val="40"/>
        </w:rPr>
        <w:t> </w:t>
      </w:r>
      <w:r>
        <w:rPr>
          <w:rFonts w:ascii="Calibri" w:hAnsi="Calibri"/>
          <w:w w:val="90"/>
        </w:rPr>
        <w:t>I</w:t>
      </w:r>
      <w:r>
        <w:rPr>
          <w:rFonts w:ascii="Calibri" w:hAnsi="Calibri"/>
          <w:spacing w:val="-7"/>
          <w:w w:val="90"/>
        </w:rPr>
        <w:t> </w:t>
      </w:r>
      <w:r>
        <w:rPr>
          <w:rFonts w:ascii="Calibri" w:hAnsi="Calibri"/>
          <w:w w:val="90"/>
        </w:rPr>
        <w:t>don’t</w:t>
      </w:r>
      <w:r>
        <w:rPr>
          <w:rFonts w:ascii="Calibri" w:hAnsi="Calibri"/>
          <w:spacing w:val="-6"/>
          <w:w w:val="90"/>
        </w:rPr>
        <w:t> </w:t>
      </w:r>
      <w:r>
        <w:rPr>
          <w:rFonts w:ascii="Calibri" w:hAnsi="Calibri"/>
          <w:w w:val="90"/>
        </w:rPr>
        <w:t>want</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have</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think</w:t>
      </w:r>
      <w:r>
        <w:rPr>
          <w:rFonts w:ascii="Calibri" w:hAnsi="Calibri"/>
          <w:spacing w:val="-6"/>
          <w:w w:val="90"/>
        </w:rPr>
        <w:t> </w:t>
      </w:r>
      <w:r>
        <w:rPr>
          <w:rFonts w:ascii="Calibri" w:hAnsi="Calibri"/>
          <w:w w:val="90"/>
        </w:rPr>
        <w:t>about</w:t>
      </w:r>
      <w:r>
        <w:rPr>
          <w:rFonts w:ascii="Calibri" w:hAnsi="Calibri"/>
          <w:spacing w:val="-6"/>
          <w:w w:val="90"/>
        </w:rPr>
        <w:t> </w:t>
      </w:r>
      <w:r>
        <w:rPr>
          <w:rFonts w:ascii="Calibri" w:hAnsi="Calibri"/>
          <w:w w:val="90"/>
        </w:rPr>
        <w:t>how</w:t>
      </w:r>
      <w:r>
        <w:rPr>
          <w:rFonts w:ascii="Calibri" w:hAnsi="Calibri"/>
          <w:spacing w:val="-6"/>
          <w:w w:val="90"/>
        </w:rPr>
        <w:t> </w:t>
      </w:r>
      <w:r>
        <w:rPr>
          <w:rFonts w:ascii="Calibri" w:hAnsi="Calibri"/>
          <w:w w:val="90"/>
        </w:rPr>
        <w:t>my</w:t>
      </w:r>
      <w:r>
        <w:rPr>
          <w:rFonts w:ascii="Calibri" w:hAnsi="Calibri"/>
          <w:spacing w:val="-5"/>
          <w:w w:val="90"/>
        </w:rPr>
        <w:t> </w:t>
      </w:r>
      <w:r>
        <w:rPr>
          <w:rFonts w:ascii="Calibri" w:hAnsi="Calibri"/>
          <w:w w:val="90"/>
        </w:rPr>
        <w:t>mobile</w:t>
      </w:r>
      <w:r>
        <w:rPr>
          <w:rFonts w:ascii="Calibri" w:hAnsi="Calibri"/>
        </w:rPr>
        <w:t> </w:t>
      </w:r>
      <w:r>
        <w:rPr>
          <w:rFonts w:ascii="Calibri" w:hAnsi="Calibri"/>
          <w:spacing w:val="-2"/>
        </w:rPr>
        <w:t>platform</w:t>
      </w:r>
      <w:r>
        <w:rPr>
          <w:rFonts w:ascii="Calibri" w:hAnsi="Calibri"/>
          <w:spacing w:val="-3"/>
        </w:rPr>
        <w:t> </w:t>
      </w:r>
      <w:r>
        <w:rPr>
          <w:rFonts w:ascii="Calibri" w:hAnsi="Calibri"/>
          <w:spacing w:val="-2"/>
        </w:rPr>
        <w:t>stores</w:t>
      </w:r>
      <w:r>
        <w:rPr>
          <w:rFonts w:ascii="Calibri" w:hAnsi="Calibri"/>
          <w:spacing w:val="-3"/>
        </w:rPr>
        <w:t> </w:t>
      </w:r>
      <w:r>
        <w:rPr>
          <w:rFonts w:ascii="Calibri" w:hAnsi="Calibri"/>
          <w:spacing w:val="-2"/>
        </w:rPr>
        <w:t>data</w:t>
      </w:r>
      <w:r>
        <w:rPr>
          <w:rFonts w:ascii="Calibri" w:hAnsi="Calibri"/>
          <w:spacing w:val="-3"/>
        </w:rPr>
        <w:t> </w:t>
      </w:r>
      <w:r>
        <w:rPr>
          <w:rFonts w:ascii="Calibri" w:hAnsi="Calibri"/>
          <w:spacing w:val="-2"/>
        </w:rPr>
        <w:t>differently</w:t>
      </w:r>
      <w:r>
        <w:rPr>
          <w:rFonts w:ascii="Calibri" w:hAnsi="Calibri"/>
          <w:spacing w:val="-3"/>
        </w:rPr>
        <w:t> </w:t>
      </w:r>
      <w:r>
        <w:rPr>
          <w:rFonts w:ascii="Calibri" w:hAnsi="Calibri"/>
          <w:spacing w:val="-2"/>
        </w:rPr>
        <w:t>than</w:t>
      </w:r>
      <w:r>
        <w:rPr>
          <w:rFonts w:ascii="Calibri" w:hAnsi="Calibri"/>
          <w:spacing w:val="-3"/>
        </w:rPr>
        <w:t> </w:t>
      </w:r>
      <w:r>
        <w:rPr>
          <w:rFonts w:ascii="Calibri" w:hAnsi="Calibri"/>
          <w:spacing w:val="-2"/>
        </w:rPr>
        <w:t>my</w:t>
      </w:r>
      <w:r>
        <w:rPr>
          <w:rFonts w:ascii="Calibri" w:hAnsi="Calibri"/>
          <w:spacing w:val="-3"/>
        </w:rPr>
        <w:t> </w:t>
      </w:r>
      <w:r>
        <w:rPr>
          <w:rFonts w:ascii="Calibri" w:hAnsi="Calibri"/>
          <w:spacing w:val="-2"/>
        </w:rPr>
        <w:t>cloud</w:t>
      </w:r>
      <w:r>
        <w:rPr>
          <w:rFonts w:ascii="Calibri" w:hAnsi="Calibri"/>
        </w:rPr>
        <w:t> </w:t>
      </w:r>
      <w:r>
        <w:rPr>
          <w:rFonts w:ascii="Calibri" w:hAnsi="Calibri"/>
          <w:w w:val="90"/>
        </w:rPr>
        <w:t>environment or</w:t>
      </w:r>
      <w:r>
        <w:rPr>
          <w:rFonts w:ascii="Calibri" w:hAnsi="Calibri"/>
          <w:spacing w:val="-4"/>
          <w:w w:val="90"/>
        </w:rPr>
        <w:t> </w:t>
      </w:r>
      <w:r>
        <w:rPr>
          <w:rFonts w:ascii="Calibri" w:hAnsi="Calibri"/>
          <w:w w:val="90"/>
        </w:rPr>
        <w:t>my desktop. You need to push all</w:t>
      </w:r>
      <w:r>
        <w:rPr>
          <w:rFonts w:ascii="Calibri" w:hAnsi="Calibri"/>
        </w:rPr>
        <w:t> </w:t>
      </w:r>
      <w:r>
        <w:rPr>
          <w:rFonts w:ascii="Calibri" w:hAnsi="Calibri"/>
          <w:w w:val="90"/>
        </w:rPr>
        <w:t>that</w:t>
      </w:r>
      <w:r>
        <w:rPr>
          <w:rFonts w:ascii="Calibri" w:hAnsi="Calibri"/>
          <w:spacing w:val="-7"/>
          <w:w w:val="90"/>
        </w:rPr>
        <w:t> </w:t>
      </w:r>
      <w:r>
        <w:rPr>
          <w:rFonts w:ascii="Calibri" w:hAnsi="Calibri"/>
          <w:w w:val="90"/>
        </w:rPr>
        <w:t>complexity</w:t>
      </w:r>
      <w:r>
        <w:rPr>
          <w:rFonts w:ascii="Calibri" w:hAnsi="Calibri"/>
          <w:spacing w:val="-6"/>
          <w:w w:val="90"/>
        </w:rPr>
        <w:t> </w:t>
      </w:r>
      <w:r>
        <w:rPr>
          <w:rFonts w:ascii="Calibri" w:hAnsi="Calibri"/>
          <w:w w:val="90"/>
        </w:rPr>
        <w:t>down</w:t>
      </w:r>
      <w:r>
        <w:rPr>
          <w:rFonts w:ascii="Calibri" w:hAnsi="Calibri"/>
          <w:spacing w:val="-2"/>
          <w:w w:val="90"/>
        </w:rPr>
        <w:t> </w:t>
      </w:r>
      <w:r>
        <w:rPr>
          <w:rFonts w:ascii="Calibri" w:hAnsi="Calibri"/>
          <w:w w:val="90"/>
        </w:rPr>
        <w:t>to</w:t>
      </w:r>
      <w:r>
        <w:rPr>
          <w:rFonts w:ascii="Calibri" w:hAnsi="Calibri"/>
          <w:spacing w:val="-2"/>
          <w:w w:val="90"/>
        </w:rPr>
        <w:t> </w:t>
      </w:r>
      <w:r>
        <w:rPr>
          <w:rFonts w:ascii="Calibri" w:hAnsi="Calibri"/>
          <w:w w:val="90"/>
        </w:rPr>
        <w:t>another</w:t>
      </w:r>
      <w:r>
        <w:rPr>
          <w:rFonts w:ascii="Calibri" w:hAnsi="Calibri"/>
          <w:spacing w:val="-7"/>
          <w:w w:val="90"/>
        </w:rPr>
        <w:t> </w:t>
      </w:r>
      <w:r>
        <w:rPr>
          <w:rFonts w:ascii="Calibri" w:hAnsi="Calibri"/>
          <w:w w:val="90"/>
        </w:rPr>
        <w:t>abstraction</w:t>
      </w:r>
      <w:r>
        <w:rPr>
          <w:rFonts w:ascii="Calibri" w:hAnsi="Calibri"/>
          <w:spacing w:val="-1"/>
          <w:w w:val="90"/>
        </w:rPr>
        <w:t> </w:t>
      </w:r>
      <w:r>
        <w:rPr>
          <w:rFonts w:ascii="Calibri" w:hAnsi="Calibri"/>
          <w:w w:val="90"/>
        </w:rPr>
        <w:t>layer</w:t>
      </w:r>
      <w:r>
        <w:rPr>
          <w:rFonts w:ascii="Calibri" w:hAnsi="Calibri"/>
        </w:rPr>
        <w:t> </w:t>
      </w:r>
      <w:r>
        <w:rPr>
          <w:rFonts w:ascii="Calibri" w:hAnsi="Calibri"/>
          <w:w w:val="95"/>
        </w:rPr>
        <w:t>where you’re managing resources as groups or</w:t>
      </w:r>
      <w:r>
        <w:rPr>
          <w:rFonts w:ascii="Calibri" w:hAnsi="Calibri"/>
        </w:rPr>
        <w:t> </w:t>
      </w:r>
      <w:r>
        <w:rPr>
          <w:rFonts w:ascii="Calibri" w:hAnsi="Calibri"/>
          <w:spacing w:val="-2"/>
          <w:w w:val="95"/>
        </w:rPr>
        <w:t>clusters,</w:t>
      </w:r>
      <w:r>
        <w:rPr>
          <w:rFonts w:ascii="Calibri" w:hAnsi="Calibri"/>
          <w:spacing w:val="1"/>
        </w:rPr>
        <w:t> </w:t>
      </w:r>
      <w:r>
        <w:rPr>
          <w:rFonts w:ascii="Calibri" w:hAnsi="Calibri"/>
          <w:spacing w:val="-2"/>
          <w:w w:val="95"/>
        </w:rPr>
        <w:t>regardless</w:t>
      </w:r>
      <w:r>
        <w:rPr>
          <w:rFonts w:ascii="Calibri" w:hAnsi="Calibri"/>
          <w:spacing w:val="1"/>
        </w:rPr>
        <w:t> </w:t>
      </w:r>
      <w:r>
        <w:rPr>
          <w:rFonts w:ascii="Calibri" w:hAnsi="Calibri"/>
          <w:spacing w:val="-2"/>
          <w:w w:val="95"/>
        </w:rPr>
        <w:t>of</w:t>
      </w:r>
      <w:r>
        <w:rPr>
          <w:rFonts w:ascii="Calibri" w:hAnsi="Calibri"/>
          <w:spacing w:val="1"/>
        </w:rPr>
        <w:t> </w:t>
      </w:r>
      <w:r>
        <w:rPr>
          <w:rFonts w:ascii="Calibri" w:hAnsi="Calibri"/>
          <w:spacing w:val="-2"/>
          <w:w w:val="95"/>
        </w:rPr>
        <w:t>where</w:t>
      </w:r>
      <w:r>
        <w:rPr>
          <w:rFonts w:ascii="Calibri" w:hAnsi="Calibri"/>
          <w:spacing w:val="2"/>
        </w:rPr>
        <w:t> </w:t>
      </w:r>
      <w:r>
        <w:rPr>
          <w:rFonts w:ascii="Calibri" w:hAnsi="Calibri"/>
          <w:spacing w:val="-2"/>
          <w:w w:val="95"/>
        </w:rPr>
        <w:t>they</w:t>
      </w:r>
      <w:r>
        <w:rPr>
          <w:rFonts w:ascii="Calibri" w:hAnsi="Calibri"/>
          <w:spacing w:val="1"/>
        </w:rPr>
        <w:t> </w:t>
      </w:r>
      <w:r>
        <w:rPr>
          <w:rFonts w:ascii="Calibri" w:hAnsi="Calibri"/>
          <w:spacing w:val="-2"/>
          <w:w w:val="95"/>
        </w:rPr>
        <w:t>physically</w:t>
      </w:r>
      <w:r>
        <w:rPr>
          <w:rFonts w:ascii="Calibri" w:hAnsi="Calibri"/>
          <w:spacing w:val="1"/>
        </w:rPr>
        <w:t> </w:t>
      </w:r>
      <w:r>
        <w:rPr>
          <w:rFonts w:ascii="Calibri" w:hAnsi="Calibri"/>
          <w:spacing w:val="-4"/>
          <w:w w:val="95"/>
        </w:rPr>
        <w:t>run.</w:t>
      </w:r>
    </w:p>
    <w:p>
      <w:pPr>
        <w:pStyle w:val="BodyText"/>
        <w:rPr>
          <w:rFonts w:ascii="Calibri"/>
          <w:sz w:val="20"/>
        </w:rPr>
      </w:pPr>
    </w:p>
    <w:p>
      <w:pPr>
        <w:pStyle w:val="BodyText"/>
        <w:spacing w:line="261" w:lineRule="auto"/>
        <w:ind w:left="1020" w:right="2"/>
        <w:jc w:val="both"/>
        <w:rPr>
          <w:rFonts w:ascii="Calibri" w:hAnsi="Calibri"/>
        </w:rPr>
      </w:pPr>
      <w:r>
        <w:rPr>
          <w:rFonts w:ascii="Calibri" w:hAnsi="Calibri"/>
          <w:spacing w:val="-2"/>
          <w:w w:val="90"/>
        </w:rPr>
        <w:t>Otherwise, enterprises handle complexity by hiring</w:t>
      </w:r>
      <w:r>
        <w:rPr>
          <w:rFonts w:ascii="Calibri" w:hAnsi="Calibri"/>
        </w:rPr>
        <w:t> </w:t>
      </w:r>
      <w:r>
        <w:rPr>
          <w:rFonts w:ascii="Calibri" w:hAnsi="Calibri"/>
          <w:w w:val="95"/>
        </w:rPr>
        <w:t>specialized teams and buying platform-specific</w:t>
      </w:r>
      <w:r>
        <w:rPr>
          <w:rFonts w:ascii="Calibri" w:hAnsi="Calibri"/>
        </w:rPr>
        <w:t> </w:t>
      </w:r>
      <w:r>
        <w:rPr>
          <w:rFonts w:ascii="Calibri" w:hAnsi="Calibri"/>
          <w:spacing w:val="-2"/>
          <w:w w:val="90"/>
        </w:rPr>
        <w:t>tools. That’s expensive and inefficient, and it</w:t>
      </w:r>
      <w:r>
        <w:rPr>
          <w:rFonts w:ascii="Calibri" w:hAnsi="Calibri"/>
          <w:spacing w:val="-3"/>
          <w:w w:val="90"/>
        </w:rPr>
        <w:t> </w:t>
      </w:r>
      <w:r>
        <w:rPr>
          <w:rFonts w:ascii="Calibri" w:hAnsi="Calibri"/>
          <w:spacing w:val="-2"/>
          <w:w w:val="90"/>
        </w:rPr>
        <w:t>drains</w:t>
      </w:r>
      <w:r>
        <w:rPr>
          <w:rFonts w:ascii="Calibri" w:hAnsi="Calibri"/>
        </w:rPr>
        <w:t> </w:t>
      </w:r>
      <w:r>
        <w:rPr>
          <w:rFonts w:ascii="Calibri" w:hAnsi="Calibri"/>
          <w:w w:val="90"/>
        </w:rPr>
        <w:t>business</w:t>
      </w:r>
      <w:r>
        <w:rPr>
          <w:rFonts w:ascii="Calibri" w:hAnsi="Calibri"/>
          <w:spacing w:val="3"/>
        </w:rPr>
        <w:t> </w:t>
      </w:r>
      <w:r>
        <w:rPr>
          <w:rFonts w:ascii="Calibri" w:hAnsi="Calibri"/>
          <w:w w:val="90"/>
        </w:rPr>
        <w:t>value</w:t>
      </w:r>
      <w:r>
        <w:rPr>
          <w:rFonts w:ascii="Calibri" w:hAnsi="Calibri"/>
          <w:spacing w:val="4"/>
        </w:rPr>
        <w:t> </w:t>
      </w:r>
      <w:r>
        <w:rPr>
          <w:rFonts w:ascii="Calibri" w:hAnsi="Calibri"/>
          <w:w w:val="90"/>
        </w:rPr>
        <w:t>because</w:t>
      </w:r>
      <w:r>
        <w:rPr>
          <w:rFonts w:ascii="Calibri" w:hAnsi="Calibri"/>
          <w:spacing w:val="4"/>
        </w:rPr>
        <w:t> </w:t>
      </w:r>
      <w:r>
        <w:rPr>
          <w:rFonts w:ascii="Calibri" w:hAnsi="Calibri"/>
          <w:w w:val="90"/>
        </w:rPr>
        <w:t>you’re</w:t>
      </w:r>
      <w:r>
        <w:rPr>
          <w:rFonts w:ascii="Calibri" w:hAnsi="Calibri"/>
          <w:spacing w:val="4"/>
        </w:rPr>
        <w:t> </w:t>
      </w:r>
      <w:r>
        <w:rPr>
          <w:rFonts w:ascii="Calibri" w:hAnsi="Calibri"/>
          <w:w w:val="90"/>
        </w:rPr>
        <w:t>scaling</w:t>
      </w:r>
      <w:r>
        <w:rPr>
          <w:rFonts w:ascii="Calibri" w:hAnsi="Calibri"/>
          <w:spacing w:val="4"/>
        </w:rPr>
        <w:t> </w:t>
      </w:r>
      <w:r>
        <w:rPr>
          <w:rFonts w:ascii="Calibri" w:hAnsi="Calibri"/>
          <w:spacing w:val="-2"/>
          <w:w w:val="90"/>
        </w:rPr>
        <w:t>complexity</w:t>
      </w:r>
    </w:p>
    <w:p>
      <w:pPr>
        <w:pStyle w:val="BodyText"/>
        <w:spacing w:line="261" w:lineRule="auto" w:before="64"/>
        <w:ind w:left="183" w:right="4"/>
        <w:jc w:val="both"/>
        <w:rPr>
          <w:rFonts w:ascii="Calibri" w:hAnsi="Calibri"/>
        </w:rPr>
      </w:pPr>
      <w:r>
        <w:rPr/>
        <w:br w:type="column"/>
      </w:r>
      <w:r>
        <w:rPr>
          <w:rFonts w:ascii="Calibri" w:hAnsi="Calibri"/>
          <w:w w:val="95"/>
        </w:rPr>
        <w:t>management</w:t>
      </w:r>
      <w:r>
        <w:rPr>
          <w:rFonts w:ascii="Calibri" w:hAnsi="Calibri"/>
          <w:spacing w:val="-4"/>
          <w:w w:val="95"/>
        </w:rPr>
        <w:t> </w:t>
      </w:r>
      <w:r>
        <w:rPr>
          <w:rFonts w:ascii="Calibri" w:hAnsi="Calibri"/>
          <w:w w:val="95"/>
        </w:rPr>
        <w:t>through ad hoc processes instead</w:t>
      </w:r>
      <w:r>
        <w:rPr>
          <w:rFonts w:ascii="Calibri" w:hAnsi="Calibri"/>
        </w:rPr>
        <w:t> </w:t>
      </w:r>
      <w:r>
        <w:rPr>
          <w:rFonts w:ascii="Calibri" w:hAnsi="Calibri"/>
          <w:w w:val="90"/>
        </w:rPr>
        <w:t>of thinking strategically. It’s really about reducing</w:t>
      </w:r>
      <w:r>
        <w:rPr>
          <w:rFonts w:ascii="Calibri" w:hAnsi="Calibri"/>
        </w:rPr>
        <w:t> </w:t>
      </w:r>
      <w:r>
        <w:rPr>
          <w:rFonts w:ascii="Calibri" w:hAnsi="Calibri"/>
          <w:spacing w:val="-2"/>
        </w:rPr>
        <w:t>that</w:t>
      </w:r>
      <w:r>
        <w:rPr>
          <w:rFonts w:ascii="Calibri" w:hAnsi="Calibri"/>
          <w:spacing w:val="-9"/>
        </w:rPr>
        <w:t> </w:t>
      </w:r>
      <w:r>
        <w:rPr>
          <w:rFonts w:ascii="Calibri" w:hAnsi="Calibri"/>
          <w:spacing w:val="-2"/>
        </w:rPr>
        <w:t>operational</w:t>
      </w:r>
      <w:r>
        <w:rPr>
          <w:rFonts w:ascii="Calibri" w:hAnsi="Calibri"/>
          <w:spacing w:val="-8"/>
        </w:rPr>
        <w:t> </w:t>
      </w:r>
      <w:r>
        <w:rPr>
          <w:rFonts w:ascii="Calibri" w:hAnsi="Calibri"/>
          <w:spacing w:val="-2"/>
        </w:rPr>
        <w:t>headache</w:t>
      </w:r>
      <w:r>
        <w:rPr>
          <w:rFonts w:ascii="Calibri" w:hAnsi="Calibri"/>
          <w:spacing w:val="-7"/>
        </w:rPr>
        <w:t> </w:t>
      </w:r>
      <w:r>
        <w:rPr>
          <w:rFonts w:ascii="Calibri" w:hAnsi="Calibri"/>
          <w:spacing w:val="-2"/>
        </w:rPr>
        <w:t>so</w:t>
      </w:r>
      <w:r>
        <w:rPr>
          <w:rFonts w:ascii="Calibri" w:hAnsi="Calibri"/>
          <w:spacing w:val="-7"/>
        </w:rPr>
        <w:t> </w:t>
      </w:r>
      <w:r>
        <w:rPr>
          <w:rFonts w:ascii="Calibri" w:hAnsi="Calibri"/>
          <w:spacing w:val="-2"/>
        </w:rPr>
        <w:t>you</w:t>
      </w:r>
      <w:r>
        <w:rPr>
          <w:rFonts w:ascii="Calibri" w:hAnsi="Calibri"/>
          <w:spacing w:val="-7"/>
        </w:rPr>
        <w:t> </w:t>
      </w:r>
      <w:r>
        <w:rPr>
          <w:rFonts w:ascii="Calibri" w:hAnsi="Calibri"/>
          <w:spacing w:val="-2"/>
        </w:rPr>
        <w:t>can</w:t>
      </w:r>
      <w:r>
        <w:rPr>
          <w:rFonts w:ascii="Calibri" w:hAnsi="Calibri"/>
          <w:spacing w:val="-7"/>
        </w:rPr>
        <w:t> </w:t>
      </w:r>
      <w:r>
        <w:rPr>
          <w:rFonts w:ascii="Calibri" w:hAnsi="Calibri"/>
          <w:spacing w:val="-2"/>
        </w:rPr>
        <w:t>focus</w:t>
      </w:r>
      <w:r>
        <w:rPr>
          <w:rFonts w:ascii="Calibri" w:hAnsi="Calibri"/>
          <w:spacing w:val="-7"/>
        </w:rPr>
        <w:t> </w:t>
      </w:r>
      <w:r>
        <w:rPr>
          <w:rFonts w:ascii="Calibri" w:hAnsi="Calibri"/>
          <w:spacing w:val="-2"/>
        </w:rPr>
        <w:t>on</w:t>
      </w:r>
      <w:r>
        <w:rPr>
          <w:rFonts w:ascii="Calibri" w:hAnsi="Calibri"/>
        </w:rPr>
        <w:t> what</w:t>
      </w:r>
      <w:r>
        <w:rPr>
          <w:rFonts w:ascii="Calibri" w:hAnsi="Calibri"/>
          <w:spacing w:val="-6"/>
        </w:rPr>
        <w:t> </w:t>
      </w:r>
      <w:r>
        <w:rPr>
          <w:rFonts w:ascii="Calibri" w:hAnsi="Calibri"/>
        </w:rPr>
        <w:t>actually</w:t>
      </w:r>
      <w:r>
        <w:rPr>
          <w:rFonts w:ascii="Calibri" w:hAnsi="Calibri"/>
          <w:spacing w:val="-3"/>
        </w:rPr>
        <w:t> </w:t>
      </w:r>
      <w:r>
        <w:rPr>
          <w:rFonts w:ascii="Calibri" w:hAnsi="Calibri"/>
        </w:rPr>
        <w:t>matters</w:t>
      </w:r>
      <w:r>
        <w:rPr>
          <w:rFonts w:ascii="Calibri" w:hAnsi="Calibri"/>
          <w:spacing w:val="-3"/>
        </w:rPr>
        <w:t> </w:t>
      </w:r>
      <w:r>
        <w:rPr>
          <w:rFonts w:ascii="Calibri" w:hAnsi="Calibri"/>
        </w:rPr>
        <w:t>to</w:t>
      </w:r>
      <w:r>
        <w:rPr>
          <w:rFonts w:ascii="Calibri" w:hAnsi="Calibri"/>
          <w:spacing w:val="-3"/>
        </w:rPr>
        <w:t> </w:t>
      </w:r>
      <w:r>
        <w:rPr>
          <w:rFonts w:ascii="Calibri" w:hAnsi="Calibri"/>
        </w:rPr>
        <w:t>your</w:t>
      </w:r>
      <w:r>
        <w:rPr>
          <w:rFonts w:ascii="Calibri" w:hAnsi="Calibri"/>
          <w:spacing w:val="-10"/>
        </w:rPr>
        <w:t> </w:t>
      </w:r>
      <w:r>
        <w:rPr>
          <w:rFonts w:ascii="Calibri" w:hAnsi="Calibri"/>
        </w:rPr>
        <w:t>business.</w:t>
      </w:r>
    </w:p>
    <w:p>
      <w:pPr>
        <w:pStyle w:val="BodyText"/>
        <w:spacing w:before="10"/>
        <w:rPr>
          <w:rFonts w:ascii="Calibri"/>
          <w:sz w:val="19"/>
        </w:rPr>
      </w:pPr>
    </w:p>
    <w:p>
      <w:pPr>
        <w:spacing w:line="261" w:lineRule="auto" w:before="0"/>
        <w:ind w:left="183" w:right="3" w:firstLine="0"/>
        <w:jc w:val="both"/>
        <w:rPr>
          <w:rFonts w:ascii="Calibri"/>
          <w:b/>
          <w:sz w:val="18"/>
        </w:rPr>
      </w:pPr>
      <w:r>
        <w:rPr/>
        <w:pict>
          <v:line style="position:absolute;mso-position-horizontal-relative:page;mso-position-vertical-relative:paragraph;z-index:15783424" from="226.266098pt,332.569336pt" to="226.266098pt,-59.680664pt" stroked="true" strokeweight=".5pt" strokecolor="#000000">
            <v:stroke dashstyle="solid"/>
            <w10:wrap type="none"/>
          </v:line>
        </w:pict>
      </w:r>
      <w:r>
        <w:rPr>
          <w:rFonts w:ascii="Calibri"/>
          <w:b/>
          <w:w w:val="95"/>
          <w:sz w:val="18"/>
        </w:rPr>
        <w:t>Q: Deloitte research suggests that when cloud</w:t>
      </w:r>
      <w:r>
        <w:rPr>
          <w:rFonts w:ascii="Calibri"/>
          <w:b/>
          <w:sz w:val="18"/>
        </w:rPr>
        <w:t> </w:t>
      </w:r>
      <w:r>
        <w:rPr>
          <w:rFonts w:ascii="Calibri"/>
          <w:b/>
          <w:w w:val="95"/>
          <w:sz w:val="18"/>
        </w:rPr>
        <w:t>costs</w:t>
      </w:r>
      <w:r>
        <w:rPr>
          <w:rFonts w:ascii="Calibri"/>
          <w:b/>
          <w:spacing w:val="-9"/>
          <w:w w:val="95"/>
          <w:sz w:val="18"/>
        </w:rPr>
        <w:t> </w:t>
      </w:r>
      <w:r>
        <w:rPr>
          <w:rFonts w:ascii="Calibri"/>
          <w:b/>
          <w:w w:val="95"/>
          <w:sz w:val="18"/>
        </w:rPr>
        <w:t>reach</w:t>
      </w:r>
      <w:r>
        <w:rPr>
          <w:rFonts w:ascii="Calibri"/>
          <w:b/>
          <w:spacing w:val="-8"/>
          <w:w w:val="95"/>
          <w:sz w:val="18"/>
        </w:rPr>
        <w:t> </w:t>
      </w:r>
      <w:r>
        <w:rPr>
          <w:rFonts w:ascii="Calibri"/>
          <w:b/>
          <w:w w:val="95"/>
          <w:sz w:val="18"/>
        </w:rPr>
        <w:t>60%</w:t>
      </w:r>
      <w:r>
        <w:rPr>
          <w:rFonts w:ascii="Calibri"/>
          <w:b/>
          <w:spacing w:val="-8"/>
          <w:w w:val="95"/>
          <w:sz w:val="18"/>
        </w:rPr>
        <w:t> </w:t>
      </w:r>
      <w:r>
        <w:rPr>
          <w:rFonts w:ascii="Calibri"/>
          <w:b/>
          <w:w w:val="95"/>
          <w:sz w:val="18"/>
        </w:rPr>
        <w:t>to</w:t>
      </w:r>
      <w:r>
        <w:rPr>
          <w:rFonts w:ascii="Calibri"/>
          <w:b/>
          <w:spacing w:val="-8"/>
          <w:w w:val="95"/>
          <w:sz w:val="18"/>
        </w:rPr>
        <w:t> </w:t>
      </w:r>
      <w:r>
        <w:rPr>
          <w:rFonts w:ascii="Calibri"/>
          <w:b/>
          <w:w w:val="95"/>
          <w:sz w:val="18"/>
        </w:rPr>
        <w:t>70%</w:t>
      </w:r>
      <w:r>
        <w:rPr>
          <w:rFonts w:ascii="Calibri"/>
          <w:b/>
          <w:spacing w:val="-8"/>
          <w:w w:val="95"/>
          <w:sz w:val="18"/>
        </w:rPr>
        <w:t> </w:t>
      </w:r>
      <w:r>
        <w:rPr>
          <w:rFonts w:ascii="Calibri"/>
          <w:b/>
          <w:w w:val="95"/>
          <w:sz w:val="18"/>
        </w:rPr>
        <w:t>of</w:t>
      </w:r>
      <w:r>
        <w:rPr>
          <w:rFonts w:ascii="Calibri"/>
          <w:b/>
          <w:spacing w:val="-8"/>
          <w:w w:val="95"/>
          <w:sz w:val="18"/>
        </w:rPr>
        <w:t> </w:t>
      </w:r>
      <w:r>
        <w:rPr>
          <w:rFonts w:ascii="Calibri"/>
          <w:b/>
          <w:w w:val="95"/>
          <w:sz w:val="18"/>
        </w:rPr>
        <w:t>equivalent</w:t>
      </w:r>
      <w:r>
        <w:rPr>
          <w:rFonts w:ascii="Calibri"/>
          <w:b/>
          <w:spacing w:val="-8"/>
          <w:w w:val="95"/>
          <w:sz w:val="18"/>
        </w:rPr>
        <w:t> </w:t>
      </w:r>
      <w:r>
        <w:rPr>
          <w:rFonts w:ascii="Calibri"/>
          <w:b/>
          <w:w w:val="95"/>
          <w:sz w:val="18"/>
        </w:rPr>
        <w:t>hardware</w:t>
      </w:r>
      <w:r>
        <w:rPr>
          <w:rFonts w:ascii="Calibri"/>
          <w:b/>
          <w:sz w:val="18"/>
        </w:rPr>
        <w:t> costs, enterprises should seriously evaluate </w:t>
      </w:r>
      <w:r>
        <w:rPr>
          <w:rFonts w:ascii="Calibri"/>
          <w:b/>
          <w:w w:val="95"/>
          <w:sz w:val="18"/>
        </w:rPr>
        <w:t>alternatives. What other</w:t>
      </w:r>
      <w:r>
        <w:rPr>
          <w:rFonts w:ascii="Calibri"/>
          <w:b/>
          <w:spacing w:val="-6"/>
          <w:w w:val="95"/>
          <w:sz w:val="18"/>
        </w:rPr>
        <w:t> </w:t>
      </w:r>
      <w:r>
        <w:rPr>
          <w:rFonts w:ascii="Calibri"/>
          <w:b/>
          <w:w w:val="95"/>
          <w:sz w:val="18"/>
        </w:rPr>
        <w:t>tipping points should</w:t>
      </w:r>
      <w:r>
        <w:rPr>
          <w:rFonts w:ascii="Calibri"/>
          <w:b/>
          <w:sz w:val="18"/>
        </w:rPr>
        <w:t> </w:t>
      </w:r>
      <w:r>
        <w:rPr>
          <w:rFonts w:ascii="Calibri"/>
          <w:b/>
          <w:w w:val="95"/>
          <w:sz w:val="18"/>
        </w:rPr>
        <w:t>enterprises</w:t>
      </w:r>
      <w:r>
        <w:rPr>
          <w:rFonts w:ascii="Calibri"/>
          <w:b/>
          <w:spacing w:val="-9"/>
          <w:w w:val="95"/>
          <w:sz w:val="18"/>
        </w:rPr>
        <w:t> </w:t>
      </w:r>
      <w:r>
        <w:rPr>
          <w:rFonts w:ascii="Calibri"/>
          <w:b/>
          <w:w w:val="95"/>
          <w:sz w:val="18"/>
        </w:rPr>
        <w:t>monitor</w:t>
      </w:r>
      <w:r>
        <w:rPr>
          <w:rFonts w:ascii="Calibri"/>
          <w:b/>
          <w:spacing w:val="-8"/>
          <w:w w:val="95"/>
          <w:sz w:val="18"/>
        </w:rPr>
        <w:t> </w:t>
      </w:r>
      <w:r>
        <w:rPr>
          <w:rFonts w:ascii="Calibri"/>
          <w:b/>
          <w:w w:val="95"/>
          <w:sz w:val="18"/>
        </w:rPr>
        <w:t>when</w:t>
      </w:r>
      <w:r>
        <w:rPr>
          <w:rFonts w:ascii="Calibri"/>
          <w:b/>
          <w:spacing w:val="-8"/>
          <w:w w:val="95"/>
          <w:sz w:val="18"/>
        </w:rPr>
        <w:t> </w:t>
      </w:r>
      <w:r>
        <w:rPr>
          <w:rFonts w:ascii="Calibri"/>
          <w:b/>
          <w:w w:val="95"/>
          <w:sz w:val="18"/>
        </w:rPr>
        <w:t>considering</w:t>
      </w:r>
      <w:r>
        <w:rPr>
          <w:rFonts w:ascii="Calibri"/>
          <w:b/>
          <w:spacing w:val="-8"/>
          <w:w w:val="95"/>
          <w:sz w:val="18"/>
        </w:rPr>
        <w:t> </w:t>
      </w:r>
      <w:r>
        <w:rPr>
          <w:rFonts w:ascii="Calibri"/>
          <w:b/>
          <w:w w:val="95"/>
          <w:sz w:val="18"/>
        </w:rPr>
        <w:t>the</w:t>
      </w:r>
      <w:r>
        <w:rPr>
          <w:rFonts w:ascii="Calibri"/>
          <w:b/>
          <w:spacing w:val="-8"/>
          <w:w w:val="95"/>
          <w:sz w:val="18"/>
        </w:rPr>
        <w:t> </w:t>
      </w:r>
      <w:r>
        <w:rPr>
          <w:rFonts w:ascii="Calibri"/>
          <w:b/>
          <w:w w:val="95"/>
          <w:sz w:val="18"/>
        </w:rPr>
        <w:t>shift</w:t>
      </w:r>
      <w:r>
        <w:rPr>
          <w:rFonts w:ascii="Calibri"/>
          <w:b/>
          <w:sz w:val="18"/>
        </w:rPr>
        <w:t> from cloud-first to hybrid models?</w:t>
      </w:r>
    </w:p>
    <w:p>
      <w:pPr>
        <w:pStyle w:val="BodyText"/>
        <w:spacing w:before="11"/>
        <w:rPr>
          <w:rFonts w:ascii="Calibri"/>
          <w:b/>
          <w:sz w:val="19"/>
        </w:rPr>
      </w:pPr>
    </w:p>
    <w:p>
      <w:pPr>
        <w:pStyle w:val="BodyText"/>
        <w:spacing w:line="261" w:lineRule="auto"/>
        <w:ind w:left="183" w:right="3"/>
        <w:jc w:val="both"/>
        <w:rPr>
          <w:rFonts w:ascii="Calibri" w:hAnsi="Calibri"/>
        </w:rPr>
      </w:pPr>
      <w:r>
        <w:rPr>
          <w:rFonts w:ascii="Calibri" w:hAnsi="Calibri"/>
          <w:b/>
          <w:spacing w:val="-2"/>
        </w:rPr>
        <w:t>A:</w:t>
      </w:r>
      <w:r>
        <w:rPr>
          <w:rFonts w:ascii="Calibri" w:hAnsi="Calibri"/>
          <w:b/>
          <w:spacing w:val="-6"/>
        </w:rPr>
        <w:t> </w:t>
      </w:r>
      <w:r>
        <w:rPr>
          <w:rFonts w:ascii="Calibri" w:hAnsi="Calibri"/>
          <w:spacing w:val="-2"/>
        </w:rPr>
        <w:t>All</w:t>
      </w:r>
      <w:r>
        <w:rPr>
          <w:rFonts w:ascii="Calibri" w:hAnsi="Calibri"/>
          <w:spacing w:val="-6"/>
        </w:rPr>
        <w:t> </w:t>
      </w:r>
      <w:r>
        <w:rPr>
          <w:rFonts w:ascii="Calibri" w:hAnsi="Calibri"/>
          <w:spacing w:val="-2"/>
        </w:rPr>
        <w:t>things</w:t>
      </w:r>
      <w:r>
        <w:rPr>
          <w:rFonts w:ascii="Calibri" w:hAnsi="Calibri"/>
          <w:spacing w:val="-6"/>
        </w:rPr>
        <w:t> </w:t>
      </w:r>
      <w:r>
        <w:rPr>
          <w:rFonts w:ascii="Calibri" w:hAnsi="Calibri"/>
          <w:spacing w:val="-2"/>
        </w:rPr>
        <w:t>being</w:t>
      </w:r>
      <w:r>
        <w:rPr>
          <w:rFonts w:ascii="Calibri" w:hAnsi="Calibri"/>
          <w:spacing w:val="-6"/>
        </w:rPr>
        <w:t> </w:t>
      </w:r>
      <w:r>
        <w:rPr>
          <w:rFonts w:ascii="Calibri" w:hAnsi="Calibri"/>
          <w:spacing w:val="-2"/>
        </w:rPr>
        <w:t>equal</w:t>
      </w:r>
      <w:r>
        <w:rPr>
          <w:rFonts w:ascii="Calibri" w:hAnsi="Calibri"/>
          <w:spacing w:val="-6"/>
        </w:rPr>
        <w:t> </w:t>
      </w:r>
      <w:r>
        <w:rPr>
          <w:rFonts w:ascii="Calibri" w:hAnsi="Calibri"/>
          <w:spacing w:val="-2"/>
        </w:rPr>
        <w:t>between</w:t>
      </w:r>
      <w:r>
        <w:rPr>
          <w:rFonts w:ascii="Calibri" w:hAnsi="Calibri"/>
          <w:spacing w:val="-6"/>
        </w:rPr>
        <w:t> </w:t>
      </w:r>
      <w:r>
        <w:rPr>
          <w:rFonts w:ascii="Calibri" w:hAnsi="Calibri"/>
          <w:spacing w:val="-2"/>
        </w:rPr>
        <w:t>on-premises</w:t>
      </w:r>
      <w:r>
        <w:rPr>
          <w:rFonts w:ascii="Calibri" w:hAnsi="Calibri"/>
        </w:rPr>
        <w:t> infrastructure</w:t>
      </w:r>
      <w:r>
        <w:rPr>
          <w:rFonts w:ascii="Calibri" w:hAnsi="Calibri"/>
          <w:spacing w:val="-11"/>
        </w:rPr>
        <w:t> </w:t>
      </w:r>
      <w:r>
        <w:rPr>
          <w:rFonts w:ascii="Calibri" w:hAnsi="Calibri"/>
        </w:rPr>
        <w:t>and</w:t>
      </w:r>
      <w:r>
        <w:rPr>
          <w:rFonts w:ascii="Calibri" w:hAnsi="Calibri"/>
          <w:spacing w:val="-10"/>
        </w:rPr>
        <w:t> </w:t>
      </w:r>
      <w:r>
        <w:rPr>
          <w:rFonts w:ascii="Calibri" w:hAnsi="Calibri"/>
        </w:rPr>
        <w:t>public</w:t>
      </w:r>
      <w:r>
        <w:rPr>
          <w:rFonts w:ascii="Calibri" w:hAnsi="Calibri"/>
          <w:spacing w:val="-10"/>
        </w:rPr>
        <w:t> </w:t>
      </w:r>
      <w:r>
        <w:rPr>
          <w:rFonts w:ascii="Calibri" w:hAnsi="Calibri"/>
        </w:rPr>
        <w:t>cloud,</w:t>
      </w:r>
      <w:r>
        <w:rPr>
          <w:rFonts w:ascii="Calibri" w:hAnsi="Calibri"/>
          <w:spacing w:val="-10"/>
        </w:rPr>
        <w:t> </w:t>
      </w:r>
      <w:r>
        <w:rPr>
          <w:rFonts w:ascii="Calibri" w:hAnsi="Calibri"/>
        </w:rPr>
        <w:t>I’m</w:t>
      </w:r>
      <w:r>
        <w:rPr>
          <w:rFonts w:ascii="Calibri" w:hAnsi="Calibri"/>
          <w:spacing w:val="-10"/>
        </w:rPr>
        <w:t> </w:t>
      </w:r>
      <w:r>
        <w:rPr>
          <w:rFonts w:ascii="Calibri" w:hAnsi="Calibri"/>
        </w:rPr>
        <w:t>going</w:t>
      </w:r>
      <w:r>
        <w:rPr>
          <w:rFonts w:ascii="Calibri" w:hAnsi="Calibri"/>
          <w:spacing w:val="-11"/>
        </w:rPr>
        <w:t> </w:t>
      </w:r>
      <w:r>
        <w:rPr>
          <w:rFonts w:ascii="Calibri" w:hAnsi="Calibri"/>
        </w:rPr>
        <w:t>with </w:t>
      </w:r>
      <w:r>
        <w:rPr>
          <w:rFonts w:ascii="Calibri" w:hAnsi="Calibri"/>
          <w:w w:val="85"/>
        </w:rPr>
        <w:t>public cloud every time because it’s easier</w:t>
      </w:r>
      <w:r>
        <w:rPr>
          <w:rFonts w:ascii="Calibri" w:hAnsi="Calibri"/>
          <w:spacing w:val="-4"/>
          <w:w w:val="85"/>
        </w:rPr>
        <w:t> </w:t>
      </w:r>
      <w:r>
        <w:rPr>
          <w:rFonts w:ascii="Calibri" w:hAnsi="Calibri"/>
          <w:w w:val="85"/>
        </w:rPr>
        <w:t>and gives</w:t>
      </w:r>
      <w:r>
        <w:rPr>
          <w:rFonts w:ascii="Calibri" w:hAnsi="Calibri"/>
        </w:rPr>
        <w:t> </w:t>
      </w:r>
      <w:r>
        <w:rPr>
          <w:rFonts w:ascii="Calibri" w:hAnsi="Calibri"/>
          <w:w w:val="90"/>
        </w:rPr>
        <w:t>me scalability and elasticity. But</w:t>
      </w:r>
      <w:r>
        <w:rPr>
          <w:rFonts w:ascii="Calibri" w:hAnsi="Calibri"/>
          <w:spacing w:val="-3"/>
          <w:w w:val="90"/>
        </w:rPr>
        <w:t> </w:t>
      </w:r>
      <w:r>
        <w:rPr>
          <w:rFonts w:ascii="Calibri" w:hAnsi="Calibri"/>
          <w:w w:val="90"/>
        </w:rPr>
        <w:t>when cloud costs</w:t>
      </w:r>
      <w:r>
        <w:rPr>
          <w:rFonts w:ascii="Calibri" w:hAnsi="Calibri"/>
        </w:rPr>
        <w:t> </w:t>
      </w:r>
      <w:r>
        <w:rPr>
          <w:rFonts w:ascii="Calibri" w:hAnsi="Calibri"/>
          <w:w w:val="95"/>
        </w:rPr>
        <w:t>reach</w:t>
      </w:r>
      <w:r>
        <w:rPr>
          <w:rFonts w:ascii="Calibri" w:hAnsi="Calibri"/>
          <w:spacing w:val="-9"/>
          <w:w w:val="95"/>
        </w:rPr>
        <w:t> </w:t>
      </w:r>
      <w:r>
        <w:rPr>
          <w:rFonts w:ascii="Calibri" w:hAnsi="Calibri"/>
          <w:w w:val="95"/>
        </w:rPr>
        <w:t>60%</w:t>
      </w:r>
      <w:r>
        <w:rPr>
          <w:rFonts w:ascii="Calibri" w:hAnsi="Calibri"/>
          <w:spacing w:val="-7"/>
          <w:w w:val="95"/>
        </w:rPr>
        <w:t> </w:t>
      </w:r>
      <w:r>
        <w:rPr>
          <w:rFonts w:ascii="Calibri" w:hAnsi="Calibri"/>
          <w:w w:val="95"/>
        </w:rPr>
        <w:t>to</w:t>
      </w:r>
      <w:r>
        <w:rPr>
          <w:rFonts w:ascii="Calibri" w:hAnsi="Calibri"/>
          <w:spacing w:val="-7"/>
          <w:w w:val="95"/>
        </w:rPr>
        <w:t> </w:t>
      </w:r>
      <w:r>
        <w:rPr>
          <w:rFonts w:ascii="Calibri" w:hAnsi="Calibri"/>
          <w:w w:val="95"/>
        </w:rPr>
        <w:t>70%</w:t>
      </w:r>
      <w:r>
        <w:rPr>
          <w:rFonts w:ascii="Calibri" w:hAnsi="Calibri"/>
          <w:spacing w:val="-7"/>
          <w:w w:val="95"/>
        </w:rPr>
        <w:t> </w:t>
      </w:r>
      <w:r>
        <w:rPr>
          <w:rFonts w:ascii="Calibri" w:hAnsi="Calibri"/>
          <w:w w:val="95"/>
        </w:rPr>
        <w:t>of</w:t>
      </w:r>
      <w:r>
        <w:rPr>
          <w:rFonts w:ascii="Calibri" w:hAnsi="Calibri"/>
          <w:spacing w:val="-7"/>
          <w:w w:val="95"/>
        </w:rPr>
        <w:t> </w:t>
      </w:r>
      <w:r>
        <w:rPr>
          <w:rFonts w:ascii="Calibri" w:hAnsi="Calibri"/>
          <w:w w:val="95"/>
        </w:rPr>
        <w:t>equivalent</w:t>
      </w:r>
      <w:r>
        <w:rPr>
          <w:rFonts w:ascii="Calibri" w:hAnsi="Calibri"/>
          <w:spacing w:val="-9"/>
          <w:w w:val="95"/>
        </w:rPr>
        <w:t> </w:t>
      </w:r>
      <w:r>
        <w:rPr>
          <w:rFonts w:ascii="Calibri" w:hAnsi="Calibri"/>
          <w:w w:val="95"/>
        </w:rPr>
        <w:t>hardware</w:t>
      </w:r>
      <w:r>
        <w:rPr>
          <w:rFonts w:ascii="Calibri" w:hAnsi="Calibri"/>
          <w:spacing w:val="-6"/>
          <w:w w:val="95"/>
        </w:rPr>
        <w:t> </w:t>
      </w:r>
      <w:r>
        <w:rPr>
          <w:rFonts w:ascii="Calibri" w:hAnsi="Calibri"/>
          <w:w w:val="95"/>
        </w:rPr>
        <w:t>costs,</w:t>
      </w:r>
      <w:r>
        <w:rPr>
          <w:rFonts w:ascii="Calibri" w:hAnsi="Calibri"/>
        </w:rPr>
        <w:t> </w:t>
      </w:r>
      <w:r>
        <w:rPr>
          <w:rFonts w:ascii="Calibri" w:hAnsi="Calibri"/>
          <w:w w:val="95"/>
        </w:rPr>
        <w:t>you</w:t>
      </w:r>
      <w:r>
        <w:rPr>
          <w:rFonts w:ascii="Calibri" w:hAnsi="Calibri"/>
          <w:spacing w:val="-2"/>
          <w:w w:val="95"/>
        </w:rPr>
        <w:t> </w:t>
      </w:r>
      <w:r>
        <w:rPr>
          <w:rFonts w:ascii="Calibri" w:hAnsi="Calibri"/>
          <w:w w:val="95"/>
        </w:rPr>
        <w:t>should</w:t>
      </w:r>
      <w:r>
        <w:rPr>
          <w:rFonts w:ascii="Calibri" w:hAnsi="Calibri"/>
          <w:spacing w:val="-2"/>
          <w:w w:val="95"/>
        </w:rPr>
        <w:t> </w:t>
      </w:r>
      <w:r>
        <w:rPr>
          <w:rFonts w:ascii="Calibri" w:hAnsi="Calibri"/>
          <w:w w:val="95"/>
        </w:rPr>
        <w:t>evaluate</w:t>
      </w:r>
      <w:r>
        <w:rPr>
          <w:rFonts w:ascii="Calibri" w:hAnsi="Calibri"/>
          <w:spacing w:val="-2"/>
          <w:w w:val="95"/>
        </w:rPr>
        <w:t> </w:t>
      </w:r>
      <w:r>
        <w:rPr>
          <w:rFonts w:ascii="Calibri" w:hAnsi="Calibri"/>
          <w:w w:val="95"/>
        </w:rPr>
        <w:t>alternatives</w:t>
      </w:r>
      <w:r>
        <w:rPr>
          <w:rFonts w:ascii="Calibri" w:hAnsi="Calibri"/>
          <w:spacing w:val="-2"/>
          <w:w w:val="95"/>
        </w:rPr>
        <w:t> </w:t>
      </w:r>
      <w:r>
        <w:rPr>
          <w:rFonts w:ascii="Calibri" w:hAnsi="Calibri"/>
          <w:w w:val="95"/>
        </w:rPr>
        <w:t>like</w:t>
      </w:r>
      <w:r>
        <w:rPr>
          <w:rFonts w:ascii="Calibri" w:hAnsi="Calibri"/>
          <w:spacing w:val="-2"/>
          <w:w w:val="95"/>
        </w:rPr>
        <w:t> </w:t>
      </w:r>
      <w:r>
        <w:rPr>
          <w:rFonts w:ascii="Calibri" w:hAnsi="Calibri"/>
          <w:w w:val="95"/>
        </w:rPr>
        <w:t>colocation</w:t>
      </w:r>
      <w:r>
        <w:rPr>
          <w:rFonts w:ascii="Calibri" w:hAnsi="Calibri"/>
        </w:rPr>
        <w:t> </w:t>
      </w:r>
      <w:r>
        <w:rPr>
          <w:rFonts w:ascii="Calibri" w:hAnsi="Calibri"/>
          <w:spacing w:val="-2"/>
          <w:w w:val="95"/>
        </w:rPr>
        <w:t>providers and managed service providers. That’s</w:t>
      </w:r>
      <w:r>
        <w:rPr>
          <w:rFonts w:ascii="Calibri" w:hAnsi="Calibri"/>
        </w:rPr>
        <w:t> </w:t>
      </w:r>
      <w:r>
        <w:rPr>
          <w:rFonts w:ascii="Calibri" w:hAnsi="Calibri"/>
          <w:w w:val="95"/>
        </w:rPr>
        <w:t>a</w:t>
      </w:r>
      <w:r>
        <w:rPr>
          <w:rFonts w:ascii="Calibri" w:hAnsi="Calibri"/>
          <w:spacing w:val="-9"/>
          <w:w w:val="95"/>
        </w:rPr>
        <w:t> </w:t>
      </w:r>
      <w:r>
        <w:rPr>
          <w:rFonts w:ascii="Calibri" w:hAnsi="Calibri"/>
          <w:w w:val="95"/>
        </w:rPr>
        <w:t>practical,</w:t>
      </w:r>
      <w:r>
        <w:rPr>
          <w:rFonts w:ascii="Calibri" w:hAnsi="Calibri"/>
          <w:spacing w:val="-8"/>
          <w:w w:val="95"/>
        </w:rPr>
        <w:t> </w:t>
      </w:r>
      <w:r>
        <w:rPr>
          <w:rFonts w:ascii="Calibri" w:hAnsi="Calibri"/>
          <w:w w:val="95"/>
        </w:rPr>
        <w:t>quantifiable</w:t>
      </w:r>
      <w:r>
        <w:rPr>
          <w:rFonts w:ascii="Calibri" w:hAnsi="Calibri"/>
          <w:spacing w:val="-8"/>
          <w:w w:val="95"/>
        </w:rPr>
        <w:t> </w:t>
      </w:r>
      <w:r>
        <w:rPr>
          <w:rFonts w:ascii="Calibri" w:hAnsi="Calibri"/>
          <w:w w:val="95"/>
        </w:rPr>
        <w:t>metric</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can</w:t>
      </w:r>
      <w:r>
        <w:rPr>
          <w:rFonts w:ascii="Calibri" w:hAnsi="Calibri"/>
          <w:spacing w:val="-8"/>
          <w:w w:val="95"/>
        </w:rPr>
        <w:t> </w:t>
      </w:r>
      <w:r>
        <w:rPr>
          <w:rFonts w:ascii="Calibri" w:hAnsi="Calibri"/>
          <w:w w:val="95"/>
        </w:rPr>
        <w:t>help</w:t>
      </w:r>
      <w:r>
        <w:rPr>
          <w:rFonts w:ascii="Calibri" w:hAnsi="Calibri"/>
          <w:spacing w:val="-8"/>
          <w:w w:val="95"/>
        </w:rPr>
        <w:t> </w:t>
      </w:r>
      <w:r>
        <w:rPr>
          <w:rFonts w:ascii="Calibri" w:hAnsi="Calibri"/>
          <w:w w:val="95"/>
        </w:rPr>
        <w:t>you</w:t>
      </w:r>
      <w:r>
        <w:rPr>
          <w:rFonts w:ascii="Calibri" w:hAnsi="Calibri"/>
        </w:rPr>
        <w:t> </w:t>
      </w:r>
      <w:r>
        <w:rPr>
          <w:rFonts w:ascii="Calibri" w:hAnsi="Calibri"/>
          <w:spacing w:val="-2"/>
        </w:rPr>
        <w:t>make</w:t>
      </w:r>
      <w:r>
        <w:rPr>
          <w:rFonts w:ascii="Calibri" w:hAnsi="Calibri"/>
          <w:spacing w:val="-5"/>
        </w:rPr>
        <w:t> </w:t>
      </w:r>
      <w:r>
        <w:rPr>
          <w:rFonts w:ascii="Calibri" w:hAnsi="Calibri"/>
          <w:spacing w:val="-2"/>
        </w:rPr>
        <w:t>data-driven</w:t>
      </w:r>
      <w:r>
        <w:rPr>
          <w:rFonts w:ascii="Calibri" w:hAnsi="Calibri"/>
          <w:spacing w:val="-5"/>
        </w:rPr>
        <w:t> </w:t>
      </w:r>
      <w:r>
        <w:rPr>
          <w:rFonts w:ascii="Calibri" w:hAnsi="Calibri"/>
          <w:spacing w:val="-2"/>
        </w:rPr>
        <w:t>choices</w:t>
      </w:r>
      <w:r>
        <w:rPr>
          <w:rFonts w:ascii="Calibri" w:hAnsi="Calibri"/>
          <w:spacing w:val="-5"/>
        </w:rPr>
        <w:t> </w:t>
      </w:r>
      <w:r>
        <w:rPr>
          <w:rFonts w:ascii="Calibri" w:hAnsi="Calibri"/>
          <w:spacing w:val="-2"/>
        </w:rPr>
        <w:t>about</w:t>
      </w:r>
      <w:r>
        <w:rPr>
          <w:rFonts w:ascii="Calibri" w:hAnsi="Calibri"/>
          <w:spacing w:val="-9"/>
        </w:rPr>
        <w:t> </w:t>
      </w:r>
      <w:r>
        <w:rPr>
          <w:rFonts w:ascii="Calibri" w:hAnsi="Calibri"/>
          <w:spacing w:val="-2"/>
        </w:rPr>
        <w:t>infrastructure</w:t>
      </w:r>
      <w:r>
        <w:rPr>
          <w:rFonts w:ascii="Calibri" w:hAnsi="Calibri"/>
        </w:rPr>
        <w:t> </w:t>
      </w:r>
      <w:r>
        <w:rPr>
          <w:rFonts w:ascii="Calibri" w:hAnsi="Calibri"/>
          <w:w w:val="95"/>
        </w:rPr>
        <w:t>deployment</w:t>
      </w:r>
      <w:r>
        <w:rPr>
          <w:rFonts w:ascii="Calibri" w:hAnsi="Calibri"/>
          <w:spacing w:val="-9"/>
          <w:w w:val="95"/>
        </w:rPr>
        <w:t> </w:t>
      </w:r>
      <w:r>
        <w:rPr>
          <w:rFonts w:ascii="Calibri" w:hAnsi="Calibri"/>
          <w:w w:val="95"/>
        </w:rPr>
        <w:t>rather</w:t>
      </w:r>
      <w:r>
        <w:rPr>
          <w:rFonts w:ascii="Calibri" w:hAnsi="Calibri"/>
          <w:spacing w:val="-8"/>
          <w:w w:val="95"/>
        </w:rPr>
        <w:t> </w:t>
      </w:r>
      <w:r>
        <w:rPr>
          <w:rFonts w:ascii="Calibri" w:hAnsi="Calibri"/>
          <w:w w:val="95"/>
        </w:rPr>
        <w:t>than</w:t>
      </w:r>
      <w:r>
        <w:rPr>
          <w:rFonts w:ascii="Calibri" w:hAnsi="Calibri"/>
          <w:spacing w:val="-8"/>
          <w:w w:val="95"/>
        </w:rPr>
        <w:t> </w:t>
      </w:r>
      <w:r>
        <w:rPr>
          <w:rFonts w:ascii="Calibri" w:hAnsi="Calibri"/>
          <w:w w:val="95"/>
        </w:rPr>
        <w:t>defaulting</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cloud-first</w:t>
      </w:r>
      <w:r>
        <w:rPr>
          <w:rFonts w:ascii="Calibri" w:hAnsi="Calibri"/>
        </w:rPr>
        <w:t> </w:t>
      </w:r>
      <w:r>
        <w:rPr>
          <w:rFonts w:ascii="Calibri" w:hAnsi="Calibri"/>
          <w:w w:val="90"/>
        </w:rPr>
        <w:t>strategies</w:t>
      </w:r>
      <w:r>
        <w:rPr>
          <w:rFonts w:ascii="Calibri" w:hAnsi="Calibri"/>
          <w:spacing w:val="-1"/>
        </w:rPr>
        <w:t> </w:t>
      </w:r>
      <w:r>
        <w:rPr>
          <w:rFonts w:ascii="Calibri" w:hAnsi="Calibri"/>
          <w:w w:val="90"/>
        </w:rPr>
        <w:t>regardless</w:t>
      </w:r>
      <w:r>
        <w:rPr>
          <w:rFonts w:ascii="Calibri" w:hAnsi="Calibri"/>
          <w:spacing w:val="-1"/>
        </w:rPr>
        <w:t> </w:t>
      </w:r>
      <w:r>
        <w:rPr>
          <w:rFonts w:ascii="Calibri" w:hAnsi="Calibri"/>
          <w:w w:val="90"/>
        </w:rPr>
        <w:t>of</w:t>
      </w:r>
      <w:r>
        <w:rPr>
          <w:rFonts w:ascii="Calibri" w:hAnsi="Calibri"/>
        </w:rPr>
        <w:t> </w:t>
      </w:r>
      <w:r>
        <w:rPr>
          <w:rFonts w:ascii="Calibri" w:hAnsi="Calibri"/>
          <w:w w:val="90"/>
        </w:rPr>
        <w:t>economic</w:t>
      </w:r>
      <w:r>
        <w:rPr>
          <w:rFonts w:ascii="Calibri" w:hAnsi="Calibri"/>
          <w:spacing w:val="-1"/>
        </w:rPr>
        <w:t> </w:t>
      </w:r>
      <w:r>
        <w:rPr>
          <w:rFonts w:ascii="Calibri" w:hAnsi="Calibri"/>
          <w:spacing w:val="-2"/>
          <w:w w:val="90"/>
        </w:rPr>
        <w:t>considerations.</w:t>
      </w:r>
    </w:p>
    <w:p>
      <w:pPr>
        <w:pStyle w:val="BodyText"/>
        <w:spacing w:before="1"/>
        <w:rPr>
          <w:rFonts w:ascii="Calibri"/>
          <w:sz w:val="20"/>
        </w:rPr>
      </w:pPr>
    </w:p>
    <w:p>
      <w:pPr>
        <w:spacing w:line="261" w:lineRule="auto" w:before="0"/>
        <w:ind w:left="183" w:right="7" w:firstLine="0"/>
        <w:jc w:val="both"/>
        <w:rPr>
          <w:rFonts w:ascii="Calibri"/>
          <w:b/>
          <w:sz w:val="18"/>
        </w:rPr>
      </w:pPr>
      <w:r>
        <w:rPr>
          <w:rFonts w:ascii="Calibri"/>
          <w:b/>
          <w:sz w:val="18"/>
        </w:rPr>
        <w:t>Q:</w:t>
      </w:r>
      <w:r>
        <w:rPr>
          <w:rFonts w:ascii="Calibri"/>
          <w:b/>
          <w:spacing w:val="-9"/>
          <w:sz w:val="18"/>
        </w:rPr>
        <w:t> </w:t>
      </w:r>
      <w:r>
        <w:rPr>
          <w:rFonts w:ascii="Calibri"/>
          <w:b/>
          <w:sz w:val="18"/>
        </w:rPr>
        <w:t>How</w:t>
      </w:r>
      <w:r>
        <w:rPr>
          <w:rFonts w:ascii="Calibri"/>
          <w:b/>
          <w:spacing w:val="-7"/>
          <w:sz w:val="18"/>
        </w:rPr>
        <w:t> </w:t>
      </w:r>
      <w:r>
        <w:rPr>
          <w:rFonts w:ascii="Calibri"/>
          <w:b/>
          <w:sz w:val="18"/>
        </w:rPr>
        <w:t>does</w:t>
      </w:r>
      <w:r>
        <w:rPr>
          <w:rFonts w:ascii="Calibri"/>
          <w:b/>
          <w:spacing w:val="-7"/>
          <w:sz w:val="18"/>
        </w:rPr>
        <w:t> </w:t>
      </w:r>
      <w:r>
        <w:rPr>
          <w:rFonts w:ascii="Calibri"/>
          <w:b/>
          <w:sz w:val="18"/>
        </w:rPr>
        <w:t>the</w:t>
      </w:r>
      <w:r>
        <w:rPr>
          <w:rFonts w:ascii="Calibri"/>
          <w:b/>
          <w:spacing w:val="-8"/>
          <w:sz w:val="18"/>
        </w:rPr>
        <w:t> </w:t>
      </w:r>
      <w:r>
        <w:rPr>
          <w:rFonts w:ascii="Calibri"/>
          <w:b/>
          <w:sz w:val="18"/>
        </w:rPr>
        <w:t>problem</w:t>
      </w:r>
      <w:r>
        <w:rPr>
          <w:rFonts w:ascii="Calibri"/>
          <w:b/>
          <w:spacing w:val="-7"/>
          <w:sz w:val="18"/>
        </w:rPr>
        <w:t> </w:t>
      </w:r>
      <w:r>
        <w:rPr>
          <w:rFonts w:ascii="Calibri"/>
          <w:b/>
          <w:sz w:val="18"/>
        </w:rPr>
        <w:t>of</w:t>
      </w:r>
      <w:r>
        <w:rPr>
          <w:rFonts w:ascii="Calibri"/>
          <w:b/>
          <w:spacing w:val="-7"/>
          <w:sz w:val="18"/>
        </w:rPr>
        <w:t> </w:t>
      </w:r>
      <w:r>
        <w:rPr>
          <w:rFonts w:ascii="Calibri"/>
          <w:b/>
          <w:sz w:val="18"/>
        </w:rPr>
        <w:t>data</w:t>
      </w:r>
      <w:r>
        <w:rPr>
          <w:rFonts w:ascii="Calibri"/>
          <w:b/>
          <w:spacing w:val="-8"/>
          <w:sz w:val="18"/>
        </w:rPr>
        <w:t> </w:t>
      </w:r>
      <w:r>
        <w:rPr>
          <w:rFonts w:ascii="Calibri"/>
          <w:b/>
          <w:sz w:val="18"/>
        </w:rPr>
        <w:t>center</w:t>
      </w:r>
      <w:r>
        <w:rPr>
          <w:rFonts w:ascii="Calibri"/>
          <w:b/>
          <w:spacing w:val="-11"/>
          <w:sz w:val="18"/>
        </w:rPr>
        <w:t> </w:t>
      </w:r>
      <w:r>
        <w:rPr>
          <w:rFonts w:ascii="Calibri"/>
          <w:b/>
          <w:sz w:val="18"/>
        </w:rPr>
        <w:t>sus- tainability get solved?</w:t>
      </w:r>
    </w:p>
    <w:p>
      <w:pPr>
        <w:pStyle w:val="BodyText"/>
        <w:spacing w:before="9"/>
        <w:rPr>
          <w:rFonts w:ascii="Calibri"/>
          <w:b/>
          <w:sz w:val="19"/>
        </w:rPr>
      </w:pPr>
    </w:p>
    <w:p>
      <w:pPr>
        <w:pStyle w:val="BodyText"/>
        <w:spacing w:line="261" w:lineRule="auto"/>
        <w:ind w:left="183"/>
        <w:jc w:val="both"/>
        <w:rPr>
          <w:rFonts w:ascii="Calibri" w:hAnsi="Calibri"/>
        </w:rPr>
      </w:pPr>
      <w:r>
        <w:rPr>
          <w:rFonts w:ascii="Calibri" w:hAnsi="Calibri"/>
          <w:b/>
          <w:w w:val="95"/>
        </w:rPr>
        <w:t>A:</w:t>
      </w:r>
      <w:r>
        <w:rPr>
          <w:rFonts w:ascii="Calibri" w:hAnsi="Calibri"/>
          <w:b/>
          <w:spacing w:val="-9"/>
          <w:w w:val="95"/>
        </w:rPr>
        <w:t> </w:t>
      </w:r>
      <w:r>
        <w:rPr>
          <w:rFonts w:ascii="Calibri" w:hAnsi="Calibri"/>
          <w:w w:val="95"/>
        </w:rPr>
        <w:t>At</w:t>
      </w:r>
      <w:r>
        <w:rPr>
          <w:rFonts w:ascii="Calibri" w:hAnsi="Calibri"/>
          <w:spacing w:val="-8"/>
          <w:w w:val="95"/>
        </w:rPr>
        <w:t> </w:t>
      </w:r>
      <w:r>
        <w:rPr>
          <w:rFonts w:ascii="Calibri" w:hAnsi="Calibri"/>
          <w:w w:val="95"/>
        </w:rPr>
        <w:t>the</w:t>
      </w:r>
      <w:r>
        <w:rPr>
          <w:rFonts w:ascii="Calibri" w:hAnsi="Calibri"/>
          <w:spacing w:val="-6"/>
          <w:w w:val="95"/>
        </w:rPr>
        <w:t> </w:t>
      </w:r>
      <w:r>
        <w:rPr>
          <w:rFonts w:ascii="Calibri" w:hAnsi="Calibri"/>
          <w:w w:val="95"/>
        </w:rPr>
        <w:t>end</w:t>
      </w:r>
      <w:r>
        <w:rPr>
          <w:rFonts w:ascii="Calibri" w:hAnsi="Calibri"/>
          <w:spacing w:val="-5"/>
          <w:w w:val="95"/>
        </w:rPr>
        <w:t> </w:t>
      </w:r>
      <w:r>
        <w:rPr>
          <w:rFonts w:ascii="Calibri" w:hAnsi="Calibri"/>
          <w:w w:val="95"/>
        </w:rPr>
        <w:t>of</w:t>
      </w:r>
      <w:r>
        <w:rPr>
          <w:rFonts w:ascii="Calibri" w:hAnsi="Calibri"/>
          <w:spacing w:val="-5"/>
          <w:w w:val="95"/>
        </w:rPr>
        <w:t> </w:t>
      </w:r>
      <w:r>
        <w:rPr>
          <w:rFonts w:ascii="Calibri" w:hAnsi="Calibri"/>
          <w:w w:val="95"/>
        </w:rPr>
        <w:t>the</w:t>
      </w:r>
      <w:r>
        <w:rPr>
          <w:rFonts w:ascii="Calibri" w:hAnsi="Calibri"/>
          <w:spacing w:val="-5"/>
          <w:w w:val="95"/>
        </w:rPr>
        <w:t> </w:t>
      </w:r>
      <w:r>
        <w:rPr>
          <w:rFonts w:ascii="Calibri" w:hAnsi="Calibri"/>
          <w:w w:val="95"/>
        </w:rPr>
        <w:t>day,</w:t>
      </w:r>
      <w:r>
        <w:rPr>
          <w:rFonts w:ascii="Calibri" w:hAnsi="Calibri"/>
          <w:spacing w:val="-5"/>
          <w:w w:val="95"/>
        </w:rPr>
        <w:t> </w:t>
      </w:r>
      <w:r>
        <w:rPr>
          <w:rFonts w:ascii="Calibri" w:hAnsi="Calibri"/>
          <w:w w:val="95"/>
        </w:rPr>
        <w:t>we’re</w:t>
      </w:r>
      <w:r>
        <w:rPr>
          <w:rFonts w:ascii="Calibri" w:hAnsi="Calibri"/>
          <w:spacing w:val="-5"/>
          <w:w w:val="95"/>
        </w:rPr>
        <w:t> </w:t>
      </w:r>
      <w:r>
        <w:rPr>
          <w:rFonts w:ascii="Calibri" w:hAnsi="Calibri"/>
          <w:w w:val="95"/>
        </w:rPr>
        <w:t>not</w:t>
      </w:r>
      <w:r>
        <w:rPr>
          <w:rFonts w:ascii="Calibri" w:hAnsi="Calibri"/>
          <w:spacing w:val="-8"/>
          <w:w w:val="95"/>
        </w:rPr>
        <w:t> </w:t>
      </w:r>
      <w:r>
        <w:rPr>
          <w:rFonts w:ascii="Calibri" w:hAnsi="Calibri"/>
          <w:w w:val="95"/>
        </w:rPr>
        <w:t>going</w:t>
      </w:r>
      <w:r>
        <w:rPr>
          <w:rFonts w:ascii="Calibri" w:hAnsi="Calibri"/>
          <w:spacing w:val="-5"/>
          <w:w w:val="95"/>
        </w:rPr>
        <w:t> </w:t>
      </w:r>
      <w:r>
        <w:rPr>
          <w:rFonts w:ascii="Calibri" w:hAnsi="Calibri"/>
          <w:w w:val="95"/>
        </w:rPr>
        <w:t>to</w:t>
      </w:r>
      <w:r>
        <w:rPr>
          <w:rFonts w:ascii="Calibri" w:hAnsi="Calibri"/>
          <w:spacing w:val="-5"/>
          <w:w w:val="95"/>
        </w:rPr>
        <w:t> </w:t>
      </w:r>
      <w:r>
        <w:rPr>
          <w:rFonts w:ascii="Calibri" w:hAnsi="Calibri"/>
          <w:w w:val="95"/>
        </w:rPr>
        <w:t>stop</w:t>
      </w:r>
      <w:r>
        <w:rPr>
          <w:rFonts w:ascii="Calibri" w:hAnsi="Calibri"/>
        </w:rPr>
        <w:t> data</w:t>
      </w:r>
      <w:r>
        <w:rPr>
          <w:rFonts w:ascii="Calibri" w:hAnsi="Calibri"/>
          <w:spacing w:val="-11"/>
        </w:rPr>
        <w:t> </w:t>
      </w:r>
      <w:r>
        <w:rPr>
          <w:rFonts w:ascii="Calibri" w:hAnsi="Calibri"/>
        </w:rPr>
        <w:t>center</w:t>
      </w:r>
      <w:r>
        <w:rPr>
          <w:rFonts w:ascii="Calibri" w:hAnsi="Calibri"/>
          <w:spacing w:val="-10"/>
        </w:rPr>
        <w:t> </w:t>
      </w:r>
      <w:r>
        <w:rPr>
          <w:rFonts w:ascii="Calibri" w:hAnsi="Calibri"/>
        </w:rPr>
        <w:t>growth.</w:t>
      </w:r>
      <w:r>
        <w:rPr>
          <w:rFonts w:ascii="Calibri" w:hAnsi="Calibri"/>
          <w:spacing w:val="-10"/>
        </w:rPr>
        <w:t> </w:t>
      </w:r>
      <w:r>
        <w:rPr>
          <w:rFonts w:ascii="Calibri" w:hAnsi="Calibri"/>
        </w:rPr>
        <w:t>The</w:t>
      </w:r>
      <w:r>
        <w:rPr>
          <w:rFonts w:ascii="Calibri" w:hAnsi="Calibri"/>
          <w:spacing w:val="-10"/>
        </w:rPr>
        <w:t> </w:t>
      </w:r>
      <w:r>
        <w:rPr>
          <w:rFonts w:ascii="Calibri" w:hAnsi="Calibri"/>
        </w:rPr>
        <w:t>appetite</w:t>
      </w:r>
      <w:r>
        <w:rPr>
          <w:rFonts w:ascii="Calibri" w:hAnsi="Calibri"/>
          <w:spacing w:val="-10"/>
        </w:rPr>
        <w:t> </w:t>
      </w:r>
      <w:r>
        <w:rPr>
          <w:rFonts w:ascii="Calibri" w:hAnsi="Calibri"/>
        </w:rPr>
        <w:t>is</w:t>
      </w:r>
      <w:r>
        <w:rPr>
          <w:rFonts w:ascii="Calibri" w:hAnsi="Calibri"/>
          <w:spacing w:val="-11"/>
        </w:rPr>
        <w:t> </w:t>
      </w:r>
      <w:r>
        <w:rPr>
          <w:rFonts w:ascii="Calibri" w:hAnsi="Calibri"/>
        </w:rPr>
        <w:t>huge.</w:t>
      </w:r>
      <w:r>
        <w:rPr>
          <w:rFonts w:ascii="Calibri" w:hAnsi="Calibri"/>
          <w:spacing w:val="-10"/>
        </w:rPr>
        <w:t> </w:t>
      </w:r>
      <w:r>
        <w:rPr>
          <w:rFonts w:ascii="Calibri" w:hAnsi="Calibri"/>
        </w:rPr>
        <w:t>I</w:t>
      </w:r>
      <w:r>
        <w:rPr>
          <w:rFonts w:ascii="Calibri" w:hAnsi="Calibri"/>
          <w:spacing w:val="-10"/>
        </w:rPr>
        <w:t> </w:t>
      </w:r>
      <w:r>
        <w:rPr>
          <w:rFonts w:ascii="Calibri" w:hAnsi="Calibri"/>
        </w:rPr>
        <w:t>live </w:t>
      </w:r>
      <w:r>
        <w:rPr>
          <w:rFonts w:ascii="Calibri" w:hAnsi="Calibri"/>
          <w:w w:val="95"/>
        </w:rPr>
        <w:t>in Northern Virginia—there are a hundred data</w:t>
      </w:r>
      <w:r>
        <w:rPr>
          <w:rFonts w:ascii="Calibri" w:hAnsi="Calibri"/>
        </w:rPr>
        <w:t> </w:t>
      </w:r>
      <w:r>
        <w:rPr>
          <w:rFonts w:ascii="Calibri" w:hAnsi="Calibri"/>
          <w:w w:val="95"/>
        </w:rPr>
        <w:t>centers</w:t>
      </w:r>
      <w:r>
        <w:rPr>
          <w:rFonts w:ascii="Calibri" w:hAnsi="Calibri"/>
          <w:spacing w:val="-9"/>
          <w:w w:val="95"/>
        </w:rPr>
        <w:t> </w:t>
      </w:r>
      <w:r>
        <w:rPr>
          <w:rFonts w:ascii="Calibri" w:hAnsi="Calibri"/>
          <w:w w:val="95"/>
        </w:rPr>
        <w:t>within</w:t>
      </w:r>
      <w:r>
        <w:rPr>
          <w:rFonts w:ascii="Calibri" w:hAnsi="Calibri"/>
          <w:spacing w:val="-8"/>
          <w:w w:val="95"/>
        </w:rPr>
        <w:t> </w:t>
      </w:r>
      <w:r>
        <w:rPr>
          <w:rFonts w:ascii="Calibri" w:hAnsi="Calibri"/>
          <w:w w:val="95"/>
        </w:rPr>
        <w:t>10</w:t>
      </w:r>
      <w:r>
        <w:rPr>
          <w:rFonts w:ascii="Calibri" w:hAnsi="Calibri"/>
          <w:spacing w:val="-8"/>
          <w:w w:val="95"/>
        </w:rPr>
        <w:t> </w:t>
      </w:r>
      <w:r>
        <w:rPr>
          <w:rFonts w:ascii="Calibri" w:hAnsi="Calibri"/>
          <w:w w:val="95"/>
        </w:rPr>
        <w:t>miles</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where</w:t>
      </w:r>
      <w:r>
        <w:rPr>
          <w:rFonts w:ascii="Calibri" w:hAnsi="Calibri"/>
          <w:spacing w:val="-8"/>
          <w:w w:val="95"/>
        </w:rPr>
        <w:t> </w:t>
      </w:r>
      <w:r>
        <w:rPr>
          <w:rFonts w:ascii="Calibri" w:hAnsi="Calibri"/>
          <w:w w:val="95"/>
        </w:rPr>
        <w:t>I’m</w:t>
      </w:r>
      <w:r>
        <w:rPr>
          <w:rFonts w:ascii="Calibri" w:hAnsi="Calibri"/>
          <w:spacing w:val="-8"/>
          <w:w w:val="95"/>
        </w:rPr>
        <w:t> </w:t>
      </w:r>
      <w:r>
        <w:rPr>
          <w:rFonts w:ascii="Calibri" w:hAnsi="Calibri"/>
          <w:w w:val="95"/>
        </w:rPr>
        <w:t>sitting</w:t>
      </w:r>
      <w:r>
        <w:rPr>
          <w:rFonts w:ascii="Calibri" w:hAnsi="Calibri"/>
          <w:spacing w:val="-9"/>
          <w:w w:val="95"/>
        </w:rPr>
        <w:t> </w:t>
      </w:r>
      <w:r>
        <w:rPr>
          <w:rFonts w:ascii="Calibri" w:hAnsi="Calibri"/>
          <w:w w:val="95"/>
        </w:rPr>
        <w:t>right</w:t>
      </w:r>
      <w:r>
        <w:rPr>
          <w:rFonts w:ascii="Calibri" w:hAnsi="Calibri"/>
        </w:rPr>
        <w:t> </w:t>
      </w:r>
      <w:r>
        <w:rPr>
          <w:rFonts w:ascii="Calibri" w:hAnsi="Calibri"/>
          <w:w w:val="95"/>
        </w:rPr>
        <w:t>now.</w:t>
      </w:r>
      <w:r>
        <w:rPr>
          <w:rFonts w:ascii="Calibri" w:hAnsi="Calibri"/>
          <w:spacing w:val="-6"/>
          <w:w w:val="95"/>
        </w:rPr>
        <w:t> </w:t>
      </w:r>
      <w:r>
        <w:rPr>
          <w:rFonts w:ascii="Calibri" w:hAnsi="Calibri"/>
          <w:w w:val="95"/>
        </w:rPr>
        <w:t>So</w:t>
      </w:r>
      <w:r>
        <w:rPr>
          <w:rFonts w:ascii="Calibri" w:hAnsi="Calibri"/>
          <w:spacing w:val="-6"/>
          <w:w w:val="95"/>
        </w:rPr>
        <w:t> </w:t>
      </w:r>
      <w:r>
        <w:rPr>
          <w:rFonts w:ascii="Calibri" w:hAnsi="Calibri"/>
          <w:w w:val="95"/>
        </w:rPr>
        <w:t>if</w:t>
      </w:r>
      <w:r>
        <w:rPr>
          <w:rFonts w:ascii="Calibri" w:hAnsi="Calibri"/>
          <w:spacing w:val="-6"/>
          <w:w w:val="95"/>
        </w:rPr>
        <w:t> </w:t>
      </w:r>
      <w:r>
        <w:rPr>
          <w:rFonts w:ascii="Calibri" w:hAnsi="Calibri"/>
          <w:w w:val="95"/>
        </w:rPr>
        <w:t>we’re</w:t>
      </w:r>
      <w:r>
        <w:rPr>
          <w:rFonts w:ascii="Calibri" w:hAnsi="Calibri"/>
          <w:spacing w:val="-6"/>
          <w:w w:val="95"/>
        </w:rPr>
        <w:t> </w:t>
      </w:r>
      <w:r>
        <w:rPr>
          <w:rFonts w:ascii="Calibri" w:hAnsi="Calibri"/>
          <w:w w:val="95"/>
        </w:rPr>
        <w:t>going</w:t>
      </w:r>
      <w:r>
        <w:rPr>
          <w:rFonts w:ascii="Calibri" w:hAnsi="Calibri"/>
          <w:spacing w:val="-6"/>
          <w:w w:val="95"/>
        </w:rPr>
        <w:t> </w:t>
      </w:r>
      <w:r>
        <w:rPr>
          <w:rFonts w:ascii="Calibri" w:hAnsi="Calibri"/>
          <w:w w:val="95"/>
        </w:rPr>
        <w:t>to</w:t>
      </w:r>
      <w:r>
        <w:rPr>
          <w:rFonts w:ascii="Calibri" w:hAnsi="Calibri"/>
          <w:spacing w:val="-6"/>
          <w:w w:val="95"/>
        </w:rPr>
        <w:t> </w:t>
      </w:r>
      <w:r>
        <w:rPr>
          <w:rFonts w:ascii="Calibri" w:hAnsi="Calibri"/>
          <w:w w:val="95"/>
        </w:rPr>
        <w:t>move</w:t>
      </w:r>
      <w:r>
        <w:rPr>
          <w:rFonts w:ascii="Calibri" w:hAnsi="Calibri"/>
          <w:spacing w:val="-6"/>
          <w:w w:val="95"/>
        </w:rPr>
        <w:t> </w:t>
      </w:r>
      <w:r>
        <w:rPr>
          <w:rFonts w:ascii="Calibri" w:hAnsi="Calibri"/>
          <w:w w:val="95"/>
        </w:rPr>
        <w:t>in</w:t>
      </w:r>
      <w:r>
        <w:rPr>
          <w:rFonts w:ascii="Calibri" w:hAnsi="Calibri"/>
          <w:spacing w:val="-6"/>
          <w:w w:val="95"/>
        </w:rPr>
        <w:t> </w:t>
      </w:r>
      <w:r>
        <w:rPr>
          <w:rFonts w:ascii="Calibri" w:hAnsi="Calibri"/>
          <w:w w:val="95"/>
        </w:rPr>
        <w:t>that</w:t>
      </w:r>
      <w:r>
        <w:rPr>
          <w:rFonts w:ascii="Calibri" w:hAnsi="Calibri"/>
          <w:spacing w:val="-9"/>
          <w:w w:val="95"/>
        </w:rPr>
        <w:t> </w:t>
      </w:r>
      <w:r>
        <w:rPr>
          <w:rFonts w:ascii="Calibri" w:hAnsi="Calibri"/>
          <w:w w:val="95"/>
        </w:rPr>
        <w:t>direction,</w:t>
      </w:r>
      <w:r>
        <w:rPr>
          <w:rFonts w:ascii="Calibri" w:hAnsi="Calibri"/>
        </w:rPr>
        <w:t> </w:t>
      </w:r>
      <w:r>
        <w:rPr>
          <w:rFonts w:ascii="Calibri" w:hAnsi="Calibri"/>
          <w:w w:val="95"/>
        </w:rPr>
        <w:t>let’s</w:t>
      </w:r>
      <w:r>
        <w:rPr>
          <w:rFonts w:ascii="Calibri" w:hAnsi="Calibri"/>
          <w:spacing w:val="-1"/>
          <w:w w:val="95"/>
        </w:rPr>
        <w:t> </w:t>
      </w:r>
      <w:r>
        <w:rPr>
          <w:rFonts w:ascii="Calibri" w:hAnsi="Calibri"/>
          <w:w w:val="95"/>
        </w:rPr>
        <w:t>try</w:t>
      </w:r>
      <w:r>
        <w:rPr>
          <w:rFonts w:ascii="Calibri" w:hAnsi="Calibri"/>
          <w:spacing w:val="-1"/>
          <w:w w:val="95"/>
        </w:rPr>
        <w:t> </w:t>
      </w:r>
      <w:r>
        <w:rPr>
          <w:rFonts w:ascii="Calibri" w:hAnsi="Calibri"/>
          <w:w w:val="95"/>
        </w:rPr>
        <w:t>to</w:t>
      </w:r>
      <w:r>
        <w:rPr>
          <w:rFonts w:ascii="Calibri" w:hAnsi="Calibri"/>
          <w:spacing w:val="-1"/>
          <w:w w:val="95"/>
        </w:rPr>
        <w:t> </w:t>
      </w:r>
      <w:r>
        <w:rPr>
          <w:rFonts w:ascii="Calibri" w:hAnsi="Calibri"/>
          <w:w w:val="95"/>
        </w:rPr>
        <w:t>do</w:t>
      </w:r>
      <w:r>
        <w:rPr>
          <w:rFonts w:ascii="Calibri" w:hAnsi="Calibri"/>
          <w:spacing w:val="-2"/>
        </w:rPr>
        <w:t> </w:t>
      </w:r>
      <w:r>
        <w:rPr>
          <w:rFonts w:ascii="Calibri" w:hAnsi="Calibri"/>
          <w:w w:val="95"/>
        </w:rPr>
        <w:t>less</w:t>
      </w:r>
      <w:r>
        <w:rPr>
          <w:rFonts w:ascii="Calibri" w:hAnsi="Calibri"/>
          <w:spacing w:val="-1"/>
          <w:w w:val="95"/>
        </w:rPr>
        <w:t> </w:t>
      </w:r>
      <w:r>
        <w:rPr>
          <w:rFonts w:ascii="Calibri" w:hAnsi="Calibri"/>
          <w:w w:val="95"/>
        </w:rPr>
        <w:t>damage</w:t>
      </w:r>
      <w:r>
        <w:rPr>
          <w:rFonts w:ascii="Calibri" w:hAnsi="Calibri"/>
          <w:spacing w:val="-1"/>
          <w:w w:val="95"/>
        </w:rPr>
        <w:t> </w:t>
      </w:r>
      <w:r>
        <w:rPr>
          <w:rFonts w:ascii="Calibri" w:hAnsi="Calibri"/>
          <w:w w:val="95"/>
        </w:rPr>
        <w:t>by</w:t>
      </w:r>
      <w:r>
        <w:rPr>
          <w:rFonts w:ascii="Calibri" w:hAnsi="Calibri"/>
          <w:spacing w:val="-2"/>
        </w:rPr>
        <w:t> </w:t>
      </w:r>
      <w:r>
        <w:rPr>
          <w:rFonts w:ascii="Calibri" w:hAnsi="Calibri"/>
          <w:w w:val="95"/>
        </w:rPr>
        <w:t>using</w:t>
      </w:r>
      <w:r>
        <w:rPr>
          <w:rFonts w:ascii="Calibri" w:hAnsi="Calibri"/>
          <w:spacing w:val="-1"/>
          <w:w w:val="95"/>
        </w:rPr>
        <w:t> </w:t>
      </w:r>
      <w:r>
        <w:rPr>
          <w:rFonts w:ascii="Calibri" w:hAnsi="Calibri"/>
          <w:w w:val="95"/>
        </w:rPr>
        <w:t>clean</w:t>
      </w:r>
      <w:r>
        <w:rPr>
          <w:rFonts w:ascii="Calibri" w:hAnsi="Calibri"/>
          <w:spacing w:val="-1"/>
          <w:w w:val="95"/>
        </w:rPr>
        <w:t> </w:t>
      </w:r>
      <w:r>
        <w:rPr>
          <w:rFonts w:ascii="Calibri" w:hAnsi="Calibri"/>
          <w:spacing w:val="-4"/>
          <w:w w:val="95"/>
        </w:rPr>
        <w:t>power</w:t>
      </w:r>
    </w:p>
    <w:p>
      <w:pPr>
        <w:pStyle w:val="BodyText"/>
        <w:spacing w:line="261" w:lineRule="auto" w:before="64"/>
        <w:ind w:left="183" w:right="712"/>
        <w:jc w:val="both"/>
        <w:rPr>
          <w:rFonts w:ascii="Calibri" w:hAnsi="Calibri"/>
        </w:rPr>
      </w:pPr>
      <w:r>
        <w:rPr/>
        <w:br w:type="column"/>
      </w:r>
      <w:r>
        <w:rPr>
          <w:rFonts w:ascii="Calibri" w:hAnsi="Calibri"/>
          <w:w w:val="95"/>
        </w:rPr>
        <w:t>sources.</w:t>
      </w:r>
      <w:r>
        <w:rPr>
          <w:rFonts w:ascii="Calibri" w:hAnsi="Calibri"/>
          <w:spacing w:val="-6"/>
          <w:w w:val="95"/>
        </w:rPr>
        <w:t> </w:t>
      </w:r>
      <w:r>
        <w:rPr>
          <w:rFonts w:ascii="Calibri" w:hAnsi="Calibri"/>
          <w:w w:val="95"/>
        </w:rPr>
        <w:t>Nuclear</w:t>
      </w:r>
      <w:r>
        <w:rPr>
          <w:rFonts w:ascii="Calibri" w:hAnsi="Calibri"/>
          <w:spacing w:val="-9"/>
          <w:w w:val="95"/>
        </w:rPr>
        <w:t> </w:t>
      </w:r>
      <w:r>
        <w:rPr>
          <w:rFonts w:ascii="Calibri" w:hAnsi="Calibri"/>
          <w:w w:val="95"/>
        </w:rPr>
        <w:t>is</w:t>
      </w:r>
      <w:r>
        <w:rPr>
          <w:rFonts w:ascii="Calibri" w:hAnsi="Calibri"/>
          <w:spacing w:val="-3"/>
          <w:w w:val="95"/>
        </w:rPr>
        <w:t> </w:t>
      </w:r>
      <w:r>
        <w:rPr>
          <w:rFonts w:ascii="Calibri" w:hAnsi="Calibri"/>
          <w:w w:val="95"/>
        </w:rPr>
        <w:t>one</w:t>
      </w:r>
      <w:r>
        <w:rPr>
          <w:rFonts w:ascii="Calibri" w:hAnsi="Calibri"/>
          <w:spacing w:val="-4"/>
          <w:w w:val="95"/>
        </w:rPr>
        <w:t> </w:t>
      </w:r>
      <w:r>
        <w:rPr>
          <w:rFonts w:ascii="Calibri" w:hAnsi="Calibri"/>
          <w:w w:val="95"/>
        </w:rPr>
        <w:t>of</w:t>
      </w:r>
      <w:r>
        <w:rPr>
          <w:rFonts w:ascii="Calibri" w:hAnsi="Calibri"/>
          <w:spacing w:val="-4"/>
          <w:w w:val="95"/>
        </w:rPr>
        <w:t> </w:t>
      </w:r>
      <w:r>
        <w:rPr>
          <w:rFonts w:ascii="Calibri" w:hAnsi="Calibri"/>
          <w:w w:val="95"/>
        </w:rPr>
        <w:t>them.</w:t>
      </w:r>
      <w:r>
        <w:rPr>
          <w:rFonts w:ascii="Calibri" w:hAnsi="Calibri"/>
          <w:spacing w:val="-4"/>
          <w:w w:val="95"/>
        </w:rPr>
        <w:t> </w:t>
      </w:r>
      <w:r>
        <w:rPr>
          <w:rFonts w:ascii="Calibri" w:hAnsi="Calibri"/>
          <w:w w:val="95"/>
        </w:rPr>
        <w:t>That’s</w:t>
      </w:r>
      <w:r>
        <w:rPr>
          <w:rFonts w:ascii="Calibri" w:hAnsi="Calibri"/>
          <w:spacing w:val="-4"/>
          <w:w w:val="95"/>
        </w:rPr>
        <w:t> </w:t>
      </w:r>
      <w:r>
        <w:rPr>
          <w:rFonts w:ascii="Calibri" w:hAnsi="Calibri"/>
          <w:w w:val="95"/>
        </w:rPr>
        <w:t>scary</w:t>
      </w:r>
      <w:r>
        <w:rPr>
          <w:rFonts w:ascii="Calibri" w:hAnsi="Calibri"/>
          <w:spacing w:val="-4"/>
          <w:w w:val="95"/>
        </w:rPr>
        <w:t> </w:t>
      </w:r>
      <w:r>
        <w:rPr>
          <w:rFonts w:ascii="Calibri" w:hAnsi="Calibri"/>
          <w:w w:val="95"/>
        </w:rPr>
        <w:t>for</w:t>
      </w:r>
      <w:r>
        <w:rPr>
          <w:rFonts w:ascii="Calibri" w:hAnsi="Calibri"/>
        </w:rPr>
        <w:t> </w:t>
      </w:r>
      <w:r>
        <w:rPr>
          <w:rFonts w:ascii="Calibri" w:hAnsi="Calibri"/>
          <w:w w:val="90"/>
        </w:rPr>
        <w:t>a</w:t>
      </w:r>
      <w:r>
        <w:rPr>
          <w:rFonts w:ascii="Calibri" w:hAnsi="Calibri"/>
          <w:spacing w:val="-3"/>
          <w:w w:val="90"/>
        </w:rPr>
        <w:t> </w:t>
      </w:r>
      <w:r>
        <w:rPr>
          <w:rFonts w:ascii="Calibri" w:hAnsi="Calibri"/>
          <w:w w:val="90"/>
        </w:rPr>
        <w:t>lot</w:t>
      </w:r>
      <w:r>
        <w:rPr>
          <w:rFonts w:ascii="Calibri" w:hAnsi="Calibri"/>
          <w:spacing w:val="-6"/>
          <w:w w:val="90"/>
        </w:rPr>
        <w:t> </w:t>
      </w:r>
      <w:r>
        <w:rPr>
          <w:rFonts w:ascii="Calibri" w:hAnsi="Calibri"/>
          <w:w w:val="90"/>
        </w:rPr>
        <w:t>of</w:t>
      </w:r>
      <w:r>
        <w:rPr>
          <w:rFonts w:ascii="Calibri" w:hAnsi="Calibri"/>
          <w:spacing w:val="-2"/>
          <w:w w:val="90"/>
        </w:rPr>
        <w:t> </w:t>
      </w:r>
      <w:r>
        <w:rPr>
          <w:rFonts w:ascii="Calibri" w:hAnsi="Calibri"/>
          <w:w w:val="90"/>
        </w:rPr>
        <w:t>people,</w:t>
      </w:r>
      <w:r>
        <w:rPr>
          <w:rFonts w:ascii="Calibri" w:hAnsi="Calibri"/>
          <w:spacing w:val="-2"/>
          <w:w w:val="90"/>
        </w:rPr>
        <w:t> </w:t>
      </w:r>
      <w:r>
        <w:rPr>
          <w:rFonts w:ascii="Calibri" w:hAnsi="Calibri"/>
          <w:w w:val="90"/>
        </w:rPr>
        <w:t>but</w:t>
      </w:r>
      <w:r>
        <w:rPr>
          <w:rFonts w:ascii="Calibri" w:hAnsi="Calibri"/>
          <w:spacing w:val="-7"/>
          <w:w w:val="90"/>
        </w:rPr>
        <w:t> </w:t>
      </w:r>
      <w:r>
        <w:rPr>
          <w:rFonts w:ascii="Calibri" w:hAnsi="Calibri"/>
          <w:w w:val="90"/>
        </w:rPr>
        <w:t>there</w:t>
      </w:r>
      <w:r>
        <w:rPr>
          <w:rFonts w:ascii="Calibri" w:hAnsi="Calibri"/>
          <w:spacing w:val="-2"/>
          <w:w w:val="90"/>
        </w:rPr>
        <w:t> </w:t>
      </w:r>
      <w:r>
        <w:rPr>
          <w:rFonts w:ascii="Calibri" w:hAnsi="Calibri"/>
          <w:w w:val="90"/>
        </w:rPr>
        <w:t>aren’t</w:t>
      </w:r>
      <w:r>
        <w:rPr>
          <w:rFonts w:ascii="Calibri" w:hAnsi="Calibri"/>
          <w:spacing w:val="-7"/>
          <w:w w:val="90"/>
        </w:rPr>
        <w:t> </w:t>
      </w:r>
      <w:r>
        <w:rPr>
          <w:rFonts w:ascii="Calibri" w:hAnsi="Calibri"/>
          <w:w w:val="90"/>
        </w:rPr>
        <w:t>any</w:t>
      </w:r>
      <w:r>
        <w:rPr>
          <w:rFonts w:ascii="Calibri" w:hAnsi="Calibri"/>
          <w:spacing w:val="-2"/>
          <w:w w:val="90"/>
        </w:rPr>
        <w:t> </w:t>
      </w:r>
      <w:r>
        <w:rPr>
          <w:rFonts w:ascii="Calibri" w:hAnsi="Calibri"/>
          <w:w w:val="90"/>
        </w:rPr>
        <w:t>other</w:t>
      </w:r>
      <w:r>
        <w:rPr>
          <w:rFonts w:ascii="Calibri" w:hAnsi="Calibri"/>
          <w:spacing w:val="-11"/>
          <w:w w:val="90"/>
        </w:rPr>
        <w:t> </w:t>
      </w:r>
      <w:r>
        <w:rPr>
          <w:rFonts w:ascii="Calibri" w:hAnsi="Calibri"/>
          <w:spacing w:val="-2"/>
          <w:w w:val="90"/>
        </w:rPr>
        <w:t>options.</w:t>
      </w:r>
    </w:p>
    <w:p>
      <w:pPr>
        <w:pStyle w:val="BodyText"/>
        <w:spacing w:before="9"/>
        <w:rPr>
          <w:rFonts w:ascii="Calibri"/>
          <w:sz w:val="19"/>
        </w:rPr>
      </w:pPr>
    </w:p>
    <w:p>
      <w:pPr>
        <w:pStyle w:val="BodyText"/>
        <w:spacing w:line="261" w:lineRule="auto"/>
        <w:ind w:left="183" w:right="715"/>
        <w:jc w:val="both"/>
        <w:rPr>
          <w:rFonts w:ascii="Calibri" w:hAnsi="Calibri"/>
        </w:rPr>
      </w:pPr>
      <w:r>
        <w:rPr/>
        <w:pict>
          <v:line style="position:absolute;mso-position-horizontal-relative:page;mso-position-vertical-relative:paragraph;z-index:15782912" from="403.730194pt,356.569237pt" to="403.730194pt,-35.680763pt" stroked="true" strokeweight=".5pt" strokecolor="#000000">
            <v:stroke dashstyle="solid"/>
            <w10:wrap type="none"/>
          </v:line>
        </w:pict>
      </w:r>
      <w:r>
        <w:rPr/>
        <w:pict>
          <v:shape style="position:absolute;margin-left:585.508911pt;margin-top:137.048325pt;width:10.45pt;height:292.55pt;mso-position-horizontal-relative:page;mso-position-vertical-relative:paragraph;z-index:15783936" type="#_x0000_t202" id="docshape165"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w:t>
                  </w:r>
                  <w:r>
                    <w:rPr>
                      <w:rFonts w:ascii="Cambria"/>
                      <w:i/>
                      <w:color w:val="A3A7A9"/>
                      <w:spacing w:val="-3"/>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infrastructure</w:t>
                  </w:r>
                  <w:r>
                    <w:rPr>
                      <w:rFonts w:ascii="Cambria"/>
                      <w:i/>
                      <w:color w:val="A3A7A9"/>
                      <w:spacing w:val="-2"/>
                      <w:w w:val="105"/>
                      <w:sz w:val="14"/>
                    </w:rPr>
                    <w:t> </w:t>
                  </w:r>
                  <w:r>
                    <w:rPr>
                      <w:rFonts w:ascii="Cambria"/>
                      <w:i/>
                      <w:color w:val="A3A7A9"/>
                      <w:w w:val="105"/>
                      <w:sz w:val="14"/>
                    </w:rPr>
                    <w:t>reckoning:</w:t>
                  </w:r>
                  <w:r>
                    <w:rPr>
                      <w:rFonts w:ascii="Cambria"/>
                      <w:i/>
                      <w:color w:val="A3A7A9"/>
                      <w:spacing w:val="-3"/>
                      <w:w w:val="105"/>
                      <w:sz w:val="14"/>
                    </w:rPr>
                    <w:t> </w:t>
                  </w:r>
                  <w:r>
                    <w:rPr>
                      <w:rFonts w:ascii="Cambria"/>
                      <w:i/>
                      <w:color w:val="A3A7A9"/>
                      <w:w w:val="105"/>
                      <w:sz w:val="14"/>
                    </w:rPr>
                    <w:t>Optimizing</w:t>
                  </w:r>
                  <w:r>
                    <w:rPr>
                      <w:rFonts w:ascii="Cambria"/>
                      <w:i/>
                      <w:color w:val="A3A7A9"/>
                      <w:spacing w:val="-2"/>
                      <w:w w:val="105"/>
                      <w:sz w:val="14"/>
                    </w:rPr>
                    <w:t> </w:t>
                  </w:r>
                  <w:r>
                    <w:rPr>
                      <w:rFonts w:ascii="Cambria"/>
                      <w:i/>
                      <w:color w:val="A3A7A9"/>
                      <w:w w:val="105"/>
                      <w:sz w:val="14"/>
                    </w:rPr>
                    <w:t>compute</w:t>
                  </w:r>
                  <w:r>
                    <w:rPr>
                      <w:rFonts w:ascii="Cambria"/>
                      <w:i/>
                      <w:color w:val="A3A7A9"/>
                      <w:spacing w:val="-3"/>
                      <w:w w:val="105"/>
                      <w:sz w:val="14"/>
                    </w:rPr>
                    <w:t> </w:t>
                  </w:r>
                  <w:r>
                    <w:rPr>
                      <w:rFonts w:ascii="Cambria"/>
                      <w:i/>
                      <w:color w:val="A3A7A9"/>
                      <w:w w:val="105"/>
                      <w:sz w:val="14"/>
                    </w:rPr>
                    <w:t>strategy</w:t>
                  </w:r>
                  <w:r>
                    <w:rPr>
                      <w:rFonts w:ascii="Cambria"/>
                      <w:i/>
                      <w:color w:val="A3A7A9"/>
                      <w:spacing w:val="-2"/>
                      <w:w w:val="105"/>
                      <w:sz w:val="14"/>
                    </w:rPr>
                    <w:t> </w:t>
                  </w:r>
                  <w:r>
                    <w:rPr>
                      <w:rFonts w:ascii="Cambria"/>
                      <w:i/>
                      <w:color w:val="A3A7A9"/>
                      <w:w w:val="105"/>
                      <w:sz w:val="14"/>
                    </w:rPr>
                    <w:t>in</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age</w:t>
                  </w:r>
                  <w:r>
                    <w:rPr>
                      <w:rFonts w:ascii="Cambria"/>
                      <w:i/>
                      <w:color w:val="A3A7A9"/>
                      <w:spacing w:val="-3"/>
                      <w:w w:val="105"/>
                      <w:sz w:val="14"/>
                    </w:rPr>
                    <w:t> </w:t>
                  </w:r>
                  <w:r>
                    <w:rPr>
                      <w:rFonts w:ascii="Cambria"/>
                      <w:i/>
                      <w:color w:val="A3A7A9"/>
                      <w:w w:val="105"/>
                      <w:sz w:val="14"/>
                    </w:rPr>
                    <w:t>of</w:t>
                  </w:r>
                  <w:r>
                    <w:rPr>
                      <w:rFonts w:ascii="Cambria"/>
                      <w:i/>
                      <w:color w:val="A3A7A9"/>
                      <w:spacing w:val="-3"/>
                      <w:w w:val="105"/>
                      <w:sz w:val="14"/>
                    </w:rPr>
                    <w:t> </w:t>
                  </w:r>
                  <w:r>
                    <w:rPr>
                      <w:rFonts w:ascii="Cambria"/>
                      <w:i/>
                      <w:color w:val="A3A7A9"/>
                      <w:w w:val="105"/>
                      <w:sz w:val="14"/>
                    </w:rPr>
                    <w:t>inference</w:t>
                  </w:r>
                  <w:r>
                    <w:rPr>
                      <w:rFonts w:ascii="Cambria"/>
                      <w:i/>
                      <w:color w:val="A3A7A9"/>
                      <w:spacing w:val="-2"/>
                      <w:w w:val="105"/>
                      <w:sz w:val="14"/>
                    </w:rPr>
                    <w:t> economics</w:t>
                  </w:r>
                </w:p>
              </w:txbxContent>
            </v:textbox>
            <w10:wrap type="none"/>
          </v:shape>
        </w:pict>
      </w:r>
      <w:r>
        <w:rPr>
          <w:rFonts w:ascii="Calibri" w:hAnsi="Calibri"/>
        </w:rPr>
        <w:t>I</w:t>
      </w:r>
      <w:r>
        <w:rPr>
          <w:rFonts w:ascii="Calibri" w:hAnsi="Calibri"/>
          <w:spacing w:val="-2"/>
        </w:rPr>
        <w:t> </w:t>
      </w:r>
      <w:r>
        <w:rPr>
          <w:rFonts w:ascii="Calibri" w:hAnsi="Calibri"/>
        </w:rPr>
        <w:t>think</w:t>
      </w:r>
      <w:r>
        <w:rPr>
          <w:rFonts w:ascii="Calibri" w:hAnsi="Calibri"/>
          <w:spacing w:val="-2"/>
        </w:rPr>
        <w:t> </w:t>
      </w:r>
      <w:r>
        <w:rPr>
          <w:rFonts w:ascii="Calibri" w:hAnsi="Calibri"/>
        </w:rPr>
        <w:t>we’ll</w:t>
      </w:r>
      <w:r>
        <w:rPr>
          <w:rFonts w:ascii="Calibri" w:hAnsi="Calibri"/>
          <w:spacing w:val="-2"/>
        </w:rPr>
        <w:t> </w:t>
      </w:r>
      <w:r>
        <w:rPr>
          <w:rFonts w:ascii="Calibri" w:hAnsi="Calibri"/>
        </w:rPr>
        <w:t>see</w:t>
      </w:r>
      <w:r>
        <w:rPr>
          <w:rFonts w:ascii="Calibri" w:hAnsi="Calibri"/>
          <w:spacing w:val="-2"/>
        </w:rPr>
        <w:t> </w:t>
      </w:r>
      <w:r>
        <w:rPr>
          <w:rFonts w:ascii="Calibri" w:hAnsi="Calibri"/>
        </w:rPr>
        <w:t>small</w:t>
      </w:r>
      <w:r>
        <w:rPr>
          <w:rFonts w:ascii="Calibri" w:hAnsi="Calibri"/>
          <w:spacing w:val="-2"/>
        </w:rPr>
        <w:t> </w:t>
      </w:r>
      <w:r>
        <w:rPr>
          <w:rFonts w:ascii="Calibri" w:hAnsi="Calibri"/>
        </w:rPr>
        <w:t>nuclear</w:t>
      </w:r>
      <w:r>
        <w:rPr>
          <w:rFonts w:ascii="Calibri" w:hAnsi="Calibri"/>
          <w:spacing w:val="-10"/>
        </w:rPr>
        <w:t> </w:t>
      </w:r>
      <w:r>
        <w:rPr>
          <w:rFonts w:ascii="Calibri" w:hAnsi="Calibri"/>
        </w:rPr>
        <w:t>power</w:t>
      </w:r>
      <w:r>
        <w:rPr>
          <w:rFonts w:ascii="Calibri" w:hAnsi="Calibri"/>
          <w:spacing w:val="-10"/>
        </w:rPr>
        <w:t> </w:t>
      </w:r>
      <w:r>
        <w:rPr>
          <w:rFonts w:ascii="Calibri" w:hAnsi="Calibri"/>
        </w:rPr>
        <w:t>plants</w:t>
      </w:r>
      <w:r>
        <w:rPr>
          <w:rFonts w:ascii="Calibri" w:hAnsi="Calibri"/>
          <w:spacing w:val="-2"/>
        </w:rPr>
        <w:t> </w:t>
      </w:r>
      <w:r>
        <w:rPr>
          <w:rFonts w:ascii="Calibri" w:hAnsi="Calibri"/>
        </w:rPr>
        <w:t>in </w:t>
      </w:r>
      <w:r>
        <w:rPr>
          <w:rFonts w:ascii="Calibri" w:hAnsi="Calibri"/>
          <w:w w:val="90"/>
        </w:rPr>
        <w:t>data-center-concentrated areas, and everybody’s</w:t>
      </w:r>
      <w:r>
        <w:rPr>
          <w:rFonts w:ascii="Calibri" w:hAnsi="Calibri"/>
        </w:rPr>
        <w:t> </w:t>
      </w:r>
      <w:r>
        <w:rPr>
          <w:rFonts w:ascii="Calibri" w:hAnsi="Calibri"/>
          <w:w w:val="90"/>
        </w:rPr>
        <w:t>going</w:t>
      </w:r>
      <w:r>
        <w:rPr>
          <w:rFonts w:ascii="Calibri" w:hAnsi="Calibri"/>
          <w:spacing w:val="-7"/>
          <w:w w:val="90"/>
        </w:rPr>
        <w:t> </w:t>
      </w:r>
      <w:r>
        <w:rPr>
          <w:rFonts w:ascii="Calibri" w:hAnsi="Calibri"/>
          <w:w w:val="90"/>
        </w:rPr>
        <w:t>to</w:t>
      </w:r>
      <w:r>
        <w:rPr>
          <w:rFonts w:ascii="Calibri" w:hAnsi="Calibri"/>
          <w:spacing w:val="-6"/>
          <w:w w:val="90"/>
        </w:rPr>
        <w:t> </w:t>
      </w:r>
      <w:r>
        <w:rPr>
          <w:rFonts w:ascii="Calibri" w:hAnsi="Calibri"/>
          <w:w w:val="90"/>
        </w:rPr>
        <w:t>pull</w:t>
      </w:r>
      <w:r>
        <w:rPr>
          <w:rFonts w:ascii="Calibri" w:hAnsi="Calibri"/>
          <w:spacing w:val="-6"/>
          <w:w w:val="90"/>
        </w:rPr>
        <w:t> </w:t>
      </w:r>
      <w:r>
        <w:rPr>
          <w:rFonts w:ascii="Calibri" w:hAnsi="Calibri"/>
          <w:w w:val="90"/>
        </w:rPr>
        <w:t>power</w:t>
      </w:r>
      <w:r>
        <w:rPr>
          <w:rFonts w:ascii="Calibri" w:hAnsi="Calibri"/>
          <w:spacing w:val="-6"/>
          <w:w w:val="90"/>
        </w:rPr>
        <w:t> </w:t>
      </w:r>
      <w:r>
        <w:rPr>
          <w:rFonts w:ascii="Calibri" w:hAnsi="Calibri"/>
          <w:w w:val="90"/>
        </w:rPr>
        <w:t>off</w:t>
      </w:r>
      <w:r>
        <w:rPr>
          <w:rFonts w:ascii="Calibri" w:hAnsi="Calibri"/>
          <w:spacing w:val="-6"/>
          <w:w w:val="90"/>
        </w:rPr>
        <w:t> </w:t>
      </w:r>
      <w:r>
        <w:rPr>
          <w:rFonts w:ascii="Calibri" w:hAnsi="Calibri"/>
          <w:w w:val="90"/>
        </w:rPr>
        <w:t>those</w:t>
      </w:r>
      <w:r>
        <w:rPr>
          <w:rFonts w:ascii="Calibri" w:hAnsi="Calibri"/>
          <w:spacing w:val="-6"/>
          <w:w w:val="90"/>
        </w:rPr>
        <w:t> </w:t>
      </w:r>
      <w:r>
        <w:rPr>
          <w:rFonts w:ascii="Calibri" w:hAnsi="Calibri"/>
          <w:w w:val="90"/>
        </w:rPr>
        <w:t>just</w:t>
      </w:r>
      <w:r>
        <w:rPr>
          <w:rFonts w:ascii="Calibri" w:hAnsi="Calibri"/>
          <w:spacing w:val="-6"/>
          <w:w w:val="90"/>
        </w:rPr>
        <w:t> </w:t>
      </w:r>
      <w:r>
        <w:rPr>
          <w:rFonts w:ascii="Calibri" w:hAnsi="Calibri"/>
          <w:w w:val="90"/>
        </w:rPr>
        <w:t>like</w:t>
      </w:r>
      <w:r>
        <w:rPr>
          <w:rFonts w:ascii="Calibri" w:hAnsi="Calibri"/>
          <w:spacing w:val="-6"/>
          <w:w w:val="90"/>
        </w:rPr>
        <w:t> </w:t>
      </w:r>
      <w:r>
        <w:rPr>
          <w:rFonts w:ascii="Calibri" w:hAnsi="Calibri"/>
          <w:w w:val="90"/>
        </w:rPr>
        <w:t>they</w:t>
      </w:r>
      <w:r>
        <w:rPr>
          <w:rFonts w:ascii="Calibri" w:hAnsi="Calibri"/>
          <w:spacing w:val="-5"/>
          <w:w w:val="90"/>
        </w:rPr>
        <w:t> </w:t>
      </w:r>
      <w:r>
        <w:rPr>
          <w:rFonts w:ascii="Calibri" w:hAnsi="Calibri"/>
          <w:w w:val="90"/>
        </w:rPr>
        <w:t>do</w:t>
      </w:r>
      <w:r>
        <w:rPr>
          <w:rFonts w:ascii="Calibri" w:hAnsi="Calibri"/>
          <w:spacing w:val="-4"/>
          <w:w w:val="90"/>
        </w:rPr>
        <w:t> </w:t>
      </w:r>
      <w:r>
        <w:rPr>
          <w:rFonts w:ascii="Calibri" w:hAnsi="Calibri"/>
          <w:w w:val="90"/>
        </w:rPr>
        <w:t>now.</w:t>
      </w:r>
      <w:r>
        <w:rPr>
          <w:rFonts w:ascii="Calibri" w:hAnsi="Calibri"/>
        </w:rPr>
        <w:t> </w:t>
      </w:r>
      <w:r>
        <w:rPr>
          <w:rFonts w:ascii="Calibri" w:hAnsi="Calibri"/>
          <w:spacing w:val="-2"/>
          <w:w w:val="95"/>
        </w:rPr>
        <w:t>There’s</w:t>
      </w:r>
      <w:r>
        <w:rPr>
          <w:rFonts w:ascii="Calibri" w:hAnsi="Calibri"/>
          <w:spacing w:val="-7"/>
          <w:w w:val="95"/>
        </w:rPr>
        <w:t> </w:t>
      </w:r>
      <w:r>
        <w:rPr>
          <w:rFonts w:ascii="Calibri" w:hAnsi="Calibri"/>
          <w:spacing w:val="-2"/>
          <w:w w:val="95"/>
        </w:rPr>
        <w:t>a power</w:t>
      </w:r>
      <w:r>
        <w:rPr>
          <w:rFonts w:ascii="Calibri" w:hAnsi="Calibri"/>
          <w:spacing w:val="-7"/>
          <w:w w:val="95"/>
        </w:rPr>
        <w:t> </w:t>
      </w:r>
      <w:r>
        <w:rPr>
          <w:rFonts w:ascii="Calibri" w:hAnsi="Calibri"/>
          <w:spacing w:val="-2"/>
          <w:w w:val="95"/>
        </w:rPr>
        <w:t>plant</w:t>
      </w:r>
      <w:r>
        <w:rPr>
          <w:rFonts w:ascii="Calibri" w:hAnsi="Calibri"/>
          <w:spacing w:val="-5"/>
          <w:w w:val="95"/>
        </w:rPr>
        <w:t> </w:t>
      </w:r>
      <w:r>
        <w:rPr>
          <w:rFonts w:ascii="Calibri" w:hAnsi="Calibri"/>
          <w:spacing w:val="-2"/>
          <w:w w:val="95"/>
        </w:rPr>
        <w:t>near</w:t>
      </w:r>
      <w:r>
        <w:rPr>
          <w:rFonts w:ascii="Calibri" w:hAnsi="Calibri"/>
          <w:spacing w:val="-7"/>
          <w:w w:val="95"/>
        </w:rPr>
        <w:t> </w:t>
      </w:r>
      <w:r>
        <w:rPr>
          <w:rFonts w:ascii="Calibri" w:hAnsi="Calibri"/>
          <w:spacing w:val="-2"/>
          <w:w w:val="95"/>
        </w:rPr>
        <w:t>me that</w:t>
      </w:r>
      <w:r>
        <w:rPr>
          <w:rFonts w:ascii="Calibri" w:hAnsi="Calibri"/>
          <w:spacing w:val="-6"/>
          <w:w w:val="95"/>
        </w:rPr>
        <w:t> </w:t>
      </w:r>
      <w:r>
        <w:rPr>
          <w:rFonts w:ascii="Calibri" w:hAnsi="Calibri"/>
          <w:spacing w:val="-2"/>
          <w:w w:val="95"/>
        </w:rPr>
        <w:t>does nothing</w:t>
      </w:r>
      <w:r>
        <w:rPr>
          <w:rFonts w:ascii="Calibri" w:hAnsi="Calibri"/>
        </w:rPr>
        <w:t> </w:t>
      </w:r>
      <w:r>
        <w:rPr>
          <w:rFonts w:ascii="Calibri" w:hAnsi="Calibri"/>
          <w:w w:val="90"/>
        </w:rPr>
        <w:t>but serve data centers—but it’s not clean energy.</w:t>
      </w:r>
      <w:r>
        <w:rPr>
          <w:rFonts w:ascii="Calibri" w:hAnsi="Calibri"/>
        </w:rPr>
        <w:t> </w:t>
      </w:r>
      <w:r>
        <w:rPr>
          <w:rFonts w:ascii="Calibri" w:hAnsi="Calibri"/>
          <w:w w:val="90"/>
        </w:rPr>
        <w:t>Doing the same thing with more </w:t>
      </w:r>
      <w:r>
        <w:rPr>
          <w:rFonts w:ascii="Calibri" w:hAnsi="Calibri"/>
          <w:w w:val="90"/>
        </w:rPr>
        <w:t>environmentally</w:t>
      </w:r>
      <w:r>
        <w:rPr>
          <w:rFonts w:ascii="Calibri" w:hAnsi="Calibri"/>
        </w:rPr>
        <w:t> </w:t>
      </w:r>
      <w:r>
        <w:rPr>
          <w:rFonts w:ascii="Calibri" w:hAnsi="Calibri"/>
          <w:w w:val="95"/>
        </w:rPr>
        <w:t>friendly options while still letting us sustain the</w:t>
      </w:r>
      <w:r>
        <w:rPr>
          <w:rFonts w:ascii="Calibri" w:hAnsi="Calibri"/>
        </w:rPr>
        <w:t> </w:t>
      </w:r>
      <w:r>
        <w:rPr>
          <w:rFonts w:ascii="Calibri" w:hAnsi="Calibri"/>
          <w:w w:val="90"/>
        </w:rPr>
        <w:t>business is really the only trade-off we’re going to</w:t>
      </w:r>
      <w:r>
        <w:rPr>
          <w:rFonts w:ascii="Calibri" w:hAnsi="Calibri"/>
        </w:rPr>
        <w:t> </w:t>
      </w:r>
      <w:r>
        <w:rPr>
          <w:rFonts w:ascii="Calibri" w:hAnsi="Calibri"/>
          <w:w w:val="90"/>
        </w:rPr>
        <w:t>get.</w:t>
      </w:r>
      <w:r>
        <w:rPr>
          <w:rFonts w:ascii="Calibri" w:hAnsi="Calibri"/>
          <w:spacing w:val="-7"/>
          <w:w w:val="90"/>
        </w:rPr>
        <w:t> </w:t>
      </w:r>
      <w:r>
        <w:rPr>
          <w:rFonts w:ascii="Calibri" w:hAnsi="Calibri"/>
          <w:w w:val="90"/>
        </w:rPr>
        <w:t>We</w:t>
      </w:r>
      <w:r>
        <w:rPr>
          <w:rFonts w:ascii="Calibri" w:hAnsi="Calibri"/>
          <w:spacing w:val="-6"/>
          <w:w w:val="90"/>
        </w:rPr>
        <w:t> </w:t>
      </w:r>
      <w:r>
        <w:rPr>
          <w:rFonts w:ascii="Calibri" w:hAnsi="Calibri"/>
          <w:w w:val="90"/>
        </w:rPr>
        <w:t>can’t</w:t>
      </w:r>
      <w:r>
        <w:rPr>
          <w:rFonts w:ascii="Calibri" w:hAnsi="Calibri"/>
          <w:spacing w:val="-6"/>
          <w:w w:val="90"/>
        </w:rPr>
        <w:t> </w:t>
      </w:r>
      <w:r>
        <w:rPr>
          <w:rFonts w:ascii="Calibri" w:hAnsi="Calibri"/>
          <w:w w:val="90"/>
        </w:rPr>
        <w:t>increase</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grid</w:t>
      </w:r>
      <w:r>
        <w:rPr>
          <w:rFonts w:ascii="Calibri" w:hAnsi="Calibri"/>
          <w:spacing w:val="-6"/>
          <w:w w:val="90"/>
        </w:rPr>
        <w:t> </w:t>
      </w:r>
      <w:r>
        <w:rPr>
          <w:rFonts w:ascii="Calibri" w:hAnsi="Calibri"/>
          <w:w w:val="90"/>
        </w:rPr>
        <w:t>at</w:t>
      </w:r>
      <w:r>
        <w:rPr>
          <w:rFonts w:ascii="Calibri" w:hAnsi="Calibri"/>
          <w:spacing w:val="-6"/>
          <w:w w:val="90"/>
        </w:rPr>
        <w:t> </w:t>
      </w:r>
      <w:r>
        <w:rPr>
          <w:rFonts w:ascii="Calibri" w:hAnsi="Calibri"/>
          <w:w w:val="90"/>
        </w:rPr>
        <w:t>any</w:t>
      </w:r>
      <w:r>
        <w:rPr>
          <w:rFonts w:ascii="Calibri" w:hAnsi="Calibri"/>
          <w:spacing w:val="-6"/>
          <w:w w:val="90"/>
        </w:rPr>
        <w:t> </w:t>
      </w:r>
      <w:r>
        <w:rPr>
          <w:rFonts w:ascii="Calibri" w:hAnsi="Calibri"/>
          <w:w w:val="90"/>
        </w:rPr>
        <w:t>kind</w:t>
      </w:r>
      <w:r>
        <w:rPr>
          <w:rFonts w:ascii="Calibri" w:hAnsi="Calibri"/>
          <w:spacing w:val="-6"/>
          <w:w w:val="90"/>
        </w:rPr>
        <w:t> </w:t>
      </w:r>
      <w:r>
        <w:rPr>
          <w:rFonts w:ascii="Calibri" w:hAnsi="Calibri"/>
          <w:w w:val="90"/>
        </w:rPr>
        <w:t>of</w:t>
      </w:r>
      <w:r>
        <w:rPr>
          <w:rFonts w:ascii="Calibri" w:hAnsi="Calibri"/>
          <w:spacing w:val="-7"/>
          <w:w w:val="90"/>
        </w:rPr>
        <w:t> </w:t>
      </w:r>
      <w:r>
        <w:rPr>
          <w:rFonts w:ascii="Calibri" w:hAnsi="Calibri"/>
          <w:w w:val="90"/>
        </w:rPr>
        <w:t>speed</w:t>
      </w:r>
      <w:r>
        <w:rPr>
          <w:rFonts w:ascii="Calibri" w:hAnsi="Calibri"/>
        </w:rPr>
        <w:t> </w:t>
      </w:r>
      <w:r>
        <w:rPr>
          <w:rFonts w:ascii="Calibri" w:hAnsi="Calibri"/>
          <w:w w:val="90"/>
        </w:rPr>
        <w:t>that</w:t>
      </w:r>
      <w:r>
        <w:rPr>
          <w:rFonts w:ascii="Calibri" w:hAnsi="Calibri"/>
          <w:spacing w:val="-7"/>
          <w:w w:val="90"/>
        </w:rPr>
        <w:t> </w:t>
      </w:r>
      <w:r>
        <w:rPr>
          <w:rFonts w:ascii="Calibri" w:hAnsi="Calibri"/>
          <w:w w:val="90"/>
        </w:rPr>
        <w:t>makes</w:t>
      </w:r>
      <w:r>
        <w:rPr>
          <w:rFonts w:ascii="Calibri" w:hAnsi="Calibri"/>
          <w:spacing w:val="-1"/>
          <w:w w:val="90"/>
        </w:rPr>
        <w:t> </w:t>
      </w:r>
      <w:r>
        <w:rPr>
          <w:rFonts w:ascii="Calibri" w:hAnsi="Calibri"/>
          <w:w w:val="90"/>
        </w:rPr>
        <w:t>it</w:t>
      </w:r>
      <w:r>
        <w:rPr>
          <w:rFonts w:ascii="Calibri" w:hAnsi="Calibri"/>
          <w:spacing w:val="-7"/>
          <w:w w:val="90"/>
        </w:rPr>
        <w:t> </w:t>
      </w:r>
      <w:r>
        <w:rPr>
          <w:rFonts w:ascii="Calibri" w:hAnsi="Calibri"/>
          <w:w w:val="90"/>
        </w:rPr>
        <w:t>worth</w:t>
      </w:r>
      <w:r>
        <w:rPr>
          <w:rFonts w:ascii="Calibri" w:hAnsi="Calibri"/>
          <w:spacing w:val="-1"/>
          <w:w w:val="90"/>
        </w:rPr>
        <w:t> </w:t>
      </w:r>
      <w:r>
        <w:rPr>
          <w:rFonts w:ascii="Calibri" w:hAnsi="Calibri"/>
          <w:w w:val="90"/>
        </w:rPr>
        <w:t>the</w:t>
      </w:r>
      <w:r>
        <w:rPr>
          <w:rFonts w:ascii="Calibri" w:hAnsi="Calibri"/>
          <w:spacing w:val="-2"/>
          <w:w w:val="90"/>
        </w:rPr>
        <w:t> </w:t>
      </w:r>
      <w:r>
        <w:rPr>
          <w:rFonts w:ascii="Calibri" w:hAnsi="Calibri"/>
          <w:w w:val="90"/>
        </w:rPr>
        <w:t>while</w:t>
      </w:r>
      <w:r>
        <w:rPr>
          <w:rFonts w:ascii="Calibri" w:hAnsi="Calibri"/>
          <w:spacing w:val="-2"/>
          <w:w w:val="90"/>
        </w:rPr>
        <w:t> </w:t>
      </w:r>
      <w:r>
        <w:rPr>
          <w:rFonts w:ascii="Calibri" w:hAnsi="Calibri"/>
          <w:w w:val="90"/>
        </w:rPr>
        <w:t>unless</w:t>
      </w:r>
      <w:r>
        <w:rPr>
          <w:rFonts w:ascii="Calibri" w:hAnsi="Calibri"/>
          <w:spacing w:val="-2"/>
          <w:w w:val="90"/>
        </w:rPr>
        <w:t> </w:t>
      </w:r>
      <w:r>
        <w:rPr>
          <w:rFonts w:ascii="Calibri" w:hAnsi="Calibri"/>
          <w:w w:val="90"/>
        </w:rPr>
        <w:t>we</w:t>
      </w:r>
      <w:r>
        <w:rPr>
          <w:rFonts w:ascii="Calibri" w:hAnsi="Calibri"/>
          <w:spacing w:val="-2"/>
          <w:w w:val="90"/>
        </w:rPr>
        <w:t> </w:t>
      </w:r>
      <w:r>
        <w:rPr>
          <w:rFonts w:ascii="Calibri" w:hAnsi="Calibri"/>
          <w:w w:val="90"/>
        </w:rPr>
        <w:t>figure</w:t>
      </w:r>
      <w:r>
        <w:rPr>
          <w:rFonts w:ascii="Calibri" w:hAnsi="Calibri"/>
          <w:spacing w:val="-2"/>
          <w:w w:val="90"/>
        </w:rPr>
        <w:t> </w:t>
      </w:r>
      <w:r>
        <w:rPr>
          <w:rFonts w:ascii="Calibri" w:hAnsi="Calibri"/>
          <w:w w:val="90"/>
        </w:rPr>
        <w:t>out</w:t>
      </w:r>
      <w:r>
        <w:rPr>
          <w:rFonts w:ascii="Calibri" w:hAnsi="Calibri"/>
        </w:rPr>
        <w:t> some sort of power</w:t>
      </w:r>
      <w:r>
        <w:rPr>
          <w:rFonts w:ascii="Calibri" w:hAnsi="Calibri"/>
          <w:spacing w:val="-2"/>
        </w:rPr>
        <w:t> </w:t>
      </w:r>
      <w:r>
        <w:rPr>
          <w:rFonts w:ascii="Calibri" w:hAnsi="Calibri"/>
        </w:rPr>
        <w:t>source.</w:t>
      </w:r>
    </w:p>
    <w:p>
      <w:pPr>
        <w:pStyle w:val="BodyText"/>
        <w:spacing w:before="1"/>
        <w:rPr>
          <w:rFonts w:ascii="Calibri"/>
          <w:sz w:val="20"/>
        </w:rPr>
      </w:pPr>
    </w:p>
    <w:p>
      <w:pPr>
        <w:spacing w:line="261" w:lineRule="auto" w:before="0"/>
        <w:ind w:left="183" w:right="716" w:firstLine="0"/>
        <w:jc w:val="both"/>
        <w:rPr>
          <w:rFonts w:ascii="Calibri"/>
          <w:b/>
          <w:sz w:val="18"/>
        </w:rPr>
      </w:pPr>
      <w:r>
        <w:rPr>
          <w:rFonts w:ascii="Calibri"/>
          <w:b/>
          <w:w w:val="90"/>
          <w:sz w:val="18"/>
        </w:rPr>
        <w:t>Q:</w:t>
      </w:r>
      <w:r>
        <w:rPr>
          <w:rFonts w:ascii="Calibri"/>
          <w:b/>
          <w:spacing w:val="-7"/>
          <w:w w:val="90"/>
          <w:sz w:val="18"/>
        </w:rPr>
        <w:t> </w:t>
      </w:r>
      <w:r>
        <w:rPr>
          <w:rFonts w:ascii="Calibri"/>
          <w:b/>
          <w:w w:val="90"/>
          <w:sz w:val="18"/>
        </w:rPr>
        <w:t>Do</w:t>
      </w:r>
      <w:r>
        <w:rPr>
          <w:rFonts w:ascii="Calibri"/>
          <w:b/>
          <w:spacing w:val="-6"/>
          <w:w w:val="90"/>
          <w:sz w:val="18"/>
        </w:rPr>
        <w:t> </w:t>
      </w:r>
      <w:r>
        <w:rPr>
          <w:rFonts w:ascii="Calibri"/>
          <w:b/>
          <w:w w:val="90"/>
          <w:sz w:val="18"/>
        </w:rPr>
        <w:t>you</w:t>
      </w:r>
      <w:r>
        <w:rPr>
          <w:rFonts w:ascii="Calibri"/>
          <w:b/>
          <w:spacing w:val="-6"/>
          <w:w w:val="90"/>
          <w:sz w:val="18"/>
        </w:rPr>
        <w:t> </w:t>
      </w:r>
      <w:r>
        <w:rPr>
          <w:rFonts w:ascii="Calibri"/>
          <w:b/>
          <w:w w:val="90"/>
          <w:sz w:val="18"/>
        </w:rPr>
        <w:t>have</w:t>
      </w:r>
      <w:r>
        <w:rPr>
          <w:rFonts w:ascii="Calibri"/>
          <w:b/>
          <w:spacing w:val="-4"/>
          <w:w w:val="90"/>
          <w:sz w:val="18"/>
        </w:rPr>
        <w:t> </w:t>
      </w:r>
      <w:r>
        <w:rPr>
          <w:rFonts w:ascii="Calibri"/>
          <w:b/>
          <w:w w:val="90"/>
          <w:sz w:val="18"/>
        </w:rPr>
        <w:t>a</w:t>
      </w:r>
      <w:r>
        <w:rPr>
          <w:rFonts w:ascii="Calibri"/>
          <w:b/>
          <w:spacing w:val="-5"/>
          <w:w w:val="90"/>
          <w:sz w:val="18"/>
        </w:rPr>
        <w:t> </w:t>
      </w:r>
      <w:r>
        <w:rPr>
          <w:rFonts w:ascii="Calibri"/>
          <w:b/>
          <w:w w:val="90"/>
          <w:sz w:val="18"/>
        </w:rPr>
        <w:t>hot</w:t>
      </w:r>
      <w:r>
        <w:rPr>
          <w:rFonts w:ascii="Calibri"/>
          <w:b/>
          <w:spacing w:val="-5"/>
          <w:w w:val="90"/>
          <w:sz w:val="18"/>
        </w:rPr>
        <w:t> </w:t>
      </w:r>
      <w:r>
        <w:rPr>
          <w:rFonts w:ascii="Calibri"/>
          <w:b/>
          <w:w w:val="90"/>
          <w:sz w:val="18"/>
        </w:rPr>
        <w:t>take</w:t>
      </w:r>
      <w:r>
        <w:rPr>
          <w:rFonts w:ascii="Calibri"/>
          <w:b/>
          <w:spacing w:val="-5"/>
          <w:w w:val="90"/>
          <w:sz w:val="18"/>
        </w:rPr>
        <w:t> </w:t>
      </w:r>
      <w:r>
        <w:rPr>
          <w:rFonts w:ascii="Calibri"/>
          <w:b/>
          <w:w w:val="90"/>
          <w:sz w:val="18"/>
        </w:rPr>
        <w:t>on</w:t>
      </w:r>
      <w:r>
        <w:rPr>
          <w:rFonts w:ascii="Calibri"/>
          <w:b/>
          <w:spacing w:val="-5"/>
          <w:w w:val="90"/>
          <w:sz w:val="18"/>
        </w:rPr>
        <w:t> </w:t>
      </w:r>
      <w:r>
        <w:rPr>
          <w:rFonts w:ascii="Calibri"/>
          <w:b/>
          <w:w w:val="90"/>
          <w:sz w:val="18"/>
        </w:rPr>
        <w:t>this</w:t>
      </w:r>
      <w:r>
        <w:rPr>
          <w:rFonts w:ascii="Calibri"/>
          <w:b/>
          <w:spacing w:val="-5"/>
          <w:w w:val="90"/>
          <w:sz w:val="18"/>
        </w:rPr>
        <w:t> </w:t>
      </w:r>
      <w:r>
        <w:rPr>
          <w:rFonts w:ascii="Calibri"/>
          <w:b/>
          <w:w w:val="90"/>
          <w:sz w:val="18"/>
        </w:rPr>
        <w:t>topic,</w:t>
      </w:r>
      <w:r>
        <w:rPr>
          <w:rFonts w:ascii="Calibri"/>
          <w:b/>
          <w:spacing w:val="-5"/>
          <w:w w:val="90"/>
          <w:sz w:val="18"/>
        </w:rPr>
        <w:t> </w:t>
      </w:r>
      <w:r>
        <w:rPr>
          <w:rFonts w:ascii="Calibri"/>
          <w:b/>
          <w:w w:val="90"/>
          <w:sz w:val="18"/>
        </w:rPr>
        <w:t>or</w:t>
      </w:r>
      <w:r>
        <w:rPr>
          <w:rFonts w:ascii="Calibri"/>
          <w:b/>
          <w:spacing w:val="-7"/>
          <w:w w:val="90"/>
          <w:sz w:val="18"/>
        </w:rPr>
        <w:t> </w:t>
      </w:r>
      <w:r>
        <w:rPr>
          <w:rFonts w:ascii="Calibri"/>
          <w:b/>
          <w:w w:val="90"/>
          <w:sz w:val="18"/>
        </w:rPr>
        <w:t>a</w:t>
      </w:r>
      <w:r>
        <w:rPr>
          <w:rFonts w:ascii="Calibri"/>
          <w:b/>
          <w:spacing w:val="-4"/>
          <w:w w:val="90"/>
          <w:sz w:val="18"/>
        </w:rPr>
        <w:t> </w:t>
      </w:r>
      <w:r>
        <w:rPr>
          <w:rFonts w:ascii="Calibri"/>
          <w:b/>
          <w:w w:val="90"/>
          <w:sz w:val="18"/>
        </w:rPr>
        <w:t>piece</w:t>
      </w:r>
      <w:r>
        <w:rPr>
          <w:rFonts w:ascii="Calibri"/>
          <w:b/>
          <w:sz w:val="18"/>
        </w:rPr>
        <w:t> </w:t>
      </w:r>
      <w:r>
        <w:rPr>
          <w:rFonts w:ascii="Calibri"/>
          <w:b/>
          <w:w w:val="90"/>
          <w:sz w:val="18"/>
        </w:rPr>
        <w:t>of</w:t>
      </w:r>
      <w:r>
        <w:rPr>
          <w:rFonts w:ascii="Calibri"/>
          <w:b/>
          <w:spacing w:val="-4"/>
          <w:w w:val="90"/>
          <w:sz w:val="18"/>
        </w:rPr>
        <w:t> </w:t>
      </w:r>
      <w:r>
        <w:rPr>
          <w:rFonts w:ascii="Calibri"/>
          <w:b/>
          <w:w w:val="90"/>
          <w:sz w:val="18"/>
        </w:rPr>
        <w:t>conventional</w:t>
      </w:r>
      <w:r>
        <w:rPr>
          <w:rFonts w:ascii="Calibri"/>
          <w:b/>
          <w:spacing w:val="-3"/>
          <w:w w:val="90"/>
          <w:sz w:val="18"/>
        </w:rPr>
        <w:t> </w:t>
      </w:r>
      <w:r>
        <w:rPr>
          <w:rFonts w:ascii="Calibri"/>
          <w:b/>
          <w:w w:val="90"/>
          <w:sz w:val="18"/>
        </w:rPr>
        <w:t>wisdom</w:t>
      </w:r>
      <w:r>
        <w:rPr>
          <w:rFonts w:ascii="Calibri"/>
          <w:b/>
          <w:spacing w:val="-4"/>
          <w:w w:val="90"/>
          <w:sz w:val="18"/>
        </w:rPr>
        <w:t> </w:t>
      </w:r>
      <w:r>
        <w:rPr>
          <w:rFonts w:ascii="Calibri"/>
          <w:b/>
          <w:w w:val="90"/>
          <w:sz w:val="18"/>
        </w:rPr>
        <w:t>that</w:t>
      </w:r>
      <w:r>
        <w:rPr>
          <w:rFonts w:ascii="Calibri"/>
          <w:b/>
          <w:spacing w:val="-3"/>
          <w:w w:val="90"/>
          <w:sz w:val="18"/>
        </w:rPr>
        <w:t> </w:t>
      </w:r>
      <w:r>
        <w:rPr>
          <w:rFonts w:ascii="Calibri"/>
          <w:b/>
          <w:w w:val="90"/>
          <w:sz w:val="18"/>
        </w:rPr>
        <w:t>you</w:t>
      </w:r>
      <w:r>
        <w:rPr>
          <w:rFonts w:ascii="Calibri"/>
          <w:b/>
          <w:spacing w:val="-4"/>
          <w:w w:val="90"/>
          <w:sz w:val="18"/>
        </w:rPr>
        <w:t> </w:t>
      </w:r>
      <w:r>
        <w:rPr>
          <w:rFonts w:ascii="Calibri"/>
          <w:b/>
          <w:w w:val="90"/>
          <w:sz w:val="18"/>
        </w:rPr>
        <w:t>think</w:t>
      </w:r>
      <w:r>
        <w:rPr>
          <w:rFonts w:ascii="Calibri"/>
          <w:b/>
          <w:spacing w:val="-3"/>
          <w:w w:val="90"/>
          <w:sz w:val="18"/>
        </w:rPr>
        <w:t> </w:t>
      </w:r>
      <w:r>
        <w:rPr>
          <w:rFonts w:ascii="Calibri"/>
          <w:b/>
          <w:w w:val="90"/>
          <w:sz w:val="18"/>
        </w:rPr>
        <w:t>is</w:t>
      </w:r>
      <w:r>
        <w:rPr>
          <w:rFonts w:ascii="Calibri"/>
          <w:b/>
          <w:spacing w:val="-4"/>
          <w:w w:val="90"/>
          <w:sz w:val="18"/>
        </w:rPr>
        <w:t> </w:t>
      </w:r>
      <w:r>
        <w:rPr>
          <w:rFonts w:ascii="Calibri"/>
          <w:b/>
          <w:spacing w:val="-2"/>
          <w:w w:val="90"/>
          <w:sz w:val="18"/>
        </w:rPr>
        <w:t>wrong?</w:t>
      </w:r>
    </w:p>
    <w:p>
      <w:pPr>
        <w:pStyle w:val="BodyText"/>
        <w:spacing w:before="9"/>
        <w:rPr>
          <w:rFonts w:ascii="Calibri"/>
          <w:b/>
          <w:sz w:val="19"/>
        </w:rPr>
      </w:pPr>
    </w:p>
    <w:p>
      <w:pPr>
        <w:pStyle w:val="BodyText"/>
        <w:spacing w:line="261" w:lineRule="auto"/>
        <w:ind w:left="183" w:right="713"/>
        <w:jc w:val="both"/>
        <w:rPr>
          <w:rFonts w:ascii="Calibri" w:hAnsi="Calibri"/>
        </w:rPr>
      </w:pPr>
      <w:r>
        <w:rPr>
          <w:rFonts w:ascii="Calibri" w:hAnsi="Calibri"/>
          <w:b/>
          <w:w w:val="95"/>
        </w:rPr>
        <w:t>A:</w:t>
      </w:r>
      <w:r>
        <w:rPr>
          <w:rFonts w:ascii="Calibri" w:hAnsi="Calibri"/>
          <w:b/>
          <w:spacing w:val="-4"/>
          <w:w w:val="95"/>
        </w:rPr>
        <w:t> </w:t>
      </w:r>
      <w:r>
        <w:rPr>
          <w:rFonts w:ascii="Calibri" w:hAnsi="Calibri"/>
          <w:w w:val="95"/>
        </w:rPr>
        <w:t>That’s</w:t>
      </w:r>
      <w:r>
        <w:rPr>
          <w:rFonts w:ascii="Calibri" w:hAnsi="Calibri"/>
          <w:spacing w:val="-4"/>
          <w:w w:val="95"/>
        </w:rPr>
        <w:t> </w:t>
      </w:r>
      <w:r>
        <w:rPr>
          <w:rFonts w:ascii="Calibri" w:hAnsi="Calibri"/>
          <w:w w:val="95"/>
        </w:rPr>
        <w:t>easy.</w:t>
      </w:r>
      <w:r>
        <w:rPr>
          <w:rFonts w:ascii="Calibri" w:hAnsi="Calibri"/>
          <w:spacing w:val="-4"/>
          <w:w w:val="95"/>
        </w:rPr>
        <w:t> </w:t>
      </w:r>
      <w:r>
        <w:rPr>
          <w:rFonts w:ascii="Calibri" w:hAnsi="Calibri"/>
          <w:w w:val="95"/>
        </w:rPr>
        <w:t>Not</w:t>
      </w:r>
      <w:r>
        <w:rPr>
          <w:rFonts w:ascii="Calibri" w:hAnsi="Calibri"/>
          <w:spacing w:val="-7"/>
          <w:w w:val="95"/>
        </w:rPr>
        <w:t> </w:t>
      </w:r>
      <w:r>
        <w:rPr>
          <w:rFonts w:ascii="Calibri" w:hAnsi="Calibri"/>
          <w:w w:val="95"/>
        </w:rPr>
        <w:t>everything</w:t>
      </w:r>
      <w:r>
        <w:rPr>
          <w:rFonts w:ascii="Calibri" w:hAnsi="Calibri"/>
          <w:spacing w:val="-4"/>
          <w:w w:val="95"/>
        </w:rPr>
        <w:t> </w:t>
      </w:r>
      <w:r>
        <w:rPr>
          <w:rFonts w:ascii="Calibri" w:hAnsi="Calibri"/>
          <w:w w:val="95"/>
        </w:rPr>
        <w:t>is</w:t>
      </w:r>
      <w:r>
        <w:rPr>
          <w:rFonts w:ascii="Calibri" w:hAnsi="Calibri"/>
          <w:spacing w:val="-4"/>
          <w:w w:val="95"/>
        </w:rPr>
        <w:t> </w:t>
      </w:r>
      <w:r>
        <w:rPr>
          <w:rFonts w:ascii="Calibri" w:hAnsi="Calibri"/>
          <w:w w:val="95"/>
        </w:rPr>
        <w:t>going</w:t>
      </w:r>
      <w:r>
        <w:rPr>
          <w:rFonts w:ascii="Calibri" w:hAnsi="Calibri"/>
          <w:spacing w:val="-4"/>
          <w:w w:val="95"/>
        </w:rPr>
        <w:t> </w:t>
      </w:r>
      <w:r>
        <w:rPr>
          <w:rFonts w:ascii="Calibri" w:hAnsi="Calibri"/>
          <w:w w:val="95"/>
        </w:rPr>
        <w:t>to</w:t>
      </w:r>
      <w:r>
        <w:rPr>
          <w:rFonts w:ascii="Calibri" w:hAnsi="Calibri"/>
          <w:spacing w:val="-4"/>
          <w:w w:val="95"/>
        </w:rPr>
        <w:t> </w:t>
      </w:r>
      <w:r>
        <w:rPr>
          <w:rFonts w:ascii="Calibri" w:hAnsi="Calibri"/>
          <w:w w:val="95"/>
        </w:rPr>
        <w:t>run</w:t>
      </w:r>
      <w:r>
        <w:rPr>
          <w:rFonts w:ascii="Calibri" w:hAnsi="Calibri"/>
          <w:spacing w:val="-4"/>
          <w:w w:val="95"/>
        </w:rPr>
        <w:t> </w:t>
      </w:r>
      <w:r>
        <w:rPr>
          <w:rFonts w:ascii="Calibri" w:hAnsi="Calibri"/>
          <w:w w:val="95"/>
        </w:rPr>
        <w:t>on</w:t>
      </w:r>
      <w:r>
        <w:rPr>
          <w:rFonts w:ascii="Calibri" w:hAnsi="Calibri"/>
        </w:rPr>
        <w:t> </w:t>
      </w:r>
      <w:r>
        <w:rPr>
          <w:rFonts w:ascii="Calibri" w:hAnsi="Calibri"/>
          <w:w w:val="90"/>
        </w:rPr>
        <w:t>GPUs,</w:t>
      </w:r>
      <w:r>
        <w:rPr>
          <w:rFonts w:ascii="Calibri" w:hAnsi="Calibri"/>
          <w:spacing w:val="-7"/>
          <w:w w:val="90"/>
        </w:rPr>
        <w:t> </w:t>
      </w:r>
      <w:r>
        <w:rPr>
          <w:rFonts w:ascii="Calibri" w:hAnsi="Calibri"/>
          <w:w w:val="90"/>
        </w:rPr>
        <w:t>and</w:t>
      </w:r>
      <w:r>
        <w:rPr>
          <w:rFonts w:ascii="Calibri" w:hAnsi="Calibri"/>
          <w:spacing w:val="-5"/>
          <w:w w:val="90"/>
        </w:rPr>
        <w:t> </w:t>
      </w:r>
      <w:r>
        <w:rPr>
          <w:rFonts w:ascii="Calibri" w:hAnsi="Calibri"/>
          <w:w w:val="90"/>
        </w:rPr>
        <w:t>we</w:t>
      </w:r>
      <w:r>
        <w:rPr>
          <w:rFonts w:ascii="Calibri" w:hAnsi="Calibri"/>
          <w:spacing w:val="-3"/>
          <w:w w:val="90"/>
        </w:rPr>
        <w:t> </w:t>
      </w:r>
      <w:r>
        <w:rPr>
          <w:rFonts w:ascii="Calibri" w:hAnsi="Calibri"/>
          <w:w w:val="90"/>
        </w:rPr>
        <w:t>need</w:t>
      </w:r>
      <w:r>
        <w:rPr>
          <w:rFonts w:ascii="Calibri" w:hAnsi="Calibri"/>
          <w:spacing w:val="-4"/>
          <w:w w:val="90"/>
        </w:rPr>
        <w:t> </w:t>
      </w:r>
      <w:r>
        <w:rPr>
          <w:rFonts w:ascii="Calibri" w:hAnsi="Calibri"/>
          <w:w w:val="90"/>
        </w:rPr>
        <w:t>to</w:t>
      </w:r>
      <w:r>
        <w:rPr>
          <w:rFonts w:ascii="Calibri" w:hAnsi="Calibri"/>
          <w:spacing w:val="-4"/>
          <w:w w:val="90"/>
        </w:rPr>
        <w:t> </w:t>
      </w:r>
      <w:r>
        <w:rPr>
          <w:rFonts w:ascii="Calibri" w:hAnsi="Calibri"/>
          <w:w w:val="90"/>
        </w:rPr>
        <w:t>get</w:t>
      </w:r>
      <w:r>
        <w:rPr>
          <w:rFonts w:ascii="Calibri" w:hAnsi="Calibri"/>
          <w:spacing w:val="-7"/>
          <w:w w:val="90"/>
        </w:rPr>
        <w:t> </w:t>
      </w:r>
      <w:r>
        <w:rPr>
          <w:rFonts w:ascii="Calibri" w:hAnsi="Calibri"/>
          <w:w w:val="90"/>
        </w:rPr>
        <w:t>out</w:t>
      </w:r>
      <w:r>
        <w:rPr>
          <w:rFonts w:ascii="Calibri" w:hAnsi="Calibri"/>
          <w:spacing w:val="-6"/>
          <w:w w:val="90"/>
        </w:rPr>
        <w:t> </w:t>
      </w:r>
      <w:r>
        <w:rPr>
          <w:rFonts w:ascii="Calibri" w:hAnsi="Calibri"/>
          <w:w w:val="90"/>
        </w:rPr>
        <w:t>of</w:t>
      </w:r>
      <w:r>
        <w:rPr>
          <w:rFonts w:ascii="Calibri" w:hAnsi="Calibri"/>
          <w:spacing w:val="-3"/>
          <w:w w:val="90"/>
        </w:rPr>
        <w:t> </w:t>
      </w:r>
      <w:r>
        <w:rPr>
          <w:rFonts w:ascii="Calibri" w:hAnsi="Calibri"/>
          <w:w w:val="90"/>
        </w:rPr>
        <w:t>that</w:t>
      </w:r>
      <w:r>
        <w:rPr>
          <w:rFonts w:ascii="Calibri" w:hAnsi="Calibri"/>
          <w:spacing w:val="-7"/>
          <w:w w:val="90"/>
        </w:rPr>
        <w:t> </w:t>
      </w:r>
      <w:r>
        <w:rPr>
          <w:rFonts w:ascii="Calibri" w:hAnsi="Calibri"/>
          <w:w w:val="90"/>
        </w:rPr>
        <w:t>mindset.</w:t>
      </w:r>
      <w:r>
        <w:rPr>
          <w:rFonts w:ascii="Calibri" w:hAnsi="Calibri"/>
          <w:spacing w:val="-3"/>
          <w:w w:val="90"/>
        </w:rPr>
        <w:t> </w:t>
      </w:r>
      <w:r>
        <w:rPr>
          <w:rFonts w:ascii="Calibri" w:hAnsi="Calibri"/>
          <w:w w:val="90"/>
        </w:rPr>
        <w:t>The</w:t>
      </w:r>
      <w:r>
        <w:rPr>
          <w:rFonts w:ascii="Calibri" w:hAnsi="Calibri"/>
        </w:rPr>
        <w:t> </w:t>
      </w:r>
      <w:r>
        <w:rPr>
          <w:rFonts w:ascii="Calibri" w:hAnsi="Calibri"/>
          <w:w w:val="90"/>
        </w:rPr>
        <w:t>GPU hoarding a few years ago was just</w:t>
      </w:r>
      <w:r>
        <w:rPr>
          <w:rFonts w:ascii="Calibri" w:hAnsi="Calibri"/>
          <w:spacing w:val="-1"/>
          <w:w w:val="90"/>
        </w:rPr>
        <w:t> </w:t>
      </w:r>
      <w:r>
        <w:rPr>
          <w:rFonts w:ascii="Calibri" w:hAnsi="Calibri"/>
          <w:w w:val="90"/>
        </w:rPr>
        <w:t>ridiculous.</w:t>
      </w:r>
      <w:r>
        <w:rPr>
          <w:rFonts w:ascii="Calibri" w:hAnsi="Calibri"/>
        </w:rPr>
        <w:t> </w:t>
      </w:r>
      <w:r>
        <w:rPr>
          <w:rFonts w:ascii="Calibri" w:hAnsi="Calibri"/>
          <w:w w:val="90"/>
        </w:rPr>
        <w:t>The</w:t>
      </w:r>
      <w:r>
        <w:rPr>
          <w:rFonts w:ascii="Calibri" w:hAnsi="Calibri"/>
          <w:spacing w:val="-1"/>
          <w:w w:val="90"/>
        </w:rPr>
        <w:t> </w:t>
      </w:r>
      <w:r>
        <w:rPr>
          <w:rFonts w:ascii="Calibri" w:hAnsi="Calibri"/>
          <w:w w:val="90"/>
        </w:rPr>
        <w:t>reality</w:t>
      </w:r>
      <w:r>
        <w:rPr>
          <w:rFonts w:ascii="Calibri" w:hAnsi="Calibri"/>
          <w:spacing w:val="-1"/>
          <w:w w:val="90"/>
        </w:rPr>
        <w:t> </w:t>
      </w:r>
      <w:r>
        <w:rPr>
          <w:rFonts w:ascii="Calibri" w:hAnsi="Calibri"/>
          <w:w w:val="90"/>
        </w:rPr>
        <w:t>is</w:t>
      </w:r>
      <w:r>
        <w:rPr>
          <w:rFonts w:ascii="Calibri" w:hAnsi="Calibri"/>
          <w:spacing w:val="-1"/>
          <w:w w:val="90"/>
        </w:rPr>
        <w:t> </w:t>
      </w:r>
      <w:r>
        <w:rPr>
          <w:rFonts w:ascii="Calibri" w:hAnsi="Calibri"/>
          <w:w w:val="90"/>
        </w:rPr>
        <w:t>that</w:t>
      </w:r>
      <w:r>
        <w:rPr>
          <w:rFonts w:ascii="Calibri" w:hAnsi="Calibri"/>
          <w:spacing w:val="-6"/>
          <w:w w:val="90"/>
        </w:rPr>
        <w:t> </w:t>
      </w:r>
      <w:r>
        <w:rPr>
          <w:rFonts w:ascii="Calibri" w:hAnsi="Calibri"/>
          <w:w w:val="90"/>
        </w:rPr>
        <w:t>most</w:t>
      </w:r>
      <w:r>
        <w:rPr>
          <w:rFonts w:ascii="Calibri" w:hAnsi="Calibri"/>
          <w:spacing w:val="-6"/>
          <w:w w:val="90"/>
        </w:rPr>
        <w:t> </w:t>
      </w:r>
      <w:r>
        <w:rPr>
          <w:rFonts w:ascii="Calibri" w:hAnsi="Calibri"/>
          <w:w w:val="90"/>
        </w:rPr>
        <w:t>workloads</w:t>
      </w:r>
      <w:r>
        <w:rPr>
          <w:rFonts w:ascii="Calibri" w:hAnsi="Calibri"/>
          <w:spacing w:val="-1"/>
          <w:w w:val="90"/>
        </w:rPr>
        <w:t> </w:t>
      </w:r>
      <w:r>
        <w:rPr>
          <w:rFonts w:ascii="Calibri" w:hAnsi="Calibri"/>
          <w:w w:val="90"/>
        </w:rPr>
        <w:t>using</w:t>
      </w:r>
      <w:r>
        <w:rPr>
          <w:rFonts w:ascii="Calibri" w:hAnsi="Calibri"/>
          <w:spacing w:val="-1"/>
          <w:w w:val="90"/>
        </w:rPr>
        <w:t> </w:t>
      </w:r>
      <w:r>
        <w:rPr>
          <w:rFonts w:ascii="Calibri" w:hAnsi="Calibri"/>
          <w:w w:val="90"/>
        </w:rPr>
        <w:t>AI</w:t>
      </w:r>
      <w:r>
        <w:rPr>
          <w:rFonts w:ascii="Calibri" w:hAnsi="Calibri"/>
          <w:spacing w:val="-1"/>
          <w:w w:val="90"/>
        </w:rPr>
        <w:t> </w:t>
      </w:r>
      <w:r>
        <w:rPr>
          <w:rFonts w:ascii="Calibri" w:hAnsi="Calibri"/>
          <w:w w:val="90"/>
        </w:rPr>
        <w:t>in</w:t>
      </w:r>
      <w:r>
        <w:rPr>
          <w:rFonts w:ascii="Calibri" w:hAnsi="Calibri"/>
          <w:spacing w:val="-1"/>
          <w:w w:val="90"/>
        </w:rPr>
        <w:t> </w:t>
      </w:r>
      <w:r>
        <w:rPr>
          <w:rFonts w:ascii="Calibri" w:hAnsi="Calibri"/>
          <w:w w:val="90"/>
        </w:rPr>
        <w:t>ways</w:t>
      </w:r>
      <w:r>
        <w:rPr>
          <w:rFonts w:ascii="Calibri" w:hAnsi="Calibri"/>
        </w:rPr>
        <w:t> </w:t>
      </w:r>
      <w:r>
        <w:rPr>
          <w:rFonts w:ascii="Calibri" w:hAnsi="Calibri"/>
          <w:w w:val="90"/>
        </w:rPr>
        <w:t>that</w:t>
      </w:r>
      <w:r>
        <w:rPr>
          <w:rFonts w:ascii="Calibri" w:hAnsi="Calibri"/>
          <w:spacing w:val="-7"/>
          <w:w w:val="90"/>
        </w:rPr>
        <w:t> </w:t>
      </w:r>
      <w:r>
        <w:rPr>
          <w:rFonts w:ascii="Calibri" w:hAnsi="Calibri"/>
          <w:w w:val="90"/>
        </w:rPr>
        <w:t>actually</w:t>
      </w:r>
      <w:r>
        <w:rPr>
          <w:rFonts w:ascii="Calibri" w:hAnsi="Calibri"/>
          <w:spacing w:val="-3"/>
          <w:w w:val="90"/>
        </w:rPr>
        <w:t> </w:t>
      </w:r>
      <w:r>
        <w:rPr>
          <w:rFonts w:ascii="Calibri" w:hAnsi="Calibri"/>
          <w:w w:val="90"/>
        </w:rPr>
        <w:t>bring</w:t>
      </w:r>
      <w:r>
        <w:rPr>
          <w:rFonts w:ascii="Calibri" w:hAnsi="Calibri"/>
          <w:spacing w:val="-3"/>
          <w:w w:val="90"/>
        </w:rPr>
        <w:t> </w:t>
      </w:r>
      <w:r>
        <w:rPr>
          <w:rFonts w:ascii="Calibri" w:hAnsi="Calibri"/>
          <w:w w:val="90"/>
        </w:rPr>
        <w:t>value</w:t>
      </w:r>
      <w:r>
        <w:rPr>
          <w:rFonts w:ascii="Calibri" w:hAnsi="Calibri"/>
          <w:spacing w:val="-3"/>
          <w:w w:val="90"/>
        </w:rPr>
        <w:t> </w:t>
      </w:r>
      <w:r>
        <w:rPr>
          <w:rFonts w:ascii="Calibri" w:hAnsi="Calibri"/>
          <w:w w:val="90"/>
        </w:rPr>
        <w:t>back</w:t>
      </w:r>
      <w:r>
        <w:rPr>
          <w:rFonts w:ascii="Calibri" w:hAnsi="Calibri"/>
          <w:spacing w:val="-3"/>
          <w:w w:val="90"/>
        </w:rPr>
        <w:t> </w:t>
      </w:r>
      <w:r>
        <w:rPr>
          <w:rFonts w:ascii="Calibri" w:hAnsi="Calibri"/>
          <w:w w:val="90"/>
        </w:rPr>
        <w:t>to</w:t>
      </w:r>
      <w:r>
        <w:rPr>
          <w:rFonts w:ascii="Calibri" w:hAnsi="Calibri"/>
          <w:spacing w:val="-3"/>
          <w:w w:val="90"/>
        </w:rPr>
        <w:t> </w:t>
      </w:r>
      <w:r>
        <w:rPr>
          <w:rFonts w:ascii="Calibri" w:hAnsi="Calibri"/>
          <w:w w:val="90"/>
        </w:rPr>
        <w:t>enterprises</w:t>
      </w:r>
      <w:r>
        <w:rPr>
          <w:rFonts w:ascii="Calibri" w:hAnsi="Calibri"/>
          <w:spacing w:val="-3"/>
          <w:w w:val="90"/>
        </w:rPr>
        <w:t> </w:t>
      </w:r>
      <w:r>
        <w:rPr>
          <w:rFonts w:ascii="Calibri" w:hAnsi="Calibri"/>
          <w:w w:val="90"/>
        </w:rPr>
        <w:t>aren’t</w:t>
      </w:r>
      <w:r>
        <w:rPr>
          <w:rFonts w:ascii="Calibri" w:hAnsi="Calibri"/>
        </w:rPr>
        <w:t> </w:t>
      </w:r>
      <w:r>
        <w:rPr>
          <w:rFonts w:ascii="Calibri" w:hAnsi="Calibri"/>
          <w:spacing w:val="-2"/>
          <w:w w:val="90"/>
        </w:rPr>
        <w:t>going to need specialized processors. They’re going</w:t>
      </w:r>
      <w:r>
        <w:rPr>
          <w:rFonts w:ascii="Calibri" w:hAnsi="Calibri"/>
        </w:rPr>
        <w:t> </w:t>
      </w:r>
      <w:r>
        <w:rPr>
          <w:rFonts w:ascii="Calibri" w:hAnsi="Calibri"/>
          <w:w w:val="90"/>
        </w:rPr>
        <w:t>to</w:t>
      </w:r>
      <w:r>
        <w:rPr>
          <w:rFonts w:ascii="Calibri" w:hAnsi="Calibri"/>
          <w:spacing w:val="-1"/>
          <w:w w:val="90"/>
        </w:rPr>
        <w:t> </w:t>
      </w:r>
      <w:r>
        <w:rPr>
          <w:rFonts w:ascii="Calibri" w:hAnsi="Calibri"/>
          <w:w w:val="90"/>
        </w:rPr>
        <w:t>run</w:t>
      </w:r>
      <w:r>
        <w:rPr>
          <w:rFonts w:ascii="Calibri" w:hAnsi="Calibri"/>
          <w:spacing w:val="-1"/>
          <w:w w:val="90"/>
        </w:rPr>
        <w:t> </w:t>
      </w:r>
      <w:r>
        <w:rPr>
          <w:rFonts w:ascii="Calibri" w:hAnsi="Calibri"/>
          <w:w w:val="90"/>
        </w:rPr>
        <w:t>perfectly</w:t>
      </w:r>
      <w:r>
        <w:rPr>
          <w:rFonts w:ascii="Calibri" w:hAnsi="Calibri"/>
          <w:spacing w:val="-1"/>
          <w:w w:val="90"/>
        </w:rPr>
        <w:t> </w:t>
      </w:r>
      <w:r>
        <w:rPr>
          <w:rFonts w:ascii="Calibri" w:hAnsi="Calibri"/>
          <w:w w:val="90"/>
        </w:rPr>
        <w:t>fine</w:t>
      </w:r>
      <w:r>
        <w:rPr>
          <w:rFonts w:ascii="Calibri" w:hAnsi="Calibri"/>
          <w:spacing w:val="-1"/>
          <w:w w:val="90"/>
        </w:rPr>
        <w:t> </w:t>
      </w:r>
      <w:r>
        <w:rPr>
          <w:rFonts w:ascii="Calibri" w:hAnsi="Calibri"/>
          <w:w w:val="90"/>
        </w:rPr>
        <w:t>on</w:t>
      </w:r>
      <w:r>
        <w:rPr>
          <w:rFonts w:ascii="Calibri" w:hAnsi="Calibri"/>
          <w:spacing w:val="-1"/>
          <w:w w:val="90"/>
        </w:rPr>
        <w:t> </w:t>
      </w:r>
      <w:r>
        <w:rPr>
          <w:rFonts w:ascii="Calibri" w:hAnsi="Calibri"/>
          <w:w w:val="90"/>
        </w:rPr>
        <w:t>CPUs.</w:t>
      </w:r>
      <w:r>
        <w:rPr>
          <w:rFonts w:ascii="Calibri" w:hAnsi="Calibri"/>
          <w:spacing w:val="-1"/>
          <w:w w:val="90"/>
        </w:rPr>
        <w:t> </w:t>
      </w:r>
      <w:r>
        <w:rPr>
          <w:rFonts w:ascii="Calibri" w:hAnsi="Calibri"/>
          <w:w w:val="90"/>
        </w:rPr>
        <w:t>Now,</w:t>
      </w:r>
      <w:r>
        <w:rPr>
          <w:rFonts w:ascii="Calibri" w:hAnsi="Calibri"/>
          <w:spacing w:val="-1"/>
          <w:w w:val="90"/>
        </w:rPr>
        <w:t> </w:t>
      </w:r>
      <w:r>
        <w:rPr>
          <w:rFonts w:ascii="Calibri" w:hAnsi="Calibri"/>
          <w:w w:val="90"/>
        </w:rPr>
        <w:t>if</w:t>
      </w:r>
      <w:r>
        <w:rPr>
          <w:rFonts w:ascii="Calibri" w:hAnsi="Calibri"/>
          <w:spacing w:val="-1"/>
          <w:w w:val="90"/>
        </w:rPr>
        <w:t> </w:t>
      </w:r>
      <w:r>
        <w:rPr>
          <w:rFonts w:ascii="Calibri" w:hAnsi="Calibri"/>
          <w:w w:val="90"/>
        </w:rPr>
        <w:t>I’m</w:t>
      </w:r>
      <w:r>
        <w:rPr>
          <w:rFonts w:ascii="Calibri" w:hAnsi="Calibri"/>
          <w:spacing w:val="-1"/>
          <w:w w:val="90"/>
        </w:rPr>
        <w:t> </w:t>
      </w:r>
      <w:r>
        <w:rPr>
          <w:rFonts w:ascii="Calibri" w:hAnsi="Calibri"/>
          <w:w w:val="90"/>
        </w:rPr>
        <w:t>doing</w:t>
      </w:r>
      <w:r>
        <w:rPr>
          <w:rFonts w:ascii="Calibri" w:hAnsi="Calibri"/>
          <w:spacing w:val="-1"/>
          <w:w w:val="90"/>
        </w:rPr>
        <w:t> </w:t>
      </w:r>
      <w:r>
        <w:rPr>
          <w:rFonts w:ascii="Calibri" w:hAnsi="Calibri"/>
          <w:w w:val="90"/>
        </w:rPr>
        <w:t>an</w:t>
      </w:r>
      <w:r>
        <w:rPr>
          <w:rFonts w:ascii="Calibri" w:hAnsi="Calibri"/>
        </w:rPr>
        <w:t> </w:t>
      </w:r>
      <w:r>
        <w:rPr>
          <w:rFonts w:ascii="Calibri" w:hAnsi="Calibri"/>
          <w:w w:val="95"/>
        </w:rPr>
        <w:t>LLM and huge amounts of training, then yeah, I</w:t>
      </w:r>
      <w:r>
        <w:rPr>
          <w:rFonts w:ascii="Calibri" w:hAnsi="Calibri"/>
        </w:rPr>
        <w:t> </w:t>
      </w:r>
      <w:r>
        <w:rPr>
          <w:rFonts w:ascii="Calibri" w:hAnsi="Calibri"/>
          <w:w w:val="95"/>
        </w:rPr>
        <w:t>need specialized processors or</w:t>
      </w:r>
      <w:r>
        <w:rPr>
          <w:rFonts w:ascii="Calibri" w:hAnsi="Calibri"/>
          <w:spacing w:val="-6"/>
          <w:w w:val="95"/>
        </w:rPr>
        <w:t> </w:t>
      </w:r>
      <w:r>
        <w:rPr>
          <w:rFonts w:ascii="Calibri" w:hAnsi="Calibri"/>
          <w:w w:val="95"/>
        </w:rPr>
        <w:t>else it’s going to</w:t>
      </w:r>
      <w:r>
        <w:rPr>
          <w:rFonts w:ascii="Calibri" w:hAnsi="Calibri"/>
        </w:rPr>
        <w:t> </w:t>
      </w:r>
      <w:r>
        <w:rPr>
          <w:rFonts w:ascii="Calibri" w:hAnsi="Calibri"/>
          <w:w w:val="95"/>
        </w:rPr>
        <w:t>take</w:t>
      </w:r>
      <w:r>
        <w:rPr>
          <w:rFonts w:ascii="Calibri" w:hAnsi="Calibri"/>
          <w:spacing w:val="-9"/>
          <w:w w:val="95"/>
        </w:rPr>
        <w:t> </w:t>
      </w:r>
      <w:r>
        <w:rPr>
          <w:rFonts w:ascii="Calibri" w:hAnsi="Calibri"/>
          <w:w w:val="95"/>
        </w:rPr>
        <w:t>10</w:t>
      </w:r>
      <w:r>
        <w:rPr>
          <w:rFonts w:ascii="Calibri" w:hAnsi="Calibri"/>
          <w:spacing w:val="-8"/>
          <w:w w:val="95"/>
        </w:rPr>
        <w:t> </w:t>
      </w:r>
      <w:r>
        <w:rPr>
          <w:rFonts w:ascii="Calibri" w:hAnsi="Calibri"/>
          <w:w w:val="95"/>
        </w:rPr>
        <w:t>years</w:t>
      </w:r>
      <w:r>
        <w:rPr>
          <w:rFonts w:ascii="Calibri" w:hAnsi="Calibri"/>
          <w:spacing w:val="-8"/>
          <w:w w:val="95"/>
        </w:rPr>
        <w:t> </w:t>
      </w:r>
      <w:r>
        <w:rPr>
          <w:rFonts w:ascii="Calibri" w:hAnsi="Calibri"/>
          <w:w w:val="95"/>
        </w:rPr>
        <w:t>instead</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a</w:t>
      </w:r>
      <w:r>
        <w:rPr>
          <w:rFonts w:ascii="Calibri" w:hAnsi="Calibri"/>
          <w:spacing w:val="-8"/>
          <w:w w:val="95"/>
        </w:rPr>
        <w:t> </w:t>
      </w:r>
      <w:r>
        <w:rPr>
          <w:rFonts w:ascii="Calibri" w:hAnsi="Calibri"/>
          <w:w w:val="95"/>
        </w:rPr>
        <w:t>few</w:t>
      </w:r>
      <w:r>
        <w:rPr>
          <w:rFonts w:ascii="Calibri" w:hAnsi="Calibri"/>
          <w:spacing w:val="-8"/>
          <w:w w:val="95"/>
        </w:rPr>
        <w:t> </w:t>
      </w:r>
      <w:r>
        <w:rPr>
          <w:rFonts w:ascii="Calibri" w:hAnsi="Calibri"/>
          <w:w w:val="95"/>
        </w:rPr>
        <w:t>months.</w:t>
      </w:r>
      <w:r>
        <w:rPr>
          <w:rFonts w:ascii="Calibri" w:hAnsi="Calibri"/>
          <w:spacing w:val="-9"/>
          <w:w w:val="95"/>
        </w:rPr>
        <w:t> </w:t>
      </w:r>
      <w:r>
        <w:rPr>
          <w:rFonts w:ascii="Calibri" w:hAnsi="Calibri"/>
          <w:w w:val="95"/>
        </w:rPr>
        <w:t>But</w:t>
      </w:r>
      <w:r>
        <w:rPr>
          <w:rFonts w:ascii="Calibri" w:hAnsi="Calibri"/>
          <w:spacing w:val="-8"/>
          <w:w w:val="95"/>
        </w:rPr>
        <w:t> </w:t>
      </w:r>
      <w:r>
        <w:rPr>
          <w:rFonts w:ascii="Calibri" w:hAnsi="Calibri"/>
          <w:w w:val="95"/>
        </w:rPr>
        <w:t>those</w:t>
      </w:r>
      <w:r>
        <w:rPr>
          <w:rFonts w:ascii="Calibri" w:hAnsi="Calibri"/>
        </w:rPr>
        <w:t> use</w:t>
      </w:r>
      <w:r>
        <w:rPr>
          <w:rFonts w:ascii="Calibri" w:hAnsi="Calibri"/>
          <w:spacing w:val="-9"/>
        </w:rPr>
        <w:t> </w:t>
      </w:r>
      <w:r>
        <w:rPr>
          <w:rFonts w:ascii="Calibri" w:hAnsi="Calibri"/>
        </w:rPr>
        <w:t>cases</w:t>
      </w:r>
      <w:r>
        <w:rPr>
          <w:rFonts w:ascii="Calibri" w:hAnsi="Calibri"/>
          <w:spacing w:val="-7"/>
        </w:rPr>
        <w:t> </w:t>
      </w:r>
      <w:r>
        <w:rPr>
          <w:rFonts w:ascii="Calibri" w:hAnsi="Calibri"/>
        </w:rPr>
        <w:t>are</w:t>
      </w:r>
      <w:r>
        <w:rPr>
          <w:rFonts w:ascii="Calibri" w:hAnsi="Calibri"/>
          <w:spacing w:val="-7"/>
        </w:rPr>
        <w:t> </w:t>
      </w:r>
      <w:r>
        <w:rPr>
          <w:rFonts w:ascii="Calibri" w:hAnsi="Calibri"/>
        </w:rPr>
        <w:t>very</w:t>
      </w:r>
      <w:r>
        <w:rPr>
          <w:rFonts w:ascii="Calibri" w:hAnsi="Calibri"/>
          <w:spacing w:val="-7"/>
        </w:rPr>
        <w:t> </w:t>
      </w:r>
      <w:r>
        <w:rPr>
          <w:rFonts w:ascii="Calibri" w:hAnsi="Calibri"/>
        </w:rPr>
        <w:t>few</w:t>
      </w:r>
      <w:r>
        <w:rPr>
          <w:rFonts w:ascii="Calibri" w:hAnsi="Calibri"/>
          <w:spacing w:val="-7"/>
        </w:rPr>
        <w:t> </w:t>
      </w:r>
      <w:r>
        <w:rPr>
          <w:rFonts w:ascii="Calibri" w:hAnsi="Calibri"/>
        </w:rPr>
        <w:t>and</w:t>
      </w:r>
      <w:r>
        <w:rPr>
          <w:rFonts w:ascii="Calibri" w:hAnsi="Calibri"/>
          <w:spacing w:val="-7"/>
        </w:rPr>
        <w:t> </w:t>
      </w:r>
      <w:r>
        <w:rPr>
          <w:rFonts w:ascii="Calibri" w:hAnsi="Calibri"/>
        </w:rPr>
        <w:t>far</w:t>
      </w:r>
      <w:r>
        <w:rPr>
          <w:rFonts w:ascii="Calibri" w:hAnsi="Calibri"/>
          <w:spacing w:val="-11"/>
        </w:rPr>
        <w:t> </w:t>
      </w:r>
      <w:r>
        <w:rPr>
          <w:rFonts w:ascii="Calibri" w:hAnsi="Calibri"/>
        </w:rPr>
        <w:t>between.</w:t>
      </w:r>
      <w:r>
        <w:rPr>
          <w:rFonts w:ascii="Calibri" w:hAnsi="Calibri"/>
          <w:spacing w:val="-6"/>
        </w:rPr>
        <w:t> </w:t>
      </w:r>
      <w:r>
        <w:rPr>
          <w:rFonts w:ascii="Calibri" w:hAnsi="Calibri"/>
        </w:rPr>
        <w:t>Most enterprises</w:t>
      </w:r>
      <w:r>
        <w:rPr>
          <w:rFonts w:ascii="Calibri" w:hAnsi="Calibri"/>
          <w:spacing w:val="-7"/>
        </w:rPr>
        <w:t> </w:t>
      </w:r>
      <w:r>
        <w:rPr>
          <w:rFonts w:ascii="Calibri" w:hAnsi="Calibri"/>
        </w:rPr>
        <w:t>aren’t</w:t>
      </w:r>
      <w:r>
        <w:rPr>
          <w:rFonts w:ascii="Calibri" w:hAnsi="Calibri"/>
          <w:spacing w:val="-10"/>
        </w:rPr>
        <w:t> </w:t>
      </w:r>
      <w:r>
        <w:rPr>
          <w:rFonts w:ascii="Calibri" w:hAnsi="Calibri"/>
        </w:rPr>
        <w:t>going</w:t>
      </w:r>
      <w:r>
        <w:rPr>
          <w:rFonts w:ascii="Calibri" w:hAnsi="Calibri"/>
          <w:spacing w:val="-7"/>
        </w:rPr>
        <w:t> </w:t>
      </w:r>
      <w:r>
        <w:rPr>
          <w:rFonts w:ascii="Calibri" w:hAnsi="Calibri"/>
        </w:rPr>
        <w:t>to</w:t>
      </w:r>
      <w:r>
        <w:rPr>
          <w:rFonts w:ascii="Calibri" w:hAnsi="Calibri"/>
          <w:spacing w:val="-7"/>
        </w:rPr>
        <w:t> </w:t>
      </w:r>
      <w:r>
        <w:rPr>
          <w:rFonts w:ascii="Calibri" w:hAnsi="Calibri"/>
        </w:rPr>
        <w:t>be</w:t>
      </w:r>
      <w:r>
        <w:rPr>
          <w:rFonts w:ascii="Calibri" w:hAnsi="Calibri"/>
          <w:spacing w:val="-7"/>
        </w:rPr>
        <w:t> </w:t>
      </w:r>
      <w:r>
        <w:rPr>
          <w:rFonts w:ascii="Calibri" w:hAnsi="Calibri"/>
        </w:rPr>
        <w:t>doing</w:t>
      </w:r>
      <w:r>
        <w:rPr>
          <w:rFonts w:ascii="Calibri" w:hAnsi="Calibri"/>
          <w:spacing w:val="-7"/>
        </w:rPr>
        <w:t> </w:t>
      </w:r>
      <w:r>
        <w:rPr>
          <w:rFonts w:ascii="Calibri" w:hAnsi="Calibri"/>
        </w:rPr>
        <w:t>that</w:t>
      </w:r>
      <w:r>
        <w:rPr>
          <w:rFonts w:ascii="Calibri" w:hAnsi="Calibri"/>
          <w:spacing w:val="-10"/>
        </w:rPr>
        <w:t> </w:t>
      </w:r>
      <w:r>
        <w:rPr>
          <w:rFonts w:ascii="Calibri" w:hAnsi="Calibri"/>
        </w:rPr>
        <w:t>level of AI work.</w:t>
      </w:r>
    </w:p>
    <w:p>
      <w:pPr>
        <w:spacing w:after="0" w:line="261" w:lineRule="auto"/>
        <w:jc w:val="both"/>
        <w:rPr>
          <w:rFonts w:ascii="Calibri" w:hAnsi="Calibri"/>
        </w:rPr>
        <w:sectPr>
          <w:type w:val="continuous"/>
          <w:pgSz w:w="12240" w:h="15840"/>
          <w:pgMar w:header="0" w:footer="661" w:top="800" w:bottom="280" w:left="60" w:right="0"/>
          <w:cols w:num="3" w:equalWidth="0">
            <w:col w:w="4354" w:space="40"/>
            <w:col w:w="3518" w:space="39"/>
            <w:col w:w="4229"/>
          </w:cols>
        </w:sectPr>
      </w:pPr>
    </w:p>
    <w:p>
      <w:pPr>
        <w:pStyle w:val="BodyText"/>
        <w:spacing w:before="12"/>
        <w:rPr>
          <w:rFonts w:ascii="Calibri"/>
          <w:sz w:val="12"/>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166"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Heading8"/>
        <w:spacing w:line="235" w:lineRule="auto" w:before="153"/>
        <w:ind w:left="2440" w:right="1687"/>
      </w:pPr>
      <w:r>
        <w:rPr/>
        <w:pict>
          <v:line style="position:absolute;mso-position-horizontal-relative:page;mso-position-vertical-relative:paragraph;z-index:15784960" from="119.250099pt,4.981055pt" to="119.250099pt,256.981055pt" stroked="true" strokeweight=".5pt" strokecolor="#000000">
            <v:stroke dashstyle="solid"/>
            <w10:wrap type="none"/>
          </v:line>
        </w:pict>
      </w:r>
      <w:r>
        <w:rPr>
          <w:w w:val="95"/>
        </w:rPr>
        <w:t>Decision</w:t>
      </w:r>
      <w:r>
        <w:rPr>
          <w:spacing w:val="-13"/>
          <w:w w:val="95"/>
        </w:rPr>
        <w:t> </w:t>
      </w:r>
      <w:r>
        <w:rPr>
          <w:w w:val="95"/>
        </w:rPr>
        <w:t>framework</w:t>
      </w:r>
      <w:r>
        <w:rPr>
          <w:spacing w:val="-13"/>
          <w:w w:val="95"/>
        </w:rPr>
        <w:t> </w:t>
      </w:r>
      <w:r>
        <w:rPr>
          <w:w w:val="95"/>
        </w:rPr>
        <w:t>for</w:t>
      </w:r>
      <w:r>
        <w:rPr>
          <w:spacing w:val="-15"/>
          <w:w w:val="95"/>
        </w:rPr>
        <w:t> </w:t>
      </w:r>
      <w:r>
        <w:rPr>
          <w:w w:val="95"/>
        </w:rPr>
        <w:t>compute </w:t>
      </w:r>
      <w:r>
        <w:rPr/>
        <w:t>infrastructure</w:t>
      </w:r>
      <w:r>
        <w:rPr>
          <w:spacing w:val="-15"/>
        </w:rPr>
        <w:t> </w:t>
      </w:r>
      <w:r>
        <w:rPr/>
        <w:t>placement</w:t>
      </w:r>
    </w:p>
    <w:p>
      <w:pPr>
        <w:pStyle w:val="BodyText"/>
        <w:spacing w:before="6"/>
        <w:rPr>
          <w:rFonts w:ascii="Calibri"/>
          <w:sz w:val="20"/>
        </w:rPr>
      </w:pPr>
    </w:p>
    <w:p>
      <w:pPr>
        <w:pStyle w:val="BodyText"/>
        <w:spacing w:line="266" w:lineRule="auto" w:before="1"/>
        <w:ind w:left="2440"/>
        <w:jc w:val="both"/>
      </w:pPr>
      <w:r>
        <w:rPr>
          <w:w w:val="95"/>
        </w:rPr>
        <w:t>A</w:t>
      </w:r>
      <w:r>
        <w:rPr>
          <w:spacing w:val="-10"/>
          <w:w w:val="95"/>
        </w:rPr>
        <w:t> </w:t>
      </w:r>
      <w:r>
        <w:rPr>
          <w:w w:val="95"/>
        </w:rPr>
        <w:t>framework</w:t>
      </w:r>
      <w:r>
        <w:rPr>
          <w:spacing w:val="-10"/>
          <w:w w:val="95"/>
        </w:rPr>
        <w:t> </w:t>
      </w:r>
      <w:r>
        <w:rPr>
          <w:w w:val="95"/>
        </w:rPr>
        <w:t>for</w:t>
      </w:r>
      <w:r>
        <w:rPr>
          <w:spacing w:val="-10"/>
          <w:w w:val="95"/>
        </w:rPr>
        <w:t> </w:t>
      </w:r>
      <w:r>
        <w:rPr>
          <w:w w:val="95"/>
        </w:rPr>
        <w:t>making</w:t>
      </w:r>
      <w:r>
        <w:rPr>
          <w:spacing w:val="-10"/>
          <w:w w:val="95"/>
        </w:rPr>
        <w:t> </w:t>
      </w:r>
      <w:r>
        <w:rPr>
          <w:w w:val="95"/>
        </w:rPr>
        <w:t>compute</w:t>
      </w:r>
      <w:r>
        <w:rPr>
          <w:spacing w:val="-10"/>
          <w:w w:val="95"/>
        </w:rPr>
        <w:t> </w:t>
      </w:r>
      <w:r>
        <w:rPr>
          <w:w w:val="95"/>
        </w:rPr>
        <w:t>infrastructure</w:t>
      </w:r>
      <w:r>
        <w:rPr>
          <w:spacing w:val="-11"/>
          <w:w w:val="95"/>
        </w:rPr>
        <w:t> </w:t>
      </w:r>
      <w:r>
        <w:rPr>
          <w:w w:val="95"/>
        </w:rPr>
        <w:t>deci- </w:t>
      </w:r>
      <w:r>
        <w:rPr>
          <w:spacing w:val="-2"/>
        </w:rPr>
        <w:t>sions</w:t>
      </w:r>
      <w:r>
        <w:rPr>
          <w:spacing w:val="-6"/>
        </w:rPr>
        <w:t> </w:t>
      </w:r>
      <w:r>
        <w:rPr>
          <w:spacing w:val="-2"/>
        </w:rPr>
        <w:t>(figure</w:t>
      </w:r>
      <w:r>
        <w:rPr>
          <w:spacing w:val="-6"/>
        </w:rPr>
        <w:t> </w:t>
      </w:r>
      <w:r>
        <w:rPr>
          <w:spacing w:val="-2"/>
        </w:rPr>
        <w:t>1)</w:t>
      </w:r>
      <w:r>
        <w:rPr>
          <w:spacing w:val="-6"/>
        </w:rPr>
        <w:t> </w:t>
      </w:r>
      <w:r>
        <w:rPr>
          <w:spacing w:val="-2"/>
        </w:rPr>
        <w:t>may</w:t>
      </w:r>
      <w:r>
        <w:rPr>
          <w:spacing w:val="-6"/>
        </w:rPr>
        <w:t> </w:t>
      </w:r>
      <w:r>
        <w:rPr>
          <w:spacing w:val="-2"/>
        </w:rPr>
        <w:t>seem</w:t>
      </w:r>
      <w:r>
        <w:rPr>
          <w:spacing w:val="-6"/>
        </w:rPr>
        <w:t> </w:t>
      </w:r>
      <w:r>
        <w:rPr>
          <w:spacing w:val="-2"/>
        </w:rPr>
        <w:t>straightforward,</w:t>
      </w:r>
      <w:r>
        <w:rPr>
          <w:spacing w:val="-6"/>
        </w:rPr>
        <w:t> </w:t>
      </w:r>
      <w:r>
        <w:rPr>
          <w:spacing w:val="-2"/>
        </w:rPr>
        <w:t>but</w:t>
      </w:r>
      <w:r>
        <w:rPr>
          <w:spacing w:val="-6"/>
        </w:rPr>
        <w:t> </w:t>
      </w:r>
      <w:r>
        <w:rPr>
          <w:spacing w:val="-2"/>
        </w:rPr>
        <w:t>such </w:t>
      </w:r>
      <w:r>
        <w:rPr>
          <w:w w:val="95"/>
        </w:rPr>
        <w:t>choices</w:t>
      </w:r>
      <w:r>
        <w:rPr>
          <w:spacing w:val="-5"/>
          <w:w w:val="95"/>
        </w:rPr>
        <w:t> </w:t>
      </w:r>
      <w:r>
        <w:rPr>
          <w:w w:val="95"/>
        </w:rPr>
        <w:t>are</w:t>
      </w:r>
      <w:r>
        <w:rPr>
          <w:spacing w:val="-5"/>
          <w:w w:val="95"/>
        </w:rPr>
        <w:t> </w:t>
      </w:r>
      <w:r>
        <w:rPr>
          <w:w w:val="95"/>
        </w:rPr>
        <w:t>rarely</w:t>
      </w:r>
      <w:r>
        <w:rPr>
          <w:spacing w:val="-5"/>
          <w:w w:val="95"/>
        </w:rPr>
        <w:t> </w:t>
      </w:r>
      <w:r>
        <w:rPr>
          <w:w w:val="95"/>
        </w:rPr>
        <w:t>simple</w:t>
      </w:r>
      <w:r>
        <w:rPr>
          <w:spacing w:val="-5"/>
          <w:w w:val="95"/>
        </w:rPr>
        <w:t> </w:t>
      </w:r>
      <w:r>
        <w:rPr>
          <w:w w:val="95"/>
        </w:rPr>
        <w:t>in</w:t>
      </w:r>
      <w:r>
        <w:rPr>
          <w:spacing w:val="-5"/>
          <w:w w:val="95"/>
        </w:rPr>
        <w:t> </w:t>
      </w:r>
      <w:r>
        <w:rPr>
          <w:w w:val="95"/>
        </w:rPr>
        <w:t>practice.</w:t>
      </w:r>
      <w:r>
        <w:rPr>
          <w:spacing w:val="-5"/>
          <w:w w:val="95"/>
        </w:rPr>
        <w:t> </w:t>
      </w:r>
      <w:r>
        <w:rPr>
          <w:w w:val="95"/>
        </w:rPr>
        <w:t>Everyone</w:t>
      </w:r>
      <w:r>
        <w:rPr>
          <w:spacing w:val="-5"/>
          <w:w w:val="95"/>
        </w:rPr>
        <w:t> </w:t>
      </w:r>
      <w:r>
        <w:rPr>
          <w:w w:val="95"/>
        </w:rPr>
        <w:t>wants </w:t>
      </w:r>
      <w:r>
        <w:rPr>
          <w:w w:val="90"/>
        </w:rPr>
        <w:t>the</w:t>
      </w:r>
      <w:r>
        <w:rPr>
          <w:spacing w:val="-5"/>
          <w:w w:val="90"/>
        </w:rPr>
        <w:t> </w:t>
      </w:r>
      <w:r>
        <w:rPr>
          <w:w w:val="90"/>
        </w:rPr>
        <w:t>fastest</w:t>
      </w:r>
      <w:r>
        <w:rPr>
          <w:spacing w:val="-5"/>
          <w:w w:val="90"/>
        </w:rPr>
        <w:t> </w:t>
      </w:r>
      <w:r>
        <w:rPr>
          <w:w w:val="90"/>
        </w:rPr>
        <w:t>hardware</w:t>
      </w:r>
      <w:r>
        <w:rPr>
          <w:spacing w:val="-5"/>
          <w:w w:val="90"/>
        </w:rPr>
        <w:t> </w:t>
      </w:r>
      <w:r>
        <w:rPr>
          <w:w w:val="90"/>
        </w:rPr>
        <w:t>running</w:t>
      </w:r>
      <w:r>
        <w:rPr>
          <w:spacing w:val="-5"/>
          <w:w w:val="90"/>
        </w:rPr>
        <w:t> </w:t>
      </w:r>
      <w:r>
        <w:rPr>
          <w:w w:val="90"/>
        </w:rPr>
        <w:t>the</w:t>
      </w:r>
      <w:r>
        <w:rPr>
          <w:spacing w:val="-5"/>
          <w:w w:val="90"/>
        </w:rPr>
        <w:t> </w:t>
      </w:r>
      <w:r>
        <w:rPr>
          <w:w w:val="90"/>
        </w:rPr>
        <w:t>latest</w:t>
      </w:r>
      <w:r>
        <w:rPr>
          <w:spacing w:val="-5"/>
          <w:w w:val="90"/>
        </w:rPr>
        <w:t> </w:t>
      </w:r>
      <w:r>
        <w:rPr>
          <w:w w:val="90"/>
        </w:rPr>
        <w:t>models</w:t>
      </w:r>
      <w:r>
        <w:rPr>
          <w:spacing w:val="-5"/>
          <w:w w:val="90"/>
        </w:rPr>
        <w:t> </w:t>
      </w:r>
      <w:r>
        <w:rPr>
          <w:w w:val="90"/>
        </w:rPr>
        <w:t>with</w:t>
      </w:r>
      <w:r>
        <w:rPr>
          <w:spacing w:val="-5"/>
          <w:w w:val="90"/>
        </w:rPr>
        <w:t> </w:t>
      </w:r>
      <w:r>
        <w:rPr>
          <w:w w:val="90"/>
        </w:rPr>
        <w:t>the fewest</w:t>
      </w:r>
      <w:r>
        <w:rPr>
          <w:spacing w:val="-3"/>
          <w:w w:val="90"/>
        </w:rPr>
        <w:t> </w:t>
      </w:r>
      <w:r>
        <w:rPr>
          <w:w w:val="90"/>
        </w:rPr>
        <w:t>barriers</w:t>
      </w:r>
      <w:r>
        <w:rPr>
          <w:spacing w:val="-3"/>
          <w:w w:val="90"/>
        </w:rPr>
        <w:t> </w:t>
      </w:r>
      <w:r>
        <w:rPr>
          <w:w w:val="90"/>
        </w:rPr>
        <w:t>to</w:t>
      </w:r>
      <w:r>
        <w:rPr>
          <w:spacing w:val="-3"/>
          <w:w w:val="90"/>
        </w:rPr>
        <w:t> </w:t>
      </w:r>
      <w:r>
        <w:rPr>
          <w:w w:val="90"/>
        </w:rPr>
        <w:t>getting</w:t>
      </w:r>
      <w:r>
        <w:rPr>
          <w:spacing w:val="-3"/>
          <w:w w:val="90"/>
        </w:rPr>
        <w:t> </w:t>
      </w:r>
      <w:r>
        <w:rPr>
          <w:w w:val="90"/>
        </w:rPr>
        <w:t>their</w:t>
      </w:r>
      <w:r>
        <w:rPr>
          <w:spacing w:val="-3"/>
          <w:w w:val="90"/>
        </w:rPr>
        <w:t> </w:t>
      </w:r>
      <w:r>
        <w:rPr>
          <w:w w:val="90"/>
        </w:rPr>
        <w:t>projects</w:t>
      </w:r>
      <w:r>
        <w:rPr>
          <w:spacing w:val="-3"/>
          <w:w w:val="90"/>
        </w:rPr>
        <w:t> </w:t>
      </w:r>
      <w:r>
        <w:rPr>
          <w:w w:val="90"/>
        </w:rPr>
        <w:t>up</w:t>
      </w:r>
      <w:r>
        <w:rPr>
          <w:spacing w:val="-3"/>
          <w:w w:val="90"/>
        </w:rPr>
        <w:t> </w:t>
      </w:r>
      <w:r>
        <w:rPr>
          <w:w w:val="90"/>
        </w:rPr>
        <w:t>and</w:t>
      </w:r>
      <w:r>
        <w:rPr>
          <w:spacing w:val="-3"/>
          <w:w w:val="90"/>
        </w:rPr>
        <w:t> </w:t>
      </w:r>
      <w:r>
        <w:rPr>
          <w:w w:val="90"/>
        </w:rPr>
        <w:t>running, </w:t>
      </w:r>
      <w:r>
        <w:rPr/>
        <w:t>but</w:t>
      </w:r>
      <w:r>
        <w:rPr>
          <w:spacing w:val="-15"/>
        </w:rPr>
        <w:t> </w:t>
      </w:r>
      <w:r>
        <w:rPr/>
        <w:t>this</w:t>
      </w:r>
      <w:r>
        <w:rPr>
          <w:spacing w:val="-12"/>
        </w:rPr>
        <w:t> </w:t>
      </w:r>
      <w:r>
        <w:rPr/>
        <w:t>can</w:t>
      </w:r>
      <w:r>
        <w:rPr>
          <w:spacing w:val="-13"/>
        </w:rPr>
        <w:t> </w:t>
      </w:r>
      <w:r>
        <w:rPr/>
        <w:t>get</w:t>
      </w:r>
      <w:r>
        <w:rPr>
          <w:spacing w:val="-12"/>
        </w:rPr>
        <w:t> </w:t>
      </w:r>
      <w:r>
        <w:rPr/>
        <w:t>expensive.</w:t>
      </w:r>
    </w:p>
    <w:p>
      <w:pPr>
        <w:pStyle w:val="BodyText"/>
        <w:spacing w:before="10"/>
        <w:rPr>
          <w:sz w:val="19"/>
        </w:rPr>
      </w:pPr>
    </w:p>
    <w:p>
      <w:pPr>
        <w:pStyle w:val="BodyText"/>
        <w:spacing w:line="266" w:lineRule="auto"/>
        <w:ind w:left="2440"/>
        <w:jc w:val="both"/>
      </w:pPr>
      <w:r>
        <w:rPr>
          <w:w w:val="90"/>
        </w:rPr>
        <w:t>That’s why Dell Technologies recently created an archi- tecture</w:t>
      </w:r>
      <w:r>
        <w:rPr>
          <w:spacing w:val="-1"/>
          <w:w w:val="90"/>
        </w:rPr>
        <w:t> </w:t>
      </w:r>
      <w:r>
        <w:rPr>
          <w:w w:val="90"/>
        </w:rPr>
        <w:t>review</w:t>
      </w:r>
      <w:r>
        <w:rPr>
          <w:spacing w:val="-1"/>
          <w:w w:val="90"/>
        </w:rPr>
        <w:t> </w:t>
      </w:r>
      <w:r>
        <w:rPr>
          <w:w w:val="90"/>
        </w:rPr>
        <w:t>board.</w:t>
      </w:r>
      <w:r>
        <w:rPr>
          <w:spacing w:val="-1"/>
          <w:w w:val="90"/>
        </w:rPr>
        <w:t> </w:t>
      </w:r>
      <w:r>
        <w:rPr>
          <w:w w:val="90"/>
        </w:rPr>
        <w:t>This</w:t>
      </w:r>
      <w:r>
        <w:rPr>
          <w:spacing w:val="-1"/>
          <w:w w:val="90"/>
        </w:rPr>
        <w:t> </w:t>
      </w:r>
      <w:r>
        <w:rPr>
          <w:w w:val="90"/>
        </w:rPr>
        <w:t>board</w:t>
      </w:r>
      <w:r>
        <w:rPr>
          <w:spacing w:val="-1"/>
          <w:w w:val="90"/>
        </w:rPr>
        <w:t> </w:t>
      </w:r>
      <w:r>
        <w:rPr>
          <w:w w:val="90"/>
        </w:rPr>
        <w:t>evaluates</w:t>
      </w:r>
      <w:r>
        <w:rPr>
          <w:spacing w:val="-1"/>
          <w:w w:val="90"/>
        </w:rPr>
        <w:t> </w:t>
      </w:r>
      <w:r>
        <w:rPr>
          <w:w w:val="90"/>
        </w:rPr>
        <w:t>new</w:t>
      </w:r>
      <w:r>
        <w:rPr>
          <w:spacing w:val="-1"/>
          <w:w w:val="90"/>
        </w:rPr>
        <w:t> </w:t>
      </w:r>
      <w:r>
        <w:rPr>
          <w:w w:val="90"/>
        </w:rPr>
        <w:t>AI</w:t>
      </w:r>
      <w:r>
        <w:rPr>
          <w:spacing w:val="-1"/>
          <w:w w:val="90"/>
        </w:rPr>
        <w:t> </w:t>
      </w:r>
      <w:r>
        <w:rPr>
          <w:w w:val="90"/>
        </w:rPr>
        <w:t>proj- </w:t>
      </w:r>
      <w:r>
        <w:rPr>
          <w:spacing w:val="-4"/>
          <w:w w:val="90"/>
        </w:rPr>
        <w:t>ects</w:t>
      </w:r>
      <w:r>
        <w:rPr>
          <w:spacing w:val="-4"/>
        </w:rPr>
        <w:t> </w:t>
      </w:r>
      <w:r>
        <w:rPr>
          <w:spacing w:val="-4"/>
          <w:w w:val="90"/>
        </w:rPr>
        <w:t>and</w:t>
      </w:r>
      <w:r>
        <w:rPr>
          <w:spacing w:val="-4"/>
        </w:rPr>
        <w:t> </w:t>
      </w:r>
      <w:r>
        <w:rPr>
          <w:spacing w:val="-4"/>
          <w:w w:val="90"/>
        </w:rPr>
        <w:t>ensures</w:t>
      </w:r>
      <w:r>
        <w:rPr>
          <w:spacing w:val="-4"/>
        </w:rPr>
        <w:t> </w:t>
      </w:r>
      <w:r>
        <w:rPr>
          <w:spacing w:val="-4"/>
          <w:w w:val="90"/>
        </w:rPr>
        <w:t>they</w:t>
      </w:r>
      <w:r>
        <w:rPr>
          <w:spacing w:val="-4"/>
        </w:rPr>
        <w:t> </w:t>
      </w:r>
      <w:r>
        <w:rPr>
          <w:spacing w:val="-4"/>
          <w:w w:val="90"/>
        </w:rPr>
        <w:t>use</w:t>
      </w:r>
      <w:r>
        <w:rPr>
          <w:spacing w:val="-4"/>
        </w:rPr>
        <w:t> </w:t>
      </w:r>
      <w:r>
        <w:rPr>
          <w:spacing w:val="-4"/>
          <w:w w:val="90"/>
        </w:rPr>
        <w:t>consistent</w:t>
      </w:r>
      <w:r>
        <w:rPr>
          <w:spacing w:val="-4"/>
        </w:rPr>
        <w:t> </w:t>
      </w:r>
      <w:r>
        <w:rPr>
          <w:spacing w:val="-4"/>
          <w:w w:val="90"/>
        </w:rPr>
        <w:t>tools</w:t>
      </w:r>
      <w:r>
        <w:rPr>
          <w:spacing w:val="-4"/>
        </w:rPr>
        <w:t> </w:t>
      </w:r>
      <w:r>
        <w:rPr>
          <w:spacing w:val="-4"/>
          <w:w w:val="90"/>
        </w:rPr>
        <w:t>and</w:t>
      </w:r>
      <w:r>
        <w:rPr>
          <w:spacing w:val="-4"/>
        </w:rPr>
        <w:t> </w:t>
      </w:r>
      <w:r>
        <w:rPr>
          <w:spacing w:val="-4"/>
          <w:w w:val="90"/>
        </w:rPr>
        <w:t>the</w:t>
      </w:r>
      <w:r>
        <w:rPr>
          <w:spacing w:val="-4"/>
        </w:rPr>
        <w:t> </w:t>
      </w:r>
      <w:r>
        <w:rPr>
          <w:spacing w:val="-4"/>
          <w:w w:val="90"/>
        </w:rPr>
        <w:t>optimal </w:t>
      </w:r>
      <w:r>
        <w:rPr>
          <w:spacing w:val="-2"/>
          <w:w w:val="95"/>
        </w:rPr>
        <w:t>infrastructure</w:t>
      </w:r>
      <w:r>
        <w:rPr>
          <w:spacing w:val="-5"/>
          <w:w w:val="95"/>
        </w:rPr>
        <w:t> </w:t>
      </w:r>
      <w:r>
        <w:rPr>
          <w:spacing w:val="-2"/>
          <w:w w:val="95"/>
        </w:rPr>
        <w:t>based</w:t>
      </w:r>
      <w:r>
        <w:rPr>
          <w:spacing w:val="-5"/>
          <w:w w:val="95"/>
        </w:rPr>
        <w:t> </w:t>
      </w:r>
      <w:r>
        <w:rPr>
          <w:spacing w:val="-2"/>
          <w:w w:val="95"/>
        </w:rPr>
        <w:t>on</w:t>
      </w:r>
      <w:r>
        <w:rPr>
          <w:spacing w:val="-5"/>
          <w:w w:val="95"/>
        </w:rPr>
        <w:t> </w:t>
      </w:r>
      <w:r>
        <w:rPr>
          <w:spacing w:val="-2"/>
          <w:w w:val="95"/>
        </w:rPr>
        <w:t>cost,</w:t>
      </w:r>
      <w:r>
        <w:rPr>
          <w:spacing w:val="-5"/>
          <w:w w:val="95"/>
        </w:rPr>
        <w:t> </w:t>
      </w:r>
      <w:r>
        <w:rPr>
          <w:spacing w:val="-2"/>
          <w:w w:val="95"/>
        </w:rPr>
        <w:t>performance,</w:t>
      </w:r>
      <w:r>
        <w:rPr>
          <w:spacing w:val="-5"/>
          <w:w w:val="95"/>
        </w:rPr>
        <w:t> </w:t>
      </w:r>
      <w:r>
        <w:rPr>
          <w:spacing w:val="-2"/>
          <w:w w:val="95"/>
        </w:rPr>
        <w:t>governance </w:t>
      </w:r>
      <w:r>
        <w:rPr>
          <w:w w:val="95"/>
        </w:rPr>
        <w:t>and</w:t>
      </w:r>
      <w:r>
        <w:rPr>
          <w:spacing w:val="-3"/>
          <w:w w:val="95"/>
        </w:rPr>
        <w:t> </w:t>
      </w:r>
      <w:r>
        <w:rPr>
          <w:w w:val="95"/>
        </w:rPr>
        <w:t>risks.</w:t>
      </w:r>
      <w:r>
        <w:rPr>
          <w:spacing w:val="-3"/>
          <w:w w:val="95"/>
        </w:rPr>
        <w:t> </w:t>
      </w:r>
      <w:r>
        <w:rPr>
          <w:w w:val="95"/>
        </w:rPr>
        <w:t>Dell</w:t>
      </w:r>
      <w:r>
        <w:rPr>
          <w:spacing w:val="-3"/>
          <w:w w:val="95"/>
        </w:rPr>
        <w:t> </w:t>
      </w:r>
      <w:r>
        <w:rPr>
          <w:w w:val="95"/>
        </w:rPr>
        <w:t>is</w:t>
      </w:r>
      <w:r>
        <w:rPr>
          <w:spacing w:val="-3"/>
          <w:w w:val="95"/>
        </w:rPr>
        <w:t> </w:t>
      </w:r>
      <w:r>
        <w:rPr>
          <w:w w:val="95"/>
        </w:rPr>
        <w:t>currently</w:t>
      </w:r>
      <w:r>
        <w:rPr>
          <w:spacing w:val="-3"/>
          <w:w w:val="95"/>
        </w:rPr>
        <w:t> </w:t>
      </w:r>
      <w:r>
        <w:rPr>
          <w:w w:val="95"/>
        </w:rPr>
        <w:t>developing</w:t>
      </w:r>
      <w:r>
        <w:rPr>
          <w:spacing w:val="-3"/>
          <w:w w:val="95"/>
        </w:rPr>
        <w:t> </w:t>
      </w:r>
      <w:r>
        <w:rPr>
          <w:w w:val="95"/>
        </w:rPr>
        <w:t>agentic</w:t>
      </w:r>
      <w:r>
        <w:rPr>
          <w:spacing w:val="-3"/>
          <w:w w:val="95"/>
        </w:rPr>
        <w:t> </w:t>
      </w:r>
      <w:r>
        <w:rPr>
          <w:w w:val="95"/>
        </w:rPr>
        <w:t>AI</w:t>
      </w:r>
      <w:r>
        <w:rPr>
          <w:spacing w:val="-3"/>
          <w:w w:val="95"/>
        </w:rPr>
        <w:t> </w:t>
      </w:r>
      <w:r>
        <w:rPr>
          <w:w w:val="95"/>
        </w:rPr>
        <w:t>use </w:t>
      </w:r>
      <w:r>
        <w:rPr>
          <w:spacing w:val="-2"/>
          <w:w w:val="95"/>
        </w:rPr>
        <w:t>cases</w:t>
      </w:r>
      <w:r>
        <w:rPr>
          <w:spacing w:val="-8"/>
          <w:w w:val="95"/>
        </w:rPr>
        <w:t> </w:t>
      </w:r>
      <w:r>
        <w:rPr>
          <w:spacing w:val="-2"/>
          <w:w w:val="95"/>
        </w:rPr>
        <w:t>across</w:t>
      </w:r>
      <w:r>
        <w:rPr>
          <w:spacing w:val="-8"/>
          <w:w w:val="95"/>
        </w:rPr>
        <w:t> </w:t>
      </w:r>
      <w:r>
        <w:rPr>
          <w:spacing w:val="-2"/>
          <w:w w:val="95"/>
        </w:rPr>
        <w:t>its</w:t>
      </w:r>
      <w:r>
        <w:rPr>
          <w:spacing w:val="-8"/>
          <w:w w:val="95"/>
        </w:rPr>
        <w:t> </w:t>
      </w:r>
      <w:r>
        <w:rPr>
          <w:spacing w:val="-2"/>
          <w:w w:val="95"/>
        </w:rPr>
        <w:t>four</w:t>
      </w:r>
      <w:r>
        <w:rPr>
          <w:spacing w:val="-8"/>
          <w:w w:val="95"/>
        </w:rPr>
        <w:t> </w:t>
      </w:r>
      <w:r>
        <w:rPr>
          <w:spacing w:val="-2"/>
          <w:w w:val="95"/>
        </w:rPr>
        <w:t>core</w:t>
      </w:r>
      <w:r>
        <w:rPr>
          <w:spacing w:val="-8"/>
          <w:w w:val="95"/>
        </w:rPr>
        <w:t> </w:t>
      </w:r>
      <w:r>
        <w:rPr>
          <w:spacing w:val="-2"/>
          <w:w w:val="95"/>
        </w:rPr>
        <w:t>areas,</w:t>
      </w:r>
      <w:r>
        <w:rPr>
          <w:spacing w:val="-9"/>
          <w:w w:val="95"/>
        </w:rPr>
        <w:t> </w:t>
      </w:r>
      <w:r>
        <w:rPr>
          <w:spacing w:val="-2"/>
          <w:w w:val="95"/>
        </w:rPr>
        <w:t>and</w:t>
      </w:r>
      <w:r>
        <w:rPr>
          <w:spacing w:val="-8"/>
          <w:w w:val="95"/>
        </w:rPr>
        <w:t> </w:t>
      </w:r>
      <w:r>
        <w:rPr>
          <w:spacing w:val="-2"/>
          <w:w w:val="95"/>
        </w:rPr>
        <w:t>leaders</w:t>
      </w:r>
      <w:r>
        <w:rPr>
          <w:spacing w:val="-8"/>
          <w:w w:val="95"/>
        </w:rPr>
        <w:t> </w:t>
      </w:r>
      <w:r>
        <w:rPr>
          <w:spacing w:val="-2"/>
          <w:w w:val="95"/>
        </w:rPr>
        <w:t>are</w:t>
      </w:r>
      <w:r>
        <w:rPr>
          <w:spacing w:val="-8"/>
          <w:w w:val="95"/>
        </w:rPr>
        <w:t> </w:t>
      </w:r>
      <w:r>
        <w:rPr>
          <w:spacing w:val="-2"/>
          <w:w w:val="95"/>
        </w:rPr>
        <w:t>looking </w:t>
      </w:r>
      <w:r>
        <w:rPr>
          <w:w w:val="95"/>
        </w:rPr>
        <w:t>to expand use cases within these high-ROI areas. As </w:t>
      </w:r>
      <w:r>
        <w:rPr>
          <w:spacing w:val="-2"/>
          <w:w w:val="95"/>
        </w:rPr>
        <w:t>the</w:t>
      </w:r>
      <w:r>
        <w:rPr>
          <w:spacing w:val="-8"/>
          <w:w w:val="95"/>
        </w:rPr>
        <w:t> </w:t>
      </w:r>
      <w:r>
        <w:rPr>
          <w:spacing w:val="-2"/>
          <w:w w:val="95"/>
        </w:rPr>
        <w:t>number</w:t>
      </w:r>
      <w:r>
        <w:rPr>
          <w:spacing w:val="-8"/>
          <w:w w:val="95"/>
        </w:rPr>
        <w:t> </w:t>
      </w:r>
      <w:r>
        <w:rPr>
          <w:spacing w:val="-2"/>
          <w:w w:val="95"/>
        </w:rPr>
        <w:t>of</w:t>
      </w:r>
      <w:r>
        <w:rPr>
          <w:spacing w:val="-8"/>
          <w:w w:val="95"/>
        </w:rPr>
        <w:t> </w:t>
      </w:r>
      <w:r>
        <w:rPr>
          <w:spacing w:val="-2"/>
          <w:w w:val="95"/>
        </w:rPr>
        <w:t>projects</w:t>
      </w:r>
      <w:r>
        <w:rPr>
          <w:spacing w:val="-8"/>
          <w:w w:val="95"/>
        </w:rPr>
        <w:t> </w:t>
      </w:r>
      <w:r>
        <w:rPr>
          <w:spacing w:val="-2"/>
          <w:w w:val="95"/>
        </w:rPr>
        <w:t>grows,</w:t>
      </w:r>
      <w:r>
        <w:rPr>
          <w:spacing w:val="-8"/>
          <w:w w:val="95"/>
        </w:rPr>
        <w:t> </w:t>
      </w:r>
      <w:r>
        <w:rPr>
          <w:spacing w:val="-2"/>
          <w:w w:val="95"/>
        </w:rPr>
        <w:t>leaders</w:t>
      </w:r>
      <w:r>
        <w:rPr>
          <w:spacing w:val="-9"/>
          <w:w w:val="95"/>
        </w:rPr>
        <w:t> </w:t>
      </w:r>
      <w:r>
        <w:rPr>
          <w:spacing w:val="-2"/>
          <w:w w:val="95"/>
        </w:rPr>
        <w:t>say</w:t>
      </w:r>
      <w:r>
        <w:rPr>
          <w:spacing w:val="-8"/>
          <w:w w:val="95"/>
        </w:rPr>
        <w:t> </w:t>
      </w:r>
      <w:r>
        <w:rPr>
          <w:spacing w:val="-2"/>
          <w:w w:val="95"/>
        </w:rPr>
        <w:t>it’s</w:t>
      </w:r>
      <w:r>
        <w:rPr>
          <w:spacing w:val="-8"/>
          <w:w w:val="95"/>
        </w:rPr>
        <w:t> </w:t>
      </w:r>
      <w:r>
        <w:rPr>
          <w:spacing w:val="-2"/>
          <w:w w:val="95"/>
        </w:rPr>
        <w:t>critical</w:t>
      </w:r>
      <w:r>
        <w:rPr>
          <w:spacing w:val="-8"/>
          <w:w w:val="95"/>
        </w:rPr>
        <w:t> </w:t>
      </w:r>
      <w:r>
        <w:rPr>
          <w:spacing w:val="-2"/>
          <w:w w:val="95"/>
        </w:rPr>
        <w:t>to </w:t>
      </w:r>
      <w:r>
        <w:rPr>
          <w:spacing w:val="-4"/>
          <w:w w:val="90"/>
        </w:rPr>
        <w:t>ensure</w:t>
      </w:r>
      <w:r>
        <w:rPr>
          <w:spacing w:val="-4"/>
        </w:rPr>
        <w:t> </w:t>
      </w:r>
      <w:r>
        <w:rPr>
          <w:spacing w:val="-4"/>
          <w:w w:val="90"/>
        </w:rPr>
        <w:t>they</w:t>
      </w:r>
      <w:r>
        <w:rPr>
          <w:spacing w:val="-4"/>
        </w:rPr>
        <w:t> </w:t>
      </w:r>
      <w:r>
        <w:rPr>
          <w:spacing w:val="-4"/>
          <w:w w:val="90"/>
        </w:rPr>
        <w:t>run</w:t>
      </w:r>
      <w:r>
        <w:rPr>
          <w:spacing w:val="-4"/>
        </w:rPr>
        <w:t> </w:t>
      </w:r>
      <w:r>
        <w:rPr>
          <w:spacing w:val="-4"/>
          <w:w w:val="90"/>
        </w:rPr>
        <w:t>on</w:t>
      </w:r>
      <w:r>
        <w:rPr>
          <w:spacing w:val="-4"/>
        </w:rPr>
        <w:t> </w:t>
      </w:r>
      <w:r>
        <w:rPr>
          <w:spacing w:val="-4"/>
          <w:w w:val="90"/>
        </w:rPr>
        <w:t>appropriate</w:t>
      </w:r>
      <w:r>
        <w:rPr>
          <w:spacing w:val="-4"/>
        </w:rPr>
        <w:t> </w:t>
      </w:r>
      <w:r>
        <w:rPr>
          <w:spacing w:val="-4"/>
          <w:w w:val="90"/>
        </w:rPr>
        <w:t>infrastructure.</w:t>
      </w:r>
      <w:r>
        <w:rPr>
          <w:spacing w:val="-4"/>
        </w:rPr>
        <w:t> </w:t>
      </w:r>
      <w:r>
        <w:rPr>
          <w:spacing w:val="-4"/>
          <w:w w:val="90"/>
        </w:rPr>
        <w:t>Sometimes </w:t>
      </w:r>
      <w:r>
        <w:rPr>
          <w:w w:val="85"/>
        </w:rPr>
        <w:t>that may mean calls to an AI service provider’s API, but in </w:t>
      </w:r>
      <w:r>
        <w:rPr>
          <w:spacing w:val="-4"/>
          <w:w w:val="90"/>
        </w:rPr>
        <w:t>other cases it means using entirely on-premises resources.</w:t>
      </w:r>
    </w:p>
    <w:p>
      <w:pPr>
        <w:pStyle w:val="BodyText"/>
        <w:spacing w:line="266" w:lineRule="auto" w:before="162"/>
        <w:ind w:left="197" w:right="1077"/>
        <w:jc w:val="both"/>
      </w:pPr>
      <w:r>
        <w:rPr/>
        <w:br w:type="column"/>
      </w:r>
      <w:r>
        <w:rPr>
          <w:w w:val="90"/>
        </w:rPr>
        <w:t>“Having that architectural rigor is even more necessary </w:t>
      </w:r>
      <w:r>
        <w:rPr>
          <w:w w:val="95"/>
        </w:rPr>
        <w:t>now</w:t>
      </w:r>
      <w:r>
        <w:rPr>
          <w:spacing w:val="-4"/>
          <w:w w:val="95"/>
        </w:rPr>
        <w:t> </w:t>
      </w:r>
      <w:r>
        <w:rPr>
          <w:w w:val="95"/>
        </w:rPr>
        <w:t>that</w:t>
      </w:r>
      <w:r>
        <w:rPr>
          <w:spacing w:val="-4"/>
          <w:w w:val="95"/>
        </w:rPr>
        <w:t> </w:t>
      </w:r>
      <w:r>
        <w:rPr>
          <w:w w:val="95"/>
        </w:rPr>
        <w:t>the</w:t>
      </w:r>
      <w:r>
        <w:rPr>
          <w:spacing w:val="-4"/>
          <w:w w:val="95"/>
        </w:rPr>
        <w:t> </w:t>
      </w:r>
      <w:r>
        <w:rPr>
          <w:w w:val="95"/>
        </w:rPr>
        <w:t>resource</w:t>
      </w:r>
      <w:r>
        <w:rPr>
          <w:spacing w:val="-4"/>
          <w:w w:val="95"/>
        </w:rPr>
        <w:t> </w:t>
      </w:r>
      <w:r>
        <w:rPr>
          <w:w w:val="95"/>
        </w:rPr>
        <w:t>intensity</w:t>
      </w:r>
      <w:r>
        <w:rPr>
          <w:spacing w:val="-4"/>
          <w:w w:val="95"/>
        </w:rPr>
        <w:t> </w:t>
      </w:r>
      <w:r>
        <w:rPr>
          <w:w w:val="95"/>
        </w:rPr>
        <w:t>of</w:t>
      </w:r>
      <w:r>
        <w:rPr>
          <w:spacing w:val="-4"/>
          <w:w w:val="95"/>
        </w:rPr>
        <w:t> </w:t>
      </w:r>
      <w:r>
        <w:rPr>
          <w:w w:val="95"/>
        </w:rPr>
        <w:t>these</w:t>
      </w:r>
      <w:r>
        <w:rPr>
          <w:spacing w:val="-4"/>
          <w:w w:val="95"/>
        </w:rPr>
        <w:t> </w:t>
      </w:r>
      <w:r>
        <w:rPr>
          <w:w w:val="95"/>
        </w:rPr>
        <w:t>systems</w:t>
      </w:r>
      <w:r>
        <w:rPr>
          <w:spacing w:val="-4"/>
          <w:w w:val="95"/>
        </w:rPr>
        <w:t> </w:t>
      </w:r>
      <w:r>
        <w:rPr>
          <w:w w:val="95"/>
        </w:rPr>
        <w:t>is</w:t>
      </w:r>
      <w:r>
        <w:rPr>
          <w:spacing w:val="-4"/>
          <w:w w:val="95"/>
        </w:rPr>
        <w:t> </w:t>
      </w:r>
      <w:r>
        <w:rPr>
          <w:w w:val="95"/>
        </w:rPr>
        <w:t>so </w:t>
      </w:r>
      <w:r>
        <w:rPr>
          <w:w w:val="90"/>
        </w:rPr>
        <w:t>high,”</w:t>
      </w:r>
      <w:r>
        <w:rPr>
          <w:spacing w:val="-7"/>
          <w:w w:val="90"/>
        </w:rPr>
        <w:t> </w:t>
      </w:r>
      <w:r>
        <w:rPr>
          <w:w w:val="90"/>
        </w:rPr>
        <w:t>says</w:t>
      </w:r>
      <w:r>
        <w:rPr>
          <w:spacing w:val="-7"/>
          <w:w w:val="90"/>
        </w:rPr>
        <w:t> </w:t>
      </w:r>
      <w:r>
        <w:rPr>
          <w:w w:val="90"/>
        </w:rPr>
        <w:t>John</w:t>
      </w:r>
      <w:r>
        <w:rPr>
          <w:spacing w:val="-7"/>
          <w:w w:val="90"/>
        </w:rPr>
        <w:t> </w:t>
      </w:r>
      <w:r>
        <w:rPr>
          <w:w w:val="90"/>
        </w:rPr>
        <w:t>Roese,</w:t>
      </w:r>
      <w:r>
        <w:rPr>
          <w:spacing w:val="-7"/>
          <w:w w:val="90"/>
        </w:rPr>
        <w:t> </w:t>
      </w:r>
      <w:r>
        <w:rPr>
          <w:w w:val="90"/>
        </w:rPr>
        <w:t>global</w:t>
      </w:r>
      <w:r>
        <w:rPr>
          <w:spacing w:val="-7"/>
          <w:w w:val="90"/>
        </w:rPr>
        <w:t> </w:t>
      </w:r>
      <w:r>
        <w:rPr>
          <w:w w:val="90"/>
        </w:rPr>
        <w:t>chief</w:t>
      </w:r>
      <w:r>
        <w:rPr>
          <w:spacing w:val="-7"/>
          <w:w w:val="90"/>
        </w:rPr>
        <w:t> </w:t>
      </w:r>
      <w:r>
        <w:rPr>
          <w:w w:val="90"/>
        </w:rPr>
        <w:t>technology</w:t>
      </w:r>
      <w:r>
        <w:rPr>
          <w:spacing w:val="-7"/>
          <w:w w:val="90"/>
        </w:rPr>
        <w:t> </w:t>
      </w:r>
      <w:r>
        <w:rPr>
          <w:w w:val="90"/>
        </w:rPr>
        <w:t>and</w:t>
      </w:r>
      <w:r>
        <w:rPr>
          <w:spacing w:val="-7"/>
          <w:w w:val="90"/>
        </w:rPr>
        <w:t> </w:t>
      </w:r>
      <w:r>
        <w:rPr>
          <w:w w:val="90"/>
        </w:rPr>
        <w:t>chief </w:t>
      </w:r>
      <w:r>
        <w:rPr>
          <w:spacing w:val="-2"/>
          <w:w w:val="95"/>
        </w:rPr>
        <w:t>AI</w:t>
      </w:r>
      <w:r>
        <w:rPr>
          <w:spacing w:val="-8"/>
          <w:w w:val="95"/>
        </w:rPr>
        <w:t> </w:t>
      </w:r>
      <w:r>
        <w:rPr>
          <w:spacing w:val="-2"/>
          <w:w w:val="95"/>
        </w:rPr>
        <w:t>officer</w:t>
      </w:r>
      <w:r>
        <w:rPr>
          <w:spacing w:val="-8"/>
          <w:w w:val="95"/>
        </w:rPr>
        <w:t> </w:t>
      </w:r>
      <w:r>
        <w:rPr>
          <w:spacing w:val="-2"/>
          <w:w w:val="95"/>
        </w:rPr>
        <w:t>at</w:t>
      </w:r>
      <w:r>
        <w:rPr>
          <w:spacing w:val="-8"/>
          <w:w w:val="95"/>
        </w:rPr>
        <w:t> </w:t>
      </w:r>
      <w:r>
        <w:rPr>
          <w:spacing w:val="-2"/>
          <w:w w:val="95"/>
        </w:rPr>
        <w:t>Dell.</w:t>
      </w:r>
      <w:r>
        <w:rPr>
          <w:spacing w:val="-8"/>
          <w:w w:val="95"/>
        </w:rPr>
        <w:t> </w:t>
      </w:r>
      <w:r>
        <w:rPr>
          <w:spacing w:val="-2"/>
          <w:w w:val="95"/>
        </w:rPr>
        <w:t>“When</w:t>
      </w:r>
      <w:r>
        <w:rPr>
          <w:spacing w:val="-8"/>
          <w:w w:val="95"/>
        </w:rPr>
        <w:t> </w:t>
      </w:r>
      <w:r>
        <w:rPr>
          <w:spacing w:val="-2"/>
          <w:w w:val="95"/>
        </w:rPr>
        <w:t>you</w:t>
      </w:r>
      <w:r>
        <w:rPr>
          <w:spacing w:val="-9"/>
          <w:w w:val="95"/>
        </w:rPr>
        <w:t> </w:t>
      </w:r>
      <w:r>
        <w:rPr>
          <w:spacing w:val="-2"/>
          <w:w w:val="95"/>
        </w:rPr>
        <w:t>start</w:t>
      </w:r>
      <w:r>
        <w:rPr>
          <w:spacing w:val="-8"/>
          <w:w w:val="95"/>
        </w:rPr>
        <w:t> </w:t>
      </w:r>
      <w:r>
        <w:rPr>
          <w:spacing w:val="-2"/>
          <w:w w:val="95"/>
        </w:rPr>
        <w:t>talking</w:t>
      </w:r>
      <w:r>
        <w:rPr>
          <w:spacing w:val="-8"/>
          <w:w w:val="95"/>
        </w:rPr>
        <w:t> </w:t>
      </w:r>
      <w:r>
        <w:rPr>
          <w:spacing w:val="-2"/>
          <w:w w:val="95"/>
        </w:rPr>
        <w:t>about</w:t>
      </w:r>
      <w:r>
        <w:rPr>
          <w:spacing w:val="-8"/>
          <w:w w:val="95"/>
        </w:rPr>
        <w:t> </w:t>
      </w:r>
      <w:r>
        <w:rPr>
          <w:spacing w:val="-2"/>
          <w:w w:val="95"/>
        </w:rPr>
        <w:t>things like</w:t>
      </w:r>
      <w:r>
        <w:rPr>
          <w:spacing w:val="-8"/>
          <w:w w:val="95"/>
        </w:rPr>
        <w:t> </w:t>
      </w:r>
      <w:r>
        <w:rPr>
          <w:spacing w:val="-2"/>
          <w:w w:val="95"/>
        </w:rPr>
        <w:t>reasoning</w:t>
      </w:r>
      <w:r>
        <w:rPr>
          <w:spacing w:val="-8"/>
          <w:w w:val="95"/>
        </w:rPr>
        <w:t> </w:t>
      </w:r>
      <w:r>
        <w:rPr>
          <w:spacing w:val="-2"/>
          <w:w w:val="95"/>
        </w:rPr>
        <w:t>models</w:t>
      </w:r>
      <w:r>
        <w:rPr>
          <w:spacing w:val="-8"/>
          <w:w w:val="95"/>
        </w:rPr>
        <w:t> </w:t>
      </w:r>
      <w:r>
        <w:rPr>
          <w:spacing w:val="-2"/>
          <w:w w:val="95"/>
        </w:rPr>
        <w:t>and</w:t>
      </w:r>
      <w:r>
        <w:rPr>
          <w:spacing w:val="-8"/>
          <w:w w:val="95"/>
        </w:rPr>
        <w:t> </w:t>
      </w:r>
      <w:r>
        <w:rPr>
          <w:spacing w:val="-2"/>
          <w:w w:val="95"/>
        </w:rPr>
        <w:t>agents,</w:t>
      </w:r>
      <w:r>
        <w:rPr>
          <w:spacing w:val="-8"/>
          <w:w w:val="95"/>
        </w:rPr>
        <w:t> </w:t>
      </w:r>
      <w:r>
        <w:rPr>
          <w:spacing w:val="-2"/>
          <w:w w:val="95"/>
        </w:rPr>
        <w:t>and</w:t>
      </w:r>
      <w:r>
        <w:rPr>
          <w:spacing w:val="-9"/>
          <w:w w:val="95"/>
        </w:rPr>
        <w:t> </w:t>
      </w:r>
      <w:r>
        <w:rPr>
          <w:spacing w:val="-2"/>
          <w:w w:val="95"/>
        </w:rPr>
        <w:t>the</w:t>
      </w:r>
      <w:r>
        <w:rPr>
          <w:spacing w:val="-8"/>
          <w:w w:val="95"/>
        </w:rPr>
        <w:t> </w:t>
      </w:r>
      <w:r>
        <w:rPr>
          <w:spacing w:val="-2"/>
          <w:w w:val="95"/>
        </w:rPr>
        <w:t>costs</w:t>
      </w:r>
      <w:r>
        <w:rPr>
          <w:spacing w:val="-8"/>
          <w:w w:val="95"/>
        </w:rPr>
        <w:t> </w:t>
      </w:r>
      <w:r>
        <w:rPr>
          <w:spacing w:val="-2"/>
          <w:w w:val="95"/>
        </w:rPr>
        <w:t>associ- ated</w:t>
      </w:r>
      <w:r>
        <w:rPr>
          <w:spacing w:val="-3"/>
          <w:w w:val="95"/>
        </w:rPr>
        <w:t> </w:t>
      </w:r>
      <w:r>
        <w:rPr>
          <w:spacing w:val="-2"/>
          <w:w w:val="95"/>
        </w:rPr>
        <w:t>with</w:t>
      </w:r>
      <w:r>
        <w:rPr>
          <w:spacing w:val="-3"/>
          <w:w w:val="95"/>
        </w:rPr>
        <w:t> </w:t>
      </w:r>
      <w:r>
        <w:rPr>
          <w:spacing w:val="-2"/>
          <w:w w:val="95"/>
        </w:rPr>
        <w:t>them,</w:t>
      </w:r>
      <w:r>
        <w:rPr>
          <w:spacing w:val="-3"/>
          <w:w w:val="95"/>
        </w:rPr>
        <w:t> </w:t>
      </w:r>
      <w:r>
        <w:rPr>
          <w:spacing w:val="-2"/>
          <w:w w:val="95"/>
        </w:rPr>
        <w:t>having</w:t>
      </w:r>
      <w:r>
        <w:rPr>
          <w:spacing w:val="-3"/>
          <w:w w:val="95"/>
        </w:rPr>
        <w:t> </w:t>
      </w:r>
      <w:r>
        <w:rPr>
          <w:spacing w:val="-2"/>
          <w:w w:val="95"/>
        </w:rPr>
        <w:t>that</w:t>
      </w:r>
      <w:r>
        <w:rPr>
          <w:spacing w:val="-3"/>
          <w:w w:val="95"/>
        </w:rPr>
        <w:t> </w:t>
      </w:r>
      <w:r>
        <w:rPr>
          <w:spacing w:val="-2"/>
          <w:w w:val="95"/>
        </w:rPr>
        <w:t>architectural</w:t>
      </w:r>
      <w:r>
        <w:rPr>
          <w:spacing w:val="-3"/>
          <w:w w:val="95"/>
        </w:rPr>
        <w:t> </w:t>
      </w:r>
      <w:r>
        <w:rPr>
          <w:spacing w:val="-2"/>
          <w:w w:val="95"/>
        </w:rPr>
        <w:t>discipline</w:t>
      </w:r>
      <w:r>
        <w:rPr>
          <w:spacing w:val="-3"/>
          <w:w w:val="95"/>
        </w:rPr>
        <w:t> </w:t>
      </w:r>
      <w:r>
        <w:rPr>
          <w:spacing w:val="-2"/>
          <w:w w:val="95"/>
        </w:rPr>
        <w:t>is </w:t>
      </w:r>
      <w:r>
        <w:rPr/>
        <w:t>critical.”</w:t>
      </w:r>
      <w:r>
        <w:rPr>
          <w:position w:val="6"/>
          <w:sz w:val="10"/>
        </w:rPr>
        <w:t>8</w:t>
      </w:r>
      <w:r>
        <w:rPr>
          <w:spacing w:val="13"/>
          <w:position w:val="6"/>
          <w:sz w:val="10"/>
        </w:rPr>
        <w:t> </w:t>
      </w:r>
      <w:r>
        <w:rPr/>
        <w:t>(See</w:t>
      </w:r>
      <w:r>
        <w:rPr>
          <w:spacing w:val="-9"/>
        </w:rPr>
        <w:t> </w:t>
      </w:r>
      <w:r>
        <w:rPr/>
        <w:t>sidebar</w:t>
      </w:r>
      <w:r>
        <w:rPr>
          <w:spacing w:val="-9"/>
        </w:rPr>
        <w:t> </w:t>
      </w:r>
      <w:r>
        <w:rPr/>
        <w:t>for</w:t>
      </w:r>
      <w:r>
        <w:rPr>
          <w:spacing w:val="-9"/>
        </w:rPr>
        <w:t> </w:t>
      </w:r>
      <w:r>
        <w:rPr/>
        <w:t>the</w:t>
      </w:r>
      <w:r>
        <w:rPr>
          <w:spacing w:val="-9"/>
        </w:rPr>
        <w:t> </w:t>
      </w:r>
      <w:r>
        <w:rPr/>
        <w:t>full</w:t>
      </w:r>
      <w:r>
        <w:rPr>
          <w:spacing w:val="-9"/>
        </w:rPr>
        <w:t> </w:t>
      </w:r>
      <w:r>
        <w:rPr/>
        <w:t>Q&amp;A.)</w:t>
      </w:r>
    </w:p>
    <w:p>
      <w:pPr>
        <w:pStyle w:val="BodyText"/>
        <w:spacing w:before="9"/>
      </w:pPr>
    </w:p>
    <w:p>
      <w:pPr>
        <w:pStyle w:val="Heading8"/>
        <w:spacing w:before="1"/>
        <w:ind w:left="197"/>
        <w:jc w:val="both"/>
      </w:pPr>
      <w:r>
        <w:rPr>
          <w:spacing w:val="-2"/>
          <w:w w:val="95"/>
        </w:rPr>
        <w:t>The</w:t>
      </w:r>
      <w:r>
        <w:rPr>
          <w:spacing w:val="-6"/>
          <w:w w:val="95"/>
        </w:rPr>
        <w:t> </w:t>
      </w:r>
      <w:r>
        <w:rPr>
          <w:spacing w:val="-2"/>
          <w:w w:val="95"/>
        </w:rPr>
        <w:t>hardware</w:t>
      </w:r>
      <w:r>
        <w:rPr>
          <w:spacing w:val="-6"/>
          <w:w w:val="95"/>
        </w:rPr>
        <w:t> </w:t>
      </w:r>
      <w:r>
        <w:rPr>
          <w:spacing w:val="-2"/>
          <w:w w:val="95"/>
        </w:rPr>
        <w:t>architecture</w:t>
      </w:r>
      <w:r>
        <w:rPr>
          <w:spacing w:val="-5"/>
          <w:w w:val="95"/>
        </w:rPr>
        <w:t> </w:t>
      </w:r>
      <w:r>
        <w:rPr>
          <w:spacing w:val="-2"/>
          <w:w w:val="95"/>
        </w:rPr>
        <w:t>revolution</w:t>
      </w:r>
    </w:p>
    <w:p>
      <w:pPr>
        <w:pStyle w:val="BodyText"/>
        <w:spacing w:before="4"/>
        <w:rPr>
          <w:rFonts w:ascii="Calibri"/>
          <w:sz w:val="20"/>
        </w:rPr>
      </w:pPr>
    </w:p>
    <w:p>
      <w:pPr>
        <w:pStyle w:val="BodyText"/>
        <w:spacing w:line="266" w:lineRule="auto"/>
        <w:ind w:left="197" w:right="1076"/>
        <w:jc w:val="both"/>
      </w:pPr>
      <w:r>
        <w:rPr>
          <w:w w:val="95"/>
        </w:rPr>
        <w:t>This</w:t>
      </w:r>
      <w:r>
        <w:rPr>
          <w:w w:val="95"/>
        </w:rPr>
        <w:t> moment</w:t>
      </w:r>
      <w:r>
        <w:rPr>
          <w:w w:val="95"/>
        </w:rPr>
        <w:t> presents</w:t>
      </w:r>
      <w:r>
        <w:rPr>
          <w:w w:val="95"/>
        </w:rPr>
        <w:t> enterprises</w:t>
      </w:r>
      <w:r>
        <w:rPr>
          <w:w w:val="95"/>
        </w:rPr>
        <w:t> with</w:t>
      </w:r>
      <w:r>
        <w:rPr>
          <w:w w:val="95"/>
        </w:rPr>
        <w:t> an</w:t>
      </w:r>
      <w:r>
        <w:rPr>
          <w:w w:val="95"/>
        </w:rPr>
        <w:t> unprece- dented</w:t>
      </w:r>
      <w:r>
        <w:rPr>
          <w:spacing w:val="-10"/>
          <w:w w:val="95"/>
        </w:rPr>
        <w:t> </w:t>
      </w:r>
      <w:r>
        <w:rPr>
          <w:w w:val="95"/>
        </w:rPr>
        <w:t>opportunity</w:t>
      </w:r>
      <w:r>
        <w:rPr>
          <w:spacing w:val="-10"/>
          <w:w w:val="95"/>
        </w:rPr>
        <w:t> </w:t>
      </w:r>
      <w:r>
        <w:rPr>
          <w:w w:val="95"/>
        </w:rPr>
        <w:t>to</w:t>
      </w:r>
      <w:r>
        <w:rPr>
          <w:spacing w:val="-10"/>
          <w:w w:val="95"/>
        </w:rPr>
        <w:t> </w:t>
      </w:r>
      <w:r>
        <w:rPr>
          <w:w w:val="95"/>
        </w:rPr>
        <w:t>move</w:t>
      </w:r>
      <w:r>
        <w:rPr>
          <w:spacing w:val="-10"/>
          <w:w w:val="95"/>
        </w:rPr>
        <w:t> </w:t>
      </w:r>
      <w:r>
        <w:rPr>
          <w:w w:val="95"/>
        </w:rPr>
        <w:t>beyond</w:t>
      </w:r>
      <w:r>
        <w:rPr>
          <w:spacing w:val="-10"/>
          <w:w w:val="95"/>
        </w:rPr>
        <w:t> </w:t>
      </w:r>
      <w:r>
        <w:rPr>
          <w:w w:val="95"/>
        </w:rPr>
        <w:t>thinking</w:t>
      </w:r>
      <w:r>
        <w:rPr>
          <w:spacing w:val="-11"/>
          <w:w w:val="95"/>
        </w:rPr>
        <w:t> </w:t>
      </w:r>
      <w:r>
        <w:rPr>
          <w:w w:val="95"/>
        </w:rPr>
        <w:t>centered on</w:t>
      </w:r>
      <w:r>
        <w:rPr>
          <w:spacing w:val="-10"/>
          <w:w w:val="95"/>
        </w:rPr>
        <w:t> </w:t>
      </w:r>
      <w:r>
        <w:rPr>
          <w:w w:val="95"/>
        </w:rPr>
        <w:t>central</w:t>
      </w:r>
      <w:r>
        <w:rPr>
          <w:spacing w:val="-10"/>
          <w:w w:val="95"/>
        </w:rPr>
        <w:t> </w:t>
      </w:r>
      <w:r>
        <w:rPr>
          <w:w w:val="95"/>
        </w:rPr>
        <w:t>processing</w:t>
      </w:r>
      <w:r>
        <w:rPr>
          <w:spacing w:val="-10"/>
          <w:w w:val="95"/>
        </w:rPr>
        <w:t> </w:t>
      </w:r>
      <w:r>
        <w:rPr>
          <w:w w:val="95"/>
        </w:rPr>
        <w:t>units</w:t>
      </w:r>
      <w:r>
        <w:rPr>
          <w:spacing w:val="-10"/>
          <w:w w:val="95"/>
        </w:rPr>
        <w:t> </w:t>
      </w:r>
      <w:r>
        <w:rPr>
          <w:w w:val="95"/>
        </w:rPr>
        <w:t>(CPUs)</w:t>
      </w:r>
      <w:r>
        <w:rPr>
          <w:spacing w:val="-10"/>
          <w:w w:val="95"/>
        </w:rPr>
        <w:t> </w:t>
      </w:r>
      <w:r>
        <w:rPr>
          <w:w w:val="95"/>
        </w:rPr>
        <w:t>toward</w:t>
      </w:r>
      <w:r>
        <w:rPr>
          <w:spacing w:val="-11"/>
          <w:w w:val="95"/>
        </w:rPr>
        <w:t> </w:t>
      </w:r>
      <w:r>
        <w:rPr>
          <w:w w:val="95"/>
        </w:rPr>
        <w:t>specialized </w:t>
      </w:r>
      <w:r>
        <w:rPr>
          <w:w w:val="90"/>
        </w:rPr>
        <w:t>AI-optimized</w:t>
      </w:r>
      <w:r>
        <w:rPr>
          <w:spacing w:val="-10"/>
          <w:w w:val="90"/>
        </w:rPr>
        <w:t> </w:t>
      </w:r>
      <w:r>
        <w:rPr>
          <w:w w:val="90"/>
        </w:rPr>
        <w:t>hardware</w:t>
      </w:r>
      <w:r>
        <w:rPr>
          <w:spacing w:val="-7"/>
          <w:w w:val="90"/>
        </w:rPr>
        <w:t> </w:t>
      </w:r>
      <w:r>
        <w:rPr>
          <w:w w:val="90"/>
        </w:rPr>
        <w:t>architectures.</w:t>
      </w:r>
      <w:r>
        <w:rPr>
          <w:spacing w:val="-8"/>
          <w:w w:val="90"/>
        </w:rPr>
        <w:t> </w:t>
      </w:r>
      <w:r>
        <w:rPr>
          <w:w w:val="90"/>
        </w:rPr>
        <w:t>Organizations</w:t>
      </w:r>
      <w:r>
        <w:rPr>
          <w:spacing w:val="-7"/>
          <w:w w:val="90"/>
        </w:rPr>
        <w:t> </w:t>
      </w:r>
      <w:r>
        <w:rPr>
          <w:w w:val="90"/>
        </w:rPr>
        <w:t>are </w:t>
      </w:r>
      <w:r>
        <w:rPr>
          <w:spacing w:val="-2"/>
          <w:w w:val="90"/>
        </w:rPr>
        <w:t>making deliberate decisions about processor deployment, </w:t>
      </w:r>
      <w:r>
        <w:rPr>
          <w:w w:val="90"/>
        </w:rPr>
        <w:t>transitioning from general-purpose computing to work- </w:t>
      </w:r>
      <w:r>
        <w:rPr/>
        <w:t>load-specific</w:t>
      </w:r>
      <w:r>
        <w:rPr>
          <w:spacing w:val="-13"/>
        </w:rPr>
        <w:t> </w:t>
      </w:r>
      <w:r>
        <w:rPr/>
        <w:t>optimization.</w:t>
      </w:r>
    </w:p>
    <w:p>
      <w:pPr>
        <w:pStyle w:val="BodyText"/>
        <w:spacing w:before="10"/>
        <w:rPr>
          <w:sz w:val="19"/>
        </w:rPr>
      </w:pPr>
    </w:p>
    <w:p>
      <w:pPr>
        <w:pStyle w:val="BodyText"/>
        <w:spacing w:line="266" w:lineRule="auto"/>
        <w:ind w:left="197" w:right="1076"/>
        <w:jc w:val="both"/>
      </w:pPr>
      <w:r>
        <w:rPr>
          <w:w w:val="95"/>
        </w:rPr>
        <w:t>The</w:t>
      </w:r>
      <w:r>
        <w:rPr>
          <w:spacing w:val="-9"/>
          <w:w w:val="95"/>
        </w:rPr>
        <w:t> </w:t>
      </w:r>
      <w:r>
        <w:rPr>
          <w:w w:val="95"/>
        </w:rPr>
        <w:t>evolution</w:t>
      </w:r>
      <w:r>
        <w:rPr>
          <w:spacing w:val="-9"/>
          <w:w w:val="95"/>
        </w:rPr>
        <w:t> </w:t>
      </w:r>
      <w:r>
        <w:rPr>
          <w:w w:val="95"/>
        </w:rPr>
        <w:t>involves</w:t>
      </w:r>
      <w:r>
        <w:rPr>
          <w:spacing w:val="-9"/>
          <w:w w:val="95"/>
        </w:rPr>
        <w:t> </w:t>
      </w:r>
      <w:r>
        <w:rPr>
          <w:w w:val="95"/>
        </w:rPr>
        <w:t>integrating</w:t>
      </w:r>
      <w:r>
        <w:rPr>
          <w:spacing w:val="-9"/>
          <w:w w:val="95"/>
        </w:rPr>
        <w:t> </w:t>
      </w:r>
      <w:r>
        <w:rPr>
          <w:w w:val="95"/>
        </w:rPr>
        <w:t>multiple</w:t>
      </w:r>
      <w:r>
        <w:rPr>
          <w:spacing w:val="-9"/>
          <w:w w:val="95"/>
        </w:rPr>
        <w:t> </w:t>
      </w:r>
      <w:r>
        <w:rPr>
          <w:w w:val="95"/>
        </w:rPr>
        <w:t>processor </w:t>
      </w:r>
      <w:r>
        <w:rPr>
          <w:w w:val="85"/>
        </w:rPr>
        <w:t>types within single systems: GPUs for parallel AI process- </w:t>
      </w:r>
      <w:r>
        <w:rPr>
          <w:w w:val="90"/>
        </w:rPr>
        <w:t>ing,</w:t>
      </w:r>
      <w:r>
        <w:rPr>
          <w:spacing w:val="-1"/>
        </w:rPr>
        <w:t> </w:t>
      </w:r>
      <w:r>
        <w:rPr>
          <w:w w:val="90"/>
        </w:rPr>
        <w:t>CPUs</w:t>
      </w:r>
      <w:r>
        <w:rPr/>
        <w:t> </w:t>
      </w:r>
      <w:r>
        <w:rPr>
          <w:w w:val="90"/>
        </w:rPr>
        <w:t>for</w:t>
      </w:r>
      <w:r>
        <w:rPr>
          <w:spacing w:val="-1"/>
        </w:rPr>
        <w:t> </w:t>
      </w:r>
      <w:r>
        <w:rPr>
          <w:w w:val="90"/>
        </w:rPr>
        <w:t>orchestration</w:t>
      </w:r>
      <w:r>
        <w:rPr/>
        <w:t> </w:t>
      </w:r>
      <w:r>
        <w:rPr>
          <w:w w:val="90"/>
        </w:rPr>
        <w:t>and</w:t>
      </w:r>
      <w:r>
        <w:rPr/>
        <w:t> </w:t>
      </w:r>
      <w:r>
        <w:rPr>
          <w:w w:val="90"/>
        </w:rPr>
        <w:t>traditional</w:t>
      </w:r>
      <w:r>
        <w:rPr>
          <w:spacing w:val="-1"/>
        </w:rPr>
        <w:t> </w:t>
      </w:r>
      <w:r>
        <w:rPr>
          <w:spacing w:val="-2"/>
          <w:w w:val="90"/>
        </w:rPr>
        <w:t>workloads,</w:t>
      </w:r>
    </w:p>
    <w:p>
      <w:pPr>
        <w:spacing w:after="0" w:line="266" w:lineRule="auto"/>
        <w:jc w:val="both"/>
        <w:sectPr>
          <w:pgSz w:w="12240" w:h="15840"/>
          <w:pgMar w:header="0" w:footer="661" w:top="1820" w:bottom="860" w:left="60" w:right="0"/>
          <w:cols w:num="2" w:equalWidth="0">
            <w:col w:w="6653" w:space="40"/>
            <w:col w:w="5487"/>
          </w:cols>
        </w:sectPr>
      </w:pPr>
    </w:p>
    <w:p>
      <w:pPr>
        <w:pStyle w:val="BodyText"/>
        <w:rPr>
          <w:sz w:val="20"/>
        </w:rPr>
      </w:pPr>
    </w:p>
    <w:p>
      <w:pPr>
        <w:pStyle w:val="BodyText"/>
        <w:spacing w:before="6" w:after="1"/>
        <w:rPr>
          <w:sz w:val="14"/>
        </w:rPr>
      </w:pPr>
    </w:p>
    <w:p>
      <w:pPr>
        <w:pStyle w:val="BodyText"/>
        <w:ind w:left="660"/>
        <w:rPr>
          <w:sz w:val="20"/>
        </w:rPr>
      </w:pPr>
      <w:r>
        <w:rPr>
          <w:sz w:val="20"/>
        </w:rPr>
        <w:pict>
          <v:group style="width:522pt;height:312pt;mso-position-horizontal-relative:char;mso-position-vertical-relative:line" id="docshapegroup167" coordorigin="0,0" coordsize="10440,6240">
            <v:rect style="position:absolute;left:0;top:0;width:10440;height:6240" id="docshape168" filled="true" fillcolor="#f1f1f2" stroked="false">
              <v:fill type="solid"/>
            </v:rect>
            <v:rect style="position:absolute;left:232;top:1399;width:3258;height:4047" id="docshape169" filled="true" fillcolor="#0d96d4" stroked="false">
              <v:fill opacity="13107f" type="solid"/>
            </v:rect>
            <v:rect style="position:absolute;left:3591;top:1399;width:3258;height:4047" id="docshape170" filled="true" fillcolor="#2e5248" stroked="false">
              <v:fill opacity="6553f" type="solid"/>
            </v:rect>
            <v:rect style="position:absolute;left:6949;top:1399;width:3258;height:4047" id="docshape171" filled="true" fillcolor="#009b9d" stroked="false">
              <v:fill opacity="13107f" type="solid"/>
            </v:rect>
            <v:shape style="position:absolute;left:232;top:1199;width:3258;height:401" id="docshape172" coordorigin="233,1199" coordsize="3258,401" path="m3290,1199l433,1199,355,1215,291,1258,248,1321,233,1399,248,1477,291,1541,355,1584,433,1599,3290,1599,3368,1584,3432,1541,3475,1477,3490,1399,3475,1321,3432,1258,3368,1215,3290,1199xe" filled="true" fillcolor="#f1f1f2" stroked="false">
              <v:path arrowok="t"/>
              <v:fill type="solid"/>
            </v:shape>
            <v:shape style="position:absolute;left:232;top:1199;width:3258;height:401" id="docshape173" coordorigin="233,1199" coordsize="3258,401" path="m3290,1599l433,1599,355,1584,291,1541,248,1477,233,1399,248,1321,291,1258,355,1215,433,1199,3290,1199,3368,1215,3432,1258,3475,1321,3490,1399,3475,1477,3432,1541,3368,1584,3290,1599xe" filled="false" stroked="true" strokeweight=".544pt" strokecolor="#0d96d4">
              <v:path arrowok="t"/>
              <v:stroke dashstyle="solid"/>
            </v:shape>
            <v:shape style="position:absolute;left:3591;top:1199;width:3258;height:401" id="docshape174" coordorigin="3591,1199" coordsize="3258,401" path="m6649,1199l3791,1199,3713,1215,3650,1258,3607,1321,3591,1399,3607,1477,3650,1541,3713,1584,3791,1599,6649,1599,6727,1584,6790,1541,6833,1477,6849,1399,6833,1321,6790,1258,6727,1215,6649,1199xe" filled="true" fillcolor="#f1f1f2" stroked="false">
              <v:path arrowok="t"/>
              <v:fill type="solid"/>
            </v:shape>
            <v:shape style="position:absolute;left:3591;top:1199;width:3258;height:401" id="docshape175" coordorigin="3591,1199" coordsize="3258,401" path="m6649,1599l3791,1599,3713,1584,3650,1541,3607,1477,3591,1399,3607,1321,3650,1258,3713,1215,3791,1199,6649,1199,6727,1215,6790,1258,6833,1321,6849,1399,6833,1477,6790,1541,6727,1584,6649,1599xe" filled="false" stroked="true" strokeweight=".544pt" strokecolor="#2e5248">
              <v:path arrowok="t"/>
              <v:stroke dashstyle="solid"/>
            </v:shape>
            <v:shape style="position:absolute;left:6949;top:1199;width:3258;height:401" id="docshape176" coordorigin="6950,1199" coordsize="3258,401" path="m10007,1199l7150,1199,7072,1215,7008,1258,6965,1321,6950,1399,6965,1477,7008,1541,7072,1584,7150,1599,10007,1599,10085,1584,10149,1541,10192,1477,10207,1399,10192,1321,10149,1258,10085,1215,10007,1199xe" filled="true" fillcolor="#f1f1f2" stroked="false">
              <v:path arrowok="t"/>
              <v:fill type="solid"/>
            </v:shape>
            <v:shape style="position:absolute;left:6949;top:1199;width:3258;height:401" id="docshape177" coordorigin="6950,1199" coordsize="3258,401" path="m10007,1599l7150,1599,7072,1584,7008,1541,6965,1477,6950,1399,6965,1321,7008,1258,7072,1215,7150,1199,10007,1199,10085,1215,10149,1258,10192,1321,10207,1399,10192,1477,10149,1541,10085,1584,10007,1599xe" filled="false" stroked="true" strokeweight=".544pt" strokecolor="#009b9d">
              <v:path arrowok="t"/>
              <v:stroke dashstyle="solid"/>
            </v:shape>
            <v:line style="position:absolute" from="5210,1753" to="5210,1599" stroked="true" strokeweight=".544pt" strokecolor="#2e5248">
              <v:stroke dashstyle="solid"/>
            </v:line>
            <v:shape style="position:absolute;left:5165;top:1709;width:89;height:56" id="docshape178" coordorigin="5166,1710" coordsize="89,56" path="m5247,1710l5210,1749,5174,1710,5166,1717,5210,1765,5255,1717,5247,1710xe" filled="true" fillcolor="#2e5248" stroked="false">
              <v:path arrowok="t"/>
              <v:fill type="solid"/>
            </v:shape>
            <v:line style="position:absolute" from="8578,1753" to="8578,1599" stroked="true" strokeweight=".544pt" strokecolor="#009b9d">
              <v:stroke dashstyle="solid"/>
            </v:line>
            <v:shape style="position:absolute;left:8534;top:1709;width:89;height:56" id="docshape179" coordorigin="8534,1710" coordsize="89,56" path="m8615,1710l8578,1749,8542,1710,8534,1717,8578,1765,8623,1717,8615,1710xe" filled="true" fillcolor="#009b9d" stroked="false">
              <v:path arrowok="t"/>
              <v:fill type="solid"/>
            </v:shape>
            <v:line style="position:absolute" from="1862,1753" to="1862,1599" stroked="true" strokeweight=".544pt" strokecolor="#0d96d4">
              <v:stroke dashstyle="solid"/>
            </v:line>
            <v:shape style="position:absolute;left:1817;top:1709;width:89;height:56" id="docshape180" coordorigin="1817,1710" coordsize="89,56" path="m1898,1710l1862,1749,1825,1710,1817,1717,1862,1765,1906,1717,1898,1710xe" filled="true" fillcolor="#0d96d4" stroked="false">
              <v:path arrowok="t"/>
              <v:fill type="solid"/>
            </v:shape>
            <v:shape style="position:absolute;left:196;top:189;width:6505;height:669" type="#_x0000_t202" id="docshape181" filled="false" stroked="false">
              <v:textbox inset="0,0,0,0">
                <w:txbxContent>
                  <w:p>
                    <w:pPr>
                      <w:spacing w:before="0"/>
                      <w:ind w:left="0" w:right="0" w:firstLine="0"/>
                      <w:jc w:val="left"/>
                      <w:rPr>
                        <w:rFonts w:ascii="Century Gothic"/>
                        <w:i/>
                        <w:sz w:val="19"/>
                      </w:rPr>
                    </w:pPr>
                    <w:r>
                      <w:rPr>
                        <w:rFonts w:ascii="Cambria"/>
                        <w:i/>
                        <w:color w:val="4A494A"/>
                        <w:w w:val="105"/>
                        <w:sz w:val="19"/>
                      </w:rPr>
                      <w:t>Figure</w:t>
                    </w:r>
                    <w:r>
                      <w:rPr>
                        <w:rFonts w:ascii="Cambria"/>
                        <w:i/>
                        <w:color w:val="4A494A"/>
                        <w:spacing w:val="-1"/>
                        <w:w w:val="105"/>
                        <w:sz w:val="19"/>
                      </w:rPr>
                      <w:t> </w:t>
                    </w:r>
                    <w:r>
                      <w:rPr>
                        <w:rFonts w:ascii="Century Gothic"/>
                        <w:i/>
                        <w:color w:val="4A494A"/>
                        <w:spacing w:val="-12"/>
                        <w:w w:val="105"/>
                        <w:sz w:val="19"/>
                      </w:rPr>
                      <w:t>1</w:t>
                    </w:r>
                  </w:p>
                  <w:p>
                    <w:pPr>
                      <w:spacing w:before="109"/>
                      <w:ind w:left="4" w:right="0" w:firstLine="0"/>
                      <w:jc w:val="left"/>
                      <w:rPr>
                        <w:rFonts w:ascii="Calibri"/>
                        <w:b/>
                        <w:sz w:val="26"/>
                      </w:rPr>
                    </w:pPr>
                    <w:r>
                      <w:rPr>
                        <w:rFonts w:ascii="Calibri"/>
                        <w:b/>
                        <w:sz w:val="26"/>
                      </w:rPr>
                      <w:t>A</w:t>
                    </w:r>
                    <w:r>
                      <w:rPr>
                        <w:rFonts w:ascii="Calibri"/>
                        <w:b/>
                        <w:spacing w:val="-4"/>
                        <w:sz w:val="26"/>
                      </w:rPr>
                      <w:t> </w:t>
                    </w:r>
                    <w:r>
                      <w:rPr>
                        <w:rFonts w:ascii="Calibri"/>
                        <w:b/>
                        <w:sz w:val="26"/>
                      </w:rPr>
                      <w:t>decision</w:t>
                    </w:r>
                    <w:r>
                      <w:rPr>
                        <w:rFonts w:ascii="Calibri"/>
                        <w:b/>
                        <w:spacing w:val="-3"/>
                        <w:sz w:val="26"/>
                      </w:rPr>
                      <w:t> </w:t>
                    </w:r>
                    <w:r>
                      <w:rPr>
                        <w:rFonts w:ascii="Calibri"/>
                        <w:b/>
                        <w:sz w:val="26"/>
                      </w:rPr>
                      <w:t>framework</w:t>
                    </w:r>
                    <w:r>
                      <w:rPr>
                        <w:rFonts w:ascii="Calibri"/>
                        <w:b/>
                        <w:spacing w:val="-3"/>
                        <w:sz w:val="26"/>
                      </w:rPr>
                      <w:t> </w:t>
                    </w:r>
                    <w:r>
                      <w:rPr>
                        <w:rFonts w:ascii="Calibri"/>
                        <w:b/>
                        <w:sz w:val="26"/>
                      </w:rPr>
                      <w:t>for</w:t>
                    </w:r>
                    <w:r>
                      <w:rPr>
                        <w:rFonts w:ascii="Calibri"/>
                        <w:b/>
                        <w:spacing w:val="-6"/>
                        <w:sz w:val="26"/>
                      </w:rPr>
                      <w:t> </w:t>
                    </w:r>
                    <w:r>
                      <w:rPr>
                        <w:rFonts w:ascii="Calibri"/>
                        <w:b/>
                        <w:sz w:val="26"/>
                      </w:rPr>
                      <w:t>computation</w:t>
                    </w:r>
                    <w:r>
                      <w:rPr>
                        <w:rFonts w:ascii="Calibri"/>
                        <w:b/>
                        <w:spacing w:val="-3"/>
                        <w:sz w:val="26"/>
                      </w:rPr>
                      <w:t> </w:t>
                    </w:r>
                    <w:r>
                      <w:rPr>
                        <w:rFonts w:ascii="Calibri"/>
                        <w:b/>
                        <w:sz w:val="26"/>
                      </w:rPr>
                      <w:t>workload</w:t>
                    </w:r>
                    <w:r>
                      <w:rPr>
                        <w:rFonts w:ascii="Calibri"/>
                        <w:b/>
                        <w:spacing w:val="-3"/>
                        <w:sz w:val="26"/>
                      </w:rPr>
                      <w:t> </w:t>
                    </w:r>
                    <w:r>
                      <w:rPr>
                        <w:rFonts w:ascii="Calibri"/>
                        <w:b/>
                        <w:spacing w:val="-2"/>
                        <w:sz w:val="26"/>
                      </w:rPr>
                      <w:t>placement</w:t>
                    </w:r>
                  </w:p>
                </w:txbxContent>
              </v:textbox>
              <w10:wrap type="none"/>
            </v:shape>
            <v:shape style="position:absolute;left:1191;top:1285;width:1360;height:217" type="#_x0000_t202" id="docshape182" filled="false" stroked="false">
              <v:textbox inset="0,0,0,0">
                <w:txbxContent>
                  <w:p>
                    <w:pPr>
                      <w:spacing w:before="4"/>
                      <w:ind w:left="0" w:right="0" w:firstLine="0"/>
                      <w:jc w:val="left"/>
                      <w:rPr>
                        <w:rFonts w:ascii="Calibri"/>
                        <w:b/>
                        <w:sz w:val="17"/>
                      </w:rPr>
                    </w:pPr>
                    <w:r>
                      <w:rPr>
                        <w:rFonts w:ascii="Calibri"/>
                        <w:b/>
                        <w:sz w:val="17"/>
                      </w:rPr>
                      <w:t>Cloud</w:t>
                    </w:r>
                    <w:r>
                      <w:rPr>
                        <w:rFonts w:ascii="Calibri"/>
                        <w:b/>
                        <w:spacing w:val="-7"/>
                        <w:sz w:val="17"/>
                      </w:rPr>
                      <w:t> </w:t>
                    </w:r>
                    <w:r>
                      <w:rPr>
                        <w:rFonts w:ascii="Calibri"/>
                        <w:b/>
                        <w:spacing w:val="-2"/>
                        <w:sz w:val="17"/>
                      </w:rPr>
                      <w:t>hyperscalers</w:t>
                    </w:r>
                  </w:p>
                </w:txbxContent>
              </v:textbox>
              <w10:wrap type="none"/>
            </v:shape>
            <v:shape style="position:absolute;left:4271;top:1285;width:1917;height:217" type="#_x0000_t202" id="docshape183" filled="false" stroked="false">
              <v:textbox inset="0,0,0,0">
                <w:txbxContent>
                  <w:p>
                    <w:pPr>
                      <w:spacing w:before="4"/>
                      <w:ind w:left="0" w:right="0" w:firstLine="0"/>
                      <w:jc w:val="left"/>
                      <w:rPr>
                        <w:rFonts w:ascii="Calibri"/>
                        <w:b/>
                        <w:sz w:val="17"/>
                      </w:rPr>
                    </w:pPr>
                    <w:r>
                      <w:rPr>
                        <w:rFonts w:ascii="Calibri"/>
                        <w:b/>
                        <w:w w:val="95"/>
                        <w:sz w:val="17"/>
                      </w:rPr>
                      <w:t>On-premises</w:t>
                    </w:r>
                    <w:r>
                      <w:rPr>
                        <w:rFonts w:ascii="Calibri"/>
                        <w:b/>
                        <w:spacing w:val="17"/>
                        <w:sz w:val="17"/>
                      </w:rPr>
                      <w:t> </w:t>
                    </w:r>
                    <w:r>
                      <w:rPr>
                        <w:rFonts w:ascii="Calibri"/>
                        <w:b/>
                        <w:spacing w:val="-2"/>
                        <w:w w:val="95"/>
                        <w:sz w:val="17"/>
                      </w:rPr>
                      <w:t>infrastructure</w:t>
                    </w:r>
                  </w:p>
                </w:txbxContent>
              </v:textbox>
              <w10:wrap type="none"/>
            </v:shape>
            <v:shape style="position:absolute;left:7901;top:1285;width:1375;height:217" type="#_x0000_t202" id="docshape184" filled="false" stroked="false">
              <v:textbox inset="0,0,0,0">
                <w:txbxContent>
                  <w:p>
                    <w:pPr>
                      <w:spacing w:before="4"/>
                      <w:ind w:left="0" w:right="0" w:firstLine="0"/>
                      <w:jc w:val="left"/>
                      <w:rPr>
                        <w:rFonts w:ascii="Calibri"/>
                        <w:b/>
                        <w:sz w:val="17"/>
                      </w:rPr>
                    </w:pPr>
                    <w:r>
                      <w:rPr>
                        <w:rFonts w:ascii="Calibri"/>
                        <w:b/>
                        <w:spacing w:val="-2"/>
                        <w:sz w:val="17"/>
                      </w:rPr>
                      <w:t>Edge</w:t>
                    </w:r>
                    <w:r>
                      <w:rPr>
                        <w:rFonts w:ascii="Calibri"/>
                        <w:b/>
                        <w:spacing w:val="-5"/>
                        <w:sz w:val="17"/>
                      </w:rPr>
                      <w:t> </w:t>
                    </w:r>
                    <w:r>
                      <w:rPr>
                        <w:rFonts w:ascii="Calibri"/>
                        <w:b/>
                        <w:spacing w:val="-2"/>
                        <w:sz w:val="17"/>
                      </w:rPr>
                      <w:t>infrastructure</w:t>
                    </w:r>
                  </w:p>
                </w:txbxContent>
              </v:textbox>
              <w10:wrap type="none"/>
            </v:shape>
            <v:shape style="position:absolute;left:431;top:1813;width:2846;height:2424" type="#_x0000_t202" id="docshape185" filled="false" stroked="false">
              <v:textbox inset="0,0,0,0">
                <w:txbxContent>
                  <w:p>
                    <w:pPr>
                      <w:spacing w:before="1"/>
                      <w:ind w:left="961" w:right="0" w:firstLine="0"/>
                      <w:jc w:val="left"/>
                      <w:rPr>
                        <w:rFonts w:ascii="Calibri"/>
                        <w:i/>
                        <w:sz w:val="17"/>
                      </w:rPr>
                    </w:pPr>
                    <w:r>
                      <w:rPr>
                        <w:rFonts w:ascii="Calibri"/>
                        <w:i/>
                        <w:sz w:val="17"/>
                      </w:rPr>
                      <w:t>Choose</w:t>
                    </w:r>
                    <w:r>
                      <w:rPr>
                        <w:rFonts w:ascii="Calibri"/>
                        <w:i/>
                        <w:spacing w:val="-1"/>
                        <w:sz w:val="17"/>
                      </w:rPr>
                      <w:t> </w:t>
                    </w:r>
                    <w:r>
                      <w:rPr>
                        <w:rFonts w:ascii="Calibri"/>
                        <w:i/>
                        <w:spacing w:val="-2"/>
                        <w:sz w:val="17"/>
                      </w:rPr>
                      <w:t>when:</w:t>
                    </w:r>
                  </w:p>
                  <w:p>
                    <w:pPr>
                      <w:numPr>
                        <w:ilvl w:val="0"/>
                        <w:numId w:val="9"/>
                      </w:numPr>
                      <w:tabs>
                        <w:tab w:pos="175" w:val="left" w:leader="none"/>
                      </w:tabs>
                      <w:spacing w:before="155"/>
                      <w:ind w:left="174" w:right="18" w:hanging="175"/>
                      <w:jc w:val="left"/>
                      <w:rPr>
                        <w:rFonts w:ascii="Calibri"/>
                        <w:sz w:val="16"/>
                      </w:rPr>
                    </w:pPr>
                    <w:r>
                      <w:rPr>
                        <w:rFonts w:ascii="Calibri"/>
                        <w:sz w:val="16"/>
                      </w:rPr>
                      <w:t>There are variable or unpredictable AI</w:t>
                    </w:r>
                    <w:r>
                      <w:rPr>
                        <w:rFonts w:ascii="Calibri"/>
                        <w:spacing w:val="40"/>
                        <w:sz w:val="16"/>
                      </w:rPr>
                      <w:t> </w:t>
                    </w:r>
                    <w:r>
                      <w:rPr>
                        <w:rFonts w:ascii="Calibri"/>
                        <w:w w:val="95"/>
                        <w:sz w:val="16"/>
                      </w:rPr>
                      <w:t>workloads that</w:t>
                    </w:r>
                    <w:r>
                      <w:rPr>
                        <w:rFonts w:ascii="Calibri"/>
                        <w:spacing w:val="-4"/>
                        <w:w w:val="95"/>
                        <w:sz w:val="16"/>
                      </w:rPr>
                      <w:t> </w:t>
                    </w:r>
                    <w:r>
                      <w:rPr>
                        <w:rFonts w:ascii="Calibri"/>
                        <w:w w:val="95"/>
                        <w:sz w:val="16"/>
                      </w:rPr>
                      <w:t>benefit</w:t>
                    </w:r>
                    <w:r>
                      <w:rPr>
                        <w:rFonts w:ascii="Calibri"/>
                        <w:spacing w:val="-4"/>
                        <w:w w:val="95"/>
                        <w:sz w:val="16"/>
                      </w:rPr>
                      <w:t> </w:t>
                    </w:r>
                    <w:r>
                      <w:rPr>
                        <w:rFonts w:ascii="Calibri"/>
                        <w:w w:val="95"/>
                        <w:sz w:val="16"/>
                      </w:rPr>
                      <w:t>from elastic </w:t>
                    </w:r>
                    <w:r>
                      <w:rPr>
                        <w:rFonts w:ascii="Calibri"/>
                        <w:spacing w:val="-2"/>
                        <w:w w:val="95"/>
                        <w:sz w:val="16"/>
                      </w:rPr>
                      <w:t>scaling</w:t>
                    </w:r>
                  </w:p>
                  <w:p>
                    <w:pPr>
                      <w:numPr>
                        <w:ilvl w:val="0"/>
                        <w:numId w:val="9"/>
                      </w:numPr>
                      <w:tabs>
                        <w:tab w:pos="175" w:val="left" w:leader="none"/>
                      </w:tabs>
                      <w:spacing w:before="98"/>
                      <w:ind w:left="174" w:right="245" w:hanging="175"/>
                      <w:jc w:val="left"/>
                      <w:rPr>
                        <w:rFonts w:ascii="Calibri"/>
                        <w:sz w:val="16"/>
                      </w:rPr>
                    </w:pPr>
                    <w:r>
                      <w:rPr>
                        <w:rFonts w:ascii="Calibri"/>
                        <w:w w:val="95"/>
                        <w:sz w:val="16"/>
                      </w:rPr>
                      <w:t>Experimentation</w:t>
                    </w:r>
                    <w:r>
                      <w:rPr>
                        <w:rFonts w:ascii="Calibri"/>
                        <w:spacing w:val="-8"/>
                        <w:w w:val="95"/>
                        <w:sz w:val="16"/>
                      </w:rPr>
                      <w:t> </w:t>
                    </w:r>
                    <w:r>
                      <w:rPr>
                        <w:rFonts w:ascii="Calibri"/>
                        <w:w w:val="95"/>
                        <w:sz w:val="16"/>
                      </w:rPr>
                      <w:t>and</w:t>
                    </w:r>
                    <w:r>
                      <w:rPr>
                        <w:rFonts w:ascii="Calibri"/>
                        <w:spacing w:val="-8"/>
                        <w:w w:val="95"/>
                        <w:sz w:val="16"/>
                      </w:rPr>
                      <w:t> </w:t>
                    </w:r>
                    <w:r>
                      <w:rPr>
                        <w:rFonts w:ascii="Calibri"/>
                        <w:w w:val="95"/>
                        <w:sz w:val="16"/>
                      </w:rPr>
                      <w:t>rapid</w:t>
                    </w:r>
                    <w:r>
                      <w:rPr>
                        <w:rFonts w:ascii="Calibri"/>
                        <w:spacing w:val="-7"/>
                        <w:w w:val="95"/>
                        <w:sz w:val="16"/>
                      </w:rPr>
                      <w:t> </w:t>
                    </w:r>
                    <w:r>
                      <w:rPr>
                        <w:rFonts w:ascii="Calibri"/>
                        <w:w w:val="95"/>
                        <w:sz w:val="16"/>
                      </w:rPr>
                      <w:t>prototyping</w:t>
                    </w:r>
                    <w:r>
                      <w:rPr>
                        <w:rFonts w:ascii="Calibri"/>
                        <w:spacing w:val="40"/>
                        <w:sz w:val="16"/>
                      </w:rPr>
                      <w:t> </w:t>
                    </w:r>
                    <w:r>
                      <w:rPr>
                        <w:rFonts w:ascii="Calibri"/>
                        <w:sz w:val="16"/>
                      </w:rPr>
                      <w:t>phases prioritize speed to market</w:t>
                    </w:r>
                  </w:p>
                  <w:p>
                    <w:pPr>
                      <w:numPr>
                        <w:ilvl w:val="0"/>
                        <w:numId w:val="9"/>
                      </w:numPr>
                      <w:tabs>
                        <w:tab w:pos="175" w:val="left" w:leader="none"/>
                      </w:tabs>
                      <w:spacing w:before="99"/>
                      <w:ind w:left="174" w:right="103" w:hanging="175"/>
                      <w:jc w:val="left"/>
                      <w:rPr>
                        <w:rFonts w:ascii="Calibri"/>
                        <w:sz w:val="16"/>
                      </w:rPr>
                    </w:pPr>
                    <w:r>
                      <w:rPr>
                        <w:rFonts w:ascii="Calibri"/>
                        <w:sz w:val="16"/>
                      </w:rPr>
                      <w:t>Access to the latest AI services and</w:t>
                    </w:r>
                    <w:r>
                      <w:rPr>
                        <w:rFonts w:ascii="Calibri"/>
                        <w:spacing w:val="40"/>
                        <w:sz w:val="16"/>
                      </w:rPr>
                      <w:t> </w:t>
                    </w:r>
                    <w:r>
                      <w:rPr>
                        <w:rFonts w:ascii="Calibri"/>
                        <w:w w:val="95"/>
                        <w:sz w:val="16"/>
                      </w:rPr>
                      <w:t>managed</w:t>
                    </w:r>
                    <w:r>
                      <w:rPr>
                        <w:rFonts w:ascii="Calibri"/>
                        <w:spacing w:val="-6"/>
                        <w:w w:val="95"/>
                        <w:sz w:val="16"/>
                      </w:rPr>
                      <w:t> </w:t>
                    </w:r>
                    <w:r>
                      <w:rPr>
                        <w:rFonts w:ascii="Calibri"/>
                        <w:w w:val="95"/>
                        <w:sz w:val="16"/>
                      </w:rPr>
                      <w:t>platforms</w:t>
                    </w:r>
                    <w:r>
                      <w:rPr>
                        <w:rFonts w:ascii="Calibri"/>
                        <w:spacing w:val="-6"/>
                        <w:w w:val="95"/>
                        <w:sz w:val="16"/>
                      </w:rPr>
                      <w:t> </w:t>
                    </w:r>
                    <w:r>
                      <w:rPr>
                        <w:rFonts w:ascii="Calibri"/>
                        <w:w w:val="95"/>
                        <w:sz w:val="16"/>
                      </w:rPr>
                      <w:t>provides</w:t>
                    </w:r>
                    <w:r>
                      <w:rPr>
                        <w:rFonts w:ascii="Calibri"/>
                        <w:spacing w:val="-6"/>
                        <w:w w:val="95"/>
                        <w:sz w:val="16"/>
                      </w:rPr>
                      <w:t> </w:t>
                    </w:r>
                    <w:r>
                      <w:rPr>
                        <w:rFonts w:ascii="Calibri"/>
                        <w:w w:val="95"/>
                        <w:sz w:val="16"/>
                      </w:rPr>
                      <w:t>competitive</w:t>
                    </w:r>
                    <w:r>
                      <w:rPr>
                        <w:rFonts w:ascii="Calibri"/>
                        <w:spacing w:val="40"/>
                        <w:sz w:val="16"/>
                      </w:rPr>
                      <w:t> </w:t>
                    </w:r>
                    <w:r>
                      <w:rPr>
                        <w:rFonts w:ascii="Calibri"/>
                        <w:spacing w:val="-2"/>
                        <w:sz w:val="16"/>
                      </w:rPr>
                      <w:t>advantage</w:t>
                    </w:r>
                  </w:p>
                  <w:p>
                    <w:pPr>
                      <w:numPr>
                        <w:ilvl w:val="0"/>
                        <w:numId w:val="9"/>
                      </w:numPr>
                      <w:tabs>
                        <w:tab w:pos="175" w:val="left" w:leader="none"/>
                      </w:tabs>
                      <w:spacing w:before="99"/>
                      <w:ind w:left="174" w:right="76" w:hanging="175"/>
                      <w:jc w:val="left"/>
                      <w:rPr>
                        <w:rFonts w:ascii="Calibri"/>
                        <w:sz w:val="16"/>
                      </w:rPr>
                    </w:pPr>
                    <w:r>
                      <w:rPr>
                        <w:rFonts w:ascii="Calibri"/>
                        <w:w w:val="95"/>
                        <w:sz w:val="16"/>
                      </w:rPr>
                      <w:t>Regulatory</w:t>
                    </w:r>
                    <w:r>
                      <w:rPr>
                        <w:rFonts w:ascii="Calibri"/>
                        <w:spacing w:val="-8"/>
                        <w:w w:val="95"/>
                        <w:sz w:val="16"/>
                      </w:rPr>
                      <w:t> </w:t>
                    </w:r>
                    <w:r>
                      <w:rPr>
                        <w:rFonts w:ascii="Calibri"/>
                        <w:w w:val="95"/>
                        <w:sz w:val="16"/>
                      </w:rPr>
                      <w:t>flexibility</w:t>
                    </w:r>
                    <w:r>
                      <w:rPr>
                        <w:rFonts w:ascii="Calibri"/>
                        <w:spacing w:val="-7"/>
                        <w:w w:val="95"/>
                        <w:sz w:val="16"/>
                      </w:rPr>
                      <w:t> </w:t>
                    </w:r>
                    <w:r>
                      <w:rPr>
                        <w:rFonts w:ascii="Calibri"/>
                        <w:w w:val="95"/>
                        <w:sz w:val="16"/>
                      </w:rPr>
                      <w:t>exists</w:t>
                    </w:r>
                    <w:r>
                      <w:rPr>
                        <w:rFonts w:ascii="Calibri"/>
                        <w:spacing w:val="-7"/>
                        <w:w w:val="95"/>
                        <w:sz w:val="16"/>
                      </w:rPr>
                      <w:t> </w:t>
                    </w:r>
                    <w:r>
                      <w:rPr>
                        <w:rFonts w:ascii="Calibri"/>
                        <w:w w:val="95"/>
                        <w:sz w:val="16"/>
                      </w:rPr>
                      <w:t>regarding</w:t>
                    </w:r>
                    <w:r>
                      <w:rPr>
                        <w:rFonts w:ascii="Calibri"/>
                        <w:spacing w:val="-7"/>
                        <w:w w:val="95"/>
                        <w:sz w:val="16"/>
                      </w:rPr>
                      <w:t> </w:t>
                    </w:r>
                    <w:r>
                      <w:rPr>
                        <w:rFonts w:ascii="Calibri"/>
                        <w:w w:val="95"/>
                        <w:sz w:val="16"/>
                      </w:rPr>
                      <w:t>data</w:t>
                    </w:r>
                    <w:r>
                      <w:rPr>
                        <w:rFonts w:ascii="Calibri"/>
                        <w:spacing w:val="40"/>
                        <w:sz w:val="16"/>
                      </w:rPr>
                      <w:t> </w:t>
                    </w:r>
                    <w:r>
                      <w:rPr>
                        <w:rFonts w:ascii="Calibri"/>
                        <w:sz w:val="16"/>
                      </w:rPr>
                      <w:t>residency</w:t>
                    </w:r>
                    <w:r>
                      <w:rPr>
                        <w:rFonts w:ascii="Calibri"/>
                        <w:spacing w:val="-10"/>
                        <w:sz w:val="16"/>
                      </w:rPr>
                      <w:t> </w:t>
                    </w:r>
                    <w:r>
                      <w:rPr>
                        <w:rFonts w:ascii="Calibri"/>
                        <w:sz w:val="16"/>
                      </w:rPr>
                      <w:t>requirements</w:t>
                    </w:r>
                  </w:p>
                </w:txbxContent>
              </v:textbox>
              <w10:wrap type="none"/>
            </v:shape>
            <v:shape style="position:absolute;left:3775;top:1813;width:2864;height:3402" type="#_x0000_t202" id="docshape186" filled="false" stroked="false">
              <v:textbox inset="0,0,0,0">
                <w:txbxContent>
                  <w:p>
                    <w:pPr>
                      <w:spacing w:before="1"/>
                      <w:ind w:left="1022" w:right="1026" w:firstLine="0"/>
                      <w:jc w:val="center"/>
                      <w:rPr>
                        <w:rFonts w:ascii="Calibri"/>
                        <w:i/>
                        <w:sz w:val="17"/>
                      </w:rPr>
                    </w:pPr>
                    <w:r>
                      <w:rPr>
                        <w:rFonts w:ascii="Calibri"/>
                        <w:i/>
                        <w:w w:val="95"/>
                        <w:sz w:val="17"/>
                      </w:rPr>
                      <w:t>Build</w:t>
                    </w:r>
                    <w:r>
                      <w:rPr>
                        <w:rFonts w:ascii="Calibri"/>
                        <w:i/>
                        <w:spacing w:val="-2"/>
                        <w:w w:val="95"/>
                        <w:sz w:val="17"/>
                      </w:rPr>
                      <w:t> </w:t>
                    </w:r>
                    <w:r>
                      <w:rPr>
                        <w:rFonts w:ascii="Calibri"/>
                        <w:i/>
                        <w:spacing w:val="-2"/>
                        <w:sz w:val="17"/>
                      </w:rPr>
                      <w:t>when:</w:t>
                    </w:r>
                  </w:p>
                  <w:p>
                    <w:pPr>
                      <w:numPr>
                        <w:ilvl w:val="0"/>
                        <w:numId w:val="10"/>
                      </w:numPr>
                      <w:tabs>
                        <w:tab w:pos="175" w:val="left" w:leader="none"/>
                      </w:tabs>
                      <w:spacing w:before="155"/>
                      <w:ind w:left="174" w:right="278" w:hanging="175"/>
                      <w:jc w:val="left"/>
                      <w:rPr>
                        <w:rFonts w:ascii="Calibri"/>
                        <w:sz w:val="16"/>
                      </w:rPr>
                    </w:pPr>
                    <w:r>
                      <w:rPr>
                        <w:rFonts w:ascii="Calibri"/>
                        <w:w w:val="95"/>
                        <w:sz w:val="16"/>
                      </w:rPr>
                      <w:t>Consistent, high-volume AI </w:t>
                    </w:r>
                    <w:r>
                      <w:rPr>
                        <w:rFonts w:ascii="Calibri"/>
                        <w:w w:val="95"/>
                        <w:sz w:val="16"/>
                      </w:rPr>
                      <w:t>processing</w:t>
                    </w:r>
                    <w:r>
                      <w:rPr>
                        <w:rFonts w:ascii="Calibri"/>
                        <w:spacing w:val="40"/>
                        <w:sz w:val="16"/>
                      </w:rPr>
                      <w:t> </w:t>
                    </w:r>
                    <w:r>
                      <w:rPr>
                        <w:rFonts w:ascii="Calibri"/>
                        <w:sz w:val="16"/>
                      </w:rPr>
                      <w:t>justifies capital investment</w:t>
                    </w:r>
                  </w:p>
                  <w:p>
                    <w:pPr>
                      <w:numPr>
                        <w:ilvl w:val="0"/>
                        <w:numId w:val="10"/>
                      </w:numPr>
                      <w:tabs>
                        <w:tab w:pos="175" w:val="left" w:leader="none"/>
                      </w:tabs>
                      <w:spacing w:before="98"/>
                      <w:ind w:left="174" w:right="342" w:hanging="175"/>
                      <w:jc w:val="left"/>
                      <w:rPr>
                        <w:rFonts w:ascii="Calibri"/>
                        <w:sz w:val="16"/>
                      </w:rPr>
                    </w:pPr>
                    <w:r>
                      <w:rPr>
                        <w:rFonts w:ascii="Calibri"/>
                        <w:sz w:val="16"/>
                      </w:rPr>
                      <w:t>Sensitive data requires air-gapped</w:t>
                    </w:r>
                    <w:r>
                      <w:rPr>
                        <w:rFonts w:ascii="Calibri"/>
                        <w:spacing w:val="40"/>
                        <w:sz w:val="16"/>
                      </w:rPr>
                      <w:t> </w:t>
                    </w:r>
                    <w:r>
                      <w:rPr>
                        <w:rFonts w:ascii="Calibri"/>
                        <w:w w:val="95"/>
                        <w:sz w:val="16"/>
                      </w:rPr>
                      <w:t>processing</w:t>
                    </w:r>
                    <w:r>
                      <w:rPr>
                        <w:rFonts w:ascii="Calibri"/>
                        <w:spacing w:val="-5"/>
                        <w:w w:val="95"/>
                        <w:sz w:val="16"/>
                      </w:rPr>
                      <w:t> </w:t>
                    </w:r>
                    <w:r>
                      <w:rPr>
                        <w:rFonts w:ascii="Calibri"/>
                        <w:w w:val="95"/>
                        <w:sz w:val="16"/>
                      </w:rPr>
                      <w:t>behind</w:t>
                    </w:r>
                    <w:r>
                      <w:rPr>
                        <w:rFonts w:ascii="Calibri"/>
                        <w:spacing w:val="-5"/>
                        <w:w w:val="95"/>
                        <w:sz w:val="16"/>
                      </w:rPr>
                      <w:t> </w:t>
                    </w:r>
                    <w:r>
                      <w:rPr>
                        <w:rFonts w:ascii="Calibri"/>
                        <w:w w:val="95"/>
                        <w:sz w:val="16"/>
                      </w:rPr>
                      <w:t>corporate</w:t>
                    </w:r>
                    <w:r>
                      <w:rPr>
                        <w:rFonts w:ascii="Calibri"/>
                        <w:spacing w:val="-5"/>
                        <w:w w:val="95"/>
                        <w:sz w:val="16"/>
                      </w:rPr>
                      <w:t> </w:t>
                    </w:r>
                    <w:r>
                      <w:rPr>
                        <w:rFonts w:ascii="Calibri"/>
                        <w:w w:val="95"/>
                        <w:sz w:val="16"/>
                      </w:rPr>
                      <w:t>firewalls</w:t>
                    </w:r>
                  </w:p>
                  <w:p>
                    <w:pPr>
                      <w:numPr>
                        <w:ilvl w:val="0"/>
                        <w:numId w:val="10"/>
                      </w:numPr>
                      <w:tabs>
                        <w:tab w:pos="175" w:val="left" w:leader="none"/>
                      </w:tabs>
                      <w:spacing w:before="99"/>
                      <w:ind w:left="174" w:right="369" w:hanging="175"/>
                      <w:jc w:val="left"/>
                      <w:rPr>
                        <w:rFonts w:ascii="Calibri"/>
                        <w:sz w:val="16"/>
                      </w:rPr>
                    </w:pPr>
                    <w:r>
                      <w:rPr>
                        <w:rFonts w:ascii="Calibri"/>
                        <w:w w:val="95"/>
                        <w:sz w:val="16"/>
                      </w:rPr>
                      <w:t>Latency-critical applications </w:t>
                    </w:r>
                    <w:r>
                      <w:rPr>
                        <w:rFonts w:ascii="Calibri"/>
                        <w:w w:val="95"/>
                        <w:sz w:val="16"/>
                      </w:rPr>
                      <w:t>demand</w:t>
                    </w:r>
                    <w:r>
                      <w:rPr>
                        <w:rFonts w:ascii="Calibri"/>
                        <w:spacing w:val="40"/>
                        <w:sz w:val="16"/>
                      </w:rPr>
                      <w:t> </w:t>
                    </w:r>
                    <w:r>
                      <w:rPr>
                        <w:rFonts w:ascii="Calibri"/>
                        <w:sz w:val="16"/>
                      </w:rPr>
                      <w:t>immediate response times</w:t>
                    </w:r>
                  </w:p>
                  <w:p>
                    <w:pPr>
                      <w:numPr>
                        <w:ilvl w:val="0"/>
                        <w:numId w:val="10"/>
                      </w:numPr>
                      <w:tabs>
                        <w:tab w:pos="175" w:val="left" w:leader="none"/>
                      </w:tabs>
                      <w:spacing w:before="99"/>
                      <w:ind w:left="174" w:right="195" w:hanging="175"/>
                      <w:jc w:val="left"/>
                      <w:rPr>
                        <w:rFonts w:ascii="Calibri"/>
                        <w:sz w:val="16"/>
                      </w:rPr>
                    </w:pPr>
                    <w:r>
                      <w:rPr>
                        <w:rFonts w:ascii="Calibri"/>
                        <w:w w:val="95"/>
                        <w:sz w:val="16"/>
                      </w:rPr>
                      <w:t>Mission-critical tasks cannot depend </w:t>
                    </w:r>
                    <w:r>
                      <w:rPr>
                        <w:rFonts w:ascii="Calibri"/>
                        <w:w w:val="95"/>
                        <w:sz w:val="16"/>
                      </w:rPr>
                      <w:t>on</w:t>
                    </w:r>
                    <w:r>
                      <w:rPr>
                        <w:rFonts w:ascii="Calibri"/>
                        <w:spacing w:val="40"/>
                        <w:sz w:val="16"/>
                      </w:rPr>
                      <w:t> </w:t>
                    </w:r>
                    <w:r>
                      <w:rPr>
                        <w:rFonts w:ascii="Calibri"/>
                        <w:sz w:val="16"/>
                      </w:rPr>
                      <w:t>external cloud connectivity</w:t>
                    </w:r>
                  </w:p>
                  <w:p>
                    <w:pPr>
                      <w:numPr>
                        <w:ilvl w:val="0"/>
                        <w:numId w:val="10"/>
                      </w:numPr>
                      <w:tabs>
                        <w:tab w:pos="175" w:val="left" w:leader="none"/>
                      </w:tabs>
                      <w:spacing w:before="99"/>
                      <w:ind w:left="174" w:right="18" w:hanging="175"/>
                      <w:jc w:val="left"/>
                      <w:rPr>
                        <w:rFonts w:ascii="Calibri"/>
                        <w:sz w:val="16"/>
                      </w:rPr>
                    </w:pPr>
                    <w:r>
                      <w:rPr>
                        <w:rFonts w:ascii="Calibri"/>
                        <w:w w:val="95"/>
                        <w:sz w:val="16"/>
                      </w:rPr>
                      <w:t>Long-term strategic AI capabilities warrant</w:t>
                    </w:r>
                    <w:r>
                      <w:rPr>
                        <w:rFonts w:ascii="Calibri"/>
                        <w:spacing w:val="40"/>
                        <w:sz w:val="16"/>
                      </w:rPr>
                      <w:t> </w:t>
                    </w:r>
                    <w:r>
                      <w:rPr>
                        <w:rFonts w:ascii="Calibri"/>
                        <w:sz w:val="16"/>
                      </w:rPr>
                      <w:t>deployment</w:t>
                    </w:r>
                    <w:r>
                      <w:rPr>
                        <w:rFonts w:ascii="Calibri"/>
                        <w:spacing w:val="-10"/>
                        <w:sz w:val="16"/>
                      </w:rPr>
                      <w:t> </w:t>
                    </w:r>
                    <w:r>
                      <w:rPr>
                        <w:rFonts w:ascii="Calibri"/>
                        <w:sz w:val="16"/>
                      </w:rPr>
                      <w:t>commitments</w:t>
                    </w:r>
                    <w:r>
                      <w:rPr>
                        <w:rFonts w:ascii="Calibri"/>
                        <w:spacing w:val="-10"/>
                        <w:sz w:val="16"/>
                      </w:rPr>
                      <w:t> </w:t>
                    </w:r>
                    <w:r>
                      <w:rPr>
                        <w:rFonts w:ascii="Calibri"/>
                        <w:sz w:val="16"/>
                      </w:rPr>
                      <w:t>of</w:t>
                    </w:r>
                    <w:r>
                      <w:rPr>
                        <w:rFonts w:ascii="Calibri"/>
                        <w:spacing w:val="-9"/>
                        <w:sz w:val="16"/>
                      </w:rPr>
                      <w:t> </w:t>
                    </w:r>
                    <w:r>
                      <w:rPr>
                        <w:rFonts w:ascii="Calibri"/>
                        <w:sz w:val="16"/>
                      </w:rPr>
                      <w:t>three</w:t>
                    </w:r>
                    <w:r>
                      <w:rPr>
                        <w:rFonts w:ascii="Calibri"/>
                        <w:spacing w:val="-9"/>
                        <w:sz w:val="16"/>
                      </w:rPr>
                      <w:t> </w:t>
                    </w:r>
                    <w:r>
                      <w:rPr>
                        <w:rFonts w:ascii="Calibri"/>
                        <w:sz w:val="16"/>
                      </w:rPr>
                      <w:t>years</w:t>
                    </w:r>
                    <w:r>
                      <w:rPr>
                        <w:rFonts w:ascii="Calibri"/>
                        <w:spacing w:val="40"/>
                        <w:sz w:val="16"/>
                      </w:rPr>
                      <w:t> </w:t>
                    </w:r>
                    <w:r>
                      <w:rPr>
                        <w:rFonts w:ascii="Calibri"/>
                        <w:sz w:val="16"/>
                      </w:rPr>
                      <w:t>or</w:t>
                    </w:r>
                    <w:r>
                      <w:rPr>
                        <w:rFonts w:ascii="Calibri"/>
                        <w:spacing w:val="-13"/>
                        <w:sz w:val="16"/>
                      </w:rPr>
                      <w:t> </w:t>
                    </w:r>
                    <w:r>
                      <w:rPr>
                        <w:rFonts w:ascii="Calibri"/>
                        <w:sz w:val="16"/>
                      </w:rPr>
                      <w:t>more</w:t>
                    </w:r>
                  </w:p>
                  <w:p>
                    <w:pPr>
                      <w:numPr>
                        <w:ilvl w:val="0"/>
                        <w:numId w:val="10"/>
                      </w:numPr>
                      <w:tabs>
                        <w:tab w:pos="175" w:val="left" w:leader="none"/>
                      </w:tabs>
                      <w:spacing w:before="99"/>
                      <w:ind w:left="174" w:right="730" w:hanging="175"/>
                      <w:jc w:val="left"/>
                      <w:rPr>
                        <w:rFonts w:ascii="Calibri"/>
                        <w:sz w:val="16"/>
                      </w:rPr>
                    </w:pPr>
                    <w:r>
                      <w:rPr>
                        <w:rFonts w:ascii="Calibri"/>
                        <w:w w:val="95"/>
                        <w:sz w:val="16"/>
                      </w:rPr>
                      <w:t>Industries</w:t>
                    </w:r>
                    <w:r>
                      <w:rPr>
                        <w:rFonts w:ascii="Calibri"/>
                        <w:spacing w:val="-2"/>
                        <w:w w:val="95"/>
                        <w:sz w:val="16"/>
                      </w:rPr>
                      <w:t> </w:t>
                    </w:r>
                    <w:r>
                      <w:rPr>
                        <w:rFonts w:ascii="Calibri"/>
                        <w:w w:val="95"/>
                        <w:sz w:val="16"/>
                      </w:rPr>
                      <w:t>face</w:t>
                    </w:r>
                    <w:r>
                      <w:rPr>
                        <w:rFonts w:ascii="Calibri"/>
                        <w:spacing w:val="-2"/>
                        <w:w w:val="95"/>
                        <w:sz w:val="16"/>
                      </w:rPr>
                      <w:t> </w:t>
                    </w:r>
                    <w:r>
                      <w:rPr>
                        <w:rFonts w:ascii="Calibri"/>
                        <w:w w:val="95"/>
                        <w:sz w:val="16"/>
                      </w:rPr>
                      <w:t>strict</w:t>
                    </w:r>
                    <w:r>
                      <w:rPr>
                        <w:rFonts w:ascii="Calibri"/>
                        <w:spacing w:val="-6"/>
                        <w:w w:val="95"/>
                        <w:sz w:val="16"/>
                      </w:rPr>
                      <w:t> </w:t>
                    </w:r>
                    <w:r>
                      <w:rPr>
                        <w:rFonts w:ascii="Calibri"/>
                        <w:w w:val="95"/>
                        <w:sz w:val="16"/>
                      </w:rPr>
                      <w:t>regulatory</w:t>
                    </w:r>
                    <w:r>
                      <w:rPr>
                        <w:rFonts w:ascii="Calibri"/>
                        <w:spacing w:val="40"/>
                        <w:sz w:val="16"/>
                      </w:rPr>
                      <w:t> </w:t>
                    </w:r>
                    <w:r>
                      <w:rPr>
                        <w:rFonts w:ascii="Calibri"/>
                        <w:spacing w:val="-2"/>
                        <w:sz w:val="16"/>
                      </w:rPr>
                      <w:t>requirements</w:t>
                    </w:r>
                  </w:p>
                </w:txbxContent>
              </v:textbox>
              <w10:wrap type="none"/>
            </v:shape>
            <v:shape style="position:absolute;left:7148;top:1813;width:2667;height:2619" type="#_x0000_t202" id="docshape187" filled="false" stroked="false">
              <v:textbox inset="0,0,0,0">
                <w:txbxContent>
                  <w:p>
                    <w:pPr>
                      <w:spacing w:before="1"/>
                      <w:ind w:left="984" w:right="0" w:firstLine="0"/>
                      <w:jc w:val="left"/>
                      <w:rPr>
                        <w:rFonts w:ascii="Calibri"/>
                        <w:i/>
                        <w:sz w:val="17"/>
                      </w:rPr>
                    </w:pPr>
                    <w:r>
                      <w:rPr>
                        <w:rFonts w:ascii="Calibri"/>
                        <w:i/>
                        <w:w w:val="95"/>
                        <w:sz w:val="17"/>
                      </w:rPr>
                      <w:t>Deploy</w:t>
                    </w:r>
                    <w:r>
                      <w:rPr>
                        <w:rFonts w:ascii="Calibri"/>
                        <w:i/>
                        <w:spacing w:val="-1"/>
                        <w:w w:val="95"/>
                        <w:sz w:val="17"/>
                      </w:rPr>
                      <w:t> </w:t>
                    </w:r>
                    <w:r>
                      <w:rPr>
                        <w:rFonts w:ascii="Calibri"/>
                        <w:i/>
                        <w:spacing w:val="-2"/>
                        <w:sz w:val="17"/>
                      </w:rPr>
                      <w:t>when:</w:t>
                    </w:r>
                  </w:p>
                  <w:p>
                    <w:pPr>
                      <w:numPr>
                        <w:ilvl w:val="0"/>
                        <w:numId w:val="11"/>
                      </w:numPr>
                      <w:tabs>
                        <w:tab w:pos="175" w:val="left" w:leader="none"/>
                      </w:tabs>
                      <w:spacing w:before="155"/>
                      <w:ind w:left="174" w:right="18" w:hanging="175"/>
                      <w:jc w:val="left"/>
                      <w:rPr>
                        <w:rFonts w:ascii="Calibri"/>
                        <w:sz w:val="16"/>
                      </w:rPr>
                    </w:pPr>
                    <w:r>
                      <w:rPr>
                        <w:rFonts w:ascii="Calibri"/>
                        <w:w w:val="95"/>
                        <w:sz w:val="16"/>
                      </w:rPr>
                      <w:t>Real-time decision-making </w:t>
                    </w:r>
                    <w:r>
                      <w:rPr>
                        <w:rFonts w:ascii="Calibri"/>
                        <w:w w:val="95"/>
                        <w:sz w:val="16"/>
                      </w:rPr>
                      <w:t>applications</w:t>
                    </w:r>
                    <w:r>
                      <w:rPr>
                        <w:rFonts w:ascii="Calibri"/>
                        <w:spacing w:val="40"/>
                        <w:sz w:val="16"/>
                      </w:rPr>
                      <w:t> </w:t>
                    </w:r>
                    <w:r>
                      <w:rPr>
                        <w:rFonts w:ascii="Calibri"/>
                        <w:sz w:val="16"/>
                      </w:rPr>
                      <w:t>demand immediate processing</w:t>
                    </w:r>
                  </w:p>
                  <w:p>
                    <w:pPr>
                      <w:numPr>
                        <w:ilvl w:val="0"/>
                        <w:numId w:val="11"/>
                      </w:numPr>
                      <w:tabs>
                        <w:tab w:pos="175" w:val="left" w:leader="none"/>
                      </w:tabs>
                      <w:spacing w:before="98"/>
                      <w:ind w:left="174" w:right="109" w:hanging="175"/>
                      <w:jc w:val="left"/>
                      <w:rPr>
                        <w:rFonts w:ascii="Calibri"/>
                        <w:sz w:val="16"/>
                      </w:rPr>
                    </w:pPr>
                    <w:r>
                      <w:rPr>
                        <w:rFonts w:ascii="Calibri"/>
                        <w:w w:val="95"/>
                        <w:sz w:val="16"/>
                      </w:rPr>
                      <w:t>Bandwidth-constrained</w:t>
                    </w:r>
                    <w:r>
                      <w:rPr>
                        <w:rFonts w:ascii="Calibri"/>
                        <w:spacing w:val="-8"/>
                        <w:w w:val="95"/>
                        <w:sz w:val="16"/>
                      </w:rPr>
                      <w:t> </w:t>
                    </w:r>
                    <w:r>
                      <w:rPr>
                        <w:rFonts w:ascii="Calibri"/>
                        <w:w w:val="95"/>
                        <w:sz w:val="16"/>
                      </w:rPr>
                      <w:t>environments</w:t>
                    </w:r>
                    <w:r>
                      <w:rPr>
                        <w:rFonts w:ascii="Calibri"/>
                        <w:spacing w:val="40"/>
                        <w:sz w:val="16"/>
                      </w:rPr>
                      <w:t> </w:t>
                    </w:r>
                    <w:r>
                      <w:rPr>
                        <w:rFonts w:ascii="Calibri"/>
                        <w:sz w:val="16"/>
                      </w:rPr>
                      <w:t>make</w:t>
                    </w:r>
                    <w:r>
                      <w:rPr>
                        <w:rFonts w:ascii="Calibri"/>
                        <w:spacing w:val="-10"/>
                        <w:sz w:val="16"/>
                      </w:rPr>
                      <w:t> </w:t>
                    </w:r>
                    <w:r>
                      <w:rPr>
                        <w:rFonts w:ascii="Calibri"/>
                        <w:sz w:val="16"/>
                      </w:rPr>
                      <w:t>data</w:t>
                    </w:r>
                    <w:r>
                      <w:rPr>
                        <w:rFonts w:ascii="Calibri"/>
                        <w:spacing w:val="-10"/>
                        <w:sz w:val="16"/>
                      </w:rPr>
                      <w:t> </w:t>
                    </w:r>
                    <w:r>
                      <w:rPr>
                        <w:rFonts w:ascii="Calibri"/>
                        <w:sz w:val="16"/>
                      </w:rPr>
                      <w:t>transmission</w:t>
                    </w:r>
                    <w:r>
                      <w:rPr>
                        <w:rFonts w:ascii="Calibri"/>
                        <w:spacing w:val="-9"/>
                        <w:sz w:val="16"/>
                      </w:rPr>
                      <w:t> </w:t>
                    </w:r>
                    <w:r>
                      <w:rPr>
                        <w:rFonts w:ascii="Calibri"/>
                        <w:sz w:val="16"/>
                      </w:rPr>
                      <w:t>expensive</w:t>
                    </w:r>
                    <w:r>
                      <w:rPr>
                        <w:rFonts w:ascii="Calibri"/>
                        <w:spacing w:val="-9"/>
                        <w:sz w:val="16"/>
                      </w:rPr>
                      <w:t> </w:t>
                    </w:r>
                    <w:r>
                      <w:rPr>
                        <w:rFonts w:ascii="Calibri"/>
                        <w:sz w:val="16"/>
                      </w:rPr>
                      <w:t>or</w:t>
                    </w:r>
                    <w:r>
                      <w:rPr>
                        <w:rFonts w:ascii="Calibri"/>
                        <w:spacing w:val="40"/>
                        <w:sz w:val="16"/>
                      </w:rPr>
                      <w:t> </w:t>
                    </w:r>
                    <w:r>
                      <w:rPr>
                        <w:rFonts w:ascii="Calibri"/>
                        <w:spacing w:val="-2"/>
                        <w:sz w:val="16"/>
                      </w:rPr>
                      <w:t>impractical</w:t>
                    </w:r>
                  </w:p>
                  <w:p>
                    <w:pPr>
                      <w:numPr>
                        <w:ilvl w:val="0"/>
                        <w:numId w:val="11"/>
                      </w:numPr>
                      <w:tabs>
                        <w:tab w:pos="175" w:val="left" w:leader="none"/>
                      </w:tabs>
                      <w:spacing w:before="100"/>
                      <w:ind w:left="174" w:right="120" w:hanging="175"/>
                      <w:jc w:val="left"/>
                      <w:rPr>
                        <w:rFonts w:ascii="Calibri"/>
                        <w:sz w:val="16"/>
                      </w:rPr>
                    </w:pPr>
                    <w:r>
                      <w:rPr>
                        <w:rFonts w:ascii="Calibri"/>
                        <w:sz w:val="16"/>
                      </w:rPr>
                      <w:t>Local data regulations prevent</w:t>
                    </w:r>
                    <w:r>
                      <w:rPr>
                        <w:rFonts w:ascii="Calibri"/>
                        <w:spacing w:val="40"/>
                        <w:sz w:val="16"/>
                      </w:rPr>
                      <w:t> </w:t>
                    </w:r>
                    <w:r>
                      <w:rPr>
                        <w:rFonts w:ascii="Calibri"/>
                        <w:w w:val="95"/>
                        <w:sz w:val="16"/>
                      </w:rPr>
                      <w:t>information from crossing </w:t>
                    </w:r>
                    <w:r>
                      <w:rPr>
                        <w:rFonts w:ascii="Calibri"/>
                        <w:w w:val="95"/>
                        <w:sz w:val="16"/>
                      </w:rPr>
                      <w:t>geographic</w:t>
                    </w:r>
                    <w:r>
                      <w:rPr>
                        <w:rFonts w:ascii="Calibri"/>
                        <w:spacing w:val="40"/>
                        <w:sz w:val="16"/>
                      </w:rPr>
                      <w:t> </w:t>
                    </w:r>
                    <w:r>
                      <w:rPr>
                        <w:rFonts w:ascii="Calibri"/>
                        <w:spacing w:val="-2"/>
                        <w:sz w:val="16"/>
                      </w:rPr>
                      <w:t>boundaries</w:t>
                    </w:r>
                  </w:p>
                  <w:p>
                    <w:pPr>
                      <w:numPr>
                        <w:ilvl w:val="0"/>
                        <w:numId w:val="11"/>
                      </w:numPr>
                      <w:tabs>
                        <w:tab w:pos="175" w:val="left" w:leader="none"/>
                      </w:tabs>
                      <w:spacing w:before="99"/>
                      <w:ind w:left="174" w:right="278" w:hanging="175"/>
                      <w:jc w:val="left"/>
                      <w:rPr>
                        <w:rFonts w:ascii="Calibri"/>
                        <w:sz w:val="16"/>
                      </w:rPr>
                    </w:pPr>
                    <w:r>
                      <w:rPr>
                        <w:rFonts w:ascii="Calibri"/>
                        <w:w w:val="95"/>
                        <w:sz w:val="16"/>
                      </w:rPr>
                      <w:t>Offline</w:t>
                    </w:r>
                    <w:r>
                      <w:rPr>
                        <w:rFonts w:ascii="Calibri"/>
                        <w:spacing w:val="-4"/>
                        <w:w w:val="95"/>
                        <w:sz w:val="16"/>
                      </w:rPr>
                      <w:t> </w:t>
                    </w:r>
                    <w:r>
                      <w:rPr>
                        <w:rFonts w:ascii="Calibri"/>
                        <w:w w:val="95"/>
                        <w:sz w:val="16"/>
                      </w:rPr>
                      <w:t>resilience</w:t>
                    </w:r>
                    <w:r>
                      <w:rPr>
                        <w:rFonts w:ascii="Calibri"/>
                        <w:spacing w:val="-4"/>
                        <w:w w:val="95"/>
                        <w:sz w:val="16"/>
                      </w:rPr>
                      <w:t> </w:t>
                    </w:r>
                    <w:r>
                      <w:rPr>
                        <w:rFonts w:ascii="Calibri"/>
                        <w:w w:val="95"/>
                        <w:sz w:val="16"/>
                      </w:rPr>
                      <w:t>needs</w:t>
                    </w:r>
                    <w:r>
                      <w:rPr>
                        <w:rFonts w:ascii="Calibri"/>
                        <w:spacing w:val="-4"/>
                        <w:w w:val="95"/>
                        <w:sz w:val="16"/>
                      </w:rPr>
                      <w:t> </w:t>
                    </w:r>
                    <w:r>
                      <w:rPr>
                        <w:rFonts w:ascii="Calibri"/>
                        <w:w w:val="95"/>
                        <w:sz w:val="16"/>
                      </w:rPr>
                      <w:t>exist</w:t>
                    </w:r>
                    <w:r>
                      <w:rPr>
                        <w:rFonts w:ascii="Calibri"/>
                        <w:spacing w:val="-8"/>
                        <w:w w:val="95"/>
                        <w:sz w:val="16"/>
                      </w:rPr>
                      <w:t> </w:t>
                    </w:r>
                    <w:r>
                      <w:rPr>
                        <w:rFonts w:ascii="Calibri"/>
                        <w:w w:val="95"/>
                        <w:sz w:val="16"/>
                      </w:rPr>
                      <w:t>where</w:t>
                    </w:r>
                    <w:r>
                      <w:rPr>
                        <w:rFonts w:ascii="Calibri"/>
                        <w:spacing w:val="40"/>
                        <w:sz w:val="16"/>
                      </w:rPr>
                      <w:t> </w:t>
                    </w:r>
                    <w:r>
                      <w:rPr>
                        <w:rFonts w:ascii="Calibri"/>
                        <w:w w:val="95"/>
                        <w:sz w:val="16"/>
                      </w:rPr>
                      <w:t>connectivity cannot be guaranteed</w:t>
                    </w:r>
                  </w:p>
                </w:txbxContent>
              </v:textbox>
              <w10:wrap type="none"/>
            </v:shape>
            <v:shape style="position:absolute;left:196;top:5900;width:1759;height:239" type="#_x0000_t202" id="docshape188" filled="false" stroked="false">
              <v:textbox inset="0,0,0,0">
                <w:txbxContent>
                  <w:p>
                    <w:pPr>
                      <w:spacing w:before="6"/>
                      <w:ind w:left="0" w:right="0" w:firstLine="0"/>
                      <w:jc w:val="left"/>
                      <w:rPr>
                        <w:rFonts w:ascii="Calibri"/>
                        <w:sz w:val="18"/>
                      </w:rPr>
                    </w:pPr>
                    <w:r>
                      <w:rPr>
                        <w:rFonts w:ascii="Calibri"/>
                        <w:color w:val="484849"/>
                        <w:w w:val="95"/>
                        <w:sz w:val="18"/>
                      </w:rPr>
                      <w:t>Source:</w:t>
                    </w:r>
                    <w:r>
                      <w:rPr>
                        <w:rFonts w:ascii="Calibri"/>
                        <w:color w:val="484849"/>
                        <w:spacing w:val="1"/>
                        <w:sz w:val="18"/>
                      </w:rPr>
                      <w:t> </w:t>
                    </w:r>
                    <w:r>
                      <w:rPr>
                        <w:rFonts w:ascii="Calibri"/>
                        <w:color w:val="484849"/>
                        <w:w w:val="95"/>
                        <w:sz w:val="18"/>
                      </w:rPr>
                      <w:t>Deloi</w:t>
                    </w:r>
                    <w:r>
                      <w:rPr>
                        <w:rFonts w:ascii="Bahnschrift Condensed"/>
                        <w:color w:val="484849"/>
                        <w:w w:val="95"/>
                        <w:sz w:val="18"/>
                      </w:rPr>
                      <w:t>tt</w:t>
                    </w:r>
                    <w:r>
                      <w:rPr>
                        <w:rFonts w:ascii="Calibri"/>
                        <w:color w:val="484849"/>
                        <w:w w:val="95"/>
                        <w:sz w:val="18"/>
                      </w:rPr>
                      <w:t>e</w:t>
                    </w:r>
                    <w:r>
                      <w:rPr>
                        <w:rFonts w:ascii="Calibri"/>
                        <w:color w:val="484849"/>
                        <w:spacing w:val="1"/>
                        <w:sz w:val="18"/>
                      </w:rPr>
                      <w:t> </w:t>
                    </w:r>
                    <w:r>
                      <w:rPr>
                        <w:rFonts w:ascii="Calibri"/>
                        <w:color w:val="484849"/>
                        <w:spacing w:val="-2"/>
                        <w:w w:val="95"/>
                        <w:sz w:val="18"/>
                      </w:rPr>
                      <w:t>analysis.</w:t>
                    </w:r>
                  </w:p>
                </w:txbxContent>
              </v:textbox>
              <w10:wrap type="none"/>
            </v:shape>
          </v:group>
        </w:pict>
      </w:r>
      <w:r>
        <w:rPr>
          <w:sz w:val="20"/>
        </w:rPr>
      </w:r>
    </w:p>
    <w:p>
      <w:pPr>
        <w:spacing w:after="0"/>
        <w:rPr>
          <w:sz w:val="20"/>
        </w:rPr>
        <w:sectPr>
          <w:type w:val="continuous"/>
          <w:pgSz w:w="12240" w:h="15840"/>
          <w:pgMar w:header="0" w:footer="661" w:top="800" w:bottom="280" w:left="60" w:right="0"/>
        </w:sectPr>
      </w:pPr>
    </w:p>
    <w:p>
      <w:pPr>
        <w:pStyle w:val="BodyText"/>
        <w:spacing w:line="266" w:lineRule="auto" w:before="162"/>
        <w:ind w:left="1020"/>
        <w:jc w:val="both"/>
      </w:pPr>
      <w:r>
        <w:rPr>
          <w:spacing w:val="-2"/>
          <w:w w:val="90"/>
        </w:rPr>
        <w:t>neural processing units for efficient inference, and tensor </w:t>
      </w:r>
      <w:r>
        <w:rPr>
          <w:w w:val="95"/>
        </w:rPr>
        <w:t>processing units for specific machine learning </w:t>
      </w:r>
      <w:r>
        <w:rPr>
          <w:w w:val="95"/>
        </w:rPr>
        <w:t>tasks. Server</w:t>
      </w:r>
      <w:r>
        <w:rPr>
          <w:spacing w:val="-10"/>
          <w:w w:val="95"/>
        </w:rPr>
        <w:t> </w:t>
      </w:r>
      <w:r>
        <w:rPr>
          <w:w w:val="95"/>
        </w:rPr>
        <w:t>refreshes</w:t>
      </w:r>
      <w:r>
        <w:rPr>
          <w:spacing w:val="-10"/>
          <w:w w:val="95"/>
        </w:rPr>
        <w:t> </w:t>
      </w:r>
      <w:r>
        <w:rPr>
          <w:w w:val="95"/>
        </w:rPr>
        <w:t>now</w:t>
      </w:r>
      <w:r>
        <w:rPr>
          <w:spacing w:val="-10"/>
          <w:w w:val="95"/>
        </w:rPr>
        <w:t> </w:t>
      </w:r>
      <w:r>
        <w:rPr>
          <w:w w:val="95"/>
        </w:rPr>
        <w:t>include</w:t>
      </w:r>
      <w:r>
        <w:rPr>
          <w:spacing w:val="-10"/>
          <w:w w:val="95"/>
        </w:rPr>
        <w:t> </w:t>
      </w:r>
      <w:r>
        <w:rPr>
          <w:w w:val="95"/>
        </w:rPr>
        <w:t>mixed</w:t>
      </w:r>
      <w:r>
        <w:rPr>
          <w:spacing w:val="-10"/>
          <w:w w:val="95"/>
        </w:rPr>
        <w:t> </w:t>
      </w:r>
      <w:r>
        <w:rPr>
          <w:w w:val="95"/>
        </w:rPr>
        <w:t>CPU/GPU</w:t>
      </w:r>
      <w:r>
        <w:rPr>
          <w:spacing w:val="-11"/>
          <w:w w:val="95"/>
        </w:rPr>
        <w:t> </w:t>
      </w:r>
      <w:r>
        <w:rPr>
          <w:w w:val="95"/>
        </w:rPr>
        <w:t>config- </w:t>
      </w:r>
      <w:r>
        <w:rPr>
          <w:spacing w:val="-2"/>
          <w:w w:val="95"/>
        </w:rPr>
        <w:t>urations.</w:t>
      </w:r>
      <w:r>
        <w:rPr>
          <w:spacing w:val="-8"/>
          <w:w w:val="95"/>
        </w:rPr>
        <w:t> </w:t>
      </w:r>
      <w:r>
        <w:rPr>
          <w:spacing w:val="-2"/>
          <w:w w:val="95"/>
        </w:rPr>
        <w:t>Where</w:t>
      </w:r>
      <w:r>
        <w:rPr>
          <w:spacing w:val="-8"/>
          <w:w w:val="95"/>
        </w:rPr>
        <w:t> </w:t>
      </w:r>
      <w:r>
        <w:rPr>
          <w:spacing w:val="-2"/>
          <w:w w:val="95"/>
        </w:rPr>
        <w:t>once</w:t>
      </w:r>
      <w:r>
        <w:rPr>
          <w:spacing w:val="-8"/>
          <w:w w:val="95"/>
        </w:rPr>
        <w:t> </w:t>
      </w:r>
      <w:r>
        <w:rPr>
          <w:spacing w:val="-2"/>
          <w:w w:val="95"/>
        </w:rPr>
        <w:t>server</w:t>
      </w:r>
      <w:r>
        <w:rPr>
          <w:spacing w:val="-8"/>
          <w:w w:val="95"/>
        </w:rPr>
        <w:t> </w:t>
      </w:r>
      <w:r>
        <w:rPr>
          <w:spacing w:val="-2"/>
          <w:w w:val="95"/>
        </w:rPr>
        <w:t>racks</w:t>
      </w:r>
      <w:r>
        <w:rPr>
          <w:spacing w:val="-8"/>
          <w:w w:val="95"/>
        </w:rPr>
        <w:t> </w:t>
      </w:r>
      <w:r>
        <w:rPr>
          <w:spacing w:val="-2"/>
          <w:w w:val="95"/>
        </w:rPr>
        <w:t>might</w:t>
      </w:r>
      <w:r>
        <w:rPr>
          <w:spacing w:val="-9"/>
          <w:w w:val="95"/>
        </w:rPr>
        <w:t> </w:t>
      </w:r>
      <w:r>
        <w:rPr>
          <w:spacing w:val="-2"/>
          <w:w w:val="95"/>
        </w:rPr>
        <w:t>have</w:t>
      </w:r>
      <w:r>
        <w:rPr>
          <w:spacing w:val="-8"/>
          <w:w w:val="95"/>
        </w:rPr>
        <w:t> </w:t>
      </w:r>
      <w:r>
        <w:rPr>
          <w:spacing w:val="-2"/>
          <w:w w:val="95"/>
        </w:rPr>
        <w:t>had</w:t>
      </w:r>
      <w:r>
        <w:rPr>
          <w:spacing w:val="-8"/>
          <w:w w:val="95"/>
        </w:rPr>
        <w:t> </w:t>
      </w:r>
      <w:r>
        <w:rPr>
          <w:spacing w:val="-2"/>
          <w:w w:val="95"/>
        </w:rPr>
        <w:t>four to</w:t>
      </w:r>
      <w:r>
        <w:rPr>
          <w:spacing w:val="-5"/>
          <w:w w:val="95"/>
        </w:rPr>
        <w:t> </w:t>
      </w:r>
      <w:r>
        <w:rPr>
          <w:spacing w:val="-2"/>
          <w:w w:val="95"/>
        </w:rPr>
        <w:t>eight</w:t>
      </w:r>
      <w:r>
        <w:rPr>
          <w:spacing w:val="-5"/>
          <w:w w:val="95"/>
        </w:rPr>
        <w:t> </w:t>
      </w:r>
      <w:r>
        <w:rPr>
          <w:spacing w:val="-2"/>
          <w:w w:val="95"/>
        </w:rPr>
        <w:t>GPUs</w:t>
      </w:r>
      <w:r>
        <w:rPr>
          <w:spacing w:val="-5"/>
          <w:w w:val="95"/>
        </w:rPr>
        <w:t> </w:t>
      </w:r>
      <w:r>
        <w:rPr>
          <w:spacing w:val="-2"/>
          <w:w w:val="95"/>
        </w:rPr>
        <w:t>on</w:t>
      </w:r>
      <w:r>
        <w:rPr>
          <w:spacing w:val="-5"/>
          <w:w w:val="95"/>
        </w:rPr>
        <w:t> </w:t>
      </w:r>
      <w:r>
        <w:rPr>
          <w:spacing w:val="-2"/>
          <w:w w:val="95"/>
        </w:rPr>
        <w:t>a</w:t>
      </w:r>
      <w:r>
        <w:rPr>
          <w:spacing w:val="-5"/>
          <w:w w:val="95"/>
        </w:rPr>
        <w:t> </w:t>
      </w:r>
      <w:r>
        <w:rPr>
          <w:spacing w:val="-2"/>
          <w:w w:val="95"/>
        </w:rPr>
        <w:t>tray</w:t>
      </w:r>
      <w:r>
        <w:rPr>
          <w:spacing w:val="-5"/>
          <w:w w:val="95"/>
        </w:rPr>
        <w:t> </w:t>
      </w:r>
      <w:r>
        <w:rPr>
          <w:spacing w:val="-2"/>
          <w:w w:val="95"/>
        </w:rPr>
        <w:t>with</w:t>
      </w:r>
      <w:r>
        <w:rPr>
          <w:spacing w:val="-5"/>
          <w:w w:val="95"/>
        </w:rPr>
        <w:t> </w:t>
      </w:r>
      <w:r>
        <w:rPr>
          <w:spacing w:val="-2"/>
          <w:w w:val="95"/>
        </w:rPr>
        <w:t>a</w:t>
      </w:r>
      <w:r>
        <w:rPr>
          <w:spacing w:val="-5"/>
          <w:w w:val="95"/>
        </w:rPr>
        <w:t> </w:t>
      </w:r>
      <w:r>
        <w:rPr>
          <w:spacing w:val="-2"/>
          <w:w w:val="95"/>
        </w:rPr>
        <w:t>CPU</w:t>
      </w:r>
      <w:r>
        <w:rPr>
          <w:spacing w:val="-5"/>
          <w:w w:val="95"/>
        </w:rPr>
        <w:t> </w:t>
      </w:r>
      <w:r>
        <w:rPr>
          <w:spacing w:val="-2"/>
          <w:w w:val="95"/>
        </w:rPr>
        <w:t>coordinator,</w:t>
      </w:r>
      <w:r>
        <w:rPr>
          <w:spacing w:val="-5"/>
          <w:w w:val="95"/>
        </w:rPr>
        <w:t> </w:t>
      </w:r>
      <w:r>
        <w:rPr>
          <w:spacing w:val="-2"/>
          <w:w w:val="95"/>
        </w:rPr>
        <w:t>we’re </w:t>
      </w:r>
      <w:r>
        <w:rPr>
          <w:w w:val="95"/>
        </w:rPr>
        <w:t>increasingly</w:t>
      </w:r>
      <w:r>
        <w:rPr>
          <w:spacing w:val="-2"/>
          <w:w w:val="95"/>
        </w:rPr>
        <w:t> </w:t>
      </w:r>
      <w:r>
        <w:rPr>
          <w:w w:val="95"/>
        </w:rPr>
        <w:t>seeing</w:t>
      </w:r>
      <w:r>
        <w:rPr>
          <w:spacing w:val="-2"/>
          <w:w w:val="95"/>
        </w:rPr>
        <w:t> </w:t>
      </w:r>
      <w:r>
        <w:rPr>
          <w:w w:val="95"/>
        </w:rPr>
        <w:t>two</w:t>
      </w:r>
      <w:r>
        <w:rPr>
          <w:spacing w:val="-2"/>
          <w:w w:val="95"/>
        </w:rPr>
        <w:t> </w:t>
      </w:r>
      <w:r>
        <w:rPr>
          <w:w w:val="95"/>
        </w:rPr>
        <w:t>GPUs</w:t>
      </w:r>
      <w:r>
        <w:rPr>
          <w:spacing w:val="-2"/>
          <w:w w:val="95"/>
        </w:rPr>
        <w:t> </w:t>
      </w:r>
      <w:r>
        <w:rPr>
          <w:w w:val="95"/>
        </w:rPr>
        <w:t>per</w:t>
      </w:r>
      <w:r>
        <w:rPr>
          <w:spacing w:val="-2"/>
          <w:w w:val="95"/>
        </w:rPr>
        <w:t> </w:t>
      </w:r>
      <w:r>
        <w:rPr>
          <w:w w:val="95"/>
        </w:rPr>
        <w:t>CPU.</w:t>
      </w:r>
    </w:p>
    <w:p>
      <w:pPr>
        <w:pStyle w:val="BodyText"/>
        <w:spacing w:before="10"/>
        <w:rPr>
          <w:sz w:val="19"/>
        </w:rPr>
      </w:pPr>
    </w:p>
    <w:p>
      <w:pPr>
        <w:pStyle w:val="BodyText"/>
        <w:spacing w:line="266" w:lineRule="auto" w:before="1"/>
        <w:ind w:left="1020"/>
        <w:jc w:val="both"/>
      </w:pPr>
      <w:r>
        <w:rPr>
          <w:rFonts w:ascii="Cambria"/>
          <w:b/>
        </w:rPr>
        <w:t>The custom-built AI data center: </w:t>
      </w:r>
      <w:r>
        <w:rPr/>
        <w:t>These trends are </w:t>
      </w:r>
      <w:r>
        <w:rPr>
          <w:w w:val="95"/>
        </w:rPr>
        <w:t>coalescing</w:t>
      </w:r>
      <w:r>
        <w:rPr>
          <w:spacing w:val="-9"/>
          <w:w w:val="95"/>
        </w:rPr>
        <w:t> </w:t>
      </w:r>
      <w:r>
        <w:rPr>
          <w:w w:val="95"/>
        </w:rPr>
        <w:t>into</w:t>
      </w:r>
      <w:r>
        <w:rPr>
          <w:spacing w:val="-9"/>
          <w:w w:val="95"/>
        </w:rPr>
        <w:t> </w:t>
      </w:r>
      <w:r>
        <w:rPr>
          <w:w w:val="95"/>
        </w:rPr>
        <w:t>what</w:t>
      </w:r>
      <w:r>
        <w:rPr>
          <w:spacing w:val="-9"/>
          <w:w w:val="95"/>
        </w:rPr>
        <w:t> </w:t>
      </w:r>
      <w:r>
        <w:rPr>
          <w:w w:val="95"/>
        </w:rPr>
        <w:t>we</w:t>
      </w:r>
      <w:r>
        <w:rPr>
          <w:spacing w:val="-9"/>
          <w:w w:val="95"/>
        </w:rPr>
        <w:t> </w:t>
      </w:r>
      <w:r>
        <w:rPr>
          <w:w w:val="95"/>
        </w:rPr>
        <w:t>might</w:t>
      </w:r>
      <w:r>
        <w:rPr>
          <w:spacing w:val="-9"/>
          <w:w w:val="95"/>
        </w:rPr>
        <w:t> </w:t>
      </w:r>
      <w:r>
        <w:rPr>
          <w:w w:val="95"/>
        </w:rPr>
        <w:t>call</w:t>
      </w:r>
      <w:r>
        <w:rPr>
          <w:spacing w:val="-9"/>
          <w:w w:val="95"/>
        </w:rPr>
        <w:t> </w:t>
      </w:r>
      <w:r>
        <w:rPr>
          <w:w w:val="95"/>
        </w:rPr>
        <w:t>the</w:t>
      </w:r>
      <w:r>
        <w:rPr>
          <w:spacing w:val="-9"/>
          <w:w w:val="95"/>
        </w:rPr>
        <w:t> </w:t>
      </w:r>
      <w:r>
        <w:rPr>
          <w:w w:val="95"/>
        </w:rPr>
        <w:t>AI</w:t>
      </w:r>
      <w:r>
        <w:rPr>
          <w:spacing w:val="-9"/>
          <w:w w:val="95"/>
        </w:rPr>
        <w:t> </w:t>
      </w:r>
      <w:r>
        <w:rPr>
          <w:w w:val="95"/>
        </w:rPr>
        <w:t>data</w:t>
      </w:r>
      <w:r>
        <w:rPr>
          <w:spacing w:val="-9"/>
          <w:w w:val="95"/>
        </w:rPr>
        <w:t> </w:t>
      </w:r>
      <w:r>
        <w:rPr>
          <w:w w:val="95"/>
        </w:rPr>
        <w:t>center, </w:t>
      </w:r>
      <w:r>
        <w:rPr>
          <w:spacing w:val="-2"/>
        </w:rPr>
        <w:t>which</w:t>
      </w:r>
      <w:r>
        <w:rPr>
          <w:spacing w:val="-7"/>
        </w:rPr>
        <w:t> </w:t>
      </w:r>
      <w:r>
        <w:rPr>
          <w:spacing w:val="-2"/>
        </w:rPr>
        <w:t>involves</w:t>
      </w:r>
      <w:r>
        <w:rPr>
          <w:spacing w:val="-7"/>
        </w:rPr>
        <w:t> </w:t>
      </w:r>
      <w:r>
        <w:rPr>
          <w:spacing w:val="-2"/>
        </w:rPr>
        <w:t>a</w:t>
      </w:r>
      <w:r>
        <w:rPr>
          <w:spacing w:val="-7"/>
        </w:rPr>
        <w:t> </w:t>
      </w:r>
      <w:r>
        <w:rPr>
          <w:spacing w:val="-2"/>
        </w:rPr>
        <w:t>higher</w:t>
      </w:r>
      <w:r>
        <w:rPr>
          <w:spacing w:val="-7"/>
        </w:rPr>
        <w:t> </w:t>
      </w:r>
      <w:r>
        <w:rPr>
          <w:spacing w:val="-2"/>
        </w:rPr>
        <w:t>number</w:t>
      </w:r>
      <w:r>
        <w:rPr>
          <w:spacing w:val="-7"/>
        </w:rPr>
        <w:t> </w:t>
      </w:r>
      <w:r>
        <w:rPr>
          <w:spacing w:val="-2"/>
        </w:rPr>
        <w:t>of</w:t>
      </w:r>
      <w:r>
        <w:rPr>
          <w:spacing w:val="-7"/>
        </w:rPr>
        <w:t> </w:t>
      </w:r>
      <w:r>
        <w:rPr>
          <w:spacing w:val="-2"/>
        </w:rPr>
        <w:t>GPUs</w:t>
      </w:r>
      <w:r>
        <w:rPr>
          <w:spacing w:val="-7"/>
        </w:rPr>
        <w:t> </w:t>
      </w:r>
      <w:r>
        <w:rPr>
          <w:spacing w:val="-2"/>
        </w:rPr>
        <w:t>relative</w:t>
      </w:r>
      <w:r>
        <w:rPr>
          <w:spacing w:val="-7"/>
        </w:rPr>
        <w:t> </w:t>
      </w:r>
      <w:r>
        <w:rPr>
          <w:spacing w:val="-2"/>
        </w:rPr>
        <w:t>to </w:t>
      </w:r>
      <w:r>
        <w:rPr>
          <w:w w:val="95"/>
        </w:rPr>
        <w:t>CPUs;</w:t>
      </w:r>
      <w:r>
        <w:rPr>
          <w:spacing w:val="-10"/>
          <w:w w:val="95"/>
        </w:rPr>
        <w:t> </w:t>
      </w:r>
      <w:r>
        <w:rPr>
          <w:w w:val="95"/>
        </w:rPr>
        <w:t>new</w:t>
      </w:r>
      <w:r>
        <w:rPr>
          <w:spacing w:val="-10"/>
          <w:w w:val="95"/>
        </w:rPr>
        <w:t> </w:t>
      </w:r>
      <w:r>
        <w:rPr>
          <w:w w:val="95"/>
        </w:rPr>
        <w:t>server</w:t>
      </w:r>
      <w:r>
        <w:rPr>
          <w:spacing w:val="-10"/>
          <w:w w:val="95"/>
        </w:rPr>
        <w:t> </w:t>
      </w:r>
      <w:r>
        <w:rPr>
          <w:w w:val="95"/>
        </w:rPr>
        <w:t>models</w:t>
      </w:r>
      <w:r>
        <w:rPr>
          <w:spacing w:val="-10"/>
          <w:w w:val="95"/>
        </w:rPr>
        <w:t> </w:t>
      </w:r>
      <w:r>
        <w:rPr>
          <w:w w:val="95"/>
        </w:rPr>
        <w:t>and</w:t>
      </w:r>
      <w:r>
        <w:rPr>
          <w:spacing w:val="-10"/>
          <w:w w:val="95"/>
        </w:rPr>
        <w:t> </w:t>
      </w:r>
      <w:r>
        <w:rPr>
          <w:w w:val="95"/>
        </w:rPr>
        <w:t>orchestration</w:t>
      </w:r>
      <w:r>
        <w:rPr>
          <w:spacing w:val="-11"/>
          <w:w w:val="95"/>
        </w:rPr>
        <w:t> </w:t>
      </w:r>
      <w:r>
        <w:rPr>
          <w:w w:val="95"/>
        </w:rPr>
        <w:t>layers</w:t>
      </w:r>
      <w:r>
        <w:rPr>
          <w:spacing w:val="-10"/>
          <w:w w:val="95"/>
        </w:rPr>
        <w:t> </w:t>
      </w:r>
      <w:r>
        <w:rPr>
          <w:w w:val="95"/>
        </w:rPr>
        <w:t>for </w:t>
      </w:r>
      <w:r>
        <w:rPr>
          <w:w w:val="90"/>
        </w:rPr>
        <w:t>hybrid</w:t>
      </w:r>
      <w:r>
        <w:rPr>
          <w:spacing w:val="-10"/>
          <w:w w:val="90"/>
        </w:rPr>
        <w:t> </w:t>
      </w:r>
      <w:r>
        <w:rPr>
          <w:w w:val="90"/>
        </w:rPr>
        <w:t>workloads;</w:t>
      </w:r>
      <w:r>
        <w:rPr>
          <w:spacing w:val="-7"/>
          <w:w w:val="90"/>
        </w:rPr>
        <w:t> </w:t>
      </w:r>
      <w:r>
        <w:rPr>
          <w:w w:val="90"/>
        </w:rPr>
        <w:t>evolving</w:t>
      </w:r>
      <w:r>
        <w:rPr>
          <w:spacing w:val="-8"/>
          <w:w w:val="90"/>
        </w:rPr>
        <w:t> </w:t>
      </w:r>
      <w:r>
        <w:rPr>
          <w:w w:val="90"/>
        </w:rPr>
        <w:t>data-center</w:t>
      </w:r>
      <w:r>
        <w:rPr>
          <w:spacing w:val="-7"/>
          <w:w w:val="90"/>
        </w:rPr>
        <w:t> </w:t>
      </w:r>
      <w:r>
        <w:rPr>
          <w:w w:val="90"/>
        </w:rPr>
        <w:t>form</w:t>
      </w:r>
      <w:r>
        <w:rPr>
          <w:spacing w:val="-8"/>
          <w:w w:val="90"/>
        </w:rPr>
        <w:t> </w:t>
      </w:r>
      <w:r>
        <w:rPr>
          <w:w w:val="90"/>
        </w:rPr>
        <w:t>factors</w:t>
      </w:r>
      <w:r>
        <w:rPr>
          <w:spacing w:val="-7"/>
          <w:w w:val="90"/>
        </w:rPr>
        <w:t> </w:t>
      </w:r>
      <w:r>
        <w:rPr>
          <w:w w:val="90"/>
        </w:rPr>
        <w:t>that allow for rapid deployment; optical networking between </w:t>
      </w:r>
      <w:r>
        <w:rPr>
          <w:spacing w:val="-2"/>
          <w:w w:val="90"/>
        </w:rPr>
        <w:t>processors for reduced latency; and migration and replat- </w:t>
      </w:r>
      <w:r>
        <w:rPr>
          <w:spacing w:val="-2"/>
        </w:rPr>
        <w:t>forming</w:t>
      </w:r>
      <w:r>
        <w:rPr>
          <w:spacing w:val="-11"/>
        </w:rPr>
        <w:t> </w:t>
      </w:r>
      <w:r>
        <w:rPr>
          <w:spacing w:val="-2"/>
        </w:rPr>
        <w:t>of</w:t>
      </w:r>
      <w:r>
        <w:rPr>
          <w:spacing w:val="-10"/>
        </w:rPr>
        <w:t> </w:t>
      </w:r>
      <w:r>
        <w:rPr>
          <w:spacing w:val="-2"/>
        </w:rPr>
        <w:t>workloads</w:t>
      </w:r>
      <w:r>
        <w:rPr>
          <w:spacing w:val="-11"/>
        </w:rPr>
        <w:t> </w:t>
      </w:r>
      <w:r>
        <w:rPr>
          <w:spacing w:val="-2"/>
        </w:rPr>
        <w:t>to</w:t>
      </w:r>
      <w:r>
        <w:rPr>
          <w:spacing w:val="-10"/>
        </w:rPr>
        <w:t> </w:t>
      </w:r>
      <w:r>
        <w:rPr>
          <w:spacing w:val="-2"/>
        </w:rPr>
        <w:t>leverage</w:t>
      </w:r>
      <w:r>
        <w:rPr>
          <w:spacing w:val="-11"/>
        </w:rPr>
        <w:t> </w:t>
      </w:r>
      <w:r>
        <w:rPr>
          <w:spacing w:val="-2"/>
        </w:rPr>
        <w:t>GPU</w:t>
      </w:r>
      <w:r>
        <w:rPr>
          <w:spacing w:val="-11"/>
        </w:rPr>
        <w:t> </w:t>
      </w:r>
      <w:r>
        <w:rPr>
          <w:spacing w:val="-2"/>
        </w:rPr>
        <w:t>capabilities.</w:t>
      </w:r>
    </w:p>
    <w:p>
      <w:pPr>
        <w:pStyle w:val="BodyText"/>
        <w:spacing w:before="7"/>
      </w:pPr>
    </w:p>
    <w:p>
      <w:pPr>
        <w:pStyle w:val="Heading8"/>
        <w:spacing w:before="1"/>
        <w:jc w:val="both"/>
      </w:pPr>
      <w:r>
        <w:rPr>
          <w:w w:val="95"/>
        </w:rPr>
        <w:t>The</w:t>
      </w:r>
      <w:r>
        <w:rPr>
          <w:spacing w:val="-11"/>
          <w:w w:val="95"/>
        </w:rPr>
        <w:t> </w:t>
      </w:r>
      <w:r>
        <w:rPr>
          <w:w w:val="95"/>
        </w:rPr>
        <w:t>rise</w:t>
      </w:r>
      <w:r>
        <w:rPr>
          <w:spacing w:val="-11"/>
          <w:w w:val="95"/>
        </w:rPr>
        <w:t> </w:t>
      </w:r>
      <w:r>
        <w:rPr>
          <w:w w:val="95"/>
        </w:rPr>
        <w:t>of</w:t>
      </w:r>
      <w:r>
        <w:rPr>
          <w:spacing w:val="-11"/>
          <w:w w:val="95"/>
        </w:rPr>
        <w:t> </w:t>
      </w:r>
      <w:r>
        <w:rPr>
          <w:w w:val="95"/>
        </w:rPr>
        <w:t>AI</w:t>
      </w:r>
      <w:r>
        <w:rPr>
          <w:spacing w:val="-11"/>
          <w:w w:val="95"/>
        </w:rPr>
        <w:t> </w:t>
      </w:r>
      <w:r>
        <w:rPr>
          <w:spacing w:val="-2"/>
          <w:w w:val="95"/>
        </w:rPr>
        <w:t>factories</w:t>
      </w:r>
    </w:p>
    <w:p>
      <w:pPr>
        <w:pStyle w:val="BodyText"/>
        <w:spacing w:before="4"/>
        <w:rPr>
          <w:rFonts w:ascii="Calibri"/>
          <w:sz w:val="20"/>
        </w:rPr>
      </w:pPr>
    </w:p>
    <w:p>
      <w:pPr>
        <w:pStyle w:val="BodyText"/>
        <w:spacing w:line="266" w:lineRule="auto"/>
        <w:ind w:left="1020"/>
        <w:jc w:val="both"/>
      </w:pPr>
      <w:r>
        <w:rPr>
          <w:w w:val="95"/>
        </w:rPr>
        <w:t>AI workloads are driving the emergence of “AI facto- </w:t>
      </w:r>
      <w:r>
        <w:rPr>
          <w:w w:val="90"/>
        </w:rPr>
        <w:t>ries”: integrated infrastructure ecosystems specifically </w:t>
      </w:r>
      <w:r>
        <w:rPr>
          <w:w w:val="95"/>
        </w:rPr>
        <w:t>designed for artificial intelligence processing. These </w:t>
      </w:r>
      <w:r>
        <w:rPr>
          <w:spacing w:val="-2"/>
          <w:w w:val="90"/>
        </w:rPr>
        <w:t>environments integrate multiple specialized components </w:t>
      </w:r>
      <w:r>
        <w:rPr/>
        <w:t>into a single solution:</w:t>
      </w:r>
    </w:p>
    <w:p>
      <w:pPr>
        <w:pStyle w:val="BodyText"/>
        <w:spacing w:before="9"/>
        <w:rPr>
          <w:sz w:val="17"/>
        </w:rPr>
      </w:pPr>
    </w:p>
    <w:p>
      <w:pPr>
        <w:pStyle w:val="ListParagraph"/>
        <w:numPr>
          <w:ilvl w:val="0"/>
          <w:numId w:val="12"/>
        </w:numPr>
        <w:tabs>
          <w:tab w:pos="1379" w:val="left" w:leader="none"/>
          <w:tab w:pos="1380" w:val="left" w:leader="none"/>
        </w:tabs>
        <w:spacing w:line="206" w:lineRule="auto" w:before="0" w:after="0"/>
        <w:ind w:left="1380" w:right="1" w:hanging="360"/>
        <w:jc w:val="left"/>
        <w:rPr>
          <w:sz w:val="18"/>
        </w:rPr>
      </w:pPr>
      <w:r>
        <w:rPr>
          <w:rFonts w:ascii="Cambria" w:hAnsi="Cambria"/>
          <w:b/>
          <w:w w:val="95"/>
          <w:sz w:val="18"/>
        </w:rPr>
        <w:t>AI-specific</w:t>
      </w:r>
      <w:r>
        <w:rPr>
          <w:rFonts w:ascii="Cambria" w:hAnsi="Cambria"/>
          <w:b/>
          <w:spacing w:val="34"/>
          <w:sz w:val="18"/>
        </w:rPr>
        <w:t> </w:t>
      </w:r>
      <w:r>
        <w:rPr>
          <w:rFonts w:ascii="Cambria" w:hAnsi="Cambria"/>
          <w:b/>
          <w:w w:val="95"/>
          <w:sz w:val="18"/>
        </w:rPr>
        <w:t>processors:</w:t>
      </w:r>
      <w:r>
        <w:rPr>
          <w:rFonts w:ascii="Cambria" w:hAnsi="Cambria"/>
          <w:b/>
          <w:spacing w:val="34"/>
          <w:sz w:val="18"/>
        </w:rPr>
        <w:t> </w:t>
      </w:r>
      <w:r>
        <w:rPr>
          <w:w w:val="95"/>
          <w:sz w:val="18"/>
        </w:rPr>
        <w:t>GPUs</w:t>
      </w:r>
      <w:r>
        <w:rPr>
          <w:spacing w:val="24"/>
          <w:sz w:val="18"/>
        </w:rPr>
        <w:t> </w:t>
      </w:r>
      <w:r>
        <w:rPr>
          <w:w w:val="95"/>
          <w:sz w:val="18"/>
        </w:rPr>
        <w:t>co-packaged</w:t>
      </w:r>
      <w:r>
        <w:rPr>
          <w:spacing w:val="24"/>
          <w:sz w:val="18"/>
        </w:rPr>
        <w:t> </w:t>
      </w:r>
      <w:r>
        <w:rPr>
          <w:w w:val="95"/>
          <w:sz w:val="18"/>
        </w:rPr>
        <w:t>with high-bandwidth memory and specially designed</w:t>
      </w:r>
    </w:p>
    <w:p>
      <w:pPr>
        <w:pStyle w:val="BodyText"/>
        <w:spacing w:line="266" w:lineRule="auto" w:before="30"/>
        <w:ind w:left="1380"/>
      </w:pPr>
      <w:r>
        <w:rPr>
          <w:w w:val="95"/>
        </w:rPr>
        <w:t>CPUs</w:t>
      </w:r>
      <w:r>
        <w:rPr>
          <w:spacing w:val="-6"/>
          <w:w w:val="95"/>
        </w:rPr>
        <w:t> </w:t>
      </w:r>
      <w:r>
        <w:rPr>
          <w:w w:val="95"/>
        </w:rPr>
        <w:t>optimized</w:t>
      </w:r>
      <w:r>
        <w:rPr>
          <w:spacing w:val="-5"/>
          <w:w w:val="95"/>
        </w:rPr>
        <w:t> </w:t>
      </w:r>
      <w:r>
        <w:rPr>
          <w:w w:val="95"/>
        </w:rPr>
        <w:t>for</w:t>
      </w:r>
      <w:r>
        <w:rPr>
          <w:spacing w:val="-5"/>
          <w:w w:val="95"/>
        </w:rPr>
        <w:t> </w:t>
      </w:r>
      <w:r>
        <w:rPr>
          <w:w w:val="95"/>
        </w:rPr>
        <w:t>AI</w:t>
      </w:r>
      <w:r>
        <w:rPr>
          <w:spacing w:val="-6"/>
          <w:w w:val="95"/>
        </w:rPr>
        <w:t> </w:t>
      </w:r>
      <w:r>
        <w:rPr>
          <w:w w:val="95"/>
        </w:rPr>
        <w:t>orchestration</w:t>
      </w:r>
      <w:r>
        <w:rPr>
          <w:spacing w:val="-5"/>
          <w:w w:val="95"/>
        </w:rPr>
        <w:t> </w:t>
      </w:r>
      <w:r>
        <w:rPr>
          <w:w w:val="95"/>
        </w:rPr>
        <w:t>rather</w:t>
      </w:r>
      <w:r>
        <w:rPr>
          <w:spacing w:val="-5"/>
          <w:w w:val="95"/>
        </w:rPr>
        <w:t> </w:t>
      </w:r>
      <w:r>
        <w:rPr>
          <w:w w:val="95"/>
        </w:rPr>
        <w:t>than </w:t>
      </w:r>
      <w:r>
        <w:rPr/>
        <w:t>general</w:t>
      </w:r>
      <w:r>
        <w:rPr>
          <w:spacing w:val="-15"/>
        </w:rPr>
        <w:t> </w:t>
      </w:r>
      <w:r>
        <w:rPr/>
        <w:t>computing</w:t>
      </w:r>
      <w:r>
        <w:rPr>
          <w:spacing w:val="-12"/>
        </w:rPr>
        <w:t> </w:t>
      </w:r>
      <w:r>
        <w:rPr/>
        <w:t>tasks</w:t>
      </w:r>
    </w:p>
    <w:p>
      <w:pPr>
        <w:pStyle w:val="ListParagraph"/>
        <w:numPr>
          <w:ilvl w:val="0"/>
          <w:numId w:val="13"/>
        </w:numPr>
        <w:tabs>
          <w:tab w:pos="557" w:val="left" w:leader="none"/>
          <w:tab w:pos="558" w:val="left" w:leader="none"/>
        </w:tabs>
        <w:spacing w:line="206" w:lineRule="auto" w:before="137" w:after="0"/>
        <w:ind w:left="557" w:right="2498" w:hanging="360"/>
        <w:jc w:val="left"/>
        <w:rPr>
          <w:sz w:val="18"/>
        </w:rPr>
      </w:pPr>
      <w:r>
        <w:rPr/>
        <w:br w:type="column"/>
      </w:r>
      <w:r>
        <w:rPr>
          <w:rFonts w:ascii="Cambria" w:hAnsi="Cambria"/>
          <w:b/>
          <w:spacing w:val="-2"/>
          <w:w w:val="95"/>
          <w:sz w:val="18"/>
        </w:rPr>
        <w:t>Advanced</w:t>
      </w:r>
      <w:r>
        <w:rPr>
          <w:rFonts w:ascii="Cambria" w:hAnsi="Cambria"/>
          <w:b/>
          <w:spacing w:val="12"/>
          <w:sz w:val="18"/>
        </w:rPr>
        <w:t> </w:t>
      </w:r>
      <w:r>
        <w:rPr>
          <w:rFonts w:ascii="Cambria" w:hAnsi="Cambria"/>
          <w:b/>
          <w:spacing w:val="-2"/>
          <w:w w:val="95"/>
          <w:sz w:val="18"/>
        </w:rPr>
        <w:t>data</w:t>
      </w:r>
      <w:r>
        <w:rPr>
          <w:rFonts w:ascii="Cambria" w:hAnsi="Cambria"/>
          <w:b/>
          <w:spacing w:val="12"/>
          <w:sz w:val="18"/>
        </w:rPr>
        <w:t> </w:t>
      </w:r>
      <w:r>
        <w:rPr>
          <w:rFonts w:ascii="Cambria" w:hAnsi="Cambria"/>
          <w:b/>
          <w:spacing w:val="-2"/>
          <w:w w:val="95"/>
          <w:sz w:val="18"/>
        </w:rPr>
        <w:t>pipelines:</w:t>
      </w:r>
      <w:r>
        <w:rPr>
          <w:rFonts w:ascii="Cambria" w:hAnsi="Cambria"/>
          <w:b/>
          <w:spacing w:val="12"/>
          <w:sz w:val="18"/>
        </w:rPr>
        <w:t> </w:t>
      </w:r>
      <w:r>
        <w:rPr>
          <w:spacing w:val="-2"/>
          <w:w w:val="95"/>
          <w:sz w:val="18"/>
        </w:rPr>
        <w:t>Specialized systems for </w:t>
      </w:r>
      <w:r>
        <w:rPr>
          <w:w w:val="90"/>
          <w:sz w:val="18"/>
        </w:rPr>
        <w:t>gathering,</w:t>
      </w:r>
      <w:r>
        <w:rPr>
          <w:spacing w:val="-8"/>
          <w:w w:val="90"/>
          <w:sz w:val="18"/>
        </w:rPr>
        <w:t> </w:t>
      </w:r>
      <w:r>
        <w:rPr>
          <w:w w:val="90"/>
          <w:sz w:val="18"/>
        </w:rPr>
        <w:t>cleaning,</w:t>
      </w:r>
      <w:r>
        <w:rPr>
          <w:spacing w:val="-7"/>
          <w:w w:val="90"/>
          <w:sz w:val="18"/>
        </w:rPr>
        <w:t> </w:t>
      </w:r>
      <w:r>
        <w:rPr>
          <w:w w:val="90"/>
          <w:sz w:val="18"/>
        </w:rPr>
        <w:t>and</w:t>
      </w:r>
      <w:r>
        <w:rPr>
          <w:spacing w:val="-8"/>
          <w:w w:val="90"/>
          <w:sz w:val="18"/>
        </w:rPr>
        <w:t> </w:t>
      </w:r>
      <w:r>
        <w:rPr>
          <w:w w:val="90"/>
          <w:sz w:val="18"/>
        </w:rPr>
        <w:t>preparing</w:t>
      </w:r>
      <w:r>
        <w:rPr>
          <w:spacing w:val="-7"/>
          <w:w w:val="90"/>
          <w:sz w:val="18"/>
        </w:rPr>
        <w:t> </w:t>
      </w:r>
      <w:r>
        <w:rPr>
          <w:w w:val="90"/>
          <w:sz w:val="18"/>
        </w:rPr>
        <w:t>data</w:t>
      </w:r>
      <w:r>
        <w:rPr>
          <w:spacing w:val="-8"/>
          <w:w w:val="90"/>
          <w:sz w:val="18"/>
        </w:rPr>
        <w:t> </w:t>
      </w:r>
      <w:r>
        <w:rPr>
          <w:w w:val="90"/>
          <w:sz w:val="18"/>
        </w:rPr>
        <w:t>specifically</w:t>
      </w:r>
    </w:p>
    <w:p>
      <w:pPr>
        <w:pStyle w:val="BodyText"/>
        <w:spacing w:line="266" w:lineRule="auto" w:before="30"/>
        <w:ind w:left="557" w:right="2498"/>
        <w:jc w:val="both"/>
      </w:pPr>
      <w:r>
        <w:rPr/>
        <w:pict>
          <v:line style="position:absolute;mso-position-horizontal-relative:page;mso-position-vertical-relative:paragraph;z-index:15787008" from="492.750092pt,-25.620056pt" to="492.750092pt,310.379944pt" stroked="true" strokeweight=".5pt" strokecolor="#000000">
            <v:stroke dashstyle="solid"/>
            <w10:wrap type="none"/>
          </v:line>
        </w:pict>
      </w:r>
      <w:r>
        <w:rPr>
          <w:spacing w:val="-2"/>
          <w:w w:val="95"/>
        </w:rPr>
        <w:t>for</w:t>
      </w:r>
      <w:r>
        <w:rPr>
          <w:spacing w:val="-10"/>
          <w:w w:val="95"/>
        </w:rPr>
        <w:t> </w:t>
      </w:r>
      <w:r>
        <w:rPr>
          <w:spacing w:val="-2"/>
          <w:w w:val="95"/>
        </w:rPr>
        <w:t>AI</w:t>
      </w:r>
      <w:r>
        <w:rPr>
          <w:spacing w:val="-8"/>
          <w:w w:val="95"/>
        </w:rPr>
        <w:t> </w:t>
      </w:r>
      <w:r>
        <w:rPr>
          <w:spacing w:val="-2"/>
          <w:w w:val="95"/>
        </w:rPr>
        <w:t>model</w:t>
      </w:r>
      <w:r>
        <w:rPr>
          <w:spacing w:val="-8"/>
          <w:w w:val="95"/>
        </w:rPr>
        <w:t> </w:t>
      </w:r>
      <w:r>
        <w:rPr>
          <w:spacing w:val="-2"/>
          <w:w w:val="95"/>
        </w:rPr>
        <w:t>consumption,</w:t>
      </w:r>
      <w:r>
        <w:rPr>
          <w:spacing w:val="-8"/>
          <w:w w:val="95"/>
        </w:rPr>
        <w:t> </w:t>
      </w:r>
      <w:r>
        <w:rPr>
          <w:spacing w:val="-2"/>
          <w:w w:val="95"/>
        </w:rPr>
        <w:t>eliminating</w:t>
      </w:r>
      <w:r>
        <w:rPr>
          <w:spacing w:val="-8"/>
          <w:w w:val="95"/>
        </w:rPr>
        <w:t> </w:t>
      </w:r>
      <w:r>
        <w:rPr>
          <w:spacing w:val="-2"/>
          <w:w w:val="95"/>
        </w:rPr>
        <w:t>traditional </w:t>
      </w:r>
      <w:r>
        <w:rPr>
          <w:spacing w:val="-2"/>
        </w:rPr>
        <w:t>extract,</w:t>
      </w:r>
      <w:r>
        <w:rPr>
          <w:spacing w:val="-10"/>
        </w:rPr>
        <w:t> </w:t>
      </w:r>
      <w:r>
        <w:rPr>
          <w:spacing w:val="-2"/>
        </w:rPr>
        <w:t>transform,</w:t>
      </w:r>
      <w:r>
        <w:rPr>
          <w:spacing w:val="-11"/>
        </w:rPr>
        <w:t> </w:t>
      </w:r>
      <w:r>
        <w:rPr>
          <w:spacing w:val="-2"/>
        </w:rPr>
        <w:t>load</w:t>
      </w:r>
      <w:r>
        <w:rPr>
          <w:spacing w:val="-10"/>
        </w:rPr>
        <w:t> </w:t>
      </w:r>
      <w:r>
        <w:rPr>
          <w:spacing w:val="-2"/>
        </w:rPr>
        <w:t>bottlenecks</w:t>
      </w:r>
    </w:p>
    <w:p>
      <w:pPr>
        <w:pStyle w:val="BodyText"/>
        <w:spacing w:before="9"/>
        <w:rPr>
          <w:sz w:val="17"/>
        </w:rPr>
      </w:pPr>
    </w:p>
    <w:p>
      <w:pPr>
        <w:pStyle w:val="ListParagraph"/>
        <w:numPr>
          <w:ilvl w:val="0"/>
          <w:numId w:val="13"/>
        </w:numPr>
        <w:tabs>
          <w:tab w:pos="557" w:val="left" w:leader="none"/>
          <w:tab w:pos="558" w:val="left" w:leader="none"/>
        </w:tabs>
        <w:spacing w:line="206" w:lineRule="auto" w:before="0" w:after="0"/>
        <w:ind w:left="557" w:right="2497" w:hanging="360"/>
        <w:jc w:val="left"/>
        <w:rPr>
          <w:sz w:val="18"/>
        </w:rPr>
      </w:pPr>
      <w:r>
        <w:rPr>
          <w:rFonts w:ascii="Cambria" w:hAnsi="Cambria"/>
          <w:b/>
          <w:w w:val="95"/>
          <w:sz w:val="18"/>
        </w:rPr>
        <w:t>High-performance</w:t>
      </w:r>
      <w:r>
        <w:rPr>
          <w:rFonts w:ascii="Cambria" w:hAnsi="Cambria"/>
          <w:b/>
          <w:spacing w:val="22"/>
          <w:sz w:val="18"/>
        </w:rPr>
        <w:t> </w:t>
      </w:r>
      <w:r>
        <w:rPr>
          <w:rFonts w:ascii="Cambria" w:hAnsi="Cambria"/>
          <w:b/>
          <w:w w:val="95"/>
          <w:sz w:val="18"/>
        </w:rPr>
        <w:t>networking:</w:t>
      </w:r>
      <w:r>
        <w:rPr>
          <w:rFonts w:ascii="Cambria" w:hAnsi="Cambria"/>
          <w:b/>
          <w:spacing w:val="21"/>
          <w:sz w:val="18"/>
        </w:rPr>
        <w:t> </w:t>
      </w:r>
      <w:r>
        <w:rPr>
          <w:w w:val="95"/>
          <w:sz w:val="18"/>
        </w:rPr>
        <w:t>Advanced</w:t>
      </w:r>
      <w:r>
        <w:rPr>
          <w:spacing w:val="15"/>
          <w:w w:val="95"/>
          <w:sz w:val="18"/>
        </w:rPr>
        <w:t> </w:t>
      </w:r>
      <w:r>
        <w:rPr>
          <w:w w:val="95"/>
          <w:sz w:val="18"/>
        </w:rPr>
        <w:t>inter-</w:t>
      </w:r>
      <w:r>
        <w:rPr>
          <w:w w:val="95"/>
          <w:sz w:val="18"/>
        </w:rPr>
        <w:t> </w:t>
      </w:r>
      <w:r>
        <w:rPr>
          <w:spacing w:val="-2"/>
          <w:w w:val="95"/>
          <w:sz w:val="18"/>
        </w:rPr>
        <w:t>connection</w:t>
      </w:r>
      <w:r>
        <w:rPr>
          <w:spacing w:val="-10"/>
          <w:w w:val="95"/>
          <w:sz w:val="18"/>
        </w:rPr>
        <w:t> </w:t>
      </w:r>
      <w:r>
        <w:rPr>
          <w:spacing w:val="-2"/>
          <w:w w:val="95"/>
          <w:sz w:val="18"/>
        </w:rPr>
        <w:t>technologies</w:t>
      </w:r>
      <w:r>
        <w:rPr>
          <w:spacing w:val="-8"/>
          <w:w w:val="95"/>
          <w:sz w:val="18"/>
        </w:rPr>
        <w:t> </w:t>
      </w:r>
      <w:r>
        <w:rPr>
          <w:spacing w:val="-2"/>
          <w:w w:val="95"/>
          <w:sz w:val="18"/>
        </w:rPr>
        <w:t>to</w:t>
      </w:r>
      <w:r>
        <w:rPr>
          <w:spacing w:val="-8"/>
          <w:w w:val="95"/>
          <w:sz w:val="18"/>
        </w:rPr>
        <w:t> </w:t>
      </w:r>
      <w:r>
        <w:rPr>
          <w:spacing w:val="-2"/>
          <w:w w:val="95"/>
          <w:sz w:val="18"/>
        </w:rPr>
        <w:t>minimize</w:t>
      </w:r>
      <w:r>
        <w:rPr>
          <w:spacing w:val="-8"/>
          <w:w w:val="95"/>
          <w:sz w:val="18"/>
        </w:rPr>
        <w:t> </w:t>
      </w:r>
      <w:r>
        <w:rPr>
          <w:spacing w:val="-2"/>
          <w:w w:val="95"/>
          <w:sz w:val="18"/>
        </w:rPr>
        <w:t>data-transfer</w:t>
      </w:r>
    </w:p>
    <w:p>
      <w:pPr>
        <w:pStyle w:val="BodyText"/>
        <w:spacing w:line="266" w:lineRule="auto" w:before="30"/>
        <w:ind w:left="557" w:right="2497"/>
        <w:jc w:val="both"/>
      </w:pPr>
      <w:r>
        <w:rPr/>
        <w:t>latency,</w:t>
      </w:r>
      <w:r>
        <w:rPr>
          <w:spacing w:val="-15"/>
        </w:rPr>
        <w:t> </w:t>
      </w:r>
      <w:r>
        <w:rPr/>
        <w:t>including</w:t>
      </w:r>
      <w:r>
        <w:rPr>
          <w:spacing w:val="-12"/>
        </w:rPr>
        <w:t> </w:t>
      </w:r>
      <w:r>
        <w:rPr/>
        <w:t>optical</w:t>
      </w:r>
      <w:r>
        <w:rPr>
          <w:spacing w:val="-13"/>
        </w:rPr>
        <w:t> </w:t>
      </w:r>
      <w:r>
        <w:rPr/>
        <w:t>networking</w:t>
      </w:r>
      <w:r>
        <w:rPr>
          <w:spacing w:val="-12"/>
        </w:rPr>
        <w:t> </w:t>
      </w:r>
      <w:r>
        <w:rPr/>
        <w:t>advance- </w:t>
      </w:r>
      <w:r>
        <w:rPr>
          <w:w w:val="90"/>
        </w:rPr>
        <w:t>ments</w:t>
      </w:r>
      <w:r>
        <w:rPr>
          <w:spacing w:val="-10"/>
          <w:w w:val="90"/>
        </w:rPr>
        <w:t> </w:t>
      </w:r>
      <w:r>
        <w:rPr>
          <w:w w:val="90"/>
        </w:rPr>
        <w:t>and</w:t>
      </w:r>
      <w:r>
        <w:rPr>
          <w:spacing w:val="-7"/>
          <w:w w:val="90"/>
        </w:rPr>
        <w:t> </w:t>
      </w:r>
      <w:r>
        <w:rPr>
          <w:w w:val="90"/>
        </w:rPr>
        <w:t>specialized</w:t>
      </w:r>
      <w:r>
        <w:rPr>
          <w:spacing w:val="-8"/>
          <w:w w:val="90"/>
        </w:rPr>
        <w:t> </w:t>
      </w:r>
      <w:r>
        <w:rPr>
          <w:w w:val="90"/>
        </w:rPr>
        <w:t>GPU-to-GPU</w:t>
      </w:r>
      <w:r>
        <w:rPr>
          <w:spacing w:val="-7"/>
          <w:w w:val="90"/>
        </w:rPr>
        <w:t> </w:t>
      </w:r>
      <w:r>
        <w:rPr>
          <w:w w:val="90"/>
        </w:rPr>
        <w:t>communication </w:t>
      </w:r>
      <w:r>
        <w:rPr>
          <w:spacing w:val="-2"/>
        </w:rPr>
        <w:t>protocols</w:t>
      </w:r>
    </w:p>
    <w:p>
      <w:pPr>
        <w:pStyle w:val="BodyText"/>
        <w:spacing w:before="10"/>
        <w:rPr>
          <w:sz w:val="17"/>
        </w:rPr>
      </w:pPr>
    </w:p>
    <w:p>
      <w:pPr>
        <w:pStyle w:val="ListParagraph"/>
        <w:numPr>
          <w:ilvl w:val="0"/>
          <w:numId w:val="13"/>
        </w:numPr>
        <w:tabs>
          <w:tab w:pos="557" w:val="left" w:leader="none"/>
          <w:tab w:pos="558" w:val="left" w:leader="none"/>
        </w:tabs>
        <w:spacing w:line="206" w:lineRule="auto" w:before="0" w:after="0"/>
        <w:ind w:left="557" w:right="2497" w:hanging="360"/>
        <w:jc w:val="left"/>
        <w:rPr>
          <w:sz w:val="18"/>
        </w:rPr>
      </w:pPr>
      <w:r>
        <w:rPr>
          <w:rFonts w:ascii="Cambria" w:hAnsi="Cambria"/>
          <w:b/>
          <w:spacing w:val="-2"/>
          <w:w w:val="95"/>
          <w:sz w:val="18"/>
        </w:rPr>
        <w:t>Algorithm</w:t>
      </w:r>
      <w:r>
        <w:rPr>
          <w:rFonts w:ascii="Cambria" w:hAnsi="Cambria"/>
          <w:b/>
          <w:spacing w:val="-3"/>
          <w:w w:val="95"/>
          <w:sz w:val="18"/>
        </w:rPr>
        <w:t> </w:t>
      </w:r>
      <w:r>
        <w:rPr>
          <w:rFonts w:ascii="Cambria" w:hAnsi="Cambria"/>
          <w:b/>
          <w:spacing w:val="-2"/>
          <w:w w:val="95"/>
          <w:sz w:val="18"/>
        </w:rPr>
        <w:t>libraries:</w:t>
      </w:r>
      <w:r>
        <w:rPr>
          <w:rFonts w:ascii="Cambria" w:hAnsi="Cambria"/>
          <w:b/>
          <w:spacing w:val="-4"/>
          <w:sz w:val="18"/>
        </w:rPr>
        <w:t> </w:t>
      </w:r>
      <w:r>
        <w:rPr>
          <w:spacing w:val="-2"/>
          <w:w w:val="95"/>
          <w:sz w:val="18"/>
        </w:rPr>
        <w:t>Preoptimized</w:t>
      </w:r>
      <w:r>
        <w:rPr>
          <w:spacing w:val="-8"/>
          <w:w w:val="95"/>
          <w:sz w:val="18"/>
        </w:rPr>
        <w:t> </w:t>
      </w:r>
      <w:r>
        <w:rPr>
          <w:spacing w:val="-2"/>
          <w:w w:val="95"/>
          <w:sz w:val="18"/>
        </w:rPr>
        <w:t>software</w:t>
      </w:r>
      <w:r>
        <w:rPr>
          <w:spacing w:val="-8"/>
          <w:w w:val="95"/>
          <w:sz w:val="18"/>
        </w:rPr>
        <w:t> </w:t>
      </w:r>
      <w:r>
        <w:rPr>
          <w:spacing w:val="-2"/>
          <w:w w:val="95"/>
          <w:sz w:val="18"/>
        </w:rPr>
        <w:t>frame- </w:t>
      </w:r>
      <w:r>
        <w:rPr>
          <w:w w:val="90"/>
          <w:sz w:val="18"/>
        </w:rPr>
        <w:t>works</w:t>
      </w:r>
      <w:r>
        <w:rPr>
          <w:spacing w:val="-7"/>
          <w:w w:val="90"/>
          <w:sz w:val="18"/>
        </w:rPr>
        <w:t> </w:t>
      </w:r>
      <w:r>
        <w:rPr>
          <w:w w:val="90"/>
          <w:sz w:val="18"/>
        </w:rPr>
        <w:t>that</w:t>
      </w:r>
      <w:r>
        <w:rPr>
          <w:spacing w:val="-7"/>
          <w:w w:val="90"/>
          <w:sz w:val="18"/>
        </w:rPr>
        <w:t> </w:t>
      </w:r>
      <w:r>
        <w:rPr>
          <w:w w:val="90"/>
          <w:sz w:val="18"/>
        </w:rPr>
        <w:t>align</w:t>
      </w:r>
      <w:r>
        <w:rPr>
          <w:spacing w:val="-7"/>
          <w:w w:val="90"/>
          <w:sz w:val="18"/>
        </w:rPr>
        <w:t> </w:t>
      </w:r>
      <w:r>
        <w:rPr>
          <w:w w:val="90"/>
          <w:sz w:val="18"/>
        </w:rPr>
        <w:t>AI</w:t>
      </w:r>
      <w:r>
        <w:rPr>
          <w:spacing w:val="-7"/>
          <w:w w:val="90"/>
          <w:sz w:val="18"/>
        </w:rPr>
        <w:t> </w:t>
      </w:r>
      <w:r>
        <w:rPr>
          <w:w w:val="90"/>
          <w:sz w:val="18"/>
        </w:rPr>
        <w:t>functionality</w:t>
      </w:r>
      <w:r>
        <w:rPr>
          <w:spacing w:val="-7"/>
          <w:w w:val="90"/>
          <w:sz w:val="18"/>
        </w:rPr>
        <w:t> </w:t>
      </w:r>
      <w:r>
        <w:rPr>
          <w:w w:val="90"/>
          <w:sz w:val="18"/>
        </w:rPr>
        <w:t>with</w:t>
      </w:r>
      <w:r>
        <w:rPr>
          <w:spacing w:val="-7"/>
          <w:w w:val="90"/>
          <w:sz w:val="18"/>
        </w:rPr>
        <w:t> </w:t>
      </w:r>
      <w:r>
        <w:rPr>
          <w:w w:val="90"/>
          <w:sz w:val="18"/>
        </w:rPr>
        <w:t>specific</w:t>
      </w:r>
      <w:r>
        <w:rPr>
          <w:spacing w:val="-7"/>
          <w:w w:val="90"/>
          <w:sz w:val="18"/>
        </w:rPr>
        <w:t> </w:t>
      </w:r>
      <w:r>
        <w:rPr>
          <w:w w:val="90"/>
          <w:sz w:val="18"/>
        </w:rPr>
        <w:t>busi-</w:t>
      </w:r>
    </w:p>
    <w:p>
      <w:pPr>
        <w:pStyle w:val="BodyText"/>
        <w:spacing w:line="266" w:lineRule="auto" w:before="30"/>
        <w:ind w:left="557" w:right="2498"/>
        <w:jc w:val="both"/>
      </w:pPr>
      <w:r>
        <w:rPr>
          <w:w w:val="95"/>
        </w:rPr>
        <w:t>ness objectives, reducing development time </w:t>
      </w:r>
      <w:r>
        <w:rPr>
          <w:w w:val="95"/>
        </w:rPr>
        <w:t>and </w:t>
      </w:r>
      <w:r>
        <w:rPr/>
        <w:t>improving performance</w:t>
      </w:r>
    </w:p>
    <w:p>
      <w:pPr>
        <w:pStyle w:val="BodyText"/>
        <w:spacing w:before="9"/>
        <w:rPr>
          <w:sz w:val="17"/>
        </w:rPr>
      </w:pPr>
    </w:p>
    <w:p>
      <w:pPr>
        <w:pStyle w:val="ListParagraph"/>
        <w:numPr>
          <w:ilvl w:val="0"/>
          <w:numId w:val="13"/>
        </w:numPr>
        <w:tabs>
          <w:tab w:pos="557" w:val="left" w:leader="none"/>
          <w:tab w:pos="558" w:val="left" w:leader="none"/>
        </w:tabs>
        <w:spacing w:line="206" w:lineRule="auto" w:before="0" w:after="0"/>
        <w:ind w:left="557" w:right="2496" w:hanging="360"/>
        <w:jc w:val="left"/>
        <w:rPr>
          <w:sz w:val="18"/>
        </w:rPr>
      </w:pPr>
      <w:r>
        <w:rPr>
          <w:rFonts w:ascii="Cambria" w:hAnsi="Cambria"/>
          <w:b/>
          <w:w w:val="95"/>
          <w:sz w:val="18"/>
        </w:rPr>
        <w:t>Orchestration</w:t>
      </w:r>
      <w:r>
        <w:rPr>
          <w:rFonts w:ascii="Cambria" w:hAnsi="Cambria"/>
          <w:b/>
          <w:spacing w:val="40"/>
          <w:sz w:val="18"/>
        </w:rPr>
        <w:t> </w:t>
      </w:r>
      <w:r>
        <w:rPr>
          <w:rFonts w:ascii="Cambria" w:hAnsi="Cambria"/>
          <w:b/>
          <w:w w:val="95"/>
          <w:sz w:val="18"/>
        </w:rPr>
        <w:t>platforms:</w:t>
      </w:r>
      <w:r>
        <w:rPr>
          <w:rFonts w:ascii="Cambria" w:hAnsi="Cambria"/>
          <w:b/>
          <w:spacing w:val="40"/>
          <w:sz w:val="18"/>
        </w:rPr>
        <w:t> </w:t>
      </w:r>
      <w:r>
        <w:rPr>
          <w:w w:val="95"/>
          <w:sz w:val="18"/>
        </w:rPr>
        <w:t>Unified</w:t>
      </w:r>
      <w:r>
        <w:rPr>
          <w:spacing w:val="42"/>
          <w:w w:val="95"/>
          <w:sz w:val="18"/>
        </w:rPr>
        <w:t> </w:t>
      </w:r>
      <w:r>
        <w:rPr>
          <w:w w:val="95"/>
          <w:sz w:val="18"/>
        </w:rPr>
        <w:t>management</w:t>
      </w:r>
      <w:r>
        <w:rPr>
          <w:w w:val="95"/>
          <w:sz w:val="18"/>
        </w:rPr>
        <w:t> </w:t>
      </w:r>
      <w:r>
        <w:rPr>
          <w:spacing w:val="-2"/>
          <w:w w:val="95"/>
          <w:sz w:val="18"/>
        </w:rPr>
        <w:t>systems</w:t>
      </w:r>
      <w:r>
        <w:rPr>
          <w:spacing w:val="-6"/>
          <w:w w:val="95"/>
          <w:sz w:val="18"/>
        </w:rPr>
        <w:t> </w:t>
      </w:r>
      <w:r>
        <w:rPr>
          <w:spacing w:val="-2"/>
          <w:w w:val="95"/>
          <w:sz w:val="18"/>
        </w:rPr>
        <w:t>capable</w:t>
      </w:r>
      <w:r>
        <w:rPr>
          <w:spacing w:val="-6"/>
          <w:w w:val="95"/>
          <w:sz w:val="18"/>
        </w:rPr>
        <w:t> </w:t>
      </w:r>
      <w:r>
        <w:rPr>
          <w:spacing w:val="-2"/>
          <w:w w:val="95"/>
          <w:sz w:val="18"/>
        </w:rPr>
        <w:t>of</w:t>
      </w:r>
      <w:r>
        <w:rPr>
          <w:spacing w:val="-6"/>
          <w:w w:val="95"/>
          <w:sz w:val="18"/>
        </w:rPr>
        <w:t> </w:t>
      </w:r>
      <w:r>
        <w:rPr>
          <w:spacing w:val="-2"/>
          <w:w w:val="95"/>
          <w:sz w:val="18"/>
        </w:rPr>
        <w:t>handling</w:t>
      </w:r>
      <w:r>
        <w:rPr>
          <w:spacing w:val="-6"/>
          <w:w w:val="95"/>
          <w:sz w:val="18"/>
        </w:rPr>
        <w:t> </w:t>
      </w:r>
      <w:r>
        <w:rPr>
          <w:spacing w:val="-2"/>
          <w:w w:val="95"/>
          <w:sz w:val="18"/>
        </w:rPr>
        <w:t>multimodal</w:t>
      </w:r>
      <w:r>
        <w:rPr>
          <w:spacing w:val="-6"/>
          <w:w w:val="95"/>
          <w:sz w:val="18"/>
        </w:rPr>
        <w:t> </w:t>
      </w:r>
      <w:r>
        <w:rPr>
          <w:spacing w:val="-2"/>
          <w:w w:val="95"/>
          <w:sz w:val="18"/>
        </w:rPr>
        <w:t>AI</w:t>
      </w:r>
      <w:r>
        <w:rPr>
          <w:spacing w:val="-6"/>
          <w:w w:val="95"/>
          <w:sz w:val="18"/>
        </w:rPr>
        <w:t> </w:t>
      </w:r>
      <w:r>
        <w:rPr>
          <w:spacing w:val="-2"/>
          <w:w w:val="95"/>
          <w:sz w:val="18"/>
        </w:rPr>
        <w:t>work-</w:t>
      </w:r>
    </w:p>
    <w:p>
      <w:pPr>
        <w:pStyle w:val="BodyText"/>
        <w:spacing w:line="266" w:lineRule="auto" w:before="30"/>
        <w:ind w:left="557" w:right="2498"/>
        <w:jc w:val="both"/>
      </w:pPr>
      <w:r>
        <w:rPr>
          <w:spacing w:val="-2"/>
          <w:w w:val="90"/>
        </w:rPr>
        <w:t>loads</w:t>
      </w:r>
      <w:r>
        <w:rPr>
          <w:spacing w:val="-8"/>
          <w:w w:val="90"/>
        </w:rPr>
        <w:t> </w:t>
      </w:r>
      <w:r>
        <w:rPr>
          <w:spacing w:val="-2"/>
          <w:w w:val="90"/>
        </w:rPr>
        <w:t>across</w:t>
      </w:r>
      <w:r>
        <w:rPr>
          <w:spacing w:val="-5"/>
          <w:w w:val="90"/>
        </w:rPr>
        <w:t> </w:t>
      </w:r>
      <w:r>
        <w:rPr>
          <w:spacing w:val="-2"/>
          <w:w w:val="90"/>
        </w:rPr>
        <w:t>different</w:t>
      </w:r>
      <w:r>
        <w:rPr>
          <w:spacing w:val="-6"/>
          <w:w w:val="90"/>
        </w:rPr>
        <w:t> </w:t>
      </w:r>
      <w:r>
        <w:rPr>
          <w:spacing w:val="-2"/>
          <w:w w:val="90"/>
        </w:rPr>
        <w:t>compute</w:t>
      </w:r>
      <w:r>
        <w:rPr>
          <w:spacing w:val="-5"/>
          <w:w w:val="90"/>
        </w:rPr>
        <w:t> </w:t>
      </w:r>
      <w:r>
        <w:rPr>
          <w:spacing w:val="-2"/>
          <w:w w:val="90"/>
        </w:rPr>
        <w:t>types,</w:t>
      </w:r>
      <w:r>
        <w:rPr>
          <w:spacing w:val="-6"/>
          <w:w w:val="90"/>
        </w:rPr>
        <w:t> </w:t>
      </w:r>
      <w:r>
        <w:rPr>
          <w:spacing w:val="-2"/>
          <w:w w:val="90"/>
        </w:rPr>
        <w:t>enabling</w:t>
      </w:r>
      <w:r>
        <w:rPr>
          <w:spacing w:val="-5"/>
          <w:w w:val="90"/>
        </w:rPr>
        <w:t> </w:t>
      </w:r>
      <w:r>
        <w:rPr>
          <w:spacing w:val="-2"/>
          <w:w w:val="90"/>
        </w:rPr>
        <w:t>seam- </w:t>
      </w:r>
      <w:r>
        <w:rPr>
          <w:w w:val="95"/>
        </w:rPr>
        <w:t>less</w:t>
      </w:r>
      <w:r>
        <w:rPr>
          <w:spacing w:val="-3"/>
          <w:w w:val="95"/>
        </w:rPr>
        <w:t> </w:t>
      </w:r>
      <w:r>
        <w:rPr>
          <w:w w:val="95"/>
        </w:rPr>
        <w:t>integration</w:t>
      </w:r>
      <w:r>
        <w:rPr>
          <w:spacing w:val="-3"/>
          <w:w w:val="95"/>
        </w:rPr>
        <w:t> </w:t>
      </w:r>
      <w:r>
        <w:rPr>
          <w:w w:val="95"/>
        </w:rPr>
        <w:t>between</w:t>
      </w:r>
      <w:r>
        <w:rPr>
          <w:spacing w:val="-3"/>
          <w:w w:val="95"/>
        </w:rPr>
        <w:t> </w:t>
      </w:r>
      <w:r>
        <w:rPr>
          <w:w w:val="95"/>
        </w:rPr>
        <w:t>various</w:t>
      </w:r>
      <w:r>
        <w:rPr>
          <w:spacing w:val="-3"/>
          <w:w w:val="95"/>
        </w:rPr>
        <w:t> </w:t>
      </w:r>
      <w:r>
        <w:rPr>
          <w:w w:val="95"/>
        </w:rPr>
        <w:t>AI</w:t>
      </w:r>
      <w:r>
        <w:rPr>
          <w:spacing w:val="-3"/>
          <w:w w:val="95"/>
        </w:rPr>
        <w:t> </w:t>
      </w:r>
      <w:r>
        <w:rPr>
          <w:w w:val="95"/>
        </w:rPr>
        <w:t>technologies</w:t>
      </w:r>
    </w:p>
    <w:p>
      <w:pPr>
        <w:pStyle w:val="BodyText"/>
        <w:spacing w:before="11"/>
        <w:rPr>
          <w:sz w:val="19"/>
        </w:rPr>
      </w:pPr>
    </w:p>
    <w:p>
      <w:pPr>
        <w:pStyle w:val="BodyText"/>
        <w:spacing w:line="266" w:lineRule="auto" w:before="1"/>
        <w:ind w:left="197" w:right="2494"/>
        <w:jc w:val="both"/>
      </w:pPr>
      <w:r>
        <w:rPr/>
        <w:t>These AI factories can also offer excess </w:t>
      </w:r>
      <w:r>
        <w:rPr/>
        <w:t>computing </w:t>
      </w:r>
      <w:r>
        <w:rPr>
          <w:w w:val="90"/>
        </w:rPr>
        <w:t>capacity</w:t>
      </w:r>
      <w:r>
        <w:rPr>
          <w:spacing w:val="-2"/>
          <w:w w:val="90"/>
        </w:rPr>
        <w:t> </w:t>
      </w:r>
      <w:r>
        <w:rPr>
          <w:w w:val="90"/>
        </w:rPr>
        <w:t>through</w:t>
      </w:r>
      <w:r>
        <w:rPr>
          <w:spacing w:val="-2"/>
          <w:w w:val="90"/>
        </w:rPr>
        <w:t> </w:t>
      </w:r>
      <w:r>
        <w:rPr>
          <w:w w:val="90"/>
        </w:rPr>
        <w:t>service</w:t>
      </w:r>
      <w:r>
        <w:rPr>
          <w:spacing w:val="-2"/>
          <w:w w:val="90"/>
        </w:rPr>
        <w:t> </w:t>
      </w:r>
      <w:r>
        <w:rPr>
          <w:w w:val="90"/>
        </w:rPr>
        <w:t>models,</w:t>
      </w:r>
      <w:r>
        <w:rPr>
          <w:spacing w:val="-2"/>
          <w:w w:val="90"/>
        </w:rPr>
        <w:t> </w:t>
      </w:r>
      <w:r>
        <w:rPr>
          <w:w w:val="90"/>
        </w:rPr>
        <w:t>allowing</w:t>
      </w:r>
      <w:r>
        <w:rPr>
          <w:spacing w:val="-2"/>
          <w:w w:val="90"/>
        </w:rPr>
        <w:t> </w:t>
      </w:r>
      <w:r>
        <w:rPr>
          <w:w w:val="90"/>
        </w:rPr>
        <w:t>organizations to</w:t>
      </w:r>
      <w:r>
        <w:rPr>
          <w:spacing w:val="-6"/>
          <w:w w:val="90"/>
        </w:rPr>
        <w:t> </w:t>
      </w:r>
      <w:r>
        <w:rPr>
          <w:w w:val="90"/>
        </w:rPr>
        <w:t>monetize</w:t>
      </w:r>
      <w:r>
        <w:rPr>
          <w:spacing w:val="-6"/>
          <w:w w:val="90"/>
        </w:rPr>
        <w:t> </w:t>
      </w:r>
      <w:r>
        <w:rPr>
          <w:w w:val="90"/>
        </w:rPr>
        <w:t>unused</w:t>
      </w:r>
      <w:r>
        <w:rPr>
          <w:spacing w:val="-6"/>
          <w:w w:val="90"/>
        </w:rPr>
        <w:t> </w:t>
      </w:r>
      <w:r>
        <w:rPr>
          <w:w w:val="90"/>
        </w:rPr>
        <w:t>processing</w:t>
      </w:r>
      <w:r>
        <w:rPr>
          <w:spacing w:val="-6"/>
          <w:w w:val="90"/>
        </w:rPr>
        <w:t> </w:t>
      </w:r>
      <w:r>
        <w:rPr>
          <w:w w:val="90"/>
        </w:rPr>
        <w:t>power</w:t>
      </w:r>
      <w:r>
        <w:rPr>
          <w:spacing w:val="-6"/>
          <w:w w:val="90"/>
        </w:rPr>
        <w:t> </w:t>
      </w:r>
      <w:r>
        <w:rPr>
          <w:w w:val="90"/>
        </w:rPr>
        <w:t>while</w:t>
      </w:r>
      <w:r>
        <w:rPr>
          <w:spacing w:val="-6"/>
          <w:w w:val="90"/>
        </w:rPr>
        <w:t> </w:t>
      </w:r>
      <w:r>
        <w:rPr>
          <w:w w:val="90"/>
        </w:rPr>
        <w:t>maintaining </w:t>
      </w:r>
      <w:r>
        <w:rPr/>
        <w:t>strategic</w:t>
      </w:r>
      <w:r>
        <w:rPr>
          <w:spacing w:val="-15"/>
        </w:rPr>
        <w:t> </w:t>
      </w:r>
      <w:r>
        <w:rPr/>
        <w:t>control</w:t>
      </w:r>
      <w:r>
        <w:rPr>
          <w:spacing w:val="-12"/>
        </w:rPr>
        <w:t> </w:t>
      </w:r>
      <w:r>
        <w:rPr/>
        <w:t>over</w:t>
      </w:r>
      <w:r>
        <w:rPr>
          <w:spacing w:val="-13"/>
        </w:rPr>
        <w:t> </w:t>
      </w:r>
      <w:r>
        <w:rPr/>
        <w:t>critical</w:t>
      </w:r>
      <w:r>
        <w:rPr>
          <w:spacing w:val="-12"/>
        </w:rPr>
        <w:t> </w:t>
      </w:r>
      <w:r>
        <w:rPr/>
        <w:t>workloads.</w:t>
      </w:r>
    </w:p>
    <w:p>
      <w:pPr>
        <w:spacing w:after="0" w:line="266" w:lineRule="auto"/>
        <w:jc w:val="both"/>
        <w:sectPr>
          <w:pgSz w:w="12240" w:h="15840"/>
          <w:pgMar w:header="0" w:footer="661" w:top="1820" w:bottom="860" w:left="60" w:right="0"/>
          <w:cols w:num="2" w:equalWidth="0">
            <w:col w:w="5233" w:space="40"/>
            <w:col w:w="6907"/>
          </w:cols>
        </w:sectPr>
      </w:pPr>
    </w:p>
    <w:p>
      <w:pPr>
        <w:pStyle w:val="BodyText"/>
        <w:rPr>
          <w:sz w:val="20"/>
        </w:rPr>
      </w:pPr>
    </w:p>
    <w:p>
      <w:pPr>
        <w:pStyle w:val="BodyText"/>
        <w:rPr>
          <w:sz w:val="16"/>
        </w:rPr>
      </w:pPr>
    </w:p>
    <w:p>
      <w:pPr>
        <w:pStyle w:val="BodyText"/>
        <w:spacing w:line="20" w:lineRule="exact"/>
        <w:ind w:left="1020"/>
        <w:rPr>
          <w:sz w:val="2"/>
        </w:rPr>
      </w:pPr>
      <w:r>
        <w:rPr>
          <w:sz w:val="2"/>
        </w:rPr>
        <w:pict>
          <v:group style="width:522pt;height:1.5pt;mso-position-horizontal-relative:char;mso-position-vertical-relative:line" id="docshapegroup189" coordorigin="0,0" coordsize="10440,30">
            <v:line style="position:absolute" from="0,15" to="10440,15" stroked="true" strokeweight="1.5pt" strokecolor="#000000">
              <v:stroke dashstyle="solid"/>
            </v:line>
          </v:group>
        </w:pict>
      </w:r>
      <w:r>
        <w:rPr>
          <w:sz w:val="2"/>
        </w:rPr>
      </w:r>
    </w:p>
    <w:p>
      <w:pPr>
        <w:pStyle w:val="Heading7"/>
        <w:ind w:left="1021"/>
      </w:pPr>
      <w:r>
        <w:rPr/>
        <w:pict>
          <v:shape style="position:absolute;margin-left:585.508911pt;margin-top:-17.265514pt;width:10.45pt;height:292.55pt;mso-position-horizontal-relative:page;mso-position-vertical-relative:paragraph;z-index:15788544" type="#_x0000_t202" id="docshape19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w:t>
                  </w:r>
                  <w:r>
                    <w:rPr>
                      <w:rFonts w:ascii="Cambria"/>
                      <w:i/>
                      <w:color w:val="A3A7A9"/>
                      <w:spacing w:val="-3"/>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infrastructure</w:t>
                  </w:r>
                  <w:r>
                    <w:rPr>
                      <w:rFonts w:ascii="Cambria"/>
                      <w:i/>
                      <w:color w:val="A3A7A9"/>
                      <w:spacing w:val="-2"/>
                      <w:w w:val="105"/>
                      <w:sz w:val="14"/>
                    </w:rPr>
                    <w:t> </w:t>
                  </w:r>
                  <w:r>
                    <w:rPr>
                      <w:rFonts w:ascii="Cambria"/>
                      <w:i/>
                      <w:color w:val="A3A7A9"/>
                      <w:w w:val="105"/>
                      <w:sz w:val="14"/>
                    </w:rPr>
                    <w:t>reckoning:</w:t>
                  </w:r>
                  <w:r>
                    <w:rPr>
                      <w:rFonts w:ascii="Cambria"/>
                      <w:i/>
                      <w:color w:val="A3A7A9"/>
                      <w:spacing w:val="-3"/>
                      <w:w w:val="105"/>
                      <w:sz w:val="14"/>
                    </w:rPr>
                    <w:t> </w:t>
                  </w:r>
                  <w:r>
                    <w:rPr>
                      <w:rFonts w:ascii="Cambria"/>
                      <w:i/>
                      <w:color w:val="A3A7A9"/>
                      <w:w w:val="105"/>
                      <w:sz w:val="14"/>
                    </w:rPr>
                    <w:t>Optimizing</w:t>
                  </w:r>
                  <w:r>
                    <w:rPr>
                      <w:rFonts w:ascii="Cambria"/>
                      <w:i/>
                      <w:color w:val="A3A7A9"/>
                      <w:spacing w:val="-2"/>
                      <w:w w:val="105"/>
                      <w:sz w:val="14"/>
                    </w:rPr>
                    <w:t> </w:t>
                  </w:r>
                  <w:r>
                    <w:rPr>
                      <w:rFonts w:ascii="Cambria"/>
                      <w:i/>
                      <w:color w:val="A3A7A9"/>
                      <w:w w:val="105"/>
                      <w:sz w:val="14"/>
                    </w:rPr>
                    <w:t>compute</w:t>
                  </w:r>
                  <w:r>
                    <w:rPr>
                      <w:rFonts w:ascii="Cambria"/>
                      <w:i/>
                      <w:color w:val="A3A7A9"/>
                      <w:spacing w:val="-3"/>
                      <w:w w:val="105"/>
                      <w:sz w:val="14"/>
                    </w:rPr>
                    <w:t> </w:t>
                  </w:r>
                  <w:r>
                    <w:rPr>
                      <w:rFonts w:ascii="Cambria"/>
                      <w:i/>
                      <w:color w:val="A3A7A9"/>
                      <w:w w:val="105"/>
                      <w:sz w:val="14"/>
                    </w:rPr>
                    <w:t>strategy</w:t>
                  </w:r>
                  <w:r>
                    <w:rPr>
                      <w:rFonts w:ascii="Cambria"/>
                      <w:i/>
                      <w:color w:val="A3A7A9"/>
                      <w:spacing w:val="-2"/>
                      <w:w w:val="105"/>
                      <w:sz w:val="14"/>
                    </w:rPr>
                    <w:t> </w:t>
                  </w:r>
                  <w:r>
                    <w:rPr>
                      <w:rFonts w:ascii="Cambria"/>
                      <w:i/>
                      <w:color w:val="A3A7A9"/>
                      <w:w w:val="105"/>
                      <w:sz w:val="14"/>
                    </w:rPr>
                    <w:t>in</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age</w:t>
                  </w:r>
                  <w:r>
                    <w:rPr>
                      <w:rFonts w:ascii="Cambria"/>
                      <w:i/>
                      <w:color w:val="A3A7A9"/>
                      <w:spacing w:val="-3"/>
                      <w:w w:val="105"/>
                      <w:sz w:val="14"/>
                    </w:rPr>
                    <w:t> </w:t>
                  </w:r>
                  <w:r>
                    <w:rPr>
                      <w:rFonts w:ascii="Cambria"/>
                      <w:i/>
                      <w:color w:val="A3A7A9"/>
                      <w:w w:val="105"/>
                      <w:sz w:val="14"/>
                    </w:rPr>
                    <w:t>of</w:t>
                  </w:r>
                  <w:r>
                    <w:rPr>
                      <w:rFonts w:ascii="Cambria"/>
                      <w:i/>
                      <w:color w:val="A3A7A9"/>
                      <w:spacing w:val="-3"/>
                      <w:w w:val="105"/>
                      <w:sz w:val="14"/>
                    </w:rPr>
                    <w:t> </w:t>
                  </w:r>
                  <w:r>
                    <w:rPr>
                      <w:rFonts w:ascii="Cambria"/>
                      <w:i/>
                      <w:color w:val="A3A7A9"/>
                      <w:w w:val="105"/>
                      <w:sz w:val="14"/>
                    </w:rPr>
                    <w:t>inference</w:t>
                  </w:r>
                  <w:r>
                    <w:rPr>
                      <w:rFonts w:ascii="Cambria"/>
                      <w:i/>
                      <w:color w:val="A3A7A9"/>
                      <w:spacing w:val="-2"/>
                      <w:w w:val="105"/>
                      <w:sz w:val="14"/>
                    </w:rPr>
                    <w:t> economics</w:t>
                  </w:r>
                </w:p>
              </w:txbxContent>
            </v:textbox>
            <w10:wrap type="none"/>
          </v:shape>
        </w:pict>
      </w:r>
      <w:r>
        <w:rPr/>
        <w:t>THE GREENFIELD</w:t>
      </w:r>
      <w:r>
        <w:rPr>
          <w:spacing w:val="1"/>
        </w:rPr>
        <w:t> </w:t>
      </w:r>
      <w:r>
        <w:rPr/>
        <w:t>ADVANTAGE: JOHN</w:t>
      </w:r>
      <w:r>
        <w:rPr>
          <w:spacing w:val="1"/>
        </w:rPr>
        <w:t> </w:t>
      </w:r>
      <w:r>
        <w:rPr/>
        <w:t>ROESE</w:t>
      </w:r>
      <w:r>
        <w:rPr>
          <w:spacing w:val="1"/>
        </w:rPr>
        <w:t> </w:t>
      </w:r>
      <w:r>
        <w:rPr/>
        <w:t>ON PURPOSE-BUILT</w:t>
      </w:r>
      <w:r>
        <w:rPr>
          <w:spacing w:val="1"/>
        </w:rPr>
        <w:t> </w:t>
      </w:r>
      <w:r>
        <w:rPr/>
        <w:t>AI</w:t>
      </w:r>
      <w:r>
        <w:rPr>
          <w:spacing w:val="1"/>
        </w:rPr>
        <w:t> </w:t>
      </w:r>
      <w:r>
        <w:rPr>
          <w:spacing w:val="-2"/>
        </w:rPr>
        <w:t>INFRASTRUCTURE</w:t>
      </w:r>
    </w:p>
    <w:p>
      <w:pPr>
        <w:pStyle w:val="BodyText"/>
        <w:spacing w:before="9"/>
        <w:rPr>
          <w:rFonts w:ascii="Calibri"/>
          <w:b/>
          <w:sz w:val="7"/>
        </w:rPr>
      </w:pPr>
      <w:r>
        <w:rPr/>
        <w:pict>
          <v:shape style="position:absolute;margin-left:54pt;margin-top:5.925169pt;width:522pt;height:.1pt;mso-position-horizontal-relative:page;mso-position-vertical-relative:paragraph;z-index:-15671296;mso-wrap-distance-left:0;mso-wrap-distance-right:0" id="docshape191" coordorigin="1080,119" coordsize="10440,0" path="m1080,119l1152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1020"/>
        <w:jc w:val="both"/>
        <w:rPr>
          <w:rFonts w:ascii="Calibri" w:hAnsi="Calibri"/>
        </w:rPr>
      </w:pPr>
      <w:r>
        <w:rPr>
          <w:rFonts w:ascii="Calibri" w:hAnsi="Calibri"/>
          <w:w w:val="95"/>
        </w:rPr>
        <w:t>John</w:t>
      </w:r>
      <w:r>
        <w:rPr>
          <w:rFonts w:ascii="Calibri" w:hAnsi="Calibri"/>
          <w:spacing w:val="-9"/>
          <w:w w:val="95"/>
        </w:rPr>
        <w:t> </w:t>
      </w:r>
      <w:r>
        <w:rPr>
          <w:rFonts w:ascii="Calibri" w:hAnsi="Calibri"/>
          <w:w w:val="95"/>
        </w:rPr>
        <w:t>Roese</w:t>
      </w:r>
      <w:r>
        <w:rPr>
          <w:rFonts w:ascii="Calibri" w:hAnsi="Calibri"/>
          <w:spacing w:val="-8"/>
          <w:w w:val="95"/>
        </w:rPr>
        <w:t> </w:t>
      </w:r>
      <w:r>
        <w:rPr>
          <w:rFonts w:ascii="Calibri" w:hAnsi="Calibri"/>
          <w:w w:val="95"/>
        </w:rPr>
        <w:t>is</w:t>
      </w:r>
      <w:r>
        <w:rPr>
          <w:rFonts w:ascii="Calibri" w:hAnsi="Calibri"/>
          <w:spacing w:val="-8"/>
          <w:w w:val="95"/>
        </w:rPr>
        <w:t> </w:t>
      </w:r>
      <w:r>
        <w:rPr>
          <w:rFonts w:ascii="Calibri" w:hAnsi="Calibri"/>
          <w:w w:val="95"/>
        </w:rPr>
        <w:t>global</w:t>
      </w:r>
      <w:r>
        <w:rPr>
          <w:rFonts w:ascii="Calibri" w:hAnsi="Calibri"/>
          <w:spacing w:val="-8"/>
          <w:w w:val="95"/>
        </w:rPr>
        <w:t> </w:t>
      </w:r>
      <w:r>
        <w:rPr>
          <w:rFonts w:ascii="Calibri" w:hAnsi="Calibri"/>
          <w:w w:val="95"/>
        </w:rPr>
        <w:t>chief</w:t>
      </w:r>
      <w:r>
        <w:rPr>
          <w:rFonts w:ascii="Calibri" w:hAnsi="Calibri"/>
          <w:spacing w:val="-8"/>
          <w:w w:val="95"/>
        </w:rPr>
        <w:t> </w:t>
      </w:r>
      <w:r>
        <w:rPr>
          <w:rFonts w:ascii="Calibri" w:hAnsi="Calibri"/>
          <w:w w:val="95"/>
        </w:rPr>
        <w:t>technology</w:t>
      </w:r>
      <w:r>
        <w:rPr>
          <w:rFonts w:ascii="Calibri" w:hAnsi="Calibri"/>
          <w:spacing w:val="-8"/>
          <w:w w:val="95"/>
        </w:rPr>
        <w:t> </w:t>
      </w:r>
      <w:r>
        <w:rPr>
          <w:rFonts w:ascii="Calibri" w:hAnsi="Calibri"/>
          <w:w w:val="95"/>
        </w:rPr>
        <w:t>officer</w:t>
      </w:r>
      <w:r>
        <w:rPr>
          <w:rFonts w:ascii="Calibri" w:hAnsi="Calibri"/>
          <w:spacing w:val="-8"/>
          <w:w w:val="95"/>
        </w:rPr>
        <w:t> </w:t>
      </w:r>
      <w:r>
        <w:rPr>
          <w:rFonts w:ascii="Calibri" w:hAnsi="Calibri"/>
          <w:w w:val="95"/>
        </w:rPr>
        <w:t>and</w:t>
      </w:r>
      <w:r>
        <w:rPr>
          <w:rFonts w:ascii="Calibri" w:hAnsi="Calibri"/>
        </w:rPr>
        <w:t> chief</w:t>
      </w:r>
      <w:r>
        <w:rPr>
          <w:rFonts w:ascii="Calibri" w:hAnsi="Calibri"/>
          <w:spacing w:val="-11"/>
        </w:rPr>
        <w:t> </w:t>
      </w:r>
      <w:r>
        <w:rPr>
          <w:rFonts w:ascii="Calibri" w:hAnsi="Calibri"/>
        </w:rPr>
        <w:t>AI</w:t>
      </w:r>
      <w:r>
        <w:rPr>
          <w:rFonts w:ascii="Calibri" w:hAnsi="Calibri"/>
          <w:spacing w:val="-7"/>
        </w:rPr>
        <w:t> </w:t>
      </w:r>
      <w:r>
        <w:rPr>
          <w:rFonts w:ascii="Calibri" w:hAnsi="Calibri"/>
        </w:rPr>
        <w:t>officer</w:t>
      </w:r>
      <w:r>
        <w:rPr>
          <w:rFonts w:ascii="Calibri" w:hAnsi="Calibri"/>
          <w:spacing w:val="-11"/>
        </w:rPr>
        <w:t> </w:t>
      </w:r>
      <w:r>
        <w:rPr>
          <w:rFonts w:ascii="Calibri" w:hAnsi="Calibri"/>
        </w:rPr>
        <w:t>at</w:t>
      </w:r>
      <w:r>
        <w:rPr>
          <w:rFonts w:ascii="Calibri" w:hAnsi="Calibri"/>
          <w:spacing w:val="-10"/>
        </w:rPr>
        <w:t> </w:t>
      </w:r>
      <w:r>
        <w:rPr>
          <w:rFonts w:ascii="Calibri" w:hAnsi="Calibri"/>
        </w:rPr>
        <w:t>Dell</w:t>
      </w:r>
      <w:r>
        <w:rPr>
          <w:rFonts w:ascii="Calibri" w:hAnsi="Calibri"/>
          <w:spacing w:val="-7"/>
        </w:rPr>
        <w:t> </w:t>
      </w:r>
      <w:r>
        <w:rPr>
          <w:rFonts w:ascii="Calibri" w:hAnsi="Calibri"/>
        </w:rPr>
        <w:t>Technologies,</w:t>
      </w:r>
      <w:r>
        <w:rPr>
          <w:rFonts w:ascii="Calibri" w:hAnsi="Calibri"/>
          <w:spacing w:val="-8"/>
        </w:rPr>
        <w:t> </w:t>
      </w:r>
      <w:r>
        <w:rPr>
          <w:rFonts w:ascii="Calibri" w:hAnsi="Calibri"/>
        </w:rPr>
        <w:t>where</w:t>
      </w:r>
      <w:r>
        <w:rPr>
          <w:rFonts w:ascii="Calibri" w:hAnsi="Calibri"/>
          <w:spacing w:val="-8"/>
        </w:rPr>
        <w:t> </w:t>
      </w:r>
      <w:r>
        <w:rPr>
          <w:rFonts w:ascii="Calibri" w:hAnsi="Calibri"/>
        </w:rPr>
        <w:t>he </w:t>
      </w:r>
      <w:r>
        <w:rPr>
          <w:rFonts w:ascii="Calibri" w:hAnsi="Calibri"/>
          <w:w w:val="95"/>
        </w:rPr>
        <w:t>leads</w:t>
      </w:r>
      <w:r>
        <w:rPr>
          <w:rFonts w:ascii="Calibri" w:hAnsi="Calibri"/>
          <w:spacing w:val="-2"/>
          <w:w w:val="95"/>
        </w:rPr>
        <w:t> </w:t>
      </w:r>
      <w:r>
        <w:rPr>
          <w:rFonts w:ascii="Calibri" w:hAnsi="Calibri"/>
          <w:w w:val="95"/>
        </w:rPr>
        <w:t>the</w:t>
      </w:r>
      <w:r>
        <w:rPr>
          <w:rFonts w:ascii="Calibri" w:hAnsi="Calibri"/>
          <w:spacing w:val="-2"/>
          <w:w w:val="95"/>
        </w:rPr>
        <w:t> </w:t>
      </w:r>
      <w:r>
        <w:rPr>
          <w:rFonts w:ascii="Calibri" w:hAnsi="Calibri"/>
          <w:w w:val="95"/>
        </w:rPr>
        <w:t>company’s</w:t>
      </w:r>
      <w:r>
        <w:rPr>
          <w:rFonts w:ascii="Calibri" w:hAnsi="Calibri"/>
          <w:spacing w:val="-2"/>
          <w:w w:val="95"/>
        </w:rPr>
        <w:t> </w:t>
      </w:r>
      <w:r>
        <w:rPr>
          <w:rFonts w:ascii="Calibri" w:hAnsi="Calibri"/>
          <w:w w:val="95"/>
        </w:rPr>
        <w:t>global</w:t>
      </w:r>
      <w:r>
        <w:rPr>
          <w:rFonts w:ascii="Calibri" w:hAnsi="Calibri"/>
          <w:spacing w:val="-2"/>
          <w:w w:val="95"/>
        </w:rPr>
        <w:t> </w:t>
      </w:r>
      <w:r>
        <w:rPr>
          <w:rFonts w:ascii="Calibri" w:hAnsi="Calibri"/>
          <w:w w:val="95"/>
        </w:rPr>
        <w:t>technology</w:t>
      </w:r>
      <w:r>
        <w:rPr>
          <w:rFonts w:ascii="Calibri" w:hAnsi="Calibri"/>
          <w:spacing w:val="-2"/>
          <w:w w:val="95"/>
        </w:rPr>
        <w:t> </w:t>
      </w:r>
      <w:r>
        <w:rPr>
          <w:rFonts w:ascii="Calibri" w:hAnsi="Calibri"/>
          <w:w w:val="95"/>
        </w:rPr>
        <w:t>strategy</w:t>
      </w:r>
      <w:r>
        <w:rPr>
          <w:rFonts w:ascii="Calibri" w:hAnsi="Calibri"/>
        </w:rPr>
        <w:t> </w:t>
      </w:r>
      <w:r>
        <w:rPr>
          <w:rFonts w:ascii="Calibri" w:hAnsi="Calibri"/>
          <w:w w:val="90"/>
        </w:rPr>
        <w:t>and AI transformation initiatives. With decades of</w:t>
      </w:r>
      <w:r>
        <w:rPr>
          <w:rFonts w:ascii="Calibri" w:hAnsi="Calibri"/>
        </w:rPr>
        <w:t> </w:t>
      </w:r>
      <w:r>
        <w:rPr>
          <w:rFonts w:ascii="Calibri" w:hAnsi="Calibri"/>
          <w:w w:val="90"/>
        </w:rPr>
        <w:t>experience</w:t>
      </w:r>
      <w:r>
        <w:rPr>
          <w:rFonts w:ascii="Calibri" w:hAnsi="Calibri"/>
          <w:spacing w:val="-7"/>
          <w:w w:val="90"/>
        </w:rPr>
        <w:t> </w:t>
      </w:r>
      <w:r>
        <w:rPr>
          <w:rFonts w:ascii="Calibri" w:hAnsi="Calibri"/>
          <w:w w:val="90"/>
        </w:rPr>
        <w:t>in</w:t>
      </w:r>
      <w:r>
        <w:rPr>
          <w:rFonts w:ascii="Calibri" w:hAnsi="Calibri"/>
          <w:spacing w:val="-6"/>
          <w:w w:val="90"/>
        </w:rPr>
        <w:t> </w:t>
      </w:r>
      <w:r>
        <w:rPr>
          <w:rFonts w:ascii="Calibri" w:hAnsi="Calibri"/>
          <w:w w:val="90"/>
        </w:rPr>
        <w:t>enterprise</w:t>
      </w:r>
      <w:r>
        <w:rPr>
          <w:rFonts w:ascii="Calibri" w:hAnsi="Calibri"/>
          <w:spacing w:val="-6"/>
          <w:w w:val="90"/>
        </w:rPr>
        <w:t> </w:t>
      </w:r>
      <w:r>
        <w:rPr>
          <w:rFonts w:ascii="Calibri" w:hAnsi="Calibri"/>
          <w:w w:val="90"/>
        </w:rPr>
        <w:t>technology,</w:t>
      </w:r>
      <w:r>
        <w:rPr>
          <w:rFonts w:ascii="Calibri" w:hAnsi="Calibri"/>
          <w:spacing w:val="-6"/>
          <w:w w:val="90"/>
        </w:rPr>
        <w:t> </w:t>
      </w:r>
      <w:r>
        <w:rPr>
          <w:rFonts w:ascii="Calibri" w:hAnsi="Calibri"/>
          <w:w w:val="90"/>
        </w:rPr>
        <w:t>he</w:t>
      </w:r>
      <w:r>
        <w:rPr>
          <w:rFonts w:ascii="Calibri" w:hAnsi="Calibri"/>
          <w:spacing w:val="-6"/>
          <w:w w:val="90"/>
        </w:rPr>
        <w:t> </w:t>
      </w:r>
      <w:r>
        <w:rPr>
          <w:rFonts w:ascii="Calibri" w:hAnsi="Calibri"/>
          <w:w w:val="90"/>
        </w:rPr>
        <w:t>focuses</w:t>
      </w:r>
      <w:r>
        <w:rPr>
          <w:rFonts w:ascii="Calibri" w:hAnsi="Calibri"/>
          <w:spacing w:val="-6"/>
          <w:w w:val="90"/>
        </w:rPr>
        <w:t> </w:t>
      </w:r>
      <w:r>
        <w:rPr>
          <w:rFonts w:ascii="Calibri" w:hAnsi="Calibri"/>
          <w:w w:val="90"/>
        </w:rPr>
        <w:t>on</w:t>
      </w:r>
      <w:r>
        <w:rPr>
          <w:rFonts w:ascii="Calibri" w:hAnsi="Calibri"/>
        </w:rPr>
        <w:t> </w:t>
      </w:r>
      <w:r>
        <w:rPr>
          <w:rFonts w:ascii="Calibri" w:hAnsi="Calibri"/>
          <w:w w:val="95"/>
        </w:rPr>
        <w:t>driving</w:t>
      </w:r>
      <w:r>
        <w:rPr>
          <w:rFonts w:ascii="Calibri" w:hAnsi="Calibri"/>
          <w:spacing w:val="-9"/>
          <w:w w:val="95"/>
        </w:rPr>
        <w:t> </w:t>
      </w:r>
      <w:r>
        <w:rPr>
          <w:rFonts w:ascii="Calibri" w:hAnsi="Calibri"/>
          <w:w w:val="95"/>
        </w:rPr>
        <w:t>practical</w:t>
      </w:r>
      <w:r>
        <w:rPr>
          <w:rFonts w:ascii="Calibri" w:hAnsi="Calibri"/>
          <w:spacing w:val="-8"/>
          <w:w w:val="95"/>
        </w:rPr>
        <w:t> </w:t>
      </w:r>
      <w:r>
        <w:rPr>
          <w:rFonts w:ascii="Calibri" w:hAnsi="Calibri"/>
          <w:w w:val="95"/>
        </w:rPr>
        <w:t>AI</w:t>
      </w:r>
      <w:r>
        <w:rPr>
          <w:rFonts w:ascii="Calibri" w:hAnsi="Calibri"/>
          <w:spacing w:val="-8"/>
          <w:w w:val="95"/>
        </w:rPr>
        <w:t> </w:t>
      </w:r>
      <w:r>
        <w:rPr>
          <w:rFonts w:ascii="Calibri" w:hAnsi="Calibri"/>
          <w:w w:val="95"/>
        </w:rPr>
        <w:t>implementation</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delivers</w:t>
      </w:r>
      <w:r>
        <w:rPr>
          <w:rFonts w:ascii="Calibri" w:hAnsi="Calibri"/>
        </w:rPr>
        <w:t> measurable</w:t>
      </w:r>
      <w:r>
        <w:rPr>
          <w:rFonts w:ascii="Calibri" w:hAnsi="Calibri"/>
          <w:spacing w:val="-4"/>
        </w:rPr>
        <w:t> </w:t>
      </w:r>
      <w:r>
        <w:rPr>
          <w:rFonts w:ascii="Calibri" w:hAnsi="Calibri"/>
        </w:rPr>
        <w:t>business</w:t>
      </w:r>
      <w:r>
        <w:rPr>
          <w:rFonts w:ascii="Calibri" w:hAnsi="Calibri"/>
          <w:spacing w:val="-4"/>
        </w:rPr>
        <w:t> </w:t>
      </w:r>
      <w:r>
        <w:rPr>
          <w:rFonts w:ascii="Calibri" w:hAnsi="Calibri"/>
        </w:rPr>
        <w:t>value</w:t>
      </w:r>
      <w:r>
        <w:rPr>
          <w:rFonts w:ascii="Calibri" w:hAnsi="Calibri"/>
          <w:spacing w:val="-4"/>
        </w:rPr>
        <w:t> </w:t>
      </w:r>
      <w:r>
        <w:rPr>
          <w:rFonts w:ascii="Calibri" w:hAnsi="Calibri"/>
        </w:rPr>
        <w:t>while</w:t>
      </w:r>
      <w:r>
        <w:rPr>
          <w:rFonts w:ascii="Calibri" w:hAnsi="Calibri"/>
          <w:spacing w:val="-4"/>
        </w:rPr>
        <w:t> </w:t>
      </w:r>
      <w:r>
        <w:rPr>
          <w:rFonts w:ascii="Calibri" w:hAnsi="Calibri"/>
        </w:rPr>
        <w:t>maintaining rigorous</w:t>
      </w:r>
      <w:r>
        <w:rPr>
          <w:rFonts w:ascii="Calibri" w:hAnsi="Calibri"/>
          <w:spacing w:val="-5"/>
        </w:rPr>
        <w:t> </w:t>
      </w:r>
      <w:r>
        <w:rPr>
          <w:rFonts w:ascii="Calibri" w:hAnsi="Calibri"/>
        </w:rPr>
        <w:t>governance</w:t>
      </w:r>
      <w:r>
        <w:rPr>
          <w:rFonts w:ascii="Calibri" w:hAnsi="Calibri"/>
          <w:spacing w:val="-5"/>
        </w:rPr>
        <w:t> </w:t>
      </w:r>
      <w:r>
        <w:rPr>
          <w:rFonts w:ascii="Calibri" w:hAnsi="Calibri"/>
        </w:rPr>
        <w:t>and</w:t>
      </w:r>
      <w:r>
        <w:rPr>
          <w:rFonts w:ascii="Calibri" w:hAnsi="Calibri"/>
          <w:spacing w:val="-5"/>
        </w:rPr>
        <w:t> </w:t>
      </w:r>
      <w:r>
        <w:rPr>
          <w:rFonts w:ascii="Calibri" w:hAnsi="Calibri"/>
        </w:rPr>
        <w:t>security</w:t>
      </w:r>
      <w:r>
        <w:rPr>
          <w:rFonts w:ascii="Calibri" w:hAnsi="Calibri"/>
          <w:spacing w:val="-5"/>
        </w:rPr>
        <w:t> </w:t>
      </w:r>
      <w:r>
        <w:rPr>
          <w:rFonts w:ascii="Calibri" w:hAnsi="Calibri"/>
        </w:rPr>
        <w:t>standards.</w:t>
      </w:r>
    </w:p>
    <w:p>
      <w:pPr>
        <w:pStyle w:val="BodyText"/>
        <w:spacing w:before="11"/>
        <w:rPr>
          <w:rFonts w:ascii="Calibri"/>
          <w:sz w:val="19"/>
        </w:rPr>
      </w:pPr>
    </w:p>
    <w:p>
      <w:pPr>
        <w:spacing w:line="261" w:lineRule="auto" w:before="1"/>
        <w:ind w:left="1020" w:right="1" w:firstLine="0"/>
        <w:jc w:val="both"/>
        <w:rPr>
          <w:rFonts w:ascii="Calibri"/>
          <w:b/>
          <w:sz w:val="18"/>
        </w:rPr>
      </w:pPr>
      <w:r>
        <w:rPr>
          <w:rFonts w:ascii="Calibri"/>
          <w:b/>
          <w:w w:val="95"/>
          <w:sz w:val="18"/>
        </w:rPr>
        <w:t>Q: What are the biggest bottlenecks and </w:t>
      </w:r>
      <w:r>
        <w:rPr>
          <w:rFonts w:ascii="Calibri"/>
          <w:b/>
          <w:w w:val="95"/>
          <w:sz w:val="18"/>
        </w:rPr>
        <w:t>chall-</w:t>
      </w:r>
      <w:r>
        <w:rPr>
          <w:rFonts w:ascii="Calibri"/>
          <w:b/>
          <w:sz w:val="18"/>
        </w:rPr>
        <w:t> enges related to AI infrastructure?</w:t>
      </w:r>
    </w:p>
    <w:p>
      <w:pPr>
        <w:pStyle w:val="BodyText"/>
        <w:spacing w:before="9"/>
        <w:rPr>
          <w:rFonts w:ascii="Calibri"/>
          <w:b/>
          <w:sz w:val="19"/>
        </w:rPr>
      </w:pPr>
    </w:p>
    <w:p>
      <w:pPr>
        <w:pStyle w:val="BodyText"/>
        <w:spacing w:line="261" w:lineRule="auto"/>
        <w:ind w:left="1020"/>
        <w:jc w:val="both"/>
        <w:rPr>
          <w:rFonts w:ascii="Calibri" w:hAnsi="Calibri"/>
        </w:rPr>
      </w:pPr>
      <w:r>
        <w:rPr>
          <w:rFonts w:ascii="Calibri" w:hAnsi="Calibri"/>
          <w:b/>
          <w:w w:val="90"/>
        </w:rPr>
        <w:t>A:</w:t>
      </w:r>
      <w:r>
        <w:rPr>
          <w:rFonts w:ascii="Calibri" w:hAnsi="Calibri"/>
          <w:b/>
          <w:spacing w:val="-7"/>
          <w:w w:val="90"/>
        </w:rPr>
        <w:t> </w:t>
      </w:r>
      <w:r>
        <w:rPr>
          <w:rFonts w:ascii="Calibri" w:hAnsi="Calibri"/>
          <w:w w:val="90"/>
        </w:rPr>
        <w:t>The</w:t>
      </w:r>
      <w:r>
        <w:rPr>
          <w:rFonts w:ascii="Calibri" w:hAnsi="Calibri"/>
          <w:spacing w:val="-6"/>
          <w:w w:val="90"/>
        </w:rPr>
        <w:t> </w:t>
      </w:r>
      <w:r>
        <w:rPr>
          <w:rFonts w:ascii="Calibri" w:hAnsi="Calibri"/>
          <w:w w:val="90"/>
        </w:rPr>
        <w:t>infrastructure</w:t>
      </w:r>
      <w:r>
        <w:rPr>
          <w:rFonts w:ascii="Calibri" w:hAnsi="Calibri"/>
          <w:spacing w:val="-4"/>
          <w:w w:val="90"/>
        </w:rPr>
        <w:t> </w:t>
      </w:r>
      <w:r>
        <w:rPr>
          <w:rFonts w:ascii="Calibri" w:hAnsi="Calibri"/>
          <w:w w:val="90"/>
        </w:rPr>
        <w:t>many</w:t>
      </w:r>
      <w:r>
        <w:rPr>
          <w:rFonts w:ascii="Calibri" w:hAnsi="Calibri"/>
          <w:spacing w:val="-5"/>
          <w:w w:val="90"/>
        </w:rPr>
        <w:t> </w:t>
      </w:r>
      <w:r>
        <w:rPr>
          <w:rFonts w:ascii="Calibri" w:hAnsi="Calibri"/>
          <w:w w:val="90"/>
        </w:rPr>
        <w:t>enterprises</w:t>
      </w:r>
      <w:r>
        <w:rPr>
          <w:rFonts w:ascii="Calibri" w:hAnsi="Calibri"/>
          <w:spacing w:val="-5"/>
          <w:w w:val="90"/>
        </w:rPr>
        <w:t> </w:t>
      </w:r>
      <w:r>
        <w:rPr>
          <w:rFonts w:ascii="Calibri" w:hAnsi="Calibri"/>
          <w:w w:val="90"/>
        </w:rPr>
        <w:t>have</w:t>
      </w:r>
      <w:r>
        <w:rPr>
          <w:rFonts w:ascii="Calibri" w:hAnsi="Calibri"/>
          <w:spacing w:val="-5"/>
          <w:w w:val="90"/>
        </w:rPr>
        <w:t> </w:t>
      </w:r>
      <w:r>
        <w:rPr>
          <w:rFonts w:ascii="Calibri" w:hAnsi="Calibri"/>
          <w:w w:val="90"/>
        </w:rPr>
        <w:t>today</w:t>
      </w:r>
      <w:r>
        <w:rPr>
          <w:rFonts w:ascii="Calibri" w:hAnsi="Calibri"/>
        </w:rPr>
        <w:t> </w:t>
      </w:r>
      <w:r>
        <w:rPr>
          <w:rFonts w:ascii="Calibri" w:hAnsi="Calibri"/>
          <w:w w:val="95"/>
        </w:rPr>
        <w:t>was</w:t>
      </w:r>
      <w:r>
        <w:rPr>
          <w:rFonts w:ascii="Calibri" w:hAnsi="Calibri"/>
          <w:spacing w:val="-9"/>
          <w:w w:val="95"/>
        </w:rPr>
        <w:t> </w:t>
      </w:r>
      <w:r>
        <w:rPr>
          <w:rFonts w:ascii="Calibri" w:hAnsi="Calibri"/>
          <w:w w:val="95"/>
        </w:rPr>
        <w:t>designed</w:t>
      </w:r>
      <w:r>
        <w:rPr>
          <w:rFonts w:ascii="Calibri" w:hAnsi="Calibri"/>
          <w:spacing w:val="-8"/>
          <w:w w:val="95"/>
        </w:rPr>
        <w:t> </w:t>
      </w:r>
      <w:r>
        <w:rPr>
          <w:rFonts w:ascii="Calibri" w:hAnsi="Calibri"/>
          <w:w w:val="95"/>
        </w:rPr>
        <w:t>for</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pre-AI</w:t>
      </w:r>
      <w:r>
        <w:rPr>
          <w:rFonts w:ascii="Calibri" w:hAnsi="Calibri"/>
          <w:spacing w:val="-8"/>
          <w:w w:val="95"/>
        </w:rPr>
        <w:t> </w:t>
      </w:r>
      <w:r>
        <w:rPr>
          <w:rFonts w:ascii="Calibri" w:hAnsi="Calibri"/>
          <w:w w:val="95"/>
        </w:rPr>
        <w:t>era</w:t>
      </w:r>
      <w:r>
        <w:rPr>
          <w:rFonts w:ascii="Calibri" w:hAnsi="Calibri"/>
          <w:spacing w:val="-8"/>
          <w:w w:val="95"/>
        </w:rPr>
        <w:t> </w:t>
      </w:r>
      <w:r>
        <w:rPr>
          <w:rFonts w:ascii="Calibri" w:hAnsi="Calibri"/>
          <w:w w:val="95"/>
        </w:rPr>
        <w:t>and</w:t>
      </w:r>
      <w:r>
        <w:rPr>
          <w:rFonts w:ascii="Calibri" w:hAnsi="Calibri"/>
          <w:spacing w:val="-8"/>
          <w:w w:val="95"/>
        </w:rPr>
        <w:t> </w:t>
      </w:r>
      <w:r>
        <w:rPr>
          <w:rFonts w:ascii="Calibri" w:hAnsi="Calibri"/>
          <w:w w:val="95"/>
        </w:rPr>
        <w:t>based</w:t>
      </w:r>
      <w:r>
        <w:rPr>
          <w:rFonts w:ascii="Calibri" w:hAnsi="Calibri"/>
          <w:spacing w:val="-9"/>
          <w:w w:val="95"/>
        </w:rPr>
        <w:t> </w:t>
      </w:r>
      <w:r>
        <w:rPr>
          <w:rFonts w:ascii="Calibri" w:hAnsi="Calibri"/>
          <w:w w:val="95"/>
        </w:rPr>
        <w:t>on</w:t>
      </w:r>
      <w:r>
        <w:rPr>
          <w:rFonts w:ascii="Calibri" w:hAnsi="Calibri"/>
          <w:spacing w:val="-8"/>
          <w:w w:val="95"/>
        </w:rPr>
        <w:t> </w:t>
      </w:r>
      <w:r>
        <w:rPr>
          <w:rFonts w:ascii="Calibri" w:hAnsi="Calibri"/>
          <w:w w:val="95"/>
        </w:rPr>
        <w:t>an</w:t>
      </w:r>
      <w:r>
        <w:rPr>
          <w:rFonts w:ascii="Calibri" w:hAnsi="Calibri"/>
        </w:rPr>
        <w:t> </w:t>
      </w:r>
      <w:r>
        <w:rPr>
          <w:rFonts w:ascii="Calibri" w:hAnsi="Calibri"/>
          <w:w w:val="90"/>
        </w:rPr>
        <w:t>architectural decision made when the multicloud</w:t>
      </w:r>
      <w:r>
        <w:rPr>
          <w:rFonts w:ascii="Calibri" w:hAnsi="Calibri"/>
        </w:rPr>
        <w:t> </w:t>
      </w:r>
      <w:r>
        <w:rPr>
          <w:rFonts w:ascii="Calibri" w:hAnsi="Calibri"/>
          <w:w w:val="95"/>
        </w:rPr>
        <w:t>era</w:t>
      </w:r>
      <w:r>
        <w:rPr>
          <w:rFonts w:ascii="Calibri" w:hAnsi="Calibri"/>
          <w:spacing w:val="9"/>
        </w:rPr>
        <w:t> </w:t>
      </w:r>
      <w:r>
        <w:rPr>
          <w:rFonts w:ascii="Calibri" w:hAnsi="Calibri"/>
          <w:w w:val="95"/>
        </w:rPr>
        <w:t>began.</w:t>
      </w:r>
      <w:r>
        <w:rPr>
          <w:rFonts w:ascii="Calibri" w:hAnsi="Calibri"/>
          <w:spacing w:val="9"/>
        </w:rPr>
        <w:t> </w:t>
      </w:r>
      <w:r>
        <w:rPr>
          <w:rFonts w:ascii="Calibri" w:hAnsi="Calibri"/>
          <w:w w:val="95"/>
        </w:rPr>
        <w:t>Businesses</w:t>
      </w:r>
      <w:r>
        <w:rPr>
          <w:rFonts w:ascii="Calibri" w:hAnsi="Calibri"/>
          <w:spacing w:val="9"/>
        </w:rPr>
        <w:t> </w:t>
      </w:r>
      <w:r>
        <w:rPr>
          <w:rFonts w:ascii="Calibri" w:hAnsi="Calibri"/>
          <w:w w:val="95"/>
        </w:rPr>
        <w:t>made</w:t>
      </w:r>
      <w:r>
        <w:rPr>
          <w:rFonts w:ascii="Calibri" w:hAnsi="Calibri"/>
          <w:spacing w:val="9"/>
        </w:rPr>
        <w:t> </w:t>
      </w:r>
      <w:r>
        <w:rPr>
          <w:rFonts w:ascii="Calibri" w:hAnsi="Calibri"/>
          <w:w w:val="95"/>
        </w:rPr>
        <w:t>these</w:t>
      </w:r>
      <w:r>
        <w:rPr>
          <w:rFonts w:ascii="Calibri" w:hAnsi="Calibri"/>
          <w:spacing w:val="9"/>
        </w:rPr>
        <w:t> </w:t>
      </w:r>
      <w:r>
        <w:rPr>
          <w:rFonts w:ascii="Calibri" w:hAnsi="Calibri"/>
          <w:spacing w:val="-2"/>
          <w:w w:val="95"/>
        </w:rPr>
        <w:t>decisions—</w:t>
      </w:r>
    </w:p>
    <w:p>
      <w:pPr>
        <w:pStyle w:val="BodyText"/>
        <w:spacing w:line="261" w:lineRule="auto" w:before="64"/>
        <w:ind w:left="187"/>
        <w:jc w:val="both"/>
        <w:rPr>
          <w:rFonts w:ascii="Calibri" w:hAnsi="Calibri"/>
        </w:rPr>
      </w:pPr>
      <w:r>
        <w:rPr/>
        <w:br w:type="column"/>
      </w:r>
      <w:r>
        <w:rPr>
          <w:rFonts w:ascii="Calibri" w:hAnsi="Calibri"/>
          <w:w w:val="95"/>
        </w:rPr>
        <w:t>like</w:t>
      </w:r>
      <w:r>
        <w:rPr>
          <w:rFonts w:ascii="Calibri" w:hAnsi="Calibri"/>
          <w:spacing w:val="-9"/>
          <w:w w:val="95"/>
        </w:rPr>
        <w:t> </w:t>
      </w:r>
      <w:r>
        <w:rPr>
          <w:rFonts w:ascii="Calibri" w:hAnsi="Calibri"/>
          <w:w w:val="95"/>
        </w:rPr>
        <w:t>which</w:t>
      </w:r>
      <w:r>
        <w:rPr>
          <w:rFonts w:ascii="Calibri" w:hAnsi="Calibri"/>
          <w:spacing w:val="-8"/>
          <w:w w:val="95"/>
        </w:rPr>
        <w:t> </w:t>
      </w:r>
      <w:r>
        <w:rPr>
          <w:rFonts w:ascii="Calibri" w:hAnsi="Calibri"/>
          <w:w w:val="95"/>
        </w:rPr>
        <w:t>cloud</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use,</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topology,</w:t>
      </w:r>
      <w:r>
        <w:rPr>
          <w:rFonts w:ascii="Calibri" w:hAnsi="Calibri"/>
          <w:spacing w:val="-8"/>
          <w:w w:val="95"/>
        </w:rPr>
        <w:t> </w:t>
      </w:r>
      <w:r>
        <w:rPr>
          <w:rFonts w:ascii="Calibri" w:hAnsi="Calibri"/>
          <w:w w:val="95"/>
        </w:rPr>
        <w:t>what</w:t>
      </w:r>
      <w:r>
        <w:rPr>
          <w:rFonts w:ascii="Calibri" w:hAnsi="Calibri"/>
          <w:spacing w:val="-9"/>
          <w:w w:val="95"/>
        </w:rPr>
        <w:t> </w:t>
      </w:r>
      <w:r>
        <w:rPr>
          <w:rFonts w:ascii="Calibri" w:hAnsi="Calibri"/>
          <w:w w:val="95"/>
        </w:rPr>
        <w:t>to</w:t>
      </w:r>
      <w:r>
        <w:rPr>
          <w:rFonts w:ascii="Calibri" w:hAnsi="Calibri"/>
          <w:spacing w:val="-8"/>
          <w:w w:val="95"/>
        </w:rPr>
        <w:t> </w:t>
      </w:r>
      <w:r>
        <w:rPr>
          <w:rFonts w:ascii="Calibri" w:hAnsi="Calibri"/>
          <w:w w:val="95"/>
        </w:rPr>
        <w:t>do</w:t>
      </w:r>
      <w:r>
        <w:rPr>
          <w:rFonts w:ascii="Calibri" w:hAnsi="Calibri"/>
        </w:rPr>
        <w:t> </w:t>
      </w:r>
      <w:r>
        <w:rPr>
          <w:rFonts w:ascii="Calibri" w:hAnsi="Calibri"/>
          <w:w w:val="95"/>
        </w:rPr>
        <w:t>on-prem versus off-prem—probably before the</w:t>
      </w:r>
      <w:r>
        <w:rPr>
          <w:rFonts w:ascii="Calibri" w:hAnsi="Calibri"/>
        </w:rPr>
        <w:t> </w:t>
      </w:r>
      <w:r>
        <w:rPr>
          <w:rFonts w:ascii="Calibri" w:hAnsi="Calibri"/>
          <w:w w:val="95"/>
        </w:rPr>
        <w:t>pandemic.</w:t>
      </w:r>
      <w:r>
        <w:rPr>
          <w:rFonts w:ascii="Calibri" w:hAnsi="Calibri"/>
          <w:spacing w:val="-3"/>
          <w:w w:val="95"/>
        </w:rPr>
        <w:t> </w:t>
      </w:r>
      <w:r>
        <w:rPr>
          <w:rFonts w:ascii="Calibri" w:hAnsi="Calibri"/>
          <w:w w:val="95"/>
        </w:rPr>
        <w:t>No</w:t>
      </w:r>
      <w:r>
        <w:rPr>
          <w:rFonts w:ascii="Calibri" w:hAnsi="Calibri"/>
          <w:spacing w:val="-3"/>
          <w:w w:val="95"/>
        </w:rPr>
        <w:t> </w:t>
      </w:r>
      <w:r>
        <w:rPr>
          <w:rFonts w:ascii="Calibri" w:hAnsi="Calibri"/>
          <w:w w:val="95"/>
        </w:rPr>
        <w:t>one</w:t>
      </w:r>
      <w:r>
        <w:rPr>
          <w:rFonts w:ascii="Calibri" w:hAnsi="Calibri"/>
          <w:spacing w:val="-3"/>
          <w:w w:val="95"/>
        </w:rPr>
        <w:t> </w:t>
      </w:r>
      <w:r>
        <w:rPr>
          <w:rFonts w:ascii="Calibri" w:hAnsi="Calibri"/>
          <w:w w:val="95"/>
        </w:rPr>
        <w:t>is</w:t>
      </w:r>
      <w:r>
        <w:rPr>
          <w:rFonts w:ascii="Calibri" w:hAnsi="Calibri"/>
          <w:spacing w:val="-3"/>
          <w:w w:val="95"/>
        </w:rPr>
        <w:t> </w:t>
      </w:r>
      <w:r>
        <w:rPr>
          <w:rFonts w:ascii="Calibri" w:hAnsi="Calibri"/>
          <w:w w:val="95"/>
        </w:rPr>
        <w:t>that</w:t>
      </w:r>
      <w:r>
        <w:rPr>
          <w:rFonts w:ascii="Calibri" w:hAnsi="Calibri"/>
          <w:spacing w:val="-7"/>
          <w:w w:val="95"/>
        </w:rPr>
        <w:t> </w:t>
      </w:r>
      <w:r>
        <w:rPr>
          <w:rFonts w:ascii="Calibri" w:hAnsi="Calibri"/>
          <w:w w:val="95"/>
        </w:rPr>
        <w:t>smart</w:t>
      </w:r>
      <w:r>
        <w:rPr>
          <w:rFonts w:ascii="Calibri" w:hAnsi="Calibri"/>
          <w:spacing w:val="-7"/>
          <w:w w:val="95"/>
        </w:rPr>
        <w:t> </w:t>
      </w:r>
      <w:r>
        <w:rPr>
          <w:rFonts w:ascii="Calibri" w:hAnsi="Calibri"/>
          <w:w w:val="95"/>
        </w:rPr>
        <w:t>or</w:t>
      </w:r>
      <w:r>
        <w:rPr>
          <w:rFonts w:ascii="Calibri" w:hAnsi="Calibri"/>
          <w:spacing w:val="-9"/>
          <w:w w:val="95"/>
        </w:rPr>
        <w:t> </w:t>
      </w:r>
      <w:r>
        <w:rPr>
          <w:rFonts w:ascii="Calibri" w:hAnsi="Calibri"/>
          <w:w w:val="95"/>
        </w:rPr>
        <w:t>lucky</w:t>
      </w:r>
      <w:r>
        <w:rPr>
          <w:rFonts w:ascii="Calibri" w:hAnsi="Calibri"/>
          <w:spacing w:val="-2"/>
          <w:w w:val="95"/>
        </w:rPr>
        <w:t> </w:t>
      </w:r>
      <w:r>
        <w:rPr>
          <w:rFonts w:ascii="Calibri" w:hAnsi="Calibri"/>
          <w:w w:val="95"/>
        </w:rPr>
        <w:t>to</w:t>
      </w:r>
      <w:r>
        <w:rPr>
          <w:rFonts w:ascii="Calibri" w:hAnsi="Calibri"/>
          <w:spacing w:val="-3"/>
          <w:w w:val="95"/>
        </w:rPr>
        <w:t> </w:t>
      </w:r>
      <w:r>
        <w:rPr>
          <w:rFonts w:ascii="Calibri" w:hAnsi="Calibri"/>
          <w:w w:val="95"/>
        </w:rPr>
        <w:t>have</w:t>
      </w:r>
      <w:r>
        <w:rPr>
          <w:rFonts w:ascii="Calibri" w:hAnsi="Calibri"/>
        </w:rPr>
        <w:t> </w:t>
      </w:r>
      <w:r>
        <w:rPr>
          <w:rFonts w:ascii="Calibri" w:hAnsi="Calibri"/>
          <w:w w:val="90"/>
        </w:rPr>
        <w:t>designed their architecture for a thing that didn’t</w:t>
      </w:r>
      <w:r>
        <w:rPr>
          <w:rFonts w:ascii="Calibri" w:hAnsi="Calibri"/>
        </w:rPr>
        <w:t> exist when they designed it.</w:t>
      </w:r>
    </w:p>
    <w:p>
      <w:pPr>
        <w:pStyle w:val="BodyText"/>
        <w:spacing w:before="10"/>
        <w:rPr>
          <w:rFonts w:ascii="Calibri"/>
          <w:sz w:val="19"/>
        </w:rPr>
      </w:pPr>
    </w:p>
    <w:p>
      <w:pPr>
        <w:pStyle w:val="BodyText"/>
        <w:spacing w:line="261" w:lineRule="auto"/>
        <w:ind w:left="187" w:right="1"/>
        <w:jc w:val="both"/>
        <w:rPr>
          <w:rFonts w:ascii="Calibri" w:hAnsi="Calibri"/>
        </w:rPr>
      </w:pPr>
      <w:r>
        <w:rPr/>
        <w:pict>
          <v:line style="position:absolute;mso-position-horizontal-relative:page;mso-position-vertical-relative:paragraph;z-index:15788032" from="226.266098pt,116.569336pt" to="226.266098pt,-71.680664pt" stroked="true" strokeweight=".5pt" strokecolor="#000000">
            <v:stroke dashstyle="solid"/>
            <w10:wrap type="none"/>
          </v:line>
        </w:pict>
      </w:r>
      <w:r>
        <w:rPr>
          <w:rFonts w:ascii="Calibri" w:hAnsi="Calibri"/>
          <w:w w:val="95"/>
        </w:rPr>
        <w:t>Very</w:t>
      </w:r>
      <w:r>
        <w:rPr>
          <w:rFonts w:ascii="Calibri" w:hAnsi="Calibri"/>
          <w:spacing w:val="-9"/>
          <w:w w:val="95"/>
        </w:rPr>
        <w:t> </w:t>
      </w:r>
      <w:r>
        <w:rPr>
          <w:rFonts w:ascii="Calibri" w:hAnsi="Calibri"/>
          <w:w w:val="95"/>
        </w:rPr>
        <w:t>quickly,</w:t>
      </w:r>
      <w:r>
        <w:rPr>
          <w:rFonts w:ascii="Calibri" w:hAnsi="Calibri"/>
          <w:spacing w:val="-8"/>
          <w:w w:val="95"/>
        </w:rPr>
        <w:t> </w:t>
      </w:r>
      <w:r>
        <w:rPr>
          <w:rFonts w:ascii="Calibri" w:hAnsi="Calibri"/>
          <w:w w:val="95"/>
        </w:rPr>
        <w:t>most</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infrastructure</w:t>
      </w:r>
      <w:r>
        <w:rPr>
          <w:rFonts w:ascii="Calibri" w:hAnsi="Calibri"/>
          <w:spacing w:val="-7"/>
          <w:w w:val="95"/>
        </w:rPr>
        <w:t> </w:t>
      </w:r>
      <w:r>
        <w:rPr>
          <w:rFonts w:ascii="Calibri" w:hAnsi="Calibri"/>
          <w:w w:val="95"/>
        </w:rPr>
        <w:t>capacity</w:t>
      </w:r>
      <w:r>
        <w:rPr>
          <w:rFonts w:ascii="Calibri" w:hAnsi="Calibri"/>
        </w:rPr>
        <w:t> will</w:t>
      </w:r>
      <w:r>
        <w:rPr>
          <w:rFonts w:ascii="Calibri" w:hAnsi="Calibri"/>
          <w:spacing w:val="-9"/>
        </w:rPr>
        <w:t> </w:t>
      </w:r>
      <w:r>
        <w:rPr>
          <w:rFonts w:ascii="Calibri" w:hAnsi="Calibri"/>
        </w:rPr>
        <w:t>be</w:t>
      </w:r>
      <w:r>
        <w:rPr>
          <w:rFonts w:ascii="Calibri" w:hAnsi="Calibri"/>
          <w:spacing w:val="-8"/>
        </w:rPr>
        <w:t> </w:t>
      </w:r>
      <w:r>
        <w:rPr>
          <w:rFonts w:ascii="Calibri" w:hAnsi="Calibri"/>
        </w:rPr>
        <w:t>in</w:t>
      </w:r>
      <w:r>
        <w:rPr>
          <w:rFonts w:ascii="Calibri" w:hAnsi="Calibri"/>
          <w:spacing w:val="-8"/>
        </w:rPr>
        <w:t> </w:t>
      </w:r>
      <w:r>
        <w:rPr>
          <w:rFonts w:ascii="Calibri" w:hAnsi="Calibri"/>
        </w:rPr>
        <w:t>service</w:t>
      </w:r>
      <w:r>
        <w:rPr>
          <w:rFonts w:ascii="Calibri" w:hAnsi="Calibri"/>
          <w:spacing w:val="-8"/>
        </w:rPr>
        <w:t> </w:t>
      </w:r>
      <w:r>
        <w:rPr>
          <w:rFonts w:ascii="Calibri" w:hAnsi="Calibri"/>
        </w:rPr>
        <w:t>of</w:t>
      </w:r>
      <w:r>
        <w:rPr>
          <w:rFonts w:ascii="Calibri" w:hAnsi="Calibri"/>
          <w:spacing w:val="-8"/>
        </w:rPr>
        <w:t> </w:t>
      </w:r>
      <w:r>
        <w:rPr>
          <w:rFonts w:ascii="Calibri" w:hAnsi="Calibri"/>
        </w:rPr>
        <w:t>AI</w:t>
      </w:r>
      <w:r>
        <w:rPr>
          <w:rFonts w:ascii="Calibri" w:hAnsi="Calibri"/>
          <w:spacing w:val="-8"/>
        </w:rPr>
        <w:t> </w:t>
      </w:r>
      <w:r>
        <w:rPr>
          <w:rFonts w:ascii="Calibri" w:hAnsi="Calibri"/>
        </w:rPr>
        <w:t>systems,</w:t>
      </w:r>
      <w:r>
        <w:rPr>
          <w:rFonts w:ascii="Calibri" w:hAnsi="Calibri"/>
          <w:spacing w:val="-8"/>
        </w:rPr>
        <w:t> </w:t>
      </w:r>
      <w:r>
        <w:rPr>
          <w:rFonts w:ascii="Calibri" w:hAnsi="Calibri"/>
        </w:rPr>
        <w:t>not</w:t>
      </w:r>
      <w:r>
        <w:rPr>
          <w:rFonts w:ascii="Calibri" w:hAnsi="Calibri"/>
          <w:spacing w:val="-11"/>
        </w:rPr>
        <w:t> </w:t>
      </w:r>
      <w:r>
        <w:rPr>
          <w:rFonts w:ascii="Calibri" w:hAnsi="Calibri"/>
        </w:rPr>
        <w:t>traditional </w:t>
      </w:r>
      <w:r>
        <w:rPr>
          <w:rFonts w:ascii="Calibri" w:hAnsi="Calibri"/>
          <w:w w:val="85"/>
        </w:rPr>
        <w:t>workloads. AI workloads need accelerated compute;</w:t>
      </w:r>
      <w:r>
        <w:rPr>
          <w:rFonts w:ascii="Calibri" w:hAnsi="Calibri"/>
        </w:rPr>
        <w:t> </w:t>
      </w:r>
      <w:r>
        <w:rPr>
          <w:rFonts w:ascii="Calibri" w:hAnsi="Calibri"/>
          <w:w w:val="90"/>
        </w:rPr>
        <w:t>they need a knowledge layer, not</w:t>
      </w:r>
      <w:r>
        <w:rPr>
          <w:rFonts w:ascii="Calibri" w:hAnsi="Calibri"/>
          <w:spacing w:val="-2"/>
          <w:w w:val="90"/>
        </w:rPr>
        <w:t> </w:t>
      </w:r>
      <w:r>
        <w:rPr>
          <w:rFonts w:ascii="Calibri" w:hAnsi="Calibri"/>
          <w:w w:val="90"/>
        </w:rPr>
        <w:t>just</w:t>
      </w:r>
      <w:r>
        <w:rPr>
          <w:rFonts w:ascii="Calibri" w:hAnsi="Calibri"/>
          <w:spacing w:val="-2"/>
          <w:w w:val="90"/>
        </w:rPr>
        <w:t> </w:t>
      </w:r>
      <w:r>
        <w:rPr>
          <w:rFonts w:ascii="Calibri" w:hAnsi="Calibri"/>
          <w:w w:val="90"/>
        </w:rPr>
        <w:t>data. These</w:t>
      </w:r>
      <w:r>
        <w:rPr>
          <w:rFonts w:ascii="Calibri" w:hAnsi="Calibri"/>
        </w:rPr>
        <w:t> </w:t>
      </w:r>
      <w:r>
        <w:rPr>
          <w:rFonts w:ascii="Calibri" w:hAnsi="Calibri"/>
          <w:w w:val="90"/>
        </w:rPr>
        <w:t>workloads are distributable, and they’re in a </w:t>
      </w:r>
      <w:r>
        <w:rPr>
          <w:rFonts w:ascii="Calibri" w:hAnsi="Calibri"/>
          <w:w w:val="90"/>
        </w:rPr>
        <w:t>high-</w:t>
      </w:r>
      <w:r>
        <w:rPr>
          <w:rFonts w:ascii="Calibri" w:hAnsi="Calibri"/>
        </w:rPr>
        <w:t> </w:t>
      </w:r>
      <w:r>
        <w:rPr>
          <w:rFonts w:ascii="Calibri" w:hAnsi="Calibri"/>
          <w:w w:val="90"/>
        </w:rPr>
        <w:t>entropy</w:t>
      </w:r>
      <w:r>
        <w:rPr>
          <w:rFonts w:ascii="Calibri" w:hAnsi="Calibri"/>
          <w:spacing w:val="-7"/>
          <w:w w:val="90"/>
        </w:rPr>
        <w:t> </w:t>
      </w:r>
      <w:r>
        <w:rPr>
          <w:rFonts w:ascii="Calibri" w:hAnsi="Calibri"/>
          <w:w w:val="90"/>
        </w:rPr>
        <w:t>industry</w:t>
      </w:r>
      <w:r>
        <w:rPr>
          <w:rFonts w:ascii="Calibri" w:hAnsi="Calibri"/>
          <w:spacing w:val="-6"/>
          <w:w w:val="90"/>
        </w:rPr>
        <w:t> </w:t>
      </w:r>
      <w:r>
        <w:rPr>
          <w:rFonts w:ascii="Calibri" w:hAnsi="Calibri"/>
          <w:w w:val="90"/>
        </w:rPr>
        <w:t>with</w:t>
      </w:r>
      <w:r>
        <w:rPr>
          <w:rFonts w:ascii="Calibri" w:hAnsi="Calibri"/>
          <w:spacing w:val="-6"/>
          <w:w w:val="90"/>
        </w:rPr>
        <w:t> </w:t>
      </w:r>
      <w:r>
        <w:rPr>
          <w:rFonts w:ascii="Calibri" w:hAnsi="Calibri"/>
          <w:w w:val="90"/>
        </w:rPr>
        <w:t>lots</w:t>
      </w:r>
      <w:r>
        <w:rPr>
          <w:rFonts w:ascii="Calibri" w:hAnsi="Calibri"/>
          <w:spacing w:val="-6"/>
          <w:w w:val="90"/>
        </w:rPr>
        <w:t> </w:t>
      </w:r>
      <w:r>
        <w:rPr>
          <w:rFonts w:ascii="Calibri" w:hAnsi="Calibri"/>
          <w:w w:val="90"/>
        </w:rPr>
        <w:t>of</w:t>
      </w:r>
      <w:r>
        <w:rPr>
          <w:rFonts w:ascii="Calibri" w:hAnsi="Calibri"/>
          <w:spacing w:val="-6"/>
          <w:w w:val="90"/>
        </w:rPr>
        <w:t> </w:t>
      </w:r>
      <w:r>
        <w:rPr>
          <w:rFonts w:ascii="Calibri" w:hAnsi="Calibri"/>
          <w:w w:val="90"/>
        </w:rPr>
        <w:t>different</w:t>
      </w:r>
      <w:r>
        <w:rPr>
          <w:rFonts w:ascii="Calibri" w:hAnsi="Calibri"/>
          <w:spacing w:val="-6"/>
          <w:w w:val="90"/>
        </w:rPr>
        <w:t> </w:t>
      </w:r>
      <w:r>
        <w:rPr>
          <w:rFonts w:ascii="Calibri" w:hAnsi="Calibri"/>
          <w:w w:val="90"/>
        </w:rPr>
        <w:t>approaches.</w:t>
      </w:r>
      <w:r>
        <w:rPr>
          <w:rFonts w:ascii="Calibri" w:hAnsi="Calibri"/>
        </w:rPr>
        <w:t> </w:t>
      </w:r>
      <w:r>
        <w:rPr>
          <w:rFonts w:ascii="Calibri" w:hAnsi="Calibri"/>
          <w:w w:val="90"/>
        </w:rPr>
        <w:t>That’s</w:t>
      </w:r>
      <w:r>
        <w:rPr>
          <w:rFonts w:ascii="Calibri" w:hAnsi="Calibri"/>
          <w:spacing w:val="-7"/>
          <w:w w:val="90"/>
        </w:rPr>
        <w:t> </w:t>
      </w:r>
      <w:r>
        <w:rPr>
          <w:rFonts w:ascii="Calibri" w:hAnsi="Calibri"/>
          <w:w w:val="90"/>
        </w:rPr>
        <w:t>an</w:t>
      </w:r>
      <w:r>
        <w:rPr>
          <w:rFonts w:ascii="Calibri" w:hAnsi="Calibri"/>
          <w:spacing w:val="-6"/>
          <w:w w:val="90"/>
        </w:rPr>
        <w:t> </w:t>
      </w:r>
      <w:r>
        <w:rPr>
          <w:rFonts w:ascii="Calibri" w:hAnsi="Calibri"/>
          <w:w w:val="90"/>
        </w:rPr>
        <w:t>entirely</w:t>
      </w:r>
      <w:r>
        <w:rPr>
          <w:rFonts w:ascii="Calibri" w:hAnsi="Calibri"/>
          <w:spacing w:val="-6"/>
          <w:w w:val="90"/>
        </w:rPr>
        <w:t> </w:t>
      </w:r>
      <w:r>
        <w:rPr>
          <w:rFonts w:ascii="Calibri" w:hAnsi="Calibri"/>
          <w:w w:val="90"/>
        </w:rPr>
        <w:t>different</w:t>
      </w:r>
      <w:r>
        <w:rPr>
          <w:rFonts w:ascii="Calibri" w:hAnsi="Calibri"/>
          <w:spacing w:val="-6"/>
          <w:w w:val="90"/>
        </w:rPr>
        <w:t> </w:t>
      </w:r>
      <w:r>
        <w:rPr>
          <w:rFonts w:ascii="Calibri" w:hAnsi="Calibri"/>
          <w:w w:val="90"/>
        </w:rPr>
        <w:t>type</w:t>
      </w:r>
      <w:r>
        <w:rPr>
          <w:rFonts w:ascii="Calibri" w:hAnsi="Calibri"/>
          <w:spacing w:val="-5"/>
          <w:w w:val="90"/>
        </w:rPr>
        <w:t> </w:t>
      </w:r>
      <w:r>
        <w:rPr>
          <w:rFonts w:ascii="Calibri" w:hAnsi="Calibri"/>
          <w:w w:val="90"/>
        </w:rPr>
        <w:t>of</w:t>
      </w:r>
      <w:r>
        <w:rPr>
          <w:rFonts w:ascii="Calibri" w:hAnsi="Calibri"/>
          <w:spacing w:val="-5"/>
          <w:w w:val="90"/>
        </w:rPr>
        <w:t> </w:t>
      </w:r>
      <w:r>
        <w:rPr>
          <w:rFonts w:ascii="Calibri" w:hAnsi="Calibri"/>
          <w:w w:val="90"/>
        </w:rPr>
        <w:t>workload</w:t>
      </w:r>
      <w:r>
        <w:rPr>
          <w:rFonts w:ascii="Calibri" w:hAnsi="Calibri"/>
          <w:spacing w:val="-5"/>
          <w:w w:val="90"/>
        </w:rPr>
        <w:t> </w:t>
      </w:r>
      <w:r>
        <w:rPr>
          <w:rFonts w:ascii="Calibri" w:hAnsi="Calibri"/>
          <w:w w:val="90"/>
        </w:rPr>
        <w:t>at</w:t>
      </w:r>
      <w:r>
        <w:rPr>
          <w:rFonts w:ascii="Calibri" w:hAnsi="Calibri"/>
          <w:spacing w:val="-7"/>
          <w:w w:val="90"/>
        </w:rPr>
        <w:t> </w:t>
      </w:r>
      <w:r>
        <w:rPr>
          <w:rFonts w:ascii="Calibri" w:hAnsi="Calibri"/>
          <w:w w:val="90"/>
        </w:rPr>
        <w:t>the</w:t>
      </w:r>
      <w:r>
        <w:rPr>
          <w:rFonts w:ascii="Calibri" w:hAnsi="Calibri"/>
        </w:rPr>
        <w:t> most</w:t>
      </w:r>
      <w:r>
        <w:rPr>
          <w:rFonts w:ascii="Calibri" w:hAnsi="Calibri"/>
          <w:spacing w:val="-9"/>
        </w:rPr>
        <w:t> </w:t>
      </w:r>
      <w:r>
        <w:rPr>
          <w:rFonts w:ascii="Calibri" w:hAnsi="Calibri"/>
        </w:rPr>
        <w:t>foundational</w:t>
      </w:r>
      <w:r>
        <w:rPr>
          <w:rFonts w:ascii="Calibri" w:hAnsi="Calibri"/>
          <w:spacing w:val="-6"/>
        </w:rPr>
        <w:t> </w:t>
      </w:r>
      <w:r>
        <w:rPr>
          <w:rFonts w:ascii="Calibri" w:hAnsi="Calibri"/>
        </w:rPr>
        <w:t>infrastructure</w:t>
      </w:r>
      <w:r>
        <w:rPr>
          <w:rFonts w:ascii="Calibri" w:hAnsi="Calibri"/>
          <w:spacing w:val="-6"/>
        </w:rPr>
        <w:t> </w:t>
      </w:r>
      <w:r>
        <w:rPr>
          <w:rFonts w:ascii="Calibri" w:hAnsi="Calibri"/>
        </w:rPr>
        <w:t>levels.</w:t>
      </w:r>
    </w:p>
    <w:p>
      <w:pPr>
        <w:spacing w:line="261" w:lineRule="auto" w:before="64"/>
        <w:ind w:left="186" w:right="718" w:firstLine="0"/>
        <w:jc w:val="both"/>
        <w:rPr>
          <w:rFonts w:ascii="Calibri"/>
          <w:b/>
          <w:sz w:val="18"/>
        </w:rPr>
      </w:pPr>
      <w:r>
        <w:rPr/>
        <w:br w:type="column"/>
      </w:r>
      <w:r>
        <w:rPr>
          <w:rFonts w:ascii="Calibri"/>
          <w:b/>
          <w:w w:val="95"/>
          <w:sz w:val="18"/>
        </w:rPr>
        <w:t>Q: How does the concept of AI factories </w:t>
      </w:r>
      <w:r>
        <w:rPr>
          <w:rFonts w:ascii="Calibri"/>
          <w:b/>
          <w:w w:val="95"/>
          <w:sz w:val="18"/>
        </w:rPr>
        <w:t>figure</w:t>
      </w:r>
      <w:r>
        <w:rPr>
          <w:rFonts w:ascii="Calibri"/>
          <w:b/>
          <w:sz w:val="18"/>
        </w:rPr>
        <w:t> into</w:t>
      </w:r>
      <w:r>
        <w:rPr>
          <w:rFonts w:ascii="Calibri"/>
          <w:b/>
          <w:spacing w:val="-11"/>
          <w:sz w:val="18"/>
        </w:rPr>
        <w:t> </w:t>
      </w:r>
      <w:r>
        <w:rPr>
          <w:rFonts w:ascii="Calibri"/>
          <w:b/>
          <w:sz w:val="18"/>
        </w:rPr>
        <w:t>this?</w:t>
      </w:r>
    </w:p>
    <w:p>
      <w:pPr>
        <w:pStyle w:val="BodyText"/>
        <w:spacing w:before="9"/>
        <w:rPr>
          <w:rFonts w:ascii="Calibri"/>
          <w:b/>
          <w:sz w:val="19"/>
        </w:rPr>
      </w:pPr>
    </w:p>
    <w:p>
      <w:pPr>
        <w:pStyle w:val="BodyText"/>
        <w:spacing w:line="261" w:lineRule="auto"/>
        <w:ind w:left="186" w:right="709"/>
        <w:jc w:val="both"/>
        <w:rPr>
          <w:rFonts w:ascii="Calibri"/>
        </w:rPr>
      </w:pPr>
      <w:r>
        <w:rPr/>
        <w:pict>
          <v:line style="position:absolute;mso-position-horizontal-relative:page;mso-position-vertical-relative:paragraph;z-index:15787520" from="403.730194pt,152.569237pt" to="403.730194pt,-35.680763pt" stroked="true" strokeweight=".5pt" strokecolor="#000000">
            <v:stroke dashstyle="solid"/>
            <w10:wrap type="none"/>
          </v:line>
        </w:pict>
      </w:r>
      <w:r>
        <w:rPr>
          <w:rFonts w:ascii="Calibri"/>
          <w:b/>
          <w:w w:val="90"/>
        </w:rPr>
        <w:t>A: </w:t>
      </w:r>
      <w:r>
        <w:rPr>
          <w:rFonts w:ascii="Calibri"/>
          <w:w w:val="90"/>
        </w:rPr>
        <w:t>AI factories are greenfield environments for</w:t>
      </w:r>
      <w:r>
        <w:rPr>
          <w:rFonts w:ascii="Calibri"/>
          <w:spacing w:val="-5"/>
          <w:w w:val="90"/>
        </w:rPr>
        <w:t> </w:t>
      </w:r>
      <w:r>
        <w:rPr>
          <w:rFonts w:ascii="Calibri"/>
          <w:w w:val="90"/>
        </w:rPr>
        <w:t>AI.</w:t>
      </w:r>
      <w:r>
        <w:rPr>
          <w:rFonts w:ascii="Calibri"/>
        </w:rPr>
        <w:t> </w:t>
      </w:r>
      <w:r>
        <w:rPr>
          <w:rFonts w:ascii="Calibri"/>
          <w:spacing w:val="-2"/>
          <w:w w:val="90"/>
        </w:rPr>
        <w:t>Retrofitting a brownfield environment designed for</w:t>
      </w:r>
      <w:r>
        <w:rPr>
          <w:rFonts w:ascii="Calibri"/>
        </w:rPr>
        <w:t> </w:t>
      </w:r>
      <w:r>
        <w:rPr>
          <w:rFonts w:ascii="Calibri"/>
          <w:w w:val="90"/>
        </w:rPr>
        <w:t>traditional enterprise applications and services to</w:t>
      </w:r>
      <w:r>
        <w:rPr>
          <w:rFonts w:ascii="Calibri"/>
        </w:rPr>
        <w:t> </w:t>
      </w:r>
      <w:r>
        <w:rPr>
          <w:rFonts w:ascii="Calibri"/>
          <w:spacing w:val="-2"/>
        </w:rPr>
        <w:t>properly</w:t>
      </w:r>
      <w:r>
        <w:rPr>
          <w:rFonts w:ascii="Calibri"/>
          <w:spacing w:val="-8"/>
        </w:rPr>
        <w:t> </w:t>
      </w:r>
      <w:r>
        <w:rPr>
          <w:rFonts w:ascii="Calibri"/>
          <w:spacing w:val="-2"/>
        </w:rPr>
        <w:t>run</w:t>
      </w:r>
      <w:r>
        <w:rPr>
          <w:rFonts w:ascii="Calibri"/>
          <w:spacing w:val="-7"/>
        </w:rPr>
        <w:t> </w:t>
      </w:r>
      <w:r>
        <w:rPr>
          <w:rFonts w:ascii="Calibri"/>
          <w:spacing w:val="-2"/>
        </w:rPr>
        <w:t>an</w:t>
      </w:r>
      <w:r>
        <w:rPr>
          <w:rFonts w:ascii="Calibri"/>
          <w:spacing w:val="-7"/>
        </w:rPr>
        <w:t> </w:t>
      </w:r>
      <w:r>
        <w:rPr>
          <w:rFonts w:ascii="Calibri"/>
          <w:spacing w:val="-2"/>
        </w:rPr>
        <w:t>AI</w:t>
      </w:r>
      <w:r>
        <w:rPr>
          <w:rFonts w:ascii="Calibri"/>
          <w:spacing w:val="-7"/>
        </w:rPr>
        <w:t> </w:t>
      </w:r>
      <w:r>
        <w:rPr>
          <w:rFonts w:ascii="Calibri"/>
          <w:spacing w:val="-2"/>
        </w:rPr>
        <w:t>environment</w:t>
      </w:r>
      <w:r>
        <w:rPr>
          <w:rFonts w:ascii="Calibri"/>
          <w:spacing w:val="-9"/>
        </w:rPr>
        <w:t> </w:t>
      </w:r>
      <w:r>
        <w:rPr>
          <w:rFonts w:ascii="Calibri"/>
          <w:spacing w:val="-2"/>
        </w:rPr>
        <w:t>is</w:t>
      </w:r>
      <w:r>
        <w:rPr>
          <w:rFonts w:ascii="Calibri"/>
          <w:spacing w:val="-6"/>
        </w:rPr>
        <w:t> </w:t>
      </w:r>
      <w:r>
        <w:rPr>
          <w:rFonts w:ascii="Calibri"/>
          <w:spacing w:val="-2"/>
        </w:rPr>
        <w:t>difficult.</w:t>
      </w:r>
      <w:r>
        <w:rPr>
          <w:rFonts w:ascii="Calibri"/>
          <w:spacing w:val="-7"/>
        </w:rPr>
        <w:t> </w:t>
      </w:r>
      <w:r>
        <w:rPr>
          <w:rFonts w:ascii="Calibri"/>
          <w:spacing w:val="-2"/>
        </w:rPr>
        <w:t>You</w:t>
      </w:r>
      <w:r>
        <w:rPr>
          <w:rFonts w:ascii="Calibri"/>
        </w:rPr>
        <w:t> need an accelerated computing architecture, often</w:t>
      </w:r>
      <w:r>
        <w:rPr>
          <w:rFonts w:ascii="Calibri"/>
          <w:spacing w:val="-6"/>
        </w:rPr>
        <w:t> </w:t>
      </w:r>
      <w:r>
        <w:rPr>
          <w:rFonts w:ascii="Calibri"/>
        </w:rPr>
        <w:t>not</w:t>
      </w:r>
      <w:r>
        <w:rPr>
          <w:rFonts w:ascii="Calibri"/>
          <w:spacing w:val="-10"/>
        </w:rPr>
        <w:t> </w:t>
      </w:r>
      <w:r>
        <w:rPr>
          <w:rFonts w:ascii="Calibri"/>
        </w:rPr>
        <w:t>just</w:t>
      </w:r>
      <w:r>
        <w:rPr>
          <w:rFonts w:ascii="Calibri"/>
          <w:spacing w:val="-10"/>
        </w:rPr>
        <w:t> </w:t>
      </w:r>
      <w:r>
        <w:rPr>
          <w:rFonts w:ascii="Calibri"/>
        </w:rPr>
        <w:t>CPUs</w:t>
      </w:r>
      <w:r>
        <w:rPr>
          <w:rFonts w:ascii="Calibri"/>
          <w:spacing w:val="-6"/>
        </w:rPr>
        <w:t> </w:t>
      </w:r>
      <w:r>
        <w:rPr>
          <w:rFonts w:ascii="Calibri"/>
        </w:rPr>
        <w:t>[central</w:t>
      </w:r>
      <w:r>
        <w:rPr>
          <w:rFonts w:ascii="Calibri"/>
          <w:spacing w:val="-6"/>
        </w:rPr>
        <w:t> </w:t>
      </w:r>
      <w:r>
        <w:rPr>
          <w:rFonts w:ascii="Calibri"/>
        </w:rPr>
        <w:t>processing</w:t>
      </w:r>
      <w:r>
        <w:rPr>
          <w:rFonts w:ascii="Calibri"/>
          <w:spacing w:val="-6"/>
        </w:rPr>
        <w:t> </w:t>
      </w:r>
      <w:r>
        <w:rPr>
          <w:rFonts w:ascii="Calibri"/>
        </w:rPr>
        <w:t>units]. The topology from a networking perspective is</w:t>
      </w:r>
      <w:r>
        <w:rPr>
          <w:rFonts w:ascii="Calibri"/>
          <w:spacing w:val="-11"/>
        </w:rPr>
        <w:t> </w:t>
      </w:r>
      <w:r>
        <w:rPr>
          <w:rFonts w:ascii="Calibri"/>
        </w:rPr>
        <w:t>simplified,</w:t>
      </w:r>
      <w:r>
        <w:rPr>
          <w:rFonts w:ascii="Calibri"/>
          <w:spacing w:val="-8"/>
        </w:rPr>
        <w:t> </w:t>
      </w:r>
      <w:r>
        <w:rPr>
          <w:rFonts w:ascii="Calibri"/>
        </w:rPr>
        <w:t>but</w:t>
      </w:r>
      <w:r>
        <w:rPr>
          <w:rFonts w:ascii="Calibri"/>
          <w:spacing w:val="-11"/>
        </w:rPr>
        <w:t> </w:t>
      </w:r>
      <w:r>
        <w:rPr>
          <w:rFonts w:ascii="Calibri"/>
        </w:rPr>
        <w:t>very</w:t>
      </w:r>
      <w:r>
        <w:rPr>
          <w:rFonts w:ascii="Calibri"/>
          <w:spacing w:val="-8"/>
        </w:rPr>
        <w:t> </w:t>
      </w:r>
      <w:r>
        <w:rPr>
          <w:rFonts w:ascii="Calibri"/>
        </w:rPr>
        <w:t>high-speed.</w:t>
      </w:r>
      <w:r>
        <w:rPr>
          <w:rFonts w:ascii="Calibri"/>
          <w:spacing w:val="-9"/>
        </w:rPr>
        <w:t> </w:t>
      </w:r>
      <w:r>
        <w:rPr>
          <w:rFonts w:ascii="Calibri"/>
        </w:rPr>
        <w:t>The</w:t>
      </w:r>
      <w:r>
        <w:rPr>
          <w:rFonts w:ascii="Calibri"/>
          <w:spacing w:val="-9"/>
        </w:rPr>
        <w:t> </w:t>
      </w:r>
      <w:r>
        <w:rPr>
          <w:rFonts w:ascii="Calibri"/>
        </w:rPr>
        <w:t>storage </w:t>
      </w:r>
      <w:r>
        <w:rPr>
          <w:rFonts w:ascii="Calibri"/>
          <w:w w:val="95"/>
        </w:rPr>
        <w:t>environment</w:t>
      </w:r>
      <w:r>
        <w:rPr>
          <w:rFonts w:ascii="Calibri"/>
          <w:spacing w:val="-3"/>
          <w:w w:val="95"/>
        </w:rPr>
        <w:t> </w:t>
      </w:r>
      <w:r>
        <w:rPr>
          <w:rFonts w:ascii="Calibri"/>
          <w:w w:val="95"/>
        </w:rPr>
        <w:t>is really a knowledge layer: vector</w:t>
      </w:r>
      <w:r>
        <w:rPr>
          <w:rFonts w:ascii="Calibri"/>
        </w:rPr>
        <w:t> </w:t>
      </w:r>
      <w:r>
        <w:rPr>
          <w:rFonts w:ascii="Calibri"/>
          <w:w w:val="95"/>
        </w:rPr>
        <w:t>databases,</w:t>
      </w:r>
      <w:r>
        <w:rPr>
          <w:rFonts w:ascii="Calibri"/>
          <w:spacing w:val="-5"/>
          <w:w w:val="95"/>
        </w:rPr>
        <w:t> </w:t>
      </w:r>
      <w:r>
        <w:rPr>
          <w:rFonts w:ascii="Calibri"/>
          <w:w w:val="95"/>
        </w:rPr>
        <w:t>graph</w:t>
      </w:r>
      <w:r>
        <w:rPr>
          <w:rFonts w:ascii="Calibri"/>
          <w:spacing w:val="-5"/>
          <w:w w:val="95"/>
        </w:rPr>
        <w:t> </w:t>
      </w:r>
      <w:r>
        <w:rPr>
          <w:rFonts w:ascii="Calibri"/>
          <w:w w:val="95"/>
        </w:rPr>
        <w:t>databases,</w:t>
      </w:r>
      <w:r>
        <w:rPr>
          <w:rFonts w:ascii="Calibri"/>
          <w:spacing w:val="-5"/>
          <w:w w:val="95"/>
        </w:rPr>
        <w:t> </w:t>
      </w:r>
      <w:r>
        <w:rPr>
          <w:rFonts w:ascii="Calibri"/>
          <w:w w:val="95"/>
        </w:rPr>
        <w:t>knowledge</w:t>
      </w:r>
      <w:r>
        <w:rPr>
          <w:rFonts w:ascii="Calibri"/>
          <w:spacing w:val="-5"/>
          <w:w w:val="95"/>
        </w:rPr>
        <w:t> </w:t>
      </w:r>
      <w:r>
        <w:rPr>
          <w:rFonts w:ascii="Calibri"/>
          <w:w w:val="95"/>
        </w:rPr>
        <w:t>graphs,</w:t>
      </w:r>
      <w:r>
        <w:rPr>
          <w:rFonts w:ascii="Calibri"/>
        </w:rPr>
        <w:t> </w:t>
      </w:r>
      <w:r>
        <w:rPr>
          <w:rFonts w:ascii="Calibri"/>
          <w:w w:val="95"/>
        </w:rPr>
        <w:t>context-aware</w:t>
      </w:r>
      <w:r>
        <w:rPr>
          <w:rFonts w:ascii="Calibri"/>
          <w:spacing w:val="-9"/>
          <w:w w:val="95"/>
        </w:rPr>
        <w:t> </w:t>
      </w:r>
      <w:r>
        <w:rPr>
          <w:rFonts w:ascii="Calibri"/>
          <w:w w:val="95"/>
        </w:rPr>
        <w:t>chatbots,</w:t>
      </w:r>
      <w:r>
        <w:rPr>
          <w:rFonts w:ascii="Calibri"/>
          <w:spacing w:val="-8"/>
          <w:w w:val="95"/>
        </w:rPr>
        <w:t> </w:t>
      </w:r>
      <w:r>
        <w:rPr>
          <w:rFonts w:ascii="Calibri"/>
          <w:w w:val="95"/>
        </w:rPr>
        <w:t>and</w:t>
      </w:r>
      <w:r>
        <w:rPr>
          <w:rFonts w:ascii="Calibri"/>
          <w:spacing w:val="-8"/>
          <w:w w:val="95"/>
        </w:rPr>
        <w:t> </w:t>
      </w:r>
      <w:r>
        <w:rPr>
          <w:rFonts w:ascii="Calibri"/>
          <w:w w:val="95"/>
        </w:rPr>
        <w:t>data</w:t>
      </w:r>
      <w:r>
        <w:rPr>
          <w:rFonts w:ascii="Calibri"/>
          <w:spacing w:val="-8"/>
          <w:w w:val="95"/>
        </w:rPr>
        <w:t> </w:t>
      </w:r>
      <w:r>
        <w:rPr>
          <w:rFonts w:ascii="Calibri"/>
          <w:w w:val="95"/>
        </w:rPr>
        <w:t>pipelines.</w:t>
      </w:r>
      <w:r>
        <w:rPr>
          <w:rFonts w:ascii="Calibri"/>
          <w:spacing w:val="-8"/>
          <w:w w:val="95"/>
        </w:rPr>
        <w:t> </w:t>
      </w:r>
      <w:r>
        <w:rPr>
          <w:rFonts w:ascii="Calibri"/>
          <w:w w:val="95"/>
        </w:rPr>
        <w:t>And</w:t>
      </w:r>
      <w:r>
        <w:rPr>
          <w:rFonts w:ascii="Calibri"/>
        </w:rPr>
        <w:t> </w:t>
      </w:r>
      <w:r>
        <w:rPr>
          <w:rFonts w:ascii="Calibri"/>
          <w:spacing w:val="-2"/>
          <w:w w:val="95"/>
        </w:rPr>
        <w:t>the</w:t>
      </w:r>
      <w:r>
        <w:rPr>
          <w:rFonts w:ascii="Calibri"/>
          <w:spacing w:val="-7"/>
          <w:w w:val="95"/>
        </w:rPr>
        <w:t> </w:t>
      </w:r>
      <w:r>
        <w:rPr>
          <w:rFonts w:ascii="Calibri"/>
          <w:spacing w:val="-2"/>
          <w:w w:val="95"/>
        </w:rPr>
        <w:t>actual</w:t>
      </w:r>
      <w:r>
        <w:rPr>
          <w:rFonts w:ascii="Calibri"/>
          <w:spacing w:val="-6"/>
          <w:w w:val="95"/>
        </w:rPr>
        <w:t> </w:t>
      </w:r>
      <w:r>
        <w:rPr>
          <w:rFonts w:ascii="Calibri"/>
          <w:spacing w:val="-2"/>
          <w:w w:val="95"/>
        </w:rPr>
        <w:t>AI</w:t>
      </w:r>
      <w:r>
        <w:rPr>
          <w:rFonts w:ascii="Calibri"/>
          <w:spacing w:val="-6"/>
          <w:w w:val="95"/>
        </w:rPr>
        <w:t> </w:t>
      </w:r>
      <w:r>
        <w:rPr>
          <w:rFonts w:ascii="Calibri"/>
          <w:spacing w:val="-2"/>
          <w:w w:val="95"/>
        </w:rPr>
        <w:t>applications</w:t>
      </w:r>
      <w:r>
        <w:rPr>
          <w:rFonts w:ascii="Calibri"/>
          <w:spacing w:val="-6"/>
          <w:w w:val="95"/>
        </w:rPr>
        <w:t> </w:t>
      </w:r>
      <w:r>
        <w:rPr>
          <w:rFonts w:ascii="Calibri"/>
          <w:spacing w:val="-2"/>
          <w:w w:val="95"/>
        </w:rPr>
        <w:t>and</w:t>
      </w:r>
      <w:r>
        <w:rPr>
          <w:rFonts w:ascii="Calibri"/>
          <w:spacing w:val="-6"/>
          <w:w w:val="95"/>
        </w:rPr>
        <w:t> </w:t>
      </w:r>
      <w:r>
        <w:rPr>
          <w:rFonts w:ascii="Calibri"/>
          <w:spacing w:val="-2"/>
          <w:w w:val="95"/>
        </w:rPr>
        <w:t>their</w:t>
      </w:r>
      <w:r>
        <w:rPr>
          <w:rFonts w:ascii="Calibri"/>
          <w:spacing w:val="-6"/>
          <w:w w:val="95"/>
        </w:rPr>
        <w:t> </w:t>
      </w:r>
      <w:r>
        <w:rPr>
          <w:rFonts w:ascii="Calibri"/>
          <w:spacing w:val="-2"/>
          <w:w w:val="95"/>
        </w:rPr>
        <w:t>environments</w:t>
      </w:r>
      <w:r>
        <w:rPr>
          <w:rFonts w:ascii="Calibri"/>
        </w:rPr>
        <w:t> are mostly extremely modern.</w:t>
      </w:r>
    </w:p>
    <w:p>
      <w:pPr>
        <w:spacing w:after="0" w:line="261" w:lineRule="auto"/>
        <w:jc w:val="both"/>
        <w:rPr>
          <w:rFonts w:ascii="Calibri"/>
        </w:rPr>
        <w:sectPr>
          <w:type w:val="continuous"/>
          <w:pgSz w:w="12240" w:h="15840"/>
          <w:pgMar w:header="0" w:footer="661" w:top="800" w:bottom="280" w:left="60" w:right="0"/>
          <w:cols w:num="3" w:equalWidth="0">
            <w:col w:w="4349" w:space="40"/>
            <w:col w:w="3518" w:space="39"/>
            <w:col w:w="4234"/>
          </w:cols>
        </w:sectPr>
      </w:pPr>
    </w:p>
    <w:p>
      <w:pPr>
        <w:pStyle w:val="BodyText"/>
        <w:spacing w:before="11" w:after="1"/>
        <w:rPr>
          <w:rFonts w:ascii="Calibri"/>
          <w:sz w:val="12"/>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192"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BodyText"/>
        <w:spacing w:before="5"/>
        <w:rPr>
          <w:rFonts w:ascii="Calibri"/>
          <w:sz w:val="9"/>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93" coordorigin="0,0" coordsize="10440,30">
            <v:line style="position:absolute" from="0,15" to="10440,15" stroked="true" strokeweight="1.5pt" strokecolor="#000000">
              <v:stroke dashstyle="solid"/>
            </v:line>
          </v:group>
        </w:pict>
      </w:r>
      <w:r>
        <w:rPr>
          <w:rFonts w:ascii="Calibri"/>
          <w:sz w:val="2"/>
        </w:rPr>
      </w:r>
    </w:p>
    <w:p>
      <w:pPr>
        <w:pStyle w:val="Heading7"/>
      </w:pPr>
      <w:r>
        <w:rPr/>
        <w:t>THE</w:t>
      </w:r>
      <w:r>
        <w:rPr>
          <w:spacing w:val="3"/>
        </w:rPr>
        <w:t> </w:t>
      </w:r>
      <w:r>
        <w:rPr/>
        <w:t>GREENFIELD</w:t>
      </w:r>
      <w:r>
        <w:rPr>
          <w:spacing w:val="4"/>
        </w:rPr>
        <w:t> </w:t>
      </w:r>
      <w:r>
        <w:rPr/>
        <w:t>ADVANTAGE:</w:t>
      </w:r>
      <w:r>
        <w:rPr>
          <w:spacing w:val="3"/>
        </w:rPr>
        <w:t> </w:t>
      </w:r>
      <w:r>
        <w:rPr/>
        <w:t>JOHN</w:t>
      </w:r>
      <w:r>
        <w:rPr>
          <w:spacing w:val="4"/>
        </w:rPr>
        <w:t> </w:t>
      </w:r>
      <w:r>
        <w:rPr/>
        <w:t>ROESE</w:t>
      </w:r>
      <w:r>
        <w:rPr>
          <w:spacing w:val="4"/>
        </w:rPr>
        <w:t> </w:t>
      </w:r>
      <w:r>
        <w:rPr/>
        <w:t>ON</w:t>
      </w:r>
      <w:r>
        <w:rPr>
          <w:spacing w:val="3"/>
        </w:rPr>
        <w:t> </w:t>
      </w:r>
      <w:r>
        <w:rPr/>
        <w:t>PURPOSE-BUILT</w:t>
      </w:r>
      <w:r>
        <w:rPr>
          <w:spacing w:val="4"/>
        </w:rPr>
        <w:t> </w:t>
      </w:r>
      <w:r>
        <w:rPr/>
        <w:t>AI</w:t>
      </w:r>
      <w:r>
        <w:rPr>
          <w:spacing w:val="3"/>
        </w:rPr>
        <w:t> </w:t>
      </w:r>
      <w:r>
        <w:rPr/>
        <w:t>INFRASTRUCTURE,</w:t>
      </w:r>
      <w:r>
        <w:rPr>
          <w:spacing w:val="4"/>
        </w:rPr>
        <w:t> </w:t>
      </w:r>
      <w:r>
        <w:rPr>
          <w:spacing w:val="-2"/>
        </w:rPr>
        <w:t>CONTINUED</w:t>
      </w:r>
    </w:p>
    <w:p>
      <w:pPr>
        <w:pStyle w:val="BodyText"/>
        <w:spacing w:before="9"/>
        <w:rPr>
          <w:rFonts w:ascii="Calibri"/>
          <w:b/>
          <w:sz w:val="7"/>
        </w:rPr>
      </w:pPr>
      <w:r>
        <w:rPr/>
        <w:pict>
          <v:shape style="position:absolute;margin-left:36pt;margin-top:5.925169pt;width:522pt;height:.1pt;mso-position-horizontal-relative:page;mso-position-vertical-relative:paragraph;z-index:-15667712;mso-wrap-distance-left:0;mso-wrap-distance-right:0" id="docshape194"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660"/>
        <w:jc w:val="both"/>
        <w:rPr>
          <w:rFonts w:ascii="Calibri"/>
        </w:rPr>
      </w:pPr>
      <w:r>
        <w:rPr>
          <w:rFonts w:ascii="Calibri"/>
          <w:w w:val="90"/>
        </w:rPr>
        <w:t>You could try to retrofit that into your</w:t>
      </w:r>
      <w:r>
        <w:rPr>
          <w:rFonts w:ascii="Calibri"/>
          <w:spacing w:val="-2"/>
          <w:w w:val="90"/>
        </w:rPr>
        <w:t> </w:t>
      </w:r>
      <w:r>
        <w:rPr>
          <w:rFonts w:ascii="Calibri"/>
          <w:w w:val="90"/>
        </w:rPr>
        <w:t>brownfield</w:t>
      </w:r>
      <w:r>
        <w:rPr>
          <w:rFonts w:ascii="Calibri"/>
        </w:rPr>
        <w:t> infrastructure</w:t>
      </w:r>
      <w:r>
        <w:rPr>
          <w:rFonts w:ascii="Calibri"/>
          <w:spacing w:val="-11"/>
        </w:rPr>
        <w:t> </w:t>
      </w:r>
      <w:r>
        <w:rPr>
          <w:rFonts w:ascii="Calibri"/>
        </w:rPr>
        <w:t>but</w:t>
      </w:r>
      <w:r>
        <w:rPr>
          <w:rFonts w:ascii="Calibri"/>
          <w:spacing w:val="-10"/>
        </w:rPr>
        <w:t> </w:t>
      </w:r>
      <w:r>
        <w:rPr>
          <w:rFonts w:ascii="Calibri"/>
        </w:rPr>
        <w:t>we</w:t>
      </w:r>
      <w:r>
        <w:rPr>
          <w:rFonts w:ascii="Calibri"/>
          <w:spacing w:val="-9"/>
        </w:rPr>
        <w:t> </w:t>
      </w:r>
      <w:r>
        <w:rPr>
          <w:rFonts w:ascii="Calibri"/>
        </w:rPr>
        <w:t>recommend</w:t>
      </w:r>
      <w:r>
        <w:rPr>
          <w:rFonts w:ascii="Calibri"/>
          <w:spacing w:val="-9"/>
        </w:rPr>
        <w:t> </w:t>
      </w:r>
      <w:r>
        <w:rPr>
          <w:rFonts w:ascii="Calibri"/>
        </w:rPr>
        <w:t>building</w:t>
      </w:r>
      <w:r>
        <w:rPr>
          <w:rFonts w:ascii="Calibri"/>
          <w:spacing w:val="-9"/>
        </w:rPr>
        <w:t> </w:t>
      </w:r>
      <w:r>
        <w:rPr>
          <w:rFonts w:ascii="Calibri"/>
        </w:rPr>
        <w:t>an optimized infrastructure for</w:t>
      </w:r>
      <w:r>
        <w:rPr>
          <w:rFonts w:ascii="Calibri"/>
          <w:spacing w:val="-7"/>
        </w:rPr>
        <w:t> </w:t>
      </w:r>
      <w:r>
        <w:rPr>
          <w:rFonts w:ascii="Calibri"/>
        </w:rPr>
        <w:t>AI: an AI factory. </w:t>
      </w:r>
      <w:r>
        <w:rPr>
          <w:rFonts w:ascii="Calibri"/>
          <w:w w:val="95"/>
        </w:rPr>
        <w:t>That</w:t>
      </w:r>
      <w:r>
        <w:rPr>
          <w:rFonts w:ascii="Calibri"/>
          <w:spacing w:val="-9"/>
          <w:w w:val="95"/>
        </w:rPr>
        <w:t> </w:t>
      </w:r>
      <w:r>
        <w:rPr>
          <w:rFonts w:ascii="Calibri"/>
          <w:w w:val="95"/>
        </w:rPr>
        <w:t>will</w:t>
      </w:r>
      <w:r>
        <w:rPr>
          <w:rFonts w:ascii="Calibri"/>
          <w:spacing w:val="-4"/>
          <w:w w:val="95"/>
        </w:rPr>
        <w:t> </w:t>
      </w:r>
      <w:r>
        <w:rPr>
          <w:rFonts w:ascii="Calibri"/>
          <w:w w:val="95"/>
        </w:rPr>
        <w:t>allow</w:t>
      </w:r>
      <w:r>
        <w:rPr>
          <w:rFonts w:ascii="Calibri"/>
          <w:spacing w:val="-5"/>
          <w:w w:val="95"/>
        </w:rPr>
        <w:t> </w:t>
      </w:r>
      <w:r>
        <w:rPr>
          <w:rFonts w:ascii="Calibri"/>
          <w:w w:val="95"/>
        </w:rPr>
        <w:t>you</w:t>
      </w:r>
      <w:r>
        <w:rPr>
          <w:rFonts w:ascii="Calibri"/>
          <w:spacing w:val="-5"/>
          <w:w w:val="95"/>
        </w:rPr>
        <w:t> </w:t>
      </w:r>
      <w:r>
        <w:rPr>
          <w:rFonts w:ascii="Calibri"/>
          <w:w w:val="95"/>
        </w:rPr>
        <w:t>to</w:t>
      </w:r>
      <w:r>
        <w:rPr>
          <w:rFonts w:ascii="Calibri"/>
          <w:spacing w:val="-5"/>
          <w:w w:val="95"/>
        </w:rPr>
        <w:t> </w:t>
      </w:r>
      <w:r>
        <w:rPr>
          <w:rFonts w:ascii="Calibri"/>
          <w:w w:val="95"/>
        </w:rPr>
        <w:t>move</w:t>
      </w:r>
      <w:r>
        <w:rPr>
          <w:rFonts w:ascii="Calibri"/>
          <w:spacing w:val="-5"/>
          <w:w w:val="95"/>
        </w:rPr>
        <w:t> </w:t>
      </w:r>
      <w:r>
        <w:rPr>
          <w:rFonts w:ascii="Calibri"/>
          <w:w w:val="95"/>
        </w:rPr>
        <w:t>much</w:t>
      </w:r>
      <w:r>
        <w:rPr>
          <w:rFonts w:ascii="Calibri"/>
          <w:spacing w:val="-5"/>
          <w:w w:val="95"/>
        </w:rPr>
        <w:t> </w:t>
      </w:r>
      <w:r>
        <w:rPr>
          <w:rFonts w:ascii="Calibri"/>
          <w:w w:val="95"/>
        </w:rPr>
        <w:t>faster,</w:t>
      </w:r>
      <w:r>
        <w:rPr>
          <w:rFonts w:ascii="Calibri"/>
          <w:spacing w:val="-5"/>
          <w:w w:val="95"/>
        </w:rPr>
        <w:t> </w:t>
      </w:r>
      <w:r>
        <w:rPr>
          <w:rFonts w:ascii="Calibri"/>
          <w:w w:val="95"/>
        </w:rPr>
        <w:t>de-risk</w:t>
      </w:r>
      <w:r>
        <w:rPr>
          <w:rFonts w:ascii="Calibri"/>
        </w:rPr>
        <w:t> your</w:t>
      </w:r>
      <w:r>
        <w:rPr>
          <w:rFonts w:ascii="Calibri"/>
          <w:spacing w:val="-11"/>
        </w:rPr>
        <w:t> </w:t>
      </w:r>
      <w:r>
        <w:rPr>
          <w:rFonts w:ascii="Calibri"/>
        </w:rPr>
        <w:t>architecture,</w:t>
      </w:r>
      <w:r>
        <w:rPr>
          <w:rFonts w:ascii="Calibri"/>
          <w:spacing w:val="-10"/>
        </w:rPr>
        <w:t> </w:t>
      </w:r>
      <w:r>
        <w:rPr>
          <w:rFonts w:ascii="Calibri"/>
        </w:rPr>
        <w:t>and</w:t>
      </w:r>
      <w:r>
        <w:rPr>
          <w:rFonts w:ascii="Calibri"/>
          <w:spacing w:val="-10"/>
        </w:rPr>
        <w:t> </w:t>
      </w:r>
      <w:r>
        <w:rPr>
          <w:rFonts w:ascii="Calibri"/>
        </w:rPr>
        <w:t>create</w:t>
      </w:r>
      <w:r>
        <w:rPr>
          <w:rFonts w:ascii="Calibri"/>
          <w:spacing w:val="-10"/>
        </w:rPr>
        <w:t> </w:t>
      </w:r>
      <w:r>
        <w:rPr>
          <w:rFonts w:ascii="Calibri"/>
        </w:rPr>
        <w:t>an</w:t>
      </w:r>
      <w:r>
        <w:rPr>
          <w:rFonts w:ascii="Calibri"/>
          <w:spacing w:val="-10"/>
        </w:rPr>
        <w:t> </w:t>
      </w:r>
      <w:r>
        <w:rPr>
          <w:rFonts w:ascii="Calibri"/>
        </w:rPr>
        <w:t>environment purpose-built for</w:t>
      </w:r>
      <w:r>
        <w:rPr>
          <w:rFonts w:ascii="Calibri"/>
          <w:spacing w:val="-1"/>
        </w:rPr>
        <w:t> </w:t>
      </w:r>
      <w:r>
        <w:rPr>
          <w:rFonts w:ascii="Calibri"/>
        </w:rPr>
        <w:t>AI.</w:t>
      </w:r>
    </w:p>
    <w:p>
      <w:pPr>
        <w:pStyle w:val="BodyText"/>
        <w:spacing w:before="10"/>
        <w:rPr>
          <w:rFonts w:ascii="Calibri"/>
          <w:sz w:val="19"/>
        </w:rPr>
      </w:pPr>
    </w:p>
    <w:p>
      <w:pPr>
        <w:spacing w:before="1"/>
        <w:ind w:left="660" w:right="0" w:firstLine="0"/>
        <w:jc w:val="both"/>
        <w:rPr>
          <w:rFonts w:ascii="Calibri"/>
          <w:b/>
          <w:sz w:val="18"/>
        </w:rPr>
      </w:pPr>
      <w:r>
        <w:rPr>
          <w:rFonts w:ascii="Calibri"/>
          <w:b/>
          <w:w w:val="90"/>
          <w:sz w:val="18"/>
        </w:rPr>
        <w:t>Q:</w:t>
      </w:r>
      <w:r>
        <w:rPr>
          <w:rFonts w:ascii="Calibri"/>
          <w:b/>
          <w:spacing w:val="-7"/>
          <w:w w:val="90"/>
          <w:sz w:val="18"/>
        </w:rPr>
        <w:t> </w:t>
      </w:r>
      <w:r>
        <w:rPr>
          <w:rFonts w:ascii="Calibri"/>
          <w:b/>
          <w:w w:val="90"/>
          <w:sz w:val="18"/>
        </w:rPr>
        <w:t>How</w:t>
      </w:r>
      <w:r>
        <w:rPr>
          <w:rFonts w:ascii="Calibri"/>
          <w:b/>
          <w:spacing w:val="-6"/>
          <w:w w:val="90"/>
          <w:sz w:val="18"/>
        </w:rPr>
        <w:t> </w:t>
      </w:r>
      <w:r>
        <w:rPr>
          <w:rFonts w:ascii="Calibri"/>
          <w:b/>
          <w:w w:val="90"/>
          <w:sz w:val="18"/>
        </w:rPr>
        <w:t>long</w:t>
      </w:r>
      <w:r>
        <w:rPr>
          <w:rFonts w:ascii="Calibri"/>
          <w:b/>
          <w:spacing w:val="-6"/>
          <w:w w:val="90"/>
          <w:sz w:val="18"/>
        </w:rPr>
        <w:t> </w:t>
      </w:r>
      <w:r>
        <w:rPr>
          <w:rFonts w:ascii="Calibri"/>
          <w:b/>
          <w:w w:val="90"/>
          <w:sz w:val="18"/>
        </w:rPr>
        <w:t>does</w:t>
      </w:r>
      <w:r>
        <w:rPr>
          <w:rFonts w:ascii="Calibri"/>
          <w:b/>
          <w:spacing w:val="-6"/>
          <w:w w:val="90"/>
          <w:sz w:val="18"/>
        </w:rPr>
        <w:t> </w:t>
      </w:r>
      <w:r>
        <w:rPr>
          <w:rFonts w:ascii="Calibri"/>
          <w:b/>
          <w:w w:val="90"/>
          <w:sz w:val="18"/>
        </w:rPr>
        <w:t>it</w:t>
      </w:r>
      <w:r>
        <w:rPr>
          <w:rFonts w:ascii="Calibri"/>
          <w:b/>
          <w:spacing w:val="-6"/>
          <w:w w:val="90"/>
          <w:sz w:val="18"/>
        </w:rPr>
        <w:t> </w:t>
      </w:r>
      <w:r>
        <w:rPr>
          <w:rFonts w:ascii="Calibri"/>
          <w:b/>
          <w:w w:val="90"/>
          <w:sz w:val="18"/>
        </w:rPr>
        <w:t>typically</w:t>
      </w:r>
      <w:r>
        <w:rPr>
          <w:rFonts w:ascii="Calibri"/>
          <w:b/>
          <w:spacing w:val="-6"/>
          <w:w w:val="90"/>
          <w:sz w:val="18"/>
        </w:rPr>
        <w:t> </w:t>
      </w:r>
      <w:r>
        <w:rPr>
          <w:rFonts w:ascii="Calibri"/>
          <w:b/>
          <w:w w:val="90"/>
          <w:sz w:val="18"/>
        </w:rPr>
        <w:t>take</w:t>
      </w:r>
      <w:r>
        <w:rPr>
          <w:rFonts w:ascii="Calibri"/>
          <w:b/>
          <w:spacing w:val="-6"/>
          <w:w w:val="90"/>
          <w:sz w:val="18"/>
        </w:rPr>
        <w:t> </w:t>
      </w:r>
      <w:r>
        <w:rPr>
          <w:rFonts w:ascii="Calibri"/>
          <w:b/>
          <w:w w:val="90"/>
          <w:sz w:val="18"/>
        </w:rPr>
        <w:t>to</w:t>
      </w:r>
      <w:r>
        <w:rPr>
          <w:rFonts w:ascii="Calibri"/>
          <w:b/>
          <w:spacing w:val="-6"/>
          <w:w w:val="90"/>
          <w:sz w:val="18"/>
        </w:rPr>
        <w:t> </w:t>
      </w:r>
      <w:r>
        <w:rPr>
          <w:rFonts w:ascii="Calibri"/>
          <w:b/>
          <w:w w:val="90"/>
          <w:sz w:val="18"/>
        </w:rPr>
        <w:t>spin</w:t>
      </w:r>
      <w:r>
        <w:rPr>
          <w:rFonts w:ascii="Calibri"/>
          <w:b/>
          <w:spacing w:val="-6"/>
          <w:w w:val="90"/>
          <w:sz w:val="18"/>
        </w:rPr>
        <w:t> </w:t>
      </w:r>
      <w:r>
        <w:rPr>
          <w:rFonts w:ascii="Calibri"/>
          <w:b/>
          <w:w w:val="90"/>
          <w:sz w:val="18"/>
        </w:rPr>
        <w:t>that</w:t>
      </w:r>
      <w:r>
        <w:rPr>
          <w:rFonts w:ascii="Calibri"/>
          <w:b/>
          <w:spacing w:val="-6"/>
          <w:w w:val="90"/>
          <w:sz w:val="18"/>
        </w:rPr>
        <w:t> </w:t>
      </w:r>
      <w:r>
        <w:rPr>
          <w:rFonts w:ascii="Calibri"/>
          <w:b/>
          <w:spacing w:val="-5"/>
          <w:w w:val="90"/>
          <w:sz w:val="18"/>
        </w:rPr>
        <w:t>up?</w:t>
      </w:r>
    </w:p>
    <w:p>
      <w:pPr>
        <w:pStyle w:val="BodyText"/>
        <w:spacing w:before="3"/>
        <w:rPr>
          <w:rFonts w:ascii="Calibri"/>
          <w:b/>
          <w:sz w:val="21"/>
        </w:rPr>
      </w:pPr>
    </w:p>
    <w:p>
      <w:pPr>
        <w:pStyle w:val="BodyText"/>
        <w:spacing w:line="261" w:lineRule="auto" w:before="1"/>
        <w:ind w:left="660" w:right="1"/>
        <w:jc w:val="both"/>
        <w:rPr>
          <w:rFonts w:ascii="Calibri" w:hAnsi="Calibri"/>
        </w:rPr>
      </w:pPr>
      <w:r>
        <w:rPr>
          <w:rFonts w:ascii="Calibri" w:hAnsi="Calibri"/>
          <w:b/>
          <w:w w:val="90"/>
        </w:rPr>
        <w:t>A:</w:t>
      </w:r>
      <w:r>
        <w:rPr>
          <w:rFonts w:ascii="Calibri" w:hAnsi="Calibri"/>
          <w:b/>
          <w:spacing w:val="-7"/>
          <w:w w:val="90"/>
        </w:rPr>
        <w:t> </w:t>
      </w:r>
      <w:r>
        <w:rPr>
          <w:rFonts w:ascii="Calibri" w:hAnsi="Calibri"/>
          <w:w w:val="90"/>
        </w:rPr>
        <w:t>It’s</w:t>
      </w:r>
      <w:r>
        <w:rPr>
          <w:rFonts w:ascii="Calibri" w:hAnsi="Calibri"/>
          <w:spacing w:val="-6"/>
          <w:w w:val="90"/>
        </w:rPr>
        <w:t> </w:t>
      </w:r>
      <w:r>
        <w:rPr>
          <w:rFonts w:ascii="Calibri" w:hAnsi="Calibri"/>
          <w:w w:val="90"/>
        </w:rPr>
        <w:t>actually</w:t>
      </w:r>
      <w:r>
        <w:rPr>
          <w:rFonts w:ascii="Calibri" w:hAnsi="Calibri"/>
          <w:spacing w:val="-6"/>
          <w:w w:val="90"/>
        </w:rPr>
        <w:t> </w:t>
      </w:r>
      <w:r>
        <w:rPr>
          <w:rFonts w:ascii="Calibri" w:hAnsi="Calibri"/>
          <w:w w:val="90"/>
        </w:rPr>
        <w:t>faster</w:t>
      </w:r>
      <w:r>
        <w:rPr>
          <w:rFonts w:ascii="Calibri" w:hAnsi="Calibri"/>
          <w:spacing w:val="-6"/>
          <w:w w:val="90"/>
        </w:rPr>
        <w:t> </w:t>
      </w:r>
      <w:r>
        <w:rPr>
          <w:rFonts w:ascii="Calibri" w:hAnsi="Calibri"/>
          <w:w w:val="90"/>
        </w:rPr>
        <w:t>than</w:t>
      </w:r>
      <w:r>
        <w:rPr>
          <w:rFonts w:ascii="Calibri" w:hAnsi="Calibri"/>
          <w:spacing w:val="-6"/>
          <w:w w:val="90"/>
        </w:rPr>
        <w:t> </w:t>
      </w:r>
      <w:r>
        <w:rPr>
          <w:rFonts w:ascii="Calibri" w:hAnsi="Calibri"/>
          <w:w w:val="90"/>
        </w:rPr>
        <w:t>retrofitting.</w:t>
      </w:r>
      <w:r>
        <w:rPr>
          <w:rFonts w:ascii="Calibri" w:hAnsi="Calibri"/>
          <w:spacing w:val="-6"/>
          <w:w w:val="90"/>
        </w:rPr>
        <w:t> </w:t>
      </w:r>
      <w:r>
        <w:rPr>
          <w:rFonts w:ascii="Calibri" w:hAnsi="Calibri"/>
          <w:w w:val="90"/>
        </w:rPr>
        <w:t>We’ve</w:t>
      </w:r>
      <w:r>
        <w:rPr>
          <w:rFonts w:ascii="Calibri" w:hAnsi="Calibri"/>
          <w:spacing w:val="-6"/>
          <w:w w:val="90"/>
        </w:rPr>
        <w:t> </w:t>
      </w:r>
      <w:r>
        <w:rPr>
          <w:rFonts w:ascii="Calibri" w:hAnsi="Calibri"/>
          <w:w w:val="90"/>
        </w:rPr>
        <w:t>stood</w:t>
      </w:r>
      <w:r>
        <w:rPr>
          <w:rFonts w:ascii="Calibri" w:hAnsi="Calibri"/>
        </w:rPr>
        <w:t> </w:t>
      </w:r>
      <w:r>
        <w:rPr>
          <w:rFonts w:ascii="Calibri" w:hAnsi="Calibri"/>
          <w:spacing w:val="-2"/>
          <w:w w:val="90"/>
        </w:rPr>
        <w:t>up</w:t>
      </w:r>
      <w:r>
        <w:rPr>
          <w:rFonts w:ascii="Calibri" w:hAnsi="Calibri"/>
          <w:spacing w:val="-5"/>
          <w:w w:val="90"/>
        </w:rPr>
        <w:t> </w:t>
      </w:r>
      <w:r>
        <w:rPr>
          <w:rFonts w:ascii="Calibri" w:hAnsi="Calibri"/>
          <w:spacing w:val="-2"/>
          <w:w w:val="90"/>
        </w:rPr>
        <w:t>parallel</w:t>
      </w:r>
      <w:r>
        <w:rPr>
          <w:rFonts w:ascii="Calibri" w:hAnsi="Calibri"/>
          <w:spacing w:val="-4"/>
          <w:w w:val="90"/>
        </w:rPr>
        <w:t> </w:t>
      </w:r>
      <w:r>
        <w:rPr>
          <w:rFonts w:ascii="Calibri" w:hAnsi="Calibri"/>
          <w:spacing w:val="-2"/>
          <w:w w:val="90"/>
        </w:rPr>
        <w:t>environments</w:t>
      </w:r>
      <w:r>
        <w:rPr>
          <w:rFonts w:ascii="Calibri" w:hAnsi="Calibri"/>
          <w:spacing w:val="-4"/>
          <w:w w:val="90"/>
        </w:rPr>
        <w:t> </w:t>
      </w:r>
      <w:r>
        <w:rPr>
          <w:rFonts w:ascii="Calibri" w:hAnsi="Calibri"/>
          <w:spacing w:val="-2"/>
          <w:w w:val="90"/>
        </w:rPr>
        <w:t>with</w:t>
      </w:r>
      <w:r>
        <w:rPr>
          <w:rFonts w:ascii="Calibri" w:hAnsi="Calibri"/>
          <w:spacing w:val="-4"/>
          <w:w w:val="90"/>
        </w:rPr>
        <w:t> </w:t>
      </w:r>
      <w:r>
        <w:rPr>
          <w:rFonts w:ascii="Calibri" w:hAnsi="Calibri"/>
          <w:spacing w:val="-2"/>
          <w:w w:val="90"/>
        </w:rPr>
        <w:t>GPUs</w:t>
      </w:r>
      <w:r>
        <w:rPr>
          <w:rFonts w:ascii="Calibri" w:hAnsi="Calibri"/>
          <w:spacing w:val="-4"/>
          <w:w w:val="90"/>
        </w:rPr>
        <w:t> </w:t>
      </w:r>
      <w:r>
        <w:rPr>
          <w:rFonts w:ascii="Calibri" w:hAnsi="Calibri"/>
          <w:spacing w:val="-2"/>
          <w:w w:val="90"/>
        </w:rPr>
        <w:t>and</w:t>
      </w:r>
      <w:r>
        <w:rPr>
          <w:rFonts w:ascii="Calibri" w:hAnsi="Calibri"/>
          <w:spacing w:val="-4"/>
          <w:w w:val="90"/>
        </w:rPr>
        <w:t> </w:t>
      </w:r>
      <w:r>
        <w:rPr>
          <w:rFonts w:ascii="Calibri" w:hAnsi="Calibri"/>
          <w:spacing w:val="-2"/>
          <w:w w:val="90"/>
        </w:rPr>
        <w:t>knowledge</w:t>
      </w:r>
      <w:r>
        <w:rPr>
          <w:rFonts w:ascii="Calibri" w:hAnsi="Calibri"/>
        </w:rPr>
        <w:t> </w:t>
      </w:r>
      <w:r>
        <w:rPr>
          <w:rFonts w:ascii="Calibri" w:hAnsi="Calibri"/>
          <w:w w:val="95"/>
        </w:rPr>
        <w:t>layers</w:t>
      </w:r>
      <w:r>
        <w:rPr>
          <w:rFonts w:ascii="Calibri" w:hAnsi="Calibri"/>
          <w:spacing w:val="-4"/>
          <w:w w:val="95"/>
        </w:rPr>
        <w:t> </w:t>
      </w:r>
      <w:r>
        <w:rPr>
          <w:rFonts w:ascii="Calibri" w:hAnsi="Calibri"/>
          <w:w w:val="95"/>
        </w:rPr>
        <w:t>attached</w:t>
      </w:r>
      <w:r>
        <w:rPr>
          <w:rFonts w:ascii="Calibri" w:hAnsi="Calibri"/>
          <w:spacing w:val="-4"/>
          <w:w w:val="95"/>
        </w:rPr>
        <w:t> </w:t>
      </w:r>
      <w:r>
        <w:rPr>
          <w:rFonts w:ascii="Calibri" w:hAnsi="Calibri"/>
          <w:w w:val="95"/>
        </w:rPr>
        <w:t>to</w:t>
      </w:r>
      <w:r>
        <w:rPr>
          <w:rFonts w:ascii="Calibri" w:hAnsi="Calibri"/>
          <w:spacing w:val="-4"/>
          <w:w w:val="95"/>
        </w:rPr>
        <w:t> </w:t>
      </w:r>
      <w:r>
        <w:rPr>
          <w:rFonts w:ascii="Calibri" w:hAnsi="Calibri"/>
          <w:w w:val="95"/>
        </w:rPr>
        <w:t>the</w:t>
      </w:r>
      <w:r>
        <w:rPr>
          <w:rFonts w:ascii="Calibri" w:hAnsi="Calibri"/>
          <w:spacing w:val="-4"/>
          <w:w w:val="95"/>
        </w:rPr>
        <w:t> </w:t>
      </w:r>
      <w:r>
        <w:rPr>
          <w:rFonts w:ascii="Calibri" w:hAnsi="Calibri"/>
          <w:w w:val="95"/>
        </w:rPr>
        <w:t>rest</w:t>
      </w:r>
      <w:r>
        <w:rPr>
          <w:rFonts w:ascii="Calibri" w:hAnsi="Calibri"/>
          <w:spacing w:val="-8"/>
          <w:w w:val="95"/>
        </w:rPr>
        <w:t> </w:t>
      </w:r>
      <w:r>
        <w:rPr>
          <w:rFonts w:ascii="Calibri" w:hAnsi="Calibri"/>
          <w:w w:val="95"/>
        </w:rPr>
        <w:t>of</w:t>
      </w:r>
      <w:r>
        <w:rPr>
          <w:rFonts w:ascii="Calibri" w:hAnsi="Calibri"/>
          <w:spacing w:val="-4"/>
          <w:w w:val="95"/>
        </w:rPr>
        <w:t> </w:t>
      </w:r>
      <w:r>
        <w:rPr>
          <w:rFonts w:ascii="Calibri" w:hAnsi="Calibri"/>
          <w:w w:val="95"/>
        </w:rPr>
        <w:t>the</w:t>
      </w:r>
      <w:r>
        <w:rPr>
          <w:rFonts w:ascii="Calibri" w:hAnsi="Calibri"/>
          <w:spacing w:val="-4"/>
          <w:w w:val="95"/>
        </w:rPr>
        <w:t> </w:t>
      </w:r>
      <w:r>
        <w:rPr>
          <w:rFonts w:ascii="Calibri" w:hAnsi="Calibri"/>
          <w:w w:val="95"/>
        </w:rPr>
        <w:t>infrastructure.</w:t>
      </w:r>
      <w:r>
        <w:rPr>
          <w:rFonts w:ascii="Calibri" w:hAnsi="Calibri"/>
        </w:rPr>
        <w:t> </w:t>
      </w:r>
      <w:r>
        <w:rPr>
          <w:rFonts w:ascii="Calibri" w:hAnsi="Calibri"/>
          <w:spacing w:val="-2"/>
        </w:rPr>
        <w:t>A</w:t>
      </w:r>
      <w:r>
        <w:rPr>
          <w:rFonts w:ascii="Calibri" w:hAnsi="Calibri"/>
          <w:spacing w:val="-6"/>
        </w:rPr>
        <w:t> </w:t>
      </w:r>
      <w:r>
        <w:rPr>
          <w:rFonts w:ascii="Calibri" w:hAnsi="Calibri"/>
          <w:spacing w:val="-2"/>
        </w:rPr>
        <w:t>data</w:t>
      </w:r>
      <w:r>
        <w:rPr>
          <w:rFonts w:ascii="Calibri" w:hAnsi="Calibri"/>
          <w:spacing w:val="-6"/>
        </w:rPr>
        <w:t> </w:t>
      </w:r>
      <w:r>
        <w:rPr>
          <w:rFonts w:ascii="Calibri" w:hAnsi="Calibri"/>
          <w:spacing w:val="-2"/>
        </w:rPr>
        <w:t>mesh</w:t>
      </w:r>
      <w:r>
        <w:rPr>
          <w:rFonts w:ascii="Calibri" w:hAnsi="Calibri"/>
          <w:spacing w:val="-6"/>
        </w:rPr>
        <w:t> </w:t>
      </w:r>
      <w:r>
        <w:rPr>
          <w:rFonts w:ascii="Calibri" w:hAnsi="Calibri"/>
          <w:spacing w:val="-2"/>
        </w:rPr>
        <w:t>connects</w:t>
      </w:r>
      <w:r>
        <w:rPr>
          <w:rFonts w:ascii="Calibri" w:hAnsi="Calibri"/>
          <w:spacing w:val="-6"/>
        </w:rPr>
        <w:t> </w:t>
      </w:r>
      <w:r>
        <w:rPr>
          <w:rFonts w:ascii="Calibri" w:hAnsi="Calibri"/>
          <w:spacing w:val="-2"/>
        </w:rPr>
        <w:t>all</w:t>
      </w:r>
      <w:r>
        <w:rPr>
          <w:rFonts w:ascii="Calibri" w:hAnsi="Calibri"/>
          <w:spacing w:val="-6"/>
        </w:rPr>
        <w:t> </w:t>
      </w:r>
      <w:r>
        <w:rPr>
          <w:rFonts w:ascii="Calibri" w:hAnsi="Calibri"/>
          <w:spacing w:val="-2"/>
        </w:rPr>
        <w:t>data</w:t>
      </w:r>
      <w:r>
        <w:rPr>
          <w:rFonts w:ascii="Calibri" w:hAnsi="Calibri"/>
          <w:spacing w:val="-6"/>
        </w:rPr>
        <w:t> </w:t>
      </w:r>
      <w:r>
        <w:rPr>
          <w:rFonts w:ascii="Calibri" w:hAnsi="Calibri"/>
          <w:spacing w:val="-2"/>
        </w:rPr>
        <w:t>together.</w:t>
      </w:r>
      <w:r>
        <w:rPr>
          <w:rFonts w:ascii="Calibri" w:hAnsi="Calibri"/>
          <w:spacing w:val="-6"/>
        </w:rPr>
        <w:t> </w:t>
      </w:r>
      <w:r>
        <w:rPr>
          <w:rFonts w:ascii="Calibri" w:hAnsi="Calibri"/>
          <w:spacing w:val="-2"/>
        </w:rPr>
        <w:t>The</w:t>
      </w:r>
      <w:r>
        <w:rPr>
          <w:rFonts w:ascii="Calibri" w:hAnsi="Calibri"/>
          <w:spacing w:val="-6"/>
        </w:rPr>
        <w:t> </w:t>
      </w:r>
      <w:r>
        <w:rPr>
          <w:rFonts w:ascii="Calibri" w:hAnsi="Calibri"/>
          <w:spacing w:val="-2"/>
        </w:rPr>
        <w:t>AI</w:t>
      </w:r>
      <w:r>
        <w:rPr>
          <w:rFonts w:ascii="Calibri" w:hAnsi="Calibri"/>
        </w:rPr>
        <w:t> </w:t>
      </w:r>
      <w:r>
        <w:rPr>
          <w:rFonts w:ascii="Calibri" w:hAnsi="Calibri"/>
          <w:w w:val="95"/>
        </w:rPr>
        <w:t>tools</w:t>
      </w:r>
      <w:r>
        <w:rPr>
          <w:rFonts w:ascii="Calibri" w:hAnsi="Calibri"/>
          <w:spacing w:val="-9"/>
          <w:w w:val="95"/>
        </w:rPr>
        <w:t> </w:t>
      </w:r>
      <w:r>
        <w:rPr>
          <w:rFonts w:ascii="Calibri" w:hAnsi="Calibri"/>
          <w:w w:val="95"/>
        </w:rPr>
        <w:t>talk</w:t>
      </w:r>
      <w:r>
        <w:rPr>
          <w:rFonts w:ascii="Calibri" w:hAnsi="Calibri"/>
          <w:spacing w:val="-8"/>
          <w:w w:val="95"/>
        </w:rPr>
        <w:t> </w:t>
      </w:r>
      <w:r>
        <w:rPr>
          <w:rFonts w:ascii="Calibri" w:hAnsi="Calibri"/>
          <w:w w:val="95"/>
        </w:rPr>
        <w:t>to</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same</w:t>
      </w:r>
      <w:r>
        <w:rPr>
          <w:rFonts w:ascii="Calibri" w:hAnsi="Calibri"/>
          <w:spacing w:val="-8"/>
          <w:w w:val="95"/>
        </w:rPr>
        <w:t> </w:t>
      </w:r>
      <w:r>
        <w:rPr>
          <w:rFonts w:ascii="Calibri" w:hAnsi="Calibri"/>
          <w:w w:val="95"/>
        </w:rPr>
        <w:t>data</w:t>
      </w:r>
      <w:r>
        <w:rPr>
          <w:rFonts w:ascii="Calibri" w:hAnsi="Calibri"/>
          <w:spacing w:val="-8"/>
          <w:w w:val="95"/>
        </w:rPr>
        <w:t> </w:t>
      </w:r>
      <w:r>
        <w:rPr>
          <w:rFonts w:ascii="Calibri" w:hAnsi="Calibri"/>
          <w:w w:val="95"/>
        </w:rPr>
        <w:t>mesh</w:t>
      </w:r>
      <w:r>
        <w:rPr>
          <w:rFonts w:ascii="Calibri" w:hAnsi="Calibri"/>
          <w:spacing w:val="-8"/>
          <w:w w:val="95"/>
        </w:rPr>
        <w:t> </w:t>
      </w:r>
      <w:r>
        <w:rPr>
          <w:rFonts w:ascii="Calibri" w:hAnsi="Calibri"/>
          <w:w w:val="95"/>
        </w:rPr>
        <w:t>that</w:t>
      </w:r>
      <w:r>
        <w:rPr>
          <w:rFonts w:ascii="Calibri" w:hAnsi="Calibri"/>
          <w:spacing w:val="-9"/>
          <w:w w:val="95"/>
        </w:rPr>
        <w:t> </w:t>
      </w:r>
      <w:r>
        <w:rPr>
          <w:rFonts w:ascii="Calibri" w:hAnsi="Calibri"/>
          <w:w w:val="95"/>
        </w:rPr>
        <w:t>traditional</w:t>
      </w:r>
      <w:r>
        <w:rPr>
          <w:rFonts w:ascii="Calibri" w:hAnsi="Calibri"/>
        </w:rPr>
        <w:t> </w:t>
      </w:r>
      <w:r>
        <w:rPr>
          <w:rFonts w:ascii="Calibri" w:hAnsi="Calibri"/>
          <w:w w:val="95"/>
        </w:rPr>
        <w:t>tools talk to, but</w:t>
      </w:r>
      <w:r>
        <w:rPr>
          <w:rFonts w:ascii="Calibri" w:hAnsi="Calibri"/>
          <w:spacing w:val="-1"/>
          <w:w w:val="95"/>
        </w:rPr>
        <w:t> </w:t>
      </w:r>
      <w:r>
        <w:rPr>
          <w:rFonts w:ascii="Calibri" w:hAnsi="Calibri"/>
          <w:w w:val="95"/>
        </w:rPr>
        <w:t>the actual physical topology—</w:t>
      </w:r>
      <w:r>
        <w:rPr>
          <w:rFonts w:ascii="Calibri" w:hAnsi="Calibri"/>
        </w:rPr>
        <w:t> the</w:t>
      </w:r>
      <w:r>
        <w:rPr>
          <w:rFonts w:ascii="Calibri" w:hAnsi="Calibri"/>
          <w:spacing w:val="-11"/>
        </w:rPr>
        <w:t> </w:t>
      </w:r>
      <w:r>
        <w:rPr>
          <w:rFonts w:ascii="Calibri" w:hAnsi="Calibri"/>
        </w:rPr>
        <w:t>infrastructure</w:t>
      </w:r>
      <w:r>
        <w:rPr>
          <w:rFonts w:ascii="Calibri" w:hAnsi="Calibri"/>
          <w:spacing w:val="-10"/>
        </w:rPr>
        <w:t> </w:t>
      </w:r>
      <w:r>
        <w:rPr>
          <w:rFonts w:ascii="Calibri" w:hAnsi="Calibri"/>
        </w:rPr>
        <w:t>they</w:t>
      </w:r>
      <w:r>
        <w:rPr>
          <w:rFonts w:ascii="Calibri" w:hAnsi="Calibri"/>
          <w:spacing w:val="-10"/>
        </w:rPr>
        <w:t> </w:t>
      </w:r>
      <w:r>
        <w:rPr>
          <w:rFonts w:ascii="Calibri" w:hAnsi="Calibri"/>
        </w:rPr>
        <w:t>live</w:t>
      </w:r>
      <w:r>
        <w:rPr>
          <w:rFonts w:ascii="Calibri" w:hAnsi="Calibri"/>
          <w:spacing w:val="-10"/>
        </w:rPr>
        <w:t> </w:t>
      </w:r>
      <w:r>
        <w:rPr>
          <w:rFonts w:ascii="Calibri" w:hAnsi="Calibri"/>
        </w:rPr>
        <w:t>on—is</w:t>
      </w:r>
      <w:r>
        <w:rPr>
          <w:rFonts w:ascii="Calibri" w:hAnsi="Calibri"/>
          <w:spacing w:val="-10"/>
        </w:rPr>
        <w:t> </w:t>
      </w:r>
      <w:r>
        <w:rPr>
          <w:rFonts w:ascii="Calibri" w:hAnsi="Calibri"/>
        </w:rPr>
        <w:t>accelerated </w:t>
      </w:r>
      <w:r>
        <w:rPr>
          <w:rFonts w:ascii="Calibri" w:hAnsi="Calibri"/>
          <w:w w:val="95"/>
        </w:rPr>
        <w:t>servers, knowledge layer</w:t>
      </w:r>
      <w:r>
        <w:rPr>
          <w:rFonts w:ascii="Calibri" w:hAnsi="Calibri"/>
          <w:spacing w:val="-1"/>
          <w:w w:val="95"/>
        </w:rPr>
        <w:t> </w:t>
      </w:r>
      <w:r>
        <w:rPr>
          <w:rFonts w:ascii="Calibri" w:hAnsi="Calibri"/>
          <w:w w:val="95"/>
        </w:rPr>
        <w:t>data management, AI</w:t>
      </w:r>
      <w:r>
        <w:rPr>
          <w:rFonts w:ascii="Calibri" w:hAnsi="Calibri"/>
        </w:rPr>
        <w:t> workloads,</w:t>
      </w:r>
      <w:r>
        <w:rPr>
          <w:rFonts w:ascii="Calibri" w:hAnsi="Calibri"/>
          <w:spacing w:val="-10"/>
        </w:rPr>
        <w:t> </w:t>
      </w:r>
      <w:r>
        <w:rPr>
          <w:rFonts w:ascii="Calibri" w:hAnsi="Calibri"/>
        </w:rPr>
        <w:t>observability,</w:t>
      </w:r>
      <w:r>
        <w:rPr>
          <w:rFonts w:ascii="Calibri" w:hAnsi="Calibri"/>
          <w:spacing w:val="-10"/>
        </w:rPr>
        <w:t> </w:t>
      </w:r>
      <w:r>
        <w:rPr>
          <w:rFonts w:ascii="Calibri" w:hAnsi="Calibri"/>
        </w:rPr>
        <w:t>and</w:t>
      </w:r>
      <w:r>
        <w:rPr>
          <w:rFonts w:ascii="Calibri" w:hAnsi="Calibri"/>
          <w:spacing w:val="-10"/>
        </w:rPr>
        <w:t> </w:t>
      </w:r>
      <w:r>
        <w:rPr>
          <w:rFonts w:ascii="Calibri" w:hAnsi="Calibri"/>
        </w:rPr>
        <w:t>controls.</w:t>
      </w:r>
    </w:p>
    <w:p>
      <w:pPr>
        <w:pStyle w:val="BodyText"/>
        <w:rPr>
          <w:rFonts w:ascii="Calibri"/>
          <w:sz w:val="20"/>
        </w:rPr>
      </w:pPr>
    </w:p>
    <w:p>
      <w:pPr>
        <w:pStyle w:val="BodyText"/>
        <w:spacing w:line="261" w:lineRule="auto"/>
        <w:ind w:left="660"/>
        <w:jc w:val="both"/>
        <w:rPr>
          <w:rFonts w:ascii="Calibri" w:hAnsi="Calibri"/>
        </w:rPr>
      </w:pPr>
      <w:r>
        <w:rPr>
          <w:rFonts w:ascii="Calibri" w:hAnsi="Calibri"/>
          <w:w w:val="95"/>
        </w:rPr>
        <w:t>Standing</w:t>
      </w:r>
      <w:r>
        <w:rPr>
          <w:rFonts w:ascii="Calibri" w:hAnsi="Calibri"/>
          <w:spacing w:val="-1"/>
          <w:w w:val="95"/>
        </w:rPr>
        <w:t> </w:t>
      </w:r>
      <w:r>
        <w:rPr>
          <w:rFonts w:ascii="Calibri" w:hAnsi="Calibri"/>
          <w:w w:val="95"/>
        </w:rPr>
        <w:t>that</w:t>
      </w:r>
      <w:r>
        <w:rPr>
          <w:rFonts w:ascii="Calibri" w:hAnsi="Calibri"/>
          <w:spacing w:val="-5"/>
          <w:w w:val="95"/>
        </w:rPr>
        <w:t> </w:t>
      </w:r>
      <w:r>
        <w:rPr>
          <w:rFonts w:ascii="Calibri" w:hAnsi="Calibri"/>
          <w:w w:val="95"/>
        </w:rPr>
        <w:t>up</w:t>
      </w:r>
      <w:r>
        <w:rPr>
          <w:rFonts w:ascii="Calibri" w:hAnsi="Calibri"/>
          <w:spacing w:val="-1"/>
          <w:w w:val="95"/>
        </w:rPr>
        <w:t> </w:t>
      </w:r>
      <w:r>
        <w:rPr>
          <w:rFonts w:ascii="Calibri" w:hAnsi="Calibri"/>
          <w:w w:val="95"/>
        </w:rPr>
        <w:t>as</w:t>
      </w:r>
      <w:r>
        <w:rPr>
          <w:rFonts w:ascii="Calibri" w:hAnsi="Calibri"/>
          <w:spacing w:val="-1"/>
          <w:w w:val="95"/>
        </w:rPr>
        <w:t> </w:t>
      </w:r>
      <w:r>
        <w:rPr>
          <w:rFonts w:ascii="Calibri" w:hAnsi="Calibri"/>
          <w:w w:val="95"/>
        </w:rPr>
        <w:t>a</w:t>
      </w:r>
      <w:r>
        <w:rPr>
          <w:rFonts w:ascii="Calibri" w:hAnsi="Calibri"/>
          <w:spacing w:val="-1"/>
          <w:w w:val="95"/>
        </w:rPr>
        <w:t> </w:t>
      </w:r>
      <w:r>
        <w:rPr>
          <w:rFonts w:ascii="Calibri" w:hAnsi="Calibri"/>
          <w:w w:val="95"/>
        </w:rPr>
        <w:t>separate</w:t>
      </w:r>
      <w:r>
        <w:rPr>
          <w:rFonts w:ascii="Calibri" w:hAnsi="Calibri"/>
          <w:spacing w:val="-1"/>
          <w:w w:val="95"/>
        </w:rPr>
        <w:t> </w:t>
      </w:r>
      <w:r>
        <w:rPr>
          <w:rFonts w:ascii="Calibri" w:hAnsi="Calibri"/>
          <w:w w:val="95"/>
        </w:rPr>
        <w:t>entity</w:t>
      </w:r>
      <w:r>
        <w:rPr>
          <w:rFonts w:ascii="Calibri" w:hAnsi="Calibri"/>
          <w:spacing w:val="-1"/>
          <w:w w:val="95"/>
        </w:rPr>
        <w:t> </w:t>
      </w:r>
      <w:r>
        <w:rPr>
          <w:rFonts w:ascii="Calibri" w:hAnsi="Calibri"/>
          <w:w w:val="95"/>
        </w:rPr>
        <w:t>was</w:t>
      </w:r>
      <w:r>
        <w:rPr>
          <w:rFonts w:ascii="Calibri" w:hAnsi="Calibri"/>
          <w:spacing w:val="-1"/>
          <w:w w:val="95"/>
        </w:rPr>
        <w:t> </w:t>
      </w:r>
      <w:r>
        <w:rPr>
          <w:rFonts w:ascii="Calibri" w:hAnsi="Calibri"/>
          <w:w w:val="95"/>
        </w:rPr>
        <w:t>faster</w:t>
      </w:r>
      <w:r>
        <w:rPr>
          <w:rFonts w:ascii="Calibri" w:hAnsi="Calibri"/>
        </w:rPr>
        <w:t> </w:t>
      </w:r>
      <w:r>
        <w:rPr>
          <w:rFonts w:ascii="Calibri" w:hAnsi="Calibri"/>
          <w:spacing w:val="-2"/>
          <w:w w:val="90"/>
        </w:rPr>
        <w:t>than</w:t>
      </w:r>
      <w:r>
        <w:rPr>
          <w:rFonts w:ascii="Calibri" w:hAnsi="Calibri"/>
          <w:spacing w:val="-5"/>
          <w:w w:val="90"/>
        </w:rPr>
        <w:t> </w:t>
      </w:r>
      <w:r>
        <w:rPr>
          <w:rFonts w:ascii="Calibri" w:hAnsi="Calibri"/>
          <w:spacing w:val="-2"/>
          <w:w w:val="90"/>
        </w:rPr>
        <w:t>trying</w:t>
      </w:r>
      <w:r>
        <w:rPr>
          <w:rFonts w:ascii="Calibri" w:hAnsi="Calibri"/>
          <w:spacing w:val="-4"/>
          <w:w w:val="90"/>
        </w:rPr>
        <w:t> </w:t>
      </w:r>
      <w:r>
        <w:rPr>
          <w:rFonts w:ascii="Calibri" w:hAnsi="Calibri"/>
          <w:spacing w:val="-2"/>
          <w:w w:val="90"/>
        </w:rPr>
        <w:t>to</w:t>
      </w:r>
      <w:r>
        <w:rPr>
          <w:rFonts w:ascii="Calibri" w:hAnsi="Calibri"/>
          <w:spacing w:val="-4"/>
          <w:w w:val="90"/>
        </w:rPr>
        <w:t> </w:t>
      </w:r>
      <w:r>
        <w:rPr>
          <w:rFonts w:ascii="Calibri" w:hAnsi="Calibri"/>
          <w:spacing w:val="-2"/>
          <w:w w:val="90"/>
        </w:rPr>
        <w:t>retrofit</w:t>
      </w:r>
      <w:r>
        <w:rPr>
          <w:rFonts w:ascii="Calibri" w:hAnsi="Calibri"/>
          <w:spacing w:val="-4"/>
          <w:w w:val="90"/>
        </w:rPr>
        <w:t> </w:t>
      </w:r>
      <w:r>
        <w:rPr>
          <w:rFonts w:ascii="Calibri" w:hAnsi="Calibri"/>
          <w:spacing w:val="-2"/>
          <w:w w:val="90"/>
        </w:rPr>
        <w:t>the</w:t>
      </w:r>
      <w:r>
        <w:rPr>
          <w:rFonts w:ascii="Calibri" w:hAnsi="Calibri"/>
          <w:spacing w:val="-4"/>
          <w:w w:val="90"/>
        </w:rPr>
        <w:t> </w:t>
      </w:r>
      <w:r>
        <w:rPr>
          <w:rFonts w:ascii="Calibri" w:hAnsi="Calibri"/>
          <w:spacing w:val="-2"/>
          <w:w w:val="90"/>
        </w:rPr>
        <w:t>existing</w:t>
      </w:r>
      <w:r>
        <w:rPr>
          <w:rFonts w:ascii="Calibri" w:hAnsi="Calibri"/>
          <w:spacing w:val="-4"/>
          <w:w w:val="90"/>
        </w:rPr>
        <w:t> </w:t>
      </w:r>
      <w:r>
        <w:rPr>
          <w:rFonts w:ascii="Calibri" w:hAnsi="Calibri"/>
          <w:spacing w:val="-2"/>
          <w:w w:val="90"/>
        </w:rPr>
        <w:t>environment.</w:t>
      </w:r>
      <w:r>
        <w:rPr>
          <w:rFonts w:ascii="Calibri" w:hAnsi="Calibri"/>
          <w:spacing w:val="-4"/>
          <w:w w:val="90"/>
        </w:rPr>
        <w:t> </w:t>
      </w:r>
      <w:r>
        <w:rPr>
          <w:rFonts w:ascii="Calibri" w:hAnsi="Calibri"/>
          <w:spacing w:val="-2"/>
          <w:w w:val="90"/>
        </w:rPr>
        <w:t>You</w:t>
      </w:r>
      <w:r>
        <w:rPr>
          <w:rFonts w:ascii="Calibri" w:hAnsi="Calibri"/>
        </w:rPr>
        <w:t> </w:t>
      </w:r>
      <w:r>
        <w:rPr>
          <w:rFonts w:ascii="Calibri" w:hAnsi="Calibri"/>
          <w:w w:val="90"/>
        </w:rPr>
        <w:t>can</w:t>
      </w:r>
      <w:r>
        <w:rPr>
          <w:rFonts w:ascii="Calibri" w:hAnsi="Calibri"/>
          <w:spacing w:val="-7"/>
          <w:w w:val="90"/>
        </w:rPr>
        <w:t> </w:t>
      </w:r>
      <w:r>
        <w:rPr>
          <w:rFonts w:ascii="Calibri" w:hAnsi="Calibri"/>
          <w:w w:val="90"/>
        </w:rPr>
        <w:t>buy</w:t>
      </w:r>
      <w:r>
        <w:rPr>
          <w:rFonts w:ascii="Calibri" w:hAnsi="Calibri"/>
          <w:spacing w:val="-6"/>
          <w:w w:val="90"/>
        </w:rPr>
        <w:t> </w:t>
      </w:r>
      <w:r>
        <w:rPr>
          <w:rFonts w:ascii="Calibri" w:hAnsi="Calibri"/>
          <w:w w:val="90"/>
        </w:rPr>
        <w:t>an</w:t>
      </w:r>
      <w:r>
        <w:rPr>
          <w:rFonts w:ascii="Calibri" w:hAnsi="Calibri"/>
          <w:spacing w:val="-6"/>
          <w:w w:val="90"/>
        </w:rPr>
        <w:t> </w:t>
      </w:r>
      <w:r>
        <w:rPr>
          <w:rFonts w:ascii="Calibri" w:hAnsi="Calibri"/>
          <w:w w:val="90"/>
        </w:rPr>
        <w:t>appliance</w:t>
      </w:r>
      <w:r>
        <w:rPr>
          <w:rFonts w:ascii="Calibri" w:hAnsi="Calibri"/>
          <w:spacing w:val="-6"/>
          <w:w w:val="90"/>
        </w:rPr>
        <w:t> </w:t>
      </w:r>
      <w:r>
        <w:rPr>
          <w:rFonts w:ascii="Calibri" w:hAnsi="Calibri"/>
          <w:w w:val="90"/>
        </w:rPr>
        <w:t>that’s</w:t>
      </w:r>
      <w:r>
        <w:rPr>
          <w:rFonts w:ascii="Calibri" w:hAnsi="Calibri"/>
          <w:spacing w:val="-6"/>
          <w:w w:val="90"/>
        </w:rPr>
        <w:t> </w:t>
      </w:r>
      <w:r>
        <w:rPr>
          <w:rFonts w:ascii="Calibri" w:hAnsi="Calibri"/>
          <w:w w:val="90"/>
        </w:rPr>
        <w:t>basically</w:t>
      </w:r>
      <w:r>
        <w:rPr>
          <w:rFonts w:ascii="Calibri" w:hAnsi="Calibri"/>
          <w:spacing w:val="-6"/>
          <w:w w:val="90"/>
        </w:rPr>
        <w:t> </w:t>
      </w:r>
      <w:r>
        <w:rPr>
          <w:rFonts w:ascii="Calibri" w:hAnsi="Calibri"/>
          <w:w w:val="90"/>
        </w:rPr>
        <w:t>a</w:t>
      </w:r>
      <w:r>
        <w:rPr>
          <w:rFonts w:ascii="Calibri" w:hAnsi="Calibri"/>
          <w:spacing w:val="-6"/>
          <w:w w:val="90"/>
        </w:rPr>
        <w:t> </w:t>
      </w:r>
      <w:r>
        <w:rPr>
          <w:rFonts w:ascii="Calibri" w:hAnsi="Calibri"/>
          <w:w w:val="90"/>
        </w:rPr>
        <w:t>collection</w:t>
      </w:r>
      <w:r>
        <w:rPr>
          <w:rFonts w:ascii="Calibri" w:hAnsi="Calibri"/>
          <w:spacing w:val="-6"/>
          <w:w w:val="90"/>
        </w:rPr>
        <w:t> </w:t>
      </w:r>
      <w:r>
        <w:rPr>
          <w:rFonts w:ascii="Calibri" w:hAnsi="Calibri"/>
          <w:w w:val="90"/>
        </w:rPr>
        <w:t>of</w:t>
      </w:r>
      <w:r>
        <w:rPr>
          <w:rFonts w:ascii="Calibri" w:hAnsi="Calibri"/>
        </w:rPr>
        <w:t> </w:t>
      </w:r>
      <w:r>
        <w:rPr>
          <w:rFonts w:ascii="Calibri" w:hAnsi="Calibri"/>
          <w:spacing w:val="-2"/>
          <w:w w:val="90"/>
        </w:rPr>
        <w:t>storage,</w:t>
      </w:r>
      <w:r>
        <w:rPr>
          <w:rFonts w:ascii="Calibri" w:hAnsi="Calibri"/>
          <w:spacing w:val="-5"/>
        </w:rPr>
        <w:t> </w:t>
      </w:r>
      <w:r>
        <w:rPr>
          <w:rFonts w:ascii="Calibri" w:hAnsi="Calibri"/>
          <w:spacing w:val="-2"/>
          <w:w w:val="90"/>
        </w:rPr>
        <w:t>computing,</w:t>
      </w:r>
      <w:r>
        <w:rPr>
          <w:rFonts w:ascii="Calibri" w:hAnsi="Calibri"/>
          <w:spacing w:val="-4"/>
        </w:rPr>
        <w:t> </w:t>
      </w:r>
      <w:r>
        <w:rPr>
          <w:rFonts w:ascii="Calibri" w:hAnsi="Calibri"/>
          <w:spacing w:val="-2"/>
          <w:w w:val="90"/>
        </w:rPr>
        <w:t>and</w:t>
      </w:r>
      <w:r>
        <w:rPr>
          <w:rFonts w:ascii="Calibri" w:hAnsi="Calibri"/>
          <w:spacing w:val="-4"/>
        </w:rPr>
        <w:t> </w:t>
      </w:r>
      <w:r>
        <w:rPr>
          <w:rFonts w:ascii="Calibri" w:hAnsi="Calibri"/>
          <w:spacing w:val="-2"/>
          <w:w w:val="90"/>
        </w:rPr>
        <w:t>networking</w:t>
      </w:r>
      <w:r>
        <w:rPr>
          <w:rFonts w:ascii="Calibri" w:hAnsi="Calibri"/>
          <w:spacing w:val="-5"/>
        </w:rPr>
        <w:t> </w:t>
      </w:r>
      <w:r>
        <w:rPr>
          <w:rFonts w:ascii="Calibri" w:hAnsi="Calibri"/>
          <w:spacing w:val="-2"/>
          <w:w w:val="90"/>
        </w:rPr>
        <w:t>preassembled</w:t>
      </w:r>
    </w:p>
    <w:p>
      <w:pPr>
        <w:pStyle w:val="BodyText"/>
        <w:spacing w:line="261" w:lineRule="auto" w:before="64"/>
        <w:ind w:left="184"/>
        <w:jc w:val="both"/>
        <w:rPr>
          <w:rFonts w:ascii="Calibri" w:hAnsi="Calibri"/>
        </w:rPr>
      </w:pPr>
      <w:r>
        <w:rPr/>
        <w:br w:type="column"/>
      </w:r>
      <w:r>
        <w:rPr>
          <w:rFonts w:ascii="Calibri" w:hAnsi="Calibri"/>
          <w:w w:val="90"/>
        </w:rPr>
        <w:t>to</w:t>
      </w:r>
      <w:r>
        <w:rPr>
          <w:rFonts w:ascii="Calibri" w:hAnsi="Calibri"/>
          <w:spacing w:val="-7"/>
          <w:w w:val="90"/>
        </w:rPr>
        <w:t> </w:t>
      </w:r>
      <w:r>
        <w:rPr>
          <w:rFonts w:ascii="Calibri" w:hAnsi="Calibri"/>
          <w:w w:val="90"/>
        </w:rPr>
        <w:t>run</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whole</w:t>
      </w:r>
      <w:r>
        <w:rPr>
          <w:rFonts w:ascii="Calibri" w:hAnsi="Calibri"/>
          <w:spacing w:val="-6"/>
          <w:w w:val="90"/>
        </w:rPr>
        <w:t> </w:t>
      </w:r>
      <w:r>
        <w:rPr>
          <w:rFonts w:ascii="Calibri" w:hAnsi="Calibri"/>
          <w:w w:val="90"/>
        </w:rPr>
        <w:t>agentic</w:t>
      </w:r>
      <w:r>
        <w:rPr>
          <w:rFonts w:ascii="Calibri" w:hAnsi="Calibri"/>
          <w:spacing w:val="-6"/>
          <w:w w:val="90"/>
        </w:rPr>
        <w:t> </w:t>
      </w:r>
      <w:r>
        <w:rPr>
          <w:rFonts w:ascii="Calibri" w:hAnsi="Calibri"/>
          <w:w w:val="90"/>
        </w:rPr>
        <w:t>AI</w:t>
      </w:r>
      <w:r>
        <w:rPr>
          <w:rFonts w:ascii="Calibri" w:hAnsi="Calibri"/>
          <w:spacing w:val="-6"/>
          <w:w w:val="90"/>
        </w:rPr>
        <w:t> </w:t>
      </w:r>
      <w:r>
        <w:rPr>
          <w:rFonts w:ascii="Calibri" w:hAnsi="Calibri"/>
          <w:w w:val="90"/>
        </w:rPr>
        <w:t>stack</w:t>
      </w:r>
      <w:r>
        <w:rPr>
          <w:rFonts w:ascii="Calibri" w:hAnsi="Calibri"/>
          <w:spacing w:val="-6"/>
          <w:w w:val="90"/>
        </w:rPr>
        <w:t> </w:t>
      </w:r>
      <w:r>
        <w:rPr>
          <w:rFonts w:ascii="Calibri" w:hAnsi="Calibri"/>
          <w:w w:val="90"/>
        </w:rPr>
        <w:t>out</w:t>
      </w:r>
      <w:r>
        <w:rPr>
          <w:rFonts w:ascii="Calibri" w:hAnsi="Calibri"/>
          <w:spacing w:val="-6"/>
          <w:w w:val="90"/>
        </w:rPr>
        <w:t> </w:t>
      </w:r>
      <w:r>
        <w:rPr>
          <w:rFonts w:ascii="Calibri" w:hAnsi="Calibri"/>
          <w:w w:val="90"/>
        </w:rPr>
        <w:t>of</w:t>
      </w:r>
      <w:r>
        <w:rPr>
          <w:rFonts w:ascii="Calibri" w:hAnsi="Calibri"/>
          <w:spacing w:val="-6"/>
          <w:w w:val="90"/>
        </w:rPr>
        <w:t> </w:t>
      </w:r>
      <w:r>
        <w:rPr>
          <w:rFonts w:ascii="Calibri" w:hAnsi="Calibri"/>
          <w:w w:val="90"/>
        </w:rPr>
        <w:t>the</w:t>
      </w:r>
      <w:r>
        <w:rPr>
          <w:rFonts w:ascii="Calibri" w:hAnsi="Calibri"/>
          <w:spacing w:val="-7"/>
          <w:w w:val="90"/>
        </w:rPr>
        <w:t> </w:t>
      </w:r>
      <w:r>
        <w:rPr>
          <w:rFonts w:ascii="Calibri" w:hAnsi="Calibri"/>
          <w:w w:val="90"/>
        </w:rPr>
        <w:t>box.</w:t>
      </w:r>
      <w:r>
        <w:rPr>
          <w:rFonts w:ascii="Calibri" w:hAnsi="Calibri"/>
          <w:spacing w:val="-6"/>
          <w:w w:val="90"/>
        </w:rPr>
        <w:t> </w:t>
      </w:r>
      <w:r>
        <w:rPr>
          <w:rFonts w:ascii="Calibri" w:hAnsi="Calibri"/>
          <w:w w:val="90"/>
        </w:rPr>
        <w:t>By</w:t>
      </w:r>
      <w:r>
        <w:rPr>
          <w:rFonts w:ascii="Calibri" w:hAnsi="Calibri"/>
        </w:rPr>
        <w:t> </w:t>
      </w:r>
      <w:r>
        <w:rPr>
          <w:rFonts w:ascii="Calibri" w:hAnsi="Calibri"/>
          <w:w w:val="90"/>
        </w:rPr>
        <w:t>standing it up outside the brownfield, you’re able</w:t>
      </w:r>
      <w:r>
        <w:rPr>
          <w:rFonts w:ascii="Calibri" w:hAnsi="Calibri"/>
        </w:rPr>
        <w:t> </w:t>
      </w:r>
      <w:r>
        <w:rPr>
          <w:rFonts w:ascii="Calibri" w:hAnsi="Calibri"/>
          <w:spacing w:val="-2"/>
        </w:rPr>
        <w:t>to</w:t>
      </w:r>
      <w:r>
        <w:rPr>
          <w:rFonts w:ascii="Calibri" w:hAnsi="Calibri"/>
          <w:spacing w:val="-5"/>
        </w:rPr>
        <w:t> </w:t>
      </w:r>
      <w:r>
        <w:rPr>
          <w:rFonts w:ascii="Calibri" w:hAnsi="Calibri"/>
          <w:spacing w:val="-2"/>
        </w:rPr>
        <w:t>isolate</w:t>
      </w:r>
      <w:r>
        <w:rPr>
          <w:rFonts w:ascii="Calibri" w:hAnsi="Calibri"/>
          <w:spacing w:val="-5"/>
        </w:rPr>
        <w:t> </w:t>
      </w:r>
      <w:r>
        <w:rPr>
          <w:rFonts w:ascii="Calibri" w:hAnsi="Calibri"/>
          <w:spacing w:val="-2"/>
        </w:rPr>
        <w:t>it</w:t>
      </w:r>
      <w:r>
        <w:rPr>
          <w:rFonts w:ascii="Calibri" w:hAnsi="Calibri"/>
          <w:spacing w:val="-8"/>
        </w:rPr>
        <w:t> </w:t>
      </w:r>
      <w:r>
        <w:rPr>
          <w:rFonts w:ascii="Calibri" w:hAnsi="Calibri"/>
          <w:spacing w:val="-2"/>
        </w:rPr>
        <w:t>from</w:t>
      </w:r>
      <w:r>
        <w:rPr>
          <w:rFonts w:ascii="Calibri" w:hAnsi="Calibri"/>
          <w:spacing w:val="-5"/>
        </w:rPr>
        <w:t> </w:t>
      </w:r>
      <w:r>
        <w:rPr>
          <w:rFonts w:ascii="Calibri" w:hAnsi="Calibri"/>
          <w:spacing w:val="-2"/>
        </w:rPr>
        <w:t>a</w:t>
      </w:r>
      <w:r>
        <w:rPr>
          <w:rFonts w:ascii="Calibri" w:hAnsi="Calibri"/>
          <w:spacing w:val="-5"/>
        </w:rPr>
        <w:t> </w:t>
      </w:r>
      <w:r>
        <w:rPr>
          <w:rFonts w:ascii="Calibri" w:hAnsi="Calibri"/>
          <w:spacing w:val="-2"/>
        </w:rPr>
        <w:t>lot</w:t>
      </w:r>
      <w:r>
        <w:rPr>
          <w:rFonts w:ascii="Calibri" w:hAnsi="Calibri"/>
          <w:spacing w:val="-8"/>
        </w:rPr>
        <w:t> </w:t>
      </w:r>
      <w:r>
        <w:rPr>
          <w:rFonts w:ascii="Calibri" w:hAnsi="Calibri"/>
          <w:spacing w:val="-2"/>
        </w:rPr>
        <w:t>of</w:t>
      </w:r>
      <w:r>
        <w:rPr>
          <w:rFonts w:ascii="Calibri" w:hAnsi="Calibri"/>
          <w:spacing w:val="-5"/>
        </w:rPr>
        <w:t> </w:t>
      </w:r>
      <w:r>
        <w:rPr>
          <w:rFonts w:ascii="Calibri" w:hAnsi="Calibri"/>
          <w:spacing w:val="-2"/>
        </w:rPr>
        <w:t>the</w:t>
      </w:r>
      <w:r>
        <w:rPr>
          <w:rFonts w:ascii="Calibri" w:hAnsi="Calibri"/>
          <w:spacing w:val="-5"/>
        </w:rPr>
        <w:t> </w:t>
      </w:r>
      <w:r>
        <w:rPr>
          <w:rFonts w:ascii="Calibri" w:hAnsi="Calibri"/>
          <w:spacing w:val="-2"/>
        </w:rPr>
        <w:t>complexity,</w:t>
      </w:r>
      <w:r>
        <w:rPr>
          <w:rFonts w:ascii="Calibri" w:hAnsi="Calibri"/>
          <w:spacing w:val="-5"/>
        </w:rPr>
        <w:t> </w:t>
      </w:r>
      <w:r>
        <w:rPr>
          <w:rFonts w:ascii="Calibri" w:hAnsi="Calibri"/>
          <w:spacing w:val="-2"/>
        </w:rPr>
        <w:t>which</w:t>
      </w:r>
      <w:r>
        <w:rPr>
          <w:rFonts w:ascii="Calibri" w:hAnsi="Calibri"/>
        </w:rPr>
        <w:t> allows you to move fast.</w:t>
      </w:r>
    </w:p>
    <w:p>
      <w:pPr>
        <w:pStyle w:val="BodyText"/>
        <w:spacing w:before="10"/>
        <w:rPr>
          <w:rFonts w:ascii="Calibri"/>
          <w:sz w:val="19"/>
        </w:rPr>
      </w:pPr>
    </w:p>
    <w:p>
      <w:pPr>
        <w:pStyle w:val="BodyText"/>
        <w:spacing w:line="261" w:lineRule="auto"/>
        <w:ind w:left="184"/>
        <w:jc w:val="both"/>
        <w:rPr>
          <w:rFonts w:ascii="Calibri" w:hAnsi="Calibri"/>
        </w:rPr>
      </w:pPr>
      <w:r>
        <w:rPr/>
        <w:pict>
          <v:line style="position:absolute;mso-position-horizontal-relative:page;mso-position-vertical-relative:paragraph;z-index:15791616" from="208.266098pt,212.569336pt" to="208.266098pt,-59.680664pt" stroked="true" strokeweight=".5pt" strokecolor="#000000">
            <v:stroke dashstyle="solid"/>
            <w10:wrap type="none"/>
          </v:line>
        </w:pict>
      </w:r>
      <w:r>
        <w:rPr>
          <w:rFonts w:ascii="Calibri" w:hAnsi="Calibri"/>
          <w:w w:val="95"/>
        </w:rPr>
        <w:t>This might</w:t>
      </w:r>
      <w:r>
        <w:rPr>
          <w:rFonts w:ascii="Calibri" w:hAnsi="Calibri"/>
          <w:spacing w:val="-1"/>
          <w:w w:val="95"/>
        </w:rPr>
        <w:t> </w:t>
      </w:r>
      <w:r>
        <w:rPr>
          <w:rFonts w:ascii="Calibri" w:hAnsi="Calibri"/>
          <w:w w:val="95"/>
        </w:rPr>
        <w:t>sound like an extra cost, but</w:t>
      </w:r>
      <w:r>
        <w:rPr>
          <w:rFonts w:ascii="Calibri" w:hAnsi="Calibri"/>
          <w:spacing w:val="-1"/>
          <w:w w:val="95"/>
        </w:rPr>
        <w:t> </w:t>
      </w:r>
      <w:r>
        <w:rPr>
          <w:rFonts w:ascii="Calibri" w:hAnsi="Calibri"/>
          <w:w w:val="95"/>
        </w:rPr>
        <w:t>it</w:t>
      </w:r>
      <w:r>
        <w:rPr>
          <w:rFonts w:ascii="Calibri" w:hAnsi="Calibri"/>
          <w:spacing w:val="-1"/>
          <w:w w:val="95"/>
        </w:rPr>
        <w:t> </w:t>
      </w:r>
      <w:r>
        <w:rPr>
          <w:rFonts w:ascii="Calibri" w:hAnsi="Calibri"/>
          <w:w w:val="95"/>
        </w:rPr>
        <w:t>really</w:t>
      </w:r>
      <w:r>
        <w:rPr>
          <w:rFonts w:ascii="Calibri" w:hAnsi="Calibri"/>
        </w:rPr>
        <w:t> </w:t>
      </w:r>
      <w:r>
        <w:rPr>
          <w:rFonts w:ascii="Calibri" w:hAnsi="Calibri"/>
          <w:spacing w:val="-2"/>
          <w:w w:val="90"/>
        </w:rPr>
        <w:t>isn’t. The operational expense of trying to weave AI</w:t>
      </w:r>
      <w:r>
        <w:rPr>
          <w:rFonts w:ascii="Calibri" w:hAnsi="Calibri"/>
        </w:rPr>
        <w:t> </w:t>
      </w:r>
      <w:r>
        <w:rPr>
          <w:rFonts w:ascii="Calibri" w:hAnsi="Calibri"/>
          <w:w w:val="90"/>
        </w:rPr>
        <w:t>capabilities into your</w:t>
      </w:r>
      <w:r>
        <w:rPr>
          <w:rFonts w:ascii="Calibri" w:hAnsi="Calibri"/>
          <w:spacing w:val="-2"/>
          <w:w w:val="90"/>
        </w:rPr>
        <w:t> </w:t>
      </w:r>
      <w:r>
        <w:rPr>
          <w:rFonts w:ascii="Calibri" w:hAnsi="Calibri"/>
          <w:w w:val="90"/>
        </w:rPr>
        <w:t>existing legacy environment</w:t>
      </w:r>
      <w:r>
        <w:rPr>
          <w:rFonts w:ascii="Calibri" w:hAnsi="Calibri"/>
        </w:rPr>
        <w:t> </w:t>
      </w:r>
      <w:r>
        <w:rPr>
          <w:rFonts w:ascii="Calibri" w:hAnsi="Calibri"/>
          <w:w w:val="85"/>
        </w:rPr>
        <w:t>would</w:t>
      </w:r>
      <w:r>
        <w:rPr>
          <w:rFonts w:ascii="Calibri" w:hAnsi="Calibri"/>
          <w:spacing w:val="-5"/>
          <w:w w:val="85"/>
        </w:rPr>
        <w:t> </w:t>
      </w:r>
      <w:r>
        <w:rPr>
          <w:rFonts w:ascii="Calibri" w:hAnsi="Calibri"/>
          <w:w w:val="85"/>
        </w:rPr>
        <w:t>likely</w:t>
      </w:r>
      <w:r>
        <w:rPr>
          <w:rFonts w:ascii="Calibri" w:hAnsi="Calibri"/>
          <w:spacing w:val="-4"/>
          <w:w w:val="85"/>
        </w:rPr>
        <w:t> </w:t>
      </w:r>
      <w:r>
        <w:rPr>
          <w:rFonts w:ascii="Calibri" w:hAnsi="Calibri"/>
          <w:w w:val="85"/>
        </w:rPr>
        <w:t>be</w:t>
      </w:r>
      <w:r>
        <w:rPr>
          <w:rFonts w:ascii="Calibri" w:hAnsi="Calibri"/>
          <w:spacing w:val="-3"/>
          <w:w w:val="85"/>
        </w:rPr>
        <w:t> </w:t>
      </w:r>
      <w:r>
        <w:rPr>
          <w:rFonts w:ascii="Calibri" w:hAnsi="Calibri"/>
          <w:w w:val="85"/>
        </w:rPr>
        <w:t>higher</w:t>
      </w:r>
      <w:r>
        <w:rPr>
          <w:rFonts w:ascii="Calibri" w:hAnsi="Calibri"/>
          <w:spacing w:val="-4"/>
          <w:w w:val="85"/>
        </w:rPr>
        <w:t> </w:t>
      </w:r>
      <w:r>
        <w:rPr>
          <w:rFonts w:ascii="Calibri" w:hAnsi="Calibri"/>
          <w:w w:val="85"/>
        </w:rPr>
        <w:t>than</w:t>
      </w:r>
      <w:r>
        <w:rPr>
          <w:rFonts w:ascii="Calibri" w:hAnsi="Calibri"/>
          <w:spacing w:val="-3"/>
          <w:w w:val="85"/>
        </w:rPr>
        <w:t> </w:t>
      </w:r>
      <w:r>
        <w:rPr>
          <w:rFonts w:ascii="Calibri" w:hAnsi="Calibri"/>
          <w:w w:val="85"/>
        </w:rPr>
        <w:t>building</w:t>
      </w:r>
      <w:r>
        <w:rPr>
          <w:rFonts w:ascii="Calibri" w:hAnsi="Calibri"/>
          <w:spacing w:val="-3"/>
          <w:w w:val="85"/>
        </w:rPr>
        <w:t> </w:t>
      </w:r>
      <w:r>
        <w:rPr>
          <w:rFonts w:ascii="Calibri" w:hAnsi="Calibri"/>
          <w:w w:val="85"/>
        </w:rPr>
        <w:t>a</w:t>
      </w:r>
      <w:r>
        <w:rPr>
          <w:rFonts w:ascii="Calibri" w:hAnsi="Calibri"/>
          <w:spacing w:val="-3"/>
          <w:w w:val="85"/>
        </w:rPr>
        <w:t> </w:t>
      </w:r>
      <w:r>
        <w:rPr>
          <w:rFonts w:ascii="Calibri" w:hAnsi="Calibri"/>
          <w:w w:val="85"/>
        </w:rPr>
        <w:t>new,</w:t>
      </w:r>
      <w:r>
        <w:rPr>
          <w:rFonts w:ascii="Calibri" w:hAnsi="Calibri"/>
          <w:spacing w:val="-3"/>
          <w:w w:val="85"/>
        </w:rPr>
        <w:t> </w:t>
      </w:r>
      <w:r>
        <w:rPr>
          <w:rFonts w:ascii="Calibri" w:hAnsi="Calibri"/>
          <w:w w:val="85"/>
        </w:rPr>
        <w:t>dedicated</w:t>
      </w:r>
      <w:r>
        <w:rPr>
          <w:rFonts w:ascii="Calibri" w:hAnsi="Calibri"/>
        </w:rPr>
        <w:t> </w:t>
      </w:r>
      <w:r>
        <w:rPr>
          <w:rFonts w:ascii="Calibri" w:hAnsi="Calibri"/>
          <w:spacing w:val="-2"/>
        </w:rPr>
        <w:t>infrastructure.</w:t>
      </w:r>
    </w:p>
    <w:p>
      <w:pPr>
        <w:pStyle w:val="BodyText"/>
        <w:spacing w:before="10"/>
        <w:rPr>
          <w:rFonts w:ascii="Calibri"/>
          <w:sz w:val="19"/>
        </w:rPr>
      </w:pPr>
    </w:p>
    <w:p>
      <w:pPr>
        <w:spacing w:line="261" w:lineRule="auto" w:before="0"/>
        <w:ind w:left="184" w:right="0" w:firstLine="0"/>
        <w:jc w:val="both"/>
        <w:rPr>
          <w:rFonts w:ascii="Calibri"/>
          <w:b/>
          <w:sz w:val="18"/>
        </w:rPr>
      </w:pPr>
      <w:r>
        <w:rPr>
          <w:rFonts w:ascii="Calibri"/>
          <w:b/>
          <w:sz w:val="18"/>
        </w:rPr>
        <w:t>Q: How does sustainability play into the infrastructure decision-making process?</w:t>
      </w:r>
    </w:p>
    <w:p>
      <w:pPr>
        <w:pStyle w:val="BodyText"/>
        <w:spacing w:before="9"/>
        <w:rPr>
          <w:rFonts w:ascii="Calibri"/>
          <w:b/>
          <w:sz w:val="19"/>
        </w:rPr>
      </w:pPr>
    </w:p>
    <w:p>
      <w:pPr>
        <w:pStyle w:val="BodyText"/>
        <w:spacing w:line="261" w:lineRule="auto"/>
        <w:ind w:left="184" w:right="1"/>
        <w:jc w:val="both"/>
        <w:rPr>
          <w:rFonts w:ascii="Calibri"/>
        </w:rPr>
      </w:pPr>
      <w:r>
        <w:rPr>
          <w:rFonts w:ascii="Calibri"/>
          <w:b/>
        </w:rPr>
        <w:t>A: </w:t>
      </w:r>
      <w:r>
        <w:rPr>
          <w:rFonts w:ascii="Calibri"/>
        </w:rPr>
        <w:t>Energy efficiency is a key consideration in </w:t>
      </w:r>
      <w:r>
        <w:rPr>
          <w:rFonts w:ascii="Calibri"/>
          <w:spacing w:val="-2"/>
        </w:rPr>
        <w:t>the</w:t>
      </w:r>
      <w:r>
        <w:rPr>
          <w:rFonts w:ascii="Calibri"/>
          <w:spacing w:val="-3"/>
        </w:rPr>
        <w:t> </w:t>
      </w:r>
      <w:r>
        <w:rPr>
          <w:rFonts w:ascii="Calibri"/>
          <w:spacing w:val="-2"/>
        </w:rPr>
        <w:t>planning</w:t>
      </w:r>
      <w:r>
        <w:rPr>
          <w:rFonts w:ascii="Calibri"/>
          <w:spacing w:val="-3"/>
        </w:rPr>
        <w:t> </w:t>
      </w:r>
      <w:r>
        <w:rPr>
          <w:rFonts w:ascii="Calibri"/>
          <w:spacing w:val="-2"/>
        </w:rPr>
        <w:t>process.</w:t>
      </w:r>
      <w:r>
        <w:rPr>
          <w:rFonts w:ascii="Calibri"/>
          <w:spacing w:val="-3"/>
        </w:rPr>
        <w:t> </w:t>
      </w:r>
      <w:r>
        <w:rPr>
          <w:rFonts w:ascii="Calibri"/>
          <w:spacing w:val="-2"/>
        </w:rPr>
        <w:t>Innovations</w:t>
      </w:r>
      <w:r>
        <w:rPr>
          <w:rFonts w:ascii="Calibri"/>
          <w:spacing w:val="-3"/>
        </w:rPr>
        <w:t> </w:t>
      </w:r>
      <w:r>
        <w:rPr>
          <w:rFonts w:ascii="Calibri"/>
          <w:spacing w:val="-2"/>
        </w:rPr>
        <w:t>in</w:t>
      </w:r>
      <w:r>
        <w:rPr>
          <w:rFonts w:ascii="Calibri"/>
          <w:spacing w:val="-3"/>
        </w:rPr>
        <w:t> </w:t>
      </w:r>
      <w:r>
        <w:rPr>
          <w:rFonts w:ascii="Calibri"/>
          <w:spacing w:val="-2"/>
        </w:rPr>
        <w:t>advanced</w:t>
      </w:r>
      <w:r>
        <w:rPr>
          <w:rFonts w:ascii="Calibri"/>
        </w:rPr>
        <w:t> </w:t>
      </w:r>
      <w:r>
        <w:rPr>
          <w:rFonts w:ascii="Calibri"/>
          <w:w w:val="90"/>
        </w:rPr>
        <w:t>cooling systems, thermal management solutions,</w:t>
      </w:r>
      <w:r>
        <w:rPr>
          <w:rFonts w:ascii="Calibri"/>
        </w:rPr>
        <w:t> </w:t>
      </w:r>
      <w:r>
        <w:rPr>
          <w:rFonts w:ascii="Calibri"/>
          <w:w w:val="95"/>
        </w:rPr>
        <w:t>and</w:t>
      </w:r>
      <w:r>
        <w:rPr>
          <w:rFonts w:ascii="Calibri"/>
          <w:spacing w:val="-9"/>
          <w:w w:val="95"/>
        </w:rPr>
        <w:t> </w:t>
      </w:r>
      <w:r>
        <w:rPr>
          <w:rFonts w:ascii="Calibri"/>
          <w:w w:val="95"/>
        </w:rPr>
        <w:t>servers</w:t>
      </w:r>
      <w:r>
        <w:rPr>
          <w:rFonts w:ascii="Calibri"/>
          <w:spacing w:val="-8"/>
          <w:w w:val="95"/>
        </w:rPr>
        <w:t> </w:t>
      </w:r>
      <w:r>
        <w:rPr>
          <w:rFonts w:ascii="Calibri"/>
          <w:w w:val="95"/>
        </w:rPr>
        <w:t>can</w:t>
      </w:r>
      <w:r>
        <w:rPr>
          <w:rFonts w:ascii="Calibri"/>
          <w:spacing w:val="-8"/>
          <w:w w:val="95"/>
        </w:rPr>
        <w:t> </w:t>
      </w:r>
      <w:r>
        <w:rPr>
          <w:rFonts w:ascii="Calibri"/>
          <w:w w:val="95"/>
        </w:rPr>
        <w:t>maximize</w:t>
      </w:r>
      <w:r>
        <w:rPr>
          <w:rFonts w:ascii="Calibri"/>
          <w:spacing w:val="-8"/>
          <w:w w:val="95"/>
        </w:rPr>
        <w:t> </w:t>
      </w:r>
      <w:r>
        <w:rPr>
          <w:rFonts w:ascii="Calibri"/>
          <w:w w:val="95"/>
        </w:rPr>
        <w:t>performance</w:t>
      </w:r>
      <w:r>
        <w:rPr>
          <w:rFonts w:ascii="Calibri"/>
          <w:spacing w:val="-8"/>
          <w:w w:val="95"/>
        </w:rPr>
        <w:t> </w:t>
      </w:r>
      <w:r>
        <w:rPr>
          <w:rFonts w:ascii="Calibri"/>
          <w:w w:val="95"/>
        </w:rPr>
        <w:t>per</w:t>
      </w:r>
      <w:r>
        <w:rPr>
          <w:rFonts w:ascii="Calibri"/>
          <w:spacing w:val="-8"/>
          <w:w w:val="95"/>
        </w:rPr>
        <w:t> </w:t>
      </w:r>
      <w:r>
        <w:rPr>
          <w:rFonts w:ascii="Calibri"/>
          <w:w w:val="95"/>
        </w:rPr>
        <w:t>watt</w:t>
      </w:r>
      <w:r>
        <w:rPr>
          <w:rFonts w:ascii="Calibri"/>
        </w:rPr>
        <w:t> </w:t>
      </w:r>
      <w:r>
        <w:rPr>
          <w:rFonts w:ascii="Calibri"/>
          <w:w w:val="95"/>
        </w:rPr>
        <w:t>while</w:t>
      </w:r>
      <w:r>
        <w:rPr>
          <w:rFonts w:ascii="Calibri"/>
          <w:spacing w:val="-9"/>
          <w:w w:val="95"/>
        </w:rPr>
        <w:t> </w:t>
      </w:r>
      <w:r>
        <w:rPr>
          <w:rFonts w:ascii="Calibri"/>
          <w:w w:val="95"/>
        </w:rPr>
        <w:t>empowering</w:t>
      </w:r>
      <w:r>
        <w:rPr>
          <w:rFonts w:ascii="Calibri"/>
          <w:spacing w:val="-8"/>
          <w:w w:val="95"/>
        </w:rPr>
        <w:t> </w:t>
      </w:r>
      <w:r>
        <w:rPr>
          <w:rFonts w:ascii="Calibri"/>
          <w:w w:val="95"/>
        </w:rPr>
        <w:t>organizations</w:t>
      </w:r>
      <w:r>
        <w:rPr>
          <w:rFonts w:ascii="Calibri"/>
          <w:spacing w:val="-8"/>
          <w:w w:val="95"/>
        </w:rPr>
        <w:t> </w:t>
      </w:r>
      <w:r>
        <w:rPr>
          <w:rFonts w:ascii="Calibri"/>
          <w:w w:val="95"/>
        </w:rPr>
        <w:t>to</w:t>
      </w:r>
      <w:r>
        <w:rPr>
          <w:rFonts w:ascii="Calibri"/>
          <w:spacing w:val="-8"/>
          <w:w w:val="95"/>
        </w:rPr>
        <w:t> </w:t>
      </w:r>
      <w:r>
        <w:rPr>
          <w:rFonts w:ascii="Calibri"/>
          <w:w w:val="95"/>
        </w:rPr>
        <w:t>monitor</w:t>
      </w:r>
      <w:r>
        <w:rPr>
          <w:rFonts w:ascii="Calibri"/>
          <w:spacing w:val="-8"/>
          <w:w w:val="95"/>
        </w:rPr>
        <w:t> </w:t>
      </w:r>
      <w:r>
        <w:rPr>
          <w:rFonts w:ascii="Calibri"/>
          <w:w w:val="95"/>
        </w:rPr>
        <w:t>and</w:t>
      </w:r>
      <w:r>
        <w:rPr>
          <w:rFonts w:ascii="Calibri"/>
        </w:rPr>
        <w:t> reduce their energy use.</w:t>
      </w:r>
    </w:p>
    <w:p>
      <w:pPr>
        <w:pStyle w:val="BodyText"/>
        <w:spacing w:before="11"/>
        <w:rPr>
          <w:rFonts w:ascii="Calibri"/>
          <w:sz w:val="19"/>
        </w:rPr>
      </w:pPr>
    </w:p>
    <w:p>
      <w:pPr>
        <w:pStyle w:val="BodyText"/>
        <w:spacing w:line="261" w:lineRule="auto"/>
        <w:ind w:left="184"/>
        <w:jc w:val="both"/>
        <w:rPr>
          <w:rFonts w:ascii="Calibri"/>
        </w:rPr>
      </w:pPr>
      <w:r>
        <w:rPr>
          <w:rFonts w:ascii="Calibri"/>
          <w:w w:val="90"/>
        </w:rPr>
        <w:t>One</w:t>
      </w:r>
      <w:r>
        <w:rPr>
          <w:rFonts w:ascii="Calibri"/>
          <w:spacing w:val="-7"/>
          <w:w w:val="90"/>
        </w:rPr>
        <w:t> </w:t>
      </w:r>
      <w:r>
        <w:rPr>
          <w:rFonts w:ascii="Calibri"/>
          <w:w w:val="90"/>
        </w:rPr>
        <w:t>of</w:t>
      </w:r>
      <w:r>
        <w:rPr>
          <w:rFonts w:ascii="Calibri"/>
          <w:spacing w:val="-6"/>
          <w:w w:val="90"/>
        </w:rPr>
        <w:t> </w:t>
      </w:r>
      <w:r>
        <w:rPr>
          <w:rFonts w:ascii="Calibri"/>
          <w:w w:val="90"/>
        </w:rPr>
        <w:t>the</w:t>
      </w:r>
      <w:r>
        <w:rPr>
          <w:rFonts w:ascii="Calibri"/>
          <w:spacing w:val="-6"/>
          <w:w w:val="90"/>
        </w:rPr>
        <w:t> </w:t>
      </w:r>
      <w:r>
        <w:rPr>
          <w:rFonts w:ascii="Calibri"/>
          <w:w w:val="90"/>
        </w:rPr>
        <w:t>biggest</w:t>
      </w:r>
      <w:r>
        <w:rPr>
          <w:rFonts w:ascii="Calibri"/>
          <w:spacing w:val="-6"/>
          <w:w w:val="90"/>
        </w:rPr>
        <w:t> </w:t>
      </w:r>
      <w:r>
        <w:rPr>
          <w:rFonts w:ascii="Calibri"/>
          <w:w w:val="90"/>
        </w:rPr>
        <w:t>choices</w:t>
      </w:r>
      <w:r>
        <w:rPr>
          <w:rFonts w:ascii="Calibri"/>
          <w:spacing w:val="-6"/>
          <w:w w:val="90"/>
        </w:rPr>
        <w:t> </w:t>
      </w:r>
      <w:r>
        <w:rPr>
          <w:rFonts w:ascii="Calibri"/>
          <w:w w:val="90"/>
        </w:rPr>
        <w:t>you</w:t>
      </w:r>
      <w:r>
        <w:rPr>
          <w:rFonts w:ascii="Calibri"/>
          <w:spacing w:val="-6"/>
          <w:w w:val="90"/>
        </w:rPr>
        <w:t> </w:t>
      </w:r>
      <w:r>
        <w:rPr>
          <w:rFonts w:ascii="Calibri"/>
          <w:w w:val="90"/>
        </w:rPr>
        <w:t>have</w:t>
      </w:r>
      <w:r>
        <w:rPr>
          <w:rFonts w:ascii="Calibri"/>
          <w:spacing w:val="-6"/>
          <w:w w:val="90"/>
        </w:rPr>
        <w:t> </w:t>
      </w:r>
      <w:r>
        <w:rPr>
          <w:rFonts w:ascii="Calibri"/>
          <w:w w:val="90"/>
        </w:rPr>
        <w:t>is</w:t>
      </w:r>
      <w:r>
        <w:rPr>
          <w:rFonts w:ascii="Calibri"/>
          <w:spacing w:val="-6"/>
          <w:w w:val="90"/>
        </w:rPr>
        <w:t> </w:t>
      </w:r>
      <w:r>
        <w:rPr>
          <w:rFonts w:ascii="Calibri"/>
          <w:w w:val="90"/>
        </w:rPr>
        <w:t>when</w:t>
      </w:r>
      <w:r>
        <w:rPr>
          <w:rFonts w:ascii="Calibri"/>
          <w:spacing w:val="-6"/>
          <w:w w:val="90"/>
        </w:rPr>
        <w:t> </w:t>
      </w:r>
      <w:r>
        <w:rPr>
          <w:rFonts w:ascii="Calibri"/>
          <w:w w:val="90"/>
        </w:rPr>
        <w:t>to</w:t>
      </w:r>
      <w:r>
        <w:rPr>
          <w:rFonts w:ascii="Calibri"/>
          <w:spacing w:val="-6"/>
          <w:w w:val="90"/>
        </w:rPr>
        <w:t> </w:t>
      </w:r>
      <w:r>
        <w:rPr>
          <w:rFonts w:ascii="Calibri"/>
          <w:w w:val="90"/>
        </w:rPr>
        <w:t>use</w:t>
      </w:r>
      <w:r>
        <w:rPr>
          <w:rFonts w:ascii="Calibri"/>
        </w:rPr>
        <w:t> </w:t>
      </w:r>
      <w:r>
        <w:rPr>
          <w:rFonts w:ascii="Calibri"/>
          <w:w w:val="85"/>
        </w:rPr>
        <w:t>liquid</w:t>
      </w:r>
      <w:r>
        <w:rPr>
          <w:rFonts w:ascii="Calibri"/>
          <w:spacing w:val="1"/>
        </w:rPr>
        <w:t> </w:t>
      </w:r>
      <w:r>
        <w:rPr>
          <w:rFonts w:ascii="Calibri"/>
          <w:w w:val="85"/>
        </w:rPr>
        <w:t>cooling</w:t>
      </w:r>
      <w:r>
        <w:rPr>
          <w:rFonts w:ascii="Calibri"/>
          <w:spacing w:val="2"/>
        </w:rPr>
        <w:t> </w:t>
      </w:r>
      <w:r>
        <w:rPr>
          <w:rFonts w:ascii="Calibri"/>
          <w:w w:val="85"/>
        </w:rPr>
        <w:t>approaches.</w:t>
      </w:r>
      <w:r>
        <w:rPr>
          <w:rFonts w:ascii="Calibri"/>
          <w:spacing w:val="2"/>
        </w:rPr>
        <w:t> </w:t>
      </w:r>
      <w:r>
        <w:rPr>
          <w:rFonts w:ascii="Calibri"/>
          <w:w w:val="85"/>
        </w:rPr>
        <w:t>For</w:t>
      </w:r>
      <w:r>
        <w:rPr>
          <w:rFonts w:ascii="Calibri"/>
          <w:spacing w:val="-3"/>
          <w:w w:val="85"/>
        </w:rPr>
        <w:t> </w:t>
      </w:r>
      <w:r>
        <w:rPr>
          <w:rFonts w:ascii="Calibri"/>
          <w:w w:val="85"/>
        </w:rPr>
        <w:t>example,</w:t>
      </w:r>
      <w:r>
        <w:rPr>
          <w:rFonts w:ascii="Calibri"/>
          <w:spacing w:val="2"/>
        </w:rPr>
        <w:t> </w:t>
      </w:r>
      <w:r>
        <w:rPr>
          <w:rFonts w:ascii="Calibri"/>
          <w:w w:val="85"/>
        </w:rPr>
        <w:t>direct</w:t>
      </w:r>
      <w:r>
        <w:rPr>
          <w:rFonts w:ascii="Calibri"/>
          <w:spacing w:val="-3"/>
        </w:rPr>
        <w:t> </w:t>
      </w:r>
      <w:r>
        <w:rPr>
          <w:rFonts w:ascii="Calibri"/>
          <w:spacing w:val="-2"/>
          <w:w w:val="85"/>
        </w:rPr>
        <w:t>liquid</w:t>
      </w:r>
    </w:p>
    <w:p>
      <w:pPr>
        <w:pStyle w:val="BodyText"/>
        <w:spacing w:line="261" w:lineRule="auto" w:before="64"/>
        <w:ind w:left="186" w:right="1077"/>
        <w:jc w:val="both"/>
        <w:rPr>
          <w:rFonts w:ascii="Calibri"/>
        </w:rPr>
      </w:pPr>
      <w:r>
        <w:rPr/>
        <w:br w:type="column"/>
      </w:r>
      <w:r>
        <w:rPr>
          <w:rFonts w:ascii="Calibri"/>
          <w:w w:val="90"/>
        </w:rPr>
        <w:t>cooling can be at</w:t>
      </w:r>
      <w:r>
        <w:rPr>
          <w:rFonts w:ascii="Calibri"/>
          <w:spacing w:val="-4"/>
          <w:w w:val="90"/>
        </w:rPr>
        <w:t> </w:t>
      </w:r>
      <w:r>
        <w:rPr>
          <w:rFonts w:ascii="Calibri"/>
          <w:w w:val="90"/>
        </w:rPr>
        <w:t>least</w:t>
      </w:r>
      <w:r>
        <w:rPr>
          <w:rFonts w:ascii="Calibri"/>
          <w:spacing w:val="-4"/>
          <w:w w:val="90"/>
        </w:rPr>
        <w:t> </w:t>
      </w:r>
      <w:r>
        <w:rPr>
          <w:rFonts w:ascii="Calibri"/>
          <w:w w:val="90"/>
        </w:rPr>
        <w:t>twice as energy-efficient</w:t>
      </w:r>
      <w:r>
        <w:rPr>
          <w:rFonts w:ascii="Calibri"/>
          <w:spacing w:val="-4"/>
          <w:w w:val="90"/>
        </w:rPr>
        <w:t> </w:t>
      </w:r>
      <w:r>
        <w:rPr>
          <w:rFonts w:ascii="Calibri"/>
          <w:w w:val="90"/>
        </w:rPr>
        <w:t>as</w:t>
      </w:r>
      <w:r>
        <w:rPr>
          <w:rFonts w:ascii="Calibri"/>
        </w:rPr>
        <w:t> </w:t>
      </w:r>
      <w:r>
        <w:rPr>
          <w:rFonts w:ascii="Calibri"/>
          <w:w w:val="95"/>
        </w:rPr>
        <w:t>free</w:t>
      </w:r>
      <w:r>
        <w:rPr>
          <w:rFonts w:ascii="Calibri"/>
          <w:spacing w:val="-9"/>
          <w:w w:val="95"/>
        </w:rPr>
        <w:t> </w:t>
      </w:r>
      <w:r>
        <w:rPr>
          <w:rFonts w:ascii="Calibri"/>
          <w:w w:val="95"/>
        </w:rPr>
        <w:t>air</w:t>
      </w:r>
      <w:r>
        <w:rPr>
          <w:rFonts w:ascii="Calibri"/>
          <w:spacing w:val="-8"/>
          <w:w w:val="95"/>
        </w:rPr>
        <w:t> </w:t>
      </w:r>
      <w:r>
        <w:rPr>
          <w:rFonts w:ascii="Calibri"/>
          <w:w w:val="95"/>
        </w:rPr>
        <w:t>cooling,</w:t>
      </w:r>
      <w:r>
        <w:rPr>
          <w:rFonts w:ascii="Calibri"/>
          <w:spacing w:val="-8"/>
          <w:w w:val="95"/>
        </w:rPr>
        <w:t> </w:t>
      </w:r>
      <w:r>
        <w:rPr>
          <w:rFonts w:ascii="Calibri"/>
          <w:w w:val="95"/>
        </w:rPr>
        <w:t>so</w:t>
      </w:r>
      <w:r>
        <w:rPr>
          <w:rFonts w:ascii="Calibri"/>
          <w:spacing w:val="-8"/>
          <w:w w:val="95"/>
        </w:rPr>
        <w:t> </w:t>
      </w:r>
      <w:r>
        <w:rPr>
          <w:rFonts w:ascii="Calibri"/>
          <w:w w:val="95"/>
        </w:rPr>
        <w:t>a</w:t>
      </w:r>
      <w:r>
        <w:rPr>
          <w:rFonts w:ascii="Calibri"/>
          <w:spacing w:val="-8"/>
          <w:w w:val="95"/>
        </w:rPr>
        <w:t> </w:t>
      </w:r>
      <w:r>
        <w:rPr>
          <w:rFonts w:ascii="Calibri"/>
          <w:w w:val="95"/>
        </w:rPr>
        <w:t>single</w:t>
      </w:r>
      <w:r>
        <w:rPr>
          <w:rFonts w:ascii="Calibri"/>
          <w:spacing w:val="-8"/>
          <w:w w:val="95"/>
        </w:rPr>
        <w:t> </w:t>
      </w:r>
      <w:r>
        <w:rPr>
          <w:rFonts w:ascii="Calibri"/>
          <w:w w:val="95"/>
        </w:rPr>
        <w:t>rack</w:t>
      </w:r>
      <w:r>
        <w:rPr>
          <w:rFonts w:ascii="Calibri"/>
          <w:spacing w:val="-8"/>
          <w:w w:val="95"/>
        </w:rPr>
        <w:t> </w:t>
      </w:r>
      <w:r>
        <w:rPr>
          <w:rFonts w:ascii="Calibri"/>
          <w:w w:val="95"/>
        </w:rPr>
        <w:t>with</w:t>
      </w:r>
      <w:r>
        <w:rPr>
          <w:rFonts w:ascii="Calibri"/>
          <w:spacing w:val="-9"/>
          <w:w w:val="95"/>
        </w:rPr>
        <w:t> </w:t>
      </w:r>
      <w:r>
        <w:rPr>
          <w:rFonts w:ascii="Calibri"/>
          <w:w w:val="95"/>
        </w:rPr>
        <w:t>direct</w:t>
      </w:r>
      <w:r>
        <w:rPr>
          <w:rFonts w:ascii="Calibri"/>
          <w:spacing w:val="-8"/>
          <w:w w:val="95"/>
        </w:rPr>
        <w:t> </w:t>
      </w:r>
      <w:r>
        <w:rPr>
          <w:rFonts w:ascii="Calibri"/>
          <w:w w:val="95"/>
        </w:rPr>
        <w:t>liquid</w:t>
      </w:r>
      <w:r>
        <w:rPr>
          <w:rFonts w:ascii="Calibri"/>
        </w:rPr>
        <w:t> cooling</w:t>
      </w:r>
      <w:r>
        <w:rPr>
          <w:rFonts w:ascii="Calibri"/>
          <w:spacing w:val="-2"/>
        </w:rPr>
        <w:t> </w:t>
      </w:r>
      <w:r>
        <w:rPr>
          <w:rFonts w:ascii="Calibri"/>
        </w:rPr>
        <w:t>can</w:t>
      </w:r>
      <w:r>
        <w:rPr>
          <w:rFonts w:ascii="Calibri"/>
          <w:spacing w:val="-2"/>
        </w:rPr>
        <w:t> </w:t>
      </w:r>
      <w:r>
        <w:rPr>
          <w:rFonts w:ascii="Calibri"/>
        </w:rPr>
        <w:t>help</w:t>
      </w:r>
      <w:r>
        <w:rPr>
          <w:rFonts w:ascii="Calibri"/>
          <w:spacing w:val="-2"/>
        </w:rPr>
        <w:t> </w:t>
      </w:r>
      <w:r>
        <w:rPr>
          <w:rFonts w:ascii="Calibri"/>
        </w:rPr>
        <w:t>reduce</w:t>
      </w:r>
      <w:r>
        <w:rPr>
          <w:rFonts w:ascii="Calibri"/>
          <w:spacing w:val="-2"/>
        </w:rPr>
        <w:t> </w:t>
      </w:r>
      <w:r>
        <w:rPr>
          <w:rFonts w:ascii="Calibri"/>
        </w:rPr>
        <w:t>costs</w:t>
      </w:r>
      <w:r>
        <w:rPr>
          <w:rFonts w:ascii="Calibri"/>
          <w:spacing w:val="-2"/>
        </w:rPr>
        <w:t> </w:t>
      </w:r>
      <w:r>
        <w:rPr>
          <w:rFonts w:ascii="Calibri"/>
        </w:rPr>
        <w:t>and</w:t>
      </w:r>
      <w:r>
        <w:rPr>
          <w:rFonts w:ascii="Calibri"/>
          <w:spacing w:val="-2"/>
        </w:rPr>
        <w:t> </w:t>
      </w:r>
      <w:r>
        <w:rPr>
          <w:rFonts w:ascii="Calibri"/>
        </w:rPr>
        <w:t>footprints.</w:t>
      </w:r>
    </w:p>
    <w:p>
      <w:pPr>
        <w:pStyle w:val="BodyText"/>
        <w:spacing w:before="9"/>
        <w:rPr>
          <w:rFonts w:ascii="Calibri"/>
          <w:sz w:val="19"/>
        </w:rPr>
      </w:pPr>
    </w:p>
    <w:p>
      <w:pPr>
        <w:pStyle w:val="BodyText"/>
        <w:spacing w:line="261" w:lineRule="auto"/>
        <w:ind w:left="186" w:right="1068"/>
        <w:jc w:val="both"/>
        <w:rPr>
          <w:rFonts w:ascii="Calibri"/>
        </w:rPr>
      </w:pPr>
      <w:r>
        <w:rPr/>
        <w:pict>
          <v:line style="position:absolute;mso-position-horizontal-relative:page;mso-position-vertical-relative:paragraph;z-index:15791104" from="385.730194pt,224.569237pt" to="385.730194pt,-47.680763pt" stroked="true" strokeweight=".5pt" strokecolor="#000000">
            <v:stroke dashstyle="solid"/>
            <w10:wrap type="none"/>
          </v:line>
        </w:pict>
      </w:r>
      <w:r>
        <w:rPr>
          <w:rFonts w:ascii="Calibri"/>
          <w:spacing w:val="-2"/>
          <w:w w:val="95"/>
        </w:rPr>
        <w:t>Second,</w:t>
      </w:r>
      <w:r>
        <w:rPr>
          <w:rFonts w:ascii="Calibri"/>
          <w:spacing w:val="-7"/>
          <w:w w:val="95"/>
        </w:rPr>
        <w:t> </w:t>
      </w:r>
      <w:r>
        <w:rPr>
          <w:rFonts w:ascii="Calibri"/>
          <w:spacing w:val="-2"/>
          <w:w w:val="95"/>
        </w:rPr>
        <w:t>focus</w:t>
      </w:r>
      <w:r>
        <w:rPr>
          <w:rFonts w:ascii="Calibri"/>
          <w:spacing w:val="-6"/>
          <w:w w:val="95"/>
        </w:rPr>
        <w:t> </w:t>
      </w:r>
      <w:r>
        <w:rPr>
          <w:rFonts w:ascii="Calibri"/>
          <w:spacing w:val="-2"/>
          <w:w w:val="95"/>
        </w:rPr>
        <w:t>on</w:t>
      </w:r>
      <w:r>
        <w:rPr>
          <w:rFonts w:ascii="Calibri"/>
          <w:spacing w:val="-6"/>
          <w:w w:val="95"/>
        </w:rPr>
        <w:t> </w:t>
      </w:r>
      <w:r>
        <w:rPr>
          <w:rFonts w:ascii="Calibri"/>
          <w:spacing w:val="-2"/>
          <w:w w:val="95"/>
        </w:rPr>
        <w:t>your</w:t>
      </w:r>
      <w:r>
        <w:rPr>
          <w:rFonts w:ascii="Calibri"/>
          <w:spacing w:val="-6"/>
          <w:w w:val="95"/>
        </w:rPr>
        <w:t> </w:t>
      </w:r>
      <w:r>
        <w:rPr>
          <w:rFonts w:ascii="Calibri"/>
          <w:spacing w:val="-2"/>
          <w:w w:val="95"/>
        </w:rPr>
        <w:t>legacy</w:t>
      </w:r>
      <w:r>
        <w:rPr>
          <w:rFonts w:ascii="Calibri"/>
          <w:spacing w:val="-5"/>
          <w:w w:val="95"/>
        </w:rPr>
        <w:t> </w:t>
      </w:r>
      <w:r>
        <w:rPr>
          <w:rFonts w:ascii="Calibri"/>
          <w:spacing w:val="-2"/>
          <w:w w:val="95"/>
        </w:rPr>
        <w:t>infrastructure.</w:t>
      </w:r>
      <w:r>
        <w:rPr>
          <w:rFonts w:ascii="Calibri"/>
          <w:spacing w:val="-4"/>
          <w:w w:val="95"/>
        </w:rPr>
        <w:t> </w:t>
      </w:r>
      <w:r>
        <w:rPr>
          <w:rFonts w:ascii="Calibri"/>
          <w:spacing w:val="-2"/>
          <w:w w:val="95"/>
        </w:rPr>
        <w:t>Poor</w:t>
      </w:r>
      <w:r>
        <w:rPr>
          <w:rFonts w:ascii="Calibri"/>
        </w:rPr>
        <w:t> utilization of IT assets is the largest cause of </w:t>
      </w:r>
      <w:r>
        <w:rPr>
          <w:rFonts w:ascii="Calibri"/>
          <w:spacing w:val="-2"/>
          <w:w w:val="95"/>
        </w:rPr>
        <w:t>energy</w:t>
      </w:r>
      <w:r>
        <w:rPr>
          <w:rFonts w:ascii="Calibri"/>
          <w:spacing w:val="-3"/>
          <w:w w:val="95"/>
        </w:rPr>
        <w:t> </w:t>
      </w:r>
      <w:r>
        <w:rPr>
          <w:rFonts w:ascii="Calibri"/>
          <w:spacing w:val="-2"/>
          <w:w w:val="95"/>
        </w:rPr>
        <w:t>waste</w:t>
      </w:r>
      <w:r>
        <w:rPr>
          <w:rFonts w:ascii="Calibri"/>
          <w:spacing w:val="-3"/>
          <w:w w:val="95"/>
        </w:rPr>
        <w:t> </w:t>
      </w:r>
      <w:r>
        <w:rPr>
          <w:rFonts w:ascii="Calibri"/>
          <w:spacing w:val="-2"/>
          <w:w w:val="95"/>
        </w:rPr>
        <w:t>in</w:t>
      </w:r>
      <w:r>
        <w:rPr>
          <w:rFonts w:ascii="Calibri"/>
          <w:spacing w:val="-3"/>
          <w:w w:val="95"/>
        </w:rPr>
        <w:t> </w:t>
      </w:r>
      <w:r>
        <w:rPr>
          <w:rFonts w:ascii="Calibri"/>
          <w:spacing w:val="-2"/>
          <w:w w:val="95"/>
        </w:rPr>
        <w:t>data</w:t>
      </w:r>
      <w:r>
        <w:rPr>
          <w:rFonts w:ascii="Calibri"/>
          <w:spacing w:val="-3"/>
          <w:w w:val="95"/>
        </w:rPr>
        <w:t> </w:t>
      </w:r>
      <w:r>
        <w:rPr>
          <w:rFonts w:ascii="Calibri"/>
          <w:spacing w:val="-2"/>
          <w:w w:val="95"/>
        </w:rPr>
        <w:t>centers.</w:t>
      </w:r>
      <w:r>
        <w:rPr>
          <w:rFonts w:ascii="Calibri"/>
          <w:spacing w:val="-3"/>
          <w:w w:val="95"/>
        </w:rPr>
        <w:t> </w:t>
      </w:r>
      <w:r>
        <w:rPr>
          <w:rFonts w:ascii="Calibri"/>
          <w:spacing w:val="-2"/>
          <w:w w:val="95"/>
        </w:rPr>
        <w:t>If</w:t>
      </w:r>
      <w:r>
        <w:rPr>
          <w:rFonts w:ascii="Calibri"/>
          <w:spacing w:val="-3"/>
          <w:w w:val="95"/>
        </w:rPr>
        <w:t> </w:t>
      </w:r>
      <w:r>
        <w:rPr>
          <w:rFonts w:ascii="Calibri"/>
          <w:spacing w:val="-2"/>
          <w:w w:val="95"/>
        </w:rPr>
        <w:t>you</w:t>
      </w:r>
      <w:r>
        <w:rPr>
          <w:rFonts w:ascii="Calibri"/>
          <w:spacing w:val="-3"/>
          <w:w w:val="95"/>
        </w:rPr>
        <w:t> </w:t>
      </w:r>
      <w:r>
        <w:rPr>
          <w:rFonts w:ascii="Calibri"/>
          <w:spacing w:val="-2"/>
          <w:w w:val="95"/>
        </w:rPr>
        <w:t>can</w:t>
      </w:r>
      <w:r>
        <w:rPr>
          <w:rFonts w:ascii="Calibri"/>
          <w:spacing w:val="-3"/>
          <w:w w:val="95"/>
        </w:rPr>
        <w:t> </w:t>
      </w:r>
      <w:r>
        <w:rPr>
          <w:rFonts w:ascii="Calibri"/>
          <w:spacing w:val="-2"/>
          <w:w w:val="95"/>
        </w:rPr>
        <w:t>optimize</w:t>
      </w:r>
      <w:r>
        <w:rPr>
          <w:rFonts w:ascii="Calibri"/>
        </w:rPr>
        <w:t> </w:t>
      </w:r>
      <w:r>
        <w:rPr>
          <w:rFonts w:ascii="Calibri"/>
          <w:spacing w:val="-2"/>
        </w:rPr>
        <w:t>your</w:t>
      </w:r>
      <w:r>
        <w:rPr>
          <w:rFonts w:ascii="Calibri"/>
          <w:spacing w:val="-9"/>
        </w:rPr>
        <w:t> </w:t>
      </w:r>
      <w:r>
        <w:rPr>
          <w:rFonts w:ascii="Calibri"/>
          <w:spacing w:val="-2"/>
        </w:rPr>
        <w:t>legacy</w:t>
      </w:r>
      <w:r>
        <w:rPr>
          <w:rFonts w:ascii="Calibri"/>
          <w:spacing w:val="-8"/>
        </w:rPr>
        <w:t> </w:t>
      </w:r>
      <w:r>
        <w:rPr>
          <w:rFonts w:ascii="Calibri"/>
          <w:spacing w:val="-2"/>
        </w:rPr>
        <w:t>infrastructure</w:t>
      </w:r>
      <w:r>
        <w:rPr>
          <w:rFonts w:ascii="Calibri"/>
          <w:spacing w:val="-8"/>
        </w:rPr>
        <w:t> </w:t>
      </w:r>
      <w:r>
        <w:rPr>
          <w:rFonts w:ascii="Calibri"/>
          <w:spacing w:val="-2"/>
        </w:rPr>
        <w:t>to</w:t>
      </w:r>
      <w:r>
        <w:rPr>
          <w:rFonts w:ascii="Calibri"/>
          <w:spacing w:val="-7"/>
        </w:rPr>
        <w:t> </w:t>
      </w:r>
      <w:r>
        <w:rPr>
          <w:rFonts w:ascii="Calibri"/>
          <w:spacing w:val="-2"/>
        </w:rPr>
        <w:t>reduce</w:t>
      </w:r>
      <w:r>
        <w:rPr>
          <w:rFonts w:ascii="Calibri"/>
          <w:spacing w:val="-6"/>
        </w:rPr>
        <w:t> </w:t>
      </w:r>
      <w:r>
        <w:rPr>
          <w:rFonts w:ascii="Calibri"/>
          <w:spacing w:val="-2"/>
        </w:rPr>
        <w:t>waste</w:t>
      </w:r>
      <w:r>
        <w:rPr>
          <w:rFonts w:ascii="Calibri"/>
          <w:spacing w:val="-7"/>
        </w:rPr>
        <w:t> </w:t>
      </w:r>
      <w:r>
        <w:rPr>
          <w:rFonts w:ascii="Calibri"/>
          <w:spacing w:val="-2"/>
        </w:rPr>
        <w:t>and</w:t>
      </w:r>
      <w:r>
        <w:rPr>
          <w:rFonts w:ascii="Calibri"/>
        </w:rPr>
        <w:t> increase</w:t>
      </w:r>
      <w:r>
        <w:rPr>
          <w:rFonts w:ascii="Calibri"/>
          <w:spacing w:val="-11"/>
        </w:rPr>
        <w:t> </w:t>
      </w:r>
      <w:r>
        <w:rPr>
          <w:rFonts w:ascii="Calibri"/>
        </w:rPr>
        <w:t>efficiency,</w:t>
      </w:r>
      <w:r>
        <w:rPr>
          <w:rFonts w:ascii="Calibri"/>
          <w:spacing w:val="-10"/>
        </w:rPr>
        <w:t> </w:t>
      </w:r>
      <w:r>
        <w:rPr>
          <w:rFonts w:ascii="Calibri"/>
        </w:rPr>
        <w:t>you</w:t>
      </w:r>
      <w:r>
        <w:rPr>
          <w:rFonts w:ascii="Calibri"/>
          <w:spacing w:val="-10"/>
        </w:rPr>
        <w:t> </w:t>
      </w:r>
      <w:r>
        <w:rPr>
          <w:rFonts w:ascii="Calibri"/>
        </w:rPr>
        <w:t>may</w:t>
      </w:r>
      <w:r>
        <w:rPr>
          <w:rFonts w:ascii="Calibri"/>
          <w:spacing w:val="-10"/>
        </w:rPr>
        <w:t> </w:t>
      </w:r>
      <w:r>
        <w:rPr>
          <w:rFonts w:ascii="Calibri"/>
        </w:rPr>
        <w:t>be</w:t>
      </w:r>
      <w:r>
        <w:rPr>
          <w:rFonts w:ascii="Calibri"/>
          <w:spacing w:val="-10"/>
        </w:rPr>
        <w:t> </w:t>
      </w:r>
      <w:r>
        <w:rPr>
          <w:rFonts w:ascii="Calibri"/>
        </w:rPr>
        <w:t>able</w:t>
      </w:r>
      <w:r>
        <w:rPr>
          <w:rFonts w:ascii="Calibri"/>
          <w:spacing w:val="-11"/>
        </w:rPr>
        <w:t> </w:t>
      </w:r>
      <w:r>
        <w:rPr>
          <w:rFonts w:ascii="Calibri"/>
        </w:rPr>
        <w:t>to</w:t>
      </w:r>
      <w:r>
        <w:rPr>
          <w:rFonts w:ascii="Calibri"/>
          <w:spacing w:val="-10"/>
        </w:rPr>
        <w:t> </w:t>
      </w:r>
      <w:r>
        <w:rPr>
          <w:rFonts w:ascii="Calibri"/>
        </w:rPr>
        <w:t>reduce </w:t>
      </w:r>
      <w:r>
        <w:rPr>
          <w:rFonts w:ascii="Calibri"/>
          <w:spacing w:val="-2"/>
        </w:rPr>
        <w:t>the incremental environmental impact</w:t>
      </w:r>
      <w:r>
        <w:rPr>
          <w:rFonts w:ascii="Calibri"/>
          <w:spacing w:val="-6"/>
        </w:rPr>
        <w:t> </w:t>
      </w:r>
      <w:r>
        <w:rPr>
          <w:rFonts w:ascii="Calibri"/>
          <w:spacing w:val="-2"/>
        </w:rPr>
        <w:t>of your</w:t>
      </w:r>
      <w:r>
        <w:rPr>
          <w:rFonts w:ascii="Calibri"/>
        </w:rPr>
        <w:t> AI</w:t>
      </w:r>
      <w:r>
        <w:rPr>
          <w:rFonts w:ascii="Calibri"/>
          <w:spacing w:val="-10"/>
        </w:rPr>
        <w:t> </w:t>
      </w:r>
      <w:r>
        <w:rPr>
          <w:rFonts w:ascii="Calibri"/>
        </w:rPr>
        <w:t>expansion.</w:t>
      </w:r>
    </w:p>
    <w:p>
      <w:pPr>
        <w:pStyle w:val="BodyText"/>
        <w:spacing w:before="12"/>
        <w:rPr>
          <w:rFonts w:ascii="Calibri"/>
          <w:sz w:val="19"/>
        </w:rPr>
      </w:pPr>
    </w:p>
    <w:p>
      <w:pPr>
        <w:pStyle w:val="BodyText"/>
        <w:spacing w:line="261" w:lineRule="auto"/>
        <w:ind w:left="186" w:right="1072"/>
        <w:jc w:val="both"/>
        <w:rPr>
          <w:rFonts w:ascii="Calibri" w:hAnsi="Calibri"/>
        </w:rPr>
      </w:pPr>
      <w:r>
        <w:rPr>
          <w:rFonts w:ascii="Calibri" w:hAnsi="Calibri"/>
          <w:w w:val="95"/>
        </w:rPr>
        <w:t>Finally, much of the AI workload can be pushed</w:t>
      </w:r>
      <w:r>
        <w:rPr>
          <w:rFonts w:ascii="Calibri" w:hAnsi="Calibri"/>
        </w:rPr>
        <w:t> to</w:t>
      </w:r>
      <w:r>
        <w:rPr>
          <w:rFonts w:ascii="Calibri" w:hAnsi="Calibri"/>
          <w:spacing w:val="-4"/>
        </w:rPr>
        <w:t> </w:t>
      </w:r>
      <w:r>
        <w:rPr>
          <w:rFonts w:ascii="Calibri" w:hAnsi="Calibri"/>
        </w:rPr>
        <w:t>the</w:t>
      </w:r>
      <w:r>
        <w:rPr>
          <w:rFonts w:ascii="Calibri" w:hAnsi="Calibri"/>
          <w:spacing w:val="-4"/>
        </w:rPr>
        <w:t> </w:t>
      </w:r>
      <w:r>
        <w:rPr>
          <w:rFonts w:ascii="Calibri" w:hAnsi="Calibri"/>
        </w:rPr>
        <w:t>client</w:t>
      </w:r>
      <w:r>
        <w:rPr>
          <w:rFonts w:ascii="Calibri" w:hAnsi="Calibri"/>
          <w:spacing w:val="-8"/>
        </w:rPr>
        <w:t> </w:t>
      </w:r>
      <w:r>
        <w:rPr>
          <w:rFonts w:ascii="Calibri" w:hAnsi="Calibri"/>
        </w:rPr>
        <w:t>device.</w:t>
      </w:r>
      <w:r>
        <w:rPr>
          <w:rFonts w:ascii="Calibri" w:hAnsi="Calibri"/>
          <w:spacing w:val="-4"/>
        </w:rPr>
        <w:t> </w:t>
      </w:r>
      <w:r>
        <w:rPr>
          <w:rFonts w:ascii="Calibri" w:hAnsi="Calibri"/>
        </w:rPr>
        <w:t>An</w:t>
      </w:r>
      <w:r>
        <w:rPr>
          <w:rFonts w:ascii="Calibri" w:hAnsi="Calibri"/>
          <w:spacing w:val="-4"/>
        </w:rPr>
        <w:t> </w:t>
      </w:r>
      <w:r>
        <w:rPr>
          <w:rFonts w:ascii="Calibri" w:hAnsi="Calibri"/>
        </w:rPr>
        <w:t>AI</w:t>
      </w:r>
      <w:r>
        <w:rPr>
          <w:rFonts w:ascii="Calibri" w:hAnsi="Calibri"/>
          <w:spacing w:val="-4"/>
        </w:rPr>
        <w:t> </w:t>
      </w:r>
      <w:r>
        <w:rPr>
          <w:rFonts w:ascii="Calibri" w:hAnsi="Calibri"/>
        </w:rPr>
        <w:t>PC</w:t>
      </w:r>
      <w:r>
        <w:rPr>
          <w:rFonts w:ascii="Calibri" w:hAnsi="Calibri"/>
          <w:spacing w:val="-4"/>
        </w:rPr>
        <w:t> </w:t>
      </w:r>
      <w:r>
        <w:rPr>
          <w:rFonts w:ascii="Calibri" w:hAnsi="Calibri"/>
        </w:rPr>
        <w:t>is</w:t>
      </w:r>
      <w:r>
        <w:rPr>
          <w:rFonts w:ascii="Calibri" w:hAnsi="Calibri"/>
          <w:spacing w:val="-4"/>
        </w:rPr>
        <w:t> </w:t>
      </w:r>
      <w:r>
        <w:rPr>
          <w:rFonts w:ascii="Calibri" w:hAnsi="Calibri"/>
        </w:rPr>
        <w:t>a</w:t>
      </w:r>
      <w:r>
        <w:rPr>
          <w:rFonts w:ascii="Calibri" w:hAnsi="Calibri"/>
          <w:spacing w:val="-4"/>
        </w:rPr>
        <w:t> </w:t>
      </w:r>
      <w:r>
        <w:rPr>
          <w:rFonts w:ascii="Calibri" w:hAnsi="Calibri"/>
        </w:rPr>
        <w:t>very</w:t>
      </w:r>
      <w:r>
        <w:rPr>
          <w:rFonts w:ascii="Calibri" w:hAnsi="Calibri"/>
          <w:spacing w:val="-4"/>
        </w:rPr>
        <w:t> </w:t>
      </w:r>
      <w:r>
        <w:rPr>
          <w:rFonts w:ascii="Calibri" w:hAnsi="Calibri"/>
        </w:rPr>
        <w:t>energy- </w:t>
      </w:r>
      <w:r>
        <w:rPr>
          <w:rFonts w:ascii="Calibri" w:hAnsi="Calibri"/>
          <w:w w:val="90"/>
        </w:rPr>
        <w:t>efficient, distributed computing environment. It’s</w:t>
      </w:r>
      <w:r>
        <w:rPr>
          <w:rFonts w:ascii="Calibri" w:hAnsi="Calibri"/>
        </w:rPr>
        <w:t> </w:t>
      </w:r>
      <w:r>
        <w:rPr>
          <w:rFonts w:ascii="Calibri" w:hAnsi="Calibri"/>
          <w:w w:val="95"/>
        </w:rPr>
        <w:t>already</w:t>
      </w:r>
      <w:r>
        <w:rPr>
          <w:rFonts w:ascii="Calibri" w:hAnsi="Calibri"/>
          <w:spacing w:val="-6"/>
          <w:w w:val="95"/>
        </w:rPr>
        <w:t> </w:t>
      </w:r>
      <w:r>
        <w:rPr>
          <w:rFonts w:ascii="Calibri" w:hAnsi="Calibri"/>
          <w:w w:val="95"/>
        </w:rPr>
        <w:t>in</w:t>
      </w:r>
      <w:r>
        <w:rPr>
          <w:rFonts w:ascii="Calibri" w:hAnsi="Calibri"/>
          <w:spacing w:val="-6"/>
          <w:w w:val="95"/>
        </w:rPr>
        <w:t> </w:t>
      </w:r>
      <w:r>
        <w:rPr>
          <w:rFonts w:ascii="Calibri" w:hAnsi="Calibri"/>
          <w:w w:val="95"/>
        </w:rPr>
        <w:t>the</w:t>
      </w:r>
      <w:r>
        <w:rPr>
          <w:rFonts w:ascii="Calibri" w:hAnsi="Calibri"/>
          <w:spacing w:val="-6"/>
          <w:w w:val="95"/>
        </w:rPr>
        <w:t> </w:t>
      </w:r>
      <w:r>
        <w:rPr>
          <w:rFonts w:ascii="Calibri" w:hAnsi="Calibri"/>
          <w:w w:val="95"/>
        </w:rPr>
        <w:t>energy</w:t>
      </w:r>
      <w:r>
        <w:rPr>
          <w:rFonts w:ascii="Calibri" w:hAnsi="Calibri"/>
          <w:spacing w:val="-6"/>
          <w:w w:val="95"/>
        </w:rPr>
        <w:t> </w:t>
      </w:r>
      <w:r>
        <w:rPr>
          <w:rFonts w:ascii="Calibri" w:hAnsi="Calibri"/>
          <w:w w:val="95"/>
        </w:rPr>
        <w:t>grid</w:t>
      </w:r>
      <w:r>
        <w:rPr>
          <w:rFonts w:ascii="Calibri" w:hAnsi="Calibri"/>
          <w:spacing w:val="-6"/>
          <w:w w:val="95"/>
        </w:rPr>
        <w:t> </w:t>
      </w:r>
      <w:r>
        <w:rPr>
          <w:rFonts w:ascii="Calibri" w:hAnsi="Calibri"/>
          <w:w w:val="95"/>
        </w:rPr>
        <w:t>and</w:t>
      </w:r>
      <w:r>
        <w:rPr>
          <w:rFonts w:ascii="Calibri" w:hAnsi="Calibri"/>
          <w:spacing w:val="-6"/>
          <w:w w:val="95"/>
        </w:rPr>
        <w:t> </w:t>
      </w:r>
      <w:r>
        <w:rPr>
          <w:rFonts w:ascii="Calibri" w:hAnsi="Calibri"/>
          <w:w w:val="95"/>
        </w:rPr>
        <w:t>exists</w:t>
      </w:r>
      <w:r>
        <w:rPr>
          <w:rFonts w:ascii="Calibri" w:hAnsi="Calibri"/>
          <w:spacing w:val="-6"/>
          <w:w w:val="95"/>
        </w:rPr>
        <w:t> </w:t>
      </w:r>
      <w:r>
        <w:rPr>
          <w:rFonts w:ascii="Calibri" w:hAnsi="Calibri"/>
          <w:w w:val="95"/>
        </w:rPr>
        <w:t>within</w:t>
      </w:r>
      <w:r>
        <w:rPr>
          <w:rFonts w:ascii="Calibri" w:hAnsi="Calibri"/>
          <w:spacing w:val="-6"/>
          <w:w w:val="95"/>
        </w:rPr>
        <w:t> </w:t>
      </w:r>
      <w:r>
        <w:rPr>
          <w:rFonts w:ascii="Calibri" w:hAnsi="Calibri"/>
          <w:w w:val="95"/>
        </w:rPr>
        <w:t>your</w:t>
      </w:r>
      <w:r>
        <w:rPr>
          <w:rFonts w:ascii="Calibri" w:hAnsi="Calibri"/>
        </w:rPr>
        <w:t> </w:t>
      </w:r>
      <w:r>
        <w:rPr>
          <w:rFonts w:ascii="Calibri" w:hAnsi="Calibri"/>
          <w:spacing w:val="-2"/>
        </w:rPr>
        <w:t>environmental footprint. A significant amount</w:t>
      </w:r>
      <w:r>
        <w:rPr>
          <w:rFonts w:ascii="Calibri" w:hAnsi="Calibri"/>
        </w:rPr>
        <w:t> of</w:t>
      </w:r>
      <w:r>
        <w:rPr>
          <w:rFonts w:ascii="Calibri" w:hAnsi="Calibri"/>
          <w:spacing w:val="-10"/>
        </w:rPr>
        <w:t> </w:t>
      </w:r>
      <w:r>
        <w:rPr>
          <w:rFonts w:ascii="Calibri" w:hAnsi="Calibri"/>
        </w:rPr>
        <w:t>computing</w:t>
      </w:r>
      <w:r>
        <w:rPr>
          <w:rFonts w:ascii="Calibri" w:hAnsi="Calibri"/>
          <w:spacing w:val="-9"/>
        </w:rPr>
        <w:t> </w:t>
      </w:r>
      <w:r>
        <w:rPr>
          <w:rFonts w:ascii="Calibri" w:hAnsi="Calibri"/>
        </w:rPr>
        <w:t>tasks</w:t>
      </w:r>
      <w:r>
        <w:rPr>
          <w:rFonts w:ascii="Calibri" w:hAnsi="Calibri"/>
          <w:spacing w:val="-9"/>
        </w:rPr>
        <w:t> </w:t>
      </w:r>
      <w:r>
        <w:rPr>
          <w:rFonts w:ascii="Calibri" w:hAnsi="Calibri"/>
        </w:rPr>
        <w:t>could</w:t>
      </w:r>
      <w:r>
        <w:rPr>
          <w:rFonts w:ascii="Calibri" w:hAnsi="Calibri"/>
          <w:spacing w:val="-8"/>
        </w:rPr>
        <w:t> </w:t>
      </w:r>
      <w:r>
        <w:rPr>
          <w:rFonts w:ascii="Calibri" w:hAnsi="Calibri"/>
        </w:rPr>
        <w:t>be</w:t>
      </w:r>
      <w:r>
        <w:rPr>
          <w:rFonts w:ascii="Calibri" w:hAnsi="Calibri"/>
          <w:spacing w:val="-9"/>
        </w:rPr>
        <w:t> </w:t>
      </w:r>
      <w:r>
        <w:rPr>
          <w:rFonts w:ascii="Calibri" w:hAnsi="Calibri"/>
        </w:rPr>
        <w:t>moved</w:t>
      </w:r>
      <w:r>
        <w:rPr>
          <w:rFonts w:ascii="Calibri" w:hAnsi="Calibri"/>
          <w:spacing w:val="-9"/>
        </w:rPr>
        <w:t> </w:t>
      </w:r>
      <w:r>
        <w:rPr>
          <w:rFonts w:ascii="Calibri" w:hAnsi="Calibri"/>
        </w:rPr>
        <w:t>out</w:t>
      </w:r>
      <w:r>
        <w:rPr>
          <w:rFonts w:ascii="Calibri" w:hAnsi="Calibri"/>
          <w:spacing w:val="-11"/>
        </w:rPr>
        <w:t> </w:t>
      </w:r>
      <w:r>
        <w:rPr>
          <w:rFonts w:ascii="Calibri" w:hAnsi="Calibri"/>
        </w:rPr>
        <w:t>of</w:t>
      </w:r>
      <w:r>
        <w:rPr>
          <w:rFonts w:ascii="Calibri" w:hAnsi="Calibri"/>
          <w:spacing w:val="-8"/>
        </w:rPr>
        <w:t> </w:t>
      </w:r>
      <w:r>
        <w:rPr>
          <w:rFonts w:ascii="Calibri" w:hAnsi="Calibri"/>
        </w:rPr>
        <w:t>the </w:t>
      </w:r>
      <w:r>
        <w:rPr>
          <w:rFonts w:ascii="Calibri" w:hAnsi="Calibri"/>
          <w:w w:val="95"/>
        </w:rPr>
        <w:t>data</w:t>
      </w:r>
      <w:r>
        <w:rPr>
          <w:rFonts w:ascii="Calibri" w:hAnsi="Calibri"/>
          <w:spacing w:val="-7"/>
          <w:w w:val="95"/>
        </w:rPr>
        <w:t> </w:t>
      </w:r>
      <w:r>
        <w:rPr>
          <w:rFonts w:ascii="Calibri" w:hAnsi="Calibri"/>
          <w:w w:val="95"/>
        </w:rPr>
        <w:t>center</w:t>
      </w:r>
      <w:r>
        <w:rPr>
          <w:rFonts w:ascii="Calibri" w:hAnsi="Calibri"/>
          <w:spacing w:val="-8"/>
          <w:w w:val="95"/>
        </w:rPr>
        <w:t> </w:t>
      </w:r>
      <w:r>
        <w:rPr>
          <w:rFonts w:ascii="Calibri" w:hAnsi="Calibri"/>
          <w:w w:val="95"/>
        </w:rPr>
        <w:t>and</w:t>
      </w:r>
      <w:r>
        <w:rPr>
          <w:rFonts w:ascii="Calibri" w:hAnsi="Calibri"/>
          <w:spacing w:val="-4"/>
          <w:w w:val="95"/>
        </w:rPr>
        <w:t> </w:t>
      </w:r>
      <w:r>
        <w:rPr>
          <w:rFonts w:ascii="Calibri" w:hAnsi="Calibri"/>
          <w:w w:val="95"/>
        </w:rPr>
        <w:t>onto</w:t>
      </w:r>
      <w:r>
        <w:rPr>
          <w:rFonts w:ascii="Calibri" w:hAnsi="Calibri"/>
          <w:spacing w:val="-5"/>
          <w:w w:val="95"/>
        </w:rPr>
        <w:t> </w:t>
      </w:r>
      <w:r>
        <w:rPr>
          <w:rFonts w:ascii="Calibri" w:hAnsi="Calibri"/>
          <w:w w:val="95"/>
        </w:rPr>
        <w:t>that</w:t>
      </w:r>
      <w:r>
        <w:rPr>
          <w:rFonts w:ascii="Calibri" w:hAnsi="Calibri"/>
          <w:spacing w:val="-8"/>
          <w:w w:val="95"/>
        </w:rPr>
        <w:t> </w:t>
      </w:r>
      <w:r>
        <w:rPr>
          <w:rFonts w:ascii="Calibri" w:hAnsi="Calibri"/>
          <w:w w:val="95"/>
        </w:rPr>
        <w:t>device.</w:t>
      </w:r>
      <w:r>
        <w:rPr>
          <w:rFonts w:ascii="Calibri" w:hAnsi="Calibri"/>
          <w:spacing w:val="-5"/>
          <w:w w:val="95"/>
        </w:rPr>
        <w:t> </w:t>
      </w:r>
      <w:r>
        <w:rPr>
          <w:rFonts w:ascii="Calibri" w:hAnsi="Calibri"/>
          <w:w w:val="95"/>
        </w:rPr>
        <w:t>Depending</w:t>
      </w:r>
      <w:r>
        <w:rPr>
          <w:rFonts w:ascii="Calibri" w:hAnsi="Calibri"/>
          <w:spacing w:val="-5"/>
          <w:w w:val="95"/>
        </w:rPr>
        <w:t> </w:t>
      </w:r>
      <w:r>
        <w:rPr>
          <w:rFonts w:ascii="Calibri" w:hAnsi="Calibri"/>
          <w:w w:val="95"/>
        </w:rPr>
        <w:t>on</w:t>
      </w:r>
      <w:r>
        <w:rPr>
          <w:rFonts w:ascii="Calibri" w:hAnsi="Calibri"/>
        </w:rPr>
        <w:t> workload</w:t>
      </w:r>
      <w:r>
        <w:rPr>
          <w:rFonts w:ascii="Calibri" w:hAnsi="Calibri"/>
          <w:spacing w:val="-1"/>
        </w:rPr>
        <w:t> </w:t>
      </w:r>
      <w:r>
        <w:rPr>
          <w:rFonts w:ascii="Calibri" w:hAnsi="Calibri"/>
        </w:rPr>
        <w:t>needs,</w:t>
      </w:r>
      <w:r>
        <w:rPr>
          <w:rFonts w:ascii="Calibri" w:hAnsi="Calibri"/>
          <w:spacing w:val="-1"/>
        </w:rPr>
        <w:t> </w:t>
      </w:r>
      <w:r>
        <w:rPr>
          <w:rFonts w:ascii="Calibri" w:hAnsi="Calibri"/>
        </w:rPr>
        <w:t>if</w:t>
      </w:r>
      <w:r>
        <w:rPr>
          <w:rFonts w:ascii="Calibri" w:hAnsi="Calibri"/>
          <w:spacing w:val="-1"/>
        </w:rPr>
        <w:t> </w:t>
      </w:r>
      <w:r>
        <w:rPr>
          <w:rFonts w:ascii="Calibri" w:hAnsi="Calibri"/>
        </w:rPr>
        <w:t>you</w:t>
      </w:r>
      <w:r>
        <w:rPr>
          <w:rFonts w:ascii="Calibri" w:hAnsi="Calibri"/>
          <w:spacing w:val="-1"/>
        </w:rPr>
        <w:t> </w:t>
      </w:r>
      <w:r>
        <w:rPr>
          <w:rFonts w:ascii="Calibri" w:hAnsi="Calibri"/>
        </w:rPr>
        <w:t>distribute</w:t>
      </w:r>
      <w:r>
        <w:rPr>
          <w:rFonts w:ascii="Calibri" w:hAnsi="Calibri"/>
          <w:spacing w:val="-1"/>
        </w:rPr>
        <w:t> </w:t>
      </w:r>
      <w:r>
        <w:rPr>
          <w:rFonts w:ascii="Calibri" w:hAnsi="Calibri"/>
        </w:rPr>
        <w:t>parts</w:t>
      </w:r>
      <w:r>
        <w:rPr>
          <w:rFonts w:ascii="Calibri" w:hAnsi="Calibri"/>
          <w:spacing w:val="-1"/>
        </w:rPr>
        <w:t> </w:t>
      </w:r>
      <w:r>
        <w:rPr>
          <w:rFonts w:ascii="Calibri" w:hAnsi="Calibri"/>
        </w:rPr>
        <w:t>of</w:t>
      </w:r>
      <w:r>
        <w:rPr>
          <w:rFonts w:ascii="Calibri" w:hAnsi="Calibri"/>
          <w:spacing w:val="-1"/>
        </w:rPr>
        <w:t> </w:t>
      </w:r>
      <w:r>
        <w:rPr>
          <w:rFonts w:ascii="Calibri" w:hAnsi="Calibri"/>
        </w:rPr>
        <w:t>the </w:t>
      </w:r>
      <w:r>
        <w:rPr>
          <w:rFonts w:ascii="Calibri" w:hAnsi="Calibri"/>
          <w:w w:val="95"/>
        </w:rPr>
        <w:t>functionality</w:t>
      </w:r>
      <w:r>
        <w:rPr>
          <w:rFonts w:ascii="Calibri" w:hAnsi="Calibri"/>
          <w:spacing w:val="-6"/>
          <w:w w:val="95"/>
        </w:rPr>
        <w:t> </w:t>
      </w:r>
      <w:r>
        <w:rPr>
          <w:rFonts w:ascii="Calibri" w:hAnsi="Calibri"/>
          <w:w w:val="95"/>
        </w:rPr>
        <w:t>out</w:t>
      </w:r>
      <w:r>
        <w:rPr>
          <w:rFonts w:ascii="Calibri" w:hAnsi="Calibri"/>
          <w:spacing w:val="-8"/>
          <w:w w:val="95"/>
        </w:rPr>
        <w:t> </w:t>
      </w:r>
      <w:r>
        <w:rPr>
          <w:rFonts w:ascii="Calibri" w:hAnsi="Calibri"/>
          <w:w w:val="95"/>
        </w:rPr>
        <w:t>to</w:t>
      </w:r>
      <w:r>
        <w:rPr>
          <w:rFonts w:ascii="Calibri" w:hAnsi="Calibri"/>
          <w:spacing w:val="-6"/>
          <w:w w:val="95"/>
        </w:rPr>
        <w:t> </w:t>
      </w:r>
      <w:r>
        <w:rPr>
          <w:rFonts w:ascii="Calibri" w:hAnsi="Calibri"/>
          <w:w w:val="95"/>
        </w:rPr>
        <w:t>these</w:t>
      </w:r>
      <w:r>
        <w:rPr>
          <w:rFonts w:ascii="Calibri" w:hAnsi="Calibri"/>
          <w:spacing w:val="-6"/>
          <w:w w:val="95"/>
        </w:rPr>
        <w:t> </w:t>
      </w:r>
      <w:r>
        <w:rPr>
          <w:rFonts w:ascii="Calibri" w:hAnsi="Calibri"/>
          <w:w w:val="95"/>
        </w:rPr>
        <w:t>highly</w:t>
      </w:r>
      <w:r>
        <w:rPr>
          <w:rFonts w:ascii="Calibri" w:hAnsi="Calibri"/>
          <w:spacing w:val="-6"/>
          <w:w w:val="95"/>
        </w:rPr>
        <w:t> </w:t>
      </w:r>
      <w:r>
        <w:rPr>
          <w:rFonts w:ascii="Calibri" w:hAnsi="Calibri"/>
          <w:w w:val="95"/>
        </w:rPr>
        <w:t>efficient</w:t>
      </w:r>
      <w:r>
        <w:rPr>
          <w:rFonts w:ascii="Calibri" w:hAnsi="Calibri"/>
          <w:spacing w:val="-8"/>
          <w:w w:val="95"/>
        </w:rPr>
        <w:t> </w:t>
      </w:r>
      <w:r>
        <w:rPr>
          <w:rFonts w:ascii="Calibri" w:hAnsi="Calibri"/>
          <w:w w:val="95"/>
        </w:rPr>
        <w:t>AI</w:t>
      </w:r>
      <w:r>
        <w:rPr>
          <w:rFonts w:ascii="Calibri" w:hAnsi="Calibri"/>
          <w:spacing w:val="-6"/>
          <w:w w:val="95"/>
        </w:rPr>
        <w:t> </w:t>
      </w:r>
      <w:r>
        <w:rPr>
          <w:rFonts w:ascii="Calibri" w:hAnsi="Calibri"/>
          <w:w w:val="95"/>
        </w:rPr>
        <w:t>PCs,</w:t>
      </w:r>
      <w:r>
        <w:rPr>
          <w:rFonts w:ascii="Calibri" w:hAnsi="Calibri"/>
        </w:rPr>
        <w:t> you</w:t>
      </w:r>
      <w:r>
        <w:rPr>
          <w:rFonts w:ascii="Calibri" w:hAnsi="Calibri"/>
          <w:spacing w:val="-11"/>
        </w:rPr>
        <w:t> </w:t>
      </w:r>
      <w:r>
        <w:rPr>
          <w:rFonts w:ascii="Calibri" w:hAnsi="Calibri"/>
        </w:rPr>
        <w:t>could</w:t>
      </w:r>
      <w:r>
        <w:rPr>
          <w:rFonts w:ascii="Calibri" w:hAnsi="Calibri"/>
          <w:spacing w:val="-10"/>
        </w:rPr>
        <w:t> </w:t>
      </w:r>
      <w:r>
        <w:rPr>
          <w:rFonts w:ascii="Calibri" w:hAnsi="Calibri"/>
        </w:rPr>
        <w:t>reduce</w:t>
      </w:r>
      <w:r>
        <w:rPr>
          <w:rFonts w:ascii="Calibri" w:hAnsi="Calibri"/>
          <w:spacing w:val="-10"/>
        </w:rPr>
        <w:t> </w:t>
      </w:r>
      <w:r>
        <w:rPr>
          <w:rFonts w:ascii="Calibri" w:hAnsi="Calibri"/>
        </w:rPr>
        <w:t>your</w:t>
      </w:r>
      <w:r>
        <w:rPr>
          <w:rFonts w:ascii="Calibri" w:hAnsi="Calibri"/>
          <w:spacing w:val="-12"/>
        </w:rPr>
        <w:t> </w:t>
      </w:r>
      <w:r>
        <w:rPr>
          <w:rFonts w:ascii="Calibri" w:hAnsi="Calibri"/>
        </w:rPr>
        <w:t>overall</w:t>
      </w:r>
      <w:r>
        <w:rPr>
          <w:rFonts w:ascii="Calibri" w:hAnsi="Calibri"/>
          <w:spacing w:val="-10"/>
        </w:rPr>
        <w:t> </w:t>
      </w:r>
      <w:r>
        <w:rPr>
          <w:rFonts w:ascii="Calibri" w:hAnsi="Calibri"/>
        </w:rPr>
        <w:t>footprint.</w:t>
      </w:r>
    </w:p>
    <w:p>
      <w:pPr>
        <w:spacing w:after="0" w:line="261" w:lineRule="auto"/>
        <w:jc w:val="both"/>
        <w:rPr>
          <w:rFonts w:ascii="Calibri" w:hAnsi="Calibri"/>
        </w:rPr>
        <w:sectPr>
          <w:type w:val="continuous"/>
          <w:pgSz w:w="12240" w:h="15840"/>
          <w:pgMar w:header="0" w:footer="661" w:top="800" w:bottom="280" w:left="60" w:right="0"/>
          <w:cols w:num="3" w:equalWidth="0">
            <w:col w:w="3993" w:space="40"/>
            <w:col w:w="3516" w:space="39"/>
            <w:col w:w="4592"/>
          </w:cols>
        </w:sectPr>
      </w:pPr>
    </w:p>
    <w:p>
      <w:pPr>
        <w:pStyle w:val="BodyText"/>
        <w:spacing w:before="4" w:after="1"/>
        <w:rPr>
          <w:rFonts w:ascii="Calibri"/>
          <w:sz w:val="15"/>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195" coordorigin="0,0" coordsize="10440,30">
            <v:line style="position:absolute" from="0,15" to="10440,15" stroked="true" strokeweight="1.5pt" strokecolor="#000000">
              <v:stroke dashstyle="solid"/>
            </v:line>
          </v:group>
        </w:pict>
      </w:r>
      <w:r>
        <w:rPr>
          <w:rFonts w:ascii="Calibri"/>
          <w:sz w:val="2"/>
        </w:rPr>
      </w:r>
    </w:p>
    <w:p>
      <w:pPr>
        <w:pStyle w:val="BodyText"/>
        <w:rPr>
          <w:rFonts w:ascii="Calibri"/>
          <w:sz w:val="20"/>
        </w:rPr>
      </w:pPr>
    </w:p>
    <w:p>
      <w:pPr>
        <w:spacing w:after="0"/>
        <w:rPr>
          <w:rFonts w:ascii="Calibri"/>
          <w:sz w:val="20"/>
        </w:rPr>
        <w:sectPr>
          <w:type w:val="continuous"/>
          <w:pgSz w:w="12240" w:h="15840"/>
          <w:pgMar w:header="0" w:footer="661" w:top="800" w:bottom="280" w:left="60" w:right="0"/>
        </w:sectPr>
      </w:pPr>
    </w:p>
    <w:p>
      <w:pPr>
        <w:pStyle w:val="Heading6"/>
        <w:spacing w:before="231"/>
        <w:ind w:left="2440"/>
        <w:jc w:val="both"/>
      </w:pPr>
      <w:r>
        <w:rPr/>
        <w:pict>
          <v:line style="position:absolute;mso-position-horizontal-relative:page;mso-position-vertical-relative:paragraph;z-index:15790592" from="119.250099pt,10.023633pt" to="119.250099pt,262.023633pt" stroked="true" strokeweight=".5pt" strokecolor="#000000">
            <v:stroke dashstyle="solid"/>
            <w10:wrap type="none"/>
          </v:line>
        </w:pict>
      </w:r>
      <w:r>
        <w:rPr>
          <w:spacing w:val="-2"/>
        </w:rPr>
        <w:t>The</w:t>
      </w:r>
      <w:r>
        <w:rPr>
          <w:spacing w:val="-11"/>
        </w:rPr>
        <w:t> </w:t>
      </w:r>
      <w:r>
        <w:rPr>
          <w:spacing w:val="-2"/>
        </w:rPr>
        <w:t>new</w:t>
      </w:r>
      <w:r>
        <w:rPr>
          <w:spacing w:val="-10"/>
        </w:rPr>
        <w:t> </w:t>
      </w:r>
      <w:r>
        <w:rPr>
          <w:spacing w:val="-2"/>
        </w:rPr>
        <w:t>frontiers</w:t>
      </w:r>
      <w:r>
        <w:rPr>
          <w:spacing w:val="-10"/>
        </w:rPr>
        <w:t> </w:t>
      </w:r>
      <w:r>
        <w:rPr>
          <w:spacing w:val="-2"/>
        </w:rPr>
        <w:t>of</w:t>
      </w:r>
      <w:r>
        <w:rPr>
          <w:spacing w:val="-10"/>
        </w:rPr>
        <w:t> </w:t>
      </w:r>
      <w:r>
        <w:rPr>
          <w:spacing w:val="-2"/>
        </w:rPr>
        <w:t>the</w:t>
      </w:r>
      <w:r>
        <w:rPr>
          <w:spacing w:val="-10"/>
        </w:rPr>
        <w:t> </w:t>
      </w:r>
      <w:r>
        <w:rPr>
          <w:spacing w:val="-2"/>
        </w:rPr>
        <w:t>data</w:t>
      </w:r>
      <w:r>
        <w:rPr>
          <w:spacing w:val="-10"/>
        </w:rPr>
        <w:t> </w:t>
      </w:r>
      <w:r>
        <w:rPr>
          <w:spacing w:val="-2"/>
        </w:rPr>
        <w:t>center</w:t>
      </w:r>
    </w:p>
    <w:p>
      <w:pPr>
        <w:pStyle w:val="BodyText"/>
        <w:spacing w:line="266" w:lineRule="auto" w:before="243"/>
        <w:ind w:left="2440"/>
        <w:jc w:val="both"/>
      </w:pPr>
      <w:r>
        <w:rPr/>
        <w:t>The current transformation in AI infrastructure </w:t>
      </w:r>
      <w:r>
        <w:rPr>
          <w:spacing w:val="-2"/>
          <w:w w:val="90"/>
        </w:rPr>
        <w:t>represents</w:t>
      </w:r>
      <w:r>
        <w:rPr>
          <w:spacing w:val="-3"/>
          <w:w w:val="90"/>
        </w:rPr>
        <w:t> </w:t>
      </w:r>
      <w:r>
        <w:rPr>
          <w:spacing w:val="-2"/>
          <w:w w:val="90"/>
        </w:rPr>
        <w:t>only</w:t>
      </w:r>
      <w:r>
        <w:rPr>
          <w:spacing w:val="-3"/>
          <w:w w:val="90"/>
        </w:rPr>
        <w:t> </w:t>
      </w:r>
      <w:r>
        <w:rPr>
          <w:spacing w:val="-2"/>
          <w:w w:val="90"/>
        </w:rPr>
        <w:t>the</w:t>
      </w:r>
      <w:r>
        <w:rPr>
          <w:spacing w:val="-3"/>
          <w:w w:val="90"/>
        </w:rPr>
        <w:t> </w:t>
      </w:r>
      <w:r>
        <w:rPr>
          <w:spacing w:val="-2"/>
          <w:w w:val="90"/>
        </w:rPr>
        <w:t>beginning</w:t>
      </w:r>
      <w:r>
        <w:rPr>
          <w:spacing w:val="-3"/>
          <w:w w:val="90"/>
        </w:rPr>
        <w:t> </w:t>
      </w:r>
      <w:r>
        <w:rPr>
          <w:spacing w:val="-2"/>
          <w:w w:val="90"/>
        </w:rPr>
        <w:t>of</w:t>
      </w:r>
      <w:r>
        <w:rPr>
          <w:spacing w:val="-3"/>
          <w:w w:val="90"/>
        </w:rPr>
        <w:t> </w:t>
      </w:r>
      <w:r>
        <w:rPr>
          <w:spacing w:val="-2"/>
          <w:w w:val="90"/>
        </w:rPr>
        <w:t>a</w:t>
      </w:r>
      <w:r>
        <w:rPr>
          <w:spacing w:val="-3"/>
          <w:w w:val="90"/>
        </w:rPr>
        <w:t> </w:t>
      </w:r>
      <w:r>
        <w:rPr>
          <w:spacing w:val="-2"/>
          <w:w w:val="90"/>
        </w:rPr>
        <w:t>broader</w:t>
      </w:r>
      <w:r>
        <w:rPr>
          <w:spacing w:val="-3"/>
          <w:w w:val="90"/>
        </w:rPr>
        <w:t> </w:t>
      </w:r>
      <w:r>
        <w:rPr>
          <w:spacing w:val="-2"/>
          <w:w w:val="90"/>
        </w:rPr>
        <w:t>computational </w:t>
      </w:r>
      <w:r>
        <w:rPr>
          <w:w w:val="95"/>
        </w:rPr>
        <w:t>revolution.</w:t>
      </w:r>
      <w:r>
        <w:rPr>
          <w:spacing w:val="-10"/>
          <w:w w:val="95"/>
        </w:rPr>
        <w:t> </w:t>
      </w:r>
      <w:r>
        <w:rPr>
          <w:w w:val="95"/>
        </w:rPr>
        <w:t>Over</w:t>
      </w:r>
      <w:r>
        <w:rPr>
          <w:spacing w:val="-10"/>
          <w:w w:val="95"/>
        </w:rPr>
        <w:t> </w:t>
      </w:r>
      <w:r>
        <w:rPr>
          <w:w w:val="95"/>
        </w:rPr>
        <w:t>the</w:t>
      </w:r>
      <w:r>
        <w:rPr>
          <w:spacing w:val="-10"/>
          <w:w w:val="95"/>
        </w:rPr>
        <w:t> </w:t>
      </w:r>
      <w:r>
        <w:rPr>
          <w:w w:val="95"/>
        </w:rPr>
        <w:t>next</w:t>
      </w:r>
      <w:r>
        <w:rPr>
          <w:spacing w:val="-10"/>
          <w:w w:val="95"/>
        </w:rPr>
        <w:t> </w:t>
      </w:r>
      <w:r>
        <w:rPr>
          <w:w w:val="95"/>
        </w:rPr>
        <w:t>five</w:t>
      </w:r>
      <w:r>
        <w:rPr>
          <w:spacing w:val="-10"/>
          <w:w w:val="95"/>
        </w:rPr>
        <w:t> </w:t>
      </w:r>
      <w:r>
        <w:rPr>
          <w:w w:val="95"/>
        </w:rPr>
        <w:t>to</w:t>
      </w:r>
      <w:r>
        <w:rPr>
          <w:spacing w:val="-11"/>
          <w:w w:val="95"/>
        </w:rPr>
        <w:t> </w:t>
      </w:r>
      <w:r>
        <w:rPr>
          <w:w w:val="95"/>
        </w:rPr>
        <w:t>20</w:t>
      </w:r>
      <w:r>
        <w:rPr>
          <w:spacing w:val="-10"/>
          <w:w w:val="95"/>
        </w:rPr>
        <w:t> </w:t>
      </w:r>
      <w:r>
        <w:rPr>
          <w:w w:val="95"/>
        </w:rPr>
        <w:t>years,</w:t>
      </w:r>
      <w:r>
        <w:rPr>
          <w:spacing w:val="-10"/>
          <w:w w:val="95"/>
        </w:rPr>
        <w:t> </w:t>
      </w:r>
      <w:r>
        <w:rPr>
          <w:w w:val="95"/>
        </w:rPr>
        <w:t>as</w:t>
      </w:r>
      <w:r>
        <w:rPr>
          <w:spacing w:val="-10"/>
          <w:w w:val="95"/>
        </w:rPr>
        <w:t> </w:t>
      </w:r>
      <w:r>
        <w:rPr>
          <w:w w:val="95"/>
        </w:rPr>
        <w:t>emerging </w:t>
      </w:r>
      <w:r>
        <w:rPr>
          <w:w w:val="90"/>
        </w:rPr>
        <w:t>computing paradigms mature, data centers will need to continue to evolve to accommodate increasingly special- </w:t>
      </w:r>
      <w:r>
        <w:rPr/>
        <w:t>ized</w:t>
      </w:r>
      <w:r>
        <w:rPr>
          <w:spacing w:val="-15"/>
        </w:rPr>
        <w:t> </w:t>
      </w:r>
      <w:r>
        <w:rPr/>
        <w:t>tools</w:t>
      </w:r>
      <w:r>
        <w:rPr>
          <w:spacing w:val="-12"/>
        </w:rPr>
        <w:t> </w:t>
      </w:r>
      <w:r>
        <w:rPr/>
        <w:t>for</w:t>
      </w:r>
      <w:r>
        <w:rPr>
          <w:spacing w:val="-13"/>
        </w:rPr>
        <w:t> </w:t>
      </w:r>
      <w:r>
        <w:rPr/>
        <w:t>specific</w:t>
      </w:r>
      <w:r>
        <w:rPr>
          <w:spacing w:val="-12"/>
        </w:rPr>
        <w:t> </w:t>
      </w:r>
      <w:r>
        <w:rPr/>
        <w:t>applications.</w:t>
      </w:r>
    </w:p>
    <w:p>
      <w:pPr>
        <w:pStyle w:val="BodyText"/>
        <w:spacing w:before="10"/>
      </w:pPr>
    </w:p>
    <w:p>
      <w:pPr>
        <w:pStyle w:val="Heading8"/>
        <w:ind w:left="2440"/>
        <w:jc w:val="both"/>
      </w:pPr>
      <w:r>
        <w:rPr>
          <w:spacing w:val="-2"/>
          <w:w w:val="95"/>
        </w:rPr>
        <w:t>Infrastructure</w:t>
      </w:r>
      <w:r>
        <w:rPr/>
        <w:t> </w:t>
      </w:r>
      <w:r>
        <w:rPr>
          <w:spacing w:val="-2"/>
          <w:w w:val="95"/>
        </w:rPr>
        <w:t>evolution</w:t>
      </w:r>
      <w:r>
        <w:rPr>
          <w:spacing w:val="1"/>
        </w:rPr>
        <w:t> </w:t>
      </w:r>
      <w:r>
        <w:rPr>
          <w:spacing w:val="-2"/>
          <w:w w:val="95"/>
        </w:rPr>
        <w:t>continues</w:t>
      </w:r>
    </w:p>
    <w:p>
      <w:pPr>
        <w:pStyle w:val="BodyText"/>
        <w:spacing w:before="4"/>
        <w:rPr>
          <w:rFonts w:ascii="Calibri"/>
          <w:sz w:val="20"/>
        </w:rPr>
      </w:pPr>
    </w:p>
    <w:p>
      <w:pPr>
        <w:pStyle w:val="BodyText"/>
        <w:spacing w:line="266" w:lineRule="auto" w:before="1"/>
        <w:ind w:left="2440" w:right="1"/>
        <w:jc w:val="both"/>
        <w:rPr>
          <w:sz w:val="10"/>
        </w:rPr>
      </w:pPr>
      <w:r>
        <w:rPr>
          <w:w w:val="90"/>
        </w:rPr>
        <w:t>Custom</w:t>
      </w:r>
      <w:r>
        <w:rPr>
          <w:spacing w:val="-6"/>
          <w:w w:val="90"/>
        </w:rPr>
        <w:t> </w:t>
      </w:r>
      <w:r>
        <w:rPr>
          <w:w w:val="90"/>
        </w:rPr>
        <w:t>silicon</w:t>
      </w:r>
      <w:r>
        <w:rPr>
          <w:spacing w:val="-6"/>
          <w:w w:val="90"/>
        </w:rPr>
        <w:t> </w:t>
      </w:r>
      <w:r>
        <w:rPr>
          <w:w w:val="90"/>
        </w:rPr>
        <w:t>integration</w:t>
      </w:r>
      <w:r>
        <w:rPr>
          <w:spacing w:val="-6"/>
          <w:w w:val="90"/>
        </w:rPr>
        <w:t> </w:t>
      </w:r>
      <w:r>
        <w:rPr>
          <w:w w:val="90"/>
        </w:rPr>
        <w:t>is</w:t>
      </w:r>
      <w:r>
        <w:rPr>
          <w:spacing w:val="-6"/>
          <w:w w:val="90"/>
        </w:rPr>
        <w:t> </w:t>
      </w:r>
      <w:r>
        <w:rPr>
          <w:w w:val="90"/>
        </w:rPr>
        <w:t>accelerating</w:t>
      </w:r>
      <w:r>
        <w:rPr>
          <w:spacing w:val="-6"/>
          <w:w w:val="90"/>
        </w:rPr>
        <w:t> </w:t>
      </w:r>
      <w:r>
        <w:rPr>
          <w:w w:val="90"/>
        </w:rPr>
        <w:t>beyond</w:t>
      </w:r>
      <w:r>
        <w:rPr>
          <w:spacing w:val="-6"/>
          <w:w w:val="90"/>
        </w:rPr>
        <w:t> </w:t>
      </w:r>
      <w:r>
        <w:rPr>
          <w:w w:val="90"/>
        </w:rPr>
        <w:t>gener- al-purpose</w:t>
      </w:r>
      <w:r>
        <w:rPr>
          <w:spacing w:val="-2"/>
          <w:w w:val="90"/>
        </w:rPr>
        <w:t> </w:t>
      </w:r>
      <w:r>
        <w:rPr>
          <w:w w:val="90"/>
        </w:rPr>
        <w:t>chips</w:t>
      </w:r>
      <w:r>
        <w:rPr>
          <w:spacing w:val="-2"/>
          <w:w w:val="90"/>
        </w:rPr>
        <w:t> </w:t>
      </w:r>
      <w:r>
        <w:rPr>
          <w:w w:val="90"/>
        </w:rPr>
        <w:t>toward</w:t>
      </w:r>
      <w:r>
        <w:rPr>
          <w:spacing w:val="-2"/>
          <w:w w:val="90"/>
        </w:rPr>
        <w:t> </w:t>
      </w:r>
      <w:r>
        <w:rPr>
          <w:w w:val="90"/>
        </w:rPr>
        <w:t>specialized</w:t>
      </w:r>
      <w:r>
        <w:rPr>
          <w:spacing w:val="-2"/>
          <w:w w:val="90"/>
        </w:rPr>
        <w:t> </w:t>
      </w:r>
      <w:r>
        <w:rPr>
          <w:w w:val="90"/>
        </w:rPr>
        <w:t>processors</w:t>
      </w:r>
      <w:r>
        <w:rPr>
          <w:spacing w:val="-2"/>
          <w:w w:val="90"/>
        </w:rPr>
        <w:t> </w:t>
      </w:r>
      <w:r>
        <w:rPr>
          <w:w w:val="90"/>
        </w:rPr>
        <w:t>designed </w:t>
      </w:r>
      <w:r>
        <w:rPr>
          <w:spacing w:val="-2"/>
          <w:w w:val="90"/>
        </w:rPr>
        <w:t>for</w:t>
      </w:r>
      <w:r>
        <w:rPr>
          <w:spacing w:val="-4"/>
          <w:w w:val="90"/>
        </w:rPr>
        <w:t> </w:t>
      </w:r>
      <w:r>
        <w:rPr>
          <w:spacing w:val="-2"/>
          <w:w w:val="90"/>
        </w:rPr>
        <w:t>specific</w:t>
      </w:r>
      <w:r>
        <w:rPr>
          <w:spacing w:val="-4"/>
          <w:w w:val="90"/>
        </w:rPr>
        <w:t> </w:t>
      </w:r>
      <w:r>
        <w:rPr>
          <w:spacing w:val="-2"/>
          <w:w w:val="90"/>
        </w:rPr>
        <w:t>AI</w:t>
      </w:r>
      <w:r>
        <w:rPr>
          <w:spacing w:val="-4"/>
          <w:w w:val="90"/>
        </w:rPr>
        <w:t> </w:t>
      </w:r>
      <w:r>
        <w:rPr>
          <w:spacing w:val="-2"/>
          <w:w w:val="90"/>
        </w:rPr>
        <w:t>tasks.</w:t>
      </w:r>
      <w:r>
        <w:rPr>
          <w:spacing w:val="-4"/>
          <w:w w:val="90"/>
        </w:rPr>
        <w:t> </w:t>
      </w:r>
      <w:r>
        <w:rPr>
          <w:spacing w:val="-2"/>
          <w:w w:val="90"/>
        </w:rPr>
        <w:t>This</w:t>
      </w:r>
      <w:r>
        <w:rPr>
          <w:spacing w:val="-4"/>
          <w:w w:val="90"/>
        </w:rPr>
        <w:t> </w:t>
      </w:r>
      <w:r>
        <w:rPr>
          <w:spacing w:val="-2"/>
          <w:w w:val="90"/>
        </w:rPr>
        <w:t>includes</w:t>
      </w:r>
      <w:r>
        <w:rPr>
          <w:spacing w:val="-4"/>
          <w:w w:val="90"/>
        </w:rPr>
        <w:t> </w:t>
      </w:r>
      <w:r>
        <w:rPr>
          <w:spacing w:val="-2"/>
          <w:w w:val="90"/>
        </w:rPr>
        <w:t>neuromorphic</w:t>
      </w:r>
      <w:r>
        <w:rPr>
          <w:spacing w:val="-4"/>
          <w:w w:val="90"/>
        </w:rPr>
        <w:t> </w:t>
      </w:r>
      <w:r>
        <w:rPr>
          <w:spacing w:val="-2"/>
          <w:w w:val="90"/>
        </w:rPr>
        <w:t>comput- </w:t>
      </w:r>
      <w:r>
        <w:rPr/>
        <w:t>ing</w:t>
      </w:r>
      <w:r>
        <w:rPr>
          <w:spacing w:val="-13"/>
        </w:rPr>
        <w:t> </w:t>
      </w:r>
      <w:r>
        <w:rPr/>
        <w:t>for</w:t>
      </w:r>
      <w:r>
        <w:rPr>
          <w:spacing w:val="-12"/>
        </w:rPr>
        <w:t> </w:t>
      </w:r>
      <w:r>
        <w:rPr/>
        <w:t>pattern</w:t>
      </w:r>
      <w:r>
        <w:rPr>
          <w:spacing w:val="-13"/>
        </w:rPr>
        <w:t> </w:t>
      </w:r>
      <w:r>
        <w:rPr/>
        <w:t>recognition</w:t>
      </w:r>
      <w:r>
        <w:rPr>
          <w:spacing w:val="-12"/>
        </w:rPr>
        <w:t> </w:t>
      </w:r>
      <w:r>
        <w:rPr/>
        <w:t>applications</w:t>
      </w:r>
      <w:r>
        <w:rPr>
          <w:position w:val="6"/>
          <w:sz w:val="10"/>
        </w:rPr>
        <w:t>9</w:t>
      </w:r>
      <w:r>
        <w:rPr>
          <w:spacing w:val="-7"/>
          <w:position w:val="6"/>
          <w:sz w:val="10"/>
        </w:rPr>
        <w:t> </w:t>
      </w:r>
      <w:r>
        <w:rPr/>
        <w:t>and</w:t>
      </w:r>
      <w:r>
        <w:rPr>
          <w:spacing w:val="-13"/>
        </w:rPr>
        <w:t> </w:t>
      </w:r>
      <w:r>
        <w:rPr/>
        <w:t>optical </w:t>
      </w:r>
      <w:r>
        <w:rPr>
          <w:w w:val="95"/>
        </w:rPr>
        <w:t>computing for more energy-efficient data processing, </w:t>
      </w:r>
      <w:r>
        <w:rPr/>
        <w:t>which</w:t>
      </w:r>
      <w:r>
        <w:rPr>
          <w:spacing w:val="-13"/>
        </w:rPr>
        <w:t> </w:t>
      </w:r>
      <w:r>
        <w:rPr/>
        <w:t>is</w:t>
      </w:r>
      <w:r>
        <w:rPr>
          <w:spacing w:val="-12"/>
        </w:rPr>
        <w:t> </w:t>
      </w:r>
      <w:r>
        <w:rPr/>
        <w:t>an</w:t>
      </w:r>
      <w:r>
        <w:rPr>
          <w:spacing w:val="-13"/>
        </w:rPr>
        <w:t> </w:t>
      </w:r>
      <w:r>
        <w:rPr/>
        <w:t>increasing</w:t>
      </w:r>
      <w:r>
        <w:rPr>
          <w:spacing w:val="-12"/>
        </w:rPr>
        <w:t> </w:t>
      </w:r>
      <w:r>
        <w:rPr/>
        <w:t>focus</w:t>
      </w:r>
      <w:r>
        <w:rPr>
          <w:spacing w:val="-13"/>
        </w:rPr>
        <w:t> </w:t>
      </w:r>
      <w:r>
        <w:rPr/>
        <w:t>for</w:t>
      </w:r>
      <w:r>
        <w:rPr>
          <w:spacing w:val="-13"/>
        </w:rPr>
        <w:t> </w:t>
      </w:r>
      <w:r>
        <w:rPr/>
        <w:t>AI.</w:t>
      </w:r>
      <w:r>
        <w:rPr>
          <w:position w:val="6"/>
          <w:sz w:val="10"/>
        </w:rPr>
        <w:t>10</w:t>
      </w:r>
    </w:p>
    <w:p>
      <w:pPr>
        <w:pStyle w:val="BodyText"/>
        <w:spacing w:before="10"/>
        <w:rPr>
          <w:sz w:val="19"/>
        </w:rPr>
      </w:pPr>
    </w:p>
    <w:p>
      <w:pPr>
        <w:pStyle w:val="BodyText"/>
        <w:spacing w:line="266" w:lineRule="auto"/>
        <w:ind w:left="2440" w:right="1" w:hanging="1"/>
        <w:jc w:val="both"/>
      </w:pPr>
      <w:r>
        <w:rPr>
          <w:w w:val="90"/>
        </w:rPr>
        <w:t>Quantum computing integration is likely to fundamen- </w:t>
      </w:r>
      <w:r>
        <w:rPr>
          <w:w w:val="95"/>
        </w:rPr>
        <w:t>tally</w:t>
      </w:r>
      <w:r>
        <w:rPr>
          <w:w w:val="95"/>
        </w:rPr>
        <w:t> alter</w:t>
      </w:r>
      <w:r>
        <w:rPr>
          <w:w w:val="95"/>
        </w:rPr>
        <w:t> data-center</w:t>
      </w:r>
      <w:r>
        <w:rPr>
          <w:w w:val="95"/>
        </w:rPr>
        <w:t> design</w:t>
      </w:r>
      <w:r>
        <w:rPr>
          <w:w w:val="95"/>
        </w:rPr>
        <w:t> requirements</w:t>
      </w:r>
      <w:r>
        <w:rPr>
          <w:w w:val="95"/>
        </w:rPr>
        <w:t> once</w:t>
      </w:r>
      <w:r>
        <w:rPr>
          <w:w w:val="95"/>
        </w:rPr>
        <w:t> the </w:t>
      </w:r>
      <w:r>
        <w:rPr>
          <w:w w:val="90"/>
        </w:rPr>
        <w:t>technology</w:t>
      </w:r>
      <w:r>
        <w:rPr>
          <w:spacing w:val="5"/>
        </w:rPr>
        <w:t> </w:t>
      </w:r>
      <w:r>
        <w:rPr>
          <w:w w:val="90"/>
        </w:rPr>
        <w:t>achieves</w:t>
      </w:r>
      <w:r>
        <w:rPr>
          <w:spacing w:val="5"/>
        </w:rPr>
        <w:t> </w:t>
      </w:r>
      <w:r>
        <w:rPr>
          <w:w w:val="90"/>
        </w:rPr>
        <w:t>scale.</w:t>
      </w:r>
      <w:r>
        <w:rPr>
          <w:w w:val="90"/>
          <w:position w:val="6"/>
          <w:sz w:val="10"/>
        </w:rPr>
        <w:t>11</w:t>
      </w:r>
      <w:r>
        <w:rPr>
          <w:spacing w:val="27"/>
          <w:position w:val="6"/>
          <w:sz w:val="10"/>
        </w:rPr>
        <w:t> </w:t>
      </w:r>
      <w:r>
        <w:rPr>
          <w:w w:val="90"/>
        </w:rPr>
        <w:t>Quantum</w:t>
      </w:r>
      <w:r>
        <w:rPr>
          <w:spacing w:val="6"/>
        </w:rPr>
        <w:t> </w:t>
      </w:r>
      <w:r>
        <w:rPr>
          <w:w w:val="90"/>
        </w:rPr>
        <w:t>systems</w:t>
      </w:r>
      <w:r>
        <w:rPr>
          <w:spacing w:val="5"/>
        </w:rPr>
        <w:t> </w:t>
      </w:r>
      <w:r>
        <w:rPr>
          <w:spacing w:val="-2"/>
          <w:w w:val="90"/>
        </w:rPr>
        <w:t>demand</w:t>
      </w:r>
    </w:p>
    <w:p>
      <w:pPr>
        <w:spacing w:line="240" w:lineRule="auto" w:before="10"/>
        <w:rPr>
          <w:sz w:val="21"/>
        </w:rPr>
      </w:pPr>
      <w:r>
        <w:rPr/>
        <w:br w:type="column"/>
      </w:r>
      <w:r>
        <w:rPr>
          <w:sz w:val="21"/>
        </w:rPr>
      </w:r>
    </w:p>
    <w:p>
      <w:pPr>
        <w:pStyle w:val="BodyText"/>
        <w:spacing w:line="266" w:lineRule="auto" w:before="1"/>
        <w:ind w:left="195" w:right="1076"/>
        <w:jc w:val="both"/>
      </w:pPr>
      <w:r>
        <w:rPr>
          <w:w w:val="95"/>
        </w:rPr>
        <w:t>specialized</w:t>
      </w:r>
      <w:r>
        <w:rPr>
          <w:spacing w:val="-5"/>
          <w:w w:val="95"/>
        </w:rPr>
        <w:t> </w:t>
      </w:r>
      <w:r>
        <w:rPr>
          <w:w w:val="95"/>
        </w:rPr>
        <w:t>infrastructure,</w:t>
      </w:r>
      <w:r>
        <w:rPr>
          <w:spacing w:val="-5"/>
          <w:w w:val="95"/>
        </w:rPr>
        <w:t> </w:t>
      </w:r>
      <w:r>
        <w:rPr>
          <w:w w:val="95"/>
        </w:rPr>
        <w:t>including</w:t>
      </w:r>
      <w:r>
        <w:rPr>
          <w:spacing w:val="-5"/>
          <w:w w:val="95"/>
        </w:rPr>
        <w:t> </w:t>
      </w:r>
      <w:r>
        <w:rPr>
          <w:w w:val="95"/>
        </w:rPr>
        <w:t>cooling</w:t>
      </w:r>
      <w:r>
        <w:rPr>
          <w:spacing w:val="-5"/>
          <w:w w:val="95"/>
        </w:rPr>
        <w:t> </w:t>
      </w:r>
      <w:r>
        <w:rPr>
          <w:w w:val="95"/>
        </w:rPr>
        <w:t>systems, </w:t>
      </w:r>
      <w:r>
        <w:rPr>
          <w:w w:val="90"/>
        </w:rPr>
        <w:t>advanced form factors, and extreme noise and tempera- </w:t>
      </w:r>
      <w:r>
        <w:rPr>
          <w:w w:val="95"/>
        </w:rPr>
        <w:t>ture</w:t>
      </w:r>
      <w:r>
        <w:rPr>
          <w:spacing w:val="-6"/>
          <w:w w:val="95"/>
        </w:rPr>
        <w:t> </w:t>
      </w:r>
      <w:r>
        <w:rPr>
          <w:w w:val="95"/>
        </w:rPr>
        <w:t>sensitivity</w:t>
      </w:r>
      <w:r>
        <w:rPr>
          <w:spacing w:val="-6"/>
          <w:w w:val="95"/>
        </w:rPr>
        <w:t> </w:t>
      </w:r>
      <w:r>
        <w:rPr>
          <w:w w:val="95"/>
        </w:rPr>
        <w:t>controls</w:t>
      </w:r>
      <w:r>
        <w:rPr>
          <w:spacing w:val="-6"/>
          <w:w w:val="95"/>
        </w:rPr>
        <w:t> </w:t>
      </w:r>
      <w:r>
        <w:rPr>
          <w:w w:val="95"/>
        </w:rPr>
        <w:t>that</w:t>
      </w:r>
      <w:r>
        <w:rPr>
          <w:spacing w:val="-6"/>
          <w:w w:val="95"/>
        </w:rPr>
        <w:t> </w:t>
      </w:r>
      <w:r>
        <w:rPr>
          <w:w w:val="95"/>
        </w:rPr>
        <w:t>differ</w:t>
      </w:r>
      <w:r>
        <w:rPr>
          <w:spacing w:val="-6"/>
          <w:w w:val="95"/>
        </w:rPr>
        <w:t> </w:t>
      </w:r>
      <w:r>
        <w:rPr>
          <w:w w:val="95"/>
        </w:rPr>
        <w:t>dramatically</w:t>
      </w:r>
      <w:r>
        <w:rPr>
          <w:spacing w:val="-6"/>
          <w:w w:val="95"/>
        </w:rPr>
        <w:t> </w:t>
      </w:r>
      <w:r>
        <w:rPr>
          <w:w w:val="95"/>
        </w:rPr>
        <w:t>from current</w:t>
      </w:r>
      <w:r>
        <w:rPr>
          <w:spacing w:val="-3"/>
          <w:w w:val="95"/>
        </w:rPr>
        <w:t> </w:t>
      </w:r>
      <w:r>
        <w:rPr>
          <w:w w:val="95"/>
        </w:rPr>
        <w:t>AI</w:t>
      </w:r>
      <w:r>
        <w:rPr>
          <w:spacing w:val="-3"/>
          <w:w w:val="95"/>
        </w:rPr>
        <w:t> </w:t>
      </w:r>
      <w:r>
        <w:rPr>
          <w:w w:val="95"/>
        </w:rPr>
        <w:t>infrastructure</w:t>
      </w:r>
      <w:r>
        <w:rPr>
          <w:spacing w:val="-3"/>
          <w:w w:val="95"/>
        </w:rPr>
        <w:t> </w:t>
      </w:r>
      <w:r>
        <w:rPr>
          <w:w w:val="95"/>
        </w:rPr>
        <w:t>needs.</w:t>
      </w:r>
    </w:p>
    <w:p>
      <w:pPr>
        <w:pStyle w:val="BodyText"/>
        <w:spacing w:before="10"/>
        <w:rPr>
          <w:sz w:val="19"/>
        </w:rPr>
      </w:pPr>
    </w:p>
    <w:p>
      <w:pPr>
        <w:pStyle w:val="BodyText"/>
        <w:spacing w:line="266" w:lineRule="auto"/>
        <w:ind w:left="195" w:right="1077"/>
        <w:jc w:val="both"/>
      </w:pPr>
      <w:r>
        <w:rPr>
          <w:w w:val="90"/>
        </w:rPr>
        <w:t>Managing</w:t>
      </w:r>
      <w:r>
        <w:rPr>
          <w:spacing w:val="-1"/>
          <w:w w:val="90"/>
        </w:rPr>
        <w:t> </w:t>
      </w:r>
      <w:r>
        <w:rPr>
          <w:w w:val="90"/>
        </w:rPr>
        <w:t>this</w:t>
      </w:r>
      <w:r>
        <w:rPr>
          <w:spacing w:val="-1"/>
          <w:w w:val="90"/>
        </w:rPr>
        <w:t> </w:t>
      </w:r>
      <w:r>
        <w:rPr>
          <w:w w:val="90"/>
        </w:rPr>
        <w:t>hybrid</w:t>
      </w:r>
      <w:r>
        <w:rPr>
          <w:spacing w:val="-1"/>
          <w:w w:val="90"/>
        </w:rPr>
        <w:t> </w:t>
      </w:r>
      <w:r>
        <w:rPr>
          <w:w w:val="90"/>
        </w:rPr>
        <w:t>architecture</w:t>
      </w:r>
      <w:r>
        <w:rPr>
          <w:spacing w:val="-1"/>
          <w:w w:val="90"/>
        </w:rPr>
        <w:t> </w:t>
      </w:r>
      <w:r>
        <w:rPr>
          <w:w w:val="90"/>
        </w:rPr>
        <w:t>requires</w:t>
      </w:r>
      <w:r>
        <w:rPr>
          <w:spacing w:val="-1"/>
          <w:w w:val="90"/>
        </w:rPr>
        <w:t> </w:t>
      </w:r>
      <w:r>
        <w:rPr>
          <w:w w:val="90"/>
        </w:rPr>
        <w:t>new</w:t>
      </w:r>
      <w:r>
        <w:rPr>
          <w:spacing w:val="-1"/>
          <w:w w:val="90"/>
        </w:rPr>
        <w:t> </w:t>
      </w:r>
      <w:r>
        <w:rPr>
          <w:w w:val="90"/>
        </w:rPr>
        <w:t>catego- </w:t>
      </w:r>
      <w:r>
        <w:rPr>
          <w:w w:val="85"/>
        </w:rPr>
        <w:t>ries of expertise and management tools. Future orchestra- </w:t>
      </w:r>
      <w:r>
        <w:rPr>
          <w:w w:val="90"/>
        </w:rPr>
        <w:t>tion layers may replace legacy solutions with platforms </w:t>
      </w:r>
      <w:r>
        <w:rPr>
          <w:w w:val="95"/>
        </w:rPr>
        <w:t>specifically</w:t>
      </w:r>
      <w:r>
        <w:rPr>
          <w:spacing w:val="-9"/>
          <w:w w:val="95"/>
        </w:rPr>
        <w:t> </w:t>
      </w:r>
      <w:r>
        <w:rPr>
          <w:w w:val="95"/>
        </w:rPr>
        <w:t>designed</w:t>
      </w:r>
      <w:r>
        <w:rPr>
          <w:spacing w:val="-9"/>
          <w:w w:val="95"/>
        </w:rPr>
        <w:t> </w:t>
      </w:r>
      <w:r>
        <w:rPr>
          <w:w w:val="95"/>
        </w:rPr>
        <w:t>for</w:t>
      </w:r>
      <w:r>
        <w:rPr>
          <w:spacing w:val="-9"/>
          <w:w w:val="95"/>
        </w:rPr>
        <w:t> </w:t>
      </w:r>
      <w:r>
        <w:rPr>
          <w:w w:val="95"/>
        </w:rPr>
        <w:t>AI</w:t>
      </w:r>
      <w:r>
        <w:rPr>
          <w:spacing w:val="-9"/>
          <w:w w:val="95"/>
        </w:rPr>
        <w:t> </w:t>
      </w:r>
      <w:r>
        <w:rPr>
          <w:w w:val="95"/>
        </w:rPr>
        <w:t>workloads.</w:t>
      </w:r>
      <w:r>
        <w:rPr>
          <w:spacing w:val="-9"/>
          <w:w w:val="95"/>
        </w:rPr>
        <w:t> </w:t>
      </w:r>
      <w:r>
        <w:rPr>
          <w:w w:val="95"/>
        </w:rPr>
        <w:t>These</w:t>
      </w:r>
      <w:r>
        <w:rPr>
          <w:spacing w:val="-9"/>
          <w:w w:val="95"/>
        </w:rPr>
        <w:t> </w:t>
      </w:r>
      <w:r>
        <w:rPr>
          <w:w w:val="95"/>
        </w:rPr>
        <w:t>systems </w:t>
      </w:r>
      <w:r>
        <w:rPr>
          <w:w w:val="90"/>
        </w:rPr>
        <w:t>may manage not only traditional virtual machines and </w:t>
      </w:r>
      <w:r>
        <w:rPr>
          <w:w w:val="95"/>
        </w:rPr>
        <w:t>containers</w:t>
      </w:r>
      <w:r>
        <w:rPr>
          <w:spacing w:val="-7"/>
          <w:w w:val="95"/>
        </w:rPr>
        <w:t> </w:t>
      </w:r>
      <w:r>
        <w:rPr>
          <w:w w:val="95"/>
        </w:rPr>
        <w:t>but</w:t>
      </w:r>
      <w:r>
        <w:rPr>
          <w:spacing w:val="-7"/>
          <w:w w:val="95"/>
        </w:rPr>
        <w:t> </w:t>
      </w:r>
      <w:r>
        <w:rPr>
          <w:w w:val="95"/>
        </w:rPr>
        <w:t>also</w:t>
      </w:r>
      <w:r>
        <w:rPr>
          <w:spacing w:val="-7"/>
          <w:w w:val="95"/>
        </w:rPr>
        <w:t> </w:t>
      </w:r>
      <w:r>
        <w:rPr>
          <w:w w:val="95"/>
        </w:rPr>
        <w:t>quantum</w:t>
      </w:r>
      <w:r>
        <w:rPr>
          <w:spacing w:val="-7"/>
          <w:w w:val="95"/>
        </w:rPr>
        <w:t> </w:t>
      </w:r>
      <w:r>
        <w:rPr>
          <w:w w:val="95"/>
        </w:rPr>
        <w:t>processing</w:t>
      </w:r>
      <w:r>
        <w:rPr>
          <w:spacing w:val="-7"/>
          <w:w w:val="95"/>
        </w:rPr>
        <w:t> </w:t>
      </w:r>
      <w:r>
        <w:rPr>
          <w:w w:val="95"/>
        </w:rPr>
        <w:t>units,</w:t>
      </w:r>
      <w:r>
        <w:rPr>
          <w:spacing w:val="-7"/>
          <w:w w:val="95"/>
        </w:rPr>
        <w:t> </w:t>
      </w:r>
      <w:r>
        <w:rPr>
          <w:w w:val="95"/>
        </w:rPr>
        <w:t>neuro- </w:t>
      </w:r>
      <w:r>
        <w:rPr>
          <w:spacing w:val="-2"/>
        </w:rPr>
        <w:t>morphic</w:t>
      </w:r>
      <w:r>
        <w:rPr>
          <w:spacing w:val="-6"/>
        </w:rPr>
        <w:t> </w:t>
      </w:r>
      <w:r>
        <w:rPr>
          <w:spacing w:val="-2"/>
        </w:rPr>
        <w:t>chips,</w:t>
      </w:r>
      <w:r>
        <w:rPr>
          <w:spacing w:val="-6"/>
        </w:rPr>
        <w:t> </w:t>
      </w:r>
      <w:r>
        <w:rPr>
          <w:spacing w:val="-2"/>
        </w:rPr>
        <w:t>and</w:t>
      </w:r>
      <w:r>
        <w:rPr>
          <w:spacing w:val="-6"/>
        </w:rPr>
        <w:t> </w:t>
      </w:r>
      <w:r>
        <w:rPr>
          <w:spacing w:val="-2"/>
        </w:rPr>
        <w:t>optical</w:t>
      </w:r>
      <w:r>
        <w:rPr>
          <w:spacing w:val="-6"/>
        </w:rPr>
        <w:t> </w:t>
      </w:r>
      <w:r>
        <w:rPr>
          <w:spacing w:val="-2"/>
        </w:rPr>
        <w:t>computing</w:t>
      </w:r>
      <w:r>
        <w:rPr>
          <w:spacing w:val="-6"/>
        </w:rPr>
        <w:t> </w:t>
      </w:r>
      <w:r>
        <w:rPr>
          <w:spacing w:val="-2"/>
        </w:rPr>
        <w:t>arrays.</w:t>
      </w:r>
    </w:p>
    <w:p>
      <w:pPr>
        <w:pStyle w:val="BodyText"/>
        <w:spacing w:before="10"/>
      </w:pPr>
    </w:p>
    <w:p>
      <w:pPr>
        <w:pStyle w:val="Heading8"/>
        <w:ind w:left="195"/>
        <w:jc w:val="both"/>
      </w:pPr>
      <w:r>
        <w:rPr>
          <w:spacing w:val="-2"/>
          <w:w w:val="95"/>
        </w:rPr>
        <w:t>Workforce</w:t>
      </w:r>
      <w:r>
        <w:rPr>
          <w:spacing w:val="-8"/>
          <w:w w:val="95"/>
        </w:rPr>
        <w:t> </w:t>
      </w:r>
      <w:r>
        <w:rPr>
          <w:spacing w:val="-2"/>
          <w:w w:val="95"/>
        </w:rPr>
        <w:t>transformation</w:t>
      </w:r>
      <w:r>
        <w:rPr>
          <w:spacing w:val="-8"/>
          <w:w w:val="95"/>
        </w:rPr>
        <w:t> </w:t>
      </w:r>
      <w:r>
        <w:rPr>
          <w:spacing w:val="-2"/>
          <w:w w:val="95"/>
        </w:rPr>
        <w:t>requirements</w:t>
      </w:r>
    </w:p>
    <w:p>
      <w:pPr>
        <w:pStyle w:val="BodyText"/>
        <w:spacing w:before="4"/>
        <w:rPr>
          <w:rFonts w:ascii="Calibri"/>
          <w:sz w:val="20"/>
        </w:rPr>
      </w:pPr>
    </w:p>
    <w:p>
      <w:pPr>
        <w:pStyle w:val="BodyText"/>
        <w:spacing w:line="266" w:lineRule="auto"/>
        <w:ind w:left="195" w:right="1077"/>
        <w:jc w:val="both"/>
      </w:pPr>
      <w:r>
        <w:rPr>
          <w:spacing w:val="-2"/>
          <w:w w:val="90"/>
        </w:rPr>
        <w:t>The</w:t>
      </w:r>
      <w:r>
        <w:rPr>
          <w:spacing w:val="-3"/>
          <w:w w:val="90"/>
        </w:rPr>
        <w:t> </w:t>
      </w:r>
      <w:r>
        <w:rPr>
          <w:spacing w:val="-2"/>
          <w:w w:val="90"/>
        </w:rPr>
        <w:t>infrastructure</w:t>
      </w:r>
      <w:r>
        <w:rPr>
          <w:spacing w:val="-3"/>
          <w:w w:val="90"/>
        </w:rPr>
        <w:t> </w:t>
      </w:r>
      <w:r>
        <w:rPr>
          <w:spacing w:val="-2"/>
          <w:w w:val="90"/>
        </w:rPr>
        <w:t>transformation</w:t>
      </w:r>
      <w:r>
        <w:rPr>
          <w:spacing w:val="-3"/>
          <w:w w:val="90"/>
        </w:rPr>
        <w:t> </w:t>
      </w:r>
      <w:r>
        <w:rPr>
          <w:spacing w:val="-2"/>
          <w:w w:val="90"/>
        </w:rPr>
        <w:t>may</w:t>
      </w:r>
      <w:r>
        <w:rPr>
          <w:spacing w:val="-3"/>
          <w:w w:val="90"/>
        </w:rPr>
        <w:t> </w:t>
      </w:r>
      <w:r>
        <w:rPr>
          <w:spacing w:val="-2"/>
          <w:w w:val="90"/>
        </w:rPr>
        <w:t>require</w:t>
      </w:r>
      <w:r>
        <w:rPr>
          <w:spacing w:val="-3"/>
          <w:w w:val="90"/>
        </w:rPr>
        <w:t> </w:t>
      </w:r>
      <w:r>
        <w:rPr>
          <w:spacing w:val="-2"/>
          <w:w w:val="90"/>
        </w:rPr>
        <w:t>reskilling </w:t>
      </w:r>
      <w:r>
        <w:rPr>
          <w:w w:val="95"/>
        </w:rPr>
        <w:t>across</w:t>
      </w:r>
      <w:r>
        <w:rPr>
          <w:spacing w:val="-8"/>
          <w:w w:val="95"/>
        </w:rPr>
        <w:t> </w:t>
      </w:r>
      <w:r>
        <w:rPr>
          <w:w w:val="95"/>
        </w:rPr>
        <w:t>IT</w:t>
      </w:r>
      <w:r>
        <w:rPr>
          <w:spacing w:val="-8"/>
          <w:w w:val="95"/>
        </w:rPr>
        <w:t> </w:t>
      </w:r>
      <w:r>
        <w:rPr>
          <w:w w:val="95"/>
        </w:rPr>
        <w:t>organizations.</w:t>
      </w:r>
      <w:r>
        <w:rPr>
          <w:spacing w:val="-8"/>
          <w:w w:val="95"/>
        </w:rPr>
        <w:t> </w:t>
      </w:r>
      <w:r>
        <w:rPr>
          <w:w w:val="95"/>
        </w:rPr>
        <w:t>Data</w:t>
      </w:r>
      <w:r>
        <w:rPr>
          <w:spacing w:val="-8"/>
          <w:w w:val="95"/>
        </w:rPr>
        <w:t> </w:t>
      </w:r>
      <w:r>
        <w:rPr>
          <w:w w:val="95"/>
        </w:rPr>
        <w:t>center</w:t>
      </w:r>
      <w:r>
        <w:rPr>
          <w:spacing w:val="-8"/>
          <w:w w:val="95"/>
        </w:rPr>
        <w:t> </w:t>
      </w:r>
      <w:r>
        <w:rPr>
          <w:w w:val="95"/>
        </w:rPr>
        <w:t>teams</w:t>
      </w:r>
      <w:r>
        <w:rPr>
          <w:spacing w:val="-8"/>
          <w:w w:val="95"/>
        </w:rPr>
        <w:t> </w:t>
      </w:r>
      <w:r>
        <w:rPr>
          <w:w w:val="95"/>
        </w:rPr>
        <w:t>will</w:t>
      </w:r>
      <w:r>
        <w:rPr>
          <w:spacing w:val="-8"/>
          <w:w w:val="95"/>
        </w:rPr>
        <w:t> </w:t>
      </w:r>
      <w:r>
        <w:rPr>
          <w:w w:val="95"/>
        </w:rPr>
        <w:t>likely </w:t>
      </w:r>
      <w:r>
        <w:rPr>
          <w:w w:val="90"/>
        </w:rPr>
        <w:t>have to transition from traditional server management to AI-optimized infrastructure operations, GPU cluster management, high-bandwidth networking, and special- </w:t>
      </w:r>
      <w:r>
        <w:rPr/>
        <w:t>ized cooling systems.</w:t>
      </w:r>
    </w:p>
    <w:p>
      <w:pPr>
        <w:spacing w:after="0" w:line="266" w:lineRule="auto"/>
        <w:jc w:val="both"/>
        <w:sectPr>
          <w:type w:val="continuous"/>
          <w:pgSz w:w="12240" w:h="15840"/>
          <w:pgMar w:header="0" w:footer="661" w:top="800" w:bottom="280" w:left="60" w:right="0"/>
          <w:cols w:num="2" w:equalWidth="0">
            <w:col w:w="6655" w:space="40"/>
            <w:col w:w="5485"/>
          </w:cols>
        </w:sectPr>
      </w:pPr>
    </w:p>
    <w:p>
      <w:pPr>
        <w:pStyle w:val="BodyText"/>
        <w:spacing w:line="266" w:lineRule="auto" w:before="162"/>
        <w:ind w:left="1020" w:right="2"/>
        <w:jc w:val="both"/>
      </w:pPr>
      <w:r>
        <w:rPr>
          <w:color w:val="231F20"/>
          <w:w w:val="95"/>
        </w:rPr>
        <w:t>Network</w:t>
      </w:r>
      <w:r>
        <w:rPr>
          <w:color w:val="231F20"/>
          <w:spacing w:val="-10"/>
          <w:w w:val="95"/>
        </w:rPr>
        <w:t> </w:t>
      </w:r>
      <w:r>
        <w:rPr>
          <w:color w:val="231F20"/>
          <w:w w:val="95"/>
        </w:rPr>
        <w:t>architects</w:t>
      </w:r>
      <w:r>
        <w:rPr>
          <w:color w:val="231F20"/>
          <w:spacing w:val="-10"/>
          <w:w w:val="95"/>
        </w:rPr>
        <w:t> </w:t>
      </w:r>
      <w:r>
        <w:rPr>
          <w:color w:val="231F20"/>
          <w:w w:val="95"/>
        </w:rPr>
        <w:t>face</w:t>
      </w:r>
      <w:r>
        <w:rPr>
          <w:color w:val="231F20"/>
          <w:spacing w:val="-10"/>
          <w:w w:val="95"/>
        </w:rPr>
        <w:t> </w:t>
      </w:r>
      <w:r>
        <w:rPr>
          <w:color w:val="231F20"/>
          <w:w w:val="95"/>
        </w:rPr>
        <w:t>the</w:t>
      </w:r>
      <w:r>
        <w:rPr>
          <w:color w:val="231F20"/>
          <w:spacing w:val="-10"/>
          <w:w w:val="95"/>
        </w:rPr>
        <w:t> </w:t>
      </w:r>
      <w:r>
        <w:rPr>
          <w:color w:val="231F20"/>
          <w:w w:val="95"/>
        </w:rPr>
        <w:t>challenge</w:t>
      </w:r>
      <w:r>
        <w:rPr>
          <w:color w:val="231F20"/>
          <w:spacing w:val="-10"/>
          <w:w w:val="95"/>
        </w:rPr>
        <w:t> </w:t>
      </w:r>
      <w:r>
        <w:rPr>
          <w:color w:val="231F20"/>
          <w:w w:val="95"/>
        </w:rPr>
        <w:t>of</w:t>
      </w:r>
      <w:r>
        <w:rPr>
          <w:color w:val="231F20"/>
          <w:spacing w:val="-10"/>
          <w:w w:val="95"/>
        </w:rPr>
        <w:t> </w:t>
      </w:r>
      <w:r>
        <w:rPr>
          <w:color w:val="231F20"/>
          <w:w w:val="95"/>
        </w:rPr>
        <w:t>designing</w:t>
      </w:r>
      <w:r>
        <w:rPr>
          <w:color w:val="231F20"/>
          <w:spacing w:val="-10"/>
          <w:w w:val="95"/>
        </w:rPr>
        <w:t> </w:t>
      </w:r>
      <w:r>
        <w:rPr>
          <w:color w:val="231F20"/>
          <w:w w:val="95"/>
        </w:rPr>
        <w:t>for AI-first</w:t>
      </w:r>
      <w:r>
        <w:rPr>
          <w:color w:val="231F20"/>
          <w:spacing w:val="-9"/>
          <w:w w:val="95"/>
        </w:rPr>
        <w:t> </w:t>
      </w:r>
      <w:r>
        <w:rPr>
          <w:color w:val="231F20"/>
          <w:w w:val="95"/>
        </w:rPr>
        <w:t>traffic</w:t>
      </w:r>
      <w:r>
        <w:rPr>
          <w:color w:val="231F20"/>
          <w:spacing w:val="-9"/>
          <w:w w:val="95"/>
        </w:rPr>
        <w:t> </w:t>
      </w:r>
      <w:r>
        <w:rPr>
          <w:color w:val="231F20"/>
          <w:w w:val="95"/>
        </w:rPr>
        <w:t>patterns</w:t>
      </w:r>
      <w:r>
        <w:rPr>
          <w:color w:val="231F20"/>
          <w:spacing w:val="-9"/>
          <w:w w:val="95"/>
        </w:rPr>
        <w:t> </w:t>
      </w:r>
      <w:r>
        <w:rPr>
          <w:color w:val="231F20"/>
          <w:w w:val="95"/>
        </w:rPr>
        <w:t>and</w:t>
      </w:r>
      <w:r>
        <w:rPr>
          <w:color w:val="231F20"/>
          <w:spacing w:val="-9"/>
          <w:w w:val="95"/>
        </w:rPr>
        <w:t> </w:t>
      </w:r>
      <w:r>
        <w:rPr>
          <w:color w:val="231F20"/>
          <w:w w:val="95"/>
        </w:rPr>
        <w:t>high-throughput</w:t>
      </w:r>
      <w:r>
        <w:rPr>
          <w:color w:val="231F20"/>
          <w:spacing w:val="-9"/>
          <w:w w:val="95"/>
        </w:rPr>
        <w:t> </w:t>
      </w:r>
      <w:r>
        <w:rPr>
          <w:color w:val="231F20"/>
          <w:w w:val="95"/>
        </w:rPr>
        <w:t>require- </w:t>
      </w:r>
      <w:r>
        <w:rPr>
          <w:color w:val="231F20"/>
        </w:rPr>
        <w:t>ments that differ fundamentally from traditional </w:t>
      </w:r>
      <w:r>
        <w:rPr>
          <w:color w:val="231F20"/>
          <w:spacing w:val="-2"/>
        </w:rPr>
        <w:t>enterprise</w:t>
      </w:r>
      <w:r>
        <w:rPr>
          <w:color w:val="231F20"/>
          <w:spacing w:val="-3"/>
        </w:rPr>
        <w:t> </w:t>
      </w:r>
      <w:r>
        <w:rPr>
          <w:color w:val="231F20"/>
          <w:spacing w:val="-2"/>
        </w:rPr>
        <w:t>networking.</w:t>
      </w:r>
      <w:r>
        <w:rPr>
          <w:color w:val="231F20"/>
          <w:spacing w:val="-3"/>
        </w:rPr>
        <w:t> </w:t>
      </w:r>
      <w:r>
        <w:rPr>
          <w:color w:val="231F20"/>
          <w:spacing w:val="-2"/>
        </w:rPr>
        <w:t>The</w:t>
      </w:r>
      <w:r>
        <w:rPr>
          <w:color w:val="231F20"/>
          <w:spacing w:val="-3"/>
        </w:rPr>
        <w:t> </w:t>
      </w:r>
      <w:r>
        <w:rPr>
          <w:color w:val="231F20"/>
          <w:spacing w:val="-2"/>
        </w:rPr>
        <w:t>networking</w:t>
      </w:r>
      <w:r>
        <w:rPr>
          <w:color w:val="231F20"/>
          <w:spacing w:val="-3"/>
        </w:rPr>
        <w:t> </w:t>
      </w:r>
      <w:r>
        <w:rPr>
          <w:color w:val="231F20"/>
          <w:spacing w:val="-2"/>
        </w:rPr>
        <w:t>demands</w:t>
      </w:r>
      <w:r>
        <w:rPr>
          <w:color w:val="231F20"/>
          <w:spacing w:val="-3"/>
        </w:rPr>
        <w:t> </w:t>
      </w:r>
      <w:r>
        <w:rPr>
          <w:color w:val="231F20"/>
          <w:spacing w:val="-2"/>
        </w:rPr>
        <w:t>of </w:t>
      </w:r>
      <w:r>
        <w:rPr>
          <w:color w:val="231F20"/>
          <w:w w:val="95"/>
        </w:rPr>
        <w:t>AI—including</w:t>
      </w:r>
      <w:r>
        <w:rPr>
          <w:color w:val="231F20"/>
          <w:spacing w:val="-3"/>
          <w:w w:val="95"/>
        </w:rPr>
        <w:t> </w:t>
      </w:r>
      <w:r>
        <w:rPr>
          <w:color w:val="231F20"/>
          <w:w w:val="95"/>
        </w:rPr>
        <w:t>GPU-to-GPU</w:t>
      </w:r>
      <w:r>
        <w:rPr>
          <w:color w:val="231F20"/>
          <w:spacing w:val="-3"/>
          <w:w w:val="95"/>
        </w:rPr>
        <w:t> </w:t>
      </w:r>
      <w:r>
        <w:rPr>
          <w:color w:val="231F20"/>
          <w:w w:val="95"/>
        </w:rPr>
        <w:t>communication,</w:t>
      </w:r>
      <w:r>
        <w:rPr>
          <w:color w:val="231F20"/>
          <w:spacing w:val="-3"/>
          <w:w w:val="95"/>
        </w:rPr>
        <w:t> </w:t>
      </w:r>
      <w:r>
        <w:rPr>
          <w:color w:val="231F20"/>
          <w:w w:val="95"/>
        </w:rPr>
        <w:t>massive </w:t>
      </w:r>
      <w:r>
        <w:rPr>
          <w:color w:val="231F20"/>
        </w:rPr>
        <w:t>data-transfer requirements, and ultra-low latency </w:t>
      </w:r>
      <w:r>
        <w:rPr>
          <w:color w:val="231F20"/>
          <w:w w:val="90"/>
        </w:rPr>
        <w:t>needs—require</w:t>
      </w:r>
      <w:r>
        <w:rPr>
          <w:color w:val="231F20"/>
          <w:spacing w:val="-2"/>
          <w:w w:val="90"/>
        </w:rPr>
        <w:t> </w:t>
      </w:r>
      <w:r>
        <w:rPr>
          <w:color w:val="231F20"/>
          <w:w w:val="90"/>
        </w:rPr>
        <w:t>expertise</w:t>
      </w:r>
      <w:r>
        <w:rPr>
          <w:color w:val="231F20"/>
          <w:spacing w:val="-1"/>
          <w:w w:val="90"/>
        </w:rPr>
        <w:t> </w:t>
      </w:r>
      <w:r>
        <w:rPr>
          <w:color w:val="231F20"/>
          <w:w w:val="90"/>
        </w:rPr>
        <w:t>that</w:t>
      </w:r>
      <w:r>
        <w:rPr>
          <w:color w:val="231F20"/>
          <w:spacing w:val="-1"/>
          <w:w w:val="90"/>
        </w:rPr>
        <w:t> </w:t>
      </w:r>
      <w:r>
        <w:rPr>
          <w:color w:val="231F20"/>
          <w:w w:val="90"/>
        </w:rPr>
        <w:t>many</w:t>
      </w:r>
      <w:r>
        <w:rPr>
          <w:color w:val="231F20"/>
          <w:spacing w:val="-1"/>
          <w:w w:val="90"/>
        </w:rPr>
        <w:t> </w:t>
      </w:r>
      <w:r>
        <w:rPr>
          <w:color w:val="231F20"/>
          <w:w w:val="90"/>
        </w:rPr>
        <w:t>organizations</w:t>
      </w:r>
      <w:r>
        <w:rPr>
          <w:color w:val="231F20"/>
          <w:spacing w:val="-1"/>
          <w:w w:val="90"/>
        </w:rPr>
        <w:t> </w:t>
      </w:r>
      <w:r>
        <w:rPr>
          <w:color w:val="231F20"/>
          <w:spacing w:val="-2"/>
          <w:w w:val="90"/>
        </w:rPr>
        <w:t>lack.</w:t>
      </w:r>
    </w:p>
    <w:p>
      <w:pPr>
        <w:pStyle w:val="BodyText"/>
        <w:spacing w:before="10"/>
        <w:rPr>
          <w:sz w:val="19"/>
        </w:rPr>
      </w:pPr>
    </w:p>
    <w:p>
      <w:pPr>
        <w:pStyle w:val="BodyText"/>
        <w:spacing w:line="266" w:lineRule="auto"/>
        <w:ind w:left="1020" w:right="1"/>
        <w:jc w:val="both"/>
      </w:pPr>
      <w:r>
        <w:rPr>
          <w:color w:val="231F20"/>
          <w:spacing w:val="-2"/>
          <w:w w:val="95"/>
        </w:rPr>
        <w:t>Cost</w:t>
      </w:r>
      <w:r>
        <w:rPr>
          <w:color w:val="231F20"/>
          <w:spacing w:val="-7"/>
          <w:w w:val="95"/>
        </w:rPr>
        <w:t> </w:t>
      </w:r>
      <w:r>
        <w:rPr>
          <w:color w:val="231F20"/>
          <w:spacing w:val="-2"/>
          <w:w w:val="95"/>
        </w:rPr>
        <w:t>engineers</w:t>
      </w:r>
      <w:r>
        <w:rPr>
          <w:color w:val="231F20"/>
          <w:spacing w:val="-7"/>
          <w:w w:val="95"/>
        </w:rPr>
        <w:t> </w:t>
      </w:r>
      <w:r>
        <w:rPr>
          <w:color w:val="231F20"/>
          <w:spacing w:val="-2"/>
          <w:w w:val="95"/>
        </w:rPr>
        <w:t>will</w:t>
      </w:r>
      <w:r>
        <w:rPr>
          <w:color w:val="231F20"/>
          <w:spacing w:val="-7"/>
          <w:w w:val="95"/>
        </w:rPr>
        <w:t> </w:t>
      </w:r>
      <w:r>
        <w:rPr>
          <w:color w:val="231F20"/>
          <w:spacing w:val="-2"/>
          <w:w w:val="95"/>
        </w:rPr>
        <w:t>need</w:t>
      </w:r>
      <w:r>
        <w:rPr>
          <w:color w:val="231F20"/>
          <w:spacing w:val="-7"/>
          <w:w w:val="95"/>
        </w:rPr>
        <w:t> </w:t>
      </w:r>
      <w:r>
        <w:rPr>
          <w:color w:val="231F20"/>
          <w:spacing w:val="-2"/>
          <w:w w:val="95"/>
        </w:rPr>
        <w:t>to</w:t>
      </w:r>
      <w:r>
        <w:rPr>
          <w:color w:val="231F20"/>
          <w:spacing w:val="-7"/>
          <w:w w:val="95"/>
        </w:rPr>
        <w:t> </w:t>
      </w:r>
      <w:r>
        <w:rPr>
          <w:color w:val="231F20"/>
          <w:spacing w:val="-2"/>
          <w:w w:val="95"/>
        </w:rPr>
        <w:t>develop</w:t>
      </w:r>
      <w:r>
        <w:rPr>
          <w:color w:val="231F20"/>
          <w:spacing w:val="-7"/>
          <w:w w:val="95"/>
        </w:rPr>
        <w:t> </w:t>
      </w:r>
      <w:r>
        <w:rPr>
          <w:color w:val="231F20"/>
          <w:spacing w:val="-2"/>
          <w:w w:val="95"/>
        </w:rPr>
        <w:t>expertise</w:t>
      </w:r>
      <w:r>
        <w:rPr>
          <w:color w:val="231F20"/>
          <w:spacing w:val="-7"/>
          <w:w w:val="95"/>
        </w:rPr>
        <w:t> </w:t>
      </w:r>
      <w:r>
        <w:rPr>
          <w:color w:val="231F20"/>
          <w:spacing w:val="-2"/>
          <w:w w:val="95"/>
        </w:rPr>
        <w:t>in</w:t>
      </w:r>
      <w:r>
        <w:rPr>
          <w:color w:val="231F20"/>
          <w:spacing w:val="-7"/>
          <w:w w:val="95"/>
        </w:rPr>
        <w:t> </w:t>
      </w:r>
      <w:r>
        <w:rPr>
          <w:color w:val="231F20"/>
          <w:spacing w:val="-2"/>
          <w:w w:val="95"/>
        </w:rPr>
        <w:t>hybrid </w:t>
      </w:r>
      <w:r>
        <w:rPr>
          <w:color w:val="231F20"/>
        </w:rPr>
        <w:t>compute</w:t>
      </w:r>
      <w:r>
        <w:rPr>
          <w:color w:val="231F20"/>
          <w:spacing w:val="-5"/>
        </w:rPr>
        <w:t> </w:t>
      </w:r>
      <w:r>
        <w:rPr>
          <w:color w:val="231F20"/>
        </w:rPr>
        <w:t>portfolio</w:t>
      </w:r>
      <w:r>
        <w:rPr>
          <w:color w:val="231F20"/>
          <w:spacing w:val="-5"/>
        </w:rPr>
        <w:t> </w:t>
      </w:r>
      <w:r>
        <w:rPr>
          <w:color w:val="231F20"/>
        </w:rPr>
        <w:t>optimization,</w:t>
      </w:r>
      <w:r>
        <w:rPr>
          <w:color w:val="231F20"/>
          <w:spacing w:val="-5"/>
        </w:rPr>
        <w:t> </w:t>
      </w:r>
      <w:r>
        <w:rPr>
          <w:color w:val="231F20"/>
        </w:rPr>
        <w:t>understanding</w:t>
      </w:r>
      <w:r>
        <w:rPr>
          <w:color w:val="231F20"/>
          <w:spacing w:val="-5"/>
        </w:rPr>
        <w:t> </w:t>
      </w:r>
      <w:r>
        <w:rPr>
          <w:color w:val="231F20"/>
        </w:rPr>
        <w:t>not </w:t>
      </w:r>
      <w:r>
        <w:rPr>
          <w:color w:val="231F20"/>
          <w:spacing w:val="-2"/>
        </w:rPr>
        <w:t>just</w:t>
      </w:r>
      <w:r>
        <w:rPr>
          <w:color w:val="231F20"/>
          <w:spacing w:val="-5"/>
        </w:rPr>
        <w:t> </w:t>
      </w:r>
      <w:r>
        <w:rPr>
          <w:color w:val="231F20"/>
          <w:spacing w:val="-2"/>
        </w:rPr>
        <w:t>cloud</w:t>
      </w:r>
      <w:r>
        <w:rPr>
          <w:color w:val="231F20"/>
          <w:spacing w:val="-5"/>
        </w:rPr>
        <w:t> </w:t>
      </w:r>
      <w:r>
        <w:rPr>
          <w:color w:val="231F20"/>
          <w:spacing w:val="-2"/>
        </w:rPr>
        <w:t>economics</w:t>
      </w:r>
      <w:r>
        <w:rPr>
          <w:color w:val="231F20"/>
          <w:spacing w:val="-5"/>
        </w:rPr>
        <w:t> </w:t>
      </w:r>
      <w:r>
        <w:rPr>
          <w:color w:val="231F20"/>
          <w:spacing w:val="-2"/>
        </w:rPr>
        <w:t>but</w:t>
      </w:r>
      <w:r>
        <w:rPr>
          <w:color w:val="231F20"/>
          <w:spacing w:val="-5"/>
        </w:rPr>
        <w:t> </w:t>
      </w:r>
      <w:r>
        <w:rPr>
          <w:color w:val="231F20"/>
          <w:spacing w:val="-2"/>
        </w:rPr>
        <w:t>also</w:t>
      </w:r>
      <w:r>
        <w:rPr>
          <w:color w:val="231F20"/>
          <w:spacing w:val="-5"/>
        </w:rPr>
        <w:t> </w:t>
      </w:r>
      <w:r>
        <w:rPr>
          <w:color w:val="231F20"/>
          <w:spacing w:val="-2"/>
        </w:rPr>
        <w:t>the</w:t>
      </w:r>
      <w:r>
        <w:rPr>
          <w:color w:val="231F20"/>
          <w:spacing w:val="-5"/>
        </w:rPr>
        <w:t> </w:t>
      </w:r>
      <w:r>
        <w:rPr>
          <w:color w:val="231F20"/>
          <w:spacing w:val="-2"/>
        </w:rPr>
        <w:t>complex</w:t>
      </w:r>
      <w:r>
        <w:rPr>
          <w:color w:val="231F20"/>
          <w:spacing w:val="-5"/>
        </w:rPr>
        <w:t> </w:t>
      </w:r>
      <w:r>
        <w:rPr>
          <w:color w:val="231F20"/>
          <w:spacing w:val="-2"/>
        </w:rPr>
        <w:t>trade-offs </w:t>
      </w:r>
      <w:r>
        <w:rPr>
          <w:color w:val="231F20"/>
        </w:rPr>
        <w:t>between different infrastructure approaches. This </w:t>
      </w:r>
      <w:r>
        <w:rPr>
          <w:color w:val="231F20"/>
          <w:spacing w:val="-2"/>
          <w:w w:val="90"/>
        </w:rPr>
        <w:t>includes mastering new financial models that account for </w:t>
      </w:r>
      <w:r>
        <w:rPr>
          <w:color w:val="231F20"/>
          <w:w w:val="90"/>
        </w:rPr>
        <w:t>GPU utilization rates, inference economics, and hybrid </w:t>
      </w:r>
      <w:r>
        <w:rPr>
          <w:color w:val="231F20"/>
        </w:rPr>
        <w:t>cost structures.</w:t>
      </w:r>
    </w:p>
    <w:p>
      <w:pPr>
        <w:pStyle w:val="BodyText"/>
        <w:spacing w:before="11"/>
        <w:rPr>
          <w:sz w:val="19"/>
        </w:rPr>
      </w:pPr>
    </w:p>
    <w:p>
      <w:pPr>
        <w:pStyle w:val="BodyText"/>
        <w:spacing w:line="266" w:lineRule="auto"/>
        <w:ind w:left="1020"/>
        <w:jc w:val="both"/>
      </w:pPr>
      <w:r>
        <w:rPr>
          <w:color w:val="231F20"/>
          <w:w w:val="95"/>
        </w:rPr>
        <w:t>After years of cloud migration have eliminated much internal</w:t>
      </w:r>
      <w:r>
        <w:rPr>
          <w:color w:val="231F20"/>
          <w:w w:val="95"/>
        </w:rPr>
        <w:t> data</w:t>
      </w:r>
      <w:r>
        <w:rPr>
          <w:color w:val="231F20"/>
          <w:w w:val="95"/>
        </w:rPr>
        <w:t> center</w:t>
      </w:r>
      <w:r>
        <w:rPr>
          <w:color w:val="231F20"/>
          <w:w w:val="95"/>
        </w:rPr>
        <w:t> expertise,</w:t>
      </w:r>
      <w:r>
        <w:rPr>
          <w:color w:val="231F20"/>
          <w:w w:val="95"/>
        </w:rPr>
        <w:t> many</w:t>
      </w:r>
      <w:r>
        <w:rPr>
          <w:color w:val="231F20"/>
          <w:w w:val="95"/>
        </w:rPr>
        <w:t> organizations </w:t>
      </w:r>
      <w:r>
        <w:rPr>
          <w:color w:val="231F20"/>
          <w:w w:val="90"/>
        </w:rPr>
        <w:t>struggle to find professionals who understand AI infra- structure</w:t>
      </w:r>
      <w:r>
        <w:rPr>
          <w:color w:val="231F20"/>
          <w:spacing w:val="-4"/>
          <w:w w:val="90"/>
        </w:rPr>
        <w:t> </w:t>
      </w:r>
      <w:r>
        <w:rPr>
          <w:color w:val="231F20"/>
          <w:w w:val="90"/>
        </w:rPr>
        <w:t>requirements.</w:t>
      </w:r>
      <w:r>
        <w:rPr>
          <w:color w:val="231F20"/>
          <w:spacing w:val="-4"/>
          <w:w w:val="90"/>
        </w:rPr>
        <w:t> </w:t>
      </w:r>
      <w:r>
        <w:rPr>
          <w:color w:val="231F20"/>
          <w:w w:val="90"/>
        </w:rPr>
        <w:t>This</w:t>
      </w:r>
      <w:r>
        <w:rPr>
          <w:color w:val="231F20"/>
          <w:spacing w:val="-4"/>
          <w:w w:val="90"/>
        </w:rPr>
        <w:t> </w:t>
      </w:r>
      <w:r>
        <w:rPr>
          <w:color w:val="231F20"/>
          <w:w w:val="90"/>
        </w:rPr>
        <w:t>talent</w:t>
      </w:r>
      <w:r>
        <w:rPr>
          <w:color w:val="231F20"/>
          <w:spacing w:val="-4"/>
          <w:w w:val="90"/>
        </w:rPr>
        <w:t> </w:t>
      </w:r>
      <w:r>
        <w:rPr>
          <w:color w:val="231F20"/>
          <w:w w:val="90"/>
        </w:rPr>
        <w:t>gap</w:t>
      </w:r>
      <w:r>
        <w:rPr>
          <w:color w:val="231F20"/>
          <w:spacing w:val="-4"/>
          <w:w w:val="90"/>
        </w:rPr>
        <w:t> </w:t>
      </w:r>
      <w:r>
        <w:rPr>
          <w:color w:val="231F20"/>
          <w:w w:val="90"/>
        </w:rPr>
        <w:t>represents</w:t>
      </w:r>
      <w:r>
        <w:rPr>
          <w:color w:val="231F20"/>
          <w:spacing w:val="-4"/>
          <w:w w:val="90"/>
        </w:rPr>
        <w:t> </w:t>
      </w:r>
      <w:r>
        <w:rPr>
          <w:color w:val="231F20"/>
          <w:w w:val="90"/>
        </w:rPr>
        <w:t>both a</w:t>
      </w:r>
      <w:r>
        <w:rPr>
          <w:color w:val="231F20"/>
          <w:spacing w:val="-8"/>
          <w:w w:val="90"/>
        </w:rPr>
        <w:t> </w:t>
      </w:r>
      <w:r>
        <w:rPr>
          <w:color w:val="231F20"/>
          <w:w w:val="90"/>
        </w:rPr>
        <w:t>challenge,</w:t>
      </w:r>
      <w:r>
        <w:rPr>
          <w:color w:val="231F20"/>
          <w:spacing w:val="-7"/>
          <w:w w:val="90"/>
        </w:rPr>
        <w:t> </w:t>
      </w:r>
      <w:r>
        <w:rPr>
          <w:color w:val="231F20"/>
          <w:w w:val="90"/>
        </w:rPr>
        <w:t>particularly</w:t>
      </w:r>
      <w:r>
        <w:rPr>
          <w:color w:val="231F20"/>
          <w:spacing w:val="-8"/>
          <w:w w:val="90"/>
        </w:rPr>
        <w:t> </w:t>
      </w:r>
      <w:r>
        <w:rPr>
          <w:color w:val="231F20"/>
          <w:w w:val="90"/>
        </w:rPr>
        <w:t>for</w:t>
      </w:r>
      <w:r>
        <w:rPr>
          <w:color w:val="231F20"/>
          <w:spacing w:val="-7"/>
          <w:w w:val="90"/>
        </w:rPr>
        <w:t> </w:t>
      </w:r>
      <w:r>
        <w:rPr>
          <w:color w:val="231F20"/>
          <w:w w:val="90"/>
        </w:rPr>
        <w:t>businesses</w:t>
      </w:r>
      <w:r>
        <w:rPr>
          <w:color w:val="231F20"/>
          <w:spacing w:val="-8"/>
          <w:w w:val="90"/>
        </w:rPr>
        <w:t> </w:t>
      </w:r>
      <w:r>
        <w:rPr>
          <w:color w:val="231F20"/>
          <w:w w:val="90"/>
        </w:rPr>
        <w:t>that</w:t>
      </w:r>
      <w:r>
        <w:rPr>
          <w:color w:val="231F20"/>
          <w:spacing w:val="-7"/>
          <w:w w:val="90"/>
        </w:rPr>
        <w:t> </w:t>
      </w:r>
      <w:r>
        <w:rPr>
          <w:color w:val="231F20"/>
          <w:w w:val="90"/>
        </w:rPr>
        <w:t>have</w:t>
      </w:r>
      <w:r>
        <w:rPr>
          <w:color w:val="231F20"/>
          <w:spacing w:val="-8"/>
          <w:w w:val="90"/>
        </w:rPr>
        <w:t> </w:t>
      </w:r>
      <w:r>
        <w:rPr>
          <w:color w:val="231F20"/>
          <w:w w:val="90"/>
        </w:rPr>
        <w:t>shifted </w:t>
      </w:r>
      <w:r>
        <w:rPr>
          <w:color w:val="231F20"/>
          <w:w w:val="95"/>
        </w:rPr>
        <w:t>completely to the cloud, and an opportunity for orga- nizations</w:t>
      </w:r>
      <w:r>
        <w:rPr>
          <w:color w:val="231F20"/>
          <w:spacing w:val="-1"/>
          <w:w w:val="95"/>
        </w:rPr>
        <w:t> </w:t>
      </w:r>
      <w:r>
        <w:rPr>
          <w:color w:val="231F20"/>
          <w:w w:val="95"/>
        </w:rPr>
        <w:t>willing</w:t>
      </w:r>
      <w:r>
        <w:rPr>
          <w:color w:val="231F20"/>
          <w:spacing w:val="-1"/>
          <w:w w:val="95"/>
        </w:rPr>
        <w:t> </w:t>
      </w:r>
      <w:r>
        <w:rPr>
          <w:color w:val="231F20"/>
          <w:w w:val="95"/>
        </w:rPr>
        <w:t>to</w:t>
      </w:r>
      <w:r>
        <w:rPr>
          <w:color w:val="231F20"/>
          <w:spacing w:val="-1"/>
          <w:w w:val="95"/>
        </w:rPr>
        <w:t> </w:t>
      </w:r>
      <w:r>
        <w:rPr>
          <w:color w:val="231F20"/>
          <w:w w:val="95"/>
        </w:rPr>
        <w:t>invest</w:t>
      </w:r>
      <w:r>
        <w:rPr>
          <w:color w:val="231F20"/>
          <w:spacing w:val="-1"/>
          <w:w w:val="95"/>
        </w:rPr>
        <w:t> </w:t>
      </w:r>
      <w:r>
        <w:rPr>
          <w:color w:val="231F20"/>
          <w:w w:val="95"/>
        </w:rPr>
        <w:t>in</w:t>
      </w:r>
      <w:r>
        <w:rPr>
          <w:color w:val="231F20"/>
          <w:spacing w:val="-1"/>
          <w:w w:val="95"/>
        </w:rPr>
        <w:t> </w:t>
      </w:r>
      <w:r>
        <w:rPr>
          <w:color w:val="231F20"/>
          <w:w w:val="95"/>
        </w:rPr>
        <w:t>workforce</w:t>
      </w:r>
      <w:r>
        <w:rPr>
          <w:color w:val="231F20"/>
          <w:spacing w:val="-1"/>
          <w:w w:val="95"/>
        </w:rPr>
        <w:t> </w:t>
      </w:r>
      <w:r>
        <w:rPr>
          <w:color w:val="231F20"/>
          <w:w w:val="95"/>
        </w:rPr>
        <w:t>development.</w:t>
      </w:r>
    </w:p>
    <w:p>
      <w:pPr>
        <w:pStyle w:val="BodyText"/>
        <w:spacing w:before="9"/>
      </w:pPr>
    </w:p>
    <w:p>
      <w:pPr>
        <w:spacing w:before="0"/>
        <w:ind w:left="1020" w:right="0" w:firstLine="0"/>
        <w:jc w:val="both"/>
        <w:rPr>
          <w:rFonts w:ascii="Calibri"/>
          <w:sz w:val="20"/>
        </w:rPr>
      </w:pPr>
      <w:r>
        <w:rPr>
          <w:rFonts w:ascii="Calibri"/>
          <w:color w:val="231F20"/>
          <w:w w:val="95"/>
          <w:sz w:val="20"/>
        </w:rPr>
        <w:t>AI</w:t>
      </w:r>
      <w:r>
        <w:rPr>
          <w:rFonts w:ascii="Calibri"/>
          <w:color w:val="231F20"/>
          <w:spacing w:val="-8"/>
          <w:w w:val="95"/>
          <w:sz w:val="20"/>
        </w:rPr>
        <w:t> </w:t>
      </w:r>
      <w:r>
        <w:rPr>
          <w:rFonts w:ascii="Calibri"/>
          <w:color w:val="231F20"/>
          <w:w w:val="95"/>
          <w:sz w:val="20"/>
        </w:rPr>
        <w:t>agents</w:t>
      </w:r>
      <w:r>
        <w:rPr>
          <w:rFonts w:ascii="Calibri"/>
          <w:color w:val="231F20"/>
          <w:spacing w:val="-8"/>
          <w:w w:val="95"/>
          <w:sz w:val="20"/>
        </w:rPr>
        <w:t> </w:t>
      </w:r>
      <w:r>
        <w:rPr>
          <w:rFonts w:ascii="Calibri"/>
          <w:color w:val="231F20"/>
          <w:w w:val="95"/>
          <w:sz w:val="20"/>
        </w:rPr>
        <w:t>managing</w:t>
      </w:r>
      <w:r>
        <w:rPr>
          <w:rFonts w:ascii="Calibri"/>
          <w:color w:val="231F20"/>
          <w:spacing w:val="-8"/>
          <w:w w:val="95"/>
          <w:sz w:val="20"/>
        </w:rPr>
        <w:t> </w:t>
      </w:r>
      <w:r>
        <w:rPr>
          <w:rFonts w:ascii="Calibri"/>
          <w:color w:val="231F20"/>
          <w:w w:val="95"/>
          <w:sz w:val="20"/>
        </w:rPr>
        <w:t>AI</w:t>
      </w:r>
      <w:r>
        <w:rPr>
          <w:rFonts w:ascii="Calibri"/>
          <w:color w:val="231F20"/>
          <w:spacing w:val="-8"/>
          <w:w w:val="95"/>
          <w:sz w:val="20"/>
        </w:rPr>
        <w:t> </w:t>
      </w:r>
      <w:r>
        <w:rPr>
          <w:rFonts w:ascii="Calibri"/>
          <w:color w:val="231F20"/>
          <w:spacing w:val="-2"/>
          <w:w w:val="95"/>
          <w:sz w:val="20"/>
        </w:rPr>
        <w:t>infrastructure</w:t>
      </w:r>
    </w:p>
    <w:p>
      <w:pPr>
        <w:pStyle w:val="BodyText"/>
        <w:spacing w:before="5"/>
        <w:rPr>
          <w:rFonts w:ascii="Calibri"/>
          <w:sz w:val="20"/>
        </w:rPr>
      </w:pPr>
    </w:p>
    <w:p>
      <w:pPr>
        <w:pStyle w:val="BodyText"/>
        <w:spacing w:line="266" w:lineRule="auto"/>
        <w:ind w:left="1020" w:right="2"/>
        <w:jc w:val="both"/>
        <w:rPr>
          <w:sz w:val="10"/>
        </w:rPr>
      </w:pPr>
      <w:r>
        <w:rPr>
          <w:color w:val="231F20"/>
        </w:rPr>
        <w:t>With the growing complexity of AI infrastructure, </w:t>
      </w:r>
      <w:r>
        <w:rPr>
          <w:color w:val="231F20"/>
          <w:w w:val="95"/>
        </w:rPr>
        <w:t>traditional</w:t>
      </w:r>
      <w:r>
        <w:rPr>
          <w:color w:val="231F20"/>
          <w:spacing w:val="-5"/>
          <w:w w:val="95"/>
        </w:rPr>
        <w:t> </w:t>
      </w:r>
      <w:r>
        <w:rPr>
          <w:color w:val="231F20"/>
          <w:w w:val="95"/>
        </w:rPr>
        <w:t>IT</w:t>
      </w:r>
      <w:r>
        <w:rPr>
          <w:color w:val="231F20"/>
          <w:spacing w:val="-5"/>
          <w:w w:val="95"/>
        </w:rPr>
        <w:t> </w:t>
      </w:r>
      <w:r>
        <w:rPr>
          <w:color w:val="231F20"/>
          <w:w w:val="95"/>
        </w:rPr>
        <w:t>playbooks</w:t>
      </w:r>
      <w:r>
        <w:rPr>
          <w:color w:val="231F20"/>
          <w:spacing w:val="-5"/>
          <w:w w:val="95"/>
        </w:rPr>
        <w:t> </w:t>
      </w:r>
      <w:r>
        <w:rPr>
          <w:color w:val="231F20"/>
          <w:w w:val="95"/>
        </w:rPr>
        <w:t>are</w:t>
      </w:r>
      <w:r>
        <w:rPr>
          <w:color w:val="231F20"/>
          <w:spacing w:val="-5"/>
          <w:w w:val="95"/>
        </w:rPr>
        <w:t> </w:t>
      </w:r>
      <w:r>
        <w:rPr>
          <w:color w:val="231F20"/>
          <w:w w:val="95"/>
        </w:rPr>
        <w:t>likely</w:t>
      </w:r>
      <w:r>
        <w:rPr>
          <w:color w:val="231F20"/>
          <w:spacing w:val="-5"/>
          <w:w w:val="95"/>
        </w:rPr>
        <w:t> </w:t>
      </w:r>
      <w:r>
        <w:rPr>
          <w:color w:val="231F20"/>
          <w:w w:val="95"/>
        </w:rPr>
        <w:t>inadequate</w:t>
      </w:r>
      <w:r>
        <w:rPr>
          <w:color w:val="231F20"/>
          <w:spacing w:val="-5"/>
          <w:w w:val="95"/>
        </w:rPr>
        <w:t> </w:t>
      </w:r>
      <w:r>
        <w:rPr>
          <w:color w:val="231F20"/>
          <w:w w:val="95"/>
        </w:rPr>
        <w:t>for</w:t>
      </w:r>
      <w:r>
        <w:rPr>
          <w:color w:val="231F20"/>
          <w:spacing w:val="-5"/>
          <w:w w:val="95"/>
        </w:rPr>
        <w:t> </w:t>
      </w:r>
      <w:r>
        <w:rPr>
          <w:color w:val="231F20"/>
          <w:w w:val="95"/>
        </w:rPr>
        <w:t>the dynamic</w:t>
      </w:r>
      <w:r>
        <w:rPr>
          <w:color w:val="231F20"/>
          <w:spacing w:val="-10"/>
          <w:w w:val="95"/>
        </w:rPr>
        <w:t> </w:t>
      </w:r>
      <w:r>
        <w:rPr>
          <w:color w:val="231F20"/>
          <w:w w:val="95"/>
        </w:rPr>
        <w:t>optimization</w:t>
      </w:r>
      <w:r>
        <w:rPr>
          <w:color w:val="231F20"/>
          <w:spacing w:val="-10"/>
          <w:w w:val="95"/>
        </w:rPr>
        <w:t> </w:t>
      </w:r>
      <w:r>
        <w:rPr>
          <w:color w:val="231F20"/>
          <w:w w:val="95"/>
        </w:rPr>
        <w:t>required</w:t>
      </w:r>
      <w:r>
        <w:rPr>
          <w:color w:val="231F20"/>
          <w:spacing w:val="-10"/>
          <w:w w:val="95"/>
        </w:rPr>
        <w:t> </w:t>
      </w:r>
      <w:r>
        <w:rPr>
          <w:color w:val="231F20"/>
          <w:w w:val="95"/>
        </w:rPr>
        <w:t>by</w:t>
      </w:r>
      <w:r>
        <w:rPr>
          <w:color w:val="231F20"/>
          <w:spacing w:val="-10"/>
          <w:w w:val="95"/>
        </w:rPr>
        <w:t> </w:t>
      </w:r>
      <w:r>
        <w:rPr>
          <w:color w:val="231F20"/>
          <w:w w:val="95"/>
        </w:rPr>
        <w:t>AI</w:t>
      </w:r>
      <w:r>
        <w:rPr>
          <w:color w:val="231F20"/>
          <w:spacing w:val="-10"/>
          <w:w w:val="95"/>
        </w:rPr>
        <w:t> </w:t>
      </w:r>
      <w:r>
        <w:rPr>
          <w:color w:val="231F20"/>
          <w:w w:val="95"/>
        </w:rPr>
        <w:t>workloads,</w:t>
      </w:r>
      <w:r>
        <w:rPr>
          <w:color w:val="231F20"/>
          <w:spacing w:val="-11"/>
          <w:w w:val="95"/>
        </w:rPr>
        <w:t> </w:t>
      </w:r>
      <w:r>
        <w:rPr>
          <w:color w:val="231F20"/>
          <w:w w:val="95"/>
        </w:rPr>
        <w:t>lead- </w:t>
      </w:r>
      <w:r>
        <w:rPr>
          <w:color w:val="231F20"/>
          <w:w w:val="90"/>
        </w:rPr>
        <w:t>ing to the emergence of custom-designed AI copilots for </w:t>
      </w:r>
      <w:r>
        <w:rPr>
          <w:color w:val="231F20"/>
          <w:w w:val="95"/>
        </w:rPr>
        <w:t>IT</w:t>
      </w:r>
      <w:r>
        <w:rPr>
          <w:color w:val="231F20"/>
          <w:spacing w:val="-10"/>
          <w:w w:val="95"/>
        </w:rPr>
        <w:t> </w:t>
      </w:r>
      <w:r>
        <w:rPr>
          <w:color w:val="231F20"/>
          <w:w w:val="95"/>
        </w:rPr>
        <w:t>operations</w:t>
      </w:r>
      <w:r>
        <w:rPr>
          <w:color w:val="231F20"/>
          <w:spacing w:val="-10"/>
          <w:w w:val="95"/>
        </w:rPr>
        <w:t> </w:t>
      </w:r>
      <w:r>
        <w:rPr>
          <w:color w:val="231F20"/>
          <w:w w:val="95"/>
        </w:rPr>
        <w:t>that</w:t>
      </w:r>
      <w:r>
        <w:rPr>
          <w:color w:val="231F20"/>
          <w:spacing w:val="-10"/>
          <w:w w:val="95"/>
        </w:rPr>
        <w:t> </w:t>
      </w:r>
      <w:r>
        <w:rPr>
          <w:color w:val="231F20"/>
          <w:w w:val="95"/>
        </w:rPr>
        <w:t>can</w:t>
      </w:r>
      <w:r>
        <w:rPr>
          <w:color w:val="231F20"/>
          <w:spacing w:val="-10"/>
          <w:w w:val="95"/>
        </w:rPr>
        <w:t> </w:t>
      </w:r>
      <w:r>
        <w:rPr>
          <w:color w:val="231F20"/>
          <w:w w:val="95"/>
        </w:rPr>
        <w:t>summarize</w:t>
      </w:r>
      <w:r>
        <w:rPr>
          <w:color w:val="231F20"/>
          <w:spacing w:val="-10"/>
          <w:w w:val="95"/>
        </w:rPr>
        <w:t> </w:t>
      </w:r>
      <w:r>
        <w:rPr>
          <w:color w:val="231F20"/>
          <w:w w:val="95"/>
        </w:rPr>
        <w:t>alerts,</w:t>
      </w:r>
      <w:r>
        <w:rPr>
          <w:color w:val="231F20"/>
          <w:spacing w:val="-11"/>
          <w:w w:val="95"/>
        </w:rPr>
        <w:t> </w:t>
      </w:r>
      <w:r>
        <w:rPr>
          <w:color w:val="231F20"/>
          <w:w w:val="95"/>
        </w:rPr>
        <w:t>propose</w:t>
      </w:r>
      <w:r>
        <w:rPr>
          <w:color w:val="231F20"/>
          <w:spacing w:val="-10"/>
          <w:w w:val="95"/>
        </w:rPr>
        <w:t> </w:t>
      </w:r>
      <w:r>
        <w:rPr>
          <w:color w:val="231F20"/>
          <w:w w:val="95"/>
        </w:rPr>
        <w:t>root causes, and suggest remediation strategies.</w:t>
      </w:r>
      <w:r>
        <w:rPr>
          <w:color w:val="231F20"/>
          <w:w w:val="95"/>
          <w:position w:val="6"/>
          <w:sz w:val="10"/>
        </w:rPr>
        <w:t>12</w:t>
      </w:r>
    </w:p>
    <w:p>
      <w:pPr>
        <w:pStyle w:val="BodyText"/>
        <w:spacing w:before="10"/>
        <w:rPr>
          <w:sz w:val="19"/>
        </w:rPr>
      </w:pPr>
    </w:p>
    <w:p>
      <w:pPr>
        <w:pStyle w:val="BodyText"/>
        <w:spacing w:line="266" w:lineRule="auto"/>
        <w:ind w:left="1020"/>
        <w:jc w:val="both"/>
      </w:pPr>
      <w:r>
        <w:rPr>
          <w:color w:val="231F20"/>
        </w:rPr>
        <w:t>These</w:t>
      </w:r>
      <w:r>
        <w:rPr>
          <w:color w:val="231F20"/>
          <w:spacing w:val="-3"/>
        </w:rPr>
        <w:t> </w:t>
      </w:r>
      <w:r>
        <w:rPr>
          <w:color w:val="231F20"/>
        </w:rPr>
        <w:t>agents</w:t>
      </w:r>
      <w:r>
        <w:rPr>
          <w:color w:val="231F20"/>
          <w:spacing w:val="-3"/>
        </w:rPr>
        <w:t> </w:t>
      </w:r>
      <w:r>
        <w:rPr>
          <w:color w:val="231F20"/>
        </w:rPr>
        <w:t>are</w:t>
      </w:r>
      <w:r>
        <w:rPr>
          <w:color w:val="231F20"/>
          <w:spacing w:val="-3"/>
        </w:rPr>
        <w:t> </w:t>
      </w:r>
      <w:r>
        <w:rPr>
          <w:color w:val="231F20"/>
        </w:rPr>
        <w:t>extending</w:t>
      </w:r>
      <w:r>
        <w:rPr>
          <w:color w:val="231F20"/>
          <w:spacing w:val="-3"/>
        </w:rPr>
        <w:t> </w:t>
      </w:r>
      <w:r>
        <w:rPr>
          <w:color w:val="231F20"/>
        </w:rPr>
        <w:t>into</w:t>
      </w:r>
      <w:r>
        <w:rPr>
          <w:color w:val="231F20"/>
          <w:spacing w:val="-3"/>
        </w:rPr>
        <w:t> </w:t>
      </w:r>
      <w:r>
        <w:rPr>
          <w:color w:val="231F20"/>
        </w:rPr>
        <w:t>capacity</w:t>
      </w:r>
      <w:r>
        <w:rPr>
          <w:color w:val="231F20"/>
          <w:spacing w:val="-3"/>
        </w:rPr>
        <w:t> </w:t>
      </w:r>
      <w:r>
        <w:rPr>
          <w:color w:val="231F20"/>
        </w:rPr>
        <w:t>planning </w:t>
      </w:r>
      <w:r>
        <w:rPr>
          <w:color w:val="231F20"/>
          <w:w w:val="95"/>
        </w:rPr>
        <w:t>and</w:t>
      </w:r>
      <w:r>
        <w:rPr>
          <w:color w:val="231F20"/>
          <w:spacing w:val="-1"/>
          <w:w w:val="95"/>
        </w:rPr>
        <w:t> </w:t>
      </w:r>
      <w:r>
        <w:rPr>
          <w:color w:val="231F20"/>
          <w:w w:val="95"/>
        </w:rPr>
        <w:t>vendor</w:t>
      </w:r>
      <w:r>
        <w:rPr>
          <w:color w:val="231F20"/>
          <w:spacing w:val="-1"/>
          <w:w w:val="95"/>
        </w:rPr>
        <w:t> </w:t>
      </w:r>
      <w:r>
        <w:rPr>
          <w:color w:val="231F20"/>
          <w:w w:val="95"/>
        </w:rPr>
        <w:t>selection,</w:t>
      </w:r>
      <w:r>
        <w:rPr>
          <w:color w:val="231F20"/>
          <w:spacing w:val="-1"/>
          <w:w w:val="95"/>
        </w:rPr>
        <w:t> </w:t>
      </w:r>
      <w:r>
        <w:rPr>
          <w:color w:val="231F20"/>
          <w:w w:val="95"/>
        </w:rPr>
        <w:t>with</w:t>
      </w:r>
      <w:r>
        <w:rPr>
          <w:color w:val="231F20"/>
          <w:spacing w:val="-1"/>
          <w:w w:val="95"/>
        </w:rPr>
        <w:t> </w:t>
      </w:r>
      <w:r>
        <w:rPr>
          <w:color w:val="231F20"/>
          <w:w w:val="95"/>
        </w:rPr>
        <w:t>services</w:t>
      </w:r>
      <w:r>
        <w:rPr>
          <w:color w:val="231F20"/>
          <w:spacing w:val="-1"/>
          <w:w w:val="95"/>
        </w:rPr>
        <w:t> </w:t>
      </w:r>
      <w:r>
        <w:rPr>
          <w:color w:val="231F20"/>
          <w:w w:val="95"/>
        </w:rPr>
        <w:t>like</w:t>
      </w:r>
      <w:r>
        <w:rPr>
          <w:color w:val="231F20"/>
          <w:spacing w:val="-1"/>
          <w:w w:val="95"/>
        </w:rPr>
        <w:t> </w:t>
      </w:r>
      <w:r>
        <w:rPr>
          <w:color w:val="231F20"/>
          <w:w w:val="95"/>
        </w:rPr>
        <w:t>Amazon</w:t>
      </w:r>
      <w:r>
        <w:rPr>
          <w:color w:val="231F20"/>
          <w:spacing w:val="-1"/>
          <w:w w:val="95"/>
        </w:rPr>
        <w:t> </w:t>
      </w:r>
      <w:r>
        <w:rPr>
          <w:color w:val="231F20"/>
          <w:w w:val="95"/>
        </w:rPr>
        <w:t>Web </w:t>
      </w:r>
      <w:r>
        <w:rPr>
          <w:color w:val="231F20"/>
        </w:rPr>
        <w:t>Services publishing AI patterns that auto-analyze </w:t>
      </w:r>
      <w:r>
        <w:rPr>
          <w:color w:val="231F20"/>
          <w:w w:val="90"/>
        </w:rPr>
        <w:t>capacity reservations and recommend actions through </w:t>
      </w:r>
      <w:r>
        <w:rPr>
          <w:color w:val="231F20"/>
          <w:w w:val="95"/>
        </w:rPr>
        <w:t>Amazon</w:t>
      </w:r>
      <w:r>
        <w:rPr>
          <w:color w:val="231F20"/>
          <w:spacing w:val="-10"/>
          <w:w w:val="95"/>
        </w:rPr>
        <w:t> </w:t>
      </w:r>
      <w:r>
        <w:rPr>
          <w:color w:val="231F20"/>
          <w:w w:val="95"/>
        </w:rPr>
        <w:t>Bedrock</w:t>
      </w:r>
      <w:r>
        <w:rPr>
          <w:color w:val="231F20"/>
          <w:spacing w:val="-10"/>
          <w:w w:val="95"/>
        </w:rPr>
        <w:t> </w:t>
      </w:r>
      <w:r>
        <w:rPr>
          <w:color w:val="231F20"/>
          <w:w w:val="95"/>
        </w:rPr>
        <w:t>agents.</w:t>
      </w:r>
      <w:r>
        <w:rPr>
          <w:color w:val="231F20"/>
          <w:w w:val="95"/>
          <w:position w:val="6"/>
          <w:sz w:val="10"/>
        </w:rPr>
        <w:t>13</w:t>
      </w:r>
      <w:r>
        <w:rPr>
          <w:color w:val="231F20"/>
          <w:spacing w:val="-6"/>
          <w:w w:val="95"/>
          <w:position w:val="6"/>
          <w:sz w:val="10"/>
        </w:rPr>
        <w:t> </w:t>
      </w:r>
      <w:r>
        <w:rPr>
          <w:color w:val="231F20"/>
          <w:w w:val="95"/>
        </w:rPr>
        <w:t>This</w:t>
      </w:r>
      <w:r>
        <w:rPr>
          <w:color w:val="231F20"/>
          <w:spacing w:val="-10"/>
          <w:w w:val="95"/>
        </w:rPr>
        <w:t> </w:t>
      </w:r>
      <w:r>
        <w:rPr>
          <w:color w:val="231F20"/>
          <w:w w:val="95"/>
        </w:rPr>
        <w:t>represents</w:t>
      </w:r>
      <w:r>
        <w:rPr>
          <w:color w:val="231F20"/>
          <w:spacing w:val="-10"/>
          <w:w w:val="95"/>
        </w:rPr>
        <w:t> </w:t>
      </w:r>
      <w:r>
        <w:rPr>
          <w:color w:val="231F20"/>
          <w:w w:val="95"/>
        </w:rPr>
        <w:t>the</w:t>
      </w:r>
      <w:r>
        <w:rPr>
          <w:color w:val="231F20"/>
          <w:spacing w:val="-10"/>
          <w:w w:val="95"/>
        </w:rPr>
        <w:t> </w:t>
      </w:r>
      <w:r>
        <w:rPr>
          <w:color w:val="231F20"/>
          <w:w w:val="95"/>
        </w:rPr>
        <w:t>precur- sor</w:t>
      </w:r>
      <w:r>
        <w:rPr>
          <w:color w:val="231F20"/>
          <w:spacing w:val="-2"/>
          <w:w w:val="95"/>
        </w:rPr>
        <w:t> </w:t>
      </w:r>
      <w:r>
        <w:rPr>
          <w:color w:val="231F20"/>
          <w:w w:val="95"/>
        </w:rPr>
        <w:t>to</w:t>
      </w:r>
      <w:r>
        <w:rPr>
          <w:color w:val="231F20"/>
          <w:spacing w:val="-2"/>
          <w:w w:val="95"/>
        </w:rPr>
        <w:t> </w:t>
      </w:r>
      <w:r>
        <w:rPr>
          <w:color w:val="231F20"/>
          <w:w w:val="95"/>
        </w:rPr>
        <w:t>fully</w:t>
      </w:r>
      <w:r>
        <w:rPr>
          <w:color w:val="231F20"/>
          <w:spacing w:val="-2"/>
          <w:w w:val="95"/>
        </w:rPr>
        <w:t> </w:t>
      </w:r>
      <w:r>
        <w:rPr>
          <w:color w:val="231F20"/>
          <w:w w:val="95"/>
        </w:rPr>
        <w:t>autonomous</w:t>
      </w:r>
      <w:r>
        <w:rPr>
          <w:color w:val="231F20"/>
          <w:spacing w:val="-2"/>
          <w:w w:val="95"/>
        </w:rPr>
        <w:t> </w:t>
      </w:r>
      <w:r>
        <w:rPr>
          <w:color w:val="231F20"/>
          <w:w w:val="95"/>
        </w:rPr>
        <w:t>agents</w:t>
      </w:r>
      <w:r>
        <w:rPr>
          <w:color w:val="231F20"/>
          <w:spacing w:val="-2"/>
          <w:w w:val="95"/>
        </w:rPr>
        <w:t> </w:t>
      </w:r>
      <w:r>
        <w:rPr>
          <w:color w:val="231F20"/>
          <w:w w:val="95"/>
        </w:rPr>
        <w:t>that</w:t>
      </w:r>
      <w:r>
        <w:rPr>
          <w:color w:val="231F20"/>
          <w:spacing w:val="-2"/>
          <w:w w:val="95"/>
        </w:rPr>
        <w:t> </w:t>
      </w:r>
      <w:r>
        <w:rPr>
          <w:color w:val="231F20"/>
          <w:w w:val="95"/>
        </w:rPr>
        <w:t>should</w:t>
      </w:r>
      <w:r>
        <w:rPr>
          <w:color w:val="231F20"/>
          <w:spacing w:val="-2"/>
          <w:w w:val="95"/>
        </w:rPr>
        <w:t> </w:t>
      </w:r>
      <w:r>
        <w:rPr>
          <w:color w:val="231F20"/>
          <w:w w:val="95"/>
        </w:rPr>
        <w:t>be</w:t>
      </w:r>
      <w:r>
        <w:rPr>
          <w:color w:val="231F20"/>
          <w:spacing w:val="-2"/>
          <w:w w:val="95"/>
        </w:rPr>
        <w:t> </w:t>
      </w:r>
      <w:r>
        <w:rPr>
          <w:color w:val="231F20"/>
          <w:w w:val="95"/>
        </w:rPr>
        <w:t>able</w:t>
      </w:r>
      <w:r>
        <w:rPr>
          <w:color w:val="231F20"/>
          <w:spacing w:val="-2"/>
          <w:w w:val="95"/>
        </w:rPr>
        <w:t> </w:t>
      </w:r>
      <w:r>
        <w:rPr>
          <w:color w:val="231F20"/>
          <w:w w:val="95"/>
        </w:rPr>
        <w:t>to </w:t>
      </w:r>
      <w:r>
        <w:rPr>
          <w:color w:val="231F20"/>
          <w:w w:val="90"/>
        </w:rPr>
        <w:t>dynamically juggle model selection, instance-type opti- mization, spot versus reserved pricing, and multicloud </w:t>
      </w:r>
      <w:r>
        <w:rPr>
          <w:color w:val="231F20"/>
        </w:rPr>
        <w:t>cost and carbon optimization.</w:t>
      </w:r>
    </w:p>
    <w:p>
      <w:pPr>
        <w:pStyle w:val="BodyText"/>
        <w:spacing w:before="10"/>
        <w:rPr>
          <w:sz w:val="19"/>
        </w:rPr>
      </w:pPr>
    </w:p>
    <w:p>
      <w:pPr>
        <w:pStyle w:val="BodyText"/>
        <w:spacing w:line="266" w:lineRule="auto"/>
        <w:ind w:left="1020" w:right="3"/>
        <w:jc w:val="both"/>
      </w:pPr>
      <w:r>
        <w:rPr>
          <w:color w:val="231F20"/>
          <w:w w:val="95"/>
        </w:rPr>
        <w:t>Procurement</w:t>
      </w:r>
      <w:r>
        <w:rPr>
          <w:color w:val="231F20"/>
          <w:spacing w:val="-8"/>
          <w:w w:val="95"/>
        </w:rPr>
        <w:t> </w:t>
      </w:r>
      <w:r>
        <w:rPr>
          <w:color w:val="231F20"/>
          <w:w w:val="95"/>
        </w:rPr>
        <w:t>is</w:t>
      </w:r>
      <w:r>
        <w:rPr>
          <w:color w:val="231F20"/>
          <w:spacing w:val="-8"/>
          <w:w w:val="95"/>
        </w:rPr>
        <w:t> </w:t>
      </w:r>
      <w:r>
        <w:rPr>
          <w:color w:val="231F20"/>
          <w:w w:val="95"/>
        </w:rPr>
        <w:t>becoming</w:t>
      </w:r>
      <w:r>
        <w:rPr>
          <w:color w:val="231F20"/>
          <w:spacing w:val="-8"/>
          <w:w w:val="95"/>
        </w:rPr>
        <w:t> </w:t>
      </w:r>
      <w:r>
        <w:rPr>
          <w:color w:val="231F20"/>
          <w:w w:val="95"/>
        </w:rPr>
        <w:t>algorithmic</w:t>
      </w:r>
      <w:r>
        <w:rPr>
          <w:color w:val="231F20"/>
          <w:spacing w:val="-8"/>
          <w:w w:val="95"/>
        </w:rPr>
        <w:t> </w:t>
      </w:r>
      <w:r>
        <w:rPr>
          <w:color w:val="231F20"/>
          <w:w w:val="95"/>
        </w:rPr>
        <w:t>and</w:t>
      </w:r>
      <w:r>
        <w:rPr>
          <w:color w:val="231F20"/>
          <w:spacing w:val="-8"/>
          <w:w w:val="95"/>
        </w:rPr>
        <w:t> </w:t>
      </w:r>
      <w:r>
        <w:rPr>
          <w:color w:val="231F20"/>
          <w:w w:val="95"/>
        </w:rPr>
        <w:t>continuous rather than periodic and manual. Organizations </w:t>
      </w:r>
      <w:r>
        <w:rPr>
          <w:color w:val="231F20"/>
          <w:w w:val="95"/>
        </w:rPr>
        <w:t>are </w:t>
      </w:r>
      <w:r>
        <w:rPr>
          <w:color w:val="231F20"/>
          <w:spacing w:val="-2"/>
          <w:w w:val="90"/>
        </w:rPr>
        <w:t>likely to increasingly rely on AI agents to make real-time </w:t>
      </w:r>
      <w:r>
        <w:rPr>
          <w:color w:val="231F20"/>
          <w:w w:val="95"/>
        </w:rPr>
        <w:t>infrastructure</w:t>
      </w:r>
      <w:r>
        <w:rPr>
          <w:color w:val="231F20"/>
          <w:spacing w:val="-7"/>
          <w:w w:val="95"/>
        </w:rPr>
        <w:t> </w:t>
      </w:r>
      <w:r>
        <w:rPr>
          <w:color w:val="231F20"/>
          <w:w w:val="95"/>
        </w:rPr>
        <w:t>decisions</w:t>
      </w:r>
      <w:r>
        <w:rPr>
          <w:color w:val="231F20"/>
          <w:spacing w:val="-7"/>
          <w:w w:val="95"/>
        </w:rPr>
        <w:t> </w:t>
      </w:r>
      <w:r>
        <w:rPr>
          <w:color w:val="231F20"/>
          <w:w w:val="95"/>
        </w:rPr>
        <w:t>based</w:t>
      </w:r>
      <w:r>
        <w:rPr>
          <w:color w:val="231F20"/>
          <w:spacing w:val="-7"/>
          <w:w w:val="95"/>
        </w:rPr>
        <w:t> </w:t>
      </w:r>
      <w:r>
        <w:rPr>
          <w:color w:val="231F20"/>
          <w:w w:val="95"/>
        </w:rPr>
        <w:t>on</w:t>
      </w:r>
      <w:r>
        <w:rPr>
          <w:color w:val="231F20"/>
          <w:spacing w:val="-7"/>
          <w:w w:val="95"/>
        </w:rPr>
        <w:t> </w:t>
      </w:r>
      <w:r>
        <w:rPr>
          <w:color w:val="231F20"/>
          <w:w w:val="95"/>
        </w:rPr>
        <w:t>workload</w:t>
      </w:r>
      <w:r>
        <w:rPr>
          <w:color w:val="231F20"/>
          <w:spacing w:val="-7"/>
          <w:w w:val="95"/>
        </w:rPr>
        <w:t> </w:t>
      </w:r>
      <w:r>
        <w:rPr>
          <w:color w:val="231F20"/>
          <w:w w:val="95"/>
        </w:rPr>
        <w:t>demands, cost fluctuations, and performance requirements.</w:t>
      </w:r>
    </w:p>
    <w:p>
      <w:pPr>
        <w:spacing w:before="149"/>
        <w:ind w:left="194" w:right="0" w:firstLine="0"/>
        <w:jc w:val="both"/>
        <w:rPr>
          <w:rFonts w:ascii="Calibri"/>
          <w:sz w:val="20"/>
        </w:rPr>
      </w:pPr>
      <w:r>
        <w:rPr/>
        <w:br w:type="column"/>
      </w:r>
      <w:r>
        <w:rPr>
          <w:rFonts w:ascii="Calibri"/>
          <w:color w:val="231F20"/>
          <w:w w:val="95"/>
          <w:sz w:val="20"/>
        </w:rPr>
        <w:t>Sustainable</w:t>
      </w:r>
      <w:r>
        <w:rPr>
          <w:rFonts w:ascii="Calibri"/>
          <w:color w:val="231F20"/>
          <w:spacing w:val="-10"/>
          <w:w w:val="95"/>
          <w:sz w:val="20"/>
        </w:rPr>
        <w:t> </w:t>
      </w:r>
      <w:r>
        <w:rPr>
          <w:rFonts w:ascii="Calibri"/>
          <w:color w:val="231F20"/>
          <w:w w:val="95"/>
          <w:sz w:val="20"/>
        </w:rPr>
        <w:t>data</w:t>
      </w:r>
      <w:r>
        <w:rPr>
          <w:rFonts w:ascii="Calibri"/>
          <w:color w:val="231F20"/>
          <w:spacing w:val="-9"/>
          <w:w w:val="95"/>
          <w:sz w:val="20"/>
        </w:rPr>
        <w:t> </w:t>
      </w:r>
      <w:r>
        <w:rPr>
          <w:rFonts w:ascii="Calibri"/>
          <w:color w:val="231F20"/>
          <w:w w:val="95"/>
          <w:sz w:val="20"/>
        </w:rPr>
        <w:t>center</w:t>
      </w:r>
      <w:r>
        <w:rPr>
          <w:rFonts w:ascii="Calibri"/>
          <w:color w:val="231F20"/>
          <w:spacing w:val="-11"/>
          <w:w w:val="95"/>
          <w:sz w:val="20"/>
        </w:rPr>
        <w:t> </w:t>
      </w:r>
      <w:r>
        <w:rPr>
          <w:rFonts w:ascii="Calibri"/>
          <w:color w:val="231F20"/>
          <w:spacing w:val="-2"/>
          <w:w w:val="95"/>
          <w:sz w:val="20"/>
        </w:rPr>
        <w:t>innovation</w:t>
      </w:r>
    </w:p>
    <w:p>
      <w:pPr>
        <w:pStyle w:val="BodyText"/>
        <w:spacing w:before="5"/>
        <w:rPr>
          <w:rFonts w:ascii="Calibri"/>
          <w:sz w:val="20"/>
        </w:rPr>
      </w:pPr>
    </w:p>
    <w:p>
      <w:pPr>
        <w:pStyle w:val="BodyText"/>
        <w:spacing w:line="266" w:lineRule="auto"/>
        <w:ind w:left="194" w:right="2495"/>
        <w:jc w:val="both"/>
      </w:pPr>
      <w:r>
        <w:rPr/>
        <w:pict>
          <v:line style="position:absolute;mso-position-horizontal-relative:page;mso-position-vertical-relative:paragraph;z-index:15792128" from="492.750092pt,-27.123047pt" to="492.750092pt,548.876953pt" stroked="true" strokeweight=".5pt" strokecolor="#000000">
            <v:stroke dashstyle="solid"/>
            <w10:wrap type="none"/>
          </v:line>
        </w:pict>
      </w:r>
      <w:r>
        <w:rPr>
          <w:color w:val="231F20"/>
          <w:w w:val="90"/>
        </w:rPr>
        <w:t>The environmental impact of AI infrastructure is driv- </w:t>
      </w:r>
      <w:r>
        <w:rPr>
          <w:color w:val="231F20"/>
          <w:w w:val="95"/>
        </w:rPr>
        <w:t>ing</w:t>
      </w:r>
      <w:r>
        <w:rPr>
          <w:color w:val="231F20"/>
          <w:spacing w:val="-1"/>
          <w:w w:val="95"/>
        </w:rPr>
        <w:t> </w:t>
      </w:r>
      <w:r>
        <w:rPr>
          <w:color w:val="231F20"/>
          <w:w w:val="95"/>
        </w:rPr>
        <w:t>innovation</w:t>
      </w:r>
      <w:r>
        <w:rPr>
          <w:color w:val="231F20"/>
          <w:spacing w:val="-1"/>
          <w:w w:val="95"/>
        </w:rPr>
        <w:t> </w:t>
      </w:r>
      <w:r>
        <w:rPr>
          <w:color w:val="231F20"/>
          <w:w w:val="95"/>
        </w:rPr>
        <w:t>in</w:t>
      </w:r>
      <w:r>
        <w:rPr>
          <w:color w:val="231F20"/>
          <w:spacing w:val="-1"/>
          <w:w w:val="95"/>
        </w:rPr>
        <w:t> </w:t>
      </w:r>
      <w:r>
        <w:rPr>
          <w:color w:val="231F20"/>
          <w:w w:val="95"/>
        </w:rPr>
        <w:t>sustainable</w:t>
      </w:r>
      <w:r>
        <w:rPr>
          <w:color w:val="231F20"/>
          <w:spacing w:val="-1"/>
          <w:w w:val="95"/>
        </w:rPr>
        <w:t> </w:t>
      </w:r>
      <w:r>
        <w:rPr>
          <w:color w:val="231F20"/>
          <w:w w:val="95"/>
        </w:rPr>
        <w:t>computing</w:t>
      </w:r>
      <w:r>
        <w:rPr>
          <w:color w:val="231F20"/>
          <w:spacing w:val="-1"/>
          <w:w w:val="95"/>
        </w:rPr>
        <w:t> </w:t>
      </w:r>
      <w:r>
        <w:rPr>
          <w:color w:val="231F20"/>
          <w:w w:val="95"/>
        </w:rPr>
        <w:t>approaches. </w:t>
      </w:r>
      <w:r>
        <w:rPr>
          <w:color w:val="231F20"/>
          <w:w w:val="90"/>
        </w:rPr>
        <w:t>Government and private sector initiatives are exploring </w:t>
      </w:r>
      <w:r>
        <w:rPr>
          <w:color w:val="231F20"/>
          <w:w w:val="95"/>
        </w:rPr>
        <w:t>nuclear energy to power data centers without carbon emissions,</w:t>
      </w:r>
      <w:r>
        <w:rPr>
          <w:color w:val="231F20"/>
          <w:spacing w:val="-12"/>
          <w:w w:val="95"/>
        </w:rPr>
        <w:t> </w:t>
      </w:r>
      <w:r>
        <w:rPr>
          <w:color w:val="231F20"/>
          <w:w w:val="95"/>
        </w:rPr>
        <w:t>though</w:t>
      </w:r>
      <w:r>
        <w:rPr>
          <w:color w:val="231F20"/>
          <w:spacing w:val="-10"/>
          <w:w w:val="95"/>
        </w:rPr>
        <w:t> </w:t>
      </w:r>
      <w:r>
        <w:rPr>
          <w:color w:val="231F20"/>
          <w:w w:val="95"/>
        </w:rPr>
        <w:t>implementation</w:t>
      </w:r>
      <w:r>
        <w:rPr>
          <w:color w:val="231F20"/>
          <w:spacing w:val="-10"/>
          <w:w w:val="95"/>
        </w:rPr>
        <w:t> </w:t>
      </w:r>
      <w:r>
        <w:rPr>
          <w:color w:val="231F20"/>
          <w:w w:val="95"/>
        </w:rPr>
        <w:t>remains</w:t>
      </w:r>
      <w:r>
        <w:rPr>
          <w:color w:val="231F20"/>
          <w:spacing w:val="-10"/>
          <w:w w:val="95"/>
        </w:rPr>
        <w:t> </w:t>
      </w:r>
      <w:r>
        <w:rPr>
          <w:color w:val="231F20"/>
          <w:w w:val="95"/>
        </w:rPr>
        <w:t>limited</w:t>
      </w:r>
      <w:r>
        <w:rPr>
          <w:color w:val="231F20"/>
          <w:spacing w:val="-10"/>
          <w:w w:val="95"/>
        </w:rPr>
        <w:t> </w:t>
      </w:r>
      <w:r>
        <w:rPr>
          <w:color w:val="231F20"/>
          <w:w w:val="95"/>
        </w:rPr>
        <w:t>to </w:t>
      </w:r>
      <w:r>
        <w:rPr>
          <w:color w:val="231F20"/>
          <w:w w:val="90"/>
        </w:rPr>
        <w:t>hyperscalers and organizations with substantial capital </w:t>
      </w:r>
      <w:r>
        <w:rPr>
          <w:color w:val="231F20"/>
          <w:spacing w:val="-2"/>
        </w:rPr>
        <w:t>resources.</w:t>
      </w:r>
    </w:p>
    <w:p>
      <w:pPr>
        <w:pStyle w:val="BodyText"/>
        <w:spacing w:before="10"/>
        <w:rPr>
          <w:sz w:val="19"/>
        </w:rPr>
      </w:pPr>
    </w:p>
    <w:p>
      <w:pPr>
        <w:pStyle w:val="BodyText"/>
        <w:spacing w:line="266" w:lineRule="auto"/>
        <w:ind w:left="194" w:right="2494"/>
        <w:jc w:val="both"/>
        <w:rPr>
          <w:sz w:val="10"/>
        </w:rPr>
      </w:pPr>
      <w:r>
        <w:rPr>
          <w:color w:val="231F20"/>
          <w:w w:val="90"/>
        </w:rPr>
        <w:t>Microsoft’s Project Natick demonstrated that underwa- </w:t>
      </w:r>
      <w:r>
        <w:rPr>
          <w:color w:val="231F20"/>
          <w:w w:val="95"/>
        </w:rPr>
        <w:t>ter</w:t>
      </w:r>
      <w:r>
        <w:rPr>
          <w:color w:val="231F20"/>
          <w:spacing w:val="-8"/>
          <w:w w:val="95"/>
        </w:rPr>
        <w:t> </w:t>
      </w:r>
      <w:r>
        <w:rPr>
          <w:color w:val="231F20"/>
          <w:w w:val="95"/>
        </w:rPr>
        <w:t>data</w:t>
      </w:r>
      <w:r>
        <w:rPr>
          <w:color w:val="231F20"/>
          <w:spacing w:val="-8"/>
          <w:w w:val="95"/>
        </w:rPr>
        <w:t> </w:t>
      </w:r>
      <w:r>
        <w:rPr>
          <w:color w:val="231F20"/>
          <w:w w:val="95"/>
        </w:rPr>
        <w:t>center</w:t>
      </w:r>
      <w:r>
        <w:rPr>
          <w:color w:val="231F20"/>
          <w:spacing w:val="-8"/>
          <w:w w:val="95"/>
        </w:rPr>
        <w:t> </w:t>
      </w:r>
      <w:r>
        <w:rPr>
          <w:color w:val="231F20"/>
          <w:w w:val="95"/>
        </w:rPr>
        <w:t>containers</w:t>
      </w:r>
      <w:r>
        <w:rPr>
          <w:color w:val="231F20"/>
          <w:spacing w:val="-8"/>
          <w:w w:val="95"/>
        </w:rPr>
        <w:t> </w:t>
      </w:r>
      <w:r>
        <w:rPr>
          <w:color w:val="231F20"/>
          <w:w w:val="95"/>
        </w:rPr>
        <w:t>could</w:t>
      </w:r>
      <w:r>
        <w:rPr>
          <w:color w:val="231F20"/>
          <w:spacing w:val="-8"/>
          <w:w w:val="95"/>
        </w:rPr>
        <w:t> </w:t>
      </w:r>
      <w:r>
        <w:rPr>
          <w:color w:val="231F20"/>
          <w:w w:val="95"/>
        </w:rPr>
        <w:t>provide</w:t>
      </w:r>
      <w:r>
        <w:rPr>
          <w:color w:val="231F20"/>
          <w:spacing w:val="-8"/>
          <w:w w:val="95"/>
        </w:rPr>
        <w:t> </w:t>
      </w:r>
      <w:r>
        <w:rPr>
          <w:color w:val="231F20"/>
          <w:w w:val="95"/>
        </w:rPr>
        <w:t>practical</w:t>
      </w:r>
      <w:r>
        <w:rPr>
          <w:color w:val="231F20"/>
          <w:spacing w:val="-8"/>
          <w:w w:val="95"/>
        </w:rPr>
        <w:t> </w:t>
      </w:r>
      <w:r>
        <w:rPr>
          <w:color w:val="231F20"/>
          <w:w w:val="95"/>
        </w:rPr>
        <w:t>and reliable</w:t>
      </w:r>
      <w:r>
        <w:rPr>
          <w:color w:val="231F20"/>
          <w:spacing w:val="-3"/>
          <w:w w:val="95"/>
        </w:rPr>
        <w:t> </w:t>
      </w:r>
      <w:r>
        <w:rPr>
          <w:color w:val="231F20"/>
          <w:w w:val="95"/>
        </w:rPr>
        <w:t>computing</w:t>
      </w:r>
      <w:r>
        <w:rPr>
          <w:color w:val="231F20"/>
          <w:spacing w:val="-3"/>
          <w:w w:val="95"/>
        </w:rPr>
        <w:t> </w:t>
      </w:r>
      <w:r>
        <w:rPr>
          <w:color w:val="231F20"/>
          <w:w w:val="95"/>
        </w:rPr>
        <w:t>while</w:t>
      </w:r>
      <w:r>
        <w:rPr>
          <w:color w:val="231F20"/>
          <w:spacing w:val="-3"/>
          <w:w w:val="95"/>
        </w:rPr>
        <w:t> </w:t>
      </w:r>
      <w:r>
        <w:rPr>
          <w:color w:val="231F20"/>
          <w:w w:val="95"/>
        </w:rPr>
        <w:t>using</w:t>
      </w:r>
      <w:r>
        <w:rPr>
          <w:color w:val="231F20"/>
          <w:spacing w:val="-3"/>
          <w:w w:val="95"/>
        </w:rPr>
        <w:t> </w:t>
      </w:r>
      <w:r>
        <w:rPr>
          <w:color w:val="231F20"/>
          <w:w w:val="95"/>
        </w:rPr>
        <w:t>ocean</w:t>
      </w:r>
      <w:r>
        <w:rPr>
          <w:color w:val="231F20"/>
          <w:spacing w:val="-3"/>
          <w:w w:val="95"/>
        </w:rPr>
        <w:t> </w:t>
      </w:r>
      <w:r>
        <w:rPr>
          <w:color w:val="231F20"/>
          <w:w w:val="95"/>
        </w:rPr>
        <w:t>water</w:t>
      </w:r>
      <w:r>
        <w:rPr>
          <w:color w:val="231F20"/>
          <w:spacing w:val="-3"/>
          <w:w w:val="95"/>
        </w:rPr>
        <w:t> </w:t>
      </w:r>
      <w:r>
        <w:rPr>
          <w:color w:val="231F20"/>
          <w:w w:val="95"/>
        </w:rPr>
        <w:t>as</w:t>
      </w:r>
      <w:r>
        <w:rPr>
          <w:color w:val="231F20"/>
          <w:spacing w:val="-3"/>
          <w:w w:val="95"/>
        </w:rPr>
        <w:t> </w:t>
      </w:r>
      <w:r>
        <w:rPr>
          <w:color w:val="231F20"/>
          <w:w w:val="95"/>
        </w:rPr>
        <w:t>a</w:t>
      </w:r>
      <w:r>
        <w:rPr>
          <w:color w:val="231F20"/>
          <w:spacing w:val="-3"/>
          <w:w w:val="95"/>
        </w:rPr>
        <w:t> </w:t>
      </w:r>
      <w:r>
        <w:rPr>
          <w:color w:val="231F20"/>
          <w:w w:val="95"/>
        </w:rPr>
        <w:t>heat </w:t>
      </w:r>
      <w:r>
        <w:rPr>
          <w:color w:val="231F20"/>
          <w:spacing w:val="-2"/>
          <w:w w:val="95"/>
        </w:rPr>
        <w:t>sink,</w:t>
      </w:r>
      <w:r>
        <w:rPr>
          <w:color w:val="231F20"/>
          <w:spacing w:val="-8"/>
          <w:w w:val="95"/>
        </w:rPr>
        <w:t> </w:t>
      </w:r>
      <w:r>
        <w:rPr>
          <w:color w:val="231F20"/>
          <w:spacing w:val="-2"/>
          <w:w w:val="95"/>
        </w:rPr>
        <w:t>though</w:t>
      </w:r>
      <w:r>
        <w:rPr>
          <w:color w:val="231F20"/>
          <w:spacing w:val="-8"/>
          <w:w w:val="95"/>
        </w:rPr>
        <w:t> </w:t>
      </w:r>
      <w:r>
        <w:rPr>
          <w:color w:val="231F20"/>
          <w:spacing w:val="-2"/>
          <w:w w:val="95"/>
        </w:rPr>
        <w:t>the</w:t>
      </w:r>
      <w:r>
        <w:rPr>
          <w:color w:val="231F20"/>
          <w:spacing w:val="-8"/>
          <w:w w:val="95"/>
        </w:rPr>
        <w:t> </w:t>
      </w:r>
      <w:r>
        <w:rPr>
          <w:color w:val="231F20"/>
          <w:spacing w:val="-2"/>
          <w:w w:val="95"/>
        </w:rPr>
        <w:t>company</w:t>
      </w:r>
      <w:r>
        <w:rPr>
          <w:color w:val="231F20"/>
          <w:spacing w:val="-8"/>
          <w:w w:val="95"/>
        </w:rPr>
        <w:t> </w:t>
      </w:r>
      <w:r>
        <w:rPr>
          <w:color w:val="231F20"/>
          <w:spacing w:val="-2"/>
          <w:w w:val="95"/>
        </w:rPr>
        <w:t>ended</w:t>
      </w:r>
      <w:r>
        <w:rPr>
          <w:color w:val="231F20"/>
          <w:spacing w:val="-8"/>
          <w:w w:val="95"/>
        </w:rPr>
        <w:t> </w:t>
      </w:r>
      <w:r>
        <w:rPr>
          <w:color w:val="231F20"/>
          <w:spacing w:val="-2"/>
          <w:w w:val="95"/>
        </w:rPr>
        <w:t>the</w:t>
      </w:r>
      <w:r>
        <w:rPr>
          <w:color w:val="231F20"/>
          <w:spacing w:val="-8"/>
          <w:w w:val="95"/>
        </w:rPr>
        <w:t> </w:t>
      </w:r>
      <w:r>
        <w:rPr>
          <w:color w:val="231F20"/>
          <w:spacing w:val="-2"/>
          <w:w w:val="95"/>
        </w:rPr>
        <w:t>research</w:t>
      </w:r>
      <w:r>
        <w:rPr>
          <w:color w:val="231F20"/>
          <w:spacing w:val="-8"/>
          <w:w w:val="95"/>
        </w:rPr>
        <w:t> </w:t>
      </w:r>
      <w:r>
        <w:rPr>
          <w:color w:val="231F20"/>
          <w:spacing w:val="-2"/>
          <w:w w:val="95"/>
        </w:rPr>
        <w:t>program </w:t>
      </w:r>
      <w:r>
        <w:rPr>
          <w:color w:val="231F20"/>
          <w:w w:val="90"/>
        </w:rPr>
        <w:t>after completing a concept phase.</w:t>
      </w:r>
      <w:r>
        <w:rPr>
          <w:color w:val="231F20"/>
          <w:w w:val="90"/>
          <w:position w:val="6"/>
          <w:sz w:val="10"/>
        </w:rPr>
        <w:t>14</w:t>
      </w:r>
      <w:r>
        <w:rPr>
          <w:color w:val="231F20"/>
          <w:spacing w:val="19"/>
          <w:position w:val="6"/>
          <w:sz w:val="10"/>
        </w:rPr>
        <w:t> </w:t>
      </w:r>
      <w:r>
        <w:rPr>
          <w:color w:val="231F20"/>
          <w:w w:val="90"/>
        </w:rPr>
        <w:t>In contrast, Chinese maritime equipment company Highlander has deployed </w:t>
      </w:r>
      <w:r>
        <w:rPr>
          <w:color w:val="231F20"/>
        </w:rPr>
        <w:t>commercial</w:t>
      </w:r>
      <w:r>
        <w:rPr>
          <w:color w:val="231F20"/>
          <w:spacing w:val="-13"/>
        </w:rPr>
        <w:t> </w:t>
      </w:r>
      <w:r>
        <w:rPr>
          <w:color w:val="231F20"/>
        </w:rPr>
        <w:t>underwater</w:t>
      </w:r>
      <w:r>
        <w:rPr>
          <w:color w:val="231F20"/>
          <w:spacing w:val="-12"/>
        </w:rPr>
        <w:t> </w:t>
      </w:r>
      <w:r>
        <w:rPr>
          <w:color w:val="231F20"/>
        </w:rPr>
        <w:t>data</w:t>
      </w:r>
      <w:r>
        <w:rPr>
          <w:color w:val="231F20"/>
          <w:spacing w:val="-13"/>
        </w:rPr>
        <w:t> </w:t>
      </w:r>
      <w:r>
        <w:rPr>
          <w:color w:val="231F20"/>
        </w:rPr>
        <w:t>center</w:t>
      </w:r>
      <w:r>
        <w:rPr>
          <w:color w:val="231F20"/>
          <w:spacing w:val="-12"/>
        </w:rPr>
        <w:t> </w:t>
      </w:r>
      <w:r>
        <w:rPr>
          <w:color w:val="231F20"/>
        </w:rPr>
        <w:t>modules</w:t>
      </w:r>
      <w:r>
        <w:rPr>
          <w:color w:val="231F20"/>
          <w:spacing w:val="-13"/>
        </w:rPr>
        <w:t> </w:t>
      </w:r>
      <w:r>
        <w:rPr>
          <w:color w:val="231F20"/>
        </w:rPr>
        <w:t>and</w:t>
      </w:r>
      <w:r>
        <w:rPr>
          <w:color w:val="231F20"/>
          <w:spacing w:val="-13"/>
        </w:rPr>
        <w:t> </w:t>
      </w:r>
      <w:r>
        <w:rPr>
          <w:color w:val="231F20"/>
        </w:rPr>
        <w:t>is </w:t>
      </w:r>
      <w:r>
        <w:rPr>
          <w:color w:val="231F20"/>
          <w:spacing w:val="-2"/>
          <w:w w:val="90"/>
        </w:rPr>
        <w:t>expanding</w:t>
      </w:r>
      <w:r>
        <w:rPr>
          <w:color w:val="231F20"/>
          <w:spacing w:val="-5"/>
          <w:w w:val="90"/>
        </w:rPr>
        <w:t> </w:t>
      </w:r>
      <w:r>
        <w:rPr>
          <w:color w:val="231F20"/>
          <w:spacing w:val="-2"/>
          <w:w w:val="90"/>
        </w:rPr>
        <w:t>operations</w:t>
      </w:r>
      <w:r>
        <w:rPr>
          <w:color w:val="231F20"/>
          <w:spacing w:val="-4"/>
          <w:w w:val="90"/>
        </w:rPr>
        <w:t> </w:t>
      </w:r>
      <w:r>
        <w:rPr>
          <w:color w:val="231F20"/>
          <w:spacing w:val="-2"/>
          <w:w w:val="90"/>
        </w:rPr>
        <w:t>with</w:t>
      </w:r>
      <w:r>
        <w:rPr>
          <w:color w:val="231F20"/>
          <w:spacing w:val="-4"/>
          <w:w w:val="90"/>
        </w:rPr>
        <w:t> </w:t>
      </w:r>
      <w:r>
        <w:rPr>
          <w:color w:val="231F20"/>
          <w:spacing w:val="-2"/>
          <w:w w:val="90"/>
        </w:rPr>
        <w:t>formal</w:t>
      </w:r>
      <w:r>
        <w:rPr>
          <w:color w:val="231F20"/>
          <w:spacing w:val="-4"/>
          <w:w w:val="90"/>
        </w:rPr>
        <w:t> </w:t>
      </w:r>
      <w:r>
        <w:rPr>
          <w:color w:val="231F20"/>
          <w:spacing w:val="-2"/>
          <w:w w:val="90"/>
        </w:rPr>
        <w:t>government</w:t>
      </w:r>
      <w:r>
        <w:rPr>
          <w:color w:val="231F20"/>
          <w:spacing w:val="-5"/>
          <w:w w:val="90"/>
        </w:rPr>
        <w:t> </w:t>
      </w:r>
      <w:r>
        <w:rPr>
          <w:color w:val="231F20"/>
          <w:spacing w:val="-2"/>
          <w:w w:val="90"/>
        </w:rPr>
        <w:t>backing.</w:t>
      </w:r>
      <w:r>
        <w:rPr>
          <w:color w:val="231F20"/>
          <w:spacing w:val="-2"/>
          <w:w w:val="90"/>
          <w:position w:val="6"/>
          <w:sz w:val="10"/>
        </w:rPr>
        <w:t>15</w:t>
      </w:r>
    </w:p>
    <w:p>
      <w:pPr>
        <w:pStyle w:val="BodyText"/>
        <w:spacing w:before="10"/>
        <w:rPr>
          <w:sz w:val="19"/>
        </w:rPr>
      </w:pPr>
    </w:p>
    <w:p>
      <w:pPr>
        <w:pStyle w:val="BodyText"/>
        <w:spacing w:line="266" w:lineRule="auto"/>
        <w:ind w:left="194" w:right="2497"/>
        <w:jc w:val="both"/>
      </w:pPr>
      <w:r>
        <w:rPr>
          <w:color w:val="231F20"/>
          <w:w w:val="95"/>
        </w:rPr>
        <w:t>Renewable</w:t>
      </w:r>
      <w:r>
        <w:rPr>
          <w:color w:val="231F20"/>
          <w:w w:val="95"/>
        </w:rPr>
        <w:t> energy</w:t>
      </w:r>
      <w:r>
        <w:rPr>
          <w:color w:val="231F20"/>
          <w:w w:val="95"/>
        </w:rPr>
        <w:t> integration</w:t>
      </w:r>
      <w:r>
        <w:rPr>
          <w:color w:val="231F20"/>
          <w:w w:val="95"/>
        </w:rPr>
        <w:t> is</w:t>
      </w:r>
      <w:r>
        <w:rPr>
          <w:color w:val="231F20"/>
          <w:w w:val="95"/>
        </w:rPr>
        <w:t> accelerating</w:t>
      </w:r>
      <w:r>
        <w:rPr>
          <w:color w:val="231F20"/>
          <w:w w:val="95"/>
        </w:rPr>
        <w:t> with </w:t>
      </w:r>
      <w:r>
        <w:rPr>
          <w:color w:val="231F20"/>
        </w:rPr>
        <w:t>projects like Data City in Texas, which plans fully renewable energy-powered data center operations </w:t>
      </w:r>
      <w:r>
        <w:rPr>
          <w:color w:val="231F20"/>
          <w:w w:val="90"/>
        </w:rPr>
        <w:t>with future hydrogen integration capabilities.</w:t>
      </w:r>
      <w:r>
        <w:rPr>
          <w:color w:val="231F20"/>
          <w:w w:val="90"/>
          <w:position w:val="6"/>
          <w:sz w:val="10"/>
        </w:rPr>
        <w:t>16</w:t>
      </w:r>
      <w:r>
        <w:rPr>
          <w:color w:val="231F20"/>
          <w:spacing w:val="40"/>
          <w:position w:val="6"/>
          <w:sz w:val="10"/>
        </w:rPr>
        <w:t> </w:t>
      </w:r>
      <w:r>
        <w:rPr>
          <w:color w:val="231F20"/>
          <w:w w:val="90"/>
        </w:rPr>
        <w:t>These initiatives point toward broader trends in sustainable </w:t>
      </w:r>
      <w:r>
        <w:rPr>
          <w:color w:val="231F20"/>
        </w:rPr>
        <w:t>computing infrastructure.</w:t>
      </w:r>
    </w:p>
    <w:p>
      <w:pPr>
        <w:pStyle w:val="BodyText"/>
        <w:spacing w:before="10"/>
        <w:rPr>
          <w:sz w:val="19"/>
        </w:rPr>
      </w:pPr>
    </w:p>
    <w:p>
      <w:pPr>
        <w:pStyle w:val="BodyText"/>
        <w:spacing w:line="266" w:lineRule="auto" w:before="1"/>
        <w:ind w:left="194" w:right="2497"/>
        <w:jc w:val="both"/>
        <w:rPr>
          <w:sz w:val="10"/>
        </w:rPr>
      </w:pPr>
      <w:r>
        <w:rPr/>
        <w:pict>
          <v:shape style="position:absolute;margin-left:585.508911pt;margin-top:29.405939pt;width:10.45pt;height:292.55pt;mso-position-horizontal-relative:page;mso-position-vertical-relative:paragraph;z-index:15792640" type="#_x0000_t202" id="docshape19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w:t>
                  </w:r>
                  <w:r>
                    <w:rPr>
                      <w:rFonts w:ascii="Cambria"/>
                      <w:i/>
                      <w:color w:val="A3A7A9"/>
                      <w:spacing w:val="-3"/>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infrastructure</w:t>
                  </w:r>
                  <w:r>
                    <w:rPr>
                      <w:rFonts w:ascii="Cambria"/>
                      <w:i/>
                      <w:color w:val="A3A7A9"/>
                      <w:spacing w:val="-2"/>
                      <w:w w:val="105"/>
                      <w:sz w:val="14"/>
                    </w:rPr>
                    <w:t> </w:t>
                  </w:r>
                  <w:r>
                    <w:rPr>
                      <w:rFonts w:ascii="Cambria"/>
                      <w:i/>
                      <w:color w:val="A3A7A9"/>
                      <w:w w:val="105"/>
                      <w:sz w:val="14"/>
                    </w:rPr>
                    <w:t>reckoning:</w:t>
                  </w:r>
                  <w:r>
                    <w:rPr>
                      <w:rFonts w:ascii="Cambria"/>
                      <w:i/>
                      <w:color w:val="A3A7A9"/>
                      <w:spacing w:val="-3"/>
                      <w:w w:val="105"/>
                      <w:sz w:val="14"/>
                    </w:rPr>
                    <w:t> </w:t>
                  </w:r>
                  <w:r>
                    <w:rPr>
                      <w:rFonts w:ascii="Cambria"/>
                      <w:i/>
                      <w:color w:val="A3A7A9"/>
                      <w:w w:val="105"/>
                      <w:sz w:val="14"/>
                    </w:rPr>
                    <w:t>Optimizing</w:t>
                  </w:r>
                  <w:r>
                    <w:rPr>
                      <w:rFonts w:ascii="Cambria"/>
                      <w:i/>
                      <w:color w:val="A3A7A9"/>
                      <w:spacing w:val="-2"/>
                      <w:w w:val="105"/>
                      <w:sz w:val="14"/>
                    </w:rPr>
                    <w:t> </w:t>
                  </w:r>
                  <w:r>
                    <w:rPr>
                      <w:rFonts w:ascii="Cambria"/>
                      <w:i/>
                      <w:color w:val="A3A7A9"/>
                      <w:w w:val="105"/>
                      <w:sz w:val="14"/>
                    </w:rPr>
                    <w:t>compute</w:t>
                  </w:r>
                  <w:r>
                    <w:rPr>
                      <w:rFonts w:ascii="Cambria"/>
                      <w:i/>
                      <w:color w:val="A3A7A9"/>
                      <w:spacing w:val="-3"/>
                      <w:w w:val="105"/>
                      <w:sz w:val="14"/>
                    </w:rPr>
                    <w:t> </w:t>
                  </w:r>
                  <w:r>
                    <w:rPr>
                      <w:rFonts w:ascii="Cambria"/>
                      <w:i/>
                      <w:color w:val="A3A7A9"/>
                      <w:w w:val="105"/>
                      <w:sz w:val="14"/>
                    </w:rPr>
                    <w:t>strategy</w:t>
                  </w:r>
                  <w:r>
                    <w:rPr>
                      <w:rFonts w:ascii="Cambria"/>
                      <w:i/>
                      <w:color w:val="A3A7A9"/>
                      <w:spacing w:val="-2"/>
                      <w:w w:val="105"/>
                      <w:sz w:val="14"/>
                    </w:rPr>
                    <w:t> </w:t>
                  </w:r>
                  <w:r>
                    <w:rPr>
                      <w:rFonts w:ascii="Cambria"/>
                      <w:i/>
                      <w:color w:val="A3A7A9"/>
                      <w:w w:val="105"/>
                      <w:sz w:val="14"/>
                    </w:rPr>
                    <w:t>in</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age</w:t>
                  </w:r>
                  <w:r>
                    <w:rPr>
                      <w:rFonts w:ascii="Cambria"/>
                      <w:i/>
                      <w:color w:val="A3A7A9"/>
                      <w:spacing w:val="-3"/>
                      <w:w w:val="105"/>
                      <w:sz w:val="14"/>
                    </w:rPr>
                    <w:t> </w:t>
                  </w:r>
                  <w:r>
                    <w:rPr>
                      <w:rFonts w:ascii="Cambria"/>
                      <w:i/>
                      <w:color w:val="A3A7A9"/>
                      <w:w w:val="105"/>
                      <w:sz w:val="14"/>
                    </w:rPr>
                    <w:t>of</w:t>
                  </w:r>
                  <w:r>
                    <w:rPr>
                      <w:rFonts w:ascii="Cambria"/>
                      <w:i/>
                      <w:color w:val="A3A7A9"/>
                      <w:spacing w:val="-3"/>
                      <w:w w:val="105"/>
                      <w:sz w:val="14"/>
                    </w:rPr>
                    <w:t> </w:t>
                  </w:r>
                  <w:r>
                    <w:rPr>
                      <w:rFonts w:ascii="Cambria"/>
                      <w:i/>
                      <w:color w:val="A3A7A9"/>
                      <w:w w:val="105"/>
                      <w:sz w:val="14"/>
                    </w:rPr>
                    <w:t>inference</w:t>
                  </w:r>
                  <w:r>
                    <w:rPr>
                      <w:rFonts w:ascii="Cambria"/>
                      <w:i/>
                      <w:color w:val="A3A7A9"/>
                      <w:spacing w:val="-2"/>
                      <w:w w:val="105"/>
                      <w:sz w:val="14"/>
                    </w:rPr>
                    <w:t> economics</w:t>
                  </w:r>
                </w:p>
              </w:txbxContent>
            </v:textbox>
            <w10:wrap type="none"/>
          </v:shape>
        </w:pict>
      </w:r>
      <w:r>
        <w:rPr>
          <w:color w:val="231F20"/>
          <w:w w:val="95"/>
        </w:rPr>
        <w:t>Emerging concepts include orbital data centers that operate on solar power and radiate heat directly into space,</w:t>
      </w:r>
      <w:r>
        <w:rPr>
          <w:color w:val="231F20"/>
          <w:spacing w:val="-10"/>
          <w:w w:val="95"/>
        </w:rPr>
        <w:t> </w:t>
      </w:r>
      <w:r>
        <w:rPr>
          <w:color w:val="231F20"/>
          <w:w w:val="95"/>
        </w:rPr>
        <w:t>eliminating</w:t>
      </w:r>
      <w:r>
        <w:rPr>
          <w:color w:val="231F20"/>
          <w:spacing w:val="-10"/>
          <w:w w:val="95"/>
        </w:rPr>
        <w:t> </w:t>
      </w:r>
      <w:r>
        <w:rPr>
          <w:color w:val="231F20"/>
          <w:w w:val="95"/>
        </w:rPr>
        <w:t>the</w:t>
      </w:r>
      <w:r>
        <w:rPr>
          <w:color w:val="231F20"/>
          <w:spacing w:val="-10"/>
          <w:w w:val="95"/>
        </w:rPr>
        <w:t> </w:t>
      </w:r>
      <w:r>
        <w:rPr>
          <w:color w:val="231F20"/>
          <w:w w:val="95"/>
        </w:rPr>
        <w:t>need</w:t>
      </w:r>
      <w:r>
        <w:rPr>
          <w:color w:val="231F20"/>
          <w:spacing w:val="-10"/>
          <w:w w:val="95"/>
        </w:rPr>
        <w:t> </w:t>
      </w:r>
      <w:r>
        <w:rPr>
          <w:color w:val="231F20"/>
          <w:w w:val="95"/>
        </w:rPr>
        <w:t>for</w:t>
      </w:r>
      <w:r>
        <w:rPr>
          <w:color w:val="231F20"/>
          <w:spacing w:val="-10"/>
          <w:w w:val="95"/>
        </w:rPr>
        <w:t> </w:t>
      </w:r>
      <w:r>
        <w:rPr>
          <w:color w:val="231F20"/>
          <w:w w:val="95"/>
        </w:rPr>
        <w:t>cooling</w:t>
      </w:r>
      <w:r>
        <w:rPr>
          <w:color w:val="231F20"/>
          <w:spacing w:val="-11"/>
          <w:w w:val="95"/>
        </w:rPr>
        <w:t> </w:t>
      </w:r>
      <w:r>
        <w:rPr>
          <w:color w:val="231F20"/>
          <w:w w:val="95"/>
        </w:rPr>
        <w:t>water</w:t>
      </w:r>
      <w:r>
        <w:rPr>
          <w:color w:val="231F20"/>
          <w:spacing w:val="-10"/>
          <w:w w:val="95"/>
        </w:rPr>
        <w:t> </w:t>
      </w:r>
      <w:r>
        <w:rPr>
          <w:color w:val="231F20"/>
          <w:w w:val="95"/>
        </w:rPr>
        <w:t>entirely. Companies</w:t>
      </w:r>
      <w:r>
        <w:rPr>
          <w:color w:val="231F20"/>
          <w:spacing w:val="-4"/>
          <w:w w:val="95"/>
        </w:rPr>
        <w:t> </w:t>
      </w:r>
      <w:r>
        <w:rPr>
          <w:color w:val="231F20"/>
          <w:w w:val="95"/>
        </w:rPr>
        <w:t>are</w:t>
      </w:r>
      <w:r>
        <w:rPr>
          <w:color w:val="231F20"/>
          <w:spacing w:val="-4"/>
          <w:w w:val="95"/>
        </w:rPr>
        <w:t> </w:t>
      </w:r>
      <w:r>
        <w:rPr>
          <w:color w:val="231F20"/>
          <w:w w:val="95"/>
        </w:rPr>
        <w:t>developing</w:t>
      </w:r>
      <w:r>
        <w:rPr>
          <w:color w:val="231F20"/>
          <w:spacing w:val="-4"/>
          <w:w w:val="95"/>
        </w:rPr>
        <w:t> </w:t>
      </w:r>
      <w:r>
        <w:rPr>
          <w:color w:val="231F20"/>
          <w:w w:val="95"/>
        </w:rPr>
        <w:t>on-orbit</w:t>
      </w:r>
      <w:r>
        <w:rPr>
          <w:color w:val="231F20"/>
          <w:spacing w:val="-4"/>
          <w:w w:val="95"/>
        </w:rPr>
        <w:t> </w:t>
      </w:r>
      <w:r>
        <w:rPr>
          <w:color w:val="231F20"/>
          <w:w w:val="95"/>
        </w:rPr>
        <w:t>compute</w:t>
      </w:r>
      <w:r>
        <w:rPr>
          <w:color w:val="231F20"/>
          <w:spacing w:val="-4"/>
          <w:w w:val="95"/>
        </w:rPr>
        <w:t> </w:t>
      </w:r>
      <w:r>
        <w:rPr>
          <w:color w:val="231F20"/>
          <w:w w:val="95"/>
        </w:rPr>
        <w:t>capabili- </w:t>
      </w:r>
      <w:r>
        <w:rPr>
          <w:color w:val="231F20"/>
          <w:w w:val="90"/>
        </w:rPr>
        <w:t>ties,</w:t>
      </w:r>
      <w:r>
        <w:rPr>
          <w:color w:val="231F20"/>
          <w:spacing w:val="-2"/>
          <w:w w:val="90"/>
        </w:rPr>
        <w:t> </w:t>
      </w:r>
      <w:r>
        <w:rPr>
          <w:color w:val="231F20"/>
          <w:w w:val="90"/>
        </w:rPr>
        <w:t>with</w:t>
      </w:r>
      <w:r>
        <w:rPr>
          <w:color w:val="231F20"/>
          <w:spacing w:val="-2"/>
          <w:w w:val="90"/>
        </w:rPr>
        <w:t> </w:t>
      </w:r>
      <w:r>
        <w:rPr>
          <w:color w:val="231F20"/>
          <w:w w:val="90"/>
        </w:rPr>
        <w:t>some</w:t>
      </w:r>
      <w:r>
        <w:rPr>
          <w:color w:val="231F20"/>
          <w:spacing w:val="-2"/>
          <w:w w:val="90"/>
        </w:rPr>
        <w:t> </w:t>
      </w:r>
      <w:r>
        <w:rPr>
          <w:color w:val="231F20"/>
          <w:w w:val="90"/>
        </w:rPr>
        <w:t>achieving</w:t>
      </w:r>
      <w:r>
        <w:rPr>
          <w:color w:val="231F20"/>
          <w:spacing w:val="-2"/>
          <w:w w:val="90"/>
        </w:rPr>
        <w:t> </w:t>
      </w:r>
      <w:r>
        <w:rPr>
          <w:color w:val="231F20"/>
          <w:w w:val="90"/>
        </w:rPr>
        <w:t>early</w:t>
      </w:r>
      <w:r>
        <w:rPr>
          <w:color w:val="231F20"/>
          <w:spacing w:val="-2"/>
          <w:w w:val="90"/>
        </w:rPr>
        <w:t> </w:t>
      </w:r>
      <w:r>
        <w:rPr>
          <w:color w:val="231F20"/>
          <w:w w:val="90"/>
        </w:rPr>
        <w:t>flight</w:t>
      </w:r>
      <w:r>
        <w:rPr>
          <w:color w:val="231F20"/>
          <w:spacing w:val="-2"/>
          <w:w w:val="90"/>
        </w:rPr>
        <w:t> </w:t>
      </w:r>
      <w:r>
        <w:rPr>
          <w:color w:val="231F20"/>
          <w:w w:val="90"/>
        </w:rPr>
        <w:t>tests</w:t>
      </w:r>
      <w:r>
        <w:rPr>
          <w:color w:val="231F20"/>
          <w:spacing w:val="-2"/>
          <w:w w:val="90"/>
        </w:rPr>
        <w:t> </w:t>
      </w:r>
      <w:r>
        <w:rPr>
          <w:color w:val="231F20"/>
          <w:w w:val="90"/>
        </w:rPr>
        <w:t>of</w:t>
      </w:r>
      <w:r>
        <w:rPr>
          <w:color w:val="231F20"/>
          <w:spacing w:val="-2"/>
          <w:w w:val="90"/>
        </w:rPr>
        <w:t> </w:t>
      </w:r>
      <w:r>
        <w:rPr>
          <w:color w:val="231F20"/>
          <w:w w:val="90"/>
        </w:rPr>
        <w:t>lunar</w:t>
      </w:r>
      <w:r>
        <w:rPr>
          <w:color w:val="231F20"/>
          <w:spacing w:val="-2"/>
          <w:w w:val="90"/>
        </w:rPr>
        <w:t> </w:t>
      </w:r>
      <w:r>
        <w:rPr>
          <w:color w:val="231F20"/>
          <w:w w:val="90"/>
        </w:rPr>
        <w:t>data </w:t>
      </w:r>
      <w:r>
        <w:rPr>
          <w:color w:val="231F20"/>
        </w:rPr>
        <w:t>center payloads.</w:t>
      </w:r>
      <w:r>
        <w:rPr>
          <w:color w:val="231F20"/>
          <w:position w:val="6"/>
          <w:sz w:val="10"/>
        </w:rPr>
        <w:t>17</w:t>
      </w:r>
    </w:p>
    <w:p>
      <w:pPr>
        <w:pStyle w:val="BodyText"/>
        <w:rPr>
          <w:sz w:val="22"/>
        </w:rPr>
      </w:pPr>
    </w:p>
    <w:p>
      <w:pPr>
        <w:pStyle w:val="BodyText"/>
        <w:spacing w:before="1"/>
        <w:rPr>
          <w:sz w:val="17"/>
        </w:rPr>
      </w:pPr>
    </w:p>
    <w:p>
      <w:pPr>
        <w:spacing w:line="213" w:lineRule="auto" w:before="0"/>
        <w:ind w:left="194" w:right="2474" w:firstLine="0"/>
        <w:jc w:val="left"/>
        <w:rPr>
          <w:rFonts w:ascii="Calibri"/>
          <w:b/>
          <w:sz w:val="22"/>
        </w:rPr>
      </w:pPr>
      <w:r>
        <w:rPr>
          <w:rFonts w:ascii="Calibri"/>
          <w:b/>
          <w:color w:val="231F20"/>
          <w:sz w:val="22"/>
        </w:rPr>
        <w:t>The computation renaissance: AI infrastructure</w:t>
      </w:r>
      <w:r>
        <w:rPr>
          <w:rFonts w:ascii="Calibri"/>
          <w:b/>
          <w:color w:val="231F20"/>
          <w:spacing w:val="-9"/>
          <w:sz w:val="22"/>
        </w:rPr>
        <w:t> </w:t>
      </w:r>
      <w:r>
        <w:rPr>
          <w:rFonts w:ascii="Calibri"/>
          <w:b/>
          <w:color w:val="231F20"/>
          <w:sz w:val="22"/>
        </w:rPr>
        <w:t>as</w:t>
      </w:r>
      <w:r>
        <w:rPr>
          <w:rFonts w:ascii="Calibri"/>
          <w:b/>
          <w:color w:val="231F20"/>
          <w:spacing w:val="-9"/>
          <w:sz w:val="22"/>
        </w:rPr>
        <w:t> </w:t>
      </w:r>
      <w:r>
        <w:rPr>
          <w:rFonts w:ascii="Calibri"/>
          <w:b/>
          <w:color w:val="231F20"/>
          <w:sz w:val="22"/>
        </w:rPr>
        <w:t>strategic</w:t>
      </w:r>
      <w:r>
        <w:rPr>
          <w:rFonts w:ascii="Calibri"/>
          <w:b/>
          <w:color w:val="231F20"/>
          <w:spacing w:val="-9"/>
          <w:sz w:val="22"/>
        </w:rPr>
        <w:t> </w:t>
      </w:r>
      <w:r>
        <w:rPr>
          <w:rFonts w:ascii="Calibri"/>
          <w:b/>
          <w:color w:val="231F20"/>
          <w:sz w:val="22"/>
        </w:rPr>
        <w:t>differentiator</w:t>
      </w:r>
    </w:p>
    <w:p>
      <w:pPr>
        <w:pStyle w:val="BodyText"/>
        <w:spacing w:line="266" w:lineRule="auto" w:before="251"/>
        <w:ind w:left="194" w:right="2497"/>
        <w:jc w:val="both"/>
      </w:pPr>
      <w:r>
        <w:rPr>
          <w:color w:val="231F20"/>
          <w:w w:val="90"/>
        </w:rPr>
        <w:t>The organizations that successfully navigate this infra- structure transformation are likely to gain sustainable </w:t>
      </w:r>
      <w:r>
        <w:rPr>
          <w:color w:val="231F20"/>
          <w:w w:val="95"/>
        </w:rPr>
        <w:t>competitive advantages in AI deployment and opera- </w:t>
      </w:r>
      <w:r>
        <w:rPr>
          <w:color w:val="231F20"/>
          <w:w w:val="90"/>
        </w:rPr>
        <w:t>tion.</w:t>
      </w:r>
      <w:r>
        <w:rPr>
          <w:color w:val="231F20"/>
          <w:spacing w:val="-6"/>
          <w:w w:val="90"/>
        </w:rPr>
        <w:t> </w:t>
      </w:r>
      <w:r>
        <w:rPr>
          <w:color w:val="231F20"/>
          <w:w w:val="90"/>
        </w:rPr>
        <w:t>Those</w:t>
      </w:r>
      <w:r>
        <w:rPr>
          <w:color w:val="231F20"/>
          <w:spacing w:val="-6"/>
          <w:w w:val="90"/>
        </w:rPr>
        <w:t> </w:t>
      </w:r>
      <w:r>
        <w:rPr>
          <w:color w:val="231F20"/>
          <w:w w:val="90"/>
        </w:rPr>
        <w:t>that</w:t>
      </w:r>
      <w:r>
        <w:rPr>
          <w:color w:val="231F20"/>
          <w:spacing w:val="-6"/>
          <w:w w:val="90"/>
        </w:rPr>
        <w:t> </w:t>
      </w:r>
      <w:r>
        <w:rPr>
          <w:color w:val="231F20"/>
          <w:w w:val="90"/>
        </w:rPr>
        <w:t>fail</w:t>
      </w:r>
      <w:r>
        <w:rPr>
          <w:color w:val="231F20"/>
          <w:spacing w:val="-6"/>
          <w:w w:val="90"/>
        </w:rPr>
        <w:t> </w:t>
      </w:r>
      <w:r>
        <w:rPr>
          <w:color w:val="231F20"/>
          <w:w w:val="90"/>
        </w:rPr>
        <w:t>to</w:t>
      </w:r>
      <w:r>
        <w:rPr>
          <w:color w:val="231F20"/>
          <w:spacing w:val="-6"/>
          <w:w w:val="90"/>
        </w:rPr>
        <w:t> </w:t>
      </w:r>
      <w:r>
        <w:rPr>
          <w:color w:val="231F20"/>
          <w:w w:val="90"/>
        </w:rPr>
        <w:t>adapt</w:t>
      </w:r>
      <w:r>
        <w:rPr>
          <w:color w:val="231F20"/>
          <w:spacing w:val="-6"/>
          <w:w w:val="90"/>
        </w:rPr>
        <w:t> </w:t>
      </w:r>
      <w:r>
        <w:rPr>
          <w:color w:val="231F20"/>
          <w:w w:val="90"/>
        </w:rPr>
        <w:t>are</w:t>
      </w:r>
      <w:r>
        <w:rPr>
          <w:color w:val="231F20"/>
          <w:spacing w:val="-6"/>
          <w:w w:val="90"/>
        </w:rPr>
        <w:t> </w:t>
      </w:r>
      <w:r>
        <w:rPr>
          <w:color w:val="231F20"/>
          <w:w w:val="90"/>
        </w:rPr>
        <w:t>likely</w:t>
      </w:r>
      <w:r>
        <w:rPr>
          <w:color w:val="231F20"/>
          <w:spacing w:val="-6"/>
          <w:w w:val="90"/>
        </w:rPr>
        <w:t> </w:t>
      </w:r>
      <w:r>
        <w:rPr>
          <w:color w:val="231F20"/>
          <w:w w:val="90"/>
        </w:rPr>
        <w:t>to</w:t>
      </w:r>
      <w:r>
        <w:rPr>
          <w:color w:val="231F20"/>
          <w:spacing w:val="-6"/>
          <w:w w:val="90"/>
        </w:rPr>
        <w:t> </w:t>
      </w:r>
      <w:r>
        <w:rPr>
          <w:color w:val="231F20"/>
          <w:w w:val="90"/>
        </w:rPr>
        <w:t>face</w:t>
      </w:r>
      <w:r>
        <w:rPr>
          <w:color w:val="231F20"/>
          <w:spacing w:val="-6"/>
          <w:w w:val="90"/>
        </w:rPr>
        <w:t> </w:t>
      </w:r>
      <w:r>
        <w:rPr>
          <w:color w:val="231F20"/>
          <w:w w:val="90"/>
        </w:rPr>
        <w:t>escalating </w:t>
      </w:r>
      <w:r>
        <w:rPr>
          <w:color w:val="231F20"/>
          <w:w w:val="95"/>
        </w:rPr>
        <w:t>costs,</w:t>
      </w:r>
      <w:r>
        <w:rPr>
          <w:color w:val="231F20"/>
          <w:spacing w:val="-12"/>
          <w:w w:val="95"/>
        </w:rPr>
        <w:t> </w:t>
      </w:r>
      <w:r>
        <w:rPr>
          <w:color w:val="231F20"/>
          <w:w w:val="95"/>
        </w:rPr>
        <w:t>performance</w:t>
      </w:r>
      <w:r>
        <w:rPr>
          <w:color w:val="231F20"/>
          <w:spacing w:val="-10"/>
          <w:w w:val="95"/>
        </w:rPr>
        <w:t> </w:t>
      </w:r>
      <w:r>
        <w:rPr>
          <w:color w:val="231F20"/>
          <w:w w:val="95"/>
        </w:rPr>
        <w:t>limitations,</w:t>
      </w:r>
      <w:r>
        <w:rPr>
          <w:color w:val="231F20"/>
          <w:spacing w:val="-10"/>
          <w:w w:val="95"/>
        </w:rPr>
        <w:t> </w:t>
      </w:r>
      <w:r>
        <w:rPr>
          <w:color w:val="231F20"/>
          <w:w w:val="95"/>
        </w:rPr>
        <w:t>and</w:t>
      </w:r>
      <w:r>
        <w:rPr>
          <w:color w:val="231F20"/>
          <w:spacing w:val="-10"/>
          <w:w w:val="95"/>
        </w:rPr>
        <w:t> </w:t>
      </w:r>
      <w:r>
        <w:rPr>
          <w:color w:val="231F20"/>
          <w:w w:val="95"/>
        </w:rPr>
        <w:t>strategic</w:t>
      </w:r>
      <w:r>
        <w:rPr>
          <w:color w:val="231F20"/>
          <w:spacing w:val="-10"/>
          <w:w w:val="95"/>
        </w:rPr>
        <w:t> </w:t>
      </w:r>
      <w:r>
        <w:rPr>
          <w:color w:val="231F20"/>
          <w:w w:val="95"/>
        </w:rPr>
        <w:t>vulnera- bilities</w:t>
      </w:r>
      <w:r>
        <w:rPr>
          <w:color w:val="231F20"/>
          <w:spacing w:val="-10"/>
          <w:w w:val="95"/>
        </w:rPr>
        <w:t> </w:t>
      </w:r>
      <w:r>
        <w:rPr>
          <w:color w:val="231F20"/>
          <w:w w:val="95"/>
        </w:rPr>
        <w:t>as</w:t>
      </w:r>
      <w:r>
        <w:rPr>
          <w:color w:val="231F20"/>
          <w:spacing w:val="-10"/>
          <w:w w:val="95"/>
        </w:rPr>
        <w:t> </w:t>
      </w:r>
      <w:r>
        <w:rPr>
          <w:color w:val="231F20"/>
          <w:w w:val="95"/>
        </w:rPr>
        <w:t>AI</w:t>
      </w:r>
      <w:r>
        <w:rPr>
          <w:color w:val="231F20"/>
          <w:spacing w:val="-10"/>
          <w:w w:val="95"/>
        </w:rPr>
        <w:t> </w:t>
      </w:r>
      <w:r>
        <w:rPr>
          <w:color w:val="231F20"/>
          <w:w w:val="95"/>
        </w:rPr>
        <w:t>becomes</w:t>
      </w:r>
      <w:r>
        <w:rPr>
          <w:color w:val="231F20"/>
          <w:spacing w:val="-10"/>
          <w:w w:val="95"/>
        </w:rPr>
        <w:t> </w:t>
      </w:r>
      <w:r>
        <w:rPr>
          <w:color w:val="231F20"/>
          <w:w w:val="95"/>
        </w:rPr>
        <w:t>increasingly</w:t>
      </w:r>
      <w:r>
        <w:rPr>
          <w:color w:val="231F20"/>
          <w:spacing w:val="-10"/>
          <w:w w:val="95"/>
        </w:rPr>
        <w:t> </w:t>
      </w:r>
      <w:r>
        <w:rPr>
          <w:color w:val="231F20"/>
          <w:w w:val="95"/>
        </w:rPr>
        <w:t>central</w:t>
      </w:r>
      <w:r>
        <w:rPr>
          <w:color w:val="231F20"/>
          <w:spacing w:val="-11"/>
          <w:w w:val="95"/>
        </w:rPr>
        <w:t> </w:t>
      </w:r>
      <w:r>
        <w:rPr>
          <w:color w:val="231F20"/>
          <w:w w:val="95"/>
        </w:rPr>
        <w:t>to</w:t>
      </w:r>
      <w:r>
        <w:rPr>
          <w:color w:val="231F20"/>
          <w:spacing w:val="-10"/>
          <w:w w:val="95"/>
        </w:rPr>
        <w:t> </w:t>
      </w:r>
      <w:r>
        <w:rPr>
          <w:color w:val="231F20"/>
          <w:w w:val="95"/>
        </w:rPr>
        <w:t>business </w:t>
      </w:r>
      <w:r>
        <w:rPr>
          <w:color w:val="231F20"/>
          <w:spacing w:val="-2"/>
        </w:rPr>
        <w:t>operations.</w:t>
      </w:r>
    </w:p>
    <w:p>
      <w:pPr>
        <w:spacing w:after="0" w:line="266" w:lineRule="auto"/>
        <w:jc w:val="both"/>
        <w:sectPr>
          <w:pgSz w:w="12240" w:h="15840"/>
          <w:pgMar w:header="0" w:footer="661" w:top="1820" w:bottom="860" w:left="60" w:right="0"/>
          <w:cols w:num="2" w:equalWidth="0">
            <w:col w:w="5236" w:space="40"/>
            <w:col w:w="6904"/>
          </w:cols>
        </w:sectPr>
      </w:pPr>
    </w:p>
    <w:p>
      <w:pPr>
        <w:pStyle w:val="BodyText"/>
        <w:spacing w:line="266" w:lineRule="auto" w:before="162"/>
        <w:ind w:left="2440"/>
        <w:jc w:val="both"/>
      </w:pPr>
      <w:r>
        <w:rPr/>
        <w:pict>
          <v:line style="position:absolute;mso-position-horizontal-relative:page;mso-position-vertical-relative:paragraph;z-index:15793664" from="119.250099pt,4.976953pt" to="119.250099pt,76.976953pt" stroked="true" strokeweight=".5pt" strokecolor="#000000">
            <v:stroke dashstyle="solid"/>
            <w10:wrap type="none"/>
          </v:line>
        </w:pict>
      </w:r>
      <w:r>
        <w:rPr>
          <w:w w:val="95"/>
        </w:rPr>
        <w:t>This</w:t>
      </w:r>
      <w:r>
        <w:rPr>
          <w:spacing w:val="-4"/>
          <w:w w:val="95"/>
        </w:rPr>
        <w:t> </w:t>
      </w:r>
      <w:r>
        <w:rPr>
          <w:w w:val="95"/>
        </w:rPr>
        <w:t>AI</w:t>
      </w:r>
      <w:r>
        <w:rPr>
          <w:spacing w:val="-4"/>
          <w:w w:val="95"/>
        </w:rPr>
        <w:t> </w:t>
      </w:r>
      <w:r>
        <w:rPr>
          <w:w w:val="95"/>
        </w:rPr>
        <w:t>infrastructure</w:t>
      </w:r>
      <w:r>
        <w:rPr>
          <w:spacing w:val="-4"/>
          <w:w w:val="95"/>
        </w:rPr>
        <w:t> </w:t>
      </w:r>
      <w:r>
        <w:rPr>
          <w:w w:val="95"/>
        </w:rPr>
        <w:t>transformation</w:t>
      </w:r>
      <w:r>
        <w:rPr>
          <w:spacing w:val="-4"/>
          <w:w w:val="95"/>
        </w:rPr>
        <w:t> </w:t>
      </w:r>
      <w:r>
        <w:rPr>
          <w:w w:val="95"/>
        </w:rPr>
        <w:t>is</w:t>
      </w:r>
      <w:r>
        <w:rPr>
          <w:spacing w:val="-4"/>
          <w:w w:val="95"/>
        </w:rPr>
        <w:t> </w:t>
      </w:r>
      <w:r>
        <w:rPr>
          <w:w w:val="95"/>
        </w:rPr>
        <w:t>more</w:t>
      </w:r>
      <w:r>
        <w:rPr>
          <w:spacing w:val="-4"/>
          <w:w w:val="95"/>
        </w:rPr>
        <w:t> </w:t>
      </w:r>
      <w:r>
        <w:rPr>
          <w:w w:val="95"/>
        </w:rPr>
        <w:t>than</w:t>
      </w:r>
      <w:r>
        <w:rPr>
          <w:spacing w:val="-4"/>
          <w:w w:val="95"/>
        </w:rPr>
        <w:t> </w:t>
      </w:r>
      <w:r>
        <w:rPr>
          <w:w w:val="95"/>
        </w:rPr>
        <w:t>a </w:t>
      </w:r>
      <w:r>
        <w:rPr>
          <w:w w:val="90"/>
        </w:rPr>
        <w:t>temporary market adjustment; it’s a fundamental shift in how enterprises approach computing resources. Just as cloud computing reshaped IT strategy over the past </w:t>
      </w:r>
      <w:r>
        <w:rPr>
          <w:w w:val="95"/>
        </w:rPr>
        <w:t>decade,</w:t>
      </w:r>
      <w:r>
        <w:rPr>
          <w:spacing w:val="-1"/>
          <w:w w:val="95"/>
        </w:rPr>
        <w:t> </w:t>
      </w:r>
      <w:r>
        <w:rPr>
          <w:w w:val="95"/>
        </w:rPr>
        <w:t>hybrid</w:t>
      </w:r>
      <w:r>
        <w:rPr>
          <w:spacing w:val="-1"/>
          <w:w w:val="95"/>
        </w:rPr>
        <w:t> </w:t>
      </w:r>
      <w:r>
        <w:rPr>
          <w:w w:val="95"/>
        </w:rPr>
        <w:t>AI</w:t>
      </w:r>
      <w:r>
        <w:rPr>
          <w:spacing w:val="-1"/>
          <w:w w:val="95"/>
        </w:rPr>
        <w:t> </w:t>
      </w:r>
      <w:r>
        <w:rPr>
          <w:w w:val="95"/>
        </w:rPr>
        <w:t>infrastructure</w:t>
      </w:r>
      <w:r>
        <w:rPr>
          <w:spacing w:val="-1"/>
          <w:w w:val="95"/>
        </w:rPr>
        <w:t> </w:t>
      </w:r>
      <w:r>
        <w:rPr>
          <w:w w:val="95"/>
        </w:rPr>
        <w:t>will</w:t>
      </w:r>
      <w:r>
        <w:rPr>
          <w:spacing w:val="-1"/>
          <w:w w:val="95"/>
        </w:rPr>
        <w:t> </w:t>
      </w:r>
      <w:r>
        <w:rPr>
          <w:w w:val="95"/>
        </w:rPr>
        <w:t>probably</w:t>
      </w:r>
      <w:r>
        <w:rPr>
          <w:spacing w:val="-1"/>
          <w:w w:val="95"/>
        </w:rPr>
        <w:t> </w:t>
      </w:r>
      <w:r>
        <w:rPr>
          <w:w w:val="95"/>
        </w:rPr>
        <w:t>define </w:t>
      </w:r>
      <w:r>
        <w:rPr/>
        <w:t>technology</w:t>
      </w:r>
      <w:r>
        <w:rPr>
          <w:spacing w:val="-13"/>
        </w:rPr>
        <w:t> </w:t>
      </w:r>
      <w:r>
        <w:rPr/>
        <w:t>decision-making</w:t>
      </w:r>
      <w:r>
        <w:rPr>
          <w:spacing w:val="-12"/>
        </w:rPr>
        <w:t> </w:t>
      </w:r>
      <w:r>
        <w:rPr/>
        <w:t>for</w:t>
      </w:r>
      <w:r>
        <w:rPr>
          <w:spacing w:val="-13"/>
        </w:rPr>
        <w:t> </w:t>
      </w:r>
      <w:r>
        <w:rPr/>
        <w:t>the</w:t>
      </w:r>
      <w:r>
        <w:rPr>
          <w:spacing w:val="-12"/>
        </w:rPr>
        <w:t> </w:t>
      </w:r>
      <w:r>
        <w:rPr/>
        <w:t>decade</w:t>
      </w:r>
      <w:r>
        <w:rPr>
          <w:spacing w:val="-13"/>
        </w:rPr>
        <w:t> </w:t>
      </w:r>
      <w:r>
        <w:rPr/>
        <w:t>ahead.</w:t>
      </w:r>
    </w:p>
    <w:p>
      <w:pPr>
        <w:pStyle w:val="BodyText"/>
        <w:spacing w:line="266" w:lineRule="auto" w:before="162"/>
        <w:ind w:left="199" w:right="1075"/>
        <w:jc w:val="both"/>
      </w:pPr>
      <w:r>
        <w:rPr/>
        <w:br w:type="column"/>
      </w:r>
      <w:r>
        <w:rPr/>
        <w:t>The computation renaissance has begun, and its </w:t>
      </w:r>
      <w:r>
        <w:rPr>
          <w:w w:val="90"/>
        </w:rPr>
        <w:t>outcomes will determine which organizations thrive in </w:t>
      </w:r>
      <w:r>
        <w:rPr>
          <w:w w:val="95"/>
        </w:rPr>
        <w:t>an AI-driven business environment.</w:t>
      </w:r>
    </w:p>
    <w:p>
      <w:pPr>
        <w:spacing w:after="0" w:line="266" w:lineRule="auto"/>
        <w:jc w:val="both"/>
        <w:sectPr>
          <w:pgSz w:w="12240" w:h="15840"/>
          <w:pgMar w:header="0" w:footer="661" w:top="1820" w:bottom="860" w:left="60" w:right="0"/>
          <w:cols w:num="2" w:equalWidth="0">
            <w:col w:w="6651" w:space="40"/>
            <w:col w:w="548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7"/>
        </w:rPr>
      </w:pPr>
    </w:p>
    <w:p>
      <w:pPr>
        <w:pStyle w:val="BodyText"/>
        <w:spacing w:line="20" w:lineRule="exact"/>
        <w:ind w:left="660"/>
        <w:rPr>
          <w:sz w:val="2"/>
        </w:rPr>
      </w:pPr>
      <w:r>
        <w:rPr>
          <w:sz w:val="2"/>
        </w:rPr>
        <w:pict>
          <v:group style="width:522pt;height:4pt;mso-position-horizontal-relative:char;mso-position-vertical-relative:line" id="docshapegroup197" coordorigin="0,0" coordsize="10440,80">
            <v:line style="position:absolute" from="0,40" to="10440,40" stroked="true" strokeweight="4pt" strokecolor="#000000">
              <v:stroke dashstyle="solid"/>
            </v:line>
          </v:group>
        </w:pict>
      </w:r>
      <w:r>
        <w:rPr>
          <w:sz w:val="2"/>
        </w:rPr>
      </w:r>
    </w:p>
    <w:p>
      <w:pPr>
        <w:spacing w:after="0" w:line="20" w:lineRule="exact"/>
        <w:rPr>
          <w:sz w:val="2"/>
        </w:rPr>
        <w:sectPr>
          <w:type w:val="continuous"/>
          <w:pgSz w:w="12240" w:h="15840"/>
          <w:pgMar w:header="0" w:footer="661" w:top="800" w:bottom="280" w:left="60" w:right="0"/>
        </w:sectPr>
      </w:pPr>
    </w:p>
    <w:p>
      <w:pPr>
        <w:pStyle w:val="Heading3"/>
        <w:ind w:left="660"/>
      </w:pPr>
      <w:r>
        <w:rPr>
          <w:spacing w:val="-2"/>
        </w:rPr>
        <w:t>Endnotes</w:t>
      </w:r>
    </w:p>
    <w:p>
      <w:pPr>
        <w:pStyle w:val="ListParagraph"/>
        <w:numPr>
          <w:ilvl w:val="0"/>
          <w:numId w:val="14"/>
        </w:numPr>
        <w:tabs>
          <w:tab w:pos="1000" w:val="left" w:leader="none"/>
          <w:tab w:pos="1001" w:val="left" w:leader="none"/>
        </w:tabs>
        <w:spacing w:line="216" w:lineRule="auto" w:before="153" w:after="0"/>
        <w:ind w:left="1000" w:right="0" w:hanging="341"/>
        <w:jc w:val="left"/>
        <w:rPr>
          <w:sz w:val="17"/>
        </w:rPr>
      </w:pPr>
      <w:r>
        <w:rPr>
          <w:w w:val="95"/>
          <w:sz w:val="17"/>
        </w:rPr>
        <w:t>Stanford</w:t>
      </w:r>
      <w:r>
        <w:rPr>
          <w:spacing w:val="-5"/>
          <w:w w:val="95"/>
          <w:sz w:val="17"/>
        </w:rPr>
        <w:t> </w:t>
      </w:r>
      <w:r>
        <w:rPr>
          <w:w w:val="95"/>
          <w:sz w:val="17"/>
        </w:rPr>
        <w:t>Institute</w:t>
      </w:r>
      <w:r>
        <w:rPr>
          <w:spacing w:val="-5"/>
          <w:w w:val="95"/>
          <w:sz w:val="17"/>
        </w:rPr>
        <w:t> </w:t>
      </w:r>
      <w:r>
        <w:rPr>
          <w:w w:val="95"/>
          <w:sz w:val="17"/>
        </w:rPr>
        <w:t>for</w:t>
      </w:r>
      <w:r>
        <w:rPr>
          <w:spacing w:val="-5"/>
          <w:w w:val="95"/>
          <w:sz w:val="17"/>
        </w:rPr>
        <w:t> </w:t>
      </w:r>
      <w:r>
        <w:rPr>
          <w:w w:val="95"/>
          <w:sz w:val="17"/>
        </w:rPr>
        <w:t>Human-Centered</w:t>
      </w:r>
      <w:r>
        <w:rPr>
          <w:spacing w:val="-5"/>
          <w:w w:val="95"/>
          <w:sz w:val="17"/>
        </w:rPr>
        <w:t> </w:t>
      </w:r>
      <w:r>
        <w:rPr>
          <w:w w:val="95"/>
          <w:sz w:val="17"/>
        </w:rPr>
        <w:t>AI,</w:t>
      </w:r>
      <w:r>
        <w:rPr>
          <w:spacing w:val="-5"/>
          <w:w w:val="95"/>
          <w:sz w:val="17"/>
        </w:rPr>
        <w:t> </w:t>
      </w:r>
      <w:r>
        <w:rPr>
          <w:w w:val="95"/>
          <w:sz w:val="17"/>
        </w:rPr>
        <w:t>“The</w:t>
      </w:r>
      <w:r>
        <w:rPr>
          <w:spacing w:val="-5"/>
          <w:w w:val="95"/>
          <w:sz w:val="17"/>
        </w:rPr>
        <w:t> </w:t>
      </w:r>
      <w:r>
        <w:rPr>
          <w:w w:val="95"/>
          <w:sz w:val="17"/>
        </w:rPr>
        <w:t>2025</w:t>
      </w:r>
      <w:r>
        <w:rPr>
          <w:spacing w:val="-5"/>
          <w:w w:val="95"/>
          <w:sz w:val="17"/>
        </w:rPr>
        <w:t> </w:t>
      </w:r>
      <w:r>
        <w:rPr>
          <w:w w:val="95"/>
          <w:sz w:val="17"/>
        </w:rPr>
        <w:t>AI</w:t>
      </w:r>
      <w:r>
        <w:rPr>
          <w:spacing w:val="-5"/>
          <w:w w:val="95"/>
          <w:sz w:val="17"/>
        </w:rPr>
        <w:t> </w:t>
      </w:r>
      <w:r>
        <w:rPr>
          <w:w w:val="95"/>
          <w:sz w:val="17"/>
        </w:rPr>
        <w:t>index</w:t>
      </w:r>
      <w:r>
        <w:rPr>
          <w:w w:val="95"/>
          <w:sz w:val="17"/>
        </w:rPr>
        <w:t> </w:t>
      </w:r>
      <w:r>
        <w:rPr>
          <w:sz w:val="17"/>
        </w:rPr>
        <w:t>report,”</w:t>
      </w:r>
      <w:r>
        <w:rPr>
          <w:spacing w:val="-6"/>
          <w:sz w:val="17"/>
        </w:rPr>
        <w:t> </w:t>
      </w:r>
      <w:r>
        <w:rPr>
          <w:sz w:val="17"/>
        </w:rPr>
        <w:t>Stanford</w:t>
      </w:r>
      <w:r>
        <w:rPr>
          <w:spacing w:val="-6"/>
          <w:sz w:val="17"/>
        </w:rPr>
        <w:t> </w:t>
      </w:r>
      <w:r>
        <w:rPr>
          <w:sz w:val="17"/>
        </w:rPr>
        <w:t>University,</w:t>
      </w:r>
      <w:r>
        <w:rPr>
          <w:spacing w:val="-6"/>
          <w:sz w:val="17"/>
        </w:rPr>
        <w:t> </w:t>
      </w:r>
      <w:r>
        <w:rPr>
          <w:sz w:val="17"/>
        </w:rPr>
        <w:t>accessed</w:t>
      </w:r>
      <w:r>
        <w:rPr>
          <w:spacing w:val="-6"/>
          <w:sz w:val="17"/>
        </w:rPr>
        <w:t> </w:t>
      </w:r>
      <w:r>
        <w:rPr>
          <w:sz w:val="17"/>
        </w:rPr>
        <w:t>Nov.</w:t>
      </w:r>
      <w:r>
        <w:rPr>
          <w:spacing w:val="-6"/>
          <w:sz w:val="17"/>
        </w:rPr>
        <w:t> </w:t>
      </w:r>
      <w:r>
        <w:rPr>
          <w:sz w:val="17"/>
        </w:rPr>
        <w:t>12,</w:t>
      </w:r>
      <w:r>
        <w:rPr>
          <w:spacing w:val="-6"/>
          <w:sz w:val="17"/>
        </w:rPr>
        <w:t> </w:t>
      </w:r>
      <w:r>
        <w:rPr>
          <w:sz w:val="17"/>
        </w:rPr>
        <w:t>2025.</w:t>
      </w:r>
    </w:p>
    <w:p>
      <w:pPr>
        <w:pStyle w:val="ListParagraph"/>
        <w:numPr>
          <w:ilvl w:val="0"/>
          <w:numId w:val="14"/>
        </w:numPr>
        <w:tabs>
          <w:tab w:pos="1000" w:val="left" w:leader="none"/>
          <w:tab w:pos="1001" w:val="left" w:leader="none"/>
        </w:tabs>
        <w:spacing w:line="225" w:lineRule="auto" w:before="0" w:after="0"/>
        <w:ind w:left="1000" w:right="30" w:hanging="341"/>
        <w:jc w:val="left"/>
        <w:rPr>
          <w:sz w:val="17"/>
        </w:rPr>
      </w:pPr>
      <w:r>
        <w:rPr>
          <w:w w:val="95"/>
          <w:sz w:val="17"/>
        </w:rPr>
        <w:t>Sarah</w:t>
      </w:r>
      <w:r>
        <w:rPr>
          <w:spacing w:val="-10"/>
          <w:w w:val="95"/>
          <w:sz w:val="17"/>
        </w:rPr>
        <w:t> </w:t>
      </w:r>
      <w:r>
        <w:rPr>
          <w:w w:val="95"/>
          <w:sz w:val="17"/>
        </w:rPr>
        <w:t>Wang,</w:t>
      </w:r>
      <w:r>
        <w:rPr>
          <w:spacing w:val="-9"/>
          <w:w w:val="95"/>
          <w:sz w:val="17"/>
        </w:rPr>
        <w:t> </w:t>
      </w:r>
      <w:r>
        <w:rPr>
          <w:w w:val="95"/>
          <w:sz w:val="17"/>
        </w:rPr>
        <w:t>Shangda</w:t>
      </w:r>
      <w:r>
        <w:rPr>
          <w:spacing w:val="-10"/>
          <w:w w:val="95"/>
          <w:sz w:val="17"/>
        </w:rPr>
        <w:t> </w:t>
      </w:r>
      <w:r>
        <w:rPr>
          <w:w w:val="95"/>
          <w:sz w:val="17"/>
        </w:rPr>
        <w:t>Xu,</w:t>
      </w:r>
      <w:r>
        <w:rPr>
          <w:spacing w:val="-9"/>
          <w:w w:val="95"/>
          <w:sz w:val="17"/>
        </w:rPr>
        <w:t> </w:t>
      </w:r>
      <w:r>
        <w:rPr>
          <w:w w:val="95"/>
          <w:sz w:val="17"/>
        </w:rPr>
        <w:t>Justin</w:t>
      </w:r>
      <w:r>
        <w:rPr>
          <w:spacing w:val="-10"/>
          <w:w w:val="95"/>
          <w:sz w:val="17"/>
        </w:rPr>
        <w:t> </w:t>
      </w:r>
      <w:r>
        <w:rPr>
          <w:w w:val="95"/>
          <w:sz w:val="17"/>
        </w:rPr>
        <w:t>Kahl,</w:t>
      </w:r>
      <w:r>
        <w:rPr>
          <w:spacing w:val="-9"/>
          <w:w w:val="95"/>
          <w:sz w:val="17"/>
        </w:rPr>
        <w:t> </w:t>
      </w:r>
      <w:r>
        <w:rPr>
          <w:w w:val="95"/>
          <w:sz w:val="17"/>
        </w:rPr>
        <w:t>and</w:t>
      </w:r>
      <w:r>
        <w:rPr>
          <w:spacing w:val="-10"/>
          <w:w w:val="95"/>
          <w:sz w:val="17"/>
        </w:rPr>
        <w:t> </w:t>
      </w:r>
      <w:r>
        <w:rPr>
          <w:w w:val="95"/>
          <w:sz w:val="17"/>
        </w:rPr>
        <w:t>Tugce</w:t>
      </w:r>
      <w:r>
        <w:rPr>
          <w:spacing w:val="-9"/>
          <w:w w:val="95"/>
          <w:sz w:val="17"/>
        </w:rPr>
        <w:t> </w:t>
      </w:r>
      <w:r>
        <w:rPr>
          <w:w w:val="95"/>
          <w:sz w:val="17"/>
        </w:rPr>
        <w:t>Erten,</w:t>
      </w:r>
      <w:r>
        <w:rPr>
          <w:spacing w:val="-10"/>
          <w:w w:val="95"/>
          <w:sz w:val="17"/>
        </w:rPr>
        <w:t> </w:t>
      </w:r>
      <w:r>
        <w:rPr>
          <w:w w:val="95"/>
          <w:sz w:val="17"/>
        </w:rPr>
        <w:t>“How 100 enterprise CIOs are building and buying gen AI in 2025,” </w:t>
      </w:r>
      <w:r>
        <w:rPr>
          <w:sz w:val="17"/>
        </w:rPr>
        <w:t>Andreessen Horowitz, June 10, 2025.</w:t>
      </w:r>
    </w:p>
    <w:p>
      <w:pPr>
        <w:pStyle w:val="ListParagraph"/>
        <w:numPr>
          <w:ilvl w:val="0"/>
          <w:numId w:val="14"/>
        </w:numPr>
        <w:tabs>
          <w:tab w:pos="1000" w:val="left" w:leader="none"/>
          <w:tab w:pos="1001" w:val="left" w:leader="none"/>
        </w:tabs>
        <w:spacing w:line="200" w:lineRule="exact" w:before="0" w:after="0"/>
        <w:ind w:left="1000" w:right="205" w:hanging="341"/>
        <w:jc w:val="left"/>
        <w:rPr>
          <w:sz w:val="17"/>
        </w:rPr>
      </w:pPr>
      <w:r>
        <w:rPr>
          <w:spacing w:val="-2"/>
          <w:w w:val="95"/>
          <w:sz w:val="17"/>
        </w:rPr>
        <w:t>Chris</w:t>
      </w:r>
      <w:r>
        <w:rPr>
          <w:spacing w:val="-3"/>
          <w:w w:val="95"/>
          <w:sz w:val="17"/>
        </w:rPr>
        <w:t> </w:t>
      </w:r>
      <w:r>
        <w:rPr>
          <w:spacing w:val="-2"/>
          <w:w w:val="95"/>
          <w:sz w:val="17"/>
        </w:rPr>
        <w:t>Thomas,</w:t>
      </w:r>
      <w:r>
        <w:rPr>
          <w:spacing w:val="-3"/>
          <w:w w:val="95"/>
          <w:sz w:val="17"/>
        </w:rPr>
        <w:t> </w:t>
      </w:r>
      <w:r>
        <w:rPr>
          <w:spacing w:val="-2"/>
          <w:w w:val="95"/>
          <w:sz w:val="17"/>
        </w:rPr>
        <w:t>Akash</w:t>
      </w:r>
      <w:r>
        <w:rPr>
          <w:spacing w:val="-3"/>
          <w:w w:val="95"/>
          <w:sz w:val="17"/>
        </w:rPr>
        <w:t> </w:t>
      </w:r>
      <w:r>
        <w:rPr>
          <w:spacing w:val="-2"/>
          <w:w w:val="95"/>
          <w:sz w:val="17"/>
        </w:rPr>
        <w:t>Tayal,</w:t>
      </w:r>
      <w:r>
        <w:rPr>
          <w:spacing w:val="-3"/>
          <w:w w:val="95"/>
          <w:sz w:val="17"/>
        </w:rPr>
        <w:t> </w:t>
      </w:r>
      <w:r>
        <w:rPr>
          <w:spacing w:val="-2"/>
          <w:w w:val="95"/>
          <w:sz w:val="17"/>
        </w:rPr>
        <w:t>Duncan</w:t>
      </w:r>
      <w:r>
        <w:rPr>
          <w:spacing w:val="-3"/>
          <w:w w:val="95"/>
          <w:sz w:val="17"/>
        </w:rPr>
        <w:t> </w:t>
      </w:r>
      <w:r>
        <w:rPr>
          <w:spacing w:val="-2"/>
          <w:w w:val="95"/>
          <w:sz w:val="17"/>
        </w:rPr>
        <w:t>Stewart,</w:t>
      </w:r>
      <w:r>
        <w:rPr>
          <w:spacing w:val="-3"/>
          <w:w w:val="95"/>
          <w:sz w:val="17"/>
        </w:rPr>
        <w:t> </w:t>
      </w:r>
      <w:r>
        <w:rPr>
          <w:spacing w:val="-2"/>
          <w:w w:val="95"/>
          <w:sz w:val="17"/>
        </w:rPr>
        <w:t>Diana</w:t>
      </w:r>
      <w:r>
        <w:rPr>
          <w:spacing w:val="-3"/>
          <w:w w:val="95"/>
          <w:sz w:val="17"/>
        </w:rPr>
        <w:t> </w:t>
      </w:r>
      <w:r>
        <w:rPr>
          <w:spacing w:val="-2"/>
          <w:w w:val="95"/>
          <w:sz w:val="17"/>
        </w:rPr>
        <w:t>Kearns-</w:t>
      </w:r>
      <w:r>
        <w:rPr>
          <w:spacing w:val="-2"/>
          <w:w w:val="95"/>
          <w:sz w:val="17"/>
        </w:rPr>
        <w:t> </w:t>
      </w:r>
      <w:r>
        <w:rPr>
          <w:sz w:val="17"/>
        </w:rPr>
        <w:t>Manolatos,</w:t>
      </w:r>
      <w:r>
        <w:rPr>
          <w:spacing w:val="-12"/>
          <w:sz w:val="17"/>
        </w:rPr>
        <w:t> </w:t>
      </w:r>
      <w:r>
        <w:rPr>
          <w:sz w:val="17"/>
        </w:rPr>
        <w:t>and</w:t>
      </w:r>
      <w:r>
        <w:rPr>
          <w:spacing w:val="-12"/>
          <w:sz w:val="17"/>
        </w:rPr>
        <w:t> </w:t>
      </w:r>
      <w:r>
        <w:rPr>
          <w:sz w:val="17"/>
        </w:rPr>
        <w:t>Iram</w:t>
      </w:r>
      <w:r>
        <w:rPr>
          <w:spacing w:val="-11"/>
          <w:sz w:val="17"/>
        </w:rPr>
        <w:t> </w:t>
      </w:r>
      <w:r>
        <w:rPr>
          <w:sz w:val="17"/>
        </w:rPr>
        <w:t>Parveen,</w:t>
      </w:r>
      <w:r>
        <w:rPr>
          <w:spacing w:val="-12"/>
          <w:sz w:val="17"/>
        </w:rPr>
        <w:t> </w:t>
      </w:r>
      <w:r>
        <w:rPr>
          <w:sz w:val="17"/>
        </w:rPr>
        <w:t>“Is</w:t>
      </w:r>
      <w:r>
        <w:rPr>
          <w:spacing w:val="-12"/>
          <w:sz w:val="17"/>
        </w:rPr>
        <w:t> </w:t>
      </w:r>
      <w:r>
        <w:rPr>
          <w:sz w:val="17"/>
        </w:rPr>
        <w:t>your</w:t>
      </w:r>
      <w:r>
        <w:rPr>
          <w:spacing w:val="-11"/>
          <w:sz w:val="17"/>
        </w:rPr>
        <w:t> </w:t>
      </w:r>
      <w:r>
        <w:rPr>
          <w:sz w:val="17"/>
        </w:rPr>
        <w:t>organization’s infrastructure ready for the new hybrid cloud?” </w:t>
      </w:r>
      <w:r>
        <w:rPr>
          <w:rFonts w:ascii="Cambria" w:hAnsi="Cambria"/>
          <w:i/>
          <w:sz w:val="17"/>
        </w:rPr>
        <w:t>Deloitte</w:t>
      </w:r>
      <w:r>
        <w:rPr>
          <w:rFonts w:ascii="Cambria" w:hAnsi="Cambria"/>
          <w:i/>
          <w:spacing w:val="40"/>
          <w:sz w:val="17"/>
        </w:rPr>
        <w:t> </w:t>
      </w:r>
      <w:r>
        <w:rPr>
          <w:rFonts w:ascii="Cambria" w:hAnsi="Cambria"/>
          <w:i/>
          <w:sz w:val="17"/>
        </w:rPr>
        <w:t>Insights</w:t>
      </w:r>
      <w:r>
        <w:rPr>
          <w:sz w:val="17"/>
        </w:rPr>
        <w:t>, June 30, 2025.</w:t>
      </w:r>
    </w:p>
    <w:p>
      <w:pPr>
        <w:pStyle w:val="ListParagraph"/>
        <w:numPr>
          <w:ilvl w:val="0"/>
          <w:numId w:val="14"/>
        </w:numPr>
        <w:tabs>
          <w:tab w:pos="1001" w:val="left" w:leader="none"/>
        </w:tabs>
        <w:spacing w:line="200" w:lineRule="exact" w:before="0" w:after="0"/>
        <w:ind w:left="1000" w:right="182" w:hanging="341"/>
        <w:jc w:val="left"/>
        <w:rPr>
          <w:sz w:val="17"/>
        </w:rPr>
      </w:pPr>
      <w:r>
        <w:rPr>
          <w:spacing w:val="-2"/>
          <w:w w:val="95"/>
          <w:sz w:val="17"/>
        </w:rPr>
        <w:t>Thomas, Tayal, Stewart, Kearns-Manolatos, and Parveen, </w:t>
      </w:r>
      <w:r>
        <w:rPr>
          <w:spacing w:val="-2"/>
          <w:w w:val="95"/>
          <w:sz w:val="17"/>
        </w:rPr>
        <w:t>“Is</w:t>
      </w:r>
      <w:r>
        <w:rPr>
          <w:spacing w:val="-2"/>
          <w:w w:val="95"/>
          <w:sz w:val="17"/>
        </w:rPr>
        <w:t> </w:t>
      </w:r>
      <w:r>
        <w:rPr>
          <w:w w:val="95"/>
          <w:sz w:val="17"/>
        </w:rPr>
        <w:t>your organization’s infrastructure ready for the new hybrid </w:t>
      </w:r>
      <w:r>
        <w:rPr>
          <w:spacing w:val="-2"/>
          <w:sz w:val="17"/>
        </w:rPr>
        <w:t>cloud?”</w:t>
      </w:r>
    </w:p>
    <w:p>
      <w:pPr>
        <w:pStyle w:val="ListParagraph"/>
        <w:numPr>
          <w:ilvl w:val="0"/>
          <w:numId w:val="14"/>
        </w:numPr>
        <w:tabs>
          <w:tab w:pos="1000" w:val="left" w:leader="none"/>
          <w:tab w:pos="1001" w:val="left" w:leader="none"/>
        </w:tabs>
        <w:spacing w:line="192" w:lineRule="exact" w:before="0" w:after="0"/>
        <w:ind w:left="1000" w:right="0" w:hanging="341"/>
        <w:jc w:val="left"/>
        <w:rPr>
          <w:sz w:val="17"/>
        </w:rPr>
      </w:pPr>
      <w:r>
        <w:rPr>
          <w:w w:val="95"/>
          <w:sz w:val="17"/>
        </w:rPr>
        <w:t>Exasol,</w:t>
      </w:r>
      <w:r>
        <w:rPr>
          <w:spacing w:val="6"/>
          <w:sz w:val="17"/>
        </w:rPr>
        <w:t> </w:t>
      </w:r>
      <w:r>
        <w:rPr>
          <w:w w:val="95"/>
          <w:sz w:val="17"/>
        </w:rPr>
        <w:t>“The</w:t>
      </w:r>
      <w:r>
        <w:rPr>
          <w:spacing w:val="6"/>
          <w:sz w:val="17"/>
        </w:rPr>
        <w:t> </w:t>
      </w:r>
      <w:r>
        <w:rPr>
          <w:w w:val="95"/>
          <w:sz w:val="17"/>
        </w:rPr>
        <w:t>rise</w:t>
      </w:r>
      <w:r>
        <w:rPr>
          <w:spacing w:val="6"/>
          <w:sz w:val="17"/>
        </w:rPr>
        <w:t> </w:t>
      </w:r>
      <w:r>
        <w:rPr>
          <w:w w:val="95"/>
          <w:sz w:val="17"/>
        </w:rPr>
        <w:t>of</w:t>
      </w:r>
      <w:r>
        <w:rPr>
          <w:spacing w:val="6"/>
          <w:sz w:val="17"/>
        </w:rPr>
        <w:t> </w:t>
      </w:r>
      <w:r>
        <w:rPr>
          <w:w w:val="95"/>
          <w:sz w:val="17"/>
        </w:rPr>
        <w:t>cloud</w:t>
      </w:r>
      <w:r>
        <w:rPr>
          <w:spacing w:val="6"/>
          <w:sz w:val="17"/>
        </w:rPr>
        <w:t> </w:t>
      </w:r>
      <w:r>
        <w:rPr>
          <w:w w:val="95"/>
          <w:sz w:val="17"/>
        </w:rPr>
        <w:t>repatriation,”</w:t>
      </w:r>
      <w:r>
        <w:rPr>
          <w:spacing w:val="6"/>
          <w:sz w:val="17"/>
        </w:rPr>
        <w:t> </w:t>
      </w:r>
      <w:r>
        <w:rPr>
          <w:w w:val="95"/>
          <w:sz w:val="17"/>
        </w:rPr>
        <w:t>Nov.</w:t>
      </w:r>
      <w:r>
        <w:rPr>
          <w:spacing w:val="6"/>
          <w:sz w:val="17"/>
        </w:rPr>
        <w:t> </w:t>
      </w:r>
      <w:r>
        <w:rPr>
          <w:w w:val="95"/>
          <w:sz w:val="17"/>
        </w:rPr>
        <w:t>6,</w:t>
      </w:r>
      <w:r>
        <w:rPr>
          <w:spacing w:val="6"/>
          <w:sz w:val="17"/>
        </w:rPr>
        <w:t> </w:t>
      </w:r>
      <w:r>
        <w:rPr>
          <w:spacing w:val="-2"/>
          <w:w w:val="95"/>
          <w:sz w:val="17"/>
        </w:rPr>
        <w:t>2024.</w:t>
      </w:r>
    </w:p>
    <w:p>
      <w:pPr>
        <w:pStyle w:val="ListParagraph"/>
        <w:numPr>
          <w:ilvl w:val="0"/>
          <w:numId w:val="14"/>
        </w:numPr>
        <w:tabs>
          <w:tab w:pos="1000" w:val="left" w:leader="none"/>
          <w:tab w:pos="1001" w:val="left" w:leader="none"/>
        </w:tabs>
        <w:spacing w:line="216" w:lineRule="auto" w:before="0" w:after="0"/>
        <w:ind w:left="1000" w:right="238" w:hanging="341"/>
        <w:jc w:val="left"/>
        <w:rPr>
          <w:sz w:val="17"/>
        </w:rPr>
      </w:pPr>
      <w:r>
        <w:rPr>
          <w:w w:val="95"/>
          <w:sz w:val="17"/>
        </w:rPr>
        <w:t>“A</w:t>
      </w:r>
      <w:r>
        <w:rPr>
          <w:spacing w:val="-10"/>
          <w:w w:val="95"/>
          <w:sz w:val="17"/>
        </w:rPr>
        <w:t> </w:t>
      </w:r>
      <w:r>
        <w:rPr>
          <w:w w:val="95"/>
          <w:sz w:val="17"/>
        </w:rPr>
        <w:t>new</w:t>
      </w:r>
      <w:r>
        <w:rPr>
          <w:spacing w:val="-9"/>
          <w:w w:val="95"/>
          <w:sz w:val="17"/>
        </w:rPr>
        <w:t> </w:t>
      </w:r>
      <w:r>
        <w:rPr>
          <w:w w:val="95"/>
          <w:sz w:val="17"/>
        </w:rPr>
        <w:t>asset</w:t>
      </w:r>
      <w:r>
        <w:rPr>
          <w:spacing w:val="-10"/>
          <w:w w:val="95"/>
          <w:sz w:val="17"/>
        </w:rPr>
        <w:t> </w:t>
      </w:r>
      <w:r>
        <w:rPr>
          <w:w w:val="95"/>
          <w:sz w:val="17"/>
        </w:rPr>
        <w:t>class</w:t>
      </w:r>
      <w:r>
        <w:rPr>
          <w:spacing w:val="-9"/>
          <w:w w:val="95"/>
          <w:sz w:val="17"/>
        </w:rPr>
        <w:t> </w:t>
      </w:r>
      <w:r>
        <w:rPr>
          <w:w w:val="95"/>
          <w:sz w:val="17"/>
        </w:rPr>
        <w:t>for</w:t>
      </w:r>
      <w:r>
        <w:rPr>
          <w:spacing w:val="-10"/>
          <w:w w:val="95"/>
          <w:sz w:val="17"/>
        </w:rPr>
        <w:t> </w:t>
      </w:r>
      <w:r>
        <w:rPr>
          <w:w w:val="95"/>
          <w:sz w:val="17"/>
        </w:rPr>
        <w:t>Danish</w:t>
      </w:r>
      <w:r>
        <w:rPr>
          <w:spacing w:val="-9"/>
          <w:w w:val="95"/>
          <w:sz w:val="17"/>
        </w:rPr>
        <w:t> </w:t>
      </w:r>
      <w:r>
        <w:rPr>
          <w:w w:val="95"/>
          <w:sz w:val="17"/>
        </w:rPr>
        <w:t>RE</w:t>
      </w:r>
      <w:r>
        <w:rPr>
          <w:spacing w:val="-10"/>
          <w:w w:val="95"/>
          <w:sz w:val="17"/>
        </w:rPr>
        <w:t> </w:t>
      </w:r>
      <w:r>
        <w:rPr>
          <w:w w:val="95"/>
          <w:sz w:val="17"/>
        </w:rPr>
        <w:t>investment</w:t>
      </w:r>
      <w:r>
        <w:rPr>
          <w:spacing w:val="-9"/>
          <w:w w:val="95"/>
          <w:sz w:val="17"/>
        </w:rPr>
        <w:t> </w:t>
      </w:r>
      <w:r>
        <w:rPr>
          <w:w w:val="95"/>
          <w:sz w:val="17"/>
        </w:rPr>
        <w:t>firm:</w:t>
      </w:r>
      <w:r>
        <w:rPr>
          <w:spacing w:val="-9"/>
          <w:w w:val="95"/>
          <w:sz w:val="17"/>
        </w:rPr>
        <w:t> </w:t>
      </w:r>
      <w:r>
        <w:rPr>
          <w:w w:val="95"/>
          <w:sz w:val="17"/>
        </w:rPr>
        <w:t>AI-ready, </w:t>
      </w:r>
      <w:r>
        <w:rPr>
          <w:sz w:val="17"/>
        </w:rPr>
        <w:t>sustainable data centers,” </w:t>
      </w:r>
      <w:r>
        <w:rPr>
          <w:rFonts w:ascii="Cambria" w:hAnsi="Cambria"/>
          <w:i/>
          <w:sz w:val="17"/>
        </w:rPr>
        <w:t>Deloitte Insights</w:t>
      </w:r>
      <w:r>
        <w:rPr>
          <w:sz w:val="17"/>
        </w:rPr>
        <w:t>, Dec. 5, 2025.</w:t>
      </w:r>
    </w:p>
    <w:p>
      <w:pPr>
        <w:pStyle w:val="ListParagraph"/>
        <w:numPr>
          <w:ilvl w:val="0"/>
          <w:numId w:val="14"/>
        </w:numPr>
        <w:tabs>
          <w:tab w:pos="1000" w:val="left" w:leader="none"/>
          <w:tab w:pos="1001" w:val="left" w:leader="none"/>
        </w:tabs>
        <w:spacing w:line="216" w:lineRule="auto" w:before="0" w:after="0"/>
        <w:ind w:left="1000" w:right="131" w:hanging="341"/>
        <w:jc w:val="left"/>
        <w:rPr>
          <w:sz w:val="17"/>
        </w:rPr>
      </w:pPr>
      <w:r>
        <w:rPr>
          <w:w w:val="95"/>
          <w:sz w:val="17"/>
        </w:rPr>
        <w:t>David</w:t>
      </w:r>
      <w:r>
        <w:rPr>
          <w:spacing w:val="-10"/>
          <w:w w:val="95"/>
          <w:sz w:val="17"/>
        </w:rPr>
        <w:t> </w:t>
      </w:r>
      <w:r>
        <w:rPr>
          <w:w w:val="95"/>
          <w:sz w:val="17"/>
        </w:rPr>
        <w:t>Linthicum</w:t>
      </w:r>
      <w:r>
        <w:rPr>
          <w:spacing w:val="-9"/>
          <w:w w:val="95"/>
          <w:sz w:val="17"/>
        </w:rPr>
        <w:t> </w:t>
      </w:r>
      <w:r>
        <w:rPr>
          <w:w w:val="95"/>
          <w:sz w:val="17"/>
        </w:rPr>
        <w:t>(former</w:t>
      </w:r>
      <w:r>
        <w:rPr>
          <w:spacing w:val="-10"/>
          <w:w w:val="95"/>
          <w:sz w:val="17"/>
        </w:rPr>
        <w:t> </w:t>
      </w:r>
      <w:r>
        <w:rPr>
          <w:w w:val="95"/>
          <w:sz w:val="17"/>
        </w:rPr>
        <w:t>chief</w:t>
      </w:r>
      <w:r>
        <w:rPr>
          <w:spacing w:val="-9"/>
          <w:w w:val="95"/>
          <w:sz w:val="17"/>
        </w:rPr>
        <w:t> </w:t>
      </w:r>
      <w:r>
        <w:rPr>
          <w:w w:val="95"/>
          <w:sz w:val="17"/>
        </w:rPr>
        <w:t>cloud</w:t>
      </w:r>
      <w:r>
        <w:rPr>
          <w:spacing w:val="-10"/>
          <w:w w:val="95"/>
          <w:sz w:val="17"/>
        </w:rPr>
        <w:t> </w:t>
      </w:r>
      <w:r>
        <w:rPr>
          <w:w w:val="95"/>
          <w:sz w:val="17"/>
        </w:rPr>
        <w:t>strategy</w:t>
      </w:r>
      <w:r>
        <w:rPr>
          <w:spacing w:val="-9"/>
          <w:w w:val="95"/>
          <w:sz w:val="17"/>
        </w:rPr>
        <w:t> </w:t>
      </w:r>
      <w:r>
        <w:rPr>
          <w:w w:val="95"/>
          <w:sz w:val="17"/>
        </w:rPr>
        <w:t>officer,</w:t>
      </w:r>
      <w:r>
        <w:rPr>
          <w:spacing w:val="-10"/>
          <w:w w:val="95"/>
          <w:sz w:val="17"/>
        </w:rPr>
        <w:t> </w:t>
      </w:r>
      <w:r>
        <w:rPr>
          <w:w w:val="95"/>
          <w:sz w:val="17"/>
        </w:rPr>
        <w:t>Deloitte)</w:t>
      </w:r>
      <w:r>
        <w:rPr>
          <w:w w:val="95"/>
          <w:sz w:val="17"/>
        </w:rPr>
        <w:t> </w:t>
      </w:r>
      <w:r>
        <w:rPr>
          <w:sz w:val="17"/>
        </w:rPr>
        <w:t>interview with Deloitte, Sept. 8, 2025.</w:t>
      </w:r>
    </w:p>
    <w:p>
      <w:pPr>
        <w:pStyle w:val="ListParagraph"/>
        <w:numPr>
          <w:ilvl w:val="0"/>
          <w:numId w:val="14"/>
        </w:numPr>
        <w:tabs>
          <w:tab w:pos="1000" w:val="left" w:leader="none"/>
          <w:tab w:pos="1001" w:val="left" w:leader="none"/>
        </w:tabs>
        <w:spacing w:line="216" w:lineRule="auto" w:before="0" w:after="0"/>
        <w:ind w:left="1000" w:right="204" w:hanging="341"/>
        <w:jc w:val="left"/>
        <w:rPr>
          <w:sz w:val="17"/>
        </w:rPr>
      </w:pPr>
      <w:r>
        <w:rPr>
          <w:w w:val="95"/>
          <w:sz w:val="17"/>
        </w:rPr>
        <w:t>John</w:t>
      </w:r>
      <w:r>
        <w:rPr>
          <w:spacing w:val="-5"/>
          <w:w w:val="95"/>
          <w:sz w:val="17"/>
        </w:rPr>
        <w:t> </w:t>
      </w:r>
      <w:r>
        <w:rPr>
          <w:w w:val="95"/>
          <w:sz w:val="17"/>
        </w:rPr>
        <w:t>Roese</w:t>
      </w:r>
      <w:r>
        <w:rPr>
          <w:spacing w:val="-5"/>
          <w:w w:val="95"/>
          <w:sz w:val="17"/>
        </w:rPr>
        <w:t> </w:t>
      </w:r>
      <w:r>
        <w:rPr>
          <w:w w:val="95"/>
          <w:sz w:val="17"/>
        </w:rPr>
        <w:t>(chief</w:t>
      </w:r>
      <w:r>
        <w:rPr>
          <w:spacing w:val="-5"/>
          <w:w w:val="95"/>
          <w:sz w:val="17"/>
        </w:rPr>
        <w:t> </w:t>
      </w:r>
      <w:r>
        <w:rPr>
          <w:w w:val="95"/>
          <w:sz w:val="17"/>
        </w:rPr>
        <w:t>technology</w:t>
      </w:r>
      <w:r>
        <w:rPr>
          <w:spacing w:val="-5"/>
          <w:w w:val="95"/>
          <w:sz w:val="17"/>
        </w:rPr>
        <w:t> </w:t>
      </w:r>
      <w:r>
        <w:rPr>
          <w:w w:val="95"/>
          <w:sz w:val="17"/>
        </w:rPr>
        <w:t>officer</w:t>
      </w:r>
      <w:r>
        <w:rPr>
          <w:spacing w:val="-5"/>
          <w:w w:val="95"/>
          <w:sz w:val="17"/>
        </w:rPr>
        <w:t> </w:t>
      </w:r>
      <w:r>
        <w:rPr>
          <w:w w:val="95"/>
          <w:sz w:val="17"/>
        </w:rPr>
        <w:t>and</w:t>
      </w:r>
      <w:r>
        <w:rPr>
          <w:spacing w:val="-5"/>
          <w:w w:val="95"/>
          <w:sz w:val="17"/>
        </w:rPr>
        <w:t> </w:t>
      </w:r>
      <w:r>
        <w:rPr>
          <w:w w:val="95"/>
          <w:sz w:val="17"/>
        </w:rPr>
        <w:t>chief</w:t>
      </w:r>
      <w:r>
        <w:rPr>
          <w:spacing w:val="-5"/>
          <w:w w:val="95"/>
          <w:sz w:val="17"/>
        </w:rPr>
        <w:t> </w:t>
      </w:r>
      <w:r>
        <w:rPr>
          <w:w w:val="95"/>
          <w:sz w:val="17"/>
        </w:rPr>
        <w:t>AI</w:t>
      </w:r>
      <w:r>
        <w:rPr>
          <w:spacing w:val="-5"/>
          <w:w w:val="95"/>
          <w:sz w:val="17"/>
        </w:rPr>
        <w:t> </w:t>
      </w:r>
      <w:r>
        <w:rPr>
          <w:w w:val="95"/>
          <w:sz w:val="17"/>
        </w:rPr>
        <w:t>officer,</w:t>
      </w:r>
      <w:r>
        <w:rPr>
          <w:spacing w:val="-5"/>
          <w:w w:val="95"/>
          <w:sz w:val="17"/>
        </w:rPr>
        <w:t> </w:t>
      </w:r>
      <w:r>
        <w:rPr>
          <w:w w:val="95"/>
          <w:sz w:val="17"/>
        </w:rPr>
        <w:t>Dell</w:t>
      </w:r>
      <w:r>
        <w:rPr>
          <w:w w:val="95"/>
          <w:sz w:val="17"/>
        </w:rPr>
        <w:t> </w:t>
      </w:r>
      <w:r>
        <w:rPr>
          <w:sz w:val="17"/>
        </w:rPr>
        <w:t>Technologies),</w:t>
      </w:r>
      <w:r>
        <w:rPr>
          <w:spacing w:val="-10"/>
          <w:sz w:val="17"/>
        </w:rPr>
        <w:t> </w:t>
      </w:r>
      <w:r>
        <w:rPr>
          <w:sz w:val="17"/>
        </w:rPr>
        <w:t>interview</w:t>
      </w:r>
      <w:r>
        <w:rPr>
          <w:spacing w:val="-10"/>
          <w:sz w:val="17"/>
        </w:rPr>
        <w:t> </w:t>
      </w:r>
      <w:r>
        <w:rPr>
          <w:sz w:val="17"/>
        </w:rPr>
        <w:t>with</w:t>
      </w:r>
      <w:r>
        <w:rPr>
          <w:spacing w:val="-10"/>
          <w:sz w:val="17"/>
        </w:rPr>
        <w:t> </w:t>
      </w:r>
      <w:r>
        <w:rPr>
          <w:sz w:val="17"/>
        </w:rPr>
        <w:t>Deloitte,</w:t>
      </w:r>
      <w:r>
        <w:rPr>
          <w:spacing w:val="-10"/>
          <w:sz w:val="17"/>
        </w:rPr>
        <w:t> </w:t>
      </w:r>
      <w:r>
        <w:rPr>
          <w:sz w:val="17"/>
        </w:rPr>
        <w:t>Sept.</w:t>
      </w:r>
      <w:r>
        <w:rPr>
          <w:spacing w:val="-10"/>
          <w:sz w:val="17"/>
        </w:rPr>
        <w:t> </w:t>
      </w:r>
      <w:r>
        <w:rPr>
          <w:sz w:val="17"/>
        </w:rPr>
        <w:t>29,</w:t>
      </w:r>
      <w:r>
        <w:rPr>
          <w:spacing w:val="-10"/>
          <w:sz w:val="17"/>
        </w:rPr>
        <w:t> </w:t>
      </w:r>
      <w:r>
        <w:rPr>
          <w:sz w:val="17"/>
        </w:rPr>
        <w:t>2025.</w:t>
      </w:r>
    </w:p>
    <w:p>
      <w:pPr>
        <w:pStyle w:val="ListParagraph"/>
        <w:numPr>
          <w:ilvl w:val="0"/>
          <w:numId w:val="14"/>
        </w:numPr>
        <w:tabs>
          <w:tab w:pos="1000" w:val="left" w:leader="none"/>
          <w:tab w:pos="1001" w:val="left" w:leader="none"/>
        </w:tabs>
        <w:spacing w:line="200" w:lineRule="exact" w:before="0" w:after="0"/>
        <w:ind w:left="1000" w:right="77" w:hanging="341"/>
        <w:jc w:val="left"/>
        <w:rPr>
          <w:sz w:val="17"/>
        </w:rPr>
      </w:pPr>
      <w:r>
        <w:rPr>
          <w:w w:val="95"/>
          <w:sz w:val="17"/>
        </w:rPr>
        <w:t>National</w:t>
      </w:r>
      <w:r>
        <w:rPr>
          <w:spacing w:val="-10"/>
          <w:w w:val="95"/>
          <w:sz w:val="17"/>
        </w:rPr>
        <w:t> </w:t>
      </w:r>
      <w:r>
        <w:rPr>
          <w:w w:val="95"/>
          <w:sz w:val="17"/>
        </w:rPr>
        <w:t>Institute</w:t>
      </w:r>
      <w:r>
        <w:rPr>
          <w:spacing w:val="-9"/>
          <w:w w:val="95"/>
          <w:sz w:val="17"/>
        </w:rPr>
        <w:t> </w:t>
      </w:r>
      <w:r>
        <w:rPr>
          <w:w w:val="95"/>
          <w:sz w:val="17"/>
        </w:rPr>
        <w:t>of</w:t>
      </w:r>
      <w:r>
        <w:rPr>
          <w:spacing w:val="-10"/>
          <w:w w:val="95"/>
          <w:sz w:val="17"/>
        </w:rPr>
        <w:t> </w:t>
      </w:r>
      <w:r>
        <w:rPr>
          <w:w w:val="95"/>
          <w:sz w:val="17"/>
        </w:rPr>
        <w:t>Standards</w:t>
      </w:r>
      <w:r>
        <w:rPr>
          <w:spacing w:val="-9"/>
          <w:w w:val="95"/>
          <w:sz w:val="17"/>
        </w:rPr>
        <w:t> </w:t>
      </w:r>
      <w:r>
        <w:rPr>
          <w:w w:val="95"/>
          <w:sz w:val="17"/>
        </w:rPr>
        <w:t>and</w:t>
      </w:r>
      <w:r>
        <w:rPr>
          <w:spacing w:val="-10"/>
          <w:w w:val="95"/>
          <w:sz w:val="17"/>
        </w:rPr>
        <w:t> </w:t>
      </w:r>
      <w:r>
        <w:rPr>
          <w:w w:val="95"/>
          <w:sz w:val="17"/>
        </w:rPr>
        <w:t>Technology,</w:t>
      </w:r>
      <w:r>
        <w:rPr>
          <w:spacing w:val="-9"/>
          <w:w w:val="95"/>
          <w:sz w:val="17"/>
        </w:rPr>
        <w:t> </w:t>
      </w:r>
      <w:r>
        <w:rPr>
          <w:w w:val="95"/>
          <w:sz w:val="17"/>
        </w:rPr>
        <w:t>“Introduction</w:t>
      </w:r>
      <w:r>
        <w:rPr>
          <w:w w:val="95"/>
          <w:sz w:val="17"/>
        </w:rPr>
        <w:t> </w:t>
      </w:r>
      <w:r>
        <w:rPr>
          <w:sz w:val="17"/>
        </w:rPr>
        <w:t>to</w:t>
      </w:r>
      <w:r>
        <w:rPr>
          <w:spacing w:val="-12"/>
          <w:sz w:val="17"/>
        </w:rPr>
        <w:t> </w:t>
      </w:r>
      <w:r>
        <w:rPr>
          <w:sz w:val="17"/>
        </w:rPr>
        <w:t>neuromorphic</w:t>
      </w:r>
      <w:r>
        <w:rPr>
          <w:spacing w:val="-12"/>
          <w:sz w:val="17"/>
        </w:rPr>
        <w:t> </w:t>
      </w:r>
      <w:r>
        <w:rPr>
          <w:sz w:val="17"/>
        </w:rPr>
        <w:t>computing,</w:t>
      </w:r>
      <w:r>
        <w:rPr>
          <w:spacing w:val="-12"/>
          <w:sz w:val="17"/>
        </w:rPr>
        <w:t> </w:t>
      </w:r>
      <w:r>
        <w:rPr>
          <w:sz w:val="17"/>
        </w:rPr>
        <w:t>why</w:t>
      </w:r>
      <w:r>
        <w:rPr>
          <w:spacing w:val="-12"/>
          <w:sz w:val="17"/>
        </w:rPr>
        <w:t> </w:t>
      </w:r>
      <w:r>
        <w:rPr>
          <w:sz w:val="17"/>
        </w:rPr>
        <w:t>is</w:t>
      </w:r>
      <w:r>
        <w:rPr>
          <w:spacing w:val="-12"/>
          <w:sz w:val="17"/>
        </w:rPr>
        <w:t> </w:t>
      </w:r>
      <w:r>
        <w:rPr>
          <w:sz w:val="17"/>
        </w:rPr>
        <w:t>it</w:t>
      </w:r>
      <w:r>
        <w:rPr>
          <w:spacing w:val="-11"/>
          <w:sz w:val="17"/>
        </w:rPr>
        <w:t> </w:t>
      </w:r>
      <w:r>
        <w:rPr>
          <w:sz w:val="17"/>
        </w:rPr>
        <w:t>so</w:t>
      </w:r>
      <w:r>
        <w:rPr>
          <w:spacing w:val="-12"/>
          <w:sz w:val="17"/>
        </w:rPr>
        <w:t> </w:t>
      </w:r>
      <w:r>
        <w:rPr>
          <w:sz w:val="17"/>
        </w:rPr>
        <w:t>efficient</w:t>
      </w:r>
      <w:r>
        <w:rPr>
          <w:spacing w:val="-12"/>
          <w:sz w:val="17"/>
        </w:rPr>
        <w:t> </w:t>
      </w:r>
      <w:r>
        <w:rPr>
          <w:sz w:val="17"/>
        </w:rPr>
        <w:t>for</w:t>
      </w:r>
      <w:r>
        <w:rPr>
          <w:spacing w:val="-12"/>
          <w:sz w:val="17"/>
        </w:rPr>
        <w:t> </w:t>
      </w:r>
      <w:r>
        <w:rPr>
          <w:sz w:val="17"/>
        </w:rPr>
        <w:t>pattern </w:t>
      </w:r>
      <w:r>
        <w:rPr>
          <w:w w:val="95"/>
          <w:sz w:val="17"/>
        </w:rPr>
        <w:t>recognition, and why it needs nanotechnology,” accessed Nov. </w:t>
      </w:r>
      <w:r>
        <w:rPr>
          <w:sz w:val="17"/>
        </w:rPr>
        <w:t>12, 2025.</w:t>
      </w:r>
    </w:p>
    <w:p>
      <w:pPr>
        <w:spacing w:line="240" w:lineRule="auto" w:before="0"/>
        <w:rPr>
          <w:sz w:val="20"/>
        </w:rPr>
      </w:pPr>
      <w:r>
        <w:rPr/>
        <w:br w:type="column"/>
      </w:r>
      <w:r>
        <w:rPr>
          <w:sz w:val="20"/>
        </w:rPr>
      </w:r>
    </w:p>
    <w:p>
      <w:pPr>
        <w:pStyle w:val="BodyText"/>
        <w:rPr>
          <w:sz w:val="20"/>
        </w:rPr>
      </w:pPr>
    </w:p>
    <w:p>
      <w:pPr>
        <w:pStyle w:val="BodyText"/>
        <w:rPr>
          <w:sz w:val="20"/>
        </w:rPr>
      </w:pPr>
    </w:p>
    <w:p>
      <w:pPr>
        <w:pStyle w:val="ListParagraph"/>
        <w:numPr>
          <w:ilvl w:val="0"/>
          <w:numId w:val="14"/>
        </w:numPr>
        <w:tabs>
          <w:tab w:pos="588" w:val="left" w:leader="none"/>
        </w:tabs>
        <w:spacing w:line="216" w:lineRule="auto" w:before="137" w:after="0"/>
        <w:ind w:left="587" w:right="1393" w:hanging="341"/>
        <w:jc w:val="left"/>
        <w:rPr>
          <w:sz w:val="17"/>
        </w:rPr>
      </w:pPr>
      <w:r>
        <w:rPr>
          <w:w w:val="95"/>
          <w:sz w:val="17"/>
        </w:rPr>
        <w:t>Kazuhiro Gomi, “Optical computing: What it is, and why it </w:t>
      </w:r>
      <w:r>
        <w:rPr>
          <w:sz w:val="17"/>
        </w:rPr>
        <w:t>matters,” </w:t>
      </w:r>
      <w:r>
        <w:rPr>
          <w:rFonts w:ascii="Cambria" w:hAnsi="Cambria"/>
          <w:i/>
          <w:sz w:val="17"/>
        </w:rPr>
        <w:t>Forbes</w:t>
      </w:r>
      <w:r>
        <w:rPr>
          <w:sz w:val="17"/>
        </w:rPr>
        <w:t>, Sept. 10, 2024.</w:t>
      </w:r>
    </w:p>
    <w:p>
      <w:pPr>
        <w:pStyle w:val="ListParagraph"/>
        <w:numPr>
          <w:ilvl w:val="0"/>
          <w:numId w:val="14"/>
        </w:numPr>
        <w:tabs>
          <w:tab w:pos="588" w:val="left" w:leader="none"/>
        </w:tabs>
        <w:spacing w:line="225" w:lineRule="auto" w:before="0" w:after="0"/>
        <w:ind w:left="587" w:right="1228" w:hanging="341"/>
        <w:jc w:val="left"/>
        <w:rPr>
          <w:sz w:val="17"/>
        </w:rPr>
      </w:pPr>
      <w:r>
        <w:rPr>
          <w:spacing w:val="-2"/>
          <w:sz w:val="17"/>
        </w:rPr>
        <w:t>Christopher</w:t>
      </w:r>
      <w:r>
        <w:rPr>
          <w:spacing w:val="-4"/>
          <w:sz w:val="17"/>
        </w:rPr>
        <w:t> </w:t>
      </w:r>
      <w:r>
        <w:rPr>
          <w:spacing w:val="-2"/>
          <w:sz w:val="17"/>
        </w:rPr>
        <w:t>Tozzi,</w:t>
      </w:r>
      <w:r>
        <w:rPr>
          <w:spacing w:val="-4"/>
          <w:sz w:val="17"/>
        </w:rPr>
        <w:t> </w:t>
      </w:r>
      <w:r>
        <w:rPr>
          <w:spacing w:val="-2"/>
          <w:sz w:val="17"/>
        </w:rPr>
        <w:t>“Assessing</w:t>
      </w:r>
      <w:r>
        <w:rPr>
          <w:spacing w:val="-4"/>
          <w:sz w:val="17"/>
        </w:rPr>
        <w:t> </w:t>
      </w:r>
      <w:r>
        <w:rPr>
          <w:spacing w:val="-2"/>
          <w:sz w:val="17"/>
        </w:rPr>
        <w:t>the</w:t>
      </w:r>
      <w:r>
        <w:rPr>
          <w:spacing w:val="-4"/>
          <w:sz w:val="17"/>
        </w:rPr>
        <w:t> </w:t>
      </w:r>
      <w:r>
        <w:rPr>
          <w:spacing w:val="-2"/>
          <w:sz w:val="17"/>
        </w:rPr>
        <w:t>state</w:t>
      </w:r>
      <w:r>
        <w:rPr>
          <w:spacing w:val="-4"/>
          <w:sz w:val="17"/>
        </w:rPr>
        <w:t> </w:t>
      </w:r>
      <w:r>
        <w:rPr>
          <w:spacing w:val="-2"/>
          <w:sz w:val="17"/>
        </w:rPr>
        <w:t>of</w:t>
      </w:r>
      <w:r>
        <w:rPr>
          <w:spacing w:val="-4"/>
          <w:sz w:val="17"/>
        </w:rPr>
        <w:t> </w:t>
      </w:r>
      <w:r>
        <w:rPr>
          <w:spacing w:val="-2"/>
          <w:sz w:val="17"/>
        </w:rPr>
        <w:t>quantum</w:t>
      </w:r>
      <w:r>
        <w:rPr>
          <w:spacing w:val="-4"/>
          <w:sz w:val="17"/>
        </w:rPr>
        <w:t> </w:t>
      </w:r>
      <w:r>
        <w:rPr>
          <w:spacing w:val="-2"/>
          <w:sz w:val="17"/>
        </w:rPr>
        <w:t>data </w:t>
      </w:r>
      <w:r>
        <w:rPr>
          <w:sz w:val="17"/>
        </w:rPr>
        <w:t>centers:</w:t>
      </w:r>
      <w:r>
        <w:rPr>
          <w:spacing w:val="-12"/>
          <w:sz w:val="17"/>
        </w:rPr>
        <w:t> </w:t>
      </w:r>
      <w:r>
        <w:rPr>
          <w:sz w:val="17"/>
        </w:rPr>
        <w:t>Promises</w:t>
      </w:r>
      <w:r>
        <w:rPr>
          <w:spacing w:val="-12"/>
          <w:sz w:val="17"/>
        </w:rPr>
        <w:t> </w:t>
      </w:r>
      <w:r>
        <w:rPr>
          <w:sz w:val="17"/>
        </w:rPr>
        <w:t>vs.</w:t>
      </w:r>
      <w:r>
        <w:rPr>
          <w:spacing w:val="-12"/>
          <w:sz w:val="17"/>
        </w:rPr>
        <w:t> </w:t>
      </w:r>
      <w:r>
        <w:rPr>
          <w:sz w:val="17"/>
        </w:rPr>
        <w:t>reality,”</w:t>
      </w:r>
      <w:r>
        <w:rPr>
          <w:spacing w:val="-12"/>
          <w:sz w:val="17"/>
        </w:rPr>
        <w:t> </w:t>
      </w:r>
      <w:r>
        <w:rPr>
          <w:rFonts w:ascii="Cambria" w:hAnsi="Cambria"/>
          <w:i/>
          <w:sz w:val="17"/>
        </w:rPr>
        <w:t>Data</w:t>
      </w:r>
      <w:r>
        <w:rPr>
          <w:rFonts w:ascii="Cambria" w:hAnsi="Cambria"/>
          <w:i/>
          <w:spacing w:val="-4"/>
          <w:sz w:val="17"/>
        </w:rPr>
        <w:t> </w:t>
      </w:r>
      <w:r>
        <w:rPr>
          <w:rFonts w:ascii="Cambria" w:hAnsi="Cambria"/>
          <w:i/>
          <w:sz w:val="17"/>
        </w:rPr>
        <w:t>Center</w:t>
      </w:r>
      <w:r>
        <w:rPr>
          <w:rFonts w:ascii="Cambria" w:hAnsi="Cambria"/>
          <w:i/>
          <w:spacing w:val="-4"/>
          <w:sz w:val="17"/>
        </w:rPr>
        <w:t> </w:t>
      </w:r>
      <w:r>
        <w:rPr>
          <w:rFonts w:ascii="Cambria" w:hAnsi="Cambria"/>
          <w:i/>
          <w:sz w:val="17"/>
        </w:rPr>
        <w:t>Knowledge</w:t>
      </w:r>
      <w:r>
        <w:rPr>
          <w:sz w:val="17"/>
        </w:rPr>
        <w:t>,</w:t>
      </w:r>
      <w:r>
        <w:rPr>
          <w:spacing w:val="-12"/>
          <w:sz w:val="17"/>
        </w:rPr>
        <w:t> </w:t>
      </w:r>
      <w:r>
        <w:rPr>
          <w:sz w:val="17"/>
        </w:rPr>
        <w:t>Feb.</w:t>
      </w:r>
      <w:r>
        <w:rPr>
          <w:spacing w:val="-11"/>
          <w:sz w:val="17"/>
        </w:rPr>
        <w:t> </w:t>
      </w:r>
      <w:r>
        <w:rPr>
          <w:sz w:val="17"/>
        </w:rPr>
        <w:t>8, </w:t>
      </w:r>
      <w:r>
        <w:rPr>
          <w:spacing w:val="-2"/>
          <w:sz w:val="17"/>
        </w:rPr>
        <w:t>2024.</w:t>
      </w:r>
    </w:p>
    <w:p>
      <w:pPr>
        <w:pStyle w:val="ListParagraph"/>
        <w:numPr>
          <w:ilvl w:val="0"/>
          <w:numId w:val="14"/>
        </w:numPr>
        <w:tabs>
          <w:tab w:pos="588" w:val="left" w:leader="none"/>
        </w:tabs>
        <w:spacing w:line="216" w:lineRule="auto" w:before="0" w:after="0"/>
        <w:ind w:left="587" w:right="1632" w:hanging="341"/>
        <w:jc w:val="left"/>
        <w:rPr>
          <w:sz w:val="17"/>
        </w:rPr>
      </w:pPr>
      <w:r>
        <w:rPr>
          <w:w w:val="95"/>
          <w:sz w:val="17"/>
        </w:rPr>
        <w:t>ServiceNow,</w:t>
      </w:r>
      <w:r>
        <w:rPr>
          <w:spacing w:val="-4"/>
          <w:w w:val="95"/>
          <w:sz w:val="17"/>
        </w:rPr>
        <w:t> </w:t>
      </w:r>
      <w:r>
        <w:rPr>
          <w:w w:val="95"/>
          <w:sz w:val="17"/>
        </w:rPr>
        <w:t>“Now</w:t>
      </w:r>
      <w:r>
        <w:rPr>
          <w:spacing w:val="-4"/>
          <w:w w:val="95"/>
          <w:sz w:val="17"/>
        </w:rPr>
        <w:t> </w:t>
      </w:r>
      <w:r>
        <w:rPr>
          <w:w w:val="95"/>
          <w:sz w:val="17"/>
        </w:rPr>
        <w:t>Assist</w:t>
      </w:r>
      <w:r>
        <w:rPr>
          <w:spacing w:val="-4"/>
          <w:w w:val="95"/>
          <w:sz w:val="17"/>
        </w:rPr>
        <w:t> </w:t>
      </w:r>
      <w:r>
        <w:rPr>
          <w:w w:val="95"/>
          <w:sz w:val="17"/>
        </w:rPr>
        <w:t>for</w:t>
      </w:r>
      <w:r>
        <w:rPr>
          <w:spacing w:val="-4"/>
          <w:w w:val="95"/>
          <w:sz w:val="17"/>
        </w:rPr>
        <w:t> </w:t>
      </w:r>
      <w:r>
        <w:rPr>
          <w:w w:val="95"/>
          <w:sz w:val="17"/>
        </w:rPr>
        <w:t>IT</w:t>
      </w:r>
      <w:r>
        <w:rPr>
          <w:spacing w:val="-4"/>
          <w:w w:val="95"/>
          <w:sz w:val="17"/>
        </w:rPr>
        <w:t> </w:t>
      </w:r>
      <w:r>
        <w:rPr>
          <w:w w:val="95"/>
          <w:sz w:val="17"/>
        </w:rPr>
        <w:t>operations</w:t>
      </w:r>
      <w:r>
        <w:rPr>
          <w:spacing w:val="-4"/>
          <w:w w:val="95"/>
          <w:sz w:val="17"/>
        </w:rPr>
        <w:t> </w:t>
      </w:r>
      <w:r>
        <w:rPr>
          <w:w w:val="95"/>
          <w:sz w:val="17"/>
        </w:rPr>
        <w:t>management</w:t>
      </w:r>
      <w:r>
        <w:rPr>
          <w:w w:val="95"/>
          <w:sz w:val="17"/>
        </w:rPr>
        <w:t> </w:t>
      </w:r>
      <w:r>
        <w:rPr>
          <w:sz w:val="17"/>
        </w:rPr>
        <w:t>(ITOM),” Jan. 30, 2025.</w:t>
      </w:r>
    </w:p>
    <w:p>
      <w:pPr>
        <w:pStyle w:val="ListParagraph"/>
        <w:numPr>
          <w:ilvl w:val="0"/>
          <w:numId w:val="14"/>
        </w:numPr>
        <w:tabs>
          <w:tab w:pos="588" w:val="left" w:leader="none"/>
        </w:tabs>
        <w:spacing w:line="225" w:lineRule="auto" w:before="0" w:after="0"/>
        <w:ind w:left="587" w:right="1077" w:hanging="341"/>
        <w:jc w:val="left"/>
        <w:rPr>
          <w:sz w:val="17"/>
        </w:rPr>
      </w:pPr>
      <w:r>
        <w:rPr>
          <w:w w:val="95"/>
          <w:sz w:val="17"/>
        </w:rPr>
        <w:t>Ankush Goyal, Salman Ahmed, Sergio Barraza, and Ravi Kumar,</w:t>
      </w:r>
      <w:r>
        <w:rPr>
          <w:spacing w:val="-3"/>
          <w:w w:val="95"/>
          <w:sz w:val="17"/>
        </w:rPr>
        <w:t> </w:t>
      </w:r>
      <w:r>
        <w:rPr>
          <w:w w:val="95"/>
          <w:sz w:val="17"/>
        </w:rPr>
        <w:t>“Optimizing</w:t>
      </w:r>
      <w:r>
        <w:rPr>
          <w:spacing w:val="-3"/>
          <w:w w:val="95"/>
          <w:sz w:val="17"/>
        </w:rPr>
        <w:t> </w:t>
      </w:r>
      <w:r>
        <w:rPr>
          <w:w w:val="95"/>
          <w:sz w:val="17"/>
        </w:rPr>
        <w:t>ODCR</w:t>
      </w:r>
      <w:r>
        <w:rPr>
          <w:spacing w:val="-3"/>
          <w:w w:val="95"/>
          <w:sz w:val="17"/>
        </w:rPr>
        <w:t> </w:t>
      </w:r>
      <w:r>
        <w:rPr>
          <w:w w:val="95"/>
          <w:sz w:val="17"/>
        </w:rPr>
        <w:t>usage</w:t>
      </w:r>
      <w:r>
        <w:rPr>
          <w:spacing w:val="-3"/>
          <w:w w:val="95"/>
          <w:sz w:val="17"/>
        </w:rPr>
        <w:t> </w:t>
      </w:r>
      <w:r>
        <w:rPr>
          <w:w w:val="95"/>
          <w:sz w:val="17"/>
        </w:rPr>
        <w:t>through</w:t>
      </w:r>
      <w:r>
        <w:rPr>
          <w:spacing w:val="-3"/>
          <w:w w:val="95"/>
          <w:sz w:val="17"/>
        </w:rPr>
        <w:t> </w:t>
      </w:r>
      <w:r>
        <w:rPr>
          <w:w w:val="95"/>
          <w:sz w:val="17"/>
        </w:rPr>
        <w:t>AI-powered</w:t>
      </w:r>
      <w:r>
        <w:rPr>
          <w:spacing w:val="-3"/>
          <w:w w:val="95"/>
          <w:sz w:val="17"/>
        </w:rPr>
        <w:t> </w:t>
      </w:r>
      <w:r>
        <w:rPr>
          <w:w w:val="95"/>
          <w:sz w:val="17"/>
        </w:rPr>
        <w:t>capacity</w:t>
      </w:r>
      <w:r>
        <w:rPr>
          <w:w w:val="95"/>
          <w:sz w:val="17"/>
        </w:rPr>
        <w:t> </w:t>
      </w:r>
      <w:r>
        <w:rPr>
          <w:sz w:val="17"/>
        </w:rPr>
        <w:t>insights,”</w:t>
      </w:r>
      <w:r>
        <w:rPr>
          <w:spacing w:val="-7"/>
          <w:sz w:val="17"/>
        </w:rPr>
        <w:t> </w:t>
      </w:r>
      <w:r>
        <w:rPr>
          <w:sz w:val="17"/>
        </w:rPr>
        <w:t>Amazon</w:t>
      </w:r>
      <w:r>
        <w:rPr>
          <w:spacing w:val="-7"/>
          <w:sz w:val="17"/>
        </w:rPr>
        <w:t> </w:t>
      </w:r>
      <w:r>
        <w:rPr>
          <w:sz w:val="17"/>
        </w:rPr>
        <w:t>Web</w:t>
      </w:r>
      <w:r>
        <w:rPr>
          <w:spacing w:val="-7"/>
          <w:sz w:val="17"/>
        </w:rPr>
        <w:t> </w:t>
      </w:r>
      <w:r>
        <w:rPr>
          <w:sz w:val="17"/>
        </w:rPr>
        <w:t>Services,</w:t>
      </w:r>
      <w:r>
        <w:rPr>
          <w:spacing w:val="-7"/>
          <w:sz w:val="17"/>
        </w:rPr>
        <w:t> </w:t>
      </w:r>
      <w:r>
        <w:rPr>
          <w:sz w:val="17"/>
        </w:rPr>
        <w:t>June</w:t>
      </w:r>
      <w:r>
        <w:rPr>
          <w:spacing w:val="-7"/>
          <w:sz w:val="17"/>
        </w:rPr>
        <w:t> </w:t>
      </w:r>
      <w:r>
        <w:rPr>
          <w:sz w:val="17"/>
        </w:rPr>
        <w:t>5,</w:t>
      </w:r>
      <w:r>
        <w:rPr>
          <w:spacing w:val="-7"/>
          <w:sz w:val="17"/>
        </w:rPr>
        <w:t> </w:t>
      </w:r>
      <w:r>
        <w:rPr>
          <w:sz w:val="17"/>
        </w:rPr>
        <w:t>2025.</w:t>
      </w:r>
    </w:p>
    <w:p>
      <w:pPr>
        <w:pStyle w:val="ListParagraph"/>
        <w:numPr>
          <w:ilvl w:val="0"/>
          <w:numId w:val="14"/>
        </w:numPr>
        <w:tabs>
          <w:tab w:pos="588" w:val="left" w:leader="none"/>
        </w:tabs>
        <w:spacing w:line="216" w:lineRule="auto" w:before="0" w:after="0"/>
        <w:ind w:left="587" w:right="1086" w:hanging="341"/>
        <w:jc w:val="left"/>
        <w:rPr>
          <w:sz w:val="17"/>
        </w:rPr>
      </w:pPr>
      <w:r>
        <w:rPr>
          <w:w w:val="95"/>
          <w:sz w:val="17"/>
        </w:rPr>
        <w:t>Sebastian</w:t>
      </w:r>
      <w:r>
        <w:rPr>
          <w:spacing w:val="-5"/>
          <w:w w:val="95"/>
          <w:sz w:val="17"/>
        </w:rPr>
        <w:t> </w:t>
      </w:r>
      <w:r>
        <w:rPr>
          <w:w w:val="95"/>
          <w:sz w:val="17"/>
        </w:rPr>
        <w:t>Moss,</w:t>
      </w:r>
      <w:r>
        <w:rPr>
          <w:spacing w:val="-5"/>
          <w:w w:val="95"/>
          <w:sz w:val="17"/>
        </w:rPr>
        <w:t> </w:t>
      </w:r>
      <w:r>
        <w:rPr>
          <w:w w:val="95"/>
          <w:sz w:val="17"/>
        </w:rPr>
        <w:t>“Microsoft</w:t>
      </w:r>
      <w:r>
        <w:rPr>
          <w:spacing w:val="-5"/>
          <w:w w:val="95"/>
          <w:sz w:val="17"/>
        </w:rPr>
        <w:t> </w:t>
      </w:r>
      <w:r>
        <w:rPr>
          <w:w w:val="95"/>
          <w:sz w:val="17"/>
        </w:rPr>
        <w:t>confirms</w:t>
      </w:r>
      <w:r>
        <w:rPr>
          <w:spacing w:val="-5"/>
          <w:w w:val="95"/>
          <w:sz w:val="17"/>
        </w:rPr>
        <w:t> </w:t>
      </w:r>
      <w:r>
        <w:rPr>
          <w:w w:val="95"/>
          <w:sz w:val="17"/>
        </w:rPr>
        <w:t>Project</w:t>
      </w:r>
      <w:r>
        <w:rPr>
          <w:spacing w:val="-5"/>
          <w:w w:val="95"/>
          <w:sz w:val="17"/>
        </w:rPr>
        <w:t> </w:t>
      </w:r>
      <w:r>
        <w:rPr>
          <w:w w:val="95"/>
          <w:sz w:val="17"/>
        </w:rPr>
        <w:t>Natick</w:t>
      </w:r>
      <w:r>
        <w:rPr>
          <w:spacing w:val="-5"/>
          <w:w w:val="95"/>
          <w:sz w:val="17"/>
        </w:rPr>
        <w:t> </w:t>
      </w:r>
      <w:r>
        <w:rPr>
          <w:w w:val="95"/>
          <w:sz w:val="17"/>
        </w:rPr>
        <w:t>underwater</w:t>
      </w:r>
      <w:r>
        <w:rPr>
          <w:w w:val="95"/>
          <w:sz w:val="17"/>
        </w:rPr>
        <w:t> </w:t>
      </w:r>
      <w:r>
        <w:rPr>
          <w:sz w:val="17"/>
        </w:rPr>
        <w:t>data</w:t>
      </w:r>
      <w:r>
        <w:rPr>
          <w:spacing w:val="-4"/>
          <w:sz w:val="17"/>
        </w:rPr>
        <w:t> </w:t>
      </w:r>
      <w:r>
        <w:rPr>
          <w:sz w:val="17"/>
        </w:rPr>
        <w:t>center</w:t>
      </w:r>
      <w:r>
        <w:rPr>
          <w:spacing w:val="-4"/>
          <w:sz w:val="17"/>
        </w:rPr>
        <w:t> </w:t>
      </w:r>
      <w:r>
        <w:rPr>
          <w:sz w:val="17"/>
        </w:rPr>
        <w:t>is</w:t>
      </w:r>
      <w:r>
        <w:rPr>
          <w:spacing w:val="-4"/>
          <w:sz w:val="17"/>
        </w:rPr>
        <w:t> </w:t>
      </w:r>
      <w:r>
        <w:rPr>
          <w:sz w:val="17"/>
        </w:rPr>
        <w:t>no</w:t>
      </w:r>
      <w:r>
        <w:rPr>
          <w:spacing w:val="-4"/>
          <w:sz w:val="17"/>
        </w:rPr>
        <w:t> </w:t>
      </w:r>
      <w:r>
        <w:rPr>
          <w:sz w:val="17"/>
        </w:rPr>
        <w:t>more,”</w:t>
      </w:r>
      <w:r>
        <w:rPr>
          <w:spacing w:val="-4"/>
          <w:sz w:val="17"/>
        </w:rPr>
        <w:t> </w:t>
      </w:r>
      <w:r>
        <w:rPr>
          <w:rFonts w:ascii="Cambria" w:hAnsi="Cambria"/>
          <w:i/>
          <w:sz w:val="17"/>
        </w:rPr>
        <w:t>Data Centre Dynamics</w:t>
      </w:r>
      <w:r>
        <w:rPr>
          <w:sz w:val="17"/>
        </w:rPr>
        <w:t>,</w:t>
      </w:r>
      <w:r>
        <w:rPr>
          <w:spacing w:val="-4"/>
          <w:sz w:val="17"/>
        </w:rPr>
        <w:t> </w:t>
      </w:r>
      <w:r>
        <w:rPr>
          <w:sz w:val="17"/>
        </w:rPr>
        <w:t>June</w:t>
      </w:r>
      <w:r>
        <w:rPr>
          <w:spacing w:val="-4"/>
          <w:sz w:val="17"/>
        </w:rPr>
        <w:t> </w:t>
      </w:r>
      <w:r>
        <w:rPr>
          <w:sz w:val="17"/>
        </w:rPr>
        <w:t>17,</w:t>
      </w:r>
      <w:r>
        <w:rPr>
          <w:spacing w:val="-4"/>
          <w:sz w:val="17"/>
        </w:rPr>
        <w:t> </w:t>
      </w:r>
      <w:r>
        <w:rPr>
          <w:sz w:val="17"/>
        </w:rPr>
        <w:t>2024.</w:t>
      </w:r>
    </w:p>
    <w:p>
      <w:pPr>
        <w:pStyle w:val="ListParagraph"/>
        <w:numPr>
          <w:ilvl w:val="0"/>
          <w:numId w:val="14"/>
        </w:numPr>
        <w:tabs>
          <w:tab w:pos="588" w:val="left" w:leader="none"/>
        </w:tabs>
        <w:spacing w:line="225" w:lineRule="auto" w:before="0" w:after="0"/>
        <w:ind w:left="587" w:right="1363" w:hanging="341"/>
        <w:jc w:val="left"/>
        <w:rPr>
          <w:sz w:val="17"/>
        </w:rPr>
      </w:pPr>
      <w:r>
        <w:rPr>
          <w:spacing w:val="-2"/>
          <w:w w:val="95"/>
          <w:sz w:val="17"/>
        </w:rPr>
        <w:t>Peter</w:t>
      </w:r>
      <w:r>
        <w:rPr>
          <w:spacing w:val="-3"/>
          <w:w w:val="95"/>
          <w:sz w:val="17"/>
        </w:rPr>
        <w:t> </w:t>
      </w:r>
      <w:r>
        <w:rPr>
          <w:spacing w:val="-2"/>
          <w:w w:val="95"/>
          <w:sz w:val="17"/>
        </w:rPr>
        <w:t>Judge,</w:t>
      </w:r>
      <w:r>
        <w:rPr>
          <w:spacing w:val="-3"/>
          <w:w w:val="95"/>
          <w:sz w:val="17"/>
        </w:rPr>
        <w:t> </w:t>
      </w:r>
      <w:r>
        <w:rPr>
          <w:spacing w:val="-2"/>
          <w:w w:val="95"/>
          <w:sz w:val="17"/>
        </w:rPr>
        <w:t>“China’s</w:t>
      </w:r>
      <w:r>
        <w:rPr>
          <w:spacing w:val="-3"/>
          <w:w w:val="95"/>
          <w:sz w:val="17"/>
        </w:rPr>
        <w:t> </w:t>
      </w:r>
      <w:r>
        <w:rPr>
          <w:spacing w:val="-2"/>
          <w:w w:val="95"/>
          <w:sz w:val="17"/>
        </w:rPr>
        <w:t>Highlander</w:t>
      </w:r>
      <w:r>
        <w:rPr>
          <w:spacing w:val="-3"/>
          <w:w w:val="95"/>
          <w:sz w:val="17"/>
        </w:rPr>
        <w:t> </w:t>
      </w:r>
      <w:r>
        <w:rPr>
          <w:spacing w:val="-2"/>
          <w:w w:val="95"/>
          <w:sz w:val="17"/>
        </w:rPr>
        <w:t>completes</w:t>
      </w:r>
      <w:r>
        <w:rPr>
          <w:spacing w:val="-3"/>
          <w:w w:val="95"/>
          <w:sz w:val="17"/>
        </w:rPr>
        <w:t> </w:t>
      </w:r>
      <w:r>
        <w:rPr>
          <w:spacing w:val="-2"/>
          <w:w w:val="95"/>
          <w:sz w:val="17"/>
        </w:rPr>
        <w:t>first</w:t>
      </w:r>
      <w:r>
        <w:rPr>
          <w:spacing w:val="-3"/>
          <w:w w:val="95"/>
          <w:sz w:val="17"/>
        </w:rPr>
        <w:t> </w:t>
      </w:r>
      <w:r>
        <w:rPr>
          <w:spacing w:val="-2"/>
          <w:w w:val="95"/>
          <w:sz w:val="17"/>
        </w:rPr>
        <w:t>commercial</w:t>
      </w:r>
      <w:r>
        <w:rPr>
          <w:spacing w:val="-2"/>
          <w:w w:val="95"/>
          <w:sz w:val="17"/>
        </w:rPr>
        <w:t> </w:t>
      </w:r>
      <w:r>
        <w:rPr>
          <w:sz w:val="17"/>
        </w:rPr>
        <w:t>underwater data center, looks for exports,” </w:t>
      </w:r>
      <w:r>
        <w:rPr>
          <w:rFonts w:ascii="Cambria" w:hAnsi="Cambria"/>
          <w:i/>
          <w:sz w:val="17"/>
        </w:rPr>
        <w:t>Data Centre</w:t>
      </w:r>
      <w:r>
        <w:rPr>
          <w:rFonts w:ascii="Cambria" w:hAnsi="Cambria"/>
          <w:i/>
          <w:spacing w:val="40"/>
          <w:sz w:val="17"/>
        </w:rPr>
        <w:t> </w:t>
      </w:r>
      <w:r>
        <w:rPr>
          <w:rFonts w:ascii="Cambria" w:hAnsi="Cambria"/>
          <w:i/>
          <w:sz w:val="17"/>
        </w:rPr>
        <w:t>Dynamics</w:t>
      </w:r>
      <w:r>
        <w:rPr>
          <w:sz w:val="17"/>
        </w:rPr>
        <w:t>, April 4, 2023.</w:t>
      </w:r>
    </w:p>
    <w:p>
      <w:pPr>
        <w:pStyle w:val="ListParagraph"/>
        <w:numPr>
          <w:ilvl w:val="0"/>
          <w:numId w:val="14"/>
        </w:numPr>
        <w:tabs>
          <w:tab w:pos="588" w:val="left" w:leader="none"/>
        </w:tabs>
        <w:spacing w:line="206" w:lineRule="exact" w:before="0" w:after="0"/>
        <w:ind w:left="587" w:right="0" w:hanging="341"/>
        <w:jc w:val="left"/>
        <w:rPr>
          <w:sz w:val="17"/>
        </w:rPr>
      </w:pPr>
      <w:r>
        <w:rPr>
          <w:rFonts w:ascii="Cambria" w:hAnsi="Cambria"/>
          <w:i/>
          <w:w w:val="95"/>
          <w:sz w:val="17"/>
        </w:rPr>
        <w:t>Fuel</w:t>
      </w:r>
      <w:r>
        <w:rPr>
          <w:rFonts w:ascii="Cambria" w:hAnsi="Cambria"/>
          <w:i/>
          <w:spacing w:val="21"/>
          <w:sz w:val="17"/>
        </w:rPr>
        <w:t> </w:t>
      </w:r>
      <w:r>
        <w:rPr>
          <w:rFonts w:ascii="Cambria" w:hAnsi="Cambria"/>
          <w:i/>
          <w:w w:val="95"/>
          <w:sz w:val="17"/>
        </w:rPr>
        <w:t>Cells</w:t>
      </w:r>
      <w:r>
        <w:rPr>
          <w:rFonts w:ascii="Cambria" w:hAnsi="Cambria"/>
          <w:i/>
          <w:spacing w:val="21"/>
          <w:sz w:val="17"/>
        </w:rPr>
        <w:t> </w:t>
      </w:r>
      <w:r>
        <w:rPr>
          <w:rFonts w:ascii="Cambria" w:hAnsi="Cambria"/>
          <w:i/>
          <w:w w:val="95"/>
          <w:sz w:val="17"/>
        </w:rPr>
        <w:t>Works</w:t>
      </w:r>
      <w:r>
        <w:rPr>
          <w:w w:val="95"/>
          <w:sz w:val="17"/>
        </w:rPr>
        <w:t>,</w:t>
      </w:r>
      <w:r>
        <w:rPr>
          <w:spacing w:val="11"/>
          <w:sz w:val="17"/>
        </w:rPr>
        <w:t> </w:t>
      </w:r>
      <w:r>
        <w:rPr>
          <w:w w:val="95"/>
          <w:sz w:val="17"/>
        </w:rPr>
        <w:t>“Energy</w:t>
      </w:r>
      <w:r>
        <w:rPr>
          <w:spacing w:val="11"/>
          <w:sz w:val="17"/>
        </w:rPr>
        <w:t> </w:t>
      </w:r>
      <w:r>
        <w:rPr>
          <w:w w:val="95"/>
          <w:sz w:val="17"/>
        </w:rPr>
        <w:t>Abundance</w:t>
      </w:r>
      <w:r>
        <w:rPr>
          <w:spacing w:val="11"/>
          <w:sz w:val="17"/>
        </w:rPr>
        <w:t> </w:t>
      </w:r>
      <w:r>
        <w:rPr>
          <w:w w:val="95"/>
          <w:sz w:val="17"/>
        </w:rPr>
        <w:t>unveils</w:t>
      </w:r>
      <w:r>
        <w:rPr>
          <w:spacing w:val="11"/>
          <w:sz w:val="17"/>
        </w:rPr>
        <w:t> </w:t>
      </w:r>
      <w:r>
        <w:rPr>
          <w:w w:val="95"/>
          <w:sz w:val="17"/>
        </w:rPr>
        <w:t>Data</w:t>
      </w:r>
      <w:r>
        <w:rPr>
          <w:spacing w:val="11"/>
          <w:sz w:val="17"/>
        </w:rPr>
        <w:t> </w:t>
      </w:r>
      <w:r>
        <w:rPr>
          <w:w w:val="95"/>
          <w:sz w:val="17"/>
        </w:rPr>
        <w:t>City,</w:t>
      </w:r>
      <w:r>
        <w:rPr>
          <w:spacing w:val="11"/>
          <w:sz w:val="17"/>
        </w:rPr>
        <w:t> </w:t>
      </w:r>
      <w:r>
        <w:rPr>
          <w:spacing w:val="-2"/>
          <w:w w:val="95"/>
          <w:sz w:val="17"/>
        </w:rPr>
        <w:t>Texas</w:t>
      </w:r>
    </w:p>
    <w:p>
      <w:pPr>
        <w:spacing w:line="235" w:lineRule="auto" w:before="0"/>
        <w:ind w:left="587" w:right="986" w:firstLine="0"/>
        <w:jc w:val="left"/>
        <w:rPr>
          <w:sz w:val="17"/>
        </w:rPr>
      </w:pPr>
      <w:r>
        <w:rPr>
          <w:w w:val="95"/>
          <w:sz w:val="17"/>
        </w:rPr>
        <w:t>—</w:t>
      </w:r>
      <w:r>
        <w:rPr>
          <w:spacing w:val="-7"/>
          <w:w w:val="95"/>
          <w:sz w:val="17"/>
        </w:rPr>
        <w:t> </w:t>
      </w:r>
      <w:r>
        <w:rPr>
          <w:w w:val="95"/>
          <w:sz w:val="17"/>
        </w:rPr>
        <w:t>World’s</w:t>
      </w:r>
      <w:r>
        <w:rPr>
          <w:spacing w:val="-7"/>
          <w:w w:val="95"/>
          <w:sz w:val="17"/>
        </w:rPr>
        <w:t> </w:t>
      </w:r>
      <w:r>
        <w:rPr>
          <w:w w:val="95"/>
          <w:sz w:val="17"/>
        </w:rPr>
        <w:t>largest</w:t>
      </w:r>
      <w:r>
        <w:rPr>
          <w:spacing w:val="-7"/>
          <w:w w:val="95"/>
          <w:sz w:val="17"/>
        </w:rPr>
        <w:t> </w:t>
      </w:r>
      <w:r>
        <w:rPr>
          <w:w w:val="95"/>
          <w:sz w:val="17"/>
        </w:rPr>
        <w:t>24/7</w:t>
      </w:r>
      <w:r>
        <w:rPr>
          <w:spacing w:val="-7"/>
          <w:w w:val="95"/>
          <w:sz w:val="17"/>
        </w:rPr>
        <w:t> </w:t>
      </w:r>
      <w:r>
        <w:rPr>
          <w:w w:val="95"/>
          <w:sz w:val="17"/>
        </w:rPr>
        <w:t>green-powered</w:t>
      </w:r>
      <w:r>
        <w:rPr>
          <w:spacing w:val="-7"/>
          <w:w w:val="95"/>
          <w:sz w:val="17"/>
        </w:rPr>
        <w:t> </w:t>
      </w:r>
      <w:r>
        <w:rPr>
          <w:w w:val="95"/>
          <w:sz w:val="17"/>
        </w:rPr>
        <w:t>data</w:t>
      </w:r>
      <w:r>
        <w:rPr>
          <w:spacing w:val="-7"/>
          <w:w w:val="95"/>
          <w:sz w:val="17"/>
        </w:rPr>
        <w:t> </w:t>
      </w:r>
      <w:r>
        <w:rPr>
          <w:w w:val="95"/>
          <w:sz w:val="17"/>
        </w:rPr>
        <w:t>center</w:t>
      </w:r>
      <w:r>
        <w:rPr>
          <w:spacing w:val="-7"/>
          <w:w w:val="95"/>
          <w:sz w:val="17"/>
        </w:rPr>
        <w:t> </w:t>
      </w:r>
      <w:r>
        <w:rPr>
          <w:w w:val="95"/>
          <w:sz w:val="17"/>
        </w:rPr>
        <w:t>hub</w:t>
      </w:r>
      <w:r>
        <w:rPr>
          <w:spacing w:val="-7"/>
          <w:w w:val="95"/>
          <w:sz w:val="17"/>
        </w:rPr>
        <w:t> </w:t>
      </w:r>
      <w:r>
        <w:rPr>
          <w:w w:val="95"/>
          <w:sz w:val="17"/>
        </w:rPr>
        <w:t>with</w:t>
      </w:r>
      <w:r>
        <w:rPr>
          <w:w w:val="95"/>
          <w:sz w:val="17"/>
        </w:rPr>
        <w:t> </w:t>
      </w:r>
      <w:r>
        <w:rPr>
          <w:sz w:val="17"/>
        </w:rPr>
        <w:t>future hydrogen integration,” March 24, 2025.</w:t>
      </w:r>
    </w:p>
    <w:p>
      <w:pPr>
        <w:pStyle w:val="ListParagraph"/>
        <w:numPr>
          <w:ilvl w:val="0"/>
          <w:numId w:val="14"/>
        </w:numPr>
        <w:tabs>
          <w:tab w:pos="588" w:val="left" w:leader="none"/>
        </w:tabs>
        <w:spacing w:line="200" w:lineRule="exact" w:before="0" w:after="0"/>
        <w:ind w:left="587" w:right="1282" w:hanging="341"/>
        <w:jc w:val="left"/>
        <w:rPr>
          <w:sz w:val="17"/>
        </w:rPr>
      </w:pPr>
      <w:r>
        <w:rPr>
          <w:spacing w:val="-2"/>
          <w:w w:val="95"/>
          <w:sz w:val="17"/>
        </w:rPr>
        <w:t>Mandala Space Ventures, “Mandala Space Ventures launches </w:t>
      </w:r>
      <w:r>
        <w:rPr>
          <w:w w:val="95"/>
          <w:sz w:val="17"/>
        </w:rPr>
        <w:t>Sophia</w:t>
      </w:r>
      <w:r>
        <w:rPr>
          <w:spacing w:val="-9"/>
          <w:w w:val="95"/>
          <w:sz w:val="17"/>
        </w:rPr>
        <w:t> </w:t>
      </w:r>
      <w:r>
        <w:rPr>
          <w:w w:val="95"/>
          <w:sz w:val="17"/>
        </w:rPr>
        <w:t>Space:</w:t>
      </w:r>
      <w:r>
        <w:rPr>
          <w:spacing w:val="-9"/>
          <w:w w:val="95"/>
          <w:sz w:val="17"/>
        </w:rPr>
        <w:t> </w:t>
      </w:r>
      <w:r>
        <w:rPr>
          <w:w w:val="95"/>
          <w:sz w:val="17"/>
        </w:rPr>
        <w:t>The</w:t>
      </w:r>
      <w:r>
        <w:rPr>
          <w:spacing w:val="-9"/>
          <w:w w:val="95"/>
          <w:sz w:val="17"/>
        </w:rPr>
        <w:t> </w:t>
      </w:r>
      <w:r>
        <w:rPr>
          <w:w w:val="95"/>
          <w:sz w:val="17"/>
        </w:rPr>
        <w:t>world’s</w:t>
      </w:r>
      <w:r>
        <w:rPr>
          <w:spacing w:val="-9"/>
          <w:w w:val="95"/>
          <w:sz w:val="17"/>
        </w:rPr>
        <w:t> </w:t>
      </w:r>
      <w:r>
        <w:rPr>
          <w:w w:val="95"/>
          <w:sz w:val="17"/>
        </w:rPr>
        <w:t>first</w:t>
      </w:r>
      <w:r>
        <w:rPr>
          <w:spacing w:val="-9"/>
          <w:w w:val="95"/>
          <w:sz w:val="17"/>
        </w:rPr>
        <w:t> </w:t>
      </w:r>
      <w:r>
        <w:rPr>
          <w:w w:val="95"/>
          <w:sz w:val="17"/>
        </w:rPr>
        <w:t>scalable</w:t>
      </w:r>
      <w:r>
        <w:rPr>
          <w:spacing w:val="-9"/>
          <w:w w:val="95"/>
          <w:sz w:val="17"/>
        </w:rPr>
        <w:t> </w:t>
      </w:r>
      <w:r>
        <w:rPr>
          <w:w w:val="95"/>
          <w:sz w:val="17"/>
        </w:rPr>
        <w:t>data</w:t>
      </w:r>
      <w:r>
        <w:rPr>
          <w:spacing w:val="-9"/>
          <w:w w:val="95"/>
          <w:sz w:val="17"/>
        </w:rPr>
        <w:t> </w:t>
      </w:r>
      <w:r>
        <w:rPr>
          <w:w w:val="95"/>
          <w:sz w:val="17"/>
        </w:rPr>
        <w:t>center</w:t>
      </w:r>
      <w:r>
        <w:rPr>
          <w:spacing w:val="-9"/>
          <w:w w:val="95"/>
          <w:sz w:val="17"/>
        </w:rPr>
        <w:t> </w:t>
      </w:r>
      <w:r>
        <w:rPr>
          <w:w w:val="95"/>
          <w:sz w:val="17"/>
        </w:rPr>
        <w:t>in</w:t>
      </w:r>
      <w:r>
        <w:rPr>
          <w:spacing w:val="-9"/>
          <w:w w:val="95"/>
          <w:sz w:val="17"/>
        </w:rPr>
        <w:t> </w:t>
      </w:r>
      <w:r>
        <w:rPr>
          <w:w w:val="95"/>
          <w:sz w:val="17"/>
        </w:rPr>
        <w:t>space,” </w:t>
      </w:r>
      <w:r>
        <w:rPr>
          <w:sz w:val="17"/>
        </w:rPr>
        <w:t>May</w:t>
      </w:r>
      <w:r>
        <w:rPr>
          <w:spacing w:val="-12"/>
          <w:sz w:val="17"/>
        </w:rPr>
        <w:t> </w:t>
      </w:r>
      <w:r>
        <w:rPr>
          <w:sz w:val="17"/>
        </w:rPr>
        <w:t>19,</w:t>
      </w:r>
      <w:r>
        <w:rPr>
          <w:spacing w:val="-12"/>
          <w:sz w:val="17"/>
        </w:rPr>
        <w:t> </w:t>
      </w:r>
      <w:r>
        <w:rPr>
          <w:sz w:val="17"/>
        </w:rPr>
        <w:t>2025;</w:t>
      </w:r>
      <w:r>
        <w:rPr>
          <w:spacing w:val="-12"/>
          <w:sz w:val="17"/>
        </w:rPr>
        <w:t> </w:t>
      </w:r>
      <w:r>
        <w:rPr>
          <w:sz w:val="17"/>
        </w:rPr>
        <w:t>Lonestar</w:t>
      </w:r>
      <w:r>
        <w:rPr>
          <w:spacing w:val="-12"/>
          <w:sz w:val="17"/>
        </w:rPr>
        <w:t> </w:t>
      </w:r>
      <w:r>
        <w:rPr>
          <w:sz w:val="17"/>
        </w:rPr>
        <w:t>Data</w:t>
      </w:r>
      <w:r>
        <w:rPr>
          <w:spacing w:val="-12"/>
          <w:sz w:val="17"/>
        </w:rPr>
        <w:t> </w:t>
      </w:r>
      <w:r>
        <w:rPr>
          <w:sz w:val="17"/>
        </w:rPr>
        <w:t>Holdings,</w:t>
      </w:r>
      <w:r>
        <w:rPr>
          <w:spacing w:val="-11"/>
          <w:sz w:val="17"/>
        </w:rPr>
        <w:t> </w:t>
      </w:r>
      <w:r>
        <w:rPr>
          <w:sz w:val="17"/>
        </w:rPr>
        <w:t>“Lunar</w:t>
      </w:r>
      <w:r>
        <w:rPr>
          <w:spacing w:val="-12"/>
          <w:sz w:val="17"/>
        </w:rPr>
        <w:t> </w:t>
      </w:r>
      <w:r>
        <w:rPr>
          <w:sz w:val="17"/>
        </w:rPr>
        <w:t>data</w:t>
      </w:r>
      <w:r>
        <w:rPr>
          <w:spacing w:val="-12"/>
          <w:sz w:val="17"/>
        </w:rPr>
        <w:t> </w:t>
      </w:r>
      <w:r>
        <w:rPr>
          <w:sz w:val="17"/>
        </w:rPr>
        <w:t>center achieves</w:t>
      </w:r>
      <w:r>
        <w:rPr>
          <w:spacing w:val="-11"/>
          <w:sz w:val="17"/>
        </w:rPr>
        <w:t> </w:t>
      </w:r>
      <w:r>
        <w:rPr>
          <w:sz w:val="17"/>
        </w:rPr>
        <w:t>first</w:t>
      </w:r>
      <w:r>
        <w:rPr>
          <w:spacing w:val="-11"/>
          <w:sz w:val="17"/>
        </w:rPr>
        <w:t> </w:t>
      </w:r>
      <w:r>
        <w:rPr>
          <w:sz w:val="17"/>
        </w:rPr>
        <w:t>success</w:t>
      </w:r>
      <w:r>
        <w:rPr>
          <w:spacing w:val="-11"/>
          <w:sz w:val="17"/>
        </w:rPr>
        <w:t> </w:t>
      </w:r>
      <w:r>
        <w:rPr>
          <w:sz w:val="17"/>
        </w:rPr>
        <w:t>en</w:t>
      </w:r>
      <w:r>
        <w:rPr>
          <w:spacing w:val="-11"/>
          <w:sz w:val="17"/>
        </w:rPr>
        <w:t> </w:t>
      </w:r>
      <w:r>
        <w:rPr>
          <w:sz w:val="17"/>
        </w:rPr>
        <w:t>route</w:t>
      </w:r>
      <w:r>
        <w:rPr>
          <w:spacing w:val="-11"/>
          <w:sz w:val="17"/>
        </w:rPr>
        <w:t> </w:t>
      </w:r>
      <w:r>
        <w:rPr>
          <w:sz w:val="17"/>
        </w:rPr>
        <w:t>to</w:t>
      </w:r>
      <w:r>
        <w:rPr>
          <w:spacing w:val="-11"/>
          <w:sz w:val="17"/>
        </w:rPr>
        <w:t> </w:t>
      </w:r>
      <w:r>
        <w:rPr>
          <w:sz w:val="17"/>
        </w:rPr>
        <w:t>the</w:t>
      </w:r>
      <w:r>
        <w:rPr>
          <w:spacing w:val="-11"/>
          <w:sz w:val="17"/>
        </w:rPr>
        <w:t> </w:t>
      </w:r>
      <w:r>
        <w:rPr>
          <w:sz w:val="17"/>
        </w:rPr>
        <w:t>moon,”</w:t>
      </w:r>
      <w:r>
        <w:rPr>
          <w:spacing w:val="-11"/>
          <w:sz w:val="17"/>
        </w:rPr>
        <w:t> </w:t>
      </w:r>
      <w:r>
        <w:rPr>
          <w:sz w:val="17"/>
        </w:rPr>
        <w:t>PR</w:t>
      </w:r>
      <w:r>
        <w:rPr>
          <w:spacing w:val="-11"/>
          <w:sz w:val="17"/>
        </w:rPr>
        <w:t> </w:t>
      </w:r>
      <w:r>
        <w:rPr>
          <w:sz w:val="17"/>
        </w:rPr>
        <w:t>Newswire, March 5, 2025.</w:t>
      </w:r>
    </w:p>
    <w:p>
      <w:pPr>
        <w:spacing w:after="0" w:line="200" w:lineRule="exact"/>
        <w:jc w:val="left"/>
        <w:rPr>
          <w:sz w:val="17"/>
        </w:rPr>
        <w:sectPr>
          <w:type w:val="continuous"/>
          <w:pgSz w:w="12240" w:h="15840"/>
          <w:pgMar w:header="0" w:footer="661" w:top="800" w:bottom="280" w:left="60" w:right="0"/>
          <w:cols w:num="2" w:equalWidth="0">
            <w:col w:w="5713" w:space="40"/>
            <w:col w:w="6427"/>
          </w:cols>
        </w:sectPr>
      </w:pPr>
    </w:p>
    <w:p>
      <w:pPr>
        <w:pStyle w:val="Heading3"/>
        <w:spacing w:before="206"/>
      </w:pPr>
      <w:r>
        <w:rPr/>
        <w:pict>
          <v:line style="position:absolute;mso-position-horizontal-relative:page;mso-position-vertical-relative:paragraph;z-index:15794688" from="54pt,7.008008pt" to="576pt,7.008008pt" stroked="true" strokeweight="4pt" strokecolor="#000000">
            <v:stroke dashstyle="solid"/>
            <w10:wrap type="none"/>
          </v:line>
        </w:pict>
      </w:r>
      <w:r>
        <w:rPr/>
        <w:t>About</w:t>
      </w:r>
      <w:r>
        <w:rPr>
          <w:spacing w:val="-22"/>
        </w:rPr>
        <w:t> </w:t>
      </w:r>
      <w:r>
        <w:rPr/>
        <w:t>the</w:t>
      </w:r>
      <w:r>
        <w:rPr>
          <w:spacing w:val="-21"/>
        </w:rPr>
        <w:t> </w:t>
      </w:r>
      <w:r>
        <w:rPr>
          <w:spacing w:val="-2"/>
        </w:rPr>
        <w:t>authors</w:t>
      </w:r>
    </w:p>
    <w:p>
      <w:pPr>
        <w:pStyle w:val="Heading6"/>
        <w:spacing w:before="225"/>
        <w:ind w:left="1020"/>
      </w:pPr>
      <w:r>
        <w:rPr/>
        <w:t>Nicholas</w:t>
      </w:r>
      <w:r>
        <w:rPr>
          <w:spacing w:val="-3"/>
        </w:rPr>
        <w:t> </w:t>
      </w:r>
      <w:r>
        <w:rPr>
          <w:spacing w:val="-2"/>
        </w:rPr>
        <w:t>Merizzi</w:t>
      </w:r>
    </w:p>
    <w:p>
      <w:pPr>
        <w:pStyle w:val="Heading8"/>
        <w:spacing w:before="11"/>
      </w:pPr>
      <w:hyperlink r:id="rId54">
        <w:r>
          <w:rPr>
            <w:spacing w:val="-2"/>
          </w:rPr>
          <w:t>nmerizzi@deloitte.com</w:t>
        </w:r>
      </w:hyperlink>
    </w:p>
    <w:p>
      <w:pPr>
        <w:pStyle w:val="BodyText"/>
        <w:spacing w:before="8"/>
        <w:rPr>
          <w:rFonts w:ascii="Calibri"/>
        </w:rPr>
      </w:pPr>
    </w:p>
    <w:p>
      <w:pPr>
        <w:pStyle w:val="BodyText"/>
        <w:spacing w:line="266" w:lineRule="auto" w:before="1"/>
        <w:ind w:left="1020"/>
        <w:jc w:val="both"/>
      </w:pPr>
      <w:r>
        <w:rPr/>
        <w:t>Nicholas</w:t>
      </w:r>
      <w:r>
        <w:rPr>
          <w:spacing w:val="-13"/>
        </w:rPr>
        <w:t> </w:t>
      </w:r>
      <w:r>
        <w:rPr/>
        <w:t>Merizzi</w:t>
      </w:r>
      <w:r>
        <w:rPr>
          <w:spacing w:val="-12"/>
        </w:rPr>
        <w:t> </w:t>
      </w:r>
      <w:r>
        <w:rPr/>
        <w:t>is</w:t>
      </w:r>
      <w:r>
        <w:rPr>
          <w:spacing w:val="-13"/>
        </w:rPr>
        <w:t> </w:t>
      </w:r>
      <w:r>
        <w:rPr/>
        <w:t>a</w:t>
      </w:r>
      <w:r>
        <w:rPr>
          <w:spacing w:val="-12"/>
        </w:rPr>
        <w:t> </w:t>
      </w:r>
      <w:r>
        <w:rPr/>
        <w:t>principal</w:t>
      </w:r>
      <w:r>
        <w:rPr>
          <w:spacing w:val="-13"/>
        </w:rPr>
        <w:t> </w:t>
      </w:r>
      <w:r>
        <w:rPr/>
        <w:t>at</w:t>
      </w:r>
      <w:r>
        <w:rPr>
          <w:spacing w:val="-13"/>
        </w:rPr>
        <w:t> </w:t>
      </w:r>
      <w:r>
        <w:rPr/>
        <w:t>Deloitte</w:t>
      </w:r>
      <w:r>
        <w:rPr>
          <w:spacing w:val="-12"/>
        </w:rPr>
        <w:t> </w:t>
      </w:r>
      <w:r>
        <w:rPr/>
        <w:t>Consulting</w:t>
      </w:r>
      <w:r>
        <w:rPr>
          <w:spacing w:val="-13"/>
        </w:rPr>
        <w:t> </w:t>
      </w:r>
      <w:r>
        <w:rPr/>
        <w:t>LLP</w:t>
      </w:r>
      <w:r>
        <w:rPr>
          <w:spacing w:val="-12"/>
        </w:rPr>
        <w:t> </w:t>
      </w:r>
      <w:r>
        <w:rPr/>
        <w:t>and a</w:t>
      </w:r>
      <w:r>
        <w:rPr>
          <w:spacing w:val="-3"/>
        </w:rPr>
        <w:t> </w:t>
      </w:r>
      <w:r>
        <w:rPr/>
        <w:t>recognized</w:t>
      </w:r>
      <w:r>
        <w:rPr>
          <w:spacing w:val="-3"/>
        </w:rPr>
        <w:t> </w:t>
      </w:r>
      <w:r>
        <w:rPr/>
        <w:t>leader</w:t>
      </w:r>
      <w:r>
        <w:rPr>
          <w:spacing w:val="-3"/>
        </w:rPr>
        <w:t> </w:t>
      </w:r>
      <w:r>
        <w:rPr/>
        <w:t>in</w:t>
      </w:r>
      <w:r>
        <w:rPr>
          <w:spacing w:val="-3"/>
        </w:rPr>
        <w:t> </w:t>
      </w:r>
      <w:r>
        <w:rPr/>
        <w:t>digital</w:t>
      </w:r>
      <w:r>
        <w:rPr>
          <w:spacing w:val="-3"/>
        </w:rPr>
        <w:t> </w:t>
      </w:r>
      <w:r>
        <w:rPr/>
        <w:t>transformation.</w:t>
      </w:r>
      <w:r>
        <w:rPr>
          <w:spacing w:val="-3"/>
        </w:rPr>
        <w:t> </w:t>
      </w:r>
      <w:r>
        <w:rPr/>
        <w:t>He</w:t>
      </w:r>
      <w:r>
        <w:rPr>
          <w:spacing w:val="-3"/>
        </w:rPr>
        <w:t> </w:t>
      </w:r>
      <w:r>
        <w:rPr/>
        <w:t>is</w:t>
      </w:r>
      <w:r>
        <w:rPr>
          <w:spacing w:val="-3"/>
        </w:rPr>
        <w:t> </w:t>
      </w:r>
      <w:r>
        <w:rPr/>
        <w:t>Deloitte’s </w:t>
      </w:r>
      <w:r>
        <w:rPr>
          <w:w w:val="90"/>
        </w:rPr>
        <w:t>Silicon2Service and AI Infrastructure leader, where he works </w:t>
      </w:r>
      <w:r>
        <w:rPr>
          <w:w w:val="90"/>
        </w:rPr>
        <w:t>with organizations to accelerate technology modernization, unlock cloud </w:t>
      </w:r>
      <w:r>
        <w:rPr>
          <w:w w:val="95"/>
        </w:rPr>
        <w:t>potential,</w:t>
      </w:r>
      <w:r>
        <w:rPr>
          <w:spacing w:val="-7"/>
          <w:w w:val="95"/>
        </w:rPr>
        <w:t> </w:t>
      </w:r>
      <w:r>
        <w:rPr>
          <w:w w:val="95"/>
        </w:rPr>
        <w:t>and</w:t>
      </w:r>
      <w:r>
        <w:rPr>
          <w:spacing w:val="-7"/>
          <w:w w:val="95"/>
        </w:rPr>
        <w:t> </w:t>
      </w:r>
      <w:r>
        <w:rPr>
          <w:w w:val="95"/>
        </w:rPr>
        <w:t>integrate</w:t>
      </w:r>
      <w:r>
        <w:rPr>
          <w:spacing w:val="-7"/>
          <w:w w:val="95"/>
        </w:rPr>
        <w:t> </w:t>
      </w:r>
      <w:r>
        <w:rPr>
          <w:w w:val="95"/>
        </w:rPr>
        <w:t>AI-driven</w:t>
      </w:r>
      <w:r>
        <w:rPr>
          <w:spacing w:val="-7"/>
          <w:w w:val="95"/>
        </w:rPr>
        <w:t> </w:t>
      </w:r>
      <w:r>
        <w:rPr>
          <w:w w:val="95"/>
        </w:rPr>
        <w:t>solutions.</w:t>
      </w:r>
      <w:r>
        <w:rPr>
          <w:spacing w:val="-7"/>
          <w:w w:val="95"/>
        </w:rPr>
        <w:t> </w:t>
      </w:r>
      <w:r>
        <w:rPr>
          <w:w w:val="95"/>
        </w:rPr>
        <w:t>Merizzi</w:t>
      </w:r>
      <w:r>
        <w:rPr>
          <w:spacing w:val="-7"/>
          <w:w w:val="95"/>
        </w:rPr>
        <w:t> </w:t>
      </w:r>
      <w:r>
        <w:rPr>
          <w:w w:val="95"/>
        </w:rPr>
        <w:t>blends</w:t>
      </w:r>
      <w:r>
        <w:rPr>
          <w:spacing w:val="-7"/>
          <w:w w:val="95"/>
        </w:rPr>
        <w:t> </w:t>
      </w:r>
      <w:r>
        <w:rPr>
          <w:w w:val="95"/>
        </w:rPr>
        <w:t>deep </w:t>
      </w:r>
      <w:r>
        <w:rPr>
          <w:w w:val="90"/>
        </w:rPr>
        <w:t>infrastructure</w:t>
      </w:r>
      <w:r>
        <w:rPr>
          <w:spacing w:val="-8"/>
          <w:w w:val="90"/>
        </w:rPr>
        <w:t> </w:t>
      </w:r>
      <w:r>
        <w:rPr>
          <w:w w:val="90"/>
        </w:rPr>
        <w:t>experience</w:t>
      </w:r>
      <w:r>
        <w:rPr>
          <w:spacing w:val="-7"/>
          <w:w w:val="90"/>
        </w:rPr>
        <w:t> </w:t>
      </w:r>
      <w:r>
        <w:rPr>
          <w:w w:val="90"/>
        </w:rPr>
        <w:t>with</w:t>
      </w:r>
      <w:r>
        <w:rPr>
          <w:spacing w:val="-8"/>
          <w:w w:val="90"/>
        </w:rPr>
        <w:t> </w:t>
      </w:r>
      <w:r>
        <w:rPr>
          <w:w w:val="90"/>
        </w:rPr>
        <w:t>strategic</w:t>
      </w:r>
      <w:r>
        <w:rPr>
          <w:spacing w:val="-7"/>
          <w:w w:val="90"/>
        </w:rPr>
        <w:t> </w:t>
      </w:r>
      <w:r>
        <w:rPr>
          <w:w w:val="90"/>
        </w:rPr>
        <w:t>vision</w:t>
      </w:r>
      <w:r>
        <w:rPr>
          <w:spacing w:val="-8"/>
          <w:w w:val="90"/>
        </w:rPr>
        <w:t> </w:t>
      </w:r>
      <w:r>
        <w:rPr>
          <w:w w:val="90"/>
        </w:rPr>
        <w:t>and</w:t>
      </w:r>
      <w:r>
        <w:rPr>
          <w:spacing w:val="-7"/>
          <w:w w:val="90"/>
        </w:rPr>
        <w:t> </w:t>
      </w:r>
      <w:r>
        <w:rPr>
          <w:w w:val="90"/>
        </w:rPr>
        <w:t>cloud</w:t>
      </w:r>
      <w:r>
        <w:rPr>
          <w:spacing w:val="-8"/>
          <w:w w:val="90"/>
        </w:rPr>
        <w:t> </w:t>
      </w:r>
      <w:r>
        <w:rPr>
          <w:w w:val="90"/>
        </w:rPr>
        <w:t>innovation, guiding</w:t>
      </w:r>
      <w:r>
        <w:rPr>
          <w:spacing w:val="-3"/>
          <w:w w:val="90"/>
        </w:rPr>
        <w:t> </w:t>
      </w:r>
      <w:r>
        <w:rPr>
          <w:w w:val="90"/>
        </w:rPr>
        <w:t>clients</w:t>
      </w:r>
      <w:r>
        <w:rPr>
          <w:spacing w:val="-3"/>
          <w:w w:val="90"/>
        </w:rPr>
        <w:t> </w:t>
      </w:r>
      <w:r>
        <w:rPr>
          <w:w w:val="90"/>
        </w:rPr>
        <w:t>through</w:t>
      </w:r>
      <w:r>
        <w:rPr>
          <w:spacing w:val="-3"/>
          <w:w w:val="90"/>
        </w:rPr>
        <w:t> </w:t>
      </w:r>
      <w:r>
        <w:rPr>
          <w:w w:val="90"/>
        </w:rPr>
        <w:t>the</w:t>
      </w:r>
      <w:r>
        <w:rPr>
          <w:spacing w:val="-3"/>
          <w:w w:val="90"/>
        </w:rPr>
        <w:t> </w:t>
      </w:r>
      <w:r>
        <w:rPr>
          <w:w w:val="90"/>
        </w:rPr>
        <w:t>complexities</w:t>
      </w:r>
      <w:r>
        <w:rPr>
          <w:spacing w:val="-3"/>
          <w:w w:val="90"/>
        </w:rPr>
        <w:t> </w:t>
      </w:r>
      <w:r>
        <w:rPr>
          <w:w w:val="90"/>
        </w:rPr>
        <w:t>of</w:t>
      </w:r>
      <w:r>
        <w:rPr>
          <w:spacing w:val="-3"/>
          <w:w w:val="90"/>
        </w:rPr>
        <w:t> </w:t>
      </w:r>
      <w:r>
        <w:rPr>
          <w:w w:val="90"/>
        </w:rPr>
        <w:t>digital</w:t>
      </w:r>
      <w:r>
        <w:rPr>
          <w:spacing w:val="-3"/>
          <w:w w:val="90"/>
        </w:rPr>
        <w:t> </w:t>
      </w:r>
      <w:r>
        <w:rPr>
          <w:w w:val="90"/>
        </w:rPr>
        <w:t>change</w:t>
      </w:r>
      <w:r>
        <w:rPr>
          <w:spacing w:val="-3"/>
          <w:w w:val="90"/>
        </w:rPr>
        <w:t> </w:t>
      </w:r>
      <w:r>
        <w:rPr>
          <w:w w:val="90"/>
        </w:rPr>
        <w:t>to</w:t>
      </w:r>
      <w:r>
        <w:rPr>
          <w:spacing w:val="-3"/>
          <w:w w:val="90"/>
        </w:rPr>
        <w:t> </w:t>
      </w:r>
      <w:r>
        <w:rPr>
          <w:w w:val="90"/>
        </w:rPr>
        <w:t>achieve </w:t>
      </w:r>
      <w:r>
        <w:rPr/>
        <w:t>their technology goals.</w:t>
      </w:r>
    </w:p>
    <w:p>
      <w:pPr>
        <w:pStyle w:val="BodyText"/>
        <w:rPr>
          <w:sz w:val="22"/>
        </w:rPr>
      </w:pPr>
    </w:p>
    <w:p>
      <w:pPr>
        <w:pStyle w:val="Heading6"/>
        <w:spacing w:before="182"/>
        <w:ind w:left="1020"/>
      </w:pPr>
      <w:r>
        <w:rPr>
          <w:w w:val="105"/>
        </w:rPr>
        <w:t>Chris</w:t>
      </w:r>
      <w:r>
        <w:rPr>
          <w:spacing w:val="-16"/>
          <w:w w:val="105"/>
        </w:rPr>
        <w:t> </w:t>
      </w:r>
      <w:r>
        <w:rPr>
          <w:spacing w:val="-2"/>
          <w:w w:val="105"/>
        </w:rPr>
        <w:t>Thomas</w:t>
      </w:r>
    </w:p>
    <w:p>
      <w:pPr>
        <w:pStyle w:val="Heading8"/>
        <w:spacing w:before="10"/>
      </w:pPr>
      <w:hyperlink r:id="rId55">
        <w:r>
          <w:rPr>
            <w:spacing w:val="-2"/>
          </w:rPr>
          <w:t>chrthomas@deloitte.com</w:t>
        </w:r>
      </w:hyperlink>
    </w:p>
    <w:p>
      <w:pPr>
        <w:pStyle w:val="BodyText"/>
        <w:spacing w:before="9"/>
        <w:rPr>
          <w:rFonts w:ascii="Calibri"/>
        </w:rPr>
      </w:pPr>
    </w:p>
    <w:p>
      <w:pPr>
        <w:pStyle w:val="BodyText"/>
        <w:spacing w:line="266" w:lineRule="auto"/>
        <w:ind w:left="1020"/>
        <w:jc w:val="both"/>
      </w:pPr>
      <w:r>
        <w:rPr>
          <w:w w:val="95"/>
        </w:rPr>
        <w:t>Chris Thomas is a principal in Deloitte Consulting LLP and the US Hybrid Cloud Infrastructure leader. He has over 25 years of </w:t>
      </w:r>
      <w:r>
        <w:rPr>
          <w:w w:val="90"/>
        </w:rPr>
        <w:t>strategy consulting and hands-on cloud transformation </w:t>
      </w:r>
      <w:r>
        <w:rPr>
          <w:w w:val="90"/>
        </w:rPr>
        <w:t>experience </w:t>
      </w:r>
      <w:r>
        <w:rPr>
          <w:w w:val="95"/>
        </w:rPr>
        <w:t>across</w:t>
      </w:r>
      <w:r>
        <w:rPr>
          <w:spacing w:val="-10"/>
          <w:w w:val="95"/>
        </w:rPr>
        <w:t> </w:t>
      </w:r>
      <w:r>
        <w:rPr>
          <w:w w:val="95"/>
        </w:rPr>
        <w:t>industries</w:t>
      </w:r>
      <w:r>
        <w:rPr>
          <w:spacing w:val="-10"/>
          <w:w w:val="95"/>
        </w:rPr>
        <w:t> </w:t>
      </w:r>
      <w:r>
        <w:rPr>
          <w:w w:val="95"/>
        </w:rPr>
        <w:t>to</w:t>
      </w:r>
      <w:r>
        <w:rPr>
          <w:spacing w:val="-10"/>
          <w:w w:val="95"/>
        </w:rPr>
        <w:t> </w:t>
      </w:r>
      <w:r>
        <w:rPr>
          <w:w w:val="95"/>
        </w:rPr>
        <w:t>lead</w:t>
      </w:r>
      <w:r>
        <w:rPr>
          <w:spacing w:val="-10"/>
          <w:w w:val="95"/>
        </w:rPr>
        <w:t> </w:t>
      </w:r>
      <w:r>
        <w:rPr>
          <w:w w:val="95"/>
        </w:rPr>
        <w:t>Deloitte’s</w:t>
      </w:r>
      <w:r>
        <w:rPr>
          <w:spacing w:val="-10"/>
          <w:w w:val="95"/>
        </w:rPr>
        <w:t> </w:t>
      </w:r>
      <w:r>
        <w:rPr>
          <w:w w:val="95"/>
        </w:rPr>
        <w:t>US</w:t>
      </w:r>
      <w:r>
        <w:rPr>
          <w:spacing w:val="-11"/>
          <w:w w:val="95"/>
        </w:rPr>
        <w:t> </w:t>
      </w:r>
      <w:r>
        <w:rPr>
          <w:w w:val="95"/>
        </w:rPr>
        <w:t>AI</w:t>
      </w:r>
      <w:r>
        <w:rPr>
          <w:spacing w:val="-10"/>
          <w:w w:val="95"/>
        </w:rPr>
        <w:t> </w:t>
      </w:r>
      <w:r>
        <w:rPr>
          <w:w w:val="95"/>
        </w:rPr>
        <w:t>&amp;</w:t>
      </w:r>
      <w:r>
        <w:rPr>
          <w:spacing w:val="-10"/>
          <w:w w:val="95"/>
        </w:rPr>
        <w:t> </w:t>
      </w:r>
      <w:r>
        <w:rPr>
          <w:w w:val="95"/>
        </w:rPr>
        <w:t>Engineering</w:t>
      </w:r>
      <w:r>
        <w:rPr>
          <w:spacing w:val="-10"/>
          <w:w w:val="95"/>
        </w:rPr>
        <w:t> </w:t>
      </w:r>
      <w:r>
        <w:rPr>
          <w:w w:val="95"/>
        </w:rPr>
        <w:t>business offering for hybrid cloud infrastructure to help clients optimize </w:t>
      </w:r>
      <w:r>
        <w:rPr>
          <w:w w:val="90"/>
        </w:rPr>
        <w:t>hybrid</w:t>
      </w:r>
      <w:r>
        <w:rPr>
          <w:spacing w:val="-8"/>
          <w:w w:val="90"/>
        </w:rPr>
        <w:t> </w:t>
      </w:r>
      <w:r>
        <w:rPr>
          <w:w w:val="90"/>
        </w:rPr>
        <w:t>cloud</w:t>
      </w:r>
      <w:r>
        <w:rPr>
          <w:spacing w:val="-7"/>
          <w:w w:val="90"/>
        </w:rPr>
        <w:t> </w:t>
      </w:r>
      <w:r>
        <w:rPr>
          <w:w w:val="90"/>
        </w:rPr>
        <w:t>strategies</w:t>
      </w:r>
      <w:r>
        <w:rPr>
          <w:spacing w:val="-8"/>
          <w:w w:val="90"/>
        </w:rPr>
        <w:t> </w:t>
      </w:r>
      <w:r>
        <w:rPr>
          <w:w w:val="90"/>
        </w:rPr>
        <w:t>and</w:t>
      </w:r>
      <w:r>
        <w:rPr>
          <w:spacing w:val="-7"/>
          <w:w w:val="90"/>
        </w:rPr>
        <w:t> </w:t>
      </w:r>
      <w:r>
        <w:rPr>
          <w:w w:val="90"/>
        </w:rPr>
        <w:t>build</w:t>
      </w:r>
      <w:r>
        <w:rPr>
          <w:spacing w:val="-8"/>
          <w:w w:val="90"/>
        </w:rPr>
        <w:t> </w:t>
      </w:r>
      <w:r>
        <w:rPr>
          <w:w w:val="90"/>
        </w:rPr>
        <w:t>future-ready</w:t>
      </w:r>
      <w:r>
        <w:rPr>
          <w:spacing w:val="-7"/>
          <w:w w:val="90"/>
        </w:rPr>
        <w:t> </w:t>
      </w:r>
      <w:r>
        <w:rPr>
          <w:w w:val="90"/>
        </w:rPr>
        <w:t>organizations.</w:t>
      </w:r>
      <w:r>
        <w:rPr>
          <w:spacing w:val="-8"/>
          <w:w w:val="90"/>
        </w:rPr>
        <w:t> </w:t>
      </w:r>
      <w:r>
        <w:rPr>
          <w:w w:val="90"/>
        </w:rPr>
        <w:t>He</w:t>
      </w:r>
      <w:r>
        <w:rPr>
          <w:spacing w:val="-8"/>
          <w:w w:val="90"/>
        </w:rPr>
        <w:t> </w:t>
      </w:r>
      <w:r>
        <w:rPr>
          <w:w w:val="90"/>
        </w:rPr>
        <w:t>has extensive experience working with senior executives to enable busi- ness outcomes through cloud-centric operating models, large-scale </w:t>
      </w:r>
      <w:r>
        <w:rPr>
          <w:w w:val="95"/>
        </w:rPr>
        <w:t>technology transformations, strategic cost optimizations, global outsourcing programs, and workforce of the future initiatives.</w:t>
      </w:r>
    </w:p>
    <w:p>
      <w:pPr>
        <w:spacing w:line="240" w:lineRule="auto" w:before="0"/>
        <w:rPr>
          <w:sz w:val="28"/>
        </w:rPr>
      </w:pPr>
      <w:r>
        <w:rPr/>
        <w:br w:type="column"/>
      </w:r>
      <w:r>
        <w:rPr>
          <w:sz w:val="28"/>
        </w:rPr>
      </w:r>
    </w:p>
    <w:p>
      <w:pPr>
        <w:pStyle w:val="BodyText"/>
        <w:rPr>
          <w:sz w:val="28"/>
        </w:rPr>
      </w:pPr>
    </w:p>
    <w:p>
      <w:pPr>
        <w:pStyle w:val="BodyText"/>
        <w:spacing w:before="8"/>
        <w:rPr>
          <w:sz w:val="34"/>
        </w:rPr>
      </w:pPr>
    </w:p>
    <w:p>
      <w:pPr>
        <w:pStyle w:val="Heading6"/>
        <w:ind w:left="195"/>
      </w:pPr>
      <w:r>
        <w:rPr/>
        <w:t>Ed</w:t>
      </w:r>
      <w:r>
        <w:rPr>
          <w:spacing w:val="-16"/>
        </w:rPr>
        <w:t> </w:t>
      </w:r>
      <w:r>
        <w:rPr>
          <w:spacing w:val="-2"/>
        </w:rPr>
        <w:t>Burns</w:t>
      </w:r>
    </w:p>
    <w:p>
      <w:pPr>
        <w:pStyle w:val="Heading8"/>
        <w:spacing w:before="11"/>
        <w:ind w:left="195"/>
      </w:pPr>
      <w:hyperlink r:id="rId48">
        <w:r>
          <w:rPr>
            <w:spacing w:val="-2"/>
          </w:rPr>
          <w:t>edburns@deloitte.com</w:t>
        </w:r>
      </w:hyperlink>
    </w:p>
    <w:p>
      <w:pPr>
        <w:pStyle w:val="BodyText"/>
        <w:spacing w:before="9"/>
        <w:rPr>
          <w:rFonts w:ascii="Calibri"/>
        </w:rPr>
      </w:pPr>
    </w:p>
    <w:p>
      <w:pPr>
        <w:pStyle w:val="BodyText"/>
        <w:spacing w:line="266" w:lineRule="auto"/>
        <w:ind w:left="195" w:right="717"/>
        <w:jc w:val="both"/>
      </w:pPr>
      <w:r>
        <w:rPr>
          <w:spacing w:val="-2"/>
          <w:w w:val="95"/>
        </w:rPr>
        <w:t>Ed</w:t>
      </w:r>
      <w:r>
        <w:rPr>
          <w:spacing w:val="-5"/>
          <w:w w:val="95"/>
        </w:rPr>
        <w:t> </w:t>
      </w:r>
      <w:r>
        <w:rPr>
          <w:spacing w:val="-2"/>
          <w:w w:val="95"/>
        </w:rPr>
        <w:t>Burns</w:t>
      </w:r>
      <w:r>
        <w:rPr>
          <w:spacing w:val="-5"/>
          <w:w w:val="95"/>
        </w:rPr>
        <w:t> </w:t>
      </w:r>
      <w:r>
        <w:rPr>
          <w:spacing w:val="-2"/>
          <w:w w:val="95"/>
        </w:rPr>
        <w:t>leads</w:t>
      </w:r>
      <w:r>
        <w:rPr>
          <w:spacing w:val="-5"/>
          <w:w w:val="95"/>
        </w:rPr>
        <w:t> </w:t>
      </w:r>
      <w:r>
        <w:rPr>
          <w:spacing w:val="-2"/>
          <w:w w:val="95"/>
        </w:rPr>
        <w:t>the</w:t>
      </w:r>
      <w:r>
        <w:rPr>
          <w:spacing w:val="-5"/>
          <w:w w:val="95"/>
        </w:rPr>
        <w:t> </w:t>
      </w:r>
      <w:r>
        <w:rPr>
          <w:spacing w:val="-2"/>
          <w:w w:val="95"/>
        </w:rPr>
        <w:t>client</w:t>
      </w:r>
      <w:r>
        <w:rPr>
          <w:spacing w:val="-5"/>
          <w:w w:val="95"/>
        </w:rPr>
        <w:t> </w:t>
      </w:r>
      <w:r>
        <w:rPr>
          <w:spacing w:val="-2"/>
          <w:w w:val="95"/>
        </w:rPr>
        <w:t>stories</w:t>
      </w:r>
      <w:r>
        <w:rPr>
          <w:spacing w:val="-5"/>
          <w:w w:val="95"/>
        </w:rPr>
        <w:t> </w:t>
      </w:r>
      <w:r>
        <w:rPr>
          <w:spacing w:val="-2"/>
          <w:w w:val="95"/>
        </w:rPr>
        <w:t>initiative</w:t>
      </w:r>
      <w:r>
        <w:rPr>
          <w:spacing w:val="-5"/>
          <w:w w:val="95"/>
        </w:rPr>
        <w:t> </w:t>
      </w:r>
      <w:r>
        <w:rPr>
          <w:spacing w:val="-2"/>
          <w:w w:val="95"/>
        </w:rPr>
        <w:t>within</w:t>
      </w:r>
      <w:r>
        <w:rPr>
          <w:spacing w:val="-5"/>
          <w:w w:val="95"/>
        </w:rPr>
        <w:t> </w:t>
      </w:r>
      <w:r>
        <w:rPr>
          <w:spacing w:val="-2"/>
          <w:w w:val="95"/>
        </w:rPr>
        <w:t>the</w:t>
      </w:r>
      <w:r>
        <w:rPr>
          <w:spacing w:val="-5"/>
          <w:w w:val="95"/>
        </w:rPr>
        <w:t> </w:t>
      </w:r>
      <w:r>
        <w:rPr>
          <w:spacing w:val="-2"/>
          <w:w w:val="95"/>
        </w:rPr>
        <w:t>Office</w:t>
      </w:r>
      <w:r>
        <w:rPr>
          <w:spacing w:val="-5"/>
          <w:w w:val="95"/>
        </w:rPr>
        <w:t> </w:t>
      </w:r>
      <w:r>
        <w:rPr>
          <w:spacing w:val="-2"/>
          <w:w w:val="95"/>
        </w:rPr>
        <w:t>of</w:t>
      </w:r>
      <w:r>
        <w:rPr>
          <w:spacing w:val="-5"/>
          <w:w w:val="95"/>
        </w:rPr>
        <w:t> </w:t>
      </w:r>
      <w:r>
        <w:rPr>
          <w:spacing w:val="-2"/>
          <w:w w:val="95"/>
        </w:rPr>
        <w:t>the </w:t>
      </w:r>
      <w:r>
        <w:rPr>
          <w:w w:val="95"/>
        </w:rPr>
        <w:t>CTO</w:t>
      </w:r>
      <w:r>
        <w:rPr>
          <w:spacing w:val="-10"/>
          <w:w w:val="95"/>
        </w:rPr>
        <w:t> </w:t>
      </w:r>
      <w:r>
        <w:rPr>
          <w:w w:val="95"/>
        </w:rPr>
        <w:t>known</w:t>
      </w:r>
      <w:r>
        <w:rPr>
          <w:spacing w:val="-10"/>
          <w:w w:val="95"/>
        </w:rPr>
        <w:t> </w:t>
      </w:r>
      <w:r>
        <w:rPr>
          <w:w w:val="95"/>
        </w:rPr>
        <w:t>as</w:t>
      </w:r>
      <w:r>
        <w:rPr>
          <w:spacing w:val="-10"/>
          <w:w w:val="95"/>
        </w:rPr>
        <w:t> </w:t>
      </w:r>
      <w:r>
        <w:rPr>
          <w:w w:val="95"/>
        </w:rPr>
        <w:t>Trend</w:t>
      </w:r>
      <w:r>
        <w:rPr>
          <w:spacing w:val="-10"/>
          <w:w w:val="95"/>
        </w:rPr>
        <w:t> </w:t>
      </w:r>
      <w:r>
        <w:rPr>
          <w:w w:val="95"/>
        </w:rPr>
        <w:t>Lines.</w:t>
      </w:r>
      <w:r>
        <w:rPr>
          <w:spacing w:val="-10"/>
          <w:w w:val="95"/>
        </w:rPr>
        <w:t> </w:t>
      </w:r>
      <w:r>
        <w:rPr>
          <w:w w:val="95"/>
        </w:rPr>
        <w:t>This</w:t>
      </w:r>
      <w:r>
        <w:rPr>
          <w:spacing w:val="-10"/>
          <w:w w:val="95"/>
        </w:rPr>
        <w:t> </w:t>
      </w:r>
      <w:r>
        <w:rPr>
          <w:w w:val="95"/>
        </w:rPr>
        <w:t>project</w:t>
      </w:r>
      <w:r>
        <w:rPr>
          <w:spacing w:val="-10"/>
          <w:w w:val="95"/>
        </w:rPr>
        <w:t> </w:t>
      </w:r>
      <w:r>
        <w:rPr>
          <w:w w:val="95"/>
        </w:rPr>
        <w:t>serves</w:t>
      </w:r>
      <w:r>
        <w:rPr>
          <w:spacing w:val="-10"/>
          <w:w w:val="95"/>
        </w:rPr>
        <w:t> </w:t>
      </w:r>
      <w:r>
        <w:rPr>
          <w:w w:val="95"/>
        </w:rPr>
        <w:t>as</w:t>
      </w:r>
      <w:r>
        <w:rPr>
          <w:spacing w:val="-10"/>
          <w:w w:val="95"/>
        </w:rPr>
        <w:t> </w:t>
      </w:r>
      <w:r>
        <w:rPr>
          <w:w w:val="95"/>
        </w:rPr>
        <w:t>a</w:t>
      </w:r>
      <w:r>
        <w:rPr>
          <w:spacing w:val="-10"/>
          <w:w w:val="95"/>
        </w:rPr>
        <w:t> </w:t>
      </w:r>
      <w:r>
        <w:rPr>
          <w:w w:val="95"/>
        </w:rPr>
        <w:t>key</w:t>
      </w:r>
      <w:r>
        <w:rPr>
          <w:spacing w:val="-10"/>
          <w:w w:val="95"/>
        </w:rPr>
        <w:t> </w:t>
      </w:r>
      <w:r>
        <w:rPr>
          <w:w w:val="95"/>
        </w:rPr>
        <w:t>research </w:t>
      </w:r>
      <w:r>
        <w:rPr>
          <w:w w:val="90"/>
        </w:rPr>
        <w:t>input to Tech Trends and other eminence. Prior to his current role, he led a tech news publication that covered all things AI, analytics, </w:t>
      </w:r>
      <w:r>
        <w:rPr/>
        <w:t>and data management.</w:t>
      </w:r>
    </w:p>
    <w:p>
      <w:pPr>
        <w:spacing w:after="0" w:line="266" w:lineRule="auto"/>
        <w:jc w:val="both"/>
        <w:sectPr>
          <w:pgSz w:w="12240" w:h="15840"/>
          <w:pgMar w:header="0" w:footer="661" w:top="1820" w:bottom="860" w:left="60" w:right="0"/>
          <w:cols w:num="2" w:equalWidth="0">
            <w:col w:w="6125" w:space="40"/>
            <w:col w:w="601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pStyle w:val="BodyText"/>
        <w:spacing w:line="20" w:lineRule="exact"/>
        <w:ind w:left="1020"/>
        <w:rPr>
          <w:sz w:val="2"/>
        </w:rPr>
      </w:pPr>
      <w:r>
        <w:rPr>
          <w:sz w:val="2"/>
        </w:rPr>
        <w:pict>
          <v:group style="width:522pt;height:4pt;mso-position-horizontal-relative:char;mso-position-vertical-relative:line" id="docshapegroup198" coordorigin="0,0" coordsize="10440,80">
            <v:line style="position:absolute" from="0,40" to="10440,40" stroked="true" strokeweight="4pt" strokecolor="#000000">
              <v:stroke dashstyle="solid"/>
            </v:line>
          </v:group>
        </w:pict>
      </w:r>
      <w:r>
        <w:rPr>
          <w:sz w:val="2"/>
        </w:rPr>
      </w:r>
    </w:p>
    <w:p>
      <w:pPr>
        <w:pStyle w:val="Heading3"/>
      </w:pPr>
      <w:r>
        <w:rPr/>
        <w:pict>
          <v:shape style="position:absolute;margin-left:585.508911pt;margin-top:-78.513008pt;width:10.45pt;height:292.55pt;mso-position-horizontal-relative:page;mso-position-vertical-relative:paragraph;z-index:15795200" type="#_x0000_t202" id="docshape199"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w:t>
                  </w:r>
                  <w:r>
                    <w:rPr>
                      <w:rFonts w:ascii="Cambria"/>
                      <w:i/>
                      <w:color w:val="A3A7A9"/>
                      <w:spacing w:val="-3"/>
                      <w:w w:val="105"/>
                      <w:sz w:val="14"/>
                    </w:rPr>
                    <w:t> </w:t>
                  </w:r>
                  <w:r>
                    <w:rPr>
                      <w:rFonts w:ascii="Cambria"/>
                      <w:i/>
                      <w:color w:val="A3A7A9"/>
                      <w:w w:val="105"/>
                      <w:sz w:val="14"/>
                    </w:rPr>
                    <w:t>AI</w:t>
                  </w:r>
                  <w:r>
                    <w:rPr>
                      <w:rFonts w:ascii="Cambria"/>
                      <w:i/>
                      <w:color w:val="A3A7A9"/>
                      <w:spacing w:val="-3"/>
                      <w:w w:val="105"/>
                      <w:sz w:val="14"/>
                    </w:rPr>
                    <w:t> </w:t>
                  </w:r>
                  <w:r>
                    <w:rPr>
                      <w:rFonts w:ascii="Cambria"/>
                      <w:i/>
                      <w:color w:val="A3A7A9"/>
                      <w:w w:val="105"/>
                      <w:sz w:val="14"/>
                    </w:rPr>
                    <w:t>infrastructure</w:t>
                  </w:r>
                  <w:r>
                    <w:rPr>
                      <w:rFonts w:ascii="Cambria"/>
                      <w:i/>
                      <w:color w:val="A3A7A9"/>
                      <w:spacing w:val="-2"/>
                      <w:w w:val="105"/>
                      <w:sz w:val="14"/>
                    </w:rPr>
                    <w:t> </w:t>
                  </w:r>
                  <w:r>
                    <w:rPr>
                      <w:rFonts w:ascii="Cambria"/>
                      <w:i/>
                      <w:color w:val="A3A7A9"/>
                      <w:w w:val="105"/>
                      <w:sz w:val="14"/>
                    </w:rPr>
                    <w:t>reckoning:</w:t>
                  </w:r>
                  <w:r>
                    <w:rPr>
                      <w:rFonts w:ascii="Cambria"/>
                      <w:i/>
                      <w:color w:val="A3A7A9"/>
                      <w:spacing w:val="-3"/>
                      <w:w w:val="105"/>
                      <w:sz w:val="14"/>
                    </w:rPr>
                    <w:t> </w:t>
                  </w:r>
                  <w:r>
                    <w:rPr>
                      <w:rFonts w:ascii="Cambria"/>
                      <w:i/>
                      <w:color w:val="A3A7A9"/>
                      <w:w w:val="105"/>
                      <w:sz w:val="14"/>
                    </w:rPr>
                    <w:t>Optimizing</w:t>
                  </w:r>
                  <w:r>
                    <w:rPr>
                      <w:rFonts w:ascii="Cambria"/>
                      <w:i/>
                      <w:color w:val="A3A7A9"/>
                      <w:spacing w:val="-2"/>
                      <w:w w:val="105"/>
                      <w:sz w:val="14"/>
                    </w:rPr>
                    <w:t> </w:t>
                  </w:r>
                  <w:r>
                    <w:rPr>
                      <w:rFonts w:ascii="Cambria"/>
                      <w:i/>
                      <w:color w:val="A3A7A9"/>
                      <w:w w:val="105"/>
                      <w:sz w:val="14"/>
                    </w:rPr>
                    <w:t>compute</w:t>
                  </w:r>
                  <w:r>
                    <w:rPr>
                      <w:rFonts w:ascii="Cambria"/>
                      <w:i/>
                      <w:color w:val="A3A7A9"/>
                      <w:spacing w:val="-3"/>
                      <w:w w:val="105"/>
                      <w:sz w:val="14"/>
                    </w:rPr>
                    <w:t> </w:t>
                  </w:r>
                  <w:r>
                    <w:rPr>
                      <w:rFonts w:ascii="Cambria"/>
                      <w:i/>
                      <w:color w:val="A3A7A9"/>
                      <w:w w:val="105"/>
                      <w:sz w:val="14"/>
                    </w:rPr>
                    <w:t>strategy</w:t>
                  </w:r>
                  <w:r>
                    <w:rPr>
                      <w:rFonts w:ascii="Cambria"/>
                      <w:i/>
                      <w:color w:val="A3A7A9"/>
                      <w:spacing w:val="-2"/>
                      <w:w w:val="105"/>
                      <w:sz w:val="14"/>
                    </w:rPr>
                    <w:t> </w:t>
                  </w:r>
                  <w:r>
                    <w:rPr>
                      <w:rFonts w:ascii="Cambria"/>
                      <w:i/>
                      <w:color w:val="A3A7A9"/>
                      <w:w w:val="105"/>
                      <w:sz w:val="14"/>
                    </w:rPr>
                    <w:t>in</w:t>
                  </w:r>
                  <w:r>
                    <w:rPr>
                      <w:rFonts w:ascii="Cambria"/>
                      <w:i/>
                      <w:color w:val="A3A7A9"/>
                      <w:spacing w:val="-3"/>
                      <w:w w:val="105"/>
                      <w:sz w:val="14"/>
                    </w:rPr>
                    <w:t> </w:t>
                  </w:r>
                  <w:r>
                    <w:rPr>
                      <w:rFonts w:ascii="Cambria"/>
                      <w:i/>
                      <w:color w:val="A3A7A9"/>
                      <w:w w:val="105"/>
                      <w:sz w:val="14"/>
                    </w:rPr>
                    <w:t>the</w:t>
                  </w:r>
                  <w:r>
                    <w:rPr>
                      <w:rFonts w:ascii="Cambria"/>
                      <w:i/>
                      <w:color w:val="A3A7A9"/>
                      <w:spacing w:val="-2"/>
                      <w:w w:val="105"/>
                      <w:sz w:val="14"/>
                    </w:rPr>
                    <w:t> </w:t>
                  </w:r>
                  <w:r>
                    <w:rPr>
                      <w:rFonts w:ascii="Cambria"/>
                      <w:i/>
                      <w:color w:val="A3A7A9"/>
                      <w:w w:val="105"/>
                      <w:sz w:val="14"/>
                    </w:rPr>
                    <w:t>age</w:t>
                  </w:r>
                  <w:r>
                    <w:rPr>
                      <w:rFonts w:ascii="Cambria"/>
                      <w:i/>
                      <w:color w:val="A3A7A9"/>
                      <w:spacing w:val="-3"/>
                      <w:w w:val="105"/>
                      <w:sz w:val="14"/>
                    </w:rPr>
                    <w:t> </w:t>
                  </w:r>
                  <w:r>
                    <w:rPr>
                      <w:rFonts w:ascii="Cambria"/>
                      <w:i/>
                      <w:color w:val="A3A7A9"/>
                      <w:w w:val="105"/>
                      <w:sz w:val="14"/>
                    </w:rPr>
                    <w:t>of</w:t>
                  </w:r>
                  <w:r>
                    <w:rPr>
                      <w:rFonts w:ascii="Cambria"/>
                      <w:i/>
                      <w:color w:val="A3A7A9"/>
                      <w:spacing w:val="-3"/>
                      <w:w w:val="105"/>
                      <w:sz w:val="14"/>
                    </w:rPr>
                    <w:t> </w:t>
                  </w:r>
                  <w:r>
                    <w:rPr>
                      <w:rFonts w:ascii="Cambria"/>
                      <w:i/>
                      <w:color w:val="A3A7A9"/>
                      <w:w w:val="105"/>
                      <w:sz w:val="14"/>
                    </w:rPr>
                    <w:t>inference</w:t>
                  </w:r>
                  <w:r>
                    <w:rPr>
                      <w:rFonts w:ascii="Cambria"/>
                      <w:i/>
                      <w:color w:val="A3A7A9"/>
                      <w:spacing w:val="-2"/>
                      <w:w w:val="105"/>
                      <w:sz w:val="14"/>
                    </w:rPr>
                    <w:t> economics</w:t>
                  </w:r>
                </w:p>
              </w:txbxContent>
            </v:textbox>
            <w10:wrap type="none"/>
          </v:shape>
        </w:pict>
      </w:r>
      <w:r>
        <w:rPr>
          <w:spacing w:val="-2"/>
          <w:w w:val="105"/>
        </w:rPr>
        <w:t>Acknowledgments</w:t>
      </w:r>
    </w:p>
    <w:p>
      <w:pPr>
        <w:pStyle w:val="BodyText"/>
        <w:spacing w:before="257"/>
        <w:ind w:left="1020"/>
      </w:pPr>
      <w:r>
        <w:rPr/>
        <w:t>Much</w:t>
      </w:r>
      <w:r>
        <w:rPr>
          <w:spacing w:val="21"/>
        </w:rPr>
        <w:t> </w:t>
      </w:r>
      <w:r>
        <w:rPr/>
        <w:t>gratitude</w:t>
      </w:r>
      <w:r>
        <w:rPr>
          <w:spacing w:val="21"/>
        </w:rPr>
        <w:t> </w:t>
      </w:r>
      <w:r>
        <w:rPr/>
        <w:t>goes</w:t>
      </w:r>
      <w:r>
        <w:rPr>
          <w:spacing w:val="21"/>
        </w:rPr>
        <w:t> </w:t>
      </w:r>
      <w:r>
        <w:rPr/>
        <w:t>to</w:t>
      </w:r>
      <w:r>
        <w:rPr>
          <w:spacing w:val="21"/>
        </w:rPr>
        <w:t> </w:t>
      </w:r>
      <w:r>
        <w:rPr/>
        <w:t>the</w:t>
      </w:r>
      <w:r>
        <w:rPr>
          <w:spacing w:val="22"/>
        </w:rPr>
        <w:t> </w:t>
      </w:r>
      <w:r>
        <w:rPr/>
        <w:t>many</w:t>
      </w:r>
      <w:r>
        <w:rPr>
          <w:spacing w:val="21"/>
        </w:rPr>
        <w:t> </w:t>
      </w:r>
      <w:r>
        <w:rPr/>
        <w:t>subject</w:t>
      </w:r>
      <w:r>
        <w:rPr>
          <w:spacing w:val="21"/>
        </w:rPr>
        <w:t> </w:t>
      </w:r>
      <w:r>
        <w:rPr/>
        <w:t>matter</w:t>
      </w:r>
      <w:r>
        <w:rPr>
          <w:spacing w:val="21"/>
        </w:rPr>
        <w:t> </w:t>
      </w:r>
      <w:r>
        <w:rPr/>
        <w:t>leaders</w:t>
      </w:r>
      <w:r>
        <w:rPr>
          <w:spacing w:val="21"/>
        </w:rPr>
        <w:t> </w:t>
      </w:r>
      <w:r>
        <w:rPr/>
        <w:t>across</w:t>
      </w:r>
      <w:r>
        <w:rPr>
          <w:spacing w:val="22"/>
        </w:rPr>
        <w:t> </w:t>
      </w:r>
      <w:r>
        <w:rPr/>
        <w:t>Deloitte</w:t>
      </w:r>
      <w:r>
        <w:rPr>
          <w:spacing w:val="21"/>
        </w:rPr>
        <w:t> </w:t>
      </w:r>
      <w:r>
        <w:rPr/>
        <w:t>who</w:t>
      </w:r>
      <w:r>
        <w:rPr>
          <w:spacing w:val="21"/>
        </w:rPr>
        <w:t> </w:t>
      </w:r>
      <w:r>
        <w:rPr/>
        <w:t>contributed</w:t>
      </w:r>
      <w:r>
        <w:rPr>
          <w:spacing w:val="21"/>
        </w:rPr>
        <w:t> </w:t>
      </w:r>
      <w:r>
        <w:rPr/>
        <w:t>to</w:t>
      </w:r>
      <w:r>
        <w:rPr>
          <w:spacing w:val="21"/>
        </w:rPr>
        <w:t> </w:t>
      </w:r>
      <w:r>
        <w:rPr/>
        <w:t>our</w:t>
      </w:r>
      <w:r>
        <w:rPr>
          <w:spacing w:val="22"/>
        </w:rPr>
        <w:t> </w:t>
      </w:r>
      <w:r>
        <w:rPr/>
        <w:t>research</w:t>
      </w:r>
      <w:r>
        <w:rPr>
          <w:spacing w:val="21"/>
        </w:rPr>
        <w:t> </w:t>
      </w:r>
      <w:r>
        <w:rPr/>
        <w:t>for</w:t>
      </w:r>
      <w:r>
        <w:rPr>
          <w:spacing w:val="21"/>
        </w:rPr>
        <w:t> </w:t>
      </w:r>
      <w:r>
        <w:rPr/>
        <w:t>this</w:t>
      </w:r>
      <w:r>
        <w:rPr>
          <w:spacing w:val="21"/>
        </w:rPr>
        <w:t> </w:t>
      </w:r>
      <w:r>
        <w:rPr>
          <w:spacing w:val="-2"/>
        </w:rPr>
        <w:t>chapter:</w:t>
      </w:r>
    </w:p>
    <w:p>
      <w:pPr>
        <w:spacing w:before="24"/>
        <w:ind w:left="1020" w:right="0" w:firstLine="0"/>
        <w:jc w:val="left"/>
        <w:rPr>
          <w:sz w:val="18"/>
        </w:rPr>
      </w:pPr>
      <w:r>
        <w:rPr>
          <w:rFonts w:ascii="Cambria"/>
          <w:b/>
          <w:w w:val="95"/>
          <w:sz w:val="18"/>
        </w:rPr>
        <w:t>Bernhard</w:t>
      </w:r>
      <w:r>
        <w:rPr>
          <w:rFonts w:ascii="Cambria"/>
          <w:b/>
          <w:spacing w:val="-5"/>
          <w:w w:val="95"/>
          <w:sz w:val="18"/>
        </w:rPr>
        <w:t> </w:t>
      </w:r>
      <w:r>
        <w:rPr>
          <w:rFonts w:ascii="Cambria"/>
          <w:b/>
          <w:w w:val="95"/>
          <w:sz w:val="18"/>
        </w:rPr>
        <w:t>Lorentz</w:t>
      </w:r>
      <w:r>
        <w:rPr>
          <w:w w:val="95"/>
          <w:sz w:val="18"/>
        </w:rPr>
        <w:t>,</w:t>
      </w:r>
      <w:r>
        <w:rPr>
          <w:spacing w:val="-10"/>
          <w:w w:val="95"/>
          <w:sz w:val="18"/>
        </w:rPr>
        <w:t> </w:t>
      </w:r>
      <w:r>
        <w:rPr>
          <w:rFonts w:ascii="Cambria"/>
          <w:b/>
          <w:w w:val="95"/>
          <w:sz w:val="18"/>
        </w:rPr>
        <w:t>Baris</w:t>
      </w:r>
      <w:r>
        <w:rPr>
          <w:rFonts w:ascii="Cambria"/>
          <w:b/>
          <w:spacing w:val="-1"/>
          <w:w w:val="95"/>
          <w:sz w:val="18"/>
        </w:rPr>
        <w:t> </w:t>
      </w:r>
      <w:r>
        <w:rPr>
          <w:rFonts w:ascii="Cambria"/>
          <w:b/>
          <w:w w:val="95"/>
          <w:sz w:val="18"/>
        </w:rPr>
        <w:t>Sarer</w:t>
      </w:r>
      <w:r>
        <w:rPr>
          <w:w w:val="95"/>
          <w:sz w:val="18"/>
        </w:rPr>
        <w:t>,</w:t>
      </w:r>
      <w:r>
        <w:rPr>
          <w:spacing w:val="-10"/>
          <w:w w:val="95"/>
          <w:sz w:val="18"/>
        </w:rPr>
        <w:t> </w:t>
      </w:r>
      <w:r>
        <w:rPr>
          <w:rFonts w:ascii="Cambria"/>
          <w:b/>
          <w:w w:val="95"/>
          <w:sz w:val="18"/>
        </w:rPr>
        <w:t>Duncan</w:t>
      </w:r>
      <w:r>
        <w:rPr>
          <w:rFonts w:ascii="Cambria"/>
          <w:b/>
          <w:spacing w:val="-1"/>
          <w:w w:val="95"/>
          <w:sz w:val="18"/>
        </w:rPr>
        <w:t> </w:t>
      </w:r>
      <w:r>
        <w:rPr>
          <w:rFonts w:ascii="Cambria"/>
          <w:b/>
          <w:w w:val="95"/>
          <w:sz w:val="18"/>
        </w:rPr>
        <w:t>Stewart</w:t>
      </w:r>
      <w:r>
        <w:rPr>
          <w:w w:val="95"/>
          <w:sz w:val="18"/>
        </w:rPr>
        <w:t>,</w:t>
      </w:r>
      <w:r>
        <w:rPr>
          <w:spacing w:val="-10"/>
          <w:w w:val="95"/>
          <w:sz w:val="18"/>
        </w:rPr>
        <w:t> </w:t>
      </w:r>
      <w:r>
        <w:rPr>
          <w:w w:val="95"/>
          <w:sz w:val="18"/>
        </w:rPr>
        <w:t>and</w:t>
      </w:r>
      <w:r>
        <w:rPr>
          <w:spacing w:val="-10"/>
          <w:w w:val="95"/>
          <w:sz w:val="18"/>
        </w:rPr>
        <w:t> </w:t>
      </w:r>
      <w:r>
        <w:rPr>
          <w:rFonts w:ascii="Cambria"/>
          <w:b/>
          <w:w w:val="95"/>
          <w:sz w:val="18"/>
        </w:rPr>
        <w:t>Rohit</w:t>
      </w:r>
      <w:r>
        <w:rPr>
          <w:rFonts w:ascii="Cambria"/>
          <w:b/>
          <w:spacing w:val="-2"/>
          <w:w w:val="95"/>
          <w:sz w:val="18"/>
        </w:rPr>
        <w:t> Tandon</w:t>
      </w:r>
      <w:r>
        <w:rPr>
          <w:spacing w:val="-2"/>
          <w:w w:val="95"/>
          <w:sz w:val="18"/>
        </w:rPr>
        <w:t>.</w:t>
      </w:r>
    </w:p>
    <w:p>
      <w:pPr>
        <w:spacing w:after="0"/>
        <w:jc w:val="left"/>
        <w:rPr>
          <w:sz w:val="18"/>
        </w:rPr>
        <w:sectPr>
          <w:type w:val="continuous"/>
          <w:pgSz w:w="12240" w:h="15840"/>
          <w:pgMar w:header="0" w:footer="661" w:top="800" w:bottom="280" w:left="60" w:right="0"/>
        </w:sectPr>
      </w:pPr>
    </w:p>
    <w:p>
      <w:pPr>
        <w:spacing w:before="55"/>
        <w:ind w:left="0" w:right="0" w:firstLine="0"/>
        <w:jc w:val="right"/>
        <w:rPr>
          <w:rFonts w:ascii="Arial"/>
          <w:sz w:val="30"/>
        </w:rPr>
      </w:pPr>
      <w:r>
        <w:rPr/>
        <w:drawing>
          <wp:anchor distT="0" distB="0" distL="0" distR="0" allowOverlap="1" layoutInCell="1" locked="0" behindDoc="1" simplePos="0" relativeHeight="485899776">
            <wp:simplePos x="0" y="0"/>
            <wp:positionH relativeFrom="page">
              <wp:posOffset>6066020</wp:posOffset>
            </wp:positionH>
            <wp:positionV relativeFrom="paragraph">
              <wp:posOffset>305274</wp:posOffset>
            </wp:positionV>
            <wp:extent cx="666528" cy="103883"/>
            <wp:effectExtent l="0" t="0" r="0" b="0"/>
            <wp:wrapNone/>
            <wp:docPr id="9" name="image25.png"/>
            <wp:cNvGraphicFramePr>
              <a:graphicFrameLocks noChangeAspect="1"/>
            </wp:cNvGraphicFramePr>
            <a:graphic>
              <a:graphicData uri="http://schemas.openxmlformats.org/drawingml/2006/picture">
                <pic:pic>
                  <pic:nvPicPr>
                    <pic:cNvPr id="10" name="image25.png"/>
                    <pic:cNvPicPr/>
                  </pic:nvPicPr>
                  <pic:blipFill>
                    <a:blip r:embed="rId57" cstate="print"/>
                    <a:stretch>
                      <a:fillRect/>
                    </a:stretch>
                  </pic:blipFill>
                  <pic:spPr>
                    <a:xfrm>
                      <a:off x="0" y="0"/>
                      <a:ext cx="666528" cy="103883"/>
                    </a:xfrm>
                    <a:prstGeom prst="rect">
                      <a:avLst/>
                    </a:prstGeom>
                  </pic:spPr>
                </pic:pic>
              </a:graphicData>
            </a:graphic>
          </wp:anchor>
        </w:drawing>
      </w:r>
      <w:r>
        <w:rPr>
          <w:rFonts w:ascii="Arial"/>
          <w:color w:val="316D60"/>
          <w:spacing w:val="-5"/>
          <w:w w:val="204"/>
          <w:position w:val="-17"/>
          <w:sz w:val="46"/>
        </w:rPr>
        <w:t>,</w:t>
      </w:r>
      <w:r>
        <w:rPr>
          <w:rFonts w:ascii="Arial"/>
          <w:color w:val="316D60"/>
          <w:spacing w:val="-242"/>
          <w:w w:val="204"/>
          <w:position w:val="-17"/>
          <w:sz w:val="46"/>
        </w:rPr>
        <w:t>.</w:t>
      </w:r>
      <w:r>
        <w:rPr>
          <w:rFonts w:ascii="Arial"/>
          <w:color w:val="B1B5BD"/>
          <w:spacing w:val="-5"/>
          <w:w w:val="76"/>
          <w:sz w:val="30"/>
          <w:shd w:fill="E1E4E6" w:color="auto" w:val="clear"/>
        </w:rPr>
        <w:t>.</w:t>
      </w:r>
      <w:r>
        <w:rPr>
          <w:rFonts w:ascii="Arial"/>
          <w:color w:val="B1B5BD"/>
          <w:spacing w:val="-5"/>
          <w:w w:val="76"/>
          <w:sz w:val="30"/>
        </w:rPr>
        <w:t>.</w:t>
      </w:r>
    </w:p>
    <w:p>
      <w:pPr>
        <w:spacing w:line="91" w:lineRule="exact" w:before="0"/>
        <w:ind w:left="897" w:right="0" w:firstLine="0"/>
        <w:jc w:val="left"/>
        <w:rPr>
          <w:rFonts w:ascii="Times New Roman"/>
          <w:i/>
          <w:sz w:val="12"/>
        </w:rPr>
      </w:pPr>
      <w:r>
        <w:rPr/>
        <w:br w:type="column"/>
      </w:r>
      <w:r>
        <w:rPr>
          <w:rFonts w:ascii="Times New Roman"/>
          <w:color w:val="316D60"/>
          <w:w w:val="125"/>
          <w:sz w:val="12"/>
        </w:rPr>
        <w:t>,"</w:t>
      </w:r>
      <w:r>
        <w:rPr>
          <w:rFonts w:ascii="Times New Roman"/>
          <w:color w:val="5E8085"/>
          <w:w w:val="125"/>
          <w:sz w:val="12"/>
        </w:rPr>
        <w:t>'"</w:t>
      </w:r>
      <w:r>
        <w:rPr>
          <w:rFonts w:ascii="Times New Roman"/>
          <w:color w:val="5E8085"/>
          <w:spacing w:val="29"/>
          <w:w w:val="125"/>
          <w:sz w:val="12"/>
        </w:rPr>
        <w:t>  </w:t>
      </w:r>
      <w:r>
        <w:rPr>
          <w:rFonts w:ascii="Times New Roman"/>
          <w:i/>
          <w:color w:val="828E90"/>
          <w:spacing w:val="-5"/>
          <w:w w:val="125"/>
          <w:sz w:val="12"/>
        </w:rPr>
        <w:t>1/</w:t>
      </w:r>
    </w:p>
    <w:p>
      <w:pPr>
        <w:spacing w:line="526" w:lineRule="exact" w:before="0"/>
        <w:ind w:left="432" w:right="0" w:firstLine="0"/>
        <w:jc w:val="left"/>
        <w:rPr>
          <w:rFonts w:ascii="Arial"/>
          <w:sz w:val="46"/>
        </w:rPr>
      </w:pPr>
      <w:r>
        <w:rPr/>
        <w:drawing>
          <wp:anchor distT="0" distB="0" distL="0" distR="0" allowOverlap="1" layoutInCell="1" locked="0" behindDoc="1" simplePos="0" relativeHeight="485899264">
            <wp:simplePos x="0" y="0"/>
            <wp:positionH relativeFrom="page">
              <wp:posOffset>6695858</wp:posOffset>
            </wp:positionH>
            <wp:positionV relativeFrom="paragraph">
              <wp:posOffset>-57686</wp:posOffset>
            </wp:positionV>
            <wp:extent cx="629838" cy="195603"/>
            <wp:effectExtent l="0" t="0" r="0" b="0"/>
            <wp:wrapNone/>
            <wp:docPr id="11" name="image26.jpeg"/>
            <wp:cNvGraphicFramePr>
              <a:graphicFrameLocks noChangeAspect="1"/>
            </wp:cNvGraphicFramePr>
            <a:graphic>
              <a:graphicData uri="http://schemas.openxmlformats.org/drawingml/2006/picture">
                <pic:pic>
                  <pic:nvPicPr>
                    <pic:cNvPr id="12" name="image26.jpeg"/>
                    <pic:cNvPicPr/>
                  </pic:nvPicPr>
                  <pic:blipFill>
                    <a:blip r:embed="rId58" cstate="print"/>
                    <a:stretch>
                      <a:fillRect/>
                    </a:stretch>
                  </pic:blipFill>
                  <pic:spPr>
                    <a:xfrm>
                      <a:off x="0" y="0"/>
                      <a:ext cx="629838" cy="195603"/>
                    </a:xfrm>
                    <a:prstGeom prst="rect">
                      <a:avLst/>
                    </a:prstGeom>
                  </pic:spPr>
                </pic:pic>
              </a:graphicData>
            </a:graphic>
          </wp:anchor>
        </w:drawing>
      </w:r>
      <w:r>
        <w:rPr>
          <w:rFonts w:ascii="Arial"/>
          <w:color w:val="316D60"/>
          <w:spacing w:val="-3"/>
          <w:w w:val="204"/>
          <w:sz w:val="46"/>
        </w:rPr>
        <w:t>,</w:t>
      </w:r>
      <w:r>
        <w:rPr>
          <w:rFonts w:ascii="Arial"/>
          <w:color w:val="316D60"/>
          <w:spacing w:val="-193"/>
          <w:w w:val="204"/>
          <w:sz w:val="46"/>
        </w:rPr>
        <w:t>,</w:t>
      </w:r>
      <w:r>
        <w:rPr>
          <w:rFonts w:ascii="Arial"/>
          <w:i/>
          <w:color w:val="316D60"/>
          <w:spacing w:val="-2"/>
          <w:w w:val="105"/>
          <w:sz w:val="46"/>
          <w:vertAlign w:val="superscript"/>
        </w:rPr>
        <w:t>r</w:t>
      </w:r>
      <w:r>
        <w:rPr>
          <w:rFonts w:ascii="Arial"/>
          <w:i/>
          <w:color w:val="316D60"/>
          <w:spacing w:val="-76"/>
          <w:w w:val="105"/>
          <w:sz w:val="46"/>
          <w:vertAlign w:val="superscript"/>
        </w:rPr>
        <w:t>f</w:t>
      </w:r>
      <w:r>
        <w:rPr>
          <w:rFonts w:ascii="Arial"/>
          <w:color w:val="828E90"/>
          <w:spacing w:val="-91"/>
          <w:w w:val="129"/>
          <w:sz w:val="46"/>
          <w:vertAlign w:val="baseline"/>
        </w:rPr>
        <w:t>/</w:t>
      </w:r>
      <w:r>
        <w:rPr>
          <w:rFonts w:ascii="Arial"/>
          <w:i/>
          <w:color w:val="316D60"/>
          <w:spacing w:val="-17"/>
          <w:w w:val="105"/>
          <w:sz w:val="46"/>
          <w:vertAlign w:val="superscript"/>
        </w:rPr>
        <w:t>r</w:t>
      </w:r>
      <w:r>
        <w:rPr>
          <w:rFonts w:ascii="Arial"/>
          <w:color w:val="707477"/>
          <w:spacing w:val="-63"/>
          <w:w w:val="129"/>
          <w:sz w:val="46"/>
          <w:vertAlign w:val="baseline"/>
        </w:rPr>
        <w:t>/</w:t>
      </w:r>
      <w:r>
        <w:rPr>
          <w:rFonts w:ascii="Arial"/>
          <w:i/>
          <w:color w:val="828E90"/>
          <w:spacing w:val="-27"/>
          <w:w w:val="105"/>
          <w:sz w:val="46"/>
          <w:vertAlign w:val="superscript"/>
        </w:rPr>
        <w:t>/</w:t>
      </w:r>
      <w:r>
        <w:rPr>
          <w:rFonts w:ascii="Arial"/>
          <w:color w:val="566462"/>
          <w:spacing w:val="-2"/>
          <w:w w:val="129"/>
          <w:sz w:val="46"/>
          <w:vertAlign w:val="baseline"/>
        </w:rPr>
        <w:t>j</w:t>
      </w:r>
    </w:p>
    <w:p>
      <w:pPr>
        <w:spacing w:after="0" w:line="526" w:lineRule="exact"/>
        <w:jc w:val="left"/>
        <w:rPr>
          <w:rFonts w:ascii="Arial"/>
          <w:sz w:val="46"/>
        </w:rPr>
        <w:sectPr>
          <w:footerReference w:type="even" r:id="rId56"/>
          <w:pgSz w:w="12240" w:h="15840"/>
          <w:pgMar w:footer="0" w:header="0" w:top="0" w:bottom="0" w:left="60" w:right="0"/>
          <w:cols w:num="2" w:equalWidth="0">
            <w:col w:w="10745" w:space="40"/>
            <w:col w:w="1395"/>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rPr>
      </w:pPr>
    </w:p>
    <w:p>
      <w:pPr>
        <w:spacing w:before="91"/>
        <w:ind w:left="6719" w:right="4198" w:firstLine="0"/>
        <w:jc w:val="center"/>
        <w:rPr>
          <w:rFonts w:ascii="Arial"/>
          <w:sz w:val="17"/>
        </w:rPr>
      </w:pPr>
      <w:r>
        <w:rPr/>
        <w:pict>
          <v:group style="position:absolute;margin-left:0pt;margin-top:5.295645pt;width:612pt;height:627.950pt;mso-position-horizontal-relative:page;mso-position-vertical-relative:paragraph;z-index:-17416192" id="docshapegroup200" coordorigin="0,106" coordsize="12240,12559">
            <v:shape style="position:absolute;left:1078;top:105;width:11161;height:6583" type="#_x0000_t75" id="docshape201" stroked="false">
              <v:imagedata r:id="rId59" o:title=""/>
            </v:shape>
            <v:shape style="position:absolute;left:4131;top:1655;width:973;height:414" type="#_x0000_t75" id="docshape202" stroked="false">
              <v:imagedata r:id="rId60" o:title=""/>
            </v:shape>
            <v:shape style="position:absolute;left:2600;top:2155;width:713;height:616" type="#_x0000_t75" id="docshape203" stroked="false">
              <v:imagedata r:id="rId61" o:title=""/>
            </v:shape>
            <v:shape style="position:absolute;left:0;top:5379;width:8234;height:7285" type="#_x0000_t75" id="docshape204" stroked="false">
              <v:imagedata r:id="rId62" o:title=""/>
            </v:shape>
            <v:shape style="position:absolute;left:11180;top:6948;width:684;height:915" type="#_x0000_t75" id="docshape205" stroked="false">
              <v:imagedata r:id="rId63" o:title=""/>
            </v:shape>
            <v:rect style="position:absolute;left:5323;top:2519;width:29;height:520" id="docshape206" filled="true" fillcolor="#e1e4e6" stroked="false">
              <v:fill type="solid"/>
            </v:rect>
            <w10:wrap type="none"/>
          </v:group>
        </w:pict>
      </w:r>
      <w:r>
        <w:rPr>
          <w:rFonts w:ascii="Arial"/>
          <w:color w:val="828E90"/>
          <w:spacing w:val="26"/>
          <w:w w:val="296"/>
          <w:sz w:val="17"/>
        </w:rPr>
        <w:t>'</w:t>
      </w:r>
      <w:r>
        <w:rPr>
          <w:rFonts w:ascii="Arial"/>
          <w:color w:val="9AA5AC"/>
          <w:spacing w:val="-74"/>
          <w:w w:val="127"/>
          <w:position w:val="4"/>
          <w:sz w:val="24"/>
        </w:rPr>
        <w:t>"</w:t>
      </w:r>
      <w:r>
        <w:rPr>
          <w:rFonts w:ascii="Arial"/>
          <w:color w:val="9AA5AC"/>
          <w:spacing w:val="31"/>
          <w:w w:val="296"/>
          <w:sz w:val="17"/>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20"/>
        </w:rPr>
      </w:pPr>
    </w:p>
    <w:p>
      <w:pPr>
        <w:tabs>
          <w:tab w:pos="3241" w:val="left" w:leader="none"/>
        </w:tabs>
        <w:spacing w:line="706" w:lineRule="exact" w:before="80"/>
        <w:ind w:left="2737" w:right="0" w:firstLine="0"/>
        <w:jc w:val="left"/>
        <w:rPr>
          <w:rFonts w:ascii="Arial"/>
          <w:sz w:val="67"/>
        </w:rPr>
      </w:pPr>
      <w:r>
        <w:rPr>
          <w:rFonts w:ascii="Times New Roman"/>
          <w:color w:val="B1B5BD"/>
          <w:spacing w:val="-10"/>
          <w:w w:val="275"/>
          <w:sz w:val="24"/>
          <w:shd w:fill="E1E4E6" w:color="auto" w:val="clear"/>
        </w:rPr>
        <w:t>,</w:t>
      </w:r>
      <w:r>
        <w:rPr>
          <w:rFonts w:ascii="Times New Roman"/>
          <w:color w:val="B1B5BD"/>
          <w:sz w:val="24"/>
        </w:rPr>
        <w:tab/>
      </w:r>
      <w:r>
        <w:rPr>
          <w:rFonts w:ascii="Arial"/>
          <w:color w:val="B1B5BD"/>
          <w:w w:val="150"/>
          <w:sz w:val="67"/>
          <w:shd w:fill="E1E4E6" w:color="auto" w:val="clear"/>
        </w:rPr>
        <w:t>-</w:t>
      </w:r>
      <w:r>
        <w:rPr>
          <w:rFonts w:ascii="Arial"/>
          <w:color w:val="566462"/>
          <w:spacing w:val="-10"/>
          <w:w w:val="160"/>
          <w:sz w:val="67"/>
        </w:rPr>
        <w:t>.</w:t>
      </w:r>
    </w:p>
    <w:p>
      <w:pPr>
        <w:tabs>
          <w:tab w:pos="3911" w:val="left" w:leader="none"/>
          <w:tab w:pos="5222" w:val="left" w:leader="none"/>
        </w:tabs>
        <w:spacing w:line="342" w:lineRule="exact" w:before="0"/>
        <w:ind w:left="2830" w:right="0" w:firstLine="0"/>
        <w:jc w:val="left"/>
        <w:rPr>
          <w:rFonts w:ascii="Times New Roman"/>
          <w:sz w:val="45"/>
        </w:rPr>
      </w:pPr>
      <w:r>
        <w:rPr>
          <w:rFonts w:ascii="Times New Roman"/>
          <w:color w:val="9AA5AC"/>
          <w:w w:val="120"/>
          <w:sz w:val="45"/>
        </w:rPr>
        <w:t>'</w:t>
      </w:r>
      <w:r>
        <w:rPr>
          <w:rFonts w:ascii="Times New Roman"/>
          <w:color w:val="9AA5AC"/>
          <w:spacing w:val="78"/>
          <w:w w:val="120"/>
          <w:sz w:val="45"/>
        </w:rPr>
        <w:t> </w:t>
      </w:r>
      <w:r>
        <w:rPr>
          <w:rFonts w:ascii="Times New Roman"/>
          <w:color w:val="5D6B85"/>
          <w:spacing w:val="-5"/>
          <w:sz w:val="45"/>
        </w:rPr>
        <w:t>1.!</w:t>
      </w:r>
      <w:r>
        <w:rPr>
          <w:rFonts w:ascii="Times New Roman"/>
          <w:color w:val="5D6B85"/>
          <w:sz w:val="45"/>
        </w:rPr>
        <w:tab/>
      </w:r>
      <w:r>
        <w:rPr>
          <w:rFonts w:ascii="Times New Roman"/>
          <w:color w:val="9AA5AC"/>
          <w:spacing w:val="-5"/>
          <w:sz w:val="45"/>
        </w:rPr>
        <w:t>,,</w:t>
      </w:r>
      <w:r>
        <w:rPr>
          <w:rFonts w:ascii="Times New Roman"/>
          <w:color w:val="9AA5AC"/>
          <w:sz w:val="45"/>
        </w:rPr>
        <w:tab/>
      </w:r>
      <w:r>
        <w:rPr>
          <w:rFonts w:ascii="Times New Roman"/>
          <w:color w:val="11624F"/>
          <w:spacing w:val="-10"/>
          <w:sz w:val="45"/>
        </w:rPr>
        <w:t>-</w:t>
      </w:r>
    </w:p>
    <w:p>
      <w:pPr>
        <w:spacing w:line="326" w:lineRule="exact" w:before="0"/>
        <w:ind w:left="0" w:right="1546" w:firstLine="0"/>
        <w:jc w:val="center"/>
        <w:rPr>
          <w:rFonts w:ascii="Arial"/>
          <w:sz w:val="38"/>
        </w:rPr>
      </w:pPr>
      <w:r>
        <w:rPr>
          <w:rFonts w:ascii="Arial"/>
          <w:color w:val="B1B5BD"/>
          <w:w w:val="99"/>
          <w:sz w:val="38"/>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9"/>
        <w:rPr>
          <w:rFonts w:ascii="Arial"/>
          <w:sz w:val="28"/>
        </w:rPr>
      </w:pPr>
    </w:p>
    <w:p>
      <w:pPr>
        <w:spacing w:before="91"/>
        <w:ind w:left="1439" w:right="0" w:firstLine="0"/>
        <w:jc w:val="left"/>
        <w:rPr>
          <w:rFonts w:ascii="Times New Roman"/>
          <w:sz w:val="23"/>
        </w:rPr>
      </w:pPr>
      <w:r>
        <w:rPr>
          <w:rFonts w:ascii="Times New Roman"/>
          <w:color w:val="9AA5AC"/>
          <w:spacing w:val="-5"/>
          <w:w w:val="75"/>
          <w:sz w:val="23"/>
        </w:rPr>
        <w:t>,,,</w:t>
      </w:r>
    </w:p>
    <w:p>
      <w:pPr>
        <w:spacing w:line="226" w:lineRule="exact" w:before="24"/>
        <w:ind w:left="1073" w:right="0" w:firstLine="0"/>
        <w:jc w:val="left"/>
        <w:rPr>
          <w:rFonts w:ascii="Times New Roman"/>
          <w:sz w:val="23"/>
        </w:rPr>
      </w:pPr>
      <w:r>
        <w:rPr>
          <w:rFonts w:ascii="Times New Roman"/>
          <w:color w:val="9AA5AC"/>
          <w:spacing w:val="-4"/>
          <w:w w:val="70"/>
          <w:sz w:val="23"/>
          <w:u w:val="thick" w:color="9AA5AC"/>
        </w:rPr>
        <w:t>,..</w:t>
      </w:r>
      <w:r>
        <w:rPr>
          <w:rFonts w:ascii="Times New Roman"/>
          <w:color w:val="9AA5AC"/>
          <w:spacing w:val="-4"/>
          <w:w w:val="70"/>
          <w:sz w:val="23"/>
        </w:rPr>
        <w:t>.</w:t>
      </w:r>
    </w:p>
    <w:p>
      <w:pPr>
        <w:spacing w:line="387" w:lineRule="exact" w:before="0"/>
        <w:ind w:left="103" w:right="0" w:firstLine="0"/>
        <w:jc w:val="left"/>
        <w:rPr>
          <w:rFonts w:ascii="Times New Roman" w:hAnsi="Times New Roman"/>
          <w:sz w:val="37"/>
        </w:rPr>
      </w:pPr>
      <w:r>
        <w:rPr>
          <w:rFonts w:ascii="Times New Roman" w:hAnsi="Times New Roman"/>
          <w:color w:val="9AA5AC"/>
          <w:spacing w:val="-1"/>
          <w:w w:val="140"/>
          <w:sz w:val="37"/>
          <w:u w:val="thick" w:color="9AA5AC"/>
        </w:rPr>
        <w:t> </w:t>
      </w:r>
      <w:r>
        <w:rPr>
          <w:rFonts w:ascii="Times New Roman" w:hAnsi="Times New Roman"/>
          <w:color w:val="9AA5AC"/>
          <w:spacing w:val="-2"/>
          <w:w w:val="140"/>
          <w:sz w:val="37"/>
          <w:u w:val="thick" w:color="9AA5AC"/>
        </w:rPr>
        <w:t>i¼</w:t>
      </w:r>
      <w:r>
        <w:rPr>
          <w:rFonts w:ascii="Times New Roman" w:hAnsi="Times New Roman"/>
          <w:color w:val="5E8085"/>
          <w:spacing w:val="-2"/>
          <w:w w:val="140"/>
          <w:sz w:val="37"/>
          <w:u w:val="thick" w:color="9AA5AC"/>
        </w:rPr>
        <w:t>•</w:t>
      </w:r>
      <w:r>
        <w:rPr>
          <w:rFonts w:ascii="Times New Roman" w:hAnsi="Times New Roman"/>
          <w:color w:val="9AA5AC"/>
          <w:spacing w:val="-2"/>
          <w:w w:val="140"/>
          <w:sz w:val="37"/>
          <w:u w:val="thick" w:color="9AA5AC"/>
        </w:rPr>
        <w:t>.</w:t>
      </w:r>
      <w:r>
        <w:rPr>
          <w:rFonts w:ascii="Times New Roman" w:hAnsi="Times New Roman"/>
          <w:color w:val="11624F"/>
          <w:spacing w:val="-2"/>
          <w:w w:val="140"/>
          <w:sz w:val="37"/>
          <w:u w:val="thick" w:color="9AA5AC"/>
        </w:rPr>
        <w:t>•</w:t>
      </w:r>
      <w:r>
        <w:rPr>
          <w:rFonts w:ascii="Times New Roman" w:hAnsi="Times New Roman"/>
          <w:color w:val="828E90"/>
          <w:spacing w:val="-2"/>
          <w:w w:val="140"/>
          <w:sz w:val="37"/>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253"/>
        <w:ind w:left="8062" w:right="0" w:firstLine="0"/>
        <w:jc w:val="left"/>
        <w:rPr>
          <w:rFonts w:ascii="Courier New"/>
          <w:i/>
          <w:sz w:val="39"/>
        </w:rPr>
      </w:pPr>
      <w:r>
        <w:rPr>
          <w:rFonts w:ascii="Courier New"/>
          <w:i/>
          <w:color w:val="9AA5AC"/>
          <w:spacing w:val="-5"/>
          <w:sz w:val="39"/>
        </w:rPr>
        <w:t>:</w:t>
      </w:r>
      <w:r>
        <w:rPr>
          <w:rFonts w:ascii="Courier New"/>
          <w:i/>
          <w:color w:val="B8AE90"/>
          <w:spacing w:val="-5"/>
          <w:sz w:val="39"/>
        </w:rPr>
        <w:t>}</w:t>
      </w:r>
    </w:p>
    <w:p>
      <w:pPr>
        <w:pStyle w:val="BodyText"/>
        <w:spacing w:before="4"/>
        <w:rPr>
          <w:rFonts w:ascii="Courier New"/>
          <w:i/>
          <w:sz w:val="16"/>
        </w:rPr>
      </w:pPr>
    </w:p>
    <w:p>
      <w:pPr>
        <w:spacing w:before="0"/>
        <w:ind w:left="7082" w:right="4198" w:firstLine="0"/>
        <w:jc w:val="center"/>
        <w:rPr>
          <w:rFonts w:ascii="Times New Roman"/>
          <w:sz w:val="14"/>
        </w:rPr>
      </w:pPr>
      <w:r>
        <w:rPr>
          <w:rFonts w:ascii="Times New Roman"/>
          <w:color w:val="4D7EA3"/>
          <w:spacing w:val="-2"/>
          <w:w w:val="260"/>
          <w:sz w:val="14"/>
        </w:rPr>
        <w:t>"'4Nr.</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8"/>
        </w:rPr>
      </w:pPr>
      <w:r>
        <w:rPr/>
        <w:drawing>
          <wp:anchor distT="0" distB="0" distL="0" distR="0" allowOverlap="1" layoutInCell="1" locked="0" behindDoc="0" simplePos="0" relativeHeight="131">
            <wp:simplePos x="0" y="0"/>
            <wp:positionH relativeFrom="page">
              <wp:posOffset>409700</wp:posOffset>
            </wp:positionH>
            <wp:positionV relativeFrom="paragraph">
              <wp:posOffset>221597</wp:posOffset>
            </wp:positionV>
            <wp:extent cx="3672291" cy="36576"/>
            <wp:effectExtent l="0" t="0" r="0" b="0"/>
            <wp:wrapTopAndBottom/>
            <wp:docPr id="13" name="image32.png"/>
            <wp:cNvGraphicFramePr>
              <a:graphicFrameLocks noChangeAspect="1"/>
            </wp:cNvGraphicFramePr>
            <a:graphic>
              <a:graphicData uri="http://schemas.openxmlformats.org/drawingml/2006/picture">
                <pic:pic>
                  <pic:nvPicPr>
                    <pic:cNvPr id="14" name="image32.png"/>
                    <pic:cNvPicPr/>
                  </pic:nvPicPr>
                  <pic:blipFill>
                    <a:blip r:embed="rId64" cstate="print"/>
                    <a:stretch>
                      <a:fillRect/>
                    </a:stretch>
                  </pic:blipFill>
                  <pic:spPr>
                    <a:xfrm>
                      <a:off x="0" y="0"/>
                      <a:ext cx="3672291" cy="36576"/>
                    </a:xfrm>
                    <a:prstGeom prst="rect">
                      <a:avLst/>
                    </a:prstGeom>
                  </pic:spPr>
                </pic:pic>
              </a:graphicData>
            </a:graphic>
          </wp:anchor>
        </w:drawing>
      </w:r>
    </w:p>
    <w:p>
      <w:pPr>
        <w:spacing w:after="0"/>
        <w:rPr>
          <w:rFonts w:ascii="Times New Roman"/>
          <w:sz w:val="28"/>
        </w:rPr>
        <w:sectPr>
          <w:type w:val="continuous"/>
          <w:pgSz w:w="12240" w:h="15840"/>
          <w:pgMar w:header="0" w:footer="0" w:top="800" w:bottom="280" w:left="60" w:right="0"/>
        </w:sectPr>
      </w:pPr>
    </w:p>
    <w:p>
      <w:pPr>
        <w:pStyle w:val="Heading2"/>
        <w:spacing w:line="225" w:lineRule="auto"/>
        <w:ind w:right="3507"/>
      </w:pPr>
      <w:r>
        <w:rPr/>
        <w:pict>
          <v:line style="position:absolute;mso-position-horizontal-relative:page;mso-position-vertical-relative:paragraph;z-index:15797760" from="492.750092pt,10.970838pt" to="492.750092pt,586.970838pt" stroked="true" strokeweight=".5pt" strokecolor="#000000">
            <v:stroke dashstyle="solid"/>
            <w10:wrap type="none"/>
          </v:line>
        </w:pict>
      </w:r>
      <w:r>
        <w:rPr/>
        <w:pict>
          <v:shape style="position:absolute;margin-left:499pt;margin-top:10.970838pt;width:36pt;height:36pt;mso-position-horizontal-relative:page;mso-position-vertical-relative:paragraph;z-index:15798272" id="docshape209" coordorigin="9980,219" coordsize="720,720" path="m10340,219l10267,227,10200,248,10139,281,10085,325,10041,378,10008,439,9987,507,9980,579,9987,652,10008,720,10041,781,10085,834,10139,878,10200,911,10267,932,10340,939,10413,932,10480,911,10541,878,10595,834,10639,781,10672,720,10693,652,10700,579,10693,507,10672,439,10639,378,10595,325,10541,281,10480,248,10413,227,10340,219xe" filled="true" fillcolor="#80c342" stroked="false">
            <v:path arrowok="t"/>
            <v:fill type="solid"/>
            <w10:wrap type="none"/>
          </v:shape>
        </w:pict>
      </w:r>
      <w:bookmarkStart w:name="The great rebuild: Architecting an AI-na" w:id="32"/>
      <w:bookmarkEnd w:id="32"/>
      <w:r>
        <w:rPr>
          <w:b w:val="0"/>
        </w:rPr>
      </w:r>
      <w:bookmarkStart w:name="_bookmark6" w:id="33"/>
      <w:bookmarkEnd w:id="33"/>
      <w:r>
        <w:rPr>
          <w:b w:val="0"/>
        </w:rPr>
      </w:r>
      <w:r>
        <w:rPr/>
        <w:t>The</w:t>
      </w:r>
      <w:r>
        <w:rPr>
          <w:spacing w:val="-45"/>
        </w:rPr>
        <w:t> </w:t>
      </w:r>
      <w:r>
        <w:rPr/>
        <w:t>great</w:t>
      </w:r>
      <w:r>
        <w:rPr>
          <w:spacing w:val="-45"/>
        </w:rPr>
        <w:t> </w:t>
      </w:r>
      <w:r>
        <w:rPr/>
        <w:t>rebuild:</w:t>
      </w:r>
      <w:r>
        <w:rPr>
          <w:spacing w:val="-45"/>
        </w:rPr>
        <w:t> </w:t>
      </w:r>
      <w:r>
        <w:rPr/>
        <w:t>Architecting</w:t>
      </w:r>
      <w:r>
        <w:rPr>
          <w:spacing w:val="-45"/>
        </w:rPr>
        <w:t> </w:t>
      </w:r>
      <w:r>
        <w:rPr/>
        <w:t>an </w:t>
      </w:r>
      <w:r>
        <w:rPr>
          <w:spacing w:val="-6"/>
          <w:w w:val="105"/>
        </w:rPr>
        <w:t>AI-native</w:t>
      </w:r>
      <w:r>
        <w:rPr>
          <w:spacing w:val="-67"/>
          <w:w w:val="105"/>
        </w:rPr>
        <w:t> </w:t>
      </w:r>
      <w:r>
        <w:rPr>
          <w:spacing w:val="-6"/>
          <w:w w:val="105"/>
        </w:rPr>
        <w:t>tech</w:t>
      </w:r>
      <w:r>
        <w:rPr>
          <w:spacing w:val="-66"/>
          <w:w w:val="105"/>
        </w:rPr>
        <w:t> </w:t>
      </w:r>
      <w:r>
        <w:rPr>
          <w:spacing w:val="-6"/>
          <w:w w:val="105"/>
        </w:rPr>
        <w:t>organization</w:t>
      </w:r>
    </w:p>
    <w:p>
      <w:pPr>
        <w:pStyle w:val="Heading5"/>
        <w:spacing w:line="252" w:lineRule="auto"/>
        <w:ind w:right="3507"/>
      </w:pPr>
      <w:r>
        <w:rPr>
          <w:w w:val="90"/>
        </w:rPr>
        <w:t>What will define tomorrow’s tech org—and how can leaders start building</w:t>
      </w:r>
      <w:r>
        <w:rPr>
          <w:spacing w:val="80"/>
        </w:rPr>
        <w:t> </w:t>
      </w:r>
      <w:r>
        <w:rPr/>
        <w:t>it</w:t>
      </w:r>
      <w:r>
        <w:rPr>
          <w:spacing w:val="-13"/>
        </w:rPr>
        <w:t> </w:t>
      </w:r>
      <w:r>
        <w:rPr/>
        <w:t>today?</w:t>
      </w:r>
    </w:p>
    <w:p>
      <w:pPr>
        <w:pStyle w:val="Heading9"/>
        <w:spacing w:before="78"/>
        <w:rPr>
          <w:i/>
        </w:rPr>
      </w:pPr>
      <w:r>
        <w:rPr>
          <w:i/>
          <w:w w:val="90"/>
        </w:rPr>
        <w:t>Lou</w:t>
      </w:r>
      <w:r>
        <w:rPr>
          <w:i/>
          <w:spacing w:val="4"/>
        </w:rPr>
        <w:t> </w:t>
      </w:r>
      <w:r>
        <w:rPr>
          <w:i/>
          <w:w w:val="90"/>
        </w:rPr>
        <w:t>DiLorenzo,</w:t>
      </w:r>
      <w:r>
        <w:rPr>
          <w:i/>
          <w:spacing w:val="4"/>
        </w:rPr>
        <w:t> </w:t>
      </w:r>
      <w:r>
        <w:rPr>
          <w:i/>
          <w:w w:val="90"/>
        </w:rPr>
        <w:t>Jr.,</w:t>
      </w:r>
      <w:r>
        <w:rPr>
          <w:i/>
          <w:spacing w:val="5"/>
        </w:rPr>
        <w:t> </w:t>
      </w:r>
      <w:r>
        <w:rPr>
          <w:i/>
          <w:w w:val="90"/>
        </w:rPr>
        <w:t>Anjali</w:t>
      </w:r>
      <w:r>
        <w:rPr>
          <w:i/>
          <w:spacing w:val="4"/>
        </w:rPr>
        <w:t> </w:t>
      </w:r>
      <w:r>
        <w:rPr>
          <w:i/>
          <w:w w:val="90"/>
        </w:rPr>
        <w:t>Shaikh,</w:t>
      </w:r>
      <w:r>
        <w:rPr>
          <w:i/>
          <w:spacing w:val="4"/>
        </w:rPr>
        <w:t> </w:t>
      </w:r>
      <w:r>
        <w:rPr>
          <w:i/>
          <w:w w:val="90"/>
        </w:rPr>
        <w:t>Michael</w:t>
      </w:r>
      <w:r>
        <w:rPr>
          <w:i/>
          <w:spacing w:val="5"/>
        </w:rPr>
        <w:t> </w:t>
      </w:r>
      <w:r>
        <w:rPr>
          <w:i/>
          <w:w w:val="90"/>
        </w:rPr>
        <w:t>Caplan,</w:t>
      </w:r>
      <w:r>
        <w:rPr>
          <w:i/>
          <w:spacing w:val="4"/>
        </w:rPr>
        <w:t> </w:t>
      </w:r>
      <w:r>
        <w:rPr>
          <w:i/>
          <w:w w:val="90"/>
        </w:rPr>
        <w:t>and</w:t>
      </w:r>
      <w:r>
        <w:rPr>
          <w:i/>
          <w:spacing w:val="4"/>
        </w:rPr>
        <w:t> </w:t>
      </w:r>
      <w:r>
        <w:rPr>
          <w:i/>
          <w:w w:val="90"/>
        </w:rPr>
        <w:t>Erika</w:t>
      </w:r>
      <w:r>
        <w:rPr>
          <w:i/>
          <w:spacing w:val="5"/>
        </w:rPr>
        <w:t> </w:t>
      </w:r>
      <w:r>
        <w:rPr>
          <w:i/>
          <w:spacing w:val="-2"/>
          <w:w w:val="90"/>
        </w:rPr>
        <w:t>Maguire</w:t>
      </w:r>
    </w:p>
    <w:p>
      <w:pPr>
        <w:pStyle w:val="BodyText"/>
        <w:rPr>
          <w:rFonts w:ascii="Calibri"/>
          <w:i/>
          <w:sz w:val="20"/>
        </w:rPr>
      </w:pPr>
    </w:p>
    <w:p>
      <w:pPr>
        <w:pStyle w:val="BodyText"/>
        <w:rPr>
          <w:rFonts w:ascii="Calibri"/>
          <w:i/>
          <w:sz w:val="20"/>
        </w:rPr>
      </w:pPr>
    </w:p>
    <w:p>
      <w:pPr>
        <w:pStyle w:val="BodyText"/>
        <w:spacing w:before="4"/>
        <w:rPr>
          <w:rFonts w:ascii="Calibri"/>
          <w:i/>
          <w:sz w:val="16"/>
        </w:rPr>
      </w:pPr>
    </w:p>
    <w:p>
      <w:pPr>
        <w:spacing w:after="0"/>
        <w:rPr>
          <w:rFonts w:ascii="Calibri"/>
          <w:sz w:val="16"/>
        </w:rPr>
        <w:sectPr>
          <w:footerReference w:type="default" r:id="rId65"/>
          <w:footerReference w:type="even" r:id="rId66"/>
          <w:pgSz w:w="12240" w:h="15840"/>
          <w:pgMar w:footer="661" w:header="0" w:top="1700" w:bottom="860" w:left="60" w:right="0"/>
          <w:pgNumType w:start="43"/>
        </w:sectPr>
      </w:pPr>
    </w:p>
    <w:p>
      <w:pPr>
        <w:pStyle w:val="BodyText"/>
        <w:spacing w:line="266" w:lineRule="auto" w:before="138"/>
        <w:ind w:left="2116" w:right="1"/>
        <w:jc w:val="both"/>
      </w:pPr>
      <w:r>
        <w:rPr/>
        <w:pict>
          <v:shape style="position:absolute;margin-left:53.2593pt;margin-top:-14.534109pt;width:51pt;height:117.35pt;mso-position-horizontal-relative:page;mso-position-vertical-relative:paragraph;z-index:-17414144" type="#_x0000_t202" id="docshape210" filled="false" stroked="false">
            <v:textbox inset="0,0,0,0">
              <w:txbxContent>
                <w:p>
                  <w:pPr>
                    <w:spacing w:before="63"/>
                    <w:ind w:left="0" w:right="0" w:firstLine="0"/>
                    <w:jc w:val="left"/>
                    <w:rPr>
                      <w:rFonts w:ascii="Calibri"/>
                      <w:b/>
                      <w:sz w:val="183"/>
                    </w:rPr>
                  </w:pPr>
                  <w:r>
                    <w:rPr>
                      <w:rFonts w:ascii="Calibri"/>
                      <w:b/>
                      <w:color w:val="80C342"/>
                      <w:w w:val="112"/>
                      <w:sz w:val="183"/>
                    </w:rPr>
                    <w:t>T</w:t>
                  </w:r>
                </w:p>
              </w:txbxContent>
            </v:textbox>
            <w10:wrap type="none"/>
          </v:shape>
        </w:pict>
      </w:r>
      <w:r>
        <w:rPr>
          <w:spacing w:val="-2"/>
          <w:w w:val="90"/>
        </w:rPr>
        <w:t>he</w:t>
      </w:r>
      <w:r>
        <w:rPr>
          <w:spacing w:val="-8"/>
          <w:w w:val="90"/>
        </w:rPr>
        <w:t> </w:t>
      </w:r>
      <w:r>
        <w:rPr>
          <w:spacing w:val="-2"/>
          <w:w w:val="90"/>
        </w:rPr>
        <w:t>era</w:t>
      </w:r>
      <w:r>
        <w:rPr>
          <w:spacing w:val="-5"/>
          <w:w w:val="90"/>
        </w:rPr>
        <w:t> </w:t>
      </w:r>
      <w:r>
        <w:rPr>
          <w:spacing w:val="-2"/>
          <w:w w:val="90"/>
        </w:rPr>
        <w:t>of</w:t>
      </w:r>
      <w:r>
        <w:rPr>
          <w:spacing w:val="-6"/>
          <w:w w:val="90"/>
        </w:rPr>
        <w:t> </w:t>
      </w:r>
      <w:r>
        <w:rPr>
          <w:spacing w:val="-2"/>
          <w:w w:val="90"/>
        </w:rPr>
        <w:t>incremental</w:t>
      </w:r>
      <w:r>
        <w:rPr>
          <w:spacing w:val="-5"/>
          <w:w w:val="90"/>
        </w:rPr>
        <w:t> </w:t>
      </w:r>
      <w:r>
        <w:rPr>
          <w:spacing w:val="-2"/>
          <w:w w:val="90"/>
        </w:rPr>
        <w:t>technology</w:t>
      </w:r>
      <w:r>
        <w:rPr>
          <w:spacing w:val="-6"/>
          <w:w w:val="90"/>
        </w:rPr>
        <w:t> </w:t>
      </w:r>
      <w:r>
        <w:rPr>
          <w:spacing w:val="-2"/>
          <w:w w:val="90"/>
        </w:rPr>
        <w:t>change</w:t>
      </w:r>
      <w:r>
        <w:rPr>
          <w:spacing w:val="-5"/>
          <w:w w:val="90"/>
        </w:rPr>
        <w:t> </w:t>
      </w:r>
      <w:r>
        <w:rPr>
          <w:spacing w:val="-2"/>
          <w:w w:val="90"/>
        </w:rPr>
        <w:t>is </w:t>
      </w:r>
      <w:r>
        <w:rPr>
          <w:spacing w:val="-2"/>
          <w:w w:val="95"/>
        </w:rPr>
        <w:t>over.</w:t>
      </w:r>
      <w:r>
        <w:rPr>
          <w:spacing w:val="-8"/>
          <w:w w:val="95"/>
        </w:rPr>
        <w:t> </w:t>
      </w:r>
      <w:r>
        <w:rPr>
          <w:spacing w:val="-2"/>
          <w:w w:val="95"/>
        </w:rPr>
        <w:t>In</w:t>
      </w:r>
      <w:r>
        <w:rPr>
          <w:spacing w:val="-8"/>
          <w:w w:val="95"/>
        </w:rPr>
        <w:t> </w:t>
      </w:r>
      <w:r>
        <w:rPr>
          <w:spacing w:val="-2"/>
          <w:w w:val="95"/>
        </w:rPr>
        <w:t>the</w:t>
      </w:r>
      <w:r>
        <w:rPr>
          <w:spacing w:val="-8"/>
          <w:w w:val="95"/>
        </w:rPr>
        <w:t> </w:t>
      </w:r>
      <w:r>
        <w:rPr>
          <w:spacing w:val="-2"/>
          <w:w w:val="95"/>
        </w:rPr>
        <w:t>span</w:t>
      </w:r>
      <w:r>
        <w:rPr>
          <w:spacing w:val="-8"/>
          <w:w w:val="95"/>
        </w:rPr>
        <w:t> </w:t>
      </w:r>
      <w:r>
        <w:rPr>
          <w:spacing w:val="-2"/>
          <w:w w:val="95"/>
        </w:rPr>
        <w:t>of</w:t>
      </w:r>
      <w:r>
        <w:rPr>
          <w:spacing w:val="-8"/>
          <w:w w:val="95"/>
        </w:rPr>
        <w:t> </w:t>
      </w:r>
      <w:r>
        <w:rPr>
          <w:spacing w:val="-2"/>
          <w:w w:val="95"/>
        </w:rPr>
        <w:t>a</w:t>
      </w:r>
      <w:r>
        <w:rPr>
          <w:spacing w:val="-9"/>
          <w:w w:val="95"/>
        </w:rPr>
        <w:t> </w:t>
      </w:r>
      <w:r>
        <w:rPr>
          <w:spacing w:val="-2"/>
          <w:w w:val="95"/>
        </w:rPr>
        <w:t>few</w:t>
      </w:r>
      <w:r>
        <w:rPr>
          <w:spacing w:val="-8"/>
          <w:w w:val="95"/>
        </w:rPr>
        <w:t> </w:t>
      </w:r>
      <w:r>
        <w:rPr>
          <w:spacing w:val="-2"/>
          <w:w w:val="95"/>
        </w:rPr>
        <w:t>years,</w:t>
      </w:r>
      <w:r>
        <w:rPr>
          <w:spacing w:val="-8"/>
          <w:w w:val="95"/>
        </w:rPr>
        <w:t> </w:t>
      </w:r>
      <w:r>
        <w:rPr>
          <w:spacing w:val="-2"/>
          <w:w w:val="95"/>
        </w:rPr>
        <w:t>artificial </w:t>
      </w:r>
      <w:r>
        <w:rPr>
          <w:w w:val="95"/>
        </w:rPr>
        <w:t>intelligence has leapt from automating tasks</w:t>
      </w:r>
      <w:r>
        <w:rPr>
          <w:spacing w:val="-12"/>
          <w:w w:val="95"/>
        </w:rPr>
        <w:t> </w:t>
      </w:r>
      <w:r>
        <w:rPr>
          <w:w w:val="95"/>
        </w:rPr>
        <w:t>to</w:t>
      </w:r>
      <w:r>
        <w:rPr>
          <w:spacing w:val="-10"/>
          <w:w w:val="95"/>
        </w:rPr>
        <w:t> </w:t>
      </w:r>
      <w:r>
        <w:rPr>
          <w:w w:val="95"/>
        </w:rPr>
        <w:t>dismantling</w:t>
      </w:r>
      <w:r>
        <w:rPr>
          <w:spacing w:val="-10"/>
          <w:w w:val="95"/>
        </w:rPr>
        <w:t> </w:t>
      </w:r>
      <w:r>
        <w:rPr>
          <w:w w:val="95"/>
        </w:rPr>
        <w:t>and</w:t>
      </w:r>
      <w:r>
        <w:rPr>
          <w:spacing w:val="-10"/>
          <w:w w:val="95"/>
        </w:rPr>
        <w:t> </w:t>
      </w:r>
      <w:r>
        <w:rPr>
          <w:w w:val="95"/>
        </w:rPr>
        <w:t>rebuilding</w:t>
      </w:r>
      <w:r>
        <w:rPr>
          <w:spacing w:val="-10"/>
          <w:w w:val="95"/>
        </w:rPr>
        <w:t> </w:t>
      </w:r>
      <w:r>
        <w:rPr>
          <w:w w:val="95"/>
        </w:rPr>
        <w:t>the </w:t>
      </w:r>
      <w:r>
        <w:rPr>
          <w:w w:val="90"/>
        </w:rPr>
        <w:t>very</w:t>
      </w:r>
      <w:r>
        <w:rPr>
          <w:spacing w:val="-8"/>
          <w:w w:val="90"/>
        </w:rPr>
        <w:t> </w:t>
      </w:r>
      <w:r>
        <w:rPr>
          <w:w w:val="90"/>
        </w:rPr>
        <w:t>structure</w:t>
      </w:r>
      <w:r>
        <w:rPr>
          <w:spacing w:val="-7"/>
          <w:w w:val="90"/>
        </w:rPr>
        <w:t> </w:t>
      </w:r>
      <w:r>
        <w:rPr>
          <w:w w:val="90"/>
        </w:rPr>
        <w:t>of</w:t>
      </w:r>
      <w:r>
        <w:rPr>
          <w:spacing w:val="-8"/>
          <w:w w:val="90"/>
        </w:rPr>
        <w:t> </w:t>
      </w:r>
      <w:r>
        <w:rPr>
          <w:w w:val="90"/>
        </w:rPr>
        <w:t>the</w:t>
      </w:r>
      <w:r>
        <w:rPr>
          <w:spacing w:val="-7"/>
          <w:w w:val="90"/>
        </w:rPr>
        <w:t> </w:t>
      </w:r>
      <w:r>
        <w:rPr>
          <w:w w:val="90"/>
        </w:rPr>
        <w:t>technology</w:t>
      </w:r>
      <w:r>
        <w:rPr>
          <w:spacing w:val="-8"/>
          <w:w w:val="90"/>
        </w:rPr>
        <w:t> </w:t>
      </w:r>
      <w:r>
        <w:rPr>
          <w:w w:val="90"/>
        </w:rPr>
        <w:t>organiza- </w:t>
      </w:r>
      <w:r>
        <w:rPr>
          <w:w w:val="95"/>
        </w:rPr>
        <w:t>tion.</w:t>
      </w:r>
      <w:r>
        <w:rPr>
          <w:w w:val="95"/>
          <w:position w:val="6"/>
          <w:sz w:val="10"/>
        </w:rPr>
        <w:t>1</w:t>
      </w:r>
      <w:r>
        <w:rPr>
          <w:spacing w:val="20"/>
          <w:position w:val="6"/>
          <w:sz w:val="10"/>
        </w:rPr>
        <w:t> </w:t>
      </w:r>
      <w:r>
        <w:rPr>
          <w:w w:val="95"/>
        </w:rPr>
        <w:t>Consider</w:t>
      </w:r>
      <w:r>
        <w:rPr>
          <w:spacing w:val="-1"/>
        </w:rPr>
        <w:t> </w:t>
      </w:r>
      <w:r>
        <w:rPr>
          <w:w w:val="95"/>
        </w:rPr>
        <w:t>that</w:t>
      </w:r>
      <w:r>
        <w:rPr>
          <w:spacing w:val="-2"/>
        </w:rPr>
        <w:t> </w:t>
      </w:r>
      <w:r>
        <w:rPr>
          <w:w w:val="95"/>
        </w:rPr>
        <w:t>78%</w:t>
      </w:r>
      <w:r>
        <w:rPr>
          <w:spacing w:val="-1"/>
        </w:rPr>
        <w:t> </w:t>
      </w:r>
      <w:r>
        <w:rPr>
          <w:w w:val="95"/>
        </w:rPr>
        <w:t>of</w:t>
      </w:r>
      <w:r>
        <w:rPr>
          <w:spacing w:val="-2"/>
        </w:rPr>
        <w:t> </w:t>
      </w:r>
      <w:r>
        <w:rPr>
          <w:w w:val="95"/>
        </w:rPr>
        <w:t>tech</w:t>
      </w:r>
      <w:r>
        <w:rPr>
          <w:spacing w:val="-1"/>
        </w:rPr>
        <w:t> </w:t>
      </w:r>
      <w:r>
        <w:rPr>
          <w:spacing w:val="-2"/>
          <w:w w:val="95"/>
        </w:rPr>
        <w:t>leaders</w:t>
      </w:r>
    </w:p>
    <w:p>
      <w:pPr>
        <w:pStyle w:val="BodyText"/>
        <w:spacing w:line="266" w:lineRule="auto"/>
        <w:ind w:left="1019" w:right="2"/>
        <w:jc w:val="both"/>
        <w:rPr>
          <w:sz w:val="10"/>
        </w:rPr>
      </w:pPr>
      <w:r>
        <w:rPr>
          <w:w w:val="90"/>
        </w:rPr>
        <w:t>anticipate broad, targeted, or transformational integra- </w:t>
      </w:r>
      <w:r>
        <w:rPr>
          <w:w w:val="95"/>
        </w:rPr>
        <w:t>tion</w:t>
      </w:r>
      <w:r>
        <w:rPr>
          <w:spacing w:val="-7"/>
          <w:w w:val="95"/>
        </w:rPr>
        <w:t> </w:t>
      </w:r>
      <w:r>
        <w:rPr>
          <w:w w:val="95"/>
        </w:rPr>
        <w:t>of</w:t>
      </w:r>
      <w:r>
        <w:rPr>
          <w:spacing w:val="-7"/>
          <w:w w:val="95"/>
        </w:rPr>
        <w:t> </w:t>
      </w:r>
      <w:r>
        <w:rPr>
          <w:w w:val="95"/>
        </w:rPr>
        <w:t>AI</w:t>
      </w:r>
      <w:r>
        <w:rPr>
          <w:spacing w:val="-7"/>
          <w:w w:val="95"/>
        </w:rPr>
        <w:t> </w:t>
      </w:r>
      <w:r>
        <w:rPr>
          <w:w w:val="95"/>
        </w:rPr>
        <w:t>agents</w:t>
      </w:r>
      <w:r>
        <w:rPr>
          <w:spacing w:val="-7"/>
          <w:w w:val="95"/>
        </w:rPr>
        <w:t> </w:t>
      </w:r>
      <w:r>
        <w:rPr>
          <w:w w:val="95"/>
        </w:rPr>
        <w:t>into</w:t>
      </w:r>
      <w:r>
        <w:rPr>
          <w:spacing w:val="-7"/>
          <w:w w:val="95"/>
        </w:rPr>
        <w:t> </w:t>
      </w:r>
      <w:r>
        <w:rPr>
          <w:w w:val="95"/>
        </w:rPr>
        <w:t>architecture</w:t>
      </w:r>
      <w:r>
        <w:rPr>
          <w:spacing w:val="-7"/>
          <w:w w:val="95"/>
        </w:rPr>
        <w:t> </w:t>
      </w:r>
      <w:r>
        <w:rPr>
          <w:w w:val="95"/>
        </w:rPr>
        <w:t>workflows</w:t>
      </w:r>
      <w:r>
        <w:rPr>
          <w:spacing w:val="-7"/>
          <w:w w:val="95"/>
        </w:rPr>
        <w:t> </w:t>
      </w:r>
      <w:r>
        <w:rPr>
          <w:w w:val="95"/>
        </w:rPr>
        <w:t>over</w:t>
      </w:r>
      <w:r>
        <w:rPr>
          <w:spacing w:val="-7"/>
          <w:w w:val="95"/>
        </w:rPr>
        <w:t> </w:t>
      </w:r>
      <w:r>
        <w:rPr>
          <w:w w:val="95"/>
        </w:rPr>
        <w:t>the </w:t>
      </w:r>
      <w:r>
        <w:rPr>
          <w:spacing w:val="-2"/>
        </w:rPr>
        <w:t>next</w:t>
      </w:r>
      <w:r>
        <w:rPr>
          <w:spacing w:val="-9"/>
        </w:rPr>
        <w:t> </w:t>
      </w:r>
      <w:r>
        <w:rPr>
          <w:spacing w:val="-2"/>
        </w:rPr>
        <w:t>five</w:t>
      </w:r>
      <w:r>
        <w:rPr>
          <w:spacing w:val="-9"/>
        </w:rPr>
        <w:t> </w:t>
      </w:r>
      <w:r>
        <w:rPr>
          <w:spacing w:val="-2"/>
        </w:rPr>
        <w:t>years,</w:t>
      </w:r>
      <w:r>
        <w:rPr>
          <w:spacing w:val="-9"/>
        </w:rPr>
        <w:t> </w:t>
      </w:r>
      <w:r>
        <w:rPr>
          <w:spacing w:val="-2"/>
        </w:rPr>
        <w:t>according</w:t>
      </w:r>
      <w:r>
        <w:rPr>
          <w:spacing w:val="-9"/>
        </w:rPr>
        <w:t> </w:t>
      </w:r>
      <w:r>
        <w:rPr>
          <w:spacing w:val="-2"/>
        </w:rPr>
        <w:t>to</w:t>
      </w:r>
      <w:r>
        <w:rPr>
          <w:spacing w:val="-9"/>
        </w:rPr>
        <w:t> </w:t>
      </w:r>
      <w:r>
        <w:rPr>
          <w:spacing w:val="-2"/>
        </w:rPr>
        <w:t>Deloitte’s</w:t>
      </w:r>
      <w:r>
        <w:rPr>
          <w:spacing w:val="-9"/>
        </w:rPr>
        <w:t> </w:t>
      </w:r>
      <w:r>
        <w:rPr>
          <w:spacing w:val="-2"/>
        </w:rPr>
        <w:t>2025</w:t>
      </w:r>
      <w:r>
        <w:rPr>
          <w:spacing w:val="-9"/>
        </w:rPr>
        <w:t> </w:t>
      </w:r>
      <w:r>
        <w:rPr>
          <w:spacing w:val="-2"/>
        </w:rPr>
        <w:t>Horizon </w:t>
      </w:r>
      <w:r>
        <w:rPr/>
        <w:t>Architecture</w:t>
      </w:r>
      <w:r>
        <w:rPr>
          <w:spacing w:val="-13"/>
        </w:rPr>
        <w:t> </w:t>
      </w:r>
      <w:r>
        <w:rPr/>
        <w:t>Survey.</w:t>
      </w:r>
      <w:r>
        <w:rPr>
          <w:position w:val="6"/>
          <w:sz w:val="10"/>
        </w:rPr>
        <w:t>2</w:t>
      </w:r>
    </w:p>
    <w:p>
      <w:pPr>
        <w:pStyle w:val="BodyText"/>
        <w:spacing w:before="10"/>
        <w:rPr>
          <w:sz w:val="19"/>
        </w:rPr>
      </w:pPr>
    </w:p>
    <w:p>
      <w:pPr>
        <w:pStyle w:val="BodyText"/>
        <w:spacing w:line="266" w:lineRule="auto"/>
        <w:ind w:left="1020"/>
        <w:jc w:val="both"/>
      </w:pPr>
      <w:r>
        <w:rPr>
          <w:spacing w:val="-2"/>
          <w:w w:val="95"/>
        </w:rPr>
        <w:t>Yet</w:t>
      </w:r>
      <w:r>
        <w:rPr>
          <w:spacing w:val="-8"/>
          <w:w w:val="95"/>
        </w:rPr>
        <w:t> </w:t>
      </w:r>
      <w:r>
        <w:rPr>
          <w:spacing w:val="-2"/>
          <w:w w:val="95"/>
        </w:rPr>
        <w:t>this</w:t>
      </w:r>
      <w:r>
        <w:rPr>
          <w:spacing w:val="-8"/>
          <w:w w:val="95"/>
        </w:rPr>
        <w:t> </w:t>
      </w:r>
      <w:r>
        <w:rPr>
          <w:spacing w:val="-2"/>
          <w:w w:val="95"/>
        </w:rPr>
        <w:t>is</w:t>
      </w:r>
      <w:r>
        <w:rPr>
          <w:spacing w:val="-8"/>
          <w:w w:val="95"/>
        </w:rPr>
        <w:t> </w:t>
      </w:r>
      <w:r>
        <w:rPr>
          <w:spacing w:val="-2"/>
          <w:w w:val="95"/>
        </w:rPr>
        <w:t>more</w:t>
      </w:r>
      <w:r>
        <w:rPr>
          <w:spacing w:val="-8"/>
          <w:w w:val="95"/>
        </w:rPr>
        <w:t> </w:t>
      </w:r>
      <w:r>
        <w:rPr>
          <w:spacing w:val="-2"/>
          <w:w w:val="95"/>
        </w:rPr>
        <w:t>than</w:t>
      </w:r>
      <w:r>
        <w:rPr>
          <w:spacing w:val="-8"/>
          <w:w w:val="95"/>
        </w:rPr>
        <w:t> </w:t>
      </w:r>
      <w:r>
        <w:rPr>
          <w:spacing w:val="-2"/>
          <w:w w:val="95"/>
        </w:rPr>
        <w:t>a</w:t>
      </w:r>
      <w:r>
        <w:rPr>
          <w:spacing w:val="-8"/>
          <w:w w:val="95"/>
        </w:rPr>
        <w:t> </w:t>
      </w:r>
      <w:r>
        <w:rPr>
          <w:spacing w:val="-2"/>
          <w:w w:val="95"/>
        </w:rPr>
        <w:t>shift</w:t>
      </w:r>
      <w:r>
        <w:rPr>
          <w:spacing w:val="-8"/>
          <w:w w:val="95"/>
        </w:rPr>
        <w:t> </w:t>
      </w:r>
      <w:r>
        <w:rPr>
          <w:spacing w:val="-2"/>
          <w:w w:val="95"/>
        </w:rPr>
        <w:t>in</w:t>
      </w:r>
      <w:r>
        <w:rPr>
          <w:spacing w:val="-8"/>
          <w:w w:val="95"/>
        </w:rPr>
        <w:t> </w:t>
      </w:r>
      <w:r>
        <w:rPr>
          <w:spacing w:val="-2"/>
          <w:w w:val="95"/>
        </w:rPr>
        <w:t>tools</w:t>
      </w:r>
      <w:r>
        <w:rPr>
          <w:spacing w:val="-8"/>
          <w:w w:val="95"/>
        </w:rPr>
        <w:t> </w:t>
      </w:r>
      <w:r>
        <w:rPr>
          <w:spacing w:val="-2"/>
          <w:w w:val="95"/>
        </w:rPr>
        <w:t>and</w:t>
      </w:r>
      <w:r>
        <w:rPr>
          <w:spacing w:val="-8"/>
          <w:w w:val="95"/>
        </w:rPr>
        <w:t> </w:t>
      </w:r>
      <w:r>
        <w:rPr>
          <w:spacing w:val="-2"/>
          <w:w w:val="95"/>
        </w:rPr>
        <w:t>headcount.</w:t>
      </w:r>
      <w:r>
        <w:rPr>
          <w:spacing w:val="-8"/>
          <w:w w:val="95"/>
        </w:rPr>
        <w:t> </w:t>
      </w:r>
      <w:r>
        <w:rPr>
          <w:spacing w:val="-2"/>
          <w:w w:val="95"/>
        </w:rPr>
        <w:t>AI is</w:t>
      </w:r>
      <w:r>
        <w:rPr>
          <w:spacing w:val="-6"/>
          <w:w w:val="95"/>
        </w:rPr>
        <w:t> </w:t>
      </w:r>
      <w:r>
        <w:rPr>
          <w:spacing w:val="-2"/>
          <w:w w:val="95"/>
        </w:rPr>
        <w:t>reengineering</w:t>
      </w:r>
      <w:r>
        <w:rPr>
          <w:spacing w:val="-6"/>
          <w:w w:val="95"/>
        </w:rPr>
        <w:t> </w:t>
      </w:r>
      <w:r>
        <w:rPr>
          <w:spacing w:val="-2"/>
          <w:w w:val="95"/>
        </w:rPr>
        <w:t>how</w:t>
      </w:r>
      <w:r>
        <w:rPr>
          <w:spacing w:val="-6"/>
          <w:w w:val="95"/>
        </w:rPr>
        <w:t> </w:t>
      </w:r>
      <w:r>
        <w:rPr>
          <w:spacing w:val="-2"/>
          <w:w w:val="95"/>
        </w:rPr>
        <w:t>technology</w:t>
      </w:r>
      <w:r>
        <w:rPr>
          <w:spacing w:val="-6"/>
          <w:w w:val="95"/>
        </w:rPr>
        <w:t> </w:t>
      </w:r>
      <w:r>
        <w:rPr>
          <w:spacing w:val="-2"/>
          <w:w w:val="95"/>
        </w:rPr>
        <w:t>teams</w:t>
      </w:r>
      <w:r>
        <w:rPr>
          <w:spacing w:val="-6"/>
          <w:w w:val="95"/>
        </w:rPr>
        <w:t> </w:t>
      </w:r>
      <w:r>
        <w:rPr>
          <w:spacing w:val="-2"/>
          <w:w w:val="95"/>
        </w:rPr>
        <w:t>are</w:t>
      </w:r>
      <w:r>
        <w:rPr>
          <w:spacing w:val="-6"/>
          <w:w w:val="95"/>
        </w:rPr>
        <w:t> </w:t>
      </w:r>
      <w:r>
        <w:rPr>
          <w:spacing w:val="-2"/>
          <w:w w:val="95"/>
        </w:rPr>
        <w:t>structured, </w:t>
      </w:r>
      <w:r>
        <w:rPr/>
        <w:t>governed,</w:t>
      </w:r>
      <w:r>
        <w:rPr>
          <w:spacing w:val="-5"/>
        </w:rPr>
        <w:t> </w:t>
      </w:r>
      <w:r>
        <w:rPr/>
        <w:t>and</w:t>
      </w:r>
      <w:r>
        <w:rPr>
          <w:spacing w:val="-5"/>
        </w:rPr>
        <w:t> </w:t>
      </w:r>
      <w:r>
        <w:rPr/>
        <w:t>led.</w:t>
      </w:r>
      <w:r>
        <w:rPr>
          <w:spacing w:val="-5"/>
        </w:rPr>
        <w:t> </w:t>
      </w:r>
      <w:r>
        <w:rPr/>
        <w:t>Tomorrow’s</w:t>
      </w:r>
      <w:r>
        <w:rPr>
          <w:spacing w:val="-5"/>
        </w:rPr>
        <w:t> </w:t>
      </w:r>
      <w:r>
        <w:rPr/>
        <w:t>model</w:t>
      </w:r>
      <w:r>
        <w:rPr>
          <w:spacing w:val="-5"/>
        </w:rPr>
        <w:t> </w:t>
      </w:r>
      <w:r>
        <w:rPr/>
        <w:t>will</w:t>
      </w:r>
      <w:r>
        <w:rPr>
          <w:spacing w:val="-5"/>
        </w:rPr>
        <w:t> </w:t>
      </w:r>
      <w:r>
        <w:rPr/>
        <w:t>likely</w:t>
      </w:r>
      <w:r>
        <w:rPr>
          <w:spacing w:val="-5"/>
        </w:rPr>
        <w:t> </w:t>
      </w:r>
      <w:r>
        <w:rPr/>
        <w:t>be </w:t>
      </w:r>
      <w:r>
        <w:rPr>
          <w:w w:val="90"/>
        </w:rPr>
        <w:t>leaner, faster, and infused with AI at every layer—from architecture to delivery—transforming the tech organi- </w:t>
      </w:r>
      <w:r>
        <w:rPr>
          <w:w w:val="95"/>
        </w:rPr>
        <w:t>zation</w:t>
      </w:r>
      <w:r>
        <w:rPr>
          <w:spacing w:val="-10"/>
          <w:w w:val="95"/>
        </w:rPr>
        <w:t> </w:t>
      </w:r>
      <w:r>
        <w:rPr>
          <w:w w:val="95"/>
        </w:rPr>
        <w:t>into</w:t>
      </w:r>
      <w:r>
        <w:rPr>
          <w:spacing w:val="-10"/>
          <w:w w:val="95"/>
        </w:rPr>
        <w:t> </w:t>
      </w:r>
      <w:r>
        <w:rPr>
          <w:w w:val="95"/>
        </w:rPr>
        <w:t>a</w:t>
      </w:r>
      <w:r>
        <w:rPr>
          <w:spacing w:val="-10"/>
          <w:w w:val="95"/>
        </w:rPr>
        <w:t> </w:t>
      </w:r>
      <w:r>
        <w:rPr>
          <w:w w:val="95"/>
        </w:rPr>
        <w:t>dynamic</w:t>
      </w:r>
      <w:r>
        <w:rPr>
          <w:spacing w:val="-10"/>
          <w:w w:val="95"/>
        </w:rPr>
        <w:t> </w:t>
      </w:r>
      <w:r>
        <w:rPr>
          <w:w w:val="95"/>
        </w:rPr>
        <w:t>engine</w:t>
      </w:r>
      <w:r>
        <w:rPr>
          <w:spacing w:val="-10"/>
          <w:w w:val="95"/>
        </w:rPr>
        <w:t> </w:t>
      </w:r>
      <w:r>
        <w:rPr>
          <w:w w:val="95"/>
        </w:rPr>
        <w:t>that</w:t>
      </w:r>
      <w:r>
        <w:rPr>
          <w:spacing w:val="-11"/>
          <w:w w:val="95"/>
        </w:rPr>
        <w:t> </w:t>
      </w:r>
      <w:r>
        <w:rPr>
          <w:w w:val="95"/>
        </w:rPr>
        <w:t>continuously</w:t>
      </w:r>
      <w:r>
        <w:rPr>
          <w:spacing w:val="-10"/>
          <w:w w:val="95"/>
        </w:rPr>
        <w:t> </w:t>
      </w:r>
      <w:r>
        <w:rPr>
          <w:w w:val="95"/>
        </w:rPr>
        <w:t>learns </w:t>
      </w:r>
      <w:r>
        <w:rPr/>
        <w:t>and optimizes.</w:t>
      </w:r>
    </w:p>
    <w:p>
      <w:pPr>
        <w:pStyle w:val="BodyText"/>
        <w:spacing w:before="10"/>
        <w:rPr>
          <w:sz w:val="19"/>
        </w:rPr>
      </w:pPr>
    </w:p>
    <w:p>
      <w:pPr>
        <w:pStyle w:val="BodyText"/>
        <w:spacing w:line="266" w:lineRule="auto"/>
        <w:ind w:left="1020"/>
        <w:jc w:val="both"/>
        <w:rPr>
          <w:sz w:val="10"/>
        </w:rPr>
      </w:pPr>
      <w:r>
        <w:rPr>
          <w:w w:val="95"/>
        </w:rPr>
        <w:t>“Agents</w:t>
      </w:r>
      <w:r>
        <w:rPr>
          <w:spacing w:val="-10"/>
          <w:w w:val="95"/>
        </w:rPr>
        <w:t> </w:t>
      </w:r>
      <w:r>
        <w:rPr>
          <w:w w:val="95"/>
        </w:rPr>
        <w:t>and</w:t>
      </w:r>
      <w:r>
        <w:rPr>
          <w:spacing w:val="-10"/>
          <w:w w:val="95"/>
        </w:rPr>
        <w:t> </w:t>
      </w:r>
      <w:r>
        <w:rPr>
          <w:w w:val="95"/>
        </w:rPr>
        <w:t>people</w:t>
      </w:r>
      <w:r>
        <w:rPr>
          <w:spacing w:val="-10"/>
          <w:w w:val="95"/>
        </w:rPr>
        <w:t> </w:t>
      </w:r>
      <w:r>
        <w:rPr>
          <w:w w:val="95"/>
        </w:rPr>
        <w:t>will</w:t>
      </w:r>
      <w:r>
        <w:rPr>
          <w:spacing w:val="-10"/>
          <w:w w:val="95"/>
        </w:rPr>
        <w:t> </w:t>
      </w:r>
      <w:r>
        <w:rPr>
          <w:w w:val="95"/>
        </w:rPr>
        <w:t>soon</w:t>
      </w:r>
      <w:r>
        <w:rPr>
          <w:spacing w:val="-10"/>
          <w:w w:val="95"/>
        </w:rPr>
        <w:t> </w:t>
      </w:r>
      <w:r>
        <w:rPr>
          <w:w w:val="95"/>
        </w:rPr>
        <w:t>be</w:t>
      </w:r>
      <w:r>
        <w:rPr>
          <w:spacing w:val="-11"/>
          <w:w w:val="95"/>
        </w:rPr>
        <w:t> </w:t>
      </w:r>
      <w:r>
        <w:rPr>
          <w:w w:val="95"/>
        </w:rPr>
        <w:t>completely</w:t>
      </w:r>
      <w:r>
        <w:rPr>
          <w:spacing w:val="-10"/>
          <w:w w:val="95"/>
        </w:rPr>
        <w:t> </w:t>
      </w:r>
      <w:r>
        <w:rPr>
          <w:w w:val="95"/>
        </w:rPr>
        <w:t>integrated </w:t>
      </w:r>
      <w:r>
        <w:rPr/>
        <w:t>in terms of how work gets done, and it’s going to </w:t>
      </w:r>
      <w:r>
        <w:rPr>
          <w:w w:val="95"/>
        </w:rPr>
        <w:t>happen really fast—faster than most companies are </w:t>
      </w:r>
      <w:r>
        <w:rPr>
          <w:w w:val="90"/>
        </w:rPr>
        <w:t>ready for,” says Tracey Franklin, chief people and digi- </w:t>
      </w:r>
      <w:r>
        <w:rPr>
          <w:spacing w:val="-2"/>
        </w:rPr>
        <w:t>tal</w:t>
      </w:r>
      <w:r>
        <w:rPr>
          <w:spacing w:val="-4"/>
        </w:rPr>
        <w:t> </w:t>
      </w:r>
      <w:r>
        <w:rPr>
          <w:spacing w:val="-2"/>
        </w:rPr>
        <w:t>technology</w:t>
      </w:r>
      <w:r>
        <w:rPr>
          <w:spacing w:val="-4"/>
        </w:rPr>
        <w:t> </w:t>
      </w:r>
      <w:r>
        <w:rPr>
          <w:spacing w:val="-2"/>
        </w:rPr>
        <w:t>officer</w:t>
      </w:r>
      <w:r>
        <w:rPr>
          <w:spacing w:val="-4"/>
        </w:rPr>
        <w:t> </w:t>
      </w:r>
      <w:r>
        <w:rPr>
          <w:spacing w:val="-2"/>
        </w:rPr>
        <w:t>at</w:t>
      </w:r>
      <w:r>
        <w:rPr>
          <w:spacing w:val="-4"/>
        </w:rPr>
        <w:t> </w:t>
      </w:r>
      <w:r>
        <w:rPr>
          <w:spacing w:val="-2"/>
        </w:rPr>
        <w:t>Moderna.</w:t>
      </w:r>
      <w:r>
        <w:rPr>
          <w:spacing w:val="-4"/>
        </w:rPr>
        <w:t> </w:t>
      </w:r>
      <w:r>
        <w:rPr>
          <w:spacing w:val="-2"/>
        </w:rPr>
        <w:t>“Companies</w:t>
      </w:r>
      <w:r>
        <w:rPr>
          <w:spacing w:val="-4"/>
        </w:rPr>
        <w:t> </w:t>
      </w:r>
      <w:r>
        <w:rPr>
          <w:spacing w:val="-2"/>
        </w:rPr>
        <w:t>need </w:t>
      </w:r>
      <w:r>
        <w:rPr>
          <w:w w:val="95"/>
        </w:rPr>
        <w:t>to get better at constant road mapping and iteration </w:t>
      </w:r>
      <w:r>
        <w:rPr>
          <w:w w:val="90"/>
        </w:rPr>
        <w:t>because</w:t>
      </w:r>
      <w:r>
        <w:rPr>
          <w:spacing w:val="2"/>
        </w:rPr>
        <w:t> </w:t>
      </w:r>
      <w:r>
        <w:rPr>
          <w:w w:val="90"/>
        </w:rPr>
        <w:t>the</w:t>
      </w:r>
      <w:r>
        <w:rPr>
          <w:spacing w:val="2"/>
        </w:rPr>
        <w:t> </w:t>
      </w:r>
      <w:r>
        <w:rPr>
          <w:w w:val="90"/>
        </w:rPr>
        <w:t>era</w:t>
      </w:r>
      <w:r>
        <w:rPr>
          <w:spacing w:val="3"/>
        </w:rPr>
        <w:t> </w:t>
      </w:r>
      <w:r>
        <w:rPr>
          <w:w w:val="90"/>
        </w:rPr>
        <w:t>of</w:t>
      </w:r>
      <w:r>
        <w:rPr>
          <w:spacing w:val="2"/>
        </w:rPr>
        <w:t> </w:t>
      </w:r>
      <w:r>
        <w:rPr>
          <w:w w:val="90"/>
        </w:rPr>
        <w:t>‘build</w:t>
      </w:r>
      <w:r>
        <w:rPr>
          <w:spacing w:val="2"/>
        </w:rPr>
        <w:t> </w:t>
      </w:r>
      <w:r>
        <w:rPr>
          <w:w w:val="90"/>
        </w:rPr>
        <w:t>it</w:t>
      </w:r>
      <w:r>
        <w:rPr>
          <w:spacing w:val="3"/>
        </w:rPr>
        <w:t> </w:t>
      </w:r>
      <w:r>
        <w:rPr>
          <w:w w:val="90"/>
        </w:rPr>
        <w:t>once</w:t>
      </w:r>
      <w:r>
        <w:rPr>
          <w:spacing w:val="2"/>
        </w:rPr>
        <w:t> </w:t>
      </w:r>
      <w:r>
        <w:rPr>
          <w:w w:val="90"/>
        </w:rPr>
        <w:t>and</w:t>
      </w:r>
      <w:r>
        <w:rPr>
          <w:spacing w:val="3"/>
        </w:rPr>
        <w:t> </w:t>
      </w:r>
      <w:r>
        <w:rPr>
          <w:w w:val="90"/>
        </w:rPr>
        <w:t>forget</w:t>
      </w:r>
      <w:r>
        <w:rPr>
          <w:spacing w:val="2"/>
        </w:rPr>
        <w:t> </w:t>
      </w:r>
      <w:r>
        <w:rPr>
          <w:w w:val="90"/>
        </w:rPr>
        <w:t>it’</w:t>
      </w:r>
      <w:r>
        <w:rPr>
          <w:spacing w:val="2"/>
        </w:rPr>
        <w:t> </w:t>
      </w:r>
      <w:r>
        <w:rPr>
          <w:w w:val="90"/>
        </w:rPr>
        <w:t>is</w:t>
      </w:r>
      <w:r>
        <w:rPr>
          <w:spacing w:val="3"/>
        </w:rPr>
        <w:t> </w:t>
      </w:r>
      <w:r>
        <w:rPr>
          <w:spacing w:val="-2"/>
          <w:w w:val="90"/>
        </w:rPr>
        <w:t>over.”</w:t>
      </w:r>
      <w:r>
        <w:rPr>
          <w:spacing w:val="-2"/>
          <w:w w:val="90"/>
          <w:position w:val="6"/>
          <w:sz w:val="10"/>
        </w:rPr>
        <w:t>3</w:t>
      </w:r>
    </w:p>
    <w:p>
      <w:pPr>
        <w:pStyle w:val="BodyText"/>
        <w:spacing w:before="11"/>
        <w:rPr>
          <w:sz w:val="19"/>
        </w:rPr>
      </w:pPr>
    </w:p>
    <w:p>
      <w:pPr>
        <w:pStyle w:val="BodyText"/>
        <w:spacing w:line="266" w:lineRule="auto"/>
        <w:ind w:left="1019" w:right="2"/>
        <w:jc w:val="both"/>
      </w:pPr>
      <w:r>
        <w:rPr>
          <w:w w:val="90"/>
        </w:rPr>
        <w:t>While</w:t>
      </w:r>
      <w:r>
        <w:rPr>
          <w:spacing w:val="-6"/>
          <w:w w:val="90"/>
        </w:rPr>
        <w:t> </w:t>
      </w:r>
      <w:r>
        <w:rPr>
          <w:w w:val="90"/>
        </w:rPr>
        <w:t>there’s</w:t>
      </w:r>
      <w:r>
        <w:rPr>
          <w:spacing w:val="-6"/>
          <w:w w:val="90"/>
        </w:rPr>
        <w:t> </w:t>
      </w:r>
      <w:r>
        <w:rPr>
          <w:w w:val="90"/>
        </w:rPr>
        <w:t>no</w:t>
      </w:r>
      <w:r>
        <w:rPr>
          <w:spacing w:val="-6"/>
          <w:w w:val="90"/>
        </w:rPr>
        <w:t> </w:t>
      </w:r>
      <w:r>
        <w:rPr>
          <w:w w:val="90"/>
        </w:rPr>
        <w:t>single,</w:t>
      </w:r>
      <w:r>
        <w:rPr>
          <w:spacing w:val="-6"/>
          <w:w w:val="90"/>
        </w:rPr>
        <w:t> </w:t>
      </w:r>
      <w:r>
        <w:rPr>
          <w:w w:val="90"/>
        </w:rPr>
        <w:t>definitive</w:t>
      </w:r>
      <w:r>
        <w:rPr>
          <w:spacing w:val="-6"/>
          <w:w w:val="90"/>
        </w:rPr>
        <w:t> </w:t>
      </w:r>
      <w:r>
        <w:rPr>
          <w:w w:val="90"/>
        </w:rPr>
        <w:t>blueprint</w:t>
      </w:r>
      <w:r>
        <w:rPr>
          <w:spacing w:val="-6"/>
          <w:w w:val="90"/>
        </w:rPr>
        <w:t> </w:t>
      </w:r>
      <w:r>
        <w:rPr>
          <w:w w:val="90"/>
        </w:rPr>
        <w:t>for</w:t>
      </w:r>
      <w:r>
        <w:rPr>
          <w:spacing w:val="-6"/>
          <w:w w:val="90"/>
        </w:rPr>
        <w:t> </w:t>
      </w:r>
      <w:r>
        <w:rPr>
          <w:w w:val="90"/>
        </w:rPr>
        <w:t>structur- ing a tech organization for an AI-driven world, the path </w:t>
      </w:r>
      <w:r>
        <w:rPr>
          <w:spacing w:val="-2"/>
          <w:w w:val="95"/>
        </w:rPr>
        <w:t>forward</w:t>
      </w:r>
      <w:r>
        <w:rPr>
          <w:spacing w:val="-8"/>
          <w:w w:val="95"/>
        </w:rPr>
        <w:t> </w:t>
      </w:r>
      <w:r>
        <w:rPr>
          <w:spacing w:val="-2"/>
          <w:w w:val="95"/>
        </w:rPr>
        <w:t>is</w:t>
      </w:r>
      <w:r>
        <w:rPr>
          <w:spacing w:val="-8"/>
          <w:w w:val="95"/>
        </w:rPr>
        <w:t> </w:t>
      </w:r>
      <w:r>
        <w:rPr>
          <w:spacing w:val="-2"/>
          <w:w w:val="95"/>
        </w:rPr>
        <w:t>coming</w:t>
      </w:r>
      <w:r>
        <w:rPr>
          <w:spacing w:val="-8"/>
          <w:w w:val="95"/>
        </w:rPr>
        <w:t> </w:t>
      </w:r>
      <w:r>
        <w:rPr>
          <w:spacing w:val="-2"/>
          <w:w w:val="95"/>
        </w:rPr>
        <w:t>into</w:t>
      </w:r>
      <w:r>
        <w:rPr>
          <w:spacing w:val="-8"/>
          <w:w w:val="95"/>
        </w:rPr>
        <w:t> </w:t>
      </w:r>
      <w:r>
        <w:rPr>
          <w:spacing w:val="-2"/>
          <w:w w:val="95"/>
        </w:rPr>
        <w:t>view.</w:t>
      </w:r>
      <w:r>
        <w:rPr>
          <w:spacing w:val="-8"/>
          <w:w w:val="95"/>
        </w:rPr>
        <w:t> </w:t>
      </w:r>
      <w:r>
        <w:rPr>
          <w:spacing w:val="-2"/>
          <w:w w:val="95"/>
        </w:rPr>
        <w:t>Tomorrow’s</w:t>
      </w:r>
      <w:r>
        <w:rPr>
          <w:spacing w:val="-9"/>
          <w:w w:val="95"/>
        </w:rPr>
        <w:t> </w:t>
      </w:r>
      <w:r>
        <w:rPr>
          <w:spacing w:val="-2"/>
          <w:w w:val="95"/>
        </w:rPr>
        <w:t>high</w:t>
      </w:r>
      <w:r>
        <w:rPr>
          <w:spacing w:val="-8"/>
          <w:w w:val="95"/>
        </w:rPr>
        <w:t> </w:t>
      </w:r>
      <w:r>
        <w:rPr>
          <w:spacing w:val="-2"/>
          <w:w w:val="95"/>
        </w:rPr>
        <w:t>perform- </w:t>
      </w:r>
      <w:r>
        <w:rPr>
          <w:spacing w:val="-2"/>
          <w:w w:val="90"/>
        </w:rPr>
        <w:t>ers</w:t>
      </w:r>
      <w:r>
        <w:rPr>
          <w:spacing w:val="-3"/>
          <w:w w:val="90"/>
        </w:rPr>
        <w:t> </w:t>
      </w:r>
      <w:r>
        <w:rPr>
          <w:spacing w:val="-2"/>
          <w:w w:val="90"/>
        </w:rPr>
        <w:t>won’t</w:t>
      </w:r>
      <w:r>
        <w:rPr>
          <w:spacing w:val="-3"/>
          <w:w w:val="90"/>
        </w:rPr>
        <w:t> </w:t>
      </w:r>
      <w:r>
        <w:rPr>
          <w:spacing w:val="-2"/>
          <w:w w:val="90"/>
        </w:rPr>
        <w:t>just</w:t>
      </w:r>
      <w:r>
        <w:rPr>
          <w:spacing w:val="-3"/>
          <w:w w:val="90"/>
        </w:rPr>
        <w:t> </w:t>
      </w:r>
      <w:r>
        <w:rPr>
          <w:spacing w:val="-2"/>
          <w:w w:val="90"/>
        </w:rPr>
        <w:t>keep</w:t>
      </w:r>
      <w:r>
        <w:rPr>
          <w:spacing w:val="-3"/>
          <w:w w:val="90"/>
        </w:rPr>
        <w:t> </w:t>
      </w:r>
      <w:r>
        <w:rPr>
          <w:spacing w:val="-2"/>
          <w:w w:val="90"/>
        </w:rPr>
        <w:t>pace</w:t>
      </w:r>
      <w:r>
        <w:rPr>
          <w:spacing w:val="-3"/>
          <w:w w:val="90"/>
        </w:rPr>
        <w:t> </w:t>
      </w:r>
      <w:r>
        <w:rPr>
          <w:spacing w:val="-2"/>
          <w:w w:val="90"/>
        </w:rPr>
        <w:t>with</w:t>
      </w:r>
      <w:r>
        <w:rPr>
          <w:spacing w:val="-3"/>
          <w:w w:val="90"/>
        </w:rPr>
        <w:t> </w:t>
      </w:r>
      <w:r>
        <w:rPr>
          <w:spacing w:val="-2"/>
          <w:w w:val="90"/>
        </w:rPr>
        <w:t>AI,</w:t>
      </w:r>
      <w:r>
        <w:rPr>
          <w:spacing w:val="-3"/>
          <w:w w:val="90"/>
        </w:rPr>
        <w:t> </w:t>
      </w:r>
      <w:r>
        <w:rPr>
          <w:spacing w:val="-2"/>
          <w:w w:val="90"/>
        </w:rPr>
        <w:t>they’ll</w:t>
      </w:r>
      <w:r>
        <w:rPr>
          <w:spacing w:val="-3"/>
          <w:w w:val="90"/>
        </w:rPr>
        <w:t> </w:t>
      </w:r>
      <w:r>
        <w:rPr>
          <w:spacing w:val="-2"/>
          <w:w w:val="90"/>
        </w:rPr>
        <w:t>let</w:t>
      </w:r>
      <w:r>
        <w:rPr>
          <w:spacing w:val="-3"/>
          <w:w w:val="90"/>
        </w:rPr>
        <w:t> </w:t>
      </w:r>
      <w:r>
        <w:rPr>
          <w:spacing w:val="-2"/>
          <w:w w:val="90"/>
        </w:rPr>
        <w:t>it</w:t>
      </w:r>
      <w:r>
        <w:rPr>
          <w:spacing w:val="-3"/>
          <w:w w:val="90"/>
        </w:rPr>
        <w:t> </w:t>
      </w:r>
      <w:r>
        <w:rPr>
          <w:spacing w:val="-2"/>
          <w:w w:val="90"/>
        </w:rPr>
        <w:t>propel</w:t>
      </w:r>
      <w:r>
        <w:rPr>
          <w:spacing w:val="-3"/>
          <w:w w:val="90"/>
        </w:rPr>
        <w:t> </w:t>
      </w:r>
      <w:r>
        <w:rPr>
          <w:spacing w:val="-2"/>
          <w:w w:val="90"/>
        </w:rPr>
        <w:t>them </w:t>
      </w:r>
      <w:r>
        <w:rPr>
          <w:spacing w:val="-2"/>
          <w:w w:val="95"/>
        </w:rPr>
        <w:t>into</w:t>
      </w:r>
      <w:r>
        <w:rPr>
          <w:spacing w:val="-8"/>
          <w:w w:val="95"/>
        </w:rPr>
        <w:t> </w:t>
      </w:r>
      <w:r>
        <w:rPr>
          <w:spacing w:val="-2"/>
          <w:w w:val="95"/>
        </w:rPr>
        <w:t>entirely</w:t>
      </w:r>
      <w:r>
        <w:rPr>
          <w:spacing w:val="-8"/>
          <w:w w:val="95"/>
        </w:rPr>
        <w:t> </w:t>
      </w:r>
      <w:r>
        <w:rPr>
          <w:spacing w:val="-2"/>
          <w:w w:val="95"/>
        </w:rPr>
        <w:t>new</w:t>
      </w:r>
      <w:r>
        <w:rPr>
          <w:spacing w:val="-8"/>
          <w:w w:val="95"/>
        </w:rPr>
        <w:t> </w:t>
      </w:r>
      <w:r>
        <w:rPr>
          <w:spacing w:val="-2"/>
          <w:w w:val="95"/>
        </w:rPr>
        <w:t>terrain.</w:t>
      </w:r>
      <w:r>
        <w:rPr>
          <w:spacing w:val="-8"/>
          <w:w w:val="95"/>
        </w:rPr>
        <w:t> </w:t>
      </w:r>
      <w:r>
        <w:rPr>
          <w:spacing w:val="-2"/>
          <w:w w:val="95"/>
        </w:rPr>
        <w:t>The</w:t>
      </w:r>
      <w:r>
        <w:rPr>
          <w:spacing w:val="-8"/>
          <w:w w:val="95"/>
        </w:rPr>
        <w:t> </w:t>
      </w:r>
      <w:r>
        <w:rPr>
          <w:spacing w:val="-2"/>
          <w:w w:val="95"/>
        </w:rPr>
        <w:t>question</w:t>
      </w:r>
      <w:r>
        <w:rPr>
          <w:spacing w:val="-9"/>
          <w:w w:val="95"/>
        </w:rPr>
        <w:t> </w:t>
      </w:r>
      <w:r>
        <w:rPr>
          <w:spacing w:val="-2"/>
          <w:w w:val="95"/>
        </w:rPr>
        <w:t>for</w:t>
      </w:r>
      <w:r>
        <w:rPr>
          <w:spacing w:val="-8"/>
          <w:w w:val="95"/>
        </w:rPr>
        <w:t> </w:t>
      </w:r>
      <w:r>
        <w:rPr>
          <w:spacing w:val="-2"/>
          <w:w w:val="95"/>
        </w:rPr>
        <w:t>every</w:t>
      </w:r>
      <w:r>
        <w:rPr>
          <w:spacing w:val="-8"/>
          <w:w w:val="95"/>
        </w:rPr>
        <w:t> </w:t>
      </w:r>
      <w:r>
        <w:rPr>
          <w:spacing w:val="-2"/>
          <w:w w:val="95"/>
        </w:rPr>
        <w:t>leader </w:t>
      </w:r>
      <w:r>
        <w:rPr>
          <w:w w:val="90"/>
        </w:rPr>
        <w:t>today is not whether AI will transform the tech org, but </w:t>
      </w:r>
      <w:r>
        <w:rPr>
          <w:w w:val="95"/>
        </w:rPr>
        <w:t>how</w:t>
      </w:r>
      <w:r>
        <w:rPr>
          <w:spacing w:val="-2"/>
          <w:w w:val="95"/>
        </w:rPr>
        <w:t> </w:t>
      </w:r>
      <w:r>
        <w:rPr>
          <w:w w:val="95"/>
        </w:rPr>
        <w:t>quickly</w:t>
      </w:r>
      <w:r>
        <w:rPr>
          <w:spacing w:val="-2"/>
          <w:w w:val="95"/>
        </w:rPr>
        <w:t> </w:t>
      </w:r>
      <w:r>
        <w:rPr>
          <w:w w:val="95"/>
        </w:rPr>
        <w:t>they</w:t>
      </w:r>
      <w:r>
        <w:rPr>
          <w:spacing w:val="-2"/>
          <w:w w:val="95"/>
        </w:rPr>
        <w:t> </w:t>
      </w:r>
      <w:r>
        <w:rPr>
          <w:w w:val="95"/>
        </w:rPr>
        <w:t>can</w:t>
      </w:r>
      <w:r>
        <w:rPr>
          <w:spacing w:val="-2"/>
          <w:w w:val="95"/>
        </w:rPr>
        <w:t> </w:t>
      </w:r>
      <w:r>
        <w:rPr>
          <w:w w:val="95"/>
        </w:rPr>
        <w:t>harness</w:t>
      </w:r>
      <w:r>
        <w:rPr>
          <w:spacing w:val="-2"/>
          <w:w w:val="95"/>
        </w:rPr>
        <w:t> </w:t>
      </w:r>
      <w:r>
        <w:rPr>
          <w:w w:val="95"/>
        </w:rPr>
        <w:t>its</w:t>
      </w:r>
      <w:r>
        <w:rPr>
          <w:spacing w:val="-2"/>
          <w:w w:val="95"/>
        </w:rPr>
        <w:t> </w:t>
      </w:r>
      <w:r>
        <w:rPr>
          <w:w w:val="95"/>
        </w:rPr>
        <w:t>full</w:t>
      </w:r>
      <w:r>
        <w:rPr>
          <w:spacing w:val="-2"/>
          <w:w w:val="95"/>
        </w:rPr>
        <w:t> </w:t>
      </w:r>
      <w:r>
        <w:rPr>
          <w:w w:val="95"/>
        </w:rPr>
        <w:t>potential.</w:t>
      </w:r>
    </w:p>
    <w:p>
      <w:pPr>
        <w:pStyle w:val="Heading6"/>
        <w:spacing w:before="107"/>
        <w:ind w:left="195"/>
        <w:jc w:val="both"/>
      </w:pPr>
      <w:r>
        <w:rPr>
          <w:b w:val="0"/>
        </w:rPr>
        <w:br w:type="column"/>
      </w:r>
      <w:r>
        <w:rPr/>
        <w:t>How</w:t>
      </w:r>
      <w:r>
        <w:rPr>
          <w:spacing w:val="-15"/>
        </w:rPr>
        <w:t> </w:t>
      </w:r>
      <w:r>
        <w:rPr/>
        <w:t>AI</w:t>
      </w:r>
      <w:r>
        <w:rPr>
          <w:spacing w:val="-15"/>
        </w:rPr>
        <w:t> </w:t>
      </w:r>
      <w:r>
        <w:rPr/>
        <w:t>is</w:t>
      </w:r>
      <w:r>
        <w:rPr>
          <w:spacing w:val="-15"/>
        </w:rPr>
        <w:t> </w:t>
      </w:r>
      <w:r>
        <w:rPr/>
        <w:t>reshaping</w:t>
      </w:r>
      <w:r>
        <w:rPr>
          <w:spacing w:val="-15"/>
        </w:rPr>
        <w:t> </w:t>
      </w:r>
      <w:r>
        <w:rPr/>
        <w:t>the</w:t>
      </w:r>
      <w:r>
        <w:rPr>
          <w:spacing w:val="-15"/>
        </w:rPr>
        <w:t> </w:t>
      </w:r>
      <w:r>
        <w:rPr/>
        <w:t>tech</w:t>
      </w:r>
      <w:r>
        <w:rPr>
          <w:spacing w:val="-15"/>
        </w:rPr>
        <w:t> </w:t>
      </w:r>
      <w:r>
        <w:rPr>
          <w:spacing w:val="-2"/>
        </w:rPr>
        <w:t>organization</w:t>
      </w:r>
    </w:p>
    <w:p>
      <w:pPr>
        <w:pStyle w:val="BodyText"/>
        <w:spacing w:line="266" w:lineRule="auto" w:before="243"/>
        <w:ind w:left="195" w:right="2497"/>
        <w:jc w:val="both"/>
      </w:pPr>
      <w:r>
        <w:rPr/>
        <w:t>Deloitte’s</w:t>
      </w:r>
      <w:r>
        <w:rPr>
          <w:spacing w:val="-11"/>
        </w:rPr>
        <w:t> </w:t>
      </w:r>
      <w:r>
        <w:rPr/>
        <w:t>Tech</w:t>
      </w:r>
      <w:r>
        <w:rPr>
          <w:spacing w:val="-11"/>
        </w:rPr>
        <w:t> </w:t>
      </w:r>
      <w:r>
        <w:rPr/>
        <w:t>Spending</w:t>
      </w:r>
      <w:r>
        <w:rPr>
          <w:spacing w:val="-11"/>
        </w:rPr>
        <w:t> </w:t>
      </w:r>
      <w:r>
        <w:rPr/>
        <w:t>Outlook</w:t>
      </w:r>
      <w:r>
        <w:rPr>
          <w:spacing w:val="-11"/>
        </w:rPr>
        <w:t> </w:t>
      </w:r>
      <w:r>
        <w:rPr/>
        <w:t>finds</w:t>
      </w:r>
      <w:r>
        <w:rPr>
          <w:spacing w:val="-11"/>
        </w:rPr>
        <w:t> </w:t>
      </w:r>
      <w:r>
        <w:rPr/>
        <w:t>that</w:t>
      </w:r>
      <w:r>
        <w:rPr>
          <w:spacing w:val="-11"/>
        </w:rPr>
        <w:t> </w:t>
      </w:r>
      <w:r>
        <w:rPr/>
        <w:t>64%</w:t>
      </w:r>
      <w:r>
        <w:rPr>
          <w:spacing w:val="-11"/>
        </w:rPr>
        <w:t> </w:t>
      </w:r>
      <w:r>
        <w:rPr/>
        <w:t>of </w:t>
      </w:r>
      <w:r>
        <w:rPr>
          <w:w w:val="90"/>
        </w:rPr>
        <w:t>surveyed organizations plan to increase AI investments over</w:t>
      </w:r>
      <w:r>
        <w:rPr>
          <w:spacing w:val="-8"/>
          <w:w w:val="90"/>
        </w:rPr>
        <w:t> </w:t>
      </w:r>
      <w:r>
        <w:rPr>
          <w:w w:val="90"/>
        </w:rPr>
        <w:t>the</w:t>
      </w:r>
      <w:r>
        <w:rPr>
          <w:spacing w:val="-7"/>
          <w:w w:val="90"/>
        </w:rPr>
        <w:t> </w:t>
      </w:r>
      <w:r>
        <w:rPr>
          <w:w w:val="90"/>
        </w:rPr>
        <w:t>next</w:t>
      </w:r>
      <w:r>
        <w:rPr>
          <w:spacing w:val="-8"/>
          <w:w w:val="90"/>
        </w:rPr>
        <w:t> </w:t>
      </w:r>
      <w:r>
        <w:rPr>
          <w:w w:val="90"/>
        </w:rPr>
        <w:t>two</w:t>
      </w:r>
      <w:r>
        <w:rPr>
          <w:spacing w:val="-7"/>
          <w:w w:val="90"/>
        </w:rPr>
        <w:t> </w:t>
      </w:r>
      <w:r>
        <w:rPr>
          <w:w w:val="90"/>
        </w:rPr>
        <w:t>years</w:t>
      </w:r>
      <w:r>
        <w:rPr>
          <w:w w:val="90"/>
          <w:position w:val="6"/>
          <w:sz w:val="10"/>
        </w:rPr>
        <w:t>4</w:t>
      </w:r>
      <w:r>
        <w:rPr>
          <w:w w:val="90"/>
        </w:rPr>
        <w:t>—a</w:t>
      </w:r>
      <w:r>
        <w:rPr>
          <w:spacing w:val="-8"/>
          <w:w w:val="90"/>
        </w:rPr>
        <w:t> </w:t>
      </w:r>
      <w:r>
        <w:rPr>
          <w:w w:val="90"/>
        </w:rPr>
        <w:t>clear</w:t>
      </w:r>
      <w:r>
        <w:rPr>
          <w:spacing w:val="-7"/>
          <w:w w:val="90"/>
        </w:rPr>
        <w:t> </w:t>
      </w:r>
      <w:r>
        <w:rPr>
          <w:w w:val="90"/>
        </w:rPr>
        <w:t>sign</w:t>
      </w:r>
      <w:r>
        <w:rPr>
          <w:spacing w:val="-8"/>
          <w:w w:val="90"/>
        </w:rPr>
        <w:t> </w:t>
      </w:r>
      <w:r>
        <w:rPr>
          <w:w w:val="90"/>
        </w:rPr>
        <w:t>that</w:t>
      </w:r>
      <w:r>
        <w:rPr>
          <w:spacing w:val="-8"/>
          <w:w w:val="90"/>
        </w:rPr>
        <w:t> </w:t>
      </w:r>
      <w:r>
        <w:rPr>
          <w:w w:val="90"/>
        </w:rPr>
        <w:t>leaders</w:t>
      </w:r>
      <w:r>
        <w:rPr>
          <w:spacing w:val="-7"/>
          <w:w w:val="90"/>
        </w:rPr>
        <w:t> </w:t>
      </w:r>
      <w:r>
        <w:rPr>
          <w:w w:val="90"/>
        </w:rPr>
        <w:t>recog- </w:t>
      </w:r>
      <w:r>
        <w:rPr>
          <w:spacing w:val="-4"/>
          <w:w w:val="90"/>
        </w:rPr>
        <w:t>nize</w:t>
      </w:r>
      <w:r>
        <w:rPr>
          <w:spacing w:val="-6"/>
        </w:rPr>
        <w:t> </w:t>
      </w:r>
      <w:r>
        <w:rPr>
          <w:spacing w:val="-4"/>
          <w:w w:val="90"/>
        </w:rPr>
        <w:t>the</w:t>
      </w:r>
      <w:r>
        <w:rPr>
          <w:spacing w:val="-6"/>
        </w:rPr>
        <w:t> </w:t>
      </w:r>
      <w:r>
        <w:rPr>
          <w:spacing w:val="-4"/>
          <w:w w:val="90"/>
        </w:rPr>
        <w:t>substantial</w:t>
      </w:r>
      <w:r>
        <w:rPr>
          <w:spacing w:val="-6"/>
        </w:rPr>
        <w:t> </w:t>
      </w:r>
      <w:r>
        <w:rPr>
          <w:spacing w:val="-4"/>
          <w:w w:val="90"/>
        </w:rPr>
        <w:t>value</w:t>
      </w:r>
      <w:r>
        <w:rPr>
          <w:spacing w:val="-6"/>
        </w:rPr>
        <w:t> </w:t>
      </w:r>
      <w:r>
        <w:rPr>
          <w:spacing w:val="-4"/>
          <w:w w:val="90"/>
        </w:rPr>
        <w:t>and</w:t>
      </w:r>
      <w:r>
        <w:rPr>
          <w:spacing w:val="-6"/>
        </w:rPr>
        <w:t> </w:t>
      </w:r>
      <w:r>
        <w:rPr>
          <w:spacing w:val="-4"/>
          <w:w w:val="90"/>
        </w:rPr>
        <w:t>transformative</w:t>
      </w:r>
      <w:r>
        <w:rPr>
          <w:spacing w:val="-6"/>
        </w:rPr>
        <w:t> </w:t>
      </w:r>
      <w:r>
        <w:rPr>
          <w:spacing w:val="-4"/>
          <w:w w:val="90"/>
        </w:rPr>
        <w:t>potential</w:t>
      </w:r>
      <w:r>
        <w:rPr>
          <w:spacing w:val="-6"/>
        </w:rPr>
        <w:t> </w:t>
      </w:r>
      <w:r>
        <w:rPr>
          <w:spacing w:val="-4"/>
          <w:w w:val="90"/>
        </w:rPr>
        <w:t>AI </w:t>
      </w:r>
      <w:r>
        <w:rPr>
          <w:spacing w:val="-2"/>
          <w:w w:val="95"/>
        </w:rPr>
        <w:t>can</w:t>
      </w:r>
      <w:r>
        <w:rPr>
          <w:spacing w:val="-7"/>
          <w:w w:val="95"/>
        </w:rPr>
        <w:t> </w:t>
      </w:r>
      <w:r>
        <w:rPr>
          <w:spacing w:val="-2"/>
          <w:w w:val="95"/>
        </w:rPr>
        <w:t>deliver</w:t>
      </w:r>
      <w:r>
        <w:rPr>
          <w:spacing w:val="-7"/>
          <w:w w:val="95"/>
        </w:rPr>
        <w:t> </w:t>
      </w:r>
      <w:r>
        <w:rPr>
          <w:spacing w:val="-2"/>
          <w:w w:val="95"/>
        </w:rPr>
        <w:t>across</w:t>
      </w:r>
      <w:r>
        <w:rPr>
          <w:spacing w:val="-7"/>
          <w:w w:val="95"/>
        </w:rPr>
        <w:t> </w:t>
      </w:r>
      <w:r>
        <w:rPr>
          <w:spacing w:val="-2"/>
          <w:w w:val="95"/>
        </w:rPr>
        <w:t>the</w:t>
      </w:r>
      <w:r>
        <w:rPr>
          <w:spacing w:val="-7"/>
          <w:w w:val="95"/>
        </w:rPr>
        <w:t> </w:t>
      </w:r>
      <w:r>
        <w:rPr>
          <w:spacing w:val="-2"/>
          <w:w w:val="95"/>
        </w:rPr>
        <w:t>enterprise.</w:t>
      </w:r>
      <w:r>
        <w:rPr>
          <w:spacing w:val="-7"/>
          <w:w w:val="95"/>
        </w:rPr>
        <w:t> </w:t>
      </w:r>
      <w:r>
        <w:rPr>
          <w:spacing w:val="-2"/>
          <w:w w:val="95"/>
        </w:rPr>
        <w:t>While</w:t>
      </w:r>
      <w:r>
        <w:rPr>
          <w:spacing w:val="-7"/>
          <w:w w:val="95"/>
        </w:rPr>
        <w:t> </w:t>
      </w:r>
      <w:r>
        <w:rPr>
          <w:spacing w:val="-2"/>
          <w:w w:val="95"/>
        </w:rPr>
        <w:t>most</w:t>
      </w:r>
      <w:r>
        <w:rPr>
          <w:spacing w:val="-7"/>
          <w:w w:val="95"/>
        </w:rPr>
        <w:t> </w:t>
      </w:r>
      <w:r>
        <w:rPr>
          <w:spacing w:val="-2"/>
          <w:w w:val="95"/>
        </w:rPr>
        <w:t>acknowl- </w:t>
      </w:r>
      <w:r>
        <w:rPr>
          <w:w w:val="90"/>
        </w:rPr>
        <w:t>edge</w:t>
      </w:r>
      <w:r>
        <w:rPr>
          <w:spacing w:val="-4"/>
          <w:w w:val="90"/>
        </w:rPr>
        <w:t> </w:t>
      </w:r>
      <w:r>
        <w:rPr>
          <w:w w:val="90"/>
        </w:rPr>
        <w:t>they’re</w:t>
      </w:r>
      <w:r>
        <w:rPr>
          <w:spacing w:val="-4"/>
          <w:w w:val="90"/>
        </w:rPr>
        <w:t> </w:t>
      </w:r>
      <w:r>
        <w:rPr>
          <w:w w:val="90"/>
        </w:rPr>
        <w:t>still</w:t>
      </w:r>
      <w:r>
        <w:rPr>
          <w:spacing w:val="-4"/>
          <w:w w:val="90"/>
        </w:rPr>
        <w:t> </w:t>
      </w:r>
      <w:r>
        <w:rPr>
          <w:w w:val="90"/>
        </w:rPr>
        <w:t>in</w:t>
      </w:r>
      <w:r>
        <w:rPr>
          <w:spacing w:val="-4"/>
          <w:w w:val="90"/>
        </w:rPr>
        <w:t> </w:t>
      </w:r>
      <w:r>
        <w:rPr>
          <w:w w:val="90"/>
        </w:rPr>
        <w:t>the</w:t>
      </w:r>
      <w:r>
        <w:rPr>
          <w:spacing w:val="-4"/>
          <w:w w:val="90"/>
        </w:rPr>
        <w:t> </w:t>
      </w:r>
      <w:r>
        <w:rPr>
          <w:w w:val="90"/>
        </w:rPr>
        <w:t>exploratory</w:t>
      </w:r>
      <w:r>
        <w:rPr>
          <w:spacing w:val="-4"/>
          <w:w w:val="90"/>
        </w:rPr>
        <w:t> </w:t>
      </w:r>
      <w:r>
        <w:rPr>
          <w:w w:val="90"/>
        </w:rPr>
        <w:t>phases</w:t>
      </w:r>
      <w:r>
        <w:rPr>
          <w:spacing w:val="-4"/>
          <w:w w:val="90"/>
        </w:rPr>
        <w:t> </w:t>
      </w:r>
      <w:r>
        <w:rPr>
          <w:w w:val="90"/>
        </w:rPr>
        <w:t>of</w:t>
      </w:r>
      <w:r>
        <w:rPr>
          <w:spacing w:val="-4"/>
          <w:w w:val="90"/>
        </w:rPr>
        <w:t> </w:t>
      </w:r>
      <w:r>
        <w:rPr>
          <w:w w:val="90"/>
        </w:rPr>
        <w:t>generative </w:t>
      </w:r>
      <w:r>
        <w:rPr>
          <w:spacing w:val="-2"/>
          <w:w w:val="90"/>
        </w:rPr>
        <w:t>and</w:t>
      </w:r>
      <w:r>
        <w:rPr>
          <w:spacing w:val="-4"/>
          <w:w w:val="90"/>
        </w:rPr>
        <w:t> </w:t>
      </w:r>
      <w:r>
        <w:rPr>
          <w:spacing w:val="-2"/>
          <w:w w:val="90"/>
        </w:rPr>
        <w:t>agentic</w:t>
      </w:r>
      <w:r>
        <w:rPr>
          <w:spacing w:val="-4"/>
          <w:w w:val="90"/>
        </w:rPr>
        <w:t> </w:t>
      </w:r>
      <w:r>
        <w:rPr>
          <w:spacing w:val="-2"/>
          <w:w w:val="90"/>
        </w:rPr>
        <w:t>AI</w:t>
      </w:r>
      <w:r>
        <w:rPr>
          <w:spacing w:val="-4"/>
          <w:w w:val="90"/>
        </w:rPr>
        <w:t> </w:t>
      </w:r>
      <w:r>
        <w:rPr>
          <w:spacing w:val="-2"/>
          <w:w w:val="90"/>
        </w:rPr>
        <w:t>(figure</w:t>
      </w:r>
      <w:r>
        <w:rPr>
          <w:spacing w:val="-4"/>
          <w:w w:val="90"/>
        </w:rPr>
        <w:t> </w:t>
      </w:r>
      <w:r>
        <w:rPr>
          <w:spacing w:val="-2"/>
          <w:w w:val="90"/>
        </w:rPr>
        <w:t>1),</w:t>
      </w:r>
      <w:r>
        <w:rPr>
          <w:spacing w:val="-4"/>
          <w:w w:val="90"/>
        </w:rPr>
        <w:t> </w:t>
      </w:r>
      <w:r>
        <w:rPr>
          <w:spacing w:val="-2"/>
          <w:w w:val="90"/>
        </w:rPr>
        <w:t>data</w:t>
      </w:r>
      <w:r>
        <w:rPr>
          <w:spacing w:val="-4"/>
          <w:w w:val="90"/>
        </w:rPr>
        <w:t> </w:t>
      </w:r>
      <w:r>
        <w:rPr>
          <w:spacing w:val="-2"/>
          <w:w w:val="90"/>
        </w:rPr>
        <w:t>shows</w:t>
      </w:r>
      <w:r>
        <w:rPr>
          <w:spacing w:val="-4"/>
          <w:w w:val="90"/>
        </w:rPr>
        <w:t> </w:t>
      </w:r>
      <w:r>
        <w:rPr>
          <w:spacing w:val="-2"/>
          <w:w w:val="90"/>
        </w:rPr>
        <w:t>how</w:t>
      </w:r>
      <w:r>
        <w:rPr>
          <w:spacing w:val="-4"/>
          <w:w w:val="90"/>
        </w:rPr>
        <w:t> </w:t>
      </w:r>
      <w:r>
        <w:rPr>
          <w:spacing w:val="-2"/>
          <w:w w:val="90"/>
        </w:rPr>
        <w:t>AI</w:t>
      </w:r>
      <w:r>
        <w:rPr>
          <w:spacing w:val="-4"/>
          <w:w w:val="90"/>
        </w:rPr>
        <w:t> </w:t>
      </w:r>
      <w:r>
        <w:rPr>
          <w:spacing w:val="-2"/>
          <w:w w:val="90"/>
        </w:rPr>
        <w:t>is</w:t>
      </w:r>
      <w:r>
        <w:rPr>
          <w:spacing w:val="-4"/>
          <w:w w:val="90"/>
        </w:rPr>
        <w:t> </w:t>
      </w:r>
      <w:r>
        <w:rPr>
          <w:spacing w:val="-2"/>
          <w:w w:val="90"/>
        </w:rPr>
        <w:t>reshaping </w:t>
      </w:r>
      <w:r>
        <w:rPr>
          <w:w w:val="90"/>
        </w:rPr>
        <w:t>the</w:t>
      </w:r>
      <w:r>
        <w:rPr>
          <w:spacing w:val="-1"/>
          <w:w w:val="90"/>
        </w:rPr>
        <w:t> </w:t>
      </w:r>
      <w:r>
        <w:rPr>
          <w:w w:val="90"/>
        </w:rPr>
        <w:t>tech</w:t>
      </w:r>
      <w:r>
        <w:rPr>
          <w:spacing w:val="-1"/>
          <w:w w:val="90"/>
        </w:rPr>
        <w:t> </w:t>
      </w:r>
      <w:r>
        <w:rPr>
          <w:w w:val="90"/>
        </w:rPr>
        <w:t>organization</w:t>
      </w:r>
      <w:r>
        <w:rPr>
          <w:spacing w:val="-1"/>
          <w:w w:val="90"/>
        </w:rPr>
        <w:t> </w:t>
      </w:r>
      <w:r>
        <w:rPr>
          <w:w w:val="90"/>
        </w:rPr>
        <w:t>in</w:t>
      </w:r>
      <w:r>
        <w:rPr>
          <w:spacing w:val="-1"/>
          <w:w w:val="90"/>
        </w:rPr>
        <w:t> </w:t>
      </w:r>
      <w:r>
        <w:rPr>
          <w:w w:val="90"/>
        </w:rPr>
        <w:t>many</w:t>
      </w:r>
      <w:r>
        <w:rPr>
          <w:spacing w:val="-1"/>
          <w:w w:val="90"/>
        </w:rPr>
        <w:t> </w:t>
      </w:r>
      <w:r>
        <w:rPr>
          <w:w w:val="90"/>
        </w:rPr>
        <w:t>ways, from</w:t>
      </w:r>
      <w:r>
        <w:rPr>
          <w:spacing w:val="-1"/>
          <w:w w:val="90"/>
        </w:rPr>
        <w:t> </w:t>
      </w:r>
      <w:r>
        <w:rPr>
          <w:w w:val="90"/>
        </w:rPr>
        <w:t>priorities</w:t>
      </w:r>
      <w:r>
        <w:rPr>
          <w:spacing w:val="-1"/>
          <w:w w:val="90"/>
        </w:rPr>
        <w:t> </w:t>
      </w:r>
      <w:r>
        <w:rPr>
          <w:w w:val="90"/>
        </w:rPr>
        <w:t>and </w:t>
      </w:r>
      <w:r>
        <w:rPr/>
        <w:t>people to purpose.</w:t>
      </w:r>
    </w:p>
    <w:p>
      <w:pPr>
        <w:pStyle w:val="BodyText"/>
        <w:spacing w:before="10"/>
        <w:rPr>
          <w:sz w:val="19"/>
        </w:rPr>
      </w:pPr>
    </w:p>
    <w:p>
      <w:pPr>
        <w:pStyle w:val="BodyText"/>
        <w:spacing w:line="266" w:lineRule="auto"/>
        <w:ind w:left="195" w:right="2495"/>
        <w:jc w:val="both"/>
        <w:rPr>
          <w:sz w:val="10"/>
        </w:rPr>
      </w:pPr>
      <w:r>
        <w:rPr>
          <w:rFonts w:ascii="Cambria" w:hAnsi="Cambria"/>
          <w:b/>
          <w:w w:val="90"/>
        </w:rPr>
        <w:t>Priorities.</w:t>
      </w:r>
      <w:r>
        <w:rPr>
          <w:rFonts w:ascii="Cambria" w:hAnsi="Cambria"/>
          <w:b/>
        </w:rPr>
        <w:t> </w:t>
      </w:r>
      <w:r>
        <w:rPr>
          <w:w w:val="90"/>
        </w:rPr>
        <w:t>Chief</w:t>
      </w:r>
      <w:r>
        <w:rPr>
          <w:spacing w:val="-4"/>
          <w:w w:val="90"/>
        </w:rPr>
        <w:t> </w:t>
      </w:r>
      <w:r>
        <w:rPr>
          <w:w w:val="90"/>
        </w:rPr>
        <w:t>information</w:t>
      </w:r>
      <w:r>
        <w:rPr>
          <w:spacing w:val="-4"/>
          <w:w w:val="90"/>
        </w:rPr>
        <w:t> </w:t>
      </w:r>
      <w:r>
        <w:rPr>
          <w:w w:val="90"/>
        </w:rPr>
        <w:t>officers</w:t>
      </w:r>
      <w:r>
        <w:rPr>
          <w:spacing w:val="-4"/>
          <w:w w:val="90"/>
        </w:rPr>
        <w:t> </w:t>
      </w:r>
      <w:r>
        <w:rPr>
          <w:w w:val="90"/>
        </w:rPr>
        <w:t>(CIOs)</w:t>
      </w:r>
      <w:r>
        <w:rPr>
          <w:spacing w:val="-4"/>
          <w:w w:val="90"/>
        </w:rPr>
        <w:t> </w:t>
      </w:r>
      <w:r>
        <w:rPr>
          <w:w w:val="90"/>
        </w:rPr>
        <w:t>in</w:t>
      </w:r>
      <w:r>
        <w:rPr>
          <w:spacing w:val="-4"/>
          <w:w w:val="90"/>
        </w:rPr>
        <w:t> </w:t>
      </w:r>
      <w:r>
        <w:rPr>
          <w:w w:val="90"/>
        </w:rPr>
        <w:t>Deloitte’s 2025 Tech Executive Survey singled out harnessing the </w:t>
      </w:r>
      <w:r>
        <w:rPr>
          <w:spacing w:val="-2"/>
          <w:w w:val="90"/>
        </w:rPr>
        <w:t>full potential of AI, data, and analytics as the area where </w:t>
      </w:r>
      <w:r>
        <w:rPr>
          <w:spacing w:val="-2"/>
          <w:w w:val="95"/>
        </w:rPr>
        <w:t>they’re</w:t>
      </w:r>
      <w:r>
        <w:rPr>
          <w:spacing w:val="-6"/>
          <w:w w:val="95"/>
        </w:rPr>
        <w:t> </w:t>
      </w:r>
      <w:r>
        <w:rPr>
          <w:spacing w:val="-2"/>
          <w:w w:val="95"/>
        </w:rPr>
        <w:t>spending</w:t>
      </w:r>
      <w:r>
        <w:rPr>
          <w:spacing w:val="-6"/>
          <w:w w:val="95"/>
        </w:rPr>
        <w:t> </w:t>
      </w:r>
      <w:r>
        <w:rPr>
          <w:spacing w:val="-2"/>
          <w:w w:val="95"/>
        </w:rPr>
        <w:t>most</w:t>
      </w:r>
      <w:r>
        <w:rPr>
          <w:spacing w:val="-6"/>
          <w:w w:val="95"/>
        </w:rPr>
        <w:t> </w:t>
      </w:r>
      <w:r>
        <w:rPr>
          <w:spacing w:val="-2"/>
          <w:w w:val="95"/>
        </w:rPr>
        <w:t>of</w:t>
      </w:r>
      <w:r>
        <w:rPr>
          <w:spacing w:val="-6"/>
          <w:w w:val="95"/>
        </w:rPr>
        <w:t> </w:t>
      </w:r>
      <w:r>
        <w:rPr>
          <w:spacing w:val="-2"/>
          <w:w w:val="95"/>
        </w:rPr>
        <w:t>their</w:t>
      </w:r>
      <w:r>
        <w:rPr>
          <w:spacing w:val="-6"/>
          <w:w w:val="95"/>
        </w:rPr>
        <w:t> </w:t>
      </w:r>
      <w:r>
        <w:rPr>
          <w:spacing w:val="-2"/>
          <w:w w:val="95"/>
        </w:rPr>
        <w:t>time</w:t>
      </w:r>
      <w:r>
        <w:rPr>
          <w:spacing w:val="-6"/>
          <w:w w:val="95"/>
        </w:rPr>
        <w:t> </w:t>
      </w:r>
      <w:r>
        <w:rPr>
          <w:spacing w:val="-2"/>
          <w:w w:val="95"/>
        </w:rPr>
        <w:t>and</w:t>
      </w:r>
      <w:r>
        <w:rPr>
          <w:spacing w:val="-6"/>
          <w:w w:val="95"/>
        </w:rPr>
        <w:t> </w:t>
      </w:r>
      <w:r>
        <w:rPr>
          <w:spacing w:val="-2"/>
          <w:w w:val="95"/>
        </w:rPr>
        <w:t>energy.</w:t>
      </w:r>
      <w:r>
        <w:rPr>
          <w:spacing w:val="-2"/>
          <w:w w:val="95"/>
          <w:position w:val="6"/>
          <w:sz w:val="10"/>
        </w:rPr>
        <w:t>5</w:t>
      </w:r>
      <w:r>
        <w:rPr>
          <w:spacing w:val="14"/>
          <w:position w:val="6"/>
          <w:sz w:val="10"/>
        </w:rPr>
        <w:t> </w:t>
      </w:r>
      <w:r>
        <w:rPr>
          <w:spacing w:val="-2"/>
          <w:w w:val="95"/>
        </w:rPr>
        <w:t>While </w:t>
      </w:r>
      <w:r>
        <w:rPr>
          <w:w w:val="90"/>
        </w:rPr>
        <w:t>AI</w:t>
      </w:r>
      <w:r>
        <w:rPr>
          <w:spacing w:val="-4"/>
          <w:w w:val="90"/>
        </w:rPr>
        <w:t> </w:t>
      </w:r>
      <w:r>
        <w:rPr>
          <w:w w:val="90"/>
        </w:rPr>
        <w:t>has</w:t>
      </w:r>
      <w:r>
        <w:rPr>
          <w:spacing w:val="-4"/>
          <w:w w:val="90"/>
        </w:rPr>
        <w:t> </w:t>
      </w:r>
      <w:r>
        <w:rPr>
          <w:w w:val="90"/>
        </w:rPr>
        <w:t>been</w:t>
      </w:r>
      <w:r>
        <w:rPr>
          <w:spacing w:val="-4"/>
          <w:w w:val="90"/>
        </w:rPr>
        <w:t> </w:t>
      </w:r>
      <w:r>
        <w:rPr>
          <w:w w:val="90"/>
        </w:rPr>
        <w:t>top</w:t>
      </w:r>
      <w:r>
        <w:rPr>
          <w:spacing w:val="-4"/>
          <w:w w:val="90"/>
        </w:rPr>
        <w:t> </w:t>
      </w:r>
      <w:r>
        <w:rPr>
          <w:w w:val="90"/>
        </w:rPr>
        <w:t>of</w:t>
      </w:r>
      <w:r>
        <w:rPr>
          <w:spacing w:val="-4"/>
          <w:w w:val="90"/>
        </w:rPr>
        <w:t> </w:t>
      </w:r>
      <w:r>
        <w:rPr>
          <w:w w:val="90"/>
        </w:rPr>
        <w:t>mind</w:t>
      </w:r>
      <w:r>
        <w:rPr>
          <w:spacing w:val="-4"/>
          <w:w w:val="90"/>
        </w:rPr>
        <w:t> </w:t>
      </w:r>
      <w:r>
        <w:rPr>
          <w:w w:val="90"/>
        </w:rPr>
        <w:t>for</w:t>
      </w:r>
      <w:r>
        <w:rPr>
          <w:spacing w:val="-4"/>
          <w:w w:val="90"/>
        </w:rPr>
        <w:t> </w:t>
      </w:r>
      <w:r>
        <w:rPr>
          <w:w w:val="90"/>
        </w:rPr>
        <w:t>many</w:t>
      </w:r>
      <w:r>
        <w:rPr>
          <w:spacing w:val="-4"/>
          <w:w w:val="90"/>
        </w:rPr>
        <w:t> </w:t>
      </w:r>
      <w:r>
        <w:rPr>
          <w:w w:val="90"/>
        </w:rPr>
        <w:t>executives</w:t>
      </w:r>
      <w:r>
        <w:rPr>
          <w:spacing w:val="-4"/>
          <w:w w:val="90"/>
        </w:rPr>
        <w:t> </w:t>
      </w:r>
      <w:r>
        <w:rPr>
          <w:w w:val="90"/>
        </w:rPr>
        <w:t>in</w:t>
      </w:r>
      <w:r>
        <w:rPr>
          <w:spacing w:val="-4"/>
          <w:w w:val="90"/>
        </w:rPr>
        <w:t> </w:t>
      </w:r>
      <w:r>
        <w:rPr>
          <w:w w:val="90"/>
        </w:rPr>
        <w:t>the</w:t>
      </w:r>
      <w:r>
        <w:rPr>
          <w:spacing w:val="-4"/>
          <w:w w:val="90"/>
        </w:rPr>
        <w:t> </w:t>
      </w:r>
      <w:r>
        <w:rPr>
          <w:w w:val="90"/>
        </w:rPr>
        <w:t>past, </w:t>
      </w:r>
      <w:r>
        <w:rPr>
          <w:w w:val="95"/>
        </w:rPr>
        <w:t>generative</w:t>
      </w:r>
      <w:r>
        <w:rPr>
          <w:spacing w:val="-2"/>
          <w:w w:val="95"/>
        </w:rPr>
        <w:t> </w:t>
      </w:r>
      <w:r>
        <w:rPr>
          <w:w w:val="95"/>
        </w:rPr>
        <w:t>and</w:t>
      </w:r>
      <w:r>
        <w:rPr>
          <w:spacing w:val="-2"/>
          <w:w w:val="95"/>
        </w:rPr>
        <w:t> </w:t>
      </w:r>
      <w:r>
        <w:rPr>
          <w:w w:val="95"/>
        </w:rPr>
        <w:t>agentic</w:t>
      </w:r>
      <w:r>
        <w:rPr>
          <w:spacing w:val="-2"/>
          <w:w w:val="95"/>
        </w:rPr>
        <w:t> </w:t>
      </w:r>
      <w:r>
        <w:rPr>
          <w:w w:val="95"/>
        </w:rPr>
        <w:t>AI</w:t>
      </w:r>
      <w:r>
        <w:rPr>
          <w:spacing w:val="-2"/>
          <w:w w:val="95"/>
        </w:rPr>
        <w:t> </w:t>
      </w:r>
      <w:r>
        <w:rPr>
          <w:w w:val="95"/>
        </w:rPr>
        <w:t>have</w:t>
      </w:r>
      <w:r>
        <w:rPr>
          <w:spacing w:val="-2"/>
          <w:w w:val="95"/>
        </w:rPr>
        <w:t> </w:t>
      </w:r>
      <w:r>
        <w:rPr>
          <w:w w:val="95"/>
        </w:rPr>
        <w:t>placed</w:t>
      </w:r>
      <w:r>
        <w:rPr>
          <w:spacing w:val="-2"/>
          <w:w w:val="95"/>
        </w:rPr>
        <w:t> </w:t>
      </w:r>
      <w:r>
        <w:rPr>
          <w:w w:val="95"/>
        </w:rPr>
        <w:t>it</w:t>
      </w:r>
      <w:r>
        <w:rPr>
          <w:spacing w:val="-2"/>
          <w:w w:val="95"/>
        </w:rPr>
        <w:t> </w:t>
      </w:r>
      <w:r>
        <w:rPr>
          <w:w w:val="95"/>
        </w:rPr>
        <w:t>at</w:t>
      </w:r>
      <w:r>
        <w:rPr>
          <w:spacing w:val="-2"/>
          <w:w w:val="95"/>
        </w:rPr>
        <w:t> </w:t>
      </w:r>
      <w:r>
        <w:rPr>
          <w:w w:val="95"/>
        </w:rPr>
        <w:t>the</w:t>
      </w:r>
      <w:r>
        <w:rPr>
          <w:spacing w:val="-2"/>
          <w:w w:val="95"/>
        </w:rPr>
        <w:t> </w:t>
      </w:r>
      <w:r>
        <w:rPr>
          <w:w w:val="95"/>
        </w:rPr>
        <w:t>top</w:t>
      </w:r>
      <w:r>
        <w:rPr>
          <w:spacing w:val="-2"/>
          <w:w w:val="95"/>
        </w:rPr>
        <w:t> </w:t>
      </w:r>
      <w:r>
        <w:rPr>
          <w:w w:val="95"/>
        </w:rPr>
        <w:t>of the</w:t>
      </w:r>
      <w:r>
        <w:rPr>
          <w:spacing w:val="-12"/>
          <w:w w:val="95"/>
        </w:rPr>
        <w:t> </w:t>
      </w:r>
      <w:r>
        <w:rPr>
          <w:w w:val="95"/>
        </w:rPr>
        <w:t>tech</w:t>
      </w:r>
      <w:r>
        <w:rPr>
          <w:spacing w:val="-10"/>
          <w:w w:val="95"/>
        </w:rPr>
        <w:t> </w:t>
      </w:r>
      <w:r>
        <w:rPr>
          <w:w w:val="95"/>
        </w:rPr>
        <w:t>organization’s</w:t>
      </w:r>
      <w:r>
        <w:rPr>
          <w:spacing w:val="-10"/>
          <w:w w:val="95"/>
        </w:rPr>
        <w:t> </w:t>
      </w:r>
      <w:r>
        <w:rPr>
          <w:w w:val="95"/>
        </w:rPr>
        <w:t>agenda—and</w:t>
      </w:r>
      <w:r>
        <w:rPr>
          <w:spacing w:val="-10"/>
          <w:w w:val="95"/>
        </w:rPr>
        <w:t> </w:t>
      </w:r>
      <w:r>
        <w:rPr>
          <w:w w:val="95"/>
        </w:rPr>
        <w:t>they’re</w:t>
      </w:r>
      <w:r>
        <w:rPr>
          <w:spacing w:val="-10"/>
          <w:w w:val="95"/>
        </w:rPr>
        <w:t> </w:t>
      </w:r>
      <w:r>
        <w:rPr>
          <w:w w:val="95"/>
        </w:rPr>
        <w:t>investing accordingly.</w:t>
      </w:r>
      <w:r>
        <w:rPr>
          <w:spacing w:val="-6"/>
          <w:w w:val="95"/>
        </w:rPr>
        <w:t> </w:t>
      </w:r>
      <w:r>
        <w:rPr>
          <w:w w:val="95"/>
        </w:rPr>
        <w:t>The</w:t>
      </w:r>
      <w:r>
        <w:rPr>
          <w:spacing w:val="-6"/>
          <w:w w:val="95"/>
        </w:rPr>
        <w:t> </w:t>
      </w:r>
      <w:r>
        <w:rPr>
          <w:w w:val="95"/>
        </w:rPr>
        <w:t>percentage</w:t>
      </w:r>
      <w:r>
        <w:rPr>
          <w:spacing w:val="-6"/>
          <w:w w:val="95"/>
        </w:rPr>
        <w:t> </w:t>
      </w:r>
      <w:r>
        <w:rPr>
          <w:w w:val="95"/>
        </w:rPr>
        <w:t>of</w:t>
      </w:r>
      <w:r>
        <w:rPr>
          <w:spacing w:val="-6"/>
          <w:w w:val="95"/>
        </w:rPr>
        <w:t> </w:t>
      </w:r>
      <w:r>
        <w:rPr>
          <w:w w:val="95"/>
        </w:rPr>
        <w:t>tech</w:t>
      </w:r>
      <w:r>
        <w:rPr>
          <w:spacing w:val="-6"/>
          <w:w w:val="95"/>
        </w:rPr>
        <w:t> </w:t>
      </w:r>
      <w:r>
        <w:rPr>
          <w:w w:val="95"/>
        </w:rPr>
        <w:t>budgets</w:t>
      </w:r>
      <w:r>
        <w:rPr>
          <w:spacing w:val="-6"/>
          <w:w w:val="95"/>
        </w:rPr>
        <w:t> </w:t>
      </w:r>
      <w:r>
        <w:rPr>
          <w:w w:val="95"/>
        </w:rPr>
        <w:t>allocated to</w:t>
      </w:r>
      <w:r>
        <w:rPr>
          <w:spacing w:val="-10"/>
          <w:w w:val="95"/>
        </w:rPr>
        <w:t> </w:t>
      </w:r>
      <w:r>
        <w:rPr>
          <w:w w:val="95"/>
        </w:rPr>
        <w:t>AI</w:t>
      </w:r>
      <w:r>
        <w:rPr>
          <w:spacing w:val="-10"/>
          <w:w w:val="95"/>
        </w:rPr>
        <w:t> </w:t>
      </w:r>
      <w:r>
        <w:rPr>
          <w:w w:val="95"/>
        </w:rPr>
        <w:t>is</w:t>
      </w:r>
      <w:r>
        <w:rPr>
          <w:spacing w:val="-10"/>
          <w:w w:val="95"/>
        </w:rPr>
        <w:t> </w:t>
      </w:r>
      <w:r>
        <w:rPr>
          <w:w w:val="95"/>
        </w:rPr>
        <w:t>expected</w:t>
      </w:r>
      <w:r>
        <w:rPr>
          <w:spacing w:val="-10"/>
          <w:w w:val="95"/>
        </w:rPr>
        <w:t> </w:t>
      </w:r>
      <w:r>
        <w:rPr>
          <w:w w:val="95"/>
        </w:rPr>
        <w:t>to</w:t>
      </w:r>
      <w:r>
        <w:rPr>
          <w:spacing w:val="-10"/>
          <w:w w:val="95"/>
        </w:rPr>
        <w:t> </w:t>
      </w:r>
      <w:r>
        <w:rPr>
          <w:w w:val="95"/>
        </w:rPr>
        <w:t>rise</w:t>
      </w:r>
      <w:r>
        <w:rPr>
          <w:spacing w:val="-11"/>
          <w:w w:val="95"/>
        </w:rPr>
        <w:t> </w:t>
      </w:r>
      <w:r>
        <w:rPr>
          <w:w w:val="95"/>
        </w:rPr>
        <w:t>significantly</w:t>
      </w:r>
      <w:r>
        <w:rPr>
          <w:spacing w:val="-10"/>
          <w:w w:val="95"/>
        </w:rPr>
        <w:t> </w:t>
      </w:r>
      <w:r>
        <w:rPr>
          <w:w w:val="95"/>
        </w:rPr>
        <w:t>over</w:t>
      </w:r>
      <w:r>
        <w:rPr>
          <w:spacing w:val="-10"/>
          <w:w w:val="95"/>
        </w:rPr>
        <w:t> </w:t>
      </w:r>
      <w:r>
        <w:rPr>
          <w:w w:val="95"/>
        </w:rPr>
        <w:t>the</w:t>
      </w:r>
      <w:r>
        <w:rPr>
          <w:spacing w:val="-10"/>
          <w:w w:val="95"/>
        </w:rPr>
        <w:t> </w:t>
      </w:r>
      <w:r>
        <w:rPr>
          <w:w w:val="95"/>
        </w:rPr>
        <w:t>next</w:t>
      </w:r>
      <w:r>
        <w:rPr>
          <w:spacing w:val="-10"/>
          <w:w w:val="95"/>
        </w:rPr>
        <w:t> </w:t>
      </w:r>
      <w:r>
        <w:rPr>
          <w:w w:val="95"/>
        </w:rPr>
        <w:t>two </w:t>
      </w:r>
      <w:r>
        <w:rPr>
          <w:spacing w:val="-2"/>
        </w:rPr>
        <w:t>years,</w:t>
      </w:r>
      <w:r>
        <w:rPr>
          <w:spacing w:val="-8"/>
        </w:rPr>
        <w:t> </w:t>
      </w:r>
      <w:r>
        <w:rPr>
          <w:spacing w:val="-2"/>
        </w:rPr>
        <w:t>from</w:t>
      </w:r>
      <w:r>
        <w:rPr>
          <w:spacing w:val="-8"/>
        </w:rPr>
        <w:t> </w:t>
      </w:r>
      <w:r>
        <w:rPr>
          <w:spacing w:val="-2"/>
        </w:rPr>
        <w:t>8%</w:t>
      </w:r>
      <w:r>
        <w:rPr>
          <w:spacing w:val="-8"/>
        </w:rPr>
        <w:t> </w:t>
      </w:r>
      <w:r>
        <w:rPr>
          <w:spacing w:val="-2"/>
        </w:rPr>
        <w:t>to</w:t>
      </w:r>
      <w:r>
        <w:rPr>
          <w:spacing w:val="-8"/>
        </w:rPr>
        <w:t> </w:t>
      </w:r>
      <w:r>
        <w:rPr>
          <w:spacing w:val="-2"/>
        </w:rPr>
        <w:t>13%</w:t>
      </w:r>
      <w:r>
        <w:rPr>
          <w:spacing w:val="-8"/>
        </w:rPr>
        <w:t> </w:t>
      </w:r>
      <w:r>
        <w:rPr>
          <w:spacing w:val="-2"/>
        </w:rPr>
        <w:t>on</w:t>
      </w:r>
      <w:r>
        <w:rPr>
          <w:spacing w:val="-8"/>
        </w:rPr>
        <w:t> </w:t>
      </w:r>
      <w:r>
        <w:rPr>
          <w:spacing w:val="-2"/>
        </w:rPr>
        <w:t>average,</w:t>
      </w:r>
      <w:r>
        <w:rPr>
          <w:spacing w:val="-8"/>
        </w:rPr>
        <w:t> </w:t>
      </w:r>
      <w:r>
        <w:rPr>
          <w:spacing w:val="-2"/>
        </w:rPr>
        <w:t>highlighting</w:t>
      </w:r>
      <w:r>
        <w:rPr>
          <w:spacing w:val="-8"/>
        </w:rPr>
        <w:t> </w:t>
      </w:r>
      <w:r>
        <w:rPr>
          <w:spacing w:val="-2"/>
        </w:rPr>
        <w:t>how </w:t>
      </w:r>
      <w:r>
        <w:rPr>
          <w:w w:val="95"/>
        </w:rPr>
        <w:t>AI is moving from experimentation to core strategy.</w:t>
      </w:r>
      <w:r>
        <w:rPr>
          <w:w w:val="95"/>
          <w:position w:val="6"/>
          <w:sz w:val="10"/>
        </w:rPr>
        <w:t>6</w:t>
      </w:r>
    </w:p>
    <w:p>
      <w:pPr>
        <w:pStyle w:val="BodyText"/>
        <w:spacing w:before="8"/>
        <w:rPr>
          <w:sz w:val="19"/>
        </w:rPr>
      </w:pPr>
    </w:p>
    <w:p>
      <w:pPr>
        <w:pStyle w:val="BodyText"/>
        <w:spacing w:line="266" w:lineRule="auto"/>
        <w:ind w:left="195" w:right="2495"/>
        <w:jc w:val="both"/>
      </w:pPr>
      <w:r>
        <w:rPr/>
        <w:pict>
          <v:shape style="position:absolute;margin-left:585.508911pt;margin-top:.801944pt;width:10.45pt;height:189.1pt;mso-position-horizontal-relative:page;mso-position-vertical-relative:paragraph;z-index:15798784" type="#_x0000_t202" id="docshape211"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5"/>
                      <w:sz w:val="14"/>
                    </w:rPr>
                    <w:t> </w:t>
                  </w:r>
                  <w:r>
                    <w:rPr>
                      <w:rFonts w:ascii="Cambria"/>
                      <w:i/>
                      <w:color w:val="A3A7A9"/>
                      <w:sz w:val="14"/>
                    </w:rPr>
                    <w:t>great</w:t>
                  </w:r>
                  <w:r>
                    <w:rPr>
                      <w:rFonts w:ascii="Cambria"/>
                      <w:i/>
                      <w:color w:val="A3A7A9"/>
                      <w:spacing w:val="15"/>
                      <w:sz w:val="14"/>
                    </w:rPr>
                    <w:t> </w:t>
                  </w:r>
                  <w:r>
                    <w:rPr>
                      <w:rFonts w:ascii="Cambria"/>
                      <w:i/>
                      <w:color w:val="A3A7A9"/>
                      <w:sz w:val="14"/>
                    </w:rPr>
                    <w:t>rebuild:</w:t>
                  </w:r>
                  <w:r>
                    <w:rPr>
                      <w:rFonts w:ascii="Cambria"/>
                      <w:i/>
                      <w:color w:val="A3A7A9"/>
                      <w:spacing w:val="16"/>
                      <w:sz w:val="14"/>
                    </w:rPr>
                    <w:t> </w:t>
                  </w:r>
                  <w:r>
                    <w:rPr>
                      <w:rFonts w:ascii="Cambria"/>
                      <w:i/>
                      <w:color w:val="A3A7A9"/>
                      <w:sz w:val="14"/>
                    </w:rPr>
                    <w:t>Architecting</w:t>
                  </w:r>
                  <w:r>
                    <w:rPr>
                      <w:rFonts w:ascii="Cambria"/>
                      <w:i/>
                      <w:color w:val="A3A7A9"/>
                      <w:spacing w:val="15"/>
                      <w:sz w:val="14"/>
                    </w:rPr>
                    <w:t> </w:t>
                  </w:r>
                  <w:r>
                    <w:rPr>
                      <w:rFonts w:ascii="Cambria"/>
                      <w:i/>
                      <w:color w:val="A3A7A9"/>
                      <w:sz w:val="14"/>
                    </w:rPr>
                    <w:t>an</w:t>
                  </w:r>
                  <w:r>
                    <w:rPr>
                      <w:rFonts w:ascii="Cambria"/>
                      <w:i/>
                      <w:color w:val="A3A7A9"/>
                      <w:spacing w:val="15"/>
                      <w:sz w:val="14"/>
                    </w:rPr>
                    <w:t> </w:t>
                  </w:r>
                  <w:r>
                    <w:rPr>
                      <w:rFonts w:ascii="Cambria"/>
                      <w:i/>
                      <w:color w:val="A3A7A9"/>
                      <w:sz w:val="14"/>
                    </w:rPr>
                    <w:t>AI-native</w:t>
                  </w:r>
                  <w:r>
                    <w:rPr>
                      <w:rFonts w:ascii="Cambria"/>
                      <w:i/>
                      <w:color w:val="A3A7A9"/>
                      <w:spacing w:val="16"/>
                      <w:sz w:val="14"/>
                    </w:rPr>
                    <w:t> </w:t>
                  </w:r>
                  <w:r>
                    <w:rPr>
                      <w:rFonts w:ascii="Cambria"/>
                      <w:i/>
                      <w:color w:val="A3A7A9"/>
                      <w:sz w:val="14"/>
                    </w:rPr>
                    <w:t>tech</w:t>
                  </w:r>
                  <w:r>
                    <w:rPr>
                      <w:rFonts w:ascii="Cambria"/>
                      <w:i/>
                      <w:color w:val="A3A7A9"/>
                      <w:spacing w:val="15"/>
                      <w:sz w:val="14"/>
                    </w:rPr>
                    <w:t> </w:t>
                  </w:r>
                  <w:r>
                    <w:rPr>
                      <w:rFonts w:ascii="Cambria"/>
                      <w:i/>
                      <w:color w:val="A3A7A9"/>
                      <w:spacing w:val="-2"/>
                      <w:sz w:val="14"/>
                    </w:rPr>
                    <w:t>organization</w:t>
                  </w:r>
                </w:p>
              </w:txbxContent>
            </v:textbox>
            <w10:wrap type="none"/>
          </v:shape>
        </w:pict>
      </w:r>
      <w:r>
        <w:rPr>
          <w:rFonts w:ascii="Cambria" w:hAnsi="Cambria"/>
          <w:b/>
          <w:w w:val="90"/>
        </w:rPr>
        <w:t>People.</w:t>
      </w:r>
      <w:r>
        <w:rPr>
          <w:rFonts w:ascii="Cambria" w:hAnsi="Cambria"/>
          <w:b/>
          <w:spacing w:val="-6"/>
          <w:w w:val="90"/>
        </w:rPr>
        <w:t> </w:t>
      </w:r>
      <w:r>
        <w:rPr>
          <w:w w:val="90"/>
        </w:rPr>
        <w:t>Nearly</w:t>
      </w:r>
      <w:r>
        <w:rPr>
          <w:spacing w:val="-8"/>
          <w:w w:val="90"/>
        </w:rPr>
        <w:t> </w:t>
      </w:r>
      <w:r>
        <w:rPr>
          <w:w w:val="90"/>
        </w:rPr>
        <w:t>70%</w:t>
      </w:r>
      <w:r>
        <w:rPr>
          <w:spacing w:val="-7"/>
          <w:w w:val="90"/>
        </w:rPr>
        <w:t> </w:t>
      </w:r>
      <w:r>
        <w:rPr>
          <w:w w:val="90"/>
        </w:rPr>
        <w:t>of</w:t>
      </w:r>
      <w:r>
        <w:rPr>
          <w:spacing w:val="-8"/>
          <w:w w:val="90"/>
        </w:rPr>
        <w:t> </w:t>
      </w:r>
      <w:r>
        <w:rPr>
          <w:w w:val="90"/>
        </w:rPr>
        <w:t>tech</w:t>
      </w:r>
      <w:r>
        <w:rPr>
          <w:spacing w:val="-7"/>
          <w:w w:val="90"/>
        </w:rPr>
        <w:t> </w:t>
      </w:r>
      <w:r>
        <w:rPr>
          <w:w w:val="90"/>
        </w:rPr>
        <w:t>leaders</w:t>
      </w:r>
      <w:r>
        <w:rPr>
          <w:spacing w:val="-8"/>
          <w:w w:val="90"/>
        </w:rPr>
        <w:t> </w:t>
      </w:r>
      <w:r>
        <w:rPr>
          <w:w w:val="90"/>
        </w:rPr>
        <w:t>from</w:t>
      </w:r>
      <w:r>
        <w:rPr>
          <w:spacing w:val="-7"/>
          <w:w w:val="90"/>
        </w:rPr>
        <w:t> </w:t>
      </w:r>
      <w:r>
        <w:rPr>
          <w:w w:val="90"/>
        </w:rPr>
        <w:t>the</w:t>
      </w:r>
      <w:r>
        <w:rPr>
          <w:spacing w:val="-8"/>
          <w:w w:val="90"/>
        </w:rPr>
        <w:t> </w:t>
      </w:r>
      <w:r>
        <w:rPr>
          <w:w w:val="90"/>
        </w:rPr>
        <w:t>same</w:t>
      </w:r>
      <w:r>
        <w:rPr>
          <w:spacing w:val="-7"/>
          <w:w w:val="90"/>
        </w:rPr>
        <w:t> </w:t>
      </w:r>
      <w:r>
        <w:rPr>
          <w:w w:val="90"/>
        </w:rPr>
        <w:t>survey plan to grow their teams in direct response to gen AI</w:t>
      </w:r>
      <w:r>
        <w:rPr>
          <w:w w:val="90"/>
          <w:position w:val="6"/>
          <w:sz w:val="10"/>
        </w:rPr>
        <w:t>7</w:t>
      </w:r>
      <w:r>
        <w:rPr>
          <w:w w:val="90"/>
        </w:rPr>
        <w:t>— </w:t>
      </w:r>
      <w:r>
        <w:rPr/>
        <w:t>a clear shift from fears of job loss to a strategy of </w:t>
      </w:r>
      <w:r>
        <w:rPr>
          <w:spacing w:val="-2"/>
          <w:w w:val="90"/>
        </w:rPr>
        <w:t>augmentation and specialization. AI’s continued momen- </w:t>
      </w:r>
      <w:r>
        <w:rPr>
          <w:w w:val="90"/>
        </w:rPr>
        <w:t>tum is also creating new roles, like the chief people and </w:t>
      </w:r>
      <w:r>
        <w:rPr>
          <w:w w:val="95"/>
        </w:rPr>
        <w:t>digital</w:t>
      </w:r>
      <w:r>
        <w:rPr>
          <w:spacing w:val="-8"/>
          <w:w w:val="95"/>
        </w:rPr>
        <w:t> </w:t>
      </w:r>
      <w:r>
        <w:rPr>
          <w:w w:val="95"/>
        </w:rPr>
        <w:t>technology</w:t>
      </w:r>
      <w:r>
        <w:rPr>
          <w:spacing w:val="-8"/>
          <w:w w:val="95"/>
        </w:rPr>
        <w:t> </w:t>
      </w:r>
      <w:r>
        <w:rPr>
          <w:w w:val="95"/>
        </w:rPr>
        <w:t>officer</w:t>
      </w:r>
      <w:r>
        <w:rPr>
          <w:spacing w:val="-8"/>
          <w:w w:val="95"/>
        </w:rPr>
        <w:t> </w:t>
      </w:r>
      <w:r>
        <w:rPr>
          <w:w w:val="95"/>
        </w:rPr>
        <w:t>at</w:t>
      </w:r>
      <w:r>
        <w:rPr>
          <w:spacing w:val="-8"/>
          <w:w w:val="95"/>
        </w:rPr>
        <w:t> </w:t>
      </w:r>
      <w:r>
        <w:rPr>
          <w:w w:val="95"/>
        </w:rPr>
        <w:t>Moderna</w:t>
      </w:r>
      <w:r>
        <w:rPr>
          <w:spacing w:val="-8"/>
          <w:w w:val="95"/>
        </w:rPr>
        <w:t> </w:t>
      </w:r>
      <w:r>
        <w:rPr>
          <w:w w:val="95"/>
        </w:rPr>
        <w:t>and</w:t>
      </w:r>
      <w:r>
        <w:rPr>
          <w:spacing w:val="-8"/>
          <w:w w:val="95"/>
        </w:rPr>
        <w:t> </w:t>
      </w:r>
      <w:r>
        <w:rPr>
          <w:w w:val="95"/>
        </w:rPr>
        <w:t>forward-de- ployed engineers, as well as increasing the presence </w:t>
      </w:r>
      <w:r>
        <w:rPr/>
        <w:t>of</w:t>
      </w:r>
      <w:r>
        <w:rPr>
          <w:spacing w:val="-7"/>
        </w:rPr>
        <w:t> </w:t>
      </w:r>
      <w:r>
        <w:rPr/>
        <w:t>others.</w:t>
      </w:r>
      <w:r>
        <w:rPr>
          <w:position w:val="6"/>
          <w:sz w:val="10"/>
        </w:rPr>
        <w:t>8</w:t>
      </w:r>
      <w:r>
        <w:rPr>
          <w:spacing w:val="15"/>
          <w:position w:val="6"/>
          <w:sz w:val="10"/>
        </w:rPr>
        <w:t> </w:t>
      </w:r>
      <w:r>
        <w:rPr/>
        <w:t>For</w:t>
      </w:r>
      <w:r>
        <w:rPr>
          <w:spacing w:val="-7"/>
        </w:rPr>
        <w:t> </w:t>
      </w:r>
      <w:r>
        <w:rPr/>
        <w:t>instance,</w:t>
      </w:r>
      <w:r>
        <w:rPr>
          <w:spacing w:val="-7"/>
        </w:rPr>
        <w:t> </w:t>
      </w:r>
      <w:r>
        <w:rPr/>
        <w:t>the</w:t>
      </w:r>
      <w:r>
        <w:rPr>
          <w:spacing w:val="-7"/>
        </w:rPr>
        <w:t> </w:t>
      </w:r>
      <w:r>
        <w:rPr/>
        <w:t>number</w:t>
      </w:r>
      <w:r>
        <w:rPr>
          <w:spacing w:val="-7"/>
        </w:rPr>
        <w:t> </w:t>
      </w:r>
      <w:r>
        <w:rPr/>
        <w:t>of</w:t>
      </w:r>
      <w:r>
        <w:rPr>
          <w:spacing w:val="-7"/>
        </w:rPr>
        <w:t> </w:t>
      </w:r>
      <w:r>
        <w:rPr/>
        <w:t>AI</w:t>
      </w:r>
      <w:r>
        <w:rPr>
          <w:spacing w:val="-7"/>
        </w:rPr>
        <w:t> </w:t>
      </w:r>
      <w:r>
        <w:rPr/>
        <w:t>architect </w:t>
      </w:r>
      <w:r>
        <w:rPr>
          <w:w w:val="95"/>
        </w:rPr>
        <w:t>roles is expected to almost double, from 30% today to </w:t>
      </w:r>
      <w:r>
        <w:rPr>
          <w:spacing w:val="-2"/>
        </w:rPr>
        <w:t>58%</w:t>
      </w:r>
      <w:r>
        <w:rPr>
          <w:spacing w:val="-11"/>
        </w:rPr>
        <w:t> </w:t>
      </w:r>
      <w:r>
        <w:rPr>
          <w:spacing w:val="-2"/>
        </w:rPr>
        <w:t>in</w:t>
      </w:r>
      <w:r>
        <w:rPr>
          <w:spacing w:val="-10"/>
        </w:rPr>
        <w:t> </w:t>
      </w:r>
      <w:r>
        <w:rPr>
          <w:spacing w:val="-2"/>
        </w:rPr>
        <w:t>the</w:t>
      </w:r>
      <w:r>
        <w:rPr>
          <w:spacing w:val="-11"/>
        </w:rPr>
        <w:t> </w:t>
      </w:r>
      <w:r>
        <w:rPr>
          <w:spacing w:val="-2"/>
        </w:rPr>
        <w:t>next</w:t>
      </w:r>
      <w:r>
        <w:rPr>
          <w:spacing w:val="-10"/>
        </w:rPr>
        <w:t> </w:t>
      </w:r>
      <w:r>
        <w:rPr>
          <w:spacing w:val="-2"/>
        </w:rPr>
        <w:t>two</w:t>
      </w:r>
      <w:r>
        <w:rPr>
          <w:spacing w:val="-11"/>
        </w:rPr>
        <w:t> </w:t>
      </w:r>
      <w:r>
        <w:rPr>
          <w:spacing w:val="-2"/>
        </w:rPr>
        <w:t>years.</w:t>
      </w:r>
      <w:r>
        <w:rPr>
          <w:spacing w:val="-2"/>
          <w:position w:val="6"/>
          <w:sz w:val="10"/>
        </w:rPr>
        <w:t>9</w:t>
      </w:r>
      <w:r>
        <w:rPr>
          <w:spacing w:val="-5"/>
          <w:position w:val="6"/>
          <w:sz w:val="10"/>
        </w:rPr>
        <w:t> </w:t>
      </w:r>
      <w:r>
        <w:rPr>
          <w:spacing w:val="-2"/>
        </w:rPr>
        <w:t>AI</w:t>
      </w:r>
      <w:r>
        <w:rPr>
          <w:spacing w:val="-10"/>
        </w:rPr>
        <w:t> </w:t>
      </w:r>
      <w:r>
        <w:rPr>
          <w:spacing w:val="-2"/>
        </w:rPr>
        <w:t>is</w:t>
      </w:r>
      <w:r>
        <w:rPr>
          <w:spacing w:val="-11"/>
        </w:rPr>
        <w:t> </w:t>
      </w:r>
      <w:r>
        <w:rPr>
          <w:spacing w:val="-2"/>
        </w:rPr>
        <w:t>driving</w:t>
      </w:r>
      <w:r>
        <w:rPr>
          <w:spacing w:val="-10"/>
        </w:rPr>
        <w:t> </w:t>
      </w:r>
      <w:r>
        <w:rPr>
          <w:spacing w:val="-2"/>
        </w:rPr>
        <w:t>new</w:t>
      </w:r>
      <w:r>
        <w:rPr>
          <w:spacing w:val="-11"/>
        </w:rPr>
        <w:t> </w:t>
      </w:r>
      <w:r>
        <w:rPr>
          <w:spacing w:val="-2"/>
        </w:rPr>
        <w:t>ways</w:t>
      </w:r>
      <w:r>
        <w:rPr>
          <w:spacing w:val="-10"/>
        </w:rPr>
        <w:t> </w:t>
      </w:r>
      <w:r>
        <w:rPr>
          <w:spacing w:val="-2"/>
        </w:rPr>
        <w:t>of </w:t>
      </w:r>
      <w:r>
        <w:rPr>
          <w:w w:val="95"/>
        </w:rPr>
        <w:t>working</w:t>
      </w:r>
      <w:r>
        <w:rPr>
          <w:spacing w:val="-1"/>
          <w:w w:val="95"/>
        </w:rPr>
        <w:t> </w:t>
      </w:r>
      <w:r>
        <w:rPr>
          <w:w w:val="95"/>
        </w:rPr>
        <w:t>and</w:t>
      </w:r>
      <w:r>
        <w:rPr>
          <w:spacing w:val="-1"/>
          <w:w w:val="95"/>
        </w:rPr>
        <w:t> </w:t>
      </w:r>
      <w:r>
        <w:rPr>
          <w:w w:val="95"/>
        </w:rPr>
        <w:t>is</w:t>
      </w:r>
      <w:r>
        <w:rPr>
          <w:spacing w:val="-1"/>
          <w:w w:val="95"/>
        </w:rPr>
        <w:t> </w:t>
      </w:r>
      <w:r>
        <w:rPr>
          <w:w w:val="95"/>
        </w:rPr>
        <w:t>no</w:t>
      </w:r>
      <w:r>
        <w:rPr>
          <w:spacing w:val="-1"/>
          <w:w w:val="95"/>
        </w:rPr>
        <w:t> </w:t>
      </w:r>
      <w:r>
        <w:rPr>
          <w:w w:val="95"/>
        </w:rPr>
        <w:t>longer</w:t>
      </w:r>
      <w:r>
        <w:rPr>
          <w:spacing w:val="-1"/>
          <w:w w:val="95"/>
        </w:rPr>
        <w:t> </w:t>
      </w:r>
      <w:r>
        <w:rPr>
          <w:w w:val="95"/>
        </w:rPr>
        <w:t>a</w:t>
      </w:r>
      <w:r>
        <w:rPr>
          <w:spacing w:val="-1"/>
          <w:w w:val="95"/>
        </w:rPr>
        <w:t> </w:t>
      </w:r>
      <w:r>
        <w:rPr>
          <w:w w:val="95"/>
        </w:rPr>
        <w:t>“plug-and-play”</w:t>
      </w:r>
      <w:r>
        <w:rPr>
          <w:spacing w:val="-1"/>
          <w:w w:val="95"/>
        </w:rPr>
        <w:t> </w:t>
      </w:r>
      <w:r>
        <w:rPr>
          <w:w w:val="95"/>
        </w:rPr>
        <w:t>tool</w:t>
      </w:r>
      <w:r>
        <w:rPr>
          <w:spacing w:val="-1"/>
          <w:w w:val="95"/>
        </w:rPr>
        <w:t> </w:t>
      </w:r>
      <w:r>
        <w:rPr>
          <w:w w:val="95"/>
        </w:rPr>
        <w:t>but</w:t>
      </w:r>
      <w:r>
        <w:rPr>
          <w:spacing w:val="-1"/>
          <w:w w:val="95"/>
        </w:rPr>
        <w:t> </w:t>
      </w:r>
      <w:r>
        <w:rPr>
          <w:spacing w:val="-10"/>
          <w:w w:val="95"/>
        </w:rPr>
        <w:t>a</w:t>
      </w:r>
    </w:p>
    <w:p>
      <w:pPr>
        <w:spacing w:after="0" w:line="266" w:lineRule="auto"/>
        <w:jc w:val="both"/>
        <w:sectPr>
          <w:type w:val="continuous"/>
          <w:pgSz w:w="12240" w:h="15840"/>
          <w:pgMar w:header="0" w:footer="661" w:top="800" w:bottom="280" w:left="60" w:right="0"/>
          <w:cols w:num="2" w:equalWidth="0">
            <w:col w:w="5235" w:space="40"/>
            <w:col w:w="690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after="1"/>
        <w:rPr>
          <w:sz w:val="10"/>
        </w:rPr>
      </w:pPr>
    </w:p>
    <w:tbl>
      <w:tblPr>
        <w:tblW w:w="0" w:type="auto"/>
        <w:jc w:val="left"/>
        <w:tblInd w:w="3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3"/>
        <w:gridCol w:w="370"/>
        <w:gridCol w:w="739"/>
        <w:gridCol w:w="148"/>
        <w:gridCol w:w="222"/>
        <w:gridCol w:w="591"/>
        <w:gridCol w:w="148"/>
        <w:gridCol w:w="518"/>
        <w:gridCol w:w="148"/>
        <w:gridCol w:w="407"/>
        <w:gridCol w:w="333"/>
        <w:gridCol w:w="444"/>
        <w:gridCol w:w="222"/>
        <w:gridCol w:w="222"/>
        <w:gridCol w:w="222"/>
        <w:gridCol w:w="814"/>
        <w:gridCol w:w="296"/>
        <w:gridCol w:w="148"/>
        <w:gridCol w:w="259"/>
        <w:gridCol w:w="333"/>
      </w:tblGrid>
      <w:tr>
        <w:trPr>
          <w:trHeight w:val="543" w:hRule="atLeast"/>
        </w:trPr>
        <w:tc>
          <w:tcPr>
            <w:tcW w:w="3697" w:type="dxa"/>
            <w:gridSpan w:val="9"/>
            <w:tcBorders>
              <w:left w:val="single" w:sz="2" w:space="0" w:color="231F20"/>
              <w:bottom w:val="single" w:sz="48" w:space="0" w:color="FFFFFF"/>
            </w:tcBorders>
            <w:shd w:val="clear" w:color="auto" w:fill="1596D4"/>
          </w:tcPr>
          <w:p>
            <w:pPr>
              <w:pStyle w:val="TableParagraph"/>
              <w:spacing w:before="4"/>
              <w:rPr>
                <w:rFonts w:ascii="Century"/>
                <w:sz w:val="16"/>
              </w:rPr>
            </w:pPr>
          </w:p>
          <w:p>
            <w:pPr>
              <w:pStyle w:val="TableParagraph"/>
              <w:ind w:left="51"/>
              <w:rPr>
                <w:sz w:val="17"/>
              </w:rPr>
            </w:pPr>
            <w:r>
              <w:rPr>
                <w:color w:val="FFFFFF"/>
                <w:spacing w:val="-5"/>
                <w:sz w:val="17"/>
              </w:rPr>
              <w:t>50%</w:t>
            </w:r>
          </w:p>
        </w:tc>
        <w:tc>
          <w:tcPr>
            <w:tcW w:w="1628" w:type="dxa"/>
            <w:gridSpan w:val="5"/>
            <w:tcBorders>
              <w:bottom w:val="single" w:sz="48" w:space="0" w:color="FFFFFF"/>
            </w:tcBorders>
            <w:shd w:val="clear" w:color="auto" w:fill="2F5449"/>
          </w:tcPr>
          <w:p>
            <w:pPr>
              <w:pStyle w:val="TableParagraph"/>
              <w:spacing w:before="4"/>
              <w:rPr>
                <w:rFonts w:ascii="Century"/>
                <w:sz w:val="16"/>
              </w:rPr>
            </w:pPr>
          </w:p>
          <w:p>
            <w:pPr>
              <w:pStyle w:val="TableParagraph"/>
              <w:ind w:left="53"/>
              <w:rPr>
                <w:sz w:val="17"/>
              </w:rPr>
            </w:pPr>
            <w:r>
              <w:rPr>
                <w:color w:val="FFFFFF"/>
                <w:spacing w:val="-5"/>
                <w:sz w:val="17"/>
              </w:rPr>
              <w:t>22%</w:t>
            </w:r>
          </w:p>
        </w:tc>
        <w:tc>
          <w:tcPr>
            <w:tcW w:w="1332" w:type="dxa"/>
            <w:gridSpan w:val="3"/>
            <w:tcBorders>
              <w:bottom w:val="single" w:sz="48" w:space="0" w:color="FFFFFF"/>
            </w:tcBorders>
            <w:shd w:val="clear" w:color="auto" w:fill="039B9D"/>
          </w:tcPr>
          <w:p>
            <w:pPr>
              <w:pStyle w:val="TableParagraph"/>
              <w:spacing w:before="4"/>
              <w:rPr>
                <w:rFonts w:ascii="Century"/>
                <w:sz w:val="16"/>
              </w:rPr>
            </w:pPr>
          </w:p>
          <w:p>
            <w:pPr>
              <w:pStyle w:val="TableParagraph"/>
              <w:ind w:left="52"/>
              <w:rPr>
                <w:sz w:val="17"/>
              </w:rPr>
            </w:pPr>
            <w:r>
              <w:rPr>
                <w:color w:val="FFFFFF"/>
                <w:spacing w:val="-5"/>
                <w:sz w:val="17"/>
              </w:rPr>
              <w:t>18%</w:t>
            </w:r>
          </w:p>
        </w:tc>
        <w:tc>
          <w:tcPr>
            <w:tcW w:w="740" w:type="dxa"/>
            <w:gridSpan w:val="3"/>
            <w:tcBorders>
              <w:bottom w:val="single" w:sz="48" w:space="0" w:color="FFFFFF"/>
            </w:tcBorders>
            <w:shd w:val="clear" w:color="auto" w:fill="0B5390"/>
          </w:tcPr>
          <w:p>
            <w:pPr>
              <w:pStyle w:val="TableParagraph"/>
              <w:spacing w:before="4"/>
              <w:rPr>
                <w:rFonts w:ascii="Century"/>
                <w:sz w:val="16"/>
              </w:rPr>
            </w:pPr>
          </w:p>
          <w:p>
            <w:pPr>
              <w:pStyle w:val="TableParagraph"/>
              <w:ind w:left="50"/>
              <w:rPr>
                <w:sz w:val="17"/>
              </w:rPr>
            </w:pPr>
            <w:r>
              <w:rPr>
                <w:color w:val="FFFFFF"/>
                <w:spacing w:val="-5"/>
                <w:sz w:val="17"/>
              </w:rPr>
              <w:t>10%</w:t>
            </w:r>
          </w:p>
        </w:tc>
      </w:tr>
      <w:tr>
        <w:trPr>
          <w:trHeight w:val="543" w:hRule="atLeast"/>
        </w:trPr>
        <w:tc>
          <w:tcPr>
            <w:tcW w:w="3031" w:type="dxa"/>
            <w:gridSpan w:val="7"/>
            <w:tcBorders>
              <w:top w:val="single" w:sz="48" w:space="0" w:color="FFFFFF"/>
              <w:bottom w:val="single" w:sz="48" w:space="0" w:color="FFFFFF"/>
            </w:tcBorders>
            <w:shd w:val="clear" w:color="auto" w:fill="1596D4"/>
          </w:tcPr>
          <w:p>
            <w:pPr>
              <w:pStyle w:val="TableParagraph"/>
              <w:spacing w:before="4"/>
              <w:rPr>
                <w:rFonts w:ascii="Century"/>
                <w:sz w:val="16"/>
              </w:rPr>
            </w:pPr>
          </w:p>
          <w:p>
            <w:pPr>
              <w:pStyle w:val="TableParagraph"/>
              <w:ind w:left="54"/>
              <w:rPr>
                <w:sz w:val="17"/>
              </w:rPr>
            </w:pPr>
            <w:r>
              <w:rPr>
                <w:color w:val="FFFFFF"/>
                <w:spacing w:val="-5"/>
                <w:sz w:val="17"/>
              </w:rPr>
              <w:t>41%</w:t>
            </w:r>
          </w:p>
        </w:tc>
        <w:tc>
          <w:tcPr>
            <w:tcW w:w="1073" w:type="dxa"/>
            <w:gridSpan w:val="3"/>
            <w:tcBorders>
              <w:top w:val="single" w:sz="48" w:space="0" w:color="FFFFFF"/>
              <w:bottom w:val="single" w:sz="48" w:space="0" w:color="FFFFFF"/>
            </w:tcBorders>
            <w:shd w:val="clear" w:color="auto" w:fill="2F5449"/>
          </w:tcPr>
          <w:p>
            <w:pPr>
              <w:pStyle w:val="TableParagraph"/>
              <w:spacing w:before="4"/>
              <w:rPr>
                <w:rFonts w:ascii="Century"/>
                <w:sz w:val="16"/>
              </w:rPr>
            </w:pPr>
          </w:p>
          <w:p>
            <w:pPr>
              <w:pStyle w:val="TableParagraph"/>
              <w:ind w:left="54"/>
              <w:rPr>
                <w:sz w:val="17"/>
              </w:rPr>
            </w:pPr>
            <w:r>
              <w:rPr>
                <w:color w:val="FFFFFF"/>
                <w:spacing w:val="-5"/>
                <w:sz w:val="17"/>
              </w:rPr>
              <w:t>14%</w:t>
            </w:r>
          </w:p>
        </w:tc>
        <w:tc>
          <w:tcPr>
            <w:tcW w:w="1443" w:type="dxa"/>
            <w:gridSpan w:val="5"/>
            <w:tcBorders>
              <w:top w:val="single" w:sz="48" w:space="0" w:color="FFFFFF"/>
              <w:bottom w:val="single" w:sz="48" w:space="0" w:color="FFFFFF"/>
            </w:tcBorders>
            <w:shd w:val="clear" w:color="auto" w:fill="039B9D"/>
          </w:tcPr>
          <w:p>
            <w:pPr>
              <w:pStyle w:val="TableParagraph"/>
              <w:spacing w:before="4"/>
              <w:rPr>
                <w:rFonts w:ascii="Century"/>
                <w:sz w:val="16"/>
              </w:rPr>
            </w:pPr>
          </w:p>
          <w:p>
            <w:pPr>
              <w:pStyle w:val="TableParagraph"/>
              <w:ind w:left="16"/>
              <w:rPr>
                <w:sz w:val="17"/>
              </w:rPr>
            </w:pPr>
            <w:r>
              <w:rPr>
                <w:color w:val="FFFFFF"/>
                <w:spacing w:val="-5"/>
                <w:sz w:val="17"/>
              </w:rPr>
              <w:t>20%</w:t>
            </w:r>
          </w:p>
        </w:tc>
        <w:tc>
          <w:tcPr>
            <w:tcW w:w="1517" w:type="dxa"/>
            <w:gridSpan w:val="4"/>
            <w:tcBorders>
              <w:top w:val="single" w:sz="48" w:space="0" w:color="FFFFFF"/>
              <w:bottom w:val="single" w:sz="48" w:space="0" w:color="FFFFFF"/>
            </w:tcBorders>
            <w:shd w:val="clear" w:color="auto" w:fill="0B5390"/>
          </w:tcPr>
          <w:p>
            <w:pPr>
              <w:pStyle w:val="TableParagraph"/>
              <w:spacing w:before="4"/>
              <w:rPr>
                <w:rFonts w:ascii="Century"/>
                <w:sz w:val="16"/>
              </w:rPr>
            </w:pPr>
          </w:p>
          <w:p>
            <w:pPr>
              <w:pStyle w:val="TableParagraph"/>
              <w:ind w:left="51"/>
              <w:rPr>
                <w:sz w:val="17"/>
              </w:rPr>
            </w:pPr>
            <w:r>
              <w:rPr>
                <w:color w:val="FFFFFF"/>
                <w:spacing w:val="-5"/>
                <w:sz w:val="17"/>
              </w:rPr>
              <w:t>20%</w:t>
            </w:r>
          </w:p>
        </w:tc>
        <w:tc>
          <w:tcPr>
            <w:tcW w:w="333" w:type="dxa"/>
            <w:tcBorders>
              <w:top w:val="single" w:sz="48" w:space="0" w:color="FFFFFF"/>
              <w:bottom w:val="single" w:sz="48" w:space="0" w:color="FFFFFF"/>
            </w:tcBorders>
            <w:shd w:val="clear" w:color="auto" w:fill="231F20"/>
          </w:tcPr>
          <w:p>
            <w:pPr>
              <w:pStyle w:val="TableParagraph"/>
              <w:spacing w:before="4"/>
              <w:rPr>
                <w:rFonts w:ascii="Century"/>
                <w:sz w:val="16"/>
              </w:rPr>
            </w:pPr>
          </w:p>
          <w:p>
            <w:pPr>
              <w:pStyle w:val="TableParagraph"/>
              <w:ind w:left="13"/>
              <w:rPr>
                <w:sz w:val="17"/>
              </w:rPr>
            </w:pPr>
            <w:r>
              <w:rPr>
                <w:color w:val="FFFFFF"/>
                <w:spacing w:val="-5"/>
                <w:sz w:val="17"/>
              </w:rPr>
              <w:t>5%</w:t>
            </w:r>
          </w:p>
        </w:tc>
      </w:tr>
      <w:tr>
        <w:trPr>
          <w:trHeight w:val="543" w:hRule="atLeast"/>
        </w:trPr>
        <w:tc>
          <w:tcPr>
            <w:tcW w:w="2292" w:type="dxa"/>
            <w:gridSpan w:val="5"/>
            <w:tcBorders>
              <w:top w:val="single" w:sz="48" w:space="0" w:color="FFFFFF"/>
              <w:bottom w:val="single" w:sz="48" w:space="0" w:color="FFFFFF"/>
            </w:tcBorders>
            <w:shd w:val="clear" w:color="auto" w:fill="1596D4"/>
          </w:tcPr>
          <w:p>
            <w:pPr>
              <w:pStyle w:val="TableParagraph"/>
              <w:spacing w:before="4"/>
              <w:rPr>
                <w:rFonts w:ascii="Century"/>
                <w:sz w:val="16"/>
              </w:rPr>
            </w:pPr>
          </w:p>
          <w:p>
            <w:pPr>
              <w:pStyle w:val="TableParagraph"/>
              <w:ind w:left="54"/>
              <w:rPr>
                <w:sz w:val="17"/>
              </w:rPr>
            </w:pPr>
            <w:r>
              <w:rPr>
                <w:color w:val="FFFFFF"/>
                <w:spacing w:val="-5"/>
                <w:sz w:val="17"/>
              </w:rPr>
              <w:t>31%</w:t>
            </w:r>
          </w:p>
        </w:tc>
        <w:tc>
          <w:tcPr>
            <w:tcW w:w="1257" w:type="dxa"/>
            <w:gridSpan w:val="3"/>
            <w:tcBorders>
              <w:top w:val="single" w:sz="48" w:space="0" w:color="FFFFFF"/>
              <w:bottom w:val="single" w:sz="48" w:space="0" w:color="FFFFFF"/>
            </w:tcBorders>
            <w:shd w:val="clear" w:color="auto" w:fill="2F5449"/>
          </w:tcPr>
          <w:p>
            <w:pPr>
              <w:pStyle w:val="TableParagraph"/>
              <w:spacing w:before="4"/>
              <w:rPr>
                <w:rFonts w:ascii="Century"/>
                <w:sz w:val="16"/>
              </w:rPr>
            </w:pPr>
          </w:p>
          <w:p>
            <w:pPr>
              <w:pStyle w:val="TableParagraph"/>
              <w:ind w:left="54"/>
              <w:rPr>
                <w:sz w:val="17"/>
              </w:rPr>
            </w:pPr>
            <w:r>
              <w:rPr>
                <w:color w:val="FFFFFF"/>
                <w:spacing w:val="-5"/>
                <w:w w:val="95"/>
                <w:sz w:val="17"/>
              </w:rPr>
              <w:t>17%</w:t>
            </w:r>
          </w:p>
        </w:tc>
        <w:tc>
          <w:tcPr>
            <w:tcW w:w="1554" w:type="dxa"/>
            <w:gridSpan w:val="5"/>
            <w:tcBorders>
              <w:top w:val="single" w:sz="48" w:space="0" w:color="FFFFFF"/>
              <w:bottom w:val="single" w:sz="48" w:space="0" w:color="FFFFFF"/>
            </w:tcBorders>
            <w:shd w:val="clear" w:color="auto" w:fill="039B9D"/>
          </w:tcPr>
          <w:p>
            <w:pPr>
              <w:pStyle w:val="TableParagraph"/>
              <w:spacing w:before="4"/>
              <w:rPr>
                <w:rFonts w:ascii="Century"/>
                <w:sz w:val="16"/>
              </w:rPr>
            </w:pPr>
          </w:p>
          <w:p>
            <w:pPr>
              <w:pStyle w:val="TableParagraph"/>
              <w:ind w:left="53"/>
              <w:rPr>
                <w:sz w:val="17"/>
              </w:rPr>
            </w:pPr>
            <w:r>
              <w:rPr>
                <w:color w:val="FFFFFF"/>
                <w:spacing w:val="-5"/>
                <w:sz w:val="17"/>
              </w:rPr>
              <w:t>21%</w:t>
            </w:r>
          </w:p>
        </w:tc>
        <w:tc>
          <w:tcPr>
            <w:tcW w:w="1961" w:type="dxa"/>
            <w:gridSpan w:val="6"/>
            <w:tcBorders>
              <w:top w:val="single" w:sz="48" w:space="0" w:color="FFFFFF"/>
              <w:bottom w:val="single" w:sz="48" w:space="0" w:color="FFFFFF"/>
            </w:tcBorders>
            <w:shd w:val="clear" w:color="auto" w:fill="0B5390"/>
          </w:tcPr>
          <w:p>
            <w:pPr>
              <w:pStyle w:val="TableParagraph"/>
              <w:spacing w:before="4"/>
              <w:rPr>
                <w:rFonts w:ascii="Century"/>
                <w:sz w:val="16"/>
              </w:rPr>
            </w:pPr>
          </w:p>
          <w:p>
            <w:pPr>
              <w:pStyle w:val="TableParagraph"/>
              <w:ind w:left="52"/>
              <w:rPr>
                <w:sz w:val="17"/>
              </w:rPr>
            </w:pPr>
            <w:r>
              <w:rPr>
                <w:color w:val="FFFFFF"/>
                <w:spacing w:val="-5"/>
                <w:sz w:val="17"/>
              </w:rPr>
              <w:t>26%</w:t>
            </w:r>
          </w:p>
        </w:tc>
        <w:tc>
          <w:tcPr>
            <w:tcW w:w="333" w:type="dxa"/>
            <w:tcBorders>
              <w:top w:val="single" w:sz="48" w:space="0" w:color="FFFFFF"/>
              <w:bottom w:val="single" w:sz="48" w:space="0" w:color="FFFFFF"/>
            </w:tcBorders>
            <w:shd w:val="clear" w:color="auto" w:fill="231F20"/>
          </w:tcPr>
          <w:p>
            <w:pPr>
              <w:pStyle w:val="TableParagraph"/>
              <w:spacing w:before="4"/>
              <w:rPr>
                <w:rFonts w:ascii="Century"/>
                <w:sz w:val="16"/>
              </w:rPr>
            </w:pPr>
          </w:p>
          <w:p>
            <w:pPr>
              <w:pStyle w:val="TableParagraph"/>
              <w:ind w:left="32"/>
              <w:rPr>
                <w:sz w:val="17"/>
              </w:rPr>
            </w:pPr>
            <w:r>
              <w:rPr>
                <w:color w:val="FFFFFF"/>
                <w:spacing w:val="-5"/>
                <w:sz w:val="17"/>
              </w:rPr>
              <w:t>4%</w:t>
            </w:r>
          </w:p>
        </w:tc>
      </w:tr>
      <w:tr>
        <w:trPr>
          <w:trHeight w:val="543" w:hRule="atLeast"/>
        </w:trPr>
        <w:tc>
          <w:tcPr>
            <w:tcW w:w="2070" w:type="dxa"/>
            <w:gridSpan w:val="4"/>
            <w:tcBorders>
              <w:top w:val="single" w:sz="48" w:space="0" w:color="FFFFFF"/>
              <w:bottom w:val="single" w:sz="48" w:space="0" w:color="FFFFFF"/>
            </w:tcBorders>
            <w:shd w:val="clear" w:color="auto" w:fill="1596D4"/>
          </w:tcPr>
          <w:p>
            <w:pPr>
              <w:pStyle w:val="TableParagraph"/>
              <w:spacing w:before="4"/>
              <w:rPr>
                <w:rFonts w:ascii="Century"/>
                <w:sz w:val="16"/>
              </w:rPr>
            </w:pPr>
          </w:p>
          <w:p>
            <w:pPr>
              <w:pStyle w:val="TableParagraph"/>
              <w:ind w:left="54"/>
              <w:rPr>
                <w:sz w:val="17"/>
              </w:rPr>
            </w:pPr>
            <w:r>
              <w:rPr>
                <w:color w:val="FFFFFF"/>
                <w:spacing w:val="-5"/>
                <w:sz w:val="17"/>
              </w:rPr>
              <w:t>28%</w:t>
            </w:r>
          </w:p>
        </w:tc>
        <w:tc>
          <w:tcPr>
            <w:tcW w:w="813" w:type="dxa"/>
            <w:gridSpan w:val="2"/>
            <w:tcBorders>
              <w:top w:val="single" w:sz="48" w:space="0" w:color="FFFFFF"/>
              <w:bottom w:val="single" w:sz="48" w:space="0" w:color="FFFFFF"/>
            </w:tcBorders>
            <w:shd w:val="clear" w:color="auto" w:fill="2F5449"/>
          </w:tcPr>
          <w:p>
            <w:pPr>
              <w:pStyle w:val="TableParagraph"/>
              <w:spacing w:before="4"/>
              <w:rPr>
                <w:rFonts w:ascii="Century"/>
                <w:sz w:val="16"/>
              </w:rPr>
            </w:pPr>
          </w:p>
          <w:p>
            <w:pPr>
              <w:pStyle w:val="TableParagraph"/>
              <w:ind w:left="54"/>
              <w:rPr>
                <w:sz w:val="17"/>
              </w:rPr>
            </w:pPr>
            <w:r>
              <w:rPr>
                <w:color w:val="FFFFFF"/>
                <w:spacing w:val="-5"/>
                <w:w w:val="95"/>
                <w:sz w:val="17"/>
              </w:rPr>
              <w:t>11%</w:t>
            </w:r>
          </w:p>
        </w:tc>
        <w:tc>
          <w:tcPr>
            <w:tcW w:w="1221" w:type="dxa"/>
            <w:gridSpan w:val="4"/>
            <w:tcBorders>
              <w:top w:val="single" w:sz="48" w:space="0" w:color="FFFFFF"/>
              <w:bottom w:val="single" w:sz="48" w:space="0" w:color="FFFFFF"/>
            </w:tcBorders>
            <w:shd w:val="clear" w:color="auto" w:fill="039B9D"/>
          </w:tcPr>
          <w:p>
            <w:pPr>
              <w:pStyle w:val="TableParagraph"/>
              <w:spacing w:before="4"/>
              <w:rPr>
                <w:rFonts w:ascii="Century"/>
                <w:sz w:val="16"/>
              </w:rPr>
            </w:pPr>
          </w:p>
          <w:p>
            <w:pPr>
              <w:pStyle w:val="TableParagraph"/>
              <w:ind w:left="54"/>
              <w:rPr>
                <w:sz w:val="17"/>
              </w:rPr>
            </w:pPr>
            <w:r>
              <w:rPr>
                <w:color w:val="FFFFFF"/>
                <w:spacing w:val="-5"/>
                <w:w w:val="95"/>
                <w:sz w:val="17"/>
              </w:rPr>
              <w:t>17%</w:t>
            </w:r>
          </w:p>
        </w:tc>
        <w:tc>
          <w:tcPr>
            <w:tcW w:w="2257" w:type="dxa"/>
            <w:gridSpan w:val="6"/>
            <w:tcBorders>
              <w:top w:val="single" w:sz="48" w:space="0" w:color="FFFFFF"/>
              <w:bottom w:val="single" w:sz="48" w:space="0" w:color="FFFFFF"/>
            </w:tcBorders>
            <w:shd w:val="clear" w:color="auto" w:fill="0B5390"/>
          </w:tcPr>
          <w:p>
            <w:pPr>
              <w:pStyle w:val="TableParagraph"/>
              <w:spacing w:before="4"/>
              <w:rPr>
                <w:rFonts w:ascii="Century"/>
                <w:sz w:val="16"/>
              </w:rPr>
            </w:pPr>
          </w:p>
          <w:p>
            <w:pPr>
              <w:pStyle w:val="TableParagraph"/>
              <w:ind w:left="90"/>
              <w:rPr>
                <w:sz w:val="17"/>
              </w:rPr>
            </w:pPr>
            <w:r>
              <w:rPr>
                <w:color w:val="FFFFFF"/>
                <w:spacing w:val="-5"/>
                <w:sz w:val="17"/>
              </w:rPr>
              <w:t>30%</w:t>
            </w:r>
          </w:p>
        </w:tc>
        <w:tc>
          <w:tcPr>
            <w:tcW w:w="1036" w:type="dxa"/>
            <w:gridSpan w:val="4"/>
            <w:tcBorders>
              <w:top w:val="single" w:sz="48" w:space="0" w:color="FFFFFF"/>
              <w:bottom w:val="single" w:sz="48" w:space="0" w:color="FFFFFF"/>
            </w:tcBorders>
            <w:shd w:val="clear" w:color="auto" w:fill="231F20"/>
          </w:tcPr>
          <w:p>
            <w:pPr>
              <w:pStyle w:val="TableParagraph"/>
              <w:spacing w:before="4"/>
              <w:rPr>
                <w:rFonts w:ascii="Century"/>
                <w:sz w:val="16"/>
              </w:rPr>
            </w:pPr>
          </w:p>
          <w:p>
            <w:pPr>
              <w:pStyle w:val="TableParagraph"/>
              <w:ind w:left="51"/>
              <w:rPr>
                <w:sz w:val="17"/>
              </w:rPr>
            </w:pPr>
            <w:r>
              <w:rPr>
                <w:color w:val="FFFFFF"/>
                <w:spacing w:val="-5"/>
                <w:sz w:val="17"/>
              </w:rPr>
              <w:t>13%</w:t>
            </w:r>
          </w:p>
        </w:tc>
      </w:tr>
      <w:tr>
        <w:trPr>
          <w:trHeight w:val="543" w:hRule="atLeast"/>
        </w:trPr>
        <w:tc>
          <w:tcPr>
            <w:tcW w:w="1183" w:type="dxa"/>
            <w:gridSpan w:val="2"/>
            <w:tcBorders>
              <w:top w:val="single" w:sz="48" w:space="0" w:color="FFFFFF"/>
              <w:bottom w:val="single" w:sz="48" w:space="0" w:color="FFFFFF"/>
            </w:tcBorders>
            <w:shd w:val="clear" w:color="auto" w:fill="1596D4"/>
          </w:tcPr>
          <w:p>
            <w:pPr>
              <w:pStyle w:val="TableParagraph"/>
              <w:spacing w:before="4"/>
              <w:rPr>
                <w:rFonts w:ascii="Century"/>
                <w:sz w:val="16"/>
              </w:rPr>
            </w:pPr>
          </w:p>
          <w:p>
            <w:pPr>
              <w:pStyle w:val="TableParagraph"/>
              <w:ind w:left="54"/>
              <w:rPr>
                <w:sz w:val="17"/>
              </w:rPr>
            </w:pPr>
            <w:r>
              <w:rPr>
                <w:color w:val="FFFFFF"/>
                <w:spacing w:val="-5"/>
                <w:sz w:val="17"/>
              </w:rPr>
              <w:t>16%</w:t>
            </w:r>
          </w:p>
        </w:tc>
        <w:tc>
          <w:tcPr>
            <w:tcW w:w="739" w:type="dxa"/>
            <w:tcBorders>
              <w:top w:val="single" w:sz="48" w:space="0" w:color="FFFFFF"/>
              <w:bottom w:val="single" w:sz="48" w:space="0" w:color="FFFFFF"/>
            </w:tcBorders>
            <w:shd w:val="clear" w:color="auto" w:fill="2F5449"/>
          </w:tcPr>
          <w:p>
            <w:pPr>
              <w:pStyle w:val="TableParagraph"/>
              <w:spacing w:before="4"/>
              <w:rPr>
                <w:rFonts w:ascii="Century"/>
                <w:sz w:val="16"/>
              </w:rPr>
            </w:pPr>
          </w:p>
          <w:p>
            <w:pPr>
              <w:pStyle w:val="TableParagraph"/>
              <w:ind w:left="54"/>
              <w:rPr>
                <w:sz w:val="17"/>
              </w:rPr>
            </w:pPr>
            <w:r>
              <w:rPr>
                <w:color w:val="FFFFFF"/>
                <w:spacing w:val="-5"/>
                <w:sz w:val="17"/>
              </w:rPr>
              <w:t>10%</w:t>
            </w:r>
          </w:p>
        </w:tc>
        <w:tc>
          <w:tcPr>
            <w:tcW w:w="2515" w:type="dxa"/>
            <w:gridSpan w:val="8"/>
            <w:tcBorders>
              <w:top w:val="single" w:sz="48" w:space="0" w:color="FFFFFF"/>
              <w:bottom w:val="single" w:sz="48" w:space="0" w:color="FFFFFF"/>
            </w:tcBorders>
            <w:shd w:val="clear" w:color="auto" w:fill="039B9D"/>
          </w:tcPr>
          <w:p>
            <w:pPr>
              <w:pStyle w:val="TableParagraph"/>
              <w:spacing w:before="4"/>
              <w:rPr>
                <w:rFonts w:ascii="Century"/>
                <w:sz w:val="16"/>
              </w:rPr>
            </w:pPr>
          </w:p>
          <w:p>
            <w:pPr>
              <w:pStyle w:val="TableParagraph"/>
              <w:ind w:left="54"/>
              <w:rPr>
                <w:sz w:val="17"/>
              </w:rPr>
            </w:pPr>
            <w:r>
              <w:rPr>
                <w:color w:val="FFFFFF"/>
                <w:spacing w:val="-5"/>
                <w:sz w:val="17"/>
              </w:rPr>
              <w:t>34%</w:t>
            </w:r>
          </w:p>
        </w:tc>
        <w:tc>
          <w:tcPr>
            <w:tcW w:w="2368" w:type="dxa"/>
            <w:gridSpan w:val="7"/>
            <w:tcBorders>
              <w:top w:val="single" w:sz="48" w:space="0" w:color="FFFFFF"/>
              <w:bottom w:val="single" w:sz="48" w:space="0" w:color="FFFFFF"/>
            </w:tcBorders>
            <w:shd w:val="clear" w:color="auto" w:fill="0B5390"/>
          </w:tcPr>
          <w:p>
            <w:pPr>
              <w:pStyle w:val="TableParagraph"/>
              <w:spacing w:before="4"/>
              <w:rPr>
                <w:rFonts w:ascii="Century"/>
                <w:sz w:val="16"/>
              </w:rPr>
            </w:pPr>
          </w:p>
          <w:p>
            <w:pPr>
              <w:pStyle w:val="TableParagraph"/>
              <w:ind w:left="53"/>
              <w:rPr>
                <w:sz w:val="17"/>
              </w:rPr>
            </w:pPr>
            <w:r>
              <w:rPr>
                <w:color w:val="FFFFFF"/>
                <w:spacing w:val="-5"/>
                <w:sz w:val="17"/>
              </w:rPr>
              <w:t>32%</w:t>
            </w:r>
          </w:p>
        </w:tc>
        <w:tc>
          <w:tcPr>
            <w:tcW w:w="592" w:type="dxa"/>
            <w:gridSpan w:val="2"/>
            <w:tcBorders>
              <w:top w:val="single" w:sz="48" w:space="0" w:color="FFFFFF"/>
              <w:bottom w:val="single" w:sz="48" w:space="0" w:color="FFFFFF"/>
            </w:tcBorders>
            <w:shd w:val="clear" w:color="auto" w:fill="231F20"/>
          </w:tcPr>
          <w:p>
            <w:pPr>
              <w:pStyle w:val="TableParagraph"/>
              <w:spacing w:before="3"/>
              <w:rPr>
                <w:rFonts w:ascii="Century"/>
                <w:sz w:val="16"/>
              </w:rPr>
            </w:pPr>
          </w:p>
          <w:p>
            <w:pPr>
              <w:pStyle w:val="TableParagraph"/>
              <w:ind w:left="50"/>
              <w:rPr>
                <w:rFonts w:ascii="Book Antiqua"/>
                <w:sz w:val="17"/>
              </w:rPr>
            </w:pPr>
            <w:r>
              <w:rPr>
                <w:rFonts w:ascii="Book Antiqua"/>
                <w:color w:val="FFFFFF"/>
                <w:spacing w:val="-5"/>
                <w:sz w:val="17"/>
              </w:rPr>
              <w:t>8%</w:t>
            </w:r>
          </w:p>
        </w:tc>
      </w:tr>
      <w:tr>
        <w:trPr>
          <w:trHeight w:val="543" w:hRule="atLeast"/>
        </w:trPr>
        <w:tc>
          <w:tcPr>
            <w:tcW w:w="813" w:type="dxa"/>
            <w:tcBorders>
              <w:top w:val="single" w:sz="48" w:space="0" w:color="FFFFFF"/>
            </w:tcBorders>
            <w:shd w:val="clear" w:color="auto" w:fill="1596D4"/>
          </w:tcPr>
          <w:p>
            <w:pPr>
              <w:pStyle w:val="TableParagraph"/>
              <w:spacing w:before="4"/>
              <w:rPr>
                <w:rFonts w:ascii="Century"/>
                <w:sz w:val="16"/>
              </w:rPr>
            </w:pPr>
          </w:p>
          <w:p>
            <w:pPr>
              <w:pStyle w:val="TableParagraph"/>
              <w:ind w:left="54"/>
              <w:rPr>
                <w:sz w:val="17"/>
              </w:rPr>
            </w:pPr>
            <w:r>
              <w:rPr>
                <w:color w:val="FFFFFF"/>
                <w:spacing w:val="-5"/>
                <w:w w:val="95"/>
                <w:sz w:val="17"/>
              </w:rPr>
              <w:t>11%</w:t>
            </w:r>
          </w:p>
        </w:tc>
        <w:tc>
          <w:tcPr>
            <w:tcW w:w="1257" w:type="dxa"/>
            <w:gridSpan w:val="3"/>
            <w:tcBorders>
              <w:top w:val="single" w:sz="48" w:space="0" w:color="FFFFFF"/>
            </w:tcBorders>
            <w:shd w:val="clear" w:color="auto" w:fill="2F5449"/>
          </w:tcPr>
          <w:p>
            <w:pPr>
              <w:pStyle w:val="TableParagraph"/>
              <w:spacing w:before="4"/>
              <w:rPr>
                <w:rFonts w:ascii="Century"/>
                <w:sz w:val="16"/>
              </w:rPr>
            </w:pPr>
          </w:p>
          <w:p>
            <w:pPr>
              <w:pStyle w:val="TableParagraph"/>
              <w:ind w:left="54"/>
              <w:rPr>
                <w:sz w:val="17"/>
              </w:rPr>
            </w:pPr>
            <w:r>
              <w:rPr>
                <w:color w:val="FFFFFF"/>
                <w:spacing w:val="-5"/>
                <w:w w:val="95"/>
                <w:sz w:val="17"/>
              </w:rPr>
              <w:t>17%</w:t>
            </w:r>
          </w:p>
        </w:tc>
        <w:tc>
          <w:tcPr>
            <w:tcW w:w="2811" w:type="dxa"/>
            <w:gridSpan w:val="8"/>
            <w:tcBorders>
              <w:top w:val="single" w:sz="48" w:space="0" w:color="FFFFFF"/>
            </w:tcBorders>
            <w:shd w:val="clear" w:color="auto" w:fill="039B9D"/>
          </w:tcPr>
          <w:p>
            <w:pPr>
              <w:pStyle w:val="TableParagraph"/>
              <w:spacing w:before="3"/>
              <w:rPr>
                <w:rFonts w:ascii="Century"/>
                <w:sz w:val="16"/>
              </w:rPr>
            </w:pPr>
          </w:p>
          <w:p>
            <w:pPr>
              <w:pStyle w:val="TableParagraph"/>
              <w:ind w:left="54"/>
              <w:rPr>
                <w:rFonts w:ascii="Book Antiqua"/>
                <w:sz w:val="17"/>
              </w:rPr>
            </w:pPr>
            <w:r>
              <w:rPr>
                <w:rFonts w:ascii="Book Antiqua"/>
                <w:color w:val="FFFFFF"/>
                <w:spacing w:val="-5"/>
                <w:sz w:val="17"/>
              </w:rPr>
              <w:t>38%</w:t>
            </w:r>
          </w:p>
        </w:tc>
        <w:tc>
          <w:tcPr>
            <w:tcW w:w="2183" w:type="dxa"/>
            <w:gridSpan w:val="7"/>
            <w:tcBorders>
              <w:top w:val="single" w:sz="48" w:space="0" w:color="FFFFFF"/>
            </w:tcBorders>
            <w:shd w:val="clear" w:color="auto" w:fill="0B5390"/>
          </w:tcPr>
          <w:p>
            <w:pPr>
              <w:pStyle w:val="TableParagraph"/>
              <w:spacing w:before="4"/>
              <w:rPr>
                <w:rFonts w:ascii="Century"/>
                <w:sz w:val="16"/>
              </w:rPr>
            </w:pPr>
          </w:p>
          <w:p>
            <w:pPr>
              <w:pStyle w:val="TableParagraph"/>
              <w:ind w:left="52"/>
              <w:rPr>
                <w:sz w:val="17"/>
              </w:rPr>
            </w:pPr>
            <w:r>
              <w:rPr>
                <w:color w:val="FFFFFF"/>
                <w:spacing w:val="-5"/>
                <w:sz w:val="17"/>
              </w:rPr>
              <w:t>30%</w:t>
            </w:r>
          </w:p>
        </w:tc>
        <w:tc>
          <w:tcPr>
            <w:tcW w:w="333" w:type="dxa"/>
            <w:tcBorders>
              <w:top w:val="single" w:sz="48" w:space="0" w:color="FFFFFF"/>
            </w:tcBorders>
            <w:shd w:val="clear" w:color="auto" w:fill="231F20"/>
          </w:tcPr>
          <w:p>
            <w:pPr>
              <w:pStyle w:val="TableParagraph"/>
              <w:spacing w:before="4"/>
              <w:rPr>
                <w:rFonts w:ascii="Century"/>
                <w:sz w:val="16"/>
              </w:rPr>
            </w:pPr>
          </w:p>
          <w:p>
            <w:pPr>
              <w:pStyle w:val="TableParagraph"/>
              <w:ind w:left="76"/>
              <w:rPr>
                <w:sz w:val="17"/>
              </w:rPr>
            </w:pPr>
            <w:r>
              <w:rPr>
                <w:color w:val="FFFFFF"/>
                <w:spacing w:val="-5"/>
                <w:sz w:val="17"/>
              </w:rPr>
              <w:t>4%</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2240" w:h="15840"/>
          <w:pgMar w:header="0" w:footer="661" w:top="1820" w:bottom="860" w:left="60" w:right="0"/>
        </w:sectPr>
      </w:pPr>
    </w:p>
    <w:p>
      <w:pPr>
        <w:pStyle w:val="BodyText"/>
        <w:spacing w:before="6"/>
        <w:rPr>
          <w:sz w:val="20"/>
        </w:rPr>
      </w:pPr>
      <w:r>
        <w:rPr/>
        <w:pict>
          <v:rect style="position:absolute;margin-left:177.987pt;margin-top:205.697006pt;width:184.824pt;height:27.187pt;mso-position-horizontal-relative:page;mso-position-vertical-relative:page;z-index:-17412608" id="docshape212" filled="true" fillcolor="#1596d4" stroked="false">
            <v:fill type="solid"/>
            <w10:wrap type="none"/>
          </v:rect>
        </w:pict>
      </w:r>
      <w:r>
        <w:rPr/>
        <w:pict>
          <v:rect style="position:absolute;margin-left:177.987pt;margin-top:238.865005pt;width:151.553pt;height:27.187pt;mso-position-horizontal-relative:page;mso-position-vertical-relative:page;z-index:-17412096" id="docshape213" filled="true" fillcolor="#1596d4" stroked="false">
            <v:fill type="solid"/>
            <w10:wrap type="none"/>
          </v:rect>
        </w:pict>
      </w:r>
      <w:r>
        <w:rPr/>
        <w:pict>
          <v:rect style="position:absolute;margin-left:177.987pt;margin-top:272.033997pt;width:114.595pt;height:27.187pt;mso-position-horizontal-relative:page;mso-position-vertical-relative:page;z-index:-17411584" id="docshape214" filled="true" fillcolor="#1596d4" stroked="false">
            <v:fill type="solid"/>
            <w10:wrap type="none"/>
          </v:rect>
        </w:pict>
      </w:r>
      <w:r>
        <w:rPr/>
        <w:pict>
          <v:rect style="position:absolute;margin-left:177.987pt;margin-top:305.203003pt;width:103.5pt;height:27.187pt;mso-position-horizontal-relative:page;mso-position-vertical-relative:page;z-index:-17411072" id="docshape215" filled="true" fillcolor="#1596d4" stroked="false">
            <v:fill type="solid"/>
            <w10:wrap type="none"/>
          </v:rect>
        </w:pict>
      </w:r>
      <w:r>
        <w:rPr/>
        <w:pict>
          <v:rect style="position:absolute;margin-left:177.987pt;margin-top:338.372009pt;width:59.15pt;height:27.187pt;mso-position-horizontal-relative:page;mso-position-vertical-relative:page;z-index:-17410560" id="docshape216" filled="true" fillcolor="#1596d4" stroked="false">
            <v:fill type="solid"/>
            <w10:wrap type="none"/>
          </v:rect>
        </w:pict>
      </w:r>
      <w:r>
        <w:rPr/>
        <w:pict>
          <v:rect style="position:absolute;margin-left:177.987pt;margin-top:371.540009pt;width:40.662pt;height:27.187pt;mso-position-horizontal-relative:page;mso-position-vertical-relative:page;z-index:-17410048" id="docshape217" filled="true" fillcolor="#1596d4" stroked="false">
            <v:fill type="solid"/>
            <w10:wrap type="none"/>
          </v:rect>
        </w:pict>
      </w:r>
    </w:p>
    <w:p>
      <w:pPr>
        <w:pStyle w:val="BodyText"/>
        <w:spacing w:line="266" w:lineRule="auto"/>
        <w:ind w:left="2440" w:right="3"/>
        <w:jc w:val="both"/>
      </w:pPr>
      <w:r>
        <w:rPr/>
        <w:pict>
          <v:line style="position:absolute;mso-position-horizontal-relative:page;mso-position-vertical-relative:paragraph;z-index:15799808" from="119.250099pt,-3.123047pt" to="119.250099pt,177.028953pt" stroked="true" strokeweight=".5pt" strokecolor="#000000">
            <v:stroke dashstyle="solid"/>
            <w10:wrap type="none"/>
          </v:line>
        </w:pict>
      </w:r>
      <w:r>
        <w:rPr/>
        <w:pict>
          <v:group style="position:absolute;margin-left:36pt;margin-top:-411.123047pt;width:522pt;height:380.7pt;mso-position-horizontal-relative:page;mso-position-vertical-relative:paragraph;z-index:-17413120" id="docshapegroup218" coordorigin="720,-8222" coordsize="10440,7614">
            <v:rect style="position:absolute;left:720;top:-8223;width:10440;height:7614" id="docshape219" filled="true" fillcolor="#f1f1f2" stroked="false">
              <v:fill type="solid"/>
            </v:rect>
            <v:shape style="position:absolute;left:915;top:-6544;width:153;height:153" type="#_x0000_t75" id="docshape220" stroked="false">
              <v:imagedata r:id="rId67" o:title=""/>
            </v:shape>
            <v:shape style="position:absolute;left:2172;top:-6556;width:153;height:153" type="#_x0000_t75" id="docshape221" stroked="false">
              <v:imagedata r:id="rId68" o:title=""/>
            </v:shape>
            <v:shape style="position:absolute;left:3832;top:-6556;width:153;height:153" type="#_x0000_t75" id="docshape222" stroked="false">
              <v:imagedata r:id="rId69" o:title=""/>
            </v:shape>
            <v:shape style="position:absolute;left:5345;top:-6556;width:153;height:153" type="#_x0000_t75" id="docshape223" stroked="false">
              <v:imagedata r:id="rId70" o:title=""/>
            </v:shape>
            <v:shape style="position:absolute;left:6830;top:-6556;width:153;height:153" type="#_x0000_t75" id="docshape224" stroked="false">
              <v:imagedata r:id="rId71" o:title=""/>
            </v:shape>
            <v:shape style="position:absolute;left:915;top:-8010;width:9711;height:1649" type="#_x0000_t202" id="docshape225" filled="false" stroked="false">
              <v:textbox inset="0,0,0,0">
                <w:txbxContent>
                  <w:p>
                    <w:pPr>
                      <w:spacing w:before="0"/>
                      <w:ind w:left="0" w:right="0" w:firstLine="0"/>
                      <w:jc w:val="left"/>
                      <w:rPr>
                        <w:rFonts w:ascii="Century Gothic"/>
                        <w:i/>
                        <w:sz w:val="19"/>
                      </w:rPr>
                    </w:pPr>
                    <w:r>
                      <w:rPr>
                        <w:rFonts w:ascii="Cambria"/>
                        <w:i/>
                        <w:color w:val="4A494A"/>
                        <w:w w:val="105"/>
                        <w:sz w:val="19"/>
                      </w:rPr>
                      <w:t>Figure</w:t>
                    </w:r>
                    <w:r>
                      <w:rPr>
                        <w:rFonts w:ascii="Cambria"/>
                        <w:i/>
                        <w:color w:val="4A494A"/>
                        <w:spacing w:val="-1"/>
                        <w:w w:val="105"/>
                        <w:sz w:val="19"/>
                      </w:rPr>
                      <w:t> </w:t>
                    </w:r>
                    <w:r>
                      <w:rPr>
                        <w:rFonts w:ascii="Century Gothic"/>
                        <w:i/>
                        <w:color w:val="4A494A"/>
                        <w:spacing w:val="-10"/>
                        <w:w w:val="105"/>
                        <w:sz w:val="19"/>
                      </w:rPr>
                      <w:t>1</w:t>
                    </w:r>
                  </w:p>
                  <w:p>
                    <w:pPr>
                      <w:spacing w:line="237" w:lineRule="auto" w:before="93"/>
                      <w:ind w:left="0" w:right="0" w:firstLine="0"/>
                      <w:jc w:val="left"/>
                      <w:rPr>
                        <w:rFonts w:ascii="Calibri"/>
                        <w:b/>
                        <w:sz w:val="26"/>
                      </w:rPr>
                    </w:pPr>
                    <w:r>
                      <w:rPr>
                        <w:rFonts w:ascii="Calibri"/>
                        <w:b/>
                        <w:color w:val="010101"/>
                        <w:sz w:val="26"/>
                      </w:rPr>
                      <w:t>While</w:t>
                    </w:r>
                    <w:r>
                      <w:rPr>
                        <w:rFonts w:ascii="Calibri"/>
                        <w:b/>
                        <w:color w:val="010101"/>
                        <w:spacing w:val="-3"/>
                        <w:sz w:val="26"/>
                      </w:rPr>
                      <w:t> </w:t>
                    </w:r>
                    <w:r>
                      <w:rPr>
                        <w:rFonts w:ascii="Calibri"/>
                        <w:b/>
                        <w:color w:val="010101"/>
                        <w:sz w:val="26"/>
                      </w:rPr>
                      <w:t>organizations</w:t>
                    </w:r>
                    <w:r>
                      <w:rPr>
                        <w:rFonts w:ascii="Calibri"/>
                        <w:b/>
                        <w:color w:val="010101"/>
                        <w:spacing w:val="-3"/>
                        <w:sz w:val="26"/>
                      </w:rPr>
                      <w:t> </w:t>
                    </w:r>
                    <w:r>
                      <w:rPr>
                        <w:rFonts w:ascii="Calibri"/>
                        <w:b/>
                        <w:color w:val="010101"/>
                        <w:sz w:val="26"/>
                      </w:rPr>
                      <w:t>are</w:t>
                    </w:r>
                    <w:r>
                      <w:rPr>
                        <w:rFonts w:ascii="Calibri"/>
                        <w:b/>
                        <w:color w:val="010101"/>
                        <w:spacing w:val="-3"/>
                        <w:sz w:val="26"/>
                      </w:rPr>
                      <w:t> </w:t>
                    </w:r>
                    <w:r>
                      <w:rPr>
                        <w:rFonts w:ascii="Calibri"/>
                        <w:b/>
                        <w:color w:val="010101"/>
                        <w:sz w:val="26"/>
                      </w:rPr>
                      <w:t>still</w:t>
                    </w:r>
                    <w:r>
                      <w:rPr>
                        <w:rFonts w:ascii="Calibri"/>
                        <w:b/>
                        <w:color w:val="010101"/>
                        <w:spacing w:val="-3"/>
                        <w:sz w:val="26"/>
                      </w:rPr>
                      <w:t> </w:t>
                    </w:r>
                    <w:r>
                      <w:rPr>
                        <w:rFonts w:ascii="Calibri"/>
                        <w:b/>
                        <w:color w:val="010101"/>
                        <w:sz w:val="26"/>
                      </w:rPr>
                      <w:t>piloting</w:t>
                    </w:r>
                    <w:r>
                      <w:rPr>
                        <w:rFonts w:ascii="Calibri"/>
                        <w:b/>
                        <w:color w:val="010101"/>
                        <w:spacing w:val="-3"/>
                        <w:sz w:val="26"/>
                      </w:rPr>
                      <w:t> </w:t>
                    </w:r>
                    <w:r>
                      <w:rPr>
                        <w:rFonts w:ascii="Calibri"/>
                        <w:b/>
                        <w:color w:val="010101"/>
                        <w:sz w:val="26"/>
                      </w:rPr>
                      <w:t>AI</w:t>
                    </w:r>
                    <w:r>
                      <w:rPr>
                        <w:rFonts w:ascii="Calibri"/>
                        <w:b/>
                        <w:color w:val="010101"/>
                        <w:spacing w:val="-3"/>
                        <w:sz w:val="26"/>
                      </w:rPr>
                      <w:t> </w:t>
                    </w:r>
                    <w:r>
                      <w:rPr>
                        <w:rFonts w:ascii="Calibri"/>
                        <w:b/>
                        <w:color w:val="010101"/>
                        <w:sz w:val="26"/>
                      </w:rPr>
                      <w:t>technologies,</w:t>
                    </w:r>
                    <w:r>
                      <w:rPr>
                        <w:rFonts w:ascii="Calibri"/>
                        <w:b/>
                        <w:color w:val="010101"/>
                        <w:spacing w:val="-3"/>
                        <w:sz w:val="26"/>
                      </w:rPr>
                      <w:t> </w:t>
                    </w:r>
                    <w:r>
                      <w:rPr>
                        <w:rFonts w:ascii="Calibri"/>
                        <w:b/>
                        <w:color w:val="010101"/>
                        <w:sz w:val="26"/>
                      </w:rPr>
                      <w:t>broad</w:t>
                    </w:r>
                    <w:r>
                      <w:rPr>
                        <w:rFonts w:ascii="Calibri"/>
                        <w:b/>
                        <w:color w:val="010101"/>
                        <w:spacing w:val="-3"/>
                        <w:sz w:val="26"/>
                      </w:rPr>
                      <w:t> </w:t>
                    </w:r>
                    <w:r>
                      <w:rPr>
                        <w:rFonts w:ascii="Calibri"/>
                        <w:b/>
                        <w:color w:val="010101"/>
                        <w:sz w:val="26"/>
                      </w:rPr>
                      <w:t>experimentation</w:t>
                    </w:r>
                    <w:r>
                      <w:rPr>
                        <w:rFonts w:ascii="Calibri"/>
                        <w:b/>
                        <w:color w:val="010101"/>
                        <w:spacing w:val="-3"/>
                        <w:sz w:val="26"/>
                      </w:rPr>
                      <w:t> </w:t>
                    </w:r>
                    <w:r>
                      <w:rPr>
                        <w:rFonts w:ascii="Calibri"/>
                        <w:b/>
                        <w:color w:val="010101"/>
                        <w:sz w:val="26"/>
                      </w:rPr>
                      <w:t>trends</w:t>
                    </w:r>
                    <w:r>
                      <w:rPr>
                        <w:rFonts w:ascii="Calibri"/>
                        <w:b/>
                        <w:color w:val="010101"/>
                        <w:spacing w:val="-3"/>
                        <w:sz w:val="26"/>
                      </w:rPr>
                      <w:t> </w:t>
                    </w:r>
                    <w:r>
                      <w:rPr>
                        <w:rFonts w:ascii="Calibri"/>
                        <w:b/>
                        <w:color w:val="010101"/>
                        <w:sz w:val="26"/>
                      </w:rPr>
                      <w:t>signal strong momentum to rearchitect the technology function</w:t>
                    </w:r>
                  </w:p>
                  <w:p>
                    <w:pPr>
                      <w:spacing w:before="131"/>
                      <w:ind w:left="0" w:right="0" w:firstLine="0"/>
                      <w:jc w:val="left"/>
                      <w:rPr>
                        <w:rFonts w:ascii="Cambria" w:hAnsi="Cambria"/>
                        <w:i/>
                        <w:sz w:val="21"/>
                      </w:rPr>
                    </w:pPr>
                    <w:r>
                      <w:rPr>
                        <w:rFonts w:ascii="Cambria" w:hAnsi="Cambria"/>
                        <w:i/>
                        <w:color w:val="010101"/>
                        <w:sz w:val="21"/>
                      </w:rPr>
                      <w:t>Q:</w:t>
                    </w:r>
                    <w:r>
                      <w:rPr>
                        <w:rFonts w:ascii="Cambria" w:hAnsi="Cambria"/>
                        <w:i/>
                        <w:color w:val="010101"/>
                        <w:spacing w:val="-11"/>
                        <w:sz w:val="21"/>
                      </w:rPr>
                      <w:t> </w:t>
                    </w:r>
                    <w:r>
                      <w:rPr>
                        <w:rFonts w:ascii="Cambria" w:hAnsi="Cambria"/>
                        <w:i/>
                        <w:color w:val="010101"/>
                        <w:sz w:val="21"/>
                      </w:rPr>
                      <w:t>“What’s</w:t>
                    </w:r>
                    <w:r>
                      <w:rPr>
                        <w:rFonts w:ascii="Cambria" w:hAnsi="Cambria"/>
                        <w:i/>
                        <w:color w:val="010101"/>
                        <w:spacing w:val="-10"/>
                        <w:sz w:val="21"/>
                      </w:rPr>
                      <w:t> </w:t>
                    </w:r>
                    <w:r>
                      <w:rPr>
                        <w:rFonts w:ascii="Cambria" w:hAnsi="Cambria"/>
                        <w:i/>
                        <w:color w:val="010101"/>
                        <w:sz w:val="21"/>
                      </w:rPr>
                      <w:t>your</w:t>
                    </w:r>
                    <w:r>
                      <w:rPr>
                        <w:rFonts w:ascii="Cambria" w:hAnsi="Cambria"/>
                        <w:i/>
                        <w:color w:val="010101"/>
                        <w:spacing w:val="-10"/>
                        <w:sz w:val="21"/>
                      </w:rPr>
                      <w:t> </w:t>
                    </w:r>
                    <w:r>
                      <w:rPr>
                        <w:rFonts w:ascii="Cambria" w:hAnsi="Cambria"/>
                        <w:i/>
                        <w:color w:val="010101"/>
                        <w:sz w:val="21"/>
                      </w:rPr>
                      <w:t>organization’s</w:t>
                    </w:r>
                    <w:r>
                      <w:rPr>
                        <w:rFonts w:ascii="Cambria" w:hAnsi="Cambria"/>
                        <w:i/>
                        <w:color w:val="010101"/>
                        <w:spacing w:val="-10"/>
                        <w:sz w:val="21"/>
                      </w:rPr>
                      <w:t> </w:t>
                    </w:r>
                    <w:r>
                      <w:rPr>
                        <w:rFonts w:ascii="Cambria" w:hAnsi="Cambria"/>
                        <w:i/>
                        <w:color w:val="010101"/>
                        <w:sz w:val="21"/>
                      </w:rPr>
                      <w:t>current</w:t>
                    </w:r>
                    <w:r>
                      <w:rPr>
                        <w:rFonts w:ascii="Cambria" w:hAnsi="Cambria"/>
                        <w:i/>
                        <w:color w:val="010101"/>
                        <w:spacing w:val="-10"/>
                        <w:sz w:val="21"/>
                      </w:rPr>
                      <w:t> </w:t>
                    </w:r>
                    <w:r>
                      <w:rPr>
                        <w:rFonts w:ascii="Cambria" w:hAnsi="Cambria"/>
                        <w:i/>
                        <w:color w:val="010101"/>
                        <w:sz w:val="21"/>
                      </w:rPr>
                      <w:t>stage</w:t>
                    </w:r>
                    <w:r>
                      <w:rPr>
                        <w:rFonts w:ascii="Cambria" w:hAnsi="Cambria"/>
                        <w:i/>
                        <w:color w:val="010101"/>
                        <w:spacing w:val="-10"/>
                        <w:sz w:val="21"/>
                      </w:rPr>
                      <w:t> </w:t>
                    </w:r>
                    <w:r>
                      <w:rPr>
                        <w:rFonts w:ascii="Cambria" w:hAnsi="Cambria"/>
                        <w:i/>
                        <w:color w:val="010101"/>
                        <w:sz w:val="21"/>
                      </w:rPr>
                      <w:t>of</w:t>
                    </w:r>
                    <w:r>
                      <w:rPr>
                        <w:rFonts w:ascii="Cambria" w:hAnsi="Cambria"/>
                        <w:i/>
                        <w:color w:val="010101"/>
                        <w:spacing w:val="-10"/>
                        <w:sz w:val="21"/>
                      </w:rPr>
                      <w:t> </w:t>
                    </w:r>
                    <w:r>
                      <w:rPr>
                        <w:rFonts w:ascii="Cambria" w:hAnsi="Cambria"/>
                        <w:i/>
                        <w:color w:val="010101"/>
                        <w:sz w:val="21"/>
                      </w:rPr>
                      <w:t>adoption</w:t>
                    </w:r>
                    <w:r>
                      <w:rPr>
                        <w:rFonts w:ascii="Cambria" w:hAnsi="Cambria"/>
                        <w:i/>
                        <w:color w:val="010101"/>
                        <w:spacing w:val="-10"/>
                        <w:sz w:val="21"/>
                      </w:rPr>
                      <w:t> </w:t>
                    </w:r>
                    <w:r>
                      <w:rPr>
                        <w:rFonts w:ascii="Cambria" w:hAnsi="Cambria"/>
                        <w:i/>
                        <w:color w:val="010101"/>
                        <w:sz w:val="21"/>
                      </w:rPr>
                      <w:t>for</w:t>
                    </w:r>
                    <w:r>
                      <w:rPr>
                        <w:rFonts w:ascii="Cambria" w:hAnsi="Cambria"/>
                        <w:i/>
                        <w:color w:val="010101"/>
                        <w:spacing w:val="-10"/>
                        <w:sz w:val="21"/>
                      </w:rPr>
                      <w:t> </w:t>
                    </w:r>
                    <w:r>
                      <w:rPr>
                        <w:rFonts w:ascii="Cambria" w:hAnsi="Cambria"/>
                        <w:i/>
                        <w:color w:val="010101"/>
                        <w:sz w:val="21"/>
                      </w:rPr>
                      <w:t>each</w:t>
                    </w:r>
                    <w:r>
                      <w:rPr>
                        <w:rFonts w:ascii="Cambria" w:hAnsi="Cambria"/>
                        <w:i/>
                        <w:color w:val="010101"/>
                        <w:spacing w:val="-10"/>
                        <w:sz w:val="21"/>
                      </w:rPr>
                      <w:t> </w:t>
                    </w:r>
                    <w:r>
                      <w:rPr>
                        <w:rFonts w:ascii="Cambria" w:hAnsi="Cambria"/>
                        <w:i/>
                        <w:color w:val="010101"/>
                        <w:sz w:val="21"/>
                      </w:rPr>
                      <w:t>of</w:t>
                    </w:r>
                    <w:r>
                      <w:rPr>
                        <w:rFonts w:ascii="Cambria" w:hAnsi="Cambria"/>
                        <w:i/>
                        <w:color w:val="010101"/>
                        <w:spacing w:val="-10"/>
                        <w:sz w:val="21"/>
                      </w:rPr>
                      <w:t> </w:t>
                    </w:r>
                    <w:r>
                      <w:rPr>
                        <w:rFonts w:ascii="Cambria" w:hAnsi="Cambria"/>
                        <w:i/>
                        <w:color w:val="010101"/>
                        <w:sz w:val="21"/>
                      </w:rPr>
                      <w:t>the</w:t>
                    </w:r>
                    <w:r>
                      <w:rPr>
                        <w:rFonts w:ascii="Cambria" w:hAnsi="Cambria"/>
                        <w:i/>
                        <w:color w:val="010101"/>
                        <w:spacing w:val="-10"/>
                        <w:sz w:val="21"/>
                      </w:rPr>
                      <w:t> </w:t>
                    </w:r>
                    <w:r>
                      <w:rPr>
                        <w:rFonts w:ascii="Cambria" w:hAnsi="Cambria"/>
                        <w:i/>
                        <w:color w:val="010101"/>
                        <w:sz w:val="21"/>
                      </w:rPr>
                      <w:t>following</w:t>
                    </w:r>
                    <w:r>
                      <w:rPr>
                        <w:rFonts w:ascii="Cambria" w:hAnsi="Cambria"/>
                        <w:i/>
                        <w:color w:val="010101"/>
                        <w:spacing w:val="-10"/>
                        <w:sz w:val="21"/>
                      </w:rPr>
                      <w:t> </w:t>
                    </w:r>
                    <w:r>
                      <w:rPr>
                        <w:rFonts w:ascii="Cambria" w:hAnsi="Cambria"/>
                        <w:i/>
                        <w:color w:val="010101"/>
                        <w:spacing w:val="-2"/>
                        <w:sz w:val="21"/>
                      </w:rPr>
                      <w:t>technologies?”</w:t>
                    </w:r>
                  </w:p>
                  <w:p>
                    <w:pPr>
                      <w:tabs>
                        <w:tab w:pos="1485" w:val="left" w:leader="none"/>
                        <w:tab w:pos="3145" w:val="left" w:leader="none"/>
                        <w:tab w:pos="4658" w:val="left" w:leader="none"/>
                        <w:tab w:pos="6122" w:val="left" w:leader="none"/>
                      </w:tabs>
                      <w:spacing w:before="116"/>
                      <w:ind w:left="228" w:right="0" w:firstLine="0"/>
                      <w:jc w:val="left"/>
                      <w:rPr>
                        <w:rFonts w:ascii="Calibri"/>
                        <w:b/>
                        <w:sz w:val="16"/>
                      </w:rPr>
                    </w:pPr>
                    <w:r>
                      <w:rPr>
                        <w:rFonts w:ascii="Calibri"/>
                        <w:b/>
                        <w:color w:val="010101"/>
                        <w:sz w:val="16"/>
                      </w:rPr>
                      <w:t>Actively</w:t>
                    </w:r>
                    <w:r>
                      <w:rPr>
                        <w:rFonts w:ascii="Calibri"/>
                        <w:b/>
                        <w:color w:val="010101"/>
                        <w:spacing w:val="-4"/>
                        <w:sz w:val="16"/>
                      </w:rPr>
                      <w:t> </w:t>
                    </w:r>
                    <w:r>
                      <w:rPr>
                        <w:rFonts w:ascii="Calibri"/>
                        <w:b/>
                        <w:color w:val="010101"/>
                        <w:spacing w:val="-2"/>
                        <w:sz w:val="16"/>
                      </w:rPr>
                      <w:t>using</w:t>
                    </w:r>
                    <w:r>
                      <w:rPr>
                        <w:rFonts w:ascii="Calibri"/>
                        <w:b/>
                        <w:color w:val="010101"/>
                        <w:sz w:val="16"/>
                      </w:rPr>
                      <w:tab/>
                    </w:r>
                    <w:r>
                      <w:rPr>
                        <w:rFonts w:ascii="Calibri"/>
                        <w:b/>
                        <w:color w:val="010101"/>
                        <w:w w:val="95"/>
                        <w:sz w:val="16"/>
                      </w:rPr>
                      <w:t>Nearing</w:t>
                    </w:r>
                    <w:r>
                      <w:rPr>
                        <w:rFonts w:ascii="Calibri"/>
                        <w:b/>
                        <w:color w:val="010101"/>
                        <w:spacing w:val="5"/>
                        <w:sz w:val="16"/>
                      </w:rPr>
                      <w:t> </w:t>
                    </w:r>
                    <w:r>
                      <w:rPr>
                        <w:rFonts w:ascii="Calibri"/>
                        <w:b/>
                        <w:color w:val="010101"/>
                        <w:spacing w:val="-2"/>
                        <w:sz w:val="16"/>
                      </w:rPr>
                      <w:t>deployment</w:t>
                    </w:r>
                    <w:r>
                      <w:rPr>
                        <w:rFonts w:ascii="Calibri"/>
                        <w:b/>
                        <w:color w:val="010101"/>
                        <w:sz w:val="16"/>
                      </w:rPr>
                      <w:tab/>
                    </w:r>
                    <w:r>
                      <w:rPr>
                        <w:rFonts w:ascii="Calibri"/>
                        <w:b/>
                        <w:color w:val="010101"/>
                        <w:w w:val="95"/>
                        <w:sz w:val="16"/>
                      </w:rPr>
                      <w:t>Piloting</w:t>
                    </w:r>
                    <w:r>
                      <w:rPr>
                        <w:rFonts w:ascii="Calibri"/>
                        <w:b/>
                        <w:color w:val="010101"/>
                        <w:spacing w:val="4"/>
                        <w:sz w:val="16"/>
                      </w:rPr>
                      <w:t> </w:t>
                    </w:r>
                    <w:r>
                      <w:rPr>
                        <w:rFonts w:ascii="Calibri"/>
                        <w:b/>
                        <w:color w:val="010101"/>
                        <w:w w:val="95"/>
                        <w:sz w:val="16"/>
                      </w:rPr>
                      <w:t>a</w:t>
                    </w:r>
                    <w:r>
                      <w:rPr>
                        <w:rFonts w:ascii="Calibri"/>
                        <w:b/>
                        <w:color w:val="010101"/>
                        <w:spacing w:val="2"/>
                        <w:sz w:val="16"/>
                      </w:rPr>
                      <w:t> </w:t>
                    </w:r>
                    <w:r>
                      <w:rPr>
                        <w:rFonts w:ascii="Calibri"/>
                        <w:b/>
                        <w:color w:val="010101"/>
                        <w:spacing w:val="-2"/>
                        <w:w w:val="95"/>
                        <w:sz w:val="16"/>
                      </w:rPr>
                      <w:t>solution</w:t>
                    </w:r>
                    <w:r>
                      <w:rPr>
                        <w:rFonts w:ascii="Calibri"/>
                        <w:b/>
                        <w:color w:val="010101"/>
                        <w:sz w:val="16"/>
                      </w:rPr>
                      <w:tab/>
                      <w:t>Exploring</w:t>
                    </w:r>
                    <w:r>
                      <w:rPr>
                        <w:rFonts w:ascii="Calibri"/>
                        <w:b/>
                        <w:color w:val="010101"/>
                        <w:spacing w:val="-12"/>
                        <w:sz w:val="16"/>
                      </w:rPr>
                      <w:t> </w:t>
                    </w:r>
                    <w:r>
                      <w:rPr>
                        <w:rFonts w:ascii="Calibri"/>
                        <w:b/>
                        <w:color w:val="010101"/>
                        <w:spacing w:val="-2"/>
                        <w:sz w:val="16"/>
                      </w:rPr>
                      <w:t>options</w:t>
                    </w:r>
                    <w:r>
                      <w:rPr>
                        <w:rFonts w:ascii="Calibri"/>
                        <w:b/>
                        <w:color w:val="010101"/>
                        <w:sz w:val="16"/>
                      </w:rPr>
                      <w:tab/>
                    </w:r>
                    <w:r>
                      <w:rPr>
                        <w:rFonts w:ascii="Calibri"/>
                        <w:b/>
                        <w:color w:val="010101"/>
                        <w:w w:val="95"/>
                        <w:sz w:val="16"/>
                      </w:rPr>
                      <w:t>Not</w:t>
                    </w:r>
                    <w:r>
                      <w:rPr>
                        <w:rFonts w:ascii="Calibri"/>
                        <w:b/>
                        <w:color w:val="010101"/>
                        <w:sz w:val="16"/>
                      </w:rPr>
                      <w:t> </w:t>
                    </w:r>
                    <w:r>
                      <w:rPr>
                        <w:rFonts w:ascii="Calibri"/>
                        <w:b/>
                        <w:color w:val="010101"/>
                        <w:spacing w:val="-2"/>
                        <w:sz w:val="16"/>
                      </w:rPr>
                      <w:t>considering</w:t>
                    </w:r>
                  </w:p>
                </w:txbxContent>
              </v:textbox>
              <w10:wrap type="none"/>
            </v:shape>
            <v:shape style="position:absolute;left:925;top:-5864;width:617;height:217" type="#_x0000_t202" id="docshape226" filled="false" stroked="false">
              <v:textbox inset="0,0,0,0">
                <w:txbxContent>
                  <w:p>
                    <w:pPr>
                      <w:spacing w:before="4"/>
                      <w:ind w:left="0" w:right="0" w:firstLine="0"/>
                      <w:jc w:val="left"/>
                      <w:rPr>
                        <w:rFonts w:ascii="Calibri"/>
                        <w:b/>
                        <w:sz w:val="17"/>
                      </w:rPr>
                    </w:pPr>
                    <w:r>
                      <w:rPr>
                        <w:rFonts w:ascii="Calibri"/>
                        <w:b/>
                        <w:color w:val="010101"/>
                        <w:sz w:val="17"/>
                      </w:rPr>
                      <w:t>Cyber</w:t>
                    </w:r>
                    <w:r>
                      <w:rPr>
                        <w:rFonts w:ascii="Calibri"/>
                        <w:b/>
                        <w:color w:val="010101"/>
                        <w:spacing w:val="-4"/>
                        <w:sz w:val="17"/>
                      </w:rPr>
                      <w:t> </w:t>
                    </w:r>
                    <w:r>
                      <w:rPr>
                        <w:rFonts w:ascii="Calibri"/>
                        <w:b/>
                        <w:color w:val="010101"/>
                        <w:spacing w:val="-5"/>
                        <w:w w:val="105"/>
                        <w:sz w:val="17"/>
                      </w:rPr>
                      <w:t>AI</w:t>
                    </w:r>
                  </w:p>
                </w:txbxContent>
              </v:textbox>
              <w10:wrap type="none"/>
            </v:shape>
            <v:shape style="position:absolute;left:925;top:-5201;width:1369;height:217" type="#_x0000_t202" id="docshape227" filled="false" stroked="false">
              <v:textbox inset="0,0,0,0">
                <w:txbxContent>
                  <w:p>
                    <w:pPr>
                      <w:spacing w:before="4"/>
                      <w:ind w:left="0" w:right="0" w:firstLine="0"/>
                      <w:jc w:val="left"/>
                      <w:rPr>
                        <w:rFonts w:ascii="Calibri"/>
                        <w:b/>
                        <w:sz w:val="17"/>
                      </w:rPr>
                    </w:pPr>
                    <w:r>
                      <w:rPr>
                        <w:rFonts w:ascii="Calibri"/>
                        <w:b/>
                        <w:color w:val="010101"/>
                        <w:w w:val="95"/>
                        <w:sz w:val="17"/>
                      </w:rPr>
                      <w:t>AI</w:t>
                    </w:r>
                    <w:r>
                      <w:rPr>
                        <w:rFonts w:ascii="Calibri"/>
                        <w:b/>
                        <w:color w:val="010101"/>
                        <w:spacing w:val="6"/>
                        <w:sz w:val="17"/>
                      </w:rPr>
                      <w:t> </w:t>
                    </w:r>
                    <w:r>
                      <w:rPr>
                        <w:rFonts w:ascii="Calibri"/>
                        <w:b/>
                        <w:color w:val="010101"/>
                        <w:w w:val="95"/>
                        <w:sz w:val="17"/>
                      </w:rPr>
                      <w:t>language</w:t>
                    </w:r>
                    <w:r>
                      <w:rPr>
                        <w:rFonts w:ascii="Calibri"/>
                        <w:b/>
                        <w:color w:val="010101"/>
                        <w:spacing w:val="6"/>
                        <w:sz w:val="17"/>
                      </w:rPr>
                      <w:t> </w:t>
                    </w:r>
                    <w:r>
                      <w:rPr>
                        <w:rFonts w:ascii="Calibri"/>
                        <w:b/>
                        <w:color w:val="010101"/>
                        <w:spacing w:val="-2"/>
                        <w:w w:val="95"/>
                        <w:sz w:val="17"/>
                      </w:rPr>
                      <w:t>models</w:t>
                    </w:r>
                  </w:p>
                </w:txbxContent>
              </v:textbox>
              <w10:wrap type="none"/>
            </v:shape>
            <v:shape style="position:absolute;left:925;top:-4538;width:2093;height:217" type="#_x0000_t202" id="docshape228" filled="false" stroked="false">
              <v:textbox inset="0,0,0,0">
                <w:txbxContent>
                  <w:p>
                    <w:pPr>
                      <w:spacing w:before="4"/>
                      <w:ind w:left="0" w:right="0" w:firstLine="0"/>
                      <w:jc w:val="left"/>
                      <w:rPr>
                        <w:rFonts w:ascii="Calibri"/>
                        <w:b/>
                        <w:sz w:val="17"/>
                      </w:rPr>
                    </w:pPr>
                    <w:r>
                      <w:rPr>
                        <w:rFonts w:ascii="Calibri"/>
                        <w:b/>
                        <w:color w:val="010101"/>
                        <w:w w:val="95"/>
                        <w:sz w:val="17"/>
                      </w:rPr>
                      <w:t>AI-embedded</w:t>
                    </w:r>
                    <w:r>
                      <w:rPr>
                        <w:rFonts w:ascii="Calibri"/>
                        <w:b/>
                        <w:color w:val="010101"/>
                        <w:spacing w:val="13"/>
                        <w:sz w:val="17"/>
                      </w:rPr>
                      <w:t> </w:t>
                    </w:r>
                    <w:r>
                      <w:rPr>
                        <w:rFonts w:ascii="Calibri"/>
                        <w:b/>
                        <w:color w:val="010101"/>
                        <w:w w:val="95"/>
                        <w:sz w:val="17"/>
                      </w:rPr>
                      <w:t>devices/edge</w:t>
                    </w:r>
                    <w:r>
                      <w:rPr>
                        <w:rFonts w:ascii="Calibri"/>
                        <w:b/>
                        <w:color w:val="010101"/>
                        <w:spacing w:val="14"/>
                        <w:sz w:val="17"/>
                      </w:rPr>
                      <w:t> </w:t>
                    </w:r>
                    <w:r>
                      <w:rPr>
                        <w:rFonts w:ascii="Calibri"/>
                        <w:b/>
                        <w:color w:val="010101"/>
                        <w:spacing w:val="-5"/>
                        <w:w w:val="95"/>
                        <w:sz w:val="17"/>
                      </w:rPr>
                      <w:t>AI</w:t>
                    </w:r>
                  </w:p>
                </w:txbxContent>
              </v:textbox>
              <w10:wrap type="none"/>
            </v:shape>
            <v:shape style="position:absolute;left:925;top:-3874;width:1967;height:217" type="#_x0000_t202" id="docshape229" filled="false" stroked="false">
              <v:textbox inset="0,0,0,0">
                <w:txbxContent>
                  <w:p>
                    <w:pPr>
                      <w:spacing w:before="4"/>
                      <w:ind w:left="0" w:right="0" w:firstLine="0"/>
                      <w:jc w:val="left"/>
                      <w:rPr>
                        <w:rFonts w:ascii="Calibri"/>
                        <w:b/>
                        <w:sz w:val="17"/>
                      </w:rPr>
                    </w:pPr>
                    <w:r>
                      <w:rPr>
                        <w:rFonts w:ascii="Calibri"/>
                        <w:b/>
                        <w:color w:val="010101"/>
                        <w:sz w:val="17"/>
                      </w:rPr>
                      <w:t>AI-based</w:t>
                    </w:r>
                    <w:r>
                      <w:rPr>
                        <w:rFonts w:ascii="Calibri"/>
                        <w:b/>
                        <w:color w:val="010101"/>
                        <w:spacing w:val="-4"/>
                        <w:sz w:val="17"/>
                      </w:rPr>
                      <w:t> </w:t>
                    </w:r>
                    <w:r>
                      <w:rPr>
                        <w:rFonts w:ascii="Calibri"/>
                        <w:b/>
                        <w:color w:val="010101"/>
                        <w:sz w:val="17"/>
                      </w:rPr>
                      <w:t>coding</w:t>
                    </w:r>
                    <w:r>
                      <w:rPr>
                        <w:rFonts w:ascii="Calibri"/>
                        <w:b/>
                        <w:color w:val="010101"/>
                        <w:spacing w:val="-3"/>
                        <w:sz w:val="17"/>
                      </w:rPr>
                      <w:t> </w:t>
                    </w:r>
                    <w:r>
                      <w:rPr>
                        <w:rFonts w:ascii="Calibri"/>
                        <w:b/>
                        <w:color w:val="010101"/>
                        <w:sz w:val="17"/>
                      </w:rPr>
                      <w:t>assist</w:t>
                    </w:r>
                    <w:r>
                      <w:rPr>
                        <w:rFonts w:ascii="Calibri"/>
                        <w:b/>
                        <w:color w:val="010101"/>
                        <w:spacing w:val="-3"/>
                        <w:sz w:val="17"/>
                      </w:rPr>
                      <w:t> </w:t>
                    </w:r>
                    <w:r>
                      <w:rPr>
                        <w:rFonts w:ascii="Calibri"/>
                        <w:b/>
                        <w:color w:val="010101"/>
                        <w:spacing w:val="-4"/>
                        <w:sz w:val="17"/>
                      </w:rPr>
                      <w:t>tools</w:t>
                    </w:r>
                  </w:p>
                </w:txbxContent>
              </v:textbox>
              <w10:wrap type="none"/>
            </v:shape>
            <v:shape style="position:absolute;left:925;top:-3211;width:2551;height:217" type="#_x0000_t202" id="docshape230" filled="false" stroked="false">
              <v:textbox inset="0,0,0,0">
                <w:txbxContent>
                  <w:p>
                    <w:pPr>
                      <w:spacing w:before="4"/>
                      <w:ind w:left="0" w:right="0" w:firstLine="0"/>
                      <w:jc w:val="left"/>
                      <w:rPr>
                        <w:rFonts w:ascii="Calibri"/>
                        <w:b/>
                        <w:sz w:val="17"/>
                      </w:rPr>
                    </w:pPr>
                    <w:r>
                      <w:rPr>
                        <w:rFonts w:ascii="Calibri"/>
                        <w:b/>
                        <w:color w:val="010101"/>
                        <w:w w:val="95"/>
                        <w:sz w:val="17"/>
                      </w:rPr>
                      <w:t>AI-enhanced</w:t>
                    </w:r>
                    <w:r>
                      <w:rPr>
                        <w:rFonts w:ascii="Calibri"/>
                        <w:b/>
                        <w:color w:val="010101"/>
                        <w:spacing w:val="18"/>
                        <w:sz w:val="17"/>
                      </w:rPr>
                      <w:t> </w:t>
                    </w:r>
                    <w:r>
                      <w:rPr>
                        <w:rFonts w:ascii="Calibri"/>
                        <w:b/>
                        <w:color w:val="010101"/>
                        <w:w w:val="95"/>
                        <w:sz w:val="17"/>
                      </w:rPr>
                      <w:t>enterprise</w:t>
                    </w:r>
                    <w:r>
                      <w:rPr>
                        <w:rFonts w:ascii="Calibri"/>
                        <w:b/>
                        <w:color w:val="010101"/>
                        <w:spacing w:val="19"/>
                        <w:sz w:val="17"/>
                      </w:rPr>
                      <w:t> </w:t>
                    </w:r>
                    <w:r>
                      <w:rPr>
                        <w:rFonts w:ascii="Calibri"/>
                        <w:b/>
                        <w:color w:val="010101"/>
                        <w:spacing w:val="-2"/>
                        <w:w w:val="95"/>
                        <w:sz w:val="17"/>
                      </w:rPr>
                      <w:t>architecture</w:t>
                    </w:r>
                  </w:p>
                </w:txbxContent>
              </v:textbox>
              <w10:wrap type="none"/>
            </v:shape>
            <v:shape style="position:absolute;left:925;top:-2547;width:674;height:217" type="#_x0000_t202" id="docshape231" filled="false" stroked="false">
              <v:textbox inset="0,0,0,0">
                <w:txbxContent>
                  <w:p>
                    <w:pPr>
                      <w:spacing w:before="4"/>
                      <w:ind w:left="0" w:right="0" w:firstLine="0"/>
                      <w:jc w:val="left"/>
                      <w:rPr>
                        <w:rFonts w:ascii="Calibri"/>
                        <w:b/>
                        <w:sz w:val="17"/>
                      </w:rPr>
                    </w:pPr>
                    <w:r>
                      <w:rPr>
                        <w:rFonts w:ascii="Calibri"/>
                        <w:b/>
                        <w:color w:val="010101"/>
                        <w:sz w:val="17"/>
                      </w:rPr>
                      <w:t>AI</w:t>
                    </w:r>
                    <w:r>
                      <w:rPr>
                        <w:rFonts w:ascii="Calibri"/>
                        <w:b/>
                        <w:color w:val="010101"/>
                        <w:spacing w:val="-7"/>
                        <w:sz w:val="17"/>
                      </w:rPr>
                      <w:t> </w:t>
                    </w:r>
                    <w:r>
                      <w:rPr>
                        <w:rFonts w:ascii="Calibri"/>
                        <w:b/>
                        <w:color w:val="010101"/>
                        <w:spacing w:val="-2"/>
                        <w:w w:val="105"/>
                        <w:sz w:val="17"/>
                      </w:rPr>
                      <w:t>agents</w:t>
                    </w:r>
                  </w:p>
                </w:txbxContent>
              </v:textbox>
              <w10:wrap type="none"/>
            </v:shape>
            <v:shape style="position:absolute;left:915;top:-1715;width:9385;height:947" type="#_x0000_t202" id="docshape232" filled="false" stroked="false">
              <v:textbox inset="0,0,0,0">
                <w:txbxContent>
                  <w:p>
                    <w:pPr>
                      <w:spacing w:before="1"/>
                      <w:ind w:left="0" w:right="0" w:firstLine="0"/>
                      <w:jc w:val="left"/>
                      <w:rPr>
                        <w:rFonts w:ascii="Calibri"/>
                        <w:sz w:val="18"/>
                      </w:rPr>
                    </w:pPr>
                    <w:r>
                      <w:rPr>
                        <w:rFonts w:ascii="Calibri"/>
                        <w:color w:val="484849"/>
                        <w:w w:val="90"/>
                        <w:sz w:val="18"/>
                      </w:rPr>
                      <w:t>Note:</w:t>
                    </w:r>
                    <w:r>
                      <w:rPr>
                        <w:rFonts w:ascii="Calibri"/>
                        <w:color w:val="484849"/>
                        <w:spacing w:val="3"/>
                        <w:sz w:val="18"/>
                      </w:rPr>
                      <w:t> </w:t>
                    </w:r>
                    <w:r>
                      <w:rPr>
                        <w:rFonts w:ascii="Calibri"/>
                        <w:color w:val="484849"/>
                        <w:w w:val="90"/>
                        <w:sz w:val="18"/>
                      </w:rPr>
                      <w:t>May</w:t>
                    </w:r>
                    <w:r>
                      <w:rPr>
                        <w:rFonts w:ascii="Calibri"/>
                        <w:color w:val="484849"/>
                        <w:spacing w:val="3"/>
                        <w:sz w:val="18"/>
                      </w:rPr>
                      <w:t> </w:t>
                    </w:r>
                    <w:r>
                      <w:rPr>
                        <w:rFonts w:ascii="Calibri"/>
                        <w:color w:val="484849"/>
                        <w:w w:val="90"/>
                        <w:sz w:val="18"/>
                      </w:rPr>
                      <w:t>not</w:t>
                    </w:r>
                    <w:r>
                      <w:rPr>
                        <w:rFonts w:ascii="Calibri"/>
                        <w:color w:val="484849"/>
                        <w:spacing w:val="4"/>
                        <w:sz w:val="18"/>
                      </w:rPr>
                      <w:t> </w:t>
                    </w:r>
                    <w:r>
                      <w:rPr>
                        <w:rFonts w:ascii="Calibri"/>
                        <w:color w:val="484849"/>
                        <w:w w:val="90"/>
                        <w:sz w:val="18"/>
                      </w:rPr>
                      <w:t>total</w:t>
                    </w:r>
                    <w:r>
                      <w:rPr>
                        <w:rFonts w:ascii="Calibri"/>
                        <w:color w:val="484849"/>
                        <w:spacing w:val="3"/>
                        <w:sz w:val="18"/>
                      </w:rPr>
                      <w:t> </w:t>
                    </w:r>
                    <w:r>
                      <w:rPr>
                        <w:rFonts w:ascii="Calibri"/>
                        <w:color w:val="484849"/>
                        <w:w w:val="90"/>
                        <w:sz w:val="18"/>
                      </w:rPr>
                      <w:t>100%</w:t>
                    </w:r>
                    <w:r>
                      <w:rPr>
                        <w:rFonts w:ascii="Calibri"/>
                        <w:color w:val="484849"/>
                        <w:spacing w:val="3"/>
                        <w:sz w:val="18"/>
                      </w:rPr>
                      <w:t> </w:t>
                    </w:r>
                    <w:r>
                      <w:rPr>
                        <w:rFonts w:ascii="Calibri"/>
                        <w:color w:val="484849"/>
                        <w:w w:val="90"/>
                        <w:sz w:val="18"/>
                      </w:rPr>
                      <w:t>due</w:t>
                    </w:r>
                    <w:r>
                      <w:rPr>
                        <w:rFonts w:ascii="Calibri"/>
                        <w:color w:val="484849"/>
                        <w:spacing w:val="4"/>
                        <w:sz w:val="18"/>
                      </w:rPr>
                      <w:t> </w:t>
                    </w:r>
                    <w:r>
                      <w:rPr>
                        <w:rFonts w:ascii="Calibri"/>
                        <w:color w:val="484849"/>
                        <w:w w:val="90"/>
                        <w:sz w:val="18"/>
                      </w:rPr>
                      <w:t>to</w:t>
                    </w:r>
                    <w:r>
                      <w:rPr>
                        <w:rFonts w:ascii="Calibri"/>
                        <w:color w:val="484849"/>
                        <w:spacing w:val="3"/>
                        <w:sz w:val="18"/>
                      </w:rPr>
                      <w:t> </w:t>
                    </w:r>
                    <w:r>
                      <w:rPr>
                        <w:rFonts w:ascii="Calibri"/>
                        <w:color w:val="484849"/>
                        <w:spacing w:val="-2"/>
                        <w:w w:val="90"/>
                        <w:sz w:val="18"/>
                      </w:rPr>
                      <w:t>rounding.</w:t>
                    </w:r>
                  </w:p>
                  <w:p>
                    <w:pPr>
                      <w:spacing w:line="242" w:lineRule="auto" w:before="56"/>
                      <w:ind w:left="0" w:right="0" w:firstLine="0"/>
                      <w:jc w:val="left"/>
                      <w:rPr>
                        <w:rFonts w:ascii="Calibri"/>
                        <w:sz w:val="18"/>
                      </w:rPr>
                    </w:pPr>
                    <w:r>
                      <w:rPr>
                        <w:rFonts w:ascii="Calibri"/>
                        <w:color w:val="484849"/>
                        <w:w w:val="95"/>
                        <w:sz w:val="18"/>
                      </w:rPr>
                      <w:t>Source:</w:t>
                    </w:r>
                    <w:r>
                      <w:rPr>
                        <w:rFonts w:ascii="Calibri"/>
                        <w:color w:val="484849"/>
                        <w:spacing w:val="-1"/>
                        <w:w w:val="95"/>
                        <w:sz w:val="18"/>
                      </w:rPr>
                      <w:t> </w:t>
                    </w:r>
                    <w:r>
                      <w:rPr>
                        <w:rFonts w:ascii="Calibri"/>
                        <w:color w:val="484849"/>
                        <w:w w:val="95"/>
                        <w:sz w:val="18"/>
                      </w:rPr>
                      <w:t>Deloi</w:t>
                    </w:r>
                    <w:r>
                      <w:rPr>
                        <w:rFonts w:ascii="Franklin Gothic Book"/>
                        <w:color w:val="484849"/>
                        <w:w w:val="95"/>
                        <w:sz w:val="18"/>
                      </w:rPr>
                      <w:t>tt</w:t>
                    </w:r>
                    <w:r>
                      <w:rPr>
                        <w:rFonts w:ascii="Calibri"/>
                        <w:color w:val="484849"/>
                        <w:w w:val="95"/>
                        <w:sz w:val="18"/>
                      </w:rPr>
                      <w:t>e</w:t>
                    </w:r>
                    <w:r>
                      <w:rPr>
                        <w:rFonts w:ascii="Calibri"/>
                        <w:color w:val="484849"/>
                        <w:spacing w:val="-1"/>
                        <w:w w:val="95"/>
                        <w:sz w:val="18"/>
                      </w:rPr>
                      <w:t> </w:t>
                    </w:r>
                    <w:r>
                      <w:rPr>
                        <w:rFonts w:ascii="Calibri"/>
                        <w:color w:val="484849"/>
                        <w:w w:val="95"/>
                        <w:sz w:val="18"/>
                      </w:rPr>
                      <w:t>2025</w:t>
                    </w:r>
                    <w:r>
                      <w:rPr>
                        <w:rFonts w:ascii="Calibri"/>
                        <w:color w:val="484849"/>
                        <w:spacing w:val="-1"/>
                        <w:w w:val="95"/>
                        <w:sz w:val="18"/>
                      </w:rPr>
                      <w:t> </w:t>
                    </w:r>
                    <w:r>
                      <w:rPr>
                        <w:rFonts w:ascii="Calibri"/>
                        <w:color w:val="484849"/>
                        <w:w w:val="95"/>
                        <w:sz w:val="18"/>
                      </w:rPr>
                      <w:t>Emerging</w:t>
                    </w:r>
                    <w:r>
                      <w:rPr>
                        <w:rFonts w:ascii="Calibri"/>
                        <w:color w:val="484849"/>
                        <w:spacing w:val="-1"/>
                        <w:w w:val="95"/>
                        <w:sz w:val="18"/>
                      </w:rPr>
                      <w:t> </w:t>
                    </w:r>
                    <w:r>
                      <w:rPr>
                        <w:rFonts w:ascii="Calibri"/>
                        <w:color w:val="484849"/>
                        <w:w w:val="95"/>
                        <w:sz w:val="18"/>
                      </w:rPr>
                      <w:t>Technology</w:t>
                    </w:r>
                    <w:r>
                      <w:rPr>
                        <w:rFonts w:ascii="Calibri"/>
                        <w:color w:val="484849"/>
                        <w:spacing w:val="-1"/>
                        <w:w w:val="95"/>
                        <w:sz w:val="18"/>
                      </w:rPr>
                      <w:t> </w:t>
                    </w:r>
                    <w:r>
                      <w:rPr>
                        <w:rFonts w:ascii="Calibri"/>
                        <w:color w:val="484849"/>
                        <w:w w:val="95"/>
                        <w:sz w:val="18"/>
                      </w:rPr>
                      <w:t>Trends</w:t>
                    </w:r>
                    <w:r>
                      <w:rPr>
                        <w:rFonts w:ascii="Calibri"/>
                        <w:color w:val="484849"/>
                        <w:spacing w:val="-1"/>
                        <w:w w:val="95"/>
                        <w:sz w:val="18"/>
                      </w:rPr>
                      <w:t> </w:t>
                    </w:r>
                    <w:r>
                      <w:rPr>
                        <w:rFonts w:ascii="Calibri"/>
                        <w:color w:val="484849"/>
                        <w:w w:val="95"/>
                        <w:sz w:val="18"/>
                      </w:rPr>
                      <w:t>in</w:t>
                    </w:r>
                    <w:r>
                      <w:rPr>
                        <w:rFonts w:ascii="Calibri"/>
                        <w:color w:val="484849"/>
                        <w:spacing w:val="-1"/>
                        <w:w w:val="95"/>
                        <w:sz w:val="18"/>
                      </w:rPr>
                      <w:t> </w:t>
                    </w:r>
                    <w:r>
                      <w:rPr>
                        <w:rFonts w:ascii="Calibri"/>
                        <w:color w:val="484849"/>
                        <w:w w:val="95"/>
                        <w:sz w:val="18"/>
                      </w:rPr>
                      <w:t>the</w:t>
                    </w:r>
                    <w:r>
                      <w:rPr>
                        <w:rFonts w:ascii="Calibri"/>
                        <w:color w:val="484849"/>
                        <w:spacing w:val="-1"/>
                        <w:w w:val="95"/>
                        <w:sz w:val="18"/>
                      </w:rPr>
                      <w:t> </w:t>
                    </w:r>
                    <w:r>
                      <w:rPr>
                        <w:rFonts w:ascii="Calibri"/>
                        <w:color w:val="484849"/>
                        <w:w w:val="95"/>
                        <w:sz w:val="18"/>
                      </w:rPr>
                      <w:t>Enterprise</w:t>
                    </w:r>
                    <w:r>
                      <w:rPr>
                        <w:rFonts w:ascii="Calibri"/>
                        <w:color w:val="484849"/>
                        <w:spacing w:val="-1"/>
                        <w:w w:val="95"/>
                        <w:sz w:val="18"/>
                      </w:rPr>
                      <w:t> </w:t>
                    </w:r>
                    <w:r>
                      <w:rPr>
                        <w:rFonts w:ascii="Calibri"/>
                        <w:color w:val="484849"/>
                        <w:w w:val="95"/>
                        <w:sz w:val="18"/>
                      </w:rPr>
                      <w:t>Survey.</w:t>
                    </w:r>
                    <w:r>
                      <w:rPr>
                        <w:rFonts w:ascii="Calibri"/>
                        <w:color w:val="484849"/>
                        <w:spacing w:val="-1"/>
                        <w:w w:val="95"/>
                        <w:sz w:val="18"/>
                      </w:rPr>
                      <w:t> </w:t>
                    </w:r>
                    <w:r>
                      <w:rPr>
                        <w:rFonts w:ascii="Calibri"/>
                        <w:color w:val="484849"/>
                        <w:w w:val="95"/>
                        <w:sz w:val="18"/>
                      </w:rPr>
                      <w:t>Deloi</w:t>
                    </w:r>
                    <w:r>
                      <w:rPr>
                        <w:rFonts w:ascii="Franklin Gothic Book"/>
                        <w:color w:val="484849"/>
                        <w:w w:val="95"/>
                        <w:sz w:val="18"/>
                      </w:rPr>
                      <w:t>tt</w:t>
                    </w:r>
                    <w:r>
                      <w:rPr>
                        <w:rFonts w:ascii="Calibri"/>
                        <w:color w:val="484849"/>
                        <w:w w:val="95"/>
                        <w:sz w:val="18"/>
                      </w:rPr>
                      <w:t>e</w:t>
                    </w:r>
                    <w:r>
                      <w:rPr>
                        <w:rFonts w:ascii="Calibri"/>
                        <w:color w:val="484849"/>
                        <w:spacing w:val="-1"/>
                        <w:w w:val="95"/>
                        <w:sz w:val="18"/>
                      </w:rPr>
                      <w:t> </w:t>
                    </w:r>
                    <w:r>
                      <w:rPr>
                        <w:rFonts w:ascii="Calibri"/>
                        <w:color w:val="484849"/>
                        <w:w w:val="95"/>
                        <w:sz w:val="18"/>
                      </w:rPr>
                      <w:t>conducted</w:t>
                    </w:r>
                    <w:r>
                      <w:rPr>
                        <w:rFonts w:ascii="Calibri"/>
                        <w:color w:val="484849"/>
                        <w:spacing w:val="-1"/>
                        <w:w w:val="95"/>
                        <w:sz w:val="18"/>
                      </w:rPr>
                      <w:t> </w:t>
                    </w:r>
                    <w:r>
                      <w:rPr>
                        <w:rFonts w:ascii="Calibri"/>
                        <w:color w:val="484849"/>
                        <w:w w:val="95"/>
                        <w:sz w:val="18"/>
                      </w:rPr>
                      <w:t>an</w:t>
                    </w:r>
                    <w:r>
                      <w:rPr>
                        <w:rFonts w:ascii="Calibri"/>
                        <w:color w:val="484849"/>
                        <w:spacing w:val="-1"/>
                        <w:w w:val="95"/>
                        <w:sz w:val="18"/>
                      </w:rPr>
                      <w:t> </w:t>
                    </w:r>
                    <w:r>
                      <w:rPr>
                        <w:rFonts w:ascii="Calibri"/>
                        <w:color w:val="484849"/>
                        <w:w w:val="95"/>
                        <w:sz w:val="18"/>
                      </w:rPr>
                      <w:t>online</w:t>
                    </w:r>
                    <w:r>
                      <w:rPr>
                        <w:rFonts w:ascii="Calibri"/>
                        <w:color w:val="484849"/>
                        <w:spacing w:val="-1"/>
                        <w:w w:val="95"/>
                        <w:sz w:val="18"/>
                      </w:rPr>
                      <w:t> </w:t>
                    </w:r>
                    <w:r>
                      <w:rPr>
                        <w:rFonts w:ascii="Calibri"/>
                        <w:color w:val="484849"/>
                        <w:w w:val="95"/>
                        <w:sz w:val="18"/>
                      </w:rPr>
                      <w:t>survey</w:t>
                    </w:r>
                    <w:r>
                      <w:rPr>
                        <w:rFonts w:ascii="Calibri"/>
                        <w:color w:val="484849"/>
                        <w:spacing w:val="-1"/>
                        <w:w w:val="95"/>
                        <w:sz w:val="18"/>
                      </w:rPr>
                      <w:t> </w:t>
                    </w:r>
                    <w:r>
                      <w:rPr>
                        <w:rFonts w:ascii="Calibri"/>
                        <w:color w:val="484849"/>
                        <w:w w:val="95"/>
                        <w:sz w:val="18"/>
                      </w:rPr>
                      <w:t>of</w:t>
                    </w:r>
                    <w:r>
                      <w:rPr>
                        <w:rFonts w:ascii="Calibri"/>
                        <w:color w:val="484849"/>
                        <w:spacing w:val="-1"/>
                        <w:w w:val="95"/>
                        <w:sz w:val="18"/>
                      </w:rPr>
                      <w:t> </w:t>
                    </w:r>
                    <w:r>
                      <w:rPr>
                        <w:rFonts w:ascii="Calibri"/>
                        <w:color w:val="484849"/>
                        <w:w w:val="95"/>
                        <w:sz w:val="18"/>
                      </w:rPr>
                      <w:t>500</w:t>
                    </w:r>
                    <w:r>
                      <w:rPr>
                        <w:rFonts w:ascii="Calibri"/>
                        <w:color w:val="484849"/>
                        <w:spacing w:val="-1"/>
                        <w:w w:val="95"/>
                        <w:sz w:val="18"/>
                      </w:rPr>
                      <w:t> </w:t>
                    </w:r>
                    <w:r>
                      <w:rPr>
                        <w:rFonts w:ascii="Calibri"/>
                        <w:color w:val="484849"/>
                        <w:w w:val="95"/>
                        <w:sz w:val="18"/>
                      </w:rPr>
                      <w:t>US</w:t>
                    </w:r>
                    <w:r>
                      <w:rPr>
                        <w:rFonts w:ascii="Calibri"/>
                        <w:color w:val="484849"/>
                        <w:spacing w:val="-1"/>
                        <w:w w:val="95"/>
                        <w:sz w:val="18"/>
                      </w:rPr>
                      <w:t> </w:t>
                    </w:r>
                    <w:r>
                      <w:rPr>
                        <w:rFonts w:ascii="Calibri"/>
                        <w:color w:val="484849"/>
                        <w:w w:val="95"/>
                        <w:sz w:val="18"/>
                      </w:rPr>
                      <w:t>technology</w:t>
                    </w:r>
                    <w:r>
                      <w:rPr>
                        <w:rFonts w:ascii="Calibri"/>
                        <w:color w:val="484849"/>
                        <w:sz w:val="18"/>
                      </w:rPr>
                      <w:t> </w:t>
                    </w:r>
                    <w:r>
                      <w:rPr>
                        <w:rFonts w:ascii="Calibri"/>
                        <w:color w:val="484849"/>
                        <w:w w:val="95"/>
                        <w:sz w:val="18"/>
                      </w:rPr>
                      <w:t>leaders between June and July 2025 to quantify the prevalence, engagement, and perceptions surrounding the adoption of emerging</w:t>
                    </w:r>
                    <w:r>
                      <w:rPr>
                        <w:rFonts w:ascii="Calibri"/>
                        <w:color w:val="484849"/>
                        <w:sz w:val="18"/>
                      </w:rPr>
                      <w:t> technologies across industries.</w:t>
                    </w:r>
                  </w:p>
                </w:txbxContent>
              </v:textbox>
              <w10:wrap type="none"/>
            </v:shape>
            <w10:wrap type="none"/>
          </v:group>
        </w:pict>
      </w:r>
      <w:r>
        <w:rPr>
          <w:spacing w:val="-2"/>
          <w:w w:val="85"/>
        </w:rPr>
        <w:t>technology that requires thoughtful design, integration, and </w:t>
      </w:r>
      <w:r>
        <w:rPr>
          <w:spacing w:val="-2"/>
          <w:w w:val="95"/>
        </w:rPr>
        <w:t>governance—tasks</w:t>
      </w:r>
      <w:r>
        <w:rPr>
          <w:spacing w:val="-4"/>
          <w:w w:val="95"/>
        </w:rPr>
        <w:t> </w:t>
      </w:r>
      <w:r>
        <w:rPr>
          <w:spacing w:val="-2"/>
          <w:w w:val="95"/>
        </w:rPr>
        <w:t>that</w:t>
      </w:r>
      <w:r>
        <w:rPr>
          <w:spacing w:val="-4"/>
          <w:w w:val="95"/>
        </w:rPr>
        <w:t> </w:t>
      </w:r>
      <w:r>
        <w:rPr>
          <w:spacing w:val="-2"/>
          <w:w w:val="95"/>
        </w:rPr>
        <w:t>demand</w:t>
      </w:r>
      <w:r>
        <w:rPr>
          <w:spacing w:val="-4"/>
          <w:w w:val="95"/>
        </w:rPr>
        <w:t> </w:t>
      </w:r>
      <w:r>
        <w:rPr>
          <w:spacing w:val="-2"/>
          <w:w w:val="95"/>
        </w:rPr>
        <w:t>specialized</w:t>
      </w:r>
      <w:r>
        <w:rPr>
          <w:spacing w:val="-4"/>
          <w:w w:val="95"/>
        </w:rPr>
        <w:t> </w:t>
      </w:r>
      <w:r>
        <w:rPr>
          <w:spacing w:val="-2"/>
          <w:w w:val="95"/>
        </w:rPr>
        <w:t>expertise.</w:t>
      </w:r>
    </w:p>
    <w:p>
      <w:pPr>
        <w:pStyle w:val="BodyText"/>
        <w:spacing w:before="11"/>
        <w:rPr>
          <w:sz w:val="19"/>
        </w:rPr>
      </w:pPr>
    </w:p>
    <w:p>
      <w:pPr>
        <w:pStyle w:val="BodyText"/>
        <w:spacing w:line="266" w:lineRule="auto" w:before="1"/>
        <w:ind w:left="2440"/>
        <w:jc w:val="both"/>
      </w:pPr>
      <w:r>
        <w:rPr>
          <w:rFonts w:ascii="Cambria" w:hAnsi="Cambria"/>
          <w:b/>
          <w:w w:val="95"/>
        </w:rPr>
        <w:t>Purpose.</w:t>
      </w:r>
      <w:r>
        <w:rPr>
          <w:rFonts w:ascii="Cambria" w:hAnsi="Cambria"/>
          <w:b/>
          <w:w w:val="95"/>
        </w:rPr>
        <w:t> </w:t>
      </w:r>
      <w:r>
        <w:rPr>
          <w:w w:val="95"/>
        </w:rPr>
        <w:t>As</w:t>
      </w:r>
      <w:r>
        <w:rPr>
          <w:spacing w:val="-3"/>
          <w:w w:val="95"/>
        </w:rPr>
        <w:t> </w:t>
      </w:r>
      <w:r>
        <w:rPr>
          <w:w w:val="95"/>
        </w:rPr>
        <w:t>AI</w:t>
      </w:r>
      <w:r>
        <w:rPr>
          <w:spacing w:val="-3"/>
          <w:w w:val="95"/>
        </w:rPr>
        <w:t> </w:t>
      </w:r>
      <w:r>
        <w:rPr>
          <w:w w:val="95"/>
        </w:rPr>
        <w:t>plays</w:t>
      </w:r>
      <w:r>
        <w:rPr>
          <w:spacing w:val="-3"/>
          <w:w w:val="95"/>
        </w:rPr>
        <w:t> </w:t>
      </w:r>
      <w:r>
        <w:rPr>
          <w:w w:val="95"/>
        </w:rPr>
        <w:t>a</w:t>
      </w:r>
      <w:r>
        <w:rPr>
          <w:spacing w:val="-3"/>
          <w:w w:val="95"/>
        </w:rPr>
        <w:t> </w:t>
      </w:r>
      <w:r>
        <w:rPr>
          <w:w w:val="95"/>
        </w:rPr>
        <w:t>key</w:t>
      </w:r>
      <w:r>
        <w:rPr>
          <w:spacing w:val="-3"/>
          <w:w w:val="95"/>
        </w:rPr>
        <w:t> </w:t>
      </w:r>
      <w:r>
        <w:rPr>
          <w:w w:val="95"/>
        </w:rPr>
        <w:t>role</w:t>
      </w:r>
      <w:r>
        <w:rPr>
          <w:spacing w:val="-3"/>
          <w:w w:val="95"/>
        </w:rPr>
        <w:t> </w:t>
      </w:r>
      <w:r>
        <w:rPr>
          <w:w w:val="95"/>
        </w:rPr>
        <w:t>in</w:t>
      </w:r>
      <w:r>
        <w:rPr>
          <w:spacing w:val="-3"/>
          <w:w w:val="95"/>
        </w:rPr>
        <w:t> </w:t>
      </w:r>
      <w:r>
        <w:rPr>
          <w:w w:val="95"/>
        </w:rPr>
        <w:t>CEOs’</w:t>
      </w:r>
      <w:r>
        <w:rPr>
          <w:spacing w:val="-3"/>
          <w:w w:val="95"/>
        </w:rPr>
        <w:t> </w:t>
      </w:r>
      <w:r>
        <w:rPr>
          <w:w w:val="95"/>
        </w:rPr>
        <w:t>current</w:t>
      </w:r>
      <w:r>
        <w:rPr>
          <w:spacing w:val="-3"/>
          <w:w w:val="95"/>
        </w:rPr>
        <w:t> </w:t>
      </w:r>
      <w:r>
        <w:rPr>
          <w:w w:val="95"/>
        </w:rPr>
        <w:t>and </w:t>
      </w:r>
      <w:r>
        <w:rPr>
          <w:w w:val="90"/>
        </w:rPr>
        <w:t>future</w:t>
      </w:r>
      <w:r>
        <w:rPr>
          <w:spacing w:val="-5"/>
          <w:w w:val="90"/>
        </w:rPr>
        <w:t> </w:t>
      </w:r>
      <w:r>
        <w:rPr>
          <w:w w:val="90"/>
        </w:rPr>
        <w:t>strategies,</w:t>
      </w:r>
      <w:r>
        <w:rPr>
          <w:w w:val="90"/>
          <w:position w:val="6"/>
          <w:sz w:val="10"/>
        </w:rPr>
        <w:t>10</w:t>
      </w:r>
      <w:r>
        <w:rPr>
          <w:spacing w:val="13"/>
          <w:position w:val="6"/>
          <w:sz w:val="10"/>
        </w:rPr>
        <w:t> </w:t>
      </w:r>
      <w:r>
        <w:rPr>
          <w:w w:val="90"/>
        </w:rPr>
        <w:t>the</w:t>
      </w:r>
      <w:r>
        <w:rPr>
          <w:spacing w:val="-5"/>
          <w:w w:val="90"/>
        </w:rPr>
        <w:t> </w:t>
      </w:r>
      <w:r>
        <w:rPr>
          <w:w w:val="90"/>
        </w:rPr>
        <w:t>mandate</w:t>
      </w:r>
      <w:r>
        <w:rPr>
          <w:spacing w:val="-5"/>
          <w:w w:val="90"/>
        </w:rPr>
        <w:t> </w:t>
      </w:r>
      <w:r>
        <w:rPr>
          <w:w w:val="90"/>
        </w:rPr>
        <w:t>of</w:t>
      </w:r>
      <w:r>
        <w:rPr>
          <w:spacing w:val="-5"/>
          <w:w w:val="90"/>
        </w:rPr>
        <w:t> </w:t>
      </w:r>
      <w:r>
        <w:rPr>
          <w:w w:val="90"/>
        </w:rPr>
        <w:t>the</w:t>
      </w:r>
      <w:r>
        <w:rPr>
          <w:spacing w:val="-5"/>
          <w:w w:val="90"/>
        </w:rPr>
        <w:t> </w:t>
      </w:r>
      <w:r>
        <w:rPr>
          <w:w w:val="90"/>
        </w:rPr>
        <w:t>tech</w:t>
      </w:r>
      <w:r>
        <w:rPr>
          <w:spacing w:val="-5"/>
          <w:w w:val="90"/>
        </w:rPr>
        <w:t> </w:t>
      </w:r>
      <w:r>
        <w:rPr>
          <w:w w:val="90"/>
        </w:rPr>
        <w:t>organization </w:t>
      </w:r>
      <w:r>
        <w:rPr>
          <w:w w:val="95"/>
        </w:rPr>
        <w:t>is changing. CEOs today look to tech leaders to drive </w:t>
      </w:r>
      <w:r>
        <w:rPr>
          <w:spacing w:val="-2"/>
          <w:w w:val="90"/>
        </w:rPr>
        <w:t>business strategy, not just run IT. Most large </w:t>
      </w:r>
      <w:r>
        <w:rPr>
          <w:spacing w:val="-2"/>
          <w:w w:val="90"/>
        </w:rPr>
        <w:t>enterprises </w:t>
      </w:r>
      <w:r>
        <w:rPr>
          <w:spacing w:val="-2"/>
        </w:rPr>
        <w:t>(66%</w:t>
      </w:r>
      <w:r>
        <w:rPr>
          <w:spacing w:val="-11"/>
        </w:rPr>
        <w:t> </w:t>
      </w:r>
      <w:r>
        <w:rPr>
          <w:spacing w:val="-2"/>
        </w:rPr>
        <w:t>in</w:t>
      </w:r>
      <w:r>
        <w:rPr>
          <w:spacing w:val="-10"/>
        </w:rPr>
        <w:t> </w:t>
      </w:r>
      <w:r>
        <w:rPr>
          <w:spacing w:val="-2"/>
        </w:rPr>
        <w:t>Deloitte’s</w:t>
      </w:r>
      <w:r>
        <w:rPr>
          <w:spacing w:val="-11"/>
        </w:rPr>
        <w:t> </w:t>
      </w:r>
      <w:r>
        <w:rPr>
          <w:spacing w:val="-2"/>
        </w:rPr>
        <w:t>Tech</w:t>
      </w:r>
      <w:r>
        <w:rPr>
          <w:spacing w:val="-10"/>
        </w:rPr>
        <w:t> </w:t>
      </w:r>
      <w:r>
        <w:rPr>
          <w:spacing w:val="-2"/>
        </w:rPr>
        <w:t>Exec</w:t>
      </w:r>
      <w:r>
        <w:rPr>
          <w:spacing w:val="-11"/>
        </w:rPr>
        <w:t> </w:t>
      </w:r>
      <w:r>
        <w:rPr>
          <w:spacing w:val="-2"/>
        </w:rPr>
        <w:t>Survey)</w:t>
      </w:r>
      <w:r>
        <w:rPr>
          <w:spacing w:val="-10"/>
        </w:rPr>
        <w:t> </w:t>
      </w:r>
      <w:r>
        <w:rPr>
          <w:spacing w:val="-2"/>
        </w:rPr>
        <w:t>view</w:t>
      </w:r>
      <w:r>
        <w:rPr>
          <w:spacing w:val="-11"/>
        </w:rPr>
        <w:t> </w:t>
      </w:r>
      <w:r>
        <w:rPr>
          <w:spacing w:val="-2"/>
        </w:rPr>
        <w:t>their</w:t>
      </w:r>
      <w:r>
        <w:rPr>
          <w:spacing w:val="-10"/>
        </w:rPr>
        <w:t> </w:t>
      </w:r>
      <w:r>
        <w:rPr>
          <w:spacing w:val="-2"/>
        </w:rPr>
        <w:t>tech </w:t>
      </w:r>
      <w:r>
        <w:rPr>
          <w:w w:val="90"/>
        </w:rPr>
        <w:t>org</w:t>
      </w:r>
      <w:r>
        <w:rPr>
          <w:spacing w:val="-1"/>
          <w:w w:val="90"/>
        </w:rPr>
        <w:t> </w:t>
      </w:r>
      <w:r>
        <w:rPr>
          <w:w w:val="90"/>
        </w:rPr>
        <w:t>as</w:t>
      </w:r>
      <w:r>
        <w:rPr>
          <w:spacing w:val="-1"/>
          <w:w w:val="90"/>
        </w:rPr>
        <w:t> </w:t>
      </w:r>
      <w:r>
        <w:rPr>
          <w:w w:val="90"/>
        </w:rPr>
        <w:t>a</w:t>
      </w:r>
      <w:r>
        <w:rPr>
          <w:spacing w:val="-1"/>
          <w:w w:val="90"/>
        </w:rPr>
        <w:t> </w:t>
      </w:r>
      <w:r>
        <w:rPr>
          <w:w w:val="90"/>
        </w:rPr>
        <w:t>revenue</w:t>
      </w:r>
      <w:r>
        <w:rPr>
          <w:spacing w:val="-1"/>
          <w:w w:val="90"/>
        </w:rPr>
        <w:t> </w:t>
      </w:r>
      <w:r>
        <w:rPr>
          <w:w w:val="90"/>
        </w:rPr>
        <w:t>generator</w:t>
      </w:r>
      <w:r>
        <w:rPr>
          <w:spacing w:val="-1"/>
          <w:w w:val="90"/>
        </w:rPr>
        <w:t> </w:t>
      </w:r>
      <w:r>
        <w:rPr>
          <w:w w:val="90"/>
        </w:rPr>
        <w:t>rather</w:t>
      </w:r>
      <w:r>
        <w:rPr>
          <w:spacing w:val="-1"/>
          <w:w w:val="90"/>
        </w:rPr>
        <w:t> </w:t>
      </w:r>
      <w:r>
        <w:rPr>
          <w:w w:val="90"/>
        </w:rPr>
        <w:t>than</w:t>
      </w:r>
      <w:r>
        <w:rPr>
          <w:spacing w:val="-1"/>
          <w:w w:val="90"/>
        </w:rPr>
        <w:t> </w:t>
      </w:r>
      <w:r>
        <w:rPr>
          <w:w w:val="90"/>
        </w:rPr>
        <w:t>a</w:t>
      </w:r>
      <w:r>
        <w:rPr>
          <w:spacing w:val="-1"/>
          <w:w w:val="90"/>
        </w:rPr>
        <w:t> </w:t>
      </w:r>
      <w:r>
        <w:rPr>
          <w:w w:val="90"/>
        </w:rPr>
        <w:t>service</w:t>
      </w:r>
      <w:r>
        <w:rPr>
          <w:spacing w:val="-1"/>
          <w:w w:val="90"/>
        </w:rPr>
        <w:t> </w:t>
      </w:r>
      <w:r>
        <w:rPr>
          <w:w w:val="90"/>
        </w:rPr>
        <w:t>center, </w:t>
      </w:r>
      <w:r>
        <w:rPr/>
        <w:t>and</w:t>
      </w:r>
      <w:r>
        <w:rPr>
          <w:spacing w:val="-9"/>
        </w:rPr>
        <w:t> </w:t>
      </w:r>
      <w:r>
        <w:rPr/>
        <w:t>when</w:t>
      </w:r>
      <w:r>
        <w:rPr>
          <w:spacing w:val="-9"/>
        </w:rPr>
        <w:t> </w:t>
      </w:r>
      <w:r>
        <w:rPr/>
        <w:t>asked</w:t>
      </w:r>
      <w:r>
        <w:rPr>
          <w:spacing w:val="-9"/>
        </w:rPr>
        <w:t> </w:t>
      </w:r>
      <w:r>
        <w:rPr/>
        <w:t>what</w:t>
      </w:r>
      <w:r>
        <w:rPr>
          <w:spacing w:val="-9"/>
        </w:rPr>
        <w:t> </w:t>
      </w:r>
      <w:r>
        <w:rPr/>
        <w:t>the</w:t>
      </w:r>
      <w:r>
        <w:rPr>
          <w:spacing w:val="-9"/>
        </w:rPr>
        <w:t> </w:t>
      </w:r>
      <w:r>
        <w:rPr/>
        <w:t>tech</w:t>
      </w:r>
      <w:r>
        <w:rPr>
          <w:spacing w:val="-9"/>
        </w:rPr>
        <w:t> </w:t>
      </w:r>
      <w:r>
        <w:rPr/>
        <w:t>org’s</w:t>
      </w:r>
      <w:r>
        <w:rPr>
          <w:spacing w:val="-9"/>
        </w:rPr>
        <w:t> </w:t>
      </w:r>
      <w:r>
        <w:rPr/>
        <w:t>role</w:t>
      </w:r>
      <w:r>
        <w:rPr>
          <w:spacing w:val="-9"/>
        </w:rPr>
        <w:t> </w:t>
      </w:r>
      <w:r>
        <w:rPr/>
        <w:t>is</w:t>
      </w:r>
      <w:r>
        <w:rPr>
          <w:spacing w:val="-9"/>
        </w:rPr>
        <w:t> </w:t>
      </w:r>
      <w:r>
        <w:rPr/>
        <w:t>in</w:t>
      </w:r>
      <w:r>
        <w:rPr>
          <w:spacing w:val="-9"/>
        </w:rPr>
        <w:t> </w:t>
      </w:r>
      <w:r>
        <w:rPr/>
        <w:t>shap- </w:t>
      </w:r>
      <w:r>
        <w:rPr>
          <w:spacing w:val="-2"/>
          <w:w w:val="95"/>
        </w:rPr>
        <w:t>ing</w:t>
      </w:r>
      <w:r>
        <w:rPr>
          <w:spacing w:val="-6"/>
          <w:w w:val="95"/>
        </w:rPr>
        <w:t> </w:t>
      </w:r>
      <w:r>
        <w:rPr>
          <w:spacing w:val="-2"/>
          <w:w w:val="95"/>
        </w:rPr>
        <w:t>the</w:t>
      </w:r>
      <w:r>
        <w:rPr>
          <w:spacing w:val="-6"/>
          <w:w w:val="95"/>
        </w:rPr>
        <w:t> </w:t>
      </w:r>
      <w:r>
        <w:rPr>
          <w:spacing w:val="-2"/>
          <w:w w:val="95"/>
        </w:rPr>
        <w:t>business,</w:t>
      </w:r>
      <w:r>
        <w:rPr>
          <w:spacing w:val="-6"/>
          <w:w w:val="95"/>
        </w:rPr>
        <w:t> </w:t>
      </w:r>
      <w:r>
        <w:rPr>
          <w:spacing w:val="-2"/>
          <w:w w:val="95"/>
        </w:rPr>
        <w:t>the</w:t>
      </w:r>
      <w:r>
        <w:rPr>
          <w:spacing w:val="-6"/>
          <w:w w:val="95"/>
        </w:rPr>
        <w:t> </w:t>
      </w:r>
      <w:r>
        <w:rPr>
          <w:spacing w:val="-2"/>
          <w:w w:val="95"/>
        </w:rPr>
        <w:t>top</w:t>
      </w:r>
      <w:r>
        <w:rPr>
          <w:spacing w:val="-6"/>
          <w:w w:val="95"/>
        </w:rPr>
        <w:t> </w:t>
      </w:r>
      <w:r>
        <w:rPr>
          <w:spacing w:val="-2"/>
          <w:w w:val="95"/>
        </w:rPr>
        <w:t>response</w:t>
      </w:r>
      <w:r>
        <w:rPr>
          <w:spacing w:val="-6"/>
          <w:w w:val="95"/>
        </w:rPr>
        <w:t> </w:t>
      </w:r>
      <w:r>
        <w:rPr>
          <w:spacing w:val="-2"/>
          <w:w w:val="95"/>
        </w:rPr>
        <w:t>from</w:t>
      </w:r>
      <w:r>
        <w:rPr>
          <w:spacing w:val="-6"/>
          <w:w w:val="95"/>
        </w:rPr>
        <w:t> </w:t>
      </w:r>
      <w:r>
        <w:rPr>
          <w:spacing w:val="-2"/>
          <w:w w:val="95"/>
        </w:rPr>
        <w:t>Deloitte’s</w:t>
      </w:r>
      <w:r>
        <w:rPr>
          <w:spacing w:val="-6"/>
          <w:w w:val="95"/>
        </w:rPr>
        <w:t> </w:t>
      </w:r>
      <w:r>
        <w:rPr>
          <w:spacing w:val="-2"/>
          <w:w w:val="95"/>
        </w:rPr>
        <w:t>Tech </w:t>
      </w:r>
      <w:r>
        <w:rPr>
          <w:w w:val="95"/>
        </w:rPr>
        <w:t>Spending</w:t>
      </w:r>
      <w:r>
        <w:rPr>
          <w:spacing w:val="-6"/>
          <w:w w:val="95"/>
        </w:rPr>
        <w:t> </w:t>
      </w:r>
      <w:r>
        <w:rPr>
          <w:w w:val="95"/>
        </w:rPr>
        <w:t>Outlook</w:t>
      </w:r>
      <w:r>
        <w:rPr>
          <w:spacing w:val="-6"/>
          <w:w w:val="95"/>
        </w:rPr>
        <w:t> </w:t>
      </w:r>
      <w:r>
        <w:rPr>
          <w:w w:val="95"/>
        </w:rPr>
        <w:t>was</w:t>
      </w:r>
      <w:r>
        <w:rPr>
          <w:spacing w:val="-6"/>
          <w:w w:val="95"/>
        </w:rPr>
        <w:t> </w:t>
      </w:r>
      <w:r>
        <w:rPr>
          <w:w w:val="95"/>
        </w:rPr>
        <w:t>“strategic</w:t>
      </w:r>
      <w:r>
        <w:rPr>
          <w:spacing w:val="-6"/>
          <w:w w:val="95"/>
        </w:rPr>
        <w:t> </w:t>
      </w:r>
      <w:r>
        <w:rPr>
          <w:w w:val="95"/>
        </w:rPr>
        <w:t>leader:</w:t>
      </w:r>
      <w:r>
        <w:rPr>
          <w:spacing w:val="-6"/>
          <w:w w:val="95"/>
        </w:rPr>
        <w:t> </w:t>
      </w:r>
      <w:r>
        <w:rPr>
          <w:w w:val="95"/>
        </w:rPr>
        <w:t>enabling</w:t>
      </w:r>
      <w:r>
        <w:rPr>
          <w:spacing w:val="-6"/>
          <w:w w:val="95"/>
        </w:rPr>
        <w:t> </w:t>
      </w:r>
      <w:r>
        <w:rPr>
          <w:w w:val="95"/>
        </w:rPr>
        <w:t>the </w:t>
      </w:r>
      <w:r>
        <w:rPr>
          <w:spacing w:val="-2"/>
          <w:w w:val="95"/>
        </w:rPr>
        <w:t>overall</w:t>
      </w:r>
      <w:r>
        <w:rPr>
          <w:spacing w:val="-7"/>
          <w:w w:val="95"/>
        </w:rPr>
        <w:t> </w:t>
      </w:r>
      <w:r>
        <w:rPr>
          <w:spacing w:val="-2"/>
          <w:w w:val="95"/>
        </w:rPr>
        <w:t>business</w:t>
      </w:r>
      <w:r>
        <w:rPr>
          <w:spacing w:val="-7"/>
          <w:w w:val="95"/>
        </w:rPr>
        <w:t> </w:t>
      </w:r>
      <w:r>
        <w:rPr>
          <w:spacing w:val="-2"/>
          <w:w w:val="95"/>
        </w:rPr>
        <w:t>strategy</w:t>
      </w:r>
      <w:r>
        <w:rPr>
          <w:spacing w:val="-7"/>
          <w:w w:val="95"/>
        </w:rPr>
        <w:t> </w:t>
      </w:r>
      <w:r>
        <w:rPr>
          <w:spacing w:val="-2"/>
          <w:w w:val="95"/>
        </w:rPr>
        <w:t>with</w:t>
      </w:r>
      <w:r>
        <w:rPr>
          <w:spacing w:val="-7"/>
          <w:w w:val="95"/>
        </w:rPr>
        <w:t> </w:t>
      </w:r>
      <w:r>
        <w:rPr>
          <w:spacing w:val="-2"/>
          <w:w w:val="95"/>
        </w:rPr>
        <w:t>a</w:t>
      </w:r>
      <w:r>
        <w:rPr>
          <w:spacing w:val="-7"/>
          <w:w w:val="95"/>
        </w:rPr>
        <w:t> </w:t>
      </w:r>
      <w:r>
        <w:rPr>
          <w:spacing w:val="-2"/>
          <w:w w:val="95"/>
        </w:rPr>
        <w:t>focus</w:t>
      </w:r>
      <w:r>
        <w:rPr>
          <w:spacing w:val="-7"/>
          <w:w w:val="95"/>
        </w:rPr>
        <w:t> </w:t>
      </w:r>
      <w:r>
        <w:rPr>
          <w:spacing w:val="-2"/>
          <w:w w:val="95"/>
        </w:rPr>
        <w:t>on</w:t>
      </w:r>
      <w:r>
        <w:rPr>
          <w:spacing w:val="-7"/>
          <w:w w:val="95"/>
        </w:rPr>
        <w:t> </w:t>
      </w:r>
      <w:r>
        <w:rPr>
          <w:spacing w:val="-2"/>
          <w:w w:val="95"/>
        </w:rPr>
        <w:t>technology.”</w:t>
      </w:r>
      <w:r>
        <w:rPr>
          <w:spacing w:val="-2"/>
          <w:w w:val="95"/>
          <w:position w:val="6"/>
          <w:sz w:val="10"/>
        </w:rPr>
        <w:t>11</w:t>
      </w:r>
      <w:r>
        <w:rPr>
          <w:spacing w:val="40"/>
          <w:position w:val="6"/>
          <w:sz w:val="10"/>
        </w:rPr>
        <w:t> </w:t>
      </w:r>
      <w:r>
        <w:rPr>
          <w:spacing w:val="-2"/>
        </w:rPr>
        <w:t>The</w:t>
      </w:r>
      <w:r>
        <w:rPr>
          <w:spacing w:val="-10"/>
        </w:rPr>
        <w:t> </w:t>
      </w:r>
      <w:r>
        <w:rPr>
          <w:spacing w:val="-2"/>
        </w:rPr>
        <w:t>increasing</w:t>
      </w:r>
      <w:r>
        <w:rPr>
          <w:spacing w:val="-10"/>
        </w:rPr>
        <w:t> </w:t>
      </w:r>
      <w:r>
        <w:rPr>
          <w:spacing w:val="-2"/>
        </w:rPr>
        <w:t>number</w:t>
      </w:r>
      <w:r>
        <w:rPr>
          <w:spacing w:val="-10"/>
        </w:rPr>
        <w:t> </w:t>
      </w:r>
      <w:r>
        <w:rPr>
          <w:spacing w:val="-2"/>
        </w:rPr>
        <w:t>of</w:t>
      </w:r>
      <w:r>
        <w:rPr>
          <w:spacing w:val="-10"/>
        </w:rPr>
        <w:t> </w:t>
      </w:r>
      <w:r>
        <w:rPr>
          <w:spacing w:val="-2"/>
        </w:rPr>
        <w:t>CIOs</w:t>
      </w:r>
      <w:r>
        <w:rPr>
          <w:spacing w:val="-10"/>
        </w:rPr>
        <w:t> </w:t>
      </w:r>
      <w:r>
        <w:rPr>
          <w:spacing w:val="-2"/>
        </w:rPr>
        <w:t>reporting</w:t>
      </w:r>
      <w:r>
        <w:rPr>
          <w:spacing w:val="-10"/>
        </w:rPr>
        <w:t> </w:t>
      </w:r>
      <w:r>
        <w:rPr>
          <w:spacing w:val="-2"/>
        </w:rPr>
        <w:t>directly</w:t>
      </w:r>
      <w:r>
        <w:rPr>
          <w:spacing w:val="-10"/>
        </w:rPr>
        <w:t> </w:t>
      </w:r>
      <w:r>
        <w:rPr>
          <w:spacing w:val="-2"/>
        </w:rPr>
        <w:t>to </w:t>
      </w:r>
      <w:r>
        <w:rPr/>
        <w:t>CEOs</w:t>
      </w:r>
      <w:r>
        <w:rPr>
          <w:spacing w:val="4"/>
        </w:rPr>
        <w:t> </w:t>
      </w:r>
      <w:r>
        <w:rPr/>
        <w:t>(65%</w:t>
      </w:r>
      <w:r>
        <w:rPr>
          <w:spacing w:val="5"/>
        </w:rPr>
        <w:t> </w:t>
      </w:r>
      <w:r>
        <w:rPr/>
        <w:t>in</w:t>
      </w:r>
      <w:r>
        <w:rPr>
          <w:spacing w:val="4"/>
        </w:rPr>
        <w:t> </w:t>
      </w:r>
      <w:r>
        <w:rPr/>
        <w:t>2025</w:t>
      </w:r>
      <w:r>
        <w:rPr>
          <w:position w:val="6"/>
          <w:sz w:val="10"/>
        </w:rPr>
        <w:t>12</w:t>
      </w:r>
      <w:r>
        <w:rPr>
          <w:spacing w:val="27"/>
          <w:position w:val="6"/>
          <w:sz w:val="10"/>
        </w:rPr>
        <w:t> </w:t>
      </w:r>
      <w:r>
        <w:rPr/>
        <w:t>versus</w:t>
      </w:r>
      <w:r>
        <w:rPr>
          <w:spacing w:val="5"/>
        </w:rPr>
        <w:t> </w:t>
      </w:r>
      <w:r>
        <w:rPr/>
        <w:t>41%</w:t>
      </w:r>
      <w:r>
        <w:rPr>
          <w:spacing w:val="4"/>
        </w:rPr>
        <w:t> </w:t>
      </w:r>
      <w:r>
        <w:rPr/>
        <w:t>in</w:t>
      </w:r>
      <w:r>
        <w:rPr>
          <w:spacing w:val="5"/>
        </w:rPr>
        <w:t> </w:t>
      </w:r>
      <w:r>
        <w:rPr/>
        <w:t>2015</w:t>
      </w:r>
      <w:r>
        <w:rPr>
          <w:position w:val="6"/>
          <w:sz w:val="10"/>
        </w:rPr>
        <w:t>13</w:t>
      </w:r>
      <w:r>
        <w:rPr/>
        <w:t>)</w:t>
      </w:r>
      <w:r>
        <w:rPr>
          <w:spacing w:val="5"/>
        </w:rPr>
        <w:t> </w:t>
      </w:r>
      <w:r>
        <w:rPr>
          <w:spacing w:val="-2"/>
          <w:w w:val="95"/>
        </w:rPr>
        <w:t>further</w:t>
      </w:r>
    </w:p>
    <w:p>
      <w:pPr>
        <w:spacing w:line="240" w:lineRule="auto" w:before="6"/>
        <w:rPr>
          <w:sz w:val="20"/>
        </w:rPr>
      </w:pPr>
      <w:r>
        <w:rPr/>
        <w:br w:type="column"/>
      </w:r>
      <w:r>
        <w:rPr>
          <w:sz w:val="20"/>
        </w:rPr>
      </w:r>
    </w:p>
    <w:p>
      <w:pPr>
        <w:pStyle w:val="BodyText"/>
        <w:spacing w:line="266" w:lineRule="auto"/>
        <w:ind w:left="198" w:right="1076"/>
        <w:jc w:val="both"/>
      </w:pPr>
      <w:r>
        <w:rPr>
          <w:spacing w:val="-2"/>
          <w:w w:val="95"/>
        </w:rPr>
        <w:t>signals</w:t>
      </w:r>
      <w:r>
        <w:rPr>
          <w:spacing w:val="-7"/>
          <w:w w:val="95"/>
        </w:rPr>
        <w:t> </w:t>
      </w:r>
      <w:r>
        <w:rPr>
          <w:spacing w:val="-2"/>
          <w:w w:val="95"/>
        </w:rPr>
        <w:t>that</w:t>
      </w:r>
      <w:r>
        <w:rPr>
          <w:spacing w:val="-7"/>
          <w:w w:val="95"/>
        </w:rPr>
        <w:t> </w:t>
      </w:r>
      <w:r>
        <w:rPr>
          <w:spacing w:val="-2"/>
          <w:w w:val="95"/>
        </w:rPr>
        <w:t>technology</w:t>
      </w:r>
      <w:r>
        <w:rPr>
          <w:spacing w:val="-7"/>
          <w:w w:val="95"/>
        </w:rPr>
        <w:t> </w:t>
      </w:r>
      <w:r>
        <w:rPr>
          <w:spacing w:val="-2"/>
          <w:w w:val="95"/>
        </w:rPr>
        <w:t>and</w:t>
      </w:r>
      <w:r>
        <w:rPr>
          <w:spacing w:val="-7"/>
          <w:w w:val="95"/>
        </w:rPr>
        <w:t> </w:t>
      </w:r>
      <w:r>
        <w:rPr>
          <w:spacing w:val="-2"/>
          <w:w w:val="95"/>
        </w:rPr>
        <w:t>AI</w:t>
      </w:r>
      <w:r>
        <w:rPr>
          <w:spacing w:val="-7"/>
          <w:w w:val="95"/>
        </w:rPr>
        <w:t> </w:t>
      </w:r>
      <w:r>
        <w:rPr>
          <w:spacing w:val="-2"/>
          <w:w w:val="95"/>
        </w:rPr>
        <w:t>are</w:t>
      </w:r>
      <w:r>
        <w:rPr>
          <w:spacing w:val="-7"/>
          <w:w w:val="95"/>
        </w:rPr>
        <w:t> </w:t>
      </w:r>
      <w:r>
        <w:rPr>
          <w:spacing w:val="-2"/>
          <w:w w:val="95"/>
        </w:rPr>
        <w:t>not</w:t>
      </w:r>
      <w:r>
        <w:rPr>
          <w:spacing w:val="-7"/>
          <w:w w:val="95"/>
        </w:rPr>
        <w:t> </w:t>
      </w:r>
      <w:r>
        <w:rPr>
          <w:spacing w:val="-2"/>
          <w:w w:val="95"/>
        </w:rPr>
        <w:t>just</w:t>
      </w:r>
      <w:r>
        <w:rPr>
          <w:spacing w:val="-7"/>
          <w:w w:val="95"/>
        </w:rPr>
        <w:t> </w:t>
      </w:r>
      <w:r>
        <w:rPr>
          <w:spacing w:val="-2"/>
          <w:w w:val="95"/>
        </w:rPr>
        <w:t>operational </w:t>
      </w:r>
      <w:r>
        <w:rPr>
          <w:w w:val="95"/>
        </w:rPr>
        <w:t>concerns—they’re central to growth, innovation, and </w:t>
      </w:r>
      <w:r>
        <w:rPr>
          <w:w w:val="90"/>
        </w:rPr>
        <w:t>competitive positioning. The purpose of the tech organi- </w:t>
      </w:r>
      <w:r>
        <w:rPr>
          <w:w w:val="95"/>
        </w:rPr>
        <w:t>zation</w:t>
      </w:r>
      <w:r>
        <w:rPr>
          <w:spacing w:val="-7"/>
          <w:w w:val="95"/>
        </w:rPr>
        <w:t> </w:t>
      </w:r>
      <w:r>
        <w:rPr>
          <w:w w:val="95"/>
        </w:rPr>
        <w:t>is</w:t>
      </w:r>
      <w:r>
        <w:rPr>
          <w:spacing w:val="-7"/>
          <w:w w:val="95"/>
        </w:rPr>
        <w:t> </w:t>
      </w:r>
      <w:r>
        <w:rPr>
          <w:w w:val="95"/>
        </w:rPr>
        <w:t>expanding</w:t>
      </w:r>
      <w:r>
        <w:rPr>
          <w:spacing w:val="-7"/>
          <w:w w:val="95"/>
        </w:rPr>
        <w:t> </w:t>
      </w:r>
      <w:r>
        <w:rPr>
          <w:w w:val="95"/>
        </w:rPr>
        <w:t>from</w:t>
      </w:r>
      <w:r>
        <w:rPr>
          <w:spacing w:val="-7"/>
          <w:w w:val="95"/>
        </w:rPr>
        <w:t> </w:t>
      </w:r>
      <w:r>
        <w:rPr>
          <w:w w:val="95"/>
        </w:rPr>
        <w:t>“keep</w:t>
      </w:r>
      <w:r>
        <w:rPr>
          <w:spacing w:val="-7"/>
          <w:w w:val="95"/>
        </w:rPr>
        <w:t> </w:t>
      </w:r>
      <w:r>
        <w:rPr>
          <w:w w:val="95"/>
        </w:rPr>
        <w:t>the</w:t>
      </w:r>
      <w:r>
        <w:rPr>
          <w:spacing w:val="-7"/>
          <w:w w:val="95"/>
        </w:rPr>
        <w:t> </w:t>
      </w:r>
      <w:r>
        <w:rPr>
          <w:w w:val="95"/>
        </w:rPr>
        <w:t>lights</w:t>
      </w:r>
      <w:r>
        <w:rPr>
          <w:spacing w:val="-7"/>
          <w:w w:val="95"/>
        </w:rPr>
        <w:t> </w:t>
      </w:r>
      <w:r>
        <w:rPr>
          <w:w w:val="95"/>
        </w:rPr>
        <w:t>on”</w:t>
      </w:r>
      <w:r>
        <w:rPr>
          <w:spacing w:val="-7"/>
          <w:w w:val="95"/>
        </w:rPr>
        <w:t> </w:t>
      </w:r>
      <w:r>
        <w:rPr>
          <w:w w:val="95"/>
        </w:rPr>
        <w:t>to</w:t>
      </w:r>
      <w:r>
        <w:rPr>
          <w:spacing w:val="-7"/>
          <w:w w:val="95"/>
        </w:rPr>
        <w:t> </w:t>
      </w:r>
      <w:r>
        <w:rPr>
          <w:w w:val="95"/>
        </w:rPr>
        <w:t>“light </w:t>
      </w:r>
      <w:r>
        <w:rPr/>
        <w:t>the way forward.”</w:t>
      </w:r>
    </w:p>
    <w:p>
      <w:pPr>
        <w:pStyle w:val="BodyText"/>
        <w:rPr>
          <w:sz w:val="22"/>
        </w:rPr>
      </w:pPr>
    </w:p>
    <w:p>
      <w:pPr>
        <w:pStyle w:val="Heading6"/>
        <w:spacing w:before="183"/>
        <w:ind w:left="198"/>
        <w:jc w:val="both"/>
      </w:pPr>
      <w:r>
        <w:rPr>
          <w:spacing w:val="-2"/>
        </w:rPr>
        <w:t>Strategies</w:t>
      </w:r>
      <w:r>
        <w:rPr>
          <w:spacing w:val="-10"/>
        </w:rPr>
        <w:t> </w:t>
      </w:r>
      <w:r>
        <w:rPr>
          <w:spacing w:val="-2"/>
        </w:rPr>
        <w:t>to</w:t>
      </w:r>
      <w:r>
        <w:rPr>
          <w:spacing w:val="-9"/>
        </w:rPr>
        <w:t> </w:t>
      </w:r>
      <w:r>
        <w:rPr>
          <w:spacing w:val="-2"/>
        </w:rPr>
        <w:t>prepare</w:t>
      </w:r>
      <w:r>
        <w:rPr>
          <w:spacing w:val="-10"/>
        </w:rPr>
        <w:t> </w:t>
      </w:r>
      <w:r>
        <w:rPr>
          <w:spacing w:val="-2"/>
        </w:rPr>
        <w:t>for</w:t>
      </w:r>
      <w:r>
        <w:rPr>
          <w:spacing w:val="-18"/>
        </w:rPr>
        <w:t> </w:t>
      </w:r>
      <w:r>
        <w:rPr>
          <w:spacing w:val="-2"/>
        </w:rPr>
        <w:t>an</w:t>
      </w:r>
      <w:r>
        <w:rPr>
          <w:spacing w:val="-9"/>
        </w:rPr>
        <w:t> </w:t>
      </w:r>
      <w:r>
        <w:rPr>
          <w:spacing w:val="-2"/>
        </w:rPr>
        <w:t>AI-powered</w:t>
      </w:r>
      <w:r>
        <w:rPr>
          <w:spacing w:val="-10"/>
        </w:rPr>
        <w:t> </w:t>
      </w:r>
      <w:r>
        <w:rPr>
          <w:spacing w:val="-2"/>
        </w:rPr>
        <w:t>future</w:t>
      </w:r>
    </w:p>
    <w:p>
      <w:pPr>
        <w:pStyle w:val="BodyText"/>
        <w:spacing w:line="266" w:lineRule="auto" w:before="243"/>
        <w:ind w:left="198" w:right="1075"/>
        <w:jc w:val="both"/>
        <w:rPr>
          <w:sz w:val="10"/>
        </w:rPr>
      </w:pPr>
      <w:r>
        <w:rPr>
          <w:spacing w:val="-2"/>
          <w:w w:val="90"/>
        </w:rPr>
        <w:t>Organizations are actively assessing their tech operating </w:t>
      </w:r>
      <w:r>
        <w:rPr>
          <w:w w:val="90"/>
        </w:rPr>
        <w:t>models</w:t>
      </w:r>
      <w:r>
        <w:rPr>
          <w:spacing w:val="-5"/>
          <w:w w:val="90"/>
        </w:rPr>
        <w:t> </w:t>
      </w:r>
      <w:r>
        <w:rPr>
          <w:w w:val="90"/>
        </w:rPr>
        <w:t>as</w:t>
      </w:r>
      <w:r>
        <w:rPr>
          <w:spacing w:val="-5"/>
          <w:w w:val="90"/>
        </w:rPr>
        <w:t> </w:t>
      </w:r>
      <w:r>
        <w:rPr>
          <w:w w:val="90"/>
        </w:rPr>
        <w:t>AI</w:t>
      </w:r>
      <w:r>
        <w:rPr>
          <w:spacing w:val="-5"/>
          <w:w w:val="90"/>
        </w:rPr>
        <w:t> </w:t>
      </w:r>
      <w:r>
        <w:rPr>
          <w:w w:val="90"/>
        </w:rPr>
        <w:t>gains</w:t>
      </w:r>
      <w:r>
        <w:rPr>
          <w:spacing w:val="-5"/>
          <w:w w:val="90"/>
        </w:rPr>
        <w:t> </w:t>
      </w:r>
      <w:r>
        <w:rPr>
          <w:w w:val="90"/>
        </w:rPr>
        <w:t>momentum.</w:t>
      </w:r>
      <w:r>
        <w:rPr>
          <w:spacing w:val="-5"/>
          <w:w w:val="90"/>
        </w:rPr>
        <w:t> </w:t>
      </w:r>
      <w:r>
        <w:rPr>
          <w:w w:val="90"/>
        </w:rPr>
        <w:t>In</w:t>
      </w:r>
      <w:r>
        <w:rPr>
          <w:spacing w:val="-5"/>
          <w:w w:val="90"/>
        </w:rPr>
        <w:t> </w:t>
      </w:r>
      <w:r>
        <w:rPr>
          <w:w w:val="90"/>
        </w:rPr>
        <w:t>fact,</w:t>
      </w:r>
      <w:r>
        <w:rPr>
          <w:spacing w:val="-5"/>
          <w:w w:val="90"/>
        </w:rPr>
        <w:t> </w:t>
      </w:r>
      <w:r>
        <w:rPr>
          <w:w w:val="90"/>
        </w:rPr>
        <w:t>when</w:t>
      </w:r>
      <w:r>
        <w:rPr>
          <w:spacing w:val="-5"/>
          <w:w w:val="90"/>
        </w:rPr>
        <w:t> </w:t>
      </w:r>
      <w:r>
        <w:rPr>
          <w:w w:val="90"/>
        </w:rPr>
        <w:t>asked</w:t>
      </w:r>
      <w:r>
        <w:rPr>
          <w:spacing w:val="-5"/>
          <w:w w:val="90"/>
        </w:rPr>
        <w:t> </w:t>
      </w:r>
      <w:r>
        <w:rPr>
          <w:w w:val="90"/>
        </w:rPr>
        <w:t>how </w:t>
      </w:r>
      <w:r>
        <w:rPr>
          <w:w w:val="95"/>
        </w:rPr>
        <w:t>they’re</w:t>
      </w:r>
      <w:r>
        <w:rPr>
          <w:spacing w:val="-9"/>
          <w:w w:val="95"/>
        </w:rPr>
        <w:t> </w:t>
      </w:r>
      <w:r>
        <w:rPr>
          <w:w w:val="95"/>
        </w:rPr>
        <w:t>evolving</w:t>
      </w:r>
      <w:r>
        <w:rPr>
          <w:spacing w:val="-9"/>
          <w:w w:val="95"/>
        </w:rPr>
        <w:t> </w:t>
      </w:r>
      <w:r>
        <w:rPr>
          <w:w w:val="95"/>
        </w:rPr>
        <w:t>their</w:t>
      </w:r>
      <w:r>
        <w:rPr>
          <w:spacing w:val="-9"/>
          <w:w w:val="95"/>
        </w:rPr>
        <w:t> </w:t>
      </w:r>
      <w:r>
        <w:rPr>
          <w:w w:val="95"/>
        </w:rPr>
        <w:t>tech</w:t>
      </w:r>
      <w:r>
        <w:rPr>
          <w:spacing w:val="-9"/>
          <w:w w:val="95"/>
        </w:rPr>
        <w:t> </w:t>
      </w:r>
      <w:r>
        <w:rPr>
          <w:w w:val="95"/>
        </w:rPr>
        <w:t>op</w:t>
      </w:r>
      <w:r>
        <w:rPr>
          <w:spacing w:val="-9"/>
          <w:w w:val="95"/>
        </w:rPr>
        <w:t> </w:t>
      </w:r>
      <w:r>
        <w:rPr>
          <w:w w:val="95"/>
        </w:rPr>
        <w:t>models</w:t>
      </w:r>
      <w:r>
        <w:rPr>
          <w:spacing w:val="-9"/>
          <w:w w:val="95"/>
        </w:rPr>
        <w:t> </w:t>
      </w:r>
      <w:r>
        <w:rPr>
          <w:w w:val="95"/>
        </w:rPr>
        <w:t>to</w:t>
      </w:r>
      <w:r>
        <w:rPr>
          <w:spacing w:val="-9"/>
          <w:w w:val="95"/>
        </w:rPr>
        <w:t> </w:t>
      </w:r>
      <w:r>
        <w:rPr>
          <w:w w:val="95"/>
        </w:rPr>
        <w:t>meet</w:t>
      </w:r>
      <w:r>
        <w:rPr>
          <w:spacing w:val="-9"/>
          <w:w w:val="95"/>
        </w:rPr>
        <w:t> </w:t>
      </w:r>
      <w:r>
        <w:rPr>
          <w:w w:val="95"/>
        </w:rPr>
        <w:t>evolving </w:t>
      </w:r>
      <w:r>
        <w:rPr/>
        <w:t>business</w:t>
      </w:r>
      <w:r>
        <w:rPr>
          <w:spacing w:val="-12"/>
        </w:rPr>
        <w:t> </w:t>
      </w:r>
      <w:r>
        <w:rPr/>
        <w:t>demands,</w:t>
      </w:r>
      <w:r>
        <w:rPr>
          <w:spacing w:val="-12"/>
        </w:rPr>
        <w:t> </w:t>
      </w:r>
      <w:r>
        <w:rPr/>
        <w:t>just</w:t>
      </w:r>
      <w:r>
        <w:rPr>
          <w:spacing w:val="-12"/>
        </w:rPr>
        <w:t> </w:t>
      </w:r>
      <w:r>
        <w:rPr/>
        <w:t>1%</w:t>
      </w:r>
      <w:r>
        <w:rPr>
          <w:spacing w:val="-12"/>
        </w:rPr>
        <w:t> </w:t>
      </w:r>
      <w:r>
        <w:rPr/>
        <w:t>of</w:t>
      </w:r>
      <w:r>
        <w:rPr>
          <w:spacing w:val="-12"/>
        </w:rPr>
        <w:t> </w:t>
      </w:r>
      <w:r>
        <w:rPr/>
        <w:t>surveyed</w:t>
      </w:r>
      <w:r>
        <w:rPr>
          <w:spacing w:val="-12"/>
        </w:rPr>
        <w:t> </w:t>
      </w:r>
      <w:r>
        <w:rPr/>
        <w:t>IT</w:t>
      </w:r>
      <w:r>
        <w:rPr>
          <w:spacing w:val="-12"/>
        </w:rPr>
        <w:t> </w:t>
      </w:r>
      <w:r>
        <w:rPr/>
        <w:t>decision- </w:t>
      </w:r>
      <w:r>
        <w:rPr>
          <w:w w:val="95"/>
        </w:rPr>
        <w:t>makers said they had no major changes underway.</w:t>
      </w:r>
      <w:r>
        <w:rPr>
          <w:w w:val="95"/>
          <w:position w:val="6"/>
          <w:sz w:val="10"/>
        </w:rPr>
        <w:t>14</w:t>
      </w:r>
    </w:p>
    <w:p>
      <w:pPr>
        <w:spacing w:after="0" w:line="266" w:lineRule="auto"/>
        <w:jc w:val="both"/>
        <w:rPr>
          <w:sz w:val="10"/>
        </w:rPr>
        <w:sectPr>
          <w:type w:val="continuous"/>
          <w:pgSz w:w="12240" w:h="15840"/>
          <w:pgMar w:header="0" w:footer="661" w:top="800" w:bottom="280" w:left="60" w:right="0"/>
          <w:cols w:num="2" w:equalWidth="0">
            <w:col w:w="6652" w:space="40"/>
            <w:col w:w="5488"/>
          </w:cols>
        </w:sectPr>
      </w:pPr>
    </w:p>
    <w:p>
      <w:pPr>
        <w:pStyle w:val="BodyText"/>
        <w:spacing w:line="266" w:lineRule="auto" w:before="162"/>
        <w:ind w:left="1020" w:right="1"/>
        <w:jc w:val="both"/>
      </w:pPr>
      <w:r>
        <w:rPr>
          <w:w w:val="95"/>
        </w:rPr>
        <w:t>The</w:t>
      </w:r>
      <w:r>
        <w:rPr>
          <w:spacing w:val="-2"/>
          <w:w w:val="95"/>
        </w:rPr>
        <w:t> </w:t>
      </w:r>
      <w:r>
        <w:rPr>
          <w:w w:val="95"/>
        </w:rPr>
        <w:t>journey</w:t>
      </w:r>
      <w:r>
        <w:rPr>
          <w:spacing w:val="-2"/>
          <w:w w:val="95"/>
        </w:rPr>
        <w:t> </w:t>
      </w:r>
      <w:r>
        <w:rPr>
          <w:w w:val="95"/>
        </w:rPr>
        <w:t>to</w:t>
      </w:r>
      <w:r>
        <w:rPr>
          <w:spacing w:val="-2"/>
          <w:w w:val="95"/>
        </w:rPr>
        <w:t> </w:t>
      </w:r>
      <w:r>
        <w:rPr>
          <w:w w:val="95"/>
        </w:rPr>
        <w:t>preparing</w:t>
      </w:r>
      <w:r>
        <w:rPr>
          <w:spacing w:val="-2"/>
          <w:w w:val="95"/>
        </w:rPr>
        <w:t> </w:t>
      </w:r>
      <w:r>
        <w:rPr>
          <w:w w:val="95"/>
        </w:rPr>
        <w:t>for</w:t>
      </w:r>
      <w:r>
        <w:rPr>
          <w:spacing w:val="-2"/>
          <w:w w:val="95"/>
        </w:rPr>
        <w:t> </w:t>
      </w:r>
      <w:r>
        <w:rPr>
          <w:w w:val="95"/>
        </w:rPr>
        <w:t>an</w:t>
      </w:r>
      <w:r>
        <w:rPr>
          <w:spacing w:val="-2"/>
          <w:w w:val="95"/>
        </w:rPr>
        <w:t> </w:t>
      </w:r>
      <w:r>
        <w:rPr>
          <w:w w:val="95"/>
        </w:rPr>
        <w:t>AI-driven</w:t>
      </w:r>
      <w:r>
        <w:rPr>
          <w:spacing w:val="-2"/>
          <w:w w:val="95"/>
        </w:rPr>
        <w:t> </w:t>
      </w:r>
      <w:r>
        <w:rPr>
          <w:w w:val="95"/>
        </w:rPr>
        <w:t>future</w:t>
      </w:r>
      <w:r>
        <w:rPr>
          <w:spacing w:val="-2"/>
          <w:w w:val="95"/>
        </w:rPr>
        <w:t> </w:t>
      </w:r>
      <w:r>
        <w:rPr>
          <w:w w:val="95"/>
        </w:rPr>
        <w:t>will vary</w:t>
      </w:r>
      <w:r>
        <w:rPr>
          <w:spacing w:val="-10"/>
          <w:w w:val="95"/>
        </w:rPr>
        <w:t> </w:t>
      </w:r>
      <w:r>
        <w:rPr>
          <w:w w:val="95"/>
        </w:rPr>
        <w:t>depending</w:t>
      </w:r>
      <w:r>
        <w:rPr>
          <w:spacing w:val="-10"/>
          <w:w w:val="95"/>
        </w:rPr>
        <w:t> </w:t>
      </w:r>
      <w:r>
        <w:rPr>
          <w:w w:val="95"/>
        </w:rPr>
        <w:t>on</w:t>
      </w:r>
      <w:r>
        <w:rPr>
          <w:spacing w:val="-10"/>
          <w:w w:val="95"/>
        </w:rPr>
        <w:t> </w:t>
      </w:r>
      <w:r>
        <w:rPr>
          <w:w w:val="95"/>
        </w:rPr>
        <w:t>organizational</w:t>
      </w:r>
      <w:r>
        <w:rPr>
          <w:spacing w:val="-10"/>
          <w:w w:val="95"/>
        </w:rPr>
        <w:t> </w:t>
      </w:r>
      <w:r>
        <w:rPr>
          <w:w w:val="95"/>
        </w:rPr>
        <w:t>maturity</w:t>
      </w:r>
      <w:r>
        <w:rPr>
          <w:spacing w:val="-10"/>
          <w:w w:val="95"/>
        </w:rPr>
        <w:t> </w:t>
      </w:r>
      <w:r>
        <w:rPr>
          <w:w w:val="95"/>
        </w:rPr>
        <w:t>and</w:t>
      </w:r>
      <w:r>
        <w:rPr>
          <w:spacing w:val="-11"/>
          <w:w w:val="95"/>
        </w:rPr>
        <w:t> </w:t>
      </w:r>
      <w:r>
        <w:rPr>
          <w:w w:val="95"/>
        </w:rPr>
        <w:t>prior- </w:t>
      </w:r>
      <w:r>
        <w:rPr/>
        <w:t>ities,</w:t>
      </w:r>
      <w:r>
        <w:rPr>
          <w:spacing w:val="-13"/>
        </w:rPr>
        <w:t> </w:t>
      </w:r>
      <w:r>
        <w:rPr/>
        <w:t>among</w:t>
      </w:r>
      <w:r>
        <w:rPr>
          <w:spacing w:val="-12"/>
        </w:rPr>
        <w:t> </w:t>
      </w:r>
      <w:r>
        <w:rPr/>
        <w:t>other</w:t>
      </w:r>
      <w:r>
        <w:rPr>
          <w:spacing w:val="-13"/>
        </w:rPr>
        <w:t> </w:t>
      </w:r>
      <w:r>
        <w:rPr/>
        <w:t>factors,</w:t>
      </w:r>
      <w:r>
        <w:rPr>
          <w:spacing w:val="-12"/>
        </w:rPr>
        <w:t> </w:t>
      </w:r>
      <w:r>
        <w:rPr/>
        <w:t>and</w:t>
      </w:r>
      <w:r>
        <w:rPr>
          <w:spacing w:val="-13"/>
        </w:rPr>
        <w:t> </w:t>
      </w:r>
      <w:r>
        <w:rPr/>
        <w:t>will</w:t>
      </w:r>
      <w:r>
        <w:rPr>
          <w:spacing w:val="-13"/>
        </w:rPr>
        <w:t> </w:t>
      </w:r>
      <w:r>
        <w:rPr/>
        <w:t>likely</w:t>
      </w:r>
      <w:r>
        <w:rPr>
          <w:spacing w:val="-12"/>
        </w:rPr>
        <w:t> </w:t>
      </w:r>
      <w:r>
        <w:rPr/>
        <w:t>start</w:t>
      </w:r>
      <w:r>
        <w:rPr>
          <w:spacing w:val="-13"/>
        </w:rPr>
        <w:t> </w:t>
      </w:r>
      <w:r>
        <w:rPr/>
        <w:t>with </w:t>
      </w:r>
      <w:r>
        <w:rPr>
          <w:spacing w:val="-2"/>
          <w:w w:val="95"/>
        </w:rPr>
        <w:t>increasing</w:t>
      </w:r>
      <w:r>
        <w:rPr>
          <w:spacing w:val="-3"/>
          <w:w w:val="95"/>
        </w:rPr>
        <w:t> </w:t>
      </w:r>
      <w:r>
        <w:rPr>
          <w:spacing w:val="-2"/>
          <w:w w:val="95"/>
        </w:rPr>
        <w:t>the</w:t>
      </w:r>
      <w:r>
        <w:rPr>
          <w:spacing w:val="-3"/>
          <w:w w:val="95"/>
        </w:rPr>
        <w:t> </w:t>
      </w:r>
      <w:r>
        <w:rPr>
          <w:spacing w:val="-2"/>
          <w:w w:val="95"/>
        </w:rPr>
        <w:t>adoption</w:t>
      </w:r>
      <w:r>
        <w:rPr>
          <w:spacing w:val="-3"/>
          <w:w w:val="95"/>
        </w:rPr>
        <w:t> </w:t>
      </w:r>
      <w:r>
        <w:rPr>
          <w:spacing w:val="-2"/>
          <w:w w:val="95"/>
        </w:rPr>
        <w:t>of</w:t>
      </w:r>
      <w:r>
        <w:rPr>
          <w:spacing w:val="-3"/>
          <w:w w:val="95"/>
        </w:rPr>
        <w:t> </w:t>
      </w:r>
      <w:r>
        <w:rPr>
          <w:spacing w:val="-2"/>
          <w:w w:val="95"/>
        </w:rPr>
        <w:t>AI</w:t>
      </w:r>
      <w:r>
        <w:rPr>
          <w:spacing w:val="-3"/>
          <w:w w:val="95"/>
        </w:rPr>
        <w:t> </w:t>
      </w:r>
      <w:r>
        <w:rPr>
          <w:spacing w:val="-2"/>
          <w:w w:val="95"/>
        </w:rPr>
        <w:t>and</w:t>
      </w:r>
      <w:r>
        <w:rPr>
          <w:spacing w:val="-3"/>
          <w:w w:val="95"/>
        </w:rPr>
        <w:t> </w:t>
      </w:r>
      <w:r>
        <w:rPr>
          <w:spacing w:val="-2"/>
          <w:w w:val="95"/>
        </w:rPr>
        <w:t>automation.</w:t>
      </w:r>
      <w:r>
        <w:rPr>
          <w:spacing w:val="-3"/>
          <w:w w:val="95"/>
        </w:rPr>
        <w:t> </w:t>
      </w:r>
      <w:r>
        <w:rPr>
          <w:spacing w:val="-2"/>
          <w:w w:val="95"/>
        </w:rPr>
        <w:t>Beyond </w:t>
      </w:r>
      <w:r>
        <w:rPr/>
        <w:t>that, here’s how organizations are planning for an AI-driven</w:t>
      </w:r>
      <w:r>
        <w:rPr>
          <w:spacing w:val="-9"/>
        </w:rPr>
        <w:t> </w:t>
      </w:r>
      <w:r>
        <w:rPr/>
        <w:t>future,</w:t>
      </w:r>
      <w:r>
        <w:rPr>
          <w:spacing w:val="-9"/>
        </w:rPr>
        <w:t> </w:t>
      </w:r>
      <w:r>
        <w:rPr/>
        <w:t>today.</w:t>
      </w:r>
    </w:p>
    <w:p>
      <w:pPr>
        <w:pStyle w:val="BodyText"/>
        <w:spacing w:before="1"/>
        <w:rPr>
          <w:sz w:val="19"/>
        </w:rPr>
      </w:pPr>
    </w:p>
    <w:p>
      <w:pPr>
        <w:pStyle w:val="Heading8"/>
        <w:spacing w:line="235" w:lineRule="auto" w:before="1"/>
        <w:ind w:right="1265"/>
      </w:pPr>
      <w:r>
        <w:rPr>
          <w:w w:val="95"/>
        </w:rPr>
        <w:t>Modernization</w:t>
      </w:r>
      <w:r>
        <w:rPr>
          <w:spacing w:val="-13"/>
          <w:w w:val="95"/>
        </w:rPr>
        <w:t> </w:t>
      </w:r>
      <w:r>
        <w:rPr>
          <w:w w:val="95"/>
        </w:rPr>
        <w:t>starts</w:t>
      </w:r>
      <w:r>
        <w:rPr>
          <w:spacing w:val="-13"/>
          <w:w w:val="95"/>
        </w:rPr>
        <w:t> </w:t>
      </w:r>
      <w:r>
        <w:rPr>
          <w:w w:val="95"/>
        </w:rPr>
        <w:t>with</w:t>
      </w:r>
      <w:r>
        <w:rPr>
          <w:spacing w:val="-13"/>
          <w:w w:val="95"/>
        </w:rPr>
        <w:t> </w:t>
      </w:r>
      <w:r>
        <w:rPr>
          <w:w w:val="95"/>
        </w:rPr>
        <w:t>business </w:t>
      </w:r>
      <w:r>
        <w:rPr/>
        <w:t>problems,</w:t>
      </w:r>
      <w:r>
        <w:rPr>
          <w:spacing w:val="-6"/>
        </w:rPr>
        <w:t> </w:t>
      </w:r>
      <w:r>
        <w:rPr/>
        <w:t>not</w:t>
      </w:r>
      <w:r>
        <w:rPr>
          <w:spacing w:val="-9"/>
        </w:rPr>
        <w:t> </w:t>
      </w:r>
      <w:r>
        <w:rPr/>
        <w:t>technology</w:t>
      </w:r>
    </w:p>
    <w:p>
      <w:pPr>
        <w:pStyle w:val="BodyText"/>
        <w:spacing w:before="6"/>
        <w:rPr>
          <w:rFonts w:ascii="Calibri"/>
          <w:sz w:val="20"/>
        </w:rPr>
      </w:pPr>
    </w:p>
    <w:p>
      <w:pPr>
        <w:pStyle w:val="BodyText"/>
        <w:spacing w:line="266" w:lineRule="auto"/>
        <w:ind w:left="1020" w:right="1"/>
        <w:jc w:val="both"/>
      </w:pPr>
      <w:r>
        <w:rPr/>
        <w:t>Seventy-one</w:t>
      </w:r>
      <w:r>
        <w:rPr>
          <w:spacing w:val="-4"/>
        </w:rPr>
        <w:t> </w:t>
      </w:r>
      <w:r>
        <w:rPr/>
        <w:t>percent</w:t>
      </w:r>
      <w:r>
        <w:rPr>
          <w:spacing w:val="-4"/>
        </w:rPr>
        <w:t> </w:t>
      </w:r>
      <w:r>
        <w:rPr/>
        <w:t>of</w:t>
      </w:r>
      <w:r>
        <w:rPr>
          <w:spacing w:val="-4"/>
        </w:rPr>
        <w:t> </w:t>
      </w:r>
      <w:r>
        <w:rPr/>
        <w:t>surveyed</w:t>
      </w:r>
      <w:r>
        <w:rPr>
          <w:spacing w:val="-4"/>
        </w:rPr>
        <w:t> </w:t>
      </w:r>
      <w:r>
        <w:rPr/>
        <w:t>organizations</w:t>
      </w:r>
      <w:r>
        <w:rPr>
          <w:spacing w:val="-4"/>
        </w:rPr>
        <w:t> </w:t>
      </w:r>
      <w:r>
        <w:rPr/>
        <w:t>are </w:t>
      </w:r>
      <w:r>
        <w:rPr>
          <w:w w:val="90"/>
        </w:rPr>
        <w:t>currently</w:t>
      </w:r>
      <w:r>
        <w:rPr>
          <w:spacing w:val="-1"/>
          <w:w w:val="90"/>
        </w:rPr>
        <w:t> </w:t>
      </w:r>
      <w:r>
        <w:rPr>
          <w:w w:val="90"/>
        </w:rPr>
        <w:t>modernizing</w:t>
      </w:r>
      <w:r>
        <w:rPr>
          <w:spacing w:val="-1"/>
          <w:w w:val="90"/>
        </w:rPr>
        <w:t> </w:t>
      </w:r>
      <w:r>
        <w:rPr>
          <w:w w:val="90"/>
        </w:rPr>
        <w:t>core</w:t>
      </w:r>
      <w:r>
        <w:rPr>
          <w:spacing w:val="-1"/>
          <w:w w:val="90"/>
        </w:rPr>
        <w:t> </w:t>
      </w:r>
      <w:r>
        <w:rPr>
          <w:w w:val="90"/>
        </w:rPr>
        <w:t>infrastructure</w:t>
      </w:r>
      <w:r>
        <w:rPr>
          <w:spacing w:val="-1"/>
          <w:w w:val="90"/>
        </w:rPr>
        <w:t> </w:t>
      </w:r>
      <w:r>
        <w:rPr>
          <w:w w:val="90"/>
        </w:rPr>
        <w:t>to</w:t>
      </w:r>
      <w:r>
        <w:rPr>
          <w:spacing w:val="-1"/>
          <w:w w:val="90"/>
        </w:rPr>
        <w:t> </w:t>
      </w:r>
      <w:r>
        <w:rPr>
          <w:w w:val="90"/>
        </w:rPr>
        <w:t>support</w:t>
      </w:r>
      <w:r>
        <w:rPr>
          <w:spacing w:val="-1"/>
          <w:w w:val="90"/>
        </w:rPr>
        <w:t> </w:t>
      </w:r>
      <w:r>
        <w:rPr>
          <w:w w:val="90"/>
        </w:rPr>
        <w:t>AI </w:t>
      </w:r>
      <w:r>
        <w:rPr>
          <w:w w:val="95"/>
        </w:rPr>
        <w:t>implementation, and 23% are investing 6% to 10% of </w:t>
      </w:r>
      <w:r>
        <w:rPr>
          <w:spacing w:val="-2"/>
          <w:w w:val="90"/>
        </w:rPr>
        <w:t>annual</w:t>
      </w:r>
      <w:r>
        <w:rPr>
          <w:spacing w:val="-6"/>
          <w:w w:val="90"/>
        </w:rPr>
        <w:t> </w:t>
      </w:r>
      <w:r>
        <w:rPr>
          <w:spacing w:val="-2"/>
          <w:w w:val="90"/>
        </w:rPr>
        <w:t>revenue</w:t>
      </w:r>
      <w:r>
        <w:rPr>
          <w:spacing w:val="-5"/>
          <w:w w:val="90"/>
        </w:rPr>
        <w:t> </w:t>
      </w:r>
      <w:r>
        <w:rPr>
          <w:spacing w:val="-2"/>
          <w:w w:val="90"/>
        </w:rPr>
        <w:t>in</w:t>
      </w:r>
      <w:r>
        <w:rPr>
          <w:spacing w:val="-6"/>
          <w:w w:val="90"/>
        </w:rPr>
        <w:t> </w:t>
      </w:r>
      <w:r>
        <w:rPr>
          <w:spacing w:val="-2"/>
          <w:w w:val="90"/>
        </w:rPr>
        <w:t>modernizing</w:t>
      </w:r>
      <w:r>
        <w:rPr>
          <w:spacing w:val="-5"/>
          <w:w w:val="90"/>
        </w:rPr>
        <w:t> </w:t>
      </w:r>
      <w:r>
        <w:rPr>
          <w:spacing w:val="-2"/>
          <w:w w:val="90"/>
        </w:rPr>
        <w:t>core</w:t>
      </w:r>
      <w:r>
        <w:rPr>
          <w:spacing w:val="-6"/>
          <w:w w:val="90"/>
        </w:rPr>
        <w:t> </w:t>
      </w:r>
      <w:r>
        <w:rPr>
          <w:spacing w:val="-2"/>
          <w:w w:val="90"/>
        </w:rPr>
        <w:t>enterprise</w:t>
      </w:r>
      <w:r>
        <w:rPr>
          <w:spacing w:val="-5"/>
          <w:w w:val="90"/>
        </w:rPr>
        <w:t> </w:t>
      </w:r>
      <w:r>
        <w:rPr>
          <w:spacing w:val="-2"/>
          <w:w w:val="90"/>
        </w:rPr>
        <w:t>systems.</w:t>
      </w:r>
      <w:r>
        <w:rPr>
          <w:spacing w:val="-2"/>
          <w:w w:val="90"/>
          <w:position w:val="6"/>
          <w:sz w:val="10"/>
        </w:rPr>
        <w:t>15</w:t>
      </w:r>
      <w:r>
        <w:rPr>
          <w:spacing w:val="40"/>
          <w:position w:val="6"/>
          <w:sz w:val="10"/>
        </w:rPr>
        <w:t> </w:t>
      </w:r>
      <w:r>
        <w:rPr>
          <w:w w:val="90"/>
        </w:rPr>
        <w:t>But</w:t>
      </w:r>
      <w:r>
        <w:rPr>
          <w:spacing w:val="-8"/>
          <w:w w:val="90"/>
        </w:rPr>
        <w:t> </w:t>
      </w:r>
      <w:r>
        <w:rPr>
          <w:w w:val="90"/>
        </w:rPr>
        <w:t>recognition</w:t>
      </w:r>
      <w:r>
        <w:rPr>
          <w:spacing w:val="-7"/>
          <w:w w:val="90"/>
        </w:rPr>
        <w:t> </w:t>
      </w:r>
      <w:r>
        <w:rPr>
          <w:w w:val="90"/>
        </w:rPr>
        <w:t>isn’t</w:t>
      </w:r>
      <w:r>
        <w:rPr>
          <w:spacing w:val="-8"/>
          <w:w w:val="90"/>
        </w:rPr>
        <w:t> </w:t>
      </w:r>
      <w:r>
        <w:rPr>
          <w:w w:val="90"/>
        </w:rPr>
        <w:t>enough;</w:t>
      </w:r>
      <w:r>
        <w:rPr>
          <w:spacing w:val="-7"/>
          <w:w w:val="90"/>
        </w:rPr>
        <w:t> </w:t>
      </w:r>
      <w:r>
        <w:rPr>
          <w:w w:val="90"/>
        </w:rPr>
        <w:t>the</w:t>
      </w:r>
      <w:r>
        <w:rPr>
          <w:spacing w:val="-8"/>
          <w:w w:val="90"/>
        </w:rPr>
        <w:t> </w:t>
      </w:r>
      <w:r>
        <w:rPr>
          <w:w w:val="90"/>
        </w:rPr>
        <w:t>key</w:t>
      </w:r>
      <w:r>
        <w:rPr>
          <w:spacing w:val="-7"/>
          <w:w w:val="90"/>
        </w:rPr>
        <w:t> </w:t>
      </w:r>
      <w:r>
        <w:rPr>
          <w:w w:val="90"/>
        </w:rPr>
        <w:t>is</w:t>
      </w:r>
      <w:r>
        <w:rPr>
          <w:spacing w:val="-8"/>
          <w:w w:val="90"/>
        </w:rPr>
        <w:t> </w:t>
      </w:r>
      <w:r>
        <w:rPr>
          <w:w w:val="90"/>
        </w:rPr>
        <w:t>solving</w:t>
      </w:r>
      <w:r>
        <w:rPr>
          <w:spacing w:val="-8"/>
          <w:w w:val="90"/>
        </w:rPr>
        <w:t> </w:t>
      </w:r>
      <w:r>
        <w:rPr>
          <w:w w:val="90"/>
        </w:rPr>
        <w:t>real</w:t>
      </w:r>
      <w:r>
        <w:rPr>
          <w:spacing w:val="-7"/>
          <w:w w:val="90"/>
        </w:rPr>
        <w:t> </w:t>
      </w:r>
      <w:r>
        <w:rPr>
          <w:w w:val="90"/>
        </w:rPr>
        <w:t>busi- </w:t>
      </w:r>
      <w:r>
        <w:rPr>
          <w:w w:val="95"/>
        </w:rPr>
        <w:t>ness problems, not just upgrading technology.</w:t>
      </w:r>
    </w:p>
    <w:p>
      <w:pPr>
        <w:pStyle w:val="BodyText"/>
        <w:spacing w:before="10"/>
        <w:rPr>
          <w:sz w:val="19"/>
        </w:rPr>
      </w:pPr>
    </w:p>
    <w:p>
      <w:pPr>
        <w:pStyle w:val="BodyText"/>
        <w:spacing w:line="266" w:lineRule="auto"/>
        <w:ind w:left="1020" w:right="1"/>
        <w:jc w:val="both"/>
        <w:rPr>
          <w:sz w:val="10"/>
        </w:rPr>
      </w:pPr>
      <w:r>
        <w:rPr>
          <w:spacing w:val="-4"/>
          <w:w w:val="95"/>
        </w:rPr>
        <w:t>“Modernization is not about technology for technology’s sake; it’s about addressing fundamental business prob- </w:t>
      </w:r>
      <w:r>
        <w:rPr>
          <w:spacing w:val="-2"/>
          <w:w w:val="90"/>
        </w:rPr>
        <w:t>lems</w:t>
      </w:r>
      <w:r>
        <w:rPr>
          <w:spacing w:val="-6"/>
          <w:w w:val="90"/>
        </w:rPr>
        <w:t> </w:t>
      </w:r>
      <w:r>
        <w:rPr>
          <w:spacing w:val="-2"/>
          <w:w w:val="90"/>
        </w:rPr>
        <w:t>like</w:t>
      </w:r>
      <w:r>
        <w:rPr>
          <w:spacing w:val="-5"/>
          <w:w w:val="90"/>
        </w:rPr>
        <w:t> </w:t>
      </w:r>
      <w:r>
        <w:rPr>
          <w:spacing w:val="-2"/>
          <w:w w:val="90"/>
        </w:rPr>
        <w:t>costs,</w:t>
      </w:r>
      <w:r>
        <w:rPr>
          <w:spacing w:val="-6"/>
          <w:w w:val="90"/>
        </w:rPr>
        <w:t> </w:t>
      </w:r>
      <w:r>
        <w:rPr>
          <w:spacing w:val="-2"/>
          <w:w w:val="90"/>
        </w:rPr>
        <w:t>go-to-market</w:t>
      </w:r>
      <w:r>
        <w:rPr>
          <w:spacing w:val="-5"/>
          <w:w w:val="90"/>
        </w:rPr>
        <w:t> </w:t>
      </w:r>
      <w:r>
        <w:rPr>
          <w:spacing w:val="-2"/>
          <w:w w:val="90"/>
        </w:rPr>
        <w:t>issues,</w:t>
      </w:r>
      <w:r>
        <w:rPr>
          <w:spacing w:val="-6"/>
          <w:w w:val="90"/>
        </w:rPr>
        <w:t> </w:t>
      </w:r>
      <w:r>
        <w:rPr>
          <w:spacing w:val="-2"/>
          <w:w w:val="90"/>
        </w:rPr>
        <w:t>and</w:t>
      </w:r>
      <w:r>
        <w:rPr>
          <w:spacing w:val="-5"/>
          <w:w w:val="90"/>
        </w:rPr>
        <w:t> </w:t>
      </w:r>
      <w:r>
        <w:rPr>
          <w:spacing w:val="-2"/>
          <w:w w:val="90"/>
        </w:rPr>
        <w:t>so</w:t>
      </w:r>
      <w:r>
        <w:rPr>
          <w:spacing w:val="-6"/>
          <w:w w:val="90"/>
        </w:rPr>
        <w:t> </w:t>
      </w:r>
      <w:r>
        <w:rPr>
          <w:spacing w:val="-2"/>
          <w:w w:val="90"/>
        </w:rPr>
        <w:t>on,”</w:t>
      </w:r>
      <w:r>
        <w:rPr>
          <w:spacing w:val="-6"/>
          <w:w w:val="90"/>
        </w:rPr>
        <w:t> </w:t>
      </w:r>
      <w:r>
        <w:rPr>
          <w:spacing w:val="-2"/>
          <w:w w:val="90"/>
        </w:rPr>
        <w:t>says</w:t>
      </w:r>
      <w:r>
        <w:rPr>
          <w:spacing w:val="-5"/>
          <w:w w:val="90"/>
        </w:rPr>
        <w:t> </w:t>
      </w:r>
      <w:r>
        <w:rPr>
          <w:spacing w:val="-2"/>
          <w:w w:val="90"/>
        </w:rPr>
        <w:t>Alan </w:t>
      </w:r>
      <w:r>
        <w:rPr>
          <w:spacing w:val="-4"/>
          <w:w w:val="95"/>
        </w:rPr>
        <w:t>Davidson,</w:t>
      </w:r>
      <w:r>
        <w:rPr>
          <w:spacing w:val="-5"/>
          <w:w w:val="95"/>
        </w:rPr>
        <w:t> </w:t>
      </w:r>
      <w:r>
        <w:rPr>
          <w:spacing w:val="-4"/>
          <w:w w:val="95"/>
        </w:rPr>
        <w:t>CIO</w:t>
      </w:r>
      <w:r>
        <w:rPr>
          <w:spacing w:val="-5"/>
          <w:w w:val="95"/>
        </w:rPr>
        <w:t> </w:t>
      </w:r>
      <w:r>
        <w:rPr>
          <w:spacing w:val="-4"/>
          <w:w w:val="95"/>
        </w:rPr>
        <w:t>of</w:t>
      </w:r>
      <w:r>
        <w:rPr>
          <w:spacing w:val="-5"/>
          <w:w w:val="95"/>
        </w:rPr>
        <w:t> </w:t>
      </w:r>
      <w:r>
        <w:rPr>
          <w:spacing w:val="-4"/>
          <w:w w:val="95"/>
        </w:rPr>
        <w:t>Broadcom.</w:t>
      </w:r>
      <w:r>
        <w:rPr>
          <w:spacing w:val="-5"/>
          <w:w w:val="95"/>
        </w:rPr>
        <w:t> </w:t>
      </w:r>
      <w:r>
        <w:rPr>
          <w:spacing w:val="-4"/>
          <w:w w:val="95"/>
        </w:rPr>
        <w:t>“AI</w:t>
      </w:r>
      <w:r>
        <w:rPr>
          <w:spacing w:val="-5"/>
          <w:w w:val="95"/>
        </w:rPr>
        <w:t> </w:t>
      </w:r>
      <w:r>
        <w:rPr>
          <w:spacing w:val="-4"/>
          <w:w w:val="95"/>
        </w:rPr>
        <w:t>is</w:t>
      </w:r>
      <w:r>
        <w:rPr>
          <w:spacing w:val="-5"/>
          <w:w w:val="95"/>
        </w:rPr>
        <w:t> </w:t>
      </w:r>
      <w:r>
        <w:rPr>
          <w:spacing w:val="-4"/>
          <w:w w:val="95"/>
        </w:rPr>
        <w:t>a</w:t>
      </w:r>
      <w:r>
        <w:rPr>
          <w:spacing w:val="-5"/>
          <w:w w:val="95"/>
        </w:rPr>
        <w:t> </w:t>
      </w:r>
      <w:r>
        <w:rPr>
          <w:spacing w:val="-4"/>
          <w:w w:val="95"/>
        </w:rPr>
        <w:t>good</w:t>
      </w:r>
      <w:r>
        <w:rPr>
          <w:spacing w:val="-5"/>
          <w:w w:val="95"/>
        </w:rPr>
        <w:t> </w:t>
      </w:r>
      <w:r>
        <w:rPr>
          <w:spacing w:val="-4"/>
          <w:w w:val="95"/>
        </w:rPr>
        <w:t>example.</w:t>
      </w:r>
      <w:r>
        <w:rPr>
          <w:spacing w:val="-5"/>
          <w:w w:val="95"/>
        </w:rPr>
        <w:t> </w:t>
      </w:r>
      <w:r>
        <w:rPr>
          <w:spacing w:val="-4"/>
          <w:w w:val="95"/>
        </w:rPr>
        <w:t>The </w:t>
      </w:r>
      <w:r>
        <w:rPr>
          <w:w w:val="90"/>
        </w:rPr>
        <w:t>technology is evolving at such a rate that conversations taking</w:t>
      </w:r>
      <w:r>
        <w:rPr>
          <w:spacing w:val="-8"/>
          <w:w w:val="90"/>
        </w:rPr>
        <w:t> </w:t>
      </w:r>
      <w:r>
        <w:rPr>
          <w:w w:val="90"/>
        </w:rPr>
        <w:t>place</w:t>
      </w:r>
      <w:r>
        <w:rPr>
          <w:spacing w:val="-7"/>
          <w:w w:val="90"/>
        </w:rPr>
        <w:t> </w:t>
      </w:r>
      <w:r>
        <w:rPr>
          <w:w w:val="90"/>
        </w:rPr>
        <w:t>about</w:t>
      </w:r>
      <w:r>
        <w:rPr>
          <w:spacing w:val="-8"/>
          <w:w w:val="90"/>
        </w:rPr>
        <w:t> </w:t>
      </w:r>
      <w:r>
        <w:rPr>
          <w:w w:val="90"/>
        </w:rPr>
        <w:t>AI</w:t>
      </w:r>
      <w:r>
        <w:rPr>
          <w:spacing w:val="-7"/>
          <w:w w:val="90"/>
        </w:rPr>
        <w:t> </w:t>
      </w:r>
      <w:r>
        <w:rPr>
          <w:w w:val="90"/>
        </w:rPr>
        <w:t>today</w:t>
      </w:r>
      <w:r>
        <w:rPr>
          <w:spacing w:val="-8"/>
          <w:w w:val="90"/>
        </w:rPr>
        <w:t> </w:t>
      </w:r>
      <w:r>
        <w:rPr>
          <w:w w:val="90"/>
        </w:rPr>
        <w:t>are</w:t>
      </w:r>
      <w:r>
        <w:rPr>
          <w:spacing w:val="-7"/>
          <w:w w:val="90"/>
        </w:rPr>
        <w:t> </w:t>
      </w:r>
      <w:r>
        <w:rPr>
          <w:w w:val="90"/>
        </w:rPr>
        <w:t>very</w:t>
      </w:r>
      <w:r>
        <w:rPr>
          <w:spacing w:val="-8"/>
          <w:w w:val="90"/>
        </w:rPr>
        <w:t> </w:t>
      </w:r>
      <w:r>
        <w:rPr>
          <w:w w:val="90"/>
        </w:rPr>
        <w:t>different</w:t>
      </w:r>
      <w:r>
        <w:rPr>
          <w:spacing w:val="-8"/>
          <w:w w:val="90"/>
        </w:rPr>
        <w:t> </w:t>
      </w:r>
      <w:r>
        <w:rPr>
          <w:w w:val="90"/>
        </w:rPr>
        <w:t>from</w:t>
      </w:r>
      <w:r>
        <w:rPr>
          <w:spacing w:val="-7"/>
          <w:w w:val="90"/>
        </w:rPr>
        <w:t> </w:t>
      </w:r>
      <w:r>
        <w:rPr>
          <w:w w:val="90"/>
        </w:rPr>
        <w:t>those that happened six months ago, so it’s important to have </w:t>
      </w:r>
      <w:r>
        <w:rPr>
          <w:spacing w:val="-2"/>
          <w:w w:val="95"/>
        </w:rPr>
        <w:t>a</w:t>
      </w:r>
      <w:r>
        <w:rPr>
          <w:spacing w:val="-5"/>
          <w:w w:val="95"/>
        </w:rPr>
        <w:t> </w:t>
      </w:r>
      <w:r>
        <w:rPr>
          <w:spacing w:val="-2"/>
          <w:w w:val="95"/>
        </w:rPr>
        <w:t>tactical</w:t>
      </w:r>
      <w:r>
        <w:rPr>
          <w:spacing w:val="-5"/>
          <w:w w:val="95"/>
        </w:rPr>
        <w:t> </w:t>
      </w:r>
      <w:r>
        <w:rPr>
          <w:spacing w:val="-2"/>
          <w:w w:val="95"/>
        </w:rPr>
        <w:t>plan.</w:t>
      </w:r>
      <w:r>
        <w:rPr>
          <w:spacing w:val="-5"/>
          <w:w w:val="95"/>
        </w:rPr>
        <w:t> </w:t>
      </w:r>
      <w:r>
        <w:rPr>
          <w:spacing w:val="-2"/>
          <w:w w:val="95"/>
        </w:rPr>
        <w:t>Without</w:t>
      </w:r>
      <w:r>
        <w:rPr>
          <w:spacing w:val="-5"/>
          <w:w w:val="95"/>
        </w:rPr>
        <w:t> </w:t>
      </w:r>
      <w:r>
        <w:rPr>
          <w:spacing w:val="-2"/>
          <w:w w:val="95"/>
        </w:rPr>
        <w:t>focusing</w:t>
      </w:r>
      <w:r>
        <w:rPr>
          <w:spacing w:val="-5"/>
          <w:w w:val="95"/>
        </w:rPr>
        <w:t> </w:t>
      </w:r>
      <w:r>
        <w:rPr>
          <w:spacing w:val="-2"/>
          <w:w w:val="95"/>
        </w:rPr>
        <w:t>on</w:t>
      </w:r>
      <w:r>
        <w:rPr>
          <w:spacing w:val="-5"/>
          <w:w w:val="95"/>
        </w:rPr>
        <w:t> </w:t>
      </w:r>
      <w:r>
        <w:rPr>
          <w:spacing w:val="-2"/>
          <w:w w:val="95"/>
        </w:rPr>
        <w:t>a</w:t>
      </w:r>
      <w:r>
        <w:rPr>
          <w:spacing w:val="-5"/>
          <w:w w:val="95"/>
        </w:rPr>
        <w:t> </w:t>
      </w:r>
      <w:r>
        <w:rPr>
          <w:spacing w:val="-2"/>
          <w:w w:val="95"/>
        </w:rPr>
        <w:t>specific</w:t>
      </w:r>
      <w:r>
        <w:rPr>
          <w:spacing w:val="-5"/>
          <w:w w:val="95"/>
        </w:rPr>
        <w:t> </w:t>
      </w:r>
      <w:r>
        <w:rPr>
          <w:spacing w:val="-2"/>
          <w:w w:val="95"/>
        </w:rPr>
        <w:t>business </w:t>
      </w:r>
      <w:r>
        <w:rPr>
          <w:w w:val="95"/>
        </w:rPr>
        <w:t>problem</w:t>
      </w:r>
      <w:r>
        <w:rPr>
          <w:spacing w:val="-3"/>
          <w:w w:val="95"/>
        </w:rPr>
        <w:t> </w:t>
      </w:r>
      <w:r>
        <w:rPr>
          <w:w w:val="95"/>
        </w:rPr>
        <w:t>and</w:t>
      </w:r>
      <w:r>
        <w:rPr>
          <w:spacing w:val="-3"/>
          <w:w w:val="95"/>
        </w:rPr>
        <w:t> </w:t>
      </w:r>
      <w:r>
        <w:rPr>
          <w:w w:val="95"/>
        </w:rPr>
        <w:t>the</w:t>
      </w:r>
      <w:r>
        <w:rPr>
          <w:spacing w:val="-3"/>
          <w:w w:val="95"/>
        </w:rPr>
        <w:t> </w:t>
      </w:r>
      <w:r>
        <w:rPr>
          <w:w w:val="95"/>
        </w:rPr>
        <w:t>value</w:t>
      </w:r>
      <w:r>
        <w:rPr>
          <w:spacing w:val="-3"/>
          <w:w w:val="95"/>
        </w:rPr>
        <w:t> </w:t>
      </w:r>
      <w:r>
        <w:rPr>
          <w:w w:val="95"/>
        </w:rPr>
        <w:t>you</w:t>
      </w:r>
      <w:r>
        <w:rPr>
          <w:spacing w:val="-3"/>
          <w:w w:val="95"/>
        </w:rPr>
        <w:t> </w:t>
      </w:r>
      <w:r>
        <w:rPr>
          <w:w w:val="95"/>
        </w:rPr>
        <w:t>want</w:t>
      </w:r>
      <w:r>
        <w:rPr>
          <w:spacing w:val="-3"/>
          <w:w w:val="95"/>
        </w:rPr>
        <w:t> </w:t>
      </w:r>
      <w:r>
        <w:rPr>
          <w:w w:val="95"/>
        </w:rPr>
        <w:t>to</w:t>
      </w:r>
      <w:r>
        <w:rPr>
          <w:spacing w:val="-3"/>
          <w:w w:val="95"/>
        </w:rPr>
        <w:t> </w:t>
      </w:r>
      <w:r>
        <w:rPr>
          <w:w w:val="95"/>
        </w:rPr>
        <w:t>derive,</w:t>
      </w:r>
      <w:r>
        <w:rPr>
          <w:spacing w:val="-3"/>
          <w:w w:val="95"/>
        </w:rPr>
        <w:t> </w:t>
      </w:r>
      <w:r>
        <w:rPr>
          <w:w w:val="95"/>
        </w:rPr>
        <w:t>it</w:t>
      </w:r>
      <w:r>
        <w:rPr>
          <w:spacing w:val="-3"/>
          <w:w w:val="95"/>
        </w:rPr>
        <w:t> </w:t>
      </w:r>
      <w:r>
        <w:rPr>
          <w:w w:val="95"/>
        </w:rPr>
        <w:t>could</w:t>
      </w:r>
      <w:r>
        <w:rPr>
          <w:spacing w:val="-3"/>
          <w:w w:val="95"/>
        </w:rPr>
        <w:t> </w:t>
      </w:r>
      <w:r>
        <w:rPr>
          <w:w w:val="95"/>
        </w:rPr>
        <w:t>be </w:t>
      </w:r>
      <w:r>
        <w:rPr>
          <w:spacing w:val="-2"/>
        </w:rPr>
        <w:t>easy</w:t>
      </w:r>
      <w:r>
        <w:rPr>
          <w:spacing w:val="-11"/>
        </w:rPr>
        <w:t> </w:t>
      </w:r>
      <w:r>
        <w:rPr>
          <w:spacing w:val="-2"/>
        </w:rPr>
        <w:t>to</w:t>
      </w:r>
      <w:r>
        <w:rPr>
          <w:spacing w:val="-10"/>
        </w:rPr>
        <w:t> </w:t>
      </w:r>
      <w:r>
        <w:rPr>
          <w:spacing w:val="-2"/>
        </w:rPr>
        <w:t>invest</w:t>
      </w:r>
      <w:r>
        <w:rPr>
          <w:spacing w:val="-11"/>
        </w:rPr>
        <w:t> </w:t>
      </w:r>
      <w:r>
        <w:rPr>
          <w:spacing w:val="-2"/>
        </w:rPr>
        <w:t>in</w:t>
      </w:r>
      <w:r>
        <w:rPr>
          <w:spacing w:val="-10"/>
        </w:rPr>
        <w:t> </w:t>
      </w:r>
      <w:r>
        <w:rPr>
          <w:spacing w:val="-2"/>
        </w:rPr>
        <w:t>AI</w:t>
      </w:r>
      <w:r>
        <w:rPr>
          <w:spacing w:val="-11"/>
        </w:rPr>
        <w:t> </w:t>
      </w:r>
      <w:r>
        <w:rPr>
          <w:spacing w:val="-2"/>
        </w:rPr>
        <w:t>and</w:t>
      </w:r>
      <w:r>
        <w:rPr>
          <w:spacing w:val="-10"/>
        </w:rPr>
        <w:t> </w:t>
      </w:r>
      <w:r>
        <w:rPr>
          <w:spacing w:val="-2"/>
        </w:rPr>
        <w:t>receive</w:t>
      </w:r>
      <w:r>
        <w:rPr>
          <w:spacing w:val="-11"/>
        </w:rPr>
        <w:t> </w:t>
      </w:r>
      <w:r>
        <w:rPr>
          <w:spacing w:val="-2"/>
        </w:rPr>
        <w:t>no</w:t>
      </w:r>
      <w:r>
        <w:rPr>
          <w:spacing w:val="-10"/>
        </w:rPr>
        <w:t> </w:t>
      </w:r>
      <w:r>
        <w:rPr>
          <w:spacing w:val="-2"/>
        </w:rPr>
        <w:t>return.”</w:t>
      </w:r>
      <w:r>
        <w:rPr>
          <w:spacing w:val="-2"/>
          <w:position w:val="6"/>
          <w:sz w:val="10"/>
        </w:rPr>
        <w:t>16</w:t>
      </w:r>
    </w:p>
    <w:p>
      <w:pPr>
        <w:pStyle w:val="BodyText"/>
        <w:spacing w:before="1"/>
        <w:rPr>
          <w:sz w:val="19"/>
        </w:rPr>
      </w:pPr>
    </w:p>
    <w:p>
      <w:pPr>
        <w:pStyle w:val="Heading8"/>
        <w:spacing w:line="235" w:lineRule="auto"/>
        <w:ind w:right="1265"/>
      </w:pPr>
      <w:r>
        <w:rPr/>
        <w:t>Architectures</w:t>
      </w:r>
      <w:r>
        <w:rPr>
          <w:spacing w:val="-5"/>
        </w:rPr>
        <w:t> </w:t>
      </w:r>
      <w:r>
        <w:rPr/>
        <w:t>designed</w:t>
      </w:r>
      <w:r>
        <w:rPr>
          <w:spacing w:val="-5"/>
        </w:rPr>
        <w:t> </w:t>
      </w:r>
      <w:r>
        <w:rPr/>
        <w:t>for </w:t>
      </w:r>
      <w:r>
        <w:rPr>
          <w:spacing w:val="-2"/>
          <w:w w:val="95"/>
        </w:rPr>
        <w:t>modularity</w:t>
      </w:r>
      <w:r>
        <w:rPr>
          <w:spacing w:val="-5"/>
          <w:w w:val="95"/>
        </w:rPr>
        <w:t> </w:t>
      </w:r>
      <w:r>
        <w:rPr>
          <w:spacing w:val="-2"/>
          <w:w w:val="95"/>
        </w:rPr>
        <w:t>and</w:t>
      </w:r>
      <w:r>
        <w:rPr>
          <w:spacing w:val="-5"/>
          <w:w w:val="95"/>
        </w:rPr>
        <w:t> </w:t>
      </w:r>
      <w:r>
        <w:rPr>
          <w:spacing w:val="-2"/>
          <w:w w:val="95"/>
        </w:rPr>
        <w:t>observability</w:t>
      </w:r>
    </w:p>
    <w:p>
      <w:pPr>
        <w:pStyle w:val="BodyText"/>
        <w:spacing w:before="6"/>
        <w:rPr>
          <w:rFonts w:ascii="Calibri"/>
          <w:sz w:val="20"/>
        </w:rPr>
      </w:pPr>
    </w:p>
    <w:p>
      <w:pPr>
        <w:pStyle w:val="BodyText"/>
        <w:spacing w:line="266" w:lineRule="auto"/>
        <w:ind w:left="1020"/>
        <w:jc w:val="both"/>
      </w:pPr>
      <w:r>
        <w:rPr>
          <w:w w:val="90"/>
        </w:rPr>
        <w:t>The AI-driven, future-ready enterprise can’t be built on </w:t>
      </w:r>
      <w:r>
        <w:rPr>
          <w:w w:val="95"/>
        </w:rPr>
        <w:t>legacy</w:t>
      </w:r>
      <w:r>
        <w:rPr>
          <w:spacing w:val="-7"/>
          <w:w w:val="95"/>
        </w:rPr>
        <w:t> </w:t>
      </w:r>
      <w:r>
        <w:rPr>
          <w:w w:val="95"/>
        </w:rPr>
        <w:t>platforms</w:t>
      </w:r>
      <w:r>
        <w:rPr>
          <w:spacing w:val="-7"/>
          <w:w w:val="95"/>
        </w:rPr>
        <w:t> </w:t>
      </w:r>
      <w:r>
        <w:rPr>
          <w:w w:val="95"/>
        </w:rPr>
        <w:t>patched</w:t>
      </w:r>
      <w:r>
        <w:rPr>
          <w:spacing w:val="-7"/>
          <w:w w:val="95"/>
        </w:rPr>
        <w:t> </w:t>
      </w:r>
      <w:r>
        <w:rPr>
          <w:w w:val="95"/>
        </w:rPr>
        <w:t>together</w:t>
      </w:r>
      <w:r>
        <w:rPr>
          <w:spacing w:val="-7"/>
          <w:w w:val="95"/>
        </w:rPr>
        <w:t> </w:t>
      </w:r>
      <w:r>
        <w:rPr>
          <w:w w:val="95"/>
        </w:rPr>
        <w:t>for</w:t>
      </w:r>
      <w:r>
        <w:rPr>
          <w:spacing w:val="-7"/>
          <w:w w:val="95"/>
        </w:rPr>
        <w:t> </w:t>
      </w:r>
      <w:r>
        <w:rPr>
          <w:w w:val="95"/>
        </w:rPr>
        <w:t>survival,</w:t>
      </w:r>
      <w:r>
        <w:rPr>
          <w:spacing w:val="-7"/>
          <w:w w:val="95"/>
        </w:rPr>
        <w:t> </w:t>
      </w:r>
      <w:r>
        <w:rPr>
          <w:w w:val="95"/>
        </w:rPr>
        <w:t>which </w:t>
      </w:r>
      <w:r>
        <w:rPr>
          <w:spacing w:val="-2"/>
        </w:rPr>
        <w:t>may</w:t>
      </w:r>
      <w:r>
        <w:rPr>
          <w:spacing w:val="-9"/>
        </w:rPr>
        <w:t> </w:t>
      </w:r>
      <w:r>
        <w:rPr>
          <w:spacing w:val="-2"/>
        </w:rPr>
        <w:t>explain</w:t>
      </w:r>
      <w:r>
        <w:rPr>
          <w:spacing w:val="-9"/>
        </w:rPr>
        <w:t> </w:t>
      </w:r>
      <w:r>
        <w:rPr>
          <w:spacing w:val="-2"/>
        </w:rPr>
        <w:t>why</w:t>
      </w:r>
      <w:r>
        <w:rPr>
          <w:spacing w:val="-9"/>
        </w:rPr>
        <w:t> </w:t>
      </w:r>
      <w:r>
        <w:rPr>
          <w:spacing w:val="-2"/>
        </w:rPr>
        <w:t>66%</w:t>
      </w:r>
      <w:r>
        <w:rPr>
          <w:spacing w:val="-9"/>
        </w:rPr>
        <w:t> </w:t>
      </w:r>
      <w:r>
        <w:rPr>
          <w:spacing w:val="-2"/>
        </w:rPr>
        <w:t>of</w:t>
      </w:r>
      <w:r>
        <w:rPr>
          <w:spacing w:val="-9"/>
        </w:rPr>
        <w:t> </w:t>
      </w:r>
      <w:r>
        <w:rPr>
          <w:spacing w:val="-2"/>
        </w:rPr>
        <w:t>surveyed</w:t>
      </w:r>
      <w:r>
        <w:rPr>
          <w:spacing w:val="-9"/>
        </w:rPr>
        <w:t> </w:t>
      </w:r>
      <w:r>
        <w:rPr>
          <w:spacing w:val="-2"/>
        </w:rPr>
        <w:t>organizations</w:t>
      </w:r>
      <w:r>
        <w:rPr>
          <w:spacing w:val="-9"/>
        </w:rPr>
        <w:t> </w:t>
      </w:r>
      <w:r>
        <w:rPr>
          <w:spacing w:val="-2"/>
        </w:rPr>
        <w:t>are </w:t>
      </w:r>
      <w:r>
        <w:rPr>
          <w:w w:val="90"/>
        </w:rPr>
        <w:t>piloting</w:t>
      </w:r>
      <w:r>
        <w:rPr>
          <w:spacing w:val="-2"/>
          <w:w w:val="90"/>
        </w:rPr>
        <w:t> </w:t>
      </w:r>
      <w:r>
        <w:rPr>
          <w:w w:val="90"/>
        </w:rPr>
        <w:t>or</w:t>
      </w:r>
      <w:r>
        <w:rPr>
          <w:spacing w:val="-2"/>
          <w:w w:val="90"/>
        </w:rPr>
        <w:t> </w:t>
      </w:r>
      <w:r>
        <w:rPr>
          <w:w w:val="90"/>
        </w:rPr>
        <w:t>exploring</w:t>
      </w:r>
      <w:r>
        <w:rPr>
          <w:spacing w:val="-2"/>
          <w:w w:val="90"/>
        </w:rPr>
        <w:t> </w:t>
      </w:r>
      <w:r>
        <w:rPr>
          <w:w w:val="90"/>
        </w:rPr>
        <w:t>options</w:t>
      </w:r>
      <w:r>
        <w:rPr>
          <w:spacing w:val="-2"/>
          <w:w w:val="90"/>
        </w:rPr>
        <w:t> </w:t>
      </w:r>
      <w:r>
        <w:rPr>
          <w:w w:val="90"/>
        </w:rPr>
        <w:t>around</w:t>
      </w:r>
      <w:r>
        <w:rPr>
          <w:spacing w:val="-2"/>
          <w:w w:val="90"/>
        </w:rPr>
        <w:t> </w:t>
      </w:r>
      <w:r>
        <w:rPr>
          <w:w w:val="90"/>
        </w:rPr>
        <w:t>AI-enhanced</w:t>
      </w:r>
      <w:r>
        <w:rPr>
          <w:spacing w:val="-2"/>
          <w:w w:val="90"/>
        </w:rPr>
        <w:t> </w:t>
      </w:r>
      <w:r>
        <w:rPr>
          <w:w w:val="90"/>
        </w:rPr>
        <w:t>enter- </w:t>
      </w:r>
      <w:r>
        <w:rPr>
          <w:w w:val="95"/>
        </w:rPr>
        <w:t>prise</w:t>
      </w:r>
      <w:r>
        <w:rPr>
          <w:spacing w:val="-2"/>
          <w:w w:val="95"/>
        </w:rPr>
        <w:t> </w:t>
      </w:r>
      <w:r>
        <w:rPr>
          <w:w w:val="95"/>
        </w:rPr>
        <w:t>architecture.</w:t>
      </w:r>
      <w:r>
        <w:rPr>
          <w:w w:val="95"/>
          <w:position w:val="6"/>
          <w:sz w:val="10"/>
        </w:rPr>
        <w:t>17</w:t>
      </w:r>
      <w:r>
        <w:rPr>
          <w:spacing w:val="17"/>
          <w:position w:val="6"/>
          <w:sz w:val="10"/>
        </w:rPr>
        <w:t> </w:t>
      </w:r>
      <w:r>
        <w:rPr>
          <w:w w:val="95"/>
        </w:rPr>
        <w:t>When</w:t>
      </w:r>
      <w:r>
        <w:rPr>
          <w:spacing w:val="-2"/>
          <w:w w:val="95"/>
        </w:rPr>
        <w:t> </w:t>
      </w:r>
      <w:r>
        <w:rPr>
          <w:w w:val="95"/>
        </w:rPr>
        <w:t>emerging</w:t>
      </w:r>
      <w:r>
        <w:rPr>
          <w:spacing w:val="-2"/>
          <w:w w:val="95"/>
        </w:rPr>
        <w:t> </w:t>
      </w:r>
      <w:r>
        <w:rPr>
          <w:w w:val="95"/>
        </w:rPr>
        <w:t>technologies</w:t>
      </w:r>
      <w:r>
        <w:rPr>
          <w:spacing w:val="-2"/>
          <w:w w:val="95"/>
        </w:rPr>
        <w:t> </w:t>
      </w:r>
      <w:r>
        <w:rPr>
          <w:w w:val="95"/>
        </w:rPr>
        <w:t>are </w:t>
      </w:r>
      <w:r>
        <w:rPr>
          <w:w w:val="90"/>
        </w:rPr>
        <w:t>used</w:t>
      </w:r>
      <w:r>
        <w:rPr>
          <w:spacing w:val="-4"/>
          <w:w w:val="90"/>
        </w:rPr>
        <w:t> </w:t>
      </w:r>
      <w:r>
        <w:rPr>
          <w:w w:val="90"/>
        </w:rPr>
        <w:t>in</w:t>
      </w:r>
      <w:r>
        <w:rPr>
          <w:spacing w:val="-4"/>
          <w:w w:val="90"/>
        </w:rPr>
        <w:t> </w:t>
      </w:r>
      <w:r>
        <w:rPr>
          <w:w w:val="90"/>
        </w:rPr>
        <w:t>conjunction</w:t>
      </w:r>
      <w:r>
        <w:rPr>
          <w:spacing w:val="-4"/>
          <w:w w:val="90"/>
        </w:rPr>
        <w:t> </w:t>
      </w:r>
      <w:r>
        <w:rPr>
          <w:w w:val="90"/>
        </w:rPr>
        <w:t>with</w:t>
      </w:r>
      <w:r>
        <w:rPr>
          <w:spacing w:val="-4"/>
          <w:w w:val="90"/>
        </w:rPr>
        <w:t> </w:t>
      </w:r>
      <w:r>
        <w:rPr>
          <w:w w:val="90"/>
        </w:rPr>
        <w:t>an</w:t>
      </w:r>
      <w:r>
        <w:rPr>
          <w:spacing w:val="-4"/>
          <w:w w:val="90"/>
        </w:rPr>
        <w:t> </w:t>
      </w:r>
      <w:r>
        <w:rPr>
          <w:w w:val="90"/>
        </w:rPr>
        <w:t>end-to-end</w:t>
      </w:r>
      <w:r>
        <w:rPr>
          <w:spacing w:val="-4"/>
          <w:w w:val="90"/>
        </w:rPr>
        <w:t> </w:t>
      </w:r>
      <w:r>
        <w:rPr>
          <w:w w:val="90"/>
        </w:rPr>
        <w:t>enterprise</w:t>
      </w:r>
      <w:r>
        <w:rPr>
          <w:spacing w:val="-4"/>
          <w:w w:val="90"/>
        </w:rPr>
        <w:t> </w:t>
      </w:r>
      <w:r>
        <w:rPr>
          <w:w w:val="90"/>
        </w:rPr>
        <w:t>focus, they</w:t>
      </w:r>
      <w:r>
        <w:rPr>
          <w:spacing w:val="-1"/>
          <w:w w:val="90"/>
        </w:rPr>
        <w:t> </w:t>
      </w:r>
      <w:r>
        <w:rPr>
          <w:w w:val="90"/>
        </w:rPr>
        <w:t>can</w:t>
      </w:r>
      <w:r>
        <w:rPr>
          <w:spacing w:val="-1"/>
          <w:w w:val="90"/>
        </w:rPr>
        <w:t> </w:t>
      </w:r>
      <w:r>
        <w:rPr>
          <w:w w:val="90"/>
        </w:rPr>
        <w:t>deliver</w:t>
      </w:r>
      <w:r>
        <w:rPr>
          <w:spacing w:val="-1"/>
          <w:w w:val="90"/>
        </w:rPr>
        <w:t> </w:t>
      </w:r>
      <w:r>
        <w:rPr>
          <w:w w:val="90"/>
        </w:rPr>
        <w:t>amplified</w:t>
      </w:r>
      <w:r>
        <w:rPr>
          <w:spacing w:val="-1"/>
          <w:w w:val="90"/>
        </w:rPr>
        <w:t> </w:t>
      </w:r>
      <w:r>
        <w:rPr>
          <w:w w:val="90"/>
        </w:rPr>
        <w:t>value.</w:t>
      </w:r>
      <w:r>
        <w:rPr>
          <w:spacing w:val="-1"/>
          <w:w w:val="90"/>
        </w:rPr>
        <w:t> </w:t>
      </w:r>
      <w:r>
        <w:rPr>
          <w:w w:val="90"/>
        </w:rPr>
        <w:t>New</w:t>
      </w:r>
      <w:r>
        <w:rPr>
          <w:spacing w:val="-1"/>
          <w:w w:val="90"/>
        </w:rPr>
        <w:t> </w:t>
      </w:r>
      <w:r>
        <w:rPr>
          <w:w w:val="90"/>
        </w:rPr>
        <w:t>architectures</w:t>
      </w:r>
      <w:r>
        <w:rPr>
          <w:spacing w:val="-1"/>
          <w:w w:val="90"/>
        </w:rPr>
        <w:t> </w:t>
      </w:r>
      <w:r>
        <w:rPr>
          <w:w w:val="90"/>
        </w:rPr>
        <w:t>can </w:t>
      </w:r>
      <w:r>
        <w:rPr>
          <w:w w:val="95"/>
        </w:rPr>
        <w:t>be</w:t>
      </w:r>
      <w:r>
        <w:rPr>
          <w:spacing w:val="-10"/>
          <w:w w:val="95"/>
        </w:rPr>
        <w:t> </w:t>
      </w:r>
      <w:r>
        <w:rPr>
          <w:w w:val="95"/>
        </w:rPr>
        <w:t>designed</w:t>
      </w:r>
      <w:r>
        <w:rPr>
          <w:spacing w:val="-10"/>
          <w:w w:val="95"/>
        </w:rPr>
        <w:t> </w:t>
      </w:r>
      <w:r>
        <w:rPr>
          <w:w w:val="95"/>
        </w:rPr>
        <w:t>for</w:t>
      </w:r>
      <w:r>
        <w:rPr>
          <w:spacing w:val="-10"/>
          <w:w w:val="95"/>
        </w:rPr>
        <w:t> </w:t>
      </w:r>
      <w:r>
        <w:rPr>
          <w:w w:val="95"/>
        </w:rPr>
        <w:t>modularity</w:t>
      </w:r>
      <w:r>
        <w:rPr>
          <w:spacing w:val="-10"/>
          <w:w w:val="95"/>
        </w:rPr>
        <w:t> </w:t>
      </w:r>
      <w:r>
        <w:rPr>
          <w:w w:val="95"/>
        </w:rPr>
        <w:t>and</w:t>
      </w:r>
      <w:r>
        <w:rPr>
          <w:spacing w:val="-10"/>
          <w:w w:val="95"/>
        </w:rPr>
        <w:t> </w:t>
      </w:r>
      <w:r>
        <w:rPr>
          <w:w w:val="95"/>
        </w:rPr>
        <w:t>observability,</w:t>
      </w:r>
      <w:r>
        <w:rPr>
          <w:w w:val="95"/>
          <w:position w:val="6"/>
          <w:sz w:val="10"/>
        </w:rPr>
        <w:t>18</w:t>
      </w:r>
      <w:r>
        <w:rPr>
          <w:spacing w:val="-6"/>
          <w:w w:val="95"/>
          <w:position w:val="6"/>
          <w:sz w:val="10"/>
        </w:rPr>
        <w:t> </w:t>
      </w:r>
      <w:r>
        <w:rPr>
          <w:w w:val="95"/>
        </w:rPr>
        <w:t>which, </w:t>
      </w:r>
      <w:r>
        <w:rPr>
          <w:w w:val="90"/>
        </w:rPr>
        <w:t>at</w:t>
      </w:r>
      <w:r>
        <w:rPr>
          <w:spacing w:val="-8"/>
          <w:w w:val="90"/>
        </w:rPr>
        <w:t> </w:t>
      </w:r>
      <w:r>
        <w:rPr>
          <w:w w:val="90"/>
        </w:rPr>
        <w:t>its</w:t>
      </w:r>
      <w:r>
        <w:rPr>
          <w:spacing w:val="-7"/>
          <w:w w:val="90"/>
        </w:rPr>
        <w:t> </w:t>
      </w:r>
      <w:r>
        <w:rPr>
          <w:w w:val="90"/>
        </w:rPr>
        <w:t>core,</w:t>
      </w:r>
      <w:r>
        <w:rPr>
          <w:spacing w:val="-8"/>
          <w:w w:val="90"/>
        </w:rPr>
        <w:t> </w:t>
      </w:r>
      <w:r>
        <w:rPr>
          <w:w w:val="90"/>
        </w:rPr>
        <w:t>is</w:t>
      </w:r>
      <w:r>
        <w:rPr>
          <w:spacing w:val="-7"/>
          <w:w w:val="90"/>
        </w:rPr>
        <w:t> </w:t>
      </w:r>
      <w:r>
        <w:rPr>
          <w:w w:val="90"/>
        </w:rPr>
        <w:t>the</w:t>
      </w:r>
      <w:r>
        <w:rPr>
          <w:spacing w:val="-8"/>
          <w:w w:val="90"/>
        </w:rPr>
        <w:t> </w:t>
      </w:r>
      <w:r>
        <w:rPr>
          <w:w w:val="90"/>
        </w:rPr>
        <w:t>ability</w:t>
      </w:r>
      <w:r>
        <w:rPr>
          <w:spacing w:val="-7"/>
          <w:w w:val="90"/>
        </w:rPr>
        <w:t> </w:t>
      </w:r>
      <w:r>
        <w:rPr>
          <w:w w:val="90"/>
        </w:rPr>
        <w:t>to</w:t>
      </w:r>
      <w:r>
        <w:rPr>
          <w:spacing w:val="-8"/>
          <w:w w:val="90"/>
        </w:rPr>
        <w:t> </w:t>
      </w:r>
      <w:r>
        <w:rPr>
          <w:w w:val="90"/>
        </w:rPr>
        <w:t>see,</w:t>
      </w:r>
      <w:r>
        <w:rPr>
          <w:spacing w:val="-8"/>
          <w:w w:val="90"/>
        </w:rPr>
        <w:t> </w:t>
      </w:r>
      <w:r>
        <w:rPr>
          <w:w w:val="90"/>
        </w:rPr>
        <w:t>understand,</w:t>
      </w:r>
      <w:r>
        <w:rPr>
          <w:spacing w:val="-7"/>
          <w:w w:val="90"/>
        </w:rPr>
        <w:t> </w:t>
      </w:r>
      <w:r>
        <w:rPr>
          <w:w w:val="90"/>
        </w:rPr>
        <w:t>and</w:t>
      </w:r>
      <w:r>
        <w:rPr>
          <w:spacing w:val="-8"/>
          <w:w w:val="90"/>
        </w:rPr>
        <w:t> </w:t>
      </w:r>
      <w:r>
        <w:rPr>
          <w:w w:val="90"/>
        </w:rPr>
        <w:t>optimize </w:t>
      </w:r>
      <w:r>
        <w:rPr>
          <w:w w:val="95"/>
        </w:rPr>
        <w:t>a</w:t>
      </w:r>
      <w:r>
        <w:rPr>
          <w:spacing w:val="-6"/>
          <w:w w:val="95"/>
        </w:rPr>
        <w:t> </w:t>
      </w:r>
      <w:r>
        <w:rPr>
          <w:w w:val="95"/>
        </w:rPr>
        <w:t>system</w:t>
      </w:r>
      <w:r>
        <w:rPr>
          <w:spacing w:val="-6"/>
          <w:w w:val="95"/>
        </w:rPr>
        <w:t> </w:t>
      </w:r>
      <w:r>
        <w:rPr>
          <w:w w:val="95"/>
        </w:rPr>
        <w:t>by</w:t>
      </w:r>
      <w:r>
        <w:rPr>
          <w:spacing w:val="-6"/>
          <w:w w:val="95"/>
        </w:rPr>
        <w:t> </w:t>
      </w:r>
      <w:r>
        <w:rPr>
          <w:w w:val="95"/>
        </w:rPr>
        <w:t>analyzing</w:t>
      </w:r>
      <w:r>
        <w:rPr>
          <w:spacing w:val="-6"/>
          <w:w w:val="95"/>
        </w:rPr>
        <w:t> </w:t>
      </w:r>
      <w:r>
        <w:rPr>
          <w:w w:val="95"/>
        </w:rPr>
        <w:t>its</w:t>
      </w:r>
      <w:r>
        <w:rPr>
          <w:spacing w:val="-6"/>
          <w:w w:val="95"/>
        </w:rPr>
        <w:t> </w:t>
      </w:r>
      <w:r>
        <w:rPr>
          <w:w w:val="95"/>
        </w:rPr>
        <w:t>external</w:t>
      </w:r>
      <w:r>
        <w:rPr>
          <w:spacing w:val="-6"/>
          <w:w w:val="95"/>
        </w:rPr>
        <w:t> </w:t>
      </w:r>
      <w:r>
        <w:rPr>
          <w:w w:val="95"/>
        </w:rPr>
        <w:t>outputs.</w:t>
      </w:r>
    </w:p>
    <w:p>
      <w:pPr>
        <w:pStyle w:val="BodyText"/>
        <w:spacing w:before="10"/>
        <w:rPr>
          <w:sz w:val="19"/>
        </w:rPr>
      </w:pPr>
    </w:p>
    <w:p>
      <w:pPr>
        <w:pStyle w:val="BodyText"/>
        <w:spacing w:line="266" w:lineRule="auto"/>
        <w:ind w:left="1020"/>
        <w:jc w:val="both"/>
        <w:rPr>
          <w:sz w:val="10"/>
        </w:rPr>
      </w:pPr>
      <w:r>
        <w:rPr>
          <w:w w:val="95"/>
        </w:rPr>
        <w:t>“At Western Digital, we’re developing an observabil- ity</w:t>
      </w:r>
      <w:r>
        <w:rPr>
          <w:spacing w:val="-1"/>
          <w:w w:val="95"/>
        </w:rPr>
        <w:t> </w:t>
      </w:r>
      <w:r>
        <w:rPr>
          <w:w w:val="95"/>
        </w:rPr>
        <w:t>architecture</w:t>
      </w:r>
      <w:r>
        <w:rPr>
          <w:spacing w:val="-1"/>
          <w:w w:val="95"/>
        </w:rPr>
        <w:t> </w:t>
      </w:r>
      <w:r>
        <w:rPr>
          <w:w w:val="95"/>
        </w:rPr>
        <w:t>to</w:t>
      </w:r>
      <w:r>
        <w:rPr>
          <w:spacing w:val="-1"/>
          <w:w w:val="95"/>
        </w:rPr>
        <w:t> </w:t>
      </w:r>
      <w:r>
        <w:rPr>
          <w:w w:val="95"/>
        </w:rPr>
        <w:t>help</w:t>
      </w:r>
      <w:r>
        <w:rPr>
          <w:spacing w:val="-1"/>
          <w:w w:val="95"/>
        </w:rPr>
        <w:t> </w:t>
      </w:r>
      <w:r>
        <w:rPr>
          <w:w w:val="95"/>
        </w:rPr>
        <w:t>us</w:t>
      </w:r>
      <w:r>
        <w:rPr>
          <w:spacing w:val="-1"/>
          <w:w w:val="95"/>
        </w:rPr>
        <w:t> </w:t>
      </w:r>
      <w:r>
        <w:rPr>
          <w:w w:val="95"/>
        </w:rPr>
        <w:t>take</w:t>
      </w:r>
      <w:r>
        <w:rPr>
          <w:spacing w:val="-1"/>
          <w:w w:val="95"/>
        </w:rPr>
        <w:t> </w:t>
      </w:r>
      <w:r>
        <w:rPr>
          <w:w w:val="95"/>
        </w:rPr>
        <w:t>a</w:t>
      </w:r>
      <w:r>
        <w:rPr>
          <w:spacing w:val="-1"/>
          <w:w w:val="95"/>
        </w:rPr>
        <w:t> </w:t>
      </w:r>
      <w:r>
        <w:rPr>
          <w:w w:val="95"/>
        </w:rPr>
        <w:t>holistic</w:t>
      </w:r>
      <w:r>
        <w:rPr>
          <w:spacing w:val="-1"/>
          <w:w w:val="95"/>
        </w:rPr>
        <w:t> </w:t>
      </w:r>
      <w:r>
        <w:rPr>
          <w:w w:val="95"/>
        </w:rPr>
        <w:t>approach</w:t>
      </w:r>
      <w:r>
        <w:rPr>
          <w:spacing w:val="-1"/>
          <w:w w:val="95"/>
        </w:rPr>
        <w:t> </w:t>
      </w:r>
      <w:r>
        <w:rPr>
          <w:w w:val="95"/>
        </w:rPr>
        <w:t>to </w:t>
      </w:r>
      <w:r>
        <w:rPr>
          <w:w w:val="90"/>
        </w:rPr>
        <w:t>managing</w:t>
      </w:r>
      <w:r>
        <w:rPr>
          <w:spacing w:val="-8"/>
          <w:w w:val="90"/>
        </w:rPr>
        <w:t> </w:t>
      </w:r>
      <w:r>
        <w:rPr>
          <w:w w:val="90"/>
        </w:rPr>
        <w:t>our</w:t>
      </w:r>
      <w:r>
        <w:rPr>
          <w:spacing w:val="-7"/>
          <w:w w:val="90"/>
        </w:rPr>
        <w:t> </w:t>
      </w:r>
      <w:r>
        <w:rPr>
          <w:w w:val="90"/>
        </w:rPr>
        <w:t>tech</w:t>
      </w:r>
      <w:r>
        <w:rPr>
          <w:spacing w:val="-8"/>
          <w:w w:val="90"/>
        </w:rPr>
        <w:t> </w:t>
      </w:r>
      <w:r>
        <w:rPr>
          <w:w w:val="90"/>
        </w:rPr>
        <w:t>landscape,”</w:t>
      </w:r>
      <w:r>
        <w:rPr>
          <w:spacing w:val="-7"/>
          <w:w w:val="90"/>
        </w:rPr>
        <w:t> </w:t>
      </w:r>
      <w:r>
        <w:rPr>
          <w:w w:val="90"/>
        </w:rPr>
        <w:t>says</w:t>
      </w:r>
      <w:r>
        <w:rPr>
          <w:spacing w:val="-8"/>
          <w:w w:val="90"/>
        </w:rPr>
        <w:t> </w:t>
      </w:r>
      <w:r>
        <w:rPr>
          <w:w w:val="90"/>
        </w:rPr>
        <w:t>Sesh</w:t>
      </w:r>
      <w:r>
        <w:rPr>
          <w:spacing w:val="-7"/>
          <w:w w:val="90"/>
        </w:rPr>
        <w:t> </w:t>
      </w:r>
      <w:r>
        <w:rPr>
          <w:w w:val="90"/>
        </w:rPr>
        <w:t>Tirumala,</w:t>
      </w:r>
      <w:r>
        <w:rPr>
          <w:spacing w:val="-8"/>
          <w:w w:val="90"/>
        </w:rPr>
        <w:t> </w:t>
      </w:r>
      <w:r>
        <w:rPr>
          <w:w w:val="90"/>
        </w:rPr>
        <w:t>CIO </w:t>
      </w:r>
      <w:r>
        <w:rPr>
          <w:spacing w:val="-2"/>
        </w:rPr>
        <w:t>of</w:t>
      </w:r>
      <w:r>
        <w:rPr>
          <w:spacing w:val="-9"/>
        </w:rPr>
        <w:t> </w:t>
      </w:r>
      <w:r>
        <w:rPr>
          <w:spacing w:val="-2"/>
        </w:rPr>
        <w:t>Western</w:t>
      </w:r>
      <w:r>
        <w:rPr>
          <w:spacing w:val="-9"/>
        </w:rPr>
        <w:t> </w:t>
      </w:r>
      <w:r>
        <w:rPr>
          <w:spacing w:val="-2"/>
        </w:rPr>
        <w:t>Digital.</w:t>
      </w:r>
      <w:r>
        <w:rPr>
          <w:spacing w:val="-9"/>
        </w:rPr>
        <w:t> </w:t>
      </w:r>
      <w:r>
        <w:rPr>
          <w:spacing w:val="-2"/>
        </w:rPr>
        <w:t>“We’re</w:t>
      </w:r>
      <w:r>
        <w:rPr>
          <w:spacing w:val="-9"/>
        </w:rPr>
        <w:t> </w:t>
      </w:r>
      <w:r>
        <w:rPr>
          <w:spacing w:val="-2"/>
        </w:rPr>
        <w:t>not</w:t>
      </w:r>
      <w:r>
        <w:rPr>
          <w:spacing w:val="-9"/>
        </w:rPr>
        <w:t> </w:t>
      </w:r>
      <w:r>
        <w:rPr>
          <w:spacing w:val="-2"/>
        </w:rPr>
        <w:t>waiting</w:t>
      </w:r>
      <w:r>
        <w:rPr>
          <w:spacing w:val="-9"/>
        </w:rPr>
        <w:t> </w:t>
      </w:r>
      <w:r>
        <w:rPr>
          <w:spacing w:val="-2"/>
        </w:rPr>
        <w:t>for</w:t>
      </w:r>
      <w:r>
        <w:rPr>
          <w:spacing w:val="-9"/>
        </w:rPr>
        <w:t> </w:t>
      </w:r>
      <w:r>
        <w:rPr>
          <w:spacing w:val="-2"/>
        </w:rPr>
        <w:t>perfect</w:t>
      </w:r>
      <w:r>
        <w:rPr>
          <w:spacing w:val="-9"/>
        </w:rPr>
        <w:t> </w:t>
      </w:r>
      <w:r>
        <w:rPr>
          <w:spacing w:val="-2"/>
        </w:rPr>
        <w:t>AI </w:t>
      </w:r>
      <w:r>
        <w:rPr>
          <w:w w:val="90"/>
        </w:rPr>
        <w:t>solutions; we’d rather fail fast on small pilots than miss </w:t>
      </w:r>
      <w:r>
        <w:rPr/>
        <w:t>the wave entirely.”</w:t>
      </w:r>
      <w:r>
        <w:rPr>
          <w:position w:val="6"/>
          <w:sz w:val="10"/>
        </w:rPr>
        <w:t>19</w:t>
      </w:r>
    </w:p>
    <w:p>
      <w:pPr>
        <w:pStyle w:val="BodyText"/>
        <w:spacing w:line="266" w:lineRule="auto" w:before="162"/>
        <w:ind w:left="198" w:right="2495"/>
        <w:jc w:val="both"/>
        <w:rPr>
          <w:sz w:val="10"/>
        </w:rPr>
      </w:pPr>
      <w:r>
        <w:rPr/>
        <w:br w:type="column"/>
      </w:r>
      <w:r>
        <w:rPr>
          <w:spacing w:val="-2"/>
        </w:rPr>
        <w:t>The</w:t>
      </w:r>
      <w:r>
        <w:rPr>
          <w:spacing w:val="-11"/>
        </w:rPr>
        <w:t> </w:t>
      </w:r>
      <w:r>
        <w:rPr>
          <w:spacing w:val="-2"/>
        </w:rPr>
        <w:t>Coca-Cola</w:t>
      </w:r>
      <w:r>
        <w:rPr>
          <w:spacing w:val="-10"/>
        </w:rPr>
        <w:t> </w:t>
      </w:r>
      <w:r>
        <w:rPr>
          <w:spacing w:val="-2"/>
        </w:rPr>
        <w:t>Company</w:t>
      </w:r>
      <w:r>
        <w:rPr>
          <w:spacing w:val="-11"/>
        </w:rPr>
        <w:t> </w:t>
      </w:r>
      <w:r>
        <w:rPr>
          <w:spacing w:val="-2"/>
        </w:rPr>
        <w:t>is</w:t>
      </w:r>
      <w:r>
        <w:rPr>
          <w:spacing w:val="-10"/>
        </w:rPr>
        <w:t> </w:t>
      </w:r>
      <w:r>
        <w:rPr>
          <w:spacing w:val="-2"/>
        </w:rPr>
        <w:t>also</w:t>
      </w:r>
      <w:r>
        <w:rPr>
          <w:spacing w:val="-11"/>
        </w:rPr>
        <w:t> </w:t>
      </w:r>
      <w:r>
        <w:rPr>
          <w:spacing w:val="-2"/>
        </w:rPr>
        <w:t>prioritizing</w:t>
      </w:r>
      <w:r>
        <w:rPr>
          <w:spacing w:val="-10"/>
        </w:rPr>
        <w:t> </w:t>
      </w:r>
      <w:r>
        <w:rPr>
          <w:spacing w:val="-2"/>
        </w:rPr>
        <w:t>a</w:t>
      </w:r>
      <w:r>
        <w:rPr>
          <w:spacing w:val="-11"/>
        </w:rPr>
        <w:t> </w:t>
      </w:r>
      <w:r>
        <w:rPr>
          <w:spacing w:val="-2"/>
        </w:rPr>
        <w:t>modu- </w:t>
      </w:r>
      <w:r>
        <w:rPr>
          <w:spacing w:val="-2"/>
          <w:w w:val="95"/>
        </w:rPr>
        <w:t>lar</w:t>
      </w:r>
      <w:r>
        <w:rPr>
          <w:spacing w:val="-8"/>
          <w:w w:val="95"/>
        </w:rPr>
        <w:t> </w:t>
      </w:r>
      <w:r>
        <w:rPr>
          <w:spacing w:val="-2"/>
          <w:w w:val="95"/>
        </w:rPr>
        <w:t>approach.</w:t>
      </w:r>
      <w:r>
        <w:rPr>
          <w:spacing w:val="-8"/>
          <w:w w:val="95"/>
        </w:rPr>
        <w:t> </w:t>
      </w:r>
      <w:r>
        <w:rPr>
          <w:spacing w:val="-2"/>
          <w:w w:val="95"/>
        </w:rPr>
        <w:t>“For</w:t>
      </w:r>
      <w:r>
        <w:rPr>
          <w:spacing w:val="-8"/>
          <w:w w:val="95"/>
        </w:rPr>
        <w:t> </w:t>
      </w:r>
      <w:r>
        <w:rPr>
          <w:spacing w:val="-2"/>
          <w:w w:val="95"/>
        </w:rPr>
        <w:t>global</w:t>
      </w:r>
      <w:r>
        <w:rPr>
          <w:spacing w:val="-8"/>
          <w:w w:val="95"/>
        </w:rPr>
        <w:t> </w:t>
      </w:r>
      <w:r>
        <w:rPr>
          <w:spacing w:val="-2"/>
          <w:w w:val="95"/>
        </w:rPr>
        <w:t>organizations,</w:t>
      </w:r>
      <w:r>
        <w:rPr>
          <w:spacing w:val="-8"/>
          <w:w w:val="95"/>
        </w:rPr>
        <w:t> </w:t>
      </w:r>
      <w:r>
        <w:rPr>
          <w:spacing w:val="-2"/>
          <w:w w:val="95"/>
        </w:rPr>
        <w:t>one</w:t>
      </w:r>
      <w:r>
        <w:rPr>
          <w:spacing w:val="-8"/>
          <w:w w:val="95"/>
        </w:rPr>
        <w:t> </w:t>
      </w:r>
      <w:r>
        <w:rPr>
          <w:spacing w:val="-2"/>
          <w:w w:val="95"/>
        </w:rPr>
        <w:t>size</w:t>
      </w:r>
      <w:r>
        <w:rPr>
          <w:spacing w:val="-8"/>
          <w:w w:val="95"/>
        </w:rPr>
        <w:t> </w:t>
      </w:r>
      <w:r>
        <w:rPr>
          <w:spacing w:val="-2"/>
          <w:w w:val="95"/>
        </w:rPr>
        <w:t>rarely </w:t>
      </w:r>
      <w:r>
        <w:rPr>
          <w:w w:val="95"/>
        </w:rPr>
        <w:t>fits</w:t>
      </w:r>
      <w:r>
        <w:rPr>
          <w:spacing w:val="-9"/>
          <w:w w:val="95"/>
        </w:rPr>
        <w:t> </w:t>
      </w:r>
      <w:r>
        <w:rPr>
          <w:w w:val="95"/>
        </w:rPr>
        <w:t>all.</w:t>
      </w:r>
      <w:r>
        <w:rPr>
          <w:spacing w:val="-9"/>
          <w:w w:val="95"/>
        </w:rPr>
        <w:t> </w:t>
      </w:r>
      <w:r>
        <w:rPr>
          <w:w w:val="95"/>
        </w:rPr>
        <w:t>Ways</w:t>
      </w:r>
      <w:r>
        <w:rPr>
          <w:spacing w:val="-9"/>
          <w:w w:val="95"/>
        </w:rPr>
        <w:t> </w:t>
      </w:r>
      <w:r>
        <w:rPr>
          <w:w w:val="95"/>
        </w:rPr>
        <w:t>of</w:t>
      </w:r>
      <w:r>
        <w:rPr>
          <w:spacing w:val="-9"/>
          <w:w w:val="95"/>
        </w:rPr>
        <w:t> </w:t>
      </w:r>
      <w:r>
        <w:rPr>
          <w:w w:val="95"/>
        </w:rPr>
        <w:t>working</w:t>
      </w:r>
      <w:r>
        <w:rPr>
          <w:spacing w:val="-9"/>
          <w:w w:val="95"/>
        </w:rPr>
        <w:t> </w:t>
      </w:r>
      <w:r>
        <w:rPr>
          <w:w w:val="95"/>
        </w:rPr>
        <w:t>are</w:t>
      </w:r>
      <w:r>
        <w:rPr>
          <w:spacing w:val="-9"/>
          <w:w w:val="95"/>
        </w:rPr>
        <w:t> </w:t>
      </w:r>
      <w:r>
        <w:rPr>
          <w:w w:val="95"/>
        </w:rPr>
        <w:t>not</w:t>
      </w:r>
      <w:r>
        <w:rPr>
          <w:spacing w:val="-9"/>
          <w:w w:val="95"/>
        </w:rPr>
        <w:t> </w:t>
      </w:r>
      <w:r>
        <w:rPr>
          <w:w w:val="95"/>
        </w:rPr>
        <w:t>the</w:t>
      </w:r>
      <w:r>
        <w:rPr>
          <w:spacing w:val="-9"/>
          <w:w w:val="95"/>
        </w:rPr>
        <w:t> </w:t>
      </w:r>
      <w:r>
        <w:rPr>
          <w:w w:val="95"/>
        </w:rPr>
        <w:t>same</w:t>
      </w:r>
      <w:r>
        <w:rPr>
          <w:spacing w:val="-9"/>
          <w:w w:val="95"/>
        </w:rPr>
        <w:t> </w:t>
      </w:r>
      <w:r>
        <w:rPr>
          <w:w w:val="95"/>
        </w:rPr>
        <w:t>everywhere </w:t>
      </w:r>
      <w:r>
        <w:rPr>
          <w:w w:val="90"/>
        </w:rPr>
        <w:t>throughout</w:t>
      </w:r>
      <w:r>
        <w:rPr>
          <w:spacing w:val="-1"/>
          <w:w w:val="90"/>
        </w:rPr>
        <w:t> </w:t>
      </w:r>
      <w:r>
        <w:rPr>
          <w:w w:val="90"/>
        </w:rPr>
        <w:t>the</w:t>
      </w:r>
      <w:r>
        <w:rPr>
          <w:spacing w:val="-1"/>
          <w:w w:val="90"/>
        </w:rPr>
        <w:t> </w:t>
      </w:r>
      <w:r>
        <w:rPr>
          <w:w w:val="90"/>
        </w:rPr>
        <w:t>world.</w:t>
      </w:r>
      <w:r>
        <w:rPr>
          <w:spacing w:val="-1"/>
          <w:w w:val="90"/>
        </w:rPr>
        <w:t> </w:t>
      </w:r>
      <w:r>
        <w:rPr>
          <w:w w:val="90"/>
        </w:rPr>
        <w:t>Our</w:t>
      </w:r>
      <w:r>
        <w:rPr>
          <w:spacing w:val="-1"/>
          <w:w w:val="90"/>
        </w:rPr>
        <w:t> </w:t>
      </w:r>
      <w:r>
        <w:rPr>
          <w:w w:val="90"/>
        </w:rPr>
        <w:t>approach</w:t>
      </w:r>
      <w:r>
        <w:rPr>
          <w:spacing w:val="-1"/>
          <w:w w:val="90"/>
        </w:rPr>
        <w:t> </w:t>
      </w:r>
      <w:r>
        <w:rPr>
          <w:w w:val="90"/>
        </w:rPr>
        <w:t>has</w:t>
      </w:r>
      <w:r>
        <w:rPr>
          <w:spacing w:val="-1"/>
          <w:w w:val="90"/>
        </w:rPr>
        <w:t> </w:t>
      </w:r>
      <w:r>
        <w:rPr>
          <w:w w:val="90"/>
        </w:rPr>
        <w:t>been</w:t>
      </w:r>
      <w:r>
        <w:rPr>
          <w:spacing w:val="-1"/>
          <w:w w:val="90"/>
        </w:rPr>
        <w:t> </w:t>
      </w:r>
      <w:r>
        <w:rPr>
          <w:w w:val="90"/>
        </w:rPr>
        <w:t>to</w:t>
      </w:r>
      <w:r>
        <w:rPr>
          <w:spacing w:val="-1"/>
          <w:w w:val="90"/>
        </w:rPr>
        <w:t> </w:t>
      </w:r>
      <w:r>
        <w:rPr>
          <w:w w:val="90"/>
        </w:rPr>
        <w:t>build</w:t>
      </w:r>
      <w:r>
        <w:rPr>
          <w:spacing w:val="-1"/>
          <w:w w:val="90"/>
        </w:rPr>
        <w:t> </w:t>
      </w:r>
      <w:r>
        <w:rPr>
          <w:w w:val="90"/>
        </w:rPr>
        <w:t>a modular</w:t>
      </w:r>
      <w:r>
        <w:rPr>
          <w:spacing w:val="-8"/>
          <w:w w:val="90"/>
        </w:rPr>
        <w:t> </w:t>
      </w:r>
      <w:r>
        <w:rPr>
          <w:w w:val="90"/>
        </w:rPr>
        <w:t>architecture</w:t>
      </w:r>
      <w:r>
        <w:rPr>
          <w:spacing w:val="-7"/>
          <w:w w:val="90"/>
        </w:rPr>
        <w:t> </w:t>
      </w:r>
      <w:r>
        <w:rPr>
          <w:w w:val="90"/>
        </w:rPr>
        <w:t>and</w:t>
      </w:r>
      <w:r>
        <w:rPr>
          <w:spacing w:val="-8"/>
          <w:w w:val="90"/>
        </w:rPr>
        <w:t> </w:t>
      </w:r>
      <w:r>
        <w:rPr>
          <w:w w:val="90"/>
        </w:rPr>
        <w:t>a</w:t>
      </w:r>
      <w:r>
        <w:rPr>
          <w:spacing w:val="-7"/>
          <w:w w:val="90"/>
        </w:rPr>
        <w:t> </w:t>
      </w:r>
      <w:r>
        <w:rPr>
          <w:w w:val="90"/>
        </w:rPr>
        <w:t>set</w:t>
      </w:r>
      <w:r>
        <w:rPr>
          <w:spacing w:val="-8"/>
          <w:w w:val="90"/>
        </w:rPr>
        <w:t> </w:t>
      </w:r>
      <w:r>
        <w:rPr>
          <w:w w:val="90"/>
        </w:rPr>
        <w:t>of</w:t>
      </w:r>
      <w:r>
        <w:rPr>
          <w:spacing w:val="-7"/>
          <w:w w:val="90"/>
        </w:rPr>
        <w:t> </w:t>
      </w:r>
      <w:r>
        <w:rPr>
          <w:w w:val="90"/>
        </w:rPr>
        <w:t>guiding</w:t>
      </w:r>
      <w:r>
        <w:rPr>
          <w:spacing w:val="-8"/>
          <w:w w:val="90"/>
        </w:rPr>
        <w:t> </w:t>
      </w:r>
      <w:r>
        <w:rPr>
          <w:w w:val="90"/>
        </w:rPr>
        <w:t>core</w:t>
      </w:r>
      <w:r>
        <w:rPr>
          <w:spacing w:val="-8"/>
          <w:w w:val="90"/>
        </w:rPr>
        <w:t> </w:t>
      </w:r>
      <w:r>
        <w:rPr>
          <w:w w:val="90"/>
        </w:rPr>
        <w:t>principles </w:t>
      </w:r>
      <w:r>
        <w:rPr>
          <w:spacing w:val="-2"/>
          <w:w w:val="90"/>
        </w:rPr>
        <w:t>supported</w:t>
      </w:r>
      <w:r>
        <w:rPr>
          <w:spacing w:val="-4"/>
          <w:w w:val="90"/>
        </w:rPr>
        <w:t> </w:t>
      </w:r>
      <w:r>
        <w:rPr>
          <w:spacing w:val="-2"/>
          <w:w w:val="90"/>
        </w:rPr>
        <w:t>by</w:t>
      </w:r>
      <w:r>
        <w:rPr>
          <w:spacing w:val="-4"/>
          <w:w w:val="90"/>
        </w:rPr>
        <w:t> </w:t>
      </w:r>
      <w:r>
        <w:rPr>
          <w:spacing w:val="-2"/>
          <w:w w:val="90"/>
        </w:rPr>
        <w:t>an</w:t>
      </w:r>
      <w:r>
        <w:rPr>
          <w:spacing w:val="-4"/>
          <w:w w:val="90"/>
        </w:rPr>
        <w:t> </w:t>
      </w:r>
      <w:r>
        <w:rPr>
          <w:spacing w:val="-2"/>
          <w:w w:val="90"/>
        </w:rPr>
        <w:t>agile</w:t>
      </w:r>
      <w:r>
        <w:rPr>
          <w:spacing w:val="-4"/>
          <w:w w:val="90"/>
        </w:rPr>
        <w:t> </w:t>
      </w:r>
      <w:r>
        <w:rPr>
          <w:spacing w:val="-2"/>
          <w:w w:val="90"/>
        </w:rPr>
        <w:t>team</w:t>
      </w:r>
      <w:r>
        <w:rPr>
          <w:spacing w:val="-4"/>
          <w:w w:val="90"/>
        </w:rPr>
        <w:t> </w:t>
      </w:r>
      <w:r>
        <w:rPr>
          <w:spacing w:val="-2"/>
          <w:w w:val="90"/>
        </w:rPr>
        <w:t>able</w:t>
      </w:r>
      <w:r>
        <w:rPr>
          <w:spacing w:val="-4"/>
          <w:w w:val="90"/>
        </w:rPr>
        <w:t> </w:t>
      </w:r>
      <w:r>
        <w:rPr>
          <w:spacing w:val="-2"/>
          <w:w w:val="90"/>
        </w:rPr>
        <w:t>to</w:t>
      </w:r>
      <w:r>
        <w:rPr>
          <w:spacing w:val="-4"/>
          <w:w w:val="90"/>
        </w:rPr>
        <w:t> </w:t>
      </w:r>
      <w:r>
        <w:rPr>
          <w:spacing w:val="-2"/>
          <w:w w:val="90"/>
        </w:rPr>
        <w:t>operate</w:t>
      </w:r>
      <w:r>
        <w:rPr>
          <w:spacing w:val="-4"/>
          <w:w w:val="90"/>
        </w:rPr>
        <w:t> </w:t>
      </w:r>
      <w:r>
        <w:rPr>
          <w:spacing w:val="-2"/>
          <w:w w:val="90"/>
        </w:rPr>
        <w:t>at</w:t>
      </w:r>
      <w:r>
        <w:rPr>
          <w:spacing w:val="-4"/>
          <w:w w:val="90"/>
        </w:rPr>
        <w:t> </w:t>
      </w:r>
      <w:r>
        <w:rPr>
          <w:spacing w:val="-2"/>
          <w:w w:val="90"/>
        </w:rPr>
        <w:t>speed</w:t>
      </w:r>
      <w:r>
        <w:rPr>
          <w:spacing w:val="-4"/>
          <w:w w:val="90"/>
        </w:rPr>
        <w:t> </w:t>
      </w:r>
      <w:r>
        <w:rPr>
          <w:spacing w:val="-2"/>
          <w:w w:val="90"/>
        </w:rPr>
        <w:t>while </w:t>
      </w:r>
      <w:r>
        <w:rPr>
          <w:w w:val="90"/>
        </w:rPr>
        <w:t>localizing</w:t>
      </w:r>
      <w:r>
        <w:rPr>
          <w:spacing w:val="-8"/>
          <w:w w:val="90"/>
        </w:rPr>
        <w:t> </w:t>
      </w:r>
      <w:r>
        <w:rPr>
          <w:w w:val="90"/>
        </w:rPr>
        <w:t>as</w:t>
      </w:r>
      <w:r>
        <w:rPr>
          <w:spacing w:val="-7"/>
          <w:w w:val="90"/>
        </w:rPr>
        <w:t> </w:t>
      </w:r>
      <w:r>
        <w:rPr>
          <w:w w:val="90"/>
        </w:rPr>
        <w:t>needed,”</w:t>
      </w:r>
      <w:r>
        <w:rPr>
          <w:spacing w:val="-8"/>
          <w:w w:val="90"/>
        </w:rPr>
        <w:t> </w:t>
      </w:r>
      <w:r>
        <w:rPr>
          <w:w w:val="90"/>
        </w:rPr>
        <w:t>says</w:t>
      </w:r>
      <w:r>
        <w:rPr>
          <w:spacing w:val="-7"/>
          <w:w w:val="90"/>
        </w:rPr>
        <w:t> </w:t>
      </w:r>
      <w:r>
        <w:rPr>
          <w:w w:val="90"/>
        </w:rPr>
        <w:t>senior</w:t>
      </w:r>
      <w:r>
        <w:rPr>
          <w:spacing w:val="-8"/>
          <w:w w:val="90"/>
        </w:rPr>
        <w:t> </w:t>
      </w:r>
      <w:r>
        <w:rPr>
          <w:w w:val="90"/>
        </w:rPr>
        <w:t>vice</w:t>
      </w:r>
      <w:r>
        <w:rPr>
          <w:spacing w:val="-7"/>
          <w:w w:val="90"/>
        </w:rPr>
        <w:t> </w:t>
      </w:r>
      <w:r>
        <w:rPr>
          <w:w w:val="90"/>
        </w:rPr>
        <w:t>president</w:t>
      </w:r>
      <w:r>
        <w:rPr>
          <w:spacing w:val="-8"/>
          <w:w w:val="90"/>
        </w:rPr>
        <w:t> </w:t>
      </w:r>
      <w:r>
        <w:rPr>
          <w:w w:val="90"/>
        </w:rPr>
        <w:t>and</w:t>
      </w:r>
      <w:r>
        <w:rPr>
          <w:spacing w:val="-8"/>
          <w:w w:val="90"/>
        </w:rPr>
        <w:t> </w:t>
      </w:r>
      <w:r>
        <w:rPr>
          <w:w w:val="90"/>
        </w:rPr>
        <w:t>CIO </w:t>
      </w:r>
      <w:r>
        <w:rPr/>
        <w:t>Neeraj Tolmare.</w:t>
      </w:r>
      <w:r>
        <w:rPr>
          <w:position w:val="6"/>
          <w:sz w:val="10"/>
        </w:rPr>
        <w:t>20</w:t>
      </w:r>
    </w:p>
    <w:p>
      <w:pPr>
        <w:pStyle w:val="BodyText"/>
        <w:spacing w:before="1"/>
        <w:rPr>
          <w:sz w:val="19"/>
        </w:rPr>
      </w:pPr>
    </w:p>
    <w:p>
      <w:pPr>
        <w:pStyle w:val="Heading8"/>
        <w:spacing w:line="235" w:lineRule="auto"/>
        <w:ind w:left="198" w:right="3485"/>
      </w:pPr>
      <w:r>
        <w:rPr/>
        <w:pict>
          <v:line style="position:absolute;mso-position-horizontal-relative:page;mso-position-vertical-relative:paragraph;z-index:15803904" from="493.250092pt,-110.668945pt" to="493.250092pt,477.331055pt" stroked="true" strokeweight=".5pt" strokecolor="#000000">
            <v:stroke dashstyle="solid"/>
            <w10:wrap type="none"/>
          </v:line>
        </w:pict>
      </w:r>
      <w:r>
        <w:rPr>
          <w:spacing w:val="-2"/>
          <w:w w:val="95"/>
        </w:rPr>
        <w:t>Human–machine</w:t>
      </w:r>
      <w:r>
        <w:rPr>
          <w:spacing w:val="-3"/>
          <w:w w:val="95"/>
        </w:rPr>
        <w:t> </w:t>
      </w:r>
      <w:r>
        <w:rPr>
          <w:spacing w:val="-2"/>
          <w:w w:val="95"/>
        </w:rPr>
        <w:t>collaboration</w:t>
      </w:r>
      <w:r>
        <w:rPr>
          <w:spacing w:val="-3"/>
          <w:w w:val="95"/>
        </w:rPr>
        <w:t> </w:t>
      </w:r>
      <w:r>
        <w:rPr>
          <w:spacing w:val="-2"/>
          <w:w w:val="95"/>
        </w:rPr>
        <w:t>at</w:t>
      </w:r>
      <w:r>
        <w:rPr>
          <w:spacing w:val="-6"/>
          <w:w w:val="95"/>
        </w:rPr>
        <w:t> </w:t>
      </w:r>
      <w:r>
        <w:rPr>
          <w:spacing w:val="-2"/>
          <w:w w:val="95"/>
        </w:rPr>
        <w:t>the </w:t>
      </w:r>
      <w:r>
        <w:rPr/>
        <w:t>heart</w:t>
      </w:r>
      <w:r>
        <w:rPr>
          <w:spacing w:val="-1"/>
        </w:rPr>
        <w:t> </w:t>
      </w:r>
      <w:r>
        <w:rPr/>
        <w:t>of tech talent</w:t>
      </w:r>
      <w:r>
        <w:rPr>
          <w:spacing w:val="-1"/>
        </w:rPr>
        <w:t> </w:t>
      </w:r>
      <w:r>
        <w:rPr/>
        <w:t>strategy</w:t>
      </w:r>
    </w:p>
    <w:p>
      <w:pPr>
        <w:pStyle w:val="BodyText"/>
        <w:spacing w:before="6"/>
        <w:rPr>
          <w:rFonts w:ascii="Calibri"/>
          <w:sz w:val="20"/>
        </w:rPr>
      </w:pPr>
    </w:p>
    <w:p>
      <w:pPr>
        <w:pStyle w:val="BodyText"/>
        <w:spacing w:line="266" w:lineRule="auto" w:before="1"/>
        <w:ind w:left="198" w:right="2497"/>
        <w:jc w:val="both"/>
      </w:pPr>
      <w:r>
        <w:rPr>
          <w:spacing w:val="-2"/>
          <w:w w:val="90"/>
        </w:rPr>
        <w:t>Recent</w:t>
      </w:r>
      <w:r>
        <w:rPr>
          <w:spacing w:val="-4"/>
          <w:w w:val="90"/>
        </w:rPr>
        <w:t> </w:t>
      </w:r>
      <w:r>
        <w:rPr>
          <w:spacing w:val="-2"/>
          <w:w w:val="90"/>
        </w:rPr>
        <w:t>Deloitte</w:t>
      </w:r>
      <w:r>
        <w:rPr>
          <w:spacing w:val="-4"/>
          <w:w w:val="90"/>
        </w:rPr>
        <w:t> </w:t>
      </w:r>
      <w:r>
        <w:rPr>
          <w:spacing w:val="-2"/>
          <w:w w:val="90"/>
        </w:rPr>
        <w:t>research</w:t>
      </w:r>
      <w:r>
        <w:rPr>
          <w:spacing w:val="-4"/>
          <w:w w:val="90"/>
        </w:rPr>
        <w:t> </w:t>
      </w:r>
      <w:r>
        <w:rPr>
          <w:spacing w:val="-2"/>
          <w:w w:val="90"/>
        </w:rPr>
        <w:t>highlights</w:t>
      </w:r>
      <w:r>
        <w:rPr>
          <w:spacing w:val="-4"/>
          <w:w w:val="90"/>
        </w:rPr>
        <w:t> </w:t>
      </w:r>
      <w:r>
        <w:rPr>
          <w:spacing w:val="-2"/>
          <w:w w:val="90"/>
        </w:rPr>
        <w:t>the</w:t>
      </w:r>
      <w:r>
        <w:rPr>
          <w:spacing w:val="-4"/>
          <w:w w:val="90"/>
        </w:rPr>
        <w:t> </w:t>
      </w:r>
      <w:r>
        <w:rPr>
          <w:spacing w:val="-2"/>
          <w:w w:val="90"/>
        </w:rPr>
        <w:t>rapid</w:t>
      </w:r>
      <w:r>
        <w:rPr>
          <w:spacing w:val="-4"/>
          <w:w w:val="90"/>
        </w:rPr>
        <w:t> </w:t>
      </w:r>
      <w:r>
        <w:rPr>
          <w:spacing w:val="-2"/>
          <w:w w:val="90"/>
        </w:rPr>
        <w:t>evolution</w:t>
      </w:r>
      <w:r>
        <w:rPr>
          <w:spacing w:val="-4"/>
          <w:w w:val="90"/>
        </w:rPr>
        <w:t> </w:t>
      </w:r>
      <w:r>
        <w:rPr>
          <w:spacing w:val="-2"/>
          <w:w w:val="90"/>
        </w:rPr>
        <w:t>of the tech talent landscape. As organizations adopt emerg- ing</w:t>
      </w:r>
      <w:r>
        <w:rPr>
          <w:spacing w:val="-3"/>
        </w:rPr>
        <w:t> </w:t>
      </w:r>
      <w:r>
        <w:rPr>
          <w:spacing w:val="-2"/>
          <w:w w:val="90"/>
        </w:rPr>
        <w:t>technologies,</w:t>
      </w:r>
      <w:r>
        <w:rPr>
          <w:spacing w:val="-2"/>
        </w:rPr>
        <w:t> </w:t>
      </w:r>
      <w:r>
        <w:rPr>
          <w:spacing w:val="-2"/>
          <w:w w:val="90"/>
        </w:rPr>
        <w:t>the</w:t>
      </w:r>
      <w:r>
        <w:rPr>
          <w:spacing w:val="-3"/>
        </w:rPr>
        <w:t> </w:t>
      </w:r>
      <w:r>
        <w:rPr>
          <w:spacing w:val="-2"/>
          <w:w w:val="90"/>
        </w:rPr>
        <w:t>most</w:t>
      </w:r>
      <w:r>
        <w:rPr>
          <w:spacing w:val="-2"/>
        </w:rPr>
        <w:t> </w:t>
      </w:r>
      <w:r>
        <w:rPr>
          <w:spacing w:val="-2"/>
          <w:w w:val="90"/>
        </w:rPr>
        <w:t>anticipated</w:t>
      </w:r>
      <w:r>
        <w:rPr>
          <w:spacing w:val="-3"/>
        </w:rPr>
        <w:t> </w:t>
      </w:r>
      <w:r>
        <w:rPr>
          <w:spacing w:val="-2"/>
          <w:w w:val="90"/>
        </w:rPr>
        <w:t>new</w:t>
      </w:r>
      <w:r>
        <w:rPr>
          <w:spacing w:val="-2"/>
        </w:rPr>
        <w:t> </w:t>
      </w:r>
      <w:r>
        <w:rPr>
          <w:spacing w:val="-2"/>
          <w:w w:val="90"/>
        </w:rPr>
        <w:t>roles</w:t>
      </w:r>
      <w:r>
        <w:rPr>
          <w:spacing w:val="-2"/>
        </w:rPr>
        <w:t> </w:t>
      </w:r>
      <w:r>
        <w:rPr>
          <w:spacing w:val="-2"/>
          <w:w w:val="90"/>
        </w:rPr>
        <w:t>include:</w:t>
      </w:r>
    </w:p>
    <w:p>
      <w:pPr>
        <w:pStyle w:val="BodyText"/>
        <w:spacing w:before="9"/>
        <w:rPr>
          <w:sz w:val="17"/>
        </w:rPr>
      </w:pPr>
    </w:p>
    <w:p>
      <w:pPr>
        <w:pStyle w:val="ListParagraph"/>
        <w:numPr>
          <w:ilvl w:val="0"/>
          <w:numId w:val="15"/>
        </w:numPr>
        <w:tabs>
          <w:tab w:pos="558" w:val="left" w:leader="none"/>
          <w:tab w:pos="559" w:val="left" w:leader="none"/>
        </w:tabs>
        <w:spacing w:line="206" w:lineRule="auto" w:before="0" w:after="0"/>
        <w:ind w:left="558" w:right="2499" w:hanging="360"/>
        <w:jc w:val="left"/>
        <w:rPr>
          <w:sz w:val="18"/>
        </w:rPr>
      </w:pPr>
      <w:r>
        <w:rPr>
          <w:w w:val="90"/>
          <w:sz w:val="18"/>
        </w:rPr>
        <w:t>Human-AI collaboration designers, responsible for crafting seamless interactions between people and</w:t>
      </w:r>
    </w:p>
    <w:p>
      <w:pPr>
        <w:pStyle w:val="BodyText"/>
        <w:spacing w:before="30"/>
        <w:ind w:left="558"/>
      </w:pPr>
      <w:r>
        <w:rPr>
          <w:w w:val="85"/>
        </w:rPr>
        <w:t>intelligent</w:t>
      </w:r>
      <w:r>
        <w:rPr>
          <w:spacing w:val="11"/>
        </w:rPr>
        <w:t> </w:t>
      </w:r>
      <w:r>
        <w:rPr>
          <w:spacing w:val="-2"/>
        </w:rPr>
        <w:t>systems</w:t>
      </w:r>
    </w:p>
    <w:p>
      <w:pPr>
        <w:pStyle w:val="BodyText"/>
        <w:spacing w:before="10"/>
        <w:rPr>
          <w:sz w:val="19"/>
        </w:rPr>
      </w:pPr>
    </w:p>
    <w:p>
      <w:pPr>
        <w:pStyle w:val="ListParagraph"/>
        <w:numPr>
          <w:ilvl w:val="0"/>
          <w:numId w:val="15"/>
        </w:numPr>
        <w:tabs>
          <w:tab w:pos="558" w:val="left" w:leader="none"/>
          <w:tab w:pos="559" w:val="left" w:leader="none"/>
        </w:tabs>
        <w:spacing w:line="206" w:lineRule="auto" w:before="0" w:after="0"/>
        <w:ind w:left="558" w:right="2499" w:hanging="360"/>
        <w:jc w:val="left"/>
        <w:rPr>
          <w:sz w:val="18"/>
        </w:rPr>
      </w:pPr>
      <w:r>
        <w:rPr>
          <w:spacing w:val="-2"/>
          <w:w w:val="90"/>
          <w:sz w:val="18"/>
        </w:rPr>
        <w:t>Edge</w:t>
      </w:r>
      <w:r>
        <w:rPr>
          <w:spacing w:val="-10"/>
          <w:w w:val="90"/>
          <w:sz w:val="18"/>
        </w:rPr>
        <w:t> </w:t>
      </w:r>
      <w:r>
        <w:rPr>
          <w:spacing w:val="-2"/>
          <w:w w:val="90"/>
          <w:sz w:val="18"/>
        </w:rPr>
        <w:t>AI</w:t>
      </w:r>
      <w:r>
        <w:rPr>
          <w:spacing w:val="-10"/>
          <w:w w:val="90"/>
          <w:sz w:val="18"/>
        </w:rPr>
        <w:t> </w:t>
      </w:r>
      <w:r>
        <w:rPr>
          <w:spacing w:val="-2"/>
          <w:w w:val="90"/>
          <w:sz w:val="18"/>
        </w:rPr>
        <w:t>and</w:t>
      </w:r>
      <w:r>
        <w:rPr>
          <w:spacing w:val="-10"/>
          <w:w w:val="90"/>
          <w:sz w:val="18"/>
        </w:rPr>
        <w:t> </w:t>
      </w:r>
      <w:r>
        <w:rPr>
          <w:spacing w:val="-2"/>
          <w:w w:val="90"/>
          <w:sz w:val="18"/>
        </w:rPr>
        <w:t>embedded</w:t>
      </w:r>
      <w:r>
        <w:rPr>
          <w:spacing w:val="-10"/>
          <w:w w:val="90"/>
          <w:sz w:val="18"/>
        </w:rPr>
        <w:t> </w:t>
      </w:r>
      <w:r>
        <w:rPr>
          <w:spacing w:val="-2"/>
          <w:w w:val="90"/>
          <w:sz w:val="18"/>
        </w:rPr>
        <w:t>systems</w:t>
      </w:r>
      <w:r>
        <w:rPr>
          <w:spacing w:val="-10"/>
          <w:w w:val="90"/>
          <w:sz w:val="18"/>
        </w:rPr>
        <w:t> </w:t>
      </w:r>
      <w:r>
        <w:rPr>
          <w:spacing w:val="-2"/>
          <w:w w:val="90"/>
          <w:sz w:val="18"/>
        </w:rPr>
        <w:t>engineers,</w:t>
      </w:r>
      <w:r>
        <w:rPr>
          <w:spacing w:val="-10"/>
          <w:w w:val="90"/>
          <w:sz w:val="18"/>
        </w:rPr>
        <w:t> </w:t>
      </w:r>
      <w:r>
        <w:rPr>
          <w:spacing w:val="-2"/>
          <w:w w:val="90"/>
          <w:sz w:val="18"/>
        </w:rPr>
        <w:t>who</w:t>
      </w:r>
      <w:r>
        <w:rPr>
          <w:spacing w:val="-10"/>
          <w:w w:val="90"/>
          <w:sz w:val="18"/>
        </w:rPr>
        <w:t> </w:t>
      </w:r>
      <w:r>
        <w:rPr>
          <w:spacing w:val="-2"/>
          <w:w w:val="90"/>
          <w:sz w:val="18"/>
        </w:rPr>
        <w:t>bring </w:t>
      </w:r>
      <w:r>
        <w:rPr>
          <w:w w:val="95"/>
          <w:sz w:val="18"/>
        </w:rPr>
        <w:t>AI capabilities directly to devices and connected</w:t>
      </w:r>
    </w:p>
    <w:p>
      <w:pPr>
        <w:pStyle w:val="BodyText"/>
        <w:spacing w:before="30"/>
        <w:ind w:left="558"/>
      </w:pPr>
      <w:r>
        <w:rPr>
          <w:spacing w:val="-2"/>
        </w:rPr>
        <w:t>infrastructure</w:t>
      </w:r>
    </w:p>
    <w:p>
      <w:pPr>
        <w:pStyle w:val="BodyText"/>
        <w:spacing w:before="9"/>
        <w:rPr>
          <w:sz w:val="19"/>
        </w:rPr>
      </w:pPr>
    </w:p>
    <w:p>
      <w:pPr>
        <w:pStyle w:val="ListParagraph"/>
        <w:numPr>
          <w:ilvl w:val="0"/>
          <w:numId w:val="15"/>
        </w:numPr>
        <w:tabs>
          <w:tab w:pos="558" w:val="left" w:leader="none"/>
          <w:tab w:pos="559" w:val="left" w:leader="none"/>
        </w:tabs>
        <w:spacing w:line="206" w:lineRule="auto" w:before="0" w:after="0"/>
        <w:ind w:left="558" w:right="2497" w:hanging="360"/>
        <w:jc w:val="left"/>
        <w:rPr>
          <w:sz w:val="18"/>
        </w:rPr>
      </w:pPr>
      <w:r>
        <w:rPr>
          <w:spacing w:val="-2"/>
          <w:w w:val="90"/>
          <w:sz w:val="18"/>
        </w:rPr>
        <w:t>Data quality specialists for synthetic data, ensuring </w:t>
      </w:r>
      <w:r>
        <w:rPr>
          <w:spacing w:val="-2"/>
          <w:w w:val="95"/>
          <w:sz w:val="18"/>
        </w:rPr>
        <w:t>that</w:t>
      </w:r>
      <w:r>
        <w:rPr>
          <w:spacing w:val="-4"/>
          <w:w w:val="95"/>
          <w:sz w:val="18"/>
        </w:rPr>
        <w:t> </w:t>
      </w:r>
      <w:r>
        <w:rPr>
          <w:spacing w:val="-2"/>
          <w:w w:val="95"/>
          <w:sz w:val="18"/>
        </w:rPr>
        <w:t>the</w:t>
      </w:r>
      <w:r>
        <w:rPr>
          <w:spacing w:val="-4"/>
          <w:w w:val="95"/>
          <w:sz w:val="18"/>
        </w:rPr>
        <w:t> </w:t>
      </w:r>
      <w:r>
        <w:rPr>
          <w:spacing w:val="-2"/>
          <w:w w:val="95"/>
          <w:sz w:val="18"/>
        </w:rPr>
        <w:t>training</w:t>
      </w:r>
      <w:r>
        <w:rPr>
          <w:spacing w:val="-4"/>
          <w:w w:val="95"/>
          <w:sz w:val="18"/>
        </w:rPr>
        <w:t> </w:t>
      </w:r>
      <w:r>
        <w:rPr>
          <w:spacing w:val="-2"/>
          <w:w w:val="95"/>
          <w:sz w:val="18"/>
        </w:rPr>
        <w:t>data</w:t>
      </w:r>
      <w:r>
        <w:rPr>
          <w:spacing w:val="-4"/>
          <w:w w:val="95"/>
          <w:sz w:val="18"/>
        </w:rPr>
        <w:t> </w:t>
      </w:r>
      <w:r>
        <w:rPr>
          <w:spacing w:val="-2"/>
          <w:w w:val="95"/>
          <w:sz w:val="18"/>
        </w:rPr>
        <w:t>fueling</w:t>
      </w:r>
      <w:r>
        <w:rPr>
          <w:spacing w:val="-4"/>
          <w:w w:val="95"/>
          <w:sz w:val="18"/>
        </w:rPr>
        <w:t> </w:t>
      </w:r>
      <w:r>
        <w:rPr>
          <w:spacing w:val="-2"/>
          <w:w w:val="95"/>
          <w:sz w:val="18"/>
        </w:rPr>
        <w:t>AI</w:t>
      </w:r>
      <w:r>
        <w:rPr>
          <w:spacing w:val="-4"/>
          <w:w w:val="95"/>
          <w:sz w:val="18"/>
        </w:rPr>
        <w:t> </w:t>
      </w:r>
      <w:r>
        <w:rPr>
          <w:spacing w:val="-2"/>
          <w:w w:val="95"/>
          <w:sz w:val="18"/>
        </w:rPr>
        <w:t>systems</w:t>
      </w:r>
      <w:r>
        <w:rPr>
          <w:spacing w:val="-4"/>
          <w:w w:val="95"/>
          <w:sz w:val="18"/>
        </w:rPr>
        <w:t> </w:t>
      </w:r>
      <w:r>
        <w:rPr>
          <w:spacing w:val="-2"/>
          <w:w w:val="95"/>
          <w:sz w:val="18"/>
        </w:rPr>
        <w:t>is</w:t>
      </w:r>
      <w:r>
        <w:rPr>
          <w:spacing w:val="-4"/>
          <w:w w:val="95"/>
          <w:sz w:val="18"/>
        </w:rPr>
        <w:t> </w:t>
      </w:r>
      <w:r>
        <w:rPr>
          <w:spacing w:val="-2"/>
          <w:w w:val="95"/>
          <w:sz w:val="18"/>
        </w:rPr>
        <w:t>trust-</w:t>
      </w:r>
    </w:p>
    <w:p>
      <w:pPr>
        <w:pStyle w:val="BodyText"/>
        <w:spacing w:before="30"/>
        <w:ind w:left="558"/>
      </w:pPr>
      <w:r>
        <w:rPr>
          <w:spacing w:val="-2"/>
          <w:w w:val="95"/>
        </w:rPr>
        <w:t>worthy</w:t>
      </w:r>
      <w:r>
        <w:rPr>
          <w:spacing w:val="-4"/>
          <w:w w:val="95"/>
        </w:rPr>
        <w:t> </w:t>
      </w:r>
      <w:r>
        <w:rPr>
          <w:spacing w:val="-2"/>
          <w:w w:val="95"/>
        </w:rPr>
        <w:t>and</w:t>
      </w:r>
      <w:r>
        <w:rPr>
          <w:spacing w:val="-3"/>
          <w:w w:val="95"/>
        </w:rPr>
        <w:t> </w:t>
      </w:r>
      <w:r>
        <w:rPr>
          <w:spacing w:val="-2"/>
          <w:w w:val="95"/>
        </w:rPr>
        <w:t>representative</w:t>
      </w:r>
    </w:p>
    <w:p>
      <w:pPr>
        <w:pStyle w:val="BodyText"/>
        <w:spacing w:before="10"/>
        <w:rPr>
          <w:sz w:val="19"/>
        </w:rPr>
      </w:pPr>
    </w:p>
    <w:p>
      <w:pPr>
        <w:pStyle w:val="ListParagraph"/>
        <w:numPr>
          <w:ilvl w:val="0"/>
          <w:numId w:val="15"/>
        </w:numPr>
        <w:tabs>
          <w:tab w:pos="558" w:val="left" w:leader="none"/>
          <w:tab w:pos="559" w:val="left" w:leader="none"/>
        </w:tabs>
        <w:spacing w:line="206" w:lineRule="auto" w:before="0" w:after="0"/>
        <w:ind w:left="558" w:right="2497" w:hanging="360"/>
        <w:jc w:val="left"/>
        <w:rPr>
          <w:sz w:val="18"/>
        </w:rPr>
      </w:pPr>
      <w:r>
        <w:rPr>
          <w:spacing w:val="-2"/>
          <w:w w:val="90"/>
          <w:sz w:val="18"/>
        </w:rPr>
        <w:t>AI prompt engineers and model trainers, optimizing </w:t>
      </w:r>
      <w:r>
        <w:rPr>
          <w:w w:val="90"/>
          <w:sz w:val="18"/>
        </w:rPr>
        <w:t>AI</w:t>
      </w:r>
      <w:r>
        <w:rPr>
          <w:spacing w:val="-7"/>
          <w:w w:val="90"/>
          <w:sz w:val="18"/>
        </w:rPr>
        <w:t> </w:t>
      </w:r>
      <w:r>
        <w:rPr>
          <w:w w:val="90"/>
          <w:sz w:val="18"/>
        </w:rPr>
        <w:t>outputs</w:t>
      </w:r>
      <w:r>
        <w:rPr>
          <w:spacing w:val="-7"/>
          <w:w w:val="90"/>
          <w:sz w:val="18"/>
        </w:rPr>
        <w:t> </w:t>
      </w:r>
      <w:r>
        <w:rPr>
          <w:w w:val="90"/>
          <w:sz w:val="18"/>
        </w:rPr>
        <w:t>and</w:t>
      </w:r>
      <w:r>
        <w:rPr>
          <w:spacing w:val="-7"/>
          <w:w w:val="90"/>
          <w:sz w:val="18"/>
        </w:rPr>
        <w:t> </w:t>
      </w:r>
      <w:r>
        <w:rPr>
          <w:w w:val="90"/>
          <w:sz w:val="18"/>
        </w:rPr>
        <w:t>tailoring</w:t>
      </w:r>
      <w:r>
        <w:rPr>
          <w:spacing w:val="-7"/>
          <w:w w:val="90"/>
          <w:sz w:val="18"/>
        </w:rPr>
        <w:t> </w:t>
      </w:r>
      <w:r>
        <w:rPr>
          <w:w w:val="90"/>
          <w:sz w:val="18"/>
        </w:rPr>
        <w:t>models</w:t>
      </w:r>
      <w:r>
        <w:rPr>
          <w:spacing w:val="-7"/>
          <w:w w:val="90"/>
          <w:sz w:val="18"/>
        </w:rPr>
        <w:t> </w:t>
      </w:r>
      <w:r>
        <w:rPr>
          <w:w w:val="90"/>
          <w:sz w:val="18"/>
        </w:rPr>
        <w:t>to</w:t>
      </w:r>
      <w:r>
        <w:rPr>
          <w:spacing w:val="-7"/>
          <w:w w:val="90"/>
          <w:sz w:val="18"/>
        </w:rPr>
        <w:t> </w:t>
      </w:r>
      <w:r>
        <w:rPr>
          <w:w w:val="90"/>
          <w:sz w:val="18"/>
        </w:rPr>
        <w:t>specific</w:t>
      </w:r>
      <w:r>
        <w:rPr>
          <w:spacing w:val="-7"/>
          <w:w w:val="90"/>
          <w:sz w:val="18"/>
        </w:rPr>
        <w:t> </w:t>
      </w:r>
      <w:r>
        <w:rPr>
          <w:w w:val="90"/>
          <w:sz w:val="18"/>
        </w:rPr>
        <w:t>business</w:t>
      </w:r>
    </w:p>
    <w:p>
      <w:pPr>
        <w:spacing w:before="30"/>
        <w:ind w:left="558" w:right="0" w:firstLine="0"/>
        <w:jc w:val="left"/>
        <w:rPr>
          <w:sz w:val="10"/>
        </w:rPr>
      </w:pPr>
      <w:r>
        <w:rPr>
          <w:spacing w:val="-2"/>
          <w:sz w:val="18"/>
        </w:rPr>
        <w:t>needs</w:t>
      </w:r>
      <w:r>
        <w:rPr>
          <w:spacing w:val="-2"/>
          <w:position w:val="6"/>
          <w:sz w:val="10"/>
        </w:rPr>
        <w:t>21</w:t>
      </w:r>
    </w:p>
    <w:p>
      <w:pPr>
        <w:pStyle w:val="BodyText"/>
        <w:spacing w:before="11"/>
        <w:rPr>
          <w:sz w:val="21"/>
        </w:rPr>
      </w:pPr>
    </w:p>
    <w:p>
      <w:pPr>
        <w:pStyle w:val="BodyText"/>
        <w:spacing w:line="266" w:lineRule="auto"/>
        <w:ind w:left="198" w:right="2496"/>
        <w:jc w:val="both"/>
      </w:pPr>
      <w:r>
        <w:rPr/>
        <w:pict>
          <v:shape style="position:absolute;margin-left:585.508911pt;margin-top:60.801945pt;width:10.45pt;height:189.1pt;mso-position-horizontal-relative:page;mso-position-vertical-relative:paragraph;z-index:15804416" type="#_x0000_t202" id="docshape233"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5"/>
                      <w:sz w:val="14"/>
                    </w:rPr>
                    <w:t> </w:t>
                  </w:r>
                  <w:r>
                    <w:rPr>
                      <w:rFonts w:ascii="Cambria"/>
                      <w:i/>
                      <w:color w:val="A3A7A9"/>
                      <w:sz w:val="14"/>
                    </w:rPr>
                    <w:t>great</w:t>
                  </w:r>
                  <w:r>
                    <w:rPr>
                      <w:rFonts w:ascii="Cambria"/>
                      <w:i/>
                      <w:color w:val="A3A7A9"/>
                      <w:spacing w:val="15"/>
                      <w:sz w:val="14"/>
                    </w:rPr>
                    <w:t> </w:t>
                  </w:r>
                  <w:r>
                    <w:rPr>
                      <w:rFonts w:ascii="Cambria"/>
                      <w:i/>
                      <w:color w:val="A3A7A9"/>
                      <w:sz w:val="14"/>
                    </w:rPr>
                    <w:t>rebuild:</w:t>
                  </w:r>
                  <w:r>
                    <w:rPr>
                      <w:rFonts w:ascii="Cambria"/>
                      <w:i/>
                      <w:color w:val="A3A7A9"/>
                      <w:spacing w:val="16"/>
                      <w:sz w:val="14"/>
                    </w:rPr>
                    <w:t> </w:t>
                  </w:r>
                  <w:r>
                    <w:rPr>
                      <w:rFonts w:ascii="Cambria"/>
                      <w:i/>
                      <w:color w:val="A3A7A9"/>
                      <w:sz w:val="14"/>
                    </w:rPr>
                    <w:t>Architecting</w:t>
                  </w:r>
                  <w:r>
                    <w:rPr>
                      <w:rFonts w:ascii="Cambria"/>
                      <w:i/>
                      <w:color w:val="A3A7A9"/>
                      <w:spacing w:val="15"/>
                      <w:sz w:val="14"/>
                    </w:rPr>
                    <w:t> </w:t>
                  </w:r>
                  <w:r>
                    <w:rPr>
                      <w:rFonts w:ascii="Cambria"/>
                      <w:i/>
                      <w:color w:val="A3A7A9"/>
                      <w:sz w:val="14"/>
                    </w:rPr>
                    <w:t>an</w:t>
                  </w:r>
                  <w:r>
                    <w:rPr>
                      <w:rFonts w:ascii="Cambria"/>
                      <w:i/>
                      <w:color w:val="A3A7A9"/>
                      <w:spacing w:val="15"/>
                      <w:sz w:val="14"/>
                    </w:rPr>
                    <w:t> </w:t>
                  </w:r>
                  <w:r>
                    <w:rPr>
                      <w:rFonts w:ascii="Cambria"/>
                      <w:i/>
                      <w:color w:val="A3A7A9"/>
                      <w:sz w:val="14"/>
                    </w:rPr>
                    <w:t>AI-native</w:t>
                  </w:r>
                  <w:r>
                    <w:rPr>
                      <w:rFonts w:ascii="Cambria"/>
                      <w:i/>
                      <w:color w:val="A3A7A9"/>
                      <w:spacing w:val="16"/>
                      <w:sz w:val="14"/>
                    </w:rPr>
                    <w:t> </w:t>
                  </w:r>
                  <w:r>
                    <w:rPr>
                      <w:rFonts w:ascii="Cambria"/>
                      <w:i/>
                      <w:color w:val="A3A7A9"/>
                      <w:sz w:val="14"/>
                    </w:rPr>
                    <w:t>tech</w:t>
                  </w:r>
                  <w:r>
                    <w:rPr>
                      <w:rFonts w:ascii="Cambria"/>
                      <w:i/>
                      <w:color w:val="A3A7A9"/>
                      <w:spacing w:val="15"/>
                      <w:sz w:val="14"/>
                    </w:rPr>
                    <w:t> </w:t>
                  </w:r>
                  <w:r>
                    <w:rPr>
                      <w:rFonts w:ascii="Cambria"/>
                      <w:i/>
                      <w:color w:val="A3A7A9"/>
                      <w:spacing w:val="-2"/>
                      <w:sz w:val="14"/>
                    </w:rPr>
                    <w:t>organization</w:t>
                  </w:r>
                </w:p>
              </w:txbxContent>
            </v:textbox>
            <w10:wrap type="none"/>
          </v:shape>
        </w:pict>
      </w:r>
      <w:r>
        <w:rPr/>
        <w:t>To</w:t>
      </w:r>
      <w:r>
        <w:rPr>
          <w:spacing w:val="-13"/>
        </w:rPr>
        <w:t> </w:t>
      </w:r>
      <w:r>
        <w:rPr/>
        <w:t>make</w:t>
      </w:r>
      <w:r>
        <w:rPr>
          <w:spacing w:val="-12"/>
        </w:rPr>
        <w:t> </w:t>
      </w:r>
      <w:r>
        <w:rPr/>
        <w:t>AI</w:t>
      </w:r>
      <w:r>
        <w:rPr>
          <w:spacing w:val="-13"/>
        </w:rPr>
        <w:t> </w:t>
      </w:r>
      <w:r>
        <w:rPr/>
        <w:t>work</w:t>
      </w:r>
      <w:r>
        <w:rPr>
          <w:spacing w:val="-12"/>
        </w:rPr>
        <w:t> </w:t>
      </w:r>
      <w:r>
        <w:rPr/>
        <w:t>in</w:t>
      </w:r>
      <w:r>
        <w:rPr>
          <w:spacing w:val="-13"/>
        </w:rPr>
        <w:t> </w:t>
      </w:r>
      <w:r>
        <w:rPr/>
        <w:t>practice,</w:t>
      </w:r>
      <w:r>
        <w:rPr>
          <w:spacing w:val="-13"/>
        </w:rPr>
        <w:t> </w:t>
      </w:r>
      <w:r>
        <w:rPr/>
        <w:t>consider</w:t>
      </w:r>
      <w:r>
        <w:rPr>
          <w:spacing w:val="-12"/>
        </w:rPr>
        <w:t> </w:t>
      </w:r>
      <w:r>
        <w:rPr/>
        <w:t>how</w:t>
      </w:r>
      <w:r>
        <w:rPr>
          <w:spacing w:val="-13"/>
        </w:rPr>
        <w:t> </w:t>
      </w:r>
      <w:r>
        <w:rPr/>
        <w:t>it</w:t>
      </w:r>
      <w:r>
        <w:rPr>
          <w:spacing w:val="-12"/>
        </w:rPr>
        <w:t> </w:t>
      </w:r>
      <w:r>
        <w:rPr/>
        <w:t>can</w:t>
      </w:r>
      <w:r>
        <w:rPr>
          <w:spacing w:val="-13"/>
        </w:rPr>
        <w:t> </w:t>
      </w:r>
      <w:r>
        <w:rPr/>
        <w:t>be </w:t>
      </w:r>
      <w:r>
        <w:rPr>
          <w:w w:val="90"/>
        </w:rPr>
        <w:t>both</w:t>
      </w:r>
      <w:r>
        <w:rPr>
          <w:spacing w:val="-8"/>
          <w:w w:val="90"/>
        </w:rPr>
        <w:t> </w:t>
      </w:r>
      <w:r>
        <w:rPr>
          <w:w w:val="90"/>
        </w:rPr>
        <w:t>an</w:t>
      </w:r>
      <w:r>
        <w:rPr>
          <w:spacing w:val="-7"/>
          <w:w w:val="90"/>
        </w:rPr>
        <w:t> </w:t>
      </w:r>
      <w:r>
        <w:rPr>
          <w:w w:val="90"/>
        </w:rPr>
        <w:t>upskilling</w:t>
      </w:r>
      <w:r>
        <w:rPr>
          <w:spacing w:val="-8"/>
          <w:w w:val="90"/>
        </w:rPr>
        <w:t> </w:t>
      </w:r>
      <w:r>
        <w:rPr>
          <w:w w:val="90"/>
        </w:rPr>
        <w:t>engine</w:t>
      </w:r>
      <w:r>
        <w:rPr>
          <w:spacing w:val="-7"/>
          <w:w w:val="90"/>
        </w:rPr>
        <w:t> </w:t>
      </w:r>
      <w:r>
        <w:rPr>
          <w:w w:val="90"/>
        </w:rPr>
        <w:t>and</w:t>
      </w:r>
      <w:r>
        <w:rPr>
          <w:spacing w:val="-8"/>
          <w:w w:val="90"/>
        </w:rPr>
        <w:t> </w:t>
      </w:r>
      <w:r>
        <w:rPr>
          <w:w w:val="90"/>
        </w:rPr>
        <w:t>a</w:t>
      </w:r>
      <w:r>
        <w:rPr>
          <w:spacing w:val="-7"/>
          <w:w w:val="90"/>
        </w:rPr>
        <w:t> </w:t>
      </w:r>
      <w:r>
        <w:rPr>
          <w:w w:val="90"/>
        </w:rPr>
        <w:t>tool</w:t>
      </w:r>
      <w:r>
        <w:rPr>
          <w:spacing w:val="-8"/>
          <w:w w:val="90"/>
        </w:rPr>
        <w:t> </w:t>
      </w:r>
      <w:r>
        <w:rPr>
          <w:w w:val="90"/>
        </w:rPr>
        <w:t>to</w:t>
      </w:r>
      <w:r>
        <w:rPr>
          <w:spacing w:val="-7"/>
          <w:w w:val="90"/>
        </w:rPr>
        <w:t> </w:t>
      </w:r>
      <w:r>
        <w:rPr>
          <w:w w:val="90"/>
        </w:rPr>
        <w:t>bridge</w:t>
      </w:r>
      <w:r>
        <w:rPr>
          <w:spacing w:val="-8"/>
          <w:w w:val="90"/>
        </w:rPr>
        <w:t> </w:t>
      </w:r>
      <w:r>
        <w:rPr>
          <w:w w:val="90"/>
        </w:rPr>
        <w:t>knowledge </w:t>
      </w:r>
      <w:r>
        <w:rPr>
          <w:spacing w:val="-2"/>
          <w:w w:val="90"/>
        </w:rPr>
        <w:t>gaps. “Even if you’re not a JavaScript expert or a product </w:t>
      </w:r>
      <w:r>
        <w:rPr>
          <w:w w:val="95"/>
        </w:rPr>
        <w:t>manager</w:t>
      </w:r>
      <w:r>
        <w:rPr>
          <w:spacing w:val="-2"/>
          <w:w w:val="95"/>
        </w:rPr>
        <w:t> </w:t>
      </w:r>
      <w:r>
        <w:rPr>
          <w:w w:val="95"/>
        </w:rPr>
        <w:t>expert,</w:t>
      </w:r>
      <w:r>
        <w:rPr>
          <w:spacing w:val="-2"/>
          <w:w w:val="95"/>
        </w:rPr>
        <w:t> </w:t>
      </w:r>
      <w:r>
        <w:rPr>
          <w:w w:val="95"/>
        </w:rPr>
        <w:t>AI</w:t>
      </w:r>
      <w:r>
        <w:rPr>
          <w:spacing w:val="-2"/>
          <w:w w:val="95"/>
        </w:rPr>
        <w:t> </w:t>
      </w:r>
      <w:r>
        <w:rPr>
          <w:w w:val="95"/>
        </w:rPr>
        <w:t>can</w:t>
      </w:r>
      <w:r>
        <w:rPr>
          <w:spacing w:val="-2"/>
          <w:w w:val="95"/>
        </w:rPr>
        <w:t> </w:t>
      </w:r>
      <w:r>
        <w:rPr>
          <w:w w:val="95"/>
        </w:rPr>
        <w:t>help</w:t>
      </w:r>
      <w:r>
        <w:rPr>
          <w:spacing w:val="-2"/>
          <w:w w:val="95"/>
        </w:rPr>
        <w:t> </w:t>
      </w:r>
      <w:r>
        <w:rPr>
          <w:w w:val="95"/>
        </w:rPr>
        <w:t>bridge</w:t>
      </w:r>
      <w:r>
        <w:rPr>
          <w:spacing w:val="-2"/>
          <w:w w:val="95"/>
        </w:rPr>
        <w:t> </w:t>
      </w:r>
      <w:r>
        <w:rPr>
          <w:w w:val="95"/>
        </w:rPr>
        <w:t>that</w:t>
      </w:r>
      <w:r>
        <w:rPr>
          <w:spacing w:val="-2"/>
          <w:w w:val="95"/>
        </w:rPr>
        <w:t> </w:t>
      </w:r>
      <w:r>
        <w:rPr>
          <w:w w:val="95"/>
        </w:rPr>
        <w:t>gap,</w:t>
      </w:r>
      <w:r>
        <w:rPr>
          <w:spacing w:val="-2"/>
          <w:w w:val="95"/>
        </w:rPr>
        <w:t> </w:t>
      </w:r>
      <w:r>
        <w:rPr>
          <w:w w:val="95"/>
        </w:rPr>
        <w:t>or</w:t>
      </w:r>
      <w:r>
        <w:rPr>
          <w:spacing w:val="-2"/>
          <w:w w:val="95"/>
        </w:rPr>
        <w:t> </w:t>
      </w:r>
      <w:r>
        <w:rPr>
          <w:w w:val="95"/>
        </w:rPr>
        <w:t>even </w:t>
      </w:r>
      <w:r>
        <w:rPr>
          <w:spacing w:val="-2"/>
          <w:w w:val="95"/>
        </w:rPr>
        <w:t>fill</w:t>
      </w:r>
      <w:r>
        <w:rPr>
          <w:spacing w:val="-5"/>
          <w:w w:val="95"/>
        </w:rPr>
        <w:t> </w:t>
      </w:r>
      <w:r>
        <w:rPr>
          <w:spacing w:val="-2"/>
          <w:w w:val="95"/>
        </w:rPr>
        <w:t>that</w:t>
      </w:r>
      <w:r>
        <w:rPr>
          <w:spacing w:val="-5"/>
          <w:w w:val="95"/>
        </w:rPr>
        <w:t> </w:t>
      </w:r>
      <w:r>
        <w:rPr>
          <w:spacing w:val="-2"/>
          <w:w w:val="95"/>
        </w:rPr>
        <w:t>gap,”</w:t>
      </w:r>
      <w:r>
        <w:rPr>
          <w:spacing w:val="-5"/>
          <w:w w:val="95"/>
        </w:rPr>
        <w:t> </w:t>
      </w:r>
      <w:r>
        <w:rPr>
          <w:spacing w:val="-2"/>
          <w:w w:val="95"/>
        </w:rPr>
        <w:t>says</w:t>
      </w:r>
      <w:r>
        <w:rPr>
          <w:spacing w:val="-5"/>
          <w:w w:val="95"/>
        </w:rPr>
        <w:t> </w:t>
      </w:r>
      <w:r>
        <w:rPr>
          <w:spacing w:val="-2"/>
          <w:w w:val="95"/>
        </w:rPr>
        <w:t>Gene</w:t>
      </w:r>
      <w:r>
        <w:rPr>
          <w:spacing w:val="-5"/>
          <w:w w:val="95"/>
        </w:rPr>
        <w:t> </w:t>
      </w:r>
      <w:r>
        <w:rPr>
          <w:spacing w:val="-2"/>
          <w:w w:val="95"/>
        </w:rPr>
        <w:t>Kim,</w:t>
      </w:r>
      <w:r>
        <w:rPr>
          <w:spacing w:val="-5"/>
          <w:w w:val="95"/>
        </w:rPr>
        <w:t> </w:t>
      </w:r>
      <w:r>
        <w:rPr>
          <w:spacing w:val="-2"/>
          <w:w w:val="95"/>
        </w:rPr>
        <w:t>researcher</w:t>
      </w:r>
      <w:r>
        <w:rPr>
          <w:spacing w:val="-5"/>
          <w:w w:val="95"/>
        </w:rPr>
        <w:t> </w:t>
      </w:r>
      <w:r>
        <w:rPr>
          <w:spacing w:val="-2"/>
          <w:w w:val="95"/>
        </w:rPr>
        <w:t>and</w:t>
      </w:r>
      <w:r>
        <w:rPr>
          <w:spacing w:val="-5"/>
          <w:w w:val="95"/>
        </w:rPr>
        <w:t> </w:t>
      </w:r>
      <w:r>
        <w:rPr>
          <w:spacing w:val="-2"/>
          <w:w w:val="95"/>
        </w:rPr>
        <w:t>coauthor </w:t>
      </w:r>
      <w:r>
        <w:rPr/>
        <w:t>of </w:t>
      </w:r>
      <w:r>
        <w:rPr>
          <w:rFonts w:ascii="Cambria" w:hAnsi="Cambria"/>
          <w:i/>
        </w:rPr>
        <w:t>The Phoenix Project </w:t>
      </w:r>
      <w:r>
        <w:rPr/>
        <w:t>and the newly released book, </w:t>
      </w:r>
      <w:r>
        <w:rPr>
          <w:rFonts w:ascii="Cambria" w:hAnsi="Cambria"/>
          <w:i/>
        </w:rPr>
        <w:t>Vibe</w:t>
      </w:r>
      <w:r>
        <w:rPr>
          <w:rFonts w:ascii="Cambria" w:hAnsi="Cambria"/>
          <w:i/>
          <w:spacing w:val="-10"/>
        </w:rPr>
        <w:t> </w:t>
      </w:r>
      <w:r>
        <w:rPr>
          <w:rFonts w:ascii="Cambria" w:hAnsi="Cambria"/>
          <w:i/>
        </w:rPr>
        <w:t>Coding</w:t>
      </w:r>
      <w:r>
        <w:rPr/>
        <w:t>.</w:t>
      </w:r>
      <w:r>
        <w:rPr>
          <w:position w:val="6"/>
          <w:sz w:val="10"/>
        </w:rPr>
        <w:t>22</w:t>
      </w:r>
      <w:r>
        <w:rPr>
          <w:spacing w:val="-7"/>
          <w:position w:val="6"/>
          <w:sz w:val="10"/>
        </w:rPr>
        <w:t> </w:t>
      </w:r>
      <w:r>
        <w:rPr/>
        <w:t>As</w:t>
      </w:r>
      <w:r>
        <w:rPr>
          <w:spacing w:val="-13"/>
        </w:rPr>
        <w:t> </w:t>
      </w:r>
      <w:r>
        <w:rPr/>
        <w:t>organizations</w:t>
      </w:r>
      <w:r>
        <w:rPr>
          <w:spacing w:val="-12"/>
        </w:rPr>
        <w:t> </w:t>
      </w:r>
      <w:r>
        <w:rPr/>
        <w:t>reconsider</w:t>
      </w:r>
      <w:r>
        <w:rPr>
          <w:spacing w:val="-13"/>
        </w:rPr>
        <w:t> </w:t>
      </w:r>
      <w:r>
        <w:rPr/>
        <w:t>their</w:t>
      </w:r>
      <w:r>
        <w:rPr>
          <w:spacing w:val="-12"/>
        </w:rPr>
        <w:t> </w:t>
      </w:r>
      <w:r>
        <w:rPr/>
        <w:t>tech </w:t>
      </w:r>
      <w:r>
        <w:rPr>
          <w:spacing w:val="-2"/>
          <w:w w:val="95"/>
        </w:rPr>
        <w:t>talent</w:t>
      </w:r>
      <w:r>
        <w:rPr>
          <w:spacing w:val="-4"/>
          <w:w w:val="95"/>
        </w:rPr>
        <w:t> </w:t>
      </w:r>
      <w:r>
        <w:rPr>
          <w:spacing w:val="-2"/>
          <w:w w:val="95"/>
        </w:rPr>
        <w:t>strategy,</w:t>
      </w:r>
      <w:r>
        <w:rPr>
          <w:spacing w:val="-4"/>
          <w:w w:val="95"/>
        </w:rPr>
        <w:t> </w:t>
      </w:r>
      <w:r>
        <w:rPr>
          <w:spacing w:val="-2"/>
          <w:w w:val="95"/>
        </w:rPr>
        <w:t>it’s</w:t>
      </w:r>
      <w:r>
        <w:rPr>
          <w:spacing w:val="-4"/>
          <w:w w:val="95"/>
        </w:rPr>
        <w:t> </w:t>
      </w:r>
      <w:r>
        <w:rPr>
          <w:spacing w:val="-2"/>
          <w:w w:val="95"/>
        </w:rPr>
        <w:t>helpful</w:t>
      </w:r>
      <w:r>
        <w:rPr>
          <w:spacing w:val="-4"/>
          <w:w w:val="95"/>
        </w:rPr>
        <w:t> </w:t>
      </w:r>
      <w:r>
        <w:rPr>
          <w:spacing w:val="-2"/>
          <w:w w:val="95"/>
        </w:rPr>
        <w:t>to</w:t>
      </w:r>
      <w:r>
        <w:rPr>
          <w:spacing w:val="-4"/>
          <w:w w:val="95"/>
        </w:rPr>
        <w:t> </w:t>
      </w:r>
      <w:r>
        <w:rPr>
          <w:spacing w:val="-2"/>
          <w:w w:val="95"/>
        </w:rPr>
        <w:t>think</w:t>
      </w:r>
      <w:r>
        <w:rPr>
          <w:spacing w:val="-4"/>
          <w:w w:val="95"/>
        </w:rPr>
        <w:t> </w:t>
      </w:r>
      <w:r>
        <w:rPr>
          <w:spacing w:val="-2"/>
          <w:w w:val="95"/>
        </w:rPr>
        <w:t>about</w:t>
      </w:r>
      <w:r>
        <w:rPr>
          <w:spacing w:val="-4"/>
          <w:w w:val="95"/>
        </w:rPr>
        <w:t> </w:t>
      </w:r>
      <w:r>
        <w:rPr>
          <w:spacing w:val="-2"/>
          <w:w w:val="95"/>
        </w:rPr>
        <w:t>what</w:t>
      </w:r>
      <w:r>
        <w:rPr>
          <w:spacing w:val="-4"/>
          <w:w w:val="95"/>
        </w:rPr>
        <w:t> </w:t>
      </w:r>
      <w:r>
        <w:rPr>
          <w:spacing w:val="-2"/>
          <w:w w:val="95"/>
        </w:rPr>
        <w:t>degree </w:t>
      </w:r>
      <w:r>
        <w:rPr>
          <w:w w:val="90"/>
        </w:rPr>
        <w:t>of functional expertise they’ll need on their teams given what</w:t>
      </w:r>
      <w:r>
        <w:rPr>
          <w:spacing w:val="-8"/>
          <w:w w:val="90"/>
        </w:rPr>
        <w:t> </w:t>
      </w:r>
      <w:r>
        <w:rPr>
          <w:w w:val="90"/>
        </w:rPr>
        <w:t>AI</w:t>
      </w:r>
      <w:r>
        <w:rPr>
          <w:spacing w:val="-7"/>
          <w:w w:val="90"/>
        </w:rPr>
        <w:t> </w:t>
      </w:r>
      <w:r>
        <w:rPr>
          <w:w w:val="90"/>
        </w:rPr>
        <w:t>can</w:t>
      </w:r>
      <w:r>
        <w:rPr>
          <w:spacing w:val="-8"/>
          <w:w w:val="90"/>
        </w:rPr>
        <w:t> </w:t>
      </w:r>
      <w:r>
        <w:rPr>
          <w:w w:val="90"/>
        </w:rPr>
        <w:t>do,</w:t>
      </w:r>
      <w:r>
        <w:rPr>
          <w:spacing w:val="-7"/>
          <w:w w:val="90"/>
        </w:rPr>
        <w:t> </w:t>
      </w:r>
      <w:r>
        <w:rPr>
          <w:w w:val="90"/>
        </w:rPr>
        <w:t>he</w:t>
      </w:r>
      <w:r>
        <w:rPr>
          <w:spacing w:val="-8"/>
          <w:w w:val="90"/>
        </w:rPr>
        <w:t> </w:t>
      </w:r>
      <w:r>
        <w:rPr>
          <w:w w:val="90"/>
        </w:rPr>
        <w:t>adds.</w:t>
      </w:r>
      <w:r>
        <w:rPr>
          <w:spacing w:val="-7"/>
          <w:w w:val="90"/>
        </w:rPr>
        <w:t> </w:t>
      </w:r>
      <w:r>
        <w:rPr>
          <w:w w:val="90"/>
        </w:rPr>
        <w:t>That</w:t>
      </w:r>
      <w:r>
        <w:rPr>
          <w:spacing w:val="-8"/>
          <w:w w:val="90"/>
        </w:rPr>
        <w:t> </w:t>
      </w:r>
      <w:r>
        <w:rPr>
          <w:w w:val="90"/>
        </w:rPr>
        <w:t>can</w:t>
      </w:r>
      <w:r>
        <w:rPr>
          <w:spacing w:val="-8"/>
          <w:w w:val="90"/>
        </w:rPr>
        <w:t> </w:t>
      </w:r>
      <w:r>
        <w:rPr>
          <w:w w:val="90"/>
        </w:rPr>
        <w:t>help</w:t>
      </w:r>
      <w:r>
        <w:rPr>
          <w:spacing w:val="-7"/>
          <w:w w:val="90"/>
        </w:rPr>
        <w:t> </w:t>
      </w:r>
      <w:r>
        <w:rPr>
          <w:w w:val="90"/>
        </w:rPr>
        <w:t>illuminate</w:t>
      </w:r>
      <w:r>
        <w:rPr>
          <w:spacing w:val="-8"/>
          <w:w w:val="90"/>
        </w:rPr>
        <w:t> </w:t>
      </w:r>
      <w:r>
        <w:rPr>
          <w:w w:val="90"/>
        </w:rPr>
        <w:t>where to</w:t>
      </w:r>
      <w:r>
        <w:rPr>
          <w:spacing w:val="-1"/>
          <w:w w:val="90"/>
        </w:rPr>
        <w:t> </w:t>
      </w:r>
      <w:r>
        <w:rPr>
          <w:w w:val="90"/>
        </w:rPr>
        <w:t>focus</w:t>
      </w:r>
      <w:r>
        <w:rPr>
          <w:spacing w:val="-1"/>
          <w:w w:val="90"/>
        </w:rPr>
        <w:t> </w:t>
      </w:r>
      <w:r>
        <w:rPr>
          <w:w w:val="90"/>
        </w:rPr>
        <w:t>any</w:t>
      </w:r>
      <w:r>
        <w:rPr>
          <w:spacing w:val="-1"/>
          <w:w w:val="90"/>
        </w:rPr>
        <w:t> </w:t>
      </w:r>
      <w:r>
        <w:rPr>
          <w:w w:val="90"/>
        </w:rPr>
        <w:t>upskilling</w:t>
      </w:r>
      <w:r>
        <w:rPr>
          <w:spacing w:val="-1"/>
          <w:w w:val="90"/>
        </w:rPr>
        <w:t> </w:t>
      </w:r>
      <w:r>
        <w:rPr>
          <w:w w:val="90"/>
        </w:rPr>
        <w:t>or</w:t>
      </w:r>
      <w:r>
        <w:rPr>
          <w:spacing w:val="-1"/>
          <w:w w:val="90"/>
        </w:rPr>
        <w:t> </w:t>
      </w:r>
      <w:r>
        <w:rPr>
          <w:w w:val="90"/>
        </w:rPr>
        <w:t>reskilling</w:t>
      </w:r>
      <w:r>
        <w:rPr>
          <w:spacing w:val="-1"/>
          <w:w w:val="90"/>
        </w:rPr>
        <w:t> </w:t>
      </w:r>
      <w:r>
        <w:rPr>
          <w:w w:val="90"/>
        </w:rPr>
        <w:t>efforts.</w:t>
      </w:r>
      <w:r>
        <w:rPr>
          <w:spacing w:val="-1"/>
          <w:w w:val="90"/>
        </w:rPr>
        <w:t> </w:t>
      </w:r>
      <w:r>
        <w:rPr>
          <w:w w:val="90"/>
        </w:rPr>
        <w:t>(See</w:t>
      </w:r>
      <w:r>
        <w:rPr>
          <w:spacing w:val="-1"/>
          <w:w w:val="90"/>
        </w:rPr>
        <w:t> </w:t>
      </w:r>
      <w:r>
        <w:rPr>
          <w:w w:val="90"/>
        </w:rPr>
        <w:t>sidebar </w:t>
      </w:r>
      <w:r>
        <w:rPr/>
        <w:t>for the full Q&amp;A.)</w:t>
      </w:r>
    </w:p>
    <w:p>
      <w:pPr>
        <w:pStyle w:val="BodyText"/>
        <w:spacing w:before="7"/>
        <w:rPr>
          <w:sz w:val="19"/>
        </w:rPr>
      </w:pPr>
    </w:p>
    <w:p>
      <w:pPr>
        <w:pStyle w:val="BodyText"/>
        <w:spacing w:line="266" w:lineRule="auto"/>
        <w:ind w:left="198" w:right="2496"/>
        <w:jc w:val="both"/>
      </w:pPr>
      <w:r>
        <w:rPr>
          <w:w w:val="95"/>
        </w:rPr>
        <w:t>While AI can democratize capabilities and expertise, </w:t>
      </w:r>
      <w:r>
        <w:rPr/>
        <w:t>tomorrow’s competitive edge will likely not simply </w:t>
      </w:r>
      <w:r>
        <w:rPr>
          <w:w w:val="95"/>
        </w:rPr>
        <w:t>come</w:t>
      </w:r>
      <w:r>
        <w:rPr>
          <w:spacing w:val="-1"/>
          <w:w w:val="95"/>
        </w:rPr>
        <w:t> </w:t>
      </w:r>
      <w:r>
        <w:rPr>
          <w:w w:val="95"/>
        </w:rPr>
        <w:t>from</w:t>
      </w:r>
      <w:r>
        <w:rPr>
          <w:spacing w:val="-1"/>
          <w:w w:val="95"/>
        </w:rPr>
        <w:t> </w:t>
      </w:r>
      <w:r>
        <w:rPr>
          <w:w w:val="95"/>
        </w:rPr>
        <w:t>adopting</w:t>
      </w:r>
      <w:r>
        <w:rPr>
          <w:spacing w:val="-1"/>
          <w:w w:val="95"/>
        </w:rPr>
        <w:t> </w:t>
      </w:r>
      <w:r>
        <w:rPr>
          <w:w w:val="95"/>
        </w:rPr>
        <w:t>AI</w:t>
      </w:r>
      <w:r>
        <w:rPr>
          <w:spacing w:val="-1"/>
          <w:w w:val="95"/>
        </w:rPr>
        <w:t> </w:t>
      </w:r>
      <w:r>
        <w:rPr>
          <w:w w:val="95"/>
        </w:rPr>
        <w:t>tools</w:t>
      </w:r>
      <w:r>
        <w:rPr>
          <w:spacing w:val="-1"/>
          <w:w w:val="95"/>
        </w:rPr>
        <w:t> </w:t>
      </w:r>
      <w:r>
        <w:rPr>
          <w:w w:val="95"/>
        </w:rPr>
        <w:t>but</w:t>
      </w:r>
      <w:r>
        <w:rPr>
          <w:spacing w:val="-1"/>
          <w:w w:val="95"/>
        </w:rPr>
        <w:t> </w:t>
      </w:r>
      <w:r>
        <w:rPr>
          <w:w w:val="95"/>
        </w:rPr>
        <w:t>from</w:t>
      </w:r>
      <w:r>
        <w:rPr>
          <w:spacing w:val="-1"/>
          <w:w w:val="95"/>
        </w:rPr>
        <w:t> </w:t>
      </w:r>
      <w:r>
        <w:rPr>
          <w:w w:val="95"/>
        </w:rPr>
        <w:t>building</w:t>
      </w:r>
      <w:r>
        <w:rPr>
          <w:spacing w:val="-1"/>
          <w:w w:val="95"/>
        </w:rPr>
        <w:t> </w:t>
      </w:r>
      <w:r>
        <w:rPr>
          <w:w w:val="95"/>
        </w:rPr>
        <w:t>teams that</w:t>
      </w:r>
      <w:r>
        <w:rPr>
          <w:spacing w:val="-4"/>
          <w:w w:val="95"/>
        </w:rPr>
        <w:t> </w:t>
      </w:r>
      <w:r>
        <w:rPr>
          <w:w w:val="95"/>
        </w:rPr>
        <w:t>can</w:t>
      </w:r>
      <w:r>
        <w:rPr>
          <w:spacing w:val="-4"/>
          <w:w w:val="95"/>
        </w:rPr>
        <w:t> </w:t>
      </w:r>
      <w:r>
        <w:rPr>
          <w:w w:val="95"/>
        </w:rPr>
        <w:t>design,</w:t>
      </w:r>
      <w:r>
        <w:rPr>
          <w:spacing w:val="-4"/>
          <w:w w:val="95"/>
        </w:rPr>
        <w:t> </w:t>
      </w:r>
      <w:r>
        <w:rPr>
          <w:w w:val="95"/>
        </w:rPr>
        <w:t>manage,</w:t>
      </w:r>
      <w:r>
        <w:rPr>
          <w:spacing w:val="-3"/>
          <w:w w:val="95"/>
        </w:rPr>
        <w:t> </w:t>
      </w:r>
      <w:r>
        <w:rPr>
          <w:w w:val="95"/>
        </w:rPr>
        <w:t>and</w:t>
      </w:r>
      <w:r>
        <w:rPr>
          <w:spacing w:val="-4"/>
          <w:w w:val="95"/>
        </w:rPr>
        <w:t> </w:t>
      </w:r>
      <w:r>
        <w:rPr>
          <w:w w:val="95"/>
        </w:rPr>
        <w:t>evolve</w:t>
      </w:r>
      <w:r>
        <w:rPr>
          <w:spacing w:val="-4"/>
          <w:w w:val="95"/>
        </w:rPr>
        <w:t> </w:t>
      </w:r>
      <w:r>
        <w:rPr>
          <w:w w:val="95"/>
        </w:rPr>
        <w:t>the</w:t>
      </w:r>
      <w:r>
        <w:rPr>
          <w:spacing w:val="-4"/>
          <w:w w:val="95"/>
        </w:rPr>
        <w:t> </w:t>
      </w:r>
      <w:r>
        <w:rPr>
          <w:w w:val="95"/>
        </w:rPr>
        <w:t>way</w:t>
      </w:r>
      <w:r>
        <w:rPr>
          <w:spacing w:val="-3"/>
          <w:w w:val="95"/>
        </w:rPr>
        <w:t> </w:t>
      </w:r>
      <w:r>
        <w:rPr>
          <w:spacing w:val="-2"/>
          <w:w w:val="95"/>
        </w:rPr>
        <w:t>humans</w:t>
      </w:r>
    </w:p>
    <w:p>
      <w:pPr>
        <w:spacing w:after="0" w:line="266" w:lineRule="auto"/>
        <w:jc w:val="both"/>
        <w:sectPr>
          <w:pgSz w:w="12240" w:h="15840"/>
          <w:pgMar w:header="0" w:footer="661" w:top="1820" w:bottom="860" w:left="60" w:right="0"/>
          <w:cols w:num="2" w:equalWidth="0">
            <w:col w:w="5232" w:space="40"/>
            <w:col w:w="6908"/>
          </w:cols>
        </w:sectPr>
      </w:pPr>
    </w:p>
    <w:p>
      <w:pPr>
        <w:pStyle w:val="BodyText"/>
        <w:spacing w:before="162"/>
        <w:ind w:left="2440"/>
        <w:jc w:val="both"/>
        <w:rPr>
          <w:rFonts w:ascii="Cambria" w:hAnsi="Cambria"/>
          <w:i/>
        </w:rPr>
      </w:pPr>
      <w:r>
        <w:rPr/>
        <w:pict>
          <v:line style="position:absolute;mso-position-horizontal-relative:page;mso-position-vertical-relative:paragraph;z-index:15806464" from="119.250099pt,4.976953pt" to="119.250099pt,124.976953pt" stroked="true" strokeweight=".5pt" strokecolor="#000000">
            <v:stroke dashstyle="solid"/>
            <w10:wrap type="none"/>
          </v:line>
        </w:pict>
      </w:r>
      <w:r>
        <w:rPr>
          <w:w w:val="90"/>
        </w:rPr>
        <w:t>and</w:t>
      </w:r>
      <w:r>
        <w:rPr>
          <w:spacing w:val="-2"/>
          <w:w w:val="90"/>
        </w:rPr>
        <w:t> </w:t>
      </w:r>
      <w:r>
        <w:rPr>
          <w:w w:val="90"/>
        </w:rPr>
        <w:t>machines</w:t>
      </w:r>
      <w:r>
        <w:rPr>
          <w:spacing w:val="-2"/>
          <w:w w:val="90"/>
        </w:rPr>
        <w:t> </w:t>
      </w:r>
      <w:r>
        <w:rPr>
          <w:w w:val="90"/>
        </w:rPr>
        <w:t>work</w:t>
      </w:r>
      <w:r>
        <w:rPr>
          <w:spacing w:val="-1"/>
          <w:w w:val="90"/>
        </w:rPr>
        <w:t> </w:t>
      </w:r>
      <w:r>
        <w:rPr>
          <w:w w:val="90"/>
        </w:rPr>
        <w:t>together.</w:t>
      </w:r>
      <w:r>
        <w:rPr>
          <w:spacing w:val="-2"/>
          <w:w w:val="90"/>
        </w:rPr>
        <w:t> </w:t>
      </w:r>
      <w:r>
        <w:rPr>
          <w:w w:val="90"/>
        </w:rPr>
        <w:t>The</w:t>
      </w:r>
      <w:r>
        <w:rPr>
          <w:spacing w:val="-2"/>
          <w:w w:val="90"/>
        </w:rPr>
        <w:t> </w:t>
      </w:r>
      <w:r>
        <w:rPr>
          <w:w w:val="90"/>
        </w:rPr>
        <w:t>future</w:t>
      </w:r>
      <w:r>
        <w:rPr>
          <w:spacing w:val="-1"/>
          <w:w w:val="90"/>
        </w:rPr>
        <w:t> </w:t>
      </w:r>
      <w:r>
        <w:rPr>
          <w:w w:val="90"/>
        </w:rPr>
        <w:t>isn’t</w:t>
      </w:r>
      <w:r>
        <w:rPr>
          <w:spacing w:val="-2"/>
          <w:w w:val="90"/>
        </w:rPr>
        <w:t> </w:t>
      </w:r>
      <w:r>
        <w:rPr>
          <w:w w:val="90"/>
        </w:rPr>
        <w:t>human</w:t>
      </w:r>
      <w:r>
        <w:rPr>
          <w:spacing w:val="-2"/>
          <w:w w:val="90"/>
        </w:rPr>
        <w:t> </w:t>
      </w:r>
      <w:r>
        <w:rPr>
          <w:rFonts w:ascii="Cambria" w:hAnsi="Cambria"/>
          <w:i/>
          <w:spacing w:val="-5"/>
          <w:w w:val="90"/>
        </w:rPr>
        <w:t>or</w:t>
      </w:r>
    </w:p>
    <w:p>
      <w:pPr>
        <w:pStyle w:val="BodyText"/>
        <w:spacing w:before="23"/>
        <w:ind w:left="2439"/>
        <w:jc w:val="both"/>
        <w:rPr>
          <w:sz w:val="10"/>
        </w:rPr>
      </w:pPr>
      <w:r>
        <w:rPr>
          <w:w w:val="90"/>
        </w:rPr>
        <w:t>machine,</w:t>
      </w:r>
      <w:r>
        <w:rPr>
          <w:spacing w:val="-2"/>
        </w:rPr>
        <w:t> </w:t>
      </w:r>
      <w:r>
        <w:rPr>
          <w:w w:val="90"/>
        </w:rPr>
        <w:t>but</w:t>
      </w:r>
      <w:r>
        <w:rPr>
          <w:spacing w:val="-2"/>
        </w:rPr>
        <w:t> </w:t>
      </w:r>
      <w:r>
        <w:rPr>
          <w:w w:val="90"/>
        </w:rPr>
        <w:t>rather</w:t>
      </w:r>
      <w:r>
        <w:rPr>
          <w:spacing w:val="-1"/>
        </w:rPr>
        <w:t> </w:t>
      </w:r>
      <w:r>
        <w:rPr>
          <w:w w:val="90"/>
        </w:rPr>
        <w:t>human</w:t>
      </w:r>
      <w:r>
        <w:rPr>
          <w:spacing w:val="-2"/>
        </w:rPr>
        <w:t> </w:t>
      </w:r>
      <w:r>
        <w:rPr>
          <w:rFonts w:ascii="Cambria"/>
          <w:i/>
          <w:w w:val="90"/>
        </w:rPr>
        <w:t>and</w:t>
      </w:r>
      <w:r>
        <w:rPr>
          <w:rFonts w:ascii="Cambria"/>
          <w:i/>
          <w:spacing w:val="9"/>
        </w:rPr>
        <w:t> </w:t>
      </w:r>
      <w:r>
        <w:rPr>
          <w:spacing w:val="-2"/>
          <w:w w:val="90"/>
        </w:rPr>
        <w:t>machine.</w:t>
      </w:r>
      <w:r>
        <w:rPr>
          <w:spacing w:val="-2"/>
          <w:w w:val="90"/>
          <w:position w:val="6"/>
          <w:sz w:val="10"/>
        </w:rPr>
        <w:t>23</w:t>
      </w:r>
    </w:p>
    <w:p>
      <w:pPr>
        <w:pStyle w:val="BodyText"/>
        <w:rPr>
          <w:sz w:val="21"/>
        </w:rPr>
      </w:pPr>
    </w:p>
    <w:p>
      <w:pPr>
        <w:pStyle w:val="Heading8"/>
        <w:spacing w:line="235" w:lineRule="auto" w:before="1"/>
        <w:ind w:left="2440" w:right="1343"/>
      </w:pPr>
      <w:r>
        <w:rPr>
          <w:w w:val="95"/>
        </w:rPr>
        <w:t>Governance</w:t>
      </w:r>
      <w:r>
        <w:rPr>
          <w:spacing w:val="-13"/>
          <w:w w:val="95"/>
        </w:rPr>
        <w:t> </w:t>
      </w:r>
      <w:r>
        <w:rPr>
          <w:w w:val="95"/>
        </w:rPr>
        <w:t>that</w:t>
      </w:r>
      <w:r>
        <w:rPr>
          <w:spacing w:val="-15"/>
          <w:w w:val="95"/>
        </w:rPr>
        <w:t> </w:t>
      </w:r>
      <w:r>
        <w:rPr>
          <w:w w:val="95"/>
        </w:rPr>
        <w:t>enables</w:t>
      </w:r>
      <w:r>
        <w:rPr>
          <w:spacing w:val="-13"/>
          <w:w w:val="95"/>
        </w:rPr>
        <w:t> </w:t>
      </w:r>
      <w:r>
        <w:rPr>
          <w:w w:val="95"/>
        </w:rPr>
        <w:t>speed</w:t>
      </w:r>
      <w:r>
        <w:rPr>
          <w:spacing w:val="-12"/>
          <w:w w:val="95"/>
        </w:rPr>
        <w:t> </w:t>
      </w:r>
      <w:r>
        <w:rPr>
          <w:w w:val="95"/>
        </w:rPr>
        <w:t>while </w:t>
      </w:r>
      <w:r>
        <w:rPr/>
        <w:t>managing</w:t>
      </w:r>
      <w:r>
        <w:rPr>
          <w:spacing w:val="-5"/>
        </w:rPr>
        <w:t> </w:t>
      </w:r>
      <w:r>
        <w:rPr/>
        <w:t>emerging</w:t>
      </w:r>
      <w:r>
        <w:rPr>
          <w:spacing w:val="-5"/>
        </w:rPr>
        <w:t> </w:t>
      </w:r>
      <w:r>
        <w:rPr/>
        <w:t>risks</w:t>
      </w:r>
    </w:p>
    <w:p>
      <w:pPr>
        <w:pStyle w:val="BodyText"/>
        <w:spacing w:before="6"/>
        <w:rPr>
          <w:rFonts w:ascii="Calibri"/>
          <w:sz w:val="20"/>
        </w:rPr>
      </w:pPr>
    </w:p>
    <w:p>
      <w:pPr>
        <w:pStyle w:val="BodyText"/>
        <w:spacing w:line="266" w:lineRule="auto"/>
        <w:ind w:left="2440"/>
        <w:jc w:val="both"/>
      </w:pPr>
      <w:r>
        <w:rPr>
          <w:spacing w:val="-2"/>
          <w:w w:val="90"/>
        </w:rPr>
        <w:t>While</w:t>
      </w:r>
      <w:r>
        <w:rPr>
          <w:spacing w:val="-6"/>
          <w:w w:val="90"/>
        </w:rPr>
        <w:t> </w:t>
      </w:r>
      <w:r>
        <w:rPr>
          <w:spacing w:val="-2"/>
          <w:w w:val="90"/>
        </w:rPr>
        <w:t>this</w:t>
      </w:r>
      <w:r>
        <w:rPr>
          <w:spacing w:val="-5"/>
          <w:w w:val="90"/>
        </w:rPr>
        <w:t> </w:t>
      </w:r>
      <w:r>
        <w:rPr>
          <w:spacing w:val="-2"/>
          <w:w w:val="90"/>
        </w:rPr>
        <w:t>is</w:t>
      </w:r>
      <w:r>
        <w:rPr>
          <w:spacing w:val="-6"/>
          <w:w w:val="90"/>
        </w:rPr>
        <w:t> </w:t>
      </w:r>
      <w:r>
        <w:rPr>
          <w:spacing w:val="-2"/>
          <w:w w:val="90"/>
        </w:rPr>
        <w:t>not</w:t>
      </w:r>
      <w:r>
        <w:rPr>
          <w:spacing w:val="-5"/>
          <w:w w:val="90"/>
        </w:rPr>
        <w:t> </w:t>
      </w:r>
      <w:r>
        <w:rPr>
          <w:spacing w:val="-2"/>
          <w:w w:val="90"/>
        </w:rPr>
        <w:t>an</w:t>
      </w:r>
      <w:r>
        <w:rPr>
          <w:spacing w:val="-6"/>
          <w:w w:val="90"/>
        </w:rPr>
        <w:t> </w:t>
      </w:r>
      <w:r>
        <w:rPr>
          <w:spacing w:val="-2"/>
          <w:w w:val="90"/>
        </w:rPr>
        <w:t>easy</w:t>
      </w:r>
      <w:r>
        <w:rPr>
          <w:spacing w:val="-5"/>
          <w:w w:val="90"/>
        </w:rPr>
        <w:t> </w:t>
      </w:r>
      <w:r>
        <w:rPr>
          <w:spacing w:val="-2"/>
          <w:w w:val="90"/>
        </w:rPr>
        <w:t>feat,</w:t>
      </w:r>
      <w:r>
        <w:rPr>
          <w:spacing w:val="-6"/>
          <w:w w:val="90"/>
        </w:rPr>
        <w:t> </w:t>
      </w:r>
      <w:r>
        <w:rPr>
          <w:spacing w:val="-2"/>
          <w:w w:val="90"/>
        </w:rPr>
        <w:t>Vince</w:t>
      </w:r>
      <w:r>
        <w:rPr>
          <w:spacing w:val="-6"/>
          <w:w w:val="90"/>
        </w:rPr>
        <w:t> </w:t>
      </w:r>
      <w:r>
        <w:rPr>
          <w:spacing w:val="-2"/>
          <w:w w:val="90"/>
        </w:rPr>
        <w:t>Campisi,</w:t>
      </w:r>
      <w:r>
        <w:rPr>
          <w:spacing w:val="-5"/>
          <w:w w:val="90"/>
        </w:rPr>
        <w:t> </w:t>
      </w:r>
      <w:r>
        <w:rPr>
          <w:spacing w:val="-2"/>
          <w:w w:val="90"/>
        </w:rPr>
        <w:t>chief</w:t>
      </w:r>
      <w:r>
        <w:rPr>
          <w:spacing w:val="-6"/>
          <w:w w:val="90"/>
        </w:rPr>
        <w:t> </w:t>
      </w:r>
      <w:r>
        <w:rPr>
          <w:spacing w:val="-2"/>
          <w:w w:val="90"/>
        </w:rPr>
        <w:t>digital </w:t>
      </w:r>
      <w:r>
        <w:rPr>
          <w:w w:val="95"/>
        </w:rPr>
        <w:t>officer</w:t>
      </w:r>
      <w:r>
        <w:rPr>
          <w:spacing w:val="-10"/>
          <w:w w:val="95"/>
        </w:rPr>
        <w:t> </w:t>
      </w:r>
      <w:r>
        <w:rPr>
          <w:w w:val="95"/>
        </w:rPr>
        <w:t>and</w:t>
      </w:r>
      <w:r>
        <w:rPr>
          <w:spacing w:val="-10"/>
          <w:w w:val="95"/>
        </w:rPr>
        <w:t> </w:t>
      </w:r>
      <w:r>
        <w:rPr>
          <w:w w:val="95"/>
        </w:rPr>
        <w:t>leader</w:t>
      </w:r>
      <w:r>
        <w:rPr>
          <w:spacing w:val="-10"/>
          <w:w w:val="95"/>
        </w:rPr>
        <w:t> </w:t>
      </w:r>
      <w:r>
        <w:rPr>
          <w:w w:val="95"/>
        </w:rPr>
        <w:t>of</w:t>
      </w:r>
      <w:r>
        <w:rPr>
          <w:spacing w:val="-10"/>
          <w:w w:val="95"/>
        </w:rPr>
        <w:t> </w:t>
      </w:r>
      <w:r>
        <w:rPr>
          <w:w w:val="95"/>
        </w:rPr>
        <w:t>the</w:t>
      </w:r>
      <w:r>
        <w:rPr>
          <w:spacing w:val="-10"/>
          <w:w w:val="95"/>
        </w:rPr>
        <w:t> </w:t>
      </w:r>
      <w:r>
        <w:rPr>
          <w:w w:val="95"/>
        </w:rPr>
        <w:t>enterprise</w:t>
      </w:r>
      <w:r>
        <w:rPr>
          <w:spacing w:val="-11"/>
          <w:w w:val="95"/>
        </w:rPr>
        <w:t> </w:t>
      </w:r>
      <w:r>
        <w:rPr>
          <w:w w:val="95"/>
        </w:rPr>
        <w:t>services</w:t>
      </w:r>
      <w:r>
        <w:rPr>
          <w:spacing w:val="-10"/>
          <w:w w:val="95"/>
        </w:rPr>
        <w:t> </w:t>
      </w:r>
      <w:r>
        <w:rPr>
          <w:w w:val="95"/>
        </w:rPr>
        <w:t>division</w:t>
      </w:r>
      <w:r>
        <w:rPr>
          <w:spacing w:val="-10"/>
          <w:w w:val="95"/>
        </w:rPr>
        <w:t> </w:t>
      </w:r>
      <w:r>
        <w:rPr>
          <w:w w:val="95"/>
        </w:rPr>
        <w:t>at </w:t>
      </w:r>
      <w:r>
        <w:rPr>
          <w:spacing w:val="-2"/>
          <w:w w:val="95"/>
        </w:rPr>
        <w:t>aerospace</w:t>
      </w:r>
      <w:r>
        <w:rPr>
          <w:spacing w:val="-7"/>
          <w:w w:val="95"/>
        </w:rPr>
        <w:t> </w:t>
      </w:r>
      <w:r>
        <w:rPr>
          <w:spacing w:val="-2"/>
          <w:w w:val="95"/>
        </w:rPr>
        <w:t>and</w:t>
      </w:r>
      <w:r>
        <w:rPr>
          <w:spacing w:val="-7"/>
          <w:w w:val="95"/>
        </w:rPr>
        <w:t> </w:t>
      </w:r>
      <w:r>
        <w:rPr>
          <w:spacing w:val="-2"/>
          <w:w w:val="95"/>
        </w:rPr>
        <w:t>defense</w:t>
      </w:r>
      <w:r>
        <w:rPr>
          <w:spacing w:val="-7"/>
          <w:w w:val="95"/>
        </w:rPr>
        <w:t> </w:t>
      </w:r>
      <w:r>
        <w:rPr>
          <w:spacing w:val="-2"/>
          <w:w w:val="95"/>
        </w:rPr>
        <w:t>company</w:t>
      </w:r>
      <w:r>
        <w:rPr>
          <w:spacing w:val="-7"/>
          <w:w w:val="95"/>
        </w:rPr>
        <w:t> </w:t>
      </w:r>
      <w:r>
        <w:rPr>
          <w:spacing w:val="-2"/>
          <w:w w:val="95"/>
        </w:rPr>
        <w:t>RTX,</w:t>
      </w:r>
      <w:r>
        <w:rPr>
          <w:spacing w:val="-7"/>
          <w:w w:val="95"/>
        </w:rPr>
        <w:t> </w:t>
      </w:r>
      <w:r>
        <w:rPr>
          <w:spacing w:val="-2"/>
          <w:w w:val="95"/>
        </w:rPr>
        <w:t>shares</w:t>
      </w:r>
      <w:r>
        <w:rPr>
          <w:spacing w:val="-7"/>
          <w:w w:val="95"/>
        </w:rPr>
        <w:t> </w:t>
      </w:r>
      <w:r>
        <w:rPr>
          <w:spacing w:val="-2"/>
          <w:w w:val="95"/>
        </w:rPr>
        <w:t>his</w:t>
      </w:r>
      <w:r>
        <w:rPr>
          <w:spacing w:val="-7"/>
          <w:w w:val="95"/>
        </w:rPr>
        <w:t> </w:t>
      </w:r>
      <w:r>
        <w:rPr>
          <w:spacing w:val="-2"/>
          <w:w w:val="95"/>
        </w:rPr>
        <w:t>strat- </w:t>
      </w:r>
      <w:r>
        <w:rPr>
          <w:w w:val="95"/>
        </w:rPr>
        <w:t>egy</w:t>
      </w:r>
      <w:r>
        <w:rPr/>
        <w:t> </w:t>
      </w:r>
      <w:r>
        <w:rPr>
          <w:w w:val="95"/>
        </w:rPr>
        <w:t>for</w:t>
      </w:r>
      <w:r>
        <w:rPr>
          <w:spacing w:val="1"/>
        </w:rPr>
        <w:t> </w:t>
      </w:r>
      <w:r>
        <w:rPr>
          <w:w w:val="95"/>
        </w:rPr>
        <w:t>adapting</w:t>
      </w:r>
      <w:r>
        <w:rPr>
          <w:spacing w:val="1"/>
        </w:rPr>
        <w:t> </w:t>
      </w:r>
      <w:r>
        <w:rPr>
          <w:w w:val="95"/>
        </w:rPr>
        <w:t>governance</w:t>
      </w:r>
      <w:r>
        <w:rPr>
          <w:spacing w:val="1"/>
        </w:rPr>
        <w:t> </w:t>
      </w:r>
      <w:r>
        <w:rPr>
          <w:w w:val="95"/>
        </w:rPr>
        <w:t>in</w:t>
      </w:r>
      <w:r>
        <w:rPr>
          <w:spacing w:val="1"/>
        </w:rPr>
        <w:t> </w:t>
      </w:r>
      <w:r>
        <w:rPr>
          <w:w w:val="95"/>
        </w:rPr>
        <w:t>the</w:t>
      </w:r>
      <w:r>
        <w:rPr>
          <w:spacing w:val="1"/>
        </w:rPr>
        <w:t> </w:t>
      </w:r>
      <w:r>
        <w:rPr>
          <w:w w:val="95"/>
        </w:rPr>
        <w:t>age</w:t>
      </w:r>
      <w:r>
        <w:rPr>
          <w:spacing w:val="1"/>
        </w:rPr>
        <w:t> </w:t>
      </w:r>
      <w:r>
        <w:rPr>
          <w:w w:val="95"/>
        </w:rPr>
        <w:t>of</w:t>
      </w:r>
      <w:r>
        <w:rPr>
          <w:spacing w:val="1"/>
        </w:rPr>
        <w:t> </w:t>
      </w:r>
      <w:r>
        <w:rPr>
          <w:w w:val="95"/>
        </w:rPr>
        <w:t>AI:</w:t>
      </w:r>
      <w:r>
        <w:rPr>
          <w:spacing w:val="1"/>
        </w:rPr>
        <w:t> </w:t>
      </w:r>
      <w:r>
        <w:rPr>
          <w:spacing w:val="-2"/>
          <w:w w:val="95"/>
        </w:rPr>
        <w:t>“Break</w:t>
      </w:r>
    </w:p>
    <w:p>
      <w:pPr>
        <w:pStyle w:val="BodyText"/>
        <w:spacing w:line="266" w:lineRule="auto" w:before="162"/>
        <w:ind w:left="199" w:right="1076"/>
        <w:jc w:val="both"/>
        <w:rPr>
          <w:sz w:val="10"/>
        </w:rPr>
      </w:pPr>
      <w:r>
        <w:rPr/>
        <w:br w:type="column"/>
      </w:r>
      <w:r>
        <w:rPr>
          <w:spacing w:val="-2"/>
        </w:rPr>
        <w:t>governance</w:t>
      </w:r>
      <w:r>
        <w:rPr>
          <w:spacing w:val="-11"/>
        </w:rPr>
        <w:t> </w:t>
      </w:r>
      <w:r>
        <w:rPr>
          <w:spacing w:val="-2"/>
        </w:rPr>
        <w:t>down</w:t>
      </w:r>
      <w:r>
        <w:rPr>
          <w:spacing w:val="-10"/>
        </w:rPr>
        <w:t> </w:t>
      </w:r>
      <w:r>
        <w:rPr>
          <w:spacing w:val="-2"/>
        </w:rPr>
        <w:t>into</w:t>
      </w:r>
      <w:r>
        <w:rPr>
          <w:spacing w:val="-11"/>
        </w:rPr>
        <w:t> </w:t>
      </w:r>
      <w:r>
        <w:rPr>
          <w:spacing w:val="-2"/>
        </w:rPr>
        <w:t>three</w:t>
      </w:r>
      <w:r>
        <w:rPr>
          <w:spacing w:val="-10"/>
        </w:rPr>
        <w:t> </w:t>
      </w:r>
      <w:r>
        <w:rPr>
          <w:spacing w:val="-2"/>
        </w:rPr>
        <w:t>M’s:</w:t>
      </w:r>
      <w:r>
        <w:rPr>
          <w:spacing w:val="-11"/>
        </w:rPr>
        <w:t> </w:t>
      </w:r>
      <w:r>
        <w:rPr>
          <w:spacing w:val="-2"/>
        </w:rPr>
        <w:t>map,</w:t>
      </w:r>
      <w:r>
        <w:rPr>
          <w:spacing w:val="-11"/>
        </w:rPr>
        <w:t> </w:t>
      </w:r>
      <w:r>
        <w:rPr>
          <w:spacing w:val="-2"/>
        </w:rPr>
        <w:t>measure,</w:t>
      </w:r>
      <w:r>
        <w:rPr>
          <w:spacing w:val="-10"/>
        </w:rPr>
        <w:t> </w:t>
      </w:r>
      <w:r>
        <w:rPr>
          <w:spacing w:val="-2"/>
        </w:rPr>
        <w:t>and </w:t>
      </w:r>
      <w:r>
        <w:rPr>
          <w:w w:val="95"/>
        </w:rPr>
        <w:t>monitor.</w:t>
      </w:r>
      <w:r>
        <w:rPr>
          <w:spacing w:val="-10"/>
          <w:w w:val="95"/>
        </w:rPr>
        <w:t> </w:t>
      </w:r>
      <w:r>
        <w:rPr>
          <w:w w:val="95"/>
        </w:rPr>
        <w:t>This</w:t>
      </w:r>
      <w:r>
        <w:rPr>
          <w:spacing w:val="-10"/>
          <w:w w:val="95"/>
        </w:rPr>
        <w:t> </w:t>
      </w:r>
      <w:r>
        <w:rPr>
          <w:w w:val="95"/>
        </w:rPr>
        <w:t>means</w:t>
      </w:r>
      <w:r>
        <w:rPr>
          <w:spacing w:val="-10"/>
          <w:w w:val="95"/>
        </w:rPr>
        <w:t> </w:t>
      </w:r>
      <w:r>
        <w:rPr>
          <w:w w:val="95"/>
        </w:rPr>
        <w:t>teams</w:t>
      </w:r>
      <w:r>
        <w:rPr>
          <w:spacing w:val="-10"/>
          <w:w w:val="95"/>
        </w:rPr>
        <w:t> </w:t>
      </w:r>
      <w:r>
        <w:rPr>
          <w:w w:val="95"/>
        </w:rPr>
        <w:t>can</w:t>
      </w:r>
      <w:r>
        <w:rPr>
          <w:spacing w:val="-10"/>
          <w:w w:val="95"/>
        </w:rPr>
        <w:t> </w:t>
      </w:r>
      <w:r>
        <w:rPr>
          <w:w w:val="95"/>
        </w:rPr>
        <w:t>map</w:t>
      </w:r>
      <w:r>
        <w:rPr>
          <w:spacing w:val="-11"/>
          <w:w w:val="95"/>
        </w:rPr>
        <w:t> </w:t>
      </w:r>
      <w:r>
        <w:rPr>
          <w:w w:val="95"/>
        </w:rPr>
        <w:t>activities</w:t>
      </w:r>
      <w:r>
        <w:rPr>
          <w:spacing w:val="-10"/>
          <w:w w:val="95"/>
        </w:rPr>
        <w:t> </w:t>
      </w:r>
      <w:r>
        <w:rPr>
          <w:w w:val="95"/>
        </w:rPr>
        <w:t>to</w:t>
      </w:r>
      <w:r>
        <w:rPr>
          <w:spacing w:val="-10"/>
          <w:w w:val="95"/>
        </w:rPr>
        <w:t> </w:t>
      </w:r>
      <w:r>
        <w:rPr>
          <w:w w:val="95"/>
        </w:rPr>
        <w:t>keep </w:t>
      </w:r>
      <w:r>
        <w:rPr>
          <w:spacing w:val="-2"/>
          <w:w w:val="90"/>
        </w:rPr>
        <w:t>tabs on progress, measure results to see if they’re achiev- ing</w:t>
      </w:r>
      <w:r>
        <w:rPr>
          <w:spacing w:val="-4"/>
          <w:w w:val="90"/>
        </w:rPr>
        <w:t> </w:t>
      </w:r>
      <w:r>
        <w:rPr>
          <w:spacing w:val="-2"/>
          <w:w w:val="90"/>
        </w:rPr>
        <w:t>the</w:t>
      </w:r>
      <w:r>
        <w:rPr>
          <w:spacing w:val="-4"/>
          <w:w w:val="90"/>
        </w:rPr>
        <w:t> </w:t>
      </w:r>
      <w:r>
        <w:rPr>
          <w:spacing w:val="-2"/>
          <w:w w:val="90"/>
        </w:rPr>
        <w:t>outcomes</w:t>
      </w:r>
      <w:r>
        <w:rPr>
          <w:spacing w:val="-4"/>
          <w:w w:val="90"/>
        </w:rPr>
        <w:t> </w:t>
      </w:r>
      <w:r>
        <w:rPr>
          <w:spacing w:val="-2"/>
          <w:w w:val="90"/>
        </w:rPr>
        <w:t>they</w:t>
      </w:r>
      <w:r>
        <w:rPr>
          <w:spacing w:val="-4"/>
          <w:w w:val="90"/>
        </w:rPr>
        <w:t> </w:t>
      </w:r>
      <w:r>
        <w:rPr>
          <w:spacing w:val="-2"/>
          <w:w w:val="90"/>
        </w:rPr>
        <w:t>want,</w:t>
      </w:r>
      <w:r>
        <w:rPr>
          <w:spacing w:val="-4"/>
          <w:w w:val="90"/>
        </w:rPr>
        <w:t> </w:t>
      </w:r>
      <w:r>
        <w:rPr>
          <w:spacing w:val="-2"/>
          <w:w w:val="90"/>
        </w:rPr>
        <w:t>and</w:t>
      </w:r>
      <w:r>
        <w:rPr>
          <w:spacing w:val="-4"/>
          <w:w w:val="90"/>
        </w:rPr>
        <w:t> </w:t>
      </w:r>
      <w:r>
        <w:rPr>
          <w:spacing w:val="-2"/>
          <w:w w:val="90"/>
        </w:rPr>
        <w:t>monitor</w:t>
      </w:r>
      <w:r>
        <w:rPr>
          <w:spacing w:val="-4"/>
          <w:w w:val="90"/>
        </w:rPr>
        <w:t> </w:t>
      </w:r>
      <w:r>
        <w:rPr>
          <w:spacing w:val="-2"/>
          <w:w w:val="90"/>
        </w:rPr>
        <w:t>quality</w:t>
      </w:r>
      <w:r>
        <w:rPr>
          <w:spacing w:val="-4"/>
          <w:w w:val="90"/>
        </w:rPr>
        <w:t> </w:t>
      </w:r>
      <w:r>
        <w:rPr>
          <w:spacing w:val="-2"/>
          <w:w w:val="90"/>
        </w:rPr>
        <w:t>to</w:t>
      </w:r>
      <w:r>
        <w:rPr>
          <w:spacing w:val="-4"/>
          <w:w w:val="90"/>
        </w:rPr>
        <w:t> </w:t>
      </w:r>
      <w:r>
        <w:rPr>
          <w:spacing w:val="-2"/>
          <w:w w:val="90"/>
        </w:rPr>
        <w:t>make </w:t>
      </w:r>
      <w:r>
        <w:rPr>
          <w:w w:val="90"/>
        </w:rPr>
        <w:t>sure the initial goals are realized. Next, focus on tactics </w:t>
      </w:r>
      <w:r>
        <w:rPr>
          <w:spacing w:val="-2"/>
          <w:w w:val="90"/>
        </w:rPr>
        <w:t>designed to maintain alignment with strategic intent. As </w:t>
      </w:r>
      <w:r>
        <w:rPr>
          <w:w w:val="95"/>
        </w:rPr>
        <w:t>AI</w:t>
      </w:r>
      <w:r>
        <w:rPr>
          <w:spacing w:val="-8"/>
          <w:w w:val="95"/>
        </w:rPr>
        <w:t> </w:t>
      </w:r>
      <w:r>
        <w:rPr>
          <w:w w:val="95"/>
        </w:rPr>
        <w:t>becomes</w:t>
      </w:r>
      <w:r>
        <w:rPr>
          <w:spacing w:val="-8"/>
          <w:w w:val="95"/>
        </w:rPr>
        <w:t> </w:t>
      </w:r>
      <w:r>
        <w:rPr>
          <w:w w:val="95"/>
        </w:rPr>
        <w:t>more</w:t>
      </w:r>
      <w:r>
        <w:rPr>
          <w:spacing w:val="-8"/>
          <w:w w:val="95"/>
        </w:rPr>
        <w:t> </w:t>
      </w:r>
      <w:r>
        <w:rPr>
          <w:w w:val="95"/>
        </w:rPr>
        <w:t>agentic,</w:t>
      </w:r>
      <w:r>
        <w:rPr>
          <w:spacing w:val="-8"/>
          <w:w w:val="95"/>
        </w:rPr>
        <w:t> </w:t>
      </w:r>
      <w:r>
        <w:rPr>
          <w:w w:val="95"/>
        </w:rPr>
        <w:t>organizations</w:t>
      </w:r>
      <w:r>
        <w:rPr>
          <w:spacing w:val="-8"/>
          <w:w w:val="95"/>
        </w:rPr>
        <w:t> </w:t>
      </w:r>
      <w:r>
        <w:rPr>
          <w:w w:val="95"/>
        </w:rPr>
        <w:t>can</w:t>
      </w:r>
      <w:r>
        <w:rPr>
          <w:spacing w:val="-8"/>
          <w:w w:val="95"/>
        </w:rPr>
        <w:t> </w:t>
      </w:r>
      <w:r>
        <w:rPr>
          <w:w w:val="95"/>
        </w:rPr>
        <w:t>establish </w:t>
      </w:r>
      <w:r>
        <w:rPr>
          <w:spacing w:val="-4"/>
          <w:w w:val="90"/>
        </w:rPr>
        <w:t>governance</w:t>
      </w:r>
      <w:r>
        <w:rPr>
          <w:spacing w:val="-1"/>
        </w:rPr>
        <w:t> </w:t>
      </w:r>
      <w:r>
        <w:rPr>
          <w:spacing w:val="-4"/>
          <w:w w:val="90"/>
        </w:rPr>
        <w:t>that</w:t>
      </w:r>
      <w:r>
        <w:rPr>
          <w:spacing w:val="-1"/>
        </w:rPr>
        <w:t> </w:t>
      </w:r>
      <w:r>
        <w:rPr>
          <w:spacing w:val="-4"/>
          <w:w w:val="90"/>
        </w:rPr>
        <w:t>starts</w:t>
      </w:r>
      <w:r>
        <w:rPr>
          <w:spacing w:val="-1"/>
        </w:rPr>
        <w:t> </w:t>
      </w:r>
      <w:r>
        <w:rPr>
          <w:spacing w:val="-4"/>
          <w:w w:val="90"/>
        </w:rPr>
        <w:t>with</w:t>
      </w:r>
      <w:r>
        <w:rPr>
          <w:spacing w:val="-1"/>
        </w:rPr>
        <w:t> </w:t>
      </w:r>
      <w:r>
        <w:rPr>
          <w:spacing w:val="-4"/>
          <w:w w:val="90"/>
        </w:rPr>
        <w:t>leadership’s</w:t>
      </w:r>
      <w:r>
        <w:rPr>
          <w:spacing w:val="-1"/>
        </w:rPr>
        <w:t> </w:t>
      </w:r>
      <w:r>
        <w:rPr>
          <w:spacing w:val="-4"/>
          <w:w w:val="90"/>
        </w:rPr>
        <w:t>intent</w:t>
      </w:r>
      <w:r>
        <w:rPr>
          <w:spacing w:val="-1"/>
        </w:rPr>
        <w:t> </w:t>
      </w:r>
      <w:r>
        <w:rPr>
          <w:spacing w:val="-4"/>
          <w:w w:val="90"/>
        </w:rPr>
        <w:t>and</w:t>
      </w:r>
      <w:r>
        <w:rPr>
          <w:spacing w:val="-1"/>
        </w:rPr>
        <w:t> </w:t>
      </w:r>
      <w:r>
        <w:rPr>
          <w:spacing w:val="-4"/>
          <w:w w:val="90"/>
        </w:rPr>
        <w:t>builds </w:t>
      </w:r>
      <w:r>
        <w:rPr>
          <w:spacing w:val="-2"/>
          <w:w w:val="95"/>
        </w:rPr>
        <w:t>in</w:t>
      </w:r>
      <w:r>
        <w:rPr>
          <w:spacing w:val="-8"/>
          <w:w w:val="95"/>
        </w:rPr>
        <w:t> </w:t>
      </w:r>
      <w:r>
        <w:rPr>
          <w:spacing w:val="-2"/>
          <w:w w:val="95"/>
        </w:rPr>
        <w:t>explainability</w:t>
      </w:r>
      <w:r>
        <w:rPr>
          <w:spacing w:val="-8"/>
          <w:w w:val="95"/>
        </w:rPr>
        <w:t> </w:t>
      </w:r>
      <w:r>
        <w:rPr>
          <w:spacing w:val="-2"/>
          <w:w w:val="95"/>
        </w:rPr>
        <w:t>and</w:t>
      </w:r>
      <w:r>
        <w:rPr>
          <w:spacing w:val="-8"/>
          <w:w w:val="95"/>
        </w:rPr>
        <w:t> </w:t>
      </w:r>
      <w:r>
        <w:rPr>
          <w:spacing w:val="-2"/>
          <w:w w:val="95"/>
        </w:rPr>
        <w:t>auditability</w:t>
      </w:r>
      <w:r>
        <w:rPr>
          <w:spacing w:val="-8"/>
          <w:w w:val="95"/>
        </w:rPr>
        <w:t> </w:t>
      </w:r>
      <w:r>
        <w:rPr>
          <w:spacing w:val="-2"/>
          <w:w w:val="95"/>
        </w:rPr>
        <w:t>so</w:t>
      </w:r>
      <w:r>
        <w:rPr>
          <w:spacing w:val="-8"/>
          <w:w w:val="95"/>
        </w:rPr>
        <w:t> </w:t>
      </w:r>
      <w:r>
        <w:rPr>
          <w:spacing w:val="-2"/>
          <w:w w:val="95"/>
        </w:rPr>
        <w:t>humans</w:t>
      </w:r>
      <w:r>
        <w:rPr>
          <w:spacing w:val="-9"/>
          <w:w w:val="95"/>
        </w:rPr>
        <w:t> </w:t>
      </w:r>
      <w:r>
        <w:rPr>
          <w:spacing w:val="-2"/>
          <w:w w:val="95"/>
        </w:rPr>
        <w:t>can</w:t>
      </w:r>
      <w:r>
        <w:rPr>
          <w:spacing w:val="-8"/>
          <w:w w:val="95"/>
        </w:rPr>
        <w:t> </w:t>
      </w:r>
      <w:r>
        <w:rPr>
          <w:spacing w:val="-2"/>
          <w:w w:val="95"/>
        </w:rPr>
        <w:t>verify </w:t>
      </w:r>
      <w:r>
        <w:rPr/>
        <w:t>and</w:t>
      </w:r>
      <w:r>
        <w:rPr>
          <w:spacing w:val="-10"/>
        </w:rPr>
        <w:t> </w:t>
      </w:r>
      <w:r>
        <w:rPr/>
        <w:t>trust</w:t>
      </w:r>
      <w:r>
        <w:rPr>
          <w:spacing w:val="-10"/>
        </w:rPr>
        <w:t> </w:t>
      </w:r>
      <w:r>
        <w:rPr/>
        <w:t>the</w:t>
      </w:r>
      <w:r>
        <w:rPr>
          <w:spacing w:val="-10"/>
        </w:rPr>
        <w:t> </w:t>
      </w:r>
      <w:r>
        <w:rPr/>
        <w:t>results.”</w:t>
      </w:r>
      <w:r>
        <w:rPr>
          <w:position w:val="6"/>
          <w:sz w:val="10"/>
        </w:rPr>
        <w:t>24</w:t>
      </w:r>
    </w:p>
    <w:p>
      <w:pPr>
        <w:spacing w:after="0" w:line="266" w:lineRule="auto"/>
        <w:jc w:val="both"/>
        <w:rPr>
          <w:sz w:val="10"/>
        </w:rPr>
        <w:sectPr>
          <w:pgSz w:w="12240" w:h="15840"/>
          <w:pgMar w:header="0" w:footer="661" w:top="1820" w:bottom="860" w:left="60" w:right="0"/>
          <w:cols w:num="2" w:equalWidth="0">
            <w:col w:w="6651" w:space="40"/>
            <w:col w:w="5489"/>
          </w:cols>
        </w:sectPr>
      </w:pPr>
    </w:p>
    <w:p>
      <w:pPr>
        <w:pStyle w:val="BodyText"/>
        <w:rPr>
          <w:sz w:val="20"/>
        </w:rPr>
      </w:pPr>
    </w:p>
    <w:p>
      <w:pPr>
        <w:pStyle w:val="BodyText"/>
        <w:spacing w:before="10"/>
        <w:rPr>
          <w:sz w:val="15"/>
        </w:rPr>
      </w:pPr>
    </w:p>
    <w:p>
      <w:pPr>
        <w:pStyle w:val="BodyText"/>
        <w:spacing w:line="20" w:lineRule="exact"/>
        <w:ind w:left="660"/>
        <w:rPr>
          <w:sz w:val="2"/>
        </w:rPr>
      </w:pPr>
      <w:r>
        <w:rPr>
          <w:sz w:val="2"/>
        </w:rPr>
        <w:pict>
          <v:group style="width:522pt;height:1.5pt;mso-position-horizontal-relative:char;mso-position-vertical-relative:line" id="docshapegroup234" coordorigin="0,0" coordsize="10440,30">
            <v:line style="position:absolute" from="0,15" to="10440,15" stroked="true" strokeweight="1.5pt" strokecolor="#000000">
              <v:stroke dashstyle="solid"/>
            </v:line>
          </v:group>
        </w:pict>
      </w:r>
      <w:r>
        <w:rPr>
          <w:sz w:val="2"/>
        </w:rPr>
      </w:r>
    </w:p>
    <w:p>
      <w:pPr>
        <w:pStyle w:val="Heading7"/>
      </w:pPr>
      <w:r>
        <w:rPr/>
        <w:t>VIBE</w:t>
      </w:r>
      <w:r>
        <w:rPr>
          <w:spacing w:val="-3"/>
        </w:rPr>
        <w:t> </w:t>
      </w:r>
      <w:r>
        <w:rPr/>
        <w:t>SHIFT:</w:t>
      </w:r>
      <w:r>
        <w:rPr>
          <w:spacing w:val="-2"/>
        </w:rPr>
        <w:t> </w:t>
      </w:r>
      <w:r>
        <w:rPr/>
        <w:t>GENE</w:t>
      </w:r>
      <w:r>
        <w:rPr>
          <w:spacing w:val="-2"/>
        </w:rPr>
        <w:t> </w:t>
      </w:r>
      <w:r>
        <w:rPr/>
        <w:t>KIM</w:t>
      </w:r>
      <w:r>
        <w:rPr>
          <w:spacing w:val="-2"/>
        </w:rPr>
        <w:t> </w:t>
      </w:r>
      <w:r>
        <w:rPr/>
        <w:t>ON</w:t>
      </w:r>
      <w:r>
        <w:rPr>
          <w:spacing w:val="-1"/>
        </w:rPr>
        <w:t> </w:t>
      </w:r>
      <w:r>
        <w:rPr/>
        <w:t>AI-POWERED</w:t>
      </w:r>
      <w:r>
        <w:rPr>
          <w:spacing w:val="-2"/>
        </w:rPr>
        <w:t> </w:t>
      </w:r>
      <w:r>
        <w:rPr/>
        <w:t>CODING</w:t>
      </w:r>
      <w:r>
        <w:rPr>
          <w:spacing w:val="-1"/>
        </w:rPr>
        <w:t> </w:t>
      </w:r>
      <w:r>
        <w:rPr/>
        <w:t>IN</w:t>
      </w:r>
      <w:r>
        <w:rPr>
          <w:spacing w:val="-2"/>
        </w:rPr>
        <w:t> </w:t>
      </w:r>
      <w:r>
        <w:rPr/>
        <w:t>ENTERPRISE</w:t>
      </w:r>
      <w:r>
        <w:rPr>
          <w:spacing w:val="-2"/>
        </w:rPr>
        <w:t> </w:t>
      </w:r>
      <w:r>
        <w:rPr>
          <w:spacing w:val="-5"/>
        </w:rPr>
        <w:t>IT</w:t>
      </w:r>
    </w:p>
    <w:p>
      <w:pPr>
        <w:pStyle w:val="BodyText"/>
        <w:spacing w:before="9"/>
        <w:rPr>
          <w:rFonts w:ascii="Calibri"/>
          <w:b/>
          <w:sz w:val="7"/>
        </w:rPr>
      </w:pPr>
      <w:r>
        <w:rPr/>
        <w:pict>
          <v:shape style="position:absolute;margin-left:36pt;margin-top:5.925169pt;width:522pt;height:.1pt;mso-position-horizontal-relative:page;mso-position-vertical-relative:paragraph;z-index:-15651840;mso-wrap-distance-left:0;mso-wrap-distance-right:0" id="docshape235"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type w:val="continuous"/>
          <w:pgSz w:w="12240" w:h="15840"/>
          <w:pgMar w:header="0" w:footer="661" w:top="800" w:bottom="280" w:left="60" w:right="0"/>
        </w:sectPr>
      </w:pPr>
    </w:p>
    <w:p>
      <w:pPr>
        <w:pStyle w:val="BodyText"/>
        <w:spacing w:line="261" w:lineRule="auto" w:before="64"/>
        <w:ind w:left="660"/>
        <w:jc w:val="both"/>
        <w:rPr>
          <w:rFonts w:ascii="Calibri" w:hAnsi="Calibri"/>
        </w:rPr>
      </w:pPr>
      <w:r>
        <w:rPr>
          <w:rFonts w:ascii="Calibri" w:hAnsi="Calibri"/>
          <w:w w:val="95"/>
        </w:rPr>
        <w:t>Gene</w:t>
      </w:r>
      <w:r>
        <w:rPr>
          <w:rFonts w:ascii="Calibri" w:hAnsi="Calibri"/>
          <w:spacing w:val="-9"/>
          <w:w w:val="95"/>
        </w:rPr>
        <w:t> </w:t>
      </w:r>
      <w:r>
        <w:rPr>
          <w:rFonts w:ascii="Calibri" w:hAnsi="Calibri"/>
          <w:w w:val="95"/>
        </w:rPr>
        <w:t>Kim</w:t>
      </w:r>
      <w:r>
        <w:rPr>
          <w:rFonts w:ascii="Calibri" w:hAnsi="Calibri"/>
          <w:spacing w:val="-8"/>
          <w:w w:val="95"/>
        </w:rPr>
        <w:t> </w:t>
      </w:r>
      <w:r>
        <w:rPr>
          <w:rFonts w:ascii="Calibri" w:hAnsi="Calibri"/>
          <w:w w:val="95"/>
        </w:rPr>
        <w:t>is</w:t>
      </w:r>
      <w:r>
        <w:rPr>
          <w:rFonts w:ascii="Calibri" w:hAnsi="Calibri"/>
          <w:spacing w:val="-8"/>
          <w:w w:val="95"/>
        </w:rPr>
        <w:t> </w:t>
      </w:r>
      <w:r>
        <w:rPr>
          <w:rFonts w:ascii="Calibri" w:hAnsi="Calibri"/>
          <w:w w:val="95"/>
        </w:rPr>
        <w:t>a</w:t>
      </w:r>
      <w:r>
        <w:rPr>
          <w:rFonts w:ascii="Calibri" w:hAnsi="Calibri"/>
          <w:spacing w:val="-8"/>
          <w:w w:val="95"/>
        </w:rPr>
        <w:t> </w:t>
      </w:r>
      <w:r>
        <w:rPr>
          <w:rFonts w:ascii="Calibri" w:hAnsi="Calibri"/>
          <w:w w:val="95"/>
        </w:rPr>
        <w:t>researcher</w:t>
      </w:r>
      <w:r>
        <w:rPr>
          <w:rFonts w:ascii="Calibri" w:hAnsi="Calibri"/>
          <w:spacing w:val="-8"/>
          <w:w w:val="95"/>
        </w:rPr>
        <w:t> </w:t>
      </w:r>
      <w:r>
        <w:rPr>
          <w:rFonts w:ascii="Calibri" w:hAnsi="Calibri"/>
          <w:w w:val="95"/>
        </w:rPr>
        <w:t>and</w:t>
      </w:r>
      <w:r>
        <w:rPr>
          <w:rFonts w:ascii="Calibri" w:hAnsi="Calibri"/>
          <w:spacing w:val="-8"/>
          <w:w w:val="95"/>
        </w:rPr>
        <w:t> </w:t>
      </w:r>
      <w:r>
        <w:rPr>
          <w:rFonts w:ascii="Calibri" w:hAnsi="Calibri"/>
          <w:i/>
          <w:w w:val="95"/>
        </w:rPr>
        <w:t>Wall</w:t>
      </w:r>
      <w:r>
        <w:rPr>
          <w:rFonts w:ascii="Calibri" w:hAnsi="Calibri"/>
          <w:i/>
          <w:spacing w:val="-8"/>
          <w:w w:val="95"/>
        </w:rPr>
        <w:t> </w:t>
      </w:r>
      <w:r>
        <w:rPr>
          <w:rFonts w:ascii="Calibri" w:hAnsi="Calibri"/>
          <w:i/>
          <w:w w:val="95"/>
        </w:rPr>
        <w:t>Street</w:t>
      </w:r>
      <w:r>
        <w:rPr>
          <w:rFonts w:ascii="Calibri" w:hAnsi="Calibri"/>
          <w:i/>
          <w:spacing w:val="-9"/>
          <w:w w:val="95"/>
        </w:rPr>
        <w:t> </w:t>
      </w:r>
      <w:r>
        <w:rPr>
          <w:rFonts w:ascii="Calibri" w:hAnsi="Calibri"/>
          <w:i/>
          <w:w w:val="95"/>
        </w:rPr>
        <w:t>Journal</w:t>
      </w:r>
      <w:r>
        <w:rPr>
          <w:rFonts w:ascii="Calibri" w:hAnsi="Calibri"/>
          <w:i/>
        </w:rPr>
        <w:t> </w:t>
      </w:r>
      <w:r>
        <w:rPr>
          <w:rFonts w:ascii="Calibri" w:hAnsi="Calibri"/>
          <w:w w:val="95"/>
        </w:rPr>
        <w:t>bestselling author</w:t>
      </w:r>
      <w:r>
        <w:rPr>
          <w:rFonts w:ascii="Calibri" w:hAnsi="Calibri"/>
          <w:spacing w:val="-7"/>
          <w:w w:val="95"/>
        </w:rPr>
        <w:t> </w:t>
      </w:r>
      <w:r>
        <w:rPr>
          <w:rFonts w:ascii="Calibri" w:hAnsi="Calibri"/>
          <w:w w:val="95"/>
        </w:rPr>
        <w:t>who studies high-performing</w:t>
      </w:r>
      <w:r>
        <w:rPr>
          <w:rFonts w:ascii="Calibri" w:hAnsi="Calibri"/>
        </w:rPr>
        <w:t> </w:t>
      </w:r>
      <w:r>
        <w:rPr>
          <w:rFonts w:ascii="Calibri" w:hAnsi="Calibri"/>
          <w:w w:val="95"/>
        </w:rPr>
        <w:t>technology organizations. A former</w:t>
      </w:r>
      <w:r>
        <w:rPr>
          <w:rFonts w:ascii="Calibri" w:hAnsi="Calibri"/>
          <w:spacing w:val="-4"/>
          <w:w w:val="95"/>
        </w:rPr>
        <w:t> </w:t>
      </w:r>
      <w:r>
        <w:rPr>
          <w:rFonts w:ascii="Calibri" w:hAnsi="Calibri"/>
          <w:w w:val="95"/>
        </w:rPr>
        <w:t>CTO, Kim is</w:t>
      </w:r>
      <w:r>
        <w:rPr>
          <w:rFonts w:ascii="Calibri" w:hAnsi="Calibri"/>
        </w:rPr>
        <w:t> </w:t>
      </w:r>
      <w:r>
        <w:rPr>
          <w:rFonts w:ascii="Calibri" w:hAnsi="Calibri"/>
          <w:w w:val="90"/>
        </w:rPr>
        <w:t>the</w:t>
      </w:r>
      <w:r>
        <w:rPr>
          <w:rFonts w:ascii="Calibri" w:hAnsi="Calibri"/>
          <w:spacing w:val="-1"/>
          <w:w w:val="90"/>
        </w:rPr>
        <w:t> </w:t>
      </w:r>
      <w:r>
        <w:rPr>
          <w:rFonts w:ascii="Calibri" w:hAnsi="Calibri"/>
          <w:w w:val="90"/>
        </w:rPr>
        <w:t>organizer</w:t>
      </w:r>
      <w:r>
        <w:rPr>
          <w:rFonts w:ascii="Calibri" w:hAnsi="Calibri"/>
          <w:spacing w:val="-7"/>
          <w:w w:val="90"/>
        </w:rPr>
        <w:t> </w:t>
      </w:r>
      <w:r>
        <w:rPr>
          <w:rFonts w:ascii="Calibri" w:hAnsi="Calibri"/>
          <w:w w:val="90"/>
        </w:rPr>
        <w:t>of the annual Enterprise Technology</w:t>
      </w:r>
      <w:r>
        <w:rPr>
          <w:rFonts w:ascii="Calibri" w:hAnsi="Calibri"/>
        </w:rPr>
        <w:t> </w:t>
      </w:r>
      <w:r>
        <w:rPr>
          <w:rFonts w:ascii="Calibri" w:hAnsi="Calibri"/>
          <w:w w:val="90"/>
        </w:rPr>
        <w:t>Leadership Summit. His books have sold over</w:t>
      </w:r>
      <w:r>
        <w:rPr>
          <w:rFonts w:ascii="Calibri" w:hAnsi="Calibri"/>
          <w:spacing w:val="-4"/>
          <w:w w:val="90"/>
        </w:rPr>
        <w:t> </w:t>
      </w:r>
      <w:r>
        <w:rPr>
          <w:rFonts w:ascii="Calibri" w:hAnsi="Calibri"/>
          <w:w w:val="90"/>
        </w:rPr>
        <w:t>one</w:t>
      </w:r>
      <w:r>
        <w:rPr>
          <w:rFonts w:ascii="Calibri" w:hAnsi="Calibri"/>
        </w:rPr>
        <w:t> </w:t>
      </w:r>
      <w:r>
        <w:rPr>
          <w:rFonts w:ascii="Calibri" w:hAnsi="Calibri"/>
          <w:w w:val="95"/>
        </w:rPr>
        <w:t>million</w:t>
      </w:r>
      <w:r>
        <w:rPr>
          <w:rFonts w:ascii="Calibri" w:hAnsi="Calibri"/>
          <w:spacing w:val="-4"/>
          <w:w w:val="95"/>
        </w:rPr>
        <w:t> </w:t>
      </w:r>
      <w:r>
        <w:rPr>
          <w:rFonts w:ascii="Calibri" w:hAnsi="Calibri"/>
          <w:w w:val="95"/>
        </w:rPr>
        <w:t>copies.</w:t>
      </w:r>
      <w:r>
        <w:rPr>
          <w:rFonts w:ascii="Calibri" w:hAnsi="Calibri"/>
          <w:spacing w:val="-4"/>
          <w:w w:val="95"/>
        </w:rPr>
        <w:t> </w:t>
      </w:r>
      <w:r>
        <w:rPr>
          <w:rFonts w:ascii="Calibri" w:hAnsi="Calibri"/>
          <w:w w:val="95"/>
        </w:rPr>
        <w:t>His</w:t>
      </w:r>
      <w:r>
        <w:rPr>
          <w:rFonts w:ascii="Calibri" w:hAnsi="Calibri"/>
          <w:spacing w:val="-4"/>
          <w:w w:val="95"/>
        </w:rPr>
        <w:t> </w:t>
      </w:r>
      <w:r>
        <w:rPr>
          <w:rFonts w:ascii="Calibri" w:hAnsi="Calibri"/>
          <w:w w:val="95"/>
        </w:rPr>
        <w:t>latest</w:t>
      </w:r>
      <w:r>
        <w:rPr>
          <w:rFonts w:ascii="Calibri" w:hAnsi="Calibri"/>
          <w:spacing w:val="-8"/>
          <w:w w:val="95"/>
        </w:rPr>
        <w:t> </w:t>
      </w:r>
      <w:r>
        <w:rPr>
          <w:rFonts w:ascii="Calibri" w:hAnsi="Calibri"/>
          <w:w w:val="95"/>
        </w:rPr>
        <w:t>book,</w:t>
      </w:r>
      <w:r>
        <w:rPr>
          <w:rFonts w:ascii="Calibri" w:hAnsi="Calibri"/>
          <w:spacing w:val="-4"/>
          <w:w w:val="95"/>
        </w:rPr>
        <w:t> </w:t>
      </w:r>
      <w:r>
        <w:rPr>
          <w:rFonts w:ascii="Calibri" w:hAnsi="Calibri"/>
          <w:i/>
          <w:w w:val="95"/>
        </w:rPr>
        <w:t>Vibe</w:t>
      </w:r>
      <w:r>
        <w:rPr>
          <w:rFonts w:ascii="Calibri" w:hAnsi="Calibri"/>
          <w:i/>
          <w:spacing w:val="-4"/>
          <w:w w:val="95"/>
        </w:rPr>
        <w:t> </w:t>
      </w:r>
      <w:r>
        <w:rPr>
          <w:rFonts w:ascii="Calibri" w:hAnsi="Calibri"/>
          <w:i/>
          <w:w w:val="95"/>
        </w:rPr>
        <w:t>Coding</w:t>
      </w:r>
      <w:r>
        <w:rPr>
          <w:rFonts w:ascii="Calibri" w:hAnsi="Calibri"/>
          <w:w w:val="95"/>
        </w:rPr>
        <w:t>,</w:t>
      </w:r>
      <w:r>
        <w:rPr>
          <w:rFonts w:ascii="Calibri" w:hAnsi="Calibri"/>
          <w:spacing w:val="-4"/>
          <w:w w:val="95"/>
        </w:rPr>
        <w:t> </w:t>
      </w:r>
      <w:r>
        <w:rPr>
          <w:rFonts w:ascii="Calibri" w:hAnsi="Calibri"/>
          <w:w w:val="95"/>
        </w:rPr>
        <w:t>was</w:t>
      </w:r>
      <w:r>
        <w:rPr>
          <w:rFonts w:ascii="Calibri" w:hAnsi="Calibri"/>
        </w:rPr>
        <w:t> </w:t>
      </w:r>
      <w:r>
        <w:rPr>
          <w:rFonts w:ascii="Calibri" w:hAnsi="Calibri"/>
          <w:spacing w:val="-2"/>
        </w:rPr>
        <w:t>co-authored</w:t>
      </w:r>
      <w:r>
        <w:rPr>
          <w:rFonts w:ascii="Calibri" w:hAnsi="Calibri"/>
          <w:spacing w:val="-5"/>
        </w:rPr>
        <w:t> </w:t>
      </w:r>
      <w:r>
        <w:rPr>
          <w:rFonts w:ascii="Calibri" w:hAnsi="Calibri"/>
          <w:spacing w:val="-2"/>
        </w:rPr>
        <w:t>with</w:t>
      </w:r>
      <w:r>
        <w:rPr>
          <w:rFonts w:ascii="Calibri" w:hAnsi="Calibri"/>
          <w:spacing w:val="-5"/>
        </w:rPr>
        <w:t> </w:t>
      </w:r>
      <w:r>
        <w:rPr>
          <w:rFonts w:ascii="Calibri" w:hAnsi="Calibri"/>
          <w:spacing w:val="-2"/>
        </w:rPr>
        <w:t>Steve</w:t>
      </w:r>
      <w:r>
        <w:rPr>
          <w:rFonts w:ascii="Calibri" w:hAnsi="Calibri"/>
          <w:spacing w:val="-5"/>
        </w:rPr>
        <w:t> </w:t>
      </w:r>
      <w:r>
        <w:rPr>
          <w:rFonts w:ascii="Calibri" w:hAnsi="Calibri"/>
          <w:spacing w:val="-2"/>
        </w:rPr>
        <w:t>Yegge</w:t>
      </w:r>
      <w:r>
        <w:rPr>
          <w:rFonts w:ascii="Calibri" w:hAnsi="Calibri"/>
          <w:spacing w:val="-5"/>
        </w:rPr>
        <w:t> </w:t>
      </w:r>
      <w:r>
        <w:rPr>
          <w:rFonts w:ascii="Calibri" w:hAnsi="Calibri"/>
          <w:spacing w:val="-2"/>
        </w:rPr>
        <w:t>(see</w:t>
      </w:r>
      <w:r>
        <w:rPr>
          <w:rFonts w:ascii="Calibri" w:hAnsi="Calibri"/>
          <w:spacing w:val="-5"/>
        </w:rPr>
        <w:t> </w:t>
      </w:r>
      <w:r>
        <w:rPr>
          <w:rFonts w:ascii="Calibri" w:hAnsi="Calibri"/>
          <w:spacing w:val="-2"/>
        </w:rPr>
        <w:t>the</w:t>
      </w:r>
      <w:r>
        <w:rPr>
          <w:rFonts w:ascii="Calibri" w:hAnsi="Calibri"/>
          <w:spacing w:val="-5"/>
        </w:rPr>
        <w:t> </w:t>
      </w:r>
      <w:r>
        <w:rPr>
          <w:rFonts w:ascii="Calibri" w:hAnsi="Calibri"/>
          <w:spacing w:val="-2"/>
        </w:rPr>
        <w:t>sidebar</w:t>
      </w:r>
      <w:r>
        <w:rPr>
          <w:rFonts w:ascii="Calibri" w:hAnsi="Calibri"/>
        </w:rPr>
        <w:t> “From writer</w:t>
      </w:r>
      <w:r>
        <w:rPr>
          <w:rFonts w:ascii="Calibri" w:hAnsi="Calibri"/>
          <w:spacing w:val="-2"/>
        </w:rPr>
        <w:t> </w:t>
      </w:r>
      <w:r>
        <w:rPr>
          <w:rFonts w:ascii="Calibri" w:hAnsi="Calibri"/>
        </w:rPr>
        <w:t>to director: Steve Yegge on the </w:t>
      </w:r>
      <w:r>
        <w:rPr>
          <w:rFonts w:ascii="Calibri" w:hAnsi="Calibri"/>
          <w:spacing w:val="-2"/>
        </w:rPr>
        <w:t>software</w:t>
      </w:r>
      <w:r>
        <w:rPr>
          <w:rFonts w:ascii="Calibri" w:hAnsi="Calibri"/>
          <w:spacing w:val="-4"/>
        </w:rPr>
        <w:t> </w:t>
      </w:r>
      <w:r>
        <w:rPr>
          <w:rFonts w:ascii="Calibri" w:hAnsi="Calibri"/>
          <w:spacing w:val="-2"/>
        </w:rPr>
        <w:t>developer’s</w:t>
      </w:r>
      <w:r>
        <w:rPr>
          <w:rFonts w:ascii="Calibri" w:hAnsi="Calibri"/>
          <w:spacing w:val="-4"/>
        </w:rPr>
        <w:t> </w:t>
      </w:r>
      <w:r>
        <w:rPr>
          <w:rFonts w:ascii="Calibri" w:hAnsi="Calibri"/>
          <w:spacing w:val="-2"/>
        </w:rPr>
        <w:t>transformation”).</w:t>
      </w:r>
    </w:p>
    <w:p>
      <w:pPr>
        <w:pStyle w:val="BodyText"/>
        <w:rPr>
          <w:rFonts w:ascii="Calibri"/>
          <w:sz w:val="20"/>
        </w:rPr>
      </w:pPr>
    </w:p>
    <w:p>
      <w:pPr>
        <w:spacing w:line="261" w:lineRule="auto" w:before="0"/>
        <w:ind w:left="660" w:right="2" w:firstLine="0"/>
        <w:jc w:val="both"/>
        <w:rPr>
          <w:rFonts w:ascii="Calibri"/>
          <w:b/>
          <w:sz w:val="18"/>
        </w:rPr>
      </w:pPr>
      <w:r>
        <w:rPr>
          <w:rFonts w:ascii="Calibri"/>
          <w:b/>
          <w:w w:val="85"/>
          <w:sz w:val="18"/>
        </w:rPr>
        <w:t>Q: How are AI coding tools changing the enterprise</w:t>
      </w:r>
      <w:r>
        <w:rPr>
          <w:rFonts w:ascii="Calibri"/>
          <w:b/>
          <w:sz w:val="18"/>
        </w:rPr>
        <w:t> </w:t>
      </w:r>
      <w:r>
        <w:rPr>
          <w:rFonts w:ascii="Calibri"/>
          <w:b/>
          <w:spacing w:val="-2"/>
          <w:sz w:val="18"/>
        </w:rPr>
        <w:t>landscape?</w:t>
      </w:r>
    </w:p>
    <w:p>
      <w:pPr>
        <w:pStyle w:val="BodyText"/>
        <w:spacing w:before="9"/>
        <w:rPr>
          <w:rFonts w:ascii="Calibri"/>
          <w:b/>
          <w:sz w:val="19"/>
        </w:rPr>
      </w:pPr>
    </w:p>
    <w:p>
      <w:pPr>
        <w:pStyle w:val="BodyText"/>
        <w:spacing w:line="261" w:lineRule="auto"/>
        <w:ind w:left="660" w:right="3"/>
        <w:jc w:val="both"/>
        <w:rPr>
          <w:rFonts w:ascii="Calibri" w:hAnsi="Calibri"/>
        </w:rPr>
      </w:pPr>
      <w:r>
        <w:rPr>
          <w:rFonts w:ascii="Calibri" w:hAnsi="Calibri"/>
          <w:b/>
          <w:spacing w:val="-2"/>
          <w:w w:val="95"/>
        </w:rPr>
        <w:t>A:</w:t>
      </w:r>
      <w:r>
        <w:rPr>
          <w:rFonts w:ascii="Calibri" w:hAnsi="Calibri"/>
          <w:b/>
          <w:spacing w:val="-3"/>
          <w:w w:val="95"/>
        </w:rPr>
        <w:t> </w:t>
      </w:r>
      <w:r>
        <w:rPr>
          <w:rFonts w:ascii="Calibri" w:hAnsi="Calibri"/>
          <w:spacing w:val="-2"/>
          <w:w w:val="95"/>
        </w:rPr>
        <w:t>AI</w:t>
      </w:r>
      <w:r>
        <w:rPr>
          <w:rFonts w:ascii="Calibri" w:hAnsi="Calibri"/>
          <w:spacing w:val="-3"/>
          <w:w w:val="95"/>
        </w:rPr>
        <w:t> </w:t>
      </w:r>
      <w:r>
        <w:rPr>
          <w:rFonts w:ascii="Calibri" w:hAnsi="Calibri"/>
          <w:spacing w:val="-2"/>
          <w:w w:val="95"/>
        </w:rPr>
        <w:t>is</w:t>
      </w:r>
      <w:r>
        <w:rPr>
          <w:rFonts w:ascii="Calibri" w:hAnsi="Calibri"/>
          <w:spacing w:val="-3"/>
          <w:w w:val="95"/>
        </w:rPr>
        <w:t> </w:t>
      </w:r>
      <w:r>
        <w:rPr>
          <w:rFonts w:ascii="Calibri" w:hAnsi="Calibri"/>
          <w:spacing w:val="-2"/>
          <w:w w:val="95"/>
        </w:rPr>
        <w:t>creating</w:t>
      </w:r>
      <w:r>
        <w:rPr>
          <w:rFonts w:ascii="Calibri" w:hAnsi="Calibri"/>
          <w:spacing w:val="-3"/>
          <w:w w:val="95"/>
        </w:rPr>
        <w:t> </w:t>
      </w:r>
      <w:r>
        <w:rPr>
          <w:rFonts w:ascii="Calibri" w:hAnsi="Calibri"/>
          <w:spacing w:val="-2"/>
          <w:w w:val="95"/>
        </w:rPr>
        <w:t>what</w:t>
      </w:r>
      <w:r>
        <w:rPr>
          <w:rFonts w:ascii="Calibri" w:hAnsi="Calibri"/>
          <w:spacing w:val="-6"/>
          <w:w w:val="95"/>
        </w:rPr>
        <w:t> </w:t>
      </w:r>
      <w:r>
        <w:rPr>
          <w:rFonts w:ascii="Calibri" w:hAnsi="Calibri"/>
          <w:spacing w:val="-2"/>
          <w:w w:val="95"/>
        </w:rPr>
        <w:t>I</w:t>
      </w:r>
      <w:r>
        <w:rPr>
          <w:rFonts w:ascii="Calibri" w:hAnsi="Calibri"/>
          <w:spacing w:val="-3"/>
          <w:w w:val="95"/>
        </w:rPr>
        <w:t> </w:t>
      </w:r>
      <w:r>
        <w:rPr>
          <w:rFonts w:ascii="Calibri" w:hAnsi="Calibri"/>
          <w:spacing w:val="-2"/>
          <w:w w:val="95"/>
        </w:rPr>
        <w:t>call</w:t>
      </w:r>
      <w:r>
        <w:rPr>
          <w:rFonts w:ascii="Calibri" w:hAnsi="Calibri"/>
          <w:spacing w:val="-3"/>
          <w:w w:val="95"/>
        </w:rPr>
        <w:t> </w:t>
      </w:r>
      <w:r>
        <w:rPr>
          <w:rFonts w:ascii="Calibri" w:hAnsi="Calibri"/>
          <w:spacing w:val="-2"/>
          <w:w w:val="95"/>
        </w:rPr>
        <w:t>“autonomous”</w:t>
      </w:r>
      <w:r>
        <w:rPr>
          <w:rFonts w:ascii="Calibri" w:hAnsi="Calibri"/>
          <w:spacing w:val="-3"/>
          <w:w w:val="95"/>
        </w:rPr>
        <w:t> </w:t>
      </w:r>
      <w:r>
        <w:rPr>
          <w:rFonts w:ascii="Calibri" w:hAnsi="Calibri"/>
          <w:spacing w:val="-2"/>
          <w:w w:val="95"/>
        </w:rPr>
        <w:t>teams,</w:t>
      </w:r>
      <w:r>
        <w:rPr>
          <w:rFonts w:ascii="Calibri" w:hAnsi="Calibri"/>
        </w:rPr>
        <w:t> </w:t>
      </w:r>
      <w:r>
        <w:rPr>
          <w:rFonts w:ascii="Calibri" w:hAnsi="Calibri"/>
          <w:w w:val="90"/>
        </w:rPr>
        <w:t>where you don’t</w:t>
      </w:r>
      <w:r>
        <w:rPr>
          <w:rFonts w:ascii="Calibri" w:hAnsi="Calibri"/>
          <w:spacing w:val="-3"/>
          <w:w w:val="90"/>
        </w:rPr>
        <w:t> </w:t>
      </w:r>
      <w:r>
        <w:rPr>
          <w:rFonts w:ascii="Calibri" w:hAnsi="Calibri"/>
          <w:w w:val="90"/>
        </w:rPr>
        <w:t>necessarily need deep functional</w:t>
      </w:r>
      <w:r>
        <w:rPr>
          <w:rFonts w:ascii="Calibri" w:hAnsi="Calibri"/>
        </w:rPr>
        <w:t> </w:t>
      </w:r>
      <w:r>
        <w:rPr>
          <w:rFonts w:ascii="Calibri" w:hAnsi="Calibri"/>
          <w:w w:val="90"/>
        </w:rPr>
        <w:t>expertise</w:t>
      </w:r>
      <w:r>
        <w:rPr>
          <w:rFonts w:ascii="Calibri" w:hAnsi="Calibri"/>
          <w:spacing w:val="-1"/>
          <w:w w:val="90"/>
        </w:rPr>
        <w:t> </w:t>
      </w:r>
      <w:r>
        <w:rPr>
          <w:rFonts w:ascii="Calibri" w:hAnsi="Calibri"/>
          <w:w w:val="90"/>
        </w:rPr>
        <w:t>in</w:t>
      </w:r>
      <w:r>
        <w:rPr>
          <w:rFonts w:ascii="Calibri" w:hAnsi="Calibri"/>
          <w:spacing w:val="-1"/>
          <w:w w:val="90"/>
        </w:rPr>
        <w:t> </w:t>
      </w:r>
      <w:r>
        <w:rPr>
          <w:rFonts w:ascii="Calibri" w:hAnsi="Calibri"/>
          <w:w w:val="90"/>
        </w:rPr>
        <w:t>every</w:t>
      </w:r>
      <w:r>
        <w:rPr>
          <w:rFonts w:ascii="Calibri" w:hAnsi="Calibri"/>
          <w:spacing w:val="-1"/>
          <w:w w:val="90"/>
        </w:rPr>
        <w:t> </w:t>
      </w:r>
      <w:r>
        <w:rPr>
          <w:rFonts w:ascii="Calibri" w:hAnsi="Calibri"/>
          <w:w w:val="90"/>
        </w:rPr>
        <w:t>area</w:t>
      </w:r>
      <w:r>
        <w:rPr>
          <w:rFonts w:ascii="Calibri" w:hAnsi="Calibri"/>
          <w:spacing w:val="-1"/>
          <w:w w:val="90"/>
        </w:rPr>
        <w:t> </w:t>
      </w:r>
      <w:r>
        <w:rPr>
          <w:rFonts w:ascii="Calibri" w:hAnsi="Calibri"/>
          <w:w w:val="90"/>
        </w:rPr>
        <w:t>because</w:t>
      </w:r>
      <w:r>
        <w:rPr>
          <w:rFonts w:ascii="Calibri" w:hAnsi="Calibri"/>
          <w:spacing w:val="-1"/>
          <w:w w:val="90"/>
        </w:rPr>
        <w:t> </w:t>
      </w:r>
      <w:r>
        <w:rPr>
          <w:rFonts w:ascii="Calibri" w:hAnsi="Calibri"/>
          <w:w w:val="90"/>
        </w:rPr>
        <w:t>AI</w:t>
      </w:r>
      <w:r>
        <w:rPr>
          <w:rFonts w:ascii="Calibri" w:hAnsi="Calibri"/>
          <w:spacing w:val="-1"/>
          <w:w w:val="90"/>
        </w:rPr>
        <w:t> </w:t>
      </w:r>
      <w:r>
        <w:rPr>
          <w:rFonts w:ascii="Calibri" w:hAnsi="Calibri"/>
          <w:w w:val="90"/>
        </w:rPr>
        <w:t>can</w:t>
      </w:r>
      <w:r>
        <w:rPr>
          <w:rFonts w:ascii="Calibri" w:hAnsi="Calibri"/>
          <w:spacing w:val="-1"/>
          <w:w w:val="90"/>
        </w:rPr>
        <w:t> </w:t>
      </w:r>
      <w:r>
        <w:rPr>
          <w:rFonts w:ascii="Calibri" w:hAnsi="Calibri"/>
          <w:w w:val="90"/>
        </w:rPr>
        <w:t>help</w:t>
      </w:r>
      <w:r>
        <w:rPr>
          <w:rFonts w:ascii="Calibri" w:hAnsi="Calibri"/>
          <w:spacing w:val="-1"/>
          <w:w w:val="90"/>
        </w:rPr>
        <w:t> </w:t>
      </w:r>
      <w:r>
        <w:rPr>
          <w:rFonts w:ascii="Calibri" w:hAnsi="Calibri"/>
          <w:w w:val="90"/>
        </w:rPr>
        <w:t>bridge</w:t>
      </w:r>
      <w:r>
        <w:rPr>
          <w:rFonts w:ascii="Calibri" w:hAnsi="Calibri"/>
        </w:rPr>
        <w:t> or</w:t>
      </w:r>
      <w:r>
        <w:rPr>
          <w:rFonts w:ascii="Calibri" w:hAnsi="Calibri"/>
          <w:spacing w:val="-11"/>
        </w:rPr>
        <w:t> </w:t>
      </w:r>
      <w:r>
        <w:rPr>
          <w:rFonts w:ascii="Calibri" w:hAnsi="Calibri"/>
        </w:rPr>
        <w:t>fill</w:t>
      </w:r>
      <w:r>
        <w:rPr>
          <w:rFonts w:ascii="Calibri" w:hAnsi="Calibri"/>
          <w:spacing w:val="-10"/>
        </w:rPr>
        <w:t> </w:t>
      </w:r>
      <w:r>
        <w:rPr>
          <w:rFonts w:ascii="Calibri" w:hAnsi="Calibri"/>
        </w:rPr>
        <w:t>those</w:t>
      </w:r>
      <w:r>
        <w:rPr>
          <w:rFonts w:ascii="Calibri" w:hAnsi="Calibri"/>
          <w:spacing w:val="-10"/>
        </w:rPr>
        <w:t> </w:t>
      </w:r>
      <w:r>
        <w:rPr>
          <w:rFonts w:ascii="Calibri" w:hAnsi="Calibri"/>
        </w:rPr>
        <w:t>gaps.</w:t>
      </w:r>
      <w:r>
        <w:rPr>
          <w:rFonts w:ascii="Calibri" w:hAnsi="Calibri"/>
          <w:spacing w:val="-10"/>
        </w:rPr>
        <w:t> </w:t>
      </w:r>
      <w:r>
        <w:rPr>
          <w:rFonts w:ascii="Calibri" w:hAnsi="Calibri"/>
        </w:rPr>
        <w:t>You</w:t>
      </w:r>
      <w:r>
        <w:rPr>
          <w:rFonts w:ascii="Calibri" w:hAnsi="Calibri"/>
          <w:spacing w:val="-10"/>
        </w:rPr>
        <w:t> </w:t>
      </w:r>
      <w:r>
        <w:rPr>
          <w:rFonts w:ascii="Calibri" w:hAnsi="Calibri"/>
        </w:rPr>
        <w:t>might</w:t>
      </w:r>
      <w:r>
        <w:rPr>
          <w:rFonts w:ascii="Calibri" w:hAnsi="Calibri"/>
          <w:spacing w:val="-11"/>
        </w:rPr>
        <w:t> </w:t>
      </w:r>
      <w:r>
        <w:rPr>
          <w:rFonts w:ascii="Calibri" w:hAnsi="Calibri"/>
        </w:rPr>
        <w:t>not</w:t>
      </w:r>
      <w:r>
        <w:rPr>
          <w:rFonts w:ascii="Calibri" w:hAnsi="Calibri"/>
          <w:spacing w:val="-10"/>
        </w:rPr>
        <w:t> </w:t>
      </w:r>
      <w:r>
        <w:rPr>
          <w:rFonts w:ascii="Calibri" w:hAnsi="Calibri"/>
        </w:rPr>
        <w:t>be</w:t>
      </w:r>
      <w:r>
        <w:rPr>
          <w:rFonts w:ascii="Calibri" w:hAnsi="Calibri"/>
          <w:spacing w:val="-10"/>
        </w:rPr>
        <w:t> </w:t>
      </w:r>
      <w:r>
        <w:rPr>
          <w:rFonts w:ascii="Calibri" w:hAnsi="Calibri"/>
        </w:rPr>
        <w:t>a</w:t>
      </w:r>
      <w:r>
        <w:rPr>
          <w:rFonts w:ascii="Calibri" w:hAnsi="Calibri"/>
          <w:spacing w:val="-10"/>
        </w:rPr>
        <w:t> </w:t>
      </w:r>
      <w:r>
        <w:rPr>
          <w:rFonts w:ascii="Calibri" w:hAnsi="Calibri"/>
        </w:rPr>
        <w:t>database </w:t>
      </w:r>
      <w:r>
        <w:rPr>
          <w:rFonts w:ascii="Calibri" w:hAnsi="Calibri"/>
          <w:w w:val="95"/>
        </w:rPr>
        <w:t>expert,</w:t>
      </w:r>
      <w:r>
        <w:rPr>
          <w:rFonts w:ascii="Calibri" w:hAnsi="Calibri"/>
          <w:spacing w:val="-9"/>
          <w:w w:val="95"/>
        </w:rPr>
        <w:t> </w:t>
      </w:r>
      <w:r>
        <w:rPr>
          <w:rFonts w:ascii="Calibri" w:hAnsi="Calibri"/>
          <w:w w:val="95"/>
        </w:rPr>
        <w:t>a</w:t>
      </w:r>
      <w:r>
        <w:rPr>
          <w:rFonts w:ascii="Calibri" w:hAnsi="Calibri"/>
          <w:spacing w:val="-8"/>
          <w:w w:val="95"/>
        </w:rPr>
        <w:t> </w:t>
      </w:r>
      <w:r>
        <w:rPr>
          <w:rFonts w:ascii="Calibri" w:hAnsi="Calibri"/>
          <w:w w:val="95"/>
        </w:rPr>
        <w:t>business</w:t>
      </w:r>
      <w:r>
        <w:rPr>
          <w:rFonts w:ascii="Calibri" w:hAnsi="Calibri"/>
          <w:spacing w:val="-8"/>
          <w:w w:val="95"/>
        </w:rPr>
        <w:t> </w:t>
      </w:r>
      <w:r>
        <w:rPr>
          <w:rFonts w:ascii="Calibri" w:hAnsi="Calibri"/>
          <w:w w:val="95"/>
        </w:rPr>
        <w:t>expert,</w:t>
      </w:r>
      <w:r>
        <w:rPr>
          <w:rFonts w:ascii="Calibri" w:hAnsi="Calibri"/>
          <w:spacing w:val="-8"/>
          <w:w w:val="95"/>
        </w:rPr>
        <w:t> </w:t>
      </w:r>
      <w:r>
        <w:rPr>
          <w:rFonts w:ascii="Calibri" w:hAnsi="Calibri"/>
          <w:w w:val="95"/>
        </w:rPr>
        <w:t>or</w:t>
      </w:r>
      <w:r>
        <w:rPr>
          <w:rFonts w:ascii="Calibri" w:hAnsi="Calibri"/>
          <w:spacing w:val="-8"/>
          <w:w w:val="95"/>
        </w:rPr>
        <w:t> </w:t>
      </w:r>
      <w:r>
        <w:rPr>
          <w:rFonts w:ascii="Calibri" w:hAnsi="Calibri"/>
          <w:w w:val="95"/>
        </w:rPr>
        <w:t>a</w:t>
      </w:r>
      <w:r>
        <w:rPr>
          <w:rFonts w:ascii="Calibri" w:hAnsi="Calibri"/>
          <w:spacing w:val="-8"/>
          <w:w w:val="95"/>
        </w:rPr>
        <w:t> </w:t>
      </w:r>
      <w:r>
        <w:rPr>
          <w:rFonts w:ascii="Calibri" w:hAnsi="Calibri"/>
          <w:w w:val="95"/>
        </w:rPr>
        <w:t>product</w:t>
      </w:r>
      <w:r>
        <w:rPr>
          <w:rFonts w:ascii="Calibri" w:hAnsi="Calibri"/>
          <w:spacing w:val="-8"/>
          <w:w w:val="95"/>
        </w:rPr>
        <w:t> </w:t>
      </w:r>
      <w:r>
        <w:rPr>
          <w:rFonts w:ascii="Calibri" w:hAnsi="Calibri"/>
          <w:w w:val="95"/>
        </w:rPr>
        <w:t>manager,</w:t>
      </w:r>
      <w:r>
        <w:rPr>
          <w:rFonts w:ascii="Calibri" w:hAnsi="Calibri"/>
        </w:rPr>
        <w:t> but</w:t>
      </w:r>
      <w:r>
        <w:rPr>
          <w:rFonts w:ascii="Calibri" w:hAnsi="Calibri"/>
          <w:spacing w:val="-11"/>
        </w:rPr>
        <w:t> </w:t>
      </w:r>
      <w:r>
        <w:rPr>
          <w:rFonts w:ascii="Calibri" w:hAnsi="Calibri"/>
        </w:rPr>
        <w:t>AI</w:t>
      </w:r>
      <w:r>
        <w:rPr>
          <w:rFonts w:ascii="Calibri" w:hAnsi="Calibri"/>
          <w:spacing w:val="-9"/>
        </w:rPr>
        <w:t> </w:t>
      </w:r>
      <w:r>
        <w:rPr>
          <w:rFonts w:ascii="Calibri" w:hAnsi="Calibri"/>
        </w:rPr>
        <w:t>can</w:t>
      </w:r>
      <w:r>
        <w:rPr>
          <w:rFonts w:ascii="Calibri" w:hAnsi="Calibri"/>
          <w:spacing w:val="-9"/>
        </w:rPr>
        <w:t> </w:t>
      </w:r>
      <w:r>
        <w:rPr>
          <w:rFonts w:ascii="Calibri" w:hAnsi="Calibri"/>
        </w:rPr>
        <w:t>help</w:t>
      </w:r>
      <w:r>
        <w:rPr>
          <w:rFonts w:ascii="Calibri" w:hAnsi="Calibri"/>
          <w:spacing w:val="-9"/>
        </w:rPr>
        <w:t> </w:t>
      </w:r>
      <w:r>
        <w:rPr>
          <w:rFonts w:ascii="Calibri" w:hAnsi="Calibri"/>
        </w:rPr>
        <w:t>you</w:t>
      </w:r>
      <w:r>
        <w:rPr>
          <w:rFonts w:ascii="Calibri" w:hAnsi="Calibri"/>
          <w:spacing w:val="-9"/>
        </w:rPr>
        <w:t> </w:t>
      </w:r>
      <w:r>
        <w:rPr>
          <w:rFonts w:ascii="Calibri" w:hAnsi="Calibri"/>
        </w:rPr>
        <w:t>work</w:t>
      </w:r>
      <w:r>
        <w:rPr>
          <w:rFonts w:ascii="Calibri" w:hAnsi="Calibri"/>
          <w:spacing w:val="-9"/>
        </w:rPr>
        <w:t> </w:t>
      </w:r>
      <w:r>
        <w:rPr>
          <w:rFonts w:ascii="Calibri" w:hAnsi="Calibri"/>
        </w:rPr>
        <w:t>more</w:t>
      </w:r>
      <w:r>
        <w:rPr>
          <w:rFonts w:ascii="Calibri" w:hAnsi="Calibri"/>
          <w:spacing w:val="-9"/>
        </w:rPr>
        <w:t> </w:t>
      </w:r>
      <w:r>
        <w:rPr>
          <w:rFonts w:ascii="Calibri" w:hAnsi="Calibri"/>
        </w:rPr>
        <w:t>independently across these domains.</w:t>
      </w:r>
    </w:p>
    <w:p>
      <w:pPr>
        <w:pStyle w:val="BodyText"/>
        <w:spacing w:before="11"/>
        <w:rPr>
          <w:rFonts w:ascii="Calibri"/>
          <w:sz w:val="19"/>
        </w:rPr>
      </w:pPr>
    </w:p>
    <w:p>
      <w:pPr>
        <w:pStyle w:val="BodyText"/>
        <w:spacing w:line="261" w:lineRule="auto" w:before="1"/>
        <w:ind w:left="660" w:right="1"/>
        <w:jc w:val="both"/>
        <w:rPr>
          <w:rFonts w:ascii="Calibri" w:hAnsi="Calibri"/>
        </w:rPr>
      </w:pPr>
      <w:r>
        <w:rPr>
          <w:rFonts w:ascii="Calibri" w:hAnsi="Calibri"/>
          <w:w w:val="95"/>
        </w:rPr>
        <w:t>Any</w:t>
      </w:r>
      <w:r>
        <w:rPr>
          <w:rFonts w:ascii="Calibri" w:hAnsi="Calibri"/>
          <w:spacing w:val="-1"/>
          <w:w w:val="95"/>
        </w:rPr>
        <w:t> </w:t>
      </w:r>
      <w:r>
        <w:rPr>
          <w:rFonts w:ascii="Calibri" w:hAnsi="Calibri"/>
          <w:w w:val="95"/>
        </w:rPr>
        <w:t>business-domain</w:t>
      </w:r>
      <w:r>
        <w:rPr>
          <w:rFonts w:ascii="Calibri" w:hAnsi="Calibri"/>
          <w:spacing w:val="-1"/>
          <w:w w:val="95"/>
        </w:rPr>
        <w:t> </w:t>
      </w:r>
      <w:r>
        <w:rPr>
          <w:rFonts w:ascii="Calibri" w:hAnsi="Calibri"/>
          <w:w w:val="95"/>
        </w:rPr>
        <w:t>expert—whether</w:t>
      </w:r>
      <w:r>
        <w:rPr>
          <w:rFonts w:ascii="Calibri" w:hAnsi="Calibri"/>
          <w:spacing w:val="-8"/>
          <w:w w:val="95"/>
        </w:rPr>
        <w:t> </w:t>
      </w:r>
      <w:r>
        <w:rPr>
          <w:rFonts w:ascii="Calibri" w:hAnsi="Calibri"/>
          <w:w w:val="95"/>
        </w:rPr>
        <w:t>in</w:t>
      </w:r>
      <w:r>
        <w:rPr>
          <w:rFonts w:ascii="Calibri" w:hAnsi="Calibri"/>
          <w:spacing w:val="-1"/>
          <w:w w:val="95"/>
        </w:rPr>
        <w:t> </w:t>
      </w:r>
      <w:r>
        <w:rPr>
          <w:rFonts w:ascii="Calibri" w:hAnsi="Calibri"/>
          <w:w w:val="95"/>
        </w:rPr>
        <w:t>sales,</w:t>
      </w:r>
      <w:r>
        <w:rPr>
          <w:rFonts w:ascii="Calibri" w:hAnsi="Calibri"/>
        </w:rPr>
        <w:t> </w:t>
      </w:r>
      <w:r>
        <w:rPr>
          <w:rFonts w:ascii="Calibri" w:hAnsi="Calibri"/>
          <w:w w:val="95"/>
        </w:rPr>
        <w:t>marketing, or</w:t>
      </w:r>
      <w:r>
        <w:rPr>
          <w:rFonts w:ascii="Calibri" w:hAnsi="Calibri"/>
          <w:spacing w:val="-5"/>
          <w:w w:val="95"/>
        </w:rPr>
        <w:t> </w:t>
      </w:r>
      <w:r>
        <w:rPr>
          <w:rFonts w:ascii="Calibri" w:hAnsi="Calibri"/>
          <w:w w:val="95"/>
        </w:rPr>
        <w:t>customer</w:t>
      </w:r>
      <w:r>
        <w:rPr>
          <w:rFonts w:ascii="Calibri" w:hAnsi="Calibri"/>
          <w:spacing w:val="-5"/>
          <w:w w:val="95"/>
        </w:rPr>
        <w:t> </w:t>
      </w:r>
      <w:r>
        <w:rPr>
          <w:rFonts w:ascii="Calibri" w:hAnsi="Calibri"/>
          <w:w w:val="95"/>
        </w:rPr>
        <w:t>support—paired with a</w:t>
      </w:r>
      <w:r>
        <w:rPr>
          <w:rFonts w:ascii="Calibri" w:hAnsi="Calibri"/>
        </w:rPr>
        <w:t> </w:t>
      </w:r>
      <w:r>
        <w:rPr>
          <w:rFonts w:ascii="Calibri" w:hAnsi="Calibri"/>
          <w:spacing w:val="-2"/>
          <w:w w:val="90"/>
        </w:rPr>
        <w:t>developer</w:t>
      </w:r>
      <w:r>
        <w:rPr>
          <w:rFonts w:ascii="Calibri" w:hAnsi="Calibri"/>
          <w:spacing w:val="-5"/>
          <w:w w:val="90"/>
        </w:rPr>
        <w:t> </w:t>
      </w:r>
      <w:r>
        <w:rPr>
          <w:rFonts w:ascii="Calibri" w:hAnsi="Calibri"/>
          <w:spacing w:val="-2"/>
          <w:w w:val="90"/>
        </w:rPr>
        <w:t>can</w:t>
      </w:r>
      <w:r>
        <w:rPr>
          <w:rFonts w:ascii="Calibri" w:hAnsi="Calibri"/>
          <w:spacing w:val="-4"/>
          <w:w w:val="90"/>
        </w:rPr>
        <w:t> </w:t>
      </w:r>
      <w:r>
        <w:rPr>
          <w:rFonts w:ascii="Calibri" w:hAnsi="Calibri"/>
          <w:spacing w:val="-2"/>
          <w:w w:val="90"/>
        </w:rPr>
        <w:t>now</w:t>
      </w:r>
      <w:r>
        <w:rPr>
          <w:rFonts w:ascii="Calibri" w:hAnsi="Calibri"/>
          <w:spacing w:val="-4"/>
          <w:w w:val="90"/>
        </w:rPr>
        <w:t> </w:t>
      </w:r>
      <w:r>
        <w:rPr>
          <w:rFonts w:ascii="Calibri" w:hAnsi="Calibri"/>
          <w:spacing w:val="-2"/>
          <w:w w:val="90"/>
        </w:rPr>
        <w:t>accomplish</w:t>
      </w:r>
      <w:r>
        <w:rPr>
          <w:rFonts w:ascii="Calibri" w:hAnsi="Calibri"/>
          <w:spacing w:val="-4"/>
          <w:w w:val="90"/>
        </w:rPr>
        <w:t> </w:t>
      </w:r>
      <w:r>
        <w:rPr>
          <w:rFonts w:ascii="Calibri" w:hAnsi="Calibri"/>
          <w:spacing w:val="-2"/>
          <w:w w:val="90"/>
        </w:rPr>
        <w:t>great</w:t>
      </w:r>
      <w:r>
        <w:rPr>
          <w:rFonts w:ascii="Calibri" w:hAnsi="Calibri"/>
          <w:spacing w:val="-4"/>
          <w:w w:val="90"/>
        </w:rPr>
        <w:t> </w:t>
      </w:r>
      <w:r>
        <w:rPr>
          <w:rFonts w:ascii="Calibri" w:hAnsi="Calibri"/>
          <w:spacing w:val="-2"/>
          <w:w w:val="90"/>
        </w:rPr>
        <w:t>things</w:t>
      </w:r>
      <w:r>
        <w:rPr>
          <w:rFonts w:ascii="Calibri" w:hAnsi="Calibri"/>
          <w:spacing w:val="-4"/>
          <w:w w:val="90"/>
        </w:rPr>
        <w:t> </w:t>
      </w:r>
      <w:r>
        <w:rPr>
          <w:rFonts w:ascii="Calibri" w:hAnsi="Calibri"/>
          <w:spacing w:val="-2"/>
          <w:w w:val="90"/>
        </w:rPr>
        <w:t>without</w:t>
      </w:r>
      <w:r>
        <w:rPr>
          <w:rFonts w:ascii="Calibri" w:hAnsi="Calibri"/>
        </w:rPr>
        <w:t> </w:t>
      </w:r>
      <w:r>
        <w:rPr>
          <w:rFonts w:ascii="Calibri" w:hAnsi="Calibri"/>
          <w:w w:val="90"/>
        </w:rPr>
        <w:t>a lot of oversight. A senior</w:t>
      </w:r>
      <w:r>
        <w:rPr>
          <w:rFonts w:ascii="Calibri" w:hAnsi="Calibri"/>
          <w:spacing w:val="-4"/>
          <w:w w:val="90"/>
        </w:rPr>
        <w:t> </w:t>
      </w:r>
      <w:r>
        <w:rPr>
          <w:rFonts w:ascii="Calibri" w:hAnsi="Calibri"/>
          <w:w w:val="90"/>
        </w:rPr>
        <w:t>technology leader</w:t>
      </w:r>
      <w:r>
        <w:rPr>
          <w:rFonts w:ascii="Calibri" w:hAnsi="Calibri"/>
          <w:spacing w:val="-4"/>
          <w:w w:val="90"/>
        </w:rPr>
        <w:t> </w:t>
      </w:r>
      <w:r>
        <w:rPr>
          <w:rFonts w:ascii="Calibri" w:hAnsi="Calibri"/>
          <w:w w:val="90"/>
        </w:rPr>
        <w:t>said</w:t>
      </w:r>
      <w:r>
        <w:rPr>
          <w:rFonts w:ascii="Calibri" w:hAnsi="Calibri"/>
        </w:rPr>
        <w:t> </w:t>
      </w:r>
      <w:r>
        <w:rPr>
          <w:rFonts w:ascii="Calibri" w:hAnsi="Calibri"/>
          <w:w w:val="90"/>
        </w:rPr>
        <w:t>to me, “I spent</w:t>
      </w:r>
      <w:r>
        <w:rPr>
          <w:rFonts w:ascii="Calibri" w:hAnsi="Calibri"/>
          <w:spacing w:val="-1"/>
          <w:w w:val="90"/>
        </w:rPr>
        <w:t> </w:t>
      </w:r>
      <w:r>
        <w:rPr>
          <w:rFonts w:ascii="Calibri" w:hAnsi="Calibri"/>
          <w:w w:val="90"/>
        </w:rPr>
        <w:t>20 years of my career</w:t>
      </w:r>
      <w:r>
        <w:rPr>
          <w:rFonts w:ascii="Calibri" w:hAnsi="Calibri"/>
          <w:spacing w:val="-6"/>
          <w:w w:val="90"/>
        </w:rPr>
        <w:t> </w:t>
      </w:r>
      <w:r>
        <w:rPr>
          <w:rFonts w:ascii="Calibri" w:hAnsi="Calibri"/>
          <w:w w:val="90"/>
        </w:rPr>
        <w:t>hearing that</w:t>
      </w:r>
      <w:r>
        <w:rPr>
          <w:rFonts w:ascii="Calibri" w:hAnsi="Calibri"/>
          <w:spacing w:val="40"/>
        </w:rPr>
        <w:t> </w:t>
      </w:r>
      <w:r>
        <w:rPr>
          <w:rFonts w:ascii="Calibri" w:hAnsi="Calibri"/>
        </w:rPr>
        <w:t>I</w:t>
      </w:r>
      <w:r>
        <w:rPr>
          <w:rFonts w:ascii="Calibri" w:hAnsi="Calibri"/>
          <w:spacing w:val="-11"/>
        </w:rPr>
        <w:t> </w:t>
      </w:r>
      <w:r>
        <w:rPr>
          <w:rFonts w:ascii="Calibri" w:hAnsi="Calibri"/>
        </w:rPr>
        <w:t>under-delivered,</w:t>
      </w:r>
      <w:r>
        <w:rPr>
          <w:rFonts w:ascii="Calibri" w:hAnsi="Calibri"/>
          <w:spacing w:val="-10"/>
        </w:rPr>
        <w:t> </w:t>
      </w:r>
      <w:r>
        <w:rPr>
          <w:rFonts w:ascii="Calibri" w:hAnsi="Calibri"/>
        </w:rPr>
        <w:t>was</w:t>
      </w:r>
      <w:r>
        <w:rPr>
          <w:rFonts w:ascii="Calibri" w:hAnsi="Calibri"/>
          <w:spacing w:val="-9"/>
        </w:rPr>
        <w:t> </w:t>
      </w:r>
      <w:r>
        <w:rPr>
          <w:rFonts w:ascii="Calibri" w:hAnsi="Calibri"/>
        </w:rPr>
        <w:t>late,</w:t>
      </w:r>
      <w:r>
        <w:rPr>
          <w:rFonts w:ascii="Calibri" w:hAnsi="Calibri"/>
          <w:spacing w:val="-10"/>
        </w:rPr>
        <w:t> </w:t>
      </w:r>
      <w:r>
        <w:rPr>
          <w:rFonts w:ascii="Calibri" w:hAnsi="Calibri"/>
        </w:rPr>
        <w:t>and</w:t>
      </w:r>
      <w:r>
        <w:rPr>
          <w:rFonts w:ascii="Calibri" w:hAnsi="Calibri"/>
          <w:spacing w:val="-9"/>
        </w:rPr>
        <w:t> </w:t>
      </w:r>
      <w:r>
        <w:rPr>
          <w:rFonts w:ascii="Calibri" w:hAnsi="Calibri"/>
        </w:rPr>
        <w:t>couldn’t</w:t>
      </w:r>
      <w:r>
        <w:rPr>
          <w:rFonts w:ascii="Calibri" w:hAnsi="Calibri"/>
          <w:spacing w:val="-11"/>
        </w:rPr>
        <w:t> </w:t>
      </w:r>
      <w:r>
        <w:rPr>
          <w:rFonts w:ascii="Calibri" w:hAnsi="Calibri"/>
        </w:rPr>
        <w:t>keep </w:t>
      </w:r>
      <w:r>
        <w:rPr>
          <w:rFonts w:ascii="Calibri" w:hAnsi="Calibri"/>
          <w:w w:val="95"/>
        </w:rPr>
        <w:t>promises.</w:t>
      </w:r>
      <w:r>
        <w:rPr>
          <w:rFonts w:ascii="Calibri" w:hAnsi="Calibri"/>
          <w:spacing w:val="-9"/>
          <w:w w:val="95"/>
        </w:rPr>
        <w:t> </w:t>
      </w:r>
      <w:r>
        <w:rPr>
          <w:rFonts w:ascii="Calibri" w:hAnsi="Calibri"/>
          <w:w w:val="95"/>
        </w:rPr>
        <w:t>Now</w:t>
      </w:r>
      <w:r>
        <w:rPr>
          <w:rFonts w:ascii="Calibri" w:hAnsi="Calibri"/>
          <w:spacing w:val="-8"/>
          <w:w w:val="95"/>
        </w:rPr>
        <w:t> </w:t>
      </w:r>
      <w:r>
        <w:rPr>
          <w:rFonts w:ascii="Calibri" w:hAnsi="Calibri"/>
          <w:w w:val="95"/>
        </w:rPr>
        <w:t>it’s</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opposite—I’m</w:t>
      </w:r>
      <w:r>
        <w:rPr>
          <w:rFonts w:ascii="Calibri" w:hAnsi="Calibri"/>
          <w:spacing w:val="-8"/>
          <w:w w:val="95"/>
        </w:rPr>
        <w:t> </w:t>
      </w:r>
      <w:r>
        <w:rPr>
          <w:rFonts w:ascii="Calibri" w:hAnsi="Calibri"/>
          <w:w w:val="95"/>
        </w:rPr>
        <w:t>constantly</w:t>
      </w:r>
      <w:r>
        <w:rPr>
          <w:rFonts w:ascii="Calibri" w:hAnsi="Calibri"/>
        </w:rPr>
        <w:t> being</w:t>
      </w:r>
      <w:r>
        <w:rPr>
          <w:rFonts w:ascii="Calibri" w:hAnsi="Calibri"/>
          <w:spacing w:val="-7"/>
        </w:rPr>
        <w:t> </w:t>
      </w:r>
      <w:r>
        <w:rPr>
          <w:rFonts w:ascii="Calibri" w:hAnsi="Calibri"/>
        </w:rPr>
        <w:t>told</w:t>
      </w:r>
      <w:r>
        <w:rPr>
          <w:rFonts w:ascii="Calibri" w:hAnsi="Calibri"/>
          <w:spacing w:val="-7"/>
        </w:rPr>
        <w:t> </w:t>
      </w:r>
      <w:r>
        <w:rPr>
          <w:rFonts w:ascii="Calibri" w:hAnsi="Calibri"/>
        </w:rPr>
        <w:t>I’m</w:t>
      </w:r>
      <w:r>
        <w:rPr>
          <w:rFonts w:ascii="Calibri" w:hAnsi="Calibri"/>
          <w:spacing w:val="-7"/>
        </w:rPr>
        <w:t> </w:t>
      </w:r>
      <w:r>
        <w:rPr>
          <w:rFonts w:ascii="Calibri" w:hAnsi="Calibri"/>
        </w:rPr>
        <w:t>going</w:t>
      </w:r>
      <w:r>
        <w:rPr>
          <w:rFonts w:ascii="Calibri" w:hAnsi="Calibri"/>
          <w:spacing w:val="-7"/>
        </w:rPr>
        <w:t> </w:t>
      </w:r>
      <w:r>
        <w:rPr>
          <w:rFonts w:ascii="Calibri" w:hAnsi="Calibri"/>
        </w:rPr>
        <w:t>too</w:t>
      </w:r>
      <w:r>
        <w:rPr>
          <w:rFonts w:ascii="Calibri" w:hAnsi="Calibri"/>
          <w:spacing w:val="-7"/>
        </w:rPr>
        <w:t> </w:t>
      </w:r>
      <w:r>
        <w:rPr>
          <w:rFonts w:ascii="Calibri" w:hAnsi="Calibri"/>
        </w:rPr>
        <w:t>fast</w:t>
      </w:r>
      <w:r>
        <w:rPr>
          <w:rFonts w:ascii="Calibri" w:hAnsi="Calibri"/>
          <w:spacing w:val="-10"/>
        </w:rPr>
        <w:t> </w:t>
      </w:r>
      <w:r>
        <w:rPr>
          <w:rFonts w:ascii="Calibri" w:hAnsi="Calibri"/>
        </w:rPr>
        <w:t>and</w:t>
      </w:r>
      <w:r>
        <w:rPr>
          <w:rFonts w:ascii="Calibri" w:hAnsi="Calibri"/>
          <w:spacing w:val="-7"/>
        </w:rPr>
        <w:t> </w:t>
      </w:r>
      <w:r>
        <w:rPr>
          <w:rFonts w:ascii="Calibri" w:hAnsi="Calibri"/>
        </w:rPr>
        <w:t>need</w:t>
      </w:r>
      <w:r>
        <w:rPr>
          <w:rFonts w:ascii="Calibri" w:hAnsi="Calibri"/>
          <w:spacing w:val="-7"/>
        </w:rPr>
        <w:t> </w:t>
      </w:r>
      <w:r>
        <w:rPr>
          <w:rFonts w:ascii="Calibri" w:hAnsi="Calibri"/>
        </w:rPr>
        <w:t>to</w:t>
      </w:r>
      <w:r>
        <w:rPr>
          <w:rFonts w:ascii="Calibri" w:hAnsi="Calibri"/>
          <w:spacing w:val="-7"/>
        </w:rPr>
        <w:t> </w:t>
      </w:r>
      <w:r>
        <w:rPr>
          <w:rFonts w:ascii="Calibri" w:hAnsi="Calibri"/>
        </w:rPr>
        <w:t>slow down.”</w:t>
      </w:r>
      <w:r>
        <w:rPr>
          <w:rFonts w:ascii="Calibri" w:hAnsi="Calibri"/>
          <w:spacing w:val="-11"/>
        </w:rPr>
        <w:t> </w:t>
      </w:r>
      <w:r>
        <w:rPr>
          <w:rFonts w:ascii="Calibri" w:hAnsi="Calibri"/>
        </w:rPr>
        <w:t>That’s</w:t>
      </w:r>
      <w:r>
        <w:rPr>
          <w:rFonts w:ascii="Calibri" w:hAnsi="Calibri"/>
          <w:spacing w:val="-10"/>
        </w:rPr>
        <w:t> </w:t>
      </w:r>
      <w:r>
        <w:rPr>
          <w:rFonts w:ascii="Calibri" w:hAnsi="Calibri"/>
        </w:rPr>
        <w:t>where</w:t>
      </w:r>
      <w:r>
        <w:rPr>
          <w:rFonts w:ascii="Calibri" w:hAnsi="Calibri"/>
          <w:spacing w:val="-10"/>
        </w:rPr>
        <w:t> </w:t>
      </w:r>
      <w:r>
        <w:rPr>
          <w:rFonts w:ascii="Calibri" w:hAnsi="Calibri"/>
        </w:rPr>
        <w:t>all</w:t>
      </w:r>
      <w:r>
        <w:rPr>
          <w:rFonts w:ascii="Calibri" w:hAnsi="Calibri"/>
          <w:spacing w:val="-10"/>
        </w:rPr>
        <w:t> </w:t>
      </w:r>
      <w:r>
        <w:rPr>
          <w:rFonts w:ascii="Calibri" w:hAnsi="Calibri"/>
        </w:rPr>
        <w:t>of</w:t>
      </w:r>
      <w:r>
        <w:rPr>
          <w:rFonts w:ascii="Calibri" w:hAnsi="Calibri"/>
          <w:spacing w:val="-10"/>
        </w:rPr>
        <w:t> </w:t>
      </w:r>
      <w:r>
        <w:rPr>
          <w:rFonts w:ascii="Calibri" w:hAnsi="Calibri"/>
        </w:rPr>
        <w:t>us</w:t>
      </w:r>
      <w:r>
        <w:rPr>
          <w:rFonts w:ascii="Calibri" w:hAnsi="Calibri"/>
          <w:spacing w:val="-11"/>
        </w:rPr>
        <w:t> </w:t>
      </w:r>
      <w:r>
        <w:rPr>
          <w:rFonts w:ascii="Calibri" w:hAnsi="Calibri"/>
        </w:rPr>
        <w:t>want</w:t>
      </w:r>
      <w:r>
        <w:rPr>
          <w:rFonts w:ascii="Calibri" w:hAnsi="Calibri"/>
          <w:spacing w:val="-10"/>
        </w:rPr>
        <w:t> </w:t>
      </w:r>
      <w:r>
        <w:rPr>
          <w:rFonts w:ascii="Calibri" w:hAnsi="Calibri"/>
        </w:rPr>
        <w:t>to</w:t>
      </w:r>
      <w:r>
        <w:rPr>
          <w:rFonts w:ascii="Calibri" w:hAnsi="Calibri"/>
          <w:spacing w:val="-10"/>
        </w:rPr>
        <w:t> </w:t>
      </w:r>
      <w:r>
        <w:rPr>
          <w:rFonts w:ascii="Calibri" w:hAnsi="Calibri"/>
        </w:rPr>
        <w:t>be.</w:t>
      </w:r>
    </w:p>
    <w:p>
      <w:pPr>
        <w:pStyle w:val="BodyText"/>
        <w:rPr>
          <w:rFonts w:ascii="Calibri"/>
          <w:sz w:val="20"/>
        </w:rPr>
      </w:pPr>
    </w:p>
    <w:p>
      <w:pPr>
        <w:spacing w:line="261" w:lineRule="auto" w:before="0"/>
        <w:ind w:left="660" w:right="3" w:firstLine="0"/>
        <w:jc w:val="both"/>
        <w:rPr>
          <w:rFonts w:ascii="Calibri" w:hAnsi="Calibri"/>
          <w:b/>
          <w:sz w:val="18"/>
        </w:rPr>
      </w:pPr>
      <w:r>
        <w:rPr>
          <w:rFonts w:ascii="Calibri" w:hAnsi="Calibri"/>
          <w:b/>
          <w:spacing w:val="-2"/>
          <w:sz w:val="18"/>
        </w:rPr>
        <w:t>Q:</w:t>
      </w:r>
      <w:r>
        <w:rPr>
          <w:rFonts w:ascii="Calibri" w:hAnsi="Calibri"/>
          <w:b/>
          <w:spacing w:val="-7"/>
          <w:sz w:val="18"/>
        </w:rPr>
        <w:t> </w:t>
      </w:r>
      <w:r>
        <w:rPr>
          <w:rFonts w:ascii="Calibri" w:hAnsi="Calibri"/>
          <w:b/>
          <w:spacing w:val="-2"/>
          <w:sz w:val="18"/>
        </w:rPr>
        <w:t>How</w:t>
      </w:r>
      <w:r>
        <w:rPr>
          <w:rFonts w:ascii="Calibri" w:hAnsi="Calibri"/>
          <w:b/>
          <w:spacing w:val="-4"/>
          <w:sz w:val="18"/>
        </w:rPr>
        <w:t> </w:t>
      </w:r>
      <w:r>
        <w:rPr>
          <w:rFonts w:ascii="Calibri" w:hAnsi="Calibri"/>
          <w:b/>
          <w:spacing w:val="-2"/>
          <w:sz w:val="18"/>
        </w:rPr>
        <w:t>should</w:t>
      </w:r>
      <w:r>
        <w:rPr>
          <w:rFonts w:ascii="Calibri" w:hAnsi="Calibri"/>
          <w:b/>
          <w:spacing w:val="-4"/>
          <w:sz w:val="18"/>
        </w:rPr>
        <w:t> </w:t>
      </w:r>
      <w:r>
        <w:rPr>
          <w:rFonts w:ascii="Calibri" w:hAnsi="Calibri"/>
          <w:b/>
          <w:spacing w:val="-2"/>
          <w:sz w:val="18"/>
        </w:rPr>
        <w:t>IT</w:t>
      </w:r>
      <w:r>
        <w:rPr>
          <w:rFonts w:ascii="Calibri" w:hAnsi="Calibri"/>
          <w:b/>
          <w:spacing w:val="-4"/>
          <w:sz w:val="18"/>
        </w:rPr>
        <w:t> </w:t>
      </w:r>
      <w:r>
        <w:rPr>
          <w:rFonts w:ascii="Calibri" w:hAnsi="Calibri"/>
          <w:b/>
          <w:spacing w:val="-2"/>
          <w:sz w:val="18"/>
        </w:rPr>
        <w:t>leaders</w:t>
      </w:r>
      <w:r>
        <w:rPr>
          <w:rFonts w:ascii="Calibri" w:hAnsi="Calibri"/>
          <w:b/>
          <w:spacing w:val="-4"/>
          <w:sz w:val="18"/>
        </w:rPr>
        <w:t> </w:t>
      </w:r>
      <w:r>
        <w:rPr>
          <w:rFonts w:ascii="Calibri" w:hAnsi="Calibri"/>
          <w:b/>
          <w:spacing w:val="-2"/>
          <w:sz w:val="18"/>
        </w:rPr>
        <w:t>prepare</w:t>
      </w:r>
      <w:r>
        <w:rPr>
          <w:rFonts w:ascii="Calibri" w:hAnsi="Calibri"/>
          <w:b/>
          <w:spacing w:val="-4"/>
          <w:sz w:val="18"/>
        </w:rPr>
        <w:t> </w:t>
      </w:r>
      <w:r>
        <w:rPr>
          <w:rFonts w:ascii="Calibri" w:hAnsi="Calibri"/>
          <w:b/>
          <w:spacing w:val="-2"/>
          <w:sz w:val="18"/>
        </w:rPr>
        <w:t>their</w:t>
      </w:r>
      <w:r>
        <w:rPr>
          <w:rFonts w:ascii="Calibri" w:hAnsi="Calibri"/>
          <w:b/>
          <w:spacing w:val="-9"/>
          <w:sz w:val="18"/>
        </w:rPr>
        <w:t> </w:t>
      </w:r>
      <w:r>
        <w:rPr>
          <w:rFonts w:ascii="Calibri" w:hAnsi="Calibri"/>
          <w:b/>
          <w:spacing w:val="-2"/>
          <w:sz w:val="18"/>
        </w:rPr>
        <w:t>teams</w:t>
      </w:r>
      <w:r>
        <w:rPr>
          <w:rFonts w:ascii="Calibri" w:hAnsi="Calibri"/>
          <w:b/>
          <w:sz w:val="18"/>
        </w:rPr>
        <w:t> </w:t>
      </w:r>
      <w:r>
        <w:rPr>
          <w:rFonts w:ascii="Calibri" w:hAnsi="Calibri"/>
          <w:b/>
          <w:w w:val="95"/>
          <w:sz w:val="18"/>
        </w:rPr>
        <w:t>beyond</w:t>
      </w:r>
      <w:r>
        <w:rPr>
          <w:rFonts w:ascii="Calibri" w:hAnsi="Calibri"/>
          <w:b/>
          <w:spacing w:val="-6"/>
          <w:w w:val="95"/>
          <w:sz w:val="18"/>
        </w:rPr>
        <w:t> </w:t>
      </w:r>
      <w:r>
        <w:rPr>
          <w:rFonts w:ascii="Calibri" w:hAnsi="Calibri"/>
          <w:b/>
          <w:w w:val="95"/>
          <w:sz w:val="18"/>
        </w:rPr>
        <w:t>just</w:t>
      </w:r>
      <w:r>
        <w:rPr>
          <w:rFonts w:ascii="Calibri" w:hAnsi="Calibri"/>
          <w:b/>
          <w:spacing w:val="-5"/>
          <w:w w:val="95"/>
          <w:sz w:val="18"/>
        </w:rPr>
        <w:t> </w:t>
      </w:r>
      <w:r>
        <w:rPr>
          <w:rFonts w:ascii="Calibri" w:hAnsi="Calibri"/>
          <w:b/>
          <w:w w:val="95"/>
          <w:sz w:val="18"/>
        </w:rPr>
        <w:t>saying,</w:t>
      </w:r>
      <w:r>
        <w:rPr>
          <w:rFonts w:ascii="Calibri" w:hAnsi="Calibri"/>
          <w:b/>
          <w:spacing w:val="-5"/>
          <w:w w:val="95"/>
          <w:sz w:val="18"/>
        </w:rPr>
        <w:t> </w:t>
      </w:r>
      <w:r>
        <w:rPr>
          <w:rFonts w:ascii="Calibri" w:hAnsi="Calibri"/>
          <w:b/>
          <w:w w:val="95"/>
          <w:sz w:val="18"/>
        </w:rPr>
        <w:t>“go</w:t>
      </w:r>
      <w:r>
        <w:rPr>
          <w:rFonts w:ascii="Calibri" w:hAnsi="Calibri"/>
          <w:b/>
          <w:spacing w:val="-6"/>
          <w:w w:val="95"/>
          <w:sz w:val="18"/>
        </w:rPr>
        <w:t> </w:t>
      </w:r>
      <w:r>
        <w:rPr>
          <w:rFonts w:ascii="Calibri" w:hAnsi="Calibri"/>
          <w:b/>
          <w:w w:val="95"/>
          <w:sz w:val="18"/>
        </w:rPr>
        <w:t>learn</w:t>
      </w:r>
      <w:r>
        <w:rPr>
          <w:rFonts w:ascii="Calibri" w:hAnsi="Calibri"/>
          <w:b/>
          <w:spacing w:val="-5"/>
          <w:w w:val="95"/>
          <w:sz w:val="18"/>
        </w:rPr>
        <w:t> </w:t>
      </w:r>
      <w:r>
        <w:rPr>
          <w:rFonts w:ascii="Calibri" w:hAnsi="Calibri"/>
          <w:b/>
          <w:w w:val="95"/>
          <w:sz w:val="18"/>
        </w:rPr>
        <w:t>to</w:t>
      </w:r>
      <w:r>
        <w:rPr>
          <w:rFonts w:ascii="Calibri" w:hAnsi="Calibri"/>
          <w:b/>
          <w:spacing w:val="-5"/>
          <w:w w:val="95"/>
          <w:sz w:val="18"/>
        </w:rPr>
        <w:t> </w:t>
      </w:r>
      <w:r>
        <w:rPr>
          <w:rFonts w:ascii="Calibri" w:hAnsi="Calibri"/>
          <w:b/>
          <w:w w:val="95"/>
          <w:sz w:val="18"/>
        </w:rPr>
        <w:t>code</w:t>
      </w:r>
      <w:r>
        <w:rPr>
          <w:rFonts w:ascii="Calibri" w:hAnsi="Calibri"/>
          <w:b/>
          <w:spacing w:val="-6"/>
          <w:w w:val="95"/>
          <w:sz w:val="18"/>
        </w:rPr>
        <w:t> </w:t>
      </w:r>
      <w:r>
        <w:rPr>
          <w:rFonts w:ascii="Calibri" w:hAnsi="Calibri"/>
          <w:b/>
          <w:w w:val="95"/>
          <w:sz w:val="18"/>
        </w:rPr>
        <w:t>with</w:t>
      </w:r>
      <w:r>
        <w:rPr>
          <w:rFonts w:ascii="Calibri" w:hAnsi="Calibri"/>
          <w:b/>
          <w:spacing w:val="-5"/>
          <w:w w:val="95"/>
          <w:sz w:val="18"/>
        </w:rPr>
        <w:t> </w:t>
      </w:r>
      <w:r>
        <w:rPr>
          <w:rFonts w:ascii="Calibri" w:hAnsi="Calibri"/>
          <w:b/>
          <w:spacing w:val="-4"/>
          <w:w w:val="95"/>
          <w:sz w:val="18"/>
        </w:rPr>
        <w:t>AI”?</w:t>
      </w:r>
    </w:p>
    <w:p>
      <w:pPr>
        <w:pStyle w:val="BodyText"/>
        <w:spacing w:line="261" w:lineRule="auto" w:before="64"/>
        <w:ind w:left="184" w:right="4"/>
        <w:jc w:val="both"/>
        <w:rPr>
          <w:rFonts w:ascii="Calibri"/>
        </w:rPr>
      </w:pPr>
      <w:r>
        <w:rPr/>
        <w:br w:type="column"/>
      </w:r>
      <w:r>
        <w:rPr>
          <w:rFonts w:ascii="Calibri"/>
          <w:b/>
          <w:spacing w:val="-2"/>
          <w:w w:val="95"/>
        </w:rPr>
        <w:t>A:</w:t>
      </w:r>
      <w:r>
        <w:rPr>
          <w:rFonts w:ascii="Calibri"/>
          <w:b/>
          <w:spacing w:val="-3"/>
          <w:w w:val="95"/>
        </w:rPr>
        <w:t> </w:t>
      </w:r>
      <w:r>
        <w:rPr>
          <w:rFonts w:ascii="Calibri"/>
          <w:spacing w:val="-2"/>
          <w:w w:val="95"/>
        </w:rPr>
        <w:t>The people</w:t>
      </w:r>
      <w:r>
        <w:rPr>
          <w:rFonts w:ascii="Calibri"/>
          <w:spacing w:val="-3"/>
          <w:w w:val="95"/>
        </w:rPr>
        <w:t> </w:t>
      </w:r>
      <w:r>
        <w:rPr>
          <w:rFonts w:ascii="Calibri"/>
          <w:spacing w:val="-2"/>
          <w:w w:val="95"/>
        </w:rPr>
        <w:t>getting the</w:t>
      </w:r>
      <w:r>
        <w:rPr>
          <w:rFonts w:ascii="Calibri"/>
          <w:spacing w:val="-3"/>
          <w:w w:val="95"/>
        </w:rPr>
        <w:t> </w:t>
      </w:r>
      <w:r>
        <w:rPr>
          <w:rFonts w:ascii="Calibri"/>
          <w:spacing w:val="-2"/>
          <w:w w:val="95"/>
        </w:rPr>
        <w:t>most</w:t>
      </w:r>
      <w:r>
        <w:rPr>
          <w:rFonts w:ascii="Calibri"/>
          <w:spacing w:val="-7"/>
          <w:w w:val="95"/>
        </w:rPr>
        <w:t> </w:t>
      </w:r>
      <w:r>
        <w:rPr>
          <w:rFonts w:ascii="Calibri"/>
          <w:spacing w:val="-2"/>
          <w:w w:val="95"/>
        </w:rPr>
        <w:t>success are often</w:t>
      </w:r>
      <w:r>
        <w:rPr>
          <w:rFonts w:ascii="Calibri"/>
        </w:rPr>
        <w:t> more senior, technically minded leaders who </w:t>
      </w:r>
      <w:r>
        <w:rPr>
          <w:rFonts w:ascii="Calibri"/>
          <w:w w:val="85"/>
        </w:rPr>
        <w:t>understand</w:t>
      </w:r>
      <w:r>
        <w:rPr>
          <w:rFonts w:ascii="Calibri"/>
          <w:spacing w:val="-4"/>
          <w:w w:val="85"/>
        </w:rPr>
        <w:t> </w:t>
      </w:r>
      <w:r>
        <w:rPr>
          <w:rFonts w:ascii="Calibri"/>
          <w:w w:val="85"/>
        </w:rPr>
        <w:t>the</w:t>
      </w:r>
      <w:r>
        <w:rPr>
          <w:rFonts w:ascii="Calibri"/>
          <w:spacing w:val="-2"/>
          <w:w w:val="85"/>
        </w:rPr>
        <w:t> </w:t>
      </w:r>
      <w:r>
        <w:rPr>
          <w:rFonts w:ascii="Calibri"/>
          <w:w w:val="85"/>
        </w:rPr>
        <w:t>limitations</w:t>
      </w:r>
      <w:r>
        <w:rPr>
          <w:rFonts w:ascii="Calibri"/>
          <w:spacing w:val="-2"/>
          <w:w w:val="85"/>
        </w:rPr>
        <w:t> </w:t>
      </w:r>
      <w:r>
        <w:rPr>
          <w:rFonts w:ascii="Calibri"/>
          <w:w w:val="85"/>
        </w:rPr>
        <w:t>but</w:t>
      </w:r>
      <w:r>
        <w:rPr>
          <w:rFonts w:ascii="Calibri"/>
          <w:spacing w:val="-5"/>
          <w:w w:val="85"/>
        </w:rPr>
        <w:t> </w:t>
      </w:r>
      <w:r>
        <w:rPr>
          <w:rFonts w:ascii="Calibri"/>
          <w:w w:val="85"/>
        </w:rPr>
        <w:t>also</w:t>
      </w:r>
      <w:r>
        <w:rPr>
          <w:rFonts w:ascii="Calibri"/>
          <w:spacing w:val="-1"/>
          <w:w w:val="85"/>
        </w:rPr>
        <w:t> </w:t>
      </w:r>
      <w:r>
        <w:rPr>
          <w:rFonts w:ascii="Calibri"/>
          <w:w w:val="85"/>
        </w:rPr>
        <w:t>see</w:t>
      </w:r>
      <w:r>
        <w:rPr>
          <w:rFonts w:ascii="Calibri"/>
          <w:spacing w:val="-2"/>
          <w:w w:val="85"/>
        </w:rPr>
        <w:t> </w:t>
      </w:r>
      <w:r>
        <w:rPr>
          <w:rFonts w:ascii="Calibri"/>
          <w:w w:val="85"/>
        </w:rPr>
        <w:t>the</w:t>
      </w:r>
      <w:r>
        <w:rPr>
          <w:rFonts w:ascii="Calibri"/>
          <w:spacing w:val="-2"/>
          <w:w w:val="85"/>
        </w:rPr>
        <w:t> </w:t>
      </w:r>
      <w:r>
        <w:rPr>
          <w:rFonts w:ascii="Calibri"/>
          <w:w w:val="85"/>
        </w:rPr>
        <w:t>potential.</w:t>
      </w:r>
      <w:r>
        <w:rPr>
          <w:rFonts w:ascii="Calibri"/>
        </w:rPr>
        <w:t> </w:t>
      </w:r>
      <w:r>
        <w:rPr>
          <w:rFonts w:ascii="Calibri"/>
          <w:w w:val="90"/>
        </w:rPr>
        <w:t>As</w:t>
      </w:r>
      <w:r>
        <w:rPr>
          <w:rFonts w:ascii="Calibri"/>
          <w:spacing w:val="-7"/>
          <w:w w:val="90"/>
        </w:rPr>
        <w:t> </w:t>
      </w:r>
      <w:r>
        <w:rPr>
          <w:rFonts w:ascii="Calibri"/>
          <w:w w:val="90"/>
        </w:rPr>
        <w:t>a</w:t>
      </w:r>
      <w:r>
        <w:rPr>
          <w:rFonts w:ascii="Calibri"/>
          <w:spacing w:val="-4"/>
          <w:w w:val="90"/>
        </w:rPr>
        <w:t> </w:t>
      </w:r>
      <w:r>
        <w:rPr>
          <w:rFonts w:ascii="Calibri"/>
          <w:w w:val="90"/>
        </w:rPr>
        <w:t>leader,</w:t>
      </w:r>
      <w:r>
        <w:rPr>
          <w:rFonts w:ascii="Calibri"/>
          <w:spacing w:val="-4"/>
          <w:w w:val="90"/>
        </w:rPr>
        <w:t> </w:t>
      </w:r>
      <w:r>
        <w:rPr>
          <w:rFonts w:ascii="Calibri"/>
          <w:w w:val="90"/>
        </w:rPr>
        <w:t>you</w:t>
      </w:r>
      <w:r>
        <w:rPr>
          <w:rFonts w:ascii="Calibri"/>
          <w:spacing w:val="-4"/>
          <w:w w:val="90"/>
        </w:rPr>
        <w:t> </w:t>
      </w:r>
      <w:r>
        <w:rPr>
          <w:rFonts w:ascii="Calibri"/>
          <w:w w:val="90"/>
        </w:rPr>
        <w:t>need</w:t>
      </w:r>
      <w:r>
        <w:rPr>
          <w:rFonts w:ascii="Calibri"/>
          <w:spacing w:val="-4"/>
          <w:w w:val="90"/>
        </w:rPr>
        <w:t> </w:t>
      </w:r>
      <w:r>
        <w:rPr>
          <w:rFonts w:ascii="Calibri"/>
          <w:w w:val="90"/>
        </w:rPr>
        <w:t>to</w:t>
      </w:r>
      <w:r>
        <w:rPr>
          <w:rFonts w:ascii="Calibri"/>
          <w:spacing w:val="-4"/>
          <w:w w:val="90"/>
        </w:rPr>
        <w:t> </w:t>
      </w:r>
      <w:r>
        <w:rPr>
          <w:rFonts w:ascii="Calibri"/>
          <w:w w:val="90"/>
        </w:rPr>
        <w:t>set</w:t>
      </w:r>
      <w:r>
        <w:rPr>
          <w:rFonts w:ascii="Calibri"/>
          <w:spacing w:val="-7"/>
          <w:w w:val="90"/>
        </w:rPr>
        <w:t> </w:t>
      </w:r>
      <w:r>
        <w:rPr>
          <w:rFonts w:ascii="Calibri"/>
          <w:w w:val="90"/>
        </w:rPr>
        <w:t>the</w:t>
      </w:r>
      <w:r>
        <w:rPr>
          <w:rFonts w:ascii="Calibri"/>
          <w:spacing w:val="-3"/>
          <w:w w:val="90"/>
        </w:rPr>
        <w:t> </w:t>
      </w:r>
      <w:r>
        <w:rPr>
          <w:rFonts w:ascii="Calibri"/>
          <w:w w:val="90"/>
        </w:rPr>
        <w:t>tone</w:t>
      </w:r>
      <w:r>
        <w:rPr>
          <w:rFonts w:ascii="Calibri"/>
          <w:spacing w:val="-4"/>
          <w:w w:val="90"/>
        </w:rPr>
        <w:t> </w:t>
      </w:r>
      <w:r>
        <w:rPr>
          <w:rFonts w:ascii="Calibri"/>
          <w:w w:val="90"/>
        </w:rPr>
        <w:t>that</w:t>
      </w:r>
      <w:r>
        <w:rPr>
          <w:rFonts w:ascii="Calibri"/>
          <w:spacing w:val="-7"/>
          <w:w w:val="90"/>
        </w:rPr>
        <w:t> </w:t>
      </w:r>
      <w:r>
        <w:rPr>
          <w:rFonts w:ascii="Calibri"/>
          <w:w w:val="90"/>
        </w:rPr>
        <w:t>time</w:t>
      </w:r>
      <w:r>
        <w:rPr>
          <w:rFonts w:ascii="Calibri"/>
          <w:spacing w:val="-3"/>
          <w:w w:val="90"/>
        </w:rPr>
        <w:t> </w:t>
      </w:r>
      <w:r>
        <w:rPr>
          <w:rFonts w:ascii="Calibri"/>
          <w:w w:val="90"/>
        </w:rPr>
        <w:t>can</w:t>
      </w:r>
      <w:r>
        <w:rPr>
          <w:rFonts w:ascii="Calibri"/>
        </w:rPr>
        <w:t> </w:t>
      </w:r>
      <w:r>
        <w:rPr>
          <w:rFonts w:ascii="Calibri"/>
          <w:w w:val="90"/>
        </w:rPr>
        <w:t>neither</w:t>
      </w:r>
      <w:r>
        <w:rPr>
          <w:rFonts w:ascii="Calibri"/>
          <w:spacing w:val="-7"/>
          <w:w w:val="90"/>
        </w:rPr>
        <w:t> </w:t>
      </w:r>
      <w:r>
        <w:rPr>
          <w:rFonts w:ascii="Calibri"/>
          <w:w w:val="90"/>
        </w:rPr>
        <w:t>be</w:t>
      </w:r>
      <w:r>
        <w:rPr>
          <w:rFonts w:ascii="Calibri"/>
          <w:spacing w:val="-1"/>
          <w:w w:val="90"/>
        </w:rPr>
        <w:t> </w:t>
      </w:r>
      <w:r>
        <w:rPr>
          <w:rFonts w:ascii="Calibri"/>
          <w:w w:val="90"/>
        </w:rPr>
        <w:t>stored nor</w:t>
      </w:r>
      <w:r>
        <w:rPr>
          <w:rFonts w:ascii="Calibri"/>
          <w:spacing w:val="-7"/>
          <w:w w:val="90"/>
        </w:rPr>
        <w:t> </w:t>
      </w:r>
      <w:r>
        <w:rPr>
          <w:rFonts w:ascii="Calibri"/>
          <w:w w:val="90"/>
        </w:rPr>
        <w:t>created, so if something can</w:t>
      </w:r>
      <w:r>
        <w:rPr>
          <w:rFonts w:ascii="Calibri"/>
        </w:rPr>
        <w:t> save</w:t>
      </w:r>
      <w:r>
        <w:rPr>
          <w:rFonts w:ascii="Calibri"/>
          <w:spacing w:val="-1"/>
        </w:rPr>
        <w:t> </w:t>
      </w:r>
      <w:r>
        <w:rPr>
          <w:rFonts w:ascii="Calibri"/>
        </w:rPr>
        <w:t>us</w:t>
      </w:r>
      <w:r>
        <w:rPr>
          <w:rFonts w:ascii="Calibri"/>
          <w:spacing w:val="-1"/>
        </w:rPr>
        <w:t> </w:t>
      </w:r>
      <w:r>
        <w:rPr>
          <w:rFonts w:ascii="Calibri"/>
        </w:rPr>
        <w:t>time,</w:t>
      </w:r>
      <w:r>
        <w:rPr>
          <w:rFonts w:ascii="Calibri"/>
          <w:spacing w:val="-1"/>
        </w:rPr>
        <w:t> </w:t>
      </w:r>
      <w:r>
        <w:rPr>
          <w:rFonts w:ascii="Calibri"/>
        </w:rPr>
        <w:t>we</w:t>
      </w:r>
      <w:r>
        <w:rPr>
          <w:rFonts w:ascii="Calibri"/>
          <w:spacing w:val="-1"/>
        </w:rPr>
        <w:t> </w:t>
      </w:r>
      <w:r>
        <w:rPr>
          <w:rFonts w:ascii="Calibri"/>
        </w:rPr>
        <w:t>need</w:t>
      </w:r>
      <w:r>
        <w:rPr>
          <w:rFonts w:ascii="Calibri"/>
          <w:spacing w:val="-1"/>
        </w:rPr>
        <w:t> </w:t>
      </w:r>
      <w:r>
        <w:rPr>
          <w:rFonts w:ascii="Calibri"/>
        </w:rPr>
        <w:t>to</w:t>
      </w:r>
      <w:r>
        <w:rPr>
          <w:rFonts w:ascii="Calibri"/>
          <w:spacing w:val="-1"/>
        </w:rPr>
        <w:t> </w:t>
      </w:r>
      <w:r>
        <w:rPr>
          <w:rFonts w:ascii="Calibri"/>
        </w:rPr>
        <w:t>use</w:t>
      </w:r>
      <w:r>
        <w:rPr>
          <w:rFonts w:ascii="Calibri"/>
          <w:spacing w:val="-1"/>
        </w:rPr>
        <w:t> </w:t>
      </w:r>
      <w:r>
        <w:rPr>
          <w:rFonts w:ascii="Calibri"/>
        </w:rPr>
        <w:t>it.</w:t>
      </w:r>
    </w:p>
    <w:p>
      <w:pPr>
        <w:pStyle w:val="BodyText"/>
        <w:spacing w:before="10"/>
        <w:rPr>
          <w:rFonts w:ascii="Calibri"/>
          <w:sz w:val="19"/>
        </w:rPr>
      </w:pPr>
    </w:p>
    <w:p>
      <w:pPr>
        <w:pStyle w:val="BodyText"/>
        <w:spacing w:line="261" w:lineRule="auto" w:before="1"/>
        <w:ind w:left="184" w:right="4"/>
        <w:jc w:val="both"/>
        <w:rPr>
          <w:rFonts w:ascii="Calibri" w:hAnsi="Calibri"/>
        </w:rPr>
      </w:pPr>
      <w:r>
        <w:rPr/>
        <w:pict>
          <v:line style="position:absolute;mso-position-horizontal-relative:page;mso-position-vertical-relative:paragraph;z-index:15807488" from="208.266098pt,308.619339pt" to="208.266098pt,-83.630661pt" stroked="true" strokeweight=".5pt" strokecolor="#000000">
            <v:stroke dashstyle="solid"/>
            <w10:wrap type="none"/>
          </v:line>
        </w:pict>
      </w:r>
      <w:r>
        <w:rPr>
          <w:rFonts w:ascii="Calibri" w:hAnsi="Calibri"/>
        </w:rPr>
        <w:t>It’s</w:t>
      </w:r>
      <w:r>
        <w:rPr>
          <w:rFonts w:ascii="Calibri" w:hAnsi="Calibri"/>
          <w:spacing w:val="-11"/>
        </w:rPr>
        <w:t> </w:t>
      </w:r>
      <w:r>
        <w:rPr>
          <w:rFonts w:ascii="Calibri" w:hAnsi="Calibri"/>
        </w:rPr>
        <w:t>interesting</w:t>
      </w:r>
      <w:r>
        <w:rPr>
          <w:rFonts w:ascii="Calibri" w:hAnsi="Calibri"/>
          <w:spacing w:val="-10"/>
        </w:rPr>
        <w:t> </w:t>
      </w:r>
      <w:r>
        <w:rPr>
          <w:rFonts w:ascii="Calibri" w:hAnsi="Calibri"/>
        </w:rPr>
        <w:t>that</w:t>
      </w:r>
      <w:r>
        <w:rPr>
          <w:rFonts w:ascii="Calibri" w:hAnsi="Calibri"/>
          <w:spacing w:val="-10"/>
        </w:rPr>
        <w:t> </w:t>
      </w:r>
      <w:r>
        <w:rPr>
          <w:rFonts w:ascii="Calibri" w:hAnsi="Calibri"/>
        </w:rPr>
        <w:t>many</w:t>
      </w:r>
      <w:r>
        <w:rPr>
          <w:rFonts w:ascii="Calibri" w:hAnsi="Calibri"/>
          <w:spacing w:val="-10"/>
        </w:rPr>
        <w:t> </w:t>
      </w:r>
      <w:r>
        <w:rPr>
          <w:rFonts w:ascii="Calibri" w:hAnsi="Calibri"/>
        </w:rPr>
        <w:t>senior</w:t>
      </w:r>
      <w:r>
        <w:rPr>
          <w:rFonts w:ascii="Calibri" w:hAnsi="Calibri"/>
          <w:spacing w:val="-10"/>
        </w:rPr>
        <w:t> </w:t>
      </w:r>
      <w:r>
        <w:rPr>
          <w:rFonts w:ascii="Calibri" w:hAnsi="Calibri"/>
        </w:rPr>
        <w:t>engineers</w:t>
      </w:r>
      <w:r>
        <w:rPr>
          <w:rFonts w:ascii="Calibri" w:hAnsi="Calibri"/>
          <w:spacing w:val="-11"/>
        </w:rPr>
        <w:t> </w:t>
      </w:r>
      <w:r>
        <w:rPr>
          <w:rFonts w:ascii="Calibri" w:hAnsi="Calibri"/>
        </w:rPr>
        <w:t>are actually pushing back on AI coding tools. The </w:t>
      </w:r>
      <w:r>
        <w:rPr>
          <w:rFonts w:ascii="Calibri" w:hAnsi="Calibri"/>
          <w:spacing w:val="-2"/>
          <w:w w:val="90"/>
        </w:rPr>
        <w:t>technology is still janky and unpredictable, so many</w:t>
      </w:r>
      <w:r>
        <w:rPr>
          <w:rFonts w:ascii="Calibri" w:hAnsi="Calibri"/>
        </w:rPr>
        <w:t> </w:t>
      </w:r>
      <w:r>
        <w:rPr>
          <w:rFonts w:ascii="Calibri" w:hAnsi="Calibri"/>
          <w:w w:val="95"/>
        </w:rPr>
        <w:t>classically trained coders are resistant, thinking</w:t>
      </w:r>
      <w:r>
        <w:rPr>
          <w:rFonts w:ascii="Calibri" w:hAnsi="Calibri"/>
        </w:rPr>
        <w:t> </w:t>
      </w:r>
      <w:r>
        <w:rPr>
          <w:rFonts w:ascii="Calibri" w:hAnsi="Calibri"/>
          <w:spacing w:val="-2"/>
        </w:rPr>
        <w:t>the</w:t>
      </w:r>
      <w:r>
        <w:rPr>
          <w:rFonts w:ascii="Calibri" w:hAnsi="Calibri"/>
          <w:spacing w:val="-6"/>
        </w:rPr>
        <w:t> </w:t>
      </w:r>
      <w:r>
        <w:rPr>
          <w:rFonts w:ascii="Calibri" w:hAnsi="Calibri"/>
          <w:spacing w:val="-2"/>
        </w:rPr>
        <w:t>way</w:t>
      </w:r>
      <w:r>
        <w:rPr>
          <w:rFonts w:ascii="Calibri" w:hAnsi="Calibri"/>
          <w:spacing w:val="-6"/>
        </w:rPr>
        <w:t> </w:t>
      </w:r>
      <w:r>
        <w:rPr>
          <w:rFonts w:ascii="Calibri" w:hAnsi="Calibri"/>
          <w:spacing w:val="-2"/>
        </w:rPr>
        <w:t>they</w:t>
      </w:r>
      <w:r>
        <w:rPr>
          <w:rFonts w:ascii="Calibri" w:hAnsi="Calibri"/>
          <w:spacing w:val="-6"/>
        </w:rPr>
        <w:t> </w:t>
      </w:r>
      <w:r>
        <w:rPr>
          <w:rFonts w:ascii="Calibri" w:hAnsi="Calibri"/>
          <w:spacing w:val="-2"/>
        </w:rPr>
        <w:t>were</w:t>
      </w:r>
      <w:r>
        <w:rPr>
          <w:rFonts w:ascii="Calibri" w:hAnsi="Calibri"/>
          <w:spacing w:val="-6"/>
        </w:rPr>
        <w:t> </w:t>
      </w:r>
      <w:r>
        <w:rPr>
          <w:rFonts w:ascii="Calibri" w:hAnsi="Calibri"/>
          <w:spacing w:val="-2"/>
        </w:rPr>
        <w:t>trained</w:t>
      </w:r>
      <w:r>
        <w:rPr>
          <w:rFonts w:ascii="Calibri" w:hAnsi="Calibri"/>
          <w:spacing w:val="-6"/>
        </w:rPr>
        <w:t> </w:t>
      </w:r>
      <w:r>
        <w:rPr>
          <w:rFonts w:ascii="Calibri" w:hAnsi="Calibri"/>
          <w:spacing w:val="-2"/>
        </w:rPr>
        <w:t>is</w:t>
      </w:r>
      <w:r>
        <w:rPr>
          <w:rFonts w:ascii="Calibri" w:hAnsi="Calibri"/>
          <w:spacing w:val="-6"/>
        </w:rPr>
        <w:t> </w:t>
      </w:r>
      <w:r>
        <w:rPr>
          <w:rFonts w:ascii="Calibri" w:hAnsi="Calibri"/>
          <w:spacing w:val="-2"/>
        </w:rPr>
        <w:t>better.</w:t>
      </w:r>
      <w:r>
        <w:rPr>
          <w:rFonts w:ascii="Calibri" w:hAnsi="Calibri"/>
          <w:spacing w:val="-6"/>
        </w:rPr>
        <w:t> </w:t>
      </w:r>
      <w:r>
        <w:rPr>
          <w:rFonts w:ascii="Calibri" w:hAnsi="Calibri"/>
          <w:spacing w:val="-2"/>
        </w:rPr>
        <w:t>Training</w:t>
      </w:r>
      <w:r>
        <w:rPr>
          <w:rFonts w:ascii="Calibri" w:hAnsi="Calibri"/>
          <w:spacing w:val="-6"/>
        </w:rPr>
        <w:t> </w:t>
      </w:r>
      <w:r>
        <w:rPr>
          <w:rFonts w:ascii="Calibri" w:hAnsi="Calibri"/>
          <w:spacing w:val="-2"/>
        </w:rPr>
        <w:t>is</w:t>
      </w:r>
      <w:r>
        <w:rPr>
          <w:rFonts w:ascii="Calibri" w:hAnsi="Calibri"/>
        </w:rPr>
        <w:t> </w:t>
      </w:r>
      <w:r>
        <w:rPr>
          <w:rFonts w:ascii="Calibri" w:hAnsi="Calibri"/>
          <w:spacing w:val="-2"/>
        </w:rPr>
        <w:t>required</w:t>
      </w:r>
      <w:r>
        <w:rPr>
          <w:rFonts w:ascii="Calibri" w:hAnsi="Calibri"/>
          <w:spacing w:val="-5"/>
        </w:rPr>
        <w:t> </w:t>
      </w:r>
      <w:r>
        <w:rPr>
          <w:rFonts w:ascii="Calibri" w:hAnsi="Calibri"/>
          <w:spacing w:val="-2"/>
        </w:rPr>
        <w:t>precisely</w:t>
      </w:r>
      <w:r>
        <w:rPr>
          <w:rFonts w:ascii="Calibri" w:hAnsi="Calibri"/>
          <w:spacing w:val="-5"/>
        </w:rPr>
        <w:t> </w:t>
      </w:r>
      <w:r>
        <w:rPr>
          <w:rFonts w:ascii="Calibri" w:hAnsi="Calibri"/>
          <w:spacing w:val="-2"/>
        </w:rPr>
        <w:t>because</w:t>
      </w:r>
      <w:r>
        <w:rPr>
          <w:rFonts w:ascii="Calibri" w:hAnsi="Calibri"/>
          <w:spacing w:val="-5"/>
        </w:rPr>
        <w:t> </w:t>
      </w:r>
      <w:r>
        <w:rPr>
          <w:rFonts w:ascii="Calibri" w:hAnsi="Calibri"/>
          <w:spacing w:val="-2"/>
        </w:rPr>
        <w:t>the</w:t>
      </w:r>
      <w:r>
        <w:rPr>
          <w:rFonts w:ascii="Calibri" w:hAnsi="Calibri"/>
          <w:spacing w:val="-5"/>
        </w:rPr>
        <w:t> </w:t>
      </w:r>
      <w:r>
        <w:rPr>
          <w:rFonts w:ascii="Calibri" w:hAnsi="Calibri"/>
          <w:spacing w:val="-2"/>
        </w:rPr>
        <w:t>tools</w:t>
      </w:r>
      <w:r>
        <w:rPr>
          <w:rFonts w:ascii="Calibri" w:hAnsi="Calibri"/>
          <w:spacing w:val="-5"/>
        </w:rPr>
        <w:t> </w:t>
      </w:r>
      <w:r>
        <w:rPr>
          <w:rFonts w:ascii="Calibri" w:hAnsi="Calibri"/>
          <w:spacing w:val="-2"/>
        </w:rPr>
        <w:t>are</w:t>
      </w:r>
      <w:r>
        <w:rPr>
          <w:rFonts w:ascii="Calibri" w:hAnsi="Calibri"/>
          <w:spacing w:val="-5"/>
        </w:rPr>
        <w:t> </w:t>
      </w:r>
      <w:r>
        <w:rPr>
          <w:rFonts w:ascii="Calibri" w:hAnsi="Calibri"/>
          <w:spacing w:val="-2"/>
        </w:rPr>
        <w:t>janky.</w:t>
      </w:r>
      <w:r>
        <w:rPr>
          <w:rFonts w:ascii="Calibri" w:hAnsi="Calibri"/>
        </w:rPr>
        <w:t> </w:t>
      </w:r>
      <w:r>
        <w:rPr>
          <w:rFonts w:ascii="Calibri" w:hAnsi="Calibri"/>
          <w:w w:val="95"/>
        </w:rPr>
        <w:t>You</w:t>
      </w:r>
      <w:r>
        <w:rPr>
          <w:rFonts w:ascii="Calibri" w:hAnsi="Calibri"/>
          <w:spacing w:val="-6"/>
          <w:w w:val="95"/>
        </w:rPr>
        <w:t> </w:t>
      </w:r>
      <w:r>
        <w:rPr>
          <w:rFonts w:ascii="Calibri" w:hAnsi="Calibri"/>
          <w:w w:val="95"/>
        </w:rPr>
        <w:t>can’t</w:t>
      </w:r>
      <w:r>
        <w:rPr>
          <w:rFonts w:ascii="Calibri" w:hAnsi="Calibri"/>
          <w:spacing w:val="-7"/>
          <w:w w:val="95"/>
        </w:rPr>
        <w:t> </w:t>
      </w:r>
      <w:r>
        <w:rPr>
          <w:rFonts w:ascii="Calibri" w:hAnsi="Calibri"/>
          <w:w w:val="95"/>
        </w:rPr>
        <w:t>just</w:t>
      </w:r>
      <w:r>
        <w:rPr>
          <w:rFonts w:ascii="Calibri" w:hAnsi="Calibri"/>
          <w:spacing w:val="-7"/>
          <w:w w:val="95"/>
        </w:rPr>
        <w:t> </w:t>
      </w:r>
      <w:r>
        <w:rPr>
          <w:rFonts w:ascii="Calibri" w:hAnsi="Calibri"/>
          <w:w w:val="95"/>
        </w:rPr>
        <w:t>try</w:t>
      </w:r>
      <w:r>
        <w:rPr>
          <w:rFonts w:ascii="Calibri" w:hAnsi="Calibri"/>
          <w:spacing w:val="-4"/>
          <w:w w:val="95"/>
        </w:rPr>
        <w:t> </w:t>
      </w:r>
      <w:r>
        <w:rPr>
          <w:rFonts w:ascii="Calibri" w:hAnsi="Calibri"/>
          <w:w w:val="95"/>
        </w:rPr>
        <w:t>once</w:t>
      </w:r>
      <w:r>
        <w:rPr>
          <w:rFonts w:ascii="Calibri" w:hAnsi="Calibri"/>
          <w:spacing w:val="-4"/>
          <w:w w:val="95"/>
        </w:rPr>
        <w:t> </w:t>
      </w:r>
      <w:r>
        <w:rPr>
          <w:rFonts w:ascii="Calibri" w:hAnsi="Calibri"/>
          <w:w w:val="95"/>
        </w:rPr>
        <w:t>or</w:t>
      </w:r>
      <w:r>
        <w:rPr>
          <w:rFonts w:ascii="Calibri" w:hAnsi="Calibri"/>
          <w:spacing w:val="-9"/>
          <w:w w:val="95"/>
        </w:rPr>
        <w:t> </w:t>
      </w:r>
      <w:r>
        <w:rPr>
          <w:rFonts w:ascii="Calibri" w:hAnsi="Calibri"/>
          <w:w w:val="95"/>
        </w:rPr>
        <w:t>twice</w:t>
      </w:r>
      <w:r>
        <w:rPr>
          <w:rFonts w:ascii="Calibri" w:hAnsi="Calibri"/>
          <w:spacing w:val="-3"/>
          <w:w w:val="95"/>
        </w:rPr>
        <w:t> </w:t>
      </w:r>
      <w:r>
        <w:rPr>
          <w:rFonts w:ascii="Calibri" w:hAnsi="Calibri"/>
          <w:w w:val="95"/>
        </w:rPr>
        <w:t>and</w:t>
      </w:r>
      <w:r>
        <w:rPr>
          <w:rFonts w:ascii="Calibri" w:hAnsi="Calibri"/>
          <w:spacing w:val="-4"/>
          <w:w w:val="95"/>
        </w:rPr>
        <w:t> </w:t>
      </w:r>
      <w:r>
        <w:rPr>
          <w:rFonts w:ascii="Calibri" w:hAnsi="Calibri"/>
          <w:w w:val="95"/>
        </w:rPr>
        <w:t>give</w:t>
      </w:r>
      <w:r>
        <w:rPr>
          <w:rFonts w:ascii="Calibri" w:hAnsi="Calibri"/>
          <w:spacing w:val="-4"/>
          <w:w w:val="95"/>
        </w:rPr>
        <w:t> </w:t>
      </w:r>
      <w:r>
        <w:rPr>
          <w:rFonts w:ascii="Calibri" w:hAnsi="Calibri"/>
          <w:w w:val="95"/>
        </w:rPr>
        <w:t>up.</w:t>
      </w:r>
      <w:r>
        <w:rPr>
          <w:rFonts w:ascii="Calibri" w:hAnsi="Calibri"/>
          <w:spacing w:val="-4"/>
          <w:w w:val="95"/>
        </w:rPr>
        <w:t> </w:t>
      </w:r>
      <w:r>
        <w:rPr>
          <w:rFonts w:ascii="Calibri" w:hAnsi="Calibri"/>
          <w:w w:val="95"/>
        </w:rPr>
        <w:t>You</w:t>
      </w:r>
      <w:r>
        <w:rPr>
          <w:rFonts w:ascii="Calibri" w:hAnsi="Calibri"/>
        </w:rPr>
        <w:t> </w:t>
      </w:r>
      <w:r>
        <w:rPr>
          <w:rFonts w:ascii="Calibri" w:hAnsi="Calibri"/>
          <w:w w:val="95"/>
        </w:rPr>
        <w:t>need to understand some theory and how they</w:t>
      </w:r>
      <w:r>
        <w:rPr>
          <w:rFonts w:ascii="Calibri" w:hAnsi="Calibri"/>
        </w:rPr>
        <w:t> work</w:t>
      </w:r>
      <w:r>
        <w:rPr>
          <w:rFonts w:ascii="Calibri" w:hAnsi="Calibri"/>
          <w:spacing w:val="-10"/>
        </w:rPr>
        <w:t> </w:t>
      </w:r>
      <w:r>
        <w:rPr>
          <w:rFonts w:ascii="Calibri" w:hAnsi="Calibri"/>
        </w:rPr>
        <w:t>internally.</w:t>
      </w:r>
    </w:p>
    <w:p>
      <w:pPr>
        <w:pStyle w:val="BodyText"/>
        <w:rPr>
          <w:rFonts w:ascii="Calibri"/>
          <w:sz w:val="20"/>
        </w:rPr>
      </w:pPr>
    </w:p>
    <w:p>
      <w:pPr>
        <w:pStyle w:val="BodyText"/>
        <w:spacing w:line="261" w:lineRule="auto"/>
        <w:ind w:left="184" w:right="2"/>
        <w:jc w:val="both"/>
        <w:rPr>
          <w:rFonts w:ascii="Calibri" w:hAnsi="Calibri"/>
        </w:rPr>
      </w:pPr>
      <w:r>
        <w:rPr>
          <w:rFonts w:ascii="Calibri" w:hAnsi="Calibri"/>
          <w:spacing w:val="-2"/>
          <w:w w:val="95"/>
        </w:rPr>
        <w:t>One</w:t>
      </w:r>
      <w:r>
        <w:rPr>
          <w:rFonts w:ascii="Calibri" w:hAnsi="Calibri"/>
          <w:spacing w:val="-5"/>
          <w:w w:val="95"/>
        </w:rPr>
        <w:t> </w:t>
      </w:r>
      <w:r>
        <w:rPr>
          <w:rFonts w:ascii="Calibri" w:hAnsi="Calibri"/>
          <w:spacing w:val="-2"/>
          <w:w w:val="95"/>
        </w:rPr>
        <w:t>key</w:t>
      </w:r>
      <w:r>
        <w:rPr>
          <w:rFonts w:ascii="Calibri" w:hAnsi="Calibri"/>
          <w:spacing w:val="-4"/>
          <w:w w:val="95"/>
        </w:rPr>
        <w:t> </w:t>
      </w:r>
      <w:r>
        <w:rPr>
          <w:rFonts w:ascii="Calibri" w:hAnsi="Calibri"/>
          <w:spacing w:val="-2"/>
          <w:w w:val="95"/>
        </w:rPr>
        <w:t>insight</w:t>
      </w:r>
      <w:r>
        <w:rPr>
          <w:rFonts w:ascii="Calibri" w:hAnsi="Calibri"/>
          <w:spacing w:val="-7"/>
          <w:w w:val="95"/>
        </w:rPr>
        <w:t> </w:t>
      </w:r>
      <w:r>
        <w:rPr>
          <w:rFonts w:ascii="Calibri" w:hAnsi="Calibri"/>
          <w:spacing w:val="-2"/>
          <w:w w:val="95"/>
        </w:rPr>
        <w:t>from</w:t>
      </w:r>
      <w:r>
        <w:rPr>
          <w:rFonts w:ascii="Calibri" w:hAnsi="Calibri"/>
          <w:spacing w:val="-3"/>
          <w:w w:val="95"/>
        </w:rPr>
        <w:t> </w:t>
      </w:r>
      <w:r>
        <w:rPr>
          <w:rFonts w:ascii="Calibri" w:hAnsi="Calibri"/>
          <w:spacing w:val="-2"/>
          <w:w w:val="95"/>
        </w:rPr>
        <w:t>a</w:t>
      </w:r>
      <w:r>
        <w:rPr>
          <w:rFonts w:ascii="Calibri" w:hAnsi="Calibri"/>
          <w:spacing w:val="-4"/>
          <w:w w:val="95"/>
        </w:rPr>
        <w:t> </w:t>
      </w:r>
      <w:r>
        <w:rPr>
          <w:rFonts w:ascii="Calibri" w:hAnsi="Calibri"/>
          <w:spacing w:val="-2"/>
          <w:w w:val="95"/>
        </w:rPr>
        <w:t>recent</w:t>
      </w:r>
      <w:r>
        <w:rPr>
          <w:rFonts w:ascii="Calibri" w:hAnsi="Calibri"/>
          <w:spacing w:val="-7"/>
          <w:w w:val="95"/>
        </w:rPr>
        <w:t> </w:t>
      </w:r>
      <w:r>
        <w:rPr>
          <w:rFonts w:ascii="Calibri" w:hAnsi="Calibri"/>
          <w:spacing w:val="-2"/>
          <w:w w:val="95"/>
        </w:rPr>
        <w:t>report</w:t>
      </w:r>
      <w:r>
        <w:rPr>
          <w:rFonts w:ascii="Calibri" w:hAnsi="Calibri"/>
          <w:spacing w:val="-6"/>
          <w:w w:val="95"/>
        </w:rPr>
        <w:t> </w:t>
      </w:r>
      <w:r>
        <w:rPr>
          <w:rFonts w:ascii="Calibri" w:hAnsi="Calibri"/>
          <w:spacing w:val="-2"/>
          <w:w w:val="95"/>
        </w:rPr>
        <w:t>on</w:t>
      </w:r>
      <w:r>
        <w:rPr>
          <w:rFonts w:ascii="Calibri" w:hAnsi="Calibri"/>
          <w:spacing w:val="-3"/>
          <w:w w:val="95"/>
        </w:rPr>
        <w:t> </w:t>
      </w:r>
      <w:r>
        <w:rPr>
          <w:rFonts w:ascii="Calibri" w:hAnsi="Calibri"/>
          <w:spacing w:val="-2"/>
          <w:w w:val="95"/>
        </w:rPr>
        <w:t>the</w:t>
      </w:r>
      <w:r>
        <w:rPr>
          <w:rFonts w:ascii="Calibri" w:hAnsi="Calibri"/>
          <w:spacing w:val="-4"/>
          <w:w w:val="95"/>
        </w:rPr>
        <w:t> </w:t>
      </w:r>
      <w:r>
        <w:rPr>
          <w:rFonts w:ascii="Calibri" w:hAnsi="Calibri"/>
          <w:spacing w:val="-2"/>
          <w:w w:val="95"/>
        </w:rPr>
        <w:t>state</w:t>
      </w:r>
      <w:r>
        <w:rPr>
          <w:rFonts w:ascii="Calibri" w:hAnsi="Calibri"/>
        </w:rPr>
        <w:t> </w:t>
      </w:r>
      <w:r>
        <w:rPr>
          <w:rFonts w:ascii="Calibri" w:hAnsi="Calibri"/>
          <w:w w:val="95"/>
        </w:rPr>
        <w:t>of AI-assisted software development sticks out</w:t>
      </w:r>
      <w:r>
        <w:rPr>
          <w:rFonts w:ascii="Calibri" w:hAnsi="Calibri"/>
        </w:rPr>
        <w:t> </w:t>
      </w:r>
      <w:r>
        <w:rPr>
          <w:rFonts w:ascii="Calibri" w:hAnsi="Calibri"/>
          <w:w w:val="95"/>
        </w:rPr>
        <w:t>to me: Trust</w:t>
      </w:r>
      <w:r>
        <w:rPr>
          <w:rFonts w:ascii="Calibri" w:hAnsi="Calibri"/>
          <w:spacing w:val="-3"/>
          <w:w w:val="95"/>
        </w:rPr>
        <w:t> </w:t>
      </w:r>
      <w:r>
        <w:rPr>
          <w:rFonts w:ascii="Calibri" w:hAnsi="Calibri"/>
          <w:w w:val="95"/>
        </w:rPr>
        <w:t>in AI correlates directly with usage</w:t>
      </w:r>
      <w:r>
        <w:rPr>
          <w:rFonts w:ascii="Calibri" w:hAnsi="Calibri"/>
        </w:rPr>
        <w:t> </w:t>
      </w:r>
      <w:r>
        <w:rPr>
          <w:rFonts w:ascii="Calibri" w:hAnsi="Calibri"/>
          <w:spacing w:val="-2"/>
          <w:w w:val="95"/>
        </w:rPr>
        <w:t>frequency</w:t>
      </w:r>
      <w:r>
        <w:rPr>
          <w:rFonts w:ascii="Calibri" w:hAnsi="Calibri"/>
          <w:spacing w:val="-3"/>
          <w:w w:val="95"/>
        </w:rPr>
        <w:t> </w:t>
      </w:r>
      <w:r>
        <w:rPr>
          <w:rFonts w:ascii="Calibri" w:hAnsi="Calibri"/>
          <w:spacing w:val="-2"/>
          <w:w w:val="95"/>
        </w:rPr>
        <w:t>and</w:t>
      </w:r>
      <w:r>
        <w:rPr>
          <w:rFonts w:ascii="Calibri" w:hAnsi="Calibri"/>
          <w:spacing w:val="-3"/>
          <w:w w:val="95"/>
        </w:rPr>
        <w:t> </w:t>
      </w:r>
      <w:r>
        <w:rPr>
          <w:rFonts w:ascii="Calibri" w:hAnsi="Calibri"/>
          <w:spacing w:val="-2"/>
          <w:w w:val="95"/>
        </w:rPr>
        <w:t>duration.</w:t>
      </w:r>
      <w:r>
        <w:rPr>
          <w:rFonts w:ascii="Calibri" w:hAnsi="Calibri"/>
          <w:spacing w:val="-3"/>
          <w:w w:val="95"/>
        </w:rPr>
        <w:t> </w:t>
      </w:r>
      <w:r>
        <w:rPr>
          <w:rFonts w:ascii="Calibri" w:hAnsi="Calibri"/>
          <w:spacing w:val="-2"/>
          <w:w w:val="95"/>
        </w:rPr>
        <w:t>The</w:t>
      </w:r>
      <w:r>
        <w:rPr>
          <w:rFonts w:ascii="Calibri" w:hAnsi="Calibri"/>
          <w:spacing w:val="-3"/>
          <w:w w:val="95"/>
        </w:rPr>
        <w:t> </w:t>
      </w:r>
      <w:r>
        <w:rPr>
          <w:rFonts w:ascii="Calibri" w:hAnsi="Calibri"/>
          <w:spacing w:val="-2"/>
          <w:w w:val="95"/>
        </w:rPr>
        <w:t>more</w:t>
      </w:r>
      <w:r>
        <w:rPr>
          <w:rFonts w:ascii="Calibri" w:hAnsi="Calibri"/>
          <w:spacing w:val="-3"/>
          <w:w w:val="95"/>
        </w:rPr>
        <w:t> </w:t>
      </w:r>
      <w:r>
        <w:rPr>
          <w:rFonts w:ascii="Calibri" w:hAnsi="Calibri"/>
          <w:spacing w:val="-2"/>
          <w:w w:val="95"/>
        </w:rPr>
        <w:t>you</w:t>
      </w:r>
      <w:r>
        <w:rPr>
          <w:rFonts w:ascii="Calibri" w:hAnsi="Calibri"/>
          <w:spacing w:val="-3"/>
          <w:w w:val="95"/>
        </w:rPr>
        <w:t> </w:t>
      </w:r>
      <w:r>
        <w:rPr>
          <w:rFonts w:ascii="Calibri" w:hAnsi="Calibri"/>
          <w:spacing w:val="-2"/>
          <w:w w:val="95"/>
        </w:rPr>
        <w:t>use</w:t>
      </w:r>
      <w:r>
        <w:rPr>
          <w:rFonts w:ascii="Calibri" w:hAnsi="Calibri"/>
          <w:spacing w:val="-3"/>
          <w:w w:val="95"/>
        </w:rPr>
        <w:t> </w:t>
      </w:r>
      <w:r>
        <w:rPr>
          <w:rFonts w:ascii="Calibri" w:hAnsi="Calibri"/>
          <w:spacing w:val="-2"/>
          <w:w w:val="95"/>
        </w:rPr>
        <w:t>these</w:t>
      </w:r>
      <w:r>
        <w:rPr>
          <w:rFonts w:ascii="Calibri" w:hAnsi="Calibri"/>
        </w:rPr>
        <w:t> </w:t>
      </w:r>
      <w:r>
        <w:rPr>
          <w:rFonts w:ascii="Calibri" w:hAnsi="Calibri"/>
          <w:spacing w:val="-2"/>
          <w:w w:val="95"/>
        </w:rPr>
        <w:t>tools,</w:t>
      </w:r>
      <w:r>
        <w:rPr>
          <w:rFonts w:ascii="Calibri" w:hAnsi="Calibri"/>
          <w:spacing w:val="-5"/>
          <w:w w:val="95"/>
        </w:rPr>
        <w:t> </w:t>
      </w:r>
      <w:r>
        <w:rPr>
          <w:rFonts w:ascii="Calibri" w:hAnsi="Calibri"/>
          <w:spacing w:val="-2"/>
          <w:w w:val="95"/>
        </w:rPr>
        <w:t>the better</w:t>
      </w:r>
      <w:r>
        <w:rPr>
          <w:rFonts w:ascii="Calibri" w:hAnsi="Calibri"/>
          <w:spacing w:val="-7"/>
          <w:w w:val="95"/>
        </w:rPr>
        <w:t> </w:t>
      </w:r>
      <w:r>
        <w:rPr>
          <w:rFonts w:ascii="Calibri" w:hAnsi="Calibri"/>
          <w:spacing w:val="-2"/>
          <w:w w:val="95"/>
        </w:rPr>
        <w:t>you understand their</w:t>
      </w:r>
      <w:r>
        <w:rPr>
          <w:rFonts w:ascii="Calibri" w:hAnsi="Calibri"/>
          <w:spacing w:val="-7"/>
          <w:w w:val="95"/>
        </w:rPr>
        <w:t> </w:t>
      </w:r>
      <w:r>
        <w:rPr>
          <w:rFonts w:ascii="Calibri" w:hAnsi="Calibri"/>
          <w:spacing w:val="-2"/>
          <w:w w:val="95"/>
        </w:rPr>
        <w:t>quirks and</w:t>
      </w:r>
      <w:r>
        <w:rPr>
          <w:rFonts w:ascii="Calibri" w:hAnsi="Calibri"/>
        </w:rPr>
        <w:t> </w:t>
      </w:r>
      <w:r>
        <w:rPr>
          <w:rFonts w:ascii="Calibri" w:hAnsi="Calibri"/>
          <w:w w:val="90"/>
        </w:rPr>
        <w:t>limitations.</w:t>
      </w:r>
      <w:r>
        <w:rPr>
          <w:rFonts w:ascii="Calibri" w:hAnsi="Calibri"/>
          <w:spacing w:val="-7"/>
          <w:w w:val="90"/>
        </w:rPr>
        <w:t> </w:t>
      </w:r>
      <w:r>
        <w:rPr>
          <w:rFonts w:ascii="Calibri" w:hAnsi="Calibri"/>
          <w:w w:val="90"/>
        </w:rPr>
        <w:t>You</w:t>
      </w:r>
      <w:r>
        <w:rPr>
          <w:rFonts w:ascii="Calibri" w:hAnsi="Calibri"/>
          <w:spacing w:val="-6"/>
          <w:w w:val="90"/>
        </w:rPr>
        <w:t> </w:t>
      </w:r>
      <w:r>
        <w:rPr>
          <w:rFonts w:ascii="Calibri" w:hAnsi="Calibri"/>
          <w:w w:val="90"/>
        </w:rPr>
        <w:t>start</w:t>
      </w:r>
      <w:r>
        <w:rPr>
          <w:rFonts w:ascii="Calibri" w:hAnsi="Calibri"/>
          <w:spacing w:val="-6"/>
          <w:w w:val="90"/>
        </w:rPr>
        <w:t> </w:t>
      </w:r>
      <w:r>
        <w:rPr>
          <w:rFonts w:ascii="Calibri" w:hAnsi="Calibri"/>
          <w:w w:val="90"/>
        </w:rPr>
        <w:t>giving</w:t>
      </w:r>
      <w:r>
        <w:rPr>
          <w:rFonts w:ascii="Calibri" w:hAnsi="Calibri"/>
          <w:spacing w:val="-3"/>
          <w:w w:val="90"/>
        </w:rPr>
        <w:t> </w:t>
      </w:r>
      <w:r>
        <w:rPr>
          <w:rFonts w:ascii="Calibri" w:hAnsi="Calibri"/>
          <w:w w:val="90"/>
        </w:rPr>
        <w:t>them</w:t>
      </w:r>
      <w:r>
        <w:rPr>
          <w:rFonts w:ascii="Calibri" w:hAnsi="Calibri"/>
          <w:spacing w:val="-4"/>
          <w:w w:val="90"/>
        </w:rPr>
        <w:t> </w:t>
      </w:r>
      <w:r>
        <w:rPr>
          <w:rFonts w:ascii="Calibri" w:hAnsi="Calibri"/>
          <w:w w:val="90"/>
        </w:rPr>
        <w:t>bigger</w:t>
      </w:r>
      <w:r>
        <w:rPr>
          <w:rFonts w:ascii="Calibri" w:hAnsi="Calibri"/>
          <w:spacing w:val="-7"/>
          <w:w w:val="90"/>
        </w:rPr>
        <w:t> </w:t>
      </w:r>
      <w:r>
        <w:rPr>
          <w:rFonts w:ascii="Calibri" w:hAnsi="Calibri"/>
          <w:w w:val="90"/>
        </w:rPr>
        <w:t>problems,</w:t>
      </w:r>
      <w:r>
        <w:rPr>
          <w:rFonts w:ascii="Calibri" w:hAnsi="Calibri"/>
        </w:rPr>
        <w:t> and</w:t>
      </w:r>
      <w:r>
        <w:rPr>
          <w:rFonts w:ascii="Calibri" w:hAnsi="Calibri"/>
          <w:spacing w:val="-11"/>
        </w:rPr>
        <w:t> </w:t>
      </w:r>
      <w:r>
        <w:rPr>
          <w:rFonts w:ascii="Calibri" w:hAnsi="Calibri"/>
        </w:rPr>
        <w:t>that’s</w:t>
      </w:r>
      <w:r>
        <w:rPr>
          <w:rFonts w:ascii="Calibri" w:hAnsi="Calibri"/>
          <w:spacing w:val="-10"/>
        </w:rPr>
        <w:t> </w:t>
      </w:r>
      <w:r>
        <w:rPr>
          <w:rFonts w:ascii="Calibri" w:hAnsi="Calibri"/>
        </w:rPr>
        <w:t>where</w:t>
      </w:r>
      <w:r>
        <w:rPr>
          <w:rFonts w:ascii="Calibri" w:hAnsi="Calibri"/>
          <w:spacing w:val="-10"/>
        </w:rPr>
        <w:t> </w:t>
      </w:r>
      <w:r>
        <w:rPr>
          <w:rFonts w:ascii="Calibri" w:hAnsi="Calibri"/>
        </w:rPr>
        <w:t>you</w:t>
      </w:r>
      <w:r>
        <w:rPr>
          <w:rFonts w:ascii="Calibri" w:hAnsi="Calibri"/>
          <w:spacing w:val="-10"/>
        </w:rPr>
        <w:t> </w:t>
      </w:r>
      <w:r>
        <w:rPr>
          <w:rFonts w:ascii="Calibri" w:hAnsi="Calibri"/>
        </w:rPr>
        <w:t>see</w:t>
      </w:r>
      <w:r>
        <w:rPr>
          <w:rFonts w:ascii="Calibri" w:hAnsi="Calibri"/>
          <w:spacing w:val="-10"/>
        </w:rPr>
        <w:t> </w:t>
      </w:r>
      <w:r>
        <w:rPr>
          <w:rFonts w:ascii="Calibri" w:hAnsi="Calibri"/>
        </w:rPr>
        <w:t>huge</w:t>
      </w:r>
      <w:r>
        <w:rPr>
          <w:rFonts w:ascii="Calibri" w:hAnsi="Calibri"/>
          <w:spacing w:val="-11"/>
        </w:rPr>
        <w:t> </w:t>
      </w:r>
      <w:r>
        <w:rPr>
          <w:rFonts w:ascii="Calibri" w:hAnsi="Calibri"/>
        </w:rPr>
        <w:t>payoffs.</w:t>
      </w:r>
    </w:p>
    <w:p>
      <w:pPr>
        <w:pStyle w:val="BodyText"/>
        <w:spacing w:before="11"/>
        <w:rPr>
          <w:rFonts w:ascii="Calibri"/>
          <w:sz w:val="19"/>
        </w:rPr>
      </w:pPr>
    </w:p>
    <w:p>
      <w:pPr>
        <w:spacing w:line="261" w:lineRule="auto" w:before="1"/>
        <w:ind w:left="184" w:right="6" w:firstLine="0"/>
        <w:jc w:val="both"/>
        <w:rPr>
          <w:rFonts w:ascii="Calibri"/>
          <w:b/>
          <w:sz w:val="18"/>
        </w:rPr>
      </w:pPr>
      <w:r>
        <w:rPr>
          <w:rFonts w:ascii="Calibri"/>
          <w:b/>
          <w:sz w:val="18"/>
        </w:rPr>
        <w:t>Q: What advice do you have for</w:t>
      </w:r>
      <w:r>
        <w:rPr>
          <w:rFonts w:ascii="Calibri"/>
          <w:b/>
          <w:spacing w:val="-2"/>
          <w:sz w:val="18"/>
        </w:rPr>
        <w:t> </w:t>
      </w:r>
      <w:r>
        <w:rPr>
          <w:rFonts w:ascii="Calibri"/>
          <w:b/>
          <w:sz w:val="18"/>
        </w:rPr>
        <w:t>CIOs and IT leaders facing this transition?</w:t>
      </w:r>
    </w:p>
    <w:p>
      <w:pPr>
        <w:pStyle w:val="BodyText"/>
        <w:spacing w:before="8"/>
        <w:rPr>
          <w:rFonts w:ascii="Calibri"/>
          <w:b/>
          <w:sz w:val="19"/>
        </w:rPr>
      </w:pPr>
    </w:p>
    <w:p>
      <w:pPr>
        <w:pStyle w:val="BodyText"/>
        <w:spacing w:line="261" w:lineRule="auto" w:before="1"/>
        <w:ind w:left="184"/>
        <w:jc w:val="both"/>
        <w:rPr>
          <w:rFonts w:ascii="Calibri"/>
        </w:rPr>
      </w:pPr>
      <w:r>
        <w:rPr>
          <w:rFonts w:ascii="Calibri"/>
          <w:b/>
        </w:rPr>
        <w:t>A:</w:t>
      </w:r>
      <w:r>
        <w:rPr>
          <w:rFonts w:ascii="Calibri"/>
          <w:b/>
          <w:spacing w:val="-1"/>
        </w:rPr>
        <w:t> </w:t>
      </w:r>
      <w:r>
        <w:rPr>
          <w:rFonts w:ascii="Calibri"/>
        </w:rPr>
        <w:t>Leadership</w:t>
      </w:r>
      <w:r>
        <w:rPr>
          <w:rFonts w:ascii="Calibri"/>
          <w:spacing w:val="-1"/>
        </w:rPr>
        <w:t> </w:t>
      </w:r>
      <w:r>
        <w:rPr>
          <w:rFonts w:ascii="Calibri"/>
        </w:rPr>
        <w:t>will</w:t>
      </w:r>
      <w:r>
        <w:rPr>
          <w:rFonts w:ascii="Calibri"/>
          <w:spacing w:val="-1"/>
        </w:rPr>
        <w:t> </w:t>
      </w:r>
      <w:r>
        <w:rPr>
          <w:rFonts w:ascii="Calibri"/>
        </w:rPr>
        <w:t>be</w:t>
      </w:r>
      <w:r>
        <w:rPr>
          <w:rFonts w:ascii="Calibri"/>
          <w:spacing w:val="-1"/>
        </w:rPr>
        <w:t> </w:t>
      </w:r>
      <w:r>
        <w:rPr>
          <w:rFonts w:ascii="Calibri"/>
        </w:rPr>
        <w:t>critical</w:t>
      </w:r>
      <w:r>
        <w:rPr>
          <w:rFonts w:ascii="Calibri"/>
          <w:spacing w:val="-1"/>
        </w:rPr>
        <w:t> </w:t>
      </w:r>
      <w:r>
        <w:rPr>
          <w:rFonts w:ascii="Calibri"/>
        </w:rPr>
        <w:t>in</w:t>
      </w:r>
      <w:r>
        <w:rPr>
          <w:rFonts w:ascii="Calibri"/>
          <w:spacing w:val="-1"/>
        </w:rPr>
        <w:t> </w:t>
      </w:r>
      <w:r>
        <w:rPr>
          <w:rFonts w:ascii="Calibri"/>
        </w:rPr>
        <w:t>helping</w:t>
      </w:r>
      <w:r>
        <w:rPr>
          <w:rFonts w:ascii="Calibri"/>
          <w:spacing w:val="-1"/>
        </w:rPr>
        <w:t> </w:t>
      </w:r>
      <w:r>
        <w:rPr>
          <w:rFonts w:ascii="Calibri"/>
        </w:rPr>
        <w:t>senior </w:t>
      </w:r>
      <w:r>
        <w:rPr>
          <w:rFonts w:ascii="Calibri"/>
          <w:w w:val="95"/>
        </w:rPr>
        <w:t>engineers who are resistant</w:t>
      </w:r>
      <w:r>
        <w:rPr>
          <w:rFonts w:ascii="Calibri"/>
          <w:spacing w:val="-2"/>
          <w:w w:val="95"/>
        </w:rPr>
        <w:t> </w:t>
      </w:r>
      <w:r>
        <w:rPr>
          <w:rFonts w:ascii="Calibri"/>
          <w:w w:val="95"/>
        </w:rPr>
        <w:t>to seeing the value</w:t>
      </w:r>
      <w:r>
        <w:rPr>
          <w:rFonts w:ascii="Calibri"/>
        </w:rPr>
        <w:t> </w:t>
      </w:r>
      <w:r>
        <w:rPr>
          <w:rFonts w:ascii="Calibri"/>
          <w:w w:val="90"/>
        </w:rPr>
        <w:t>and [risk getting] left behind. While hiring is </w:t>
      </w:r>
      <w:r>
        <w:rPr>
          <w:rFonts w:ascii="Calibri"/>
          <w:w w:val="90"/>
        </w:rPr>
        <w:t>down</w:t>
      </w:r>
      <w:r>
        <w:rPr>
          <w:rFonts w:ascii="Calibri"/>
        </w:rPr>
        <w:t> </w:t>
      </w:r>
      <w:r>
        <w:rPr>
          <w:rFonts w:ascii="Calibri"/>
          <w:spacing w:val="-2"/>
          <w:w w:val="95"/>
        </w:rPr>
        <w:t>overall,</w:t>
      </w:r>
      <w:r>
        <w:rPr>
          <w:rFonts w:ascii="Calibri"/>
          <w:spacing w:val="-3"/>
          <w:w w:val="95"/>
        </w:rPr>
        <w:t> </w:t>
      </w:r>
      <w:r>
        <w:rPr>
          <w:rFonts w:ascii="Calibri"/>
          <w:spacing w:val="-2"/>
          <w:w w:val="95"/>
        </w:rPr>
        <w:t>the</w:t>
      </w:r>
      <w:r>
        <w:rPr>
          <w:rFonts w:ascii="Calibri"/>
          <w:spacing w:val="-3"/>
          <w:w w:val="95"/>
        </w:rPr>
        <w:t> </w:t>
      </w:r>
      <w:r>
        <w:rPr>
          <w:rFonts w:ascii="Calibri"/>
          <w:spacing w:val="-2"/>
          <w:w w:val="95"/>
        </w:rPr>
        <w:t>hiring</w:t>
      </w:r>
      <w:r>
        <w:rPr>
          <w:rFonts w:ascii="Calibri"/>
          <w:spacing w:val="-3"/>
          <w:w w:val="95"/>
        </w:rPr>
        <w:t> </w:t>
      </w:r>
      <w:r>
        <w:rPr>
          <w:rFonts w:ascii="Calibri"/>
          <w:spacing w:val="-2"/>
          <w:w w:val="95"/>
        </w:rPr>
        <w:t>that</w:t>
      </w:r>
      <w:r>
        <w:rPr>
          <w:rFonts w:ascii="Calibri"/>
          <w:spacing w:val="-6"/>
          <w:w w:val="95"/>
        </w:rPr>
        <w:t> </w:t>
      </w:r>
      <w:r>
        <w:rPr>
          <w:rFonts w:ascii="Calibri"/>
          <w:spacing w:val="-2"/>
          <w:w w:val="95"/>
        </w:rPr>
        <w:t>is</w:t>
      </w:r>
      <w:r>
        <w:rPr>
          <w:rFonts w:ascii="Calibri"/>
          <w:spacing w:val="-3"/>
          <w:w w:val="95"/>
        </w:rPr>
        <w:t> </w:t>
      </w:r>
      <w:r>
        <w:rPr>
          <w:rFonts w:ascii="Calibri"/>
          <w:spacing w:val="-2"/>
          <w:w w:val="95"/>
        </w:rPr>
        <w:t>happening</w:t>
      </w:r>
      <w:r>
        <w:rPr>
          <w:rFonts w:ascii="Calibri"/>
          <w:spacing w:val="-3"/>
          <w:w w:val="95"/>
        </w:rPr>
        <w:t> </w:t>
      </w:r>
      <w:r>
        <w:rPr>
          <w:rFonts w:ascii="Calibri"/>
          <w:spacing w:val="-2"/>
          <w:w w:val="95"/>
        </w:rPr>
        <w:t>will</w:t>
      </w:r>
      <w:r>
        <w:rPr>
          <w:rFonts w:ascii="Calibri"/>
          <w:spacing w:val="-3"/>
          <w:w w:val="95"/>
        </w:rPr>
        <w:t> </w:t>
      </w:r>
      <w:r>
        <w:rPr>
          <w:rFonts w:ascii="Calibri"/>
          <w:spacing w:val="-2"/>
          <w:w w:val="95"/>
        </w:rPr>
        <w:t>probably</w:t>
      </w:r>
      <w:r>
        <w:rPr>
          <w:rFonts w:ascii="Calibri"/>
        </w:rPr>
        <w:t> </w:t>
      </w:r>
      <w:r>
        <w:rPr>
          <w:rFonts w:ascii="Calibri"/>
          <w:w w:val="95"/>
        </w:rPr>
        <w:t>favor</w:t>
      </w:r>
      <w:r>
        <w:rPr>
          <w:rFonts w:ascii="Calibri"/>
          <w:spacing w:val="-9"/>
          <w:w w:val="95"/>
        </w:rPr>
        <w:t> </w:t>
      </w:r>
      <w:r>
        <w:rPr>
          <w:rFonts w:ascii="Calibri"/>
          <w:w w:val="95"/>
        </w:rPr>
        <w:t>developers</w:t>
      </w:r>
      <w:r>
        <w:rPr>
          <w:rFonts w:ascii="Calibri"/>
          <w:spacing w:val="-9"/>
          <w:w w:val="95"/>
        </w:rPr>
        <w:t> </w:t>
      </w:r>
      <w:r>
        <w:rPr>
          <w:rFonts w:ascii="Calibri"/>
          <w:w w:val="95"/>
        </w:rPr>
        <w:t>who</w:t>
      </w:r>
      <w:r>
        <w:rPr>
          <w:rFonts w:ascii="Calibri"/>
          <w:spacing w:val="-7"/>
          <w:w w:val="95"/>
        </w:rPr>
        <w:t> </w:t>
      </w:r>
      <w:r>
        <w:rPr>
          <w:rFonts w:ascii="Calibri"/>
          <w:w w:val="95"/>
        </w:rPr>
        <w:t>use</w:t>
      </w:r>
      <w:r>
        <w:rPr>
          <w:rFonts w:ascii="Calibri"/>
          <w:spacing w:val="-7"/>
          <w:w w:val="95"/>
        </w:rPr>
        <w:t> </w:t>
      </w:r>
      <w:r>
        <w:rPr>
          <w:rFonts w:ascii="Calibri"/>
          <w:w w:val="95"/>
        </w:rPr>
        <w:t>AI.</w:t>
      </w:r>
      <w:r>
        <w:rPr>
          <w:rFonts w:ascii="Calibri"/>
          <w:spacing w:val="-6"/>
          <w:w w:val="95"/>
        </w:rPr>
        <w:t> </w:t>
      </w:r>
      <w:r>
        <w:rPr>
          <w:rFonts w:ascii="Calibri"/>
          <w:w w:val="95"/>
        </w:rPr>
        <w:t>From</w:t>
      </w:r>
      <w:r>
        <w:rPr>
          <w:rFonts w:ascii="Calibri"/>
          <w:spacing w:val="-6"/>
          <w:w w:val="95"/>
        </w:rPr>
        <w:t> </w:t>
      </w:r>
      <w:r>
        <w:rPr>
          <w:rFonts w:ascii="Calibri"/>
          <w:w w:val="95"/>
        </w:rPr>
        <w:t>an</w:t>
      </w:r>
      <w:r>
        <w:rPr>
          <w:rFonts w:ascii="Calibri"/>
          <w:spacing w:val="-6"/>
          <w:w w:val="95"/>
        </w:rPr>
        <w:t> </w:t>
      </w:r>
      <w:r>
        <w:rPr>
          <w:rFonts w:ascii="Calibri"/>
          <w:spacing w:val="-2"/>
          <w:w w:val="95"/>
        </w:rPr>
        <w:t>economic</w:t>
      </w:r>
    </w:p>
    <w:p>
      <w:pPr>
        <w:pStyle w:val="BodyText"/>
        <w:spacing w:line="261" w:lineRule="auto" w:before="64"/>
        <w:ind w:left="182" w:right="1077"/>
        <w:jc w:val="both"/>
        <w:rPr>
          <w:rFonts w:ascii="Calibri" w:hAnsi="Calibri"/>
        </w:rPr>
      </w:pPr>
      <w:r>
        <w:rPr/>
        <w:br w:type="column"/>
      </w:r>
      <w:r>
        <w:rPr>
          <w:rFonts w:ascii="Calibri" w:hAnsi="Calibri"/>
          <w:spacing w:val="-2"/>
          <w:w w:val="95"/>
        </w:rPr>
        <w:t>standpoint, you’d choose someone leveraging AI</w:t>
      </w:r>
      <w:r>
        <w:rPr>
          <w:rFonts w:ascii="Calibri" w:hAnsi="Calibri"/>
        </w:rPr>
        <w:t> </w:t>
      </w:r>
      <w:r>
        <w:rPr>
          <w:rFonts w:ascii="Calibri" w:hAnsi="Calibri"/>
          <w:w w:val="95"/>
        </w:rPr>
        <w:t>to</w:t>
      </w:r>
      <w:r>
        <w:rPr>
          <w:rFonts w:ascii="Calibri" w:hAnsi="Calibri"/>
          <w:spacing w:val="-1"/>
          <w:w w:val="95"/>
        </w:rPr>
        <w:t> </w:t>
      </w:r>
      <w:r>
        <w:rPr>
          <w:rFonts w:ascii="Calibri" w:hAnsi="Calibri"/>
          <w:w w:val="95"/>
        </w:rPr>
        <w:t>accelerate</w:t>
      </w:r>
      <w:r>
        <w:rPr>
          <w:rFonts w:ascii="Calibri" w:hAnsi="Calibri"/>
          <w:spacing w:val="-1"/>
          <w:w w:val="95"/>
        </w:rPr>
        <w:t> </w:t>
      </w:r>
      <w:r>
        <w:rPr>
          <w:rFonts w:ascii="Calibri" w:hAnsi="Calibri"/>
          <w:w w:val="95"/>
        </w:rPr>
        <w:t>their</w:t>
      </w:r>
      <w:r>
        <w:rPr>
          <w:rFonts w:ascii="Calibri" w:hAnsi="Calibri"/>
          <w:spacing w:val="-8"/>
          <w:w w:val="95"/>
        </w:rPr>
        <w:t> </w:t>
      </w:r>
      <w:r>
        <w:rPr>
          <w:rFonts w:ascii="Calibri" w:hAnsi="Calibri"/>
          <w:w w:val="95"/>
        </w:rPr>
        <w:t>work</w:t>
      </w:r>
      <w:r>
        <w:rPr>
          <w:rFonts w:ascii="Calibri" w:hAnsi="Calibri"/>
          <w:spacing w:val="-1"/>
          <w:w w:val="95"/>
        </w:rPr>
        <w:t> </w:t>
      </w:r>
      <w:r>
        <w:rPr>
          <w:rFonts w:ascii="Calibri" w:hAnsi="Calibri"/>
          <w:w w:val="95"/>
        </w:rPr>
        <w:t>over</w:t>
      </w:r>
      <w:r>
        <w:rPr>
          <w:rFonts w:ascii="Calibri" w:hAnsi="Calibri"/>
          <w:spacing w:val="-8"/>
          <w:w w:val="95"/>
        </w:rPr>
        <w:t> </w:t>
      </w:r>
      <w:r>
        <w:rPr>
          <w:rFonts w:ascii="Calibri" w:hAnsi="Calibri"/>
          <w:w w:val="95"/>
        </w:rPr>
        <w:t>someone</w:t>
      </w:r>
      <w:r>
        <w:rPr>
          <w:rFonts w:ascii="Calibri" w:hAnsi="Calibri"/>
          <w:spacing w:val="-1"/>
          <w:w w:val="95"/>
        </w:rPr>
        <w:t> </w:t>
      </w:r>
      <w:r>
        <w:rPr>
          <w:rFonts w:ascii="Calibri" w:hAnsi="Calibri"/>
          <w:w w:val="95"/>
        </w:rPr>
        <w:t>insisting</w:t>
      </w:r>
      <w:r>
        <w:rPr>
          <w:rFonts w:ascii="Calibri" w:hAnsi="Calibri"/>
        </w:rPr>
        <w:t> on writing every line by hand.</w:t>
      </w:r>
    </w:p>
    <w:p>
      <w:pPr>
        <w:pStyle w:val="BodyText"/>
        <w:spacing w:before="9"/>
        <w:rPr>
          <w:rFonts w:ascii="Calibri"/>
          <w:sz w:val="19"/>
        </w:rPr>
      </w:pPr>
    </w:p>
    <w:p>
      <w:pPr>
        <w:pStyle w:val="BodyText"/>
        <w:spacing w:line="261" w:lineRule="auto"/>
        <w:ind w:left="182" w:right="1075"/>
        <w:jc w:val="both"/>
        <w:rPr>
          <w:rFonts w:ascii="Calibri" w:hAnsi="Calibri"/>
        </w:rPr>
      </w:pPr>
      <w:r>
        <w:rPr/>
        <w:pict>
          <v:line style="position:absolute;mso-position-horizontal-relative:page;mso-position-vertical-relative:paragraph;z-index:15806976" from="385.730194pt,344.569237pt" to="385.730194pt,-47.680763pt" stroked="true" strokeweight=".5pt" strokecolor="#000000">
            <v:stroke dashstyle="solid"/>
            <w10:wrap type="none"/>
          </v:line>
        </w:pict>
      </w:r>
      <w:r>
        <w:rPr>
          <w:rFonts w:ascii="Calibri" w:hAnsi="Calibri"/>
          <w:w w:val="95"/>
        </w:rPr>
        <w:t>Leaders also play a crucial role in [determining]</w:t>
      </w:r>
      <w:r>
        <w:rPr>
          <w:rFonts w:ascii="Calibri" w:hAnsi="Calibri"/>
        </w:rPr>
        <w:t> </w:t>
      </w:r>
      <w:r>
        <w:rPr>
          <w:rFonts w:ascii="Calibri" w:hAnsi="Calibri"/>
          <w:w w:val="95"/>
        </w:rPr>
        <w:t>who</w:t>
      </w:r>
      <w:r>
        <w:rPr>
          <w:rFonts w:ascii="Calibri" w:hAnsi="Calibri"/>
          <w:spacing w:val="-5"/>
          <w:w w:val="95"/>
        </w:rPr>
        <w:t> </w:t>
      </w:r>
      <w:r>
        <w:rPr>
          <w:rFonts w:ascii="Calibri" w:hAnsi="Calibri"/>
          <w:w w:val="95"/>
        </w:rPr>
        <w:t>captures</w:t>
      </w:r>
      <w:r>
        <w:rPr>
          <w:rFonts w:ascii="Calibri" w:hAnsi="Calibri"/>
          <w:spacing w:val="-5"/>
          <w:w w:val="95"/>
        </w:rPr>
        <w:t> </w:t>
      </w:r>
      <w:r>
        <w:rPr>
          <w:rFonts w:ascii="Calibri" w:hAnsi="Calibri"/>
          <w:w w:val="95"/>
        </w:rPr>
        <w:t>the</w:t>
      </w:r>
      <w:r>
        <w:rPr>
          <w:rFonts w:ascii="Calibri" w:hAnsi="Calibri"/>
          <w:spacing w:val="-5"/>
          <w:w w:val="95"/>
        </w:rPr>
        <w:t> </w:t>
      </w:r>
      <w:r>
        <w:rPr>
          <w:rFonts w:ascii="Calibri" w:hAnsi="Calibri"/>
          <w:w w:val="95"/>
        </w:rPr>
        <w:t>productivity</w:t>
      </w:r>
      <w:r>
        <w:rPr>
          <w:rFonts w:ascii="Calibri" w:hAnsi="Calibri"/>
          <w:spacing w:val="-5"/>
          <w:w w:val="95"/>
        </w:rPr>
        <w:t> </w:t>
      </w:r>
      <w:r>
        <w:rPr>
          <w:rFonts w:ascii="Calibri" w:hAnsi="Calibri"/>
          <w:w w:val="95"/>
        </w:rPr>
        <w:t>surplus.</w:t>
      </w:r>
      <w:r>
        <w:rPr>
          <w:rFonts w:ascii="Calibri" w:hAnsi="Calibri"/>
          <w:spacing w:val="-5"/>
          <w:w w:val="95"/>
        </w:rPr>
        <w:t> </w:t>
      </w:r>
      <w:r>
        <w:rPr>
          <w:rFonts w:ascii="Calibri" w:hAnsi="Calibri"/>
          <w:w w:val="95"/>
        </w:rPr>
        <w:t>If</w:t>
      </w:r>
      <w:r>
        <w:rPr>
          <w:rFonts w:ascii="Calibri" w:hAnsi="Calibri"/>
          <w:spacing w:val="-5"/>
          <w:w w:val="95"/>
        </w:rPr>
        <w:t> </w:t>
      </w:r>
      <w:r>
        <w:rPr>
          <w:rFonts w:ascii="Calibri" w:hAnsi="Calibri"/>
          <w:w w:val="95"/>
        </w:rPr>
        <w:t>AI</w:t>
      </w:r>
      <w:r>
        <w:rPr>
          <w:rFonts w:ascii="Calibri" w:hAnsi="Calibri"/>
          <w:spacing w:val="-5"/>
          <w:w w:val="95"/>
        </w:rPr>
        <w:t> </w:t>
      </w:r>
      <w:r>
        <w:rPr>
          <w:rFonts w:ascii="Calibri" w:hAnsi="Calibri"/>
          <w:w w:val="95"/>
        </w:rPr>
        <w:t>isn’t</w:t>
      </w:r>
      <w:r>
        <w:rPr>
          <w:rFonts w:ascii="Calibri" w:hAnsi="Calibri"/>
        </w:rPr>
        <w:t> </w:t>
      </w:r>
      <w:r>
        <w:rPr>
          <w:rFonts w:ascii="Calibri" w:hAnsi="Calibri"/>
          <w:w w:val="90"/>
        </w:rPr>
        <w:t>discussed openly, people might</w:t>
      </w:r>
      <w:r>
        <w:rPr>
          <w:rFonts w:ascii="Calibri" w:hAnsi="Calibri"/>
          <w:spacing w:val="-4"/>
          <w:w w:val="90"/>
        </w:rPr>
        <w:t> </w:t>
      </w:r>
      <w:r>
        <w:rPr>
          <w:rFonts w:ascii="Calibri" w:hAnsi="Calibri"/>
          <w:w w:val="90"/>
        </w:rPr>
        <w:t>do a day’s work in</w:t>
      </w:r>
      <w:r>
        <w:rPr>
          <w:rFonts w:ascii="Calibri" w:hAnsi="Calibri"/>
        </w:rPr>
        <w:t> </w:t>
      </w:r>
      <w:r>
        <w:rPr>
          <w:rFonts w:ascii="Calibri" w:hAnsi="Calibri"/>
          <w:w w:val="90"/>
        </w:rPr>
        <w:t>an</w:t>
      </w:r>
      <w:r>
        <w:rPr>
          <w:rFonts w:ascii="Calibri" w:hAnsi="Calibri"/>
          <w:spacing w:val="-7"/>
          <w:w w:val="90"/>
        </w:rPr>
        <w:t> </w:t>
      </w:r>
      <w:r>
        <w:rPr>
          <w:rFonts w:ascii="Calibri" w:hAnsi="Calibri"/>
          <w:w w:val="90"/>
        </w:rPr>
        <w:t>hour</w:t>
      </w:r>
      <w:r>
        <w:rPr>
          <w:rFonts w:ascii="Calibri" w:hAnsi="Calibri"/>
          <w:spacing w:val="-6"/>
          <w:w w:val="90"/>
        </w:rPr>
        <w:t> </w:t>
      </w:r>
      <w:r>
        <w:rPr>
          <w:rFonts w:ascii="Calibri" w:hAnsi="Calibri"/>
          <w:w w:val="90"/>
        </w:rPr>
        <w:t>and</w:t>
      </w:r>
      <w:r>
        <w:rPr>
          <w:rFonts w:ascii="Calibri" w:hAnsi="Calibri"/>
          <w:spacing w:val="-6"/>
          <w:w w:val="90"/>
        </w:rPr>
        <w:t> </w:t>
      </w:r>
      <w:r>
        <w:rPr>
          <w:rFonts w:ascii="Calibri" w:hAnsi="Calibri"/>
          <w:w w:val="90"/>
        </w:rPr>
        <w:t>not</w:t>
      </w:r>
      <w:r>
        <w:rPr>
          <w:rFonts w:ascii="Calibri" w:hAnsi="Calibri"/>
          <w:spacing w:val="-6"/>
          <w:w w:val="90"/>
        </w:rPr>
        <w:t> </w:t>
      </w:r>
      <w:r>
        <w:rPr>
          <w:rFonts w:ascii="Calibri" w:hAnsi="Calibri"/>
          <w:w w:val="90"/>
        </w:rPr>
        <w:t>tell</w:t>
      </w:r>
      <w:r>
        <w:rPr>
          <w:rFonts w:ascii="Calibri" w:hAnsi="Calibri"/>
          <w:spacing w:val="-6"/>
          <w:w w:val="90"/>
        </w:rPr>
        <w:t> </w:t>
      </w:r>
      <w:r>
        <w:rPr>
          <w:rFonts w:ascii="Calibri" w:hAnsi="Calibri"/>
          <w:w w:val="90"/>
        </w:rPr>
        <w:t>anyone.</w:t>
      </w:r>
      <w:r>
        <w:rPr>
          <w:rFonts w:ascii="Calibri" w:hAnsi="Calibri"/>
          <w:spacing w:val="-6"/>
          <w:w w:val="90"/>
        </w:rPr>
        <w:t> </w:t>
      </w:r>
      <w:r>
        <w:rPr>
          <w:rFonts w:ascii="Calibri" w:hAnsi="Calibri"/>
          <w:w w:val="90"/>
        </w:rPr>
        <w:t>But</w:t>
      </w:r>
      <w:r>
        <w:rPr>
          <w:rFonts w:ascii="Calibri" w:hAnsi="Calibri"/>
          <w:spacing w:val="-6"/>
          <w:w w:val="90"/>
        </w:rPr>
        <w:t> </w:t>
      </w:r>
      <w:r>
        <w:rPr>
          <w:rFonts w:ascii="Calibri" w:hAnsi="Calibri"/>
          <w:w w:val="90"/>
        </w:rPr>
        <w:t>in</w:t>
      </w:r>
      <w:r>
        <w:rPr>
          <w:rFonts w:ascii="Calibri" w:hAnsi="Calibri"/>
          <w:spacing w:val="-6"/>
          <w:w w:val="90"/>
        </w:rPr>
        <w:t> </w:t>
      </w:r>
      <w:r>
        <w:rPr>
          <w:rFonts w:ascii="Calibri" w:hAnsi="Calibri"/>
          <w:w w:val="90"/>
        </w:rPr>
        <w:t>a</w:t>
      </w:r>
      <w:r>
        <w:rPr>
          <w:rFonts w:ascii="Calibri" w:hAnsi="Calibri"/>
          <w:spacing w:val="-6"/>
          <w:w w:val="90"/>
        </w:rPr>
        <w:t> </w:t>
      </w:r>
      <w:r>
        <w:rPr>
          <w:rFonts w:ascii="Calibri" w:hAnsi="Calibri"/>
          <w:w w:val="90"/>
        </w:rPr>
        <w:t>culture</w:t>
      </w:r>
      <w:r>
        <w:rPr>
          <w:rFonts w:ascii="Calibri" w:hAnsi="Calibri"/>
          <w:spacing w:val="-7"/>
          <w:w w:val="90"/>
        </w:rPr>
        <w:t> </w:t>
      </w:r>
      <w:r>
        <w:rPr>
          <w:rFonts w:ascii="Calibri" w:hAnsi="Calibri"/>
          <w:w w:val="90"/>
        </w:rPr>
        <w:t>where</w:t>
      </w:r>
      <w:r>
        <w:rPr>
          <w:rFonts w:ascii="Calibri" w:hAnsi="Calibri"/>
        </w:rPr>
        <w:t> </w:t>
      </w:r>
      <w:r>
        <w:rPr>
          <w:rFonts w:ascii="Calibri" w:hAnsi="Calibri"/>
          <w:w w:val="95"/>
        </w:rPr>
        <w:t>AI</w:t>
      </w:r>
      <w:r>
        <w:rPr>
          <w:rFonts w:ascii="Calibri" w:hAnsi="Calibri"/>
          <w:spacing w:val="-9"/>
          <w:w w:val="95"/>
        </w:rPr>
        <w:t> </w:t>
      </w:r>
      <w:r>
        <w:rPr>
          <w:rFonts w:ascii="Calibri" w:hAnsi="Calibri"/>
          <w:w w:val="95"/>
        </w:rPr>
        <w:t>practices</w:t>
      </w:r>
      <w:r>
        <w:rPr>
          <w:rFonts w:ascii="Calibri" w:hAnsi="Calibri"/>
          <w:spacing w:val="-8"/>
          <w:w w:val="95"/>
        </w:rPr>
        <w:t> </w:t>
      </w:r>
      <w:r>
        <w:rPr>
          <w:rFonts w:ascii="Calibri" w:hAnsi="Calibri"/>
          <w:w w:val="95"/>
        </w:rPr>
        <w:t>are</w:t>
      </w:r>
      <w:r>
        <w:rPr>
          <w:rFonts w:ascii="Calibri" w:hAnsi="Calibri"/>
          <w:spacing w:val="-8"/>
          <w:w w:val="95"/>
        </w:rPr>
        <w:t> </w:t>
      </w:r>
      <w:r>
        <w:rPr>
          <w:rFonts w:ascii="Calibri" w:hAnsi="Calibri"/>
          <w:w w:val="95"/>
        </w:rPr>
        <w:t>shared,</w:t>
      </w:r>
      <w:r>
        <w:rPr>
          <w:rFonts w:ascii="Calibri" w:hAnsi="Calibri"/>
          <w:spacing w:val="-8"/>
          <w:w w:val="95"/>
        </w:rPr>
        <w:t> </w:t>
      </w:r>
      <w:r>
        <w:rPr>
          <w:rFonts w:ascii="Calibri" w:hAnsi="Calibri"/>
          <w:w w:val="95"/>
        </w:rPr>
        <w:t>that</w:t>
      </w:r>
      <w:r>
        <w:rPr>
          <w:rFonts w:ascii="Calibri" w:hAnsi="Calibri"/>
          <w:spacing w:val="-8"/>
          <w:w w:val="95"/>
        </w:rPr>
        <w:t> </w:t>
      </w:r>
      <w:r>
        <w:rPr>
          <w:rFonts w:ascii="Calibri" w:hAnsi="Calibri"/>
          <w:w w:val="95"/>
        </w:rPr>
        <w:t>engineer</w:t>
      </w:r>
      <w:r>
        <w:rPr>
          <w:rFonts w:ascii="Calibri" w:hAnsi="Calibri"/>
          <w:spacing w:val="-8"/>
          <w:w w:val="95"/>
        </w:rPr>
        <w:t> </w:t>
      </w:r>
      <w:r>
        <w:rPr>
          <w:rFonts w:ascii="Calibri" w:hAnsi="Calibri"/>
          <w:w w:val="95"/>
        </w:rPr>
        <w:t>might</w:t>
      </w:r>
      <w:r>
        <w:rPr>
          <w:rFonts w:ascii="Calibri" w:hAnsi="Calibri"/>
          <w:spacing w:val="-8"/>
          <w:w w:val="95"/>
        </w:rPr>
        <w:t> </w:t>
      </w:r>
      <w:r>
        <w:rPr>
          <w:rFonts w:ascii="Calibri" w:hAnsi="Calibri"/>
          <w:w w:val="95"/>
        </w:rPr>
        <w:t>say,</w:t>
      </w:r>
      <w:r>
        <w:rPr>
          <w:rFonts w:ascii="Calibri" w:hAnsi="Calibri"/>
        </w:rPr>
        <w:t> </w:t>
      </w:r>
      <w:r>
        <w:rPr>
          <w:rFonts w:ascii="Calibri" w:hAnsi="Calibri"/>
          <w:w w:val="95"/>
        </w:rPr>
        <w:t>“I</w:t>
      </w:r>
      <w:r>
        <w:rPr>
          <w:rFonts w:ascii="Calibri" w:hAnsi="Calibri"/>
          <w:spacing w:val="-9"/>
          <w:w w:val="95"/>
        </w:rPr>
        <w:t> </w:t>
      </w:r>
      <w:r>
        <w:rPr>
          <w:rFonts w:ascii="Calibri" w:hAnsi="Calibri"/>
          <w:w w:val="95"/>
        </w:rPr>
        <w:t>did</w:t>
      </w:r>
      <w:r>
        <w:rPr>
          <w:rFonts w:ascii="Calibri" w:hAnsi="Calibri"/>
          <w:spacing w:val="-8"/>
          <w:w w:val="95"/>
        </w:rPr>
        <w:t> </w:t>
      </w:r>
      <w:r>
        <w:rPr>
          <w:rFonts w:ascii="Calibri" w:hAnsi="Calibri"/>
          <w:w w:val="95"/>
        </w:rPr>
        <w:t>five</w:t>
      </w:r>
      <w:r>
        <w:rPr>
          <w:rFonts w:ascii="Calibri" w:hAnsi="Calibri"/>
          <w:spacing w:val="-8"/>
          <w:w w:val="95"/>
        </w:rPr>
        <w:t> </w:t>
      </w:r>
      <w:r>
        <w:rPr>
          <w:rFonts w:ascii="Calibri" w:hAnsi="Calibri"/>
          <w:w w:val="95"/>
        </w:rPr>
        <w:t>days</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work</w:t>
      </w:r>
      <w:r>
        <w:rPr>
          <w:rFonts w:ascii="Calibri" w:hAnsi="Calibri"/>
          <w:spacing w:val="-8"/>
          <w:w w:val="95"/>
        </w:rPr>
        <w:t> </w:t>
      </w:r>
      <w:r>
        <w:rPr>
          <w:rFonts w:ascii="Calibri" w:hAnsi="Calibri"/>
          <w:w w:val="95"/>
        </w:rPr>
        <w:t>in</w:t>
      </w:r>
      <w:r>
        <w:rPr>
          <w:rFonts w:ascii="Calibri" w:hAnsi="Calibri"/>
          <w:spacing w:val="-8"/>
          <w:w w:val="95"/>
        </w:rPr>
        <w:t> </w:t>
      </w:r>
      <w:r>
        <w:rPr>
          <w:rFonts w:ascii="Calibri" w:hAnsi="Calibri"/>
          <w:w w:val="95"/>
        </w:rPr>
        <w:t>an</w:t>
      </w:r>
      <w:r>
        <w:rPr>
          <w:rFonts w:ascii="Calibri" w:hAnsi="Calibri"/>
          <w:spacing w:val="-9"/>
          <w:w w:val="95"/>
        </w:rPr>
        <w:t> </w:t>
      </w:r>
      <w:r>
        <w:rPr>
          <w:rFonts w:ascii="Calibri" w:hAnsi="Calibri"/>
          <w:w w:val="95"/>
        </w:rPr>
        <w:t>hour—here’s</w:t>
      </w:r>
      <w:r>
        <w:rPr>
          <w:rFonts w:ascii="Calibri" w:hAnsi="Calibri"/>
          <w:spacing w:val="-8"/>
          <w:w w:val="95"/>
        </w:rPr>
        <w:t> </w:t>
      </w:r>
      <w:r>
        <w:rPr>
          <w:rFonts w:ascii="Calibri" w:hAnsi="Calibri"/>
          <w:w w:val="95"/>
        </w:rPr>
        <w:t>how.”</w:t>
      </w:r>
      <w:r>
        <w:rPr>
          <w:rFonts w:ascii="Calibri" w:hAnsi="Calibri"/>
        </w:rPr>
        <w:t> </w:t>
      </w:r>
      <w:r>
        <w:rPr>
          <w:rFonts w:ascii="Calibri" w:hAnsi="Calibri"/>
          <w:w w:val="90"/>
        </w:rPr>
        <w:t>The</w:t>
      </w:r>
      <w:r>
        <w:rPr>
          <w:rFonts w:ascii="Calibri" w:hAnsi="Calibri"/>
          <w:spacing w:val="-7"/>
          <w:w w:val="90"/>
        </w:rPr>
        <w:t> </w:t>
      </w:r>
      <w:r>
        <w:rPr>
          <w:rFonts w:ascii="Calibri" w:hAnsi="Calibri"/>
          <w:w w:val="90"/>
        </w:rPr>
        <w:t>value</w:t>
      </w:r>
      <w:r>
        <w:rPr>
          <w:rFonts w:ascii="Calibri" w:hAnsi="Calibri"/>
          <w:spacing w:val="-6"/>
          <w:w w:val="90"/>
        </w:rPr>
        <w:t> </w:t>
      </w:r>
      <w:r>
        <w:rPr>
          <w:rFonts w:ascii="Calibri" w:hAnsi="Calibri"/>
          <w:w w:val="90"/>
        </w:rPr>
        <w:t>of</w:t>
      </w:r>
      <w:r>
        <w:rPr>
          <w:rFonts w:ascii="Calibri" w:hAnsi="Calibri"/>
          <w:spacing w:val="-5"/>
          <w:w w:val="90"/>
        </w:rPr>
        <w:t> </w:t>
      </w:r>
      <w:r>
        <w:rPr>
          <w:rFonts w:ascii="Calibri" w:hAnsi="Calibri"/>
          <w:w w:val="90"/>
        </w:rPr>
        <w:t>that</w:t>
      </w:r>
      <w:r>
        <w:rPr>
          <w:rFonts w:ascii="Calibri" w:hAnsi="Calibri"/>
          <w:spacing w:val="-6"/>
          <w:w w:val="90"/>
        </w:rPr>
        <w:t> </w:t>
      </w:r>
      <w:r>
        <w:rPr>
          <w:rFonts w:ascii="Calibri" w:hAnsi="Calibri"/>
          <w:w w:val="90"/>
        </w:rPr>
        <w:t>knowledge</w:t>
      </w:r>
      <w:r>
        <w:rPr>
          <w:rFonts w:ascii="Calibri" w:hAnsi="Calibri"/>
          <w:spacing w:val="-3"/>
          <w:w w:val="90"/>
        </w:rPr>
        <w:t> </w:t>
      </w:r>
      <w:r>
        <w:rPr>
          <w:rFonts w:ascii="Calibri" w:hAnsi="Calibri"/>
          <w:w w:val="90"/>
        </w:rPr>
        <w:t>sharing</w:t>
      </w:r>
      <w:r>
        <w:rPr>
          <w:rFonts w:ascii="Calibri" w:hAnsi="Calibri"/>
          <w:spacing w:val="-5"/>
          <w:w w:val="90"/>
        </w:rPr>
        <w:t> </w:t>
      </w:r>
      <w:r>
        <w:rPr>
          <w:rFonts w:ascii="Calibri" w:hAnsi="Calibri"/>
          <w:w w:val="90"/>
        </w:rPr>
        <w:t>far</w:t>
      </w:r>
      <w:r>
        <w:rPr>
          <w:rFonts w:ascii="Calibri" w:hAnsi="Calibri"/>
          <w:spacing w:val="-7"/>
          <w:w w:val="90"/>
        </w:rPr>
        <w:t> </w:t>
      </w:r>
      <w:r>
        <w:rPr>
          <w:rFonts w:ascii="Calibri" w:hAnsi="Calibri"/>
          <w:w w:val="90"/>
        </w:rPr>
        <w:t>outweighs</w:t>
      </w:r>
      <w:r>
        <w:rPr>
          <w:rFonts w:ascii="Calibri" w:hAnsi="Calibri"/>
        </w:rPr>
        <w:t> the</w:t>
      </w:r>
      <w:r>
        <w:rPr>
          <w:rFonts w:ascii="Calibri" w:hAnsi="Calibri"/>
          <w:spacing w:val="-11"/>
        </w:rPr>
        <w:t> </w:t>
      </w:r>
      <w:r>
        <w:rPr>
          <w:rFonts w:ascii="Calibri" w:hAnsi="Calibri"/>
        </w:rPr>
        <w:t>time</w:t>
      </w:r>
      <w:r>
        <w:rPr>
          <w:rFonts w:ascii="Calibri" w:hAnsi="Calibri"/>
          <w:spacing w:val="-10"/>
        </w:rPr>
        <w:t> </w:t>
      </w:r>
      <w:r>
        <w:rPr>
          <w:rFonts w:ascii="Calibri" w:hAnsi="Calibri"/>
        </w:rPr>
        <w:t>saved,</w:t>
      </w:r>
      <w:r>
        <w:rPr>
          <w:rFonts w:ascii="Calibri" w:hAnsi="Calibri"/>
          <w:spacing w:val="-10"/>
        </w:rPr>
        <w:t> </w:t>
      </w:r>
      <w:r>
        <w:rPr>
          <w:rFonts w:ascii="Calibri" w:hAnsi="Calibri"/>
        </w:rPr>
        <w:t>and</w:t>
      </w:r>
      <w:r>
        <w:rPr>
          <w:rFonts w:ascii="Calibri" w:hAnsi="Calibri"/>
          <w:spacing w:val="-10"/>
        </w:rPr>
        <w:t> </w:t>
      </w:r>
      <w:r>
        <w:rPr>
          <w:rFonts w:ascii="Calibri" w:hAnsi="Calibri"/>
        </w:rPr>
        <w:t>the</w:t>
      </w:r>
      <w:r>
        <w:rPr>
          <w:rFonts w:ascii="Calibri" w:hAnsi="Calibri"/>
          <w:spacing w:val="-10"/>
        </w:rPr>
        <w:t> </w:t>
      </w:r>
      <w:r>
        <w:rPr>
          <w:rFonts w:ascii="Calibri" w:hAnsi="Calibri"/>
        </w:rPr>
        <w:t>organization</w:t>
      </w:r>
      <w:r>
        <w:rPr>
          <w:rFonts w:ascii="Calibri" w:hAnsi="Calibri"/>
          <w:spacing w:val="-11"/>
        </w:rPr>
        <w:t> </w:t>
      </w:r>
      <w:r>
        <w:rPr>
          <w:rFonts w:ascii="Calibri" w:hAnsi="Calibri"/>
        </w:rPr>
        <w:t>captures the</w:t>
      </w:r>
      <w:r>
        <w:rPr>
          <w:rFonts w:ascii="Calibri" w:hAnsi="Calibri"/>
          <w:spacing w:val="-10"/>
        </w:rPr>
        <w:t> </w:t>
      </w:r>
      <w:r>
        <w:rPr>
          <w:rFonts w:ascii="Calibri" w:hAnsi="Calibri"/>
        </w:rPr>
        <w:t>benefit.</w:t>
      </w:r>
    </w:p>
    <w:p>
      <w:pPr>
        <w:pStyle w:val="BodyText"/>
        <w:rPr>
          <w:rFonts w:ascii="Calibri"/>
          <w:sz w:val="20"/>
        </w:rPr>
      </w:pPr>
    </w:p>
    <w:p>
      <w:pPr>
        <w:spacing w:line="261" w:lineRule="auto" w:before="1"/>
        <w:ind w:left="182" w:right="1079" w:firstLine="0"/>
        <w:jc w:val="both"/>
        <w:rPr>
          <w:rFonts w:ascii="Calibri" w:hAnsi="Calibri"/>
          <w:b/>
          <w:sz w:val="18"/>
        </w:rPr>
      </w:pPr>
      <w:r>
        <w:rPr>
          <w:rFonts w:ascii="Calibri" w:hAnsi="Calibri"/>
          <w:b/>
          <w:spacing w:val="-2"/>
          <w:w w:val="90"/>
          <w:sz w:val="18"/>
        </w:rPr>
        <w:t>Q:</w:t>
      </w:r>
      <w:r>
        <w:rPr>
          <w:rFonts w:ascii="Calibri" w:hAnsi="Calibri"/>
          <w:b/>
          <w:spacing w:val="-5"/>
          <w:w w:val="90"/>
          <w:sz w:val="18"/>
        </w:rPr>
        <w:t> </w:t>
      </w:r>
      <w:r>
        <w:rPr>
          <w:rFonts w:ascii="Calibri" w:hAnsi="Calibri"/>
          <w:b/>
          <w:spacing w:val="-2"/>
          <w:w w:val="90"/>
          <w:sz w:val="18"/>
        </w:rPr>
        <w:t>Do</w:t>
      </w:r>
      <w:r>
        <w:rPr>
          <w:rFonts w:ascii="Calibri" w:hAnsi="Calibri"/>
          <w:b/>
          <w:spacing w:val="-4"/>
          <w:w w:val="90"/>
          <w:sz w:val="18"/>
        </w:rPr>
        <w:t> </w:t>
      </w:r>
      <w:r>
        <w:rPr>
          <w:rFonts w:ascii="Calibri" w:hAnsi="Calibri"/>
          <w:b/>
          <w:spacing w:val="-2"/>
          <w:w w:val="90"/>
          <w:sz w:val="18"/>
        </w:rPr>
        <w:t>you</w:t>
      </w:r>
      <w:r>
        <w:rPr>
          <w:rFonts w:ascii="Calibri" w:hAnsi="Calibri"/>
          <w:b/>
          <w:spacing w:val="-4"/>
          <w:w w:val="90"/>
          <w:sz w:val="18"/>
        </w:rPr>
        <w:t> </w:t>
      </w:r>
      <w:r>
        <w:rPr>
          <w:rFonts w:ascii="Calibri" w:hAnsi="Calibri"/>
          <w:b/>
          <w:spacing w:val="-2"/>
          <w:w w:val="90"/>
          <w:sz w:val="18"/>
        </w:rPr>
        <w:t>have</w:t>
      </w:r>
      <w:r>
        <w:rPr>
          <w:rFonts w:ascii="Calibri" w:hAnsi="Calibri"/>
          <w:b/>
          <w:spacing w:val="-4"/>
          <w:w w:val="90"/>
          <w:sz w:val="18"/>
        </w:rPr>
        <w:t> </w:t>
      </w:r>
      <w:r>
        <w:rPr>
          <w:rFonts w:ascii="Calibri" w:hAnsi="Calibri"/>
          <w:b/>
          <w:spacing w:val="-2"/>
          <w:w w:val="90"/>
          <w:sz w:val="18"/>
        </w:rPr>
        <w:t>any</w:t>
      </w:r>
      <w:r>
        <w:rPr>
          <w:rFonts w:ascii="Calibri" w:hAnsi="Calibri"/>
          <w:b/>
          <w:spacing w:val="-4"/>
          <w:w w:val="90"/>
          <w:sz w:val="18"/>
        </w:rPr>
        <w:t> </w:t>
      </w:r>
      <w:r>
        <w:rPr>
          <w:rFonts w:ascii="Calibri" w:hAnsi="Calibri"/>
          <w:b/>
          <w:spacing w:val="-2"/>
          <w:w w:val="90"/>
          <w:sz w:val="18"/>
        </w:rPr>
        <w:t>hot</w:t>
      </w:r>
      <w:r>
        <w:rPr>
          <w:rFonts w:ascii="Calibri" w:hAnsi="Calibri"/>
          <w:b/>
          <w:spacing w:val="-4"/>
          <w:w w:val="90"/>
          <w:sz w:val="18"/>
        </w:rPr>
        <w:t> </w:t>
      </w:r>
      <w:r>
        <w:rPr>
          <w:rFonts w:ascii="Calibri" w:hAnsi="Calibri"/>
          <w:b/>
          <w:spacing w:val="-2"/>
          <w:w w:val="90"/>
          <w:sz w:val="18"/>
        </w:rPr>
        <w:t>takes</w:t>
      </w:r>
      <w:r>
        <w:rPr>
          <w:rFonts w:ascii="Calibri" w:hAnsi="Calibri"/>
          <w:b/>
          <w:spacing w:val="-4"/>
          <w:w w:val="90"/>
          <w:sz w:val="18"/>
        </w:rPr>
        <w:t> </w:t>
      </w:r>
      <w:r>
        <w:rPr>
          <w:rFonts w:ascii="Calibri" w:hAnsi="Calibri"/>
          <w:b/>
          <w:spacing w:val="-2"/>
          <w:w w:val="90"/>
          <w:sz w:val="18"/>
        </w:rPr>
        <w:t>on</w:t>
      </w:r>
      <w:r>
        <w:rPr>
          <w:rFonts w:ascii="Calibri" w:hAnsi="Calibri"/>
          <w:b/>
          <w:spacing w:val="-4"/>
          <w:w w:val="90"/>
          <w:sz w:val="18"/>
        </w:rPr>
        <w:t> </w:t>
      </w:r>
      <w:r>
        <w:rPr>
          <w:rFonts w:ascii="Calibri" w:hAnsi="Calibri"/>
          <w:b/>
          <w:spacing w:val="-2"/>
          <w:w w:val="90"/>
          <w:sz w:val="18"/>
        </w:rPr>
        <w:t>what’s</w:t>
      </w:r>
      <w:r>
        <w:rPr>
          <w:rFonts w:ascii="Calibri" w:hAnsi="Calibri"/>
          <w:b/>
          <w:spacing w:val="-4"/>
          <w:w w:val="90"/>
          <w:sz w:val="18"/>
        </w:rPr>
        <w:t> </w:t>
      </w:r>
      <w:r>
        <w:rPr>
          <w:rFonts w:ascii="Calibri" w:hAnsi="Calibri"/>
          <w:b/>
          <w:spacing w:val="-2"/>
          <w:w w:val="90"/>
          <w:sz w:val="18"/>
        </w:rPr>
        <w:t>happening</w:t>
      </w:r>
      <w:r>
        <w:rPr>
          <w:rFonts w:ascii="Calibri" w:hAnsi="Calibri"/>
          <w:b/>
          <w:sz w:val="18"/>
        </w:rPr>
        <w:t> with AI in enterprise IT?</w:t>
      </w:r>
    </w:p>
    <w:p>
      <w:pPr>
        <w:pStyle w:val="BodyText"/>
        <w:spacing w:before="8"/>
        <w:rPr>
          <w:rFonts w:ascii="Calibri"/>
          <w:b/>
          <w:sz w:val="19"/>
        </w:rPr>
      </w:pPr>
    </w:p>
    <w:p>
      <w:pPr>
        <w:pStyle w:val="BodyText"/>
        <w:spacing w:line="261" w:lineRule="auto" w:before="1"/>
        <w:ind w:left="182" w:right="1077"/>
        <w:jc w:val="both"/>
        <w:rPr>
          <w:rFonts w:ascii="Calibri"/>
        </w:rPr>
      </w:pPr>
      <w:r>
        <w:rPr>
          <w:rFonts w:ascii="Calibri"/>
          <w:b/>
          <w:w w:val="90"/>
        </w:rPr>
        <w:t>A:</w:t>
      </w:r>
      <w:r>
        <w:rPr>
          <w:rFonts w:ascii="Calibri"/>
          <w:b/>
          <w:spacing w:val="-7"/>
          <w:w w:val="90"/>
        </w:rPr>
        <w:t> </w:t>
      </w:r>
      <w:r>
        <w:rPr>
          <w:rFonts w:ascii="Calibri"/>
          <w:w w:val="90"/>
        </w:rPr>
        <w:t>Two</w:t>
      </w:r>
      <w:r>
        <w:rPr>
          <w:rFonts w:ascii="Calibri"/>
          <w:spacing w:val="-5"/>
          <w:w w:val="90"/>
        </w:rPr>
        <w:t> </w:t>
      </w:r>
      <w:r>
        <w:rPr>
          <w:rFonts w:ascii="Calibri"/>
          <w:w w:val="90"/>
        </w:rPr>
        <w:t>points</w:t>
      </w:r>
      <w:r>
        <w:rPr>
          <w:rFonts w:ascii="Calibri"/>
          <w:spacing w:val="-3"/>
          <w:w w:val="90"/>
        </w:rPr>
        <w:t> </w:t>
      </w:r>
      <w:r>
        <w:rPr>
          <w:rFonts w:ascii="Calibri"/>
          <w:w w:val="90"/>
        </w:rPr>
        <w:t>that</w:t>
      </w:r>
      <w:r>
        <w:rPr>
          <w:rFonts w:ascii="Calibri"/>
          <w:spacing w:val="-7"/>
          <w:w w:val="90"/>
        </w:rPr>
        <w:t> </w:t>
      </w:r>
      <w:r>
        <w:rPr>
          <w:rFonts w:ascii="Calibri"/>
          <w:w w:val="90"/>
        </w:rPr>
        <w:t>might</w:t>
      </w:r>
      <w:r>
        <w:rPr>
          <w:rFonts w:ascii="Calibri"/>
          <w:spacing w:val="-6"/>
          <w:w w:val="90"/>
        </w:rPr>
        <w:t> </w:t>
      </w:r>
      <w:r>
        <w:rPr>
          <w:rFonts w:ascii="Calibri"/>
          <w:w w:val="90"/>
        </w:rPr>
        <w:t>not</w:t>
      </w:r>
      <w:r>
        <w:rPr>
          <w:rFonts w:ascii="Calibri"/>
          <w:spacing w:val="-6"/>
          <w:w w:val="90"/>
        </w:rPr>
        <w:t> </w:t>
      </w:r>
      <w:r>
        <w:rPr>
          <w:rFonts w:ascii="Calibri"/>
          <w:w w:val="90"/>
        </w:rPr>
        <w:t>be</w:t>
      </w:r>
      <w:r>
        <w:rPr>
          <w:rFonts w:ascii="Calibri"/>
          <w:spacing w:val="-3"/>
          <w:w w:val="90"/>
        </w:rPr>
        <w:t> </w:t>
      </w:r>
      <w:r>
        <w:rPr>
          <w:rFonts w:ascii="Calibri"/>
          <w:w w:val="90"/>
        </w:rPr>
        <w:t>mainstream.</w:t>
      </w:r>
      <w:r>
        <w:rPr>
          <w:rFonts w:ascii="Calibri"/>
          <w:spacing w:val="-4"/>
          <w:w w:val="90"/>
        </w:rPr>
        <w:t> </w:t>
      </w:r>
      <w:r>
        <w:rPr>
          <w:rFonts w:ascii="Calibri"/>
          <w:w w:val="90"/>
        </w:rPr>
        <w:t>First,</w:t>
      </w:r>
      <w:r>
        <w:rPr>
          <w:rFonts w:ascii="Calibri"/>
        </w:rPr>
        <w:t> </w:t>
      </w:r>
      <w:r>
        <w:rPr>
          <w:rFonts w:ascii="Calibri"/>
          <w:w w:val="95"/>
        </w:rPr>
        <w:t>I</w:t>
      </w:r>
      <w:r>
        <w:rPr>
          <w:rFonts w:ascii="Calibri"/>
          <w:spacing w:val="-1"/>
          <w:w w:val="95"/>
        </w:rPr>
        <w:t> </w:t>
      </w:r>
      <w:r>
        <w:rPr>
          <w:rFonts w:ascii="Calibri"/>
          <w:w w:val="95"/>
        </w:rPr>
        <w:t>believe</w:t>
      </w:r>
      <w:r>
        <w:rPr>
          <w:rFonts w:ascii="Calibri"/>
          <w:spacing w:val="-1"/>
          <w:w w:val="95"/>
        </w:rPr>
        <w:t> </w:t>
      </w:r>
      <w:r>
        <w:rPr>
          <w:rFonts w:ascii="Calibri"/>
          <w:w w:val="95"/>
        </w:rPr>
        <w:t>the</w:t>
      </w:r>
      <w:r>
        <w:rPr>
          <w:rFonts w:ascii="Calibri"/>
          <w:spacing w:val="-1"/>
          <w:w w:val="95"/>
        </w:rPr>
        <w:t> </w:t>
      </w:r>
      <w:r>
        <w:rPr>
          <w:rFonts w:ascii="Calibri"/>
          <w:w w:val="95"/>
        </w:rPr>
        <w:t>days</w:t>
      </w:r>
      <w:r>
        <w:rPr>
          <w:rFonts w:ascii="Calibri"/>
          <w:spacing w:val="-1"/>
          <w:w w:val="95"/>
        </w:rPr>
        <w:t> </w:t>
      </w:r>
      <w:r>
        <w:rPr>
          <w:rFonts w:ascii="Calibri"/>
          <w:w w:val="95"/>
        </w:rPr>
        <w:t>of</w:t>
      </w:r>
      <w:r>
        <w:rPr>
          <w:rFonts w:ascii="Calibri"/>
          <w:spacing w:val="-1"/>
          <w:w w:val="95"/>
        </w:rPr>
        <w:t> </w:t>
      </w:r>
      <w:r>
        <w:rPr>
          <w:rFonts w:ascii="Calibri"/>
          <w:w w:val="95"/>
        </w:rPr>
        <w:t>coding</w:t>
      </w:r>
      <w:r>
        <w:rPr>
          <w:rFonts w:ascii="Calibri"/>
          <w:spacing w:val="-1"/>
          <w:w w:val="95"/>
        </w:rPr>
        <w:t> </w:t>
      </w:r>
      <w:r>
        <w:rPr>
          <w:rFonts w:ascii="Calibri"/>
          <w:w w:val="95"/>
        </w:rPr>
        <w:t>by</w:t>
      </w:r>
      <w:r>
        <w:rPr>
          <w:rFonts w:ascii="Calibri"/>
          <w:spacing w:val="-1"/>
          <w:w w:val="95"/>
        </w:rPr>
        <w:t> </w:t>
      </w:r>
      <w:r>
        <w:rPr>
          <w:rFonts w:ascii="Calibri"/>
          <w:w w:val="95"/>
        </w:rPr>
        <w:t>hand</w:t>
      </w:r>
      <w:r>
        <w:rPr>
          <w:rFonts w:ascii="Calibri"/>
          <w:spacing w:val="-1"/>
          <w:w w:val="95"/>
        </w:rPr>
        <w:t> </w:t>
      </w:r>
      <w:r>
        <w:rPr>
          <w:rFonts w:ascii="Calibri"/>
          <w:w w:val="95"/>
        </w:rPr>
        <w:t>are</w:t>
      </w:r>
      <w:r>
        <w:rPr>
          <w:rFonts w:ascii="Calibri"/>
          <w:spacing w:val="-1"/>
          <w:w w:val="95"/>
        </w:rPr>
        <w:t> </w:t>
      </w:r>
      <w:r>
        <w:rPr>
          <w:rFonts w:ascii="Calibri"/>
          <w:w w:val="95"/>
        </w:rPr>
        <w:t>coming</w:t>
      </w:r>
      <w:r>
        <w:rPr>
          <w:rFonts w:ascii="Calibri"/>
        </w:rPr>
        <w:t> to</w:t>
      </w:r>
      <w:r>
        <w:rPr>
          <w:rFonts w:ascii="Calibri"/>
          <w:spacing w:val="-11"/>
        </w:rPr>
        <w:t> </w:t>
      </w:r>
      <w:r>
        <w:rPr>
          <w:rFonts w:ascii="Calibri"/>
        </w:rPr>
        <w:t>an</w:t>
      </w:r>
      <w:r>
        <w:rPr>
          <w:rFonts w:ascii="Calibri"/>
          <w:spacing w:val="-10"/>
        </w:rPr>
        <w:t> </w:t>
      </w:r>
      <w:r>
        <w:rPr>
          <w:rFonts w:ascii="Calibri"/>
        </w:rPr>
        <w:t>end.</w:t>
      </w:r>
      <w:r>
        <w:rPr>
          <w:rFonts w:ascii="Calibri"/>
          <w:spacing w:val="-10"/>
        </w:rPr>
        <w:t> </w:t>
      </w:r>
      <w:r>
        <w:rPr>
          <w:rFonts w:ascii="Calibri"/>
        </w:rPr>
        <w:t>No</w:t>
      </w:r>
      <w:r>
        <w:rPr>
          <w:rFonts w:ascii="Calibri"/>
          <w:spacing w:val="-10"/>
        </w:rPr>
        <w:t> </w:t>
      </w:r>
      <w:r>
        <w:rPr>
          <w:rFonts w:ascii="Calibri"/>
        </w:rPr>
        <w:t>one</w:t>
      </w:r>
      <w:r>
        <w:rPr>
          <w:rFonts w:ascii="Calibri"/>
          <w:spacing w:val="-10"/>
        </w:rPr>
        <w:t> </w:t>
      </w:r>
      <w:r>
        <w:rPr>
          <w:rFonts w:ascii="Calibri"/>
        </w:rPr>
        <w:t>can</w:t>
      </w:r>
      <w:r>
        <w:rPr>
          <w:rFonts w:ascii="Calibri"/>
          <w:spacing w:val="-11"/>
        </w:rPr>
        <w:t> </w:t>
      </w:r>
      <w:r>
        <w:rPr>
          <w:rFonts w:ascii="Calibri"/>
        </w:rPr>
        <w:t>convince</w:t>
      </w:r>
      <w:r>
        <w:rPr>
          <w:rFonts w:ascii="Calibri"/>
          <w:spacing w:val="-10"/>
        </w:rPr>
        <w:t> </w:t>
      </w:r>
      <w:r>
        <w:rPr>
          <w:rFonts w:ascii="Calibri"/>
        </w:rPr>
        <w:t>me</w:t>
      </w:r>
      <w:r>
        <w:rPr>
          <w:rFonts w:ascii="Calibri"/>
          <w:spacing w:val="-10"/>
        </w:rPr>
        <w:t> </w:t>
      </w:r>
      <w:r>
        <w:rPr>
          <w:rFonts w:ascii="Calibri"/>
        </w:rPr>
        <w:t>otherwise.</w:t>
      </w:r>
    </w:p>
    <w:p>
      <w:pPr>
        <w:pStyle w:val="BodyText"/>
        <w:spacing w:before="9"/>
        <w:rPr>
          <w:rFonts w:ascii="Calibri"/>
          <w:sz w:val="19"/>
        </w:rPr>
      </w:pPr>
    </w:p>
    <w:p>
      <w:pPr>
        <w:pStyle w:val="BodyText"/>
        <w:spacing w:line="261" w:lineRule="auto"/>
        <w:ind w:left="182" w:right="1077"/>
        <w:jc w:val="both"/>
        <w:rPr>
          <w:rFonts w:ascii="Calibri" w:hAnsi="Calibri"/>
        </w:rPr>
      </w:pPr>
      <w:r>
        <w:rPr>
          <w:rFonts w:ascii="Calibri" w:hAnsi="Calibri"/>
          <w:w w:val="95"/>
        </w:rPr>
        <w:t>Second,</w:t>
      </w:r>
      <w:r>
        <w:rPr>
          <w:rFonts w:ascii="Calibri" w:hAnsi="Calibri"/>
          <w:spacing w:val="-9"/>
          <w:w w:val="95"/>
        </w:rPr>
        <w:t> </w:t>
      </w:r>
      <w:r>
        <w:rPr>
          <w:rFonts w:ascii="Calibri" w:hAnsi="Calibri"/>
          <w:w w:val="95"/>
        </w:rPr>
        <w:t>I</w:t>
      </w:r>
      <w:r>
        <w:rPr>
          <w:rFonts w:ascii="Calibri" w:hAnsi="Calibri"/>
          <w:spacing w:val="-8"/>
          <w:w w:val="95"/>
        </w:rPr>
        <w:t> </w:t>
      </w:r>
      <w:r>
        <w:rPr>
          <w:rFonts w:ascii="Calibri" w:hAnsi="Calibri"/>
          <w:w w:val="95"/>
        </w:rPr>
        <w:t>don’t</w:t>
      </w:r>
      <w:r>
        <w:rPr>
          <w:rFonts w:ascii="Calibri" w:hAnsi="Calibri"/>
          <w:spacing w:val="-8"/>
          <w:w w:val="95"/>
        </w:rPr>
        <w:t> </w:t>
      </w:r>
      <w:r>
        <w:rPr>
          <w:rFonts w:ascii="Calibri" w:hAnsi="Calibri"/>
          <w:w w:val="95"/>
        </w:rPr>
        <w:t>really</w:t>
      </w:r>
      <w:r>
        <w:rPr>
          <w:rFonts w:ascii="Calibri" w:hAnsi="Calibri"/>
          <w:spacing w:val="-8"/>
          <w:w w:val="95"/>
        </w:rPr>
        <w:t> </w:t>
      </w:r>
      <w:r>
        <w:rPr>
          <w:rFonts w:ascii="Calibri" w:hAnsi="Calibri"/>
          <w:w w:val="95"/>
        </w:rPr>
        <w:t>care</w:t>
      </w:r>
      <w:r>
        <w:rPr>
          <w:rFonts w:ascii="Calibri" w:hAnsi="Calibri"/>
          <w:spacing w:val="-8"/>
          <w:w w:val="95"/>
        </w:rPr>
        <w:t> </w:t>
      </w:r>
      <w:r>
        <w:rPr>
          <w:rFonts w:ascii="Calibri" w:hAnsi="Calibri"/>
          <w:w w:val="95"/>
        </w:rPr>
        <w:t>if</w:t>
      </w:r>
      <w:r>
        <w:rPr>
          <w:rFonts w:ascii="Calibri" w:hAnsi="Calibri"/>
          <w:spacing w:val="-8"/>
          <w:w w:val="95"/>
        </w:rPr>
        <w:t> </w:t>
      </w:r>
      <w:r>
        <w:rPr>
          <w:rFonts w:ascii="Calibri" w:hAnsi="Calibri"/>
          <w:w w:val="95"/>
        </w:rPr>
        <w:t>AI</w:t>
      </w:r>
      <w:r>
        <w:rPr>
          <w:rFonts w:ascii="Calibri" w:hAnsi="Calibri"/>
          <w:spacing w:val="-8"/>
          <w:w w:val="95"/>
        </w:rPr>
        <w:t> </w:t>
      </w:r>
      <w:r>
        <w:rPr>
          <w:rFonts w:ascii="Calibri" w:hAnsi="Calibri"/>
          <w:w w:val="95"/>
        </w:rPr>
        <w:t>gets</w:t>
      </w:r>
      <w:r>
        <w:rPr>
          <w:rFonts w:ascii="Calibri" w:hAnsi="Calibri"/>
          <w:spacing w:val="-9"/>
          <w:w w:val="95"/>
        </w:rPr>
        <w:t> </w:t>
      </w:r>
      <w:r>
        <w:rPr>
          <w:rFonts w:ascii="Calibri" w:hAnsi="Calibri"/>
          <w:w w:val="95"/>
        </w:rPr>
        <w:t>much</w:t>
      </w:r>
      <w:r>
        <w:rPr>
          <w:rFonts w:ascii="Calibri" w:hAnsi="Calibri"/>
          <w:spacing w:val="-8"/>
          <w:w w:val="95"/>
        </w:rPr>
        <w:t> </w:t>
      </w:r>
      <w:r>
        <w:rPr>
          <w:rFonts w:ascii="Calibri" w:hAnsi="Calibri"/>
          <w:w w:val="95"/>
        </w:rPr>
        <w:t>better.</w:t>
      </w:r>
      <w:r>
        <w:rPr>
          <w:rFonts w:ascii="Calibri" w:hAnsi="Calibri"/>
        </w:rPr>
        <w:t> </w:t>
      </w:r>
      <w:r>
        <w:rPr>
          <w:rFonts w:ascii="Calibri" w:hAnsi="Calibri"/>
          <w:spacing w:val="-2"/>
          <w:w w:val="95"/>
        </w:rPr>
        <w:t>Even if AI</w:t>
      </w:r>
      <w:r>
        <w:rPr>
          <w:rFonts w:ascii="Calibri" w:hAnsi="Calibri"/>
          <w:spacing w:val="-3"/>
          <w:w w:val="95"/>
        </w:rPr>
        <w:t> </w:t>
      </w:r>
      <w:r>
        <w:rPr>
          <w:rFonts w:ascii="Calibri" w:hAnsi="Calibri"/>
          <w:spacing w:val="-2"/>
          <w:w w:val="95"/>
        </w:rPr>
        <w:t>performance</w:t>
      </w:r>
      <w:r>
        <w:rPr>
          <w:rFonts w:ascii="Calibri" w:hAnsi="Calibri"/>
          <w:spacing w:val="-3"/>
          <w:w w:val="95"/>
        </w:rPr>
        <w:t> </w:t>
      </w:r>
      <w:r>
        <w:rPr>
          <w:rFonts w:ascii="Calibri" w:hAnsi="Calibri"/>
          <w:spacing w:val="-2"/>
          <w:w w:val="95"/>
        </w:rPr>
        <w:t>froze</w:t>
      </w:r>
      <w:r>
        <w:rPr>
          <w:rFonts w:ascii="Calibri" w:hAnsi="Calibri"/>
          <w:spacing w:val="-3"/>
          <w:w w:val="95"/>
        </w:rPr>
        <w:t> </w:t>
      </w:r>
      <w:r>
        <w:rPr>
          <w:rFonts w:ascii="Calibri" w:hAnsi="Calibri"/>
          <w:spacing w:val="-2"/>
          <w:w w:val="95"/>
        </w:rPr>
        <w:t>at</w:t>
      </w:r>
      <w:r>
        <w:rPr>
          <w:rFonts w:ascii="Calibri" w:hAnsi="Calibri"/>
          <w:spacing w:val="-6"/>
          <w:w w:val="95"/>
        </w:rPr>
        <w:t> </w:t>
      </w:r>
      <w:r>
        <w:rPr>
          <w:rFonts w:ascii="Calibri" w:hAnsi="Calibri"/>
          <w:spacing w:val="-2"/>
          <w:w w:val="95"/>
        </w:rPr>
        <w:t>current</w:t>
      </w:r>
      <w:r>
        <w:rPr>
          <w:rFonts w:ascii="Calibri" w:hAnsi="Calibri"/>
          <w:spacing w:val="-6"/>
          <w:w w:val="95"/>
        </w:rPr>
        <w:t> </w:t>
      </w:r>
      <w:r>
        <w:rPr>
          <w:rFonts w:ascii="Calibri" w:hAnsi="Calibri"/>
          <w:spacing w:val="-2"/>
          <w:w w:val="95"/>
        </w:rPr>
        <w:t>levels, I’d</w:t>
      </w:r>
      <w:r>
        <w:rPr>
          <w:rFonts w:ascii="Calibri" w:hAnsi="Calibri"/>
        </w:rPr>
        <w:t> </w:t>
      </w:r>
      <w:r>
        <w:rPr>
          <w:rFonts w:ascii="Calibri" w:hAnsi="Calibri"/>
          <w:spacing w:val="-2"/>
          <w:w w:val="95"/>
        </w:rPr>
        <w:t>be incredibly grateful. The leverage you get</w:t>
      </w:r>
      <w:r>
        <w:rPr>
          <w:rFonts w:ascii="Calibri" w:hAnsi="Calibri"/>
          <w:spacing w:val="-6"/>
          <w:w w:val="95"/>
        </w:rPr>
        <w:t> </w:t>
      </w:r>
      <w:r>
        <w:rPr>
          <w:rFonts w:ascii="Calibri" w:hAnsi="Calibri"/>
          <w:spacing w:val="-2"/>
          <w:w w:val="95"/>
        </w:rPr>
        <w:t>from</w:t>
      </w:r>
      <w:r>
        <w:rPr>
          <w:rFonts w:ascii="Calibri" w:hAnsi="Calibri"/>
        </w:rPr>
        <w:t> </w:t>
      </w:r>
      <w:r>
        <w:rPr>
          <w:rFonts w:ascii="Calibri" w:hAnsi="Calibri"/>
          <w:w w:val="95"/>
        </w:rPr>
        <w:t>existing</w:t>
      </w:r>
      <w:r>
        <w:rPr>
          <w:rFonts w:ascii="Calibri" w:hAnsi="Calibri"/>
          <w:spacing w:val="-6"/>
          <w:w w:val="95"/>
        </w:rPr>
        <w:t> </w:t>
      </w:r>
      <w:r>
        <w:rPr>
          <w:rFonts w:ascii="Calibri" w:hAnsi="Calibri"/>
          <w:w w:val="95"/>
        </w:rPr>
        <w:t>AI</w:t>
      </w:r>
      <w:r>
        <w:rPr>
          <w:rFonts w:ascii="Calibri" w:hAnsi="Calibri"/>
          <w:spacing w:val="-6"/>
          <w:w w:val="95"/>
        </w:rPr>
        <w:t> </w:t>
      </w:r>
      <w:r>
        <w:rPr>
          <w:rFonts w:ascii="Calibri" w:hAnsi="Calibri"/>
          <w:w w:val="95"/>
        </w:rPr>
        <w:t>is</w:t>
      </w:r>
      <w:r>
        <w:rPr>
          <w:rFonts w:ascii="Calibri" w:hAnsi="Calibri"/>
          <w:spacing w:val="-6"/>
          <w:w w:val="95"/>
        </w:rPr>
        <w:t> </w:t>
      </w:r>
      <w:r>
        <w:rPr>
          <w:rFonts w:ascii="Calibri" w:hAnsi="Calibri"/>
          <w:w w:val="95"/>
        </w:rPr>
        <w:t>already</w:t>
      </w:r>
      <w:r>
        <w:rPr>
          <w:rFonts w:ascii="Calibri" w:hAnsi="Calibri"/>
          <w:spacing w:val="-6"/>
          <w:w w:val="95"/>
        </w:rPr>
        <w:t> </w:t>
      </w:r>
      <w:r>
        <w:rPr>
          <w:rFonts w:ascii="Calibri" w:hAnsi="Calibri"/>
          <w:w w:val="95"/>
        </w:rPr>
        <w:t>miraculous.</w:t>
      </w:r>
      <w:r>
        <w:rPr>
          <w:rFonts w:ascii="Calibri" w:hAnsi="Calibri"/>
          <w:spacing w:val="-6"/>
          <w:w w:val="95"/>
        </w:rPr>
        <w:t> </w:t>
      </w:r>
      <w:r>
        <w:rPr>
          <w:rFonts w:ascii="Calibri" w:hAnsi="Calibri"/>
          <w:w w:val="95"/>
        </w:rPr>
        <w:t>We</w:t>
      </w:r>
      <w:r>
        <w:rPr>
          <w:rFonts w:ascii="Calibri" w:hAnsi="Calibri"/>
          <w:spacing w:val="-6"/>
          <w:w w:val="95"/>
        </w:rPr>
        <w:t> </w:t>
      </w:r>
      <w:r>
        <w:rPr>
          <w:rFonts w:ascii="Calibri" w:hAnsi="Calibri"/>
          <w:w w:val="95"/>
        </w:rPr>
        <w:t>don’t</w:t>
      </w:r>
      <w:r>
        <w:rPr>
          <w:rFonts w:ascii="Calibri" w:hAnsi="Calibri"/>
          <w:spacing w:val="-9"/>
          <w:w w:val="95"/>
        </w:rPr>
        <w:t> </w:t>
      </w:r>
      <w:r>
        <w:rPr>
          <w:rFonts w:ascii="Calibri" w:hAnsi="Calibri"/>
          <w:w w:val="95"/>
        </w:rPr>
        <w:t>need</w:t>
      </w:r>
      <w:r>
        <w:rPr>
          <w:rFonts w:ascii="Calibri" w:hAnsi="Calibri"/>
        </w:rPr>
        <w:t> </w:t>
      </w:r>
      <w:r>
        <w:rPr>
          <w:rFonts w:ascii="Calibri" w:hAnsi="Calibri"/>
          <w:spacing w:val="-2"/>
        </w:rPr>
        <w:t>major</w:t>
      </w:r>
      <w:r>
        <w:rPr>
          <w:rFonts w:ascii="Calibri" w:hAnsi="Calibri"/>
          <w:spacing w:val="-9"/>
        </w:rPr>
        <w:t> </w:t>
      </w:r>
      <w:r>
        <w:rPr>
          <w:rFonts w:ascii="Calibri" w:hAnsi="Calibri"/>
          <w:spacing w:val="-2"/>
        </w:rPr>
        <w:t>advances</w:t>
      </w:r>
      <w:r>
        <w:rPr>
          <w:rFonts w:ascii="Calibri" w:hAnsi="Calibri"/>
          <w:spacing w:val="-8"/>
        </w:rPr>
        <w:t> </w:t>
      </w:r>
      <w:r>
        <w:rPr>
          <w:rFonts w:ascii="Calibri" w:hAnsi="Calibri"/>
          <w:spacing w:val="-2"/>
        </w:rPr>
        <w:t>for</w:t>
      </w:r>
      <w:r>
        <w:rPr>
          <w:rFonts w:ascii="Calibri" w:hAnsi="Calibri"/>
          <w:spacing w:val="-8"/>
        </w:rPr>
        <w:t> </w:t>
      </w:r>
      <w:r>
        <w:rPr>
          <w:rFonts w:ascii="Calibri" w:hAnsi="Calibri"/>
          <w:spacing w:val="-2"/>
        </w:rPr>
        <w:t>it</w:t>
      </w:r>
      <w:r>
        <w:rPr>
          <w:rFonts w:ascii="Calibri" w:hAnsi="Calibri"/>
          <w:spacing w:val="-8"/>
        </w:rPr>
        <w:t> </w:t>
      </w:r>
      <w:r>
        <w:rPr>
          <w:rFonts w:ascii="Calibri" w:hAnsi="Calibri"/>
          <w:spacing w:val="-2"/>
        </w:rPr>
        <w:t>to</w:t>
      </w:r>
      <w:r>
        <w:rPr>
          <w:rFonts w:ascii="Calibri" w:hAnsi="Calibri"/>
          <w:spacing w:val="-6"/>
        </w:rPr>
        <w:t> </w:t>
      </w:r>
      <w:r>
        <w:rPr>
          <w:rFonts w:ascii="Calibri" w:hAnsi="Calibri"/>
          <w:spacing w:val="-2"/>
        </w:rPr>
        <w:t>be</w:t>
      </w:r>
      <w:r>
        <w:rPr>
          <w:rFonts w:ascii="Calibri" w:hAnsi="Calibri"/>
          <w:spacing w:val="-4"/>
        </w:rPr>
        <w:t> </w:t>
      </w:r>
      <w:r>
        <w:rPr>
          <w:rFonts w:ascii="Calibri" w:hAnsi="Calibri"/>
          <w:spacing w:val="-2"/>
        </w:rPr>
        <w:t>useful—it’s</w:t>
      </w:r>
      <w:r>
        <w:rPr>
          <w:rFonts w:ascii="Calibri" w:hAnsi="Calibri"/>
          <w:spacing w:val="-4"/>
        </w:rPr>
        <w:t> </w:t>
      </w:r>
      <w:r>
        <w:rPr>
          <w:rFonts w:ascii="Calibri" w:hAnsi="Calibri"/>
          <w:spacing w:val="-2"/>
        </w:rPr>
        <w:t>already</w:t>
      </w:r>
      <w:r>
        <w:rPr>
          <w:rFonts w:ascii="Calibri" w:hAnsi="Calibri"/>
        </w:rPr>
        <w:t> useful. That means there’s no reason for</w:t>
      </w:r>
      <w:r>
        <w:rPr>
          <w:rFonts w:ascii="Calibri" w:hAnsi="Calibri"/>
          <w:spacing w:val="-4"/>
        </w:rPr>
        <w:t> </w:t>
      </w:r>
      <w:r>
        <w:rPr>
          <w:rFonts w:ascii="Calibri" w:hAnsi="Calibri"/>
        </w:rPr>
        <w:t>any </w:t>
      </w:r>
      <w:r>
        <w:rPr>
          <w:rFonts w:ascii="Calibri" w:hAnsi="Calibri"/>
          <w:w w:val="90"/>
        </w:rPr>
        <w:t>software</w:t>
      </w:r>
      <w:r>
        <w:rPr>
          <w:rFonts w:ascii="Calibri" w:hAnsi="Calibri"/>
          <w:spacing w:val="3"/>
        </w:rPr>
        <w:t> </w:t>
      </w:r>
      <w:r>
        <w:rPr>
          <w:rFonts w:ascii="Calibri" w:hAnsi="Calibri"/>
          <w:w w:val="90"/>
        </w:rPr>
        <w:t>engineer</w:t>
      </w:r>
      <w:r>
        <w:rPr>
          <w:rFonts w:ascii="Calibri" w:hAnsi="Calibri"/>
          <w:spacing w:val="-4"/>
          <w:w w:val="90"/>
        </w:rPr>
        <w:t> </w:t>
      </w:r>
      <w:r>
        <w:rPr>
          <w:rFonts w:ascii="Calibri" w:hAnsi="Calibri"/>
          <w:w w:val="90"/>
        </w:rPr>
        <w:t>or</w:t>
      </w:r>
      <w:r>
        <w:rPr>
          <w:rFonts w:ascii="Calibri" w:hAnsi="Calibri"/>
          <w:spacing w:val="-5"/>
          <w:w w:val="90"/>
        </w:rPr>
        <w:t> </w:t>
      </w:r>
      <w:r>
        <w:rPr>
          <w:rFonts w:ascii="Calibri" w:hAnsi="Calibri"/>
          <w:w w:val="90"/>
        </w:rPr>
        <w:t>leader</w:t>
      </w:r>
      <w:r>
        <w:rPr>
          <w:rFonts w:ascii="Calibri" w:hAnsi="Calibri"/>
          <w:spacing w:val="-4"/>
          <w:w w:val="90"/>
        </w:rPr>
        <w:t> </w:t>
      </w:r>
      <w:r>
        <w:rPr>
          <w:rFonts w:ascii="Calibri" w:hAnsi="Calibri"/>
          <w:w w:val="90"/>
        </w:rPr>
        <w:t>to</w:t>
      </w:r>
      <w:r>
        <w:rPr>
          <w:rFonts w:ascii="Calibri" w:hAnsi="Calibri"/>
          <w:spacing w:val="4"/>
        </w:rPr>
        <w:t> </w:t>
      </w:r>
      <w:r>
        <w:rPr>
          <w:rFonts w:ascii="Calibri" w:hAnsi="Calibri"/>
          <w:w w:val="90"/>
        </w:rPr>
        <w:t>wait.</w:t>
      </w:r>
      <w:r>
        <w:rPr>
          <w:rFonts w:ascii="Calibri" w:hAnsi="Calibri"/>
          <w:spacing w:val="3"/>
        </w:rPr>
        <w:t> </w:t>
      </w:r>
      <w:r>
        <w:rPr>
          <w:rFonts w:ascii="Calibri" w:hAnsi="Calibri"/>
          <w:w w:val="90"/>
        </w:rPr>
        <w:t>Jump</w:t>
      </w:r>
      <w:r>
        <w:rPr>
          <w:rFonts w:ascii="Calibri" w:hAnsi="Calibri"/>
          <w:spacing w:val="3"/>
        </w:rPr>
        <w:t> </w:t>
      </w:r>
      <w:r>
        <w:rPr>
          <w:rFonts w:ascii="Calibri" w:hAnsi="Calibri"/>
          <w:w w:val="90"/>
        </w:rPr>
        <w:t>in</w:t>
      </w:r>
      <w:r>
        <w:rPr>
          <w:rFonts w:ascii="Calibri" w:hAnsi="Calibri"/>
          <w:spacing w:val="3"/>
        </w:rPr>
        <w:t> </w:t>
      </w:r>
      <w:r>
        <w:rPr>
          <w:rFonts w:ascii="Calibri" w:hAnsi="Calibri"/>
          <w:spacing w:val="-4"/>
          <w:w w:val="90"/>
        </w:rPr>
        <w:t>now.</w:t>
      </w:r>
    </w:p>
    <w:p>
      <w:pPr>
        <w:spacing w:after="0" w:line="261" w:lineRule="auto"/>
        <w:jc w:val="both"/>
        <w:rPr>
          <w:rFonts w:ascii="Calibri" w:hAnsi="Calibri"/>
        </w:rPr>
        <w:sectPr>
          <w:type w:val="continuous"/>
          <w:pgSz w:w="12240" w:h="15840"/>
          <w:pgMar w:header="0" w:footer="661" w:top="800" w:bottom="280" w:left="60" w:right="0"/>
          <w:cols w:num="3" w:equalWidth="0">
            <w:col w:w="3993" w:space="40"/>
            <w:col w:w="3519" w:space="39"/>
            <w:col w:w="4589"/>
          </w:cols>
        </w:sectPr>
      </w:pPr>
    </w:p>
    <w:p>
      <w:pPr>
        <w:pStyle w:val="BodyText"/>
        <w:spacing w:before="11"/>
        <w:rPr>
          <w:rFonts w:ascii="Calibri"/>
          <w:sz w:val="12"/>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236"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Heading8"/>
        <w:spacing w:line="235" w:lineRule="auto" w:before="153"/>
        <w:ind w:right="866"/>
      </w:pPr>
      <w:r>
        <w:rPr>
          <w:spacing w:val="-2"/>
          <w:w w:val="95"/>
        </w:rPr>
        <w:t>Bold ambition prioritizing reimagination </w:t>
      </w:r>
      <w:r>
        <w:rPr/>
        <w:t>over</w:t>
      </w:r>
      <w:r>
        <w:rPr>
          <w:spacing w:val="-9"/>
        </w:rPr>
        <w:t> </w:t>
      </w:r>
      <w:r>
        <w:rPr/>
        <w:t>incremental</w:t>
      </w:r>
      <w:r>
        <w:rPr>
          <w:spacing w:val="-6"/>
        </w:rPr>
        <w:t> </w:t>
      </w:r>
      <w:r>
        <w:rPr/>
        <w:t>change</w:t>
      </w:r>
    </w:p>
    <w:p>
      <w:pPr>
        <w:pStyle w:val="BodyText"/>
        <w:spacing w:before="6"/>
        <w:rPr>
          <w:rFonts w:ascii="Calibri"/>
          <w:sz w:val="20"/>
        </w:rPr>
      </w:pPr>
    </w:p>
    <w:p>
      <w:pPr>
        <w:pStyle w:val="BodyText"/>
        <w:spacing w:line="266" w:lineRule="auto" w:before="1"/>
        <w:ind w:left="1020"/>
        <w:jc w:val="both"/>
      </w:pPr>
      <w:r>
        <w:rPr>
          <w:w w:val="90"/>
        </w:rPr>
        <w:t>Transforming the tech org demands more than a series </w:t>
      </w:r>
      <w:r>
        <w:rPr>
          <w:w w:val="95"/>
        </w:rPr>
        <w:t>of small, safe steps—it requires a courageous </w:t>
      </w:r>
      <w:r>
        <w:rPr>
          <w:w w:val="95"/>
        </w:rPr>
        <w:t>vision </w:t>
      </w:r>
      <w:r>
        <w:rPr>
          <w:w w:val="90"/>
        </w:rPr>
        <w:t>that reimagines what’s possible. Organizations that set bold ambitions harness AI far beyond tactical automa- </w:t>
      </w:r>
      <w:r>
        <w:rPr>
          <w:w w:val="95"/>
        </w:rPr>
        <w:t>tion, radically reshaping how technology, talent, and </w:t>
      </w:r>
      <w:r>
        <w:rPr/>
        <w:t>strategy intersect.</w:t>
      </w:r>
    </w:p>
    <w:p>
      <w:pPr>
        <w:pStyle w:val="BodyText"/>
        <w:spacing w:before="10"/>
        <w:rPr>
          <w:sz w:val="19"/>
        </w:rPr>
      </w:pPr>
    </w:p>
    <w:p>
      <w:pPr>
        <w:pStyle w:val="BodyText"/>
        <w:spacing w:line="266" w:lineRule="auto"/>
        <w:ind w:left="1020"/>
        <w:jc w:val="both"/>
        <w:rPr>
          <w:sz w:val="10"/>
        </w:rPr>
      </w:pPr>
      <w:r>
        <w:rPr>
          <w:w w:val="90"/>
        </w:rPr>
        <w:t>“Rather</w:t>
      </w:r>
      <w:r>
        <w:rPr>
          <w:spacing w:val="-3"/>
          <w:w w:val="90"/>
        </w:rPr>
        <w:t> </w:t>
      </w:r>
      <w:r>
        <w:rPr>
          <w:w w:val="90"/>
        </w:rPr>
        <w:t>than</w:t>
      </w:r>
      <w:r>
        <w:rPr>
          <w:spacing w:val="-3"/>
          <w:w w:val="90"/>
        </w:rPr>
        <w:t> </w:t>
      </w:r>
      <w:r>
        <w:rPr>
          <w:w w:val="90"/>
        </w:rPr>
        <w:t>getting</w:t>
      </w:r>
      <w:r>
        <w:rPr>
          <w:spacing w:val="-3"/>
          <w:w w:val="90"/>
        </w:rPr>
        <w:t> </w:t>
      </w:r>
      <w:r>
        <w:rPr>
          <w:w w:val="90"/>
        </w:rPr>
        <w:t>stuck</w:t>
      </w:r>
      <w:r>
        <w:rPr>
          <w:spacing w:val="-3"/>
          <w:w w:val="90"/>
        </w:rPr>
        <w:t> </w:t>
      </w:r>
      <w:r>
        <w:rPr>
          <w:w w:val="90"/>
        </w:rPr>
        <w:t>in</w:t>
      </w:r>
      <w:r>
        <w:rPr>
          <w:spacing w:val="-3"/>
          <w:w w:val="90"/>
        </w:rPr>
        <w:t> </w:t>
      </w:r>
      <w:r>
        <w:rPr>
          <w:w w:val="90"/>
        </w:rPr>
        <w:t>a</w:t>
      </w:r>
      <w:r>
        <w:rPr>
          <w:spacing w:val="-3"/>
          <w:w w:val="90"/>
        </w:rPr>
        <w:t> </w:t>
      </w:r>
      <w:r>
        <w:rPr>
          <w:w w:val="90"/>
        </w:rPr>
        <w:t>cycle</w:t>
      </w:r>
      <w:r>
        <w:rPr>
          <w:spacing w:val="-3"/>
          <w:w w:val="90"/>
        </w:rPr>
        <w:t> </w:t>
      </w:r>
      <w:r>
        <w:rPr>
          <w:w w:val="90"/>
        </w:rPr>
        <w:t>of</w:t>
      </w:r>
      <w:r>
        <w:rPr>
          <w:spacing w:val="-3"/>
          <w:w w:val="90"/>
        </w:rPr>
        <w:t> </w:t>
      </w:r>
      <w:r>
        <w:rPr>
          <w:w w:val="90"/>
        </w:rPr>
        <w:t>perpetual</w:t>
      </w:r>
      <w:r>
        <w:rPr>
          <w:spacing w:val="-3"/>
          <w:w w:val="90"/>
        </w:rPr>
        <w:t> </w:t>
      </w:r>
      <w:r>
        <w:rPr>
          <w:w w:val="90"/>
        </w:rPr>
        <w:t>proofs of concept, consider attacking your biggest problem </w:t>
      </w:r>
      <w:r>
        <w:rPr>
          <w:w w:val="90"/>
        </w:rPr>
        <w:t>and </w:t>
      </w:r>
      <w:r>
        <w:rPr>
          <w:w w:val="95"/>
        </w:rPr>
        <w:t>go</w:t>
      </w:r>
      <w:r>
        <w:rPr>
          <w:spacing w:val="-10"/>
          <w:w w:val="95"/>
        </w:rPr>
        <w:t> </w:t>
      </w:r>
      <w:r>
        <w:rPr>
          <w:w w:val="95"/>
        </w:rPr>
        <w:t>for</w:t>
      </w:r>
      <w:r>
        <w:rPr>
          <w:spacing w:val="-10"/>
          <w:w w:val="95"/>
        </w:rPr>
        <w:t> </w:t>
      </w:r>
      <w:r>
        <w:rPr>
          <w:w w:val="95"/>
        </w:rPr>
        <w:t>a</w:t>
      </w:r>
      <w:r>
        <w:rPr>
          <w:spacing w:val="-10"/>
          <w:w w:val="95"/>
        </w:rPr>
        <w:t> </w:t>
      </w:r>
      <w:r>
        <w:rPr>
          <w:w w:val="95"/>
        </w:rPr>
        <w:t>big</w:t>
      </w:r>
      <w:r>
        <w:rPr>
          <w:spacing w:val="-10"/>
          <w:w w:val="95"/>
        </w:rPr>
        <w:t> </w:t>
      </w:r>
      <w:r>
        <w:rPr>
          <w:w w:val="95"/>
        </w:rPr>
        <w:t>outcome,”</w:t>
      </w:r>
      <w:r>
        <w:rPr>
          <w:spacing w:val="-10"/>
          <w:w w:val="95"/>
        </w:rPr>
        <w:t> </w:t>
      </w:r>
      <w:r>
        <w:rPr>
          <w:w w:val="95"/>
        </w:rPr>
        <w:t>says</w:t>
      </w:r>
      <w:r>
        <w:rPr>
          <w:spacing w:val="-10"/>
          <w:w w:val="95"/>
        </w:rPr>
        <w:t> </w:t>
      </w:r>
      <w:r>
        <w:rPr>
          <w:w w:val="95"/>
        </w:rPr>
        <w:t>Daniel</w:t>
      </w:r>
      <w:r>
        <w:rPr>
          <w:spacing w:val="-10"/>
          <w:w w:val="95"/>
        </w:rPr>
        <w:t> </w:t>
      </w:r>
      <w:r>
        <w:rPr>
          <w:w w:val="95"/>
        </w:rPr>
        <w:t>Dines,</w:t>
      </w:r>
      <w:r>
        <w:rPr>
          <w:spacing w:val="-10"/>
          <w:w w:val="95"/>
        </w:rPr>
        <w:t> </w:t>
      </w:r>
      <w:r>
        <w:rPr>
          <w:w w:val="95"/>
        </w:rPr>
        <w:t>UiPath</w:t>
      </w:r>
      <w:r>
        <w:rPr>
          <w:spacing w:val="-10"/>
          <w:w w:val="95"/>
        </w:rPr>
        <w:t> </w:t>
      </w:r>
      <w:r>
        <w:rPr>
          <w:w w:val="95"/>
        </w:rPr>
        <w:t>CEO and executive chairman. “With a significant success </w:t>
      </w:r>
      <w:r>
        <w:rPr/>
        <w:t>in</w:t>
      </w:r>
      <w:r>
        <w:rPr>
          <w:spacing w:val="-4"/>
        </w:rPr>
        <w:t> </w:t>
      </w:r>
      <w:r>
        <w:rPr/>
        <w:t>hand,</w:t>
      </w:r>
      <w:r>
        <w:rPr>
          <w:spacing w:val="-4"/>
        </w:rPr>
        <w:t> </w:t>
      </w:r>
      <w:r>
        <w:rPr/>
        <w:t>you</w:t>
      </w:r>
      <w:r>
        <w:rPr>
          <w:spacing w:val="-4"/>
        </w:rPr>
        <w:t> </w:t>
      </w:r>
      <w:r>
        <w:rPr/>
        <w:t>can</w:t>
      </w:r>
      <w:r>
        <w:rPr>
          <w:spacing w:val="-4"/>
        </w:rPr>
        <w:t> </w:t>
      </w:r>
      <w:r>
        <w:rPr/>
        <w:t>then</w:t>
      </w:r>
      <w:r>
        <w:rPr>
          <w:spacing w:val="-4"/>
        </w:rPr>
        <w:t> </w:t>
      </w:r>
      <w:r>
        <w:rPr/>
        <w:t>prove</w:t>
      </w:r>
      <w:r>
        <w:rPr>
          <w:spacing w:val="-4"/>
        </w:rPr>
        <w:t> </w:t>
      </w:r>
      <w:r>
        <w:rPr/>
        <w:t>that</w:t>
      </w:r>
      <w:r>
        <w:rPr>
          <w:spacing w:val="-4"/>
        </w:rPr>
        <w:t> </w:t>
      </w:r>
      <w:r>
        <w:rPr/>
        <w:t>there</w:t>
      </w:r>
      <w:r>
        <w:rPr>
          <w:spacing w:val="-4"/>
        </w:rPr>
        <w:t> </w:t>
      </w:r>
      <w:r>
        <w:rPr/>
        <w:t>are</w:t>
      </w:r>
      <w:r>
        <w:rPr>
          <w:spacing w:val="-4"/>
        </w:rPr>
        <w:t> </w:t>
      </w:r>
      <w:r>
        <w:rPr/>
        <w:t>not</w:t>
      </w:r>
      <w:r>
        <w:rPr>
          <w:spacing w:val="-4"/>
        </w:rPr>
        <w:t> </w:t>
      </w:r>
      <w:r>
        <w:rPr/>
        <w:t>just </w:t>
      </w:r>
      <w:r>
        <w:rPr>
          <w:w w:val="95"/>
        </w:rPr>
        <w:t>opportunities to rethink business processes but also </w:t>
      </w:r>
      <w:r>
        <w:rPr>
          <w:w w:val="90"/>
        </w:rPr>
        <w:t>potential productivity enhancements and opportunities </w:t>
      </w:r>
      <w:r>
        <w:rPr>
          <w:w w:val="95"/>
        </w:rPr>
        <w:t>to uncover new revenue streams. The sooner you get started,</w:t>
      </w:r>
      <w:r>
        <w:rPr>
          <w:spacing w:val="-6"/>
          <w:w w:val="95"/>
        </w:rPr>
        <w:t> </w:t>
      </w:r>
      <w:r>
        <w:rPr>
          <w:w w:val="95"/>
        </w:rPr>
        <w:t>the</w:t>
      </w:r>
      <w:r>
        <w:rPr>
          <w:spacing w:val="-6"/>
          <w:w w:val="95"/>
        </w:rPr>
        <w:t> </w:t>
      </w:r>
      <w:r>
        <w:rPr>
          <w:w w:val="95"/>
        </w:rPr>
        <w:t>better</w:t>
      </w:r>
      <w:r>
        <w:rPr>
          <w:spacing w:val="-6"/>
          <w:w w:val="95"/>
        </w:rPr>
        <w:t> </w:t>
      </w:r>
      <w:r>
        <w:rPr>
          <w:w w:val="95"/>
        </w:rPr>
        <w:t>your</w:t>
      </w:r>
      <w:r>
        <w:rPr>
          <w:spacing w:val="-6"/>
          <w:w w:val="95"/>
        </w:rPr>
        <w:t> </w:t>
      </w:r>
      <w:r>
        <w:rPr>
          <w:w w:val="95"/>
        </w:rPr>
        <w:t>position</w:t>
      </w:r>
      <w:r>
        <w:rPr>
          <w:spacing w:val="-6"/>
          <w:w w:val="95"/>
        </w:rPr>
        <w:t> </w:t>
      </w:r>
      <w:r>
        <w:rPr>
          <w:w w:val="95"/>
        </w:rPr>
        <w:t>can</w:t>
      </w:r>
      <w:r>
        <w:rPr>
          <w:spacing w:val="-6"/>
          <w:w w:val="95"/>
        </w:rPr>
        <w:t> </w:t>
      </w:r>
      <w:r>
        <w:rPr>
          <w:w w:val="95"/>
        </w:rPr>
        <w:t>be</w:t>
      </w:r>
      <w:r>
        <w:rPr>
          <w:spacing w:val="-6"/>
          <w:w w:val="95"/>
        </w:rPr>
        <w:t> </w:t>
      </w:r>
      <w:r>
        <w:rPr>
          <w:w w:val="95"/>
        </w:rPr>
        <w:t>in</w:t>
      </w:r>
      <w:r>
        <w:rPr>
          <w:spacing w:val="-6"/>
          <w:w w:val="95"/>
        </w:rPr>
        <w:t> </w:t>
      </w:r>
      <w:r>
        <w:rPr>
          <w:w w:val="95"/>
        </w:rPr>
        <w:t>the</w:t>
      </w:r>
      <w:r>
        <w:rPr>
          <w:spacing w:val="-6"/>
          <w:w w:val="95"/>
        </w:rPr>
        <w:t> </w:t>
      </w:r>
      <w:r>
        <w:rPr>
          <w:w w:val="95"/>
        </w:rPr>
        <w:t>journey </w:t>
      </w:r>
      <w:r>
        <w:rPr/>
        <w:t>toward those ends.”</w:t>
      </w:r>
      <w:r>
        <w:rPr>
          <w:position w:val="6"/>
          <w:sz w:val="10"/>
        </w:rPr>
        <w:t>25</w:t>
      </w:r>
    </w:p>
    <w:p>
      <w:pPr>
        <w:pStyle w:val="BodyText"/>
        <w:spacing w:before="9"/>
      </w:pPr>
    </w:p>
    <w:p>
      <w:pPr>
        <w:pStyle w:val="Heading8"/>
        <w:jc w:val="both"/>
      </w:pPr>
      <w:r>
        <w:rPr>
          <w:w w:val="95"/>
        </w:rPr>
        <w:t>Redefining</w:t>
      </w:r>
      <w:r>
        <w:rPr>
          <w:spacing w:val="-12"/>
          <w:w w:val="95"/>
        </w:rPr>
        <w:t> </w:t>
      </w:r>
      <w:r>
        <w:rPr>
          <w:w w:val="95"/>
        </w:rPr>
        <w:t>the</w:t>
      </w:r>
      <w:r>
        <w:rPr>
          <w:spacing w:val="-11"/>
          <w:w w:val="95"/>
        </w:rPr>
        <w:t> </w:t>
      </w:r>
      <w:r>
        <w:rPr>
          <w:w w:val="95"/>
        </w:rPr>
        <w:t>CIO</w:t>
      </w:r>
      <w:r>
        <w:rPr>
          <w:spacing w:val="-11"/>
          <w:w w:val="95"/>
        </w:rPr>
        <w:t> </w:t>
      </w:r>
      <w:r>
        <w:rPr>
          <w:spacing w:val="-4"/>
          <w:w w:val="95"/>
        </w:rPr>
        <w:t>role</w:t>
      </w:r>
    </w:p>
    <w:p>
      <w:pPr>
        <w:pStyle w:val="BodyText"/>
        <w:spacing w:before="4"/>
        <w:rPr>
          <w:rFonts w:ascii="Calibri"/>
          <w:sz w:val="20"/>
        </w:rPr>
      </w:pPr>
    </w:p>
    <w:p>
      <w:pPr>
        <w:pStyle w:val="BodyText"/>
        <w:spacing w:line="266" w:lineRule="auto"/>
        <w:ind w:left="1019"/>
        <w:jc w:val="both"/>
      </w:pPr>
      <w:r>
        <w:rPr>
          <w:w w:val="90"/>
        </w:rPr>
        <w:t>As AI takes hold, the CIO’s mandate is expanding </w:t>
      </w:r>
      <w:r>
        <w:rPr>
          <w:w w:val="90"/>
        </w:rPr>
        <w:t>from </w:t>
      </w:r>
      <w:r>
        <w:rPr>
          <w:w w:val="95"/>
        </w:rPr>
        <w:t>tech strategist to AI evangelist. In fact, 70% of CIOs </w:t>
      </w:r>
      <w:r>
        <w:rPr>
          <w:w w:val="90"/>
        </w:rPr>
        <w:t>from the Tech Executive Survey say their primary role </w:t>
      </w:r>
      <w:r>
        <w:rPr>
          <w:spacing w:val="-2"/>
          <w:w w:val="90"/>
        </w:rPr>
        <w:t>with</w:t>
      </w:r>
      <w:r>
        <w:rPr>
          <w:spacing w:val="-4"/>
          <w:w w:val="90"/>
        </w:rPr>
        <w:t> </w:t>
      </w:r>
      <w:r>
        <w:rPr>
          <w:spacing w:val="-2"/>
          <w:w w:val="90"/>
        </w:rPr>
        <w:t>gen</w:t>
      </w:r>
      <w:r>
        <w:rPr>
          <w:spacing w:val="-4"/>
          <w:w w:val="90"/>
        </w:rPr>
        <w:t> </w:t>
      </w:r>
      <w:r>
        <w:rPr>
          <w:spacing w:val="-2"/>
          <w:w w:val="90"/>
        </w:rPr>
        <w:t>AI</w:t>
      </w:r>
      <w:r>
        <w:rPr>
          <w:spacing w:val="-4"/>
          <w:w w:val="90"/>
        </w:rPr>
        <w:t> </w:t>
      </w:r>
      <w:r>
        <w:rPr>
          <w:spacing w:val="-2"/>
          <w:w w:val="90"/>
        </w:rPr>
        <w:t>at</w:t>
      </w:r>
      <w:r>
        <w:rPr>
          <w:spacing w:val="-4"/>
          <w:w w:val="90"/>
        </w:rPr>
        <w:t> </w:t>
      </w:r>
      <w:r>
        <w:rPr>
          <w:spacing w:val="-2"/>
          <w:w w:val="90"/>
        </w:rPr>
        <w:t>their</w:t>
      </w:r>
      <w:r>
        <w:rPr>
          <w:spacing w:val="-4"/>
          <w:w w:val="90"/>
        </w:rPr>
        <w:t> </w:t>
      </w:r>
      <w:r>
        <w:rPr>
          <w:spacing w:val="-2"/>
          <w:w w:val="90"/>
        </w:rPr>
        <w:t>organizations</w:t>
      </w:r>
      <w:r>
        <w:rPr>
          <w:spacing w:val="-4"/>
          <w:w w:val="90"/>
        </w:rPr>
        <w:t> </w:t>
      </w:r>
      <w:r>
        <w:rPr>
          <w:spacing w:val="-2"/>
          <w:w w:val="90"/>
        </w:rPr>
        <w:t>is</w:t>
      </w:r>
      <w:r>
        <w:rPr>
          <w:spacing w:val="-4"/>
          <w:w w:val="90"/>
        </w:rPr>
        <w:t> </w:t>
      </w:r>
      <w:r>
        <w:rPr>
          <w:spacing w:val="-2"/>
          <w:w w:val="90"/>
        </w:rPr>
        <w:t>either</w:t>
      </w:r>
      <w:r>
        <w:rPr>
          <w:spacing w:val="-4"/>
          <w:w w:val="90"/>
        </w:rPr>
        <w:t> </w:t>
      </w:r>
      <w:r>
        <w:rPr>
          <w:spacing w:val="-2"/>
          <w:w w:val="90"/>
        </w:rPr>
        <w:t>implementing </w:t>
      </w:r>
      <w:r>
        <w:rPr>
          <w:w w:val="95"/>
        </w:rPr>
        <w:t>gen</w:t>
      </w:r>
      <w:r>
        <w:rPr>
          <w:spacing w:val="-2"/>
          <w:w w:val="95"/>
        </w:rPr>
        <w:t> </w:t>
      </w:r>
      <w:r>
        <w:rPr>
          <w:w w:val="95"/>
        </w:rPr>
        <w:t>AI</w:t>
      </w:r>
      <w:r>
        <w:rPr>
          <w:spacing w:val="-2"/>
          <w:w w:val="95"/>
        </w:rPr>
        <w:t> </w:t>
      </w:r>
      <w:r>
        <w:rPr>
          <w:w w:val="95"/>
        </w:rPr>
        <w:t>across</w:t>
      </w:r>
      <w:r>
        <w:rPr>
          <w:spacing w:val="-2"/>
          <w:w w:val="95"/>
        </w:rPr>
        <w:t> </w:t>
      </w:r>
      <w:r>
        <w:rPr>
          <w:w w:val="95"/>
        </w:rPr>
        <w:t>the</w:t>
      </w:r>
      <w:r>
        <w:rPr>
          <w:spacing w:val="-2"/>
          <w:w w:val="95"/>
        </w:rPr>
        <w:t> </w:t>
      </w:r>
      <w:r>
        <w:rPr>
          <w:w w:val="95"/>
        </w:rPr>
        <w:t>enterprise</w:t>
      </w:r>
      <w:r>
        <w:rPr>
          <w:spacing w:val="-2"/>
          <w:w w:val="95"/>
        </w:rPr>
        <w:t> </w:t>
      </w:r>
      <w:r>
        <w:rPr>
          <w:w w:val="95"/>
        </w:rPr>
        <w:t>or</w:t>
      </w:r>
      <w:r>
        <w:rPr>
          <w:spacing w:val="-2"/>
          <w:w w:val="95"/>
        </w:rPr>
        <w:t> </w:t>
      </w:r>
      <w:r>
        <w:rPr>
          <w:w w:val="95"/>
        </w:rPr>
        <w:t>serving</w:t>
      </w:r>
      <w:r>
        <w:rPr>
          <w:spacing w:val="-2"/>
          <w:w w:val="95"/>
        </w:rPr>
        <w:t> </w:t>
      </w:r>
      <w:r>
        <w:rPr>
          <w:w w:val="95"/>
        </w:rPr>
        <w:t>as</w:t>
      </w:r>
      <w:r>
        <w:rPr>
          <w:spacing w:val="-2"/>
          <w:w w:val="95"/>
        </w:rPr>
        <w:t> </w:t>
      </w:r>
      <w:r>
        <w:rPr>
          <w:w w:val="95"/>
        </w:rPr>
        <w:t>an</w:t>
      </w:r>
      <w:r>
        <w:rPr>
          <w:spacing w:val="-2"/>
          <w:w w:val="95"/>
        </w:rPr>
        <w:t> </w:t>
      </w:r>
      <w:r>
        <w:rPr>
          <w:w w:val="95"/>
        </w:rPr>
        <w:t>evange- list,</w:t>
      </w:r>
      <w:r>
        <w:rPr>
          <w:spacing w:val="-7"/>
          <w:w w:val="95"/>
        </w:rPr>
        <w:t> </w:t>
      </w:r>
      <w:r>
        <w:rPr>
          <w:w w:val="95"/>
        </w:rPr>
        <w:t>helping</w:t>
      </w:r>
      <w:r>
        <w:rPr>
          <w:spacing w:val="-7"/>
          <w:w w:val="95"/>
        </w:rPr>
        <w:t> </w:t>
      </w:r>
      <w:r>
        <w:rPr>
          <w:w w:val="95"/>
        </w:rPr>
        <w:t>teams</w:t>
      </w:r>
      <w:r>
        <w:rPr>
          <w:spacing w:val="-7"/>
          <w:w w:val="95"/>
        </w:rPr>
        <w:t> </w:t>
      </w:r>
      <w:r>
        <w:rPr>
          <w:w w:val="95"/>
        </w:rPr>
        <w:t>see</w:t>
      </w:r>
      <w:r>
        <w:rPr>
          <w:spacing w:val="-7"/>
          <w:w w:val="95"/>
        </w:rPr>
        <w:t> </w:t>
      </w:r>
      <w:r>
        <w:rPr>
          <w:w w:val="95"/>
        </w:rPr>
        <w:t>the</w:t>
      </w:r>
      <w:r>
        <w:rPr>
          <w:spacing w:val="-7"/>
          <w:w w:val="95"/>
        </w:rPr>
        <w:t> </w:t>
      </w:r>
      <w:r>
        <w:rPr>
          <w:w w:val="95"/>
        </w:rPr>
        <w:t>possibilities</w:t>
      </w:r>
      <w:r>
        <w:rPr>
          <w:spacing w:val="-7"/>
          <w:w w:val="95"/>
        </w:rPr>
        <w:t> </w:t>
      </w:r>
      <w:r>
        <w:rPr>
          <w:w w:val="95"/>
        </w:rPr>
        <w:t>of</w:t>
      </w:r>
      <w:r>
        <w:rPr>
          <w:spacing w:val="-7"/>
          <w:w w:val="95"/>
        </w:rPr>
        <w:t> </w:t>
      </w:r>
      <w:r>
        <w:rPr>
          <w:w w:val="95"/>
        </w:rPr>
        <w:t>the</w:t>
      </w:r>
      <w:r>
        <w:rPr>
          <w:spacing w:val="-7"/>
          <w:w w:val="95"/>
        </w:rPr>
        <w:t> </w:t>
      </w:r>
      <w:r>
        <w:rPr>
          <w:w w:val="95"/>
        </w:rPr>
        <w:t>technol- ogy.</w:t>
      </w:r>
      <w:r>
        <w:rPr>
          <w:w w:val="95"/>
          <w:position w:val="6"/>
          <w:sz w:val="10"/>
        </w:rPr>
        <w:t>26</w:t>
      </w:r>
      <w:r>
        <w:rPr>
          <w:spacing w:val="9"/>
          <w:position w:val="6"/>
          <w:sz w:val="10"/>
        </w:rPr>
        <w:t> </w:t>
      </w:r>
      <w:r>
        <w:rPr>
          <w:w w:val="95"/>
        </w:rPr>
        <w:t>As</w:t>
      </w:r>
      <w:r>
        <w:rPr>
          <w:spacing w:val="-9"/>
          <w:w w:val="95"/>
        </w:rPr>
        <w:t> </w:t>
      </w:r>
      <w:r>
        <w:rPr>
          <w:w w:val="95"/>
        </w:rPr>
        <w:t>AI-enabled</w:t>
      </w:r>
      <w:r>
        <w:rPr>
          <w:spacing w:val="-9"/>
          <w:w w:val="95"/>
        </w:rPr>
        <w:t> </w:t>
      </w:r>
      <w:r>
        <w:rPr>
          <w:w w:val="95"/>
        </w:rPr>
        <w:t>capabilities</w:t>
      </w:r>
      <w:r>
        <w:rPr>
          <w:spacing w:val="-9"/>
          <w:w w:val="95"/>
        </w:rPr>
        <w:t> </w:t>
      </w:r>
      <w:r>
        <w:rPr>
          <w:w w:val="95"/>
        </w:rPr>
        <w:t>are</w:t>
      </w:r>
      <w:r>
        <w:rPr>
          <w:spacing w:val="-9"/>
          <w:w w:val="95"/>
        </w:rPr>
        <w:t> </w:t>
      </w:r>
      <w:r>
        <w:rPr>
          <w:w w:val="95"/>
        </w:rPr>
        <w:t>embedded</w:t>
      </w:r>
      <w:r>
        <w:rPr>
          <w:spacing w:val="-9"/>
          <w:w w:val="95"/>
        </w:rPr>
        <w:t> </w:t>
      </w:r>
      <w:r>
        <w:rPr>
          <w:w w:val="95"/>
        </w:rPr>
        <w:t>across organizations</w:t>
      </w:r>
      <w:r>
        <w:rPr>
          <w:spacing w:val="-8"/>
          <w:w w:val="95"/>
        </w:rPr>
        <w:t> </w:t>
      </w:r>
      <w:r>
        <w:rPr>
          <w:w w:val="95"/>
        </w:rPr>
        <w:t>and</w:t>
      </w:r>
      <w:r>
        <w:rPr>
          <w:spacing w:val="-8"/>
          <w:w w:val="95"/>
        </w:rPr>
        <w:t> </w:t>
      </w:r>
      <w:r>
        <w:rPr>
          <w:w w:val="95"/>
        </w:rPr>
        <w:t>IT</w:t>
      </w:r>
      <w:r>
        <w:rPr>
          <w:spacing w:val="-8"/>
          <w:w w:val="95"/>
        </w:rPr>
        <w:t> </w:t>
      </w:r>
      <w:r>
        <w:rPr>
          <w:w w:val="95"/>
        </w:rPr>
        <w:t>is</w:t>
      </w:r>
      <w:r>
        <w:rPr>
          <w:spacing w:val="-8"/>
          <w:w w:val="95"/>
        </w:rPr>
        <w:t> </w:t>
      </w:r>
      <w:r>
        <w:rPr>
          <w:w w:val="95"/>
        </w:rPr>
        <w:t>less</w:t>
      </w:r>
      <w:r>
        <w:rPr>
          <w:spacing w:val="-8"/>
          <w:w w:val="95"/>
        </w:rPr>
        <w:t> </w:t>
      </w:r>
      <w:r>
        <w:rPr>
          <w:w w:val="95"/>
        </w:rPr>
        <w:t>centralized,</w:t>
      </w:r>
      <w:r>
        <w:rPr>
          <w:spacing w:val="-8"/>
          <w:w w:val="95"/>
        </w:rPr>
        <w:t> </w:t>
      </w:r>
      <w:r>
        <w:rPr>
          <w:w w:val="95"/>
        </w:rPr>
        <w:t>CIOs</w:t>
      </w:r>
      <w:r>
        <w:rPr>
          <w:spacing w:val="-8"/>
          <w:w w:val="95"/>
        </w:rPr>
        <w:t> </w:t>
      </w:r>
      <w:r>
        <w:rPr>
          <w:w w:val="95"/>
        </w:rPr>
        <w:t>become orchestrators and integrators rather than owners of infrastructure.</w:t>
      </w:r>
      <w:r>
        <w:rPr>
          <w:spacing w:val="-10"/>
          <w:w w:val="95"/>
        </w:rPr>
        <w:t> </w:t>
      </w:r>
      <w:r>
        <w:rPr>
          <w:w w:val="95"/>
        </w:rPr>
        <w:t>In</w:t>
      </w:r>
      <w:r>
        <w:rPr>
          <w:spacing w:val="-10"/>
          <w:w w:val="95"/>
        </w:rPr>
        <w:t> </w:t>
      </w:r>
      <w:r>
        <w:rPr>
          <w:w w:val="95"/>
        </w:rPr>
        <w:t>fact,</w:t>
      </w:r>
      <w:r>
        <w:rPr>
          <w:spacing w:val="-10"/>
          <w:w w:val="95"/>
        </w:rPr>
        <w:t> </w:t>
      </w:r>
      <w:r>
        <w:rPr>
          <w:w w:val="95"/>
        </w:rPr>
        <w:t>almost</w:t>
      </w:r>
      <w:r>
        <w:rPr>
          <w:spacing w:val="-10"/>
          <w:w w:val="95"/>
        </w:rPr>
        <w:t> </w:t>
      </w:r>
      <w:r>
        <w:rPr>
          <w:w w:val="95"/>
        </w:rPr>
        <w:t>a</w:t>
      </w:r>
      <w:r>
        <w:rPr>
          <w:spacing w:val="-10"/>
          <w:w w:val="95"/>
        </w:rPr>
        <w:t> </w:t>
      </w:r>
      <w:r>
        <w:rPr>
          <w:w w:val="95"/>
        </w:rPr>
        <w:t>third</w:t>
      </w:r>
      <w:r>
        <w:rPr>
          <w:spacing w:val="-11"/>
          <w:w w:val="95"/>
        </w:rPr>
        <w:t> </w:t>
      </w:r>
      <w:r>
        <w:rPr>
          <w:w w:val="95"/>
        </w:rPr>
        <w:t>of</w:t>
      </w:r>
      <w:r>
        <w:rPr>
          <w:spacing w:val="-10"/>
          <w:w w:val="95"/>
        </w:rPr>
        <w:t> </w:t>
      </w:r>
      <w:r>
        <w:rPr>
          <w:w w:val="95"/>
        </w:rPr>
        <w:t>CIOs</w:t>
      </w:r>
      <w:r>
        <w:rPr>
          <w:spacing w:val="-10"/>
          <w:w w:val="95"/>
        </w:rPr>
        <w:t> </w:t>
      </w:r>
      <w:r>
        <w:rPr>
          <w:w w:val="95"/>
        </w:rPr>
        <w:t>say</w:t>
      </w:r>
      <w:r>
        <w:rPr>
          <w:spacing w:val="-10"/>
          <w:w w:val="95"/>
        </w:rPr>
        <w:t> </w:t>
      </w:r>
      <w:r>
        <w:rPr>
          <w:w w:val="95"/>
        </w:rPr>
        <w:t>that </w:t>
      </w:r>
      <w:r>
        <w:rPr>
          <w:w w:val="90"/>
        </w:rPr>
        <w:t>orchestrating</w:t>
      </w:r>
      <w:r>
        <w:rPr>
          <w:spacing w:val="-1"/>
          <w:w w:val="90"/>
        </w:rPr>
        <w:t> </w:t>
      </w:r>
      <w:r>
        <w:rPr>
          <w:w w:val="90"/>
        </w:rPr>
        <w:t>fellow</w:t>
      </w:r>
      <w:r>
        <w:rPr>
          <w:spacing w:val="-1"/>
          <w:w w:val="90"/>
        </w:rPr>
        <w:t> </w:t>
      </w:r>
      <w:r>
        <w:rPr>
          <w:w w:val="90"/>
        </w:rPr>
        <w:t>tech</w:t>
      </w:r>
      <w:r>
        <w:rPr>
          <w:spacing w:val="-1"/>
          <w:w w:val="90"/>
        </w:rPr>
        <w:t> </w:t>
      </w:r>
      <w:r>
        <w:rPr>
          <w:w w:val="90"/>
        </w:rPr>
        <w:t>leaders</w:t>
      </w:r>
      <w:r>
        <w:rPr>
          <w:spacing w:val="-1"/>
          <w:w w:val="90"/>
        </w:rPr>
        <w:t> </w:t>
      </w:r>
      <w:r>
        <w:rPr>
          <w:w w:val="90"/>
        </w:rPr>
        <w:t>is</w:t>
      </w:r>
      <w:r>
        <w:rPr>
          <w:spacing w:val="-1"/>
          <w:w w:val="90"/>
        </w:rPr>
        <w:t> </w:t>
      </w:r>
      <w:r>
        <w:rPr>
          <w:w w:val="90"/>
        </w:rPr>
        <w:t>essential</w:t>
      </w:r>
      <w:r>
        <w:rPr>
          <w:spacing w:val="-1"/>
          <w:w w:val="90"/>
        </w:rPr>
        <w:t> </w:t>
      </w:r>
      <w:r>
        <w:rPr>
          <w:w w:val="90"/>
        </w:rPr>
        <w:t>in</w:t>
      </w:r>
      <w:r>
        <w:rPr>
          <w:spacing w:val="-1"/>
          <w:w w:val="90"/>
        </w:rPr>
        <w:t> </w:t>
      </w:r>
      <w:r>
        <w:rPr>
          <w:w w:val="90"/>
        </w:rPr>
        <w:t>the</w:t>
      </w:r>
      <w:r>
        <w:rPr>
          <w:spacing w:val="-1"/>
          <w:w w:val="90"/>
        </w:rPr>
        <w:t> </w:t>
      </w:r>
      <w:r>
        <w:rPr>
          <w:w w:val="90"/>
        </w:rPr>
        <w:t>next </w:t>
      </w:r>
      <w:r>
        <w:rPr>
          <w:w w:val="95"/>
        </w:rPr>
        <w:t>18</w:t>
      </w:r>
      <w:r>
        <w:rPr>
          <w:spacing w:val="-10"/>
          <w:w w:val="95"/>
        </w:rPr>
        <w:t> </w:t>
      </w:r>
      <w:r>
        <w:rPr>
          <w:w w:val="95"/>
        </w:rPr>
        <w:t>months.</w:t>
      </w:r>
      <w:r>
        <w:rPr>
          <w:w w:val="95"/>
          <w:position w:val="6"/>
          <w:sz w:val="10"/>
        </w:rPr>
        <w:t>27</w:t>
      </w:r>
      <w:r>
        <w:rPr>
          <w:spacing w:val="-6"/>
          <w:w w:val="95"/>
          <w:position w:val="6"/>
          <w:sz w:val="10"/>
        </w:rPr>
        <w:t> </w:t>
      </w:r>
      <w:r>
        <w:rPr>
          <w:w w:val="95"/>
        </w:rPr>
        <w:t>The</w:t>
      </w:r>
      <w:r>
        <w:rPr>
          <w:spacing w:val="-10"/>
          <w:w w:val="95"/>
        </w:rPr>
        <w:t> </w:t>
      </w:r>
      <w:r>
        <w:rPr>
          <w:w w:val="95"/>
        </w:rPr>
        <w:t>role</w:t>
      </w:r>
      <w:r>
        <w:rPr>
          <w:spacing w:val="-10"/>
          <w:w w:val="95"/>
        </w:rPr>
        <w:t> </w:t>
      </w:r>
      <w:r>
        <w:rPr>
          <w:w w:val="95"/>
        </w:rPr>
        <w:t>now</w:t>
      </w:r>
      <w:r>
        <w:rPr>
          <w:spacing w:val="-10"/>
          <w:w w:val="95"/>
        </w:rPr>
        <w:t> </w:t>
      </w:r>
      <w:r>
        <w:rPr>
          <w:w w:val="95"/>
        </w:rPr>
        <w:t>requires</w:t>
      </w:r>
      <w:r>
        <w:rPr>
          <w:spacing w:val="-10"/>
          <w:w w:val="95"/>
        </w:rPr>
        <w:t> </w:t>
      </w:r>
      <w:r>
        <w:rPr>
          <w:w w:val="95"/>
        </w:rPr>
        <w:t>deeper</w:t>
      </w:r>
      <w:r>
        <w:rPr>
          <w:spacing w:val="-10"/>
          <w:w w:val="95"/>
        </w:rPr>
        <w:t> </w:t>
      </w:r>
      <w:r>
        <w:rPr>
          <w:w w:val="95"/>
        </w:rPr>
        <w:t>integration with</w:t>
      </w:r>
      <w:r>
        <w:rPr>
          <w:w w:val="95"/>
        </w:rPr>
        <w:t> business</w:t>
      </w:r>
      <w:r>
        <w:rPr>
          <w:w w:val="95"/>
        </w:rPr>
        <w:t> strategy</w:t>
      </w:r>
      <w:r>
        <w:rPr>
          <w:w w:val="95"/>
        </w:rPr>
        <w:t> and</w:t>
      </w:r>
      <w:r>
        <w:rPr>
          <w:w w:val="95"/>
        </w:rPr>
        <w:t> enterprisewide</w:t>
      </w:r>
      <w:r>
        <w:rPr>
          <w:w w:val="95"/>
        </w:rPr>
        <w:t> transfor- </w:t>
      </w:r>
      <w:r>
        <w:rPr/>
        <w:t>mation,</w:t>
      </w:r>
      <w:r>
        <w:rPr>
          <w:spacing w:val="-11"/>
        </w:rPr>
        <w:t> </w:t>
      </w:r>
      <w:r>
        <w:rPr/>
        <w:t>making</w:t>
      </w:r>
      <w:r>
        <w:rPr>
          <w:spacing w:val="-11"/>
        </w:rPr>
        <w:t> </w:t>
      </w:r>
      <w:r>
        <w:rPr/>
        <w:t>the</w:t>
      </w:r>
      <w:r>
        <w:rPr>
          <w:spacing w:val="-11"/>
        </w:rPr>
        <w:t> </w:t>
      </w:r>
      <w:r>
        <w:rPr/>
        <w:t>CIO</w:t>
      </w:r>
      <w:r>
        <w:rPr>
          <w:spacing w:val="-11"/>
        </w:rPr>
        <w:t> </w:t>
      </w:r>
      <w:r>
        <w:rPr/>
        <w:t>both</w:t>
      </w:r>
      <w:r>
        <w:rPr>
          <w:spacing w:val="-11"/>
        </w:rPr>
        <w:t> </w:t>
      </w:r>
      <w:r>
        <w:rPr/>
        <w:t>a</w:t>
      </w:r>
      <w:r>
        <w:rPr>
          <w:spacing w:val="-11"/>
        </w:rPr>
        <w:t> </w:t>
      </w:r>
      <w:r>
        <w:rPr/>
        <w:t>change</w:t>
      </w:r>
      <w:r>
        <w:rPr>
          <w:spacing w:val="-11"/>
        </w:rPr>
        <w:t> </w:t>
      </w:r>
      <w:r>
        <w:rPr/>
        <w:t>agent</w:t>
      </w:r>
      <w:r>
        <w:rPr>
          <w:spacing w:val="-11"/>
        </w:rPr>
        <w:t> </w:t>
      </w:r>
      <w:r>
        <w:rPr/>
        <w:t>and</w:t>
      </w:r>
      <w:r>
        <w:rPr>
          <w:spacing w:val="-11"/>
        </w:rPr>
        <w:t> </w:t>
      </w:r>
      <w:r>
        <w:rPr/>
        <w:t>a responsible</w:t>
      </w:r>
      <w:r>
        <w:rPr>
          <w:spacing w:val="-13"/>
        </w:rPr>
        <w:t> </w:t>
      </w:r>
      <w:r>
        <w:rPr/>
        <w:t>gatekeeper.</w:t>
      </w:r>
    </w:p>
    <w:p>
      <w:pPr>
        <w:pStyle w:val="BodyText"/>
        <w:spacing w:before="9"/>
        <w:rPr>
          <w:sz w:val="19"/>
        </w:rPr>
      </w:pPr>
    </w:p>
    <w:p>
      <w:pPr>
        <w:pStyle w:val="BodyText"/>
        <w:spacing w:line="266" w:lineRule="auto"/>
        <w:ind w:left="1020"/>
        <w:jc w:val="both"/>
      </w:pPr>
      <w:r>
        <w:rPr/>
        <w:t>“CIOs</w:t>
      </w:r>
      <w:r>
        <w:rPr>
          <w:spacing w:val="-13"/>
        </w:rPr>
        <w:t> </w:t>
      </w:r>
      <w:r>
        <w:rPr/>
        <w:t>were</w:t>
      </w:r>
      <w:r>
        <w:rPr>
          <w:spacing w:val="-12"/>
        </w:rPr>
        <w:t> </w:t>
      </w:r>
      <w:r>
        <w:rPr/>
        <w:t>once</w:t>
      </w:r>
      <w:r>
        <w:rPr>
          <w:spacing w:val="-13"/>
        </w:rPr>
        <w:t> </w:t>
      </w:r>
      <w:r>
        <w:rPr/>
        <w:t>more</w:t>
      </w:r>
      <w:r>
        <w:rPr>
          <w:spacing w:val="-12"/>
        </w:rPr>
        <w:t> </w:t>
      </w:r>
      <w:r>
        <w:rPr/>
        <w:t>like</w:t>
      </w:r>
      <w:r>
        <w:rPr>
          <w:spacing w:val="-13"/>
        </w:rPr>
        <w:t> </w:t>
      </w:r>
      <w:r>
        <w:rPr/>
        <w:t>chief</w:t>
      </w:r>
      <w:r>
        <w:rPr>
          <w:spacing w:val="-13"/>
        </w:rPr>
        <w:t> </w:t>
      </w:r>
      <w:r>
        <w:rPr/>
        <w:t>integration</w:t>
      </w:r>
      <w:r>
        <w:rPr>
          <w:spacing w:val="-12"/>
        </w:rPr>
        <w:t> </w:t>
      </w:r>
      <w:r>
        <w:rPr/>
        <w:t>officers </w:t>
      </w:r>
      <w:r>
        <w:rPr>
          <w:w w:val="90"/>
        </w:rPr>
        <w:t>because much of their remit was making sure SaaS and </w:t>
      </w:r>
      <w:r>
        <w:rPr>
          <w:spacing w:val="-4"/>
          <w:w w:val="95"/>
        </w:rPr>
        <w:t>other applications worked together effectively. Today, I </w:t>
      </w:r>
      <w:r>
        <w:rPr>
          <w:w w:val="95"/>
        </w:rPr>
        <w:t>consider</w:t>
      </w:r>
      <w:r>
        <w:rPr>
          <w:spacing w:val="-7"/>
          <w:w w:val="95"/>
        </w:rPr>
        <w:t> </w:t>
      </w:r>
      <w:r>
        <w:rPr>
          <w:w w:val="95"/>
        </w:rPr>
        <w:t>my</w:t>
      </w:r>
      <w:r>
        <w:rPr>
          <w:spacing w:val="-7"/>
          <w:w w:val="95"/>
        </w:rPr>
        <w:t> </w:t>
      </w:r>
      <w:r>
        <w:rPr>
          <w:w w:val="95"/>
        </w:rPr>
        <w:t>role</w:t>
      </w:r>
      <w:r>
        <w:rPr>
          <w:spacing w:val="-7"/>
          <w:w w:val="95"/>
        </w:rPr>
        <w:t> </w:t>
      </w:r>
      <w:r>
        <w:rPr>
          <w:w w:val="95"/>
        </w:rPr>
        <w:t>a</w:t>
      </w:r>
      <w:r>
        <w:rPr>
          <w:spacing w:val="-7"/>
          <w:w w:val="95"/>
        </w:rPr>
        <w:t> </w:t>
      </w:r>
      <w:r>
        <w:rPr>
          <w:w w:val="95"/>
        </w:rPr>
        <w:t>combination</w:t>
      </w:r>
      <w:r>
        <w:rPr>
          <w:spacing w:val="-7"/>
          <w:w w:val="95"/>
        </w:rPr>
        <w:t> </w:t>
      </w:r>
      <w:r>
        <w:rPr>
          <w:w w:val="95"/>
        </w:rPr>
        <w:t>of</w:t>
      </w:r>
      <w:r>
        <w:rPr>
          <w:spacing w:val="-7"/>
          <w:w w:val="95"/>
        </w:rPr>
        <w:t> </w:t>
      </w:r>
      <w:r>
        <w:rPr>
          <w:w w:val="95"/>
        </w:rPr>
        <w:t>the</w:t>
      </w:r>
      <w:r>
        <w:rPr>
          <w:spacing w:val="-7"/>
          <w:w w:val="95"/>
        </w:rPr>
        <w:t> </w:t>
      </w:r>
      <w:r>
        <w:rPr>
          <w:w w:val="95"/>
        </w:rPr>
        <w:t>traditional</w:t>
      </w:r>
      <w:r>
        <w:rPr>
          <w:spacing w:val="-7"/>
          <w:w w:val="95"/>
        </w:rPr>
        <w:t> </w:t>
      </w:r>
      <w:r>
        <w:rPr>
          <w:w w:val="95"/>
        </w:rPr>
        <w:t>CIO </w:t>
      </w:r>
      <w:r>
        <w:rPr>
          <w:spacing w:val="-2"/>
          <w:w w:val="95"/>
        </w:rPr>
        <w:t>plus</w:t>
      </w:r>
      <w:r>
        <w:rPr>
          <w:spacing w:val="-6"/>
          <w:w w:val="95"/>
        </w:rPr>
        <w:t> </w:t>
      </w:r>
      <w:r>
        <w:rPr>
          <w:spacing w:val="-2"/>
          <w:w w:val="95"/>
        </w:rPr>
        <w:t>chief</w:t>
      </w:r>
      <w:r>
        <w:rPr>
          <w:spacing w:val="-6"/>
          <w:w w:val="95"/>
        </w:rPr>
        <w:t> </w:t>
      </w:r>
      <w:r>
        <w:rPr>
          <w:spacing w:val="-2"/>
          <w:w w:val="95"/>
        </w:rPr>
        <w:t>data</w:t>
      </w:r>
      <w:r>
        <w:rPr>
          <w:spacing w:val="-6"/>
          <w:w w:val="95"/>
        </w:rPr>
        <w:t> </w:t>
      </w:r>
      <w:r>
        <w:rPr>
          <w:spacing w:val="-2"/>
          <w:w w:val="95"/>
        </w:rPr>
        <w:t>officer,</w:t>
      </w:r>
      <w:r>
        <w:rPr>
          <w:spacing w:val="-6"/>
          <w:w w:val="95"/>
        </w:rPr>
        <w:t> </w:t>
      </w:r>
      <w:r>
        <w:rPr>
          <w:spacing w:val="-2"/>
          <w:w w:val="95"/>
        </w:rPr>
        <w:t>chief</w:t>
      </w:r>
      <w:r>
        <w:rPr>
          <w:spacing w:val="-6"/>
          <w:w w:val="95"/>
        </w:rPr>
        <w:t> </w:t>
      </w:r>
      <w:r>
        <w:rPr>
          <w:spacing w:val="-2"/>
          <w:w w:val="95"/>
        </w:rPr>
        <w:t>AI</w:t>
      </w:r>
      <w:r>
        <w:rPr>
          <w:spacing w:val="-6"/>
          <w:w w:val="95"/>
        </w:rPr>
        <w:t> </w:t>
      </w:r>
      <w:r>
        <w:rPr>
          <w:spacing w:val="-2"/>
          <w:w w:val="95"/>
        </w:rPr>
        <w:t>officer,</w:t>
      </w:r>
      <w:r>
        <w:rPr>
          <w:spacing w:val="-6"/>
          <w:w w:val="95"/>
        </w:rPr>
        <w:t> </w:t>
      </w:r>
      <w:r>
        <w:rPr>
          <w:spacing w:val="-2"/>
          <w:w w:val="95"/>
        </w:rPr>
        <w:t>and</w:t>
      </w:r>
      <w:r>
        <w:rPr>
          <w:spacing w:val="-6"/>
          <w:w w:val="95"/>
        </w:rPr>
        <w:t> </w:t>
      </w:r>
      <w:r>
        <w:rPr>
          <w:spacing w:val="-2"/>
          <w:w w:val="95"/>
        </w:rPr>
        <w:t>chief</w:t>
      </w:r>
      <w:r>
        <w:rPr>
          <w:spacing w:val="-6"/>
          <w:w w:val="95"/>
        </w:rPr>
        <w:t> </w:t>
      </w:r>
      <w:r>
        <w:rPr>
          <w:spacing w:val="-2"/>
          <w:w w:val="95"/>
        </w:rPr>
        <w:t>digital </w:t>
      </w:r>
      <w:r>
        <w:rPr>
          <w:w w:val="90"/>
        </w:rPr>
        <w:t>officer,”</w:t>
      </w:r>
      <w:r>
        <w:rPr>
          <w:spacing w:val="-8"/>
          <w:w w:val="90"/>
        </w:rPr>
        <w:t> </w:t>
      </w:r>
      <w:r>
        <w:rPr>
          <w:w w:val="90"/>
        </w:rPr>
        <w:t>adds</w:t>
      </w:r>
      <w:r>
        <w:rPr>
          <w:spacing w:val="-7"/>
          <w:w w:val="90"/>
        </w:rPr>
        <w:t> </w:t>
      </w:r>
      <w:r>
        <w:rPr>
          <w:w w:val="90"/>
        </w:rPr>
        <w:t>Western</w:t>
      </w:r>
      <w:r>
        <w:rPr>
          <w:spacing w:val="-8"/>
          <w:w w:val="90"/>
        </w:rPr>
        <w:t> </w:t>
      </w:r>
      <w:r>
        <w:rPr>
          <w:w w:val="90"/>
        </w:rPr>
        <w:t>Digital’s</w:t>
      </w:r>
      <w:r>
        <w:rPr>
          <w:spacing w:val="-7"/>
          <w:w w:val="90"/>
        </w:rPr>
        <w:t> </w:t>
      </w:r>
      <w:r>
        <w:rPr>
          <w:w w:val="90"/>
        </w:rPr>
        <w:t>Tirumala.</w:t>
      </w:r>
      <w:r>
        <w:rPr>
          <w:spacing w:val="-8"/>
          <w:w w:val="90"/>
        </w:rPr>
        <w:t> </w:t>
      </w:r>
      <w:r>
        <w:rPr>
          <w:w w:val="90"/>
        </w:rPr>
        <w:t>“This</w:t>
      </w:r>
      <w:r>
        <w:rPr>
          <w:spacing w:val="-7"/>
          <w:w w:val="90"/>
        </w:rPr>
        <w:t> </w:t>
      </w:r>
      <w:r>
        <w:rPr>
          <w:w w:val="90"/>
        </w:rPr>
        <w:t>era</w:t>
      </w:r>
      <w:r>
        <w:rPr>
          <w:spacing w:val="-8"/>
          <w:w w:val="90"/>
        </w:rPr>
        <w:t> </w:t>
      </w:r>
      <w:r>
        <w:rPr>
          <w:w w:val="90"/>
        </w:rPr>
        <w:t>is</w:t>
      </w:r>
      <w:r>
        <w:rPr>
          <w:spacing w:val="-8"/>
          <w:w w:val="90"/>
        </w:rPr>
        <w:t> </w:t>
      </w:r>
      <w:r>
        <w:rPr>
          <w:w w:val="90"/>
        </w:rPr>
        <w:t>an opportunity</w:t>
      </w:r>
      <w:r>
        <w:rPr>
          <w:spacing w:val="-7"/>
          <w:w w:val="90"/>
        </w:rPr>
        <w:t> </w:t>
      </w:r>
      <w:r>
        <w:rPr>
          <w:w w:val="90"/>
        </w:rPr>
        <w:t>for</w:t>
      </w:r>
      <w:r>
        <w:rPr>
          <w:spacing w:val="-7"/>
          <w:w w:val="90"/>
        </w:rPr>
        <w:t> </w:t>
      </w:r>
      <w:r>
        <w:rPr>
          <w:w w:val="90"/>
        </w:rPr>
        <w:t>technology</w:t>
      </w:r>
      <w:r>
        <w:rPr>
          <w:spacing w:val="-7"/>
          <w:w w:val="90"/>
        </w:rPr>
        <w:t> </w:t>
      </w:r>
      <w:r>
        <w:rPr>
          <w:w w:val="90"/>
        </w:rPr>
        <w:t>leaders</w:t>
      </w:r>
      <w:r>
        <w:rPr>
          <w:spacing w:val="-7"/>
          <w:w w:val="90"/>
        </w:rPr>
        <w:t> </w:t>
      </w:r>
      <w:r>
        <w:rPr>
          <w:w w:val="90"/>
        </w:rPr>
        <w:t>to</w:t>
      </w:r>
      <w:r>
        <w:rPr>
          <w:spacing w:val="-7"/>
          <w:w w:val="90"/>
        </w:rPr>
        <w:t> </w:t>
      </w:r>
      <w:r>
        <w:rPr>
          <w:w w:val="90"/>
        </w:rPr>
        <w:t>step</w:t>
      </w:r>
      <w:r>
        <w:rPr>
          <w:spacing w:val="-7"/>
          <w:w w:val="90"/>
        </w:rPr>
        <w:t> </w:t>
      </w:r>
      <w:r>
        <w:rPr>
          <w:w w:val="90"/>
        </w:rPr>
        <w:t>up.</w:t>
      </w:r>
      <w:r>
        <w:rPr>
          <w:spacing w:val="-7"/>
          <w:w w:val="90"/>
        </w:rPr>
        <w:t> </w:t>
      </w:r>
      <w:r>
        <w:rPr>
          <w:w w:val="90"/>
        </w:rPr>
        <w:t>We</w:t>
      </w:r>
      <w:r>
        <w:rPr>
          <w:spacing w:val="-7"/>
          <w:w w:val="90"/>
        </w:rPr>
        <w:t> </w:t>
      </w:r>
      <w:r>
        <w:rPr>
          <w:w w:val="90"/>
        </w:rPr>
        <w:t>under- stand the technology, the data, and the processes. Don’t </w:t>
      </w:r>
      <w:r>
        <w:rPr>
          <w:w w:val="95"/>
        </w:rPr>
        <w:t>wait for permission—lean in as a partner. Articulate a</w:t>
      </w:r>
      <w:r>
        <w:rPr>
          <w:spacing w:val="-3"/>
        </w:rPr>
        <w:t> </w:t>
      </w:r>
      <w:r>
        <w:rPr>
          <w:w w:val="95"/>
        </w:rPr>
        <w:t>strong</w:t>
      </w:r>
      <w:r>
        <w:rPr>
          <w:spacing w:val="-2"/>
        </w:rPr>
        <w:t> </w:t>
      </w:r>
      <w:r>
        <w:rPr>
          <w:w w:val="95"/>
        </w:rPr>
        <w:t>digital</w:t>
      </w:r>
      <w:r>
        <w:rPr>
          <w:spacing w:val="-2"/>
        </w:rPr>
        <w:t> </w:t>
      </w:r>
      <w:r>
        <w:rPr>
          <w:w w:val="95"/>
        </w:rPr>
        <w:t>ambition</w:t>
      </w:r>
      <w:r>
        <w:rPr>
          <w:spacing w:val="-3"/>
        </w:rPr>
        <w:t> </w:t>
      </w:r>
      <w:r>
        <w:rPr>
          <w:w w:val="95"/>
        </w:rPr>
        <w:t>and</w:t>
      </w:r>
      <w:r>
        <w:rPr>
          <w:spacing w:val="-2"/>
        </w:rPr>
        <w:t> </w:t>
      </w:r>
      <w:r>
        <w:rPr>
          <w:w w:val="95"/>
        </w:rPr>
        <w:t>develop</w:t>
      </w:r>
      <w:r>
        <w:rPr>
          <w:spacing w:val="-2"/>
        </w:rPr>
        <w:t> </w:t>
      </w:r>
      <w:r>
        <w:rPr>
          <w:w w:val="95"/>
        </w:rPr>
        <w:t>a</w:t>
      </w:r>
      <w:r>
        <w:rPr>
          <w:spacing w:val="-2"/>
        </w:rPr>
        <w:t> </w:t>
      </w:r>
      <w:r>
        <w:rPr>
          <w:w w:val="95"/>
        </w:rPr>
        <w:t>road</w:t>
      </w:r>
      <w:r>
        <w:rPr>
          <w:spacing w:val="-3"/>
        </w:rPr>
        <w:t> </w:t>
      </w:r>
      <w:r>
        <w:rPr>
          <w:w w:val="95"/>
        </w:rPr>
        <w:t>map</w:t>
      </w:r>
      <w:r>
        <w:rPr>
          <w:spacing w:val="-2"/>
        </w:rPr>
        <w:t> </w:t>
      </w:r>
      <w:r>
        <w:rPr>
          <w:spacing w:val="-5"/>
          <w:w w:val="95"/>
        </w:rPr>
        <w:t>for</w:t>
      </w:r>
    </w:p>
    <w:p>
      <w:pPr>
        <w:pStyle w:val="BodyText"/>
        <w:spacing w:line="266" w:lineRule="auto" w:before="162"/>
        <w:ind w:left="196" w:right="2498"/>
        <w:jc w:val="both"/>
        <w:rPr>
          <w:sz w:val="10"/>
        </w:rPr>
      </w:pPr>
      <w:r>
        <w:rPr/>
        <w:br w:type="column"/>
      </w:r>
      <w:r>
        <w:rPr>
          <w:spacing w:val="-2"/>
          <w:w w:val="90"/>
        </w:rPr>
        <w:t>enabling</w:t>
      </w:r>
      <w:r>
        <w:rPr>
          <w:spacing w:val="-6"/>
          <w:w w:val="90"/>
        </w:rPr>
        <w:t> </w:t>
      </w:r>
      <w:r>
        <w:rPr>
          <w:spacing w:val="-2"/>
          <w:w w:val="90"/>
        </w:rPr>
        <w:t>top-line</w:t>
      </w:r>
      <w:r>
        <w:rPr>
          <w:spacing w:val="-5"/>
          <w:w w:val="90"/>
        </w:rPr>
        <w:t> </w:t>
      </w:r>
      <w:r>
        <w:rPr>
          <w:spacing w:val="-2"/>
          <w:w w:val="90"/>
        </w:rPr>
        <w:t>growth</w:t>
      </w:r>
      <w:r>
        <w:rPr>
          <w:spacing w:val="-6"/>
          <w:w w:val="90"/>
        </w:rPr>
        <w:t> </w:t>
      </w:r>
      <w:r>
        <w:rPr>
          <w:spacing w:val="-2"/>
          <w:w w:val="90"/>
        </w:rPr>
        <w:t>and</w:t>
      </w:r>
      <w:r>
        <w:rPr>
          <w:spacing w:val="-5"/>
          <w:w w:val="90"/>
        </w:rPr>
        <w:t> </w:t>
      </w:r>
      <w:r>
        <w:rPr>
          <w:spacing w:val="-2"/>
          <w:w w:val="90"/>
        </w:rPr>
        <w:t>business</w:t>
      </w:r>
      <w:r>
        <w:rPr>
          <w:spacing w:val="-6"/>
          <w:w w:val="90"/>
        </w:rPr>
        <w:t> </w:t>
      </w:r>
      <w:r>
        <w:rPr>
          <w:spacing w:val="-2"/>
          <w:w w:val="90"/>
        </w:rPr>
        <w:t>model</w:t>
      </w:r>
      <w:r>
        <w:rPr>
          <w:spacing w:val="-5"/>
          <w:w w:val="90"/>
        </w:rPr>
        <w:t> </w:t>
      </w:r>
      <w:r>
        <w:rPr>
          <w:spacing w:val="-2"/>
          <w:w w:val="90"/>
        </w:rPr>
        <w:t>shifts,</w:t>
      </w:r>
      <w:r>
        <w:rPr>
          <w:spacing w:val="-6"/>
          <w:w w:val="90"/>
        </w:rPr>
        <w:t> </w:t>
      </w:r>
      <w:r>
        <w:rPr>
          <w:spacing w:val="-2"/>
          <w:w w:val="90"/>
        </w:rPr>
        <w:t>along </w:t>
      </w:r>
      <w:r>
        <w:rPr>
          <w:w w:val="90"/>
        </w:rPr>
        <w:t>with a strategy for managing the risks. Focus on speed, </w:t>
      </w:r>
      <w:r>
        <w:rPr>
          <w:w w:val="95"/>
        </w:rPr>
        <w:t>agility,</w:t>
      </w:r>
      <w:r>
        <w:rPr>
          <w:spacing w:val="-10"/>
          <w:w w:val="95"/>
        </w:rPr>
        <w:t> </w:t>
      </w:r>
      <w:r>
        <w:rPr>
          <w:w w:val="95"/>
        </w:rPr>
        <w:t>outcomes,</w:t>
      </w:r>
      <w:r>
        <w:rPr>
          <w:spacing w:val="-10"/>
          <w:w w:val="95"/>
        </w:rPr>
        <w:t> </w:t>
      </w:r>
      <w:r>
        <w:rPr>
          <w:w w:val="95"/>
        </w:rPr>
        <w:t>and</w:t>
      </w:r>
      <w:r>
        <w:rPr>
          <w:spacing w:val="-10"/>
          <w:w w:val="95"/>
        </w:rPr>
        <w:t> </w:t>
      </w:r>
      <w:r>
        <w:rPr>
          <w:w w:val="95"/>
        </w:rPr>
        <w:t>value.</w:t>
      </w:r>
      <w:r>
        <w:rPr>
          <w:spacing w:val="-10"/>
          <w:w w:val="95"/>
        </w:rPr>
        <w:t> </w:t>
      </w:r>
      <w:r>
        <w:rPr>
          <w:w w:val="95"/>
        </w:rPr>
        <w:t>With</w:t>
      </w:r>
      <w:r>
        <w:rPr>
          <w:spacing w:val="-10"/>
          <w:w w:val="95"/>
        </w:rPr>
        <w:t> </w:t>
      </w:r>
      <w:r>
        <w:rPr>
          <w:w w:val="95"/>
        </w:rPr>
        <w:t>the</w:t>
      </w:r>
      <w:r>
        <w:rPr>
          <w:spacing w:val="-11"/>
          <w:w w:val="95"/>
        </w:rPr>
        <w:t> </w:t>
      </w:r>
      <w:r>
        <w:rPr>
          <w:w w:val="95"/>
        </w:rPr>
        <w:t>right</w:t>
      </w:r>
      <w:r>
        <w:rPr>
          <w:spacing w:val="-10"/>
          <w:w w:val="95"/>
        </w:rPr>
        <w:t> </w:t>
      </w:r>
      <w:r>
        <w:rPr>
          <w:w w:val="95"/>
        </w:rPr>
        <w:t>approach, </w:t>
      </w:r>
      <w:r>
        <w:rPr>
          <w:spacing w:val="-2"/>
          <w:w w:val="90"/>
        </w:rPr>
        <w:t>there</w:t>
      </w:r>
      <w:r>
        <w:rPr>
          <w:spacing w:val="-7"/>
          <w:w w:val="90"/>
        </w:rPr>
        <w:t> </w:t>
      </w:r>
      <w:r>
        <w:rPr>
          <w:spacing w:val="-2"/>
          <w:w w:val="90"/>
        </w:rPr>
        <w:t>won’t</w:t>
      </w:r>
      <w:r>
        <w:rPr>
          <w:spacing w:val="-7"/>
          <w:w w:val="90"/>
        </w:rPr>
        <w:t> </w:t>
      </w:r>
      <w:r>
        <w:rPr>
          <w:spacing w:val="-2"/>
          <w:w w:val="90"/>
        </w:rPr>
        <w:t>be</w:t>
      </w:r>
      <w:r>
        <w:rPr>
          <w:spacing w:val="-7"/>
          <w:w w:val="90"/>
        </w:rPr>
        <w:t> </w:t>
      </w:r>
      <w:r>
        <w:rPr>
          <w:spacing w:val="-2"/>
          <w:w w:val="90"/>
        </w:rPr>
        <w:t>any</w:t>
      </w:r>
      <w:r>
        <w:rPr>
          <w:spacing w:val="-6"/>
          <w:w w:val="90"/>
        </w:rPr>
        <w:t> </w:t>
      </w:r>
      <w:r>
        <w:rPr>
          <w:spacing w:val="-2"/>
          <w:w w:val="90"/>
        </w:rPr>
        <w:t>need</w:t>
      </w:r>
      <w:r>
        <w:rPr>
          <w:spacing w:val="-7"/>
          <w:w w:val="90"/>
        </w:rPr>
        <w:t> </w:t>
      </w:r>
      <w:r>
        <w:rPr>
          <w:spacing w:val="-2"/>
          <w:w w:val="90"/>
        </w:rPr>
        <w:t>to</w:t>
      </w:r>
      <w:r>
        <w:rPr>
          <w:spacing w:val="-7"/>
          <w:w w:val="90"/>
        </w:rPr>
        <w:t> </w:t>
      </w:r>
      <w:r>
        <w:rPr>
          <w:spacing w:val="-2"/>
          <w:w w:val="90"/>
        </w:rPr>
        <w:t>ask</w:t>
      </w:r>
      <w:r>
        <w:rPr>
          <w:spacing w:val="-6"/>
          <w:w w:val="90"/>
        </w:rPr>
        <w:t> </w:t>
      </w:r>
      <w:r>
        <w:rPr>
          <w:spacing w:val="-2"/>
          <w:w w:val="90"/>
        </w:rPr>
        <w:t>for</w:t>
      </w:r>
      <w:r>
        <w:rPr>
          <w:spacing w:val="-7"/>
          <w:w w:val="90"/>
        </w:rPr>
        <w:t> </w:t>
      </w:r>
      <w:r>
        <w:rPr>
          <w:spacing w:val="-2"/>
          <w:w w:val="90"/>
        </w:rPr>
        <w:t>forgiveness</w:t>
      </w:r>
      <w:r>
        <w:rPr>
          <w:spacing w:val="-7"/>
          <w:w w:val="90"/>
        </w:rPr>
        <w:t> </w:t>
      </w:r>
      <w:r>
        <w:rPr>
          <w:spacing w:val="-2"/>
          <w:w w:val="90"/>
        </w:rPr>
        <w:t>later</w:t>
      </w:r>
      <w:r>
        <w:rPr>
          <w:spacing w:val="-6"/>
          <w:w w:val="90"/>
        </w:rPr>
        <w:t> </w:t>
      </w:r>
      <w:r>
        <w:rPr>
          <w:spacing w:val="-2"/>
          <w:w w:val="90"/>
        </w:rPr>
        <w:t>on.”</w:t>
      </w:r>
      <w:r>
        <w:rPr>
          <w:spacing w:val="-2"/>
          <w:w w:val="90"/>
          <w:position w:val="6"/>
          <w:sz w:val="10"/>
        </w:rPr>
        <w:t>28</w:t>
      </w:r>
    </w:p>
    <w:p>
      <w:pPr>
        <w:pStyle w:val="BodyText"/>
        <w:rPr>
          <w:sz w:val="22"/>
        </w:rPr>
      </w:pPr>
    </w:p>
    <w:p>
      <w:pPr>
        <w:pStyle w:val="BodyText"/>
        <w:spacing w:before="1"/>
        <w:rPr>
          <w:sz w:val="17"/>
        </w:rPr>
      </w:pPr>
    </w:p>
    <w:p>
      <w:pPr>
        <w:pStyle w:val="Heading6"/>
        <w:spacing w:line="213" w:lineRule="auto" w:before="1"/>
        <w:ind w:left="196" w:right="3676"/>
      </w:pPr>
      <w:r>
        <w:rPr/>
        <w:pict>
          <v:line style="position:absolute;mso-position-horizontal-relative:page;mso-position-vertical-relative:paragraph;z-index:15808000" from="493.250092pt,-74.628464pt" to="493.250092pt,513.371536pt" stroked="true" strokeweight=".5pt" strokecolor="#000000">
            <v:stroke dashstyle="solid"/>
            <w10:wrap type="none"/>
          </v:line>
        </w:pict>
      </w:r>
      <w:r>
        <w:rPr>
          <w:spacing w:val="-2"/>
        </w:rPr>
        <w:t>The</w:t>
      </w:r>
      <w:r>
        <w:rPr>
          <w:spacing w:val="-18"/>
        </w:rPr>
        <w:t> </w:t>
      </w:r>
      <w:r>
        <w:rPr>
          <w:spacing w:val="-2"/>
        </w:rPr>
        <w:t>markers</w:t>
      </w:r>
      <w:r>
        <w:rPr>
          <w:spacing w:val="-18"/>
        </w:rPr>
        <w:t> </w:t>
      </w:r>
      <w:r>
        <w:rPr>
          <w:spacing w:val="-2"/>
        </w:rPr>
        <w:t>of</w:t>
      </w:r>
      <w:r>
        <w:rPr>
          <w:spacing w:val="-18"/>
        </w:rPr>
        <w:t> </w:t>
      </w:r>
      <w:r>
        <w:rPr>
          <w:spacing w:val="-2"/>
        </w:rPr>
        <w:t>an</w:t>
      </w:r>
      <w:r>
        <w:rPr>
          <w:spacing w:val="-18"/>
        </w:rPr>
        <w:t> </w:t>
      </w:r>
      <w:r>
        <w:rPr>
          <w:spacing w:val="-2"/>
        </w:rPr>
        <w:t>AI-powered </w:t>
      </w:r>
      <w:r>
        <w:rPr/>
        <w:t>tech</w:t>
      </w:r>
      <w:r>
        <w:rPr>
          <w:spacing w:val="-18"/>
        </w:rPr>
        <w:t> </w:t>
      </w:r>
      <w:r>
        <w:rPr/>
        <w:t>organization</w:t>
      </w:r>
    </w:p>
    <w:p>
      <w:pPr>
        <w:pStyle w:val="BodyText"/>
        <w:spacing w:line="266" w:lineRule="auto" w:before="251"/>
        <w:ind w:left="196" w:right="2495"/>
        <w:jc w:val="both"/>
      </w:pPr>
      <w:r>
        <w:rPr>
          <w:spacing w:val="-2"/>
          <w:w w:val="90"/>
        </w:rPr>
        <w:t>Every</w:t>
      </w:r>
      <w:r>
        <w:rPr>
          <w:spacing w:val="-6"/>
          <w:w w:val="90"/>
        </w:rPr>
        <w:t> </w:t>
      </w:r>
      <w:r>
        <w:rPr>
          <w:spacing w:val="-2"/>
          <w:w w:val="90"/>
        </w:rPr>
        <w:t>enterprise’s</w:t>
      </w:r>
      <w:r>
        <w:rPr>
          <w:spacing w:val="-5"/>
          <w:w w:val="90"/>
        </w:rPr>
        <w:t> </w:t>
      </w:r>
      <w:r>
        <w:rPr>
          <w:spacing w:val="-2"/>
          <w:w w:val="90"/>
        </w:rPr>
        <w:t>AI</w:t>
      </w:r>
      <w:r>
        <w:rPr>
          <w:spacing w:val="-6"/>
          <w:w w:val="90"/>
        </w:rPr>
        <w:t> </w:t>
      </w:r>
      <w:r>
        <w:rPr>
          <w:spacing w:val="-2"/>
          <w:w w:val="90"/>
        </w:rPr>
        <w:t>journey</w:t>
      </w:r>
      <w:r>
        <w:rPr>
          <w:spacing w:val="-5"/>
          <w:w w:val="90"/>
        </w:rPr>
        <w:t> </w:t>
      </w:r>
      <w:r>
        <w:rPr>
          <w:spacing w:val="-2"/>
          <w:w w:val="90"/>
        </w:rPr>
        <w:t>will</w:t>
      </w:r>
      <w:r>
        <w:rPr>
          <w:spacing w:val="-6"/>
          <w:w w:val="90"/>
        </w:rPr>
        <w:t> </w:t>
      </w:r>
      <w:r>
        <w:rPr>
          <w:spacing w:val="-2"/>
          <w:w w:val="90"/>
        </w:rPr>
        <w:t>be</w:t>
      </w:r>
      <w:r>
        <w:rPr>
          <w:spacing w:val="-5"/>
          <w:w w:val="90"/>
        </w:rPr>
        <w:t> </w:t>
      </w:r>
      <w:r>
        <w:rPr>
          <w:spacing w:val="-2"/>
          <w:w w:val="90"/>
        </w:rPr>
        <w:t>distinct,</w:t>
      </w:r>
      <w:r>
        <w:rPr>
          <w:spacing w:val="-6"/>
          <w:w w:val="90"/>
        </w:rPr>
        <w:t> </w:t>
      </w:r>
      <w:r>
        <w:rPr>
          <w:spacing w:val="-2"/>
          <w:w w:val="90"/>
        </w:rPr>
        <w:t>but</w:t>
      </w:r>
      <w:r>
        <w:rPr>
          <w:spacing w:val="-6"/>
          <w:w w:val="90"/>
        </w:rPr>
        <w:t> </w:t>
      </w:r>
      <w:r>
        <w:rPr>
          <w:spacing w:val="-2"/>
          <w:w w:val="90"/>
        </w:rPr>
        <w:t>success- </w:t>
      </w:r>
      <w:r>
        <w:rPr>
          <w:spacing w:val="-2"/>
          <w:w w:val="95"/>
        </w:rPr>
        <w:t>ful</w:t>
      </w:r>
      <w:r>
        <w:rPr>
          <w:spacing w:val="-8"/>
          <w:w w:val="95"/>
        </w:rPr>
        <w:t> </w:t>
      </w:r>
      <w:r>
        <w:rPr>
          <w:spacing w:val="-2"/>
          <w:w w:val="95"/>
        </w:rPr>
        <w:t>AI-powered</w:t>
      </w:r>
      <w:r>
        <w:rPr>
          <w:spacing w:val="-8"/>
          <w:w w:val="95"/>
        </w:rPr>
        <w:t> </w:t>
      </w:r>
      <w:r>
        <w:rPr>
          <w:spacing w:val="-2"/>
          <w:w w:val="95"/>
        </w:rPr>
        <w:t>tech</w:t>
      </w:r>
      <w:r>
        <w:rPr>
          <w:spacing w:val="-8"/>
          <w:w w:val="95"/>
        </w:rPr>
        <w:t> </w:t>
      </w:r>
      <w:r>
        <w:rPr>
          <w:spacing w:val="-2"/>
          <w:w w:val="95"/>
        </w:rPr>
        <w:t>organizations</w:t>
      </w:r>
      <w:r>
        <w:rPr>
          <w:spacing w:val="-8"/>
          <w:w w:val="95"/>
        </w:rPr>
        <w:t> </w:t>
      </w:r>
      <w:r>
        <w:rPr>
          <w:spacing w:val="-2"/>
          <w:w w:val="95"/>
        </w:rPr>
        <w:t>share</w:t>
      </w:r>
      <w:r>
        <w:rPr>
          <w:spacing w:val="-8"/>
          <w:w w:val="95"/>
        </w:rPr>
        <w:t> </w:t>
      </w:r>
      <w:r>
        <w:rPr>
          <w:spacing w:val="-2"/>
          <w:w w:val="95"/>
        </w:rPr>
        <w:t>common</w:t>
      </w:r>
      <w:r>
        <w:rPr>
          <w:spacing w:val="-9"/>
          <w:w w:val="95"/>
        </w:rPr>
        <w:t> </w:t>
      </w:r>
      <w:r>
        <w:rPr>
          <w:spacing w:val="-2"/>
          <w:w w:val="95"/>
        </w:rPr>
        <w:t>char- </w:t>
      </w:r>
      <w:r>
        <w:rPr>
          <w:w w:val="90"/>
        </w:rPr>
        <w:t>acteristics. These markers represent the new standard for</w:t>
      </w:r>
      <w:r>
        <w:rPr>
          <w:spacing w:val="-3"/>
          <w:w w:val="90"/>
        </w:rPr>
        <w:t> </w:t>
      </w:r>
      <w:r>
        <w:rPr>
          <w:w w:val="90"/>
        </w:rPr>
        <w:t>tech</w:t>
      </w:r>
      <w:r>
        <w:rPr>
          <w:spacing w:val="-3"/>
          <w:w w:val="90"/>
        </w:rPr>
        <w:t> </w:t>
      </w:r>
      <w:r>
        <w:rPr>
          <w:w w:val="90"/>
        </w:rPr>
        <w:t>organizations</w:t>
      </w:r>
      <w:r>
        <w:rPr>
          <w:spacing w:val="-3"/>
          <w:w w:val="90"/>
        </w:rPr>
        <w:t> </w:t>
      </w:r>
      <w:r>
        <w:rPr>
          <w:w w:val="90"/>
        </w:rPr>
        <w:t>that</w:t>
      </w:r>
      <w:r>
        <w:rPr>
          <w:spacing w:val="-3"/>
          <w:w w:val="90"/>
        </w:rPr>
        <w:t> </w:t>
      </w:r>
      <w:r>
        <w:rPr>
          <w:w w:val="90"/>
        </w:rPr>
        <w:t>thrive</w:t>
      </w:r>
      <w:r>
        <w:rPr>
          <w:spacing w:val="-3"/>
          <w:w w:val="90"/>
        </w:rPr>
        <w:t> </w:t>
      </w:r>
      <w:r>
        <w:rPr>
          <w:w w:val="90"/>
        </w:rPr>
        <w:t>in</w:t>
      </w:r>
      <w:r>
        <w:rPr>
          <w:spacing w:val="-3"/>
          <w:w w:val="90"/>
        </w:rPr>
        <w:t> </w:t>
      </w:r>
      <w:r>
        <w:rPr>
          <w:w w:val="90"/>
        </w:rPr>
        <w:t>an</w:t>
      </w:r>
      <w:r>
        <w:rPr>
          <w:spacing w:val="-3"/>
          <w:w w:val="90"/>
        </w:rPr>
        <w:t> </w:t>
      </w:r>
      <w:r>
        <w:rPr>
          <w:w w:val="90"/>
        </w:rPr>
        <w:t>AI-driven</w:t>
      </w:r>
      <w:r>
        <w:rPr>
          <w:spacing w:val="-3"/>
          <w:w w:val="90"/>
        </w:rPr>
        <w:t> </w:t>
      </w:r>
      <w:r>
        <w:rPr>
          <w:w w:val="90"/>
        </w:rPr>
        <w:t>world.</w:t>
      </w:r>
    </w:p>
    <w:p>
      <w:pPr>
        <w:pStyle w:val="BodyText"/>
        <w:spacing w:before="9"/>
      </w:pPr>
    </w:p>
    <w:p>
      <w:pPr>
        <w:pStyle w:val="Heading8"/>
        <w:spacing w:before="1"/>
        <w:ind w:left="196"/>
      </w:pPr>
      <w:r>
        <w:rPr>
          <w:w w:val="95"/>
        </w:rPr>
        <w:t>AI</w:t>
      </w:r>
      <w:r>
        <w:rPr>
          <w:spacing w:val="-9"/>
          <w:w w:val="95"/>
        </w:rPr>
        <w:t> </w:t>
      </w:r>
      <w:r>
        <w:rPr>
          <w:w w:val="95"/>
        </w:rPr>
        <w:t>as</w:t>
      </w:r>
      <w:r>
        <w:rPr>
          <w:spacing w:val="-8"/>
          <w:w w:val="95"/>
        </w:rPr>
        <w:t> </w:t>
      </w:r>
      <w:r>
        <w:rPr>
          <w:w w:val="95"/>
        </w:rPr>
        <w:t>a</w:t>
      </w:r>
      <w:r>
        <w:rPr>
          <w:spacing w:val="-8"/>
          <w:w w:val="95"/>
        </w:rPr>
        <w:t> </w:t>
      </w:r>
      <w:r>
        <w:rPr>
          <w:w w:val="95"/>
        </w:rPr>
        <w:t>core</w:t>
      </w:r>
      <w:r>
        <w:rPr>
          <w:spacing w:val="-8"/>
          <w:w w:val="95"/>
        </w:rPr>
        <w:t> </w:t>
      </w:r>
      <w:r>
        <w:rPr>
          <w:spacing w:val="-2"/>
          <w:w w:val="95"/>
        </w:rPr>
        <w:t>collaborator</w:t>
      </w:r>
    </w:p>
    <w:p>
      <w:pPr>
        <w:pStyle w:val="BodyText"/>
        <w:spacing w:before="4"/>
        <w:rPr>
          <w:rFonts w:ascii="Calibri"/>
          <w:sz w:val="20"/>
        </w:rPr>
      </w:pPr>
    </w:p>
    <w:p>
      <w:pPr>
        <w:pStyle w:val="BodyText"/>
        <w:spacing w:line="266" w:lineRule="auto"/>
        <w:ind w:left="196" w:right="2495"/>
        <w:jc w:val="both"/>
      </w:pPr>
      <w:r>
        <w:rPr>
          <w:w w:val="95"/>
        </w:rPr>
        <w:t>Tomorrow’s</w:t>
      </w:r>
      <w:r>
        <w:rPr>
          <w:spacing w:val="-8"/>
          <w:w w:val="95"/>
        </w:rPr>
        <w:t> </w:t>
      </w:r>
      <w:r>
        <w:rPr>
          <w:w w:val="95"/>
        </w:rPr>
        <w:t>tech</w:t>
      </w:r>
      <w:r>
        <w:rPr>
          <w:spacing w:val="-8"/>
          <w:w w:val="95"/>
        </w:rPr>
        <w:t> </w:t>
      </w:r>
      <w:r>
        <w:rPr>
          <w:w w:val="95"/>
        </w:rPr>
        <w:t>operating</w:t>
      </w:r>
      <w:r>
        <w:rPr>
          <w:spacing w:val="-8"/>
          <w:w w:val="95"/>
        </w:rPr>
        <w:t> </w:t>
      </w:r>
      <w:r>
        <w:rPr>
          <w:w w:val="95"/>
        </w:rPr>
        <w:t>models</w:t>
      </w:r>
      <w:r>
        <w:rPr>
          <w:spacing w:val="-8"/>
          <w:w w:val="95"/>
        </w:rPr>
        <w:t> </w:t>
      </w:r>
      <w:r>
        <w:rPr>
          <w:w w:val="95"/>
        </w:rPr>
        <w:t>elevate</w:t>
      </w:r>
      <w:r>
        <w:rPr>
          <w:spacing w:val="-8"/>
          <w:w w:val="95"/>
        </w:rPr>
        <w:t> </w:t>
      </w:r>
      <w:r>
        <w:rPr>
          <w:w w:val="95"/>
        </w:rPr>
        <w:t>AI</w:t>
      </w:r>
      <w:r>
        <w:rPr>
          <w:spacing w:val="-8"/>
          <w:w w:val="95"/>
        </w:rPr>
        <w:t> </w:t>
      </w:r>
      <w:r>
        <w:rPr>
          <w:w w:val="95"/>
        </w:rPr>
        <w:t>from</w:t>
      </w:r>
      <w:r>
        <w:rPr>
          <w:spacing w:val="-8"/>
          <w:w w:val="95"/>
        </w:rPr>
        <w:t> </w:t>
      </w:r>
      <w:r>
        <w:rPr>
          <w:w w:val="95"/>
        </w:rPr>
        <w:t>an add-on</w:t>
      </w:r>
      <w:r>
        <w:rPr>
          <w:spacing w:val="-4"/>
          <w:w w:val="95"/>
        </w:rPr>
        <w:t> </w:t>
      </w:r>
      <w:r>
        <w:rPr>
          <w:w w:val="95"/>
        </w:rPr>
        <w:t>tool</w:t>
      </w:r>
      <w:r>
        <w:rPr>
          <w:spacing w:val="-4"/>
          <w:w w:val="95"/>
        </w:rPr>
        <w:t> </w:t>
      </w:r>
      <w:r>
        <w:rPr>
          <w:w w:val="95"/>
        </w:rPr>
        <w:t>or</w:t>
      </w:r>
      <w:r>
        <w:rPr>
          <w:spacing w:val="-4"/>
          <w:w w:val="95"/>
        </w:rPr>
        <w:t> </w:t>
      </w:r>
      <w:r>
        <w:rPr>
          <w:w w:val="95"/>
        </w:rPr>
        <w:t>efficiency</w:t>
      </w:r>
      <w:r>
        <w:rPr>
          <w:spacing w:val="-4"/>
          <w:w w:val="95"/>
        </w:rPr>
        <w:t> </w:t>
      </w:r>
      <w:r>
        <w:rPr>
          <w:w w:val="95"/>
        </w:rPr>
        <w:t>play</w:t>
      </w:r>
      <w:r>
        <w:rPr>
          <w:spacing w:val="-4"/>
          <w:w w:val="95"/>
        </w:rPr>
        <w:t> </w:t>
      </w:r>
      <w:r>
        <w:rPr>
          <w:w w:val="95"/>
        </w:rPr>
        <w:t>to</w:t>
      </w:r>
      <w:r>
        <w:rPr>
          <w:spacing w:val="-4"/>
          <w:w w:val="95"/>
        </w:rPr>
        <w:t> </w:t>
      </w:r>
      <w:r>
        <w:rPr>
          <w:w w:val="95"/>
        </w:rPr>
        <w:t>an</w:t>
      </w:r>
      <w:r>
        <w:rPr>
          <w:spacing w:val="-4"/>
          <w:w w:val="95"/>
        </w:rPr>
        <w:t> </w:t>
      </w:r>
      <w:r>
        <w:rPr>
          <w:w w:val="95"/>
        </w:rPr>
        <w:t>embedded</w:t>
      </w:r>
      <w:r>
        <w:rPr>
          <w:spacing w:val="-4"/>
          <w:w w:val="95"/>
        </w:rPr>
        <w:t> </w:t>
      </w:r>
      <w:r>
        <w:rPr>
          <w:w w:val="95"/>
        </w:rPr>
        <w:t>collabo- </w:t>
      </w:r>
      <w:r>
        <w:rPr>
          <w:spacing w:val="-2"/>
          <w:w w:val="95"/>
        </w:rPr>
        <w:t>rator</w:t>
      </w:r>
      <w:r>
        <w:rPr>
          <w:spacing w:val="-7"/>
          <w:w w:val="95"/>
        </w:rPr>
        <w:t> </w:t>
      </w:r>
      <w:r>
        <w:rPr>
          <w:spacing w:val="-2"/>
          <w:w w:val="95"/>
        </w:rPr>
        <w:t>at</w:t>
      </w:r>
      <w:r>
        <w:rPr>
          <w:spacing w:val="-7"/>
          <w:w w:val="95"/>
        </w:rPr>
        <w:t> </w:t>
      </w:r>
      <w:r>
        <w:rPr>
          <w:spacing w:val="-2"/>
          <w:w w:val="95"/>
        </w:rPr>
        <w:t>every</w:t>
      </w:r>
      <w:r>
        <w:rPr>
          <w:spacing w:val="-7"/>
          <w:w w:val="95"/>
        </w:rPr>
        <w:t> </w:t>
      </w:r>
      <w:r>
        <w:rPr>
          <w:spacing w:val="-2"/>
          <w:w w:val="95"/>
        </w:rPr>
        <w:t>layer—from</w:t>
      </w:r>
      <w:r>
        <w:rPr>
          <w:spacing w:val="-7"/>
          <w:w w:val="95"/>
        </w:rPr>
        <w:t> </w:t>
      </w:r>
      <w:r>
        <w:rPr>
          <w:spacing w:val="-2"/>
          <w:w w:val="95"/>
        </w:rPr>
        <w:t>decision-making</w:t>
      </w:r>
      <w:r>
        <w:rPr>
          <w:spacing w:val="-7"/>
          <w:w w:val="95"/>
        </w:rPr>
        <w:t> </w:t>
      </w:r>
      <w:r>
        <w:rPr>
          <w:spacing w:val="-2"/>
          <w:w w:val="95"/>
        </w:rPr>
        <w:t>and</w:t>
      </w:r>
      <w:r>
        <w:rPr>
          <w:spacing w:val="-7"/>
          <w:w w:val="95"/>
        </w:rPr>
        <w:t> </w:t>
      </w:r>
      <w:r>
        <w:rPr>
          <w:spacing w:val="-2"/>
          <w:w w:val="95"/>
        </w:rPr>
        <w:t>opera- </w:t>
      </w:r>
      <w:r>
        <w:rPr>
          <w:spacing w:val="-4"/>
        </w:rPr>
        <w:t>tions</w:t>
      </w:r>
      <w:r>
        <w:rPr>
          <w:spacing w:val="-5"/>
        </w:rPr>
        <w:t> </w:t>
      </w:r>
      <w:r>
        <w:rPr>
          <w:spacing w:val="-4"/>
        </w:rPr>
        <w:t>to</w:t>
      </w:r>
      <w:r>
        <w:rPr>
          <w:spacing w:val="-5"/>
        </w:rPr>
        <w:t> </w:t>
      </w:r>
      <w:r>
        <w:rPr>
          <w:spacing w:val="-4"/>
        </w:rPr>
        <w:t>product</w:t>
      </w:r>
      <w:r>
        <w:rPr>
          <w:spacing w:val="-5"/>
        </w:rPr>
        <w:t> </w:t>
      </w:r>
      <w:r>
        <w:rPr>
          <w:spacing w:val="-4"/>
        </w:rPr>
        <w:t>development.</w:t>
      </w:r>
      <w:r>
        <w:rPr>
          <w:spacing w:val="-5"/>
        </w:rPr>
        <w:t> </w:t>
      </w:r>
      <w:r>
        <w:rPr>
          <w:spacing w:val="-4"/>
        </w:rPr>
        <w:t>As</w:t>
      </w:r>
      <w:r>
        <w:rPr>
          <w:spacing w:val="-5"/>
        </w:rPr>
        <w:t> </w:t>
      </w:r>
      <w:r>
        <w:rPr>
          <w:spacing w:val="-4"/>
        </w:rPr>
        <w:t>a</w:t>
      </w:r>
      <w:r>
        <w:rPr>
          <w:spacing w:val="-5"/>
        </w:rPr>
        <w:t> </w:t>
      </w:r>
      <w:r>
        <w:rPr>
          <w:spacing w:val="-4"/>
        </w:rPr>
        <w:t>co-creator,</w:t>
      </w:r>
      <w:r>
        <w:rPr>
          <w:spacing w:val="-5"/>
        </w:rPr>
        <w:t> </w:t>
      </w:r>
      <w:r>
        <w:rPr>
          <w:spacing w:val="-4"/>
        </w:rPr>
        <w:t>AI</w:t>
      </w:r>
      <w:r>
        <w:rPr>
          <w:spacing w:val="-5"/>
        </w:rPr>
        <w:t> </w:t>
      </w:r>
      <w:r>
        <w:rPr>
          <w:spacing w:val="-4"/>
        </w:rPr>
        <w:t>can </w:t>
      </w:r>
      <w:r>
        <w:rPr>
          <w:w w:val="90"/>
        </w:rPr>
        <w:t>accelerate road mapping, automate feedback loops, and reprioritize</w:t>
      </w:r>
      <w:r>
        <w:rPr>
          <w:spacing w:val="-3"/>
          <w:w w:val="90"/>
        </w:rPr>
        <w:t> </w:t>
      </w:r>
      <w:r>
        <w:rPr>
          <w:w w:val="90"/>
        </w:rPr>
        <w:t>work</w:t>
      </w:r>
      <w:r>
        <w:rPr>
          <w:spacing w:val="-3"/>
          <w:w w:val="90"/>
        </w:rPr>
        <w:t> </w:t>
      </w:r>
      <w:r>
        <w:rPr>
          <w:w w:val="90"/>
        </w:rPr>
        <w:t>in</w:t>
      </w:r>
      <w:r>
        <w:rPr>
          <w:spacing w:val="-3"/>
          <w:w w:val="90"/>
        </w:rPr>
        <w:t> </w:t>
      </w:r>
      <w:r>
        <w:rPr>
          <w:w w:val="90"/>
        </w:rPr>
        <w:t>real</w:t>
      </w:r>
      <w:r>
        <w:rPr>
          <w:spacing w:val="-3"/>
          <w:w w:val="90"/>
        </w:rPr>
        <w:t> </w:t>
      </w:r>
      <w:r>
        <w:rPr>
          <w:w w:val="90"/>
        </w:rPr>
        <w:t>time.</w:t>
      </w:r>
      <w:r>
        <w:rPr>
          <w:spacing w:val="-3"/>
          <w:w w:val="90"/>
        </w:rPr>
        <w:t> </w:t>
      </w:r>
      <w:r>
        <w:rPr>
          <w:w w:val="90"/>
        </w:rPr>
        <w:t>Much</w:t>
      </w:r>
      <w:r>
        <w:rPr>
          <w:spacing w:val="-3"/>
          <w:w w:val="90"/>
        </w:rPr>
        <w:t> </w:t>
      </w:r>
      <w:r>
        <w:rPr>
          <w:w w:val="90"/>
        </w:rPr>
        <w:t>like</w:t>
      </w:r>
      <w:r>
        <w:rPr>
          <w:spacing w:val="-3"/>
          <w:w w:val="90"/>
        </w:rPr>
        <w:t> </w:t>
      </w:r>
      <w:r>
        <w:rPr>
          <w:w w:val="90"/>
        </w:rPr>
        <w:t>the</w:t>
      </w:r>
      <w:r>
        <w:rPr>
          <w:spacing w:val="-3"/>
          <w:w w:val="90"/>
        </w:rPr>
        <w:t> </w:t>
      </w:r>
      <w:r>
        <w:rPr>
          <w:w w:val="90"/>
        </w:rPr>
        <w:t>revolutions </w:t>
      </w:r>
      <w:r>
        <w:rPr>
          <w:w w:val="95"/>
        </w:rPr>
        <w:t>of</w:t>
      </w:r>
      <w:r>
        <w:rPr>
          <w:spacing w:val="-8"/>
          <w:w w:val="95"/>
        </w:rPr>
        <w:t> </w:t>
      </w:r>
      <w:r>
        <w:rPr>
          <w:w w:val="95"/>
        </w:rPr>
        <w:t>cloud</w:t>
      </w:r>
      <w:r>
        <w:rPr>
          <w:spacing w:val="-8"/>
          <w:w w:val="95"/>
        </w:rPr>
        <w:t> </w:t>
      </w:r>
      <w:r>
        <w:rPr>
          <w:w w:val="95"/>
        </w:rPr>
        <w:t>and</w:t>
      </w:r>
      <w:r>
        <w:rPr>
          <w:spacing w:val="-8"/>
          <w:w w:val="95"/>
        </w:rPr>
        <w:t> </w:t>
      </w:r>
      <w:r>
        <w:rPr>
          <w:w w:val="95"/>
        </w:rPr>
        <w:t>mobile</w:t>
      </w:r>
      <w:r>
        <w:rPr>
          <w:spacing w:val="-8"/>
          <w:w w:val="95"/>
        </w:rPr>
        <w:t> </w:t>
      </w:r>
      <w:r>
        <w:rPr>
          <w:w w:val="95"/>
        </w:rPr>
        <w:t>before</w:t>
      </w:r>
      <w:r>
        <w:rPr>
          <w:spacing w:val="-8"/>
          <w:w w:val="95"/>
        </w:rPr>
        <w:t> </w:t>
      </w:r>
      <w:r>
        <w:rPr>
          <w:w w:val="95"/>
        </w:rPr>
        <w:t>it,</w:t>
      </w:r>
      <w:r>
        <w:rPr>
          <w:spacing w:val="-8"/>
          <w:w w:val="95"/>
        </w:rPr>
        <w:t> </w:t>
      </w:r>
      <w:r>
        <w:rPr>
          <w:w w:val="95"/>
        </w:rPr>
        <w:t>this</w:t>
      </w:r>
      <w:r>
        <w:rPr>
          <w:spacing w:val="-8"/>
          <w:w w:val="95"/>
        </w:rPr>
        <w:t> </w:t>
      </w:r>
      <w:r>
        <w:rPr>
          <w:w w:val="95"/>
        </w:rPr>
        <w:t>shift</w:t>
      </w:r>
      <w:r>
        <w:rPr>
          <w:spacing w:val="-8"/>
          <w:w w:val="95"/>
        </w:rPr>
        <w:t> </w:t>
      </w:r>
      <w:r>
        <w:rPr>
          <w:w w:val="95"/>
        </w:rPr>
        <w:t>positions</w:t>
      </w:r>
      <w:r>
        <w:rPr>
          <w:spacing w:val="-8"/>
          <w:w w:val="95"/>
        </w:rPr>
        <w:t> </w:t>
      </w:r>
      <w:r>
        <w:rPr>
          <w:w w:val="95"/>
        </w:rPr>
        <w:t>AI</w:t>
      </w:r>
      <w:r>
        <w:rPr>
          <w:spacing w:val="-8"/>
          <w:w w:val="95"/>
        </w:rPr>
        <w:t> </w:t>
      </w:r>
      <w:r>
        <w:rPr>
          <w:w w:val="95"/>
        </w:rPr>
        <w:t>as the next core capability for competitive advantage.</w:t>
      </w:r>
    </w:p>
    <w:p>
      <w:pPr>
        <w:pStyle w:val="BodyText"/>
        <w:spacing w:before="10"/>
        <w:rPr>
          <w:sz w:val="19"/>
        </w:rPr>
      </w:pPr>
    </w:p>
    <w:p>
      <w:pPr>
        <w:pStyle w:val="BodyText"/>
        <w:spacing w:line="266" w:lineRule="auto"/>
        <w:ind w:left="196" w:right="2496"/>
        <w:jc w:val="both"/>
      </w:pPr>
      <w:r>
        <w:rPr/>
        <w:pict>
          <v:shape style="position:absolute;margin-left:585.508911pt;margin-top:144.801941pt;width:10.45pt;height:189.1pt;mso-position-horizontal-relative:page;mso-position-vertical-relative:paragraph;z-index:15808512" type="#_x0000_t202" id="docshape237"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5"/>
                      <w:sz w:val="14"/>
                    </w:rPr>
                    <w:t> </w:t>
                  </w:r>
                  <w:r>
                    <w:rPr>
                      <w:rFonts w:ascii="Cambria"/>
                      <w:i/>
                      <w:color w:val="A3A7A9"/>
                      <w:sz w:val="14"/>
                    </w:rPr>
                    <w:t>great</w:t>
                  </w:r>
                  <w:r>
                    <w:rPr>
                      <w:rFonts w:ascii="Cambria"/>
                      <w:i/>
                      <w:color w:val="A3A7A9"/>
                      <w:spacing w:val="15"/>
                      <w:sz w:val="14"/>
                    </w:rPr>
                    <w:t> </w:t>
                  </w:r>
                  <w:r>
                    <w:rPr>
                      <w:rFonts w:ascii="Cambria"/>
                      <w:i/>
                      <w:color w:val="A3A7A9"/>
                      <w:sz w:val="14"/>
                    </w:rPr>
                    <w:t>rebuild:</w:t>
                  </w:r>
                  <w:r>
                    <w:rPr>
                      <w:rFonts w:ascii="Cambria"/>
                      <w:i/>
                      <w:color w:val="A3A7A9"/>
                      <w:spacing w:val="16"/>
                      <w:sz w:val="14"/>
                    </w:rPr>
                    <w:t> </w:t>
                  </w:r>
                  <w:r>
                    <w:rPr>
                      <w:rFonts w:ascii="Cambria"/>
                      <w:i/>
                      <w:color w:val="A3A7A9"/>
                      <w:sz w:val="14"/>
                    </w:rPr>
                    <w:t>Architecting</w:t>
                  </w:r>
                  <w:r>
                    <w:rPr>
                      <w:rFonts w:ascii="Cambria"/>
                      <w:i/>
                      <w:color w:val="A3A7A9"/>
                      <w:spacing w:val="15"/>
                      <w:sz w:val="14"/>
                    </w:rPr>
                    <w:t> </w:t>
                  </w:r>
                  <w:r>
                    <w:rPr>
                      <w:rFonts w:ascii="Cambria"/>
                      <w:i/>
                      <w:color w:val="A3A7A9"/>
                      <w:sz w:val="14"/>
                    </w:rPr>
                    <w:t>an</w:t>
                  </w:r>
                  <w:r>
                    <w:rPr>
                      <w:rFonts w:ascii="Cambria"/>
                      <w:i/>
                      <w:color w:val="A3A7A9"/>
                      <w:spacing w:val="15"/>
                      <w:sz w:val="14"/>
                    </w:rPr>
                    <w:t> </w:t>
                  </w:r>
                  <w:r>
                    <w:rPr>
                      <w:rFonts w:ascii="Cambria"/>
                      <w:i/>
                      <w:color w:val="A3A7A9"/>
                      <w:sz w:val="14"/>
                    </w:rPr>
                    <w:t>AI-native</w:t>
                  </w:r>
                  <w:r>
                    <w:rPr>
                      <w:rFonts w:ascii="Cambria"/>
                      <w:i/>
                      <w:color w:val="A3A7A9"/>
                      <w:spacing w:val="16"/>
                      <w:sz w:val="14"/>
                    </w:rPr>
                    <w:t> </w:t>
                  </w:r>
                  <w:r>
                    <w:rPr>
                      <w:rFonts w:ascii="Cambria"/>
                      <w:i/>
                      <w:color w:val="A3A7A9"/>
                      <w:sz w:val="14"/>
                    </w:rPr>
                    <w:t>tech</w:t>
                  </w:r>
                  <w:r>
                    <w:rPr>
                      <w:rFonts w:ascii="Cambria"/>
                      <w:i/>
                      <w:color w:val="A3A7A9"/>
                      <w:spacing w:val="15"/>
                      <w:sz w:val="14"/>
                    </w:rPr>
                    <w:t> </w:t>
                  </w:r>
                  <w:r>
                    <w:rPr>
                      <w:rFonts w:ascii="Cambria"/>
                      <w:i/>
                      <w:color w:val="A3A7A9"/>
                      <w:spacing w:val="-2"/>
                      <w:sz w:val="14"/>
                    </w:rPr>
                    <w:t>organization</w:t>
                  </w:r>
                </w:p>
              </w:txbxContent>
            </v:textbox>
            <w10:wrap type="none"/>
          </v:shape>
        </w:pict>
      </w:r>
      <w:r>
        <w:rPr/>
        <w:t>Delivering this vision requires cloud-native, plat- </w:t>
      </w:r>
      <w:r>
        <w:rPr>
          <w:spacing w:val="-2"/>
          <w:w w:val="95"/>
        </w:rPr>
        <w:t>form-powered</w:t>
      </w:r>
      <w:r>
        <w:rPr>
          <w:spacing w:val="-10"/>
          <w:w w:val="95"/>
        </w:rPr>
        <w:t> </w:t>
      </w:r>
      <w:r>
        <w:rPr>
          <w:spacing w:val="-2"/>
          <w:w w:val="95"/>
        </w:rPr>
        <w:t>foundations.</w:t>
      </w:r>
      <w:r>
        <w:rPr>
          <w:spacing w:val="-8"/>
          <w:w w:val="95"/>
        </w:rPr>
        <w:t> </w:t>
      </w:r>
      <w:r>
        <w:rPr>
          <w:spacing w:val="-2"/>
          <w:w w:val="95"/>
        </w:rPr>
        <w:t>Forty-eight</w:t>
      </w:r>
      <w:r>
        <w:rPr>
          <w:spacing w:val="-8"/>
          <w:w w:val="95"/>
        </w:rPr>
        <w:t> </w:t>
      </w:r>
      <w:r>
        <w:rPr>
          <w:spacing w:val="-2"/>
          <w:w w:val="95"/>
        </w:rPr>
        <w:t>percent</w:t>
      </w:r>
      <w:r>
        <w:rPr>
          <w:spacing w:val="-8"/>
          <w:w w:val="95"/>
        </w:rPr>
        <w:t> </w:t>
      </w:r>
      <w:r>
        <w:rPr>
          <w:spacing w:val="-2"/>
          <w:w w:val="95"/>
        </w:rPr>
        <w:t>of</w:t>
      </w:r>
      <w:r>
        <w:rPr>
          <w:spacing w:val="-8"/>
          <w:w w:val="95"/>
        </w:rPr>
        <w:t> </w:t>
      </w:r>
      <w:r>
        <w:rPr>
          <w:spacing w:val="-2"/>
          <w:w w:val="95"/>
        </w:rPr>
        <w:t>orga- </w:t>
      </w:r>
      <w:r>
        <w:rPr>
          <w:w w:val="95"/>
        </w:rPr>
        <w:t>nizations</w:t>
      </w:r>
      <w:r>
        <w:rPr>
          <w:spacing w:val="-5"/>
          <w:w w:val="95"/>
        </w:rPr>
        <w:t> </w:t>
      </w:r>
      <w:r>
        <w:rPr>
          <w:w w:val="95"/>
        </w:rPr>
        <w:t>surveyed</w:t>
      </w:r>
      <w:r>
        <w:rPr>
          <w:spacing w:val="-5"/>
          <w:w w:val="95"/>
        </w:rPr>
        <w:t> </w:t>
      </w:r>
      <w:r>
        <w:rPr>
          <w:w w:val="95"/>
        </w:rPr>
        <w:t>in</w:t>
      </w:r>
      <w:r>
        <w:rPr>
          <w:spacing w:val="-5"/>
          <w:w w:val="95"/>
        </w:rPr>
        <w:t> </w:t>
      </w:r>
      <w:r>
        <w:rPr>
          <w:w w:val="95"/>
        </w:rPr>
        <w:t>the</w:t>
      </w:r>
      <w:r>
        <w:rPr>
          <w:spacing w:val="-5"/>
          <w:w w:val="95"/>
        </w:rPr>
        <w:t> </w:t>
      </w:r>
      <w:r>
        <w:rPr>
          <w:w w:val="95"/>
        </w:rPr>
        <w:t>Tech</w:t>
      </w:r>
      <w:r>
        <w:rPr>
          <w:spacing w:val="-5"/>
          <w:w w:val="95"/>
        </w:rPr>
        <w:t> </w:t>
      </w:r>
      <w:r>
        <w:rPr>
          <w:w w:val="95"/>
        </w:rPr>
        <w:t>Spending</w:t>
      </w:r>
      <w:r>
        <w:rPr>
          <w:spacing w:val="-5"/>
          <w:w w:val="95"/>
        </w:rPr>
        <w:t> </w:t>
      </w:r>
      <w:r>
        <w:rPr>
          <w:w w:val="95"/>
        </w:rPr>
        <w:t>Outlook</w:t>
      </w:r>
      <w:r>
        <w:rPr>
          <w:spacing w:val="-5"/>
          <w:w w:val="95"/>
        </w:rPr>
        <w:t> </w:t>
      </w:r>
      <w:r>
        <w:rPr>
          <w:w w:val="95"/>
        </w:rPr>
        <w:t>say they’re</w:t>
      </w:r>
      <w:r>
        <w:rPr>
          <w:spacing w:val="-12"/>
          <w:w w:val="95"/>
        </w:rPr>
        <w:t> </w:t>
      </w:r>
      <w:r>
        <w:rPr>
          <w:w w:val="95"/>
        </w:rPr>
        <w:t>currently</w:t>
      </w:r>
      <w:r>
        <w:rPr>
          <w:spacing w:val="-10"/>
          <w:w w:val="95"/>
        </w:rPr>
        <w:t> </w:t>
      </w:r>
      <w:r>
        <w:rPr>
          <w:w w:val="95"/>
        </w:rPr>
        <w:t>expanding</w:t>
      </w:r>
      <w:r>
        <w:rPr>
          <w:spacing w:val="-10"/>
          <w:w w:val="95"/>
        </w:rPr>
        <w:t> </w:t>
      </w:r>
      <w:r>
        <w:rPr>
          <w:w w:val="95"/>
        </w:rPr>
        <w:t>cloud-native</w:t>
      </w:r>
      <w:r>
        <w:rPr>
          <w:spacing w:val="-10"/>
          <w:w w:val="95"/>
        </w:rPr>
        <w:t> </w:t>
      </w:r>
      <w:r>
        <w:rPr>
          <w:w w:val="95"/>
        </w:rPr>
        <w:t>and</w:t>
      </w:r>
      <w:r>
        <w:rPr>
          <w:spacing w:val="-10"/>
          <w:w w:val="95"/>
        </w:rPr>
        <w:t> </w:t>
      </w:r>
      <w:r>
        <w:rPr>
          <w:w w:val="95"/>
        </w:rPr>
        <w:t>DevOps </w:t>
      </w:r>
      <w:r>
        <w:rPr/>
        <w:t>practices</w:t>
      </w:r>
      <w:r>
        <w:rPr>
          <w:spacing w:val="-12"/>
        </w:rPr>
        <w:t> </w:t>
      </w:r>
      <w:r>
        <w:rPr/>
        <w:t>to</w:t>
      </w:r>
      <w:r>
        <w:rPr>
          <w:spacing w:val="-12"/>
        </w:rPr>
        <w:t> </w:t>
      </w:r>
      <w:r>
        <w:rPr/>
        <w:t>better</w:t>
      </w:r>
      <w:r>
        <w:rPr>
          <w:spacing w:val="-12"/>
        </w:rPr>
        <w:t> </w:t>
      </w:r>
      <w:r>
        <w:rPr/>
        <w:t>align</w:t>
      </w:r>
      <w:r>
        <w:rPr>
          <w:spacing w:val="-12"/>
        </w:rPr>
        <w:t> </w:t>
      </w:r>
      <w:r>
        <w:rPr/>
        <w:t>tech</w:t>
      </w:r>
      <w:r>
        <w:rPr>
          <w:spacing w:val="-12"/>
        </w:rPr>
        <w:t> </w:t>
      </w:r>
      <w:r>
        <w:rPr/>
        <w:t>with</w:t>
      </w:r>
      <w:r>
        <w:rPr>
          <w:spacing w:val="-12"/>
        </w:rPr>
        <w:t> </w:t>
      </w:r>
      <w:r>
        <w:rPr/>
        <w:t>business</w:t>
      </w:r>
      <w:r>
        <w:rPr>
          <w:spacing w:val="-12"/>
        </w:rPr>
        <w:t> </w:t>
      </w:r>
      <w:r>
        <w:rPr/>
        <w:t>needs.</w:t>
      </w:r>
      <w:r>
        <w:rPr>
          <w:position w:val="6"/>
          <w:sz w:val="10"/>
        </w:rPr>
        <w:t>29</w:t>
      </w:r>
      <w:r>
        <w:rPr>
          <w:spacing w:val="40"/>
          <w:position w:val="6"/>
          <w:sz w:val="10"/>
        </w:rPr>
        <w:t> </w:t>
      </w:r>
      <w:r>
        <w:rPr>
          <w:spacing w:val="-2"/>
          <w:w w:val="95"/>
        </w:rPr>
        <w:t>Cloud</w:t>
      </w:r>
      <w:r>
        <w:rPr>
          <w:spacing w:val="-8"/>
          <w:w w:val="95"/>
        </w:rPr>
        <w:t> </w:t>
      </w:r>
      <w:r>
        <w:rPr>
          <w:spacing w:val="-2"/>
          <w:w w:val="95"/>
        </w:rPr>
        <w:t>is</w:t>
      </w:r>
      <w:r>
        <w:rPr>
          <w:spacing w:val="-8"/>
          <w:w w:val="95"/>
        </w:rPr>
        <w:t> </w:t>
      </w:r>
      <w:r>
        <w:rPr>
          <w:spacing w:val="-2"/>
          <w:w w:val="95"/>
        </w:rPr>
        <w:t>no</w:t>
      </w:r>
      <w:r>
        <w:rPr>
          <w:spacing w:val="-8"/>
          <w:w w:val="95"/>
        </w:rPr>
        <w:t> </w:t>
      </w:r>
      <w:r>
        <w:rPr>
          <w:spacing w:val="-2"/>
          <w:w w:val="95"/>
        </w:rPr>
        <w:t>longer</w:t>
      </w:r>
      <w:r>
        <w:rPr>
          <w:spacing w:val="-8"/>
          <w:w w:val="95"/>
        </w:rPr>
        <w:t> </w:t>
      </w:r>
      <w:r>
        <w:rPr>
          <w:spacing w:val="-2"/>
          <w:w w:val="95"/>
        </w:rPr>
        <w:t>just</w:t>
      </w:r>
      <w:r>
        <w:rPr>
          <w:spacing w:val="-8"/>
          <w:w w:val="95"/>
        </w:rPr>
        <w:t> </w:t>
      </w:r>
      <w:r>
        <w:rPr>
          <w:spacing w:val="-2"/>
          <w:w w:val="95"/>
        </w:rPr>
        <w:t>infrastructure.</w:t>
      </w:r>
      <w:r>
        <w:rPr>
          <w:spacing w:val="-9"/>
          <w:w w:val="95"/>
        </w:rPr>
        <w:t> </w:t>
      </w:r>
      <w:r>
        <w:rPr>
          <w:spacing w:val="-2"/>
          <w:w w:val="95"/>
        </w:rPr>
        <w:t>It’s</w:t>
      </w:r>
      <w:r>
        <w:rPr>
          <w:spacing w:val="-8"/>
          <w:w w:val="95"/>
        </w:rPr>
        <w:t> </w:t>
      </w:r>
      <w:r>
        <w:rPr>
          <w:spacing w:val="-2"/>
          <w:w w:val="95"/>
        </w:rPr>
        <w:t>the</w:t>
      </w:r>
      <w:r>
        <w:rPr>
          <w:spacing w:val="-8"/>
          <w:w w:val="95"/>
        </w:rPr>
        <w:t> </w:t>
      </w:r>
      <w:r>
        <w:rPr>
          <w:spacing w:val="-2"/>
          <w:w w:val="95"/>
        </w:rPr>
        <w:t>engine</w:t>
      </w:r>
      <w:r>
        <w:rPr>
          <w:spacing w:val="-8"/>
          <w:w w:val="95"/>
        </w:rPr>
        <w:t> </w:t>
      </w:r>
      <w:r>
        <w:rPr>
          <w:spacing w:val="-2"/>
          <w:w w:val="95"/>
        </w:rPr>
        <w:t>of </w:t>
      </w:r>
      <w:r>
        <w:rPr>
          <w:w w:val="95"/>
        </w:rPr>
        <w:t>speed,</w:t>
      </w:r>
      <w:r>
        <w:rPr>
          <w:spacing w:val="-4"/>
          <w:w w:val="95"/>
        </w:rPr>
        <w:t> </w:t>
      </w:r>
      <w:r>
        <w:rPr>
          <w:w w:val="95"/>
        </w:rPr>
        <w:t>flexibility,</w:t>
      </w:r>
      <w:r>
        <w:rPr>
          <w:spacing w:val="-4"/>
          <w:w w:val="95"/>
        </w:rPr>
        <w:t> </w:t>
      </w:r>
      <w:r>
        <w:rPr>
          <w:w w:val="95"/>
        </w:rPr>
        <w:t>and</w:t>
      </w:r>
      <w:r>
        <w:rPr>
          <w:spacing w:val="-4"/>
          <w:w w:val="95"/>
        </w:rPr>
        <w:t> </w:t>
      </w:r>
      <w:r>
        <w:rPr>
          <w:w w:val="95"/>
        </w:rPr>
        <w:t>innovation.</w:t>
      </w:r>
      <w:r>
        <w:rPr>
          <w:spacing w:val="-4"/>
          <w:w w:val="95"/>
        </w:rPr>
        <w:t> </w:t>
      </w:r>
      <w:r>
        <w:rPr>
          <w:w w:val="95"/>
        </w:rPr>
        <w:t>Modular,</w:t>
      </w:r>
      <w:r>
        <w:rPr>
          <w:spacing w:val="-4"/>
          <w:w w:val="95"/>
        </w:rPr>
        <w:t> </w:t>
      </w:r>
      <w:r>
        <w:rPr>
          <w:w w:val="95"/>
        </w:rPr>
        <w:t>API-first, </w:t>
      </w:r>
      <w:r>
        <w:rPr>
          <w:w w:val="90"/>
        </w:rPr>
        <w:t>self-service platforms enable rapid scaling while reduc- </w:t>
      </w:r>
      <w:r>
        <w:rPr>
          <w:spacing w:val="-2"/>
          <w:w w:val="95"/>
        </w:rPr>
        <w:t>ing</w:t>
      </w:r>
      <w:r>
        <w:rPr>
          <w:spacing w:val="-6"/>
          <w:w w:val="95"/>
        </w:rPr>
        <w:t> </w:t>
      </w:r>
      <w:r>
        <w:rPr>
          <w:spacing w:val="-2"/>
          <w:w w:val="95"/>
        </w:rPr>
        <w:t>infrastructure</w:t>
      </w:r>
      <w:r>
        <w:rPr>
          <w:spacing w:val="-6"/>
          <w:w w:val="95"/>
        </w:rPr>
        <w:t> </w:t>
      </w:r>
      <w:r>
        <w:rPr>
          <w:spacing w:val="-2"/>
          <w:w w:val="95"/>
        </w:rPr>
        <w:t>overhead;</w:t>
      </w:r>
      <w:r>
        <w:rPr>
          <w:spacing w:val="-6"/>
          <w:w w:val="95"/>
        </w:rPr>
        <w:t> </w:t>
      </w:r>
      <w:r>
        <w:rPr>
          <w:spacing w:val="-2"/>
          <w:w w:val="95"/>
        </w:rPr>
        <w:t>platform</w:t>
      </w:r>
      <w:r>
        <w:rPr>
          <w:spacing w:val="-6"/>
          <w:w w:val="95"/>
        </w:rPr>
        <w:t> </w:t>
      </w:r>
      <w:r>
        <w:rPr>
          <w:spacing w:val="-2"/>
          <w:w w:val="95"/>
        </w:rPr>
        <w:t>engineering</w:t>
      </w:r>
      <w:r>
        <w:rPr>
          <w:spacing w:val="-6"/>
          <w:w w:val="95"/>
        </w:rPr>
        <w:t> </w:t>
      </w:r>
      <w:r>
        <w:rPr>
          <w:spacing w:val="-2"/>
          <w:w w:val="95"/>
        </w:rPr>
        <w:t>and </w:t>
      </w:r>
      <w:r>
        <w:rPr>
          <w:w w:val="90"/>
        </w:rPr>
        <w:t>orchestration</w:t>
      </w:r>
      <w:r>
        <w:rPr>
          <w:spacing w:val="-8"/>
          <w:w w:val="90"/>
        </w:rPr>
        <w:t> </w:t>
      </w:r>
      <w:r>
        <w:rPr>
          <w:w w:val="90"/>
        </w:rPr>
        <w:t>ensure</w:t>
      </w:r>
      <w:r>
        <w:rPr>
          <w:spacing w:val="-7"/>
          <w:w w:val="90"/>
        </w:rPr>
        <w:t> </w:t>
      </w:r>
      <w:r>
        <w:rPr>
          <w:w w:val="90"/>
        </w:rPr>
        <w:t>consistency,</w:t>
      </w:r>
      <w:r>
        <w:rPr>
          <w:spacing w:val="-8"/>
          <w:w w:val="90"/>
        </w:rPr>
        <w:t> </w:t>
      </w:r>
      <w:r>
        <w:rPr>
          <w:w w:val="90"/>
        </w:rPr>
        <w:t>governance,</w:t>
      </w:r>
      <w:r>
        <w:rPr>
          <w:spacing w:val="-7"/>
          <w:w w:val="90"/>
        </w:rPr>
        <w:t> </w:t>
      </w:r>
      <w:r>
        <w:rPr>
          <w:w w:val="90"/>
        </w:rPr>
        <w:t>and</w:t>
      </w:r>
      <w:r>
        <w:rPr>
          <w:spacing w:val="-8"/>
          <w:w w:val="90"/>
        </w:rPr>
        <w:t> </w:t>
      </w:r>
      <w:r>
        <w:rPr>
          <w:w w:val="90"/>
        </w:rPr>
        <w:t>reuse across</w:t>
      </w:r>
      <w:r>
        <w:rPr>
          <w:spacing w:val="-8"/>
          <w:w w:val="90"/>
        </w:rPr>
        <w:t> </w:t>
      </w:r>
      <w:r>
        <w:rPr>
          <w:w w:val="90"/>
        </w:rPr>
        <w:t>product</w:t>
      </w:r>
      <w:r>
        <w:rPr>
          <w:spacing w:val="-7"/>
          <w:w w:val="90"/>
        </w:rPr>
        <w:t> </w:t>
      </w:r>
      <w:r>
        <w:rPr>
          <w:w w:val="90"/>
        </w:rPr>
        <w:t>lines.</w:t>
      </w:r>
      <w:r>
        <w:rPr>
          <w:spacing w:val="-8"/>
          <w:w w:val="90"/>
        </w:rPr>
        <w:t> </w:t>
      </w:r>
      <w:r>
        <w:rPr>
          <w:w w:val="90"/>
        </w:rPr>
        <w:t>In</w:t>
      </w:r>
      <w:r>
        <w:rPr>
          <w:spacing w:val="-7"/>
          <w:w w:val="90"/>
        </w:rPr>
        <w:t> </w:t>
      </w:r>
      <w:r>
        <w:rPr>
          <w:w w:val="90"/>
        </w:rPr>
        <w:t>this</w:t>
      </w:r>
      <w:r>
        <w:rPr>
          <w:spacing w:val="-8"/>
          <w:w w:val="90"/>
        </w:rPr>
        <w:t> </w:t>
      </w:r>
      <w:r>
        <w:rPr>
          <w:w w:val="90"/>
        </w:rPr>
        <w:t>model,</w:t>
      </w:r>
      <w:r>
        <w:rPr>
          <w:spacing w:val="-7"/>
          <w:w w:val="90"/>
        </w:rPr>
        <w:t> </w:t>
      </w:r>
      <w:r>
        <w:rPr>
          <w:w w:val="90"/>
        </w:rPr>
        <w:t>the</w:t>
      </w:r>
      <w:r>
        <w:rPr>
          <w:spacing w:val="-8"/>
          <w:w w:val="90"/>
        </w:rPr>
        <w:t> </w:t>
      </w:r>
      <w:r>
        <w:rPr>
          <w:w w:val="90"/>
        </w:rPr>
        <w:t>tech</w:t>
      </w:r>
      <w:r>
        <w:rPr>
          <w:spacing w:val="-8"/>
          <w:w w:val="90"/>
        </w:rPr>
        <w:t> </w:t>
      </w:r>
      <w:r>
        <w:rPr>
          <w:w w:val="90"/>
        </w:rPr>
        <w:t>organization becomes the architect for enterprise AI, providing stan- </w:t>
      </w:r>
      <w:r>
        <w:rPr>
          <w:spacing w:val="-2"/>
          <w:w w:val="95"/>
        </w:rPr>
        <w:t>dardized,</w:t>
      </w:r>
      <w:r>
        <w:rPr>
          <w:spacing w:val="-8"/>
          <w:w w:val="95"/>
        </w:rPr>
        <w:t> </w:t>
      </w:r>
      <w:r>
        <w:rPr>
          <w:spacing w:val="-2"/>
          <w:w w:val="95"/>
        </w:rPr>
        <w:t>secure,</w:t>
      </w:r>
      <w:r>
        <w:rPr>
          <w:spacing w:val="-8"/>
          <w:w w:val="95"/>
        </w:rPr>
        <w:t> </w:t>
      </w:r>
      <w:r>
        <w:rPr>
          <w:spacing w:val="-2"/>
          <w:w w:val="95"/>
        </w:rPr>
        <w:t>and</w:t>
      </w:r>
      <w:r>
        <w:rPr>
          <w:spacing w:val="-8"/>
          <w:w w:val="95"/>
        </w:rPr>
        <w:t> </w:t>
      </w:r>
      <w:r>
        <w:rPr>
          <w:spacing w:val="-2"/>
          <w:w w:val="95"/>
        </w:rPr>
        <w:t>scalable</w:t>
      </w:r>
      <w:r>
        <w:rPr>
          <w:spacing w:val="-8"/>
          <w:w w:val="95"/>
        </w:rPr>
        <w:t> </w:t>
      </w:r>
      <w:r>
        <w:rPr>
          <w:spacing w:val="-2"/>
          <w:w w:val="95"/>
        </w:rPr>
        <w:t>building</w:t>
      </w:r>
      <w:r>
        <w:rPr>
          <w:spacing w:val="-8"/>
          <w:w w:val="95"/>
        </w:rPr>
        <w:t> </w:t>
      </w:r>
      <w:r>
        <w:rPr>
          <w:spacing w:val="-2"/>
          <w:w w:val="95"/>
        </w:rPr>
        <w:t>blocks</w:t>
      </w:r>
      <w:r>
        <w:rPr>
          <w:spacing w:val="-9"/>
          <w:w w:val="95"/>
        </w:rPr>
        <w:t> </w:t>
      </w:r>
      <w:r>
        <w:rPr>
          <w:spacing w:val="-2"/>
          <w:w w:val="95"/>
        </w:rPr>
        <w:t>so</w:t>
      </w:r>
      <w:r>
        <w:rPr>
          <w:spacing w:val="-8"/>
          <w:w w:val="95"/>
        </w:rPr>
        <w:t> </w:t>
      </w:r>
      <w:r>
        <w:rPr>
          <w:spacing w:val="-2"/>
          <w:w w:val="95"/>
        </w:rPr>
        <w:t>teams </w:t>
      </w:r>
      <w:r>
        <w:rPr>
          <w:spacing w:val="-2"/>
        </w:rPr>
        <w:t>can</w:t>
      </w:r>
      <w:r>
        <w:rPr>
          <w:spacing w:val="-11"/>
        </w:rPr>
        <w:t> </w:t>
      </w:r>
      <w:r>
        <w:rPr>
          <w:spacing w:val="-2"/>
        </w:rPr>
        <w:t>adopt</w:t>
      </w:r>
      <w:r>
        <w:rPr>
          <w:spacing w:val="-10"/>
        </w:rPr>
        <w:t> </w:t>
      </w:r>
      <w:r>
        <w:rPr>
          <w:spacing w:val="-2"/>
        </w:rPr>
        <w:t>AI</w:t>
      </w:r>
      <w:r>
        <w:rPr>
          <w:spacing w:val="-11"/>
        </w:rPr>
        <w:t> </w:t>
      </w:r>
      <w:r>
        <w:rPr>
          <w:spacing w:val="-2"/>
        </w:rPr>
        <w:t>confidently</w:t>
      </w:r>
      <w:r>
        <w:rPr>
          <w:spacing w:val="-10"/>
        </w:rPr>
        <w:t> </w:t>
      </w:r>
      <w:r>
        <w:rPr>
          <w:spacing w:val="-2"/>
        </w:rPr>
        <w:t>and</w:t>
      </w:r>
      <w:r>
        <w:rPr>
          <w:spacing w:val="-11"/>
        </w:rPr>
        <w:t> </w:t>
      </w:r>
      <w:r>
        <w:rPr>
          <w:spacing w:val="-2"/>
        </w:rPr>
        <w:t>consistently.</w:t>
      </w:r>
    </w:p>
    <w:p>
      <w:pPr>
        <w:pStyle w:val="BodyText"/>
        <w:spacing w:before="8"/>
      </w:pPr>
    </w:p>
    <w:p>
      <w:pPr>
        <w:pStyle w:val="Heading8"/>
        <w:ind w:left="196"/>
      </w:pPr>
      <w:r>
        <w:rPr>
          <w:w w:val="90"/>
        </w:rPr>
        <w:t>Work</w:t>
      </w:r>
      <w:r>
        <w:rPr>
          <w:spacing w:val="-1"/>
        </w:rPr>
        <w:t> </w:t>
      </w:r>
      <w:r>
        <w:rPr>
          <w:w w:val="90"/>
        </w:rPr>
        <w:t>reimagined</w:t>
      </w:r>
      <w:r>
        <w:rPr>
          <w:spacing w:val="-1"/>
        </w:rPr>
        <w:t> </w:t>
      </w:r>
      <w:r>
        <w:rPr>
          <w:w w:val="90"/>
        </w:rPr>
        <w:t>for</w:t>
      </w:r>
      <w:r>
        <w:rPr>
          <w:spacing w:val="-4"/>
        </w:rPr>
        <w:t> </w:t>
      </w:r>
      <w:r>
        <w:rPr>
          <w:spacing w:val="-2"/>
          <w:w w:val="90"/>
        </w:rPr>
        <w:t>speed</w:t>
      </w:r>
    </w:p>
    <w:p>
      <w:pPr>
        <w:pStyle w:val="BodyText"/>
        <w:spacing w:before="5"/>
        <w:rPr>
          <w:rFonts w:ascii="Calibri"/>
          <w:sz w:val="20"/>
        </w:rPr>
      </w:pPr>
    </w:p>
    <w:p>
      <w:pPr>
        <w:pStyle w:val="BodyText"/>
        <w:spacing w:line="266" w:lineRule="auto"/>
        <w:ind w:left="196" w:right="2497"/>
        <w:jc w:val="both"/>
      </w:pPr>
      <w:r>
        <w:rPr>
          <w:w w:val="90"/>
        </w:rPr>
        <w:t>In the years ahead, traditional project teams will likely </w:t>
      </w:r>
      <w:r>
        <w:rPr>
          <w:spacing w:val="-2"/>
          <w:w w:val="95"/>
        </w:rPr>
        <w:t>shift</w:t>
      </w:r>
      <w:r>
        <w:rPr>
          <w:spacing w:val="-8"/>
          <w:w w:val="95"/>
        </w:rPr>
        <w:t> </w:t>
      </w:r>
      <w:r>
        <w:rPr>
          <w:spacing w:val="-2"/>
          <w:w w:val="95"/>
        </w:rPr>
        <w:t>into</w:t>
      </w:r>
      <w:r>
        <w:rPr>
          <w:spacing w:val="-8"/>
          <w:w w:val="95"/>
        </w:rPr>
        <w:t> </w:t>
      </w:r>
      <w:r>
        <w:rPr>
          <w:spacing w:val="-2"/>
          <w:w w:val="95"/>
        </w:rPr>
        <w:t>lean,</w:t>
      </w:r>
      <w:r>
        <w:rPr>
          <w:spacing w:val="-8"/>
          <w:w w:val="95"/>
        </w:rPr>
        <w:t> </w:t>
      </w:r>
      <w:r>
        <w:rPr>
          <w:spacing w:val="-2"/>
          <w:w w:val="95"/>
        </w:rPr>
        <w:t>cross-functional</w:t>
      </w:r>
      <w:r>
        <w:rPr>
          <w:spacing w:val="-8"/>
          <w:w w:val="95"/>
        </w:rPr>
        <w:t> </w:t>
      </w:r>
      <w:r>
        <w:rPr>
          <w:spacing w:val="-2"/>
          <w:w w:val="95"/>
        </w:rPr>
        <w:t>squads</w:t>
      </w:r>
      <w:r>
        <w:rPr>
          <w:spacing w:val="-8"/>
          <w:w w:val="95"/>
        </w:rPr>
        <w:t> </w:t>
      </w:r>
      <w:r>
        <w:rPr>
          <w:spacing w:val="-2"/>
          <w:w w:val="95"/>
        </w:rPr>
        <w:t>aligned</w:t>
      </w:r>
      <w:r>
        <w:rPr>
          <w:spacing w:val="-9"/>
          <w:w w:val="95"/>
        </w:rPr>
        <w:t> </w:t>
      </w:r>
      <w:r>
        <w:rPr>
          <w:spacing w:val="-2"/>
          <w:w w:val="95"/>
        </w:rPr>
        <w:t>to</w:t>
      </w:r>
      <w:r>
        <w:rPr>
          <w:spacing w:val="-8"/>
          <w:w w:val="95"/>
        </w:rPr>
        <w:t> </w:t>
      </w:r>
      <w:r>
        <w:rPr>
          <w:spacing w:val="-2"/>
          <w:w w:val="95"/>
        </w:rPr>
        <w:t>prod- </w:t>
      </w:r>
      <w:r>
        <w:rPr>
          <w:spacing w:val="-2"/>
          <w:w w:val="90"/>
        </w:rPr>
        <w:t>ucts</w:t>
      </w:r>
      <w:r>
        <w:rPr>
          <w:spacing w:val="-6"/>
          <w:w w:val="90"/>
        </w:rPr>
        <w:t> </w:t>
      </w:r>
      <w:r>
        <w:rPr>
          <w:spacing w:val="-2"/>
          <w:w w:val="90"/>
        </w:rPr>
        <w:t>and</w:t>
      </w:r>
      <w:r>
        <w:rPr>
          <w:spacing w:val="-5"/>
          <w:w w:val="90"/>
        </w:rPr>
        <w:t> </w:t>
      </w:r>
      <w:r>
        <w:rPr>
          <w:spacing w:val="-2"/>
          <w:w w:val="90"/>
        </w:rPr>
        <w:t>value</w:t>
      </w:r>
      <w:r>
        <w:rPr>
          <w:spacing w:val="-6"/>
          <w:w w:val="90"/>
        </w:rPr>
        <w:t> </w:t>
      </w:r>
      <w:r>
        <w:rPr>
          <w:spacing w:val="-2"/>
          <w:w w:val="90"/>
        </w:rPr>
        <w:t>streams—tightening</w:t>
      </w:r>
      <w:r>
        <w:rPr>
          <w:spacing w:val="-5"/>
          <w:w w:val="90"/>
        </w:rPr>
        <w:t> </w:t>
      </w:r>
      <w:r>
        <w:rPr>
          <w:spacing w:val="-2"/>
          <w:w w:val="90"/>
        </w:rPr>
        <w:t>the</w:t>
      </w:r>
      <w:r>
        <w:rPr>
          <w:spacing w:val="-6"/>
          <w:w w:val="90"/>
        </w:rPr>
        <w:t> </w:t>
      </w:r>
      <w:r>
        <w:rPr>
          <w:spacing w:val="-2"/>
          <w:w w:val="90"/>
        </w:rPr>
        <w:t>loop</w:t>
      </w:r>
      <w:r>
        <w:rPr>
          <w:spacing w:val="-5"/>
          <w:w w:val="90"/>
        </w:rPr>
        <w:t> </w:t>
      </w:r>
      <w:r>
        <w:rPr>
          <w:spacing w:val="-2"/>
          <w:w w:val="90"/>
        </w:rPr>
        <w:t>from</w:t>
      </w:r>
      <w:r>
        <w:rPr>
          <w:spacing w:val="-6"/>
          <w:w w:val="90"/>
        </w:rPr>
        <w:t> </w:t>
      </w:r>
      <w:r>
        <w:rPr>
          <w:spacing w:val="-2"/>
          <w:w w:val="90"/>
        </w:rPr>
        <w:t>concept </w:t>
      </w:r>
      <w:r>
        <w:rPr>
          <w:spacing w:val="-2"/>
        </w:rPr>
        <w:t>to</w:t>
      </w:r>
      <w:r>
        <w:rPr>
          <w:spacing w:val="-8"/>
        </w:rPr>
        <w:t> </w:t>
      </w:r>
      <w:r>
        <w:rPr>
          <w:spacing w:val="-2"/>
        </w:rPr>
        <w:t>customer</w:t>
      </w:r>
      <w:r>
        <w:rPr>
          <w:spacing w:val="-8"/>
        </w:rPr>
        <w:t> </w:t>
      </w:r>
      <w:r>
        <w:rPr>
          <w:spacing w:val="-2"/>
        </w:rPr>
        <w:t>and</w:t>
      </w:r>
      <w:r>
        <w:rPr>
          <w:spacing w:val="-8"/>
        </w:rPr>
        <w:t> </w:t>
      </w:r>
      <w:r>
        <w:rPr>
          <w:spacing w:val="-2"/>
        </w:rPr>
        <w:t>hardwiring</w:t>
      </w:r>
      <w:r>
        <w:rPr>
          <w:spacing w:val="-8"/>
        </w:rPr>
        <w:t> </w:t>
      </w:r>
      <w:r>
        <w:rPr>
          <w:spacing w:val="-2"/>
        </w:rPr>
        <w:t>ownership</w:t>
      </w:r>
      <w:r>
        <w:rPr>
          <w:spacing w:val="-8"/>
        </w:rPr>
        <w:t> </w:t>
      </w:r>
      <w:r>
        <w:rPr>
          <w:spacing w:val="-2"/>
        </w:rPr>
        <w:t>of</w:t>
      </w:r>
      <w:r>
        <w:rPr>
          <w:spacing w:val="-8"/>
        </w:rPr>
        <w:t> </w:t>
      </w:r>
      <w:r>
        <w:rPr>
          <w:spacing w:val="-2"/>
        </w:rPr>
        <w:t>outcomes. </w:t>
      </w:r>
      <w:r>
        <w:rPr>
          <w:spacing w:val="-2"/>
          <w:w w:val="95"/>
        </w:rPr>
        <w:t>Fifty-seven</w:t>
      </w:r>
      <w:r>
        <w:rPr>
          <w:spacing w:val="-8"/>
          <w:w w:val="95"/>
        </w:rPr>
        <w:t> </w:t>
      </w:r>
      <w:r>
        <w:rPr>
          <w:spacing w:val="-2"/>
          <w:w w:val="95"/>
        </w:rPr>
        <w:t>percent</w:t>
      </w:r>
      <w:r>
        <w:rPr>
          <w:spacing w:val="-8"/>
          <w:w w:val="95"/>
        </w:rPr>
        <w:t> </w:t>
      </w:r>
      <w:r>
        <w:rPr>
          <w:spacing w:val="-2"/>
          <w:w w:val="95"/>
        </w:rPr>
        <w:t>of</w:t>
      </w:r>
      <w:r>
        <w:rPr>
          <w:spacing w:val="-8"/>
          <w:w w:val="95"/>
        </w:rPr>
        <w:t> </w:t>
      </w:r>
      <w:r>
        <w:rPr>
          <w:spacing w:val="-2"/>
          <w:w w:val="95"/>
        </w:rPr>
        <w:t>organizations</w:t>
      </w:r>
      <w:r>
        <w:rPr>
          <w:spacing w:val="-8"/>
          <w:w w:val="95"/>
        </w:rPr>
        <w:t> </w:t>
      </w:r>
      <w:r>
        <w:rPr>
          <w:spacing w:val="-2"/>
          <w:w w:val="95"/>
        </w:rPr>
        <w:t>report</w:t>
      </w:r>
      <w:r>
        <w:rPr>
          <w:spacing w:val="-8"/>
          <w:w w:val="95"/>
        </w:rPr>
        <w:t> </w:t>
      </w:r>
      <w:r>
        <w:rPr>
          <w:spacing w:val="-2"/>
          <w:w w:val="95"/>
        </w:rPr>
        <w:t>that</w:t>
      </w:r>
      <w:r>
        <w:rPr>
          <w:spacing w:val="-9"/>
          <w:w w:val="95"/>
        </w:rPr>
        <w:t> </w:t>
      </w:r>
      <w:r>
        <w:rPr>
          <w:spacing w:val="-2"/>
          <w:w w:val="95"/>
        </w:rPr>
        <w:t>they’re </w:t>
      </w:r>
      <w:r>
        <w:rPr>
          <w:w w:val="90"/>
        </w:rPr>
        <w:t>already shifting from project to product models to bring business</w:t>
      </w:r>
      <w:r>
        <w:rPr>
          <w:spacing w:val="-8"/>
          <w:w w:val="90"/>
        </w:rPr>
        <w:t> </w:t>
      </w:r>
      <w:r>
        <w:rPr>
          <w:w w:val="90"/>
        </w:rPr>
        <w:t>and</w:t>
      </w:r>
      <w:r>
        <w:rPr>
          <w:spacing w:val="-7"/>
          <w:w w:val="90"/>
        </w:rPr>
        <w:t> </w:t>
      </w:r>
      <w:r>
        <w:rPr>
          <w:w w:val="90"/>
        </w:rPr>
        <w:t>IT</w:t>
      </w:r>
      <w:r>
        <w:rPr>
          <w:spacing w:val="-7"/>
          <w:w w:val="90"/>
        </w:rPr>
        <w:t> </w:t>
      </w:r>
      <w:r>
        <w:rPr>
          <w:w w:val="90"/>
        </w:rPr>
        <w:t>closer</w:t>
      </w:r>
      <w:r>
        <w:rPr>
          <w:spacing w:val="-7"/>
          <w:w w:val="90"/>
        </w:rPr>
        <w:t> </w:t>
      </w:r>
      <w:r>
        <w:rPr>
          <w:w w:val="90"/>
        </w:rPr>
        <w:t>together.</w:t>
      </w:r>
      <w:r>
        <w:rPr>
          <w:w w:val="90"/>
          <w:position w:val="6"/>
          <w:sz w:val="10"/>
        </w:rPr>
        <w:t>30</w:t>
      </w:r>
      <w:r>
        <w:rPr>
          <w:spacing w:val="10"/>
          <w:position w:val="6"/>
          <w:sz w:val="10"/>
        </w:rPr>
        <w:t> </w:t>
      </w:r>
      <w:r>
        <w:rPr>
          <w:w w:val="90"/>
        </w:rPr>
        <w:t>In</w:t>
      </w:r>
      <w:r>
        <w:rPr>
          <w:spacing w:val="-7"/>
          <w:w w:val="90"/>
        </w:rPr>
        <w:t> </w:t>
      </w:r>
      <w:r>
        <w:rPr>
          <w:w w:val="90"/>
        </w:rPr>
        <w:t>this</w:t>
      </w:r>
      <w:r>
        <w:rPr>
          <w:spacing w:val="-7"/>
          <w:w w:val="90"/>
        </w:rPr>
        <w:t> </w:t>
      </w:r>
      <w:r>
        <w:rPr>
          <w:w w:val="90"/>
        </w:rPr>
        <w:t>model,</w:t>
      </w:r>
      <w:r>
        <w:rPr>
          <w:spacing w:val="-7"/>
          <w:w w:val="90"/>
        </w:rPr>
        <w:t> </w:t>
      </w:r>
      <w:r>
        <w:rPr>
          <w:spacing w:val="-2"/>
          <w:w w:val="90"/>
        </w:rPr>
        <w:t>product</w:t>
      </w:r>
    </w:p>
    <w:p>
      <w:pPr>
        <w:spacing w:after="0" w:line="266" w:lineRule="auto"/>
        <w:jc w:val="both"/>
        <w:sectPr>
          <w:pgSz w:w="12240" w:h="15840"/>
          <w:pgMar w:header="0" w:footer="661" w:top="1820" w:bottom="860" w:left="60" w:right="0"/>
          <w:cols w:num="2" w:equalWidth="0">
            <w:col w:w="5234" w:space="40"/>
            <w:col w:w="6906"/>
          </w:cols>
        </w:sectPr>
      </w:pPr>
    </w:p>
    <w:p>
      <w:pPr>
        <w:pStyle w:val="BodyText"/>
        <w:spacing w:line="266" w:lineRule="auto" w:before="162"/>
        <w:ind w:left="2440" w:right="1"/>
        <w:jc w:val="both"/>
      </w:pPr>
      <w:r>
        <w:rPr/>
        <w:pict>
          <v:line style="position:absolute;mso-position-horizontal-relative:page;mso-position-vertical-relative:paragraph;z-index:15809024" from="119.250099pt,4.976953pt" to="119.250099pt,592.976953pt" stroked="true" strokeweight=".5pt" strokecolor="#000000">
            <v:stroke dashstyle="solid"/>
            <w10:wrap type="none"/>
          </v:line>
        </w:pict>
      </w:r>
      <w:r>
        <w:rPr>
          <w:spacing w:val="-2"/>
          <w:w w:val="95"/>
        </w:rPr>
        <w:t>lines</w:t>
      </w:r>
      <w:r>
        <w:rPr>
          <w:spacing w:val="-4"/>
          <w:w w:val="95"/>
        </w:rPr>
        <w:t> </w:t>
      </w:r>
      <w:r>
        <w:rPr>
          <w:spacing w:val="-2"/>
          <w:w w:val="95"/>
        </w:rPr>
        <w:t>deliver</w:t>
      </w:r>
      <w:r>
        <w:rPr>
          <w:spacing w:val="-4"/>
          <w:w w:val="95"/>
        </w:rPr>
        <w:t> </w:t>
      </w:r>
      <w:r>
        <w:rPr>
          <w:spacing w:val="-2"/>
          <w:w w:val="95"/>
        </w:rPr>
        <w:t>user-focused</w:t>
      </w:r>
      <w:r>
        <w:rPr>
          <w:spacing w:val="-4"/>
          <w:w w:val="95"/>
        </w:rPr>
        <w:t> </w:t>
      </w:r>
      <w:r>
        <w:rPr>
          <w:spacing w:val="-2"/>
          <w:w w:val="95"/>
        </w:rPr>
        <w:t>features</w:t>
      </w:r>
      <w:r>
        <w:rPr>
          <w:spacing w:val="-4"/>
          <w:w w:val="95"/>
        </w:rPr>
        <w:t> </w:t>
      </w:r>
      <w:r>
        <w:rPr>
          <w:spacing w:val="-2"/>
          <w:w w:val="95"/>
        </w:rPr>
        <w:t>via</w:t>
      </w:r>
      <w:r>
        <w:rPr>
          <w:spacing w:val="-4"/>
          <w:w w:val="95"/>
        </w:rPr>
        <w:t> </w:t>
      </w:r>
      <w:r>
        <w:rPr>
          <w:spacing w:val="-2"/>
          <w:w w:val="95"/>
        </w:rPr>
        <w:t>shared,</w:t>
      </w:r>
      <w:r>
        <w:rPr>
          <w:spacing w:val="-4"/>
          <w:w w:val="95"/>
        </w:rPr>
        <w:t> </w:t>
      </w:r>
      <w:r>
        <w:rPr>
          <w:spacing w:val="-2"/>
          <w:w w:val="95"/>
        </w:rPr>
        <w:t>custom- er-facing</w:t>
      </w:r>
      <w:r>
        <w:rPr>
          <w:spacing w:val="-6"/>
          <w:w w:val="95"/>
        </w:rPr>
        <w:t> </w:t>
      </w:r>
      <w:r>
        <w:rPr>
          <w:spacing w:val="-2"/>
          <w:w w:val="95"/>
        </w:rPr>
        <w:t>platforms;</w:t>
      </w:r>
      <w:r>
        <w:rPr>
          <w:spacing w:val="-6"/>
          <w:w w:val="95"/>
        </w:rPr>
        <w:t> </w:t>
      </w:r>
      <w:r>
        <w:rPr>
          <w:spacing w:val="-2"/>
          <w:w w:val="95"/>
        </w:rPr>
        <w:t>agile</w:t>
      </w:r>
      <w:r>
        <w:rPr>
          <w:spacing w:val="-6"/>
          <w:w w:val="95"/>
        </w:rPr>
        <w:t> </w:t>
      </w:r>
      <w:r>
        <w:rPr>
          <w:spacing w:val="-2"/>
          <w:w w:val="95"/>
        </w:rPr>
        <w:t>pods</w:t>
      </w:r>
      <w:r>
        <w:rPr>
          <w:spacing w:val="-6"/>
          <w:w w:val="95"/>
        </w:rPr>
        <w:t> </w:t>
      </w:r>
      <w:r>
        <w:rPr>
          <w:spacing w:val="-2"/>
          <w:w w:val="95"/>
        </w:rPr>
        <w:t>govern</w:t>
      </w:r>
      <w:r>
        <w:rPr>
          <w:spacing w:val="-6"/>
          <w:w w:val="95"/>
        </w:rPr>
        <w:t> </w:t>
      </w:r>
      <w:r>
        <w:rPr>
          <w:spacing w:val="-2"/>
          <w:w w:val="95"/>
        </w:rPr>
        <w:t>ways</w:t>
      </w:r>
      <w:r>
        <w:rPr>
          <w:spacing w:val="-6"/>
          <w:w w:val="95"/>
        </w:rPr>
        <w:t> </w:t>
      </w:r>
      <w:r>
        <w:rPr>
          <w:spacing w:val="-2"/>
          <w:w w:val="95"/>
        </w:rPr>
        <w:t>of</w:t>
      </w:r>
      <w:r>
        <w:rPr>
          <w:spacing w:val="-6"/>
          <w:w w:val="95"/>
        </w:rPr>
        <w:t> </w:t>
      </w:r>
      <w:r>
        <w:rPr>
          <w:spacing w:val="-2"/>
          <w:w w:val="95"/>
        </w:rPr>
        <w:t>working and</w:t>
      </w:r>
      <w:r>
        <w:rPr>
          <w:spacing w:val="-8"/>
          <w:w w:val="95"/>
        </w:rPr>
        <w:t> </w:t>
      </w:r>
      <w:r>
        <w:rPr>
          <w:spacing w:val="-2"/>
          <w:w w:val="95"/>
        </w:rPr>
        <w:t>tool</w:t>
      </w:r>
      <w:r>
        <w:rPr>
          <w:spacing w:val="-8"/>
          <w:w w:val="95"/>
        </w:rPr>
        <w:t> </w:t>
      </w:r>
      <w:r>
        <w:rPr>
          <w:spacing w:val="-2"/>
          <w:w w:val="95"/>
        </w:rPr>
        <w:t>choices;</w:t>
      </w:r>
      <w:r>
        <w:rPr>
          <w:spacing w:val="-8"/>
          <w:w w:val="95"/>
        </w:rPr>
        <w:t> </w:t>
      </w:r>
      <w:r>
        <w:rPr>
          <w:spacing w:val="-2"/>
          <w:w w:val="95"/>
        </w:rPr>
        <w:t>and</w:t>
      </w:r>
      <w:r>
        <w:rPr>
          <w:spacing w:val="-8"/>
          <w:w w:val="95"/>
        </w:rPr>
        <w:t> </w:t>
      </w:r>
      <w:r>
        <w:rPr>
          <w:spacing w:val="-2"/>
          <w:w w:val="95"/>
        </w:rPr>
        <w:t>forward-deployed</w:t>
      </w:r>
      <w:r>
        <w:rPr>
          <w:spacing w:val="-8"/>
          <w:w w:val="95"/>
        </w:rPr>
        <w:t> </w:t>
      </w:r>
      <w:r>
        <w:rPr>
          <w:spacing w:val="-2"/>
          <w:w w:val="95"/>
        </w:rPr>
        <w:t>engineers</w:t>
      </w:r>
      <w:r>
        <w:rPr>
          <w:spacing w:val="-9"/>
          <w:w w:val="95"/>
        </w:rPr>
        <w:t> </w:t>
      </w:r>
      <w:r>
        <w:rPr>
          <w:spacing w:val="-2"/>
          <w:w w:val="95"/>
        </w:rPr>
        <w:t>work </w:t>
      </w:r>
      <w:r>
        <w:rPr>
          <w:w w:val="90"/>
        </w:rPr>
        <w:t>alongside</w:t>
      </w:r>
      <w:r>
        <w:rPr>
          <w:spacing w:val="-8"/>
          <w:w w:val="90"/>
        </w:rPr>
        <w:t> </w:t>
      </w:r>
      <w:r>
        <w:rPr>
          <w:w w:val="90"/>
        </w:rPr>
        <w:t>product</w:t>
      </w:r>
      <w:r>
        <w:rPr>
          <w:spacing w:val="-7"/>
          <w:w w:val="90"/>
        </w:rPr>
        <w:t> </w:t>
      </w:r>
      <w:r>
        <w:rPr>
          <w:w w:val="90"/>
        </w:rPr>
        <w:t>or</w:t>
      </w:r>
      <w:r>
        <w:rPr>
          <w:spacing w:val="-8"/>
          <w:w w:val="90"/>
        </w:rPr>
        <w:t> </w:t>
      </w:r>
      <w:r>
        <w:rPr>
          <w:w w:val="90"/>
        </w:rPr>
        <w:t>customer</w:t>
      </w:r>
      <w:r>
        <w:rPr>
          <w:spacing w:val="-7"/>
          <w:w w:val="90"/>
        </w:rPr>
        <w:t> </w:t>
      </w:r>
      <w:r>
        <w:rPr>
          <w:w w:val="90"/>
        </w:rPr>
        <w:t>teams</w:t>
      </w:r>
      <w:r>
        <w:rPr>
          <w:spacing w:val="-8"/>
          <w:w w:val="90"/>
        </w:rPr>
        <w:t> </w:t>
      </w:r>
      <w:r>
        <w:rPr>
          <w:w w:val="90"/>
        </w:rPr>
        <w:t>to</w:t>
      </w:r>
      <w:r>
        <w:rPr>
          <w:spacing w:val="-7"/>
          <w:w w:val="90"/>
        </w:rPr>
        <w:t> </w:t>
      </w:r>
      <w:r>
        <w:rPr>
          <w:w w:val="90"/>
        </w:rPr>
        <w:t>shorten</w:t>
      </w:r>
      <w:r>
        <w:rPr>
          <w:spacing w:val="-8"/>
          <w:w w:val="90"/>
        </w:rPr>
        <w:t> </w:t>
      </w:r>
      <w:r>
        <w:rPr>
          <w:w w:val="90"/>
        </w:rPr>
        <w:t>the</w:t>
      </w:r>
      <w:r>
        <w:rPr>
          <w:spacing w:val="-8"/>
          <w:w w:val="90"/>
        </w:rPr>
        <w:t> </w:t>
      </w:r>
      <w:r>
        <w:rPr>
          <w:w w:val="90"/>
        </w:rPr>
        <w:t>path </w:t>
      </w:r>
      <w:r>
        <w:rPr>
          <w:spacing w:val="-2"/>
          <w:w w:val="95"/>
        </w:rPr>
        <w:t>to</w:t>
      </w:r>
      <w:r>
        <w:rPr>
          <w:spacing w:val="-8"/>
          <w:w w:val="95"/>
        </w:rPr>
        <w:t> </w:t>
      </w:r>
      <w:r>
        <w:rPr>
          <w:spacing w:val="-2"/>
          <w:w w:val="95"/>
        </w:rPr>
        <w:t>value.</w:t>
      </w:r>
      <w:r>
        <w:rPr>
          <w:spacing w:val="-2"/>
          <w:w w:val="95"/>
          <w:position w:val="6"/>
          <w:sz w:val="10"/>
        </w:rPr>
        <w:t>31</w:t>
      </w:r>
      <w:r>
        <w:rPr>
          <w:spacing w:val="-1"/>
          <w:position w:val="6"/>
          <w:sz w:val="10"/>
        </w:rPr>
        <w:t> </w:t>
      </w:r>
      <w:r>
        <w:rPr>
          <w:spacing w:val="-2"/>
          <w:w w:val="95"/>
        </w:rPr>
        <w:t>The</w:t>
      </w:r>
      <w:r>
        <w:rPr>
          <w:spacing w:val="-8"/>
          <w:w w:val="95"/>
        </w:rPr>
        <w:t> </w:t>
      </w:r>
      <w:r>
        <w:rPr>
          <w:spacing w:val="-2"/>
          <w:w w:val="95"/>
        </w:rPr>
        <w:t>result</w:t>
      </w:r>
      <w:r>
        <w:rPr>
          <w:spacing w:val="-8"/>
          <w:w w:val="95"/>
        </w:rPr>
        <w:t> </w:t>
      </w:r>
      <w:r>
        <w:rPr>
          <w:spacing w:val="-2"/>
          <w:w w:val="95"/>
        </w:rPr>
        <w:t>is</w:t>
      </w:r>
      <w:r>
        <w:rPr>
          <w:spacing w:val="-8"/>
          <w:w w:val="95"/>
        </w:rPr>
        <w:t> </w:t>
      </w:r>
      <w:r>
        <w:rPr>
          <w:spacing w:val="-2"/>
          <w:w w:val="95"/>
        </w:rPr>
        <w:t>stronger</w:t>
      </w:r>
      <w:r>
        <w:rPr>
          <w:spacing w:val="-8"/>
          <w:w w:val="95"/>
        </w:rPr>
        <w:t> </w:t>
      </w:r>
      <w:r>
        <w:rPr>
          <w:spacing w:val="-2"/>
          <w:w w:val="95"/>
        </w:rPr>
        <w:t>ownership,</w:t>
      </w:r>
      <w:r>
        <w:rPr>
          <w:spacing w:val="-8"/>
          <w:w w:val="95"/>
        </w:rPr>
        <w:t> </w:t>
      </w:r>
      <w:r>
        <w:rPr>
          <w:spacing w:val="-2"/>
          <w:w w:val="95"/>
        </w:rPr>
        <w:t>faster</w:t>
      </w:r>
      <w:r>
        <w:rPr>
          <w:spacing w:val="-8"/>
          <w:w w:val="95"/>
        </w:rPr>
        <w:t> </w:t>
      </w:r>
      <w:r>
        <w:rPr>
          <w:spacing w:val="-2"/>
          <w:w w:val="95"/>
        </w:rPr>
        <w:t>iter- </w:t>
      </w:r>
      <w:r>
        <w:rPr>
          <w:w w:val="95"/>
        </w:rPr>
        <w:t>ation,</w:t>
      </w:r>
      <w:r>
        <w:rPr>
          <w:spacing w:val="-5"/>
          <w:w w:val="95"/>
        </w:rPr>
        <w:t> </w:t>
      </w:r>
      <w:r>
        <w:rPr>
          <w:w w:val="95"/>
        </w:rPr>
        <w:t>and</w:t>
      </w:r>
      <w:r>
        <w:rPr>
          <w:spacing w:val="-5"/>
          <w:w w:val="95"/>
        </w:rPr>
        <w:t> </w:t>
      </w:r>
      <w:r>
        <w:rPr>
          <w:w w:val="95"/>
        </w:rPr>
        <w:t>a</w:t>
      </w:r>
      <w:r>
        <w:rPr>
          <w:spacing w:val="-5"/>
          <w:w w:val="95"/>
        </w:rPr>
        <w:t> </w:t>
      </w:r>
      <w:r>
        <w:rPr>
          <w:w w:val="95"/>
        </w:rPr>
        <w:t>clearer</w:t>
      </w:r>
      <w:r>
        <w:rPr>
          <w:spacing w:val="-5"/>
          <w:w w:val="95"/>
        </w:rPr>
        <w:t> </w:t>
      </w:r>
      <w:r>
        <w:rPr>
          <w:w w:val="95"/>
        </w:rPr>
        <w:t>line</w:t>
      </w:r>
      <w:r>
        <w:rPr>
          <w:spacing w:val="-5"/>
          <w:w w:val="95"/>
        </w:rPr>
        <w:t> </w:t>
      </w:r>
      <w:r>
        <w:rPr>
          <w:w w:val="95"/>
        </w:rPr>
        <w:t>of</w:t>
      </w:r>
      <w:r>
        <w:rPr>
          <w:spacing w:val="-5"/>
          <w:w w:val="95"/>
        </w:rPr>
        <w:t> </w:t>
      </w:r>
      <w:r>
        <w:rPr>
          <w:w w:val="95"/>
        </w:rPr>
        <w:t>sight</w:t>
      </w:r>
      <w:r>
        <w:rPr>
          <w:spacing w:val="-5"/>
          <w:w w:val="95"/>
        </w:rPr>
        <w:t> </w:t>
      </w:r>
      <w:r>
        <w:rPr>
          <w:w w:val="95"/>
        </w:rPr>
        <w:t>to</w:t>
      </w:r>
      <w:r>
        <w:rPr>
          <w:spacing w:val="-5"/>
          <w:w w:val="95"/>
        </w:rPr>
        <w:t> </w:t>
      </w:r>
      <w:r>
        <w:rPr>
          <w:w w:val="95"/>
        </w:rPr>
        <w:t>real-world</w:t>
      </w:r>
      <w:r>
        <w:rPr>
          <w:spacing w:val="-5"/>
          <w:w w:val="95"/>
        </w:rPr>
        <w:t> </w:t>
      </w:r>
      <w:r>
        <w:rPr>
          <w:w w:val="95"/>
        </w:rPr>
        <w:t>impact.</w:t>
      </w:r>
    </w:p>
    <w:p>
      <w:pPr>
        <w:pStyle w:val="BodyText"/>
        <w:spacing w:before="10"/>
        <w:rPr>
          <w:sz w:val="19"/>
        </w:rPr>
      </w:pPr>
    </w:p>
    <w:p>
      <w:pPr>
        <w:pStyle w:val="BodyText"/>
        <w:spacing w:line="266" w:lineRule="auto" w:before="1"/>
        <w:ind w:left="2440" w:right="1"/>
        <w:jc w:val="both"/>
      </w:pPr>
      <w:r>
        <w:rPr>
          <w:spacing w:val="-2"/>
          <w:w w:val="95"/>
        </w:rPr>
        <w:t>AI,</w:t>
      </w:r>
      <w:r>
        <w:rPr>
          <w:spacing w:val="-5"/>
          <w:w w:val="95"/>
        </w:rPr>
        <w:t> </w:t>
      </w:r>
      <w:r>
        <w:rPr>
          <w:spacing w:val="-2"/>
          <w:w w:val="95"/>
        </w:rPr>
        <w:t>cognitive</w:t>
      </w:r>
      <w:r>
        <w:rPr>
          <w:spacing w:val="-5"/>
          <w:w w:val="95"/>
        </w:rPr>
        <w:t> </w:t>
      </w:r>
      <w:r>
        <w:rPr>
          <w:spacing w:val="-2"/>
          <w:w w:val="95"/>
        </w:rPr>
        <w:t>tools,</w:t>
      </w:r>
      <w:r>
        <w:rPr>
          <w:spacing w:val="-5"/>
          <w:w w:val="95"/>
        </w:rPr>
        <w:t> </w:t>
      </w:r>
      <w:r>
        <w:rPr>
          <w:spacing w:val="-2"/>
          <w:w w:val="95"/>
        </w:rPr>
        <w:t>and</w:t>
      </w:r>
      <w:r>
        <w:rPr>
          <w:spacing w:val="-5"/>
          <w:w w:val="95"/>
        </w:rPr>
        <w:t> </w:t>
      </w:r>
      <w:r>
        <w:rPr>
          <w:spacing w:val="-2"/>
          <w:w w:val="95"/>
        </w:rPr>
        <w:t>robotics</w:t>
      </w:r>
      <w:r>
        <w:rPr>
          <w:spacing w:val="-5"/>
          <w:w w:val="95"/>
        </w:rPr>
        <w:t> </w:t>
      </w:r>
      <w:r>
        <w:rPr>
          <w:spacing w:val="-2"/>
          <w:w w:val="95"/>
        </w:rPr>
        <w:t>can</w:t>
      </w:r>
      <w:r>
        <w:rPr>
          <w:spacing w:val="-5"/>
          <w:w w:val="95"/>
        </w:rPr>
        <w:t> </w:t>
      </w:r>
      <w:r>
        <w:rPr>
          <w:spacing w:val="-2"/>
          <w:w w:val="95"/>
        </w:rPr>
        <w:t>amplify</w:t>
      </w:r>
      <w:r>
        <w:rPr>
          <w:spacing w:val="-5"/>
          <w:w w:val="95"/>
        </w:rPr>
        <w:t> </w:t>
      </w:r>
      <w:r>
        <w:rPr>
          <w:spacing w:val="-2"/>
          <w:w w:val="95"/>
        </w:rPr>
        <w:t>this</w:t>
      </w:r>
      <w:r>
        <w:rPr>
          <w:spacing w:val="-5"/>
          <w:w w:val="95"/>
        </w:rPr>
        <w:t> </w:t>
      </w:r>
      <w:r>
        <w:rPr>
          <w:spacing w:val="-2"/>
          <w:w w:val="95"/>
        </w:rPr>
        <w:t>struc- ture by embedding continuous planning, delivery, and </w:t>
      </w:r>
      <w:r>
        <w:rPr>
          <w:w w:val="90"/>
        </w:rPr>
        <w:t>experimentation into daily work. Predictive models and </w:t>
      </w:r>
      <w:r>
        <w:rPr>
          <w:spacing w:val="-2"/>
          <w:w w:val="95"/>
        </w:rPr>
        <w:t>smart automation can replace manual handoffs, while </w:t>
      </w:r>
      <w:r>
        <w:rPr>
          <w:spacing w:val="-2"/>
        </w:rPr>
        <w:t>roles</w:t>
      </w:r>
      <w:r>
        <w:rPr>
          <w:spacing w:val="-9"/>
        </w:rPr>
        <w:t> </w:t>
      </w:r>
      <w:r>
        <w:rPr>
          <w:spacing w:val="-2"/>
        </w:rPr>
        <w:t>like</w:t>
      </w:r>
      <w:r>
        <w:rPr>
          <w:spacing w:val="-9"/>
        </w:rPr>
        <w:t> </w:t>
      </w:r>
      <w:r>
        <w:rPr>
          <w:spacing w:val="-2"/>
        </w:rPr>
        <w:t>AIOps</w:t>
      </w:r>
      <w:r>
        <w:rPr>
          <w:spacing w:val="-9"/>
        </w:rPr>
        <w:t> </w:t>
      </w:r>
      <w:r>
        <w:rPr>
          <w:spacing w:val="-2"/>
        </w:rPr>
        <w:t>lead</w:t>
      </w:r>
      <w:r>
        <w:rPr>
          <w:spacing w:val="-9"/>
        </w:rPr>
        <w:t> </w:t>
      </w:r>
      <w:r>
        <w:rPr>
          <w:spacing w:val="-2"/>
        </w:rPr>
        <w:t>emerge</w:t>
      </w:r>
      <w:r>
        <w:rPr>
          <w:spacing w:val="-9"/>
        </w:rPr>
        <w:t> </w:t>
      </w:r>
      <w:r>
        <w:rPr>
          <w:spacing w:val="-2"/>
        </w:rPr>
        <w:t>and</w:t>
      </w:r>
      <w:r>
        <w:rPr>
          <w:spacing w:val="-9"/>
        </w:rPr>
        <w:t> </w:t>
      </w:r>
      <w:r>
        <w:rPr>
          <w:spacing w:val="-2"/>
        </w:rPr>
        <w:t>traditional</w:t>
      </w:r>
      <w:r>
        <w:rPr>
          <w:spacing w:val="-9"/>
        </w:rPr>
        <w:t> </w:t>
      </w:r>
      <w:r>
        <w:rPr>
          <w:spacing w:val="-2"/>
        </w:rPr>
        <w:t>project </w:t>
      </w:r>
      <w:r>
        <w:rPr>
          <w:spacing w:val="-2"/>
          <w:w w:val="95"/>
        </w:rPr>
        <w:t>management</w:t>
      </w:r>
      <w:r>
        <w:rPr>
          <w:spacing w:val="-3"/>
          <w:w w:val="95"/>
        </w:rPr>
        <w:t> </w:t>
      </w:r>
      <w:r>
        <w:rPr>
          <w:spacing w:val="-2"/>
          <w:w w:val="95"/>
        </w:rPr>
        <w:t>fades.</w:t>
      </w:r>
      <w:r>
        <w:rPr>
          <w:spacing w:val="-3"/>
          <w:w w:val="95"/>
        </w:rPr>
        <w:t> </w:t>
      </w:r>
      <w:r>
        <w:rPr>
          <w:spacing w:val="-2"/>
          <w:w w:val="95"/>
        </w:rPr>
        <w:t>Organizational</w:t>
      </w:r>
      <w:r>
        <w:rPr>
          <w:spacing w:val="-3"/>
          <w:w w:val="95"/>
        </w:rPr>
        <w:t> </w:t>
      </w:r>
      <w:r>
        <w:rPr>
          <w:spacing w:val="-2"/>
          <w:w w:val="95"/>
        </w:rPr>
        <w:t>agility</w:t>
      </w:r>
      <w:r>
        <w:rPr>
          <w:spacing w:val="-3"/>
          <w:w w:val="95"/>
        </w:rPr>
        <w:t> </w:t>
      </w:r>
      <w:r>
        <w:rPr>
          <w:spacing w:val="-2"/>
          <w:w w:val="95"/>
        </w:rPr>
        <w:t>can</w:t>
      </w:r>
      <w:r>
        <w:rPr>
          <w:spacing w:val="-3"/>
          <w:w w:val="95"/>
        </w:rPr>
        <w:t> </w:t>
      </w:r>
      <w:r>
        <w:rPr>
          <w:spacing w:val="-2"/>
          <w:w w:val="95"/>
        </w:rPr>
        <w:t>expand </w:t>
      </w:r>
      <w:r>
        <w:rPr>
          <w:w w:val="90"/>
        </w:rPr>
        <w:t>beyond</w:t>
      </w:r>
      <w:r>
        <w:rPr>
          <w:spacing w:val="-4"/>
          <w:w w:val="90"/>
        </w:rPr>
        <w:t> </w:t>
      </w:r>
      <w:r>
        <w:rPr>
          <w:w w:val="90"/>
        </w:rPr>
        <w:t>IT,</w:t>
      </w:r>
      <w:r>
        <w:rPr>
          <w:spacing w:val="-4"/>
          <w:w w:val="90"/>
        </w:rPr>
        <w:t> </w:t>
      </w:r>
      <w:r>
        <w:rPr>
          <w:w w:val="90"/>
        </w:rPr>
        <w:t>creating</w:t>
      </w:r>
      <w:r>
        <w:rPr>
          <w:spacing w:val="-4"/>
          <w:w w:val="90"/>
        </w:rPr>
        <w:t> </w:t>
      </w:r>
      <w:r>
        <w:rPr>
          <w:w w:val="90"/>
        </w:rPr>
        <w:t>an</w:t>
      </w:r>
      <w:r>
        <w:rPr>
          <w:spacing w:val="-4"/>
          <w:w w:val="90"/>
        </w:rPr>
        <w:t> </w:t>
      </w:r>
      <w:r>
        <w:rPr>
          <w:w w:val="90"/>
        </w:rPr>
        <w:t>operating</w:t>
      </w:r>
      <w:r>
        <w:rPr>
          <w:spacing w:val="-4"/>
          <w:w w:val="90"/>
        </w:rPr>
        <w:t> </w:t>
      </w:r>
      <w:r>
        <w:rPr>
          <w:w w:val="90"/>
        </w:rPr>
        <w:t>model</w:t>
      </w:r>
      <w:r>
        <w:rPr>
          <w:spacing w:val="-4"/>
          <w:w w:val="90"/>
        </w:rPr>
        <w:t> </w:t>
      </w:r>
      <w:r>
        <w:rPr>
          <w:w w:val="90"/>
        </w:rPr>
        <w:t>that</w:t>
      </w:r>
      <w:r>
        <w:rPr>
          <w:spacing w:val="-4"/>
          <w:w w:val="90"/>
        </w:rPr>
        <w:t> </w:t>
      </w:r>
      <w:r>
        <w:rPr>
          <w:w w:val="90"/>
        </w:rPr>
        <w:t>continually adapts to shifting priorities while preserving speed and </w:t>
      </w:r>
      <w:r>
        <w:rPr>
          <w:spacing w:val="-2"/>
        </w:rPr>
        <w:t>accountability</w:t>
      </w:r>
      <w:r>
        <w:rPr>
          <w:spacing w:val="-13"/>
        </w:rPr>
        <w:t> </w:t>
      </w:r>
      <w:r>
        <w:rPr>
          <w:spacing w:val="-2"/>
        </w:rPr>
        <w:t>at</w:t>
      </w:r>
      <w:r>
        <w:rPr>
          <w:spacing w:val="-10"/>
        </w:rPr>
        <w:t> </w:t>
      </w:r>
      <w:r>
        <w:rPr>
          <w:spacing w:val="-2"/>
        </w:rPr>
        <w:t>the</w:t>
      </w:r>
      <w:r>
        <w:rPr>
          <w:spacing w:val="-11"/>
        </w:rPr>
        <w:t> </w:t>
      </w:r>
      <w:r>
        <w:rPr>
          <w:spacing w:val="-2"/>
        </w:rPr>
        <w:t>team</w:t>
      </w:r>
      <w:r>
        <w:rPr>
          <w:spacing w:val="-10"/>
        </w:rPr>
        <w:t> </w:t>
      </w:r>
      <w:r>
        <w:rPr>
          <w:spacing w:val="-2"/>
        </w:rPr>
        <w:t>level.</w:t>
      </w:r>
    </w:p>
    <w:p>
      <w:pPr>
        <w:pStyle w:val="BodyText"/>
        <w:spacing w:before="8"/>
      </w:pPr>
    </w:p>
    <w:p>
      <w:pPr>
        <w:pStyle w:val="Heading8"/>
        <w:spacing w:before="1"/>
        <w:ind w:left="2440"/>
        <w:jc w:val="both"/>
      </w:pPr>
      <w:r>
        <w:rPr>
          <w:spacing w:val="-2"/>
          <w:w w:val="95"/>
        </w:rPr>
        <w:t>Human-agent</w:t>
      </w:r>
      <w:r>
        <w:rPr>
          <w:spacing w:val="-8"/>
          <w:w w:val="95"/>
        </w:rPr>
        <w:t> </w:t>
      </w:r>
      <w:r>
        <w:rPr>
          <w:spacing w:val="-2"/>
          <w:w w:val="95"/>
        </w:rPr>
        <w:t>teams</w:t>
      </w:r>
      <w:r>
        <w:rPr>
          <w:spacing w:val="-5"/>
          <w:w w:val="95"/>
        </w:rPr>
        <w:t> </w:t>
      </w:r>
      <w:r>
        <w:rPr>
          <w:spacing w:val="-2"/>
          <w:w w:val="95"/>
        </w:rPr>
        <w:t>at</w:t>
      </w:r>
      <w:r>
        <w:rPr>
          <w:spacing w:val="-7"/>
          <w:w w:val="95"/>
        </w:rPr>
        <w:t> </w:t>
      </w:r>
      <w:r>
        <w:rPr>
          <w:spacing w:val="-4"/>
          <w:w w:val="95"/>
        </w:rPr>
        <w:t>scale</w:t>
      </w:r>
    </w:p>
    <w:p>
      <w:pPr>
        <w:pStyle w:val="BodyText"/>
        <w:spacing w:before="4"/>
        <w:rPr>
          <w:rFonts w:ascii="Calibri"/>
          <w:sz w:val="20"/>
        </w:rPr>
      </w:pPr>
    </w:p>
    <w:p>
      <w:pPr>
        <w:pStyle w:val="BodyText"/>
        <w:spacing w:line="266" w:lineRule="auto"/>
        <w:ind w:left="2440"/>
        <w:jc w:val="both"/>
      </w:pPr>
      <w:r>
        <w:rPr/>
        <w:t>The future workforce fuses human ingenuity </w:t>
      </w:r>
      <w:r>
        <w:rPr/>
        <w:t>with </w:t>
      </w:r>
      <w:r>
        <w:rPr>
          <w:w w:val="95"/>
        </w:rPr>
        <w:t>machine</w:t>
      </w:r>
      <w:r>
        <w:rPr>
          <w:spacing w:val="-8"/>
          <w:w w:val="95"/>
        </w:rPr>
        <w:t> </w:t>
      </w:r>
      <w:r>
        <w:rPr>
          <w:w w:val="95"/>
        </w:rPr>
        <w:t>intelligence.</w:t>
      </w:r>
      <w:r>
        <w:rPr>
          <w:spacing w:val="-8"/>
          <w:w w:val="95"/>
        </w:rPr>
        <w:t> </w:t>
      </w:r>
      <w:r>
        <w:rPr>
          <w:w w:val="95"/>
        </w:rPr>
        <w:t>Two-thirds</w:t>
      </w:r>
      <w:r>
        <w:rPr>
          <w:spacing w:val="-8"/>
          <w:w w:val="95"/>
        </w:rPr>
        <w:t> </w:t>
      </w:r>
      <w:r>
        <w:rPr>
          <w:w w:val="95"/>
        </w:rPr>
        <w:t>of</w:t>
      </w:r>
      <w:r>
        <w:rPr>
          <w:spacing w:val="-8"/>
          <w:w w:val="95"/>
        </w:rPr>
        <w:t> </w:t>
      </w:r>
      <w:r>
        <w:rPr>
          <w:w w:val="95"/>
        </w:rPr>
        <w:t>organizations</w:t>
      </w:r>
      <w:r>
        <w:rPr>
          <w:spacing w:val="-8"/>
          <w:w w:val="95"/>
        </w:rPr>
        <w:t> </w:t>
      </w:r>
      <w:r>
        <w:rPr>
          <w:w w:val="95"/>
        </w:rPr>
        <w:t>are </w:t>
      </w:r>
      <w:r>
        <w:rPr>
          <w:w w:val="90"/>
        </w:rPr>
        <w:t>piloting,</w:t>
      </w:r>
      <w:r>
        <w:rPr>
          <w:spacing w:val="-7"/>
          <w:w w:val="90"/>
        </w:rPr>
        <w:t> </w:t>
      </w:r>
      <w:r>
        <w:rPr>
          <w:w w:val="90"/>
        </w:rPr>
        <w:t>actively</w:t>
      </w:r>
      <w:r>
        <w:rPr>
          <w:spacing w:val="-7"/>
          <w:w w:val="90"/>
        </w:rPr>
        <w:t> </w:t>
      </w:r>
      <w:r>
        <w:rPr>
          <w:w w:val="90"/>
        </w:rPr>
        <w:t>using,</w:t>
      </w:r>
      <w:r>
        <w:rPr>
          <w:spacing w:val="-7"/>
          <w:w w:val="90"/>
        </w:rPr>
        <w:t> </w:t>
      </w:r>
      <w:r>
        <w:rPr>
          <w:w w:val="90"/>
        </w:rPr>
        <w:t>or</w:t>
      </w:r>
      <w:r>
        <w:rPr>
          <w:spacing w:val="-7"/>
          <w:w w:val="90"/>
        </w:rPr>
        <w:t> </w:t>
      </w:r>
      <w:r>
        <w:rPr>
          <w:w w:val="90"/>
        </w:rPr>
        <w:t>close</w:t>
      </w:r>
      <w:r>
        <w:rPr>
          <w:spacing w:val="-7"/>
          <w:w w:val="90"/>
        </w:rPr>
        <w:t> </w:t>
      </w:r>
      <w:r>
        <w:rPr>
          <w:w w:val="90"/>
        </w:rPr>
        <w:t>to</w:t>
      </w:r>
      <w:r>
        <w:rPr>
          <w:spacing w:val="-7"/>
          <w:w w:val="90"/>
        </w:rPr>
        <w:t> </w:t>
      </w:r>
      <w:r>
        <w:rPr>
          <w:w w:val="90"/>
        </w:rPr>
        <w:t>deploying</w:t>
      </w:r>
      <w:r>
        <w:rPr>
          <w:spacing w:val="-7"/>
          <w:w w:val="90"/>
        </w:rPr>
        <w:t> </w:t>
      </w:r>
      <w:r>
        <w:rPr>
          <w:w w:val="90"/>
        </w:rPr>
        <w:t>AI</w:t>
      </w:r>
      <w:r>
        <w:rPr>
          <w:spacing w:val="-7"/>
          <w:w w:val="90"/>
        </w:rPr>
        <w:t> </w:t>
      </w:r>
      <w:r>
        <w:rPr>
          <w:w w:val="90"/>
        </w:rPr>
        <w:t>agents.</w:t>
      </w:r>
      <w:r>
        <w:rPr>
          <w:w w:val="90"/>
          <w:position w:val="6"/>
          <w:sz w:val="10"/>
        </w:rPr>
        <w:t>32</w:t>
      </w:r>
      <w:r>
        <w:rPr>
          <w:spacing w:val="40"/>
          <w:position w:val="6"/>
          <w:sz w:val="10"/>
        </w:rPr>
        <w:t> </w:t>
      </w:r>
      <w:r>
        <w:rPr>
          <w:w w:val="95"/>
        </w:rPr>
        <w:t>These future teams will likely be a seamless blend of humans,</w:t>
      </w:r>
      <w:r>
        <w:rPr>
          <w:spacing w:val="-10"/>
          <w:w w:val="95"/>
        </w:rPr>
        <w:t> </w:t>
      </w:r>
      <w:r>
        <w:rPr>
          <w:w w:val="95"/>
        </w:rPr>
        <w:t>AI</w:t>
      </w:r>
      <w:r>
        <w:rPr>
          <w:spacing w:val="-10"/>
          <w:w w:val="95"/>
        </w:rPr>
        <w:t> </w:t>
      </w:r>
      <w:r>
        <w:rPr>
          <w:w w:val="95"/>
        </w:rPr>
        <w:t>agents,</w:t>
      </w:r>
      <w:r>
        <w:rPr>
          <w:spacing w:val="-10"/>
          <w:w w:val="95"/>
        </w:rPr>
        <w:t> </w:t>
      </w:r>
      <w:r>
        <w:rPr>
          <w:w w:val="95"/>
        </w:rPr>
        <w:t>and</w:t>
      </w:r>
      <w:r>
        <w:rPr>
          <w:spacing w:val="-10"/>
          <w:w w:val="95"/>
        </w:rPr>
        <w:t> </w:t>
      </w:r>
      <w:r>
        <w:rPr>
          <w:w w:val="95"/>
        </w:rPr>
        <w:t>orchestrators,</w:t>
      </w:r>
      <w:r>
        <w:rPr>
          <w:spacing w:val="-10"/>
          <w:w w:val="95"/>
        </w:rPr>
        <w:t> </w:t>
      </w:r>
      <w:r>
        <w:rPr>
          <w:w w:val="95"/>
        </w:rPr>
        <w:t>where</w:t>
      </w:r>
      <w:r>
        <w:rPr>
          <w:spacing w:val="-11"/>
          <w:w w:val="95"/>
        </w:rPr>
        <w:t> </w:t>
      </w:r>
      <w:r>
        <w:rPr>
          <w:w w:val="95"/>
        </w:rPr>
        <w:t>humans </w:t>
      </w:r>
      <w:r>
        <w:rPr>
          <w:spacing w:val="-2"/>
          <w:w w:val="95"/>
        </w:rPr>
        <w:t>contribute creativity, oversight, and ethical judgment, </w:t>
      </w:r>
      <w:r>
        <w:rPr>
          <w:w w:val="90"/>
        </w:rPr>
        <w:t>and AI brings speed, precision, and pattern recognition. </w:t>
      </w:r>
      <w:r>
        <w:rPr>
          <w:spacing w:val="-2"/>
          <w:w w:val="90"/>
        </w:rPr>
        <w:t>This model fuels perpetual experimentation, rapid proto- typing, and scalable innovation across products, services, </w:t>
      </w:r>
      <w:r>
        <w:rPr/>
        <w:t>and</w:t>
      </w:r>
      <w:r>
        <w:rPr>
          <w:spacing w:val="-13"/>
        </w:rPr>
        <w:t> </w:t>
      </w:r>
      <w:r>
        <w:rPr/>
        <w:t>operations.</w:t>
      </w:r>
      <w:r>
        <w:rPr>
          <w:spacing w:val="-12"/>
        </w:rPr>
        <w:t> </w:t>
      </w:r>
      <w:r>
        <w:rPr/>
        <w:t>As</w:t>
      </w:r>
      <w:r>
        <w:rPr>
          <w:spacing w:val="-13"/>
        </w:rPr>
        <w:t> </w:t>
      </w:r>
      <w:r>
        <w:rPr/>
        <w:t>AI</w:t>
      </w:r>
      <w:r>
        <w:rPr>
          <w:spacing w:val="-12"/>
        </w:rPr>
        <w:t> </w:t>
      </w:r>
      <w:r>
        <w:rPr/>
        <w:t>agents</w:t>
      </w:r>
      <w:r>
        <w:rPr>
          <w:spacing w:val="-13"/>
        </w:rPr>
        <w:t> </w:t>
      </w:r>
      <w:r>
        <w:rPr/>
        <w:t>assume</w:t>
      </w:r>
      <w:r>
        <w:rPr>
          <w:spacing w:val="-13"/>
        </w:rPr>
        <w:t> </w:t>
      </w:r>
      <w:r>
        <w:rPr/>
        <w:t>more</w:t>
      </w:r>
      <w:r>
        <w:rPr>
          <w:spacing w:val="-12"/>
        </w:rPr>
        <w:t> </w:t>
      </w:r>
      <w:r>
        <w:rPr/>
        <w:t>complex </w:t>
      </w:r>
      <w:r>
        <w:rPr>
          <w:w w:val="90"/>
        </w:rPr>
        <w:t>tasks, digital fluency becomes a core skill for every role. </w:t>
      </w:r>
      <w:r>
        <w:rPr>
          <w:spacing w:val="-2"/>
          <w:w w:val="90"/>
        </w:rPr>
        <w:t>The</w:t>
      </w:r>
      <w:r>
        <w:rPr>
          <w:spacing w:val="-6"/>
          <w:w w:val="90"/>
        </w:rPr>
        <w:t> </w:t>
      </w:r>
      <w:r>
        <w:rPr>
          <w:spacing w:val="-2"/>
          <w:w w:val="90"/>
        </w:rPr>
        <w:t>tech</w:t>
      </w:r>
      <w:r>
        <w:rPr>
          <w:spacing w:val="-5"/>
          <w:w w:val="90"/>
        </w:rPr>
        <w:t> </w:t>
      </w:r>
      <w:r>
        <w:rPr>
          <w:spacing w:val="-2"/>
          <w:w w:val="90"/>
        </w:rPr>
        <w:t>organization’s</w:t>
      </w:r>
      <w:r>
        <w:rPr>
          <w:spacing w:val="-6"/>
          <w:w w:val="90"/>
        </w:rPr>
        <w:t> </w:t>
      </w:r>
      <w:r>
        <w:rPr>
          <w:spacing w:val="-2"/>
          <w:w w:val="90"/>
        </w:rPr>
        <w:t>future</w:t>
      </w:r>
      <w:r>
        <w:rPr>
          <w:spacing w:val="-5"/>
          <w:w w:val="90"/>
        </w:rPr>
        <w:t> </w:t>
      </w:r>
      <w:r>
        <w:rPr>
          <w:spacing w:val="-2"/>
          <w:w w:val="90"/>
        </w:rPr>
        <w:t>success</w:t>
      </w:r>
      <w:r>
        <w:rPr>
          <w:spacing w:val="-6"/>
          <w:w w:val="90"/>
        </w:rPr>
        <w:t> </w:t>
      </w:r>
      <w:r>
        <w:rPr>
          <w:spacing w:val="-2"/>
          <w:w w:val="90"/>
        </w:rPr>
        <w:t>will</w:t>
      </w:r>
      <w:r>
        <w:rPr>
          <w:spacing w:val="-5"/>
          <w:w w:val="90"/>
        </w:rPr>
        <w:t> </w:t>
      </w:r>
      <w:r>
        <w:rPr>
          <w:spacing w:val="-2"/>
          <w:w w:val="90"/>
        </w:rPr>
        <w:t>likely</w:t>
      </w:r>
      <w:r>
        <w:rPr>
          <w:spacing w:val="-6"/>
          <w:w w:val="90"/>
        </w:rPr>
        <w:t> </w:t>
      </w:r>
      <w:r>
        <w:rPr>
          <w:spacing w:val="-2"/>
          <w:w w:val="90"/>
        </w:rPr>
        <w:t>hinge</w:t>
      </w:r>
      <w:r>
        <w:rPr>
          <w:spacing w:val="-6"/>
          <w:w w:val="90"/>
        </w:rPr>
        <w:t> </w:t>
      </w:r>
      <w:r>
        <w:rPr>
          <w:spacing w:val="-2"/>
          <w:w w:val="90"/>
        </w:rPr>
        <w:t>on </w:t>
      </w:r>
      <w:r>
        <w:rPr>
          <w:w w:val="90"/>
        </w:rPr>
        <w:t>orchestrating this collaboration, ensuring that humans </w:t>
      </w:r>
      <w:r>
        <w:rPr>
          <w:w w:val="95"/>
        </w:rPr>
        <w:t>and</w:t>
      </w:r>
      <w:r>
        <w:rPr>
          <w:spacing w:val="-3"/>
          <w:w w:val="95"/>
        </w:rPr>
        <w:t> </w:t>
      </w:r>
      <w:r>
        <w:rPr>
          <w:w w:val="95"/>
        </w:rPr>
        <w:t>machines</w:t>
      </w:r>
      <w:r>
        <w:rPr>
          <w:spacing w:val="-3"/>
          <w:w w:val="95"/>
        </w:rPr>
        <w:t> </w:t>
      </w:r>
      <w:r>
        <w:rPr>
          <w:w w:val="95"/>
        </w:rPr>
        <w:t>learn</w:t>
      </w:r>
      <w:r>
        <w:rPr>
          <w:spacing w:val="-3"/>
          <w:w w:val="95"/>
        </w:rPr>
        <w:t> </w:t>
      </w:r>
      <w:r>
        <w:rPr>
          <w:w w:val="95"/>
        </w:rPr>
        <w:t>and</w:t>
      </w:r>
      <w:r>
        <w:rPr>
          <w:spacing w:val="-3"/>
          <w:w w:val="95"/>
        </w:rPr>
        <w:t> </w:t>
      </w:r>
      <w:r>
        <w:rPr>
          <w:w w:val="95"/>
        </w:rPr>
        <w:t>evolve</w:t>
      </w:r>
      <w:r>
        <w:rPr>
          <w:spacing w:val="-3"/>
          <w:w w:val="95"/>
        </w:rPr>
        <w:t> </w:t>
      </w:r>
      <w:r>
        <w:rPr>
          <w:w w:val="95"/>
        </w:rPr>
        <w:t>together.</w:t>
      </w:r>
    </w:p>
    <w:p>
      <w:pPr>
        <w:pStyle w:val="BodyText"/>
        <w:spacing w:before="8"/>
      </w:pPr>
    </w:p>
    <w:p>
      <w:pPr>
        <w:pStyle w:val="Heading8"/>
        <w:ind w:left="2440"/>
        <w:jc w:val="both"/>
      </w:pPr>
      <w:r>
        <w:rPr>
          <w:spacing w:val="-2"/>
          <w:w w:val="95"/>
        </w:rPr>
        <w:t>Embedded</w:t>
      </w:r>
      <w:r>
        <w:rPr>
          <w:spacing w:val="-11"/>
          <w:w w:val="95"/>
        </w:rPr>
        <w:t> </w:t>
      </w:r>
      <w:r>
        <w:rPr>
          <w:spacing w:val="-2"/>
        </w:rPr>
        <w:t>governance</w:t>
      </w:r>
    </w:p>
    <w:p>
      <w:pPr>
        <w:pStyle w:val="BodyText"/>
        <w:spacing w:before="5"/>
        <w:rPr>
          <w:rFonts w:ascii="Calibri"/>
          <w:sz w:val="20"/>
        </w:rPr>
      </w:pPr>
    </w:p>
    <w:p>
      <w:pPr>
        <w:pStyle w:val="BodyText"/>
        <w:spacing w:line="266" w:lineRule="auto"/>
        <w:ind w:left="2440"/>
        <w:jc w:val="both"/>
      </w:pPr>
      <w:r>
        <w:rPr>
          <w:w w:val="95"/>
        </w:rPr>
        <w:t>Modern tech organizations are replacing slow, point- </w:t>
      </w:r>
      <w:r>
        <w:rPr/>
        <w:t>in-time</w:t>
      </w:r>
      <w:r>
        <w:rPr>
          <w:spacing w:val="-6"/>
        </w:rPr>
        <w:t> </w:t>
      </w:r>
      <w:r>
        <w:rPr/>
        <w:t>oversight</w:t>
      </w:r>
      <w:r>
        <w:rPr>
          <w:spacing w:val="-6"/>
        </w:rPr>
        <w:t> </w:t>
      </w:r>
      <w:r>
        <w:rPr/>
        <w:t>with</w:t>
      </w:r>
      <w:r>
        <w:rPr>
          <w:spacing w:val="-6"/>
        </w:rPr>
        <w:t> </w:t>
      </w:r>
      <w:r>
        <w:rPr/>
        <w:t>adaptive</w:t>
      </w:r>
      <w:r>
        <w:rPr>
          <w:spacing w:val="-6"/>
        </w:rPr>
        <w:t> </w:t>
      </w:r>
      <w:r>
        <w:rPr/>
        <w:t>governance</w:t>
      </w:r>
      <w:r>
        <w:rPr>
          <w:spacing w:val="-6"/>
        </w:rPr>
        <w:t> </w:t>
      </w:r>
      <w:r>
        <w:rPr/>
        <w:t>cycles: </w:t>
      </w:r>
      <w:r>
        <w:rPr>
          <w:w w:val="90"/>
        </w:rPr>
        <w:t>continuous, AI-assisted mechanisms that protect speed </w:t>
      </w:r>
      <w:r>
        <w:rPr>
          <w:w w:val="95"/>
        </w:rPr>
        <w:t>without</w:t>
      </w:r>
      <w:r>
        <w:rPr>
          <w:spacing w:val="-10"/>
          <w:w w:val="95"/>
        </w:rPr>
        <w:t> </w:t>
      </w:r>
      <w:r>
        <w:rPr>
          <w:w w:val="95"/>
        </w:rPr>
        <w:t>sacrificing</w:t>
      </w:r>
      <w:r>
        <w:rPr>
          <w:spacing w:val="-10"/>
          <w:w w:val="95"/>
        </w:rPr>
        <w:t> </w:t>
      </w:r>
      <w:r>
        <w:rPr>
          <w:w w:val="95"/>
        </w:rPr>
        <w:t>safety.</w:t>
      </w:r>
      <w:r>
        <w:rPr>
          <w:spacing w:val="-10"/>
          <w:w w:val="95"/>
        </w:rPr>
        <w:t> </w:t>
      </w:r>
      <w:r>
        <w:rPr>
          <w:w w:val="95"/>
        </w:rPr>
        <w:t>Predictive</w:t>
      </w:r>
      <w:r>
        <w:rPr>
          <w:spacing w:val="-10"/>
          <w:w w:val="95"/>
        </w:rPr>
        <w:t> </w:t>
      </w:r>
      <w:r>
        <w:rPr>
          <w:w w:val="95"/>
        </w:rPr>
        <w:t>models</w:t>
      </w:r>
      <w:r>
        <w:rPr>
          <w:spacing w:val="-10"/>
          <w:w w:val="95"/>
        </w:rPr>
        <w:t> </w:t>
      </w:r>
      <w:r>
        <w:rPr>
          <w:w w:val="95"/>
        </w:rPr>
        <w:t>and</w:t>
      </w:r>
      <w:r>
        <w:rPr>
          <w:spacing w:val="-11"/>
          <w:w w:val="95"/>
        </w:rPr>
        <w:t> </w:t>
      </w:r>
      <w:r>
        <w:rPr>
          <w:w w:val="95"/>
        </w:rPr>
        <w:t>real- time signals are transforming decision-making from subjective,</w:t>
      </w:r>
      <w:r>
        <w:rPr>
          <w:spacing w:val="-12"/>
          <w:w w:val="95"/>
        </w:rPr>
        <w:t> </w:t>
      </w:r>
      <w:r>
        <w:rPr>
          <w:w w:val="95"/>
        </w:rPr>
        <w:t>opinion-based</w:t>
      </w:r>
      <w:r>
        <w:rPr>
          <w:spacing w:val="-10"/>
          <w:w w:val="95"/>
        </w:rPr>
        <w:t> </w:t>
      </w:r>
      <w:r>
        <w:rPr>
          <w:w w:val="95"/>
        </w:rPr>
        <w:t>guesswork</w:t>
      </w:r>
      <w:r>
        <w:rPr>
          <w:spacing w:val="-10"/>
          <w:w w:val="95"/>
        </w:rPr>
        <w:t> </w:t>
      </w:r>
      <w:r>
        <w:rPr>
          <w:w w:val="95"/>
        </w:rPr>
        <w:t>to</w:t>
      </w:r>
      <w:r>
        <w:rPr>
          <w:spacing w:val="-10"/>
          <w:w w:val="95"/>
        </w:rPr>
        <w:t> </w:t>
      </w:r>
      <w:r>
        <w:rPr>
          <w:w w:val="95"/>
        </w:rPr>
        <w:t>objective,</w:t>
      </w:r>
      <w:r>
        <w:rPr>
          <w:spacing w:val="-10"/>
          <w:w w:val="95"/>
        </w:rPr>
        <w:t> </w:t>
      </w:r>
      <w:r>
        <w:rPr>
          <w:w w:val="95"/>
        </w:rPr>
        <w:t>fact- </w:t>
      </w:r>
      <w:r>
        <w:rPr>
          <w:spacing w:val="-2"/>
          <w:w w:val="95"/>
        </w:rPr>
        <w:t>based</w:t>
      </w:r>
      <w:r>
        <w:rPr>
          <w:spacing w:val="-3"/>
          <w:w w:val="95"/>
        </w:rPr>
        <w:t> </w:t>
      </w:r>
      <w:r>
        <w:rPr>
          <w:spacing w:val="-2"/>
          <w:w w:val="95"/>
        </w:rPr>
        <w:t>choices,</w:t>
      </w:r>
      <w:r>
        <w:rPr>
          <w:spacing w:val="-3"/>
          <w:w w:val="95"/>
        </w:rPr>
        <w:t> </w:t>
      </w:r>
      <w:r>
        <w:rPr>
          <w:spacing w:val="-2"/>
          <w:w w:val="95"/>
        </w:rPr>
        <w:t>surfacing</w:t>
      </w:r>
      <w:r>
        <w:rPr>
          <w:spacing w:val="-3"/>
          <w:w w:val="95"/>
        </w:rPr>
        <w:t> </w:t>
      </w:r>
      <w:r>
        <w:rPr>
          <w:spacing w:val="-2"/>
          <w:w w:val="95"/>
        </w:rPr>
        <w:t>risks</w:t>
      </w:r>
      <w:r>
        <w:rPr>
          <w:spacing w:val="-3"/>
          <w:w w:val="95"/>
        </w:rPr>
        <w:t> </w:t>
      </w:r>
      <w:r>
        <w:rPr>
          <w:spacing w:val="-2"/>
          <w:w w:val="95"/>
        </w:rPr>
        <w:t>before</w:t>
      </w:r>
      <w:r>
        <w:rPr>
          <w:spacing w:val="-3"/>
          <w:w w:val="95"/>
        </w:rPr>
        <w:t> </w:t>
      </w:r>
      <w:r>
        <w:rPr>
          <w:spacing w:val="-2"/>
          <w:w w:val="95"/>
        </w:rPr>
        <w:t>they</w:t>
      </w:r>
      <w:r>
        <w:rPr>
          <w:spacing w:val="-3"/>
          <w:w w:val="95"/>
        </w:rPr>
        <w:t> </w:t>
      </w:r>
      <w:r>
        <w:rPr>
          <w:spacing w:val="-2"/>
          <w:w w:val="95"/>
        </w:rPr>
        <w:t>escalate</w:t>
      </w:r>
      <w:r>
        <w:rPr>
          <w:spacing w:val="-3"/>
          <w:w w:val="95"/>
        </w:rPr>
        <w:t> </w:t>
      </w:r>
      <w:r>
        <w:rPr>
          <w:spacing w:val="-2"/>
          <w:w w:val="95"/>
        </w:rPr>
        <w:t>and </w:t>
      </w:r>
      <w:r>
        <w:rPr/>
        <w:t>informing</w:t>
      </w:r>
      <w:r>
        <w:rPr>
          <w:spacing w:val="-4"/>
        </w:rPr>
        <w:t> </w:t>
      </w:r>
      <w:r>
        <w:rPr/>
        <w:t>priorities</w:t>
      </w:r>
      <w:r>
        <w:rPr>
          <w:spacing w:val="-4"/>
        </w:rPr>
        <w:t> </w:t>
      </w:r>
      <w:r>
        <w:rPr/>
        <w:t>as</w:t>
      </w:r>
      <w:r>
        <w:rPr>
          <w:spacing w:val="-4"/>
        </w:rPr>
        <w:t> </w:t>
      </w:r>
      <w:r>
        <w:rPr/>
        <w:t>conditions</w:t>
      </w:r>
      <w:r>
        <w:rPr>
          <w:spacing w:val="-4"/>
        </w:rPr>
        <w:t> </w:t>
      </w:r>
      <w:r>
        <w:rPr/>
        <w:t>change.</w:t>
      </w:r>
      <w:r>
        <w:rPr>
          <w:spacing w:val="-4"/>
        </w:rPr>
        <w:t> </w:t>
      </w:r>
      <w:r>
        <w:rPr/>
        <w:t>Policies, </w:t>
      </w:r>
      <w:r>
        <w:rPr>
          <w:spacing w:val="-2"/>
          <w:w w:val="95"/>
        </w:rPr>
        <w:t>processes,</w:t>
      </w:r>
      <w:r>
        <w:rPr>
          <w:spacing w:val="-5"/>
          <w:w w:val="95"/>
        </w:rPr>
        <w:t> </w:t>
      </w:r>
      <w:r>
        <w:rPr>
          <w:spacing w:val="-2"/>
          <w:w w:val="95"/>
        </w:rPr>
        <w:t>and</w:t>
      </w:r>
      <w:r>
        <w:rPr>
          <w:spacing w:val="-5"/>
          <w:w w:val="95"/>
        </w:rPr>
        <w:t> </w:t>
      </w:r>
      <w:r>
        <w:rPr>
          <w:spacing w:val="-2"/>
          <w:w w:val="95"/>
        </w:rPr>
        <w:t>controls</w:t>
      </w:r>
      <w:r>
        <w:rPr>
          <w:spacing w:val="-5"/>
          <w:w w:val="95"/>
        </w:rPr>
        <w:t> </w:t>
      </w:r>
      <w:r>
        <w:rPr>
          <w:spacing w:val="-2"/>
          <w:w w:val="95"/>
        </w:rPr>
        <w:t>become</w:t>
      </w:r>
      <w:r>
        <w:rPr>
          <w:spacing w:val="-5"/>
          <w:w w:val="95"/>
        </w:rPr>
        <w:t> </w:t>
      </w:r>
      <w:r>
        <w:rPr>
          <w:spacing w:val="-2"/>
          <w:w w:val="95"/>
        </w:rPr>
        <w:t>living</w:t>
      </w:r>
      <w:r>
        <w:rPr>
          <w:spacing w:val="-5"/>
          <w:w w:val="95"/>
        </w:rPr>
        <w:t> </w:t>
      </w:r>
      <w:r>
        <w:rPr>
          <w:spacing w:val="-2"/>
          <w:w w:val="95"/>
        </w:rPr>
        <w:t>assets—codified, </w:t>
      </w:r>
      <w:r>
        <w:rPr>
          <w:w w:val="90"/>
        </w:rPr>
        <w:t>monitored automatically, and iterated in short cycles to keep</w:t>
      </w:r>
      <w:r>
        <w:rPr>
          <w:spacing w:val="7"/>
        </w:rPr>
        <w:t> </w:t>
      </w:r>
      <w:r>
        <w:rPr>
          <w:w w:val="90"/>
        </w:rPr>
        <w:t>pace</w:t>
      </w:r>
      <w:r>
        <w:rPr>
          <w:spacing w:val="7"/>
        </w:rPr>
        <w:t> </w:t>
      </w:r>
      <w:r>
        <w:rPr>
          <w:w w:val="90"/>
        </w:rPr>
        <w:t>with</w:t>
      </w:r>
      <w:r>
        <w:rPr>
          <w:spacing w:val="7"/>
        </w:rPr>
        <w:t> </w:t>
      </w:r>
      <w:r>
        <w:rPr>
          <w:w w:val="90"/>
        </w:rPr>
        <w:t>emerging</w:t>
      </w:r>
      <w:r>
        <w:rPr>
          <w:spacing w:val="7"/>
        </w:rPr>
        <w:t> </w:t>
      </w:r>
      <w:r>
        <w:rPr>
          <w:w w:val="90"/>
        </w:rPr>
        <w:t>technologies—so</w:t>
      </w:r>
      <w:r>
        <w:rPr>
          <w:spacing w:val="7"/>
        </w:rPr>
        <w:t> </w:t>
      </w:r>
      <w:r>
        <w:rPr>
          <w:spacing w:val="-2"/>
          <w:w w:val="90"/>
        </w:rPr>
        <w:t>compliance,</w:t>
      </w:r>
    </w:p>
    <w:p>
      <w:pPr>
        <w:pStyle w:val="BodyText"/>
        <w:spacing w:line="266" w:lineRule="auto" w:before="162"/>
        <w:ind w:left="196" w:right="1079"/>
        <w:jc w:val="both"/>
      </w:pPr>
      <w:r>
        <w:rPr/>
        <w:br w:type="column"/>
      </w:r>
      <w:r>
        <w:rPr>
          <w:w w:val="95"/>
        </w:rPr>
        <w:t>security,</w:t>
      </w:r>
      <w:r>
        <w:rPr>
          <w:spacing w:val="-5"/>
          <w:w w:val="95"/>
        </w:rPr>
        <w:t> </w:t>
      </w:r>
      <w:r>
        <w:rPr>
          <w:w w:val="95"/>
        </w:rPr>
        <w:t>and</w:t>
      </w:r>
      <w:r>
        <w:rPr>
          <w:spacing w:val="-5"/>
          <w:w w:val="95"/>
        </w:rPr>
        <w:t> </w:t>
      </w:r>
      <w:r>
        <w:rPr>
          <w:w w:val="95"/>
        </w:rPr>
        <w:t>ethics</w:t>
      </w:r>
      <w:r>
        <w:rPr>
          <w:spacing w:val="-5"/>
          <w:w w:val="95"/>
        </w:rPr>
        <w:t> </w:t>
      </w:r>
      <w:r>
        <w:rPr>
          <w:w w:val="95"/>
        </w:rPr>
        <w:t>are</w:t>
      </w:r>
      <w:r>
        <w:rPr>
          <w:spacing w:val="-5"/>
          <w:w w:val="95"/>
        </w:rPr>
        <w:t> </w:t>
      </w:r>
      <w:r>
        <w:rPr>
          <w:w w:val="95"/>
        </w:rPr>
        <w:t>embedded</w:t>
      </w:r>
      <w:r>
        <w:rPr>
          <w:spacing w:val="-5"/>
          <w:w w:val="95"/>
        </w:rPr>
        <w:t> </w:t>
      </w:r>
      <w:r>
        <w:rPr>
          <w:w w:val="95"/>
        </w:rPr>
        <w:t>in</w:t>
      </w:r>
      <w:r>
        <w:rPr>
          <w:spacing w:val="-5"/>
          <w:w w:val="95"/>
        </w:rPr>
        <w:t> </w:t>
      </w:r>
      <w:r>
        <w:rPr>
          <w:w w:val="95"/>
        </w:rPr>
        <w:t>the</w:t>
      </w:r>
      <w:r>
        <w:rPr>
          <w:spacing w:val="-5"/>
          <w:w w:val="95"/>
        </w:rPr>
        <w:t> </w:t>
      </w:r>
      <w:r>
        <w:rPr>
          <w:w w:val="95"/>
        </w:rPr>
        <w:t>flow</w:t>
      </w:r>
      <w:r>
        <w:rPr>
          <w:spacing w:val="-5"/>
          <w:w w:val="95"/>
        </w:rPr>
        <w:t> </w:t>
      </w:r>
      <w:r>
        <w:rPr>
          <w:w w:val="95"/>
        </w:rPr>
        <w:t>of</w:t>
      </w:r>
      <w:r>
        <w:rPr>
          <w:spacing w:val="-5"/>
          <w:w w:val="95"/>
        </w:rPr>
        <w:t> </w:t>
      </w:r>
      <w:r>
        <w:rPr>
          <w:w w:val="95"/>
        </w:rPr>
        <w:t>work </w:t>
      </w:r>
      <w:r>
        <w:rPr/>
        <w:t>rather</w:t>
      </w:r>
      <w:r>
        <w:rPr>
          <w:spacing w:val="-1"/>
        </w:rPr>
        <w:t> </w:t>
      </w:r>
      <w:r>
        <w:rPr/>
        <w:t>than</w:t>
      </w:r>
      <w:r>
        <w:rPr>
          <w:spacing w:val="-1"/>
        </w:rPr>
        <w:t> </w:t>
      </w:r>
      <w:r>
        <w:rPr/>
        <w:t>bolted</w:t>
      </w:r>
      <w:r>
        <w:rPr>
          <w:spacing w:val="-1"/>
        </w:rPr>
        <w:t> </w:t>
      </w:r>
      <w:r>
        <w:rPr/>
        <w:t>on.</w:t>
      </w:r>
    </w:p>
    <w:p>
      <w:pPr>
        <w:pStyle w:val="BodyText"/>
        <w:spacing w:before="11"/>
        <w:rPr>
          <w:sz w:val="19"/>
        </w:rPr>
      </w:pPr>
    </w:p>
    <w:p>
      <w:pPr>
        <w:pStyle w:val="BodyText"/>
        <w:spacing w:line="266" w:lineRule="auto"/>
        <w:ind w:left="196" w:right="1076"/>
        <w:jc w:val="both"/>
      </w:pPr>
      <w:r>
        <w:rPr>
          <w:w w:val="95"/>
        </w:rPr>
        <w:t>Delivering this at scale requires strong collaboration among</w:t>
      </w:r>
      <w:r>
        <w:rPr>
          <w:spacing w:val="-10"/>
          <w:w w:val="95"/>
        </w:rPr>
        <w:t> </w:t>
      </w:r>
      <w:r>
        <w:rPr>
          <w:w w:val="95"/>
        </w:rPr>
        <w:t>leaders.</w:t>
      </w:r>
      <w:r>
        <w:rPr>
          <w:spacing w:val="-10"/>
          <w:w w:val="95"/>
        </w:rPr>
        <w:t> </w:t>
      </w:r>
      <w:r>
        <w:rPr>
          <w:w w:val="95"/>
        </w:rPr>
        <w:t>AI</w:t>
      </w:r>
      <w:r>
        <w:rPr>
          <w:spacing w:val="-10"/>
          <w:w w:val="95"/>
        </w:rPr>
        <w:t> </w:t>
      </w:r>
      <w:r>
        <w:rPr>
          <w:w w:val="95"/>
        </w:rPr>
        <w:t>outcomes</w:t>
      </w:r>
      <w:r>
        <w:rPr>
          <w:spacing w:val="-10"/>
          <w:w w:val="95"/>
        </w:rPr>
        <w:t> </w:t>
      </w:r>
      <w:r>
        <w:rPr>
          <w:w w:val="95"/>
        </w:rPr>
        <w:t>won’t</w:t>
      </w:r>
      <w:r>
        <w:rPr>
          <w:spacing w:val="-10"/>
          <w:w w:val="95"/>
        </w:rPr>
        <w:t> </w:t>
      </w:r>
      <w:r>
        <w:rPr>
          <w:w w:val="95"/>
        </w:rPr>
        <w:t>emerge</w:t>
      </w:r>
      <w:r>
        <w:rPr>
          <w:spacing w:val="-10"/>
          <w:w w:val="95"/>
        </w:rPr>
        <w:t> </w:t>
      </w:r>
      <w:r>
        <w:rPr>
          <w:w w:val="95"/>
        </w:rPr>
        <w:t>from</w:t>
      </w:r>
      <w:r>
        <w:rPr>
          <w:spacing w:val="-10"/>
          <w:w w:val="95"/>
        </w:rPr>
        <w:t> </w:t>
      </w:r>
      <w:r>
        <w:rPr>
          <w:w w:val="95"/>
        </w:rPr>
        <w:t>siloed </w:t>
      </w:r>
      <w:r>
        <w:rPr>
          <w:w w:val="90"/>
        </w:rPr>
        <w:t>innovation; they’re unlocked when the CIO, chief finan- cial officer (CFO), and chief strategy officer (CSO) oper- </w:t>
      </w:r>
      <w:r>
        <w:rPr>
          <w:spacing w:val="-2"/>
          <w:w w:val="90"/>
        </w:rPr>
        <w:t>ate</w:t>
      </w:r>
      <w:r>
        <w:rPr>
          <w:spacing w:val="-6"/>
          <w:w w:val="90"/>
        </w:rPr>
        <w:t> </w:t>
      </w:r>
      <w:r>
        <w:rPr>
          <w:spacing w:val="-2"/>
          <w:w w:val="90"/>
        </w:rPr>
        <w:t>as</w:t>
      </w:r>
      <w:r>
        <w:rPr>
          <w:spacing w:val="-5"/>
          <w:w w:val="90"/>
        </w:rPr>
        <w:t> </w:t>
      </w:r>
      <w:r>
        <w:rPr>
          <w:spacing w:val="-2"/>
          <w:w w:val="90"/>
        </w:rPr>
        <w:t>a</w:t>
      </w:r>
      <w:r>
        <w:rPr>
          <w:spacing w:val="-6"/>
          <w:w w:val="90"/>
        </w:rPr>
        <w:t> </w:t>
      </w:r>
      <w:r>
        <w:rPr>
          <w:spacing w:val="-2"/>
          <w:w w:val="90"/>
        </w:rPr>
        <w:t>cohesive</w:t>
      </w:r>
      <w:r>
        <w:rPr>
          <w:spacing w:val="-5"/>
          <w:w w:val="90"/>
        </w:rPr>
        <w:t> </w:t>
      </w:r>
      <w:r>
        <w:rPr>
          <w:spacing w:val="-2"/>
          <w:w w:val="90"/>
        </w:rPr>
        <w:t>triumvirate,</w:t>
      </w:r>
      <w:r>
        <w:rPr>
          <w:spacing w:val="-6"/>
          <w:w w:val="90"/>
        </w:rPr>
        <w:t> </w:t>
      </w:r>
      <w:r>
        <w:rPr>
          <w:spacing w:val="-2"/>
          <w:w w:val="90"/>
        </w:rPr>
        <w:t>balancing</w:t>
      </w:r>
      <w:r>
        <w:rPr>
          <w:spacing w:val="-5"/>
          <w:w w:val="90"/>
        </w:rPr>
        <w:t> </w:t>
      </w:r>
      <w:r>
        <w:rPr>
          <w:spacing w:val="-2"/>
          <w:w w:val="90"/>
        </w:rPr>
        <w:t>vision,</w:t>
      </w:r>
      <w:r>
        <w:rPr>
          <w:spacing w:val="-6"/>
          <w:w w:val="90"/>
        </w:rPr>
        <w:t> </w:t>
      </w:r>
      <w:r>
        <w:rPr>
          <w:spacing w:val="-2"/>
          <w:w w:val="90"/>
        </w:rPr>
        <w:t>execution, </w:t>
      </w:r>
      <w:r>
        <w:rPr>
          <w:w w:val="95"/>
        </w:rPr>
        <w:t>and</w:t>
      </w:r>
      <w:r>
        <w:rPr>
          <w:spacing w:val="-10"/>
          <w:w w:val="95"/>
        </w:rPr>
        <w:t> </w:t>
      </w:r>
      <w:r>
        <w:rPr>
          <w:w w:val="95"/>
        </w:rPr>
        <w:t>value</w:t>
      </w:r>
      <w:r>
        <w:rPr>
          <w:spacing w:val="-10"/>
          <w:w w:val="95"/>
        </w:rPr>
        <w:t> </w:t>
      </w:r>
      <w:r>
        <w:rPr>
          <w:w w:val="95"/>
        </w:rPr>
        <w:t>realization.</w:t>
      </w:r>
      <w:r>
        <w:rPr>
          <w:spacing w:val="-10"/>
          <w:w w:val="95"/>
        </w:rPr>
        <w:t> </w:t>
      </w:r>
      <w:r>
        <w:rPr>
          <w:w w:val="95"/>
        </w:rPr>
        <w:t>In</w:t>
      </w:r>
      <w:r>
        <w:rPr>
          <w:spacing w:val="-10"/>
          <w:w w:val="95"/>
        </w:rPr>
        <w:t> </w:t>
      </w:r>
      <w:r>
        <w:rPr>
          <w:w w:val="95"/>
        </w:rPr>
        <w:t>this</w:t>
      </w:r>
      <w:r>
        <w:rPr>
          <w:spacing w:val="-10"/>
          <w:w w:val="95"/>
        </w:rPr>
        <w:t> </w:t>
      </w:r>
      <w:r>
        <w:rPr>
          <w:w w:val="95"/>
        </w:rPr>
        <w:t>dynamic,</w:t>
      </w:r>
      <w:r>
        <w:rPr>
          <w:spacing w:val="-11"/>
          <w:w w:val="95"/>
        </w:rPr>
        <w:t> </w:t>
      </w:r>
      <w:r>
        <w:rPr>
          <w:w w:val="95"/>
        </w:rPr>
        <w:t>the</w:t>
      </w:r>
      <w:r>
        <w:rPr>
          <w:spacing w:val="-10"/>
          <w:w w:val="95"/>
        </w:rPr>
        <w:t> </w:t>
      </w:r>
      <w:r>
        <w:rPr>
          <w:w w:val="95"/>
        </w:rPr>
        <w:t>CIO</w:t>
      </w:r>
      <w:r>
        <w:rPr>
          <w:spacing w:val="-10"/>
          <w:w w:val="95"/>
        </w:rPr>
        <w:t> </w:t>
      </w:r>
      <w:r>
        <w:rPr>
          <w:w w:val="95"/>
        </w:rPr>
        <w:t>drives technology</w:t>
      </w:r>
      <w:r>
        <w:rPr>
          <w:spacing w:val="-12"/>
          <w:w w:val="95"/>
        </w:rPr>
        <w:t> </w:t>
      </w:r>
      <w:r>
        <w:rPr>
          <w:w w:val="95"/>
        </w:rPr>
        <w:t>integration,</w:t>
      </w:r>
      <w:r>
        <w:rPr>
          <w:spacing w:val="-10"/>
          <w:w w:val="95"/>
        </w:rPr>
        <w:t> </w:t>
      </w:r>
      <w:r>
        <w:rPr>
          <w:w w:val="95"/>
        </w:rPr>
        <w:t>the</w:t>
      </w:r>
      <w:r>
        <w:rPr>
          <w:spacing w:val="-10"/>
          <w:w w:val="95"/>
        </w:rPr>
        <w:t> </w:t>
      </w:r>
      <w:r>
        <w:rPr>
          <w:w w:val="95"/>
        </w:rPr>
        <w:t>CFO</w:t>
      </w:r>
      <w:r>
        <w:rPr>
          <w:spacing w:val="-10"/>
          <w:w w:val="95"/>
        </w:rPr>
        <w:t> </w:t>
      </w:r>
      <w:r>
        <w:rPr>
          <w:w w:val="95"/>
        </w:rPr>
        <w:t>ensures</w:t>
      </w:r>
      <w:r>
        <w:rPr>
          <w:spacing w:val="-10"/>
          <w:w w:val="95"/>
        </w:rPr>
        <w:t> </w:t>
      </w:r>
      <w:r>
        <w:rPr>
          <w:w w:val="95"/>
        </w:rPr>
        <w:t>investments </w:t>
      </w:r>
      <w:r>
        <w:rPr>
          <w:w w:val="85"/>
        </w:rPr>
        <w:t>deliver measurable ROI, and the CSO aligns strategy with </w:t>
      </w:r>
      <w:r>
        <w:rPr>
          <w:w w:val="90"/>
        </w:rPr>
        <w:t>enterprise</w:t>
      </w:r>
      <w:r>
        <w:rPr>
          <w:spacing w:val="-1"/>
          <w:w w:val="90"/>
        </w:rPr>
        <w:t> </w:t>
      </w:r>
      <w:r>
        <w:rPr>
          <w:w w:val="90"/>
        </w:rPr>
        <w:t>priorities.</w:t>
      </w:r>
      <w:r>
        <w:rPr>
          <w:w w:val="90"/>
          <w:position w:val="6"/>
          <w:sz w:val="10"/>
        </w:rPr>
        <w:t>33</w:t>
      </w:r>
      <w:r>
        <w:rPr>
          <w:spacing w:val="16"/>
          <w:position w:val="6"/>
          <w:sz w:val="10"/>
        </w:rPr>
        <w:t> </w:t>
      </w:r>
      <w:r>
        <w:rPr>
          <w:w w:val="90"/>
        </w:rPr>
        <w:t>Together,</w:t>
      </w:r>
      <w:r>
        <w:rPr>
          <w:spacing w:val="-1"/>
          <w:w w:val="90"/>
        </w:rPr>
        <w:t> </w:t>
      </w:r>
      <w:r>
        <w:rPr>
          <w:w w:val="90"/>
        </w:rPr>
        <w:t>they</w:t>
      </w:r>
      <w:r>
        <w:rPr>
          <w:spacing w:val="-1"/>
          <w:w w:val="90"/>
        </w:rPr>
        <w:t> </w:t>
      </w:r>
      <w:r>
        <w:rPr>
          <w:w w:val="90"/>
        </w:rPr>
        <w:t>create</w:t>
      </w:r>
      <w:r>
        <w:rPr>
          <w:spacing w:val="-1"/>
          <w:w w:val="90"/>
        </w:rPr>
        <w:t> </w:t>
      </w:r>
      <w:r>
        <w:rPr>
          <w:w w:val="90"/>
        </w:rPr>
        <w:t>the</w:t>
      </w:r>
      <w:r>
        <w:rPr>
          <w:spacing w:val="-1"/>
          <w:w w:val="90"/>
        </w:rPr>
        <w:t> </w:t>
      </w:r>
      <w:r>
        <w:rPr>
          <w:w w:val="90"/>
        </w:rPr>
        <w:t>connec- </w:t>
      </w:r>
      <w:r>
        <w:rPr>
          <w:spacing w:val="-2"/>
          <w:w w:val="95"/>
        </w:rPr>
        <w:t>tive</w:t>
      </w:r>
      <w:r>
        <w:rPr>
          <w:spacing w:val="-8"/>
          <w:w w:val="95"/>
        </w:rPr>
        <w:t> </w:t>
      </w:r>
      <w:r>
        <w:rPr>
          <w:spacing w:val="-2"/>
          <w:w w:val="95"/>
        </w:rPr>
        <w:t>tissue</w:t>
      </w:r>
      <w:r>
        <w:rPr>
          <w:spacing w:val="-8"/>
          <w:w w:val="95"/>
        </w:rPr>
        <w:t> </w:t>
      </w:r>
      <w:r>
        <w:rPr>
          <w:spacing w:val="-2"/>
          <w:w w:val="95"/>
        </w:rPr>
        <w:t>between</w:t>
      </w:r>
      <w:r>
        <w:rPr>
          <w:spacing w:val="-8"/>
          <w:w w:val="95"/>
        </w:rPr>
        <w:t> </w:t>
      </w:r>
      <w:r>
        <w:rPr>
          <w:spacing w:val="-2"/>
          <w:w w:val="95"/>
        </w:rPr>
        <w:t>innovation</w:t>
      </w:r>
      <w:r>
        <w:rPr>
          <w:spacing w:val="-8"/>
          <w:w w:val="95"/>
        </w:rPr>
        <w:t> </w:t>
      </w:r>
      <w:r>
        <w:rPr>
          <w:spacing w:val="-2"/>
          <w:w w:val="95"/>
        </w:rPr>
        <w:t>and</w:t>
      </w:r>
      <w:r>
        <w:rPr>
          <w:spacing w:val="-8"/>
          <w:w w:val="95"/>
        </w:rPr>
        <w:t> </w:t>
      </w:r>
      <w:r>
        <w:rPr>
          <w:spacing w:val="-2"/>
          <w:w w:val="95"/>
        </w:rPr>
        <w:t>business</w:t>
      </w:r>
      <w:r>
        <w:rPr>
          <w:spacing w:val="-8"/>
          <w:w w:val="95"/>
        </w:rPr>
        <w:t> </w:t>
      </w:r>
      <w:r>
        <w:rPr>
          <w:spacing w:val="-2"/>
          <w:w w:val="95"/>
        </w:rPr>
        <w:t>outcomes, </w:t>
      </w:r>
      <w:r>
        <w:rPr>
          <w:w w:val="90"/>
        </w:rPr>
        <w:t>demonstrating that AI success is as much about shared </w:t>
      </w:r>
      <w:r>
        <w:rPr>
          <w:w w:val="95"/>
        </w:rPr>
        <w:t>leadership as it is about advanced technology.</w:t>
      </w:r>
    </w:p>
    <w:p>
      <w:pPr>
        <w:pStyle w:val="BodyText"/>
        <w:spacing w:before="9"/>
      </w:pPr>
    </w:p>
    <w:p>
      <w:pPr>
        <w:pStyle w:val="Heading8"/>
        <w:ind w:left="196"/>
        <w:jc w:val="both"/>
      </w:pPr>
      <w:r>
        <w:rPr>
          <w:w w:val="95"/>
        </w:rPr>
        <w:t>Orchestrating</w:t>
      </w:r>
      <w:r>
        <w:rPr>
          <w:spacing w:val="-9"/>
          <w:w w:val="95"/>
        </w:rPr>
        <w:t> </w:t>
      </w:r>
      <w:r>
        <w:rPr>
          <w:spacing w:val="-2"/>
        </w:rPr>
        <w:t>ecosystems</w:t>
      </w:r>
    </w:p>
    <w:p>
      <w:pPr>
        <w:pStyle w:val="BodyText"/>
        <w:spacing w:before="4"/>
        <w:rPr>
          <w:rFonts w:ascii="Calibri"/>
          <w:sz w:val="20"/>
        </w:rPr>
      </w:pPr>
    </w:p>
    <w:p>
      <w:pPr>
        <w:pStyle w:val="BodyText"/>
        <w:spacing w:line="266" w:lineRule="auto"/>
        <w:ind w:left="196" w:right="1076"/>
        <w:jc w:val="both"/>
      </w:pPr>
      <w:r>
        <w:rPr>
          <w:spacing w:val="-2"/>
        </w:rPr>
        <w:t>The</w:t>
      </w:r>
      <w:r>
        <w:rPr>
          <w:spacing w:val="-9"/>
        </w:rPr>
        <w:t> </w:t>
      </w:r>
      <w:r>
        <w:rPr>
          <w:spacing w:val="-2"/>
        </w:rPr>
        <w:t>tech</w:t>
      </w:r>
      <w:r>
        <w:rPr>
          <w:spacing w:val="-9"/>
        </w:rPr>
        <w:t> </w:t>
      </w:r>
      <w:r>
        <w:rPr>
          <w:spacing w:val="-2"/>
        </w:rPr>
        <w:t>organization</w:t>
      </w:r>
      <w:r>
        <w:rPr>
          <w:spacing w:val="-9"/>
        </w:rPr>
        <w:t> </w:t>
      </w:r>
      <w:r>
        <w:rPr>
          <w:spacing w:val="-2"/>
        </w:rPr>
        <w:t>will</w:t>
      </w:r>
      <w:r>
        <w:rPr>
          <w:spacing w:val="-9"/>
        </w:rPr>
        <w:t> </w:t>
      </w:r>
      <w:r>
        <w:rPr>
          <w:spacing w:val="-2"/>
        </w:rPr>
        <w:t>likely</w:t>
      </w:r>
      <w:r>
        <w:rPr>
          <w:spacing w:val="-9"/>
        </w:rPr>
        <w:t> </w:t>
      </w:r>
      <w:r>
        <w:rPr>
          <w:spacing w:val="-2"/>
        </w:rPr>
        <w:t>evolve</w:t>
      </w:r>
      <w:r>
        <w:rPr>
          <w:spacing w:val="-9"/>
        </w:rPr>
        <w:t> </w:t>
      </w:r>
      <w:r>
        <w:rPr>
          <w:spacing w:val="-2"/>
        </w:rPr>
        <w:t>from</w:t>
      </w:r>
      <w:r>
        <w:rPr>
          <w:spacing w:val="-9"/>
        </w:rPr>
        <w:t> </w:t>
      </w:r>
      <w:r>
        <w:rPr>
          <w:spacing w:val="-2"/>
        </w:rPr>
        <w:t>service </w:t>
      </w:r>
      <w:r>
        <w:rPr>
          <w:spacing w:val="-4"/>
          <w:w w:val="95"/>
        </w:rPr>
        <w:t>provider to ecosystem orchestrator, coordinating across </w:t>
      </w:r>
      <w:r>
        <w:rPr>
          <w:spacing w:val="-2"/>
          <w:w w:val="90"/>
        </w:rPr>
        <w:t>startups,</w:t>
      </w:r>
      <w:r>
        <w:rPr>
          <w:spacing w:val="-8"/>
          <w:w w:val="90"/>
        </w:rPr>
        <w:t> </w:t>
      </w:r>
      <w:r>
        <w:rPr>
          <w:spacing w:val="-2"/>
          <w:w w:val="90"/>
        </w:rPr>
        <w:t>hyperscalers,</w:t>
      </w:r>
      <w:r>
        <w:rPr>
          <w:spacing w:val="-5"/>
          <w:w w:val="90"/>
        </w:rPr>
        <w:t> </w:t>
      </w:r>
      <w:r>
        <w:rPr>
          <w:spacing w:val="-2"/>
          <w:w w:val="90"/>
        </w:rPr>
        <w:t>regulators,</w:t>
      </w:r>
      <w:r>
        <w:rPr>
          <w:spacing w:val="-6"/>
          <w:w w:val="90"/>
        </w:rPr>
        <w:t> </w:t>
      </w:r>
      <w:r>
        <w:rPr>
          <w:spacing w:val="-2"/>
          <w:w w:val="90"/>
        </w:rPr>
        <w:t>and</w:t>
      </w:r>
      <w:r>
        <w:rPr>
          <w:spacing w:val="-5"/>
          <w:w w:val="90"/>
        </w:rPr>
        <w:t> </w:t>
      </w:r>
      <w:r>
        <w:rPr>
          <w:spacing w:val="-2"/>
          <w:w w:val="90"/>
        </w:rPr>
        <w:t>academia</w:t>
      </w:r>
      <w:r>
        <w:rPr>
          <w:spacing w:val="-6"/>
          <w:w w:val="90"/>
        </w:rPr>
        <w:t> </w:t>
      </w:r>
      <w:r>
        <w:rPr>
          <w:spacing w:val="-2"/>
          <w:w w:val="90"/>
        </w:rPr>
        <w:t>to</w:t>
      </w:r>
      <w:r>
        <w:rPr>
          <w:spacing w:val="-5"/>
          <w:w w:val="90"/>
        </w:rPr>
        <w:t> </w:t>
      </w:r>
      <w:r>
        <w:rPr>
          <w:spacing w:val="-2"/>
          <w:w w:val="90"/>
        </w:rPr>
        <w:t>accel- erate</w:t>
      </w:r>
      <w:r>
        <w:rPr>
          <w:spacing w:val="-3"/>
          <w:w w:val="90"/>
        </w:rPr>
        <w:t> </w:t>
      </w:r>
      <w:r>
        <w:rPr>
          <w:spacing w:val="-2"/>
          <w:w w:val="90"/>
        </w:rPr>
        <w:t>innovation.</w:t>
      </w:r>
      <w:r>
        <w:rPr>
          <w:spacing w:val="-3"/>
          <w:w w:val="90"/>
        </w:rPr>
        <w:t> </w:t>
      </w:r>
      <w:r>
        <w:rPr>
          <w:spacing w:val="-2"/>
          <w:w w:val="90"/>
        </w:rPr>
        <w:t>As</w:t>
      </w:r>
      <w:r>
        <w:rPr>
          <w:spacing w:val="-3"/>
          <w:w w:val="90"/>
        </w:rPr>
        <w:t> </w:t>
      </w:r>
      <w:r>
        <w:rPr>
          <w:spacing w:val="-2"/>
          <w:w w:val="90"/>
        </w:rPr>
        <w:t>digital</w:t>
      </w:r>
      <w:r>
        <w:rPr>
          <w:spacing w:val="-3"/>
          <w:w w:val="90"/>
        </w:rPr>
        <w:t> </w:t>
      </w:r>
      <w:r>
        <w:rPr>
          <w:spacing w:val="-2"/>
          <w:w w:val="90"/>
        </w:rPr>
        <w:t>capabilities</w:t>
      </w:r>
      <w:r>
        <w:rPr>
          <w:spacing w:val="-3"/>
          <w:w w:val="90"/>
        </w:rPr>
        <w:t> </w:t>
      </w:r>
      <w:r>
        <w:rPr>
          <w:spacing w:val="-2"/>
          <w:w w:val="90"/>
        </w:rPr>
        <w:t>diffuse</w:t>
      </w:r>
      <w:r>
        <w:rPr>
          <w:spacing w:val="-3"/>
          <w:w w:val="90"/>
        </w:rPr>
        <w:t> </w:t>
      </w:r>
      <w:r>
        <w:rPr>
          <w:spacing w:val="-2"/>
          <w:w w:val="90"/>
        </w:rPr>
        <w:t>across</w:t>
      </w:r>
      <w:r>
        <w:rPr>
          <w:spacing w:val="-3"/>
          <w:w w:val="90"/>
        </w:rPr>
        <w:t> </w:t>
      </w:r>
      <w:r>
        <w:rPr>
          <w:spacing w:val="-2"/>
          <w:w w:val="90"/>
        </w:rPr>
        <w:t>the </w:t>
      </w:r>
      <w:r>
        <w:rPr>
          <w:w w:val="95"/>
        </w:rPr>
        <w:t>enterprise</w:t>
      </w:r>
      <w:r>
        <w:rPr>
          <w:spacing w:val="-10"/>
          <w:w w:val="95"/>
        </w:rPr>
        <w:t> </w:t>
      </w:r>
      <w:r>
        <w:rPr>
          <w:w w:val="95"/>
        </w:rPr>
        <w:t>and</w:t>
      </w:r>
      <w:r>
        <w:rPr>
          <w:spacing w:val="-10"/>
          <w:w w:val="95"/>
        </w:rPr>
        <w:t> </w:t>
      </w:r>
      <w:r>
        <w:rPr>
          <w:w w:val="95"/>
        </w:rPr>
        <w:t>tech-fluent</w:t>
      </w:r>
      <w:r>
        <w:rPr>
          <w:spacing w:val="-10"/>
          <w:w w:val="95"/>
        </w:rPr>
        <w:t> </w:t>
      </w:r>
      <w:r>
        <w:rPr>
          <w:w w:val="95"/>
        </w:rPr>
        <w:t>roles</w:t>
      </w:r>
      <w:r>
        <w:rPr>
          <w:spacing w:val="-10"/>
          <w:w w:val="95"/>
        </w:rPr>
        <w:t> </w:t>
      </w:r>
      <w:r>
        <w:rPr>
          <w:w w:val="95"/>
        </w:rPr>
        <w:t>become</w:t>
      </w:r>
      <w:r>
        <w:rPr>
          <w:spacing w:val="-10"/>
          <w:w w:val="95"/>
        </w:rPr>
        <w:t> </w:t>
      </w:r>
      <w:r>
        <w:rPr>
          <w:w w:val="95"/>
        </w:rPr>
        <w:t>the</w:t>
      </w:r>
      <w:r>
        <w:rPr>
          <w:spacing w:val="-10"/>
          <w:w w:val="95"/>
        </w:rPr>
        <w:t> </w:t>
      </w:r>
      <w:r>
        <w:rPr>
          <w:w w:val="95"/>
        </w:rPr>
        <w:t>norm,</w:t>
      </w:r>
      <w:r>
        <w:rPr>
          <w:spacing w:val="-10"/>
          <w:w w:val="95"/>
        </w:rPr>
        <w:t> </w:t>
      </w:r>
      <w:r>
        <w:rPr>
          <w:w w:val="95"/>
        </w:rPr>
        <w:t>the </w:t>
      </w:r>
      <w:r>
        <w:rPr>
          <w:spacing w:val="-2"/>
          <w:w w:val="95"/>
        </w:rPr>
        <w:t>boundaries</w:t>
      </w:r>
      <w:r>
        <w:rPr>
          <w:spacing w:val="-5"/>
          <w:w w:val="95"/>
        </w:rPr>
        <w:t> </w:t>
      </w:r>
      <w:r>
        <w:rPr>
          <w:spacing w:val="-2"/>
          <w:w w:val="95"/>
        </w:rPr>
        <w:t>between</w:t>
      </w:r>
      <w:r>
        <w:rPr>
          <w:spacing w:val="-5"/>
          <w:w w:val="95"/>
        </w:rPr>
        <w:t> </w:t>
      </w:r>
      <w:r>
        <w:rPr>
          <w:spacing w:val="-2"/>
          <w:w w:val="95"/>
        </w:rPr>
        <w:t>IT</w:t>
      </w:r>
      <w:r>
        <w:rPr>
          <w:spacing w:val="-5"/>
          <w:w w:val="95"/>
        </w:rPr>
        <w:t> </w:t>
      </w:r>
      <w:r>
        <w:rPr>
          <w:spacing w:val="-2"/>
          <w:w w:val="95"/>
        </w:rPr>
        <w:t>and</w:t>
      </w:r>
      <w:r>
        <w:rPr>
          <w:spacing w:val="-5"/>
          <w:w w:val="95"/>
        </w:rPr>
        <w:t> </w:t>
      </w:r>
      <w:r>
        <w:rPr>
          <w:spacing w:val="-2"/>
          <w:w w:val="95"/>
        </w:rPr>
        <w:t>the</w:t>
      </w:r>
      <w:r>
        <w:rPr>
          <w:spacing w:val="-5"/>
          <w:w w:val="95"/>
        </w:rPr>
        <w:t> </w:t>
      </w:r>
      <w:r>
        <w:rPr>
          <w:spacing w:val="-2"/>
          <w:w w:val="95"/>
        </w:rPr>
        <w:t>business</w:t>
      </w:r>
      <w:r>
        <w:rPr>
          <w:spacing w:val="-5"/>
          <w:w w:val="95"/>
        </w:rPr>
        <w:t> </w:t>
      </w:r>
      <w:r>
        <w:rPr>
          <w:spacing w:val="-2"/>
          <w:w w:val="95"/>
        </w:rPr>
        <w:t>may</w:t>
      </w:r>
      <w:r>
        <w:rPr>
          <w:spacing w:val="-5"/>
          <w:w w:val="95"/>
        </w:rPr>
        <w:t> </w:t>
      </w:r>
      <w:r>
        <w:rPr>
          <w:spacing w:val="-2"/>
          <w:w w:val="95"/>
        </w:rPr>
        <w:t>dissolve. </w:t>
      </w:r>
      <w:r>
        <w:rPr>
          <w:spacing w:val="-2"/>
          <w:w w:val="90"/>
        </w:rPr>
        <w:t>In</w:t>
      </w:r>
      <w:r>
        <w:rPr>
          <w:spacing w:val="-5"/>
          <w:w w:val="90"/>
        </w:rPr>
        <w:t> </w:t>
      </w:r>
      <w:r>
        <w:rPr>
          <w:spacing w:val="-2"/>
          <w:w w:val="90"/>
        </w:rPr>
        <w:t>the</w:t>
      </w:r>
      <w:r>
        <w:rPr>
          <w:spacing w:val="-5"/>
          <w:w w:val="90"/>
        </w:rPr>
        <w:t> </w:t>
      </w:r>
      <w:r>
        <w:rPr>
          <w:spacing w:val="-2"/>
          <w:w w:val="90"/>
        </w:rPr>
        <w:t>years</w:t>
      </w:r>
      <w:r>
        <w:rPr>
          <w:spacing w:val="-5"/>
          <w:w w:val="90"/>
        </w:rPr>
        <w:t> </w:t>
      </w:r>
      <w:r>
        <w:rPr>
          <w:spacing w:val="-2"/>
          <w:w w:val="90"/>
        </w:rPr>
        <w:t>ahead,</w:t>
      </w:r>
      <w:r>
        <w:rPr>
          <w:spacing w:val="-5"/>
          <w:w w:val="90"/>
        </w:rPr>
        <w:t> </w:t>
      </w:r>
      <w:r>
        <w:rPr>
          <w:spacing w:val="-2"/>
          <w:w w:val="90"/>
        </w:rPr>
        <w:t>enterprises</w:t>
      </w:r>
      <w:r>
        <w:rPr>
          <w:spacing w:val="-5"/>
          <w:w w:val="90"/>
        </w:rPr>
        <w:t> </w:t>
      </w:r>
      <w:r>
        <w:rPr>
          <w:spacing w:val="-2"/>
          <w:w w:val="90"/>
        </w:rPr>
        <w:t>will</w:t>
      </w:r>
      <w:r>
        <w:rPr>
          <w:spacing w:val="-5"/>
          <w:w w:val="90"/>
        </w:rPr>
        <w:t> </w:t>
      </w:r>
      <w:r>
        <w:rPr>
          <w:spacing w:val="-2"/>
          <w:w w:val="90"/>
        </w:rPr>
        <w:t>likely</w:t>
      </w:r>
      <w:r>
        <w:rPr>
          <w:spacing w:val="-5"/>
          <w:w w:val="90"/>
        </w:rPr>
        <w:t> </w:t>
      </w:r>
      <w:r>
        <w:rPr>
          <w:spacing w:val="-2"/>
          <w:w w:val="90"/>
        </w:rPr>
        <w:t>operate</w:t>
      </w:r>
      <w:r>
        <w:rPr>
          <w:spacing w:val="-5"/>
          <w:w w:val="90"/>
        </w:rPr>
        <w:t> </w:t>
      </w:r>
      <w:r>
        <w:rPr>
          <w:spacing w:val="-2"/>
          <w:w w:val="90"/>
        </w:rPr>
        <w:t>in</w:t>
      </w:r>
      <w:r>
        <w:rPr>
          <w:spacing w:val="-5"/>
          <w:w w:val="90"/>
        </w:rPr>
        <w:t> </w:t>
      </w:r>
      <w:r>
        <w:rPr>
          <w:spacing w:val="-2"/>
          <w:w w:val="90"/>
        </w:rPr>
        <w:t>fluid </w:t>
      </w:r>
      <w:r>
        <w:rPr>
          <w:spacing w:val="-2"/>
        </w:rPr>
        <w:t>innovation</w:t>
      </w:r>
      <w:r>
        <w:rPr>
          <w:spacing w:val="-11"/>
        </w:rPr>
        <w:t> </w:t>
      </w:r>
      <w:r>
        <w:rPr>
          <w:spacing w:val="-2"/>
        </w:rPr>
        <w:t>networks,</w:t>
      </w:r>
      <w:r>
        <w:rPr>
          <w:spacing w:val="-10"/>
        </w:rPr>
        <w:t> </w:t>
      </w:r>
      <w:r>
        <w:rPr>
          <w:spacing w:val="-2"/>
        </w:rPr>
        <w:t>running</w:t>
      </w:r>
      <w:r>
        <w:rPr>
          <w:spacing w:val="-11"/>
        </w:rPr>
        <w:t> </w:t>
      </w:r>
      <w:r>
        <w:rPr>
          <w:spacing w:val="-2"/>
        </w:rPr>
        <w:t>a</w:t>
      </w:r>
      <w:r>
        <w:rPr>
          <w:spacing w:val="-10"/>
        </w:rPr>
        <w:t> </w:t>
      </w:r>
      <w:r>
        <w:rPr>
          <w:spacing w:val="-2"/>
        </w:rPr>
        <w:t>portfolio</w:t>
      </w:r>
      <w:r>
        <w:rPr>
          <w:spacing w:val="-11"/>
        </w:rPr>
        <w:t> </w:t>
      </w:r>
      <w:r>
        <w:rPr>
          <w:spacing w:val="-2"/>
        </w:rPr>
        <w:t>of</w:t>
      </w:r>
      <w:r>
        <w:rPr>
          <w:spacing w:val="-10"/>
        </w:rPr>
        <w:t> </w:t>
      </w:r>
      <w:r>
        <w:rPr>
          <w:spacing w:val="-2"/>
        </w:rPr>
        <w:t>bets</w:t>
      </w:r>
      <w:r>
        <w:rPr>
          <w:spacing w:val="-11"/>
        </w:rPr>
        <w:t> </w:t>
      </w:r>
      <w:r>
        <w:rPr>
          <w:spacing w:val="-2"/>
        </w:rPr>
        <w:t>and building</w:t>
      </w:r>
      <w:r>
        <w:rPr>
          <w:spacing w:val="-8"/>
        </w:rPr>
        <w:t> </w:t>
      </w:r>
      <w:r>
        <w:rPr>
          <w:spacing w:val="-2"/>
        </w:rPr>
        <w:t>on</w:t>
      </w:r>
      <w:r>
        <w:rPr>
          <w:spacing w:val="-8"/>
        </w:rPr>
        <w:t> </w:t>
      </w:r>
      <w:r>
        <w:rPr>
          <w:spacing w:val="-2"/>
        </w:rPr>
        <w:t>what</w:t>
      </w:r>
      <w:r>
        <w:rPr>
          <w:spacing w:val="-8"/>
        </w:rPr>
        <w:t> </w:t>
      </w:r>
      <w:r>
        <w:rPr>
          <w:spacing w:val="-2"/>
        </w:rPr>
        <w:t>works.</w:t>
      </w:r>
      <w:r>
        <w:rPr>
          <w:spacing w:val="-8"/>
        </w:rPr>
        <w:t> </w:t>
      </w:r>
      <w:r>
        <w:rPr>
          <w:spacing w:val="-2"/>
        </w:rPr>
        <w:t>Success</w:t>
      </w:r>
      <w:r>
        <w:rPr>
          <w:spacing w:val="-8"/>
        </w:rPr>
        <w:t> </w:t>
      </w:r>
      <w:r>
        <w:rPr>
          <w:spacing w:val="-2"/>
        </w:rPr>
        <w:t>will</w:t>
      </w:r>
      <w:r>
        <w:rPr>
          <w:spacing w:val="-8"/>
        </w:rPr>
        <w:t> </w:t>
      </w:r>
      <w:r>
        <w:rPr>
          <w:spacing w:val="-2"/>
        </w:rPr>
        <w:t>depend</w:t>
      </w:r>
      <w:r>
        <w:rPr>
          <w:spacing w:val="-8"/>
        </w:rPr>
        <w:t> </w:t>
      </w:r>
      <w:r>
        <w:rPr>
          <w:spacing w:val="-2"/>
        </w:rPr>
        <w:t>less</w:t>
      </w:r>
      <w:r>
        <w:rPr>
          <w:spacing w:val="-8"/>
        </w:rPr>
        <w:t> </w:t>
      </w:r>
      <w:r>
        <w:rPr>
          <w:spacing w:val="-2"/>
        </w:rPr>
        <w:t>on </w:t>
      </w:r>
      <w:r>
        <w:rPr>
          <w:w w:val="90"/>
        </w:rPr>
        <w:t>owning all the technology and more on orchestrating an adaptive</w:t>
      </w:r>
      <w:r>
        <w:rPr>
          <w:spacing w:val="-10"/>
          <w:w w:val="90"/>
        </w:rPr>
        <w:t> </w:t>
      </w:r>
      <w:r>
        <w:rPr>
          <w:w w:val="90"/>
        </w:rPr>
        <w:t>ecosystem—one</w:t>
      </w:r>
      <w:r>
        <w:rPr>
          <w:spacing w:val="-7"/>
          <w:w w:val="90"/>
        </w:rPr>
        <w:t> </w:t>
      </w:r>
      <w:r>
        <w:rPr>
          <w:w w:val="90"/>
        </w:rPr>
        <w:t>that</w:t>
      </w:r>
      <w:r>
        <w:rPr>
          <w:spacing w:val="-8"/>
          <w:w w:val="90"/>
        </w:rPr>
        <w:t> </w:t>
      </w:r>
      <w:r>
        <w:rPr>
          <w:w w:val="90"/>
        </w:rPr>
        <w:t>experiments</w:t>
      </w:r>
      <w:r>
        <w:rPr>
          <w:spacing w:val="-7"/>
          <w:w w:val="90"/>
        </w:rPr>
        <w:t> </w:t>
      </w:r>
      <w:r>
        <w:rPr>
          <w:w w:val="90"/>
        </w:rPr>
        <w:t>continuously </w:t>
      </w:r>
      <w:r>
        <w:rPr>
          <w:spacing w:val="-2"/>
        </w:rPr>
        <w:t>and</w:t>
      </w:r>
      <w:r>
        <w:rPr>
          <w:spacing w:val="-11"/>
        </w:rPr>
        <w:t> </w:t>
      </w:r>
      <w:r>
        <w:rPr>
          <w:spacing w:val="-2"/>
        </w:rPr>
        <w:t>embraces</w:t>
      </w:r>
      <w:r>
        <w:rPr>
          <w:spacing w:val="-10"/>
        </w:rPr>
        <w:t> </w:t>
      </w:r>
      <w:r>
        <w:rPr>
          <w:spacing w:val="-2"/>
        </w:rPr>
        <w:t>a</w:t>
      </w:r>
      <w:r>
        <w:rPr>
          <w:spacing w:val="-11"/>
        </w:rPr>
        <w:t> </w:t>
      </w:r>
      <w:r>
        <w:rPr>
          <w:spacing w:val="-2"/>
        </w:rPr>
        <w:t>“fail</w:t>
      </w:r>
      <w:r>
        <w:rPr>
          <w:spacing w:val="-10"/>
        </w:rPr>
        <w:t> </w:t>
      </w:r>
      <w:r>
        <w:rPr>
          <w:spacing w:val="-2"/>
        </w:rPr>
        <w:t>fast,</w:t>
      </w:r>
      <w:r>
        <w:rPr>
          <w:spacing w:val="-11"/>
        </w:rPr>
        <w:t> </w:t>
      </w:r>
      <w:r>
        <w:rPr>
          <w:spacing w:val="-2"/>
        </w:rPr>
        <w:t>learn</w:t>
      </w:r>
      <w:r>
        <w:rPr>
          <w:spacing w:val="-11"/>
        </w:rPr>
        <w:t> </w:t>
      </w:r>
      <w:r>
        <w:rPr>
          <w:spacing w:val="-2"/>
        </w:rPr>
        <w:t>faster”</w:t>
      </w:r>
      <w:r>
        <w:rPr>
          <w:spacing w:val="-10"/>
        </w:rPr>
        <w:t> </w:t>
      </w:r>
      <w:r>
        <w:rPr>
          <w:spacing w:val="-2"/>
        </w:rPr>
        <w:t>culture.</w:t>
      </w:r>
    </w:p>
    <w:p>
      <w:pPr>
        <w:pStyle w:val="BodyText"/>
        <w:spacing w:before="9"/>
      </w:pPr>
    </w:p>
    <w:p>
      <w:pPr>
        <w:pStyle w:val="Heading8"/>
        <w:ind w:left="196"/>
        <w:jc w:val="both"/>
      </w:pPr>
      <w:r>
        <w:rPr>
          <w:spacing w:val="-2"/>
          <w:w w:val="95"/>
        </w:rPr>
        <w:t>Continuously</w:t>
      </w:r>
      <w:r>
        <w:rPr>
          <w:spacing w:val="-4"/>
        </w:rPr>
        <w:t> </w:t>
      </w:r>
      <w:r>
        <w:rPr>
          <w:spacing w:val="-2"/>
          <w:w w:val="95"/>
        </w:rPr>
        <w:t>evolving:</w:t>
      </w:r>
      <w:r>
        <w:rPr>
          <w:spacing w:val="-3"/>
        </w:rPr>
        <w:t> </w:t>
      </w:r>
      <w:r>
        <w:rPr>
          <w:spacing w:val="-2"/>
          <w:w w:val="95"/>
        </w:rPr>
        <w:t>Always</w:t>
      </w:r>
      <w:r>
        <w:rPr>
          <w:spacing w:val="-4"/>
        </w:rPr>
        <w:t> </w:t>
      </w:r>
      <w:r>
        <w:rPr>
          <w:spacing w:val="-2"/>
          <w:w w:val="95"/>
        </w:rPr>
        <w:t>beta</w:t>
      </w:r>
      <w:r>
        <w:rPr>
          <w:spacing w:val="-3"/>
        </w:rPr>
        <w:t> </w:t>
      </w:r>
      <w:r>
        <w:rPr>
          <w:spacing w:val="-2"/>
          <w:w w:val="95"/>
        </w:rPr>
        <w:t>by</w:t>
      </w:r>
      <w:r>
        <w:rPr>
          <w:spacing w:val="-3"/>
        </w:rPr>
        <w:t> </w:t>
      </w:r>
      <w:r>
        <w:rPr>
          <w:spacing w:val="-2"/>
          <w:w w:val="95"/>
        </w:rPr>
        <w:t>design</w:t>
      </w:r>
    </w:p>
    <w:p>
      <w:pPr>
        <w:pStyle w:val="BodyText"/>
        <w:spacing w:before="4"/>
        <w:rPr>
          <w:rFonts w:ascii="Calibri"/>
          <w:sz w:val="20"/>
        </w:rPr>
      </w:pPr>
    </w:p>
    <w:p>
      <w:pPr>
        <w:pStyle w:val="BodyText"/>
        <w:spacing w:line="266" w:lineRule="auto"/>
        <w:ind w:left="196" w:right="1078"/>
        <w:jc w:val="both"/>
      </w:pPr>
      <w:r>
        <w:rPr>
          <w:w w:val="95"/>
        </w:rPr>
        <w:t>The</w:t>
      </w:r>
      <w:r>
        <w:rPr>
          <w:spacing w:val="-10"/>
          <w:w w:val="95"/>
        </w:rPr>
        <w:t> </w:t>
      </w:r>
      <w:r>
        <w:rPr>
          <w:w w:val="95"/>
        </w:rPr>
        <w:t>defining</w:t>
      </w:r>
      <w:r>
        <w:rPr>
          <w:spacing w:val="-10"/>
          <w:w w:val="95"/>
        </w:rPr>
        <w:t> </w:t>
      </w:r>
      <w:r>
        <w:rPr>
          <w:w w:val="95"/>
        </w:rPr>
        <w:t>trait</w:t>
      </w:r>
      <w:r>
        <w:rPr>
          <w:spacing w:val="-10"/>
          <w:w w:val="95"/>
        </w:rPr>
        <w:t> </w:t>
      </w:r>
      <w:r>
        <w:rPr>
          <w:w w:val="95"/>
        </w:rPr>
        <w:t>of</w:t>
      </w:r>
      <w:r>
        <w:rPr>
          <w:spacing w:val="-10"/>
          <w:w w:val="95"/>
        </w:rPr>
        <w:t> </w:t>
      </w:r>
      <w:r>
        <w:rPr>
          <w:w w:val="95"/>
        </w:rPr>
        <w:t>tomorrow’s</w:t>
      </w:r>
      <w:r>
        <w:rPr>
          <w:spacing w:val="-10"/>
          <w:w w:val="95"/>
        </w:rPr>
        <w:t> </w:t>
      </w:r>
      <w:r>
        <w:rPr>
          <w:w w:val="95"/>
        </w:rPr>
        <w:t>tech</w:t>
      </w:r>
      <w:r>
        <w:rPr>
          <w:spacing w:val="-11"/>
          <w:w w:val="95"/>
        </w:rPr>
        <w:t> </w:t>
      </w:r>
      <w:r>
        <w:rPr>
          <w:w w:val="95"/>
        </w:rPr>
        <w:t>orgs</w:t>
      </w:r>
      <w:r>
        <w:rPr>
          <w:spacing w:val="-10"/>
          <w:w w:val="95"/>
        </w:rPr>
        <w:t> </w:t>
      </w:r>
      <w:r>
        <w:rPr>
          <w:w w:val="95"/>
        </w:rPr>
        <w:t>is</w:t>
      </w:r>
      <w:r>
        <w:rPr>
          <w:spacing w:val="-10"/>
          <w:w w:val="95"/>
        </w:rPr>
        <w:t> </w:t>
      </w:r>
      <w:r>
        <w:rPr>
          <w:w w:val="95"/>
        </w:rPr>
        <w:t>perpetual </w:t>
      </w:r>
      <w:r>
        <w:rPr>
          <w:w w:val="90"/>
        </w:rPr>
        <w:t>evolution,</w:t>
      </w:r>
      <w:r>
        <w:rPr>
          <w:spacing w:val="-7"/>
          <w:w w:val="90"/>
        </w:rPr>
        <w:t> </w:t>
      </w:r>
      <w:r>
        <w:rPr>
          <w:w w:val="90"/>
        </w:rPr>
        <w:t>where</w:t>
      </w:r>
      <w:r>
        <w:rPr>
          <w:spacing w:val="-7"/>
          <w:w w:val="90"/>
        </w:rPr>
        <w:t> </w:t>
      </w:r>
      <w:r>
        <w:rPr>
          <w:w w:val="90"/>
        </w:rPr>
        <w:t>change</w:t>
      </w:r>
      <w:r>
        <w:rPr>
          <w:spacing w:val="-7"/>
          <w:w w:val="90"/>
        </w:rPr>
        <w:t> </w:t>
      </w:r>
      <w:r>
        <w:rPr>
          <w:w w:val="90"/>
        </w:rPr>
        <w:t>becomes</w:t>
      </w:r>
      <w:r>
        <w:rPr>
          <w:spacing w:val="-7"/>
          <w:w w:val="90"/>
        </w:rPr>
        <w:t> </w:t>
      </w:r>
      <w:r>
        <w:rPr>
          <w:w w:val="90"/>
        </w:rPr>
        <w:t>a</w:t>
      </w:r>
      <w:r>
        <w:rPr>
          <w:spacing w:val="-7"/>
          <w:w w:val="90"/>
        </w:rPr>
        <w:t> </w:t>
      </w:r>
      <w:r>
        <w:rPr>
          <w:w w:val="90"/>
        </w:rPr>
        <w:t>core</w:t>
      </w:r>
      <w:r>
        <w:rPr>
          <w:spacing w:val="-7"/>
          <w:w w:val="90"/>
        </w:rPr>
        <w:t> </w:t>
      </w:r>
      <w:r>
        <w:rPr>
          <w:w w:val="90"/>
        </w:rPr>
        <w:t>capability,</w:t>
      </w:r>
      <w:r>
        <w:rPr>
          <w:spacing w:val="-7"/>
          <w:w w:val="90"/>
        </w:rPr>
        <w:t> </w:t>
      </w:r>
      <w:r>
        <w:rPr>
          <w:w w:val="90"/>
        </w:rPr>
        <w:t>not</w:t>
      </w:r>
      <w:r>
        <w:rPr>
          <w:spacing w:val="-7"/>
          <w:w w:val="90"/>
        </w:rPr>
        <w:t> </w:t>
      </w:r>
      <w:r>
        <w:rPr>
          <w:w w:val="90"/>
        </w:rPr>
        <w:t>a one-time</w:t>
      </w:r>
      <w:r>
        <w:rPr>
          <w:spacing w:val="-4"/>
          <w:w w:val="90"/>
        </w:rPr>
        <w:t> </w:t>
      </w:r>
      <w:r>
        <w:rPr>
          <w:w w:val="90"/>
        </w:rPr>
        <w:t>event.</w:t>
      </w:r>
      <w:r>
        <w:rPr>
          <w:spacing w:val="-4"/>
          <w:w w:val="90"/>
        </w:rPr>
        <w:t> </w:t>
      </w:r>
      <w:r>
        <w:rPr>
          <w:w w:val="90"/>
        </w:rPr>
        <w:t>Embedding</w:t>
      </w:r>
      <w:r>
        <w:rPr>
          <w:spacing w:val="-4"/>
          <w:w w:val="90"/>
        </w:rPr>
        <w:t> </w:t>
      </w:r>
      <w:r>
        <w:rPr>
          <w:w w:val="90"/>
        </w:rPr>
        <w:t>adaptability</w:t>
      </w:r>
      <w:r>
        <w:rPr>
          <w:spacing w:val="-4"/>
          <w:w w:val="90"/>
        </w:rPr>
        <w:t> </w:t>
      </w:r>
      <w:r>
        <w:rPr>
          <w:w w:val="90"/>
        </w:rPr>
        <w:t>and</w:t>
      </w:r>
      <w:r>
        <w:rPr>
          <w:spacing w:val="-4"/>
          <w:w w:val="90"/>
        </w:rPr>
        <w:t> </w:t>
      </w:r>
      <w:r>
        <w:rPr>
          <w:w w:val="90"/>
        </w:rPr>
        <w:t>an</w:t>
      </w:r>
      <w:r>
        <w:rPr>
          <w:spacing w:val="-4"/>
          <w:w w:val="90"/>
        </w:rPr>
        <w:t> </w:t>
      </w:r>
      <w:r>
        <w:rPr>
          <w:w w:val="90"/>
        </w:rPr>
        <w:t>always- beta mindset into their structure, culture, and strategy </w:t>
      </w:r>
      <w:r>
        <w:rPr>
          <w:spacing w:val="-2"/>
          <w:w w:val="90"/>
        </w:rPr>
        <w:t>creates organizations that learn as fast as the technology </w:t>
      </w:r>
      <w:r>
        <w:rPr/>
        <w:t>they harness.</w:t>
      </w:r>
    </w:p>
    <w:p>
      <w:pPr>
        <w:pStyle w:val="BodyText"/>
        <w:spacing w:before="11"/>
        <w:rPr>
          <w:sz w:val="19"/>
        </w:rPr>
      </w:pPr>
    </w:p>
    <w:p>
      <w:pPr>
        <w:pStyle w:val="BodyText"/>
        <w:spacing w:line="266" w:lineRule="auto"/>
        <w:ind w:left="196" w:right="1078"/>
        <w:jc w:val="both"/>
      </w:pPr>
      <w:r>
        <w:rPr>
          <w:spacing w:val="-2"/>
          <w:w w:val="95"/>
        </w:rPr>
        <w:t>“The</w:t>
      </w:r>
      <w:r>
        <w:rPr>
          <w:spacing w:val="-5"/>
          <w:w w:val="95"/>
        </w:rPr>
        <w:t> </w:t>
      </w:r>
      <w:r>
        <w:rPr>
          <w:spacing w:val="-2"/>
          <w:w w:val="95"/>
        </w:rPr>
        <w:t>way</w:t>
      </w:r>
      <w:r>
        <w:rPr>
          <w:spacing w:val="-5"/>
          <w:w w:val="95"/>
        </w:rPr>
        <w:t> </w:t>
      </w:r>
      <w:r>
        <w:rPr>
          <w:spacing w:val="-2"/>
          <w:w w:val="95"/>
        </w:rPr>
        <w:t>you’ve</w:t>
      </w:r>
      <w:r>
        <w:rPr>
          <w:spacing w:val="-5"/>
          <w:w w:val="95"/>
        </w:rPr>
        <w:t> </w:t>
      </w:r>
      <w:r>
        <w:rPr>
          <w:spacing w:val="-2"/>
          <w:w w:val="95"/>
        </w:rPr>
        <w:t>always</w:t>
      </w:r>
      <w:r>
        <w:rPr>
          <w:spacing w:val="-5"/>
          <w:w w:val="95"/>
        </w:rPr>
        <w:t> </w:t>
      </w:r>
      <w:r>
        <w:rPr>
          <w:spacing w:val="-2"/>
          <w:w w:val="95"/>
        </w:rPr>
        <w:t>done</w:t>
      </w:r>
      <w:r>
        <w:rPr>
          <w:spacing w:val="-5"/>
          <w:w w:val="95"/>
        </w:rPr>
        <w:t> </w:t>
      </w:r>
      <w:r>
        <w:rPr>
          <w:spacing w:val="-2"/>
          <w:w w:val="95"/>
        </w:rPr>
        <w:t>things</w:t>
      </w:r>
      <w:r>
        <w:rPr>
          <w:spacing w:val="-5"/>
          <w:w w:val="95"/>
        </w:rPr>
        <w:t> </w:t>
      </w:r>
      <w:r>
        <w:rPr>
          <w:spacing w:val="-2"/>
          <w:w w:val="95"/>
        </w:rPr>
        <w:t>doesn’t</w:t>
      </w:r>
      <w:r>
        <w:rPr>
          <w:spacing w:val="-5"/>
          <w:w w:val="95"/>
        </w:rPr>
        <w:t> </w:t>
      </w:r>
      <w:r>
        <w:rPr>
          <w:spacing w:val="-2"/>
          <w:w w:val="95"/>
        </w:rPr>
        <w:t>have</w:t>
      </w:r>
      <w:r>
        <w:rPr>
          <w:spacing w:val="-5"/>
          <w:w w:val="95"/>
        </w:rPr>
        <w:t> </w:t>
      </w:r>
      <w:r>
        <w:rPr>
          <w:spacing w:val="-2"/>
          <w:w w:val="95"/>
        </w:rPr>
        <w:t>to</w:t>
      </w:r>
      <w:r>
        <w:rPr>
          <w:spacing w:val="-5"/>
          <w:w w:val="95"/>
        </w:rPr>
        <w:t> </w:t>
      </w:r>
      <w:r>
        <w:rPr>
          <w:spacing w:val="-2"/>
          <w:w w:val="95"/>
        </w:rPr>
        <w:t>be </w:t>
      </w:r>
      <w:r>
        <w:rPr>
          <w:w w:val="95"/>
        </w:rPr>
        <w:t>the</w:t>
      </w:r>
      <w:r>
        <w:rPr>
          <w:spacing w:val="-8"/>
          <w:w w:val="95"/>
        </w:rPr>
        <w:t> </w:t>
      </w:r>
      <w:r>
        <w:rPr>
          <w:w w:val="95"/>
        </w:rPr>
        <w:t>way</w:t>
      </w:r>
      <w:r>
        <w:rPr>
          <w:spacing w:val="-8"/>
          <w:w w:val="95"/>
        </w:rPr>
        <w:t> </w:t>
      </w:r>
      <w:r>
        <w:rPr>
          <w:w w:val="95"/>
        </w:rPr>
        <w:t>you</w:t>
      </w:r>
      <w:r>
        <w:rPr>
          <w:spacing w:val="-8"/>
          <w:w w:val="95"/>
        </w:rPr>
        <w:t> </w:t>
      </w:r>
      <w:r>
        <w:rPr>
          <w:w w:val="95"/>
        </w:rPr>
        <w:t>do</w:t>
      </w:r>
      <w:r>
        <w:rPr>
          <w:spacing w:val="-8"/>
          <w:w w:val="95"/>
        </w:rPr>
        <w:t> </w:t>
      </w:r>
      <w:r>
        <w:rPr>
          <w:w w:val="95"/>
        </w:rPr>
        <w:t>them</w:t>
      </w:r>
      <w:r>
        <w:rPr>
          <w:spacing w:val="-8"/>
          <w:w w:val="95"/>
        </w:rPr>
        <w:t> </w:t>
      </w:r>
      <w:r>
        <w:rPr>
          <w:w w:val="95"/>
        </w:rPr>
        <w:t>tomorrow,”</w:t>
      </w:r>
      <w:r>
        <w:rPr>
          <w:spacing w:val="-8"/>
          <w:w w:val="95"/>
        </w:rPr>
        <w:t> </w:t>
      </w:r>
      <w:r>
        <w:rPr>
          <w:w w:val="95"/>
        </w:rPr>
        <w:t>says</w:t>
      </w:r>
      <w:r>
        <w:rPr>
          <w:spacing w:val="-8"/>
          <w:w w:val="95"/>
        </w:rPr>
        <w:t> </w:t>
      </w:r>
      <w:r>
        <w:rPr>
          <w:w w:val="95"/>
        </w:rPr>
        <w:t>Kim.</w:t>
      </w:r>
      <w:r>
        <w:rPr>
          <w:spacing w:val="-8"/>
          <w:w w:val="95"/>
        </w:rPr>
        <w:t> </w:t>
      </w:r>
      <w:r>
        <w:rPr>
          <w:w w:val="95"/>
        </w:rPr>
        <w:t>“Leverage </w:t>
      </w:r>
      <w:r>
        <w:rPr>
          <w:w w:val="90"/>
        </w:rPr>
        <w:t>everything</w:t>
      </w:r>
      <w:r>
        <w:rPr>
          <w:spacing w:val="-2"/>
          <w:w w:val="90"/>
        </w:rPr>
        <w:t> </w:t>
      </w:r>
      <w:r>
        <w:rPr>
          <w:w w:val="90"/>
        </w:rPr>
        <w:t>you</w:t>
      </w:r>
      <w:r>
        <w:rPr>
          <w:spacing w:val="-2"/>
          <w:w w:val="90"/>
        </w:rPr>
        <w:t> </w:t>
      </w:r>
      <w:r>
        <w:rPr>
          <w:w w:val="90"/>
        </w:rPr>
        <w:t>can</w:t>
      </w:r>
      <w:r>
        <w:rPr>
          <w:spacing w:val="-2"/>
          <w:w w:val="90"/>
        </w:rPr>
        <w:t> </w:t>
      </w:r>
      <w:r>
        <w:rPr>
          <w:w w:val="90"/>
        </w:rPr>
        <w:t>get</w:t>
      </w:r>
      <w:r>
        <w:rPr>
          <w:spacing w:val="-2"/>
          <w:w w:val="90"/>
        </w:rPr>
        <w:t> </w:t>
      </w:r>
      <w:r>
        <w:rPr>
          <w:w w:val="90"/>
        </w:rPr>
        <w:t>out</w:t>
      </w:r>
      <w:r>
        <w:rPr>
          <w:spacing w:val="-2"/>
          <w:w w:val="90"/>
        </w:rPr>
        <w:t> </w:t>
      </w:r>
      <w:r>
        <w:rPr>
          <w:w w:val="90"/>
        </w:rPr>
        <w:t>of</w:t>
      </w:r>
      <w:r>
        <w:rPr>
          <w:spacing w:val="-2"/>
          <w:w w:val="90"/>
        </w:rPr>
        <w:t> </w:t>
      </w:r>
      <w:r>
        <w:rPr>
          <w:w w:val="90"/>
        </w:rPr>
        <w:t>AI</w:t>
      </w:r>
      <w:r>
        <w:rPr>
          <w:spacing w:val="-2"/>
          <w:w w:val="90"/>
        </w:rPr>
        <w:t> </w:t>
      </w:r>
      <w:r>
        <w:rPr>
          <w:w w:val="90"/>
        </w:rPr>
        <w:t>right</w:t>
      </w:r>
      <w:r>
        <w:rPr>
          <w:spacing w:val="-2"/>
          <w:w w:val="90"/>
        </w:rPr>
        <w:t> </w:t>
      </w:r>
      <w:r>
        <w:rPr>
          <w:w w:val="90"/>
        </w:rPr>
        <w:t>now</w:t>
      </w:r>
      <w:r>
        <w:rPr>
          <w:spacing w:val="-2"/>
          <w:w w:val="90"/>
        </w:rPr>
        <w:t> </w:t>
      </w:r>
      <w:r>
        <w:rPr>
          <w:w w:val="90"/>
        </w:rPr>
        <w:t>because</w:t>
      </w:r>
      <w:r>
        <w:rPr>
          <w:spacing w:val="-2"/>
          <w:w w:val="90"/>
        </w:rPr>
        <w:t> </w:t>
      </w:r>
      <w:r>
        <w:rPr>
          <w:w w:val="90"/>
        </w:rPr>
        <w:t>even </w:t>
      </w:r>
      <w:r>
        <w:rPr>
          <w:w w:val="95"/>
        </w:rPr>
        <w:t>if</w:t>
      </w:r>
      <w:r>
        <w:rPr>
          <w:spacing w:val="-4"/>
          <w:w w:val="95"/>
        </w:rPr>
        <w:t> </w:t>
      </w:r>
      <w:r>
        <w:rPr>
          <w:w w:val="95"/>
        </w:rPr>
        <w:t>performance</w:t>
      </w:r>
      <w:r>
        <w:rPr>
          <w:spacing w:val="-4"/>
          <w:w w:val="95"/>
        </w:rPr>
        <w:t> </w:t>
      </w:r>
      <w:r>
        <w:rPr>
          <w:w w:val="95"/>
        </w:rPr>
        <w:t>levels</w:t>
      </w:r>
      <w:r>
        <w:rPr>
          <w:spacing w:val="-4"/>
          <w:w w:val="95"/>
        </w:rPr>
        <w:t> </w:t>
      </w:r>
      <w:r>
        <w:rPr>
          <w:w w:val="95"/>
        </w:rPr>
        <w:t>freeze,</w:t>
      </w:r>
      <w:r>
        <w:rPr>
          <w:spacing w:val="-4"/>
          <w:w w:val="95"/>
        </w:rPr>
        <w:t> </w:t>
      </w:r>
      <w:r>
        <w:rPr>
          <w:w w:val="95"/>
        </w:rPr>
        <w:t>what</w:t>
      </w:r>
      <w:r>
        <w:rPr>
          <w:spacing w:val="-4"/>
          <w:w w:val="95"/>
        </w:rPr>
        <w:t> </w:t>
      </w:r>
      <w:r>
        <w:rPr>
          <w:w w:val="95"/>
        </w:rPr>
        <w:t>AI</w:t>
      </w:r>
      <w:r>
        <w:rPr>
          <w:spacing w:val="-4"/>
          <w:w w:val="95"/>
        </w:rPr>
        <w:t> </w:t>
      </w:r>
      <w:r>
        <w:rPr>
          <w:w w:val="95"/>
        </w:rPr>
        <w:t>can</w:t>
      </w:r>
      <w:r>
        <w:rPr>
          <w:spacing w:val="-4"/>
          <w:w w:val="95"/>
        </w:rPr>
        <w:t> </w:t>
      </w:r>
      <w:r>
        <w:rPr>
          <w:w w:val="95"/>
        </w:rPr>
        <w:t>do</w:t>
      </w:r>
      <w:r>
        <w:rPr>
          <w:spacing w:val="-4"/>
          <w:w w:val="95"/>
        </w:rPr>
        <w:t> </w:t>
      </w:r>
      <w:r>
        <w:rPr>
          <w:w w:val="95"/>
        </w:rPr>
        <w:t>today</w:t>
      </w:r>
      <w:r>
        <w:rPr>
          <w:spacing w:val="-4"/>
          <w:w w:val="95"/>
        </w:rPr>
        <w:t> </w:t>
      </w:r>
      <w:r>
        <w:rPr>
          <w:w w:val="95"/>
        </w:rPr>
        <w:t>for your</w:t>
      </w:r>
      <w:r>
        <w:rPr>
          <w:spacing w:val="-3"/>
          <w:w w:val="95"/>
        </w:rPr>
        <w:t> </w:t>
      </w:r>
      <w:r>
        <w:rPr>
          <w:w w:val="95"/>
        </w:rPr>
        <w:t>organization</w:t>
      </w:r>
      <w:r>
        <w:rPr>
          <w:spacing w:val="-3"/>
          <w:w w:val="95"/>
        </w:rPr>
        <w:t> </w:t>
      </w:r>
      <w:r>
        <w:rPr>
          <w:w w:val="95"/>
        </w:rPr>
        <w:t>and</w:t>
      </w:r>
      <w:r>
        <w:rPr>
          <w:spacing w:val="-3"/>
          <w:w w:val="95"/>
        </w:rPr>
        <w:t> </w:t>
      </w:r>
      <w:r>
        <w:rPr>
          <w:w w:val="95"/>
        </w:rPr>
        <w:t>your</w:t>
      </w:r>
      <w:r>
        <w:rPr>
          <w:spacing w:val="-3"/>
          <w:w w:val="95"/>
        </w:rPr>
        <w:t> </w:t>
      </w:r>
      <w:r>
        <w:rPr>
          <w:w w:val="95"/>
        </w:rPr>
        <w:t>teams</w:t>
      </w:r>
      <w:r>
        <w:rPr>
          <w:spacing w:val="-3"/>
          <w:w w:val="95"/>
        </w:rPr>
        <w:t> </w:t>
      </w:r>
      <w:r>
        <w:rPr>
          <w:w w:val="95"/>
        </w:rPr>
        <w:t>is</w:t>
      </w:r>
      <w:r>
        <w:rPr>
          <w:spacing w:val="-3"/>
          <w:w w:val="95"/>
        </w:rPr>
        <w:t> </w:t>
      </w:r>
      <w:r>
        <w:rPr>
          <w:w w:val="95"/>
        </w:rPr>
        <w:t>still</w:t>
      </w:r>
      <w:r>
        <w:rPr>
          <w:spacing w:val="-3"/>
          <w:w w:val="95"/>
        </w:rPr>
        <w:t> </w:t>
      </w:r>
      <w:r>
        <w:rPr>
          <w:w w:val="95"/>
        </w:rPr>
        <w:t>miraculous. </w:t>
      </w:r>
      <w:r>
        <w:rPr/>
        <w:t>There’s</w:t>
      </w:r>
      <w:r>
        <w:rPr>
          <w:spacing w:val="-13"/>
        </w:rPr>
        <w:t> </w:t>
      </w:r>
      <w:r>
        <w:rPr/>
        <w:t>no</w:t>
      </w:r>
      <w:r>
        <w:rPr>
          <w:spacing w:val="-12"/>
        </w:rPr>
        <w:t> </w:t>
      </w:r>
      <w:r>
        <w:rPr/>
        <w:t>time</w:t>
      </w:r>
      <w:r>
        <w:rPr>
          <w:spacing w:val="-13"/>
        </w:rPr>
        <w:t> </w:t>
      </w:r>
      <w:r>
        <w:rPr/>
        <w:t>to</w:t>
      </w:r>
      <w:r>
        <w:rPr>
          <w:spacing w:val="-12"/>
        </w:rPr>
        <w:t> </w:t>
      </w:r>
      <w:r>
        <w:rPr/>
        <w:t>wait.</w:t>
      </w:r>
      <w:r>
        <w:rPr>
          <w:spacing w:val="-13"/>
        </w:rPr>
        <w:t> </w:t>
      </w:r>
      <w:r>
        <w:rPr/>
        <w:t>The</w:t>
      </w:r>
      <w:r>
        <w:rPr>
          <w:spacing w:val="-13"/>
        </w:rPr>
        <w:t> </w:t>
      </w:r>
      <w:r>
        <w:rPr/>
        <w:t>time</w:t>
      </w:r>
      <w:r>
        <w:rPr>
          <w:spacing w:val="-12"/>
        </w:rPr>
        <w:t> </w:t>
      </w:r>
      <w:r>
        <w:rPr/>
        <w:t>to</w:t>
      </w:r>
      <w:r>
        <w:rPr>
          <w:spacing w:val="-13"/>
        </w:rPr>
        <w:t> </w:t>
      </w:r>
      <w:r>
        <w:rPr/>
        <w:t>jump</w:t>
      </w:r>
      <w:r>
        <w:rPr>
          <w:spacing w:val="-12"/>
        </w:rPr>
        <w:t> </w:t>
      </w:r>
      <w:r>
        <w:rPr/>
        <w:t>is</w:t>
      </w:r>
      <w:r>
        <w:rPr>
          <w:spacing w:val="-13"/>
        </w:rPr>
        <w:t> </w:t>
      </w:r>
      <w:r>
        <w:rPr/>
        <w:t>now.”</w:t>
      </w:r>
    </w:p>
    <w:p>
      <w:pPr>
        <w:spacing w:after="0" w:line="266" w:lineRule="auto"/>
        <w:jc w:val="both"/>
        <w:sectPr>
          <w:pgSz w:w="12240" w:h="15840"/>
          <w:pgMar w:header="0" w:footer="661" w:top="1820" w:bottom="860" w:left="60" w:right="0"/>
          <w:cols w:num="2" w:equalWidth="0">
            <w:col w:w="6654" w:space="40"/>
            <w:col w:w="5486"/>
          </w:cols>
        </w:sectPr>
      </w:pPr>
    </w:p>
    <w:p>
      <w:pPr>
        <w:pStyle w:val="BodyText"/>
        <w:spacing w:before="6" w:after="1"/>
        <w:rPr>
          <w:sz w:val="9"/>
        </w:rPr>
      </w:pPr>
    </w:p>
    <w:p>
      <w:pPr>
        <w:pStyle w:val="BodyText"/>
        <w:spacing w:line="20" w:lineRule="exact"/>
        <w:ind w:left="1020"/>
        <w:rPr>
          <w:sz w:val="2"/>
        </w:rPr>
      </w:pPr>
      <w:r>
        <w:rPr>
          <w:sz w:val="2"/>
        </w:rPr>
        <w:pict>
          <v:group style="width:522pt;height:1.5pt;mso-position-horizontal-relative:char;mso-position-vertical-relative:line" id="docshapegroup238" coordorigin="0,0" coordsize="10440,30">
            <v:line style="position:absolute" from="0,15" to="10440,15" stroked="true" strokeweight="1.5pt" strokecolor="#000000">
              <v:stroke dashstyle="solid"/>
            </v:line>
          </v:group>
        </w:pict>
      </w:r>
      <w:r>
        <w:rPr>
          <w:sz w:val="2"/>
        </w:rPr>
      </w:r>
    </w:p>
    <w:p>
      <w:pPr>
        <w:pStyle w:val="Heading7"/>
        <w:ind w:left="1021"/>
      </w:pPr>
      <w:r>
        <w:rPr/>
        <w:t>FROM WRITER</w:t>
      </w:r>
      <w:r>
        <w:rPr>
          <w:spacing w:val="1"/>
        </w:rPr>
        <w:t> </w:t>
      </w:r>
      <w:r>
        <w:rPr/>
        <w:t>TO</w:t>
      </w:r>
      <w:r>
        <w:rPr>
          <w:spacing w:val="1"/>
        </w:rPr>
        <w:t> </w:t>
      </w:r>
      <w:r>
        <w:rPr/>
        <w:t>DIRECTOR: STEVE YEGGE ON</w:t>
      </w:r>
      <w:r>
        <w:rPr>
          <w:spacing w:val="1"/>
        </w:rPr>
        <w:t> </w:t>
      </w:r>
      <w:r>
        <w:rPr/>
        <w:t>THE SOFTWARE DEVELOPER’S</w:t>
      </w:r>
      <w:r>
        <w:rPr>
          <w:spacing w:val="1"/>
        </w:rPr>
        <w:t> </w:t>
      </w:r>
      <w:r>
        <w:rPr>
          <w:spacing w:val="-2"/>
        </w:rPr>
        <w:t>TRANSFORMATION</w:t>
      </w:r>
    </w:p>
    <w:p>
      <w:pPr>
        <w:pStyle w:val="BodyText"/>
        <w:spacing w:before="9"/>
        <w:rPr>
          <w:rFonts w:ascii="Calibri"/>
          <w:b/>
          <w:sz w:val="7"/>
        </w:rPr>
      </w:pPr>
      <w:r>
        <w:rPr/>
        <w:pict>
          <v:shape style="position:absolute;margin-left:54pt;margin-top:5.925169pt;width:522pt;height:.1pt;mso-position-horizontal-relative:page;mso-position-vertical-relative:paragraph;z-index:-15647232;mso-wrap-distance-left:0;mso-wrap-distance-right:0" id="docshape239" coordorigin="1080,119" coordsize="10440,0" path="m1080,119l1152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1020"/>
        <w:jc w:val="both"/>
        <w:rPr>
          <w:rFonts w:ascii="Calibri" w:hAnsi="Calibri"/>
        </w:rPr>
      </w:pPr>
      <w:r>
        <w:rPr>
          <w:rFonts w:ascii="Calibri" w:hAnsi="Calibri"/>
          <w:w w:val="95"/>
        </w:rPr>
        <w:t>A</w:t>
      </w:r>
      <w:r>
        <w:rPr>
          <w:rFonts w:ascii="Calibri" w:hAnsi="Calibri"/>
          <w:spacing w:val="-4"/>
          <w:w w:val="95"/>
        </w:rPr>
        <w:t> </w:t>
      </w:r>
      <w:r>
        <w:rPr>
          <w:rFonts w:ascii="Calibri" w:hAnsi="Calibri"/>
          <w:w w:val="95"/>
        </w:rPr>
        <w:t>software</w:t>
      </w:r>
      <w:r>
        <w:rPr>
          <w:rFonts w:ascii="Calibri" w:hAnsi="Calibri"/>
          <w:spacing w:val="-3"/>
          <w:w w:val="95"/>
        </w:rPr>
        <w:t> </w:t>
      </w:r>
      <w:r>
        <w:rPr>
          <w:rFonts w:ascii="Calibri" w:hAnsi="Calibri"/>
          <w:w w:val="95"/>
        </w:rPr>
        <w:t>engineer</w:t>
      </w:r>
      <w:r>
        <w:rPr>
          <w:rFonts w:ascii="Calibri" w:hAnsi="Calibri"/>
          <w:spacing w:val="-9"/>
          <w:w w:val="95"/>
        </w:rPr>
        <w:t> </w:t>
      </w:r>
      <w:r>
        <w:rPr>
          <w:rFonts w:ascii="Calibri" w:hAnsi="Calibri"/>
          <w:w w:val="95"/>
        </w:rPr>
        <w:t>with</w:t>
      </w:r>
      <w:r>
        <w:rPr>
          <w:rFonts w:ascii="Calibri" w:hAnsi="Calibri"/>
          <w:spacing w:val="-2"/>
          <w:w w:val="95"/>
        </w:rPr>
        <w:t> </w:t>
      </w:r>
      <w:r>
        <w:rPr>
          <w:rFonts w:ascii="Calibri" w:hAnsi="Calibri"/>
          <w:w w:val="95"/>
        </w:rPr>
        <w:t>more</w:t>
      </w:r>
      <w:r>
        <w:rPr>
          <w:rFonts w:ascii="Calibri" w:hAnsi="Calibri"/>
          <w:spacing w:val="-3"/>
          <w:w w:val="95"/>
        </w:rPr>
        <w:t> </w:t>
      </w:r>
      <w:r>
        <w:rPr>
          <w:rFonts w:ascii="Calibri" w:hAnsi="Calibri"/>
          <w:w w:val="95"/>
        </w:rPr>
        <w:t>than</w:t>
      </w:r>
      <w:r>
        <w:rPr>
          <w:rFonts w:ascii="Calibri" w:hAnsi="Calibri"/>
          <w:spacing w:val="-3"/>
          <w:w w:val="95"/>
        </w:rPr>
        <w:t> </w:t>
      </w:r>
      <w:r>
        <w:rPr>
          <w:rFonts w:ascii="Calibri" w:hAnsi="Calibri"/>
          <w:w w:val="95"/>
        </w:rPr>
        <w:t>30</w:t>
      </w:r>
      <w:r>
        <w:rPr>
          <w:rFonts w:ascii="Calibri" w:hAnsi="Calibri"/>
          <w:spacing w:val="-3"/>
          <w:w w:val="95"/>
        </w:rPr>
        <w:t> </w:t>
      </w:r>
      <w:r>
        <w:rPr>
          <w:rFonts w:ascii="Calibri" w:hAnsi="Calibri"/>
          <w:w w:val="95"/>
        </w:rPr>
        <w:t>years</w:t>
      </w:r>
      <w:r>
        <w:rPr>
          <w:rFonts w:ascii="Calibri" w:hAnsi="Calibri"/>
          <w:spacing w:val="-3"/>
          <w:w w:val="95"/>
        </w:rPr>
        <w:t> </w:t>
      </w:r>
      <w:r>
        <w:rPr>
          <w:rFonts w:ascii="Calibri" w:hAnsi="Calibri"/>
          <w:w w:val="95"/>
        </w:rPr>
        <w:t>of</w:t>
      </w:r>
      <w:r>
        <w:rPr>
          <w:rFonts w:ascii="Calibri" w:hAnsi="Calibri"/>
        </w:rPr>
        <w:t> </w:t>
      </w:r>
      <w:r>
        <w:rPr>
          <w:rFonts w:ascii="Calibri" w:hAnsi="Calibri"/>
          <w:w w:val="90"/>
        </w:rPr>
        <w:t>industry experience, Steve Yegge is the co-author</w:t>
      </w:r>
      <w:r>
        <w:rPr>
          <w:rFonts w:ascii="Calibri" w:hAnsi="Calibri"/>
        </w:rPr>
        <w:t> </w:t>
      </w:r>
      <w:r>
        <w:rPr>
          <w:rFonts w:ascii="Calibri" w:hAnsi="Calibri"/>
          <w:w w:val="95"/>
        </w:rPr>
        <w:t>of</w:t>
      </w:r>
      <w:r>
        <w:rPr>
          <w:rFonts w:ascii="Calibri" w:hAnsi="Calibri"/>
          <w:spacing w:val="-8"/>
          <w:w w:val="95"/>
        </w:rPr>
        <w:t> </w:t>
      </w:r>
      <w:r>
        <w:rPr>
          <w:rFonts w:ascii="Calibri" w:hAnsi="Calibri"/>
          <w:w w:val="95"/>
        </w:rPr>
        <w:t>the</w:t>
      </w:r>
      <w:r>
        <w:rPr>
          <w:rFonts w:ascii="Calibri" w:hAnsi="Calibri"/>
          <w:spacing w:val="-8"/>
          <w:w w:val="95"/>
        </w:rPr>
        <w:t> </w:t>
      </w:r>
      <w:r>
        <w:rPr>
          <w:rFonts w:ascii="Calibri" w:hAnsi="Calibri"/>
          <w:w w:val="95"/>
        </w:rPr>
        <w:t>book</w:t>
      </w:r>
      <w:r>
        <w:rPr>
          <w:rFonts w:ascii="Calibri" w:hAnsi="Calibri"/>
          <w:spacing w:val="-8"/>
          <w:w w:val="95"/>
        </w:rPr>
        <w:t> </w:t>
      </w:r>
      <w:r>
        <w:rPr>
          <w:rFonts w:ascii="Calibri" w:hAnsi="Calibri"/>
          <w:i/>
          <w:w w:val="95"/>
        </w:rPr>
        <w:t>Vibe</w:t>
      </w:r>
      <w:r>
        <w:rPr>
          <w:rFonts w:ascii="Calibri" w:hAnsi="Calibri"/>
          <w:i/>
          <w:spacing w:val="-8"/>
          <w:w w:val="95"/>
        </w:rPr>
        <w:t> </w:t>
      </w:r>
      <w:r>
        <w:rPr>
          <w:rFonts w:ascii="Calibri" w:hAnsi="Calibri"/>
          <w:i/>
          <w:w w:val="95"/>
        </w:rPr>
        <w:t>Coding</w:t>
      </w:r>
      <w:r>
        <w:rPr>
          <w:rFonts w:ascii="Calibri" w:hAnsi="Calibri"/>
          <w:i/>
          <w:spacing w:val="-8"/>
          <w:w w:val="95"/>
        </w:rPr>
        <w:t> </w:t>
      </w:r>
      <w:r>
        <w:rPr>
          <w:rFonts w:ascii="Calibri" w:hAnsi="Calibri"/>
          <w:w w:val="95"/>
        </w:rPr>
        <w:t>(with</w:t>
      </w:r>
      <w:r>
        <w:rPr>
          <w:rFonts w:ascii="Calibri" w:hAnsi="Calibri"/>
          <w:spacing w:val="-8"/>
          <w:w w:val="95"/>
        </w:rPr>
        <w:t> </w:t>
      </w:r>
      <w:r>
        <w:rPr>
          <w:rFonts w:ascii="Calibri" w:hAnsi="Calibri"/>
          <w:w w:val="95"/>
        </w:rPr>
        <w:t>Gene</w:t>
      </w:r>
      <w:r>
        <w:rPr>
          <w:rFonts w:ascii="Calibri" w:hAnsi="Calibri"/>
          <w:spacing w:val="-8"/>
          <w:w w:val="95"/>
        </w:rPr>
        <w:t> </w:t>
      </w:r>
      <w:r>
        <w:rPr>
          <w:rFonts w:ascii="Calibri" w:hAnsi="Calibri"/>
          <w:w w:val="95"/>
        </w:rPr>
        <w:t>Kim;</w:t>
      </w:r>
      <w:r>
        <w:rPr>
          <w:rFonts w:ascii="Calibri" w:hAnsi="Calibri"/>
          <w:spacing w:val="-8"/>
          <w:w w:val="95"/>
        </w:rPr>
        <w:t> </w:t>
      </w:r>
      <w:r>
        <w:rPr>
          <w:rFonts w:ascii="Calibri" w:hAnsi="Calibri"/>
          <w:w w:val="95"/>
        </w:rPr>
        <w:t>see</w:t>
      </w:r>
      <w:r>
        <w:rPr>
          <w:rFonts w:ascii="Calibri" w:hAnsi="Calibri"/>
          <w:spacing w:val="-8"/>
          <w:w w:val="95"/>
        </w:rPr>
        <w:t> </w:t>
      </w:r>
      <w:r>
        <w:rPr>
          <w:rFonts w:ascii="Calibri" w:hAnsi="Calibri"/>
          <w:w w:val="95"/>
        </w:rPr>
        <w:t>the</w:t>
      </w:r>
      <w:r>
        <w:rPr>
          <w:rFonts w:ascii="Calibri" w:hAnsi="Calibri"/>
        </w:rPr>
        <w:t> </w:t>
      </w:r>
      <w:r>
        <w:rPr>
          <w:rFonts w:ascii="Calibri" w:hAnsi="Calibri"/>
          <w:w w:val="85"/>
        </w:rPr>
        <w:t>previous</w:t>
      </w:r>
      <w:r>
        <w:rPr>
          <w:rFonts w:ascii="Calibri" w:hAnsi="Calibri"/>
          <w:spacing w:val="-5"/>
          <w:w w:val="85"/>
        </w:rPr>
        <w:t> </w:t>
      </w:r>
      <w:r>
        <w:rPr>
          <w:rFonts w:ascii="Calibri" w:hAnsi="Calibri"/>
          <w:w w:val="85"/>
        </w:rPr>
        <w:t>sidebar</w:t>
      </w:r>
      <w:r>
        <w:rPr>
          <w:rFonts w:ascii="Calibri" w:hAnsi="Calibri"/>
          <w:spacing w:val="-4"/>
          <w:w w:val="85"/>
        </w:rPr>
        <w:t> </w:t>
      </w:r>
      <w:r>
        <w:rPr>
          <w:rFonts w:ascii="Calibri" w:hAnsi="Calibri"/>
          <w:w w:val="85"/>
        </w:rPr>
        <w:t>“Vibe</w:t>
      </w:r>
      <w:r>
        <w:rPr>
          <w:rFonts w:ascii="Calibri" w:hAnsi="Calibri"/>
          <w:spacing w:val="-4"/>
          <w:w w:val="85"/>
        </w:rPr>
        <w:t> </w:t>
      </w:r>
      <w:r>
        <w:rPr>
          <w:rFonts w:ascii="Calibri" w:hAnsi="Calibri"/>
          <w:w w:val="85"/>
        </w:rPr>
        <w:t>shift:</w:t>
      </w:r>
      <w:r>
        <w:rPr>
          <w:rFonts w:ascii="Calibri" w:hAnsi="Calibri"/>
          <w:spacing w:val="-4"/>
          <w:w w:val="85"/>
        </w:rPr>
        <w:t> </w:t>
      </w:r>
      <w:r>
        <w:rPr>
          <w:rFonts w:ascii="Calibri" w:hAnsi="Calibri"/>
          <w:w w:val="85"/>
        </w:rPr>
        <w:t>Gene</w:t>
      </w:r>
      <w:r>
        <w:rPr>
          <w:rFonts w:ascii="Calibri" w:hAnsi="Calibri"/>
          <w:spacing w:val="-4"/>
          <w:w w:val="85"/>
        </w:rPr>
        <w:t> </w:t>
      </w:r>
      <w:r>
        <w:rPr>
          <w:rFonts w:ascii="Calibri" w:hAnsi="Calibri"/>
          <w:w w:val="85"/>
        </w:rPr>
        <w:t>Kim</w:t>
      </w:r>
      <w:r>
        <w:rPr>
          <w:rFonts w:ascii="Calibri" w:hAnsi="Calibri"/>
          <w:spacing w:val="-4"/>
          <w:w w:val="85"/>
        </w:rPr>
        <w:t> </w:t>
      </w:r>
      <w:r>
        <w:rPr>
          <w:rFonts w:ascii="Calibri" w:hAnsi="Calibri"/>
          <w:w w:val="85"/>
        </w:rPr>
        <w:t>on</w:t>
      </w:r>
      <w:r>
        <w:rPr>
          <w:rFonts w:ascii="Calibri" w:hAnsi="Calibri"/>
          <w:spacing w:val="-4"/>
          <w:w w:val="85"/>
        </w:rPr>
        <w:t> </w:t>
      </w:r>
      <w:r>
        <w:rPr>
          <w:rFonts w:ascii="Calibri" w:hAnsi="Calibri"/>
          <w:w w:val="85"/>
        </w:rPr>
        <w:t>AI-powered</w:t>
      </w:r>
      <w:r>
        <w:rPr>
          <w:rFonts w:ascii="Calibri" w:hAnsi="Calibri"/>
        </w:rPr>
        <w:t> </w:t>
      </w:r>
      <w:r>
        <w:rPr>
          <w:rFonts w:ascii="Calibri" w:hAnsi="Calibri"/>
          <w:w w:val="95"/>
        </w:rPr>
        <w:t>coding</w:t>
      </w:r>
      <w:r>
        <w:rPr>
          <w:rFonts w:ascii="Calibri" w:hAnsi="Calibri"/>
          <w:spacing w:val="-8"/>
          <w:w w:val="95"/>
        </w:rPr>
        <w:t> </w:t>
      </w:r>
      <w:r>
        <w:rPr>
          <w:rFonts w:ascii="Calibri" w:hAnsi="Calibri"/>
          <w:w w:val="95"/>
        </w:rPr>
        <w:t>in</w:t>
      </w:r>
      <w:r>
        <w:rPr>
          <w:rFonts w:ascii="Calibri" w:hAnsi="Calibri"/>
          <w:spacing w:val="-8"/>
          <w:w w:val="95"/>
        </w:rPr>
        <w:t> </w:t>
      </w:r>
      <w:r>
        <w:rPr>
          <w:rFonts w:ascii="Calibri" w:hAnsi="Calibri"/>
          <w:w w:val="95"/>
        </w:rPr>
        <w:t>enterprise</w:t>
      </w:r>
      <w:r>
        <w:rPr>
          <w:rFonts w:ascii="Calibri" w:hAnsi="Calibri"/>
          <w:spacing w:val="-8"/>
          <w:w w:val="95"/>
        </w:rPr>
        <w:t> </w:t>
      </w:r>
      <w:r>
        <w:rPr>
          <w:rFonts w:ascii="Calibri" w:hAnsi="Calibri"/>
          <w:w w:val="95"/>
        </w:rPr>
        <w:t>IT”).</w:t>
      </w:r>
      <w:r>
        <w:rPr>
          <w:rFonts w:ascii="Calibri" w:hAnsi="Calibri"/>
          <w:spacing w:val="-8"/>
          <w:w w:val="95"/>
        </w:rPr>
        <w:t> </w:t>
      </w:r>
      <w:r>
        <w:rPr>
          <w:rFonts w:ascii="Calibri" w:hAnsi="Calibri"/>
          <w:w w:val="95"/>
        </w:rPr>
        <w:t>Yegge</w:t>
      </w:r>
      <w:r>
        <w:rPr>
          <w:rFonts w:ascii="Calibri" w:hAnsi="Calibri"/>
          <w:spacing w:val="-8"/>
          <w:w w:val="95"/>
        </w:rPr>
        <w:t> </w:t>
      </w:r>
      <w:r>
        <w:rPr>
          <w:rFonts w:ascii="Calibri" w:hAnsi="Calibri"/>
          <w:w w:val="95"/>
        </w:rPr>
        <w:t>has</w:t>
      </w:r>
      <w:r>
        <w:rPr>
          <w:rFonts w:ascii="Calibri" w:hAnsi="Calibri"/>
          <w:spacing w:val="-8"/>
          <w:w w:val="95"/>
        </w:rPr>
        <w:t> </w:t>
      </w:r>
      <w:r>
        <w:rPr>
          <w:rFonts w:ascii="Calibri" w:hAnsi="Calibri"/>
          <w:w w:val="95"/>
        </w:rPr>
        <w:t>written</w:t>
      </w:r>
      <w:r>
        <w:rPr>
          <w:rFonts w:ascii="Calibri" w:hAnsi="Calibri"/>
          <w:spacing w:val="-8"/>
          <w:w w:val="95"/>
        </w:rPr>
        <w:t> </w:t>
      </w:r>
      <w:r>
        <w:rPr>
          <w:rFonts w:ascii="Calibri" w:hAnsi="Calibri"/>
          <w:w w:val="95"/>
        </w:rPr>
        <w:t>over</w:t>
      </w:r>
      <w:r>
        <w:rPr>
          <w:rFonts w:ascii="Calibri" w:hAnsi="Calibri"/>
        </w:rPr>
        <w:t> </w:t>
      </w:r>
      <w:r>
        <w:rPr>
          <w:rFonts w:ascii="Calibri" w:hAnsi="Calibri"/>
          <w:w w:val="95"/>
        </w:rPr>
        <w:t>a</w:t>
      </w:r>
      <w:r>
        <w:rPr>
          <w:rFonts w:ascii="Calibri" w:hAnsi="Calibri"/>
          <w:spacing w:val="-9"/>
          <w:w w:val="95"/>
        </w:rPr>
        <w:t> </w:t>
      </w:r>
      <w:r>
        <w:rPr>
          <w:rFonts w:ascii="Calibri" w:hAnsi="Calibri"/>
          <w:w w:val="95"/>
        </w:rPr>
        <w:t>million</w:t>
      </w:r>
      <w:r>
        <w:rPr>
          <w:rFonts w:ascii="Calibri" w:hAnsi="Calibri"/>
          <w:spacing w:val="-8"/>
          <w:w w:val="95"/>
        </w:rPr>
        <w:t> </w:t>
      </w:r>
      <w:r>
        <w:rPr>
          <w:rFonts w:ascii="Calibri" w:hAnsi="Calibri"/>
          <w:w w:val="95"/>
        </w:rPr>
        <w:t>lines</w:t>
      </w:r>
      <w:r>
        <w:rPr>
          <w:rFonts w:ascii="Calibri" w:hAnsi="Calibri"/>
          <w:spacing w:val="-8"/>
          <w:w w:val="95"/>
        </w:rPr>
        <w:t> </w:t>
      </w:r>
      <w:r>
        <w:rPr>
          <w:rFonts w:ascii="Calibri" w:hAnsi="Calibri"/>
          <w:w w:val="95"/>
        </w:rPr>
        <w:t>of</w:t>
      </w:r>
      <w:r>
        <w:rPr>
          <w:rFonts w:ascii="Calibri" w:hAnsi="Calibri"/>
          <w:spacing w:val="-8"/>
          <w:w w:val="95"/>
        </w:rPr>
        <w:t> </w:t>
      </w:r>
      <w:r>
        <w:rPr>
          <w:rFonts w:ascii="Calibri" w:hAnsi="Calibri"/>
          <w:w w:val="95"/>
        </w:rPr>
        <w:t>production</w:t>
      </w:r>
      <w:r>
        <w:rPr>
          <w:rFonts w:ascii="Calibri" w:hAnsi="Calibri"/>
          <w:spacing w:val="-8"/>
          <w:w w:val="95"/>
        </w:rPr>
        <w:t> </w:t>
      </w:r>
      <w:r>
        <w:rPr>
          <w:rFonts w:ascii="Calibri" w:hAnsi="Calibri"/>
          <w:w w:val="95"/>
        </w:rPr>
        <w:t>code</w:t>
      </w:r>
      <w:r>
        <w:rPr>
          <w:rFonts w:ascii="Calibri" w:hAnsi="Calibri"/>
          <w:spacing w:val="-8"/>
          <w:w w:val="95"/>
        </w:rPr>
        <w:t> </w:t>
      </w:r>
      <w:r>
        <w:rPr>
          <w:rFonts w:ascii="Calibri" w:hAnsi="Calibri"/>
          <w:w w:val="95"/>
        </w:rPr>
        <w:t>in</w:t>
      </w:r>
      <w:r>
        <w:rPr>
          <w:rFonts w:ascii="Calibri" w:hAnsi="Calibri"/>
          <w:spacing w:val="-8"/>
          <w:w w:val="95"/>
        </w:rPr>
        <w:t> </w:t>
      </w:r>
      <w:r>
        <w:rPr>
          <w:rFonts w:ascii="Calibri" w:hAnsi="Calibri"/>
          <w:w w:val="95"/>
        </w:rPr>
        <w:t>more</w:t>
      </w:r>
      <w:r>
        <w:rPr>
          <w:rFonts w:ascii="Calibri" w:hAnsi="Calibri"/>
          <w:spacing w:val="-9"/>
          <w:w w:val="95"/>
        </w:rPr>
        <w:t> </w:t>
      </w:r>
      <w:r>
        <w:rPr>
          <w:rFonts w:ascii="Calibri" w:hAnsi="Calibri"/>
          <w:w w:val="95"/>
        </w:rPr>
        <w:t>than</w:t>
      </w:r>
      <w:r>
        <w:rPr>
          <w:rFonts w:ascii="Calibri" w:hAnsi="Calibri"/>
          <w:spacing w:val="-8"/>
          <w:w w:val="95"/>
        </w:rPr>
        <w:t> </w:t>
      </w:r>
      <w:r>
        <w:rPr>
          <w:rFonts w:ascii="Calibri" w:hAnsi="Calibri"/>
          <w:w w:val="95"/>
        </w:rPr>
        <w:t>a</w:t>
      </w:r>
      <w:r>
        <w:rPr>
          <w:rFonts w:ascii="Calibri" w:hAnsi="Calibri"/>
        </w:rPr>
        <w:t> </w:t>
      </w:r>
      <w:r>
        <w:rPr>
          <w:rFonts w:ascii="Calibri" w:hAnsi="Calibri"/>
          <w:w w:val="95"/>
        </w:rPr>
        <w:t>dozen languages and has led multiple teams of</w:t>
      </w:r>
      <w:r>
        <w:rPr>
          <w:rFonts w:ascii="Calibri" w:hAnsi="Calibri"/>
        </w:rPr>
        <w:t> </w:t>
      </w:r>
      <w:r>
        <w:rPr>
          <w:rFonts w:ascii="Calibri" w:hAnsi="Calibri"/>
          <w:w w:val="90"/>
        </w:rPr>
        <w:t>up to 150 people each. He’s currently an engineer</w:t>
      </w:r>
      <w:r>
        <w:rPr>
          <w:rFonts w:ascii="Calibri" w:hAnsi="Calibri"/>
        </w:rPr>
        <w:t> </w:t>
      </w:r>
      <w:r>
        <w:rPr>
          <w:rFonts w:ascii="Calibri" w:hAnsi="Calibri"/>
          <w:spacing w:val="-2"/>
          <w:w w:val="95"/>
        </w:rPr>
        <w:t>at</w:t>
      </w:r>
      <w:r>
        <w:rPr>
          <w:rFonts w:ascii="Calibri" w:hAnsi="Calibri"/>
          <w:spacing w:val="-6"/>
          <w:w w:val="95"/>
        </w:rPr>
        <w:t> </w:t>
      </w:r>
      <w:r>
        <w:rPr>
          <w:rFonts w:ascii="Calibri" w:hAnsi="Calibri"/>
          <w:spacing w:val="-2"/>
          <w:w w:val="95"/>
        </w:rPr>
        <w:t>Sourcegraph,</w:t>
      </w:r>
      <w:r>
        <w:rPr>
          <w:rFonts w:ascii="Calibri" w:hAnsi="Calibri"/>
          <w:spacing w:val="-2"/>
        </w:rPr>
        <w:t> </w:t>
      </w:r>
      <w:r>
        <w:rPr>
          <w:rFonts w:ascii="Calibri" w:hAnsi="Calibri"/>
          <w:spacing w:val="-2"/>
          <w:w w:val="95"/>
        </w:rPr>
        <w:t>working</w:t>
      </w:r>
      <w:r>
        <w:rPr>
          <w:rFonts w:ascii="Calibri" w:hAnsi="Calibri"/>
          <w:spacing w:val="-3"/>
        </w:rPr>
        <w:t> </w:t>
      </w:r>
      <w:r>
        <w:rPr>
          <w:rFonts w:ascii="Calibri" w:hAnsi="Calibri"/>
          <w:spacing w:val="-2"/>
          <w:w w:val="95"/>
        </w:rPr>
        <w:t>on</w:t>
      </w:r>
      <w:r>
        <w:rPr>
          <w:rFonts w:ascii="Calibri" w:hAnsi="Calibri"/>
          <w:spacing w:val="-2"/>
        </w:rPr>
        <w:t> </w:t>
      </w:r>
      <w:r>
        <w:rPr>
          <w:rFonts w:ascii="Calibri" w:hAnsi="Calibri"/>
          <w:spacing w:val="-2"/>
          <w:w w:val="95"/>
        </w:rPr>
        <w:t>AI</w:t>
      </w:r>
      <w:r>
        <w:rPr>
          <w:rFonts w:ascii="Calibri" w:hAnsi="Calibri"/>
          <w:spacing w:val="-3"/>
        </w:rPr>
        <w:t> </w:t>
      </w:r>
      <w:r>
        <w:rPr>
          <w:rFonts w:ascii="Calibri" w:hAnsi="Calibri"/>
          <w:spacing w:val="-2"/>
          <w:w w:val="95"/>
        </w:rPr>
        <w:t>coding</w:t>
      </w:r>
      <w:r>
        <w:rPr>
          <w:rFonts w:ascii="Calibri" w:hAnsi="Calibri"/>
          <w:spacing w:val="-2"/>
        </w:rPr>
        <w:t> </w:t>
      </w:r>
      <w:r>
        <w:rPr>
          <w:rFonts w:ascii="Calibri" w:hAnsi="Calibri"/>
          <w:spacing w:val="-2"/>
          <w:w w:val="95"/>
        </w:rPr>
        <w:t>assistants.</w:t>
      </w:r>
    </w:p>
    <w:p>
      <w:pPr>
        <w:pStyle w:val="BodyText"/>
        <w:rPr>
          <w:rFonts w:ascii="Calibri"/>
          <w:sz w:val="20"/>
        </w:rPr>
      </w:pPr>
    </w:p>
    <w:p>
      <w:pPr>
        <w:spacing w:before="0"/>
        <w:ind w:left="1020" w:right="0" w:firstLine="0"/>
        <w:jc w:val="both"/>
        <w:rPr>
          <w:rFonts w:ascii="Calibri"/>
          <w:b/>
          <w:sz w:val="18"/>
        </w:rPr>
      </w:pPr>
      <w:r>
        <w:rPr>
          <w:rFonts w:ascii="Calibri"/>
          <w:b/>
          <w:w w:val="95"/>
          <w:sz w:val="18"/>
        </w:rPr>
        <w:t>Q:</w:t>
      </w:r>
      <w:r>
        <w:rPr>
          <w:rFonts w:ascii="Calibri"/>
          <w:b/>
          <w:spacing w:val="-12"/>
          <w:w w:val="95"/>
          <w:sz w:val="18"/>
        </w:rPr>
        <w:t> </w:t>
      </w:r>
      <w:r>
        <w:rPr>
          <w:rFonts w:ascii="Calibri"/>
          <w:b/>
          <w:w w:val="95"/>
          <w:sz w:val="18"/>
        </w:rPr>
        <w:t>How</w:t>
      </w:r>
      <w:r>
        <w:rPr>
          <w:rFonts w:ascii="Calibri"/>
          <w:b/>
          <w:spacing w:val="-12"/>
          <w:w w:val="95"/>
          <w:sz w:val="18"/>
        </w:rPr>
        <w:t> </w:t>
      </w:r>
      <w:r>
        <w:rPr>
          <w:rFonts w:ascii="Calibri"/>
          <w:b/>
          <w:w w:val="95"/>
          <w:sz w:val="18"/>
        </w:rPr>
        <w:t>is</w:t>
      </w:r>
      <w:r>
        <w:rPr>
          <w:rFonts w:ascii="Calibri"/>
          <w:b/>
          <w:spacing w:val="-12"/>
          <w:w w:val="95"/>
          <w:sz w:val="18"/>
        </w:rPr>
        <w:t> </w:t>
      </w:r>
      <w:r>
        <w:rPr>
          <w:rFonts w:ascii="Calibri"/>
          <w:b/>
          <w:w w:val="95"/>
          <w:sz w:val="18"/>
        </w:rPr>
        <w:t>AI</w:t>
      </w:r>
      <w:r>
        <w:rPr>
          <w:rFonts w:ascii="Calibri"/>
          <w:b/>
          <w:spacing w:val="-12"/>
          <w:w w:val="95"/>
          <w:sz w:val="18"/>
        </w:rPr>
        <w:t> </w:t>
      </w:r>
      <w:r>
        <w:rPr>
          <w:rFonts w:ascii="Calibri"/>
          <w:b/>
          <w:w w:val="95"/>
          <w:sz w:val="18"/>
        </w:rPr>
        <w:t>coding</w:t>
      </w:r>
      <w:r>
        <w:rPr>
          <w:rFonts w:ascii="Calibri"/>
          <w:b/>
          <w:spacing w:val="-12"/>
          <w:w w:val="95"/>
          <w:sz w:val="18"/>
        </w:rPr>
        <w:t> </w:t>
      </w:r>
      <w:r>
        <w:rPr>
          <w:rFonts w:ascii="Calibri"/>
          <w:b/>
          <w:w w:val="95"/>
          <w:sz w:val="18"/>
        </w:rPr>
        <w:t>affecting</w:t>
      </w:r>
      <w:r>
        <w:rPr>
          <w:rFonts w:ascii="Calibri"/>
          <w:b/>
          <w:spacing w:val="-12"/>
          <w:w w:val="95"/>
          <w:sz w:val="18"/>
        </w:rPr>
        <w:t> </w:t>
      </w:r>
      <w:r>
        <w:rPr>
          <w:rFonts w:ascii="Calibri"/>
          <w:b/>
          <w:w w:val="95"/>
          <w:sz w:val="18"/>
        </w:rPr>
        <w:t>the</w:t>
      </w:r>
      <w:r>
        <w:rPr>
          <w:rFonts w:ascii="Calibri"/>
          <w:b/>
          <w:spacing w:val="-11"/>
          <w:w w:val="95"/>
          <w:sz w:val="18"/>
        </w:rPr>
        <w:t> </w:t>
      </w:r>
      <w:r>
        <w:rPr>
          <w:rFonts w:ascii="Calibri"/>
          <w:b/>
          <w:w w:val="95"/>
          <w:sz w:val="18"/>
        </w:rPr>
        <w:t>tech</w:t>
      </w:r>
      <w:r>
        <w:rPr>
          <w:rFonts w:ascii="Calibri"/>
          <w:b/>
          <w:spacing w:val="-12"/>
          <w:w w:val="95"/>
          <w:sz w:val="18"/>
        </w:rPr>
        <w:t> </w:t>
      </w:r>
      <w:r>
        <w:rPr>
          <w:rFonts w:ascii="Calibri"/>
          <w:b/>
          <w:spacing w:val="-2"/>
          <w:w w:val="95"/>
          <w:sz w:val="18"/>
        </w:rPr>
        <w:t>function?</w:t>
      </w:r>
    </w:p>
    <w:p>
      <w:pPr>
        <w:pStyle w:val="BodyText"/>
        <w:spacing w:before="4"/>
        <w:rPr>
          <w:rFonts w:ascii="Calibri"/>
          <w:b/>
          <w:sz w:val="21"/>
        </w:rPr>
      </w:pPr>
    </w:p>
    <w:p>
      <w:pPr>
        <w:pStyle w:val="BodyText"/>
        <w:spacing w:line="261" w:lineRule="auto"/>
        <w:ind w:left="1020" w:right="5"/>
        <w:jc w:val="both"/>
        <w:rPr>
          <w:rFonts w:ascii="Calibri" w:hAnsi="Calibri"/>
        </w:rPr>
      </w:pPr>
      <w:r>
        <w:rPr>
          <w:rFonts w:ascii="Calibri" w:hAnsi="Calibri"/>
          <w:b/>
          <w:w w:val="90"/>
        </w:rPr>
        <w:t>A: </w:t>
      </w:r>
      <w:r>
        <w:rPr>
          <w:rFonts w:ascii="Calibri" w:hAnsi="Calibri"/>
          <w:w w:val="90"/>
        </w:rPr>
        <w:t>IT is a layered activity. We’re losing the bottom</w:t>
      </w:r>
      <w:r>
        <w:rPr>
          <w:rFonts w:ascii="Calibri" w:hAnsi="Calibri"/>
        </w:rPr>
        <w:t> </w:t>
      </w:r>
      <w:r>
        <w:rPr>
          <w:rFonts w:ascii="Calibri" w:hAnsi="Calibri"/>
          <w:w w:val="90"/>
        </w:rPr>
        <w:t>layer,</w:t>
      </w:r>
      <w:r>
        <w:rPr>
          <w:rFonts w:ascii="Calibri" w:hAnsi="Calibri"/>
          <w:spacing w:val="-7"/>
          <w:w w:val="90"/>
        </w:rPr>
        <w:t> </w:t>
      </w:r>
      <w:r>
        <w:rPr>
          <w:rFonts w:ascii="Calibri" w:hAnsi="Calibri"/>
          <w:w w:val="90"/>
        </w:rPr>
        <w:t>code</w:t>
      </w:r>
      <w:r>
        <w:rPr>
          <w:rFonts w:ascii="Calibri" w:hAnsi="Calibri"/>
          <w:spacing w:val="-6"/>
          <w:w w:val="90"/>
        </w:rPr>
        <w:t> </w:t>
      </w:r>
      <w:r>
        <w:rPr>
          <w:rFonts w:ascii="Calibri" w:hAnsi="Calibri"/>
          <w:w w:val="90"/>
        </w:rPr>
        <w:t>generation.</w:t>
      </w:r>
      <w:r>
        <w:rPr>
          <w:rFonts w:ascii="Calibri" w:hAnsi="Calibri"/>
          <w:spacing w:val="-6"/>
          <w:w w:val="90"/>
        </w:rPr>
        <w:t> </w:t>
      </w:r>
      <w:r>
        <w:rPr>
          <w:rFonts w:ascii="Calibri" w:hAnsi="Calibri"/>
          <w:w w:val="90"/>
        </w:rPr>
        <w:t>Tasks</w:t>
      </w:r>
      <w:r>
        <w:rPr>
          <w:rFonts w:ascii="Calibri" w:hAnsi="Calibri"/>
          <w:spacing w:val="-6"/>
          <w:w w:val="90"/>
        </w:rPr>
        <w:t> </w:t>
      </w:r>
      <w:r>
        <w:rPr>
          <w:rFonts w:ascii="Calibri" w:hAnsi="Calibri"/>
          <w:w w:val="90"/>
        </w:rPr>
        <w:t>or</w:t>
      </w:r>
      <w:r>
        <w:rPr>
          <w:rFonts w:ascii="Calibri" w:hAnsi="Calibri"/>
          <w:spacing w:val="-6"/>
          <w:w w:val="90"/>
        </w:rPr>
        <w:t> </w:t>
      </w:r>
      <w:r>
        <w:rPr>
          <w:rFonts w:ascii="Calibri" w:hAnsi="Calibri"/>
          <w:w w:val="90"/>
        </w:rPr>
        <w:t>roles</w:t>
      </w:r>
      <w:r>
        <w:rPr>
          <w:rFonts w:ascii="Calibri" w:hAnsi="Calibri"/>
          <w:spacing w:val="-6"/>
          <w:w w:val="90"/>
        </w:rPr>
        <w:t> </w:t>
      </w:r>
      <w:r>
        <w:rPr>
          <w:rFonts w:ascii="Calibri" w:hAnsi="Calibri"/>
          <w:w w:val="90"/>
        </w:rPr>
        <w:t>continuously</w:t>
      </w:r>
      <w:r>
        <w:rPr>
          <w:rFonts w:ascii="Calibri" w:hAnsi="Calibri"/>
        </w:rPr>
        <w:t> </w:t>
      </w:r>
      <w:r>
        <w:rPr>
          <w:rFonts w:ascii="Calibri" w:hAnsi="Calibri"/>
          <w:spacing w:val="-2"/>
          <w:w w:val="95"/>
        </w:rPr>
        <w:t>get</w:t>
      </w:r>
      <w:r>
        <w:rPr>
          <w:rFonts w:ascii="Calibri" w:hAnsi="Calibri"/>
          <w:spacing w:val="-7"/>
          <w:w w:val="95"/>
        </w:rPr>
        <w:t> </w:t>
      </w:r>
      <w:r>
        <w:rPr>
          <w:rFonts w:ascii="Calibri" w:hAnsi="Calibri"/>
          <w:spacing w:val="-2"/>
          <w:w w:val="95"/>
        </w:rPr>
        <w:t>pushed</w:t>
      </w:r>
      <w:r>
        <w:rPr>
          <w:rFonts w:ascii="Calibri" w:hAnsi="Calibri"/>
          <w:spacing w:val="-6"/>
          <w:w w:val="95"/>
        </w:rPr>
        <w:t> </w:t>
      </w:r>
      <w:r>
        <w:rPr>
          <w:rFonts w:ascii="Calibri" w:hAnsi="Calibri"/>
          <w:spacing w:val="-2"/>
          <w:w w:val="95"/>
        </w:rPr>
        <w:t>down</w:t>
      </w:r>
      <w:r>
        <w:rPr>
          <w:rFonts w:ascii="Calibri" w:hAnsi="Calibri"/>
          <w:spacing w:val="-6"/>
          <w:w w:val="95"/>
        </w:rPr>
        <w:t> </w:t>
      </w:r>
      <w:r>
        <w:rPr>
          <w:rFonts w:ascii="Calibri" w:hAnsi="Calibri"/>
          <w:spacing w:val="-2"/>
          <w:w w:val="95"/>
        </w:rPr>
        <w:t>into</w:t>
      </w:r>
      <w:r>
        <w:rPr>
          <w:rFonts w:ascii="Calibri" w:hAnsi="Calibri"/>
          <w:spacing w:val="-6"/>
          <w:w w:val="95"/>
        </w:rPr>
        <w:t> </w:t>
      </w:r>
      <w:r>
        <w:rPr>
          <w:rFonts w:ascii="Calibri" w:hAnsi="Calibri"/>
          <w:spacing w:val="-2"/>
          <w:w w:val="95"/>
        </w:rPr>
        <w:t>hardware</w:t>
      </w:r>
      <w:r>
        <w:rPr>
          <w:rFonts w:ascii="Calibri" w:hAnsi="Calibri"/>
          <w:spacing w:val="-6"/>
          <w:w w:val="95"/>
        </w:rPr>
        <w:t> </w:t>
      </w:r>
      <w:r>
        <w:rPr>
          <w:rFonts w:ascii="Calibri" w:hAnsi="Calibri"/>
          <w:spacing w:val="-2"/>
          <w:w w:val="95"/>
        </w:rPr>
        <w:t>or</w:t>
      </w:r>
      <w:r>
        <w:rPr>
          <w:rFonts w:ascii="Calibri" w:hAnsi="Calibri"/>
          <w:spacing w:val="-6"/>
          <w:w w:val="95"/>
        </w:rPr>
        <w:t> </w:t>
      </w:r>
      <w:r>
        <w:rPr>
          <w:rFonts w:ascii="Calibri" w:hAnsi="Calibri"/>
          <w:spacing w:val="-2"/>
          <w:w w:val="95"/>
        </w:rPr>
        <w:t>software,</w:t>
      </w:r>
      <w:r>
        <w:rPr>
          <w:rFonts w:ascii="Calibri" w:hAnsi="Calibri"/>
          <w:spacing w:val="-6"/>
          <w:w w:val="95"/>
        </w:rPr>
        <w:t> </w:t>
      </w:r>
      <w:r>
        <w:rPr>
          <w:rFonts w:ascii="Calibri" w:hAnsi="Calibri"/>
          <w:spacing w:val="-2"/>
          <w:w w:val="95"/>
        </w:rPr>
        <w:t>and</w:t>
      </w:r>
      <w:r>
        <w:rPr>
          <w:rFonts w:ascii="Calibri" w:hAnsi="Calibri"/>
        </w:rPr>
        <w:t> </w:t>
      </w:r>
      <w:r>
        <w:rPr>
          <w:rFonts w:ascii="Calibri" w:hAnsi="Calibri"/>
          <w:spacing w:val="-2"/>
          <w:w w:val="85"/>
        </w:rPr>
        <w:t>humans</w:t>
      </w:r>
      <w:r>
        <w:rPr>
          <w:rFonts w:ascii="Calibri" w:hAnsi="Calibri"/>
          <w:spacing w:val="-3"/>
          <w:w w:val="85"/>
        </w:rPr>
        <w:t> </w:t>
      </w:r>
      <w:r>
        <w:rPr>
          <w:rFonts w:ascii="Calibri" w:hAnsi="Calibri"/>
          <w:spacing w:val="-2"/>
          <w:w w:val="85"/>
        </w:rPr>
        <w:t>get</w:t>
      </w:r>
      <w:r>
        <w:rPr>
          <w:rFonts w:ascii="Calibri" w:hAnsi="Calibri"/>
          <w:spacing w:val="-8"/>
        </w:rPr>
        <w:t> </w:t>
      </w:r>
      <w:r>
        <w:rPr>
          <w:rFonts w:ascii="Calibri" w:hAnsi="Calibri"/>
          <w:spacing w:val="-2"/>
          <w:w w:val="85"/>
        </w:rPr>
        <w:t>pushed</w:t>
      </w:r>
      <w:r>
        <w:rPr>
          <w:rFonts w:ascii="Calibri" w:hAnsi="Calibri"/>
          <w:spacing w:val="-8"/>
        </w:rPr>
        <w:t> </w:t>
      </w:r>
      <w:r>
        <w:rPr>
          <w:rFonts w:ascii="Calibri" w:hAnsi="Calibri"/>
          <w:spacing w:val="-2"/>
          <w:w w:val="85"/>
        </w:rPr>
        <w:t>up</w:t>
      </w:r>
      <w:r>
        <w:rPr>
          <w:rFonts w:ascii="Calibri" w:hAnsi="Calibri"/>
          <w:spacing w:val="-8"/>
        </w:rPr>
        <w:t> </w:t>
      </w:r>
      <w:r>
        <w:rPr>
          <w:rFonts w:ascii="Calibri" w:hAnsi="Calibri"/>
          <w:spacing w:val="-2"/>
          <w:w w:val="85"/>
        </w:rPr>
        <w:t>the</w:t>
      </w:r>
      <w:r>
        <w:rPr>
          <w:rFonts w:ascii="Calibri" w:hAnsi="Calibri"/>
          <w:spacing w:val="-5"/>
        </w:rPr>
        <w:t> </w:t>
      </w:r>
      <w:r>
        <w:rPr>
          <w:rFonts w:ascii="Calibri" w:hAnsi="Calibri"/>
          <w:spacing w:val="-2"/>
          <w:w w:val="85"/>
        </w:rPr>
        <w:t>ladder.</w:t>
      </w:r>
      <w:r>
        <w:rPr>
          <w:rFonts w:ascii="Calibri" w:hAnsi="Calibri"/>
          <w:spacing w:val="-6"/>
        </w:rPr>
        <w:t> </w:t>
      </w:r>
      <w:r>
        <w:rPr>
          <w:rFonts w:ascii="Calibri" w:hAnsi="Calibri"/>
          <w:spacing w:val="-2"/>
          <w:w w:val="85"/>
        </w:rPr>
        <w:t>A</w:t>
      </w:r>
      <w:r>
        <w:rPr>
          <w:rFonts w:ascii="Calibri" w:hAnsi="Calibri"/>
          <w:spacing w:val="-8"/>
        </w:rPr>
        <w:t> </w:t>
      </w:r>
      <w:r>
        <w:rPr>
          <w:rFonts w:ascii="Calibri" w:hAnsi="Calibri"/>
          <w:spacing w:val="-2"/>
          <w:w w:val="85"/>
        </w:rPr>
        <w:t>lot</w:t>
      </w:r>
      <w:r>
        <w:rPr>
          <w:rFonts w:ascii="Calibri" w:hAnsi="Calibri"/>
          <w:spacing w:val="-3"/>
          <w:w w:val="85"/>
        </w:rPr>
        <w:t> </w:t>
      </w:r>
      <w:r>
        <w:rPr>
          <w:rFonts w:ascii="Calibri" w:hAnsi="Calibri"/>
          <w:spacing w:val="-2"/>
          <w:w w:val="85"/>
        </w:rPr>
        <w:t>of</w:t>
      </w:r>
      <w:r>
        <w:rPr>
          <w:rFonts w:ascii="Calibri" w:hAnsi="Calibri"/>
          <w:spacing w:val="-7"/>
        </w:rPr>
        <w:t> </w:t>
      </w:r>
      <w:r>
        <w:rPr>
          <w:rFonts w:ascii="Calibri" w:hAnsi="Calibri"/>
          <w:spacing w:val="-2"/>
          <w:w w:val="85"/>
        </w:rPr>
        <w:t>engineering</w:t>
      </w:r>
      <w:r>
        <w:rPr>
          <w:rFonts w:ascii="Calibri" w:hAnsi="Calibri"/>
        </w:rPr>
        <w:t> </w:t>
      </w:r>
      <w:r>
        <w:rPr>
          <w:rFonts w:ascii="Calibri" w:hAnsi="Calibri"/>
          <w:w w:val="90"/>
        </w:rPr>
        <w:t>activity</w:t>
      </w:r>
      <w:r>
        <w:rPr>
          <w:rFonts w:ascii="Calibri" w:hAnsi="Calibri"/>
          <w:spacing w:val="-7"/>
          <w:w w:val="90"/>
        </w:rPr>
        <w:t> </w:t>
      </w:r>
      <w:r>
        <w:rPr>
          <w:rFonts w:ascii="Calibri" w:hAnsi="Calibri"/>
          <w:w w:val="90"/>
        </w:rPr>
        <w:t>involves</w:t>
      </w:r>
      <w:r>
        <w:rPr>
          <w:rFonts w:ascii="Calibri" w:hAnsi="Calibri"/>
          <w:spacing w:val="-6"/>
          <w:w w:val="90"/>
        </w:rPr>
        <w:t> </w:t>
      </w:r>
      <w:r>
        <w:rPr>
          <w:rFonts w:ascii="Calibri" w:hAnsi="Calibri"/>
          <w:w w:val="90"/>
        </w:rPr>
        <w:t>design,</w:t>
      </w:r>
      <w:r>
        <w:rPr>
          <w:rFonts w:ascii="Calibri" w:hAnsi="Calibri"/>
          <w:spacing w:val="-6"/>
          <w:w w:val="90"/>
        </w:rPr>
        <w:t> </w:t>
      </w:r>
      <w:r>
        <w:rPr>
          <w:rFonts w:ascii="Calibri" w:hAnsi="Calibri"/>
          <w:w w:val="90"/>
        </w:rPr>
        <w:t>merging</w:t>
      </w:r>
      <w:r>
        <w:rPr>
          <w:rFonts w:ascii="Calibri" w:hAnsi="Calibri"/>
          <w:spacing w:val="-6"/>
          <w:w w:val="90"/>
        </w:rPr>
        <w:t> </w:t>
      </w:r>
      <w:r>
        <w:rPr>
          <w:rFonts w:ascii="Calibri" w:hAnsi="Calibri"/>
          <w:w w:val="90"/>
        </w:rPr>
        <w:t>workstreams,</w:t>
      </w:r>
      <w:r>
        <w:rPr>
          <w:rFonts w:ascii="Calibri" w:hAnsi="Calibri"/>
          <w:spacing w:val="-6"/>
          <w:w w:val="90"/>
        </w:rPr>
        <w:t> </w:t>
      </w:r>
      <w:r>
        <w:rPr>
          <w:rFonts w:ascii="Calibri" w:hAnsi="Calibri"/>
          <w:w w:val="90"/>
        </w:rPr>
        <w:t>and</w:t>
      </w:r>
      <w:r>
        <w:rPr>
          <w:rFonts w:ascii="Calibri" w:hAnsi="Calibri"/>
        </w:rPr>
        <w:t> </w:t>
      </w:r>
      <w:r>
        <w:rPr>
          <w:rFonts w:ascii="Calibri" w:hAnsi="Calibri"/>
          <w:spacing w:val="-2"/>
          <w:w w:val="90"/>
        </w:rPr>
        <w:t>leading</w:t>
      </w:r>
      <w:r>
        <w:rPr>
          <w:rFonts w:ascii="Calibri" w:hAnsi="Calibri"/>
          <w:spacing w:val="-5"/>
          <w:w w:val="90"/>
        </w:rPr>
        <w:t> </w:t>
      </w:r>
      <w:r>
        <w:rPr>
          <w:rFonts w:ascii="Calibri" w:hAnsi="Calibri"/>
          <w:spacing w:val="-2"/>
          <w:w w:val="90"/>
        </w:rPr>
        <w:t>teams.</w:t>
      </w:r>
      <w:r>
        <w:rPr>
          <w:rFonts w:ascii="Calibri" w:hAnsi="Calibri"/>
          <w:spacing w:val="-4"/>
          <w:w w:val="90"/>
        </w:rPr>
        <w:t> </w:t>
      </w:r>
      <w:r>
        <w:rPr>
          <w:rFonts w:ascii="Calibri" w:hAnsi="Calibri"/>
          <w:spacing w:val="-2"/>
          <w:w w:val="90"/>
        </w:rPr>
        <w:t>Everyone’s</w:t>
      </w:r>
      <w:r>
        <w:rPr>
          <w:rFonts w:ascii="Calibri" w:hAnsi="Calibri"/>
          <w:spacing w:val="-4"/>
          <w:w w:val="90"/>
        </w:rPr>
        <w:t> </w:t>
      </w:r>
      <w:r>
        <w:rPr>
          <w:rFonts w:ascii="Calibri" w:hAnsi="Calibri"/>
          <w:spacing w:val="-2"/>
          <w:w w:val="90"/>
        </w:rPr>
        <w:t>getting</w:t>
      </w:r>
      <w:r>
        <w:rPr>
          <w:rFonts w:ascii="Calibri" w:hAnsi="Calibri"/>
          <w:spacing w:val="-4"/>
          <w:w w:val="90"/>
        </w:rPr>
        <w:t> </w:t>
      </w:r>
      <w:r>
        <w:rPr>
          <w:rFonts w:ascii="Calibri" w:hAnsi="Calibri"/>
          <w:spacing w:val="-2"/>
          <w:w w:val="90"/>
        </w:rPr>
        <w:t>pushed</w:t>
      </w:r>
      <w:r>
        <w:rPr>
          <w:rFonts w:ascii="Calibri" w:hAnsi="Calibri"/>
          <w:spacing w:val="-4"/>
          <w:w w:val="90"/>
        </w:rPr>
        <w:t> </w:t>
      </w:r>
      <w:r>
        <w:rPr>
          <w:rFonts w:ascii="Calibri" w:hAnsi="Calibri"/>
          <w:spacing w:val="-2"/>
          <w:w w:val="90"/>
        </w:rPr>
        <w:t>up</w:t>
      </w:r>
      <w:r>
        <w:rPr>
          <w:rFonts w:ascii="Calibri" w:hAnsi="Calibri"/>
          <w:spacing w:val="-4"/>
          <w:w w:val="90"/>
        </w:rPr>
        <w:t> </w:t>
      </w:r>
      <w:r>
        <w:rPr>
          <w:rFonts w:ascii="Calibri" w:hAnsi="Calibri"/>
          <w:spacing w:val="-2"/>
          <w:w w:val="90"/>
        </w:rPr>
        <w:t>in</w:t>
      </w:r>
      <w:r>
        <w:rPr>
          <w:rFonts w:ascii="Calibri" w:hAnsi="Calibri"/>
          <w:spacing w:val="-4"/>
          <w:w w:val="90"/>
        </w:rPr>
        <w:t> </w:t>
      </w:r>
      <w:r>
        <w:rPr>
          <w:rFonts w:ascii="Calibri" w:hAnsi="Calibri"/>
          <w:spacing w:val="-2"/>
          <w:w w:val="90"/>
        </w:rPr>
        <w:t>that</w:t>
      </w:r>
      <w:r>
        <w:rPr>
          <w:rFonts w:ascii="Calibri" w:hAnsi="Calibri"/>
        </w:rPr>
        <w:t> direction because AI is writing code.</w:t>
      </w:r>
    </w:p>
    <w:p>
      <w:pPr>
        <w:pStyle w:val="BodyText"/>
        <w:spacing w:before="11"/>
        <w:rPr>
          <w:rFonts w:ascii="Calibri"/>
          <w:sz w:val="19"/>
        </w:rPr>
      </w:pPr>
    </w:p>
    <w:p>
      <w:pPr>
        <w:pStyle w:val="BodyText"/>
        <w:spacing w:line="261" w:lineRule="auto"/>
        <w:ind w:left="1020" w:right="5"/>
        <w:jc w:val="both"/>
        <w:rPr>
          <w:rFonts w:ascii="Calibri" w:hAnsi="Calibri"/>
        </w:rPr>
      </w:pPr>
      <w:r>
        <w:rPr>
          <w:rFonts w:ascii="Calibri" w:hAnsi="Calibri"/>
          <w:w w:val="95"/>
        </w:rPr>
        <w:t>It</w:t>
      </w:r>
      <w:r>
        <w:rPr>
          <w:rFonts w:ascii="Calibri" w:hAnsi="Calibri"/>
          <w:spacing w:val="-9"/>
          <w:w w:val="95"/>
        </w:rPr>
        <w:t> </w:t>
      </w:r>
      <w:r>
        <w:rPr>
          <w:rFonts w:ascii="Calibri" w:hAnsi="Calibri"/>
          <w:w w:val="95"/>
        </w:rPr>
        <w:t>also</w:t>
      </w:r>
      <w:r>
        <w:rPr>
          <w:rFonts w:ascii="Calibri" w:hAnsi="Calibri"/>
          <w:spacing w:val="-8"/>
          <w:w w:val="95"/>
        </w:rPr>
        <w:t> </w:t>
      </w:r>
      <w:r>
        <w:rPr>
          <w:rFonts w:ascii="Calibri" w:hAnsi="Calibri"/>
          <w:w w:val="95"/>
        </w:rPr>
        <w:t>means</w:t>
      </w:r>
      <w:r>
        <w:rPr>
          <w:rFonts w:ascii="Calibri" w:hAnsi="Calibri"/>
          <w:spacing w:val="-6"/>
          <w:w w:val="95"/>
        </w:rPr>
        <w:t> </w:t>
      </w:r>
      <w:r>
        <w:rPr>
          <w:rFonts w:ascii="Calibri" w:hAnsi="Calibri"/>
          <w:w w:val="95"/>
        </w:rPr>
        <w:t>nonprogrammers</w:t>
      </w:r>
      <w:r>
        <w:rPr>
          <w:rFonts w:ascii="Calibri" w:hAnsi="Calibri"/>
          <w:spacing w:val="-7"/>
          <w:w w:val="95"/>
        </w:rPr>
        <w:t> </w:t>
      </w:r>
      <w:r>
        <w:rPr>
          <w:rFonts w:ascii="Calibri" w:hAnsi="Calibri"/>
          <w:w w:val="95"/>
        </w:rPr>
        <w:t>are</w:t>
      </w:r>
      <w:r>
        <w:rPr>
          <w:rFonts w:ascii="Calibri" w:hAnsi="Calibri"/>
          <w:spacing w:val="-7"/>
          <w:w w:val="95"/>
        </w:rPr>
        <w:t> </w:t>
      </w:r>
      <w:r>
        <w:rPr>
          <w:rFonts w:ascii="Calibri" w:hAnsi="Calibri"/>
          <w:w w:val="95"/>
        </w:rPr>
        <w:t>entering</w:t>
      </w:r>
      <w:r>
        <w:rPr>
          <w:rFonts w:ascii="Calibri" w:hAnsi="Calibri"/>
          <w:spacing w:val="-7"/>
          <w:w w:val="95"/>
        </w:rPr>
        <w:t> </w:t>
      </w:r>
      <w:r>
        <w:rPr>
          <w:rFonts w:ascii="Calibri" w:hAnsi="Calibri"/>
          <w:w w:val="95"/>
        </w:rPr>
        <w:t>the</w:t>
      </w:r>
      <w:r>
        <w:rPr>
          <w:rFonts w:ascii="Calibri" w:hAnsi="Calibri"/>
        </w:rPr>
        <w:t> </w:t>
      </w:r>
      <w:r>
        <w:rPr>
          <w:rFonts w:ascii="Calibri" w:hAnsi="Calibri"/>
          <w:w w:val="95"/>
        </w:rPr>
        <w:t>IT</w:t>
      </w:r>
      <w:r>
        <w:rPr>
          <w:rFonts w:ascii="Calibri" w:hAnsi="Calibri"/>
          <w:spacing w:val="-6"/>
          <w:w w:val="95"/>
        </w:rPr>
        <w:t> </w:t>
      </w:r>
      <w:r>
        <w:rPr>
          <w:rFonts w:ascii="Calibri" w:hAnsi="Calibri"/>
          <w:w w:val="95"/>
        </w:rPr>
        <w:t>function.</w:t>
      </w:r>
      <w:r>
        <w:rPr>
          <w:rFonts w:ascii="Calibri" w:hAnsi="Calibri"/>
          <w:spacing w:val="-5"/>
          <w:w w:val="95"/>
        </w:rPr>
        <w:t> </w:t>
      </w:r>
      <w:r>
        <w:rPr>
          <w:rFonts w:ascii="Calibri" w:hAnsi="Calibri"/>
          <w:w w:val="95"/>
        </w:rPr>
        <w:t>Roles</w:t>
      </w:r>
      <w:r>
        <w:rPr>
          <w:rFonts w:ascii="Calibri" w:hAnsi="Calibri"/>
          <w:spacing w:val="-5"/>
          <w:w w:val="95"/>
        </w:rPr>
        <w:t> </w:t>
      </w:r>
      <w:r>
        <w:rPr>
          <w:rFonts w:ascii="Calibri" w:hAnsi="Calibri"/>
          <w:w w:val="95"/>
        </w:rPr>
        <w:t>like</w:t>
      </w:r>
      <w:r>
        <w:rPr>
          <w:rFonts w:ascii="Calibri" w:hAnsi="Calibri"/>
          <w:spacing w:val="-5"/>
          <w:w w:val="95"/>
        </w:rPr>
        <w:t> </w:t>
      </w:r>
      <w:r>
        <w:rPr>
          <w:rFonts w:ascii="Calibri" w:hAnsi="Calibri"/>
          <w:w w:val="95"/>
        </w:rPr>
        <w:t>product</w:t>
      </w:r>
      <w:r>
        <w:rPr>
          <w:rFonts w:ascii="Calibri" w:hAnsi="Calibri"/>
          <w:spacing w:val="-9"/>
          <w:w w:val="95"/>
        </w:rPr>
        <w:t> </w:t>
      </w:r>
      <w:r>
        <w:rPr>
          <w:rFonts w:ascii="Calibri" w:hAnsi="Calibri"/>
          <w:w w:val="95"/>
        </w:rPr>
        <w:t>managers</w:t>
      </w:r>
      <w:r>
        <w:rPr>
          <w:rFonts w:ascii="Calibri" w:hAnsi="Calibri"/>
          <w:spacing w:val="-4"/>
          <w:w w:val="95"/>
        </w:rPr>
        <w:t> </w:t>
      </w:r>
      <w:r>
        <w:rPr>
          <w:rFonts w:ascii="Calibri" w:hAnsi="Calibri"/>
          <w:w w:val="95"/>
        </w:rPr>
        <w:t>and</w:t>
      </w:r>
      <w:r>
        <w:rPr>
          <w:rFonts w:ascii="Calibri" w:hAnsi="Calibri"/>
          <w:spacing w:val="-6"/>
          <w:w w:val="95"/>
        </w:rPr>
        <w:t> </w:t>
      </w:r>
      <w:r>
        <w:rPr>
          <w:rFonts w:ascii="Calibri" w:hAnsi="Calibri"/>
          <w:w w:val="95"/>
        </w:rPr>
        <w:t>UX</w:t>
      </w:r>
      <w:r>
        <w:rPr>
          <w:rFonts w:ascii="Calibri" w:hAnsi="Calibri"/>
        </w:rPr>
        <w:t> </w:t>
      </w:r>
      <w:r>
        <w:rPr>
          <w:rFonts w:ascii="Calibri" w:hAnsi="Calibri"/>
          <w:spacing w:val="-2"/>
          <w:w w:val="95"/>
        </w:rPr>
        <w:t>designers are helping with coding because we’re</w:t>
      </w:r>
      <w:r>
        <w:rPr>
          <w:rFonts w:ascii="Calibri" w:hAnsi="Calibri"/>
        </w:rPr>
        <w:t> </w:t>
      </w:r>
      <w:r>
        <w:rPr>
          <w:rFonts w:ascii="Calibri" w:hAnsi="Calibri"/>
          <w:w w:val="90"/>
        </w:rPr>
        <w:t>using</w:t>
      </w:r>
      <w:r>
        <w:rPr>
          <w:rFonts w:ascii="Calibri" w:hAnsi="Calibri"/>
          <w:spacing w:val="-2"/>
          <w:w w:val="90"/>
        </w:rPr>
        <w:t> </w:t>
      </w:r>
      <w:r>
        <w:rPr>
          <w:rFonts w:ascii="Calibri" w:hAnsi="Calibri"/>
          <w:w w:val="90"/>
        </w:rPr>
        <w:t>AI</w:t>
      </w:r>
      <w:r>
        <w:rPr>
          <w:rFonts w:ascii="Calibri" w:hAnsi="Calibri"/>
          <w:spacing w:val="-2"/>
          <w:w w:val="90"/>
        </w:rPr>
        <w:t> </w:t>
      </w:r>
      <w:r>
        <w:rPr>
          <w:rFonts w:ascii="Calibri" w:hAnsi="Calibri"/>
          <w:w w:val="90"/>
        </w:rPr>
        <w:t>to</w:t>
      </w:r>
      <w:r>
        <w:rPr>
          <w:rFonts w:ascii="Calibri" w:hAnsi="Calibri"/>
          <w:spacing w:val="-2"/>
          <w:w w:val="90"/>
        </w:rPr>
        <w:t> </w:t>
      </w:r>
      <w:r>
        <w:rPr>
          <w:rFonts w:ascii="Calibri" w:hAnsi="Calibri"/>
          <w:w w:val="90"/>
        </w:rPr>
        <w:t>produce</w:t>
      </w:r>
      <w:r>
        <w:rPr>
          <w:rFonts w:ascii="Calibri" w:hAnsi="Calibri"/>
          <w:spacing w:val="-2"/>
          <w:w w:val="90"/>
        </w:rPr>
        <w:t> </w:t>
      </w:r>
      <w:r>
        <w:rPr>
          <w:rFonts w:ascii="Calibri" w:hAnsi="Calibri"/>
          <w:w w:val="90"/>
        </w:rPr>
        <w:t>these</w:t>
      </w:r>
      <w:r>
        <w:rPr>
          <w:rFonts w:ascii="Calibri" w:hAnsi="Calibri"/>
          <w:spacing w:val="-2"/>
          <w:w w:val="90"/>
        </w:rPr>
        <w:t> </w:t>
      </w:r>
      <w:r>
        <w:rPr>
          <w:rFonts w:ascii="Calibri" w:hAnsi="Calibri"/>
          <w:w w:val="90"/>
        </w:rPr>
        <w:t>shared</w:t>
      </w:r>
      <w:r>
        <w:rPr>
          <w:rFonts w:ascii="Calibri" w:hAnsi="Calibri"/>
          <w:spacing w:val="-2"/>
          <w:w w:val="90"/>
        </w:rPr>
        <w:t> </w:t>
      </w:r>
      <w:r>
        <w:rPr>
          <w:rFonts w:ascii="Calibri" w:hAnsi="Calibri"/>
          <w:w w:val="90"/>
        </w:rPr>
        <w:t>artifacts.</w:t>
      </w:r>
      <w:r>
        <w:rPr>
          <w:rFonts w:ascii="Calibri" w:hAnsi="Calibri"/>
          <w:spacing w:val="-2"/>
          <w:w w:val="90"/>
        </w:rPr>
        <w:t> </w:t>
      </w:r>
      <w:r>
        <w:rPr>
          <w:rFonts w:ascii="Calibri" w:hAnsi="Calibri"/>
          <w:w w:val="90"/>
        </w:rPr>
        <w:t>There’s</w:t>
      </w:r>
      <w:r>
        <w:rPr>
          <w:rFonts w:ascii="Calibri" w:hAnsi="Calibri"/>
        </w:rPr>
        <w:t> </w:t>
      </w:r>
      <w:r>
        <w:rPr>
          <w:rFonts w:ascii="Calibri" w:hAnsi="Calibri"/>
          <w:w w:val="95"/>
        </w:rPr>
        <w:t>a translation layer</w:t>
      </w:r>
      <w:r>
        <w:rPr>
          <w:rFonts w:ascii="Calibri" w:hAnsi="Calibri"/>
          <w:spacing w:val="-5"/>
          <w:w w:val="95"/>
        </w:rPr>
        <w:t> </w:t>
      </w:r>
      <w:r>
        <w:rPr>
          <w:rFonts w:ascii="Calibri" w:hAnsi="Calibri"/>
          <w:w w:val="95"/>
        </w:rPr>
        <w:t>between the business and IT</w:t>
      </w:r>
      <w:r>
        <w:rPr>
          <w:rFonts w:ascii="Calibri" w:hAnsi="Calibri"/>
        </w:rPr>
        <w:t> </w:t>
      </w:r>
      <w:r>
        <w:rPr>
          <w:rFonts w:ascii="Calibri" w:hAnsi="Calibri"/>
          <w:w w:val="95"/>
        </w:rPr>
        <w:t>that</w:t>
      </w:r>
      <w:r>
        <w:rPr>
          <w:rFonts w:ascii="Calibri" w:hAnsi="Calibri"/>
          <w:spacing w:val="-9"/>
          <w:w w:val="95"/>
        </w:rPr>
        <w:t> </w:t>
      </w:r>
      <w:r>
        <w:rPr>
          <w:rFonts w:ascii="Calibri" w:hAnsi="Calibri"/>
          <w:w w:val="95"/>
        </w:rPr>
        <w:t>we’ve</w:t>
      </w:r>
      <w:r>
        <w:rPr>
          <w:rFonts w:ascii="Calibri" w:hAnsi="Calibri"/>
          <w:spacing w:val="-8"/>
          <w:w w:val="95"/>
        </w:rPr>
        <w:t> </w:t>
      </w:r>
      <w:r>
        <w:rPr>
          <w:rFonts w:ascii="Calibri" w:hAnsi="Calibri"/>
          <w:w w:val="95"/>
        </w:rPr>
        <w:t>never</w:t>
      </w:r>
      <w:r>
        <w:rPr>
          <w:rFonts w:ascii="Calibri" w:hAnsi="Calibri"/>
          <w:spacing w:val="-8"/>
          <w:w w:val="95"/>
        </w:rPr>
        <w:t> </w:t>
      </w:r>
      <w:r>
        <w:rPr>
          <w:rFonts w:ascii="Calibri" w:hAnsi="Calibri"/>
          <w:w w:val="95"/>
        </w:rPr>
        <w:t>had</w:t>
      </w:r>
      <w:r>
        <w:rPr>
          <w:rFonts w:ascii="Calibri" w:hAnsi="Calibri"/>
          <w:spacing w:val="-8"/>
          <w:w w:val="95"/>
        </w:rPr>
        <w:t> </w:t>
      </w:r>
      <w:r>
        <w:rPr>
          <w:rFonts w:ascii="Calibri" w:hAnsi="Calibri"/>
          <w:w w:val="95"/>
        </w:rPr>
        <w:t>before.</w:t>
      </w:r>
      <w:r>
        <w:rPr>
          <w:rFonts w:ascii="Calibri" w:hAnsi="Calibri"/>
          <w:spacing w:val="-8"/>
          <w:w w:val="95"/>
        </w:rPr>
        <w:t> </w:t>
      </w:r>
      <w:r>
        <w:rPr>
          <w:rFonts w:ascii="Calibri" w:hAnsi="Calibri"/>
          <w:w w:val="95"/>
        </w:rPr>
        <w:t>We’re</w:t>
      </w:r>
      <w:r>
        <w:rPr>
          <w:rFonts w:ascii="Calibri" w:hAnsi="Calibri"/>
          <w:spacing w:val="-8"/>
          <w:w w:val="95"/>
        </w:rPr>
        <w:t> </w:t>
      </w:r>
      <w:r>
        <w:rPr>
          <w:rFonts w:ascii="Calibri" w:hAnsi="Calibri"/>
          <w:w w:val="95"/>
        </w:rPr>
        <w:t>seeing</w:t>
      </w:r>
      <w:r>
        <w:rPr>
          <w:rFonts w:ascii="Calibri" w:hAnsi="Calibri"/>
          <w:spacing w:val="-8"/>
          <w:w w:val="95"/>
        </w:rPr>
        <w:t> </w:t>
      </w:r>
      <w:r>
        <w:rPr>
          <w:rFonts w:ascii="Calibri" w:hAnsi="Calibri"/>
          <w:w w:val="95"/>
        </w:rPr>
        <w:t>small</w:t>
      </w:r>
      <w:r>
        <w:rPr>
          <w:rFonts w:ascii="Calibri" w:hAnsi="Calibri"/>
        </w:rPr>
        <w:t> </w:t>
      </w:r>
      <w:r>
        <w:rPr>
          <w:rFonts w:ascii="Calibri" w:hAnsi="Calibri"/>
          <w:w w:val="95"/>
        </w:rPr>
        <w:t>teams—maybe an engineer, a financial analyst,</w:t>
      </w:r>
      <w:r>
        <w:rPr>
          <w:rFonts w:ascii="Calibri" w:hAnsi="Calibri"/>
        </w:rPr>
        <w:t> and</w:t>
      </w:r>
      <w:r>
        <w:rPr>
          <w:rFonts w:ascii="Calibri" w:hAnsi="Calibri"/>
          <w:spacing w:val="-11"/>
        </w:rPr>
        <w:t> </w:t>
      </w:r>
      <w:r>
        <w:rPr>
          <w:rFonts w:ascii="Calibri" w:hAnsi="Calibri"/>
        </w:rPr>
        <w:t>a</w:t>
      </w:r>
      <w:r>
        <w:rPr>
          <w:rFonts w:ascii="Calibri" w:hAnsi="Calibri"/>
          <w:spacing w:val="-10"/>
        </w:rPr>
        <w:t> </w:t>
      </w:r>
      <w:r>
        <w:rPr>
          <w:rFonts w:ascii="Calibri" w:hAnsi="Calibri"/>
        </w:rPr>
        <w:t>marketing</w:t>
      </w:r>
      <w:r>
        <w:rPr>
          <w:rFonts w:ascii="Calibri" w:hAnsi="Calibri"/>
          <w:spacing w:val="-10"/>
        </w:rPr>
        <w:t> </w:t>
      </w:r>
      <w:r>
        <w:rPr>
          <w:rFonts w:ascii="Calibri" w:hAnsi="Calibri"/>
        </w:rPr>
        <w:t>person—create</w:t>
      </w:r>
      <w:r>
        <w:rPr>
          <w:rFonts w:ascii="Calibri" w:hAnsi="Calibri"/>
          <w:spacing w:val="-10"/>
        </w:rPr>
        <w:t> </w:t>
      </w:r>
      <w:r>
        <w:rPr>
          <w:rFonts w:ascii="Calibri" w:hAnsi="Calibri"/>
        </w:rPr>
        <w:t>software.</w:t>
      </w:r>
    </w:p>
    <w:p>
      <w:pPr>
        <w:pStyle w:val="BodyText"/>
        <w:rPr>
          <w:rFonts w:ascii="Calibri"/>
          <w:sz w:val="20"/>
        </w:rPr>
      </w:pPr>
    </w:p>
    <w:p>
      <w:pPr>
        <w:spacing w:line="261" w:lineRule="auto" w:before="0"/>
        <w:ind w:left="1020" w:right="5" w:firstLine="0"/>
        <w:jc w:val="both"/>
        <w:rPr>
          <w:rFonts w:ascii="Calibri" w:hAnsi="Calibri"/>
          <w:b/>
          <w:sz w:val="18"/>
        </w:rPr>
      </w:pPr>
      <w:r>
        <w:rPr>
          <w:rFonts w:ascii="Calibri" w:hAnsi="Calibri"/>
          <w:b/>
          <w:spacing w:val="-2"/>
          <w:w w:val="95"/>
          <w:sz w:val="18"/>
        </w:rPr>
        <w:t>Q:</w:t>
      </w:r>
      <w:r>
        <w:rPr>
          <w:rFonts w:ascii="Calibri" w:hAnsi="Calibri"/>
          <w:b/>
          <w:spacing w:val="-3"/>
          <w:w w:val="95"/>
          <w:sz w:val="18"/>
        </w:rPr>
        <w:t> </w:t>
      </w:r>
      <w:r>
        <w:rPr>
          <w:rFonts w:ascii="Calibri" w:hAnsi="Calibri"/>
          <w:b/>
          <w:spacing w:val="-2"/>
          <w:w w:val="95"/>
          <w:sz w:val="18"/>
        </w:rPr>
        <w:t>How</w:t>
      </w:r>
      <w:r>
        <w:rPr>
          <w:rFonts w:ascii="Calibri" w:hAnsi="Calibri"/>
          <w:b/>
          <w:spacing w:val="-3"/>
          <w:w w:val="95"/>
          <w:sz w:val="18"/>
        </w:rPr>
        <w:t> </w:t>
      </w:r>
      <w:r>
        <w:rPr>
          <w:rFonts w:ascii="Calibri" w:hAnsi="Calibri"/>
          <w:b/>
          <w:spacing w:val="-2"/>
          <w:w w:val="95"/>
          <w:sz w:val="18"/>
        </w:rPr>
        <w:t>will</w:t>
      </w:r>
      <w:r>
        <w:rPr>
          <w:rFonts w:ascii="Calibri" w:hAnsi="Calibri"/>
          <w:b/>
          <w:spacing w:val="-3"/>
          <w:w w:val="95"/>
          <w:sz w:val="18"/>
        </w:rPr>
        <w:t> </w:t>
      </w:r>
      <w:r>
        <w:rPr>
          <w:rFonts w:ascii="Calibri" w:hAnsi="Calibri"/>
          <w:b/>
          <w:spacing w:val="-2"/>
          <w:w w:val="95"/>
          <w:sz w:val="18"/>
        </w:rPr>
        <w:t>this</w:t>
      </w:r>
      <w:r>
        <w:rPr>
          <w:rFonts w:ascii="Calibri" w:hAnsi="Calibri"/>
          <w:b/>
          <w:spacing w:val="-3"/>
          <w:w w:val="95"/>
          <w:sz w:val="18"/>
        </w:rPr>
        <w:t> </w:t>
      </w:r>
      <w:r>
        <w:rPr>
          <w:rFonts w:ascii="Calibri" w:hAnsi="Calibri"/>
          <w:b/>
          <w:spacing w:val="-2"/>
          <w:w w:val="95"/>
          <w:sz w:val="18"/>
        </w:rPr>
        <w:t>change</w:t>
      </w:r>
      <w:r>
        <w:rPr>
          <w:rFonts w:ascii="Calibri" w:hAnsi="Calibri"/>
          <w:b/>
          <w:spacing w:val="-3"/>
          <w:w w:val="95"/>
          <w:sz w:val="18"/>
        </w:rPr>
        <w:t> </w:t>
      </w:r>
      <w:r>
        <w:rPr>
          <w:rFonts w:ascii="Calibri" w:hAnsi="Calibri"/>
          <w:b/>
          <w:spacing w:val="-2"/>
          <w:w w:val="95"/>
          <w:sz w:val="18"/>
        </w:rPr>
        <w:t>the</w:t>
      </w:r>
      <w:r>
        <w:rPr>
          <w:rFonts w:ascii="Calibri" w:hAnsi="Calibri"/>
          <w:b/>
          <w:spacing w:val="-3"/>
          <w:w w:val="95"/>
          <w:sz w:val="18"/>
        </w:rPr>
        <w:t> </w:t>
      </w:r>
      <w:r>
        <w:rPr>
          <w:rFonts w:ascii="Calibri" w:hAnsi="Calibri"/>
          <w:b/>
          <w:spacing w:val="-2"/>
          <w:w w:val="95"/>
          <w:sz w:val="18"/>
        </w:rPr>
        <w:t>software</w:t>
      </w:r>
      <w:r>
        <w:rPr>
          <w:rFonts w:ascii="Calibri" w:hAnsi="Calibri"/>
          <w:b/>
          <w:spacing w:val="-3"/>
          <w:w w:val="95"/>
          <w:sz w:val="18"/>
        </w:rPr>
        <w:t> </w:t>
      </w:r>
      <w:r>
        <w:rPr>
          <w:rFonts w:ascii="Calibri" w:hAnsi="Calibri"/>
          <w:b/>
          <w:spacing w:val="-2"/>
          <w:w w:val="95"/>
          <w:sz w:val="18"/>
        </w:rPr>
        <w:t>engineer’s</w:t>
      </w:r>
      <w:r>
        <w:rPr>
          <w:rFonts w:ascii="Calibri" w:hAnsi="Calibri"/>
          <w:b/>
          <w:sz w:val="18"/>
        </w:rPr>
        <w:t> </w:t>
      </w:r>
      <w:r>
        <w:rPr>
          <w:rFonts w:ascii="Calibri" w:hAnsi="Calibri"/>
          <w:b/>
          <w:spacing w:val="-2"/>
          <w:sz w:val="18"/>
        </w:rPr>
        <w:t>role?</w:t>
      </w:r>
    </w:p>
    <w:p>
      <w:pPr>
        <w:pStyle w:val="BodyText"/>
        <w:spacing w:before="9"/>
        <w:rPr>
          <w:rFonts w:ascii="Calibri"/>
          <w:b/>
          <w:sz w:val="19"/>
        </w:rPr>
      </w:pPr>
    </w:p>
    <w:p>
      <w:pPr>
        <w:pStyle w:val="BodyText"/>
        <w:spacing w:line="261" w:lineRule="auto"/>
        <w:ind w:left="1020" w:right="5"/>
        <w:jc w:val="both"/>
        <w:rPr>
          <w:rFonts w:ascii="Calibri" w:hAnsi="Calibri"/>
        </w:rPr>
      </w:pPr>
      <w:r>
        <w:rPr/>
        <w:pict>
          <v:shape style="position:absolute;margin-left:585.508911pt;margin-top:36.494328pt;width:10.45pt;height:189.1pt;mso-position-horizontal-relative:page;mso-position-vertical-relative:paragraph;z-index:15812096" type="#_x0000_t202" id="docshape24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5"/>
                      <w:sz w:val="14"/>
                    </w:rPr>
                    <w:t> </w:t>
                  </w:r>
                  <w:r>
                    <w:rPr>
                      <w:rFonts w:ascii="Cambria"/>
                      <w:i/>
                      <w:color w:val="A3A7A9"/>
                      <w:sz w:val="14"/>
                    </w:rPr>
                    <w:t>great</w:t>
                  </w:r>
                  <w:r>
                    <w:rPr>
                      <w:rFonts w:ascii="Cambria"/>
                      <w:i/>
                      <w:color w:val="A3A7A9"/>
                      <w:spacing w:val="15"/>
                      <w:sz w:val="14"/>
                    </w:rPr>
                    <w:t> </w:t>
                  </w:r>
                  <w:r>
                    <w:rPr>
                      <w:rFonts w:ascii="Cambria"/>
                      <w:i/>
                      <w:color w:val="A3A7A9"/>
                      <w:sz w:val="14"/>
                    </w:rPr>
                    <w:t>rebuild:</w:t>
                  </w:r>
                  <w:r>
                    <w:rPr>
                      <w:rFonts w:ascii="Cambria"/>
                      <w:i/>
                      <w:color w:val="A3A7A9"/>
                      <w:spacing w:val="16"/>
                      <w:sz w:val="14"/>
                    </w:rPr>
                    <w:t> </w:t>
                  </w:r>
                  <w:r>
                    <w:rPr>
                      <w:rFonts w:ascii="Cambria"/>
                      <w:i/>
                      <w:color w:val="A3A7A9"/>
                      <w:sz w:val="14"/>
                    </w:rPr>
                    <w:t>Architecting</w:t>
                  </w:r>
                  <w:r>
                    <w:rPr>
                      <w:rFonts w:ascii="Cambria"/>
                      <w:i/>
                      <w:color w:val="A3A7A9"/>
                      <w:spacing w:val="15"/>
                      <w:sz w:val="14"/>
                    </w:rPr>
                    <w:t> </w:t>
                  </w:r>
                  <w:r>
                    <w:rPr>
                      <w:rFonts w:ascii="Cambria"/>
                      <w:i/>
                      <w:color w:val="A3A7A9"/>
                      <w:sz w:val="14"/>
                    </w:rPr>
                    <w:t>an</w:t>
                  </w:r>
                  <w:r>
                    <w:rPr>
                      <w:rFonts w:ascii="Cambria"/>
                      <w:i/>
                      <w:color w:val="A3A7A9"/>
                      <w:spacing w:val="15"/>
                      <w:sz w:val="14"/>
                    </w:rPr>
                    <w:t> </w:t>
                  </w:r>
                  <w:r>
                    <w:rPr>
                      <w:rFonts w:ascii="Cambria"/>
                      <w:i/>
                      <w:color w:val="A3A7A9"/>
                      <w:sz w:val="14"/>
                    </w:rPr>
                    <w:t>AI-native</w:t>
                  </w:r>
                  <w:r>
                    <w:rPr>
                      <w:rFonts w:ascii="Cambria"/>
                      <w:i/>
                      <w:color w:val="A3A7A9"/>
                      <w:spacing w:val="16"/>
                      <w:sz w:val="14"/>
                    </w:rPr>
                    <w:t> </w:t>
                  </w:r>
                  <w:r>
                    <w:rPr>
                      <w:rFonts w:ascii="Cambria"/>
                      <w:i/>
                      <w:color w:val="A3A7A9"/>
                      <w:sz w:val="14"/>
                    </w:rPr>
                    <w:t>tech</w:t>
                  </w:r>
                  <w:r>
                    <w:rPr>
                      <w:rFonts w:ascii="Cambria"/>
                      <w:i/>
                      <w:color w:val="A3A7A9"/>
                      <w:spacing w:val="15"/>
                      <w:sz w:val="14"/>
                    </w:rPr>
                    <w:t> </w:t>
                  </w:r>
                  <w:r>
                    <w:rPr>
                      <w:rFonts w:ascii="Cambria"/>
                      <w:i/>
                      <w:color w:val="A3A7A9"/>
                      <w:spacing w:val="-2"/>
                      <w:sz w:val="14"/>
                    </w:rPr>
                    <w:t>organization</w:t>
                  </w:r>
                </w:p>
              </w:txbxContent>
            </v:textbox>
            <w10:wrap type="none"/>
          </v:shape>
        </w:pict>
      </w:r>
      <w:r>
        <w:rPr>
          <w:rFonts w:ascii="Calibri" w:hAnsi="Calibri"/>
          <w:b/>
          <w:w w:val="95"/>
        </w:rPr>
        <w:t>A:</w:t>
      </w:r>
      <w:r>
        <w:rPr>
          <w:rFonts w:ascii="Calibri" w:hAnsi="Calibri"/>
          <w:b/>
          <w:spacing w:val="-3"/>
          <w:w w:val="95"/>
        </w:rPr>
        <w:t> </w:t>
      </w:r>
      <w:r>
        <w:rPr>
          <w:rFonts w:ascii="Calibri" w:hAnsi="Calibri"/>
          <w:w w:val="95"/>
        </w:rPr>
        <w:t>You</w:t>
      </w:r>
      <w:r>
        <w:rPr>
          <w:rFonts w:ascii="Calibri" w:hAnsi="Calibri"/>
          <w:spacing w:val="-3"/>
          <w:w w:val="95"/>
        </w:rPr>
        <w:t> </w:t>
      </w:r>
      <w:r>
        <w:rPr>
          <w:rFonts w:ascii="Calibri" w:hAnsi="Calibri"/>
          <w:w w:val="95"/>
        </w:rPr>
        <w:t>can’t</w:t>
      </w:r>
      <w:r>
        <w:rPr>
          <w:rFonts w:ascii="Calibri" w:hAnsi="Calibri"/>
          <w:spacing w:val="-6"/>
          <w:w w:val="95"/>
        </w:rPr>
        <w:t> </w:t>
      </w:r>
      <w:r>
        <w:rPr>
          <w:rFonts w:ascii="Calibri" w:hAnsi="Calibri"/>
          <w:w w:val="95"/>
        </w:rPr>
        <w:t>trust</w:t>
      </w:r>
      <w:r>
        <w:rPr>
          <w:rFonts w:ascii="Calibri" w:hAnsi="Calibri"/>
          <w:spacing w:val="-6"/>
          <w:w w:val="95"/>
        </w:rPr>
        <w:t> </w:t>
      </w:r>
      <w:r>
        <w:rPr>
          <w:rFonts w:ascii="Calibri" w:hAnsi="Calibri"/>
          <w:w w:val="95"/>
        </w:rPr>
        <w:t>everything</w:t>
      </w:r>
      <w:r>
        <w:rPr>
          <w:rFonts w:ascii="Calibri" w:hAnsi="Calibri"/>
          <w:spacing w:val="-3"/>
          <w:w w:val="95"/>
        </w:rPr>
        <w:t> </w:t>
      </w:r>
      <w:r>
        <w:rPr>
          <w:rFonts w:ascii="Calibri" w:hAnsi="Calibri"/>
          <w:w w:val="95"/>
        </w:rPr>
        <w:t>to</w:t>
      </w:r>
      <w:r>
        <w:rPr>
          <w:rFonts w:ascii="Calibri" w:hAnsi="Calibri"/>
          <w:spacing w:val="-3"/>
          <w:w w:val="95"/>
        </w:rPr>
        <w:t> </w:t>
      </w:r>
      <w:r>
        <w:rPr>
          <w:rFonts w:ascii="Calibri" w:hAnsi="Calibri"/>
          <w:w w:val="95"/>
        </w:rPr>
        <w:t>AI.</w:t>
      </w:r>
      <w:r>
        <w:rPr>
          <w:rFonts w:ascii="Calibri" w:hAnsi="Calibri"/>
          <w:spacing w:val="-3"/>
          <w:w w:val="95"/>
        </w:rPr>
        <w:t> </w:t>
      </w:r>
      <w:r>
        <w:rPr>
          <w:rFonts w:ascii="Calibri" w:hAnsi="Calibri"/>
          <w:w w:val="95"/>
        </w:rPr>
        <w:t>Eventually,</w:t>
      </w:r>
      <w:r>
        <w:rPr>
          <w:rFonts w:ascii="Calibri" w:hAnsi="Calibri"/>
          <w:spacing w:val="-3"/>
          <w:w w:val="95"/>
        </w:rPr>
        <w:t> </w:t>
      </w:r>
      <w:r>
        <w:rPr>
          <w:rFonts w:ascii="Calibri" w:hAnsi="Calibri"/>
          <w:w w:val="95"/>
        </w:rPr>
        <w:t>a</w:t>
      </w:r>
      <w:r>
        <w:rPr>
          <w:rFonts w:ascii="Calibri" w:hAnsi="Calibri"/>
        </w:rPr>
        <w:t> </w:t>
      </w:r>
      <w:r>
        <w:rPr>
          <w:rFonts w:ascii="Calibri" w:hAnsi="Calibri"/>
          <w:w w:val="95"/>
        </w:rPr>
        <w:t>human</w:t>
      </w:r>
      <w:r>
        <w:rPr>
          <w:rFonts w:ascii="Calibri" w:hAnsi="Calibri"/>
          <w:spacing w:val="-4"/>
          <w:w w:val="95"/>
        </w:rPr>
        <w:t> </w:t>
      </w:r>
      <w:r>
        <w:rPr>
          <w:rFonts w:ascii="Calibri" w:hAnsi="Calibri"/>
          <w:w w:val="95"/>
        </w:rPr>
        <w:t>needs</w:t>
      </w:r>
      <w:r>
        <w:rPr>
          <w:rFonts w:ascii="Calibri" w:hAnsi="Calibri"/>
          <w:spacing w:val="-4"/>
          <w:w w:val="95"/>
        </w:rPr>
        <w:t> </w:t>
      </w:r>
      <w:r>
        <w:rPr>
          <w:rFonts w:ascii="Calibri" w:hAnsi="Calibri"/>
          <w:w w:val="95"/>
        </w:rPr>
        <w:t>to</w:t>
      </w:r>
      <w:r>
        <w:rPr>
          <w:rFonts w:ascii="Calibri" w:hAnsi="Calibri"/>
          <w:spacing w:val="-3"/>
          <w:w w:val="95"/>
        </w:rPr>
        <w:t> </w:t>
      </w:r>
      <w:r>
        <w:rPr>
          <w:rFonts w:ascii="Calibri" w:hAnsi="Calibri"/>
          <w:w w:val="95"/>
        </w:rPr>
        <w:t>look</w:t>
      </w:r>
      <w:r>
        <w:rPr>
          <w:rFonts w:ascii="Calibri" w:hAnsi="Calibri"/>
          <w:spacing w:val="-4"/>
          <w:w w:val="95"/>
        </w:rPr>
        <w:t> </w:t>
      </w:r>
      <w:r>
        <w:rPr>
          <w:rFonts w:ascii="Calibri" w:hAnsi="Calibri"/>
          <w:w w:val="95"/>
        </w:rPr>
        <w:t>at</w:t>
      </w:r>
      <w:r>
        <w:rPr>
          <w:rFonts w:ascii="Calibri" w:hAnsi="Calibri"/>
          <w:spacing w:val="-7"/>
          <w:w w:val="95"/>
        </w:rPr>
        <w:t> </w:t>
      </w:r>
      <w:r>
        <w:rPr>
          <w:rFonts w:ascii="Calibri" w:hAnsi="Calibri"/>
          <w:w w:val="95"/>
        </w:rPr>
        <w:t>it.</w:t>
      </w:r>
      <w:r>
        <w:rPr>
          <w:rFonts w:ascii="Calibri" w:hAnsi="Calibri"/>
          <w:spacing w:val="-4"/>
          <w:w w:val="95"/>
        </w:rPr>
        <w:t> </w:t>
      </w:r>
      <w:r>
        <w:rPr>
          <w:rFonts w:ascii="Calibri" w:hAnsi="Calibri"/>
          <w:w w:val="95"/>
        </w:rPr>
        <w:t>It’s</w:t>
      </w:r>
      <w:r>
        <w:rPr>
          <w:rFonts w:ascii="Calibri" w:hAnsi="Calibri"/>
          <w:spacing w:val="-4"/>
          <w:w w:val="95"/>
        </w:rPr>
        <w:t> </w:t>
      </w:r>
      <w:r>
        <w:rPr>
          <w:rFonts w:ascii="Calibri" w:hAnsi="Calibri"/>
          <w:w w:val="95"/>
        </w:rPr>
        <w:t>like</w:t>
      </w:r>
      <w:r>
        <w:rPr>
          <w:rFonts w:ascii="Calibri" w:hAnsi="Calibri"/>
          <w:spacing w:val="-3"/>
          <w:w w:val="95"/>
        </w:rPr>
        <w:t> </w:t>
      </w:r>
      <w:r>
        <w:rPr>
          <w:rFonts w:ascii="Calibri" w:hAnsi="Calibri"/>
          <w:w w:val="95"/>
        </w:rPr>
        <w:t>an</w:t>
      </w:r>
      <w:r>
        <w:rPr>
          <w:rFonts w:ascii="Calibri" w:hAnsi="Calibri"/>
          <w:spacing w:val="-4"/>
          <w:w w:val="95"/>
        </w:rPr>
        <w:t> </w:t>
      </w:r>
      <w:r>
        <w:rPr>
          <w:rFonts w:ascii="Calibri" w:hAnsi="Calibri"/>
          <w:w w:val="95"/>
        </w:rPr>
        <w:t>old-</w:t>
      </w:r>
      <w:r>
        <w:rPr>
          <w:rFonts w:ascii="Calibri" w:hAnsi="Calibri"/>
          <w:spacing w:val="-2"/>
          <w:w w:val="95"/>
        </w:rPr>
        <w:t>school</w:t>
      </w:r>
    </w:p>
    <w:p>
      <w:pPr>
        <w:pStyle w:val="BodyText"/>
        <w:spacing w:line="261" w:lineRule="auto" w:before="64"/>
        <w:ind w:left="181"/>
        <w:jc w:val="both"/>
        <w:rPr>
          <w:rFonts w:ascii="Calibri" w:hAnsi="Calibri"/>
        </w:rPr>
      </w:pPr>
      <w:r>
        <w:rPr/>
        <w:br w:type="column"/>
      </w:r>
      <w:r>
        <w:rPr>
          <w:rFonts w:ascii="Calibri" w:hAnsi="Calibri"/>
          <w:spacing w:val="-2"/>
          <w:w w:val="95"/>
        </w:rPr>
        <w:t>technical</w:t>
      </w:r>
      <w:r>
        <w:rPr>
          <w:rFonts w:ascii="Calibri" w:hAnsi="Calibri"/>
          <w:spacing w:val="-7"/>
          <w:w w:val="95"/>
        </w:rPr>
        <w:t> </w:t>
      </w:r>
      <w:r>
        <w:rPr>
          <w:rFonts w:ascii="Calibri" w:hAnsi="Calibri"/>
          <w:spacing w:val="-2"/>
          <w:w w:val="95"/>
        </w:rPr>
        <w:t>program</w:t>
      </w:r>
      <w:r>
        <w:rPr>
          <w:rFonts w:ascii="Calibri" w:hAnsi="Calibri"/>
          <w:spacing w:val="-6"/>
          <w:w w:val="95"/>
        </w:rPr>
        <w:t> </w:t>
      </w:r>
      <w:r>
        <w:rPr>
          <w:rFonts w:ascii="Calibri" w:hAnsi="Calibri"/>
          <w:spacing w:val="-2"/>
          <w:w w:val="95"/>
        </w:rPr>
        <w:t>manager</w:t>
      </w:r>
      <w:r>
        <w:rPr>
          <w:rFonts w:ascii="Calibri" w:hAnsi="Calibri"/>
          <w:spacing w:val="-6"/>
          <w:w w:val="95"/>
        </w:rPr>
        <w:t> </w:t>
      </w:r>
      <w:r>
        <w:rPr>
          <w:rFonts w:ascii="Calibri" w:hAnsi="Calibri"/>
          <w:spacing w:val="-2"/>
          <w:w w:val="95"/>
        </w:rPr>
        <w:t>who</w:t>
      </w:r>
      <w:r>
        <w:rPr>
          <w:rFonts w:ascii="Calibri" w:hAnsi="Calibri"/>
          <w:spacing w:val="-6"/>
          <w:w w:val="95"/>
        </w:rPr>
        <w:t> </w:t>
      </w:r>
      <w:r>
        <w:rPr>
          <w:rFonts w:ascii="Calibri" w:hAnsi="Calibri"/>
          <w:spacing w:val="-2"/>
          <w:w w:val="95"/>
        </w:rPr>
        <w:t>used</w:t>
      </w:r>
      <w:r>
        <w:rPr>
          <w:rFonts w:ascii="Calibri" w:hAnsi="Calibri"/>
          <w:spacing w:val="-6"/>
          <w:w w:val="95"/>
        </w:rPr>
        <w:t> </w:t>
      </w:r>
      <w:r>
        <w:rPr>
          <w:rFonts w:ascii="Calibri" w:hAnsi="Calibri"/>
          <w:spacing w:val="-2"/>
          <w:w w:val="95"/>
        </w:rPr>
        <w:t>to</w:t>
      </w:r>
      <w:r>
        <w:rPr>
          <w:rFonts w:ascii="Calibri" w:hAnsi="Calibri"/>
          <w:spacing w:val="-6"/>
          <w:w w:val="95"/>
        </w:rPr>
        <w:t> </w:t>
      </w:r>
      <w:r>
        <w:rPr>
          <w:rFonts w:ascii="Calibri" w:hAnsi="Calibri"/>
          <w:spacing w:val="-2"/>
          <w:w w:val="95"/>
        </w:rPr>
        <w:t>manage</w:t>
      </w:r>
      <w:r>
        <w:rPr>
          <w:rFonts w:ascii="Calibri" w:hAnsi="Calibri"/>
        </w:rPr>
        <w:t> </w:t>
      </w:r>
      <w:r>
        <w:rPr>
          <w:rFonts w:ascii="Calibri" w:hAnsi="Calibri"/>
          <w:w w:val="85"/>
        </w:rPr>
        <w:t>teams of engineers, but now you’re managing fleets</w:t>
      </w:r>
      <w:r>
        <w:rPr>
          <w:rFonts w:ascii="Calibri" w:hAnsi="Calibri"/>
        </w:rPr>
        <w:t> </w:t>
      </w:r>
      <w:r>
        <w:rPr>
          <w:rFonts w:ascii="Calibri" w:hAnsi="Calibri"/>
          <w:spacing w:val="-2"/>
        </w:rPr>
        <w:t>of</w:t>
      </w:r>
      <w:r>
        <w:rPr>
          <w:rFonts w:ascii="Calibri" w:hAnsi="Calibri"/>
          <w:spacing w:val="-6"/>
        </w:rPr>
        <w:t> </w:t>
      </w:r>
      <w:r>
        <w:rPr>
          <w:rFonts w:ascii="Calibri" w:hAnsi="Calibri"/>
          <w:spacing w:val="-2"/>
        </w:rPr>
        <w:t>AI</w:t>
      </w:r>
      <w:r>
        <w:rPr>
          <w:rFonts w:ascii="Calibri" w:hAnsi="Calibri"/>
          <w:spacing w:val="-5"/>
        </w:rPr>
        <w:t> </w:t>
      </w:r>
      <w:r>
        <w:rPr>
          <w:rFonts w:ascii="Calibri" w:hAnsi="Calibri"/>
          <w:spacing w:val="-2"/>
        </w:rPr>
        <w:t>agents.</w:t>
      </w:r>
      <w:r>
        <w:rPr>
          <w:rFonts w:ascii="Calibri" w:hAnsi="Calibri"/>
          <w:spacing w:val="-5"/>
        </w:rPr>
        <w:t> </w:t>
      </w:r>
      <w:r>
        <w:rPr>
          <w:rFonts w:ascii="Calibri" w:hAnsi="Calibri"/>
          <w:spacing w:val="-2"/>
        </w:rPr>
        <w:t>But</w:t>
      </w:r>
      <w:r>
        <w:rPr>
          <w:rFonts w:ascii="Calibri" w:hAnsi="Calibri"/>
          <w:spacing w:val="-9"/>
        </w:rPr>
        <w:t> </w:t>
      </w:r>
      <w:r>
        <w:rPr>
          <w:rFonts w:ascii="Calibri" w:hAnsi="Calibri"/>
          <w:spacing w:val="-2"/>
        </w:rPr>
        <w:t>agents</w:t>
      </w:r>
      <w:r>
        <w:rPr>
          <w:rFonts w:ascii="Calibri" w:hAnsi="Calibri"/>
          <w:spacing w:val="-4"/>
        </w:rPr>
        <w:t> </w:t>
      </w:r>
      <w:r>
        <w:rPr>
          <w:rFonts w:ascii="Calibri" w:hAnsi="Calibri"/>
          <w:spacing w:val="-2"/>
        </w:rPr>
        <w:t>can’t</w:t>
      </w:r>
      <w:r>
        <w:rPr>
          <w:rFonts w:ascii="Calibri" w:hAnsi="Calibri"/>
          <w:spacing w:val="-9"/>
        </w:rPr>
        <w:t> </w:t>
      </w:r>
      <w:r>
        <w:rPr>
          <w:rFonts w:ascii="Calibri" w:hAnsi="Calibri"/>
          <w:spacing w:val="-2"/>
        </w:rPr>
        <w:t>solve</w:t>
      </w:r>
      <w:r>
        <w:rPr>
          <w:rFonts w:ascii="Calibri" w:hAnsi="Calibri"/>
          <w:spacing w:val="-4"/>
        </w:rPr>
        <w:t> </w:t>
      </w:r>
      <w:r>
        <w:rPr>
          <w:rFonts w:ascii="Calibri" w:hAnsi="Calibri"/>
          <w:spacing w:val="-2"/>
        </w:rPr>
        <w:t>everything.</w:t>
      </w:r>
      <w:r>
        <w:rPr>
          <w:rFonts w:ascii="Calibri" w:hAnsi="Calibri"/>
        </w:rPr>
        <w:t> </w:t>
      </w:r>
      <w:r>
        <w:rPr>
          <w:rFonts w:ascii="Calibri" w:hAnsi="Calibri"/>
          <w:w w:val="90"/>
        </w:rPr>
        <w:t>They can work much faster</w:t>
      </w:r>
      <w:r>
        <w:rPr>
          <w:rFonts w:ascii="Calibri" w:hAnsi="Calibri"/>
          <w:spacing w:val="-7"/>
          <w:w w:val="90"/>
        </w:rPr>
        <w:t> </w:t>
      </w:r>
      <w:r>
        <w:rPr>
          <w:rFonts w:ascii="Calibri" w:hAnsi="Calibri"/>
          <w:w w:val="90"/>
        </w:rPr>
        <w:t>than a human, but</w:t>
      </w:r>
      <w:r>
        <w:rPr>
          <w:rFonts w:ascii="Calibri" w:hAnsi="Calibri"/>
          <w:spacing w:val="-3"/>
          <w:w w:val="90"/>
        </w:rPr>
        <w:t> </w:t>
      </w:r>
      <w:r>
        <w:rPr>
          <w:rFonts w:ascii="Calibri" w:hAnsi="Calibri"/>
          <w:w w:val="90"/>
        </w:rPr>
        <w:t>our</w:t>
      </w:r>
      <w:r>
        <w:rPr>
          <w:rFonts w:ascii="Calibri" w:hAnsi="Calibri"/>
        </w:rPr>
        <w:t> </w:t>
      </w:r>
      <w:r>
        <w:rPr>
          <w:rFonts w:ascii="Calibri" w:hAnsi="Calibri"/>
          <w:w w:val="90"/>
        </w:rPr>
        <w:t>ambitions will get</w:t>
      </w:r>
      <w:r>
        <w:rPr>
          <w:rFonts w:ascii="Calibri" w:hAnsi="Calibri"/>
          <w:spacing w:val="-3"/>
          <w:w w:val="90"/>
        </w:rPr>
        <w:t> </w:t>
      </w:r>
      <w:r>
        <w:rPr>
          <w:rFonts w:ascii="Calibri" w:hAnsi="Calibri"/>
          <w:w w:val="90"/>
        </w:rPr>
        <w:t>so much bigger. All the projects</w:t>
      </w:r>
      <w:r>
        <w:rPr>
          <w:rFonts w:ascii="Calibri" w:hAnsi="Calibri"/>
        </w:rPr>
        <w:t> </w:t>
      </w:r>
      <w:r>
        <w:rPr>
          <w:rFonts w:ascii="Calibri" w:hAnsi="Calibri"/>
          <w:spacing w:val="-2"/>
          <w:w w:val="90"/>
        </w:rPr>
        <w:t>that</w:t>
      </w:r>
      <w:r>
        <w:rPr>
          <w:rFonts w:ascii="Calibri" w:hAnsi="Calibri"/>
          <w:spacing w:val="-5"/>
          <w:w w:val="90"/>
        </w:rPr>
        <w:t> </w:t>
      </w:r>
      <w:r>
        <w:rPr>
          <w:rFonts w:ascii="Calibri" w:hAnsi="Calibri"/>
          <w:spacing w:val="-2"/>
          <w:w w:val="90"/>
        </w:rPr>
        <w:t>we</w:t>
      </w:r>
      <w:r>
        <w:rPr>
          <w:rFonts w:ascii="Calibri" w:hAnsi="Calibri"/>
          <w:spacing w:val="-4"/>
          <w:w w:val="90"/>
        </w:rPr>
        <w:t> </w:t>
      </w:r>
      <w:r>
        <w:rPr>
          <w:rFonts w:ascii="Calibri" w:hAnsi="Calibri"/>
          <w:spacing w:val="-2"/>
          <w:w w:val="90"/>
        </w:rPr>
        <w:t>ever</w:t>
      </w:r>
      <w:r>
        <w:rPr>
          <w:rFonts w:ascii="Calibri" w:hAnsi="Calibri"/>
          <w:spacing w:val="-4"/>
          <w:w w:val="90"/>
        </w:rPr>
        <w:t> </w:t>
      </w:r>
      <w:r>
        <w:rPr>
          <w:rFonts w:ascii="Calibri" w:hAnsi="Calibri"/>
          <w:spacing w:val="-2"/>
          <w:w w:val="90"/>
        </w:rPr>
        <w:t>wanted</w:t>
      </w:r>
      <w:r>
        <w:rPr>
          <w:rFonts w:ascii="Calibri" w:hAnsi="Calibri"/>
          <w:spacing w:val="-4"/>
          <w:w w:val="90"/>
        </w:rPr>
        <w:t> </w:t>
      </w:r>
      <w:r>
        <w:rPr>
          <w:rFonts w:ascii="Calibri" w:hAnsi="Calibri"/>
          <w:spacing w:val="-2"/>
          <w:w w:val="90"/>
        </w:rPr>
        <w:t>to</w:t>
      </w:r>
      <w:r>
        <w:rPr>
          <w:rFonts w:ascii="Calibri" w:hAnsi="Calibri"/>
          <w:spacing w:val="-4"/>
          <w:w w:val="90"/>
        </w:rPr>
        <w:t> </w:t>
      </w:r>
      <w:r>
        <w:rPr>
          <w:rFonts w:ascii="Calibri" w:hAnsi="Calibri"/>
          <w:spacing w:val="-2"/>
          <w:w w:val="90"/>
        </w:rPr>
        <w:t>do, we’ll be able to do now,</w:t>
      </w:r>
      <w:r>
        <w:rPr>
          <w:rFonts w:ascii="Calibri" w:hAnsi="Calibri"/>
        </w:rPr>
        <w:t> </w:t>
      </w:r>
      <w:r>
        <w:rPr>
          <w:rFonts w:ascii="Calibri" w:hAnsi="Calibri"/>
          <w:w w:val="90"/>
        </w:rPr>
        <w:t>but</w:t>
      </w:r>
      <w:r>
        <w:rPr>
          <w:rFonts w:ascii="Calibri" w:hAnsi="Calibri"/>
          <w:spacing w:val="-4"/>
          <w:w w:val="90"/>
        </w:rPr>
        <w:t> </w:t>
      </w:r>
      <w:r>
        <w:rPr>
          <w:rFonts w:ascii="Calibri" w:hAnsi="Calibri"/>
          <w:w w:val="90"/>
        </w:rPr>
        <w:t>it</w:t>
      </w:r>
      <w:r>
        <w:rPr>
          <w:rFonts w:ascii="Calibri" w:hAnsi="Calibri"/>
          <w:spacing w:val="-4"/>
          <w:w w:val="90"/>
        </w:rPr>
        <w:t> </w:t>
      </w:r>
      <w:r>
        <w:rPr>
          <w:rFonts w:ascii="Calibri" w:hAnsi="Calibri"/>
          <w:w w:val="90"/>
        </w:rPr>
        <w:t>will take this constant</w:t>
      </w:r>
      <w:r>
        <w:rPr>
          <w:rFonts w:ascii="Calibri" w:hAnsi="Calibri"/>
          <w:spacing w:val="-4"/>
          <w:w w:val="90"/>
        </w:rPr>
        <w:t> </w:t>
      </w:r>
      <w:r>
        <w:rPr>
          <w:rFonts w:ascii="Calibri" w:hAnsi="Calibri"/>
          <w:w w:val="90"/>
        </w:rPr>
        <w:t>course-correcting and</w:t>
      </w:r>
      <w:r>
        <w:rPr>
          <w:rFonts w:ascii="Calibri" w:hAnsi="Calibri"/>
        </w:rPr>
        <w:t> babysitting and shepherding AI.</w:t>
      </w:r>
    </w:p>
    <w:p>
      <w:pPr>
        <w:pStyle w:val="BodyText"/>
        <w:spacing w:before="11"/>
        <w:rPr>
          <w:rFonts w:ascii="Calibri"/>
          <w:sz w:val="19"/>
        </w:rPr>
      </w:pPr>
    </w:p>
    <w:p>
      <w:pPr>
        <w:pStyle w:val="BodyText"/>
        <w:spacing w:line="261" w:lineRule="auto" w:before="1"/>
        <w:ind w:left="181" w:right="5"/>
        <w:jc w:val="both"/>
        <w:rPr>
          <w:rFonts w:ascii="Calibri" w:hAnsi="Calibri"/>
        </w:rPr>
      </w:pPr>
      <w:r>
        <w:rPr/>
        <w:pict>
          <v:line style="position:absolute;mso-position-horizontal-relative:page;mso-position-vertical-relative:paragraph;z-index:15811584" from="226.266098pt,296.619339pt" to="226.266098pt,-107.630661pt" stroked="true" strokeweight=".5pt" strokecolor="#000000">
            <v:stroke dashstyle="solid"/>
            <w10:wrap type="none"/>
          </v:line>
        </w:pict>
      </w:r>
      <w:r>
        <w:rPr>
          <w:rFonts w:ascii="Calibri" w:hAnsi="Calibri"/>
          <w:w w:val="85"/>
        </w:rPr>
        <w:t>As the AI [tools] get</w:t>
      </w:r>
      <w:r>
        <w:rPr>
          <w:rFonts w:ascii="Calibri" w:hAnsi="Calibri"/>
          <w:spacing w:val="-2"/>
          <w:w w:val="85"/>
        </w:rPr>
        <w:t> </w:t>
      </w:r>
      <w:r>
        <w:rPr>
          <w:rFonts w:ascii="Calibri" w:hAnsi="Calibri"/>
          <w:w w:val="85"/>
        </w:rPr>
        <w:t>smarter, more nonprogrammers</w:t>
      </w:r>
      <w:r>
        <w:rPr>
          <w:rFonts w:ascii="Calibri" w:hAnsi="Calibri"/>
        </w:rPr>
        <w:t> </w:t>
      </w:r>
      <w:r>
        <w:rPr>
          <w:rFonts w:ascii="Calibri" w:hAnsi="Calibri"/>
          <w:w w:val="90"/>
        </w:rPr>
        <w:t>will</w:t>
      </w:r>
      <w:r>
        <w:rPr>
          <w:rFonts w:ascii="Calibri" w:hAnsi="Calibri"/>
          <w:spacing w:val="-7"/>
          <w:w w:val="90"/>
        </w:rPr>
        <w:t> </w:t>
      </w:r>
      <w:r>
        <w:rPr>
          <w:rFonts w:ascii="Calibri" w:hAnsi="Calibri"/>
          <w:w w:val="90"/>
        </w:rPr>
        <w:t>be</w:t>
      </w:r>
      <w:r>
        <w:rPr>
          <w:rFonts w:ascii="Calibri" w:hAnsi="Calibri"/>
          <w:spacing w:val="-6"/>
          <w:w w:val="90"/>
        </w:rPr>
        <w:t> </w:t>
      </w:r>
      <w:r>
        <w:rPr>
          <w:rFonts w:ascii="Calibri" w:hAnsi="Calibri"/>
          <w:w w:val="90"/>
        </w:rPr>
        <w:t>able</w:t>
      </w:r>
      <w:r>
        <w:rPr>
          <w:rFonts w:ascii="Calibri" w:hAnsi="Calibri"/>
          <w:spacing w:val="-6"/>
          <w:w w:val="90"/>
        </w:rPr>
        <w:t> </w:t>
      </w:r>
      <w:r>
        <w:rPr>
          <w:rFonts w:ascii="Calibri" w:hAnsi="Calibri"/>
          <w:w w:val="90"/>
        </w:rPr>
        <w:t>to</w:t>
      </w:r>
      <w:r>
        <w:rPr>
          <w:rFonts w:ascii="Calibri" w:hAnsi="Calibri"/>
          <w:spacing w:val="-6"/>
          <w:w w:val="90"/>
        </w:rPr>
        <w:t> </w:t>
      </w:r>
      <w:r>
        <w:rPr>
          <w:rFonts w:ascii="Calibri" w:hAnsi="Calibri"/>
          <w:w w:val="90"/>
        </w:rPr>
        <w:t>do</w:t>
      </w:r>
      <w:r>
        <w:rPr>
          <w:rFonts w:ascii="Calibri" w:hAnsi="Calibri"/>
          <w:spacing w:val="-6"/>
          <w:w w:val="90"/>
        </w:rPr>
        <w:t> </w:t>
      </w:r>
      <w:r>
        <w:rPr>
          <w:rFonts w:ascii="Calibri" w:hAnsi="Calibri"/>
          <w:w w:val="90"/>
        </w:rPr>
        <w:t>this</w:t>
      </w:r>
      <w:r>
        <w:rPr>
          <w:rFonts w:ascii="Calibri" w:hAnsi="Calibri"/>
          <w:spacing w:val="-6"/>
          <w:w w:val="90"/>
        </w:rPr>
        <w:t> </w:t>
      </w:r>
      <w:r>
        <w:rPr>
          <w:rFonts w:ascii="Calibri" w:hAnsi="Calibri"/>
          <w:w w:val="90"/>
        </w:rPr>
        <w:t>[oversight]</w:t>
      </w:r>
      <w:r>
        <w:rPr>
          <w:rFonts w:ascii="Calibri" w:hAnsi="Calibri"/>
          <w:spacing w:val="-6"/>
          <w:w w:val="90"/>
        </w:rPr>
        <w:t> </w:t>
      </w:r>
      <w:r>
        <w:rPr>
          <w:rFonts w:ascii="Calibri" w:hAnsi="Calibri"/>
          <w:w w:val="90"/>
        </w:rPr>
        <w:t>over</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next</w:t>
      </w:r>
      <w:r>
        <w:rPr>
          <w:rFonts w:ascii="Calibri" w:hAnsi="Calibri"/>
          <w:spacing w:val="-7"/>
          <w:w w:val="90"/>
        </w:rPr>
        <w:t> </w:t>
      </w:r>
      <w:r>
        <w:rPr>
          <w:rFonts w:ascii="Calibri" w:hAnsi="Calibri"/>
          <w:w w:val="90"/>
        </w:rPr>
        <w:t>few</w:t>
      </w:r>
      <w:r>
        <w:rPr>
          <w:rFonts w:ascii="Calibri" w:hAnsi="Calibri"/>
        </w:rPr>
        <w:t> </w:t>
      </w:r>
      <w:r>
        <w:rPr>
          <w:rFonts w:ascii="Calibri" w:hAnsi="Calibri"/>
          <w:w w:val="95"/>
        </w:rPr>
        <w:t>years.</w:t>
      </w:r>
      <w:r>
        <w:rPr>
          <w:rFonts w:ascii="Calibri" w:hAnsi="Calibri"/>
          <w:spacing w:val="-3"/>
          <w:w w:val="95"/>
        </w:rPr>
        <w:t> </w:t>
      </w:r>
      <w:r>
        <w:rPr>
          <w:rFonts w:ascii="Calibri" w:hAnsi="Calibri"/>
          <w:w w:val="95"/>
        </w:rPr>
        <w:t>But</w:t>
      </w:r>
      <w:r>
        <w:rPr>
          <w:rFonts w:ascii="Calibri" w:hAnsi="Calibri"/>
          <w:spacing w:val="-7"/>
          <w:w w:val="95"/>
        </w:rPr>
        <w:t> </w:t>
      </w:r>
      <w:r>
        <w:rPr>
          <w:rFonts w:ascii="Calibri" w:hAnsi="Calibri"/>
          <w:w w:val="95"/>
        </w:rPr>
        <w:t>right</w:t>
      </w:r>
      <w:r>
        <w:rPr>
          <w:rFonts w:ascii="Calibri" w:hAnsi="Calibri"/>
          <w:spacing w:val="-7"/>
          <w:w w:val="95"/>
        </w:rPr>
        <w:t> </w:t>
      </w:r>
      <w:r>
        <w:rPr>
          <w:rFonts w:ascii="Calibri" w:hAnsi="Calibri"/>
          <w:w w:val="95"/>
        </w:rPr>
        <w:t>now,</w:t>
      </w:r>
      <w:r>
        <w:rPr>
          <w:rFonts w:ascii="Calibri" w:hAnsi="Calibri"/>
          <w:spacing w:val="-3"/>
          <w:w w:val="95"/>
        </w:rPr>
        <w:t> </w:t>
      </w:r>
      <w:r>
        <w:rPr>
          <w:rFonts w:ascii="Calibri" w:hAnsi="Calibri"/>
          <w:w w:val="95"/>
        </w:rPr>
        <w:t>it’s</w:t>
      </w:r>
      <w:r>
        <w:rPr>
          <w:rFonts w:ascii="Calibri" w:hAnsi="Calibri"/>
          <w:spacing w:val="-3"/>
          <w:w w:val="95"/>
        </w:rPr>
        <w:t> </w:t>
      </w:r>
      <w:r>
        <w:rPr>
          <w:rFonts w:ascii="Calibri" w:hAnsi="Calibri"/>
          <w:w w:val="95"/>
        </w:rPr>
        <w:t>all</w:t>
      </w:r>
      <w:r>
        <w:rPr>
          <w:rFonts w:ascii="Calibri" w:hAnsi="Calibri"/>
          <w:spacing w:val="-3"/>
          <w:w w:val="95"/>
        </w:rPr>
        <w:t> </w:t>
      </w:r>
      <w:r>
        <w:rPr>
          <w:rFonts w:ascii="Calibri" w:hAnsi="Calibri"/>
          <w:w w:val="95"/>
        </w:rPr>
        <w:t>about</w:t>
      </w:r>
      <w:r>
        <w:rPr>
          <w:rFonts w:ascii="Calibri" w:hAnsi="Calibri"/>
          <w:spacing w:val="-7"/>
          <w:w w:val="95"/>
        </w:rPr>
        <w:t> </w:t>
      </w:r>
      <w:r>
        <w:rPr>
          <w:rFonts w:ascii="Calibri" w:hAnsi="Calibri"/>
          <w:w w:val="95"/>
        </w:rPr>
        <w:t>programmers</w:t>
      </w:r>
      <w:r>
        <w:rPr>
          <w:rFonts w:ascii="Calibri" w:hAnsi="Calibri"/>
        </w:rPr>
        <w:t> and</w:t>
      </w:r>
      <w:r>
        <w:rPr>
          <w:rFonts w:ascii="Calibri" w:hAnsi="Calibri"/>
          <w:spacing w:val="-2"/>
        </w:rPr>
        <w:t> </w:t>
      </w:r>
      <w:r>
        <w:rPr>
          <w:rFonts w:ascii="Calibri" w:hAnsi="Calibri"/>
        </w:rPr>
        <w:t>their</w:t>
      </w:r>
      <w:r>
        <w:rPr>
          <w:rFonts w:ascii="Calibri" w:hAnsi="Calibri"/>
          <w:spacing w:val="-10"/>
        </w:rPr>
        <w:t> </w:t>
      </w:r>
      <w:r>
        <w:rPr>
          <w:rFonts w:ascii="Calibri" w:hAnsi="Calibri"/>
        </w:rPr>
        <w:t>ability</w:t>
      </w:r>
      <w:r>
        <w:rPr>
          <w:rFonts w:ascii="Calibri" w:hAnsi="Calibri"/>
          <w:spacing w:val="-2"/>
        </w:rPr>
        <w:t> </w:t>
      </w:r>
      <w:r>
        <w:rPr>
          <w:rFonts w:ascii="Calibri" w:hAnsi="Calibri"/>
        </w:rPr>
        <w:t>to</w:t>
      </w:r>
      <w:r>
        <w:rPr>
          <w:rFonts w:ascii="Calibri" w:hAnsi="Calibri"/>
          <w:spacing w:val="-2"/>
        </w:rPr>
        <w:t> </w:t>
      </w:r>
      <w:r>
        <w:rPr>
          <w:rFonts w:ascii="Calibri" w:hAnsi="Calibri"/>
        </w:rPr>
        <w:t>be</w:t>
      </w:r>
      <w:r>
        <w:rPr>
          <w:rFonts w:ascii="Calibri" w:hAnsi="Calibri"/>
          <w:spacing w:val="-2"/>
        </w:rPr>
        <w:t> </w:t>
      </w:r>
      <w:r>
        <w:rPr>
          <w:rFonts w:ascii="Calibri" w:hAnsi="Calibri"/>
        </w:rPr>
        <w:t>neuroplastic</w:t>
      </w:r>
      <w:r>
        <w:rPr>
          <w:rFonts w:ascii="Calibri" w:hAnsi="Calibri"/>
          <w:spacing w:val="-2"/>
        </w:rPr>
        <w:t> </w:t>
      </w:r>
      <w:r>
        <w:rPr>
          <w:rFonts w:ascii="Calibri" w:hAnsi="Calibri"/>
        </w:rPr>
        <w:t>enough</w:t>
      </w:r>
      <w:r>
        <w:rPr>
          <w:rFonts w:ascii="Calibri" w:hAnsi="Calibri"/>
          <w:spacing w:val="-2"/>
        </w:rPr>
        <w:t> </w:t>
      </w:r>
      <w:r>
        <w:rPr>
          <w:rFonts w:ascii="Calibri" w:hAnsi="Calibri"/>
        </w:rPr>
        <w:t>to </w:t>
      </w:r>
      <w:r>
        <w:rPr>
          <w:rFonts w:ascii="Calibri" w:hAnsi="Calibri"/>
          <w:spacing w:val="-2"/>
          <w:w w:val="95"/>
        </w:rPr>
        <w:t>adapt</w:t>
      </w:r>
      <w:r>
        <w:rPr>
          <w:rFonts w:ascii="Calibri" w:hAnsi="Calibri"/>
          <w:spacing w:val="-7"/>
          <w:w w:val="95"/>
        </w:rPr>
        <w:t> </w:t>
      </w:r>
      <w:r>
        <w:rPr>
          <w:rFonts w:ascii="Calibri" w:hAnsi="Calibri"/>
          <w:spacing w:val="-2"/>
          <w:w w:val="95"/>
        </w:rPr>
        <w:t>to</w:t>
      </w:r>
      <w:r>
        <w:rPr>
          <w:rFonts w:ascii="Calibri" w:hAnsi="Calibri"/>
          <w:spacing w:val="-6"/>
          <w:w w:val="95"/>
        </w:rPr>
        <w:t> </w:t>
      </w:r>
      <w:r>
        <w:rPr>
          <w:rFonts w:ascii="Calibri" w:hAnsi="Calibri"/>
          <w:spacing w:val="-2"/>
          <w:w w:val="95"/>
        </w:rPr>
        <w:t>this</w:t>
      </w:r>
      <w:r>
        <w:rPr>
          <w:rFonts w:ascii="Calibri" w:hAnsi="Calibri"/>
          <w:spacing w:val="-4"/>
          <w:w w:val="95"/>
        </w:rPr>
        <w:t> </w:t>
      </w:r>
      <w:r>
        <w:rPr>
          <w:rFonts w:ascii="Calibri" w:hAnsi="Calibri"/>
          <w:spacing w:val="-2"/>
          <w:w w:val="95"/>
        </w:rPr>
        <w:t>entirely</w:t>
      </w:r>
      <w:r>
        <w:rPr>
          <w:rFonts w:ascii="Calibri" w:hAnsi="Calibri"/>
          <w:spacing w:val="-5"/>
          <w:w w:val="95"/>
        </w:rPr>
        <w:t> </w:t>
      </w:r>
      <w:r>
        <w:rPr>
          <w:rFonts w:ascii="Calibri" w:hAnsi="Calibri"/>
          <w:spacing w:val="-2"/>
          <w:w w:val="95"/>
        </w:rPr>
        <w:t>new</w:t>
      </w:r>
      <w:r>
        <w:rPr>
          <w:rFonts w:ascii="Calibri" w:hAnsi="Calibri"/>
          <w:spacing w:val="-5"/>
          <w:w w:val="95"/>
        </w:rPr>
        <w:t> </w:t>
      </w:r>
      <w:r>
        <w:rPr>
          <w:rFonts w:ascii="Calibri" w:hAnsi="Calibri"/>
          <w:spacing w:val="-2"/>
          <w:w w:val="95"/>
        </w:rPr>
        <w:t>way</w:t>
      </w:r>
      <w:r>
        <w:rPr>
          <w:rFonts w:ascii="Calibri" w:hAnsi="Calibri"/>
          <w:spacing w:val="-5"/>
          <w:w w:val="95"/>
        </w:rPr>
        <w:t> </w:t>
      </w:r>
      <w:r>
        <w:rPr>
          <w:rFonts w:ascii="Calibri" w:hAnsi="Calibri"/>
          <w:spacing w:val="-2"/>
          <w:w w:val="95"/>
        </w:rPr>
        <w:t>of</w:t>
      </w:r>
      <w:r>
        <w:rPr>
          <w:rFonts w:ascii="Calibri" w:hAnsi="Calibri"/>
          <w:spacing w:val="-5"/>
          <w:w w:val="95"/>
        </w:rPr>
        <w:t> </w:t>
      </w:r>
      <w:r>
        <w:rPr>
          <w:rFonts w:ascii="Calibri" w:hAnsi="Calibri"/>
          <w:spacing w:val="-2"/>
          <w:w w:val="95"/>
        </w:rPr>
        <w:t>working,</w:t>
      </w:r>
      <w:r>
        <w:rPr>
          <w:rFonts w:ascii="Calibri" w:hAnsi="Calibri"/>
          <w:spacing w:val="-5"/>
          <w:w w:val="95"/>
        </w:rPr>
        <w:t> </w:t>
      </w:r>
      <w:r>
        <w:rPr>
          <w:rFonts w:ascii="Calibri" w:hAnsi="Calibri"/>
          <w:spacing w:val="-2"/>
          <w:w w:val="95"/>
        </w:rPr>
        <w:t>where</w:t>
      </w:r>
      <w:r>
        <w:rPr>
          <w:rFonts w:ascii="Calibri" w:hAnsi="Calibri"/>
        </w:rPr>
        <w:t> they’re essentially directing AI.</w:t>
      </w:r>
    </w:p>
    <w:p>
      <w:pPr>
        <w:pStyle w:val="BodyText"/>
        <w:spacing w:before="11"/>
        <w:rPr>
          <w:rFonts w:ascii="Calibri"/>
          <w:sz w:val="19"/>
        </w:rPr>
      </w:pPr>
    </w:p>
    <w:p>
      <w:pPr>
        <w:spacing w:line="261" w:lineRule="auto" w:before="0"/>
        <w:ind w:left="181" w:right="6" w:firstLine="0"/>
        <w:jc w:val="both"/>
        <w:rPr>
          <w:rFonts w:ascii="Calibri"/>
          <w:b/>
          <w:sz w:val="18"/>
        </w:rPr>
      </w:pPr>
      <w:r>
        <w:rPr>
          <w:rFonts w:ascii="Calibri"/>
          <w:b/>
          <w:spacing w:val="-2"/>
          <w:w w:val="95"/>
          <w:sz w:val="18"/>
        </w:rPr>
        <w:t>Q: How do you measure developer</w:t>
      </w:r>
      <w:r>
        <w:rPr>
          <w:rFonts w:ascii="Calibri"/>
          <w:b/>
          <w:spacing w:val="-7"/>
          <w:w w:val="95"/>
          <w:sz w:val="18"/>
        </w:rPr>
        <w:t> </w:t>
      </w:r>
      <w:r>
        <w:rPr>
          <w:rFonts w:ascii="Calibri"/>
          <w:b/>
          <w:spacing w:val="-2"/>
          <w:w w:val="95"/>
          <w:sz w:val="18"/>
        </w:rPr>
        <w:t>productivity</w:t>
      </w:r>
      <w:r>
        <w:rPr>
          <w:rFonts w:ascii="Calibri"/>
          <w:b/>
          <w:sz w:val="18"/>
        </w:rPr>
        <w:t> in this environment?</w:t>
      </w:r>
    </w:p>
    <w:p>
      <w:pPr>
        <w:pStyle w:val="BodyText"/>
        <w:spacing w:before="9"/>
        <w:rPr>
          <w:rFonts w:ascii="Calibri"/>
          <w:b/>
          <w:sz w:val="19"/>
        </w:rPr>
      </w:pPr>
    </w:p>
    <w:p>
      <w:pPr>
        <w:pStyle w:val="BodyText"/>
        <w:spacing w:line="261" w:lineRule="auto"/>
        <w:ind w:left="181" w:right="2"/>
        <w:jc w:val="both"/>
        <w:rPr>
          <w:rFonts w:ascii="Calibri"/>
        </w:rPr>
      </w:pPr>
      <w:r>
        <w:rPr>
          <w:rFonts w:ascii="Calibri"/>
          <w:b/>
          <w:w w:val="95"/>
        </w:rPr>
        <w:t>A:</w:t>
      </w:r>
      <w:r>
        <w:rPr>
          <w:rFonts w:ascii="Calibri"/>
          <w:b/>
          <w:spacing w:val="-9"/>
          <w:w w:val="95"/>
        </w:rPr>
        <w:t> </w:t>
      </w:r>
      <w:r>
        <w:rPr>
          <w:rFonts w:ascii="Calibri"/>
          <w:w w:val="95"/>
        </w:rPr>
        <w:t>Companies</w:t>
      </w:r>
      <w:r>
        <w:rPr>
          <w:rFonts w:ascii="Calibri"/>
          <w:spacing w:val="-8"/>
          <w:w w:val="95"/>
        </w:rPr>
        <w:t> </w:t>
      </w:r>
      <w:r>
        <w:rPr>
          <w:rFonts w:ascii="Calibri"/>
          <w:w w:val="95"/>
        </w:rPr>
        <w:t>have</w:t>
      </w:r>
      <w:r>
        <w:rPr>
          <w:rFonts w:ascii="Calibri"/>
          <w:spacing w:val="-8"/>
          <w:w w:val="95"/>
        </w:rPr>
        <w:t> </w:t>
      </w:r>
      <w:r>
        <w:rPr>
          <w:rFonts w:ascii="Calibri"/>
          <w:w w:val="95"/>
        </w:rPr>
        <w:t>been</w:t>
      </w:r>
      <w:r>
        <w:rPr>
          <w:rFonts w:ascii="Calibri"/>
          <w:spacing w:val="-8"/>
          <w:w w:val="95"/>
        </w:rPr>
        <w:t> </w:t>
      </w:r>
      <w:r>
        <w:rPr>
          <w:rFonts w:ascii="Calibri"/>
          <w:w w:val="95"/>
        </w:rPr>
        <w:t>trying</w:t>
      </w:r>
      <w:r>
        <w:rPr>
          <w:rFonts w:ascii="Calibri"/>
          <w:spacing w:val="-8"/>
          <w:w w:val="95"/>
        </w:rPr>
        <w:t> </w:t>
      </w:r>
      <w:r>
        <w:rPr>
          <w:rFonts w:ascii="Calibri"/>
          <w:w w:val="95"/>
        </w:rPr>
        <w:t>to</w:t>
      </w:r>
      <w:r>
        <w:rPr>
          <w:rFonts w:ascii="Calibri"/>
          <w:spacing w:val="-8"/>
          <w:w w:val="95"/>
        </w:rPr>
        <w:t> </w:t>
      </w:r>
      <w:r>
        <w:rPr>
          <w:rFonts w:ascii="Calibri"/>
          <w:w w:val="95"/>
        </w:rPr>
        <w:t>figure</w:t>
      </w:r>
      <w:r>
        <w:rPr>
          <w:rFonts w:ascii="Calibri"/>
          <w:spacing w:val="-8"/>
          <w:w w:val="95"/>
        </w:rPr>
        <w:t> </w:t>
      </w:r>
      <w:r>
        <w:rPr>
          <w:rFonts w:ascii="Calibri"/>
          <w:w w:val="95"/>
        </w:rPr>
        <w:t>this</w:t>
      </w:r>
      <w:r>
        <w:rPr>
          <w:rFonts w:ascii="Calibri"/>
          <w:spacing w:val="-9"/>
          <w:w w:val="95"/>
        </w:rPr>
        <w:t> </w:t>
      </w:r>
      <w:r>
        <w:rPr>
          <w:rFonts w:ascii="Calibri"/>
          <w:w w:val="95"/>
        </w:rPr>
        <w:t>out</w:t>
      </w:r>
      <w:r>
        <w:rPr>
          <w:rFonts w:ascii="Calibri"/>
        </w:rPr>
        <w:t> since</w:t>
      </w:r>
      <w:r>
        <w:rPr>
          <w:rFonts w:ascii="Calibri"/>
          <w:spacing w:val="-11"/>
        </w:rPr>
        <w:t> </w:t>
      </w:r>
      <w:r>
        <w:rPr>
          <w:rFonts w:ascii="Calibri"/>
        </w:rPr>
        <w:t>AI-powered</w:t>
      </w:r>
      <w:r>
        <w:rPr>
          <w:rFonts w:ascii="Calibri"/>
          <w:spacing w:val="-10"/>
        </w:rPr>
        <w:t> </w:t>
      </w:r>
      <w:r>
        <w:rPr>
          <w:rFonts w:ascii="Calibri"/>
        </w:rPr>
        <w:t>code</w:t>
      </w:r>
      <w:r>
        <w:rPr>
          <w:rFonts w:ascii="Calibri"/>
          <w:spacing w:val="-10"/>
        </w:rPr>
        <w:t> </w:t>
      </w:r>
      <w:r>
        <w:rPr>
          <w:rFonts w:ascii="Calibri"/>
        </w:rPr>
        <w:t>completions</w:t>
      </w:r>
      <w:r>
        <w:rPr>
          <w:rFonts w:ascii="Calibri"/>
          <w:spacing w:val="-10"/>
        </w:rPr>
        <w:t> </w:t>
      </w:r>
      <w:r>
        <w:rPr>
          <w:rFonts w:ascii="Calibri"/>
        </w:rPr>
        <w:t>appeared </w:t>
      </w:r>
      <w:r>
        <w:rPr>
          <w:rFonts w:ascii="Calibri"/>
          <w:w w:val="90"/>
        </w:rPr>
        <w:t>back</w:t>
      </w:r>
      <w:r>
        <w:rPr>
          <w:rFonts w:ascii="Calibri"/>
          <w:spacing w:val="-7"/>
          <w:w w:val="90"/>
        </w:rPr>
        <w:t> </w:t>
      </w:r>
      <w:r>
        <w:rPr>
          <w:rFonts w:ascii="Calibri"/>
          <w:w w:val="90"/>
        </w:rPr>
        <w:t>in</w:t>
      </w:r>
      <w:r>
        <w:rPr>
          <w:rFonts w:ascii="Calibri"/>
          <w:spacing w:val="-6"/>
          <w:w w:val="90"/>
        </w:rPr>
        <w:t> </w:t>
      </w:r>
      <w:r>
        <w:rPr>
          <w:rFonts w:ascii="Calibri"/>
          <w:w w:val="90"/>
        </w:rPr>
        <w:t>2022.</w:t>
      </w:r>
      <w:r>
        <w:rPr>
          <w:rFonts w:ascii="Calibri"/>
          <w:spacing w:val="-6"/>
          <w:w w:val="90"/>
        </w:rPr>
        <w:t> </w:t>
      </w:r>
      <w:r>
        <w:rPr>
          <w:rFonts w:ascii="Calibri"/>
          <w:w w:val="90"/>
        </w:rPr>
        <w:t>With</w:t>
      </w:r>
      <w:r>
        <w:rPr>
          <w:rFonts w:ascii="Calibri"/>
          <w:spacing w:val="-6"/>
          <w:w w:val="90"/>
        </w:rPr>
        <w:t> </w:t>
      </w:r>
      <w:r>
        <w:rPr>
          <w:rFonts w:ascii="Calibri"/>
          <w:w w:val="90"/>
        </w:rPr>
        <w:t>code</w:t>
      </w:r>
      <w:r>
        <w:rPr>
          <w:rFonts w:ascii="Calibri"/>
          <w:spacing w:val="-6"/>
          <w:w w:val="90"/>
        </w:rPr>
        <w:t> </w:t>
      </w:r>
      <w:r>
        <w:rPr>
          <w:rFonts w:ascii="Calibri"/>
          <w:w w:val="90"/>
        </w:rPr>
        <w:t>completions,</w:t>
      </w:r>
      <w:r>
        <w:rPr>
          <w:rFonts w:ascii="Calibri"/>
          <w:spacing w:val="-6"/>
          <w:w w:val="90"/>
        </w:rPr>
        <w:t> </w:t>
      </w:r>
      <w:r>
        <w:rPr>
          <w:rFonts w:ascii="Calibri"/>
          <w:w w:val="90"/>
        </w:rPr>
        <w:t>the</w:t>
      </w:r>
      <w:r>
        <w:rPr>
          <w:rFonts w:ascii="Calibri"/>
          <w:spacing w:val="-6"/>
          <w:w w:val="90"/>
        </w:rPr>
        <w:t> </w:t>
      </w:r>
      <w:r>
        <w:rPr>
          <w:rFonts w:ascii="Calibri"/>
          <w:w w:val="90"/>
        </w:rPr>
        <w:t>AI</w:t>
      </w:r>
      <w:r>
        <w:rPr>
          <w:rFonts w:ascii="Calibri"/>
          <w:spacing w:val="-6"/>
          <w:w w:val="90"/>
        </w:rPr>
        <w:t> </w:t>
      </w:r>
      <w:r>
        <w:rPr>
          <w:rFonts w:ascii="Calibri"/>
          <w:w w:val="90"/>
        </w:rPr>
        <w:t>would</w:t>
      </w:r>
      <w:r>
        <w:rPr>
          <w:rFonts w:ascii="Calibri"/>
        </w:rPr>
        <w:t> </w:t>
      </w:r>
      <w:r>
        <w:rPr>
          <w:rFonts w:ascii="Calibri"/>
          <w:w w:val="95"/>
        </w:rPr>
        <w:t>autocomplete</w:t>
      </w:r>
      <w:r>
        <w:rPr>
          <w:rFonts w:ascii="Calibri"/>
          <w:spacing w:val="-9"/>
          <w:w w:val="95"/>
        </w:rPr>
        <w:t> </w:t>
      </w:r>
      <w:r>
        <w:rPr>
          <w:rFonts w:ascii="Calibri"/>
          <w:w w:val="95"/>
        </w:rPr>
        <w:t>the</w:t>
      </w:r>
      <w:r>
        <w:rPr>
          <w:rFonts w:ascii="Calibri"/>
          <w:spacing w:val="-8"/>
          <w:w w:val="95"/>
        </w:rPr>
        <w:t> </w:t>
      </w:r>
      <w:r>
        <w:rPr>
          <w:rFonts w:ascii="Calibri"/>
          <w:w w:val="95"/>
        </w:rPr>
        <w:t>line</w:t>
      </w:r>
      <w:r>
        <w:rPr>
          <w:rFonts w:ascii="Calibri"/>
          <w:spacing w:val="-8"/>
          <w:w w:val="95"/>
        </w:rPr>
        <w:t> </w:t>
      </w:r>
      <w:r>
        <w:rPr>
          <w:rFonts w:ascii="Calibri"/>
          <w:w w:val="95"/>
        </w:rPr>
        <w:t>of</w:t>
      </w:r>
      <w:r>
        <w:rPr>
          <w:rFonts w:ascii="Calibri"/>
          <w:spacing w:val="-8"/>
          <w:w w:val="95"/>
        </w:rPr>
        <w:t> </w:t>
      </w:r>
      <w:r>
        <w:rPr>
          <w:rFonts w:ascii="Calibri"/>
          <w:w w:val="95"/>
        </w:rPr>
        <w:t>code</w:t>
      </w:r>
      <w:r>
        <w:rPr>
          <w:rFonts w:ascii="Calibri"/>
          <w:spacing w:val="-8"/>
          <w:w w:val="95"/>
        </w:rPr>
        <w:t> </w:t>
      </w:r>
      <w:r>
        <w:rPr>
          <w:rFonts w:ascii="Calibri"/>
          <w:w w:val="95"/>
        </w:rPr>
        <w:t>you</w:t>
      </w:r>
      <w:r>
        <w:rPr>
          <w:rFonts w:ascii="Calibri"/>
          <w:spacing w:val="-8"/>
          <w:w w:val="95"/>
        </w:rPr>
        <w:t> </w:t>
      </w:r>
      <w:r>
        <w:rPr>
          <w:rFonts w:ascii="Calibri"/>
          <w:w w:val="95"/>
        </w:rPr>
        <w:t>were</w:t>
      </w:r>
      <w:r>
        <w:rPr>
          <w:rFonts w:ascii="Calibri"/>
          <w:spacing w:val="-8"/>
          <w:w w:val="95"/>
        </w:rPr>
        <w:t> </w:t>
      </w:r>
      <w:r>
        <w:rPr>
          <w:rFonts w:ascii="Calibri"/>
          <w:w w:val="95"/>
        </w:rPr>
        <w:t>writing,</w:t>
      </w:r>
      <w:r>
        <w:rPr>
          <w:rFonts w:ascii="Calibri"/>
        </w:rPr>
        <w:t> </w:t>
      </w:r>
      <w:r>
        <w:rPr>
          <w:rFonts w:ascii="Calibri"/>
          <w:w w:val="95"/>
        </w:rPr>
        <w:t>and</w:t>
      </w:r>
      <w:r>
        <w:rPr>
          <w:rFonts w:ascii="Calibri"/>
          <w:spacing w:val="-9"/>
          <w:w w:val="95"/>
        </w:rPr>
        <w:t> </w:t>
      </w:r>
      <w:r>
        <w:rPr>
          <w:rFonts w:ascii="Calibri"/>
          <w:w w:val="95"/>
        </w:rPr>
        <w:t>you</w:t>
      </w:r>
      <w:r>
        <w:rPr>
          <w:rFonts w:ascii="Calibri"/>
          <w:spacing w:val="-8"/>
          <w:w w:val="95"/>
        </w:rPr>
        <w:t> </w:t>
      </w:r>
      <w:r>
        <w:rPr>
          <w:rFonts w:ascii="Calibri"/>
          <w:w w:val="95"/>
        </w:rPr>
        <w:t>accepted</w:t>
      </w:r>
      <w:r>
        <w:rPr>
          <w:rFonts w:ascii="Calibri"/>
          <w:spacing w:val="-7"/>
          <w:w w:val="95"/>
        </w:rPr>
        <w:t> </w:t>
      </w:r>
      <w:r>
        <w:rPr>
          <w:rFonts w:ascii="Calibri"/>
          <w:w w:val="95"/>
        </w:rPr>
        <w:t>or</w:t>
      </w:r>
      <w:r>
        <w:rPr>
          <w:rFonts w:ascii="Calibri"/>
          <w:spacing w:val="-8"/>
          <w:w w:val="95"/>
        </w:rPr>
        <w:t> </w:t>
      </w:r>
      <w:r>
        <w:rPr>
          <w:rFonts w:ascii="Calibri"/>
          <w:w w:val="95"/>
        </w:rPr>
        <w:t>ignored</w:t>
      </w:r>
      <w:r>
        <w:rPr>
          <w:rFonts w:ascii="Calibri"/>
          <w:spacing w:val="-7"/>
          <w:w w:val="95"/>
        </w:rPr>
        <w:t> </w:t>
      </w:r>
      <w:r>
        <w:rPr>
          <w:rFonts w:ascii="Calibri"/>
          <w:w w:val="95"/>
        </w:rPr>
        <w:t>it.</w:t>
      </w:r>
      <w:r>
        <w:rPr>
          <w:rFonts w:ascii="Calibri"/>
          <w:spacing w:val="-7"/>
          <w:w w:val="95"/>
        </w:rPr>
        <w:t> </w:t>
      </w:r>
      <w:r>
        <w:rPr>
          <w:rFonts w:ascii="Calibri"/>
          <w:w w:val="95"/>
        </w:rPr>
        <w:t>The</w:t>
      </w:r>
      <w:r>
        <w:rPr>
          <w:rFonts w:ascii="Calibri"/>
          <w:spacing w:val="-7"/>
          <w:w w:val="95"/>
        </w:rPr>
        <w:t> </w:t>
      </w:r>
      <w:r>
        <w:rPr>
          <w:rFonts w:ascii="Calibri"/>
          <w:w w:val="95"/>
        </w:rPr>
        <w:t>productivity</w:t>
      </w:r>
      <w:r>
        <w:rPr>
          <w:rFonts w:ascii="Calibri"/>
        </w:rPr>
        <w:t> metric was the acceptance rate.</w:t>
      </w:r>
    </w:p>
    <w:p>
      <w:pPr>
        <w:pStyle w:val="BodyText"/>
        <w:spacing w:before="11"/>
        <w:rPr>
          <w:rFonts w:ascii="Calibri"/>
          <w:sz w:val="19"/>
        </w:rPr>
      </w:pPr>
    </w:p>
    <w:p>
      <w:pPr>
        <w:pStyle w:val="BodyText"/>
        <w:spacing w:line="261" w:lineRule="auto"/>
        <w:ind w:left="181" w:right="1"/>
        <w:jc w:val="both"/>
        <w:rPr>
          <w:rFonts w:ascii="Calibri"/>
        </w:rPr>
      </w:pPr>
      <w:r>
        <w:rPr>
          <w:rFonts w:ascii="Calibri"/>
        </w:rPr>
        <w:t>That</w:t>
      </w:r>
      <w:r>
        <w:rPr>
          <w:rFonts w:ascii="Calibri"/>
          <w:spacing w:val="-11"/>
        </w:rPr>
        <w:t> </w:t>
      </w:r>
      <w:r>
        <w:rPr>
          <w:rFonts w:ascii="Calibri"/>
        </w:rPr>
        <w:t>measure</w:t>
      </w:r>
      <w:r>
        <w:rPr>
          <w:rFonts w:ascii="Calibri"/>
          <w:spacing w:val="-10"/>
        </w:rPr>
        <w:t> </w:t>
      </w:r>
      <w:r>
        <w:rPr>
          <w:rFonts w:ascii="Calibri"/>
        </w:rPr>
        <w:t>of</w:t>
      </w:r>
      <w:r>
        <w:rPr>
          <w:rFonts w:ascii="Calibri"/>
          <w:spacing w:val="-10"/>
        </w:rPr>
        <w:t> </w:t>
      </w:r>
      <w:r>
        <w:rPr>
          <w:rFonts w:ascii="Calibri"/>
        </w:rPr>
        <w:t>productivity</w:t>
      </w:r>
      <w:r>
        <w:rPr>
          <w:rFonts w:ascii="Calibri"/>
          <w:spacing w:val="-10"/>
        </w:rPr>
        <w:t> </w:t>
      </w:r>
      <w:r>
        <w:rPr>
          <w:rFonts w:ascii="Calibri"/>
        </w:rPr>
        <w:t>vanished</w:t>
      </w:r>
      <w:r>
        <w:rPr>
          <w:rFonts w:ascii="Calibri"/>
          <w:spacing w:val="-10"/>
        </w:rPr>
        <w:t> </w:t>
      </w:r>
      <w:r>
        <w:rPr>
          <w:rFonts w:ascii="Calibri"/>
        </w:rPr>
        <w:t>almost overnight</w:t>
      </w:r>
      <w:r>
        <w:rPr>
          <w:rFonts w:ascii="Calibri"/>
          <w:spacing w:val="-11"/>
        </w:rPr>
        <w:t> </w:t>
      </w:r>
      <w:r>
        <w:rPr>
          <w:rFonts w:ascii="Calibri"/>
        </w:rPr>
        <w:t>when</w:t>
      </w:r>
      <w:r>
        <w:rPr>
          <w:rFonts w:ascii="Calibri"/>
          <w:spacing w:val="-10"/>
        </w:rPr>
        <w:t> </w:t>
      </w:r>
      <w:r>
        <w:rPr>
          <w:rFonts w:ascii="Calibri"/>
        </w:rPr>
        <w:t>chat-based</w:t>
      </w:r>
      <w:r>
        <w:rPr>
          <w:rFonts w:ascii="Calibri"/>
          <w:spacing w:val="-10"/>
        </w:rPr>
        <w:t> </w:t>
      </w:r>
      <w:r>
        <w:rPr>
          <w:rFonts w:ascii="Calibri"/>
        </w:rPr>
        <w:t>coding</w:t>
      </w:r>
      <w:r>
        <w:rPr>
          <w:rFonts w:ascii="Calibri"/>
          <w:spacing w:val="-10"/>
        </w:rPr>
        <w:t> </w:t>
      </w:r>
      <w:r>
        <w:rPr>
          <w:rFonts w:ascii="Calibri"/>
        </w:rPr>
        <w:t>tools</w:t>
      </w:r>
      <w:r>
        <w:rPr>
          <w:rFonts w:ascii="Calibri"/>
          <w:spacing w:val="-10"/>
        </w:rPr>
        <w:t> </w:t>
      </w:r>
      <w:r>
        <w:rPr>
          <w:rFonts w:ascii="Calibri"/>
        </w:rPr>
        <w:t>came </w:t>
      </w:r>
      <w:r>
        <w:rPr>
          <w:rFonts w:ascii="Calibri"/>
          <w:w w:val="90"/>
        </w:rPr>
        <w:t>along, because [now] all you do is make a request</w:t>
      </w:r>
      <w:r>
        <w:rPr>
          <w:rFonts w:ascii="Calibri"/>
        </w:rPr>
        <w:t> </w:t>
      </w:r>
      <w:r>
        <w:rPr>
          <w:rFonts w:ascii="Calibri"/>
          <w:w w:val="95"/>
        </w:rPr>
        <w:t>in</w:t>
      </w:r>
      <w:r>
        <w:rPr>
          <w:rFonts w:ascii="Calibri"/>
          <w:spacing w:val="-9"/>
          <w:w w:val="95"/>
        </w:rPr>
        <w:t> </w:t>
      </w:r>
      <w:r>
        <w:rPr>
          <w:rFonts w:ascii="Calibri"/>
          <w:w w:val="95"/>
        </w:rPr>
        <w:t>chat,</w:t>
      </w:r>
      <w:r>
        <w:rPr>
          <w:rFonts w:ascii="Calibri"/>
          <w:spacing w:val="-8"/>
          <w:w w:val="95"/>
        </w:rPr>
        <w:t> </w:t>
      </w:r>
      <w:r>
        <w:rPr>
          <w:rFonts w:ascii="Calibri"/>
          <w:w w:val="95"/>
        </w:rPr>
        <w:t>the</w:t>
      </w:r>
      <w:r>
        <w:rPr>
          <w:rFonts w:ascii="Calibri"/>
          <w:spacing w:val="-8"/>
          <w:w w:val="95"/>
        </w:rPr>
        <w:t> </w:t>
      </w:r>
      <w:r>
        <w:rPr>
          <w:rFonts w:ascii="Calibri"/>
          <w:w w:val="95"/>
        </w:rPr>
        <w:t>AI</w:t>
      </w:r>
      <w:r>
        <w:rPr>
          <w:rFonts w:ascii="Calibri"/>
          <w:spacing w:val="-8"/>
          <w:w w:val="95"/>
        </w:rPr>
        <w:t> </w:t>
      </w:r>
      <w:r>
        <w:rPr>
          <w:rFonts w:ascii="Calibri"/>
          <w:w w:val="95"/>
        </w:rPr>
        <w:t>writes</w:t>
      </w:r>
      <w:r>
        <w:rPr>
          <w:rFonts w:ascii="Calibri"/>
          <w:spacing w:val="-8"/>
          <w:w w:val="95"/>
        </w:rPr>
        <w:t> </w:t>
      </w:r>
      <w:r>
        <w:rPr>
          <w:rFonts w:ascii="Calibri"/>
          <w:w w:val="95"/>
        </w:rPr>
        <w:t>the</w:t>
      </w:r>
      <w:r>
        <w:rPr>
          <w:rFonts w:ascii="Calibri"/>
          <w:spacing w:val="-8"/>
          <w:w w:val="95"/>
        </w:rPr>
        <w:t> </w:t>
      </w:r>
      <w:r>
        <w:rPr>
          <w:rFonts w:ascii="Calibri"/>
          <w:w w:val="95"/>
        </w:rPr>
        <w:t>code,</w:t>
      </w:r>
      <w:r>
        <w:rPr>
          <w:rFonts w:ascii="Calibri"/>
          <w:spacing w:val="-8"/>
          <w:w w:val="95"/>
        </w:rPr>
        <w:t> </w:t>
      </w:r>
      <w:r>
        <w:rPr>
          <w:rFonts w:ascii="Calibri"/>
          <w:w w:val="95"/>
        </w:rPr>
        <w:t>and</w:t>
      </w:r>
      <w:r>
        <w:rPr>
          <w:rFonts w:ascii="Calibri"/>
          <w:spacing w:val="-9"/>
          <w:w w:val="95"/>
        </w:rPr>
        <w:t> </w:t>
      </w:r>
      <w:r>
        <w:rPr>
          <w:rFonts w:ascii="Calibri"/>
          <w:w w:val="95"/>
        </w:rPr>
        <w:t>you</w:t>
      </w:r>
      <w:r>
        <w:rPr>
          <w:rFonts w:ascii="Calibri"/>
          <w:spacing w:val="-8"/>
          <w:w w:val="95"/>
        </w:rPr>
        <w:t> </w:t>
      </w:r>
      <w:r>
        <w:rPr>
          <w:rFonts w:ascii="Calibri"/>
          <w:w w:val="95"/>
        </w:rPr>
        <w:t>copy</w:t>
      </w:r>
      <w:r>
        <w:rPr>
          <w:rFonts w:ascii="Calibri"/>
          <w:spacing w:val="-8"/>
          <w:w w:val="95"/>
        </w:rPr>
        <w:t> </w:t>
      </w:r>
      <w:r>
        <w:rPr>
          <w:rFonts w:ascii="Calibri"/>
          <w:w w:val="95"/>
        </w:rPr>
        <w:t>and</w:t>
      </w:r>
      <w:r>
        <w:rPr>
          <w:rFonts w:ascii="Calibri"/>
        </w:rPr>
        <w:t> </w:t>
      </w:r>
      <w:r>
        <w:rPr>
          <w:rFonts w:ascii="Calibri"/>
          <w:w w:val="90"/>
        </w:rPr>
        <w:t>paste</w:t>
      </w:r>
      <w:r>
        <w:rPr>
          <w:rFonts w:ascii="Calibri"/>
          <w:spacing w:val="-7"/>
          <w:w w:val="90"/>
        </w:rPr>
        <w:t> </w:t>
      </w:r>
      <w:r>
        <w:rPr>
          <w:rFonts w:ascii="Calibri"/>
          <w:w w:val="90"/>
        </w:rPr>
        <w:t>it.</w:t>
      </w:r>
      <w:r>
        <w:rPr>
          <w:rFonts w:ascii="Calibri"/>
          <w:spacing w:val="-6"/>
          <w:w w:val="90"/>
        </w:rPr>
        <w:t> </w:t>
      </w:r>
      <w:r>
        <w:rPr>
          <w:rFonts w:ascii="Calibri"/>
          <w:w w:val="90"/>
        </w:rPr>
        <w:t>It</w:t>
      </w:r>
      <w:r>
        <w:rPr>
          <w:rFonts w:ascii="Calibri"/>
          <w:spacing w:val="-6"/>
          <w:w w:val="90"/>
        </w:rPr>
        <w:t> </w:t>
      </w:r>
      <w:r>
        <w:rPr>
          <w:rFonts w:ascii="Calibri"/>
          <w:w w:val="90"/>
        </w:rPr>
        <w:t>was</w:t>
      </w:r>
      <w:r>
        <w:rPr>
          <w:rFonts w:ascii="Calibri"/>
          <w:spacing w:val="-6"/>
          <w:w w:val="90"/>
        </w:rPr>
        <w:t> </w:t>
      </w:r>
      <w:r>
        <w:rPr>
          <w:rFonts w:ascii="Calibri"/>
          <w:w w:val="90"/>
        </w:rPr>
        <w:t>harder</w:t>
      </w:r>
      <w:r>
        <w:rPr>
          <w:rFonts w:ascii="Calibri"/>
          <w:spacing w:val="-6"/>
          <w:w w:val="90"/>
        </w:rPr>
        <w:t> </w:t>
      </w:r>
      <w:r>
        <w:rPr>
          <w:rFonts w:ascii="Calibri"/>
          <w:w w:val="90"/>
        </w:rPr>
        <w:t>to</w:t>
      </w:r>
      <w:r>
        <w:rPr>
          <w:rFonts w:ascii="Calibri"/>
          <w:spacing w:val="-6"/>
          <w:w w:val="90"/>
        </w:rPr>
        <w:t> </w:t>
      </w:r>
      <w:r>
        <w:rPr>
          <w:rFonts w:ascii="Calibri"/>
          <w:w w:val="90"/>
        </w:rPr>
        <w:t>find</w:t>
      </w:r>
      <w:r>
        <w:rPr>
          <w:rFonts w:ascii="Calibri"/>
          <w:spacing w:val="-6"/>
          <w:w w:val="90"/>
        </w:rPr>
        <w:t> </w:t>
      </w:r>
      <w:r>
        <w:rPr>
          <w:rFonts w:ascii="Calibri"/>
          <w:w w:val="90"/>
        </w:rPr>
        <w:t>good</w:t>
      </w:r>
      <w:r>
        <w:rPr>
          <w:rFonts w:ascii="Calibri"/>
          <w:spacing w:val="-6"/>
          <w:w w:val="90"/>
        </w:rPr>
        <w:t> </w:t>
      </w:r>
      <w:r>
        <w:rPr>
          <w:rFonts w:ascii="Calibri"/>
          <w:w w:val="90"/>
        </w:rPr>
        <w:t>metrics</w:t>
      </w:r>
      <w:r>
        <w:rPr>
          <w:rFonts w:ascii="Calibri"/>
          <w:spacing w:val="-6"/>
          <w:w w:val="90"/>
        </w:rPr>
        <w:t> </w:t>
      </w:r>
      <w:r>
        <w:rPr>
          <w:rFonts w:ascii="Calibri"/>
          <w:w w:val="90"/>
        </w:rPr>
        <w:t>because</w:t>
      </w:r>
      <w:r>
        <w:rPr>
          <w:rFonts w:ascii="Calibri"/>
        </w:rPr>
        <w:t> </w:t>
      </w:r>
      <w:r>
        <w:rPr>
          <w:rFonts w:ascii="Calibri"/>
          <w:w w:val="90"/>
        </w:rPr>
        <w:t>the improvements were more varied and context-</w:t>
      </w:r>
      <w:r>
        <w:rPr>
          <w:rFonts w:ascii="Calibri"/>
        </w:rPr>
        <w:t> dependent</w:t>
      </w:r>
      <w:r>
        <w:rPr>
          <w:rFonts w:ascii="Calibri"/>
          <w:spacing w:val="-7"/>
        </w:rPr>
        <w:t> </w:t>
      </w:r>
      <w:r>
        <w:rPr>
          <w:rFonts w:ascii="Calibri"/>
        </w:rPr>
        <w:t>than</w:t>
      </w:r>
      <w:r>
        <w:rPr>
          <w:rFonts w:ascii="Calibri"/>
          <w:spacing w:val="-4"/>
        </w:rPr>
        <w:t> </w:t>
      </w:r>
      <w:r>
        <w:rPr>
          <w:rFonts w:ascii="Calibri"/>
        </w:rPr>
        <w:t>a</w:t>
      </w:r>
      <w:r>
        <w:rPr>
          <w:rFonts w:ascii="Calibri"/>
          <w:spacing w:val="-4"/>
        </w:rPr>
        <w:t> </w:t>
      </w:r>
      <w:r>
        <w:rPr>
          <w:rFonts w:ascii="Calibri"/>
        </w:rPr>
        <w:t>simple</w:t>
      </w:r>
      <w:r>
        <w:rPr>
          <w:rFonts w:ascii="Calibri"/>
          <w:spacing w:val="-4"/>
        </w:rPr>
        <w:t> </w:t>
      </w:r>
      <w:r>
        <w:rPr>
          <w:rFonts w:ascii="Calibri"/>
        </w:rPr>
        <w:t>acceptance</w:t>
      </w:r>
      <w:r>
        <w:rPr>
          <w:rFonts w:ascii="Calibri"/>
          <w:spacing w:val="-4"/>
        </w:rPr>
        <w:t> </w:t>
      </w:r>
      <w:r>
        <w:rPr>
          <w:rFonts w:ascii="Calibri"/>
        </w:rPr>
        <w:t>rate.</w:t>
      </w:r>
    </w:p>
    <w:p>
      <w:pPr>
        <w:pStyle w:val="BodyText"/>
        <w:spacing w:line="261" w:lineRule="auto" w:before="64"/>
        <w:ind w:left="181" w:right="713"/>
        <w:jc w:val="both"/>
        <w:rPr>
          <w:rFonts w:ascii="Calibri" w:hAnsi="Calibri"/>
        </w:rPr>
      </w:pPr>
      <w:r>
        <w:rPr/>
        <w:br w:type="column"/>
      </w:r>
      <w:r>
        <w:rPr>
          <w:rFonts w:ascii="Calibri" w:hAnsi="Calibri"/>
          <w:w w:val="90"/>
        </w:rPr>
        <w:t>Now</w:t>
      </w:r>
      <w:r>
        <w:rPr>
          <w:rFonts w:ascii="Calibri" w:hAnsi="Calibri"/>
          <w:spacing w:val="-1"/>
          <w:w w:val="90"/>
        </w:rPr>
        <w:t> </w:t>
      </w:r>
      <w:r>
        <w:rPr>
          <w:rFonts w:ascii="Calibri" w:hAnsi="Calibri"/>
          <w:w w:val="90"/>
        </w:rPr>
        <w:t>we</w:t>
      </w:r>
      <w:r>
        <w:rPr>
          <w:rFonts w:ascii="Calibri" w:hAnsi="Calibri"/>
          <w:spacing w:val="-1"/>
          <w:w w:val="90"/>
        </w:rPr>
        <w:t> </w:t>
      </w:r>
      <w:r>
        <w:rPr>
          <w:rFonts w:ascii="Calibri" w:hAnsi="Calibri"/>
          <w:w w:val="90"/>
        </w:rPr>
        <w:t>have</w:t>
      </w:r>
      <w:r>
        <w:rPr>
          <w:rFonts w:ascii="Calibri" w:hAnsi="Calibri"/>
          <w:spacing w:val="-1"/>
          <w:w w:val="90"/>
        </w:rPr>
        <w:t> </w:t>
      </w:r>
      <w:r>
        <w:rPr>
          <w:rFonts w:ascii="Calibri" w:hAnsi="Calibri"/>
          <w:w w:val="90"/>
        </w:rPr>
        <w:t>coding</w:t>
      </w:r>
      <w:r>
        <w:rPr>
          <w:rFonts w:ascii="Calibri" w:hAnsi="Calibri"/>
          <w:spacing w:val="-1"/>
          <w:w w:val="90"/>
        </w:rPr>
        <w:t> </w:t>
      </w:r>
      <w:r>
        <w:rPr>
          <w:rFonts w:ascii="Calibri" w:hAnsi="Calibri"/>
          <w:w w:val="90"/>
        </w:rPr>
        <w:t>agents,</w:t>
      </w:r>
      <w:r>
        <w:rPr>
          <w:rFonts w:ascii="Calibri" w:hAnsi="Calibri"/>
          <w:spacing w:val="-1"/>
          <w:w w:val="90"/>
        </w:rPr>
        <w:t> </w:t>
      </w:r>
      <w:r>
        <w:rPr>
          <w:rFonts w:ascii="Calibri" w:hAnsi="Calibri"/>
          <w:w w:val="90"/>
        </w:rPr>
        <w:t>where</w:t>
      </w:r>
      <w:r>
        <w:rPr>
          <w:rFonts w:ascii="Calibri" w:hAnsi="Calibri"/>
          <w:spacing w:val="-1"/>
          <w:w w:val="90"/>
        </w:rPr>
        <w:t> </w:t>
      </w:r>
      <w:r>
        <w:rPr>
          <w:rFonts w:ascii="Calibri" w:hAnsi="Calibri"/>
          <w:w w:val="90"/>
        </w:rPr>
        <w:t>the</w:t>
      </w:r>
      <w:r>
        <w:rPr>
          <w:rFonts w:ascii="Calibri" w:hAnsi="Calibri"/>
          <w:spacing w:val="-1"/>
          <w:w w:val="90"/>
        </w:rPr>
        <w:t> </w:t>
      </w:r>
      <w:r>
        <w:rPr>
          <w:rFonts w:ascii="Calibri" w:hAnsi="Calibri"/>
          <w:w w:val="90"/>
        </w:rPr>
        <w:t>AI</w:t>
      </w:r>
      <w:r>
        <w:rPr>
          <w:rFonts w:ascii="Calibri" w:hAnsi="Calibri"/>
          <w:spacing w:val="-1"/>
          <w:w w:val="90"/>
        </w:rPr>
        <w:t> </w:t>
      </w:r>
      <w:r>
        <w:rPr>
          <w:rFonts w:ascii="Calibri" w:hAnsi="Calibri"/>
          <w:w w:val="90"/>
        </w:rPr>
        <w:t>can</w:t>
      </w:r>
      <w:r>
        <w:rPr>
          <w:rFonts w:ascii="Calibri" w:hAnsi="Calibri"/>
          <w:spacing w:val="-1"/>
          <w:w w:val="90"/>
        </w:rPr>
        <w:t> </w:t>
      </w:r>
      <w:r>
        <w:rPr>
          <w:rFonts w:ascii="Calibri" w:hAnsi="Calibri"/>
          <w:w w:val="90"/>
        </w:rPr>
        <w:t>use</w:t>
      </w:r>
      <w:r>
        <w:rPr>
          <w:rFonts w:ascii="Calibri" w:hAnsi="Calibri"/>
        </w:rPr>
        <w:t> </w:t>
      </w:r>
      <w:r>
        <w:rPr>
          <w:rFonts w:ascii="Calibri" w:hAnsi="Calibri"/>
          <w:w w:val="95"/>
        </w:rPr>
        <w:t>tools to run the code itself, see the results, and</w:t>
      </w:r>
      <w:r>
        <w:rPr>
          <w:rFonts w:ascii="Calibri" w:hAnsi="Calibri"/>
        </w:rPr>
        <w:t> </w:t>
      </w:r>
      <w:r>
        <w:rPr>
          <w:rFonts w:ascii="Calibri" w:hAnsi="Calibri"/>
          <w:w w:val="90"/>
        </w:rPr>
        <w:t>iterate</w:t>
      </w:r>
      <w:r>
        <w:rPr>
          <w:rFonts w:ascii="Calibri" w:hAnsi="Calibri"/>
          <w:spacing w:val="-6"/>
          <w:w w:val="90"/>
        </w:rPr>
        <w:t> </w:t>
      </w:r>
      <w:r>
        <w:rPr>
          <w:rFonts w:ascii="Calibri" w:hAnsi="Calibri"/>
          <w:w w:val="90"/>
        </w:rPr>
        <w:t>without</w:t>
      </w:r>
      <w:r>
        <w:rPr>
          <w:rFonts w:ascii="Calibri" w:hAnsi="Calibri"/>
          <w:spacing w:val="-6"/>
          <w:w w:val="90"/>
        </w:rPr>
        <w:t> </w:t>
      </w:r>
      <w:r>
        <w:rPr>
          <w:rFonts w:ascii="Calibri" w:hAnsi="Calibri"/>
          <w:w w:val="90"/>
        </w:rPr>
        <w:t>you</w:t>
      </w:r>
      <w:r>
        <w:rPr>
          <w:rFonts w:ascii="Calibri" w:hAnsi="Calibri"/>
          <w:spacing w:val="-5"/>
          <w:w w:val="90"/>
        </w:rPr>
        <w:t> </w:t>
      </w:r>
      <w:r>
        <w:rPr>
          <w:rFonts w:ascii="Calibri" w:hAnsi="Calibri"/>
          <w:w w:val="90"/>
        </w:rPr>
        <w:t>having</w:t>
      </w:r>
      <w:r>
        <w:rPr>
          <w:rFonts w:ascii="Calibri" w:hAnsi="Calibri"/>
          <w:spacing w:val="-5"/>
          <w:w w:val="90"/>
        </w:rPr>
        <w:t> </w:t>
      </w:r>
      <w:r>
        <w:rPr>
          <w:rFonts w:ascii="Calibri" w:hAnsi="Calibri"/>
          <w:w w:val="90"/>
        </w:rPr>
        <w:t>to</w:t>
      </w:r>
      <w:r>
        <w:rPr>
          <w:rFonts w:ascii="Calibri" w:hAnsi="Calibri"/>
          <w:spacing w:val="-4"/>
          <w:w w:val="90"/>
        </w:rPr>
        <w:t> </w:t>
      </w:r>
      <w:r>
        <w:rPr>
          <w:rFonts w:ascii="Calibri" w:hAnsi="Calibri"/>
          <w:w w:val="90"/>
        </w:rPr>
        <w:t>manually</w:t>
      </w:r>
      <w:r>
        <w:rPr>
          <w:rFonts w:ascii="Calibri" w:hAnsi="Calibri"/>
          <w:spacing w:val="-5"/>
          <w:w w:val="90"/>
        </w:rPr>
        <w:t> </w:t>
      </w:r>
      <w:r>
        <w:rPr>
          <w:rFonts w:ascii="Calibri" w:hAnsi="Calibri"/>
          <w:w w:val="90"/>
        </w:rPr>
        <w:t>copy-paste</w:t>
      </w:r>
      <w:r>
        <w:rPr>
          <w:rFonts w:ascii="Calibri" w:hAnsi="Calibri"/>
        </w:rPr>
        <w:t> </w:t>
      </w:r>
      <w:r>
        <w:rPr>
          <w:rFonts w:ascii="Calibri" w:hAnsi="Calibri"/>
          <w:w w:val="90"/>
        </w:rPr>
        <w:t>and relay information back and forth. People who</w:t>
      </w:r>
      <w:r>
        <w:rPr>
          <w:rFonts w:ascii="Calibri" w:hAnsi="Calibri"/>
        </w:rPr>
        <w:t> </w:t>
      </w:r>
      <w:r>
        <w:rPr>
          <w:rFonts w:ascii="Calibri" w:hAnsi="Calibri"/>
          <w:w w:val="95"/>
        </w:rPr>
        <w:t>use</w:t>
      </w:r>
      <w:r>
        <w:rPr>
          <w:rFonts w:ascii="Calibri" w:hAnsi="Calibri"/>
          <w:spacing w:val="-7"/>
          <w:w w:val="95"/>
        </w:rPr>
        <w:t> </w:t>
      </w:r>
      <w:r>
        <w:rPr>
          <w:rFonts w:ascii="Calibri" w:hAnsi="Calibri"/>
          <w:w w:val="95"/>
        </w:rPr>
        <w:t>coding</w:t>
      </w:r>
      <w:r>
        <w:rPr>
          <w:rFonts w:ascii="Calibri" w:hAnsi="Calibri"/>
          <w:spacing w:val="-7"/>
          <w:w w:val="95"/>
        </w:rPr>
        <w:t> </w:t>
      </w:r>
      <w:r>
        <w:rPr>
          <w:rFonts w:ascii="Calibri" w:hAnsi="Calibri"/>
          <w:w w:val="95"/>
        </w:rPr>
        <w:t>agents</w:t>
      </w:r>
      <w:r>
        <w:rPr>
          <w:rFonts w:ascii="Calibri" w:hAnsi="Calibri"/>
          <w:spacing w:val="-7"/>
          <w:w w:val="95"/>
        </w:rPr>
        <w:t> </w:t>
      </w:r>
      <w:r>
        <w:rPr>
          <w:rFonts w:ascii="Calibri" w:hAnsi="Calibri"/>
          <w:w w:val="95"/>
        </w:rPr>
        <w:t>are</w:t>
      </w:r>
      <w:r>
        <w:rPr>
          <w:rFonts w:ascii="Calibri" w:hAnsi="Calibri"/>
          <w:spacing w:val="-7"/>
          <w:w w:val="95"/>
        </w:rPr>
        <w:t> </w:t>
      </w:r>
      <w:r>
        <w:rPr>
          <w:rFonts w:ascii="Calibri" w:hAnsi="Calibri"/>
          <w:w w:val="95"/>
        </w:rPr>
        <w:t>10</w:t>
      </w:r>
      <w:r>
        <w:rPr>
          <w:rFonts w:ascii="Calibri" w:hAnsi="Calibri"/>
          <w:spacing w:val="-7"/>
          <w:w w:val="95"/>
        </w:rPr>
        <w:t> </w:t>
      </w:r>
      <w:r>
        <w:rPr>
          <w:rFonts w:ascii="Calibri" w:hAnsi="Calibri"/>
          <w:w w:val="95"/>
        </w:rPr>
        <w:t>times</w:t>
      </w:r>
      <w:r>
        <w:rPr>
          <w:rFonts w:ascii="Calibri" w:hAnsi="Calibri"/>
          <w:spacing w:val="-7"/>
          <w:w w:val="95"/>
        </w:rPr>
        <w:t> </w:t>
      </w:r>
      <w:r>
        <w:rPr>
          <w:rFonts w:ascii="Calibri" w:hAnsi="Calibri"/>
          <w:w w:val="95"/>
        </w:rPr>
        <w:t>more</w:t>
      </w:r>
      <w:r>
        <w:rPr>
          <w:rFonts w:ascii="Calibri" w:hAnsi="Calibri"/>
          <w:spacing w:val="-7"/>
          <w:w w:val="95"/>
        </w:rPr>
        <w:t> </w:t>
      </w:r>
      <w:r>
        <w:rPr>
          <w:rFonts w:ascii="Calibri" w:hAnsi="Calibri"/>
          <w:w w:val="95"/>
        </w:rPr>
        <w:t>productive</w:t>
      </w:r>
      <w:r>
        <w:rPr>
          <w:rFonts w:ascii="Calibri" w:hAnsi="Calibri"/>
        </w:rPr>
        <w:t> </w:t>
      </w:r>
      <w:r>
        <w:rPr>
          <w:rFonts w:ascii="Calibri" w:hAnsi="Calibri"/>
          <w:w w:val="95"/>
        </w:rPr>
        <w:t>than</w:t>
      </w:r>
      <w:r>
        <w:rPr>
          <w:rFonts w:ascii="Calibri" w:hAnsi="Calibri"/>
          <w:spacing w:val="-9"/>
          <w:w w:val="95"/>
        </w:rPr>
        <w:t> </w:t>
      </w:r>
      <w:r>
        <w:rPr>
          <w:rFonts w:ascii="Calibri" w:hAnsi="Calibri"/>
          <w:w w:val="95"/>
        </w:rPr>
        <w:t>people</w:t>
      </w:r>
      <w:r>
        <w:rPr>
          <w:rFonts w:ascii="Calibri" w:hAnsi="Calibri"/>
          <w:spacing w:val="-8"/>
          <w:w w:val="95"/>
        </w:rPr>
        <w:t> </w:t>
      </w:r>
      <w:r>
        <w:rPr>
          <w:rFonts w:ascii="Calibri" w:hAnsi="Calibri"/>
          <w:w w:val="95"/>
        </w:rPr>
        <w:t>who</w:t>
      </w:r>
      <w:r>
        <w:rPr>
          <w:rFonts w:ascii="Calibri" w:hAnsi="Calibri"/>
          <w:spacing w:val="-8"/>
          <w:w w:val="95"/>
        </w:rPr>
        <w:t> </w:t>
      </w:r>
      <w:r>
        <w:rPr>
          <w:rFonts w:ascii="Calibri" w:hAnsi="Calibri"/>
          <w:w w:val="95"/>
        </w:rPr>
        <w:t>don’t,</w:t>
      </w:r>
      <w:r>
        <w:rPr>
          <w:rFonts w:ascii="Calibri" w:hAnsi="Calibri"/>
          <w:spacing w:val="-8"/>
          <w:w w:val="95"/>
        </w:rPr>
        <w:t> </w:t>
      </w:r>
      <w:r>
        <w:rPr>
          <w:rFonts w:ascii="Calibri" w:hAnsi="Calibri"/>
          <w:w w:val="95"/>
        </w:rPr>
        <w:t>by</w:t>
      </w:r>
      <w:r>
        <w:rPr>
          <w:rFonts w:ascii="Calibri" w:hAnsi="Calibri"/>
          <w:spacing w:val="-8"/>
          <w:w w:val="95"/>
        </w:rPr>
        <w:t> </w:t>
      </w:r>
      <w:r>
        <w:rPr>
          <w:rFonts w:ascii="Calibri" w:hAnsi="Calibri"/>
          <w:w w:val="95"/>
        </w:rPr>
        <w:t>any</w:t>
      </w:r>
      <w:r>
        <w:rPr>
          <w:rFonts w:ascii="Calibri" w:hAnsi="Calibri"/>
          <w:spacing w:val="-8"/>
          <w:w w:val="95"/>
        </w:rPr>
        <w:t> </w:t>
      </w:r>
      <w:r>
        <w:rPr>
          <w:rFonts w:ascii="Calibri" w:hAnsi="Calibri"/>
          <w:w w:val="95"/>
        </w:rPr>
        <w:t>measure</w:t>
      </w:r>
      <w:r>
        <w:rPr>
          <w:rFonts w:ascii="Calibri" w:hAnsi="Calibri"/>
          <w:spacing w:val="-8"/>
          <w:w w:val="95"/>
        </w:rPr>
        <w:t> </w:t>
      </w:r>
      <w:r>
        <w:rPr>
          <w:rFonts w:ascii="Calibri" w:hAnsi="Calibri"/>
          <w:w w:val="95"/>
        </w:rPr>
        <w:t>that</w:t>
      </w:r>
      <w:r>
        <w:rPr>
          <w:rFonts w:ascii="Calibri" w:hAnsi="Calibri"/>
          <w:spacing w:val="-9"/>
          <w:w w:val="95"/>
        </w:rPr>
        <w:t> </w:t>
      </w:r>
      <w:r>
        <w:rPr>
          <w:rFonts w:ascii="Calibri" w:hAnsi="Calibri"/>
          <w:w w:val="95"/>
        </w:rPr>
        <w:t>you</w:t>
      </w:r>
      <w:r>
        <w:rPr>
          <w:rFonts w:ascii="Calibri" w:hAnsi="Calibri"/>
        </w:rPr>
        <w:t> pick: lines of code, commits, actual business </w:t>
      </w:r>
      <w:r>
        <w:rPr>
          <w:rFonts w:ascii="Calibri" w:hAnsi="Calibri"/>
          <w:w w:val="90"/>
        </w:rPr>
        <w:t>outcomes.</w:t>
      </w:r>
      <w:r>
        <w:rPr>
          <w:rFonts w:ascii="Calibri" w:hAnsi="Calibri"/>
          <w:spacing w:val="-1"/>
          <w:w w:val="90"/>
        </w:rPr>
        <w:t> </w:t>
      </w:r>
      <w:r>
        <w:rPr>
          <w:rFonts w:ascii="Calibri" w:hAnsi="Calibri"/>
          <w:w w:val="90"/>
        </w:rPr>
        <w:t>It’s so obviously an order</w:t>
      </w:r>
      <w:r>
        <w:rPr>
          <w:rFonts w:ascii="Calibri" w:hAnsi="Calibri"/>
          <w:spacing w:val="-7"/>
          <w:w w:val="90"/>
        </w:rPr>
        <w:t> </w:t>
      </w:r>
      <w:r>
        <w:rPr>
          <w:rFonts w:ascii="Calibri" w:hAnsi="Calibri"/>
          <w:w w:val="90"/>
        </w:rPr>
        <w:t>of magnitude</w:t>
      </w:r>
      <w:r>
        <w:rPr>
          <w:rFonts w:ascii="Calibri" w:hAnsi="Calibri"/>
        </w:rPr>
        <w:t> </w:t>
      </w:r>
      <w:r>
        <w:rPr>
          <w:rFonts w:ascii="Calibri" w:hAnsi="Calibri"/>
          <w:w w:val="90"/>
        </w:rPr>
        <w:t>larger</w:t>
      </w:r>
      <w:r>
        <w:rPr>
          <w:rFonts w:ascii="Calibri" w:hAnsi="Calibri"/>
          <w:spacing w:val="-7"/>
          <w:w w:val="90"/>
        </w:rPr>
        <w:t> </w:t>
      </w:r>
      <w:r>
        <w:rPr>
          <w:rFonts w:ascii="Calibri" w:hAnsi="Calibri"/>
          <w:w w:val="90"/>
        </w:rPr>
        <w:t>than</w:t>
      </w:r>
      <w:r>
        <w:rPr>
          <w:rFonts w:ascii="Calibri" w:hAnsi="Calibri"/>
          <w:spacing w:val="-6"/>
          <w:w w:val="90"/>
        </w:rPr>
        <w:t> </w:t>
      </w:r>
      <w:r>
        <w:rPr>
          <w:rFonts w:ascii="Calibri" w:hAnsi="Calibri"/>
          <w:w w:val="90"/>
        </w:rPr>
        <w:t>the</w:t>
      </w:r>
      <w:r>
        <w:rPr>
          <w:rFonts w:ascii="Calibri" w:hAnsi="Calibri"/>
          <w:spacing w:val="-6"/>
          <w:w w:val="90"/>
        </w:rPr>
        <w:t> </w:t>
      </w:r>
      <w:r>
        <w:rPr>
          <w:rFonts w:ascii="Calibri" w:hAnsi="Calibri"/>
          <w:w w:val="90"/>
        </w:rPr>
        <w:t>people</w:t>
      </w:r>
      <w:r>
        <w:rPr>
          <w:rFonts w:ascii="Calibri" w:hAnsi="Calibri"/>
          <w:spacing w:val="-6"/>
          <w:w w:val="90"/>
        </w:rPr>
        <w:t> </w:t>
      </w:r>
      <w:r>
        <w:rPr>
          <w:rFonts w:ascii="Calibri" w:hAnsi="Calibri"/>
          <w:w w:val="90"/>
        </w:rPr>
        <w:t>who</w:t>
      </w:r>
      <w:r>
        <w:rPr>
          <w:rFonts w:ascii="Calibri" w:hAnsi="Calibri"/>
          <w:spacing w:val="-6"/>
          <w:w w:val="90"/>
        </w:rPr>
        <w:t> </w:t>
      </w:r>
      <w:r>
        <w:rPr>
          <w:rFonts w:ascii="Calibri" w:hAnsi="Calibri"/>
          <w:w w:val="90"/>
        </w:rPr>
        <w:t>aren’t</w:t>
      </w:r>
      <w:r>
        <w:rPr>
          <w:rFonts w:ascii="Calibri" w:hAnsi="Calibri"/>
          <w:spacing w:val="-6"/>
          <w:w w:val="90"/>
        </w:rPr>
        <w:t> </w:t>
      </w:r>
      <w:r>
        <w:rPr>
          <w:rFonts w:ascii="Calibri" w:hAnsi="Calibri"/>
          <w:w w:val="90"/>
        </w:rPr>
        <w:t>using</w:t>
      </w:r>
      <w:r>
        <w:rPr>
          <w:rFonts w:ascii="Calibri" w:hAnsi="Calibri"/>
          <w:spacing w:val="-5"/>
          <w:w w:val="90"/>
        </w:rPr>
        <w:t> </w:t>
      </w:r>
      <w:r>
        <w:rPr>
          <w:rFonts w:ascii="Calibri" w:hAnsi="Calibri"/>
          <w:w w:val="90"/>
        </w:rPr>
        <w:t>the</w:t>
      </w:r>
      <w:r>
        <w:rPr>
          <w:rFonts w:ascii="Calibri" w:hAnsi="Calibri"/>
          <w:spacing w:val="-4"/>
          <w:w w:val="90"/>
        </w:rPr>
        <w:t> </w:t>
      </w:r>
      <w:r>
        <w:rPr>
          <w:rFonts w:ascii="Calibri" w:hAnsi="Calibri"/>
          <w:w w:val="90"/>
        </w:rPr>
        <w:t>coding</w:t>
      </w:r>
      <w:r>
        <w:rPr>
          <w:rFonts w:ascii="Calibri" w:hAnsi="Calibri"/>
        </w:rPr>
        <w:t> </w:t>
      </w:r>
      <w:r>
        <w:rPr>
          <w:rFonts w:ascii="Calibri" w:hAnsi="Calibri"/>
          <w:w w:val="90"/>
        </w:rPr>
        <w:t>agents that companies don’t even try to measure</w:t>
      </w:r>
      <w:r>
        <w:rPr>
          <w:rFonts w:ascii="Calibri" w:hAnsi="Calibri"/>
        </w:rPr>
        <w:t> it.</w:t>
      </w:r>
      <w:r>
        <w:rPr>
          <w:rFonts w:ascii="Calibri" w:hAnsi="Calibri"/>
          <w:spacing w:val="-7"/>
        </w:rPr>
        <w:t> </w:t>
      </w:r>
      <w:r>
        <w:rPr>
          <w:rFonts w:ascii="Calibri" w:hAnsi="Calibri"/>
        </w:rPr>
        <w:t>Then</w:t>
      </w:r>
      <w:r>
        <w:rPr>
          <w:rFonts w:ascii="Calibri" w:hAnsi="Calibri"/>
          <w:spacing w:val="-7"/>
        </w:rPr>
        <w:t> </w:t>
      </w:r>
      <w:r>
        <w:rPr>
          <w:rFonts w:ascii="Calibri" w:hAnsi="Calibri"/>
        </w:rPr>
        <w:t>the</w:t>
      </w:r>
      <w:r>
        <w:rPr>
          <w:rFonts w:ascii="Calibri" w:hAnsi="Calibri"/>
          <w:spacing w:val="-7"/>
        </w:rPr>
        <w:t> </w:t>
      </w:r>
      <w:r>
        <w:rPr>
          <w:rFonts w:ascii="Calibri" w:hAnsi="Calibri"/>
        </w:rPr>
        <w:t>discussion</w:t>
      </w:r>
      <w:r>
        <w:rPr>
          <w:rFonts w:ascii="Calibri" w:hAnsi="Calibri"/>
          <w:spacing w:val="-7"/>
        </w:rPr>
        <w:t> </w:t>
      </w:r>
      <w:r>
        <w:rPr>
          <w:rFonts w:ascii="Calibri" w:hAnsi="Calibri"/>
        </w:rPr>
        <w:t>becomes</w:t>
      </w:r>
      <w:r>
        <w:rPr>
          <w:rFonts w:ascii="Calibri" w:hAnsi="Calibri"/>
          <w:spacing w:val="-7"/>
        </w:rPr>
        <w:t> </w:t>
      </w:r>
      <w:r>
        <w:rPr>
          <w:rFonts w:ascii="Calibri" w:hAnsi="Calibri"/>
        </w:rPr>
        <w:t>what</w:t>
      </w:r>
      <w:r>
        <w:rPr>
          <w:rFonts w:ascii="Calibri" w:hAnsi="Calibri"/>
          <w:spacing w:val="-11"/>
        </w:rPr>
        <w:t> </w:t>
      </w:r>
      <w:r>
        <w:rPr>
          <w:rFonts w:ascii="Calibri" w:hAnsi="Calibri"/>
        </w:rPr>
        <w:t>to</w:t>
      </w:r>
      <w:r>
        <w:rPr>
          <w:rFonts w:ascii="Calibri" w:hAnsi="Calibri"/>
          <w:spacing w:val="-6"/>
        </w:rPr>
        <w:t> </w:t>
      </w:r>
      <w:r>
        <w:rPr>
          <w:rFonts w:ascii="Calibri" w:hAnsi="Calibri"/>
        </w:rPr>
        <w:t>do</w:t>
      </w:r>
      <w:r>
        <w:rPr>
          <w:rFonts w:ascii="Calibri" w:hAnsi="Calibri"/>
          <w:spacing w:val="-7"/>
        </w:rPr>
        <w:t> </w:t>
      </w:r>
      <w:r>
        <w:rPr>
          <w:rFonts w:ascii="Calibri" w:hAnsi="Calibri"/>
        </w:rPr>
        <w:t>at </w:t>
      </w:r>
      <w:r>
        <w:rPr>
          <w:rFonts w:ascii="Calibri" w:hAnsi="Calibri"/>
          <w:w w:val="95"/>
        </w:rPr>
        <w:t>performance</w:t>
      </w:r>
      <w:r>
        <w:rPr>
          <w:rFonts w:ascii="Calibri" w:hAnsi="Calibri"/>
          <w:spacing w:val="-2"/>
          <w:w w:val="95"/>
        </w:rPr>
        <w:t> </w:t>
      </w:r>
      <w:r>
        <w:rPr>
          <w:rFonts w:ascii="Calibri" w:hAnsi="Calibri"/>
          <w:w w:val="95"/>
        </w:rPr>
        <w:t>review</w:t>
      </w:r>
      <w:r>
        <w:rPr>
          <w:rFonts w:ascii="Calibri" w:hAnsi="Calibri"/>
          <w:spacing w:val="-2"/>
          <w:w w:val="95"/>
        </w:rPr>
        <w:t> </w:t>
      </w:r>
      <w:r>
        <w:rPr>
          <w:rFonts w:ascii="Calibri" w:hAnsi="Calibri"/>
          <w:w w:val="95"/>
        </w:rPr>
        <w:t>time</w:t>
      </w:r>
      <w:r>
        <w:rPr>
          <w:rFonts w:ascii="Calibri" w:hAnsi="Calibri"/>
          <w:spacing w:val="-2"/>
          <w:w w:val="95"/>
        </w:rPr>
        <w:t> </w:t>
      </w:r>
      <w:r>
        <w:rPr>
          <w:rFonts w:ascii="Calibri" w:hAnsi="Calibri"/>
          <w:w w:val="95"/>
        </w:rPr>
        <w:t>when</w:t>
      </w:r>
      <w:r>
        <w:rPr>
          <w:rFonts w:ascii="Calibri" w:hAnsi="Calibri"/>
          <w:spacing w:val="-2"/>
          <w:w w:val="95"/>
        </w:rPr>
        <w:t> </w:t>
      </w:r>
      <w:r>
        <w:rPr>
          <w:rFonts w:ascii="Calibri" w:hAnsi="Calibri"/>
          <w:w w:val="95"/>
        </w:rPr>
        <w:t>you’re</w:t>
      </w:r>
      <w:r>
        <w:rPr>
          <w:rFonts w:ascii="Calibri" w:hAnsi="Calibri"/>
          <w:spacing w:val="-2"/>
          <w:w w:val="95"/>
        </w:rPr>
        <w:t> </w:t>
      </w:r>
      <w:r>
        <w:rPr>
          <w:rFonts w:ascii="Calibri" w:hAnsi="Calibri"/>
          <w:w w:val="95"/>
        </w:rPr>
        <w:t>trying</w:t>
      </w:r>
      <w:r>
        <w:rPr>
          <w:rFonts w:ascii="Calibri" w:hAnsi="Calibri"/>
          <w:spacing w:val="-2"/>
          <w:w w:val="95"/>
        </w:rPr>
        <w:t> </w:t>
      </w:r>
      <w:r>
        <w:rPr>
          <w:rFonts w:ascii="Calibri" w:hAnsi="Calibri"/>
          <w:w w:val="95"/>
        </w:rPr>
        <w:t>to</w:t>
      </w:r>
      <w:r>
        <w:rPr>
          <w:rFonts w:ascii="Calibri" w:hAnsi="Calibri"/>
        </w:rPr>
        <w:t> </w:t>
      </w:r>
      <w:r>
        <w:rPr>
          <w:rFonts w:ascii="Calibri" w:hAnsi="Calibri"/>
          <w:spacing w:val="-2"/>
          <w:w w:val="90"/>
        </w:rPr>
        <w:t>compare people who are 10 times more productive</w:t>
      </w:r>
      <w:r>
        <w:rPr>
          <w:rFonts w:ascii="Calibri" w:hAnsi="Calibri"/>
        </w:rPr>
        <w:t> than their</w:t>
      </w:r>
      <w:r>
        <w:rPr>
          <w:rFonts w:ascii="Calibri" w:hAnsi="Calibri"/>
          <w:spacing w:val="-2"/>
        </w:rPr>
        <w:t> </w:t>
      </w:r>
      <w:r>
        <w:rPr>
          <w:rFonts w:ascii="Calibri" w:hAnsi="Calibri"/>
        </w:rPr>
        <w:t>peers.</w:t>
      </w:r>
    </w:p>
    <w:p>
      <w:pPr>
        <w:pStyle w:val="BodyText"/>
        <w:spacing w:before="2"/>
        <w:rPr>
          <w:rFonts w:ascii="Calibri"/>
          <w:sz w:val="20"/>
        </w:rPr>
      </w:pPr>
    </w:p>
    <w:p>
      <w:pPr>
        <w:spacing w:line="261" w:lineRule="auto" w:before="0"/>
        <w:ind w:left="181" w:right="716" w:firstLine="0"/>
        <w:jc w:val="both"/>
        <w:rPr>
          <w:rFonts w:ascii="Calibri"/>
          <w:b/>
          <w:sz w:val="18"/>
        </w:rPr>
      </w:pPr>
      <w:r>
        <w:rPr/>
        <w:pict>
          <v:line style="position:absolute;mso-position-horizontal-relative:page;mso-position-vertical-relative:paragraph;z-index:15811072" from="403.730194pt,224.569229pt" to="403.730194pt,-179.680771pt" stroked="true" strokeweight=".5pt" strokecolor="#000000">
            <v:stroke dashstyle="solid"/>
            <w10:wrap type="none"/>
          </v:line>
        </w:pict>
      </w:r>
      <w:r>
        <w:rPr>
          <w:rFonts w:ascii="Calibri"/>
          <w:b/>
          <w:spacing w:val="-2"/>
          <w:w w:val="95"/>
          <w:sz w:val="18"/>
        </w:rPr>
        <w:t>Q:</w:t>
      </w:r>
      <w:r>
        <w:rPr>
          <w:rFonts w:ascii="Calibri"/>
          <w:b/>
          <w:spacing w:val="-7"/>
          <w:w w:val="95"/>
          <w:sz w:val="18"/>
        </w:rPr>
        <w:t> </w:t>
      </w:r>
      <w:r>
        <w:rPr>
          <w:rFonts w:ascii="Calibri"/>
          <w:b/>
          <w:spacing w:val="-2"/>
          <w:w w:val="95"/>
          <w:sz w:val="18"/>
        </w:rPr>
        <w:t>What</w:t>
      </w:r>
      <w:r>
        <w:rPr>
          <w:rFonts w:ascii="Calibri"/>
          <w:b/>
          <w:spacing w:val="-4"/>
          <w:w w:val="95"/>
          <w:sz w:val="18"/>
        </w:rPr>
        <w:t> </w:t>
      </w:r>
      <w:r>
        <w:rPr>
          <w:rFonts w:ascii="Calibri"/>
          <w:b/>
          <w:spacing w:val="-2"/>
          <w:w w:val="95"/>
          <w:sz w:val="18"/>
        </w:rPr>
        <w:t>are</w:t>
      </w:r>
      <w:r>
        <w:rPr>
          <w:rFonts w:ascii="Calibri"/>
          <w:b/>
          <w:spacing w:val="-3"/>
          <w:w w:val="95"/>
          <w:sz w:val="18"/>
        </w:rPr>
        <w:t> </w:t>
      </w:r>
      <w:r>
        <w:rPr>
          <w:rFonts w:ascii="Calibri"/>
          <w:b/>
          <w:spacing w:val="-2"/>
          <w:w w:val="95"/>
          <w:sz w:val="18"/>
        </w:rPr>
        <w:t>your</w:t>
      </w:r>
      <w:r>
        <w:rPr>
          <w:rFonts w:ascii="Calibri"/>
          <w:b/>
          <w:spacing w:val="-7"/>
          <w:w w:val="95"/>
          <w:sz w:val="18"/>
        </w:rPr>
        <w:t> </w:t>
      </w:r>
      <w:r>
        <w:rPr>
          <w:rFonts w:ascii="Calibri"/>
          <w:b/>
          <w:spacing w:val="-2"/>
          <w:w w:val="95"/>
          <w:sz w:val="18"/>
        </w:rPr>
        <w:t>thoughts on</w:t>
      </w:r>
      <w:r>
        <w:rPr>
          <w:rFonts w:ascii="Calibri"/>
          <w:b/>
          <w:spacing w:val="-3"/>
          <w:w w:val="95"/>
          <w:sz w:val="18"/>
        </w:rPr>
        <w:t> </w:t>
      </w:r>
      <w:r>
        <w:rPr>
          <w:rFonts w:ascii="Calibri"/>
          <w:b/>
          <w:spacing w:val="-2"/>
          <w:w w:val="95"/>
          <w:sz w:val="18"/>
        </w:rPr>
        <w:t>hiring</w:t>
      </w:r>
      <w:r>
        <w:rPr>
          <w:rFonts w:ascii="Calibri"/>
          <w:b/>
          <w:spacing w:val="-3"/>
          <w:w w:val="95"/>
          <w:sz w:val="18"/>
        </w:rPr>
        <w:t> </w:t>
      </w:r>
      <w:r>
        <w:rPr>
          <w:rFonts w:ascii="Calibri"/>
          <w:b/>
          <w:spacing w:val="-2"/>
          <w:w w:val="95"/>
          <w:sz w:val="18"/>
        </w:rPr>
        <w:t>developers</w:t>
      </w:r>
      <w:r>
        <w:rPr>
          <w:rFonts w:ascii="Calibri"/>
          <w:b/>
          <w:sz w:val="18"/>
        </w:rPr>
        <w:t> in the AI era?</w:t>
      </w:r>
    </w:p>
    <w:p>
      <w:pPr>
        <w:pStyle w:val="BodyText"/>
        <w:spacing w:before="9"/>
        <w:rPr>
          <w:rFonts w:ascii="Calibri"/>
          <w:b/>
          <w:sz w:val="19"/>
        </w:rPr>
      </w:pPr>
    </w:p>
    <w:p>
      <w:pPr>
        <w:pStyle w:val="BodyText"/>
        <w:spacing w:line="261" w:lineRule="auto" w:before="1"/>
        <w:ind w:left="181" w:right="715"/>
        <w:jc w:val="both"/>
        <w:rPr>
          <w:rFonts w:ascii="Calibri" w:hAnsi="Calibri"/>
        </w:rPr>
      </w:pPr>
      <w:r>
        <w:rPr>
          <w:rFonts w:ascii="Calibri" w:hAnsi="Calibri"/>
          <w:b/>
          <w:w w:val="90"/>
        </w:rPr>
        <w:t>A:</w:t>
      </w:r>
      <w:r>
        <w:rPr>
          <w:rFonts w:ascii="Calibri" w:hAnsi="Calibri"/>
          <w:b/>
          <w:spacing w:val="-6"/>
          <w:w w:val="90"/>
        </w:rPr>
        <w:t> </w:t>
      </w:r>
      <w:r>
        <w:rPr>
          <w:rFonts w:ascii="Calibri" w:hAnsi="Calibri"/>
          <w:w w:val="90"/>
        </w:rPr>
        <w:t>It’s</w:t>
      </w:r>
      <w:r>
        <w:rPr>
          <w:rFonts w:ascii="Calibri" w:hAnsi="Calibri"/>
          <w:spacing w:val="-1"/>
          <w:w w:val="90"/>
        </w:rPr>
        <w:t> </w:t>
      </w:r>
      <w:r>
        <w:rPr>
          <w:rFonts w:ascii="Calibri" w:hAnsi="Calibri"/>
          <w:w w:val="90"/>
        </w:rPr>
        <w:t>a</w:t>
      </w:r>
      <w:r>
        <w:rPr>
          <w:rFonts w:ascii="Calibri" w:hAnsi="Calibri"/>
          <w:spacing w:val="-2"/>
          <w:w w:val="90"/>
        </w:rPr>
        <w:t> </w:t>
      </w:r>
      <w:r>
        <w:rPr>
          <w:rFonts w:ascii="Calibri" w:hAnsi="Calibri"/>
          <w:w w:val="90"/>
        </w:rPr>
        <w:t>tough</w:t>
      </w:r>
      <w:r>
        <w:rPr>
          <w:rFonts w:ascii="Calibri" w:hAnsi="Calibri"/>
          <w:spacing w:val="-2"/>
          <w:w w:val="90"/>
        </w:rPr>
        <w:t> </w:t>
      </w:r>
      <w:r>
        <w:rPr>
          <w:rFonts w:ascii="Calibri" w:hAnsi="Calibri"/>
          <w:w w:val="90"/>
        </w:rPr>
        <w:t>time</w:t>
      </w:r>
      <w:r>
        <w:rPr>
          <w:rFonts w:ascii="Calibri" w:hAnsi="Calibri"/>
          <w:spacing w:val="-2"/>
          <w:w w:val="90"/>
        </w:rPr>
        <w:t> </w:t>
      </w:r>
      <w:r>
        <w:rPr>
          <w:rFonts w:ascii="Calibri" w:hAnsi="Calibri"/>
          <w:w w:val="90"/>
        </w:rPr>
        <w:t>for</w:t>
      </w:r>
      <w:r>
        <w:rPr>
          <w:rFonts w:ascii="Calibri" w:hAnsi="Calibri"/>
          <w:spacing w:val="-7"/>
          <w:w w:val="90"/>
        </w:rPr>
        <w:t> </w:t>
      </w:r>
      <w:r>
        <w:rPr>
          <w:rFonts w:ascii="Calibri" w:hAnsi="Calibri"/>
          <w:w w:val="90"/>
        </w:rPr>
        <w:t>new</w:t>
      </w:r>
      <w:r>
        <w:rPr>
          <w:rFonts w:ascii="Calibri" w:hAnsi="Calibri"/>
          <w:spacing w:val="-1"/>
          <w:w w:val="90"/>
        </w:rPr>
        <w:t> </w:t>
      </w:r>
      <w:r>
        <w:rPr>
          <w:rFonts w:ascii="Calibri" w:hAnsi="Calibri"/>
          <w:w w:val="90"/>
        </w:rPr>
        <w:t>entrants</w:t>
      </w:r>
      <w:r>
        <w:rPr>
          <w:rFonts w:ascii="Calibri" w:hAnsi="Calibri"/>
          <w:spacing w:val="-2"/>
          <w:w w:val="90"/>
        </w:rPr>
        <w:t> </w:t>
      </w:r>
      <w:r>
        <w:rPr>
          <w:rFonts w:ascii="Calibri" w:hAnsi="Calibri"/>
          <w:w w:val="90"/>
        </w:rPr>
        <w:t>into</w:t>
      </w:r>
      <w:r>
        <w:rPr>
          <w:rFonts w:ascii="Calibri" w:hAnsi="Calibri"/>
          <w:spacing w:val="-2"/>
          <w:w w:val="90"/>
        </w:rPr>
        <w:t> </w:t>
      </w:r>
      <w:r>
        <w:rPr>
          <w:rFonts w:ascii="Calibri" w:hAnsi="Calibri"/>
          <w:w w:val="90"/>
        </w:rPr>
        <w:t>the</w:t>
      </w:r>
      <w:r>
        <w:rPr>
          <w:rFonts w:ascii="Calibri" w:hAnsi="Calibri"/>
          <w:spacing w:val="-2"/>
          <w:w w:val="90"/>
        </w:rPr>
        <w:t> </w:t>
      </w:r>
      <w:r>
        <w:rPr>
          <w:rFonts w:ascii="Calibri" w:hAnsi="Calibri"/>
          <w:w w:val="90"/>
        </w:rPr>
        <w:t>field,</w:t>
      </w:r>
      <w:r>
        <w:rPr>
          <w:rFonts w:ascii="Calibri" w:hAnsi="Calibri"/>
        </w:rPr>
        <w:t> </w:t>
      </w:r>
      <w:r>
        <w:rPr>
          <w:rFonts w:ascii="Calibri" w:hAnsi="Calibri"/>
          <w:w w:val="90"/>
        </w:rPr>
        <w:t>but my take is that people are being overcautious</w:t>
      </w:r>
      <w:r>
        <w:rPr>
          <w:rFonts w:ascii="Calibri" w:hAnsi="Calibri"/>
        </w:rPr>
        <w:t> </w:t>
      </w:r>
      <w:r>
        <w:rPr>
          <w:rFonts w:ascii="Calibri" w:hAnsi="Calibri"/>
          <w:w w:val="85"/>
        </w:rPr>
        <w:t>and</w:t>
      </w:r>
      <w:r>
        <w:rPr>
          <w:rFonts w:ascii="Calibri" w:hAnsi="Calibri"/>
          <w:spacing w:val="-3"/>
          <w:w w:val="85"/>
        </w:rPr>
        <w:t> </w:t>
      </w:r>
      <w:r>
        <w:rPr>
          <w:rFonts w:ascii="Calibri" w:hAnsi="Calibri"/>
          <w:w w:val="85"/>
        </w:rPr>
        <w:t>they’re</w:t>
      </w:r>
      <w:r>
        <w:rPr>
          <w:rFonts w:ascii="Calibri" w:hAnsi="Calibri"/>
          <w:spacing w:val="-3"/>
          <w:w w:val="85"/>
        </w:rPr>
        <w:t> </w:t>
      </w:r>
      <w:r>
        <w:rPr>
          <w:rFonts w:ascii="Calibri" w:hAnsi="Calibri"/>
          <w:w w:val="85"/>
        </w:rPr>
        <w:t>under-hiring.</w:t>
      </w:r>
      <w:r>
        <w:rPr>
          <w:rFonts w:ascii="Calibri" w:hAnsi="Calibri"/>
          <w:spacing w:val="-3"/>
          <w:w w:val="85"/>
        </w:rPr>
        <w:t> </w:t>
      </w:r>
      <w:r>
        <w:rPr>
          <w:rFonts w:ascii="Calibri" w:hAnsi="Calibri"/>
          <w:w w:val="85"/>
        </w:rPr>
        <w:t>They’re</w:t>
      </w:r>
      <w:r>
        <w:rPr>
          <w:rFonts w:ascii="Calibri" w:hAnsi="Calibri"/>
          <w:spacing w:val="-3"/>
          <w:w w:val="85"/>
        </w:rPr>
        <w:t> </w:t>
      </w:r>
      <w:r>
        <w:rPr>
          <w:rFonts w:ascii="Calibri" w:hAnsi="Calibri"/>
          <w:w w:val="85"/>
        </w:rPr>
        <w:t>standing</w:t>
      </w:r>
      <w:r>
        <w:rPr>
          <w:rFonts w:ascii="Calibri" w:hAnsi="Calibri"/>
          <w:spacing w:val="-3"/>
          <w:w w:val="85"/>
        </w:rPr>
        <w:t> </w:t>
      </w:r>
      <w:r>
        <w:rPr>
          <w:rFonts w:ascii="Calibri" w:hAnsi="Calibri"/>
          <w:w w:val="85"/>
        </w:rPr>
        <w:t>in</w:t>
      </w:r>
      <w:r>
        <w:rPr>
          <w:rFonts w:ascii="Calibri" w:hAnsi="Calibri"/>
          <w:spacing w:val="-3"/>
          <w:w w:val="85"/>
        </w:rPr>
        <w:t> </w:t>
      </w:r>
      <w:r>
        <w:rPr>
          <w:rFonts w:ascii="Calibri" w:hAnsi="Calibri"/>
          <w:w w:val="85"/>
        </w:rPr>
        <w:t>the</w:t>
      </w:r>
      <w:r>
        <w:rPr>
          <w:rFonts w:ascii="Calibri" w:hAnsi="Calibri"/>
          <w:spacing w:val="-3"/>
          <w:w w:val="85"/>
        </w:rPr>
        <w:t> </w:t>
      </w:r>
      <w:r>
        <w:rPr>
          <w:rFonts w:ascii="Calibri" w:hAnsi="Calibri"/>
          <w:w w:val="85"/>
        </w:rPr>
        <w:t>way</w:t>
      </w:r>
      <w:r>
        <w:rPr>
          <w:rFonts w:ascii="Calibri" w:hAnsi="Calibri"/>
        </w:rPr>
        <w:t> </w:t>
      </w:r>
      <w:r>
        <w:rPr>
          <w:rFonts w:ascii="Calibri" w:hAnsi="Calibri"/>
          <w:w w:val="90"/>
        </w:rPr>
        <w:t>of having an army of brilliant junior</w:t>
      </w:r>
      <w:r>
        <w:rPr>
          <w:rFonts w:ascii="Calibri" w:hAnsi="Calibri"/>
          <w:spacing w:val="-3"/>
          <w:w w:val="90"/>
        </w:rPr>
        <w:t> </w:t>
      </w:r>
      <w:r>
        <w:rPr>
          <w:rFonts w:ascii="Calibri" w:hAnsi="Calibri"/>
          <w:w w:val="90"/>
        </w:rPr>
        <w:t>programmers</w:t>
      </w:r>
      <w:r>
        <w:rPr>
          <w:rFonts w:ascii="Calibri" w:hAnsi="Calibri"/>
        </w:rPr>
        <w:t> </w:t>
      </w:r>
      <w:r>
        <w:rPr>
          <w:rFonts w:ascii="Calibri" w:hAnsi="Calibri"/>
          <w:w w:val="85"/>
        </w:rPr>
        <w:t>building the next-generation thing that could launch</w:t>
      </w:r>
      <w:r>
        <w:rPr>
          <w:rFonts w:ascii="Calibri" w:hAnsi="Calibri"/>
        </w:rPr>
        <w:t> the</w:t>
      </w:r>
      <w:r>
        <w:rPr>
          <w:rFonts w:ascii="Calibri" w:hAnsi="Calibri"/>
          <w:spacing w:val="-5"/>
        </w:rPr>
        <w:t> </w:t>
      </w:r>
      <w:r>
        <w:rPr>
          <w:rFonts w:ascii="Calibri" w:hAnsi="Calibri"/>
        </w:rPr>
        <w:t>company</w:t>
      </w:r>
      <w:r>
        <w:rPr>
          <w:rFonts w:ascii="Calibri" w:hAnsi="Calibri"/>
          <w:spacing w:val="-4"/>
        </w:rPr>
        <w:t> </w:t>
      </w:r>
      <w:r>
        <w:rPr>
          <w:rFonts w:ascii="Calibri" w:hAnsi="Calibri"/>
        </w:rPr>
        <w:t>to</w:t>
      </w:r>
      <w:r>
        <w:rPr>
          <w:rFonts w:ascii="Calibri" w:hAnsi="Calibri"/>
          <w:spacing w:val="-5"/>
        </w:rPr>
        <w:t> </w:t>
      </w:r>
      <w:r>
        <w:rPr>
          <w:rFonts w:ascii="Calibri" w:hAnsi="Calibri"/>
        </w:rPr>
        <w:t>the</w:t>
      </w:r>
      <w:r>
        <w:rPr>
          <w:rFonts w:ascii="Calibri" w:hAnsi="Calibri"/>
          <w:spacing w:val="-5"/>
        </w:rPr>
        <w:t> </w:t>
      </w:r>
      <w:r>
        <w:rPr>
          <w:rFonts w:ascii="Calibri" w:hAnsi="Calibri"/>
        </w:rPr>
        <w:t>top</w:t>
      </w:r>
      <w:r>
        <w:rPr>
          <w:rFonts w:ascii="Calibri" w:hAnsi="Calibri"/>
          <w:spacing w:val="-5"/>
        </w:rPr>
        <w:t> </w:t>
      </w:r>
      <w:r>
        <w:rPr>
          <w:rFonts w:ascii="Calibri" w:hAnsi="Calibri"/>
        </w:rPr>
        <w:t>of</w:t>
      </w:r>
      <w:r>
        <w:rPr>
          <w:rFonts w:ascii="Calibri" w:hAnsi="Calibri"/>
          <w:spacing w:val="-5"/>
        </w:rPr>
        <w:t> </w:t>
      </w:r>
      <w:r>
        <w:rPr>
          <w:rFonts w:ascii="Calibri" w:hAnsi="Calibri"/>
        </w:rPr>
        <w:t>its</w:t>
      </w:r>
      <w:r>
        <w:rPr>
          <w:rFonts w:ascii="Calibri" w:hAnsi="Calibri"/>
          <w:spacing w:val="-5"/>
        </w:rPr>
        <w:t> </w:t>
      </w:r>
      <w:r>
        <w:rPr>
          <w:rFonts w:ascii="Calibri" w:hAnsi="Calibri"/>
        </w:rPr>
        <w:t>category.</w:t>
      </w:r>
    </w:p>
    <w:p>
      <w:pPr>
        <w:pStyle w:val="BodyText"/>
        <w:spacing w:before="10"/>
        <w:rPr>
          <w:rFonts w:ascii="Calibri"/>
          <w:sz w:val="19"/>
        </w:rPr>
      </w:pPr>
    </w:p>
    <w:p>
      <w:pPr>
        <w:pStyle w:val="BodyText"/>
        <w:spacing w:line="261" w:lineRule="auto" w:before="1"/>
        <w:ind w:left="181" w:right="717"/>
        <w:jc w:val="both"/>
        <w:rPr>
          <w:rFonts w:ascii="Calibri" w:hAnsi="Calibri"/>
          <w:sz w:val="10"/>
        </w:rPr>
      </w:pPr>
      <w:r>
        <w:rPr>
          <w:rFonts w:ascii="Calibri" w:hAnsi="Calibri"/>
        </w:rPr>
        <w:t>People who are adaptable and neuroplastic </w:t>
      </w:r>
      <w:r>
        <w:rPr>
          <w:rFonts w:ascii="Calibri" w:hAnsi="Calibri"/>
          <w:spacing w:val="-2"/>
          <w:w w:val="95"/>
        </w:rPr>
        <w:t>have</w:t>
      </w:r>
      <w:r>
        <w:rPr>
          <w:rFonts w:ascii="Calibri" w:hAnsi="Calibri"/>
          <w:spacing w:val="-7"/>
          <w:w w:val="95"/>
        </w:rPr>
        <w:t> </w:t>
      </w:r>
      <w:r>
        <w:rPr>
          <w:rFonts w:ascii="Calibri" w:hAnsi="Calibri"/>
          <w:spacing w:val="-2"/>
          <w:w w:val="95"/>
        </w:rPr>
        <w:t>always</w:t>
      </w:r>
      <w:r>
        <w:rPr>
          <w:rFonts w:ascii="Calibri" w:hAnsi="Calibri"/>
          <w:spacing w:val="-4"/>
          <w:w w:val="95"/>
        </w:rPr>
        <w:t> </w:t>
      </w:r>
      <w:r>
        <w:rPr>
          <w:rFonts w:ascii="Calibri" w:hAnsi="Calibri"/>
          <w:spacing w:val="-2"/>
          <w:w w:val="95"/>
        </w:rPr>
        <w:t>been</w:t>
      </w:r>
      <w:r>
        <w:rPr>
          <w:rFonts w:ascii="Calibri" w:hAnsi="Calibri"/>
          <w:spacing w:val="-5"/>
          <w:w w:val="95"/>
        </w:rPr>
        <w:t> </w:t>
      </w:r>
      <w:r>
        <w:rPr>
          <w:rFonts w:ascii="Calibri" w:hAnsi="Calibri"/>
          <w:spacing w:val="-2"/>
          <w:w w:val="95"/>
        </w:rPr>
        <w:t>needed,</w:t>
      </w:r>
      <w:r>
        <w:rPr>
          <w:rFonts w:ascii="Calibri" w:hAnsi="Calibri"/>
          <w:spacing w:val="-5"/>
          <w:w w:val="95"/>
        </w:rPr>
        <w:t> </w:t>
      </w:r>
      <w:r>
        <w:rPr>
          <w:rFonts w:ascii="Calibri" w:hAnsi="Calibri"/>
          <w:spacing w:val="-2"/>
          <w:w w:val="95"/>
        </w:rPr>
        <w:t>but</w:t>
      </w:r>
      <w:r>
        <w:rPr>
          <w:rFonts w:ascii="Calibri" w:hAnsi="Calibri"/>
          <w:spacing w:val="-7"/>
          <w:w w:val="95"/>
        </w:rPr>
        <w:t> </w:t>
      </w:r>
      <w:r>
        <w:rPr>
          <w:rFonts w:ascii="Calibri" w:hAnsi="Calibri"/>
          <w:spacing w:val="-2"/>
          <w:w w:val="95"/>
        </w:rPr>
        <w:t>now</w:t>
      </w:r>
      <w:r>
        <w:rPr>
          <w:rFonts w:ascii="Calibri" w:hAnsi="Calibri"/>
          <w:spacing w:val="-4"/>
          <w:w w:val="95"/>
        </w:rPr>
        <w:t> </w:t>
      </w:r>
      <w:r>
        <w:rPr>
          <w:rFonts w:ascii="Calibri" w:hAnsi="Calibri"/>
          <w:spacing w:val="-2"/>
          <w:w w:val="95"/>
        </w:rPr>
        <w:t>they’re</w:t>
      </w:r>
      <w:r>
        <w:rPr>
          <w:rFonts w:ascii="Calibri" w:hAnsi="Calibri"/>
          <w:spacing w:val="-5"/>
          <w:w w:val="95"/>
        </w:rPr>
        <w:t> </w:t>
      </w:r>
      <w:r>
        <w:rPr>
          <w:rFonts w:ascii="Calibri" w:hAnsi="Calibri"/>
          <w:spacing w:val="-2"/>
          <w:w w:val="95"/>
        </w:rPr>
        <w:t>more</w:t>
      </w:r>
      <w:r>
        <w:rPr>
          <w:rFonts w:ascii="Calibri" w:hAnsi="Calibri"/>
        </w:rPr>
        <w:t> </w:t>
      </w:r>
      <w:r>
        <w:rPr>
          <w:rFonts w:ascii="Calibri" w:hAnsi="Calibri"/>
          <w:w w:val="90"/>
        </w:rPr>
        <w:t>important</w:t>
      </w:r>
      <w:r>
        <w:rPr>
          <w:rFonts w:ascii="Calibri" w:hAnsi="Calibri"/>
          <w:spacing w:val="-7"/>
          <w:w w:val="90"/>
        </w:rPr>
        <w:t> </w:t>
      </w:r>
      <w:r>
        <w:rPr>
          <w:rFonts w:ascii="Calibri" w:hAnsi="Calibri"/>
          <w:w w:val="90"/>
        </w:rPr>
        <w:t>than</w:t>
      </w:r>
      <w:r>
        <w:rPr>
          <w:rFonts w:ascii="Calibri" w:hAnsi="Calibri"/>
          <w:spacing w:val="-6"/>
          <w:w w:val="90"/>
        </w:rPr>
        <w:t> </w:t>
      </w:r>
      <w:r>
        <w:rPr>
          <w:rFonts w:ascii="Calibri" w:hAnsi="Calibri"/>
          <w:w w:val="90"/>
        </w:rPr>
        <w:t>ever.</w:t>
      </w:r>
      <w:r>
        <w:rPr>
          <w:rFonts w:ascii="Calibri" w:hAnsi="Calibri"/>
          <w:spacing w:val="-6"/>
          <w:w w:val="90"/>
        </w:rPr>
        <w:t> </w:t>
      </w:r>
      <w:r>
        <w:rPr>
          <w:rFonts w:ascii="Calibri" w:hAnsi="Calibri"/>
          <w:w w:val="90"/>
        </w:rPr>
        <w:t>Hire</w:t>
      </w:r>
      <w:r>
        <w:rPr>
          <w:rFonts w:ascii="Calibri" w:hAnsi="Calibri"/>
          <w:spacing w:val="-6"/>
          <w:w w:val="90"/>
        </w:rPr>
        <w:t> </w:t>
      </w:r>
      <w:r>
        <w:rPr>
          <w:rFonts w:ascii="Calibri" w:hAnsi="Calibri"/>
          <w:w w:val="90"/>
        </w:rPr>
        <w:t>people</w:t>
      </w:r>
      <w:r>
        <w:rPr>
          <w:rFonts w:ascii="Calibri" w:hAnsi="Calibri"/>
          <w:spacing w:val="-6"/>
          <w:w w:val="90"/>
        </w:rPr>
        <w:t> </w:t>
      </w:r>
      <w:r>
        <w:rPr>
          <w:rFonts w:ascii="Calibri" w:hAnsi="Calibri"/>
          <w:w w:val="90"/>
        </w:rPr>
        <w:t>who</w:t>
      </w:r>
      <w:r>
        <w:rPr>
          <w:rFonts w:ascii="Calibri" w:hAnsi="Calibri"/>
          <w:spacing w:val="-6"/>
          <w:w w:val="90"/>
        </w:rPr>
        <w:t> </w:t>
      </w:r>
      <w:r>
        <w:rPr>
          <w:rFonts w:ascii="Calibri" w:hAnsi="Calibri"/>
          <w:w w:val="90"/>
        </w:rPr>
        <w:t>don’t</w:t>
      </w:r>
      <w:r>
        <w:rPr>
          <w:rFonts w:ascii="Calibri" w:hAnsi="Calibri"/>
          <w:spacing w:val="-6"/>
          <w:w w:val="90"/>
        </w:rPr>
        <w:t> </w:t>
      </w:r>
      <w:r>
        <w:rPr>
          <w:rFonts w:ascii="Calibri" w:hAnsi="Calibri"/>
          <w:w w:val="90"/>
        </w:rPr>
        <w:t>have</w:t>
      </w:r>
      <w:r>
        <w:rPr>
          <w:rFonts w:ascii="Calibri" w:hAnsi="Calibri"/>
          <w:spacing w:val="-6"/>
          <w:w w:val="90"/>
        </w:rPr>
        <w:t> </w:t>
      </w:r>
      <w:r>
        <w:rPr>
          <w:rFonts w:ascii="Calibri" w:hAnsi="Calibri"/>
          <w:w w:val="90"/>
        </w:rPr>
        <w:t>a</w:t>
      </w:r>
      <w:r>
        <w:rPr>
          <w:rFonts w:ascii="Calibri" w:hAnsi="Calibri"/>
        </w:rPr>
        <w:t> </w:t>
      </w:r>
      <w:r>
        <w:rPr>
          <w:rFonts w:ascii="Calibri" w:hAnsi="Calibri"/>
          <w:spacing w:val="-2"/>
          <w:w w:val="90"/>
        </w:rPr>
        <w:t>lot</w:t>
      </w:r>
      <w:r>
        <w:rPr>
          <w:rFonts w:ascii="Calibri" w:hAnsi="Calibri"/>
          <w:spacing w:val="-5"/>
          <w:w w:val="90"/>
        </w:rPr>
        <w:t> </w:t>
      </w:r>
      <w:r>
        <w:rPr>
          <w:rFonts w:ascii="Calibri" w:hAnsi="Calibri"/>
          <w:spacing w:val="-2"/>
          <w:w w:val="90"/>
        </w:rPr>
        <w:t>of</w:t>
      </w:r>
      <w:r>
        <w:rPr>
          <w:rFonts w:ascii="Calibri" w:hAnsi="Calibri"/>
          <w:spacing w:val="-3"/>
          <w:w w:val="90"/>
        </w:rPr>
        <w:t> </w:t>
      </w:r>
      <w:r>
        <w:rPr>
          <w:rFonts w:ascii="Calibri" w:hAnsi="Calibri"/>
          <w:spacing w:val="-2"/>
          <w:w w:val="90"/>
        </w:rPr>
        <w:t>baggage, not</w:t>
      </w:r>
      <w:r>
        <w:rPr>
          <w:rFonts w:ascii="Calibri" w:hAnsi="Calibri"/>
          <w:spacing w:val="-5"/>
          <w:w w:val="90"/>
        </w:rPr>
        <w:t> </w:t>
      </w:r>
      <w:r>
        <w:rPr>
          <w:rFonts w:ascii="Calibri" w:hAnsi="Calibri"/>
          <w:spacing w:val="-2"/>
          <w:w w:val="90"/>
        </w:rPr>
        <w:t>the</w:t>
      </w:r>
      <w:r>
        <w:rPr>
          <w:rFonts w:ascii="Calibri" w:hAnsi="Calibri"/>
          <w:spacing w:val="-4"/>
        </w:rPr>
        <w:t> </w:t>
      </w:r>
      <w:r>
        <w:rPr>
          <w:rFonts w:ascii="Calibri" w:hAnsi="Calibri"/>
          <w:spacing w:val="-2"/>
          <w:w w:val="90"/>
        </w:rPr>
        <w:t>ones who say, “I won’t</w:t>
      </w:r>
      <w:r>
        <w:rPr>
          <w:rFonts w:ascii="Calibri" w:hAnsi="Calibri"/>
          <w:spacing w:val="-5"/>
          <w:w w:val="90"/>
        </w:rPr>
        <w:t> </w:t>
      </w:r>
      <w:r>
        <w:rPr>
          <w:rFonts w:ascii="Calibri" w:hAnsi="Calibri"/>
          <w:spacing w:val="-2"/>
          <w:w w:val="90"/>
        </w:rPr>
        <w:t>do</w:t>
      </w:r>
      <w:r>
        <w:rPr>
          <w:rFonts w:ascii="Calibri" w:hAnsi="Calibri"/>
          <w:spacing w:val="-4"/>
        </w:rPr>
        <w:t> </w:t>
      </w:r>
      <w:r>
        <w:rPr>
          <w:rFonts w:ascii="Calibri" w:hAnsi="Calibri"/>
          <w:spacing w:val="-2"/>
          <w:w w:val="90"/>
        </w:rPr>
        <w:t>X,</w:t>
      </w:r>
      <w:r>
        <w:rPr>
          <w:rFonts w:ascii="Calibri" w:hAnsi="Calibri"/>
          <w:spacing w:val="40"/>
        </w:rPr>
        <w:t> </w:t>
      </w:r>
      <w:r>
        <w:rPr>
          <w:rFonts w:ascii="Calibri" w:hAnsi="Calibri"/>
          <w:w w:val="90"/>
        </w:rPr>
        <w:t>I won’t</w:t>
      </w:r>
      <w:r>
        <w:rPr>
          <w:rFonts w:ascii="Calibri" w:hAnsi="Calibri"/>
          <w:spacing w:val="-2"/>
          <w:w w:val="90"/>
        </w:rPr>
        <w:t> </w:t>
      </w:r>
      <w:r>
        <w:rPr>
          <w:rFonts w:ascii="Calibri" w:hAnsi="Calibri"/>
          <w:w w:val="90"/>
        </w:rPr>
        <w:t>do Y.” Invest</w:t>
      </w:r>
      <w:r>
        <w:rPr>
          <w:rFonts w:ascii="Calibri" w:hAnsi="Calibri"/>
          <w:spacing w:val="-2"/>
          <w:w w:val="90"/>
        </w:rPr>
        <w:t> </w:t>
      </w:r>
      <w:r>
        <w:rPr>
          <w:rFonts w:ascii="Calibri" w:hAnsi="Calibri"/>
          <w:w w:val="90"/>
        </w:rPr>
        <w:t>in them, train them, and give</w:t>
      </w:r>
      <w:r>
        <w:rPr>
          <w:rFonts w:ascii="Calibri" w:hAnsi="Calibri"/>
        </w:rPr>
        <w:t> </w:t>
      </w:r>
      <w:r>
        <w:rPr>
          <w:rFonts w:ascii="Calibri" w:hAnsi="Calibri"/>
          <w:w w:val="95"/>
        </w:rPr>
        <w:t>them the flexibility to make mistakes and learn</w:t>
      </w:r>
      <w:r>
        <w:rPr>
          <w:rFonts w:ascii="Calibri" w:hAnsi="Calibri"/>
        </w:rPr>
        <w:t> </w:t>
      </w:r>
      <w:r>
        <w:rPr>
          <w:rFonts w:ascii="Calibri" w:hAnsi="Calibri"/>
          <w:w w:val="90"/>
        </w:rPr>
        <w:t>from them as an organization. Companies that</w:t>
      </w:r>
      <w:r>
        <w:rPr>
          <w:rFonts w:ascii="Calibri" w:hAnsi="Calibri"/>
          <w:spacing w:val="-2"/>
          <w:w w:val="90"/>
        </w:rPr>
        <w:t> </w:t>
      </w:r>
      <w:r>
        <w:rPr>
          <w:rFonts w:ascii="Calibri" w:hAnsi="Calibri"/>
          <w:w w:val="90"/>
        </w:rPr>
        <w:t>do</w:t>
      </w:r>
      <w:r>
        <w:rPr>
          <w:rFonts w:ascii="Calibri" w:hAnsi="Calibri"/>
        </w:rPr>
        <w:t> this are going to be super</w:t>
      </w:r>
      <w:r>
        <w:rPr>
          <w:rFonts w:ascii="Calibri" w:hAnsi="Calibri"/>
          <w:spacing w:val="-5"/>
        </w:rPr>
        <w:t> </w:t>
      </w:r>
      <w:r>
        <w:rPr>
          <w:rFonts w:ascii="Calibri" w:hAnsi="Calibri"/>
        </w:rPr>
        <w:t>successful.</w:t>
      </w:r>
      <w:r>
        <w:rPr>
          <w:rFonts w:ascii="Calibri" w:hAnsi="Calibri"/>
          <w:position w:val="6"/>
          <w:sz w:val="10"/>
        </w:rPr>
        <w:t>34</w:t>
      </w:r>
    </w:p>
    <w:p>
      <w:pPr>
        <w:spacing w:after="0" w:line="261" w:lineRule="auto"/>
        <w:jc w:val="both"/>
        <w:rPr>
          <w:rFonts w:ascii="Calibri" w:hAnsi="Calibri"/>
          <w:sz w:val="10"/>
        </w:rPr>
        <w:sectPr>
          <w:type w:val="continuous"/>
          <w:pgSz w:w="12240" w:h="15840"/>
          <w:pgMar w:header="0" w:footer="661" w:top="800" w:bottom="280" w:left="60" w:right="0"/>
          <w:cols w:num="3" w:equalWidth="0">
            <w:col w:w="4356" w:space="40"/>
            <w:col w:w="3517" w:space="39"/>
            <w:col w:w="4228"/>
          </w:cols>
        </w:sectPr>
      </w:pPr>
    </w:p>
    <w:p>
      <w:pPr>
        <w:pStyle w:val="BodyText"/>
        <w:spacing w:before="11"/>
        <w:rPr>
          <w:rFonts w:ascii="Calibri"/>
          <w:sz w:val="12"/>
        </w:rPr>
      </w:pPr>
    </w:p>
    <w:p>
      <w:pPr>
        <w:pStyle w:val="BodyText"/>
        <w:spacing w:line="20" w:lineRule="exact"/>
        <w:ind w:left="1020"/>
        <w:rPr>
          <w:rFonts w:ascii="Calibri"/>
          <w:sz w:val="2"/>
        </w:rPr>
      </w:pPr>
      <w:r>
        <w:rPr>
          <w:rFonts w:ascii="Calibri"/>
          <w:sz w:val="2"/>
        </w:rPr>
        <w:pict>
          <v:group style="width:522pt;height:1.5pt;mso-position-horizontal-relative:char;mso-position-vertical-relative:line" id="docshapegroup241" coordorigin="0,0" coordsize="10440,30">
            <v:line style="position:absolute" from="0,15" to="10440,15" stroked="true" strokeweight="1.5pt" strokecolor="#000000">
              <v:stroke dashstyle="solid"/>
            </v:line>
          </v:group>
        </w:pict>
      </w:r>
      <w:r>
        <w:rPr>
          <w:rFonts w:ascii="Calibri"/>
          <w:sz w:val="2"/>
        </w:rPr>
      </w:r>
    </w:p>
    <w:p>
      <w:pPr>
        <w:spacing w:after="0" w:line="20" w:lineRule="exact"/>
        <w:rPr>
          <w:rFonts w:ascii="Calibri"/>
          <w:sz w:val="2"/>
        </w:rPr>
        <w:sectPr>
          <w:type w:val="continuous"/>
          <w:pgSz w:w="12240" w:h="15840"/>
          <w:pgMar w:header="0" w:footer="661" w:top="800" w:bottom="280" w:left="60" w:right="0"/>
        </w:sectPr>
      </w:pPr>
    </w:p>
    <w:p>
      <w:pPr>
        <w:pStyle w:val="Heading3"/>
        <w:spacing w:before="206"/>
        <w:ind w:left="660"/>
      </w:pPr>
      <w:r>
        <w:rPr/>
        <w:pict>
          <v:line style="position:absolute;mso-position-horizontal-relative:page;mso-position-vertical-relative:paragraph;z-index:15812608" from="36pt,7.008008pt" to="558pt,7.008008pt" stroked="true" strokeweight="4pt" strokecolor="#000000">
            <v:stroke dashstyle="solid"/>
            <w10:wrap type="none"/>
          </v:line>
        </w:pict>
      </w:r>
      <w:r>
        <w:rPr>
          <w:spacing w:val="-2"/>
        </w:rPr>
        <w:t>Endnotes</w:t>
      </w:r>
    </w:p>
    <w:p>
      <w:pPr>
        <w:pStyle w:val="ListParagraph"/>
        <w:numPr>
          <w:ilvl w:val="0"/>
          <w:numId w:val="16"/>
        </w:numPr>
        <w:tabs>
          <w:tab w:pos="1000" w:val="left" w:leader="none"/>
          <w:tab w:pos="1001" w:val="left" w:leader="none"/>
        </w:tabs>
        <w:spacing w:line="216" w:lineRule="auto" w:before="153" w:after="0"/>
        <w:ind w:left="1000" w:right="16" w:hanging="341"/>
        <w:jc w:val="left"/>
        <w:rPr>
          <w:sz w:val="17"/>
        </w:rPr>
      </w:pPr>
      <w:r>
        <w:rPr>
          <w:color w:val="231F20"/>
          <w:w w:val="95"/>
          <w:sz w:val="17"/>
        </w:rPr>
        <w:t>Kelly</w:t>
      </w:r>
      <w:r>
        <w:rPr>
          <w:color w:val="231F20"/>
          <w:spacing w:val="-9"/>
          <w:w w:val="95"/>
          <w:sz w:val="17"/>
        </w:rPr>
        <w:t> </w:t>
      </w:r>
      <w:r>
        <w:rPr>
          <w:color w:val="231F20"/>
          <w:w w:val="95"/>
          <w:sz w:val="17"/>
        </w:rPr>
        <w:t>Raskovich</w:t>
      </w:r>
      <w:r>
        <w:rPr>
          <w:color w:val="231F20"/>
          <w:spacing w:val="-9"/>
          <w:w w:val="95"/>
          <w:sz w:val="17"/>
        </w:rPr>
        <w:t> </w:t>
      </w:r>
      <w:r>
        <w:rPr>
          <w:color w:val="231F20"/>
          <w:w w:val="95"/>
          <w:sz w:val="17"/>
        </w:rPr>
        <w:t>et</w:t>
      </w:r>
      <w:r>
        <w:rPr>
          <w:color w:val="231F20"/>
          <w:spacing w:val="-9"/>
          <w:w w:val="95"/>
          <w:sz w:val="17"/>
        </w:rPr>
        <w:t> </w:t>
      </w:r>
      <w:r>
        <w:rPr>
          <w:color w:val="231F20"/>
          <w:w w:val="95"/>
          <w:sz w:val="17"/>
        </w:rPr>
        <w:t>al.,</w:t>
      </w:r>
      <w:r>
        <w:rPr>
          <w:color w:val="231F20"/>
          <w:spacing w:val="-9"/>
          <w:w w:val="95"/>
          <w:sz w:val="17"/>
        </w:rPr>
        <w:t> </w:t>
      </w:r>
      <w:r>
        <w:rPr>
          <w:color w:val="231F20"/>
          <w:w w:val="95"/>
          <w:sz w:val="17"/>
        </w:rPr>
        <w:t>“IT,</w:t>
      </w:r>
      <w:r>
        <w:rPr>
          <w:color w:val="231F20"/>
          <w:spacing w:val="-9"/>
          <w:w w:val="95"/>
          <w:sz w:val="17"/>
        </w:rPr>
        <w:t> </w:t>
      </w:r>
      <w:r>
        <w:rPr>
          <w:color w:val="231F20"/>
          <w:w w:val="95"/>
          <w:sz w:val="17"/>
        </w:rPr>
        <w:t>amplified:</w:t>
      </w:r>
      <w:r>
        <w:rPr>
          <w:color w:val="231F20"/>
          <w:spacing w:val="-9"/>
          <w:w w:val="95"/>
          <w:sz w:val="17"/>
        </w:rPr>
        <w:t> </w:t>
      </w:r>
      <w:r>
        <w:rPr>
          <w:color w:val="231F20"/>
          <w:w w:val="95"/>
          <w:sz w:val="17"/>
        </w:rPr>
        <w:t>AI</w:t>
      </w:r>
      <w:r>
        <w:rPr>
          <w:color w:val="231F20"/>
          <w:spacing w:val="-9"/>
          <w:w w:val="95"/>
          <w:sz w:val="17"/>
        </w:rPr>
        <w:t> </w:t>
      </w:r>
      <w:r>
        <w:rPr>
          <w:color w:val="231F20"/>
          <w:w w:val="95"/>
          <w:sz w:val="17"/>
        </w:rPr>
        <w:t>elevates</w:t>
      </w:r>
      <w:r>
        <w:rPr>
          <w:color w:val="231F20"/>
          <w:spacing w:val="-9"/>
          <w:w w:val="95"/>
          <w:sz w:val="17"/>
        </w:rPr>
        <w:t> </w:t>
      </w:r>
      <w:r>
        <w:rPr>
          <w:color w:val="231F20"/>
          <w:w w:val="95"/>
          <w:sz w:val="17"/>
        </w:rPr>
        <w:t>the</w:t>
      </w:r>
      <w:r>
        <w:rPr>
          <w:color w:val="231F20"/>
          <w:spacing w:val="-9"/>
          <w:w w:val="95"/>
          <w:sz w:val="17"/>
        </w:rPr>
        <w:t> </w:t>
      </w:r>
      <w:r>
        <w:rPr>
          <w:color w:val="231F20"/>
          <w:w w:val="95"/>
          <w:sz w:val="17"/>
        </w:rPr>
        <w:t>reach</w:t>
      </w:r>
      <w:r>
        <w:rPr>
          <w:color w:val="231F20"/>
          <w:spacing w:val="-9"/>
          <w:w w:val="95"/>
          <w:sz w:val="17"/>
        </w:rPr>
        <w:t> </w:t>
      </w:r>
      <w:r>
        <w:rPr>
          <w:color w:val="231F20"/>
          <w:w w:val="95"/>
          <w:sz w:val="17"/>
        </w:rPr>
        <w:t>(and </w:t>
      </w:r>
      <w:r>
        <w:rPr>
          <w:color w:val="231F20"/>
          <w:sz w:val="17"/>
        </w:rPr>
        <w:t>remit) of the tech function,” </w:t>
      </w:r>
      <w:r>
        <w:rPr>
          <w:rFonts w:ascii="Cambria" w:hAnsi="Cambria"/>
          <w:i/>
          <w:color w:val="231F20"/>
          <w:sz w:val="17"/>
        </w:rPr>
        <w:t>Deloitte Insights</w:t>
      </w:r>
      <w:r>
        <w:rPr>
          <w:color w:val="231F20"/>
          <w:sz w:val="17"/>
        </w:rPr>
        <w:t>, Dec. 11, 2024.</w:t>
      </w:r>
    </w:p>
    <w:p>
      <w:pPr>
        <w:pStyle w:val="ListParagraph"/>
        <w:numPr>
          <w:ilvl w:val="0"/>
          <w:numId w:val="16"/>
        </w:numPr>
        <w:tabs>
          <w:tab w:pos="1000" w:val="left" w:leader="none"/>
          <w:tab w:pos="1001" w:val="left" w:leader="none"/>
        </w:tabs>
        <w:spacing w:line="200" w:lineRule="exact" w:before="7" w:after="0"/>
        <w:ind w:left="1000" w:right="166" w:hanging="341"/>
        <w:jc w:val="left"/>
        <w:rPr>
          <w:sz w:val="17"/>
        </w:rPr>
      </w:pPr>
      <w:r>
        <w:rPr>
          <w:color w:val="231F20"/>
          <w:sz w:val="17"/>
        </w:rPr>
        <w:t>Deloitte</w:t>
      </w:r>
      <w:r>
        <w:rPr>
          <w:color w:val="231F20"/>
          <w:spacing w:val="-12"/>
          <w:sz w:val="17"/>
        </w:rPr>
        <w:t> </w:t>
      </w:r>
      <w:r>
        <w:rPr>
          <w:color w:val="231F20"/>
          <w:sz w:val="17"/>
        </w:rPr>
        <w:t>2025</w:t>
      </w:r>
      <w:r>
        <w:rPr>
          <w:color w:val="231F20"/>
          <w:spacing w:val="-12"/>
          <w:sz w:val="17"/>
        </w:rPr>
        <w:t> </w:t>
      </w:r>
      <w:r>
        <w:rPr>
          <w:color w:val="231F20"/>
          <w:sz w:val="17"/>
        </w:rPr>
        <w:t>Horizon</w:t>
      </w:r>
      <w:r>
        <w:rPr>
          <w:color w:val="231F20"/>
          <w:spacing w:val="-12"/>
          <w:sz w:val="17"/>
        </w:rPr>
        <w:t> </w:t>
      </w:r>
      <w:r>
        <w:rPr>
          <w:color w:val="231F20"/>
          <w:sz w:val="17"/>
        </w:rPr>
        <w:t>Architecture</w:t>
      </w:r>
      <w:r>
        <w:rPr>
          <w:color w:val="231F20"/>
          <w:spacing w:val="-12"/>
          <w:sz w:val="17"/>
        </w:rPr>
        <w:t> </w:t>
      </w:r>
      <w:r>
        <w:rPr>
          <w:color w:val="231F20"/>
          <w:sz w:val="17"/>
        </w:rPr>
        <w:t>Survey.</w:t>
      </w:r>
      <w:r>
        <w:rPr>
          <w:color w:val="231F20"/>
          <w:spacing w:val="-12"/>
          <w:sz w:val="17"/>
        </w:rPr>
        <w:t> </w:t>
      </w:r>
      <w:r>
        <w:rPr>
          <w:color w:val="231F20"/>
          <w:sz w:val="17"/>
        </w:rPr>
        <w:t>From</w:t>
      </w:r>
      <w:r>
        <w:rPr>
          <w:color w:val="231F20"/>
          <w:spacing w:val="-11"/>
          <w:sz w:val="17"/>
        </w:rPr>
        <w:t> </w:t>
      </w:r>
      <w:r>
        <w:rPr>
          <w:color w:val="231F20"/>
          <w:sz w:val="17"/>
        </w:rPr>
        <w:t>June</w:t>
      </w:r>
      <w:r>
        <w:rPr>
          <w:color w:val="231F20"/>
          <w:spacing w:val="-12"/>
          <w:sz w:val="17"/>
        </w:rPr>
        <w:t> </w:t>
      </w:r>
      <w:r>
        <w:rPr>
          <w:color w:val="231F20"/>
          <w:sz w:val="17"/>
        </w:rPr>
        <w:t>to</w:t>
      </w:r>
      <w:r>
        <w:rPr>
          <w:color w:val="231F20"/>
          <w:sz w:val="17"/>
        </w:rPr>
        <w:t> July</w:t>
      </w:r>
      <w:r>
        <w:rPr>
          <w:color w:val="231F20"/>
          <w:spacing w:val="-7"/>
          <w:sz w:val="17"/>
        </w:rPr>
        <w:t> </w:t>
      </w:r>
      <w:r>
        <w:rPr>
          <w:color w:val="231F20"/>
          <w:sz w:val="17"/>
        </w:rPr>
        <w:t>2025,</w:t>
      </w:r>
      <w:r>
        <w:rPr>
          <w:color w:val="231F20"/>
          <w:spacing w:val="-7"/>
          <w:sz w:val="17"/>
        </w:rPr>
        <w:t> </w:t>
      </w:r>
      <w:r>
        <w:rPr>
          <w:color w:val="231F20"/>
          <w:sz w:val="17"/>
        </w:rPr>
        <w:t>Deloitte</w:t>
      </w:r>
      <w:r>
        <w:rPr>
          <w:color w:val="231F20"/>
          <w:spacing w:val="-7"/>
          <w:sz w:val="17"/>
        </w:rPr>
        <w:t> </w:t>
      </w:r>
      <w:r>
        <w:rPr>
          <w:color w:val="231F20"/>
          <w:sz w:val="17"/>
        </w:rPr>
        <w:t>conducted</w:t>
      </w:r>
      <w:r>
        <w:rPr>
          <w:color w:val="231F20"/>
          <w:spacing w:val="-7"/>
          <w:sz w:val="17"/>
        </w:rPr>
        <w:t> </w:t>
      </w:r>
      <w:r>
        <w:rPr>
          <w:color w:val="231F20"/>
          <w:sz w:val="17"/>
        </w:rPr>
        <w:t>an</w:t>
      </w:r>
      <w:r>
        <w:rPr>
          <w:color w:val="231F20"/>
          <w:spacing w:val="-7"/>
          <w:sz w:val="17"/>
        </w:rPr>
        <w:t> </w:t>
      </w:r>
      <w:r>
        <w:rPr>
          <w:color w:val="231F20"/>
          <w:sz w:val="17"/>
        </w:rPr>
        <w:t>online</w:t>
      </w:r>
      <w:r>
        <w:rPr>
          <w:color w:val="231F20"/>
          <w:spacing w:val="-7"/>
          <w:sz w:val="17"/>
        </w:rPr>
        <w:t> </w:t>
      </w:r>
      <w:r>
        <w:rPr>
          <w:color w:val="231F20"/>
          <w:sz w:val="17"/>
        </w:rPr>
        <w:t>survey</w:t>
      </w:r>
      <w:r>
        <w:rPr>
          <w:color w:val="231F20"/>
          <w:spacing w:val="-7"/>
          <w:sz w:val="17"/>
        </w:rPr>
        <w:t> </w:t>
      </w:r>
      <w:r>
        <w:rPr>
          <w:color w:val="231F20"/>
          <w:sz w:val="17"/>
        </w:rPr>
        <w:t>of</w:t>
      </w:r>
      <w:r>
        <w:rPr>
          <w:color w:val="231F20"/>
          <w:spacing w:val="-7"/>
          <w:sz w:val="17"/>
        </w:rPr>
        <w:t> </w:t>
      </w:r>
      <w:r>
        <w:rPr>
          <w:color w:val="231F20"/>
          <w:sz w:val="17"/>
        </w:rPr>
        <w:t>250</w:t>
      </w:r>
      <w:r>
        <w:rPr>
          <w:color w:val="231F20"/>
          <w:spacing w:val="-7"/>
          <w:sz w:val="17"/>
        </w:rPr>
        <w:t> </w:t>
      </w:r>
      <w:r>
        <w:rPr>
          <w:color w:val="231F20"/>
          <w:sz w:val="17"/>
        </w:rPr>
        <w:t>US </w:t>
      </w:r>
      <w:r>
        <w:rPr>
          <w:color w:val="231F20"/>
          <w:w w:val="90"/>
          <w:sz w:val="17"/>
        </w:rPr>
        <w:t>technology leaders across industries to understand the state of </w:t>
      </w:r>
      <w:r>
        <w:rPr>
          <w:color w:val="231F20"/>
          <w:w w:val="95"/>
          <w:sz w:val="17"/>
        </w:rPr>
        <w:t>technology architectures today and how different approaches </w:t>
      </w:r>
      <w:r>
        <w:rPr>
          <w:color w:val="231F20"/>
          <w:w w:val="90"/>
          <w:sz w:val="17"/>
        </w:rPr>
        <w:t>drive business value. All respondents were leaders within </w:t>
      </w:r>
      <w:r>
        <w:rPr>
          <w:color w:val="231F20"/>
          <w:w w:val="90"/>
          <w:sz w:val="17"/>
        </w:rPr>
        <w:t>their</w:t>
      </w:r>
    </w:p>
    <w:p>
      <w:pPr>
        <w:spacing w:line="235" w:lineRule="auto" w:before="0"/>
        <w:ind w:left="1000" w:right="0" w:firstLine="0"/>
        <w:jc w:val="left"/>
        <w:rPr>
          <w:sz w:val="17"/>
        </w:rPr>
      </w:pPr>
      <w:r>
        <w:rPr>
          <w:color w:val="231F20"/>
          <w:w w:val="95"/>
          <w:sz w:val="17"/>
        </w:rPr>
        <w:t>organization’s</w:t>
      </w:r>
      <w:r>
        <w:rPr>
          <w:color w:val="231F20"/>
          <w:spacing w:val="-7"/>
          <w:w w:val="95"/>
          <w:sz w:val="17"/>
        </w:rPr>
        <w:t> </w:t>
      </w:r>
      <w:r>
        <w:rPr>
          <w:color w:val="231F20"/>
          <w:w w:val="95"/>
          <w:sz w:val="17"/>
        </w:rPr>
        <w:t>IT</w:t>
      </w:r>
      <w:r>
        <w:rPr>
          <w:color w:val="231F20"/>
          <w:spacing w:val="-7"/>
          <w:w w:val="95"/>
          <w:sz w:val="17"/>
        </w:rPr>
        <w:t> </w:t>
      </w:r>
      <w:r>
        <w:rPr>
          <w:color w:val="231F20"/>
          <w:w w:val="95"/>
          <w:sz w:val="17"/>
        </w:rPr>
        <w:t>functions</w:t>
      </w:r>
      <w:r>
        <w:rPr>
          <w:color w:val="231F20"/>
          <w:spacing w:val="-7"/>
          <w:w w:val="95"/>
          <w:sz w:val="17"/>
        </w:rPr>
        <w:t> </w:t>
      </w:r>
      <w:r>
        <w:rPr>
          <w:color w:val="231F20"/>
          <w:w w:val="95"/>
          <w:sz w:val="17"/>
        </w:rPr>
        <w:t>(director</w:t>
      </w:r>
      <w:r>
        <w:rPr>
          <w:color w:val="231F20"/>
          <w:spacing w:val="-7"/>
          <w:w w:val="95"/>
          <w:sz w:val="17"/>
        </w:rPr>
        <w:t> </w:t>
      </w:r>
      <w:r>
        <w:rPr>
          <w:color w:val="231F20"/>
          <w:w w:val="95"/>
          <w:sz w:val="17"/>
        </w:rPr>
        <w:t>level</w:t>
      </w:r>
      <w:r>
        <w:rPr>
          <w:color w:val="231F20"/>
          <w:spacing w:val="-7"/>
          <w:w w:val="95"/>
          <w:sz w:val="17"/>
        </w:rPr>
        <w:t> </w:t>
      </w:r>
      <w:r>
        <w:rPr>
          <w:color w:val="231F20"/>
          <w:w w:val="95"/>
          <w:sz w:val="17"/>
        </w:rPr>
        <w:t>and</w:t>
      </w:r>
      <w:r>
        <w:rPr>
          <w:color w:val="231F20"/>
          <w:spacing w:val="-7"/>
          <w:w w:val="95"/>
          <w:sz w:val="17"/>
        </w:rPr>
        <w:t> </w:t>
      </w:r>
      <w:r>
        <w:rPr>
          <w:color w:val="231F20"/>
          <w:w w:val="95"/>
          <w:sz w:val="17"/>
        </w:rPr>
        <w:t>above)</w:t>
      </w:r>
      <w:r>
        <w:rPr>
          <w:color w:val="231F20"/>
          <w:spacing w:val="-7"/>
          <w:w w:val="95"/>
          <w:sz w:val="17"/>
        </w:rPr>
        <w:t> </w:t>
      </w:r>
      <w:r>
        <w:rPr>
          <w:color w:val="231F20"/>
          <w:w w:val="95"/>
          <w:sz w:val="17"/>
        </w:rPr>
        <w:t>and</w:t>
      </w:r>
      <w:r>
        <w:rPr>
          <w:color w:val="231F20"/>
          <w:spacing w:val="-7"/>
          <w:w w:val="95"/>
          <w:sz w:val="17"/>
        </w:rPr>
        <w:t> </w:t>
      </w:r>
      <w:r>
        <w:rPr>
          <w:color w:val="231F20"/>
          <w:w w:val="95"/>
          <w:sz w:val="17"/>
        </w:rPr>
        <w:t>were </w:t>
      </w:r>
      <w:r>
        <w:rPr>
          <w:color w:val="231F20"/>
          <w:sz w:val="17"/>
        </w:rPr>
        <w:t>from</w:t>
      </w:r>
      <w:r>
        <w:rPr>
          <w:color w:val="231F20"/>
          <w:spacing w:val="-6"/>
          <w:sz w:val="17"/>
        </w:rPr>
        <w:t> </w:t>
      </w:r>
      <w:r>
        <w:rPr>
          <w:color w:val="231F20"/>
          <w:sz w:val="17"/>
        </w:rPr>
        <w:t>commercial</w:t>
      </w:r>
      <w:r>
        <w:rPr>
          <w:color w:val="231F20"/>
          <w:spacing w:val="-6"/>
          <w:sz w:val="17"/>
        </w:rPr>
        <w:t> </w:t>
      </w:r>
      <w:r>
        <w:rPr>
          <w:color w:val="231F20"/>
          <w:sz w:val="17"/>
        </w:rPr>
        <w:t>companies</w:t>
      </w:r>
      <w:r>
        <w:rPr>
          <w:color w:val="231F20"/>
          <w:spacing w:val="-6"/>
          <w:sz w:val="17"/>
        </w:rPr>
        <w:t> </w:t>
      </w:r>
      <w:r>
        <w:rPr>
          <w:color w:val="231F20"/>
          <w:sz w:val="17"/>
        </w:rPr>
        <w:t>with</w:t>
      </w:r>
      <w:r>
        <w:rPr>
          <w:color w:val="231F20"/>
          <w:spacing w:val="-6"/>
          <w:sz w:val="17"/>
        </w:rPr>
        <w:t> </w:t>
      </w:r>
      <w:r>
        <w:rPr>
          <w:color w:val="231F20"/>
          <w:sz w:val="17"/>
        </w:rPr>
        <w:t>US$1</w:t>
      </w:r>
      <w:r>
        <w:rPr>
          <w:color w:val="231F20"/>
          <w:spacing w:val="-6"/>
          <w:sz w:val="17"/>
        </w:rPr>
        <w:t> </w:t>
      </w:r>
      <w:r>
        <w:rPr>
          <w:color w:val="231F20"/>
          <w:sz w:val="17"/>
        </w:rPr>
        <w:t>billion</w:t>
      </w:r>
      <w:r>
        <w:rPr>
          <w:color w:val="231F20"/>
          <w:spacing w:val="-6"/>
          <w:sz w:val="17"/>
        </w:rPr>
        <w:t> </w:t>
      </w:r>
      <w:r>
        <w:rPr>
          <w:color w:val="231F20"/>
          <w:sz w:val="17"/>
        </w:rPr>
        <w:t>or</w:t>
      </w:r>
      <w:r>
        <w:rPr>
          <w:color w:val="231F20"/>
          <w:spacing w:val="-6"/>
          <w:sz w:val="17"/>
        </w:rPr>
        <w:t> </w:t>
      </w:r>
      <w:r>
        <w:rPr>
          <w:color w:val="231F20"/>
          <w:sz w:val="17"/>
        </w:rPr>
        <w:t>more</w:t>
      </w:r>
      <w:r>
        <w:rPr>
          <w:color w:val="231F20"/>
          <w:spacing w:val="-6"/>
          <w:sz w:val="17"/>
        </w:rPr>
        <w:t> </w:t>
      </w:r>
      <w:r>
        <w:rPr>
          <w:color w:val="231F20"/>
          <w:sz w:val="17"/>
        </w:rPr>
        <w:t>in annual revenue.</w:t>
      </w:r>
    </w:p>
    <w:p>
      <w:pPr>
        <w:pStyle w:val="ListParagraph"/>
        <w:numPr>
          <w:ilvl w:val="0"/>
          <w:numId w:val="16"/>
        </w:numPr>
        <w:tabs>
          <w:tab w:pos="1000" w:val="left" w:leader="none"/>
          <w:tab w:pos="1001" w:val="left" w:leader="none"/>
        </w:tabs>
        <w:spacing w:line="216" w:lineRule="auto" w:before="0" w:after="0"/>
        <w:ind w:left="1000" w:right="368" w:hanging="341"/>
        <w:jc w:val="left"/>
        <w:rPr>
          <w:sz w:val="17"/>
        </w:rPr>
      </w:pPr>
      <w:r>
        <w:rPr>
          <w:color w:val="231F20"/>
          <w:w w:val="95"/>
          <w:sz w:val="17"/>
        </w:rPr>
        <w:t>Tracey</w:t>
      </w:r>
      <w:r>
        <w:rPr>
          <w:color w:val="231F20"/>
          <w:spacing w:val="-10"/>
          <w:w w:val="95"/>
          <w:sz w:val="17"/>
        </w:rPr>
        <w:t> </w:t>
      </w:r>
      <w:r>
        <w:rPr>
          <w:color w:val="231F20"/>
          <w:w w:val="95"/>
          <w:sz w:val="17"/>
        </w:rPr>
        <w:t>Franklin</w:t>
      </w:r>
      <w:r>
        <w:rPr>
          <w:color w:val="231F20"/>
          <w:spacing w:val="-9"/>
          <w:w w:val="95"/>
          <w:sz w:val="17"/>
        </w:rPr>
        <w:t> </w:t>
      </w:r>
      <w:r>
        <w:rPr>
          <w:color w:val="231F20"/>
          <w:w w:val="95"/>
          <w:sz w:val="17"/>
        </w:rPr>
        <w:t>(chief</w:t>
      </w:r>
      <w:r>
        <w:rPr>
          <w:color w:val="231F20"/>
          <w:spacing w:val="-10"/>
          <w:w w:val="95"/>
          <w:sz w:val="17"/>
        </w:rPr>
        <w:t> </w:t>
      </w:r>
      <w:r>
        <w:rPr>
          <w:color w:val="231F20"/>
          <w:w w:val="95"/>
          <w:sz w:val="17"/>
        </w:rPr>
        <w:t>people</w:t>
      </w:r>
      <w:r>
        <w:rPr>
          <w:color w:val="231F20"/>
          <w:spacing w:val="-9"/>
          <w:w w:val="95"/>
          <w:sz w:val="17"/>
        </w:rPr>
        <w:t> </w:t>
      </w:r>
      <w:r>
        <w:rPr>
          <w:color w:val="231F20"/>
          <w:w w:val="95"/>
          <w:sz w:val="17"/>
        </w:rPr>
        <w:t>and</w:t>
      </w:r>
      <w:r>
        <w:rPr>
          <w:color w:val="231F20"/>
          <w:spacing w:val="-10"/>
          <w:w w:val="95"/>
          <w:sz w:val="17"/>
        </w:rPr>
        <w:t> </w:t>
      </w:r>
      <w:r>
        <w:rPr>
          <w:color w:val="231F20"/>
          <w:w w:val="95"/>
          <w:sz w:val="17"/>
        </w:rPr>
        <w:t>digital</w:t>
      </w:r>
      <w:r>
        <w:rPr>
          <w:color w:val="231F20"/>
          <w:spacing w:val="-9"/>
          <w:w w:val="95"/>
          <w:sz w:val="17"/>
        </w:rPr>
        <w:t> </w:t>
      </w:r>
      <w:r>
        <w:rPr>
          <w:color w:val="231F20"/>
          <w:w w:val="95"/>
          <w:sz w:val="17"/>
        </w:rPr>
        <w:t>technology</w:t>
      </w:r>
      <w:r>
        <w:rPr>
          <w:color w:val="231F20"/>
          <w:spacing w:val="-10"/>
          <w:w w:val="95"/>
          <w:sz w:val="17"/>
        </w:rPr>
        <w:t> </w:t>
      </w:r>
      <w:r>
        <w:rPr>
          <w:color w:val="231F20"/>
          <w:w w:val="95"/>
          <w:sz w:val="17"/>
        </w:rPr>
        <w:t>officer,</w:t>
      </w:r>
      <w:r>
        <w:rPr>
          <w:color w:val="231F20"/>
          <w:w w:val="95"/>
          <w:sz w:val="17"/>
        </w:rPr>
        <w:t> </w:t>
      </w:r>
      <w:r>
        <w:rPr>
          <w:color w:val="231F20"/>
          <w:sz w:val="17"/>
        </w:rPr>
        <w:t>Moderna),</w:t>
      </w:r>
      <w:r>
        <w:rPr>
          <w:color w:val="231F20"/>
          <w:spacing w:val="-3"/>
          <w:sz w:val="17"/>
        </w:rPr>
        <w:t> </w:t>
      </w:r>
      <w:r>
        <w:rPr>
          <w:color w:val="231F20"/>
          <w:sz w:val="17"/>
        </w:rPr>
        <w:t>interview</w:t>
      </w:r>
      <w:r>
        <w:rPr>
          <w:color w:val="231F20"/>
          <w:spacing w:val="-3"/>
          <w:sz w:val="17"/>
        </w:rPr>
        <w:t> </w:t>
      </w:r>
      <w:r>
        <w:rPr>
          <w:color w:val="231F20"/>
          <w:sz w:val="17"/>
        </w:rPr>
        <w:t>with</w:t>
      </w:r>
      <w:r>
        <w:rPr>
          <w:color w:val="231F20"/>
          <w:spacing w:val="-3"/>
          <w:sz w:val="17"/>
        </w:rPr>
        <w:t> </w:t>
      </w:r>
      <w:r>
        <w:rPr>
          <w:color w:val="231F20"/>
          <w:sz w:val="17"/>
        </w:rPr>
        <w:t>Deloitte,</w:t>
      </w:r>
      <w:r>
        <w:rPr>
          <w:color w:val="231F20"/>
          <w:spacing w:val="-3"/>
          <w:sz w:val="17"/>
        </w:rPr>
        <w:t> </w:t>
      </w:r>
      <w:r>
        <w:rPr>
          <w:color w:val="231F20"/>
          <w:sz w:val="17"/>
        </w:rPr>
        <w:t>Sept.</w:t>
      </w:r>
      <w:r>
        <w:rPr>
          <w:color w:val="231F20"/>
          <w:spacing w:val="-3"/>
          <w:sz w:val="17"/>
        </w:rPr>
        <w:t> </w:t>
      </w:r>
      <w:r>
        <w:rPr>
          <w:color w:val="231F20"/>
          <w:sz w:val="17"/>
        </w:rPr>
        <w:t>26,</w:t>
      </w:r>
      <w:r>
        <w:rPr>
          <w:color w:val="231F20"/>
          <w:spacing w:val="-3"/>
          <w:sz w:val="17"/>
        </w:rPr>
        <w:t> </w:t>
      </w:r>
      <w:r>
        <w:rPr>
          <w:color w:val="231F20"/>
          <w:sz w:val="17"/>
        </w:rPr>
        <w:t>2025.</w:t>
      </w:r>
    </w:p>
    <w:p>
      <w:pPr>
        <w:pStyle w:val="ListParagraph"/>
        <w:numPr>
          <w:ilvl w:val="0"/>
          <w:numId w:val="16"/>
        </w:numPr>
        <w:tabs>
          <w:tab w:pos="1001" w:val="left" w:leader="none"/>
        </w:tabs>
        <w:spacing w:line="200" w:lineRule="exact" w:before="0" w:after="0"/>
        <w:ind w:left="1000" w:right="0" w:hanging="341"/>
        <w:jc w:val="left"/>
        <w:rPr>
          <w:sz w:val="17"/>
        </w:rPr>
      </w:pPr>
      <w:r>
        <w:rPr>
          <w:color w:val="231F20"/>
          <w:spacing w:val="-2"/>
          <w:sz w:val="17"/>
        </w:rPr>
        <w:t>Jagjeet</w:t>
      </w:r>
      <w:r>
        <w:rPr>
          <w:color w:val="231F20"/>
          <w:spacing w:val="-6"/>
          <w:sz w:val="17"/>
        </w:rPr>
        <w:t> </w:t>
      </w:r>
      <w:r>
        <w:rPr>
          <w:color w:val="231F20"/>
          <w:spacing w:val="-2"/>
          <w:sz w:val="17"/>
        </w:rPr>
        <w:t>Gill,</w:t>
      </w:r>
      <w:r>
        <w:rPr>
          <w:color w:val="231F20"/>
          <w:spacing w:val="-6"/>
          <w:sz w:val="17"/>
        </w:rPr>
        <w:t> </w:t>
      </w:r>
      <w:r>
        <w:rPr>
          <w:color w:val="231F20"/>
          <w:spacing w:val="-2"/>
          <w:sz w:val="17"/>
        </w:rPr>
        <w:t>Vibhu</w:t>
      </w:r>
      <w:r>
        <w:rPr>
          <w:color w:val="231F20"/>
          <w:spacing w:val="-6"/>
          <w:sz w:val="17"/>
        </w:rPr>
        <w:t> </w:t>
      </w:r>
      <w:r>
        <w:rPr>
          <w:color w:val="231F20"/>
          <w:spacing w:val="-2"/>
          <w:sz w:val="17"/>
        </w:rPr>
        <w:t>Kapoor,</w:t>
      </w:r>
      <w:r>
        <w:rPr>
          <w:color w:val="231F20"/>
          <w:spacing w:val="-6"/>
          <w:sz w:val="17"/>
        </w:rPr>
        <w:t> </w:t>
      </w:r>
      <w:r>
        <w:rPr>
          <w:color w:val="231F20"/>
          <w:spacing w:val="-2"/>
          <w:sz w:val="17"/>
        </w:rPr>
        <w:t>Matthew</w:t>
      </w:r>
      <w:r>
        <w:rPr>
          <w:color w:val="231F20"/>
          <w:spacing w:val="-6"/>
          <w:sz w:val="17"/>
        </w:rPr>
        <w:t> </w:t>
      </w:r>
      <w:r>
        <w:rPr>
          <w:color w:val="231F20"/>
          <w:spacing w:val="-2"/>
          <w:sz w:val="17"/>
        </w:rPr>
        <w:t>Nehls,</w:t>
      </w:r>
      <w:r>
        <w:rPr>
          <w:color w:val="231F20"/>
          <w:spacing w:val="-6"/>
          <w:sz w:val="17"/>
        </w:rPr>
        <w:t> </w:t>
      </w:r>
      <w:r>
        <w:rPr>
          <w:color w:val="231F20"/>
          <w:spacing w:val="-2"/>
          <w:sz w:val="17"/>
        </w:rPr>
        <w:t>and</w:t>
      </w:r>
      <w:r>
        <w:rPr>
          <w:color w:val="231F20"/>
          <w:spacing w:val="-6"/>
          <w:sz w:val="17"/>
        </w:rPr>
        <w:t> </w:t>
      </w:r>
      <w:r>
        <w:rPr>
          <w:color w:val="231F20"/>
          <w:spacing w:val="-2"/>
          <w:sz w:val="17"/>
        </w:rPr>
        <w:t>Shivang </w:t>
      </w:r>
      <w:r>
        <w:rPr>
          <w:color w:val="231F20"/>
          <w:sz w:val="17"/>
        </w:rPr>
        <w:t>Aggarwal,</w:t>
      </w:r>
      <w:r>
        <w:rPr>
          <w:color w:val="231F20"/>
          <w:spacing w:val="-3"/>
          <w:sz w:val="17"/>
        </w:rPr>
        <w:t> </w:t>
      </w:r>
      <w:r>
        <w:rPr>
          <w:color w:val="231F20"/>
          <w:sz w:val="17"/>
        </w:rPr>
        <w:t>“Fueling</w:t>
      </w:r>
      <w:r>
        <w:rPr>
          <w:color w:val="231F20"/>
          <w:spacing w:val="-3"/>
          <w:sz w:val="17"/>
        </w:rPr>
        <w:t> </w:t>
      </w:r>
      <w:r>
        <w:rPr>
          <w:color w:val="231F20"/>
          <w:sz w:val="17"/>
        </w:rPr>
        <w:t>Growth,</w:t>
      </w:r>
      <w:r>
        <w:rPr>
          <w:color w:val="231F20"/>
          <w:spacing w:val="-3"/>
          <w:sz w:val="17"/>
        </w:rPr>
        <w:t> </w:t>
      </w:r>
      <w:r>
        <w:rPr>
          <w:color w:val="231F20"/>
          <w:sz w:val="17"/>
        </w:rPr>
        <w:t>Not</w:t>
      </w:r>
      <w:r>
        <w:rPr>
          <w:color w:val="231F20"/>
          <w:spacing w:val="-3"/>
          <w:sz w:val="17"/>
        </w:rPr>
        <w:t> </w:t>
      </w:r>
      <w:r>
        <w:rPr>
          <w:color w:val="231F20"/>
          <w:sz w:val="17"/>
        </w:rPr>
        <w:t>Maintenance:</w:t>
      </w:r>
      <w:r>
        <w:rPr>
          <w:color w:val="231F20"/>
          <w:spacing w:val="-3"/>
          <w:sz w:val="17"/>
        </w:rPr>
        <w:t> </w:t>
      </w:r>
      <w:r>
        <w:rPr>
          <w:color w:val="231F20"/>
          <w:sz w:val="17"/>
        </w:rPr>
        <w:t>How</w:t>
      </w:r>
      <w:r>
        <w:rPr>
          <w:color w:val="231F20"/>
          <w:spacing w:val="-3"/>
          <w:sz w:val="17"/>
        </w:rPr>
        <w:t> </w:t>
      </w:r>
      <w:r>
        <w:rPr>
          <w:color w:val="231F20"/>
          <w:sz w:val="17"/>
        </w:rPr>
        <w:t>Tech Budgets are Evolving,” </w:t>
      </w:r>
      <w:r>
        <w:rPr>
          <w:rFonts w:ascii="Cambria" w:hAnsi="Cambria"/>
          <w:i/>
          <w:color w:val="231F20"/>
          <w:sz w:val="17"/>
        </w:rPr>
        <w:t>The Wall Street Journal</w:t>
      </w:r>
      <w:r>
        <w:rPr>
          <w:color w:val="231F20"/>
          <w:sz w:val="17"/>
        </w:rPr>
        <w:t>, December 2, </w:t>
      </w:r>
      <w:r>
        <w:rPr>
          <w:color w:val="231F20"/>
          <w:w w:val="95"/>
          <w:sz w:val="17"/>
        </w:rPr>
        <w:t>2025;</w:t>
      </w:r>
      <w:r>
        <w:rPr>
          <w:color w:val="231F20"/>
          <w:spacing w:val="-4"/>
          <w:w w:val="95"/>
          <w:sz w:val="17"/>
        </w:rPr>
        <w:t> </w:t>
      </w:r>
      <w:r>
        <w:rPr>
          <w:color w:val="231F20"/>
          <w:w w:val="95"/>
          <w:sz w:val="17"/>
        </w:rPr>
        <w:t>Deloitte</w:t>
      </w:r>
      <w:r>
        <w:rPr>
          <w:color w:val="231F20"/>
          <w:spacing w:val="-4"/>
          <w:w w:val="95"/>
          <w:sz w:val="17"/>
        </w:rPr>
        <w:t> </w:t>
      </w:r>
      <w:r>
        <w:rPr>
          <w:color w:val="231F20"/>
          <w:w w:val="95"/>
          <w:sz w:val="17"/>
        </w:rPr>
        <w:t>Tech</w:t>
      </w:r>
      <w:r>
        <w:rPr>
          <w:color w:val="231F20"/>
          <w:spacing w:val="-4"/>
          <w:w w:val="95"/>
          <w:sz w:val="17"/>
        </w:rPr>
        <w:t> </w:t>
      </w:r>
      <w:r>
        <w:rPr>
          <w:color w:val="231F20"/>
          <w:w w:val="95"/>
          <w:sz w:val="17"/>
        </w:rPr>
        <w:t>Spending</w:t>
      </w:r>
      <w:r>
        <w:rPr>
          <w:color w:val="231F20"/>
          <w:spacing w:val="-4"/>
          <w:w w:val="95"/>
          <w:sz w:val="17"/>
        </w:rPr>
        <w:t> </w:t>
      </w:r>
      <w:r>
        <w:rPr>
          <w:color w:val="231F20"/>
          <w:w w:val="95"/>
          <w:sz w:val="17"/>
        </w:rPr>
        <w:t>Outlook;</w:t>
      </w:r>
      <w:r>
        <w:rPr>
          <w:color w:val="231F20"/>
          <w:spacing w:val="-4"/>
          <w:w w:val="95"/>
          <w:sz w:val="17"/>
        </w:rPr>
        <w:t> </w:t>
      </w:r>
      <w:r>
        <w:rPr>
          <w:color w:val="231F20"/>
          <w:w w:val="95"/>
          <w:sz w:val="17"/>
        </w:rPr>
        <w:t>From</w:t>
      </w:r>
      <w:r>
        <w:rPr>
          <w:color w:val="231F20"/>
          <w:spacing w:val="-4"/>
          <w:w w:val="95"/>
          <w:sz w:val="17"/>
        </w:rPr>
        <w:t> </w:t>
      </w:r>
      <w:r>
        <w:rPr>
          <w:color w:val="231F20"/>
          <w:w w:val="95"/>
          <w:sz w:val="17"/>
        </w:rPr>
        <w:t>June</w:t>
      </w:r>
      <w:r>
        <w:rPr>
          <w:color w:val="231F20"/>
          <w:spacing w:val="-4"/>
          <w:w w:val="95"/>
          <w:sz w:val="17"/>
        </w:rPr>
        <w:t> </w:t>
      </w:r>
      <w:r>
        <w:rPr>
          <w:color w:val="231F20"/>
          <w:w w:val="95"/>
          <w:sz w:val="17"/>
        </w:rPr>
        <w:t>to</w:t>
      </w:r>
      <w:r>
        <w:rPr>
          <w:color w:val="231F20"/>
          <w:spacing w:val="-4"/>
          <w:w w:val="95"/>
          <w:sz w:val="17"/>
        </w:rPr>
        <w:t> </w:t>
      </w:r>
      <w:r>
        <w:rPr>
          <w:color w:val="231F20"/>
          <w:w w:val="95"/>
          <w:sz w:val="17"/>
        </w:rPr>
        <w:t>July</w:t>
      </w:r>
      <w:r>
        <w:rPr>
          <w:color w:val="231F20"/>
          <w:spacing w:val="-4"/>
          <w:w w:val="95"/>
          <w:sz w:val="17"/>
        </w:rPr>
        <w:t> </w:t>
      </w:r>
      <w:r>
        <w:rPr>
          <w:color w:val="231F20"/>
          <w:w w:val="95"/>
          <w:sz w:val="17"/>
        </w:rPr>
        <w:t>2025,</w:t>
      </w:r>
      <w:r>
        <w:rPr>
          <w:color w:val="231F20"/>
          <w:w w:val="95"/>
          <w:sz w:val="17"/>
        </w:rPr>
        <w:t> </w:t>
      </w:r>
      <w:r>
        <w:rPr>
          <w:color w:val="231F20"/>
          <w:sz w:val="17"/>
        </w:rPr>
        <w:t>Deloitte</w:t>
      </w:r>
      <w:r>
        <w:rPr>
          <w:color w:val="231F20"/>
          <w:spacing w:val="-8"/>
          <w:sz w:val="17"/>
        </w:rPr>
        <w:t> </w:t>
      </w:r>
      <w:r>
        <w:rPr>
          <w:color w:val="231F20"/>
          <w:sz w:val="17"/>
        </w:rPr>
        <w:t>conducted</w:t>
      </w:r>
      <w:r>
        <w:rPr>
          <w:color w:val="231F20"/>
          <w:spacing w:val="-8"/>
          <w:sz w:val="17"/>
        </w:rPr>
        <w:t> </w:t>
      </w:r>
      <w:r>
        <w:rPr>
          <w:color w:val="231F20"/>
          <w:sz w:val="17"/>
        </w:rPr>
        <w:t>an</w:t>
      </w:r>
      <w:r>
        <w:rPr>
          <w:color w:val="231F20"/>
          <w:spacing w:val="-8"/>
          <w:sz w:val="17"/>
        </w:rPr>
        <w:t> </w:t>
      </w:r>
      <w:r>
        <w:rPr>
          <w:color w:val="231F20"/>
          <w:sz w:val="17"/>
        </w:rPr>
        <w:t>online</w:t>
      </w:r>
      <w:r>
        <w:rPr>
          <w:color w:val="231F20"/>
          <w:spacing w:val="-8"/>
          <w:sz w:val="17"/>
        </w:rPr>
        <w:t> </w:t>
      </w:r>
      <w:r>
        <w:rPr>
          <w:color w:val="231F20"/>
          <w:sz w:val="17"/>
        </w:rPr>
        <w:t>survey</w:t>
      </w:r>
      <w:r>
        <w:rPr>
          <w:color w:val="231F20"/>
          <w:spacing w:val="-8"/>
          <w:sz w:val="17"/>
        </w:rPr>
        <w:t> </w:t>
      </w:r>
      <w:r>
        <w:rPr>
          <w:color w:val="231F20"/>
          <w:sz w:val="17"/>
        </w:rPr>
        <w:t>of</w:t>
      </w:r>
      <w:r>
        <w:rPr>
          <w:color w:val="231F20"/>
          <w:spacing w:val="-8"/>
          <w:sz w:val="17"/>
        </w:rPr>
        <w:t> </w:t>
      </w:r>
      <w:r>
        <w:rPr>
          <w:color w:val="231F20"/>
          <w:sz w:val="17"/>
        </w:rPr>
        <w:t>302</w:t>
      </w:r>
      <w:r>
        <w:rPr>
          <w:color w:val="231F20"/>
          <w:spacing w:val="-8"/>
          <w:sz w:val="17"/>
        </w:rPr>
        <w:t> </w:t>
      </w:r>
      <w:r>
        <w:rPr>
          <w:color w:val="231F20"/>
          <w:sz w:val="17"/>
        </w:rPr>
        <w:t>IT</w:t>
      </w:r>
      <w:r>
        <w:rPr>
          <w:color w:val="231F20"/>
          <w:spacing w:val="-8"/>
          <w:sz w:val="17"/>
        </w:rPr>
        <w:t> </w:t>
      </w:r>
      <w:r>
        <w:rPr>
          <w:color w:val="231F20"/>
          <w:sz w:val="17"/>
        </w:rPr>
        <w:t>procurement leaders,</w:t>
      </w:r>
      <w:r>
        <w:rPr>
          <w:color w:val="231F20"/>
          <w:spacing w:val="-12"/>
          <w:sz w:val="17"/>
        </w:rPr>
        <w:t> </w:t>
      </w:r>
      <w:r>
        <w:rPr>
          <w:color w:val="231F20"/>
          <w:sz w:val="17"/>
        </w:rPr>
        <w:t>heads</w:t>
      </w:r>
      <w:r>
        <w:rPr>
          <w:color w:val="231F20"/>
          <w:spacing w:val="-12"/>
          <w:sz w:val="17"/>
        </w:rPr>
        <w:t> </w:t>
      </w:r>
      <w:r>
        <w:rPr>
          <w:color w:val="231F20"/>
          <w:sz w:val="17"/>
        </w:rPr>
        <w:t>of</w:t>
      </w:r>
      <w:r>
        <w:rPr>
          <w:color w:val="231F20"/>
          <w:spacing w:val="-12"/>
          <w:sz w:val="17"/>
        </w:rPr>
        <w:t> </w:t>
      </w:r>
      <w:r>
        <w:rPr>
          <w:color w:val="231F20"/>
          <w:sz w:val="17"/>
        </w:rPr>
        <w:t>IT,</w:t>
      </w:r>
      <w:r>
        <w:rPr>
          <w:color w:val="231F20"/>
          <w:spacing w:val="-12"/>
          <w:sz w:val="17"/>
        </w:rPr>
        <w:t> </w:t>
      </w:r>
      <w:r>
        <w:rPr>
          <w:color w:val="231F20"/>
          <w:sz w:val="17"/>
        </w:rPr>
        <w:t>and</w:t>
      </w:r>
      <w:r>
        <w:rPr>
          <w:color w:val="231F20"/>
          <w:spacing w:val="-12"/>
          <w:sz w:val="17"/>
        </w:rPr>
        <w:t> </w:t>
      </w:r>
      <w:r>
        <w:rPr>
          <w:color w:val="231F20"/>
          <w:sz w:val="17"/>
        </w:rPr>
        <w:t>non-IT</w:t>
      </w:r>
      <w:r>
        <w:rPr>
          <w:color w:val="231F20"/>
          <w:spacing w:val="-11"/>
          <w:sz w:val="17"/>
        </w:rPr>
        <w:t> </w:t>
      </w:r>
      <w:r>
        <w:rPr>
          <w:color w:val="231F20"/>
          <w:sz w:val="17"/>
        </w:rPr>
        <w:t>executives</w:t>
      </w:r>
      <w:r>
        <w:rPr>
          <w:color w:val="231F20"/>
          <w:spacing w:val="-12"/>
          <w:sz w:val="17"/>
        </w:rPr>
        <w:t> </w:t>
      </w:r>
      <w:r>
        <w:rPr>
          <w:color w:val="231F20"/>
          <w:sz w:val="17"/>
        </w:rPr>
        <w:t>with</w:t>
      </w:r>
      <w:r>
        <w:rPr>
          <w:color w:val="231F20"/>
          <w:spacing w:val="-12"/>
          <w:sz w:val="17"/>
        </w:rPr>
        <w:t> </w:t>
      </w:r>
      <w:r>
        <w:rPr>
          <w:color w:val="231F20"/>
          <w:sz w:val="17"/>
        </w:rPr>
        <w:t>technology </w:t>
      </w:r>
      <w:r>
        <w:rPr>
          <w:color w:val="231F20"/>
          <w:w w:val="95"/>
          <w:sz w:val="17"/>
        </w:rPr>
        <w:t>spending oversight to understand how US enterprises in key industries are managing technology budgets, making spend </w:t>
      </w:r>
      <w:r>
        <w:rPr>
          <w:color w:val="231F20"/>
          <w:spacing w:val="-2"/>
          <w:w w:val="95"/>
          <w:sz w:val="17"/>
        </w:rPr>
        <w:t>decisions, measuring value delivered by technology investments, </w:t>
      </w:r>
      <w:r>
        <w:rPr>
          <w:color w:val="231F20"/>
          <w:sz w:val="17"/>
        </w:rPr>
        <w:t>and</w:t>
      </w:r>
      <w:r>
        <w:rPr>
          <w:color w:val="231F20"/>
          <w:spacing w:val="-12"/>
          <w:sz w:val="17"/>
        </w:rPr>
        <w:t> </w:t>
      </w:r>
      <w:r>
        <w:rPr>
          <w:color w:val="231F20"/>
          <w:sz w:val="17"/>
        </w:rPr>
        <w:t>planning</w:t>
      </w:r>
      <w:r>
        <w:rPr>
          <w:color w:val="231F20"/>
          <w:spacing w:val="-12"/>
          <w:sz w:val="17"/>
        </w:rPr>
        <w:t> </w:t>
      </w:r>
      <w:r>
        <w:rPr>
          <w:color w:val="231F20"/>
          <w:sz w:val="17"/>
        </w:rPr>
        <w:t>scenarios</w:t>
      </w:r>
      <w:r>
        <w:rPr>
          <w:color w:val="231F20"/>
          <w:spacing w:val="-12"/>
          <w:sz w:val="17"/>
        </w:rPr>
        <w:t> </w:t>
      </w:r>
      <w:r>
        <w:rPr>
          <w:color w:val="231F20"/>
          <w:sz w:val="17"/>
        </w:rPr>
        <w:t>based</w:t>
      </w:r>
      <w:r>
        <w:rPr>
          <w:color w:val="231F20"/>
          <w:spacing w:val="-12"/>
          <w:sz w:val="17"/>
        </w:rPr>
        <w:t> </w:t>
      </w:r>
      <w:r>
        <w:rPr>
          <w:color w:val="231F20"/>
          <w:sz w:val="17"/>
        </w:rPr>
        <w:t>on</w:t>
      </w:r>
      <w:r>
        <w:rPr>
          <w:color w:val="231F20"/>
          <w:spacing w:val="-12"/>
          <w:sz w:val="17"/>
        </w:rPr>
        <w:t> </w:t>
      </w:r>
      <w:r>
        <w:rPr>
          <w:color w:val="231F20"/>
          <w:sz w:val="17"/>
        </w:rPr>
        <w:t>market</w:t>
      </w:r>
      <w:r>
        <w:rPr>
          <w:color w:val="231F20"/>
          <w:spacing w:val="-11"/>
          <w:sz w:val="17"/>
        </w:rPr>
        <w:t> </w:t>
      </w:r>
      <w:r>
        <w:rPr>
          <w:color w:val="231F20"/>
          <w:sz w:val="17"/>
        </w:rPr>
        <w:t>dynamics.</w:t>
      </w:r>
      <w:r>
        <w:rPr>
          <w:color w:val="231F20"/>
          <w:spacing w:val="-12"/>
          <w:sz w:val="17"/>
        </w:rPr>
        <w:t> </w:t>
      </w:r>
      <w:r>
        <w:rPr>
          <w:color w:val="231F20"/>
          <w:sz w:val="17"/>
        </w:rPr>
        <w:t>All </w:t>
      </w:r>
      <w:r>
        <w:rPr>
          <w:color w:val="231F20"/>
          <w:w w:val="95"/>
          <w:sz w:val="17"/>
        </w:rPr>
        <w:t>respondents</w:t>
      </w:r>
      <w:r>
        <w:rPr>
          <w:color w:val="231F20"/>
          <w:spacing w:val="-3"/>
          <w:w w:val="95"/>
          <w:sz w:val="17"/>
        </w:rPr>
        <w:t> </w:t>
      </w:r>
      <w:r>
        <w:rPr>
          <w:color w:val="231F20"/>
          <w:w w:val="95"/>
          <w:sz w:val="17"/>
        </w:rPr>
        <w:t>were</w:t>
      </w:r>
      <w:r>
        <w:rPr>
          <w:color w:val="231F20"/>
          <w:spacing w:val="-3"/>
          <w:w w:val="95"/>
          <w:sz w:val="17"/>
        </w:rPr>
        <w:t> </w:t>
      </w:r>
      <w:r>
        <w:rPr>
          <w:color w:val="231F20"/>
          <w:w w:val="95"/>
          <w:sz w:val="17"/>
        </w:rPr>
        <w:t>from</w:t>
      </w:r>
      <w:r>
        <w:rPr>
          <w:color w:val="231F20"/>
          <w:spacing w:val="-3"/>
          <w:w w:val="95"/>
          <w:sz w:val="17"/>
        </w:rPr>
        <w:t> </w:t>
      </w:r>
      <w:r>
        <w:rPr>
          <w:color w:val="231F20"/>
          <w:w w:val="95"/>
          <w:sz w:val="17"/>
        </w:rPr>
        <w:t>organizations</w:t>
      </w:r>
      <w:r>
        <w:rPr>
          <w:color w:val="231F20"/>
          <w:spacing w:val="-3"/>
          <w:w w:val="95"/>
          <w:sz w:val="17"/>
        </w:rPr>
        <w:t> </w:t>
      </w:r>
      <w:r>
        <w:rPr>
          <w:color w:val="231F20"/>
          <w:w w:val="95"/>
          <w:sz w:val="17"/>
        </w:rPr>
        <w:t>with</w:t>
      </w:r>
      <w:r>
        <w:rPr>
          <w:color w:val="231F20"/>
          <w:spacing w:val="-3"/>
          <w:w w:val="95"/>
          <w:sz w:val="17"/>
        </w:rPr>
        <w:t> </w:t>
      </w:r>
      <w:r>
        <w:rPr>
          <w:color w:val="231F20"/>
          <w:w w:val="95"/>
          <w:sz w:val="17"/>
        </w:rPr>
        <w:t>US$1</w:t>
      </w:r>
      <w:r>
        <w:rPr>
          <w:color w:val="231F20"/>
          <w:spacing w:val="-3"/>
          <w:w w:val="95"/>
          <w:sz w:val="17"/>
        </w:rPr>
        <w:t> </w:t>
      </w:r>
      <w:r>
        <w:rPr>
          <w:color w:val="231F20"/>
          <w:w w:val="95"/>
          <w:sz w:val="17"/>
        </w:rPr>
        <w:t>billion</w:t>
      </w:r>
      <w:r>
        <w:rPr>
          <w:color w:val="231F20"/>
          <w:spacing w:val="-3"/>
          <w:w w:val="95"/>
          <w:sz w:val="17"/>
        </w:rPr>
        <w:t> </w:t>
      </w:r>
      <w:r>
        <w:rPr>
          <w:color w:val="231F20"/>
          <w:w w:val="95"/>
          <w:sz w:val="17"/>
        </w:rPr>
        <w:t>or</w:t>
      </w:r>
      <w:r>
        <w:rPr>
          <w:color w:val="231F20"/>
          <w:spacing w:val="-3"/>
          <w:w w:val="95"/>
          <w:sz w:val="17"/>
        </w:rPr>
        <w:t> </w:t>
      </w:r>
      <w:r>
        <w:rPr>
          <w:color w:val="231F20"/>
          <w:w w:val="95"/>
          <w:sz w:val="17"/>
        </w:rPr>
        <w:t>more in</w:t>
      </w:r>
      <w:r>
        <w:rPr>
          <w:color w:val="231F20"/>
          <w:spacing w:val="-6"/>
          <w:w w:val="95"/>
          <w:sz w:val="17"/>
        </w:rPr>
        <w:t> </w:t>
      </w:r>
      <w:r>
        <w:rPr>
          <w:color w:val="231F20"/>
          <w:w w:val="95"/>
          <w:sz w:val="17"/>
        </w:rPr>
        <w:t>annual</w:t>
      </w:r>
      <w:r>
        <w:rPr>
          <w:color w:val="231F20"/>
          <w:spacing w:val="-6"/>
          <w:w w:val="95"/>
          <w:sz w:val="17"/>
        </w:rPr>
        <w:t> </w:t>
      </w:r>
      <w:r>
        <w:rPr>
          <w:color w:val="231F20"/>
          <w:w w:val="95"/>
          <w:sz w:val="17"/>
        </w:rPr>
        <w:t>revenue;</w:t>
      </w:r>
      <w:r>
        <w:rPr>
          <w:color w:val="231F20"/>
          <w:spacing w:val="-6"/>
          <w:w w:val="95"/>
          <w:sz w:val="17"/>
        </w:rPr>
        <w:t> </w:t>
      </w:r>
      <w:r>
        <w:rPr>
          <w:color w:val="231F20"/>
          <w:w w:val="95"/>
          <w:sz w:val="17"/>
        </w:rPr>
        <w:t>66%</w:t>
      </w:r>
      <w:r>
        <w:rPr>
          <w:color w:val="231F20"/>
          <w:spacing w:val="-6"/>
          <w:w w:val="95"/>
          <w:sz w:val="17"/>
        </w:rPr>
        <w:t> </w:t>
      </w:r>
      <w:r>
        <w:rPr>
          <w:color w:val="231F20"/>
          <w:w w:val="95"/>
          <w:sz w:val="17"/>
        </w:rPr>
        <w:t>of</w:t>
      </w:r>
      <w:r>
        <w:rPr>
          <w:color w:val="231F20"/>
          <w:spacing w:val="-6"/>
          <w:w w:val="95"/>
          <w:sz w:val="17"/>
        </w:rPr>
        <w:t> </w:t>
      </w:r>
      <w:r>
        <w:rPr>
          <w:color w:val="231F20"/>
          <w:w w:val="95"/>
          <w:sz w:val="17"/>
        </w:rPr>
        <w:t>surveyed</w:t>
      </w:r>
      <w:r>
        <w:rPr>
          <w:color w:val="231F20"/>
          <w:spacing w:val="-6"/>
          <w:w w:val="95"/>
          <w:sz w:val="17"/>
        </w:rPr>
        <w:t> </w:t>
      </w:r>
      <w:r>
        <w:rPr>
          <w:color w:val="231F20"/>
          <w:w w:val="95"/>
          <w:sz w:val="17"/>
        </w:rPr>
        <w:t>organizations</w:t>
      </w:r>
      <w:r>
        <w:rPr>
          <w:color w:val="231F20"/>
          <w:spacing w:val="-6"/>
          <w:w w:val="95"/>
          <w:sz w:val="17"/>
        </w:rPr>
        <w:t> </w:t>
      </w:r>
      <w:r>
        <w:rPr>
          <w:color w:val="231F20"/>
          <w:w w:val="95"/>
          <w:sz w:val="17"/>
        </w:rPr>
        <w:t>were</w:t>
      </w:r>
      <w:r>
        <w:rPr>
          <w:color w:val="231F20"/>
          <w:spacing w:val="-6"/>
          <w:w w:val="95"/>
          <w:sz w:val="17"/>
        </w:rPr>
        <w:t> </w:t>
      </w:r>
      <w:r>
        <w:rPr>
          <w:color w:val="231F20"/>
          <w:w w:val="95"/>
          <w:sz w:val="17"/>
        </w:rPr>
        <w:t>publicly </w:t>
      </w:r>
      <w:r>
        <w:rPr>
          <w:color w:val="231F20"/>
          <w:sz w:val="17"/>
        </w:rPr>
        <w:t>owned, and 34% were privately owned.</w:t>
      </w:r>
    </w:p>
    <w:p>
      <w:pPr>
        <w:pStyle w:val="ListParagraph"/>
        <w:numPr>
          <w:ilvl w:val="0"/>
          <w:numId w:val="16"/>
        </w:numPr>
        <w:tabs>
          <w:tab w:pos="1000" w:val="left" w:leader="none"/>
          <w:tab w:pos="1001" w:val="left" w:leader="none"/>
        </w:tabs>
        <w:spacing w:line="200" w:lineRule="exact" w:before="0" w:after="0"/>
        <w:ind w:left="1000" w:right="191" w:hanging="341"/>
        <w:jc w:val="left"/>
        <w:rPr>
          <w:sz w:val="17"/>
        </w:rPr>
      </w:pPr>
      <w:r>
        <w:rPr>
          <w:color w:val="231F20"/>
          <w:sz w:val="17"/>
        </w:rPr>
        <w:t>Deloitte</w:t>
      </w:r>
      <w:r>
        <w:rPr>
          <w:color w:val="231F20"/>
          <w:spacing w:val="-12"/>
          <w:sz w:val="17"/>
        </w:rPr>
        <w:t> </w:t>
      </w:r>
      <w:r>
        <w:rPr>
          <w:color w:val="231F20"/>
          <w:sz w:val="17"/>
        </w:rPr>
        <w:t>US,</w:t>
      </w:r>
      <w:r>
        <w:rPr>
          <w:color w:val="231F20"/>
          <w:spacing w:val="-12"/>
          <w:sz w:val="17"/>
        </w:rPr>
        <w:t> </w:t>
      </w:r>
      <w:r>
        <w:rPr>
          <w:color w:val="231F20"/>
          <w:sz w:val="17"/>
        </w:rPr>
        <w:t>“New</w:t>
      </w:r>
      <w:r>
        <w:rPr>
          <w:color w:val="231F20"/>
          <w:spacing w:val="-12"/>
          <w:sz w:val="17"/>
        </w:rPr>
        <w:t> </w:t>
      </w:r>
      <w:r>
        <w:rPr>
          <w:color w:val="231F20"/>
          <w:sz w:val="17"/>
        </w:rPr>
        <w:t>Deloitte</w:t>
      </w:r>
      <w:r>
        <w:rPr>
          <w:color w:val="231F20"/>
          <w:spacing w:val="-12"/>
          <w:sz w:val="17"/>
        </w:rPr>
        <w:t> </w:t>
      </w:r>
      <w:r>
        <w:rPr>
          <w:color w:val="231F20"/>
          <w:sz w:val="17"/>
        </w:rPr>
        <w:t>Tech</w:t>
      </w:r>
      <w:r>
        <w:rPr>
          <w:color w:val="231F20"/>
          <w:spacing w:val="-12"/>
          <w:sz w:val="17"/>
        </w:rPr>
        <w:t> </w:t>
      </w:r>
      <w:r>
        <w:rPr>
          <w:color w:val="231F20"/>
          <w:sz w:val="17"/>
        </w:rPr>
        <w:t>Exec</w:t>
      </w:r>
      <w:r>
        <w:rPr>
          <w:color w:val="231F20"/>
          <w:spacing w:val="-11"/>
          <w:sz w:val="17"/>
        </w:rPr>
        <w:t> </w:t>
      </w:r>
      <w:r>
        <w:rPr>
          <w:color w:val="231F20"/>
          <w:sz w:val="17"/>
        </w:rPr>
        <w:t>Survey</w:t>
      </w:r>
      <w:r>
        <w:rPr>
          <w:color w:val="231F20"/>
          <w:spacing w:val="-12"/>
          <w:sz w:val="17"/>
        </w:rPr>
        <w:t> </w:t>
      </w:r>
      <w:r>
        <w:rPr>
          <w:color w:val="231F20"/>
          <w:sz w:val="17"/>
        </w:rPr>
        <w:t>spotlights</w:t>
      </w:r>
      <w:r>
        <w:rPr>
          <w:color w:val="231F20"/>
          <w:spacing w:val="-12"/>
          <w:sz w:val="17"/>
        </w:rPr>
        <w:t> </w:t>
      </w:r>
      <w:r>
        <w:rPr>
          <w:color w:val="231F20"/>
          <w:sz w:val="17"/>
        </w:rPr>
        <w:t>a </w:t>
      </w:r>
      <w:r>
        <w:rPr>
          <w:color w:val="231F20"/>
          <w:w w:val="95"/>
          <w:sz w:val="17"/>
        </w:rPr>
        <w:t>moment</w:t>
      </w:r>
      <w:r>
        <w:rPr>
          <w:color w:val="231F20"/>
          <w:spacing w:val="-4"/>
          <w:w w:val="95"/>
          <w:sz w:val="17"/>
        </w:rPr>
        <w:t> </w:t>
      </w:r>
      <w:r>
        <w:rPr>
          <w:color w:val="231F20"/>
          <w:w w:val="95"/>
          <w:sz w:val="17"/>
        </w:rPr>
        <w:t>of</w:t>
      </w:r>
      <w:r>
        <w:rPr>
          <w:color w:val="231F20"/>
          <w:spacing w:val="-4"/>
          <w:w w:val="95"/>
          <w:sz w:val="17"/>
        </w:rPr>
        <w:t> </w:t>
      </w:r>
      <w:r>
        <w:rPr>
          <w:color w:val="231F20"/>
          <w:w w:val="95"/>
          <w:sz w:val="17"/>
        </w:rPr>
        <w:t>reinvention</w:t>
      </w:r>
      <w:r>
        <w:rPr>
          <w:color w:val="231F20"/>
          <w:spacing w:val="-4"/>
          <w:w w:val="95"/>
          <w:sz w:val="17"/>
        </w:rPr>
        <w:t> </w:t>
      </w:r>
      <w:r>
        <w:rPr>
          <w:color w:val="231F20"/>
          <w:w w:val="95"/>
          <w:sz w:val="17"/>
        </w:rPr>
        <w:t>for</w:t>
      </w:r>
      <w:r>
        <w:rPr>
          <w:color w:val="231F20"/>
          <w:spacing w:val="-4"/>
          <w:w w:val="95"/>
          <w:sz w:val="17"/>
        </w:rPr>
        <w:t> </w:t>
      </w:r>
      <w:r>
        <w:rPr>
          <w:color w:val="231F20"/>
          <w:w w:val="95"/>
          <w:sz w:val="17"/>
        </w:rPr>
        <w:t>the</w:t>
      </w:r>
      <w:r>
        <w:rPr>
          <w:color w:val="231F20"/>
          <w:spacing w:val="-4"/>
          <w:w w:val="95"/>
          <w:sz w:val="17"/>
        </w:rPr>
        <w:t> </w:t>
      </w:r>
      <w:r>
        <w:rPr>
          <w:color w:val="231F20"/>
          <w:w w:val="95"/>
          <w:sz w:val="17"/>
        </w:rPr>
        <w:t>tech</w:t>
      </w:r>
      <w:r>
        <w:rPr>
          <w:color w:val="231F20"/>
          <w:spacing w:val="-4"/>
          <w:w w:val="95"/>
          <w:sz w:val="17"/>
        </w:rPr>
        <w:t> </w:t>
      </w:r>
      <w:r>
        <w:rPr>
          <w:color w:val="231F20"/>
          <w:w w:val="95"/>
          <w:sz w:val="17"/>
        </w:rPr>
        <w:t>C-suite</w:t>
      </w:r>
      <w:r>
        <w:rPr>
          <w:color w:val="231F20"/>
          <w:spacing w:val="-4"/>
          <w:w w:val="95"/>
          <w:sz w:val="17"/>
        </w:rPr>
        <w:t> </w:t>
      </w:r>
      <w:r>
        <w:rPr>
          <w:color w:val="231F20"/>
          <w:w w:val="95"/>
          <w:sz w:val="17"/>
        </w:rPr>
        <w:t>as</w:t>
      </w:r>
      <w:r>
        <w:rPr>
          <w:color w:val="231F20"/>
          <w:spacing w:val="-4"/>
          <w:w w:val="95"/>
          <w:sz w:val="17"/>
        </w:rPr>
        <w:t> </w:t>
      </w:r>
      <w:r>
        <w:rPr>
          <w:color w:val="231F20"/>
          <w:w w:val="95"/>
          <w:sz w:val="17"/>
        </w:rPr>
        <w:t>need</w:t>
      </w:r>
      <w:r>
        <w:rPr>
          <w:color w:val="231F20"/>
          <w:spacing w:val="-4"/>
          <w:w w:val="95"/>
          <w:sz w:val="17"/>
        </w:rPr>
        <w:t> </w:t>
      </w:r>
      <w:r>
        <w:rPr>
          <w:color w:val="231F20"/>
          <w:w w:val="95"/>
          <w:sz w:val="17"/>
        </w:rPr>
        <w:t>for</w:t>
      </w:r>
      <w:r>
        <w:rPr>
          <w:color w:val="231F20"/>
          <w:spacing w:val="-4"/>
          <w:w w:val="95"/>
          <w:sz w:val="17"/>
        </w:rPr>
        <w:t> </w:t>
      </w:r>
      <w:r>
        <w:rPr>
          <w:color w:val="231F20"/>
          <w:w w:val="95"/>
          <w:sz w:val="17"/>
        </w:rPr>
        <w:t>gen</w:t>
      </w:r>
      <w:r>
        <w:rPr>
          <w:color w:val="231F20"/>
          <w:spacing w:val="-4"/>
          <w:w w:val="95"/>
          <w:sz w:val="17"/>
        </w:rPr>
        <w:t> </w:t>
      </w:r>
      <w:r>
        <w:rPr>
          <w:color w:val="231F20"/>
          <w:w w:val="95"/>
          <w:sz w:val="17"/>
        </w:rPr>
        <w:t>AI skills, cross-functional collaboration becomes critical,” June </w:t>
      </w:r>
      <w:r>
        <w:rPr>
          <w:color w:val="231F20"/>
          <w:sz w:val="17"/>
        </w:rPr>
        <w:t>17,</w:t>
      </w:r>
      <w:r>
        <w:rPr>
          <w:color w:val="231F20"/>
          <w:spacing w:val="-10"/>
          <w:sz w:val="17"/>
        </w:rPr>
        <w:t> </w:t>
      </w:r>
      <w:r>
        <w:rPr>
          <w:color w:val="231F20"/>
          <w:sz w:val="17"/>
        </w:rPr>
        <w:t>2025.</w:t>
      </w:r>
      <w:r>
        <w:rPr>
          <w:color w:val="231F20"/>
          <w:spacing w:val="-10"/>
          <w:sz w:val="17"/>
        </w:rPr>
        <w:t> </w:t>
      </w:r>
      <w:r>
        <w:rPr>
          <w:color w:val="231F20"/>
          <w:sz w:val="17"/>
        </w:rPr>
        <w:t>From</w:t>
      </w:r>
      <w:r>
        <w:rPr>
          <w:color w:val="231F20"/>
          <w:spacing w:val="-10"/>
          <w:sz w:val="17"/>
        </w:rPr>
        <w:t> </w:t>
      </w:r>
      <w:r>
        <w:rPr>
          <w:color w:val="231F20"/>
          <w:sz w:val="17"/>
        </w:rPr>
        <w:t>March</w:t>
      </w:r>
      <w:r>
        <w:rPr>
          <w:color w:val="231F20"/>
          <w:spacing w:val="-10"/>
          <w:sz w:val="17"/>
        </w:rPr>
        <w:t> </w:t>
      </w:r>
      <w:r>
        <w:rPr>
          <w:color w:val="231F20"/>
          <w:sz w:val="17"/>
        </w:rPr>
        <w:t>to</w:t>
      </w:r>
      <w:r>
        <w:rPr>
          <w:color w:val="231F20"/>
          <w:spacing w:val="-10"/>
          <w:sz w:val="17"/>
        </w:rPr>
        <w:t> </w:t>
      </w:r>
      <w:r>
        <w:rPr>
          <w:color w:val="231F20"/>
          <w:sz w:val="17"/>
        </w:rPr>
        <w:t>April</w:t>
      </w:r>
      <w:r>
        <w:rPr>
          <w:color w:val="231F20"/>
          <w:spacing w:val="-10"/>
          <w:sz w:val="17"/>
        </w:rPr>
        <w:t> </w:t>
      </w:r>
      <w:r>
        <w:rPr>
          <w:color w:val="231F20"/>
          <w:sz w:val="17"/>
        </w:rPr>
        <w:t>2025,</w:t>
      </w:r>
      <w:r>
        <w:rPr>
          <w:color w:val="231F20"/>
          <w:spacing w:val="-10"/>
          <w:sz w:val="17"/>
        </w:rPr>
        <w:t> </w:t>
      </w:r>
      <w:r>
        <w:rPr>
          <w:color w:val="231F20"/>
          <w:sz w:val="17"/>
        </w:rPr>
        <w:t>Deloitte</w:t>
      </w:r>
      <w:r>
        <w:rPr>
          <w:color w:val="231F20"/>
          <w:spacing w:val="-10"/>
          <w:sz w:val="17"/>
        </w:rPr>
        <w:t> </w:t>
      </w:r>
      <w:r>
        <w:rPr>
          <w:color w:val="231F20"/>
          <w:sz w:val="17"/>
        </w:rPr>
        <w:t>conducted</w:t>
      </w:r>
      <w:r>
        <w:rPr>
          <w:color w:val="231F20"/>
          <w:spacing w:val="-10"/>
          <w:sz w:val="17"/>
        </w:rPr>
        <w:t> </w:t>
      </w:r>
      <w:r>
        <w:rPr>
          <w:color w:val="231F20"/>
          <w:sz w:val="17"/>
        </w:rPr>
        <w:t>an </w:t>
      </w:r>
      <w:r>
        <w:rPr>
          <w:color w:val="231F20"/>
          <w:w w:val="95"/>
          <w:sz w:val="17"/>
        </w:rPr>
        <w:t>online survey of 622 US technology leaders across industries </w:t>
      </w:r>
      <w:r>
        <w:rPr>
          <w:color w:val="231F20"/>
          <w:sz w:val="17"/>
        </w:rPr>
        <w:t>to</w:t>
      </w:r>
      <w:r>
        <w:rPr>
          <w:color w:val="231F20"/>
          <w:spacing w:val="-12"/>
          <w:sz w:val="17"/>
        </w:rPr>
        <w:t> </w:t>
      </w:r>
      <w:r>
        <w:rPr>
          <w:color w:val="231F20"/>
          <w:sz w:val="17"/>
        </w:rPr>
        <w:t>understand</w:t>
      </w:r>
      <w:r>
        <w:rPr>
          <w:color w:val="231F20"/>
          <w:spacing w:val="-12"/>
          <w:sz w:val="17"/>
        </w:rPr>
        <w:t> </w:t>
      </w:r>
      <w:r>
        <w:rPr>
          <w:color w:val="231F20"/>
          <w:sz w:val="17"/>
        </w:rPr>
        <w:t>how</w:t>
      </w:r>
      <w:r>
        <w:rPr>
          <w:color w:val="231F20"/>
          <w:spacing w:val="-12"/>
          <w:sz w:val="17"/>
        </w:rPr>
        <w:t> </w:t>
      </w:r>
      <w:r>
        <w:rPr>
          <w:color w:val="231F20"/>
          <w:sz w:val="17"/>
        </w:rPr>
        <w:t>senior</w:t>
      </w:r>
      <w:r>
        <w:rPr>
          <w:color w:val="231F20"/>
          <w:spacing w:val="-12"/>
          <w:sz w:val="17"/>
        </w:rPr>
        <w:t> </w:t>
      </w:r>
      <w:r>
        <w:rPr>
          <w:color w:val="231F20"/>
          <w:sz w:val="17"/>
        </w:rPr>
        <w:t>technology</w:t>
      </w:r>
      <w:r>
        <w:rPr>
          <w:color w:val="231F20"/>
          <w:spacing w:val="-12"/>
          <w:sz w:val="17"/>
        </w:rPr>
        <w:t> </w:t>
      </w:r>
      <w:r>
        <w:rPr>
          <w:color w:val="231F20"/>
          <w:sz w:val="17"/>
        </w:rPr>
        <w:t>leadership</w:t>
      </w:r>
      <w:r>
        <w:rPr>
          <w:color w:val="231F20"/>
          <w:spacing w:val="-11"/>
          <w:sz w:val="17"/>
        </w:rPr>
        <w:t> </w:t>
      </w:r>
      <w:r>
        <w:rPr>
          <w:color w:val="231F20"/>
          <w:sz w:val="17"/>
        </w:rPr>
        <w:t>roles</w:t>
      </w:r>
      <w:r>
        <w:rPr>
          <w:color w:val="231F20"/>
          <w:spacing w:val="-12"/>
          <w:sz w:val="17"/>
        </w:rPr>
        <w:t> </w:t>
      </w:r>
      <w:r>
        <w:rPr>
          <w:color w:val="231F20"/>
          <w:sz w:val="17"/>
        </w:rPr>
        <w:t>and </w:t>
      </w:r>
      <w:r>
        <w:rPr>
          <w:color w:val="231F20"/>
          <w:w w:val="95"/>
          <w:sz w:val="17"/>
        </w:rPr>
        <w:t>responsibilities are evolving, as well as key challenges and </w:t>
      </w:r>
      <w:r>
        <w:rPr>
          <w:color w:val="231F20"/>
          <w:sz w:val="17"/>
        </w:rPr>
        <w:t>priorities</w:t>
      </w:r>
      <w:r>
        <w:rPr>
          <w:color w:val="231F20"/>
          <w:spacing w:val="-12"/>
          <w:sz w:val="17"/>
        </w:rPr>
        <w:t> </w:t>
      </w:r>
      <w:r>
        <w:rPr>
          <w:color w:val="231F20"/>
          <w:sz w:val="17"/>
        </w:rPr>
        <w:t>for</w:t>
      </w:r>
      <w:r>
        <w:rPr>
          <w:color w:val="231F20"/>
          <w:spacing w:val="-12"/>
          <w:sz w:val="17"/>
        </w:rPr>
        <w:t> </w:t>
      </w:r>
      <w:r>
        <w:rPr>
          <w:color w:val="231F20"/>
          <w:sz w:val="17"/>
        </w:rPr>
        <w:t>2025</w:t>
      </w:r>
      <w:r>
        <w:rPr>
          <w:color w:val="231F20"/>
          <w:spacing w:val="-12"/>
          <w:sz w:val="17"/>
        </w:rPr>
        <w:t> </w:t>
      </w:r>
      <w:r>
        <w:rPr>
          <w:color w:val="231F20"/>
          <w:sz w:val="17"/>
        </w:rPr>
        <w:t>and</w:t>
      </w:r>
      <w:r>
        <w:rPr>
          <w:color w:val="231F20"/>
          <w:spacing w:val="-12"/>
          <w:sz w:val="17"/>
        </w:rPr>
        <w:t> </w:t>
      </w:r>
      <w:r>
        <w:rPr>
          <w:color w:val="231F20"/>
          <w:sz w:val="17"/>
        </w:rPr>
        <w:t>beyond.</w:t>
      </w:r>
      <w:r>
        <w:rPr>
          <w:color w:val="231F20"/>
          <w:spacing w:val="-12"/>
          <w:sz w:val="17"/>
        </w:rPr>
        <w:t> </w:t>
      </w:r>
      <w:r>
        <w:rPr>
          <w:color w:val="231F20"/>
          <w:sz w:val="17"/>
        </w:rPr>
        <w:t>Survey</w:t>
      </w:r>
      <w:r>
        <w:rPr>
          <w:color w:val="231F20"/>
          <w:spacing w:val="-11"/>
          <w:sz w:val="17"/>
        </w:rPr>
        <w:t> </w:t>
      </w:r>
      <w:r>
        <w:rPr>
          <w:color w:val="231F20"/>
          <w:sz w:val="17"/>
        </w:rPr>
        <w:t>respondent</w:t>
      </w:r>
      <w:r>
        <w:rPr>
          <w:color w:val="231F20"/>
          <w:spacing w:val="-12"/>
          <w:sz w:val="17"/>
        </w:rPr>
        <w:t> </w:t>
      </w:r>
      <w:r>
        <w:rPr>
          <w:color w:val="231F20"/>
          <w:sz w:val="17"/>
        </w:rPr>
        <w:t>titles included</w:t>
      </w:r>
      <w:r>
        <w:rPr>
          <w:color w:val="231F20"/>
          <w:spacing w:val="-1"/>
          <w:sz w:val="17"/>
        </w:rPr>
        <w:t> </w:t>
      </w:r>
      <w:r>
        <w:rPr>
          <w:color w:val="231F20"/>
          <w:sz w:val="17"/>
        </w:rPr>
        <w:t>chief</w:t>
      </w:r>
      <w:r>
        <w:rPr>
          <w:color w:val="231F20"/>
          <w:spacing w:val="-1"/>
          <w:sz w:val="17"/>
        </w:rPr>
        <w:t> </w:t>
      </w:r>
      <w:r>
        <w:rPr>
          <w:color w:val="231F20"/>
          <w:sz w:val="17"/>
        </w:rPr>
        <w:t>information</w:t>
      </w:r>
      <w:r>
        <w:rPr>
          <w:color w:val="231F20"/>
          <w:spacing w:val="-1"/>
          <w:sz w:val="17"/>
        </w:rPr>
        <w:t> </w:t>
      </w:r>
      <w:r>
        <w:rPr>
          <w:color w:val="231F20"/>
          <w:sz w:val="17"/>
        </w:rPr>
        <w:t>officer</w:t>
      </w:r>
      <w:r>
        <w:rPr>
          <w:color w:val="231F20"/>
          <w:spacing w:val="-1"/>
          <w:sz w:val="17"/>
        </w:rPr>
        <w:t> </w:t>
      </w:r>
      <w:r>
        <w:rPr>
          <w:color w:val="231F20"/>
          <w:sz w:val="17"/>
        </w:rPr>
        <w:t>(33%),</w:t>
      </w:r>
      <w:r>
        <w:rPr>
          <w:color w:val="231F20"/>
          <w:spacing w:val="-1"/>
          <w:sz w:val="17"/>
        </w:rPr>
        <w:t> </w:t>
      </w:r>
      <w:r>
        <w:rPr>
          <w:color w:val="231F20"/>
          <w:sz w:val="17"/>
        </w:rPr>
        <w:t>chief</w:t>
      </w:r>
      <w:r>
        <w:rPr>
          <w:color w:val="231F20"/>
          <w:spacing w:val="-1"/>
          <w:sz w:val="17"/>
        </w:rPr>
        <w:t> </w:t>
      </w:r>
      <w:r>
        <w:rPr>
          <w:color w:val="231F20"/>
          <w:sz w:val="17"/>
        </w:rPr>
        <w:t>technology officer (18%), chief data analytics officer (25%), and chief information</w:t>
      </w:r>
      <w:r>
        <w:rPr>
          <w:color w:val="231F20"/>
          <w:spacing w:val="-3"/>
          <w:sz w:val="17"/>
        </w:rPr>
        <w:t> </w:t>
      </w:r>
      <w:r>
        <w:rPr>
          <w:color w:val="231F20"/>
          <w:sz w:val="17"/>
        </w:rPr>
        <w:t>security</w:t>
      </w:r>
      <w:r>
        <w:rPr>
          <w:color w:val="231F20"/>
          <w:spacing w:val="-3"/>
          <w:sz w:val="17"/>
        </w:rPr>
        <w:t> </w:t>
      </w:r>
      <w:r>
        <w:rPr>
          <w:color w:val="231F20"/>
          <w:sz w:val="17"/>
        </w:rPr>
        <w:t>officer</w:t>
      </w:r>
      <w:r>
        <w:rPr>
          <w:color w:val="231F20"/>
          <w:spacing w:val="-3"/>
          <w:sz w:val="17"/>
        </w:rPr>
        <w:t> </w:t>
      </w:r>
      <w:r>
        <w:rPr>
          <w:color w:val="231F20"/>
          <w:sz w:val="17"/>
        </w:rPr>
        <w:t>or</w:t>
      </w:r>
      <w:r>
        <w:rPr>
          <w:color w:val="231F20"/>
          <w:spacing w:val="-3"/>
          <w:sz w:val="17"/>
        </w:rPr>
        <w:t> </w:t>
      </w:r>
      <w:r>
        <w:rPr>
          <w:color w:val="231F20"/>
          <w:sz w:val="17"/>
        </w:rPr>
        <w:t>equivalent</w:t>
      </w:r>
      <w:r>
        <w:rPr>
          <w:color w:val="231F20"/>
          <w:spacing w:val="-3"/>
          <w:sz w:val="17"/>
        </w:rPr>
        <w:t> </w:t>
      </w:r>
      <w:r>
        <w:rPr>
          <w:color w:val="231F20"/>
          <w:sz w:val="17"/>
        </w:rPr>
        <w:t>(24%).</w:t>
      </w:r>
    </w:p>
    <w:p>
      <w:pPr>
        <w:pStyle w:val="ListParagraph"/>
        <w:numPr>
          <w:ilvl w:val="0"/>
          <w:numId w:val="16"/>
        </w:numPr>
        <w:tabs>
          <w:tab w:pos="1000" w:val="left" w:leader="none"/>
          <w:tab w:pos="1001" w:val="left" w:leader="none"/>
        </w:tabs>
        <w:spacing w:line="192" w:lineRule="exact" w:before="0" w:after="0"/>
        <w:ind w:left="1000" w:right="0" w:hanging="341"/>
        <w:jc w:val="left"/>
        <w:rPr>
          <w:sz w:val="17"/>
        </w:rPr>
      </w:pPr>
      <w:r>
        <w:rPr>
          <w:color w:val="231F20"/>
          <w:w w:val="90"/>
          <w:sz w:val="17"/>
        </w:rPr>
        <w:t>Deloitte</w:t>
      </w:r>
      <w:r>
        <w:rPr>
          <w:color w:val="231F20"/>
          <w:spacing w:val="10"/>
          <w:sz w:val="17"/>
        </w:rPr>
        <w:t> </w:t>
      </w:r>
      <w:r>
        <w:rPr>
          <w:color w:val="231F20"/>
          <w:w w:val="90"/>
          <w:sz w:val="17"/>
        </w:rPr>
        <w:t>Tech</w:t>
      </w:r>
      <w:r>
        <w:rPr>
          <w:color w:val="231F20"/>
          <w:spacing w:val="10"/>
          <w:sz w:val="17"/>
        </w:rPr>
        <w:t> </w:t>
      </w:r>
      <w:r>
        <w:rPr>
          <w:color w:val="231F20"/>
          <w:w w:val="90"/>
          <w:sz w:val="17"/>
        </w:rPr>
        <w:t>Spending</w:t>
      </w:r>
      <w:r>
        <w:rPr>
          <w:color w:val="231F20"/>
          <w:spacing w:val="11"/>
          <w:sz w:val="17"/>
        </w:rPr>
        <w:t> </w:t>
      </w:r>
      <w:r>
        <w:rPr>
          <w:color w:val="231F20"/>
          <w:spacing w:val="-2"/>
          <w:w w:val="90"/>
          <w:sz w:val="17"/>
        </w:rPr>
        <w:t>Outlook.</w:t>
      </w:r>
    </w:p>
    <w:p>
      <w:pPr>
        <w:pStyle w:val="ListParagraph"/>
        <w:numPr>
          <w:ilvl w:val="0"/>
          <w:numId w:val="16"/>
        </w:numPr>
        <w:tabs>
          <w:tab w:pos="1000" w:val="left" w:leader="none"/>
          <w:tab w:pos="1001" w:val="left" w:leader="none"/>
        </w:tabs>
        <w:spacing w:line="200" w:lineRule="exact" w:before="0" w:after="0"/>
        <w:ind w:left="1000" w:right="0" w:hanging="341"/>
        <w:jc w:val="left"/>
        <w:rPr>
          <w:sz w:val="17"/>
        </w:rPr>
      </w:pPr>
      <w:r>
        <w:rPr>
          <w:color w:val="231F20"/>
          <w:w w:val="95"/>
          <w:sz w:val="17"/>
        </w:rPr>
        <w:t>Deloitte</w:t>
      </w:r>
      <w:r>
        <w:rPr>
          <w:color w:val="231F20"/>
          <w:spacing w:val="-6"/>
          <w:w w:val="95"/>
          <w:sz w:val="17"/>
        </w:rPr>
        <w:t> </w:t>
      </w:r>
      <w:r>
        <w:rPr>
          <w:color w:val="231F20"/>
          <w:w w:val="95"/>
          <w:sz w:val="17"/>
        </w:rPr>
        <w:t>2025</w:t>
      </w:r>
      <w:r>
        <w:rPr>
          <w:color w:val="231F20"/>
          <w:spacing w:val="-5"/>
          <w:w w:val="95"/>
          <w:sz w:val="17"/>
        </w:rPr>
        <w:t> </w:t>
      </w:r>
      <w:r>
        <w:rPr>
          <w:color w:val="231F20"/>
          <w:w w:val="95"/>
          <w:sz w:val="17"/>
        </w:rPr>
        <w:t>Tech</w:t>
      </w:r>
      <w:r>
        <w:rPr>
          <w:color w:val="231F20"/>
          <w:spacing w:val="-5"/>
          <w:w w:val="95"/>
          <w:sz w:val="17"/>
        </w:rPr>
        <w:t> </w:t>
      </w:r>
      <w:r>
        <w:rPr>
          <w:color w:val="231F20"/>
          <w:w w:val="95"/>
          <w:sz w:val="17"/>
        </w:rPr>
        <w:t>Executive</w:t>
      </w:r>
      <w:r>
        <w:rPr>
          <w:color w:val="231F20"/>
          <w:spacing w:val="-6"/>
          <w:w w:val="95"/>
          <w:sz w:val="17"/>
        </w:rPr>
        <w:t> </w:t>
      </w:r>
      <w:r>
        <w:rPr>
          <w:color w:val="231F20"/>
          <w:spacing w:val="-2"/>
          <w:w w:val="95"/>
          <w:sz w:val="17"/>
        </w:rPr>
        <w:t>Survey.</w:t>
      </w:r>
    </w:p>
    <w:p>
      <w:pPr>
        <w:pStyle w:val="ListParagraph"/>
        <w:numPr>
          <w:ilvl w:val="0"/>
          <w:numId w:val="16"/>
        </w:numPr>
        <w:tabs>
          <w:tab w:pos="1000" w:val="left" w:leader="none"/>
          <w:tab w:pos="1001" w:val="left" w:leader="none"/>
        </w:tabs>
        <w:spacing w:line="200" w:lineRule="exact" w:before="4" w:after="0"/>
        <w:ind w:left="1000" w:right="96" w:hanging="341"/>
        <w:jc w:val="left"/>
        <w:rPr>
          <w:sz w:val="17"/>
        </w:rPr>
      </w:pPr>
      <w:r>
        <w:rPr>
          <w:color w:val="231F20"/>
          <w:sz w:val="17"/>
        </w:rPr>
        <w:t>Isabelle</w:t>
      </w:r>
      <w:r>
        <w:rPr>
          <w:color w:val="231F20"/>
          <w:spacing w:val="-12"/>
          <w:sz w:val="17"/>
        </w:rPr>
        <w:t> </w:t>
      </w:r>
      <w:r>
        <w:rPr>
          <w:color w:val="231F20"/>
          <w:sz w:val="17"/>
        </w:rPr>
        <w:t>Bousquette,</w:t>
      </w:r>
      <w:r>
        <w:rPr>
          <w:color w:val="231F20"/>
          <w:spacing w:val="-12"/>
          <w:sz w:val="17"/>
        </w:rPr>
        <w:t> </w:t>
      </w:r>
      <w:r>
        <w:rPr>
          <w:color w:val="231F20"/>
          <w:sz w:val="17"/>
        </w:rPr>
        <w:t>“Why</w:t>
      </w:r>
      <w:r>
        <w:rPr>
          <w:color w:val="231F20"/>
          <w:spacing w:val="-12"/>
          <w:sz w:val="17"/>
        </w:rPr>
        <w:t> </w:t>
      </w:r>
      <w:r>
        <w:rPr>
          <w:color w:val="231F20"/>
          <w:sz w:val="17"/>
        </w:rPr>
        <w:t>Moderna</w:t>
      </w:r>
      <w:r>
        <w:rPr>
          <w:color w:val="231F20"/>
          <w:spacing w:val="-12"/>
          <w:sz w:val="17"/>
        </w:rPr>
        <w:t> </w:t>
      </w:r>
      <w:r>
        <w:rPr>
          <w:color w:val="231F20"/>
          <w:sz w:val="17"/>
        </w:rPr>
        <w:t>merged</w:t>
      </w:r>
      <w:r>
        <w:rPr>
          <w:color w:val="231F20"/>
          <w:spacing w:val="-12"/>
          <w:sz w:val="17"/>
        </w:rPr>
        <w:t> </w:t>
      </w:r>
      <w:r>
        <w:rPr>
          <w:color w:val="231F20"/>
          <w:sz w:val="17"/>
        </w:rPr>
        <w:t>its</w:t>
      </w:r>
      <w:r>
        <w:rPr>
          <w:color w:val="231F20"/>
          <w:spacing w:val="-11"/>
          <w:sz w:val="17"/>
        </w:rPr>
        <w:t> </w:t>
      </w:r>
      <w:r>
        <w:rPr>
          <w:color w:val="231F20"/>
          <w:sz w:val="17"/>
        </w:rPr>
        <w:t>tech</w:t>
      </w:r>
      <w:r>
        <w:rPr>
          <w:color w:val="231F20"/>
          <w:spacing w:val="-12"/>
          <w:sz w:val="17"/>
        </w:rPr>
        <w:t> </w:t>
      </w:r>
      <w:r>
        <w:rPr>
          <w:color w:val="231F20"/>
          <w:sz w:val="17"/>
        </w:rPr>
        <w:t>and</w:t>
      </w:r>
      <w:r>
        <w:rPr>
          <w:color w:val="231F20"/>
          <w:spacing w:val="-12"/>
          <w:sz w:val="17"/>
        </w:rPr>
        <w:t> </w:t>
      </w:r>
      <w:r>
        <w:rPr>
          <w:color w:val="231F20"/>
          <w:sz w:val="17"/>
        </w:rPr>
        <w:t>HR departments,” </w:t>
      </w:r>
      <w:r>
        <w:rPr>
          <w:rFonts w:ascii="Cambria" w:hAnsi="Cambria"/>
          <w:i/>
          <w:color w:val="231F20"/>
          <w:sz w:val="17"/>
        </w:rPr>
        <w:t>The Wall Street Journal</w:t>
      </w:r>
      <w:r>
        <w:rPr>
          <w:color w:val="231F20"/>
          <w:sz w:val="17"/>
        </w:rPr>
        <w:t>, May 12, 2025; Lee Chong</w:t>
      </w:r>
      <w:r>
        <w:rPr>
          <w:color w:val="231F20"/>
          <w:spacing w:val="-2"/>
          <w:sz w:val="17"/>
        </w:rPr>
        <w:t> </w:t>
      </w:r>
      <w:r>
        <w:rPr>
          <w:color w:val="231F20"/>
          <w:sz w:val="17"/>
        </w:rPr>
        <w:t>Ming,</w:t>
      </w:r>
      <w:r>
        <w:rPr>
          <w:color w:val="231F20"/>
          <w:spacing w:val="-2"/>
          <w:sz w:val="17"/>
        </w:rPr>
        <w:t> </w:t>
      </w:r>
      <w:r>
        <w:rPr>
          <w:color w:val="231F20"/>
          <w:sz w:val="17"/>
        </w:rPr>
        <w:t>“An</w:t>
      </w:r>
      <w:r>
        <w:rPr>
          <w:color w:val="231F20"/>
          <w:spacing w:val="-2"/>
          <w:sz w:val="17"/>
        </w:rPr>
        <w:t> </w:t>
      </w:r>
      <w:r>
        <w:rPr>
          <w:color w:val="231F20"/>
          <w:sz w:val="17"/>
        </w:rPr>
        <w:t>OpenAI</w:t>
      </w:r>
      <w:r>
        <w:rPr>
          <w:color w:val="231F20"/>
          <w:spacing w:val="-2"/>
          <w:sz w:val="17"/>
        </w:rPr>
        <w:t> </w:t>
      </w:r>
      <w:r>
        <w:rPr>
          <w:color w:val="231F20"/>
          <w:sz w:val="17"/>
        </w:rPr>
        <w:t>exec</w:t>
      </w:r>
      <w:r>
        <w:rPr>
          <w:color w:val="231F20"/>
          <w:spacing w:val="-2"/>
          <w:sz w:val="17"/>
        </w:rPr>
        <w:t> </w:t>
      </w:r>
      <w:r>
        <w:rPr>
          <w:color w:val="231F20"/>
          <w:sz w:val="17"/>
        </w:rPr>
        <w:t>said</w:t>
      </w:r>
      <w:r>
        <w:rPr>
          <w:color w:val="231F20"/>
          <w:spacing w:val="-2"/>
          <w:sz w:val="17"/>
        </w:rPr>
        <w:t> </w:t>
      </w:r>
      <w:r>
        <w:rPr>
          <w:color w:val="231F20"/>
          <w:sz w:val="17"/>
        </w:rPr>
        <w:t>the</w:t>
      </w:r>
      <w:r>
        <w:rPr>
          <w:color w:val="231F20"/>
          <w:spacing w:val="-2"/>
          <w:sz w:val="17"/>
        </w:rPr>
        <w:t> </w:t>
      </w:r>
      <w:r>
        <w:rPr>
          <w:color w:val="231F20"/>
          <w:sz w:val="17"/>
        </w:rPr>
        <w:t>company</w:t>
      </w:r>
      <w:r>
        <w:rPr>
          <w:color w:val="231F20"/>
          <w:spacing w:val="-2"/>
          <w:sz w:val="17"/>
        </w:rPr>
        <w:t> </w:t>
      </w:r>
      <w:r>
        <w:rPr>
          <w:color w:val="231F20"/>
          <w:sz w:val="17"/>
        </w:rPr>
        <w:t>is</w:t>
      </w:r>
      <w:r>
        <w:rPr>
          <w:color w:val="231F20"/>
          <w:spacing w:val="-2"/>
          <w:sz w:val="17"/>
        </w:rPr>
        <w:t> </w:t>
      </w:r>
      <w:r>
        <w:rPr>
          <w:color w:val="231F20"/>
          <w:sz w:val="17"/>
        </w:rPr>
        <w:t>using</w:t>
      </w:r>
      <w:r>
        <w:rPr>
          <w:color w:val="231F20"/>
          <w:spacing w:val="-2"/>
          <w:sz w:val="17"/>
        </w:rPr>
        <w:t> </w:t>
      </w:r>
      <w:r>
        <w:rPr>
          <w:color w:val="231F20"/>
          <w:sz w:val="17"/>
        </w:rPr>
        <w:t>a </w:t>
      </w:r>
      <w:r>
        <w:rPr>
          <w:color w:val="231F20"/>
          <w:w w:val="95"/>
          <w:sz w:val="17"/>
        </w:rPr>
        <w:t>new</w:t>
      </w:r>
      <w:r>
        <w:rPr>
          <w:color w:val="231F20"/>
          <w:spacing w:val="-3"/>
          <w:w w:val="95"/>
          <w:sz w:val="17"/>
        </w:rPr>
        <w:t> </w:t>
      </w:r>
      <w:r>
        <w:rPr>
          <w:color w:val="231F20"/>
          <w:w w:val="95"/>
          <w:sz w:val="17"/>
        </w:rPr>
        <w:t>engineering</w:t>
      </w:r>
      <w:r>
        <w:rPr>
          <w:color w:val="231F20"/>
          <w:spacing w:val="-3"/>
          <w:w w:val="95"/>
          <w:sz w:val="17"/>
        </w:rPr>
        <w:t> </w:t>
      </w:r>
      <w:r>
        <w:rPr>
          <w:color w:val="231F20"/>
          <w:w w:val="95"/>
          <w:sz w:val="17"/>
        </w:rPr>
        <w:t>role</w:t>
      </w:r>
      <w:r>
        <w:rPr>
          <w:color w:val="231F20"/>
          <w:spacing w:val="-3"/>
          <w:w w:val="95"/>
          <w:sz w:val="17"/>
        </w:rPr>
        <w:t> </w:t>
      </w:r>
      <w:r>
        <w:rPr>
          <w:color w:val="231F20"/>
          <w:w w:val="95"/>
          <w:sz w:val="17"/>
        </w:rPr>
        <w:t>to</w:t>
      </w:r>
      <w:r>
        <w:rPr>
          <w:color w:val="231F20"/>
          <w:spacing w:val="-3"/>
          <w:w w:val="95"/>
          <w:sz w:val="17"/>
        </w:rPr>
        <w:t> </w:t>
      </w:r>
      <w:r>
        <w:rPr>
          <w:color w:val="231F20"/>
          <w:w w:val="95"/>
          <w:sz w:val="17"/>
        </w:rPr>
        <w:t>get</w:t>
      </w:r>
      <w:r>
        <w:rPr>
          <w:color w:val="231F20"/>
          <w:spacing w:val="-3"/>
          <w:w w:val="95"/>
          <w:sz w:val="17"/>
        </w:rPr>
        <w:t> </w:t>
      </w:r>
      <w:r>
        <w:rPr>
          <w:color w:val="231F20"/>
          <w:w w:val="95"/>
          <w:sz w:val="17"/>
        </w:rPr>
        <w:t>big</w:t>
      </w:r>
      <w:r>
        <w:rPr>
          <w:color w:val="231F20"/>
          <w:spacing w:val="-3"/>
          <w:w w:val="95"/>
          <w:sz w:val="17"/>
        </w:rPr>
        <w:t> </w:t>
      </w:r>
      <w:r>
        <w:rPr>
          <w:color w:val="231F20"/>
          <w:w w:val="95"/>
          <w:sz w:val="17"/>
        </w:rPr>
        <w:t>customers’</w:t>
      </w:r>
      <w:r>
        <w:rPr>
          <w:color w:val="231F20"/>
          <w:spacing w:val="-3"/>
          <w:w w:val="95"/>
          <w:sz w:val="17"/>
        </w:rPr>
        <w:t> </w:t>
      </w:r>
      <w:r>
        <w:rPr>
          <w:color w:val="231F20"/>
          <w:w w:val="95"/>
          <w:sz w:val="17"/>
        </w:rPr>
        <w:t>projects</w:t>
      </w:r>
      <w:r>
        <w:rPr>
          <w:color w:val="231F20"/>
          <w:spacing w:val="-3"/>
          <w:w w:val="95"/>
          <w:sz w:val="17"/>
        </w:rPr>
        <w:t> </w:t>
      </w:r>
      <w:r>
        <w:rPr>
          <w:color w:val="231F20"/>
          <w:w w:val="95"/>
          <w:sz w:val="17"/>
        </w:rPr>
        <w:t>going</w:t>
      </w:r>
      <w:r>
        <w:rPr>
          <w:color w:val="231F20"/>
          <w:spacing w:val="-3"/>
          <w:w w:val="95"/>
          <w:sz w:val="17"/>
        </w:rPr>
        <w:t> </w:t>
      </w:r>
      <w:r>
        <w:rPr>
          <w:color w:val="231F20"/>
          <w:w w:val="95"/>
          <w:sz w:val="17"/>
        </w:rPr>
        <w:t>fast,”</w:t>
      </w:r>
      <w:r>
        <w:rPr>
          <w:color w:val="231F20"/>
          <w:w w:val="95"/>
          <w:sz w:val="17"/>
        </w:rPr>
        <w:t> </w:t>
      </w:r>
      <w:r>
        <w:rPr>
          <w:rFonts w:ascii="Cambria" w:hAnsi="Cambria"/>
          <w:i/>
          <w:color w:val="231F20"/>
          <w:sz w:val="17"/>
        </w:rPr>
        <w:t>Business Insider</w:t>
      </w:r>
      <w:r>
        <w:rPr>
          <w:color w:val="231F20"/>
          <w:sz w:val="17"/>
        </w:rPr>
        <w:t>, July 23, 2025.</w:t>
      </w:r>
    </w:p>
    <w:p>
      <w:pPr>
        <w:pStyle w:val="ListParagraph"/>
        <w:numPr>
          <w:ilvl w:val="0"/>
          <w:numId w:val="16"/>
        </w:numPr>
        <w:tabs>
          <w:tab w:pos="1000" w:val="left" w:leader="none"/>
          <w:tab w:pos="1001" w:val="left" w:leader="none"/>
        </w:tabs>
        <w:spacing w:line="192" w:lineRule="exact" w:before="0" w:after="0"/>
        <w:ind w:left="1000" w:right="0" w:hanging="341"/>
        <w:jc w:val="left"/>
        <w:rPr>
          <w:sz w:val="17"/>
        </w:rPr>
      </w:pPr>
      <w:r>
        <w:rPr>
          <w:color w:val="231F20"/>
          <w:w w:val="95"/>
          <w:sz w:val="17"/>
        </w:rPr>
        <w:t>Deloitte</w:t>
      </w:r>
      <w:r>
        <w:rPr>
          <w:color w:val="231F20"/>
          <w:spacing w:val="-1"/>
          <w:sz w:val="17"/>
        </w:rPr>
        <w:t> </w:t>
      </w:r>
      <w:r>
        <w:rPr>
          <w:color w:val="231F20"/>
          <w:w w:val="95"/>
          <w:sz w:val="17"/>
        </w:rPr>
        <w:t>2025</w:t>
      </w:r>
      <w:r>
        <w:rPr>
          <w:color w:val="231F20"/>
          <w:spacing w:val="-1"/>
          <w:sz w:val="17"/>
        </w:rPr>
        <w:t> </w:t>
      </w:r>
      <w:r>
        <w:rPr>
          <w:color w:val="231F20"/>
          <w:w w:val="95"/>
          <w:sz w:val="17"/>
        </w:rPr>
        <w:t>Horizon</w:t>
      </w:r>
      <w:r>
        <w:rPr>
          <w:color w:val="231F20"/>
          <w:sz w:val="17"/>
        </w:rPr>
        <w:t> </w:t>
      </w:r>
      <w:r>
        <w:rPr>
          <w:color w:val="231F20"/>
          <w:w w:val="95"/>
          <w:sz w:val="17"/>
        </w:rPr>
        <w:t>Architecture</w:t>
      </w:r>
      <w:r>
        <w:rPr>
          <w:color w:val="231F20"/>
          <w:spacing w:val="-1"/>
          <w:sz w:val="17"/>
        </w:rPr>
        <w:t> </w:t>
      </w:r>
      <w:r>
        <w:rPr>
          <w:color w:val="231F20"/>
          <w:spacing w:val="-2"/>
          <w:w w:val="95"/>
          <w:sz w:val="17"/>
        </w:rPr>
        <w:t>Survey.</w:t>
      </w:r>
    </w:p>
    <w:p>
      <w:pPr>
        <w:pStyle w:val="ListParagraph"/>
        <w:numPr>
          <w:ilvl w:val="0"/>
          <w:numId w:val="16"/>
        </w:numPr>
        <w:tabs>
          <w:tab w:pos="1001" w:val="left" w:leader="none"/>
        </w:tabs>
        <w:spacing w:line="225" w:lineRule="auto" w:before="0" w:after="0"/>
        <w:ind w:left="1000" w:right="29" w:hanging="341"/>
        <w:jc w:val="left"/>
        <w:rPr>
          <w:sz w:val="17"/>
        </w:rPr>
      </w:pPr>
      <w:r>
        <w:rPr>
          <w:color w:val="231F20"/>
          <w:w w:val="95"/>
          <w:sz w:val="17"/>
        </w:rPr>
        <w:t>Benjamin Finzi, Brett Weinberg, and Elizabeth Molacek, “Spring 2025 </w:t>
      </w:r>
      <w:r>
        <w:rPr>
          <w:rFonts w:ascii="Cambria" w:hAnsi="Cambria"/>
          <w:i/>
          <w:color w:val="231F20"/>
          <w:w w:val="95"/>
          <w:sz w:val="17"/>
        </w:rPr>
        <w:t>Fortune</w:t>
      </w:r>
      <w:r>
        <w:rPr>
          <w:color w:val="231F20"/>
          <w:w w:val="95"/>
          <w:sz w:val="17"/>
        </w:rPr>
        <w:t>/Deloitte CEO Survey,” Deloitte, May </w:t>
      </w:r>
      <w:r>
        <w:rPr>
          <w:color w:val="231F20"/>
          <w:w w:val="95"/>
          <w:sz w:val="17"/>
        </w:rPr>
        <w:t>15,</w:t>
      </w:r>
      <w:r>
        <w:rPr>
          <w:color w:val="231F20"/>
          <w:w w:val="95"/>
          <w:sz w:val="17"/>
        </w:rPr>
        <w:t> </w:t>
      </w:r>
      <w:r>
        <w:rPr>
          <w:color w:val="231F20"/>
          <w:spacing w:val="-2"/>
          <w:sz w:val="17"/>
        </w:rPr>
        <w:t>2025.</w:t>
      </w:r>
    </w:p>
    <w:p>
      <w:pPr>
        <w:pStyle w:val="ListParagraph"/>
        <w:numPr>
          <w:ilvl w:val="0"/>
          <w:numId w:val="16"/>
        </w:numPr>
        <w:tabs>
          <w:tab w:pos="1001" w:val="left" w:leader="none"/>
        </w:tabs>
        <w:spacing w:line="200" w:lineRule="exact" w:before="0" w:after="0"/>
        <w:ind w:left="1000" w:right="233" w:hanging="341"/>
        <w:jc w:val="left"/>
        <w:rPr>
          <w:sz w:val="17"/>
        </w:rPr>
      </w:pPr>
      <w:r>
        <w:rPr>
          <w:color w:val="231F20"/>
          <w:w w:val="95"/>
          <w:sz w:val="17"/>
        </w:rPr>
        <w:t>Deloitte US, “New Deloitte Survey shows tech execs driving growth,</w:t>
      </w:r>
      <w:r>
        <w:rPr>
          <w:color w:val="231F20"/>
          <w:spacing w:val="-10"/>
          <w:w w:val="95"/>
          <w:sz w:val="17"/>
        </w:rPr>
        <w:t> </w:t>
      </w:r>
      <w:r>
        <w:rPr>
          <w:color w:val="231F20"/>
          <w:w w:val="95"/>
          <w:sz w:val="17"/>
        </w:rPr>
        <w:t>shaping</w:t>
      </w:r>
      <w:r>
        <w:rPr>
          <w:color w:val="231F20"/>
          <w:spacing w:val="-9"/>
          <w:w w:val="95"/>
          <w:sz w:val="17"/>
        </w:rPr>
        <w:t> </w:t>
      </w:r>
      <w:r>
        <w:rPr>
          <w:color w:val="231F20"/>
          <w:w w:val="95"/>
          <w:sz w:val="17"/>
        </w:rPr>
        <w:t>strategy,</w:t>
      </w:r>
      <w:r>
        <w:rPr>
          <w:color w:val="231F20"/>
          <w:spacing w:val="-10"/>
          <w:w w:val="95"/>
          <w:sz w:val="17"/>
        </w:rPr>
        <w:t> </w:t>
      </w:r>
      <w:r>
        <w:rPr>
          <w:color w:val="231F20"/>
          <w:w w:val="95"/>
          <w:sz w:val="17"/>
        </w:rPr>
        <w:t>and</w:t>
      </w:r>
      <w:r>
        <w:rPr>
          <w:color w:val="231F20"/>
          <w:spacing w:val="-9"/>
          <w:w w:val="95"/>
          <w:sz w:val="17"/>
        </w:rPr>
        <w:t> </w:t>
      </w:r>
      <w:r>
        <w:rPr>
          <w:color w:val="231F20"/>
          <w:w w:val="95"/>
          <w:sz w:val="17"/>
        </w:rPr>
        <w:t>eyeing</w:t>
      </w:r>
      <w:r>
        <w:rPr>
          <w:color w:val="231F20"/>
          <w:spacing w:val="-9"/>
          <w:w w:val="95"/>
          <w:sz w:val="17"/>
        </w:rPr>
        <w:t> </w:t>
      </w:r>
      <w:r>
        <w:rPr>
          <w:color w:val="231F20"/>
          <w:w w:val="95"/>
          <w:sz w:val="17"/>
        </w:rPr>
        <w:t>the</w:t>
      </w:r>
      <w:r>
        <w:rPr>
          <w:color w:val="231F20"/>
          <w:spacing w:val="-10"/>
          <w:w w:val="95"/>
          <w:sz w:val="17"/>
        </w:rPr>
        <w:t> </w:t>
      </w:r>
      <w:r>
        <w:rPr>
          <w:color w:val="231F20"/>
          <w:w w:val="95"/>
          <w:sz w:val="17"/>
        </w:rPr>
        <w:t>CEO</w:t>
      </w:r>
      <w:r>
        <w:rPr>
          <w:color w:val="231F20"/>
          <w:spacing w:val="-9"/>
          <w:w w:val="95"/>
          <w:sz w:val="17"/>
        </w:rPr>
        <w:t> </w:t>
      </w:r>
      <w:r>
        <w:rPr>
          <w:color w:val="231F20"/>
          <w:w w:val="95"/>
          <w:sz w:val="17"/>
        </w:rPr>
        <w:t>seat;”</w:t>
      </w:r>
      <w:r>
        <w:rPr>
          <w:color w:val="231F20"/>
          <w:spacing w:val="-10"/>
          <w:w w:val="95"/>
          <w:sz w:val="17"/>
        </w:rPr>
        <w:t> </w:t>
      </w:r>
      <w:r>
        <w:rPr>
          <w:color w:val="231F20"/>
          <w:w w:val="95"/>
          <w:sz w:val="17"/>
        </w:rPr>
        <w:t>Deloitte</w:t>
      </w:r>
      <w:r>
        <w:rPr>
          <w:color w:val="231F20"/>
          <w:w w:val="95"/>
          <w:sz w:val="17"/>
        </w:rPr>
        <w:t> </w:t>
      </w:r>
      <w:r>
        <w:rPr>
          <w:color w:val="231F20"/>
          <w:sz w:val="17"/>
        </w:rPr>
        <w:t>Tech Spending Outlook.</w:t>
      </w:r>
    </w:p>
    <w:p>
      <w:pPr>
        <w:pStyle w:val="ListParagraph"/>
        <w:numPr>
          <w:ilvl w:val="0"/>
          <w:numId w:val="16"/>
        </w:numPr>
        <w:tabs>
          <w:tab w:pos="1001" w:val="left" w:leader="none"/>
        </w:tabs>
        <w:spacing w:line="214" w:lineRule="exact" w:before="0" w:after="0"/>
        <w:ind w:left="1000" w:right="0" w:hanging="341"/>
        <w:jc w:val="left"/>
        <w:rPr>
          <w:sz w:val="17"/>
        </w:rPr>
      </w:pPr>
      <w:r>
        <w:rPr>
          <w:color w:val="231F20"/>
          <w:w w:val="95"/>
          <w:sz w:val="17"/>
        </w:rPr>
        <w:t>Deloitte</w:t>
      </w:r>
      <w:r>
        <w:rPr>
          <w:color w:val="231F20"/>
          <w:spacing w:val="-6"/>
          <w:w w:val="95"/>
          <w:sz w:val="17"/>
        </w:rPr>
        <w:t> </w:t>
      </w:r>
      <w:r>
        <w:rPr>
          <w:color w:val="231F20"/>
          <w:w w:val="95"/>
          <w:sz w:val="17"/>
        </w:rPr>
        <w:t>2025</w:t>
      </w:r>
      <w:r>
        <w:rPr>
          <w:color w:val="231F20"/>
          <w:spacing w:val="-5"/>
          <w:w w:val="95"/>
          <w:sz w:val="17"/>
        </w:rPr>
        <w:t> </w:t>
      </w:r>
      <w:r>
        <w:rPr>
          <w:color w:val="231F20"/>
          <w:w w:val="95"/>
          <w:sz w:val="17"/>
        </w:rPr>
        <w:t>Tech</w:t>
      </w:r>
      <w:r>
        <w:rPr>
          <w:color w:val="231F20"/>
          <w:spacing w:val="-5"/>
          <w:w w:val="95"/>
          <w:sz w:val="17"/>
        </w:rPr>
        <w:t> </w:t>
      </w:r>
      <w:r>
        <w:rPr>
          <w:color w:val="231F20"/>
          <w:w w:val="95"/>
          <w:sz w:val="17"/>
        </w:rPr>
        <w:t>Executive</w:t>
      </w:r>
      <w:r>
        <w:rPr>
          <w:color w:val="231F20"/>
          <w:spacing w:val="-6"/>
          <w:w w:val="95"/>
          <w:sz w:val="17"/>
        </w:rPr>
        <w:t> </w:t>
      </w:r>
      <w:r>
        <w:rPr>
          <w:color w:val="231F20"/>
          <w:spacing w:val="-2"/>
          <w:w w:val="95"/>
          <w:sz w:val="17"/>
        </w:rPr>
        <w:t>Survey.</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1"/>
        <w:rPr>
          <w:sz w:val="24"/>
        </w:rPr>
      </w:pPr>
    </w:p>
    <w:p>
      <w:pPr>
        <w:pStyle w:val="ListParagraph"/>
        <w:numPr>
          <w:ilvl w:val="0"/>
          <w:numId w:val="16"/>
        </w:numPr>
        <w:tabs>
          <w:tab w:pos="540" w:val="left" w:leader="none"/>
        </w:tabs>
        <w:spacing w:line="225" w:lineRule="auto" w:before="0" w:after="0"/>
        <w:ind w:left="539" w:right="1365" w:hanging="341"/>
        <w:jc w:val="left"/>
        <w:rPr>
          <w:sz w:val="17"/>
        </w:rPr>
      </w:pPr>
      <w:r>
        <w:rPr>
          <w:color w:val="231F20"/>
          <w:w w:val="95"/>
          <w:sz w:val="17"/>
        </w:rPr>
        <w:t>Deloitte CIO Program, “Many tech leaders’ influence in the C-suite</w:t>
      </w:r>
      <w:r>
        <w:rPr>
          <w:color w:val="231F20"/>
          <w:spacing w:val="-2"/>
          <w:w w:val="95"/>
          <w:sz w:val="17"/>
        </w:rPr>
        <w:t> </w:t>
      </w:r>
      <w:r>
        <w:rPr>
          <w:color w:val="231F20"/>
          <w:w w:val="95"/>
          <w:sz w:val="17"/>
        </w:rPr>
        <w:t>is</w:t>
      </w:r>
      <w:r>
        <w:rPr>
          <w:color w:val="231F20"/>
          <w:spacing w:val="-2"/>
          <w:w w:val="95"/>
          <w:sz w:val="17"/>
        </w:rPr>
        <w:t> </w:t>
      </w:r>
      <w:r>
        <w:rPr>
          <w:color w:val="231F20"/>
          <w:w w:val="95"/>
          <w:sz w:val="17"/>
        </w:rPr>
        <w:t>growing,</w:t>
      </w:r>
      <w:r>
        <w:rPr>
          <w:color w:val="231F20"/>
          <w:spacing w:val="-2"/>
          <w:w w:val="95"/>
          <w:sz w:val="17"/>
        </w:rPr>
        <w:t> </w:t>
      </w:r>
      <w:r>
        <w:rPr>
          <w:color w:val="231F20"/>
          <w:w w:val="95"/>
          <w:sz w:val="17"/>
        </w:rPr>
        <w:t>new</w:t>
      </w:r>
      <w:r>
        <w:rPr>
          <w:color w:val="231F20"/>
          <w:spacing w:val="-2"/>
          <w:w w:val="95"/>
          <w:sz w:val="17"/>
        </w:rPr>
        <w:t> </w:t>
      </w:r>
      <w:r>
        <w:rPr>
          <w:color w:val="231F20"/>
          <w:w w:val="95"/>
          <w:sz w:val="17"/>
        </w:rPr>
        <w:t>Deloitte</w:t>
      </w:r>
      <w:r>
        <w:rPr>
          <w:color w:val="231F20"/>
          <w:spacing w:val="-2"/>
          <w:w w:val="95"/>
          <w:sz w:val="17"/>
        </w:rPr>
        <w:t> </w:t>
      </w:r>
      <w:r>
        <w:rPr>
          <w:color w:val="231F20"/>
          <w:w w:val="95"/>
          <w:sz w:val="17"/>
        </w:rPr>
        <w:t>research</w:t>
      </w:r>
      <w:r>
        <w:rPr>
          <w:color w:val="231F20"/>
          <w:spacing w:val="-2"/>
          <w:w w:val="95"/>
          <w:sz w:val="17"/>
        </w:rPr>
        <w:t> </w:t>
      </w:r>
      <w:r>
        <w:rPr>
          <w:color w:val="231F20"/>
          <w:w w:val="95"/>
          <w:sz w:val="17"/>
        </w:rPr>
        <w:t>suggests,”</w:t>
      </w:r>
      <w:r>
        <w:rPr>
          <w:color w:val="231F20"/>
          <w:spacing w:val="-2"/>
          <w:w w:val="95"/>
          <w:sz w:val="17"/>
        </w:rPr>
        <w:t> </w:t>
      </w:r>
      <w:r>
        <w:rPr>
          <w:rFonts w:ascii="Cambria" w:hAnsi="Cambria"/>
          <w:i/>
          <w:color w:val="231F20"/>
          <w:w w:val="95"/>
          <w:sz w:val="17"/>
        </w:rPr>
        <w:t>Deloitte</w:t>
      </w:r>
      <w:r>
        <w:rPr>
          <w:rFonts w:ascii="Cambria" w:hAnsi="Cambria"/>
          <w:i/>
          <w:color w:val="231F20"/>
          <w:spacing w:val="40"/>
          <w:sz w:val="17"/>
        </w:rPr>
        <w:t> </w:t>
      </w:r>
      <w:r>
        <w:rPr>
          <w:rFonts w:ascii="Cambria" w:hAnsi="Cambria"/>
          <w:i/>
          <w:color w:val="231F20"/>
          <w:sz w:val="17"/>
        </w:rPr>
        <w:t>Insights</w:t>
      </w:r>
      <w:r>
        <w:rPr>
          <w:color w:val="231F20"/>
          <w:sz w:val="17"/>
        </w:rPr>
        <w:t>, Sept. 26, 2024.</w:t>
      </w:r>
    </w:p>
    <w:p>
      <w:pPr>
        <w:pStyle w:val="ListParagraph"/>
        <w:numPr>
          <w:ilvl w:val="0"/>
          <w:numId w:val="16"/>
        </w:numPr>
        <w:tabs>
          <w:tab w:pos="540" w:val="left" w:leader="none"/>
        </w:tabs>
        <w:spacing w:line="195" w:lineRule="exact" w:before="0" w:after="0"/>
        <w:ind w:left="540" w:right="0" w:hanging="341"/>
        <w:jc w:val="left"/>
        <w:rPr>
          <w:sz w:val="17"/>
        </w:rPr>
      </w:pPr>
      <w:r>
        <w:rPr>
          <w:color w:val="231F20"/>
          <w:w w:val="90"/>
          <w:sz w:val="17"/>
        </w:rPr>
        <w:t>Deloitte</w:t>
      </w:r>
      <w:r>
        <w:rPr>
          <w:color w:val="231F20"/>
          <w:spacing w:val="10"/>
          <w:sz w:val="17"/>
        </w:rPr>
        <w:t> </w:t>
      </w:r>
      <w:r>
        <w:rPr>
          <w:color w:val="231F20"/>
          <w:w w:val="90"/>
          <w:sz w:val="17"/>
        </w:rPr>
        <w:t>Tech</w:t>
      </w:r>
      <w:r>
        <w:rPr>
          <w:color w:val="231F20"/>
          <w:spacing w:val="10"/>
          <w:sz w:val="17"/>
        </w:rPr>
        <w:t> </w:t>
      </w:r>
      <w:r>
        <w:rPr>
          <w:color w:val="231F20"/>
          <w:w w:val="90"/>
          <w:sz w:val="17"/>
        </w:rPr>
        <w:t>Spending</w:t>
      </w:r>
      <w:r>
        <w:rPr>
          <w:color w:val="231F20"/>
          <w:spacing w:val="11"/>
          <w:sz w:val="17"/>
        </w:rPr>
        <w:t> </w:t>
      </w:r>
      <w:r>
        <w:rPr>
          <w:color w:val="231F20"/>
          <w:spacing w:val="-2"/>
          <w:w w:val="90"/>
          <w:sz w:val="17"/>
        </w:rPr>
        <w:t>Outlook.</w:t>
      </w:r>
    </w:p>
    <w:p>
      <w:pPr>
        <w:pStyle w:val="ListParagraph"/>
        <w:numPr>
          <w:ilvl w:val="0"/>
          <w:numId w:val="16"/>
        </w:numPr>
        <w:tabs>
          <w:tab w:pos="540" w:val="left" w:leader="none"/>
        </w:tabs>
        <w:spacing w:line="216" w:lineRule="auto" w:before="0" w:after="0"/>
        <w:ind w:left="539" w:right="1353" w:hanging="341"/>
        <w:jc w:val="left"/>
        <w:rPr>
          <w:sz w:val="17"/>
        </w:rPr>
      </w:pPr>
      <w:r>
        <w:rPr>
          <w:color w:val="231F20"/>
          <w:spacing w:val="-2"/>
          <w:w w:val="95"/>
          <w:sz w:val="17"/>
        </w:rPr>
        <w:t>2025</w:t>
      </w:r>
      <w:r>
        <w:rPr>
          <w:color w:val="231F20"/>
          <w:spacing w:val="-3"/>
          <w:w w:val="95"/>
          <w:sz w:val="17"/>
        </w:rPr>
        <w:t> </w:t>
      </w:r>
      <w:r>
        <w:rPr>
          <w:color w:val="231F20"/>
          <w:spacing w:val="-2"/>
          <w:w w:val="95"/>
          <w:sz w:val="17"/>
        </w:rPr>
        <w:t>Deloitte</w:t>
      </w:r>
      <w:r>
        <w:rPr>
          <w:color w:val="231F20"/>
          <w:spacing w:val="-3"/>
          <w:w w:val="95"/>
          <w:sz w:val="17"/>
        </w:rPr>
        <w:t> </w:t>
      </w:r>
      <w:r>
        <w:rPr>
          <w:color w:val="231F20"/>
          <w:spacing w:val="-2"/>
          <w:w w:val="95"/>
          <w:sz w:val="17"/>
        </w:rPr>
        <w:t>Emerging</w:t>
      </w:r>
      <w:r>
        <w:rPr>
          <w:color w:val="231F20"/>
          <w:spacing w:val="-3"/>
          <w:w w:val="95"/>
          <w:sz w:val="17"/>
        </w:rPr>
        <w:t> </w:t>
      </w:r>
      <w:r>
        <w:rPr>
          <w:color w:val="231F20"/>
          <w:spacing w:val="-2"/>
          <w:w w:val="95"/>
          <w:sz w:val="17"/>
        </w:rPr>
        <w:t>Technology</w:t>
      </w:r>
      <w:r>
        <w:rPr>
          <w:color w:val="231F20"/>
          <w:spacing w:val="-3"/>
          <w:w w:val="95"/>
          <w:sz w:val="17"/>
        </w:rPr>
        <w:t> </w:t>
      </w:r>
      <w:r>
        <w:rPr>
          <w:color w:val="231F20"/>
          <w:spacing w:val="-2"/>
          <w:w w:val="95"/>
          <w:sz w:val="17"/>
        </w:rPr>
        <w:t>Trends</w:t>
      </w:r>
      <w:r>
        <w:rPr>
          <w:color w:val="231F20"/>
          <w:spacing w:val="-3"/>
          <w:w w:val="95"/>
          <w:sz w:val="17"/>
        </w:rPr>
        <w:t> </w:t>
      </w:r>
      <w:r>
        <w:rPr>
          <w:color w:val="231F20"/>
          <w:spacing w:val="-2"/>
          <w:w w:val="95"/>
          <w:sz w:val="17"/>
        </w:rPr>
        <w:t>in</w:t>
      </w:r>
      <w:r>
        <w:rPr>
          <w:color w:val="231F20"/>
          <w:spacing w:val="-3"/>
          <w:w w:val="95"/>
          <w:sz w:val="17"/>
        </w:rPr>
        <w:t> </w:t>
      </w:r>
      <w:r>
        <w:rPr>
          <w:color w:val="231F20"/>
          <w:spacing w:val="-2"/>
          <w:w w:val="95"/>
          <w:sz w:val="17"/>
        </w:rPr>
        <w:t>the</w:t>
      </w:r>
      <w:r>
        <w:rPr>
          <w:color w:val="231F20"/>
          <w:spacing w:val="-3"/>
          <w:w w:val="95"/>
          <w:sz w:val="17"/>
        </w:rPr>
        <w:t> </w:t>
      </w:r>
      <w:r>
        <w:rPr>
          <w:color w:val="231F20"/>
          <w:spacing w:val="-2"/>
          <w:w w:val="95"/>
          <w:sz w:val="17"/>
        </w:rPr>
        <w:t>Enterprise </w:t>
      </w:r>
      <w:r>
        <w:rPr>
          <w:color w:val="231F20"/>
          <w:spacing w:val="-2"/>
          <w:sz w:val="17"/>
        </w:rPr>
        <w:t>Survey.</w:t>
      </w:r>
    </w:p>
    <w:p>
      <w:pPr>
        <w:pStyle w:val="ListParagraph"/>
        <w:numPr>
          <w:ilvl w:val="0"/>
          <w:numId w:val="16"/>
        </w:numPr>
        <w:tabs>
          <w:tab w:pos="540" w:val="left" w:leader="none"/>
        </w:tabs>
        <w:spacing w:line="225" w:lineRule="auto" w:before="0" w:after="0"/>
        <w:ind w:left="539" w:right="1275" w:hanging="341"/>
        <w:jc w:val="left"/>
        <w:rPr>
          <w:sz w:val="17"/>
        </w:rPr>
      </w:pPr>
      <w:r>
        <w:rPr>
          <w:color w:val="231F20"/>
          <w:w w:val="95"/>
          <w:sz w:val="17"/>
        </w:rPr>
        <w:t>Katherine Noyes, “Broadcom CIO: ‘Modernization should </w:t>
      </w:r>
      <w:r>
        <w:rPr>
          <w:color w:val="231F20"/>
          <w:w w:val="95"/>
          <w:sz w:val="17"/>
        </w:rPr>
        <w:t>be</w:t>
      </w:r>
      <w:r>
        <w:rPr>
          <w:color w:val="231F20"/>
          <w:w w:val="95"/>
          <w:sz w:val="17"/>
        </w:rPr>
        <w:t> </w:t>
      </w:r>
      <w:r>
        <w:rPr>
          <w:color w:val="231F20"/>
          <w:sz w:val="17"/>
        </w:rPr>
        <w:t>driven by the business,’” </w:t>
      </w:r>
      <w:r>
        <w:rPr>
          <w:rFonts w:ascii="Cambria" w:hAnsi="Cambria"/>
          <w:i/>
          <w:color w:val="231F20"/>
          <w:sz w:val="17"/>
        </w:rPr>
        <w:t>The Wall Street Journal</w:t>
      </w:r>
      <w:r>
        <w:rPr>
          <w:color w:val="231F20"/>
          <w:sz w:val="17"/>
        </w:rPr>
        <w:t>, Sept. 10, </w:t>
      </w:r>
      <w:r>
        <w:rPr>
          <w:color w:val="231F20"/>
          <w:spacing w:val="-2"/>
          <w:sz w:val="17"/>
        </w:rPr>
        <w:t>2025.</w:t>
      </w:r>
    </w:p>
    <w:p>
      <w:pPr>
        <w:pStyle w:val="ListParagraph"/>
        <w:numPr>
          <w:ilvl w:val="0"/>
          <w:numId w:val="16"/>
        </w:numPr>
        <w:tabs>
          <w:tab w:pos="540" w:val="left" w:leader="none"/>
        </w:tabs>
        <w:spacing w:line="216" w:lineRule="auto" w:before="0" w:after="0"/>
        <w:ind w:left="539" w:right="1353" w:hanging="341"/>
        <w:jc w:val="left"/>
        <w:rPr>
          <w:sz w:val="17"/>
        </w:rPr>
      </w:pPr>
      <w:r>
        <w:rPr>
          <w:color w:val="231F20"/>
          <w:spacing w:val="-2"/>
          <w:w w:val="95"/>
          <w:sz w:val="17"/>
        </w:rPr>
        <w:t>2025</w:t>
      </w:r>
      <w:r>
        <w:rPr>
          <w:color w:val="231F20"/>
          <w:spacing w:val="-3"/>
          <w:w w:val="95"/>
          <w:sz w:val="17"/>
        </w:rPr>
        <w:t> </w:t>
      </w:r>
      <w:r>
        <w:rPr>
          <w:color w:val="231F20"/>
          <w:spacing w:val="-2"/>
          <w:w w:val="95"/>
          <w:sz w:val="17"/>
        </w:rPr>
        <w:t>Deloitte</w:t>
      </w:r>
      <w:r>
        <w:rPr>
          <w:color w:val="231F20"/>
          <w:spacing w:val="-3"/>
          <w:w w:val="95"/>
          <w:sz w:val="17"/>
        </w:rPr>
        <w:t> </w:t>
      </w:r>
      <w:r>
        <w:rPr>
          <w:color w:val="231F20"/>
          <w:spacing w:val="-2"/>
          <w:w w:val="95"/>
          <w:sz w:val="17"/>
        </w:rPr>
        <w:t>Emerging</w:t>
      </w:r>
      <w:r>
        <w:rPr>
          <w:color w:val="231F20"/>
          <w:spacing w:val="-3"/>
          <w:w w:val="95"/>
          <w:sz w:val="17"/>
        </w:rPr>
        <w:t> </w:t>
      </w:r>
      <w:r>
        <w:rPr>
          <w:color w:val="231F20"/>
          <w:spacing w:val="-2"/>
          <w:w w:val="95"/>
          <w:sz w:val="17"/>
        </w:rPr>
        <w:t>Technology</w:t>
      </w:r>
      <w:r>
        <w:rPr>
          <w:color w:val="231F20"/>
          <w:spacing w:val="-3"/>
          <w:w w:val="95"/>
          <w:sz w:val="17"/>
        </w:rPr>
        <w:t> </w:t>
      </w:r>
      <w:r>
        <w:rPr>
          <w:color w:val="231F20"/>
          <w:spacing w:val="-2"/>
          <w:w w:val="95"/>
          <w:sz w:val="17"/>
        </w:rPr>
        <w:t>Trends</w:t>
      </w:r>
      <w:r>
        <w:rPr>
          <w:color w:val="231F20"/>
          <w:spacing w:val="-3"/>
          <w:w w:val="95"/>
          <w:sz w:val="17"/>
        </w:rPr>
        <w:t> </w:t>
      </w:r>
      <w:r>
        <w:rPr>
          <w:color w:val="231F20"/>
          <w:spacing w:val="-2"/>
          <w:w w:val="95"/>
          <w:sz w:val="17"/>
        </w:rPr>
        <w:t>in</w:t>
      </w:r>
      <w:r>
        <w:rPr>
          <w:color w:val="231F20"/>
          <w:spacing w:val="-3"/>
          <w:w w:val="95"/>
          <w:sz w:val="17"/>
        </w:rPr>
        <w:t> </w:t>
      </w:r>
      <w:r>
        <w:rPr>
          <w:color w:val="231F20"/>
          <w:spacing w:val="-2"/>
          <w:w w:val="95"/>
          <w:sz w:val="17"/>
        </w:rPr>
        <w:t>the</w:t>
      </w:r>
      <w:r>
        <w:rPr>
          <w:color w:val="231F20"/>
          <w:spacing w:val="-3"/>
          <w:w w:val="95"/>
          <w:sz w:val="17"/>
        </w:rPr>
        <w:t> </w:t>
      </w:r>
      <w:r>
        <w:rPr>
          <w:color w:val="231F20"/>
          <w:spacing w:val="-2"/>
          <w:w w:val="95"/>
          <w:sz w:val="17"/>
        </w:rPr>
        <w:t>Enterprise </w:t>
      </w:r>
      <w:r>
        <w:rPr>
          <w:color w:val="231F20"/>
          <w:spacing w:val="-2"/>
          <w:sz w:val="17"/>
        </w:rPr>
        <w:t>Survey.</w:t>
      </w:r>
    </w:p>
    <w:p>
      <w:pPr>
        <w:pStyle w:val="ListParagraph"/>
        <w:numPr>
          <w:ilvl w:val="0"/>
          <w:numId w:val="16"/>
        </w:numPr>
        <w:tabs>
          <w:tab w:pos="540" w:val="left" w:leader="none"/>
        </w:tabs>
        <w:spacing w:line="225" w:lineRule="auto" w:before="0" w:after="0"/>
        <w:ind w:left="539" w:right="1176" w:hanging="341"/>
        <w:jc w:val="both"/>
        <w:rPr>
          <w:sz w:val="17"/>
        </w:rPr>
      </w:pPr>
      <w:r>
        <w:rPr>
          <w:color w:val="231F20"/>
          <w:w w:val="95"/>
          <w:sz w:val="17"/>
        </w:rPr>
        <w:t>Michael Caplan et al., “The technology operating model of the </w:t>
      </w:r>
      <w:r>
        <w:rPr>
          <w:color w:val="231F20"/>
          <w:sz w:val="17"/>
        </w:rPr>
        <w:t>future:</w:t>
      </w:r>
      <w:r>
        <w:rPr>
          <w:color w:val="231F20"/>
          <w:spacing w:val="-12"/>
          <w:sz w:val="17"/>
        </w:rPr>
        <w:t> </w:t>
      </w:r>
      <w:r>
        <w:rPr>
          <w:color w:val="231F20"/>
          <w:sz w:val="17"/>
        </w:rPr>
        <w:t>Rise</w:t>
      </w:r>
      <w:r>
        <w:rPr>
          <w:color w:val="231F20"/>
          <w:spacing w:val="-12"/>
          <w:sz w:val="17"/>
        </w:rPr>
        <w:t> </w:t>
      </w:r>
      <w:r>
        <w:rPr>
          <w:color w:val="231F20"/>
          <w:sz w:val="17"/>
        </w:rPr>
        <w:t>of</w:t>
      </w:r>
      <w:r>
        <w:rPr>
          <w:color w:val="231F20"/>
          <w:spacing w:val="-12"/>
          <w:sz w:val="17"/>
        </w:rPr>
        <w:t> </w:t>
      </w:r>
      <w:r>
        <w:rPr>
          <w:color w:val="231F20"/>
          <w:sz w:val="17"/>
        </w:rPr>
        <w:t>the</w:t>
      </w:r>
      <w:r>
        <w:rPr>
          <w:color w:val="231F20"/>
          <w:spacing w:val="-12"/>
          <w:sz w:val="17"/>
        </w:rPr>
        <w:t> </w:t>
      </w:r>
      <w:r>
        <w:rPr>
          <w:color w:val="231F20"/>
          <w:sz w:val="17"/>
        </w:rPr>
        <w:t>agentic</w:t>
      </w:r>
      <w:r>
        <w:rPr>
          <w:color w:val="231F20"/>
          <w:spacing w:val="-12"/>
          <w:sz w:val="17"/>
        </w:rPr>
        <w:t> </w:t>
      </w:r>
      <w:r>
        <w:rPr>
          <w:color w:val="231F20"/>
          <w:sz w:val="17"/>
        </w:rPr>
        <w:t>enterprise,”</w:t>
      </w:r>
      <w:r>
        <w:rPr>
          <w:color w:val="231F20"/>
          <w:spacing w:val="-11"/>
          <w:sz w:val="17"/>
        </w:rPr>
        <w:t> </w:t>
      </w:r>
      <w:r>
        <w:rPr>
          <w:rFonts w:ascii="Cambria" w:hAnsi="Cambria"/>
          <w:i/>
          <w:color w:val="231F20"/>
          <w:sz w:val="17"/>
        </w:rPr>
        <w:t>The</w:t>
      </w:r>
      <w:r>
        <w:rPr>
          <w:rFonts w:ascii="Cambria" w:hAnsi="Cambria"/>
          <w:i/>
          <w:color w:val="231F20"/>
          <w:spacing w:val="-10"/>
          <w:sz w:val="17"/>
        </w:rPr>
        <w:t> </w:t>
      </w:r>
      <w:r>
        <w:rPr>
          <w:rFonts w:ascii="Cambria" w:hAnsi="Cambria"/>
          <w:i/>
          <w:color w:val="231F20"/>
          <w:sz w:val="17"/>
        </w:rPr>
        <w:t>Wall</w:t>
      </w:r>
      <w:r>
        <w:rPr>
          <w:rFonts w:ascii="Cambria" w:hAnsi="Cambria"/>
          <w:i/>
          <w:color w:val="231F20"/>
          <w:spacing w:val="-9"/>
          <w:sz w:val="17"/>
        </w:rPr>
        <w:t> </w:t>
      </w:r>
      <w:r>
        <w:rPr>
          <w:rFonts w:ascii="Cambria" w:hAnsi="Cambria"/>
          <w:i/>
          <w:color w:val="231F20"/>
          <w:sz w:val="17"/>
        </w:rPr>
        <w:t>Street</w:t>
      </w:r>
      <w:r>
        <w:rPr>
          <w:rFonts w:ascii="Cambria" w:hAnsi="Cambria"/>
          <w:i/>
          <w:color w:val="231F20"/>
          <w:spacing w:val="-9"/>
          <w:sz w:val="17"/>
        </w:rPr>
        <w:t> </w:t>
      </w:r>
      <w:r>
        <w:rPr>
          <w:rFonts w:ascii="Cambria" w:hAnsi="Cambria"/>
          <w:i/>
          <w:color w:val="231F20"/>
          <w:sz w:val="17"/>
        </w:rPr>
        <w:t>Journal</w:t>
      </w:r>
      <w:r>
        <w:rPr>
          <w:color w:val="231F20"/>
          <w:sz w:val="17"/>
        </w:rPr>
        <w:t>, Aug. 23, 2025.</w:t>
      </w:r>
    </w:p>
    <w:p>
      <w:pPr>
        <w:pStyle w:val="ListParagraph"/>
        <w:numPr>
          <w:ilvl w:val="0"/>
          <w:numId w:val="16"/>
        </w:numPr>
        <w:tabs>
          <w:tab w:pos="540" w:val="left" w:leader="none"/>
        </w:tabs>
        <w:spacing w:line="200" w:lineRule="exact" w:before="0" w:after="0"/>
        <w:ind w:left="539" w:right="1372" w:hanging="341"/>
        <w:jc w:val="both"/>
        <w:rPr>
          <w:sz w:val="17"/>
        </w:rPr>
      </w:pPr>
      <w:r>
        <w:rPr>
          <w:color w:val="231F20"/>
          <w:w w:val="95"/>
          <w:sz w:val="17"/>
        </w:rPr>
        <w:t>Katherine</w:t>
      </w:r>
      <w:r>
        <w:rPr>
          <w:color w:val="231F20"/>
          <w:spacing w:val="-3"/>
          <w:w w:val="95"/>
          <w:sz w:val="17"/>
        </w:rPr>
        <w:t> </w:t>
      </w:r>
      <w:r>
        <w:rPr>
          <w:color w:val="231F20"/>
          <w:w w:val="95"/>
          <w:sz w:val="17"/>
        </w:rPr>
        <w:t>Noyes,</w:t>
      </w:r>
      <w:r>
        <w:rPr>
          <w:color w:val="231F20"/>
          <w:spacing w:val="-3"/>
          <w:w w:val="95"/>
          <w:sz w:val="17"/>
        </w:rPr>
        <w:t> </w:t>
      </w:r>
      <w:r>
        <w:rPr>
          <w:color w:val="231F20"/>
          <w:w w:val="95"/>
          <w:sz w:val="17"/>
        </w:rPr>
        <w:t>“Western</w:t>
      </w:r>
      <w:r>
        <w:rPr>
          <w:color w:val="231F20"/>
          <w:spacing w:val="-3"/>
          <w:w w:val="95"/>
          <w:sz w:val="17"/>
        </w:rPr>
        <w:t> </w:t>
      </w:r>
      <w:r>
        <w:rPr>
          <w:color w:val="231F20"/>
          <w:w w:val="95"/>
          <w:sz w:val="17"/>
        </w:rPr>
        <w:t>Digital</w:t>
      </w:r>
      <w:r>
        <w:rPr>
          <w:color w:val="231F20"/>
          <w:spacing w:val="-3"/>
          <w:w w:val="95"/>
          <w:sz w:val="17"/>
        </w:rPr>
        <w:t> </w:t>
      </w:r>
      <w:r>
        <w:rPr>
          <w:color w:val="231F20"/>
          <w:w w:val="95"/>
          <w:sz w:val="17"/>
        </w:rPr>
        <w:t>CIO:</w:t>
      </w:r>
      <w:r>
        <w:rPr>
          <w:color w:val="231F20"/>
          <w:spacing w:val="-3"/>
          <w:w w:val="95"/>
          <w:sz w:val="17"/>
        </w:rPr>
        <w:t> </w:t>
      </w:r>
      <w:r>
        <w:rPr>
          <w:color w:val="231F20"/>
          <w:w w:val="95"/>
          <w:sz w:val="17"/>
        </w:rPr>
        <w:t>In</w:t>
      </w:r>
      <w:r>
        <w:rPr>
          <w:color w:val="231F20"/>
          <w:spacing w:val="-3"/>
          <w:w w:val="95"/>
          <w:sz w:val="17"/>
        </w:rPr>
        <w:t> </w:t>
      </w:r>
      <w:r>
        <w:rPr>
          <w:color w:val="231F20"/>
          <w:w w:val="95"/>
          <w:sz w:val="17"/>
        </w:rPr>
        <w:t>the</w:t>
      </w:r>
      <w:r>
        <w:rPr>
          <w:color w:val="231F20"/>
          <w:spacing w:val="-3"/>
          <w:w w:val="95"/>
          <w:sz w:val="17"/>
        </w:rPr>
        <w:t> </w:t>
      </w:r>
      <w:r>
        <w:rPr>
          <w:color w:val="231F20"/>
          <w:w w:val="95"/>
          <w:sz w:val="17"/>
        </w:rPr>
        <w:t>AI</w:t>
      </w:r>
      <w:r>
        <w:rPr>
          <w:color w:val="231F20"/>
          <w:spacing w:val="-3"/>
          <w:w w:val="95"/>
          <w:sz w:val="17"/>
        </w:rPr>
        <w:t> </w:t>
      </w:r>
      <w:r>
        <w:rPr>
          <w:color w:val="231F20"/>
          <w:w w:val="95"/>
          <w:sz w:val="17"/>
        </w:rPr>
        <w:t>era,</w:t>
      </w:r>
      <w:r>
        <w:rPr>
          <w:color w:val="231F20"/>
          <w:spacing w:val="-3"/>
          <w:w w:val="95"/>
          <w:sz w:val="17"/>
        </w:rPr>
        <w:t> </w:t>
      </w:r>
      <w:r>
        <w:rPr>
          <w:color w:val="231F20"/>
          <w:w w:val="95"/>
          <w:sz w:val="17"/>
        </w:rPr>
        <w:t>‘play </w:t>
      </w:r>
      <w:r>
        <w:rPr>
          <w:color w:val="231F20"/>
          <w:sz w:val="17"/>
        </w:rPr>
        <w:t>offense</w:t>
      </w:r>
      <w:r>
        <w:rPr>
          <w:color w:val="231F20"/>
          <w:spacing w:val="-9"/>
          <w:sz w:val="17"/>
        </w:rPr>
        <w:t> </w:t>
      </w:r>
      <w:r>
        <w:rPr>
          <w:color w:val="231F20"/>
          <w:sz w:val="17"/>
        </w:rPr>
        <w:t>or</w:t>
      </w:r>
      <w:r>
        <w:rPr>
          <w:color w:val="231F20"/>
          <w:spacing w:val="-9"/>
          <w:sz w:val="17"/>
        </w:rPr>
        <w:t> </w:t>
      </w:r>
      <w:r>
        <w:rPr>
          <w:color w:val="231F20"/>
          <w:sz w:val="17"/>
        </w:rPr>
        <w:t>get</w:t>
      </w:r>
      <w:r>
        <w:rPr>
          <w:color w:val="231F20"/>
          <w:spacing w:val="-9"/>
          <w:sz w:val="17"/>
        </w:rPr>
        <w:t> </w:t>
      </w:r>
      <w:r>
        <w:rPr>
          <w:color w:val="231F20"/>
          <w:sz w:val="17"/>
        </w:rPr>
        <w:t>left</w:t>
      </w:r>
      <w:r>
        <w:rPr>
          <w:color w:val="231F20"/>
          <w:spacing w:val="-9"/>
          <w:sz w:val="17"/>
        </w:rPr>
        <w:t> </w:t>
      </w:r>
      <w:r>
        <w:rPr>
          <w:color w:val="231F20"/>
          <w:sz w:val="17"/>
        </w:rPr>
        <w:t>behind,’”</w:t>
      </w:r>
      <w:r>
        <w:rPr>
          <w:color w:val="231F20"/>
          <w:spacing w:val="-9"/>
          <w:sz w:val="17"/>
        </w:rPr>
        <w:t> </w:t>
      </w:r>
      <w:r>
        <w:rPr>
          <w:rFonts w:ascii="Cambria" w:hAnsi="Cambria"/>
          <w:i/>
          <w:color w:val="231F20"/>
          <w:sz w:val="17"/>
        </w:rPr>
        <w:t>The Wall Street Journal</w:t>
      </w:r>
      <w:r>
        <w:rPr>
          <w:color w:val="231F20"/>
          <w:sz w:val="17"/>
        </w:rPr>
        <w:t>,</w:t>
      </w:r>
      <w:r>
        <w:rPr>
          <w:color w:val="231F20"/>
          <w:spacing w:val="-9"/>
          <w:sz w:val="17"/>
        </w:rPr>
        <w:t> </w:t>
      </w:r>
      <w:r>
        <w:rPr>
          <w:color w:val="231F20"/>
          <w:sz w:val="17"/>
        </w:rPr>
        <w:t>Sept.</w:t>
      </w:r>
      <w:r>
        <w:rPr>
          <w:color w:val="231F20"/>
          <w:spacing w:val="-9"/>
          <w:sz w:val="17"/>
        </w:rPr>
        <w:t> </w:t>
      </w:r>
      <w:r>
        <w:rPr>
          <w:color w:val="231F20"/>
          <w:sz w:val="17"/>
        </w:rPr>
        <w:t>6, </w:t>
      </w:r>
      <w:r>
        <w:rPr>
          <w:color w:val="231F20"/>
          <w:spacing w:val="-2"/>
          <w:sz w:val="17"/>
        </w:rPr>
        <w:t>2025.</w:t>
      </w:r>
    </w:p>
    <w:p>
      <w:pPr>
        <w:pStyle w:val="ListParagraph"/>
        <w:numPr>
          <w:ilvl w:val="0"/>
          <w:numId w:val="16"/>
        </w:numPr>
        <w:tabs>
          <w:tab w:pos="540" w:val="left" w:leader="none"/>
        </w:tabs>
        <w:spacing w:line="200" w:lineRule="exact" w:before="0" w:after="0"/>
        <w:ind w:left="539" w:right="1187" w:hanging="341"/>
        <w:jc w:val="left"/>
        <w:rPr>
          <w:sz w:val="17"/>
        </w:rPr>
      </w:pPr>
      <w:r>
        <w:rPr>
          <w:color w:val="231F20"/>
          <w:sz w:val="17"/>
        </w:rPr>
        <w:t>Katherine</w:t>
      </w:r>
      <w:r>
        <w:rPr>
          <w:color w:val="231F20"/>
          <w:spacing w:val="-12"/>
          <w:sz w:val="17"/>
        </w:rPr>
        <w:t> </w:t>
      </w:r>
      <w:r>
        <w:rPr>
          <w:color w:val="231F20"/>
          <w:sz w:val="17"/>
        </w:rPr>
        <w:t>Noyes,</w:t>
      </w:r>
      <w:r>
        <w:rPr>
          <w:color w:val="231F20"/>
          <w:spacing w:val="-12"/>
          <w:sz w:val="17"/>
        </w:rPr>
        <w:t> </w:t>
      </w:r>
      <w:r>
        <w:rPr>
          <w:color w:val="231F20"/>
          <w:sz w:val="17"/>
        </w:rPr>
        <w:t>“Coca-Cola</w:t>
      </w:r>
      <w:r>
        <w:rPr>
          <w:color w:val="231F20"/>
          <w:spacing w:val="-12"/>
          <w:sz w:val="17"/>
        </w:rPr>
        <w:t> </w:t>
      </w:r>
      <w:r>
        <w:rPr>
          <w:color w:val="231F20"/>
          <w:sz w:val="17"/>
        </w:rPr>
        <w:t>CIO</w:t>
      </w:r>
      <w:r>
        <w:rPr>
          <w:color w:val="231F20"/>
          <w:spacing w:val="-12"/>
          <w:sz w:val="17"/>
        </w:rPr>
        <w:t> </w:t>
      </w:r>
      <w:r>
        <w:rPr>
          <w:color w:val="231F20"/>
          <w:sz w:val="17"/>
        </w:rPr>
        <w:t>on</w:t>
      </w:r>
      <w:r>
        <w:rPr>
          <w:color w:val="231F20"/>
          <w:spacing w:val="-12"/>
          <w:sz w:val="17"/>
        </w:rPr>
        <w:t> </w:t>
      </w:r>
      <w:r>
        <w:rPr>
          <w:color w:val="231F20"/>
          <w:sz w:val="17"/>
        </w:rPr>
        <w:t>scaling</w:t>
      </w:r>
      <w:r>
        <w:rPr>
          <w:color w:val="231F20"/>
          <w:spacing w:val="-11"/>
          <w:sz w:val="17"/>
        </w:rPr>
        <w:t> </w:t>
      </w:r>
      <w:r>
        <w:rPr>
          <w:color w:val="231F20"/>
          <w:sz w:val="17"/>
        </w:rPr>
        <w:t>AI:</w:t>
      </w:r>
      <w:r>
        <w:rPr>
          <w:color w:val="231F20"/>
          <w:spacing w:val="-12"/>
          <w:sz w:val="17"/>
        </w:rPr>
        <w:t> </w:t>
      </w:r>
      <w:r>
        <w:rPr>
          <w:color w:val="231F20"/>
          <w:sz w:val="17"/>
        </w:rPr>
        <w:t>From</w:t>
      </w:r>
      <w:r>
        <w:rPr>
          <w:color w:val="231F20"/>
          <w:spacing w:val="-12"/>
          <w:sz w:val="17"/>
        </w:rPr>
        <w:t> </w:t>
      </w:r>
      <w:r>
        <w:rPr>
          <w:color w:val="231F20"/>
          <w:sz w:val="17"/>
        </w:rPr>
        <w:t>‘what can we do?’ to ‘what should we do?’” </w:t>
      </w:r>
      <w:r>
        <w:rPr>
          <w:rFonts w:ascii="Cambria" w:hAnsi="Cambria"/>
          <w:i/>
          <w:color w:val="231F20"/>
          <w:sz w:val="17"/>
        </w:rPr>
        <w:t>The Wall Street Journal</w:t>
      </w:r>
      <w:r>
        <w:rPr>
          <w:color w:val="231F20"/>
          <w:sz w:val="17"/>
        </w:rPr>
        <w:t>, Jan. 18, 2025.</w:t>
      </w:r>
    </w:p>
    <w:p>
      <w:pPr>
        <w:pStyle w:val="ListParagraph"/>
        <w:numPr>
          <w:ilvl w:val="0"/>
          <w:numId w:val="16"/>
        </w:numPr>
        <w:tabs>
          <w:tab w:pos="540" w:val="left" w:leader="none"/>
        </w:tabs>
        <w:spacing w:line="216" w:lineRule="auto" w:before="0" w:after="0"/>
        <w:ind w:left="539" w:right="1353" w:hanging="341"/>
        <w:jc w:val="left"/>
        <w:rPr>
          <w:sz w:val="17"/>
        </w:rPr>
      </w:pPr>
      <w:r>
        <w:rPr>
          <w:color w:val="231F20"/>
          <w:spacing w:val="-2"/>
          <w:w w:val="95"/>
          <w:sz w:val="17"/>
        </w:rPr>
        <w:t>2025</w:t>
      </w:r>
      <w:r>
        <w:rPr>
          <w:color w:val="231F20"/>
          <w:spacing w:val="-3"/>
          <w:w w:val="95"/>
          <w:sz w:val="17"/>
        </w:rPr>
        <w:t> </w:t>
      </w:r>
      <w:r>
        <w:rPr>
          <w:color w:val="231F20"/>
          <w:spacing w:val="-2"/>
          <w:w w:val="95"/>
          <w:sz w:val="17"/>
        </w:rPr>
        <w:t>Deloitte</w:t>
      </w:r>
      <w:r>
        <w:rPr>
          <w:color w:val="231F20"/>
          <w:spacing w:val="-3"/>
          <w:w w:val="95"/>
          <w:sz w:val="17"/>
        </w:rPr>
        <w:t> </w:t>
      </w:r>
      <w:r>
        <w:rPr>
          <w:color w:val="231F20"/>
          <w:spacing w:val="-2"/>
          <w:w w:val="95"/>
          <w:sz w:val="17"/>
        </w:rPr>
        <w:t>Emerging</w:t>
      </w:r>
      <w:r>
        <w:rPr>
          <w:color w:val="231F20"/>
          <w:spacing w:val="-3"/>
          <w:w w:val="95"/>
          <w:sz w:val="17"/>
        </w:rPr>
        <w:t> </w:t>
      </w:r>
      <w:r>
        <w:rPr>
          <w:color w:val="231F20"/>
          <w:spacing w:val="-2"/>
          <w:w w:val="95"/>
          <w:sz w:val="17"/>
        </w:rPr>
        <w:t>Technology</w:t>
      </w:r>
      <w:r>
        <w:rPr>
          <w:color w:val="231F20"/>
          <w:spacing w:val="-3"/>
          <w:w w:val="95"/>
          <w:sz w:val="17"/>
        </w:rPr>
        <w:t> </w:t>
      </w:r>
      <w:r>
        <w:rPr>
          <w:color w:val="231F20"/>
          <w:spacing w:val="-2"/>
          <w:w w:val="95"/>
          <w:sz w:val="17"/>
        </w:rPr>
        <w:t>Trends</w:t>
      </w:r>
      <w:r>
        <w:rPr>
          <w:color w:val="231F20"/>
          <w:spacing w:val="-3"/>
          <w:w w:val="95"/>
          <w:sz w:val="17"/>
        </w:rPr>
        <w:t> </w:t>
      </w:r>
      <w:r>
        <w:rPr>
          <w:color w:val="231F20"/>
          <w:spacing w:val="-2"/>
          <w:w w:val="95"/>
          <w:sz w:val="17"/>
        </w:rPr>
        <w:t>in</w:t>
      </w:r>
      <w:r>
        <w:rPr>
          <w:color w:val="231F20"/>
          <w:spacing w:val="-3"/>
          <w:w w:val="95"/>
          <w:sz w:val="17"/>
        </w:rPr>
        <w:t> </w:t>
      </w:r>
      <w:r>
        <w:rPr>
          <w:color w:val="231F20"/>
          <w:spacing w:val="-2"/>
          <w:w w:val="95"/>
          <w:sz w:val="17"/>
        </w:rPr>
        <w:t>the</w:t>
      </w:r>
      <w:r>
        <w:rPr>
          <w:color w:val="231F20"/>
          <w:spacing w:val="-3"/>
          <w:w w:val="95"/>
          <w:sz w:val="17"/>
        </w:rPr>
        <w:t> </w:t>
      </w:r>
      <w:r>
        <w:rPr>
          <w:color w:val="231F20"/>
          <w:spacing w:val="-2"/>
          <w:w w:val="95"/>
          <w:sz w:val="17"/>
        </w:rPr>
        <w:t>Enterprise </w:t>
      </w:r>
      <w:r>
        <w:rPr>
          <w:color w:val="231F20"/>
          <w:spacing w:val="-2"/>
          <w:sz w:val="17"/>
        </w:rPr>
        <w:t>Survey.</w:t>
      </w:r>
    </w:p>
    <w:p>
      <w:pPr>
        <w:pStyle w:val="ListParagraph"/>
        <w:numPr>
          <w:ilvl w:val="0"/>
          <w:numId w:val="16"/>
        </w:numPr>
        <w:tabs>
          <w:tab w:pos="540" w:val="left" w:leader="none"/>
        </w:tabs>
        <w:spacing w:line="225" w:lineRule="auto" w:before="0" w:after="0"/>
        <w:ind w:left="539" w:right="1110" w:hanging="341"/>
        <w:jc w:val="both"/>
        <w:rPr>
          <w:sz w:val="17"/>
        </w:rPr>
      </w:pPr>
      <w:r>
        <w:rPr>
          <w:color w:val="231F20"/>
          <w:sz w:val="17"/>
        </w:rPr>
        <w:t>Gene</w:t>
      </w:r>
      <w:r>
        <w:rPr>
          <w:color w:val="231F20"/>
          <w:spacing w:val="-12"/>
          <w:sz w:val="17"/>
        </w:rPr>
        <w:t> </w:t>
      </w:r>
      <w:r>
        <w:rPr>
          <w:color w:val="231F20"/>
          <w:sz w:val="17"/>
        </w:rPr>
        <w:t>Kim</w:t>
      </w:r>
      <w:r>
        <w:rPr>
          <w:color w:val="231F20"/>
          <w:spacing w:val="-12"/>
          <w:sz w:val="17"/>
        </w:rPr>
        <w:t> </w:t>
      </w:r>
      <w:r>
        <w:rPr>
          <w:color w:val="231F20"/>
          <w:sz w:val="17"/>
        </w:rPr>
        <w:t>(researcher</w:t>
      </w:r>
      <w:r>
        <w:rPr>
          <w:color w:val="231F20"/>
          <w:spacing w:val="-12"/>
          <w:sz w:val="17"/>
        </w:rPr>
        <w:t> </w:t>
      </w:r>
      <w:r>
        <w:rPr>
          <w:color w:val="231F20"/>
          <w:sz w:val="17"/>
        </w:rPr>
        <w:t>and</w:t>
      </w:r>
      <w:r>
        <w:rPr>
          <w:color w:val="231F20"/>
          <w:spacing w:val="-12"/>
          <w:sz w:val="17"/>
        </w:rPr>
        <w:t> </w:t>
      </w:r>
      <w:r>
        <w:rPr>
          <w:color w:val="231F20"/>
          <w:sz w:val="17"/>
        </w:rPr>
        <w:t>coauthor</w:t>
      </w:r>
      <w:r>
        <w:rPr>
          <w:color w:val="231F20"/>
          <w:spacing w:val="-12"/>
          <w:sz w:val="17"/>
        </w:rPr>
        <w:t> </w:t>
      </w:r>
      <w:r>
        <w:rPr>
          <w:color w:val="231F20"/>
          <w:sz w:val="17"/>
        </w:rPr>
        <w:t>of</w:t>
      </w:r>
      <w:r>
        <w:rPr>
          <w:color w:val="231F20"/>
          <w:spacing w:val="-11"/>
          <w:sz w:val="17"/>
        </w:rPr>
        <w:t> </w:t>
      </w:r>
      <w:r>
        <w:rPr>
          <w:rFonts w:ascii="Cambria"/>
          <w:i/>
          <w:color w:val="231F20"/>
          <w:sz w:val="17"/>
        </w:rPr>
        <w:t>The</w:t>
      </w:r>
      <w:r>
        <w:rPr>
          <w:rFonts w:ascii="Cambria"/>
          <w:i/>
          <w:color w:val="231F20"/>
          <w:spacing w:val="-10"/>
          <w:sz w:val="17"/>
        </w:rPr>
        <w:t> </w:t>
      </w:r>
      <w:r>
        <w:rPr>
          <w:rFonts w:ascii="Cambria"/>
          <w:i/>
          <w:color w:val="231F20"/>
          <w:sz w:val="17"/>
        </w:rPr>
        <w:t>Phoenix</w:t>
      </w:r>
      <w:r>
        <w:rPr>
          <w:rFonts w:ascii="Cambria"/>
          <w:i/>
          <w:color w:val="231F20"/>
          <w:spacing w:val="-9"/>
          <w:sz w:val="17"/>
        </w:rPr>
        <w:t> </w:t>
      </w:r>
      <w:r>
        <w:rPr>
          <w:rFonts w:ascii="Cambria"/>
          <w:i/>
          <w:color w:val="231F20"/>
          <w:sz w:val="17"/>
        </w:rPr>
        <w:t>Project</w:t>
      </w:r>
      <w:r>
        <w:rPr>
          <w:rFonts w:ascii="Cambria"/>
          <w:i/>
          <w:color w:val="231F20"/>
          <w:spacing w:val="-5"/>
          <w:sz w:val="17"/>
        </w:rPr>
        <w:t> </w:t>
      </w:r>
      <w:r>
        <w:rPr>
          <w:color w:val="231F20"/>
          <w:sz w:val="17"/>
        </w:rPr>
        <w:t>and </w:t>
      </w:r>
      <w:r>
        <w:rPr>
          <w:color w:val="231F20"/>
          <w:w w:val="95"/>
          <w:sz w:val="17"/>
        </w:rPr>
        <w:t>the newly released book, </w:t>
      </w:r>
      <w:r>
        <w:rPr>
          <w:rFonts w:ascii="Cambria"/>
          <w:i/>
          <w:color w:val="231F20"/>
          <w:w w:val="95"/>
          <w:sz w:val="17"/>
        </w:rPr>
        <w:t>Vibe Coding</w:t>
      </w:r>
      <w:r>
        <w:rPr>
          <w:color w:val="231F20"/>
          <w:w w:val="95"/>
          <w:sz w:val="17"/>
        </w:rPr>
        <w:t>), interview with Deloitte, </w:t>
      </w:r>
      <w:r>
        <w:rPr>
          <w:color w:val="231F20"/>
          <w:sz w:val="17"/>
        </w:rPr>
        <w:t>Sept 15, 2025.</w:t>
      </w:r>
    </w:p>
    <w:p>
      <w:pPr>
        <w:pStyle w:val="ListParagraph"/>
        <w:numPr>
          <w:ilvl w:val="0"/>
          <w:numId w:val="16"/>
        </w:numPr>
        <w:tabs>
          <w:tab w:pos="540" w:val="left" w:leader="none"/>
        </w:tabs>
        <w:spacing w:line="200" w:lineRule="exact" w:before="0" w:after="0"/>
        <w:ind w:left="539" w:right="1175" w:hanging="341"/>
        <w:jc w:val="left"/>
        <w:rPr>
          <w:sz w:val="17"/>
        </w:rPr>
      </w:pPr>
      <w:r>
        <w:rPr>
          <w:color w:val="231F20"/>
          <w:w w:val="95"/>
          <w:sz w:val="17"/>
        </w:rPr>
        <w:t>Kyle</w:t>
      </w:r>
      <w:r>
        <w:rPr>
          <w:color w:val="231F20"/>
          <w:spacing w:val="-10"/>
          <w:w w:val="95"/>
          <w:sz w:val="17"/>
        </w:rPr>
        <w:t> </w:t>
      </w:r>
      <w:r>
        <w:rPr>
          <w:color w:val="231F20"/>
          <w:w w:val="95"/>
          <w:sz w:val="17"/>
        </w:rPr>
        <w:t>Forrest,</w:t>
      </w:r>
      <w:r>
        <w:rPr>
          <w:color w:val="231F20"/>
          <w:spacing w:val="-9"/>
          <w:w w:val="95"/>
          <w:sz w:val="17"/>
        </w:rPr>
        <w:t> </w:t>
      </w:r>
      <w:r>
        <w:rPr>
          <w:color w:val="231F20"/>
          <w:w w:val="95"/>
          <w:sz w:val="17"/>
        </w:rPr>
        <w:t>Brad</w:t>
      </w:r>
      <w:r>
        <w:rPr>
          <w:color w:val="231F20"/>
          <w:spacing w:val="-10"/>
          <w:w w:val="95"/>
          <w:sz w:val="17"/>
        </w:rPr>
        <w:t> </w:t>
      </w:r>
      <w:r>
        <w:rPr>
          <w:color w:val="231F20"/>
          <w:w w:val="95"/>
          <w:sz w:val="17"/>
        </w:rPr>
        <w:t>Kreit,</w:t>
      </w:r>
      <w:r>
        <w:rPr>
          <w:color w:val="231F20"/>
          <w:spacing w:val="-9"/>
          <w:w w:val="95"/>
          <w:sz w:val="17"/>
        </w:rPr>
        <w:t> </w:t>
      </w:r>
      <w:r>
        <w:rPr>
          <w:color w:val="231F20"/>
          <w:w w:val="95"/>
          <w:sz w:val="17"/>
        </w:rPr>
        <w:t>Abha</w:t>
      </w:r>
      <w:r>
        <w:rPr>
          <w:color w:val="231F20"/>
          <w:spacing w:val="-10"/>
          <w:w w:val="95"/>
          <w:sz w:val="17"/>
        </w:rPr>
        <w:t> </w:t>
      </w:r>
      <w:r>
        <w:rPr>
          <w:color w:val="231F20"/>
          <w:w w:val="95"/>
          <w:sz w:val="17"/>
        </w:rPr>
        <w:t>Kulkarni,</w:t>
      </w:r>
      <w:r>
        <w:rPr>
          <w:color w:val="231F20"/>
          <w:spacing w:val="-9"/>
          <w:w w:val="95"/>
          <w:sz w:val="17"/>
        </w:rPr>
        <w:t> </w:t>
      </w:r>
      <w:r>
        <w:rPr>
          <w:color w:val="231F20"/>
          <w:w w:val="95"/>
          <w:sz w:val="17"/>
        </w:rPr>
        <w:t>Roxana</w:t>
      </w:r>
      <w:r>
        <w:rPr>
          <w:color w:val="231F20"/>
          <w:spacing w:val="-10"/>
          <w:w w:val="95"/>
          <w:sz w:val="17"/>
        </w:rPr>
        <w:t> </w:t>
      </w:r>
      <w:r>
        <w:rPr>
          <w:color w:val="231F20"/>
          <w:w w:val="95"/>
          <w:sz w:val="17"/>
        </w:rPr>
        <w:t>Corduneanu,</w:t>
      </w:r>
      <w:r>
        <w:rPr>
          <w:color w:val="231F20"/>
          <w:w w:val="95"/>
          <w:sz w:val="17"/>
        </w:rPr>
        <w:t> </w:t>
      </w:r>
      <w:r>
        <w:rPr>
          <w:color w:val="231F20"/>
          <w:sz w:val="17"/>
        </w:rPr>
        <w:t>and</w:t>
      </w:r>
      <w:r>
        <w:rPr>
          <w:color w:val="231F20"/>
          <w:spacing w:val="-12"/>
          <w:sz w:val="17"/>
        </w:rPr>
        <w:t> </w:t>
      </w:r>
      <w:r>
        <w:rPr>
          <w:color w:val="231F20"/>
          <w:sz w:val="17"/>
        </w:rPr>
        <w:t>Sue</w:t>
      </w:r>
      <w:r>
        <w:rPr>
          <w:color w:val="231F20"/>
          <w:spacing w:val="-12"/>
          <w:sz w:val="17"/>
        </w:rPr>
        <w:t> </w:t>
      </w:r>
      <w:r>
        <w:rPr>
          <w:color w:val="231F20"/>
          <w:sz w:val="17"/>
        </w:rPr>
        <w:t>Cantrell,</w:t>
      </w:r>
      <w:r>
        <w:rPr>
          <w:color w:val="231F20"/>
          <w:spacing w:val="-12"/>
          <w:sz w:val="17"/>
        </w:rPr>
        <w:t> </w:t>
      </w:r>
      <w:r>
        <w:rPr>
          <w:color w:val="231F20"/>
          <w:sz w:val="17"/>
        </w:rPr>
        <w:t>“AI,</w:t>
      </w:r>
      <w:r>
        <w:rPr>
          <w:color w:val="231F20"/>
          <w:spacing w:val="-12"/>
          <w:sz w:val="17"/>
        </w:rPr>
        <w:t> </w:t>
      </w:r>
      <w:r>
        <w:rPr>
          <w:color w:val="231F20"/>
          <w:sz w:val="17"/>
        </w:rPr>
        <w:t>demographic</w:t>
      </w:r>
      <w:r>
        <w:rPr>
          <w:color w:val="231F20"/>
          <w:spacing w:val="-12"/>
          <w:sz w:val="17"/>
        </w:rPr>
        <w:t> </w:t>
      </w:r>
      <w:r>
        <w:rPr>
          <w:color w:val="231F20"/>
          <w:sz w:val="17"/>
        </w:rPr>
        <w:t>shifts,</w:t>
      </w:r>
      <w:r>
        <w:rPr>
          <w:color w:val="231F20"/>
          <w:spacing w:val="-11"/>
          <w:sz w:val="17"/>
        </w:rPr>
        <w:t> </w:t>
      </w:r>
      <w:r>
        <w:rPr>
          <w:color w:val="231F20"/>
          <w:sz w:val="17"/>
        </w:rPr>
        <w:t>and</w:t>
      </w:r>
      <w:r>
        <w:rPr>
          <w:color w:val="231F20"/>
          <w:spacing w:val="-12"/>
          <w:sz w:val="17"/>
        </w:rPr>
        <w:t> </w:t>
      </w:r>
      <w:r>
        <w:rPr>
          <w:color w:val="231F20"/>
          <w:sz w:val="17"/>
        </w:rPr>
        <w:t>agility: Preparing</w:t>
      </w:r>
      <w:r>
        <w:rPr>
          <w:color w:val="231F20"/>
          <w:spacing w:val="-12"/>
          <w:sz w:val="17"/>
        </w:rPr>
        <w:t> </w:t>
      </w:r>
      <w:r>
        <w:rPr>
          <w:color w:val="231F20"/>
          <w:sz w:val="17"/>
        </w:rPr>
        <w:t>for</w:t>
      </w:r>
      <w:r>
        <w:rPr>
          <w:color w:val="231F20"/>
          <w:spacing w:val="-12"/>
          <w:sz w:val="17"/>
        </w:rPr>
        <w:t> </w:t>
      </w:r>
      <w:r>
        <w:rPr>
          <w:color w:val="231F20"/>
          <w:sz w:val="17"/>
        </w:rPr>
        <w:t>the</w:t>
      </w:r>
      <w:r>
        <w:rPr>
          <w:color w:val="231F20"/>
          <w:spacing w:val="-12"/>
          <w:sz w:val="17"/>
        </w:rPr>
        <w:t> </w:t>
      </w:r>
      <w:r>
        <w:rPr>
          <w:color w:val="231F20"/>
          <w:sz w:val="17"/>
        </w:rPr>
        <w:t>next</w:t>
      </w:r>
      <w:r>
        <w:rPr>
          <w:color w:val="231F20"/>
          <w:spacing w:val="-12"/>
          <w:sz w:val="17"/>
        </w:rPr>
        <w:t> </w:t>
      </w:r>
      <w:r>
        <w:rPr>
          <w:color w:val="231F20"/>
          <w:sz w:val="17"/>
        </w:rPr>
        <w:t>workforce</w:t>
      </w:r>
      <w:r>
        <w:rPr>
          <w:color w:val="231F20"/>
          <w:spacing w:val="-12"/>
          <w:sz w:val="17"/>
        </w:rPr>
        <w:t> </w:t>
      </w:r>
      <w:r>
        <w:rPr>
          <w:color w:val="231F20"/>
          <w:sz w:val="17"/>
        </w:rPr>
        <w:t>evolution,”</w:t>
      </w:r>
      <w:r>
        <w:rPr>
          <w:color w:val="231F20"/>
          <w:spacing w:val="-11"/>
          <w:sz w:val="17"/>
        </w:rPr>
        <w:t> </w:t>
      </w:r>
      <w:r>
        <w:rPr>
          <w:rFonts w:ascii="Cambria" w:hAnsi="Cambria"/>
          <w:i/>
          <w:color w:val="231F20"/>
          <w:sz w:val="17"/>
        </w:rPr>
        <w:t>Deloitte</w:t>
      </w:r>
      <w:r>
        <w:rPr>
          <w:rFonts w:ascii="Cambria" w:hAnsi="Cambria"/>
          <w:i/>
          <w:color w:val="231F20"/>
          <w:spacing w:val="-4"/>
          <w:sz w:val="17"/>
        </w:rPr>
        <w:t> </w:t>
      </w:r>
      <w:r>
        <w:rPr>
          <w:rFonts w:ascii="Cambria" w:hAnsi="Cambria"/>
          <w:i/>
          <w:color w:val="231F20"/>
          <w:sz w:val="17"/>
        </w:rPr>
        <w:t>Insights</w:t>
      </w:r>
      <w:r>
        <w:rPr>
          <w:color w:val="231F20"/>
          <w:sz w:val="17"/>
        </w:rPr>
        <w:t>, Aug. 25, 2025.</w:t>
      </w:r>
    </w:p>
    <w:p>
      <w:pPr>
        <w:pStyle w:val="ListParagraph"/>
        <w:numPr>
          <w:ilvl w:val="0"/>
          <w:numId w:val="16"/>
        </w:numPr>
        <w:tabs>
          <w:tab w:pos="540" w:val="left" w:leader="none"/>
        </w:tabs>
        <w:spacing w:line="216" w:lineRule="auto" w:before="0" w:after="0"/>
        <w:ind w:left="539" w:right="1111" w:hanging="341"/>
        <w:jc w:val="left"/>
        <w:rPr>
          <w:sz w:val="17"/>
        </w:rPr>
      </w:pPr>
      <w:r>
        <w:rPr>
          <w:color w:val="231F20"/>
          <w:w w:val="95"/>
          <w:sz w:val="17"/>
        </w:rPr>
        <w:t>Katherine Noyes, “RTX CDO on AI: ‘Value beats volume every </w:t>
      </w:r>
      <w:r>
        <w:rPr>
          <w:color w:val="231F20"/>
          <w:sz w:val="17"/>
        </w:rPr>
        <w:t>time,’” </w:t>
      </w:r>
      <w:r>
        <w:rPr>
          <w:rFonts w:ascii="Cambria" w:hAnsi="Cambria"/>
          <w:i/>
          <w:color w:val="231F20"/>
          <w:sz w:val="17"/>
        </w:rPr>
        <w:t>The Wall Street Journal</w:t>
      </w:r>
      <w:r>
        <w:rPr>
          <w:color w:val="231F20"/>
          <w:sz w:val="17"/>
        </w:rPr>
        <w:t>, Sept. 13, 2025.</w:t>
      </w:r>
    </w:p>
    <w:p>
      <w:pPr>
        <w:pStyle w:val="ListParagraph"/>
        <w:numPr>
          <w:ilvl w:val="0"/>
          <w:numId w:val="16"/>
        </w:numPr>
        <w:tabs>
          <w:tab w:pos="540" w:val="left" w:leader="none"/>
        </w:tabs>
        <w:spacing w:line="216" w:lineRule="auto" w:before="0" w:after="0"/>
        <w:ind w:left="539" w:right="1110" w:hanging="341"/>
        <w:jc w:val="left"/>
        <w:rPr>
          <w:sz w:val="17"/>
        </w:rPr>
      </w:pPr>
      <w:r>
        <w:rPr>
          <w:color w:val="231F20"/>
          <w:w w:val="95"/>
          <w:sz w:val="17"/>
        </w:rPr>
        <w:t>Katherine</w:t>
      </w:r>
      <w:r>
        <w:rPr>
          <w:color w:val="231F20"/>
          <w:spacing w:val="-8"/>
          <w:w w:val="95"/>
          <w:sz w:val="17"/>
        </w:rPr>
        <w:t> </w:t>
      </w:r>
      <w:r>
        <w:rPr>
          <w:color w:val="231F20"/>
          <w:w w:val="95"/>
          <w:sz w:val="17"/>
        </w:rPr>
        <w:t>Noyes,</w:t>
      </w:r>
      <w:r>
        <w:rPr>
          <w:color w:val="231F20"/>
          <w:spacing w:val="-8"/>
          <w:w w:val="95"/>
          <w:sz w:val="17"/>
        </w:rPr>
        <w:t> </w:t>
      </w:r>
      <w:r>
        <w:rPr>
          <w:color w:val="231F20"/>
          <w:w w:val="95"/>
          <w:sz w:val="17"/>
        </w:rPr>
        <w:t>“UiPath</w:t>
      </w:r>
      <w:r>
        <w:rPr>
          <w:color w:val="231F20"/>
          <w:spacing w:val="-8"/>
          <w:w w:val="95"/>
          <w:sz w:val="17"/>
        </w:rPr>
        <w:t> </w:t>
      </w:r>
      <w:r>
        <w:rPr>
          <w:color w:val="231F20"/>
          <w:w w:val="95"/>
          <w:sz w:val="17"/>
        </w:rPr>
        <w:t>CEO:</w:t>
      </w:r>
      <w:r>
        <w:rPr>
          <w:color w:val="231F20"/>
          <w:spacing w:val="-8"/>
          <w:w w:val="95"/>
          <w:sz w:val="17"/>
        </w:rPr>
        <w:t> </w:t>
      </w:r>
      <w:r>
        <w:rPr>
          <w:color w:val="231F20"/>
          <w:w w:val="95"/>
          <w:sz w:val="17"/>
        </w:rPr>
        <w:t>Agentic</w:t>
      </w:r>
      <w:r>
        <w:rPr>
          <w:color w:val="231F20"/>
          <w:spacing w:val="-8"/>
          <w:w w:val="95"/>
          <w:sz w:val="17"/>
        </w:rPr>
        <w:t> </w:t>
      </w:r>
      <w:r>
        <w:rPr>
          <w:color w:val="231F20"/>
          <w:w w:val="95"/>
          <w:sz w:val="17"/>
        </w:rPr>
        <w:t>automation</w:t>
      </w:r>
      <w:r>
        <w:rPr>
          <w:color w:val="231F20"/>
          <w:spacing w:val="-8"/>
          <w:w w:val="95"/>
          <w:sz w:val="17"/>
        </w:rPr>
        <w:t> </w:t>
      </w:r>
      <w:r>
        <w:rPr>
          <w:color w:val="231F20"/>
          <w:w w:val="95"/>
          <w:sz w:val="17"/>
        </w:rPr>
        <w:t>will</w:t>
      </w:r>
      <w:r>
        <w:rPr>
          <w:color w:val="231F20"/>
          <w:spacing w:val="-8"/>
          <w:w w:val="95"/>
          <w:sz w:val="17"/>
        </w:rPr>
        <w:t> </w:t>
      </w:r>
      <w:r>
        <w:rPr>
          <w:color w:val="231F20"/>
          <w:w w:val="95"/>
          <w:sz w:val="17"/>
        </w:rPr>
        <w:t>‘usher</w:t>
      </w:r>
      <w:r>
        <w:rPr>
          <w:color w:val="231F20"/>
          <w:w w:val="95"/>
          <w:sz w:val="17"/>
        </w:rPr>
        <w:t> </w:t>
      </w:r>
      <w:r>
        <w:rPr>
          <w:color w:val="231F20"/>
          <w:sz w:val="17"/>
        </w:rPr>
        <w:t>in a new era of work,’” </w:t>
      </w:r>
      <w:r>
        <w:rPr>
          <w:rFonts w:ascii="Cambria" w:hAnsi="Cambria"/>
          <w:i/>
          <w:color w:val="231F20"/>
          <w:sz w:val="17"/>
        </w:rPr>
        <w:t>The Wall Street Journal</w:t>
      </w:r>
      <w:r>
        <w:rPr>
          <w:color w:val="231F20"/>
          <w:sz w:val="17"/>
        </w:rPr>
        <w:t>, Feb. 22, 2025.</w:t>
      </w:r>
    </w:p>
    <w:p>
      <w:pPr>
        <w:pStyle w:val="ListParagraph"/>
        <w:numPr>
          <w:ilvl w:val="0"/>
          <w:numId w:val="16"/>
        </w:numPr>
        <w:tabs>
          <w:tab w:pos="540" w:val="left" w:leader="none"/>
        </w:tabs>
        <w:spacing w:line="198" w:lineRule="exact" w:before="0" w:after="0"/>
        <w:ind w:left="540" w:right="0" w:hanging="341"/>
        <w:jc w:val="left"/>
        <w:rPr>
          <w:sz w:val="17"/>
        </w:rPr>
      </w:pPr>
      <w:r>
        <w:rPr>
          <w:color w:val="231F20"/>
          <w:w w:val="95"/>
          <w:sz w:val="17"/>
        </w:rPr>
        <w:t>Deloitte</w:t>
      </w:r>
      <w:r>
        <w:rPr>
          <w:color w:val="231F20"/>
          <w:spacing w:val="-6"/>
          <w:w w:val="95"/>
          <w:sz w:val="17"/>
        </w:rPr>
        <w:t> </w:t>
      </w:r>
      <w:r>
        <w:rPr>
          <w:color w:val="231F20"/>
          <w:w w:val="95"/>
          <w:sz w:val="17"/>
        </w:rPr>
        <w:t>2025</w:t>
      </w:r>
      <w:r>
        <w:rPr>
          <w:color w:val="231F20"/>
          <w:spacing w:val="-5"/>
          <w:w w:val="95"/>
          <w:sz w:val="17"/>
        </w:rPr>
        <w:t> </w:t>
      </w:r>
      <w:r>
        <w:rPr>
          <w:color w:val="231F20"/>
          <w:w w:val="95"/>
          <w:sz w:val="17"/>
        </w:rPr>
        <w:t>Tech</w:t>
      </w:r>
      <w:r>
        <w:rPr>
          <w:color w:val="231F20"/>
          <w:spacing w:val="-5"/>
          <w:w w:val="95"/>
          <w:sz w:val="17"/>
        </w:rPr>
        <w:t> </w:t>
      </w:r>
      <w:r>
        <w:rPr>
          <w:color w:val="231F20"/>
          <w:w w:val="95"/>
          <w:sz w:val="17"/>
        </w:rPr>
        <w:t>Executive</w:t>
      </w:r>
      <w:r>
        <w:rPr>
          <w:color w:val="231F20"/>
          <w:spacing w:val="-6"/>
          <w:w w:val="95"/>
          <w:sz w:val="17"/>
        </w:rPr>
        <w:t> </w:t>
      </w:r>
      <w:r>
        <w:rPr>
          <w:color w:val="231F20"/>
          <w:spacing w:val="-2"/>
          <w:w w:val="95"/>
          <w:sz w:val="17"/>
        </w:rPr>
        <w:t>Survey.</w:t>
      </w:r>
    </w:p>
    <w:p>
      <w:pPr>
        <w:pStyle w:val="ListParagraph"/>
        <w:numPr>
          <w:ilvl w:val="0"/>
          <w:numId w:val="16"/>
        </w:numPr>
        <w:tabs>
          <w:tab w:pos="540" w:val="left" w:leader="none"/>
        </w:tabs>
        <w:spacing w:line="200" w:lineRule="exact" w:before="0" w:after="0"/>
        <w:ind w:left="540" w:right="0" w:hanging="341"/>
        <w:jc w:val="left"/>
        <w:rPr>
          <w:sz w:val="17"/>
        </w:rPr>
      </w:pPr>
      <w:r>
        <w:rPr>
          <w:color w:val="231F20"/>
          <w:spacing w:val="-2"/>
          <w:sz w:val="17"/>
        </w:rPr>
        <w:t>Ibid.</w:t>
      </w:r>
    </w:p>
    <w:p>
      <w:pPr>
        <w:pStyle w:val="ListParagraph"/>
        <w:numPr>
          <w:ilvl w:val="0"/>
          <w:numId w:val="16"/>
        </w:numPr>
        <w:tabs>
          <w:tab w:pos="540" w:val="left" w:leader="none"/>
        </w:tabs>
        <w:spacing w:line="216" w:lineRule="auto" w:before="0" w:after="0"/>
        <w:ind w:left="539" w:right="1124" w:hanging="341"/>
        <w:jc w:val="left"/>
        <w:rPr>
          <w:sz w:val="17"/>
        </w:rPr>
      </w:pPr>
      <w:r>
        <w:rPr>
          <w:color w:val="231F20"/>
          <w:w w:val="95"/>
          <w:sz w:val="17"/>
        </w:rPr>
        <w:t>Noyes,</w:t>
      </w:r>
      <w:r>
        <w:rPr>
          <w:color w:val="231F20"/>
          <w:spacing w:val="-2"/>
          <w:w w:val="95"/>
          <w:sz w:val="17"/>
        </w:rPr>
        <w:t> </w:t>
      </w:r>
      <w:r>
        <w:rPr>
          <w:color w:val="231F20"/>
          <w:w w:val="95"/>
          <w:sz w:val="17"/>
        </w:rPr>
        <w:t>“Western</w:t>
      </w:r>
      <w:r>
        <w:rPr>
          <w:color w:val="231F20"/>
          <w:spacing w:val="-2"/>
          <w:w w:val="95"/>
          <w:sz w:val="17"/>
        </w:rPr>
        <w:t> </w:t>
      </w:r>
      <w:r>
        <w:rPr>
          <w:color w:val="231F20"/>
          <w:w w:val="95"/>
          <w:sz w:val="17"/>
        </w:rPr>
        <w:t>Digital</w:t>
      </w:r>
      <w:r>
        <w:rPr>
          <w:color w:val="231F20"/>
          <w:spacing w:val="-2"/>
          <w:w w:val="95"/>
          <w:sz w:val="17"/>
        </w:rPr>
        <w:t> </w:t>
      </w:r>
      <w:r>
        <w:rPr>
          <w:color w:val="231F20"/>
          <w:w w:val="95"/>
          <w:sz w:val="17"/>
        </w:rPr>
        <w:t>CIO:</w:t>
      </w:r>
      <w:r>
        <w:rPr>
          <w:color w:val="231F20"/>
          <w:spacing w:val="-2"/>
          <w:w w:val="95"/>
          <w:sz w:val="17"/>
        </w:rPr>
        <w:t> </w:t>
      </w:r>
      <w:r>
        <w:rPr>
          <w:color w:val="231F20"/>
          <w:w w:val="95"/>
          <w:sz w:val="17"/>
        </w:rPr>
        <w:t>In</w:t>
      </w:r>
      <w:r>
        <w:rPr>
          <w:color w:val="231F20"/>
          <w:spacing w:val="-2"/>
          <w:w w:val="95"/>
          <w:sz w:val="17"/>
        </w:rPr>
        <w:t> </w:t>
      </w:r>
      <w:r>
        <w:rPr>
          <w:color w:val="231F20"/>
          <w:w w:val="95"/>
          <w:sz w:val="17"/>
        </w:rPr>
        <w:t>the</w:t>
      </w:r>
      <w:r>
        <w:rPr>
          <w:color w:val="231F20"/>
          <w:spacing w:val="-2"/>
          <w:w w:val="95"/>
          <w:sz w:val="17"/>
        </w:rPr>
        <w:t> </w:t>
      </w:r>
      <w:r>
        <w:rPr>
          <w:color w:val="231F20"/>
          <w:w w:val="95"/>
          <w:sz w:val="17"/>
        </w:rPr>
        <w:t>AI</w:t>
      </w:r>
      <w:r>
        <w:rPr>
          <w:color w:val="231F20"/>
          <w:spacing w:val="-2"/>
          <w:w w:val="95"/>
          <w:sz w:val="17"/>
        </w:rPr>
        <w:t> </w:t>
      </w:r>
      <w:r>
        <w:rPr>
          <w:color w:val="231F20"/>
          <w:w w:val="95"/>
          <w:sz w:val="17"/>
        </w:rPr>
        <w:t>era,</w:t>
      </w:r>
      <w:r>
        <w:rPr>
          <w:color w:val="231F20"/>
          <w:spacing w:val="-2"/>
          <w:w w:val="95"/>
          <w:sz w:val="17"/>
        </w:rPr>
        <w:t> </w:t>
      </w:r>
      <w:r>
        <w:rPr>
          <w:color w:val="231F20"/>
          <w:w w:val="95"/>
          <w:sz w:val="17"/>
        </w:rPr>
        <w:t>‘play</w:t>
      </w:r>
      <w:r>
        <w:rPr>
          <w:color w:val="231F20"/>
          <w:spacing w:val="-2"/>
          <w:w w:val="95"/>
          <w:sz w:val="17"/>
        </w:rPr>
        <w:t> </w:t>
      </w:r>
      <w:r>
        <w:rPr>
          <w:color w:val="231F20"/>
          <w:w w:val="95"/>
          <w:sz w:val="17"/>
        </w:rPr>
        <w:t>offense</w:t>
      </w:r>
      <w:r>
        <w:rPr>
          <w:color w:val="231F20"/>
          <w:spacing w:val="-2"/>
          <w:w w:val="95"/>
          <w:sz w:val="17"/>
        </w:rPr>
        <w:t> </w:t>
      </w:r>
      <w:r>
        <w:rPr>
          <w:color w:val="231F20"/>
          <w:w w:val="95"/>
          <w:sz w:val="17"/>
        </w:rPr>
        <w:t>or</w:t>
      </w:r>
      <w:r>
        <w:rPr>
          <w:color w:val="231F20"/>
          <w:spacing w:val="-2"/>
          <w:w w:val="95"/>
          <w:sz w:val="17"/>
        </w:rPr>
        <w:t> </w:t>
      </w:r>
      <w:r>
        <w:rPr>
          <w:color w:val="231F20"/>
          <w:w w:val="95"/>
          <w:sz w:val="17"/>
        </w:rPr>
        <w:t>get </w:t>
      </w:r>
      <w:r>
        <w:rPr>
          <w:color w:val="231F20"/>
          <w:sz w:val="17"/>
        </w:rPr>
        <w:t>left behind.’”</w:t>
      </w:r>
    </w:p>
    <w:p>
      <w:pPr>
        <w:pStyle w:val="ListParagraph"/>
        <w:numPr>
          <w:ilvl w:val="0"/>
          <w:numId w:val="16"/>
        </w:numPr>
        <w:tabs>
          <w:tab w:pos="540" w:val="left" w:leader="none"/>
        </w:tabs>
        <w:spacing w:line="199" w:lineRule="exact" w:before="0" w:after="0"/>
        <w:ind w:left="540" w:right="0" w:hanging="341"/>
        <w:jc w:val="left"/>
        <w:rPr>
          <w:sz w:val="17"/>
        </w:rPr>
      </w:pPr>
      <w:r>
        <w:rPr>
          <w:color w:val="231F20"/>
          <w:w w:val="90"/>
          <w:sz w:val="17"/>
        </w:rPr>
        <w:t>Deloitte</w:t>
      </w:r>
      <w:r>
        <w:rPr>
          <w:color w:val="231F20"/>
          <w:spacing w:val="10"/>
          <w:sz w:val="17"/>
        </w:rPr>
        <w:t> </w:t>
      </w:r>
      <w:r>
        <w:rPr>
          <w:color w:val="231F20"/>
          <w:w w:val="90"/>
          <w:sz w:val="17"/>
        </w:rPr>
        <w:t>Tech</w:t>
      </w:r>
      <w:r>
        <w:rPr>
          <w:color w:val="231F20"/>
          <w:spacing w:val="10"/>
          <w:sz w:val="17"/>
        </w:rPr>
        <w:t> </w:t>
      </w:r>
      <w:r>
        <w:rPr>
          <w:color w:val="231F20"/>
          <w:w w:val="90"/>
          <w:sz w:val="17"/>
        </w:rPr>
        <w:t>Spending</w:t>
      </w:r>
      <w:r>
        <w:rPr>
          <w:color w:val="231F20"/>
          <w:spacing w:val="11"/>
          <w:sz w:val="17"/>
        </w:rPr>
        <w:t> </w:t>
      </w:r>
      <w:r>
        <w:rPr>
          <w:color w:val="231F20"/>
          <w:spacing w:val="-2"/>
          <w:w w:val="90"/>
          <w:sz w:val="17"/>
        </w:rPr>
        <w:t>Outlook.</w:t>
      </w:r>
    </w:p>
    <w:p>
      <w:pPr>
        <w:pStyle w:val="ListParagraph"/>
        <w:numPr>
          <w:ilvl w:val="0"/>
          <w:numId w:val="16"/>
        </w:numPr>
        <w:tabs>
          <w:tab w:pos="540" w:val="left" w:leader="none"/>
        </w:tabs>
        <w:spacing w:line="200" w:lineRule="exact" w:before="0" w:after="0"/>
        <w:ind w:left="540" w:right="0" w:hanging="341"/>
        <w:jc w:val="left"/>
        <w:rPr>
          <w:sz w:val="17"/>
        </w:rPr>
      </w:pPr>
      <w:r>
        <w:rPr>
          <w:color w:val="231F20"/>
          <w:spacing w:val="-2"/>
          <w:sz w:val="17"/>
        </w:rPr>
        <w:t>Ibid.</w:t>
      </w:r>
    </w:p>
    <w:p>
      <w:pPr>
        <w:pStyle w:val="ListParagraph"/>
        <w:numPr>
          <w:ilvl w:val="0"/>
          <w:numId w:val="16"/>
        </w:numPr>
        <w:tabs>
          <w:tab w:pos="540" w:val="left" w:leader="none"/>
        </w:tabs>
        <w:spacing w:line="225" w:lineRule="auto" w:before="0" w:after="0"/>
        <w:ind w:left="539" w:right="1133" w:hanging="341"/>
        <w:jc w:val="left"/>
        <w:rPr>
          <w:sz w:val="17"/>
        </w:rPr>
      </w:pPr>
      <w:r>
        <w:rPr>
          <w:color w:val="231F20"/>
          <w:sz w:val="17"/>
        </w:rPr>
        <w:t>Gergely</w:t>
      </w:r>
      <w:r>
        <w:rPr>
          <w:color w:val="231F20"/>
          <w:spacing w:val="-8"/>
          <w:sz w:val="17"/>
        </w:rPr>
        <w:t> </w:t>
      </w:r>
      <w:r>
        <w:rPr>
          <w:color w:val="231F20"/>
          <w:sz w:val="17"/>
        </w:rPr>
        <w:t>Orosz,</w:t>
      </w:r>
      <w:r>
        <w:rPr>
          <w:color w:val="231F20"/>
          <w:spacing w:val="-8"/>
          <w:sz w:val="17"/>
        </w:rPr>
        <w:t> </w:t>
      </w:r>
      <w:r>
        <w:rPr>
          <w:color w:val="231F20"/>
          <w:sz w:val="17"/>
        </w:rPr>
        <w:t>“What</w:t>
      </w:r>
      <w:r>
        <w:rPr>
          <w:color w:val="231F20"/>
          <w:spacing w:val="-8"/>
          <w:sz w:val="17"/>
        </w:rPr>
        <w:t> </w:t>
      </w:r>
      <w:r>
        <w:rPr>
          <w:color w:val="231F20"/>
          <w:sz w:val="17"/>
        </w:rPr>
        <w:t>are</w:t>
      </w:r>
      <w:r>
        <w:rPr>
          <w:color w:val="231F20"/>
          <w:spacing w:val="-8"/>
          <w:sz w:val="17"/>
        </w:rPr>
        <w:t> </w:t>
      </w:r>
      <w:r>
        <w:rPr>
          <w:color w:val="231F20"/>
          <w:sz w:val="17"/>
        </w:rPr>
        <w:t>forward</w:t>
      </w:r>
      <w:r>
        <w:rPr>
          <w:color w:val="231F20"/>
          <w:spacing w:val="-8"/>
          <w:sz w:val="17"/>
        </w:rPr>
        <w:t> </w:t>
      </w:r>
      <w:r>
        <w:rPr>
          <w:color w:val="231F20"/>
          <w:sz w:val="17"/>
        </w:rPr>
        <w:t>deployed</w:t>
      </w:r>
      <w:r>
        <w:rPr>
          <w:color w:val="231F20"/>
          <w:spacing w:val="-8"/>
          <w:sz w:val="17"/>
        </w:rPr>
        <w:t> </w:t>
      </w:r>
      <w:r>
        <w:rPr>
          <w:color w:val="231F20"/>
          <w:sz w:val="17"/>
        </w:rPr>
        <w:t>engineers,</w:t>
      </w:r>
      <w:r>
        <w:rPr>
          <w:color w:val="231F20"/>
          <w:spacing w:val="-8"/>
          <w:sz w:val="17"/>
        </w:rPr>
        <w:t> </w:t>
      </w:r>
      <w:r>
        <w:rPr>
          <w:color w:val="231F20"/>
          <w:sz w:val="17"/>
        </w:rPr>
        <w:t>and </w:t>
      </w:r>
      <w:r>
        <w:rPr>
          <w:color w:val="231F20"/>
          <w:w w:val="95"/>
          <w:sz w:val="17"/>
        </w:rPr>
        <w:t>why</w:t>
      </w:r>
      <w:r>
        <w:rPr>
          <w:color w:val="231F20"/>
          <w:spacing w:val="-7"/>
          <w:w w:val="95"/>
          <w:sz w:val="17"/>
        </w:rPr>
        <w:t> </w:t>
      </w:r>
      <w:r>
        <w:rPr>
          <w:color w:val="231F20"/>
          <w:w w:val="95"/>
          <w:sz w:val="17"/>
        </w:rPr>
        <w:t>are</w:t>
      </w:r>
      <w:r>
        <w:rPr>
          <w:color w:val="231F20"/>
          <w:spacing w:val="-7"/>
          <w:w w:val="95"/>
          <w:sz w:val="17"/>
        </w:rPr>
        <w:t> </w:t>
      </w:r>
      <w:r>
        <w:rPr>
          <w:color w:val="231F20"/>
          <w:w w:val="95"/>
          <w:sz w:val="17"/>
        </w:rPr>
        <w:t>they</w:t>
      </w:r>
      <w:r>
        <w:rPr>
          <w:color w:val="231F20"/>
          <w:spacing w:val="-7"/>
          <w:w w:val="95"/>
          <w:sz w:val="17"/>
        </w:rPr>
        <w:t> </w:t>
      </w:r>
      <w:r>
        <w:rPr>
          <w:color w:val="231F20"/>
          <w:w w:val="95"/>
          <w:sz w:val="17"/>
        </w:rPr>
        <w:t>so</w:t>
      </w:r>
      <w:r>
        <w:rPr>
          <w:color w:val="231F20"/>
          <w:spacing w:val="-7"/>
          <w:w w:val="95"/>
          <w:sz w:val="17"/>
        </w:rPr>
        <w:t> </w:t>
      </w:r>
      <w:r>
        <w:rPr>
          <w:color w:val="231F20"/>
          <w:w w:val="95"/>
          <w:sz w:val="17"/>
        </w:rPr>
        <w:t>in</w:t>
      </w:r>
      <w:r>
        <w:rPr>
          <w:color w:val="231F20"/>
          <w:spacing w:val="-7"/>
          <w:w w:val="95"/>
          <w:sz w:val="17"/>
        </w:rPr>
        <w:t> </w:t>
      </w:r>
      <w:r>
        <w:rPr>
          <w:color w:val="231F20"/>
          <w:w w:val="95"/>
          <w:sz w:val="17"/>
        </w:rPr>
        <w:t>demand?”</w:t>
      </w:r>
      <w:r>
        <w:rPr>
          <w:color w:val="231F20"/>
          <w:spacing w:val="-7"/>
          <w:w w:val="95"/>
          <w:sz w:val="17"/>
        </w:rPr>
        <w:t> </w:t>
      </w:r>
      <w:r>
        <w:rPr>
          <w:color w:val="231F20"/>
          <w:w w:val="95"/>
          <w:sz w:val="17"/>
        </w:rPr>
        <w:t>The</w:t>
      </w:r>
      <w:r>
        <w:rPr>
          <w:color w:val="231F20"/>
          <w:spacing w:val="-7"/>
          <w:w w:val="95"/>
          <w:sz w:val="17"/>
        </w:rPr>
        <w:t> </w:t>
      </w:r>
      <w:r>
        <w:rPr>
          <w:color w:val="231F20"/>
          <w:w w:val="95"/>
          <w:sz w:val="17"/>
        </w:rPr>
        <w:t>Pragmatic</w:t>
      </w:r>
      <w:r>
        <w:rPr>
          <w:color w:val="231F20"/>
          <w:spacing w:val="-7"/>
          <w:w w:val="95"/>
          <w:sz w:val="17"/>
        </w:rPr>
        <w:t> </w:t>
      </w:r>
      <w:r>
        <w:rPr>
          <w:color w:val="231F20"/>
          <w:w w:val="95"/>
          <w:sz w:val="17"/>
        </w:rPr>
        <w:t>Engineer,</w:t>
      </w:r>
      <w:r>
        <w:rPr>
          <w:color w:val="231F20"/>
          <w:spacing w:val="-7"/>
          <w:w w:val="95"/>
          <w:sz w:val="17"/>
        </w:rPr>
        <w:t> </w:t>
      </w:r>
      <w:r>
        <w:rPr>
          <w:color w:val="231F20"/>
          <w:w w:val="95"/>
          <w:sz w:val="17"/>
        </w:rPr>
        <w:t>Aug.</w:t>
      </w:r>
      <w:r>
        <w:rPr>
          <w:color w:val="231F20"/>
          <w:spacing w:val="-7"/>
          <w:w w:val="95"/>
          <w:sz w:val="17"/>
        </w:rPr>
        <w:t> </w:t>
      </w:r>
      <w:r>
        <w:rPr>
          <w:color w:val="231F20"/>
          <w:w w:val="95"/>
          <w:sz w:val="17"/>
        </w:rPr>
        <w:t>12, </w:t>
      </w:r>
      <w:r>
        <w:rPr>
          <w:color w:val="231F20"/>
          <w:spacing w:val="-2"/>
          <w:sz w:val="17"/>
        </w:rPr>
        <w:t>2025.</w:t>
      </w:r>
    </w:p>
    <w:p>
      <w:pPr>
        <w:pStyle w:val="ListParagraph"/>
        <w:numPr>
          <w:ilvl w:val="0"/>
          <w:numId w:val="16"/>
        </w:numPr>
        <w:tabs>
          <w:tab w:pos="540" w:val="left" w:leader="none"/>
        </w:tabs>
        <w:spacing w:line="216" w:lineRule="auto" w:before="0" w:after="0"/>
        <w:ind w:left="539" w:right="1353" w:hanging="341"/>
        <w:jc w:val="left"/>
        <w:rPr>
          <w:sz w:val="17"/>
        </w:rPr>
      </w:pPr>
      <w:r>
        <w:rPr>
          <w:color w:val="231F20"/>
          <w:spacing w:val="-2"/>
          <w:w w:val="95"/>
          <w:sz w:val="17"/>
        </w:rPr>
        <w:t>2025</w:t>
      </w:r>
      <w:r>
        <w:rPr>
          <w:color w:val="231F20"/>
          <w:spacing w:val="-3"/>
          <w:w w:val="95"/>
          <w:sz w:val="17"/>
        </w:rPr>
        <w:t> </w:t>
      </w:r>
      <w:r>
        <w:rPr>
          <w:color w:val="231F20"/>
          <w:spacing w:val="-2"/>
          <w:w w:val="95"/>
          <w:sz w:val="17"/>
        </w:rPr>
        <w:t>Deloitte</w:t>
      </w:r>
      <w:r>
        <w:rPr>
          <w:color w:val="231F20"/>
          <w:spacing w:val="-3"/>
          <w:w w:val="95"/>
          <w:sz w:val="17"/>
        </w:rPr>
        <w:t> </w:t>
      </w:r>
      <w:r>
        <w:rPr>
          <w:color w:val="231F20"/>
          <w:spacing w:val="-2"/>
          <w:w w:val="95"/>
          <w:sz w:val="17"/>
        </w:rPr>
        <w:t>Emerging</w:t>
      </w:r>
      <w:r>
        <w:rPr>
          <w:color w:val="231F20"/>
          <w:spacing w:val="-3"/>
          <w:w w:val="95"/>
          <w:sz w:val="17"/>
        </w:rPr>
        <w:t> </w:t>
      </w:r>
      <w:r>
        <w:rPr>
          <w:color w:val="231F20"/>
          <w:spacing w:val="-2"/>
          <w:w w:val="95"/>
          <w:sz w:val="17"/>
        </w:rPr>
        <w:t>Technology</w:t>
      </w:r>
      <w:r>
        <w:rPr>
          <w:color w:val="231F20"/>
          <w:spacing w:val="-3"/>
          <w:w w:val="95"/>
          <w:sz w:val="17"/>
        </w:rPr>
        <w:t> </w:t>
      </w:r>
      <w:r>
        <w:rPr>
          <w:color w:val="231F20"/>
          <w:spacing w:val="-2"/>
          <w:w w:val="95"/>
          <w:sz w:val="17"/>
        </w:rPr>
        <w:t>Trends</w:t>
      </w:r>
      <w:r>
        <w:rPr>
          <w:color w:val="231F20"/>
          <w:spacing w:val="-3"/>
          <w:w w:val="95"/>
          <w:sz w:val="17"/>
        </w:rPr>
        <w:t> </w:t>
      </w:r>
      <w:r>
        <w:rPr>
          <w:color w:val="231F20"/>
          <w:spacing w:val="-2"/>
          <w:w w:val="95"/>
          <w:sz w:val="17"/>
        </w:rPr>
        <w:t>in</w:t>
      </w:r>
      <w:r>
        <w:rPr>
          <w:color w:val="231F20"/>
          <w:spacing w:val="-3"/>
          <w:w w:val="95"/>
          <w:sz w:val="17"/>
        </w:rPr>
        <w:t> </w:t>
      </w:r>
      <w:r>
        <w:rPr>
          <w:color w:val="231F20"/>
          <w:spacing w:val="-2"/>
          <w:w w:val="95"/>
          <w:sz w:val="17"/>
        </w:rPr>
        <w:t>the</w:t>
      </w:r>
      <w:r>
        <w:rPr>
          <w:color w:val="231F20"/>
          <w:spacing w:val="-3"/>
          <w:w w:val="95"/>
          <w:sz w:val="17"/>
        </w:rPr>
        <w:t> </w:t>
      </w:r>
      <w:r>
        <w:rPr>
          <w:color w:val="231F20"/>
          <w:spacing w:val="-2"/>
          <w:w w:val="95"/>
          <w:sz w:val="17"/>
        </w:rPr>
        <w:t>Enterprise </w:t>
      </w:r>
      <w:r>
        <w:rPr>
          <w:color w:val="231F20"/>
          <w:spacing w:val="-2"/>
          <w:sz w:val="17"/>
        </w:rPr>
        <w:t>Survey.</w:t>
      </w:r>
    </w:p>
    <w:p>
      <w:pPr>
        <w:pStyle w:val="ListParagraph"/>
        <w:numPr>
          <w:ilvl w:val="0"/>
          <w:numId w:val="16"/>
        </w:numPr>
        <w:tabs>
          <w:tab w:pos="540" w:val="left" w:leader="none"/>
        </w:tabs>
        <w:spacing w:line="216" w:lineRule="auto" w:before="0" w:after="0"/>
        <w:ind w:left="539" w:right="1231" w:hanging="341"/>
        <w:jc w:val="left"/>
        <w:rPr>
          <w:sz w:val="17"/>
        </w:rPr>
      </w:pPr>
      <w:r>
        <w:rPr>
          <w:color w:val="231F20"/>
          <w:sz w:val="17"/>
        </w:rPr>
        <w:t>Lou</w:t>
      </w:r>
      <w:r>
        <w:rPr>
          <w:color w:val="231F20"/>
          <w:spacing w:val="-12"/>
          <w:sz w:val="17"/>
        </w:rPr>
        <w:t> </w:t>
      </w:r>
      <w:r>
        <w:rPr>
          <w:color w:val="231F20"/>
          <w:sz w:val="17"/>
        </w:rPr>
        <w:t>DiLorenzo</w:t>
      </w:r>
      <w:r>
        <w:rPr>
          <w:color w:val="231F20"/>
          <w:spacing w:val="-12"/>
          <w:sz w:val="17"/>
        </w:rPr>
        <w:t> </w:t>
      </w:r>
      <w:r>
        <w:rPr>
          <w:color w:val="231F20"/>
          <w:sz w:val="17"/>
        </w:rPr>
        <w:t>et</w:t>
      </w:r>
      <w:r>
        <w:rPr>
          <w:color w:val="231F20"/>
          <w:spacing w:val="-12"/>
          <w:sz w:val="17"/>
        </w:rPr>
        <w:t> </w:t>
      </w:r>
      <w:r>
        <w:rPr>
          <w:color w:val="231F20"/>
          <w:sz w:val="17"/>
        </w:rPr>
        <w:t>al.,</w:t>
      </w:r>
      <w:r>
        <w:rPr>
          <w:color w:val="231F20"/>
          <w:spacing w:val="-12"/>
          <w:sz w:val="17"/>
        </w:rPr>
        <w:t> </w:t>
      </w:r>
      <w:r>
        <w:rPr>
          <w:color w:val="231F20"/>
          <w:sz w:val="17"/>
        </w:rPr>
        <w:t>“AI’s</w:t>
      </w:r>
      <w:r>
        <w:rPr>
          <w:color w:val="231F20"/>
          <w:spacing w:val="-12"/>
          <w:sz w:val="17"/>
        </w:rPr>
        <w:t> </w:t>
      </w:r>
      <w:r>
        <w:rPr>
          <w:color w:val="231F20"/>
          <w:sz w:val="17"/>
        </w:rPr>
        <w:t>ROI</w:t>
      </w:r>
      <w:r>
        <w:rPr>
          <w:color w:val="231F20"/>
          <w:spacing w:val="-11"/>
          <w:sz w:val="17"/>
        </w:rPr>
        <w:t> </w:t>
      </w:r>
      <w:r>
        <w:rPr>
          <w:color w:val="231F20"/>
          <w:sz w:val="17"/>
        </w:rPr>
        <w:t>triumvirate:</w:t>
      </w:r>
      <w:r>
        <w:rPr>
          <w:color w:val="231F20"/>
          <w:spacing w:val="-12"/>
          <w:sz w:val="17"/>
        </w:rPr>
        <w:t> </w:t>
      </w:r>
      <w:r>
        <w:rPr>
          <w:color w:val="231F20"/>
          <w:sz w:val="17"/>
        </w:rPr>
        <w:t>CIO,</w:t>
      </w:r>
      <w:r>
        <w:rPr>
          <w:color w:val="231F20"/>
          <w:spacing w:val="-12"/>
          <w:sz w:val="17"/>
        </w:rPr>
        <w:t> </w:t>
      </w:r>
      <w:r>
        <w:rPr>
          <w:color w:val="231F20"/>
          <w:sz w:val="17"/>
        </w:rPr>
        <w:t>CFO,</w:t>
      </w:r>
      <w:r>
        <w:rPr>
          <w:color w:val="231F20"/>
          <w:spacing w:val="-12"/>
          <w:sz w:val="17"/>
        </w:rPr>
        <w:t> </w:t>
      </w:r>
      <w:r>
        <w:rPr>
          <w:color w:val="231F20"/>
          <w:sz w:val="17"/>
        </w:rPr>
        <w:t>and chief</w:t>
      </w:r>
      <w:r>
        <w:rPr>
          <w:color w:val="231F20"/>
          <w:spacing w:val="-9"/>
          <w:sz w:val="17"/>
        </w:rPr>
        <w:t> </w:t>
      </w:r>
      <w:r>
        <w:rPr>
          <w:color w:val="231F20"/>
          <w:sz w:val="17"/>
        </w:rPr>
        <w:t>strategy</w:t>
      </w:r>
      <w:r>
        <w:rPr>
          <w:color w:val="231F20"/>
          <w:spacing w:val="-9"/>
          <w:sz w:val="17"/>
        </w:rPr>
        <w:t> </w:t>
      </w:r>
      <w:r>
        <w:rPr>
          <w:color w:val="231F20"/>
          <w:sz w:val="17"/>
        </w:rPr>
        <w:t>officer,”</w:t>
      </w:r>
      <w:r>
        <w:rPr>
          <w:color w:val="231F20"/>
          <w:spacing w:val="-9"/>
          <w:sz w:val="17"/>
        </w:rPr>
        <w:t> </w:t>
      </w:r>
      <w:r>
        <w:rPr>
          <w:rFonts w:ascii="Cambria" w:hAnsi="Cambria"/>
          <w:i/>
          <w:color w:val="231F20"/>
          <w:sz w:val="17"/>
        </w:rPr>
        <w:t>The Wall Street Journal</w:t>
      </w:r>
      <w:r>
        <w:rPr>
          <w:color w:val="231F20"/>
          <w:sz w:val="17"/>
        </w:rPr>
        <w:t>,</w:t>
      </w:r>
      <w:r>
        <w:rPr>
          <w:color w:val="231F20"/>
          <w:spacing w:val="-9"/>
          <w:sz w:val="17"/>
        </w:rPr>
        <w:t> </w:t>
      </w:r>
      <w:r>
        <w:rPr>
          <w:color w:val="231F20"/>
          <w:sz w:val="17"/>
        </w:rPr>
        <w:t>May</w:t>
      </w:r>
      <w:r>
        <w:rPr>
          <w:color w:val="231F20"/>
          <w:spacing w:val="-9"/>
          <w:sz w:val="17"/>
        </w:rPr>
        <w:t> </w:t>
      </w:r>
      <w:r>
        <w:rPr>
          <w:color w:val="231F20"/>
          <w:sz w:val="17"/>
        </w:rPr>
        <w:t>10,</w:t>
      </w:r>
      <w:r>
        <w:rPr>
          <w:color w:val="231F20"/>
          <w:spacing w:val="-9"/>
          <w:sz w:val="17"/>
        </w:rPr>
        <w:t> </w:t>
      </w:r>
      <w:r>
        <w:rPr>
          <w:color w:val="231F20"/>
          <w:sz w:val="17"/>
        </w:rPr>
        <w:t>2025.</w:t>
      </w:r>
    </w:p>
    <w:p>
      <w:pPr>
        <w:pStyle w:val="ListParagraph"/>
        <w:numPr>
          <w:ilvl w:val="0"/>
          <w:numId w:val="16"/>
        </w:numPr>
        <w:tabs>
          <w:tab w:pos="540" w:val="left" w:leader="none"/>
        </w:tabs>
        <w:spacing w:line="216" w:lineRule="auto" w:before="0" w:after="0"/>
        <w:ind w:left="539" w:right="1324" w:hanging="341"/>
        <w:jc w:val="left"/>
        <w:rPr>
          <w:sz w:val="17"/>
        </w:rPr>
      </w:pPr>
      <w:r>
        <w:rPr>
          <w:color w:val="231F20"/>
          <w:w w:val="95"/>
          <w:sz w:val="17"/>
        </w:rPr>
        <w:t>Steve</w:t>
      </w:r>
      <w:r>
        <w:rPr>
          <w:color w:val="231F20"/>
          <w:spacing w:val="-9"/>
          <w:w w:val="95"/>
          <w:sz w:val="17"/>
        </w:rPr>
        <w:t> </w:t>
      </w:r>
      <w:r>
        <w:rPr>
          <w:color w:val="231F20"/>
          <w:w w:val="95"/>
          <w:sz w:val="17"/>
        </w:rPr>
        <w:t>Yegge</w:t>
      </w:r>
      <w:r>
        <w:rPr>
          <w:color w:val="231F20"/>
          <w:spacing w:val="-9"/>
          <w:w w:val="95"/>
          <w:sz w:val="17"/>
        </w:rPr>
        <w:t> </w:t>
      </w:r>
      <w:r>
        <w:rPr>
          <w:color w:val="231F20"/>
          <w:w w:val="95"/>
          <w:sz w:val="17"/>
        </w:rPr>
        <w:t>(coauthor</w:t>
      </w:r>
      <w:r>
        <w:rPr>
          <w:color w:val="231F20"/>
          <w:spacing w:val="-9"/>
          <w:w w:val="95"/>
          <w:sz w:val="17"/>
        </w:rPr>
        <w:t> </w:t>
      </w:r>
      <w:r>
        <w:rPr>
          <w:color w:val="231F20"/>
          <w:w w:val="95"/>
          <w:sz w:val="17"/>
        </w:rPr>
        <w:t>of</w:t>
      </w:r>
      <w:r>
        <w:rPr>
          <w:color w:val="231F20"/>
          <w:spacing w:val="-9"/>
          <w:w w:val="95"/>
          <w:sz w:val="17"/>
        </w:rPr>
        <w:t> </w:t>
      </w:r>
      <w:r>
        <w:rPr>
          <w:color w:val="231F20"/>
          <w:w w:val="95"/>
          <w:sz w:val="17"/>
        </w:rPr>
        <w:t>Vibe</w:t>
      </w:r>
      <w:r>
        <w:rPr>
          <w:color w:val="231F20"/>
          <w:spacing w:val="-9"/>
          <w:w w:val="95"/>
          <w:sz w:val="17"/>
        </w:rPr>
        <w:t> </w:t>
      </w:r>
      <w:r>
        <w:rPr>
          <w:color w:val="231F20"/>
          <w:w w:val="95"/>
          <w:sz w:val="17"/>
        </w:rPr>
        <w:t>Coding</w:t>
      </w:r>
      <w:r>
        <w:rPr>
          <w:color w:val="231F20"/>
          <w:spacing w:val="-9"/>
          <w:w w:val="95"/>
          <w:sz w:val="17"/>
        </w:rPr>
        <w:t> </w:t>
      </w:r>
      <w:r>
        <w:rPr>
          <w:color w:val="231F20"/>
          <w:w w:val="95"/>
          <w:sz w:val="17"/>
        </w:rPr>
        <w:t>and</w:t>
      </w:r>
      <w:r>
        <w:rPr>
          <w:color w:val="231F20"/>
          <w:spacing w:val="-9"/>
          <w:w w:val="95"/>
          <w:sz w:val="17"/>
        </w:rPr>
        <w:t> </w:t>
      </w:r>
      <w:r>
        <w:rPr>
          <w:color w:val="231F20"/>
          <w:w w:val="95"/>
          <w:sz w:val="17"/>
        </w:rPr>
        <w:t>software</w:t>
      </w:r>
      <w:r>
        <w:rPr>
          <w:color w:val="231F20"/>
          <w:spacing w:val="-9"/>
          <w:w w:val="95"/>
          <w:sz w:val="17"/>
        </w:rPr>
        <w:t> </w:t>
      </w:r>
      <w:r>
        <w:rPr>
          <w:color w:val="231F20"/>
          <w:w w:val="95"/>
          <w:sz w:val="17"/>
        </w:rPr>
        <w:t>engineer, </w:t>
      </w:r>
      <w:r>
        <w:rPr>
          <w:color w:val="231F20"/>
          <w:sz w:val="17"/>
        </w:rPr>
        <w:t>Sourcegraph),</w:t>
      </w:r>
      <w:r>
        <w:rPr>
          <w:color w:val="231F20"/>
          <w:spacing w:val="-5"/>
          <w:sz w:val="17"/>
        </w:rPr>
        <w:t> </w:t>
      </w:r>
      <w:r>
        <w:rPr>
          <w:color w:val="231F20"/>
          <w:sz w:val="17"/>
        </w:rPr>
        <w:t>interview</w:t>
      </w:r>
      <w:r>
        <w:rPr>
          <w:color w:val="231F20"/>
          <w:spacing w:val="-5"/>
          <w:sz w:val="17"/>
        </w:rPr>
        <w:t> </w:t>
      </w:r>
      <w:r>
        <w:rPr>
          <w:color w:val="231F20"/>
          <w:sz w:val="17"/>
        </w:rPr>
        <w:t>with</w:t>
      </w:r>
      <w:r>
        <w:rPr>
          <w:color w:val="231F20"/>
          <w:spacing w:val="-5"/>
          <w:sz w:val="17"/>
        </w:rPr>
        <w:t> </w:t>
      </w:r>
      <w:r>
        <w:rPr>
          <w:color w:val="231F20"/>
          <w:sz w:val="17"/>
        </w:rPr>
        <w:t>Deloitte,</w:t>
      </w:r>
      <w:r>
        <w:rPr>
          <w:color w:val="231F20"/>
          <w:spacing w:val="-5"/>
          <w:sz w:val="17"/>
        </w:rPr>
        <w:t> </w:t>
      </w:r>
      <w:r>
        <w:rPr>
          <w:color w:val="231F20"/>
          <w:sz w:val="17"/>
        </w:rPr>
        <w:t>Oct.</w:t>
      </w:r>
      <w:r>
        <w:rPr>
          <w:color w:val="231F20"/>
          <w:spacing w:val="-5"/>
          <w:sz w:val="17"/>
        </w:rPr>
        <w:t> </w:t>
      </w:r>
      <w:r>
        <w:rPr>
          <w:color w:val="231F20"/>
          <w:sz w:val="17"/>
        </w:rPr>
        <w:t>1,</w:t>
      </w:r>
      <w:r>
        <w:rPr>
          <w:color w:val="231F20"/>
          <w:spacing w:val="-5"/>
          <w:sz w:val="17"/>
        </w:rPr>
        <w:t> </w:t>
      </w:r>
      <w:r>
        <w:rPr>
          <w:color w:val="231F20"/>
          <w:sz w:val="17"/>
        </w:rPr>
        <w:t>2025.</w:t>
      </w:r>
    </w:p>
    <w:p>
      <w:pPr>
        <w:spacing w:after="0" w:line="216" w:lineRule="auto"/>
        <w:jc w:val="left"/>
        <w:rPr>
          <w:sz w:val="17"/>
        </w:rPr>
        <w:sectPr>
          <w:pgSz w:w="12240" w:h="15840"/>
          <w:pgMar w:header="0" w:footer="661" w:top="1820" w:bottom="860" w:left="60" w:right="0"/>
          <w:cols w:num="2" w:equalWidth="0">
            <w:col w:w="5761" w:space="40"/>
            <w:col w:w="6379"/>
          </w:cols>
        </w:sectPr>
      </w:pPr>
    </w:p>
    <w:p>
      <w:pPr>
        <w:pStyle w:val="Heading3"/>
        <w:spacing w:before="206"/>
      </w:pPr>
      <w:r>
        <w:rPr/>
        <w:pict>
          <v:line style="position:absolute;mso-position-horizontal-relative:page;mso-position-vertical-relative:paragraph;z-index:15813632" from="54pt,7.008008pt" to="576pt,7.008008pt" stroked="true" strokeweight="4pt" strokecolor="#000000">
            <v:stroke dashstyle="solid"/>
            <w10:wrap type="none"/>
          </v:line>
        </w:pict>
      </w:r>
      <w:r>
        <w:rPr/>
        <w:t>About</w:t>
      </w:r>
      <w:r>
        <w:rPr>
          <w:spacing w:val="-22"/>
        </w:rPr>
        <w:t> </w:t>
      </w:r>
      <w:r>
        <w:rPr/>
        <w:t>the</w:t>
      </w:r>
      <w:r>
        <w:rPr>
          <w:spacing w:val="-21"/>
        </w:rPr>
        <w:t> </w:t>
      </w:r>
      <w:r>
        <w:rPr>
          <w:spacing w:val="-2"/>
        </w:rPr>
        <w:t>authors</w:t>
      </w:r>
    </w:p>
    <w:p>
      <w:pPr>
        <w:pStyle w:val="Heading6"/>
        <w:spacing w:before="225"/>
        <w:ind w:left="1020"/>
      </w:pPr>
      <w:r>
        <w:rPr/>
        <w:t>Lou</w:t>
      </w:r>
      <w:r>
        <w:rPr>
          <w:spacing w:val="-18"/>
        </w:rPr>
        <w:t> </w:t>
      </w:r>
      <w:r>
        <w:rPr/>
        <w:t>DiLorenzo</w:t>
      </w:r>
      <w:r>
        <w:rPr>
          <w:spacing w:val="-17"/>
        </w:rPr>
        <w:t> </w:t>
      </w:r>
      <w:r>
        <w:rPr>
          <w:spacing w:val="-5"/>
        </w:rPr>
        <w:t>Jr.</w:t>
      </w:r>
    </w:p>
    <w:p>
      <w:pPr>
        <w:pStyle w:val="Heading8"/>
        <w:spacing w:before="11"/>
      </w:pPr>
      <w:hyperlink r:id="rId72">
        <w:r>
          <w:rPr>
            <w:spacing w:val="-2"/>
            <w:w w:val="95"/>
          </w:rPr>
          <w:t>ldilorenzojr@deloitte.com</w:t>
        </w:r>
      </w:hyperlink>
    </w:p>
    <w:p>
      <w:pPr>
        <w:pStyle w:val="BodyText"/>
        <w:spacing w:before="8"/>
        <w:rPr>
          <w:rFonts w:ascii="Calibri"/>
        </w:rPr>
      </w:pPr>
    </w:p>
    <w:p>
      <w:pPr>
        <w:pStyle w:val="BodyText"/>
        <w:spacing w:line="266" w:lineRule="auto" w:before="1"/>
        <w:ind w:left="1019" w:right="1"/>
        <w:jc w:val="both"/>
      </w:pPr>
      <w:r>
        <w:rPr>
          <w:w w:val="90"/>
        </w:rPr>
        <w:t>Lou DiLorenzo Jr. leads Monitor Deloitte’s US Technology, AI, and </w:t>
      </w:r>
      <w:r>
        <w:rPr>
          <w:w w:val="95"/>
        </w:rPr>
        <w:t>Data Strategy practice. With over 25 years of experience across </w:t>
      </w:r>
      <w:r>
        <w:rPr>
          <w:spacing w:val="-2"/>
        </w:rPr>
        <w:t>various sectors, DiLorenzo excels in bringing key stakeholders </w:t>
      </w:r>
      <w:r>
        <w:rPr>
          <w:w w:val="95"/>
        </w:rPr>
        <w:t>together to drive change, develop new capabilities, and achieve </w:t>
      </w:r>
      <w:r>
        <w:rPr>
          <w:spacing w:val="-2"/>
          <w:w w:val="95"/>
        </w:rPr>
        <w:t>positive financial results for both large corporations and </w:t>
      </w:r>
      <w:r>
        <w:rPr>
          <w:spacing w:val="-2"/>
          <w:w w:val="95"/>
        </w:rPr>
        <w:t>startups. </w:t>
      </w:r>
      <w:r>
        <w:rPr/>
        <w:t>DiLorenzo</w:t>
      </w:r>
      <w:r>
        <w:rPr>
          <w:spacing w:val="-5"/>
        </w:rPr>
        <w:t> </w:t>
      </w:r>
      <w:r>
        <w:rPr/>
        <w:t>is</w:t>
      </w:r>
      <w:r>
        <w:rPr>
          <w:spacing w:val="-5"/>
        </w:rPr>
        <w:t> </w:t>
      </w:r>
      <w:r>
        <w:rPr/>
        <w:t>a</w:t>
      </w:r>
      <w:r>
        <w:rPr>
          <w:spacing w:val="-5"/>
        </w:rPr>
        <w:t> </w:t>
      </w:r>
      <w:r>
        <w:rPr/>
        <w:t>prominent</w:t>
      </w:r>
      <w:r>
        <w:rPr>
          <w:spacing w:val="-5"/>
        </w:rPr>
        <w:t> </w:t>
      </w:r>
      <w:r>
        <w:rPr/>
        <w:t>voice</w:t>
      </w:r>
      <w:r>
        <w:rPr>
          <w:spacing w:val="-5"/>
        </w:rPr>
        <w:t> </w:t>
      </w:r>
      <w:r>
        <w:rPr/>
        <w:t>in</w:t>
      </w:r>
      <w:r>
        <w:rPr>
          <w:spacing w:val="-5"/>
        </w:rPr>
        <w:t> </w:t>
      </w:r>
      <w:r>
        <w:rPr/>
        <w:t>the</w:t>
      </w:r>
      <w:r>
        <w:rPr>
          <w:spacing w:val="-5"/>
        </w:rPr>
        <w:t> </w:t>
      </w:r>
      <w:r>
        <w:rPr/>
        <w:t>technology</w:t>
      </w:r>
      <w:r>
        <w:rPr>
          <w:spacing w:val="-5"/>
        </w:rPr>
        <w:t> </w:t>
      </w:r>
      <w:r>
        <w:rPr/>
        <w:t>community, </w:t>
      </w:r>
      <w:r>
        <w:rPr>
          <w:w w:val="95"/>
        </w:rPr>
        <w:t>frequently</w:t>
      </w:r>
      <w:r>
        <w:rPr>
          <w:spacing w:val="-8"/>
          <w:w w:val="95"/>
        </w:rPr>
        <w:t> </w:t>
      </w:r>
      <w:r>
        <w:rPr>
          <w:w w:val="95"/>
        </w:rPr>
        <w:t>quoted</w:t>
      </w:r>
      <w:r>
        <w:rPr>
          <w:spacing w:val="-8"/>
          <w:w w:val="95"/>
        </w:rPr>
        <w:t> </w:t>
      </w:r>
      <w:r>
        <w:rPr>
          <w:w w:val="95"/>
        </w:rPr>
        <w:t>in</w:t>
      </w:r>
      <w:r>
        <w:rPr>
          <w:spacing w:val="-8"/>
          <w:w w:val="95"/>
        </w:rPr>
        <w:t> </w:t>
      </w:r>
      <w:r>
        <w:rPr>
          <w:w w:val="95"/>
        </w:rPr>
        <w:t>leading</w:t>
      </w:r>
      <w:r>
        <w:rPr>
          <w:spacing w:val="-8"/>
          <w:w w:val="95"/>
        </w:rPr>
        <w:t> </w:t>
      </w:r>
      <w:r>
        <w:rPr>
          <w:w w:val="95"/>
        </w:rPr>
        <w:t>publications</w:t>
      </w:r>
      <w:r>
        <w:rPr>
          <w:spacing w:val="-8"/>
          <w:w w:val="95"/>
        </w:rPr>
        <w:t> </w:t>
      </w:r>
      <w:r>
        <w:rPr>
          <w:w w:val="95"/>
        </w:rPr>
        <w:t>such</w:t>
      </w:r>
      <w:r>
        <w:rPr>
          <w:spacing w:val="-8"/>
          <w:w w:val="95"/>
        </w:rPr>
        <w:t> </w:t>
      </w:r>
      <w:r>
        <w:rPr>
          <w:w w:val="95"/>
        </w:rPr>
        <w:t>as</w:t>
      </w:r>
      <w:r>
        <w:rPr>
          <w:spacing w:val="-9"/>
          <w:w w:val="95"/>
        </w:rPr>
        <w:t> </w:t>
      </w:r>
      <w:r>
        <w:rPr>
          <w:rFonts w:ascii="Cambria" w:hAnsi="Cambria"/>
          <w:i/>
          <w:w w:val="95"/>
        </w:rPr>
        <w:t>Forbes</w:t>
      </w:r>
      <w:r>
        <w:rPr>
          <w:w w:val="95"/>
        </w:rPr>
        <w:t>,</w:t>
      </w:r>
      <w:r>
        <w:rPr>
          <w:spacing w:val="-8"/>
          <w:w w:val="95"/>
        </w:rPr>
        <w:t> </w:t>
      </w:r>
      <w:r>
        <w:rPr>
          <w:rFonts w:ascii="Cambria" w:hAnsi="Cambria"/>
          <w:i/>
          <w:w w:val="95"/>
        </w:rPr>
        <w:t>Fortune</w:t>
      </w:r>
      <w:r>
        <w:rPr>
          <w:w w:val="95"/>
        </w:rPr>
        <w:t>, </w:t>
      </w:r>
      <w:r>
        <w:rPr/>
        <w:t>and </w:t>
      </w:r>
      <w:r>
        <w:rPr>
          <w:rFonts w:ascii="Cambria" w:hAnsi="Cambria"/>
          <w:i/>
        </w:rPr>
        <w:t>The Wall Street Journal</w:t>
      </w:r>
      <w:r>
        <w:rPr/>
        <w:t>.</w:t>
      </w:r>
    </w:p>
    <w:p>
      <w:pPr>
        <w:pStyle w:val="BodyText"/>
        <w:rPr>
          <w:sz w:val="22"/>
        </w:rPr>
      </w:pPr>
    </w:p>
    <w:p>
      <w:pPr>
        <w:pStyle w:val="Heading6"/>
        <w:spacing w:before="179"/>
        <w:ind w:left="1020"/>
      </w:pPr>
      <w:r>
        <w:rPr>
          <w:w w:val="95"/>
        </w:rPr>
        <w:t>Michael</w:t>
      </w:r>
      <w:r>
        <w:rPr>
          <w:spacing w:val="5"/>
        </w:rPr>
        <w:t> </w:t>
      </w:r>
      <w:r>
        <w:rPr>
          <w:spacing w:val="-2"/>
        </w:rPr>
        <w:t>Caplan</w:t>
      </w:r>
    </w:p>
    <w:p>
      <w:pPr>
        <w:pStyle w:val="Heading8"/>
        <w:spacing w:before="11"/>
      </w:pPr>
      <w:hyperlink r:id="rId73">
        <w:r>
          <w:rPr>
            <w:spacing w:val="-2"/>
          </w:rPr>
          <w:t>mcaplan@deloitte.com</w:t>
        </w:r>
      </w:hyperlink>
    </w:p>
    <w:p>
      <w:pPr>
        <w:pStyle w:val="BodyText"/>
        <w:spacing w:before="9"/>
        <w:rPr>
          <w:rFonts w:ascii="Calibri"/>
        </w:rPr>
      </w:pPr>
    </w:p>
    <w:p>
      <w:pPr>
        <w:pStyle w:val="BodyText"/>
        <w:spacing w:line="266" w:lineRule="auto"/>
        <w:ind w:left="1020"/>
        <w:jc w:val="both"/>
      </w:pPr>
      <w:r>
        <w:rPr>
          <w:w w:val="95"/>
        </w:rPr>
        <w:t>Michael Caplan is a principal in Deloitte Consulting’s Strategy </w:t>
      </w:r>
      <w:r>
        <w:rPr/>
        <w:t>practice</w:t>
      </w:r>
      <w:r>
        <w:rPr>
          <w:spacing w:val="-2"/>
        </w:rPr>
        <w:t> </w:t>
      </w:r>
      <w:r>
        <w:rPr/>
        <w:t>and</w:t>
      </w:r>
      <w:r>
        <w:rPr>
          <w:spacing w:val="-2"/>
        </w:rPr>
        <w:t> </w:t>
      </w:r>
      <w:r>
        <w:rPr/>
        <w:t>leader</w:t>
      </w:r>
      <w:r>
        <w:rPr>
          <w:spacing w:val="-2"/>
        </w:rPr>
        <w:t> </w:t>
      </w:r>
      <w:r>
        <w:rPr/>
        <w:t>of</w:t>
      </w:r>
      <w:r>
        <w:rPr>
          <w:spacing w:val="-2"/>
        </w:rPr>
        <w:t> </w:t>
      </w:r>
      <w:r>
        <w:rPr/>
        <w:t>Deloitte’s</w:t>
      </w:r>
      <w:r>
        <w:rPr>
          <w:spacing w:val="-2"/>
        </w:rPr>
        <w:t> </w:t>
      </w:r>
      <w:r>
        <w:rPr/>
        <w:t>Technology</w:t>
      </w:r>
      <w:r>
        <w:rPr>
          <w:spacing w:val="-2"/>
        </w:rPr>
        <w:t> </w:t>
      </w:r>
      <w:r>
        <w:rPr/>
        <w:t>Operating</w:t>
      </w:r>
      <w:r>
        <w:rPr>
          <w:spacing w:val="-2"/>
        </w:rPr>
        <w:t> </w:t>
      </w:r>
      <w:r>
        <w:rPr/>
        <w:t>Model </w:t>
      </w:r>
      <w:r>
        <w:rPr>
          <w:w w:val="90"/>
        </w:rPr>
        <w:t>Design and Enablement capability. Caplan brings over 20 years </w:t>
      </w:r>
      <w:r>
        <w:rPr>
          <w:w w:val="90"/>
        </w:rPr>
        <w:t>of experience advising companies in complex technology and business </w:t>
      </w:r>
      <w:r>
        <w:rPr>
          <w:w w:val="95"/>
        </w:rPr>
        <w:t>model transformations with a focus on aligning technology and the</w:t>
      </w:r>
      <w:r>
        <w:rPr>
          <w:spacing w:val="-10"/>
          <w:w w:val="95"/>
        </w:rPr>
        <w:t> </w:t>
      </w:r>
      <w:r>
        <w:rPr>
          <w:w w:val="95"/>
        </w:rPr>
        <w:t>broader</w:t>
      </w:r>
      <w:r>
        <w:rPr>
          <w:spacing w:val="-10"/>
          <w:w w:val="95"/>
        </w:rPr>
        <w:t> </w:t>
      </w:r>
      <w:r>
        <w:rPr>
          <w:w w:val="95"/>
        </w:rPr>
        <w:t>corporate</w:t>
      </w:r>
      <w:r>
        <w:rPr>
          <w:spacing w:val="-10"/>
          <w:w w:val="95"/>
        </w:rPr>
        <w:t> </w:t>
      </w:r>
      <w:r>
        <w:rPr>
          <w:w w:val="95"/>
        </w:rPr>
        <w:t>enterprise</w:t>
      </w:r>
      <w:r>
        <w:rPr>
          <w:spacing w:val="-10"/>
          <w:w w:val="95"/>
        </w:rPr>
        <w:t> </w:t>
      </w:r>
      <w:r>
        <w:rPr>
          <w:w w:val="95"/>
        </w:rPr>
        <w:t>to</w:t>
      </w:r>
      <w:r>
        <w:rPr>
          <w:spacing w:val="-10"/>
          <w:w w:val="95"/>
        </w:rPr>
        <w:t> </w:t>
      </w:r>
      <w:r>
        <w:rPr>
          <w:w w:val="95"/>
        </w:rPr>
        <w:t>forge</w:t>
      </w:r>
      <w:r>
        <w:rPr>
          <w:spacing w:val="-11"/>
          <w:w w:val="95"/>
        </w:rPr>
        <w:t> </w:t>
      </w:r>
      <w:r>
        <w:rPr>
          <w:w w:val="95"/>
        </w:rPr>
        <w:t>future-ready</w:t>
      </w:r>
      <w:r>
        <w:rPr>
          <w:spacing w:val="-10"/>
          <w:w w:val="95"/>
        </w:rPr>
        <w:t> </w:t>
      </w:r>
      <w:r>
        <w:rPr>
          <w:w w:val="95"/>
        </w:rPr>
        <w:t>technology strategies, operating models, and ways of working that enhance </w:t>
      </w:r>
      <w:r>
        <w:rPr/>
        <w:t>value</w:t>
      </w:r>
      <w:r>
        <w:rPr>
          <w:spacing w:val="-15"/>
        </w:rPr>
        <w:t> </w:t>
      </w:r>
      <w:r>
        <w:rPr/>
        <w:t>and</w:t>
      </w:r>
      <w:r>
        <w:rPr>
          <w:spacing w:val="-12"/>
        </w:rPr>
        <w:t> </w:t>
      </w:r>
      <w:r>
        <w:rPr/>
        <w:t>drive</w:t>
      </w:r>
      <w:r>
        <w:rPr>
          <w:spacing w:val="-13"/>
        </w:rPr>
        <w:t> </w:t>
      </w:r>
      <w:r>
        <w:rPr/>
        <w:t>organizational</w:t>
      </w:r>
      <w:r>
        <w:rPr>
          <w:spacing w:val="-12"/>
        </w:rPr>
        <w:t> </w:t>
      </w:r>
      <w:r>
        <w:rPr/>
        <w:t>growth.</w:t>
      </w:r>
    </w:p>
    <w:p>
      <w:pPr>
        <w:spacing w:line="240" w:lineRule="auto" w:before="0"/>
        <w:rPr>
          <w:sz w:val="28"/>
        </w:rPr>
      </w:pPr>
      <w:r>
        <w:rPr/>
        <w:br w:type="column"/>
      </w:r>
      <w:r>
        <w:rPr>
          <w:sz w:val="28"/>
        </w:rPr>
      </w:r>
    </w:p>
    <w:p>
      <w:pPr>
        <w:pStyle w:val="BodyText"/>
        <w:rPr>
          <w:sz w:val="28"/>
        </w:rPr>
      </w:pPr>
    </w:p>
    <w:p>
      <w:pPr>
        <w:pStyle w:val="BodyText"/>
        <w:spacing w:before="8"/>
        <w:rPr>
          <w:sz w:val="34"/>
        </w:rPr>
      </w:pPr>
    </w:p>
    <w:p>
      <w:pPr>
        <w:pStyle w:val="Heading6"/>
      </w:pPr>
      <w:r>
        <w:rPr/>
        <w:t>Anjali</w:t>
      </w:r>
      <w:r>
        <w:rPr>
          <w:spacing w:val="-18"/>
        </w:rPr>
        <w:t> </w:t>
      </w:r>
      <w:r>
        <w:rPr>
          <w:spacing w:val="-2"/>
        </w:rPr>
        <w:t>Shaikh</w:t>
      </w:r>
    </w:p>
    <w:p>
      <w:pPr>
        <w:pStyle w:val="Heading8"/>
        <w:spacing w:before="11"/>
        <w:ind w:left="197"/>
      </w:pPr>
      <w:hyperlink r:id="rId74">
        <w:r>
          <w:rPr>
            <w:spacing w:val="-2"/>
          </w:rPr>
          <w:t>anjalishaikh@deloitte.com</w:t>
        </w:r>
      </w:hyperlink>
    </w:p>
    <w:p>
      <w:pPr>
        <w:pStyle w:val="BodyText"/>
        <w:spacing w:before="9"/>
        <w:rPr>
          <w:rFonts w:ascii="Calibri"/>
        </w:rPr>
      </w:pPr>
    </w:p>
    <w:p>
      <w:pPr>
        <w:pStyle w:val="BodyText"/>
        <w:spacing w:line="266" w:lineRule="auto"/>
        <w:ind w:left="197" w:right="715"/>
        <w:jc w:val="both"/>
      </w:pPr>
      <w:r>
        <w:rPr>
          <w:w w:val="90"/>
        </w:rPr>
        <w:t>Anjali Shaikh leads Deloitte’s technology executive programs, serv- </w:t>
      </w:r>
      <w:r>
        <w:rPr>
          <w:spacing w:val="-2"/>
          <w:w w:val="95"/>
        </w:rPr>
        <w:t>ing</w:t>
      </w:r>
      <w:r>
        <w:rPr>
          <w:spacing w:val="-5"/>
          <w:w w:val="95"/>
        </w:rPr>
        <w:t> </w:t>
      </w:r>
      <w:r>
        <w:rPr>
          <w:spacing w:val="-2"/>
          <w:w w:val="95"/>
        </w:rPr>
        <w:t>as</w:t>
      </w:r>
      <w:r>
        <w:rPr>
          <w:spacing w:val="-5"/>
          <w:w w:val="95"/>
        </w:rPr>
        <w:t> </w:t>
      </w:r>
      <w:r>
        <w:rPr>
          <w:spacing w:val="-2"/>
          <w:w w:val="95"/>
        </w:rPr>
        <w:t>an</w:t>
      </w:r>
      <w:r>
        <w:rPr>
          <w:spacing w:val="-5"/>
          <w:w w:val="95"/>
        </w:rPr>
        <w:t> </w:t>
      </w:r>
      <w:r>
        <w:rPr>
          <w:spacing w:val="-2"/>
          <w:w w:val="95"/>
        </w:rPr>
        <w:t>advisor</w:t>
      </w:r>
      <w:r>
        <w:rPr>
          <w:spacing w:val="-5"/>
          <w:w w:val="95"/>
        </w:rPr>
        <w:t> </w:t>
      </w:r>
      <w:r>
        <w:rPr>
          <w:spacing w:val="-2"/>
          <w:w w:val="95"/>
        </w:rPr>
        <w:t>to</w:t>
      </w:r>
      <w:r>
        <w:rPr>
          <w:spacing w:val="-5"/>
          <w:w w:val="95"/>
        </w:rPr>
        <w:t> </w:t>
      </w:r>
      <w:r>
        <w:rPr>
          <w:spacing w:val="-2"/>
          <w:w w:val="95"/>
        </w:rPr>
        <w:t>CIOs,</w:t>
      </w:r>
      <w:r>
        <w:rPr>
          <w:spacing w:val="-5"/>
          <w:w w:val="95"/>
        </w:rPr>
        <w:t> </w:t>
      </w:r>
      <w:r>
        <w:rPr>
          <w:spacing w:val="-2"/>
          <w:w w:val="95"/>
        </w:rPr>
        <w:t>CDAOs,</w:t>
      </w:r>
      <w:r>
        <w:rPr>
          <w:spacing w:val="-5"/>
          <w:w w:val="95"/>
        </w:rPr>
        <w:t> </w:t>
      </w:r>
      <w:r>
        <w:rPr>
          <w:spacing w:val="-2"/>
          <w:w w:val="95"/>
        </w:rPr>
        <w:t>and</w:t>
      </w:r>
      <w:r>
        <w:rPr>
          <w:spacing w:val="-5"/>
          <w:w w:val="95"/>
        </w:rPr>
        <w:t> </w:t>
      </w:r>
      <w:r>
        <w:rPr>
          <w:spacing w:val="-2"/>
          <w:w w:val="95"/>
        </w:rPr>
        <w:t>tech</w:t>
      </w:r>
      <w:r>
        <w:rPr>
          <w:spacing w:val="-5"/>
          <w:w w:val="95"/>
        </w:rPr>
        <w:t> </w:t>
      </w:r>
      <w:r>
        <w:rPr>
          <w:spacing w:val="-2"/>
          <w:w w:val="95"/>
        </w:rPr>
        <w:t>leaders</w:t>
      </w:r>
      <w:r>
        <w:rPr>
          <w:spacing w:val="-5"/>
          <w:w w:val="95"/>
        </w:rPr>
        <w:t> </w:t>
      </w:r>
      <w:r>
        <w:rPr>
          <w:spacing w:val="-2"/>
          <w:w w:val="95"/>
        </w:rPr>
        <w:t>and</w:t>
      </w:r>
      <w:r>
        <w:rPr>
          <w:spacing w:val="-5"/>
          <w:w w:val="95"/>
        </w:rPr>
        <w:t> </w:t>
      </w:r>
      <w:r>
        <w:rPr>
          <w:spacing w:val="-2"/>
          <w:w w:val="95"/>
        </w:rPr>
        <w:t>providing </w:t>
      </w:r>
      <w:r>
        <w:rPr>
          <w:w w:val="90"/>
        </w:rPr>
        <w:t>strategic direction for program development. Shaikh leads a team</w:t>
      </w:r>
      <w:r>
        <w:rPr>
          <w:spacing w:val="80"/>
        </w:rPr>
        <w:t> </w:t>
      </w:r>
      <w:r>
        <w:rPr>
          <w:w w:val="90"/>
        </w:rPr>
        <w:t>of skilled practitioners responsible for creating customized experi- </w:t>
      </w:r>
      <w:r>
        <w:rPr>
          <w:spacing w:val="-2"/>
          <w:w w:val="90"/>
        </w:rPr>
        <w:t>ences and developing valuable insights that help executives navigate </w:t>
      </w:r>
      <w:r>
        <w:rPr>
          <w:w w:val="90"/>
        </w:rPr>
        <w:t>complex challenges; shape the tech agenda; build and lead effective </w:t>
      </w:r>
      <w:r>
        <w:rPr/>
        <w:t>teams;</w:t>
      </w:r>
      <w:r>
        <w:rPr>
          <w:spacing w:val="-13"/>
        </w:rPr>
        <w:t> </w:t>
      </w:r>
      <w:r>
        <w:rPr/>
        <w:t>and</w:t>
      </w:r>
      <w:r>
        <w:rPr>
          <w:spacing w:val="-12"/>
        </w:rPr>
        <w:t> </w:t>
      </w:r>
      <w:r>
        <w:rPr/>
        <w:t>excel</w:t>
      </w:r>
      <w:r>
        <w:rPr>
          <w:spacing w:val="-13"/>
        </w:rPr>
        <w:t> </w:t>
      </w:r>
      <w:r>
        <w:rPr/>
        <w:t>in</w:t>
      </w:r>
      <w:r>
        <w:rPr>
          <w:spacing w:val="-12"/>
        </w:rPr>
        <w:t> </w:t>
      </w:r>
      <w:r>
        <w:rPr/>
        <w:t>their</w:t>
      </w:r>
      <w:r>
        <w:rPr>
          <w:spacing w:val="-13"/>
        </w:rPr>
        <w:t> </w:t>
      </w:r>
      <w:r>
        <w:rPr/>
        <w:t>careers.</w:t>
      </w:r>
    </w:p>
    <w:p>
      <w:pPr>
        <w:pStyle w:val="BodyText"/>
        <w:rPr>
          <w:sz w:val="22"/>
        </w:rPr>
      </w:pPr>
    </w:p>
    <w:p>
      <w:pPr>
        <w:pStyle w:val="Heading6"/>
        <w:spacing w:before="182"/>
      </w:pPr>
      <w:r>
        <w:rPr/>
        <w:t>Erika</w:t>
      </w:r>
      <w:r>
        <w:rPr>
          <w:spacing w:val="-1"/>
        </w:rPr>
        <w:t> </w:t>
      </w:r>
      <w:r>
        <w:rPr>
          <w:spacing w:val="-2"/>
        </w:rPr>
        <w:t>Maguire</w:t>
      </w:r>
    </w:p>
    <w:p>
      <w:pPr>
        <w:pStyle w:val="Heading8"/>
        <w:spacing w:before="11"/>
        <w:ind w:left="197"/>
      </w:pPr>
      <w:hyperlink r:id="rId75">
        <w:r>
          <w:rPr>
            <w:spacing w:val="-2"/>
          </w:rPr>
          <w:t>ermaguire@deloitte.com</w:t>
        </w:r>
      </w:hyperlink>
    </w:p>
    <w:p>
      <w:pPr>
        <w:pStyle w:val="BodyText"/>
        <w:spacing w:before="8"/>
        <w:rPr>
          <w:rFonts w:ascii="Calibri"/>
        </w:rPr>
      </w:pPr>
    </w:p>
    <w:p>
      <w:pPr>
        <w:pStyle w:val="BodyText"/>
        <w:spacing w:line="266" w:lineRule="auto" w:before="1"/>
        <w:ind w:left="197" w:right="714"/>
        <w:jc w:val="both"/>
      </w:pPr>
      <w:r>
        <w:rPr>
          <w:w w:val="95"/>
        </w:rPr>
        <w:t>Erika Maguire is a researcher and editor focused on uncovering what’s new and next in tech. As part of Deloitte’s CIO program, she</w:t>
      </w:r>
      <w:r>
        <w:rPr>
          <w:spacing w:val="-3"/>
          <w:w w:val="95"/>
        </w:rPr>
        <w:t> </w:t>
      </w:r>
      <w:r>
        <w:rPr>
          <w:w w:val="95"/>
        </w:rPr>
        <w:t>leads</w:t>
      </w:r>
      <w:r>
        <w:rPr>
          <w:spacing w:val="-3"/>
          <w:w w:val="95"/>
        </w:rPr>
        <w:t> </w:t>
      </w:r>
      <w:r>
        <w:rPr>
          <w:w w:val="95"/>
        </w:rPr>
        <w:t>key</w:t>
      </w:r>
      <w:r>
        <w:rPr>
          <w:spacing w:val="-3"/>
          <w:w w:val="95"/>
        </w:rPr>
        <w:t> </w:t>
      </w:r>
      <w:r>
        <w:rPr>
          <w:w w:val="95"/>
        </w:rPr>
        <w:t>thought</w:t>
      </w:r>
      <w:r>
        <w:rPr>
          <w:spacing w:val="-3"/>
          <w:w w:val="95"/>
        </w:rPr>
        <w:t> </w:t>
      </w:r>
      <w:r>
        <w:rPr>
          <w:w w:val="95"/>
        </w:rPr>
        <w:t>leadership</w:t>
      </w:r>
      <w:r>
        <w:rPr>
          <w:spacing w:val="-3"/>
          <w:w w:val="95"/>
        </w:rPr>
        <w:t> </w:t>
      </w:r>
      <w:r>
        <w:rPr>
          <w:w w:val="95"/>
        </w:rPr>
        <w:t>initiatives,</w:t>
      </w:r>
      <w:r>
        <w:rPr>
          <w:spacing w:val="-3"/>
          <w:w w:val="95"/>
        </w:rPr>
        <w:t> </w:t>
      </w:r>
      <w:r>
        <w:rPr>
          <w:w w:val="95"/>
        </w:rPr>
        <w:t>including</w:t>
      </w:r>
      <w:r>
        <w:rPr>
          <w:spacing w:val="-3"/>
          <w:w w:val="95"/>
        </w:rPr>
        <w:t> </w:t>
      </w:r>
      <w:r>
        <w:rPr>
          <w:w w:val="95"/>
        </w:rPr>
        <w:t>Deloitte’s Global Technology Leadership Study, and provides clients with </w:t>
      </w:r>
      <w:r>
        <w:rPr>
          <w:w w:val="90"/>
        </w:rPr>
        <w:t>actionable insights to build better teams and better businesses. </w:t>
      </w:r>
      <w:r>
        <w:rPr>
          <w:w w:val="90"/>
        </w:rPr>
        <w:t>She previously spent nine years at </w:t>
      </w:r>
      <w:r>
        <w:rPr>
          <w:rFonts w:ascii="Cambria" w:hAnsi="Cambria"/>
          <w:i/>
          <w:w w:val="90"/>
        </w:rPr>
        <w:t>Forbes</w:t>
      </w:r>
      <w:r>
        <w:rPr>
          <w:rFonts w:ascii="Cambria" w:hAnsi="Cambria"/>
          <w:i/>
        </w:rPr>
        <w:t> </w:t>
      </w:r>
      <w:r>
        <w:rPr>
          <w:w w:val="90"/>
        </w:rPr>
        <w:t>creating data-driven content </w:t>
      </w:r>
      <w:r>
        <w:rPr/>
        <w:t>for today’s biggest brands.</w:t>
      </w:r>
    </w:p>
    <w:p>
      <w:pPr>
        <w:spacing w:after="0" w:line="266" w:lineRule="auto"/>
        <w:jc w:val="both"/>
        <w:sectPr>
          <w:pgSz w:w="12240" w:h="15840"/>
          <w:pgMar w:header="0" w:footer="661" w:top="1820" w:bottom="860" w:left="60" w:right="0"/>
          <w:cols w:num="2" w:equalWidth="0">
            <w:col w:w="6123" w:space="40"/>
            <w:col w:w="6017"/>
          </w:cols>
        </w:sectPr>
      </w:pPr>
    </w:p>
    <w:p>
      <w:pPr>
        <w:pStyle w:val="BodyText"/>
        <w:rPr>
          <w:sz w:val="20"/>
        </w:rPr>
      </w:pPr>
    </w:p>
    <w:p>
      <w:pPr>
        <w:pStyle w:val="BodyText"/>
        <w:rPr>
          <w:sz w:val="20"/>
        </w:rPr>
      </w:pPr>
    </w:p>
    <w:p>
      <w:pPr>
        <w:pStyle w:val="BodyText"/>
        <w:spacing w:before="10" w:after="1"/>
        <w:rPr>
          <w:sz w:val="17"/>
        </w:rPr>
      </w:pPr>
    </w:p>
    <w:p>
      <w:pPr>
        <w:pStyle w:val="BodyText"/>
        <w:spacing w:line="20" w:lineRule="exact"/>
        <w:ind w:left="1020"/>
        <w:rPr>
          <w:sz w:val="2"/>
        </w:rPr>
      </w:pPr>
      <w:r>
        <w:rPr>
          <w:sz w:val="2"/>
        </w:rPr>
        <w:pict>
          <v:group style="width:522pt;height:4pt;mso-position-horizontal-relative:char;mso-position-vertical-relative:line" id="docshapegroup242" coordorigin="0,0" coordsize="10440,80">
            <v:line style="position:absolute" from="0,40" to="10440,40" stroked="true" strokeweight="4pt" strokecolor="#000000">
              <v:stroke dashstyle="solid"/>
            </v:line>
          </v:group>
        </w:pict>
      </w:r>
      <w:r>
        <w:rPr>
          <w:sz w:val="2"/>
        </w:rPr>
      </w:r>
    </w:p>
    <w:p>
      <w:pPr>
        <w:pStyle w:val="Heading3"/>
      </w:pPr>
      <w:r>
        <w:rPr>
          <w:spacing w:val="-2"/>
          <w:w w:val="105"/>
        </w:rPr>
        <w:t>Acknowledgments</w:t>
      </w:r>
    </w:p>
    <w:p>
      <w:pPr>
        <w:spacing w:line="264" w:lineRule="auto" w:before="257"/>
        <w:ind w:left="1020" w:right="714" w:firstLine="0"/>
        <w:jc w:val="left"/>
        <w:rPr>
          <w:sz w:val="18"/>
        </w:rPr>
      </w:pPr>
      <w:r>
        <w:rPr/>
        <w:pict>
          <v:shape style="position:absolute;margin-left:585.508911pt;margin-top:37.651943pt;width:10.45pt;height:189.1pt;mso-position-horizontal-relative:page;mso-position-vertical-relative:paragraph;z-index:15814144" type="#_x0000_t202" id="docshape243"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sz w:val="14"/>
                    </w:rPr>
                    <w:t>The</w:t>
                  </w:r>
                  <w:r>
                    <w:rPr>
                      <w:rFonts w:ascii="Cambria"/>
                      <w:i/>
                      <w:color w:val="A3A7A9"/>
                      <w:spacing w:val="15"/>
                      <w:sz w:val="14"/>
                    </w:rPr>
                    <w:t> </w:t>
                  </w:r>
                  <w:r>
                    <w:rPr>
                      <w:rFonts w:ascii="Cambria"/>
                      <w:i/>
                      <w:color w:val="A3A7A9"/>
                      <w:sz w:val="14"/>
                    </w:rPr>
                    <w:t>great</w:t>
                  </w:r>
                  <w:r>
                    <w:rPr>
                      <w:rFonts w:ascii="Cambria"/>
                      <w:i/>
                      <w:color w:val="A3A7A9"/>
                      <w:spacing w:val="15"/>
                      <w:sz w:val="14"/>
                    </w:rPr>
                    <w:t> </w:t>
                  </w:r>
                  <w:r>
                    <w:rPr>
                      <w:rFonts w:ascii="Cambria"/>
                      <w:i/>
                      <w:color w:val="A3A7A9"/>
                      <w:sz w:val="14"/>
                    </w:rPr>
                    <w:t>rebuild:</w:t>
                  </w:r>
                  <w:r>
                    <w:rPr>
                      <w:rFonts w:ascii="Cambria"/>
                      <w:i/>
                      <w:color w:val="A3A7A9"/>
                      <w:spacing w:val="16"/>
                      <w:sz w:val="14"/>
                    </w:rPr>
                    <w:t> </w:t>
                  </w:r>
                  <w:r>
                    <w:rPr>
                      <w:rFonts w:ascii="Cambria"/>
                      <w:i/>
                      <w:color w:val="A3A7A9"/>
                      <w:sz w:val="14"/>
                    </w:rPr>
                    <w:t>Architecting</w:t>
                  </w:r>
                  <w:r>
                    <w:rPr>
                      <w:rFonts w:ascii="Cambria"/>
                      <w:i/>
                      <w:color w:val="A3A7A9"/>
                      <w:spacing w:val="15"/>
                      <w:sz w:val="14"/>
                    </w:rPr>
                    <w:t> </w:t>
                  </w:r>
                  <w:r>
                    <w:rPr>
                      <w:rFonts w:ascii="Cambria"/>
                      <w:i/>
                      <w:color w:val="A3A7A9"/>
                      <w:sz w:val="14"/>
                    </w:rPr>
                    <w:t>an</w:t>
                  </w:r>
                  <w:r>
                    <w:rPr>
                      <w:rFonts w:ascii="Cambria"/>
                      <w:i/>
                      <w:color w:val="A3A7A9"/>
                      <w:spacing w:val="15"/>
                      <w:sz w:val="14"/>
                    </w:rPr>
                    <w:t> </w:t>
                  </w:r>
                  <w:r>
                    <w:rPr>
                      <w:rFonts w:ascii="Cambria"/>
                      <w:i/>
                      <w:color w:val="A3A7A9"/>
                      <w:sz w:val="14"/>
                    </w:rPr>
                    <w:t>AI-native</w:t>
                  </w:r>
                  <w:r>
                    <w:rPr>
                      <w:rFonts w:ascii="Cambria"/>
                      <w:i/>
                      <w:color w:val="A3A7A9"/>
                      <w:spacing w:val="16"/>
                      <w:sz w:val="14"/>
                    </w:rPr>
                    <w:t> </w:t>
                  </w:r>
                  <w:r>
                    <w:rPr>
                      <w:rFonts w:ascii="Cambria"/>
                      <w:i/>
                      <w:color w:val="A3A7A9"/>
                      <w:sz w:val="14"/>
                    </w:rPr>
                    <w:t>tech</w:t>
                  </w:r>
                  <w:r>
                    <w:rPr>
                      <w:rFonts w:ascii="Cambria"/>
                      <w:i/>
                      <w:color w:val="A3A7A9"/>
                      <w:spacing w:val="15"/>
                      <w:sz w:val="14"/>
                    </w:rPr>
                    <w:t> </w:t>
                  </w:r>
                  <w:r>
                    <w:rPr>
                      <w:rFonts w:ascii="Cambria"/>
                      <w:i/>
                      <w:color w:val="A3A7A9"/>
                      <w:spacing w:val="-2"/>
                      <w:sz w:val="14"/>
                    </w:rPr>
                    <w:t>organization</w:t>
                  </w:r>
                </w:p>
              </w:txbxContent>
            </v:textbox>
            <w10:wrap type="none"/>
          </v:shape>
        </w:pict>
      </w:r>
      <w:r>
        <w:rPr>
          <w:w w:val="95"/>
          <w:sz w:val="18"/>
        </w:rPr>
        <w:t>Much</w:t>
      </w:r>
      <w:r>
        <w:rPr>
          <w:spacing w:val="-10"/>
          <w:w w:val="95"/>
          <w:sz w:val="18"/>
        </w:rPr>
        <w:t> </w:t>
      </w:r>
      <w:r>
        <w:rPr>
          <w:w w:val="95"/>
          <w:sz w:val="18"/>
        </w:rPr>
        <w:t>gratitude</w:t>
      </w:r>
      <w:r>
        <w:rPr>
          <w:spacing w:val="-10"/>
          <w:w w:val="95"/>
          <w:sz w:val="18"/>
        </w:rPr>
        <w:t> </w:t>
      </w:r>
      <w:r>
        <w:rPr>
          <w:w w:val="95"/>
          <w:sz w:val="18"/>
        </w:rPr>
        <w:t>goes</w:t>
      </w:r>
      <w:r>
        <w:rPr>
          <w:spacing w:val="-10"/>
          <w:w w:val="95"/>
          <w:sz w:val="18"/>
        </w:rPr>
        <w:t> </w:t>
      </w:r>
      <w:r>
        <w:rPr>
          <w:w w:val="95"/>
          <w:sz w:val="18"/>
        </w:rPr>
        <w:t>to</w:t>
      </w:r>
      <w:r>
        <w:rPr>
          <w:spacing w:val="-10"/>
          <w:w w:val="95"/>
          <w:sz w:val="18"/>
        </w:rPr>
        <w:t> </w:t>
      </w:r>
      <w:r>
        <w:rPr>
          <w:w w:val="95"/>
          <w:sz w:val="18"/>
        </w:rPr>
        <w:t>the</w:t>
      </w:r>
      <w:r>
        <w:rPr>
          <w:spacing w:val="-10"/>
          <w:w w:val="95"/>
          <w:sz w:val="18"/>
        </w:rPr>
        <w:t> </w:t>
      </w:r>
      <w:r>
        <w:rPr>
          <w:w w:val="95"/>
          <w:sz w:val="18"/>
        </w:rPr>
        <w:t>many</w:t>
      </w:r>
      <w:r>
        <w:rPr>
          <w:spacing w:val="-11"/>
          <w:w w:val="95"/>
          <w:sz w:val="18"/>
        </w:rPr>
        <w:t> </w:t>
      </w:r>
      <w:r>
        <w:rPr>
          <w:w w:val="95"/>
          <w:sz w:val="18"/>
        </w:rPr>
        <w:t>subject</w:t>
      </w:r>
      <w:r>
        <w:rPr>
          <w:spacing w:val="-10"/>
          <w:w w:val="95"/>
          <w:sz w:val="18"/>
        </w:rPr>
        <w:t> </w:t>
      </w:r>
      <w:r>
        <w:rPr>
          <w:w w:val="95"/>
          <w:sz w:val="18"/>
        </w:rPr>
        <w:t>matter</w:t>
      </w:r>
      <w:r>
        <w:rPr>
          <w:spacing w:val="-10"/>
          <w:w w:val="95"/>
          <w:sz w:val="18"/>
        </w:rPr>
        <w:t> </w:t>
      </w:r>
      <w:r>
        <w:rPr>
          <w:w w:val="95"/>
          <w:sz w:val="18"/>
        </w:rPr>
        <w:t>leaders</w:t>
      </w:r>
      <w:r>
        <w:rPr>
          <w:spacing w:val="-10"/>
          <w:w w:val="95"/>
          <w:sz w:val="18"/>
        </w:rPr>
        <w:t> </w:t>
      </w:r>
      <w:r>
        <w:rPr>
          <w:w w:val="95"/>
          <w:sz w:val="18"/>
        </w:rPr>
        <w:t>across</w:t>
      </w:r>
      <w:r>
        <w:rPr>
          <w:spacing w:val="-10"/>
          <w:w w:val="95"/>
          <w:sz w:val="18"/>
        </w:rPr>
        <w:t> </w:t>
      </w:r>
      <w:r>
        <w:rPr>
          <w:w w:val="95"/>
          <w:sz w:val="18"/>
        </w:rPr>
        <w:t>Deloitte</w:t>
      </w:r>
      <w:r>
        <w:rPr>
          <w:spacing w:val="-10"/>
          <w:w w:val="95"/>
          <w:sz w:val="18"/>
        </w:rPr>
        <w:t> </w:t>
      </w:r>
      <w:r>
        <w:rPr>
          <w:w w:val="95"/>
          <w:sz w:val="18"/>
        </w:rPr>
        <w:t>who</w:t>
      </w:r>
      <w:r>
        <w:rPr>
          <w:spacing w:val="-10"/>
          <w:w w:val="95"/>
          <w:sz w:val="18"/>
        </w:rPr>
        <w:t> </w:t>
      </w:r>
      <w:r>
        <w:rPr>
          <w:w w:val="95"/>
          <w:sz w:val="18"/>
        </w:rPr>
        <w:t>contributed</w:t>
      </w:r>
      <w:r>
        <w:rPr>
          <w:spacing w:val="-10"/>
          <w:w w:val="95"/>
          <w:sz w:val="18"/>
        </w:rPr>
        <w:t> </w:t>
      </w:r>
      <w:r>
        <w:rPr>
          <w:w w:val="95"/>
          <w:sz w:val="18"/>
        </w:rPr>
        <w:t>to</w:t>
      </w:r>
      <w:r>
        <w:rPr>
          <w:spacing w:val="-10"/>
          <w:w w:val="95"/>
          <w:sz w:val="18"/>
        </w:rPr>
        <w:t> </w:t>
      </w:r>
      <w:r>
        <w:rPr>
          <w:w w:val="95"/>
          <w:sz w:val="18"/>
        </w:rPr>
        <w:t>our</w:t>
      </w:r>
      <w:r>
        <w:rPr>
          <w:spacing w:val="-10"/>
          <w:w w:val="95"/>
          <w:sz w:val="18"/>
        </w:rPr>
        <w:t> </w:t>
      </w:r>
      <w:r>
        <w:rPr>
          <w:w w:val="95"/>
          <w:sz w:val="18"/>
        </w:rPr>
        <w:t>research</w:t>
      </w:r>
      <w:r>
        <w:rPr>
          <w:spacing w:val="-10"/>
          <w:w w:val="95"/>
          <w:sz w:val="18"/>
        </w:rPr>
        <w:t> </w:t>
      </w:r>
      <w:r>
        <w:rPr>
          <w:w w:val="95"/>
          <w:sz w:val="18"/>
        </w:rPr>
        <w:t>for</w:t>
      </w:r>
      <w:r>
        <w:rPr>
          <w:spacing w:val="-10"/>
          <w:w w:val="95"/>
          <w:sz w:val="18"/>
        </w:rPr>
        <w:t> </w:t>
      </w:r>
      <w:r>
        <w:rPr>
          <w:w w:val="95"/>
          <w:sz w:val="18"/>
        </w:rPr>
        <w:t>this</w:t>
      </w:r>
      <w:r>
        <w:rPr>
          <w:spacing w:val="-10"/>
          <w:w w:val="95"/>
          <w:sz w:val="18"/>
        </w:rPr>
        <w:t> </w:t>
      </w:r>
      <w:r>
        <w:rPr>
          <w:w w:val="95"/>
          <w:sz w:val="18"/>
        </w:rPr>
        <w:t>chapter:</w:t>
      </w:r>
      <w:r>
        <w:rPr>
          <w:spacing w:val="-10"/>
          <w:w w:val="95"/>
          <w:sz w:val="18"/>
        </w:rPr>
        <w:t> </w:t>
      </w:r>
      <w:r>
        <w:rPr>
          <w:rFonts w:ascii="Cambria"/>
          <w:b/>
          <w:w w:val="95"/>
          <w:sz w:val="18"/>
        </w:rPr>
        <w:t>Ryan</w:t>
      </w:r>
      <w:r>
        <w:rPr>
          <w:rFonts w:ascii="Cambria"/>
          <w:b/>
          <w:spacing w:val="-7"/>
          <w:w w:val="95"/>
          <w:sz w:val="18"/>
        </w:rPr>
        <w:t> </w:t>
      </w:r>
      <w:r>
        <w:rPr>
          <w:rFonts w:ascii="Cambria"/>
          <w:b/>
          <w:w w:val="95"/>
          <w:sz w:val="18"/>
        </w:rPr>
        <w:t>Casden</w:t>
      </w:r>
      <w:r>
        <w:rPr>
          <w:w w:val="95"/>
          <w:sz w:val="18"/>
        </w:rPr>
        <w:t>, </w:t>
      </w:r>
      <w:r>
        <w:rPr>
          <w:rFonts w:ascii="Cambria"/>
          <w:b/>
          <w:sz w:val="18"/>
        </w:rPr>
        <w:t>Nate</w:t>
      </w:r>
      <w:r>
        <w:rPr>
          <w:rFonts w:ascii="Cambria"/>
          <w:b/>
          <w:spacing w:val="-7"/>
          <w:sz w:val="18"/>
        </w:rPr>
        <w:t> </w:t>
      </w:r>
      <w:r>
        <w:rPr>
          <w:rFonts w:ascii="Cambria"/>
          <w:b/>
          <w:sz w:val="18"/>
        </w:rPr>
        <w:t>Paynter</w:t>
      </w:r>
      <w:r>
        <w:rPr>
          <w:sz w:val="18"/>
        </w:rPr>
        <w:t>,</w:t>
      </w:r>
      <w:r>
        <w:rPr>
          <w:spacing w:val="-13"/>
          <w:sz w:val="18"/>
        </w:rPr>
        <w:t> </w:t>
      </w:r>
      <w:r>
        <w:rPr>
          <w:rFonts w:ascii="Cambria"/>
          <w:b/>
          <w:sz w:val="18"/>
        </w:rPr>
        <w:t>Tarun</w:t>
      </w:r>
      <w:r>
        <w:rPr>
          <w:rFonts w:ascii="Cambria"/>
          <w:b/>
          <w:spacing w:val="-3"/>
          <w:sz w:val="18"/>
        </w:rPr>
        <w:t> </w:t>
      </w:r>
      <w:r>
        <w:rPr>
          <w:rFonts w:ascii="Cambria"/>
          <w:b/>
          <w:sz w:val="18"/>
        </w:rPr>
        <w:t>Sharma</w:t>
      </w:r>
      <w:r>
        <w:rPr>
          <w:sz w:val="18"/>
        </w:rPr>
        <w:t>,</w:t>
      </w:r>
      <w:r>
        <w:rPr>
          <w:spacing w:val="-13"/>
          <w:sz w:val="18"/>
        </w:rPr>
        <w:t> </w:t>
      </w:r>
      <w:r>
        <w:rPr>
          <w:rFonts w:ascii="Cambria"/>
          <w:b/>
          <w:sz w:val="18"/>
        </w:rPr>
        <w:t>Tim</w:t>
      </w:r>
      <w:r>
        <w:rPr>
          <w:rFonts w:ascii="Cambria"/>
          <w:b/>
          <w:spacing w:val="-3"/>
          <w:sz w:val="18"/>
        </w:rPr>
        <w:t> </w:t>
      </w:r>
      <w:r>
        <w:rPr>
          <w:rFonts w:ascii="Cambria"/>
          <w:b/>
          <w:sz w:val="18"/>
        </w:rPr>
        <w:t>Smith</w:t>
      </w:r>
      <w:r>
        <w:rPr>
          <w:sz w:val="18"/>
        </w:rPr>
        <w:t>,</w:t>
      </w:r>
      <w:r>
        <w:rPr>
          <w:spacing w:val="-13"/>
          <w:sz w:val="18"/>
        </w:rPr>
        <w:t> </w:t>
      </w:r>
      <w:r>
        <w:rPr>
          <w:sz w:val="18"/>
        </w:rPr>
        <w:t>and</w:t>
      </w:r>
      <w:r>
        <w:rPr>
          <w:spacing w:val="-12"/>
          <w:sz w:val="18"/>
        </w:rPr>
        <w:t> </w:t>
      </w:r>
      <w:r>
        <w:rPr>
          <w:rFonts w:ascii="Cambria"/>
          <w:b/>
          <w:sz w:val="18"/>
        </w:rPr>
        <w:t>Michael</w:t>
      </w:r>
      <w:r>
        <w:rPr>
          <w:rFonts w:ascii="Cambria"/>
          <w:b/>
          <w:spacing w:val="-4"/>
          <w:sz w:val="18"/>
        </w:rPr>
        <w:t> </w:t>
      </w:r>
      <w:r>
        <w:rPr>
          <w:rFonts w:ascii="Cambria"/>
          <w:b/>
          <w:sz w:val="18"/>
        </w:rPr>
        <w:t>Wilson</w:t>
      </w:r>
      <w:r>
        <w:rPr>
          <w:sz w:val="18"/>
        </w:rPr>
        <w:t>.</w:t>
      </w:r>
    </w:p>
    <w:p>
      <w:pPr>
        <w:spacing w:after="0" w:line="264" w:lineRule="auto"/>
        <w:jc w:val="left"/>
        <w:rPr>
          <w:sz w:val="18"/>
        </w:rPr>
        <w:sectPr>
          <w:type w:val="continuous"/>
          <w:pgSz w:w="12240" w:h="15840"/>
          <w:pgMar w:header="0" w:footer="661" w:top="800" w:bottom="280" w:left="60" w:right="0"/>
        </w:sectPr>
      </w:pPr>
    </w:p>
    <w:p>
      <w:pPr>
        <w:pStyle w:val="BodyText"/>
        <w:spacing w:before="7"/>
        <w:rPr>
          <w:sz w:val="16"/>
        </w:rPr>
      </w:pPr>
      <w:r>
        <w:rPr/>
        <w:drawing>
          <wp:anchor distT="0" distB="0" distL="0" distR="0" allowOverlap="1" layoutInCell="1" locked="0" behindDoc="1" simplePos="0" relativeHeight="485917696">
            <wp:simplePos x="0" y="0"/>
            <wp:positionH relativeFrom="page">
              <wp:posOffset>0</wp:posOffset>
            </wp:positionH>
            <wp:positionV relativeFrom="page">
              <wp:posOffset>0</wp:posOffset>
            </wp:positionV>
            <wp:extent cx="7766050" cy="10058400"/>
            <wp:effectExtent l="0" t="0" r="0" b="0"/>
            <wp:wrapNone/>
            <wp:docPr id="15" name="image38.png"/>
            <wp:cNvGraphicFramePr>
              <a:graphicFrameLocks noChangeAspect="1"/>
            </wp:cNvGraphicFramePr>
            <a:graphic>
              <a:graphicData uri="http://schemas.openxmlformats.org/drawingml/2006/picture">
                <pic:pic>
                  <pic:nvPicPr>
                    <pic:cNvPr id="16" name="image38.png"/>
                    <pic:cNvPicPr/>
                  </pic:nvPicPr>
                  <pic:blipFill>
                    <a:blip r:embed="rId77" cstate="print"/>
                    <a:stretch>
                      <a:fillRect/>
                    </a:stretch>
                  </pic:blipFill>
                  <pic:spPr>
                    <a:xfrm>
                      <a:off x="0" y="0"/>
                      <a:ext cx="7766050" cy="10058400"/>
                    </a:xfrm>
                    <a:prstGeom prst="rect">
                      <a:avLst/>
                    </a:prstGeom>
                  </pic:spPr>
                </pic:pic>
              </a:graphicData>
            </a:graphic>
          </wp:anchor>
        </w:drawing>
      </w:r>
    </w:p>
    <w:p>
      <w:pPr>
        <w:spacing w:after="0"/>
        <w:rPr>
          <w:sz w:val="16"/>
        </w:rPr>
        <w:sectPr>
          <w:footerReference w:type="even" r:id="rId76"/>
          <w:pgSz w:w="12240" w:h="15840"/>
          <w:pgMar w:footer="0" w:header="0" w:top="1820" w:bottom="280" w:left="60" w:right="0"/>
        </w:sectPr>
      </w:pPr>
    </w:p>
    <w:p>
      <w:pPr>
        <w:pStyle w:val="Heading2"/>
        <w:spacing w:line="225" w:lineRule="auto"/>
        <w:ind w:right="2317"/>
      </w:pPr>
      <w:r>
        <w:rPr/>
        <w:pict>
          <v:line style="position:absolute;mso-position-horizontal-relative:page;mso-position-vertical-relative:paragraph;z-index:15815168" from="492.750092pt,10.970838pt" to="492.750092pt,598.970838pt" stroked="true" strokeweight=".5pt" strokecolor="#000000">
            <v:stroke dashstyle="solid"/>
            <w10:wrap type="none"/>
          </v:line>
        </w:pict>
      </w:r>
      <w:r>
        <w:rPr/>
        <w:pict>
          <v:shape style="position:absolute;margin-left:499pt;margin-top:10.970838pt;width:36pt;height:36pt;mso-position-horizontal-relative:page;mso-position-vertical-relative:paragraph;z-index:15815680" id="docshape246" coordorigin="9980,219" coordsize="720,720" path="m10340,219l10267,227,10200,248,10139,281,10085,325,10041,378,10008,439,9987,507,9980,579,9987,652,10008,720,10041,781,10085,834,10139,878,10200,911,10267,932,10340,939,10413,932,10480,911,10541,878,10595,834,10639,781,10672,720,10693,652,10700,579,10693,507,10672,439,10639,378,10595,325,10541,281,10480,248,10413,227,10340,219xe" filled="true" fillcolor="#80c342" stroked="false">
            <v:path arrowok="t"/>
            <v:fill type="solid"/>
            <w10:wrap type="none"/>
          </v:shape>
        </w:pict>
      </w:r>
      <w:bookmarkStart w:name="The AI dilemma: Securing and leveraging " w:id="34"/>
      <w:bookmarkEnd w:id="34"/>
      <w:r>
        <w:rPr>
          <w:b w:val="0"/>
        </w:rPr>
      </w:r>
      <w:bookmarkStart w:name="_bookmark7" w:id="35"/>
      <w:bookmarkEnd w:id="35"/>
      <w:r>
        <w:rPr>
          <w:b w:val="0"/>
        </w:rPr>
      </w:r>
      <w:bookmarkStart w:name="_bookmark8" w:id="36"/>
      <w:bookmarkEnd w:id="36"/>
      <w:r>
        <w:rPr>
          <w:b w:val="0"/>
        </w:rPr>
      </w:r>
      <w:r>
        <w:rPr/>
        <w:t>The</w:t>
      </w:r>
      <w:r>
        <w:rPr>
          <w:spacing w:val="-30"/>
        </w:rPr>
        <w:t> </w:t>
      </w:r>
      <w:r>
        <w:rPr/>
        <w:t>AI</w:t>
      </w:r>
      <w:r>
        <w:rPr>
          <w:spacing w:val="-30"/>
        </w:rPr>
        <w:t> </w:t>
      </w:r>
      <w:r>
        <w:rPr/>
        <w:t>dilemma:</w:t>
      </w:r>
      <w:r>
        <w:rPr>
          <w:spacing w:val="-30"/>
        </w:rPr>
        <w:t> </w:t>
      </w:r>
      <w:r>
        <w:rPr/>
        <w:t>Securing</w:t>
      </w:r>
      <w:r>
        <w:rPr>
          <w:spacing w:val="-30"/>
        </w:rPr>
        <w:t> </w:t>
      </w:r>
      <w:r>
        <w:rPr/>
        <w:t>and leveraging</w:t>
      </w:r>
      <w:r>
        <w:rPr>
          <w:spacing w:val="-56"/>
        </w:rPr>
        <w:t> </w:t>
      </w:r>
      <w:r>
        <w:rPr/>
        <w:t>AI</w:t>
      </w:r>
      <w:r>
        <w:rPr>
          <w:spacing w:val="-56"/>
        </w:rPr>
        <w:t> </w:t>
      </w:r>
      <w:r>
        <w:rPr/>
        <w:t>for</w:t>
      </w:r>
      <w:r>
        <w:rPr>
          <w:spacing w:val="-61"/>
        </w:rPr>
        <w:t> </w:t>
      </w:r>
      <w:r>
        <w:rPr/>
        <w:t>cyber</w:t>
      </w:r>
      <w:r>
        <w:rPr>
          <w:spacing w:val="-62"/>
        </w:rPr>
        <w:t> </w:t>
      </w:r>
      <w:r>
        <w:rPr/>
        <w:t>defense</w:t>
      </w:r>
    </w:p>
    <w:p>
      <w:pPr>
        <w:pStyle w:val="Heading5"/>
        <w:spacing w:line="252" w:lineRule="auto"/>
        <w:ind w:right="2502"/>
      </w:pPr>
      <w:r>
        <w:rPr>
          <w:w w:val="95"/>
        </w:rPr>
        <w:t>How can organizations navigate the cybersecurity paradox—getting ahead of the</w:t>
      </w:r>
      <w:r>
        <w:rPr>
          <w:spacing w:val="-13"/>
          <w:w w:val="95"/>
        </w:rPr>
        <w:t> </w:t>
      </w:r>
      <w:r>
        <w:rPr>
          <w:w w:val="95"/>
        </w:rPr>
        <w:t>threats</w:t>
      </w:r>
      <w:r>
        <w:rPr>
          <w:spacing w:val="-13"/>
          <w:w w:val="95"/>
        </w:rPr>
        <w:t> </w:t>
      </w:r>
      <w:r>
        <w:rPr>
          <w:w w:val="95"/>
        </w:rPr>
        <w:t>introduced</w:t>
      </w:r>
      <w:r>
        <w:rPr>
          <w:spacing w:val="-12"/>
          <w:w w:val="95"/>
        </w:rPr>
        <w:t> </w:t>
      </w:r>
      <w:r>
        <w:rPr>
          <w:w w:val="95"/>
        </w:rPr>
        <w:t>by</w:t>
      </w:r>
      <w:r>
        <w:rPr>
          <w:spacing w:val="-13"/>
          <w:w w:val="95"/>
        </w:rPr>
        <w:t> </w:t>
      </w:r>
      <w:r>
        <w:rPr>
          <w:w w:val="95"/>
        </w:rPr>
        <w:t>AI,</w:t>
      </w:r>
      <w:r>
        <w:rPr>
          <w:spacing w:val="-13"/>
          <w:w w:val="95"/>
        </w:rPr>
        <w:t> </w:t>
      </w:r>
      <w:r>
        <w:rPr>
          <w:w w:val="95"/>
        </w:rPr>
        <w:t>while</w:t>
      </w:r>
      <w:r>
        <w:rPr>
          <w:spacing w:val="-12"/>
          <w:w w:val="95"/>
        </w:rPr>
        <w:t> </w:t>
      </w:r>
      <w:r>
        <w:rPr>
          <w:w w:val="95"/>
        </w:rPr>
        <w:t>also</w:t>
      </w:r>
      <w:r>
        <w:rPr>
          <w:spacing w:val="-13"/>
          <w:w w:val="95"/>
        </w:rPr>
        <w:t> </w:t>
      </w:r>
      <w:r>
        <w:rPr>
          <w:w w:val="95"/>
        </w:rPr>
        <w:t>recognizing</w:t>
      </w:r>
      <w:r>
        <w:rPr>
          <w:spacing w:val="-13"/>
          <w:w w:val="95"/>
        </w:rPr>
        <w:t> </w:t>
      </w:r>
      <w:r>
        <w:rPr>
          <w:w w:val="95"/>
        </w:rPr>
        <w:t>and</w:t>
      </w:r>
      <w:r>
        <w:rPr>
          <w:spacing w:val="-12"/>
          <w:w w:val="95"/>
        </w:rPr>
        <w:t> </w:t>
      </w:r>
      <w:r>
        <w:rPr>
          <w:w w:val="95"/>
        </w:rPr>
        <w:t>harnessing</w:t>
      </w:r>
      <w:r>
        <w:rPr>
          <w:spacing w:val="-13"/>
          <w:w w:val="95"/>
        </w:rPr>
        <w:t> </w:t>
      </w:r>
      <w:r>
        <w:rPr>
          <w:w w:val="95"/>
        </w:rPr>
        <w:t>its</w:t>
      </w:r>
      <w:r>
        <w:rPr>
          <w:spacing w:val="-13"/>
          <w:w w:val="95"/>
        </w:rPr>
        <w:t> </w:t>
      </w:r>
      <w:r>
        <w:rPr>
          <w:w w:val="95"/>
        </w:rPr>
        <w:t>powerful </w:t>
      </w:r>
      <w:r>
        <w:rPr/>
        <w:t>defense</w:t>
      </w:r>
      <w:r>
        <w:rPr>
          <w:spacing w:val="-1"/>
        </w:rPr>
        <w:t> </w:t>
      </w:r>
      <w:r>
        <w:rPr/>
        <w:t>capabilities?</w:t>
      </w:r>
    </w:p>
    <w:p>
      <w:pPr>
        <w:pStyle w:val="Heading9"/>
        <w:rPr>
          <w:i/>
        </w:rPr>
      </w:pPr>
      <w:r>
        <w:rPr>
          <w:i/>
          <w:w w:val="90"/>
        </w:rPr>
        <w:t>Sunny</w:t>
      </w:r>
      <w:r>
        <w:rPr>
          <w:i/>
          <w:spacing w:val="4"/>
        </w:rPr>
        <w:t> </w:t>
      </w:r>
      <w:r>
        <w:rPr>
          <w:i/>
          <w:w w:val="90"/>
        </w:rPr>
        <w:t>Aziz,</w:t>
      </w:r>
      <w:r>
        <w:rPr>
          <w:i/>
          <w:spacing w:val="4"/>
        </w:rPr>
        <w:t> </w:t>
      </w:r>
      <w:r>
        <w:rPr>
          <w:i/>
          <w:w w:val="90"/>
        </w:rPr>
        <w:t>Adnan</w:t>
      </w:r>
      <w:r>
        <w:rPr>
          <w:i/>
          <w:spacing w:val="4"/>
        </w:rPr>
        <w:t> </w:t>
      </w:r>
      <w:r>
        <w:rPr>
          <w:i/>
          <w:w w:val="90"/>
        </w:rPr>
        <w:t>Amjad,</w:t>
      </w:r>
      <w:r>
        <w:rPr>
          <w:i/>
          <w:spacing w:val="4"/>
        </w:rPr>
        <w:t> </w:t>
      </w:r>
      <w:r>
        <w:rPr>
          <w:i/>
          <w:w w:val="90"/>
        </w:rPr>
        <w:t>Naresh</w:t>
      </w:r>
      <w:r>
        <w:rPr>
          <w:i/>
          <w:spacing w:val="5"/>
        </w:rPr>
        <w:t> </w:t>
      </w:r>
      <w:r>
        <w:rPr>
          <w:i/>
          <w:w w:val="90"/>
        </w:rPr>
        <w:t>Persaud,</w:t>
      </w:r>
      <w:r>
        <w:rPr>
          <w:i/>
          <w:spacing w:val="4"/>
        </w:rPr>
        <w:t> </w:t>
      </w:r>
      <w:r>
        <w:rPr>
          <w:i/>
          <w:w w:val="90"/>
        </w:rPr>
        <w:t>Mark</w:t>
      </w:r>
      <w:r>
        <w:rPr>
          <w:i/>
          <w:spacing w:val="4"/>
        </w:rPr>
        <w:t> </w:t>
      </w:r>
      <w:r>
        <w:rPr>
          <w:i/>
          <w:w w:val="90"/>
        </w:rPr>
        <w:t>Nicholson,</w:t>
      </w:r>
      <w:r>
        <w:rPr>
          <w:i/>
          <w:spacing w:val="4"/>
        </w:rPr>
        <w:t> </w:t>
      </w:r>
      <w:r>
        <w:rPr>
          <w:i/>
          <w:w w:val="90"/>
        </w:rPr>
        <w:t>and</w:t>
      </w:r>
      <w:r>
        <w:rPr>
          <w:i/>
          <w:spacing w:val="5"/>
        </w:rPr>
        <w:t> </w:t>
      </w:r>
      <w:r>
        <w:rPr>
          <w:i/>
          <w:w w:val="90"/>
        </w:rPr>
        <w:t>Ed</w:t>
      </w:r>
      <w:r>
        <w:rPr>
          <w:i/>
          <w:spacing w:val="4"/>
        </w:rPr>
        <w:t> </w:t>
      </w:r>
      <w:r>
        <w:rPr>
          <w:i/>
          <w:spacing w:val="-2"/>
          <w:w w:val="90"/>
        </w:rPr>
        <w:t>Burns</w:t>
      </w:r>
    </w:p>
    <w:p>
      <w:pPr>
        <w:pStyle w:val="BodyText"/>
        <w:rPr>
          <w:rFonts w:ascii="Calibri"/>
          <w:i/>
          <w:sz w:val="20"/>
        </w:rPr>
      </w:pPr>
    </w:p>
    <w:p>
      <w:pPr>
        <w:pStyle w:val="BodyText"/>
        <w:rPr>
          <w:rFonts w:ascii="Calibri"/>
          <w:i/>
          <w:sz w:val="20"/>
        </w:rPr>
      </w:pPr>
    </w:p>
    <w:p>
      <w:pPr>
        <w:pStyle w:val="BodyText"/>
        <w:spacing w:before="6"/>
        <w:rPr>
          <w:rFonts w:ascii="Calibri"/>
          <w:i/>
          <w:sz w:val="29"/>
        </w:rPr>
      </w:pPr>
    </w:p>
    <w:p>
      <w:pPr>
        <w:spacing w:after="0"/>
        <w:rPr>
          <w:rFonts w:ascii="Calibri"/>
          <w:sz w:val="29"/>
        </w:rPr>
        <w:sectPr>
          <w:footerReference w:type="default" r:id="rId78"/>
          <w:footerReference w:type="even" r:id="rId79"/>
          <w:pgSz w:w="12240" w:h="15840"/>
          <w:pgMar w:footer="661" w:header="0" w:top="1700" w:bottom="860" w:left="60" w:right="0"/>
          <w:pgNumType w:start="53"/>
        </w:sectPr>
      </w:pPr>
    </w:p>
    <w:p>
      <w:pPr>
        <w:pStyle w:val="BodyText"/>
        <w:spacing w:line="266" w:lineRule="auto" w:before="98"/>
        <w:ind w:left="2282" w:right="1"/>
        <w:jc w:val="both"/>
      </w:pPr>
      <w:r>
        <w:rPr/>
        <w:pict>
          <v:shape style="position:absolute;margin-left:51.513699pt;margin-top:-16.534109pt;width:61.05pt;height:117.35pt;mso-position-horizontal-relative:page;mso-position-vertical-relative:paragraph;z-index:-17396736" type="#_x0000_t202" id="docshape247" filled="false" stroked="false">
            <v:textbox inset="0,0,0,0">
              <w:txbxContent>
                <w:p>
                  <w:pPr>
                    <w:spacing w:before="63"/>
                    <w:ind w:left="0" w:right="0" w:firstLine="0"/>
                    <w:jc w:val="left"/>
                    <w:rPr>
                      <w:rFonts w:ascii="Calibri"/>
                      <w:b/>
                      <w:sz w:val="183"/>
                    </w:rPr>
                  </w:pPr>
                  <w:r>
                    <w:rPr>
                      <w:rFonts w:ascii="Calibri"/>
                      <w:b/>
                      <w:color w:val="80C342"/>
                      <w:w w:val="98"/>
                      <w:sz w:val="183"/>
                    </w:rPr>
                    <w:t>O</w:t>
                  </w:r>
                </w:p>
              </w:txbxContent>
            </v:textbox>
            <w10:wrap type="none"/>
          </v:shape>
        </w:pict>
      </w:r>
      <w:r>
        <w:rPr/>
        <w:t>rganizations that deploy artificial </w:t>
      </w:r>
      <w:r>
        <w:rPr>
          <w:w w:val="90"/>
        </w:rPr>
        <w:t>intelligence at scale are discovering its paradox:</w:t>
      </w:r>
      <w:r>
        <w:rPr>
          <w:spacing w:val="-1"/>
          <w:w w:val="90"/>
        </w:rPr>
        <w:t> </w:t>
      </w:r>
      <w:r>
        <w:rPr>
          <w:w w:val="90"/>
        </w:rPr>
        <w:t>The</w:t>
      </w:r>
      <w:r>
        <w:rPr>
          <w:spacing w:val="-1"/>
          <w:w w:val="90"/>
        </w:rPr>
        <w:t> </w:t>
      </w:r>
      <w:r>
        <w:rPr>
          <w:w w:val="90"/>
        </w:rPr>
        <w:t>same</w:t>
      </w:r>
      <w:r>
        <w:rPr>
          <w:spacing w:val="-1"/>
          <w:w w:val="90"/>
        </w:rPr>
        <w:t> </w:t>
      </w:r>
      <w:r>
        <w:rPr>
          <w:w w:val="90"/>
        </w:rPr>
        <w:t>AI</w:t>
      </w:r>
      <w:r>
        <w:rPr>
          <w:spacing w:val="-1"/>
          <w:w w:val="90"/>
        </w:rPr>
        <w:t> </w:t>
      </w:r>
      <w:r>
        <w:rPr>
          <w:w w:val="90"/>
        </w:rPr>
        <w:t>capabilities</w:t>
      </w:r>
      <w:r>
        <w:rPr>
          <w:spacing w:val="-1"/>
          <w:w w:val="90"/>
        </w:rPr>
        <w:t> </w:t>
      </w:r>
      <w:r>
        <w:rPr>
          <w:w w:val="90"/>
        </w:rPr>
        <w:t>that help</w:t>
      </w:r>
      <w:r>
        <w:rPr>
          <w:spacing w:val="-10"/>
          <w:w w:val="90"/>
        </w:rPr>
        <w:t> </w:t>
      </w:r>
      <w:r>
        <w:rPr>
          <w:w w:val="90"/>
        </w:rPr>
        <w:t>them</w:t>
      </w:r>
      <w:r>
        <w:rPr>
          <w:spacing w:val="-7"/>
          <w:w w:val="90"/>
        </w:rPr>
        <w:t> </w:t>
      </w:r>
      <w:r>
        <w:rPr>
          <w:w w:val="90"/>
        </w:rPr>
        <w:t>be</w:t>
      </w:r>
      <w:r>
        <w:rPr>
          <w:spacing w:val="-8"/>
          <w:w w:val="90"/>
        </w:rPr>
        <w:t> </w:t>
      </w:r>
      <w:r>
        <w:rPr>
          <w:w w:val="90"/>
        </w:rPr>
        <w:t>more</w:t>
      </w:r>
      <w:r>
        <w:rPr>
          <w:spacing w:val="-7"/>
          <w:w w:val="90"/>
        </w:rPr>
        <w:t> </w:t>
      </w:r>
      <w:r>
        <w:rPr>
          <w:w w:val="90"/>
        </w:rPr>
        <w:t>competitive</w:t>
      </w:r>
      <w:r>
        <w:rPr>
          <w:spacing w:val="-8"/>
          <w:w w:val="90"/>
        </w:rPr>
        <w:t> </w:t>
      </w:r>
      <w:r>
        <w:rPr>
          <w:w w:val="90"/>
        </w:rPr>
        <w:t>can</w:t>
      </w:r>
      <w:r>
        <w:rPr>
          <w:spacing w:val="-7"/>
          <w:w w:val="90"/>
        </w:rPr>
        <w:t> </w:t>
      </w:r>
      <w:r>
        <w:rPr>
          <w:w w:val="90"/>
        </w:rPr>
        <w:t>also </w:t>
      </w:r>
      <w:r>
        <w:rPr>
          <w:spacing w:val="-2"/>
        </w:rPr>
        <w:t>introduce</w:t>
      </w:r>
      <w:r>
        <w:rPr>
          <w:spacing w:val="-8"/>
        </w:rPr>
        <w:t> </w:t>
      </w:r>
      <w:r>
        <w:rPr>
          <w:spacing w:val="-2"/>
        </w:rPr>
        <w:t>new</w:t>
      </w:r>
      <w:r>
        <w:rPr>
          <w:spacing w:val="-8"/>
        </w:rPr>
        <w:t> </w:t>
      </w:r>
      <w:r>
        <w:rPr>
          <w:spacing w:val="-2"/>
        </w:rPr>
        <w:t>security</w:t>
      </w:r>
      <w:r>
        <w:rPr>
          <w:spacing w:val="-8"/>
        </w:rPr>
        <w:t> </w:t>
      </w:r>
      <w:r>
        <w:rPr>
          <w:spacing w:val="-2"/>
        </w:rPr>
        <w:t>risks.</w:t>
      </w:r>
      <w:r>
        <w:rPr>
          <w:spacing w:val="-8"/>
        </w:rPr>
        <w:t> </w:t>
      </w:r>
      <w:r>
        <w:rPr>
          <w:spacing w:val="-2"/>
        </w:rPr>
        <w:t>And</w:t>
      </w:r>
      <w:r>
        <w:rPr>
          <w:spacing w:val="-8"/>
        </w:rPr>
        <w:t> </w:t>
      </w:r>
      <w:r>
        <w:rPr>
          <w:spacing w:val="-2"/>
        </w:rPr>
        <w:t>to </w:t>
      </w:r>
      <w:r>
        <w:rPr>
          <w:spacing w:val="-2"/>
          <w:w w:val="95"/>
        </w:rPr>
        <w:t>add</w:t>
      </w:r>
      <w:r>
        <w:rPr>
          <w:spacing w:val="-6"/>
          <w:w w:val="95"/>
        </w:rPr>
        <w:t> </w:t>
      </w:r>
      <w:r>
        <w:rPr>
          <w:spacing w:val="-2"/>
          <w:w w:val="95"/>
        </w:rPr>
        <w:t>to</w:t>
      </w:r>
      <w:r>
        <w:rPr>
          <w:spacing w:val="-6"/>
          <w:w w:val="95"/>
        </w:rPr>
        <w:t> </w:t>
      </w:r>
      <w:r>
        <w:rPr>
          <w:spacing w:val="-2"/>
          <w:w w:val="95"/>
        </w:rPr>
        <w:t>the</w:t>
      </w:r>
      <w:r>
        <w:rPr>
          <w:spacing w:val="-6"/>
          <w:w w:val="95"/>
        </w:rPr>
        <w:t> </w:t>
      </w:r>
      <w:r>
        <w:rPr>
          <w:spacing w:val="-2"/>
          <w:w w:val="95"/>
        </w:rPr>
        <w:t>paradox,</w:t>
      </w:r>
      <w:r>
        <w:rPr>
          <w:spacing w:val="-6"/>
          <w:w w:val="95"/>
        </w:rPr>
        <w:t> </w:t>
      </w:r>
      <w:r>
        <w:rPr>
          <w:spacing w:val="-2"/>
          <w:w w:val="95"/>
        </w:rPr>
        <w:t>they’re</w:t>
      </w:r>
      <w:r>
        <w:rPr>
          <w:spacing w:val="-6"/>
          <w:w w:val="95"/>
        </w:rPr>
        <w:t> </w:t>
      </w:r>
      <w:r>
        <w:rPr>
          <w:spacing w:val="-2"/>
          <w:w w:val="95"/>
        </w:rPr>
        <w:t>also</w:t>
      </w:r>
      <w:r>
        <w:rPr>
          <w:spacing w:val="-6"/>
          <w:w w:val="95"/>
        </w:rPr>
        <w:t> </w:t>
      </w:r>
      <w:r>
        <w:rPr>
          <w:spacing w:val="-2"/>
          <w:w w:val="95"/>
        </w:rPr>
        <w:t>recog-</w:t>
      </w:r>
    </w:p>
    <w:p>
      <w:pPr>
        <w:pStyle w:val="BodyText"/>
        <w:spacing w:line="266" w:lineRule="auto"/>
        <w:ind w:left="1020" w:right="2"/>
        <w:jc w:val="both"/>
      </w:pPr>
      <w:r>
        <w:rPr>
          <w:spacing w:val="-2"/>
          <w:w w:val="90"/>
        </w:rPr>
        <w:t>nizing that AI offers powerful new capabilities to counter </w:t>
      </w:r>
      <w:r>
        <w:rPr>
          <w:w w:val="95"/>
        </w:rPr>
        <w:t>the</w:t>
      </w:r>
      <w:r>
        <w:rPr>
          <w:spacing w:val="-9"/>
          <w:w w:val="95"/>
        </w:rPr>
        <w:t> </w:t>
      </w:r>
      <w:r>
        <w:rPr>
          <w:w w:val="95"/>
        </w:rPr>
        <w:t>very</w:t>
      </w:r>
      <w:r>
        <w:rPr>
          <w:spacing w:val="-9"/>
          <w:w w:val="95"/>
        </w:rPr>
        <w:t> </w:t>
      </w:r>
      <w:r>
        <w:rPr>
          <w:w w:val="95"/>
        </w:rPr>
        <w:t>vulnerabilities</w:t>
      </w:r>
      <w:r>
        <w:rPr>
          <w:spacing w:val="-9"/>
          <w:w w:val="95"/>
        </w:rPr>
        <w:t> </w:t>
      </w:r>
      <w:r>
        <w:rPr>
          <w:w w:val="95"/>
        </w:rPr>
        <w:t>it</w:t>
      </w:r>
      <w:r>
        <w:rPr>
          <w:spacing w:val="-9"/>
          <w:w w:val="95"/>
        </w:rPr>
        <w:t> </w:t>
      </w:r>
      <w:r>
        <w:rPr>
          <w:w w:val="95"/>
        </w:rPr>
        <w:t>creates.</w:t>
      </w:r>
    </w:p>
    <w:p>
      <w:pPr>
        <w:pStyle w:val="BodyText"/>
        <w:spacing w:before="10"/>
        <w:rPr>
          <w:sz w:val="19"/>
        </w:rPr>
      </w:pPr>
    </w:p>
    <w:p>
      <w:pPr>
        <w:pStyle w:val="BodyText"/>
        <w:spacing w:line="266" w:lineRule="auto"/>
        <w:ind w:left="1019" w:right="1"/>
        <w:jc w:val="both"/>
      </w:pPr>
      <w:r>
        <w:rPr>
          <w:w w:val="85"/>
        </w:rPr>
        <w:t>Enterprises face multiple threats related to artificial intel- </w:t>
      </w:r>
      <w:r>
        <w:rPr>
          <w:spacing w:val="-2"/>
          <w:w w:val="90"/>
        </w:rPr>
        <w:t>ligence,</w:t>
      </w:r>
      <w:r>
        <w:rPr>
          <w:spacing w:val="-6"/>
          <w:w w:val="90"/>
        </w:rPr>
        <w:t> </w:t>
      </w:r>
      <w:r>
        <w:rPr>
          <w:spacing w:val="-2"/>
          <w:w w:val="90"/>
        </w:rPr>
        <w:t>including</w:t>
      </w:r>
      <w:r>
        <w:rPr>
          <w:spacing w:val="-5"/>
          <w:w w:val="90"/>
        </w:rPr>
        <w:t> </w:t>
      </w:r>
      <w:r>
        <w:rPr>
          <w:spacing w:val="-2"/>
          <w:w w:val="90"/>
        </w:rPr>
        <w:t>shadow</w:t>
      </w:r>
      <w:r>
        <w:rPr>
          <w:spacing w:val="-6"/>
          <w:w w:val="90"/>
        </w:rPr>
        <w:t> </w:t>
      </w:r>
      <w:r>
        <w:rPr>
          <w:spacing w:val="-2"/>
          <w:w w:val="90"/>
        </w:rPr>
        <w:t>AI</w:t>
      </w:r>
      <w:r>
        <w:rPr>
          <w:spacing w:val="-5"/>
          <w:w w:val="90"/>
        </w:rPr>
        <w:t> </w:t>
      </w:r>
      <w:r>
        <w:rPr>
          <w:spacing w:val="-2"/>
          <w:w w:val="90"/>
        </w:rPr>
        <w:t>deployments,</w:t>
      </w:r>
      <w:r>
        <w:rPr>
          <w:spacing w:val="-6"/>
          <w:w w:val="90"/>
        </w:rPr>
        <w:t> </w:t>
      </w:r>
      <w:r>
        <w:rPr>
          <w:spacing w:val="-2"/>
          <w:w w:val="90"/>
        </w:rPr>
        <w:t>AI-accelerated </w:t>
      </w:r>
      <w:r>
        <w:rPr>
          <w:spacing w:val="-2"/>
          <w:w w:val="95"/>
        </w:rPr>
        <w:t>attacks,</w:t>
      </w:r>
      <w:r>
        <w:rPr>
          <w:spacing w:val="-8"/>
          <w:w w:val="95"/>
        </w:rPr>
        <w:t> </w:t>
      </w:r>
      <w:r>
        <w:rPr>
          <w:spacing w:val="-2"/>
          <w:w w:val="95"/>
        </w:rPr>
        <w:t>and</w:t>
      </w:r>
      <w:r>
        <w:rPr>
          <w:spacing w:val="-8"/>
          <w:w w:val="95"/>
        </w:rPr>
        <w:t> </w:t>
      </w:r>
      <w:r>
        <w:rPr>
          <w:spacing w:val="-2"/>
          <w:w w:val="95"/>
        </w:rPr>
        <w:t>the</w:t>
      </w:r>
      <w:r>
        <w:rPr>
          <w:spacing w:val="-8"/>
          <w:w w:val="95"/>
        </w:rPr>
        <w:t> </w:t>
      </w:r>
      <w:r>
        <w:rPr>
          <w:spacing w:val="-2"/>
          <w:w w:val="95"/>
        </w:rPr>
        <w:t>intrinsic</w:t>
      </w:r>
      <w:r>
        <w:rPr>
          <w:spacing w:val="-8"/>
          <w:w w:val="95"/>
        </w:rPr>
        <w:t> </w:t>
      </w:r>
      <w:r>
        <w:rPr>
          <w:spacing w:val="-2"/>
          <w:w w:val="95"/>
        </w:rPr>
        <w:t>risks</w:t>
      </w:r>
      <w:r>
        <w:rPr>
          <w:spacing w:val="-8"/>
          <w:w w:val="95"/>
        </w:rPr>
        <w:t> </w:t>
      </w:r>
      <w:r>
        <w:rPr>
          <w:spacing w:val="-2"/>
          <w:w w:val="95"/>
        </w:rPr>
        <w:t>of</w:t>
      </w:r>
      <w:r>
        <w:rPr>
          <w:spacing w:val="-9"/>
          <w:w w:val="95"/>
        </w:rPr>
        <w:t> </w:t>
      </w:r>
      <w:r>
        <w:rPr>
          <w:spacing w:val="-2"/>
          <w:w w:val="95"/>
        </w:rPr>
        <w:t>AI</w:t>
      </w:r>
      <w:r>
        <w:rPr>
          <w:spacing w:val="-8"/>
          <w:w w:val="95"/>
        </w:rPr>
        <w:t> </w:t>
      </w:r>
      <w:r>
        <w:rPr>
          <w:spacing w:val="-2"/>
          <w:w w:val="95"/>
        </w:rPr>
        <w:t>systems.</w:t>
      </w:r>
      <w:r>
        <w:rPr>
          <w:spacing w:val="-2"/>
          <w:w w:val="95"/>
          <w:position w:val="6"/>
          <w:sz w:val="10"/>
        </w:rPr>
        <w:t>1</w:t>
      </w:r>
      <w:r>
        <w:rPr>
          <w:spacing w:val="-3"/>
          <w:w w:val="95"/>
          <w:position w:val="6"/>
          <w:sz w:val="10"/>
        </w:rPr>
        <w:t> </w:t>
      </w:r>
      <w:r>
        <w:rPr>
          <w:spacing w:val="-2"/>
          <w:w w:val="95"/>
        </w:rPr>
        <w:t>Yet</w:t>
      </w:r>
      <w:r>
        <w:rPr>
          <w:spacing w:val="-8"/>
          <w:w w:val="95"/>
        </w:rPr>
        <w:t> </w:t>
      </w:r>
      <w:r>
        <w:rPr>
          <w:spacing w:val="-2"/>
          <w:w w:val="95"/>
        </w:rPr>
        <w:t>even as</w:t>
      </w:r>
      <w:r>
        <w:rPr>
          <w:spacing w:val="-3"/>
          <w:w w:val="95"/>
        </w:rPr>
        <w:t> </w:t>
      </w:r>
      <w:r>
        <w:rPr>
          <w:spacing w:val="-2"/>
          <w:w w:val="95"/>
        </w:rPr>
        <w:t>AI</w:t>
      </w:r>
      <w:r>
        <w:rPr>
          <w:spacing w:val="-3"/>
          <w:w w:val="95"/>
        </w:rPr>
        <w:t> </w:t>
      </w:r>
      <w:r>
        <w:rPr>
          <w:spacing w:val="-2"/>
          <w:w w:val="95"/>
        </w:rPr>
        <w:t>drives</w:t>
      </w:r>
      <w:r>
        <w:rPr>
          <w:spacing w:val="-3"/>
          <w:w w:val="95"/>
        </w:rPr>
        <w:t> </w:t>
      </w:r>
      <w:r>
        <w:rPr>
          <w:spacing w:val="-2"/>
          <w:w w:val="95"/>
        </w:rPr>
        <w:t>new</w:t>
      </w:r>
      <w:r>
        <w:rPr>
          <w:spacing w:val="-3"/>
          <w:w w:val="95"/>
        </w:rPr>
        <w:t> </w:t>
      </w:r>
      <w:r>
        <w:rPr>
          <w:spacing w:val="-2"/>
          <w:w w:val="95"/>
        </w:rPr>
        <w:t>threat</w:t>
      </w:r>
      <w:r>
        <w:rPr>
          <w:spacing w:val="-3"/>
          <w:w w:val="95"/>
        </w:rPr>
        <w:t> </w:t>
      </w:r>
      <w:r>
        <w:rPr>
          <w:spacing w:val="-2"/>
          <w:w w:val="95"/>
        </w:rPr>
        <w:t>vectors,</w:t>
      </w:r>
      <w:r>
        <w:rPr>
          <w:spacing w:val="-3"/>
          <w:w w:val="95"/>
        </w:rPr>
        <w:t> </w:t>
      </w:r>
      <w:r>
        <w:rPr>
          <w:spacing w:val="-2"/>
          <w:w w:val="95"/>
        </w:rPr>
        <w:t>traditional</w:t>
      </w:r>
      <w:r>
        <w:rPr>
          <w:spacing w:val="-3"/>
          <w:w w:val="95"/>
        </w:rPr>
        <w:t> </w:t>
      </w:r>
      <w:r>
        <w:rPr>
          <w:spacing w:val="-2"/>
          <w:w w:val="95"/>
        </w:rPr>
        <w:t>cybersecu- </w:t>
      </w:r>
      <w:r>
        <w:rPr>
          <w:w w:val="90"/>
        </w:rPr>
        <w:t>rity</w:t>
      </w:r>
      <w:r>
        <w:rPr>
          <w:spacing w:val="-4"/>
          <w:w w:val="90"/>
        </w:rPr>
        <w:t> </w:t>
      </w:r>
      <w:r>
        <w:rPr>
          <w:w w:val="90"/>
        </w:rPr>
        <w:t>principles</w:t>
      </w:r>
      <w:r>
        <w:rPr>
          <w:spacing w:val="-4"/>
          <w:w w:val="90"/>
        </w:rPr>
        <w:t> </w:t>
      </w:r>
      <w:r>
        <w:rPr>
          <w:w w:val="90"/>
        </w:rPr>
        <w:t>remain</w:t>
      </w:r>
      <w:r>
        <w:rPr>
          <w:spacing w:val="-4"/>
          <w:w w:val="90"/>
        </w:rPr>
        <w:t> </w:t>
      </w:r>
      <w:r>
        <w:rPr>
          <w:w w:val="90"/>
        </w:rPr>
        <w:t>constant</w:t>
      </w:r>
      <w:r>
        <w:rPr>
          <w:spacing w:val="-4"/>
          <w:w w:val="90"/>
        </w:rPr>
        <w:t> </w:t>
      </w:r>
      <w:r>
        <w:rPr>
          <w:w w:val="90"/>
        </w:rPr>
        <w:t>and</w:t>
      </w:r>
      <w:r>
        <w:rPr>
          <w:spacing w:val="-4"/>
          <w:w w:val="90"/>
        </w:rPr>
        <w:t> </w:t>
      </w:r>
      <w:r>
        <w:rPr>
          <w:w w:val="90"/>
        </w:rPr>
        <w:t>should</w:t>
      </w:r>
      <w:r>
        <w:rPr>
          <w:spacing w:val="-4"/>
          <w:w w:val="90"/>
        </w:rPr>
        <w:t> </w:t>
      </w:r>
      <w:r>
        <w:rPr>
          <w:w w:val="90"/>
        </w:rPr>
        <w:t>be</w:t>
      </w:r>
      <w:r>
        <w:rPr>
          <w:spacing w:val="-4"/>
          <w:w w:val="90"/>
        </w:rPr>
        <w:t> </w:t>
      </w:r>
      <w:r>
        <w:rPr>
          <w:w w:val="90"/>
        </w:rPr>
        <w:t>applied</w:t>
      </w:r>
      <w:r>
        <w:rPr>
          <w:spacing w:val="-4"/>
          <w:w w:val="90"/>
        </w:rPr>
        <w:t> </w:t>
      </w:r>
      <w:r>
        <w:rPr>
          <w:w w:val="90"/>
        </w:rPr>
        <w:t>to </w:t>
      </w:r>
      <w:r>
        <w:rPr>
          <w:spacing w:val="-2"/>
          <w:w w:val="95"/>
        </w:rPr>
        <w:t>autonomous</w:t>
      </w:r>
      <w:r>
        <w:rPr>
          <w:spacing w:val="-3"/>
          <w:w w:val="95"/>
        </w:rPr>
        <w:t> </w:t>
      </w:r>
      <w:r>
        <w:rPr>
          <w:spacing w:val="-2"/>
          <w:w w:val="95"/>
        </w:rPr>
        <w:t>systems</w:t>
      </w:r>
      <w:r>
        <w:rPr>
          <w:spacing w:val="-3"/>
          <w:w w:val="95"/>
        </w:rPr>
        <w:t> </w:t>
      </w:r>
      <w:r>
        <w:rPr>
          <w:spacing w:val="-2"/>
          <w:w w:val="95"/>
        </w:rPr>
        <w:t>that</w:t>
      </w:r>
      <w:r>
        <w:rPr>
          <w:spacing w:val="-3"/>
          <w:w w:val="95"/>
        </w:rPr>
        <w:t> </w:t>
      </w:r>
      <w:r>
        <w:rPr>
          <w:spacing w:val="-2"/>
          <w:w w:val="95"/>
        </w:rPr>
        <w:t>learn,</w:t>
      </w:r>
      <w:r>
        <w:rPr>
          <w:spacing w:val="-3"/>
          <w:w w:val="95"/>
        </w:rPr>
        <w:t> </w:t>
      </w:r>
      <w:r>
        <w:rPr>
          <w:spacing w:val="-2"/>
          <w:w w:val="95"/>
        </w:rPr>
        <w:t>adapt,</w:t>
      </w:r>
      <w:r>
        <w:rPr>
          <w:spacing w:val="-3"/>
          <w:w w:val="95"/>
        </w:rPr>
        <w:t> </w:t>
      </w:r>
      <w:r>
        <w:rPr>
          <w:spacing w:val="-2"/>
          <w:w w:val="95"/>
        </w:rPr>
        <w:t>and</w:t>
      </w:r>
      <w:r>
        <w:rPr>
          <w:spacing w:val="-3"/>
          <w:w w:val="95"/>
        </w:rPr>
        <w:t> </w:t>
      </w:r>
      <w:r>
        <w:rPr>
          <w:spacing w:val="-2"/>
          <w:w w:val="95"/>
        </w:rPr>
        <w:t>operate</w:t>
      </w:r>
      <w:r>
        <w:rPr>
          <w:spacing w:val="-3"/>
          <w:w w:val="95"/>
        </w:rPr>
        <w:t> </w:t>
      </w:r>
      <w:r>
        <w:rPr>
          <w:spacing w:val="-2"/>
          <w:w w:val="95"/>
        </w:rPr>
        <w:t>at </w:t>
      </w:r>
      <w:r>
        <w:rPr>
          <w:w w:val="95"/>
        </w:rPr>
        <w:t>machine</w:t>
      </w:r>
      <w:r>
        <w:rPr>
          <w:spacing w:val="-10"/>
          <w:w w:val="95"/>
        </w:rPr>
        <w:t> </w:t>
      </w:r>
      <w:r>
        <w:rPr>
          <w:w w:val="95"/>
        </w:rPr>
        <w:t>speed.</w:t>
      </w:r>
      <w:r>
        <w:rPr>
          <w:spacing w:val="-10"/>
          <w:w w:val="95"/>
        </w:rPr>
        <w:t> </w:t>
      </w:r>
      <w:r>
        <w:rPr>
          <w:w w:val="95"/>
        </w:rPr>
        <w:t>Many</w:t>
      </w:r>
      <w:r>
        <w:rPr>
          <w:spacing w:val="-10"/>
          <w:w w:val="95"/>
        </w:rPr>
        <w:t> </w:t>
      </w:r>
      <w:r>
        <w:rPr>
          <w:w w:val="95"/>
        </w:rPr>
        <w:t>of</w:t>
      </w:r>
      <w:r>
        <w:rPr>
          <w:spacing w:val="-10"/>
          <w:w w:val="95"/>
        </w:rPr>
        <w:t> </w:t>
      </w:r>
      <w:r>
        <w:rPr>
          <w:w w:val="95"/>
        </w:rPr>
        <w:t>these</w:t>
      </w:r>
      <w:r>
        <w:rPr>
          <w:spacing w:val="-10"/>
          <w:w w:val="95"/>
        </w:rPr>
        <w:t> </w:t>
      </w:r>
      <w:r>
        <w:rPr>
          <w:w w:val="95"/>
        </w:rPr>
        <w:t>techniques</w:t>
      </w:r>
      <w:r>
        <w:rPr>
          <w:spacing w:val="-10"/>
          <w:w w:val="95"/>
        </w:rPr>
        <w:t> </w:t>
      </w:r>
      <w:r>
        <w:rPr>
          <w:w w:val="95"/>
        </w:rPr>
        <w:t>will</w:t>
      </w:r>
      <w:r>
        <w:rPr>
          <w:spacing w:val="-10"/>
          <w:w w:val="95"/>
        </w:rPr>
        <w:t> </w:t>
      </w:r>
      <w:r>
        <w:rPr>
          <w:w w:val="95"/>
        </w:rPr>
        <w:t>require </w:t>
      </w:r>
      <w:r>
        <w:rPr>
          <w:w w:val="90"/>
        </w:rPr>
        <w:t>significant</w:t>
      </w:r>
      <w:r>
        <w:rPr>
          <w:spacing w:val="-6"/>
          <w:w w:val="90"/>
        </w:rPr>
        <w:t> </w:t>
      </w:r>
      <w:r>
        <w:rPr>
          <w:w w:val="90"/>
        </w:rPr>
        <w:t>adaptation</w:t>
      </w:r>
      <w:r>
        <w:rPr>
          <w:spacing w:val="-6"/>
          <w:w w:val="90"/>
        </w:rPr>
        <w:t> </w:t>
      </w:r>
      <w:r>
        <w:rPr>
          <w:w w:val="90"/>
        </w:rPr>
        <w:t>because</w:t>
      </w:r>
      <w:r>
        <w:rPr>
          <w:spacing w:val="-6"/>
          <w:w w:val="90"/>
        </w:rPr>
        <w:t> </w:t>
      </w:r>
      <w:r>
        <w:rPr>
          <w:w w:val="90"/>
        </w:rPr>
        <w:t>most</w:t>
      </w:r>
      <w:r>
        <w:rPr>
          <w:spacing w:val="-6"/>
          <w:w w:val="90"/>
        </w:rPr>
        <w:t> </w:t>
      </w:r>
      <w:r>
        <w:rPr>
          <w:w w:val="90"/>
        </w:rPr>
        <w:t>cyber</w:t>
      </w:r>
      <w:r>
        <w:rPr>
          <w:spacing w:val="-6"/>
          <w:w w:val="90"/>
        </w:rPr>
        <w:t> </w:t>
      </w:r>
      <w:r>
        <w:rPr>
          <w:w w:val="90"/>
        </w:rPr>
        <w:t>organizations </w:t>
      </w:r>
      <w:r>
        <w:rPr>
          <w:w w:val="95"/>
        </w:rPr>
        <w:t>were</w:t>
      </w:r>
      <w:r>
        <w:rPr>
          <w:spacing w:val="-3"/>
          <w:w w:val="95"/>
        </w:rPr>
        <w:t> </w:t>
      </w:r>
      <w:r>
        <w:rPr>
          <w:w w:val="95"/>
        </w:rPr>
        <w:t>not</w:t>
      </w:r>
      <w:r>
        <w:rPr>
          <w:spacing w:val="-3"/>
          <w:w w:val="95"/>
        </w:rPr>
        <w:t> </w:t>
      </w:r>
      <w:r>
        <w:rPr>
          <w:w w:val="95"/>
        </w:rPr>
        <w:t>designed</w:t>
      </w:r>
      <w:r>
        <w:rPr>
          <w:spacing w:val="-3"/>
          <w:w w:val="95"/>
        </w:rPr>
        <w:t> </w:t>
      </w:r>
      <w:r>
        <w:rPr>
          <w:w w:val="95"/>
        </w:rPr>
        <w:t>to</w:t>
      </w:r>
      <w:r>
        <w:rPr>
          <w:spacing w:val="-3"/>
          <w:w w:val="95"/>
        </w:rPr>
        <w:t> </w:t>
      </w:r>
      <w:r>
        <w:rPr>
          <w:w w:val="95"/>
        </w:rPr>
        <w:t>lean</w:t>
      </w:r>
      <w:r>
        <w:rPr>
          <w:spacing w:val="-3"/>
          <w:w w:val="95"/>
        </w:rPr>
        <w:t> </w:t>
      </w:r>
      <w:r>
        <w:rPr>
          <w:w w:val="95"/>
        </w:rPr>
        <w:t>on</w:t>
      </w:r>
      <w:r>
        <w:rPr>
          <w:spacing w:val="-3"/>
          <w:w w:val="95"/>
        </w:rPr>
        <w:t> </w:t>
      </w:r>
      <w:r>
        <w:rPr>
          <w:w w:val="95"/>
        </w:rPr>
        <w:t>digital</w:t>
      </w:r>
      <w:r>
        <w:rPr>
          <w:spacing w:val="-3"/>
          <w:w w:val="95"/>
        </w:rPr>
        <w:t> </w:t>
      </w:r>
      <w:r>
        <w:rPr>
          <w:w w:val="95"/>
        </w:rPr>
        <w:t>intelligence.</w:t>
      </w:r>
    </w:p>
    <w:p>
      <w:pPr>
        <w:pStyle w:val="BodyText"/>
        <w:spacing w:before="10"/>
        <w:rPr>
          <w:sz w:val="19"/>
        </w:rPr>
      </w:pPr>
    </w:p>
    <w:p>
      <w:pPr>
        <w:pStyle w:val="BodyText"/>
        <w:spacing w:line="266" w:lineRule="auto"/>
        <w:ind w:left="1020"/>
        <w:jc w:val="both"/>
      </w:pPr>
      <w:r>
        <w:rPr>
          <w:w w:val="90"/>
        </w:rPr>
        <w:t>The window for reactive security approaches is closing. </w:t>
      </w:r>
      <w:r>
        <w:rPr>
          <w:w w:val="95"/>
        </w:rPr>
        <w:t>Last year, many organizations focused on mobilizing AI</w:t>
      </w:r>
      <w:r>
        <w:rPr>
          <w:spacing w:val="-10"/>
          <w:w w:val="95"/>
        </w:rPr>
        <w:t> </w:t>
      </w:r>
      <w:r>
        <w:rPr>
          <w:w w:val="95"/>
        </w:rPr>
        <w:t>and</w:t>
      </w:r>
      <w:r>
        <w:rPr>
          <w:spacing w:val="-10"/>
          <w:w w:val="95"/>
        </w:rPr>
        <w:t> </w:t>
      </w:r>
      <w:r>
        <w:rPr>
          <w:w w:val="95"/>
        </w:rPr>
        <w:t>exploring</w:t>
      </w:r>
      <w:r>
        <w:rPr>
          <w:spacing w:val="-10"/>
          <w:w w:val="95"/>
        </w:rPr>
        <w:t> </w:t>
      </w:r>
      <w:r>
        <w:rPr>
          <w:w w:val="95"/>
        </w:rPr>
        <w:t>its</w:t>
      </w:r>
      <w:r>
        <w:rPr>
          <w:spacing w:val="-10"/>
          <w:w w:val="95"/>
        </w:rPr>
        <w:t> </w:t>
      </w:r>
      <w:r>
        <w:rPr>
          <w:w w:val="95"/>
        </w:rPr>
        <w:t>possibilities.</w:t>
      </w:r>
      <w:r>
        <w:rPr>
          <w:spacing w:val="-10"/>
          <w:w w:val="95"/>
        </w:rPr>
        <w:t> </w:t>
      </w:r>
      <w:r>
        <w:rPr>
          <w:w w:val="95"/>
        </w:rPr>
        <w:t>Now,</w:t>
      </w:r>
      <w:r>
        <w:rPr>
          <w:spacing w:val="-11"/>
          <w:w w:val="95"/>
        </w:rPr>
        <w:t> </w:t>
      </w:r>
      <w:r>
        <w:rPr>
          <w:w w:val="95"/>
        </w:rPr>
        <w:t>as</w:t>
      </w:r>
      <w:r>
        <w:rPr>
          <w:spacing w:val="-10"/>
          <w:w w:val="95"/>
        </w:rPr>
        <w:t> </w:t>
      </w:r>
      <w:r>
        <w:rPr>
          <w:w w:val="95"/>
        </w:rPr>
        <w:t>they</w:t>
      </w:r>
      <w:r>
        <w:rPr>
          <w:spacing w:val="-10"/>
          <w:w w:val="95"/>
        </w:rPr>
        <w:t> </w:t>
      </w:r>
      <w:r>
        <w:rPr>
          <w:w w:val="95"/>
        </w:rPr>
        <w:t>realize </w:t>
      </w:r>
      <w:r>
        <w:rPr/>
        <w:t>the</w:t>
      </w:r>
      <w:r>
        <w:rPr>
          <w:spacing w:val="-7"/>
        </w:rPr>
        <w:t> </w:t>
      </w:r>
      <w:r>
        <w:rPr/>
        <w:t>risks</w:t>
      </w:r>
      <w:r>
        <w:rPr>
          <w:spacing w:val="-7"/>
        </w:rPr>
        <w:t> </w:t>
      </w:r>
      <w:r>
        <w:rPr/>
        <w:t>of</w:t>
      </w:r>
      <w:r>
        <w:rPr>
          <w:spacing w:val="-7"/>
        </w:rPr>
        <w:t> </w:t>
      </w:r>
      <w:r>
        <w:rPr/>
        <w:t>unchecked</w:t>
      </w:r>
      <w:r>
        <w:rPr>
          <w:spacing w:val="-7"/>
        </w:rPr>
        <w:t> </w:t>
      </w:r>
      <w:r>
        <w:rPr/>
        <w:t>adoption,</w:t>
      </w:r>
      <w:r>
        <w:rPr>
          <w:spacing w:val="-7"/>
        </w:rPr>
        <w:t> </w:t>
      </w:r>
      <w:r>
        <w:rPr/>
        <w:t>they’re</w:t>
      </w:r>
      <w:r>
        <w:rPr>
          <w:spacing w:val="-7"/>
        </w:rPr>
        <w:t> </w:t>
      </w:r>
      <w:r>
        <w:rPr/>
        <w:t>cataloging </w:t>
      </w:r>
      <w:r>
        <w:rPr>
          <w:w w:val="95"/>
        </w:rPr>
        <w:t>emerging threats and implementing targeted </w:t>
      </w:r>
      <w:r>
        <w:rPr>
          <w:w w:val="95"/>
        </w:rPr>
        <w:t>gover- </w:t>
      </w:r>
      <w:r>
        <w:rPr>
          <w:spacing w:val="-2"/>
          <w:w w:val="95"/>
        </w:rPr>
        <w:t>nance frameworks that help balance innovation speed </w:t>
      </w:r>
      <w:r>
        <w:rPr/>
        <w:t>with security.</w:t>
      </w:r>
    </w:p>
    <w:p>
      <w:pPr>
        <w:pStyle w:val="BodyText"/>
        <w:rPr>
          <w:sz w:val="22"/>
        </w:rPr>
      </w:pPr>
    </w:p>
    <w:p>
      <w:pPr>
        <w:pStyle w:val="Heading6"/>
        <w:spacing w:before="182"/>
        <w:ind w:left="1020"/>
        <w:jc w:val="both"/>
      </w:pPr>
      <w:r>
        <w:rPr>
          <w:w w:val="95"/>
        </w:rPr>
        <w:t>The</w:t>
      </w:r>
      <w:r>
        <w:rPr>
          <w:spacing w:val="-6"/>
          <w:w w:val="95"/>
        </w:rPr>
        <w:t> </w:t>
      </w:r>
      <w:r>
        <w:rPr>
          <w:w w:val="95"/>
        </w:rPr>
        <w:t>enemy</w:t>
      </w:r>
      <w:r>
        <w:rPr>
          <w:spacing w:val="-6"/>
          <w:w w:val="95"/>
        </w:rPr>
        <w:t> </w:t>
      </w:r>
      <w:r>
        <w:rPr>
          <w:spacing w:val="-2"/>
          <w:w w:val="95"/>
        </w:rPr>
        <w:t>within</w:t>
      </w:r>
    </w:p>
    <w:p>
      <w:pPr>
        <w:pStyle w:val="BodyText"/>
        <w:spacing w:line="266" w:lineRule="auto" w:before="244"/>
        <w:ind w:left="1020"/>
        <w:jc w:val="both"/>
      </w:pPr>
      <w:r>
        <w:rPr>
          <w:w w:val="90"/>
        </w:rPr>
        <w:t>External</w:t>
      </w:r>
      <w:r>
        <w:rPr>
          <w:spacing w:val="-7"/>
          <w:w w:val="90"/>
        </w:rPr>
        <w:t> </w:t>
      </w:r>
      <w:r>
        <w:rPr>
          <w:w w:val="90"/>
        </w:rPr>
        <w:t>threats</w:t>
      </w:r>
      <w:r>
        <w:rPr>
          <w:spacing w:val="-7"/>
          <w:w w:val="90"/>
        </w:rPr>
        <w:t> </w:t>
      </w:r>
      <w:r>
        <w:rPr>
          <w:w w:val="90"/>
        </w:rPr>
        <w:t>persist.</w:t>
      </w:r>
      <w:r>
        <w:rPr>
          <w:spacing w:val="-7"/>
          <w:w w:val="90"/>
        </w:rPr>
        <w:t> </w:t>
      </w:r>
      <w:r>
        <w:rPr>
          <w:w w:val="90"/>
        </w:rPr>
        <w:t>Deepfakes,</w:t>
      </w:r>
      <w:r>
        <w:rPr>
          <w:spacing w:val="-7"/>
          <w:w w:val="90"/>
        </w:rPr>
        <w:t> </w:t>
      </w:r>
      <w:r>
        <w:rPr>
          <w:w w:val="90"/>
        </w:rPr>
        <w:t>synthetic</w:t>
      </w:r>
      <w:r>
        <w:rPr>
          <w:spacing w:val="-7"/>
          <w:w w:val="90"/>
        </w:rPr>
        <w:t> </w:t>
      </w:r>
      <w:r>
        <w:rPr>
          <w:w w:val="90"/>
        </w:rPr>
        <w:t>personas, </w:t>
      </w:r>
      <w:r>
        <w:rPr>
          <w:w w:val="95"/>
        </w:rPr>
        <w:t>and</w:t>
      </w:r>
      <w:r>
        <w:rPr>
          <w:spacing w:val="-10"/>
          <w:w w:val="95"/>
        </w:rPr>
        <w:t> </w:t>
      </w:r>
      <w:r>
        <w:rPr>
          <w:w w:val="95"/>
        </w:rPr>
        <w:t>AI-powered</w:t>
      </w:r>
      <w:r>
        <w:rPr>
          <w:spacing w:val="-10"/>
          <w:w w:val="95"/>
        </w:rPr>
        <w:t> </w:t>
      </w:r>
      <w:r>
        <w:rPr>
          <w:w w:val="95"/>
        </w:rPr>
        <w:t>social</w:t>
      </w:r>
      <w:r>
        <w:rPr>
          <w:spacing w:val="-10"/>
          <w:w w:val="95"/>
        </w:rPr>
        <w:t> </w:t>
      </w:r>
      <w:r>
        <w:rPr>
          <w:w w:val="95"/>
        </w:rPr>
        <w:t>engineering</w:t>
      </w:r>
      <w:r>
        <w:rPr>
          <w:spacing w:val="-10"/>
          <w:w w:val="95"/>
        </w:rPr>
        <w:t> </w:t>
      </w:r>
      <w:r>
        <w:rPr>
          <w:w w:val="95"/>
        </w:rPr>
        <w:t>continue</w:t>
      </w:r>
      <w:r>
        <w:rPr>
          <w:spacing w:val="-10"/>
          <w:w w:val="95"/>
        </w:rPr>
        <w:t> </w:t>
      </w:r>
      <w:r>
        <w:rPr>
          <w:w w:val="95"/>
        </w:rPr>
        <w:t>to</w:t>
      </w:r>
      <w:r>
        <w:rPr>
          <w:spacing w:val="-11"/>
          <w:w w:val="95"/>
        </w:rPr>
        <w:t> </w:t>
      </w:r>
      <w:r>
        <w:rPr>
          <w:w w:val="95"/>
        </w:rPr>
        <w:t>evolve, </w:t>
      </w:r>
      <w:r>
        <w:rPr/>
        <w:t>as</w:t>
      </w:r>
      <w:r>
        <w:rPr>
          <w:spacing w:val="-6"/>
        </w:rPr>
        <w:t> </w:t>
      </w:r>
      <w:r>
        <w:rPr/>
        <w:t>we</w:t>
      </w:r>
      <w:r>
        <w:rPr>
          <w:spacing w:val="-6"/>
        </w:rPr>
        <w:t> </w:t>
      </w:r>
      <w:r>
        <w:rPr/>
        <w:t>discussed</w:t>
      </w:r>
      <w:r>
        <w:rPr>
          <w:spacing w:val="-6"/>
        </w:rPr>
        <w:t> </w:t>
      </w:r>
      <w:r>
        <w:rPr/>
        <w:t>in</w:t>
      </w:r>
      <w:r>
        <w:rPr>
          <w:spacing w:val="-6"/>
        </w:rPr>
        <w:t> </w:t>
      </w:r>
      <w:hyperlink r:id="rId80">
        <w:r>
          <w:rPr>
            <w:rFonts w:ascii="Cambria" w:hAnsi="Cambria"/>
            <w:b/>
            <w:color w:val="00AEEF"/>
          </w:rPr>
          <w:t>Tech Trends 2024</w:t>
        </w:r>
      </w:hyperlink>
      <w:r>
        <w:rPr/>
        <w:t>.</w:t>
      </w:r>
      <w:r>
        <w:rPr>
          <w:spacing w:val="-6"/>
        </w:rPr>
        <w:t> </w:t>
      </w:r>
      <w:r>
        <w:rPr/>
        <w:t>But</w:t>
      </w:r>
      <w:r>
        <w:rPr>
          <w:spacing w:val="-6"/>
        </w:rPr>
        <w:t> </w:t>
      </w:r>
      <w:r>
        <w:rPr/>
        <w:t>many</w:t>
      </w:r>
      <w:r>
        <w:rPr>
          <w:spacing w:val="-6"/>
        </w:rPr>
        <w:t> </w:t>
      </w:r>
      <w:r>
        <w:rPr/>
        <w:t>of </w:t>
      </w:r>
      <w:r>
        <w:rPr>
          <w:spacing w:val="-2"/>
          <w:w w:val="95"/>
        </w:rPr>
        <w:t>today’s</w:t>
      </w:r>
      <w:r>
        <w:rPr>
          <w:spacing w:val="1"/>
        </w:rPr>
        <w:t> </w:t>
      </w:r>
      <w:r>
        <w:rPr>
          <w:spacing w:val="-2"/>
          <w:w w:val="95"/>
        </w:rPr>
        <w:t>most</w:t>
      </w:r>
      <w:r>
        <w:rPr>
          <w:spacing w:val="2"/>
        </w:rPr>
        <w:t> </w:t>
      </w:r>
      <w:r>
        <w:rPr>
          <w:spacing w:val="-2"/>
          <w:w w:val="95"/>
        </w:rPr>
        <w:t>pressing</w:t>
      </w:r>
      <w:r>
        <w:rPr>
          <w:spacing w:val="2"/>
        </w:rPr>
        <w:t> </w:t>
      </w:r>
      <w:r>
        <w:rPr>
          <w:spacing w:val="-2"/>
          <w:w w:val="95"/>
        </w:rPr>
        <w:t>AI-related</w:t>
      </w:r>
      <w:r>
        <w:rPr>
          <w:spacing w:val="2"/>
        </w:rPr>
        <w:t> </w:t>
      </w:r>
      <w:r>
        <w:rPr>
          <w:spacing w:val="-2"/>
          <w:w w:val="95"/>
        </w:rPr>
        <w:t>risks</w:t>
      </w:r>
      <w:r>
        <w:rPr>
          <w:spacing w:val="2"/>
        </w:rPr>
        <w:t> </w:t>
      </w:r>
      <w:r>
        <w:rPr>
          <w:spacing w:val="-2"/>
          <w:w w:val="95"/>
        </w:rPr>
        <w:t>originate</w:t>
      </w:r>
      <w:r>
        <w:rPr>
          <w:spacing w:val="2"/>
        </w:rPr>
        <w:t> </w:t>
      </w:r>
      <w:r>
        <w:rPr>
          <w:spacing w:val="-4"/>
          <w:w w:val="95"/>
        </w:rPr>
        <w:t>inside</w:t>
      </w:r>
    </w:p>
    <w:p>
      <w:pPr>
        <w:pStyle w:val="BodyText"/>
        <w:spacing w:line="266" w:lineRule="auto" w:before="98"/>
        <w:ind w:left="198" w:right="2499"/>
        <w:jc w:val="both"/>
      </w:pPr>
      <w:r>
        <w:rPr/>
        <w:br w:type="column"/>
      </w:r>
      <w:r>
        <w:rPr>
          <w:spacing w:val="-2"/>
        </w:rPr>
        <w:t>the</w:t>
      </w:r>
      <w:r>
        <w:rPr>
          <w:spacing w:val="-9"/>
        </w:rPr>
        <w:t> </w:t>
      </w:r>
      <w:r>
        <w:rPr>
          <w:spacing w:val="-2"/>
        </w:rPr>
        <w:t>organization.</w:t>
      </w:r>
      <w:r>
        <w:rPr>
          <w:spacing w:val="-9"/>
        </w:rPr>
        <w:t> </w:t>
      </w:r>
      <w:r>
        <w:rPr>
          <w:spacing w:val="-2"/>
        </w:rPr>
        <w:t>Two</w:t>
      </w:r>
      <w:r>
        <w:rPr>
          <w:spacing w:val="-9"/>
        </w:rPr>
        <w:t> </w:t>
      </w:r>
      <w:r>
        <w:rPr>
          <w:spacing w:val="-2"/>
        </w:rPr>
        <w:t>such</w:t>
      </w:r>
      <w:r>
        <w:rPr>
          <w:spacing w:val="-9"/>
        </w:rPr>
        <w:t> </w:t>
      </w:r>
      <w:r>
        <w:rPr>
          <w:spacing w:val="-2"/>
        </w:rPr>
        <w:t>risks</w:t>
      </w:r>
      <w:r>
        <w:rPr>
          <w:spacing w:val="-9"/>
        </w:rPr>
        <w:t> </w:t>
      </w:r>
      <w:r>
        <w:rPr>
          <w:spacing w:val="-2"/>
        </w:rPr>
        <w:t>are</w:t>
      </w:r>
      <w:r>
        <w:rPr>
          <w:spacing w:val="-9"/>
        </w:rPr>
        <w:t> </w:t>
      </w:r>
      <w:r>
        <w:rPr>
          <w:spacing w:val="-2"/>
        </w:rPr>
        <w:t>shadow</w:t>
      </w:r>
      <w:r>
        <w:rPr>
          <w:spacing w:val="-9"/>
        </w:rPr>
        <w:t> </w:t>
      </w:r>
      <w:r>
        <w:rPr>
          <w:spacing w:val="-2"/>
        </w:rPr>
        <w:t>AI</w:t>
      </w:r>
      <w:r>
        <w:rPr>
          <w:spacing w:val="-9"/>
        </w:rPr>
        <w:t> </w:t>
      </w:r>
      <w:r>
        <w:rPr>
          <w:spacing w:val="-2"/>
        </w:rPr>
        <w:t>and </w:t>
      </w:r>
      <w:r>
        <w:rPr>
          <w:spacing w:val="-4"/>
        </w:rPr>
        <w:t>inadequate controls on agentic AI governance.</w:t>
      </w:r>
    </w:p>
    <w:p>
      <w:pPr>
        <w:pStyle w:val="BodyText"/>
        <w:spacing w:before="11"/>
        <w:rPr>
          <w:sz w:val="19"/>
        </w:rPr>
      </w:pPr>
    </w:p>
    <w:p>
      <w:pPr>
        <w:pStyle w:val="BodyText"/>
        <w:spacing w:line="266" w:lineRule="auto"/>
        <w:ind w:left="198" w:right="2497"/>
        <w:jc w:val="both"/>
        <w:rPr>
          <w:sz w:val="10"/>
        </w:rPr>
      </w:pPr>
      <w:r>
        <w:rPr>
          <w:spacing w:val="-2"/>
        </w:rPr>
        <w:t>Shadow</w:t>
      </w:r>
      <w:r>
        <w:rPr>
          <w:spacing w:val="-7"/>
        </w:rPr>
        <w:t> </w:t>
      </w:r>
      <w:r>
        <w:rPr>
          <w:spacing w:val="-2"/>
        </w:rPr>
        <w:t>AI,</w:t>
      </w:r>
      <w:r>
        <w:rPr>
          <w:spacing w:val="-7"/>
        </w:rPr>
        <w:t> </w:t>
      </w:r>
      <w:r>
        <w:rPr>
          <w:spacing w:val="-2"/>
        </w:rPr>
        <w:t>the</w:t>
      </w:r>
      <w:r>
        <w:rPr>
          <w:spacing w:val="-7"/>
        </w:rPr>
        <w:t> </w:t>
      </w:r>
      <w:r>
        <w:rPr>
          <w:spacing w:val="-2"/>
        </w:rPr>
        <w:t>unsanctioned</w:t>
      </w:r>
      <w:r>
        <w:rPr>
          <w:spacing w:val="-7"/>
        </w:rPr>
        <w:t> </w:t>
      </w:r>
      <w:r>
        <w:rPr>
          <w:spacing w:val="-2"/>
        </w:rPr>
        <w:t>AI</w:t>
      </w:r>
      <w:r>
        <w:rPr>
          <w:spacing w:val="-7"/>
        </w:rPr>
        <w:t> </w:t>
      </w:r>
      <w:r>
        <w:rPr>
          <w:spacing w:val="-2"/>
        </w:rPr>
        <w:t>deployment</w:t>
      </w:r>
      <w:r>
        <w:rPr>
          <w:spacing w:val="-7"/>
        </w:rPr>
        <w:t> </w:t>
      </w:r>
      <w:r>
        <w:rPr>
          <w:spacing w:val="-2"/>
        </w:rPr>
        <w:t>imple- </w:t>
      </w:r>
      <w:r>
        <w:rPr>
          <w:spacing w:val="-2"/>
          <w:w w:val="95"/>
        </w:rPr>
        <w:t>mented</w:t>
      </w:r>
      <w:r>
        <w:rPr>
          <w:spacing w:val="-8"/>
          <w:w w:val="95"/>
        </w:rPr>
        <w:t> </w:t>
      </w:r>
      <w:r>
        <w:rPr>
          <w:spacing w:val="-2"/>
          <w:w w:val="95"/>
        </w:rPr>
        <w:t>by</w:t>
      </w:r>
      <w:r>
        <w:rPr>
          <w:spacing w:val="-8"/>
          <w:w w:val="95"/>
        </w:rPr>
        <w:t> </w:t>
      </w:r>
      <w:r>
        <w:rPr>
          <w:spacing w:val="-2"/>
          <w:w w:val="95"/>
        </w:rPr>
        <w:t>individual</w:t>
      </w:r>
      <w:r>
        <w:rPr>
          <w:spacing w:val="-8"/>
          <w:w w:val="95"/>
        </w:rPr>
        <w:t> </w:t>
      </w:r>
      <w:r>
        <w:rPr>
          <w:spacing w:val="-2"/>
          <w:w w:val="95"/>
        </w:rPr>
        <w:t>teams</w:t>
      </w:r>
      <w:r>
        <w:rPr>
          <w:spacing w:val="-8"/>
          <w:w w:val="95"/>
        </w:rPr>
        <w:t> </w:t>
      </w:r>
      <w:r>
        <w:rPr>
          <w:spacing w:val="-2"/>
          <w:w w:val="95"/>
        </w:rPr>
        <w:t>across</w:t>
      </w:r>
      <w:r>
        <w:rPr>
          <w:spacing w:val="-8"/>
          <w:w w:val="95"/>
        </w:rPr>
        <w:t> </w:t>
      </w:r>
      <w:r>
        <w:rPr>
          <w:spacing w:val="-2"/>
          <w:w w:val="95"/>
        </w:rPr>
        <w:t>enterprises,</w:t>
      </w:r>
      <w:r>
        <w:rPr>
          <w:spacing w:val="-9"/>
          <w:w w:val="95"/>
        </w:rPr>
        <w:t> </w:t>
      </w:r>
      <w:r>
        <w:rPr>
          <w:spacing w:val="-2"/>
          <w:w w:val="95"/>
        </w:rPr>
        <w:t>creates </w:t>
      </w:r>
      <w:r>
        <w:rPr/>
        <w:t>governance</w:t>
      </w:r>
      <w:r>
        <w:rPr>
          <w:spacing w:val="-13"/>
        </w:rPr>
        <w:t> </w:t>
      </w:r>
      <w:r>
        <w:rPr/>
        <w:t>blind</w:t>
      </w:r>
      <w:r>
        <w:rPr>
          <w:spacing w:val="-12"/>
        </w:rPr>
        <w:t> </w:t>
      </w:r>
      <w:r>
        <w:rPr/>
        <w:t>spots</w:t>
      </w:r>
      <w:r>
        <w:rPr>
          <w:spacing w:val="-13"/>
        </w:rPr>
        <w:t> </w:t>
      </w:r>
      <w:r>
        <w:rPr/>
        <w:t>and</w:t>
      </w:r>
      <w:r>
        <w:rPr>
          <w:spacing w:val="-12"/>
        </w:rPr>
        <w:t> </w:t>
      </w:r>
      <w:r>
        <w:rPr/>
        <w:t>introduces</w:t>
      </w:r>
      <w:r>
        <w:rPr>
          <w:spacing w:val="-13"/>
        </w:rPr>
        <w:t> </w:t>
      </w:r>
      <w:r>
        <w:rPr/>
        <w:t>autonomous </w:t>
      </w:r>
      <w:r>
        <w:rPr>
          <w:w w:val="90"/>
        </w:rPr>
        <w:t>decision-making</w:t>
      </w:r>
      <w:r>
        <w:rPr>
          <w:spacing w:val="-2"/>
          <w:w w:val="90"/>
        </w:rPr>
        <w:t> </w:t>
      </w:r>
      <w:r>
        <w:rPr>
          <w:w w:val="90"/>
        </w:rPr>
        <w:t>systems</w:t>
      </w:r>
      <w:r>
        <w:rPr>
          <w:spacing w:val="-2"/>
          <w:w w:val="90"/>
        </w:rPr>
        <w:t> </w:t>
      </w:r>
      <w:r>
        <w:rPr>
          <w:w w:val="90"/>
        </w:rPr>
        <w:t>that</w:t>
      </w:r>
      <w:r>
        <w:rPr>
          <w:spacing w:val="-2"/>
          <w:w w:val="90"/>
        </w:rPr>
        <w:t> </w:t>
      </w:r>
      <w:r>
        <w:rPr>
          <w:w w:val="90"/>
        </w:rPr>
        <w:t>can</w:t>
      </w:r>
      <w:r>
        <w:rPr>
          <w:spacing w:val="-2"/>
          <w:w w:val="90"/>
        </w:rPr>
        <w:t> </w:t>
      </w:r>
      <w:r>
        <w:rPr>
          <w:w w:val="90"/>
        </w:rPr>
        <w:t>access</w:t>
      </w:r>
      <w:r>
        <w:rPr>
          <w:spacing w:val="-2"/>
          <w:w w:val="90"/>
        </w:rPr>
        <w:t> </w:t>
      </w:r>
      <w:r>
        <w:rPr>
          <w:w w:val="90"/>
        </w:rPr>
        <w:t>sensitive</w:t>
      </w:r>
      <w:r>
        <w:rPr>
          <w:spacing w:val="-2"/>
          <w:w w:val="90"/>
        </w:rPr>
        <w:t> </w:t>
      </w:r>
      <w:r>
        <w:rPr>
          <w:w w:val="90"/>
        </w:rPr>
        <w:t>data, </w:t>
      </w:r>
      <w:r>
        <w:rPr>
          <w:w w:val="95"/>
        </w:rPr>
        <w:t>make consequential choices, and interact with other </w:t>
      </w:r>
      <w:r>
        <w:rPr>
          <w:w w:val="90"/>
        </w:rPr>
        <w:t>systems.</w:t>
      </w:r>
      <w:r>
        <w:rPr>
          <w:w w:val="90"/>
          <w:position w:val="6"/>
          <w:sz w:val="10"/>
        </w:rPr>
        <w:t>2</w:t>
      </w:r>
      <w:r>
        <w:rPr>
          <w:spacing w:val="-5"/>
          <w:w w:val="90"/>
          <w:position w:val="6"/>
          <w:sz w:val="10"/>
        </w:rPr>
        <w:t> </w:t>
      </w:r>
      <w:r>
        <w:rPr>
          <w:w w:val="90"/>
        </w:rPr>
        <w:t>Each</w:t>
      </w:r>
      <w:r>
        <w:rPr>
          <w:spacing w:val="-7"/>
          <w:w w:val="90"/>
        </w:rPr>
        <w:t> </w:t>
      </w:r>
      <w:r>
        <w:rPr>
          <w:w w:val="90"/>
        </w:rPr>
        <w:t>deployment</w:t>
      </w:r>
      <w:r>
        <w:rPr>
          <w:spacing w:val="-8"/>
          <w:w w:val="90"/>
        </w:rPr>
        <w:t> </w:t>
      </w:r>
      <w:r>
        <w:rPr>
          <w:w w:val="90"/>
        </w:rPr>
        <w:t>represents</w:t>
      </w:r>
      <w:r>
        <w:rPr>
          <w:spacing w:val="-7"/>
          <w:w w:val="90"/>
        </w:rPr>
        <w:t> </w:t>
      </w:r>
      <w:r>
        <w:rPr>
          <w:w w:val="90"/>
        </w:rPr>
        <w:t>a</w:t>
      </w:r>
      <w:r>
        <w:rPr>
          <w:spacing w:val="-8"/>
          <w:w w:val="90"/>
        </w:rPr>
        <w:t> </w:t>
      </w:r>
      <w:r>
        <w:rPr>
          <w:w w:val="90"/>
        </w:rPr>
        <w:t>potential</w:t>
      </w:r>
      <w:r>
        <w:rPr>
          <w:spacing w:val="-7"/>
          <w:w w:val="90"/>
        </w:rPr>
        <w:t> </w:t>
      </w:r>
      <w:r>
        <w:rPr>
          <w:w w:val="90"/>
        </w:rPr>
        <w:t>source </w:t>
      </w:r>
      <w:r>
        <w:rPr>
          <w:spacing w:val="-2"/>
        </w:rPr>
        <w:t>of</w:t>
      </w:r>
      <w:r>
        <w:rPr>
          <w:spacing w:val="-10"/>
        </w:rPr>
        <w:t> </w:t>
      </w:r>
      <w:r>
        <w:rPr>
          <w:spacing w:val="-2"/>
        </w:rPr>
        <w:t>data</w:t>
      </w:r>
      <w:r>
        <w:rPr>
          <w:spacing w:val="-10"/>
        </w:rPr>
        <w:t> </w:t>
      </w:r>
      <w:r>
        <w:rPr>
          <w:spacing w:val="-2"/>
        </w:rPr>
        <w:t>leakage,</w:t>
      </w:r>
      <w:r>
        <w:rPr>
          <w:spacing w:val="-10"/>
        </w:rPr>
        <w:t> </w:t>
      </w:r>
      <w:r>
        <w:rPr>
          <w:spacing w:val="-2"/>
        </w:rPr>
        <w:t>model</w:t>
      </w:r>
      <w:r>
        <w:rPr>
          <w:spacing w:val="-10"/>
        </w:rPr>
        <w:t> </w:t>
      </w:r>
      <w:r>
        <w:rPr>
          <w:spacing w:val="-2"/>
        </w:rPr>
        <w:t>manipulation,</w:t>
      </w:r>
      <w:r>
        <w:rPr>
          <w:spacing w:val="-10"/>
        </w:rPr>
        <w:t> </w:t>
      </w:r>
      <w:r>
        <w:rPr>
          <w:spacing w:val="-2"/>
        </w:rPr>
        <w:t>model</w:t>
      </w:r>
      <w:r>
        <w:rPr>
          <w:spacing w:val="-10"/>
        </w:rPr>
        <w:t> </w:t>
      </w:r>
      <w:r>
        <w:rPr>
          <w:spacing w:val="-2"/>
        </w:rPr>
        <w:t>drift,</w:t>
      </w:r>
      <w:r>
        <w:rPr>
          <w:spacing w:val="-10"/>
        </w:rPr>
        <w:t> </w:t>
      </w:r>
      <w:r>
        <w:rPr>
          <w:spacing w:val="-2"/>
        </w:rPr>
        <w:t>or </w:t>
      </w:r>
      <w:r>
        <w:rPr>
          <w:spacing w:val="-2"/>
          <w:w w:val="90"/>
        </w:rPr>
        <w:t>unauthorized access. Many of the approaches enterprises </w:t>
      </w:r>
      <w:r>
        <w:rPr>
          <w:w w:val="90"/>
        </w:rPr>
        <w:t>have developed over the last several years to respond to shadow</w:t>
      </w:r>
      <w:r>
        <w:rPr>
          <w:spacing w:val="-4"/>
          <w:w w:val="90"/>
        </w:rPr>
        <w:t> </w:t>
      </w:r>
      <w:r>
        <w:rPr>
          <w:w w:val="90"/>
        </w:rPr>
        <w:t>IT</w:t>
      </w:r>
      <w:r>
        <w:rPr>
          <w:spacing w:val="-4"/>
          <w:w w:val="90"/>
        </w:rPr>
        <w:t> </w:t>
      </w:r>
      <w:r>
        <w:rPr>
          <w:w w:val="90"/>
        </w:rPr>
        <w:t>deployments</w:t>
      </w:r>
      <w:r>
        <w:rPr>
          <w:spacing w:val="-4"/>
          <w:w w:val="90"/>
        </w:rPr>
        <w:t> </w:t>
      </w:r>
      <w:r>
        <w:rPr>
          <w:w w:val="90"/>
        </w:rPr>
        <w:t>include</w:t>
      </w:r>
      <w:r>
        <w:rPr>
          <w:spacing w:val="-4"/>
          <w:w w:val="90"/>
        </w:rPr>
        <w:t> </w:t>
      </w:r>
      <w:r>
        <w:rPr>
          <w:w w:val="90"/>
        </w:rPr>
        <w:t>monitoring</w:t>
      </w:r>
      <w:r>
        <w:rPr>
          <w:spacing w:val="-4"/>
          <w:w w:val="90"/>
        </w:rPr>
        <w:t> </w:t>
      </w:r>
      <w:r>
        <w:rPr>
          <w:w w:val="90"/>
        </w:rPr>
        <w:t>the</w:t>
      </w:r>
      <w:r>
        <w:rPr>
          <w:spacing w:val="-4"/>
          <w:w w:val="90"/>
        </w:rPr>
        <w:t> </w:t>
      </w:r>
      <w:r>
        <w:rPr>
          <w:w w:val="90"/>
        </w:rPr>
        <w:t>network </w:t>
      </w:r>
      <w:r>
        <w:rPr>
          <w:w w:val="95"/>
        </w:rPr>
        <w:t>to</w:t>
      </w:r>
      <w:r>
        <w:rPr>
          <w:spacing w:val="-1"/>
          <w:w w:val="95"/>
        </w:rPr>
        <w:t> </w:t>
      </w:r>
      <w:r>
        <w:rPr>
          <w:w w:val="95"/>
        </w:rPr>
        <w:t>discover</w:t>
      </w:r>
      <w:r>
        <w:rPr>
          <w:spacing w:val="-1"/>
          <w:w w:val="95"/>
        </w:rPr>
        <w:t> </w:t>
      </w:r>
      <w:r>
        <w:rPr>
          <w:w w:val="95"/>
        </w:rPr>
        <w:t>all</w:t>
      </w:r>
      <w:r>
        <w:rPr>
          <w:spacing w:val="-1"/>
          <w:w w:val="95"/>
        </w:rPr>
        <w:t> </w:t>
      </w:r>
      <w:r>
        <w:rPr>
          <w:w w:val="95"/>
        </w:rPr>
        <w:t>applications</w:t>
      </w:r>
      <w:r>
        <w:rPr>
          <w:spacing w:val="-1"/>
          <w:w w:val="95"/>
        </w:rPr>
        <w:t> </w:t>
      </w:r>
      <w:r>
        <w:rPr>
          <w:w w:val="95"/>
        </w:rPr>
        <w:t>and</w:t>
      </w:r>
      <w:r>
        <w:rPr>
          <w:spacing w:val="-1"/>
          <w:w w:val="95"/>
        </w:rPr>
        <w:t> </w:t>
      </w:r>
      <w:r>
        <w:rPr>
          <w:w w:val="95"/>
        </w:rPr>
        <w:t>developing</w:t>
      </w:r>
      <w:r>
        <w:rPr>
          <w:spacing w:val="-1"/>
          <w:w w:val="95"/>
        </w:rPr>
        <w:t> </w:t>
      </w:r>
      <w:r>
        <w:rPr>
          <w:w w:val="95"/>
        </w:rPr>
        <w:t>policies</w:t>
      </w:r>
      <w:r>
        <w:rPr>
          <w:spacing w:val="-1"/>
          <w:w w:val="95"/>
        </w:rPr>
        <w:t> </w:t>
      </w:r>
      <w:r>
        <w:rPr>
          <w:w w:val="95"/>
        </w:rPr>
        <w:t>to </w:t>
      </w:r>
      <w:r>
        <w:rPr>
          <w:w w:val="90"/>
        </w:rPr>
        <w:t>ensure new deployments comply with privacy and secu- </w:t>
      </w:r>
      <w:r>
        <w:rPr/>
        <w:t>rity standards.</w:t>
      </w:r>
      <w:r>
        <w:rPr>
          <w:position w:val="6"/>
          <w:sz w:val="10"/>
        </w:rPr>
        <w:t>3</w:t>
      </w:r>
    </w:p>
    <w:p>
      <w:pPr>
        <w:pStyle w:val="BodyText"/>
        <w:spacing w:before="9"/>
        <w:rPr>
          <w:sz w:val="19"/>
        </w:rPr>
      </w:pPr>
    </w:p>
    <w:p>
      <w:pPr>
        <w:pStyle w:val="BodyText"/>
        <w:spacing w:line="266" w:lineRule="auto"/>
        <w:ind w:left="198" w:right="2497"/>
        <w:jc w:val="both"/>
      </w:pPr>
      <w:r>
        <w:rPr/>
        <w:pict>
          <v:shape style="position:absolute;margin-left:585.508911pt;margin-top:60.024944pt;width:10.45pt;height:189.9pt;mso-position-horizontal-relative:page;mso-position-vertical-relative:paragraph;z-index:15816192" type="#_x0000_t202" id="docshape248"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 AI</w:t>
                  </w:r>
                  <w:r>
                    <w:rPr>
                      <w:rFonts w:ascii="Cambria"/>
                      <w:i/>
                      <w:color w:val="A3A7A9"/>
                      <w:spacing w:val="1"/>
                      <w:w w:val="105"/>
                      <w:sz w:val="14"/>
                    </w:rPr>
                    <w:t> </w:t>
                  </w:r>
                  <w:r>
                    <w:rPr>
                      <w:rFonts w:ascii="Cambria"/>
                      <w:i/>
                      <w:color w:val="A3A7A9"/>
                      <w:w w:val="105"/>
                      <w:sz w:val="14"/>
                    </w:rPr>
                    <w:t>dilemma:</w:t>
                  </w:r>
                  <w:r>
                    <w:rPr>
                      <w:rFonts w:ascii="Cambria"/>
                      <w:i/>
                      <w:color w:val="A3A7A9"/>
                      <w:spacing w:val="1"/>
                      <w:w w:val="105"/>
                      <w:sz w:val="14"/>
                    </w:rPr>
                    <w:t> </w:t>
                  </w:r>
                  <w:r>
                    <w:rPr>
                      <w:rFonts w:ascii="Cambria"/>
                      <w:i/>
                      <w:color w:val="A3A7A9"/>
                      <w:w w:val="105"/>
                      <w:sz w:val="14"/>
                    </w:rPr>
                    <w:t>Securing and</w:t>
                  </w:r>
                  <w:r>
                    <w:rPr>
                      <w:rFonts w:ascii="Cambria"/>
                      <w:i/>
                      <w:color w:val="A3A7A9"/>
                      <w:spacing w:val="1"/>
                      <w:w w:val="105"/>
                      <w:sz w:val="14"/>
                    </w:rPr>
                    <w:t> </w:t>
                  </w:r>
                  <w:r>
                    <w:rPr>
                      <w:rFonts w:ascii="Cambria"/>
                      <w:i/>
                      <w:color w:val="A3A7A9"/>
                      <w:w w:val="105"/>
                      <w:sz w:val="14"/>
                    </w:rPr>
                    <w:t>leveraging</w:t>
                  </w:r>
                  <w:r>
                    <w:rPr>
                      <w:rFonts w:ascii="Cambria"/>
                      <w:i/>
                      <w:color w:val="A3A7A9"/>
                      <w:spacing w:val="1"/>
                      <w:w w:val="105"/>
                      <w:sz w:val="14"/>
                    </w:rPr>
                    <w:t> </w:t>
                  </w:r>
                  <w:r>
                    <w:rPr>
                      <w:rFonts w:ascii="Cambria"/>
                      <w:i/>
                      <w:color w:val="A3A7A9"/>
                      <w:w w:val="105"/>
                      <w:sz w:val="14"/>
                    </w:rPr>
                    <w:t>AI for</w:t>
                  </w:r>
                  <w:r>
                    <w:rPr>
                      <w:rFonts w:ascii="Cambria"/>
                      <w:i/>
                      <w:color w:val="A3A7A9"/>
                      <w:spacing w:val="1"/>
                      <w:w w:val="105"/>
                      <w:sz w:val="14"/>
                    </w:rPr>
                    <w:t> </w:t>
                  </w:r>
                  <w:r>
                    <w:rPr>
                      <w:rFonts w:ascii="Cambria"/>
                      <w:i/>
                      <w:color w:val="A3A7A9"/>
                      <w:w w:val="105"/>
                      <w:sz w:val="14"/>
                    </w:rPr>
                    <w:t>cyber</w:t>
                  </w:r>
                  <w:r>
                    <w:rPr>
                      <w:rFonts w:ascii="Cambria"/>
                      <w:i/>
                      <w:color w:val="A3A7A9"/>
                      <w:spacing w:val="1"/>
                      <w:w w:val="105"/>
                      <w:sz w:val="14"/>
                    </w:rPr>
                    <w:t> </w:t>
                  </w:r>
                  <w:r>
                    <w:rPr>
                      <w:rFonts w:ascii="Cambria"/>
                      <w:i/>
                      <w:color w:val="A3A7A9"/>
                      <w:spacing w:val="-2"/>
                      <w:w w:val="105"/>
                      <w:sz w:val="14"/>
                    </w:rPr>
                    <w:t>defense</w:t>
                  </w:r>
                </w:p>
              </w:txbxContent>
            </v:textbox>
            <w10:wrap type="none"/>
          </v:shape>
        </w:pict>
      </w:r>
      <w:r>
        <w:rPr>
          <w:spacing w:val="-4"/>
          <w:w w:val="90"/>
        </w:rPr>
        <w:t>Over</w:t>
      </w:r>
      <w:r>
        <w:rPr>
          <w:spacing w:val="-4"/>
        </w:rPr>
        <w:t> </w:t>
      </w:r>
      <w:r>
        <w:rPr>
          <w:spacing w:val="-4"/>
          <w:w w:val="90"/>
        </w:rPr>
        <w:t>the</w:t>
      </w:r>
      <w:r>
        <w:rPr>
          <w:spacing w:val="-4"/>
        </w:rPr>
        <w:t> </w:t>
      </w:r>
      <w:r>
        <w:rPr>
          <w:spacing w:val="-4"/>
          <w:w w:val="90"/>
        </w:rPr>
        <w:t>past</w:t>
      </w:r>
      <w:r>
        <w:rPr>
          <w:spacing w:val="-4"/>
        </w:rPr>
        <w:t> </w:t>
      </w:r>
      <w:r>
        <w:rPr>
          <w:spacing w:val="-4"/>
          <w:w w:val="90"/>
        </w:rPr>
        <w:t>year,</w:t>
      </w:r>
      <w:r>
        <w:rPr>
          <w:spacing w:val="-4"/>
        </w:rPr>
        <w:t> </w:t>
      </w:r>
      <w:r>
        <w:rPr>
          <w:spacing w:val="-4"/>
          <w:w w:val="90"/>
        </w:rPr>
        <w:t>enterprises</w:t>
      </w:r>
      <w:r>
        <w:rPr>
          <w:spacing w:val="-4"/>
        </w:rPr>
        <w:t> </w:t>
      </w:r>
      <w:r>
        <w:rPr>
          <w:spacing w:val="-4"/>
          <w:w w:val="90"/>
        </w:rPr>
        <w:t>have</w:t>
      </w:r>
      <w:r>
        <w:rPr>
          <w:spacing w:val="-4"/>
        </w:rPr>
        <w:t> </w:t>
      </w:r>
      <w:r>
        <w:rPr>
          <w:spacing w:val="-4"/>
          <w:w w:val="90"/>
        </w:rPr>
        <w:t>focused</w:t>
      </w:r>
      <w:r>
        <w:rPr>
          <w:spacing w:val="-4"/>
        </w:rPr>
        <w:t> </w:t>
      </w:r>
      <w:r>
        <w:rPr>
          <w:spacing w:val="-4"/>
          <w:w w:val="90"/>
        </w:rPr>
        <w:t>on</w:t>
      </w:r>
      <w:r>
        <w:rPr>
          <w:spacing w:val="-4"/>
        </w:rPr>
        <w:t> </w:t>
      </w:r>
      <w:r>
        <w:rPr>
          <w:spacing w:val="-4"/>
          <w:w w:val="90"/>
        </w:rPr>
        <w:t>effectively </w:t>
      </w:r>
      <w:r>
        <w:rPr>
          <w:w w:val="90"/>
        </w:rPr>
        <w:t>integrating</w:t>
      </w:r>
      <w:r>
        <w:rPr>
          <w:spacing w:val="-2"/>
          <w:w w:val="90"/>
        </w:rPr>
        <w:t> </w:t>
      </w:r>
      <w:r>
        <w:rPr>
          <w:w w:val="90"/>
        </w:rPr>
        <w:t>AI</w:t>
      </w:r>
      <w:r>
        <w:rPr>
          <w:spacing w:val="-2"/>
          <w:w w:val="90"/>
        </w:rPr>
        <w:t> </w:t>
      </w:r>
      <w:r>
        <w:rPr>
          <w:w w:val="90"/>
        </w:rPr>
        <w:t>into</w:t>
      </w:r>
      <w:r>
        <w:rPr>
          <w:spacing w:val="-2"/>
          <w:w w:val="90"/>
        </w:rPr>
        <w:t> </w:t>
      </w:r>
      <w:r>
        <w:rPr>
          <w:w w:val="90"/>
        </w:rPr>
        <w:t>business</w:t>
      </w:r>
      <w:r>
        <w:rPr>
          <w:spacing w:val="-2"/>
          <w:w w:val="90"/>
        </w:rPr>
        <w:t> </w:t>
      </w:r>
      <w:r>
        <w:rPr>
          <w:w w:val="90"/>
        </w:rPr>
        <w:t>process</w:t>
      </w:r>
      <w:r>
        <w:rPr>
          <w:spacing w:val="-2"/>
          <w:w w:val="90"/>
        </w:rPr>
        <w:t> </w:t>
      </w:r>
      <w:r>
        <w:rPr>
          <w:w w:val="90"/>
        </w:rPr>
        <w:t>workflows.</w:t>
      </w:r>
      <w:r>
        <w:rPr>
          <w:spacing w:val="-2"/>
          <w:w w:val="90"/>
        </w:rPr>
        <w:t> </w:t>
      </w:r>
      <w:r>
        <w:rPr>
          <w:w w:val="90"/>
        </w:rPr>
        <w:t>Now,</w:t>
      </w:r>
      <w:r>
        <w:rPr>
          <w:spacing w:val="-2"/>
          <w:w w:val="90"/>
        </w:rPr>
        <w:t> </w:t>
      </w:r>
      <w:r>
        <w:rPr>
          <w:w w:val="90"/>
        </w:rPr>
        <w:t>as they</w:t>
      </w:r>
      <w:r>
        <w:rPr>
          <w:spacing w:val="-6"/>
          <w:w w:val="90"/>
        </w:rPr>
        <w:t> </w:t>
      </w:r>
      <w:r>
        <w:rPr>
          <w:w w:val="90"/>
        </w:rPr>
        <w:t>scale</w:t>
      </w:r>
      <w:r>
        <w:rPr>
          <w:spacing w:val="-6"/>
          <w:w w:val="90"/>
        </w:rPr>
        <w:t> </w:t>
      </w:r>
      <w:r>
        <w:rPr>
          <w:w w:val="90"/>
        </w:rPr>
        <w:t>AI</w:t>
      </w:r>
      <w:r>
        <w:rPr>
          <w:spacing w:val="-6"/>
          <w:w w:val="90"/>
        </w:rPr>
        <w:t> </w:t>
      </w:r>
      <w:r>
        <w:rPr>
          <w:w w:val="90"/>
        </w:rPr>
        <w:t>use</w:t>
      </w:r>
      <w:r>
        <w:rPr>
          <w:spacing w:val="-6"/>
          <w:w w:val="90"/>
        </w:rPr>
        <w:t> </w:t>
      </w:r>
      <w:r>
        <w:rPr>
          <w:w w:val="90"/>
        </w:rPr>
        <w:t>cases</w:t>
      </w:r>
      <w:r>
        <w:rPr>
          <w:spacing w:val="-6"/>
          <w:w w:val="90"/>
        </w:rPr>
        <w:t> </w:t>
      </w:r>
      <w:r>
        <w:rPr>
          <w:w w:val="90"/>
        </w:rPr>
        <w:t>across</w:t>
      </w:r>
      <w:r>
        <w:rPr>
          <w:spacing w:val="-6"/>
          <w:w w:val="90"/>
        </w:rPr>
        <w:t> </w:t>
      </w:r>
      <w:r>
        <w:rPr>
          <w:w w:val="90"/>
        </w:rPr>
        <w:t>operations,</w:t>
      </w:r>
      <w:r>
        <w:rPr>
          <w:spacing w:val="-6"/>
          <w:w w:val="90"/>
        </w:rPr>
        <w:t> </w:t>
      </w:r>
      <w:r>
        <w:rPr>
          <w:w w:val="90"/>
        </w:rPr>
        <w:t>they’re</w:t>
      </w:r>
      <w:r>
        <w:rPr>
          <w:spacing w:val="-6"/>
          <w:w w:val="90"/>
        </w:rPr>
        <w:t> </w:t>
      </w:r>
      <w:r>
        <w:rPr>
          <w:w w:val="90"/>
        </w:rPr>
        <w:t>discov- </w:t>
      </w:r>
      <w:r>
        <w:rPr>
          <w:spacing w:val="-2"/>
          <w:w w:val="90"/>
        </w:rPr>
        <w:t>ering</w:t>
      </w:r>
      <w:r>
        <w:rPr>
          <w:spacing w:val="-6"/>
          <w:w w:val="90"/>
        </w:rPr>
        <w:t> </w:t>
      </w:r>
      <w:r>
        <w:rPr>
          <w:spacing w:val="-2"/>
          <w:w w:val="90"/>
        </w:rPr>
        <w:t>that</w:t>
      </w:r>
      <w:r>
        <w:rPr>
          <w:spacing w:val="-5"/>
          <w:w w:val="90"/>
        </w:rPr>
        <w:t> </w:t>
      </w:r>
      <w:r>
        <w:rPr>
          <w:spacing w:val="-2"/>
          <w:w w:val="90"/>
        </w:rPr>
        <w:t>AI</w:t>
      </w:r>
      <w:r>
        <w:rPr>
          <w:spacing w:val="-6"/>
          <w:w w:val="90"/>
        </w:rPr>
        <w:t> </w:t>
      </w:r>
      <w:r>
        <w:rPr>
          <w:spacing w:val="-2"/>
          <w:w w:val="90"/>
        </w:rPr>
        <w:t>adoption</w:t>
      </w:r>
      <w:r>
        <w:rPr>
          <w:spacing w:val="-5"/>
          <w:w w:val="90"/>
        </w:rPr>
        <w:t> </w:t>
      </w:r>
      <w:r>
        <w:rPr>
          <w:spacing w:val="-2"/>
          <w:w w:val="90"/>
        </w:rPr>
        <w:t>creates</w:t>
      </w:r>
      <w:r>
        <w:rPr>
          <w:spacing w:val="-6"/>
          <w:w w:val="90"/>
        </w:rPr>
        <w:t> </w:t>
      </w:r>
      <w:r>
        <w:rPr>
          <w:spacing w:val="-2"/>
          <w:w w:val="90"/>
        </w:rPr>
        <w:t>a</w:t>
      </w:r>
      <w:r>
        <w:rPr>
          <w:spacing w:val="-5"/>
          <w:w w:val="90"/>
        </w:rPr>
        <w:t> </w:t>
      </w:r>
      <w:r>
        <w:rPr>
          <w:spacing w:val="-2"/>
          <w:w w:val="90"/>
        </w:rPr>
        <w:t>new</w:t>
      </w:r>
      <w:r>
        <w:rPr>
          <w:spacing w:val="-6"/>
          <w:w w:val="90"/>
        </w:rPr>
        <w:t> </w:t>
      </w:r>
      <w:r>
        <w:rPr>
          <w:spacing w:val="-2"/>
          <w:w w:val="90"/>
        </w:rPr>
        <w:t>set</w:t>
      </w:r>
      <w:r>
        <w:rPr>
          <w:spacing w:val="-6"/>
          <w:w w:val="90"/>
        </w:rPr>
        <w:t> </w:t>
      </w:r>
      <w:r>
        <w:rPr>
          <w:spacing w:val="-2"/>
          <w:w w:val="90"/>
        </w:rPr>
        <w:t>of</w:t>
      </w:r>
      <w:r>
        <w:rPr>
          <w:spacing w:val="-5"/>
          <w:w w:val="90"/>
        </w:rPr>
        <w:t> </w:t>
      </w:r>
      <w:r>
        <w:rPr>
          <w:spacing w:val="-2"/>
          <w:w w:val="90"/>
        </w:rPr>
        <w:t>risks</w:t>
      </w:r>
      <w:r>
        <w:rPr>
          <w:spacing w:val="-6"/>
          <w:w w:val="90"/>
        </w:rPr>
        <w:t> </w:t>
      </w:r>
      <w:r>
        <w:rPr>
          <w:spacing w:val="-2"/>
          <w:w w:val="90"/>
        </w:rPr>
        <w:t>that</w:t>
      </w:r>
      <w:r>
        <w:rPr>
          <w:spacing w:val="-5"/>
          <w:w w:val="90"/>
        </w:rPr>
        <w:t> </w:t>
      </w:r>
      <w:r>
        <w:rPr>
          <w:spacing w:val="-2"/>
          <w:w w:val="90"/>
        </w:rPr>
        <w:t>have </w:t>
      </w:r>
      <w:r>
        <w:rPr>
          <w:w w:val="95"/>
        </w:rPr>
        <w:t>corresponding mitigation strategies.</w:t>
      </w:r>
    </w:p>
    <w:p>
      <w:pPr>
        <w:pStyle w:val="BodyText"/>
        <w:spacing w:before="10"/>
      </w:pPr>
    </w:p>
    <w:p>
      <w:pPr>
        <w:pStyle w:val="Heading8"/>
        <w:ind w:left="198"/>
        <w:jc w:val="both"/>
      </w:pPr>
      <w:r>
        <w:rPr>
          <w:w w:val="95"/>
        </w:rPr>
        <w:t>From</w:t>
      </w:r>
      <w:r>
        <w:rPr>
          <w:spacing w:val="-12"/>
          <w:w w:val="95"/>
        </w:rPr>
        <w:t> </w:t>
      </w:r>
      <w:r>
        <w:rPr>
          <w:w w:val="95"/>
        </w:rPr>
        <w:t>risk</w:t>
      </w:r>
      <w:r>
        <w:rPr>
          <w:spacing w:val="-12"/>
          <w:w w:val="95"/>
        </w:rPr>
        <w:t> </w:t>
      </w:r>
      <w:r>
        <w:rPr>
          <w:w w:val="95"/>
        </w:rPr>
        <w:t>identification</w:t>
      </w:r>
      <w:r>
        <w:rPr>
          <w:spacing w:val="-12"/>
          <w:w w:val="95"/>
        </w:rPr>
        <w:t> </w:t>
      </w:r>
      <w:r>
        <w:rPr>
          <w:w w:val="95"/>
        </w:rPr>
        <w:t>to</w:t>
      </w:r>
      <w:r>
        <w:rPr>
          <w:spacing w:val="-12"/>
          <w:w w:val="95"/>
        </w:rPr>
        <w:t> </w:t>
      </w:r>
      <w:r>
        <w:rPr>
          <w:w w:val="95"/>
        </w:rPr>
        <w:t>risk</w:t>
      </w:r>
      <w:r>
        <w:rPr>
          <w:spacing w:val="-12"/>
          <w:w w:val="95"/>
        </w:rPr>
        <w:t> </w:t>
      </w:r>
      <w:r>
        <w:rPr>
          <w:spacing w:val="-2"/>
          <w:w w:val="95"/>
        </w:rPr>
        <w:t>mitigation</w:t>
      </w:r>
    </w:p>
    <w:p>
      <w:pPr>
        <w:pStyle w:val="BodyText"/>
        <w:spacing w:before="4"/>
        <w:rPr>
          <w:rFonts w:ascii="Calibri"/>
          <w:sz w:val="20"/>
        </w:rPr>
      </w:pPr>
    </w:p>
    <w:p>
      <w:pPr>
        <w:pStyle w:val="BodyText"/>
        <w:spacing w:line="266" w:lineRule="auto" w:before="1"/>
        <w:ind w:left="198" w:right="2498"/>
        <w:jc w:val="both"/>
      </w:pPr>
      <w:r>
        <w:rPr>
          <w:w w:val="90"/>
        </w:rPr>
        <w:t>AI</w:t>
      </w:r>
      <w:r>
        <w:rPr>
          <w:spacing w:val="-2"/>
          <w:w w:val="90"/>
        </w:rPr>
        <w:t> </w:t>
      </w:r>
      <w:r>
        <w:rPr>
          <w:w w:val="90"/>
        </w:rPr>
        <w:t>security</w:t>
      </w:r>
      <w:r>
        <w:rPr>
          <w:spacing w:val="-2"/>
          <w:w w:val="90"/>
        </w:rPr>
        <w:t> </w:t>
      </w:r>
      <w:r>
        <w:rPr>
          <w:w w:val="90"/>
        </w:rPr>
        <w:t>risks</w:t>
      </w:r>
      <w:r>
        <w:rPr>
          <w:spacing w:val="-2"/>
          <w:w w:val="90"/>
        </w:rPr>
        <w:t> </w:t>
      </w:r>
      <w:r>
        <w:rPr>
          <w:w w:val="90"/>
        </w:rPr>
        <w:t>manifest</w:t>
      </w:r>
      <w:r>
        <w:rPr>
          <w:spacing w:val="-2"/>
          <w:w w:val="90"/>
        </w:rPr>
        <w:t> </w:t>
      </w:r>
      <w:r>
        <w:rPr>
          <w:w w:val="90"/>
        </w:rPr>
        <w:t>across</w:t>
      </w:r>
      <w:r>
        <w:rPr>
          <w:spacing w:val="-2"/>
          <w:w w:val="90"/>
        </w:rPr>
        <w:t> </w:t>
      </w:r>
      <w:r>
        <w:rPr>
          <w:w w:val="90"/>
        </w:rPr>
        <w:t>four</w:t>
      </w:r>
      <w:r>
        <w:rPr>
          <w:spacing w:val="-2"/>
          <w:w w:val="90"/>
        </w:rPr>
        <w:t> </w:t>
      </w:r>
      <w:r>
        <w:rPr>
          <w:w w:val="90"/>
        </w:rPr>
        <w:t>domains:</w:t>
      </w:r>
      <w:r>
        <w:rPr>
          <w:spacing w:val="-2"/>
          <w:w w:val="90"/>
        </w:rPr>
        <w:t> </w:t>
      </w:r>
      <w:r>
        <w:rPr>
          <w:w w:val="90"/>
        </w:rPr>
        <w:t>data,</w:t>
      </w:r>
      <w:r>
        <w:rPr>
          <w:spacing w:val="-2"/>
          <w:w w:val="90"/>
        </w:rPr>
        <w:t> </w:t>
      </w:r>
      <w:r>
        <w:rPr>
          <w:w w:val="90"/>
        </w:rPr>
        <w:t>AI </w:t>
      </w:r>
      <w:r>
        <w:rPr>
          <w:w w:val="95"/>
        </w:rPr>
        <w:t>models,</w:t>
      </w:r>
      <w:r>
        <w:rPr>
          <w:spacing w:val="-3"/>
          <w:w w:val="95"/>
        </w:rPr>
        <w:t> </w:t>
      </w:r>
      <w:r>
        <w:rPr>
          <w:w w:val="95"/>
        </w:rPr>
        <w:t>applications,</w:t>
      </w:r>
      <w:r>
        <w:rPr>
          <w:spacing w:val="-3"/>
          <w:w w:val="95"/>
        </w:rPr>
        <w:t> </w:t>
      </w:r>
      <w:r>
        <w:rPr>
          <w:w w:val="95"/>
        </w:rPr>
        <w:t>and</w:t>
      </w:r>
      <w:r>
        <w:rPr>
          <w:spacing w:val="-3"/>
          <w:w w:val="95"/>
        </w:rPr>
        <w:t> </w:t>
      </w:r>
      <w:r>
        <w:rPr>
          <w:w w:val="95"/>
        </w:rPr>
        <w:t>infrastructure.</w:t>
      </w:r>
      <w:r>
        <w:rPr>
          <w:spacing w:val="-3"/>
          <w:w w:val="95"/>
        </w:rPr>
        <w:t> </w:t>
      </w:r>
      <w:r>
        <w:rPr>
          <w:w w:val="95"/>
        </w:rPr>
        <w:t>While</w:t>
      </w:r>
      <w:r>
        <w:rPr>
          <w:spacing w:val="-3"/>
          <w:w w:val="95"/>
        </w:rPr>
        <w:t> </w:t>
      </w:r>
      <w:r>
        <w:rPr>
          <w:w w:val="95"/>
        </w:rPr>
        <w:t>orga- </w:t>
      </w:r>
      <w:r>
        <w:rPr>
          <w:spacing w:val="-2"/>
          <w:w w:val="95"/>
        </w:rPr>
        <w:t>nizations</w:t>
      </w:r>
      <w:r>
        <w:rPr>
          <w:spacing w:val="-4"/>
          <w:w w:val="95"/>
        </w:rPr>
        <w:t> </w:t>
      </w:r>
      <w:r>
        <w:rPr>
          <w:spacing w:val="-2"/>
          <w:w w:val="95"/>
        </w:rPr>
        <w:t>continue</w:t>
      </w:r>
      <w:r>
        <w:rPr>
          <w:spacing w:val="-4"/>
          <w:w w:val="95"/>
        </w:rPr>
        <w:t> </w:t>
      </w:r>
      <w:r>
        <w:rPr>
          <w:spacing w:val="-2"/>
          <w:w w:val="95"/>
        </w:rPr>
        <w:t>to</w:t>
      </w:r>
      <w:r>
        <w:rPr>
          <w:spacing w:val="-4"/>
          <w:w w:val="95"/>
        </w:rPr>
        <w:t> </w:t>
      </w:r>
      <w:r>
        <w:rPr>
          <w:spacing w:val="-2"/>
          <w:w w:val="95"/>
        </w:rPr>
        <w:t>discover</w:t>
      </w:r>
      <w:r>
        <w:rPr>
          <w:spacing w:val="-4"/>
          <w:w w:val="95"/>
        </w:rPr>
        <w:t> </w:t>
      </w:r>
      <w:r>
        <w:rPr>
          <w:spacing w:val="-2"/>
          <w:w w:val="95"/>
        </w:rPr>
        <w:t>the</w:t>
      </w:r>
      <w:r>
        <w:rPr>
          <w:spacing w:val="-4"/>
          <w:w w:val="95"/>
        </w:rPr>
        <w:t> </w:t>
      </w:r>
      <w:r>
        <w:rPr>
          <w:spacing w:val="-2"/>
          <w:w w:val="95"/>
        </w:rPr>
        <w:t>full</w:t>
      </w:r>
      <w:r>
        <w:rPr>
          <w:spacing w:val="-4"/>
          <w:w w:val="95"/>
        </w:rPr>
        <w:t> </w:t>
      </w:r>
      <w:r>
        <w:rPr>
          <w:spacing w:val="-2"/>
          <w:w w:val="95"/>
        </w:rPr>
        <w:t>scope</w:t>
      </w:r>
      <w:r>
        <w:rPr>
          <w:spacing w:val="-4"/>
          <w:w w:val="95"/>
        </w:rPr>
        <w:t> </w:t>
      </w:r>
      <w:r>
        <w:rPr>
          <w:spacing w:val="-2"/>
          <w:w w:val="95"/>
        </w:rPr>
        <w:t>of</w:t>
      </w:r>
      <w:r>
        <w:rPr>
          <w:spacing w:val="-4"/>
          <w:w w:val="95"/>
        </w:rPr>
        <w:t> </w:t>
      </w:r>
      <w:r>
        <w:rPr>
          <w:spacing w:val="-2"/>
          <w:w w:val="95"/>
        </w:rPr>
        <w:t>threats, </w:t>
      </w:r>
      <w:r>
        <w:rPr>
          <w:w w:val="95"/>
        </w:rPr>
        <w:t>the window for reactive approaches is closing. Many existing security practices can be adapted to address </w:t>
      </w:r>
      <w:r>
        <w:rPr/>
        <w:t>these</w:t>
      </w:r>
      <w:r>
        <w:rPr>
          <w:spacing w:val="-15"/>
        </w:rPr>
        <w:t> </w:t>
      </w:r>
      <w:r>
        <w:rPr/>
        <w:t>AI-specific</w:t>
      </w:r>
      <w:r>
        <w:rPr>
          <w:spacing w:val="-12"/>
        </w:rPr>
        <w:t> </w:t>
      </w:r>
      <w:r>
        <w:rPr/>
        <w:t>risks.</w:t>
      </w:r>
    </w:p>
    <w:p>
      <w:pPr>
        <w:pStyle w:val="BodyText"/>
        <w:spacing w:before="10"/>
        <w:rPr>
          <w:sz w:val="19"/>
        </w:rPr>
      </w:pPr>
    </w:p>
    <w:p>
      <w:pPr>
        <w:spacing w:line="264" w:lineRule="auto" w:before="0"/>
        <w:ind w:left="198" w:right="2495" w:firstLine="0"/>
        <w:jc w:val="both"/>
        <w:rPr>
          <w:sz w:val="18"/>
        </w:rPr>
      </w:pPr>
      <w:r>
        <w:rPr>
          <w:rFonts w:ascii="Cambria"/>
          <w:b/>
          <w:sz w:val="18"/>
        </w:rPr>
        <w:t>Data</w:t>
      </w:r>
      <w:r>
        <w:rPr>
          <w:rFonts w:ascii="Cambria"/>
          <w:b/>
          <w:spacing w:val="-10"/>
          <w:sz w:val="18"/>
        </w:rPr>
        <w:t> </w:t>
      </w:r>
      <w:r>
        <w:rPr>
          <w:rFonts w:ascii="Cambria"/>
          <w:b/>
          <w:sz w:val="18"/>
        </w:rPr>
        <w:t>security</w:t>
      </w:r>
      <w:r>
        <w:rPr>
          <w:rFonts w:ascii="Cambria"/>
          <w:b/>
          <w:spacing w:val="-4"/>
          <w:sz w:val="18"/>
        </w:rPr>
        <w:t> </w:t>
      </w:r>
      <w:r>
        <w:rPr>
          <w:rFonts w:ascii="Cambria"/>
          <w:b/>
          <w:sz w:val="18"/>
        </w:rPr>
        <w:t>risks:</w:t>
      </w:r>
      <w:r>
        <w:rPr>
          <w:rFonts w:ascii="Cambria"/>
          <w:b/>
          <w:spacing w:val="-5"/>
          <w:sz w:val="18"/>
        </w:rPr>
        <w:t> </w:t>
      </w:r>
      <w:r>
        <w:rPr>
          <w:sz w:val="18"/>
        </w:rPr>
        <w:t>Large</w:t>
      </w:r>
      <w:r>
        <w:rPr>
          <w:spacing w:val="-13"/>
          <w:sz w:val="18"/>
        </w:rPr>
        <w:t> </w:t>
      </w:r>
      <w:r>
        <w:rPr>
          <w:sz w:val="18"/>
        </w:rPr>
        <w:t>language</w:t>
      </w:r>
      <w:r>
        <w:rPr>
          <w:spacing w:val="-12"/>
          <w:sz w:val="18"/>
        </w:rPr>
        <w:t> </w:t>
      </w:r>
      <w:r>
        <w:rPr>
          <w:sz w:val="18"/>
        </w:rPr>
        <w:t>models</w:t>
      </w:r>
      <w:r>
        <w:rPr>
          <w:spacing w:val="-13"/>
          <w:sz w:val="18"/>
        </w:rPr>
        <w:t> </w:t>
      </w:r>
      <w:r>
        <w:rPr>
          <w:sz w:val="18"/>
        </w:rPr>
        <w:t>(LLMs) </w:t>
      </w:r>
      <w:r>
        <w:rPr>
          <w:w w:val="95"/>
          <w:sz w:val="18"/>
        </w:rPr>
        <w:t>and</w:t>
      </w:r>
      <w:r>
        <w:rPr>
          <w:spacing w:val="24"/>
          <w:sz w:val="18"/>
        </w:rPr>
        <w:t> </w:t>
      </w:r>
      <w:r>
        <w:rPr>
          <w:w w:val="95"/>
          <w:sz w:val="18"/>
        </w:rPr>
        <w:t>other</w:t>
      </w:r>
      <w:r>
        <w:rPr>
          <w:spacing w:val="25"/>
          <w:sz w:val="18"/>
        </w:rPr>
        <w:t> </w:t>
      </w:r>
      <w:r>
        <w:rPr>
          <w:w w:val="95"/>
          <w:sz w:val="18"/>
        </w:rPr>
        <w:t>AI</w:t>
      </w:r>
      <w:r>
        <w:rPr>
          <w:spacing w:val="25"/>
          <w:sz w:val="18"/>
        </w:rPr>
        <w:t> </w:t>
      </w:r>
      <w:r>
        <w:rPr>
          <w:w w:val="95"/>
          <w:sz w:val="18"/>
        </w:rPr>
        <w:t>systems</w:t>
      </w:r>
      <w:r>
        <w:rPr>
          <w:spacing w:val="25"/>
          <w:sz w:val="18"/>
        </w:rPr>
        <w:t> </w:t>
      </w:r>
      <w:r>
        <w:rPr>
          <w:w w:val="95"/>
          <w:sz w:val="18"/>
        </w:rPr>
        <w:t>concentrate</w:t>
      </w:r>
      <w:r>
        <w:rPr>
          <w:spacing w:val="25"/>
          <w:sz w:val="18"/>
        </w:rPr>
        <w:t> </w:t>
      </w:r>
      <w:r>
        <w:rPr>
          <w:w w:val="95"/>
          <w:sz w:val="18"/>
        </w:rPr>
        <w:t>vast</w:t>
      </w:r>
      <w:r>
        <w:rPr>
          <w:spacing w:val="25"/>
          <w:sz w:val="18"/>
        </w:rPr>
        <w:t> </w:t>
      </w:r>
      <w:r>
        <w:rPr>
          <w:w w:val="95"/>
          <w:sz w:val="18"/>
        </w:rPr>
        <w:t>amounts</w:t>
      </w:r>
      <w:r>
        <w:rPr>
          <w:spacing w:val="25"/>
          <w:sz w:val="18"/>
        </w:rPr>
        <w:t> </w:t>
      </w:r>
      <w:r>
        <w:rPr>
          <w:spacing w:val="-5"/>
          <w:w w:val="95"/>
          <w:sz w:val="18"/>
        </w:rPr>
        <w:t>of</w:t>
      </w:r>
    </w:p>
    <w:p>
      <w:pPr>
        <w:spacing w:after="0" w:line="264" w:lineRule="auto"/>
        <w:jc w:val="both"/>
        <w:rPr>
          <w:sz w:val="18"/>
        </w:rPr>
        <w:sectPr>
          <w:type w:val="continuous"/>
          <w:pgSz w:w="12240" w:h="15840"/>
          <w:pgMar w:header="0" w:footer="661" w:top="800" w:bottom="280" w:left="60" w:right="0"/>
          <w:cols w:num="2" w:equalWidth="0">
            <w:col w:w="5232" w:space="40"/>
            <w:col w:w="6908"/>
          </w:cols>
        </w:sectPr>
      </w:pPr>
    </w:p>
    <w:p>
      <w:pPr>
        <w:pStyle w:val="BodyText"/>
        <w:spacing w:line="266" w:lineRule="auto" w:before="162"/>
        <w:ind w:left="2440"/>
        <w:jc w:val="both"/>
      </w:pPr>
      <w:r>
        <w:rPr/>
        <w:pict>
          <v:line style="position:absolute;mso-position-horizontal-relative:page;mso-position-vertical-relative:paragraph;z-index:15818240" from="118.750099pt,4.976953pt" to="118.750099pt,64.696953pt" stroked="true" strokeweight=".5pt" strokecolor="#000000">
            <v:stroke dashstyle="solid"/>
            <w10:wrap type="none"/>
          </v:line>
        </w:pict>
      </w:r>
      <w:r>
        <w:rPr/>
        <w:pict>
          <v:line style="position:absolute;mso-position-horizontal-relative:page;mso-position-vertical-relative:paragraph;z-index:-17394688" from="310.500305pt,149.719147pt" to="310.500305pt,170.381147pt" stroked="true" strokeweight=".544pt" strokecolor="#000000">
            <v:stroke dashstyle="solid"/>
            <w10:wrap type="none"/>
          </v:line>
        </w:pict>
      </w:r>
      <w:r>
        <w:rPr>
          <w:w w:val="95"/>
        </w:rPr>
        <w:t>information in single locations and therefore require </w:t>
      </w:r>
      <w:r>
        <w:rPr>
          <w:w w:val="90"/>
        </w:rPr>
        <w:t>additional</w:t>
      </w:r>
      <w:r>
        <w:rPr>
          <w:spacing w:val="-8"/>
          <w:w w:val="90"/>
        </w:rPr>
        <w:t> </w:t>
      </w:r>
      <w:r>
        <w:rPr>
          <w:w w:val="90"/>
        </w:rPr>
        <w:t>protection.</w:t>
      </w:r>
      <w:r>
        <w:rPr>
          <w:spacing w:val="-7"/>
          <w:w w:val="90"/>
        </w:rPr>
        <w:t> </w:t>
      </w:r>
      <w:r>
        <w:rPr>
          <w:w w:val="90"/>
        </w:rPr>
        <w:t>Data</w:t>
      </w:r>
      <w:r>
        <w:rPr>
          <w:spacing w:val="-8"/>
          <w:w w:val="90"/>
        </w:rPr>
        <w:t> </w:t>
      </w:r>
      <w:r>
        <w:rPr>
          <w:w w:val="90"/>
        </w:rPr>
        <w:t>security</w:t>
      </w:r>
      <w:r>
        <w:rPr>
          <w:spacing w:val="-7"/>
          <w:w w:val="90"/>
        </w:rPr>
        <w:t> </w:t>
      </w:r>
      <w:r>
        <w:rPr>
          <w:w w:val="90"/>
        </w:rPr>
        <w:t>concerns</w:t>
      </w:r>
      <w:r>
        <w:rPr>
          <w:spacing w:val="-8"/>
          <w:w w:val="90"/>
        </w:rPr>
        <w:t> </w:t>
      </w:r>
      <w:r>
        <w:rPr>
          <w:w w:val="90"/>
        </w:rPr>
        <w:t>encompass information</w:t>
      </w:r>
      <w:r>
        <w:rPr>
          <w:spacing w:val="-2"/>
          <w:w w:val="90"/>
        </w:rPr>
        <w:t> </w:t>
      </w:r>
      <w:r>
        <w:rPr>
          <w:w w:val="90"/>
        </w:rPr>
        <w:t>handled</w:t>
      </w:r>
      <w:r>
        <w:rPr>
          <w:spacing w:val="-2"/>
          <w:w w:val="90"/>
        </w:rPr>
        <w:t> </w:t>
      </w:r>
      <w:r>
        <w:rPr>
          <w:w w:val="90"/>
        </w:rPr>
        <w:t>by</w:t>
      </w:r>
      <w:r>
        <w:rPr>
          <w:spacing w:val="-2"/>
          <w:w w:val="90"/>
        </w:rPr>
        <w:t> </w:t>
      </w:r>
      <w:r>
        <w:rPr>
          <w:w w:val="90"/>
        </w:rPr>
        <w:t>AI</w:t>
      </w:r>
      <w:r>
        <w:rPr>
          <w:spacing w:val="-2"/>
          <w:w w:val="90"/>
        </w:rPr>
        <w:t> </w:t>
      </w:r>
      <w:r>
        <w:rPr>
          <w:w w:val="90"/>
        </w:rPr>
        <w:t>models</w:t>
      </w:r>
      <w:r>
        <w:rPr>
          <w:spacing w:val="-2"/>
          <w:w w:val="90"/>
        </w:rPr>
        <w:t> </w:t>
      </w:r>
      <w:r>
        <w:rPr>
          <w:w w:val="90"/>
        </w:rPr>
        <w:t>during</w:t>
      </w:r>
      <w:r>
        <w:rPr>
          <w:spacing w:val="-2"/>
          <w:w w:val="90"/>
        </w:rPr>
        <w:t> </w:t>
      </w:r>
      <w:r>
        <w:rPr>
          <w:w w:val="90"/>
        </w:rPr>
        <w:t>training,</w:t>
      </w:r>
      <w:r>
        <w:rPr>
          <w:spacing w:val="-2"/>
          <w:w w:val="90"/>
        </w:rPr>
        <w:t> </w:t>
      </w:r>
      <w:r>
        <w:rPr>
          <w:w w:val="90"/>
        </w:rPr>
        <w:t>test- </w:t>
      </w:r>
      <w:r>
        <w:rPr>
          <w:spacing w:val="-2"/>
          <w:w w:val="90"/>
        </w:rPr>
        <w:t>ing,</w:t>
      </w:r>
      <w:r>
        <w:rPr>
          <w:spacing w:val="-5"/>
          <w:w w:val="90"/>
        </w:rPr>
        <w:t> </w:t>
      </w:r>
      <w:r>
        <w:rPr>
          <w:spacing w:val="-2"/>
          <w:w w:val="90"/>
        </w:rPr>
        <w:t>validation,</w:t>
      </w:r>
      <w:r>
        <w:rPr>
          <w:spacing w:val="-4"/>
          <w:w w:val="90"/>
        </w:rPr>
        <w:t> </w:t>
      </w:r>
      <w:r>
        <w:rPr>
          <w:spacing w:val="-2"/>
          <w:w w:val="90"/>
        </w:rPr>
        <w:t>and</w:t>
      </w:r>
      <w:r>
        <w:rPr>
          <w:spacing w:val="-5"/>
          <w:w w:val="90"/>
        </w:rPr>
        <w:t> </w:t>
      </w:r>
      <w:r>
        <w:rPr>
          <w:spacing w:val="-2"/>
          <w:w w:val="90"/>
        </w:rPr>
        <w:t>inference</w:t>
      </w:r>
      <w:r>
        <w:rPr>
          <w:spacing w:val="-4"/>
          <w:w w:val="90"/>
        </w:rPr>
        <w:t> </w:t>
      </w:r>
      <w:r>
        <w:rPr>
          <w:spacing w:val="-2"/>
          <w:w w:val="90"/>
        </w:rPr>
        <w:t>after</w:t>
      </w:r>
      <w:r>
        <w:rPr>
          <w:spacing w:val="-5"/>
          <w:w w:val="90"/>
        </w:rPr>
        <w:t> </w:t>
      </w:r>
      <w:r>
        <w:rPr>
          <w:spacing w:val="-2"/>
          <w:w w:val="90"/>
        </w:rPr>
        <w:t>deployment</w:t>
      </w:r>
      <w:r>
        <w:rPr>
          <w:spacing w:val="-4"/>
          <w:w w:val="90"/>
        </w:rPr>
        <w:t> </w:t>
      </w:r>
      <w:r>
        <w:rPr>
          <w:spacing w:val="-2"/>
          <w:w w:val="90"/>
        </w:rPr>
        <w:t>(figure</w:t>
      </w:r>
      <w:r>
        <w:rPr>
          <w:spacing w:val="-4"/>
          <w:w w:val="90"/>
        </w:rPr>
        <w:t> </w:t>
      </w:r>
      <w:r>
        <w:rPr>
          <w:spacing w:val="-5"/>
          <w:w w:val="90"/>
        </w:rPr>
        <w:t>1).</w:t>
      </w:r>
    </w:p>
    <w:p>
      <w:pPr>
        <w:pStyle w:val="BodyText"/>
        <w:spacing w:line="266" w:lineRule="auto" w:before="162"/>
        <w:ind w:left="198" w:right="1078"/>
        <w:jc w:val="both"/>
      </w:pPr>
      <w:r>
        <w:rPr/>
        <w:br w:type="column"/>
      </w:r>
      <w:r>
        <w:rPr>
          <w:rFonts w:ascii="Cambria" w:hAnsi="Cambria"/>
          <w:b/>
          <w:w w:val="95"/>
        </w:rPr>
        <w:t>AI</w:t>
      </w:r>
      <w:r>
        <w:rPr>
          <w:rFonts w:ascii="Cambria" w:hAnsi="Cambria"/>
          <w:b/>
          <w:w w:val="95"/>
        </w:rPr>
        <w:t> model</w:t>
      </w:r>
      <w:r>
        <w:rPr>
          <w:rFonts w:ascii="Cambria" w:hAnsi="Cambria"/>
          <w:b/>
          <w:w w:val="95"/>
        </w:rPr>
        <w:t> security</w:t>
      </w:r>
      <w:r>
        <w:rPr>
          <w:rFonts w:ascii="Cambria" w:hAnsi="Cambria"/>
          <w:b/>
          <w:w w:val="95"/>
        </w:rPr>
        <w:t> risks:</w:t>
      </w:r>
      <w:r>
        <w:rPr>
          <w:rFonts w:ascii="Cambria" w:hAnsi="Cambria"/>
          <w:b/>
          <w:w w:val="95"/>
        </w:rPr>
        <w:t> </w:t>
      </w:r>
      <w:r>
        <w:rPr>
          <w:w w:val="95"/>
        </w:rPr>
        <w:t>Model security encompasses </w:t>
      </w:r>
      <w:r>
        <w:rPr>
          <w:spacing w:val="-2"/>
          <w:w w:val="90"/>
        </w:rPr>
        <w:t>the model’s architecture and unique training parameters </w:t>
      </w:r>
      <w:r>
        <w:rPr>
          <w:w w:val="90"/>
        </w:rPr>
        <w:t>and</w:t>
      </w:r>
      <w:r>
        <w:rPr>
          <w:spacing w:val="-8"/>
          <w:w w:val="90"/>
        </w:rPr>
        <w:t> </w:t>
      </w:r>
      <w:r>
        <w:rPr>
          <w:w w:val="90"/>
        </w:rPr>
        <w:t>training,</w:t>
      </w:r>
      <w:r>
        <w:rPr>
          <w:spacing w:val="-7"/>
          <w:w w:val="90"/>
        </w:rPr>
        <w:t> </w:t>
      </w:r>
      <w:r>
        <w:rPr>
          <w:w w:val="90"/>
        </w:rPr>
        <w:t>testing,</w:t>
      </w:r>
      <w:r>
        <w:rPr>
          <w:spacing w:val="-8"/>
          <w:w w:val="90"/>
        </w:rPr>
        <w:t> </w:t>
      </w:r>
      <w:r>
        <w:rPr>
          <w:w w:val="90"/>
        </w:rPr>
        <w:t>and</w:t>
      </w:r>
      <w:r>
        <w:rPr>
          <w:spacing w:val="-7"/>
          <w:w w:val="90"/>
        </w:rPr>
        <w:t> </w:t>
      </w:r>
      <w:r>
        <w:rPr>
          <w:w w:val="90"/>
        </w:rPr>
        <w:t>validation</w:t>
      </w:r>
      <w:r>
        <w:rPr>
          <w:spacing w:val="-8"/>
          <w:w w:val="90"/>
        </w:rPr>
        <w:t> </w:t>
      </w:r>
      <w:r>
        <w:rPr>
          <w:w w:val="90"/>
        </w:rPr>
        <w:t>processes</w:t>
      </w:r>
      <w:r>
        <w:rPr>
          <w:spacing w:val="-7"/>
          <w:w w:val="90"/>
        </w:rPr>
        <w:t> </w:t>
      </w:r>
      <w:r>
        <w:rPr>
          <w:w w:val="90"/>
        </w:rPr>
        <w:t>(figure</w:t>
      </w:r>
      <w:r>
        <w:rPr>
          <w:spacing w:val="-8"/>
          <w:w w:val="90"/>
        </w:rPr>
        <w:t> </w:t>
      </w:r>
      <w:r>
        <w:rPr>
          <w:w w:val="90"/>
        </w:rPr>
        <w:t>2). </w:t>
      </w:r>
      <w:r>
        <w:rPr>
          <w:spacing w:val="-2"/>
          <w:w w:val="95"/>
        </w:rPr>
        <w:t>Transparency</w:t>
      </w:r>
      <w:r>
        <w:rPr>
          <w:spacing w:val="-8"/>
          <w:w w:val="95"/>
        </w:rPr>
        <w:t> </w:t>
      </w:r>
      <w:r>
        <w:rPr>
          <w:spacing w:val="-2"/>
          <w:w w:val="95"/>
        </w:rPr>
        <w:t>requirements</w:t>
      </w:r>
      <w:r>
        <w:rPr>
          <w:spacing w:val="-8"/>
          <w:w w:val="95"/>
        </w:rPr>
        <w:t> </w:t>
      </w:r>
      <w:r>
        <w:rPr>
          <w:spacing w:val="-2"/>
          <w:w w:val="95"/>
        </w:rPr>
        <w:t>often</w:t>
      </w:r>
      <w:r>
        <w:rPr>
          <w:spacing w:val="-8"/>
          <w:w w:val="95"/>
        </w:rPr>
        <w:t> </w:t>
      </w:r>
      <w:r>
        <w:rPr>
          <w:spacing w:val="-2"/>
          <w:w w:val="95"/>
        </w:rPr>
        <w:t>differ</w:t>
      </w:r>
      <w:r>
        <w:rPr>
          <w:spacing w:val="-8"/>
          <w:w w:val="95"/>
        </w:rPr>
        <w:t> </w:t>
      </w:r>
      <w:r>
        <w:rPr>
          <w:spacing w:val="-2"/>
          <w:w w:val="95"/>
        </w:rPr>
        <w:t>by</w:t>
      </w:r>
      <w:r>
        <w:rPr>
          <w:spacing w:val="-8"/>
          <w:w w:val="95"/>
        </w:rPr>
        <w:t> </w:t>
      </w:r>
      <w:r>
        <w:rPr>
          <w:spacing w:val="-2"/>
          <w:w w:val="95"/>
        </w:rPr>
        <w:t>model</w:t>
      </w:r>
      <w:r>
        <w:rPr>
          <w:spacing w:val="-9"/>
          <w:w w:val="95"/>
        </w:rPr>
        <w:t> </w:t>
      </w:r>
      <w:r>
        <w:rPr>
          <w:spacing w:val="-2"/>
          <w:w w:val="95"/>
        </w:rPr>
        <w:t>type, </w:t>
      </w:r>
      <w:r>
        <w:rPr>
          <w:w w:val="95"/>
        </w:rPr>
        <w:t>creating</w:t>
      </w:r>
      <w:r>
        <w:rPr>
          <w:spacing w:val="-5"/>
          <w:w w:val="95"/>
        </w:rPr>
        <w:t> </w:t>
      </w:r>
      <w:r>
        <w:rPr>
          <w:w w:val="95"/>
        </w:rPr>
        <w:t>important</w:t>
      </w:r>
      <w:r>
        <w:rPr>
          <w:spacing w:val="-5"/>
          <w:w w:val="95"/>
        </w:rPr>
        <w:t> </w:t>
      </w:r>
      <w:r>
        <w:rPr>
          <w:w w:val="95"/>
        </w:rPr>
        <w:t>regulatory</w:t>
      </w:r>
      <w:r>
        <w:rPr>
          <w:spacing w:val="-5"/>
          <w:w w:val="95"/>
        </w:rPr>
        <w:t> </w:t>
      </w:r>
      <w:r>
        <w:rPr>
          <w:w w:val="95"/>
        </w:rPr>
        <w:t>considerations.</w:t>
      </w:r>
    </w:p>
    <w:p>
      <w:pPr>
        <w:spacing w:after="0" w:line="266" w:lineRule="auto"/>
        <w:jc w:val="both"/>
        <w:sectPr>
          <w:pgSz w:w="12240" w:h="15840"/>
          <w:pgMar w:header="0" w:footer="661" w:top="1820" w:bottom="860" w:left="60" w:right="0"/>
          <w:cols w:num="2" w:equalWidth="0">
            <w:col w:w="6652" w:space="40"/>
            <w:col w:w="5488"/>
          </w:cols>
        </w:sectPr>
      </w:pPr>
    </w:p>
    <w:p>
      <w:pPr>
        <w:pStyle w:val="BodyText"/>
        <w:rPr>
          <w:sz w:val="20"/>
        </w:rPr>
      </w:pPr>
      <w:r>
        <w:rPr/>
        <w:pict>
          <v:line style="position:absolute;mso-position-horizontal-relative:page;mso-position-vertical-relative:page;z-index:-17394176" from="285.368805pt,468.5177pt" to="285.368805pt,489.1807pt" stroked="true" strokeweight=".544pt" strokecolor="#000000">
            <v:stroke dashstyle="solid"/>
            <w10:wrap type="none"/>
          </v:line>
        </w:pict>
      </w:r>
    </w:p>
    <w:p>
      <w:pPr>
        <w:pStyle w:val="BodyText"/>
        <w:spacing w:before="11"/>
        <w:rPr>
          <w:sz w:val="14"/>
        </w:rPr>
      </w:pPr>
    </w:p>
    <w:p>
      <w:pPr>
        <w:pStyle w:val="BodyText"/>
        <w:ind w:left="660"/>
        <w:rPr>
          <w:sz w:val="20"/>
        </w:rPr>
      </w:pPr>
      <w:r>
        <w:rPr>
          <w:sz w:val="20"/>
        </w:rPr>
        <w:pict>
          <v:group style="width:522pt;height:215.8pt;mso-position-horizontal-relative:char;mso-position-vertical-relative:line" id="docshapegroup249" coordorigin="0,0" coordsize="10440,4316">
            <v:rect style="position:absolute;left:0;top:0;width:10440;height:4316" id="docshape250" filled="true" fillcolor="#f1f2f2" stroked="false">
              <v:fill type="solid"/>
            </v:rect>
            <v:rect style="position:absolute;left:195;top:3592;width:10049;height:22" id="docshape251" filled="true" fillcolor="#000000" stroked="false">
              <v:fill type="solid"/>
            </v:rect>
            <v:line style="position:absolute" from="5490,1624" to="5490,3581" stroked="true" strokeweight=".544pt" strokecolor="#000000">
              <v:stroke dashstyle="solid"/>
            </v:line>
            <v:rect style="position:absolute;left:195;top:3592;width:10049;height:22" id="docshape252" filled="true" fillcolor="#000000" stroked="false">
              <v:fill type="solid"/>
            </v:rect>
            <v:line style="position:absolute" from="196,1624" to="5490,1624" stroked="true" strokeweight="1.087pt" strokecolor="#333333">
              <v:stroke dashstyle="solid"/>
            </v:line>
            <v:line style="position:absolute" from="5490,1624" to="10244,1624" stroked="true" strokeweight="1.087pt" strokecolor="#333333">
              <v:stroke dashstyle="solid"/>
            </v:line>
            <v:shape style="position:absolute;left:195;top:206;width:7197;height:656" type="#_x0000_t202" id="docshape253" filled="false" stroked="false">
              <v:textbox inset="0,0,0,0">
                <w:txbxContent>
                  <w:p>
                    <w:pPr>
                      <w:spacing w:before="10"/>
                      <w:ind w:left="0" w:right="0" w:firstLine="0"/>
                      <w:jc w:val="left"/>
                      <w:rPr>
                        <w:rFonts w:ascii="Cambria"/>
                        <w:i/>
                        <w:sz w:val="19"/>
                      </w:rPr>
                    </w:pPr>
                    <w:r>
                      <w:rPr>
                        <w:rFonts w:ascii="Cambria"/>
                        <w:i/>
                        <w:color w:val="494849"/>
                        <w:w w:val="105"/>
                        <w:sz w:val="19"/>
                      </w:rPr>
                      <w:t>Figure</w:t>
                    </w:r>
                    <w:r>
                      <w:rPr>
                        <w:rFonts w:ascii="Cambria"/>
                        <w:i/>
                        <w:color w:val="494849"/>
                        <w:spacing w:val="-1"/>
                        <w:w w:val="105"/>
                        <w:sz w:val="19"/>
                      </w:rPr>
                      <w:t> </w:t>
                    </w:r>
                    <w:r>
                      <w:rPr>
                        <w:rFonts w:ascii="Cambria"/>
                        <w:i/>
                        <w:color w:val="494849"/>
                        <w:spacing w:val="-10"/>
                        <w:w w:val="105"/>
                        <w:sz w:val="19"/>
                      </w:rPr>
                      <w:t>1</w:t>
                    </w:r>
                  </w:p>
                  <w:p>
                    <w:pPr>
                      <w:spacing w:before="96"/>
                      <w:ind w:left="0" w:right="0" w:firstLine="0"/>
                      <w:jc w:val="left"/>
                      <w:rPr>
                        <w:rFonts w:ascii="Calibri"/>
                        <w:sz w:val="26"/>
                      </w:rPr>
                    </w:pPr>
                    <w:r>
                      <w:rPr>
                        <w:rFonts w:ascii="Calibri"/>
                        <w:w w:val="105"/>
                        <w:sz w:val="26"/>
                      </w:rPr>
                      <w:t>AI-related</w:t>
                    </w:r>
                    <w:r>
                      <w:rPr>
                        <w:rFonts w:ascii="Calibri"/>
                        <w:spacing w:val="-16"/>
                        <w:w w:val="105"/>
                        <w:sz w:val="26"/>
                      </w:rPr>
                      <w:t> </w:t>
                    </w:r>
                    <w:r>
                      <w:rPr>
                        <w:rFonts w:ascii="Calibri"/>
                        <w:w w:val="105"/>
                        <w:sz w:val="26"/>
                      </w:rPr>
                      <w:t>data</w:t>
                    </w:r>
                    <w:r>
                      <w:rPr>
                        <w:rFonts w:ascii="Calibri"/>
                        <w:spacing w:val="-16"/>
                        <w:w w:val="105"/>
                        <w:sz w:val="26"/>
                      </w:rPr>
                      <w:t> </w:t>
                    </w:r>
                    <w:r>
                      <w:rPr>
                        <w:rFonts w:ascii="Calibri"/>
                        <w:w w:val="105"/>
                        <w:sz w:val="26"/>
                      </w:rPr>
                      <w:t>security</w:t>
                    </w:r>
                    <w:r>
                      <w:rPr>
                        <w:rFonts w:ascii="Calibri"/>
                        <w:spacing w:val="-16"/>
                        <w:w w:val="105"/>
                        <w:sz w:val="26"/>
                      </w:rPr>
                      <w:t> </w:t>
                    </w:r>
                    <w:r>
                      <w:rPr>
                        <w:rFonts w:ascii="Calibri"/>
                        <w:w w:val="105"/>
                        <w:sz w:val="26"/>
                      </w:rPr>
                      <w:t>risks</w:t>
                    </w:r>
                    <w:r>
                      <w:rPr>
                        <w:rFonts w:ascii="Calibri"/>
                        <w:spacing w:val="-16"/>
                        <w:w w:val="105"/>
                        <w:sz w:val="26"/>
                      </w:rPr>
                      <w:t> </w:t>
                    </w:r>
                    <w:r>
                      <w:rPr>
                        <w:rFonts w:ascii="Calibri"/>
                        <w:w w:val="105"/>
                        <w:sz w:val="26"/>
                      </w:rPr>
                      <w:t>and</w:t>
                    </w:r>
                    <w:r>
                      <w:rPr>
                        <w:rFonts w:ascii="Calibri"/>
                        <w:spacing w:val="-16"/>
                        <w:w w:val="105"/>
                        <w:sz w:val="26"/>
                      </w:rPr>
                      <w:t> </w:t>
                    </w:r>
                    <w:r>
                      <w:rPr>
                        <w:rFonts w:ascii="Calibri"/>
                        <w:w w:val="105"/>
                        <w:sz w:val="26"/>
                      </w:rPr>
                      <w:t>associated</w:t>
                    </w:r>
                    <w:r>
                      <w:rPr>
                        <w:rFonts w:ascii="Calibri"/>
                        <w:spacing w:val="-16"/>
                        <w:w w:val="105"/>
                        <w:sz w:val="26"/>
                      </w:rPr>
                      <w:t> </w:t>
                    </w:r>
                    <w:r>
                      <w:rPr>
                        <w:rFonts w:ascii="Calibri"/>
                        <w:w w:val="105"/>
                        <w:sz w:val="26"/>
                      </w:rPr>
                      <w:t>mitigation</w:t>
                    </w:r>
                    <w:r>
                      <w:rPr>
                        <w:rFonts w:ascii="Calibri"/>
                        <w:spacing w:val="-16"/>
                        <w:w w:val="105"/>
                        <w:sz w:val="26"/>
                      </w:rPr>
                      <w:t> </w:t>
                    </w:r>
                    <w:r>
                      <w:rPr>
                        <w:rFonts w:ascii="Calibri"/>
                        <w:spacing w:val="-2"/>
                        <w:w w:val="105"/>
                        <w:sz w:val="26"/>
                      </w:rPr>
                      <w:t>strategies</w:t>
                    </w:r>
                  </w:p>
                </w:txbxContent>
              </v:textbox>
              <w10:wrap type="none"/>
            </v:shape>
            <v:shape style="position:absolute;left:195;top:1297;width:395;height:217" type="#_x0000_t202" id="docshape254" filled="false" stroked="false">
              <v:textbox inset="0,0,0,0">
                <w:txbxContent>
                  <w:p>
                    <w:pPr>
                      <w:spacing w:before="4"/>
                      <w:ind w:left="0" w:right="0" w:firstLine="0"/>
                      <w:jc w:val="left"/>
                      <w:rPr>
                        <w:rFonts w:ascii="Calibri"/>
                        <w:sz w:val="17"/>
                      </w:rPr>
                    </w:pPr>
                    <w:r>
                      <w:rPr>
                        <w:rFonts w:ascii="Calibri"/>
                        <w:spacing w:val="-4"/>
                        <w:w w:val="110"/>
                        <w:sz w:val="17"/>
                      </w:rPr>
                      <w:t>Risks</w:t>
                    </w:r>
                  </w:p>
                </w:txbxContent>
              </v:textbox>
              <w10:wrap type="none"/>
            </v:shape>
            <v:shape style="position:absolute;left:5674;top:1297;width:750;height:217" type="#_x0000_t202" id="docshape255" filled="false" stroked="false">
              <v:textbox inset="0,0,0,0">
                <w:txbxContent>
                  <w:p>
                    <w:pPr>
                      <w:spacing w:before="4"/>
                      <w:ind w:left="0" w:right="0" w:firstLine="0"/>
                      <w:jc w:val="left"/>
                      <w:rPr>
                        <w:rFonts w:ascii="Calibri"/>
                        <w:sz w:val="17"/>
                      </w:rPr>
                    </w:pPr>
                    <w:r>
                      <w:rPr>
                        <w:rFonts w:ascii="Calibri"/>
                        <w:spacing w:val="-2"/>
                        <w:sz w:val="17"/>
                      </w:rPr>
                      <w:t>Mitigation</w:t>
                    </w:r>
                  </w:p>
                </w:txbxContent>
              </v:textbox>
              <w10:wrap type="none"/>
            </v:shape>
            <v:shape style="position:absolute;left:195;top:1949;width:4798;height:1301" type="#_x0000_t202" id="docshape256" filled="false" stroked="false">
              <v:textbox inset="0,0,0,0">
                <w:txbxContent>
                  <w:p>
                    <w:pPr>
                      <w:spacing w:line="247" w:lineRule="auto" w:before="4"/>
                      <w:ind w:left="0" w:right="0" w:firstLine="0"/>
                      <w:jc w:val="left"/>
                      <w:rPr>
                        <w:rFonts w:ascii="Calibri"/>
                        <w:sz w:val="17"/>
                      </w:rPr>
                    </w:pPr>
                    <w:r>
                      <w:rPr>
                        <w:rFonts w:ascii="Calibri"/>
                        <w:spacing w:val="-2"/>
                        <w:sz w:val="17"/>
                      </w:rPr>
                      <w:t>Confidentiality</w:t>
                    </w:r>
                    <w:r>
                      <w:rPr>
                        <w:rFonts w:ascii="Calibri"/>
                        <w:spacing w:val="-5"/>
                        <w:sz w:val="17"/>
                      </w:rPr>
                      <w:t> </w:t>
                    </w:r>
                    <w:r>
                      <w:rPr>
                        <w:rFonts w:ascii="Calibri"/>
                        <w:spacing w:val="-2"/>
                        <w:sz w:val="17"/>
                      </w:rPr>
                      <w:t>and</w:t>
                    </w:r>
                    <w:r>
                      <w:rPr>
                        <w:rFonts w:ascii="Calibri"/>
                        <w:spacing w:val="-5"/>
                        <w:sz w:val="17"/>
                      </w:rPr>
                      <w:t> </w:t>
                    </w:r>
                    <w:r>
                      <w:rPr>
                        <w:rFonts w:ascii="Calibri"/>
                        <w:spacing w:val="-2"/>
                        <w:sz w:val="17"/>
                      </w:rPr>
                      <w:t>data</w:t>
                    </w:r>
                    <w:r>
                      <w:rPr>
                        <w:rFonts w:ascii="Calibri"/>
                        <w:spacing w:val="-5"/>
                        <w:sz w:val="17"/>
                      </w:rPr>
                      <w:t> </w:t>
                    </w:r>
                    <w:r>
                      <w:rPr>
                        <w:rFonts w:ascii="Calibri"/>
                        <w:spacing w:val="-2"/>
                        <w:sz w:val="17"/>
                      </w:rPr>
                      <w:t>privacy: AI tools can inadvertently expose</w:t>
                    </w:r>
                    <w:r>
                      <w:rPr>
                        <w:rFonts w:ascii="Calibri"/>
                        <w:spacing w:val="40"/>
                        <w:sz w:val="17"/>
                      </w:rPr>
                      <w:t> </w:t>
                    </w:r>
                    <w:r>
                      <w:rPr>
                        <w:rFonts w:ascii="Calibri"/>
                        <w:sz w:val="17"/>
                      </w:rPr>
                      <w:t>sensitive</w:t>
                    </w:r>
                    <w:r>
                      <w:rPr>
                        <w:rFonts w:ascii="Calibri"/>
                        <w:spacing w:val="-10"/>
                        <w:sz w:val="17"/>
                      </w:rPr>
                      <w:t> </w:t>
                    </w:r>
                    <w:r>
                      <w:rPr>
                        <w:rFonts w:ascii="Calibri"/>
                        <w:sz w:val="17"/>
                      </w:rPr>
                      <w:t>data.</w:t>
                    </w:r>
                  </w:p>
                  <w:p>
                    <w:pPr>
                      <w:spacing w:line="247" w:lineRule="auto" w:before="7"/>
                      <w:ind w:left="0" w:right="0" w:firstLine="0"/>
                      <w:jc w:val="left"/>
                      <w:rPr>
                        <w:rFonts w:ascii="Calibri"/>
                        <w:sz w:val="17"/>
                      </w:rPr>
                    </w:pPr>
                    <w:r>
                      <w:rPr>
                        <w:rFonts w:ascii="Calibri"/>
                        <w:w w:val="95"/>
                        <w:sz w:val="17"/>
                      </w:rPr>
                      <w:t>Training</w:t>
                    </w:r>
                    <w:r>
                      <w:rPr>
                        <w:rFonts w:ascii="Calibri"/>
                        <w:spacing w:val="-1"/>
                        <w:w w:val="95"/>
                        <w:sz w:val="17"/>
                      </w:rPr>
                      <w:t> </w:t>
                    </w:r>
                    <w:r>
                      <w:rPr>
                        <w:rFonts w:ascii="Calibri"/>
                        <w:w w:val="95"/>
                        <w:sz w:val="17"/>
                      </w:rPr>
                      <w:t>data</w:t>
                    </w:r>
                    <w:r>
                      <w:rPr>
                        <w:rFonts w:ascii="Calibri"/>
                        <w:spacing w:val="-1"/>
                        <w:w w:val="95"/>
                        <w:sz w:val="17"/>
                      </w:rPr>
                      <w:t> </w:t>
                    </w:r>
                    <w:r>
                      <w:rPr>
                        <w:rFonts w:ascii="Calibri"/>
                        <w:w w:val="95"/>
                        <w:sz w:val="17"/>
                      </w:rPr>
                      <w:t>poisoning: Adversaries can tamper with training data to</w:t>
                    </w:r>
                    <w:r>
                      <w:rPr>
                        <w:rFonts w:ascii="Calibri"/>
                        <w:spacing w:val="40"/>
                        <w:sz w:val="17"/>
                      </w:rPr>
                      <w:t> </w:t>
                    </w:r>
                    <w:r>
                      <w:rPr>
                        <w:rFonts w:ascii="Calibri"/>
                        <w:sz w:val="17"/>
                      </w:rPr>
                      <w:t>compromise the accuracy and utility of outputs.</w:t>
                    </w:r>
                  </w:p>
                  <w:p>
                    <w:pPr>
                      <w:spacing w:line="247" w:lineRule="auto" w:before="7"/>
                      <w:ind w:left="0" w:right="0" w:firstLine="0"/>
                      <w:jc w:val="left"/>
                      <w:rPr>
                        <w:rFonts w:ascii="Calibri"/>
                        <w:sz w:val="17"/>
                      </w:rPr>
                    </w:pPr>
                    <w:r>
                      <w:rPr>
                        <w:rFonts w:ascii="Calibri"/>
                        <w:w w:val="95"/>
                        <w:sz w:val="17"/>
                      </w:rPr>
                      <w:t>Model</w:t>
                    </w:r>
                    <w:r>
                      <w:rPr>
                        <w:rFonts w:ascii="Calibri"/>
                        <w:spacing w:val="-7"/>
                        <w:w w:val="95"/>
                        <w:sz w:val="17"/>
                      </w:rPr>
                      <w:t> </w:t>
                    </w:r>
                    <w:r>
                      <w:rPr>
                        <w:rFonts w:ascii="Calibri"/>
                        <w:w w:val="95"/>
                        <w:sz w:val="17"/>
                      </w:rPr>
                      <w:t>skewing:</w:t>
                    </w:r>
                    <w:r>
                      <w:rPr>
                        <w:rFonts w:ascii="Calibri"/>
                        <w:spacing w:val="-1"/>
                        <w:w w:val="95"/>
                        <w:sz w:val="17"/>
                      </w:rPr>
                      <w:t> </w:t>
                    </w:r>
                    <w:r>
                      <w:rPr>
                        <w:rFonts w:ascii="Calibri"/>
                        <w:w w:val="95"/>
                        <w:sz w:val="17"/>
                      </w:rPr>
                      <w:t>This</w:t>
                    </w:r>
                    <w:r>
                      <w:rPr>
                        <w:rFonts w:ascii="Calibri"/>
                        <w:spacing w:val="-1"/>
                        <w:w w:val="95"/>
                        <w:sz w:val="17"/>
                      </w:rPr>
                      <w:t> </w:t>
                    </w:r>
                    <w:r>
                      <w:rPr>
                        <w:rFonts w:ascii="Calibri"/>
                        <w:w w:val="95"/>
                        <w:sz w:val="17"/>
                      </w:rPr>
                      <w:t>includes</w:t>
                    </w:r>
                    <w:r>
                      <w:rPr>
                        <w:rFonts w:ascii="Calibri"/>
                        <w:spacing w:val="-1"/>
                        <w:w w:val="95"/>
                        <w:sz w:val="17"/>
                      </w:rPr>
                      <w:t> </w:t>
                    </w:r>
                    <w:r>
                      <w:rPr>
                        <w:rFonts w:ascii="Calibri"/>
                        <w:w w:val="95"/>
                        <w:sz w:val="17"/>
                      </w:rPr>
                      <w:t>deliberate</w:t>
                    </w:r>
                    <w:r>
                      <w:rPr>
                        <w:rFonts w:ascii="Calibri"/>
                        <w:spacing w:val="-1"/>
                        <w:w w:val="95"/>
                        <w:sz w:val="17"/>
                      </w:rPr>
                      <w:t> </w:t>
                    </w:r>
                    <w:r>
                      <w:rPr>
                        <w:rFonts w:ascii="Calibri"/>
                        <w:w w:val="95"/>
                        <w:sz w:val="17"/>
                      </w:rPr>
                      <w:t>manipulation</w:t>
                    </w:r>
                    <w:r>
                      <w:rPr>
                        <w:rFonts w:ascii="Calibri"/>
                        <w:spacing w:val="-1"/>
                        <w:w w:val="95"/>
                        <w:sz w:val="17"/>
                      </w:rPr>
                      <w:t> </w:t>
                    </w:r>
                    <w:r>
                      <w:rPr>
                        <w:rFonts w:ascii="Calibri"/>
                        <w:w w:val="95"/>
                        <w:sz w:val="17"/>
                      </w:rPr>
                      <w:t>of</w:t>
                    </w:r>
                    <w:r>
                      <w:rPr>
                        <w:rFonts w:ascii="Calibri"/>
                        <w:spacing w:val="-1"/>
                        <w:w w:val="95"/>
                        <w:sz w:val="17"/>
                      </w:rPr>
                      <w:t> </w:t>
                    </w:r>
                    <w:r>
                      <w:rPr>
                        <w:rFonts w:ascii="Calibri"/>
                        <w:w w:val="95"/>
                        <w:sz w:val="17"/>
                      </w:rPr>
                      <w:t>training</w:t>
                    </w:r>
                    <w:r>
                      <w:rPr>
                        <w:rFonts w:ascii="Calibri"/>
                        <w:spacing w:val="-1"/>
                        <w:w w:val="95"/>
                        <w:sz w:val="17"/>
                      </w:rPr>
                      <w:t> </w:t>
                    </w:r>
                    <w:r>
                      <w:rPr>
                        <w:rFonts w:ascii="Calibri"/>
                        <w:w w:val="95"/>
                        <w:sz w:val="17"/>
                      </w:rPr>
                      <w:t>data</w:t>
                    </w:r>
                    <w:r>
                      <w:rPr>
                        <w:rFonts w:ascii="Calibri"/>
                        <w:spacing w:val="-1"/>
                        <w:w w:val="95"/>
                        <w:sz w:val="17"/>
                      </w:rPr>
                      <w:t> </w:t>
                    </w:r>
                    <w:r>
                      <w:rPr>
                        <w:rFonts w:ascii="Calibri"/>
                        <w:w w:val="95"/>
                        <w:sz w:val="17"/>
                      </w:rPr>
                      <w:t>to</w:t>
                    </w:r>
                    <w:r>
                      <w:rPr>
                        <w:rFonts w:ascii="Calibri"/>
                        <w:spacing w:val="40"/>
                        <w:sz w:val="17"/>
                      </w:rPr>
                      <w:t> </w:t>
                    </w:r>
                    <w:r>
                      <w:rPr>
                        <w:rFonts w:ascii="Calibri"/>
                        <w:sz w:val="17"/>
                      </w:rPr>
                      <w:t>create backdoors or systematic biases.</w:t>
                    </w:r>
                  </w:p>
                </w:txbxContent>
              </v:textbox>
              <w10:wrap type="none"/>
            </v:shape>
            <v:shape style="position:absolute;left:5674;top:1732;width:4389;height:1736" type="#_x0000_t202" id="docshape257" filled="false" stroked="false">
              <v:textbox inset="0,0,0,0">
                <w:txbxContent>
                  <w:p>
                    <w:pPr>
                      <w:spacing w:line="249" w:lineRule="auto" w:before="4"/>
                      <w:ind w:left="0" w:right="0" w:firstLine="0"/>
                      <w:jc w:val="left"/>
                      <w:rPr>
                        <w:rFonts w:ascii="Calibri"/>
                        <w:sz w:val="17"/>
                      </w:rPr>
                    </w:pPr>
                    <w:r>
                      <w:rPr>
                        <w:rFonts w:ascii="Calibri"/>
                        <w:sz w:val="17"/>
                      </w:rPr>
                      <w:t>Secure data management practices: Catalog AI data sources,</w:t>
                    </w:r>
                    <w:r>
                      <w:rPr>
                        <w:rFonts w:ascii="Calibri"/>
                        <w:spacing w:val="40"/>
                        <w:sz w:val="17"/>
                      </w:rPr>
                      <w:t> </w:t>
                    </w:r>
                    <w:r>
                      <w:rPr>
                        <w:rFonts w:ascii="Calibri"/>
                        <w:spacing w:val="-2"/>
                        <w:w w:val="95"/>
                        <w:sz w:val="17"/>
                      </w:rPr>
                      <w:t>maintain high-quality human-generated training data, and carefully</w:t>
                    </w:r>
                    <w:r>
                      <w:rPr>
                        <w:rFonts w:ascii="Calibri"/>
                        <w:spacing w:val="40"/>
                        <w:sz w:val="17"/>
                      </w:rPr>
                      <w:t> </w:t>
                    </w:r>
                    <w:r>
                      <w:rPr>
                        <w:rFonts w:ascii="Calibri"/>
                        <w:sz w:val="17"/>
                      </w:rPr>
                      <w:t>manage synthetic data.</w:t>
                    </w:r>
                  </w:p>
                  <w:p>
                    <w:pPr>
                      <w:spacing w:line="247" w:lineRule="auto" w:before="5"/>
                      <w:ind w:left="0" w:right="0" w:firstLine="0"/>
                      <w:jc w:val="left"/>
                      <w:rPr>
                        <w:rFonts w:ascii="Calibri" w:hAnsi="Calibri"/>
                        <w:sz w:val="17"/>
                      </w:rPr>
                    </w:pPr>
                    <w:r>
                      <w:rPr>
                        <w:rFonts w:ascii="Calibri" w:hAnsi="Calibri"/>
                        <w:w w:val="95"/>
                        <w:sz w:val="17"/>
                      </w:rPr>
                      <w:t>Data integrity monitoring: Continuously monitor data to help</w:t>
                    </w:r>
                    <w:r>
                      <w:rPr>
                        <w:rFonts w:ascii="Calibri" w:hAnsi="Calibri"/>
                        <w:spacing w:val="40"/>
                        <w:sz w:val="17"/>
                      </w:rPr>
                      <w:t> </w:t>
                    </w:r>
                    <w:r>
                      <w:rPr>
                        <w:rFonts w:ascii="Calibri" w:hAnsi="Calibri"/>
                        <w:sz w:val="17"/>
                      </w:rPr>
                      <w:t>ensure it’s not manipulated and to detect anomalies.</w:t>
                    </w:r>
                  </w:p>
                  <w:p>
                    <w:pPr>
                      <w:spacing w:line="249" w:lineRule="auto" w:before="4"/>
                      <w:ind w:left="0" w:right="147" w:firstLine="0"/>
                      <w:jc w:val="both"/>
                      <w:rPr>
                        <w:rFonts w:ascii="Calibri"/>
                        <w:sz w:val="17"/>
                      </w:rPr>
                    </w:pPr>
                    <w:r>
                      <w:rPr>
                        <w:rFonts w:ascii="Calibri"/>
                        <w:w w:val="95"/>
                        <w:sz w:val="17"/>
                      </w:rPr>
                      <w:t>Robust access controls: Provide only authorized personnel with</w:t>
                    </w:r>
                    <w:r>
                      <w:rPr>
                        <w:rFonts w:ascii="Calibri"/>
                        <w:spacing w:val="40"/>
                        <w:sz w:val="17"/>
                      </w:rPr>
                      <w:t> </w:t>
                    </w:r>
                    <w:r>
                      <w:rPr>
                        <w:rFonts w:ascii="Calibri"/>
                        <w:w w:val="95"/>
                        <w:sz w:val="17"/>
                      </w:rPr>
                      <w:t>access to training data or</w:t>
                    </w:r>
                    <w:r>
                      <w:rPr>
                        <w:rFonts w:ascii="Calibri"/>
                        <w:spacing w:val="-3"/>
                        <w:w w:val="95"/>
                        <w:sz w:val="17"/>
                      </w:rPr>
                      <w:t> </w:t>
                    </w:r>
                    <w:r>
                      <w:rPr>
                        <w:rFonts w:ascii="Calibri"/>
                        <w:w w:val="95"/>
                        <w:sz w:val="17"/>
                      </w:rPr>
                      <w:t>supporting services, implementing the</w:t>
                    </w:r>
                    <w:r>
                      <w:rPr>
                        <w:rFonts w:ascii="Calibri"/>
                        <w:spacing w:val="40"/>
                        <w:sz w:val="17"/>
                      </w:rPr>
                      <w:t> </w:t>
                    </w:r>
                    <w:r>
                      <w:rPr>
                        <w:rFonts w:ascii="Calibri"/>
                        <w:sz w:val="17"/>
                      </w:rPr>
                      <w:t>principle of least privilege.</w:t>
                    </w:r>
                  </w:p>
                </w:txbxContent>
              </v:textbox>
              <w10:wrap type="none"/>
            </v:shape>
            <v:shape style="position:absolute;left:195;top:3994;width:1771;height:227" type="#_x0000_t202" id="docshape258" filled="false" stroked="false">
              <v:textbox inset="0,0,0,0">
                <w:txbxContent>
                  <w:p>
                    <w:pPr>
                      <w:spacing w:before="1"/>
                      <w:ind w:left="0" w:right="0" w:firstLine="0"/>
                      <w:jc w:val="left"/>
                      <w:rPr>
                        <w:rFonts w:ascii="Calibri"/>
                        <w:sz w:val="18"/>
                      </w:rPr>
                    </w:pPr>
                    <w:r>
                      <w:rPr>
                        <w:rFonts w:ascii="Calibri"/>
                        <w:color w:val="494849"/>
                        <w:w w:val="95"/>
                        <w:sz w:val="18"/>
                      </w:rPr>
                      <w:t>Source:</w:t>
                    </w:r>
                    <w:r>
                      <w:rPr>
                        <w:rFonts w:ascii="Calibri"/>
                        <w:color w:val="494849"/>
                        <w:spacing w:val="-6"/>
                        <w:w w:val="95"/>
                        <w:sz w:val="18"/>
                      </w:rPr>
                      <w:t> </w:t>
                    </w:r>
                    <w:r>
                      <w:rPr>
                        <w:rFonts w:ascii="Calibri"/>
                        <w:color w:val="494849"/>
                        <w:w w:val="95"/>
                        <w:sz w:val="18"/>
                      </w:rPr>
                      <w:t>Deloitte</w:t>
                    </w:r>
                    <w:r>
                      <w:rPr>
                        <w:rFonts w:ascii="Calibri"/>
                        <w:color w:val="494849"/>
                        <w:spacing w:val="-5"/>
                        <w:w w:val="95"/>
                        <w:sz w:val="18"/>
                      </w:rPr>
                      <w:t> </w:t>
                    </w:r>
                    <w:r>
                      <w:rPr>
                        <w:rFonts w:ascii="Calibri"/>
                        <w:color w:val="494849"/>
                        <w:spacing w:val="-2"/>
                        <w:w w:val="95"/>
                        <w:sz w:val="18"/>
                      </w:rPr>
                      <w:t>analysis.</w:t>
                    </w:r>
                  </w:p>
                </w:txbxContent>
              </v:textbox>
              <w10:wrap type="none"/>
            </v:shape>
          </v:group>
        </w:pict>
      </w:r>
      <w:r>
        <w:rPr>
          <w:sz w:val="20"/>
        </w:rPr>
      </w:r>
    </w:p>
    <w:p>
      <w:pPr>
        <w:pStyle w:val="BodyText"/>
        <w:spacing w:before="4"/>
        <w:rPr>
          <w:sz w:val="16"/>
        </w:rPr>
      </w:pPr>
      <w:r>
        <w:rPr/>
        <w:pict>
          <v:group style="position:absolute;margin-left:36pt;margin-top:11.026pt;width:522pt;height:215.8pt;mso-position-horizontal-relative:page;mso-position-vertical-relative:paragraph;z-index:-15639552;mso-wrap-distance-left:0;mso-wrap-distance-right:0" id="docshapegroup259" coordorigin="720,221" coordsize="10440,4316">
            <v:rect style="position:absolute;left:720;top:220;width:10440;height:4316" id="docshape260" filled="true" fillcolor="#f1f2f2" stroked="false">
              <v:fill type="solid"/>
            </v:rect>
            <v:rect style="position:absolute;left:915;top:3812;width:10049;height:22" id="docshape261" filled="true" fillcolor="#000000" stroked="false">
              <v:fill type="solid"/>
            </v:rect>
            <v:line style="position:absolute" from="5707,1844" to="5707,3802" stroked="true" strokeweight=".544pt" strokecolor="#000000">
              <v:stroke dashstyle="solid"/>
            </v:line>
            <v:rect style="position:absolute;left:915;top:3812;width:10049;height:22" id="docshape262" filled="true" fillcolor="#000000" stroked="false">
              <v:fill type="solid"/>
            </v:rect>
            <v:line style="position:absolute" from="916,1844" to="5707,1844" stroked="true" strokeweight="1.087pt" strokecolor="#333333">
              <v:stroke dashstyle="solid"/>
            </v:line>
            <v:line style="position:absolute" from="5707,1844" to="10964,1844" stroked="true" strokeweight="1.087pt" strokecolor="#333333">
              <v:stroke dashstyle="solid"/>
            </v:line>
            <v:shape style="position:absolute;left:915;top:427;width:6497;height:656" type="#_x0000_t202" id="docshape263" filled="false" stroked="false">
              <v:textbox inset="0,0,0,0">
                <w:txbxContent>
                  <w:p>
                    <w:pPr>
                      <w:spacing w:before="10"/>
                      <w:ind w:left="0" w:right="0" w:firstLine="0"/>
                      <w:jc w:val="left"/>
                      <w:rPr>
                        <w:rFonts w:ascii="Cambria"/>
                        <w:i/>
                        <w:sz w:val="19"/>
                      </w:rPr>
                    </w:pPr>
                    <w:r>
                      <w:rPr>
                        <w:rFonts w:ascii="Cambria"/>
                        <w:i/>
                        <w:color w:val="494849"/>
                        <w:w w:val="105"/>
                        <w:sz w:val="19"/>
                      </w:rPr>
                      <w:t>Figure</w:t>
                    </w:r>
                    <w:r>
                      <w:rPr>
                        <w:rFonts w:ascii="Cambria"/>
                        <w:i/>
                        <w:color w:val="494849"/>
                        <w:spacing w:val="-1"/>
                        <w:w w:val="105"/>
                        <w:sz w:val="19"/>
                      </w:rPr>
                      <w:t> </w:t>
                    </w:r>
                    <w:r>
                      <w:rPr>
                        <w:rFonts w:ascii="Cambria"/>
                        <w:i/>
                        <w:color w:val="494849"/>
                        <w:spacing w:val="-10"/>
                        <w:w w:val="105"/>
                        <w:sz w:val="19"/>
                      </w:rPr>
                      <w:t>2</w:t>
                    </w:r>
                  </w:p>
                  <w:p>
                    <w:pPr>
                      <w:spacing w:before="96"/>
                      <w:ind w:left="0" w:right="0" w:firstLine="0"/>
                      <w:jc w:val="left"/>
                      <w:rPr>
                        <w:rFonts w:ascii="Calibri"/>
                        <w:sz w:val="26"/>
                      </w:rPr>
                    </w:pPr>
                    <w:r>
                      <w:rPr>
                        <w:rFonts w:ascii="Calibri"/>
                        <w:w w:val="105"/>
                        <w:sz w:val="26"/>
                      </w:rPr>
                      <w:t>AI</w:t>
                    </w:r>
                    <w:r>
                      <w:rPr>
                        <w:rFonts w:ascii="Calibri"/>
                        <w:spacing w:val="-19"/>
                        <w:w w:val="105"/>
                        <w:sz w:val="26"/>
                      </w:rPr>
                      <w:t> </w:t>
                    </w:r>
                    <w:r>
                      <w:rPr>
                        <w:rFonts w:ascii="Calibri"/>
                        <w:w w:val="105"/>
                        <w:sz w:val="26"/>
                      </w:rPr>
                      <w:t>model</w:t>
                    </w:r>
                    <w:r>
                      <w:rPr>
                        <w:rFonts w:ascii="Calibri"/>
                        <w:spacing w:val="-19"/>
                        <w:w w:val="105"/>
                        <w:sz w:val="26"/>
                      </w:rPr>
                      <w:t> </w:t>
                    </w:r>
                    <w:r>
                      <w:rPr>
                        <w:rFonts w:ascii="Calibri"/>
                        <w:w w:val="105"/>
                        <w:sz w:val="26"/>
                      </w:rPr>
                      <w:t>security</w:t>
                    </w:r>
                    <w:r>
                      <w:rPr>
                        <w:rFonts w:ascii="Calibri"/>
                        <w:spacing w:val="-19"/>
                        <w:w w:val="105"/>
                        <w:sz w:val="26"/>
                      </w:rPr>
                      <w:t> </w:t>
                    </w:r>
                    <w:r>
                      <w:rPr>
                        <w:rFonts w:ascii="Calibri"/>
                        <w:w w:val="105"/>
                        <w:sz w:val="26"/>
                      </w:rPr>
                      <w:t>risks</w:t>
                    </w:r>
                    <w:r>
                      <w:rPr>
                        <w:rFonts w:ascii="Calibri"/>
                        <w:spacing w:val="-19"/>
                        <w:w w:val="105"/>
                        <w:sz w:val="26"/>
                      </w:rPr>
                      <w:t> </w:t>
                    </w:r>
                    <w:r>
                      <w:rPr>
                        <w:rFonts w:ascii="Calibri"/>
                        <w:w w:val="105"/>
                        <w:sz w:val="26"/>
                      </w:rPr>
                      <w:t>and</w:t>
                    </w:r>
                    <w:r>
                      <w:rPr>
                        <w:rFonts w:ascii="Calibri"/>
                        <w:spacing w:val="-18"/>
                        <w:w w:val="105"/>
                        <w:sz w:val="26"/>
                      </w:rPr>
                      <w:t> </w:t>
                    </w:r>
                    <w:r>
                      <w:rPr>
                        <w:rFonts w:ascii="Calibri"/>
                        <w:w w:val="105"/>
                        <w:sz w:val="26"/>
                      </w:rPr>
                      <w:t>associated</w:t>
                    </w:r>
                    <w:r>
                      <w:rPr>
                        <w:rFonts w:ascii="Calibri"/>
                        <w:spacing w:val="-19"/>
                        <w:w w:val="105"/>
                        <w:sz w:val="26"/>
                      </w:rPr>
                      <w:t> </w:t>
                    </w:r>
                    <w:r>
                      <w:rPr>
                        <w:rFonts w:ascii="Calibri"/>
                        <w:w w:val="105"/>
                        <w:sz w:val="26"/>
                      </w:rPr>
                      <w:t>mitigation</w:t>
                    </w:r>
                    <w:r>
                      <w:rPr>
                        <w:rFonts w:ascii="Calibri"/>
                        <w:spacing w:val="-19"/>
                        <w:w w:val="105"/>
                        <w:sz w:val="26"/>
                      </w:rPr>
                      <w:t> </w:t>
                    </w:r>
                    <w:r>
                      <w:rPr>
                        <w:rFonts w:ascii="Calibri"/>
                        <w:spacing w:val="-2"/>
                        <w:w w:val="105"/>
                        <w:sz w:val="26"/>
                      </w:rPr>
                      <w:t>strategies</w:t>
                    </w:r>
                  </w:p>
                </w:txbxContent>
              </v:textbox>
              <w10:wrap type="none"/>
            </v:shape>
            <v:shape style="position:absolute;left:915;top:1517;width:395;height:217" type="#_x0000_t202" id="docshape264" filled="false" stroked="false">
              <v:textbox inset="0,0,0,0">
                <w:txbxContent>
                  <w:p>
                    <w:pPr>
                      <w:spacing w:before="4"/>
                      <w:ind w:left="0" w:right="0" w:firstLine="0"/>
                      <w:jc w:val="left"/>
                      <w:rPr>
                        <w:rFonts w:ascii="Calibri"/>
                        <w:sz w:val="17"/>
                      </w:rPr>
                    </w:pPr>
                    <w:r>
                      <w:rPr>
                        <w:rFonts w:ascii="Calibri"/>
                        <w:spacing w:val="-4"/>
                        <w:w w:val="110"/>
                        <w:sz w:val="17"/>
                      </w:rPr>
                      <w:t>Risks</w:t>
                    </w:r>
                  </w:p>
                </w:txbxContent>
              </v:textbox>
              <w10:wrap type="none"/>
            </v:shape>
            <v:shape style="position:absolute;left:5892;top:1517;width:750;height:217" type="#_x0000_t202" id="docshape265" filled="false" stroked="false">
              <v:textbox inset="0,0,0,0">
                <w:txbxContent>
                  <w:p>
                    <w:pPr>
                      <w:spacing w:before="4"/>
                      <w:ind w:left="0" w:right="0" w:firstLine="0"/>
                      <w:jc w:val="left"/>
                      <w:rPr>
                        <w:rFonts w:ascii="Calibri"/>
                        <w:sz w:val="17"/>
                      </w:rPr>
                    </w:pPr>
                    <w:r>
                      <w:rPr>
                        <w:rFonts w:ascii="Calibri"/>
                        <w:spacing w:val="-2"/>
                        <w:sz w:val="17"/>
                      </w:rPr>
                      <w:t>Mitigation</w:t>
                    </w:r>
                  </w:p>
                </w:txbxContent>
              </v:textbox>
              <w10:wrap type="none"/>
            </v:shape>
            <v:shape style="position:absolute;left:915;top:1952;width:4496;height:1736" type="#_x0000_t202" id="docshape266" filled="false" stroked="false">
              <v:textbox inset="0,0,0,0">
                <w:txbxContent>
                  <w:p>
                    <w:pPr>
                      <w:spacing w:line="247" w:lineRule="auto" w:before="4"/>
                      <w:ind w:left="0" w:right="0" w:firstLine="0"/>
                      <w:jc w:val="left"/>
                      <w:rPr>
                        <w:rFonts w:ascii="Calibri"/>
                        <w:sz w:val="17"/>
                      </w:rPr>
                    </w:pPr>
                    <w:r>
                      <w:rPr>
                        <w:rFonts w:ascii="Calibri"/>
                        <w:w w:val="95"/>
                        <w:sz w:val="17"/>
                      </w:rPr>
                      <w:t>Model</w:t>
                    </w:r>
                    <w:r>
                      <w:rPr>
                        <w:rFonts w:ascii="Calibri"/>
                        <w:spacing w:val="-6"/>
                        <w:w w:val="95"/>
                        <w:sz w:val="17"/>
                      </w:rPr>
                      <w:t> </w:t>
                    </w:r>
                    <w:r>
                      <w:rPr>
                        <w:rFonts w:ascii="Calibri"/>
                        <w:w w:val="95"/>
                        <w:sz w:val="17"/>
                      </w:rPr>
                      <w:t>collapse: AI models trained on synthetic data degrade</w:t>
                    </w:r>
                    <w:r>
                      <w:rPr>
                        <w:rFonts w:ascii="Calibri"/>
                        <w:spacing w:val="40"/>
                        <w:sz w:val="17"/>
                      </w:rPr>
                      <w:t> </w:t>
                    </w:r>
                    <w:r>
                      <w:rPr>
                        <w:rFonts w:ascii="Calibri"/>
                        <w:sz w:val="17"/>
                      </w:rPr>
                      <w:t>gradually over time.</w:t>
                    </w:r>
                  </w:p>
                  <w:p>
                    <w:pPr>
                      <w:spacing w:line="247" w:lineRule="auto" w:before="7"/>
                      <w:ind w:left="0" w:right="0" w:firstLine="0"/>
                      <w:jc w:val="left"/>
                      <w:rPr>
                        <w:rFonts w:ascii="Calibri"/>
                        <w:sz w:val="17"/>
                      </w:rPr>
                    </w:pPr>
                    <w:r>
                      <w:rPr>
                        <w:rFonts w:ascii="Calibri"/>
                        <w:w w:val="95"/>
                        <w:sz w:val="17"/>
                      </w:rPr>
                      <w:t>Model</w:t>
                    </w:r>
                    <w:r>
                      <w:rPr>
                        <w:rFonts w:ascii="Calibri"/>
                        <w:spacing w:val="-4"/>
                        <w:w w:val="95"/>
                        <w:sz w:val="17"/>
                      </w:rPr>
                      <w:t> </w:t>
                    </w:r>
                    <w:r>
                      <w:rPr>
                        <w:rFonts w:ascii="Calibri"/>
                        <w:w w:val="95"/>
                        <w:sz w:val="17"/>
                      </w:rPr>
                      <w:t>stealing: Unauthorized access to proprietary models enables</w:t>
                    </w:r>
                    <w:r>
                      <w:rPr>
                        <w:rFonts w:ascii="Calibri"/>
                        <w:spacing w:val="40"/>
                        <w:sz w:val="17"/>
                      </w:rPr>
                      <w:t> </w:t>
                    </w:r>
                    <w:r>
                      <w:rPr>
                        <w:rFonts w:ascii="Calibri"/>
                        <w:spacing w:val="-2"/>
                        <w:sz w:val="17"/>
                      </w:rPr>
                      <w:t>adversaries to identify vulnerabilities and replicate capabilities.</w:t>
                    </w:r>
                  </w:p>
                  <w:p>
                    <w:pPr>
                      <w:spacing w:line="247" w:lineRule="auto" w:before="8"/>
                      <w:ind w:left="0" w:right="0" w:firstLine="0"/>
                      <w:jc w:val="left"/>
                      <w:rPr>
                        <w:rFonts w:ascii="Calibri"/>
                        <w:sz w:val="17"/>
                      </w:rPr>
                    </w:pPr>
                    <w:r>
                      <w:rPr>
                        <w:rFonts w:ascii="Calibri"/>
                        <w:w w:val="95"/>
                        <w:sz w:val="17"/>
                      </w:rPr>
                      <w:t>Model</w:t>
                    </w:r>
                    <w:r>
                      <w:rPr>
                        <w:rFonts w:ascii="Calibri"/>
                        <w:spacing w:val="-5"/>
                        <w:w w:val="95"/>
                        <w:sz w:val="17"/>
                      </w:rPr>
                      <w:t> </w:t>
                    </w:r>
                    <w:r>
                      <w:rPr>
                        <w:rFonts w:ascii="Calibri"/>
                        <w:w w:val="95"/>
                        <w:sz w:val="17"/>
                      </w:rPr>
                      <w:t>inversion: Model outputs can be used to reconstruct</w:t>
                    </w:r>
                    <w:r>
                      <w:rPr>
                        <w:rFonts w:ascii="Calibri"/>
                        <w:spacing w:val="-2"/>
                        <w:w w:val="95"/>
                        <w:sz w:val="17"/>
                      </w:rPr>
                      <w:t> </w:t>
                    </w:r>
                    <w:r>
                      <w:rPr>
                        <w:rFonts w:ascii="Calibri"/>
                        <w:w w:val="95"/>
                        <w:sz w:val="17"/>
                      </w:rPr>
                      <w:t>and</w:t>
                    </w:r>
                    <w:r>
                      <w:rPr>
                        <w:rFonts w:ascii="Calibri"/>
                        <w:spacing w:val="40"/>
                        <w:sz w:val="17"/>
                      </w:rPr>
                      <w:t> </w:t>
                    </w:r>
                    <w:r>
                      <w:rPr>
                        <w:rFonts w:ascii="Calibri"/>
                        <w:sz w:val="17"/>
                      </w:rPr>
                      <w:t>expose sensitive training data.</w:t>
                    </w:r>
                  </w:p>
                  <w:p>
                    <w:pPr>
                      <w:spacing w:line="247" w:lineRule="auto" w:before="6"/>
                      <w:ind w:left="0" w:right="0" w:firstLine="0"/>
                      <w:jc w:val="left"/>
                      <w:rPr>
                        <w:rFonts w:ascii="Calibri"/>
                        <w:sz w:val="17"/>
                      </w:rPr>
                    </w:pPr>
                    <w:r>
                      <w:rPr>
                        <w:rFonts w:ascii="Calibri"/>
                        <w:spacing w:val="-2"/>
                        <w:sz w:val="17"/>
                      </w:rPr>
                      <w:t>Excessive</w:t>
                    </w:r>
                    <w:r>
                      <w:rPr>
                        <w:rFonts w:ascii="Calibri"/>
                        <w:spacing w:val="-9"/>
                        <w:sz w:val="17"/>
                      </w:rPr>
                      <w:t> </w:t>
                    </w:r>
                    <w:r>
                      <w:rPr>
                        <w:rFonts w:ascii="Calibri"/>
                        <w:spacing w:val="-2"/>
                        <w:sz w:val="17"/>
                      </w:rPr>
                      <w:t>agency</w:t>
                    </w:r>
                    <w:r>
                      <w:rPr>
                        <w:rFonts w:ascii="Calibri"/>
                        <w:spacing w:val="-9"/>
                        <w:sz w:val="17"/>
                      </w:rPr>
                      <w:t> </w:t>
                    </w:r>
                    <w:r>
                      <w:rPr>
                        <w:rFonts w:ascii="Calibri"/>
                        <w:spacing w:val="-2"/>
                        <w:sz w:val="17"/>
                      </w:rPr>
                      <w:t>abuse:</w:t>
                    </w:r>
                    <w:r>
                      <w:rPr>
                        <w:rFonts w:ascii="Calibri"/>
                        <w:spacing w:val="-3"/>
                        <w:sz w:val="17"/>
                      </w:rPr>
                      <w:t> </w:t>
                    </w:r>
                    <w:r>
                      <w:rPr>
                        <w:rFonts w:ascii="Calibri"/>
                        <w:spacing w:val="-2"/>
                        <w:sz w:val="17"/>
                      </w:rPr>
                      <w:t>Generative</w:t>
                    </w:r>
                    <w:r>
                      <w:rPr>
                        <w:rFonts w:ascii="Calibri"/>
                        <w:spacing w:val="-3"/>
                        <w:sz w:val="17"/>
                      </w:rPr>
                      <w:t> </w:t>
                    </w:r>
                    <w:r>
                      <w:rPr>
                        <w:rFonts w:ascii="Calibri"/>
                        <w:spacing w:val="-2"/>
                        <w:sz w:val="17"/>
                      </w:rPr>
                      <w:t>AI</w:t>
                    </w:r>
                    <w:r>
                      <w:rPr>
                        <w:rFonts w:ascii="Calibri"/>
                        <w:spacing w:val="-3"/>
                        <w:sz w:val="17"/>
                      </w:rPr>
                      <w:t> </w:t>
                    </w:r>
                    <w:r>
                      <w:rPr>
                        <w:rFonts w:ascii="Calibri"/>
                        <w:spacing w:val="-2"/>
                        <w:sz w:val="17"/>
                      </w:rPr>
                      <w:t>applications</w:t>
                    </w:r>
                    <w:r>
                      <w:rPr>
                        <w:rFonts w:ascii="Calibri"/>
                        <w:spacing w:val="-3"/>
                        <w:sz w:val="17"/>
                      </w:rPr>
                      <w:t> </w:t>
                    </w:r>
                    <w:r>
                      <w:rPr>
                        <w:rFonts w:ascii="Calibri"/>
                        <w:spacing w:val="-2"/>
                        <w:sz w:val="17"/>
                      </w:rPr>
                      <w:t>gain</w:t>
                    </w:r>
                    <w:r>
                      <w:rPr>
                        <w:rFonts w:ascii="Calibri"/>
                        <w:spacing w:val="-3"/>
                        <w:sz w:val="17"/>
                      </w:rPr>
                      <w:t> </w:t>
                    </w:r>
                    <w:r>
                      <w:rPr>
                        <w:rFonts w:ascii="Calibri"/>
                        <w:spacing w:val="-2"/>
                        <w:sz w:val="17"/>
                      </w:rPr>
                      <w:t>and</w:t>
                    </w:r>
                    <w:r>
                      <w:rPr>
                        <w:rFonts w:ascii="Calibri"/>
                        <w:spacing w:val="-3"/>
                        <w:sz w:val="17"/>
                      </w:rPr>
                      <w:t> </w:t>
                    </w:r>
                    <w:r>
                      <w:rPr>
                        <w:rFonts w:ascii="Calibri"/>
                        <w:spacing w:val="-2"/>
                        <w:sz w:val="17"/>
                      </w:rPr>
                      <w:t>use</w:t>
                    </w:r>
                    <w:r>
                      <w:rPr>
                        <w:rFonts w:ascii="Calibri"/>
                        <w:spacing w:val="40"/>
                        <w:sz w:val="17"/>
                      </w:rPr>
                      <w:t> </w:t>
                    </w:r>
                    <w:r>
                      <w:rPr>
                        <w:rFonts w:ascii="Calibri"/>
                        <w:sz w:val="17"/>
                      </w:rPr>
                      <w:t>excessive</w:t>
                    </w:r>
                    <w:r>
                      <w:rPr>
                        <w:rFonts w:ascii="Calibri"/>
                        <w:spacing w:val="-10"/>
                        <w:sz w:val="17"/>
                      </w:rPr>
                      <w:t> </w:t>
                    </w:r>
                    <w:r>
                      <w:rPr>
                        <w:rFonts w:ascii="Calibri"/>
                        <w:sz w:val="17"/>
                      </w:rPr>
                      <w:t>authority</w:t>
                    </w:r>
                    <w:r>
                      <w:rPr>
                        <w:rFonts w:ascii="Calibri"/>
                        <w:spacing w:val="-10"/>
                        <w:sz w:val="17"/>
                      </w:rPr>
                      <w:t> </w:t>
                    </w:r>
                    <w:r>
                      <w:rPr>
                        <w:rFonts w:ascii="Calibri"/>
                        <w:sz w:val="17"/>
                      </w:rPr>
                      <w:t>to</w:t>
                    </w:r>
                    <w:r>
                      <w:rPr>
                        <w:rFonts w:ascii="Calibri"/>
                        <w:spacing w:val="-9"/>
                        <w:sz w:val="17"/>
                      </w:rPr>
                      <w:t> </w:t>
                    </w:r>
                    <w:r>
                      <w:rPr>
                        <w:rFonts w:ascii="Calibri"/>
                        <w:sz w:val="17"/>
                      </w:rPr>
                      <w:t>perform</w:t>
                    </w:r>
                    <w:r>
                      <w:rPr>
                        <w:rFonts w:ascii="Calibri"/>
                        <w:spacing w:val="-10"/>
                        <w:sz w:val="17"/>
                      </w:rPr>
                      <w:t> </w:t>
                    </w:r>
                    <w:r>
                      <w:rPr>
                        <w:rFonts w:ascii="Calibri"/>
                        <w:sz w:val="17"/>
                      </w:rPr>
                      <w:t>unintended</w:t>
                    </w:r>
                    <w:r>
                      <w:rPr>
                        <w:rFonts w:ascii="Calibri"/>
                        <w:spacing w:val="-10"/>
                        <w:sz w:val="17"/>
                      </w:rPr>
                      <w:t> </w:t>
                    </w:r>
                    <w:r>
                      <w:rPr>
                        <w:rFonts w:ascii="Calibri"/>
                        <w:sz w:val="17"/>
                      </w:rPr>
                      <w:t>actions.</w:t>
                    </w:r>
                  </w:p>
                </w:txbxContent>
              </v:textbox>
              <w10:wrap type="none"/>
            </v:shape>
            <v:shape style="position:absolute;left:5892;top:2387;width:4724;height:866" type="#_x0000_t202" id="docshape267" filled="false" stroked="false">
              <v:textbox inset="0,0,0,0">
                <w:txbxContent>
                  <w:p>
                    <w:pPr>
                      <w:spacing w:line="247" w:lineRule="auto" w:before="4"/>
                      <w:ind w:left="0" w:right="0" w:firstLine="0"/>
                      <w:jc w:val="left"/>
                      <w:rPr>
                        <w:rFonts w:ascii="Calibri"/>
                        <w:sz w:val="17"/>
                      </w:rPr>
                    </w:pPr>
                    <w:r>
                      <w:rPr>
                        <w:rFonts w:ascii="Calibri"/>
                        <w:w w:val="95"/>
                        <w:sz w:val="17"/>
                      </w:rPr>
                      <w:t>Model</w:t>
                    </w:r>
                    <w:r>
                      <w:rPr>
                        <w:rFonts w:ascii="Calibri"/>
                        <w:spacing w:val="-7"/>
                        <w:w w:val="95"/>
                        <w:sz w:val="17"/>
                      </w:rPr>
                      <w:t> </w:t>
                    </w:r>
                    <w:r>
                      <w:rPr>
                        <w:rFonts w:ascii="Calibri"/>
                        <w:w w:val="95"/>
                        <w:sz w:val="17"/>
                      </w:rPr>
                      <w:t>isolation:</w:t>
                    </w:r>
                    <w:r>
                      <w:rPr>
                        <w:rFonts w:ascii="Calibri"/>
                        <w:spacing w:val="-1"/>
                        <w:w w:val="95"/>
                        <w:sz w:val="17"/>
                      </w:rPr>
                      <w:t> </w:t>
                    </w:r>
                    <w:r>
                      <w:rPr>
                        <w:rFonts w:ascii="Calibri"/>
                        <w:w w:val="95"/>
                        <w:sz w:val="17"/>
                      </w:rPr>
                      <w:t>Implement</w:t>
                    </w:r>
                    <w:r>
                      <w:rPr>
                        <w:rFonts w:ascii="Calibri"/>
                        <w:spacing w:val="-5"/>
                        <w:w w:val="95"/>
                        <w:sz w:val="17"/>
                      </w:rPr>
                      <w:t> </w:t>
                    </w:r>
                    <w:r>
                      <w:rPr>
                        <w:rFonts w:ascii="Calibri"/>
                        <w:w w:val="95"/>
                        <w:sz w:val="17"/>
                      </w:rPr>
                      <w:t>clear</w:t>
                    </w:r>
                    <w:r>
                      <w:rPr>
                        <w:rFonts w:ascii="Calibri"/>
                        <w:spacing w:val="-5"/>
                        <w:w w:val="95"/>
                        <w:sz w:val="17"/>
                      </w:rPr>
                      <w:t> </w:t>
                    </w:r>
                    <w:r>
                      <w:rPr>
                        <w:rFonts w:ascii="Calibri"/>
                        <w:w w:val="95"/>
                        <w:sz w:val="17"/>
                      </w:rPr>
                      <w:t>separation</w:t>
                    </w:r>
                    <w:r>
                      <w:rPr>
                        <w:rFonts w:ascii="Calibri"/>
                        <w:spacing w:val="-1"/>
                        <w:w w:val="95"/>
                        <w:sz w:val="17"/>
                      </w:rPr>
                      <w:t> </w:t>
                    </w:r>
                    <w:r>
                      <w:rPr>
                        <w:rFonts w:ascii="Calibri"/>
                        <w:w w:val="95"/>
                        <w:sz w:val="17"/>
                      </w:rPr>
                      <w:t>of</w:t>
                    </w:r>
                    <w:r>
                      <w:rPr>
                        <w:rFonts w:ascii="Calibri"/>
                        <w:spacing w:val="-1"/>
                        <w:w w:val="95"/>
                        <w:sz w:val="17"/>
                      </w:rPr>
                      <w:t> </w:t>
                    </w:r>
                    <w:r>
                      <w:rPr>
                        <w:rFonts w:ascii="Calibri"/>
                        <w:w w:val="95"/>
                        <w:sz w:val="17"/>
                      </w:rPr>
                      <w:t>data</w:t>
                    </w:r>
                    <w:r>
                      <w:rPr>
                        <w:rFonts w:ascii="Calibri"/>
                        <w:spacing w:val="-1"/>
                        <w:w w:val="95"/>
                        <w:sz w:val="17"/>
                      </w:rPr>
                      <w:t> </w:t>
                    </w:r>
                    <w:r>
                      <w:rPr>
                        <w:rFonts w:ascii="Calibri"/>
                        <w:w w:val="95"/>
                        <w:sz w:val="17"/>
                      </w:rPr>
                      <w:t>and</w:t>
                    </w:r>
                    <w:r>
                      <w:rPr>
                        <w:rFonts w:ascii="Calibri"/>
                        <w:spacing w:val="-1"/>
                        <w:w w:val="95"/>
                        <w:sz w:val="17"/>
                      </w:rPr>
                      <w:t> </w:t>
                    </w:r>
                    <w:r>
                      <w:rPr>
                        <w:rFonts w:ascii="Calibri"/>
                        <w:w w:val="95"/>
                        <w:sz w:val="17"/>
                      </w:rPr>
                      <w:t>environments</w:t>
                    </w:r>
                    <w:r>
                      <w:rPr>
                        <w:rFonts w:ascii="Calibri"/>
                        <w:spacing w:val="40"/>
                        <w:sz w:val="17"/>
                      </w:rPr>
                      <w:t> </w:t>
                    </w:r>
                    <w:r>
                      <w:rPr>
                        <w:rFonts w:ascii="Calibri"/>
                        <w:sz w:val="17"/>
                      </w:rPr>
                      <w:t>across training and deployment.</w:t>
                    </w:r>
                  </w:p>
                  <w:p>
                    <w:pPr>
                      <w:spacing w:line="247" w:lineRule="auto" w:before="6"/>
                      <w:ind w:left="0" w:right="0" w:firstLine="0"/>
                      <w:jc w:val="left"/>
                      <w:rPr>
                        <w:rFonts w:ascii="Calibri"/>
                        <w:sz w:val="17"/>
                      </w:rPr>
                    </w:pPr>
                    <w:r>
                      <w:rPr>
                        <w:rFonts w:ascii="Calibri"/>
                        <w:w w:val="95"/>
                        <w:sz w:val="17"/>
                      </w:rPr>
                      <w:t>Privileged access management: Control and monitor access to trained</w:t>
                    </w:r>
                    <w:r>
                      <w:rPr>
                        <w:rFonts w:ascii="Calibri"/>
                        <w:spacing w:val="40"/>
                        <w:sz w:val="17"/>
                      </w:rPr>
                      <w:t> </w:t>
                    </w:r>
                    <w:r>
                      <w:rPr>
                        <w:rFonts w:ascii="Calibri"/>
                        <w:sz w:val="17"/>
                      </w:rPr>
                      <w:t>models</w:t>
                    </w:r>
                    <w:r>
                      <w:rPr>
                        <w:rFonts w:ascii="Calibri"/>
                        <w:spacing w:val="-10"/>
                        <w:sz w:val="17"/>
                      </w:rPr>
                      <w:t> </w:t>
                    </w:r>
                    <w:r>
                      <w:rPr>
                        <w:rFonts w:ascii="Calibri"/>
                        <w:sz w:val="17"/>
                      </w:rPr>
                      <w:t>through</w:t>
                    </w:r>
                    <w:r>
                      <w:rPr>
                        <w:rFonts w:ascii="Calibri"/>
                        <w:spacing w:val="-10"/>
                        <w:sz w:val="17"/>
                      </w:rPr>
                      <w:t> </w:t>
                    </w:r>
                    <w:r>
                      <w:rPr>
                        <w:rFonts w:ascii="Calibri"/>
                        <w:sz w:val="17"/>
                      </w:rPr>
                      <w:t>comprehensive</w:t>
                    </w:r>
                    <w:r>
                      <w:rPr>
                        <w:rFonts w:ascii="Calibri"/>
                        <w:spacing w:val="-9"/>
                        <w:sz w:val="17"/>
                      </w:rPr>
                      <w:t> </w:t>
                    </w:r>
                    <w:r>
                      <w:rPr>
                        <w:rFonts w:ascii="Calibri"/>
                        <w:sz w:val="17"/>
                      </w:rPr>
                      <w:t>identity</w:t>
                    </w:r>
                    <w:r>
                      <w:rPr>
                        <w:rFonts w:ascii="Calibri"/>
                        <w:spacing w:val="-10"/>
                        <w:sz w:val="17"/>
                      </w:rPr>
                      <w:t> </w:t>
                    </w:r>
                    <w:r>
                      <w:rPr>
                        <w:rFonts w:ascii="Calibri"/>
                        <w:sz w:val="17"/>
                      </w:rPr>
                      <w:t>and</w:t>
                    </w:r>
                    <w:r>
                      <w:rPr>
                        <w:rFonts w:ascii="Calibri"/>
                        <w:spacing w:val="-10"/>
                        <w:sz w:val="17"/>
                      </w:rPr>
                      <w:t> </w:t>
                    </w:r>
                    <w:r>
                      <w:rPr>
                        <w:rFonts w:ascii="Calibri"/>
                        <w:sz w:val="17"/>
                      </w:rPr>
                      <w:t>access</w:t>
                    </w:r>
                    <w:r>
                      <w:rPr>
                        <w:rFonts w:ascii="Calibri"/>
                        <w:spacing w:val="-9"/>
                        <w:sz w:val="17"/>
                      </w:rPr>
                      <w:t> </w:t>
                    </w:r>
                    <w:r>
                      <w:rPr>
                        <w:rFonts w:ascii="Calibri"/>
                        <w:sz w:val="17"/>
                      </w:rPr>
                      <w:t>management.</w:t>
                    </w:r>
                  </w:p>
                </w:txbxContent>
              </v:textbox>
              <w10:wrap type="none"/>
            </v:shape>
            <v:shape style="position:absolute;left:915;top:4214;width:1771;height:227" type="#_x0000_t202" id="docshape268" filled="false" stroked="false">
              <v:textbox inset="0,0,0,0">
                <w:txbxContent>
                  <w:p>
                    <w:pPr>
                      <w:spacing w:before="1"/>
                      <w:ind w:left="0" w:right="0" w:firstLine="0"/>
                      <w:jc w:val="left"/>
                      <w:rPr>
                        <w:rFonts w:ascii="Calibri"/>
                        <w:sz w:val="18"/>
                      </w:rPr>
                    </w:pPr>
                    <w:r>
                      <w:rPr>
                        <w:rFonts w:ascii="Calibri"/>
                        <w:color w:val="494849"/>
                        <w:w w:val="95"/>
                        <w:sz w:val="18"/>
                      </w:rPr>
                      <w:t>Source:</w:t>
                    </w:r>
                    <w:r>
                      <w:rPr>
                        <w:rFonts w:ascii="Calibri"/>
                        <w:color w:val="494849"/>
                        <w:spacing w:val="-6"/>
                        <w:w w:val="95"/>
                        <w:sz w:val="18"/>
                      </w:rPr>
                      <w:t> </w:t>
                    </w:r>
                    <w:r>
                      <w:rPr>
                        <w:rFonts w:ascii="Calibri"/>
                        <w:color w:val="494849"/>
                        <w:w w:val="95"/>
                        <w:sz w:val="18"/>
                      </w:rPr>
                      <w:t>Deloitte</w:t>
                    </w:r>
                    <w:r>
                      <w:rPr>
                        <w:rFonts w:ascii="Calibri"/>
                        <w:color w:val="494849"/>
                        <w:spacing w:val="-5"/>
                        <w:w w:val="95"/>
                        <w:sz w:val="18"/>
                      </w:rPr>
                      <w:t> </w:t>
                    </w:r>
                    <w:r>
                      <w:rPr>
                        <w:rFonts w:ascii="Calibri"/>
                        <w:color w:val="494849"/>
                        <w:spacing w:val="-2"/>
                        <w:w w:val="95"/>
                        <w:sz w:val="18"/>
                      </w:rPr>
                      <w:t>analysis.</w:t>
                    </w:r>
                  </w:p>
                </w:txbxContent>
              </v:textbox>
              <w10:wrap type="none"/>
            </v:shape>
            <w10:wrap type="topAndBottom"/>
          </v:group>
        </w:pict>
      </w:r>
    </w:p>
    <w:p>
      <w:pPr>
        <w:spacing w:after="0"/>
        <w:rPr>
          <w:sz w:val="16"/>
        </w:rPr>
        <w:sectPr>
          <w:type w:val="continuous"/>
          <w:pgSz w:w="12240" w:h="15840"/>
          <w:pgMar w:header="0" w:footer="661" w:top="800" w:bottom="280" w:left="60" w:right="0"/>
        </w:sectPr>
      </w:pPr>
    </w:p>
    <w:p>
      <w:pPr>
        <w:pStyle w:val="BodyText"/>
        <w:spacing w:line="266" w:lineRule="auto" w:before="162"/>
        <w:ind w:left="1020"/>
        <w:jc w:val="both"/>
      </w:pPr>
      <w:r>
        <w:rPr/>
        <w:pict>
          <v:line style="position:absolute;mso-position-horizontal-relative:page;mso-position-vertical-relative:paragraph;z-index:-17392128" from="298.330688pt,149.719147pt" to="298.330688pt,170.381147pt" stroked="true" strokeweight=".544pt" strokecolor="#000000">
            <v:stroke dashstyle="solid"/>
            <w10:wrap type="none"/>
          </v:line>
        </w:pict>
      </w:r>
      <w:r>
        <w:rPr>
          <w:rFonts w:ascii="Cambria"/>
          <w:b/>
          <w:w w:val="90"/>
        </w:rPr>
        <w:t>Application security risks: </w:t>
      </w:r>
      <w:r>
        <w:rPr>
          <w:w w:val="90"/>
        </w:rPr>
        <w:t>These</w:t>
      </w:r>
      <w:r>
        <w:rPr>
          <w:spacing w:val="-6"/>
          <w:w w:val="90"/>
        </w:rPr>
        <w:t> </w:t>
      </w:r>
      <w:r>
        <w:rPr>
          <w:w w:val="90"/>
        </w:rPr>
        <w:t>risks</w:t>
      </w:r>
      <w:r>
        <w:rPr>
          <w:spacing w:val="-6"/>
          <w:w w:val="90"/>
        </w:rPr>
        <w:t> </w:t>
      </w:r>
      <w:r>
        <w:rPr>
          <w:w w:val="90"/>
        </w:rPr>
        <w:t>are</w:t>
      </w:r>
      <w:r>
        <w:rPr>
          <w:spacing w:val="-6"/>
          <w:w w:val="90"/>
        </w:rPr>
        <w:t> </w:t>
      </w:r>
      <w:r>
        <w:rPr>
          <w:w w:val="90"/>
        </w:rPr>
        <w:t>related</w:t>
      </w:r>
      <w:r>
        <w:rPr>
          <w:spacing w:val="-6"/>
          <w:w w:val="90"/>
        </w:rPr>
        <w:t> </w:t>
      </w:r>
      <w:r>
        <w:rPr>
          <w:w w:val="90"/>
        </w:rPr>
        <w:t>to</w:t>
      </w:r>
      <w:r>
        <w:rPr>
          <w:spacing w:val="-6"/>
          <w:w w:val="90"/>
        </w:rPr>
        <w:t> </w:t>
      </w:r>
      <w:r>
        <w:rPr>
          <w:w w:val="90"/>
        </w:rPr>
        <w:t>the </w:t>
      </w:r>
      <w:r>
        <w:rPr>
          <w:spacing w:val="-4"/>
          <w:w w:val="90"/>
        </w:rPr>
        <w:t>external</w:t>
      </w:r>
      <w:r>
        <w:rPr>
          <w:spacing w:val="-4"/>
        </w:rPr>
        <w:t> </w:t>
      </w:r>
      <w:r>
        <w:rPr>
          <w:spacing w:val="-4"/>
          <w:w w:val="90"/>
        </w:rPr>
        <w:t>layer</w:t>
      </w:r>
      <w:r>
        <w:rPr>
          <w:spacing w:val="-4"/>
        </w:rPr>
        <w:t> </w:t>
      </w:r>
      <w:r>
        <w:rPr>
          <w:spacing w:val="-4"/>
          <w:w w:val="90"/>
        </w:rPr>
        <w:t>hosting</w:t>
      </w:r>
      <w:r>
        <w:rPr>
          <w:spacing w:val="-4"/>
        </w:rPr>
        <w:t> </w:t>
      </w:r>
      <w:r>
        <w:rPr>
          <w:spacing w:val="-4"/>
          <w:w w:val="90"/>
        </w:rPr>
        <w:t>the</w:t>
      </w:r>
      <w:r>
        <w:rPr>
          <w:spacing w:val="-4"/>
        </w:rPr>
        <w:t> </w:t>
      </w:r>
      <w:r>
        <w:rPr>
          <w:spacing w:val="-4"/>
          <w:w w:val="90"/>
        </w:rPr>
        <w:t>model</w:t>
      </w:r>
      <w:r>
        <w:rPr>
          <w:spacing w:val="-4"/>
        </w:rPr>
        <w:t> </w:t>
      </w:r>
      <w:r>
        <w:rPr>
          <w:spacing w:val="-4"/>
          <w:w w:val="90"/>
        </w:rPr>
        <w:t>and</w:t>
      </w:r>
      <w:r>
        <w:rPr>
          <w:spacing w:val="-4"/>
        </w:rPr>
        <w:t> </w:t>
      </w:r>
      <w:r>
        <w:rPr>
          <w:spacing w:val="-4"/>
          <w:w w:val="90"/>
        </w:rPr>
        <w:t>sitting</w:t>
      </w:r>
      <w:r>
        <w:rPr>
          <w:spacing w:val="-4"/>
        </w:rPr>
        <w:t> </w:t>
      </w:r>
      <w:r>
        <w:rPr>
          <w:spacing w:val="-4"/>
          <w:w w:val="90"/>
        </w:rPr>
        <w:t>on</w:t>
      </w:r>
      <w:r>
        <w:rPr>
          <w:spacing w:val="-4"/>
        </w:rPr>
        <w:t> </w:t>
      </w:r>
      <w:r>
        <w:rPr>
          <w:spacing w:val="-4"/>
          <w:w w:val="90"/>
        </w:rPr>
        <w:t>infrastruc- ture,</w:t>
      </w:r>
      <w:r>
        <w:rPr>
          <w:spacing w:val="-4"/>
        </w:rPr>
        <w:t> </w:t>
      </w:r>
      <w:r>
        <w:rPr>
          <w:spacing w:val="-4"/>
          <w:w w:val="90"/>
        </w:rPr>
        <w:t>acting</w:t>
      </w:r>
      <w:r>
        <w:rPr>
          <w:spacing w:val="-4"/>
        </w:rPr>
        <w:t> </w:t>
      </w:r>
      <w:r>
        <w:rPr>
          <w:spacing w:val="-4"/>
          <w:w w:val="90"/>
        </w:rPr>
        <w:t>as</w:t>
      </w:r>
      <w:r>
        <w:rPr>
          <w:spacing w:val="-4"/>
        </w:rPr>
        <w:t> </w:t>
      </w:r>
      <w:r>
        <w:rPr>
          <w:spacing w:val="-4"/>
          <w:w w:val="90"/>
        </w:rPr>
        <w:t>the</w:t>
      </w:r>
      <w:r>
        <w:rPr>
          <w:spacing w:val="-4"/>
        </w:rPr>
        <w:t> </w:t>
      </w:r>
      <w:r>
        <w:rPr>
          <w:spacing w:val="-4"/>
          <w:w w:val="90"/>
        </w:rPr>
        <w:t>user</w:t>
      </w:r>
      <w:r>
        <w:rPr>
          <w:spacing w:val="-4"/>
        </w:rPr>
        <w:t> </w:t>
      </w:r>
      <w:r>
        <w:rPr>
          <w:spacing w:val="-4"/>
          <w:w w:val="90"/>
        </w:rPr>
        <w:t>interface</w:t>
      </w:r>
      <w:r>
        <w:rPr>
          <w:spacing w:val="-4"/>
        </w:rPr>
        <w:t> </w:t>
      </w:r>
      <w:r>
        <w:rPr>
          <w:spacing w:val="-4"/>
          <w:w w:val="90"/>
        </w:rPr>
        <w:t>through</w:t>
      </w:r>
      <w:r>
        <w:rPr>
          <w:spacing w:val="-4"/>
        </w:rPr>
        <w:t> </w:t>
      </w:r>
      <w:r>
        <w:rPr>
          <w:spacing w:val="-4"/>
          <w:w w:val="90"/>
        </w:rPr>
        <w:t>which</w:t>
      </w:r>
      <w:r>
        <w:rPr>
          <w:spacing w:val="-4"/>
        </w:rPr>
        <w:t> </w:t>
      </w:r>
      <w:r>
        <w:rPr>
          <w:spacing w:val="-4"/>
          <w:w w:val="90"/>
        </w:rPr>
        <w:t>users</w:t>
      </w:r>
      <w:r>
        <w:rPr>
          <w:spacing w:val="-4"/>
        </w:rPr>
        <w:t> </w:t>
      </w:r>
      <w:r>
        <w:rPr>
          <w:spacing w:val="-4"/>
          <w:w w:val="90"/>
        </w:rPr>
        <w:t>and </w:t>
      </w:r>
      <w:r>
        <w:rPr>
          <w:w w:val="95"/>
        </w:rPr>
        <w:t>systems</w:t>
      </w:r>
      <w:r>
        <w:rPr>
          <w:spacing w:val="-10"/>
          <w:w w:val="95"/>
        </w:rPr>
        <w:t> </w:t>
      </w:r>
      <w:r>
        <w:rPr>
          <w:w w:val="95"/>
        </w:rPr>
        <w:t>interact</w:t>
      </w:r>
      <w:r>
        <w:rPr>
          <w:spacing w:val="-10"/>
          <w:w w:val="95"/>
        </w:rPr>
        <w:t> </w:t>
      </w:r>
      <w:r>
        <w:rPr>
          <w:w w:val="95"/>
        </w:rPr>
        <w:t>with</w:t>
      </w:r>
      <w:r>
        <w:rPr>
          <w:spacing w:val="-10"/>
          <w:w w:val="95"/>
        </w:rPr>
        <w:t> </w:t>
      </w:r>
      <w:r>
        <w:rPr>
          <w:w w:val="95"/>
        </w:rPr>
        <w:t>AI</w:t>
      </w:r>
      <w:r>
        <w:rPr>
          <w:spacing w:val="-10"/>
          <w:w w:val="95"/>
        </w:rPr>
        <w:t> </w:t>
      </w:r>
      <w:r>
        <w:rPr>
          <w:w w:val="95"/>
        </w:rPr>
        <w:t>capabilities</w:t>
      </w:r>
      <w:r>
        <w:rPr>
          <w:spacing w:val="-10"/>
          <w:w w:val="95"/>
        </w:rPr>
        <w:t> </w:t>
      </w:r>
      <w:r>
        <w:rPr>
          <w:w w:val="95"/>
        </w:rPr>
        <w:t>(figure</w:t>
      </w:r>
      <w:r>
        <w:rPr>
          <w:spacing w:val="-10"/>
          <w:w w:val="95"/>
        </w:rPr>
        <w:t> </w:t>
      </w:r>
      <w:r>
        <w:rPr>
          <w:w w:val="95"/>
        </w:rPr>
        <w:t>3).</w:t>
      </w:r>
    </w:p>
    <w:p>
      <w:pPr>
        <w:pStyle w:val="BodyText"/>
        <w:spacing w:line="266" w:lineRule="auto" w:before="162"/>
        <w:ind w:left="199" w:right="2496"/>
        <w:jc w:val="both"/>
      </w:pPr>
      <w:r>
        <w:rPr/>
        <w:br w:type="column"/>
      </w:r>
      <w:r>
        <w:rPr>
          <w:rFonts w:ascii="Cambria"/>
          <w:b/>
          <w:w w:val="95"/>
        </w:rPr>
        <w:t>Infrastructure</w:t>
      </w:r>
      <w:r>
        <w:rPr>
          <w:rFonts w:ascii="Cambria"/>
          <w:b/>
          <w:w w:val="95"/>
        </w:rPr>
        <w:t> security</w:t>
      </w:r>
      <w:r>
        <w:rPr>
          <w:rFonts w:ascii="Cambria"/>
          <w:b/>
          <w:w w:val="95"/>
        </w:rPr>
        <w:t> risks:</w:t>
      </w:r>
      <w:r>
        <w:rPr>
          <w:rFonts w:ascii="Cambria"/>
          <w:b/>
          <w:w w:val="95"/>
        </w:rPr>
        <w:t> </w:t>
      </w:r>
      <w:r>
        <w:rPr>
          <w:w w:val="95"/>
        </w:rPr>
        <w:t>Infrastructure</w:t>
      </w:r>
      <w:r>
        <w:rPr>
          <w:w w:val="95"/>
        </w:rPr>
        <w:t> security </w:t>
      </w:r>
      <w:r>
        <w:rPr>
          <w:w w:val="90"/>
        </w:rPr>
        <w:t>encompasses</w:t>
      </w:r>
      <w:r>
        <w:rPr>
          <w:spacing w:val="-2"/>
          <w:w w:val="90"/>
        </w:rPr>
        <w:t> </w:t>
      </w:r>
      <w:r>
        <w:rPr>
          <w:w w:val="90"/>
        </w:rPr>
        <w:t>the</w:t>
      </w:r>
      <w:r>
        <w:rPr>
          <w:spacing w:val="-2"/>
          <w:w w:val="90"/>
        </w:rPr>
        <w:t> </w:t>
      </w:r>
      <w:r>
        <w:rPr>
          <w:w w:val="90"/>
        </w:rPr>
        <w:t>hardware</w:t>
      </w:r>
      <w:r>
        <w:rPr>
          <w:spacing w:val="-2"/>
          <w:w w:val="90"/>
        </w:rPr>
        <w:t> </w:t>
      </w:r>
      <w:r>
        <w:rPr>
          <w:w w:val="90"/>
        </w:rPr>
        <w:t>and</w:t>
      </w:r>
      <w:r>
        <w:rPr>
          <w:spacing w:val="-2"/>
          <w:w w:val="90"/>
        </w:rPr>
        <w:t> </w:t>
      </w:r>
      <w:r>
        <w:rPr>
          <w:w w:val="90"/>
        </w:rPr>
        <w:t>networking</w:t>
      </w:r>
      <w:r>
        <w:rPr>
          <w:spacing w:val="-2"/>
          <w:w w:val="90"/>
        </w:rPr>
        <w:t> </w:t>
      </w:r>
      <w:r>
        <w:rPr>
          <w:w w:val="90"/>
        </w:rPr>
        <w:t>components </w:t>
      </w:r>
      <w:r>
        <w:rPr>
          <w:spacing w:val="-2"/>
          <w:w w:val="90"/>
        </w:rPr>
        <w:t>used</w:t>
      </w:r>
      <w:r>
        <w:rPr>
          <w:spacing w:val="-3"/>
          <w:w w:val="90"/>
        </w:rPr>
        <w:t> </w:t>
      </w:r>
      <w:r>
        <w:rPr>
          <w:spacing w:val="-2"/>
          <w:w w:val="90"/>
        </w:rPr>
        <w:t>for</w:t>
      </w:r>
      <w:r>
        <w:rPr>
          <w:spacing w:val="-4"/>
          <w:w w:val="90"/>
        </w:rPr>
        <w:t> </w:t>
      </w:r>
      <w:r>
        <w:rPr>
          <w:spacing w:val="-2"/>
          <w:w w:val="90"/>
        </w:rPr>
        <w:t>developing</w:t>
      </w:r>
      <w:r>
        <w:rPr>
          <w:spacing w:val="-3"/>
          <w:w w:val="90"/>
        </w:rPr>
        <w:t> </w:t>
      </w:r>
      <w:r>
        <w:rPr>
          <w:spacing w:val="-2"/>
          <w:w w:val="90"/>
        </w:rPr>
        <w:t>and</w:t>
      </w:r>
      <w:r>
        <w:rPr>
          <w:spacing w:val="-4"/>
          <w:w w:val="90"/>
        </w:rPr>
        <w:t> </w:t>
      </w:r>
      <w:r>
        <w:rPr>
          <w:spacing w:val="-2"/>
          <w:w w:val="90"/>
        </w:rPr>
        <w:t>hosting</w:t>
      </w:r>
      <w:r>
        <w:rPr>
          <w:spacing w:val="-3"/>
          <w:w w:val="90"/>
        </w:rPr>
        <w:t> </w:t>
      </w:r>
      <w:r>
        <w:rPr>
          <w:spacing w:val="-2"/>
          <w:w w:val="90"/>
        </w:rPr>
        <w:t>AI</w:t>
      </w:r>
      <w:r>
        <w:rPr>
          <w:spacing w:val="-4"/>
          <w:w w:val="90"/>
        </w:rPr>
        <w:t> </w:t>
      </w:r>
      <w:r>
        <w:rPr>
          <w:spacing w:val="-2"/>
          <w:w w:val="90"/>
        </w:rPr>
        <w:t>systems,</w:t>
      </w:r>
      <w:r>
        <w:rPr>
          <w:spacing w:val="-3"/>
          <w:w w:val="90"/>
        </w:rPr>
        <w:t> </w:t>
      </w:r>
      <w:r>
        <w:rPr>
          <w:spacing w:val="-2"/>
          <w:w w:val="90"/>
        </w:rPr>
        <w:t>representing </w:t>
      </w:r>
      <w:r>
        <w:rPr>
          <w:spacing w:val="-2"/>
          <w:w w:val="95"/>
        </w:rPr>
        <w:t>the</w:t>
      </w:r>
      <w:r>
        <w:rPr>
          <w:spacing w:val="-8"/>
          <w:w w:val="95"/>
        </w:rPr>
        <w:t> </w:t>
      </w:r>
      <w:r>
        <w:rPr>
          <w:spacing w:val="-2"/>
          <w:w w:val="95"/>
        </w:rPr>
        <w:t>foundational</w:t>
      </w:r>
      <w:r>
        <w:rPr>
          <w:spacing w:val="-8"/>
          <w:w w:val="95"/>
        </w:rPr>
        <w:t> </w:t>
      </w:r>
      <w:r>
        <w:rPr>
          <w:spacing w:val="-2"/>
          <w:w w:val="95"/>
        </w:rPr>
        <w:t>layer</w:t>
      </w:r>
      <w:r>
        <w:rPr>
          <w:spacing w:val="-8"/>
          <w:w w:val="95"/>
        </w:rPr>
        <w:t> </w:t>
      </w:r>
      <w:r>
        <w:rPr>
          <w:spacing w:val="-2"/>
          <w:w w:val="95"/>
        </w:rPr>
        <w:t>on</w:t>
      </w:r>
      <w:r>
        <w:rPr>
          <w:spacing w:val="-8"/>
          <w:w w:val="95"/>
        </w:rPr>
        <w:t> </w:t>
      </w:r>
      <w:r>
        <w:rPr>
          <w:spacing w:val="-2"/>
          <w:w w:val="95"/>
        </w:rPr>
        <w:t>which</w:t>
      </w:r>
      <w:r>
        <w:rPr>
          <w:spacing w:val="-8"/>
          <w:w w:val="95"/>
        </w:rPr>
        <w:t> </w:t>
      </w:r>
      <w:r>
        <w:rPr>
          <w:spacing w:val="-2"/>
          <w:w w:val="95"/>
        </w:rPr>
        <w:t>AI</w:t>
      </w:r>
      <w:r>
        <w:rPr>
          <w:spacing w:val="-9"/>
          <w:w w:val="95"/>
        </w:rPr>
        <w:t> </w:t>
      </w:r>
      <w:r>
        <w:rPr>
          <w:spacing w:val="-2"/>
          <w:w w:val="95"/>
        </w:rPr>
        <w:t>capabilities</w:t>
      </w:r>
      <w:r>
        <w:rPr>
          <w:spacing w:val="-8"/>
          <w:w w:val="95"/>
        </w:rPr>
        <w:t> </w:t>
      </w:r>
      <w:r>
        <w:rPr>
          <w:spacing w:val="-2"/>
          <w:w w:val="95"/>
        </w:rPr>
        <w:t>operate </w:t>
      </w:r>
      <w:r>
        <w:rPr/>
        <w:t>(figure 4).</w:t>
      </w:r>
    </w:p>
    <w:p>
      <w:pPr>
        <w:spacing w:after="0" w:line="266" w:lineRule="auto"/>
        <w:jc w:val="both"/>
        <w:sectPr>
          <w:pgSz w:w="12240" w:h="15840"/>
          <w:pgMar w:header="0" w:footer="661" w:top="1820" w:bottom="860" w:left="60" w:right="0"/>
          <w:cols w:num="2" w:equalWidth="0">
            <w:col w:w="5231" w:space="40"/>
            <w:col w:w="6909"/>
          </w:cols>
        </w:sectPr>
      </w:pPr>
    </w:p>
    <w:p>
      <w:pPr>
        <w:pStyle w:val="BodyText"/>
        <w:rPr>
          <w:sz w:val="20"/>
        </w:rPr>
      </w:pPr>
      <w:r>
        <w:rPr/>
        <w:pict>
          <v:line style="position:absolute;mso-position-horizontal-relative:page;mso-position-vertical-relative:page;z-index:15820800" from="493.250092pt,96pt" to="493.250092pt,155.72pt" stroked="true" strokeweight=".5pt" strokecolor="#000000">
            <v:stroke dashstyle="solid"/>
            <w10:wrap type="none"/>
          </v:line>
        </w:pict>
      </w:r>
      <w:r>
        <w:rPr/>
        <w:pict>
          <v:line style="position:absolute;mso-position-horizontal-relative:page;mso-position-vertical-relative:page;z-index:-17391616" from="349.757507pt,444.5177pt" to="349.757507pt,465.1807pt" stroked="true" strokeweight=".544pt" strokecolor="#000000">
            <v:stroke dashstyle="solid"/>
            <w10:wrap type="none"/>
          </v:line>
        </w:pict>
      </w:r>
      <w:r>
        <w:rPr/>
        <w:pict>
          <v:shape style="position:absolute;margin-left:585.508911pt;margin-top:543.14801pt;width:10.45pt;height:189.9pt;mso-position-horizontal-relative:page;mso-position-vertical-relative:page;z-index:15822336" type="#_x0000_t202" id="docshape269"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 AI</w:t>
                  </w:r>
                  <w:r>
                    <w:rPr>
                      <w:rFonts w:ascii="Cambria"/>
                      <w:i/>
                      <w:color w:val="A3A7A9"/>
                      <w:spacing w:val="1"/>
                      <w:w w:val="105"/>
                      <w:sz w:val="14"/>
                    </w:rPr>
                    <w:t> </w:t>
                  </w:r>
                  <w:r>
                    <w:rPr>
                      <w:rFonts w:ascii="Cambria"/>
                      <w:i/>
                      <w:color w:val="A3A7A9"/>
                      <w:w w:val="105"/>
                      <w:sz w:val="14"/>
                    </w:rPr>
                    <w:t>dilemma:</w:t>
                  </w:r>
                  <w:r>
                    <w:rPr>
                      <w:rFonts w:ascii="Cambria"/>
                      <w:i/>
                      <w:color w:val="A3A7A9"/>
                      <w:spacing w:val="1"/>
                      <w:w w:val="105"/>
                      <w:sz w:val="14"/>
                    </w:rPr>
                    <w:t> </w:t>
                  </w:r>
                  <w:r>
                    <w:rPr>
                      <w:rFonts w:ascii="Cambria"/>
                      <w:i/>
                      <w:color w:val="A3A7A9"/>
                      <w:w w:val="105"/>
                      <w:sz w:val="14"/>
                    </w:rPr>
                    <w:t>Securing and</w:t>
                  </w:r>
                  <w:r>
                    <w:rPr>
                      <w:rFonts w:ascii="Cambria"/>
                      <w:i/>
                      <w:color w:val="A3A7A9"/>
                      <w:spacing w:val="1"/>
                      <w:w w:val="105"/>
                      <w:sz w:val="14"/>
                    </w:rPr>
                    <w:t> </w:t>
                  </w:r>
                  <w:r>
                    <w:rPr>
                      <w:rFonts w:ascii="Cambria"/>
                      <w:i/>
                      <w:color w:val="A3A7A9"/>
                      <w:w w:val="105"/>
                      <w:sz w:val="14"/>
                    </w:rPr>
                    <w:t>leveraging</w:t>
                  </w:r>
                  <w:r>
                    <w:rPr>
                      <w:rFonts w:ascii="Cambria"/>
                      <w:i/>
                      <w:color w:val="A3A7A9"/>
                      <w:spacing w:val="1"/>
                      <w:w w:val="105"/>
                      <w:sz w:val="14"/>
                    </w:rPr>
                    <w:t> </w:t>
                  </w:r>
                  <w:r>
                    <w:rPr>
                      <w:rFonts w:ascii="Cambria"/>
                      <w:i/>
                      <w:color w:val="A3A7A9"/>
                      <w:w w:val="105"/>
                      <w:sz w:val="14"/>
                    </w:rPr>
                    <w:t>AI for</w:t>
                  </w:r>
                  <w:r>
                    <w:rPr>
                      <w:rFonts w:ascii="Cambria"/>
                      <w:i/>
                      <w:color w:val="A3A7A9"/>
                      <w:spacing w:val="1"/>
                      <w:w w:val="105"/>
                      <w:sz w:val="14"/>
                    </w:rPr>
                    <w:t> </w:t>
                  </w:r>
                  <w:r>
                    <w:rPr>
                      <w:rFonts w:ascii="Cambria"/>
                      <w:i/>
                      <w:color w:val="A3A7A9"/>
                      <w:w w:val="105"/>
                      <w:sz w:val="14"/>
                    </w:rPr>
                    <w:t>cyber</w:t>
                  </w:r>
                  <w:r>
                    <w:rPr>
                      <w:rFonts w:ascii="Cambria"/>
                      <w:i/>
                      <w:color w:val="A3A7A9"/>
                      <w:spacing w:val="1"/>
                      <w:w w:val="105"/>
                      <w:sz w:val="14"/>
                    </w:rPr>
                    <w:t> </w:t>
                  </w:r>
                  <w:r>
                    <w:rPr>
                      <w:rFonts w:ascii="Cambria"/>
                      <w:i/>
                      <w:color w:val="A3A7A9"/>
                      <w:spacing w:val="-2"/>
                      <w:w w:val="105"/>
                      <w:sz w:val="14"/>
                    </w:rPr>
                    <w:t>defense</w:t>
                  </w:r>
                </w:p>
              </w:txbxContent>
            </v:textbox>
            <w10:wrap type="none"/>
          </v:shape>
        </w:pict>
      </w:r>
    </w:p>
    <w:p>
      <w:pPr>
        <w:pStyle w:val="BodyText"/>
        <w:spacing w:before="11"/>
        <w:rPr>
          <w:sz w:val="14"/>
        </w:rPr>
      </w:pPr>
    </w:p>
    <w:p>
      <w:pPr>
        <w:pStyle w:val="BodyText"/>
        <w:ind w:left="1020"/>
        <w:rPr>
          <w:sz w:val="20"/>
        </w:rPr>
      </w:pPr>
      <w:r>
        <w:rPr>
          <w:sz w:val="20"/>
        </w:rPr>
        <w:pict>
          <v:group style="width:522pt;height:192pt;mso-position-horizontal-relative:char;mso-position-vertical-relative:line" id="docshapegroup270" coordorigin="0,0" coordsize="10440,3840">
            <v:rect style="position:absolute;left:0;top:0;width:10440;height:3840" id="docshape271" filled="true" fillcolor="#f1f2f2" stroked="false">
              <v:fill type="solid"/>
            </v:rect>
            <v:rect style="position:absolute;left:195;top:3156;width:10049;height:22" id="docshape272" filled="true" fillcolor="#000000" stroked="false">
              <v:fill type="solid"/>
            </v:rect>
            <v:line style="position:absolute" from="4887,1624" to="4887,3146" stroked="true" strokeweight=".544pt" strokecolor="#000000">
              <v:stroke dashstyle="solid"/>
            </v:line>
            <v:rect style="position:absolute;left:195;top:3156;width:10049;height:22" id="docshape273" filled="true" fillcolor="#000000" stroked="false">
              <v:fill type="solid"/>
            </v:rect>
            <v:line style="position:absolute" from="196,1624" to="4887,1624" stroked="true" strokeweight="1.087pt" strokecolor="#333333">
              <v:stroke dashstyle="solid"/>
            </v:line>
            <v:line style="position:absolute" from="4887,1624" to="10244,1624" stroked="true" strokeweight="1.087pt" strokecolor="#333333">
              <v:stroke dashstyle="solid"/>
            </v:line>
            <v:shape style="position:absolute;left:195;top:206;width:7074;height:656" type="#_x0000_t202" id="docshape274" filled="false" stroked="false">
              <v:textbox inset="0,0,0,0">
                <w:txbxContent>
                  <w:p>
                    <w:pPr>
                      <w:spacing w:before="10"/>
                      <w:ind w:left="0" w:right="0" w:firstLine="0"/>
                      <w:jc w:val="left"/>
                      <w:rPr>
                        <w:rFonts w:ascii="Cambria"/>
                        <w:i/>
                        <w:sz w:val="19"/>
                      </w:rPr>
                    </w:pPr>
                    <w:r>
                      <w:rPr>
                        <w:rFonts w:ascii="Cambria"/>
                        <w:i/>
                        <w:color w:val="494849"/>
                        <w:w w:val="105"/>
                        <w:sz w:val="19"/>
                      </w:rPr>
                      <w:t>Figure</w:t>
                    </w:r>
                    <w:r>
                      <w:rPr>
                        <w:rFonts w:ascii="Cambria"/>
                        <w:i/>
                        <w:color w:val="494849"/>
                        <w:spacing w:val="-1"/>
                        <w:w w:val="105"/>
                        <w:sz w:val="19"/>
                      </w:rPr>
                      <w:t> </w:t>
                    </w:r>
                    <w:r>
                      <w:rPr>
                        <w:rFonts w:ascii="Cambria"/>
                        <w:i/>
                        <w:color w:val="494849"/>
                        <w:spacing w:val="-10"/>
                        <w:w w:val="105"/>
                        <w:sz w:val="19"/>
                      </w:rPr>
                      <w:t>3</w:t>
                    </w:r>
                  </w:p>
                  <w:p>
                    <w:pPr>
                      <w:spacing w:before="96"/>
                      <w:ind w:left="0" w:right="0" w:firstLine="0"/>
                      <w:jc w:val="left"/>
                      <w:rPr>
                        <w:rFonts w:ascii="Calibri"/>
                        <w:sz w:val="26"/>
                      </w:rPr>
                    </w:pPr>
                    <w:r>
                      <w:rPr>
                        <w:rFonts w:ascii="Calibri"/>
                        <w:w w:val="105"/>
                        <w:sz w:val="26"/>
                      </w:rPr>
                      <w:t>AI</w:t>
                    </w:r>
                    <w:r>
                      <w:rPr>
                        <w:rFonts w:ascii="Calibri"/>
                        <w:spacing w:val="-13"/>
                        <w:w w:val="105"/>
                        <w:sz w:val="26"/>
                      </w:rPr>
                      <w:t> </w:t>
                    </w:r>
                    <w:r>
                      <w:rPr>
                        <w:rFonts w:ascii="Calibri"/>
                        <w:w w:val="105"/>
                        <w:sz w:val="26"/>
                      </w:rPr>
                      <w:t>application</w:t>
                    </w:r>
                    <w:r>
                      <w:rPr>
                        <w:rFonts w:ascii="Calibri"/>
                        <w:spacing w:val="-13"/>
                        <w:w w:val="105"/>
                        <w:sz w:val="26"/>
                      </w:rPr>
                      <w:t> </w:t>
                    </w:r>
                    <w:r>
                      <w:rPr>
                        <w:rFonts w:ascii="Calibri"/>
                        <w:w w:val="105"/>
                        <w:sz w:val="26"/>
                      </w:rPr>
                      <w:t>security</w:t>
                    </w:r>
                    <w:r>
                      <w:rPr>
                        <w:rFonts w:ascii="Calibri"/>
                        <w:spacing w:val="-12"/>
                        <w:w w:val="105"/>
                        <w:sz w:val="26"/>
                      </w:rPr>
                      <w:t> </w:t>
                    </w:r>
                    <w:r>
                      <w:rPr>
                        <w:rFonts w:ascii="Calibri"/>
                        <w:w w:val="105"/>
                        <w:sz w:val="26"/>
                      </w:rPr>
                      <w:t>risks</w:t>
                    </w:r>
                    <w:r>
                      <w:rPr>
                        <w:rFonts w:ascii="Calibri"/>
                        <w:spacing w:val="-13"/>
                        <w:w w:val="105"/>
                        <w:sz w:val="26"/>
                      </w:rPr>
                      <w:t> </w:t>
                    </w:r>
                    <w:r>
                      <w:rPr>
                        <w:rFonts w:ascii="Calibri"/>
                        <w:w w:val="105"/>
                        <w:sz w:val="26"/>
                      </w:rPr>
                      <w:t>and</w:t>
                    </w:r>
                    <w:r>
                      <w:rPr>
                        <w:rFonts w:ascii="Calibri"/>
                        <w:spacing w:val="-12"/>
                        <w:w w:val="105"/>
                        <w:sz w:val="26"/>
                      </w:rPr>
                      <w:t> </w:t>
                    </w:r>
                    <w:r>
                      <w:rPr>
                        <w:rFonts w:ascii="Calibri"/>
                        <w:w w:val="105"/>
                        <w:sz w:val="26"/>
                      </w:rPr>
                      <w:t>associated</w:t>
                    </w:r>
                    <w:r>
                      <w:rPr>
                        <w:rFonts w:ascii="Calibri"/>
                        <w:spacing w:val="-13"/>
                        <w:w w:val="105"/>
                        <w:sz w:val="26"/>
                      </w:rPr>
                      <w:t> </w:t>
                    </w:r>
                    <w:r>
                      <w:rPr>
                        <w:rFonts w:ascii="Calibri"/>
                        <w:w w:val="105"/>
                        <w:sz w:val="26"/>
                      </w:rPr>
                      <w:t>mitigation</w:t>
                    </w:r>
                    <w:r>
                      <w:rPr>
                        <w:rFonts w:ascii="Calibri"/>
                        <w:spacing w:val="-12"/>
                        <w:w w:val="105"/>
                        <w:sz w:val="26"/>
                      </w:rPr>
                      <w:t> </w:t>
                    </w:r>
                    <w:r>
                      <w:rPr>
                        <w:rFonts w:ascii="Calibri"/>
                        <w:spacing w:val="-2"/>
                        <w:w w:val="105"/>
                        <w:sz w:val="26"/>
                      </w:rPr>
                      <w:t>strategies</w:t>
                    </w:r>
                  </w:p>
                </w:txbxContent>
              </v:textbox>
              <w10:wrap type="none"/>
            </v:shape>
            <v:shape style="position:absolute;left:195;top:1297;width:395;height:217" type="#_x0000_t202" id="docshape275" filled="false" stroked="false">
              <v:textbox inset="0,0,0,0">
                <w:txbxContent>
                  <w:p>
                    <w:pPr>
                      <w:spacing w:before="4"/>
                      <w:ind w:left="0" w:right="0" w:firstLine="0"/>
                      <w:jc w:val="left"/>
                      <w:rPr>
                        <w:rFonts w:ascii="Calibri"/>
                        <w:sz w:val="17"/>
                      </w:rPr>
                    </w:pPr>
                    <w:r>
                      <w:rPr>
                        <w:rFonts w:ascii="Calibri"/>
                        <w:spacing w:val="-4"/>
                        <w:w w:val="110"/>
                        <w:sz w:val="17"/>
                      </w:rPr>
                      <w:t>Risks</w:t>
                    </w:r>
                  </w:p>
                </w:txbxContent>
              </v:textbox>
              <w10:wrap type="none"/>
            </v:shape>
            <v:shape style="position:absolute;left:5071;top:1297;width:750;height:217" type="#_x0000_t202" id="docshape276" filled="false" stroked="false">
              <v:textbox inset="0,0,0,0">
                <w:txbxContent>
                  <w:p>
                    <w:pPr>
                      <w:spacing w:before="4"/>
                      <w:ind w:left="0" w:right="0" w:firstLine="0"/>
                      <w:jc w:val="left"/>
                      <w:rPr>
                        <w:rFonts w:ascii="Calibri"/>
                        <w:sz w:val="17"/>
                      </w:rPr>
                    </w:pPr>
                    <w:r>
                      <w:rPr>
                        <w:rFonts w:ascii="Calibri"/>
                        <w:spacing w:val="-2"/>
                        <w:sz w:val="17"/>
                      </w:rPr>
                      <w:t>Mitigation</w:t>
                    </w:r>
                  </w:p>
                </w:txbxContent>
              </v:textbox>
              <w10:wrap type="none"/>
            </v:shape>
            <v:shape style="position:absolute;left:195;top:1732;width:4496;height:1301" type="#_x0000_t202" id="docshape277" filled="false" stroked="false">
              <v:textbox inset="0,0,0,0">
                <w:txbxContent>
                  <w:p>
                    <w:pPr>
                      <w:spacing w:line="247" w:lineRule="auto" w:before="4"/>
                      <w:ind w:left="0" w:right="0" w:firstLine="0"/>
                      <w:jc w:val="left"/>
                      <w:rPr>
                        <w:rFonts w:ascii="Calibri"/>
                        <w:sz w:val="17"/>
                      </w:rPr>
                    </w:pPr>
                    <w:r>
                      <w:rPr>
                        <w:rFonts w:ascii="Calibri"/>
                        <w:w w:val="95"/>
                        <w:sz w:val="17"/>
                      </w:rPr>
                      <w:t>Ethical</w:t>
                    </w:r>
                    <w:r>
                      <w:rPr>
                        <w:rFonts w:ascii="Calibri"/>
                        <w:spacing w:val="-1"/>
                        <w:w w:val="95"/>
                        <w:sz w:val="17"/>
                      </w:rPr>
                      <w:t> </w:t>
                    </w:r>
                    <w:r>
                      <w:rPr>
                        <w:rFonts w:ascii="Calibri"/>
                        <w:w w:val="95"/>
                        <w:sz w:val="17"/>
                      </w:rPr>
                      <w:t>use</w:t>
                    </w:r>
                    <w:r>
                      <w:rPr>
                        <w:rFonts w:ascii="Calibri"/>
                        <w:spacing w:val="-1"/>
                        <w:w w:val="95"/>
                        <w:sz w:val="17"/>
                      </w:rPr>
                      <w:t> </w:t>
                    </w:r>
                    <w:r>
                      <w:rPr>
                        <w:rFonts w:ascii="Calibri"/>
                        <w:w w:val="95"/>
                        <w:sz w:val="17"/>
                      </w:rPr>
                      <w:t>concerns: Models mirror human behavior, making </w:t>
                    </w:r>
                    <w:r>
                      <w:rPr>
                        <w:rFonts w:ascii="Calibri"/>
                        <w:w w:val="95"/>
                        <w:sz w:val="17"/>
                      </w:rPr>
                      <w:t>AI</w:t>
                    </w:r>
                    <w:r>
                      <w:rPr>
                        <w:rFonts w:ascii="Calibri"/>
                        <w:spacing w:val="40"/>
                        <w:sz w:val="17"/>
                      </w:rPr>
                      <w:t> </w:t>
                    </w:r>
                    <w:r>
                      <w:rPr>
                        <w:rFonts w:ascii="Calibri"/>
                        <w:sz w:val="17"/>
                      </w:rPr>
                      <w:t>decisions susceptible to inaccuracies or bias.</w:t>
                    </w:r>
                  </w:p>
                  <w:p>
                    <w:pPr>
                      <w:spacing w:line="247" w:lineRule="auto" w:before="7"/>
                      <w:ind w:left="0" w:right="0" w:firstLine="0"/>
                      <w:jc w:val="left"/>
                      <w:rPr>
                        <w:rFonts w:ascii="Calibri"/>
                        <w:sz w:val="17"/>
                      </w:rPr>
                    </w:pPr>
                    <w:r>
                      <w:rPr>
                        <w:rFonts w:ascii="Calibri"/>
                        <w:w w:val="95"/>
                        <w:sz w:val="17"/>
                      </w:rPr>
                      <w:t>Input</w:t>
                    </w:r>
                    <w:r>
                      <w:rPr>
                        <w:rFonts w:ascii="Calibri"/>
                        <w:spacing w:val="-6"/>
                        <w:w w:val="95"/>
                        <w:sz w:val="17"/>
                      </w:rPr>
                      <w:t> </w:t>
                    </w:r>
                    <w:r>
                      <w:rPr>
                        <w:rFonts w:ascii="Calibri"/>
                        <w:w w:val="95"/>
                        <w:sz w:val="17"/>
                      </w:rPr>
                      <w:t>injection:</w:t>
                    </w:r>
                    <w:r>
                      <w:rPr>
                        <w:rFonts w:ascii="Calibri"/>
                        <w:spacing w:val="-1"/>
                        <w:w w:val="95"/>
                        <w:sz w:val="17"/>
                      </w:rPr>
                      <w:t> </w:t>
                    </w:r>
                    <w:r>
                      <w:rPr>
                        <w:rFonts w:ascii="Calibri"/>
                        <w:w w:val="95"/>
                        <w:sz w:val="17"/>
                      </w:rPr>
                      <w:t>Malicious</w:t>
                    </w:r>
                    <w:r>
                      <w:rPr>
                        <w:rFonts w:ascii="Calibri"/>
                        <w:spacing w:val="-1"/>
                        <w:w w:val="95"/>
                        <w:sz w:val="17"/>
                      </w:rPr>
                      <w:t> </w:t>
                    </w:r>
                    <w:r>
                      <w:rPr>
                        <w:rFonts w:ascii="Calibri"/>
                        <w:w w:val="95"/>
                        <w:sz w:val="17"/>
                      </w:rPr>
                      <w:t>inputs</w:t>
                    </w:r>
                    <w:r>
                      <w:rPr>
                        <w:rFonts w:ascii="Calibri"/>
                        <w:spacing w:val="-1"/>
                        <w:w w:val="95"/>
                        <w:sz w:val="17"/>
                      </w:rPr>
                      <w:t> </w:t>
                    </w:r>
                    <w:r>
                      <w:rPr>
                        <w:rFonts w:ascii="Calibri"/>
                        <w:w w:val="95"/>
                        <w:sz w:val="17"/>
                      </w:rPr>
                      <w:t>override</w:t>
                    </w:r>
                    <w:r>
                      <w:rPr>
                        <w:rFonts w:ascii="Calibri"/>
                        <w:spacing w:val="-1"/>
                        <w:w w:val="95"/>
                        <w:sz w:val="17"/>
                      </w:rPr>
                      <w:t> </w:t>
                    </w:r>
                    <w:r>
                      <w:rPr>
                        <w:rFonts w:ascii="Calibri"/>
                        <w:w w:val="95"/>
                        <w:sz w:val="17"/>
                      </w:rPr>
                      <w:t>controls</w:t>
                    </w:r>
                    <w:r>
                      <w:rPr>
                        <w:rFonts w:ascii="Calibri"/>
                        <w:spacing w:val="-1"/>
                        <w:w w:val="95"/>
                        <w:sz w:val="17"/>
                      </w:rPr>
                      <w:t> </w:t>
                    </w:r>
                    <w:r>
                      <w:rPr>
                        <w:rFonts w:ascii="Calibri"/>
                        <w:w w:val="95"/>
                        <w:sz w:val="17"/>
                      </w:rPr>
                      <w:t>or</w:t>
                    </w:r>
                    <w:r>
                      <w:rPr>
                        <w:rFonts w:ascii="Calibri"/>
                        <w:spacing w:val="-4"/>
                        <w:w w:val="95"/>
                        <w:sz w:val="17"/>
                      </w:rPr>
                      <w:t> </w:t>
                    </w:r>
                    <w:r>
                      <w:rPr>
                        <w:rFonts w:ascii="Calibri"/>
                        <w:w w:val="95"/>
                        <w:sz w:val="17"/>
                      </w:rPr>
                      <w:t>alter</w:t>
                    </w:r>
                    <w:r>
                      <w:rPr>
                        <w:rFonts w:ascii="Calibri"/>
                        <w:spacing w:val="-4"/>
                        <w:w w:val="95"/>
                        <w:sz w:val="17"/>
                      </w:rPr>
                      <w:t> </w:t>
                    </w:r>
                    <w:r>
                      <w:rPr>
                        <w:rFonts w:ascii="Calibri"/>
                        <w:w w:val="95"/>
                        <w:sz w:val="17"/>
                      </w:rPr>
                      <w:t>model</w:t>
                    </w:r>
                    <w:r>
                      <w:rPr>
                        <w:rFonts w:ascii="Calibri"/>
                        <w:spacing w:val="40"/>
                        <w:sz w:val="17"/>
                      </w:rPr>
                      <w:t> </w:t>
                    </w:r>
                    <w:r>
                      <w:rPr>
                        <w:rFonts w:ascii="Calibri"/>
                        <w:spacing w:val="-2"/>
                        <w:sz w:val="17"/>
                      </w:rPr>
                      <w:t>behavior.</w:t>
                    </w:r>
                  </w:p>
                  <w:p>
                    <w:pPr>
                      <w:spacing w:line="247" w:lineRule="auto" w:before="7"/>
                      <w:ind w:left="0" w:right="0" w:firstLine="0"/>
                      <w:jc w:val="left"/>
                      <w:rPr>
                        <w:rFonts w:ascii="Calibri"/>
                        <w:sz w:val="17"/>
                      </w:rPr>
                    </w:pPr>
                    <w:r>
                      <w:rPr>
                        <w:rFonts w:ascii="Calibri"/>
                        <w:w w:val="95"/>
                        <w:sz w:val="17"/>
                      </w:rPr>
                      <w:t>Unauthorized access: Unauthorized users access AI applications or</w:t>
                    </w:r>
                    <w:r>
                      <w:rPr>
                        <w:rFonts w:ascii="Calibri"/>
                        <w:spacing w:val="40"/>
                        <w:sz w:val="17"/>
                      </w:rPr>
                      <w:t> </w:t>
                    </w:r>
                    <w:r>
                      <w:rPr>
                        <w:rFonts w:ascii="Calibri"/>
                        <w:spacing w:val="-2"/>
                        <w:sz w:val="17"/>
                      </w:rPr>
                      <w:t>data.</w:t>
                    </w:r>
                  </w:p>
                </w:txbxContent>
              </v:textbox>
              <w10:wrap type="none"/>
            </v:shape>
            <v:shape style="position:absolute;left:5071;top:1732;width:5193;height:1301" type="#_x0000_t202" id="docshape278" filled="false" stroked="false">
              <v:textbox inset="0,0,0,0">
                <w:txbxContent>
                  <w:p>
                    <w:pPr>
                      <w:spacing w:line="247" w:lineRule="auto" w:before="4"/>
                      <w:ind w:left="0" w:right="30" w:firstLine="0"/>
                      <w:jc w:val="left"/>
                      <w:rPr>
                        <w:rFonts w:ascii="Calibri"/>
                        <w:sz w:val="17"/>
                      </w:rPr>
                    </w:pPr>
                    <w:r>
                      <w:rPr>
                        <w:rFonts w:ascii="Calibri"/>
                        <w:spacing w:val="-2"/>
                        <w:sz w:val="17"/>
                      </w:rPr>
                      <w:t>Network</w:t>
                    </w:r>
                    <w:r>
                      <w:rPr>
                        <w:rFonts w:ascii="Calibri"/>
                        <w:spacing w:val="-8"/>
                        <w:sz w:val="17"/>
                      </w:rPr>
                      <w:t> </w:t>
                    </w:r>
                    <w:r>
                      <w:rPr>
                        <w:rFonts w:ascii="Calibri"/>
                        <w:spacing w:val="-2"/>
                        <w:sz w:val="17"/>
                      </w:rPr>
                      <w:t>and</w:t>
                    </w:r>
                    <w:r>
                      <w:rPr>
                        <w:rFonts w:ascii="Calibri"/>
                        <w:spacing w:val="-8"/>
                        <w:sz w:val="17"/>
                      </w:rPr>
                      <w:t> </w:t>
                    </w:r>
                    <w:r>
                      <w:rPr>
                        <w:rFonts w:ascii="Calibri"/>
                        <w:spacing w:val="-2"/>
                        <w:sz w:val="17"/>
                      </w:rPr>
                      <w:t>user</w:t>
                    </w:r>
                    <w:r>
                      <w:rPr>
                        <w:rFonts w:ascii="Calibri"/>
                        <w:spacing w:val="-13"/>
                        <w:sz w:val="17"/>
                      </w:rPr>
                      <w:t> </w:t>
                    </w:r>
                    <w:r>
                      <w:rPr>
                        <w:rFonts w:ascii="Calibri"/>
                        <w:spacing w:val="-2"/>
                        <w:sz w:val="17"/>
                      </w:rPr>
                      <w:t>access</w:t>
                    </w:r>
                    <w:r>
                      <w:rPr>
                        <w:rFonts w:ascii="Calibri"/>
                        <w:spacing w:val="-8"/>
                        <w:sz w:val="17"/>
                      </w:rPr>
                      <w:t> </w:t>
                    </w:r>
                    <w:r>
                      <w:rPr>
                        <w:rFonts w:ascii="Calibri"/>
                        <w:spacing w:val="-2"/>
                        <w:sz w:val="17"/>
                      </w:rPr>
                      <w:t>management: Large language models require</w:t>
                    </w:r>
                    <w:r>
                      <w:rPr>
                        <w:rFonts w:ascii="Calibri"/>
                        <w:spacing w:val="40"/>
                        <w:sz w:val="17"/>
                      </w:rPr>
                      <w:t> </w:t>
                    </w:r>
                    <w:r>
                      <w:rPr>
                        <w:rFonts w:ascii="Calibri"/>
                        <w:sz w:val="17"/>
                      </w:rPr>
                      <w:t>secure enclaves accessible only to authorized users.</w:t>
                    </w:r>
                  </w:p>
                  <w:p>
                    <w:pPr>
                      <w:spacing w:line="247" w:lineRule="auto" w:before="7"/>
                      <w:ind w:left="0" w:right="0" w:firstLine="0"/>
                      <w:jc w:val="left"/>
                      <w:rPr>
                        <w:rFonts w:ascii="Calibri"/>
                        <w:sz w:val="17"/>
                      </w:rPr>
                    </w:pPr>
                    <w:r>
                      <w:rPr>
                        <w:rFonts w:ascii="Calibri"/>
                        <w:spacing w:val="-2"/>
                        <w:sz w:val="17"/>
                      </w:rPr>
                      <w:t>Comprehensive</w:t>
                    </w:r>
                    <w:r>
                      <w:rPr>
                        <w:rFonts w:ascii="Calibri"/>
                        <w:spacing w:val="-6"/>
                        <w:sz w:val="17"/>
                      </w:rPr>
                      <w:t> </w:t>
                    </w:r>
                    <w:r>
                      <w:rPr>
                        <w:rFonts w:ascii="Calibri"/>
                        <w:spacing w:val="-2"/>
                        <w:sz w:val="17"/>
                      </w:rPr>
                      <w:t>access</w:t>
                    </w:r>
                    <w:r>
                      <w:rPr>
                        <w:rFonts w:ascii="Calibri"/>
                        <w:spacing w:val="-6"/>
                        <w:sz w:val="17"/>
                      </w:rPr>
                      <w:t> </w:t>
                    </w:r>
                    <w:r>
                      <w:rPr>
                        <w:rFonts w:ascii="Calibri"/>
                        <w:spacing w:val="-2"/>
                        <w:sz w:val="17"/>
                      </w:rPr>
                      <w:t>controls: Control and monitor</w:t>
                    </w:r>
                    <w:r>
                      <w:rPr>
                        <w:rFonts w:ascii="Calibri"/>
                        <w:spacing w:val="-3"/>
                        <w:sz w:val="17"/>
                      </w:rPr>
                      <w:t> </w:t>
                    </w:r>
                    <w:r>
                      <w:rPr>
                        <w:rFonts w:ascii="Calibri"/>
                        <w:spacing w:val="-2"/>
                        <w:sz w:val="17"/>
                      </w:rPr>
                      <w:t>access to training data,</w:t>
                    </w:r>
                    <w:r>
                      <w:rPr>
                        <w:rFonts w:ascii="Calibri"/>
                        <w:spacing w:val="40"/>
                        <w:sz w:val="17"/>
                      </w:rPr>
                      <w:t> </w:t>
                    </w:r>
                    <w:r>
                      <w:rPr>
                        <w:rFonts w:ascii="Calibri"/>
                        <w:sz w:val="17"/>
                      </w:rPr>
                      <w:t>trained models, or supporting services.</w:t>
                    </w:r>
                  </w:p>
                  <w:p>
                    <w:pPr>
                      <w:spacing w:line="247" w:lineRule="auto" w:before="7"/>
                      <w:ind w:left="0" w:right="30" w:firstLine="0"/>
                      <w:jc w:val="left"/>
                      <w:rPr>
                        <w:rFonts w:ascii="Calibri"/>
                        <w:sz w:val="17"/>
                      </w:rPr>
                    </w:pPr>
                    <w:r>
                      <w:rPr>
                        <w:rFonts w:ascii="Calibri"/>
                        <w:w w:val="95"/>
                        <w:sz w:val="17"/>
                      </w:rPr>
                      <w:t>Third-party service provider evaluation: Identify potential partner risks and</w:t>
                    </w:r>
                    <w:r>
                      <w:rPr>
                        <w:rFonts w:ascii="Calibri"/>
                        <w:spacing w:val="40"/>
                        <w:sz w:val="17"/>
                      </w:rPr>
                      <w:t> </w:t>
                    </w:r>
                    <w:r>
                      <w:rPr>
                        <w:rFonts w:ascii="Calibri"/>
                        <w:sz w:val="17"/>
                      </w:rPr>
                      <w:t>extend security requirements through the vendor ecosystem.</w:t>
                    </w:r>
                  </w:p>
                </w:txbxContent>
              </v:textbox>
              <w10:wrap type="none"/>
            </v:shape>
            <v:shape style="position:absolute;left:195;top:3559;width:1771;height:227" type="#_x0000_t202" id="docshape279" filled="false" stroked="false">
              <v:textbox inset="0,0,0,0">
                <w:txbxContent>
                  <w:p>
                    <w:pPr>
                      <w:spacing w:before="1"/>
                      <w:ind w:left="0" w:right="0" w:firstLine="0"/>
                      <w:jc w:val="left"/>
                      <w:rPr>
                        <w:rFonts w:ascii="Calibri"/>
                        <w:sz w:val="18"/>
                      </w:rPr>
                    </w:pPr>
                    <w:r>
                      <w:rPr>
                        <w:rFonts w:ascii="Calibri"/>
                        <w:color w:val="494849"/>
                        <w:w w:val="95"/>
                        <w:sz w:val="18"/>
                      </w:rPr>
                      <w:t>Source:</w:t>
                    </w:r>
                    <w:r>
                      <w:rPr>
                        <w:rFonts w:ascii="Calibri"/>
                        <w:color w:val="494849"/>
                        <w:spacing w:val="-6"/>
                        <w:w w:val="95"/>
                        <w:sz w:val="18"/>
                      </w:rPr>
                      <w:t> </w:t>
                    </w:r>
                    <w:r>
                      <w:rPr>
                        <w:rFonts w:ascii="Calibri"/>
                        <w:color w:val="494849"/>
                        <w:w w:val="95"/>
                        <w:sz w:val="18"/>
                      </w:rPr>
                      <w:t>Deloitte</w:t>
                    </w:r>
                    <w:r>
                      <w:rPr>
                        <w:rFonts w:ascii="Calibri"/>
                        <w:color w:val="494849"/>
                        <w:spacing w:val="-5"/>
                        <w:w w:val="95"/>
                        <w:sz w:val="18"/>
                      </w:rPr>
                      <w:t> </w:t>
                    </w:r>
                    <w:r>
                      <w:rPr>
                        <w:rFonts w:ascii="Calibri"/>
                        <w:color w:val="494849"/>
                        <w:spacing w:val="-2"/>
                        <w:w w:val="95"/>
                        <w:sz w:val="18"/>
                      </w:rPr>
                      <w:t>analysis.</w:t>
                    </w:r>
                  </w:p>
                </w:txbxContent>
              </v:textbox>
              <w10:wrap type="none"/>
            </v:shape>
          </v:group>
        </w:pict>
      </w:r>
      <w:r>
        <w:rPr>
          <w:sz w:val="20"/>
        </w:rPr>
      </w:r>
    </w:p>
    <w:p>
      <w:pPr>
        <w:pStyle w:val="BodyText"/>
        <w:spacing w:before="4"/>
        <w:rPr>
          <w:sz w:val="16"/>
        </w:rPr>
      </w:pPr>
      <w:r>
        <w:rPr/>
        <w:pict>
          <v:group style="position:absolute;margin-left:54pt;margin-top:11.026pt;width:522pt;height:240pt;mso-position-horizontal-relative:page;mso-position-vertical-relative:paragraph;z-index:-15636992;mso-wrap-distance-left:0;mso-wrap-distance-right:0" id="docshapegroup280" coordorigin="1080,221" coordsize="10440,4800">
            <v:rect style="position:absolute;left:1080;top:220;width:10440;height:4800" id="docshape281" filled="true" fillcolor="#f1f2f2" stroked="false">
              <v:fill type="solid"/>
            </v:rect>
            <v:rect style="position:absolute;left:1275;top:4247;width:10049;height:22" id="docshape282" filled="true" fillcolor="#000000" stroked="false">
              <v:fill type="solid"/>
            </v:rect>
            <v:line style="position:absolute" from="6995,1844" to="6995,4237" stroked="true" strokeweight=".544pt" strokecolor="#000000">
              <v:stroke dashstyle="solid"/>
            </v:line>
            <v:rect style="position:absolute;left:1275;top:4247;width:10049;height:22" id="docshape283" filled="true" fillcolor="#000000" stroked="false">
              <v:fill type="solid"/>
            </v:rect>
            <v:line style="position:absolute" from="1276,1844" to="6995,1844" stroked="true" strokeweight="1.087pt" strokecolor="#333333">
              <v:stroke dashstyle="solid"/>
            </v:line>
            <v:line style="position:absolute" from="6995,1844" to="11324,1844" stroked="true" strokeweight="1.087pt" strokecolor="#333333">
              <v:stroke dashstyle="solid"/>
            </v:line>
            <v:shape style="position:absolute;left:1275;top:427;width:8264;height:656" type="#_x0000_t202" id="docshape284" filled="false" stroked="false">
              <v:textbox inset="0,0,0,0">
                <w:txbxContent>
                  <w:p>
                    <w:pPr>
                      <w:spacing w:before="10"/>
                      <w:ind w:left="0" w:right="0" w:firstLine="0"/>
                      <w:jc w:val="left"/>
                      <w:rPr>
                        <w:rFonts w:ascii="Cambria"/>
                        <w:i/>
                        <w:sz w:val="19"/>
                      </w:rPr>
                    </w:pPr>
                    <w:r>
                      <w:rPr>
                        <w:rFonts w:ascii="Cambria"/>
                        <w:i/>
                        <w:color w:val="494849"/>
                        <w:w w:val="105"/>
                        <w:sz w:val="19"/>
                      </w:rPr>
                      <w:t>Figure</w:t>
                    </w:r>
                    <w:r>
                      <w:rPr>
                        <w:rFonts w:ascii="Cambria"/>
                        <w:i/>
                        <w:color w:val="494849"/>
                        <w:spacing w:val="-1"/>
                        <w:w w:val="105"/>
                        <w:sz w:val="19"/>
                      </w:rPr>
                      <w:t> </w:t>
                    </w:r>
                    <w:r>
                      <w:rPr>
                        <w:rFonts w:ascii="Cambria"/>
                        <w:i/>
                        <w:color w:val="494849"/>
                        <w:spacing w:val="-10"/>
                        <w:w w:val="105"/>
                        <w:sz w:val="19"/>
                      </w:rPr>
                      <w:t>4</w:t>
                    </w:r>
                  </w:p>
                  <w:p>
                    <w:pPr>
                      <w:spacing w:before="96"/>
                      <w:ind w:left="0" w:right="0" w:firstLine="0"/>
                      <w:jc w:val="left"/>
                      <w:rPr>
                        <w:rFonts w:ascii="Calibri"/>
                        <w:sz w:val="26"/>
                      </w:rPr>
                    </w:pPr>
                    <w:r>
                      <w:rPr>
                        <w:rFonts w:ascii="Calibri"/>
                        <w:w w:val="105"/>
                        <w:sz w:val="26"/>
                      </w:rPr>
                      <w:t>AI-related</w:t>
                    </w:r>
                    <w:r>
                      <w:rPr>
                        <w:rFonts w:ascii="Calibri"/>
                        <w:spacing w:val="-13"/>
                        <w:w w:val="105"/>
                        <w:sz w:val="26"/>
                      </w:rPr>
                      <w:t> </w:t>
                    </w:r>
                    <w:r>
                      <w:rPr>
                        <w:rFonts w:ascii="Calibri"/>
                        <w:w w:val="105"/>
                        <w:sz w:val="26"/>
                      </w:rPr>
                      <w:t>infrastructure</w:t>
                    </w:r>
                    <w:r>
                      <w:rPr>
                        <w:rFonts w:ascii="Calibri"/>
                        <w:spacing w:val="-13"/>
                        <w:w w:val="105"/>
                        <w:sz w:val="26"/>
                      </w:rPr>
                      <w:t> </w:t>
                    </w:r>
                    <w:r>
                      <w:rPr>
                        <w:rFonts w:ascii="Calibri"/>
                        <w:w w:val="105"/>
                        <w:sz w:val="26"/>
                      </w:rPr>
                      <w:t>security</w:t>
                    </w:r>
                    <w:r>
                      <w:rPr>
                        <w:rFonts w:ascii="Calibri"/>
                        <w:spacing w:val="-13"/>
                        <w:w w:val="105"/>
                        <w:sz w:val="26"/>
                      </w:rPr>
                      <w:t> </w:t>
                    </w:r>
                    <w:r>
                      <w:rPr>
                        <w:rFonts w:ascii="Calibri"/>
                        <w:w w:val="105"/>
                        <w:sz w:val="26"/>
                      </w:rPr>
                      <w:t>risks</w:t>
                    </w:r>
                    <w:r>
                      <w:rPr>
                        <w:rFonts w:ascii="Calibri"/>
                        <w:spacing w:val="-13"/>
                        <w:w w:val="105"/>
                        <w:sz w:val="26"/>
                      </w:rPr>
                      <w:t> </w:t>
                    </w:r>
                    <w:r>
                      <w:rPr>
                        <w:rFonts w:ascii="Calibri"/>
                        <w:w w:val="105"/>
                        <w:sz w:val="26"/>
                      </w:rPr>
                      <w:t>and</w:t>
                    </w:r>
                    <w:r>
                      <w:rPr>
                        <w:rFonts w:ascii="Calibri"/>
                        <w:spacing w:val="-13"/>
                        <w:w w:val="105"/>
                        <w:sz w:val="26"/>
                      </w:rPr>
                      <w:t> </w:t>
                    </w:r>
                    <w:r>
                      <w:rPr>
                        <w:rFonts w:ascii="Calibri"/>
                        <w:w w:val="105"/>
                        <w:sz w:val="26"/>
                      </w:rPr>
                      <w:t>associated</w:t>
                    </w:r>
                    <w:r>
                      <w:rPr>
                        <w:rFonts w:ascii="Calibri"/>
                        <w:spacing w:val="-12"/>
                        <w:w w:val="105"/>
                        <w:sz w:val="26"/>
                      </w:rPr>
                      <w:t> </w:t>
                    </w:r>
                    <w:r>
                      <w:rPr>
                        <w:rFonts w:ascii="Calibri"/>
                        <w:w w:val="105"/>
                        <w:sz w:val="26"/>
                      </w:rPr>
                      <w:t>mitigation</w:t>
                    </w:r>
                    <w:r>
                      <w:rPr>
                        <w:rFonts w:ascii="Calibri"/>
                        <w:spacing w:val="-13"/>
                        <w:w w:val="105"/>
                        <w:sz w:val="26"/>
                      </w:rPr>
                      <w:t> </w:t>
                    </w:r>
                    <w:r>
                      <w:rPr>
                        <w:rFonts w:ascii="Calibri"/>
                        <w:spacing w:val="-2"/>
                        <w:w w:val="105"/>
                        <w:sz w:val="26"/>
                      </w:rPr>
                      <w:t>strategies</w:t>
                    </w:r>
                  </w:p>
                </w:txbxContent>
              </v:textbox>
              <w10:wrap type="none"/>
            </v:shape>
            <v:shape style="position:absolute;left:1275;top:1517;width:395;height:217" type="#_x0000_t202" id="docshape285" filled="false" stroked="false">
              <v:textbox inset="0,0,0,0">
                <w:txbxContent>
                  <w:p>
                    <w:pPr>
                      <w:spacing w:before="4"/>
                      <w:ind w:left="0" w:right="0" w:firstLine="0"/>
                      <w:jc w:val="left"/>
                      <w:rPr>
                        <w:rFonts w:ascii="Calibri"/>
                        <w:sz w:val="17"/>
                      </w:rPr>
                    </w:pPr>
                    <w:r>
                      <w:rPr>
                        <w:rFonts w:ascii="Calibri"/>
                        <w:spacing w:val="-4"/>
                        <w:w w:val="110"/>
                        <w:sz w:val="17"/>
                      </w:rPr>
                      <w:t>Risks</w:t>
                    </w:r>
                  </w:p>
                </w:txbxContent>
              </v:textbox>
              <w10:wrap type="none"/>
            </v:shape>
            <v:shape style="position:absolute;left:7180;top:1517;width:750;height:217" type="#_x0000_t202" id="docshape286" filled="false" stroked="false">
              <v:textbox inset="0,0,0,0">
                <w:txbxContent>
                  <w:p>
                    <w:pPr>
                      <w:spacing w:before="4"/>
                      <w:ind w:left="0" w:right="0" w:firstLine="0"/>
                      <w:jc w:val="left"/>
                      <w:rPr>
                        <w:rFonts w:ascii="Calibri"/>
                        <w:sz w:val="17"/>
                      </w:rPr>
                    </w:pPr>
                    <w:r>
                      <w:rPr>
                        <w:rFonts w:ascii="Calibri"/>
                        <w:spacing w:val="-2"/>
                        <w:sz w:val="17"/>
                      </w:rPr>
                      <w:t>Mitigation</w:t>
                    </w:r>
                  </w:p>
                </w:txbxContent>
              </v:textbox>
              <w10:wrap type="none"/>
            </v:shape>
            <v:shape style="position:absolute;left:1275;top:1952;width:5455;height:2171" type="#_x0000_t202" id="docshape287" filled="false" stroked="false">
              <v:textbox inset="0,0,0,0">
                <w:txbxContent>
                  <w:p>
                    <w:pPr>
                      <w:spacing w:line="247" w:lineRule="auto" w:before="4"/>
                      <w:ind w:left="0" w:right="12" w:firstLine="0"/>
                      <w:jc w:val="left"/>
                      <w:rPr>
                        <w:rFonts w:ascii="Calibri"/>
                        <w:sz w:val="17"/>
                      </w:rPr>
                    </w:pPr>
                    <w:r>
                      <w:rPr>
                        <w:rFonts w:ascii="Calibri"/>
                        <w:w w:val="95"/>
                        <w:sz w:val="17"/>
                      </w:rPr>
                      <w:t>Insecure interfaces and APIs: Vulnerabilities can be exploited to attack models or</w:t>
                    </w:r>
                    <w:r>
                      <w:rPr>
                        <w:rFonts w:ascii="Calibri"/>
                        <w:spacing w:val="40"/>
                        <w:sz w:val="17"/>
                      </w:rPr>
                      <w:t> </w:t>
                    </w:r>
                    <w:r>
                      <w:rPr>
                        <w:rFonts w:ascii="Calibri"/>
                        <w:sz w:val="17"/>
                      </w:rPr>
                      <w:t>gain</w:t>
                    </w:r>
                    <w:r>
                      <w:rPr>
                        <w:rFonts w:ascii="Calibri"/>
                        <w:spacing w:val="-2"/>
                        <w:sz w:val="17"/>
                      </w:rPr>
                      <w:t> </w:t>
                    </w:r>
                    <w:r>
                      <w:rPr>
                        <w:rFonts w:ascii="Calibri"/>
                        <w:sz w:val="17"/>
                      </w:rPr>
                      <w:t>information</w:t>
                    </w:r>
                    <w:r>
                      <w:rPr>
                        <w:rFonts w:ascii="Calibri"/>
                        <w:spacing w:val="-2"/>
                        <w:sz w:val="17"/>
                      </w:rPr>
                      <w:t> </w:t>
                    </w:r>
                    <w:r>
                      <w:rPr>
                        <w:rFonts w:ascii="Calibri"/>
                        <w:sz w:val="17"/>
                      </w:rPr>
                      <w:t>about</w:t>
                    </w:r>
                    <w:r>
                      <w:rPr>
                        <w:rFonts w:ascii="Calibri"/>
                        <w:spacing w:val="-5"/>
                        <w:sz w:val="17"/>
                      </w:rPr>
                      <w:t> </w:t>
                    </w:r>
                    <w:r>
                      <w:rPr>
                        <w:rFonts w:ascii="Calibri"/>
                        <w:sz w:val="17"/>
                      </w:rPr>
                      <w:t>systems</w:t>
                    </w:r>
                    <w:r>
                      <w:rPr>
                        <w:rFonts w:ascii="Calibri"/>
                        <w:spacing w:val="-2"/>
                        <w:sz w:val="17"/>
                      </w:rPr>
                      <w:t> </w:t>
                    </w:r>
                    <w:r>
                      <w:rPr>
                        <w:rFonts w:ascii="Calibri"/>
                        <w:sz w:val="17"/>
                      </w:rPr>
                      <w:t>and</w:t>
                    </w:r>
                    <w:r>
                      <w:rPr>
                        <w:rFonts w:ascii="Calibri"/>
                        <w:spacing w:val="-2"/>
                        <w:sz w:val="17"/>
                      </w:rPr>
                      <w:t> </w:t>
                    </w:r>
                    <w:r>
                      <w:rPr>
                        <w:rFonts w:ascii="Calibri"/>
                        <w:sz w:val="17"/>
                      </w:rPr>
                      <w:t>data.</w:t>
                    </w:r>
                  </w:p>
                  <w:p>
                    <w:pPr>
                      <w:spacing w:line="247" w:lineRule="auto" w:before="7"/>
                      <w:ind w:left="0" w:right="12" w:firstLine="0"/>
                      <w:jc w:val="left"/>
                      <w:rPr>
                        <w:rFonts w:ascii="Calibri"/>
                        <w:sz w:val="17"/>
                      </w:rPr>
                    </w:pPr>
                    <w:r>
                      <w:rPr>
                        <w:rFonts w:ascii="Calibri"/>
                        <w:w w:val="95"/>
                        <w:sz w:val="17"/>
                      </w:rPr>
                      <w:t>Model</w:t>
                    </w:r>
                    <w:r>
                      <w:rPr>
                        <w:rFonts w:ascii="Calibri"/>
                        <w:spacing w:val="-3"/>
                        <w:w w:val="95"/>
                        <w:sz w:val="17"/>
                      </w:rPr>
                      <w:t> </w:t>
                    </w:r>
                    <w:r>
                      <w:rPr>
                        <w:rFonts w:ascii="Calibri"/>
                        <w:w w:val="95"/>
                        <w:sz w:val="17"/>
                      </w:rPr>
                      <w:t>denial</w:t>
                    </w:r>
                    <w:r>
                      <w:rPr>
                        <w:rFonts w:ascii="Calibri"/>
                        <w:spacing w:val="-3"/>
                        <w:w w:val="95"/>
                        <w:sz w:val="17"/>
                      </w:rPr>
                      <w:t> </w:t>
                    </w:r>
                    <w:r>
                      <w:rPr>
                        <w:rFonts w:ascii="Calibri"/>
                        <w:w w:val="95"/>
                        <w:sz w:val="17"/>
                      </w:rPr>
                      <w:t>of</w:t>
                    </w:r>
                    <w:r>
                      <w:rPr>
                        <w:rFonts w:ascii="Calibri"/>
                        <w:spacing w:val="-3"/>
                        <w:w w:val="95"/>
                        <w:sz w:val="17"/>
                      </w:rPr>
                      <w:t> </w:t>
                    </w:r>
                    <w:r>
                      <w:rPr>
                        <w:rFonts w:ascii="Calibri"/>
                        <w:w w:val="95"/>
                        <w:sz w:val="17"/>
                      </w:rPr>
                      <w:t>service: Carefully crafted inputs trigger resource-intensive</w:t>
                    </w:r>
                    <w:r>
                      <w:rPr>
                        <w:rFonts w:ascii="Calibri"/>
                        <w:spacing w:val="40"/>
                        <w:sz w:val="17"/>
                      </w:rPr>
                      <w:t> </w:t>
                    </w:r>
                    <w:r>
                      <w:rPr>
                        <w:rFonts w:ascii="Calibri"/>
                        <w:sz w:val="17"/>
                      </w:rPr>
                      <w:t>operations,</w:t>
                    </w:r>
                    <w:r>
                      <w:rPr>
                        <w:rFonts w:ascii="Calibri"/>
                        <w:spacing w:val="-10"/>
                        <w:sz w:val="17"/>
                      </w:rPr>
                      <w:t> </w:t>
                    </w:r>
                    <w:r>
                      <w:rPr>
                        <w:rFonts w:ascii="Calibri"/>
                        <w:sz w:val="17"/>
                      </w:rPr>
                      <w:t>rendering</w:t>
                    </w:r>
                    <w:r>
                      <w:rPr>
                        <w:rFonts w:ascii="Calibri"/>
                        <w:spacing w:val="-10"/>
                        <w:sz w:val="17"/>
                      </w:rPr>
                      <w:t> </w:t>
                    </w:r>
                    <w:r>
                      <w:rPr>
                        <w:rFonts w:ascii="Calibri"/>
                        <w:sz w:val="17"/>
                      </w:rPr>
                      <w:t>systems</w:t>
                    </w:r>
                    <w:r>
                      <w:rPr>
                        <w:rFonts w:ascii="Calibri"/>
                        <w:spacing w:val="-9"/>
                        <w:sz w:val="17"/>
                      </w:rPr>
                      <w:t> </w:t>
                    </w:r>
                    <w:r>
                      <w:rPr>
                        <w:rFonts w:ascii="Calibri"/>
                        <w:sz w:val="17"/>
                      </w:rPr>
                      <w:t>unavailable</w:t>
                    </w:r>
                    <w:r>
                      <w:rPr>
                        <w:rFonts w:ascii="Calibri"/>
                        <w:spacing w:val="-10"/>
                        <w:sz w:val="17"/>
                      </w:rPr>
                      <w:t> </w:t>
                    </w:r>
                    <w:r>
                      <w:rPr>
                        <w:rFonts w:ascii="Calibri"/>
                        <w:sz w:val="17"/>
                      </w:rPr>
                      <w:t>or</w:t>
                    </w:r>
                    <w:r>
                      <w:rPr>
                        <w:rFonts w:ascii="Calibri"/>
                        <w:spacing w:val="-10"/>
                        <w:sz w:val="17"/>
                      </w:rPr>
                      <w:t> </w:t>
                    </w:r>
                    <w:r>
                      <w:rPr>
                        <w:rFonts w:ascii="Calibri"/>
                        <w:sz w:val="17"/>
                      </w:rPr>
                      <w:t>increasing</w:t>
                    </w:r>
                    <w:r>
                      <w:rPr>
                        <w:rFonts w:ascii="Calibri"/>
                        <w:spacing w:val="-9"/>
                        <w:sz w:val="17"/>
                      </w:rPr>
                      <w:t> </w:t>
                    </w:r>
                    <w:r>
                      <w:rPr>
                        <w:rFonts w:ascii="Calibri"/>
                        <w:sz w:val="17"/>
                      </w:rPr>
                      <w:t>costs.</w:t>
                    </w:r>
                  </w:p>
                  <w:p>
                    <w:pPr>
                      <w:spacing w:line="247" w:lineRule="auto" w:before="8"/>
                      <w:ind w:left="0" w:right="12" w:firstLine="0"/>
                      <w:jc w:val="left"/>
                      <w:rPr>
                        <w:rFonts w:ascii="Calibri"/>
                        <w:sz w:val="17"/>
                      </w:rPr>
                    </w:pPr>
                    <w:r>
                      <w:rPr>
                        <w:rFonts w:ascii="Calibri"/>
                        <w:w w:val="95"/>
                        <w:sz w:val="17"/>
                      </w:rPr>
                      <w:t>Supply</w:t>
                    </w:r>
                    <w:r>
                      <w:rPr>
                        <w:rFonts w:ascii="Calibri"/>
                        <w:spacing w:val="-2"/>
                        <w:w w:val="95"/>
                        <w:sz w:val="17"/>
                      </w:rPr>
                      <w:t> </w:t>
                    </w:r>
                    <w:r>
                      <w:rPr>
                        <w:rFonts w:ascii="Calibri"/>
                        <w:w w:val="95"/>
                        <w:sz w:val="17"/>
                      </w:rPr>
                      <w:t>chain</w:t>
                    </w:r>
                    <w:r>
                      <w:rPr>
                        <w:rFonts w:ascii="Calibri"/>
                        <w:spacing w:val="-2"/>
                        <w:w w:val="95"/>
                        <w:sz w:val="17"/>
                      </w:rPr>
                      <w:t> </w:t>
                    </w:r>
                    <w:r>
                      <w:rPr>
                        <w:rFonts w:ascii="Calibri"/>
                        <w:w w:val="95"/>
                        <w:sz w:val="17"/>
                      </w:rPr>
                      <w:t>vulnerabilities:</w:t>
                    </w:r>
                    <w:r>
                      <w:rPr>
                        <w:rFonts w:ascii="Calibri"/>
                        <w:spacing w:val="-2"/>
                        <w:w w:val="95"/>
                        <w:sz w:val="17"/>
                      </w:rPr>
                      <w:t> </w:t>
                    </w:r>
                    <w:r>
                      <w:rPr>
                        <w:rFonts w:ascii="Calibri"/>
                        <w:w w:val="95"/>
                        <w:sz w:val="17"/>
                      </w:rPr>
                      <w:t>Use of third-party data sets, pretrained models, and</w:t>
                    </w:r>
                    <w:r>
                      <w:rPr>
                        <w:rFonts w:ascii="Calibri"/>
                        <w:spacing w:val="40"/>
                        <w:sz w:val="17"/>
                      </w:rPr>
                      <w:t> </w:t>
                    </w:r>
                    <w:r>
                      <w:rPr>
                        <w:rFonts w:ascii="Calibri"/>
                        <w:spacing w:val="-2"/>
                        <w:sz w:val="17"/>
                      </w:rPr>
                      <w:t>frameworks can introduce risks that</w:t>
                    </w:r>
                    <w:r>
                      <w:rPr>
                        <w:rFonts w:ascii="Calibri"/>
                        <w:spacing w:val="-4"/>
                        <w:sz w:val="17"/>
                      </w:rPr>
                      <w:t> </w:t>
                    </w:r>
                    <w:r>
                      <w:rPr>
                        <w:rFonts w:ascii="Calibri"/>
                        <w:spacing w:val="-2"/>
                        <w:sz w:val="17"/>
                      </w:rPr>
                      <w:t>propagate throughout</w:t>
                    </w:r>
                    <w:r>
                      <w:rPr>
                        <w:rFonts w:ascii="Calibri"/>
                        <w:spacing w:val="-4"/>
                        <w:sz w:val="17"/>
                      </w:rPr>
                      <w:t> </w:t>
                    </w:r>
                    <w:r>
                      <w:rPr>
                        <w:rFonts w:ascii="Calibri"/>
                        <w:spacing w:val="-2"/>
                        <w:sz w:val="17"/>
                      </w:rPr>
                      <w:t>AI systems.</w:t>
                    </w:r>
                  </w:p>
                  <w:p>
                    <w:pPr>
                      <w:spacing w:line="247" w:lineRule="auto" w:before="7"/>
                      <w:ind w:left="0" w:right="12" w:firstLine="0"/>
                      <w:jc w:val="left"/>
                      <w:rPr>
                        <w:rFonts w:ascii="Calibri"/>
                        <w:sz w:val="17"/>
                      </w:rPr>
                    </w:pPr>
                    <w:r>
                      <w:rPr>
                        <w:rFonts w:ascii="Calibri"/>
                        <w:w w:val="95"/>
                        <w:sz w:val="17"/>
                      </w:rPr>
                      <w:t>Deployment misconfigurations: Misconfigurations in hosting environments can</w:t>
                    </w:r>
                    <w:r>
                      <w:rPr>
                        <w:rFonts w:ascii="Calibri"/>
                        <w:spacing w:val="40"/>
                        <w:sz w:val="17"/>
                      </w:rPr>
                      <w:t> </w:t>
                    </w:r>
                    <w:r>
                      <w:rPr>
                        <w:rFonts w:ascii="Calibri"/>
                        <w:spacing w:val="-2"/>
                        <w:sz w:val="17"/>
                      </w:rPr>
                      <w:t>lead to unauthorized access, data exposure, or</w:t>
                    </w:r>
                    <w:r>
                      <w:rPr>
                        <w:rFonts w:ascii="Calibri"/>
                        <w:spacing w:val="-5"/>
                        <w:sz w:val="17"/>
                      </w:rPr>
                      <w:t> </w:t>
                    </w:r>
                    <w:r>
                      <w:rPr>
                        <w:rFonts w:ascii="Calibri"/>
                        <w:spacing w:val="-2"/>
                        <w:sz w:val="17"/>
                      </w:rPr>
                      <w:t>system compromise.</w:t>
                    </w:r>
                  </w:p>
                  <w:p>
                    <w:pPr>
                      <w:spacing w:line="247" w:lineRule="auto" w:before="7"/>
                      <w:ind w:left="0" w:right="12" w:firstLine="0"/>
                      <w:jc w:val="left"/>
                      <w:rPr>
                        <w:rFonts w:ascii="Calibri"/>
                        <w:sz w:val="17"/>
                      </w:rPr>
                    </w:pPr>
                    <w:r>
                      <w:rPr>
                        <w:rFonts w:ascii="Calibri"/>
                        <w:spacing w:val="-2"/>
                        <w:sz w:val="17"/>
                      </w:rPr>
                      <w:t>Lateral</w:t>
                    </w:r>
                    <w:r>
                      <w:rPr>
                        <w:rFonts w:ascii="Calibri"/>
                        <w:spacing w:val="-8"/>
                        <w:sz w:val="17"/>
                      </w:rPr>
                      <w:t> </w:t>
                    </w:r>
                    <w:r>
                      <w:rPr>
                        <w:rFonts w:ascii="Calibri"/>
                        <w:spacing w:val="-2"/>
                        <w:sz w:val="17"/>
                      </w:rPr>
                      <w:t>movement</w:t>
                    </w:r>
                    <w:r>
                      <w:rPr>
                        <w:rFonts w:ascii="Calibri"/>
                        <w:spacing w:val="-8"/>
                        <w:sz w:val="17"/>
                      </w:rPr>
                      <w:t> </w:t>
                    </w:r>
                    <w:r>
                      <w:rPr>
                        <w:rFonts w:ascii="Calibri"/>
                        <w:spacing w:val="-2"/>
                        <w:sz w:val="17"/>
                      </w:rPr>
                      <w:t>attacks:</w:t>
                    </w:r>
                    <w:r>
                      <w:rPr>
                        <w:rFonts w:ascii="Calibri"/>
                        <w:spacing w:val="-3"/>
                        <w:sz w:val="17"/>
                      </w:rPr>
                      <w:t> </w:t>
                    </w:r>
                    <w:r>
                      <w:rPr>
                        <w:rFonts w:ascii="Calibri"/>
                        <w:spacing w:val="-2"/>
                        <w:sz w:val="17"/>
                      </w:rPr>
                      <w:t>Attacks</w:t>
                    </w:r>
                    <w:r>
                      <w:rPr>
                        <w:rFonts w:ascii="Calibri"/>
                        <w:spacing w:val="-3"/>
                        <w:sz w:val="17"/>
                      </w:rPr>
                      <w:t> </w:t>
                    </w:r>
                    <w:r>
                      <w:rPr>
                        <w:rFonts w:ascii="Calibri"/>
                        <w:spacing w:val="-2"/>
                        <w:sz w:val="17"/>
                      </w:rPr>
                      <w:t>use</w:t>
                    </w:r>
                    <w:r>
                      <w:rPr>
                        <w:rFonts w:ascii="Calibri"/>
                        <w:spacing w:val="-3"/>
                        <w:sz w:val="17"/>
                      </w:rPr>
                      <w:t> </w:t>
                    </w:r>
                    <w:r>
                      <w:rPr>
                        <w:rFonts w:ascii="Calibri"/>
                        <w:spacing w:val="-2"/>
                        <w:sz w:val="17"/>
                      </w:rPr>
                      <w:t>lateral</w:t>
                    </w:r>
                    <w:r>
                      <w:rPr>
                        <w:rFonts w:ascii="Calibri"/>
                        <w:spacing w:val="-3"/>
                        <w:sz w:val="17"/>
                      </w:rPr>
                      <w:t> </w:t>
                    </w:r>
                    <w:r>
                      <w:rPr>
                        <w:rFonts w:ascii="Calibri"/>
                        <w:spacing w:val="-2"/>
                        <w:sz w:val="17"/>
                      </w:rPr>
                      <w:t>services</w:t>
                    </w:r>
                    <w:r>
                      <w:rPr>
                        <w:rFonts w:ascii="Calibri"/>
                        <w:spacing w:val="-3"/>
                        <w:sz w:val="17"/>
                      </w:rPr>
                      <w:t> </w:t>
                    </w:r>
                    <w:r>
                      <w:rPr>
                        <w:rFonts w:ascii="Calibri"/>
                        <w:spacing w:val="-2"/>
                        <w:sz w:val="17"/>
                      </w:rPr>
                      <w:t>or</w:t>
                    </w:r>
                    <w:r>
                      <w:rPr>
                        <w:rFonts w:ascii="Calibri"/>
                        <w:spacing w:val="-6"/>
                        <w:sz w:val="17"/>
                      </w:rPr>
                      <w:t> </w:t>
                    </w:r>
                    <w:r>
                      <w:rPr>
                        <w:rFonts w:ascii="Calibri"/>
                        <w:spacing w:val="-2"/>
                        <w:sz w:val="17"/>
                      </w:rPr>
                      <w:t>compromised</w:t>
                    </w:r>
                    <w:r>
                      <w:rPr>
                        <w:rFonts w:ascii="Calibri"/>
                        <w:spacing w:val="-3"/>
                        <w:sz w:val="17"/>
                      </w:rPr>
                      <w:t> </w:t>
                    </w:r>
                    <w:r>
                      <w:rPr>
                        <w:rFonts w:ascii="Calibri"/>
                        <w:spacing w:val="-2"/>
                        <w:sz w:val="17"/>
                      </w:rPr>
                      <w:t>accounts</w:t>
                    </w:r>
                    <w:r>
                      <w:rPr>
                        <w:rFonts w:ascii="Calibri"/>
                        <w:spacing w:val="40"/>
                        <w:sz w:val="17"/>
                      </w:rPr>
                      <w:t> </w:t>
                    </w:r>
                    <w:r>
                      <w:rPr>
                        <w:rFonts w:ascii="Calibri"/>
                        <w:sz w:val="17"/>
                      </w:rPr>
                      <w:t>to gain access to AI systems.</w:t>
                    </w:r>
                  </w:p>
                </w:txbxContent>
              </v:textbox>
              <w10:wrap type="none"/>
            </v:shape>
            <v:shape style="position:absolute;left:7180;top:2170;width:4063;height:1736" type="#_x0000_t202" id="docshape288" filled="false" stroked="false">
              <v:textbox inset="0,0,0,0">
                <w:txbxContent>
                  <w:p>
                    <w:pPr>
                      <w:spacing w:line="249" w:lineRule="auto" w:before="4"/>
                      <w:ind w:left="0" w:right="0" w:firstLine="0"/>
                      <w:jc w:val="left"/>
                      <w:rPr>
                        <w:rFonts w:ascii="Calibri"/>
                        <w:sz w:val="17"/>
                      </w:rPr>
                    </w:pPr>
                    <w:r>
                      <w:rPr>
                        <w:rFonts w:ascii="Calibri"/>
                        <w:sz w:val="17"/>
                      </w:rPr>
                      <w:t>Secure</w:t>
                    </w:r>
                    <w:r>
                      <w:rPr>
                        <w:rFonts w:ascii="Calibri"/>
                        <w:spacing w:val="-11"/>
                        <w:sz w:val="17"/>
                      </w:rPr>
                      <w:t> </w:t>
                    </w:r>
                    <w:r>
                      <w:rPr>
                        <w:rFonts w:ascii="Calibri"/>
                        <w:sz w:val="17"/>
                      </w:rPr>
                      <w:t>deployment</w:t>
                    </w:r>
                    <w:r>
                      <w:rPr>
                        <w:rFonts w:ascii="Calibri"/>
                        <w:spacing w:val="-11"/>
                        <w:sz w:val="17"/>
                      </w:rPr>
                      <w:t> </w:t>
                    </w:r>
                    <w:r>
                      <w:rPr>
                        <w:rFonts w:ascii="Calibri"/>
                        <w:sz w:val="17"/>
                      </w:rPr>
                      <w:t>in</w:t>
                    </w:r>
                    <w:r>
                      <w:rPr>
                        <w:rFonts w:ascii="Calibri"/>
                        <w:spacing w:val="-11"/>
                        <w:sz w:val="17"/>
                      </w:rPr>
                      <w:t> </w:t>
                    </w:r>
                    <w:r>
                      <w:rPr>
                        <w:rFonts w:ascii="Calibri"/>
                        <w:sz w:val="17"/>
                      </w:rPr>
                      <w:t>virtual</w:t>
                    </w:r>
                    <w:r>
                      <w:rPr>
                        <w:rFonts w:ascii="Calibri"/>
                        <w:spacing w:val="-11"/>
                        <w:sz w:val="17"/>
                      </w:rPr>
                      <w:t> </w:t>
                    </w:r>
                    <w:r>
                      <w:rPr>
                        <w:rFonts w:ascii="Calibri"/>
                        <w:sz w:val="17"/>
                      </w:rPr>
                      <w:t>networks:</w:t>
                    </w:r>
                    <w:r>
                      <w:rPr>
                        <w:rFonts w:ascii="Calibri"/>
                        <w:spacing w:val="-10"/>
                        <w:sz w:val="17"/>
                      </w:rPr>
                      <w:t> </w:t>
                    </w:r>
                    <w:r>
                      <w:rPr>
                        <w:rFonts w:ascii="Calibri"/>
                        <w:sz w:val="17"/>
                      </w:rPr>
                      <w:t>Secure</w:t>
                    </w:r>
                    <w:r>
                      <w:rPr>
                        <w:rFonts w:ascii="Calibri"/>
                        <w:spacing w:val="-10"/>
                        <w:sz w:val="17"/>
                      </w:rPr>
                      <w:t> </w:t>
                    </w:r>
                    <w:r>
                      <w:rPr>
                        <w:rFonts w:ascii="Calibri"/>
                        <w:sz w:val="17"/>
                      </w:rPr>
                      <w:t>sandboxes</w:t>
                    </w:r>
                    <w:r>
                      <w:rPr>
                        <w:rFonts w:ascii="Calibri"/>
                        <w:spacing w:val="40"/>
                        <w:sz w:val="17"/>
                      </w:rPr>
                      <w:t> </w:t>
                    </w:r>
                    <w:r>
                      <w:rPr>
                        <w:rFonts w:ascii="Calibri"/>
                        <w:w w:val="95"/>
                        <w:sz w:val="17"/>
                      </w:rPr>
                      <w:t>isolate AI workloads from production environments during</w:t>
                    </w:r>
                    <w:r>
                      <w:rPr>
                        <w:rFonts w:ascii="Calibri"/>
                        <w:spacing w:val="40"/>
                        <w:sz w:val="17"/>
                      </w:rPr>
                      <w:t> </w:t>
                    </w:r>
                    <w:r>
                      <w:rPr>
                        <w:rFonts w:ascii="Calibri"/>
                        <w:spacing w:val="-2"/>
                        <w:sz w:val="17"/>
                      </w:rPr>
                      <w:t>testing.</w:t>
                    </w:r>
                  </w:p>
                  <w:p>
                    <w:pPr>
                      <w:spacing w:line="249" w:lineRule="auto" w:before="5"/>
                      <w:ind w:left="0" w:right="18" w:firstLine="0"/>
                      <w:jc w:val="both"/>
                      <w:rPr>
                        <w:rFonts w:ascii="Calibri"/>
                        <w:sz w:val="17"/>
                      </w:rPr>
                    </w:pPr>
                    <w:r>
                      <w:rPr>
                        <w:rFonts w:ascii="Calibri"/>
                        <w:w w:val="95"/>
                        <w:sz w:val="17"/>
                      </w:rPr>
                      <w:t>Perimeter</w:t>
                    </w:r>
                    <w:r>
                      <w:rPr>
                        <w:rFonts w:ascii="Calibri"/>
                        <w:spacing w:val="-3"/>
                        <w:w w:val="95"/>
                        <w:sz w:val="17"/>
                      </w:rPr>
                      <w:t> </w:t>
                    </w:r>
                    <w:r>
                      <w:rPr>
                        <w:rFonts w:ascii="Calibri"/>
                        <w:w w:val="95"/>
                        <w:sz w:val="17"/>
                      </w:rPr>
                      <w:t>and workload hardening: Reduce breach risk with</w:t>
                    </w:r>
                    <w:r>
                      <w:rPr>
                        <w:rFonts w:ascii="Calibri"/>
                        <w:spacing w:val="40"/>
                        <w:sz w:val="17"/>
                      </w:rPr>
                      <w:t> </w:t>
                    </w:r>
                    <w:r>
                      <w:rPr>
                        <w:rFonts w:ascii="Calibri"/>
                        <w:w w:val="95"/>
                        <w:sz w:val="17"/>
                      </w:rPr>
                      <w:t>strict</w:t>
                    </w:r>
                    <w:r>
                      <w:rPr>
                        <w:rFonts w:ascii="Calibri"/>
                        <w:spacing w:val="-8"/>
                        <w:w w:val="95"/>
                        <w:sz w:val="17"/>
                      </w:rPr>
                      <w:t> </w:t>
                    </w:r>
                    <w:r>
                      <w:rPr>
                        <w:rFonts w:ascii="Calibri"/>
                        <w:w w:val="95"/>
                        <w:sz w:val="17"/>
                      </w:rPr>
                      <w:t>controls</w:t>
                    </w:r>
                    <w:r>
                      <w:rPr>
                        <w:rFonts w:ascii="Calibri"/>
                        <w:spacing w:val="-8"/>
                        <w:w w:val="95"/>
                        <w:sz w:val="17"/>
                      </w:rPr>
                      <w:t> </w:t>
                    </w:r>
                    <w:r>
                      <w:rPr>
                        <w:rFonts w:ascii="Calibri"/>
                        <w:w w:val="95"/>
                        <w:sz w:val="17"/>
                      </w:rPr>
                      <w:t>like</w:t>
                    </w:r>
                    <w:r>
                      <w:rPr>
                        <w:rFonts w:ascii="Calibri"/>
                        <w:spacing w:val="-8"/>
                        <w:w w:val="95"/>
                        <w:sz w:val="17"/>
                      </w:rPr>
                      <w:t> </w:t>
                    </w:r>
                    <w:r>
                      <w:rPr>
                        <w:rFonts w:ascii="Calibri"/>
                        <w:w w:val="95"/>
                        <w:sz w:val="17"/>
                      </w:rPr>
                      <w:t>firewalls,</w:t>
                    </w:r>
                    <w:r>
                      <w:rPr>
                        <w:rFonts w:ascii="Calibri"/>
                        <w:spacing w:val="-7"/>
                        <w:w w:val="95"/>
                        <w:sz w:val="17"/>
                      </w:rPr>
                      <w:t> </w:t>
                    </w:r>
                    <w:r>
                      <w:rPr>
                        <w:rFonts w:ascii="Calibri"/>
                        <w:w w:val="95"/>
                        <w:sz w:val="17"/>
                      </w:rPr>
                      <w:t>network</w:t>
                    </w:r>
                    <w:r>
                      <w:rPr>
                        <w:rFonts w:ascii="Calibri"/>
                        <w:spacing w:val="-8"/>
                        <w:w w:val="95"/>
                        <w:sz w:val="17"/>
                      </w:rPr>
                      <w:t> </w:t>
                    </w:r>
                    <w:r>
                      <w:rPr>
                        <w:rFonts w:ascii="Calibri"/>
                        <w:w w:val="95"/>
                        <w:sz w:val="17"/>
                      </w:rPr>
                      <w:t>segmentation,</w:t>
                    </w:r>
                    <w:r>
                      <w:rPr>
                        <w:rFonts w:ascii="Calibri"/>
                        <w:spacing w:val="-8"/>
                        <w:w w:val="95"/>
                        <w:sz w:val="17"/>
                      </w:rPr>
                      <w:t> </w:t>
                    </w:r>
                    <w:r>
                      <w:rPr>
                        <w:rFonts w:ascii="Calibri"/>
                        <w:w w:val="95"/>
                        <w:sz w:val="17"/>
                      </w:rPr>
                      <w:t>and</w:t>
                    </w:r>
                    <w:r>
                      <w:rPr>
                        <w:rFonts w:ascii="Calibri"/>
                        <w:spacing w:val="-7"/>
                        <w:w w:val="95"/>
                        <w:sz w:val="17"/>
                      </w:rPr>
                      <w:t> </w:t>
                    </w:r>
                    <w:r>
                      <w:rPr>
                        <w:rFonts w:ascii="Calibri"/>
                        <w:w w:val="95"/>
                        <w:sz w:val="17"/>
                      </w:rPr>
                      <w:t>traffic</w:t>
                    </w:r>
                    <w:r>
                      <w:rPr>
                        <w:rFonts w:ascii="Calibri"/>
                        <w:spacing w:val="40"/>
                        <w:sz w:val="17"/>
                      </w:rPr>
                      <w:t> </w:t>
                    </w:r>
                    <w:r>
                      <w:rPr>
                        <w:rFonts w:ascii="Calibri"/>
                        <w:spacing w:val="-2"/>
                        <w:sz w:val="17"/>
                      </w:rPr>
                      <w:t>inspection.</w:t>
                    </w:r>
                  </w:p>
                  <w:p>
                    <w:pPr>
                      <w:spacing w:line="247" w:lineRule="auto" w:before="4"/>
                      <w:ind w:left="0" w:right="108" w:firstLine="0"/>
                      <w:jc w:val="both"/>
                      <w:rPr>
                        <w:rFonts w:ascii="Calibri"/>
                        <w:sz w:val="17"/>
                      </w:rPr>
                    </w:pPr>
                    <w:r>
                      <w:rPr>
                        <w:rFonts w:ascii="Calibri"/>
                        <w:spacing w:val="-2"/>
                        <w:sz w:val="17"/>
                      </w:rPr>
                      <w:t>Secure machine learning operations integration: Integrate</w:t>
                    </w:r>
                    <w:r>
                      <w:rPr>
                        <w:rFonts w:ascii="Calibri"/>
                        <w:spacing w:val="40"/>
                        <w:sz w:val="17"/>
                      </w:rPr>
                      <w:t> </w:t>
                    </w:r>
                    <w:r>
                      <w:rPr>
                        <w:rFonts w:ascii="Calibri"/>
                        <w:sz w:val="17"/>
                      </w:rPr>
                      <w:t>security</w:t>
                    </w:r>
                    <w:r>
                      <w:rPr>
                        <w:rFonts w:ascii="Calibri"/>
                        <w:spacing w:val="-3"/>
                        <w:sz w:val="17"/>
                      </w:rPr>
                      <w:t> </w:t>
                    </w:r>
                    <w:r>
                      <w:rPr>
                        <w:rFonts w:ascii="Calibri"/>
                        <w:sz w:val="17"/>
                      </w:rPr>
                      <w:t>into</w:t>
                    </w:r>
                    <w:r>
                      <w:rPr>
                        <w:rFonts w:ascii="Calibri"/>
                        <w:spacing w:val="-3"/>
                        <w:sz w:val="17"/>
                      </w:rPr>
                      <w:t> </w:t>
                    </w:r>
                    <w:r>
                      <w:rPr>
                        <w:rFonts w:ascii="Calibri"/>
                        <w:sz w:val="17"/>
                      </w:rPr>
                      <w:t>machine</w:t>
                    </w:r>
                    <w:r>
                      <w:rPr>
                        <w:rFonts w:ascii="Calibri"/>
                        <w:spacing w:val="-3"/>
                        <w:sz w:val="17"/>
                      </w:rPr>
                      <w:t> </w:t>
                    </w:r>
                    <w:r>
                      <w:rPr>
                        <w:rFonts w:ascii="Calibri"/>
                        <w:sz w:val="17"/>
                      </w:rPr>
                      <w:t>learning</w:t>
                    </w:r>
                    <w:r>
                      <w:rPr>
                        <w:rFonts w:ascii="Calibri"/>
                        <w:spacing w:val="-3"/>
                        <w:sz w:val="17"/>
                      </w:rPr>
                      <w:t> </w:t>
                    </w:r>
                    <w:r>
                      <w:rPr>
                        <w:rFonts w:ascii="Calibri"/>
                        <w:sz w:val="17"/>
                      </w:rPr>
                      <w:t>operations.</w:t>
                    </w:r>
                  </w:p>
                </w:txbxContent>
              </v:textbox>
              <w10:wrap type="none"/>
            </v:shape>
            <v:shape style="position:absolute;left:1275;top:4649;width:1771;height:227" type="#_x0000_t202" id="docshape289" filled="false" stroked="false">
              <v:textbox inset="0,0,0,0">
                <w:txbxContent>
                  <w:p>
                    <w:pPr>
                      <w:spacing w:before="1"/>
                      <w:ind w:left="0" w:right="0" w:firstLine="0"/>
                      <w:jc w:val="left"/>
                      <w:rPr>
                        <w:rFonts w:ascii="Calibri"/>
                        <w:sz w:val="18"/>
                      </w:rPr>
                    </w:pPr>
                    <w:r>
                      <w:rPr>
                        <w:rFonts w:ascii="Calibri"/>
                        <w:color w:val="494849"/>
                        <w:w w:val="95"/>
                        <w:sz w:val="18"/>
                      </w:rPr>
                      <w:t>Source:</w:t>
                    </w:r>
                    <w:r>
                      <w:rPr>
                        <w:rFonts w:ascii="Calibri"/>
                        <w:color w:val="494849"/>
                        <w:spacing w:val="-6"/>
                        <w:w w:val="95"/>
                        <w:sz w:val="18"/>
                      </w:rPr>
                      <w:t> </w:t>
                    </w:r>
                    <w:r>
                      <w:rPr>
                        <w:rFonts w:ascii="Calibri"/>
                        <w:color w:val="494849"/>
                        <w:w w:val="95"/>
                        <w:sz w:val="18"/>
                      </w:rPr>
                      <w:t>Deloitte</w:t>
                    </w:r>
                    <w:r>
                      <w:rPr>
                        <w:rFonts w:ascii="Calibri"/>
                        <w:color w:val="494849"/>
                        <w:spacing w:val="-5"/>
                        <w:w w:val="95"/>
                        <w:sz w:val="18"/>
                      </w:rPr>
                      <w:t> </w:t>
                    </w:r>
                    <w:r>
                      <w:rPr>
                        <w:rFonts w:ascii="Calibri"/>
                        <w:color w:val="494849"/>
                        <w:spacing w:val="-2"/>
                        <w:w w:val="95"/>
                        <w:sz w:val="18"/>
                      </w:rPr>
                      <w:t>analysis.</w:t>
                    </w:r>
                  </w:p>
                </w:txbxContent>
              </v:textbox>
              <w10:wrap type="none"/>
            </v:shape>
            <w10:wrap type="topAndBottom"/>
          </v:group>
        </w:pict>
      </w:r>
    </w:p>
    <w:p>
      <w:pPr>
        <w:spacing w:after="0"/>
        <w:rPr>
          <w:sz w:val="16"/>
        </w:rPr>
        <w:sectPr>
          <w:type w:val="continuous"/>
          <w:pgSz w:w="12240" w:h="15840"/>
          <w:pgMar w:header="0" w:footer="661" w:top="800" w:bottom="280" w:left="60" w:right="0"/>
        </w:sectPr>
      </w:pPr>
    </w:p>
    <w:p>
      <w:pPr>
        <w:pStyle w:val="BodyText"/>
        <w:spacing w:before="6" w:after="1"/>
        <w:rPr>
          <w:sz w:val="9"/>
        </w:rPr>
      </w:pPr>
    </w:p>
    <w:p>
      <w:pPr>
        <w:pStyle w:val="BodyText"/>
        <w:spacing w:line="20" w:lineRule="exact"/>
        <w:ind w:left="660"/>
        <w:rPr>
          <w:sz w:val="2"/>
        </w:rPr>
      </w:pPr>
      <w:r>
        <w:rPr>
          <w:sz w:val="2"/>
        </w:rPr>
        <w:pict>
          <v:group style="width:522pt;height:1.5pt;mso-position-horizontal-relative:char;mso-position-vertical-relative:line" id="docshapegroup290" coordorigin="0,0" coordsize="10440,30">
            <v:line style="position:absolute" from="0,15" to="10440,15" stroked="true" strokeweight="1.5pt" strokecolor="#000000">
              <v:stroke dashstyle="solid"/>
            </v:line>
          </v:group>
        </w:pict>
      </w:r>
      <w:r>
        <w:rPr>
          <w:sz w:val="2"/>
        </w:rPr>
      </w:r>
    </w:p>
    <w:p>
      <w:pPr>
        <w:pStyle w:val="Heading7"/>
      </w:pPr>
      <w:r>
        <w:rPr/>
        <w:t>SECURITY</w:t>
      </w:r>
      <w:r>
        <w:rPr>
          <w:spacing w:val="7"/>
        </w:rPr>
        <w:t> </w:t>
      </w:r>
      <w:r>
        <w:rPr/>
        <w:t>FOR</w:t>
      </w:r>
      <w:r>
        <w:rPr>
          <w:spacing w:val="7"/>
        </w:rPr>
        <w:t> </w:t>
      </w:r>
      <w:r>
        <w:rPr/>
        <w:t>AI:</w:t>
      </w:r>
      <w:r>
        <w:rPr>
          <w:spacing w:val="8"/>
        </w:rPr>
        <w:t> </w:t>
      </w:r>
      <w:r>
        <w:rPr/>
        <w:t>SANMI</w:t>
      </w:r>
      <w:r>
        <w:rPr>
          <w:spacing w:val="7"/>
        </w:rPr>
        <w:t> </w:t>
      </w:r>
      <w:r>
        <w:rPr/>
        <w:t>KOYEJO</w:t>
      </w:r>
      <w:r>
        <w:rPr>
          <w:spacing w:val="7"/>
        </w:rPr>
        <w:t> </w:t>
      </w:r>
      <w:r>
        <w:rPr/>
        <w:t>ON</w:t>
      </w:r>
      <w:r>
        <w:rPr>
          <w:spacing w:val="8"/>
        </w:rPr>
        <w:t> </w:t>
      </w:r>
      <w:r>
        <w:rPr/>
        <w:t>THE</w:t>
      </w:r>
      <w:r>
        <w:rPr>
          <w:spacing w:val="7"/>
        </w:rPr>
        <w:t> </w:t>
      </w:r>
      <w:r>
        <w:rPr/>
        <w:t>FUNDAMENTAL</w:t>
      </w:r>
      <w:r>
        <w:rPr>
          <w:spacing w:val="7"/>
        </w:rPr>
        <w:t> </w:t>
      </w:r>
      <w:r>
        <w:rPr/>
        <w:t>SECURITY</w:t>
      </w:r>
      <w:r>
        <w:rPr>
          <w:spacing w:val="8"/>
        </w:rPr>
        <w:t> </w:t>
      </w:r>
      <w:r>
        <w:rPr/>
        <w:t>CHALLENGES</w:t>
      </w:r>
      <w:r>
        <w:rPr>
          <w:spacing w:val="7"/>
        </w:rPr>
        <w:t> </w:t>
      </w:r>
      <w:r>
        <w:rPr/>
        <w:t>OF</w:t>
      </w:r>
      <w:r>
        <w:rPr>
          <w:spacing w:val="8"/>
        </w:rPr>
        <w:t> </w:t>
      </w:r>
      <w:r>
        <w:rPr/>
        <w:t>AI</w:t>
      </w:r>
      <w:r>
        <w:rPr>
          <w:spacing w:val="7"/>
        </w:rPr>
        <w:t> </w:t>
      </w:r>
      <w:r>
        <w:rPr>
          <w:spacing w:val="-2"/>
        </w:rPr>
        <w:t>SYSTEMS</w:t>
      </w:r>
    </w:p>
    <w:p>
      <w:pPr>
        <w:pStyle w:val="BodyText"/>
        <w:spacing w:before="9"/>
        <w:rPr>
          <w:rFonts w:ascii="Calibri"/>
          <w:b/>
          <w:sz w:val="7"/>
        </w:rPr>
      </w:pPr>
      <w:r>
        <w:rPr/>
        <w:pict>
          <v:shape style="position:absolute;margin-left:36pt;margin-top:5.925169pt;width:522pt;height:.1pt;mso-position-horizontal-relative:page;mso-position-vertical-relative:paragraph;z-index:-15633920;mso-wrap-distance-left:0;mso-wrap-distance-right:0" id="docshape291" coordorigin="720,119" coordsize="10440,0" path="m720,119l11160,119e" filled="false" stroked="true" strokeweight=".5pt" strokecolor="#000000">
            <v:path arrowok="t"/>
            <v:stroke dashstyle="solid"/>
            <w10:wrap type="topAndBottom"/>
          </v:shape>
        </w:pict>
      </w:r>
    </w:p>
    <w:p>
      <w:pPr>
        <w:pStyle w:val="BodyText"/>
        <w:spacing w:before="8"/>
        <w:rPr>
          <w:rFonts w:ascii="Calibri"/>
          <w:b/>
          <w:sz w:val="5"/>
        </w:rPr>
      </w:pPr>
    </w:p>
    <w:p>
      <w:pPr>
        <w:spacing w:after="0"/>
        <w:rPr>
          <w:rFonts w:ascii="Calibri"/>
          <w:sz w:val="5"/>
        </w:rPr>
        <w:sectPr>
          <w:pgSz w:w="12240" w:h="15840"/>
          <w:pgMar w:header="0" w:footer="661" w:top="1820" w:bottom="860" w:left="60" w:right="0"/>
        </w:sectPr>
      </w:pPr>
    </w:p>
    <w:p>
      <w:pPr>
        <w:pStyle w:val="BodyText"/>
        <w:spacing w:line="261" w:lineRule="auto" w:before="64"/>
        <w:ind w:left="660"/>
        <w:jc w:val="both"/>
        <w:rPr>
          <w:rFonts w:ascii="Calibri"/>
        </w:rPr>
      </w:pPr>
      <w:r>
        <w:rPr>
          <w:rFonts w:ascii="Calibri"/>
          <w:w w:val="90"/>
        </w:rPr>
        <w:t>Sanmi Koyejo is an assistant professor</w:t>
      </w:r>
      <w:r>
        <w:rPr>
          <w:rFonts w:ascii="Calibri"/>
          <w:spacing w:val="-5"/>
          <w:w w:val="90"/>
        </w:rPr>
        <w:t> </w:t>
      </w:r>
      <w:r>
        <w:rPr>
          <w:rFonts w:ascii="Calibri"/>
          <w:w w:val="90"/>
        </w:rPr>
        <w:t>at Stanford</w:t>
      </w:r>
      <w:r>
        <w:rPr>
          <w:rFonts w:ascii="Calibri"/>
        </w:rPr>
        <w:t> </w:t>
      </w:r>
      <w:r>
        <w:rPr>
          <w:rFonts w:ascii="Calibri"/>
          <w:w w:val="90"/>
        </w:rPr>
        <w:t>University and the co-founder of Virtue AI, which</w:t>
      </w:r>
      <w:r>
        <w:rPr>
          <w:rFonts w:ascii="Calibri"/>
        </w:rPr>
        <w:t> </w:t>
      </w:r>
      <w:r>
        <w:rPr>
          <w:rFonts w:ascii="Calibri"/>
          <w:spacing w:val="-2"/>
        </w:rPr>
        <w:t>develops</w:t>
      </w:r>
      <w:r>
        <w:rPr>
          <w:rFonts w:ascii="Calibri"/>
          <w:spacing w:val="-5"/>
        </w:rPr>
        <w:t> </w:t>
      </w:r>
      <w:r>
        <w:rPr>
          <w:rFonts w:ascii="Calibri"/>
          <w:spacing w:val="-2"/>
        </w:rPr>
        <w:t>enterprise</w:t>
      </w:r>
      <w:r>
        <w:rPr>
          <w:rFonts w:ascii="Calibri"/>
          <w:spacing w:val="-3"/>
        </w:rPr>
        <w:t> </w:t>
      </w:r>
      <w:r>
        <w:rPr>
          <w:rFonts w:ascii="Calibri"/>
          <w:spacing w:val="-2"/>
        </w:rPr>
        <w:t>solutions</w:t>
      </w:r>
      <w:r>
        <w:rPr>
          <w:rFonts w:ascii="Calibri"/>
          <w:spacing w:val="-3"/>
        </w:rPr>
        <w:t> </w:t>
      </w:r>
      <w:r>
        <w:rPr>
          <w:rFonts w:ascii="Calibri"/>
          <w:spacing w:val="-2"/>
        </w:rPr>
        <w:t>for</w:t>
      </w:r>
      <w:r>
        <w:rPr>
          <w:rFonts w:ascii="Calibri"/>
          <w:spacing w:val="-9"/>
        </w:rPr>
        <w:t> </w:t>
      </w:r>
      <w:r>
        <w:rPr>
          <w:rFonts w:ascii="Calibri"/>
          <w:spacing w:val="-2"/>
        </w:rPr>
        <w:t>AI safety</w:t>
      </w:r>
      <w:r>
        <w:rPr>
          <w:rFonts w:ascii="Calibri"/>
          <w:spacing w:val="-3"/>
        </w:rPr>
        <w:t> </w:t>
      </w:r>
      <w:r>
        <w:rPr>
          <w:rFonts w:ascii="Calibri"/>
          <w:spacing w:val="-2"/>
        </w:rPr>
        <w:t>and</w:t>
      </w:r>
      <w:r>
        <w:rPr>
          <w:rFonts w:ascii="Calibri"/>
        </w:rPr>
        <w:t> </w:t>
      </w:r>
      <w:r>
        <w:rPr>
          <w:rFonts w:ascii="Calibri"/>
          <w:w w:val="90"/>
        </w:rPr>
        <w:t>security.</w:t>
      </w:r>
      <w:r>
        <w:rPr>
          <w:rFonts w:ascii="Calibri"/>
          <w:spacing w:val="-3"/>
          <w:w w:val="90"/>
        </w:rPr>
        <w:t> </w:t>
      </w:r>
      <w:r>
        <w:rPr>
          <w:rFonts w:ascii="Calibri"/>
          <w:w w:val="90"/>
        </w:rPr>
        <w:t>His</w:t>
      </w:r>
      <w:r>
        <w:rPr>
          <w:rFonts w:ascii="Calibri"/>
          <w:spacing w:val="-3"/>
          <w:w w:val="90"/>
        </w:rPr>
        <w:t> </w:t>
      </w:r>
      <w:r>
        <w:rPr>
          <w:rFonts w:ascii="Calibri"/>
          <w:w w:val="90"/>
        </w:rPr>
        <w:t>research</w:t>
      </w:r>
      <w:r>
        <w:rPr>
          <w:rFonts w:ascii="Calibri"/>
          <w:spacing w:val="-3"/>
          <w:w w:val="90"/>
        </w:rPr>
        <w:t> </w:t>
      </w:r>
      <w:r>
        <w:rPr>
          <w:rFonts w:ascii="Calibri"/>
          <w:w w:val="90"/>
        </w:rPr>
        <w:t>on</w:t>
      </w:r>
      <w:r>
        <w:rPr>
          <w:rFonts w:ascii="Calibri"/>
          <w:spacing w:val="-3"/>
          <w:w w:val="90"/>
        </w:rPr>
        <w:t> </w:t>
      </w:r>
      <w:r>
        <w:rPr>
          <w:rFonts w:ascii="Calibri"/>
          <w:w w:val="90"/>
        </w:rPr>
        <w:t>AI</w:t>
      </w:r>
      <w:r>
        <w:rPr>
          <w:rFonts w:ascii="Calibri"/>
          <w:spacing w:val="-3"/>
          <w:w w:val="90"/>
        </w:rPr>
        <w:t> </w:t>
      </w:r>
      <w:r>
        <w:rPr>
          <w:rFonts w:ascii="Calibri"/>
          <w:w w:val="90"/>
        </w:rPr>
        <w:t>evaluation,</w:t>
      </w:r>
      <w:r>
        <w:rPr>
          <w:rFonts w:ascii="Calibri"/>
          <w:spacing w:val="-3"/>
          <w:w w:val="90"/>
        </w:rPr>
        <w:t> </w:t>
      </w:r>
      <w:r>
        <w:rPr>
          <w:rFonts w:ascii="Calibri"/>
          <w:w w:val="90"/>
        </w:rPr>
        <w:t>adversarial</w:t>
      </w:r>
      <w:r>
        <w:rPr>
          <w:rFonts w:ascii="Calibri"/>
        </w:rPr>
        <w:t> robustness, and safety assessment has been implemented in production systems at</w:t>
      </w:r>
      <w:r>
        <w:rPr>
          <w:rFonts w:ascii="Calibri"/>
          <w:spacing w:val="-4"/>
        </w:rPr>
        <w:t> </w:t>
      </w:r>
      <w:r>
        <w:rPr>
          <w:rFonts w:ascii="Calibri"/>
        </w:rPr>
        <w:t>major technology</w:t>
      </w:r>
      <w:r>
        <w:rPr>
          <w:rFonts w:ascii="Calibri"/>
          <w:spacing w:val="-10"/>
        </w:rPr>
        <w:t> </w:t>
      </w:r>
      <w:r>
        <w:rPr>
          <w:rFonts w:ascii="Calibri"/>
        </w:rPr>
        <w:t>companies.</w:t>
      </w:r>
    </w:p>
    <w:p>
      <w:pPr>
        <w:pStyle w:val="BodyText"/>
        <w:spacing w:before="11"/>
        <w:rPr>
          <w:rFonts w:ascii="Calibri"/>
          <w:sz w:val="19"/>
        </w:rPr>
      </w:pPr>
    </w:p>
    <w:p>
      <w:pPr>
        <w:spacing w:line="261" w:lineRule="auto" w:before="0"/>
        <w:ind w:left="660" w:right="4" w:firstLine="0"/>
        <w:jc w:val="both"/>
        <w:rPr>
          <w:rFonts w:ascii="Calibri"/>
          <w:b/>
          <w:sz w:val="18"/>
        </w:rPr>
      </w:pPr>
      <w:r>
        <w:rPr>
          <w:rFonts w:ascii="Calibri"/>
          <w:b/>
          <w:spacing w:val="-2"/>
          <w:w w:val="90"/>
          <w:sz w:val="18"/>
        </w:rPr>
        <w:t>Q: Compared with traditional computing systems,</w:t>
      </w:r>
      <w:r>
        <w:rPr>
          <w:rFonts w:ascii="Calibri"/>
          <w:b/>
          <w:sz w:val="18"/>
        </w:rPr>
        <w:t> why are AI systems difficult to protect?</w:t>
      </w:r>
    </w:p>
    <w:p>
      <w:pPr>
        <w:pStyle w:val="BodyText"/>
        <w:spacing w:before="9"/>
        <w:rPr>
          <w:rFonts w:ascii="Calibri"/>
          <w:b/>
          <w:sz w:val="19"/>
        </w:rPr>
      </w:pPr>
    </w:p>
    <w:p>
      <w:pPr>
        <w:pStyle w:val="BodyText"/>
        <w:spacing w:line="261" w:lineRule="auto"/>
        <w:ind w:left="660" w:right="5"/>
        <w:jc w:val="both"/>
        <w:rPr>
          <w:rFonts w:ascii="Calibri" w:hAnsi="Calibri"/>
        </w:rPr>
      </w:pPr>
      <w:r>
        <w:rPr>
          <w:rFonts w:ascii="Calibri" w:hAnsi="Calibri"/>
          <w:b/>
          <w:w w:val="95"/>
        </w:rPr>
        <w:t>A:</w:t>
      </w:r>
      <w:r>
        <w:rPr>
          <w:rFonts w:ascii="Calibri" w:hAnsi="Calibri"/>
          <w:b/>
          <w:spacing w:val="-7"/>
          <w:w w:val="95"/>
        </w:rPr>
        <w:t> </w:t>
      </w:r>
      <w:r>
        <w:rPr>
          <w:rFonts w:ascii="Calibri" w:hAnsi="Calibri"/>
          <w:w w:val="95"/>
        </w:rPr>
        <w:t>AI</w:t>
      </w:r>
      <w:r>
        <w:rPr>
          <w:rFonts w:ascii="Calibri" w:hAnsi="Calibri"/>
          <w:spacing w:val="-6"/>
          <w:w w:val="95"/>
        </w:rPr>
        <w:t> </w:t>
      </w:r>
      <w:r>
        <w:rPr>
          <w:rFonts w:ascii="Calibri" w:hAnsi="Calibri"/>
          <w:w w:val="95"/>
        </w:rPr>
        <w:t>systems</w:t>
      </w:r>
      <w:r>
        <w:rPr>
          <w:rFonts w:ascii="Calibri" w:hAnsi="Calibri"/>
          <w:spacing w:val="-6"/>
          <w:w w:val="95"/>
        </w:rPr>
        <w:t> </w:t>
      </w:r>
      <w:r>
        <w:rPr>
          <w:rFonts w:ascii="Calibri" w:hAnsi="Calibri"/>
          <w:w w:val="95"/>
        </w:rPr>
        <w:t>have</w:t>
      </w:r>
      <w:r>
        <w:rPr>
          <w:rFonts w:ascii="Calibri" w:hAnsi="Calibri"/>
          <w:spacing w:val="-6"/>
          <w:w w:val="95"/>
        </w:rPr>
        <w:t> </w:t>
      </w:r>
      <w:r>
        <w:rPr>
          <w:rFonts w:ascii="Calibri" w:hAnsi="Calibri"/>
          <w:w w:val="95"/>
        </w:rPr>
        <w:t>very</w:t>
      </w:r>
      <w:r>
        <w:rPr>
          <w:rFonts w:ascii="Calibri" w:hAnsi="Calibri"/>
          <w:spacing w:val="-6"/>
          <w:w w:val="95"/>
        </w:rPr>
        <w:t> </w:t>
      </w:r>
      <w:r>
        <w:rPr>
          <w:rFonts w:ascii="Calibri" w:hAnsi="Calibri"/>
          <w:w w:val="95"/>
        </w:rPr>
        <w:t>different</w:t>
      </w:r>
      <w:r>
        <w:rPr>
          <w:rFonts w:ascii="Calibri" w:hAnsi="Calibri"/>
          <w:spacing w:val="-9"/>
          <w:w w:val="95"/>
        </w:rPr>
        <w:t> </w:t>
      </w:r>
      <w:r>
        <w:rPr>
          <w:rFonts w:ascii="Calibri" w:hAnsi="Calibri"/>
          <w:w w:val="95"/>
        </w:rPr>
        <w:t>behaviors,</w:t>
      </w:r>
      <w:r>
        <w:rPr>
          <w:rFonts w:ascii="Calibri" w:hAnsi="Calibri"/>
          <w:spacing w:val="-5"/>
          <w:w w:val="95"/>
        </w:rPr>
        <w:t> </w:t>
      </w:r>
      <w:r>
        <w:rPr>
          <w:rFonts w:ascii="Calibri" w:hAnsi="Calibri"/>
          <w:w w:val="95"/>
        </w:rPr>
        <w:t>use</w:t>
      </w:r>
      <w:r>
        <w:rPr>
          <w:rFonts w:ascii="Calibri" w:hAnsi="Calibri"/>
        </w:rPr>
        <w:t> cases,</w:t>
      </w:r>
      <w:r>
        <w:rPr>
          <w:rFonts w:ascii="Calibri" w:hAnsi="Calibri"/>
          <w:spacing w:val="-9"/>
        </w:rPr>
        <w:t> </w:t>
      </w:r>
      <w:r>
        <w:rPr>
          <w:rFonts w:ascii="Calibri" w:hAnsi="Calibri"/>
        </w:rPr>
        <w:t>and</w:t>
      </w:r>
      <w:r>
        <w:rPr>
          <w:rFonts w:ascii="Calibri" w:hAnsi="Calibri"/>
          <w:spacing w:val="-9"/>
        </w:rPr>
        <w:t> </w:t>
      </w:r>
      <w:r>
        <w:rPr>
          <w:rFonts w:ascii="Calibri" w:hAnsi="Calibri"/>
        </w:rPr>
        <w:t>scope</w:t>
      </w:r>
      <w:r>
        <w:rPr>
          <w:rFonts w:ascii="Calibri" w:hAnsi="Calibri"/>
          <w:spacing w:val="-9"/>
        </w:rPr>
        <w:t> </w:t>
      </w:r>
      <w:r>
        <w:rPr>
          <w:rFonts w:ascii="Calibri" w:hAnsi="Calibri"/>
        </w:rPr>
        <w:t>than</w:t>
      </w:r>
      <w:r>
        <w:rPr>
          <w:rFonts w:ascii="Calibri" w:hAnsi="Calibri"/>
          <w:spacing w:val="-9"/>
        </w:rPr>
        <w:t> </w:t>
      </w:r>
      <w:r>
        <w:rPr>
          <w:rFonts w:ascii="Calibri" w:hAnsi="Calibri"/>
        </w:rPr>
        <w:t>much</w:t>
      </w:r>
      <w:r>
        <w:rPr>
          <w:rFonts w:ascii="Calibri" w:hAnsi="Calibri"/>
          <w:spacing w:val="-9"/>
        </w:rPr>
        <w:t> </w:t>
      </w:r>
      <w:r>
        <w:rPr>
          <w:rFonts w:ascii="Calibri" w:hAnsi="Calibri"/>
        </w:rPr>
        <w:t>of</w:t>
      </w:r>
      <w:r>
        <w:rPr>
          <w:rFonts w:ascii="Calibri" w:hAnsi="Calibri"/>
          <w:spacing w:val="-9"/>
        </w:rPr>
        <w:t> </w:t>
      </w:r>
      <w:r>
        <w:rPr>
          <w:rFonts w:ascii="Calibri" w:hAnsi="Calibri"/>
        </w:rPr>
        <w:t>the</w:t>
      </w:r>
      <w:r>
        <w:rPr>
          <w:rFonts w:ascii="Calibri" w:hAnsi="Calibri"/>
          <w:spacing w:val="-9"/>
        </w:rPr>
        <w:t> </w:t>
      </w:r>
      <w:r>
        <w:rPr>
          <w:rFonts w:ascii="Calibri" w:hAnsi="Calibri"/>
        </w:rPr>
        <w:t>computing infrastructure</w:t>
      </w:r>
      <w:r>
        <w:rPr>
          <w:rFonts w:ascii="Calibri" w:hAnsi="Calibri"/>
          <w:spacing w:val="-7"/>
        </w:rPr>
        <w:t> </w:t>
      </w:r>
      <w:r>
        <w:rPr>
          <w:rFonts w:ascii="Calibri" w:hAnsi="Calibri"/>
        </w:rPr>
        <w:t>we’ve</w:t>
      </w:r>
      <w:r>
        <w:rPr>
          <w:rFonts w:ascii="Calibri" w:hAnsi="Calibri"/>
          <w:spacing w:val="-7"/>
        </w:rPr>
        <w:t> </w:t>
      </w:r>
      <w:r>
        <w:rPr>
          <w:rFonts w:ascii="Calibri" w:hAnsi="Calibri"/>
        </w:rPr>
        <w:t>seen</w:t>
      </w:r>
      <w:r>
        <w:rPr>
          <w:rFonts w:ascii="Calibri" w:hAnsi="Calibri"/>
          <w:spacing w:val="-7"/>
        </w:rPr>
        <w:t> </w:t>
      </w:r>
      <w:r>
        <w:rPr>
          <w:rFonts w:ascii="Calibri" w:hAnsi="Calibri"/>
        </w:rPr>
        <w:t>in</w:t>
      </w:r>
      <w:r>
        <w:rPr>
          <w:rFonts w:ascii="Calibri" w:hAnsi="Calibri"/>
          <w:spacing w:val="-7"/>
        </w:rPr>
        <w:t> </w:t>
      </w:r>
      <w:r>
        <w:rPr>
          <w:rFonts w:ascii="Calibri" w:hAnsi="Calibri"/>
        </w:rPr>
        <w:t>the</w:t>
      </w:r>
      <w:r>
        <w:rPr>
          <w:rFonts w:ascii="Calibri" w:hAnsi="Calibri"/>
          <w:spacing w:val="-7"/>
        </w:rPr>
        <w:t> </w:t>
      </w:r>
      <w:r>
        <w:rPr>
          <w:rFonts w:ascii="Calibri" w:hAnsi="Calibri"/>
        </w:rPr>
        <w:t>past.</w:t>
      </w:r>
    </w:p>
    <w:p>
      <w:pPr>
        <w:pStyle w:val="BodyText"/>
        <w:spacing w:before="10"/>
        <w:rPr>
          <w:rFonts w:ascii="Calibri"/>
          <w:sz w:val="19"/>
        </w:rPr>
      </w:pPr>
    </w:p>
    <w:p>
      <w:pPr>
        <w:pStyle w:val="BodyText"/>
        <w:spacing w:line="261" w:lineRule="auto"/>
        <w:ind w:left="660"/>
        <w:jc w:val="both"/>
        <w:rPr>
          <w:rFonts w:ascii="Calibri" w:hAnsi="Calibri"/>
        </w:rPr>
      </w:pPr>
      <w:r>
        <w:rPr>
          <w:rFonts w:ascii="Calibri" w:hAnsi="Calibri"/>
          <w:w w:val="85"/>
        </w:rPr>
        <w:t>The</w:t>
      </w:r>
      <w:r>
        <w:rPr>
          <w:rFonts w:ascii="Calibri" w:hAnsi="Calibri"/>
          <w:spacing w:val="-5"/>
          <w:w w:val="85"/>
        </w:rPr>
        <w:t> </w:t>
      </w:r>
      <w:r>
        <w:rPr>
          <w:rFonts w:ascii="Calibri" w:hAnsi="Calibri"/>
          <w:w w:val="85"/>
        </w:rPr>
        <w:t>biggest</w:t>
      </w:r>
      <w:r>
        <w:rPr>
          <w:rFonts w:ascii="Calibri" w:hAnsi="Calibri"/>
          <w:spacing w:val="-4"/>
          <w:w w:val="85"/>
        </w:rPr>
        <w:t> </w:t>
      </w:r>
      <w:r>
        <w:rPr>
          <w:rFonts w:ascii="Calibri" w:hAnsi="Calibri"/>
          <w:w w:val="85"/>
        </w:rPr>
        <w:t>difference</w:t>
      </w:r>
      <w:r>
        <w:rPr>
          <w:rFonts w:ascii="Calibri" w:hAnsi="Calibri"/>
          <w:spacing w:val="-4"/>
          <w:w w:val="85"/>
        </w:rPr>
        <w:t> </w:t>
      </w:r>
      <w:r>
        <w:rPr>
          <w:rFonts w:ascii="Calibri" w:hAnsi="Calibri"/>
          <w:w w:val="85"/>
        </w:rPr>
        <w:t>is</w:t>
      </w:r>
      <w:r>
        <w:rPr>
          <w:rFonts w:ascii="Calibri" w:hAnsi="Calibri"/>
          <w:spacing w:val="-3"/>
          <w:w w:val="85"/>
        </w:rPr>
        <w:t> </w:t>
      </w:r>
      <w:r>
        <w:rPr>
          <w:rFonts w:ascii="Calibri" w:hAnsi="Calibri"/>
          <w:w w:val="85"/>
        </w:rPr>
        <w:t>how</w:t>
      </w:r>
      <w:r>
        <w:rPr>
          <w:rFonts w:ascii="Calibri" w:hAnsi="Calibri"/>
          <w:spacing w:val="-3"/>
          <w:w w:val="85"/>
        </w:rPr>
        <w:t> </w:t>
      </w:r>
      <w:r>
        <w:rPr>
          <w:rFonts w:ascii="Calibri" w:hAnsi="Calibri"/>
          <w:w w:val="85"/>
        </w:rPr>
        <w:t>much</w:t>
      </w:r>
      <w:r>
        <w:rPr>
          <w:rFonts w:ascii="Calibri" w:hAnsi="Calibri"/>
          <w:spacing w:val="-4"/>
          <w:w w:val="85"/>
        </w:rPr>
        <w:t> </w:t>
      </w:r>
      <w:r>
        <w:rPr>
          <w:rFonts w:ascii="Calibri" w:hAnsi="Calibri"/>
          <w:w w:val="85"/>
        </w:rPr>
        <w:t>more</w:t>
      </w:r>
      <w:r>
        <w:rPr>
          <w:rFonts w:ascii="Calibri" w:hAnsi="Calibri"/>
          <w:spacing w:val="-3"/>
          <w:w w:val="85"/>
        </w:rPr>
        <w:t> </w:t>
      </w:r>
      <w:r>
        <w:rPr>
          <w:rFonts w:ascii="Calibri" w:hAnsi="Calibri"/>
          <w:w w:val="85"/>
        </w:rPr>
        <w:t>flexible</w:t>
      </w:r>
      <w:r>
        <w:rPr>
          <w:rFonts w:ascii="Calibri" w:hAnsi="Calibri"/>
          <w:spacing w:val="-4"/>
          <w:w w:val="85"/>
        </w:rPr>
        <w:t> </w:t>
      </w:r>
      <w:r>
        <w:rPr>
          <w:rFonts w:ascii="Calibri" w:hAnsi="Calibri"/>
          <w:w w:val="85"/>
        </w:rPr>
        <w:t>and</w:t>
      </w:r>
      <w:r>
        <w:rPr>
          <w:rFonts w:ascii="Calibri" w:hAnsi="Calibri"/>
        </w:rPr>
        <w:t> </w:t>
      </w:r>
      <w:r>
        <w:rPr>
          <w:rFonts w:ascii="Calibri" w:hAnsi="Calibri"/>
          <w:spacing w:val="-2"/>
          <w:w w:val="95"/>
        </w:rPr>
        <w:t>contextual</w:t>
      </w:r>
      <w:r>
        <w:rPr>
          <w:rFonts w:ascii="Calibri" w:hAnsi="Calibri"/>
          <w:spacing w:val="-7"/>
          <w:w w:val="95"/>
        </w:rPr>
        <w:t> </w:t>
      </w:r>
      <w:r>
        <w:rPr>
          <w:rFonts w:ascii="Calibri" w:hAnsi="Calibri"/>
          <w:spacing w:val="-2"/>
          <w:w w:val="95"/>
        </w:rPr>
        <w:t>AI</w:t>
      </w:r>
      <w:r>
        <w:rPr>
          <w:rFonts w:ascii="Calibri" w:hAnsi="Calibri"/>
          <w:spacing w:val="-6"/>
          <w:w w:val="95"/>
        </w:rPr>
        <w:t> </w:t>
      </w:r>
      <w:r>
        <w:rPr>
          <w:rFonts w:ascii="Calibri" w:hAnsi="Calibri"/>
          <w:spacing w:val="-2"/>
          <w:w w:val="95"/>
        </w:rPr>
        <w:t>is</w:t>
      </w:r>
      <w:r>
        <w:rPr>
          <w:rFonts w:ascii="Calibri" w:hAnsi="Calibri"/>
          <w:spacing w:val="-6"/>
          <w:w w:val="95"/>
        </w:rPr>
        <w:t> </w:t>
      </w:r>
      <w:r>
        <w:rPr>
          <w:rFonts w:ascii="Calibri" w:hAnsi="Calibri"/>
          <w:spacing w:val="-2"/>
          <w:w w:val="95"/>
        </w:rPr>
        <w:t>compared</w:t>
      </w:r>
      <w:r>
        <w:rPr>
          <w:rFonts w:ascii="Calibri" w:hAnsi="Calibri"/>
          <w:spacing w:val="-6"/>
          <w:w w:val="95"/>
        </w:rPr>
        <w:t> </w:t>
      </w:r>
      <w:r>
        <w:rPr>
          <w:rFonts w:ascii="Calibri" w:hAnsi="Calibri"/>
          <w:spacing w:val="-2"/>
          <w:w w:val="95"/>
        </w:rPr>
        <w:t>with</w:t>
      </w:r>
      <w:r>
        <w:rPr>
          <w:rFonts w:ascii="Calibri" w:hAnsi="Calibri"/>
          <w:spacing w:val="-6"/>
          <w:w w:val="95"/>
        </w:rPr>
        <w:t> </w:t>
      </w:r>
      <w:r>
        <w:rPr>
          <w:rFonts w:ascii="Calibri" w:hAnsi="Calibri"/>
          <w:spacing w:val="-2"/>
          <w:w w:val="95"/>
        </w:rPr>
        <w:t>classic</w:t>
      </w:r>
      <w:r>
        <w:rPr>
          <w:rFonts w:ascii="Calibri" w:hAnsi="Calibri"/>
          <w:spacing w:val="-6"/>
          <w:w w:val="95"/>
        </w:rPr>
        <w:t> </w:t>
      </w:r>
      <w:r>
        <w:rPr>
          <w:rFonts w:ascii="Calibri" w:hAnsi="Calibri"/>
          <w:spacing w:val="-2"/>
          <w:w w:val="95"/>
        </w:rPr>
        <w:t>computing</w:t>
      </w:r>
      <w:r>
        <w:rPr>
          <w:rFonts w:ascii="Calibri" w:hAnsi="Calibri"/>
        </w:rPr>
        <w:t> </w:t>
      </w:r>
      <w:r>
        <w:rPr>
          <w:rFonts w:ascii="Calibri" w:hAnsi="Calibri"/>
          <w:spacing w:val="-2"/>
        </w:rPr>
        <w:t>systems.</w:t>
      </w:r>
      <w:r>
        <w:rPr>
          <w:rFonts w:ascii="Calibri" w:hAnsi="Calibri"/>
          <w:spacing w:val="-7"/>
        </w:rPr>
        <w:t> </w:t>
      </w:r>
      <w:r>
        <w:rPr>
          <w:rFonts w:ascii="Calibri" w:hAnsi="Calibri"/>
          <w:spacing w:val="-2"/>
        </w:rPr>
        <w:t>This</w:t>
      </w:r>
      <w:r>
        <w:rPr>
          <w:rFonts w:ascii="Calibri" w:hAnsi="Calibri"/>
          <w:spacing w:val="-7"/>
        </w:rPr>
        <w:t> </w:t>
      </w:r>
      <w:r>
        <w:rPr>
          <w:rFonts w:ascii="Calibri" w:hAnsi="Calibri"/>
          <w:spacing w:val="-2"/>
        </w:rPr>
        <w:t>means</w:t>
      </w:r>
      <w:r>
        <w:rPr>
          <w:rFonts w:ascii="Calibri" w:hAnsi="Calibri"/>
          <w:spacing w:val="-7"/>
        </w:rPr>
        <w:t> </w:t>
      </w:r>
      <w:r>
        <w:rPr>
          <w:rFonts w:ascii="Calibri" w:hAnsi="Calibri"/>
          <w:spacing w:val="-2"/>
        </w:rPr>
        <w:t>many</w:t>
      </w:r>
      <w:r>
        <w:rPr>
          <w:rFonts w:ascii="Calibri" w:hAnsi="Calibri"/>
          <w:spacing w:val="-7"/>
        </w:rPr>
        <w:t> </w:t>
      </w:r>
      <w:r>
        <w:rPr>
          <w:rFonts w:ascii="Calibri" w:hAnsi="Calibri"/>
          <w:spacing w:val="-2"/>
        </w:rPr>
        <w:t>of</w:t>
      </w:r>
      <w:r>
        <w:rPr>
          <w:rFonts w:ascii="Calibri" w:hAnsi="Calibri"/>
          <w:spacing w:val="-7"/>
        </w:rPr>
        <w:t> </w:t>
      </w:r>
      <w:r>
        <w:rPr>
          <w:rFonts w:ascii="Calibri" w:hAnsi="Calibri"/>
          <w:spacing w:val="-2"/>
        </w:rPr>
        <w:t>the</w:t>
      </w:r>
      <w:r>
        <w:rPr>
          <w:rFonts w:ascii="Calibri" w:hAnsi="Calibri"/>
          <w:spacing w:val="-7"/>
        </w:rPr>
        <w:t> </w:t>
      </w:r>
      <w:r>
        <w:rPr>
          <w:rFonts w:ascii="Calibri" w:hAnsi="Calibri"/>
          <w:spacing w:val="-2"/>
        </w:rPr>
        <w:t>tool</w:t>
      </w:r>
      <w:r>
        <w:rPr>
          <w:rFonts w:ascii="Calibri" w:hAnsi="Calibri"/>
          <w:spacing w:val="-7"/>
        </w:rPr>
        <w:t> </w:t>
      </w:r>
      <w:r>
        <w:rPr>
          <w:rFonts w:ascii="Calibri" w:hAnsi="Calibri"/>
          <w:spacing w:val="-2"/>
        </w:rPr>
        <w:t>sets</w:t>
      </w:r>
      <w:r>
        <w:rPr>
          <w:rFonts w:ascii="Calibri" w:hAnsi="Calibri"/>
          <w:spacing w:val="-7"/>
        </w:rPr>
        <w:t> </w:t>
      </w:r>
      <w:r>
        <w:rPr>
          <w:rFonts w:ascii="Calibri" w:hAnsi="Calibri"/>
          <w:spacing w:val="-2"/>
        </w:rPr>
        <w:t>that</w:t>
      </w:r>
      <w:r>
        <w:rPr>
          <w:rFonts w:ascii="Calibri" w:hAnsi="Calibri"/>
        </w:rPr>
        <w:t> </w:t>
      </w:r>
      <w:r>
        <w:rPr>
          <w:rFonts w:ascii="Calibri" w:hAnsi="Calibri"/>
          <w:w w:val="90"/>
        </w:rPr>
        <w:t>had been developed and perfected for</w:t>
      </w:r>
      <w:r>
        <w:rPr>
          <w:rFonts w:ascii="Calibri" w:hAnsi="Calibri"/>
          <w:spacing w:val="-5"/>
          <w:w w:val="90"/>
        </w:rPr>
        <w:t> </w:t>
      </w:r>
      <w:r>
        <w:rPr>
          <w:rFonts w:ascii="Calibri" w:hAnsi="Calibri"/>
          <w:w w:val="90"/>
        </w:rPr>
        <w:t>traditional</w:t>
      </w:r>
      <w:r>
        <w:rPr>
          <w:rFonts w:ascii="Calibri" w:hAnsi="Calibri"/>
        </w:rPr>
        <w:t> </w:t>
      </w:r>
      <w:r>
        <w:rPr>
          <w:rFonts w:ascii="Calibri" w:hAnsi="Calibri"/>
          <w:w w:val="95"/>
        </w:rPr>
        <w:t>security</w:t>
      </w:r>
      <w:r>
        <w:rPr>
          <w:rFonts w:ascii="Calibri" w:hAnsi="Calibri"/>
          <w:spacing w:val="-9"/>
          <w:w w:val="95"/>
        </w:rPr>
        <w:t> </w:t>
      </w:r>
      <w:r>
        <w:rPr>
          <w:rFonts w:ascii="Calibri" w:hAnsi="Calibri"/>
          <w:w w:val="95"/>
        </w:rPr>
        <w:t>are</w:t>
      </w:r>
      <w:r>
        <w:rPr>
          <w:rFonts w:ascii="Calibri" w:hAnsi="Calibri"/>
          <w:spacing w:val="-8"/>
          <w:w w:val="95"/>
        </w:rPr>
        <w:t> </w:t>
      </w:r>
      <w:r>
        <w:rPr>
          <w:rFonts w:ascii="Calibri" w:hAnsi="Calibri"/>
          <w:w w:val="95"/>
        </w:rPr>
        <w:t>not</w:t>
      </w:r>
      <w:r>
        <w:rPr>
          <w:rFonts w:ascii="Calibri" w:hAnsi="Calibri"/>
          <w:spacing w:val="-8"/>
          <w:w w:val="95"/>
        </w:rPr>
        <w:t> </w:t>
      </w:r>
      <w:r>
        <w:rPr>
          <w:rFonts w:ascii="Calibri" w:hAnsi="Calibri"/>
          <w:w w:val="95"/>
        </w:rPr>
        <w:t>nearly</w:t>
      </w:r>
      <w:r>
        <w:rPr>
          <w:rFonts w:ascii="Calibri" w:hAnsi="Calibri"/>
          <w:spacing w:val="-8"/>
          <w:w w:val="95"/>
        </w:rPr>
        <w:t> </w:t>
      </w:r>
      <w:r>
        <w:rPr>
          <w:rFonts w:ascii="Calibri" w:hAnsi="Calibri"/>
          <w:w w:val="95"/>
        </w:rPr>
        <w:t>as</w:t>
      </w:r>
      <w:r>
        <w:rPr>
          <w:rFonts w:ascii="Calibri" w:hAnsi="Calibri"/>
          <w:spacing w:val="-8"/>
          <w:w w:val="95"/>
        </w:rPr>
        <w:t> </w:t>
      </w:r>
      <w:r>
        <w:rPr>
          <w:rFonts w:ascii="Calibri" w:hAnsi="Calibri"/>
          <w:w w:val="95"/>
        </w:rPr>
        <w:t>effective</w:t>
      </w:r>
      <w:r>
        <w:rPr>
          <w:rFonts w:ascii="Calibri" w:hAnsi="Calibri"/>
          <w:spacing w:val="-8"/>
          <w:w w:val="95"/>
        </w:rPr>
        <w:t> </w:t>
      </w:r>
      <w:r>
        <w:rPr>
          <w:rFonts w:ascii="Calibri" w:hAnsi="Calibri"/>
          <w:w w:val="95"/>
        </w:rPr>
        <w:t>when</w:t>
      </w:r>
      <w:r>
        <w:rPr>
          <w:rFonts w:ascii="Calibri" w:hAnsi="Calibri"/>
          <w:spacing w:val="-8"/>
          <w:w w:val="95"/>
        </w:rPr>
        <w:t> </w:t>
      </w:r>
      <w:r>
        <w:rPr>
          <w:rFonts w:ascii="Calibri" w:hAnsi="Calibri"/>
          <w:w w:val="95"/>
        </w:rPr>
        <w:t>applied</w:t>
      </w:r>
      <w:r>
        <w:rPr>
          <w:rFonts w:ascii="Calibri" w:hAnsi="Calibri"/>
        </w:rPr>
        <w:t> </w:t>
      </w:r>
      <w:r>
        <w:rPr>
          <w:rFonts w:ascii="Calibri" w:hAnsi="Calibri"/>
          <w:w w:val="95"/>
        </w:rPr>
        <w:t>to</w:t>
      </w:r>
      <w:r>
        <w:rPr>
          <w:rFonts w:ascii="Calibri" w:hAnsi="Calibri"/>
          <w:spacing w:val="-9"/>
          <w:w w:val="95"/>
        </w:rPr>
        <w:t> </w:t>
      </w:r>
      <w:r>
        <w:rPr>
          <w:rFonts w:ascii="Calibri" w:hAnsi="Calibri"/>
          <w:w w:val="95"/>
        </w:rPr>
        <w:t>AI</w:t>
      </w:r>
      <w:r>
        <w:rPr>
          <w:rFonts w:ascii="Calibri" w:hAnsi="Calibri"/>
          <w:spacing w:val="-8"/>
          <w:w w:val="95"/>
        </w:rPr>
        <w:t> </w:t>
      </w:r>
      <w:r>
        <w:rPr>
          <w:rFonts w:ascii="Calibri" w:hAnsi="Calibri"/>
          <w:w w:val="95"/>
        </w:rPr>
        <w:t>systems—and</w:t>
      </w:r>
      <w:r>
        <w:rPr>
          <w:rFonts w:ascii="Calibri" w:hAnsi="Calibri"/>
          <w:spacing w:val="-8"/>
          <w:w w:val="95"/>
        </w:rPr>
        <w:t> </w:t>
      </w:r>
      <w:r>
        <w:rPr>
          <w:rFonts w:ascii="Calibri" w:hAnsi="Calibri"/>
          <w:w w:val="95"/>
        </w:rPr>
        <w:t>even</w:t>
      </w:r>
      <w:r>
        <w:rPr>
          <w:rFonts w:ascii="Calibri" w:hAnsi="Calibri"/>
          <w:spacing w:val="-8"/>
          <w:w w:val="95"/>
        </w:rPr>
        <w:t> </w:t>
      </w:r>
      <w:r>
        <w:rPr>
          <w:rFonts w:ascii="Calibri" w:hAnsi="Calibri"/>
          <w:w w:val="95"/>
        </w:rPr>
        <w:t>less</w:t>
      </w:r>
      <w:r>
        <w:rPr>
          <w:rFonts w:ascii="Calibri" w:hAnsi="Calibri"/>
          <w:spacing w:val="-8"/>
          <w:w w:val="95"/>
        </w:rPr>
        <w:t> </w:t>
      </w:r>
      <w:r>
        <w:rPr>
          <w:rFonts w:ascii="Calibri" w:hAnsi="Calibri"/>
          <w:w w:val="95"/>
        </w:rPr>
        <w:t>so</w:t>
      </w:r>
      <w:r>
        <w:rPr>
          <w:rFonts w:ascii="Calibri" w:hAnsi="Calibri"/>
          <w:spacing w:val="-8"/>
          <w:w w:val="95"/>
        </w:rPr>
        <w:t> </w:t>
      </w:r>
      <w:r>
        <w:rPr>
          <w:rFonts w:ascii="Calibri" w:hAnsi="Calibri"/>
          <w:w w:val="95"/>
        </w:rPr>
        <w:t>when</w:t>
      </w:r>
      <w:r>
        <w:rPr>
          <w:rFonts w:ascii="Calibri" w:hAnsi="Calibri"/>
          <w:spacing w:val="-8"/>
          <w:w w:val="95"/>
        </w:rPr>
        <w:t> </w:t>
      </w:r>
      <w:r>
        <w:rPr>
          <w:rFonts w:ascii="Calibri" w:hAnsi="Calibri"/>
          <w:w w:val="95"/>
        </w:rPr>
        <w:t>applied</w:t>
      </w:r>
      <w:r>
        <w:rPr>
          <w:rFonts w:ascii="Calibri" w:hAnsi="Calibri"/>
          <w:spacing w:val="-9"/>
          <w:w w:val="95"/>
        </w:rPr>
        <w:t> </w:t>
      </w:r>
      <w:r>
        <w:rPr>
          <w:rFonts w:ascii="Calibri" w:hAnsi="Calibri"/>
          <w:w w:val="95"/>
        </w:rPr>
        <w:t>to</w:t>
      </w:r>
      <w:r>
        <w:rPr>
          <w:rFonts w:ascii="Calibri" w:hAnsi="Calibri"/>
        </w:rPr>
        <w:t> emerging</w:t>
      </w:r>
      <w:r>
        <w:rPr>
          <w:rFonts w:ascii="Calibri" w:hAnsi="Calibri"/>
          <w:spacing w:val="-7"/>
        </w:rPr>
        <w:t> </w:t>
      </w:r>
      <w:r>
        <w:rPr>
          <w:rFonts w:ascii="Calibri" w:hAnsi="Calibri"/>
        </w:rPr>
        <w:t>frameworks</w:t>
      </w:r>
      <w:r>
        <w:rPr>
          <w:rFonts w:ascii="Calibri" w:hAnsi="Calibri"/>
          <w:spacing w:val="-7"/>
        </w:rPr>
        <w:t> </w:t>
      </w:r>
      <w:r>
        <w:rPr>
          <w:rFonts w:ascii="Calibri" w:hAnsi="Calibri"/>
        </w:rPr>
        <w:t>like</w:t>
      </w:r>
      <w:r>
        <w:rPr>
          <w:rFonts w:ascii="Calibri" w:hAnsi="Calibri"/>
          <w:spacing w:val="-7"/>
        </w:rPr>
        <w:t> </w:t>
      </w:r>
      <w:r>
        <w:rPr>
          <w:rFonts w:ascii="Calibri" w:hAnsi="Calibri"/>
        </w:rPr>
        <w:t>agentic</w:t>
      </w:r>
      <w:r>
        <w:rPr>
          <w:rFonts w:ascii="Calibri" w:hAnsi="Calibri"/>
          <w:spacing w:val="-7"/>
        </w:rPr>
        <w:t> </w:t>
      </w:r>
      <w:r>
        <w:rPr>
          <w:rFonts w:ascii="Calibri" w:hAnsi="Calibri"/>
        </w:rPr>
        <w:t>systems.</w:t>
      </w:r>
    </w:p>
    <w:p>
      <w:pPr>
        <w:pStyle w:val="BodyText"/>
        <w:spacing w:before="11"/>
        <w:rPr>
          <w:rFonts w:ascii="Calibri"/>
          <w:sz w:val="19"/>
        </w:rPr>
      </w:pPr>
    </w:p>
    <w:p>
      <w:pPr>
        <w:pStyle w:val="BodyText"/>
        <w:spacing w:line="261" w:lineRule="auto"/>
        <w:ind w:left="660" w:right="1"/>
        <w:jc w:val="both"/>
        <w:rPr>
          <w:rFonts w:ascii="Calibri" w:hAnsi="Calibri"/>
        </w:rPr>
      </w:pPr>
      <w:r>
        <w:rPr>
          <w:rFonts w:ascii="Calibri" w:hAnsi="Calibri"/>
          <w:w w:val="90"/>
        </w:rPr>
        <w:t>Also,</w:t>
      </w:r>
      <w:r>
        <w:rPr>
          <w:rFonts w:ascii="Calibri" w:hAnsi="Calibri"/>
          <w:spacing w:val="-5"/>
          <w:w w:val="90"/>
        </w:rPr>
        <w:t> </w:t>
      </w:r>
      <w:r>
        <w:rPr>
          <w:rFonts w:ascii="Calibri" w:hAnsi="Calibri"/>
          <w:w w:val="90"/>
        </w:rPr>
        <w:t>in</w:t>
      </w:r>
      <w:r>
        <w:rPr>
          <w:rFonts w:ascii="Calibri" w:hAnsi="Calibri"/>
          <w:spacing w:val="-5"/>
          <w:w w:val="90"/>
        </w:rPr>
        <w:t> </w:t>
      </w:r>
      <w:r>
        <w:rPr>
          <w:rFonts w:ascii="Calibri" w:hAnsi="Calibri"/>
          <w:w w:val="90"/>
        </w:rPr>
        <w:t>classic</w:t>
      </w:r>
      <w:r>
        <w:rPr>
          <w:rFonts w:ascii="Calibri" w:hAnsi="Calibri"/>
          <w:spacing w:val="-5"/>
          <w:w w:val="90"/>
        </w:rPr>
        <w:t> </w:t>
      </w:r>
      <w:r>
        <w:rPr>
          <w:rFonts w:ascii="Calibri" w:hAnsi="Calibri"/>
          <w:w w:val="90"/>
        </w:rPr>
        <w:t>computing,</w:t>
      </w:r>
      <w:r>
        <w:rPr>
          <w:rFonts w:ascii="Calibri" w:hAnsi="Calibri"/>
          <w:spacing w:val="-5"/>
          <w:w w:val="90"/>
        </w:rPr>
        <w:t> </w:t>
      </w:r>
      <w:r>
        <w:rPr>
          <w:rFonts w:ascii="Calibri" w:hAnsi="Calibri"/>
          <w:w w:val="90"/>
        </w:rPr>
        <w:t>data</w:t>
      </w:r>
      <w:r>
        <w:rPr>
          <w:rFonts w:ascii="Calibri" w:hAnsi="Calibri"/>
          <w:spacing w:val="-5"/>
          <w:w w:val="90"/>
        </w:rPr>
        <w:t> </w:t>
      </w:r>
      <w:r>
        <w:rPr>
          <w:rFonts w:ascii="Calibri" w:hAnsi="Calibri"/>
          <w:w w:val="90"/>
        </w:rPr>
        <w:t>and</w:t>
      </w:r>
      <w:r>
        <w:rPr>
          <w:rFonts w:ascii="Calibri" w:hAnsi="Calibri"/>
          <w:spacing w:val="-5"/>
          <w:w w:val="90"/>
        </w:rPr>
        <w:t> </w:t>
      </w:r>
      <w:r>
        <w:rPr>
          <w:rFonts w:ascii="Calibri" w:hAnsi="Calibri"/>
          <w:w w:val="90"/>
        </w:rPr>
        <w:t>compute</w:t>
      </w:r>
      <w:r>
        <w:rPr>
          <w:rFonts w:ascii="Calibri" w:hAnsi="Calibri"/>
          <w:spacing w:val="-5"/>
          <w:w w:val="90"/>
        </w:rPr>
        <w:t> </w:t>
      </w:r>
      <w:r>
        <w:rPr>
          <w:rFonts w:ascii="Calibri" w:hAnsi="Calibri"/>
          <w:w w:val="90"/>
        </w:rPr>
        <w:t>were</w:t>
      </w:r>
      <w:r>
        <w:rPr>
          <w:rFonts w:ascii="Calibri" w:hAnsi="Calibri"/>
        </w:rPr>
        <w:t> </w:t>
      </w:r>
      <w:r>
        <w:rPr>
          <w:rFonts w:ascii="Calibri" w:hAnsi="Calibri"/>
          <w:spacing w:val="-2"/>
          <w:w w:val="95"/>
        </w:rPr>
        <w:t>siloed, so you could use traditional </w:t>
      </w:r>
      <w:r>
        <w:rPr>
          <w:rFonts w:ascii="Calibri" w:hAnsi="Calibri"/>
          <w:spacing w:val="-2"/>
          <w:w w:val="95"/>
        </w:rPr>
        <w:t>cybersecurity</w:t>
      </w:r>
      <w:r>
        <w:rPr>
          <w:rFonts w:ascii="Calibri" w:hAnsi="Calibri"/>
        </w:rPr>
        <w:t> </w:t>
      </w:r>
      <w:r>
        <w:rPr>
          <w:rFonts w:ascii="Calibri" w:hAnsi="Calibri"/>
          <w:w w:val="90"/>
        </w:rPr>
        <w:t>techniques</w:t>
      </w:r>
      <w:r>
        <w:rPr>
          <w:rFonts w:ascii="Calibri" w:hAnsi="Calibri"/>
          <w:spacing w:val="-4"/>
          <w:w w:val="90"/>
        </w:rPr>
        <w:t> </w:t>
      </w:r>
      <w:r>
        <w:rPr>
          <w:rFonts w:ascii="Calibri" w:hAnsi="Calibri"/>
          <w:w w:val="90"/>
        </w:rPr>
        <w:t>to</w:t>
      </w:r>
      <w:r>
        <w:rPr>
          <w:rFonts w:ascii="Calibri" w:hAnsi="Calibri"/>
          <w:spacing w:val="-5"/>
          <w:w w:val="90"/>
        </w:rPr>
        <w:t> </w:t>
      </w:r>
      <w:r>
        <w:rPr>
          <w:rFonts w:ascii="Calibri" w:hAnsi="Calibri"/>
          <w:w w:val="90"/>
        </w:rPr>
        <w:t>separate</w:t>
      </w:r>
      <w:r>
        <w:rPr>
          <w:rFonts w:ascii="Calibri" w:hAnsi="Calibri"/>
          <w:spacing w:val="-4"/>
          <w:w w:val="90"/>
        </w:rPr>
        <w:t> </w:t>
      </w:r>
      <w:r>
        <w:rPr>
          <w:rFonts w:ascii="Calibri" w:hAnsi="Calibri"/>
          <w:w w:val="90"/>
        </w:rPr>
        <w:t>what’s</w:t>
      </w:r>
      <w:r>
        <w:rPr>
          <w:rFonts w:ascii="Calibri" w:hAnsi="Calibri"/>
          <w:spacing w:val="-5"/>
          <w:w w:val="90"/>
        </w:rPr>
        <w:t> </w:t>
      </w:r>
      <w:r>
        <w:rPr>
          <w:rFonts w:ascii="Calibri" w:hAnsi="Calibri"/>
          <w:w w:val="90"/>
        </w:rPr>
        <w:t>attacking</w:t>
      </w:r>
      <w:r>
        <w:rPr>
          <w:rFonts w:ascii="Calibri" w:hAnsi="Calibri"/>
          <w:spacing w:val="-5"/>
          <w:w w:val="90"/>
        </w:rPr>
        <w:t> </w:t>
      </w:r>
      <w:r>
        <w:rPr>
          <w:rFonts w:ascii="Calibri" w:hAnsi="Calibri"/>
          <w:w w:val="90"/>
        </w:rPr>
        <w:t>data</w:t>
      </w:r>
      <w:r>
        <w:rPr>
          <w:rFonts w:ascii="Calibri" w:hAnsi="Calibri"/>
          <w:spacing w:val="-5"/>
          <w:w w:val="90"/>
        </w:rPr>
        <w:t> </w:t>
      </w:r>
      <w:r>
        <w:rPr>
          <w:rFonts w:ascii="Calibri" w:hAnsi="Calibri"/>
          <w:w w:val="90"/>
        </w:rPr>
        <w:t>from</w:t>
      </w:r>
      <w:r>
        <w:rPr>
          <w:rFonts w:ascii="Calibri" w:hAnsi="Calibri"/>
        </w:rPr>
        <w:t> </w:t>
      </w:r>
      <w:r>
        <w:rPr>
          <w:rFonts w:ascii="Calibri" w:hAnsi="Calibri"/>
          <w:w w:val="85"/>
        </w:rPr>
        <w:t>what’s</w:t>
      </w:r>
      <w:r>
        <w:rPr>
          <w:rFonts w:ascii="Calibri" w:hAnsi="Calibri"/>
          <w:spacing w:val="-5"/>
          <w:w w:val="85"/>
        </w:rPr>
        <w:t> </w:t>
      </w:r>
      <w:r>
        <w:rPr>
          <w:rFonts w:ascii="Calibri" w:hAnsi="Calibri"/>
          <w:w w:val="85"/>
        </w:rPr>
        <w:t>attacking</w:t>
      </w:r>
      <w:r>
        <w:rPr>
          <w:rFonts w:ascii="Calibri" w:hAnsi="Calibri"/>
          <w:spacing w:val="-4"/>
          <w:w w:val="85"/>
        </w:rPr>
        <w:t> </w:t>
      </w:r>
      <w:r>
        <w:rPr>
          <w:rFonts w:ascii="Calibri" w:hAnsi="Calibri"/>
          <w:w w:val="85"/>
        </w:rPr>
        <w:t>infrastructure.</w:t>
      </w:r>
      <w:r>
        <w:rPr>
          <w:rFonts w:ascii="Calibri" w:hAnsi="Calibri"/>
          <w:spacing w:val="-4"/>
          <w:w w:val="85"/>
        </w:rPr>
        <w:t> </w:t>
      </w:r>
      <w:r>
        <w:rPr>
          <w:rFonts w:ascii="Calibri" w:hAnsi="Calibri"/>
          <w:w w:val="85"/>
        </w:rPr>
        <w:t>But</w:t>
      </w:r>
      <w:r>
        <w:rPr>
          <w:rFonts w:ascii="Calibri" w:hAnsi="Calibri"/>
          <w:spacing w:val="-4"/>
          <w:w w:val="85"/>
        </w:rPr>
        <w:t> </w:t>
      </w:r>
      <w:r>
        <w:rPr>
          <w:rFonts w:ascii="Calibri" w:hAnsi="Calibri"/>
          <w:w w:val="85"/>
        </w:rPr>
        <w:t>in</w:t>
      </w:r>
      <w:r>
        <w:rPr>
          <w:rFonts w:ascii="Calibri" w:hAnsi="Calibri"/>
          <w:spacing w:val="-4"/>
          <w:w w:val="85"/>
        </w:rPr>
        <w:t> </w:t>
      </w:r>
      <w:r>
        <w:rPr>
          <w:rFonts w:ascii="Calibri" w:hAnsi="Calibri"/>
          <w:w w:val="85"/>
        </w:rPr>
        <w:t>AI</w:t>
      </w:r>
      <w:r>
        <w:rPr>
          <w:rFonts w:ascii="Calibri" w:hAnsi="Calibri"/>
          <w:spacing w:val="-4"/>
          <w:w w:val="85"/>
        </w:rPr>
        <w:t> </w:t>
      </w:r>
      <w:r>
        <w:rPr>
          <w:rFonts w:ascii="Calibri" w:hAnsi="Calibri"/>
          <w:w w:val="85"/>
        </w:rPr>
        <w:t>systems,</w:t>
      </w:r>
      <w:r>
        <w:rPr>
          <w:rFonts w:ascii="Calibri" w:hAnsi="Calibri"/>
          <w:spacing w:val="-4"/>
          <w:w w:val="85"/>
        </w:rPr>
        <w:t> </w:t>
      </w:r>
      <w:r>
        <w:rPr>
          <w:rFonts w:ascii="Calibri" w:hAnsi="Calibri"/>
          <w:w w:val="85"/>
        </w:rPr>
        <w:t>the</w:t>
      </w:r>
      <w:r>
        <w:rPr>
          <w:rFonts w:ascii="Calibri" w:hAnsi="Calibri"/>
        </w:rPr>
        <w:t> </w:t>
      </w:r>
      <w:r>
        <w:rPr>
          <w:rFonts w:ascii="Calibri" w:hAnsi="Calibri"/>
          <w:w w:val="90"/>
        </w:rPr>
        <w:t>data and the compute are combined, so attacking</w:t>
      </w:r>
      <w:r>
        <w:rPr>
          <w:rFonts w:ascii="Calibri" w:hAnsi="Calibri"/>
        </w:rPr>
        <w:t> one often means attacking both.</w:t>
      </w:r>
    </w:p>
    <w:p>
      <w:pPr>
        <w:pStyle w:val="BodyText"/>
        <w:spacing w:before="11"/>
        <w:rPr>
          <w:rFonts w:ascii="Calibri"/>
          <w:sz w:val="19"/>
        </w:rPr>
      </w:pPr>
    </w:p>
    <w:p>
      <w:pPr>
        <w:pStyle w:val="BodyText"/>
        <w:spacing w:line="261" w:lineRule="auto"/>
        <w:ind w:left="660" w:right="2"/>
        <w:jc w:val="both"/>
        <w:rPr>
          <w:rFonts w:ascii="Calibri"/>
        </w:rPr>
      </w:pPr>
      <w:r>
        <w:rPr>
          <w:rFonts w:ascii="Calibri"/>
        </w:rPr>
        <w:t>The</w:t>
      </w:r>
      <w:r>
        <w:rPr>
          <w:rFonts w:ascii="Calibri"/>
          <w:spacing w:val="-11"/>
        </w:rPr>
        <w:t> </w:t>
      </w:r>
      <w:r>
        <w:rPr>
          <w:rFonts w:ascii="Calibri"/>
        </w:rPr>
        <w:t>emerging</w:t>
      </w:r>
      <w:r>
        <w:rPr>
          <w:rFonts w:ascii="Calibri"/>
          <w:spacing w:val="-10"/>
        </w:rPr>
        <w:t> </w:t>
      </w:r>
      <w:r>
        <w:rPr>
          <w:rFonts w:ascii="Calibri"/>
        </w:rPr>
        <w:t>AI</w:t>
      </w:r>
      <w:r>
        <w:rPr>
          <w:rFonts w:ascii="Calibri"/>
          <w:spacing w:val="-10"/>
        </w:rPr>
        <w:t> </w:t>
      </w:r>
      <w:r>
        <w:rPr>
          <w:rFonts w:ascii="Calibri"/>
        </w:rPr>
        <w:t>use</w:t>
      </w:r>
      <w:r>
        <w:rPr>
          <w:rFonts w:ascii="Calibri"/>
          <w:spacing w:val="-10"/>
        </w:rPr>
        <w:t> </w:t>
      </w:r>
      <w:r>
        <w:rPr>
          <w:rFonts w:ascii="Calibri"/>
        </w:rPr>
        <w:t>cases</w:t>
      </w:r>
      <w:r>
        <w:rPr>
          <w:rFonts w:ascii="Calibri"/>
          <w:spacing w:val="-10"/>
        </w:rPr>
        <w:t> </w:t>
      </w:r>
      <w:r>
        <w:rPr>
          <w:rFonts w:ascii="Calibri"/>
        </w:rPr>
        <w:t>and</w:t>
      </w:r>
      <w:r>
        <w:rPr>
          <w:rFonts w:ascii="Calibri"/>
          <w:spacing w:val="-11"/>
        </w:rPr>
        <w:t> </w:t>
      </w:r>
      <w:r>
        <w:rPr>
          <w:rFonts w:ascii="Calibri"/>
        </w:rPr>
        <w:t>the</w:t>
      </w:r>
      <w:r>
        <w:rPr>
          <w:rFonts w:ascii="Calibri"/>
          <w:spacing w:val="-10"/>
        </w:rPr>
        <w:t> </w:t>
      </w:r>
      <w:r>
        <w:rPr>
          <w:rFonts w:ascii="Calibri"/>
        </w:rPr>
        <w:t>complexity </w:t>
      </w:r>
      <w:r>
        <w:rPr>
          <w:rFonts w:ascii="Calibri"/>
          <w:spacing w:val="-2"/>
        </w:rPr>
        <w:t>of</w:t>
      </w:r>
      <w:r>
        <w:rPr>
          <w:rFonts w:ascii="Calibri"/>
          <w:spacing w:val="-7"/>
        </w:rPr>
        <w:t> </w:t>
      </w:r>
      <w:r>
        <w:rPr>
          <w:rFonts w:ascii="Calibri"/>
          <w:spacing w:val="-2"/>
        </w:rPr>
        <w:t>the</w:t>
      </w:r>
      <w:r>
        <w:rPr>
          <w:rFonts w:ascii="Calibri"/>
          <w:spacing w:val="-6"/>
        </w:rPr>
        <w:t> </w:t>
      </w:r>
      <w:r>
        <w:rPr>
          <w:rFonts w:ascii="Calibri"/>
          <w:spacing w:val="-2"/>
        </w:rPr>
        <w:t>threat</w:t>
      </w:r>
      <w:r>
        <w:rPr>
          <w:rFonts w:ascii="Calibri"/>
          <w:spacing w:val="-9"/>
        </w:rPr>
        <w:t> </w:t>
      </w:r>
      <w:r>
        <w:rPr>
          <w:rFonts w:ascii="Calibri"/>
          <w:spacing w:val="-2"/>
        </w:rPr>
        <w:t>surface</w:t>
      </w:r>
      <w:r>
        <w:rPr>
          <w:rFonts w:ascii="Calibri"/>
          <w:spacing w:val="-6"/>
        </w:rPr>
        <w:t> </w:t>
      </w:r>
      <w:r>
        <w:rPr>
          <w:rFonts w:ascii="Calibri"/>
          <w:spacing w:val="-2"/>
        </w:rPr>
        <w:t>require</w:t>
      </w:r>
      <w:r>
        <w:rPr>
          <w:rFonts w:ascii="Calibri"/>
          <w:spacing w:val="-6"/>
        </w:rPr>
        <w:t> </w:t>
      </w:r>
      <w:r>
        <w:rPr>
          <w:rFonts w:ascii="Calibri"/>
          <w:spacing w:val="-2"/>
        </w:rPr>
        <w:t>rethinking</w:t>
      </w:r>
      <w:r>
        <w:rPr>
          <w:rFonts w:ascii="Calibri"/>
          <w:spacing w:val="-6"/>
        </w:rPr>
        <w:t> </w:t>
      </w:r>
      <w:r>
        <w:rPr>
          <w:rFonts w:ascii="Calibri"/>
          <w:spacing w:val="-2"/>
        </w:rPr>
        <w:t>what</w:t>
      </w:r>
      <w:r>
        <w:rPr>
          <w:rFonts w:ascii="Calibri"/>
          <w:spacing w:val="-9"/>
        </w:rPr>
        <w:t> </w:t>
      </w:r>
      <w:r>
        <w:rPr>
          <w:rFonts w:ascii="Calibri"/>
          <w:spacing w:val="-2"/>
        </w:rPr>
        <w:t>it</w:t>
      </w:r>
      <w:r>
        <w:rPr>
          <w:rFonts w:ascii="Calibri"/>
        </w:rPr>
        <w:t> </w:t>
      </w:r>
      <w:r>
        <w:rPr>
          <w:rFonts w:ascii="Calibri"/>
          <w:w w:val="95"/>
        </w:rPr>
        <w:t>means</w:t>
      </w:r>
      <w:r>
        <w:rPr>
          <w:rFonts w:ascii="Calibri"/>
          <w:spacing w:val="-9"/>
          <w:w w:val="95"/>
        </w:rPr>
        <w:t> </w:t>
      </w:r>
      <w:r>
        <w:rPr>
          <w:rFonts w:ascii="Calibri"/>
          <w:w w:val="95"/>
        </w:rPr>
        <w:t>to</w:t>
      </w:r>
      <w:r>
        <w:rPr>
          <w:rFonts w:ascii="Calibri"/>
          <w:spacing w:val="-8"/>
          <w:w w:val="95"/>
        </w:rPr>
        <w:t> </w:t>
      </w:r>
      <w:r>
        <w:rPr>
          <w:rFonts w:ascii="Calibri"/>
          <w:w w:val="95"/>
        </w:rPr>
        <w:t>secure</w:t>
      </w:r>
      <w:r>
        <w:rPr>
          <w:rFonts w:ascii="Calibri"/>
          <w:spacing w:val="-8"/>
          <w:w w:val="95"/>
        </w:rPr>
        <w:t> </w:t>
      </w:r>
      <w:r>
        <w:rPr>
          <w:rFonts w:ascii="Calibri"/>
          <w:w w:val="95"/>
        </w:rPr>
        <w:t>computing</w:t>
      </w:r>
      <w:r>
        <w:rPr>
          <w:rFonts w:ascii="Calibri"/>
          <w:spacing w:val="-8"/>
          <w:w w:val="95"/>
        </w:rPr>
        <w:t> </w:t>
      </w:r>
      <w:r>
        <w:rPr>
          <w:rFonts w:ascii="Calibri"/>
          <w:w w:val="95"/>
        </w:rPr>
        <w:t>systems.</w:t>
      </w:r>
      <w:r>
        <w:rPr>
          <w:rFonts w:ascii="Calibri"/>
          <w:spacing w:val="-8"/>
          <w:w w:val="95"/>
        </w:rPr>
        <w:t> </w:t>
      </w:r>
      <w:r>
        <w:rPr>
          <w:rFonts w:ascii="Calibri"/>
          <w:w w:val="95"/>
        </w:rPr>
        <w:t>AI</w:t>
      </w:r>
      <w:r>
        <w:rPr>
          <w:rFonts w:ascii="Calibri"/>
          <w:spacing w:val="-8"/>
          <w:w w:val="95"/>
        </w:rPr>
        <w:t> </w:t>
      </w:r>
      <w:r>
        <w:rPr>
          <w:rFonts w:ascii="Calibri"/>
          <w:w w:val="95"/>
        </w:rPr>
        <w:t>systems</w:t>
      </w:r>
      <w:r>
        <w:rPr>
          <w:rFonts w:ascii="Calibri"/>
        </w:rPr>
        <w:t> </w:t>
      </w:r>
      <w:r>
        <w:rPr>
          <w:rFonts w:ascii="Calibri"/>
          <w:w w:val="90"/>
        </w:rPr>
        <w:t>have</w:t>
      </w:r>
      <w:r>
        <w:rPr>
          <w:rFonts w:ascii="Calibri"/>
          <w:spacing w:val="-3"/>
          <w:w w:val="90"/>
        </w:rPr>
        <w:t> </w:t>
      </w:r>
      <w:r>
        <w:rPr>
          <w:rFonts w:ascii="Calibri"/>
          <w:w w:val="90"/>
        </w:rPr>
        <w:t>become</w:t>
      </w:r>
      <w:r>
        <w:rPr>
          <w:rFonts w:ascii="Calibri"/>
          <w:spacing w:val="-3"/>
          <w:w w:val="90"/>
        </w:rPr>
        <w:t> </w:t>
      </w:r>
      <w:r>
        <w:rPr>
          <w:rFonts w:ascii="Calibri"/>
          <w:w w:val="90"/>
        </w:rPr>
        <w:t>so</w:t>
      </w:r>
      <w:r>
        <w:rPr>
          <w:rFonts w:ascii="Calibri"/>
          <w:spacing w:val="-3"/>
          <w:w w:val="90"/>
        </w:rPr>
        <w:t> </w:t>
      </w:r>
      <w:r>
        <w:rPr>
          <w:rFonts w:ascii="Calibri"/>
          <w:w w:val="90"/>
        </w:rPr>
        <w:t>good</w:t>
      </w:r>
      <w:r>
        <w:rPr>
          <w:rFonts w:ascii="Calibri"/>
          <w:spacing w:val="-3"/>
          <w:w w:val="90"/>
        </w:rPr>
        <w:t> </w:t>
      </w:r>
      <w:r>
        <w:rPr>
          <w:rFonts w:ascii="Calibri"/>
          <w:w w:val="90"/>
        </w:rPr>
        <w:t>at</w:t>
      </w:r>
      <w:r>
        <w:rPr>
          <w:rFonts w:ascii="Calibri"/>
          <w:spacing w:val="-8"/>
          <w:w w:val="90"/>
        </w:rPr>
        <w:t> </w:t>
      </w:r>
      <w:r>
        <w:rPr>
          <w:rFonts w:ascii="Calibri"/>
          <w:w w:val="90"/>
        </w:rPr>
        <w:t>merging</w:t>
      </w:r>
      <w:r>
        <w:rPr>
          <w:rFonts w:ascii="Calibri"/>
          <w:spacing w:val="-3"/>
          <w:w w:val="90"/>
        </w:rPr>
        <w:t> </w:t>
      </w:r>
      <w:r>
        <w:rPr>
          <w:rFonts w:ascii="Calibri"/>
          <w:w w:val="90"/>
        </w:rPr>
        <w:t>in</w:t>
      </w:r>
      <w:r>
        <w:rPr>
          <w:rFonts w:ascii="Calibri"/>
          <w:spacing w:val="-3"/>
          <w:w w:val="90"/>
        </w:rPr>
        <w:t> </w:t>
      </w:r>
      <w:r>
        <w:rPr>
          <w:rFonts w:ascii="Calibri"/>
          <w:w w:val="90"/>
        </w:rPr>
        <w:t>with</w:t>
      </w:r>
      <w:r>
        <w:rPr>
          <w:rFonts w:ascii="Calibri"/>
          <w:spacing w:val="-2"/>
          <w:w w:val="90"/>
        </w:rPr>
        <w:t> standard</w:t>
      </w:r>
    </w:p>
    <w:p>
      <w:pPr>
        <w:pStyle w:val="BodyText"/>
        <w:spacing w:line="261" w:lineRule="auto" w:before="64"/>
        <w:ind w:left="183" w:right="3"/>
        <w:jc w:val="both"/>
        <w:rPr>
          <w:rFonts w:ascii="Calibri"/>
        </w:rPr>
      </w:pPr>
      <w:r>
        <w:rPr/>
        <w:br w:type="column"/>
      </w:r>
      <w:r>
        <w:rPr>
          <w:rFonts w:ascii="Calibri"/>
          <w:w w:val="95"/>
        </w:rPr>
        <w:t>traffic and looking like human information that</w:t>
      </w:r>
      <w:r>
        <w:rPr>
          <w:rFonts w:ascii="Calibri"/>
        </w:rPr>
        <w:t> many</w:t>
      </w:r>
      <w:r>
        <w:rPr>
          <w:rFonts w:ascii="Calibri"/>
          <w:spacing w:val="-7"/>
        </w:rPr>
        <w:t> </w:t>
      </w:r>
      <w:r>
        <w:rPr>
          <w:rFonts w:ascii="Calibri"/>
        </w:rPr>
        <w:t>traditional</w:t>
      </w:r>
      <w:r>
        <w:rPr>
          <w:rFonts w:ascii="Calibri"/>
          <w:spacing w:val="-7"/>
        </w:rPr>
        <w:t> </w:t>
      </w:r>
      <w:r>
        <w:rPr>
          <w:rFonts w:ascii="Calibri"/>
        </w:rPr>
        <w:t>detection</w:t>
      </w:r>
      <w:r>
        <w:rPr>
          <w:rFonts w:ascii="Calibri"/>
          <w:spacing w:val="-7"/>
        </w:rPr>
        <w:t> </w:t>
      </w:r>
      <w:r>
        <w:rPr>
          <w:rFonts w:ascii="Calibri"/>
        </w:rPr>
        <w:t>strategies</w:t>
      </w:r>
      <w:r>
        <w:rPr>
          <w:rFonts w:ascii="Calibri"/>
          <w:spacing w:val="-7"/>
        </w:rPr>
        <w:t> </w:t>
      </w:r>
      <w:r>
        <w:rPr>
          <w:rFonts w:ascii="Calibri"/>
        </w:rPr>
        <w:t>fail.</w:t>
      </w:r>
    </w:p>
    <w:p>
      <w:pPr>
        <w:pStyle w:val="BodyText"/>
        <w:spacing w:before="9"/>
        <w:rPr>
          <w:rFonts w:ascii="Calibri"/>
          <w:sz w:val="19"/>
        </w:rPr>
      </w:pPr>
    </w:p>
    <w:p>
      <w:pPr>
        <w:pStyle w:val="BodyText"/>
        <w:spacing w:line="261" w:lineRule="auto"/>
        <w:ind w:left="183" w:right="6"/>
        <w:jc w:val="both"/>
        <w:rPr>
          <w:rFonts w:ascii="Calibri" w:hAnsi="Calibri"/>
        </w:rPr>
      </w:pPr>
      <w:r>
        <w:rPr/>
        <w:pict>
          <v:line style="position:absolute;mso-position-horizontal-relative:page;mso-position-vertical-relative:paragraph;z-index:15825408" from="208.266098pt,368.569336pt" to="208.266098pt,-35.680664pt" stroked="true" strokeweight=".5pt" strokecolor="#000000">
            <v:stroke dashstyle="solid"/>
            <w10:wrap type="none"/>
          </v:line>
        </w:pict>
      </w:r>
      <w:r>
        <w:rPr>
          <w:rFonts w:ascii="Calibri" w:hAnsi="Calibri"/>
          <w:w w:val="95"/>
        </w:rPr>
        <w:t>There’s a lot</w:t>
      </w:r>
      <w:r>
        <w:rPr>
          <w:rFonts w:ascii="Calibri" w:hAnsi="Calibri"/>
          <w:spacing w:val="-2"/>
          <w:w w:val="95"/>
        </w:rPr>
        <w:t> </w:t>
      </w:r>
      <w:r>
        <w:rPr>
          <w:rFonts w:ascii="Calibri" w:hAnsi="Calibri"/>
          <w:w w:val="95"/>
        </w:rPr>
        <w:t>of excitement</w:t>
      </w:r>
      <w:r>
        <w:rPr>
          <w:rFonts w:ascii="Calibri" w:hAnsi="Calibri"/>
          <w:spacing w:val="-2"/>
          <w:w w:val="95"/>
        </w:rPr>
        <w:t> </w:t>
      </w:r>
      <w:r>
        <w:rPr>
          <w:rFonts w:ascii="Calibri" w:hAnsi="Calibri"/>
          <w:w w:val="95"/>
        </w:rPr>
        <w:t>about</w:t>
      </w:r>
      <w:r>
        <w:rPr>
          <w:rFonts w:ascii="Calibri" w:hAnsi="Calibri"/>
          <w:spacing w:val="-2"/>
          <w:w w:val="95"/>
        </w:rPr>
        <w:t> </w:t>
      </w:r>
      <w:r>
        <w:rPr>
          <w:rFonts w:ascii="Calibri" w:hAnsi="Calibri"/>
          <w:w w:val="95"/>
        </w:rPr>
        <w:t>going beyond</w:t>
      </w:r>
      <w:r>
        <w:rPr>
          <w:rFonts w:ascii="Calibri" w:hAnsi="Calibri"/>
        </w:rPr>
        <w:t> </w:t>
      </w:r>
      <w:r>
        <w:rPr>
          <w:rFonts w:ascii="Calibri" w:hAnsi="Calibri"/>
          <w:w w:val="95"/>
        </w:rPr>
        <w:t>language</w:t>
      </w:r>
      <w:r>
        <w:rPr>
          <w:rFonts w:ascii="Calibri" w:hAnsi="Calibri"/>
          <w:spacing w:val="-9"/>
          <w:w w:val="95"/>
        </w:rPr>
        <w:t> </w:t>
      </w:r>
      <w:r>
        <w:rPr>
          <w:rFonts w:ascii="Calibri" w:hAnsi="Calibri"/>
          <w:w w:val="95"/>
        </w:rPr>
        <w:t>to</w:t>
      </w:r>
      <w:r>
        <w:rPr>
          <w:rFonts w:ascii="Calibri" w:hAnsi="Calibri"/>
          <w:spacing w:val="-6"/>
          <w:w w:val="95"/>
        </w:rPr>
        <w:t> </w:t>
      </w:r>
      <w:r>
        <w:rPr>
          <w:rFonts w:ascii="Calibri" w:hAnsi="Calibri"/>
          <w:w w:val="95"/>
        </w:rPr>
        <w:t>vision,</w:t>
      </w:r>
      <w:r>
        <w:rPr>
          <w:rFonts w:ascii="Calibri" w:hAnsi="Calibri"/>
          <w:spacing w:val="-6"/>
          <w:w w:val="95"/>
        </w:rPr>
        <w:t> </w:t>
      </w:r>
      <w:r>
        <w:rPr>
          <w:rFonts w:ascii="Calibri" w:hAnsi="Calibri"/>
          <w:w w:val="95"/>
        </w:rPr>
        <w:t>audio,</w:t>
      </w:r>
      <w:r>
        <w:rPr>
          <w:rFonts w:ascii="Calibri" w:hAnsi="Calibri"/>
          <w:spacing w:val="-6"/>
          <w:w w:val="95"/>
        </w:rPr>
        <w:t> </w:t>
      </w:r>
      <w:r>
        <w:rPr>
          <w:rFonts w:ascii="Calibri" w:hAnsi="Calibri"/>
          <w:w w:val="95"/>
        </w:rPr>
        <w:t>and</w:t>
      </w:r>
      <w:r>
        <w:rPr>
          <w:rFonts w:ascii="Calibri" w:hAnsi="Calibri"/>
          <w:spacing w:val="-6"/>
          <w:w w:val="95"/>
        </w:rPr>
        <w:t> </w:t>
      </w:r>
      <w:r>
        <w:rPr>
          <w:rFonts w:ascii="Calibri" w:hAnsi="Calibri"/>
          <w:w w:val="95"/>
        </w:rPr>
        <w:t>other</w:t>
      </w:r>
      <w:r>
        <w:rPr>
          <w:rFonts w:ascii="Calibri" w:hAnsi="Calibri"/>
          <w:spacing w:val="-9"/>
          <w:w w:val="95"/>
        </w:rPr>
        <w:t> </w:t>
      </w:r>
      <w:r>
        <w:rPr>
          <w:rFonts w:ascii="Calibri" w:hAnsi="Calibri"/>
          <w:w w:val="95"/>
        </w:rPr>
        <w:t>multimodal</w:t>
      </w:r>
      <w:r>
        <w:rPr>
          <w:rFonts w:ascii="Calibri" w:hAnsi="Calibri"/>
        </w:rPr>
        <w:t> </w:t>
      </w:r>
      <w:r>
        <w:rPr>
          <w:rFonts w:ascii="Calibri" w:hAnsi="Calibri"/>
          <w:w w:val="90"/>
        </w:rPr>
        <w:t>systems. People engage with audio or</w:t>
      </w:r>
      <w:r>
        <w:rPr>
          <w:rFonts w:ascii="Calibri" w:hAnsi="Calibri"/>
          <w:spacing w:val="-7"/>
          <w:w w:val="90"/>
        </w:rPr>
        <w:t> </w:t>
      </w:r>
      <w:r>
        <w:rPr>
          <w:rFonts w:ascii="Calibri" w:hAnsi="Calibri"/>
          <w:w w:val="90"/>
        </w:rPr>
        <w:t>video much</w:t>
      </w:r>
      <w:r>
        <w:rPr>
          <w:rFonts w:ascii="Calibri" w:hAnsi="Calibri"/>
        </w:rPr>
        <w:t> more</w:t>
      </w:r>
      <w:r>
        <w:rPr>
          <w:rFonts w:ascii="Calibri" w:hAnsi="Calibri"/>
          <w:spacing w:val="-8"/>
        </w:rPr>
        <w:t> </w:t>
      </w:r>
      <w:r>
        <w:rPr>
          <w:rFonts w:ascii="Calibri" w:hAnsi="Calibri"/>
        </w:rPr>
        <w:t>than</w:t>
      </w:r>
      <w:r>
        <w:rPr>
          <w:rFonts w:ascii="Calibri" w:hAnsi="Calibri"/>
          <w:spacing w:val="-8"/>
        </w:rPr>
        <w:t> </w:t>
      </w:r>
      <w:r>
        <w:rPr>
          <w:rFonts w:ascii="Calibri" w:hAnsi="Calibri"/>
        </w:rPr>
        <w:t>[they</w:t>
      </w:r>
      <w:r>
        <w:rPr>
          <w:rFonts w:ascii="Calibri" w:hAnsi="Calibri"/>
          <w:spacing w:val="-8"/>
        </w:rPr>
        <w:t> </w:t>
      </w:r>
      <w:r>
        <w:rPr>
          <w:rFonts w:ascii="Calibri" w:hAnsi="Calibri"/>
        </w:rPr>
        <w:t>do</w:t>
      </w:r>
      <w:r>
        <w:rPr>
          <w:rFonts w:ascii="Calibri" w:hAnsi="Calibri"/>
          <w:spacing w:val="-8"/>
        </w:rPr>
        <w:t> </w:t>
      </w:r>
      <w:r>
        <w:rPr>
          <w:rFonts w:ascii="Calibri" w:hAnsi="Calibri"/>
        </w:rPr>
        <w:t>with]</w:t>
      </w:r>
      <w:r>
        <w:rPr>
          <w:rFonts w:ascii="Calibri" w:hAnsi="Calibri"/>
          <w:spacing w:val="-8"/>
        </w:rPr>
        <w:t> </w:t>
      </w:r>
      <w:r>
        <w:rPr>
          <w:rFonts w:ascii="Calibri" w:hAnsi="Calibri"/>
        </w:rPr>
        <w:t>text,</w:t>
      </w:r>
      <w:r>
        <w:rPr>
          <w:rFonts w:ascii="Calibri" w:hAnsi="Calibri"/>
          <w:spacing w:val="-8"/>
        </w:rPr>
        <w:t> </w:t>
      </w:r>
      <w:r>
        <w:rPr>
          <w:rFonts w:ascii="Calibri" w:hAnsi="Calibri"/>
        </w:rPr>
        <w:t>so</w:t>
      </w:r>
      <w:r>
        <w:rPr>
          <w:rFonts w:ascii="Calibri" w:hAnsi="Calibri"/>
          <w:spacing w:val="-8"/>
        </w:rPr>
        <w:t> </w:t>
      </w:r>
      <w:r>
        <w:rPr>
          <w:rFonts w:ascii="Calibri" w:hAnsi="Calibri"/>
        </w:rPr>
        <w:t>they</w:t>
      </w:r>
      <w:r>
        <w:rPr>
          <w:rFonts w:ascii="Calibri" w:hAnsi="Calibri"/>
          <w:spacing w:val="-8"/>
        </w:rPr>
        <w:t> </w:t>
      </w:r>
      <w:r>
        <w:rPr>
          <w:rFonts w:ascii="Calibri" w:hAnsi="Calibri"/>
        </w:rPr>
        <w:t>believe </w:t>
      </w:r>
      <w:r>
        <w:rPr>
          <w:rFonts w:ascii="Calibri" w:hAnsi="Calibri"/>
          <w:spacing w:val="-2"/>
          <w:w w:val="90"/>
        </w:rPr>
        <w:t>things more readily. The risk to stakeholders and to</w:t>
      </w:r>
      <w:r>
        <w:rPr>
          <w:rFonts w:ascii="Calibri" w:hAnsi="Calibri"/>
        </w:rPr>
        <w:t> </w:t>
      </w:r>
      <w:r>
        <w:rPr>
          <w:rFonts w:ascii="Calibri" w:hAnsi="Calibri"/>
          <w:w w:val="90"/>
        </w:rPr>
        <w:t>computing</w:t>
      </w:r>
      <w:r>
        <w:rPr>
          <w:rFonts w:ascii="Calibri" w:hAnsi="Calibri"/>
          <w:spacing w:val="-7"/>
          <w:w w:val="90"/>
        </w:rPr>
        <w:t> </w:t>
      </w:r>
      <w:r>
        <w:rPr>
          <w:rFonts w:ascii="Calibri" w:hAnsi="Calibri"/>
          <w:w w:val="90"/>
        </w:rPr>
        <w:t>system</w:t>
      </w:r>
      <w:r>
        <w:rPr>
          <w:rFonts w:ascii="Calibri" w:hAnsi="Calibri"/>
          <w:spacing w:val="-6"/>
          <w:w w:val="90"/>
        </w:rPr>
        <w:t> </w:t>
      </w:r>
      <w:r>
        <w:rPr>
          <w:rFonts w:ascii="Calibri" w:hAnsi="Calibri"/>
          <w:w w:val="90"/>
        </w:rPr>
        <w:t>infrastructure</w:t>
      </w:r>
      <w:r>
        <w:rPr>
          <w:rFonts w:ascii="Calibri" w:hAnsi="Calibri"/>
          <w:spacing w:val="-6"/>
          <w:w w:val="90"/>
        </w:rPr>
        <w:t> </w:t>
      </w:r>
      <w:r>
        <w:rPr>
          <w:rFonts w:ascii="Calibri" w:hAnsi="Calibri"/>
          <w:w w:val="90"/>
        </w:rPr>
        <w:t>grows</w:t>
      </w:r>
      <w:r>
        <w:rPr>
          <w:rFonts w:ascii="Calibri" w:hAnsi="Calibri"/>
          <w:spacing w:val="-6"/>
          <w:w w:val="90"/>
        </w:rPr>
        <w:t> </w:t>
      </w:r>
      <w:r>
        <w:rPr>
          <w:rFonts w:ascii="Calibri" w:hAnsi="Calibri"/>
          <w:w w:val="90"/>
        </w:rPr>
        <w:t>because</w:t>
      </w:r>
      <w:r>
        <w:rPr>
          <w:rFonts w:ascii="Calibri" w:hAnsi="Calibri"/>
          <w:spacing w:val="-6"/>
          <w:w w:val="90"/>
        </w:rPr>
        <w:t> </w:t>
      </w:r>
      <w:r>
        <w:rPr>
          <w:rFonts w:ascii="Calibri" w:hAnsi="Calibri"/>
          <w:w w:val="90"/>
        </w:rPr>
        <w:t>of</w:t>
      </w:r>
      <w:r>
        <w:rPr>
          <w:rFonts w:ascii="Calibri" w:hAnsi="Calibri"/>
        </w:rPr>
        <w:t> </w:t>
      </w:r>
      <w:r>
        <w:rPr>
          <w:rFonts w:ascii="Calibri" w:hAnsi="Calibri"/>
          <w:w w:val="90"/>
        </w:rPr>
        <w:t>the</w:t>
      </w:r>
      <w:r>
        <w:rPr>
          <w:rFonts w:ascii="Calibri" w:hAnsi="Calibri"/>
          <w:spacing w:val="-7"/>
          <w:w w:val="90"/>
        </w:rPr>
        <w:t> </w:t>
      </w:r>
      <w:r>
        <w:rPr>
          <w:rFonts w:ascii="Calibri" w:hAnsi="Calibri"/>
          <w:w w:val="90"/>
        </w:rPr>
        <w:t>broader</w:t>
      </w:r>
      <w:r>
        <w:rPr>
          <w:rFonts w:ascii="Calibri" w:hAnsi="Calibri"/>
          <w:spacing w:val="-6"/>
          <w:w w:val="90"/>
        </w:rPr>
        <w:t> </w:t>
      </w:r>
      <w:r>
        <w:rPr>
          <w:rFonts w:ascii="Calibri" w:hAnsi="Calibri"/>
          <w:w w:val="90"/>
        </w:rPr>
        <w:t>modality</w:t>
      </w:r>
      <w:r>
        <w:rPr>
          <w:rFonts w:ascii="Calibri" w:hAnsi="Calibri"/>
          <w:spacing w:val="-4"/>
          <w:w w:val="90"/>
        </w:rPr>
        <w:t> </w:t>
      </w:r>
      <w:r>
        <w:rPr>
          <w:rFonts w:ascii="Calibri" w:hAnsi="Calibri"/>
          <w:w w:val="90"/>
        </w:rPr>
        <w:t>set</w:t>
      </w:r>
      <w:r>
        <w:rPr>
          <w:rFonts w:ascii="Calibri" w:hAnsi="Calibri"/>
          <w:spacing w:val="-6"/>
          <w:w w:val="90"/>
        </w:rPr>
        <w:t> </w:t>
      </w:r>
      <w:r>
        <w:rPr>
          <w:rFonts w:ascii="Calibri" w:hAnsi="Calibri"/>
          <w:w w:val="90"/>
        </w:rPr>
        <w:t>and</w:t>
      </w:r>
      <w:r>
        <w:rPr>
          <w:rFonts w:ascii="Calibri" w:hAnsi="Calibri"/>
          <w:spacing w:val="-3"/>
          <w:w w:val="90"/>
        </w:rPr>
        <w:t> </w:t>
      </w:r>
      <w:r>
        <w:rPr>
          <w:rFonts w:ascii="Calibri" w:hAnsi="Calibri"/>
          <w:w w:val="90"/>
        </w:rPr>
        <w:t>this</w:t>
      </w:r>
      <w:r>
        <w:rPr>
          <w:rFonts w:ascii="Calibri" w:hAnsi="Calibri"/>
          <w:spacing w:val="-3"/>
          <w:w w:val="90"/>
        </w:rPr>
        <w:t> </w:t>
      </w:r>
      <w:r>
        <w:rPr>
          <w:rFonts w:ascii="Calibri" w:hAnsi="Calibri"/>
          <w:w w:val="90"/>
        </w:rPr>
        <w:t>ability</w:t>
      </w:r>
      <w:r>
        <w:rPr>
          <w:rFonts w:ascii="Calibri" w:hAnsi="Calibri"/>
          <w:spacing w:val="-3"/>
          <w:w w:val="90"/>
        </w:rPr>
        <w:t> </w:t>
      </w:r>
      <w:r>
        <w:rPr>
          <w:rFonts w:ascii="Calibri" w:hAnsi="Calibri"/>
          <w:w w:val="90"/>
        </w:rPr>
        <w:t>to</w:t>
      </w:r>
      <w:r>
        <w:rPr>
          <w:rFonts w:ascii="Calibri" w:hAnsi="Calibri"/>
          <w:spacing w:val="-3"/>
          <w:w w:val="90"/>
        </w:rPr>
        <w:t> </w:t>
      </w:r>
      <w:r>
        <w:rPr>
          <w:rFonts w:ascii="Calibri" w:hAnsi="Calibri"/>
          <w:w w:val="90"/>
        </w:rPr>
        <w:t>engage</w:t>
      </w:r>
      <w:r>
        <w:rPr>
          <w:rFonts w:ascii="Calibri" w:hAnsi="Calibri"/>
        </w:rPr>
        <w:t> with different modes.</w:t>
      </w:r>
    </w:p>
    <w:p>
      <w:pPr>
        <w:pStyle w:val="BodyText"/>
        <w:spacing w:before="12"/>
        <w:rPr>
          <w:rFonts w:ascii="Calibri"/>
          <w:sz w:val="19"/>
        </w:rPr>
      </w:pPr>
    </w:p>
    <w:p>
      <w:pPr>
        <w:spacing w:line="261" w:lineRule="auto" w:before="0"/>
        <w:ind w:left="183" w:right="7" w:firstLine="0"/>
        <w:jc w:val="both"/>
        <w:rPr>
          <w:rFonts w:ascii="Calibri"/>
          <w:b/>
          <w:sz w:val="18"/>
        </w:rPr>
      </w:pPr>
      <w:r>
        <w:rPr>
          <w:rFonts w:ascii="Calibri"/>
          <w:b/>
          <w:w w:val="95"/>
          <w:sz w:val="18"/>
        </w:rPr>
        <w:t>Q:</w:t>
      </w:r>
      <w:r>
        <w:rPr>
          <w:rFonts w:ascii="Calibri"/>
          <w:b/>
          <w:spacing w:val="-4"/>
          <w:w w:val="95"/>
          <w:sz w:val="18"/>
        </w:rPr>
        <w:t> </w:t>
      </w:r>
      <w:r>
        <w:rPr>
          <w:rFonts w:ascii="Calibri"/>
          <w:b/>
          <w:w w:val="95"/>
          <w:sz w:val="18"/>
        </w:rPr>
        <w:t>In</w:t>
      </w:r>
      <w:r>
        <w:rPr>
          <w:rFonts w:ascii="Calibri"/>
          <w:b/>
          <w:spacing w:val="-3"/>
          <w:w w:val="95"/>
          <w:sz w:val="18"/>
        </w:rPr>
        <w:t> </w:t>
      </w:r>
      <w:r>
        <w:rPr>
          <w:rFonts w:ascii="Calibri"/>
          <w:b/>
          <w:w w:val="95"/>
          <w:sz w:val="18"/>
        </w:rPr>
        <w:t>terms</w:t>
      </w:r>
      <w:r>
        <w:rPr>
          <w:rFonts w:ascii="Calibri"/>
          <w:b/>
          <w:spacing w:val="-3"/>
          <w:w w:val="95"/>
          <w:sz w:val="18"/>
        </w:rPr>
        <w:t> </w:t>
      </w:r>
      <w:r>
        <w:rPr>
          <w:rFonts w:ascii="Calibri"/>
          <w:b/>
          <w:w w:val="95"/>
          <w:sz w:val="18"/>
        </w:rPr>
        <w:t>of</w:t>
      </w:r>
      <w:r>
        <w:rPr>
          <w:rFonts w:ascii="Calibri"/>
          <w:b/>
          <w:spacing w:val="-3"/>
          <w:w w:val="95"/>
          <w:sz w:val="18"/>
        </w:rPr>
        <w:t> </w:t>
      </w:r>
      <w:r>
        <w:rPr>
          <w:rFonts w:ascii="Calibri"/>
          <w:b/>
          <w:w w:val="95"/>
          <w:sz w:val="18"/>
        </w:rPr>
        <w:t>security</w:t>
      </w:r>
      <w:r>
        <w:rPr>
          <w:rFonts w:ascii="Calibri"/>
          <w:b/>
          <w:spacing w:val="-3"/>
          <w:w w:val="95"/>
          <w:sz w:val="18"/>
        </w:rPr>
        <w:t> </w:t>
      </w:r>
      <w:r>
        <w:rPr>
          <w:rFonts w:ascii="Calibri"/>
          <w:b/>
          <w:w w:val="95"/>
          <w:sz w:val="18"/>
        </w:rPr>
        <w:t>for</w:t>
      </w:r>
      <w:r>
        <w:rPr>
          <w:rFonts w:ascii="Calibri"/>
          <w:b/>
          <w:spacing w:val="-9"/>
          <w:w w:val="95"/>
          <w:sz w:val="18"/>
        </w:rPr>
        <w:t> </w:t>
      </w:r>
      <w:r>
        <w:rPr>
          <w:rFonts w:ascii="Calibri"/>
          <w:b/>
          <w:w w:val="95"/>
          <w:sz w:val="18"/>
        </w:rPr>
        <w:t>AI,</w:t>
      </w:r>
      <w:r>
        <w:rPr>
          <w:rFonts w:ascii="Calibri"/>
          <w:b/>
          <w:spacing w:val="-2"/>
          <w:w w:val="95"/>
          <w:sz w:val="18"/>
        </w:rPr>
        <w:t> </w:t>
      </w:r>
      <w:r>
        <w:rPr>
          <w:rFonts w:ascii="Calibri"/>
          <w:b/>
          <w:w w:val="95"/>
          <w:sz w:val="18"/>
        </w:rPr>
        <w:t>what</w:t>
      </w:r>
      <w:r>
        <w:rPr>
          <w:rFonts w:ascii="Calibri"/>
          <w:b/>
          <w:spacing w:val="-3"/>
          <w:w w:val="95"/>
          <w:sz w:val="18"/>
        </w:rPr>
        <w:t> </w:t>
      </w:r>
      <w:r>
        <w:rPr>
          <w:rFonts w:ascii="Calibri"/>
          <w:b/>
          <w:w w:val="95"/>
          <w:sz w:val="18"/>
        </w:rPr>
        <w:t>approaches</w:t>
      </w:r>
      <w:r>
        <w:rPr>
          <w:rFonts w:ascii="Calibri"/>
          <w:b/>
          <w:sz w:val="18"/>
        </w:rPr>
        <w:t> are</w:t>
      </w:r>
      <w:r>
        <w:rPr>
          <w:rFonts w:ascii="Calibri"/>
          <w:b/>
          <w:spacing w:val="-11"/>
          <w:sz w:val="18"/>
        </w:rPr>
        <w:t> </w:t>
      </w:r>
      <w:r>
        <w:rPr>
          <w:rFonts w:ascii="Calibri"/>
          <w:b/>
          <w:sz w:val="18"/>
        </w:rPr>
        <w:t>emerging?</w:t>
      </w:r>
    </w:p>
    <w:p>
      <w:pPr>
        <w:pStyle w:val="BodyText"/>
        <w:spacing w:before="9"/>
        <w:rPr>
          <w:rFonts w:ascii="Calibri"/>
          <w:b/>
          <w:sz w:val="19"/>
        </w:rPr>
      </w:pPr>
    </w:p>
    <w:p>
      <w:pPr>
        <w:pStyle w:val="BodyText"/>
        <w:spacing w:line="261" w:lineRule="auto"/>
        <w:ind w:left="183" w:right="5"/>
        <w:jc w:val="both"/>
        <w:rPr>
          <w:rFonts w:ascii="Calibri" w:hAnsi="Calibri"/>
        </w:rPr>
      </w:pPr>
      <w:r>
        <w:rPr>
          <w:rFonts w:ascii="Calibri" w:hAnsi="Calibri"/>
          <w:b/>
          <w:spacing w:val="-2"/>
          <w:w w:val="85"/>
        </w:rPr>
        <w:t>A: </w:t>
      </w:r>
      <w:r>
        <w:rPr>
          <w:rFonts w:ascii="Calibri" w:hAnsi="Calibri"/>
          <w:spacing w:val="-2"/>
          <w:w w:val="85"/>
        </w:rPr>
        <w:t>On the ecosystem front, something very interesting</w:t>
      </w:r>
      <w:r>
        <w:rPr>
          <w:rFonts w:ascii="Calibri" w:hAnsi="Calibri"/>
        </w:rPr>
        <w:t> is</w:t>
      </w:r>
      <w:r>
        <w:rPr>
          <w:rFonts w:ascii="Calibri" w:hAnsi="Calibri"/>
          <w:spacing w:val="-11"/>
        </w:rPr>
        <w:t> </w:t>
      </w:r>
      <w:r>
        <w:rPr>
          <w:rFonts w:ascii="Calibri" w:hAnsi="Calibri"/>
        </w:rPr>
        <w:t>happening.</w:t>
      </w:r>
      <w:r>
        <w:rPr>
          <w:rFonts w:ascii="Calibri" w:hAnsi="Calibri"/>
          <w:spacing w:val="-10"/>
        </w:rPr>
        <w:t> </w:t>
      </w:r>
      <w:r>
        <w:rPr>
          <w:rFonts w:ascii="Calibri" w:hAnsi="Calibri"/>
        </w:rPr>
        <w:t>We’ve</w:t>
      </w:r>
      <w:r>
        <w:rPr>
          <w:rFonts w:ascii="Calibri" w:hAnsi="Calibri"/>
          <w:spacing w:val="-10"/>
        </w:rPr>
        <w:t> </w:t>
      </w:r>
      <w:r>
        <w:rPr>
          <w:rFonts w:ascii="Calibri" w:hAnsi="Calibri"/>
        </w:rPr>
        <w:t>seen</w:t>
      </w:r>
      <w:r>
        <w:rPr>
          <w:rFonts w:ascii="Calibri" w:hAnsi="Calibri"/>
          <w:spacing w:val="-10"/>
        </w:rPr>
        <w:t> </w:t>
      </w:r>
      <w:r>
        <w:rPr>
          <w:rFonts w:ascii="Calibri" w:hAnsi="Calibri"/>
        </w:rPr>
        <w:t>two</w:t>
      </w:r>
      <w:r>
        <w:rPr>
          <w:rFonts w:ascii="Calibri" w:hAnsi="Calibri"/>
          <w:spacing w:val="-10"/>
        </w:rPr>
        <w:t> </w:t>
      </w:r>
      <w:r>
        <w:rPr>
          <w:rFonts w:ascii="Calibri" w:hAnsi="Calibri"/>
        </w:rPr>
        <w:t>main</w:t>
      </w:r>
      <w:r>
        <w:rPr>
          <w:rFonts w:ascii="Calibri" w:hAnsi="Calibri"/>
          <w:spacing w:val="-11"/>
        </w:rPr>
        <w:t> </w:t>
      </w:r>
      <w:r>
        <w:rPr>
          <w:rFonts w:ascii="Calibri" w:hAnsi="Calibri"/>
        </w:rPr>
        <w:t>buckets</w:t>
      </w:r>
      <w:r>
        <w:rPr>
          <w:rFonts w:ascii="Calibri" w:hAnsi="Calibri"/>
          <w:spacing w:val="-10"/>
        </w:rPr>
        <w:t> </w:t>
      </w:r>
      <w:r>
        <w:rPr>
          <w:rFonts w:ascii="Calibri" w:hAnsi="Calibri"/>
        </w:rPr>
        <w:t>of </w:t>
      </w:r>
      <w:r>
        <w:rPr>
          <w:rFonts w:ascii="Calibri" w:hAnsi="Calibri"/>
          <w:w w:val="90"/>
        </w:rPr>
        <w:t>companies.</w:t>
      </w:r>
      <w:r>
        <w:rPr>
          <w:rFonts w:ascii="Calibri" w:hAnsi="Calibri"/>
          <w:spacing w:val="-7"/>
          <w:w w:val="90"/>
        </w:rPr>
        <w:t> </w:t>
      </w:r>
      <w:r>
        <w:rPr>
          <w:rFonts w:ascii="Calibri" w:hAnsi="Calibri"/>
          <w:w w:val="90"/>
        </w:rPr>
        <w:t>They’re</w:t>
      </w:r>
      <w:r>
        <w:rPr>
          <w:rFonts w:ascii="Calibri" w:hAnsi="Calibri"/>
          <w:spacing w:val="-6"/>
          <w:w w:val="90"/>
        </w:rPr>
        <w:t> </w:t>
      </w:r>
      <w:r>
        <w:rPr>
          <w:rFonts w:ascii="Calibri" w:hAnsi="Calibri"/>
          <w:w w:val="90"/>
        </w:rPr>
        <w:t>[taking]</w:t>
      </w:r>
      <w:r>
        <w:rPr>
          <w:rFonts w:ascii="Calibri" w:hAnsi="Calibri"/>
          <w:spacing w:val="-6"/>
          <w:w w:val="90"/>
        </w:rPr>
        <w:t> </w:t>
      </w:r>
      <w:r>
        <w:rPr>
          <w:rFonts w:ascii="Calibri" w:hAnsi="Calibri"/>
          <w:w w:val="90"/>
        </w:rPr>
        <w:t>highly</w:t>
      </w:r>
      <w:r>
        <w:rPr>
          <w:rFonts w:ascii="Calibri" w:hAnsi="Calibri"/>
          <w:spacing w:val="-6"/>
          <w:w w:val="90"/>
        </w:rPr>
        <w:t> </w:t>
      </w:r>
      <w:r>
        <w:rPr>
          <w:rFonts w:ascii="Calibri" w:hAnsi="Calibri"/>
          <w:w w:val="90"/>
        </w:rPr>
        <w:t>complementary</w:t>
      </w:r>
      <w:r>
        <w:rPr>
          <w:rFonts w:ascii="Calibri" w:hAnsi="Calibri"/>
        </w:rPr>
        <w:t> but different approaches.</w:t>
      </w:r>
    </w:p>
    <w:p>
      <w:pPr>
        <w:pStyle w:val="BodyText"/>
        <w:spacing w:before="10"/>
        <w:rPr>
          <w:rFonts w:ascii="Calibri"/>
          <w:sz w:val="19"/>
        </w:rPr>
      </w:pPr>
    </w:p>
    <w:p>
      <w:pPr>
        <w:pStyle w:val="BodyText"/>
        <w:spacing w:line="261" w:lineRule="auto"/>
        <w:ind w:left="183"/>
        <w:jc w:val="both"/>
        <w:rPr>
          <w:rFonts w:ascii="Calibri" w:hAnsi="Calibri"/>
        </w:rPr>
      </w:pPr>
      <w:r>
        <w:rPr>
          <w:rFonts w:ascii="Calibri" w:hAnsi="Calibri"/>
          <w:w w:val="95"/>
        </w:rPr>
        <w:t>First, there are classic cybersecurity companies</w:t>
      </w:r>
      <w:r>
        <w:rPr>
          <w:rFonts w:ascii="Calibri" w:hAnsi="Calibri"/>
        </w:rPr>
        <w:t> </w:t>
      </w:r>
      <w:r>
        <w:rPr>
          <w:rFonts w:ascii="Calibri" w:hAnsi="Calibri"/>
          <w:spacing w:val="-2"/>
          <w:w w:val="90"/>
        </w:rPr>
        <w:t>adding on AI—both in the security-for-AI space and</w:t>
      </w:r>
      <w:r>
        <w:rPr>
          <w:rFonts w:ascii="Calibri" w:hAnsi="Calibri"/>
        </w:rPr>
        <w:t> </w:t>
      </w:r>
      <w:r>
        <w:rPr>
          <w:rFonts w:ascii="Calibri" w:hAnsi="Calibri"/>
          <w:spacing w:val="-2"/>
          <w:w w:val="95"/>
        </w:rPr>
        <w:t>the AI-for-security space. They’ve been investing</w:t>
      </w:r>
      <w:r>
        <w:rPr>
          <w:rFonts w:ascii="Calibri" w:hAnsi="Calibri"/>
        </w:rPr>
        <w:t> in AI to help solve classic security issues, but </w:t>
      </w:r>
      <w:r>
        <w:rPr>
          <w:rFonts w:ascii="Calibri" w:hAnsi="Calibri"/>
          <w:spacing w:val="-2"/>
          <w:w w:val="95"/>
        </w:rPr>
        <w:t>most interestingly, they’re adding security-for-AI</w:t>
      </w:r>
      <w:r>
        <w:rPr>
          <w:rFonts w:ascii="Calibri" w:hAnsi="Calibri"/>
        </w:rPr>
        <w:t> </w:t>
      </w:r>
      <w:r>
        <w:rPr>
          <w:rFonts w:ascii="Calibri" w:hAnsi="Calibri"/>
          <w:w w:val="95"/>
        </w:rPr>
        <w:t>capabilities like data sanitation, guardrails, and</w:t>
      </w:r>
      <w:r>
        <w:rPr>
          <w:rFonts w:ascii="Calibri" w:hAnsi="Calibri"/>
        </w:rPr>
        <w:t> </w:t>
      </w:r>
      <w:r>
        <w:rPr>
          <w:rFonts w:ascii="Calibri" w:hAnsi="Calibri"/>
          <w:w w:val="95"/>
        </w:rPr>
        <w:t>AI firewalls against</w:t>
      </w:r>
      <w:r>
        <w:rPr>
          <w:rFonts w:ascii="Calibri" w:hAnsi="Calibri"/>
          <w:spacing w:val="-2"/>
          <w:w w:val="95"/>
        </w:rPr>
        <w:t> </w:t>
      </w:r>
      <w:r>
        <w:rPr>
          <w:rFonts w:ascii="Calibri" w:hAnsi="Calibri"/>
          <w:w w:val="95"/>
        </w:rPr>
        <w:t>prompt</w:t>
      </w:r>
      <w:r>
        <w:rPr>
          <w:rFonts w:ascii="Calibri" w:hAnsi="Calibri"/>
          <w:spacing w:val="-2"/>
          <w:w w:val="95"/>
        </w:rPr>
        <w:t> </w:t>
      </w:r>
      <w:r>
        <w:rPr>
          <w:rFonts w:ascii="Calibri" w:hAnsi="Calibri"/>
          <w:w w:val="95"/>
        </w:rPr>
        <w:t>injections and other</w:t>
      </w:r>
      <w:r>
        <w:rPr>
          <w:rFonts w:ascii="Calibri" w:hAnsi="Calibri"/>
        </w:rPr>
        <w:t> agentic deployment issues.</w:t>
      </w:r>
    </w:p>
    <w:p>
      <w:pPr>
        <w:pStyle w:val="BodyText"/>
        <w:rPr>
          <w:rFonts w:ascii="Calibri"/>
          <w:sz w:val="20"/>
        </w:rPr>
      </w:pPr>
    </w:p>
    <w:p>
      <w:pPr>
        <w:pStyle w:val="BodyText"/>
        <w:spacing w:line="261" w:lineRule="auto"/>
        <w:ind w:left="183" w:right="4"/>
        <w:jc w:val="both"/>
        <w:rPr>
          <w:rFonts w:ascii="Calibri" w:hAnsi="Calibri"/>
        </w:rPr>
      </w:pPr>
      <w:r>
        <w:rPr>
          <w:rFonts w:ascii="Calibri" w:hAnsi="Calibri"/>
          <w:w w:val="90"/>
        </w:rPr>
        <w:t>The</w:t>
      </w:r>
      <w:r>
        <w:rPr>
          <w:rFonts w:ascii="Calibri" w:hAnsi="Calibri"/>
          <w:spacing w:val="-7"/>
          <w:w w:val="90"/>
        </w:rPr>
        <w:t> </w:t>
      </w:r>
      <w:r>
        <w:rPr>
          <w:rFonts w:ascii="Calibri" w:hAnsi="Calibri"/>
          <w:w w:val="90"/>
        </w:rPr>
        <w:t>other</w:t>
      </w:r>
      <w:r>
        <w:rPr>
          <w:rFonts w:ascii="Calibri" w:hAnsi="Calibri"/>
          <w:spacing w:val="-6"/>
          <w:w w:val="90"/>
        </w:rPr>
        <w:t> </w:t>
      </w:r>
      <w:r>
        <w:rPr>
          <w:rFonts w:ascii="Calibri" w:hAnsi="Calibri"/>
          <w:w w:val="90"/>
        </w:rPr>
        <w:t>bucket</w:t>
      </w:r>
      <w:r>
        <w:rPr>
          <w:rFonts w:ascii="Calibri" w:hAnsi="Calibri"/>
          <w:spacing w:val="-6"/>
          <w:w w:val="90"/>
        </w:rPr>
        <w:t> </w:t>
      </w:r>
      <w:r>
        <w:rPr>
          <w:rFonts w:ascii="Calibri" w:hAnsi="Calibri"/>
          <w:w w:val="90"/>
        </w:rPr>
        <w:t>is</w:t>
      </w:r>
      <w:r>
        <w:rPr>
          <w:rFonts w:ascii="Calibri" w:hAnsi="Calibri"/>
          <w:spacing w:val="-5"/>
          <w:w w:val="90"/>
        </w:rPr>
        <w:t> </w:t>
      </w:r>
      <w:r>
        <w:rPr>
          <w:rFonts w:ascii="Calibri" w:hAnsi="Calibri"/>
          <w:w w:val="90"/>
        </w:rPr>
        <w:t>native</w:t>
      </w:r>
      <w:r>
        <w:rPr>
          <w:rFonts w:ascii="Calibri" w:hAnsi="Calibri"/>
          <w:spacing w:val="-3"/>
          <w:w w:val="90"/>
        </w:rPr>
        <w:t> </w:t>
      </w:r>
      <w:r>
        <w:rPr>
          <w:rFonts w:ascii="Calibri" w:hAnsi="Calibri"/>
          <w:w w:val="90"/>
        </w:rPr>
        <w:t>AI</w:t>
      </w:r>
      <w:r>
        <w:rPr>
          <w:rFonts w:ascii="Calibri" w:hAnsi="Calibri"/>
          <w:spacing w:val="-3"/>
          <w:w w:val="90"/>
        </w:rPr>
        <w:t> </w:t>
      </w:r>
      <w:r>
        <w:rPr>
          <w:rFonts w:ascii="Calibri" w:hAnsi="Calibri"/>
          <w:w w:val="90"/>
        </w:rPr>
        <w:t>folks</w:t>
      </w:r>
      <w:r>
        <w:rPr>
          <w:rFonts w:ascii="Calibri" w:hAnsi="Calibri"/>
          <w:spacing w:val="-3"/>
          <w:w w:val="90"/>
        </w:rPr>
        <w:t> </w:t>
      </w:r>
      <w:r>
        <w:rPr>
          <w:rFonts w:ascii="Calibri" w:hAnsi="Calibri"/>
          <w:w w:val="90"/>
        </w:rPr>
        <w:t>tackling</w:t>
      </w:r>
      <w:r>
        <w:rPr>
          <w:rFonts w:ascii="Calibri" w:hAnsi="Calibri"/>
          <w:spacing w:val="-3"/>
          <w:w w:val="90"/>
        </w:rPr>
        <w:t> </w:t>
      </w:r>
      <w:r>
        <w:rPr>
          <w:rFonts w:ascii="Calibri" w:hAnsi="Calibri"/>
          <w:w w:val="90"/>
        </w:rPr>
        <w:t>security</w:t>
      </w:r>
      <w:r>
        <w:rPr>
          <w:rFonts w:ascii="Calibri" w:hAnsi="Calibri"/>
        </w:rPr>
        <w:t> </w:t>
      </w:r>
      <w:r>
        <w:rPr>
          <w:rFonts w:ascii="Calibri" w:hAnsi="Calibri"/>
          <w:spacing w:val="-2"/>
          <w:w w:val="95"/>
        </w:rPr>
        <w:t>for</w:t>
      </w:r>
      <w:r>
        <w:rPr>
          <w:rFonts w:ascii="Calibri" w:hAnsi="Calibri"/>
          <w:spacing w:val="-7"/>
          <w:w w:val="95"/>
        </w:rPr>
        <w:t> </w:t>
      </w:r>
      <w:r>
        <w:rPr>
          <w:rFonts w:ascii="Calibri" w:hAnsi="Calibri"/>
          <w:spacing w:val="-2"/>
          <w:w w:val="95"/>
        </w:rPr>
        <w:t>AI. It’s a fascinating contrast. The approaches</w:t>
      </w:r>
      <w:r>
        <w:rPr>
          <w:rFonts w:ascii="Calibri" w:hAnsi="Calibri"/>
        </w:rPr>
        <w:t> </w:t>
      </w:r>
      <w:r>
        <w:rPr>
          <w:rFonts w:ascii="Calibri" w:hAnsi="Calibri"/>
          <w:spacing w:val="-2"/>
          <w:w w:val="95"/>
        </w:rPr>
        <w:t>look different</w:t>
      </w:r>
      <w:r>
        <w:rPr>
          <w:rFonts w:ascii="Calibri" w:hAnsi="Calibri"/>
          <w:spacing w:val="-6"/>
          <w:w w:val="95"/>
        </w:rPr>
        <w:t> </w:t>
      </w:r>
      <w:r>
        <w:rPr>
          <w:rFonts w:ascii="Calibri" w:hAnsi="Calibri"/>
          <w:spacing w:val="-2"/>
          <w:w w:val="95"/>
        </w:rPr>
        <w:t>when you’re starting from security</w:t>
      </w:r>
      <w:r>
        <w:rPr>
          <w:rFonts w:ascii="Calibri" w:hAnsi="Calibri"/>
        </w:rPr>
        <w:t> </w:t>
      </w:r>
      <w:r>
        <w:rPr>
          <w:rFonts w:ascii="Calibri" w:hAnsi="Calibri"/>
          <w:w w:val="95"/>
        </w:rPr>
        <w:t>and asking how to scaffold to handle AI threats</w:t>
      </w:r>
      <w:r>
        <w:rPr>
          <w:rFonts w:ascii="Calibri" w:hAnsi="Calibri"/>
        </w:rPr>
        <w:t> </w:t>
      </w:r>
      <w:r>
        <w:rPr>
          <w:rFonts w:ascii="Calibri" w:hAnsi="Calibri"/>
          <w:spacing w:val="-2"/>
          <w:w w:val="90"/>
        </w:rPr>
        <w:t>versus</w:t>
      </w:r>
      <w:r>
        <w:rPr>
          <w:rFonts w:ascii="Calibri" w:hAnsi="Calibri"/>
          <w:spacing w:val="-4"/>
        </w:rPr>
        <w:t> </w:t>
      </w:r>
      <w:r>
        <w:rPr>
          <w:rFonts w:ascii="Calibri" w:hAnsi="Calibri"/>
          <w:spacing w:val="-2"/>
          <w:w w:val="90"/>
        </w:rPr>
        <w:t>starting</w:t>
      </w:r>
      <w:r>
        <w:rPr>
          <w:rFonts w:ascii="Calibri" w:hAnsi="Calibri"/>
          <w:spacing w:val="-3"/>
        </w:rPr>
        <w:t> </w:t>
      </w:r>
      <w:r>
        <w:rPr>
          <w:rFonts w:ascii="Calibri" w:hAnsi="Calibri"/>
          <w:spacing w:val="-2"/>
          <w:w w:val="90"/>
        </w:rPr>
        <w:t>from</w:t>
      </w:r>
      <w:r>
        <w:rPr>
          <w:rFonts w:ascii="Calibri" w:hAnsi="Calibri"/>
          <w:spacing w:val="-4"/>
        </w:rPr>
        <w:t> </w:t>
      </w:r>
      <w:r>
        <w:rPr>
          <w:rFonts w:ascii="Calibri" w:hAnsi="Calibri"/>
          <w:spacing w:val="-2"/>
          <w:w w:val="90"/>
        </w:rPr>
        <w:t>native</w:t>
      </w:r>
      <w:r>
        <w:rPr>
          <w:rFonts w:ascii="Calibri" w:hAnsi="Calibri"/>
          <w:spacing w:val="-3"/>
        </w:rPr>
        <w:t> </w:t>
      </w:r>
      <w:r>
        <w:rPr>
          <w:rFonts w:ascii="Calibri" w:hAnsi="Calibri"/>
          <w:spacing w:val="-2"/>
          <w:w w:val="90"/>
        </w:rPr>
        <w:t>AI</w:t>
      </w:r>
      <w:r>
        <w:rPr>
          <w:rFonts w:ascii="Calibri" w:hAnsi="Calibri"/>
          <w:spacing w:val="-3"/>
        </w:rPr>
        <w:t> </w:t>
      </w:r>
      <w:r>
        <w:rPr>
          <w:rFonts w:ascii="Calibri" w:hAnsi="Calibri"/>
          <w:spacing w:val="-2"/>
          <w:w w:val="90"/>
        </w:rPr>
        <w:t>infrastructure,</w:t>
      </w:r>
      <w:r>
        <w:rPr>
          <w:rFonts w:ascii="Calibri" w:hAnsi="Calibri"/>
          <w:spacing w:val="-4"/>
        </w:rPr>
        <w:t> </w:t>
      </w:r>
      <w:r>
        <w:rPr>
          <w:rFonts w:ascii="Calibri" w:hAnsi="Calibri"/>
          <w:spacing w:val="-2"/>
          <w:w w:val="90"/>
        </w:rPr>
        <w:t>where</w:t>
      </w:r>
    </w:p>
    <w:p>
      <w:pPr>
        <w:pStyle w:val="BodyText"/>
        <w:spacing w:line="261" w:lineRule="auto" w:before="64"/>
        <w:ind w:left="181" w:right="1074"/>
        <w:jc w:val="both"/>
        <w:rPr>
          <w:rFonts w:ascii="Calibri" w:hAnsi="Calibri"/>
        </w:rPr>
      </w:pPr>
      <w:r>
        <w:rPr/>
        <w:br w:type="column"/>
      </w:r>
      <w:r>
        <w:rPr>
          <w:rFonts w:ascii="Calibri" w:hAnsi="Calibri"/>
          <w:w w:val="85"/>
        </w:rPr>
        <w:t>you’ve built</w:t>
      </w:r>
      <w:r>
        <w:rPr>
          <w:rFonts w:ascii="Calibri" w:hAnsi="Calibri"/>
          <w:spacing w:val="-4"/>
          <w:w w:val="85"/>
        </w:rPr>
        <w:t> </w:t>
      </w:r>
      <w:r>
        <w:rPr>
          <w:rFonts w:ascii="Calibri" w:hAnsi="Calibri"/>
          <w:w w:val="85"/>
        </w:rPr>
        <w:t>these systems, understand them deeply,</w:t>
      </w:r>
      <w:r>
        <w:rPr>
          <w:rFonts w:ascii="Calibri" w:hAnsi="Calibri"/>
        </w:rPr>
        <w:t> </w:t>
      </w:r>
      <w:r>
        <w:rPr>
          <w:rFonts w:ascii="Calibri" w:hAnsi="Calibri"/>
          <w:spacing w:val="-2"/>
          <w:w w:val="95"/>
        </w:rPr>
        <w:t>understand their</w:t>
      </w:r>
      <w:r>
        <w:rPr>
          <w:rFonts w:ascii="Calibri" w:hAnsi="Calibri"/>
          <w:spacing w:val="-4"/>
          <w:w w:val="95"/>
        </w:rPr>
        <w:t> </w:t>
      </w:r>
      <w:r>
        <w:rPr>
          <w:rFonts w:ascii="Calibri" w:hAnsi="Calibri"/>
          <w:spacing w:val="-2"/>
          <w:w w:val="95"/>
        </w:rPr>
        <w:t>vulnerabilities, and exploit that</w:t>
      </w:r>
      <w:r>
        <w:rPr>
          <w:rFonts w:ascii="Calibri" w:hAnsi="Calibri"/>
        </w:rPr>
        <w:t> </w:t>
      </w:r>
      <w:r>
        <w:rPr>
          <w:rFonts w:ascii="Calibri" w:hAnsi="Calibri"/>
          <w:w w:val="90"/>
        </w:rPr>
        <w:t>knowledge</w:t>
      </w:r>
      <w:r>
        <w:rPr>
          <w:rFonts w:ascii="Calibri" w:hAnsi="Calibri"/>
          <w:spacing w:val="6"/>
        </w:rPr>
        <w:t> </w:t>
      </w:r>
      <w:r>
        <w:rPr>
          <w:rFonts w:ascii="Calibri" w:hAnsi="Calibri"/>
          <w:w w:val="90"/>
        </w:rPr>
        <w:t>to</w:t>
      </w:r>
      <w:r>
        <w:rPr>
          <w:rFonts w:ascii="Calibri" w:hAnsi="Calibri"/>
          <w:spacing w:val="6"/>
        </w:rPr>
        <w:t> </w:t>
      </w:r>
      <w:r>
        <w:rPr>
          <w:rFonts w:ascii="Calibri" w:hAnsi="Calibri"/>
          <w:w w:val="90"/>
        </w:rPr>
        <w:t>think</w:t>
      </w:r>
      <w:r>
        <w:rPr>
          <w:rFonts w:ascii="Calibri" w:hAnsi="Calibri"/>
          <w:spacing w:val="6"/>
        </w:rPr>
        <w:t> </w:t>
      </w:r>
      <w:r>
        <w:rPr>
          <w:rFonts w:ascii="Calibri" w:hAnsi="Calibri"/>
          <w:w w:val="90"/>
        </w:rPr>
        <w:t>about</w:t>
      </w:r>
      <w:r>
        <w:rPr>
          <w:rFonts w:ascii="Calibri" w:hAnsi="Calibri"/>
          <w:spacing w:val="1"/>
        </w:rPr>
        <w:t> </w:t>
      </w:r>
      <w:r>
        <w:rPr>
          <w:rFonts w:ascii="Calibri" w:hAnsi="Calibri"/>
          <w:w w:val="90"/>
        </w:rPr>
        <w:t>security</w:t>
      </w:r>
      <w:r>
        <w:rPr>
          <w:rFonts w:ascii="Calibri" w:hAnsi="Calibri"/>
          <w:spacing w:val="7"/>
        </w:rPr>
        <w:t> </w:t>
      </w:r>
      <w:r>
        <w:rPr>
          <w:rFonts w:ascii="Calibri" w:hAnsi="Calibri"/>
          <w:spacing w:val="-2"/>
          <w:w w:val="90"/>
        </w:rPr>
        <w:t>infrastructure.</w:t>
      </w:r>
    </w:p>
    <w:p>
      <w:pPr>
        <w:pStyle w:val="BodyText"/>
        <w:spacing w:before="9"/>
        <w:rPr>
          <w:rFonts w:ascii="Calibri"/>
          <w:sz w:val="19"/>
        </w:rPr>
      </w:pPr>
    </w:p>
    <w:p>
      <w:pPr>
        <w:pStyle w:val="BodyText"/>
        <w:spacing w:line="261" w:lineRule="auto"/>
        <w:ind w:left="181" w:right="1076"/>
        <w:jc w:val="both"/>
        <w:rPr>
          <w:rFonts w:ascii="Calibri"/>
        </w:rPr>
      </w:pPr>
      <w:r>
        <w:rPr/>
        <w:pict>
          <v:line style="position:absolute;mso-position-horizontal-relative:page;mso-position-vertical-relative:paragraph;z-index:15824896" from="385.730194pt,356.569237pt" to="385.730194pt,-47.680763pt" stroked="true" strokeweight=".5pt" strokecolor="#000000">
            <v:stroke dashstyle="solid"/>
            <w10:wrap type="none"/>
          </v:line>
        </w:pict>
      </w:r>
      <w:r>
        <w:rPr>
          <w:rFonts w:ascii="Calibri"/>
          <w:spacing w:val="-2"/>
          <w:w w:val="90"/>
        </w:rPr>
        <w:t>I</w:t>
      </w:r>
      <w:r>
        <w:rPr>
          <w:rFonts w:ascii="Calibri"/>
          <w:spacing w:val="-4"/>
          <w:w w:val="90"/>
        </w:rPr>
        <w:t> </w:t>
      </w:r>
      <w:r>
        <w:rPr>
          <w:rFonts w:ascii="Calibri"/>
          <w:spacing w:val="-2"/>
          <w:w w:val="90"/>
        </w:rPr>
        <w:t>believe</w:t>
      </w:r>
      <w:r>
        <w:rPr>
          <w:rFonts w:ascii="Calibri"/>
          <w:spacing w:val="-4"/>
          <w:w w:val="90"/>
        </w:rPr>
        <w:t> </w:t>
      </w:r>
      <w:r>
        <w:rPr>
          <w:rFonts w:ascii="Calibri"/>
          <w:spacing w:val="-2"/>
          <w:w w:val="90"/>
        </w:rPr>
        <w:t>AI-native</w:t>
      </w:r>
      <w:r>
        <w:rPr>
          <w:rFonts w:ascii="Calibri"/>
          <w:spacing w:val="-4"/>
          <w:w w:val="90"/>
        </w:rPr>
        <w:t> </w:t>
      </w:r>
      <w:r>
        <w:rPr>
          <w:rFonts w:ascii="Calibri"/>
          <w:spacing w:val="-2"/>
          <w:w w:val="90"/>
        </w:rPr>
        <w:t>approaches</w:t>
      </w:r>
      <w:r>
        <w:rPr>
          <w:rFonts w:ascii="Calibri"/>
          <w:spacing w:val="-4"/>
          <w:w w:val="90"/>
        </w:rPr>
        <w:t> </w:t>
      </w:r>
      <w:r>
        <w:rPr>
          <w:rFonts w:ascii="Calibri"/>
          <w:spacing w:val="-2"/>
          <w:w w:val="90"/>
        </w:rPr>
        <w:t>are</w:t>
      </w:r>
      <w:r>
        <w:rPr>
          <w:rFonts w:ascii="Calibri"/>
          <w:spacing w:val="-4"/>
          <w:w w:val="90"/>
        </w:rPr>
        <w:t> </w:t>
      </w:r>
      <w:r>
        <w:rPr>
          <w:rFonts w:ascii="Calibri"/>
          <w:spacing w:val="-2"/>
          <w:w w:val="90"/>
        </w:rPr>
        <w:t>likely</w:t>
      </w:r>
      <w:r>
        <w:rPr>
          <w:rFonts w:ascii="Calibri"/>
          <w:spacing w:val="-4"/>
          <w:w w:val="90"/>
        </w:rPr>
        <w:t> </w:t>
      </w:r>
      <w:r>
        <w:rPr>
          <w:rFonts w:ascii="Calibri"/>
          <w:spacing w:val="-2"/>
          <w:w w:val="90"/>
        </w:rPr>
        <w:t>much</w:t>
      </w:r>
      <w:r>
        <w:rPr>
          <w:rFonts w:ascii="Calibri"/>
          <w:spacing w:val="-4"/>
          <w:w w:val="90"/>
        </w:rPr>
        <w:t> </w:t>
      </w:r>
      <w:r>
        <w:rPr>
          <w:rFonts w:ascii="Calibri"/>
          <w:spacing w:val="-2"/>
          <w:w w:val="90"/>
        </w:rPr>
        <w:t>more</w:t>
      </w:r>
      <w:r>
        <w:rPr>
          <w:rFonts w:ascii="Calibri"/>
        </w:rPr>
        <w:t> </w:t>
      </w:r>
      <w:r>
        <w:rPr>
          <w:rFonts w:ascii="Calibri"/>
          <w:w w:val="95"/>
        </w:rPr>
        <w:t>effective for</w:t>
      </w:r>
      <w:r>
        <w:rPr>
          <w:rFonts w:ascii="Calibri"/>
          <w:spacing w:val="-7"/>
          <w:w w:val="95"/>
        </w:rPr>
        <w:t> </w:t>
      </w:r>
      <w:r>
        <w:rPr>
          <w:rFonts w:ascii="Calibri"/>
          <w:w w:val="95"/>
        </w:rPr>
        <w:t>security-for-AI applications. Native</w:t>
      </w:r>
      <w:r>
        <w:rPr>
          <w:rFonts w:ascii="Calibri"/>
        </w:rPr>
        <w:t> </w:t>
      </w:r>
      <w:r>
        <w:rPr>
          <w:rFonts w:ascii="Calibri"/>
          <w:w w:val="95"/>
        </w:rPr>
        <w:t>AI</w:t>
      </w:r>
      <w:r>
        <w:rPr>
          <w:rFonts w:ascii="Calibri"/>
          <w:spacing w:val="-6"/>
          <w:w w:val="95"/>
        </w:rPr>
        <w:t> </w:t>
      </w:r>
      <w:r>
        <w:rPr>
          <w:rFonts w:ascii="Calibri"/>
          <w:w w:val="95"/>
        </w:rPr>
        <w:t>companies</w:t>
      </w:r>
      <w:r>
        <w:rPr>
          <w:rFonts w:ascii="Calibri"/>
          <w:spacing w:val="-6"/>
          <w:w w:val="95"/>
        </w:rPr>
        <w:t> </w:t>
      </w:r>
      <w:r>
        <w:rPr>
          <w:rFonts w:ascii="Calibri"/>
          <w:w w:val="95"/>
        </w:rPr>
        <w:t>have</w:t>
      </w:r>
      <w:r>
        <w:rPr>
          <w:rFonts w:ascii="Calibri"/>
          <w:spacing w:val="-6"/>
          <w:w w:val="95"/>
        </w:rPr>
        <w:t> </w:t>
      </w:r>
      <w:r>
        <w:rPr>
          <w:rFonts w:ascii="Calibri"/>
          <w:w w:val="95"/>
        </w:rPr>
        <w:t>a</w:t>
      </w:r>
      <w:r>
        <w:rPr>
          <w:rFonts w:ascii="Calibri"/>
          <w:spacing w:val="-6"/>
          <w:w w:val="95"/>
        </w:rPr>
        <w:t> </w:t>
      </w:r>
      <w:r>
        <w:rPr>
          <w:rFonts w:ascii="Calibri"/>
          <w:w w:val="95"/>
        </w:rPr>
        <w:t>special</w:t>
      </w:r>
      <w:r>
        <w:rPr>
          <w:rFonts w:ascii="Calibri"/>
          <w:spacing w:val="-6"/>
          <w:w w:val="95"/>
        </w:rPr>
        <w:t> </w:t>
      </w:r>
      <w:r>
        <w:rPr>
          <w:rFonts w:ascii="Calibri"/>
          <w:w w:val="95"/>
        </w:rPr>
        <w:t>sauce</w:t>
      </w:r>
      <w:r>
        <w:rPr>
          <w:rFonts w:ascii="Calibri"/>
          <w:spacing w:val="-6"/>
          <w:w w:val="95"/>
        </w:rPr>
        <w:t> </w:t>
      </w:r>
      <w:r>
        <w:rPr>
          <w:rFonts w:ascii="Calibri"/>
          <w:w w:val="95"/>
        </w:rPr>
        <w:t>because</w:t>
      </w:r>
      <w:r>
        <w:rPr>
          <w:rFonts w:ascii="Calibri"/>
          <w:spacing w:val="-6"/>
          <w:w w:val="95"/>
        </w:rPr>
        <w:t> </w:t>
      </w:r>
      <w:r>
        <w:rPr>
          <w:rFonts w:ascii="Calibri"/>
          <w:w w:val="95"/>
        </w:rPr>
        <w:t>they</w:t>
      </w:r>
      <w:r>
        <w:rPr>
          <w:rFonts w:ascii="Calibri"/>
        </w:rPr>
        <w:t> understand</w:t>
      </w:r>
      <w:r>
        <w:rPr>
          <w:rFonts w:ascii="Calibri"/>
          <w:spacing w:val="-3"/>
        </w:rPr>
        <w:t> </w:t>
      </w:r>
      <w:r>
        <w:rPr>
          <w:rFonts w:ascii="Calibri"/>
        </w:rPr>
        <w:t>the</w:t>
      </w:r>
      <w:r>
        <w:rPr>
          <w:rFonts w:ascii="Calibri"/>
          <w:spacing w:val="-3"/>
        </w:rPr>
        <w:t> </w:t>
      </w:r>
      <w:r>
        <w:rPr>
          <w:rFonts w:ascii="Calibri"/>
        </w:rPr>
        <w:t>systems</w:t>
      </w:r>
      <w:r>
        <w:rPr>
          <w:rFonts w:ascii="Calibri"/>
          <w:spacing w:val="-3"/>
        </w:rPr>
        <w:t> </w:t>
      </w:r>
      <w:r>
        <w:rPr>
          <w:rFonts w:ascii="Calibri"/>
        </w:rPr>
        <w:t>much</w:t>
      </w:r>
      <w:r>
        <w:rPr>
          <w:rFonts w:ascii="Calibri"/>
          <w:spacing w:val="-3"/>
        </w:rPr>
        <w:t> </w:t>
      </w:r>
      <w:r>
        <w:rPr>
          <w:rFonts w:ascii="Calibri"/>
        </w:rPr>
        <w:t>better</w:t>
      </w:r>
      <w:r>
        <w:rPr>
          <w:rFonts w:ascii="Calibri"/>
          <w:spacing w:val="-10"/>
        </w:rPr>
        <w:t> </w:t>
      </w:r>
      <w:r>
        <w:rPr>
          <w:rFonts w:ascii="Calibri"/>
        </w:rPr>
        <w:t>and</w:t>
      </w:r>
      <w:r>
        <w:rPr>
          <w:rFonts w:ascii="Calibri"/>
          <w:spacing w:val="-3"/>
        </w:rPr>
        <w:t> </w:t>
      </w:r>
      <w:r>
        <w:rPr>
          <w:rFonts w:ascii="Calibri"/>
        </w:rPr>
        <w:t>can </w:t>
      </w:r>
      <w:r>
        <w:rPr>
          <w:rFonts w:ascii="Calibri"/>
          <w:w w:val="95"/>
        </w:rPr>
        <w:t>be</w:t>
      </w:r>
      <w:r>
        <w:rPr>
          <w:rFonts w:ascii="Calibri"/>
          <w:spacing w:val="-9"/>
          <w:w w:val="95"/>
        </w:rPr>
        <w:t> </w:t>
      </w:r>
      <w:r>
        <w:rPr>
          <w:rFonts w:ascii="Calibri"/>
          <w:w w:val="95"/>
        </w:rPr>
        <w:t>much</w:t>
      </w:r>
      <w:r>
        <w:rPr>
          <w:rFonts w:ascii="Calibri"/>
          <w:spacing w:val="-8"/>
          <w:w w:val="95"/>
        </w:rPr>
        <w:t> </w:t>
      </w:r>
      <w:r>
        <w:rPr>
          <w:rFonts w:ascii="Calibri"/>
          <w:w w:val="95"/>
        </w:rPr>
        <w:t>more</w:t>
      </w:r>
      <w:r>
        <w:rPr>
          <w:rFonts w:ascii="Calibri"/>
          <w:spacing w:val="-8"/>
          <w:w w:val="95"/>
        </w:rPr>
        <w:t> </w:t>
      </w:r>
      <w:r>
        <w:rPr>
          <w:rFonts w:ascii="Calibri"/>
          <w:w w:val="95"/>
        </w:rPr>
        <w:t>targeted</w:t>
      </w:r>
      <w:r>
        <w:rPr>
          <w:rFonts w:ascii="Calibri"/>
          <w:spacing w:val="-8"/>
          <w:w w:val="95"/>
        </w:rPr>
        <w:t> </w:t>
      </w:r>
      <w:r>
        <w:rPr>
          <w:rFonts w:ascii="Calibri"/>
          <w:w w:val="95"/>
        </w:rPr>
        <w:t>than</w:t>
      </w:r>
      <w:r>
        <w:rPr>
          <w:rFonts w:ascii="Calibri"/>
          <w:spacing w:val="-8"/>
          <w:w w:val="95"/>
        </w:rPr>
        <w:t> </w:t>
      </w:r>
      <w:r>
        <w:rPr>
          <w:rFonts w:ascii="Calibri"/>
          <w:w w:val="95"/>
        </w:rPr>
        <w:t>traditional</w:t>
      </w:r>
      <w:r>
        <w:rPr>
          <w:rFonts w:ascii="Calibri"/>
          <w:spacing w:val="-8"/>
          <w:w w:val="95"/>
        </w:rPr>
        <w:t> </w:t>
      </w:r>
      <w:r>
        <w:rPr>
          <w:rFonts w:ascii="Calibri"/>
          <w:w w:val="95"/>
        </w:rPr>
        <w:t>security</w:t>
      </w:r>
      <w:r>
        <w:rPr>
          <w:rFonts w:ascii="Calibri"/>
        </w:rPr>
        <w:t> </w:t>
      </w:r>
      <w:r>
        <w:rPr>
          <w:rFonts w:ascii="Calibri"/>
          <w:spacing w:val="-2"/>
        </w:rPr>
        <w:t>companies.</w:t>
      </w:r>
    </w:p>
    <w:p>
      <w:pPr>
        <w:pStyle w:val="BodyText"/>
        <w:spacing w:before="11"/>
        <w:rPr>
          <w:rFonts w:ascii="Calibri"/>
          <w:sz w:val="19"/>
        </w:rPr>
      </w:pPr>
    </w:p>
    <w:p>
      <w:pPr>
        <w:spacing w:line="261" w:lineRule="auto" w:before="0"/>
        <w:ind w:left="181" w:right="1077" w:firstLine="0"/>
        <w:jc w:val="both"/>
        <w:rPr>
          <w:rFonts w:ascii="Calibri"/>
          <w:b/>
          <w:sz w:val="18"/>
        </w:rPr>
      </w:pPr>
      <w:r>
        <w:rPr>
          <w:rFonts w:ascii="Calibri"/>
          <w:b/>
          <w:w w:val="95"/>
          <w:sz w:val="18"/>
        </w:rPr>
        <w:t>Q:</w:t>
      </w:r>
      <w:r>
        <w:rPr>
          <w:rFonts w:ascii="Calibri"/>
          <w:b/>
          <w:spacing w:val="-9"/>
          <w:w w:val="95"/>
          <w:sz w:val="18"/>
        </w:rPr>
        <w:t> </w:t>
      </w:r>
      <w:r>
        <w:rPr>
          <w:rFonts w:ascii="Calibri"/>
          <w:b/>
          <w:w w:val="95"/>
          <w:sz w:val="18"/>
        </w:rPr>
        <w:t>Looking</w:t>
      </w:r>
      <w:r>
        <w:rPr>
          <w:rFonts w:ascii="Calibri"/>
          <w:b/>
          <w:spacing w:val="-7"/>
          <w:w w:val="95"/>
          <w:sz w:val="18"/>
        </w:rPr>
        <w:t> </w:t>
      </w:r>
      <w:r>
        <w:rPr>
          <w:rFonts w:ascii="Calibri"/>
          <w:b/>
          <w:w w:val="95"/>
          <w:sz w:val="18"/>
        </w:rPr>
        <w:t>two</w:t>
      </w:r>
      <w:r>
        <w:rPr>
          <w:rFonts w:ascii="Calibri"/>
          <w:b/>
          <w:spacing w:val="-5"/>
          <w:w w:val="95"/>
          <w:sz w:val="18"/>
        </w:rPr>
        <w:t> </w:t>
      </w:r>
      <w:r>
        <w:rPr>
          <w:rFonts w:ascii="Calibri"/>
          <w:b/>
          <w:w w:val="95"/>
          <w:sz w:val="18"/>
        </w:rPr>
        <w:t>to</w:t>
      </w:r>
      <w:r>
        <w:rPr>
          <w:rFonts w:ascii="Calibri"/>
          <w:b/>
          <w:spacing w:val="-6"/>
          <w:w w:val="95"/>
          <w:sz w:val="18"/>
        </w:rPr>
        <w:t> </w:t>
      </w:r>
      <w:r>
        <w:rPr>
          <w:rFonts w:ascii="Calibri"/>
          <w:b/>
          <w:w w:val="95"/>
          <w:sz w:val="18"/>
        </w:rPr>
        <w:t>four</w:t>
      </w:r>
      <w:r>
        <w:rPr>
          <w:rFonts w:ascii="Calibri"/>
          <w:b/>
          <w:spacing w:val="-9"/>
          <w:w w:val="95"/>
          <w:sz w:val="18"/>
        </w:rPr>
        <w:t> </w:t>
      </w:r>
      <w:r>
        <w:rPr>
          <w:rFonts w:ascii="Calibri"/>
          <w:b/>
          <w:w w:val="95"/>
          <w:sz w:val="18"/>
        </w:rPr>
        <w:t>years</w:t>
      </w:r>
      <w:r>
        <w:rPr>
          <w:rFonts w:ascii="Calibri"/>
          <w:b/>
          <w:spacing w:val="-5"/>
          <w:w w:val="95"/>
          <w:sz w:val="18"/>
        </w:rPr>
        <w:t> </w:t>
      </w:r>
      <w:r>
        <w:rPr>
          <w:rFonts w:ascii="Calibri"/>
          <w:b/>
          <w:w w:val="95"/>
          <w:sz w:val="18"/>
        </w:rPr>
        <w:t>out,</w:t>
      </w:r>
      <w:r>
        <w:rPr>
          <w:rFonts w:ascii="Calibri"/>
          <w:b/>
          <w:spacing w:val="-6"/>
          <w:w w:val="95"/>
          <w:sz w:val="18"/>
        </w:rPr>
        <w:t> </w:t>
      </w:r>
      <w:r>
        <w:rPr>
          <w:rFonts w:ascii="Calibri"/>
          <w:b/>
          <w:w w:val="95"/>
          <w:sz w:val="18"/>
        </w:rPr>
        <w:t>what</w:t>
      </w:r>
      <w:r>
        <w:rPr>
          <w:rFonts w:ascii="Calibri"/>
          <w:b/>
          <w:spacing w:val="-6"/>
          <w:w w:val="95"/>
          <w:sz w:val="18"/>
        </w:rPr>
        <w:t> </w:t>
      </w:r>
      <w:r>
        <w:rPr>
          <w:rFonts w:ascii="Calibri"/>
          <w:b/>
          <w:w w:val="95"/>
          <w:sz w:val="18"/>
        </w:rPr>
        <w:t>kinds</w:t>
      </w:r>
      <w:r>
        <w:rPr>
          <w:rFonts w:ascii="Calibri"/>
          <w:b/>
          <w:spacing w:val="-6"/>
          <w:w w:val="95"/>
          <w:sz w:val="18"/>
        </w:rPr>
        <w:t> </w:t>
      </w:r>
      <w:r>
        <w:rPr>
          <w:rFonts w:ascii="Calibri"/>
          <w:b/>
          <w:w w:val="95"/>
          <w:sz w:val="18"/>
        </w:rPr>
        <w:t>of</w:t>
      </w:r>
      <w:r>
        <w:rPr>
          <w:rFonts w:ascii="Calibri"/>
          <w:b/>
          <w:sz w:val="18"/>
        </w:rPr>
        <w:t> </w:t>
      </w:r>
      <w:r>
        <w:rPr>
          <w:rFonts w:ascii="Calibri"/>
          <w:b/>
          <w:w w:val="95"/>
          <w:sz w:val="18"/>
        </w:rPr>
        <w:t>other</w:t>
      </w:r>
      <w:r>
        <w:rPr>
          <w:rFonts w:ascii="Calibri"/>
          <w:b/>
          <w:spacing w:val="-7"/>
          <w:w w:val="95"/>
          <w:sz w:val="18"/>
        </w:rPr>
        <w:t> </w:t>
      </w:r>
      <w:r>
        <w:rPr>
          <w:rFonts w:ascii="Calibri"/>
          <w:b/>
          <w:w w:val="95"/>
          <w:sz w:val="18"/>
        </w:rPr>
        <w:t>attacks or</w:t>
      </w:r>
      <w:r>
        <w:rPr>
          <w:rFonts w:ascii="Calibri"/>
          <w:b/>
          <w:spacing w:val="-7"/>
          <w:w w:val="95"/>
          <w:sz w:val="18"/>
        </w:rPr>
        <w:t> </w:t>
      </w:r>
      <w:r>
        <w:rPr>
          <w:rFonts w:ascii="Calibri"/>
          <w:b/>
          <w:w w:val="95"/>
          <w:sz w:val="18"/>
        </w:rPr>
        <w:t>attack vectors can we expect?</w:t>
      </w:r>
      <w:r>
        <w:rPr>
          <w:rFonts w:ascii="Calibri"/>
          <w:b/>
          <w:sz w:val="18"/>
        </w:rPr>
        <w:t> </w:t>
      </w:r>
      <w:r>
        <w:rPr>
          <w:rFonts w:ascii="Calibri"/>
          <w:b/>
          <w:w w:val="90"/>
          <w:sz w:val="18"/>
        </w:rPr>
        <w:t>Or</w:t>
      </w:r>
      <w:r>
        <w:rPr>
          <w:rFonts w:ascii="Calibri"/>
          <w:b/>
          <w:spacing w:val="-6"/>
          <w:w w:val="90"/>
          <w:sz w:val="18"/>
        </w:rPr>
        <w:t> </w:t>
      </w:r>
      <w:r>
        <w:rPr>
          <w:rFonts w:ascii="Calibri"/>
          <w:b/>
          <w:w w:val="90"/>
          <w:sz w:val="18"/>
        </w:rPr>
        <w:t>is it impossible to predict because of how fast</w:t>
      </w:r>
      <w:r>
        <w:rPr>
          <w:rFonts w:ascii="Calibri"/>
          <w:b/>
          <w:sz w:val="18"/>
        </w:rPr>
        <w:t> this is moving?</w:t>
      </w:r>
    </w:p>
    <w:p>
      <w:pPr>
        <w:pStyle w:val="BodyText"/>
        <w:spacing w:before="10"/>
        <w:rPr>
          <w:rFonts w:ascii="Calibri"/>
          <w:b/>
          <w:sz w:val="19"/>
        </w:rPr>
      </w:pPr>
    </w:p>
    <w:p>
      <w:pPr>
        <w:pStyle w:val="BodyText"/>
        <w:spacing w:line="261" w:lineRule="auto"/>
        <w:ind w:left="181" w:right="1076"/>
        <w:jc w:val="both"/>
        <w:rPr>
          <w:rFonts w:ascii="Calibri" w:hAnsi="Calibri"/>
        </w:rPr>
      </w:pPr>
      <w:r>
        <w:rPr>
          <w:rFonts w:ascii="Calibri" w:hAnsi="Calibri"/>
          <w:b/>
          <w:w w:val="90"/>
        </w:rPr>
        <w:t>A: </w:t>
      </w:r>
      <w:r>
        <w:rPr>
          <w:rFonts w:ascii="Calibri" w:hAnsi="Calibri"/>
          <w:w w:val="90"/>
        </w:rPr>
        <w:t>My experience and broad frame of reference </w:t>
      </w:r>
      <w:r>
        <w:rPr>
          <w:rFonts w:ascii="Calibri" w:hAnsi="Calibri"/>
          <w:w w:val="90"/>
        </w:rPr>
        <w:t>is</w:t>
      </w:r>
      <w:r>
        <w:rPr>
          <w:rFonts w:ascii="Calibri" w:hAnsi="Calibri"/>
        </w:rPr>
        <w:t> </w:t>
      </w:r>
      <w:r>
        <w:rPr>
          <w:rFonts w:ascii="Calibri" w:hAnsi="Calibri"/>
          <w:w w:val="95"/>
        </w:rPr>
        <w:t>that</w:t>
      </w:r>
      <w:r>
        <w:rPr>
          <w:rFonts w:ascii="Calibri" w:hAnsi="Calibri"/>
          <w:spacing w:val="-3"/>
          <w:w w:val="95"/>
        </w:rPr>
        <w:t> </w:t>
      </w:r>
      <w:r>
        <w:rPr>
          <w:rFonts w:ascii="Calibri" w:hAnsi="Calibri"/>
          <w:w w:val="95"/>
        </w:rPr>
        <w:t>risks and capabilities tend to go along with</w:t>
      </w:r>
      <w:r>
        <w:rPr>
          <w:rFonts w:ascii="Calibri" w:hAnsi="Calibri"/>
        </w:rPr>
        <w:t> </w:t>
      </w:r>
      <w:r>
        <w:rPr>
          <w:rFonts w:ascii="Calibri" w:hAnsi="Calibri"/>
          <w:w w:val="90"/>
        </w:rPr>
        <w:t>each</w:t>
      </w:r>
      <w:r>
        <w:rPr>
          <w:rFonts w:ascii="Calibri" w:hAnsi="Calibri"/>
          <w:spacing w:val="-5"/>
          <w:w w:val="90"/>
        </w:rPr>
        <w:t> </w:t>
      </w:r>
      <w:r>
        <w:rPr>
          <w:rFonts w:ascii="Calibri" w:hAnsi="Calibri"/>
          <w:w w:val="90"/>
        </w:rPr>
        <w:t>other</w:t>
      </w:r>
      <w:r>
        <w:rPr>
          <w:rFonts w:ascii="Calibri" w:hAnsi="Calibri"/>
          <w:spacing w:val="-7"/>
          <w:w w:val="90"/>
        </w:rPr>
        <w:t> </w:t>
      </w:r>
      <w:r>
        <w:rPr>
          <w:rFonts w:ascii="Calibri" w:hAnsi="Calibri"/>
          <w:w w:val="90"/>
        </w:rPr>
        <w:t>quite</w:t>
      </w:r>
      <w:r>
        <w:rPr>
          <w:rFonts w:ascii="Calibri" w:hAnsi="Calibri"/>
          <w:spacing w:val="-1"/>
          <w:w w:val="90"/>
        </w:rPr>
        <w:t> </w:t>
      </w:r>
      <w:r>
        <w:rPr>
          <w:rFonts w:ascii="Calibri" w:hAnsi="Calibri"/>
          <w:w w:val="90"/>
        </w:rPr>
        <w:t>closely.</w:t>
      </w:r>
      <w:r>
        <w:rPr>
          <w:rFonts w:ascii="Calibri" w:hAnsi="Calibri"/>
          <w:spacing w:val="-1"/>
          <w:w w:val="90"/>
        </w:rPr>
        <w:t> </w:t>
      </w:r>
      <w:r>
        <w:rPr>
          <w:rFonts w:ascii="Calibri" w:hAnsi="Calibri"/>
          <w:w w:val="90"/>
        </w:rPr>
        <w:t>The</w:t>
      </w:r>
      <w:r>
        <w:rPr>
          <w:rFonts w:ascii="Calibri" w:hAnsi="Calibri"/>
          <w:spacing w:val="-2"/>
          <w:w w:val="90"/>
        </w:rPr>
        <w:t> </w:t>
      </w:r>
      <w:r>
        <w:rPr>
          <w:rFonts w:ascii="Calibri" w:hAnsi="Calibri"/>
          <w:w w:val="90"/>
        </w:rPr>
        <w:t>more</w:t>
      </w:r>
      <w:r>
        <w:rPr>
          <w:rFonts w:ascii="Calibri" w:hAnsi="Calibri"/>
          <w:spacing w:val="-1"/>
          <w:w w:val="90"/>
        </w:rPr>
        <w:t> </w:t>
      </w:r>
      <w:r>
        <w:rPr>
          <w:rFonts w:ascii="Calibri" w:hAnsi="Calibri"/>
          <w:w w:val="90"/>
        </w:rPr>
        <w:t>the</w:t>
      </w:r>
      <w:r>
        <w:rPr>
          <w:rFonts w:ascii="Calibri" w:hAnsi="Calibri"/>
          <w:spacing w:val="-2"/>
          <w:w w:val="90"/>
        </w:rPr>
        <w:t> </w:t>
      </w:r>
      <w:r>
        <w:rPr>
          <w:rFonts w:ascii="Calibri" w:hAnsi="Calibri"/>
          <w:w w:val="90"/>
        </w:rPr>
        <w:t>system</w:t>
      </w:r>
      <w:r>
        <w:rPr>
          <w:rFonts w:ascii="Calibri" w:hAnsi="Calibri"/>
          <w:spacing w:val="-1"/>
          <w:w w:val="90"/>
        </w:rPr>
        <w:t> </w:t>
      </w:r>
      <w:r>
        <w:rPr>
          <w:rFonts w:ascii="Calibri" w:hAnsi="Calibri"/>
          <w:w w:val="90"/>
        </w:rPr>
        <w:t>can</w:t>
      </w:r>
      <w:r>
        <w:rPr>
          <w:rFonts w:ascii="Calibri" w:hAnsi="Calibri"/>
        </w:rPr>
        <w:t> </w:t>
      </w:r>
      <w:r>
        <w:rPr>
          <w:rFonts w:ascii="Calibri" w:hAnsi="Calibri"/>
          <w:w w:val="90"/>
        </w:rPr>
        <w:t>do,</w:t>
      </w:r>
      <w:r>
        <w:rPr>
          <w:rFonts w:ascii="Calibri" w:hAnsi="Calibri"/>
          <w:spacing w:val="-7"/>
          <w:w w:val="90"/>
        </w:rPr>
        <w:t> </w:t>
      </w:r>
      <w:r>
        <w:rPr>
          <w:rFonts w:ascii="Calibri" w:hAnsi="Calibri"/>
          <w:w w:val="90"/>
        </w:rPr>
        <w:t>the</w:t>
      </w:r>
      <w:r>
        <w:rPr>
          <w:rFonts w:ascii="Calibri" w:hAnsi="Calibri"/>
          <w:spacing w:val="-6"/>
          <w:w w:val="90"/>
        </w:rPr>
        <w:t> </w:t>
      </w:r>
      <w:r>
        <w:rPr>
          <w:rFonts w:ascii="Calibri" w:hAnsi="Calibri"/>
          <w:w w:val="90"/>
        </w:rPr>
        <w:t>more</w:t>
      </w:r>
      <w:r>
        <w:rPr>
          <w:rFonts w:ascii="Calibri" w:hAnsi="Calibri"/>
          <w:spacing w:val="-5"/>
          <w:w w:val="90"/>
        </w:rPr>
        <w:t> </w:t>
      </w:r>
      <w:r>
        <w:rPr>
          <w:rFonts w:ascii="Calibri" w:hAnsi="Calibri"/>
          <w:w w:val="90"/>
        </w:rPr>
        <w:t>we</w:t>
      </w:r>
      <w:r>
        <w:rPr>
          <w:rFonts w:ascii="Calibri" w:hAnsi="Calibri"/>
          <w:spacing w:val="-5"/>
          <w:w w:val="90"/>
        </w:rPr>
        <w:t> </w:t>
      </w:r>
      <w:r>
        <w:rPr>
          <w:rFonts w:ascii="Calibri" w:hAnsi="Calibri"/>
          <w:w w:val="90"/>
        </w:rPr>
        <w:t>give</w:t>
      </w:r>
      <w:r>
        <w:rPr>
          <w:rFonts w:ascii="Calibri" w:hAnsi="Calibri"/>
          <w:spacing w:val="-5"/>
          <w:w w:val="90"/>
        </w:rPr>
        <w:t> </w:t>
      </w:r>
      <w:r>
        <w:rPr>
          <w:rFonts w:ascii="Calibri" w:hAnsi="Calibri"/>
          <w:w w:val="90"/>
        </w:rPr>
        <w:t>it</w:t>
      </w:r>
      <w:r>
        <w:rPr>
          <w:rFonts w:ascii="Calibri" w:hAnsi="Calibri"/>
          <w:spacing w:val="-7"/>
          <w:w w:val="90"/>
        </w:rPr>
        <w:t> </w:t>
      </w:r>
      <w:r>
        <w:rPr>
          <w:rFonts w:ascii="Calibri" w:hAnsi="Calibri"/>
          <w:w w:val="90"/>
        </w:rPr>
        <w:t>access</w:t>
      </w:r>
      <w:r>
        <w:rPr>
          <w:rFonts w:ascii="Calibri" w:hAnsi="Calibri"/>
          <w:spacing w:val="-4"/>
          <w:w w:val="90"/>
        </w:rPr>
        <w:t> </w:t>
      </w:r>
      <w:r>
        <w:rPr>
          <w:rFonts w:ascii="Calibri" w:hAnsi="Calibri"/>
          <w:w w:val="90"/>
        </w:rPr>
        <w:t>and</w:t>
      </w:r>
      <w:r>
        <w:rPr>
          <w:rFonts w:ascii="Calibri" w:hAnsi="Calibri"/>
          <w:spacing w:val="-5"/>
          <w:w w:val="90"/>
        </w:rPr>
        <w:t> </w:t>
      </w:r>
      <w:r>
        <w:rPr>
          <w:rFonts w:ascii="Calibri" w:hAnsi="Calibri"/>
          <w:w w:val="90"/>
        </w:rPr>
        <w:t>agency,</w:t>
      </w:r>
      <w:r>
        <w:rPr>
          <w:rFonts w:ascii="Calibri" w:hAnsi="Calibri"/>
          <w:spacing w:val="-5"/>
          <w:w w:val="90"/>
        </w:rPr>
        <w:t> </w:t>
      </w:r>
      <w:r>
        <w:rPr>
          <w:rFonts w:ascii="Calibri" w:hAnsi="Calibri"/>
          <w:w w:val="90"/>
        </w:rPr>
        <w:t>and</w:t>
      </w:r>
      <w:r>
        <w:rPr>
          <w:rFonts w:ascii="Calibri" w:hAnsi="Calibri"/>
          <w:spacing w:val="-5"/>
          <w:w w:val="90"/>
        </w:rPr>
        <w:t> </w:t>
      </w:r>
      <w:r>
        <w:rPr>
          <w:rFonts w:ascii="Calibri" w:hAnsi="Calibri"/>
          <w:w w:val="90"/>
        </w:rPr>
        <w:t>the</w:t>
      </w:r>
      <w:r>
        <w:rPr>
          <w:rFonts w:ascii="Calibri" w:hAnsi="Calibri"/>
        </w:rPr>
        <w:t> </w:t>
      </w:r>
      <w:r>
        <w:rPr>
          <w:rFonts w:ascii="Calibri" w:hAnsi="Calibri"/>
          <w:w w:val="95"/>
        </w:rPr>
        <w:t>more</w:t>
      </w:r>
      <w:r>
        <w:rPr>
          <w:rFonts w:ascii="Calibri" w:hAnsi="Calibri"/>
          <w:spacing w:val="-1"/>
          <w:w w:val="95"/>
        </w:rPr>
        <w:t> </w:t>
      </w:r>
      <w:r>
        <w:rPr>
          <w:rFonts w:ascii="Calibri" w:hAnsi="Calibri"/>
          <w:w w:val="95"/>
        </w:rPr>
        <w:t>we</w:t>
      </w:r>
      <w:r>
        <w:rPr>
          <w:rFonts w:ascii="Calibri" w:hAnsi="Calibri"/>
          <w:spacing w:val="-1"/>
          <w:w w:val="95"/>
        </w:rPr>
        <w:t> </w:t>
      </w:r>
      <w:r>
        <w:rPr>
          <w:rFonts w:ascii="Calibri" w:hAnsi="Calibri"/>
          <w:w w:val="95"/>
        </w:rPr>
        <w:t>have</w:t>
      </w:r>
      <w:r>
        <w:rPr>
          <w:rFonts w:ascii="Calibri" w:hAnsi="Calibri"/>
          <w:spacing w:val="-1"/>
          <w:w w:val="95"/>
        </w:rPr>
        <w:t> </w:t>
      </w:r>
      <w:r>
        <w:rPr>
          <w:rFonts w:ascii="Calibri" w:hAnsi="Calibri"/>
          <w:w w:val="95"/>
        </w:rPr>
        <w:t>new</w:t>
      </w:r>
      <w:r>
        <w:rPr>
          <w:rFonts w:ascii="Calibri" w:hAnsi="Calibri"/>
          <w:spacing w:val="-1"/>
          <w:w w:val="95"/>
        </w:rPr>
        <w:t> </w:t>
      </w:r>
      <w:r>
        <w:rPr>
          <w:rFonts w:ascii="Calibri" w:hAnsi="Calibri"/>
          <w:w w:val="95"/>
        </w:rPr>
        <w:t>kinds</w:t>
      </w:r>
      <w:r>
        <w:rPr>
          <w:rFonts w:ascii="Calibri" w:hAnsi="Calibri"/>
          <w:spacing w:val="-1"/>
          <w:w w:val="95"/>
        </w:rPr>
        <w:t> </w:t>
      </w:r>
      <w:r>
        <w:rPr>
          <w:rFonts w:ascii="Calibri" w:hAnsi="Calibri"/>
          <w:w w:val="95"/>
        </w:rPr>
        <w:t>of</w:t>
      </w:r>
      <w:r>
        <w:rPr>
          <w:rFonts w:ascii="Calibri" w:hAnsi="Calibri"/>
          <w:spacing w:val="-1"/>
          <w:w w:val="95"/>
        </w:rPr>
        <w:t> </w:t>
      </w:r>
      <w:r>
        <w:rPr>
          <w:rFonts w:ascii="Calibri" w:hAnsi="Calibri"/>
          <w:w w:val="95"/>
        </w:rPr>
        <w:t>security</w:t>
      </w:r>
      <w:r>
        <w:rPr>
          <w:rFonts w:ascii="Calibri" w:hAnsi="Calibri"/>
          <w:spacing w:val="-1"/>
          <w:w w:val="95"/>
        </w:rPr>
        <w:t> </w:t>
      </w:r>
      <w:r>
        <w:rPr>
          <w:rFonts w:ascii="Calibri" w:hAnsi="Calibri"/>
          <w:w w:val="95"/>
        </w:rPr>
        <w:t>surfaces</w:t>
      </w:r>
      <w:r>
        <w:rPr>
          <w:rFonts w:ascii="Calibri" w:hAnsi="Calibri"/>
          <w:spacing w:val="-1"/>
          <w:w w:val="95"/>
        </w:rPr>
        <w:t> </w:t>
      </w:r>
      <w:r>
        <w:rPr>
          <w:rFonts w:ascii="Calibri" w:hAnsi="Calibri"/>
          <w:w w:val="95"/>
        </w:rPr>
        <w:t>to</w:t>
      </w:r>
      <w:r>
        <w:rPr>
          <w:rFonts w:ascii="Calibri" w:hAnsi="Calibri"/>
        </w:rPr>
        <w:t> </w:t>
      </w:r>
      <w:r>
        <w:rPr>
          <w:rFonts w:ascii="Calibri" w:hAnsi="Calibri"/>
          <w:w w:val="90"/>
        </w:rPr>
        <w:t>cover.</w:t>
      </w:r>
      <w:r>
        <w:rPr>
          <w:rFonts w:ascii="Calibri" w:hAnsi="Calibri"/>
          <w:spacing w:val="-4"/>
          <w:w w:val="90"/>
        </w:rPr>
        <w:t> </w:t>
      </w:r>
      <w:r>
        <w:rPr>
          <w:rFonts w:ascii="Calibri" w:hAnsi="Calibri"/>
          <w:w w:val="90"/>
        </w:rPr>
        <w:t>So,</w:t>
      </w:r>
      <w:r>
        <w:rPr>
          <w:rFonts w:ascii="Calibri" w:hAnsi="Calibri"/>
          <w:spacing w:val="-4"/>
          <w:w w:val="90"/>
        </w:rPr>
        <w:t> </w:t>
      </w:r>
      <w:r>
        <w:rPr>
          <w:rFonts w:ascii="Calibri" w:hAnsi="Calibri"/>
          <w:w w:val="90"/>
        </w:rPr>
        <w:t>if</w:t>
      </w:r>
      <w:r>
        <w:rPr>
          <w:rFonts w:ascii="Calibri" w:hAnsi="Calibri"/>
          <w:spacing w:val="-4"/>
          <w:w w:val="90"/>
        </w:rPr>
        <w:t> </w:t>
      </w:r>
      <w:r>
        <w:rPr>
          <w:rFonts w:ascii="Calibri" w:hAnsi="Calibri"/>
          <w:w w:val="90"/>
        </w:rPr>
        <w:t>you</w:t>
      </w:r>
      <w:r>
        <w:rPr>
          <w:rFonts w:ascii="Calibri" w:hAnsi="Calibri"/>
          <w:spacing w:val="-4"/>
          <w:w w:val="90"/>
        </w:rPr>
        <w:t> </w:t>
      </w:r>
      <w:r>
        <w:rPr>
          <w:rFonts w:ascii="Calibri" w:hAnsi="Calibri"/>
          <w:w w:val="90"/>
        </w:rPr>
        <w:t>want</w:t>
      </w:r>
      <w:r>
        <w:rPr>
          <w:rFonts w:ascii="Calibri" w:hAnsi="Calibri"/>
          <w:spacing w:val="-7"/>
          <w:w w:val="90"/>
        </w:rPr>
        <w:t> </w:t>
      </w:r>
      <w:r>
        <w:rPr>
          <w:rFonts w:ascii="Calibri" w:hAnsi="Calibri"/>
          <w:w w:val="90"/>
        </w:rPr>
        <w:t>to</w:t>
      </w:r>
      <w:r>
        <w:rPr>
          <w:rFonts w:ascii="Calibri" w:hAnsi="Calibri"/>
          <w:spacing w:val="-3"/>
          <w:w w:val="90"/>
        </w:rPr>
        <w:t> </w:t>
      </w:r>
      <w:r>
        <w:rPr>
          <w:rFonts w:ascii="Calibri" w:hAnsi="Calibri"/>
          <w:w w:val="90"/>
        </w:rPr>
        <w:t>see</w:t>
      </w:r>
      <w:r>
        <w:rPr>
          <w:rFonts w:ascii="Calibri" w:hAnsi="Calibri"/>
          <w:spacing w:val="-4"/>
          <w:w w:val="90"/>
        </w:rPr>
        <w:t> </w:t>
      </w:r>
      <w:r>
        <w:rPr>
          <w:rFonts w:ascii="Calibri" w:hAnsi="Calibri"/>
          <w:w w:val="90"/>
        </w:rPr>
        <w:t>where</w:t>
      </w:r>
      <w:r>
        <w:rPr>
          <w:rFonts w:ascii="Calibri" w:hAnsi="Calibri"/>
          <w:spacing w:val="-4"/>
          <w:w w:val="90"/>
        </w:rPr>
        <w:t> </w:t>
      </w:r>
      <w:r>
        <w:rPr>
          <w:rFonts w:ascii="Calibri" w:hAnsi="Calibri"/>
          <w:w w:val="90"/>
        </w:rPr>
        <w:t>risks</w:t>
      </w:r>
      <w:r>
        <w:rPr>
          <w:rFonts w:ascii="Calibri" w:hAnsi="Calibri"/>
          <w:spacing w:val="-4"/>
          <w:w w:val="90"/>
        </w:rPr>
        <w:t> </w:t>
      </w:r>
      <w:r>
        <w:rPr>
          <w:rFonts w:ascii="Calibri" w:hAnsi="Calibri"/>
          <w:w w:val="90"/>
        </w:rPr>
        <w:t>are</w:t>
      </w:r>
      <w:r>
        <w:rPr>
          <w:rFonts w:ascii="Calibri" w:hAnsi="Calibri"/>
          <w:spacing w:val="-4"/>
          <w:w w:val="90"/>
        </w:rPr>
        <w:t> </w:t>
      </w:r>
      <w:r>
        <w:rPr>
          <w:rFonts w:ascii="Calibri" w:hAnsi="Calibri"/>
          <w:w w:val="90"/>
        </w:rPr>
        <w:t>going,</w:t>
      </w:r>
      <w:r>
        <w:rPr>
          <w:rFonts w:ascii="Calibri" w:hAnsi="Calibri"/>
        </w:rPr>
        <w:t> </w:t>
      </w:r>
      <w:r>
        <w:rPr>
          <w:rFonts w:ascii="Calibri" w:hAnsi="Calibri"/>
          <w:w w:val="95"/>
        </w:rPr>
        <w:t>look at where capability is going—what people</w:t>
      </w:r>
      <w:r>
        <w:rPr>
          <w:rFonts w:ascii="Calibri" w:hAnsi="Calibri"/>
        </w:rPr>
        <w:t> </w:t>
      </w:r>
      <w:r>
        <w:rPr>
          <w:rFonts w:ascii="Calibri" w:hAnsi="Calibri"/>
          <w:w w:val="90"/>
        </w:rPr>
        <w:t>are trying to do with it, what</w:t>
      </w:r>
      <w:r>
        <w:rPr>
          <w:rFonts w:ascii="Calibri" w:hAnsi="Calibri"/>
          <w:spacing w:val="-3"/>
          <w:w w:val="90"/>
        </w:rPr>
        <w:t> </w:t>
      </w:r>
      <w:r>
        <w:rPr>
          <w:rFonts w:ascii="Calibri" w:hAnsi="Calibri"/>
          <w:w w:val="90"/>
        </w:rPr>
        <w:t>use cases people are</w:t>
      </w:r>
      <w:r>
        <w:rPr>
          <w:rFonts w:ascii="Calibri" w:hAnsi="Calibri"/>
        </w:rPr>
        <w:t> </w:t>
      </w:r>
      <w:r>
        <w:rPr>
          <w:rFonts w:ascii="Calibri" w:hAnsi="Calibri"/>
          <w:w w:val="85"/>
        </w:rPr>
        <w:t>excited</w:t>
      </w:r>
      <w:r>
        <w:rPr>
          <w:rFonts w:ascii="Calibri" w:hAnsi="Calibri"/>
          <w:spacing w:val="-1"/>
          <w:w w:val="85"/>
        </w:rPr>
        <w:t> </w:t>
      </w:r>
      <w:r>
        <w:rPr>
          <w:rFonts w:ascii="Calibri" w:hAnsi="Calibri"/>
          <w:w w:val="85"/>
        </w:rPr>
        <w:t>about,</w:t>
      </w:r>
      <w:r>
        <w:rPr>
          <w:rFonts w:ascii="Calibri" w:hAnsi="Calibri"/>
          <w:spacing w:val="-1"/>
          <w:w w:val="85"/>
        </w:rPr>
        <w:t> </w:t>
      </w:r>
      <w:r>
        <w:rPr>
          <w:rFonts w:ascii="Calibri" w:hAnsi="Calibri"/>
          <w:w w:val="85"/>
        </w:rPr>
        <w:t>and</w:t>
      </w:r>
      <w:r>
        <w:rPr>
          <w:rFonts w:ascii="Calibri" w:hAnsi="Calibri"/>
          <w:spacing w:val="-6"/>
        </w:rPr>
        <w:t> </w:t>
      </w:r>
      <w:r>
        <w:rPr>
          <w:rFonts w:ascii="Calibri" w:hAnsi="Calibri"/>
          <w:w w:val="85"/>
        </w:rPr>
        <w:t>where</w:t>
      </w:r>
      <w:r>
        <w:rPr>
          <w:rFonts w:ascii="Calibri" w:hAnsi="Calibri"/>
          <w:spacing w:val="-1"/>
          <w:w w:val="85"/>
        </w:rPr>
        <w:t> </w:t>
      </w:r>
      <w:r>
        <w:rPr>
          <w:rFonts w:ascii="Calibri" w:hAnsi="Calibri"/>
          <w:w w:val="85"/>
        </w:rPr>
        <w:t>future</w:t>
      </w:r>
      <w:r>
        <w:rPr>
          <w:rFonts w:ascii="Calibri" w:hAnsi="Calibri"/>
          <w:spacing w:val="-6"/>
        </w:rPr>
        <w:t> </w:t>
      </w:r>
      <w:r>
        <w:rPr>
          <w:rFonts w:ascii="Calibri" w:hAnsi="Calibri"/>
          <w:w w:val="85"/>
        </w:rPr>
        <w:t>investment</w:t>
      </w:r>
      <w:r>
        <w:rPr>
          <w:rFonts w:ascii="Calibri" w:hAnsi="Calibri"/>
          <w:spacing w:val="-6"/>
          <w:w w:val="85"/>
        </w:rPr>
        <w:t> </w:t>
      </w:r>
      <w:r>
        <w:rPr>
          <w:rFonts w:ascii="Calibri" w:hAnsi="Calibri"/>
          <w:w w:val="85"/>
        </w:rPr>
        <w:t>is</w:t>
      </w:r>
      <w:r>
        <w:rPr>
          <w:rFonts w:ascii="Calibri" w:hAnsi="Calibri"/>
          <w:spacing w:val="-1"/>
          <w:w w:val="85"/>
        </w:rPr>
        <w:t> </w:t>
      </w:r>
      <w:r>
        <w:rPr>
          <w:rFonts w:ascii="Calibri" w:hAnsi="Calibri"/>
          <w:spacing w:val="-2"/>
          <w:w w:val="85"/>
        </w:rPr>
        <w:t>going.</w:t>
      </w:r>
    </w:p>
    <w:p>
      <w:pPr>
        <w:pStyle w:val="BodyText"/>
        <w:rPr>
          <w:rFonts w:ascii="Calibri"/>
          <w:sz w:val="20"/>
        </w:rPr>
      </w:pPr>
    </w:p>
    <w:p>
      <w:pPr>
        <w:pStyle w:val="BodyText"/>
        <w:spacing w:line="261" w:lineRule="auto" w:before="1"/>
        <w:ind w:left="181" w:right="1075"/>
        <w:jc w:val="both"/>
        <w:rPr>
          <w:rFonts w:ascii="Calibri"/>
          <w:sz w:val="10"/>
        </w:rPr>
      </w:pPr>
      <w:r>
        <w:rPr>
          <w:rFonts w:ascii="Calibri"/>
          <w:w w:val="95"/>
        </w:rPr>
        <w:t>With AI, the excitement</w:t>
      </w:r>
      <w:r>
        <w:rPr>
          <w:rFonts w:ascii="Calibri"/>
          <w:spacing w:val="-3"/>
          <w:w w:val="95"/>
        </w:rPr>
        <w:t> </w:t>
      </w:r>
      <w:r>
        <w:rPr>
          <w:rFonts w:ascii="Calibri"/>
          <w:w w:val="95"/>
        </w:rPr>
        <w:t>about</w:t>
      </w:r>
      <w:r>
        <w:rPr>
          <w:rFonts w:ascii="Calibri"/>
          <w:spacing w:val="-3"/>
          <w:w w:val="95"/>
        </w:rPr>
        <w:t> </w:t>
      </w:r>
      <w:r>
        <w:rPr>
          <w:rFonts w:ascii="Calibri"/>
          <w:w w:val="95"/>
        </w:rPr>
        <w:t>[the] technology</w:t>
      </w:r>
      <w:r>
        <w:rPr>
          <w:rFonts w:ascii="Calibri"/>
        </w:rPr>
        <w:t> leads us to ignore security and safety issues, </w:t>
      </w:r>
      <w:r>
        <w:rPr>
          <w:rFonts w:ascii="Calibri"/>
          <w:spacing w:val="-2"/>
        </w:rPr>
        <w:t>focus</w:t>
      </w:r>
      <w:r>
        <w:rPr>
          <w:rFonts w:ascii="Calibri"/>
          <w:spacing w:val="-7"/>
        </w:rPr>
        <w:t> </w:t>
      </w:r>
      <w:r>
        <w:rPr>
          <w:rFonts w:ascii="Calibri"/>
          <w:spacing w:val="-2"/>
        </w:rPr>
        <w:t>on</w:t>
      </w:r>
      <w:r>
        <w:rPr>
          <w:rFonts w:ascii="Calibri"/>
          <w:spacing w:val="-7"/>
        </w:rPr>
        <w:t> </w:t>
      </w:r>
      <w:r>
        <w:rPr>
          <w:rFonts w:ascii="Calibri"/>
          <w:spacing w:val="-2"/>
        </w:rPr>
        <w:t>a</w:t>
      </w:r>
      <w:r>
        <w:rPr>
          <w:rFonts w:ascii="Calibri"/>
          <w:spacing w:val="-7"/>
        </w:rPr>
        <w:t> </w:t>
      </w:r>
      <w:r>
        <w:rPr>
          <w:rFonts w:ascii="Calibri"/>
          <w:spacing w:val="-2"/>
        </w:rPr>
        <w:t>capability,</w:t>
      </w:r>
      <w:r>
        <w:rPr>
          <w:rFonts w:ascii="Calibri"/>
          <w:spacing w:val="-7"/>
        </w:rPr>
        <w:t> </w:t>
      </w:r>
      <w:r>
        <w:rPr>
          <w:rFonts w:ascii="Calibri"/>
          <w:spacing w:val="-2"/>
        </w:rPr>
        <w:t>and</w:t>
      </w:r>
      <w:r>
        <w:rPr>
          <w:rFonts w:ascii="Calibri"/>
          <w:spacing w:val="-7"/>
        </w:rPr>
        <w:t> </w:t>
      </w:r>
      <w:r>
        <w:rPr>
          <w:rFonts w:ascii="Calibri"/>
          <w:spacing w:val="-2"/>
        </w:rPr>
        <w:t>then</w:t>
      </w:r>
      <w:r>
        <w:rPr>
          <w:rFonts w:ascii="Calibri"/>
          <w:spacing w:val="-7"/>
        </w:rPr>
        <w:t> </w:t>
      </w:r>
      <w:r>
        <w:rPr>
          <w:rFonts w:ascii="Calibri"/>
          <w:spacing w:val="-2"/>
        </w:rPr>
        <w:t>realize</w:t>
      </w:r>
      <w:r>
        <w:rPr>
          <w:rFonts w:ascii="Calibri"/>
          <w:spacing w:val="-7"/>
        </w:rPr>
        <w:t> </w:t>
      </w:r>
      <w:r>
        <w:rPr>
          <w:rFonts w:ascii="Calibri"/>
          <w:spacing w:val="-2"/>
        </w:rPr>
        <w:t>we</w:t>
      </w:r>
      <w:r>
        <w:rPr>
          <w:rFonts w:ascii="Calibri"/>
          <w:spacing w:val="-7"/>
        </w:rPr>
        <w:t> </w:t>
      </w:r>
      <w:r>
        <w:rPr>
          <w:rFonts w:ascii="Calibri"/>
          <w:spacing w:val="-2"/>
        </w:rPr>
        <w:t>left</w:t>
      </w:r>
      <w:r>
        <w:rPr>
          <w:rFonts w:ascii="Calibri"/>
          <w:spacing w:val="-7"/>
        </w:rPr>
        <w:t> </w:t>
      </w:r>
      <w:r>
        <w:rPr>
          <w:rFonts w:ascii="Calibri"/>
          <w:spacing w:val="-2"/>
        </w:rPr>
        <w:t>a</w:t>
      </w:r>
      <w:r>
        <w:rPr>
          <w:rFonts w:ascii="Calibri"/>
        </w:rPr>
        <w:t> </w:t>
      </w:r>
      <w:r>
        <w:rPr>
          <w:rFonts w:ascii="Calibri"/>
          <w:w w:val="95"/>
        </w:rPr>
        <w:t>gap.</w:t>
      </w:r>
      <w:r>
        <w:rPr>
          <w:rFonts w:ascii="Calibri"/>
          <w:spacing w:val="-9"/>
          <w:w w:val="95"/>
        </w:rPr>
        <w:t> </w:t>
      </w:r>
      <w:r>
        <w:rPr>
          <w:rFonts w:ascii="Calibri"/>
          <w:w w:val="95"/>
        </w:rPr>
        <w:t>We</w:t>
      </w:r>
      <w:r>
        <w:rPr>
          <w:rFonts w:ascii="Calibri"/>
          <w:spacing w:val="-8"/>
          <w:w w:val="95"/>
        </w:rPr>
        <w:t> </w:t>
      </w:r>
      <w:r>
        <w:rPr>
          <w:rFonts w:ascii="Calibri"/>
          <w:w w:val="95"/>
        </w:rPr>
        <w:t>should</w:t>
      </w:r>
      <w:r>
        <w:rPr>
          <w:rFonts w:ascii="Calibri"/>
          <w:spacing w:val="-8"/>
          <w:w w:val="95"/>
        </w:rPr>
        <w:t> </w:t>
      </w:r>
      <w:r>
        <w:rPr>
          <w:rFonts w:ascii="Calibri"/>
          <w:w w:val="95"/>
        </w:rPr>
        <w:t>take</w:t>
      </w:r>
      <w:r>
        <w:rPr>
          <w:rFonts w:ascii="Calibri"/>
          <w:spacing w:val="-8"/>
          <w:w w:val="95"/>
        </w:rPr>
        <w:t> </w:t>
      </w:r>
      <w:r>
        <w:rPr>
          <w:rFonts w:ascii="Calibri"/>
          <w:w w:val="95"/>
        </w:rPr>
        <w:t>another</w:t>
      </w:r>
      <w:r>
        <w:rPr>
          <w:rFonts w:ascii="Calibri"/>
          <w:spacing w:val="-8"/>
          <w:w w:val="95"/>
        </w:rPr>
        <w:t> </w:t>
      </w:r>
      <w:r>
        <w:rPr>
          <w:rFonts w:ascii="Calibri"/>
          <w:w w:val="95"/>
        </w:rPr>
        <w:t>look</w:t>
      </w:r>
      <w:r>
        <w:rPr>
          <w:rFonts w:ascii="Calibri"/>
          <w:spacing w:val="-8"/>
          <w:w w:val="95"/>
        </w:rPr>
        <w:t> </w:t>
      </w:r>
      <w:r>
        <w:rPr>
          <w:rFonts w:ascii="Calibri"/>
          <w:w w:val="95"/>
        </w:rPr>
        <w:t>and</w:t>
      </w:r>
      <w:r>
        <w:rPr>
          <w:rFonts w:ascii="Calibri"/>
          <w:spacing w:val="-8"/>
          <w:w w:val="95"/>
        </w:rPr>
        <w:t> </w:t>
      </w:r>
      <w:r>
        <w:rPr>
          <w:rFonts w:ascii="Calibri"/>
          <w:w w:val="95"/>
        </w:rPr>
        <w:t>figure</w:t>
      </w:r>
      <w:r>
        <w:rPr>
          <w:rFonts w:ascii="Calibri"/>
          <w:spacing w:val="-9"/>
          <w:w w:val="95"/>
        </w:rPr>
        <w:t> </w:t>
      </w:r>
      <w:r>
        <w:rPr>
          <w:rFonts w:ascii="Calibri"/>
          <w:w w:val="95"/>
        </w:rPr>
        <w:t>out</w:t>
      </w:r>
      <w:r>
        <w:rPr>
          <w:rFonts w:ascii="Calibri"/>
        </w:rPr>
        <w:t> </w:t>
      </w:r>
      <w:r>
        <w:rPr>
          <w:rFonts w:ascii="Calibri"/>
          <w:spacing w:val="-2"/>
          <w:w w:val="95"/>
        </w:rPr>
        <w:t>what</w:t>
      </w:r>
      <w:r>
        <w:rPr>
          <w:rFonts w:ascii="Calibri"/>
          <w:spacing w:val="-7"/>
          <w:w w:val="95"/>
        </w:rPr>
        <w:t> </w:t>
      </w:r>
      <w:r>
        <w:rPr>
          <w:rFonts w:ascii="Calibri"/>
          <w:spacing w:val="-2"/>
          <w:w w:val="95"/>
        </w:rPr>
        <w:t>security</w:t>
      </w:r>
      <w:r>
        <w:rPr>
          <w:rFonts w:ascii="Calibri"/>
          <w:spacing w:val="-4"/>
          <w:w w:val="95"/>
        </w:rPr>
        <w:t> </w:t>
      </w:r>
      <w:r>
        <w:rPr>
          <w:rFonts w:ascii="Calibri"/>
          <w:spacing w:val="-2"/>
          <w:w w:val="95"/>
        </w:rPr>
        <w:t>risks might</w:t>
      </w:r>
      <w:r>
        <w:rPr>
          <w:rFonts w:ascii="Calibri"/>
          <w:spacing w:val="-7"/>
          <w:w w:val="95"/>
        </w:rPr>
        <w:t> </w:t>
      </w:r>
      <w:r>
        <w:rPr>
          <w:rFonts w:ascii="Calibri"/>
          <w:spacing w:val="-2"/>
          <w:w w:val="95"/>
        </w:rPr>
        <w:t>arise, and</w:t>
      </w:r>
      <w:r>
        <w:rPr>
          <w:rFonts w:ascii="Calibri"/>
          <w:spacing w:val="-3"/>
          <w:w w:val="95"/>
        </w:rPr>
        <w:t> </w:t>
      </w:r>
      <w:r>
        <w:rPr>
          <w:rFonts w:ascii="Calibri"/>
          <w:spacing w:val="-2"/>
          <w:w w:val="95"/>
        </w:rPr>
        <w:t>treat</w:t>
      </w:r>
      <w:r>
        <w:rPr>
          <w:rFonts w:ascii="Calibri"/>
          <w:spacing w:val="-7"/>
          <w:w w:val="95"/>
        </w:rPr>
        <w:t> </w:t>
      </w:r>
      <w:r>
        <w:rPr>
          <w:rFonts w:ascii="Calibri"/>
          <w:spacing w:val="-2"/>
          <w:w w:val="95"/>
        </w:rPr>
        <w:t>security</w:t>
      </w:r>
      <w:r>
        <w:rPr>
          <w:rFonts w:ascii="Calibri"/>
        </w:rPr>
        <w:t> and</w:t>
      </w:r>
      <w:r>
        <w:rPr>
          <w:rFonts w:ascii="Calibri"/>
          <w:spacing w:val="-3"/>
        </w:rPr>
        <w:t> </w:t>
      </w:r>
      <w:r>
        <w:rPr>
          <w:rFonts w:ascii="Calibri"/>
        </w:rPr>
        <w:t>safety</w:t>
      </w:r>
      <w:r>
        <w:rPr>
          <w:rFonts w:ascii="Calibri"/>
          <w:spacing w:val="-3"/>
        </w:rPr>
        <w:t> </w:t>
      </w:r>
      <w:r>
        <w:rPr>
          <w:rFonts w:ascii="Calibri"/>
        </w:rPr>
        <w:t>as</w:t>
      </w:r>
      <w:r>
        <w:rPr>
          <w:rFonts w:ascii="Calibri"/>
          <w:spacing w:val="-3"/>
        </w:rPr>
        <w:t> </w:t>
      </w:r>
      <w:r>
        <w:rPr>
          <w:rFonts w:ascii="Calibri"/>
        </w:rPr>
        <w:t>model</w:t>
      </w:r>
      <w:r>
        <w:rPr>
          <w:rFonts w:ascii="Calibri"/>
          <w:spacing w:val="-3"/>
        </w:rPr>
        <w:t> </w:t>
      </w:r>
      <w:r>
        <w:rPr>
          <w:rFonts w:ascii="Calibri"/>
        </w:rPr>
        <w:t>capabilities</w:t>
      </w:r>
      <w:r>
        <w:rPr>
          <w:rFonts w:ascii="Calibri"/>
          <w:spacing w:val="-3"/>
        </w:rPr>
        <w:t> </w:t>
      </w:r>
      <w:r>
        <w:rPr>
          <w:rFonts w:ascii="Calibri"/>
        </w:rPr>
        <w:t>as</w:t>
      </w:r>
      <w:r>
        <w:rPr>
          <w:rFonts w:ascii="Calibri"/>
          <w:spacing w:val="-3"/>
        </w:rPr>
        <w:t> </w:t>
      </w:r>
      <w:r>
        <w:rPr>
          <w:rFonts w:ascii="Calibri"/>
        </w:rPr>
        <w:t>well.</w:t>
      </w:r>
      <w:r>
        <w:rPr>
          <w:rFonts w:ascii="Calibri"/>
          <w:position w:val="6"/>
          <w:sz w:val="10"/>
        </w:rPr>
        <w:t>4</w:t>
      </w:r>
    </w:p>
    <w:p>
      <w:pPr>
        <w:spacing w:after="0" w:line="261" w:lineRule="auto"/>
        <w:jc w:val="both"/>
        <w:rPr>
          <w:rFonts w:ascii="Calibri"/>
          <w:sz w:val="10"/>
        </w:rPr>
        <w:sectPr>
          <w:type w:val="continuous"/>
          <w:pgSz w:w="12240" w:h="15840"/>
          <w:pgMar w:header="0" w:footer="661" w:top="800" w:bottom="280" w:left="60" w:right="0"/>
          <w:cols w:num="3" w:equalWidth="0">
            <w:col w:w="3993" w:space="40"/>
            <w:col w:w="3520" w:space="39"/>
            <w:col w:w="4588"/>
          </w:cols>
        </w:sectPr>
      </w:pPr>
    </w:p>
    <w:p>
      <w:pPr>
        <w:pStyle w:val="BodyText"/>
        <w:rPr>
          <w:rFonts w:ascii="Calibri"/>
          <w:sz w:val="13"/>
        </w:rPr>
      </w:pPr>
    </w:p>
    <w:p>
      <w:pPr>
        <w:pStyle w:val="BodyText"/>
        <w:spacing w:line="20" w:lineRule="exact"/>
        <w:ind w:left="660"/>
        <w:rPr>
          <w:rFonts w:ascii="Calibri"/>
          <w:sz w:val="2"/>
        </w:rPr>
      </w:pPr>
      <w:r>
        <w:rPr>
          <w:rFonts w:ascii="Calibri"/>
          <w:sz w:val="2"/>
        </w:rPr>
        <w:pict>
          <v:group style="width:522pt;height:1.5pt;mso-position-horizontal-relative:char;mso-position-vertical-relative:line" id="docshapegroup292" coordorigin="0,0" coordsize="10440,30">
            <v:line style="position:absolute" from="0,15" to="10440,15" stroked="true" strokeweight="1.5pt" strokecolor="#000000">
              <v:stroke dashstyle="solid"/>
            </v:line>
          </v:group>
        </w:pict>
      </w:r>
      <w:r>
        <w:rPr>
          <w:rFonts w:ascii="Calibri"/>
          <w:sz w:val="2"/>
        </w:rPr>
      </w:r>
    </w:p>
    <w:p>
      <w:pPr>
        <w:pStyle w:val="BodyText"/>
        <w:rPr>
          <w:rFonts w:ascii="Calibri"/>
          <w:sz w:val="20"/>
        </w:rPr>
      </w:pPr>
    </w:p>
    <w:p>
      <w:pPr>
        <w:pStyle w:val="BodyText"/>
        <w:spacing w:before="11"/>
        <w:rPr>
          <w:rFonts w:ascii="Calibri"/>
          <w:sz w:val="14"/>
        </w:rPr>
      </w:pPr>
    </w:p>
    <w:p>
      <w:pPr>
        <w:spacing w:after="0"/>
        <w:rPr>
          <w:rFonts w:ascii="Calibri"/>
          <w:sz w:val="14"/>
        </w:rPr>
        <w:sectPr>
          <w:type w:val="continuous"/>
          <w:pgSz w:w="12240" w:h="15840"/>
          <w:pgMar w:header="0" w:footer="661" w:top="800" w:bottom="280" w:left="60" w:right="0"/>
        </w:sectPr>
      </w:pPr>
    </w:p>
    <w:p>
      <w:pPr>
        <w:pStyle w:val="Heading8"/>
        <w:spacing w:before="98"/>
        <w:ind w:left="2440"/>
        <w:jc w:val="both"/>
      </w:pPr>
      <w:r>
        <w:rPr/>
        <w:pict>
          <v:line style="position:absolute;mso-position-horizontal-relative:page;mso-position-vertical-relative:paragraph;z-index:15824384" from="118.750099pt,2.421484pt" to="118.750099pt,122.421484pt" stroked="true" strokeweight=".5pt" strokecolor="#000000">
            <v:stroke dashstyle="solid"/>
            <w10:wrap type="none"/>
          </v:line>
        </w:pict>
      </w:r>
      <w:r>
        <w:rPr>
          <w:spacing w:val="-4"/>
          <w:w w:val="95"/>
        </w:rPr>
        <w:t>What’s</w:t>
      </w:r>
      <w:r>
        <w:rPr>
          <w:spacing w:val="-8"/>
          <w:w w:val="95"/>
        </w:rPr>
        <w:t> </w:t>
      </w:r>
      <w:r>
        <w:rPr>
          <w:spacing w:val="-4"/>
          <w:w w:val="95"/>
        </w:rPr>
        <w:t>old</w:t>
      </w:r>
      <w:r>
        <w:rPr>
          <w:spacing w:val="-7"/>
          <w:w w:val="95"/>
        </w:rPr>
        <w:t> </w:t>
      </w:r>
      <w:r>
        <w:rPr>
          <w:spacing w:val="-4"/>
          <w:w w:val="95"/>
        </w:rPr>
        <w:t>is</w:t>
      </w:r>
      <w:r>
        <w:rPr>
          <w:spacing w:val="-8"/>
          <w:w w:val="95"/>
        </w:rPr>
        <w:t> </w:t>
      </w:r>
      <w:r>
        <w:rPr>
          <w:spacing w:val="-4"/>
          <w:w w:val="95"/>
        </w:rPr>
        <w:t>new</w:t>
      </w:r>
      <w:r>
        <w:rPr>
          <w:spacing w:val="-7"/>
          <w:w w:val="95"/>
        </w:rPr>
        <w:t> </w:t>
      </w:r>
      <w:r>
        <w:rPr>
          <w:spacing w:val="-4"/>
          <w:w w:val="95"/>
        </w:rPr>
        <w:t>again</w:t>
      </w:r>
    </w:p>
    <w:p>
      <w:pPr>
        <w:pStyle w:val="BodyText"/>
        <w:spacing w:before="5"/>
        <w:rPr>
          <w:rFonts w:ascii="Calibri"/>
          <w:sz w:val="20"/>
        </w:rPr>
      </w:pPr>
    </w:p>
    <w:p>
      <w:pPr>
        <w:pStyle w:val="BodyText"/>
        <w:spacing w:line="266" w:lineRule="auto"/>
        <w:ind w:left="2440"/>
        <w:jc w:val="both"/>
      </w:pPr>
      <w:r>
        <w:rPr>
          <w:spacing w:val="-2"/>
          <w:w w:val="95"/>
        </w:rPr>
        <w:t>Most</w:t>
      </w:r>
      <w:r>
        <w:rPr>
          <w:spacing w:val="-4"/>
          <w:w w:val="95"/>
        </w:rPr>
        <w:t> </w:t>
      </w:r>
      <w:r>
        <w:rPr>
          <w:spacing w:val="-2"/>
          <w:w w:val="95"/>
        </w:rPr>
        <w:t>of</w:t>
      </w:r>
      <w:r>
        <w:rPr>
          <w:spacing w:val="-4"/>
          <w:w w:val="95"/>
        </w:rPr>
        <w:t> </w:t>
      </w:r>
      <w:r>
        <w:rPr>
          <w:spacing w:val="-2"/>
          <w:w w:val="95"/>
        </w:rPr>
        <w:t>the</w:t>
      </w:r>
      <w:r>
        <w:rPr>
          <w:spacing w:val="-4"/>
          <w:w w:val="95"/>
        </w:rPr>
        <w:t> </w:t>
      </w:r>
      <w:r>
        <w:rPr>
          <w:spacing w:val="-2"/>
          <w:w w:val="95"/>
        </w:rPr>
        <w:t>practices</w:t>
      </w:r>
      <w:r>
        <w:rPr>
          <w:spacing w:val="-4"/>
          <w:w w:val="95"/>
        </w:rPr>
        <w:t> </w:t>
      </w:r>
      <w:r>
        <w:rPr>
          <w:spacing w:val="-2"/>
          <w:w w:val="95"/>
        </w:rPr>
        <w:t>needed</w:t>
      </w:r>
      <w:r>
        <w:rPr>
          <w:spacing w:val="-4"/>
          <w:w w:val="95"/>
        </w:rPr>
        <w:t> </w:t>
      </w:r>
      <w:r>
        <w:rPr>
          <w:spacing w:val="-2"/>
          <w:w w:val="95"/>
        </w:rPr>
        <w:t>to</w:t>
      </w:r>
      <w:r>
        <w:rPr>
          <w:spacing w:val="-4"/>
          <w:w w:val="95"/>
        </w:rPr>
        <w:t> </w:t>
      </w:r>
      <w:r>
        <w:rPr>
          <w:spacing w:val="-2"/>
          <w:w w:val="95"/>
        </w:rPr>
        <w:t>secure</w:t>
      </w:r>
      <w:r>
        <w:rPr>
          <w:spacing w:val="-4"/>
          <w:w w:val="95"/>
        </w:rPr>
        <w:t> </w:t>
      </w:r>
      <w:r>
        <w:rPr>
          <w:spacing w:val="-2"/>
          <w:w w:val="95"/>
        </w:rPr>
        <w:t>AI</w:t>
      </w:r>
      <w:r>
        <w:rPr>
          <w:spacing w:val="-4"/>
          <w:w w:val="95"/>
        </w:rPr>
        <w:t> </w:t>
      </w:r>
      <w:r>
        <w:rPr>
          <w:spacing w:val="-2"/>
          <w:w w:val="95"/>
        </w:rPr>
        <w:t>deployments </w:t>
      </w:r>
      <w:r>
        <w:rPr>
          <w:spacing w:val="-2"/>
          <w:w w:val="90"/>
        </w:rPr>
        <w:t>aren’t</w:t>
      </w:r>
      <w:r>
        <w:rPr>
          <w:spacing w:val="-6"/>
          <w:w w:val="90"/>
        </w:rPr>
        <w:t> </w:t>
      </w:r>
      <w:r>
        <w:rPr>
          <w:spacing w:val="-2"/>
          <w:w w:val="90"/>
        </w:rPr>
        <w:t>new;</w:t>
      </w:r>
      <w:r>
        <w:rPr>
          <w:spacing w:val="-5"/>
          <w:w w:val="90"/>
        </w:rPr>
        <w:t> </w:t>
      </w:r>
      <w:r>
        <w:rPr>
          <w:spacing w:val="-2"/>
          <w:w w:val="90"/>
        </w:rPr>
        <w:t>they’re</w:t>
      </w:r>
      <w:r>
        <w:rPr>
          <w:spacing w:val="-6"/>
          <w:w w:val="90"/>
        </w:rPr>
        <w:t> </w:t>
      </w:r>
      <w:r>
        <w:rPr>
          <w:spacing w:val="-2"/>
          <w:w w:val="90"/>
        </w:rPr>
        <w:t>just</w:t>
      </w:r>
      <w:r>
        <w:rPr>
          <w:spacing w:val="-5"/>
          <w:w w:val="90"/>
        </w:rPr>
        <w:t> </w:t>
      </w:r>
      <w:r>
        <w:rPr>
          <w:spacing w:val="-2"/>
          <w:w w:val="90"/>
        </w:rPr>
        <w:t>being</w:t>
      </w:r>
      <w:r>
        <w:rPr>
          <w:spacing w:val="-6"/>
          <w:w w:val="90"/>
        </w:rPr>
        <w:t> </w:t>
      </w:r>
      <w:r>
        <w:rPr>
          <w:spacing w:val="-2"/>
          <w:w w:val="90"/>
        </w:rPr>
        <w:t>updated</w:t>
      </w:r>
      <w:r>
        <w:rPr>
          <w:spacing w:val="-5"/>
          <w:w w:val="90"/>
        </w:rPr>
        <w:t> </w:t>
      </w:r>
      <w:r>
        <w:rPr>
          <w:spacing w:val="-2"/>
          <w:w w:val="90"/>
        </w:rPr>
        <w:t>to</w:t>
      </w:r>
      <w:r>
        <w:rPr>
          <w:spacing w:val="-6"/>
          <w:w w:val="90"/>
        </w:rPr>
        <w:t> </w:t>
      </w:r>
      <w:r>
        <w:rPr>
          <w:spacing w:val="-2"/>
          <w:w w:val="90"/>
        </w:rPr>
        <w:t>address</w:t>
      </w:r>
      <w:r>
        <w:rPr>
          <w:spacing w:val="-6"/>
          <w:w w:val="90"/>
        </w:rPr>
        <w:t> </w:t>
      </w:r>
      <w:r>
        <w:rPr>
          <w:spacing w:val="-2"/>
          <w:w w:val="90"/>
        </w:rPr>
        <w:t>AI</w:t>
      </w:r>
      <w:r>
        <w:rPr>
          <w:spacing w:val="-5"/>
          <w:w w:val="90"/>
        </w:rPr>
        <w:t> </w:t>
      </w:r>
      <w:r>
        <w:rPr>
          <w:spacing w:val="-2"/>
          <w:w w:val="90"/>
        </w:rPr>
        <w:t>risks. </w:t>
      </w:r>
      <w:r>
        <w:rPr>
          <w:spacing w:val="-2"/>
          <w:w w:val="95"/>
        </w:rPr>
        <w:t>Rich</w:t>
      </w:r>
      <w:r>
        <w:rPr>
          <w:spacing w:val="-8"/>
          <w:w w:val="95"/>
        </w:rPr>
        <w:t> </w:t>
      </w:r>
      <w:r>
        <w:rPr>
          <w:spacing w:val="-2"/>
          <w:w w:val="95"/>
        </w:rPr>
        <w:t>Baich,</w:t>
      </w:r>
      <w:r>
        <w:rPr>
          <w:spacing w:val="-8"/>
          <w:w w:val="95"/>
        </w:rPr>
        <w:t> </w:t>
      </w:r>
      <w:r>
        <w:rPr>
          <w:spacing w:val="-2"/>
          <w:w w:val="95"/>
        </w:rPr>
        <w:t>senior</w:t>
      </w:r>
      <w:r>
        <w:rPr>
          <w:spacing w:val="-8"/>
          <w:w w:val="95"/>
        </w:rPr>
        <w:t> </w:t>
      </w:r>
      <w:r>
        <w:rPr>
          <w:spacing w:val="-2"/>
          <w:w w:val="95"/>
        </w:rPr>
        <w:t>vice</w:t>
      </w:r>
      <w:r>
        <w:rPr>
          <w:spacing w:val="-8"/>
          <w:w w:val="95"/>
        </w:rPr>
        <w:t> </w:t>
      </w:r>
      <w:r>
        <w:rPr>
          <w:spacing w:val="-2"/>
          <w:w w:val="95"/>
        </w:rPr>
        <w:t>president</w:t>
      </w:r>
      <w:r>
        <w:rPr>
          <w:spacing w:val="-8"/>
          <w:w w:val="95"/>
        </w:rPr>
        <w:t> </w:t>
      </w:r>
      <w:r>
        <w:rPr>
          <w:spacing w:val="-2"/>
          <w:w w:val="95"/>
        </w:rPr>
        <w:t>and</w:t>
      </w:r>
      <w:r>
        <w:rPr>
          <w:spacing w:val="-9"/>
          <w:w w:val="95"/>
        </w:rPr>
        <w:t> </w:t>
      </w:r>
      <w:r>
        <w:rPr>
          <w:spacing w:val="-2"/>
          <w:w w:val="95"/>
        </w:rPr>
        <w:t>chief</w:t>
      </w:r>
      <w:r>
        <w:rPr>
          <w:spacing w:val="-8"/>
          <w:w w:val="95"/>
        </w:rPr>
        <w:t> </w:t>
      </w:r>
      <w:r>
        <w:rPr>
          <w:spacing w:val="-2"/>
          <w:w w:val="95"/>
        </w:rPr>
        <w:t>information </w:t>
      </w:r>
      <w:r>
        <w:rPr>
          <w:w w:val="90"/>
        </w:rPr>
        <w:t>security</w:t>
      </w:r>
      <w:r>
        <w:rPr>
          <w:spacing w:val="-8"/>
          <w:w w:val="90"/>
        </w:rPr>
        <w:t> </w:t>
      </w:r>
      <w:r>
        <w:rPr>
          <w:w w:val="90"/>
        </w:rPr>
        <w:t>officer</w:t>
      </w:r>
      <w:r>
        <w:rPr>
          <w:spacing w:val="-7"/>
          <w:w w:val="90"/>
        </w:rPr>
        <w:t> </w:t>
      </w:r>
      <w:r>
        <w:rPr>
          <w:w w:val="90"/>
        </w:rPr>
        <w:t>at</w:t>
      </w:r>
      <w:r>
        <w:rPr>
          <w:spacing w:val="-8"/>
          <w:w w:val="90"/>
        </w:rPr>
        <w:t> </w:t>
      </w:r>
      <w:r>
        <w:rPr>
          <w:w w:val="90"/>
        </w:rPr>
        <w:t>AT&amp;T,</w:t>
      </w:r>
      <w:r>
        <w:rPr>
          <w:spacing w:val="-7"/>
          <w:w w:val="90"/>
        </w:rPr>
        <w:t> </w:t>
      </w:r>
      <w:r>
        <w:rPr>
          <w:w w:val="90"/>
        </w:rPr>
        <w:t>says</w:t>
      </w:r>
      <w:r>
        <w:rPr>
          <w:spacing w:val="-8"/>
          <w:w w:val="90"/>
        </w:rPr>
        <w:t> </w:t>
      </w:r>
      <w:r>
        <w:rPr>
          <w:w w:val="90"/>
        </w:rPr>
        <w:t>his</w:t>
      </w:r>
      <w:r>
        <w:rPr>
          <w:spacing w:val="-7"/>
          <w:w w:val="90"/>
        </w:rPr>
        <w:t> </w:t>
      </w:r>
      <w:r>
        <w:rPr>
          <w:w w:val="90"/>
        </w:rPr>
        <w:t>approach</w:t>
      </w:r>
      <w:r>
        <w:rPr>
          <w:spacing w:val="-8"/>
          <w:w w:val="90"/>
        </w:rPr>
        <w:t> </w:t>
      </w:r>
      <w:r>
        <w:rPr>
          <w:w w:val="90"/>
        </w:rPr>
        <w:t>to</w:t>
      </w:r>
      <w:r>
        <w:rPr>
          <w:spacing w:val="-8"/>
          <w:w w:val="90"/>
        </w:rPr>
        <w:t> </w:t>
      </w:r>
      <w:r>
        <w:rPr>
          <w:w w:val="90"/>
        </w:rPr>
        <w:t>mitigating </w:t>
      </w:r>
      <w:r>
        <w:rPr>
          <w:spacing w:val="-2"/>
          <w:w w:val="95"/>
        </w:rPr>
        <w:t>AI</w:t>
      </w:r>
      <w:r>
        <w:rPr>
          <w:spacing w:val="-8"/>
          <w:w w:val="95"/>
        </w:rPr>
        <w:t> </w:t>
      </w:r>
      <w:r>
        <w:rPr>
          <w:spacing w:val="-2"/>
          <w:w w:val="95"/>
        </w:rPr>
        <w:t>risks</w:t>
      </w:r>
      <w:r>
        <w:rPr>
          <w:spacing w:val="-8"/>
          <w:w w:val="95"/>
        </w:rPr>
        <w:t> </w:t>
      </w:r>
      <w:hyperlink r:id="rId18">
        <w:r>
          <w:rPr>
            <w:rFonts w:ascii="Cambria" w:hAnsi="Cambria"/>
            <w:b/>
            <w:color w:val="00AEEF"/>
            <w:spacing w:val="-2"/>
            <w:w w:val="95"/>
          </w:rPr>
          <w:t>leans</w:t>
        </w:r>
        <w:r>
          <w:rPr>
            <w:rFonts w:ascii="Cambria" w:hAnsi="Cambria"/>
            <w:b/>
            <w:color w:val="00AEEF"/>
            <w:spacing w:val="-6"/>
            <w:w w:val="95"/>
          </w:rPr>
          <w:t> </w:t>
        </w:r>
        <w:r>
          <w:rPr>
            <w:rFonts w:ascii="Cambria" w:hAnsi="Cambria"/>
            <w:b/>
            <w:color w:val="00AEEF"/>
            <w:spacing w:val="-2"/>
            <w:w w:val="95"/>
          </w:rPr>
          <w:t>heavily</w:t>
        </w:r>
        <w:r>
          <w:rPr>
            <w:rFonts w:ascii="Cambria" w:hAnsi="Cambria"/>
            <w:b/>
            <w:color w:val="00AEEF"/>
            <w:spacing w:val="-6"/>
            <w:w w:val="95"/>
          </w:rPr>
          <w:t> </w:t>
        </w:r>
        <w:r>
          <w:rPr>
            <w:rFonts w:ascii="Cambria" w:hAnsi="Cambria"/>
            <w:b/>
            <w:color w:val="00AEEF"/>
            <w:spacing w:val="-2"/>
            <w:w w:val="95"/>
          </w:rPr>
          <w:t>on</w:t>
        </w:r>
        <w:r>
          <w:rPr>
            <w:rFonts w:ascii="Cambria" w:hAnsi="Cambria"/>
            <w:b/>
            <w:color w:val="00AEEF"/>
            <w:spacing w:val="-6"/>
            <w:w w:val="95"/>
          </w:rPr>
          <w:t> </w:t>
        </w:r>
        <w:r>
          <w:rPr>
            <w:rFonts w:ascii="Cambria" w:hAnsi="Cambria"/>
            <w:b/>
            <w:color w:val="00AEEF"/>
            <w:spacing w:val="-2"/>
            <w:w w:val="95"/>
          </w:rPr>
          <w:t>existing</w:t>
        </w:r>
        <w:r>
          <w:rPr>
            <w:rFonts w:ascii="Cambria" w:hAnsi="Cambria"/>
            <w:b/>
            <w:color w:val="00AEEF"/>
            <w:spacing w:val="-6"/>
            <w:w w:val="95"/>
          </w:rPr>
          <w:t> </w:t>
        </w:r>
        <w:r>
          <w:rPr>
            <w:rFonts w:ascii="Cambria" w:hAnsi="Cambria"/>
            <w:b/>
            <w:color w:val="00AEEF"/>
            <w:spacing w:val="-2"/>
            <w:w w:val="95"/>
          </w:rPr>
          <w:t>cybersecurity</w:t>
        </w:r>
        <w:r>
          <w:rPr>
            <w:rFonts w:ascii="Cambria" w:hAnsi="Cambria"/>
            <w:b/>
            <w:color w:val="00AEEF"/>
            <w:spacing w:val="-6"/>
            <w:w w:val="95"/>
          </w:rPr>
          <w:t> </w:t>
        </w:r>
        <w:r>
          <w:rPr>
            <w:rFonts w:ascii="Cambria" w:hAnsi="Cambria"/>
            <w:b/>
            <w:color w:val="00AEEF"/>
            <w:spacing w:val="-2"/>
            <w:w w:val="95"/>
          </w:rPr>
          <w:t>leading</w:t>
        </w:r>
      </w:hyperlink>
      <w:r>
        <w:rPr>
          <w:rFonts w:ascii="Cambria" w:hAnsi="Cambria"/>
          <w:b/>
          <w:color w:val="00AEEF"/>
          <w:spacing w:val="40"/>
        </w:rPr>
        <w:t> </w:t>
      </w:r>
      <w:hyperlink r:id="rId18">
        <w:r>
          <w:rPr>
            <w:rFonts w:ascii="Cambria" w:hAnsi="Cambria"/>
            <w:b/>
            <w:color w:val="00AEEF"/>
            <w:spacing w:val="-2"/>
            <w:w w:val="95"/>
          </w:rPr>
          <w:t>practices</w:t>
        </w:r>
      </w:hyperlink>
      <w:r>
        <w:rPr>
          <w:spacing w:val="-2"/>
          <w:w w:val="95"/>
        </w:rPr>
        <w:t>.</w:t>
      </w:r>
      <w:r>
        <w:rPr>
          <w:spacing w:val="-5"/>
          <w:w w:val="95"/>
        </w:rPr>
        <w:t> </w:t>
      </w:r>
      <w:r>
        <w:rPr>
          <w:spacing w:val="-2"/>
          <w:w w:val="95"/>
        </w:rPr>
        <w:t>In</w:t>
      </w:r>
      <w:r>
        <w:rPr>
          <w:spacing w:val="-5"/>
          <w:w w:val="95"/>
        </w:rPr>
        <w:t> </w:t>
      </w:r>
      <w:r>
        <w:rPr>
          <w:spacing w:val="-2"/>
          <w:w w:val="95"/>
        </w:rPr>
        <w:t>particular,</w:t>
      </w:r>
      <w:r>
        <w:rPr>
          <w:spacing w:val="-5"/>
          <w:w w:val="95"/>
        </w:rPr>
        <w:t> </w:t>
      </w:r>
      <w:r>
        <w:rPr>
          <w:spacing w:val="-2"/>
          <w:w w:val="95"/>
        </w:rPr>
        <w:t>he</w:t>
      </w:r>
      <w:r>
        <w:rPr>
          <w:spacing w:val="-5"/>
          <w:w w:val="95"/>
        </w:rPr>
        <w:t> </w:t>
      </w:r>
      <w:r>
        <w:rPr>
          <w:spacing w:val="-2"/>
          <w:w w:val="95"/>
        </w:rPr>
        <w:t>focuses</w:t>
      </w:r>
      <w:r>
        <w:rPr>
          <w:spacing w:val="-5"/>
          <w:w w:val="95"/>
        </w:rPr>
        <w:t> </w:t>
      </w:r>
      <w:r>
        <w:rPr>
          <w:spacing w:val="-2"/>
          <w:w w:val="95"/>
        </w:rPr>
        <w:t>on</w:t>
      </w:r>
      <w:r>
        <w:rPr>
          <w:spacing w:val="-5"/>
          <w:w w:val="95"/>
        </w:rPr>
        <w:t> </w:t>
      </w:r>
      <w:r>
        <w:rPr>
          <w:spacing w:val="-2"/>
          <w:w w:val="95"/>
        </w:rPr>
        <w:t>enforcing</w:t>
      </w:r>
      <w:r>
        <w:rPr>
          <w:spacing w:val="-5"/>
          <w:w w:val="95"/>
        </w:rPr>
        <w:t> </w:t>
      </w:r>
      <w:r>
        <w:rPr>
          <w:spacing w:val="-2"/>
          <w:w w:val="95"/>
        </w:rPr>
        <w:t>strong </w:t>
      </w:r>
      <w:r>
        <w:rPr>
          <w:w w:val="90"/>
        </w:rPr>
        <w:t>software development life cycle approaches. Regardless </w:t>
      </w:r>
      <w:r>
        <w:rPr>
          <w:w w:val="95"/>
        </w:rPr>
        <w:t>of</w:t>
      </w:r>
      <w:r>
        <w:rPr/>
        <w:t> </w:t>
      </w:r>
      <w:r>
        <w:rPr>
          <w:w w:val="95"/>
        </w:rPr>
        <w:t>whether</w:t>
      </w:r>
      <w:r>
        <w:rPr>
          <w:spacing w:val="1"/>
        </w:rPr>
        <w:t> </w:t>
      </w:r>
      <w:r>
        <w:rPr>
          <w:w w:val="95"/>
        </w:rPr>
        <w:t>a</w:t>
      </w:r>
      <w:r>
        <w:rPr>
          <w:spacing w:val="1"/>
        </w:rPr>
        <w:t> </w:t>
      </w:r>
      <w:r>
        <w:rPr>
          <w:w w:val="95"/>
        </w:rPr>
        <w:t>tool</w:t>
      </w:r>
      <w:r>
        <w:rPr/>
        <w:t> </w:t>
      </w:r>
      <w:r>
        <w:rPr>
          <w:w w:val="95"/>
        </w:rPr>
        <w:t>is</w:t>
      </w:r>
      <w:r>
        <w:rPr>
          <w:spacing w:val="1"/>
        </w:rPr>
        <w:t> </w:t>
      </w:r>
      <w:r>
        <w:rPr>
          <w:w w:val="95"/>
        </w:rPr>
        <w:t>homegrown</w:t>
      </w:r>
      <w:r>
        <w:rPr>
          <w:spacing w:val="1"/>
        </w:rPr>
        <w:t> </w:t>
      </w:r>
      <w:r>
        <w:rPr>
          <w:w w:val="95"/>
        </w:rPr>
        <w:t>or</w:t>
      </w:r>
      <w:r>
        <w:rPr>
          <w:spacing w:val="1"/>
        </w:rPr>
        <w:t> </w:t>
      </w:r>
      <w:r>
        <w:rPr>
          <w:w w:val="95"/>
        </w:rPr>
        <w:t>vendor-</w:t>
      </w:r>
      <w:r>
        <w:rPr>
          <w:spacing w:val="-2"/>
          <w:w w:val="95"/>
        </w:rPr>
        <w:t>supported,</w:t>
      </w:r>
    </w:p>
    <w:p>
      <w:pPr>
        <w:pStyle w:val="BodyText"/>
        <w:spacing w:line="266" w:lineRule="auto" w:before="111"/>
        <w:ind w:left="198" w:right="1075"/>
        <w:jc w:val="both"/>
      </w:pPr>
      <w:r>
        <w:rPr/>
        <w:br w:type="column"/>
      </w:r>
      <w:r>
        <w:rPr/>
        <w:t>each should be tested, red-teamed (see the section </w:t>
      </w:r>
      <w:r>
        <w:rPr>
          <w:w w:val="95"/>
        </w:rPr>
        <w:t>“Advanced</w:t>
      </w:r>
      <w:r>
        <w:rPr>
          <w:spacing w:val="-10"/>
          <w:w w:val="95"/>
        </w:rPr>
        <w:t> </w:t>
      </w:r>
      <w:r>
        <w:rPr>
          <w:w w:val="95"/>
        </w:rPr>
        <w:t>AI-native</w:t>
      </w:r>
      <w:r>
        <w:rPr>
          <w:spacing w:val="-10"/>
          <w:w w:val="95"/>
        </w:rPr>
        <w:t> </w:t>
      </w:r>
      <w:r>
        <w:rPr>
          <w:w w:val="95"/>
        </w:rPr>
        <w:t>defense</w:t>
      </w:r>
      <w:r>
        <w:rPr>
          <w:spacing w:val="-10"/>
          <w:w w:val="95"/>
        </w:rPr>
        <w:t> </w:t>
      </w:r>
      <w:r>
        <w:rPr>
          <w:w w:val="95"/>
        </w:rPr>
        <w:t>strategies”),</w:t>
      </w:r>
      <w:r>
        <w:rPr>
          <w:spacing w:val="-10"/>
          <w:w w:val="95"/>
        </w:rPr>
        <w:t> </w:t>
      </w:r>
      <w:r>
        <w:rPr>
          <w:w w:val="95"/>
        </w:rPr>
        <w:t>meet</w:t>
      </w:r>
      <w:r>
        <w:rPr>
          <w:spacing w:val="-10"/>
          <w:w w:val="95"/>
        </w:rPr>
        <w:t> </w:t>
      </w:r>
      <w:r>
        <w:rPr>
          <w:w w:val="95"/>
        </w:rPr>
        <w:t>archi- </w:t>
      </w:r>
      <w:r>
        <w:rPr>
          <w:w w:val="90"/>
        </w:rPr>
        <w:t>tectural</w:t>
      </w:r>
      <w:r>
        <w:rPr>
          <w:spacing w:val="-8"/>
          <w:w w:val="90"/>
        </w:rPr>
        <w:t> </w:t>
      </w:r>
      <w:r>
        <w:rPr>
          <w:w w:val="90"/>
        </w:rPr>
        <w:t>requirements,</w:t>
      </w:r>
      <w:r>
        <w:rPr>
          <w:spacing w:val="-7"/>
          <w:w w:val="90"/>
        </w:rPr>
        <w:t> </w:t>
      </w:r>
      <w:r>
        <w:rPr>
          <w:w w:val="90"/>
        </w:rPr>
        <w:t>and</w:t>
      </w:r>
      <w:r>
        <w:rPr>
          <w:spacing w:val="-8"/>
          <w:w w:val="90"/>
        </w:rPr>
        <w:t> </w:t>
      </w:r>
      <w:r>
        <w:rPr>
          <w:w w:val="90"/>
        </w:rPr>
        <w:t>have</w:t>
      </w:r>
      <w:r>
        <w:rPr>
          <w:spacing w:val="-7"/>
          <w:w w:val="90"/>
        </w:rPr>
        <w:t> </w:t>
      </w:r>
      <w:r>
        <w:rPr>
          <w:w w:val="90"/>
        </w:rPr>
        <w:t>access</w:t>
      </w:r>
      <w:r>
        <w:rPr>
          <w:spacing w:val="-8"/>
          <w:w w:val="90"/>
        </w:rPr>
        <w:t> </w:t>
      </w:r>
      <w:r>
        <w:rPr>
          <w:w w:val="90"/>
        </w:rPr>
        <w:t>controls</w:t>
      </w:r>
      <w:r>
        <w:rPr>
          <w:spacing w:val="-7"/>
          <w:w w:val="90"/>
        </w:rPr>
        <w:t> </w:t>
      </w:r>
      <w:r>
        <w:rPr>
          <w:w w:val="90"/>
        </w:rPr>
        <w:t>in</w:t>
      </w:r>
      <w:r>
        <w:rPr>
          <w:spacing w:val="-8"/>
          <w:w w:val="90"/>
        </w:rPr>
        <w:t> </w:t>
      </w:r>
      <w:r>
        <w:rPr>
          <w:w w:val="90"/>
        </w:rPr>
        <w:t>place. </w:t>
      </w:r>
      <w:r>
        <w:rPr>
          <w:spacing w:val="-2"/>
        </w:rPr>
        <w:t>Baich</w:t>
      </w:r>
      <w:r>
        <w:rPr>
          <w:spacing w:val="-10"/>
        </w:rPr>
        <w:t> </w:t>
      </w:r>
      <w:r>
        <w:rPr>
          <w:spacing w:val="-2"/>
        </w:rPr>
        <w:t>says</w:t>
      </w:r>
      <w:r>
        <w:rPr>
          <w:spacing w:val="-10"/>
        </w:rPr>
        <w:t> </w:t>
      </w:r>
      <w:r>
        <w:rPr>
          <w:spacing w:val="-2"/>
        </w:rPr>
        <w:t>this</w:t>
      </w:r>
      <w:r>
        <w:rPr>
          <w:spacing w:val="-10"/>
        </w:rPr>
        <w:t> </w:t>
      </w:r>
      <w:r>
        <w:rPr>
          <w:spacing w:val="-2"/>
        </w:rPr>
        <w:t>approach</w:t>
      </w:r>
      <w:r>
        <w:rPr>
          <w:spacing w:val="-10"/>
        </w:rPr>
        <w:t> </w:t>
      </w:r>
      <w:r>
        <w:rPr>
          <w:spacing w:val="-2"/>
        </w:rPr>
        <w:t>allows</w:t>
      </w:r>
      <w:r>
        <w:rPr>
          <w:spacing w:val="-10"/>
        </w:rPr>
        <w:t> </w:t>
      </w:r>
      <w:r>
        <w:rPr>
          <w:spacing w:val="-2"/>
        </w:rPr>
        <w:t>his</w:t>
      </w:r>
      <w:r>
        <w:rPr>
          <w:spacing w:val="-10"/>
        </w:rPr>
        <w:t> </w:t>
      </w:r>
      <w:r>
        <w:rPr>
          <w:spacing w:val="-2"/>
        </w:rPr>
        <w:t>team</w:t>
      </w:r>
      <w:r>
        <w:rPr>
          <w:spacing w:val="-10"/>
        </w:rPr>
        <w:t> </w:t>
      </w:r>
      <w:r>
        <w:rPr>
          <w:spacing w:val="-2"/>
        </w:rPr>
        <w:t>to</w:t>
      </w:r>
      <w:r>
        <w:rPr>
          <w:spacing w:val="-10"/>
        </w:rPr>
        <w:t> </w:t>
      </w:r>
      <w:r>
        <w:rPr>
          <w:spacing w:val="-2"/>
        </w:rPr>
        <w:t>bring</w:t>
      </w:r>
      <w:r>
        <w:rPr>
          <w:spacing w:val="-10"/>
        </w:rPr>
        <w:t> </w:t>
      </w:r>
      <w:r>
        <w:rPr>
          <w:spacing w:val="-2"/>
        </w:rPr>
        <w:t>in </w:t>
      </w:r>
      <w:r>
        <w:rPr/>
        <w:t>the</w:t>
      </w:r>
      <w:r>
        <w:rPr>
          <w:spacing w:val="-3"/>
        </w:rPr>
        <w:t> </w:t>
      </w:r>
      <w:r>
        <w:rPr/>
        <w:t>AI</w:t>
      </w:r>
      <w:r>
        <w:rPr>
          <w:spacing w:val="-3"/>
        </w:rPr>
        <w:t> </w:t>
      </w:r>
      <w:r>
        <w:rPr/>
        <w:t>tools</w:t>
      </w:r>
      <w:r>
        <w:rPr>
          <w:spacing w:val="-3"/>
        </w:rPr>
        <w:t> </w:t>
      </w:r>
      <w:r>
        <w:rPr/>
        <w:t>they</w:t>
      </w:r>
      <w:r>
        <w:rPr>
          <w:spacing w:val="-3"/>
        </w:rPr>
        <w:t> </w:t>
      </w:r>
      <w:r>
        <w:rPr/>
        <w:t>need</w:t>
      </w:r>
      <w:r>
        <w:rPr>
          <w:spacing w:val="-3"/>
        </w:rPr>
        <w:t> </w:t>
      </w:r>
      <w:r>
        <w:rPr/>
        <w:t>to</w:t>
      </w:r>
      <w:r>
        <w:rPr>
          <w:spacing w:val="-3"/>
        </w:rPr>
        <w:t> </w:t>
      </w:r>
      <w:r>
        <w:rPr/>
        <w:t>innovate</w:t>
      </w:r>
      <w:r>
        <w:rPr>
          <w:spacing w:val="-3"/>
        </w:rPr>
        <w:t> </w:t>
      </w:r>
      <w:r>
        <w:rPr/>
        <w:t>and</w:t>
      </w:r>
      <w:r>
        <w:rPr>
          <w:spacing w:val="-3"/>
        </w:rPr>
        <w:t> </w:t>
      </w:r>
      <w:r>
        <w:rPr/>
        <w:t>push</w:t>
      </w:r>
      <w:r>
        <w:rPr>
          <w:spacing w:val="-3"/>
        </w:rPr>
        <w:t> </w:t>
      </w:r>
      <w:r>
        <w:rPr/>
        <w:t>opera- </w:t>
      </w:r>
      <w:r>
        <w:rPr>
          <w:w w:val="95"/>
        </w:rPr>
        <w:t>tions</w:t>
      </w:r>
      <w:r>
        <w:rPr>
          <w:spacing w:val="-10"/>
          <w:w w:val="95"/>
        </w:rPr>
        <w:t> </w:t>
      </w:r>
      <w:r>
        <w:rPr>
          <w:w w:val="95"/>
        </w:rPr>
        <w:t>forward</w:t>
      </w:r>
      <w:r>
        <w:rPr>
          <w:spacing w:val="-10"/>
          <w:w w:val="95"/>
        </w:rPr>
        <w:t> </w:t>
      </w:r>
      <w:r>
        <w:rPr>
          <w:w w:val="95"/>
        </w:rPr>
        <w:t>while</w:t>
      </w:r>
      <w:r>
        <w:rPr>
          <w:spacing w:val="-10"/>
          <w:w w:val="95"/>
        </w:rPr>
        <w:t> </w:t>
      </w:r>
      <w:r>
        <w:rPr>
          <w:w w:val="95"/>
        </w:rPr>
        <w:t>ensuring</w:t>
      </w:r>
      <w:r>
        <w:rPr>
          <w:spacing w:val="-10"/>
          <w:w w:val="95"/>
        </w:rPr>
        <w:t> </w:t>
      </w:r>
      <w:r>
        <w:rPr>
          <w:w w:val="95"/>
        </w:rPr>
        <w:t>they</w:t>
      </w:r>
      <w:r>
        <w:rPr>
          <w:spacing w:val="-10"/>
          <w:w w:val="95"/>
        </w:rPr>
        <w:t> </w:t>
      </w:r>
      <w:r>
        <w:rPr>
          <w:w w:val="95"/>
        </w:rPr>
        <w:t>aren’t</w:t>
      </w:r>
      <w:r>
        <w:rPr>
          <w:spacing w:val="-11"/>
          <w:w w:val="95"/>
        </w:rPr>
        <w:t> </w:t>
      </w:r>
      <w:r>
        <w:rPr>
          <w:w w:val="95"/>
        </w:rPr>
        <w:t>creating</w:t>
      </w:r>
      <w:r>
        <w:rPr>
          <w:spacing w:val="-10"/>
          <w:w w:val="95"/>
        </w:rPr>
        <w:t> </w:t>
      </w:r>
      <w:r>
        <w:rPr>
          <w:w w:val="95"/>
        </w:rPr>
        <w:t>new </w:t>
      </w:r>
      <w:r>
        <w:rPr>
          <w:spacing w:val="-2"/>
        </w:rPr>
        <w:t>problems.</w:t>
      </w:r>
    </w:p>
    <w:p>
      <w:pPr>
        <w:pStyle w:val="BodyText"/>
        <w:spacing w:before="10"/>
        <w:rPr>
          <w:sz w:val="19"/>
        </w:rPr>
      </w:pPr>
    </w:p>
    <w:p>
      <w:pPr>
        <w:pStyle w:val="BodyText"/>
        <w:spacing w:line="266" w:lineRule="auto"/>
        <w:ind w:left="198" w:right="1078"/>
        <w:jc w:val="both"/>
      </w:pPr>
      <w:r>
        <w:rPr>
          <w:w w:val="95"/>
        </w:rPr>
        <w:t>“What</w:t>
      </w:r>
      <w:r>
        <w:rPr>
          <w:spacing w:val="-5"/>
          <w:w w:val="95"/>
        </w:rPr>
        <w:t> </w:t>
      </w:r>
      <w:r>
        <w:rPr>
          <w:w w:val="95"/>
        </w:rPr>
        <w:t>we’re</w:t>
      </w:r>
      <w:r>
        <w:rPr>
          <w:spacing w:val="-5"/>
          <w:w w:val="95"/>
        </w:rPr>
        <w:t> </w:t>
      </w:r>
      <w:r>
        <w:rPr>
          <w:w w:val="95"/>
        </w:rPr>
        <w:t>experiencing</w:t>
      </w:r>
      <w:r>
        <w:rPr>
          <w:spacing w:val="-5"/>
          <w:w w:val="95"/>
        </w:rPr>
        <w:t> </w:t>
      </w:r>
      <w:r>
        <w:rPr>
          <w:w w:val="95"/>
        </w:rPr>
        <w:t>today</w:t>
      </w:r>
      <w:r>
        <w:rPr>
          <w:spacing w:val="-5"/>
          <w:w w:val="95"/>
        </w:rPr>
        <w:t> </w:t>
      </w:r>
      <w:r>
        <w:rPr>
          <w:w w:val="95"/>
        </w:rPr>
        <w:t>is</w:t>
      </w:r>
      <w:r>
        <w:rPr>
          <w:spacing w:val="-5"/>
          <w:w w:val="95"/>
        </w:rPr>
        <w:t> </w:t>
      </w:r>
      <w:r>
        <w:rPr>
          <w:w w:val="95"/>
        </w:rPr>
        <w:t>not</w:t>
      </w:r>
      <w:r>
        <w:rPr>
          <w:spacing w:val="-5"/>
          <w:w w:val="95"/>
        </w:rPr>
        <w:t> </w:t>
      </w:r>
      <w:r>
        <w:rPr>
          <w:w w:val="95"/>
        </w:rPr>
        <w:t>much</w:t>
      </w:r>
      <w:r>
        <w:rPr>
          <w:spacing w:val="-5"/>
          <w:w w:val="95"/>
        </w:rPr>
        <w:t> </w:t>
      </w:r>
      <w:r>
        <w:rPr>
          <w:w w:val="95"/>
        </w:rPr>
        <w:t>different than</w:t>
      </w:r>
      <w:r>
        <w:rPr>
          <w:spacing w:val="-7"/>
          <w:w w:val="95"/>
        </w:rPr>
        <w:t> </w:t>
      </w:r>
      <w:r>
        <w:rPr>
          <w:w w:val="95"/>
        </w:rPr>
        <w:t>what</w:t>
      </w:r>
      <w:r>
        <w:rPr>
          <w:spacing w:val="-6"/>
          <w:w w:val="95"/>
        </w:rPr>
        <w:t> </w:t>
      </w:r>
      <w:r>
        <w:rPr>
          <w:w w:val="95"/>
        </w:rPr>
        <w:t>we’ve</w:t>
      </w:r>
      <w:r>
        <w:rPr>
          <w:spacing w:val="-6"/>
          <w:w w:val="95"/>
        </w:rPr>
        <w:t> </w:t>
      </w:r>
      <w:r>
        <w:rPr>
          <w:w w:val="95"/>
        </w:rPr>
        <w:t>experienced</w:t>
      </w:r>
      <w:r>
        <w:rPr>
          <w:spacing w:val="-6"/>
          <w:w w:val="95"/>
        </w:rPr>
        <w:t> </w:t>
      </w:r>
      <w:r>
        <w:rPr>
          <w:w w:val="95"/>
        </w:rPr>
        <w:t>in</w:t>
      </w:r>
      <w:r>
        <w:rPr>
          <w:spacing w:val="-6"/>
          <w:w w:val="95"/>
        </w:rPr>
        <w:t> </w:t>
      </w:r>
      <w:r>
        <w:rPr>
          <w:w w:val="95"/>
        </w:rPr>
        <w:t>the</w:t>
      </w:r>
      <w:r>
        <w:rPr>
          <w:spacing w:val="-7"/>
          <w:w w:val="95"/>
        </w:rPr>
        <w:t> </w:t>
      </w:r>
      <w:r>
        <w:rPr>
          <w:w w:val="95"/>
        </w:rPr>
        <w:t>past,”</w:t>
      </w:r>
      <w:r>
        <w:rPr>
          <w:spacing w:val="-6"/>
          <w:w w:val="95"/>
        </w:rPr>
        <w:t> </w:t>
      </w:r>
      <w:r>
        <w:rPr>
          <w:w w:val="95"/>
        </w:rPr>
        <w:t>Baich</w:t>
      </w:r>
      <w:r>
        <w:rPr>
          <w:spacing w:val="-6"/>
          <w:w w:val="95"/>
        </w:rPr>
        <w:t> </w:t>
      </w:r>
      <w:r>
        <w:rPr>
          <w:spacing w:val="-2"/>
          <w:w w:val="95"/>
        </w:rPr>
        <w:t>says.</w:t>
      </w:r>
    </w:p>
    <w:p>
      <w:pPr>
        <w:spacing w:after="0" w:line="266" w:lineRule="auto"/>
        <w:jc w:val="both"/>
        <w:sectPr>
          <w:type w:val="continuous"/>
          <w:pgSz w:w="12240" w:h="15840"/>
          <w:pgMar w:header="0" w:footer="661" w:top="800" w:bottom="280" w:left="60" w:right="0"/>
          <w:cols w:num="2" w:equalWidth="0">
            <w:col w:w="6652" w:space="40"/>
            <w:col w:w="5488"/>
          </w:cols>
        </w:sectPr>
      </w:pPr>
    </w:p>
    <w:p>
      <w:pPr>
        <w:pStyle w:val="BodyText"/>
        <w:spacing w:before="162"/>
        <w:ind w:left="1020"/>
        <w:jc w:val="both"/>
        <w:rPr>
          <w:sz w:val="10"/>
        </w:rPr>
      </w:pPr>
      <w:r>
        <w:rPr>
          <w:spacing w:val="-2"/>
          <w:w w:val="95"/>
        </w:rPr>
        <w:t>“The</w:t>
      </w:r>
      <w:r>
        <w:rPr>
          <w:spacing w:val="-6"/>
          <w:w w:val="95"/>
        </w:rPr>
        <w:t> </w:t>
      </w:r>
      <w:r>
        <w:rPr>
          <w:spacing w:val="-2"/>
          <w:w w:val="95"/>
        </w:rPr>
        <w:t>only</w:t>
      </w:r>
      <w:r>
        <w:rPr>
          <w:spacing w:val="-6"/>
          <w:w w:val="95"/>
        </w:rPr>
        <w:t> </w:t>
      </w:r>
      <w:r>
        <w:rPr>
          <w:spacing w:val="-2"/>
          <w:w w:val="95"/>
        </w:rPr>
        <w:t>difference</w:t>
      </w:r>
      <w:r>
        <w:rPr>
          <w:spacing w:val="-6"/>
          <w:w w:val="95"/>
        </w:rPr>
        <w:t> </w:t>
      </w:r>
      <w:r>
        <w:rPr>
          <w:spacing w:val="-2"/>
          <w:w w:val="95"/>
        </w:rPr>
        <w:t>with</w:t>
      </w:r>
      <w:r>
        <w:rPr>
          <w:spacing w:val="-6"/>
          <w:w w:val="95"/>
        </w:rPr>
        <w:t> </w:t>
      </w:r>
      <w:r>
        <w:rPr>
          <w:spacing w:val="-2"/>
          <w:w w:val="95"/>
        </w:rPr>
        <w:t>AI</w:t>
      </w:r>
      <w:r>
        <w:rPr>
          <w:spacing w:val="-6"/>
          <w:w w:val="95"/>
        </w:rPr>
        <w:t> </w:t>
      </w:r>
      <w:r>
        <w:rPr>
          <w:spacing w:val="-2"/>
          <w:w w:val="95"/>
        </w:rPr>
        <w:t>is</w:t>
      </w:r>
      <w:r>
        <w:rPr>
          <w:spacing w:val="-6"/>
          <w:w w:val="95"/>
        </w:rPr>
        <w:t> </w:t>
      </w:r>
      <w:r>
        <w:rPr>
          <w:spacing w:val="-2"/>
          <w:w w:val="95"/>
        </w:rPr>
        <w:t>speed</w:t>
      </w:r>
      <w:r>
        <w:rPr>
          <w:spacing w:val="-6"/>
          <w:w w:val="95"/>
        </w:rPr>
        <w:t> </w:t>
      </w:r>
      <w:r>
        <w:rPr>
          <w:spacing w:val="-2"/>
          <w:w w:val="95"/>
        </w:rPr>
        <w:t>and</w:t>
      </w:r>
      <w:r>
        <w:rPr>
          <w:spacing w:val="-6"/>
          <w:w w:val="95"/>
        </w:rPr>
        <w:t> </w:t>
      </w:r>
      <w:r>
        <w:rPr>
          <w:spacing w:val="-2"/>
          <w:w w:val="95"/>
        </w:rPr>
        <w:t>impact.”</w:t>
      </w:r>
      <w:r>
        <w:rPr>
          <w:spacing w:val="-2"/>
          <w:w w:val="95"/>
          <w:position w:val="6"/>
          <w:sz w:val="10"/>
        </w:rPr>
        <w:t>5</w:t>
      </w:r>
    </w:p>
    <w:p>
      <w:pPr>
        <w:pStyle w:val="BodyText"/>
        <w:spacing w:before="11"/>
        <w:rPr>
          <w:sz w:val="21"/>
        </w:rPr>
      </w:pPr>
    </w:p>
    <w:p>
      <w:pPr>
        <w:pStyle w:val="BodyText"/>
        <w:spacing w:line="266" w:lineRule="auto"/>
        <w:ind w:left="1020" w:right="1"/>
        <w:jc w:val="both"/>
      </w:pPr>
      <w:r>
        <w:rPr/>
        <w:t>Accelerated attack timelines, shadow AI, and the </w:t>
      </w:r>
      <w:r>
        <w:rPr>
          <w:spacing w:val="-2"/>
          <w:w w:val="95"/>
        </w:rPr>
        <w:t>complexity</w:t>
      </w:r>
      <w:r>
        <w:rPr>
          <w:spacing w:val="-8"/>
          <w:w w:val="95"/>
        </w:rPr>
        <w:t> </w:t>
      </w:r>
      <w:r>
        <w:rPr>
          <w:spacing w:val="-2"/>
          <w:w w:val="95"/>
        </w:rPr>
        <w:t>of</w:t>
      </w:r>
      <w:r>
        <w:rPr>
          <w:spacing w:val="-8"/>
          <w:w w:val="95"/>
        </w:rPr>
        <w:t> </w:t>
      </w:r>
      <w:r>
        <w:rPr>
          <w:spacing w:val="-2"/>
          <w:w w:val="95"/>
        </w:rPr>
        <w:t>managing</w:t>
      </w:r>
      <w:r>
        <w:rPr>
          <w:spacing w:val="-8"/>
          <w:w w:val="95"/>
        </w:rPr>
        <w:t> </w:t>
      </w:r>
      <w:r>
        <w:rPr>
          <w:spacing w:val="-2"/>
          <w:w w:val="95"/>
        </w:rPr>
        <w:t>autonomous</w:t>
      </w:r>
      <w:r>
        <w:rPr>
          <w:spacing w:val="-8"/>
          <w:w w:val="95"/>
        </w:rPr>
        <w:t> </w:t>
      </w:r>
      <w:r>
        <w:rPr>
          <w:spacing w:val="-2"/>
          <w:w w:val="95"/>
        </w:rPr>
        <w:t>agents</w:t>
      </w:r>
      <w:r>
        <w:rPr>
          <w:spacing w:val="-8"/>
          <w:w w:val="95"/>
        </w:rPr>
        <w:t> </w:t>
      </w:r>
      <w:r>
        <w:rPr>
          <w:spacing w:val="-2"/>
          <w:w w:val="95"/>
        </w:rPr>
        <w:t>mean</w:t>
      </w:r>
      <w:r>
        <w:rPr>
          <w:spacing w:val="-9"/>
          <w:w w:val="95"/>
        </w:rPr>
        <w:t> </w:t>
      </w:r>
      <w:r>
        <w:rPr>
          <w:spacing w:val="-2"/>
          <w:w w:val="95"/>
        </w:rPr>
        <w:t>that </w:t>
      </w:r>
      <w:r>
        <w:rPr>
          <w:spacing w:val="-2"/>
          <w:w w:val="90"/>
        </w:rPr>
        <w:t>basic</w:t>
      </w:r>
      <w:r>
        <w:rPr>
          <w:spacing w:val="-6"/>
          <w:w w:val="90"/>
        </w:rPr>
        <w:t> </w:t>
      </w:r>
      <w:r>
        <w:rPr>
          <w:spacing w:val="-2"/>
          <w:w w:val="90"/>
        </w:rPr>
        <w:t>security</w:t>
      </w:r>
      <w:r>
        <w:rPr>
          <w:spacing w:val="-5"/>
          <w:w w:val="90"/>
        </w:rPr>
        <w:t> </w:t>
      </w:r>
      <w:r>
        <w:rPr>
          <w:spacing w:val="-2"/>
          <w:w w:val="90"/>
        </w:rPr>
        <w:t>table</w:t>
      </w:r>
      <w:r>
        <w:rPr>
          <w:spacing w:val="-6"/>
          <w:w w:val="90"/>
        </w:rPr>
        <w:t> </w:t>
      </w:r>
      <w:r>
        <w:rPr>
          <w:spacing w:val="-2"/>
          <w:w w:val="90"/>
        </w:rPr>
        <w:t>stakes—from</w:t>
      </w:r>
      <w:r>
        <w:rPr>
          <w:spacing w:val="-5"/>
          <w:w w:val="90"/>
        </w:rPr>
        <w:t> </w:t>
      </w:r>
      <w:r>
        <w:rPr>
          <w:spacing w:val="-2"/>
          <w:w w:val="90"/>
        </w:rPr>
        <w:t>data</w:t>
      </w:r>
      <w:r>
        <w:rPr>
          <w:spacing w:val="-6"/>
          <w:w w:val="90"/>
        </w:rPr>
        <w:t> </w:t>
      </w:r>
      <w:r>
        <w:rPr>
          <w:spacing w:val="-2"/>
          <w:w w:val="90"/>
        </w:rPr>
        <w:t>cataloging</w:t>
      </w:r>
      <w:r>
        <w:rPr>
          <w:spacing w:val="-5"/>
          <w:w w:val="90"/>
        </w:rPr>
        <w:t> </w:t>
      </w:r>
      <w:r>
        <w:rPr>
          <w:spacing w:val="-2"/>
          <w:w w:val="90"/>
        </w:rPr>
        <w:t>to</w:t>
      </w:r>
      <w:r>
        <w:rPr>
          <w:spacing w:val="-6"/>
          <w:w w:val="90"/>
        </w:rPr>
        <w:t> </w:t>
      </w:r>
      <w:r>
        <w:rPr>
          <w:spacing w:val="-2"/>
          <w:w w:val="90"/>
        </w:rPr>
        <w:t>agent </w:t>
      </w:r>
      <w:r>
        <w:rPr>
          <w:spacing w:val="-4"/>
          <w:w w:val="95"/>
        </w:rPr>
        <w:t>monitoring—have become urgent requirements. But as </w:t>
      </w:r>
      <w:r>
        <w:rPr>
          <w:spacing w:val="-2"/>
          <w:w w:val="90"/>
        </w:rPr>
        <w:t>we’ll</w:t>
      </w:r>
      <w:r>
        <w:rPr>
          <w:spacing w:val="-5"/>
          <w:w w:val="90"/>
        </w:rPr>
        <w:t> </w:t>
      </w:r>
      <w:r>
        <w:rPr>
          <w:spacing w:val="-2"/>
          <w:w w:val="90"/>
        </w:rPr>
        <w:t>demonstrate</w:t>
      </w:r>
      <w:r>
        <w:rPr>
          <w:spacing w:val="-5"/>
          <w:w w:val="90"/>
        </w:rPr>
        <w:t> </w:t>
      </w:r>
      <w:r>
        <w:rPr>
          <w:spacing w:val="-2"/>
          <w:w w:val="90"/>
        </w:rPr>
        <w:t>in</w:t>
      </w:r>
      <w:r>
        <w:rPr>
          <w:spacing w:val="-5"/>
          <w:w w:val="90"/>
        </w:rPr>
        <w:t> </w:t>
      </w:r>
      <w:r>
        <w:rPr>
          <w:spacing w:val="-2"/>
          <w:w w:val="90"/>
        </w:rPr>
        <w:t>the</w:t>
      </w:r>
      <w:r>
        <w:rPr>
          <w:spacing w:val="-5"/>
          <w:w w:val="90"/>
        </w:rPr>
        <w:t> </w:t>
      </w:r>
      <w:r>
        <w:rPr>
          <w:spacing w:val="-2"/>
          <w:w w:val="90"/>
        </w:rPr>
        <w:t>following</w:t>
      </w:r>
      <w:r>
        <w:rPr>
          <w:spacing w:val="-5"/>
          <w:w w:val="90"/>
        </w:rPr>
        <w:t> </w:t>
      </w:r>
      <w:r>
        <w:rPr>
          <w:spacing w:val="-2"/>
          <w:w w:val="90"/>
        </w:rPr>
        <w:t>section,</w:t>
      </w:r>
      <w:r>
        <w:rPr>
          <w:spacing w:val="-5"/>
          <w:w w:val="90"/>
        </w:rPr>
        <w:t> </w:t>
      </w:r>
      <w:r>
        <w:rPr>
          <w:spacing w:val="-2"/>
          <w:w w:val="90"/>
        </w:rPr>
        <w:t>AI</w:t>
      </w:r>
      <w:r>
        <w:rPr>
          <w:spacing w:val="-5"/>
          <w:w w:val="90"/>
        </w:rPr>
        <w:t> </w:t>
      </w:r>
      <w:r>
        <w:rPr>
          <w:spacing w:val="-2"/>
          <w:w w:val="90"/>
        </w:rPr>
        <w:t>is</w:t>
      </w:r>
      <w:r>
        <w:rPr>
          <w:spacing w:val="-5"/>
          <w:w w:val="90"/>
        </w:rPr>
        <w:t> </w:t>
      </w:r>
      <w:r>
        <w:rPr>
          <w:spacing w:val="-2"/>
          <w:w w:val="90"/>
        </w:rPr>
        <w:t>also</w:t>
      </w:r>
      <w:r>
        <w:rPr>
          <w:spacing w:val="-5"/>
          <w:w w:val="90"/>
        </w:rPr>
        <w:t> </w:t>
      </w:r>
      <w:r>
        <w:rPr>
          <w:spacing w:val="-2"/>
          <w:w w:val="90"/>
        </w:rPr>
        <w:t>play- </w:t>
      </w:r>
      <w:r>
        <w:rPr>
          <w:spacing w:val="-4"/>
          <w:w w:val="90"/>
        </w:rPr>
        <w:t>ing</w:t>
      </w:r>
      <w:r>
        <w:rPr>
          <w:spacing w:val="-6"/>
        </w:rPr>
        <w:t> </w:t>
      </w:r>
      <w:r>
        <w:rPr>
          <w:spacing w:val="-4"/>
          <w:w w:val="90"/>
        </w:rPr>
        <w:t>a</w:t>
      </w:r>
      <w:r>
        <w:rPr>
          <w:spacing w:val="-6"/>
        </w:rPr>
        <w:t> </w:t>
      </w:r>
      <w:r>
        <w:rPr>
          <w:spacing w:val="-4"/>
          <w:w w:val="90"/>
        </w:rPr>
        <w:t>bigger</w:t>
      </w:r>
      <w:r>
        <w:rPr>
          <w:spacing w:val="-6"/>
        </w:rPr>
        <w:t> </w:t>
      </w:r>
      <w:r>
        <w:rPr>
          <w:spacing w:val="-4"/>
          <w:w w:val="90"/>
        </w:rPr>
        <w:t>role</w:t>
      </w:r>
      <w:r>
        <w:rPr>
          <w:spacing w:val="-6"/>
        </w:rPr>
        <w:t> </w:t>
      </w:r>
      <w:r>
        <w:rPr>
          <w:spacing w:val="-4"/>
          <w:w w:val="90"/>
        </w:rPr>
        <w:t>within</w:t>
      </w:r>
      <w:r>
        <w:rPr>
          <w:spacing w:val="-6"/>
        </w:rPr>
        <w:t> </w:t>
      </w:r>
      <w:r>
        <w:rPr>
          <w:spacing w:val="-4"/>
          <w:w w:val="90"/>
        </w:rPr>
        <w:t>cyber,</w:t>
      </w:r>
      <w:r>
        <w:rPr>
          <w:spacing w:val="-6"/>
        </w:rPr>
        <w:t> </w:t>
      </w:r>
      <w:r>
        <w:rPr>
          <w:spacing w:val="-4"/>
          <w:w w:val="90"/>
        </w:rPr>
        <w:t>risk,</w:t>
      </w:r>
      <w:r>
        <w:rPr>
          <w:spacing w:val="-6"/>
        </w:rPr>
        <w:t> </w:t>
      </w:r>
      <w:r>
        <w:rPr>
          <w:spacing w:val="-4"/>
          <w:w w:val="90"/>
        </w:rPr>
        <w:t>and</w:t>
      </w:r>
      <w:r>
        <w:rPr>
          <w:spacing w:val="-6"/>
        </w:rPr>
        <w:t> </w:t>
      </w:r>
      <w:r>
        <w:rPr>
          <w:spacing w:val="-4"/>
          <w:w w:val="90"/>
        </w:rPr>
        <w:t>compliance</w:t>
      </w:r>
      <w:r>
        <w:rPr>
          <w:spacing w:val="-6"/>
        </w:rPr>
        <w:t> </w:t>
      </w:r>
      <w:r>
        <w:rPr>
          <w:spacing w:val="-4"/>
          <w:w w:val="90"/>
        </w:rPr>
        <w:t>teams, </w:t>
      </w:r>
      <w:r>
        <w:rPr>
          <w:w w:val="90"/>
        </w:rPr>
        <w:t>helping them tackle some of these emerging challenges.</w:t>
      </w:r>
    </w:p>
    <w:p>
      <w:pPr>
        <w:pStyle w:val="BodyText"/>
        <w:rPr>
          <w:sz w:val="22"/>
        </w:rPr>
      </w:pPr>
    </w:p>
    <w:p>
      <w:pPr>
        <w:pStyle w:val="Heading6"/>
        <w:spacing w:before="183"/>
        <w:ind w:left="1020"/>
        <w:jc w:val="both"/>
      </w:pPr>
      <w:r>
        <w:rPr/>
        <w:t>Escalating</w:t>
      </w:r>
      <w:r>
        <w:rPr>
          <w:spacing w:val="-10"/>
        </w:rPr>
        <w:t> </w:t>
      </w:r>
      <w:r>
        <w:rPr/>
        <w:t>the</w:t>
      </w:r>
      <w:r>
        <w:rPr>
          <w:spacing w:val="-10"/>
        </w:rPr>
        <w:t> </w:t>
      </w:r>
      <w:r>
        <w:rPr/>
        <w:t>AI</w:t>
      </w:r>
      <w:r>
        <w:rPr>
          <w:spacing w:val="-9"/>
        </w:rPr>
        <w:t> </w:t>
      </w:r>
      <w:r>
        <w:rPr/>
        <w:t>arms</w:t>
      </w:r>
      <w:r>
        <w:rPr>
          <w:spacing w:val="-10"/>
        </w:rPr>
        <w:t> </w:t>
      </w:r>
      <w:r>
        <w:rPr>
          <w:spacing w:val="-4"/>
        </w:rPr>
        <w:t>race</w:t>
      </w:r>
    </w:p>
    <w:p>
      <w:pPr>
        <w:pStyle w:val="BodyText"/>
        <w:spacing w:line="266" w:lineRule="auto" w:before="243"/>
        <w:ind w:left="1020" w:right="1"/>
        <w:jc w:val="both"/>
      </w:pPr>
      <w:r>
        <w:rPr>
          <w:w w:val="95"/>
        </w:rPr>
        <w:t>AI</w:t>
      </w:r>
      <w:r>
        <w:rPr>
          <w:spacing w:val="-10"/>
          <w:w w:val="95"/>
        </w:rPr>
        <w:t> </w:t>
      </w:r>
      <w:r>
        <w:rPr>
          <w:w w:val="95"/>
        </w:rPr>
        <w:t>introduces</w:t>
      </w:r>
      <w:r>
        <w:rPr>
          <w:spacing w:val="-10"/>
          <w:w w:val="95"/>
        </w:rPr>
        <w:t> </w:t>
      </w:r>
      <w:r>
        <w:rPr>
          <w:w w:val="95"/>
        </w:rPr>
        <w:t>new</w:t>
      </w:r>
      <w:r>
        <w:rPr>
          <w:spacing w:val="-10"/>
          <w:w w:val="95"/>
        </w:rPr>
        <w:t> </w:t>
      </w:r>
      <w:r>
        <w:rPr>
          <w:w w:val="95"/>
        </w:rPr>
        <w:t>vulnerabilities,</w:t>
      </w:r>
      <w:r>
        <w:rPr>
          <w:spacing w:val="-10"/>
          <w:w w:val="95"/>
        </w:rPr>
        <w:t> </w:t>
      </w:r>
      <w:r>
        <w:rPr>
          <w:w w:val="95"/>
        </w:rPr>
        <w:t>but</w:t>
      </w:r>
      <w:r>
        <w:rPr>
          <w:spacing w:val="-10"/>
          <w:w w:val="95"/>
        </w:rPr>
        <w:t> </w:t>
      </w:r>
      <w:r>
        <w:rPr>
          <w:w w:val="95"/>
        </w:rPr>
        <w:t>it</w:t>
      </w:r>
      <w:r>
        <w:rPr>
          <w:spacing w:val="-11"/>
          <w:w w:val="95"/>
        </w:rPr>
        <w:t> </w:t>
      </w:r>
      <w:r>
        <w:rPr>
          <w:w w:val="95"/>
        </w:rPr>
        <w:t>also</w:t>
      </w:r>
      <w:r>
        <w:rPr>
          <w:spacing w:val="-10"/>
          <w:w w:val="95"/>
        </w:rPr>
        <w:t> </w:t>
      </w:r>
      <w:r>
        <w:rPr>
          <w:w w:val="95"/>
        </w:rPr>
        <w:t>provides </w:t>
      </w:r>
      <w:r>
        <w:rPr/>
        <w:t>powerful defensive capabilities. Leading organiza- </w:t>
      </w:r>
      <w:r>
        <w:rPr>
          <w:spacing w:val="-2"/>
        </w:rPr>
        <w:t>tions</w:t>
      </w:r>
      <w:r>
        <w:rPr>
          <w:spacing w:val="-8"/>
        </w:rPr>
        <w:t> </w:t>
      </w:r>
      <w:r>
        <w:rPr>
          <w:spacing w:val="-2"/>
        </w:rPr>
        <w:t>are</w:t>
      </w:r>
      <w:r>
        <w:rPr>
          <w:spacing w:val="-8"/>
        </w:rPr>
        <w:t> </w:t>
      </w:r>
      <w:r>
        <w:rPr>
          <w:spacing w:val="-2"/>
        </w:rPr>
        <w:t>exploring</w:t>
      </w:r>
      <w:r>
        <w:rPr>
          <w:spacing w:val="-8"/>
        </w:rPr>
        <w:t> </w:t>
      </w:r>
      <w:r>
        <w:rPr>
          <w:spacing w:val="-2"/>
        </w:rPr>
        <w:t>how</w:t>
      </w:r>
      <w:r>
        <w:rPr>
          <w:spacing w:val="-8"/>
        </w:rPr>
        <w:t> </w:t>
      </w:r>
      <w:r>
        <w:rPr>
          <w:spacing w:val="-2"/>
        </w:rPr>
        <w:t>AI</w:t>
      </w:r>
      <w:r>
        <w:rPr>
          <w:spacing w:val="-8"/>
        </w:rPr>
        <w:t> </w:t>
      </w:r>
      <w:r>
        <w:rPr>
          <w:spacing w:val="-2"/>
        </w:rPr>
        <w:t>can</w:t>
      </w:r>
      <w:r>
        <w:rPr>
          <w:spacing w:val="-8"/>
        </w:rPr>
        <w:t> </w:t>
      </w:r>
      <w:r>
        <w:rPr>
          <w:spacing w:val="-2"/>
        </w:rPr>
        <w:t>help</w:t>
      </w:r>
      <w:r>
        <w:rPr>
          <w:spacing w:val="-8"/>
        </w:rPr>
        <w:t> </w:t>
      </w:r>
      <w:r>
        <w:rPr>
          <w:spacing w:val="-2"/>
        </w:rPr>
        <w:t>them</w:t>
      </w:r>
      <w:r>
        <w:rPr>
          <w:spacing w:val="-8"/>
        </w:rPr>
        <w:t> </w:t>
      </w:r>
      <w:r>
        <w:rPr>
          <w:spacing w:val="-2"/>
        </w:rPr>
        <w:t>operate</w:t>
      </w:r>
      <w:r>
        <w:rPr>
          <w:spacing w:val="-8"/>
        </w:rPr>
        <w:t> </w:t>
      </w:r>
      <w:r>
        <w:rPr>
          <w:spacing w:val="-2"/>
        </w:rPr>
        <w:t>at </w:t>
      </w:r>
      <w:r>
        <w:rPr>
          <w:spacing w:val="-2"/>
          <w:w w:val="90"/>
        </w:rPr>
        <w:t>machine</w:t>
      </w:r>
      <w:r>
        <w:rPr>
          <w:spacing w:val="-6"/>
          <w:w w:val="90"/>
        </w:rPr>
        <w:t> </w:t>
      </w:r>
      <w:r>
        <w:rPr>
          <w:spacing w:val="-2"/>
          <w:w w:val="90"/>
        </w:rPr>
        <w:t>speed</w:t>
      </w:r>
      <w:r>
        <w:rPr>
          <w:spacing w:val="-5"/>
          <w:w w:val="90"/>
        </w:rPr>
        <w:t> </w:t>
      </w:r>
      <w:r>
        <w:rPr>
          <w:spacing w:val="-2"/>
          <w:w w:val="90"/>
        </w:rPr>
        <w:t>and</w:t>
      </w:r>
      <w:r>
        <w:rPr>
          <w:spacing w:val="-6"/>
          <w:w w:val="90"/>
        </w:rPr>
        <w:t> </w:t>
      </w:r>
      <w:r>
        <w:rPr>
          <w:spacing w:val="-2"/>
          <w:w w:val="90"/>
        </w:rPr>
        <w:t>adapt</w:t>
      </w:r>
      <w:r>
        <w:rPr>
          <w:spacing w:val="-5"/>
          <w:w w:val="90"/>
        </w:rPr>
        <w:t> </w:t>
      </w:r>
      <w:r>
        <w:rPr>
          <w:spacing w:val="-2"/>
          <w:w w:val="90"/>
        </w:rPr>
        <w:t>to</w:t>
      </w:r>
      <w:r>
        <w:rPr>
          <w:spacing w:val="-6"/>
          <w:w w:val="90"/>
        </w:rPr>
        <w:t> </w:t>
      </w:r>
      <w:r>
        <w:rPr>
          <w:spacing w:val="-2"/>
          <w:w w:val="90"/>
        </w:rPr>
        <w:t>evolving</w:t>
      </w:r>
      <w:r>
        <w:rPr>
          <w:spacing w:val="-5"/>
          <w:w w:val="90"/>
        </w:rPr>
        <w:t> </w:t>
      </w:r>
      <w:r>
        <w:rPr>
          <w:spacing w:val="-2"/>
          <w:w w:val="90"/>
        </w:rPr>
        <w:t>threats</w:t>
      </w:r>
      <w:r>
        <w:rPr>
          <w:spacing w:val="-6"/>
          <w:w w:val="90"/>
        </w:rPr>
        <w:t> </w:t>
      </w:r>
      <w:r>
        <w:rPr>
          <w:spacing w:val="-2"/>
          <w:w w:val="90"/>
        </w:rPr>
        <w:t>in</w:t>
      </w:r>
      <w:r>
        <w:rPr>
          <w:spacing w:val="-5"/>
          <w:w w:val="90"/>
        </w:rPr>
        <w:t> </w:t>
      </w:r>
      <w:r>
        <w:rPr>
          <w:spacing w:val="-2"/>
          <w:w w:val="90"/>
        </w:rPr>
        <w:t>real</w:t>
      </w:r>
      <w:r>
        <w:rPr>
          <w:spacing w:val="-6"/>
          <w:w w:val="90"/>
        </w:rPr>
        <w:t> </w:t>
      </w:r>
      <w:r>
        <w:rPr>
          <w:spacing w:val="-2"/>
          <w:w w:val="90"/>
        </w:rPr>
        <w:t>time. AI-powered</w:t>
      </w:r>
      <w:r>
        <w:rPr>
          <w:spacing w:val="-6"/>
          <w:w w:val="90"/>
        </w:rPr>
        <w:t> </w:t>
      </w:r>
      <w:r>
        <w:rPr>
          <w:spacing w:val="-2"/>
          <w:w w:val="90"/>
        </w:rPr>
        <w:t>cybersecurity</w:t>
      </w:r>
      <w:r>
        <w:rPr>
          <w:spacing w:val="-5"/>
          <w:w w:val="90"/>
        </w:rPr>
        <w:t> </w:t>
      </w:r>
      <w:r>
        <w:rPr>
          <w:spacing w:val="-2"/>
          <w:w w:val="90"/>
        </w:rPr>
        <w:t>solutions</w:t>
      </w:r>
      <w:r>
        <w:rPr>
          <w:spacing w:val="-6"/>
          <w:w w:val="90"/>
        </w:rPr>
        <w:t> </w:t>
      </w:r>
      <w:r>
        <w:rPr>
          <w:spacing w:val="-2"/>
          <w:w w:val="90"/>
        </w:rPr>
        <w:t>help</w:t>
      </w:r>
      <w:r>
        <w:rPr>
          <w:spacing w:val="-5"/>
          <w:w w:val="90"/>
        </w:rPr>
        <w:t> </w:t>
      </w:r>
      <w:r>
        <w:rPr>
          <w:spacing w:val="-2"/>
          <w:w w:val="90"/>
        </w:rPr>
        <w:t>identify</w:t>
      </w:r>
      <w:r>
        <w:rPr>
          <w:spacing w:val="-6"/>
          <w:w w:val="90"/>
        </w:rPr>
        <w:t> </w:t>
      </w:r>
      <w:r>
        <w:rPr>
          <w:spacing w:val="-2"/>
          <w:w w:val="90"/>
        </w:rPr>
        <w:t>patterns </w:t>
      </w:r>
      <w:r>
        <w:rPr>
          <w:w w:val="95"/>
        </w:rPr>
        <w:t>humans</w:t>
      </w:r>
      <w:r>
        <w:rPr>
          <w:spacing w:val="-7"/>
          <w:w w:val="95"/>
        </w:rPr>
        <w:t> </w:t>
      </w:r>
      <w:r>
        <w:rPr>
          <w:w w:val="95"/>
        </w:rPr>
        <w:t>miss,</w:t>
      </w:r>
      <w:r>
        <w:rPr>
          <w:spacing w:val="-7"/>
          <w:w w:val="95"/>
        </w:rPr>
        <w:t> </w:t>
      </w:r>
      <w:r>
        <w:rPr>
          <w:w w:val="95"/>
        </w:rPr>
        <w:t>monitor</w:t>
      </w:r>
      <w:r>
        <w:rPr>
          <w:spacing w:val="-7"/>
          <w:w w:val="95"/>
        </w:rPr>
        <w:t> </w:t>
      </w:r>
      <w:r>
        <w:rPr>
          <w:w w:val="95"/>
        </w:rPr>
        <w:t>the</w:t>
      </w:r>
      <w:r>
        <w:rPr>
          <w:spacing w:val="-7"/>
          <w:w w:val="95"/>
        </w:rPr>
        <w:t> </w:t>
      </w:r>
      <w:r>
        <w:rPr>
          <w:w w:val="95"/>
        </w:rPr>
        <w:t>entire</w:t>
      </w:r>
      <w:r>
        <w:rPr>
          <w:spacing w:val="-7"/>
          <w:w w:val="95"/>
        </w:rPr>
        <w:t> </w:t>
      </w:r>
      <w:r>
        <w:rPr>
          <w:w w:val="95"/>
        </w:rPr>
        <w:t>landscape,</w:t>
      </w:r>
      <w:r>
        <w:rPr>
          <w:spacing w:val="-7"/>
          <w:w w:val="95"/>
        </w:rPr>
        <w:t> </w:t>
      </w:r>
      <w:r>
        <w:rPr>
          <w:w w:val="95"/>
        </w:rPr>
        <w:t>speed</w:t>
      </w:r>
      <w:r>
        <w:rPr>
          <w:spacing w:val="-7"/>
          <w:w w:val="95"/>
        </w:rPr>
        <w:t> </w:t>
      </w:r>
      <w:r>
        <w:rPr>
          <w:w w:val="95"/>
        </w:rPr>
        <w:t>up </w:t>
      </w:r>
      <w:r>
        <w:rPr>
          <w:spacing w:val="-2"/>
          <w:w w:val="90"/>
        </w:rPr>
        <w:t>threat</w:t>
      </w:r>
      <w:r>
        <w:rPr>
          <w:spacing w:val="-8"/>
          <w:w w:val="90"/>
        </w:rPr>
        <w:t> </w:t>
      </w:r>
      <w:r>
        <w:rPr>
          <w:spacing w:val="-2"/>
          <w:w w:val="90"/>
        </w:rPr>
        <w:t>response,</w:t>
      </w:r>
      <w:r>
        <w:rPr>
          <w:spacing w:val="-5"/>
          <w:w w:val="90"/>
        </w:rPr>
        <w:t> </w:t>
      </w:r>
      <w:r>
        <w:rPr>
          <w:spacing w:val="-2"/>
          <w:w w:val="90"/>
        </w:rPr>
        <w:t>anticipate</w:t>
      </w:r>
      <w:r>
        <w:rPr>
          <w:spacing w:val="-6"/>
          <w:w w:val="90"/>
        </w:rPr>
        <w:t> </w:t>
      </w:r>
      <w:r>
        <w:rPr>
          <w:spacing w:val="-2"/>
          <w:w w:val="90"/>
        </w:rPr>
        <w:t>attacker</w:t>
      </w:r>
      <w:r>
        <w:rPr>
          <w:spacing w:val="-5"/>
          <w:w w:val="90"/>
        </w:rPr>
        <w:t> </w:t>
      </w:r>
      <w:r>
        <w:rPr>
          <w:spacing w:val="-2"/>
          <w:w w:val="90"/>
        </w:rPr>
        <w:t>moves,</w:t>
      </w:r>
      <w:r>
        <w:rPr>
          <w:spacing w:val="-6"/>
          <w:w w:val="90"/>
        </w:rPr>
        <w:t> </w:t>
      </w:r>
      <w:r>
        <w:rPr>
          <w:spacing w:val="-2"/>
          <w:w w:val="90"/>
        </w:rPr>
        <w:t>and</w:t>
      </w:r>
      <w:r>
        <w:rPr>
          <w:spacing w:val="-5"/>
          <w:w w:val="90"/>
        </w:rPr>
        <w:t> </w:t>
      </w:r>
      <w:r>
        <w:rPr>
          <w:spacing w:val="-2"/>
          <w:w w:val="90"/>
        </w:rPr>
        <w:t>automate </w:t>
      </w:r>
      <w:r>
        <w:rPr>
          <w:w w:val="95"/>
        </w:rPr>
        <w:t>repetitive</w:t>
      </w:r>
      <w:r>
        <w:rPr>
          <w:spacing w:val="-4"/>
          <w:w w:val="95"/>
        </w:rPr>
        <w:t> </w:t>
      </w:r>
      <w:r>
        <w:rPr>
          <w:w w:val="95"/>
        </w:rPr>
        <w:t>tasks.</w:t>
      </w:r>
      <w:r>
        <w:rPr>
          <w:spacing w:val="-4"/>
          <w:w w:val="95"/>
        </w:rPr>
        <w:t> </w:t>
      </w:r>
      <w:r>
        <w:rPr>
          <w:w w:val="95"/>
        </w:rPr>
        <w:t>These</w:t>
      </w:r>
      <w:r>
        <w:rPr>
          <w:spacing w:val="-4"/>
          <w:w w:val="95"/>
        </w:rPr>
        <w:t> </w:t>
      </w:r>
      <w:r>
        <w:rPr>
          <w:w w:val="95"/>
        </w:rPr>
        <w:t>capabilities</w:t>
      </w:r>
      <w:r>
        <w:rPr>
          <w:spacing w:val="-4"/>
          <w:w w:val="95"/>
        </w:rPr>
        <w:t> </w:t>
      </w:r>
      <w:r>
        <w:rPr>
          <w:w w:val="95"/>
        </w:rPr>
        <w:t>are</w:t>
      </w:r>
      <w:r>
        <w:rPr>
          <w:spacing w:val="-4"/>
          <w:w w:val="95"/>
        </w:rPr>
        <w:t> </w:t>
      </w:r>
      <w:r>
        <w:rPr>
          <w:w w:val="95"/>
        </w:rPr>
        <w:t>changing</w:t>
      </w:r>
      <w:r>
        <w:rPr>
          <w:spacing w:val="-4"/>
          <w:w w:val="95"/>
        </w:rPr>
        <w:t> </w:t>
      </w:r>
      <w:r>
        <w:rPr>
          <w:w w:val="95"/>
        </w:rPr>
        <w:t>how organizations</w:t>
      </w:r>
      <w:r>
        <w:rPr>
          <w:spacing w:val="-1"/>
          <w:w w:val="95"/>
        </w:rPr>
        <w:t> </w:t>
      </w:r>
      <w:r>
        <w:rPr>
          <w:w w:val="95"/>
        </w:rPr>
        <w:t>approach</w:t>
      </w:r>
      <w:r>
        <w:rPr>
          <w:spacing w:val="-1"/>
          <w:w w:val="95"/>
        </w:rPr>
        <w:t> </w:t>
      </w:r>
      <w:r>
        <w:rPr>
          <w:w w:val="95"/>
        </w:rPr>
        <w:t>cyber</w:t>
      </w:r>
      <w:r>
        <w:rPr>
          <w:spacing w:val="-1"/>
          <w:w w:val="95"/>
        </w:rPr>
        <w:t> </w:t>
      </w:r>
      <w:r>
        <w:rPr>
          <w:w w:val="95"/>
        </w:rPr>
        <w:t>risk</w:t>
      </w:r>
      <w:r>
        <w:rPr>
          <w:spacing w:val="-1"/>
          <w:w w:val="95"/>
        </w:rPr>
        <w:t> </w:t>
      </w:r>
      <w:r>
        <w:rPr>
          <w:w w:val="95"/>
        </w:rPr>
        <w:t>management.</w:t>
      </w:r>
    </w:p>
    <w:p>
      <w:pPr>
        <w:pStyle w:val="BodyText"/>
        <w:spacing w:before="9"/>
      </w:pPr>
    </w:p>
    <w:p>
      <w:pPr>
        <w:pStyle w:val="Heading8"/>
        <w:jc w:val="both"/>
      </w:pPr>
      <w:r>
        <w:rPr>
          <w:spacing w:val="-2"/>
          <w:w w:val="95"/>
        </w:rPr>
        <w:t>Advanced</w:t>
      </w:r>
      <w:r>
        <w:rPr>
          <w:spacing w:val="-3"/>
          <w:w w:val="95"/>
        </w:rPr>
        <w:t> </w:t>
      </w:r>
      <w:r>
        <w:rPr>
          <w:spacing w:val="-2"/>
          <w:w w:val="95"/>
        </w:rPr>
        <w:t>AI-native</w:t>
      </w:r>
      <w:r>
        <w:rPr>
          <w:spacing w:val="-4"/>
        </w:rPr>
        <w:t> </w:t>
      </w:r>
      <w:r>
        <w:rPr>
          <w:spacing w:val="-2"/>
          <w:w w:val="95"/>
        </w:rPr>
        <w:t>defense</w:t>
      </w:r>
      <w:r>
        <w:rPr>
          <w:spacing w:val="-3"/>
          <w:w w:val="95"/>
        </w:rPr>
        <w:t> </w:t>
      </w:r>
      <w:r>
        <w:rPr>
          <w:spacing w:val="-2"/>
          <w:w w:val="95"/>
        </w:rPr>
        <w:t>strategies</w:t>
      </w:r>
    </w:p>
    <w:p>
      <w:pPr>
        <w:pStyle w:val="BodyText"/>
        <w:spacing w:before="4"/>
        <w:rPr>
          <w:rFonts w:ascii="Calibri"/>
          <w:sz w:val="20"/>
        </w:rPr>
      </w:pPr>
    </w:p>
    <w:p>
      <w:pPr>
        <w:pStyle w:val="BodyText"/>
        <w:spacing w:line="266" w:lineRule="auto" w:before="1"/>
        <w:ind w:left="1020" w:right="1"/>
        <w:jc w:val="both"/>
      </w:pPr>
      <w:r>
        <w:rPr>
          <w:w w:val="95"/>
        </w:rPr>
        <w:t>One</w:t>
      </w:r>
      <w:r>
        <w:rPr>
          <w:spacing w:val="-1"/>
          <w:w w:val="95"/>
        </w:rPr>
        <w:t> </w:t>
      </w:r>
      <w:r>
        <w:rPr>
          <w:w w:val="95"/>
        </w:rPr>
        <w:t>area</w:t>
      </w:r>
      <w:r>
        <w:rPr>
          <w:spacing w:val="-1"/>
          <w:w w:val="95"/>
        </w:rPr>
        <w:t> </w:t>
      </w:r>
      <w:r>
        <w:rPr>
          <w:w w:val="95"/>
        </w:rPr>
        <w:t>where</w:t>
      </w:r>
      <w:r>
        <w:rPr>
          <w:spacing w:val="-1"/>
          <w:w w:val="95"/>
        </w:rPr>
        <w:t> </w:t>
      </w:r>
      <w:r>
        <w:rPr>
          <w:w w:val="95"/>
        </w:rPr>
        <w:t>cyber</w:t>
      </w:r>
      <w:r>
        <w:rPr>
          <w:spacing w:val="-1"/>
          <w:w w:val="95"/>
        </w:rPr>
        <w:t> </w:t>
      </w:r>
      <w:r>
        <w:rPr>
          <w:w w:val="95"/>
        </w:rPr>
        <w:t>teams</w:t>
      </w:r>
      <w:r>
        <w:rPr>
          <w:spacing w:val="-1"/>
          <w:w w:val="95"/>
        </w:rPr>
        <w:t> </w:t>
      </w:r>
      <w:r>
        <w:rPr>
          <w:w w:val="95"/>
        </w:rPr>
        <w:t>are</w:t>
      </w:r>
      <w:r>
        <w:rPr>
          <w:spacing w:val="-1"/>
          <w:w w:val="95"/>
        </w:rPr>
        <w:t> </w:t>
      </w:r>
      <w:r>
        <w:rPr>
          <w:w w:val="95"/>
        </w:rPr>
        <w:t>taking</w:t>
      </w:r>
      <w:r>
        <w:rPr>
          <w:spacing w:val="-1"/>
          <w:w w:val="95"/>
        </w:rPr>
        <w:t> </w:t>
      </w:r>
      <w:r>
        <w:rPr>
          <w:w w:val="95"/>
        </w:rPr>
        <w:t>advantage</w:t>
      </w:r>
      <w:r>
        <w:rPr>
          <w:spacing w:val="-1"/>
          <w:w w:val="95"/>
        </w:rPr>
        <w:t> </w:t>
      </w:r>
      <w:r>
        <w:rPr>
          <w:w w:val="95"/>
        </w:rPr>
        <w:t>of </w:t>
      </w:r>
      <w:r>
        <w:rPr>
          <w:spacing w:val="-2"/>
          <w:w w:val="95"/>
        </w:rPr>
        <w:t>AI</w:t>
      </w:r>
      <w:r>
        <w:rPr>
          <w:spacing w:val="-8"/>
          <w:w w:val="95"/>
        </w:rPr>
        <w:t> </w:t>
      </w:r>
      <w:r>
        <w:rPr>
          <w:spacing w:val="-2"/>
          <w:w w:val="95"/>
        </w:rPr>
        <w:t>is</w:t>
      </w:r>
      <w:r>
        <w:rPr>
          <w:spacing w:val="-8"/>
          <w:w w:val="95"/>
        </w:rPr>
        <w:t> </w:t>
      </w:r>
      <w:r>
        <w:rPr>
          <w:spacing w:val="-2"/>
          <w:w w:val="95"/>
        </w:rPr>
        <w:t>red</w:t>
      </w:r>
      <w:r>
        <w:rPr>
          <w:spacing w:val="-8"/>
          <w:w w:val="95"/>
        </w:rPr>
        <w:t> </w:t>
      </w:r>
      <w:r>
        <w:rPr>
          <w:spacing w:val="-2"/>
          <w:w w:val="95"/>
        </w:rPr>
        <w:t>teaming.</w:t>
      </w:r>
      <w:r>
        <w:rPr>
          <w:spacing w:val="-8"/>
          <w:w w:val="95"/>
        </w:rPr>
        <w:t> </w:t>
      </w:r>
      <w:r>
        <w:rPr>
          <w:spacing w:val="-2"/>
          <w:w w:val="95"/>
        </w:rPr>
        <w:t>This</w:t>
      </w:r>
      <w:r>
        <w:rPr>
          <w:spacing w:val="-8"/>
          <w:w w:val="95"/>
        </w:rPr>
        <w:t> </w:t>
      </w:r>
      <w:r>
        <w:rPr>
          <w:spacing w:val="-2"/>
          <w:w w:val="95"/>
        </w:rPr>
        <w:t>involves</w:t>
      </w:r>
      <w:r>
        <w:rPr>
          <w:spacing w:val="-8"/>
          <w:w w:val="95"/>
        </w:rPr>
        <w:t> </w:t>
      </w:r>
      <w:r>
        <w:rPr>
          <w:spacing w:val="-2"/>
          <w:w w:val="95"/>
        </w:rPr>
        <w:t>rigorous</w:t>
      </w:r>
      <w:r>
        <w:rPr>
          <w:spacing w:val="-8"/>
          <w:w w:val="95"/>
        </w:rPr>
        <w:t> </w:t>
      </w:r>
      <w:r>
        <w:rPr>
          <w:spacing w:val="-2"/>
          <w:w w:val="95"/>
        </w:rPr>
        <w:t>stress</w:t>
      </w:r>
      <w:r>
        <w:rPr>
          <w:spacing w:val="-8"/>
          <w:w w:val="95"/>
        </w:rPr>
        <w:t> </w:t>
      </w:r>
      <w:r>
        <w:rPr>
          <w:spacing w:val="-2"/>
          <w:w w:val="95"/>
        </w:rPr>
        <w:t>testing </w:t>
      </w:r>
      <w:r>
        <w:rPr>
          <w:w w:val="90"/>
        </w:rPr>
        <w:t>and</w:t>
      </w:r>
      <w:r>
        <w:rPr>
          <w:spacing w:val="-7"/>
          <w:w w:val="90"/>
        </w:rPr>
        <w:t> </w:t>
      </w:r>
      <w:r>
        <w:rPr>
          <w:w w:val="90"/>
        </w:rPr>
        <w:t>challenging</w:t>
      </w:r>
      <w:r>
        <w:rPr>
          <w:spacing w:val="-7"/>
          <w:w w:val="90"/>
        </w:rPr>
        <w:t> </w:t>
      </w:r>
      <w:r>
        <w:rPr>
          <w:w w:val="90"/>
        </w:rPr>
        <w:t>of</w:t>
      </w:r>
      <w:r>
        <w:rPr>
          <w:spacing w:val="-7"/>
          <w:w w:val="90"/>
        </w:rPr>
        <w:t> </w:t>
      </w:r>
      <w:r>
        <w:rPr>
          <w:w w:val="90"/>
        </w:rPr>
        <w:t>AI</w:t>
      </w:r>
      <w:r>
        <w:rPr>
          <w:spacing w:val="-8"/>
          <w:w w:val="90"/>
        </w:rPr>
        <w:t> </w:t>
      </w:r>
      <w:r>
        <w:rPr>
          <w:w w:val="90"/>
        </w:rPr>
        <w:t>systems</w:t>
      </w:r>
      <w:r>
        <w:rPr>
          <w:spacing w:val="-7"/>
          <w:w w:val="90"/>
        </w:rPr>
        <w:t> </w:t>
      </w:r>
      <w:r>
        <w:rPr>
          <w:w w:val="90"/>
        </w:rPr>
        <w:t>by</w:t>
      </w:r>
      <w:r>
        <w:rPr>
          <w:spacing w:val="-7"/>
          <w:w w:val="90"/>
        </w:rPr>
        <w:t> </w:t>
      </w:r>
      <w:r>
        <w:rPr>
          <w:w w:val="90"/>
        </w:rPr>
        <w:t>simulating</w:t>
      </w:r>
      <w:r>
        <w:rPr>
          <w:spacing w:val="-8"/>
          <w:w w:val="90"/>
        </w:rPr>
        <w:t> </w:t>
      </w:r>
      <w:r>
        <w:rPr>
          <w:w w:val="90"/>
        </w:rPr>
        <w:t>adversarial </w:t>
      </w:r>
      <w:r>
        <w:rPr>
          <w:spacing w:val="-2"/>
          <w:w w:val="90"/>
        </w:rPr>
        <w:t>attacks to identify vulnerabilities and weaknesses before </w:t>
      </w:r>
      <w:r>
        <w:rPr>
          <w:spacing w:val="-2"/>
          <w:w w:val="95"/>
        </w:rPr>
        <w:t>adversaries can exploit them. This proactive approach </w:t>
      </w:r>
      <w:r>
        <w:rPr>
          <w:w w:val="90"/>
        </w:rPr>
        <w:t>helps</w:t>
      </w:r>
      <w:r>
        <w:rPr>
          <w:spacing w:val="-10"/>
          <w:w w:val="90"/>
        </w:rPr>
        <w:t> </w:t>
      </w:r>
      <w:r>
        <w:rPr>
          <w:w w:val="90"/>
        </w:rPr>
        <w:t>organizations</w:t>
      </w:r>
      <w:r>
        <w:rPr>
          <w:spacing w:val="-7"/>
          <w:w w:val="90"/>
        </w:rPr>
        <w:t> </w:t>
      </w:r>
      <w:r>
        <w:rPr>
          <w:w w:val="90"/>
        </w:rPr>
        <w:t>understand</w:t>
      </w:r>
      <w:r>
        <w:rPr>
          <w:spacing w:val="-8"/>
          <w:w w:val="90"/>
        </w:rPr>
        <w:t> </w:t>
      </w:r>
      <w:r>
        <w:rPr>
          <w:w w:val="90"/>
        </w:rPr>
        <w:t>their</w:t>
      </w:r>
      <w:r>
        <w:rPr>
          <w:spacing w:val="-7"/>
          <w:w w:val="90"/>
        </w:rPr>
        <w:t> </w:t>
      </w:r>
      <w:r>
        <w:rPr>
          <w:w w:val="90"/>
        </w:rPr>
        <w:t>AI</w:t>
      </w:r>
      <w:r>
        <w:rPr>
          <w:spacing w:val="-8"/>
          <w:w w:val="90"/>
        </w:rPr>
        <w:t> </w:t>
      </w:r>
      <w:r>
        <w:rPr>
          <w:w w:val="90"/>
        </w:rPr>
        <w:t>systems’</w:t>
      </w:r>
      <w:r>
        <w:rPr>
          <w:spacing w:val="-7"/>
          <w:w w:val="90"/>
        </w:rPr>
        <w:t> </w:t>
      </w:r>
      <w:r>
        <w:rPr>
          <w:w w:val="90"/>
        </w:rPr>
        <w:t>failure </w:t>
      </w:r>
      <w:r>
        <w:rPr>
          <w:spacing w:val="-2"/>
        </w:rPr>
        <w:t>modes</w:t>
      </w:r>
      <w:r>
        <w:rPr>
          <w:spacing w:val="-8"/>
        </w:rPr>
        <w:t> </w:t>
      </w:r>
      <w:r>
        <w:rPr>
          <w:spacing w:val="-2"/>
        </w:rPr>
        <w:t>and</w:t>
      </w:r>
      <w:r>
        <w:rPr>
          <w:spacing w:val="-8"/>
        </w:rPr>
        <w:t> </w:t>
      </w:r>
      <w:r>
        <w:rPr>
          <w:spacing w:val="-2"/>
        </w:rPr>
        <w:t>security</w:t>
      </w:r>
      <w:r>
        <w:rPr>
          <w:spacing w:val="-8"/>
        </w:rPr>
        <w:t> </w:t>
      </w:r>
      <w:r>
        <w:rPr>
          <w:spacing w:val="-2"/>
        </w:rPr>
        <w:t>boundaries.</w:t>
      </w:r>
    </w:p>
    <w:p>
      <w:pPr>
        <w:pStyle w:val="BodyText"/>
        <w:spacing w:before="10"/>
        <w:rPr>
          <w:sz w:val="19"/>
        </w:rPr>
      </w:pPr>
    </w:p>
    <w:p>
      <w:pPr>
        <w:pStyle w:val="BodyText"/>
        <w:spacing w:line="266" w:lineRule="auto"/>
        <w:ind w:left="1020"/>
        <w:jc w:val="both"/>
      </w:pPr>
      <w:r>
        <w:rPr/>
        <w:t>Brazilian</w:t>
      </w:r>
      <w:r>
        <w:rPr>
          <w:spacing w:val="-13"/>
        </w:rPr>
        <w:t> </w:t>
      </w:r>
      <w:r>
        <w:rPr/>
        <w:t>financial</w:t>
      </w:r>
      <w:r>
        <w:rPr>
          <w:spacing w:val="-12"/>
        </w:rPr>
        <w:t> </w:t>
      </w:r>
      <w:r>
        <w:rPr/>
        <w:t>services</w:t>
      </w:r>
      <w:r>
        <w:rPr>
          <w:spacing w:val="-13"/>
        </w:rPr>
        <w:t> </w:t>
      </w:r>
      <w:r>
        <w:rPr/>
        <w:t>firm</w:t>
      </w:r>
      <w:r>
        <w:rPr>
          <w:spacing w:val="-12"/>
        </w:rPr>
        <w:t> </w:t>
      </w:r>
      <w:r>
        <w:rPr/>
        <w:t>Itau</w:t>
      </w:r>
      <w:r>
        <w:rPr>
          <w:spacing w:val="-13"/>
        </w:rPr>
        <w:t> </w:t>
      </w:r>
      <w:r>
        <w:rPr/>
        <w:t>Unibanco</w:t>
      </w:r>
      <w:r>
        <w:rPr>
          <w:spacing w:val="-13"/>
        </w:rPr>
        <w:t> </w:t>
      </w:r>
      <w:r>
        <w:rPr/>
        <w:t>has </w:t>
      </w:r>
      <w:r>
        <w:rPr>
          <w:spacing w:val="-2"/>
          <w:w w:val="90"/>
        </w:rPr>
        <w:t>recruited agents for its red-teaming exercises. It employs a sophisticated approach in which human experts and </w:t>
      </w:r>
      <w:r>
        <w:rPr>
          <w:spacing w:val="-2"/>
          <w:w w:val="90"/>
        </w:rPr>
        <w:t>AI </w:t>
      </w:r>
      <w:r>
        <w:rPr>
          <w:w w:val="90"/>
        </w:rPr>
        <w:t>test</w:t>
      </w:r>
      <w:r>
        <w:rPr>
          <w:spacing w:val="-5"/>
          <w:w w:val="90"/>
        </w:rPr>
        <w:t> </w:t>
      </w:r>
      <w:r>
        <w:rPr>
          <w:w w:val="90"/>
        </w:rPr>
        <w:t>agents</w:t>
      </w:r>
      <w:r>
        <w:rPr>
          <w:spacing w:val="-5"/>
          <w:w w:val="90"/>
        </w:rPr>
        <w:t> </w:t>
      </w:r>
      <w:r>
        <w:rPr>
          <w:w w:val="90"/>
        </w:rPr>
        <w:t>are</w:t>
      </w:r>
      <w:r>
        <w:rPr>
          <w:spacing w:val="-5"/>
          <w:w w:val="90"/>
        </w:rPr>
        <w:t> </w:t>
      </w:r>
      <w:r>
        <w:rPr>
          <w:w w:val="90"/>
        </w:rPr>
        <w:t>deployed</w:t>
      </w:r>
      <w:r>
        <w:rPr>
          <w:spacing w:val="-5"/>
          <w:w w:val="90"/>
        </w:rPr>
        <w:t> </w:t>
      </w:r>
      <w:r>
        <w:rPr>
          <w:w w:val="90"/>
        </w:rPr>
        <w:t>across</w:t>
      </w:r>
      <w:r>
        <w:rPr>
          <w:spacing w:val="-5"/>
          <w:w w:val="90"/>
        </w:rPr>
        <w:t> </w:t>
      </w:r>
      <w:r>
        <w:rPr>
          <w:w w:val="90"/>
        </w:rPr>
        <w:t>the</w:t>
      </w:r>
      <w:r>
        <w:rPr>
          <w:spacing w:val="-5"/>
          <w:w w:val="90"/>
        </w:rPr>
        <w:t> </w:t>
      </w:r>
      <w:r>
        <w:rPr>
          <w:w w:val="90"/>
        </w:rPr>
        <w:t>company.</w:t>
      </w:r>
      <w:r>
        <w:rPr>
          <w:spacing w:val="-5"/>
          <w:w w:val="90"/>
        </w:rPr>
        <w:t> </w:t>
      </w:r>
      <w:r>
        <w:rPr>
          <w:w w:val="90"/>
        </w:rPr>
        <w:t>These</w:t>
      </w:r>
      <w:r>
        <w:rPr>
          <w:spacing w:val="-5"/>
          <w:w w:val="90"/>
        </w:rPr>
        <w:t> </w:t>
      </w:r>
      <w:r>
        <w:rPr>
          <w:w w:val="90"/>
        </w:rPr>
        <w:t>“red agents”</w:t>
      </w:r>
      <w:r>
        <w:rPr>
          <w:spacing w:val="-2"/>
          <w:w w:val="90"/>
        </w:rPr>
        <w:t> </w:t>
      </w:r>
      <w:r>
        <w:rPr>
          <w:w w:val="90"/>
        </w:rPr>
        <w:t>use</w:t>
      </w:r>
      <w:r>
        <w:rPr>
          <w:spacing w:val="-2"/>
          <w:w w:val="90"/>
        </w:rPr>
        <w:t> </w:t>
      </w:r>
      <w:r>
        <w:rPr>
          <w:w w:val="90"/>
        </w:rPr>
        <w:t>an</w:t>
      </w:r>
      <w:r>
        <w:rPr>
          <w:spacing w:val="-2"/>
          <w:w w:val="90"/>
        </w:rPr>
        <w:t> </w:t>
      </w:r>
      <w:r>
        <w:rPr>
          <w:w w:val="90"/>
        </w:rPr>
        <w:t>iterative</w:t>
      </w:r>
      <w:r>
        <w:rPr>
          <w:spacing w:val="-2"/>
          <w:w w:val="90"/>
        </w:rPr>
        <w:t> </w:t>
      </w:r>
      <w:r>
        <w:rPr>
          <w:w w:val="90"/>
        </w:rPr>
        <w:t>process</w:t>
      </w:r>
      <w:r>
        <w:rPr>
          <w:spacing w:val="-2"/>
          <w:w w:val="90"/>
        </w:rPr>
        <w:t> </w:t>
      </w:r>
      <w:r>
        <w:rPr>
          <w:w w:val="90"/>
        </w:rPr>
        <w:t>to</w:t>
      </w:r>
      <w:r>
        <w:rPr>
          <w:spacing w:val="-2"/>
          <w:w w:val="90"/>
        </w:rPr>
        <w:t> </w:t>
      </w:r>
      <w:r>
        <w:rPr>
          <w:w w:val="90"/>
        </w:rPr>
        <w:t>identify</w:t>
      </w:r>
      <w:r>
        <w:rPr>
          <w:spacing w:val="-2"/>
          <w:w w:val="90"/>
        </w:rPr>
        <w:t> </w:t>
      </w:r>
      <w:r>
        <w:rPr>
          <w:w w:val="90"/>
        </w:rPr>
        <w:t>and</w:t>
      </w:r>
      <w:r>
        <w:rPr>
          <w:spacing w:val="-2"/>
          <w:w w:val="90"/>
        </w:rPr>
        <w:t> </w:t>
      </w:r>
      <w:r>
        <w:rPr>
          <w:w w:val="90"/>
        </w:rPr>
        <w:t>mitigate </w:t>
      </w:r>
      <w:r>
        <w:rPr>
          <w:w w:val="95"/>
        </w:rPr>
        <w:t>risks</w:t>
      </w:r>
      <w:r>
        <w:rPr>
          <w:spacing w:val="-8"/>
          <w:w w:val="95"/>
        </w:rPr>
        <w:t> </w:t>
      </w:r>
      <w:r>
        <w:rPr>
          <w:w w:val="95"/>
        </w:rPr>
        <w:t>such</w:t>
      </w:r>
      <w:r>
        <w:rPr>
          <w:spacing w:val="-8"/>
          <w:w w:val="95"/>
        </w:rPr>
        <w:t> </w:t>
      </w:r>
      <w:r>
        <w:rPr>
          <w:w w:val="95"/>
        </w:rPr>
        <w:t>as</w:t>
      </w:r>
      <w:r>
        <w:rPr>
          <w:spacing w:val="-8"/>
          <w:w w:val="95"/>
        </w:rPr>
        <w:t> </w:t>
      </w:r>
      <w:r>
        <w:rPr>
          <w:w w:val="95"/>
        </w:rPr>
        <w:t>ethics,</w:t>
      </w:r>
      <w:r>
        <w:rPr>
          <w:spacing w:val="-8"/>
          <w:w w:val="95"/>
        </w:rPr>
        <w:t> </w:t>
      </w:r>
      <w:r>
        <w:rPr>
          <w:w w:val="95"/>
        </w:rPr>
        <w:t>bias,</w:t>
      </w:r>
      <w:r>
        <w:rPr>
          <w:spacing w:val="-8"/>
          <w:w w:val="95"/>
        </w:rPr>
        <w:t> </w:t>
      </w:r>
      <w:r>
        <w:rPr>
          <w:w w:val="95"/>
        </w:rPr>
        <w:t>and</w:t>
      </w:r>
      <w:r>
        <w:rPr>
          <w:spacing w:val="-8"/>
          <w:w w:val="95"/>
        </w:rPr>
        <w:t> </w:t>
      </w:r>
      <w:r>
        <w:rPr>
          <w:w w:val="95"/>
        </w:rPr>
        <w:t>inappropriate</w:t>
      </w:r>
      <w:r>
        <w:rPr>
          <w:spacing w:val="-8"/>
          <w:w w:val="95"/>
        </w:rPr>
        <w:t> </w:t>
      </w:r>
      <w:r>
        <w:rPr>
          <w:w w:val="95"/>
        </w:rPr>
        <w:t>content.</w:t>
      </w:r>
    </w:p>
    <w:p>
      <w:pPr>
        <w:pStyle w:val="BodyText"/>
        <w:spacing w:before="10"/>
        <w:rPr>
          <w:sz w:val="19"/>
        </w:rPr>
      </w:pPr>
    </w:p>
    <w:p>
      <w:pPr>
        <w:pStyle w:val="BodyText"/>
        <w:spacing w:line="266" w:lineRule="auto"/>
        <w:ind w:left="1020"/>
        <w:jc w:val="both"/>
        <w:rPr>
          <w:sz w:val="10"/>
        </w:rPr>
      </w:pPr>
      <w:r>
        <w:rPr>
          <w:w w:val="90"/>
        </w:rPr>
        <w:t>“Being</w:t>
      </w:r>
      <w:r>
        <w:rPr>
          <w:spacing w:val="-1"/>
          <w:w w:val="90"/>
        </w:rPr>
        <w:t> </w:t>
      </w:r>
      <w:r>
        <w:rPr>
          <w:w w:val="90"/>
        </w:rPr>
        <w:t>a</w:t>
      </w:r>
      <w:r>
        <w:rPr>
          <w:spacing w:val="-1"/>
          <w:w w:val="90"/>
        </w:rPr>
        <w:t> </w:t>
      </w:r>
      <w:r>
        <w:rPr>
          <w:w w:val="90"/>
        </w:rPr>
        <w:t>regulated</w:t>
      </w:r>
      <w:r>
        <w:rPr>
          <w:spacing w:val="-1"/>
          <w:w w:val="90"/>
        </w:rPr>
        <w:t> </w:t>
      </w:r>
      <w:r>
        <w:rPr>
          <w:w w:val="90"/>
        </w:rPr>
        <w:t>industry,</w:t>
      </w:r>
      <w:r>
        <w:rPr>
          <w:spacing w:val="-1"/>
          <w:w w:val="90"/>
        </w:rPr>
        <w:t> </w:t>
      </w:r>
      <w:r>
        <w:rPr>
          <w:w w:val="90"/>
        </w:rPr>
        <w:t>trust</w:t>
      </w:r>
      <w:r>
        <w:rPr>
          <w:spacing w:val="-1"/>
          <w:w w:val="90"/>
        </w:rPr>
        <w:t> </w:t>
      </w:r>
      <w:r>
        <w:rPr>
          <w:w w:val="90"/>
        </w:rPr>
        <w:t>is</w:t>
      </w:r>
      <w:r>
        <w:rPr>
          <w:spacing w:val="-1"/>
          <w:w w:val="90"/>
        </w:rPr>
        <w:t> </w:t>
      </w:r>
      <w:r>
        <w:rPr>
          <w:w w:val="90"/>
        </w:rPr>
        <w:t>our</w:t>
      </w:r>
      <w:r>
        <w:rPr>
          <w:spacing w:val="-1"/>
          <w:w w:val="90"/>
        </w:rPr>
        <w:t> </w:t>
      </w:r>
      <w:r>
        <w:rPr>
          <w:w w:val="90"/>
        </w:rPr>
        <w:t>No.</w:t>
      </w:r>
      <w:r>
        <w:rPr>
          <w:spacing w:val="-1"/>
          <w:w w:val="90"/>
        </w:rPr>
        <w:t> </w:t>
      </w:r>
      <w:r>
        <w:rPr>
          <w:w w:val="90"/>
        </w:rPr>
        <w:t>1</w:t>
      </w:r>
      <w:r>
        <w:rPr>
          <w:spacing w:val="-1"/>
          <w:w w:val="90"/>
        </w:rPr>
        <w:t> </w:t>
      </w:r>
      <w:r>
        <w:rPr>
          <w:w w:val="90"/>
        </w:rPr>
        <w:t>concern,” says</w:t>
      </w:r>
      <w:r>
        <w:rPr>
          <w:spacing w:val="-6"/>
          <w:w w:val="90"/>
        </w:rPr>
        <w:t> </w:t>
      </w:r>
      <w:r>
        <w:rPr>
          <w:w w:val="90"/>
        </w:rPr>
        <w:t>Roberto</w:t>
      </w:r>
      <w:r>
        <w:rPr>
          <w:spacing w:val="-6"/>
          <w:w w:val="90"/>
        </w:rPr>
        <w:t> </w:t>
      </w:r>
      <w:r>
        <w:rPr>
          <w:w w:val="90"/>
        </w:rPr>
        <w:t>Frossard,</w:t>
      </w:r>
      <w:r>
        <w:rPr>
          <w:spacing w:val="-6"/>
          <w:w w:val="90"/>
        </w:rPr>
        <w:t> </w:t>
      </w:r>
      <w:r>
        <w:rPr>
          <w:w w:val="90"/>
        </w:rPr>
        <w:t>head</w:t>
      </w:r>
      <w:r>
        <w:rPr>
          <w:spacing w:val="-6"/>
          <w:w w:val="90"/>
        </w:rPr>
        <w:t> </w:t>
      </w:r>
      <w:r>
        <w:rPr>
          <w:w w:val="90"/>
        </w:rPr>
        <w:t>of</w:t>
      </w:r>
      <w:r>
        <w:rPr>
          <w:spacing w:val="-6"/>
          <w:w w:val="90"/>
        </w:rPr>
        <w:t> </w:t>
      </w:r>
      <w:r>
        <w:rPr>
          <w:w w:val="90"/>
        </w:rPr>
        <w:t>emerging</w:t>
      </w:r>
      <w:r>
        <w:rPr>
          <w:spacing w:val="-6"/>
          <w:w w:val="90"/>
        </w:rPr>
        <w:t> </w:t>
      </w:r>
      <w:r>
        <w:rPr>
          <w:w w:val="90"/>
        </w:rPr>
        <w:t>technologies</w:t>
      </w:r>
      <w:r>
        <w:rPr>
          <w:spacing w:val="-6"/>
          <w:w w:val="90"/>
        </w:rPr>
        <w:t> </w:t>
      </w:r>
      <w:r>
        <w:rPr>
          <w:w w:val="90"/>
        </w:rPr>
        <w:t>at </w:t>
      </w:r>
      <w:r>
        <w:rPr>
          <w:w w:val="95"/>
        </w:rPr>
        <w:t>Itau</w:t>
      </w:r>
      <w:r>
        <w:rPr>
          <w:spacing w:val="-7"/>
          <w:w w:val="95"/>
        </w:rPr>
        <w:t> </w:t>
      </w:r>
      <w:r>
        <w:rPr>
          <w:w w:val="95"/>
        </w:rPr>
        <w:t>Unibanco.</w:t>
      </w:r>
      <w:r>
        <w:rPr>
          <w:spacing w:val="-7"/>
          <w:w w:val="95"/>
        </w:rPr>
        <w:t> </w:t>
      </w:r>
      <w:r>
        <w:rPr>
          <w:w w:val="95"/>
        </w:rPr>
        <w:t>“So</w:t>
      </w:r>
      <w:r>
        <w:rPr>
          <w:spacing w:val="-7"/>
          <w:w w:val="95"/>
        </w:rPr>
        <w:t> </w:t>
      </w:r>
      <w:r>
        <w:rPr>
          <w:w w:val="95"/>
        </w:rPr>
        <w:t>that’s</w:t>
      </w:r>
      <w:r>
        <w:rPr>
          <w:spacing w:val="-7"/>
          <w:w w:val="95"/>
        </w:rPr>
        <w:t> </w:t>
      </w:r>
      <w:r>
        <w:rPr>
          <w:w w:val="95"/>
        </w:rPr>
        <w:t>one</w:t>
      </w:r>
      <w:r>
        <w:rPr>
          <w:spacing w:val="-7"/>
          <w:w w:val="95"/>
        </w:rPr>
        <w:t> </w:t>
      </w:r>
      <w:r>
        <w:rPr>
          <w:w w:val="95"/>
        </w:rPr>
        <w:t>of</w:t>
      </w:r>
      <w:r>
        <w:rPr>
          <w:spacing w:val="-7"/>
          <w:w w:val="95"/>
        </w:rPr>
        <w:t> </w:t>
      </w:r>
      <w:r>
        <w:rPr>
          <w:w w:val="95"/>
        </w:rPr>
        <w:t>the</w:t>
      </w:r>
      <w:r>
        <w:rPr>
          <w:spacing w:val="-7"/>
          <w:w w:val="95"/>
        </w:rPr>
        <w:t> </w:t>
      </w:r>
      <w:r>
        <w:rPr>
          <w:w w:val="95"/>
        </w:rPr>
        <w:t>things</w:t>
      </w:r>
      <w:r>
        <w:rPr>
          <w:spacing w:val="-7"/>
          <w:w w:val="95"/>
        </w:rPr>
        <w:t> </w:t>
      </w:r>
      <w:r>
        <w:rPr>
          <w:w w:val="95"/>
        </w:rPr>
        <w:t>we</w:t>
      </w:r>
      <w:r>
        <w:rPr>
          <w:spacing w:val="-7"/>
          <w:w w:val="95"/>
        </w:rPr>
        <w:t> </w:t>
      </w:r>
      <w:r>
        <w:rPr>
          <w:w w:val="95"/>
        </w:rPr>
        <w:t>spent</w:t>
      </w:r>
      <w:r>
        <w:rPr>
          <w:spacing w:val="-7"/>
          <w:w w:val="95"/>
        </w:rPr>
        <w:t> </w:t>
      </w:r>
      <w:r>
        <w:rPr>
          <w:w w:val="95"/>
        </w:rPr>
        <w:t>a </w:t>
      </w:r>
      <w:r>
        <w:rPr>
          <w:w w:val="90"/>
        </w:rPr>
        <w:t>lot</w:t>
      </w:r>
      <w:r>
        <w:rPr>
          <w:spacing w:val="-3"/>
          <w:w w:val="90"/>
        </w:rPr>
        <w:t> </w:t>
      </w:r>
      <w:r>
        <w:rPr>
          <w:w w:val="90"/>
        </w:rPr>
        <w:t>of</w:t>
      </w:r>
      <w:r>
        <w:rPr>
          <w:spacing w:val="-3"/>
          <w:w w:val="90"/>
        </w:rPr>
        <w:t> </w:t>
      </w:r>
      <w:r>
        <w:rPr>
          <w:w w:val="90"/>
        </w:rPr>
        <w:t>time</w:t>
      </w:r>
      <w:r>
        <w:rPr>
          <w:spacing w:val="-3"/>
          <w:w w:val="90"/>
        </w:rPr>
        <w:t> </w:t>
      </w:r>
      <w:r>
        <w:rPr>
          <w:w w:val="90"/>
        </w:rPr>
        <w:t>on—testing,</w:t>
      </w:r>
      <w:r>
        <w:rPr>
          <w:spacing w:val="-3"/>
          <w:w w:val="90"/>
        </w:rPr>
        <w:t> </w:t>
      </w:r>
      <w:r>
        <w:rPr>
          <w:w w:val="90"/>
        </w:rPr>
        <w:t>retesting,</w:t>
      </w:r>
      <w:r>
        <w:rPr>
          <w:spacing w:val="-3"/>
          <w:w w:val="90"/>
        </w:rPr>
        <w:t> </w:t>
      </w:r>
      <w:r>
        <w:rPr>
          <w:w w:val="90"/>
        </w:rPr>
        <w:t>and</w:t>
      </w:r>
      <w:r>
        <w:rPr>
          <w:spacing w:val="-3"/>
          <w:w w:val="90"/>
        </w:rPr>
        <w:t> </w:t>
      </w:r>
      <w:r>
        <w:rPr>
          <w:w w:val="90"/>
        </w:rPr>
        <w:t>trying</w:t>
      </w:r>
      <w:r>
        <w:rPr>
          <w:spacing w:val="-3"/>
          <w:w w:val="90"/>
        </w:rPr>
        <w:t> </w:t>
      </w:r>
      <w:r>
        <w:rPr>
          <w:w w:val="90"/>
        </w:rPr>
        <w:t>to</w:t>
      </w:r>
      <w:r>
        <w:rPr>
          <w:spacing w:val="-3"/>
          <w:w w:val="90"/>
        </w:rPr>
        <w:t> </w:t>
      </w:r>
      <w:r>
        <w:rPr>
          <w:w w:val="90"/>
        </w:rPr>
        <w:t>simulate </w:t>
      </w:r>
      <w:r>
        <w:rPr/>
        <w:t>different</w:t>
      </w:r>
      <w:r>
        <w:rPr>
          <w:spacing w:val="-13"/>
        </w:rPr>
        <w:t> </w:t>
      </w:r>
      <w:r>
        <w:rPr/>
        <w:t>ways</w:t>
      </w:r>
      <w:r>
        <w:rPr>
          <w:spacing w:val="-12"/>
        </w:rPr>
        <w:t> </w:t>
      </w:r>
      <w:r>
        <w:rPr/>
        <w:t>to</w:t>
      </w:r>
      <w:r>
        <w:rPr>
          <w:spacing w:val="-13"/>
        </w:rPr>
        <w:t> </w:t>
      </w:r>
      <w:r>
        <w:rPr/>
        <w:t>break</w:t>
      </w:r>
      <w:r>
        <w:rPr>
          <w:spacing w:val="-12"/>
        </w:rPr>
        <w:t> </w:t>
      </w:r>
      <w:r>
        <w:rPr/>
        <w:t>the</w:t>
      </w:r>
      <w:r>
        <w:rPr>
          <w:spacing w:val="-13"/>
        </w:rPr>
        <w:t> </w:t>
      </w:r>
      <w:r>
        <w:rPr/>
        <w:t>models.”</w:t>
      </w:r>
      <w:r>
        <w:rPr>
          <w:position w:val="6"/>
          <w:sz w:val="10"/>
        </w:rPr>
        <w:t>6</w:t>
      </w:r>
    </w:p>
    <w:p>
      <w:pPr>
        <w:pStyle w:val="BodyText"/>
        <w:spacing w:before="11"/>
        <w:rPr>
          <w:sz w:val="19"/>
        </w:rPr>
      </w:pPr>
    </w:p>
    <w:p>
      <w:pPr>
        <w:pStyle w:val="BodyText"/>
        <w:spacing w:line="266" w:lineRule="auto"/>
        <w:ind w:left="1020" w:right="2"/>
        <w:jc w:val="both"/>
      </w:pPr>
      <w:r>
        <w:rPr>
          <w:w w:val="95"/>
        </w:rPr>
        <w:t>AI is also playing a role in adversarial training. This </w:t>
      </w:r>
      <w:r>
        <w:rPr>
          <w:spacing w:val="-2"/>
          <w:w w:val="90"/>
        </w:rPr>
        <w:t>machine learning technique trains models on adversarial </w:t>
      </w:r>
      <w:r>
        <w:rPr>
          <w:w w:val="90"/>
        </w:rPr>
        <w:t>examples—inputs</w:t>
      </w:r>
      <w:r>
        <w:rPr>
          <w:spacing w:val="-7"/>
          <w:w w:val="90"/>
        </w:rPr>
        <w:t> </w:t>
      </w:r>
      <w:r>
        <w:rPr>
          <w:w w:val="90"/>
        </w:rPr>
        <w:t>designed</w:t>
      </w:r>
      <w:r>
        <w:rPr>
          <w:spacing w:val="-7"/>
          <w:w w:val="90"/>
        </w:rPr>
        <w:t> </w:t>
      </w:r>
      <w:r>
        <w:rPr>
          <w:w w:val="90"/>
        </w:rPr>
        <w:t>to</w:t>
      </w:r>
      <w:r>
        <w:rPr>
          <w:spacing w:val="-7"/>
          <w:w w:val="90"/>
        </w:rPr>
        <w:t> </w:t>
      </w:r>
      <w:r>
        <w:rPr>
          <w:w w:val="90"/>
        </w:rPr>
        <w:t>fool</w:t>
      </w:r>
      <w:r>
        <w:rPr>
          <w:spacing w:val="-7"/>
          <w:w w:val="90"/>
        </w:rPr>
        <w:t> </w:t>
      </w:r>
      <w:r>
        <w:rPr>
          <w:w w:val="90"/>
        </w:rPr>
        <w:t>or</w:t>
      </w:r>
      <w:r>
        <w:rPr>
          <w:spacing w:val="-7"/>
          <w:w w:val="90"/>
        </w:rPr>
        <w:t> </w:t>
      </w:r>
      <w:r>
        <w:rPr>
          <w:w w:val="90"/>
        </w:rPr>
        <w:t>attack</w:t>
      </w:r>
      <w:r>
        <w:rPr>
          <w:spacing w:val="-7"/>
          <w:w w:val="90"/>
        </w:rPr>
        <w:t> </w:t>
      </w:r>
      <w:r>
        <w:rPr>
          <w:w w:val="90"/>
        </w:rPr>
        <w:t>the</w:t>
      </w:r>
      <w:r>
        <w:rPr>
          <w:spacing w:val="-7"/>
          <w:w w:val="90"/>
        </w:rPr>
        <w:t> </w:t>
      </w:r>
      <w:r>
        <w:rPr>
          <w:spacing w:val="-2"/>
          <w:w w:val="90"/>
        </w:rPr>
        <w:t>model—</w:t>
      </w:r>
    </w:p>
    <w:p>
      <w:pPr>
        <w:pStyle w:val="BodyText"/>
        <w:spacing w:line="266" w:lineRule="auto" w:before="162"/>
        <w:ind w:left="196" w:right="2502"/>
        <w:jc w:val="both"/>
      </w:pPr>
      <w:r>
        <w:rPr/>
        <w:br w:type="column"/>
      </w:r>
      <w:r>
        <w:rPr>
          <w:spacing w:val="-2"/>
          <w:w w:val="90"/>
        </w:rPr>
        <w:t>helping</w:t>
      </w:r>
      <w:r>
        <w:rPr>
          <w:spacing w:val="-8"/>
          <w:w w:val="90"/>
        </w:rPr>
        <w:t> </w:t>
      </w:r>
      <w:r>
        <w:rPr>
          <w:spacing w:val="-2"/>
          <w:w w:val="90"/>
        </w:rPr>
        <w:t>them</w:t>
      </w:r>
      <w:r>
        <w:rPr>
          <w:spacing w:val="-5"/>
          <w:w w:val="90"/>
        </w:rPr>
        <w:t> </w:t>
      </w:r>
      <w:r>
        <w:rPr>
          <w:spacing w:val="-2"/>
          <w:w w:val="90"/>
        </w:rPr>
        <w:t>recognize</w:t>
      </w:r>
      <w:r>
        <w:rPr>
          <w:spacing w:val="-6"/>
          <w:w w:val="90"/>
        </w:rPr>
        <w:t> </w:t>
      </w:r>
      <w:r>
        <w:rPr>
          <w:spacing w:val="-2"/>
          <w:w w:val="90"/>
        </w:rPr>
        <w:t>and</w:t>
      </w:r>
      <w:r>
        <w:rPr>
          <w:spacing w:val="-5"/>
          <w:w w:val="90"/>
        </w:rPr>
        <w:t> </w:t>
      </w:r>
      <w:r>
        <w:rPr>
          <w:spacing w:val="-2"/>
          <w:w w:val="90"/>
        </w:rPr>
        <w:t>resist</w:t>
      </w:r>
      <w:r>
        <w:rPr>
          <w:spacing w:val="-6"/>
          <w:w w:val="90"/>
        </w:rPr>
        <w:t> </w:t>
      </w:r>
      <w:r>
        <w:rPr>
          <w:spacing w:val="-2"/>
          <w:w w:val="90"/>
        </w:rPr>
        <w:t>manipulation</w:t>
      </w:r>
      <w:r>
        <w:rPr>
          <w:spacing w:val="-5"/>
          <w:w w:val="90"/>
        </w:rPr>
        <w:t> </w:t>
      </w:r>
      <w:r>
        <w:rPr>
          <w:spacing w:val="-2"/>
          <w:w w:val="90"/>
        </w:rPr>
        <w:t>attempts </w:t>
      </w:r>
      <w:r>
        <w:rPr>
          <w:w w:val="95"/>
        </w:rPr>
        <w:t>and</w:t>
      </w:r>
      <w:r>
        <w:rPr>
          <w:spacing w:val="-10"/>
          <w:w w:val="95"/>
        </w:rPr>
        <w:t> </w:t>
      </w:r>
      <w:r>
        <w:rPr>
          <w:w w:val="95"/>
        </w:rPr>
        <w:t>making</w:t>
      </w:r>
      <w:r>
        <w:rPr>
          <w:spacing w:val="-10"/>
          <w:w w:val="95"/>
        </w:rPr>
        <w:t> </w:t>
      </w:r>
      <w:r>
        <w:rPr>
          <w:w w:val="95"/>
        </w:rPr>
        <w:t>the</w:t>
      </w:r>
      <w:r>
        <w:rPr>
          <w:spacing w:val="-10"/>
          <w:w w:val="95"/>
        </w:rPr>
        <w:t> </w:t>
      </w:r>
      <w:r>
        <w:rPr>
          <w:w w:val="95"/>
        </w:rPr>
        <w:t>systems</w:t>
      </w:r>
      <w:r>
        <w:rPr>
          <w:spacing w:val="-10"/>
          <w:w w:val="95"/>
        </w:rPr>
        <w:t> </w:t>
      </w:r>
      <w:r>
        <w:rPr>
          <w:w w:val="95"/>
        </w:rPr>
        <w:t>more</w:t>
      </w:r>
      <w:r>
        <w:rPr>
          <w:spacing w:val="-10"/>
          <w:w w:val="95"/>
        </w:rPr>
        <w:t> </w:t>
      </w:r>
      <w:r>
        <w:rPr>
          <w:w w:val="95"/>
        </w:rPr>
        <w:t>robust</w:t>
      </w:r>
      <w:r>
        <w:rPr>
          <w:spacing w:val="-11"/>
          <w:w w:val="95"/>
        </w:rPr>
        <w:t> </w:t>
      </w:r>
      <w:r>
        <w:rPr>
          <w:w w:val="95"/>
        </w:rPr>
        <w:t>against</w:t>
      </w:r>
      <w:r>
        <w:rPr>
          <w:spacing w:val="-10"/>
          <w:w w:val="95"/>
        </w:rPr>
        <w:t> </w:t>
      </w:r>
      <w:r>
        <w:rPr>
          <w:w w:val="95"/>
        </w:rPr>
        <w:t>attacks.</w:t>
      </w:r>
    </w:p>
    <w:p>
      <w:pPr>
        <w:pStyle w:val="BodyText"/>
        <w:spacing w:before="10"/>
      </w:pPr>
    </w:p>
    <w:p>
      <w:pPr>
        <w:pStyle w:val="Heading8"/>
        <w:spacing w:before="1"/>
        <w:ind w:left="196"/>
        <w:jc w:val="both"/>
      </w:pPr>
      <w:r>
        <w:rPr/>
        <w:pict>
          <v:line style="position:absolute;mso-position-horizontal-relative:page;mso-position-vertical-relative:paragraph;z-index:15825920" from="493.250092pt,-38.428516pt" to="493.250092pt,549.571484pt" stroked="true" strokeweight=".5pt" strokecolor="#000000">
            <v:stroke dashstyle="solid"/>
            <w10:wrap type="none"/>
          </v:line>
        </w:pict>
      </w:r>
      <w:r>
        <w:rPr>
          <w:spacing w:val="-2"/>
          <w:w w:val="95"/>
        </w:rPr>
        <w:t>Governance,</w:t>
      </w:r>
      <w:r>
        <w:rPr>
          <w:spacing w:val="-3"/>
          <w:w w:val="95"/>
        </w:rPr>
        <w:t> </w:t>
      </w:r>
      <w:r>
        <w:rPr>
          <w:spacing w:val="-2"/>
          <w:w w:val="95"/>
        </w:rPr>
        <w:t>risk,</w:t>
      </w:r>
      <w:r>
        <w:rPr>
          <w:spacing w:val="-5"/>
        </w:rPr>
        <w:t> </w:t>
      </w:r>
      <w:r>
        <w:rPr>
          <w:spacing w:val="-2"/>
          <w:w w:val="95"/>
        </w:rPr>
        <w:t>and</w:t>
      </w:r>
      <w:r>
        <w:rPr>
          <w:spacing w:val="-4"/>
        </w:rPr>
        <w:t> </w:t>
      </w:r>
      <w:r>
        <w:rPr>
          <w:spacing w:val="-2"/>
          <w:w w:val="95"/>
        </w:rPr>
        <w:t>compliance</w:t>
      </w:r>
      <w:r>
        <w:rPr>
          <w:spacing w:val="-3"/>
          <w:w w:val="95"/>
        </w:rPr>
        <w:t> </w:t>
      </w:r>
      <w:r>
        <w:rPr>
          <w:spacing w:val="-2"/>
          <w:w w:val="95"/>
        </w:rPr>
        <w:t>evolution</w:t>
      </w:r>
    </w:p>
    <w:p>
      <w:pPr>
        <w:pStyle w:val="BodyText"/>
        <w:spacing w:before="4"/>
        <w:rPr>
          <w:rFonts w:ascii="Calibri"/>
          <w:sz w:val="20"/>
        </w:rPr>
      </w:pPr>
    </w:p>
    <w:p>
      <w:pPr>
        <w:pStyle w:val="BodyText"/>
        <w:spacing w:line="266" w:lineRule="auto"/>
        <w:ind w:left="196" w:right="2496"/>
        <w:jc w:val="both"/>
      </w:pPr>
      <w:r>
        <w:rPr>
          <w:w w:val="90"/>
        </w:rPr>
        <w:t>Enterprises</w:t>
      </w:r>
      <w:r>
        <w:rPr>
          <w:spacing w:val="-10"/>
          <w:w w:val="90"/>
        </w:rPr>
        <w:t> </w:t>
      </w:r>
      <w:r>
        <w:rPr>
          <w:w w:val="90"/>
        </w:rPr>
        <w:t>using</w:t>
      </w:r>
      <w:r>
        <w:rPr>
          <w:spacing w:val="-7"/>
          <w:w w:val="90"/>
        </w:rPr>
        <w:t> </w:t>
      </w:r>
      <w:r>
        <w:rPr>
          <w:w w:val="90"/>
        </w:rPr>
        <w:t>AI</w:t>
      </w:r>
      <w:r>
        <w:rPr>
          <w:spacing w:val="-8"/>
          <w:w w:val="90"/>
        </w:rPr>
        <w:t> </w:t>
      </w:r>
      <w:r>
        <w:rPr>
          <w:w w:val="90"/>
        </w:rPr>
        <w:t>face</w:t>
      </w:r>
      <w:r>
        <w:rPr>
          <w:spacing w:val="-7"/>
          <w:w w:val="90"/>
        </w:rPr>
        <w:t> </w:t>
      </w:r>
      <w:r>
        <w:rPr>
          <w:w w:val="90"/>
        </w:rPr>
        <w:t>new</w:t>
      </w:r>
      <w:r>
        <w:rPr>
          <w:spacing w:val="-8"/>
          <w:w w:val="90"/>
        </w:rPr>
        <w:t> </w:t>
      </w:r>
      <w:r>
        <w:rPr>
          <w:w w:val="90"/>
        </w:rPr>
        <w:t>compliance</w:t>
      </w:r>
      <w:r>
        <w:rPr>
          <w:spacing w:val="-7"/>
          <w:w w:val="90"/>
        </w:rPr>
        <w:t> </w:t>
      </w:r>
      <w:r>
        <w:rPr>
          <w:w w:val="90"/>
        </w:rPr>
        <w:t>requirements, particularly</w:t>
      </w:r>
      <w:r>
        <w:rPr>
          <w:spacing w:val="-3"/>
          <w:w w:val="90"/>
        </w:rPr>
        <w:t> </w:t>
      </w:r>
      <w:r>
        <w:rPr>
          <w:w w:val="90"/>
        </w:rPr>
        <w:t>in</w:t>
      </w:r>
      <w:r>
        <w:rPr>
          <w:spacing w:val="-3"/>
          <w:w w:val="90"/>
        </w:rPr>
        <w:t> </w:t>
      </w:r>
      <w:r>
        <w:rPr>
          <w:w w:val="90"/>
        </w:rPr>
        <w:t>health</w:t>
      </w:r>
      <w:r>
        <w:rPr>
          <w:spacing w:val="-3"/>
          <w:w w:val="90"/>
        </w:rPr>
        <w:t> </w:t>
      </w:r>
      <w:r>
        <w:rPr>
          <w:w w:val="90"/>
        </w:rPr>
        <w:t>care</w:t>
      </w:r>
      <w:r>
        <w:rPr>
          <w:spacing w:val="-3"/>
          <w:w w:val="90"/>
        </w:rPr>
        <w:t> </w:t>
      </w:r>
      <w:r>
        <w:rPr>
          <w:w w:val="90"/>
        </w:rPr>
        <w:t>and</w:t>
      </w:r>
      <w:r>
        <w:rPr>
          <w:spacing w:val="-3"/>
          <w:w w:val="90"/>
        </w:rPr>
        <w:t> </w:t>
      </w:r>
      <w:r>
        <w:rPr>
          <w:w w:val="90"/>
        </w:rPr>
        <w:t>financial</w:t>
      </w:r>
      <w:r>
        <w:rPr>
          <w:spacing w:val="-3"/>
          <w:w w:val="90"/>
        </w:rPr>
        <w:t> </w:t>
      </w:r>
      <w:r>
        <w:rPr>
          <w:w w:val="90"/>
        </w:rPr>
        <w:t>services,</w:t>
      </w:r>
      <w:r>
        <w:rPr>
          <w:spacing w:val="-3"/>
          <w:w w:val="90"/>
        </w:rPr>
        <w:t> </w:t>
      </w:r>
      <w:r>
        <w:rPr>
          <w:w w:val="90"/>
        </w:rPr>
        <w:t>where they</w:t>
      </w:r>
      <w:r>
        <w:rPr>
          <w:spacing w:val="-2"/>
          <w:w w:val="90"/>
        </w:rPr>
        <w:t> </w:t>
      </w:r>
      <w:r>
        <w:rPr>
          <w:w w:val="90"/>
        </w:rPr>
        <w:t>often</w:t>
      </w:r>
      <w:r>
        <w:rPr>
          <w:spacing w:val="-2"/>
          <w:w w:val="90"/>
        </w:rPr>
        <w:t> </w:t>
      </w:r>
      <w:r>
        <w:rPr>
          <w:w w:val="90"/>
        </w:rPr>
        <w:t>need</w:t>
      </w:r>
      <w:r>
        <w:rPr>
          <w:spacing w:val="-2"/>
          <w:w w:val="90"/>
        </w:rPr>
        <w:t> </w:t>
      </w:r>
      <w:r>
        <w:rPr>
          <w:w w:val="90"/>
        </w:rPr>
        <w:t>to</w:t>
      </w:r>
      <w:r>
        <w:rPr>
          <w:spacing w:val="-2"/>
          <w:w w:val="90"/>
        </w:rPr>
        <w:t> </w:t>
      </w:r>
      <w:r>
        <w:rPr>
          <w:w w:val="90"/>
        </w:rPr>
        <w:t>explain</w:t>
      </w:r>
      <w:r>
        <w:rPr>
          <w:spacing w:val="-2"/>
          <w:w w:val="90"/>
        </w:rPr>
        <w:t> </w:t>
      </w:r>
      <w:r>
        <w:rPr>
          <w:w w:val="90"/>
        </w:rPr>
        <w:t>the</w:t>
      </w:r>
      <w:r>
        <w:rPr>
          <w:spacing w:val="-2"/>
          <w:w w:val="90"/>
        </w:rPr>
        <w:t> </w:t>
      </w:r>
      <w:r>
        <w:rPr>
          <w:w w:val="90"/>
        </w:rPr>
        <w:t>decision-making</w:t>
      </w:r>
      <w:r>
        <w:rPr>
          <w:spacing w:val="-2"/>
          <w:w w:val="90"/>
        </w:rPr>
        <w:t> </w:t>
      </w:r>
      <w:r>
        <w:rPr>
          <w:w w:val="90"/>
        </w:rPr>
        <w:t>process.</w:t>
      </w:r>
      <w:r>
        <w:rPr>
          <w:w w:val="90"/>
          <w:position w:val="6"/>
          <w:sz w:val="10"/>
        </w:rPr>
        <w:t>7</w:t>
      </w:r>
      <w:r>
        <w:rPr>
          <w:spacing w:val="40"/>
          <w:position w:val="6"/>
          <w:sz w:val="10"/>
        </w:rPr>
        <w:t> </w:t>
      </w:r>
      <w:r>
        <w:rPr/>
        <w:t>While</w:t>
      </w:r>
      <w:r>
        <w:rPr>
          <w:spacing w:val="-5"/>
        </w:rPr>
        <w:t> </w:t>
      </w:r>
      <w:r>
        <w:rPr/>
        <w:t>this</w:t>
      </w:r>
      <w:r>
        <w:rPr>
          <w:spacing w:val="-5"/>
        </w:rPr>
        <w:t> </w:t>
      </w:r>
      <w:r>
        <w:rPr/>
        <w:t>process</w:t>
      </w:r>
      <w:r>
        <w:rPr>
          <w:spacing w:val="-5"/>
        </w:rPr>
        <w:t> </w:t>
      </w:r>
      <w:r>
        <w:rPr/>
        <w:t>is</w:t>
      </w:r>
      <w:r>
        <w:rPr>
          <w:spacing w:val="-5"/>
        </w:rPr>
        <w:t> </w:t>
      </w:r>
      <w:r>
        <w:rPr/>
        <w:t>typically</w:t>
      </w:r>
      <w:r>
        <w:rPr>
          <w:spacing w:val="-5"/>
        </w:rPr>
        <w:t> </w:t>
      </w:r>
      <w:r>
        <w:rPr/>
        <w:t>difficult</w:t>
      </w:r>
      <w:r>
        <w:rPr>
          <w:spacing w:val="-5"/>
        </w:rPr>
        <w:t> </w:t>
      </w:r>
      <w:r>
        <w:rPr/>
        <w:t>to</w:t>
      </w:r>
      <w:r>
        <w:rPr>
          <w:spacing w:val="-5"/>
        </w:rPr>
        <w:t> </w:t>
      </w:r>
      <w:r>
        <w:rPr/>
        <w:t>decipher, </w:t>
      </w:r>
      <w:r>
        <w:rPr>
          <w:spacing w:val="-2"/>
          <w:w w:val="95"/>
        </w:rPr>
        <w:t>certain</w:t>
      </w:r>
      <w:r>
        <w:rPr>
          <w:spacing w:val="-8"/>
          <w:w w:val="95"/>
        </w:rPr>
        <w:t> </w:t>
      </w:r>
      <w:r>
        <w:rPr>
          <w:spacing w:val="-2"/>
          <w:w w:val="95"/>
        </w:rPr>
        <w:t>strategies</w:t>
      </w:r>
      <w:r>
        <w:rPr>
          <w:spacing w:val="-8"/>
          <w:w w:val="95"/>
        </w:rPr>
        <w:t> </w:t>
      </w:r>
      <w:r>
        <w:rPr>
          <w:spacing w:val="-2"/>
          <w:w w:val="95"/>
        </w:rPr>
        <w:t>can</w:t>
      </w:r>
      <w:r>
        <w:rPr>
          <w:spacing w:val="-8"/>
          <w:w w:val="95"/>
        </w:rPr>
        <w:t> </w:t>
      </w:r>
      <w:r>
        <w:rPr>
          <w:spacing w:val="-2"/>
          <w:w w:val="95"/>
        </w:rPr>
        <w:t>help</w:t>
      </w:r>
      <w:r>
        <w:rPr>
          <w:spacing w:val="-8"/>
          <w:w w:val="95"/>
        </w:rPr>
        <w:t> </w:t>
      </w:r>
      <w:r>
        <w:rPr>
          <w:spacing w:val="-2"/>
          <w:w w:val="95"/>
        </w:rPr>
        <w:t>ensure</w:t>
      </w:r>
      <w:r>
        <w:rPr>
          <w:spacing w:val="-8"/>
          <w:w w:val="95"/>
        </w:rPr>
        <w:t> </w:t>
      </w:r>
      <w:r>
        <w:rPr>
          <w:spacing w:val="-2"/>
          <w:w w:val="95"/>
        </w:rPr>
        <w:t>that</w:t>
      </w:r>
      <w:r>
        <w:rPr>
          <w:spacing w:val="-9"/>
          <w:w w:val="95"/>
        </w:rPr>
        <w:t> </w:t>
      </w:r>
      <w:r>
        <w:rPr>
          <w:spacing w:val="-2"/>
          <w:w w:val="95"/>
        </w:rPr>
        <w:t>AI</w:t>
      </w:r>
      <w:r>
        <w:rPr>
          <w:spacing w:val="-8"/>
          <w:w w:val="95"/>
        </w:rPr>
        <w:t> </w:t>
      </w:r>
      <w:r>
        <w:rPr>
          <w:spacing w:val="-2"/>
          <w:w w:val="95"/>
        </w:rPr>
        <w:t>deployments </w:t>
      </w:r>
      <w:r>
        <w:rPr/>
        <w:t>are compliant.</w:t>
      </w:r>
    </w:p>
    <w:p>
      <w:pPr>
        <w:pStyle w:val="BodyText"/>
        <w:spacing w:before="10"/>
        <w:rPr>
          <w:sz w:val="19"/>
        </w:rPr>
      </w:pPr>
    </w:p>
    <w:p>
      <w:pPr>
        <w:pStyle w:val="BodyText"/>
        <w:spacing w:line="266" w:lineRule="auto" w:before="1"/>
        <w:ind w:left="196" w:right="2497"/>
        <w:jc w:val="both"/>
        <w:rPr>
          <w:sz w:val="10"/>
        </w:rPr>
      </w:pPr>
      <w:r>
        <w:rPr>
          <w:w w:val="95"/>
        </w:rPr>
        <w:t>Some organizations are reassessing who oversees AI </w:t>
      </w:r>
      <w:r>
        <w:rPr/>
        <w:t>deployment.</w:t>
      </w:r>
      <w:r>
        <w:rPr>
          <w:spacing w:val="-13"/>
        </w:rPr>
        <w:t> </w:t>
      </w:r>
      <w:r>
        <w:rPr/>
        <w:t>While</w:t>
      </w:r>
      <w:r>
        <w:rPr>
          <w:spacing w:val="-12"/>
        </w:rPr>
        <w:t> </w:t>
      </w:r>
      <w:r>
        <w:rPr/>
        <w:t>boards</w:t>
      </w:r>
      <w:r>
        <w:rPr>
          <w:spacing w:val="-13"/>
        </w:rPr>
        <w:t> </w:t>
      </w:r>
      <w:r>
        <w:rPr/>
        <w:t>of</w:t>
      </w:r>
      <w:r>
        <w:rPr>
          <w:spacing w:val="-12"/>
        </w:rPr>
        <w:t> </w:t>
      </w:r>
      <w:r>
        <w:rPr/>
        <w:t>directors</w:t>
      </w:r>
      <w:r>
        <w:rPr>
          <w:spacing w:val="-13"/>
        </w:rPr>
        <w:t> </w:t>
      </w:r>
      <w:r>
        <w:rPr/>
        <w:t>traditionally </w:t>
      </w:r>
      <w:r>
        <w:rPr>
          <w:w w:val="85"/>
        </w:rPr>
        <w:t>manage</w:t>
      </w:r>
      <w:r>
        <w:rPr>
          <w:spacing w:val="-3"/>
          <w:w w:val="85"/>
        </w:rPr>
        <w:t> </w:t>
      </w:r>
      <w:r>
        <w:rPr>
          <w:w w:val="85"/>
        </w:rPr>
        <w:t>this</w:t>
      </w:r>
      <w:r>
        <w:rPr>
          <w:spacing w:val="-3"/>
          <w:w w:val="85"/>
        </w:rPr>
        <w:t> </w:t>
      </w:r>
      <w:r>
        <w:rPr>
          <w:w w:val="85"/>
        </w:rPr>
        <w:t>area,</w:t>
      </w:r>
      <w:r>
        <w:rPr>
          <w:spacing w:val="-3"/>
          <w:w w:val="85"/>
        </w:rPr>
        <w:t> </w:t>
      </w:r>
      <w:r>
        <w:rPr>
          <w:w w:val="85"/>
        </w:rPr>
        <w:t>there’s</w:t>
      </w:r>
      <w:r>
        <w:rPr>
          <w:spacing w:val="-3"/>
          <w:w w:val="85"/>
        </w:rPr>
        <w:t> </w:t>
      </w:r>
      <w:r>
        <w:rPr>
          <w:w w:val="85"/>
        </w:rPr>
        <w:t>a</w:t>
      </w:r>
      <w:r>
        <w:rPr>
          <w:spacing w:val="-3"/>
          <w:w w:val="85"/>
        </w:rPr>
        <w:t> </w:t>
      </w:r>
      <w:r>
        <w:rPr>
          <w:w w:val="85"/>
        </w:rPr>
        <w:t>growing</w:t>
      </w:r>
      <w:r>
        <w:rPr>
          <w:spacing w:val="-3"/>
          <w:w w:val="85"/>
        </w:rPr>
        <w:t> </w:t>
      </w:r>
      <w:r>
        <w:rPr>
          <w:w w:val="85"/>
        </w:rPr>
        <w:t>trend</w:t>
      </w:r>
      <w:r>
        <w:rPr>
          <w:spacing w:val="-3"/>
          <w:w w:val="85"/>
        </w:rPr>
        <w:t> </w:t>
      </w:r>
      <w:r>
        <w:rPr>
          <w:w w:val="85"/>
        </w:rPr>
        <w:t>to</w:t>
      </w:r>
      <w:r>
        <w:rPr>
          <w:spacing w:val="-3"/>
          <w:w w:val="85"/>
        </w:rPr>
        <w:t> </w:t>
      </w:r>
      <w:r>
        <w:rPr>
          <w:w w:val="85"/>
        </w:rPr>
        <w:t>assign</w:t>
      </w:r>
      <w:r>
        <w:rPr>
          <w:spacing w:val="-3"/>
          <w:w w:val="85"/>
        </w:rPr>
        <w:t> </w:t>
      </w:r>
      <w:r>
        <w:rPr>
          <w:w w:val="85"/>
        </w:rPr>
        <w:t>respon- </w:t>
      </w:r>
      <w:r>
        <w:rPr>
          <w:spacing w:val="-4"/>
          <w:w w:val="95"/>
        </w:rPr>
        <w:t>sibility to the audit committee, which is well-positioned </w:t>
      </w:r>
      <w:r>
        <w:rPr>
          <w:spacing w:val="-2"/>
          <w:w w:val="95"/>
        </w:rPr>
        <w:t>to</w:t>
      </w:r>
      <w:r>
        <w:rPr>
          <w:spacing w:val="-6"/>
          <w:w w:val="95"/>
        </w:rPr>
        <w:t> </w:t>
      </w:r>
      <w:r>
        <w:rPr>
          <w:spacing w:val="-2"/>
          <w:w w:val="95"/>
        </w:rPr>
        <w:t>continually</w:t>
      </w:r>
      <w:r>
        <w:rPr>
          <w:spacing w:val="-6"/>
          <w:w w:val="95"/>
        </w:rPr>
        <w:t> </w:t>
      </w:r>
      <w:r>
        <w:rPr>
          <w:spacing w:val="-2"/>
          <w:w w:val="95"/>
        </w:rPr>
        <w:t>review</w:t>
      </w:r>
      <w:r>
        <w:rPr>
          <w:spacing w:val="-6"/>
          <w:w w:val="95"/>
        </w:rPr>
        <w:t> </w:t>
      </w:r>
      <w:r>
        <w:rPr>
          <w:spacing w:val="-2"/>
          <w:w w:val="95"/>
        </w:rPr>
        <w:t>and</w:t>
      </w:r>
      <w:r>
        <w:rPr>
          <w:spacing w:val="-6"/>
          <w:w w:val="95"/>
        </w:rPr>
        <w:t> </w:t>
      </w:r>
      <w:r>
        <w:rPr>
          <w:spacing w:val="-2"/>
          <w:w w:val="95"/>
        </w:rPr>
        <w:t>assess</w:t>
      </w:r>
      <w:r>
        <w:rPr>
          <w:spacing w:val="-6"/>
          <w:w w:val="95"/>
        </w:rPr>
        <w:t> </w:t>
      </w:r>
      <w:r>
        <w:rPr>
          <w:spacing w:val="-2"/>
          <w:w w:val="95"/>
        </w:rPr>
        <w:t>AI-related</w:t>
      </w:r>
      <w:r>
        <w:rPr>
          <w:spacing w:val="-6"/>
          <w:w w:val="95"/>
        </w:rPr>
        <w:t> </w:t>
      </w:r>
      <w:r>
        <w:rPr>
          <w:spacing w:val="-2"/>
          <w:w w:val="95"/>
        </w:rPr>
        <w:t>activities.</w:t>
      </w:r>
      <w:r>
        <w:rPr>
          <w:spacing w:val="-2"/>
          <w:w w:val="95"/>
          <w:position w:val="6"/>
          <w:sz w:val="10"/>
        </w:rPr>
        <w:t>8</w:t>
      </w:r>
    </w:p>
    <w:p>
      <w:pPr>
        <w:pStyle w:val="BodyText"/>
        <w:spacing w:before="10"/>
        <w:rPr>
          <w:sz w:val="19"/>
        </w:rPr>
      </w:pPr>
    </w:p>
    <w:p>
      <w:pPr>
        <w:pStyle w:val="BodyText"/>
        <w:spacing w:line="266" w:lineRule="auto"/>
        <w:ind w:left="196" w:right="2497"/>
        <w:jc w:val="both"/>
      </w:pPr>
      <w:r>
        <w:rPr>
          <w:w w:val="90"/>
        </w:rPr>
        <w:t>Governing</w:t>
      </w:r>
      <w:r>
        <w:rPr>
          <w:spacing w:val="-4"/>
          <w:w w:val="90"/>
        </w:rPr>
        <w:t> </w:t>
      </w:r>
      <w:r>
        <w:rPr>
          <w:w w:val="90"/>
        </w:rPr>
        <w:t>cross-border</w:t>
      </w:r>
      <w:r>
        <w:rPr>
          <w:spacing w:val="-4"/>
          <w:w w:val="90"/>
        </w:rPr>
        <w:t> </w:t>
      </w:r>
      <w:r>
        <w:rPr>
          <w:w w:val="90"/>
        </w:rPr>
        <w:t>AI</w:t>
      </w:r>
      <w:r>
        <w:rPr>
          <w:spacing w:val="-4"/>
          <w:w w:val="90"/>
        </w:rPr>
        <w:t> </w:t>
      </w:r>
      <w:r>
        <w:rPr>
          <w:w w:val="90"/>
        </w:rPr>
        <w:t>implementations</w:t>
      </w:r>
      <w:r>
        <w:rPr>
          <w:spacing w:val="-4"/>
          <w:w w:val="90"/>
        </w:rPr>
        <w:t> </w:t>
      </w:r>
      <w:r>
        <w:rPr>
          <w:w w:val="90"/>
        </w:rPr>
        <w:t>will</w:t>
      </w:r>
      <w:r>
        <w:rPr>
          <w:spacing w:val="-4"/>
          <w:w w:val="90"/>
        </w:rPr>
        <w:t> </w:t>
      </w:r>
      <w:r>
        <w:rPr>
          <w:w w:val="90"/>
        </w:rPr>
        <w:t>remain </w:t>
      </w:r>
      <w:r>
        <w:rPr>
          <w:spacing w:val="-2"/>
          <w:w w:val="95"/>
        </w:rPr>
        <w:t>important.</w:t>
      </w:r>
      <w:r>
        <w:rPr>
          <w:spacing w:val="-4"/>
          <w:w w:val="95"/>
        </w:rPr>
        <w:t> </w:t>
      </w:r>
      <w:r>
        <w:rPr>
          <w:spacing w:val="-2"/>
          <w:w w:val="95"/>
        </w:rPr>
        <w:t>The</w:t>
      </w:r>
      <w:r>
        <w:rPr>
          <w:spacing w:val="-4"/>
          <w:w w:val="95"/>
        </w:rPr>
        <w:t> </w:t>
      </w:r>
      <w:r>
        <w:rPr>
          <w:spacing w:val="-2"/>
          <w:w w:val="95"/>
        </w:rPr>
        <w:t>situation</w:t>
      </w:r>
      <w:r>
        <w:rPr>
          <w:spacing w:val="-4"/>
          <w:w w:val="95"/>
        </w:rPr>
        <w:t> </w:t>
      </w:r>
      <w:r>
        <w:rPr>
          <w:spacing w:val="-2"/>
          <w:w w:val="95"/>
        </w:rPr>
        <w:t>may</w:t>
      </w:r>
      <w:r>
        <w:rPr>
          <w:spacing w:val="-4"/>
          <w:w w:val="95"/>
        </w:rPr>
        <w:t> </w:t>
      </w:r>
      <w:r>
        <w:rPr>
          <w:spacing w:val="-2"/>
          <w:w w:val="95"/>
        </w:rPr>
        <w:t>call</w:t>
      </w:r>
      <w:r>
        <w:rPr>
          <w:spacing w:val="-4"/>
          <w:w w:val="95"/>
        </w:rPr>
        <w:t> </w:t>
      </w:r>
      <w:r>
        <w:rPr>
          <w:spacing w:val="-2"/>
          <w:w w:val="95"/>
        </w:rPr>
        <w:t>for</w:t>
      </w:r>
      <w:r>
        <w:rPr>
          <w:spacing w:val="-4"/>
          <w:w w:val="95"/>
        </w:rPr>
        <w:t> </w:t>
      </w:r>
      <w:r>
        <w:rPr>
          <w:spacing w:val="-2"/>
          <w:w w:val="95"/>
        </w:rPr>
        <w:t>data</w:t>
      </w:r>
      <w:r>
        <w:rPr>
          <w:spacing w:val="-4"/>
          <w:w w:val="95"/>
        </w:rPr>
        <w:t> </w:t>
      </w:r>
      <w:r>
        <w:rPr>
          <w:spacing w:val="-2"/>
          <w:w w:val="95"/>
        </w:rPr>
        <w:t>sovereignty </w:t>
      </w:r>
      <w:r>
        <w:rPr>
          <w:w w:val="95"/>
        </w:rPr>
        <w:t>efforts</w:t>
      </w:r>
      <w:r>
        <w:rPr>
          <w:spacing w:val="-5"/>
          <w:w w:val="95"/>
        </w:rPr>
        <w:t> </w:t>
      </w:r>
      <w:r>
        <w:rPr>
          <w:w w:val="95"/>
        </w:rPr>
        <w:t>to</w:t>
      </w:r>
      <w:r>
        <w:rPr>
          <w:spacing w:val="-5"/>
          <w:w w:val="95"/>
        </w:rPr>
        <w:t> </w:t>
      </w:r>
      <w:r>
        <w:rPr>
          <w:w w:val="95"/>
        </w:rPr>
        <w:t>ensure</w:t>
      </w:r>
      <w:r>
        <w:rPr>
          <w:spacing w:val="-5"/>
          <w:w w:val="95"/>
        </w:rPr>
        <w:t> </w:t>
      </w:r>
      <w:r>
        <w:rPr>
          <w:w w:val="95"/>
        </w:rPr>
        <w:t>that</w:t>
      </w:r>
      <w:r>
        <w:rPr>
          <w:spacing w:val="-5"/>
          <w:w w:val="95"/>
        </w:rPr>
        <w:t> </w:t>
      </w:r>
      <w:r>
        <w:rPr>
          <w:w w:val="95"/>
        </w:rPr>
        <w:t>data</w:t>
      </w:r>
      <w:r>
        <w:rPr>
          <w:spacing w:val="-5"/>
          <w:w w:val="95"/>
        </w:rPr>
        <w:t> </w:t>
      </w:r>
      <w:r>
        <w:rPr>
          <w:w w:val="95"/>
        </w:rPr>
        <w:t>is</w:t>
      </w:r>
      <w:r>
        <w:rPr>
          <w:spacing w:val="-5"/>
          <w:w w:val="95"/>
        </w:rPr>
        <w:t> </w:t>
      </w:r>
      <w:r>
        <w:rPr>
          <w:w w:val="95"/>
        </w:rPr>
        <w:t>handled</w:t>
      </w:r>
      <w:r>
        <w:rPr>
          <w:spacing w:val="-5"/>
          <w:w w:val="95"/>
        </w:rPr>
        <w:t> </w:t>
      </w:r>
      <w:r>
        <w:rPr>
          <w:w w:val="95"/>
        </w:rPr>
        <w:t>locally</w:t>
      </w:r>
      <w:r>
        <w:rPr>
          <w:spacing w:val="-5"/>
          <w:w w:val="95"/>
        </w:rPr>
        <w:t> </w:t>
      </w:r>
      <w:r>
        <w:rPr>
          <w:w w:val="95"/>
        </w:rPr>
        <w:t>in</w:t>
      </w:r>
      <w:r>
        <w:rPr>
          <w:spacing w:val="-5"/>
          <w:w w:val="95"/>
        </w:rPr>
        <w:t> </w:t>
      </w:r>
      <w:r>
        <w:rPr>
          <w:w w:val="95"/>
        </w:rPr>
        <w:t>accor- </w:t>
      </w:r>
      <w:hyperlink w:history="true" w:anchor="_bookmark5">
        <w:r>
          <w:rPr>
            <w:w w:val="95"/>
          </w:rPr>
          <w:t>dance</w:t>
        </w:r>
        <w:r>
          <w:rPr>
            <w:spacing w:val="-4"/>
            <w:w w:val="95"/>
          </w:rPr>
          <w:t> </w:t>
        </w:r>
        <w:r>
          <w:rPr>
            <w:w w:val="95"/>
          </w:rPr>
          <w:t>with</w:t>
        </w:r>
        <w:r>
          <w:rPr>
            <w:spacing w:val="-4"/>
            <w:w w:val="95"/>
          </w:rPr>
          <w:t> </w:t>
        </w:r>
        <w:r>
          <w:rPr>
            <w:w w:val="95"/>
          </w:rPr>
          <w:t>appropriate</w:t>
        </w:r>
        <w:r>
          <w:rPr>
            <w:spacing w:val="-4"/>
            <w:w w:val="95"/>
          </w:rPr>
          <w:t> </w:t>
        </w:r>
        <w:r>
          <w:rPr>
            <w:w w:val="95"/>
          </w:rPr>
          <w:t>rules,</w:t>
        </w:r>
        <w:r>
          <w:rPr>
            <w:spacing w:val="-4"/>
            <w:w w:val="95"/>
          </w:rPr>
          <w:t> </w:t>
        </w:r>
        <w:r>
          <w:rPr>
            <w:w w:val="95"/>
          </w:rPr>
          <w:t>as</w:t>
        </w:r>
        <w:r>
          <w:rPr>
            <w:spacing w:val="-4"/>
            <w:w w:val="95"/>
          </w:rPr>
          <w:t> </w:t>
        </w:r>
        <w:r>
          <w:rPr>
            <w:w w:val="95"/>
          </w:rPr>
          <w:t>discussed</w:t>
        </w:r>
        <w:r>
          <w:rPr>
            <w:spacing w:val="-4"/>
            <w:w w:val="95"/>
          </w:rPr>
          <w:t> </w:t>
        </w:r>
        <w:r>
          <w:rPr>
            <w:w w:val="95"/>
          </w:rPr>
          <w:t>in</w:t>
        </w:r>
        <w:r>
          <w:rPr>
            <w:spacing w:val="-4"/>
            <w:w w:val="95"/>
          </w:rPr>
          <w:t> </w:t>
        </w:r>
        <w:r>
          <w:rPr>
            <w:w w:val="95"/>
          </w:rPr>
          <w:t>“</w:t>
        </w:r>
        <w:r>
          <w:rPr>
            <w:rFonts w:ascii="Cambria" w:hAnsi="Cambria"/>
            <w:b/>
            <w:color w:val="00AEEF"/>
            <w:w w:val="95"/>
          </w:rPr>
          <w:t>The</w:t>
        </w:r>
        <w:r>
          <w:rPr>
            <w:rFonts w:ascii="Cambria" w:hAnsi="Cambria"/>
            <w:b/>
            <w:color w:val="00AEEF"/>
            <w:w w:val="95"/>
          </w:rPr>
          <w:t> AI</w:t>
        </w:r>
        <w:r>
          <w:rPr>
            <w:rFonts w:ascii="Cambria" w:hAnsi="Cambria"/>
            <w:b/>
            <w:color w:val="00AEEF"/>
            <w:spacing w:val="40"/>
          </w:rPr>
          <w:t> </w:t>
        </w:r>
        <w:r>
          <w:rPr>
            <w:rFonts w:ascii="Cambria" w:hAnsi="Cambria"/>
            <w:b/>
            <w:color w:val="00AEEF"/>
          </w:rPr>
          <w:t>infrastructure</w:t>
        </w:r>
        <w:r>
          <w:rPr>
            <w:rFonts w:ascii="Cambria" w:hAnsi="Cambria"/>
            <w:b/>
            <w:color w:val="00AEEF"/>
            <w:spacing w:val="-10"/>
          </w:rPr>
          <w:t> </w:t>
        </w:r>
        <w:r>
          <w:rPr>
            <w:rFonts w:ascii="Cambria" w:hAnsi="Cambria"/>
            <w:b/>
            <w:color w:val="00AEEF"/>
          </w:rPr>
          <w:t>reckoning</w:t>
        </w:r>
        <w:r>
          <w:rPr/>
          <w:t>.”</w:t>
        </w:r>
      </w:hyperlink>
    </w:p>
    <w:p>
      <w:pPr>
        <w:pStyle w:val="BodyText"/>
        <w:spacing w:before="8"/>
      </w:pPr>
    </w:p>
    <w:p>
      <w:pPr>
        <w:pStyle w:val="Heading8"/>
        <w:ind w:left="196"/>
        <w:jc w:val="both"/>
      </w:pPr>
      <w:r>
        <w:rPr>
          <w:spacing w:val="-2"/>
          <w:w w:val="95"/>
        </w:rPr>
        <w:t>Advanced</w:t>
      </w:r>
      <w:r>
        <w:rPr>
          <w:spacing w:val="-4"/>
        </w:rPr>
        <w:t> </w:t>
      </w:r>
      <w:r>
        <w:rPr>
          <w:spacing w:val="-2"/>
          <w:w w:val="95"/>
        </w:rPr>
        <w:t>agent</w:t>
      </w:r>
      <w:r>
        <w:rPr>
          <w:spacing w:val="-3"/>
          <w:w w:val="95"/>
        </w:rPr>
        <w:t> </w:t>
      </w:r>
      <w:r>
        <w:rPr>
          <w:spacing w:val="-2"/>
          <w:w w:val="95"/>
        </w:rPr>
        <w:t>governance</w:t>
      </w:r>
    </w:p>
    <w:p>
      <w:pPr>
        <w:pStyle w:val="BodyText"/>
        <w:spacing w:before="4"/>
        <w:rPr>
          <w:rFonts w:ascii="Calibri"/>
          <w:sz w:val="20"/>
        </w:rPr>
      </w:pPr>
    </w:p>
    <w:p>
      <w:pPr>
        <w:pStyle w:val="BodyText"/>
        <w:spacing w:line="266" w:lineRule="auto"/>
        <w:ind w:left="196" w:right="2497"/>
        <w:jc w:val="both"/>
      </w:pPr>
      <w:r>
        <w:rPr/>
        <w:t>Agents</w:t>
      </w:r>
      <w:r>
        <w:rPr>
          <w:spacing w:val="-1"/>
        </w:rPr>
        <w:t> </w:t>
      </w:r>
      <w:r>
        <w:rPr/>
        <w:t>operate</w:t>
      </w:r>
      <w:r>
        <w:rPr>
          <w:spacing w:val="-1"/>
        </w:rPr>
        <w:t> </w:t>
      </w:r>
      <w:r>
        <w:rPr/>
        <w:t>with</w:t>
      </w:r>
      <w:r>
        <w:rPr>
          <w:spacing w:val="-1"/>
        </w:rPr>
        <w:t> </w:t>
      </w:r>
      <w:r>
        <w:rPr/>
        <w:t>a</w:t>
      </w:r>
      <w:r>
        <w:rPr>
          <w:spacing w:val="-1"/>
        </w:rPr>
        <w:t> </w:t>
      </w:r>
      <w:r>
        <w:rPr/>
        <w:t>high</w:t>
      </w:r>
      <w:r>
        <w:rPr>
          <w:spacing w:val="-1"/>
        </w:rPr>
        <w:t> </w:t>
      </w:r>
      <w:r>
        <w:rPr/>
        <w:t>degree</w:t>
      </w:r>
      <w:r>
        <w:rPr>
          <w:spacing w:val="-1"/>
        </w:rPr>
        <w:t> </w:t>
      </w:r>
      <w:r>
        <w:rPr/>
        <w:t>of</w:t>
      </w:r>
      <w:r>
        <w:rPr>
          <w:spacing w:val="-1"/>
        </w:rPr>
        <w:t> </w:t>
      </w:r>
      <w:r>
        <w:rPr/>
        <w:t>autonomy</w:t>
      </w:r>
      <w:r>
        <w:rPr>
          <w:spacing w:val="-1"/>
        </w:rPr>
        <w:t> </w:t>
      </w:r>
      <w:r>
        <w:rPr/>
        <w:t>by </w:t>
      </w:r>
      <w:r>
        <w:rPr>
          <w:w w:val="95"/>
        </w:rPr>
        <w:t>design.</w:t>
      </w:r>
      <w:r>
        <w:rPr>
          <w:spacing w:val="-10"/>
          <w:w w:val="95"/>
        </w:rPr>
        <w:t> </w:t>
      </w:r>
      <w:r>
        <w:rPr>
          <w:w w:val="95"/>
        </w:rPr>
        <w:t>With</w:t>
      </w:r>
      <w:r>
        <w:rPr>
          <w:spacing w:val="-10"/>
          <w:w w:val="95"/>
        </w:rPr>
        <w:t> </w:t>
      </w:r>
      <w:r>
        <w:rPr>
          <w:w w:val="95"/>
        </w:rPr>
        <w:t>agents</w:t>
      </w:r>
      <w:r>
        <w:rPr>
          <w:spacing w:val="-10"/>
          <w:w w:val="95"/>
        </w:rPr>
        <w:t> </w:t>
      </w:r>
      <w:r>
        <w:rPr>
          <w:w w:val="95"/>
        </w:rPr>
        <w:t>proliferating</w:t>
      </w:r>
      <w:r>
        <w:rPr>
          <w:spacing w:val="-10"/>
          <w:w w:val="95"/>
        </w:rPr>
        <w:t> </w:t>
      </w:r>
      <w:r>
        <w:rPr>
          <w:w w:val="95"/>
        </w:rPr>
        <w:t>across</w:t>
      </w:r>
      <w:r>
        <w:rPr>
          <w:spacing w:val="-10"/>
          <w:w w:val="95"/>
        </w:rPr>
        <w:t> </w:t>
      </w:r>
      <w:r>
        <w:rPr>
          <w:w w:val="95"/>
        </w:rPr>
        <w:t>the</w:t>
      </w:r>
      <w:r>
        <w:rPr>
          <w:spacing w:val="-11"/>
          <w:w w:val="95"/>
        </w:rPr>
        <w:t> </w:t>
      </w:r>
      <w:r>
        <w:rPr>
          <w:w w:val="95"/>
        </w:rPr>
        <w:t>organiza- </w:t>
      </w:r>
      <w:r>
        <w:rPr>
          <w:spacing w:val="-2"/>
          <w:w w:val="95"/>
        </w:rPr>
        <w:t>tion,</w:t>
      </w:r>
      <w:r>
        <w:rPr>
          <w:spacing w:val="-8"/>
          <w:w w:val="95"/>
        </w:rPr>
        <w:t> </w:t>
      </w:r>
      <w:r>
        <w:rPr>
          <w:spacing w:val="-2"/>
          <w:w w:val="95"/>
        </w:rPr>
        <w:t>businesses</w:t>
      </w:r>
      <w:r>
        <w:rPr>
          <w:spacing w:val="-8"/>
          <w:w w:val="95"/>
        </w:rPr>
        <w:t> </w:t>
      </w:r>
      <w:r>
        <w:rPr>
          <w:spacing w:val="-2"/>
          <w:w w:val="95"/>
        </w:rPr>
        <w:t>will</w:t>
      </w:r>
      <w:r>
        <w:rPr>
          <w:spacing w:val="-8"/>
          <w:w w:val="95"/>
        </w:rPr>
        <w:t> </w:t>
      </w:r>
      <w:r>
        <w:rPr>
          <w:spacing w:val="-2"/>
          <w:w w:val="95"/>
        </w:rPr>
        <w:t>need</w:t>
      </w:r>
      <w:r>
        <w:rPr>
          <w:spacing w:val="-8"/>
          <w:w w:val="95"/>
        </w:rPr>
        <w:t> </w:t>
      </w:r>
      <w:r>
        <w:rPr>
          <w:spacing w:val="-2"/>
          <w:w w:val="95"/>
        </w:rPr>
        <w:t>sophisticated</w:t>
      </w:r>
      <w:r>
        <w:rPr>
          <w:spacing w:val="-8"/>
          <w:w w:val="95"/>
        </w:rPr>
        <w:t> </w:t>
      </w:r>
      <w:r>
        <w:rPr>
          <w:spacing w:val="-2"/>
          <w:w w:val="95"/>
        </w:rPr>
        <w:t>agent</w:t>
      </w:r>
      <w:r>
        <w:rPr>
          <w:spacing w:val="-9"/>
          <w:w w:val="95"/>
        </w:rPr>
        <w:t> </w:t>
      </w:r>
      <w:r>
        <w:rPr>
          <w:spacing w:val="-2"/>
          <w:w w:val="95"/>
        </w:rPr>
        <w:t>monitor- </w:t>
      </w:r>
      <w:r>
        <w:rPr>
          <w:w w:val="95"/>
        </w:rPr>
        <w:t>ing to analyze, in real time, agents’ decision-making patterns and communication between agents, and to automatically detect unusual agent behavior beyond </w:t>
      </w:r>
      <w:r>
        <w:rPr>
          <w:w w:val="90"/>
        </w:rPr>
        <w:t>basic activity logging. This monitoring enables security </w:t>
      </w:r>
      <w:r>
        <w:rPr>
          <w:w w:val="95"/>
        </w:rPr>
        <w:t>teams</w:t>
      </w:r>
      <w:r>
        <w:rPr>
          <w:spacing w:val="-10"/>
          <w:w w:val="95"/>
        </w:rPr>
        <w:t> </w:t>
      </w:r>
      <w:r>
        <w:rPr>
          <w:w w:val="95"/>
        </w:rPr>
        <w:t>to</w:t>
      </w:r>
      <w:r>
        <w:rPr>
          <w:spacing w:val="-10"/>
          <w:w w:val="95"/>
        </w:rPr>
        <w:t> </w:t>
      </w:r>
      <w:r>
        <w:rPr>
          <w:w w:val="95"/>
        </w:rPr>
        <w:t>identify</w:t>
      </w:r>
      <w:r>
        <w:rPr>
          <w:spacing w:val="-10"/>
          <w:w w:val="95"/>
        </w:rPr>
        <w:t> </w:t>
      </w:r>
      <w:r>
        <w:rPr>
          <w:w w:val="95"/>
        </w:rPr>
        <w:t>compromised</w:t>
      </w:r>
      <w:r>
        <w:rPr>
          <w:spacing w:val="-10"/>
          <w:w w:val="95"/>
        </w:rPr>
        <w:t> </w:t>
      </w:r>
      <w:r>
        <w:rPr>
          <w:w w:val="95"/>
        </w:rPr>
        <w:t>or</w:t>
      </w:r>
      <w:r>
        <w:rPr>
          <w:spacing w:val="-10"/>
          <w:w w:val="95"/>
        </w:rPr>
        <w:t> </w:t>
      </w:r>
      <w:r>
        <w:rPr>
          <w:w w:val="95"/>
        </w:rPr>
        <w:t>misbehaving</w:t>
      </w:r>
      <w:r>
        <w:rPr>
          <w:spacing w:val="-11"/>
          <w:w w:val="95"/>
        </w:rPr>
        <w:t> </w:t>
      </w:r>
      <w:r>
        <w:rPr>
          <w:w w:val="95"/>
        </w:rPr>
        <w:t>agents before they cause significant damage.</w:t>
      </w:r>
    </w:p>
    <w:p>
      <w:pPr>
        <w:pStyle w:val="BodyText"/>
        <w:spacing w:before="10"/>
        <w:rPr>
          <w:sz w:val="19"/>
        </w:rPr>
      </w:pPr>
    </w:p>
    <w:p>
      <w:pPr>
        <w:pStyle w:val="BodyText"/>
        <w:spacing w:line="266" w:lineRule="auto"/>
        <w:ind w:left="196" w:right="2495"/>
        <w:jc w:val="both"/>
      </w:pPr>
      <w:r>
        <w:rPr/>
        <w:pict>
          <v:shape style="position:absolute;margin-left:585.508911pt;margin-top:12.02795pt;width:10.45pt;height:189.9pt;mso-position-horizontal-relative:page;mso-position-vertical-relative:paragraph;z-index:15826432" type="#_x0000_t202" id="docshape293"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 AI</w:t>
                  </w:r>
                  <w:r>
                    <w:rPr>
                      <w:rFonts w:ascii="Cambria"/>
                      <w:i/>
                      <w:color w:val="A3A7A9"/>
                      <w:spacing w:val="1"/>
                      <w:w w:val="105"/>
                      <w:sz w:val="14"/>
                    </w:rPr>
                    <w:t> </w:t>
                  </w:r>
                  <w:r>
                    <w:rPr>
                      <w:rFonts w:ascii="Cambria"/>
                      <w:i/>
                      <w:color w:val="A3A7A9"/>
                      <w:w w:val="105"/>
                      <w:sz w:val="14"/>
                    </w:rPr>
                    <w:t>dilemma:</w:t>
                  </w:r>
                  <w:r>
                    <w:rPr>
                      <w:rFonts w:ascii="Cambria"/>
                      <w:i/>
                      <w:color w:val="A3A7A9"/>
                      <w:spacing w:val="1"/>
                      <w:w w:val="105"/>
                      <w:sz w:val="14"/>
                    </w:rPr>
                    <w:t> </w:t>
                  </w:r>
                  <w:r>
                    <w:rPr>
                      <w:rFonts w:ascii="Cambria"/>
                      <w:i/>
                      <w:color w:val="A3A7A9"/>
                      <w:w w:val="105"/>
                      <w:sz w:val="14"/>
                    </w:rPr>
                    <w:t>Securing and</w:t>
                  </w:r>
                  <w:r>
                    <w:rPr>
                      <w:rFonts w:ascii="Cambria"/>
                      <w:i/>
                      <w:color w:val="A3A7A9"/>
                      <w:spacing w:val="1"/>
                      <w:w w:val="105"/>
                      <w:sz w:val="14"/>
                    </w:rPr>
                    <w:t> </w:t>
                  </w:r>
                  <w:r>
                    <w:rPr>
                      <w:rFonts w:ascii="Cambria"/>
                      <w:i/>
                      <w:color w:val="A3A7A9"/>
                      <w:w w:val="105"/>
                      <w:sz w:val="14"/>
                    </w:rPr>
                    <w:t>leveraging</w:t>
                  </w:r>
                  <w:r>
                    <w:rPr>
                      <w:rFonts w:ascii="Cambria"/>
                      <w:i/>
                      <w:color w:val="A3A7A9"/>
                      <w:spacing w:val="1"/>
                      <w:w w:val="105"/>
                      <w:sz w:val="14"/>
                    </w:rPr>
                    <w:t> </w:t>
                  </w:r>
                  <w:r>
                    <w:rPr>
                      <w:rFonts w:ascii="Cambria"/>
                      <w:i/>
                      <w:color w:val="A3A7A9"/>
                      <w:w w:val="105"/>
                      <w:sz w:val="14"/>
                    </w:rPr>
                    <w:t>AI for</w:t>
                  </w:r>
                  <w:r>
                    <w:rPr>
                      <w:rFonts w:ascii="Cambria"/>
                      <w:i/>
                      <w:color w:val="A3A7A9"/>
                      <w:spacing w:val="1"/>
                      <w:w w:val="105"/>
                      <w:sz w:val="14"/>
                    </w:rPr>
                    <w:t> </w:t>
                  </w:r>
                  <w:r>
                    <w:rPr>
                      <w:rFonts w:ascii="Cambria"/>
                      <w:i/>
                      <w:color w:val="A3A7A9"/>
                      <w:w w:val="105"/>
                      <w:sz w:val="14"/>
                    </w:rPr>
                    <w:t>cyber</w:t>
                  </w:r>
                  <w:r>
                    <w:rPr>
                      <w:rFonts w:ascii="Cambria"/>
                      <w:i/>
                      <w:color w:val="A3A7A9"/>
                      <w:spacing w:val="1"/>
                      <w:w w:val="105"/>
                      <w:sz w:val="14"/>
                    </w:rPr>
                    <w:t> </w:t>
                  </w:r>
                  <w:r>
                    <w:rPr>
                      <w:rFonts w:ascii="Cambria"/>
                      <w:i/>
                      <w:color w:val="A3A7A9"/>
                      <w:spacing w:val="-2"/>
                      <w:w w:val="105"/>
                      <w:sz w:val="14"/>
                    </w:rPr>
                    <w:t>defense</w:t>
                  </w:r>
                </w:p>
              </w:txbxContent>
            </v:textbox>
            <w10:wrap type="none"/>
          </v:shape>
        </w:pict>
      </w:r>
      <w:r>
        <w:rPr>
          <w:w w:val="95"/>
        </w:rPr>
        <w:t>Dynamic</w:t>
      </w:r>
      <w:r>
        <w:rPr>
          <w:spacing w:val="-10"/>
          <w:w w:val="95"/>
        </w:rPr>
        <w:t> </w:t>
      </w:r>
      <w:r>
        <w:rPr>
          <w:w w:val="95"/>
        </w:rPr>
        <w:t>privilege</w:t>
      </w:r>
      <w:r>
        <w:rPr>
          <w:spacing w:val="-10"/>
          <w:w w:val="95"/>
        </w:rPr>
        <w:t> </w:t>
      </w:r>
      <w:r>
        <w:rPr>
          <w:w w:val="95"/>
        </w:rPr>
        <w:t>management</w:t>
      </w:r>
      <w:r>
        <w:rPr>
          <w:spacing w:val="-10"/>
          <w:w w:val="95"/>
        </w:rPr>
        <w:t> </w:t>
      </w:r>
      <w:r>
        <w:rPr>
          <w:w w:val="95"/>
        </w:rPr>
        <w:t>is</w:t>
      </w:r>
      <w:r>
        <w:rPr>
          <w:spacing w:val="-10"/>
          <w:w w:val="95"/>
        </w:rPr>
        <w:t> </w:t>
      </w:r>
      <w:r>
        <w:rPr>
          <w:w w:val="95"/>
        </w:rPr>
        <w:t>one</w:t>
      </w:r>
      <w:r>
        <w:rPr>
          <w:spacing w:val="-10"/>
          <w:w w:val="95"/>
        </w:rPr>
        <w:t> </w:t>
      </w:r>
      <w:r>
        <w:rPr>
          <w:w w:val="95"/>
        </w:rPr>
        <w:t>aspect</w:t>
      </w:r>
      <w:r>
        <w:rPr>
          <w:spacing w:val="-11"/>
          <w:w w:val="95"/>
        </w:rPr>
        <w:t> </w:t>
      </w:r>
      <w:r>
        <w:rPr>
          <w:w w:val="95"/>
        </w:rPr>
        <w:t>of</w:t>
      </w:r>
      <w:r>
        <w:rPr>
          <w:spacing w:val="-10"/>
          <w:w w:val="95"/>
        </w:rPr>
        <w:t> </w:t>
      </w:r>
      <w:r>
        <w:rPr>
          <w:w w:val="95"/>
        </w:rPr>
        <w:t>agent governance. This approach allows teams to manage hundreds</w:t>
      </w:r>
      <w:r>
        <w:rPr>
          <w:spacing w:val="-1"/>
          <w:w w:val="95"/>
        </w:rPr>
        <w:t> </w:t>
      </w:r>
      <w:r>
        <w:rPr>
          <w:w w:val="95"/>
        </w:rPr>
        <w:t>or</w:t>
      </w:r>
      <w:r>
        <w:rPr>
          <w:spacing w:val="-1"/>
          <w:w w:val="95"/>
        </w:rPr>
        <w:t> </w:t>
      </w:r>
      <w:r>
        <w:rPr>
          <w:w w:val="95"/>
        </w:rPr>
        <w:t>even</w:t>
      </w:r>
      <w:r>
        <w:rPr>
          <w:spacing w:val="-1"/>
          <w:w w:val="95"/>
        </w:rPr>
        <w:t> </w:t>
      </w:r>
      <w:r>
        <w:rPr>
          <w:w w:val="95"/>
        </w:rPr>
        <w:t>thousands</w:t>
      </w:r>
      <w:r>
        <w:rPr>
          <w:spacing w:val="-1"/>
          <w:w w:val="95"/>
        </w:rPr>
        <w:t> </w:t>
      </w:r>
      <w:r>
        <w:rPr>
          <w:w w:val="95"/>
        </w:rPr>
        <w:t>of</w:t>
      </w:r>
      <w:r>
        <w:rPr>
          <w:spacing w:val="-1"/>
          <w:w w:val="95"/>
        </w:rPr>
        <w:t> </w:t>
      </w:r>
      <w:r>
        <w:rPr>
          <w:w w:val="95"/>
        </w:rPr>
        <w:t>agents</w:t>
      </w:r>
      <w:r>
        <w:rPr>
          <w:spacing w:val="-1"/>
          <w:w w:val="95"/>
        </w:rPr>
        <w:t> </w:t>
      </w:r>
      <w:r>
        <w:rPr>
          <w:w w:val="95"/>
        </w:rPr>
        <w:t>per</w:t>
      </w:r>
      <w:r>
        <w:rPr>
          <w:spacing w:val="-1"/>
          <w:w w:val="95"/>
        </w:rPr>
        <w:t> </w:t>
      </w:r>
      <w:r>
        <w:rPr>
          <w:w w:val="95"/>
        </w:rPr>
        <w:t>user</w:t>
      </w:r>
      <w:r>
        <w:rPr>
          <w:spacing w:val="-1"/>
          <w:w w:val="95"/>
        </w:rPr>
        <w:t> </w:t>
      </w:r>
      <w:r>
        <w:rPr>
          <w:w w:val="95"/>
        </w:rPr>
        <w:t>while </w:t>
      </w:r>
      <w:r>
        <w:rPr>
          <w:w w:val="90"/>
        </w:rPr>
        <w:t>maintaining</w:t>
      </w:r>
      <w:r>
        <w:rPr>
          <w:spacing w:val="-10"/>
          <w:w w:val="90"/>
        </w:rPr>
        <w:t> </w:t>
      </w:r>
      <w:r>
        <w:rPr>
          <w:w w:val="90"/>
        </w:rPr>
        <w:t>security</w:t>
      </w:r>
      <w:r>
        <w:rPr>
          <w:spacing w:val="-7"/>
          <w:w w:val="90"/>
        </w:rPr>
        <w:t> </w:t>
      </w:r>
      <w:r>
        <w:rPr>
          <w:w w:val="90"/>
        </w:rPr>
        <w:t>boundaries.</w:t>
      </w:r>
      <w:r>
        <w:rPr>
          <w:spacing w:val="-8"/>
          <w:w w:val="90"/>
        </w:rPr>
        <w:t> </w:t>
      </w:r>
      <w:r>
        <w:rPr>
          <w:w w:val="90"/>
        </w:rPr>
        <w:t>Privilege</w:t>
      </w:r>
      <w:r>
        <w:rPr>
          <w:spacing w:val="-7"/>
          <w:w w:val="90"/>
        </w:rPr>
        <w:t> </w:t>
      </w:r>
      <w:r>
        <w:rPr>
          <w:w w:val="90"/>
        </w:rPr>
        <w:t>management </w:t>
      </w:r>
      <w:r>
        <w:rPr>
          <w:w w:val="95"/>
        </w:rPr>
        <w:t>policies</w:t>
      </w:r>
      <w:r>
        <w:rPr>
          <w:spacing w:val="-8"/>
          <w:w w:val="95"/>
        </w:rPr>
        <w:t> </w:t>
      </w:r>
      <w:r>
        <w:rPr>
          <w:w w:val="95"/>
        </w:rPr>
        <w:t>should</w:t>
      </w:r>
      <w:r>
        <w:rPr>
          <w:spacing w:val="-8"/>
          <w:w w:val="95"/>
        </w:rPr>
        <w:t> </w:t>
      </w:r>
      <w:r>
        <w:rPr>
          <w:w w:val="95"/>
        </w:rPr>
        <w:t>balance</w:t>
      </w:r>
      <w:r>
        <w:rPr>
          <w:spacing w:val="-8"/>
          <w:w w:val="95"/>
        </w:rPr>
        <w:t> </w:t>
      </w:r>
      <w:r>
        <w:rPr>
          <w:w w:val="95"/>
        </w:rPr>
        <w:t>agent</w:t>
      </w:r>
      <w:r>
        <w:rPr>
          <w:spacing w:val="-8"/>
          <w:w w:val="95"/>
        </w:rPr>
        <w:t> </w:t>
      </w:r>
      <w:r>
        <w:rPr>
          <w:w w:val="95"/>
        </w:rPr>
        <w:t>autonomy</w:t>
      </w:r>
      <w:r>
        <w:rPr>
          <w:spacing w:val="-8"/>
          <w:w w:val="95"/>
        </w:rPr>
        <w:t> </w:t>
      </w:r>
      <w:r>
        <w:rPr>
          <w:w w:val="95"/>
        </w:rPr>
        <w:t>with</w:t>
      </w:r>
      <w:r>
        <w:rPr>
          <w:spacing w:val="-8"/>
          <w:w w:val="95"/>
        </w:rPr>
        <w:t> </w:t>
      </w:r>
      <w:r>
        <w:rPr>
          <w:w w:val="95"/>
        </w:rPr>
        <w:t>security requirements, adjusting privileges based on context </w:t>
      </w:r>
      <w:r>
        <w:rPr/>
        <w:t>and behavior.</w:t>
      </w:r>
    </w:p>
    <w:p>
      <w:pPr>
        <w:pStyle w:val="BodyText"/>
        <w:spacing w:before="10"/>
        <w:rPr>
          <w:sz w:val="19"/>
        </w:rPr>
      </w:pPr>
    </w:p>
    <w:p>
      <w:pPr>
        <w:pStyle w:val="BodyText"/>
        <w:spacing w:line="266" w:lineRule="auto"/>
        <w:ind w:left="196" w:right="2497"/>
        <w:jc w:val="both"/>
        <w:rPr>
          <w:rFonts w:ascii="Cambria" w:hAnsi="Cambria"/>
          <w:b/>
        </w:rPr>
      </w:pPr>
      <w:r>
        <w:rPr/>
        <w:t>Governance policies should incorporate life cycle </w:t>
      </w:r>
      <w:r>
        <w:rPr>
          <w:w w:val="90"/>
        </w:rPr>
        <w:t>management that controls agent creation, modification, deactivation,</w:t>
      </w:r>
      <w:r>
        <w:rPr>
          <w:spacing w:val="-8"/>
          <w:w w:val="90"/>
        </w:rPr>
        <w:t> </w:t>
      </w:r>
      <w:r>
        <w:rPr>
          <w:w w:val="90"/>
        </w:rPr>
        <w:t>and</w:t>
      </w:r>
      <w:r>
        <w:rPr>
          <w:spacing w:val="-7"/>
          <w:w w:val="90"/>
        </w:rPr>
        <w:t> </w:t>
      </w:r>
      <w:r>
        <w:rPr>
          <w:w w:val="90"/>
        </w:rPr>
        <w:t>succession</w:t>
      </w:r>
      <w:r>
        <w:rPr>
          <w:spacing w:val="-8"/>
          <w:w w:val="90"/>
        </w:rPr>
        <w:t> </w:t>
      </w:r>
      <w:r>
        <w:rPr>
          <w:w w:val="90"/>
        </w:rPr>
        <w:t>planning—analogous</w:t>
      </w:r>
      <w:r>
        <w:rPr>
          <w:spacing w:val="-7"/>
          <w:w w:val="90"/>
        </w:rPr>
        <w:t> </w:t>
      </w:r>
      <w:r>
        <w:rPr>
          <w:w w:val="90"/>
        </w:rPr>
        <w:t>to</w:t>
      </w:r>
      <w:r>
        <w:rPr>
          <w:spacing w:val="-8"/>
          <w:w w:val="90"/>
        </w:rPr>
        <w:t> </w:t>
      </w:r>
      <w:r>
        <w:rPr>
          <w:w w:val="90"/>
        </w:rPr>
        <w:t>HR management</w:t>
      </w:r>
      <w:r>
        <w:rPr>
          <w:spacing w:val="-5"/>
          <w:w w:val="90"/>
        </w:rPr>
        <w:t> </w:t>
      </w:r>
      <w:r>
        <w:rPr>
          <w:w w:val="90"/>
        </w:rPr>
        <w:t>for</w:t>
      </w:r>
      <w:r>
        <w:rPr>
          <w:spacing w:val="-5"/>
          <w:w w:val="90"/>
        </w:rPr>
        <w:t> </w:t>
      </w:r>
      <w:r>
        <w:rPr>
          <w:w w:val="90"/>
        </w:rPr>
        <w:t>human</w:t>
      </w:r>
      <w:r>
        <w:rPr>
          <w:spacing w:val="-5"/>
          <w:w w:val="90"/>
        </w:rPr>
        <w:t> </w:t>
      </w:r>
      <w:r>
        <w:rPr>
          <w:w w:val="90"/>
        </w:rPr>
        <w:t>employees</w:t>
      </w:r>
      <w:r>
        <w:rPr>
          <w:spacing w:val="-5"/>
          <w:w w:val="90"/>
        </w:rPr>
        <w:t> </w:t>
      </w:r>
      <w:r>
        <w:rPr>
          <w:w w:val="90"/>
        </w:rPr>
        <w:t>but</w:t>
      </w:r>
      <w:r>
        <w:rPr>
          <w:spacing w:val="-5"/>
          <w:w w:val="90"/>
        </w:rPr>
        <w:t> </w:t>
      </w:r>
      <w:r>
        <w:rPr>
          <w:w w:val="90"/>
        </w:rPr>
        <w:t>adapted</w:t>
      </w:r>
      <w:r>
        <w:rPr>
          <w:spacing w:val="-5"/>
          <w:w w:val="90"/>
        </w:rPr>
        <w:t> </w:t>
      </w:r>
      <w:r>
        <w:rPr>
          <w:w w:val="90"/>
        </w:rPr>
        <w:t>for</w:t>
      </w:r>
      <w:r>
        <w:rPr>
          <w:spacing w:val="-5"/>
          <w:w w:val="90"/>
        </w:rPr>
        <w:t> </w:t>
      </w:r>
      <w:r>
        <w:rPr>
          <w:w w:val="90"/>
        </w:rPr>
        <w:t>digi- </w:t>
      </w:r>
      <w:r>
        <w:rPr>
          <w:w w:val="95"/>
        </w:rPr>
        <w:t>tal</w:t>
      </w:r>
      <w:r>
        <w:rPr>
          <w:spacing w:val="-10"/>
          <w:w w:val="95"/>
        </w:rPr>
        <w:t> </w:t>
      </w:r>
      <w:r>
        <w:rPr>
          <w:w w:val="95"/>
        </w:rPr>
        <w:t>workers,</w:t>
      </w:r>
      <w:r>
        <w:rPr>
          <w:spacing w:val="-10"/>
          <w:w w:val="95"/>
        </w:rPr>
        <w:t> </w:t>
      </w:r>
      <w:r>
        <w:rPr>
          <w:w w:val="95"/>
        </w:rPr>
        <w:t>as</w:t>
      </w:r>
      <w:r>
        <w:rPr>
          <w:spacing w:val="-10"/>
          <w:w w:val="95"/>
        </w:rPr>
        <w:t> </w:t>
      </w:r>
      <w:r>
        <w:rPr>
          <w:w w:val="95"/>
        </w:rPr>
        <w:t>covered</w:t>
      </w:r>
      <w:r>
        <w:rPr>
          <w:spacing w:val="-10"/>
          <w:w w:val="95"/>
        </w:rPr>
        <w:t> </w:t>
      </w:r>
      <w:r>
        <w:rPr>
          <w:w w:val="95"/>
        </w:rPr>
        <w:t>in</w:t>
      </w:r>
      <w:r>
        <w:rPr>
          <w:spacing w:val="-10"/>
          <w:w w:val="95"/>
        </w:rPr>
        <w:t> </w:t>
      </w:r>
      <w:hyperlink r:id="rId81">
        <w:r>
          <w:rPr>
            <w:rFonts w:ascii="Cambria" w:hAnsi="Cambria"/>
            <w:b/>
            <w:color w:val="00AEEF"/>
            <w:w w:val="95"/>
          </w:rPr>
          <w:t>“The</w:t>
        </w:r>
        <w:r>
          <w:rPr>
            <w:rFonts w:ascii="Cambria" w:hAnsi="Cambria"/>
            <w:b/>
            <w:color w:val="00AEEF"/>
            <w:spacing w:val="-4"/>
            <w:w w:val="95"/>
          </w:rPr>
          <w:t> </w:t>
        </w:r>
        <w:r>
          <w:rPr>
            <w:rFonts w:ascii="Cambria" w:hAnsi="Cambria"/>
            <w:b/>
            <w:color w:val="00AEEF"/>
            <w:w w:val="95"/>
          </w:rPr>
          <w:t>agentic</w:t>
        </w:r>
        <w:r>
          <w:rPr>
            <w:rFonts w:ascii="Cambria" w:hAnsi="Cambria"/>
            <w:b/>
            <w:color w:val="00AEEF"/>
            <w:spacing w:val="-1"/>
            <w:w w:val="95"/>
          </w:rPr>
          <w:t> </w:t>
        </w:r>
        <w:r>
          <w:rPr>
            <w:rFonts w:ascii="Cambria" w:hAnsi="Cambria"/>
            <w:b/>
            <w:color w:val="00AEEF"/>
            <w:w w:val="95"/>
          </w:rPr>
          <w:t>reality</w:t>
        </w:r>
        <w:r>
          <w:rPr>
            <w:rFonts w:ascii="Cambria" w:hAnsi="Cambria"/>
            <w:b/>
            <w:color w:val="00AEEF"/>
            <w:spacing w:val="-1"/>
            <w:w w:val="95"/>
          </w:rPr>
          <w:t> </w:t>
        </w:r>
        <w:r>
          <w:rPr>
            <w:rFonts w:ascii="Cambria" w:hAnsi="Cambria"/>
            <w:b/>
            <w:color w:val="00AEEF"/>
            <w:spacing w:val="-2"/>
            <w:w w:val="95"/>
          </w:rPr>
          <w:t>check.”</w:t>
        </w:r>
      </w:hyperlink>
    </w:p>
    <w:p>
      <w:pPr>
        <w:spacing w:after="0" w:line="266" w:lineRule="auto"/>
        <w:jc w:val="both"/>
        <w:rPr>
          <w:rFonts w:ascii="Cambria" w:hAnsi="Cambria"/>
        </w:rPr>
        <w:sectPr>
          <w:pgSz w:w="12240" w:h="15840"/>
          <w:pgMar w:header="0" w:footer="661" w:top="1820" w:bottom="860" w:left="60" w:right="0"/>
          <w:cols w:num="2" w:equalWidth="0">
            <w:col w:w="5234" w:space="40"/>
            <w:col w:w="6906"/>
          </w:cols>
        </w:sectPr>
      </w:pPr>
    </w:p>
    <w:p>
      <w:pPr>
        <w:pStyle w:val="BodyText"/>
        <w:spacing w:line="266" w:lineRule="auto" w:before="162"/>
        <w:ind w:left="2440"/>
        <w:jc w:val="both"/>
      </w:pPr>
      <w:r>
        <w:rPr/>
        <w:pict>
          <v:line style="position:absolute;mso-position-horizontal-relative:page;mso-position-vertical-relative:page;z-index:15826944" from="118.750099pt,96pt" to="118.750099pt,696pt" stroked="true" strokeweight=".5pt" strokecolor="#000000">
            <v:stroke dashstyle="solid"/>
            <w10:wrap type="none"/>
          </v:line>
        </w:pict>
      </w:r>
      <w:r>
        <w:rPr>
          <w:spacing w:val="-2"/>
        </w:rPr>
        <w:t>This</w:t>
      </w:r>
      <w:r>
        <w:rPr>
          <w:spacing w:val="-7"/>
        </w:rPr>
        <w:t> </w:t>
      </w:r>
      <w:r>
        <w:rPr>
          <w:spacing w:val="-2"/>
        </w:rPr>
        <w:t>can</w:t>
      </w:r>
      <w:r>
        <w:rPr>
          <w:spacing w:val="-7"/>
        </w:rPr>
        <w:t> </w:t>
      </w:r>
      <w:r>
        <w:rPr>
          <w:spacing w:val="-2"/>
        </w:rPr>
        <w:t>help</w:t>
      </w:r>
      <w:r>
        <w:rPr>
          <w:spacing w:val="-7"/>
        </w:rPr>
        <w:t> </w:t>
      </w:r>
      <w:r>
        <w:rPr>
          <w:spacing w:val="-2"/>
        </w:rPr>
        <w:t>limit</w:t>
      </w:r>
      <w:r>
        <w:rPr>
          <w:spacing w:val="-7"/>
        </w:rPr>
        <w:t> </w:t>
      </w:r>
      <w:r>
        <w:rPr>
          <w:spacing w:val="-2"/>
        </w:rPr>
        <w:t>the</w:t>
      </w:r>
      <w:r>
        <w:rPr>
          <w:spacing w:val="-7"/>
        </w:rPr>
        <w:t> </w:t>
      </w:r>
      <w:r>
        <w:rPr>
          <w:spacing w:val="-2"/>
        </w:rPr>
        <w:t>problem</w:t>
      </w:r>
      <w:r>
        <w:rPr>
          <w:spacing w:val="-7"/>
        </w:rPr>
        <w:t> </w:t>
      </w:r>
      <w:r>
        <w:rPr>
          <w:spacing w:val="-2"/>
        </w:rPr>
        <w:t>of</w:t>
      </w:r>
      <w:r>
        <w:rPr>
          <w:spacing w:val="-7"/>
        </w:rPr>
        <w:t> </w:t>
      </w:r>
      <w:r>
        <w:rPr>
          <w:spacing w:val="-2"/>
        </w:rPr>
        <w:t>orphaned</w:t>
      </w:r>
      <w:r>
        <w:rPr>
          <w:spacing w:val="-7"/>
        </w:rPr>
        <w:t> </w:t>
      </w:r>
      <w:r>
        <w:rPr>
          <w:spacing w:val="-2"/>
        </w:rPr>
        <w:t>agents, </w:t>
      </w:r>
      <w:r>
        <w:rPr>
          <w:w w:val="90"/>
        </w:rPr>
        <w:t>bots</w:t>
      </w:r>
      <w:r>
        <w:rPr>
          <w:spacing w:val="-3"/>
          <w:w w:val="90"/>
        </w:rPr>
        <w:t> </w:t>
      </w:r>
      <w:r>
        <w:rPr>
          <w:w w:val="90"/>
        </w:rPr>
        <w:t>that</w:t>
      </w:r>
      <w:r>
        <w:rPr>
          <w:spacing w:val="-3"/>
          <w:w w:val="90"/>
        </w:rPr>
        <w:t> </w:t>
      </w:r>
      <w:r>
        <w:rPr>
          <w:w w:val="90"/>
        </w:rPr>
        <w:t>retain</w:t>
      </w:r>
      <w:r>
        <w:rPr>
          <w:spacing w:val="-3"/>
          <w:w w:val="90"/>
        </w:rPr>
        <w:t> </w:t>
      </w:r>
      <w:r>
        <w:rPr>
          <w:w w:val="90"/>
        </w:rPr>
        <w:t>access</w:t>
      </w:r>
      <w:r>
        <w:rPr>
          <w:spacing w:val="-3"/>
          <w:w w:val="90"/>
        </w:rPr>
        <w:t> </w:t>
      </w:r>
      <w:r>
        <w:rPr>
          <w:w w:val="90"/>
        </w:rPr>
        <w:t>to</w:t>
      </w:r>
      <w:r>
        <w:rPr>
          <w:spacing w:val="-3"/>
          <w:w w:val="90"/>
        </w:rPr>
        <w:t> </w:t>
      </w:r>
      <w:r>
        <w:rPr>
          <w:w w:val="90"/>
        </w:rPr>
        <w:t>key</w:t>
      </w:r>
      <w:r>
        <w:rPr>
          <w:spacing w:val="-3"/>
          <w:w w:val="90"/>
        </w:rPr>
        <w:t> </w:t>
      </w:r>
      <w:r>
        <w:rPr>
          <w:w w:val="90"/>
        </w:rPr>
        <w:t>systems</w:t>
      </w:r>
      <w:r>
        <w:rPr>
          <w:spacing w:val="-3"/>
          <w:w w:val="90"/>
        </w:rPr>
        <w:t> </w:t>
      </w:r>
      <w:r>
        <w:rPr>
          <w:w w:val="90"/>
        </w:rPr>
        <w:t>even</w:t>
      </w:r>
      <w:r>
        <w:rPr>
          <w:spacing w:val="-3"/>
          <w:w w:val="90"/>
        </w:rPr>
        <w:t> </w:t>
      </w:r>
      <w:r>
        <w:rPr>
          <w:w w:val="90"/>
        </w:rPr>
        <w:t>after</w:t>
      </w:r>
      <w:r>
        <w:rPr>
          <w:spacing w:val="-3"/>
          <w:w w:val="90"/>
        </w:rPr>
        <w:t> </w:t>
      </w:r>
      <w:r>
        <w:rPr>
          <w:w w:val="90"/>
        </w:rPr>
        <w:t>they’ve </w:t>
      </w:r>
      <w:r>
        <w:rPr/>
        <w:t>been offboarded.</w:t>
      </w:r>
    </w:p>
    <w:p>
      <w:pPr>
        <w:pStyle w:val="BodyText"/>
        <w:spacing w:before="11"/>
        <w:rPr>
          <w:sz w:val="19"/>
        </w:rPr>
      </w:pPr>
    </w:p>
    <w:p>
      <w:pPr>
        <w:pStyle w:val="BodyText"/>
        <w:spacing w:line="266" w:lineRule="auto"/>
        <w:ind w:left="2440"/>
        <w:jc w:val="both"/>
      </w:pPr>
      <w:r>
        <w:rPr>
          <w:w w:val="95"/>
        </w:rPr>
        <w:t>As</w:t>
      </w:r>
      <w:r>
        <w:rPr>
          <w:spacing w:val="-6"/>
          <w:w w:val="95"/>
        </w:rPr>
        <w:t> </w:t>
      </w:r>
      <w:r>
        <w:rPr>
          <w:w w:val="95"/>
        </w:rPr>
        <w:t>AI</w:t>
      </w:r>
      <w:r>
        <w:rPr>
          <w:spacing w:val="-6"/>
          <w:w w:val="95"/>
        </w:rPr>
        <w:t> </w:t>
      </w:r>
      <w:r>
        <w:rPr>
          <w:w w:val="95"/>
        </w:rPr>
        <w:t>agents</w:t>
      </w:r>
      <w:r>
        <w:rPr>
          <w:spacing w:val="-6"/>
          <w:w w:val="95"/>
        </w:rPr>
        <w:t> </w:t>
      </w:r>
      <w:r>
        <w:rPr>
          <w:w w:val="95"/>
        </w:rPr>
        <w:t>become</w:t>
      </w:r>
      <w:r>
        <w:rPr>
          <w:spacing w:val="-6"/>
          <w:w w:val="95"/>
        </w:rPr>
        <w:t> </w:t>
      </w:r>
      <w:r>
        <w:rPr>
          <w:w w:val="95"/>
        </w:rPr>
        <w:t>empowered</w:t>
      </w:r>
      <w:r>
        <w:rPr>
          <w:spacing w:val="-6"/>
          <w:w w:val="95"/>
        </w:rPr>
        <w:t> </w:t>
      </w:r>
      <w:r>
        <w:rPr>
          <w:w w:val="95"/>
        </w:rPr>
        <w:t>to</w:t>
      </w:r>
      <w:r>
        <w:rPr>
          <w:spacing w:val="-6"/>
          <w:w w:val="95"/>
        </w:rPr>
        <w:t> </w:t>
      </w:r>
      <w:r>
        <w:rPr>
          <w:w w:val="95"/>
        </w:rPr>
        <w:t>spin</w:t>
      </w:r>
      <w:r>
        <w:rPr>
          <w:spacing w:val="-6"/>
          <w:w w:val="95"/>
        </w:rPr>
        <w:t> </w:t>
      </w:r>
      <w:r>
        <w:rPr>
          <w:w w:val="95"/>
        </w:rPr>
        <w:t>up</w:t>
      </w:r>
      <w:r>
        <w:rPr>
          <w:spacing w:val="-6"/>
          <w:w w:val="95"/>
        </w:rPr>
        <w:t> </w:t>
      </w:r>
      <w:r>
        <w:rPr>
          <w:w w:val="95"/>
        </w:rPr>
        <w:t>their</w:t>
      </w:r>
      <w:r>
        <w:rPr>
          <w:spacing w:val="-6"/>
          <w:w w:val="95"/>
        </w:rPr>
        <w:t> </w:t>
      </w:r>
      <w:r>
        <w:rPr>
          <w:w w:val="95"/>
        </w:rPr>
        <w:t>own agents,</w:t>
      </w:r>
      <w:r>
        <w:rPr>
          <w:spacing w:val="-10"/>
          <w:w w:val="95"/>
        </w:rPr>
        <w:t> </w:t>
      </w:r>
      <w:r>
        <w:rPr>
          <w:w w:val="95"/>
        </w:rPr>
        <w:t>governance</w:t>
      </w:r>
      <w:r>
        <w:rPr>
          <w:spacing w:val="-10"/>
          <w:w w:val="95"/>
        </w:rPr>
        <w:t> </w:t>
      </w:r>
      <w:r>
        <w:rPr>
          <w:w w:val="95"/>
        </w:rPr>
        <w:t>will</w:t>
      </w:r>
      <w:r>
        <w:rPr>
          <w:spacing w:val="-10"/>
          <w:w w:val="95"/>
        </w:rPr>
        <w:t> </w:t>
      </w:r>
      <w:r>
        <w:rPr>
          <w:w w:val="95"/>
        </w:rPr>
        <w:t>grow</w:t>
      </w:r>
      <w:r>
        <w:rPr>
          <w:spacing w:val="-10"/>
          <w:w w:val="95"/>
        </w:rPr>
        <w:t> </w:t>
      </w:r>
      <w:r>
        <w:rPr>
          <w:w w:val="95"/>
        </w:rPr>
        <w:t>more</w:t>
      </w:r>
      <w:r>
        <w:rPr>
          <w:spacing w:val="-10"/>
          <w:w w:val="95"/>
        </w:rPr>
        <w:t> </w:t>
      </w:r>
      <w:r>
        <w:rPr>
          <w:w w:val="95"/>
        </w:rPr>
        <w:t>pressing</w:t>
      </w:r>
      <w:r>
        <w:rPr>
          <w:spacing w:val="-10"/>
          <w:w w:val="95"/>
        </w:rPr>
        <w:t> </w:t>
      </w:r>
      <w:r>
        <w:rPr>
          <w:w w:val="95"/>
        </w:rPr>
        <w:t>for</w:t>
      </w:r>
      <w:r>
        <w:rPr>
          <w:spacing w:val="-10"/>
          <w:w w:val="95"/>
        </w:rPr>
        <w:t> </w:t>
      </w:r>
      <w:r>
        <w:rPr>
          <w:w w:val="95"/>
        </w:rPr>
        <w:t>enter- </w:t>
      </w:r>
      <w:r>
        <w:rPr>
          <w:w w:val="90"/>
        </w:rPr>
        <w:t>prises.</w:t>
      </w:r>
      <w:r>
        <w:rPr>
          <w:spacing w:val="-6"/>
          <w:w w:val="90"/>
        </w:rPr>
        <w:t> </w:t>
      </w:r>
      <w:r>
        <w:rPr>
          <w:w w:val="90"/>
        </w:rPr>
        <w:t>This</w:t>
      </w:r>
      <w:r>
        <w:rPr>
          <w:spacing w:val="-6"/>
          <w:w w:val="90"/>
        </w:rPr>
        <w:t> </w:t>
      </w:r>
      <w:r>
        <w:rPr>
          <w:w w:val="90"/>
        </w:rPr>
        <w:t>capability</w:t>
      </w:r>
      <w:r>
        <w:rPr>
          <w:spacing w:val="-6"/>
          <w:w w:val="90"/>
        </w:rPr>
        <w:t> </w:t>
      </w:r>
      <w:r>
        <w:rPr>
          <w:w w:val="90"/>
        </w:rPr>
        <w:t>raises</w:t>
      </w:r>
      <w:r>
        <w:rPr>
          <w:spacing w:val="-6"/>
          <w:w w:val="90"/>
        </w:rPr>
        <w:t> </w:t>
      </w:r>
      <w:r>
        <w:rPr>
          <w:w w:val="90"/>
        </w:rPr>
        <w:t>significant</w:t>
      </w:r>
      <w:r>
        <w:rPr>
          <w:spacing w:val="-6"/>
          <w:w w:val="90"/>
        </w:rPr>
        <w:t> </w:t>
      </w:r>
      <w:r>
        <w:rPr>
          <w:w w:val="90"/>
        </w:rPr>
        <w:t>questions</w:t>
      </w:r>
      <w:r>
        <w:rPr>
          <w:spacing w:val="-6"/>
          <w:w w:val="90"/>
        </w:rPr>
        <w:t> </w:t>
      </w:r>
      <w:r>
        <w:rPr>
          <w:w w:val="90"/>
        </w:rPr>
        <w:t>about managing privacy and security, as agents could become </w:t>
      </w:r>
      <w:r>
        <w:rPr>
          <w:w w:val="95"/>
        </w:rPr>
        <w:t>major</w:t>
      </w:r>
      <w:r>
        <w:rPr>
          <w:spacing w:val="-10"/>
          <w:w w:val="95"/>
        </w:rPr>
        <w:t> </w:t>
      </w:r>
      <w:r>
        <w:rPr>
          <w:w w:val="95"/>
        </w:rPr>
        <w:t>targets</w:t>
      </w:r>
      <w:r>
        <w:rPr>
          <w:spacing w:val="-10"/>
          <w:w w:val="95"/>
        </w:rPr>
        <w:t> </w:t>
      </w:r>
      <w:r>
        <w:rPr>
          <w:w w:val="95"/>
        </w:rPr>
        <w:t>for</w:t>
      </w:r>
      <w:r>
        <w:rPr>
          <w:spacing w:val="-10"/>
          <w:w w:val="95"/>
        </w:rPr>
        <w:t> </w:t>
      </w:r>
      <w:r>
        <w:rPr>
          <w:w w:val="95"/>
        </w:rPr>
        <w:t>attackers,</w:t>
      </w:r>
      <w:r>
        <w:rPr>
          <w:spacing w:val="-10"/>
          <w:w w:val="95"/>
        </w:rPr>
        <w:t> </w:t>
      </w:r>
      <w:r>
        <w:rPr>
          <w:w w:val="95"/>
        </w:rPr>
        <w:t>particularly</w:t>
      </w:r>
      <w:r>
        <w:rPr>
          <w:spacing w:val="-10"/>
          <w:w w:val="95"/>
        </w:rPr>
        <w:t> </w:t>
      </w:r>
      <w:r>
        <w:rPr>
          <w:w w:val="95"/>
        </w:rPr>
        <w:t>if</w:t>
      </w:r>
      <w:r>
        <w:rPr>
          <w:spacing w:val="-11"/>
          <w:w w:val="95"/>
        </w:rPr>
        <w:t> </w:t>
      </w:r>
      <w:r>
        <w:rPr>
          <w:w w:val="95"/>
        </w:rPr>
        <w:t>enterprises </w:t>
      </w:r>
      <w:r>
        <w:rPr>
          <w:spacing w:val="-2"/>
          <w:w w:val="90"/>
        </w:rPr>
        <w:t>lack</w:t>
      </w:r>
      <w:r>
        <w:rPr>
          <w:spacing w:val="-6"/>
          <w:w w:val="90"/>
        </w:rPr>
        <w:t> </w:t>
      </w:r>
      <w:r>
        <w:rPr>
          <w:spacing w:val="-2"/>
          <w:w w:val="90"/>
        </w:rPr>
        <w:t>visibility</w:t>
      </w:r>
      <w:r>
        <w:rPr>
          <w:spacing w:val="-5"/>
          <w:w w:val="90"/>
        </w:rPr>
        <w:t> </w:t>
      </w:r>
      <w:r>
        <w:rPr>
          <w:spacing w:val="-2"/>
          <w:w w:val="90"/>
        </w:rPr>
        <w:t>into</w:t>
      </w:r>
      <w:r>
        <w:rPr>
          <w:spacing w:val="-6"/>
          <w:w w:val="90"/>
        </w:rPr>
        <w:t> </w:t>
      </w:r>
      <w:r>
        <w:rPr>
          <w:spacing w:val="-2"/>
          <w:w w:val="90"/>
        </w:rPr>
        <w:t>what</w:t>
      </w:r>
      <w:r>
        <w:rPr>
          <w:spacing w:val="-5"/>
          <w:w w:val="90"/>
        </w:rPr>
        <w:t> </w:t>
      </w:r>
      <w:r>
        <w:rPr>
          <w:spacing w:val="-2"/>
          <w:w w:val="90"/>
        </w:rPr>
        <w:t>these</w:t>
      </w:r>
      <w:r>
        <w:rPr>
          <w:spacing w:val="-6"/>
          <w:w w:val="90"/>
        </w:rPr>
        <w:t> </w:t>
      </w:r>
      <w:r>
        <w:rPr>
          <w:spacing w:val="-2"/>
          <w:w w:val="90"/>
        </w:rPr>
        <w:t>agents</w:t>
      </w:r>
      <w:r>
        <w:rPr>
          <w:spacing w:val="-5"/>
          <w:w w:val="90"/>
        </w:rPr>
        <w:t> </w:t>
      </w:r>
      <w:r>
        <w:rPr>
          <w:spacing w:val="-2"/>
          <w:w w:val="90"/>
        </w:rPr>
        <w:t>are</w:t>
      </w:r>
      <w:r>
        <w:rPr>
          <w:spacing w:val="-6"/>
          <w:w w:val="90"/>
        </w:rPr>
        <w:t> </w:t>
      </w:r>
      <w:r>
        <w:rPr>
          <w:spacing w:val="-2"/>
          <w:w w:val="90"/>
        </w:rPr>
        <w:t>doing</w:t>
      </w:r>
      <w:r>
        <w:rPr>
          <w:spacing w:val="-6"/>
          <w:w w:val="90"/>
        </w:rPr>
        <w:t> </w:t>
      </w:r>
      <w:r>
        <w:rPr>
          <w:spacing w:val="-2"/>
          <w:w w:val="90"/>
        </w:rPr>
        <w:t>and</w:t>
      </w:r>
      <w:r>
        <w:rPr>
          <w:spacing w:val="-5"/>
          <w:w w:val="90"/>
        </w:rPr>
        <w:t> </w:t>
      </w:r>
      <w:r>
        <w:rPr>
          <w:spacing w:val="-2"/>
          <w:w w:val="90"/>
        </w:rPr>
        <w:t>which </w:t>
      </w:r>
      <w:r>
        <w:rPr/>
        <w:t>systems</w:t>
      </w:r>
      <w:r>
        <w:rPr>
          <w:spacing w:val="-13"/>
        </w:rPr>
        <w:t> </w:t>
      </w:r>
      <w:r>
        <w:rPr/>
        <w:t>they</w:t>
      </w:r>
      <w:r>
        <w:rPr>
          <w:spacing w:val="-12"/>
        </w:rPr>
        <w:t> </w:t>
      </w:r>
      <w:r>
        <w:rPr/>
        <w:t>can</w:t>
      </w:r>
      <w:r>
        <w:rPr>
          <w:spacing w:val="-13"/>
        </w:rPr>
        <w:t> </w:t>
      </w:r>
      <w:r>
        <w:rPr/>
        <w:t>access.</w:t>
      </w:r>
    </w:p>
    <w:p>
      <w:pPr>
        <w:pStyle w:val="BodyText"/>
        <w:spacing w:before="9"/>
      </w:pPr>
    </w:p>
    <w:p>
      <w:pPr>
        <w:pStyle w:val="Heading8"/>
        <w:spacing w:before="1"/>
        <w:ind w:left="2440"/>
        <w:jc w:val="both"/>
      </w:pPr>
      <w:r>
        <w:rPr>
          <w:spacing w:val="-2"/>
          <w:w w:val="95"/>
        </w:rPr>
        <w:t>The</w:t>
      </w:r>
      <w:r>
        <w:rPr>
          <w:spacing w:val="-9"/>
          <w:w w:val="95"/>
        </w:rPr>
        <w:t> </w:t>
      </w:r>
      <w:r>
        <w:rPr>
          <w:spacing w:val="-2"/>
          <w:w w:val="95"/>
        </w:rPr>
        <w:t>force</w:t>
      </w:r>
      <w:r>
        <w:rPr>
          <w:spacing w:val="-9"/>
          <w:w w:val="95"/>
        </w:rPr>
        <w:t> </w:t>
      </w:r>
      <w:r>
        <w:rPr>
          <w:spacing w:val="-2"/>
          <w:w w:val="95"/>
        </w:rPr>
        <w:t>multiplier</w:t>
      </w:r>
      <w:r>
        <w:rPr>
          <w:spacing w:val="-10"/>
          <w:w w:val="95"/>
        </w:rPr>
        <w:t> </w:t>
      </w:r>
      <w:r>
        <w:rPr>
          <w:spacing w:val="-2"/>
          <w:w w:val="95"/>
        </w:rPr>
        <w:t>effect</w:t>
      </w:r>
    </w:p>
    <w:p>
      <w:pPr>
        <w:pStyle w:val="BodyText"/>
        <w:spacing w:before="4"/>
        <w:rPr>
          <w:rFonts w:ascii="Calibri"/>
          <w:sz w:val="20"/>
        </w:rPr>
      </w:pPr>
    </w:p>
    <w:p>
      <w:pPr>
        <w:pStyle w:val="BodyText"/>
        <w:spacing w:line="266" w:lineRule="auto"/>
        <w:ind w:left="2440"/>
        <w:jc w:val="both"/>
      </w:pPr>
      <w:r>
        <w:rPr>
          <w:w w:val="90"/>
        </w:rPr>
        <w:t>Many cyber organizations are using AI as a force multi- </w:t>
      </w:r>
      <w:r>
        <w:rPr>
          <w:spacing w:val="-2"/>
        </w:rPr>
        <w:t>plier</w:t>
      </w:r>
      <w:r>
        <w:rPr>
          <w:spacing w:val="-8"/>
        </w:rPr>
        <w:t> </w:t>
      </w:r>
      <w:r>
        <w:rPr>
          <w:spacing w:val="-2"/>
        </w:rPr>
        <w:t>to</w:t>
      </w:r>
      <w:r>
        <w:rPr>
          <w:spacing w:val="-8"/>
        </w:rPr>
        <w:t> </w:t>
      </w:r>
      <w:r>
        <w:rPr>
          <w:spacing w:val="-2"/>
        </w:rPr>
        <w:t>overcome</w:t>
      </w:r>
      <w:r>
        <w:rPr>
          <w:spacing w:val="-8"/>
        </w:rPr>
        <w:t> </w:t>
      </w:r>
      <w:r>
        <w:rPr>
          <w:spacing w:val="-2"/>
        </w:rPr>
        <w:t>complex</w:t>
      </w:r>
      <w:r>
        <w:rPr>
          <w:spacing w:val="-8"/>
        </w:rPr>
        <w:t> </w:t>
      </w:r>
      <w:r>
        <w:rPr>
          <w:spacing w:val="-2"/>
        </w:rPr>
        <w:t>threats.</w:t>
      </w:r>
      <w:r>
        <w:rPr>
          <w:spacing w:val="-8"/>
        </w:rPr>
        <w:t> </w:t>
      </w:r>
      <w:r>
        <w:rPr>
          <w:spacing w:val="-2"/>
        </w:rPr>
        <w:t>AI</w:t>
      </w:r>
      <w:r>
        <w:rPr>
          <w:spacing w:val="-8"/>
        </w:rPr>
        <w:t> </w:t>
      </w:r>
      <w:r>
        <w:rPr>
          <w:spacing w:val="-2"/>
        </w:rPr>
        <w:t>models</w:t>
      </w:r>
      <w:r>
        <w:rPr>
          <w:spacing w:val="-8"/>
        </w:rPr>
        <w:t> </w:t>
      </w:r>
      <w:r>
        <w:rPr>
          <w:spacing w:val="-2"/>
        </w:rPr>
        <w:t>can</w:t>
      </w:r>
      <w:r>
        <w:rPr>
          <w:spacing w:val="-8"/>
        </w:rPr>
        <w:t> </w:t>
      </w:r>
      <w:r>
        <w:rPr>
          <w:spacing w:val="-2"/>
        </w:rPr>
        <w:t>be </w:t>
      </w:r>
      <w:r>
        <w:rPr>
          <w:w w:val="95"/>
        </w:rPr>
        <w:t>layered</w:t>
      </w:r>
      <w:r>
        <w:rPr>
          <w:spacing w:val="-4"/>
          <w:w w:val="95"/>
        </w:rPr>
        <w:t> </w:t>
      </w:r>
      <w:r>
        <w:rPr>
          <w:w w:val="95"/>
        </w:rPr>
        <w:t>on</w:t>
      </w:r>
      <w:r>
        <w:rPr>
          <w:spacing w:val="-4"/>
          <w:w w:val="95"/>
        </w:rPr>
        <w:t> </w:t>
      </w:r>
      <w:r>
        <w:rPr>
          <w:w w:val="95"/>
        </w:rPr>
        <w:t>top</w:t>
      </w:r>
      <w:r>
        <w:rPr>
          <w:spacing w:val="-4"/>
          <w:w w:val="95"/>
        </w:rPr>
        <w:t> </w:t>
      </w:r>
      <w:r>
        <w:rPr>
          <w:w w:val="95"/>
        </w:rPr>
        <w:t>of</w:t>
      </w:r>
      <w:r>
        <w:rPr>
          <w:spacing w:val="-4"/>
          <w:w w:val="95"/>
        </w:rPr>
        <w:t> </w:t>
      </w:r>
      <w:r>
        <w:rPr>
          <w:w w:val="95"/>
        </w:rPr>
        <w:t>current</w:t>
      </w:r>
      <w:r>
        <w:rPr>
          <w:spacing w:val="-4"/>
          <w:w w:val="95"/>
        </w:rPr>
        <w:t> </w:t>
      </w:r>
      <w:r>
        <w:rPr>
          <w:w w:val="95"/>
        </w:rPr>
        <w:t>security</w:t>
      </w:r>
      <w:r>
        <w:rPr>
          <w:spacing w:val="-4"/>
          <w:w w:val="95"/>
        </w:rPr>
        <w:t> </w:t>
      </w:r>
      <w:r>
        <w:rPr>
          <w:w w:val="95"/>
        </w:rPr>
        <w:t>efforts</w:t>
      </w:r>
      <w:r>
        <w:rPr>
          <w:spacing w:val="-4"/>
          <w:w w:val="95"/>
        </w:rPr>
        <w:t> </w:t>
      </w:r>
      <w:r>
        <w:rPr>
          <w:w w:val="95"/>
        </w:rPr>
        <w:t>as</w:t>
      </w:r>
      <w:r>
        <w:rPr>
          <w:spacing w:val="-4"/>
          <w:w w:val="95"/>
        </w:rPr>
        <w:t> </w:t>
      </w:r>
      <w:r>
        <w:rPr>
          <w:w w:val="95"/>
        </w:rPr>
        <w:t>enhanced </w:t>
      </w:r>
      <w:r>
        <w:rPr/>
        <w:t>defense</w:t>
      </w:r>
      <w:r>
        <w:rPr>
          <w:spacing w:val="-13"/>
        </w:rPr>
        <w:t> </w:t>
      </w:r>
      <w:r>
        <w:rPr/>
        <w:t>mechanisms.</w:t>
      </w:r>
    </w:p>
    <w:p>
      <w:pPr>
        <w:pStyle w:val="BodyText"/>
        <w:spacing w:before="11"/>
        <w:rPr>
          <w:sz w:val="19"/>
        </w:rPr>
      </w:pPr>
    </w:p>
    <w:p>
      <w:pPr>
        <w:pStyle w:val="BodyText"/>
        <w:spacing w:line="266" w:lineRule="auto"/>
        <w:ind w:left="2440"/>
        <w:jc w:val="both"/>
      </w:pPr>
      <w:r>
        <w:rPr>
          <w:w w:val="90"/>
        </w:rPr>
        <w:t>AI can assist with risk scoring and prioritization, third- </w:t>
      </w:r>
      <w:r>
        <w:rPr>
          <w:w w:val="95"/>
        </w:rPr>
        <w:t>party</w:t>
      </w:r>
      <w:r>
        <w:rPr>
          <w:spacing w:val="-10"/>
          <w:w w:val="95"/>
        </w:rPr>
        <w:t> </w:t>
      </w:r>
      <w:r>
        <w:rPr>
          <w:w w:val="95"/>
        </w:rPr>
        <w:t>risk</w:t>
      </w:r>
      <w:r>
        <w:rPr>
          <w:spacing w:val="-10"/>
          <w:w w:val="95"/>
        </w:rPr>
        <w:t> </w:t>
      </w:r>
      <w:r>
        <w:rPr>
          <w:w w:val="95"/>
        </w:rPr>
        <w:t>management,</w:t>
      </w:r>
      <w:r>
        <w:rPr>
          <w:spacing w:val="-10"/>
          <w:w w:val="95"/>
        </w:rPr>
        <w:t> </w:t>
      </w:r>
      <w:r>
        <w:rPr>
          <w:w w:val="95"/>
        </w:rPr>
        <w:t>automated</w:t>
      </w:r>
      <w:r>
        <w:rPr>
          <w:spacing w:val="-10"/>
          <w:w w:val="95"/>
        </w:rPr>
        <w:t> </w:t>
      </w:r>
      <w:r>
        <w:rPr>
          <w:w w:val="95"/>
        </w:rPr>
        <w:t>policy</w:t>
      </w:r>
      <w:r>
        <w:rPr>
          <w:spacing w:val="-10"/>
          <w:w w:val="95"/>
        </w:rPr>
        <w:t> </w:t>
      </w:r>
      <w:r>
        <w:rPr>
          <w:w w:val="95"/>
        </w:rPr>
        <w:t>review</w:t>
      </w:r>
      <w:r>
        <w:rPr>
          <w:spacing w:val="-11"/>
          <w:w w:val="95"/>
        </w:rPr>
        <w:t> </w:t>
      </w:r>
      <w:r>
        <w:rPr>
          <w:w w:val="95"/>
        </w:rPr>
        <w:t>and </w:t>
      </w:r>
      <w:r>
        <w:rPr>
          <w:w w:val="90"/>
        </w:rPr>
        <w:t>orchestration, cybersecurity maturity assessments, and regulatory compliance support. When deployed in these </w:t>
      </w:r>
      <w:r>
        <w:rPr>
          <w:w w:val="85"/>
        </w:rPr>
        <w:t>areas,</w:t>
      </w:r>
      <w:r>
        <w:rPr>
          <w:spacing w:val="-2"/>
          <w:w w:val="85"/>
        </w:rPr>
        <w:t> </w:t>
      </w:r>
      <w:r>
        <w:rPr>
          <w:w w:val="85"/>
        </w:rPr>
        <w:t>AI</w:t>
      </w:r>
      <w:r>
        <w:rPr>
          <w:spacing w:val="-2"/>
          <w:w w:val="85"/>
        </w:rPr>
        <w:t> </w:t>
      </w:r>
      <w:r>
        <w:rPr>
          <w:w w:val="85"/>
        </w:rPr>
        <w:t>capabilities</w:t>
      </w:r>
      <w:r>
        <w:rPr>
          <w:spacing w:val="-2"/>
          <w:w w:val="85"/>
        </w:rPr>
        <w:t> </w:t>
      </w:r>
      <w:r>
        <w:rPr>
          <w:w w:val="85"/>
        </w:rPr>
        <w:t>enable</w:t>
      </w:r>
      <w:r>
        <w:rPr>
          <w:spacing w:val="-2"/>
          <w:w w:val="85"/>
        </w:rPr>
        <w:t> </w:t>
      </w:r>
      <w:r>
        <w:rPr>
          <w:w w:val="85"/>
        </w:rPr>
        <w:t>security</w:t>
      </w:r>
      <w:r>
        <w:rPr>
          <w:spacing w:val="-2"/>
          <w:w w:val="85"/>
        </w:rPr>
        <w:t> </w:t>
      </w:r>
      <w:r>
        <w:rPr>
          <w:w w:val="85"/>
        </w:rPr>
        <w:t>teams</w:t>
      </w:r>
      <w:r>
        <w:rPr>
          <w:spacing w:val="-2"/>
          <w:w w:val="85"/>
        </w:rPr>
        <w:t> </w:t>
      </w:r>
      <w:r>
        <w:rPr>
          <w:w w:val="85"/>
        </w:rPr>
        <w:t>to</w:t>
      </w:r>
      <w:r>
        <w:rPr>
          <w:spacing w:val="-2"/>
          <w:w w:val="85"/>
        </w:rPr>
        <w:t> </w:t>
      </w:r>
      <w:r>
        <w:rPr>
          <w:w w:val="85"/>
        </w:rPr>
        <w:t>make</w:t>
      </w:r>
      <w:r>
        <w:rPr>
          <w:spacing w:val="-2"/>
          <w:w w:val="85"/>
        </w:rPr>
        <w:t> </w:t>
      </w:r>
      <w:r>
        <w:rPr>
          <w:w w:val="85"/>
        </w:rPr>
        <w:t>faster, </w:t>
      </w:r>
      <w:r>
        <w:rPr>
          <w:spacing w:val="-2"/>
        </w:rPr>
        <w:t>more</w:t>
      </w:r>
      <w:r>
        <w:rPr>
          <w:spacing w:val="-11"/>
        </w:rPr>
        <w:t> </w:t>
      </w:r>
      <w:r>
        <w:rPr>
          <w:spacing w:val="-2"/>
        </w:rPr>
        <w:t>informed</w:t>
      </w:r>
      <w:r>
        <w:rPr>
          <w:spacing w:val="-10"/>
        </w:rPr>
        <w:t> </w:t>
      </w:r>
      <w:r>
        <w:rPr>
          <w:spacing w:val="-2"/>
        </w:rPr>
        <w:t>decisions</w:t>
      </w:r>
      <w:r>
        <w:rPr>
          <w:spacing w:val="-11"/>
        </w:rPr>
        <w:t> </w:t>
      </w:r>
      <w:r>
        <w:rPr>
          <w:spacing w:val="-2"/>
        </w:rPr>
        <w:t>about</w:t>
      </w:r>
      <w:r>
        <w:rPr>
          <w:spacing w:val="-10"/>
        </w:rPr>
        <w:t> </w:t>
      </w:r>
      <w:r>
        <w:rPr>
          <w:spacing w:val="-2"/>
        </w:rPr>
        <w:t>resource</w:t>
      </w:r>
      <w:r>
        <w:rPr>
          <w:spacing w:val="-11"/>
        </w:rPr>
        <w:t> </w:t>
      </w:r>
      <w:r>
        <w:rPr>
          <w:spacing w:val="-2"/>
        </w:rPr>
        <w:t>allocation.</w:t>
      </w:r>
    </w:p>
    <w:p>
      <w:pPr>
        <w:pStyle w:val="BodyText"/>
        <w:spacing w:before="10"/>
        <w:rPr>
          <w:sz w:val="19"/>
        </w:rPr>
      </w:pPr>
    </w:p>
    <w:p>
      <w:pPr>
        <w:pStyle w:val="BodyText"/>
        <w:spacing w:line="266" w:lineRule="auto" w:before="1"/>
        <w:ind w:left="2440" w:right="1"/>
        <w:jc w:val="both"/>
      </w:pPr>
      <w:r>
        <w:rPr>
          <w:w w:val="90"/>
        </w:rPr>
        <w:t>AI is also playing a role in controls testing and automa- </w:t>
      </w:r>
      <w:r>
        <w:rPr>
          <w:spacing w:val="-2"/>
          <w:w w:val="90"/>
        </w:rPr>
        <w:t>tion,</w:t>
      </w:r>
      <w:r>
        <w:rPr>
          <w:spacing w:val="-6"/>
          <w:w w:val="90"/>
        </w:rPr>
        <w:t> </w:t>
      </w:r>
      <w:r>
        <w:rPr>
          <w:spacing w:val="-2"/>
          <w:w w:val="90"/>
        </w:rPr>
        <w:t>secure</w:t>
      </w:r>
      <w:r>
        <w:rPr>
          <w:spacing w:val="-5"/>
          <w:w w:val="90"/>
        </w:rPr>
        <w:t> </w:t>
      </w:r>
      <w:r>
        <w:rPr>
          <w:spacing w:val="-2"/>
          <w:w w:val="90"/>
        </w:rPr>
        <w:t>code</w:t>
      </w:r>
      <w:r>
        <w:rPr>
          <w:spacing w:val="-6"/>
          <w:w w:val="90"/>
        </w:rPr>
        <w:t> </w:t>
      </w:r>
      <w:r>
        <w:rPr>
          <w:spacing w:val="-2"/>
          <w:w w:val="90"/>
        </w:rPr>
        <w:t>generation,</w:t>
      </w:r>
      <w:r>
        <w:rPr>
          <w:spacing w:val="-5"/>
          <w:w w:val="90"/>
        </w:rPr>
        <w:t> </w:t>
      </w:r>
      <w:r>
        <w:rPr>
          <w:spacing w:val="-2"/>
          <w:w w:val="90"/>
        </w:rPr>
        <w:t>vulnerability</w:t>
      </w:r>
      <w:r>
        <w:rPr>
          <w:spacing w:val="-6"/>
          <w:w w:val="90"/>
        </w:rPr>
        <w:t> </w:t>
      </w:r>
      <w:r>
        <w:rPr>
          <w:spacing w:val="-2"/>
          <w:w w:val="90"/>
        </w:rPr>
        <w:t>scanning</w:t>
      </w:r>
      <w:r>
        <w:rPr>
          <w:spacing w:val="-5"/>
          <w:w w:val="90"/>
        </w:rPr>
        <w:t> </w:t>
      </w:r>
      <w:r>
        <w:rPr>
          <w:spacing w:val="-2"/>
          <w:w w:val="90"/>
        </w:rPr>
        <w:t>capa- </w:t>
      </w:r>
      <w:r>
        <w:rPr>
          <w:w w:val="95"/>
        </w:rPr>
        <w:t>bilities,</w:t>
      </w:r>
      <w:r>
        <w:rPr>
          <w:spacing w:val="-2"/>
          <w:w w:val="95"/>
        </w:rPr>
        <w:t> </w:t>
      </w:r>
      <w:r>
        <w:rPr>
          <w:w w:val="95"/>
        </w:rPr>
        <w:t>systems</w:t>
      </w:r>
      <w:r>
        <w:rPr>
          <w:spacing w:val="-2"/>
          <w:w w:val="95"/>
        </w:rPr>
        <w:t> </w:t>
      </w:r>
      <w:r>
        <w:rPr>
          <w:w w:val="95"/>
        </w:rPr>
        <w:t>design</w:t>
      </w:r>
      <w:r>
        <w:rPr>
          <w:spacing w:val="-3"/>
          <w:w w:val="95"/>
        </w:rPr>
        <w:t> </w:t>
      </w:r>
      <w:r>
        <w:rPr>
          <w:w w:val="95"/>
        </w:rPr>
        <w:t>optimization,</w:t>
      </w:r>
      <w:r>
        <w:rPr>
          <w:spacing w:val="-2"/>
          <w:w w:val="95"/>
        </w:rPr>
        <w:t> </w:t>
      </w:r>
      <w:r>
        <w:rPr>
          <w:w w:val="95"/>
        </w:rPr>
        <w:t>and</w:t>
      </w:r>
      <w:r>
        <w:rPr>
          <w:spacing w:val="-2"/>
          <w:w w:val="95"/>
        </w:rPr>
        <w:t> </w:t>
      </w:r>
      <w:r>
        <w:rPr>
          <w:w w:val="95"/>
        </w:rPr>
        <w:t>model</w:t>
      </w:r>
      <w:r>
        <w:rPr>
          <w:spacing w:val="-3"/>
          <w:w w:val="95"/>
        </w:rPr>
        <w:t> </w:t>
      </w:r>
      <w:r>
        <w:rPr>
          <w:w w:val="95"/>
        </w:rPr>
        <w:t>code </w:t>
      </w:r>
      <w:r>
        <w:rPr>
          <w:w w:val="90"/>
        </w:rPr>
        <w:t>review</w:t>
      </w:r>
      <w:r>
        <w:rPr>
          <w:spacing w:val="-6"/>
          <w:w w:val="90"/>
        </w:rPr>
        <w:t> </w:t>
      </w:r>
      <w:r>
        <w:rPr>
          <w:w w:val="90"/>
        </w:rPr>
        <w:t>processes.</w:t>
      </w:r>
      <w:r>
        <w:rPr>
          <w:spacing w:val="-6"/>
          <w:w w:val="90"/>
        </w:rPr>
        <w:t> </w:t>
      </w:r>
      <w:r>
        <w:rPr>
          <w:w w:val="90"/>
        </w:rPr>
        <w:t>This</w:t>
      </w:r>
      <w:r>
        <w:rPr>
          <w:spacing w:val="-6"/>
          <w:w w:val="90"/>
        </w:rPr>
        <w:t> </w:t>
      </w:r>
      <w:r>
        <w:rPr>
          <w:w w:val="90"/>
        </w:rPr>
        <w:t>accelerates</w:t>
      </w:r>
      <w:r>
        <w:rPr>
          <w:spacing w:val="-6"/>
          <w:w w:val="90"/>
        </w:rPr>
        <w:t> </w:t>
      </w:r>
      <w:r>
        <w:rPr>
          <w:w w:val="90"/>
        </w:rPr>
        <w:t>the</w:t>
      </w:r>
      <w:r>
        <w:rPr>
          <w:spacing w:val="-6"/>
          <w:w w:val="90"/>
        </w:rPr>
        <w:t> </w:t>
      </w:r>
      <w:r>
        <w:rPr>
          <w:w w:val="90"/>
        </w:rPr>
        <w:t>identification</w:t>
      </w:r>
      <w:r>
        <w:rPr>
          <w:spacing w:val="-6"/>
          <w:w w:val="90"/>
        </w:rPr>
        <w:t> </w:t>
      </w:r>
      <w:r>
        <w:rPr>
          <w:w w:val="90"/>
        </w:rPr>
        <w:t>and </w:t>
      </w:r>
      <w:r>
        <w:rPr>
          <w:w w:val="95"/>
        </w:rPr>
        <w:t>remediation of security weaknesses.</w:t>
      </w:r>
    </w:p>
    <w:p>
      <w:pPr>
        <w:pStyle w:val="BodyText"/>
        <w:spacing w:before="9"/>
      </w:pPr>
    </w:p>
    <w:p>
      <w:pPr>
        <w:pStyle w:val="Heading8"/>
        <w:ind w:left="2440"/>
        <w:jc w:val="both"/>
      </w:pPr>
      <w:r>
        <w:rPr>
          <w:spacing w:val="-2"/>
          <w:w w:val="95"/>
        </w:rPr>
        <w:t>The</w:t>
      </w:r>
      <w:r>
        <w:rPr>
          <w:spacing w:val="-10"/>
          <w:w w:val="95"/>
        </w:rPr>
        <w:t> </w:t>
      </w:r>
      <w:r>
        <w:rPr>
          <w:spacing w:val="-2"/>
          <w:w w:val="95"/>
        </w:rPr>
        <w:t>need</w:t>
      </w:r>
      <w:r>
        <w:rPr>
          <w:spacing w:val="-9"/>
          <w:w w:val="95"/>
        </w:rPr>
        <w:t> </w:t>
      </w:r>
      <w:r>
        <w:rPr>
          <w:spacing w:val="-2"/>
          <w:w w:val="95"/>
        </w:rPr>
        <w:t>for</w:t>
      </w:r>
      <w:r>
        <w:rPr>
          <w:spacing w:val="-12"/>
          <w:w w:val="95"/>
        </w:rPr>
        <w:t> </w:t>
      </w:r>
      <w:r>
        <w:rPr>
          <w:spacing w:val="-2"/>
          <w:w w:val="95"/>
        </w:rPr>
        <w:t>AI</w:t>
      </w:r>
      <w:r>
        <w:rPr>
          <w:spacing w:val="-9"/>
          <w:w w:val="95"/>
        </w:rPr>
        <w:t> </w:t>
      </w:r>
      <w:r>
        <w:rPr>
          <w:spacing w:val="-2"/>
          <w:w w:val="95"/>
        </w:rPr>
        <w:t>blueprints</w:t>
      </w:r>
    </w:p>
    <w:p>
      <w:pPr>
        <w:pStyle w:val="BodyText"/>
        <w:spacing w:before="5"/>
        <w:rPr>
          <w:rFonts w:ascii="Calibri"/>
          <w:sz w:val="20"/>
        </w:rPr>
      </w:pPr>
    </w:p>
    <w:p>
      <w:pPr>
        <w:pStyle w:val="BodyText"/>
        <w:spacing w:line="266" w:lineRule="auto"/>
        <w:ind w:left="2440" w:right="1"/>
        <w:jc w:val="both"/>
      </w:pPr>
      <w:r>
        <w:rPr>
          <w:w w:val="90"/>
        </w:rPr>
        <w:t>Cybersecurity team operations weren’t designed for AI, </w:t>
      </w:r>
      <w:r>
        <w:rPr>
          <w:w w:val="95"/>
        </w:rPr>
        <w:t>but business efforts to implement AI throughout the organization</w:t>
      </w:r>
      <w:r>
        <w:rPr>
          <w:spacing w:val="-10"/>
          <w:w w:val="95"/>
        </w:rPr>
        <w:t> </w:t>
      </w:r>
      <w:r>
        <w:rPr>
          <w:w w:val="95"/>
        </w:rPr>
        <w:t>create</w:t>
      </w:r>
      <w:r>
        <w:rPr>
          <w:spacing w:val="-10"/>
          <w:w w:val="95"/>
        </w:rPr>
        <w:t> </w:t>
      </w:r>
      <w:r>
        <w:rPr>
          <w:w w:val="95"/>
        </w:rPr>
        <w:t>an</w:t>
      </w:r>
      <w:r>
        <w:rPr>
          <w:spacing w:val="-10"/>
          <w:w w:val="95"/>
        </w:rPr>
        <w:t> </w:t>
      </w:r>
      <w:r>
        <w:rPr>
          <w:w w:val="95"/>
        </w:rPr>
        <w:t>opportunity</w:t>
      </w:r>
      <w:r>
        <w:rPr>
          <w:spacing w:val="-10"/>
          <w:w w:val="95"/>
        </w:rPr>
        <w:t> </w:t>
      </w:r>
      <w:r>
        <w:rPr>
          <w:w w:val="95"/>
        </w:rPr>
        <w:t>to</w:t>
      </w:r>
      <w:r>
        <w:rPr>
          <w:spacing w:val="-10"/>
          <w:w w:val="95"/>
        </w:rPr>
        <w:t> </w:t>
      </w:r>
      <w:r>
        <w:rPr>
          <w:w w:val="95"/>
        </w:rPr>
        <w:t>rethink</w:t>
      </w:r>
      <w:r>
        <w:rPr>
          <w:spacing w:val="-10"/>
          <w:w w:val="95"/>
        </w:rPr>
        <w:t> </w:t>
      </w:r>
      <w:r>
        <w:rPr>
          <w:w w:val="95"/>
        </w:rPr>
        <w:t>current </w:t>
      </w:r>
      <w:r>
        <w:rPr>
          <w:w w:val="90"/>
        </w:rPr>
        <w:t>cyber</w:t>
      </w:r>
      <w:r>
        <w:rPr>
          <w:spacing w:val="-1"/>
          <w:w w:val="90"/>
        </w:rPr>
        <w:t> </w:t>
      </w:r>
      <w:r>
        <w:rPr>
          <w:w w:val="90"/>
        </w:rPr>
        <w:t>practices.</w:t>
      </w:r>
      <w:r>
        <w:rPr>
          <w:spacing w:val="-1"/>
          <w:w w:val="90"/>
        </w:rPr>
        <w:t> </w:t>
      </w:r>
      <w:r>
        <w:rPr>
          <w:w w:val="90"/>
        </w:rPr>
        <w:t>As</w:t>
      </w:r>
      <w:r>
        <w:rPr>
          <w:spacing w:val="-1"/>
          <w:w w:val="90"/>
        </w:rPr>
        <w:t> </w:t>
      </w:r>
      <w:r>
        <w:rPr>
          <w:w w:val="90"/>
        </w:rPr>
        <w:t>businesses</w:t>
      </w:r>
      <w:r>
        <w:rPr>
          <w:spacing w:val="-1"/>
          <w:w w:val="90"/>
        </w:rPr>
        <w:t> </w:t>
      </w:r>
      <w:r>
        <w:rPr>
          <w:w w:val="90"/>
        </w:rPr>
        <w:t>roll</w:t>
      </w:r>
      <w:r>
        <w:rPr>
          <w:spacing w:val="-1"/>
          <w:w w:val="90"/>
        </w:rPr>
        <w:t> </w:t>
      </w:r>
      <w:r>
        <w:rPr>
          <w:w w:val="90"/>
        </w:rPr>
        <w:t>out</w:t>
      </w:r>
      <w:r>
        <w:rPr>
          <w:spacing w:val="-1"/>
          <w:w w:val="90"/>
        </w:rPr>
        <w:t> </w:t>
      </w:r>
      <w:r>
        <w:rPr>
          <w:w w:val="90"/>
        </w:rPr>
        <w:t>AI</w:t>
      </w:r>
      <w:r>
        <w:rPr>
          <w:spacing w:val="-1"/>
          <w:w w:val="90"/>
        </w:rPr>
        <w:t> </w:t>
      </w:r>
      <w:r>
        <w:rPr>
          <w:w w:val="90"/>
        </w:rPr>
        <w:t>(and</w:t>
      </w:r>
      <w:r>
        <w:rPr>
          <w:spacing w:val="-1"/>
          <w:w w:val="90"/>
        </w:rPr>
        <w:t> </w:t>
      </w:r>
      <w:r>
        <w:rPr>
          <w:w w:val="90"/>
        </w:rPr>
        <w:t>agents</w:t>
      </w:r>
      <w:r>
        <w:rPr>
          <w:spacing w:val="-1"/>
          <w:w w:val="90"/>
        </w:rPr>
        <w:t> </w:t>
      </w:r>
      <w:r>
        <w:rPr>
          <w:w w:val="90"/>
        </w:rPr>
        <w:t>in </w:t>
      </w:r>
      <w:r>
        <w:rPr>
          <w:spacing w:val="-2"/>
          <w:w w:val="95"/>
        </w:rPr>
        <w:t>particular) across their operations, many are choosing to completely reshape the workforce, operating model, governance</w:t>
      </w:r>
      <w:r>
        <w:rPr>
          <w:spacing w:val="-3"/>
          <w:w w:val="95"/>
        </w:rPr>
        <w:t> </w:t>
      </w:r>
      <w:r>
        <w:rPr>
          <w:spacing w:val="-2"/>
          <w:w w:val="95"/>
        </w:rPr>
        <w:t>model,</w:t>
      </w:r>
      <w:r>
        <w:rPr>
          <w:spacing w:val="-3"/>
          <w:w w:val="95"/>
        </w:rPr>
        <w:t> </w:t>
      </w:r>
      <w:r>
        <w:rPr>
          <w:spacing w:val="-2"/>
          <w:w w:val="95"/>
        </w:rPr>
        <w:t>and</w:t>
      </w:r>
      <w:r>
        <w:rPr>
          <w:spacing w:val="-3"/>
          <w:w w:val="95"/>
        </w:rPr>
        <w:t> </w:t>
      </w:r>
      <w:r>
        <w:rPr>
          <w:spacing w:val="-2"/>
          <w:w w:val="95"/>
        </w:rPr>
        <w:t>technology</w:t>
      </w:r>
      <w:r>
        <w:rPr>
          <w:spacing w:val="-3"/>
          <w:w w:val="95"/>
        </w:rPr>
        <w:t> </w:t>
      </w:r>
      <w:r>
        <w:rPr>
          <w:spacing w:val="-2"/>
          <w:w w:val="95"/>
        </w:rPr>
        <w:t>architecture.</w:t>
      </w:r>
      <w:r>
        <w:rPr>
          <w:spacing w:val="-3"/>
          <w:w w:val="95"/>
        </w:rPr>
        <w:t> </w:t>
      </w:r>
      <w:r>
        <w:rPr>
          <w:spacing w:val="-2"/>
          <w:w w:val="95"/>
        </w:rPr>
        <w:t>While </w:t>
      </w:r>
      <w:r>
        <w:rPr>
          <w:spacing w:val="-2"/>
          <w:w w:val="90"/>
        </w:rPr>
        <w:t>rearchitecting operations to take advantage of AI agents, </w:t>
      </w:r>
      <w:r>
        <w:rPr>
          <w:spacing w:val="-2"/>
          <w:w w:val="95"/>
        </w:rPr>
        <w:t>organizations</w:t>
      </w:r>
      <w:r>
        <w:rPr>
          <w:spacing w:val="-10"/>
          <w:w w:val="95"/>
        </w:rPr>
        <w:t> </w:t>
      </w:r>
      <w:r>
        <w:rPr>
          <w:spacing w:val="-2"/>
          <w:w w:val="95"/>
        </w:rPr>
        <w:t>should</w:t>
      </w:r>
      <w:r>
        <w:rPr>
          <w:spacing w:val="-8"/>
          <w:w w:val="95"/>
        </w:rPr>
        <w:t> </w:t>
      </w:r>
      <w:r>
        <w:rPr>
          <w:spacing w:val="-2"/>
          <w:w w:val="95"/>
        </w:rPr>
        <w:t>build</w:t>
      </w:r>
      <w:r>
        <w:rPr>
          <w:spacing w:val="-8"/>
          <w:w w:val="95"/>
        </w:rPr>
        <w:t> </w:t>
      </w:r>
      <w:r>
        <w:rPr>
          <w:spacing w:val="-2"/>
          <w:w w:val="95"/>
        </w:rPr>
        <w:t>security</w:t>
      </w:r>
      <w:r>
        <w:rPr>
          <w:spacing w:val="-8"/>
          <w:w w:val="95"/>
        </w:rPr>
        <w:t> </w:t>
      </w:r>
      <w:r>
        <w:rPr>
          <w:spacing w:val="-2"/>
          <w:w w:val="95"/>
        </w:rPr>
        <w:t>considerations</w:t>
      </w:r>
      <w:r>
        <w:rPr>
          <w:spacing w:val="-8"/>
          <w:w w:val="95"/>
        </w:rPr>
        <w:t> </w:t>
      </w:r>
      <w:r>
        <w:rPr>
          <w:spacing w:val="-2"/>
          <w:w w:val="95"/>
        </w:rPr>
        <w:t>into </w:t>
      </w:r>
      <w:r>
        <w:rPr>
          <w:w w:val="95"/>
        </w:rPr>
        <w:t>foundational design rather than treating them as an afterthought. This proactive approach to heading off </w:t>
      </w:r>
      <w:r>
        <w:rPr>
          <w:w w:val="90"/>
        </w:rPr>
        <w:t>emerging</w:t>
      </w:r>
      <w:r>
        <w:rPr>
          <w:spacing w:val="-5"/>
          <w:w w:val="90"/>
        </w:rPr>
        <w:t> </w:t>
      </w:r>
      <w:r>
        <w:rPr>
          <w:w w:val="90"/>
        </w:rPr>
        <w:t>cyber</w:t>
      </w:r>
      <w:r>
        <w:rPr>
          <w:spacing w:val="-5"/>
          <w:w w:val="90"/>
        </w:rPr>
        <w:t> </w:t>
      </w:r>
      <w:r>
        <w:rPr>
          <w:w w:val="90"/>
        </w:rPr>
        <w:t>risks</w:t>
      </w:r>
      <w:r>
        <w:rPr>
          <w:spacing w:val="-5"/>
          <w:w w:val="90"/>
        </w:rPr>
        <w:t> </w:t>
      </w:r>
      <w:r>
        <w:rPr>
          <w:w w:val="90"/>
        </w:rPr>
        <w:t>can</w:t>
      </w:r>
      <w:r>
        <w:rPr>
          <w:spacing w:val="-5"/>
          <w:w w:val="90"/>
        </w:rPr>
        <w:t> </w:t>
      </w:r>
      <w:r>
        <w:rPr>
          <w:w w:val="90"/>
        </w:rPr>
        <w:t>prepare</w:t>
      </w:r>
      <w:r>
        <w:rPr>
          <w:spacing w:val="-5"/>
          <w:w w:val="90"/>
        </w:rPr>
        <w:t> </w:t>
      </w:r>
      <w:r>
        <w:rPr>
          <w:w w:val="90"/>
        </w:rPr>
        <w:t>enterprises</w:t>
      </w:r>
      <w:r>
        <w:rPr>
          <w:spacing w:val="-5"/>
          <w:w w:val="90"/>
        </w:rPr>
        <w:t> </w:t>
      </w:r>
      <w:r>
        <w:rPr>
          <w:w w:val="90"/>
        </w:rPr>
        <w:t>for</w:t>
      </w:r>
      <w:r>
        <w:rPr>
          <w:spacing w:val="-5"/>
          <w:w w:val="90"/>
        </w:rPr>
        <w:t> </w:t>
      </w:r>
      <w:r>
        <w:rPr>
          <w:w w:val="90"/>
        </w:rPr>
        <w:t>today’s threats</w:t>
      </w:r>
      <w:r>
        <w:rPr>
          <w:spacing w:val="-2"/>
          <w:w w:val="90"/>
        </w:rPr>
        <w:t> </w:t>
      </w:r>
      <w:r>
        <w:rPr>
          <w:w w:val="90"/>
        </w:rPr>
        <w:t>and</w:t>
      </w:r>
      <w:r>
        <w:rPr>
          <w:spacing w:val="-2"/>
          <w:w w:val="90"/>
        </w:rPr>
        <w:t> </w:t>
      </w:r>
      <w:r>
        <w:rPr>
          <w:w w:val="90"/>
        </w:rPr>
        <w:t>position</w:t>
      </w:r>
      <w:r>
        <w:rPr>
          <w:spacing w:val="-2"/>
          <w:w w:val="90"/>
        </w:rPr>
        <w:t> </w:t>
      </w:r>
      <w:r>
        <w:rPr>
          <w:w w:val="90"/>
        </w:rPr>
        <w:t>them</w:t>
      </w:r>
      <w:r>
        <w:rPr>
          <w:spacing w:val="-2"/>
          <w:w w:val="90"/>
        </w:rPr>
        <w:t> </w:t>
      </w:r>
      <w:r>
        <w:rPr>
          <w:w w:val="90"/>
        </w:rPr>
        <w:t>well</w:t>
      </w:r>
      <w:r>
        <w:rPr>
          <w:spacing w:val="-2"/>
          <w:w w:val="90"/>
        </w:rPr>
        <w:t> </w:t>
      </w:r>
      <w:r>
        <w:rPr>
          <w:w w:val="90"/>
        </w:rPr>
        <w:t>against</w:t>
      </w:r>
      <w:r>
        <w:rPr>
          <w:spacing w:val="-2"/>
          <w:w w:val="90"/>
        </w:rPr>
        <w:t> </w:t>
      </w:r>
      <w:r>
        <w:rPr>
          <w:w w:val="90"/>
        </w:rPr>
        <w:t>dangers</w:t>
      </w:r>
      <w:r>
        <w:rPr>
          <w:spacing w:val="-2"/>
          <w:w w:val="90"/>
        </w:rPr>
        <w:t> </w:t>
      </w:r>
      <w:r>
        <w:rPr>
          <w:w w:val="90"/>
        </w:rPr>
        <w:t>that</w:t>
      </w:r>
      <w:r>
        <w:rPr>
          <w:spacing w:val="-2"/>
          <w:w w:val="90"/>
        </w:rPr>
        <w:t> </w:t>
      </w:r>
      <w:r>
        <w:rPr>
          <w:w w:val="90"/>
        </w:rPr>
        <w:t>are </w:t>
      </w:r>
      <w:r>
        <w:rPr>
          <w:spacing w:val="-2"/>
        </w:rPr>
        <w:t>likely</w:t>
      </w:r>
      <w:r>
        <w:rPr>
          <w:spacing w:val="-11"/>
        </w:rPr>
        <w:t> </w:t>
      </w:r>
      <w:r>
        <w:rPr>
          <w:spacing w:val="-2"/>
        </w:rPr>
        <w:t>to</w:t>
      </w:r>
      <w:r>
        <w:rPr>
          <w:spacing w:val="-10"/>
        </w:rPr>
        <w:t> </w:t>
      </w:r>
      <w:r>
        <w:rPr>
          <w:spacing w:val="-2"/>
        </w:rPr>
        <w:t>hit</w:t>
      </w:r>
      <w:r>
        <w:rPr>
          <w:spacing w:val="-11"/>
        </w:rPr>
        <w:t> </w:t>
      </w:r>
      <w:r>
        <w:rPr>
          <w:spacing w:val="-2"/>
        </w:rPr>
        <w:t>two</w:t>
      </w:r>
      <w:r>
        <w:rPr>
          <w:spacing w:val="-10"/>
        </w:rPr>
        <w:t> </w:t>
      </w:r>
      <w:r>
        <w:rPr>
          <w:spacing w:val="-2"/>
        </w:rPr>
        <w:t>to</w:t>
      </w:r>
      <w:r>
        <w:rPr>
          <w:spacing w:val="-11"/>
        </w:rPr>
        <w:t> </w:t>
      </w:r>
      <w:r>
        <w:rPr>
          <w:spacing w:val="-2"/>
        </w:rPr>
        <w:t>five</w:t>
      </w:r>
      <w:r>
        <w:rPr>
          <w:spacing w:val="-11"/>
        </w:rPr>
        <w:t> </w:t>
      </w:r>
      <w:r>
        <w:rPr>
          <w:spacing w:val="-2"/>
        </w:rPr>
        <w:t>years</w:t>
      </w:r>
      <w:r>
        <w:rPr>
          <w:spacing w:val="-10"/>
        </w:rPr>
        <w:t> </w:t>
      </w:r>
      <w:r>
        <w:rPr>
          <w:spacing w:val="-2"/>
        </w:rPr>
        <w:t>down</w:t>
      </w:r>
      <w:r>
        <w:rPr>
          <w:spacing w:val="-11"/>
        </w:rPr>
        <w:t> </w:t>
      </w:r>
      <w:r>
        <w:rPr>
          <w:spacing w:val="-2"/>
        </w:rPr>
        <w:t>the</w:t>
      </w:r>
      <w:r>
        <w:rPr>
          <w:spacing w:val="-10"/>
        </w:rPr>
        <w:t> </w:t>
      </w:r>
      <w:r>
        <w:rPr>
          <w:spacing w:val="-2"/>
        </w:rPr>
        <w:t>road,</w:t>
      </w:r>
      <w:r>
        <w:rPr>
          <w:spacing w:val="-11"/>
        </w:rPr>
        <w:t> </w:t>
      </w:r>
      <w:r>
        <w:rPr>
          <w:spacing w:val="-2"/>
        </w:rPr>
        <w:t>which</w:t>
      </w:r>
      <w:r>
        <w:rPr>
          <w:spacing w:val="-10"/>
        </w:rPr>
        <w:t> </w:t>
      </w:r>
      <w:r>
        <w:rPr>
          <w:spacing w:val="-2"/>
        </w:rPr>
        <w:t>is </w:t>
      </w:r>
      <w:r>
        <w:rPr/>
        <w:t>the</w:t>
      </w:r>
      <w:r>
        <w:rPr>
          <w:spacing w:val="-13"/>
        </w:rPr>
        <w:t> </w:t>
      </w:r>
      <w:r>
        <w:rPr/>
        <w:t>subject</w:t>
      </w:r>
      <w:r>
        <w:rPr>
          <w:spacing w:val="-12"/>
        </w:rPr>
        <w:t> </w:t>
      </w:r>
      <w:r>
        <w:rPr/>
        <w:t>of</w:t>
      </w:r>
      <w:r>
        <w:rPr>
          <w:spacing w:val="-13"/>
        </w:rPr>
        <w:t> </w:t>
      </w:r>
      <w:r>
        <w:rPr/>
        <w:t>the</w:t>
      </w:r>
      <w:r>
        <w:rPr>
          <w:spacing w:val="-12"/>
        </w:rPr>
        <w:t> </w:t>
      </w:r>
      <w:r>
        <w:rPr/>
        <w:t>following</w:t>
      </w:r>
      <w:r>
        <w:rPr>
          <w:spacing w:val="-13"/>
        </w:rPr>
        <w:t> </w:t>
      </w:r>
      <w:r>
        <w:rPr/>
        <w:t>section.</w:t>
      </w:r>
    </w:p>
    <w:p>
      <w:pPr>
        <w:pStyle w:val="Heading6"/>
        <w:spacing w:line="213" w:lineRule="auto" w:before="153"/>
        <w:ind w:right="2566"/>
      </w:pPr>
      <w:r>
        <w:rPr>
          <w:b w:val="0"/>
        </w:rPr>
        <w:br w:type="column"/>
      </w:r>
      <w:r>
        <w:rPr/>
        <w:t>AI</w:t>
      </w:r>
      <w:r>
        <w:rPr>
          <w:spacing w:val="-8"/>
        </w:rPr>
        <w:t> </w:t>
      </w:r>
      <w:r>
        <w:rPr/>
        <w:t>cyber</w:t>
      </w:r>
      <w:r>
        <w:rPr>
          <w:spacing w:val="-18"/>
        </w:rPr>
        <w:t> </w:t>
      </w:r>
      <w:r>
        <w:rPr/>
        <w:t>risks</w:t>
      </w:r>
      <w:r>
        <w:rPr>
          <w:spacing w:val="-8"/>
        </w:rPr>
        <w:t> </w:t>
      </w:r>
      <w:r>
        <w:rPr/>
        <w:t>will</w:t>
      </w:r>
      <w:r>
        <w:rPr>
          <w:spacing w:val="-8"/>
        </w:rPr>
        <w:t> </w:t>
      </w:r>
      <w:r>
        <w:rPr/>
        <w:t>progress, but so will solutions</w:t>
      </w:r>
    </w:p>
    <w:p>
      <w:pPr>
        <w:pStyle w:val="BodyText"/>
        <w:spacing w:line="266" w:lineRule="auto" w:before="251"/>
        <w:ind w:left="197" w:right="1075"/>
        <w:jc w:val="both"/>
      </w:pPr>
      <w:r>
        <w:rPr/>
        <w:t>As we look ahead, emerging trends may challenge </w:t>
      </w:r>
      <w:r>
        <w:rPr>
          <w:w w:val="95"/>
        </w:rPr>
        <w:t>fundamental</w:t>
      </w:r>
      <w:r>
        <w:rPr>
          <w:spacing w:val="-12"/>
          <w:w w:val="95"/>
        </w:rPr>
        <w:t> </w:t>
      </w:r>
      <w:r>
        <w:rPr>
          <w:w w:val="95"/>
        </w:rPr>
        <w:t>assumptions</w:t>
      </w:r>
      <w:r>
        <w:rPr>
          <w:spacing w:val="-10"/>
          <w:w w:val="95"/>
        </w:rPr>
        <w:t> </w:t>
      </w:r>
      <w:r>
        <w:rPr>
          <w:w w:val="95"/>
        </w:rPr>
        <w:t>about</w:t>
      </w:r>
      <w:r>
        <w:rPr>
          <w:spacing w:val="-10"/>
          <w:w w:val="95"/>
        </w:rPr>
        <w:t> </w:t>
      </w:r>
      <w:r>
        <w:rPr>
          <w:w w:val="95"/>
        </w:rPr>
        <w:t>cybersecurity,</w:t>
      </w:r>
      <w:r>
        <w:rPr>
          <w:spacing w:val="-10"/>
          <w:w w:val="95"/>
        </w:rPr>
        <w:t> </w:t>
      </w:r>
      <w:r>
        <w:rPr>
          <w:w w:val="95"/>
        </w:rPr>
        <w:t>physi- </w:t>
      </w:r>
      <w:r>
        <w:rPr>
          <w:w w:val="90"/>
        </w:rPr>
        <w:t>cal security, and even geopolitical stability. While some </w:t>
      </w:r>
      <w:r>
        <w:rPr>
          <w:spacing w:val="-2"/>
          <w:w w:val="95"/>
        </w:rPr>
        <w:t>scenarios</w:t>
      </w:r>
      <w:r>
        <w:rPr>
          <w:spacing w:val="-7"/>
          <w:w w:val="95"/>
        </w:rPr>
        <w:t> </w:t>
      </w:r>
      <w:r>
        <w:rPr>
          <w:spacing w:val="-2"/>
          <w:w w:val="95"/>
        </w:rPr>
        <w:t>remain</w:t>
      </w:r>
      <w:r>
        <w:rPr>
          <w:spacing w:val="-7"/>
          <w:w w:val="95"/>
        </w:rPr>
        <w:t> </w:t>
      </w:r>
      <w:r>
        <w:rPr>
          <w:spacing w:val="-2"/>
          <w:w w:val="95"/>
        </w:rPr>
        <w:t>speculative,</w:t>
      </w:r>
      <w:r>
        <w:rPr>
          <w:spacing w:val="-7"/>
          <w:w w:val="95"/>
        </w:rPr>
        <w:t> </w:t>
      </w:r>
      <w:r>
        <w:rPr>
          <w:spacing w:val="-2"/>
          <w:w w:val="95"/>
        </w:rPr>
        <w:t>understanding</w:t>
      </w:r>
      <w:r>
        <w:rPr>
          <w:spacing w:val="-7"/>
          <w:w w:val="95"/>
        </w:rPr>
        <w:t> </w:t>
      </w:r>
      <w:r>
        <w:rPr>
          <w:spacing w:val="-2"/>
          <w:w w:val="95"/>
        </w:rPr>
        <w:t>potential </w:t>
      </w:r>
      <w:r>
        <w:rPr>
          <w:w w:val="85"/>
        </w:rPr>
        <w:t>futures enables organizations to prepare architectures and </w:t>
      </w:r>
      <w:r>
        <w:rPr>
          <w:spacing w:val="-2"/>
          <w:w w:val="90"/>
        </w:rPr>
        <w:t>governance frameworks that can adapt as threats evolve.</w:t>
      </w:r>
    </w:p>
    <w:p>
      <w:pPr>
        <w:pStyle w:val="BodyText"/>
        <w:spacing w:before="1"/>
        <w:rPr>
          <w:sz w:val="19"/>
        </w:rPr>
      </w:pPr>
    </w:p>
    <w:p>
      <w:pPr>
        <w:pStyle w:val="Heading8"/>
        <w:spacing w:line="235" w:lineRule="auto" w:before="1"/>
        <w:ind w:left="197" w:right="1642"/>
      </w:pPr>
      <w:r>
        <w:rPr>
          <w:spacing w:val="-2"/>
          <w:w w:val="95"/>
        </w:rPr>
        <w:t>When</w:t>
      </w:r>
      <w:r>
        <w:rPr>
          <w:spacing w:val="-6"/>
          <w:w w:val="95"/>
        </w:rPr>
        <w:t> </w:t>
      </w:r>
      <w:r>
        <w:rPr>
          <w:spacing w:val="-2"/>
          <w:w w:val="95"/>
        </w:rPr>
        <w:t>everything</w:t>
      </w:r>
      <w:r>
        <w:rPr>
          <w:spacing w:val="-6"/>
          <w:w w:val="95"/>
        </w:rPr>
        <w:t> </w:t>
      </w:r>
      <w:r>
        <w:rPr>
          <w:spacing w:val="-2"/>
          <w:w w:val="95"/>
        </w:rPr>
        <w:t>is</w:t>
      </w:r>
      <w:r>
        <w:rPr>
          <w:spacing w:val="-6"/>
          <w:w w:val="95"/>
        </w:rPr>
        <w:t> </w:t>
      </w:r>
      <w:r>
        <w:rPr>
          <w:spacing w:val="-2"/>
          <w:w w:val="95"/>
        </w:rPr>
        <w:t>a</w:t>
      </w:r>
      <w:r>
        <w:rPr>
          <w:spacing w:val="-6"/>
          <w:w w:val="95"/>
        </w:rPr>
        <w:t> </w:t>
      </w:r>
      <w:r>
        <w:rPr>
          <w:spacing w:val="-2"/>
          <w:w w:val="95"/>
        </w:rPr>
        <w:t>weapon:</w:t>
      </w:r>
      <w:r>
        <w:rPr>
          <w:spacing w:val="-6"/>
          <w:w w:val="95"/>
        </w:rPr>
        <w:t> </w:t>
      </w:r>
      <w:r>
        <w:rPr>
          <w:spacing w:val="-2"/>
          <w:w w:val="95"/>
        </w:rPr>
        <w:t>AI–physical </w:t>
      </w:r>
      <w:r>
        <w:rPr/>
        <w:t>reality</w:t>
      </w:r>
      <w:r>
        <w:rPr>
          <w:spacing w:val="-15"/>
        </w:rPr>
        <w:t> </w:t>
      </w:r>
      <w:r>
        <w:rPr/>
        <w:t>convergence</w:t>
      </w:r>
    </w:p>
    <w:p>
      <w:pPr>
        <w:pStyle w:val="BodyText"/>
        <w:spacing w:before="6"/>
        <w:rPr>
          <w:rFonts w:ascii="Calibri"/>
          <w:sz w:val="20"/>
        </w:rPr>
      </w:pPr>
    </w:p>
    <w:p>
      <w:pPr>
        <w:pStyle w:val="BodyText"/>
        <w:spacing w:line="266" w:lineRule="auto"/>
        <w:ind w:left="197" w:right="1076"/>
        <w:jc w:val="both"/>
      </w:pPr>
      <w:r>
        <w:rPr>
          <w:w w:val="90"/>
        </w:rPr>
        <w:t>As AI proliferates across every </w:t>
      </w:r>
      <w:hyperlink r:id="rId82">
        <w:r>
          <w:rPr>
            <w:rFonts w:ascii="Cambria" w:hAnsi="Cambria"/>
            <w:b/>
            <w:color w:val="00AEEF"/>
            <w:w w:val="90"/>
          </w:rPr>
          <w:t>physical</w:t>
        </w:r>
        <w:r>
          <w:rPr>
            <w:rFonts w:ascii="Cambria" w:hAnsi="Cambria"/>
            <w:b/>
            <w:color w:val="00AEEF"/>
          </w:rPr>
          <w:t> </w:t>
        </w:r>
        <w:r>
          <w:rPr>
            <w:rFonts w:ascii="Cambria" w:hAnsi="Cambria"/>
            <w:b/>
            <w:color w:val="00AEEF"/>
            <w:w w:val="90"/>
          </w:rPr>
          <w:t>system</w:t>
        </w:r>
      </w:hyperlink>
      <w:r>
        <w:rPr>
          <w:w w:val="90"/>
        </w:rPr>
        <w:t>—power </w:t>
      </w:r>
      <w:r>
        <w:rPr>
          <w:spacing w:val="-4"/>
          <w:w w:val="90"/>
        </w:rPr>
        <w:t>grids,</w:t>
      </w:r>
      <w:r>
        <w:rPr/>
        <w:t> </w:t>
      </w:r>
      <w:r>
        <w:rPr>
          <w:spacing w:val="-4"/>
          <w:w w:val="90"/>
        </w:rPr>
        <w:t>water</w:t>
      </w:r>
      <w:r>
        <w:rPr/>
        <w:t> </w:t>
      </w:r>
      <w:r>
        <w:rPr>
          <w:spacing w:val="-4"/>
          <w:w w:val="90"/>
        </w:rPr>
        <w:t>treatment</w:t>
      </w:r>
      <w:r>
        <w:rPr/>
        <w:t> </w:t>
      </w:r>
      <w:r>
        <w:rPr>
          <w:spacing w:val="-4"/>
          <w:w w:val="90"/>
        </w:rPr>
        <w:t>facilities,</w:t>
      </w:r>
      <w:r>
        <w:rPr/>
        <w:t> </w:t>
      </w:r>
      <w:r>
        <w:rPr>
          <w:spacing w:val="-4"/>
          <w:w w:val="90"/>
        </w:rPr>
        <w:t>transportation</w:t>
      </w:r>
      <w:r>
        <w:rPr/>
        <w:t> </w:t>
      </w:r>
      <w:r>
        <w:rPr>
          <w:spacing w:val="-4"/>
          <w:w w:val="90"/>
        </w:rPr>
        <w:t>networks, </w:t>
      </w:r>
      <w:r>
        <w:rPr>
          <w:w w:val="90"/>
        </w:rPr>
        <w:t>supply chains, health care delivery systems—and as AI </w:t>
      </w:r>
      <w:r>
        <w:rPr>
          <w:w w:val="95"/>
        </w:rPr>
        <w:t>capabilities</w:t>
      </w:r>
      <w:r>
        <w:rPr>
          <w:spacing w:val="-12"/>
          <w:w w:val="95"/>
        </w:rPr>
        <w:t> </w:t>
      </w:r>
      <w:r>
        <w:rPr>
          <w:w w:val="95"/>
        </w:rPr>
        <w:t>improve,</w:t>
      </w:r>
      <w:r>
        <w:rPr>
          <w:spacing w:val="-10"/>
          <w:w w:val="95"/>
        </w:rPr>
        <w:t> </w:t>
      </w:r>
      <w:r>
        <w:rPr>
          <w:w w:val="95"/>
        </w:rPr>
        <w:t>physical</w:t>
      </w:r>
      <w:r>
        <w:rPr>
          <w:spacing w:val="-10"/>
          <w:w w:val="95"/>
        </w:rPr>
        <w:t> </w:t>
      </w:r>
      <w:r>
        <w:rPr>
          <w:w w:val="95"/>
        </w:rPr>
        <w:t>risks</w:t>
      </w:r>
      <w:r>
        <w:rPr>
          <w:spacing w:val="-10"/>
          <w:w w:val="95"/>
        </w:rPr>
        <w:t> </w:t>
      </w:r>
      <w:r>
        <w:rPr>
          <w:w w:val="95"/>
        </w:rPr>
        <w:t>increase</w:t>
      </w:r>
      <w:r>
        <w:rPr>
          <w:spacing w:val="-10"/>
          <w:w w:val="95"/>
        </w:rPr>
        <w:t> </w:t>
      </w:r>
      <w:r>
        <w:rPr>
          <w:w w:val="95"/>
        </w:rPr>
        <w:t>exponen- </w:t>
      </w:r>
      <w:r>
        <w:rPr>
          <w:w w:val="90"/>
        </w:rPr>
        <w:t>tially.</w:t>
      </w:r>
      <w:r>
        <w:rPr>
          <w:spacing w:val="-8"/>
          <w:w w:val="90"/>
        </w:rPr>
        <w:t> </w:t>
      </w:r>
      <w:r>
        <w:rPr>
          <w:w w:val="90"/>
        </w:rPr>
        <w:t>The</w:t>
      </w:r>
      <w:r>
        <w:rPr>
          <w:spacing w:val="-7"/>
          <w:w w:val="90"/>
        </w:rPr>
        <w:t> </w:t>
      </w:r>
      <w:r>
        <w:rPr>
          <w:w w:val="90"/>
        </w:rPr>
        <w:t>convergence</w:t>
      </w:r>
      <w:r>
        <w:rPr>
          <w:spacing w:val="-8"/>
          <w:w w:val="90"/>
        </w:rPr>
        <w:t> </w:t>
      </w:r>
      <w:r>
        <w:rPr>
          <w:w w:val="90"/>
        </w:rPr>
        <w:t>of</w:t>
      </w:r>
      <w:r>
        <w:rPr>
          <w:spacing w:val="-7"/>
          <w:w w:val="90"/>
        </w:rPr>
        <w:t> </w:t>
      </w:r>
      <w:r>
        <w:rPr>
          <w:w w:val="90"/>
        </w:rPr>
        <w:t>AI</w:t>
      </w:r>
      <w:r>
        <w:rPr>
          <w:spacing w:val="-8"/>
          <w:w w:val="90"/>
        </w:rPr>
        <w:t> </w:t>
      </w:r>
      <w:r>
        <w:rPr>
          <w:w w:val="90"/>
        </w:rPr>
        <w:t>and</w:t>
      </w:r>
      <w:r>
        <w:rPr>
          <w:spacing w:val="-7"/>
          <w:w w:val="90"/>
        </w:rPr>
        <w:t> </w:t>
      </w:r>
      <w:r>
        <w:rPr>
          <w:w w:val="90"/>
        </w:rPr>
        <w:t>physical</w:t>
      </w:r>
      <w:r>
        <w:rPr>
          <w:spacing w:val="-8"/>
          <w:w w:val="90"/>
        </w:rPr>
        <w:t> </w:t>
      </w:r>
      <w:r>
        <w:rPr>
          <w:w w:val="90"/>
        </w:rPr>
        <w:t>infrastructure creates</w:t>
      </w:r>
      <w:r>
        <w:rPr>
          <w:spacing w:val="-7"/>
          <w:w w:val="90"/>
        </w:rPr>
        <w:t> </w:t>
      </w:r>
      <w:r>
        <w:rPr>
          <w:w w:val="90"/>
        </w:rPr>
        <w:t>attack</w:t>
      </w:r>
      <w:r>
        <w:rPr>
          <w:spacing w:val="-7"/>
          <w:w w:val="90"/>
        </w:rPr>
        <w:t> </w:t>
      </w:r>
      <w:r>
        <w:rPr>
          <w:w w:val="90"/>
        </w:rPr>
        <w:t>surfaces</w:t>
      </w:r>
      <w:r>
        <w:rPr>
          <w:spacing w:val="-7"/>
          <w:w w:val="90"/>
        </w:rPr>
        <w:t> </w:t>
      </w:r>
      <w:r>
        <w:rPr>
          <w:w w:val="90"/>
        </w:rPr>
        <w:t>that</w:t>
      </w:r>
      <w:r>
        <w:rPr>
          <w:spacing w:val="-7"/>
          <w:w w:val="90"/>
        </w:rPr>
        <w:t> </w:t>
      </w:r>
      <w:r>
        <w:rPr>
          <w:w w:val="90"/>
        </w:rPr>
        <w:t>could</w:t>
      </w:r>
      <w:r>
        <w:rPr>
          <w:spacing w:val="-7"/>
          <w:w w:val="90"/>
        </w:rPr>
        <w:t> </w:t>
      </w:r>
      <w:r>
        <w:rPr>
          <w:w w:val="90"/>
        </w:rPr>
        <w:t>lead</w:t>
      </w:r>
      <w:r>
        <w:rPr>
          <w:spacing w:val="-7"/>
          <w:w w:val="90"/>
        </w:rPr>
        <w:t> </w:t>
      </w:r>
      <w:r>
        <w:rPr>
          <w:w w:val="90"/>
        </w:rPr>
        <w:t>to</w:t>
      </w:r>
      <w:r>
        <w:rPr>
          <w:spacing w:val="-7"/>
          <w:w w:val="90"/>
        </w:rPr>
        <w:t> </w:t>
      </w:r>
      <w:r>
        <w:rPr>
          <w:w w:val="90"/>
        </w:rPr>
        <w:t>unprecedented </w:t>
      </w:r>
      <w:r>
        <w:rPr>
          <w:spacing w:val="-2"/>
        </w:rPr>
        <w:t>disruption.</w:t>
      </w:r>
    </w:p>
    <w:p>
      <w:pPr>
        <w:pStyle w:val="BodyText"/>
        <w:spacing w:before="9"/>
        <w:rPr>
          <w:sz w:val="19"/>
        </w:rPr>
      </w:pPr>
    </w:p>
    <w:p>
      <w:pPr>
        <w:pStyle w:val="BodyText"/>
        <w:spacing w:line="266" w:lineRule="auto"/>
        <w:ind w:left="197" w:right="1077"/>
        <w:jc w:val="both"/>
      </w:pPr>
      <w:r>
        <w:rPr>
          <w:w w:val="90"/>
        </w:rPr>
        <w:t>Future</w:t>
      </w:r>
      <w:r>
        <w:rPr>
          <w:spacing w:val="-5"/>
          <w:w w:val="90"/>
        </w:rPr>
        <w:t> </w:t>
      </w:r>
      <w:r>
        <w:rPr>
          <w:w w:val="90"/>
        </w:rPr>
        <w:t>threats</w:t>
      </w:r>
      <w:r>
        <w:rPr>
          <w:spacing w:val="-5"/>
          <w:w w:val="90"/>
        </w:rPr>
        <w:t> </w:t>
      </w:r>
      <w:r>
        <w:rPr>
          <w:w w:val="90"/>
        </w:rPr>
        <w:t>may</w:t>
      </w:r>
      <w:r>
        <w:rPr>
          <w:spacing w:val="-5"/>
          <w:w w:val="90"/>
        </w:rPr>
        <w:t> </w:t>
      </w:r>
      <w:r>
        <w:rPr>
          <w:w w:val="90"/>
        </w:rPr>
        <w:t>involve</w:t>
      </w:r>
      <w:r>
        <w:rPr>
          <w:spacing w:val="-5"/>
          <w:w w:val="90"/>
        </w:rPr>
        <w:t> </w:t>
      </w:r>
      <w:r>
        <w:rPr>
          <w:w w:val="90"/>
        </w:rPr>
        <w:t>single</w:t>
      </w:r>
      <w:r>
        <w:rPr>
          <w:spacing w:val="-5"/>
          <w:w w:val="90"/>
        </w:rPr>
        <w:t> </w:t>
      </w:r>
      <w:r>
        <w:rPr>
          <w:w w:val="90"/>
        </w:rPr>
        <w:t>attacks</w:t>
      </w:r>
      <w:r>
        <w:rPr>
          <w:spacing w:val="-5"/>
          <w:w w:val="90"/>
        </w:rPr>
        <w:t> </w:t>
      </w:r>
      <w:r>
        <w:rPr>
          <w:w w:val="90"/>
        </w:rPr>
        <w:t>corrupting</w:t>
      </w:r>
      <w:r>
        <w:rPr>
          <w:spacing w:val="-5"/>
          <w:w w:val="90"/>
        </w:rPr>
        <w:t> </w:t>
      </w:r>
      <w:r>
        <w:rPr>
          <w:w w:val="90"/>
        </w:rPr>
        <w:t>AI </w:t>
      </w:r>
      <w:r>
        <w:rPr>
          <w:spacing w:val="-4"/>
          <w:w w:val="90"/>
        </w:rPr>
        <w:t>systems</w:t>
      </w:r>
      <w:r>
        <w:rPr/>
        <w:t> </w:t>
      </w:r>
      <w:r>
        <w:rPr>
          <w:spacing w:val="-4"/>
          <w:w w:val="90"/>
        </w:rPr>
        <w:t>simultaneously</w:t>
      </w:r>
      <w:r>
        <w:rPr/>
        <w:t> </w:t>
      </w:r>
      <w:r>
        <w:rPr>
          <w:spacing w:val="-4"/>
          <w:w w:val="90"/>
        </w:rPr>
        <w:t>across</w:t>
      </w:r>
      <w:r>
        <w:rPr/>
        <w:t> </w:t>
      </w:r>
      <w:r>
        <w:rPr>
          <w:spacing w:val="-4"/>
          <w:w w:val="90"/>
        </w:rPr>
        <w:t>multiple</w:t>
      </w:r>
      <w:r>
        <w:rPr/>
        <w:t> </w:t>
      </w:r>
      <w:r>
        <w:rPr>
          <w:spacing w:val="-4"/>
          <w:w w:val="90"/>
        </w:rPr>
        <w:t>sectors,</w:t>
      </w:r>
      <w:r>
        <w:rPr/>
        <w:t> </w:t>
      </w:r>
      <w:r>
        <w:rPr>
          <w:spacing w:val="-4"/>
          <w:w w:val="90"/>
        </w:rPr>
        <w:t>including </w:t>
      </w:r>
      <w:r>
        <w:rPr>
          <w:w w:val="90"/>
        </w:rPr>
        <w:t>transportation, health care, and utilities. An adversary </w:t>
      </w:r>
      <w:r>
        <w:rPr>
          <w:spacing w:val="-2"/>
          <w:w w:val="90"/>
        </w:rPr>
        <w:t>gaining</w:t>
      </w:r>
      <w:r>
        <w:rPr>
          <w:spacing w:val="-5"/>
          <w:w w:val="90"/>
        </w:rPr>
        <w:t> </w:t>
      </w:r>
      <w:r>
        <w:rPr>
          <w:spacing w:val="-2"/>
          <w:w w:val="90"/>
        </w:rPr>
        <w:t>access</w:t>
      </w:r>
      <w:r>
        <w:rPr>
          <w:spacing w:val="-5"/>
          <w:w w:val="90"/>
        </w:rPr>
        <w:t> </w:t>
      </w:r>
      <w:r>
        <w:rPr>
          <w:spacing w:val="-2"/>
          <w:w w:val="90"/>
        </w:rPr>
        <w:t>to</w:t>
      </w:r>
      <w:r>
        <w:rPr>
          <w:spacing w:val="-5"/>
          <w:w w:val="90"/>
        </w:rPr>
        <w:t> </w:t>
      </w:r>
      <w:r>
        <w:rPr>
          <w:spacing w:val="-2"/>
          <w:w w:val="90"/>
        </w:rPr>
        <w:t>interconnected</w:t>
      </w:r>
      <w:r>
        <w:rPr>
          <w:spacing w:val="-5"/>
          <w:w w:val="90"/>
        </w:rPr>
        <w:t> </w:t>
      </w:r>
      <w:r>
        <w:rPr>
          <w:spacing w:val="-2"/>
          <w:w w:val="90"/>
        </w:rPr>
        <w:t>AI</w:t>
      </w:r>
      <w:r>
        <w:rPr>
          <w:spacing w:val="-5"/>
          <w:w w:val="90"/>
        </w:rPr>
        <w:t> </w:t>
      </w:r>
      <w:r>
        <w:rPr>
          <w:spacing w:val="-2"/>
          <w:w w:val="90"/>
        </w:rPr>
        <w:t>systems</w:t>
      </w:r>
      <w:r>
        <w:rPr>
          <w:spacing w:val="-5"/>
          <w:w w:val="90"/>
        </w:rPr>
        <w:t> </w:t>
      </w:r>
      <w:r>
        <w:rPr>
          <w:spacing w:val="-2"/>
          <w:w w:val="90"/>
        </w:rPr>
        <w:t>could</w:t>
      </w:r>
      <w:r>
        <w:rPr>
          <w:spacing w:val="-5"/>
          <w:w w:val="90"/>
        </w:rPr>
        <w:t> </w:t>
      </w:r>
      <w:r>
        <w:rPr>
          <w:spacing w:val="-2"/>
          <w:w w:val="90"/>
        </w:rPr>
        <w:t>orches- </w:t>
      </w:r>
      <w:r>
        <w:rPr>
          <w:w w:val="95"/>
        </w:rPr>
        <w:t>trate</w:t>
      </w:r>
      <w:r>
        <w:rPr>
          <w:spacing w:val="-10"/>
          <w:w w:val="95"/>
        </w:rPr>
        <w:t> </w:t>
      </w:r>
      <w:r>
        <w:rPr>
          <w:w w:val="95"/>
        </w:rPr>
        <w:t>cascading</w:t>
      </w:r>
      <w:r>
        <w:rPr>
          <w:spacing w:val="-10"/>
          <w:w w:val="95"/>
        </w:rPr>
        <w:t> </w:t>
      </w:r>
      <w:r>
        <w:rPr>
          <w:w w:val="95"/>
        </w:rPr>
        <w:t>failures</w:t>
      </w:r>
      <w:r>
        <w:rPr>
          <w:spacing w:val="-10"/>
          <w:w w:val="95"/>
        </w:rPr>
        <w:t> </w:t>
      </w:r>
      <w:r>
        <w:rPr>
          <w:w w:val="95"/>
        </w:rPr>
        <w:t>that</w:t>
      </w:r>
      <w:r>
        <w:rPr>
          <w:spacing w:val="-10"/>
          <w:w w:val="95"/>
        </w:rPr>
        <w:t> </w:t>
      </w:r>
      <w:r>
        <w:rPr>
          <w:w w:val="95"/>
        </w:rPr>
        <w:t>compound</w:t>
      </w:r>
      <w:r>
        <w:rPr>
          <w:spacing w:val="-10"/>
          <w:w w:val="95"/>
        </w:rPr>
        <w:t> </w:t>
      </w:r>
      <w:r>
        <w:rPr>
          <w:w w:val="95"/>
        </w:rPr>
        <w:t>across</w:t>
      </w:r>
      <w:r>
        <w:rPr>
          <w:spacing w:val="-10"/>
          <w:w w:val="95"/>
        </w:rPr>
        <w:t> </w:t>
      </w:r>
      <w:r>
        <w:rPr>
          <w:w w:val="95"/>
        </w:rPr>
        <w:t>critical </w:t>
      </w:r>
      <w:r>
        <w:rPr>
          <w:spacing w:val="-2"/>
        </w:rPr>
        <w:t>infrastructure</w:t>
      </w:r>
      <w:r>
        <w:rPr>
          <w:spacing w:val="-8"/>
        </w:rPr>
        <w:t> </w:t>
      </w:r>
      <w:r>
        <w:rPr>
          <w:spacing w:val="-2"/>
        </w:rPr>
        <w:t>sectors.</w:t>
      </w:r>
    </w:p>
    <w:p>
      <w:pPr>
        <w:pStyle w:val="BodyText"/>
        <w:spacing w:before="10"/>
        <w:rPr>
          <w:sz w:val="19"/>
        </w:rPr>
      </w:pPr>
    </w:p>
    <w:p>
      <w:pPr>
        <w:pStyle w:val="BodyText"/>
        <w:spacing w:line="266" w:lineRule="auto" w:before="1"/>
        <w:ind w:left="197" w:right="1074"/>
        <w:jc w:val="both"/>
      </w:pPr>
      <w:r>
        <w:rPr/>
        <w:t>Sophisticated attacks could employ “boiling </w:t>
      </w:r>
      <w:r>
        <w:rPr/>
        <w:t>frog” </w:t>
      </w:r>
      <w:r>
        <w:rPr>
          <w:w w:val="90"/>
        </w:rPr>
        <w:t>tactics,</w:t>
      </w:r>
      <w:r>
        <w:rPr>
          <w:spacing w:val="-1"/>
          <w:w w:val="90"/>
        </w:rPr>
        <w:t> </w:t>
      </w:r>
      <w:r>
        <w:rPr>
          <w:w w:val="90"/>
        </w:rPr>
        <w:t>where</w:t>
      </w:r>
      <w:r>
        <w:rPr>
          <w:spacing w:val="-1"/>
          <w:w w:val="90"/>
        </w:rPr>
        <w:t> </w:t>
      </w:r>
      <w:r>
        <w:rPr>
          <w:w w:val="90"/>
        </w:rPr>
        <w:t>AI</w:t>
      </w:r>
      <w:r>
        <w:rPr>
          <w:spacing w:val="-1"/>
          <w:w w:val="90"/>
        </w:rPr>
        <w:t> </w:t>
      </w:r>
      <w:r>
        <w:rPr>
          <w:w w:val="90"/>
        </w:rPr>
        <w:t>systems</w:t>
      </w:r>
      <w:r>
        <w:rPr>
          <w:spacing w:val="-1"/>
          <w:w w:val="90"/>
        </w:rPr>
        <w:t> </w:t>
      </w:r>
      <w:r>
        <w:rPr>
          <w:w w:val="90"/>
        </w:rPr>
        <w:t>subtly</w:t>
      </w:r>
      <w:r>
        <w:rPr>
          <w:spacing w:val="-1"/>
          <w:w w:val="90"/>
        </w:rPr>
        <w:t> </w:t>
      </w:r>
      <w:r>
        <w:rPr>
          <w:w w:val="90"/>
        </w:rPr>
        <w:t>degrade</w:t>
      </w:r>
      <w:r>
        <w:rPr>
          <w:spacing w:val="-1"/>
          <w:w w:val="90"/>
        </w:rPr>
        <w:t> </w:t>
      </w:r>
      <w:r>
        <w:rPr>
          <w:w w:val="90"/>
        </w:rPr>
        <w:t>system</w:t>
      </w:r>
      <w:r>
        <w:rPr>
          <w:spacing w:val="-1"/>
          <w:w w:val="90"/>
        </w:rPr>
        <w:t> </w:t>
      </w:r>
      <w:r>
        <w:rPr>
          <w:w w:val="90"/>
        </w:rPr>
        <w:t>perfor- </w:t>
      </w:r>
      <w:r>
        <w:rPr>
          <w:w w:val="95"/>
        </w:rPr>
        <w:t>mance over months, making detection difficult until significant</w:t>
      </w:r>
      <w:r>
        <w:rPr>
          <w:spacing w:val="-3"/>
          <w:w w:val="95"/>
        </w:rPr>
        <w:t> </w:t>
      </w:r>
      <w:r>
        <w:rPr>
          <w:w w:val="95"/>
        </w:rPr>
        <w:t>damage</w:t>
      </w:r>
      <w:r>
        <w:rPr>
          <w:spacing w:val="-3"/>
          <w:w w:val="95"/>
        </w:rPr>
        <w:t> </w:t>
      </w:r>
      <w:r>
        <w:rPr>
          <w:w w:val="95"/>
        </w:rPr>
        <w:t>has</w:t>
      </w:r>
      <w:r>
        <w:rPr>
          <w:spacing w:val="-3"/>
          <w:w w:val="95"/>
        </w:rPr>
        <w:t> </w:t>
      </w:r>
      <w:r>
        <w:rPr>
          <w:w w:val="95"/>
        </w:rPr>
        <w:t>accumulated.</w:t>
      </w:r>
    </w:p>
    <w:p>
      <w:pPr>
        <w:pStyle w:val="BodyText"/>
        <w:spacing w:before="10"/>
        <w:rPr>
          <w:sz w:val="19"/>
        </w:rPr>
      </w:pPr>
    </w:p>
    <w:p>
      <w:pPr>
        <w:pStyle w:val="BodyText"/>
        <w:spacing w:line="266" w:lineRule="auto"/>
        <w:ind w:left="197" w:right="1079"/>
        <w:jc w:val="both"/>
      </w:pPr>
      <w:r>
        <w:rPr>
          <w:w w:val="90"/>
        </w:rPr>
        <w:t>Organizations can prepare for AI–physical convergence </w:t>
      </w:r>
      <w:r>
        <w:rPr>
          <w:spacing w:val="-4"/>
        </w:rPr>
        <w:t>risks through several approaches.</w:t>
      </w:r>
    </w:p>
    <w:p>
      <w:pPr>
        <w:numPr>
          <w:ilvl w:val="0"/>
          <w:numId w:val="17"/>
        </w:numPr>
        <w:tabs>
          <w:tab w:pos="556" w:val="left" w:leader="none"/>
          <w:tab w:pos="558" w:val="left" w:leader="none"/>
        </w:tabs>
        <w:spacing w:line="318" w:lineRule="exact" w:before="181"/>
        <w:ind w:left="557" w:right="0" w:hanging="361"/>
        <w:jc w:val="left"/>
        <w:rPr>
          <w:rFonts w:ascii="Cambria"/>
          <w:b/>
          <w:sz w:val="18"/>
        </w:rPr>
      </w:pPr>
      <w:r>
        <w:rPr>
          <w:rFonts w:ascii="Cambria"/>
          <w:b/>
          <w:w w:val="95"/>
          <w:sz w:val="18"/>
        </w:rPr>
        <w:t>Automated</w:t>
      </w:r>
      <w:r>
        <w:rPr>
          <w:rFonts w:ascii="Cambria"/>
          <w:b/>
          <w:spacing w:val="9"/>
          <w:sz w:val="18"/>
        </w:rPr>
        <w:t> </w:t>
      </w:r>
      <w:r>
        <w:rPr>
          <w:rFonts w:ascii="Cambria"/>
          <w:b/>
          <w:w w:val="95"/>
          <w:sz w:val="18"/>
        </w:rPr>
        <w:t>supply</w:t>
      </w:r>
      <w:r>
        <w:rPr>
          <w:rFonts w:ascii="Cambria"/>
          <w:b/>
          <w:spacing w:val="9"/>
          <w:sz w:val="18"/>
        </w:rPr>
        <w:t> </w:t>
      </w:r>
      <w:r>
        <w:rPr>
          <w:rFonts w:ascii="Cambria"/>
          <w:b/>
          <w:w w:val="95"/>
          <w:sz w:val="18"/>
        </w:rPr>
        <w:t>chain</w:t>
      </w:r>
      <w:r>
        <w:rPr>
          <w:rFonts w:ascii="Cambria"/>
          <w:b/>
          <w:spacing w:val="9"/>
          <w:sz w:val="18"/>
        </w:rPr>
        <w:t> </w:t>
      </w:r>
      <w:r>
        <w:rPr>
          <w:rFonts w:ascii="Cambria"/>
          <w:b/>
          <w:w w:val="95"/>
          <w:sz w:val="18"/>
        </w:rPr>
        <w:t>vulnerability</w:t>
      </w:r>
      <w:r>
        <w:rPr>
          <w:rFonts w:ascii="Cambria"/>
          <w:b/>
          <w:spacing w:val="9"/>
          <w:sz w:val="18"/>
        </w:rPr>
        <w:t> </w:t>
      </w:r>
      <w:r>
        <w:rPr>
          <w:rFonts w:ascii="Cambria"/>
          <w:b/>
          <w:spacing w:val="-2"/>
          <w:w w:val="95"/>
          <w:sz w:val="18"/>
        </w:rPr>
        <w:t>detection:</w:t>
      </w:r>
    </w:p>
    <w:p>
      <w:pPr>
        <w:pStyle w:val="BodyText"/>
        <w:spacing w:line="197" w:lineRule="exact"/>
        <w:ind w:left="557"/>
      </w:pPr>
      <w:r>
        <w:rPr>
          <w:w w:val="90"/>
        </w:rPr>
        <w:t>Organizations</w:t>
      </w:r>
      <w:r>
        <w:rPr>
          <w:spacing w:val="5"/>
        </w:rPr>
        <w:t> </w:t>
      </w:r>
      <w:r>
        <w:rPr>
          <w:w w:val="90"/>
        </w:rPr>
        <w:t>should</w:t>
      </w:r>
      <w:r>
        <w:rPr>
          <w:spacing w:val="6"/>
        </w:rPr>
        <w:t> </w:t>
      </w:r>
      <w:r>
        <w:rPr>
          <w:w w:val="90"/>
        </w:rPr>
        <w:t>deploy</w:t>
      </w:r>
      <w:r>
        <w:rPr>
          <w:spacing w:val="6"/>
        </w:rPr>
        <w:t> </w:t>
      </w:r>
      <w:r>
        <w:rPr>
          <w:w w:val="90"/>
        </w:rPr>
        <w:t>monitoring</w:t>
      </w:r>
      <w:r>
        <w:rPr>
          <w:spacing w:val="6"/>
        </w:rPr>
        <w:t> </w:t>
      </w:r>
      <w:r>
        <w:rPr>
          <w:w w:val="90"/>
        </w:rPr>
        <w:t>tools</w:t>
      </w:r>
      <w:r>
        <w:rPr>
          <w:spacing w:val="6"/>
        </w:rPr>
        <w:t> </w:t>
      </w:r>
      <w:r>
        <w:rPr>
          <w:spacing w:val="-4"/>
          <w:w w:val="90"/>
        </w:rPr>
        <w:t>that</w:t>
      </w:r>
    </w:p>
    <w:p>
      <w:pPr>
        <w:pStyle w:val="BodyText"/>
        <w:spacing w:line="266" w:lineRule="auto" w:before="24"/>
        <w:ind w:left="557" w:right="851"/>
      </w:pPr>
      <w:r>
        <w:rPr>
          <w:w w:val="90"/>
        </w:rPr>
        <w:t>constantly check supply chain risks, implementing </w:t>
      </w:r>
      <w:r>
        <w:rPr>
          <w:spacing w:val="-2"/>
          <w:w w:val="95"/>
        </w:rPr>
        <w:t>early</w:t>
      </w:r>
      <w:r>
        <w:rPr>
          <w:spacing w:val="-7"/>
          <w:w w:val="95"/>
        </w:rPr>
        <w:t> </w:t>
      </w:r>
      <w:r>
        <w:rPr>
          <w:spacing w:val="-2"/>
          <w:w w:val="95"/>
        </w:rPr>
        <w:t>warning</w:t>
      </w:r>
      <w:r>
        <w:rPr>
          <w:spacing w:val="-7"/>
          <w:w w:val="95"/>
        </w:rPr>
        <w:t> </w:t>
      </w:r>
      <w:r>
        <w:rPr>
          <w:spacing w:val="-2"/>
          <w:w w:val="95"/>
        </w:rPr>
        <w:t>systems</w:t>
      </w:r>
      <w:r>
        <w:rPr>
          <w:spacing w:val="-7"/>
          <w:w w:val="95"/>
        </w:rPr>
        <w:t> </w:t>
      </w:r>
      <w:r>
        <w:rPr>
          <w:spacing w:val="-2"/>
          <w:w w:val="95"/>
        </w:rPr>
        <w:t>for</w:t>
      </w:r>
      <w:r>
        <w:rPr>
          <w:spacing w:val="-7"/>
          <w:w w:val="95"/>
        </w:rPr>
        <w:t> </w:t>
      </w:r>
      <w:r>
        <w:rPr>
          <w:spacing w:val="-2"/>
          <w:w w:val="95"/>
        </w:rPr>
        <w:t>compromise</w:t>
      </w:r>
      <w:r>
        <w:rPr>
          <w:spacing w:val="-7"/>
          <w:w w:val="95"/>
        </w:rPr>
        <w:t> </w:t>
      </w:r>
      <w:r>
        <w:rPr>
          <w:spacing w:val="-2"/>
          <w:w w:val="95"/>
        </w:rPr>
        <w:t>indicators.</w:t>
      </w:r>
    </w:p>
    <w:p>
      <w:pPr>
        <w:pStyle w:val="BodyText"/>
        <w:spacing w:before="9"/>
        <w:rPr>
          <w:sz w:val="17"/>
        </w:rPr>
      </w:pPr>
    </w:p>
    <w:p>
      <w:pPr>
        <w:pStyle w:val="ListParagraph"/>
        <w:numPr>
          <w:ilvl w:val="0"/>
          <w:numId w:val="17"/>
        </w:numPr>
        <w:tabs>
          <w:tab w:pos="556" w:val="left" w:leader="none"/>
          <w:tab w:pos="558" w:val="left" w:leader="none"/>
        </w:tabs>
        <w:spacing w:line="206" w:lineRule="auto" w:before="1" w:after="0"/>
        <w:ind w:left="557" w:right="1078" w:hanging="360"/>
        <w:jc w:val="left"/>
        <w:rPr>
          <w:sz w:val="18"/>
        </w:rPr>
      </w:pPr>
      <w:r>
        <w:rPr>
          <w:rFonts w:ascii="Cambria" w:hAnsi="Cambria"/>
          <w:b/>
          <w:spacing w:val="-2"/>
          <w:w w:val="95"/>
          <w:sz w:val="18"/>
        </w:rPr>
        <w:t>Physical</w:t>
      </w:r>
      <w:r>
        <w:rPr>
          <w:rFonts w:ascii="Cambria" w:hAnsi="Cambria"/>
          <w:b/>
          <w:spacing w:val="16"/>
          <w:sz w:val="18"/>
        </w:rPr>
        <w:t> </w:t>
      </w:r>
      <w:r>
        <w:rPr>
          <w:rFonts w:ascii="Cambria" w:hAnsi="Cambria"/>
          <w:b/>
          <w:spacing w:val="-2"/>
          <w:w w:val="95"/>
          <w:sz w:val="18"/>
        </w:rPr>
        <w:t>system</w:t>
      </w:r>
      <w:r>
        <w:rPr>
          <w:rFonts w:ascii="Cambria" w:hAnsi="Cambria"/>
          <w:b/>
          <w:spacing w:val="16"/>
          <w:sz w:val="18"/>
        </w:rPr>
        <w:t> </w:t>
      </w:r>
      <w:r>
        <w:rPr>
          <w:rFonts w:ascii="Cambria" w:hAnsi="Cambria"/>
          <w:b/>
          <w:spacing w:val="-2"/>
          <w:w w:val="95"/>
          <w:sz w:val="18"/>
        </w:rPr>
        <w:t>resilience:</w:t>
      </w:r>
      <w:r>
        <w:rPr>
          <w:rFonts w:ascii="Cambria" w:hAnsi="Cambria"/>
          <w:b/>
          <w:spacing w:val="17"/>
          <w:sz w:val="18"/>
        </w:rPr>
        <w:t> </w:t>
      </w:r>
      <w:r>
        <w:rPr>
          <w:spacing w:val="-2"/>
          <w:w w:val="95"/>
          <w:sz w:val="18"/>
        </w:rPr>
        <w:t>Organizations should build</w:t>
      </w:r>
      <w:r>
        <w:rPr>
          <w:spacing w:val="-3"/>
          <w:w w:val="95"/>
          <w:sz w:val="18"/>
        </w:rPr>
        <w:t> </w:t>
      </w:r>
      <w:r>
        <w:rPr>
          <w:spacing w:val="-2"/>
          <w:w w:val="95"/>
          <w:sz w:val="18"/>
        </w:rPr>
        <w:t>backup</w:t>
      </w:r>
      <w:r>
        <w:rPr>
          <w:spacing w:val="-3"/>
          <w:w w:val="95"/>
          <w:sz w:val="18"/>
        </w:rPr>
        <w:t> </w:t>
      </w:r>
      <w:r>
        <w:rPr>
          <w:spacing w:val="-2"/>
          <w:w w:val="95"/>
          <w:sz w:val="18"/>
        </w:rPr>
        <w:t>manual</w:t>
      </w:r>
      <w:r>
        <w:rPr>
          <w:spacing w:val="-3"/>
          <w:w w:val="95"/>
          <w:sz w:val="18"/>
        </w:rPr>
        <w:t> </w:t>
      </w:r>
      <w:r>
        <w:rPr>
          <w:spacing w:val="-2"/>
          <w:w w:val="95"/>
          <w:sz w:val="18"/>
        </w:rPr>
        <w:t>controls</w:t>
      </w:r>
      <w:r>
        <w:rPr>
          <w:spacing w:val="-3"/>
          <w:w w:val="95"/>
          <w:sz w:val="18"/>
        </w:rPr>
        <w:t> </w:t>
      </w:r>
      <w:r>
        <w:rPr>
          <w:spacing w:val="-2"/>
          <w:w w:val="95"/>
          <w:sz w:val="18"/>
        </w:rPr>
        <w:t>for</w:t>
      </w:r>
      <w:r>
        <w:rPr>
          <w:spacing w:val="-3"/>
          <w:w w:val="95"/>
          <w:sz w:val="18"/>
        </w:rPr>
        <w:t> </w:t>
      </w:r>
      <w:r>
        <w:rPr>
          <w:spacing w:val="-2"/>
          <w:w w:val="95"/>
          <w:sz w:val="18"/>
        </w:rPr>
        <w:t>critical</w:t>
      </w:r>
      <w:r>
        <w:rPr>
          <w:spacing w:val="-3"/>
          <w:w w:val="95"/>
          <w:sz w:val="18"/>
        </w:rPr>
        <w:t> </w:t>
      </w:r>
      <w:r>
        <w:rPr>
          <w:spacing w:val="-2"/>
          <w:w w:val="95"/>
          <w:sz w:val="18"/>
        </w:rPr>
        <w:t>physical</w:t>
      </w:r>
    </w:p>
    <w:p>
      <w:pPr>
        <w:pStyle w:val="BodyText"/>
        <w:spacing w:line="266" w:lineRule="auto" w:before="30"/>
        <w:ind w:left="557" w:right="851"/>
      </w:pPr>
      <w:r>
        <w:rPr>
          <w:spacing w:val="-4"/>
          <w:w w:val="95"/>
        </w:rPr>
        <w:t>systems, ensuring that human operators can over- </w:t>
      </w:r>
      <w:r>
        <w:rPr>
          <w:w w:val="95"/>
        </w:rPr>
        <w:t>ride</w:t>
      </w:r>
      <w:r>
        <w:rPr>
          <w:spacing w:val="-1"/>
          <w:w w:val="95"/>
        </w:rPr>
        <w:t> </w:t>
      </w:r>
      <w:r>
        <w:rPr>
          <w:w w:val="95"/>
        </w:rPr>
        <w:t>automated</w:t>
      </w:r>
      <w:r>
        <w:rPr>
          <w:spacing w:val="-1"/>
          <w:w w:val="95"/>
        </w:rPr>
        <w:t> </w:t>
      </w:r>
      <w:r>
        <w:rPr>
          <w:w w:val="95"/>
        </w:rPr>
        <w:t>decisions</w:t>
      </w:r>
      <w:r>
        <w:rPr>
          <w:spacing w:val="-1"/>
          <w:w w:val="95"/>
        </w:rPr>
        <w:t> </w:t>
      </w:r>
      <w:r>
        <w:rPr>
          <w:w w:val="95"/>
        </w:rPr>
        <w:t>when</w:t>
      </w:r>
      <w:r>
        <w:rPr>
          <w:spacing w:val="-1"/>
          <w:w w:val="95"/>
        </w:rPr>
        <w:t> </w:t>
      </w:r>
      <w:r>
        <w:rPr>
          <w:w w:val="95"/>
        </w:rPr>
        <w:t>necessary.</w:t>
      </w:r>
    </w:p>
    <w:p>
      <w:pPr>
        <w:pStyle w:val="BodyText"/>
        <w:spacing w:before="9"/>
        <w:rPr>
          <w:sz w:val="17"/>
        </w:rPr>
      </w:pPr>
    </w:p>
    <w:p>
      <w:pPr>
        <w:pStyle w:val="ListParagraph"/>
        <w:numPr>
          <w:ilvl w:val="0"/>
          <w:numId w:val="17"/>
        </w:numPr>
        <w:tabs>
          <w:tab w:pos="556" w:val="left" w:leader="none"/>
          <w:tab w:pos="558" w:val="left" w:leader="none"/>
        </w:tabs>
        <w:spacing w:line="206" w:lineRule="auto" w:before="0" w:after="0"/>
        <w:ind w:left="557" w:right="1078" w:hanging="360"/>
        <w:jc w:val="left"/>
        <w:rPr>
          <w:sz w:val="18"/>
        </w:rPr>
      </w:pPr>
      <w:r>
        <w:rPr>
          <w:rFonts w:ascii="Cambria" w:hAnsi="Cambria"/>
          <w:b/>
          <w:w w:val="95"/>
          <w:sz w:val="18"/>
        </w:rPr>
        <w:t>Cascade</w:t>
      </w:r>
      <w:r>
        <w:rPr>
          <w:rFonts w:ascii="Cambria" w:hAnsi="Cambria"/>
          <w:b/>
          <w:spacing w:val="14"/>
          <w:sz w:val="18"/>
        </w:rPr>
        <w:t> </w:t>
      </w:r>
      <w:r>
        <w:rPr>
          <w:rFonts w:ascii="Cambria" w:hAnsi="Cambria"/>
          <w:b/>
          <w:w w:val="95"/>
          <w:sz w:val="18"/>
        </w:rPr>
        <w:t>prevention</w:t>
      </w:r>
      <w:r>
        <w:rPr>
          <w:rFonts w:ascii="Cambria" w:hAnsi="Cambria"/>
          <w:b/>
          <w:spacing w:val="14"/>
          <w:sz w:val="18"/>
        </w:rPr>
        <w:t> </w:t>
      </w:r>
      <w:r>
        <w:rPr>
          <w:rFonts w:ascii="Cambria" w:hAnsi="Cambria"/>
          <w:b/>
          <w:w w:val="95"/>
          <w:sz w:val="18"/>
        </w:rPr>
        <w:t>architecture:</w:t>
      </w:r>
      <w:r>
        <w:rPr>
          <w:rFonts w:ascii="Cambria" w:hAnsi="Cambria"/>
          <w:b/>
          <w:spacing w:val="15"/>
          <w:sz w:val="18"/>
        </w:rPr>
        <w:t> </w:t>
      </w:r>
      <w:r>
        <w:rPr>
          <w:w w:val="95"/>
          <w:sz w:val="18"/>
        </w:rPr>
        <w:t>Organizations should</w:t>
      </w:r>
      <w:r>
        <w:rPr>
          <w:sz w:val="18"/>
        </w:rPr>
        <w:t> </w:t>
      </w:r>
      <w:r>
        <w:rPr>
          <w:w w:val="95"/>
          <w:sz w:val="18"/>
        </w:rPr>
        <w:t>create</w:t>
      </w:r>
      <w:r>
        <w:rPr>
          <w:sz w:val="18"/>
        </w:rPr>
        <w:t> </w:t>
      </w:r>
      <w:r>
        <w:rPr>
          <w:w w:val="95"/>
          <w:sz w:val="18"/>
        </w:rPr>
        <w:t>barriers</w:t>
      </w:r>
      <w:r>
        <w:rPr>
          <w:sz w:val="18"/>
        </w:rPr>
        <w:t> </w:t>
      </w:r>
      <w:r>
        <w:rPr>
          <w:w w:val="95"/>
          <w:sz w:val="18"/>
        </w:rPr>
        <w:t>that</w:t>
      </w:r>
      <w:r>
        <w:rPr>
          <w:sz w:val="18"/>
        </w:rPr>
        <w:t> </w:t>
      </w:r>
      <w:r>
        <w:rPr>
          <w:w w:val="95"/>
          <w:sz w:val="18"/>
        </w:rPr>
        <w:t>stop</w:t>
      </w:r>
      <w:r>
        <w:rPr>
          <w:sz w:val="18"/>
        </w:rPr>
        <w:t> </w:t>
      </w:r>
      <w:r>
        <w:rPr>
          <w:w w:val="95"/>
          <w:sz w:val="18"/>
        </w:rPr>
        <w:t>problems</w:t>
      </w:r>
      <w:r>
        <w:rPr>
          <w:spacing w:val="20"/>
          <w:w w:val="95"/>
          <w:sz w:val="18"/>
        </w:rPr>
        <w:t> </w:t>
      </w:r>
      <w:r>
        <w:rPr>
          <w:w w:val="95"/>
          <w:sz w:val="18"/>
        </w:rPr>
        <w:t>from</w:t>
      </w:r>
    </w:p>
    <w:p>
      <w:pPr>
        <w:pStyle w:val="BodyText"/>
        <w:spacing w:line="266" w:lineRule="auto" w:before="30"/>
        <w:ind w:left="557" w:right="851"/>
      </w:pPr>
      <w:r>
        <w:rPr>
          <w:w w:val="90"/>
        </w:rPr>
        <w:t>spreading</w:t>
      </w:r>
      <w:r>
        <w:rPr>
          <w:spacing w:val="-2"/>
          <w:w w:val="90"/>
        </w:rPr>
        <w:t> </w:t>
      </w:r>
      <w:r>
        <w:rPr>
          <w:w w:val="90"/>
        </w:rPr>
        <w:t>across</w:t>
      </w:r>
      <w:r>
        <w:rPr>
          <w:spacing w:val="-2"/>
          <w:w w:val="90"/>
        </w:rPr>
        <w:t> </w:t>
      </w:r>
      <w:r>
        <w:rPr>
          <w:w w:val="90"/>
        </w:rPr>
        <w:t>connected</w:t>
      </w:r>
      <w:r>
        <w:rPr>
          <w:spacing w:val="-2"/>
          <w:w w:val="90"/>
        </w:rPr>
        <w:t> </w:t>
      </w:r>
      <w:r>
        <w:rPr>
          <w:w w:val="90"/>
        </w:rPr>
        <w:t>systems,</w:t>
      </w:r>
      <w:r>
        <w:rPr>
          <w:spacing w:val="-2"/>
          <w:w w:val="90"/>
        </w:rPr>
        <w:t> </w:t>
      </w:r>
      <w:r>
        <w:rPr>
          <w:w w:val="90"/>
        </w:rPr>
        <w:t>implementing </w:t>
      </w:r>
      <w:r>
        <w:rPr>
          <w:w w:val="95"/>
        </w:rPr>
        <w:t>isolation boundaries that contain failures.</w:t>
      </w:r>
    </w:p>
    <w:p>
      <w:pPr>
        <w:spacing w:after="0" w:line="266" w:lineRule="auto"/>
        <w:sectPr>
          <w:pgSz w:w="12240" w:h="15840"/>
          <w:pgMar w:header="0" w:footer="661" w:top="1820" w:bottom="860" w:left="60" w:right="0"/>
          <w:cols w:num="2" w:equalWidth="0">
            <w:col w:w="6653" w:space="40"/>
            <w:col w:w="5487"/>
          </w:cols>
        </w:sectPr>
      </w:pPr>
    </w:p>
    <w:p>
      <w:pPr>
        <w:pStyle w:val="Heading8"/>
        <w:spacing w:before="149"/>
        <w:jc w:val="both"/>
      </w:pPr>
      <w:r>
        <w:rPr>
          <w:spacing w:val="-2"/>
          <w:w w:val="95"/>
        </w:rPr>
        <w:t>Autonomous</w:t>
      </w:r>
      <w:r>
        <w:rPr>
          <w:spacing w:val="-4"/>
        </w:rPr>
        <w:t> </w:t>
      </w:r>
      <w:r>
        <w:rPr>
          <w:spacing w:val="-2"/>
          <w:w w:val="95"/>
        </w:rPr>
        <w:t>cyber</w:t>
      </w:r>
      <w:r>
        <w:rPr>
          <w:spacing w:val="-4"/>
          <w:w w:val="95"/>
        </w:rPr>
        <w:t> </w:t>
      </w:r>
      <w:r>
        <w:rPr>
          <w:spacing w:val="-2"/>
          <w:w w:val="95"/>
        </w:rPr>
        <w:t>warfare</w:t>
      </w:r>
    </w:p>
    <w:p>
      <w:pPr>
        <w:pStyle w:val="BodyText"/>
        <w:spacing w:before="5"/>
        <w:rPr>
          <w:rFonts w:ascii="Calibri"/>
          <w:sz w:val="20"/>
        </w:rPr>
      </w:pPr>
    </w:p>
    <w:p>
      <w:pPr>
        <w:pStyle w:val="BodyText"/>
        <w:spacing w:line="266" w:lineRule="auto"/>
        <w:ind w:left="1020"/>
        <w:jc w:val="both"/>
      </w:pPr>
      <w:r>
        <w:rPr/>
        <w:t>The</w:t>
      </w:r>
      <w:r>
        <w:rPr>
          <w:spacing w:val="-9"/>
        </w:rPr>
        <w:t> </w:t>
      </w:r>
      <w:r>
        <w:rPr/>
        <w:t>evolution</w:t>
      </w:r>
      <w:r>
        <w:rPr>
          <w:spacing w:val="-9"/>
        </w:rPr>
        <w:t> </w:t>
      </w:r>
      <w:r>
        <w:rPr/>
        <w:t>toward</w:t>
      </w:r>
      <w:r>
        <w:rPr>
          <w:spacing w:val="-9"/>
        </w:rPr>
        <w:t> </w:t>
      </w:r>
      <w:r>
        <w:rPr/>
        <w:t>autonomous</w:t>
      </w:r>
      <w:r>
        <w:rPr>
          <w:spacing w:val="-9"/>
        </w:rPr>
        <w:t> </w:t>
      </w:r>
      <w:r>
        <w:rPr/>
        <w:t>cyber</w:t>
      </w:r>
      <w:r>
        <w:rPr>
          <w:spacing w:val="-9"/>
        </w:rPr>
        <w:t> </w:t>
      </w:r>
      <w:r>
        <w:rPr/>
        <w:t>warfare— </w:t>
      </w:r>
      <w:r>
        <w:rPr>
          <w:w w:val="95"/>
        </w:rPr>
        <w:t>AI-versus-AI</w:t>
      </w:r>
      <w:r>
        <w:rPr>
          <w:spacing w:val="-10"/>
          <w:w w:val="95"/>
        </w:rPr>
        <w:t> </w:t>
      </w:r>
      <w:r>
        <w:rPr>
          <w:w w:val="95"/>
        </w:rPr>
        <w:t>combat</w:t>
      </w:r>
      <w:r>
        <w:rPr>
          <w:spacing w:val="-10"/>
          <w:w w:val="95"/>
        </w:rPr>
        <w:t> </w:t>
      </w:r>
      <w:r>
        <w:rPr>
          <w:w w:val="95"/>
        </w:rPr>
        <w:t>with</w:t>
      </w:r>
      <w:r>
        <w:rPr>
          <w:spacing w:val="-10"/>
          <w:w w:val="95"/>
        </w:rPr>
        <w:t> </w:t>
      </w:r>
      <w:r>
        <w:rPr>
          <w:w w:val="95"/>
        </w:rPr>
        <w:t>fully</w:t>
      </w:r>
      <w:r>
        <w:rPr>
          <w:spacing w:val="-10"/>
          <w:w w:val="95"/>
        </w:rPr>
        <w:t> </w:t>
      </w:r>
      <w:r>
        <w:rPr>
          <w:w w:val="95"/>
        </w:rPr>
        <w:t>automated</w:t>
      </w:r>
      <w:r>
        <w:rPr>
          <w:spacing w:val="-10"/>
          <w:w w:val="95"/>
        </w:rPr>
        <w:t> </w:t>
      </w:r>
      <w:r>
        <w:rPr>
          <w:w w:val="95"/>
        </w:rPr>
        <w:t>attack</w:t>
      </w:r>
      <w:r>
        <w:rPr>
          <w:spacing w:val="-11"/>
          <w:w w:val="95"/>
        </w:rPr>
        <w:t> </w:t>
      </w:r>
      <w:r>
        <w:rPr>
          <w:w w:val="95"/>
        </w:rPr>
        <w:t>and defense systems operating at machine speed without human intervention—represents a paradigm shift in </w:t>
      </w:r>
      <w:r>
        <w:rPr>
          <w:spacing w:val="-2"/>
        </w:rPr>
        <w:t>cybersecurity.</w:t>
      </w:r>
    </w:p>
    <w:p>
      <w:pPr>
        <w:pStyle w:val="BodyText"/>
        <w:spacing w:before="10"/>
        <w:rPr>
          <w:sz w:val="19"/>
        </w:rPr>
      </w:pPr>
    </w:p>
    <w:p>
      <w:pPr>
        <w:pStyle w:val="BodyText"/>
        <w:spacing w:before="1"/>
        <w:ind w:left="1020"/>
        <w:jc w:val="both"/>
      </w:pPr>
      <w:r>
        <w:rPr>
          <w:spacing w:val="-2"/>
          <w:w w:val="90"/>
        </w:rPr>
        <w:t>Future</w:t>
      </w:r>
      <w:r>
        <w:rPr/>
        <w:t> </w:t>
      </w:r>
      <w:r>
        <w:rPr>
          <w:spacing w:val="-2"/>
          <w:w w:val="90"/>
        </w:rPr>
        <w:t>attack</w:t>
      </w:r>
      <w:r>
        <w:rPr/>
        <w:t> </w:t>
      </w:r>
      <w:r>
        <w:rPr>
          <w:spacing w:val="-2"/>
          <w:w w:val="90"/>
        </w:rPr>
        <w:t>capabilities</w:t>
      </w:r>
      <w:r>
        <w:rPr/>
        <w:t> </w:t>
      </w:r>
      <w:r>
        <w:rPr>
          <w:spacing w:val="-2"/>
          <w:w w:val="90"/>
        </w:rPr>
        <w:t>may</w:t>
      </w:r>
      <w:r>
        <w:rPr/>
        <w:t> </w:t>
      </w:r>
      <w:r>
        <w:rPr>
          <w:spacing w:val="-2"/>
          <w:w w:val="90"/>
        </w:rPr>
        <w:t>include:</w:t>
      </w:r>
    </w:p>
    <w:p>
      <w:pPr>
        <w:pStyle w:val="BodyText"/>
        <w:spacing w:before="9"/>
        <w:rPr>
          <w:sz w:val="19"/>
        </w:rPr>
      </w:pPr>
    </w:p>
    <w:p>
      <w:pPr>
        <w:pStyle w:val="ListParagraph"/>
        <w:numPr>
          <w:ilvl w:val="0"/>
          <w:numId w:val="18"/>
        </w:numPr>
        <w:tabs>
          <w:tab w:pos="1379" w:val="left" w:leader="none"/>
          <w:tab w:pos="1380" w:val="left" w:leader="none"/>
        </w:tabs>
        <w:spacing w:line="206" w:lineRule="auto" w:before="0" w:after="0"/>
        <w:ind w:left="1380" w:right="0" w:hanging="360"/>
        <w:jc w:val="left"/>
        <w:rPr>
          <w:sz w:val="18"/>
        </w:rPr>
      </w:pPr>
      <w:r>
        <w:rPr>
          <w:rFonts w:ascii="Cambria" w:hAnsi="Cambria"/>
          <w:b/>
          <w:sz w:val="18"/>
        </w:rPr>
        <w:t>Swarm</w:t>
      </w:r>
      <w:r>
        <w:rPr>
          <w:rFonts w:ascii="Cambria" w:hAnsi="Cambria"/>
          <w:b/>
          <w:spacing w:val="20"/>
          <w:sz w:val="18"/>
        </w:rPr>
        <w:t> </w:t>
      </w:r>
      <w:r>
        <w:rPr>
          <w:rFonts w:ascii="Cambria" w:hAnsi="Cambria"/>
          <w:b/>
          <w:sz w:val="18"/>
        </w:rPr>
        <w:t>attack</w:t>
      </w:r>
      <w:r>
        <w:rPr>
          <w:rFonts w:ascii="Cambria" w:hAnsi="Cambria"/>
          <w:b/>
          <w:spacing w:val="21"/>
          <w:sz w:val="18"/>
        </w:rPr>
        <w:t> </w:t>
      </w:r>
      <w:r>
        <w:rPr>
          <w:rFonts w:ascii="Cambria" w:hAnsi="Cambria"/>
          <w:b/>
          <w:sz w:val="18"/>
        </w:rPr>
        <w:t>coordination:</w:t>
      </w:r>
      <w:r>
        <w:rPr>
          <w:rFonts w:ascii="Cambria" w:hAnsi="Cambria"/>
          <w:b/>
          <w:spacing w:val="21"/>
          <w:sz w:val="18"/>
        </w:rPr>
        <w:t> </w:t>
      </w:r>
      <w:r>
        <w:rPr>
          <w:sz w:val="18"/>
        </w:rPr>
        <w:t>AI</w:t>
      </w:r>
      <w:r>
        <w:rPr>
          <w:spacing w:val="10"/>
          <w:sz w:val="18"/>
        </w:rPr>
        <w:t> </w:t>
      </w:r>
      <w:r>
        <w:rPr>
          <w:sz w:val="18"/>
        </w:rPr>
        <w:t>systems</w:t>
      </w:r>
      <w:r>
        <w:rPr>
          <w:spacing w:val="11"/>
          <w:sz w:val="18"/>
        </w:rPr>
        <w:t> </w:t>
      </w:r>
      <w:r>
        <w:rPr>
          <w:sz w:val="18"/>
        </w:rPr>
        <w:t>could</w:t>
      </w:r>
      <w:r>
        <w:rPr>
          <w:sz w:val="18"/>
        </w:rPr>
        <w:t> </w:t>
      </w:r>
      <w:r>
        <w:rPr>
          <w:w w:val="95"/>
          <w:sz w:val="18"/>
        </w:rPr>
        <w:t>overwhelm</w:t>
      </w:r>
      <w:r>
        <w:rPr>
          <w:spacing w:val="40"/>
          <w:sz w:val="18"/>
        </w:rPr>
        <w:t> </w:t>
      </w:r>
      <w:r>
        <w:rPr>
          <w:w w:val="95"/>
          <w:sz w:val="18"/>
        </w:rPr>
        <w:t>defensive</w:t>
      </w:r>
      <w:r>
        <w:rPr>
          <w:spacing w:val="40"/>
          <w:sz w:val="18"/>
        </w:rPr>
        <w:t> </w:t>
      </w:r>
      <w:r>
        <w:rPr>
          <w:w w:val="95"/>
          <w:sz w:val="18"/>
        </w:rPr>
        <w:t>systems</w:t>
      </w:r>
      <w:r>
        <w:rPr>
          <w:spacing w:val="40"/>
          <w:sz w:val="18"/>
        </w:rPr>
        <w:t> </w:t>
      </w:r>
      <w:r>
        <w:rPr>
          <w:w w:val="95"/>
          <w:sz w:val="18"/>
        </w:rPr>
        <w:t>through</w:t>
      </w:r>
      <w:r>
        <w:rPr>
          <w:spacing w:val="40"/>
          <w:sz w:val="18"/>
        </w:rPr>
        <w:t> </w:t>
      </w:r>
      <w:r>
        <w:rPr>
          <w:w w:val="95"/>
          <w:sz w:val="18"/>
        </w:rPr>
        <w:t>coordi-</w:t>
      </w:r>
    </w:p>
    <w:p>
      <w:pPr>
        <w:pStyle w:val="BodyText"/>
        <w:spacing w:line="266" w:lineRule="auto" w:before="30"/>
        <w:ind w:left="1380" w:right="2"/>
        <w:jc w:val="both"/>
      </w:pPr>
      <w:r>
        <w:rPr>
          <w:w w:val="95"/>
        </w:rPr>
        <w:t>nated</w:t>
      </w:r>
      <w:r>
        <w:rPr>
          <w:spacing w:val="-10"/>
          <w:w w:val="95"/>
        </w:rPr>
        <w:t> </w:t>
      </w:r>
      <w:r>
        <w:rPr>
          <w:w w:val="95"/>
        </w:rPr>
        <w:t>actions</w:t>
      </w:r>
      <w:r>
        <w:rPr>
          <w:spacing w:val="-10"/>
          <w:w w:val="95"/>
        </w:rPr>
        <w:t> </w:t>
      </w:r>
      <w:r>
        <w:rPr>
          <w:w w:val="95"/>
        </w:rPr>
        <w:t>that</w:t>
      </w:r>
      <w:r>
        <w:rPr>
          <w:spacing w:val="-10"/>
          <w:w w:val="95"/>
        </w:rPr>
        <w:t> </w:t>
      </w:r>
      <w:r>
        <w:rPr>
          <w:w w:val="95"/>
        </w:rPr>
        <w:t>adapt</w:t>
      </w:r>
      <w:r>
        <w:rPr>
          <w:spacing w:val="-10"/>
          <w:w w:val="95"/>
        </w:rPr>
        <w:t> </w:t>
      </w:r>
      <w:r>
        <w:rPr>
          <w:w w:val="95"/>
        </w:rPr>
        <w:t>in</w:t>
      </w:r>
      <w:r>
        <w:rPr>
          <w:spacing w:val="-10"/>
          <w:w w:val="95"/>
        </w:rPr>
        <w:t> </w:t>
      </w:r>
      <w:r>
        <w:rPr>
          <w:w w:val="95"/>
        </w:rPr>
        <w:t>real</w:t>
      </w:r>
      <w:r>
        <w:rPr>
          <w:spacing w:val="-11"/>
          <w:w w:val="95"/>
        </w:rPr>
        <w:t> </w:t>
      </w:r>
      <w:r>
        <w:rPr>
          <w:w w:val="95"/>
        </w:rPr>
        <w:t>time</w:t>
      </w:r>
      <w:r>
        <w:rPr>
          <w:spacing w:val="-10"/>
          <w:w w:val="95"/>
        </w:rPr>
        <w:t> </w:t>
      </w:r>
      <w:r>
        <w:rPr>
          <w:w w:val="95"/>
        </w:rPr>
        <w:t>to</w:t>
      </w:r>
      <w:r>
        <w:rPr>
          <w:spacing w:val="-10"/>
          <w:w w:val="95"/>
        </w:rPr>
        <w:t> </w:t>
      </w:r>
      <w:r>
        <w:rPr>
          <w:w w:val="95"/>
        </w:rPr>
        <w:t>defensive </w:t>
      </w:r>
      <w:r>
        <w:rPr>
          <w:spacing w:val="-2"/>
        </w:rPr>
        <w:t>responses.</w:t>
      </w:r>
    </w:p>
    <w:p>
      <w:pPr>
        <w:pStyle w:val="BodyText"/>
        <w:spacing w:before="10"/>
        <w:rPr>
          <w:sz w:val="17"/>
        </w:rPr>
      </w:pPr>
    </w:p>
    <w:p>
      <w:pPr>
        <w:pStyle w:val="ListParagraph"/>
        <w:numPr>
          <w:ilvl w:val="0"/>
          <w:numId w:val="18"/>
        </w:numPr>
        <w:tabs>
          <w:tab w:pos="1379" w:val="left" w:leader="none"/>
          <w:tab w:pos="1380" w:val="left" w:leader="none"/>
        </w:tabs>
        <w:spacing w:line="206" w:lineRule="auto" w:before="0" w:after="0"/>
        <w:ind w:left="1380" w:right="0" w:hanging="360"/>
        <w:jc w:val="left"/>
        <w:rPr>
          <w:sz w:val="18"/>
        </w:rPr>
      </w:pPr>
      <w:r>
        <w:rPr>
          <w:rFonts w:ascii="Cambria" w:hAnsi="Cambria"/>
          <w:b/>
          <w:spacing w:val="-2"/>
          <w:w w:val="95"/>
          <w:sz w:val="18"/>
        </w:rPr>
        <w:t>Adaptive</w:t>
      </w:r>
      <w:r>
        <w:rPr>
          <w:rFonts w:ascii="Cambria" w:hAnsi="Cambria"/>
          <w:b/>
          <w:spacing w:val="11"/>
          <w:sz w:val="18"/>
        </w:rPr>
        <w:t> </w:t>
      </w:r>
      <w:r>
        <w:rPr>
          <w:rFonts w:ascii="Cambria" w:hAnsi="Cambria"/>
          <w:b/>
          <w:spacing w:val="-2"/>
          <w:w w:val="95"/>
          <w:sz w:val="18"/>
        </w:rPr>
        <w:t>persistent</w:t>
      </w:r>
      <w:r>
        <w:rPr>
          <w:rFonts w:ascii="Cambria" w:hAnsi="Cambria"/>
          <w:b/>
          <w:spacing w:val="11"/>
          <w:sz w:val="18"/>
        </w:rPr>
        <w:t> </w:t>
      </w:r>
      <w:r>
        <w:rPr>
          <w:rFonts w:ascii="Cambria" w:hAnsi="Cambria"/>
          <w:b/>
          <w:spacing w:val="-2"/>
          <w:w w:val="95"/>
          <w:sz w:val="18"/>
        </w:rPr>
        <w:t>threats:</w:t>
      </w:r>
      <w:r>
        <w:rPr>
          <w:rFonts w:ascii="Cambria" w:hAnsi="Cambria"/>
          <w:b/>
          <w:spacing w:val="12"/>
          <w:sz w:val="18"/>
        </w:rPr>
        <w:t> </w:t>
      </w:r>
      <w:r>
        <w:rPr>
          <w:spacing w:val="-2"/>
          <w:w w:val="95"/>
          <w:sz w:val="18"/>
        </w:rPr>
        <w:t>Attacks could evolve </w:t>
      </w:r>
      <w:r>
        <w:rPr>
          <w:w w:val="95"/>
          <w:sz w:val="18"/>
        </w:rPr>
        <w:t>based</w:t>
      </w:r>
      <w:r>
        <w:rPr>
          <w:spacing w:val="-6"/>
          <w:w w:val="95"/>
          <w:sz w:val="18"/>
        </w:rPr>
        <w:t> </w:t>
      </w:r>
      <w:r>
        <w:rPr>
          <w:w w:val="95"/>
          <w:sz w:val="18"/>
        </w:rPr>
        <w:t>on</w:t>
      </w:r>
      <w:r>
        <w:rPr>
          <w:spacing w:val="-5"/>
          <w:w w:val="95"/>
          <w:sz w:val="18"/>
        </w:rPr>
        <w:t> </w:t>
      </w:r>
      <w:r>
        <w:rPr>
          <w:w w:val="95"/>
          <w:sz w:val="18"/>
        </w:rPr>
        <w:t>defensive</w:t>
      </w:r>
      <w:r>
        <w:rPr>
          <w:spacing w:val="-5"/>
          <w:w w:val="95"/>
          <w:sz w:val="18"/>
        </w:rPr>
        <w:t> </w:t>
      </w:r>
      <w:r>
        <w:rPr>
          <w:w w:val="95"/>
          <w:sz w:val="18"/>
        </w:rPr>
        <w:t>measures,</w:t>
      </w:r>
      <w:r>
        <w:rPr>
          <w:spacing w:val="-6"/>
          <w:w w:val="95"/>
          <w:sz w:val="18"/>
        </w:rPr>
        <w:t> </w:t>
      </w:r>
      <w:r>
        <w:rPr>
          <w:w w:val="95"/>
          <w:sz w:val="18"/>
        </w:rPr>
        <w:t>learning</w:t>
      </w:r>
      <w:r>
        <w:rPr>
          <w:spacing w:val="-5"/>
          <w:w w:val="95"/>
          <w:sz w:val="18"/>
        </w:rPr>
        <w:t> </w:t>
      </w:r>
      <w:r>
        <w:rPr>
          <w:w w:val="95"/>
          <w:sz w:val="18"/>
        </w:rPr>
        <w:t>from</w:t>
      </w:r>
      <w:r>
        <w:rPr>
          <w:spacing w:val="-5"/>
          <w:w w:val="95"/>
          <w:sz w:val="18"/>
        </w:rPr>
        <w:t> </w:t>
      </w:r>
      <w:r>
        <w:rPr>
          <w:w w:val="95"/>
          <w:sz w:val="18"/>
        </w:rPr>
        <w:t>each</w:t>
      </w:r>
    </w:p>
    <w:p>
      <w:pPr>
        <w:pStyle w:val="BodyText"/>
        <w:spacing w:line="266" w:lineRule="auto" w:before="30"/>
        <w:ind w:left="1380"/>
        <w:jc w:val="both"/>
      </w:pPr>
      <w:r>
        <w:rPr>
          <w:w w:val="90"/>
        </w:rPr>
        <w:t>defensive</w:t>
      </w:r>
      <w:r>
        <w:rPr>
          <w:spacing w:val="-4"/>
          <w:w w:val="90"/>
        </w:rPr>
        <w:t> </w:t>
      </w:r>
      <w:r>
        <w:rPr>
          <w:w w:val="90"/>
        </w:rPr>
        <w:t>action</w:t>
      </w:r>
      <w:r>
        <w:rPr>
          <w:spacing w:val="-4"/>
          <w:w w:val="90"/>
        </w:rPr>
        <w:t> </w:t>
      </w:r>
      <w:r>
        <w:rPr>
          <w:w w:val="90"/>
        </w:rPr>
        <w:t>to</w:t>
      </w:r>
      <w:r>
        <w:rPr>
          <w:spacing w:val="-4"/>
          <w:w w:val="90"/>
        </w:rPr>
        <w:t> </w:t>
      </w:r>
      <w:r>
        <w:rPr>
          <w:w w:val="90"/>
        </w:rPr>
        <w:t>identify</w:t>
      </w:r>
      <w:r>
        <w:rPr>
          <w:spacing w:val="-4"/>
          <w:w w:val="90"/>
        </w:rPr>
        <w:t> </w:t>
      </w:r>
      <w:r>
        <w:rPr>
          <w:w w:val="90"/>
        </w:rPr>
        <w:t>weaknesses</w:t>
      </w:r>
      <w:r>
        <w:rPr>
          <w:spacing w:val="-4"/>
          <w:w w:val="90"/>
        </w:rPr>
        <w:t> </w:t>
      </w:r>
      <w:r>
        <w:rPr>
          <w:w w:val="90"/>
        </w:rPr>
        <w:t>and</w:t>
      </w:r>
      <w:r>
        <w:rPr>
          <w:spacing w:val="-4"/>
          <w:w w:val="90"/>
        </w:rPr>
        <w:t> </w:t>
      </w:r>
      <w:r>
        <w:rPr>
          <w:w w:val="90"/>
        </w:rPr>
        <w:t>contin- </w:t>
      </w:r>
      <w:r>
        <w:rPr/>
        <w:t>uously</w:t>
      </w:r>
      <w:r>
        <w:rPr>
          <w:spacing w:val="-10"/>
        </w:rPr>
        <w:t> </w:t>
      </w:r>
      <w:r>
        <w:rPr/>
        <w:t>adjust</w:t>
      </w:r>
      <w:r>
        <w:rPr>
          <w:spacing w:val="-10"/>
        </w:rPr>
        <w:t> </w:t>
      </w:r>
      <w:r>
        <w:rPr/>
        <w:t>tactics.</w:t>
      </w:r>
    </w:p>
    <w:p>
      <w:pPr>
        <w:pStyle w:val="BodyText"/>
        <w:spacing w:before="9"/>
        <w:rPr>
          <w:sz w:val="17"/>
        </w:rPr>
      </w:pPr>
    </w:p>
    <w:p>
      <w:pPr>
        <w:pStyle w:val="ListParagraph"/>
        <w:numPr>
          <w:ilvl w:val="0"/>
          <w:numId w:val="18"/>
        </w:numPr>
        <w:tabs>
          <w:tab w:pos="1379" w:val="left" w:leader="none"/>
          <w:tab w:pos="1380" w:val="left" w:leader="none"/>
        </w:tabs>
        <w:spacing w:line="206" w:lineRule="auto" w:before="1" w:after="0"/>
        <w:ind w:left="1380" w:right="1" w:hanging="360"/>
        <w:jc w:val="left"/>
        <w:rPr>
          <w:sz w:val="18"/>
        </w:rPr>
      </w:pPr>
      <w:r>
        <w:rPr>
          <w:rFonts w:ascii="Cambria" w:hAnsi="Cambria"/>
          <w:b/>
          <w:spacing w:val="-2"/>
          <w:w w:val="95"/>
          <w:sz w:val="18"/>
        </w:rPr>
        <w:t>Geopolitical</w:t>
      </w:r>
      <w:r>
        <w:rPr>
          <w:rFonts w:ascii="Cambria" w:hAnsi="Cambria"/>
          <w:b/>
          <w:sz w:val="18"/>
        </w:rPr>
        <w:t> </w:t>
      </w:r>
      <w:r>
        <w:rPr>
          <w:rFonts w:ascii="Cambria" w:hAnsi="Cambria"/>
          <w:b/>
          <w:spacing w:val="-2"/>
          <w:w w:val="95"/>
          <w:sz w:val="18"/>
        </w:rPr>
        <w:t>dimensions:</w:t>
      </w:r>
      <w:r>
        <w:rPr>
          <w:rFonts w:ascii="Cambria" w:hAnsi="Cambria"/>
          <w:b/>
          <w:sz w:val="18"/>
        </w:rPr>
        <w:t> </w:t>
      </w:r>
      <w:r>
        <w:rPr>
          <w:spacing w:val="-2"/>
          <w:w w:val="95"/>
          <w:sz w:val="18"/>
        </w:rPr>
        <w:t>The</w:t>
      </w:r>
      <w:r>
        <w:rPr>
          <w:spacing w:val="-6"/>
          <w:w w:val="95"/>
          <w:sz w:val="18"/>
        </w:rPr>
        <w:t> </w:t>
      </w:r>
      <w:r>
        <w:rPr>
          <w:spacing w:val="-2"/>
          <w:w w:val="95"/>
          <w:sz w:val="18"/>
        </w:rPr>
        <w:t>weaponization</w:t>
      </w:r>
      <w:r>
        <w:rPr>
          <w:spacing w:val="-6"/>
          <w:w w:val="95"/>
          <w:sz w:val="18"/>
        </w:rPr>
        <w:t> </w:t>
      </w:r>
      <w:r>
        <w:rPr>
          <w:spacing w:val="-2"/>
          <w:w w:val="95"/>
          <w:sz w:val="18"/>
        </w:rPr>
        <w:t>of</w:t>
      </w:r>
      <w:r>
        <w:rPr>
          <w:spacing w:val="-6"/>
          <w:w w:val="95"/>
          <w:sz w:val="18"/>
        </w:rPr>
        <w:t> </w:t>
      </w:r>
      <w:r>
        <w:rPr>
          <w:spacing w:val="-2"/>
          <w:w w:val="95"/>
          <w:sz w:val="18"/>
        </w:rPr>
        <w:t>AI </w:t>
      </w:r>
      <w:r>
        <w:rPr>
          <w:w w:val="95"/>
          <w:sz w:val="18"/>
        </w:rPr>
        <w:t>for cyber warfare creates new geopolitical risks,</w:t>
      </w:r>
    </w:p>
    <w:p>
      <w:pPr>
        <w:pStyle w:val="BodyText"/>
        <w:spacing w:line="266" w:lineRule="auto" w:before="30"/>
        <w:ind w:left="1380" w:right="1"/>
        <w:jc w:val="both"/>
      </w:pPr>
      <w:r>
        <w:rPr/>
        <w:t>including the manipulation of public opinion </w:t>
      </w:r>
      <w:r>
        <w:rPr>
          <w:w w:val="95"/>
        </w:rPr>
        <w:t>through altered or outright fabricated media, as </w:t>
      </w:r>
      <w:r>
        <w:rPr/>
        <w:t>described</w:t>
      </w:r>
      <w:r>
        <w:rPr>
          <w:spacing w:val="-13"/>
        </w:rPr>
        <w:t> </w:t>
      </w:r>
      <w:r>
        <w:rPr/>
        <w:t>in</w:t>
      </w:r>
      <w:r>
        <w:rPr>
          <w:spacing w:val="-12"/>
        </w:rPr>
        <w:t> </w:t>
      </w:r>
      <w:hyperlink r:id="rId80">
        <w:r>
          <w:rPr>
            <w:rFonts w:ascii="Cambria"/>
            <w:b/>
            <w:color w:val="00AEEF"/>
          </w:rPr>
          <w:t>Tech</w:t>
        </w:r>
        <w:r>
          <w:rPr>
            <w:rFonts w:ascii="Cambria"/>
            <w:b/>
            <w:color w:val="00AEEF"/>
            <w:spacing w:val="-10"/>
          </w:rPr>
          <w:t> </w:t>
        </w:r>
        <w:r>
          <w:rPr>
            <w:rFonts w:ascii="Cambria"/>
            <w:b/>
            <w:color w:val="00AEEF"/>
          </w:rPr>
          <w:t>Trends</w:t>
        </w:r>
        <w:r>
          <w:rPr>
            <w:rFonts w:ascii="Cambria"/>
            <w:b/>
            <w:color w:val="00AEEF"/>
            <w:spacing w:val="-9"/>
          </w:rPr>
          <w:t> </w:t>
        </w:r>
        <w:r>
          <w:rPr>
            <w:rFonts w:ascii="Cambria"/>
            <w:b/>
            <w:color w:val="00AEEF"/>
          </w:rPr>
          <w:t>2024</w:t>
        </w:r>
      </w:hyperlink>
      <w:r>
        <w:rPr/>
        <w:t>.</w:t>
      </w:r>
    </w:p>
    <w:p>
      <w:pPr>
        <w:pStyle w:val="BodyText"/>
        <w:spacing w:before="8"/>
        <w:rPr>
          <w:sz w:val="17"/>
        </w:rPr>
      </w:pPr>
    </w:p>
    <w:p>
      <w:pPr>
        <w:pStyle w:val="ListParagraph"/>
        <w:numPr>
          <w:ilvl w:val="0"/>
          <w:numId w:val="18"/>
        </w:numPr>
        <w:tabs>
          <w:tab w:pos="1379" w:val="left" w:leader="none"/>
          <w:tab w:pos="1380" w:val="left" w:leader="none"/>
        </w:tabs>
        <w:spacing w:line="206" w:lineRule="auto" w:before="0" w:after="0"/>
        <w:ind w:left="1380" w:right="1" w:hanging="360"/>
        <w:jc w:val="left"/>
        <w:rPr>
          <w:sz w:val="18"/>
        </w:rPr>
      </w:pPr>
      <w:r>
        <w:rPr>
          <w:rFonts w:ascii="Cambria" w:hAnsi="Cambria"/>
          <w:b/>
          <w:spacing w:val="-2"/>
          <w:w w:val="90"/>
          <w:sz w:val="18"/>
        </w:rPr>
        <w:t>Economic</w:t>
      </w:r>
      <w:r>
        <w:rPr>
          <w:rFonts w:ascii="Cambria" w:hAnsi="Cambria"/>
          <w:b/>
          <w:sz w:val="18"/>
        </w:rPr>
        <w:t> </w:t>
      </w:r>
      <w:r>
        <w:rPr>
          <w:rFonts w:ascii="Cambria" w:hAnsi="Cambria"/>
          <w:b/>
          <w:spacing w:val="-2"/>
          <w:w w:val="90"/>
          <w:sz w:val="18"/>
        </w:rPr>
        <w:t>warfare</w:t>
      </w:r>
      <w:r>
        <w:rPr>
          <w:rFonts w:ascii="Cambria" w:hAnsi="Cambria"/>
          <w:b/>
          <w:sz w:val="18"/>
        </w:rPr>
        <w:t> </w:t>
      </w:r>
      <w:r>
        <w:rPr>
          <w:rFonts w:ascii="Cambria" w:hAnsi="Cambria"/>
          <w:b/>
          <w:spacing w:val="-2"/>
          <w:w w:val="90"/>
          <w:sz w:val="18"/>
        </w:rPr>
        <w:t>risks:</w:t>
      </w:r>
      <w:r>
        <w:rPr>
          <w:rFonts w:ascii="Cambria" w:hAnsi="Cambria"/>
          <w:b/>
          <w:sz w:val="18"/>
        </w:rPr>
        <w:t> </w:t>
      </w:r>
      <w:r>
        <w:rPr>
          <w:spacing w:val="-2"/>
          <w:w w:val="90"/>
          <w:sz w:val="18"/>
        </w:rPr>
        <w:t>Stock markets increasingly </w:t>
      </w:r>
      <w:r>
        <w:rPr>
          <w:w w:val="90"/>
          <w:sz w:val="18"/>
        </w:rPr>
        <w:t>rely</w:t>
      </w:r>
      <w:r>
        <w:rPr>
          <w:spacing w:val="-5"/>
          <w:w w:val="90"/>
          <w:sz w:val="18"/>
        </w:rPr>
        <w:t> </w:t>
      </w:r>
      <w:r>
        <w:rPr>
          <w:w w:val="90"/>
          <w:sz w:val="18"/>
        </w:rPr>
        <w:t>on</w:t>
      </w:r>
      <w:r>
        <w:rPr>
          <w:spacing w:val="-5"/>
          <w:w w:val="90"/>
          <w:sz w:val="18"/>
        </w:rPr>
        <w:t> </w:t>
      </w:r>
      <w:r>
        <w:rPr>
          <w:w w:val="90"/>
          <w:sz w:val="18"/>
        </w:rPr>
        <w:t>AI</w:t>
      </w:r>
      <w:r>
        <w:rPr>
          <w:spacing w:val="-5"/>
          <w:w w:val="90"/>
          <w:sz w:val="18"/>
        </w:rPr>
        <w:t> </w:t>
      </w:r>
      <w:r>
        <w:rPr>
          <w:w w:val="90"/>
          <w:sz w:val="18"/>
        </w:rPr>
        <w:t>for</w:t>
      </w:r>
      <w:r>
        <w:rPr>
          <w:spacing w:val="-5"/>
          <w:w w:val="90"/>
          <w:sz w:val="18"/>
        </w:rPr>
        <w:t> </w:t>
      </w:r>
      <w:r>
        <w:rPr>
          <w:w w:val="90"/>
          <w:sz w:val="18"/>
        </w:rPr>
        <w:t>trading,</w:t>
      </w:r>
      <w:r>
        <w:rPr>
          <w:spacing w:val="-5"/>
          <w:w w:val="90"/>
          <w:sz w:val="18"/>
        </w:rPr>
        <w:t> </w:t>
      </w:r>
      <w:r>
        <w:rPr>
          <w:w w:val="90"/>
          <w:sz w:val="18"/>
        </w:rPr>
        <w:t>risk</w:t>
      </w:r>
      <w:r>
        <w:rPr>
          <w:spacing w:val="-5"/>
          <w:w w:val="90"/>
          <w:sz w:val="18"/>
        </w:rPr>
        <w:t> </w:t>
      </w:r>
      <w:r>
        <w:rPr>
          <w:w w:val="90"/>
          <w:sz w:val="18"/>
        </w:rPr>
        <w:t>assessment,</w:t>
      </w:r>
      <w:r>
        <w:rPr>
          <w:spacing w:val="-5"/>
          <w:w w:val="90"/>
          <w:sz w:val="18"/>
        </w:rPr>
        <w:t> </w:t>
      </w:r>
      <w:r>
        <w:rPr>
          <w:w w:val="90"/>
          <w:sz w:val="18"/>
        </w:rPr>
        <w:t>and</w:t>
      </w:r>
      <w:r>
        <w:rPr>
          <w:spacing w:val="-5"/>
          <w:w w:val="90"/>
          <w:sz w:val="18"/>
        </w:rPr>
        <w:t> </w:t>
      </w:r>
      <w:r>
        <w:rPr>
          <w:w w:val="90"/>
          <w:sz w:val="18"/>
        </w:rPr>
        <w:t>market</w:t>
      </w:r>
    </w:p>
    <w:p>
      <w:pPr>
        <w:pStyle w:val="BodyText"/>
        <w:spacing w:line="266" w:lineRule="auto" w:before="30"/>
        <w:ind w:left="1380"/>
        <w:jc w:val="both"/>
        <w:rPr>
          <w:sz w:val="10"/>
        </w:rPr>
      </w:pPr>
      <w:r>
        <w:rPr>
          <w:w w:val="95"/>
        </w:rPr>
        <w:t>analysis.</w:t>
      </w:r>
      <w:r>
        <w:rPr>
          <w:spacing w:val="-10"/>
          <w:w w:val="95"/>
        </w:rPr>
        <w:t> </w:t>
      </w:r>
      <w:r>
        <w:rPr>
          <w:w w:val="95"/>
        </w:rPr>
        <w:t>Some</w:t>
      </w:r>
      <w:r>
        <w:rPr>
          <w:spacing w:val="-10"/>
          <w:w w:val="95"/>
        </w:rPr>
        <w:t> </w:t>
      </w:r>
      <w:r>
        <w:rPr>
          <w:w w:val="95"/>
        </w:rPr>
        <w:t>experts</w:t>
      </w:r>
      <w:r>
        <w:rPr>
          <w:spacing w:val="-10"/>
          <w:w w:val="95"/>
        </w:rPr>
        <w:t> </w:t>
      </w:r>
      <w:r>
        <w:rPr>
          <w:w w:val="95"/>
        </w:rPr>
        <w:t>suggest</w:t>
      </w:r>
      <w:r>
        <w:rPr>
          <w:spacing w:val="-10"/>
          <w:w w:val="95"/>
        </w:rPr>
        <w:t> </w:t>
      </w:r>
      <w:r>
        <w:rPr>
          <w:w w:val="95"/>
        </w:rPr>
        <w:t>the</w:t>
      </w:r>
      <w:r>
        <w:rPr>
          <w:spacing w:val="-10"/>
          <w:w w:val="95"/>
        </w:rPr>
        <w:t> </w:t>
      </w:r>
      <w:r>
        <w:rPr>
          <w:w w:val="95"/>
        </w:rPr>
        <w:t>next</w:t>
      </w:r>
      <w:r>
        <w:rPr>
          <w:spacing w:val="-11"/>
          <w:w w:val="95"/>
        </w:rPr>
        <w:t> </w:t>
      </w:r>
      <w:r>
        <w:rPr>
          <w:w w:val="95"/>
        </w:rPr>
        <w:t>financial crisis</w:t>
      </w:r>
      <w:r>
        <w:rPr>
          <w:spacing w:val="-4"/>
          <w:w w:val="95"/>
        </w:rPr>
        <w:t> </w:t>
      </w:r>
      <w:r>
        <w:rPr>
          <w:w w:val="95"/>
        </w:rPr>
        <w:t>could</w:t>
      </w:r>
      <w:r>
        <w:rPr>
          <w:spacing w:val="-4"/>
          <w:w w:val="95"/>
        </w:rPr>
        <w:t> </w:t>
      </w:r>
      <w:r>
        <w:rPr>
          <w:w w:val="95"/>
        </w:rPr>
        <w:t>be</w:t>
      </w:r>
      <w:r>
        <w:rPr>
          <w:spacing w:val="-4"/>
          <w:w w:val="95"/>
        </w:rPr>
        <w:t> </w:t>
      </w:r>
      <w:r>
        <w:rPr>
          <w:w w:val="95"/>
        </w:rPr>
        <w:t>driven</w:t>
      </w:r>
      <w:r>
        <w:rPr>
          <w:spacing w:val="-4"/>
          <w:w w:val="95"/>
        </w:rPr>
        <w:t> </w:t>
      </w:r>
      <w:r>
        <w:rPr>
          <w:w w:val="95"/>
        </w:rPr>
        <w:t>by</w:t>
      </w:r>
      <w:r>
        <w:rPr>
          <w:spacing w:val="-4"/>
          <w:w w:val="95"/>
        </w:rPr>
        <w:t> </w:t>
      </w:r>
      <w:r>
        <w:rPr>
          <w:w w:val="95"/>
        </w:rPr>
        <w:t>AI</w:t>
      </w:r>
      <w:r>
        <w:rPr>
          <w:spacing w:val="-4"/>
          <w:w w:val="95"/>
        </w:rPr>
        <w:t> </w:t>
      </w:r>
      <w:r>
        <w:rPr>
          <w:w w:val="95"/>
        </w:rPr>
        <w:t>rather</w:t>
      </w:r>
      <w:r>
        <w:rPr>
          <w:spacing w:val="-4"/>
          <w:w w:val="95"/>
        </w:rPr>
        <w:t> </w:t>
      </w:r>
      <w:r>
        <w:rPr>
          <w:w w:val="95"/>
        </w:rPr>
        <w:t>than</w:t>
      </w:r>
      <w:r>
        <w:rPr>
          <w:spacing w:val="-4"/>
          <w:w w:val="95"/>
        </w:rPr>
        <w:t> </w:t>
      </w:r>
      <w:r>
        <w:rPr>
          <w:w w:val="95"/>
        </w:rPr>
        <w:t>by</w:t>
      </w:r>
      <w:r>
        <w:rPr>
          <w:spacing w:val="-4"/>
          <w:w w:val="95"/>
        </w:rPr>
        <w:t> </w:t>
      </w:r>
      <w:r>
        <w:rPr>
          <w:w w:val="95"/>
        </w:rPr>
        <w:t>tradi- </w:t>
      </w:r>
      <w:r>
        <w:rPr/>
        <w:t>tional economic factors.</w:t>
      </w:r>
      <w:r>
        <w:rPr>
          <w:position w:val="6"/>
          <w:sz w:val="10"/>
        </w:rPr>
        <w:t>9</w:t>
      </w:r>
    </w:p>
    <w:p>
      <w:pPr>
        <w:pStyle w:val="BodyText"/>
        <w:spacing w:before="10"/>
      </w:pPr>
    </w:p>
    <w:p>
      <w:pPr>
        <w:pStyle w:val="Heading8"/>
        <w:jc w:val="both"/>
      </w:pPr>
      <w:r>
        <w:rPr>
          <w:spacing w:val="-2"/>
          <w:w w:val="95"/>
        </w:rPr>
        <w:t>Emerging</w:t>
      </w:r>
      <w:r>
        <w:rPr>
          <w:spacing w:val="-4"/>
          <w:w w:val="95"/>
        </w:rPr>
        <w:t> </w:t>
      </w:r>
      <w:r>
        <w:rPr>
          <w:spacing w:val="-2"/>
          <w:w w:val="95"/>
        </w:rPr>
        <w:t>frontiers:</w:t>
      </w:r>
      <w:r>
        <w:rPr>
          <w:spacing w:val="-4"/>
          <w:w w:val="95"/>
        </w:rPr>
        <w:t> </w:t>
      </w:r>
      <w:r>
        <w:rPr>
          <w:spacing w:val="-2"/>
          <w:w w:val="95"/>
        </w:rPr>
        <w:t>Space</w:t>
      </w:r>
      <w:r>
        <w:rPr>
          <w:spacing w:val="-4"/>
          <w:w w:val="95"/>
        </w:rPr>
        <w:t> </w:t>
      </w:r>
      <w:r>
        <w:rPr>
          <w:spacing w:val="-2"/>
          <w:w w:val="95"/>
        </w:rPr>
        <w:t>and</w:t>
      </w:r>
      <w:r>
        <w:rPr>
          <w:spacing w:val="-4"/>
          <w:w w:val="95"/>
        </w:rPr>
        <w:t> </w:t>
      </w:r>
      <w:r>
        <w:rPr>
          <w:spacing w:val="-2"/>
          <w:w w:val="95"/>
        </w:rPr>
        <w:t>quantum</w:t>
      </w:r>
      <w:r>
        <w:rPr>
          <w:spacing w:val="-3"/>
          <w:w w:val="95"/>
        </w:rPr>
        <w:t> </w:t>
      </w:r>
      <w:r>
        <w:rPr>
          <w:spacing w:val="-2"/>
          <w:w w:val="95"/>
        </w:rPr>
        <w:t>security</w:t>
      </w:r>
    </w:p>
    <w:p>
      <w:pPr>
        <w:pStyle w:val="BodyText"/>
        <w:spacing w:before="4"/>
        <w:rPr>
          <w:rFonts w:ascii="Calibri"/>
          <w:sz w:val="20"/>
        </w:rPr>
      </w:pPr>
    </w:p>
    <w:p>
      <w:pPr>
        <w:pStyle w:val="BodyText"/>
        <w:spacing w:line="266" w:lineRule="auto" w:before="1"/>
        <w:ind w:left="1020" w:right="1"/>
        <w:jc w:val="both"/>
      </w:pPr>
      <w:r>
        <w:rPr>
          <w:spacing w:val="-2"/>
          <w:w w:val="95"/>
        </w:rPr>
        <w:t>As</w:t>
      </w:r>
      <w:r>
        <w:rPr>
          <w:spacing w:val="-8"/>
          <w:w w:val="95"/>
        </w:rPr>
        <w:t> </w:t>
      </w:r>
      <w:r>
        <w:rPr>
          <w:spacing w:val="-2"/>
          <w:w w:val="95"/>
        </w:rPr>
        <w:t>AI</w:t>
      </w:r>
      <w:r>
        <w:rPr>
          <w:spacing w:val="-8"/>
          <w:w w:val="95"/>
        </w:rPr>
        <w:t> </w:t>
      </w:r>
      <w:r>
        <w:rPr>
          <w:spacing w:val="-2"/>
          <w:w w:val="95"/>
        </w:rPr>
        <w:t>security</w:t>
      </w:r>
      <w:r>
        <w:rPr>
          <w:spacing w:val="-8"/>
          <w:w w:val="95"/>
        </w:rPr>
        <w:t> </w:t>
      </w:r>
      <w:r>
        <w:rPr>
          <w:spacing w:val="-2"/>
          <w:w w:val="95"/>
        </w:rPr>
        <w:t>evolves,</w:t>
      </w:r>
      <w:r>
        <w:rPr>
          <w:spacing w:val="-8"/>
          <w:w w:val="95"/>
        </w:rPr>
        <w:t> </w:t>
      </w:r>
      <w:r>
        <w:rPr>
          <w:spacing w:val="-2"/>
          <w:w w:val="95"/>
        </w:rPr>
        <w:t>two</w:t>
      </w:r>
      <w:r>
        <w:rPr>
          <w:spacing w:val="-8"/>
          <w:w w:val="95"/>
        </w:rPr>
        <w:t> </w:t>
      </w:r>
      <w:r>
        <w:rPr>
          <w:spacing w:val="-2"/>
          <w:w w:val="95"/>
        </w:rPr>
        <w:t>emerging</w:t>
      </w:r>
      <w:r>
        <w:rPr>
          <w:spacing w:val="-9"/>
          <w:w w:val="95"/>
        </w:rPr>
        <w:t> </w:t>
      </w:r>
      <w:r>
        <w:rPr>
          <w:spacing w:val="-2"/>
          <w:w w:val="95"/>
        </w:rPr>
        <w:t>frontiers</w:t>
      </w:r>
      <w:r>
        <w:rPr>
          <w:spacing w:val="-8"/>
          <w:w w:val="95"/>
        </w:rPr>
        <w:t> </w:t>
      </w:r>
      <w:r>
        <w:rPr>
          <w:spacing w:val="-2"/>
          <w:w w:val="95"/>
        </w:rPr>
        <w:t>warrant </w:t>
      </w:r>
      <w:r>
        <w:rPr>
          <w:w w:val="95"/>
        </w:rPr>
        <w:t>urgent</w:t>
      </w:r>
      <w:r>
        <w:rPr>
          <w:w w:val="95"/>
        </w:rPr>
        <w:t> attention</w:t>
      </w:r>
      <w:r>
        <w:rPr>
          <w:w w:val="95"/>
        </w:rPr>
        <w:t> despite</w:t>
      </w:r>
      <w:r>
        <w:rPr>
          <w:w w:val="95"/>
        </w:rPr>
        <w:t> their</w:t>
      </w:r>
      <w:r>
        <w:rPr>
          <w:w w:val="95"/>
        </w:rPr>
        <w:t> nascent</w:t>
      </w:r>
      <w:r>
        <w:rPr>
          <w:w w:val="95"/>
        </w:rPr>
        <w:t> development: space-based</w:t>
      </w:r>
      <w:r>
        <w:rPr>
          <w:spacing w:val="-10"/>
          <w:w w:val="95"/>
        </w:rPr>
        <w:t> </w:t>
      </w:r>
      <w:r>
        <w:rPr>
          <w:w w:val="95"/>
        </w:rPr>
        <w:t>infrastructure</w:t>
      </w:r>
      <w:r>
        <w:rPr>
          <w:spacing w:val="-10"/>
          <w:w w:val="95"/>
        </w:rPr>
        <w:t> </w:t>
      </w:r>
      <w:r>
        <w:rPr>
          <w:w w:val="95"/>
        </w:rPr>
        <w:t>and</w:t>
      </w:r>
      <w:r>
        <w:rPr>
          <w:spacing w:val="-10"/>
          <w:w w:val="95"/>
        </w:rPr>
        <w:t> </w:t>
      </w:r>
      <w:r>
        <w:rPr>
          <w:w w:val="95"/>
        </w:rPr>
        <w:t>quantum</w:t>
      </w:r>
      <w:r>
        <w:rPr>
          <w:spacing w:val="-10"/>
          <w:w w:val="95"/>
        </w:rPr>
        <w:t> </w:t>
      </w:r>
      <w:r>
        <w:rPr>
          <w:w w:val="95"/>
        </w:rPr>
        <w:t>computing.</w:t>
      </w:r>
    </w:p>
    <w:p>
      <w:pPr>
        <w:pStyle w:val="BodyText"/>
        <w:spacing w:before="10"/>
        <w:rPr>
          <w:sz w:val="19"/>
        </w:rPr>
      </w:pPr>
    </w:p>
    <w:p>
      <w:pPr>
        <w:pStyle w:val="BodyText"/>
        <w:spacing w:line="266" w:lineRule="auto" w:before="1"/>
        <w:ind w:left="1020"/>
        <w:jc w:val="both"/>
      </w:pPr>
      <w:r>
        <w:rPr>
          <w:rFonts w:ascii="Cambria" w:hAnsi="Cambria"/>
          <w:b/>
          <w:spacing w:val="-2"/>
          <w:w w:val="90"/>
        </w:rPr>
        <w:t>Space</w:t>
      </w:r>
      <w:r>
        <w:rPr>
          <w:rFonts w:ascii="Cambria" w:hAnsi="Cambria"/>
          <w:b/>
        </w:rPr>
        <w:t> </w:t>
      </w:r>
      <w:r>
        <w:rPr>
          <w:rFonts w:ascii="Cambria" w:hAnsi="Cambria"/>
          <w:b/>
          <w:spacing w:val="-2"/>
          <w:w w:val="90"/>
        </w:rPr>
        <w:t>infrastructure</w:t>
      </w:r>
      <w:r>
        <w:rPr>
          <w:rFonts w:ascii="Cambria" w:hAnsi="Cambria"/>
          <w:b/>
        </w:rPr>
        <w:t> </w:t>
      </w:r>
      <w:r>
        <w:rPr>
          <w:rFonts w:ascii="Cambria" w:hAnsi="Cambria"/>
          <w:b/>
          <w:spacing w:val="-2"/>
          <w:w w:val="90"/>
        </w:rPr>
        <w:t>vulnerability:</w:t>
      </w:r>
      <w:r>
        <w:rPr>
          <w:rFonts w:ascii="Cambria" w:hAnsi="Cambria"/>
          <w:b/>
        </w:rPr>
        <w:t> </w:t>
      </w:r>
      <w:r>
        <w:rPr>
          <w:spacing w:val="-2"/>
          <w:w w:val="90"/>
        </w:rPr>
        <w:t>The</w:t>
      </w:r>
      <w:r>
        <w:rPr>
          <w:spacing w:val="-3"/>
          <w:w w:val="90"/>
        </w:rPr>
        <w:t> </w:t>
      </w:r>
      <w:r>
        <w:rPr>
          <w:spacing w:val="-2"/>
          <w:w w:val="90"/>
        </w:rPr>
        <w:t>commercial</w:t>
      </w:r>
      <w:r>
        <w:rPr>
          <w:spacing w:val="-3"/>
          <w:w w:val="90"/>
        </w:rPr>
        <w:t> </w:t>
      </w:r>
      <w:r>
        <w:rPr>
          <w:spacing w:val="-2"/>
          <w:w w:val="90"/>
        </w:rPr>
        <w:t>space </w:t>
      </w:r>
      <w:r>
        <w:rPr>
          <w:w w:val="90"/>
        </w:rPr>
        <w:t>industry</w:t>
      </w:r>
      <w:r>
        <w:rPr>
          <w:spacing w:val="-5"/>
          <w:w w:val="90"/>
        </w:rPr>
        <w:t> </w:t>
      </w:r>
      <w:r>
        <w:rPr>
          <w:w w:val="90"/>
        </w:rPr>
        <w:t>has</w:t>
      </w:r>
      <w:r>
        <w:rPr>
          <w:spacing w:val="-5"/>
          <w:w w:val="90"/>
        </w:rPr>
        <w:t> </w:t>
      </w:r>
      <w:r>
        <w:rPr>
          <w:w w:val="90"/>
        </w:rPr>
        <w:t>opened</w:t>
      </w:r>
      <w:r>
        <w:rPr>
          <w:spacing w:val="-5"/>
          <w:w w:val="90"/>
        </w:rPr>
        <w:t> </w:t>
      </w:r>
      <w:r>
        <w:rPr>
          <w:w w:val="90"/>
        </w:rPr>
        <w:t>new</w:t>
      </w:r>
      <w:r>
        <w:rPr>
          <w:spacing w:val="-5"/>
          <w:w w:val="90"/>
        </w:rPr>
        <w:t> </w:t>
      </w:r>
      <w:r>
        <w:rPr>
          <w:w w:val="90"/>
        </w:rPr>
        <w:t>attack</w:t>
      </w:r>
      <w:r>
        <w:rPr>
          <w:spacing w:val="-5"/>
          <w:w w:val="90"/>
        </w:rPr>
        <w:t> </w:t>
      </w:r>
      <w:r>
        <w:rPr>
          <w:w w:val="90"/>
        </w:rPr>
        <w:t>surfaces;</w:t>
      </w:r>
      <w:r>
        <w:rPr>
          <w:spacing w:val="-5"/>
          <w:w w:val="90"/>
        </w:rPr>
        <w:t> </w:t>
      </w:r>
      <w:r>
        <w:rPr>
          <w:w w:val="90"/>
        </w:rPr>
        <w:t>every</w:t>
      </w:r>
      <w:r>
        <w:rPr>
          <w:spacing w:val="-5"/>
          <w:w w:val="90"/>
        </w:rPr>
        <w:t> </w:t>
      </w:r>
      <w:r>
        <w:rPr>
          <w:w w:val="90"/>
        </w:rPr>
        <w:t>satellite </w:t>
      </w:r>
      <w:r>
        <w:rPr>
          <w:spacing w:val="-2"/>
          <w:w w:val="95"/>
        </w:rPr>
        <w:t>is</w:t>
      </w:r>
      <w:r>
        <w:rPr>
          <w:spacing w:val="-8"/>
          <w:w w:val="95"/>
        </w:rPr>
        <w:t> </w:t>
      </w:r>
      <w:r>
        <w:rPr>
          <w:spacing w:val="-2"/>
          <w:w w:val="95"/>
        </w:rPr>
        <w:t>essentially</w:t>
      </w:r>
      <w:r>
        <w:rPr>
          <w:spacing w:val="-8"/>
          <w:w w:val="95"/>
        </w:rPr>
        <w:t> </w:t>
      </w:r>
      <w:r>
        <w:rPr>
          <w:spacing w:val="-2"/>
          <w:w w:val="95"/>
        </w:rPr>
        <w:t>a</w:t>
      </w:r>
      <w:r>
        <w:rPr>
          <w:spacing w:val="-8"/>
          <w:w w:val="95"/>
        </w:rPr>
        <w:t> </w:t>
      </w:r>
      <w:r>
        <w:rPr>
          <w:spacing w:val="-2"/>
          <w:w w:val="95"/>
        </w:rPr>
        <w:t>computer</w:t>
      </w:r>
      <w:r>
        <w:rPr>
          <w:spacing w:val="-8"/>
          <w:w w:val="95"/>
        </w:rPr>
        <w:t> </w:t>
      </w:r>
      <w:r>
        <w:rPr>
          <w:spacing w:val="-2"/>
          <w:w w:val="95"/>
        </w:rPr>
        <w:t>vulnerable</w:t>
      </w:r>
      <w:r>
        <w:rPr>
          <w:spacing w:val="-8"/>
          <w:w w:val="95"/>
        </w:rPr>
        <w:t> </w:t>
      </w:r>
      <w:r>
        <w:rPr>
          <w:spacing w:val="-2"/>
          <w:w w:val="95"/>
        </w:rPr>
        <w:t>to</w:t>
      </w:r>
      <w:r>
        <w:rPr>
          <w:spacing w:val="-9"/>
          <w:w w:val="95"/>
        </w:rPr>
        <w:t> </w:t>
      </w:r>
      <w:r>
        <w:rPr>
          <w:spacing w:val="-2"/>
          <w:w w:val="95"/>
        </w:rPr>
        <w:t>exploitation.</w:t>
      </w:r>
      <w:r>
        <w:rPr>
          <w:spacing w:val="-8"/>
          <w:w w:val="95"/>
        </w:rPr>
        <w:t> </w:t>
      </w:r>
      <w:r>
        <w:rPr>
          <w:spacing w:val="-2"/>
          <w:w w:val="95"/>
        </w:rPr>
        <w:t>As </w:t>
      </w:r>
      <w:r>
        <w:rPr>
          <w:spacing w:val="-4"/>
          <w:w w:val="90"/>
        </w:rPr>
        <w:t>adversaries</w:t>
      </w:r>
      <w:r>
        <w:rPr/>
        <w:t> </w:t>
      </w:r>
      <w:r>
        <w:rPr>
          <w:spacing w:val="-4"/>
          <w:w w:val="90"/>
        </w:rPr>
        <w:t>develop</w:t>
      </w:r>
      <w:r>
        <w:rPr/>
        <w:t> </w:t>
      </w:r>
      <w:r>
        <w:rPr>
          <w:spacing w:val="-4"/>
          <w:w w:val="90"/>
        </w:rPr>
        <w:t>capabilities</w:t>
      </w:r>
      <w:r>
        <w:rPr/>
        <w:t> </w:t>
      </w:r>
      <w:r>
        <w:rPr>
          <w:spacing w:val="-4"/>
          <w:w w:val="90"/>
        </w:rPr>
        <w:t>to</w:t>
      </w:r>
      <w:r>
        <w:rPr/>
        <w:t> </w:t>
      </w:r>
      <w:r>
        <w:rPr>
          <w:spacing w:val="-4"/>
          <w:w w:val="90"/>
        </w:rPr>
        <w:t>infiltrate</w:t>
      </w:r>
      <w:r>
        <w:rPr/>
        <w:t> </w:t>
      </w:r>
      <w:r>
        <w:rPr>
          <w:spacing w:val="-4"/>
          <w:w w:val="90"/>
        </w:rPr>
        <w:t>satellites,</w:t>
      </w:r>
      <w:r>
        <w:rPr/>
        <w:t> </w:t>
      </w:r>
      <w:r>
        <w:rPr>
          <w:spacing w:val="-4"/>
          <w:w w:val="90"/>
        </w:rPr>
        <w:t>the </w:t>
      </w:r>
      <w:r>
        <w:rPr>
          <w:spacing w:val="-2"/>
          <w:w w:val="90"/>
        </w:rPr>
        <w:t>potential</w:t>
      </w:r>
      <w:r>
        <w:rPr>
          <w:spacing w:val="-4"/>
          <w:w w:val="90"/>
        </w:rPr>
        <w:t> </w:t>
      </w:r>
      <w:r>
        <w:rPr>
          <w:spacing w:val="-2"/>
          <w:w w:val="90"/>
        </w:rPr>
        <w:t>for</w:t>
      </w:r>
      <w:r>
        <w:rPr>
          <w:spacing w:val="-4"/>
          <w:w w:val="90"/>
        </w:rPr>
        <w:t> </w:t>
      </w:r>
      <w:r>
        <w:rPr>
          <w:spacing w:val="-2"/>
          <w:w w:val="90"/>
        </w:rPr>
        <w:t>disruption</w:t>
      </w:r>
      <w:r>
        <w:rPr>
          <w:spacing w:val="-4"/>
          <w:w w:val="90"/>
        </w:rPr>
        <w:t> </w:t>
      </w:r>
      <w:r>
        <w:rPr>
          <w:spacing w:val="-2"/>
          <w:w w:val="90"/>
        </w:rPr>
        <w:t>extends</w:t>
      </w:r>
      <w:r>
        <w:rPr>
          <w:spacing w:val="-4"/>
          <w:w w:val="90"/>
        </w:rPr>
        <w:t> </w:t>
      </w:r>
      <w:r>
        <w:rPr>
          <w:spacing w:val="-2"/>
          <w:w w:val="90"/>
        </w:rPr>
        <w:t>to</w:t>
      </w:r>
      <w:r>
        <w:rPr>
          <w:spacing w:val="-4"/>
          <w:w w:val="90"/>
        </w:rPr>
        <w:t> </w:t>
      </w:r>
      <w:r>
        <w:rPr>
          <w:spacing w:val="-2"/>
          <w:w w:val="90"/>
        </w:rPr>
        <w:t>GPS,</w:t>
      </w:r>
      <w:r>
        <w:rPr>
          <w:spacing w:val="-4"/>
          <w:w w:val="90"/>
        </w:rPr>
        <w:t> </w:t>
      </w:r>
      <w:r>
        <w:rPr>
          <w:spacing w:val="-2"/>
          <w:w w:val="90"/>
        </w:rPr>
        <w:t>communications, </w:t>
      </w:r>
      <w:r>
        <w:rPr>
          <w:w w:val="95"/>
        </w:rPr>
        <w:t>weather</w:t>
      </w:r>
      <w:r>
        <w:rPr>
          <w:spacing w:val="-10"/>
          <w:w w:val="95"/>
        </w:rPr>
        <w:t> </w:t>
      </w:r>
      <w:r>
        <w:rPr>
          <w:w w:val="95"/>
        </w:rPr>
        <w:t>monitoring,</w:t>
      </w:r>
      <w:r>
        <w:rPr>
          <w:spacing w:val="-10"/>
          <w:w w:val="95"/>
        </w:rPr>
        <w:t> </w:t>
      </w:r>
      <w:r>
        <w:rPr>
          <w:w w:val="95"/>
        </w:rPr>
        <w:t>and</w:t>
      </w:r>
      <w:r>
        <w:rPr>
          <w:spacing w:val="-10"/>
          <w:w w:val="95"/>
        </w:rPr>
        <w:t> </w:t>
      </w:r>
      <w:r>
        <w:rPr>
          <w:w w:val="95"/>
        </w:rPr>
        <w:t>a</w:t>
      </w:r>
      <w:r>
        <w:rPr>
          <w:spacing w:val="-10"/>
          <w:w w:val="95"/>
        </w:rPr>
        <w:t> </w:t>
      </w:r>
      <w:r>
        <w:rPr>
          <w:w w:val="95"/>
        </w:rPr>
        <w:t>nation’s</w:t>
      </w:r>
      <w:r>
        <w:rPr>
          <w:spacing w:val="-10"/>
          <w:w w:val="95"/>
        </w:rPr>
        <w:t> </w:t>
      </w:r>
      <w:r>
        <w:rPr>
          <w:w w:val="95"/>
        </w:rPr>
        <w:t>security</w:t>
      </w:r>
      <w:r>
        <w:rPr>
          <w:spacing w:val="-11"/>
          <w:w w:val="95"/>
        </w:rPr>
        <w:t> </w:t>
      </w:r>
      <w:r>
        <w:rPr>
          <w:w w:val="95"/>
        </w:rPr>
        <w:t>systems.</w:t>
      </w:r>
    </w:p>
    <w:p>
      <w:pPr>
        <w:pStyle w:val="BodyText"/>
        <w:spacing w:before="9"/>
        <w:rPr>
          <w:sz w:val="19"/>
        </w:rPr>
      </w:pPr>
    </w:p>
    <w:p>
      <w:pPr>
        <w:spacing w:line="264" w:lineRule="auto" w:before="0"/>
        <w:ind w:left="1020" w:right="0" w:firstLine="0"/>
        <w:jc w:val="both"/>
        <w:rPr>
          <w:sz w:val="18"/>
        </w:rPr>
      </w:pPr>
      <w:r>
        <w:rPr>
          <w:rFonts w:ascii="Cambria"/>
          <w:b/>
          <w:spacing w:val="-2"/>
          <w:w w:val="95"/>
          <w:sz w:val="18"/>
        </w:rPr>
        <w:t>Quantum communication channels: </w:t>
      </w:r>
      <w:r>
        <w:rPr>
          <w:spacing w:val="-2"/>
          <w:w w:val="95"/>
          <w:sz w:val="18"/>
        </w:rPr>
        <w:t>Quantum</w:t>
      </w:r>
      <w:r>
        <w:rPr>
          <w:spacing w:val="-8"/>
          <w:w w:val="95"/>
          <w:sz w:val="18"/>
        </w:rPr>
        <w:t> </w:t>
      </w:r>
      <w:r>
        <w:rPr>
          <w:spacing w:val="-2"/>
          <w:w w:val="95"/>
          <w:sz w:val="18"/>
        </w:rPr>
        <w:t>commu- </w:t>
      </w:r>
      <w:r>
        <w:rPr>
          <w:w w:val="90"/>
          <w:sz w:val="18"/>
        </w:rPr>
        <w:t>nication promises theoretically unbreakable encryption</w:t>
      </w:r>
    </w:p>
    <w:p>
      <w:pPr>
        <w:pStyle w:val="BodyText"/>
        <w:spacing w:line="266" w:lineRule="auto" w:before="162"/>
        <w:ind w:left="197" w:right="2497"/>
        <w:jc w:val="both"/>
      </w:pPr>
      <w:r>
        <w:rPr/>
        <w:br w:type="column"/>
      </w:r>
      <w:r>
        <w:rPr>
          <w:w w:val="90"/>
        </w:rPr>
        <w:t>but</w:t>
      </w:r>
      <w:r>
        <w:rPr>
          <w:spacing w:val="-7"/>
          <w:w w:val="90"/>
        </w:rPr>
        <w:t> </w:t>
      </w:r>
      <w:r>
        <w:rPr>
          <w:w w:val="90"/>
        </w:rPr>
        <w:t>also</w:t>
      </w:r>
      <w:r>
        <w:rPr>
          <w:spacing w:val="-7"/>
          <w:w w:val="90"/>
        </w:rPr>
        <w:t> </w:t>
      </w:r>
      <w:r>
        <w:rPr>
          <w:w w:val="90"/>
        </w:rPr>
        <w:t>threatens</w:t>
      </w:r>
      <w:r>
        <w:rPr>
          <w:spacing w:val="-7"/>
          <w:w w:val="90"/>
        </w:rPr>
        <w:t> </w:t>
      </w:r>
      <w:r>
        <w:rPr>
          <w:w w:val="90"/>
        </w:rPr>
        <w:t>to</w:t>
      </w:r>
      <w:r>
        <w:rPr>
          <w:spacing w:val="-7"/>
          <w:w w:val="90"/>
        </w:rPr>
        <w:t> </w:t>
      </w:r>
      <w:r>
        <w:rPr>
          <w:w w:val="90"/>
        </w:rPr>
        <w:t>render</w:t>
      </w:r>
      <w:r>
        <w:rPr>
          <w:spacing w:val="-7"/>
          <w:w w:val="90"/>
        </w:rPr>
        <w:t> </w:t>
      </w:r>
      <w:r>
        <w:rPr>
          <w:w w:val="90"/>
        </w:rPr>
        <w:t>current</w:t>
      </w:r>
      <w:r>
        <w:rPr>
          <w:spacing w:val="-7"/>
          <w:w w:val="90"/>
        </w:rPr>
        <w:t> </w:t>
      </w:r>
      <w:r>
        <w:rPr>
          <w:w w:val="90"/>
        </w:rPr>
        <w:t>encryption</w:t>
      </w:r>
      <w:r>
        <w:rPr>
          <w:spacing w:val="-7"/>
          <w:w w:val="90"/>
        </w:rPr>
        <w:t> </w:t>
      </w:r>
      <w:r>
        <w:rPr>
          <w:w w:val="90"/>
        </w:rPr>
        <w:t>methods </w:t>
      </w:r>
      <w:r>
        <w:rPr>
          <w:w w:val="95"/>
        </w:rPr>
        <w:t>obsolete.</w:t>
      </w:r>
      <w:r>
        <w:rPr>
          <w:spacing w:val="-10"/>
          <w:w w:val="95"/>
        </w:rPr>
        <w:t> </w:t>
      </w:r>
      <w:r>
        <w:rPr>
          <w:w w:val="95"/>
        </w:rPr>
        <w:t>As</w:t>
      </w:r>
      <w:r>
        <w:rPr>
          <w:spacing w:val="-10"/>
          <w:w w:val="95"/>
        </w:rPr>
        <w:t> </w:t>
      </w:r>
      <w:r>
        <w:rPr>
          <w:w w:val="95"/>
        </w:rPr>
        <w:t>discussed</w:t>
      </w:r>
      <w:r>
        <w:rPr>
          <w:spacing w:val="-10"/>
          <w:w w:val="95"/>
        </w:rPr>
        <w:t> </w:t>
      </w:r>
      <w:r>
        <w:rPr>
          <w:w w:val="95"/>
        </w:rPr>
        <w:t>in</w:t>
      </w:r>
      <w:r>
        <w:rPr>
          <w:spacing w:val="-10"/>
          <w:w w:val="95"/>
        </w:rPr>
        <w:t> </w:t>
      </w:r>
      <w:hyperlink r:id="rId83">
        <w:r>
          <w:rPr>
            <w:rFonts w:ascii="Cambria"/>
            <w:b/>
            <w:color w:val="00AEEF"/>
            <w:w w:val="95"/>
          </w:rPr>
          <w:t>Tech</w:t>
        </w:r>
        <w:r>
          <w:rPr>
            <w:rFonts w:ascii="Cambria"/>
            <w:b/>
            <w:color w:val="00AEEF"/>
            <w:spacing w:val="-8"/>
            <w:w w:val="95"/>
          </w:rPr>
          <w:t> </w:t>
        </w:r>
        <w:r>
          <w:rPr>
            <w:rFonts w:ascii="Cambria"/>
            <w:b/>
            <w:color w:val="00AEEF"/>
            <w:w w:val="95"/>
          </w:rPr>
          <w:t>Trends</w:t>
        </w:r>
        <w:r>
          <w:rPr>
            <w:rFonts w:ascii="Cambria"/>
            <w:b/>
            <w:color w:val="00AEEF"/>
            <w:spacing w:val="-8"/>
            <w:w w:val="95"/>
          </w:rPr>
          <w:t> </w:t>
        </w:r>
        <w:r>
          <w:rPr>
            <w:rFonts w:ascii="Cambria"/>
            <w:b/>
            <w:color w:val="00AEEF"/>
            <w:w w:val="95"/>
          </w:rPr>
          <w:t>2025</w:t>
        </w:r>
      </w:hyperlink>
      <w:r>
        <w:rPr>
          <w:w w:val="95"/>
        </w:rPr>
        <w:t>,</w:t>
      </w:r>
      <w:r>
        <w:rPr>
          <w:spacing w:val="-10"/>
          <w:w w:val="95"/>
        </w:rPr>
        <w:t> </w:t>
      </w:r>
      <w:r>
        <w:rPr>
          <w:w w:val="95"/>
        </w:rPr>
        <w:t>organiza- tions</w:t>
      </w:r>
      <w:r>
        <w:rPr>
          <w:spacing w:val="-10"/>
          <w:w w:val="95"/>
        </w:rPr>
        <w:t> </w:t>
      </w:r>
      <w:r>
        <w:rPr>
          <w:w w:val="95"/>
        </w:rPr>
        <w:t>should</w:t>
      </w:r>
      <w:r>
        <w:rPr>
          <w:spacing w:val="-10"/>
          <w:w w:val="95"/>
        </w:rPr>
        <w:t> </w:t>
      </w:r>
      <w:r>
        <w:rPr>
          <w:w w:val="95"/>
        </w:rPr>
        <w:t>prepare</w:t>
      </w:r>
      <w:r>
        <w:rPr>
          <w:spacing w:val="-10"/>
          <w:w w:val="95"/>
        </w:rPr>
        <w:t> </w:t>
      </w:r>
      <w:r>
        <w:rPr>
          <w:w w:val="95"/>
        </w:rPr>
        <w:t>for</w:t>
      </w:r>
      <w:r>
        <w:rPr>
          <w:spacing w:val="-10"/>
          <w:w w:val="95"/>
        </w:rPr>
        <w:t> </w:t>
      </w:r>
      <w:r>
        <w:rPr>
          <w:w w:val="95"/>
        </w:rPr>
        <w:t>this</w:t>
      </w:r>
      <w:r>
        <w:rPr>
          <w:spacing w:val="-10"/>
          <w:w w:val="95"/>
        </w:rPr>
        <w:t> </w:t>
      </w:r>
      <w:r>
        <w:rPr>
          <w:w w:val="95"/>
        </w:rPr>
        <w:t>transition</w:t>
      </w:r>
      <w:r>
        <w:rPr>
          <w:spacing w:val="-11"/>
          <w:w w:val="95"/>
        </w:rPr>
        <w:t> </w:t>
      </w:r>
      <w:r>
        <w:rPr>
          <w:w w:val="95"/>
        </w:rPr>
        <w:t>while</w:t>
      </w:r>
      <w:r>
        <w:rPr>
          <w:spacing w:val="-10"/>
          <w:w w:val="95"/>
        </w:rPr>
        <w:t> </w:t>
      </w:r>
      <w:r>
        <w:rPr>
          <w:w w:val="95"/>
        </w:rPr>
        <w:t>securing </w:t>
      </w:r>
      <w:r>
        <w:rPr>
          <w:spacing w:val="-4"/>
          <w:w w:val="90"/>
        </w:rPr>
        <w:t>quantum</w:t>
      </w:r>
      <w:r>
        <w:rPr/>
        <w:t> </w:t>
      </w:r>
      <w:r>
        <w:rPr>
          <w:spacing w:val="-4"/>
          <w:w w:val="90"/>
        </w:rPr>
        <w:t>communication</w:t>
      </w:r>
      <w:r>
        <w:rPr/>
        <w:t> </w:t>
      </w:r>
      <w:r>
        <w:rPr>
          <w:spacing w:val="-4"/>
          <w:w w:val="90"/>
        </w:rPr>
        <w:t>infrastructure</w:t>
      </w:r>
      <w:r>
        <w:rPr/>
        <w:t> </w:t>
      </w:r>
      <w:r>
        <w:rPr>
          <w:spacing w:val="-4"/>
          <w:w w:val="90"/>
        </w:rPr>
        <w:t>against</w:t>
      </w:r>
      <w:r>
        <w:rPr/>
        <w:t> </w:t>
      </w:r>
      <w:r>
        <w:rPr>
          <w:spacing w:val="-4"/>
          <w:w w:val="90"/>
        </w:rPr>
        <w:t>adversar- </w:t>
      </w:r>
      <w:r>
        <w:rPr>
          <w:spacing w:val="-2"/>
          <w:w w:val="95"/>
        </w:rPr>
        <w:t>ies</w:t>
      </w:r>
      <w:r>
        <w:rPr>
          <w:spacing w:val="-8"/>
          <w:w w:val="95"/>
        </w:rPr>
        <w:t> </w:t>
      </w:r>
      <w:r>
        <w:rPr>
          <w:spacing w:val="-2"/>
          <w:w w:val="95"/>
        </w:rPr>
        <w:t>seeking</w:t>
      </w:r>
      <w:r>
        <w:rPr>
          <w:spacing w:val="-8"/>
          <w:w w:val="95"/>
        </w:rPr>
        <w:t> </w:t>
      </w:r>
      <w:r>
        <w:rPr>
          <w:spacing w:val="-2"/>
          <w:w w:val="95"/>
        </w:rPr>
        <w:t>to</w:t>
      </w:r>
      <w:r>
        <w:rPr>
          <w:spacing w:val="-8"/>
          <w:w w:val="95"/>
        </w:rPr>
        <w:t> </w:t>
      </w:r>
      <w:r>
        <w:rPr>
          <w:spacing w:val="-2"/>
          <w:w w:val="95"/>
        </w:rPr>
        <w:t>compromise</w:t>
      </w:r>
      <w:r>
        <w:rPr>
          <w:spacing w:val="-8"/>
          <w:w w:val="95"/>
        </w:rPr>
        <w:t> </w:t>
      </w:r>
      <w:r>
        <w:rPr>
          <w:spacing w:val="-2"/>
          <w:w w:val="95"/>
        </w:rPr>
        <w:t>or</w:t>
      </w:r>
      <w:r>
        <w:rPr>
          <w:spacing w:val="-8"/>
          <w:w w:val="95"/>
        </w:rPr>
        <w:t> </w:t>
      </w:r>
      <w:r>
        <w:rPr>
          <w:spacing w:val="-2"/>
          <w:w w:val="95"/>
        </w:rPr>
        <w:t>control</w:t>
      </w:r>
      <w:r>
        <w:rPr>
          <w:spacing w:val="-9"/>
          <w:w w:val="95"/>
        </w:rPr>
        <w:t> </w:t>
      </w:r>
      <w:r>
        <w:rPr>
          <w:spacing w:val="-2"/>
          <w:w w:val="95"/>
        </w:rPr>
        <w:t>these</w:t>
      </w:r>
      <w:r>
        <w:rPr>
          <w:spacing w:val="-8"/>
          <w:w w:val="95"/>
        </w:rPr>
        <w:t> </w:t>
      </w:r>
      <w:r>
        <w:rPr>
          <w:spacing w:val="-2"/>
          <w:w w:val="95"/>
        </w:rPr>
        <w:t>capabilities.</w:t>
      </w:r>
    </w:p>
    <w:p>
      <w:pPr>
        <w:pStyle w:val="BodyText"/>
        <w:rPr>
          <w:sz w:val="22"/>
        </w:rPr>
      </w:pPr>
    </w:p>
    <w:p>
      <w:pPr>
        <w:pStyle w:val="Heading6"/>
        <w:spacing w:before="182"/>
        <w:jc w:val="both"/>
      </w:pPr>
      <w:r>
        <w:rPr/>
        <w:pict>
          <v:line style="position:absolute;mso-position-horizontal-relative:page;mso-position-vertical-relative:paragraph;z-index:15827456" from="493.250092pt,-76.426369pt" to="493.250092pt,487.573631pt" stroked="true" strokeweight=".5pt" strokecolor="#000000">
            <v:stroke dashstyle="solid"/>
            <w10:wrap type="none"/>
          </v:line>
        </w:pict>
      </w:r>
      <w:r>
        <w:rPr>
          <w:w w:val="95"/>
        </w:rPr>
        <w:t>The</w:t>
      </w:r>
      <w:r>
        <w:rPr>
          <w:spacing w:val="7"/>
        </w:rPr>
        <w:t> </w:t>
      </w:r>
      <w:r>
        <w:rPr>
          <w:w w:val="95"/>
        </w:rPr>
        <w:t>imperative</w:t>
      </w:r>
      <w:r>
        <w:rPr>
          <w:spacing w:val="8"/>
        </w:rPr>
        <w:t> </w:t>
      </w:r>
      <w:r>
        <w:rPr>
          <w:w w:val="95"/>
        </w:rPr>
        <w:t>for</w:t>
      </w:r>
      <w:r>
        <w:rPr>
          <w:spacing w:val="-3"/>
          <w:w w:val="95"/>
        </w:rPr>
        <w:t> </w:t>
      </w:r>
      <w:r>
        <w:rPr>
          <w:w w:val="95"/>
        </w:rPr>
        <w:t>balanced</w:t>
      </w:r>
      <w:r>
        <w:rPr>
          <w:spacing w:val="7"/>
        </w:rPr>
        <w:t> </w:t>
      </w:r>
      <w:r>
        <w:rPr>
          <w:spacing w:val="-2"/>
          <w:w w:val="95"/>
        </w:rPr>
        <w:t>innovation</w:t>
      </w:r>
    </w:p>
    <w:p>
      <w:pPr>
        <w:pStyle w:val="BodyText"/>
        <w:spacing w:line="266" w:lineRule="auto" w:before="243"/>
        <w:ind w:left="197" w:right="2497"/>
        <w:jc w:val="both"/>
      </w:pPr>
      <w:r>
        <w:rPr>
          <w:w w:val="90"/>
        </w:rPr>
        <w:t>Organizations should simultaneously pursue both inno- </w:t>
      </w:r>
      <w:r>
        <w:rPr>
          <w:spacing w:val="-2"/>
          <w:w w:val="95"/>
        </w:rPr>
        <w:t>vation</w:t>
      </w:r>
      <w:r>
        <w:rPr>
          <w:spacing w:val="-8"/>
          <w:w w:val="95"/>
        </w:rPr>
        <w:t> </w:t>
      </w:r>
      <w:r>
        <w:rPr>
          <w:spacing w:val="-2"/>
          <w:w w:val="95"/>
        </w:rPr>
        <w:t>and</w:t>
      </w:r>
      <w:r>
        <w:rPr>
          <w:spacing w:val="-8"/>
          <w:w w:val="95"/>
        </w:rPr>
        <w:t> </w:t>
      </w:r>
      <w:r>
        <w:rPr>
          <w:spacing w:val="-2"/>
          <w:w w:val="95"/>
        </w:rPr>
        <w:t>security</w:t>
      </w:r>
      <w:r>
        <w:rPr>
          <w:spacing w:val="-8"/>
          <w:w w:val="95"/>
        </w:rPr>
        <w:t> </w:t>
      </w:r>
      <w:r>
        <w:rPr>
          <w:spacing w:val="-2"/>
          <w:w w:val="95"/>
        </w:rPr>
        <w:t>through</w:t>
      </w:r>
      <w:r>
        <w:rPr>
          <w:spacing w:val="-8"/>
          <w:w w:val="95"/>
        </w:rPr>
        <w:t> </w:t>
      </w:r>
      <w:r>
        <w:rPr>
          <w:spacing w:val="-2"/>
          <w:w w:val="95"/>
        </w:rPr>
        <w:t>strategic</w:t>
      </w:r>
      <w:r>
        <w:rPr>
          <w:spacing w:val="-8"/>
          <w:w w:val="95"/>
        </w:rPr>
        <w:t> </w:t>
      </w:r>
      <w:r>
        <w:rPr>
          <w:spacing w:val="-2"/>
          <w:w w:val="95"/>
        </w:rPr>
        <w:t>frameworks</w:t>
      </w:r>
      <w:r>
        <w:rPr>
          <w:spacing w:val="-8"/>
          <w:w w:val="95"/>
        </w:rPr>
        <w:t> </w:t>
      </w:r>
      <w:r>
        <w:rPr>
          <w:spacing w:val="-2"/>
          <w:w w:val="95"/>
        </w:rPr>
        <w:t>that </w:t>
      </w:r>
      <w:r>
        <w:rPr>
          <w:w w:val="95"/>
        </w:rPr>
        <w:t>embed</w:t>
      </w:r>
      <w:r>
        <w:rPr>
          <w:spacing w:val="-3"/>
          <w:w w:val="95"/>
        </w:rPr>
        <w:t> </w:t>
      </w:r>
      <w:r>
        <w:rPr>
          <w:w w:val="95"/>
        </w:rPr>
        <w:t>security</w:t>
      </w:r>
      <w:r>
        <w:rPr>
          <w:spacing w:val="-3"/>
          <w:w w:val="95"/>
        </w:rPr>
        <w:t> </w:t>
      </w:r>
      <w:r>
        <w:rPr>
          <w:w w:val="95"/>
        </w:rPr>
        <w:t>into</w:t>
      </w:r>
      <w:r>
        <w:rPr>
          <w:spacing w:val="-3"/>
          <w:w w:val="95"/>
        </w:rPr>
        <w:t> </w:t>
      </w:r>
      <w:r>
        <w:rPr>
          <w:w w:val="95"/>
        </w:rPr>
        <w:t>AI</w:t>
      </w:r>
      <w:r>
        <w:rPr>
          <w:spacing w:val="-3"/>
          <w:w w:val="95"/>
        </w:rPr>
        <w:t> </w:t>
      </w:r>
      <w:r>
        <w:rPr>
          <w:w w:val="95"/>
        </w:rPr>
        <w:t>initiatives</w:t>
      </w:r>
      <w:r>
        <w:rPr>
          <w:spacing w:val="-3"/>
          <w:w w:val="95"/>
        </w:rPr>
        <w:t> </w:t>
      </w:r>
      <w:r>
        <w:rPr>
          <w:w w:val="95"/>
        </w:rPr>
        <w:t>from</w:t>
      </w:r>
      <w:r>
        <w:rPr>
          <w:spacing w:val="-3"/>
          <w:w w:val="95"/>
        </w:rPr>
        <w:t> </w:t>
      </w:r>
      <w:r>
        <w:rPr>
          <w:w w:val="95"/>
        </w:rPr>
        <w:t>inception.</w:t>
      </w:r>
    </w:p>
    <w:p>
      <w:pPr>
        <w:pStyle w:val="BodyText"/>
        <w:spacing w:before="11"/>
        <w:rPr>
          <w:sz w:val="19"/>
        </w:rPr>
      </w:pPr>
    </w:p>
    <w:p>
      <w:pPr>
        <w:pStyle w:val="BodyText"/>
        <w:spacing w:line="266" w:lineRule="auto"/>
        <w:ind w:left="197" w:right="2495"/>
        <w:jc w:val="both"/>
      </w:pPr>
      <w:r>
        <w:rPr>
          <w:spacing w:val="-2"/>
          <w:w w:val="90"/>
        </w:rPr>
        <w:t>Businesses</w:t>
      </w:r>
      <w:r>
        <w:rPr>
          <w:spacing w:val="-3"/>
          <w:w w:val="90"/>
        </w:rPr>
        <w:t> </w:t>
      </w:r>
      <w:r>
        <w:rPr>
          <w:spacing w:val="-2"/>
          <w:w w:val="90"/>
        </w:rPr>
        <w:t>can</w:t>
      </w:r>
      <w:r>
        <w:rPr>
          <w:spacing w:val="-3"/>
          <w:w w:val="90"/>
        </w:rPr>
        <w:t> </w:t>
      </w:r>
      <w:r>
        <w:rPr>
          <w:spacing w:val="-2"/>
          <w:w w:val="90"/>
        </w:rPr>
        <w:t>start</w:t>
      </w:r>
      <w:r>
        <w:rPr>
          <w:spacing w:val="-3"/>
          <w:w w:val="90"/>
        </w:rPr>
        <w:t> </w:t>
      </w:r>
      <w:r>
        <w:rPr>
          <w:spacing w:val="-2"/>
          <w:w w:val="90"/>
        </w:rPr>
        <w:t>by</w:t>
      </w:r>
      <w:r>
        <w:rPr>
          <w:spacing w:val="-3"/>
          <w:w w:val="90"/>
        </w:rPr>
        <w:t> </w:t>
      </w:r>
      <w:r>
        <w:rPr>
          <w:spacing w:val="-2"/>
          <w:w w:val="90"/>
        </w:rPr>
        <w:t>implementing</w:t>
      </w:r>
      <w:r>
        <w:rPr>
          <w:spacing w:val="-3"/>
          <w:w w:val="90"/>
        </w:rPr>
        <w:t> </w:t>
      </w:r>
      <w:r>
        <w:rPr>
          <w:spacing w:val="-2"/>
          <w:w w:val="90"/>
        </w:rPr>
        <w:t>fundamental</w:t>
      </w:r>
      <w:r>
        <w:rPr>
          <w:spacing w:val="-3"/>
          <w:w w:val="90"/>
        </w:rPr>
        <w:t> </w:t>
      </w:r>
      <w:r>
        <w:rPr>
          <w:spacing w:val="-2"/>
          <w:w w:val="90"/>
        </w:rPr>
        <w:t>secu- </w:t>
      </w:r>
      <w:r>
        <w:rPr>
          <w:spacing w:val="-2"/>
          <w:w w:val="95"/>
        </w:rPr>
        <w:t>rity</w:t>
      </w:r>
      <w:r>
        <w:rPr>
          <w:spacing w:val="-8"/>
          <w:w w:val="95"/>
        </w:rPr>
        <w:t> </w:t>
      </w:r>
      <w:r>
        <w:rPr>
          <w:spacing w:val="-2"/>
          <w:w w:val="95"/>
        </w:rPr>
        <w:t>controls:</w:t>
      </w:r>
      <w:r>
        <w:rPr>
          <w:spacing w:val="-8"/>
          <w:w w:val="95"/>
        </w:rPr>
        <w:t> </w:t>
      </w:r>
      <w:r>
        <w:rPr>
          <w:spacing w:val="-2"/>
          <w:w w:val="95"/>
        </w:rPr>
        <w:t>data</w:t>
      </w:r>
      <w:r>
        <w:rPr>
          <w:spacing w:val="-8"/>
          <w:w w:val="95"/>
        </w:rPr>
        <w:t> </w:t>
      </w:r>
      <w:r>
        <w:rPr>
          <w:spacing w:val="-2"/>
          <w:w w:val="95"/>
        </w:rPr>
        <w:t>security,</w:t>
      </w:r>
      <w:r>
        <w:rPr>
          <w:spacing w:val="-8"/>
          <w:w w:val="95"/>
        </w:rPr>
        <w:t> </w:t>
      </w:r>
      <w:r>
        <w:rPr>
          <w:spacing w:val="-2"/>
          <w:w w:val="95"/>
        </w:rPr>
        <w:t>access</w:t>
      </w:r>
      <w:r>
        <w:rPr>
          <w:spacing w:val="-8"/>
          <w:w w:val="95"/>
        </w:rPr>
        <w:t> </w:t>
      </w:r>
      <w:r>
        <w:rPr>
          <w:spacing w:val="-2"/>
          <w:w w:val="95"/>
        </w:rPr>
        <w:t>management,</w:t>
      </w:r>
      <w:r>
        <w:rPr>
          <w:spacing w:val="-9"/>
          <w:w w:val="95"/>
        </w:rPr>
        <w:t> </w:t>
      </w:r>
      <w:r>
        <w:rPr>
          <w:spacing w:val="-2"/>
          <w:w w:val="95"/>
        </w:rPr>
        <w:t>model </w:t>
      </w:r>
      <w:r>
        <w:rPr>
          <w:spacing w:val="-2"/>
          <w:w w:val="90"/>
        </w:rPr>
        <w:t>protection, and infrastructure hardening. Skipping these </w:t>
      </w:r>
      <w:r>
        <w:rPr>
          <w:w w:val="95"/>
        </w:rPr>
        <w:t>fundamentals in pursuit of rapid AI deployment can </w:t>
      </w:r>
      <w:r>
        <w:rPr>
          <w:spacing w:val="-2"/>
          <w:w w:val="95"/>
        </w:rPr>
        <w:t>create</w:t>
      </w:r>
      <w:r>
        <w:rPr>
          <w:spacing w:val="-10"/>
          <w:w w:val="95"/>
        </w:rPr>
        <w:t> </w:t>
      </w:r>
      <w:r>
        <w:rPr>
          <w:spacing w:val="-2"/>
          <w:w w:val="95"/>
        </w:rPr>
        <w:t>vulnerabilities</w:t>
      </w:r>
      <w:r>
        <w:rPr>
          <w:spacing w:val="-8"/>
          <w:w w:val="95"/>
        </w:rPr>
        <w:t> </w:t>
      </w:r>
      <w:r>
        <w:rPr>
          <w:spacing w:val="-2"/>
          <w:w w:val="95"/>
        </w:rPr>
        <w:t>that</w:t>
      </w:r>
      <w:r>
        <w:rPr>
          <w:spacing w:val="-8"/>
          <w:w w:val="95"/>
        </w:rPr>
        <w:t> </w:t>
      </w:r>
      <w:r>
        <w:rPr>
          <w:spacing w:val="-2"/>
          <w:w w:val="95"/>
        </w:rPr>
        <w:t>may</w:t>
      </w:r>
      <w:r>
        <w:rPr>
          <w:spacing w:val="-8"/>
          <w:w w:val="95"/>
        </w:rPr>
        <w:t> </w:t>
      </w:r>
      <w:r>
        <w:rPr>
          <w:spacing w:val="-2"/>
          <w:w w:val="95"/>
        </w:rPr>
        <w:t>eventually</w:t>
      </w:r>
      <w:r>
        <w:rPr>
          <w:spacing w:val="-8"/>
          <w:w w:val="95"/>
        </w:rPr>
        <w:t> </w:t>
      </w:r>
      <w:r>
        <w:rPr>
          <w:spacing w:val="-2"/>
          <w:w w:val="95"/>
        </w:rPr>
        <w:t>compromise </w:t>
      </w:r>
      <w:r>
        <w:rPr/>
        <w:t>their</w:t>
      </w:r>
      <w:r>
        <w:rPr>
          <w:spacing w:val="-15"/>
        </w:rPr>
        <w:t> </w:t>
      </w:r>
      <w:r>
        <w:rPr/>
        <w:t>competitive</w:t>
      </w:r>
      <w:r>
        <w:rPr>
          <w:spacing w:val="-12"/>
        </w:rPr>
        <w:t> </w:t>
      </w:r>
      <w:r>
        <w:rPr/>
        <w:t>position.</w:t>
      </w:r>
    </w:p>
    <w:p>
      <w:pPr>
        <w:pStyle w:val="BodyText"/>
        <w:spacing w:before="10"/>
        <w:rPr>
          <w:sz w:val="19"/>
        </w:rPr>
      </w:pPr>
    </w:p>
    <w:p>
      <w:pPr>
        <w:pStyle w:val="BodyText"/>
        <w:spacing w:line="266" w:lineRule="auto" w:before="1"/>
        <w:ind w:left="197" w:right="2496"/>
        <w:jc w:val="both"/>
      </w:pPr>
      <w:r>
        <w:rPr/>
        <w:t>From there, enterprises may consider investing in </w:t>
      </w:r>
      <w:r>
        <w:rPr>
          <w:spacing w:val="-2"/>
          <w:w w:val="95"/>
        </w:rPr>
        <w:t>advanced</w:t>
      </w:r>
      <w:r>
        <w:rPr>
          <w:spacing w:val="-10"/>
          <w:w w:val="95"/>
        </w:rPr>
        <w:t> </w:t>
      </w:r>
      <w:r>
        <w:rPr>
          <w:spacing w:val="-2"/>
          <w:w w:val="95"/>
        </w:rPr>
        <w:t>AI-powered</w:t>
      </w:r>
      <w:r>
        <w:rPr>
          <w:spacing w:val="-8"/>
          <w:w w:val="95"/>
        </w:rPr>
        <w:t> </w:t>
      </w:r>
      <w:r>
        <w:rPr>
          <w:spacing w:val="-2"/>
          <w:w w:val="95"/>
        </w:rPr>
        <w:t>defense</w:t>
      </w:r>
      <w:r>
        <w:rPr>
          <w:spacing w:val="-8"/>
          <w:w w:val="95"/>
        </w:rPr>
        <w:t> </w:t>
      </w:r>
      <w:r>
        <w:rPr>
          <w:spacing w:val="-2"/>
          <w:w w:val="95"/>
        </w:rPr>
        <w:t>capabilities.</w:t>
      </w:r>
      <w:r>
        <w:rPr>
          <w:spacing w:val="-8"/>
          <w:w w:val="95"/>
        </w:rPr>
        <w:t> </w:t>
      </w:r>
      <w:r>
        <w:rPr>
          <w:spacing w:val="-2"/>
          <w:w w:val="95"/>
        </w:rPr>
        <w:t>Fighting</w:t>
      </w:r>
      <w:r>
        <w:rPr>
          <w:spacing w:val="-8"/>
          <w:w w:val="95"/>
        </w:rPr>
        <w:t> </w:t>
      </w:r>
      <w:r>
        <w:rPr>
          <w:spacing w:val="-2"/>
          <w:w w:val="95"/>
        </w:rPr>
        <w:t>AI threats</w:t>
      </w:r>
      <w:r>
        <w:rPr>
          <w:spacing w:val="-6"/>
          <w:w w:val="95"/>
        </w:rPr>
        <w:t> </w:t>
      </w:r>
      <w:r>
        <w:rPr>
          <w:spacing w:val="-2"/>
          <w:w w:val="95"/>
        </w:rPr>
        <w:t>requires</w:t>
      </w:r>
      <w:r>
        <w:rPr>
          <w:spacing w:val="-6"/>
          <w:w w:val="95"/>
        </w:rPr>
        <w:t> </w:t>
      </w:r>
      <w:r>
        <w:rPr>
          <w:spacing w:val="-2"/>
          <w:w w:val="95"/>
        </w:rPr>
        <w:t>AI-powered</w:t>
      </w:r>
      <w:r>
        <w:rPr>
          <w:spacing w:val="-6"/>
          <w:w w:val="95"/>
        </w:rPr>
        <w:t> </w:t>
      </w:r>
      <w:r>
        <w:rPr>
          <w:spacing w:val="-2"/>
          <w:w w:val="95"/>
        </w:rPr>
        <w:t>security</w:t>
      </w:r>
      <w:r>
        <w:rPr>
          <w:spacing w:val="-6"/>
          <w:w w:val="95"/>
        </w:rPr>
        <w:t> </w:t>
      </w:r>
      <w:r>
        <w:rPr>
          <w:spacing w:val="-2"/>
          <w:w w:val="95"/>
        </w:rPr>
        <w:t>systems</w:t>
      </w:r>
      <w:r>
        <w:rPr>
          <w:spacing w:val="-6"/>
          <w:w w:val="95"/>
        </w:rPr>
        <w:t> </w:t>
      </w:r>
      <w:r>
        <w:rPr>
          <w:spacing w:val="-2"/>
          <w:w w:val="95"/>
        </w:rPr>
        <w:t>that</w:t>
      </w:r>
      <w:r>
        <w:rPr>
          <w:spacing w:val="-6"/>
          <w:w w:val="95"/>
        </w:rPr>
        <w:t> </w:t>
      </w:r>
      <w:r>
        <w:rPr>
          <w:spacing w:val="-2"/>
          <w:w w:val="95"/>
        </w:rPr>
        <w:t>can </w:t>
      </w:r>
      <w:r>
        <w:rPr>
          <w:spacing w:val="-2"/>
          <w:w w:val="90"/>
        </w:rPr>
        <w:t>operate</w:t>
      </w:r>
      <w:r>
        <w:rPr>
          <w:spacing w:val="-6"/>
          <w:w w:val="90"/>
        </w:rPr>
        <w:t> </w:t>
      </w:r>
      <w:r>
        <w:rPr>
          <w:spacing w:val="-2"/>
          <w:w w:val="90"/>
        </w:rPr>
        <w:t>at</w:t>
      </w:r>
      <w:r>
        <w:rPr>
          <w:spacing w:val="-5"/>
          <w:w w:val="90"/>
        </w:rPr>
        <w:t> </w:t>
      </w:r>
      <w:r>
        <w:rPr>
          <w:spacing w:val="-2"/>
          <w:w w:val="90"/>
        </w:rPr>
        <w:t>machine</w:t>
      </w:r>
      <w:r>
        <w:rPr>
          <w:spacing w:val="-6"/>
          <w:w w:val="90"/>
        </w:rPr>
        <w:t> </w:t>
      </w:r>
      <w:r>
        <w:rPr>
          <w:spacing w:val="-2"/>
          <w:w w:val="90"/>
        </w:rPr>
        <w:t>speed,</w:t>
      </w:r>
      <w:r>
        <w:rPr>
          <w:spacing w:val="-5"/>
          <w:w w:val="90"/>
        </w:rPr>
        <w:t> </w:t>
      </w:r>
      <w:r>
        <w:rPr>
          <w:spacing w:val="-2"/>
          <w:w w:val="90"/>
        </w:rPr>
        <w:t>identify</w:t>
      </w:r>
      <w:r>
        <w:rPr>
          <w:spacing w:val="-6"/>
          <w:w w:val="90"/>
        </w:rPr>
        <w:t> </w:t>
      </w:r>
      <w:r>
        <w:rPr>
          <w:spacing w:val="-2"/>
          <w:w w:val="90"/>
        </w:rPr>
        <w:t>subtle</w:t>
      </w:r>
      <w:r>
        <w:rPr>
          <w:spacing w:val="-5"/>
          <w:w w:val="90"/>
        </w:rPr>
        <w:t> </w:t>
      </w:r>
      <w:r>
        <w:rPr>
          <w:spacing w:val="-2"/>
          <w:w w:val="90"/>
        </w:rPr>
        <w:t>attack</w:t>
      </w:r>
      <w:r>
        <w:rPr>
          <w:spacing w:val="-6"/>
          <w:w w:val="90"/>
        </w:rPr>
        <w:t> </w:t>
      </w:r>
      <w:r>
        <w:rPr>
          <w:spacing w:val="-2"/>
          <w:w w:val="90"/>
        </w:rPr>
        <w:t>patterns, </w:t>
      </w:r>
      <w:r>
        <w:rPr>
          <w:spacing w:val="-2"/>
          <w:w w:val="95"/>
        </w:rPr>
        <w:t>and</w:t>
      </w:r>
      <w:r>
        <w:rPr>
          <w:spacing w:val="-3"/>
          <w:w w:val="95"/>
        </w:rPr>
        <w:t> </w:t>
      </w:r>
      <w:r>
        <w:rPr>
          <w:spacing w:val="-2"/>
          <w:w w:val="95"/>
        </w:rPr>
        <w:t>adapt</w:t>
      </w:r>
      <w:r>
        <w:rPr>
          <w:spacing w:val="-3"/>
          <w:w w:val="95"/>
        </w:rPr>
        <w:t> </w:t>
      </w:r>
      <w:r>
        <w:rPr>
          <w:spacing w:val="-2"/>
          <w:w w:val="95"/>
        </w:rPr>
        <w:t>to</w:t>
      </w:r>
      <w:r>
        <w:rPr>
          <w:spacing w:val="-3"/>
          <w:w w:val="95"/>
        </w:rPr>
        <w:t> </w:t>
      </w:r>
      <w:r>
        <w:rPr>
          <w:spacing w:val="-2"/>
          <w:w w:val="95"/>
        </w:rPr>
        <w:t>evolving</w:t>
      </w:r>
      <w:r>
        <w:rPr>
          <w:spacing w:val="-3"/>
          <w:w w:val="95"/>
        </w:rPr>
        <w:t> </w:t>
      </w:r>
      <w:r>
        <w:rPr>
          <w:spacing w:val="-2"/>
          <w:w w:val="95"/>
        </w:rPr>
        <w:t>adversary</w:t>
      </w:r>
      <w:r>
        <w:rPr>
          <w:spacing w:val="-3"/>
          <w:w w:val="95"/>
        </w:rPr>
        <w:t> </w:t>
      </w:r>
      <w:r>
        <w:rPr>
          <w:spacing w:val="-2"/>
          <w:w w:val="95"/>
        </w:rPr>
        <w:t>tactics.</w:t>
      </w:r>
      <w:r>
        <w:rPr>
          <w:spacing w:val="-3"/>
          <w:w w:val="95"/>
        </w:rPr>
        <w:t> </w:t>
      </w:r>
      <w:r>
        <w:rPr>
          <w:spacing w:val="-2"/>
          <w:w w:val="95"/>
        </w:rPr>
        <w:t>The</w:t>
      </w:r>
      <w:r>
        <w:rPr>
          <w:spacing w:val="-3"/>
          <w:w w:val="95"/>
        </w:rPr>
        <w:t> </w:t>
      </w:r>
      <w:r>
        <w:rPr>
          <w:spacing w:val="-2"/>
          <w:w w:val="95"/>
        </w:rPr>
        <w:t>organiza- tions</w:t>
      </w:r>
      <w:r>
        <w:rPr>
          <w:spacing w:val="-6"/>
          <w:w w:val="95"/>
        </w:rPr>
        <w:t> </w:t>
      </w:r>
      <w:r>
        <w:rPr>
          <w:spacing w:val="-2"/>
          <w:w w:val="95"/>
        </w:rPr>
        <w:t>that</w:t>
      </w:r>
      <w:r>
        <w:rPr>
          <w:spacing w:val="-6"/>
          <w:w w:val="95"/>
        </w:rPr>
        <w:t> </w:t>
      </w:r>
      <w:r>
        <w:rPr>
          <w:spacing w:val="-2"/>
          <w:w w:val="95"/>
        </w:rPr>
        <w:t>treat</w:t>
      </w:r>
      <w:r>
        <w:rPr>
          <w:spacing w:val="-6"/>
          <w:w w:val="95"/>
        </w:rPr>
        <w:t> </w:t>
      </w:r>
      <w:r>
        <w:rPr>
          <w:spacing w:val="-2"/>
          <w:w w:val="95"/>
        </w:rPr>
        <w:t>AI</w:t>
      </w:r>
      <w:r>
        <w:rPr>
          <w:spacing w:val="-6"/>
          <w:w w:val="95"/>
        </w:rPr>
        <w:t> </w:t>
      </w:r>
      <w:r>
        <w:rPr>
          <w:spacing w:val="-2"/>
          <w:w w:val="95"/>
        </w:rPr>
        <w:t>security</w:t>
      </w:r>
      <w:r>
        <w:rPr>
          <w:spacing w:val="-6"/>
          <w:w w:val="95"/>
        </w:rPr>
        <w:t> </w:t>
      </w:r>
      <w:r>
        <w:rPr>
          <w:spacing w:val="-2"/>
          <w:w w:val="95"/>
        </w:rPr>
        <w:t>as</w:t>
      </w:r>
      <w:r>
        <w:rPr>
          <w:spacing w:val="-6"/>
          <w:w w:val="95"/>
        </w:rPr>
        <w:t> </w:t>
      </w:r>
      <w:r>
        <w:rPr>
          <w:spacing w:val="-2"/>
          <w:w w:val="95"/>
        </w:rPr>
        <w:t>a</w:t>
      </w:r>
      <w:r>
        <w:rPr>
          <w:spacing w:val="-6"/>
          <w:w w:val="95"/>
        </w:rPr>
        <w:t> </w:t>
      </w:r>
      <w:r>
        <w:rPr>
          <w:spacing w:val="-2"/>
          <w:w w:val="95"/>
        </w:rPr>
        <w:t>force</w:t>
      </w:r>
      <w:r>
        <w:rPr>
          <w:spacing w:val="-6"/>
          <w:w w:val="95"/>
        </w:rPr>
        <w:t> </w:t>
      </w:r>
      <w:r>
        <w:rPr>
          <w:spacing w:val="-2"/>
          <w:w w:val="95"/>
        </w:rPr>
        <w:t>multiplier</w:t>
      </w:r>
      <w:r>
        <w:rPr>
          <w:spacing w:val="-6"/>
          <w:w w:val="95"/>
        </w:rPr>
        <w:t> </w:t>
      </w:r>
      <w:r>
        <w:rPr>
          <w:spacing w:val="-2"/>
          <w:w w:val="95"/>
        </w:rPr>
        <w:t>rather </w:t>
      </w:r>
      <w:r>
        <w:rPr>
          <w:w w:val="95"/>
        </w:rPr>
        <w:t>than</w:t>
      </w:r>
      <w:r>
        <w:rPr>
          <w:spacing w:val="-7"/>
          <w:w w:val="95"/>
        </w:rPr>
        <w:t> </w:t>
      </w:r>
      <w:r>
        <w:rPr>
          <w:w w:val="95"/>
        </w:rPr>
        <w:t>a</w:t>
      </w:r>
      <w:r>
        <w:rPr>
          <w:spacing w:val="-7"/>
          <w:w w:val="95"/>
        </w:rPr>
        <w:t> </w:t>
      </w:r>
      <w:r>
        <w:rPr>
          <w:w w:val="95"/>
        </w:rPr>
        <w:t>cost</w:t>
      </w:r>
      <w:r>
        <w:rPr>
          <w:spacing w:val="-7"/>
          <w:w w:val="95"/>
        </w:rPr>
        <w:t> </w:t>
      </w:r>
      <w:r>
        <w:rPr>
          <w:w w:val="95"/>
        </w:rPr>
        <w:t>center</w:t>
      </w:r>
      <w:r>
        <w:rPr>
          <w:spacing w:val="-7"/>
          <w:w w:val="95"/>
        </w:rPr>
        <w:t> </w:t>
      </w:r>
      <w:r>
        <w:rPr>
          <w:w w:val="95"/>
        </w:rPr>
        <w:t>are</w:t>
      </w:r>
      <w:r>
        <w:rPr>
          <w:spacing w:val="-7"/>
          <w:w w:val="95"/>
        </w:rPr>
        <w:t> </w:t>
      </w:r>
      <w:r>
        <w:rPr>
          <w:w w:val="95"/>
        </w:rPr>
        <w:t>likely</w:t>
      </w:r>
      <w:r>
        <w:rPr>
          <w:spacing w:val="-7"/>
          <w:w w:val="95"/>
        </w:rPr>
        <w:t> </w:t>
      </w:r>
      <w:r>
        <w:rPr>
          <w:w w:val="95"/>
        </w:rPr>
        <w:t>to</w:t>
      </w:r>
      <w:r>
        <w:rPr>
          <w:spacing w:val="-7"/>
          <w:w w:val="95"/>
        </w:rPr>
        <w:t> </w:t>
      </w:r>
      <w:r>
        <w:rPr>
          <w:w w:val="95"/>
        </w:rPr>
        <w:t>build</w:t>
      </w:r>
      <w:r>
        <w:rPr>
          <w:spacing w:val="-7"/>
          <w:w w:val="95"/>
        </w:rPr>
        <w:t> </w:t>
      </w:r>
      <w:r>
        <w:rPr>
          <w:w w:val="95"/>
        </w:rPr>
        <w:t>lasting</w:t>
      </w:r>
      <w:r>
        <w:rPr>
          <w:spacing w:val="-7"/>
          <w:w w:val="95"/>
        </w:rPr>
        <w:t> </w:t>
      </w:r>
      <w:r>
        <w:rPr>
          <w:w w:val="95"/>
        </w:rPr>
        <w:t>defensive </w:t>
      </w:r>
      <w:r>
        <w:rPr>
          <w:spacing w:val="-2"/>
        </w:rPr>
        <w:t>advantages.</w:t>
      </w:r>
    </w:p>
    <w:p>
      <w:pPr>
        <w:pStyle w:val="BodyText"/>
        <w:spacing w:before="9"/>
        <w:rPr>
          <w:sz w:val="19"/>
        </w:rPr>
      </w:pPr>
    </w:p>
    <w:p>
      <w:pPr>
        <w:pStyle w:val="BodyText"/>
        <w:spacing w:line="266" w:lineRule="auto" w:before="1"/>
        <w:ind w:left="197" w:right="2495"/>
        <w:jc w:val="both"/>
      </w:pPr>
      <w:r>
        <w:rPr>
          <w:w w:val="90"/>
        </w:rPr>
        <w:t>Finally, preparing architectures and governance frame- works</w:t>
      </w:r>
      <w:r>
        <w:rPr>
          <w:spacing w:val="-1"/>
          <w:w w:val="90"/>
        </w:rPr>
        <w:t> </w:t>
      </w:r>
      <w:r>
        <w:rPr>
          <w:w w:val="90"/>
        </w:rPr>
        <w:t>for</w:t>
      </w:r>
      <w:r>
        <w:rPr>
          <w:spacing w:val="-1"/>
          <w:w w:val="90"/>
        </w:rPr>
        <w:t> </w:t>
      </w:r>
      <w:r>
        <w:rPr>
          <w:w w:val="90"/>
        </w:rPr>
        <w:t>emerging</w:t>
      </w:r>
      <w:r>
        <w:rPr>
          <w:spacing w:val="-1"/>
          <w:w w:val="90"/>
        </w:rPr>
        <w:t> </w:t>
      </w:r>
      <w:r>
        <w:rPr>
          <w:w w:val="90"/>
        </w:rPr>
        <w:t>threats</w:t>
      </w:r>
      <w:r>
        <w:rPr>
          <w:spacing w:val="-1"/>
          <w:w w:val="90"/>
        </w:rPr>
        <w:t> </w:t>
      </w:r>
      <w:r>
        <w:rPr>
          <w:w w:val="90"/>
        </w:rPr>
        <w:t>will</w:t>
      </w:r>
      <w:r>
        <w:rPr>
          <w:spacing w:val="-1"/>
          <w:w w:val="90"/>
        </w:rPr>
        <w:t> </w:t>
      </w:r>
      <w:r>
        <w:rPr>
          <w:w w:val="90"/>
        </w:rPr>
        <w:t>become</w:t>
      </w:r>
      <w:r>
        <w:rPr>
          <w:spacing w:val="-1"/>
          <w:w w:val="90"/>
        </w:rPr>
        <w:t> </w:t>
      </w:r>
      <w:r>
        <w:rPr>
          <w:w w:val="90"/>
        </w:rPr>
        <w:t>more</w:t>
      </w:r>
      <w:r>
        <w:rPr>
          <w:spacing w:val="-1"/>
          <w:w w:val="90"/>
        </w:rPr>
        <w:t> </w:t>
      </w:r>
      <w:r>
        <w:rPr>
          <w:w w:val="90"/>
        </w:rPr>
        <w:t>important </w:t>
      </w:r>
      <w:r>
        <w:rPr>
          <w:spacing w:val="-2"/>
        </w:rPr>
        <w:t>beyond</w:t>
      </w:r>
      <w:r>
        <w:rPr>
          <w:spacing w:val="-9"/>
        </w:rPr>
        <w:t> </w:t>
      </w:r>
      <w:r>
        <w:rPr>
          <w:spacing w:val="-2"/>
        </w:rPr>
        <w:t>the</w:t>
      </w:r>
      <w:r>
        <w:rPr>
          <w:spacing w:val="-9"/>
        </w:rPr>
        <w:t> </w:t>
      </w:r>
      <w:r>
        <w:rPr>
          <w:spacing w:val="-2"/>
        </w:rPr>
        <w:t>next</w:t>
      </w:r>
      <w:r>
        <w:rPr>
          <w:spacing w:val="-9"/>
        </w:rPr>
        <w:t> </w:t>
      </w:r>
      <w:r>
        <w:rPr>
          <w:spacing w:val="-2"/>
        </w:rPr>
        <w:t>few</w:t>
      </w:r>
      <w:r>
        <w:rPr>
          <w:spacing w:val="-9"/>
        </w:rPr>
        <w:t> </w:t>
      </w:r>
      <w:r>
        <w:rPr>
          <w:spacing w:val="-2"/>
        </w:rPr>
        <w:t>years.</w:t>
      </w:r>
      <w:r>
        <w:rPr>
          <w:spacing w:val="-9"/>
        </w:rPr>
        <w:t> </w:t>
      </w:r>
      <w:r>
        <w:rPr>
          <w:spacing w:val="-2"/>
        </w:rPr>
        <w:t>While</w:t>
      </w:r>
      <w:r>
        <w:rPr>
          <w:spacing w:val="-9"/>
        </w:rPr>
        <w:t> </w:t>
      </w:r>
      <w:r>
        <w:rPr>
          <w:spacing w:val="-2"/>
        </w:rPr>
        <w:t>autonomous</w:t>
      </w:r>
      <w:r>
        <w:rPr>
          <w:spacing w:val="-9"/>
        </w:rPr>
        <w:t> </w:t>
      </w:r>
      <w:r>
        <w:rPr>
          <w:spacing w:val="-2"/>
        </w:rPr>
        <w:t>cyber </w:t>
      </w:r>
      <w:r>
        <w:rPr>
          <w:w w:val="90"/>
        </w:rPr>
        <w:t>warfare</w:t>
      </w:r>
      <w:r>
        <w:rPr>
          <w:spacing w:val="-2"/>
          <w:w w:val="90"/>
        </w:rPr>
        <w:t> </w:t>
      </w:r>
      <w:r>
        <w:rPr>
          <w:w w:val="90"/>
        </w:rPr>
        <w:t>and</w:t>
      </w:r>
      <w:r>
        <w:rPr>
          <w:spacing w:val="-2"/>
          <w:w w:val="90"/>
        </w:rPr>
        <w:t> </w:t>
      </w:r>
      <w:r>
        <w:rPr>
          <w:w w:val="90"/>
        </w:rPr>
        <w:t>AI-physical</w:t>
      </w:r>
      <w:r>
        <w:rPr>
          <w:spacing w:val="-2"/>
          <w:w w:val="90"/>
        </w:rPr>
        <w:t> </w:t>
      </w:r>
      <w:r>
        <w:rPr>
          <w:w w:val="90"/>
        </w:rPr>
        <w:t>convergence</w:t>
      </w:r>
      <w:r>
        <w:rPr>
          <w:spacing w:val="-2"/>
          <w:w w:val="90"/>
        </w:rPr>
        <w:t> </w:t>
      </w:r>
      <w:r>
        <w:rPr>
          <w:w w:val="90"/>
        </w:rPr>
        <w:t>may</w:t>
      </w:r>
      <w:r>
        <w:rPr>
          <w:spacing w:val="-2"/>
          <w:w w:val="90"/>
        </w:rPr>
        <w:t> </w:t>
      </w:r>
      <w:r>
        <w:rPr>
          <w:w w:val="90"/>
        </w:rPr>
        <w:t>seem</w:t>
      </w:r>
      <w:r>
        <w:rPr>
          <w:spacing w:val="-2"/>
          <w:w w:val="90"/>
        </w:rPr>
        <w:t> </w:t>
      </w:r>
      <w:r>
        <w:rPr>
          <w:w w:val="90"/>
        </w:rPr>
        <w:t>distant, </w:t>
      </w:r>
      <w:r>
        <w:rPr>
          <w:w w:val="95"/>
        </w:rPr>
        <w:t>building</w:t>
      </w:r>
      <w:r>
        <w:rPr>
          <w:spacing w:val="-8"/>
          <w:w w:val="95"/>
        </w:rPr>
        <w:t> </w:t>
      </w:r>
      <w:r>
        <w:rPr>
          <w:w w:val="95"/>
        </w:rPr>
        <w:t>adaptable</w:t>
      </w:r>
      <w:r>
        <w:rPr>
          <w:spacing w:val="-8"/>
          <w:w w:val="95"/>
        </w:rPr>
        <w:t> </w:t>
      </w:r>
      <w:r>
        <w:rPr>
          <w:w w:val="95"/>
        </w:rPr>
        <w:t>security</w:t>
      </w:r>
      <w:r>
        <w:rPr>
          <w:spacing w:val="-8"/>
          <w:w w:val="95"/>
        </w:rPr>
        <w:t> </w:t>
      </w:r>
      <w:r>
        <w:rPr>
          <w:w w:val="95"/>
        </w:rPr>
        <w:t>architectures</w:t>
      </w:r>
      <w:r>
        <w:rPr>
          <w:spacing w:val="-8"/>
          <w:w w:val="95"/>
        </w:rPr>
        <w:t> </w:t>
      </w:r>
      <w:r>
        <w:rPr>
          <w:w w:val="95"/>
        </w:rPr>
        <w:t>today</w:t>
      </w:r>
      <w:r>
        <w:rPr>
          <w:spacing w:val="-8"/>
          <w:w w:val="95"/>
        </w:rPr>
        <w:t> </w:t>
      </w:r>
      <w:r>
        <w:rPr>
          <w:w w:val="95"/>
        </w:rPr>
        <w:t>helps </w:t>
      </w:r>
      <w:r>
        <w:rPr>
          <w:spacing w:val="-2"/>
          <w:w w:val="95"/>
        </w:rPr>
        <w:t>build organizational resilience tomorrow as the threat </w:t>
      </w:r>
      <w:r>
        <w:rPr/>
        <w:t>landscape evolves.</w:t>
      </w:r>
    </w:p>
    <w:p>
      <w:pPr>
        <w:pStyle w:val="BodyText"/>
        <w:spacing w:before="10"/>
        <w:rPr>
          <w:sz w:val="19"/>
        </w:rPr>
      </w:pPr>
    </w:p>
    <w:p>
      <w:pPr>
        <w:pStyle w:val="BodyText"/>
        <w:spacing w:line="266" w:lineRule="auto"/>
        <w:ind w:left="197" w:right="2496"/>
        <w:jc w:val="both"/>
      </w:pPr>
      <w:r>
        <w:rPr/>
        <w:pict>
          <v:shape style="position:absolute;margin-left:585.508911pt;margin-top:.024944pt;width:10.45pt;height:189.9pt;mso-position-horizontal-relative:page;mso-position-vertical-relative:paragraph;z-index:15827968" type="#_x0000_t202" id="docshape294"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 AI</w:t>
                  </w:r>
                  <w:r>
                    <w:rPr>
                      <w:rFonts w:ascii="Cambria"/>
                      <w:i/>
                      <w:color w:val="A3A7A9"/>
                      <w:spacing w:val="1"/>
                      <w:w w:val="105"/>
                      <w:sz w:val="14"/>
                    </w:rPr>
                    <w:t> </w:t>
                  </w:r>
                  <w:r>
                    <w:rPr>
                      <w:rFonts w:ascii="Cambria"/>
                      <w:i/>
                      <w:color w:val="A3A7A9"/>
                      <w:w w:val="105"/>
                      <w:sz w:val="14"/>
                    </w:rPr>
                    <w:t>dilemma:</w:t>
                  </w:r>
                  <w:r>
                    <w:rPr>
                      <w:rFonts w:ascii="Cambria"/>
                      <w:i/>
                      <w:color w:val="A3A7A9"/>
                      <w:spacing w:val="1"/>
                      <w:w w:val="105"/>
                      <w:sz w:val="14"/>
                    </w:rPr>
                    <w:t> </w:t>
                  </w:r>
                  <w:r>
                    <w:rPr>
                      <w:rFonts w:ascii="Cambria"/>
                      <w:i/>
                      <w:color w:val="A3A7A9"/>
                      <w:w w:val="105"/>
                      <w:sz w:val="14"/>
                    </w:rPr>
                    <w:t>Securing and</w:t>
                  </w:r>
                  <w:r>
                    <w:rPr>
                      <w:rFonts w:ascii="Cambria"/>
                      <w:i/>
                      <w:color w:val="A3A7A9"/>
                      <w:spacing w:val="1"/>
                      <w:w w:val="105"/>
                      <w:sz w:val="14"/>
                    </w:rPr>
                    <w:t> </w:t>
                  </w:r>
                  <w:r>
                    <w:rPr>
                      <w:rFonts w:ascii="Cambria"/>
                      <w:i/>
                      <w:color w:val="A3A7A9"/>
                      <w:w w:val="105"/>
                      <w:sz w:val="14"/>
                    </w:rPr>
                    <w:t>leveraging</w:t>
                  </w:r>
                  <w:r>
                    <w:rPr>
                      <w:rFonts w:ascii="Cambria"/>
                      <w:i/>
                      <w:color w:val="A3A7A9"/>
                      <w:spacing w:val="1"/>
                      <w:w w:val="105"/>
                      <w:sz w:val="14"/>
                    </w:rPr>
                    <w:t> </w:t>
                  </w:r>
                  <w:r>
                    <w:rPr>
                      <w:rFonts w:ascii="Cambria"/>
                      <w:i/>
                      <w:color w:val="A3A7A9"/>
                      <w:w w:val="105"/>
                      <w:sz w:val="14"/>
                    </w:rPr>
                    <w:t>AI for</w:t>
                  </w:r>
                  <w:r>
                    <w:rPr>
                      <w:rFonts w:ascii="Cambria"/>
                      <w:i/>
                      <w:color w:val="A3A7A9"/>
                      <w:spacing w:val="1"/>
                      <w:w w:val="105"/>
                      <w:sz w:val="14"/>
                    </w:rPr>
                    <w:t> </w:t>
                  </w:r>
                  <w:r>
                    <w:rPr>
                      <w:rFonts w:ascii="Cambria"/>
                      <w:i/>
                      <w:color w:val="A3A7A9"/>
                      <w:w w:val="105"/>
                      <w:sz w:val="14"/>
                    </w:rPr>
                    <w:t>cyber</w:t>
                  </w:r>
                  <w:r>
                    <w:rPr>
                      <w:rFonts w:ascii="Cambria"/>
                      <w:i/>
                      <w:color w:val="A3A7A9"/>
                      <w:spacing w:val="1"/>
                      <w:w w:val="105"/>
                      <w:sz w:val="14"/>
                    </w:rPr>
                    <w:t> </w:t>
                  </w:r>
                  <w:r>
                    <w:rPr>
                      <w:rFonts w:ascii="Cambria"/>
                      <w:i/>
                      <w:color w:val="A3A7A9"/>
                      <w:spacing w:val="-2"/>
                      <w:w w:val="105"/>
                      <w:sz w:val="14"/>
                    </w:rPr>
                    <w:t>defense</w:t>
                  </w:r>
                </w:p>
              </w:txbxContent>
            </v:textbox>
            <w10:wrap type="none"/>
          </v:shape>
        </w:pict>
      </w:r>
      <w:r>
        <w:rPr>
          <w:spacing w:val="-2"/>
          <w:w w:val="95"/>
        </w:rPr>
        <w:t>The</w:t>
      </w:r>
      <w:r>
        <w:rPr>
          <w:spacing w:val="-5"/>
          <w:w w:val="95"/>
        </w:rPr>
        <w:t> </w:t>
      </w:r>
      <w:r>
        <w:rPr>
          <w:spacing w:val="-2"/>
          <w:w w:val="95"/>
        </w:rPr>
        <w:t>AI</w:t>
      </w:r>
      <w:r>
        <w:rPr>
          <w:spacing w:val="-5"/>
          <w:w w:val="95"/>
        </w:rPr>
        <w:t> </w:t>
      </w:r>
      <w:r>
        <w:rPr>
          <w:spacing w:val="-2"/>
          <w:w w:val="95"/>
        </w:rPr>
        <w:t>dilemma</w:t>
      </w:r>
      <w:r>
        <w:rPr>
          <w:spacing w:val="-5"/>
          <w:w w:val="95"/>
        </w:rPr>
        <w:t> </w:t>
      </w:r>
      <w:r>
        <w:rPr>
          <w:spacing w:val="-2"/>
          <w:w w:val="95"/>
        </w:rPr>
        <w:t>is</w:t>
      </w:r>
      <w:r>
        <w:rPr>
          <w:spacing w:val="-5"/>
          <w:w w:val="95"/>
        </w:rPr>
        <w:t> </w:t>
      </w:r>
      <w:r>
        <w:rPr>
          <w:spacing w:val="-2"/>
          <w:w w:val="95"/>
        </w:rPr>
        <w:t>ultimately</w:t>
      </w:r>
      <w:r>
        <w:rPr>
          <w:spacing w:val="-5"/>
          <w:w w:val="95"/>
        </w:rPr>
        <w:t> </w:t>
      </w:r>
      <w:r>
        <w:rPr>
          <w:spacing w:val="-2"/>
          <w:w w:val="95"/>
        </w:rPr>
        <w:t>not</w:t>
      </w:r>
      <w:r>
        <w:rPr>
          <w:spacing w:val="-5"/>
          <w:w w:val="95"/>
        </w:rPr>
        <w:t> </w:t>
      </w:r>
      <w:r>
        <w:rPr>
          <w:spacing w:val="-2"/>
          <w:w w:val="95"/>
        </w:rPr>
        <w:t>a</w:t>
      </w:r>
      <w:r>
        <w:rPr>
          <w:spacing w:val="-5"/>
          <w:w w:val="95"/>
        </w:rPr>
        <w:t> </w:t>
      </w:r>
      <w:r>
        <w:rPr>
          <w:spacing w:val="-2"/>
          <w:w w:val="95"/>
        </w:rPr>
        <w:t>dilemma</w:t>
      </w:r>
      <w:r>
        <w:rPr>
          <w:spacing w:val="-5"/>
          <w:w w:val="95"/>
        </w:rPr>
        <w:t> </w:t>
      </w:r>
      <w:r>
        <w:rPr>
          <w:spacing w:val="-2"/>
          <w:w w:val="95"/>
        </w:rPr>
        <w:t>at</w:t>
      </w:r>
      <w:r>
        <w:rPr>
          <w:spacing w:val="-5"/>
          <w:w w:val="95"/>
        </w:rPr>
        <w:t> </w:t>
      </w:r>
      <w:r>
        <w:rPr>
          <w:spacing w:val="-2"/>
          <w:w w:val="95"/>
        </w:rPr>
        <w:t>all;</w:t>
      </w:r>
      <w:r>
        <w:rPr>
          <w:spacing w:val="-5"/>
          <w:w w:val="95"/>
        </w:rPr>
        <w:t> </w:t>
      </w:r>
      <w:r>
        <w:rPr>
          <w:spacing w:val="-2"/>
          <w:w w:val="95"/>
        </w:rPr>
        <w:t>it’s </w:t>
      </w:r>
      <w:r>
        <w:rPr>
          <w:w w:val="95"/>
        </w:rPr>
        <w:t>a</w:t>
      </w:r>
      <w:r>
        <w:rPr>
          <w:spacing w:val="-5"/>
          <w:w w:val="95"/>
        </w:rPr>
        <w:t> </w:t>
      </w:r>
      <w:r>
        <w:rPr>
          <w:w w:val="95"/>
        </w:rPr>
        <w:t>call</w:t>
      </w:r>
      <w:r>
        <w:rPr>
          <w:spacing w:val="-5"/>
          <w:w w:val="95"/>
        </w:rPr>
        <w:t> </w:t>
      </w:r>
      <w:r>
        <w:rPr>
          <w:w w:val="95"/>
        </w:rPr>
        <w:t>to</w:t>
      </w:r>
      <w:r>
        <w:rPr>
          <w:spacing w:val="-5"/>
          <w:w w:val="95"/>
        </w:rPr>
        <w:t> </w:t>
      </w:r>
      <w:r>
        <w:rPr>
          <w:w w:val="95"/>
        </w:rPr>
        <w:t>action.</w:t>
      </w:r>
      <w:r>
        <w:rPr>
          <w:spacing w:val="-5"/>
          <w:w w:val="95"/>
        </w:rPr>
        <w:t> </w:t>
      </w:r>
      <w:r>
        <w:rPr>
          <w:w w:val="95"/>
        </w:rPr>
        <w:t>Organizations</w:t>
      </w:r>
      <w:r>
        <w:rPr>
          <w:spacing w:val="-5"/>
          <w:w w:val="95"/>
        </w:rPr>
        <w:t> </w:t>
      </w:r>
      <w:r>
        <w:rPr>
          <w:w w:val="95"/>
        </w:rPr>
        <w:t>that</w:t>
      </w:r>
      <w:r>
        <w:rPr>
          <w:spacing w:val="-5"/>
          <w:w w:val="95"/>
        </w:rPr>
        <w:t> </w:t>
      </w:r>
      <w:r>
        <w:rPr>
          <w:w w:val="95"/>
        </w:rPr>
        <w:t>approach</w:t>
      </w:r>
      <w:r>
        <w:rPr>
          <w:spacing w:val="-5"/>
          <w:w w:val="95"/>
        </w:rPr>
        <w:t> </w:t>
      </w:r>
      <w:r>
        <w:rPr>
          <w:w w:val="95"/>
        </w:rPr>
        <w:t>AI</w:t>
      </w:r>
      <w:r>
        <w:rPr>
          <w:spacing w:val="-5"/>
          <w:w w:val="95"/>
        </w:rPr>
        <w:t> </w:t>
      </w:r>
      <w:r>
        <w:rPr>
          <w:w w:val="95"/>
        </w:rPr>
        <w:t>secu- </w:t>
      </w:r>
      <w:r>
        <w:rPr>
          <w:w w:val="90"/>
        </w:rPr>
        <w:t>rity strategically, implementing multiple defense layers while innovating rapidly, can better protect their assets and may be able to establish competitive differentiation </w:t>
      </w:r>
      <w:r>
        <w:rPr>
          <w:w w:val="85"/>
        </w:rPr>
        <w:t>through leading risk management capabilities. The future </w:t>
      </w:r>
      <w:r>
        <w:rPr>
          <w:w w:val="90"/>
        </w:rPr>
        <w:t>belongs</w:t>
      </w:r>
      <w:r>
        <w:rPr>
          <w:spacing w:val="-7"/>
          <w:w w:val="90"/>
        </w:rPr>
        <w:t> </w:t>
      </w:r>
      <w:r>
        <w:rPr>
          <w:w w:val="90"/>
        </w:rPr>
        <w:t>to</w:t>
      </w:r>
      <w:r>
        <w:rPr>
          <w:spacing w:val="-7"/>
          <w:w w:val="90"/>
        </w:rPr>
        <w:t> </w:t>
      </w:r>
      <w:r>
        <w:rPr>
          <w:w w:val="90"/>
        </w:rPr>
        <w:t>enterprises</w:t>
      </w:r>
      <w:r>
        <w:rPr>
          <w:spacing w:val="-7"/>
          <w:w w:val="90"/>
        </w:rPr>
        <w:t> </w:t>
      </w:r>
      <w:r>
        <w:rPr>
          <w:w w:val="90"/>
        </w:rPr>
        <w:t>that</w:t>
      </w:r>
      <w:r>
        <w:rPr>
          <w:spacing w:val="-7"/>
          <w:w w:val="90"/>
        </w:rPr>
        <w:t> </w:t>
      </w:r>
      <w:r>
        <w:rPr>
          <w:w w:val="90"/>
        </w:rPr>
        <w:t>master</w:t>
      </w:r>
      <w:r>
        <w:rPr>
          <w:spacing w:val="-7"/>
          <w:w w:val="90"/>
        </w:rPr>
        <w:t> </w:t>
      </w:r>
      <w:r>
        <w:rPr>
          <w:w w:val="90"/>
        </w:rPr>
        <w:t>this</w:t>
      </w:r>
      <w:r>
        <w:rPr>
          <w:spacing w:val="-7"/>
          <w:w w:val="90"/>
        </w:rPr>
        <w:t> </w:t>
      </w:r>
      <w:r>
        <w:rPr>
          <w:w w:val="90"/>
        </w:rPr>
        <w:t>balance,</w:t>
      </w:r>
      <w:r>
        <w:rPr>
          <w:spacing w:val="-7"/>
          <w:w w:val="90"/>
        </w:rPr>
        <w:t> </w:t>
      </w:r>
      <w:r>
        <w:rPr>
          <w:w w:val="90"/>
        </w:rPr>
        <w:t>treating </w:t>
      </w:r>
      <w:r>
        <w:rPr>
          <w:spacing w:val="-2"/>
          <w:w w:val="95"/>
        </w:rPr>
        <w:t>security</w:t>
      </w:r>
      <w:r>
        <w:rPr>
          <w:spacing w:val="-5"/>
          <w:w w:val="95"/>
        </w:rPr>
        <w:t> </w:t>
      </w:r>
      <w:r>
        <w:rPr>
          <w:spacing w:val="-2"/>
          <w:w w:val="95"/>
        </w:rPr>
        <w:t>as</w:t>
      </w:r>
      <w:r>
        <w:rPr>
          <w:spacing w:val="-5"/>
          <w:w w:val="95"/>
        </w:rPr>
        <w:t> </w:t>
      </w:r>
      <w:r>
        <w:rPr>
          <w:spacing w:val="-2"/>
          <w:w w:val="95"/>
        </w:rPr>
        <w:t>an</w:t>
      </w:r>
      <w:r>
        <w:rPr>
          <w:spacing w:val="-5"/>
          <w:w w:val="95"/>
        </w:rPr>
        <w:t> </w:t>
      </w:r>
      <w:r>
        <w:rPr>
          <w:spacing w:val="-2"/>
          <w:w w:val="95"/>
        </w:rPr>
        <w:t>enabler</w:t>
      </w:r>
      <w:r>
        <w:rPr>
          <w:spacing w:val="-5"/>
          <w:w w:val="95"/>
        </w:rPr>
        <w:t> </w:t>
      </w:r>
      <w:r>
        <w:rPr>
          <w:spacing w:val="-2"/>
          <w:w w:val="95"/>
        </w:rPr>
        <w:t>of</w:t>
      </w:r>
      <w:r>
        <w:rPr>
          <w:spacing w:val="-5"/>
          <w:w w:val="95"/>
        </w:rPr>
        <w:t> </w:t>
      </w:r>
      <w:r>
        <w:rPr>
          <w:spacing w:val="-2"/>
          <w:w w:val="95"/>
        </w:rPr>
        <w:t>AI</w:t>
      </w:r>
      <w:r>
        <w:rPr>
          <w:spacing w:val="-5"/>
          <w:w w:val="95"/>
        </w:rPr>
        <w:t> </w:t>
      </w:r>
      <w:r>
        <w:rPr>
          <w:spacing w:val="-2"/>
          <w:w w:val="95"/>
        </w:rPr>
        <w:t>adoption,</w:t>
      </w:r>
      <w:r>
        <w:rPr>
          <w:spacing w:val="-5"/>
          <w:w w:val="95"/>
        </w:rPr>
        <w:t> </w:t>
      </w:r>
      <w:r>
        <w:rPr>
          <w:spacing w:val="-2"/>
          <w:w w:val="95"/>
        </w:rPr>
        <w:t>not</w:t>
      </w:r>
      <w:r>
        <w:rPr>
          <w:spacing w:val="-5"/>
          <w:w w:val="95"/>
        </w:rPr>
        <w:t> </w:t>
      </w:r>
      <w:r>
        <w:rPr>
          <w:spacing w:val="-2"/>
          <w:w w:val="95"/>
        </w:rPr>
        <w:t>a</w:t>
      </w:r>
      <w:r>
        <w:rPr>
          <w:spacing w:val="-5"/>
          <w:w w:val="95"/>
        </w:rPr>
        <w:t> </w:t>
      </w:r>
      <w:r>
        <w:rPr>
          <w:spacing w:val="-2"/>
          <w:w w:val="95"/>
        </w:rPr>
        <w:t>constraint.</w:t>
      </w:r>
    </w:p>
    <w:p>
      <w:pPr>
        <w:spacing w:after="0" w:line="266" w:lineRule="auto"/>
        <w:jc w:val="both"/>
        <w:sectPr>
          <w:pgSz w:w="12240" w:h="15840"/>
          <w:pgMar w:header="0" w:footer="661" w:top="1820" w:bottom="860" w:left="60" w:right="0"/>
          <w:cols w:num="2" w:equalWidth="0">
            <w:col w:w="5233" w:space="40"/>
            <w:col w:w="6907"/>
          </w:cols>
        </w:sectPr>
      </w:pPr>
    </w:p>
    <w:p>
      <w:pPr>
        <w:pStyle w:val="Heading3"/>
        <w:spacing w:before="206"/>
        <w:ind w:left="660"/>
      </w:pPr>
      <w:r>
        <w:rPr/>
        <w:pict>
          <v:line style="position:absolute;mso-position-horizontal-relative:page;mso-position-vertical-relative:paragraph;z-index:15828480" from="36pt,7.008008pt" to="558pt,7.008008pt" stroked="true" strokeweight="4pt" strokecolor="#000000">
            <v:stroke dashstyle="solid"/>
            <w10:wrap type="none"/>
          </v:line>
        </w:pict>
      </w:r>
      <w:r>
        <w:rPr>
          <w:spacing w:val="-2"/>
        </w:rPr>
        <w:t>Endnotes</w:t>
      </w:r>
    </w:p>
    <w:p>
      <w:pPr>
        <w:pStyle w:val="ListParagraph"/>
        <w:numPr>
          <w:ilvl w:val="0"/>
          <w:numId w:val="19"/>
        </w:numPr>
        <w:tabs>
          <w:tab w:pos="1001" w:val="left" w:leader="none"/>
        </w:tabs>
        <w:spacing w:line="216" w:lineRule="auto" w:before="153" w:after="0"/>
        <w:ind w:left="1000" w:right="0" w:hanging="341"/>
        <w:jc w:val="both"/>
        <w:rPr>
          <w:sz w:val="17"/>
        </w:rPr>
      </w:pPr>
      <w:r>
        <w:rPr>
          <w:w w:val="95"/>
          <w:sz w:val="17"/>
        </w:rPr>
        <w:t>Gartner,</w:t>
      </w:r>
      <w:r>
        <w:rPr>
          <w:spacing w:val="-10"/>
          <w:w w:val="95"/>
          <w:sz w:val="17"/>
        </w:rPr>
        <w:t> </w:t>
      </w:r>
      <w:r>
        <w:rPr>
          <w:w w:val="95"/>
          <w:sz w:val="17"/>
        </w:rPr>
        <w:t>“Gartner</w:t>
      </w:r>
      <w:r>
        <w:rPr>
          <w:spacing w:val="-9"/>
          <w:w w:val="95"/>
          <w:sz w:val="17"/>
        </w:rPr>
        <w:t> </w:t>
      </w:r>
      <w:r>
        <w:rPr>
          <w:w w:val="95"/>
          <w:sz w:val="17"/>
        </w:rPr>
        <w:t>survey</w:t>
      </w:r>
      <w:r>
        <w:rPr>
          <w:spacing w:val="-10"/>
          <w:w w:val="95"/>
          <w:sz w:val="17"/>
        </w:rPr>
        <w:t> </w:t>
      </w:r>
      <w:r>
        <w:rPr>
          <w:w w:val="95"/>
          <w:sz w:val="17"/>
        </w:rPr>
        <w:t>reveals</w:t>
      </w:r>
      <w:r>
        <w:rPr>
          <w:spacing w:val="-9"/>
          <w:w w:val="95"/>
          <w:sz w:val="17"/>
        </w:rPr>
        <w:t> </w:t>
      </w:r>
      <w:r>
        <w:rPr>
          <w:w w:val="95"/>
          <w:sz w:val="17"/>
        </w:rPr>
        <w:t>gen</w:t>
      </w:r>
      <w:r>
        <w:rPr>
          <w:spacing w:val="-10"/>
          <w:w w:val="95"/>
          <w:sz w:val="17"/>
        </w:rPr>
        <w:t> </w:t>
      </w:r>
      <w:r>
        <w:rPr>
          <w:w w:val="95"/>
          <w:sz w:val="17"/>
        </w:rPr>
        <w:t>AI</w:t>
      </w:r>
      <w:r>
        <w:rPr>
          <w:spacing w:val="-9"/>
          <w:w w:val="95"/>
          <w:sz w:val="17"/>
        </w:rPr>
        <w:t> </w:t>
      </w:r>
      <w:r>
        <w:rPr>
          <w:w w:val="95"/>
          <w:sz w:val="17"/>
        </w:rPr>
        <w:t>attacks</w:t>
      </w:r>
      <w:r>
        <w:rPr>
          <w:spacing w:val="-10"/>
          <w:w w:val="95"/>
          <w:sz w:val="17"/>
        </w:rPr>
        <w:t> </w:t>
      </w:r>
      <w:r>
        <w:rPr>
          <w:w w:val="95"/>
          <w:sz w:val="17"/>
        </w:rPr>
        <w:t>are</w:t>
      </w:r>
      <w:r>
        <w:rPr>
          <w:spacing w:val="-9"/>
          <w:w w:val="95"/>
          <w:sz w:val="17"/>
        </w:rPr>
        <w:t> </w:t>
      </w:r>
      <w:r>
        <w:rPr>
          <w:w w:val="95"/>
          <w:sz w:val="17"/>
        </w:rPr>
        <w:t>on</w:t>
      </w:r>
      <w:r>
        <w:rPr>
          <w:spacing w:val="-10"/>
          <w:w w:val="95"/>
          <w:sz w:val="17"/>
        </w:rPr>
        <w:t> </w:t>
      </w:r>
      <w:r>
        <w:rPr>
          <w:w w:val="95"/>
          <w:sz w:val="17"/>
        </w:rPr>
        <w:t>the</w:t>
      </w:r>
      <w:r>
        <w:rPr>
          <w:spacing w:val="-9"/>
          <w:w w:val="95"/>
          <w:sz w:val="17"/>
        </w:rPr>
        <w:t> </w:t>
      </w:r>
      <w:r>
        <w:rPr>
          <w:w w:val="95"/>
          <w:sz w:val="17"/>
        </w:rPr>
        <w:t>rise,”</w:t>
      </w:r>
      <w:r>
        <w:rPr>
          <w:w w:val="95"/>
          <w:sz w:val="17"/>
        </w:rPr>
        <w:t> </w:t>
      </w:r>
      <w:r>
        <w:rPr>
          <w:sz w:val="17"/>
        </w:rPr>
        <w:t>press release, Sept. 22, 2025.</w:t>
      </w:r>
    </w:p>
    <w:p>
      <w:pPr>
        <w:pStyle w:val="ListParagraph"/>
        <w:numPr>
          <w:ilvl w:val="0"/>
          <w:numId w:val="19"/>
        </w:numPr>
        <w:tabs>
          <w:tab w:pos="1001" w:val="left" w:leader="none"/>
        </w:tabs>
        <w:spacing w:line="225" w:lineRule="auto" w:before="0" w:after="0"/>
        <w:ind w:left="1000" w:right="359" w:hanging="341"/>
        <w:jc w:val="both"/>
        <w:rPr>
          <w:sz w:val="17"/>
        </w:rPr>
      </w:pPr>
      <w:r>
        <w:rPr>
          <w:w w:val="95"/>
          <w:sz w:val="17"/>
        </w:rPr>
        <w:t>CybSafe, “STUDY: Almost 40% of workers share sensitive information with AI tools, without employer’s </w:t>
      </w:r>
      <w:r>
        <w:rPr>
          <w:w w:val="95"/>
          <w:sz w:val="17"/>
        </w:rPr>
        <w:t>knowledge,”</w:t>
      </w:r>
      <w:r>
        <w:rPr>
          <w:w w:val="95"/>
          <w:sz w:val="17"/>
        </w:rPr>
        <w:t> </w:t>
      </w:r>
      <w:r>
        <w:rPr>
          <w:sz w:val="17"/>
        </w:rPr>
        <w:t>press release, Sept. 26, 2024.</w:t>
      </w:r>
    </w:p>
    <w:p>
      <w:pPr>
        <w:pStyle w:val="ListParagraph"/>
        <w:numPr>
          <w:ilvl w:val="0"/>
          <w:numId w:val="19"/>
        </w:numPr>
        <w:tabs>
          <w:tab w:pos="1000" w:val="left" w:leader="none"/>
          <w:tab w:pos="1001" w:val="left" w:leader="none"/>
        </w:tabs>
        <w:spacing w:line="197" w:lineRule="exact" w:before="0" w:after="0"/>
        <w:ind w:left="1000" w:right="0" w:hanging="341"/>
        <w:jc w:val="left"/>
        <w:rPr>
          <w:sz w:val="17"/>
        </w:rPr>
      </w:pPr>
      <w:r>
        <w:rPr>
          <w:w w:val="95"/>
          <w:sz w:val="17"/>
        </w:rPr>
        <w:t>Dana</w:t>
      </w:r>
      <w:r>
        <w:rPr>
          <w:spacing w:val="-7"/>
          <w:w w:val="95"/>
          <w:sz w:val="17"/>
        </w:rPr>
        <w:t> </w:t>
      </w:r>
      <w:r>
        <w:rPr>
          <w:w w:val="95"/>
          <w:sz w:val="17"/>
        </w:rPr>
        <w:t>Raveh,</w:t>
      </w:r>
      <w:r>
        <w:rPr>
          <w:spacing w:val="-6"/>
          <w:w w:val="95"/>
          <w:sz w:val="17"/>
        </w:rPr>
        <w:t> </w:t>
      </w:r>
      <w:r>
        <w:rPr>
          <w:w w:val="95"/>
          <w:sz w:val="17"/>
        </w:rPr>
        <w:t>“What</w:t>
      </w:r>
      <w:r>
        <w:rPr>
          <w:spacing w:val="-6"/>
          <w:w w:val="95"/>
          <w:sz w:val="17"/>
        </w:rPr>
        <w:t> </w:t>
      </w:r>
      <w:r>
        <w:rPr>
          <w:w w:val="95"/>
          <w:sz w:val="17"/>
        </w:rPr>
        <w:t>is</w:t>
      </w:r>
      <w:r>
        <w:rPr>
          <w:spacing w:val="-7"/>
          <w:w w:val="95"/>
          <w:sz w:val="17"/>
        </w:rPr>
        <w:t> </w:t>
      </w:r>
      <w:r>
        <w:rPr>
          <w:w w:val="95"/>
          <w:sz w:val="17"/>
        </w:rPr>
        <w:t>shadow</w:t>
      </w:r>
      <w:r>
        <w:rPr>
          <w:spacing w:val="-6"/>
          <w:w w:val="95"/>
          <w:sz w:val="17"/>
        </w:rPr>
        <w:t> </w:t>
      </w:r>
      <w:r>
        <w:rPr>
          <w:w w:val="95"/>
          <w:sz w:val="17"/>
        </w:rPr>
        <w:t>IT?”</w:t>
      </w:r>
      <w:r>
        <w:rPr>
          <w:spacing w:val="-6"/>
          <w:w w:val="95"/>
          <w:sz w:val="17"/>
        </w:rPr>
        <w:t> </w:t>
      </w:r>
      <w:r>
        <w:rPr>
          <w:w w:val="95"/>
          <w:sz w:val="17"/>
        </w:rPr>
        <w:t>CrowdStrike,</w:t>
      </w:r>
      <w:r>
        <w:rPr>
          <w:spacing w:val="-7"/>
          <w:w w:val="95"/>
          <w:sz w:val="17"/>
        </w:rPr>
        <w:t> </w:t>
      </w:r>
      <w:r>
        <w:rPr>
          <w:w w:val="95"/>
          <w:sz w:val="17"/>
        </w:rPr>
        <w:t>July</w:t>
      </w:r>
      <w:r>
        <w:rPr>
          <w:spacing w:val="-6"/>
          <w:w w:val="95"/>
          <w:sz w:val="17"/>
        </w:rPr>
        <w:t> </w:t>
      </w:r>
      <w:r>
        <w:rPr>
          <w:w w:val="95"/>
          <w:sz w:val="17"/>
        </w:rPr>
        <w:t>10,</w:t>
      </w:r>
      <w:r>
        <w:rPr>
          <w:spacing w:val="-6"/>
          <w:w w:val="95"/>
          <w:sz w:val="17"/>
        </w:rPr>
        <w:t> </w:t>
      </w:r>
      <w:r>
        <w:rPr>
          <w:spacing w:val="-2"/>
          <w:w w:val="95"/>
          <w:sz w:val="17"/>
        </w:rPr>
        <w:t>2024.</w:t>
      </w:r>
    </w:p>
    <w:p>
      <w:pPr>
        <w:pStyle w:val="ListParagraph"/>
        <w:numPr>
          <w:ilvl w:val="0"/>
          <w:numId w:val="19"/>
        </w:numPr>
        <w:tabs>
          <w:tab w:pos="1001" w:val="left" w:leader="none"/>
        </w:tabs>
        <w:spacing w:line="216" w:lineRule="auto" w:before="0" w:after="0"/>
        <w:ind w:left="1000" w:right="654" w:hanging="341"/>
        <w:jc w:val="left"/>
        <w:rPr>
          <w:sz w:val="17"/>
        </w:rPr>
      </w:pPr>
      <w:r>
        <w:rPr>
          <w:w w:val="90"/>
          <w:sz w:val="17"/>
        </w:rPr>
        <w:t>Sanmi Koyejo (assistant professor, Stanford </w:t>
      </w:r>
      <w:r>
        <w:rPr>
          <w:w w:val="90"/>
          <w:sz w:val="17"/>
        </w:rPr>
        <w:t>University), </w:t>
      </w:r>
      <w:r>
        <w:rPr>
          <w:sz w:val="17"/>
        </w:rPr>
        <w:t>interview with Deloitte, Sept. 26, 2025.</w:t>
      </w:r>
    </w:p>
    <w:p>
      <w:pPr>
        <w:pStyle w:val="ListParagraph"/>
        <w:numPr>
          <w:ilvl w:val="0"/>
          <w:numId w:val="19"/>
        </w:numPr>
        <w:tabs>
          <w:tab w:pos="1000" w:val="left" w:leader="none"/>
          <w:tab w:pos="1001" w:val="left" w:leader="none"/>
        </w:tabs>
        <w:spacing w:line="211" w:lineRule="exact" w:before="0" w:after="0"/>
        <w:ind w:left="1000" w:right="0" w:hanging="341"/>
        <w:jc w:val="left"/>
        <w:rPr>
          <w:sz w:val="17"/>
        </w:rPr>
      </w:pPr>
      <w:r>
        <w:rPr>
          <w:w w:val="95"/>
          <w:sz w:val="17"/>
        </w:rPr>
        <w:t>“A</w:t>
      </w:r>
      <w:r>
        <w:rPr>
          <w:spacing w:val="-1"/>
          <w:w w:val="95"/>
          <w:sz w:val="17"/>
        </w:rPr>
        <w:t> </w:t>
      </w:r>
      <w:r>
        <w:rPr>
          <w:w w:val="95"/>
          <w:sz w:val="17"/>
        </w:rPr>
        <w:t>no-nonsense</w:t>
      </w:r>
      <w:r>
        <w:rPr>
          <w:spacing w:val="-3"/>
          <w:sz w:val="17"/>
        </w:rPr>
        <w:t> </w:t>
      </w:r>
      <w:r>
        <w:rPr>
          <w:w w:val="95"/>
          <w:sz w:val="17"/>
        </w:rPr>
        <w:t>approach</w:t>
      </w:r>
      <w:r>
        <w:rPr>
          <w:spacing w:val="-3"/>
          <w:sz w:val="17"/>
        </w:rPr>
        <w:t> </w:t>
      </w:r>
      <w:r>
        <w:rPr>
          <w:w w:val="95"/>
          <w:sz w:val="17"/>
        </w:rPr>
        <w:t>to</w:t>
      </w:r>
      <w:r>
        <w:rPr>
          <w:spacing w:val="-2"/>
          <w:sz w:val="17"/>
        </w:rPr>
        <w:t> </w:t>
      </w:r>
      <w:r>
        <w:rPr>
          <w:w w:val="95"/>
          <w:sz w:val="17"/>
        </w:rPr>
        <w:t>secure</w:t>
      </w:r>
      <w:r>
        <w:rPr>
          <w:spacing w:val="-1"/>
          <w:w w:val="95"/>
          <w:sz w:val="17"/>
        </w:rPr>
        <w:t> </w:t>
      </w:r>
      <w:r>
        <w:rPr>
          <w:w w:val="95"/>
          <w:sz w:val="17"/>
        </w:rPr>
        <w:t>AI</w:t>
      </w:r>
      <w:r>
        <w:rPr>
          <w:spacing w:val="-3"/>
          <w:sz w:val="17"/>
        </w:rPr>
        <w:t> </w:t>
      </w:r>
      <w:r>
        <w:rPr>
          <w:w w:val="95"/>
          <w:sz w:val="17"/>
        </w:rPr>
        <w:t>enablement</w:t>
      </w:r>
      <w:r>
        <w:rPr>
          <w:spacing w:val="-3"/>
          <w:sz w:val="17"/>
        </w:rPr>
        <w:t> </w:t>
      </w:r>
      <w:r>
        <w:rPr>
          <w:w w:val="95"/>
          <w:sz w:val="17"/>
        </w:rPr>
        <w:t>at</w:t>
      </w:r>
      <w:r>
        <w:rPr>
          <w:spacing w:val="-2"/>
          <w:sz w:val="17"/>
        </w:rPr>
        <w:t> </w:t>
      </w:r>
      <w:r>
        <w:rPr>
          <w:spacing w:val="-2"/>
          <w:w w:val="95"/>
          <w:sz w:val="17"/>
        </w:rPr>
        <w:t>AT&amp;T,”</w:t>
      </w:r>
    </w:p>
    <w:p>
      <w:pPr>
        <w:spacing w:line="195" w:lineRule="exact" w:before="0"/>
        <w:ind w:left="1000" w:right="0" w:firstLine="0"/>
        <w:jc w:val="left"/>
        <w:rPr>
          <w:sz w:val="17"/>
        </w:rPr>
      </w:pPr>
      <w:r>
        <w:rPr>
          <w:rFonts w:ascii="Cambria"/>
          <w:i/>
          <w:sz w:val="17"/>
        </w:rPr>
        <w:t>Deloitte</w:t>
      </w:r>
      <w:r>
        <w:rPr>
          <w:rFonts w:ascii="Cambria"/>
          <w:i/>
          <w:spacing w:val="23"/>
          <w:sz w:val="17"/>
        </w:rPr>
        <w:t> </w:t>
      </w:r>
      <w:r>
        <w:rPr>
          <w:rFonts w:ascii="Cambria"/>
          <w:i/>
          <w:sz w:val="17"/>
        </w:rPr>
        <w:t>Insights</w:t>
      </w:r>
      <w:r>
        <w:rPr>
          <w:sz w:val="17"/>
        </w:rPr>
        <w:t>,</w:t>
      </w:r>
      <w:r>
        <w:rPr>
          <w:spacing w:val="13"/>
          <w:sz w:val="17"/>
        </w:rPr>
        <w:t> </w:t>
      </w:r>
      <w:r>
        <w:rPr>
          <w:sz w:val="17"/>
        </w:rPr>
        <w:t>Nov.</w:t>
      </w:r>
      <w:r>
        <w:rPr>
          <w:spacing w:val="14"/>
          <w:sz w:val="17"/>
        </w:rPr>
        <w:t> </w:t>
      </w:r>
      <w:r>
        <w:rPr>
          <w:sz w:val="17"/>
        </w:rPr>
        <w:t>21,</w:t>
      </w:r>
      <w:r>
        <w:rPr>
          <w:spacing w:val="13"/>
          <w:sz w:val="17"/>
        </w:rPr>
        <w:t> </w:t>
      </w:r>
      <w:r>
        <w:rPr>
          <w:spacing w:val="-2"/>
          <w:sz w:val="17"/>
        </w:rPr>
        <w:t>2025.</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8"/>
        <w:rPr>
          <w:sz w:val="24"/>
        </w:rPr>
      </w:pPr>
    </w:p>
    <w:p>
      <w:pPr>
        <w:pStyle w:val="ListParagraph"/>
        <w:numPr>
          <w:ilvl w:val="0"/>
          <w:numId w:val="19"/>
        </w:numPr>
        <w:tabs>
          <w:tab w:pos="539" w:val="left" w:leader="none"/>
          <w:tab w:pos="540" w:val="left" w:leader="none"/>
        </w:tabs>
        <w:spacing w:line="216" w:lineRule="auto" w:before="0" w:after="0"/>
        <w:ind w:left="539" w:right="1813" w:hanging="341"/>
        <w:jc w:val="left"/>
        <w:rPr>
          <w:sz w:val="17"/>
        </w:rPr>
      </w:pPr>
      <w:r>
        <w:rPr>
          <w:w w:val="95"/>
          <w:sz w:val="17"/>
        </w:rPr>
        <w:t>Roberto</w:t>
      </w:r>
      <w:r>
        <w:rPr>
          <w:spacing w:val="-10"/>
          <w:w w:val="95"/>
          <w:sz w:val="17"/>
        </w:rPr>
        <w:t> </w:t>
      </w:r>
      <w:r>
        <w:rPr>
          <w:w w:val="95"/>
          <w:sz w:val="17"/>
        </w:rPr>
        <w:t>Frossard</w:t>
      </w:r>
      <w:r>
        <w:rPr>
          <w:spacing w:val="-9"/>
          <w:w w:val="95"/>
          <w:sz w:val="17"/>
        </w:rPr>
        <w:t> </w:t>
      </w:r>
      <w:r>
        <w:rPr>
          <w:w w:val="95"/>
          <w:sz w:val="17"/>
        </w:rPr>
        <w:t>(head</w:t>
      </w:r>
      <w:r>
        <w:rPr>
          <w:spacing w:val="-10"/>
          <w:w w:val="95"/>
          <w:sz w:val="17"/>
        </w:rPr>
        <w:t> </w:t>
      </w:r>
      <w:r>
        <w:rPr>
          <w:w w:val="95"/>
          <w:sz w:val="17"/>
        </w:rPr>
        <w:t>of</w:t>
      </w:r>
      <w:r>
        <w:rPr>
          <w:spacing w:val="-9"/>
          <w:w w:val="95"/>
          <w:sz w:val="17"/>
        </w:rPr>
        <w:t> </w:t>
      </w:r>
      <w:r>
        <w:rPr>
          <w:w w:val="95"/>
          <w:sz w:val="17"/>
        </w:rPr>
        <w:t>emerging</w:t>
      </w:r>
      <w:r>
        <w:rPr>
          <w:spacing w:val="-10"/>
          <w:w w:val="95"/>
          <w:sz w:val="17"/>
        </w:rPr>
        <w:t> </w:t>
      </w:r>
      <w:r>
        <w:rPr>
          <w:w w:val="95"/>
          <w:sz w:val="17"/>
        </w:rPr>
        <w:t>technologies,</w:t>
      </w:r>
      <w:r>
        <w:rPr>
          <w:spacing w:val="-9"/>
          <w:w w:val="95"/>
          <w:sz w:val="17"/>
        </w:rPr>
        <w:t> </w:t>
      </w:r>
      <w:r>
        <w:rPr>
          <w:w w:val="95"/>
          <w:sz w:val="17"/>
        </w:rPr>
        <w:t>Itau</w:t>
      </w:r>
      <w:r>
        <w:rPr>
          <w:w w:val="95"/>
          <w:sz w:val="17"/>
        </w:rPr>
        <w:t> </w:t>
      </w:r>
      <w:r>
        <w:rPr>
          <w:sz w:val="17"/>
        </w:rPr>
        <w:t>Unibanco),</w:t>
      </w:r>
      <w:r>
        <w:rPr>
          <w:spacing w:val="-6"/>
          <w:sz w:val="17"/>
        </w:rPr>
        <w:t> </w:t>
      </w:r>
      <w:r>
        <w:rPr>
          <w:sz w:val="17"/>
        </w:rPr>
        <w:t>interview</w:t>
      </w:r>
      <w:r>
        <w:rPr>
          <w:spacing w:val="-6"/>
          <w:sz w:val="17"/>
        </w:rPr>
        <w:t> </w:t>
      </w:r>
      <w:r>
        <w:rPr>
          <w:sz w:val="17"/>
        </w:rPr>
        <w:t>with</w:t>
      </w:r>
      <w:r>
        <w:rPr>
          <w:spacing w:val="-6"/>
          <w:sz w:val="17"/>
        </w:rPr>
        <w:t> </w:t>
      </w:r>
      <w:r>
        <w:rPr>
          <w:sz w:val="17"/>
        </w:rPr>
        <w:t>Deloitte,</w:t>
      </w:r>
      <w:r>
        <w:rPr>
          <w:spacing w:val="-6"/>
          <w:sz w:val="17"/>
        </w:rPr>
        <w:t> </w:t>
      </w:r>
      <w:r>
        <w:rPr>
          <w:sz w:val="17"/>
        </w:rPr>
        <w:t>Sept.</w:t>
      </w:r>
      <w:r>
        <w:rPr>
          <w:spacing w:val="-6"/>
          <w:sz w:val="17"/>
        </w:rPr>
        <w:t> </w:t>
      </w:r>
      <w:r>
        <w:rPr>
          <w:sz w:val="17"/>
        </w:rPr>
        <w:t>17,</w:t>
      </w:r>
      <w:r>
        <w:rPr>
          <w:spacing w:val="-6"/>
          <w:sz w:val="17"/>
        </w:rPr>
        <w:t> </w:t>
      </w:r>
      <w:r>
        <w:rPr>
          <w:sz w:val="17"/>
        </w:rPr>
        <w:t>2025.</w:t>
      </w:r>
    </w:p>
    <w:p>
      <w:pPr>
        <w:pStyle w:val="ListParagraph"/>
        <w:numPr>
          <w:ilvl w:val="0"/>
          <w:numId w:val="19"/>
        </w:numPr>
        <w:tabs>
          <w:tab w:pos="539" w:val="left" w:leader="none"/>
          <w:tab w:pos="540" w:val="left" w:leader="none"/>
        </w:tabs>
        <w:spacing w:line="225" w:lineRule="auto" w:before="0" w:after="0"/>
        <w:ind w:left="539" w:right="1387" w:hanging="341"/>
        <w:jc w:val="left"/>
        <w:rPr>
          <w:sz w:val="17"/>
        </w:rPr>
      </w:pPr>
      <w:r>
        <w:rPr>
          <w:sz w:val="17"/>
        </w:rPr>
        <w:t>Pat</w:t>
      </w:r>
      <w:r>
        <w:rPr>
          <w:spacing w:val="-12"/>
          <w:sz w:val="17"/>
        </w:rPr>
        <w:t> </w:t>
      </w:r>
      <w:r>
        <w:rPr>
          <w:sz w:val="17"/>
        </w:rPr>
        <w:t>Niemann,</w:t>
      </w:r>
      <w:r>
        <w:rPr>
          <w:spacing w:val="-12"/>
          <w:sz w:val="17"/>
        </w:rPr>
        <w:t> </w:t>
      </w:r>
      <w:r>
        <w:rPr>
          <w:sz w:val="17"/>
        </w:rPr>
        <w:t>“Cyber</w:t>
      </w:r>
      <w:r>
        <w:rPr>
          <w:spacing w:val="-12"/>
          <w:sz w:val="17"/>
        </w:rPr>
        <w:t> </w:t>
      </w:r>
      <w:r>
        <w:rPr>
          <w:sz w:val="17"/>
        </w:rPr>
        <w:t>and</w:t>
      </w:r>
      <w:r>
        <w:rPr>
          <w:spacing w:val="-12"/>
          <w:sz w:val="17"/>
        </w:rPr>
        <w:t> </w:t>
      </w:r>
      <w:r>
        <w:rPr>
          <w:sz w:val="17"/>
        </w:rPr>
        <w:t>AI</w:t>
      </w:r>
      <w:r>
        <w:rPr>
          <w:spacing w:val="-12"/>
          <w:sz w:val="17"/>
        </w:rPr>
        <w:t> </w:t>
      </w:r>
      <w:r>
        <w:rPr>
          <w:sz w:val="17"/>
        </w:rPr>
        <w:t>oversight</w:t>
      </w:r>
      <w:r>
        <w:rPr>
          <w:spacing w:val="-11"/>
          <w:sz w:val="17"/>
        </w:rPr>
        <w:t> </w:t>
      </w:r>
      <w:r>
        <w:rPr>
          <w:sz w:val="17"/>
        </w:rPr>
        <w:t>disclosures:</w:t>
      </w:r>
      <w:r>
        <w:rPr>
          <w:spacing w:val="-12"/>
          <w:sz w:val="17"/>
        </w:rPr>
        <w:t> </w:t>
      </w:r>
      <w:r>
        <w:rPr>
          <w:sz w:val="17"/>
        </w:rPr>
        <w:t>What </w:t>
      </w:r>
      <w:r>
        <w:rPr>
          <w:w w:val="95"/>
          <w:sz w:val="17"/>
        </w:rPr>
        <w:t>companies shared in 2025,” Harvard Law School Forum </w:t>
      </w:r>
      <w:r>
        <w:rPr>
          <w:w w:val="95"/>
          <w:sz w:val="17"/>
        </w:rPr>
        <w:t>on</w:t>
      </w:r>
      <w:r>
        <w:rPr>
          <w:w w:val="95"/>
          <w:sz w:val="17"/>
        </w:rPr>
        <w:t> </w:t>
      </w:r>
      <w:r>
        <w:rPr>
          <w:sz w:val="17"/>
        </w:rPr>
        <w:t>Corporate Governance, Oct. 28, 2025.</w:t>
      </w:r>
    </w:p>
    <w:p>
      <w:pPr>
        <w:pStyle w:val="ListParagraph"/>
        <w:numPr>
          <w:ilvl w:val="0"/>
          <w:numId w:val="19"/>
        </w:numPr>
        <w:tabs>
          <w:tab w:pos="539" w:val="left" w:leader="none"/>
          <w:tab w:pos="540" w:val="left" w:leader="none"/>
        </w:tabs>
        <w:spacing w:line="216" w:lineRule="auto" w:before="0" w:after="0"/>
        <w:ind w:left="539" w:right="1267" w:hanging="341"/>
        <w:jc w:val="left"/>
        <w:rPr>
          <w:sz w:val="17"/>
        </w:rPr>
      </w:pPr>
      <w:r>
        <w:rPr>
          <w:w w:val="95"/>
          <w:sz w:val="17"/>
        </w:rPr>
        <w:t>Deloitte US, “Artificial intelligence: An emerging oversight responsibility for audit committees?” accessed Nov. 11, </w:t>
      </w:r>
      <w:r>
        <w:rPr>
          <w:w w:val="95"/>
          <w:sz w:val="17"/>
        </w:rPr>
        <w:t>2025.</w:t>
      </w:r>
    </w:p>
    <w:p>
      <w:pPr>
        <w:pStyle w:val="ListParagraph"/>
        <w:numPr>
          <w:ilvl w:val="0"/>
          <w:numId w:val="19"/>
        </w:numPr>
        <w:tabs>
          <w:tab w:pos="539" w:val="left" w:leader="none"/>
          <w:tab w:pos="540" w:val="left" w:leader="none"/>
        </w:tabs>
        <w:spacing w:line="216" w:lineRule="auto" w:before="0" w:after="0"/>
        <w:ind w:left="539" w:right="1085" w:hanging="341"/>
        <w:jc w:val="left"/>
        <w:rPr>
          <w:sz w:val="17"/>
        </w:rPr>
      </w:pPr>
      <w:r>
        <w:rPr>
          <w:w w:val="95"/>
          <w:sz w:val="17"/>
        </w:rPr>
        <w:t>John Divine, “How AI could spark the next financial crisis,” </w:t>
      </w:r>
      <w:r>
        <w:rPr>
          <w:rFonts w:ascii="Cambria" w:hAnsi="Cambria"/>
          <w:i/>
          <w:w w:val="95"/>
          <w:sz w:val="17"/>
        </w:rPr>
        <w:t>US</w:t>
      </w:r>
      <w:r>
        <w:rPr>
          <w:rFonts w:ascii="Cambria" w:hAnsi="Cambria"/>
          <w:i/>
          <w:spacing w:val="40"/>
          <w:sz w:val="17"/>
        </w:rPr>
        <w:t> </w:t>
      </w:r>
      <w:r>
        <w:rPr>
          <w:rFonts w:ascii="Cambria" w:hAnsi="Cambria"/>
          <w:i/>
          <w:sz w:val="17"/>
        </w:rPr>
        <w:t>News </w:t>
      </w:r>
      <w:r>
        <w:rPr>
          <w:rFonts w:ascii="Cambria" w:hAnsi="Cambria"/>
          <w:i/>
          <w:w w:val="115"/>
          <w:sz w:val="17"/>
        </w:rPr>
        <w:t>&amp; </w:t>
      </w:r>
      <w:r>
        <w:rPr>
          <w:rFonts w:ascii="Cambria" w:hAnsi="Cambria"/>
          <w:i/>
          <w:sz w:val="17"/>
        </w:rPr>
        <w:t>World Report</w:t>
      </w:r>
      <w:r>
        <w:rPr>
          <w:sz w:val="17"/>
        </w:rPr>
        <w:t>, June 30, 2023.</w:t>
      </w:r>
    </w:p>
    <w:p>
      <w:pPr>
        <w:spacing w:after="0" w:line="216" w:lineRule="auto"/>
        <w:jc w:val="left"/>
        <w:rPr>
          <w:sz w:val="17"/>
        </w:rPr>
        <w:sectPr>
          <w:pgSz w:w="12240" w:h="15840"/>
          <w:pgMar w:header="0" w:footer="661" w:top="1820" w:bottom="860" w:left="60" w:right="0"/>
          <w:cols w:num="2" w:equalWidth="0">
            <w:col w:w="5761" w:space="40"/>
            <w:col w:w="6379"/>
          </w:cols>
        </w:sectPr>
      </w:pPr>
    </w:p>
    <w:p>
      <w:pPr>
        <w:pStyle w:val="Heading3"/>
        <w:spacing w:before="206"/>
      </w:pPr>
      <w:r>
        <w:rPr/>
        <w:pict>
          <v:line style="position:absolute;mso-position-horizontal-relative:page;mso-position-vertical-relative:paragraph;z-index:15829504" from="54pt,7.008008pt" to="576pt,7.008008pt" stroked="true" strokeweight="4pt" strokecolor="#000000">
            <v:stroke dashstyle="solid"/>
            <w10:wrap type="none"/>
          </v:line>
        </w:pict>
      </w:r>
      <w:r>
        <w:rPr/>
        <w:t>About</w:t>
      </w:r>
      <w:r>
        <w:rPr>
          <w:spacing w:val="-22"/>
        </w:rPr>
        <w:t> </w:t>
      </w:r>
      <w:r>
        <w:rPr/>
        <w:t>the</w:t>
      </w:r>
      <w:r>
        <w:rPr>
          <w:spacing w:val="-21"/>
        </w:rPr>
        <w:t> </w:t>
      </w:r>
      <w:r>
        <w:rPr>
          <w:spacing w:val="-2"/>
        </w:rPr>
        <w:t>authors</w:t>
      </w:r>
    </w:p>
    <w:p>
      <w:pPr>
        <w:pStyle w:val="Heading6"/>
        <w:spacing w:before="225"/>
        <w:ind w:left="1020"/>
      </w:pPr>
      <w:r>
        <w:rPr>
          <w:spacing w:val="-2"/>
        </w:rPr>
        <w:t>Sunny</w:t>
      </w:r>
      <w:r>
        <w:rPr>
          <w:spacing w:val="-11"/>
        </w:rPr>
        <w:t> </w:t>
      </w:r>
      <w:r>
        <w:rPr>
          <w:spacing w:val="-4"/>
        </w:rPr>
        <w:t>Aziz</w:t>
      </w:r>
    </w:p>
    <w:p>
      <w:pPr>
        <w:pStyle w:val="Heading8"/>
        <w:spacing w:before="11"/>
      </w:pPr>
      <w:hyperlink r:id="rId84">
        <w:r>
          <w:rPr>
            <w:spacing w:val="-2"/>
          </w:rPr>
          <w:t>saziz@deloitte.com</w:t>
        </w:r>
      </w:hyperlink>
    </w:p>
    <w:p>
      <w:pPr>
        <w:pStyle w:val="BodyText"/>
        <w:spacing w:before="8"/>
        <w:rPr>
          <w:rFonts w:ascii="Calibri"/>
        </w:rPr>
      </w:pPr>
    </w:p>
    <w:p>
      <w:pPr>
        <w:pStyle w:val="BodyText"/>
        <w:spacing w:line="266" w:lineRule="auto" w:before="1"/>
        <w:ind w:left="1020"/>
        <w:jc w:val="both"/>
      </w:pPr>
      <w:r>
        <w:rPr>
          <w:w w:val="95"/>
        </w:rPr>
        <w:t>Sunny Aziz is a principal in Deloitte’s Cyber and Strategic Risk </w:t>
      </w:r>
      <w:r>
        <w:rPr>
          <w:w w:val="90"/>
        </w:rPr>
        <w:t>services with over 25 years of experience in helping clients manage, </w:t>
      </w:r>
      <w:r>
        <w:rPr/>
        <w:t>implement, and operate complex cyber programs. He advises </w:t>
      </w:r>
      <w:r>
        <w:rPr>
          <w:w w:val="95"/>
        </w:rPr>
        <w:t>clients</w:t>
      </w:r>
      <w:r>
        <w:rPr>
          <w:spacing w:val="-8"/>
          <w:w w:val="95"/>
        </w:rPr>
        <w:t> </w:t>
      </w:r>
      <w:r>
        <w:rPr>
          <w:w w:val="95"/>
        </w:rPr>
        <w:t>on</w:t>
      </w:r>
      <w:r>
        <w:rPr>
          <w:spacing w:val="-8"/>
          <w:w w:val="95"/>
        </w:rPr>
        <w:t> </w:t>
      </w:r>
      <w:r>
        <w:rPr>
          <w:w w:val="95"/>
        </w:rPr>
        <w:t>cyber</w:t>
      </w:r>
      <w:r>
        <w:rPr>
          <w:spacing w:val="-8"/>
          <w:w w:val="95"/>
        </w:rPr>
        <w:t> </w:t>
      </w:r>
      <w:r>
        <w:rPr>
          <w:w w:val="95"/>
        </w:rPr>
        <w:t>strategies</w:t>
      </w:r>
      <w:r>
        <w:rPr>
          <w:spacing w:val="-8"/>
          <w:w w:val="95"/>
        </w:rPr>
        <w:t> </w:t>
      </w:r>
      <w:r>
        <w:rPr>
          <w:w w:val="95"/>
        </w:rPr>
        <w:t>and</w:t>
      </w:r>
      <w:r>
        <w:rPr>
          <w:spacing w:val="-8"/>
          <w:w w:val="95"/>
        </w:rPr>
        <w:t> </w:t>
      </w:r>
      <w:r>
        <w:rPr>
          <w:w w:val="95"/>
        </w:rPr>
        <w:t>executing</w:t>
      </w:r>
      <w:r>
        <w:rPr>
          <w:spacing w:val="-8"/>
          <w:w w:val="95"/>
        </w:rPr>
        <w:t> </w:t>
      </w:r>
      <w:r>
        <w:rPr>
          <w:w w:val="95"/>
        </w:rPr>
        <w:t>large</w:t>
      </w:r>
      <w:r>
        <w:rPr>
          <w:spacing w:val="-8"/>
          <w:w w:val="95"/>
        </w:rPr>
        <w:t> </w:t>
      </w:r>
      <w:r>
        <w:rPr>
          <w:w w:val="95"/>
        </w:rPr>
        <w:t>cyber</w:t>
      </w:r>
      <w:r>
        <w:rPr>
          <w:spacing w:val="-8"/>
          <w:w w:val="95"/>
        </w:rPr>
        <w:t> </w:t>
      </w:r>
      <w:r>
        <w:rPr>
          <w:w w:val="95"/>
        </w:rPr>
        <w:t>transforma- tion initiatives. Aziz also serves as Deloitte’s Financial Services </w:t>
      </w:r>
      <w:r>
        <w:rPr>
          <w:spacing w:val="-2"/>
          <w:w w:val="95"/>
        </w:rPr>
        <w:t>Industry</w:t>
      </w:r>
      <w:r>
        <w:rPr>
          <w:spacing w:val="-5"/>
          <w:w w:val="95"/>
        </w:rPr>
        <w:t> </w:t>
      </w:r>
      <w:r>
        <w:rPr>
          <w:spacing w:val="-2"/>
          <w:w w:val="95"/>
        </w:rPr>
        <w:t>Insurance</w:t>
      </w:r>
      <w:r>
        <w:rPr>
          <w:spacing w:val="-5"/>
          <w:w w:val="95"/>
        </w:rPr>
        <w:t> </w:t>
      </w:r>
      <w:r>
        <w:rPr>
          <w:spacing w:val="-2"/>
          <w:w w:val="95"/>
        </w:rPr>
        <w:t>sector</w:t>
      </w:r>
      <w:r>
        <w:rPr>
          <w:spacing w:val="-5"/>
          <w:w w:val="95"/>
        </w:rPr>
        <w:t> </w:t>
      </w:r>
      <w:r>
        <w:rPr>
          <w:spacing w:val="-2"/>
          <w:w w:val="95"/>
        </w:rPr>
        <w:t>lead</w:t>
      </w:r>
      <w:r>
        <w:rPr>
          <w:spacing w:val="-5"/>
          <w:w w:val="95"/>
        </w:rPr>
        <w:t> </w:t>
      </w:r>
      <w:r>
        <w:rPr>
          <w:spacing w:val="-2"/>
          <w:w w:val="95"/>
        </w:rPr>
        <w:t>for</w:t>
      </w:r>
      <w:r>
        <w:rPr>
          <w:spacing w:val="-5"/>
          <w:w w:val="95"/>
        </w:rPr>
        <w:t> </w:t>
      </w:r>
      <w:r>
        <w:rPr>
          <w:spacing w:val="-2"/>
          <w:w w:val="95"/>
        </w:rPr>
        <w:t>Cyber,</w:t>
      </w:r>
      <w:r>
        <w:rPr>
          <w:spacing w:val="-5"/>
          <w:w w:val="95"/>
        </w:rPr>
        <w:t> </w:t>
      </w:r>
      <w:r>
        <w:rPr>
          <w:spacing w:val="-2"/>
          <w:w w:val="95"/>
        </w:rPr>
        <w:t>specializing</w:t>
      </w:r>
      <w:r>
        <w:rPr>
          <w:spacing w:val="-5"/>
          <w:w w:val="95"/>
        </w:rPr>
        <w:t> </w:t>
      </w:r>
      <w:r>
        <w:rPr>
          <w:spacing w:val="-2"/>
          <w:w w:val="95"/>
        </w:rPr>
        <w:t>in</w:t>
      </w:r>
      <w:r>
        <w:rPr>
          <w:spacing w:val="-5"/>
          <w:w w:val="95"/>
        </w:rPr>
        <w:t> </w:t>
      </w:r>
      <w:r>
        <w:rPr>
          <w:spacing w:val="-2"/>
          <w:w w:val="95"/>
        </w:rPr>
        <w:t>managed </w:t>
      </w:r>
      <w:r>
        <w:rPr>
          <w:w w:val="85"/>
        </w:rPr>
        <w:t>security services, cyber strategy and assessments, identity and access </w:t>
      </w:r>
      <w:r>
        <w:rPr/>
        <w:t>management, and more.</w:t>
      </w:r>
    </w:p>
    <w:p>
      <w:pPr>
        <w:pStyle w:val="BodyText"/>
        <w:rPr>
          <w:sz w:val="22"/>
        </w:rPr>
      </w:pPr>
    </w:p>
    <w:p>
      <w:pPr>
        <w:pStyle w:val="Heading6"/>
        <w:spacing w:before="182"/>
        <w:ind w:left="1020"/>
      </w:pPr>
      <w:r>
        <w:rPr>
          <w:w w:val="95"/>
        </w:rPr>
        <w:t>Adnan</w:t>
      </w:r>
      <w:r>
        <w:rPr>
          <w:spacing w:val="2"/>
        </w:rPr>
        <w:t> </w:t>
      </w:r>
      <w:r>
        <w:rPr>
          <w:spacing w:val="-2"/>
          <w:w w:val="95"/>
        </w:rPr>
        <w:t>Amjad</w:t>
      </w:r>
    </w:p>
    <w:p>
      <w:pPr>
        <w:pStyle w:val="Heading8"/>
        <w:spacing w:before="10"/>
      </w:pPr>
      <w:hyperlink r:id="rId85">
        <w:r>
          <w:rPr>
            <w:spacing w:val="-2"/>
          </w:rPr>
          <w:t>aamjad@deloitte.com</w:t>
        </w:r>
      </w:hyperlink>
    </w:p>
    <w:p>
      <w:pPr>
        <w:pStyle w:val="BodyText"/>
        <w:spacing w:before="9"/>
        <w:rPr>
          <w:rFonts w:ascii="Calibri"/>
        </w:rPr>
      </w:pPr>
    </w:p>
    <w:p>
      <w:pPr>
        <w:pStyle w:val="BodyText"/>
        <w:spacing w:line="266" w:lineRule="auto"/>
        <w:ind w:left="1020" w:right="1"/>
        <w:jc w:val="both"/>
      </w:pPr>
      <w:r>
        <w:rPr>
          <w:w w:val="90"/>
        </w:rPr>
        <w:t>Adnan</w:t>
      </w:r>
      <w:r>
        <w:rPr>
          <w:spacing w:val="-6"/>
          <w:w w:val="90"/>
        </w:rPr>
        <w:t> </w:t>
      </w:r>
      <w:r>
        <w:rPr>
          <w:w w:val="90"/>
        </w:rPr>
        <w:t>Amjad</w:t>
      </w:r>
      <w:r>
        <w:rPr>
          <w:spacing w:val="-6"/>
          <w:w w:val="90"/>
        </w:rPr>
        <w:t> </w:t>
      </w:r>
      <w:r>
        <w:rPr>
          <w:w w:val="90"/>
        </w:rPr>
        <w:t>serves</w:t>
      </w:r>
      <w:r>
        <w:rPr>
          <w:spacing w:val="-6"/>
          <w:w w:val="90"/>
        </w:rPr>
        <w:t> </w:t>
      </w:r>
      <w:r>
        <w:rPr>
          <w:w w:val="90"/>
        </w:rPr>
        <w:t>as</w:t>
      </w:r>
      <w:r>
        <w:rPr>
          <w:spacing w:val="-6"/>
          <w:w w:val="90"/>
        </w:rPr>
        <w:t> </w:t>
      </w:r>
      <w:r>
        <w:rPr>
          <w:w w:val="90"/>
        </w:rPr>
        <w:t>the</w:t>
      </w:r>
      <w:r>
        <w:rPr>
          <w:spacing w:val="-6"/>
          <w:w w:val="90"/>
        </w:rPr>
        <w:t> </w:t>
      </w:r>
      <w:r>
        <w:rPr>
          <w:w w:val="90"/>
        </w:rPr>
        <w:t>US</w:t>
      </w:r>
      <w:r>
        <w:rPr>
          <w:spacing w:val="-6"/>
          <w:w w:val="90"/>
        </w:rPr>
        <w:t> </w:t>
      </w:r>
      <w:r>
        <w:rPr>
          <w:w w:val="90"/>
        </w:rPr>
        <w:t>Cyber</w:t>
      </w:r>
      <w:r>
        <w:rPr>
          <w:spacing w:val="-6"/>
          <w:w w:val="90"/>
        </w:rPr>
        <w:t> </w:t>
      </w:r>
      <w:r>
        <w:rPr>
          <w:w w:val="90"/>
        </w:rPr>
        <w:t>Leader</w:t>
      </w:r>
      <w:r>
        <w:rPr>
          <w:spacing w:val="-6"/>
          <w:w w:val="90"/>
        </w:rPr>
        <w:t> </w:t>
      </w:r>
      <w:r>
        <w:rPr>
          <w:w w:val="90"/>
        </w:rPr>
        <w:t>at</w:t>
      </w:r>
      <w:r>
        <w:rPr>
          <w:spacing w:val="-6"/>
          <w:w w:val="90"/>
        </w:rPr>
        <w:t> </w:t>
      </w:r>
      <w:r>
        <w:rPr>
          <w:w w:val="90"/>
        </w:rPr>
        <w:t>Deloitte,</w:t>
      </w:r>
      <w:r>
        <w:rPr>
          <w:spacing w:val="-6"/>
          <w:w w:val="90"/>
        </w:rPr>
        <w:t> </w:t>
      </w:r>
      <w:r>
        <w:rPr>
          <w:w w:val="90"/>
        </w:rPr>
        <w:t>overseeing </w:t>
      </w:r>
      <w:r>
        <w:rPr>
          <w:w w:val="95"/>
        </w:rPr>
        <w:t>the growth and strategy of Deloitte’s Cyber offerings, including </w:t>
      </w:r>
      <w:r>
        <w:rPr/>
        <w:t>Cyber</w:t>
      </w:r>
      <w:r>
        <w:rPr>
          <w:spacing w:val="-13"/>
        </w:rPr>
        <w:t> </w:t>
      </w:r>
      <w:r>
        <w:rPr/>
        <w:t>Defense</w:t>
      </w:r>
      <w:r>
        <w:rPr>
          <w:spacing w:val="-12"/>
        </w:rPr>
        <w:t> </w:t>
      </w:r>
      <w:r>
        <w:rPr/>
        <w:t>&amp;</w:t>
      </w:r>
      <w:r>
        <w:rPr>
          <w:spacing w:val="-13"/>
        </w:rPr>
        <w:t> </w:t>
      </w:r>
      <w:r>
        <w:rPr/>
        <w:t>Resilience,</w:t>
      </w:r>
      <w:r>
        <w:rPr>
          <w:spacing w:val="-12"/>
        </w:rPr>
        <w:t> </w:t>
      </w:r>
      <w:r>
        <w:rPr/>
        <w:t>Cyber</w:t>
      </w:r>
      <w:r>
        <w:rPr>
          <w:spacing w:val="-13"/>
        </w:rPr>
        <w:t> </w:t>
      </w:r>
      <w:r>
        <w:rPr/>
        <w:t>Operate,</w:t>
      </w:r>
      <w:r>
        <w:rPr>
          <w:spacing w:val="-13"/>
        </w:rPr>
        <w:t> </w:t>
      </w:r>
      <w:r>
        <w:rPr/>
        <w:t>Cyber</w:t>
      </w:r>
      <w:r>
        <w:rPr>
          <w:spacing w:val="-12"/>
        </w:rPr>
        <w:t> </w:t>
      </w:r>
      <w:r>
        <w:rPr/>
        <w:t>Strategy</w:t>
      </w:r>
      <w:r>
        <w:rPr>
          <w:spacing w:val="-13"/>
        </w:rPr>
        <w:t> </w:t>
      </w:r>
      <w:r>
        <w:rPr/>
        <w:t>&amp; </w:t>
      </w:r>
      <w:r>
        <w:rPr>
          <w:w w:val="90"/>
        </w:rPr>
        <w:t>Transformation, Digital Trust &amp; Privacy, and Enterprise </w:t>
      </w:r>
      <w:r>
        <w:rPr>
          <w:w w:val="90"/>
        </w:rPr>
        <w:t>Security. In this role, Amjad advises clients in navigating the evolving threat landscape through powerful cyber solutions and managed services that</w:t>
      </w:r>
      <w:r>
        <w:rPr>
          <w:spacing w:val="-8"/>
          <w:w w:val="90"/>
        </w:rPr>
        <w:t> </w:t>
      </w:r>
      <w:r>
        <w:rPr>
          <w:w w:val="90"/>
        </w:rPr>
        <w:t>aim</w:t>
      </w:r>
      <w:r>
        <w:rPr>
          <w:spacing w:val="-7"/>
          <w:w w:val="90"/>
        </w:rPr>
        <w:t> </w:t>
      </w:r>
      <w:r>
        <w:rPr>
          <w:w w:val="90"/>
        </w:rPr>
        <w:t>to</w:t>
      </w:r>
      <w:r>
        <w:rPr>
          <w:spacing w:val="-8"/>
          <w:w w:val="90"/>
        </w:rPr>
        <w:t> </w:t>
      </w:r>
      <w:r>
        <w:rPr>
          <w:w w:val="90"/>
        </w:rPr>
        <w:t>simplify</w:t>
      </w:r>
      <w:r>
        <w:rPr>
          <w:spacing w:val="-7"/>
          <w:w w:val="90"/>
        </w:rPr>
        <w:t> </w:t>
      </w:r>
      <w:r>
        <w:rPr>
          <w:w w:val="90"/>
        </w:rPr>
        <w:t>complexity</w:t>
      </w:r>
      <w:r>
        <w:rPr>
          <w:spacing w:val="-8"/>
          <w:w w:val="90"/>
        </w:rPr>
        <w:t> </w:t>
      </w:r>
      <w:r>
        <w:rPr>
          <w:w w:val="90"/>
        </w:rPr>
        <w:t>and</w:t>
      </w:r>
      <w:r>
        <w:rPr>
          <w:spacing w:val="-7"/>
          <w:w w:val="90"/>
        </w:rPr>
        <w:t> </w:t>
      </w:r>
      <w:r>
        <w:rPr>
          <w:w w:val="90"/>
        </w:rPr>
        <w:t>protect</w:t>
      </w:r>
      <w:r>
        <w:rPr>
          <w:spacing w:val="-8"/>
          <w:w w:val="90"/>
        </w:rPr>
        <w:t> </w:t>
      </w:r>
      <w:r>
        <w:rPr>
          <w:w w:val="90"/>
        </w:rPr>
        <w:t>and</w:t>
      </w:r>
      <w:r>
        <w:rPr>
          <w:spacing w:val="-7"/>
          <w:w w:val="90"/>
        </w:rPr>
        <w:t> </w:t>
      </w:r>
      <w:r>
        <w:rPr>
          <w:w w:val="90"/>
        </w:rPr>
        <w:t>enable</w:t>
      </w:r>
      <w:r>
        <w:rPr>
          <w:spacing w:val="-8"/>
          <w:w w:val="90"/>
        </w:rPr>
        <w:t> </w:t>
      </w:r>
      <w:r>
        <w:rPr>
          <w:w w:val="90"/>
        </w:rPr>
        <w:t>businesses</w:t>
      </w:r>
      <w:r>
        <w:rPr>
          <w:spacing w:val="-7"/>
          <w:w w:val="90"/>
        </w:rPr>
        <w:t> </w:t>
      </w:r>
      <w:r>
        <w:rPr>
          <w:w w:val="90"/>
        </w:rPr>
        <w:t>to succeed, build resilience, and supercharge transformation—helping </w:t>
      </w:r>
      <w:r>
        <w:rPr>
          <w:spacing w:val="-2"/>
        </w:rPr>
        <w:t>them</w:t>
      </w:r>
      <w:r>
        <w:rPr>
          <w:spacing w:val="-8"/>
        </w:rPr>
        <w:t> </w:t>
      </w:r>
      <w:r>
        <w:rPr>
          <w:spacing w:val="-2"/>
        </w:rPr>
        <w:t>to</w:t>
      </w:r>
      <w:r>
        <w:rPr>
          <w:spacing w:val="-8"/>
        </w:rPr>
        <w:t> </w:t>
      </w:r>
      <w:r>
        <w:rPr>
          <w:spacing w:val="-2"/>
        </w:rPr>
        <w:t>secure</w:t>
      </w:r>
      <w:r>
        <w:rPr>
          <w:spacing w:val="-8"/>
        </w:rPr>
        <w:t> </w:t>
      </w:r>
      <w:r>
        <w:rPr>
          <w:spacing w:val="-2"/>
        </w:rPr>
        <w:t>the</w:t>
      </w:r>
      <w:r>
        <w:rPr>
          <w:spacing w:val="-8"/>
        </w:rPr>
        <w:t> </w:t>
      </w:r>
      <w:r>
        <w:rPr>
          <w:spacing w:val="-2"/>
        </w:rPr>
        <w:t>enterprise</w:t>
      </w:r>
      <w:r>
        <w:rPr>
          <w:spacing w:val="-8"/>
        </w:rPr>
        <w:t> </w:t>
      </w:r>
      <w:r>
        <w:rPr>
          <w:spacing w:val="-2"/>
        </w:rPr>
        <w:t>of</w:t>
      </w:r>
      <w:r>
        <w:rPr>
          <w:spacing w:val="-8"/>
        </w:rPr>
        <w:t> </w:t>
      </w:r>
      <w:r>
        <w:rPr>
          <w:spacing w:val="-2"/>
        </w:rPr>
        <w:t>the</w:t>
      </w:r>
      <w:r>
        <w:rPr>
          <w:spacing w:val="-8"/>
        </w:rPr>
        <w:t> </w:t>
      </w:r>
      <w:r>
        <w:rPr>
          <w:spacing w:val="-2"/>
        </w:rPr>
        <w:t>future.</w:t>
      </w:r>
    </w:p>
    <w:p>
      <w:pPr>
        <w:spacing w:line="240" w:lineRule="auto" w:before="0"/>
        <w:rPr>
          <w:sz w:val="28"/>
        </w:rPr>
      </w:pPr>
      <w:r>
        <w:rPr/>
        <w:br w:type="column"/>
      </w:r>
      <w:r>
        <w:rPr>
          <w:sz w:val="28"/>
        </w:rPr>
      </w:r>
    </w:p>
    <w:p>
      <w:pPr>
        <w:pStyle w:val="BodyText"/>
        <w:rPr>
          <w:sz w:val="28"/>
        </w:rPr>
      </w:pPr>
    </w:p>
    <w:p>
      <w:pPr>
        <w:pStyle w:val="BodyText"/>
        <w:spacing w:before="8"/>
        <w:rPr>
          <w:sz w:val="34"/>
        </w:rPr>
      </w:pPr>
    </w:p>
    <w:p>
      <w:pPr>
        <w:pStyle w:val="Heading6"/>
        <w:ind w:left="196"/>
      </w:pPr>
      <w:r>
        <w:rPr>
          <w:w w:val="95"/>
        </w:rPr>
        <w:t>Naresh</w:t>
      </w:r>
      <w:r>
        <w:rPr>
          <w:spacing w:val="8"/>
        </w:rPr>
        <w:t> </w:t>
      </w:r>
      <w:r>
        <w:rPr>
          <w:spacing w:val="-2"/>
        </w:rPr>
        <w:t>Persaud</w:t>
      </w:r>
    </w:p>
    <w:p>
      <w:pPr>
        <w:pStyle w:val="Heading8"/>
        <w:spacing w:before="11"/>
        <w:ind w:left="196"/>
      </w:pPr>
      <w:hyperlink r:id="rId86">
        <w:r>
          <w:rPr>
            <w:spacing w:val="-2"/>
          </w:rPr>
          <w:t>napersaud@deloitte.com</w:t>
        </w:r>
      </w:hyperlink>
    </w:p>
    <w:p>
      <w:pPr>
        <w:pStyle w:val="BodyText"/>
        <w:spacing w:before="9"/>
        <w:rPr>
          <w:rFonts w:ascii="Calibri"/>
        </w:rPr>
      </w:pPr>
    </w:p>
    <w:p>
      <w:pPr>
        <w:pStyle w:val="BodyText"/>
        <w:spacing w:line="266" w:lineRule="auto"/>
        <w:ind w:left="196" w:right="712"/>
        <w:jc w:val="both"/>
      </w:pPr>
      <w:r>
        <w:rPr/>
        <w:t>Naresh Persaud is a principal in Deloitte Risk and Financial </w:t>
      </w:r>
      <w:r>
        <w:rPr>
          <w:w w:val="95"/>
        </w:rPr>
        <w:t>Advisory focused on cyber risk across industries. He has over 20 years of experience in identity and access management through </w:t>
      </w:r>
      <w:r>
        <w:rPr/>
        <w:t>multiple</w:t>
      </w:r>
      <w:r>
        <w:rPr>
          <w:spacing w:val="-5"/>
        </w:rPr>
        <w:t> </w:t>
      </w:r>
      <w:r>
        <w:rPr/>
        <w:t>roles.</w:t>
      </w:r>
      <w:r>
        <w:rPr>
          <w:spacing w:val="-5"/>
        </w:rPr>
        <w:t> </w:t>
      </w:r>
      <w:r>
        <w:rPr/>
        <w:t>Persaud</w:t>
      </w:r>
      <w:r>
        <w:rPr>
          <w:spacing w:val="-5"/>
        </w:rPr>
        <w:t> </w:t>
      </w:r>
      <w:r>
        <w:rPr/>
        <w:t>has</w:t>
      </w:r>
      <w:r>
        <w:rPr>
          <w:spacing w:val="-5"/>
        </w:rPr>
        <w:t> </w:t>
      </w:r>
      <w:r>
        <w:rPr/>
        <w:t>strong</w:t>
      </w:r>
      <w:r>
        <w:rPr>
          <w:spacing w:val="-5"/>
        </w:rPr>
        <w:t> </w:t>
      </w:r>
      <w:r>
        <w:rPr/>
        <w:t>domain</w:t>
      </w:r>
      <w:r>
        <w:rPr>
          <w:spacing w:val="-5"/>
        </w:rPr>
        <w:t> </w:t>
      </w:r>
      <w:r>
        <w:rPr/>
        <w:t>knowledge</w:t>
      </w:r>
      <w:r>
        <w:rPr>
          <w:spacing w:val="-5"/>
        </w:rPr>
        <w:t> </w:t>
      </w:r>
      <w:r>
        <w:rPr/>
        <w:t>in</w:t>
      </w:r>
      <w:r>
        <w:rPr>
          <w:spacing w:val="-5"/>
        </w:rPr>
        <w:t> </w:t>
      </w:r>
      <w:r>
        <w:rPr/>
        <w:t>both </w:t>
      </w:r>
      <w:r>
        <w:rPr>
          <w:w w:val="90"/>
        </w:rPr>
        <w:t>identity management and relational database security and experi- ence leading large security implementations and operations across </w:t>
      </w:r>
      <w:r>
        <w:rPr>
          <w:spacing w:val="-2"/>
        </w:rPr>
        <w:t>sectors.</w:t>
      </w:r>
    </w:p>
    <w:p>
      <w:pPr>
        <w:pStyle w:val="BodyText"/>
        <w:rPr>
          <w:sz w:val="22"/>
        </w:rPr>
      </w:pPr>
    </w:p>
    <w:p>
      <w:pPr>
        <w:pStyle w:val="Heading6"/>
        <w:spacing w:before="182"/>
        <w:ind w:left="196"/>
      </w:pPr>
      <w:r>
        <w:rPr/>
        <w:t>Mark</w:t>
      </w:r>
      <w:r>
        <w:rPr>
          <w:spacing w:val="-18"/>
        </w:rPr>
        <w:t> </w:t>
      </w:r>
      <w:r>
        <w:rPr>
          <w:spacing w:val="-2"/>
        </w:rPr>
        <w:t>Nicholson</w:t>
      </w:r>
    </w:p>
    <w:p>
      <w:pPr>
        <w:pStyle w:val="Heading8"/>
        <w:spacing w:before="11"/>
        <w:ind w:left="196"/>
      </w:pPr>
      <w:hyperlink r:id="rId87">
        <w:r>
          <w:rPr>
            <w:spacing w:val="-2"/>
          </w:rPr>
          <w:t>manicholson@deloitte.com</w:t>
        </w:r>
      </w:hyperlink>
    </w:p>
    <w:p>
      <w:pPr>
        <w:pStyle w:val="BodyText"/>
        <w:spacing w:before="8"/>
        <w:rPr>
          <w:rFonts w:ascii="Calibri"/>
        </w:rPr>
      </w:pPr>
    </w:p>
    <w:p>
      <w:pPr>
        <w:pStyle w:val="BodyText"/>
        <w:spacing w:line="266" w:lineRule="auto" w:before="1"/>
        <w:ind w:left="196" w:right="717"/>
        <w:jc w:val="both"/>
      </w:pPr>
      <w:r>
        <w:rPr>
          <w:w w:val="95"/>
        </w:rPr>
        <w:t>Mark</w:t>
      </w:r>
      <w:r>
        <w:rPr>
          <w:spacing w:val="-3"/>
          <w:w w:val="95"/>
        </w:rPr>
        <w:t> </w:t>
      </w:r>
      <w:r>
        <w:rPr>
          <w:w w:val="95"/>
        </w:rPr>
        <w:t>Nicholson</w:t>
      </w:r>
      <w:r>
        <w:rPr>
          <w:spacing w:val="-3"/>
          <w:w w:val="95"/>
        </w:rPr>
        <w:t> </w:t>
      </w:r>
      <w:r>
        <w:rPr>
          <w:w w:val="95"/>
        </w:rPr>
        <w:t>is</w:t>
      </w:r>
      <w:r>
        <w:rPr>
          <w:spacing w:val="-3"/>
          <w:w w:val="95"/>
        </w:rPr>
        <w:t> </w:t>
      </w:r>
      <w:r>
        <w:rPr>
          <w:w w:val="95"/>
        </w:rPr>
        <w:t>a</w:t>
      </w:r>
      <w:r>
        <w:rPr>
          <w:spacing w:val="-3"/>
          <w:w w:val="95"/>
        </w:rPr>
        <w:t> </w:t>
      </w:r>
      <w:r>
        <w:rPr>
          <w:w w:val="95"/>
        </w:rPr>
        <w:t>principal</w:t>
      </w:r>
      <w:r>
        <w:rPr>
          <w:spacing w:val="-3"/>
          <w:w w:val="95"/>
        </w:rPr>
        <w:t> </w:t>
      </w:r>
      <w:r>
        <w:rPr>
          <w:w w:val="95"/>
        </w:rPr>
        <w:t>in</w:t>
      </w:r>
      <w:r>
        <w:rPr>
          <w:spacing w:val="-3"/>
          <w:w w:val="95"/>
        </w:rPr>
        <w:t> </w:t>
      </w:r>
      <w:r>
        <w:rPr>
          <w:w w:val="95"/>
        </w:rPr>
        <w:t>Deloitte</w:t>
      </w:r>
      <w:r>
        <w:rPr>
          <w:spacing w:val="-3"/>
          <w:w w:val="95"/>
        </w:rPr>
        <w:t> </w:t>
      </w:r>
      <w:r>
        <w:rPr>
          <w:w w:val="95"/>
        </w:rPr>
        <w:t>Advisory</w:t>
      </w:r>
      <w:r>
        <w:rPr>
          <w:spacing w:val="-3"/>
          <w:w w:val="95"/>
        </w:rPr>
        <w:t> </w:t>
      </w:r>
      <w:r>
        <w:rPr>
          <w:w w:val="95"/>
        </w:rPr>
        <w:t>with</w:t>
      </w:r>
      <w:r>
        <w:rPr>
          <w:spacing w:val="-3"/>
          <w:w w:val="95"/>
        </w:rPr>
        <w:t> </w:t>
      </w:r>
      <w:r>
        <w:rPr>
          <w:w w:val="95"/>
        </w:rPr>
        <w:t>25</w:t>
      </w:r>
      <w:r>
        <w:rPr>
          <w:spacing w:val="-3"/>
          <w:w w:val="95"/>
        </w:rPr>
        <w:t> </w:t>
      </w:r>
      <w:r>
        <w:rPr>
          <w:w w:val="95"/>
        </w:rPr>
        <w:t>years of</w:t>
      </w:r>
      <w:r>
        <w:rPr>
          <w:spacing w:val="-10"/>
          <w:w w:val="95"/>
        </w:rPr>
        <w:t> </w:t>
      </w:r>
      <w:r>
        <w:rPr>
          <w:w w:val="95"/>
        </w:rPr>
        <w:t>experience</w:t>
      </w:r>
      <w:r>
        <w:rPr>
          <w:spacing w:val="-10"/>
          <w:w w:val="95"/>
        </w:rPr>
        <w:t> </w:t>
      </w:r>
      <w:r>
        <w:rPr>
          <w:w w:val="95"/>
        </w:rPr>
        <w:t>in</w:t>
      </w:r>
      <w:r>
        <w:rPr>
          <w:spacing w:val="-10"/>
          <w:w w:val="95"/>
        </w:rPr>
        <w:t> </w:t>
      </w:r>
      <w:r>
        <w:rPr>
          <w:w w:val="95"/>
        </w:rPr>
        <w:t>cybersecurity.</w:t>
      </w:r>
      <w:r>
        <w:rPr>
          <w:spacing w:val="-10"/>
          <w:w w:val="95"/>
        </w:rPr>
        <w:t> </w:t>
      </w:r>
      <w:r>
        <w:rPr>
          <w:w w:val="95"/>
        </w:rPr>
        <w:t>Prior</w:t>
      </w:r>
      <w:r>
        <w:rPr>
          <w:spacing w:val="-10"/>
          <w:w w:val="95"/>
        </w:rPr>
        <w:t> </w:t>
      </w:r>
      <w:r>
        <w:rPr>
          <w:w w:val="95"/>
        </w:rPr>
        <w:t>to</w:t>
      </w:r>
      <w:r>
        <w:rPr>
          <w:spacing w:val="-11"/>
          <w:w w:val="95"/>
        </w:rPr>
        <w:t> </w:t>
      </w:r>
      <w:r>
        <w:rPr>
          <w:w w:val="95"/>
        </w:rPr>
        <w:t>its</w:t>
      </w:r>
      <w:r>
        <w:rPr>
          <w:spacing w:val="-10"/>
          <w:w w:val="95"/>
        </w:rPr>
        <w:t> </w:t>
      </w:r>
      <w:r>
        <w:rPr>
          <w:w w:val="95"/>
        </w:rPr>
        <w:t>acquisition</w:t>
      </w:r>
      <w:r>
        <w:rPr>
          <w:spacing w:val="-10"/>
          <w:w w:val="95"/>
        </w:rPr>
        <w:t> </w:t>
      </w:r>
      <w:r>
        <w:rPr>
          <w:w w:val="95"/>
        </w:rPr>
        <w:t>by</w:t>
      </w:r>
      <w:r>
        <w:rPr>
          <w:spacing w:val="-10"/>
          <w:w w:val="95"/>
        </w:rPr>
        <w:t> </w:t>
      </w:r>
      <w:r>
        <w:rPr>
          <w:w w:val="95"/>
        </w:rPr>
        <w:t>Deloitte, </w:t>
      </w:r>
      <w:r>
        <w:rPr>
          <w:w w:val="90"/>
        </w:rPr>
        <w:t>Nicholson was the cofounder of the cybersecurity firm Vigilant, Inc. </w:t>
      </w:r>
      <w:r>
        <w:rPr/>
        <w:t>He</w:t>
      </w:r>
      <w:r>
        <w:rPr>
          <w:spacing w:val="-13"/>
        </w:rPr>
        <w:t> </w:t>
      </w:r>
      <w:r>
        <w:rPr/>
        <w:t>is</w:t>
      </w:r>
      <w:r>
        <w:rPr>
          <w:spacing w:val="-12"/>
        </w:rPr>
        <w:t> </w:t>
      </w:r>
      <w:r>
        <w:rPr/>
        <w:t>currently</w:t>
      </w:r>
      <w:r>
        <w:rPr>
          <w:spacing w:val="-13"/>
        </w:rPr>
        <w:t> </w:t>
      </w:r>
      <w:r>
        <w:rPr/>
        <w:t>the</w:t>
      </w:r>
      <w:r>
        <w:rPr>
          <w:spacing w:val="-12"/>
        </w:rPr>
        <w:t> </w:t>
      </w:r>
      <w:r>
        <w:rPr/>
        <w:t>AI</w:t>
      </w:r>
      <w:r>
        <w:rPr>
          <w:spacing w:val="-13"/>
        </w:rPr>
        <w:t> </w:t>
      </w:r>
      <w:r>
        <w:rPr/>
        <w:t>leader</w:t>
      </w:r>
      <w:r>
        <w:rPr>
          <w:spacing w:val="-13"/>
        </w:rPr>
        <w:t> </w:t>
      </w:r>
      <w:r>
        <w:rPr/>
        <w:t>for</w:t>
      </w:r>
      <w:r>
        <w:rPr>
          <w:spacing w:val="-12"/>
        </w:rPr>
        <w:t> </w:t>
      </w:r>
      <w:r>
        <w:rPr/>
        <w:t>Deloitte</w:t>
      </w:r>
      <w:r>
        <w:rPr>
          <w:spacing w:val="-13"/>
        </w:rPr>
        <w:t> </w:t>
      </w:r>
      <w:r>
        <w:rPr/>
        <w:t>Cyber.</w:t>
      </w:r>
    </w:p>
    <w:p>
      <w:pPr>
        <w:pStyle w:val="BodyText"/>
        <w:rPr>
          <w:sz w:val="22"/>
        </w:rPr>
      </w:pPr>
    </w:p>
    <w:p>
      <w:pPr>
        <w:pStyle w:val="Heading6"/>
        <w:spacing w:before="182"/>
        <w:ind w:left="196"/>
      </w:pPr>
      <w:r>
        <w:rPr/>
        <w:t>Ed</w:t>
      </w:r>
      <w:r>
        <w:rPr>
          <w:spacing w:val="-16"/>
        </w:rPr>
        <w:t> </w:t>
      </w:r>
      <w:r>
        <w:rPr>
          <w:spacing w:val="-2"/>
        </w:rPr>
        <w:t>Burns</w:t>
      </w:r>
    </w:p>
    <w:p>
      <w:pPr>
        <w:pStyle w:val="Heading8"/>
        <w:spacing w:before="11"/>
        <w:ind w:left="196"/>
      </w:pPr>
      <w:hyperlink r:id="rId87">
        <w:r>
          <w:rPr>
            <w:spacing w:val="-2"/>
          </w:rPr>
          <w:t>edburns@deloitte.com</w:t>
        </w:r>
      </w:hyperlink>
    </w:p>
    <w:p>
      <w:pPr>
        <w:pStyle w:val="BodyText"/>
        <w:spacing w:before="9"/>
        <w:rPr>
          <w:rFonts w:ascii="Calibri"/>
        </w:rPr>
      </w:pPr>
    </w:p>
    <w:p>
      <w:pPr>
        <w:pStyle w:val="BodyText"/>
        <w:spacing w:line="266" w:lineRule="auto"/>
        <w:ind w:left="196" w:right="717"/>
        <w:jc w:val="both"/>
      </w:pPr>
      <w:r>
        <w:rPr>
          <w:spacing w:val="-2"/>
          <w:w w:val="95"/>
        </w:rPr>
        <w:t>Ed</w:t>
      </w:r>
      <w:r>
        <w:rPr>
          <w:spacing w:val="-5"/>
          <w:w w:val="95"/>
        </w:rPr>
        <w:t> </w:t>
      </w:r>
      <w:r>
        <w:rPr>
          <w:spacing w:val="-2"/>
          <w:w w:val="95"/>
        </w:rPr>
        <w:t>Burns</w:t>
      </w:r>
      <w:r>
        <w:rPr>
          <w:spacing w:val="-5"/>
          <w:w w:val="95"/>
        </w:rPr>
        <w:t> </w:t>
      </w:r>
      <w:r>
        <w:rPr>
          <w:spacing w:val="-2"/>
          <w:w w:val="95"/>
        </w:rPr>
        <w:t>leads</w:t>
      </w:r>
      <w:r>
        <w:rPr>
          <w:spacing w:val="-5"/>
          <w:w w:val="95"/>
        </w:rPr>
        <w:t> </w:t>
      </w:r>
      <w:r>
        <w:rPr>
          <w:spacing w:val="-2"/>
          <w:w w:val="95"/>
        </w:rPr>
        <w:t>the</w:t>
      </w:r>
      <w:r>
        <w:rPr>
          <w:spacing w:val="-5"/>
          <w:w w:val="95"/>
        </w:rPr>
        <w:t> </w:t>
      </w:r>
      <w:r>
        <w:rPr>
          <w:spacing w:val="-2"/>
          <w:w w:val="95"/>
        </w:rPr>
        <w:t>client</w:t>
      </w:r>
      <w:r>
        <w:rPr>
          <w:spacing w:val="-5"/>
          <w:w w:val="95"/>
        </w:rPr>
        <w:t> </w:t>
      </w:r>
      <w:r>
        <w:rPr>
          <w:spacing w:val="-2"/>
          <w:w w:val="95"/>
        </w:rPr>
        <w:t>stories</w:t>
      </w:r>
      <w:r>
        <w:rPr>
          <w:spacing w:val="-5"/>
          <w:w w:val="95"/>
        </w:rPr>
        <w:t> </w:t>
      </w:r>
      <w:r>
        <w:rPr>
          <w:spacing w:val="-2"/>
          <w:w w:val="95"/>
        </w:rPr>
        <w:t>initiative</w:t>
      </w:r>
      <w:r>
        <w:rPr>
          <w:spacing w:val="-5"/>
          <w:w w:val="95"/>
        </w:rPr>
        <w:t> </w:t>
      </w:r>
      <w:r>
        <w:rPr>
          <w:spacing w:val="-2"/>
          <w:w w:val="95"/>
        </w:rPr>
        <w:t>within</w:t>
      </w:r>
      <w:r>
        <w:rPr>
          <w:spacing w:val="-5"/>
          <w:w w:val="95"/>
        </w:rPr>
        <w:t> </w:t>
      </w:r>
      <w:r>
        <w:rPr>
          <w:spacing w:val="-2"/>
          <w:w w:val="95"/>
        </w:rPr>
        <w:t>the</w:t>
      </w:r>
      <w:r>
        <w:rPr>
          <w:spacing w:val="-5"/>
          <w:w w:val="95"/>
        </w:rPr>
        <w:t> </w:t>
      </w:r>
      <w:r>
        <w:rPr>
          <w:spacing w:val="-2"/>
          <w:w w:val="95"/>
        </w:rPr>
        <w:t>Office</w:t>
      </w:r>
      <w:r>
        <w:rPr>
          <w:spacing w:val="-5"/>
          <w:w w:val="95"/>
        </w:rPr>
        <w:t> </w:t>
      </w:r>
      <w:r>
        <w:rPr>
          <w:spacing w:val="-2"/>
          <w:w w:val="95"/>
        </w:rPr>
        <w:t>of</w:t>
      </w:r>
      <w:r>
        <w:rPr>
          <w:spacing w:val="-5"/>
          <w:w w:val="95"/>
        </w:rPr>
        <w:t> </w:t>
      </w:r>
      <w:r>
        <w:rPr>
          <w:spacing w:val="-2"/>
          <w:w w:val="95"/>
        </w:rPr>
        <w:t>the </w:t>
      </w:r>
      <w:r>
        <w:rPr>
          <w:w w:val="95"/>
        </w:rPr>
        <w:t>CTO</w:t>
      </w:r>
      <w:r>
        <w:rPr>
          <w:spacing w:val="-10"/>
          <w:w w:val="95"/>
        </w:rPr>
        <w:t> </w:t>
      </w:r>
      <w:r>
        <w:rPr>
          <w:w w:val="95"/>
        </w:rPr>
        <w:t>known</w:t>
      </w:r>
      <w:r>
        <w:rPr>
          <w:spacing w:val="-10"/>
          <w:w w:val="95"/>
        </w:rPr>
        <w:t> </w:t>
      </w:r>
      <w:r>
        <w:rPr>
          <w:w w:val="95"/>
        </w:rPr>
        <w:t>as</w:t>
      </w:r>
      <w:r>
        <w:rPr>
          <w:spacing w:val="-10"/>
          <w:w w:val="95"/>
        </w:rPr>
        <w:t> </w:t>
      </w:r>
      <w:r>
        <w:rPr>
          <w:w w:val="95"/>
        </w:rPr>
        <w:t>Trend</w:t>
      </w:r>
      <w:r>
        <w:rPr>
          <w:spacing w:val="-10"/>
          <w:w w:val="95"/>
        </w:rPr>
        <w:t> </w:t>
      </w:r>
      <w:r>
        <w:rPr>
          <w:w w:val="95"/>
        </w:rPr>
        <w:t>Lines.</w:t>
      </w:r>
      <w:r>
        <w:rPr>
          <w:spacing w:val="-10"/>
          <w:w w:val="95"/>
        </w:rPr>
        <w:t> </w:t>
      </w:r>
      <w:r>
        <w:rPr>
          <w:w w:val="95"/>
        </w:rPr>
        <w:t>This</w:t>
      </w:r>
      <w:r>
        <w:rPr>
          <w:spacing w:val="-10"/>
          <w:w w:val="95"/>
        </w:rPr>
        <w:t> </w:t>
      </w:r>
      <w:r>
        <w:rPr>
          <w:w w:val="95"/>
        </w:rPr>
        <w:t>project</w:t>
      </w:r>
      <w:r>
        <w:rPr>
          <w:spacing w:val="-10"/>
          <w:w w:val="95"/>
        </w:rPr>
        <w:t> </w:t>
      </w:r>
      <w:r>
        <w:rPr>
          <w:w w:val="95"/>
        </w:rPr>
        <w:t>serves</w:t>
      </w:r>
      <w:r>
        <w:rPr>
          <w:spacing w:val="-10"/>
          <w:w w:val="95"/>
        </w:rPr>
        <w:t> </w:t>
      </w:r>
      <w:r>
        <w:rPr>
          <w:w w:val="95"/>
        </w:rPr>
        <w:t>as</w:t>
      </w:r>
      <w:r>
        <w:rPr>
          <w:spacing w:val="-10"/>
          <w:w w:val="95"/>
        </w:rPr>
        <w:t> </w:t>
      </w:r>
      <w:r>
        <w:rPr>
          <w:w w:val="95"/>
        </w:rPr>
        <w:t>a</w:t>
      </w:r>
      <w:r>
        <w:rPr>
          <w:spacing w:val="-10"/>
          <w:w w:val="95"/>
        </w:rPr>
        <w:t> </w:t>
      </w:r>
      <w:r>
        <w:rPr>
          <w:w w:val="95"/>
        </w:rPr>
        <w:t>key</w:t>
      </w:r>
      <w:r>
        <w:rPr>
          <w:spacing w:val="-10"/>
          <w:w w:val="95"/>
        </w:rPr>
        <w:t> </w:t>
      </w:r>
      <w:r>
        <w:rPr>
          <w:w w:val="95"/>
        </w:rPr>
        <w:t>research </w:t>
      </w:r>
      <w:r>
        <w:rPr>
          <w:w w:val="90"/>
        </w:rPr>
        <w:t>input to Tech Trends and other eminence. Prior to his current role, he led a tech news publication that covered all things AI, analytics, </w:t>
      </w:r>
      <w:r>
        <w:rPr/>
        <w:t>and data management.</w:t>
      </w:r>
    </w:p>
    <w:p>
      <w:pPr>
        <w:spacing w:after="0" w:line="266" w:lineRule="auto"/>
        <w:jc w:val="both"/>
        <w:sectPr>
          <w:pgSz w:w="12240" w:h="15840"/>
          <w:pgMar w:header="0" w:footer="661" w:top="1820" w:bottom="860" w:left="60" w:right="0"/>
          <w:cols w:num="2" w:equalWidth="0">
            <w:col w:w="6124" w:space="40"/>
            <w:col w:w="601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p>
    <w:p>
      <w:pPr>
        <w:pStyle w:val="BodyText"/>
        <w:spacing w:line="20" w:lineRule="exact"/>
        <w:ind w:left="1020"/>
        <w:rPr>
          <w:sz w:val="2"/>
        </w:rPr>
      </w:pPr>
      <w:r>
        <w:rPr>
          <w:sz w:val="2"/>
        </w:rPr>
        <w:pict>
          <v:group style="width:522pt;height:4pt;mso-position-horizontal-relative:char;mso-position-vertical-relative:line" id="docshapegroup295" coordorigin="0,0" coordsize="10440,80">
            <v:line style="position:absolute" from="0,40" to="10440,40" stroked="true" strokeweight="4pt" strokecolor="#000000">
              <v:stroke dashstyle="solid"/>
            </v:line>
          </v:group>
        </w:pict>
      </w:r>
      <w:r>
        <w:rPr>
          <w:sz w:val="2"/>
        </w:rPr>
      </w:r>
    </w:p>
    <w:p>
      <w:pPr>
        <w:pStyle w:val="Heading3"/>
      </w:pPr>
      <w:r>
        <w:rPr/>
        <w:pict>
          <v:shape style="position:absolute;margin-left:585.508911pt;margin-top:-11.844001pt;width:10.45pt;height:189.9pt;mso-position-horizontal-relative:page;mso-position-vertical-relative:paragraph;z-index:15830016" type="#_x0000_t202" id="docshape296"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The AI</w:t>
                  </w:r>
                  <w:r>
                    <w:rPr>
                      <w:rFonts w:ascii="Cambria"/>
                      <w:i/>
                      <w:color w:val="A3A7A9"/>
                      <w:spacing w:val="1"/>
                      <w:w w:val="105"/>
                      <w:sz w:val="14"/>
                    </w:rPr>
                    <w:t> </w:t>
                  </w:r>
                  <w:r>
                    <w:rPr>
                      <w:rFonts w:ascii="Cambria"/>
                      <w:i/>
                      <w:color w:val="A3A7A9"/>
                      <w:w w:val="105"/>
                      <w:sz w:val="14"/>
                    </w:rPr>
                    <w:t>dilemma:</w:t>
                  </w:r>
                  <w:r>
                    <w:rPr>
                      <w:rFonts w:ascii="Cambria"/>
                      <w:i/>
                      <w:color w:val="A3A7A9"/>
                      <w:spacing w:val="1"/>
                      <w:w w:val="105"/>
                      <w:sz w:val="14"/>
                    </w:rPr>
                    <w:t> </w:t>
                  </w:r>
                  <w:r>
                    <w:rPr>
                      <w:rFonts w:ascii="Cambria"/>
                      <w:i/>
                      <w:color w:val="A3A7A9"/>
                      <w:w w:val="105"/>
                      <w:sz w:val="14"/>
                    </w:rPr>
                    <w:t>Securing and</w:t>
                  </w:r>
                  <w:r>
                    <w:rPr>
                      <w:rFonts w:ascii="Cambria"/>
                      <w:i/>
                      <w:color w:val="A3A7A9"/>
                      <w:spacing w:val="1"/>
                      <w:w w:val="105"/>
                      <w:sz w:val="14"/>
                    </w:rPr>
                    <w:t> </w:t>
                  </w:r>
                  <w:r>
                    <w:rPr>
                      <w:rFonts w:ascii="Cambria"/>
                      <w:i/>
                      <w:color w:val="A3A7A9"/>
                      <w:w w:val="105"/>
                      <w:sz w:val="14"/>
                    </w:rPr>
                    <w:t>leveraging</w:t>
                  </w:r>
                  <w:r>
                    <w:rPr>
                      <w:rFonts w:ascii="Cambria"/>
                      <w:i/>
                      <w:color w:val="A3A7A9"/>
                      <w:spacing w:val="1"/>
                      <w:w w:val="105"/>
                      <w:sz w:val="14"/>
                    </w:rPr>
                    <w:t> </w:t>
                  </w:r>
                  <w:r>
                    <w:rPr>
                      <w:rFonts w:ascii="Cambria"/>
                      <w:i/>
                      <w:color w:val="A3A7A9"/>
                      <w:w w:val="105"/>
                      <w:sz w:val="14"/>
                    </w:rPr>
                    <w:t>AI for</w:t>
                  </w:r>
                  <w:r>
                    <w:rPr>
                      <w:rFonts w:ascii="Cambria"/>
                      <w:i/>
                      <w:color w:val="A3A7A9"/>
                      <w:spacing w:val="1"/>
                      <w:w w:val="105"/>
                      <w:sz w:val="14"/>
                    </w:rPr>
                    <w:t> </w:t>
                  </w:r>
                  <w:r>
                    <w:rPr>
                      <w:rFonts w:ascii="Cambria"/>
                      <w:i/>
                      <w:color w:val="A3A7A9"/>
                      <w:w w:val="105"/>
                      <w:sz w:val="14"/>
                    </w:rPr>
                    <w:t>cyber</w:t>
                  </w:r>
                  <w:r>
                    <w:rPr>
                      <w:rFonts w:ascii="Cambria"/>
                      <w:i/>
                      <w:color w:val="A3A7A9"/>
                      <w:spacing w:val="1"/>
                      <w:w w:val="105"/>
                      <w:sz w:val="14"/>
                    </w:rPr>
                    <w:t> </w:t>
                  </w:r>
                  <w:r>
                    <w:rPr>
                      <w:rFonts w:ascii="Cambria"/>
                      <w:i/>
                      <w:color w:val="A3A7A9"/>
                      <w:spacing w:val="-2"/>
                      <w:w w:val="105"/>
                      <w:sz w:val="14"/>
                    </w:rPr>
                    <w:t>defense</w:t>
                  </w:r>
                </w:p>
              </w:txbxContent>
            </v:textbox>
            <w10:wrap type="none"/>
          </v:shape>
        </w:pict>
      </w:r>
      <w:r>
        <w:rPr>
          <w:spacing w:val="-2"/>
          <w:w w:val="105"/>
        </w:rPr>
        <w:t>Acknowledgments</w:t>
      </w:r>
    </w:p>
    <w:p>
      <w:pPr>
        <w:pStyle w:val="BodyText"/>
        <w:spacing w:before="257"/>
        <w:ind w:left="1020"/>
      </w:pPr>
      <w:r>
        <w:rPr/>
        <w:t>Much</w:t>
      </w:r>
      <w:r>
        <w:rPr>
          <w:spacing w:val="21"/>
        </w:rPr>
        <w:t> </w:t>
      </w:r>
      <w:r>
        <w:rPr/>
        <w:t>gratitude</w:t>
      </w:r>
      <w:r>
        <w:rPr>
          <w:spacing w:val="21"/>
        </w:rPr>
        <w:t> </w:t>
      </w:r>
      <w:r>
        <w:rPr/>
        <w:t>goes</w:t>
      </w:r>
      <w:r>
        <w:rPr>
          <w:spacing w:val="21"/>
        </w:rPr>
        <w:t> </w:t>
      </w:r>
      <w:r>
        <w:rPr/>
        <w:t>to</w:t>
      </w:r>
      <w:r>
        <w:rPr>
          <w:spacing w:val="21"/>
        </w:rPr>
        <w:t> </w:t>
      </w:r>
      <w:r>
        <w:rPr/>
        <w:t>the</w:t>
      </w:r>
      <w:r>
        <w:rPr>
          <w:spacing w:val="22"/>
        </w:rPr>
        <w:t> </w:t>
      </w:r>
      <w:r>
        <w:rPr/>
        <w:t>many</w:t>
      </w:r>
      <w:r>
        <w:rPr>
          <w:spacing w:val="21"/>
        </w:rPr>
        <w:t> </w:t>
      </w:r>
      <w:r>
        <w:rPr/>
        <w:t>subject</w:t>
      </w:r>
      <w:r>
        <w:rPr>
          <w:spacing w:val="21"/>
        </w:rPr>
        <w:t> </w:t>
      </w:r>
      <w:r>
        <w:rPr/>
        <w:t>matter</w:t>
      </w:r>
      <w:r>
        <w:rPr>
          <w:spacing w:val="21"/>
        </w:rPr>
        <w:t> </w:t>
      </w:r>
      <w:r>
        <w:rPr/>
        <w:t>leaders</w:t>
      </w:r>
      <w:r>
        <w:rPr>
          <w:spacing w:val="21"/>
        </w:rPr>
        <w:t> </w:t>
      </w:r>
      <w:r>
        <w:rPr/>
        <w:t>across</w:t>
      </w:r>
      <w:r>
        <w:rPr>
          <w:spacing w:val="22"/>
        </w:rPr>
        <w:t> </w:t>
      </w:r>
      <w:r>
        <w:rPr/>
        <w:t>Deloitte</w:t>
      </w:r>
      <w:r>
        <w:rPr>
          <w:spacing w:val="21"/>
        </w:rPr>
        <w:t> </w:t>
      </w:r>
      <w:r>
        <w:rPr/>
        <w:t>who</w:t>
      </w:r>
      <w:r>
        <w:rPr>
          <w:spacing w:val="21"/>
        </w:rPr>
        <w:t> </w:t>
      </w:r>
      <w:r>
        <w:rPr/>
        <w:t>contributed</w:t>
      </w:r>
      <w:r>
        <w:rPr>
          <w:spacing w:val="21"/>
        </w:rPr>
        <w:t> </w:t>
      </w:r>
      <w:r>
        <w:rPr/>
        <w:t>to</w:t>
      </w:r>
      <w:r>
        <w:rPr>
          <w:spacing w:val="21"/>
        </w:rPr>
        <w:t> </w:t>
      </w:r>
      <w:r>
        <w:rPr/>
        <w:t>our</w:t>
      </w:r>
      <w:r>
        <w:rPr>
          <w:spacing w:val="22"/>
        </w:rPr>
        <w:t> </w:t>
      </w:r>
      <w:r>
        <w:rPr/>
        <w:t>research</w:t>
      </w:r>
      <w:r>
        <w:rPr>
          <w:spacing w:val="21"/>
        </w:rPr>
        <w:t> </w:t>
      </w:r>
      <w:r>
        <w:rPr/>
        <w:t>for</w:t>
      </w:r>
      <w:r>
        <w:rPr>
          <w:spacing w:val="21"/>
        </w:rPr>
        <w:t> </w:t>
      </w:r>
      <w:r>
        <w:rPr/>
        <w:t>this</w:t>
      </w:r>
      <w:r>
        <w:rPr>
          <w:spacing w:val="21"/>
        </w:rPr>
        <w:t> </w:t>
      </w:r>
      <w:r>
        <w:rPr>
          <w:spacing w:val="-2"/>
        </w:rPr>
        <w:t>chapter:</w:t>
      </w:r>
    </w:p>
    <w:p>
      <w:pPr>
        <w:spacing w:before="24"/>
        <w:ind w:left="1020" w:right="0" w:firstLine="0"/>
        <w:jc w:val="left"/>
        <w:rPr>
          <w:sz w:val="18"/>
        </w:rPr>
      </w:pPr>
      <w:r>
        <w:rPr>
          <w:rFonts w:ascii="Cambria"/>
          <w:b/>
          <w:w w:val="95"/>
          <w:sz w:val="18"/>
        </w:rPr>
        <w:t>Giri</w:t>
      </w:r>
      <w:r>
        <w:rPr>
          <w:rFonts w:ascii="Cambria"/>
          <w:b/>
          <w:spacing w:val="4"/>
          <w:sz w:val="18"/>
        </w:rPr>
        <w:t> </w:t>
      </w:r>
      <w:r>
        <w:rPr>
          <w:rFonts w:ascii="Cambria"/>
          <w:b/>
          <w:w w:val="95"/>
          <w:sz w:val="18"/>
        </w:rPr>
        <w:t>Saravanan</w:t>
      </w:r>
      <w:r>
        <w:rPr>
          <w:rFonts w:ascii="Cambria"/>
          <w:b/>
          <w:spacing w:val="5"/>
          <w:sz w:val="18"/>
        </w:rPr>
        <w:t> </w:t>
      </w:r>
      <w:r>
        <w:rPr>
          <w:rFonts w:ascii="Cambria"/>
          <w:b/>
          <w:w w:val="95"/>
          <w:sz w:val="18"/>
        </w:rPr>
        <w:t>Chandramohan</w:t>
      </w:r>
      <w:r>
        <w:rPr>
          <w:w w:val="95"/>
          <w:sz w:val="18"/>
        </w:rPr>
        <w:t>,</w:t>
      </w:r>
      <w:r>
        <w:rPr>
          <w:spacing w:val="-3"/>
          <w:w w:val="95"/>
          <w:sz w:val="18"/>
        </w:rPr>
        <w:t> </w:t>
      </w:r>
      <w:r>
        <w:rPr>
          <w:rFonts w:ascii="Cambria"/>
          <w:b/>
          <w:w w:val="95"/>
          <w:sz w:val="18"/>
        </w:rPr>
        <w:t>Edward</w:t>
      </w:r>
      <w:r>
        <w:rPr>
          <w:rFonts w:ascii="Cambria"/>
          <w:b/>
          <w:spacing w:val="5"/>
          <w:sz w:val="18"/>
        </w:rPr>
        <w:t> </w:t>
      </w:r>
      <w:r>
        <w:rPr>
          <w:rFonts w:ascii="Cambria"/>
          <w:b/>
          <w:w w:val="95"/>
          <w:sz w:val="18"/>
        </w:rPr>
        <w:t>Guerrero</w:t>
      </w:r>
      <w:r>
        <w:rPr>
          <w:w w:val="95"/>
          <w:sz w:val="18"/>
        </w:rPr>
        <w:t>,</w:t>
      </w:r>
      <w:r>
        <w:rPr>
          <w:spacing w:val="-3"/>
          <w:w w:val="95"/>
          <w:sz w:val="18"/>
        </w:rPr>
        <w:t> </w:t>
      </w:r>
      <w:r>
        <w:rPr>
          <w:rFonts w:ascii="Cambria"/>
          <w:b/>
          <w:w w:val="95"/>
          <w:sz w:val="18"/>
        </w:rPr>
        <w:t>Kieran</w:t>
      </w:r>
      <w:r>
        <w:rPr>
          <w:rFonts w:ascii="Cambria"/>
          <w:b/>
          <w:spacing w:val="5"/>
          <w:sz w:val="18"/>
        </w:rPr>
        <w:t> </w:t>
      </w:r>
      <w:r>
        <w:rPr>
          <w:rFonts w:ascii="Cambria"/>
          <w:b/>
          <w:w w:val="95"/>
          <w:sz w:val="18"/>
        </w:rPr>
        <w:t>Norton</w:t>
      </w:r>
      <w:r>
        <w:rPr>
          <w:w w:val="95"/>
          <w:sz w:val="18"/>
        </w:rPr>
        <w:t>,</w:t>
      </w:r>
      <w:r>
        <w:rPr>
          <w:spacing w:val="-3"/>
          <w:w w:val="95"/>
          <w:sz w:val="18"/>
        </w:rPr>
        <w:t> </w:t>
      </w:r>
      <w:r>
        <w:rPr>
          <w:w w:val="95"/>
          <w:sz w:val="18"/>
        </w:rPr>
        <w:t>and</w:t>
      </w:r>
      <w:r>
        <w:rPr>
          <w:spacing w:val="-3"/>
          <w:w w:val="95"/>
          <w:sz w:val="18"/>
        </w:rPr>
        <w:t> </w:t>
      </w:r>
      <w:r>
        <w:rPr>
          <w:rFonts w:ascii="Cambria"/>
          <w:b/>
          <w:w w:val="95"/>
          <w:sz w:val="18"/>
        </w:rPr>
        <w:t>Abhishek</w:t>
      </w:r>
      <w:r>
        <w:rPr>
          <w:rFonts w:ascii="Cambria"/>
          <w:b/>
          <w:spacing w:val="5"/>
          <w:sz w:val="18"/>
        </w:rPr>
        <w:t> </w:t>
      </w:r>
      <w:r>
        <w:rPr>
          <w:rFonts w:ascii="Cambria"/>
          <w:b/>
          <w:spacing w:val="-2"/>
          <w:w w:val="95"/>
          <w:sz w:val="18"/>
        </w:rPr>
        <w:t>Sekhri</w:t>
      </w:r>
      <w:r>
        <w:rPr>
          <w:spacing w:val="-2"/>
          <w:w w:val="95"/>
          <w:sz w:val="18"/>
        </w:rPr>
        <w:t>.</w:t>
      </w:r>
    </w:p>
    <w:p>
      <w:pPr>
        <w:spacing w:after="0"/>
        <w:jc w:val="left"/>
        <w:rPr>
          <w:sz w:val="18"/>
        </w:rPr>
        <w:sectPr>
          <w:type w:val="continuous"/>
          <w:pgSz w:w="12240" w:h="15840"/>
          <w:pgMar w:header="0" w:footer="661" w:top="800" w:bottom="280" w:left="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p>
    <w:p>
      <w:pPr>
        <w:pStyle w:val="Heading2"/>
        <w:spacing w:line="225" w:lineRule="auto" w:before="160"/>
        <w:ind w:left="2440"/>
      </w:pPr>
      <w:r>
        <w:rPr/>
        <w:pict>
          <v:line style="position:absolute;mso-position-horizontal-relative:page;mso-position-vertical-relative:paragraph;z-index:15830528" from="118.750099pt,-.079163pt" to="118.750099pt,371.920837pt" stroked="true" strokeweight=".5pt" strokecolor="#000000">
            <v:stroke dashstyle="solid"/>
            <w10:wrap type="none"/>
          </v:line>
        </w:pict>
      </w:r>
      <w:r>
        <w:rPr/>
        <w:pict>
          <v:shape style="position:absolute;margin-left:77pt;margin-top:5.920837pt;width:36pt;height:36pt;mso-position-horizontal-relative:page;mso-position-vertical-relative:paragraph;z-index:15831040" id="docshape297" coordorigin="1540,118" coordsize="720,720" path="m1900,118l1827,126,1760,147,1699,180,1645,224,1601,277,1568,338,1547,406,1540,478,1547,551,1568,619,1601,680,1645,733,1699,777,1760,810,1827,831,1900,838,1973,831,2040,810,2101,777,2155,733,2199,680,2232,619,2253,551,2260,478,2253,406,2232,338,2199,277,2155,224,2101,180,2040,147,1973,126,1900,118xe" filled="true" fillcolor="#80c342" stroked="false">
            <v:path arrowok="t"/>
            <v:fill type="solid"/>
            <w10:wrap type="none"/>
          </v:shape>
        </w:pict>
      </w:r>
      <w:bookmarkStart w:name="Cutting through the noise: Tech signals " w:id="37"/>
      <w:bookmarkEnd w:id="37"/>
      <w:r>
        <w:rPr>
          <w:b w:val="0"/>
        </w:rPr>
      </w:r>
      <w:bookmarkStart w:name="_bookmark9" w:id="38"/>
      <w:bookmarkEnd w:id="38"/>
      <w:r>
        <w:rPr>
          <w:b w:val="0"/>
        </w:rPr>
      </w:r>
      <w:r>
        <w:rPr/>
        <w:t>Cutting</w:t>
      </w:r>
      <w:r>
        <w:rPr>
          <w:spacing w:val="-59"/>
        </w:rPr>
        <w:t> </w:t>
      </w:r>
      <w:r>
        <w:rPr/>
        <w:t>through</w:t>
      </w:r>
      <w:r>
        <w:rPr>
          <w:spacing w:val="-59"/>
        </w:rPr>
        <w:t> </w:t>
      </w:r>
      <w:r>
        <w:rPr/>
        <w:t>the</w:t>
      </w:r>
      <w:r>
        <w:rPr>
          <w:spacing w:val="-59"/>
        </w:rPr>
        <w:t> </w:t>
      </w:r>
      <w:r>
        <w:rPr/>
        <w:t>noise:</w:t>
      </w:r>
      <w:r>
        <w:rPr>
          <w:spacing w:val="-59"/>
        </w:rPr>
        <w:t> </w:t>
      </w:r>
      <w:r>
        <w:rPr/>
        <w:t>Tech</w:t>
      </w:r>
      <w:r>
        <w:rPr>
          <w:spacing w:val="-59"/>
        </w:rPr>
        <w:t> </w:t>
      </w:r>
      <w:r>
        <w:rPr/>
        <w:t>signals </w:t>
      </w:r>
      <w:r>
        <w:rPr>
          <w:w w:val="105"/>
        </w:rPr>
        <w:t>worth</w:t>
      </w:r>
      <w:r>
        <w:rPr>
          <w:spacing w:val="-58"/>
          <w:w w:val="105"/>
        </w:rPr>
        <w:t> </w:t>
      </w:r>
      <w:r>
        <w:rPr>
          <w:w w:val="105"/>
        </w:rPr>
        <w:t>tracking</w:t>
      </w:r>
      <w:r>
        <w:rPr>
          <w:spacing w:val="-58"/>
          <w:w w:val="105"/>
        </w:rPr>
        <w:t> </w:t>
      </w:r>
      <w:r>
        <w:rPr>
          <w:w w:val="105"/>
        </w:rPr>
        <w:t>as</w:t>
      </w:r>
      <w:r>
        <w:rPr>
          <w:spacing w:val="-58"/>
          <w:w w:val="105"/>
        </w:rPr>
        <w:t> </w:t>
      </w:r>
      <w:r>
        <w:rPr>
          <w:w w:val="105"/>
        </w:rPr>
        <w:t>AI</w:t>
      </w:r>
      <w:r>
        <w:rPr>
          <w:spacing w:val="-58"/>
          <w:w w:val="105"/>
        </w:rPr>
        <w:t> </w:t>
      </w:r>
      <w:r>
        <w:rPr>
          <w:w w:val="105"/>
        </w:rPr>
        <w:t>advances</w:t>
      </w:r>
    </w:p>
    <w:p>
      <w:pPr>
        <w:pStyle w:val="Heading5"/>
        <w:spacing w:line="252" w:lineRule="auto"/>
        <w:ind w:left="2440"/>
      </w:pPr>
      <w:r>
        <w:rPr>
          <w:w w:val="95"/>
        </w:rPr>
        <w:t>What</w:t>
      </w:r>
      <w:r>
        <w:rPr>
          <w:spacing w:val="-15"/>
          <w:w w:val="95"/>
        </w:rPr>
        <w:t> </w:t>
      </w:r>
      <w:r>
        <w:rPr>
          <w:w w:val="95"/>
        </w:rPr>
        <w:t>are</w:t>
      </w:r>
      <w:r>
        <w:rPr>
          <w:spacing w:val="-13"/>
          <w:w w:val="95"/>
        </w:rPr>
        <w:t> </w:t>
      </w:r>
      <w:r>
        <w:rPr>
          <w:w w:val="95"/>
        </w:rPr>
        <w:t>the</w:t>
      </w:r>
      <w:r>
        <w:rPr>
          <w:spacing w:val="-13"/>
          <w:w w:val="95"/>
        </w:rPr>
        <w:t> </w:t>
      </w:r>
      <w:r>
        <w:rPr>
          <w:w w:val="95"/>
        </w:rPr>
        <w:t>smaller</w:t>
      </w:r>
      <w:r>
        <w:rPr>
          <w:spacing w:val="-19"/>
          <w:w w:val="95"/>
        </w:rPr>
        <w:t> </w:t>
      </w:r>
      <w:r>
        <w:rPr>
          <w:w w:val="95"/>
        </w:rPr>
        <w:t>technology</w:t>
      </w:r>
      <w:r>
        <w:rPr>
          <w:spacing w:val="-13"/>
          <w:w w:val="95"/>
        </w:rPr>
        <w:t> </w:t>
      </w:r>
      <w:r>
        <w:rPr>
          <w:w w:val="95"/>
        </w:rPr>
        <w:t>trends—the</w:t>
      </w:r>
      <w:r>
        <w:rPr>
          <w:spacing w:val="-13"/>
          <w:w w:val="95"/>
        </w:rPr>
        <w:t> </w:t>
      </w:r>
      <w:r>
        <w:rPr>
          <w:w w:val="95"/>
        </w:rPr>
        <w:t>tremors</w:t>
      </w:r>
      <w:r>
        <w:rPr>
          <w:spacing w:val="-12"/>
          <w:w w:val="95"/>
        </w:rPr>
        <w:t> </w:t>
      </w:r>
      <w:r>
        <w:rPr>
          <w:w w:val="95"/>
        </w:rPr>
        <w:t>ahead</w:t>
      </w:r>
      <w:r>
        <w:rPr>
          <w:spacing w:val="-13"/>
          <w:w w:val="95"/>
        </w:rPr>
        <w:t> </w:t>
      </w:r>
      <w:r>
        <w:rPr>
          <w:w w:val="95"/>
        </w:rPr>
        <w:t>of</w:t>
      </w:r>
      <w:r>
        <w:rPr>
          <w:spacing w:val="-13"/>
          <w:w w:val="95"/>
        </w:rPr>
        <w:t> </w:t>
      </w:r>
      <w:r>
        <w:rPr>
          <w:w w:val="95"/>
        </w:rPr>
        <w:t>seismic</w:t>
      </w:r>
      <w:r>
        <w:rPr>
          <w:spacing w:val="-12"/>
          <w:w w:val="95"/>
        </w:rPr>
        <w:t> </w:t>
      </w:r>
      <w:r>
        <w:rPr>
          <w:w w:val="95"/>
        </w:rPr>
        <w:t>shifts? From neuromorphic computing to edge AI, these are areas worth keeping an </w:t>
      </w:r>
      <w:r>
        <w:rPr/>
        <w:t>eye</w:t>
      </w:r>
      <w:r>
        <w:rPr>
          <w:spacing w:val="-1"/>
        </w:rPr>
        <w:t> </w:t>
      </w:r>
      <w:r>
        <w:rPr/>
        <w:t>on.</w:t>
      </w:r>
    </w:p>
    <w:p>
      <w:pPr>
        <w:pStyle w:val="Heading9"/>
        <w:ind w:left="2440"/>
        <w:rPr>
          <w:i/>
        </w:rPr>
      </w:pPr>
      <w:r>
        <w:rPr>
          <w:i/>
          <w:w w:val="90"/>
        </w:rPr>
        <w:t>Raquel</w:t>
      </w:r>
      <w:r>
        <w:rPr>
          <w:i/>
          <w:spacing w:val="7"/>
        </w:rPr>
        <w:t> </w:t>
      </w:r>
      <w:r>
        <w:rPr>
          <w:i/>
          <w:w w:val="90"/>
        </w:rPr>
        <w:t>Buscaino,</w:t>
      </w:r>
      <w:r>
        <w:rPr>
          <w:i/>
          <w:spacing w:val="7"/>
        </w:rPr>
        <w:t> </w:t>
      </w:r>
      <w:r>
        <w:rPr>
          <w:i/>
          <w:w w:val="90"/>
        </w:rPr>
        <w:t>Kelly</w:t>
      </w:r>
      <w:r>
        <w:rPr>
          <w:i/>
          <w:spacing w:val="7"/>
        </w:rPr>
        <w:t> </w:t>
      </w:r>
      <w:r>
        <w:rPr>
          <w:i/>
          <w:w w:val="90"/>
        </w:rPr>
        <w:t>Raskovich,</w:t>
      </w:r>
      <w:r>
        <w:rPr>
          <w:i/>
          <w:spacing w:val="7"/>
        </w:rPr>
        <w:t> </w:t>
      </w:r>
      <w:r>
        <w:rPr>
          <w:i/>
          <w:w w:val="90"/>
        </w:rPr>
        <w:t>Bill</w:t>
      </w:r>
      <w:r>
        <w:rPr>
          <w:i/>
          <w:spacing w:val="7"/>
        </w:rPr>
        <w:t> </w:t>
      </w:r>
      <w:r>
        <w:rPr>
          <w:i/>
          <w:w w:val="90"/>
        </w:rPr>
        <w:t>Briggs,</w:t>
      </w:r>
      <w:r>
        <w:rPr>
          <w:i/>
          <w:spacing w:val="8"/>
        </w:rPr>
        <w:t> </w:t>
      </w:r>
      <w:r>
        <w:rPr>
          <w:i/>
          <w:w w:val="90"/>
        </w:rPr>
        <w:t>and</w:t>
      </w:r>
      <w:r>
        <w:rPr>
          <w:i/>
          <w:spacing w:val="7"/>
        </w:rPr>
        <w:t> </w:t>
      </w:r>
      <w:r>
        <w:rPr>
          <w:i/>
          <w:w w:val="90"/>
        </w:rPr>
        <w:t>Caroline</w:t>
      </w:r>
      <w:r>
        <w:rPr>
          <w:i/>
          <w:spacing w:val="7"/>
        </w:rPr>
        <w:t> </w:t>
      </w:r>
      <w:r>
        <w:rPr>
          <w:i/>
          <w:spacing w:val="-4"/>
          <w:w w:val="90"/>
        </w:rPr>
        <w:t>Brown</w:t>
      </w:r>
    </w:p>
    <w:p>
      <w:pPr>
        <w:pStyle w:val="BodyText"/>
        <w:rPr>
          <w:rFonts w:ascii="Calibri"/>
          <w:i/>
          <w:sz w:val="20"/>
        </w:rPr>
      </w:pPr>
    </w:p>
    <w:p>
      <w:pPr>
        <w:pStyle w:val="BodyText"/>
        <w:rPr>
          <w:rFonts w:ascii="Calibri"/>
          <w:i/>
          <w:sz w:val="20"/>
        </w:rPr>
      </w:pPr>
    </w:p>
    <w:p>
      <w:pPr>
        <w:pStyle w:val="BodyText"/>
        <w:spacing w:before="5"/>
        <w:rPr>
          <w:rFonts w:ascii="Calibri"/>
          <w:i/>
          <w:sz w:val="29"/>
        </w:rPr>
      </w:pPr>
    </w:p>
    <w:p>
      <w:pPr>
        <w:spacing w:after="0"/>
        <w:rPr>
          <w:rFonts w:ascii="Calibri"/>
          <w:sz w:val="29"/>
        </w:rPr>
        <w:sectPr>
          <w:pgSz w:w="12240" w:h="15840"/>
          <w:pgMar w:header="0" w:footer="661" w:top="0" w:bottom="860" w:left="60" w:right="0"/>
        </w:sectPr>
      </w:pPr>
    </w:p>
    <w:p>
      <w:pPr>
        <w:pStyle w:val="BodyText"/>
        <w:spacing w:line="266" w:lineRule="auto" w:before="99"/>
        <w:ind w:left="2958"/>
        <w:jc w:val="both"/>
      </w:pPr>
      <w:r>
        <w:rPr/>
        <w:drawing>
          <wp:anchor distT="0" distB="0" distL="0" distR="0" allowOverlap="1" layoutInCell="1" locked="0" behindDoc="1" simplePos="0" relativeHeight="485934592">
            <wp:simplePos x="0" y="0"/>
            <wp:positionH relativeFrom="page">
              <wp:posOffset>0</wp:posOffset>
            </wp:positionH>
            <wp:positionV relativeFrom="page">
              <wp:posOffset>0</wp:posOffset>
            </wp:positionV>
            <wp:extent cx="7772400" cy="3810000"/>
            <wp:effectExtent l="0" t="0" r="0" b="0"/>
            <wp:wrapNone/>
            <wp:docPr id="17" name="image39.jpeg"/>
            <wp:cNvGraphicFramePr>
              <a:graphicFrameLocks noChangeAspect="1"/>
            </wp:cNvGraphicFramePr>
            <a:graphic>
              <a:graphicData uri="http://schemas.openxmlformats.org/drawingml/2006/picture">
                <pic:pic>
                  <pic:nvPicPr>
                    <pic:cNvPr id="18" name="image39.jpeg"/>
                    <pic:cNvPicPr/>
                  </pic:nvPicPr>
                  <pic:blipFill>
                    <a:blip r:embed="rId88" cstate="print"/>
                    <a:stretch>
                      <a:fillRect/>
                    </a:stretch>
                  </pic:blipFill>
                  <pic:spPr>
                    <a:xfrm>
                      <a:off x="0" y="0"/>
                      <a:ext cx="7772400" cy="3810000"/>
                    </a:xfrm>
                    <a:prstGeom prst="rect">
                      <a:avLst/>
                    </a:prstGeom>
                  </pic:spPr>
                </pic:pic>
              </a:graphicData>
            </a:graphic>
          </wp:anchor>
        </w:drawing>
      </w:r>
      <w:r>
        <w:rPr/>
        <w:pict>
          <v:shape style="position:absolute;margin-left:120.400597pt;margin-top:-16.48411pt;width:25.95pt;height:117.35pt;mso-position-horizontal-relative:page;mso-position-vertical-relative:paragraph;z-index:-17381376" type="#_x0000_t202" id="docshape298" filled="false" stroked="false">
            <v:textbox inset="0,0,0,0">
              <w:txbxContent>
                <w:p>
                  <w:pPr>
                    <w:spacing w:before="63"/>
                    <w:ind w:left="0" w:right="0" w:firstLine="0"/>
                    <w:jc w:val="left"/>
                    <w:rPr>
                      <w:rFonts w:ascii="Calibri"/>
                      <w:b/>
                      <w:sz w:val="183"/>
                    </w:rPr>
                  </w:pPr>
                  <w:r>
                    <w:rPr>
                      <w:rFonts w:ascii="Calibri"/>
                      <w:b/>
                      <w:color w:val="80C342"/>
                      <w:w w:val="106"/>
                      <w:sz w:val="183"/>
                    </w:rPr>
                    <w:t>I</w:t>
                  </w:r>
                </w:p>
              </w:txbxContent>
            </v:textbox>
            <w10:wrap type="none"/>
          </v:shape>
        </w:pict>
      </w:r>
      <w:r>
        <w:rPr>
          <w:w w:val="90"/>
        </w:rPr>
        <w:t>n</w:t>
      </w:r>
      <w:r>
        <w:rPr>
          <w:spacing w:val="-4"/>
          <w:w w:val="90"/>
        </w:rPr>
        <w:t> </w:t>
      </w:r>
      <w:r>
        <w:rPr>
          <w:w w:val="90"/>
        </w:rPr>
        <w:t>communications</w:t>
      </w:r>
      <w:r>
        <w:rPr>
          <w:spacing w:val="-4"/>
          <w:w w:val="90"/>
        </w:rPr>
        <w:t> </w:t>
      </w:r>
      <w:r>
        <w:rPr>
          <w:w w:val="90"/>
        </w:rPr>
        <w:t>theory,</w:t>
      </w:r>
      <w:r>
        <w:rPr>
          <w:spacing w:val="-4"/>
          <w:w w:val="90"/>
        </w:rPr>
        <w:t> </w:t>
      </w:r>
      <w:r>
        <w:rPr>
          <w:w w:val="90"/>
        </w:rPr>
        <w:t>a</w:t>
      </w:r>
      <w:r>
        <w:rPr>
          <w:spacing w:val="-4"/>
          <w:w w:val="90"/>
        </w:rPr>
        <w:t> </w:t>
      </w:r>
      <w:r>
        <w:rPr>
          <w:w w:val="90"/>
        </w:rPr>
        <w:t>signal</w:t>
      </w:r>
      <w:r>
        <w:rPr>
          <w:spacing w:val="-4"/>
          <w:w w:val="90"/>
        </w:rPr>
        <w:t> </w:t>
      </w:r>
      <w:r>
        <w:rPr>
          <w:w w:val="90"/>
        </w:rPr>
        <w:t>is</w:t>
      </w:r>
      <w:r>
        <w:rPr>
          <w:spacing w:val="-4"/>
          <w:w w:val="90"/>
        </w:rPr>
        <w:t> </w:t>
      </w:r>
      <w:r>
        <w:rPr>
          <w:w w:val="90"/>
        </w:rPr>
        <w:t>information </w:t>
      </w:r>
      <w:r>
        <w:rPr>
          <w:w w:val="95"/>
        </w:rPr>
        <w:t>that</w:t>
      </w:r>
      <w:r>
        <w:rPr>
          <w:spacing w:val="-3"/>
          <w:w w:val="95"/>
        </w:rPr>
        <w:t> </w:t>
      </w:r>
      <w:r>
        <w:rPr>
          <w:w w:val="95"/>
        </w:rPr>
        <w:t>cuts</w:t>
      </w:r>
      <w:r>
        <w:rPr>
          <w:spacing w:val="-3"/>
          <w:w w:val="95"/>
        </w:rPr>
        <w:t> </w:t>
      </w:r>
      <w:r>
        <w:rPr>
          <w:w w:val="95"/>
        </w:rPr>
        <w:t>through</w:t>
      </w:r>
      <w:r>
        <w:rPr>
          <w:spacing w:val="-3"/>
          <w:w w:val="95"/>
        </w:rPr>
        <w:t> </w:t>
      </w:r>
      <w:r>
        <w:rPr>
          <w:w w:val="95"/>
        </w:rPr>
        <w:t>noise:</w:t>
      </w:r>
      <w:r>
        <w:rPr>
          <w:spacing w:val="-3"/>
          <w:w w:val="95"/>
        </w:rPr>
        <w:t> </w:t>
      </w:r>
      <w:r>
        <w:rPr>
          <w:w w:val="95"/>
        </w:rPr>
        <w:t>a</w:t>
      </w:r>
      <w:r>
        <w:rPr>
          <w:spacing w:val="-3"/>
          <w:w w:val="95"/>
        </w:rPr>
        <w:t> </w:t>
      </w:r>
      <w:r>
        <w:rPr>
          <w:w w:val="95"/>
        </w:rPr>
        <w:t>pattern</w:t>
      </w:r>
      <w:r>
        <w:rPr>
          <w:spacing w:val="-3"/>
          <w:w w:val="95"/>
        </w:rPr>
        <w:t> </w:t>
      </w:r>
      <w:r>
        <w:rPr>
          <w:w w:val="95"/>
        </w:rPr>
        <w:t>that</w:t>
      </w:r>
      <w:r>
        <w:rPr>
          <w:spacing w:val="-3"/>
          <w:w w:val="95"/>
        </w:rPr>
        <w:t> </w:t>
      </w:r>
      <w:r>
        <w:rPr>
          <w:w w:val="95"/>
        </w:rPr>
        <w:t>reveals something</w:t>
      </w:r>
      <w:r>
        <w:rPr>
          <w:spacing w:val="-10"/>
          <w:w w:val="95"/>
        </w:rPr>
        <w:t> </w:t>
      </w:r>
      <w:r>
        <w:rPr>
          <w:w w:val="95"/>
        </w:rPr>
        <w:t>meaningful</w:t>
      </w:r>
      <w:r>
        <w:rPr>
          <w:spacing w:val="-10"/>
          <w:w w:val="95"/>
        </w:rPr>
        <w:t> </w:t>
      </w:r>
      <w:r>
        <w:rPr>
          <w:w w:val="95"/>
        </w:rPr>
        <w:t>about</w:t>
      </w:r>
      <w:r>
        <w:rPr>
          <w:spacing w:val="-10"/>
          <w:w w:val="95"/>
        </w:rPr>
        <w:t> </w:t>
      </w:r>
      <w:r>
        <w:rPr>
          <w:w w:val="95"/>
        </w:rPr>
        <w:t>the</w:t>
      </w:r>
      <w:r>
        <w:rPr>
          <w:spacing w:val="-10"/>
          <w:w w:val="95"/>
        </w:rPr>
        <w:t> </w:t>
      </w:r>
      <w:r>
        <w:rPr>
          <w:w w:val="95"/>
        </w:rPr>
        <w:t>system</w:t>
      </w:r>
      <w:r>
        <w:rPr>
          <w:spacing w:val="-10"/>
          <w:w w:val="95"/>
        </w:rPr>
        <w:t> </w:t>
      </w:r>
      <w:r>
        <w:rPr>
          <w:w w:val="95"/>
        </w:rPr>
        <w:t>trans- </w:t>
      </w:r>
      <w:r>
        <w:rPr>
          <w:w w:val="90"/>
        </w:rPr>
        <w:t>mitting</w:t>
      </w:r>
      <w:r>
        <w:rPr>
          <w:spacing w:val="-8"/>
          <w:w w:val="90"/>
        </w:rPr>
        <w:t> </w:t>
      </w:r>
      <w:r>
        <w:rPr>
          <w:w w:val="90"/>
        </w:rPr>
        <w:t>it.</w:t>
      </w:r>
      <w:r>
        <w:rPr>
          <w:spacing w:val="-7"/>
          <w:w w:val="90"/>
        </w:rPr>
        <w:t> </w:t>
      </w:r>
      <w:r>
        <w:rPr>
          <w:w w:val="90"/>
        </w:rPr>
        <w:t>In</w:t>
      </w:r>
      <w:r>
        <w:rPr>
          <w:spacing w:val="-8"/>
          <w:w w:val="90"/>
        </w:rPr>
        <w:t> </w:t>
      </w:r>
      <w:r>
        <w:rPr>
          <w:w w:val="90"/>
        </w:rPr>
        <w:t>technology,</w:t>
      </w:r>
      <w:r>
        <w:rPr>
          <w:spacing w:val="-7"/>
          <w:w w:val="90"/>
        </w:rPr>
        <w:t> </w:t>
      </w:r>
      <w:r>
        <w:rPr>
          <w:w w:val="90"/>
        </w:rPr>
        <w:t>signals</w:t>
      </w:r>
      <w:r>
        <w:rPr>
          <w:spacing w:val="-8"/>
          <w:w w:val="90"/>
        </w:rPr>
        <w:t> </w:t>
      </w:r>
      <w:r>
        <w:rPr>
          <w:w w:val="90"/>
        </w:rPr>
        <w:t>are</w:t>
      </w:r>
      <w:r>
        <w:rPr>
          <w:spacing w:val="-7"/>
          <w:w w:val="90"/>
        </w:rPr>
        <w:t> </w:t>
      </w:r>
      <w:r>
        <w:rPr>
          <w:w w:val="90"/>
        </w:rPr>
        <w:t>early</w:t>
      </w:r>
      <w:r>
        <w:rPr>
          <w:spacing w:val="-8"/>
          <w:w w:val="90"/>
        </w:rPr>
        <w:t> </w:t>
      </w:r>
      <w:r>
        <w:rPr>
          <w:w w:val="90"/>
        </w:rPr>
        <w:t>indica- </w:t>
      </w:r>
      <w:r>
        <w:rPr>
          <w:spacing w:val="-2"/>
          <w:w w:val="95"/>
        </w:rPr>
        <w:t>tors</w:t>
      </w:r>
      <w:r>
        <w:rPr>
          <w:spacing w:val="-8"/>
          <w:w w:val="95"/>
        </w:rPr>
        <w:t> </w:t>
      </w:r>
      <w:r>
        <w:rPr>
          <w:spacing w:val="-2"/>
          <w:w w:val="95"/>
        </w:rPr>
        <w:t>of</w:t>
      </w:r>
      <w:r>
        <w:rPr>
          <w:spacing w:val="-8"/>
          <w:w w:val="95"/>
        </w:rPr>
        <w:t> </w:t>
      </w:r>
      <w:r>
        <w:rPr>
          <w:spacing w:val="-2"/>
          <w:w w:val="95"/>
        </w:rPr>
        <w:t>directional</w:t>
      </w:r>
      <w:r>
        <w:rPr>
          <w:spacing w:val="-8"/>
          <w:w w:val="95"/>
        </w:rPr>
        <w:t> </w:t>
      </w:r>
      <w:r>
        <w:rPr>
          <w:spacing w:val="-2"/>
          <w:w w:val="95"/>
        </w:rPr>
        <w:t>change—the</w:t>
      </w:r>
      <w:r>
        <w:rPr>
          <w:spacing w:val="-8"/>
          <w:w w:val="95"/>
        </w:rPr>
        <w:t> </w:t>
      </w:r>
      <w:r>
        <w:rPr>
          <w:spacing w:val="-2"/>
          <w:w w:val="95"/>
        </w:rPr>
        <w:t>tremors</w:t>
      </w:r>
      <w:r>
        <w:rPr>
          <w:spacing w:val="-8"/>
          <w:w w:val="95"/>
        </w:rPr>
        <w:t> </w:t>
      </w:r>
      <w:r>
        <w:rPr>
          <w:spacing w:val="-2"/>
          <w:w w:val="95"/>
        </w:rPr>
        <w:t>ahead</w:t>
      </w:r>
      <w:r>
        <w:rPr>
          <w:spacing w:val="-9"/>
          <w:w w:val="95"/>
        </w:rPr>
        <w:t> </w:t>
      </w:r>
      <w:r>
        <w:rPr>
          <w:spacing w:val="-2"/>
          <w:w w:val="95"/>
        </w:rPr>
        <w:t>of </w:t>
      </w:r>
      <w:r>
        <w:rPr>
          <w:spacing w:val="-2"/>
          <w:w w:val="90"/>
        </w:rPr>
        <w:t>seismic</w:t>
      </w:r>
      <w:r>
        <w:rPr>
          <w:spacing w:val="2"/>
        </w:rPr>
        <w:t> </w:t>
      </w:r>
      <w:r>
        <w:rPr>
          <w:spacing w:val="-2"/>
          <w:w w:val="90"/>
        </w:rPr>
        <w:t>shifts.</w:t>
      </w:r>
      <w:r>
        <w:rPr>
          <w:spacing w:val="3"/>
        </w:rPr>
        <w:t> </w:t>
      </w:r>
      <w:r>
        <w:rPr>
          <w:spacing w:val="-2"/>
          <w:w w:val="90"/>
        </w:rPr>
        <w:t>Signals</w:t>
      </w:r>
      <w:r>
        <w:rPr>
          <w:spacing w:val="3"/>
        </w:rPr>
        <w:t> </w:t>
      </w:r>
      <w:r>
        <w:rPr>
          <w:spacing w:val="-2"/>
          <w:w w:val="90"/>
        </w:rPr>
        <w:t>aren’t</w:t>
      </w:r>
      <w:r>
        <w:rPr>
          <w:spacing w:val="2"/>
        </w:rPr>
        <w:t> </w:t>
      </w:r>
      <w:r>
        <w:rPr>
          <w:spacing w:val="-2"/>
          <w:w w:val="90"/>
        </w:rPr>
        <w:t>predictions.</w:t>
      </w:r>
      <w:r>
        <w:rPr>
          <w:spacing w:val="3"/>
        </w:rPr>
        <w:t> </w:t>
      </w:r>
      <w:r>
        <w:rPr>
          <w:spacing w:val="-2"/>
          <w:w w:val="90"/>
        </w:rPr>
        <w:t>They’re</w:t>
      </w:r>
    </w:p>
    <w:p>
      <w:pPr>
        <w:pStyle w:val="BodyText"/>
        <w:spacing w:line="266" w:lineRule="auto"/>
        <w:ind w:left="2440"/>
        <w:jc w:val="both"/>
      </w:pPr>
      <w:r>
        <w:rPr>
          <w:spacing w:val="-2"/>
          <w:w w:val="90"/>
        </w:rPr>
        <w:t>observations of forces already in motion, patterns </w:t>
      </w:r>
      <w:r>
        <w:rPr>
          <w:spacing w:val="-2"/>
          <w:w w:val="90"/>
        </w:rPr>
        <w:t>emerg- </w:t>
      </w:r>
      <w:r>
        <w:rPr>
          <w:w w:val="95"/>
        </w:rPr>
        <w:t>ing</w:t>
      </w:r>
      <w:r>
        <w:rPr>
          <w:spacing w:val="-5"/>
          <w:w w:val="95"/>
        </w:rPr>
        <w:t> </w:t>
      </w:r>
      <w:r>
        <w:rPr>
          <w:w w:val="95"/>
        </w:rPr>
        <w:t>from</w:t>
      </w:r>
      <w:r>
        <w:rPr>
          <w:spacing w:val="-5"/>
          <w:w w:val="95"/>
        </w:rPr>
        <w:t> </w:t>
      </w:r>
      <w:r>
        <w:rPr>
          <w:w w:val="95"/>
        </w:rPr>
        <w:t>the</w:t>
      </w:r>
      <w:r>
        <w:rPr>
          <w:spacing w:val="-5"/>
          <w:w w:val="95"/>
        </w:rPr>
        <w:t> </w:t>
      </w:r>
      <w:r>
        <w:rPr>
          <w:w w:val="95"/>
        </w:rPr>
        <w:t>compounding</w:t>
      </w:r>
      <w:r>
        <w:rPr>
          <w:spacing w:val="-5"/>
          <w:w w:val="95"/>
        </w:rPr>
        <w:t> </w:t>
      </w:r>
      <w:r>
        <w:rPr>
          <w:w w:val="95"/>
        </w:rPr>
        <w:t>effects</w:t>
      </w:r>
      <w:r>
        <w:rPr>
          <w:spacing w:val="-5"/>
          <w:w w:val="95"/>
        </w:rPr>
        <w:t> </w:t>
      </w:r>
      <w:r>
        <w:rPr>
          <w:w w:val="95"/>
        </w:rPr>
        <w:t>described</w:t>
      </w:r>
      <w:r>
        <w:rPr>
          <w:spacing w:val="-5"/>
          <w:w w:val="95"/>
        </w:rPr>
        <w:t> </w:t>
      </w:r>
      <w:r>
        <w:rPr>
          <w:w w:val="95"/>
        </w:rPr>
        <w:t>earlier</w:t>
      </w:r>
      <w:r>
        <w:rPr>
          <w:spacing w:val="-5"/>
          <w:w w:val="95"/>
        </w:rPr>
        <w:t> </w:t>
      </w:r>
      <w:r>
        <w:rPr>
          <w:w w:val="95"/>
        </w:rPr>
        <w:t>in </w:t>
      </w:r>
      <w:r>
        <w:rPr/>
        <w:t>this report.</w:t>
      </w:r>
    </w:p>
    <w:p>
      <w:pPr>
        <w:pStyle w:val="BodyText"/>
        <w:spacing w:before="9"/>
        <w:rPr>
          <w:sz w:val="19"/>
        </w:rPr>
      </w:pPr>
    </w:p>
    <w:p>
      <w:pPr>
        <w:pStyle w:val="BodyText"/>
        <w:spacing w:line="266" w:lineRule="auto" w:before="1"/>
        <w:ind w:left="2440"/>
        <w:jc w:val="both"/>
      </w:pPr>
      <w:r>
        <w:rPr>
          <w:spacing w:val="-2"/>
          <w:w w:val="90"/>
        </w:rPr>
        <w:t>The</w:t>
      </w:r>
      <w:r>
        <w:rPr>
          <w:spacing w:val="-5"/>
          <w:w w:val="90"/>
        </w:rPr>
        <w:t> </w:t>
      </w:r>
      <w:r>
        <w:rPr>
          <w:spacing w:val="-2"/>
          <w:w w:val="90"/>
        </w:rPr>
        <w:t>preceding</w:t>
      </w:r>
      <w:r>
        <w:rPr>
          <w:spacing w:val="-5"/>
          <w:w w:val="90"/>
        </w:rPr>
        <w:t> </w:t>
      </w:r>
      <w:r>
        <w:rPr>
          <w:spacing w:val="-2"/>
          <w:w w:val="90"/>
        </w:rPr>
        <w:t>Tech</w:t>
      </w:r>
      <w:r>
        <w:rPr>
          <w:spacing w:val="-5"/>
          <w:w w:val="90"/>
        </w:rPr>
        <w:t> </w:t>
      </w:r>
      <w:r>
        <w:rPr>
          <w:spacing w:val="-2"/>
          <w:w w:val="90"/>
        </w:rPr>
        <w:t>Trends</w:t>
      </w:r>
      <w:r>
        <w:rPr>
          <w:spacing w:val="-5"/>
          <w:w w:val="90"/>
        </w:rPr>
        <w:t> </w:t>
      </w:r>
      <w:r>
        <w:rPr>
          <w:spacing w:val="-2"/>
          <w:w w:val="90"/>
        </w:rPr>
        <w:t>chapters</w:t>
      </w:r>
      <w:r>
        <w:rPr>
          <w:spacing w:val="-5"/>
          <w:w w:val="90"/>
        </w:rPr>
        <w:t> </w:t>
      </w:r>
      <w:r>
        <w:rPr>
          <w:spacing w:val="-2"/>
          <w:w w:val="90"/>
        </w:rPr>
        <w:t>explored</w:t>
      </w:r>
      <w:r>
        <w:rPr>
          <w:spacing w:val="-5"/>
          <w:w w:val="90"/>
        </w:rPr>
        <w:t> </w:t>
      </w:r>
      <w:r>
        <w:rPr>
          <w:spacing w:val="-2"/>
          <w:w w:val="90"/>
        </w:rPr>
        <w:t>five</w:t>
      </w:r>
      <w:r>
        <w:rPr>
          <w:spacing w:val="-5"/>
          <w:w w:val="90"/>
        </w:rPr>
        <w:t> </w:t>
      </w:r>
      <w:r>
        <w:rPr>
          <w:spacing w:val="-2"/>
          <w:w w:val="90"/>
        </w:rPr>
        <w:t>emerg- </w:t>
      </w:r>
      <w:r>
        <w:rPr>
          <w:spacing w:val="-2"/>
          <w:w w:val="95"/>
        </w:rPr>
        <w:t>ing</w:t>
      </w:r>
      <w:r>
        <w:rPr>
          <w:spacing w:val="-8"/>
          <w:w w:val="95"/>
        </w:rPr>
        <w:t> </w:t>
      </w:r>
      <w:r>
        <w:rPr>
          <w:spacing w:val="-2"/>
          <w:w w:val="95"/>
        </w:rPr>
        <w:t>technology</w:t>
      </w:r>
      <w:r>
        <w:rPr>
          <w:spacing w:val="-8"/>
          <w:w w:val="95"/>
        </w:rPr>
        <w:t> </w:t>
      </w:r>
      <w:r>
        <w:rPr>
          <w:spacing w:val="-2"/>
          <w:w w:val="95"/>
        </w:rPr>
        <w:t>trends</w:t>
      </w:r>
      <w:r>
        <w:rPr>
          <w:spacing w:val="-8"/>
          <w:w w:val="95"/>
        </w:rPr>
        <w:t> </w:t>
      </w:r>
      <w:r>
        <w:rPr>
          <w:spacing w:val="-2"/>
          <w:w w:val="95"/>
        </w:rPr>
        <w:t>that</w:t>
      </w:r>
      <w:r>
        <w:rPr>
          <w:spacing w:val="-8"/>
          <w:w w:val="95"/>
        </w:rPr>
        <w:t> </w:t>
      </w:r>
      <w:r>
        <w:rPr>
          <w:spacing w:val="-2"/>
          <w:w w:val="95"/>
        </w:rPr>
        <w:t>are</w:t>
      </w:r>
      <w:r>
        <w:rPr>
          <w:spacing w:val="-8"/>
          <w:w w:val="95"/>
        </w:rPr>
        <w:t> </w:t>
      </w:r>
      <w:r>
        <w:rPr>
          <w:spacing w:val="-2"/>
          <w:w w:val="95"/>
        </w:rPr>
        <w:t>reshaping</w:t>
      </w:r>
      <w:r>
        <w:rPr>
          <w:spacing w:val="-9"/>
          <w:w w:val="95"/>
        </w:rPr>
        <w:t> </w:t>
      </w:r>
      <w:r>
        <w:rPr>
          <w:spacing w:val="-2"/>
          <w:w w:val="95"/>
        </w:rPr>
        <w:t>organizations over</w:t>
      </w:r>
      <w:r>
        <w:rPr>
          <w:spacing w:val="-4"/>
          <w:w w:val="95"/>
        </w:rPr>
        <w:t> </w:t>
      </w:r>
      <w:r>
        <w:rPr>
          <w:spacing w:val="-2"/>
          <w:w w:val="95"/>
        </w:rPr>
        <w:t>the</w:t>
      </w:r>
      <w:r>
        <w:rPr>
          <w:spacing w:val="-4"/>
          <w:w w:val="95"/>
        </w:rPr>
        <w:t> </w:t>
      </w:r>
      <w:r>
        <w:rPr>
          <w:spacing w:val="-2"/>
          <w:w w:val="95"/>
        </w:rPr>
        <w:t>next</w:t>
      </w:r>
      <w:r>
        <w:rPr>
          <w:spacing w:val="-4"/>
          <w:w w:val="95"/>
        </w:rPr>
        <w:t> </w:t>
      </w:r>
      <w:r>
        <w:rPr>
          <w:spacing w:val="-2"/>
          <w:w w:val="95"/>
        </w:rPr>
        <w:t>18</w:t>
      </w:r>
      <w:r>
        <w:rPr>
          <w:spacing w:val="-4"/>
          <w:w w:val="95"/>
        </w:rPr>
        <w:t> </w:t>
      </w:r>
      <w:r>
        <w:rPr>
          <w:spacing w:val="-2"/>
          <w:w w:val="95"/>
        </w:rPr>
        <w:t>to</w:t>
      </w:r>
      <w:r>
        <w:rPr>
          <w:spacing w:val="-4"/>
          <w:w w:val="95"/>
        </w:rPr>
        <w:t> </w:t>
      </w:r>
      <w:r>
        <w:rPr>
          <w:spacing w:val="-2"/>
          <w:w w:val="95"/>
        </w:rPr>
        <w:t>24</w:t>
      </w:r>
      <w:r>
        <w:rPr>
          <w:spacing w:val="-4"/>
          <w:w w:val="95"/>
        </w:rPr>
        <w:t> </w:t>
      </w:r>
      <w:r>
        <w:rPr>
          <w:spacing w:val="-2"/>
          <w:w w:val="95"/>
        </w:rPr>
        <w:t>months:</w:t>
      </w:r>
      <w:r>
        <w:rPr>
          <w:spacing w:val="-4"/>
          <w:w w:val="95"/>
        </w:rPr>
        <w:t> </w:t>
      </w:r>
      <w:r>
        <w:rPr>
          <w:spacing w:val="-2"/>
          <w:w w:val="95"/>
        </w:rPr>
        <w:t>physical</w:t>
      </w:r>
      <w:r>
        <w:rPr>
          <w:spacing w:val="-4"/>
          <w:w w:val="95"/>
        </w:rPr>
        <w:t> </w:t>
      </w:r>
      <w:r>
        <w:rPr>
          <w:spacing w:val="-2"/>
          <w:w w:val="95"/>
        </w:rPr>
        <w:t>artificial</w:t>
      </w:r>
      <w:r>
        <w:rPr>
          <w:spacing w:val="-4"/>
          <w:w w:val="95"/>
        </w:rPr>
        <w:t> </w:t>
      </w:r>
      <w:r>
        <w:rPr>
          <w:spacing w:val="-2"/>
          <w:w w:val="95"/>
        </w:rPr>
        <w:t>intel- ligence</w:t>
      </w:r>
      <w:r>
        <w:rPr>
          <w:spacing w:val="-8"/>
          <w:w w:val="95"/>
        </w:rPr>
        <w:t> </w:t>
      </w:r>
      <w:r>
        <w:rPr>
          <w:spacing w:val="-2"/>
          <w:w w:val="95"/>
        </w:rPr>
        <w:t>and</w:t>
      </w:r>
      <w:r>
        <w:rPr>
          <w:spacing w:val="-8"/>
          <w:w w:val="95"/>
        </w:rPr>
        <w:t> </w:t>
      </w:r>
      <w:r>
        <w:rPr>
          <w:spacing w:val="-2"/>
          <w:w w:val="95"/>
        </w:rPr>
        <w:t>robotics,</w:t>
      </w:r>
      <w:r>
        <w:rPr>
          <w:spacing w:val="-8"/>
          <w:w w:val="95"/>
        </w:rPr>
        <w:t> </w:t>
      </w:r>
      <w:r>
        <w:rPr>
          <w:spacing w:val="-2"/>
          <w:w w:val="95"/>
        </w:rPr>
        <w:t>agentic</w:t>
      </w:r>
      <w:r>
        <w:rPr>
          <w:spacing w:val="-8"/>
          <w:w w:val="95"/>
        </w:rPr>
        <w:t> </w:t>
      </w:r>
      <w:r>
        <w:rPr>
          <w:spacing w:val="-2"/>
          <w:w w:val="95"/>
        </w:rPr>
        <w:t>AI,</w:t>
      </w:r>
      <w:r>
        <w:rPr>
          <w:spacing w:val="-8"/>
          <w:w w:val="95"/>
        </w:rPr>
        <w:t> </w:t>
      </w:r>
      <w:r>
        <w:rPr>
          <w:spacing w:val="-2"/>
          <w:w w:val="95"/>
        </w:rPr>
        <w:t>AI</w:t>
      </w:r>
      <w:r>
        <w:rPr>
          <w:spacing w:val="-9"/>
          <w:w w:val="95"/>
        </w:rPr>
        <w:t> </w:t>
      </w:r>
      <w:r>
        <w:rPr>
          <w:spacing w:val="-2"/>
          <w:w w:val="95"/>
        </w:rPr>
        <w:t>infrastructure,</w:t>
      </w:r>
      <w:r>
        <w:rPr>
          <w:spacing w:val="-8"/>
          <w:w w:val="95"/>
        </w:rPr>
        <w:t> </w:t>
      </w:r>
      <w:r>
        <w:rPr>
          <w:spacing w:val="-2"/>
          <w:w w:val="95"/>
        </w:rPr>
        <w:t>tech </w:t>
      </w:r>
      <w:r>
        <w:rPr>
          <w:spacing w:val="-2"/>
          <w:w w:val="90"/>
        </w:rPr>
        <w:t>function</w:t>
      </w:r>
      <w:r>
        <w:rPr>
          <w:spacing w:val="-5"/>
        </w:rPr>
        <w:t> </w:t>
      </w:r>
      <w:r>
        <w:rPr>
          <w:spacing w:val="-2"/>
          <w:w w:val="90"/>
        </w:rPr>
        <w:t>transformation,</w:t>
      </w:r>
      <w:r>
        <w:rPr>
          <w:spacing w:val="-4"/>
        </w:rPr>
        <w:t> </w:t>
      </w:r>
      <w:r>
        <w:rPr>
          <w:spacing w:val="-2"/>
          <w:w w:val="90"/>
        </w:rPr>
        <w:t>and</w:t>
      </w:r>
      <w:r>
        <w:rPr>
          <w:spacing w:val="-5"/>
        </w:rPr>
        <w:t> </w:t>
      </w:r>
      <w:r>
        <w:rPr>
          <w:spacing w:val="-2"/>
          <w:w w:val="90"/>
        </w:rPr>
        <w:t>cybersecurity</w:t>
      </w:r>
      <w:r>
        <w:rPr>
          <w:spacing w:val="-4"/>
        </w:rPr>
        <w:t> </w:t>
      </w:r>
      <w:r>
        <w:rPr>
          <w:spacing w:val="-2"/>
          <w:w w:val="90"/>
        </w:rPr>
        <w:t>in</w:t>
      </w:r>
      <w:r>
        <w:rPr>
          <w:spacing w:val="-5"/>
        </w:rPr>
        <w:t> </w:t>
      </w:r>
      <w:r>
        <w:rPr>
          <w:spacing w:val="-2"/>
          <w:w w:val="90"/>
        </w:rPr>
        <w:t>the</w:t>
      </w:r>
      <w:r>
        <w:rPr>
          <w:spacing w:val="-4"/>
        </w:rPr>
        <w:t> </w:t>
      </w:r>
      <w:r>
        <w:rPr>
          <w:spacing w:val="-2"/>
          <w:w w:val="90"/>
        </w:rPr>
        <w:t>AI</w:t>
      </w:r>
      <w:r>
        <w:rPr>
          <w:spacing w:val="-5"/>
        </w:rPr>
        <w:t> </w:t>
      </w:r>
      <w:r>
        <w:rPr>
          <w:spacing w:val="-4"/>
          <w:w w:val="90"/>
        </w:rPr>
        <w:t>age.</w:t>
      </w:r>
    </w:p>
    <w:p>
      <w:pPr>
        <w:pStyle w:val="BodyText"/>
        <w:spacing w:line="266" w:lineRule="auto" w:before="99"/>
        <w:ind w:left="199" w:right="1079"/>
        <w:jc w:val="both"/>
      </w:pPr>
      <w:r>
        <w:rPr/>
        <w:br w:type="column"/>
      </w:r>
      <w:r>
        <w:rPr>
          <w:w w:val="85"/>
        </w:rPr>
        <w:t>But</w:t>
      </w:r>
      <w:r>
        <w:rPr>
          <w:spacing w:val="-7"/>
          <w:w w:val="85"/>
        </w:rPr>
        <w:t> </w:t>
      </w:r>
      <w:r>
        <w:rPr>
          <w:w w:val="85"/>
        </w:rPr>
        <w:t>the</w:t>
      </w:r>
      <w:r>
        <w:rPr>
          <w:spacing w:val="-5"/>
          <w:w w:val="85"/>
        </w:rPr>
        <w:t> </w:t>
      </w:r>
      <w:r>
        <w:rPr>
          <w:w w:val="85"/>
        </w:rPr>
        <w:t>emerging</w:t>
      </w:r>
      <w:r>
        <w:rPr>
          <w:spacing w:val="-5"/>
          <w:w w:val="85"/>
        </w:rPr>
        <w:t> </w:t>
      </w:r>
      <w:r>
        <w:rPr>
          <w:w w:val="85"/>
        </w:rPr>
        <w:t>tech</w:t>
      </w:r>
      <w:r>
        <w:rPr>
          <w:spacing w:val="-5"/>
          <w:w w:val="85"/>
        </w:rPr>
        <w:t> </w:t>
      </w:r>
      <w:r>
        <w:rPr>
          <w:w w:val="85"/>
        </w:rPr>
        <w:t>landscape</w:t>
      </w:r>
      <w:r>
        <w:rPr>
          <w:spacing w:val="-5"/>
          <w:w w:val="85"/>
        </w:rPr>
        <w:t> </w:t>
      </w:r>
      <w:r>
        <w:rPr>
          <w:w w:val="85"/>
        </w:rPr>
        <w:t>has</w:t>
      </w:r>
      <w:r>
        <w:rPr>
          <w:spacing w:val="-5"/>
          <w:w w:val="85"/>
        </w:rPr>
        <w:t> </w:t>
      </w:r>
      <w:r>
        <w:rPr>
          <w:w w:val="85"/>
        </w:rPr>
        <w:t>more</w:t>
      </w:r>
      <w:r>
        <w:rPr>
          <w:spacing w:val="-5"/>
          <w:w w:val="85"/>
        </w:rPr>
        <w:t> </w:t>
      </w:r>
      <w:r>
        <w:rPr>
          <w:w w:val="85"/>
        </w:rPr>
        <w:t>than</w:t>
      </w:r>
      <w:r>
        <w:rPr>
          <w:spacing w:val="-5"/>
          <w:w w:val="85"/>
        </w:rPr>
        <w:t> </w:t>
      </w:r>
      <w:r>
        <w:rPr>
          <w:w w:val="85"/>
        </w:rPr>
        <w:t>five</w:t>
      </w:r>
      <w:r>
        <w:rPr>
          <w:spacing w:val="-5"/>
          <w:w w:val="85"/>
        </w:rPr>
        <w:t> </w:t>
      </w:r>
      <w:r>
        <w:rPr>
          <w:w w:val="85"/>
        </w:rPr>
        <w:t>trends. </w:t>
      </w:r>
      <w:r>
        <w:rPr>
          <w:w w:val="90"/>
        </w:rPr>
        <w:t>Deciding</w:t>
      </w:r>
      <w:r>
        <w:rPr>
          <w:spacing w:val="-8"/>
          <w:w w:val="90"/>
        </w:rPr>
        <w:t> </w:t>
      </w:r>
      <w:r>
        <w:rPr>
          <w:w w:val="90"/>
        </w:rPr>
        <w:t>which</w:t>
      </w:r>
      <w:r>
        <w:rPr>
          <w:spacing w:val="-7"/>
          <w:w w:val="90"/>
        </w:rPr>
        <w:t> </w:t>
      </w:r>
      <w:r>
        <w:rPr>
          <w:w w:val="90"/>
        </w:rPr>
        <w:t>to</w:t>
      </w:r>
      <w:r>
        <w:rPr>
          <w:spacing w:val="-8"/>
          <w:w w:val="90"/>
        </w:rPr>
        <w:t> </w:t>
      </w:r>
      <w:r>
        <w:rPr>
          <w:w w:val="90"/>
        </w:rPr>
        <w:t>include</w:t>
      </w:r>
      <w:r>
        <w:rPr>
          <w:spacing w:val="-7"/>
          <w:w w:val="90"/>
        </w:rPr>
        <w:t> </w:t>
      </w:r>
      <w:r>
        <w:rPr>
          <w:w w:val="90"/>
        </w:rPr>
        <w:t>in</w:t>
      </w:r>
      <w:r>
        <w:rPr>
          <w:spacing w:val="-8"/>
          <w:w w:val="90"/>
        </w:rPr>
        <w:t> </w:t>
      </w:r>
      <w:r>
        <w:rPr>
          <w:w w:val="90"/>
        </w:rPr>
        <w:t>our</w:t>
      </w:r>
      <w:r>
        <w:rPr>
          <w:spacing w:val="-7"/>
          <w:w w:val="90"/>
        </w:rPr>
        <w:t> </w:t>
      </w:r>
      <w:r>
        <w:rPr>
          <w:w w:val="90"/>
        </w:rPr>
        <w:t>flagship</w:t>
      </w:r>
      <w:r>
        <w:rPr>
          <w:spacing w:val="-8"/>
          <w:w w:val="90"/>
        </w:rPr>
        <w:t> </w:t>
      </w:r>
      <w:r>
        <w:rPr>
          <w:w w:val="90"/>
        </w:rPr>
        <w:t>report</w:t>
      </w:r>
      <w:r>
        <w:rPr>
          <w:spacing w:val="-8"/>
          <w:w w:val="90"/>
        </w:rPr>
        <w:t> </w:t>
      </w:r>
      <w:r>
        <w:rPr>
          <w:w w:val="90"/>
        </w:rPr>
        <w:t>is</w:t>
      </w:r>
      <w:r>
        <w:rPr>
          <w:spacing w:val="-7"/>
          <w:w w:val="90"/>
        </w:rPr>
        <w:t> </w:t>
      </w:r>
      <w:r>
        <w:rPr>
          <w:w w:val="90"/>
        </w:rPr>
        <w:t>an</w:t>
      </w:r>
      <w:r>
        <w:rPr>
          <w:spacing w:val="-8"/>
          <w:w w:val="90"/>
        </w:rPr>
        <w:t> </w:t>
      </w:r>
      <w:r>
        <w:rPr>
          <w:w w:val="90"/>
        </w:rPr>
        <w:t>art </w:t>
      </w:r>
      <w:r>
        <w:rPr>
          <w:w w:val="85"/>
        </w:rPr>
        <w:t>as</w:t>
      </w:r>
      <w:r>
        <w:rPr>
          <w:spacing w:val="-5"/>
          <w:w w:val="85"/>
        </w:rPr>
        <w:t> </w:t>
      </w:r>
      <w:r>
        <w:rPr>
          <w:w w:val="85"/>
        </w:rPr>
        <w:t>much</w:t>
      </w:r>
      <w:r>
        <w:rPr>
          <w:spacing w:val="-5"/>
          <w:w w:val="85"/>
        </w:rPr>
        <w:t> </w:t>
      </w:r>
      <w:r>
        <w:rPr>
          <w:w w:val="85"/>
        </w:rPr>
        <w:t>as</w:t>
      </w:r>
      <w:r>
        <w:rPr>
          <w:spacing w:val="-5"/>
          <w:w w:val="85"/>
        </w:rPr>
        <w:t> </w:t>
      </w:r>
      <w:r>
        <w:rPr>
          <w:w w:val="85"/>
        </w:rPr>
        <w:t>it</w:t>
      </w:r>
      <w:r>
        <w:rPr>
          <w:spacing w:val="-4"/>
          <w:w w:val="85"/>
        </w:rPr>
        <w:t> </w:t>
      </w:r>
      <w:r>
        <w:rPr>
          <w:w w:val="85"/>
        </w:rPr>
        <w:t>is</w:t>
      </w:r>
      <w:r>
        <w:rPr>
          <w:spacing w:val="-5"/>
          <w:w w:val="85"/>
        </w:rPr>
        <w:t> </w:t>
      </w:r>
      <w:r>
        <w:rPr>
          <w:w w:val="85"/>
        </w:rPr>
        <w:t>a</w:t>
      </w:r>
      <w:r>
        <w:rPr>
          <w:spacing w:val="-5"/>
          <w:w w:val="85"/>
        </w:rPr>
        <w:t> </w:t>
      </w:r>
      <w:r>
        <w:rPr>
          <w:w w:val="85"/>
        </w:rPr>
        <w:t>science,</w:t>
      </w:r>
      <w:r>
        <w:rPr>
          <w:spacing w:val="-5"/>
          <w:w w:val="85"/>
        </w:rPr>
        <w:t> </w:t>
      </w:r>
      <w:r>
        <w:rPr>
          <w:w w:val="85"/>
        </w:rPr>
        <w:t>and</w:t>
      </w:r>
      <w:r>
        <w:rPr>
          <w:spacing w:val="-4"/>
          <w:w w:val="85"/>
        </w:rPr>
        <w:t> </w:t>
      </w:r>
      <w:r>
        <w:rPr>
          <w:w w:val="85"/>
        </w:rPr>
        <w:t>not</w:t>
      </w:r>
      <w:r>
        <w:rPr>
          <w:spacing w:val="-5"/>
          <w:w w:val="85"/>
        </w:rPr>
        <w:t> </w:t>
      </w:r>
      <w:r>
        <w:rPr>
          <w:w w:val="85"/>
        </w:rPr>
        <w:t>without</w:t>
      </w:r>
      <w:r>
        <w:rPr>
          <w:spacing w:val="-5"/>
          <w:w w:val="85"/>
        </w:rPr>
        <w:t> </w:t>
      </w:r>
      <w:r>
        <w:rPr>
          <w:w w:val="85"/>
        </w:rPr>
        <w:t>a</w:t>
      </w:r>
      <w:r>
        <w:rPr>
          <w:spacing w:val="-5"/>
          <w:w w:val="85"/>
        </w:rPr>
        <w:t> </w:t>
      </w:r>
      <w:r>
        <w:rPr>
          <w:w w:val="85"/>
        </w:rPr>
        <w:t>little</w:t>
      </w:r>
      <w:r>
        <w:rPr>
          <w:spacing w:val="-4"/>
          <w:w w:val="85"/>
        </w:rPr>
        <w:t> </w:t>
      </w:r>
      <w:r>
        <w:rPr>
          <w:spacing w:val="-2"/>
          <w:w w:val="85"/>
        </w:rPr>
        <w:t>intuition.</w:t>
      </w:r>
    </w:p>
    <w:p>
      <w:pPr>
        <w:pStyle w:val="BodyText"/>
        <w:spacing w:before="11"/>
        <w:rPr>
          <w:sz w:val="19"/>
        </w:rPr>
      </w:pPr>
    </w:p>
    <w:p>
      <w:pPr>
        <w:pStyle w:val="BodyText"/>
        <w:spacing w:line="266" w:lineRule="auto"/>
        <w:ind w:left="199" w:right="1079"/>
        <w:jc w:val="both"/>
      </w:pPr>
      <w:r>
        <w:rPr>
          <w:w w:val="90"/>
        </w:rPr>
        <w:t>The signals that follow—some directly connected to our core</w:t>
      </w:r>
      <w:r>
        <w:rPr>
          <w:spacing w:val="-1"/>
          <w:w w:val="90"/>
        </w:rPr>
        <w:t> </w:t>
      </w:r>
      <w:r>
        <w:rPr>
          <w:w w:val="90"/>
        </w:rPr>
        <w:t>trends,</w:t>
      </w:r>
      <w:r>
        <w:rPr>
          <w:spacing w:val="-1"/>
          <w:w w:val="90"/>
        </w:rPr>
        <w:t> </w:t>
      </w:r>
      <w:r>
        <w:rPr>
          <w:w w:val="90"/>
        </w:rPr>
        <w:t>others</w:t>
      </w:r>
      <w:r>
        <w:rPr>
          <w:spacing w:val="-1"/>
          <w:w w:val="90"/>
        </w:rPr>
        <w:t> </w:t>
      </w:r>
      <w:r>
        <w:rPr>
          <w:w w:val="90"/>
        </w:rPr>
        <w:t>operating</w:t>
      </w:r>
      <w:r>
        <w:rPr>
          <w:spacing w:val="-1"/>
          <w:w w:val="90"/>
        </w:rPr>
        <w:t> </w:t>
      </w:r>
      <w:r>
        <w:rPr>
          <w:w w:val="90"/>
        </w:rPr>
        <w:t>in</w:t>
      </w:r>
      <w:r>
        <w:rPr>
          <w:spacing w:val="-1"/>
          <w:w w:val="90"/>
        </w:rPr>
        <w:t> </w:t>
      </w:r>
      <w:r>
        <w:rPr>
          <w:w w:val="90"/>
        </w:rPr>
        <w:t>parallel—</w:t>
      </w:r>
      <w:r>
        <w:rPr>
          <w:spacing w:val="-1"/>
          <w:w w:val="90"/>
        </w:rPr>
        <w:t> </w:t>
      </w:r>
      <w:r>
        <w:rPr>
          <w:w w:val="90"/>
        </w:rPr>
        <w:t>are</w:t>
      </w:r>
      <w:r>
        <w:rPr>
          <w:spacing w:val="-1"/>
          <w:w w:val="90"/>
        </w:rPr>
        <w:t> </w:t>
      </w:r>
      <w:r>
        <w:rPr>
          <w:w w:val="90"/>
        </w:rPr>
        <w:t>emerging </w:t>
      </w:r>
      <w:r>
        <w:rPr>
          <w:spacing w:val="-2"/>
          <w:w w:val="90"/>
        </w:rPr>
        <w:t>developments that technology leaders should track. They </w:t>
      </w:r>
      <w:r>
        <w:rPr>
          <w:w w:val="95"/>
        </w:rPr>
        <w:t>didn’t</w:t>
      </w:r>
      <w:r>
        <w:rPr>
          <w:spacing w:val="-10"/>
          <w:w w:val="95"/>
        </w:rPr>
        <w:t> </w:t>
      </w:r>
      <w:r>
        <w:rPr>
          <w:w w:val="95"/>
        </w:rPr>
        <w:t>make</w:t>
      </w:r>
      <w:r>
        <w:rPr>
          <w:spacing w:val="-10"/>
          <w:w w:val="95"/>
        </w:rPr>
        <w:t> </w:t>
      </w:r>
      <w:r>
        <w:rPr>
          <w:w w:val="95"/>
        </w:rPr>
        <w:t>the</w:t>
      </w:r>
      <w:r>
        <w:rPr>
          <w:spacing w:val="-10"/>
          <w:w w:val="95"/>
        </w:rPr>
        <w:t> </w:t>
      </w:r>
      <w:r>
        <w:rPr>
          <w:w w:val="95"/>
        </w:rPr>
        <w:t>cut</w:t>
      </w:r>
      <w:r>
        <w:rPr>
          <w:spacing w:val="-10"/>
          <w:w w:val="95"/>
        </w:rPr>
        <w:t> </w:t>
      </w:r>
      <w:r>
        <w:rPr>
          <w:w w:val="95"/>
        </w:rPr>
        <w:t>for</w:t>
      </w:r>
      <w:r>
        <w:rPr>
          <w:spacing w:val="-10"/>
          <w:w w:val="95"/>
        </w:rPr>
        <w:t> </w:t>
      </w:r>
      <w:r>
        <w:rPr>
          <w:w w:val="95"/>
        </w:rPr>
        <w:t>full</w:t>
      </w:r>
      <w:r>
        <w:rPr>
          <w:spacing w:val="-11"/>
          <w:w w:val="95"/>
        </w:rPr>
        <w:t> </w:t>
      </w:r>
      <w:r>
        <w:rPr>
          <w:w w:val="95"/>
        </w:rPr>
        <w:t>chapters,</w:t>
      </w:r>
      <w:r>
        <w:rPr>
          <w:spacing w:val="-10"/>
          <w:w w:val="95"/>
        </w:rPr>
        <w:t> </w:t>
      </w:r>
      <w:r>
        <w:rPr>
          <w:w w:val="95"/>
        </w:rPr>
        <w:t>not</w:t>
      </w:r>
      <w:r>
        <w:rPr>
          <w:spacing w:val="-10"/>
          <w:w w:val="95"/>
        </w:rPr>
        <w:t> </w:t>
      </w:r>
      <w:r>
        <w:rPr>
          <w:w w:val="95"/>
        </w:rPr>
        <w:t>because</w:t>
      </w:r>
      <w:r>
        <w:rPr>
          <w:spacing w:val="-10"/>
          <w:w w:val="95"/>
        </w:rPr>
        <w:t> </w:t>
      </w:r>
      <w:r>
        <w:rPr>
          <w:w w:val="95"/>
        </w:rPr>
        <w:t>they </w:t>
      </w:r>
      <w:r>
        <w:rPr>
          <w:w w:val="90"/>
        </w:rPr>
        <w:t>lack</w:t>
      </w:r>
      <w:r>
        <w:rPr>
          <w:spacing w:val="-8"/>
          <w:w w:val="90"/>
        </w:rPr>
        <w:t> </w:t>
      </w:r>
      <w:r>
        <w:rPr>
          <w:w w:val="90"/>
        </w:rPr>
        <w:t>significance</w:t>
      </w:r>
      <w:r>
        <w:rPr>
          <w:spacing w:val="-7"/>
          <w:w w:val="90"/>
        </w:rPr>
        <w:t> </w:t>
      </w:r>
      <w:r>
        <w:rPr>
          <w:w w:val="90"/>
        </w:rPr>
        <w:t>but</w:t>
      </w:r>
      <w:r>
        <w:rPr>
          <w:spacing w:val="-8"/>
          <w:w w:val="90"/>
        </w:rPr>
        <w:t> </w:t>
      </w:r>
      <w:r>
        <w:rPr>
          <w:w w:val="90"/>
        </w:rPr>
        <w:t>because</w:t>
      </w:r>
      <w:r>
        <w:rPr>
          <w:spacing w:val="-7"/>
          <w:w w:val="90"/>
        </w:rPr>
        <w:t> </w:t>
      </w:r>
      <w:r>
        <w:rPr>
          <w:w w:val="90"/>
        </w:rPr>
        <w:t>they’re</w:t>
      </w:r>
      <w:r>
        <w:rPr>
          <w:spacing w:val="-8"/>
          <w:w w:val="90"/>
        </w:rPr>
        <w:t> </w:t>
      </w:r>
      <w:r>
        <w:rPr>
          <w:w w:val="90"/>
        </w:rPr>
        <w:t>adjacent</w:t>
      </w:r>
      <w:r>
        <w:rPr>
          <w:spacing w:val="-7"/>
          <w:w w:val="90"/>
        </w:rPr>
        <w:t> </w:t>
      </w:r>
      <w:r>
        <w:rPr>
          <w:w w:val="90"/>
        </w:rPr>
        <w:t>to</w:t>
      </w:r>
      <w:r>
        <w:rPr>
          <w:spacing w:val="-8"/>
          <w:w w:val="90"/>
        </w:rPr>
        <w:t> </w:t>
      </w:r>
      <w:r>
        <w:rPr>
          <w:w w:val="90"/>
        </w:rPr>
        <w:t>our</w:t>
      </w:r>
      <w:r>
        <w:rPr>
          <w:spacing w:val="-8"/>
          <w:w w:val="90"/>
        </w:rPr>
        <w:t> </w:t>
      </w:r>
      <w:r>
        <w:rPr>
          <w:w w:val="90"/>
        </w:rPr>
        <w:t>core </w:t>
      </w:r>
      <w:r>
        <w:rPr>
          <w:w w:val="95"/>
        </w:rPr>
        <w:t>themes</w:t>
      </w:r>
      <w:r>
        <w:rPr>
          <w:spacing w:val="-1"/>
          <w:w w:val="95"/>
        </w:rPr>
        <w:t> </w:t>
      </w:r>
      <w:r>
        <w:rPr>
          <w:w w:val="95"/>
        </w:rPr>
        <w:t>or</w:t>
      </w:r>
      <w:r>
        <w:rPr>
          <w:spacing w:val="-1"/>
          <w:w w:val="95"/>
        </w:rPr>
        <w:t> </w:t>
      </w:r>
      <w:r>
        <w:rPr>
          <w:w w:val="95"/>
        </w:rPr>
        <w:t>still</w:t>
      </w:r>
      <w:r>
        <w:rPr>
          <w:spacing w:val="-1"/>
          <w:w w:val="95"/>
        </w:rPr>
        <w:t> </w:t>
      </w:r>
      <w:r>
        <w:rPr>
          <w:w w:val="95"/>
        </w:rPr>
        <w:t>developing.</w:t>
      </w:r>
      <w:r>
        <w:rPr>
          <w:spacing w:val="-1"/>
          <w:w w:val="95"/>
        </w:rPr>
        <w:t> </w:t>
      </w:r>
      <w:r>
        <w:rPr>
          <w:w w:val="95"/>
        </w:rPr>
        <w:t>All</w:t>
      </w:r>
      <w:r>
        <w:rPr>
          <w:spacing w:val="-1"/>
          <w:w w:val="95"/>
        </w:rPr>
        <w:t> </w:t>
      </w:r>
      <w:r>
        <w:rPr>
          <w:w w:val="95"/>
        </w:rPr>
        <w:t>are</w:t>
      </w:r>
      <w:r>
        <w:rPr>
          <w:spacing w:val="-1"/>
          <w:w w:val="95"/>
        </w:rPr>
        <w:t> </w:t>
      </w:r>
      <w:r>
        <w:rPr>
          <w:w w:val="95"/>
        </w:rPr>
        <w:t>worth</w:t>
      </w:r>
      <w:r>
        <w:rPr>
          <w:spacing w:val="-1"/>
          <w:w w:val="95"/>
        </w:rPr>
        <w:t> </w:t>
      </w:r>
      <w:r>
        <w:rPr>
          <w:w w:val="95"/>
        </w:rPr>
        <w:t>watching.</w:t>
      </w:r>
    </w:p>
    <w:p>
      <w:pPr>
        <w:pStyle w:val="BodyText"/>
        <w:spacing w:before="10"/>
        <w:rPr>
          <w:sz w:val="19"/>
        </w:rPr>
      </w:pPr>
    </w:p>
    <w:p>
      <w:pPr>
        <w:pStyle w:val="BodyText"/>
        <w:spacing w:line="266" w:lineRule="auto"/>
        <w:ind w:left="199" w:right="1077"/>
        <w:jc w:val="both"/>
      </w:pPr>
      <w:r>
        <w:rPr>
          <w:w w:val="90"/>
        </w:rPr>
        <w:t>Most</w:t>
      </w:r>
      <w:r>
        <w:rPr>
          <w:spacing w:val="-8"/>
          <w:w w:val="90"/>
        </w:rPr>
        <w:t> </w:t>
      </w:r>
      <w:r>
        <w:rPr>
          <w:w w:val="90"/>
        </w:rPr>
        <w:t>of</w:t>
      </w:r>
      <w:r>
        <w:rPr>
          <w:spacing w:val="-7"/>
          <w:w w:val="90"/>
        </w:rPr>
        <w:t> </w:t>
      </w:r>
      <w:r>
        <w:rPr>
          <w:w w:val="90"/>
        </w:rPr>
        <w:t>them</w:t>
      </w:r>
      <w:r>
        <w:rPr>
          <w:spacing w:val="-8"/>
          <w:w w:val="90"/>
        </w:rPr>
        <w:t> </w:t>
      </w:r>
      <w:r>
        <w:rPr>
          <w:w w:val="90"/>
        </w:rPr>
        <w:t>are</w:t>
      </w:r>
      <w:r>
        <w:rPr>
          <w:spacing w:val="-7"/>
          <w:w w:val="90"/>
        </w:rPr>
        <w:t> </w:t>
      </w:r>
      <w:r>
        <w:rPr>
          <w:w w:val="90"/>
        </w:rPr>
        <w:t>present-tense</w:t>
      </w:r>
      <w:r>
        <w:rPr>
          <w:spacing w:val="-8"/>
          <w:w w:val="90"/>
        </w:rPr>
        <w:t> </w:t>
      </w:r>
      <w:r>
        <w:rPr>
          <w:w w:val="90"/>
        </w:rPr>
        <w:t>phenomena,</w:t>
      </w:r>
      <w:r>
        <w:rPr>
          <w:spacing w:val="-7"/>
          <w:w w:val="90"/>
        </w:rPr>
        <w:t> </w:t>
      </w:r>
      <w:r>
        <w:rPr>
          <w:w w:val="90"/>
        </w:rPr>
        <w:t>not</w:t>
      </w:r>
      <w:r>
        <w:rPr>
          <w:spacing w:val="-8"/>
          <w:w w:val="90"/>
        </w:rPr>
        <w:t> </w:t>
      </w:r>
      <w:r>
        <w:rPr>
          <w:w w:val="90"/>
        </w:rPr>
        <w:t>specula- </w:t>
      </w:r>
      <w:r>
        <w:rPr>
          <w:w w:val="85"/>
        </w:rPr>
        <w:t>tive futures. Some are already reshaping industries, while </w:t>
      </w:r>
      <w:r>
        <w:rPr>
          <w:w w:val="90"/>
        </w:rPr>
        <w:t>others</w:t>
      </w:r>
      <w:r>
        <w:rPr>
          <w:spacing w:val="-7"/>
          <w:w w:val="90"/>
        </w:rPr>
        <w:t> </w:t>
      </w:r>
      <w:r>
        <w:rPr>
          <w:w w:val="90"/>
        </w:rPr>
        <w:t>are</w:t>
      </w:r>
      <w:r>
        <w:rPr>
          <w:spacing w:val="-7"/>
          <w:w w:val="90"/>
        </w:rPr>
        <w:t> </w:t>
      </w:r>
      <w:r>
        <w:rPr>
          <w:w w:val="90"/>
        </w:rPr>
        <w:t>just</w:t>
      </w:r>
      <w:r>
        <w:rPr>
          <w:spacing w:val="-7"/>
          <w:w w:val="90"/>
        </w:rPr>
        <w:t> </w:t>
      </w:r>
      <w:r>
        <w:rPr>
          <w:w w:val="90"/>
        </w:rPr>
        <w:t>beginning</w:t>
      </w:r>
      <w:r>
        <w:rPr>
          <w:spacing w:val="-7"/>
          <w:w w:val="90"/>
        </w:rPr>
        <w:t> </w:t>
      </w:r>
      <w:r>
        <w:rPr>
          <w:w w:val="90"/>
        </w:rPr>
        <w:t>to</w:t>
      </w:r>
      <w:r>
        <w:rPr>
          <w:spacing w:val="-7"/>
          <w:w w:val="90"/>
        </w:rPr>
        <w:t> </w:t>
      </w:r>
      <w:r>
        <w:rPr>
          <w:w w:val="90"/>
        </w:rPr>
        <w:t>show</w:t>
      </w:r>
      <w:r>
        <w:rPr>
          <w:spacing w:val="-7"/>
          <w:w w:val="90"/>
        </w:rPr>
        <w:t> </w:t>
      </w:r>
      <w:r>
        <w:rPr>
          <w:w w:val="90"/>
        </w:rPr>
        <w:t>measurable</w:t>
      </w:r>
      <w:r>
        <w:rPr>
          <w:spacing w:val="-7"/>
          <w:w w:val="90"/>
        </w:rPr>
        <w:t> </w:t>
      </w:r>
      <w:r>
        <w:rPr>
          <w:w w:val="90"/>
        </w:rPr>
        <w:t>impact.</w:t>
      </w:r>
      <w:r>
        <w:rPr>
          <w:spacing w:val="-7"/>
          <w:w w:val="90"/>
        </w:rPr>
        <w:t> </w:t>
      </w:r>
      <w:r>
        <w:rPr>
          <w:w w:val="90"/>
        </w:rPr>
        <w:t>In a</w:t>
      </w:r>
      <w:r>
        <w:rPr>
          <w:spacing w:val="-4"/>
          <w:w w:val="90"/>
        </w:rPr>
        <w:t> </w:t>
      </w:r>
      <w:r>
        <w:rPr>
          <w:w w:val="90"/>
        </w:rPr>
        <w:t>landscape</w:t>
      </w:r>
      <w:r>
        <w:rPr>
          <w:spacing w:val="-4"/>
          <w:w w:val="90"/>
        </w:rPr>
        <w:t> </w:t>
      </w:r>
      <w:r>
        <w:rPr>
          <w:w w:val="90"/>
        </w:rPr>
        <w:t>where</w:t>
      </w:r>
      <w:r>
        <w:rPr>
          <w:spacing w:val="-4"/>
          <w:w w:val="90"/>
        </w:rPr>
        <w:t> </w:t>
      </w:r>
      <w:r>
        <w:rPr>
          <w:w w:val="90"/>
        </w:rPr>
        <w:t>the</w:t>
      </w:r>
      <w:r>
        <w:rPr>
          <w:spacing w:val="-4"/>
          <w:w w:val="90"/>
        </w:rPr>
        <w:t> </w:t>
      </w:r>
      <w:r>
        <w:rPr>
          <w:w w:val="90"/>
        </w:rPr>
        <w:t>distance</w:t>
      </w:r>
      <w:r>
        <w:rPr>
          <w:spacing w:val="-4"/>
          <w:w w:val="90"/>
        </w:rPr>
        <w:t> </w:t>
      </w:r>
      <w:r>
        <w:rPr>
          <w:w w:val="90"/>
        </w:rPr>
        <w:t>between</w:t>
      </w:r>
      <w:r>
        <w:rPr>
          <w:spacing w:val="-3"/>
          <w:w w:val="90"/>
        </w:rPr>
        <w:t> </w:t>
      </w:r>
      <w:r>
        <w:rPr>
          <w:w w:val="90"/>
        </w:rPr>
        <w:t>“emerging”</w:t>
      </w:r>
      <w:r>
        <w:rPr>
          <w:spacing w:val="-4"/>
          <w:w w:val="90"/>
        </w:rPr>
        <w:t> </w:t>
      </w:r>
      <w:r>
        <w:rPr>
          <w:spacing w:val="-5"/>
          <w:w w:val="90"/>
        </w:rPr>
        <w:t>and</w:t>
      </w:r>
    </w:p>
    <w:p>
      <w:pPr>
        <w:spacing w:after="0" w:line="266" w:lineRule="auto"/>
        <w:jc w:val="both"/>
        <w:sectPr>
          <w:type w:val="continuous"/>
          <w:pgSz w:w="12240" w:h="15840"/>
          <w:pgMar w:header="0" w:footer="661" w:top="800" w:bottom="280" w:left="60" w:right="0"/>
          <w:cols w:num="2" w:equalWidth="0">
            <w:col w:w="6651" w:space="40"/>
            <w:col w:w="5489"/>
          </w:cols>
        </w:sectPr>
      </w:pPr>
    </w:p>
    <w:p>
      <w:pPr>
        <w:pStyle w:val="BodyText"/>
        <w:spacing w:line="266" w:lineRule="auto" w:before="162"/>
        <w:ind w:left="1020" w:right="2"/>
        <w:jc w:val="both"/>
      </w:pPr>
      <w:r>
        <w:rPr>
          <w:w w:val="90"/>
        </w:rPr>
        <w:t>“mainstream”</w:t>
      </w:r>
      <w:r>
        <w:rPr>
          <w:spacing w:val="-1"/>
          <w:w w:val="90"/>
        </w:rPr>
        <w:t> </w:t>
      </w:r>
      <w:r>
        <w:rPr>
          <w:w w:val="90"/>
        </w:rPr>
        <w:t>is</w:t>
      </w:r>
      <w:r>
        <w:rPr>
          <w:spacing w:val="-1"/>
          <w:w w:val="90"/>
        </w:rPr>
        <w:t> </w:t>
      </w:r>
      <w:r>
        <w:rPr>
          <w:w w:val="90"/>
        </w:rPr>
        <w:t>collapsing,</w:t>
      </w:r>
      <w:r>
        <w:rPr>
          <w:spacing w:val="-1"/>
          <w:w w:val="90"/>
        </w:rPr>
        <w:t> </w:t>
      </w:r>
      <w:r>
        <w:rPr>
          <w:w w:val="90"/>
        </w:rPr>
        <w:t>leaders</w:t>
      </w:r>
      <w:r>
        <w:rPr>
          <w:spacing w:val="-1"/>
          <w:w w:val="90"/>
        </w:rPr>
        <w:t> </w:t>
      </w:r>
      <w:r>
        <w:rPr>
          <w:w w:val="90"/>
        </w:rPr>
        <w:t>need</w:t>
      </w:r>
      <w:r>
        <w:rPr>
          <w:spacing w:val="-1"/>
          <w:w w:val="90"/>
        </w:rPr>
        <w:t> </w:t>
      </w:r>
      <w:r>
        <w:rPr>
          <w:w w:val="90"/>
        </w:rPr>
        <w:t>to</w:t>
      </w:r>
      <w:r>
        <w:rPr>
          <w:spacing w:val="-1"/>
          <w:w w:val="90"/>
        </w:rPr>
        <w:t> </w:t>
      </w:r>
      <w:r>
        <w:rPr>
          <w:w w:val="90"/>
        </w:rPr>
        <w:t>know</w:t>
      </w:r>
      <w:r>
        <w:rPr>
          <w:spacing w:val="-1"/>
          <w:w w:val="90"/>
        </w:rPr>
        <w:t> </w:t>
      </w:r>
      <w:r>
        <w:rPr>
          <w:w w:val="90"/>
        </w:rPr>
        <w:t>where to direct attention and resources—which developments warrant</w:t>
      </w:r>
      <w:r>
        <w:rPr>
          <w:spacing w:val="-10"/>
          <w:w w:val="90"/>
        </w:rPr>
        <w:t> </w:t>
      </w:r>
      <w:r>
        <w:rPr>
          <w:w w:val="90"/>
        </w:rPr>
        <w:t>investment</w:t>
      </w:r>
      <w:r>
        <w:rPr>
          <w:spacing w:val="-7"/>
          <w:w w:val="90"/>
        </w:rPr>
        <w:t> </w:t>
      </w:r>
      <w:r>
        <w:rPr>
          <w:w w:val="90"/>
        </w:rPr>
        <w:t>now,</w:t>
      </w:r>
      <w:r>
        <w:rPr>
          <w:spacing w:val="-8"/>
          <w:w w:val="90"/>
        </w:rPr>
        <w:t> </w:t>
      </w:r>
      <w:r>
        <w:rPr>
          <w:w w:val="90"/>
        </w:rPr>
        <w:t>which</w:t>
      </w:r>
      <w:r>
        <w:rPr>
          <w:spacing w:val="-7"/>
          <w:w w:val="90"/>
        </w:rPr>
        <w:t> </w:t>
      </w:r>
      <w:r>
        <w:rPr>
          <w:w w:val="90"/>
        </w:rPr>
        <w:t>require</w:t>
      </w:r>
      <w:r>
        <w:rPr>
          <w:spacing w:val="-8"/>
          <w:w w:val="90"/>
        </w:rPr>
        <w:t> </w:t>
      </w:r>
      <w:r>
        <w:rPr>
          <w:w w:val="90"/>
        </w:rPr>
        <w:t>monitoring,</w:t>
      </w:r>
      <w:r>
        <w:rPr>
          <w:spacing w:val="-7"/>
          <w:w w:val="90"/>
        </w:rPr>
        <w:t> </w:t>
      </w:r>
      <w:r>
        <w:rPr>
          <w:w w:val="90"/>
        </w:rPr>
        <w:t>and </w:t>
      </w:r>
      <w:r>
        <w:rPr>
          <w:w w:val="95"/>
        </w:rPr>
        <w:t>which</w:t>
      </w:r>
      <w:r>
        <w:rPr>
          <w:spacing w:val="-4"/>
          <w:w w:val="95"/>
        </w:rPr>
        <w:t> </w:t>
      </w:r>
      <w:r>
        <w:rPr>
          <w:w w:val="95"/>
        </w:rPr>
        <w:t>dependencies</w:t>
      </w:r>
      <w:r>
        <w:rPr>
          <w:spacing w:val="-4"/>
          <w:w w:val="95"/>
        </w:rPr>
        <w:t> </w:t>
      </w:r>
      <w:r>
        <w:rPr>
          <w:w w:val="95"/>
        </w:rPr>
        <w:t>might</w:t>
      </w:r>
      <w:r>
        <w:rPr>
          <w:spacing w:val="-4"/>
          <w:w w:val="95"/>
        </w:rPr>
        <w:t> </w:t>
      </w:r>
      <w:r>
        <w:rPr>
          <w:w w:val="95"/>
        </w:rPr>
        <w:t>create</w:t>
      </w:r>
      <w:r>
        <w:rPr>
          <w:spacing w:val="-4"/>
          <w:w w:val="95"/>
        </w:rPr>
        <w:t> </w:t>
      </w:r>
      <w:r>
        <w:rPr>
          <w:w w:val="95"/>
        </w:rPr>
        <w:t>risk</w:t>
      </w:r>
      <w:r>
        <w:rPr>
          <w:spacing w:val="-4"/>
          <w:w w:val="95"/>
        </w:rPr>
        <w:t> </w:t>
      </w:r>
      <w:r>
        <w:rPr>
          <w:w w:val="95"/>
        </w:rPr>
        <w:t>if</w:t>
      </w:r>
      <w:r>
        <w:rPr>
          <w:spacing w:val="-4"/>
          <w:w w:val="95"/>
        </w:rPr>
        <w:t> </w:t>
      </w:r>
      <w:r>
        <w:rPr>
          <w:w w:val="95"/>
        </w:rPr>
        <w:t>ignored.</w:t>
      </w:r>
    </w:p>
    <w:p>
      <w:pPr>
        <w:pStyle w:val="BodyText"/>
        <w:spacing w:before="11"/>
        <w:rPr>
          <w:sz w:val="19"/>
        </w:rPr>
      </w:pPr>
    </w:p>
    <w:p>
      <w:pPr>
        <w:pStyle w:val="BodyText"/>
        <w:spacing w:line="266" w:lineRule="auto"/>
        <w:ind w:left="1020"/>
        <w:jc w:val="both"/>
      </w:pPr>
      <w:r>
        <w:rPr>
          <w:rFonts w:ascii="Cambria" w:hAnsi="Cambria"/>
          <w:b/>
          <w:spacing w:val="-2"/>
          <w:w w:val="95"/>
        </w:rPr>
        <w:t>Are</w:t>
      </w:r>
      <w:r>
        <w:rPr>
          <w:rFonts w:ascii="Cambria" w:hAnsi="Cambria"/>
          <w:b/>
          <w:spacing w:val="-6"/>
          <w:w w:val="95"/>
        </w:rPr>
        <w:t> </w:t>
      </w:r>
      <w:r>
        <w:rPr>
          <w:rFonts w:ascii="Cambria" w:hAnsi="Cambria"/>
          <w:b/>
          <w:spacing w:val="-2"/>
          <w:w w:val="95"/>
        </w:rPr>
        <w:t>foundation</w:t>
      </w:r>
      <w:r>
        <w:rPr>
          <w:rFonts w:ascii="Cambria" w:hAnsi="Cambria"/>
          <w:b/>
          <w:spacing w:val="-6"/>
          <w:w w:val="95"/>
        </w:rPr>
        <w:t> </w:t>
      </w:r>
      <w:r>
        <w:rPr>
          <w:rFonts w:ascii="Cambria" w:hAnsi="Cambria"/>
          <w:b/>
          <w:spacing w:val="-2"/>
          <w:w w:val="95"/>
        </w:rPr>
        <w:t>models</w:t>
      </w:r>
      <w:r>
        <w:rPr>
          <w:rFonts w:ascii="Cambria" w:hAnsi="Cambria"/>
          <w:b/>
          <w:spacing w:val="-6"/>
          <w:w w:val="95"/>
        </w:rPr>
        <w:t> </w:t>
      </w:r>
      <w:r>
        <w:rPr>
          <w:rFonts w:ascii="Cambria" w:hAnsi="Cambria"/>
          <w:b/>
          <w:spacing w:val="-2"/>
          <w:w w:val="95"/>
        </w:rPr>
        <w:t>reaching</w:t>
      </w:r>
      <w:r>
        <w:rPr>
          <w:rFonts w:ascii="Cambria" w:hAnsi="Cambria"/>
          <w:b/>
          <w:spacing w:val="-6"/>
          <w:w w:val="95"/>
        </w:rPr>
        <w:t> </w:t>
      </w:r>
      <w:r>
        <w:rPr>
          <w:rFonts w:ascii="Cambria" w:hAnsi="Cambria"/>
          <w:b/>
          <w:spacing w:val="-2"/>
          <w:w w:val="95"/>
        </w:rPr>
        <w:t>a</w:t>
      </w:r>
      <w:r>
        <w:rPr>
          <w:rFonts w:ascii="Cambria" w:hAnsi="Cambria"/>
          <w:b/>
          <w:spacing w:val="-6"/>
          <w:w w:val="95"/>
        </w:rPr>
        <w:t> </w:t>
      </w:r>
      <w:r>
        <w:rPr>
          <w:rFonts w:ascii="Cambria" w:hAnsi="Cambria"/>
          <w:b/>
          <w:spacing w:val="-2"/>
          <w:w w:val="95"/>
        </w:rPr>
        <w:t>plateau?</w:t>
      </w:r>
      <w:r>
        <w:rPr>
          <w:rFonts w:ascii="Cambria" w:hAnsi="Cambria"/>
          <w:b/>
          <w:spacing w:val="-6"/>
          <w:w w:val="95"/>
        </w:rPr>
        <w:t> </w:t>
      </w:r>
      <w:r>
        <w:rPr>
          <w:spacing w:val="-2"/>
          <w:w w:val="95"/>
        </w:rPr>
        <w:t>Foundation </w:t>
      </w:r>
      <w:r>
        <w:rPr/>
        <w:t>models—large</w:t>
      </w:r>
      <w:r>
        <w:rPr>
          <w:spacing w:val="-7"/>
        </w:rPr>
        <w:t> </w:t>
      </w:r>
      <w:r>
        <w:rPr/>
        <w:t>AI</w:t>
      </w:r>
      <w:r>
        <w:rPr>
          <w:spacing w:val="-7"/>
        </w:rPr>
        <w:t> </w:t>
      </w:r>
      <w:r>
        <w:rPr/>
        <w:t>systems</w:t>
      </w:r>
      <w:r>
        <w:rPr>
          <w:spacing w:val="-7"/>
        </w:rPr>
        <w:t> </w:t>
      </w:r>
      <w:r>
        <w:rPr/>
        <w:t>trained</w:t>
      </w:r>
      <w:r>
        <w:rPr>
          <w:spacing w:val="-7"/>
        </w:rPr>
        <w:t> </w:t>
      </w:r>
      <w:r>
        <w:rPr/>
        <w:t>on</w:t>
      </w:r>
      <w:r>
        <w:rPr>
          <w:spacing w:val="-7"/>
        </w:rPr>
        <w:t> </w:t>
      </w:r>
      <w:r>
        <w:rPr/>
        <w:t>massive</w:t>
      </w:r>
      <w:r>
        <w:rPr>
          <w:spacing w:val="-7"/>
        </w:rPr>
        <w:t> </w:t>
      </w:r>
      <w:r>
        <w:rPr/>
        <w:t>data </w:t>
      </w:r>
      <w:r>
        <w:rPr>
          <w:w w:val="95"/>
        </w:rPr>
        <w:t>sets—face a critical question: Will they keep improv- ing exponentially, or will their capabilities plateau? </w:t>
      </w:r>
      <w:r>
        <w:rPr>
          <w:w w:val="90"/>
        </w:rPr>
        <w:t>New models are still improving, but some metrics show </w:t>
      </w:r>
      <w:r>
        <w:rPr>
          <w:w w:val="95"/>
        </w:rPr>
        <w:t>they’ve</w:t>
      </w:r>
      <w:r>
        <w:rPr>
          <w:spacing w:val="-5"/>
          <w:w w:val="95"/>
        </w:rPr>
        <w:t> </w:t>
      </w:r>
      <w:r>
        <w:rPr>
          <w:w w:val="95"/>
        </w:rPr>
        <w:t>not</w:t>
      </w:r>
      <w:r>
        <w:rPr>
          <w:spacing w:val="-5"/>
          <w:w w:val="95"/>
        </w:rPr>
        <w:t> </w:t>
      </w:r>
      <w:r>
        <w:rPr>
          <w:w w:val="95"/>
        </w:rPr>
        <w:t>delivered</w:t>
      </w:r>
      <w:r>
        <w:rPr>
          <w:spacing w:val="-5"/>
          <w:w w:val="95"/>
        </w:rPr>
        <w:t> </w:t>
      </w:r>
      <w:r>
        <w:rPr>
          <w:w w:val="95"/>
        </w:rPr>
        <w:t>the</w:t>
      </w:r>
      <w:r>
        <w:rPr>
          <w:spacing w:val="-5"/>
          <w:w w:val="95"/>
        </w:rPr>
        <w:t> </w:t>
      </w:r>
      <w:r>
        <w:rPr>
          <w:w w:val="95"/>
        </w:rPr>
        <w:t>dramatic</w:t>
      </w:r>
      <w:r>
        <w:rPr>
          <w:spacing w:val="-5"/>
          <w:w w:val="95"/>
        </w:rPr>
        <w:t> </w:t>
      </w:r>
      <w:r>
        <w:rPr>
          <w:w w:val="95"/>
        </w:rPr>
        <w:t>performance</w:t>
      </w:r>
      <w:r>
        <w:rPr>
          <w:spacing w:val="-5"/>
          <w:w w:val="95"/>
        </w:rPr>
        <w:t> </w:t>
      </w:r>
      <w:r>
        <w:rPr>
          <w:w w:val="95"/>
        </w:rPr>
        <w:t>leaps seen</w:t>
      </w:r>
      <w:r>
        <w:rPr>
          <w:spacing w:val="-10"/>
          <w:w w:val="95"/>
        </w:rPr>
        <w:t> </w:t>
      </w:r>
      <w:r>
        <w:rPr>
          <w:w w:val="95"/>
        </w:rPr>
        <w:t>in</w:t>
      </w:r>
      <w:r>
        <w:rPr>
          <w:spacing w:val="-10"/>
          <w:w w:val="95"/>
        </w:rPr>
        <w:t> </w:t>
      </w:r>
      <w:r>
        <w:rPr>
          <w:w w:val="95"/>
        </w:rPr>
        <w:t>earlier</w:t>
      </w:r>
      <w:r>
        <w:rPr>
          <w:spacing w:val="-10"/>
          <w:w w:val="95"/>
        </w:rPr>
        <w:t> </w:t>
      </w:r>
      <w:r>
        <w:rPr>
          <w:w w:val="95"/>
        </w:rPr>
        <w:t>generations.</w:t>
      </w:r>
      <w:r>
        <w:rPr>
          <w:w w:val="95"/>
          <w:position w:val="6"/>
          <w:sz w:val="10"/>
        </w:rPr>
        <w:t>1</w:t>
      </w:r>
      <w:r>
        <w:rPr>
          <w:spacing w:val="1"/>
          <w:position w:val="6"/>
          <w:sz w:val="10"/>
        </w:rPr>
        <w:t> </w:t>
      </w:r>
      <w:r>
        <w:rPr>
          <w:w w:val="95"/>
        </w:rPr>
        <w:t>Plus,</w:t>
      </w:r>
      <w:r>
        <w:rPr>
          <w:spacing w:val="-10"/>
          <w:w w:val="95"/>
        </w:rPr>
        <w:t> </w:t>
      </w:r>
      <w:r>
        <w:rPr>
          <w:w w:val="95"/>
        </w:rPr>
        <w:t>bigger</w:t>
      </w:r>
      <w:r>
        <w:rPr>
          <w:spacing w:val="-10"/>
          <w:w w:val="95"/>
        </w:rPr>
        <w:t> </w:t>
      </w:r>
      <w:r>
        <w:rPr>
          <w:w w:val="95"/>
        </w:rPr>
        <w:t>models</w:t>
      </w:r>
      <w:r>
        <w:rPr>
          <w:spacing w:val="-10"/>
          <w:w w:val="95"/>
        </w:rPr>
        <w:t> </w:t>
      </w:r>
      <w:r>
        <w:rPr>
          <w:w w:val="95"/>
        </w:rPr>
        <w:t>drive </w:t>
      </w:r>
      <w:r>
        <w:rPr/>
        <w:t>up energy consumption and computing costs. New </w:t>
      </w:r>
      <w:r>
        <w:rPr>
          <w:w w:val="95"/>
        </w:rPr>
        <w:t>scaling</w:t>
      </w:r>
      <w:r>
        <w:rPr>
          <w:spacing w:val="-10"/>
          <w:w w:val="95"/>
        </w:rPr>
        <w:t> </w:t>
      </w:r>
      <w:r>
        <w:rPr>
          <w:w w:val="95"/>
        </w:rPr>
        <w:t>approaches,</w:t>
      </w:r>
      <w:r>
        <w:rPr>
          <w:spacing w:val="-10"/>
          <w:w w:val="95"/>
        </w:rPr>
        <w:t> </w:t>
      </w:r>
      <w:r>
        <w:rPr>
          <w:w w:val="95"/>
        </w:rPr>
        <w:t>like</w:t>
      </w:r>
      <w:r>
        <w:rPr>
          <w:spacing w:val="-10"/>
          <w:w w:val="95"/>
        </w:rPr>
        <w:t> </w:t>
      </w:r>
      <w:r>
        <w:rPr>
          <w:w w:val="95"/>
        </w:rPr>
        <w:t>techniques</w:t>
      </w:r>
      <w:r>
        <w:rPr>
          <w:spacing w:val="-10"/>
          <w:w w:val="95"/>
        </w:rPr>
        <w:t> </w:t>
      </w:r>
      <w:r>
        <w:rPr>
          <w:w w:val="95"/>
        </w:rPr>
        <w:t>that</w:t>
      </w:r>
      <w:r>
        <w:rPr>
          <w:spacing w:val="-10"/>
          <w:w w:val="95"/>
        </w:rPr>
        <w:t> </w:t>
      </w:r>
      <w:r>
        <w:rPr>
          <w:w w:val="95"/>
        </w:rPr>
        <w:t>allow</w:t>
      </w:r>
      <w:r>
        <w:rPr>
          <w:spacing w:val="-11"/>
          <w:w w:val="95"/>
        </w:rPr>
        <w:t> </w:t>
      </w:r>
      <w:r>
        <w:rPr>
          <w:w w:val="95"/>
        </w:rPr>
        <w:t>models </w:t>
      </w:r>
      <w:r>
        <w:rPr/>
        <w:t>more</w:t>
      </w:r>
      <w:r>
        <w:rPr>
          <w:spacing w:val="-13"/>
        </w:rPr>
        <w:t> </w:t>
      </w:r>
      <w:r>
        <w:rPr/>
        <w:t>time</w:t>
      </w:r>
      <w:r>
        <w:rPr>
          <w:spacing w:val="-12"/>
        </w:rPr>
        <w:t> </w:t>
      </w:r>
      <w:r>
        <w:rPr/>
        <w:t>to</w:t>
      </w:r>
      <w:r>
        <w:rPr>
          <w:spacing w:val="-13"/>
        </w:rPr>
        <w:t> </w:t>
      </w:r>
      <w:r>
        <w:rPr/>
        <w:t>process</w:t>
      </w:r>
      <w:r>
        <w:rPr>
          <w:spacing w:val="-12"/>
        </w:rPr>
        <w:t> </w:t>
      </w:r>
      <w:r>
        <w:rPr/>
        <w:t>complex</w:t>
      </w:r>
      <w:r>
        <w:rPr>
          <w:spacing w:val="-13"/>
        </w:rPr>
        <w:t> </w:t>
      </w:r>
      <w:r>
        <w:rPr/>
        <w:t>problems,</w:t>
      </w:r>
      <w:r>
        <w:rPr>
          <w:position w:val="6"/>
          <w:sz w:val="10"/>
        </w:rPr>
        <w:t>2</w:t>
      </w:r>
      <w:r>
        <w:rPr>
          <w:spacing w:val="-7"/>
          <w:position w:val="6"/>
          <w:sz w:val="10"/>
        </w:rPr>
        <w:t> </w:t>
      </w:r>
      <w:r>
        <w:rPr/>
        <w:t>could</w:t>
      </w:r>
      <w:r>
        <w:rPr>
          <w:spacing w:val="-12"/>
        </w:rPr>
        <w:t> </w:t>
      </w:r>
      <w:r>
        <w:rPr/>
        <w:t>shift us</w:t>
      </w:r>
      <w:r>
        <w:rPr>
          <w:spacing w:val="-9"/>
        </w:rPr>
        <w:t> </w:t>
      </w:r>
      <w:r>
        <w:rPr/>
        <w:t>away</w:t>
      </w:r>
      <w:r>
        <w:rPr>
          <w:spacing w:val="-9"/>
        </w:rPr>
        <w:t> </w:t>
      </w:r>
      <w:r>
        <w:rPr/>
        <w:t>from</w:t>
      </w:r>
      <w:r>
        <w:rPr>
          <w:spacing w:val="-9"/>
        </w:rPr>
        <w:t> </w:t>
      </w:r>
      <w:r>
        <w:rPr/>
        <w:t>“bigger</w:t>
      </w:r>
      <w:r>
        <w:rPr>
          <w:spacing w:val="-9"/>
        </w:rPr>
        <w:t> </w:t>
      </w:r>
      <w:r>
        <w:rPr/>
        <w:t>model</w:t>
      </w:r>
      <w:r>
        <w:rPr>
          <w:spacing w:val="-9"/>
        </w:rPr>
        <w:t> </w:t>
      </w:r>
      <w:r>
        <w:rPr/>
        <w:t>=</w:t>
      </w:r>
      <w:r>
        <w:rPr>
          <w:spacing w:val="-9"/>
        </w:rPr>
        <w:t> </w:t>
      </w:r>
      <w:r>
        <w:rPr/>
        <w:t>better</w:t>
      </w:r>
      <w:r>
        <w:rPr>
          <w:spacing w:val="-9"/>
        </w:rPr>
        <w:t> </w:t>
      </w:r>
      <w:r>
        <w:rPr/>
        <w:t>performance.” </w:t>
      </w:r>
      <w:r>
        <w:rPr>
          <w:spacing w:val="-2"/>
          <w:w w:val="95"/>
        </w:rPr>
        <w:t>This</w:t>
      </w:r>
      <w:r>
        <w:rPr>
          <w:spacing w:val="-5"/>
          <w:w w:val="95"/>
        </w:rPr>
        <w:t> </w:t>
      </w:r>
      <w:r>
        <w:rPr>
          <w:spacing w:val="-2"/>
          <w:w w:val="95"/>
        </w:rPr>
        <w:t>means</w:t>
      </w:r>
      <w:r>
        <w:rPr>
          <w:spacing w:val="-5"/>
          <w:w w:val="95"/>
        </w:rPr>
        <w:t> </w:t>
      </w:r>
      <w:r>
        <w:rPr>
          <w:spacing w:val="-2"/>
          <w:w w:val="95"/>
        </w:rPr>
        <w:t>current</w:t>
      </w:r>
      <w:r>
        <w:rPr>
          <w:spacing w:val="-5"/>
          <w:w w:val="95"/>
        </w:rPr>
        <w:t> </w:t>
      </w:r>
      <w:r>
        <w:rPr>
          <w:spacing w:val="-2"/>
          <w:w w:val="95"/>
        </w:rPr>
        <w:t>models</w:t>
      </w:r>
      <w:r>
        <w:rPr>
          <w:spacing w:val="-5"/>
          <w:w w:val="95"/>
        </w:rPr>
        <w:t> </w:t>
      </w:r>
      <w:r>
        <w:rPr>
          <w:spacing w:val="-2"/>
          <w:w w:val="95"/>
        </w:rPr>
        <w:t>can</w:t>
      </w:r>
      <w:r>
        <w:rPr>
          <w:spacing w:val="-5"/>
          <w:w w:val="95"/>
        </w:rPr>
        <w:t> </w:t>
      </w:r>
      <w:r>
        <w:rPr>
          <w:spacing w:val="-2"/>
          <w:w w:val="95"/>
        </w:rPr>
        <w:t>improve</w:t>
      </w:r>
      <w:r>
        <w:rPr>
          <w:spacing w:val="-5"/>
          <w:w w:val="95"/>
        </w:rPr>
        <w:t> </w:t>
      </w:r>
      <w:r>
        <w:rPr>
          <w:spacing w:val="-2"/>
          <w:w w:val="95"/>
        </w:rPr>
        <w:t>by</w:t>
      </w:r>
      <w:r>
        <w:rPr>
          <w:spacing w:val="-5"/>
          <w:w w:val="95"/>
        </w:rPr>
        <w:t> </w:t>
      </w:r>
      <w:r>
        <w:rPr>
          <w:spacing w:val="-2"/>
          <w:w w:val="95"/>
        </w:rPr>
        <w:t>optimizing </w:t>
      </w:r>
      <w:r>
        <w:rPr>
          <w:w w:val="95"/>
        </w:rPr>
        <w:t>prompting and implementation strategies. How well </w:t>
      </w:r>
      <w:r>
        <w:rPr>
          <w:w w:val="90"/>
        </w:rPr>
        <w:t>businesses</w:t>
      </w:r>
      <w:r>
        <w:rPr>
          <w:spacing w:val="-4"/>
          <w:w w:val="90"/>
        </w:rPr>
        <w:t> </w:t>
      </w:r>
      <w:r>
        <w:rPr>
          <w:w w:val="90"/>
        </w:rPr>
        <w:t>deploy,</w:t>
      </w:r>
      <w:r>
        <w:rPr>
          <w:spacing w:val="-4"/>
          <w:w w:val="90"/>
        </w:rPr>
        <w:t> </w:t>
      </w:r>
      <w:r>
        <w:rPr>
          <w:w w:val="90"/>
        </w:rPr>
        <w:t>fine-tune,</w:t>
      </w:r>
      <w:r>
        <w:rPr>
          <w:spacing w:val="-4"/>
          <w:w w:val="90"/>
        </w:rPr>
        <w:t> </w:t>
      </w:r>
      <w:r>
        <w:rPr>
          <w:w w:val="90"/>
        </w:rPr>
        <w:t>and</w:t>
      </w:r>
      <w:r>
        <w:rPr>
          <w:spacing w:val="-4"/>
          <w:w w:val="90"/>
        </w:rPr>
        <w:t> </w:t>
      </w:r>
      <w:r>
        <w:rPr>
          <w:w w:val="90"/>
        </w:rPr>
        <w:t>integrate</w:t>
      </w:r>
      <w:r>
        <w:rPr>
          <w:spacing w:val="-4"/>
          <w:w w:val="90"/>
        </w:rPr>
        <w:t> </w:t>
      </w:r>
      <w:r>
        <w:rPr>
          <w:w w:val="90"/>
        </w:rPr>
        <w:t>AI</w:t>
      </w:r>
      <w:r>
        <w:rPr>
          <w:spacing w:val="-4"/>
          <w:w w:val="90"/>
        </w:rPr>
        <w:t> </w:t>
      </w:r>
      <w:r>
        <w:rPr>
          <w:w w:val="90"/>
        </w:rPr>
        <w:t>into</w:t>
      </w:r>
      <w:r>
        <w:rPr>
          <w:spacing w:val="-4"/>
          <w:w w:val="90"/>
        </w:rPr>
        <w:t> </w:t>
      </w:r>
      <w:r>
        <w:rPr>
          <w:w w:val="90"/>
        </w:rPr>
        <w:t>rede- signed</w:t>
      </w:r>
      <w:r>
        <w:rPr>
          <w:spacing w:val="-8"/>
          <w:w w:val="90"/>
        </w:rPr>
        <w:t> </w:t>
      </w:r>
      <w:r>
        <w:rPr>
          <w:w w:val="90"/>
        </w:rPr>
        <w:t>processes</w:t>
      </w:r>
      <w:r>
        <w:rPr>
          <w:spacing w:val="-7"/>
          <w:w w:val="90"/>
        </w:rPr>
        <w:t> </w:t>
      </w:r>
      <w:r>
        <w:rPr>
          <w:w w:val="90"/>
        </w:rPr>
        <w:t>will</w:t>
      </w:r>
      <w:r>
        <w:rPr>
          <w:spacing w:val="-8"/>
          <w:w w:val="90"/>
        </w:rPr>
        <w:t> </w:t>
      </w:r>
      <w:r>
        <w:rPr>
          <w:w w:val="90"/>
        </w:rPr>
        <w:t>likely</w:t>
      </w:r>
      <w:r>
        <w:rPr>
          <w:spacing w:val="-7"/>
          <w:w w:val="90"/>
        </w:rPr>
        <w:t> </w:t>
      </w:r>
      <w:r>
        <w:rPr>
          <w:w w:val="90"/>
        </w:rPr>
        <w:t>matter</w:t>
      </w:r>
      <w:r>
        <w:rPr>
          <w:spacing w:val="-8"/>
          <w:w w:val="90"/>
        </w:rPr>
        <w:t> </w:t>
      </w:r>
      <w:r>
        <w:rPr>
          <w:w w:val="90"/>
        </w:rPr>
        <w:t>more</w:t>
      </w:r>
      <w:r>
        <w:rPr>
          <w:spacing w:val="-7"/>
          <w:w w:val="90"/>
        </w:rPr>
        <w:t> </w:t>
      </w:r>
      <w:r>
        <w:rPr>
          <w:w w:val="90"/>
        </w:rPr>
        <w:t>than</w:t>
      </w:r>
      <w:r>
        <w:rPr>
          <w:spacing w:val="-8"/>
          <w:w w:val="90"/>
        </w:rPr>
        <w:t> </w:t>
      </w:r>
      <w:r>
        <w:rPr>
          <w:w w:val="90"/>
        </w:rPr>
        <w:t>having</w:t>
      </w:r>
      <w:r>
        <w:rPr>
          <w:spacing w:val="-8"/>
          <w:w w:val="90"/>
        </w:rPr>
        <w:t> </w:t>
      </w:r>
      <w:r>
        <w:rPr>
          <w:w w:val="90"/>
        </w:rPr>
        <w:t>the </w:t>
      </w:r>
      <w:r>
        <w:rPr/>
        <w:t>latest</w:t>
      </w:r>
      <w:r>
        <w:rPr>
          <w:spacing w:val="-4"/>
        </w:rPr>
        <w:t> </w:t>
      </w:r>
      <w:r>
        <w:rPr/>
        <w:t>foundation</w:t>
      </w:r>
      <w:r>
        <w:rPr>
          <w:spacing w:val="-4"/>
        </w:rPr>
        <w:t> </w:t>
      </w:r>
      <w:r>
        <w:rPr/>
        <w:t>model.</w:t>
      </w:r>
    </w:p>
    <w:p>
      <w:pPr>
        <w:pStyle w:val="BodyText"/>
        <w:spacing w:before="7"/>
        <w:rPr>
          <w:sz w:val="19"/>
        </w:rPr>
      </w:pPr>
    </w:p>
    <w:p>
      <w:pPr>
        <w:pStyle w:val="BodyText"/>
        <w:spacing w:line="266" w:lineRule="auto"/>
        <w:ind w:left="1020"/>
        <w:jc w:val="both"/>
      </w:pPr>
      <w:r>
        <w:rPr>
          <w:rFonts w:ascii="Cambria" w:hAnsi="Cambria"/>
          <w:b/>
        </w:rPr>
        <w:t>New</w:t>
      </w:r>
      <w:r>
        <w:rPr>
          <w:rFonts w:ascii="Cambria" w:hAnsi="Cambria"/>
          <w:b/>
          <w:spacing w:val="-6"/>
        </w:rPr>
        <w:t> </w:t>
      </w:r>
      <w:r>
        <w:rPr>
          <w:rFonts w:ascii="Cambria" w:hAnsi="Cambria"/>
          <w:b/>
        </w:rPr>
        <w:t>data</w:t>
      </w:r>
      <w:r>
        <w:rPr>
          <w:rFonts w:ascii="Cambria" w:hAnsi="Cambria"/>
          <w:b/>
          <w:spacing w:val="-5"/>
        </w:rPr>
        <w:t> </w:t>
      </w:r>
      <w:r>
        <w:rPr>
          <w:rFonts w:ascii="Cambria" w:hAnsi="Cambria"/>
          <w:b/>
        </w:rPr>
        <w:t>&gt;</w:t>
      </w:r>
      <w:r>
        <w:rPr>
          <w:rFonts w:ascii="Cambria" w:hAnsi="Cambria"/>
          <w:b/>
          <w:spacing w:val="-5"/>
        </w:rPr>
        <w:t> </w:t>
      </w:r>
      <w:r>
        <w:rPr>
          <w:rFonts w:ascii="Cambria" w:hAnsi="Cambria"/>
          <w:b/>
        </w:rPr>
        <w:t>synthetic</w:t>
      </w:r>
      <w:r>
        <w:rPr>
          <w:rFonts w:ascii="Cambria" w:hAnsi="Cambria"/>
          <w:b/>
          <w:spacing w:val="-5"/>
        </w:rPr>
        <w:t> </w:t>
      </w:r>
      <w:r>
        <w:rPr>
          <w:rFonts w:ascii="Cambria" w:hAnsi="Cambria"/>
          <w:b/>
        </w:rPr>
        <w:t>data</w:t>
      </w:r>
      <w:r>
        <w:rPr>
          <w:rFonts w:ascii="Cambria" w:hAnsi="Cambria"/>
          <w:b/>
          <w:spacing w:val="-5"/>
        </w:rPr>
        <w:t> </w:t>
      </w:r>
      <w:r>
        <w:rPr>
          <w:rFonts w:ascii="Cambria" w:hAnsi="Cambria"/>
          <w:b/>
        </w:rPr>
        <w:t>&gt;</w:t>
      </w:r>
      <w:r>
        <w:rPr>
          <w:rFonts w:ascii="Cambria" w:hAnsi="Cambria"/>
          <w:b/>
          <w:spacing w:val="-5"/>
        </w:rPr>
        <w:t> </w:t>
      </w:r>
      <w:r>
        <w:rPr>
          <w:rFonts w:ascii="Cambria" w:hAnsi="Cambria"/>
          <w:b/>
        </w:rPr>
        <w:t>old</w:t>
      </w:r>
      <w:r>
        <w:rPr>
          <w:rFonts w:ascii="Cambria" w:hAnsi="Cambria"/>
          <w:b/>
          <w:spacing w:val="-5"/>
        </w:rPr>
        <w:t> </w:t>
      </w:r>
      <w:r>
        <w:rPr>
          <w:rFonts w:ascii="Cambria" w:hAnsi="Cambria"/>
          <w:b/>
        </w:rPr>
        <w:t>data.</w:t>
      </w:r>
      <w:r>
        <w:rPr>
          <w:rFonts w:ascii="Cambria" w:hAnsi="Cambria"/>
          <w:b/>
          <w:spacing w:val="-5"/>
        </w:rPr>
        <w:t> </w:t>
      </w:r>
      <w:r>
        <w:rPr/>
        <w:t>As</w:t>
      </w:r>
      <w:r>
        <w:rPr>
          <w:spacing w:val="-13"/>
        </w:rPr>
        <w:t> </w:t>
      </w:r>
      <w:r>
        <w:rPr/>
        <w:t>foundation </w:t>
      </w:r>
      <w:r>
        <w:rPr>
          <w:w w:val="95"/>
        </w:rPr>
        <w:t>models train on similar publicly available data sets, data itself stops being a competitive advantage. Old </w:t>
      </w:r>
      <w:r>
        <w:rPr>
          <w:w w:val="90"/>
        </w:rPr>
        <w:t>data loses value as the world changes. Synthetic data— </w:t>
      </w:r>
      <w:r>
        <w:rPr/>
        <w:t>AI-generated</w:t>
      </w:r>
      <w:r>
        <w:rPr>
          <w:spacing w:val="-12"/>
        </w:rPr>
        <w:t> </w:t>
      </w:r>
      <w:r>
        <w:rPr/>
        <w:t>content</w:t>
      </w:r>
      <w:r>
        <w:rPr>
          <w:spacing w:val="-12"/>
        </w:rPr>
        <w:t> </w:t>
      </w:r>
      <w:r>
        <w:rPr/>
        <w:t>used</w:t>
      </w:r>
      <w:r>
        <w:rPr>
          <w:spacing w:val="-12"/>
        </w:rPr>
        <w:t> </w:t>
      </w:r>
      <w:r>
        <w:rPr/>
        <w:t>to</w:t>
      </w:r>
      <w:r>
        <w:rPr>
          <w:spacing w:val="-12"/>
        </w:rPr>
        <w:t> </w:t>
      </w:r>
      <w:r>
        <w:rPr/>
        <w:t>train</w:t>
      </w:r>
      <w:r>
        <w:rPr>
          <w:spacing w:val="-12"/>
        </w:rPr>
        <w:t> </w:t>
      </w:r>
      <w:r>
        <w:rPr/>
        <w:t>other</w:t>
      </w:r>
      <w:r>
        <w:rPr>
          <w:spacing w:val="-12"/>
        </w:rPr>
        <w:t> </w:t>
      </w:r>
      <w:r>
        <w:rPr/>
        <w:t>AI—helps fill</w:t>
      </w:r>
      <w:r>
        <w:rPr>
          <w:spacing w:val="-6"/>
        </w:rPr>
        <w:t> </w:t>
      </w:r>
      <w:r>
        <w:rPr/>
        <w:t>gaps,</w:t>
      </w:r>
      <w:r>
        <w:rPr>
          <w:spacing w:val="-6"/>
        </w:rPr>
        <w:t> </w:t>
      </w:r>
      <w:r>
        <w:rPr/>
        <w:t>with</w:t>
      </w:r>
      <w:r>
        <w:rPr>
          <w:spacing w:val="-6"/>
        </w:rPr>
        <w:t> </w:t>
      </w:r>
      <w:r>
        <w:rPr/>
        <w:t>predictions</w:t>
      </w:r>
      <w:r>
        <w:rPr>
          <w:spacing w:val="-6"/>
        </w:rPr>
        <w:t> </w:t>
      </w:r>
      <w:r>
        <w:rPr/>
        <w:t>that</w:t>
      </w:r>
      <w:r>
        <w:rPr>
          <w:spacing w:val="-6"/>
        </w:rPr>
        <w:t> </w:t>
      </w:r>
      <w:r>
        <w:rPr/>
        <w:t>80%</w:t>
      </w:r>
      <w:r>
        <w:rPr>
          <w:spacing w:val="-6"/>
        </w:rPr>
        <w:t> </w:t>
      </w:r>
      <w:r>
        <w:rPr/>
        <w:t>of</w:t>
      </w:r>
      <w:r>
        <w:rPr>
          <w:spacing w:val="-6"/>
        </w:rPr>
        <w:t> </w:t>
      </w:r>
      <w:r>
        <w:rPr/>
        <w:t>data</w:t>
      </w:r>
      <w:r>
        <w:rPr>
          <w:spacing w:val="-6"/>
        </w:rPr>
        <w:t> </w:t>
      </w:r>
      <w:r>
        <w:rPr/>
        <w:t>used</w:t>
      </w:r>
      <w:r>
        <w:rPr>
          <w:spacing w:val="-6"/>
        </w:rPr>
        <w:t> </w:t>
      </w:r>
      <w:r>
        <w:rPr/>
        <w:t>by AI tools will be synthetic by 2028, up from 20% in </w:t>
      </w:r>
      <w:r>
        <w:rPr>
          <w:spacing w:val="-2"/>
          <w:w w:val="95"/>
        </w:rPr>
        <w:t>2024.</w:t>
      </w:r>
      <w:r>
        <w:rPr>
          <w:spacing w:val="-2"/>
          <w:w w:val="95"/>
          <w:position w:val="6"/>
          <w:sz w:val="10"/>
        </w:rPr>
        <w:t>3</w:t>
      </w:r>
      <w:r>
        <w:rPr>
          <w:spacing w:val="16"/>
          <w:position w:val="6"/>
          <w:sz w:val="10"/>
        </w:rPr>
        <w:t> </w:t>
      </w:r>
      <w:r>
        <w:rPr>
          <w:spacing w:val="-2"/>
          <w:w w:val="95"/>
        </w:rPr>
        <w:t>However,</w:t>
      </w:r>
      <w:r>
        <w:rPr>
          <w:spacing w:val="-4"/>
          <w:w w:val="95"/>
        </w:rPr>
        <w:t> </w:t>
      </w:r>
      <w:r>
        <w:rPr>
          <w:spacing w:val="-2"/>
          <w:w w:val="95"/>
        </w:rPr>
        <w:t>it</w:t>
      </w:r>
      <w:r>
        <w:rPr>
          <w:spacing w:val="-4"/>
          <w:w w:val="95"/>
        </w:rPr>
        <w:t> </w:t>
      </w:r>
      <w:r>
        <w:rPr>
          <w:spacing w:val="-2"/>
          <w:w w:val="95"/>
        </w:rPr>
        <w:t>has</w:t>
      </w:r>
      <w:r>
        <w:rPr>
          <w:spacing w:val="-4"/>
          <w:w w:val="95"/>
        </w:rPr>
        <w:t> </w:t>
      </w:r>
      <w:r>
        <w:rPr>
          <w:spacing w:val="-2"/>
          <w:w w:val="95"/>
        </w:rPr>
        <w:t>a</w:t>
      </w:r>
      <w:r>
        <w:rPr>
          <w:spacing w:val="-4"/>
          <w:w w:val="95"/>
        </w:rPr>
        <w:t> </w:t>
      </w:r>
      <w:r>
        <w:rPr>
          <w:spacing w:val="-2"/>
          <w:w w:val="95"/>
        </w:rPr>
        <w:t>performance</w:t>
      </w:r>
      <w:r>
        <w:rPr>
          <w:spacing w:val="-4"/>
          <w:w w:val="95"/>
        </w:rPr>
        <w:t> </w:t>
      </w:r>
      <w:r>
        <w:rPr>
          <w:spacing w:val="-2"/>
          <w:w w:val="95"/>
        </w:rPr>
        <w:t>ceiling,</w:t>
      </w:r>
      <w:r>
        <w:rPr>
          <w:spacing w:val="-4"/>
          <w:w w:val="95"/>
        </w:rPr>
        <w:t> </w:t>
      </w:r>
      <w:r>
        <w:rPr>
          <w:spacing w:val="-2"/>
          <w:w w:val="95"/>
        </w:rPr>
        <w:t>typically </w:t>
      </w:r>
      <w:r>
        <w:rPr>
          <w:w w:val="95"/>
        </w:rPr>
        <w:t>achieving</w:t>
      </w:r>
      <w:r>
        <w:rPr>
          <w:spacing w:val="-4"/>
          <w:w w:val="95"/>
        </w:rPr>
        <w:t> </w:t>
      </w:r>
      <w:r>
        <w:rPr>
          <w:w w:val="95"/>
        </w:rPr>
        <w:t>90%</w:t>
      </w:r>
      <w:r>
        <w:rPr>
          <w:spacing w:val="-4"/>
          <w:w w:val="95"/>
        </w:rPr>
        <w:t> </w:t>
      </w:r>
      <w:r>
        <w:rPr>
          <w:w w:val="95"/>
        </w:rPr>
        <w:t>to</w:t>
      </w:r>
      <w:r>
        <w:rPr>
          <w:spacing w:val="-4"/>
          <w:w w:val="95"/>
        </w:rPr>
        <w:t> </w:t>
      </w:r>
      <w:r>
        <w:rPr>
          <w:w w:val="95"/>
        </w:rPr>
        <w:t>95%</w:t>
      </w:r>
      <w:r>
        <w:rPr>
          <w:spacing w:val="-4"/>
          <w:w w:val="95"/>
        </w:rPr>
        <w:t> </w:t>
      </w:r>
      <w:r>
        <w:rPr>
          <w:w w:val="95"/>
        </w:rPr>
        <w:t>of</w:t>
      </w:r>
      <w:r>
        <w:rPr>
          <w:spacing w:val="-4"/>
          <w:w w:val="95"/>
        </w:rPr>
        <w:t> </w:t>
      </w:r>
      <w:r>
        <w:rPr>
          <w:w w:val="95"/>
        </w:rPr>
        <w:t>real</w:t>
      </w:r>
      <w:r>
        <w:rPr>
          <w:spacing w:val="-4"/>
          <w:w w:val="95"/>
        </w:rPr>
        <w:t> </w:t>
      </w:r>
      <w:r>
        <w:rPr>
          <w:w w:val="95"/>
        </w:rPr>
        <w:t>data</w:t>
      </w:r>
      <w:r>
        <w:rPr>
          <w:spacing w:val="-4"/>
          <w:w w:val="95"/>
        </w:rPr>
        <w:t> </w:t>
      </w:r>
      <w:r>
        <w:rPr>
          <w:w w:val="95"/>
        </w:rPr>
        <w:t>quality.</w:t>
      </w:r>
      <w:r>
        <w:rPr>
          <w:w w:val="95"/>
          <w:position w:val="6"/>
          <w:sz w:val="10"/>
        </w:rPr>
        <w:t>4</w:t>
      </w:r>
      <w:r>
        <w:rPr>
          <w:spacing w:val="16"/>
          <w:position w:val="6"/>
          <w:sz w:val="10"/>
        </w:rPr>
        <w:t> </w:t>
      </w:r>
      <w:r>
        <w:rPr>
          <w:w w:val="95"/>
        </w:rPr>
        <w:t>Worse,</w:t>
      </w:r>
      <w:r>
        <w:rPr>
          <w:spacing w:val="-4"/>
          <w:w w:val="95"/>
        </w:rPr>
        <w:t> </w:t>
      </w:r>
      <w:r>
        <w:rPr>
          <w:w w:val="95"/>
        </w:rPr>
        <w:t>AI trained</w:t>
      </w:r>
      <w:r>
        <w:rPr>
          <w:spacing w:val="-4"/>
          <w:w w:val="95"/>
        </w:rPr>
        <w:t> </w:t>
      </w:r>
      <w:r>
        <w:rPr>
          <w:w w:val="95"/>
        </w:rPr>
        <w:t>primarily</w:t>
      </w:r>
      <w:r>
        <w:rPr>
          <w:spacing w:val="-4"/>
          <w:w w:val="95"/>
        </w:rPr>
        <w:t> </w:t>
      </w:r>
      <w:r>
        <w:rPr>
          <w:w w:val="95"/>
        </w:rPr>
        <w:t>on</w:t>
      </w:r>
      <w:r>
        <w:rPr>
          <w:spacing w:val="-4"/>
          <w:w w:val="95"/>
        </w:rPr>
        <w:t> </w:t>
      </w:r>
      <w:r>
        <w:rPr>
          <w:w w:val="95"/>
        </w:rPr>
        <w:t>AI-generated</w:t>
      </w:r>
      <w:r>
        <w:rPr>
          <w:spacing w:val="-4"/>
          <w:w w:val="95"/>
        </w:rPr>
        <w:t> </w:t>
      </w:r>
      <w:r>
        <w:rPr>
          <w:w w:val="95"/>
        </w:rPr>
        <w:t>content</w:t>
      </w:r>
      <w:r>
        <w:rPr>
          <w:spacing w:val="-4"/>
          <w:w w:val="95"/>
        </w:rPr>
        <w:t> </w:t>
      </w:r>
      <w:r>
        <w:rPr>
          <w:w w:val="95"/>
        </w:rPr>
        <w:t>can</w:t>
      </w:r>
      <w:r>
        <w:rPr>
          <w:spacing w:val="-4"/>
          <w:w w:val="95"/>
        </w:rPr>
        <w:t> </w:t>
      </w:r>
      <w:r>
        <w:rPr>
          <w:w w:val="95"/>
        </w:rPr>
        <w:t>create model collapse, a degenerative process where models </w:t>
      </w:r>
      <w:r>
        <w:rPr>
          <w:w w:val="90"/>
        </w:rPr>
        <w:t>lose information about rare patterns, confuse concepts, and</w:t>
      </w:r>
      <w:r>
        <w:rPr>
          <w:spacing w:val="-8"/>
          <w:w w:val="90"/>
        </w:rPr>
        <w:t> </w:t>
      </w:r>
      <w:r>
        <w:rPr>
          <w:w w:val="90"/>
        </w:rPr>
        <w:t>eventually</w:t>
      </w:r>
      <w:r>
        <w:rPr>
          <w:spacing w:val="-7"/>
          <w:w w:val="90"/>
        </w:rPr>
        <w:t> </w:t>
      </w:r>
      <w:r>
        <w:rPr>
          <w:w w:val="90"/>
        </w:rPr>
        <w:t>produce</w:t>
      </w:r>
      <w:r>
        <w:rPr>
          <w:spacing w:val="-8"/>
          <w:w w:val="90"/>
        </w:rPr>
        <w:t> </w:t>
      </w:r>
      <w:r>
        <w:rPr>
          <w:w w:val="90"/>
        </w:rPr>
        <w:t>bland,</w:t>
      </w:r>
      <w:r>
        <w:rPr>
          <w:spacing w:val="-7"/>
          <w:w w:val="90"/>
        </w:rPr>
        <w:t> </w:t>
      </w:r>
      <w:r>
        <w:rPr>
          <w:w w:val="90"/>
        </w:rPr>
        <w:t>repetitive</w:t>
      </w:r>
      <w:r>
        <w:rPr>
          <w:spacing w:val="-8"/>
          <w:w w:val="90"/>
        </w:rPr>
        <w:t> </w:t>
      </w:r>
      <w:r>
        <w:rPr>
          <w:w w:val="90"/>
        </w:rPr>
        <w:t>outputs.</w:t>
      </w:r>
      <w:r>
        <w:rPr>
          <w:w w:val="90"/>
          <w:position w:val="6"/>
          <w:sz w:val="10"/>
        </w:rPr>
        <w:t>5</w:t>
      </w:r>
      <w:r>
        <w:rPr>
          <w:spacing w:val="-4"/>
          <w:w w:val="90"/>
          <w:position w:val="6"/>
          <w:sz w:val="10"/>
        </w:rPr>
        <w:t> </w:t>
      </w:r>
      <w:r>
        <w:rPr>
          <w:w w:val="90"/>
        </w:rPr>
        <w:t>Those </w:t>
      </w:r>
      <w:r>
        <w:rPr>
          <w:spacing w:val="-2"/>
          <w:w w:val="95"/>
        </w:rPr>
        <w:t>with</w:t>
      </w:r>
      <w:r>
        <w:rPr>
          <w:spacing w:val="-7"/>
          <w:w w:val="95"/>
        </w:rPr>
        <w:t> </w:t>
      </w:r>
      <w:r>
        <w:rPr>
          <w:spacing w:val="-2"/>
          <w:w w:val="95"/>
        </w:rPr>
        <w:t>access</w:t>
      </w:r>
      <w:r>
        <w:rPr>
          <w:spacing w:val="-7"/>
          <w:w w:val="95"/>
        </w:rPr>
        <w:t> </w:t>
      </w:r>
      <w:r>
        <w:rPr>
          <w:spacing w:val="-2"/>
          <w:w w:val="95"/>
        </w:rPr>
        <w:t>to</w:t>
      </w:r>
      <w:r>
        <w:rPr>
          <w:spacing w:val="-7"/>
          <w:w w:val="95"/>
        </w:rPr>
        <w:t> </w:t>
      </w:r>
      <w:r>
        <w:rPr>
          <w:spacing w:val="-2"/>
          <w:w w:val="95"/>
        </w:rPr>
        <w:t>fresh</w:t>
      </w:r>
      <w:r>
        <w:rPr>
          <w:spacing w:val="-7"/>
          <w:w w:val="95"/>
        </w:rPr>
        <w:t> </w:t>
      </w:r>
      <w:r>
        <w:rPr>
          <w:spacing w:val="-2"/>
          <w:w w:val="95"/>
        </w:rPr>
        <w:t>information—real-time</w:t>
      </w:r>
      <w:r>
        <w:rPr>
          <w:spacing w:val="-7"/>
          <w:w w:val="95"/>
        </w:rPr>
        <w:t> </w:t>
      </w:r>
      <w:r>
        <w:rPr>
          <w:spacing w:val="-2"/>
          <w:w w:val="95"/>
        </w:rPr>
        <w:t>user</w:t>
      </w:r>
      <w:r>
        <w:rPr>
          <w:spacing w:val="-7"/>
          <w:w w:val="95"/>
        </w:rPr>
        <w:t> </w:t>
      </w:r>
      <w:r>
        <w:rPr>
          <w:spacing w:val="-2"/>
          <w:w w:val="95"/>
        </w:rPr>
        <w:t>inter- </w:t>
      </w:r>
      <w:r>
        <w:rPr>
          <w:w w:val="90"/>
        </w:rPr>
        <w:t>actions, proprietary business data, breaking research— have</w:t>
      </w:r>
      <w:r>
        <w:rPr>
          <w:spacing w:val="-8"/>
          <w:w w:val="90"/>
        </w:rPr>
        <w:t> </w:t>
      </w:r>
      <w:r>
        <w:rPr>
          <w:w w:val="90"/>
        </w:rPr>
        <w:t>the</w:t>
      </w:r>
      <w:r>
        <w:rPr>
          <w:spacing w:val="-7"/>
          <w:w w:val="90"/>
        </w:rPr>
        <w:t> </w:t>
      </w:r>
      <w:r>
        <w:rPr>
          <w:w w:val="90"/>
        </w:rPr>
        <w:t>advantage.</w:t>
      </w:r>
      <w:r>
        <w:rPr>
          <w:spacing w:val="-8"/>
          <w:w w:val="90"/>
        </w:rPr>
        <w:t> </w:t>
      </w:r>
      <w:r>
        <w:rPr>
          <w:w w:val="90"/>
        </w:rPr>
        <w:t>Translation:</w:t>
      </w:r>
      <w:r>
        <w:rPr>
          <w:spacing w:val="-7"/>
          <w:w w:val="90"/>
        </w:rPr>
        <w:t> </w:t>
      </w:r>
      <w:r>
        <w:rPr>
          <w:w w:val="90"/>
        </w:rPr>
        <w:t>Companies</w:t>
      </w:r>
      <w:r>
        <w:rPr>
          <w:spacing w:val="-8"/>
          <w:w w:val="90"/>
        </w:rPr>
        <w:t> </w:t>
      </w:r>
      <w:r>
        <w:rPr>
          <w:w w:val="90"/>
        </w:rPr>
        <w:t>controlling </w:t>
      </w:r>
      <w:r>
        <w:rPr>
          <w:spacing w:val="-2"/>
          <w:w w:val="95"/>
        </w:rPr>
        <w:t>the</w:t>
      </w:r>
      <w:r>
        <w:rPr>
          <w:spacing w:val="-3"/>
          <w:w w:val="95"/>
        </w:rPr>
        <w:t> </w:t>
      </w:r>
      <w:r>
        <w:rPr>
          <w:spacing w:val="-2"/>
          <w:w w:val="95"/>
        </w:rPr>
        <w:t>interaction</w:t>
      </w:r>
      <w:r>
        <w:rPr>
          <w:spacing w:val="-3"/>
          <w:w w:val="95"/>
        </w:rPr>
        <w:t> </w:t>
      </w:r>
      <w:r>
        <w:rPr>
          <w:spacing w:val="-2"/>
          <w:w w:val="95"/>
        </w:rPr>
        <w:t>layer</w:t>
      </w:r>
      <w:r>
        <w:rPr>
          <w:spacing w:val="-3"/>
          <w:w w:val="95"/>
        </w:rPr>
        <w:t> </w:t>
      </w:r>
      <w:r>
        <w:rPr>
          <w:spacing w:val="-2"/>
          <w:w w:val="95"/>
        </w:rPr>
        <w:t>(search</w:t>
      </w:r>
      <w:r>
        <w:rPr>
          <w:spacing w:val="-3"/>
          <w:w w:val="95"/>
        </w:rPr>
        <w:t> </w:t>
      </w:r>
      <w:r>
        <w:rPr>
          <w:spacing w:val="-2"/>
          <w:w w:val="95"/>
        </w:rPr>
        <w:t>engines,</w:t>
      </w:r>
      <w:r>
        <w:rPr>
          <w:spacing w:val="-3"/>
          <w:w w:val="95"/>
        </w:rPr>
        <w:t> </w:t>
      </w:r>
      <w:r>
        <w:rPr>
          <w:spacing w:val="-2"/>
          <w:w w:val="95"/>
        </w:rPr>
        <w:t>social</w:t>
      </w:r>
      <w:r>
        <w:rPr>
          <w:spacing w:val="-3"/>
          <w:w w:val="95"/>
        </w:rPr>
        <w:t> </w:t>
      </w:r>
      <w:r>
        <w:rPr>
          <w:spacing w:val="-2"/>
          <w:w w:val="95"/>
        </w:rPr>
        <w:t>platforms, </w:t>
      </w:r>
      <w:r>
        <w:rPr>
          <w:w w:val="95"/>
        </w:rPr>
        <w:t>AI assistants, smart devices) win.</w:t>
      </w:r>
    </w:p>
    <w:p>
      <w:pPr>
        <w:pStyle w:val="BodyText"/>
        <w:spacing w:before="2"/>
        <w:rPr>
          <w:sz w:val="20"/>
        </w:rPr>
      </w:pPr>
    </w:p>
    <w:p>
      <w:pPr>
        <w:pStyle w:val="BodyText"/>
        <w:spacing w:line="266" w:lineRule="auto"/>
        <w:ind w:left="1020"/>
        <w:jc w:val="both"/>
      </w:pPr>
      <w:r>
        <w:rPr>
          <w:rFonts w:ascii="Cambria" w:hAnsi="Cambria"/>
          <w:b/>
        </w:rPr>
        <w:t>Neuromorphic chips supercharge computing.</w:t>
      </w:r>
      <w:r>
        <w:rPr>
          <w:rFonts w:ascii="Cambria" w:hAnsi="Cambria"/>
          <w:b/>
          <w:spacing w:val="40"/>
        </w:rPr>
        <w:t> </w:t>
      </w:r>
      <w:r>
        <w:rPr/>
        <w:t>Neuromorphic chips are brain-inspired processors </w:t>
      </w:r>
      <w:r>
        <w:rPr>
          <w:w w:val="95"/>
        </w:rPr>
        <w:t>that</w:t>
      </w:r>
      <w:r>
        <w:rPr>
          <w:spacing w:val="-10"/>
          <w:w w:val="95"/>
        </w:rPr>
        <w:t> </w:t>
      </w:r>
      <w:r>
        <w:rPr>
          <w:w w:val="95"/>
        </w:rPr>
        <w:t>are</w:t>
      </w:r>
      <w:r>
        <w:rPr>
          <w:spacing w:val="-10"/>
          <w:w w:val="95"/>
        </w:rPr>
        <w:t> </w:t>
      </w:r>
      <w:r>
        <w:rPr>
          <w:w w:val="95"/>
        </w:rPr>
        <w:t>more</w:t>
      </w:r>
      <w:r>
        <w:rPr>
          <w:spacing w:val="-10"/>
          <w:w w:val="95"/>
        </w:rPr>
        <w:t> </w:t>
      </w:r>
      <w:r>
        <w:rPr>
          <w:w w:val="95"/>
        </w:rPr>
        <w:t>energy-efficient</w:t>
      </w:r>
      <w:r>
        <w:rPr>
          <w:spacing w:val="-10"/>
          <w:w w:val="95"/>
        </w:rPr>
        <w:t> </w:t>
      </w:r>
      <w:r>
        <w:rPr>
          <w:w w:val="95"/>
        </w:rPr>
        <w:t>than</w:t>
      </w:r>
      <w:r>
        <w:rPr>
          <w:spacing w:val="-10"/>
          <w:w w:val="95"/>
        </w:rPr>
        <w:t> </w:t>
      </w:r>
      <w:r>
        <w:rPr>
          <w:w w:val="95"/>
        </w:rPr>
        <w:t>traditional</w:t>
      </w:r>
      <w:r>
        <w:rPr>
          <w:spacing w:val="-11"/>
          <w:w w:val="95"/>
        </w:rPr>
        <w:t> </w:t>
      </w:r>
      <w:r>
        <w:rPr>
          <w:w w:val="95"/>
        </w:rPr>
        <w:t>graph- </w:t>
      </w:r>
      <w:r>
        <w:rPr>
          <w:spacing w:val="-2"/>
          <w:w w:val="95"/>
        </w:rPr>
        <w:t>ics</w:t>
      </w:r>
      <w:r>
        <w:rPr>
          <w:spacing w:val="-6"/>
          <w:w w:val="95"/>
        </w:rPr>
        <w:t> </w:t>
      </w:r>
      <w:r>
        <w:rPr>
          <w:spacing w:val="-2"/>
          <w:w w:val="95"/>
        </w:rPr>
        <w:t>processing</w:t>
      </w:r>
      <w:r>
        <w:rPr>
          <w:spacing w:val="-6"/>
          <w:w w:val="95"/>
        </w:rPr>
        <w:t> </w:t>
      </w:r>
      <w:r>
        <w:rPr>
          <w:spacing w:val="-2"/>
          <w:w w:val="95"/>
        </w:rPr>
        <w:t>units</w:t>
      </w:r>
      <w:r>
        <w:rPr>
          <w:spacing w:val="-6"/>
          <w:w w:val="95"/>
        </w:rPr>
        <w:t> </w:t>
      </w:r>
      <w:r>
        <w:rPr>
          <w:spacing w:val="-2"/>
          <w:w w:val="95"/>
        </w:rPr>
        <w:t>(GPUs)</w:t>
      </w:r>
      <w:r>
        <w:rPr>
          <w:spacing w:val="-6"/>
          <w:w w:val="95"/>
        </w:rPr>
        <w:t> </w:t>
      </w:r>
      <w:r>
        <w:rPr>
          <w:spacing w:val="-2"/>
          <w:w w:val="95"/>
        </w:rPr>
        <w:t>for</w:t>
      </w:r>
      <w:r>
        <w:rPr>
          <w:spacing w:val="-6"/>
          <w:w w:val="95"/>
        </w:rPr>
        <w:t> </w:t>
      </w:r>
      <w:r>
        <w:rPr>
          <w:spacing w:val="-2"/>
          <w:w w:val="95"/>
        </w:rPr>
        <w:t>certain</w:t>
      </w:r>
      <w:r>
        <w:rPr>
          <w:spacing w:val="-6"/>
          <w:w w:val="95"/>
        </w:rPr>
        <w:t> </w:t>
      </w:r>
      <w:r>
        <w:rPr>
          <w:spacing w:val="-2"/>
          <w:w w:val="95"/>
        </w:rPr>
        <w:t>AI</w:t>
      </w:r>
      <w:r>
        <w:rPr>
          <w:spacing w:val="-6"/>
          <w:w w:val="95"/>
        </w:rPr>
        <w:t> </w:t>
      </w:r>
      <w:r>
        <w:rPr>
          <w:spacing w:val="-2"/>
          <w:w w:val="95"/>
        </w:rPr>
        <w:t>tasks.</w:t>
      </w:r>
      <w:r>
        <w:rPr>
          <w:spacing w:val="-6"/>
          <w:w w:val="95"/>
        </w:rPr>
        <w:t> </w:t>
      </w:r>
      <w:r>
        <w:rPr>
          <w:spacing w:val="-2"/>
          <w:w w:val="95"/>
        </w:rPr>
        <w:t>GPUs have</w:t>
      </w:r>
      <w:r>
        <w:rPr>
          <w:spacing w:val="-4"/>
          <w:w w:val="95"/>
        </w:rPr>
        <w:t> </w:t>
      </w:r>
      <w:r>
        <w:rPr>
          <w:spacing w:val="-2"/>
          <w:w w:val="95"/>
        </w:rPr>
        <w:t>separate</w:t>
      </w:r>
      <w:r>
        <w:rPr>
          <w:spacing w:val="-4"/>
          <w:w w:val="95"/>
        </w:rPr>
        <w:t> </w:t>
      </w:r>
      <w:r>
        <w:rPr>
          <w:spacing w:val="-2"/>
          <w:w w:val="95"/>
        </w:rPr>
        <w:t>areas</w:t>
      </w:r>
      <w:r>
        <w:rPr>
          <w:spacing w:val="-4"/>
          <w:w w:val="95"/>
        </w:rPr>
        <w:t> </w:t>
      </w:r>
      <w:r>
        <w:rPr>
          <w:spacing w:val="-2"/>
          <w:w w:val="95"/>
        </w:rPr>
        <w:t>for</w:t>
      </w:r>
      <w:r>
        <w:rPr>
          <w:spacing w:val="-4"/>
          <w:w w:val="95"/>
        </w:rPr>
        <w:t> </w:t>
      </w:r>
      <w:r>
        <w:rPr>
          <w:spacing w:val="-2"/>
          <w:w w:val="95"/>
        </w:rPr>
        <w:t>memory</w:t>
      </w:r>
      <w:r>
        <w:rPr>
          <w:spacing w:val="-4"/>
          <w:w w:val="95"/>
        </w:rPr>
        <w:t> </w:t>
      </w:r>
      <w:r>
        <w:rPr>
          <w:spacing w:val="-2"/>
          <w:w w:val="95"/>
        </w:rPr>
        <w:t>and</w:t>
      </w:r>
      <w:r>
        <w:rPr>
          <w:spacing w:val="-4"/>
          <w:w w:val="95"/>
        </w:rPr>
        <w:t> </w:t>
      </w:r>
      <w:r>
        <w:rPr>
          <w:spacing w:val="-2"/>
          <w:w w:val="95"/>
        </w:rPr>
        <w:t>processing,</w:t>
      </w:r>
      <w:r>
        <w:rPr>
          <w:spacing w:val="-4"/>
          <w:w w:val="95"/>
        </w:rPr>
        <w:t> </w:t>
      </w:r>
      <w:r>
        <w:rPr>
          <w:spacing w:val="-2"/>
          <w:w w:val="95"/>
        </w:rPr>
        <w:t>while </w:t>
      </w:r>
      <w:r>
        <w:rPr>
          <w:w w:val="95"/>
        </w:rPr>
        <w:t>neuromorphic chips combine both in the same place. </w:t>
      </w:r>
      <w:r>
        <w:rPr>
          <w:w w:val="90"/>
        </w:rPr>
        <w:t>Neuromorphic</w:t>
      </w:r>
      <w:r>
        <w:rPr>
          <w:spacing w:val="-8"/>
          <w:w w:val="90"/>
        </w:rPr>
        <w:t> </w:t>
      </w:r>
      <w:r>
        <w:rPr>
          <w:w w:val="90"/>
        </w:rPr>
        <w:t>chips</w:t>
      </w:r>
      <w:r>
        <w:rPr>
          <w:spacing w:val="-7"/>
          <w:w w:val="90"/>
        </w:rPr>
        <w:t> </w:t>
      </w:r>
      <w:r>
        <w:rPr>
          <w:w w:val="90"/>
        </w:rPr>
        <w:t>are</w:t>
      </w:r>
      <w:r>
        <w:rPr>
          <w:spacing w:val="-8"/>
          <w:w w:val="90"/>
        </w:rPr>
        <w:t> </w:t>
      </w:r>
      <w:r>
        <w:rPr>
          <w:w w:val="90"/>
        </w:rPr>
        <w:t>event-driven—they</w:t>
      </w:r>
      <w:r>
        <w:rPr>
          <w:spacing w:val="-7"/>
          <w:w w:val="90"/>
        </w:rPr>
        <w:t> </w:t>
      </w:r>
      <w:r>
        <w:rPr>
          <w:w w:val="90"/>
        </w:rPr>
        <w:t>only</w:t>
      </w:r>
      <w:r>
        <w:rPr>
          <w:spacing w:val="-8"/>
          <w:w w:val="90"/>
        </w:rPr>
        <w:t> </w:t>
      </w:r>
      <w:r>
        <w:rPr>
          <w:w w:val="90"/>
        </w:rPr>
        <w:t>process </w:t>
      </w:r>
      <w:r>
        <w:rPr>
          <w:spacing w:val="-2"/>
          <w:w w:val="90"/>
        </w:rPr>
        <w:t>information</w:t>
      </w:r>
      <w:r>
        <w:rPr>
          <w:spacing w:val="3"/>
        </w:rPr>
        <w:t> </w:t>
      </w:r>
      <w:r>
        <w:rPr>
          <w:spacing w:val="-2"/>
          <w:w w:val="90"/>
        </w:rPr>
        <w:t>when</w:t>
      </w:r>
      <w:r>
        <w:rPr>
          <w:spacing w:val="4"/>
        </w:rPr>
        <w:t> </w:t>
      </w:r>
      <w:r>
        <w:rPr>
          <w:spacing w:val="-2"/>
          <w:w w:val="90"/>
        </w:rPr>
        <w:t>something</w:t>
      </w:r>
      <w:r>
        <w:rPr>
          <w:spacing w:val="4"/>
        </w:rPr>
        <w:t> </w:t>
      </w:r>
      <w:r>
        <w:rPr>
          <w:spacing w:val="-2"/>
          <w:w w:val="90"/>
        </w:rPr>
        <w:t>happens—while</w:t>
      </w:r>
      <w:r>
        <w:rPr>
          <w:spacing w:val="4"/>
        </w:rPr>
        <w:t> </w:t>
      </w:r>
      <w:r>
        <w:rPr>
          <w:spacing w:val="-2"/>
          <w:w w:val="90"/>
        </w:rPr>
        <w:t>GPUs</w:t>
      </w:r>
      <w:r>
        <w:rPr>
          <w:spacing w:val="3"/>
        </w:rPr>
        <w:t> </w:t>
      </w:r>
      <w:r>
        <w:rPr>
          <w:spacing w:val="-5"/>
          <w:w w:val="90"/>
        </w:rPr>
        <w:t>run</w:t>
      </w:r>
    </w:p>
    <w:p>
      <w:pPr>
        <w:pStyle w:val="BodyText"/>
        <w:spacing w:line="266" w:lineRule="auto" w:before="162"/>
        <w:ind w:left="196" w:right="2495"/>
        <w:jc w:val="both"/>
        <w:rPr>
          <w:sz w:val="10"/>
        </w:rPr>
      </w:pPr>
      <w:r>
        <w:rPr/>
        <w:br w:type="column"/>
      </w:r>
      <w:r>
        <w:rPr>
          <w:w w:val="90"/>
        </w:rPr>
        <w:t>constantly</w:t>
      </w:r>
      <w:r>
        <w:rPr>
          <w:spacing w:val="-8"/>
          <w:w w:val="90"/>
        </w:rPr>
        <w:t> </w:t>
      </w:r>
      <w:r>
        <w:rPr>
          <w:w w:val="90"/>
        </w:rPr>
        <w:t>at</w:t>
      </w:r>
      <w:r>
        <w:rPr>
          <w:spacing w:val="-7"/>
          <w:w w:val="90"/>
        </w:rPr>
        <w:t> </w:t>
      </w:r>
      <w:r>
        <w:rPr>
          <w:w w:val="90"/>
        </w:rPr>
        <w:t>full</w:t>
      </w:r>
      <w:r>
        <w:rPr>
          <w:spacing w:val="-8"/>
          <w:w w:val="90"/>
        </w:rPr>
        <w:t> </w:t>
      </w:r>
      <w:r>
        <w:rPr>
          <w:w w:val="90"/>
        </w:rPr>
        <w:t>speed.</w:t>
      </w:r>
      <w:r>
        <w:rPr>
          <w:spacing w:val="-7"/>
          <w:w w:val="90"/>
        </w:rPr>
        <w:t> </w:t>
      </w:r>
      <w:r>
        <w:rPr>
          <w:w w:val="90"/>
        </w:rPr>
        <w:t>This</w:t>
      </w:r>
      <w:r>
        <w:rPr>
          <w:spacing w:val="-8"/>
          <w:w w:val="90"/>
        </w:rPr>
        <w:t> </w:t>
      </w:r>
      <w:r>
        <w:rPr>
          <w:w w:val="90"/>
        </w:rPr>
        <w:t>means</w:t>
      </w:r>
      <w:r>
        <w:rPr>
          <w:spacing w:val="-7"/>
          <w:w w:val="90"/>
        </w:rPr>
        <w:t> </w:t>
      </w:r>
      <w:r>
        <w:rPr>
          <w:w w:val="90"/>
        </w:rPr>
        <w:t>neuromorphic</w:t>
      </w:r>
      <w:r>
        <w:rPr>
          <w:spacing w:val="-8"/>
          <w:w w:val="90"/>
        </w:rPr>
        <w:t> </w:t>
      </w:r>
      <w:r>
        <w:rPr>
          <w:w w:val="90"/>
        </w:rPr>
        <w:t>chips </w:t>
      </w:r>
      <w:r>
        <w:rPr>
          <w:spacing w:val="-2"/>
          <w:w w:val="90"/>
        </w:rPr>
        <w:t>can use 80 to 100 times less energy for AI tasks involving </w:t>
      </w:r>
      <w:r>
        <w:rPr>
          <w:spacing w:val="-2"/>
          <w:w w:val="95"/>
        </w:rPr>
        <w:t>sporadic</w:t>
      </w:r>
      <w:r>
        <w:rPr>
          <w:spacing w:val="-8"/>
          <w:w w:val="95"/>
        </w:rPr>
        <w:t> </w:t>
      </w:r>
      <w:r>
        <w:rPr>
          <w:spacing w:val="-2"/>
          <w:w w:val="95"/>
        </w:rPr>
        <w:t>signals,</w:t>
      </w:r>
      <w:r>
        <w:rPr>
          <w:spacing w:val="-8"/>
          <w:w w:val="95"/>
        </w:rPr>
        <w:t> </w:t>
      </w:r>
      <w:r>
        <w:rPr>
          <w:spacing w:val="-2"/>
          <w:w w:val="95"/>
        </w:rPr>
        <w:t>like</w:t>
      </w:r>
      <w:r>
        <w:rPr>
          <w:spacing w:val="-8"/>
          <w:w w:val="95"/>
        </w:rPr>
        <w:t> </w:t>
      </w:r>
      <w:r>
        <w:rPr>
          <w:spacing w:val="-2"/>
          <w:w w:val="95"/>
        </w:rPr>
        <w:t>analyzing</w:t>
      </w:r>
      <w:r>
        <w:rPr>
          <w:spacing w:val="-8"/>
          <w:w w:val="95"/>
        </w:rPr>
        <w:t> </w:t>
      </w:r>
      <w:r>
        <w:rPr>
          <w:spacing w:val="-2"/>
          <w:w w:val="95"/>
        </w:rPr>
        <w:t>sensor</w:t>
      </w:r>
      <w:r>
        <w:rPr>
          <w:spacing w:val="-8"/>
          <w:w w:val="95"/>
        </w:rPr>
        <w:t> </w:t>
      </w:r>
      <w:r>
        <w:rPr>
          <w:spacing w:val="-2"/>
          <w:w w:val="95"/>
        </w:rPr>
        <w:t>data</w:t>
      </w:r>
      <w:r>
        <w:rPr>
          <w:spacing w:val="-9"/>
          <w:w w:val="95"/>
        </w:rPr>
        <w:t> </w:t>
      </w:r>
      <w:r>
        <w:rPr>
          <w:spacing w:val="-2"/>
          <w:w w:val="95"/>
        </w:rPr>
        <w:t>or</w:t>
      </w:r>
      <w:r>
        <w:rPr>
          <w:spacing w:val="-8"/>
          <w:w w:val="95"/>
        </w:rPr>
        <w:t> </w:t>
      </w:r>
      <w:r>
        <w:rPr>
          <w:spacing w:val="-2"/>
          <w:w w:val="95"/>
        </w:rPr>
        <w:t>process- ing</w:t>
      </w:r>
      <w:r>
        <w:rPr>
          <w:spacing w:val="-5"/>
          <w:w w:val="95"/>
        </w:rPr>
        <w:t> </w:t>
      </w:r>
      <w:r>
        <w:rPr>
          <w:spacing w:val="-2"/>
          <w:w w:val="95"/>
        </w:rPr>
        <w:t>information</w:t>
      </w:r>
      <w:r>
        <w:rPr>
          <w:spacing w:val="-5"/>
          <w:w w:val="95"/>
        </w:rPr>
        <w:t> </w:t>
      </w:r>
      <w:r>
        <w:rPr>
          <w:spacing w:val="-2"/>
          <w:w w:val="95"/>
        </w:rPr>
        <w:t>in</w:t>
      </w:r>
      <w:r>
        <w:rPr>
          <w:spacing w:val="-5"/>
          <w:w w:val="95"/>
        </w:rPr>
        <w:t> </w:t>
      </w:r>
      <w:r>
        <w:rPr>
          <w:spacing w:val="-2"/>
          <w:w w:val="95"/>
        </w:rPr>
        <w:t>autonomous</w:t>
      </w:r>
      <w:r>
        <w:rPr>
          <w:spacing w:val="-5"/>
          <w:w w:val="95"/>
        </w:rPr>
        <w:t> </w:t>
      </w:r>
      <w:r>
        <w:rPr>
          <w:spacing w:val="-2"/>
          <w:w w:val="95"/>
        </w:rPr>
        <w:t>vehicles,</w:t>
      </w:r>
      <w:r>
        <w:rPr>
          <w:spacing w:val="-5"/>
          <w:w w:val="95"/>
        </w:rPr>
        <w:t> </w:t>
      </w:r>
      <w:r>
        <w:rPr>
          <w:spacing w:val="-2"/>
          <w:w w:val="95"/>
        </w:rPr>
        <w:t>though</w:t>
      </w:r>
      <w:r>
        <w:rPr>
          <w:spacing w:val="-5"/>
          <w:w w:val="95"/>
        </w:rPr>
        <w:t> </w:t>
      </w:r>
      <w:r>
        <w:rPr>
          <w:spacing w:val="-2"/>
          <w:w w:val="95"/>
        </w:rPr>
        <w:t>GPUs </w:t>
      </w:r>
      <w:r>
        <w:rPr>
          <w:spacing w:val="-2"/>
          <w:w w:val="90"/>
        </w:rPr>
        <w:t>remain superior for continuous, high-throughput compu- </w:t>
      </w:r>
      <w:r>
        <w:rPr>
          <w:w w:val="90"/>
        </w:rPr>
        <w:t>tation.</w:t>
      </w:r>
      <w:r>
        <w:rPr>
          <w:w w:val="90"/>
          <w:position w:val="6"/>
          <w:sz w:val="10"/>
        </w:rPr>
        <w:t>6</w:t>
      </w:r>
      <w:r>
        <w:rPr>
          <w:spacing w:val="11"/>
          <w:position w:val="6"/>
          <w:sz w:val="10"/>
        </w:rPr>
        <w:t> </w:t>
      </w:r>
      <w:r>
        <w:rPr>
          <w:w w:val="90"/>
        </w:rPr>
        <w:t>As</w:t>
      </w:r>
      <w:r>
        <w:rPr>
          <w:spacing w:val="-7"/>
          <w:w w:val="90"/>
        </w:rPr>
        <w:t> </w:t>
      </w:r>
      <w:r>
        <w:rPr>
          <w:w w:val="90"/>
        </w:rPr>
        <w:t>AI</w:t>
      </w:r>
      <w:r>
        <w:rPr>
          <w:spacing w:val="-7"/>
          <w:w w:val="90"/>
        </w:rPr>
        <w:t> </w:t>
      </w:r>
      <w:r>
        <w:rPr>
          <w:w w:val="90"/>
        </w:rPr>
        <w:t>moves</w:t>
      </w:r>
      <w:r>
        <w:rPr>
          <w:spacing w:val="-7"/>
          <w:w w:val="90"/>
        </w:rPr>
        <w:t> </w:t>
      </w:r>
      <w:r>
        <w:rPr>
          <w:w w:val="90"/>
        </w:rPr>
        <w:t>from</w:t>
      </w:r>
      <w:r>
        <w:rPr>
          <w:spacing w:val="-7"/>
          <w:w w:val="90"/>
        </w:rPr>
        <w:t> </w:t>
      </w:r>
      <w:r>
        <w:rPr>
          <w:w w:val="90"/>
        </w:rPr>
        <w:t>data</w:t>
      </w:r>
      <w:r>
        <w:rPr>
          <w:spacing w:val="-7"/>
          <w:w w:val="90"/>
        </w:rPr>
        <w:t> </w:t>
      </w:r>
      <w:r>
        <w:rPr>
          <w:w w:val="90"/>
        </w:rPr>
        <w:t>centers</w:t>
      </w:r>
      <w:r>
        <w:rPr>
          <w:spacing w:val="-7"/>
          <w:w w:val="90"/>
        </w:rPr>
        <w:t> </w:t>
      </w:r>
      <w:r>
        <w:rPr>
          <w:w w:val="90"/>
        </w:rPr>
        <w:t>to</w:t>
      </w:r>
      <w:r>
        <w:rPr>
          <w:spacing w:val="-7"/>
          <w:w w:val="90"/>
        </w:rPr>
        <w:t> </w:t>
      </w:r>
      <w:r>
        <w:rPr>
          <w:w w:val="90"/>
        </w:rPr>
        <w:t>billions</w:t>
      </w:r>
      <w:r>
        <w:rPr>
          <w:spacing w:val="-7"/>
          <w:w w:val="90"/>
        </w:rPr>
        <w:t> </w:t>
      </w:r>
      <w:r>
        <w:rPr>
          <w:w w:val="90"/>
        </w:rPr>
        <w:t>of</w:t>
      </w:r>
      <w:r>
        <w:rPr>
          <w:spacing w:val="-7"/>
          <w:w w:val="90"/>
        </w:rPr>
        <w:t> </w:t>
      </w:r>
      <w:r>
        <w:rPr>
          <w:w w:val="90"/>
        </w:rPr>
        <w:t>edge </w:t>
      </w:r>
      <w:r>
        <w:rPr>
          <w:spacing w:val="-2"/>
          <w:w w:val="90"/>
        </w:rPr>
        <w:t>devices (see next signal), the energy efficiency advantage </w:t>
      </w:r>
      <w:r>
        <w:rPr>
          <w:w w:val="90"/>
        </w:rPr>
        <w:t>becomes critical. Widespread adoption of neuromorphic </w:t>
      </w:r>
      <w:r>
        <w:rPr/>
        <w:t>computing</w:t>
      </w:r>
      <w:r>
        <w:rPr>
          <w:spacing w:val="-3"/>
        </w:rPr>
        <w:t> </w:t>
      </w:r>
      <w:r>
        <w:rPr/>
        <w:t>is</w:t>
      </w:r>
      <w:r>
        <w:rPr>
          <w:spacing w:val="-3"/>
        </w:rPr>
        <w:t> </w:t>
      </w:r>
      <w:r>
        <w:rPr/>
        <w:t>expected</w:t>
      </w:r>
      <w:r>
        <w:rPr>
          <w:spacing w:val="-3"/>
        </w:rPr>
        <w:t> </w:t>
      </w:r>
      <w:r>
        <w:rPr/>
        <w:t>by</w:t>
      </w:r>
      <w:r>
        <w:rPr>
          <w:spacing w:val="-3"/>
        </w:rPr>
        <w:t> </w:t>
      </w:r>
      <w:r>
        <w:rPr/>
        <w:t>2030.</w:t>
      </w:r>
      <w:r>
        <w:rPr>
          <w:position w:val="6"/>
          <w:sz w:val="10"/>
        </w:rPr>
        <w:t>7</w:t>
      </w:r>
    </w:p>
    <w:p>
      <w:pPr>
        <w:pStyle w:val="BodyText"/>
        <w:spacing w:before="10"/>
        <w:rPr>
          <w:sz w:val="19"/>
        </w:rPr>
      </w:pPr>
    </w:p>
    <w:p>
      <w:pPr>
        <w:pStyle w:val="BodyText"/>
        <w:spacing w:line="266" w:lineRule="auto"/>
        <w:ind w:left="196" w:right="2495"/>
        <w:jc w:val="both"/>
      </w:pPr>
      <w:r>
        <w:rPr/>
        <w:pict>
          <v:line style="position:absolute;mso-position-horizontal-relative:page;mso-position-vertical-relative:paragraph;z-index:15832576" from="492.750092pt,-123.123047pt" to="492.750092pt,464.876953pt" stroked="true" strokeweight=".5pt" strokecolor="#000000">
            <v:stroke dashstyle="solid"/>
            <w10:wrap type="none"/>
          </v:line>
        </w:pict>
      </w:r>
      <w:r>
        <w:rPr>
          <w:rFonts w:ascii="Cambria" w:hAnsi="Cambria"/>
          <w:b/>
          <w:w w:val="95"/>
        </w:rPr>
        <w:t>The</w:t>
      </w:r>
      <w:r>
        <w:rPr>
          <w:rFonts w:ascii="Cambria" w:hAnsi="Cambria"/>
          <w:b/>
          <w:w w:val="95"/>
        </w:rPr>
        <w:t> rise</w:t>
      </w:r>
      <w:r>
        <w:rPr>
          <w:rFonts w:ascii="Cambria" w:hAnsi="Cambria"/>
          <w:b/>
          <w:w w:val="95"/>
        </w:rPr>
        <w:t> of</w:t>
      </w:r>
      <w:r>
        <w:rPr>
          <w:rFonts w:ascii="Cambria" w:hAnsi="Cambria"/>
          <w:b/>
          <w:w w:val="95"/>
        </w:rPr>
        <w:t> edge</w:t>
      </w:r>
      <w:r>
        <w:rPr>
          <w:rFonts w:ascii="Cambria" w:hAnsi="Cambria"/>
          <w:b/>
          <w:w w:val="95"/>
        </w:rPr>
        <w:t> AI</w:t>
      </w:r>
      <w:r>
        <w:rPr>
          <w:rFonts w:ascii="Cambria" w:hAnsi="Cambria"/>
          <w:b/>
          <w:w w:val="95"/>
        </w:rPr>
        <w:t> and</w:t>
      </w:r>
      <w:r>
        <w:rPr>
          <w:rFonts w:ascii="Cambria" w:hAnsi="Cambria"/>
          <w:b/>
          <w:w w:val="95"/>
        </w:rPr>
        <w:t> on-device</w:t>
      </w:r>
      <w:r>
        <w:rPr>
          <w:rFonts w:ascii="Cambria" w:hAnsi="Cambria"/>
          <w:b/>
          <w:w w:val="95"/>
        </w:rPr>
        <w:t> processing.</w:t>
      </w:r>
      <w:r>
        <w:rPr>
          <w:rFonts w:ascii="Cambria" w:hAnsi="Cambria"/>
          <w:b/>
          <w:w w:val="95"/>
        </w:rPr>
        <w:t> </w:t>
      </w:r>
      <w:r>
        <w:rPr>
          <w:w w:val="95"/>
        </w:rPr>
        <w:t>Instead of</w:t>
      </w:r>
      <w:r>
        <w:rPr>
          <w:spacing w:val="-5"/>
          <w:w w:val="95"/>
        </w:rPr>
        <w:t> </w:t>
      </w:r>
      <w:r>
        <w:rPr>
          <w:w w:val="95"/>
        </w:rPr>
        <w:t>sending</w:t>
      </w:r>
      <w:r>
        <w:rPr>
          <w:spacing w:val="-5"/>
          <w:w w:val="95"/>
        </w:rPr>
        <w:t> </w:t>
      </w:r>
      <w:r>
        <w:rPr>
          <w:w w:val="95"/>
        </w:rPr>
        <w:t>data</w:t>
      </w:r>
      <w:r>
        <w:rPr>
          <w:spacing w:val="-5"/>
          <w:w w:val="95"/>
        </w:rPr>
        <w:t> </w:t>
      </w:r>
      <w:r>
        <w:rPr>
          <w:w w:val="95"/>
        </w:rPr>
        <w:t>to</w:t>
      </w:r>
      <w:r>
        <w:rPr>
          <w:spacing w:val="-5"/>
          <w:w w:val="95"/>
        </w:rPr>
        <w:t> </w:t>
      </w:r>
      <w:r>
        <w:rPr>
          <w:w w:val="95"/>
        </w:rPr>
        <w:t>distant</w:t>
      </w:r>
      <w:r>
        <w:rPr>
          <w:spacing w:val="-5"/>
          <w:w w:val="95"/>
        </w:rPr>
        <w:t> </w:t>
      </w:r>
      <w:r>
        <w:rPr>
          <w:w w:val="95"/>
        </w:rPr>
        <w:t>cloud</w:t>
      </w:r>
      <w:r>
        <w:rPr>
          <w:spacing w:val="-5"/>
          <w:w w:val="95"/>
        </w:rPr>
        <w:t> </w:t>
      </w:r>
      <w:r>
        <w:rPr>
          <w:w w:val="95"/>
        </w:rPr>
        <w:t>servers,</w:t>
      </w:r>
      <w:r>
        <w:rPr>
          <w:spacing w:val="-5"/>
          <w:w w:val="95"/>
        </w:rPr>
        <w:t> </w:t>
      </w:r>
      <w:r>
        <w:rPr>
          <w:w w:val="95"/>
        </w:rPr>
        <w:t>edge</w:t>
      </w:r>
      <w:r>
        <w:rPr>
          <w:spacing w:val="-5"/>
          <w:w w:val="95"/>
        </w:rPr>
        <w:t> </w:t>
      </w:r>
      <w:r>
        <w:rPr>
          <w:w w:val="95"/>
        </w:rPr>
        <w:t>AI</w:t>
      </w:r>
      <w:r>
        <w:rPr>
          <w:spacing w:val="-5"/>
          <w:w w:val="95"/>
        </w:rPr>
        <w:t> </w:t>
      </w:r>
      <w:r>
        <w:rPr>
          <w:w w:val="95"/>
        </w:rPr>
        <w:t>runs </w:t>
      </w:r>
      <w:r>
        <w:rPr>
          <w:spacing w:val="-2"/>
          <w:w w:val="95"/>
        </w:rPr>
        <w:t>directly on devices—your phone, smartwatch, security </w:t>
      </w:r>
      <w:r>
        <w:rPr>
          <w:spacing w:val="-2"/>
        </w:rPr>
        <w:t>camera,</w:t>
      </w:r>
      <w:r>
        <w:rPr>
          <w:spacing w:val="-6"/>
        </w:rPr>
        <w:t> </w:t>
      </w:r>
      <w:r>
        <w:rPr>
          <w:spacing w:val="-2"/>
        </w:rPr>
        <w:t>or</w:t>
      </w:r>
      <w:r>
        <w:rPr>
          <w:spacing w:val="-6"/>
        </w:rPr>
        <w:t> </w:t>
      </w:r>
      <w:r>
        <w:rPr>
          <w:spacing w:val="-2"/>
        </w:rPr>
        <w:t>industrial</w:t>
      </w:r>
      <w:r>
        <w:rPr>
          <w:spacing w:val="-6"/>
        </w:rPr>
        <w:t> </w:t>
      </w:r>
      <w:r>
        <w:rPr>
          <w:spacing w:val="-2"/>
        </w:rPr>
        <w:t>robot.</w:t>
      </w:r>
      <w:r>
        <w:rPr>
          <w:spacing w:val="-6"/>
        </w:rPr>
        <w:t> </w:t>
      </w:r>
      <w:r>
        <w:rPr>
          <w:spacing w:val="-2"/>
        </w:rPr>
        <w:t>Why</w:t>
      </w:r>
      <w:r>
        <w:rPr>
          <w:spacing w:val="-6"/>
        </w:rPr>
        <w:t> </w:t>
      </w:r>
      <w:r>
        <w:rPr>
          <w:spacing w:val="-2"/>
        </w:rPr>
        <w:t>it</w:t>
      </w:r>
      <w:r>
        <w:rPr>
          <w:spacing w:val="-6"/>
        </w:rPr>
        <w:t> </w:t>
      </w:r>
      <w:r>
        <w:rPr>
          <w:spacing w:val="-2"/>
        </w:rPr>
        <w:t>matters:</w:t>
      </w:r>
      <w:r>
        <w:rPr>
          <w:spacing w:val="-6"/>
        </w:rPr>
        <w:t> </w:t>
      </w:r>
      <w:r>
        <w:rPr>
          <w:spacing w:val="-2"/>
        </w:rPr>
        <w:t>latency </w:t>
      </w:r>
      <w:r>
        <w:rPr>
          <w:w w:val="95"/>
        </w:rPr>
        <w:t>(autonomous</w:t>
      </w:r>
      <w:r>
        <w:rPr>
          <w:spacing w:val="-10"/>
          <w:w w:val="95"/>
        </w:rPr>
        <w:t> </w:t>
      </w:r>
      <w:r>
        <w:rPr>
          <w:w w:val="95"/>
        </w:rPr>
        <w:t>vehicles</w:t>
      </w:r>
      <w:r>
        <w:rPr>
          <w:spacing w:val="-10"/>
          <w:w w:val="95"/>
        </w:rPr>
        <w:t> </w:t>
      </w:r>
      <w:r>
        <w:rPr>
          <w:w w:val="95"/>
        </w:rPr>
        <w:t>can’t</w:t>
      </w:r>
      <w:r>
        <w:rPr>
          <w:spacing w:val="-10"/>
          <w:w w:val="95"/>
        </w:rPr>
        <w:t> </w:t>
      </w:r>
      <w:r>
        <w:rPr>
          <w:w w:val="95"/>
        </w:rPr>
        <w:t>wait</w:t>
      </w:r>
      <w:r>
        <w:rPr>
          <w:spacing w:val="-10"/>
          <w:w w:val="95"/>
        </w:rPr>
        <w:t> </w:t>
      </w:r>
      <w:r>
        <w:rPr>
          <w:w w:val="95"/>
        </w:rPr>
        <w:t>for</w:t>
      </w:r>
      <w:r>
        <w:rPr>
          <w:spacing w:val="-10"/>
          <w:w w:val="95"/>
        </w:rPr>
        <w:t> </w:t>
      </w:r>
      <w:r>
        <w:rPr>
          <w:w w:val="95"/>
        </w:rPr>
        <w:t>server</w:t>
      </w:r>
      <w:r>
        <w:rPr>
          <w:spacing w:val="-11"/>
          <w:w w:val="95"/>
        </w:rPr>
        <w:t> </w:t>
      </w:r>
      <w:r>
        <w:rPr>
          <w:w w:val="95"/>
        </w:rPr>
        <w:t>responses), </w:t>
      </w:r>
      <w:r>
        <w:rPr>
          <w:w w:val="90"/>
        </w:rPr>
        <w:t>privacy (data never leaves your device), exploding costs (cloud</w:t>
      </w:r>
      <w:r>
        <w:rPr>
          <w:spacing w:val="-8"/>
          <w:w w:val="90"/>
        </w:rPr>
        <w:t> </w:t>
      </w:r>
      <w:r>
        <w:rPr>
          <w:w w:val="90"/>
        </w:rPr>
        <w:t>bills</w:t>
      </w:r>
      <w:r>
        <w:rPr>
          <w:spacing w:val="-7"/>
          <w:w w:val="90"/>
        </w:rPr>
        <w:t> </w:t>
      </w:r>
      <w:r>
        <w:rPr>
          <w:w w:val="90"/>
        </w:rPr>
        <w:t>reaching</w:t>
      </w:r>
      <w:r>
        <w:rPr>
          <w:spacing w:val="-8"/>
          <w:w w:val="90"/>
        </w:rPr>
        <w:t> </w:t>
      </w:r>
      <w:r>
        <w:rPr>
          <w:w w:val="90"/>
        </w:rPr>
        <w:t>tens</w:t>
      </w:r>
      <w:r>
        <w:rPr>
          <w:spacing w:val="-7"/>
          <w:w w:val="90"/>
        </w:rPr>
        <w:t> </w:t>
      </w:r>
      <w:r>
        <w:rPr>
          <w:w w:val="90"/>
        </w:rPr>
        <w:t>of</w:t>
      </w:r>
      <w:r>
        <w:rPr>
          <w:spacing w:val="-8"/>
          <w:w w:val="90"/>
        </w:rPr>
        <w:t> </w:t>
      </w:r>
      <w:r>
        <w:rPr>
          <w:w w:val="90"/>
        </w:rPr>
        <w:t>millions</w:t>
      </w:r>
      <w:r>
        <w:rPr>
          <w:spacing w:val="-7"/>
          <w:w w:val="90"/>
        </w:rPr>
        <w:t> </w:t>
      </w:r>
      <w:r>
        <w:rPr>
          <w:w w:val="90"/>
        </w:rPr>
        <w:t>monthly),</w:t>
      </w:r>
      <w:r>
        <w:rPr>
          <w:spacing w:val="-8"/>
          <w:w w:val="90"/>
        </w:rPr>
        <w:t> </w:t>
      </w:r>
      <w:r>
        <w:rPr>
          <w:w w:val="90"/>
        </w:rPr>
        <w:t>and</w:t>
      </w:r>
      <w:r>
        <w:rPr>
          <w:spacing w:val="-8"/>
          <w:w w:val="90"/>
        </w:rPr>
        <w:t> </w:t>
      </w:r>
      <w:r>
        <w:rPr>
          <w:w w:val="90"/>
        </w:rPr>
        <w:t>inter- </w:t>
      </w:r>
      <w:r>
        <w:rPr>
          <w:w w:val="95"/>
        </w:rPr>
        <w:t>net</w:t>
      </w:r>
      <w:r>
        <w:rPr>
          <w:spacing w:val="-10"/>
          <w:w w:val="95"/>
        </w:rPr>
        <w:t> </w:t>
      </w:r>
      <w:r>
        <w:rPr>
          <w:w w:val="95"/>
        </w:rPr>
        <w:t>dependency.</w:t>
      </w:r>
      <w:r>
        <w:rPr>
          <w:spacing w:val="-10"/>
          <w:w w:val="95"/>
        </w:rPr>
        <w:t> </w:t>
      </w:r>
      <w:r>
        <w:rPr>
          <w:w w:val="95"/>
        </w:rPr>
        <w:t>Edge</w:t>
      </w:r>
      <w:r>
        <w:rPr>
          <w:spacing w:val="-10"/>
          <w:w w:val="95"/>
        </w:rPr>
        <w:t> </w:t>
      </w:r>
      <w:r>
        <w:rPr>
          <w:w w:val="95"/>
        </w:rPr>
        <w:t>AI’s</w:t>
      </w:r>
      <w:r>
        <w:rPr>
          <w:spacing w:val="-10"/>
          <w:w w:val="95"/>
        </w:rPr>
        <w:t> </w:t>
      </w:r>
      <w:r>
        <w:rPr>
          <w:w w:val="95"/>
        </w:rPr>
        <w:t>potential</w:t>
      </w:r>
      <w:r>
        <w:rPr>
          <w:spacing w:val="-10"/>
          <w:w w:val="95"/>
        </w:rPr>
        <w:t> </w:t>
      </w:r>
      <w:r>
        <w:rPr>
          <w:w w:val="95"/>
        </w:rPr>
        <w:t>is</w:t>
      </w:r>
      <w:r>
        <w:rPr>
          <w:spacing w:val="-11"/>
          <w:w w:val="95"/>
        </w:rPr>
        <w:t> </w:t>
      </w:r>
      <w:r>
        <w:rPr>
          <w:w w:val="95"/>
        </w:rPr>
        <w:t>reflected</w:t>
      </w:r>
      <w:r>
        <w:rPr>
          <w:spacing w:val="-10"/>
          <w:w w:val="95"/>
        </w:rPr>
        <w:t> </w:t>
      </w:r>
      <w:r>
        <w:rPr>
          <w:w w:val="95"/>
        </w:rPr>
        <w:t>in</w:t>
      </w:r>
      <w:r>
        <w:rPr>
          <w:spacing w:val="-10"/>
          <w:w w:val="95"/>
        </w:rPr>
        <w:t> </w:t>
      </w:r>
      <w:r>
        <w:rPr>
          <w:w w:val="95"/>
        </w:rPr>
        <w:t>the </w:t>
      </w:r>
      <w:r>
        <w:rPr>
          <w:spacing w:val="-2"/>
          <w:w w:val="95"/>
        </w:rPr>
        <w:t>market</w:t>
      </w:r>
      <w:r>
        <w:rPr>
          <w:spacing w:val="-7"/>
          <w:w w:val="95"/>
        </w:rPr>
        <w:t> </w:t>
      </w:r>
      <w:r>
        <w:rPr>
          <w:spacing w:val="-2"/>
          <w:w w:val="95"/>
        </w:rPr>
        <w:t>for</w:t>
      </w:r>
      <w:r>
        <w:rPr>
          <w:spacing w:val="-7"/>
          <w:w w:val="95"/>
        </w:rPr>
        <w:t> </w:t>
      </w:r>
      <w:r>
        <w:rPr>
          <w:spacing w:val="-2"/>
          <w:w w:val="95"/>
        </w:rPr>
        <w:t>generative</w:t>
      </w:r>
      <w:r>
        <w:rPr>
          <w:spacing w:val="-7"/>
          <w:w w:val="95"/>
        </w:rPr>
        <w:t> </w:t>
      </w:r>
      <w:r>
        <w:rPr>
          <w:spacing w:val="-2"/>
          <w:w w:val="95"/>
        </w:rPr>
        <w:t>AI–capable</w:t>
      </w:r>
      <w:r>
        <w:rPr>
          <w:spacing w:val="-7"/>
          <w:w w:val="95"/>
        </w:rPr>
        <w:t> </w:t>
      </w:r>
      <w:r>
        <w:rPr>
          <w:spacing w:val="-2"/>
          <w:w w:val="95"/>
        </w:rPr>
        <w:t>smartphones,</w:t>
      </w:r>
      <w:r>
        <w:rPr>
          <w:spacing w:val="-7"/>
          <w:w w:val="95"/>
        </w:rPr>
        <w:t> </w:t>
      </w:r>
      <w:r>
        <w:rPr>
          <w:spacing w:val="-2"/>
          <w:w w:val="95"/>
        </w:rPr>
        <w:t>which </w:t>
      </w:r>
      <w:r>
        <w:rPr/>
        <w:t>grew nearly 364% year over year in 2024 to </w:t>
      </w:r>
      <w:r>
        <w:rPr/>
        <w:t>234.2 </w:t>
      </w:r>
      <w:r>
        <w:rPr>
          <w:w w:val="90"/>
        </w:rPr>
        <w:t>million units sold annually, heading toward 912 million by</w:t>
      </w:r>
      <w:r>
        <w:rPr>
          <w:spacing w:val="-8"/>
          <w:w w:val="90"/>
        </w:rPr>
        <w:t> </w:t>
      </w:r>
      <w:r>
        <w:rPr>
          <w:w w:val="90"/>
        </w:rPr>
        <w:t>2028.</w:t>
      </w:r>
      <w:r>
        <w:rPr>
          <w:w w:val="90"/>
          <w:position w:val="6"/>
          <w:sz w:val="10"/>
        </w:rPr>
        <w:t>8</w:t>
      </w:r>
      <w:r>
        <w:rPr>
          <w:spacing w:val="-4"/>
          <w:w w:val="90"/>
          <w:position w:val="6"/>
          <w:sz w:val="10"/>
        </w:rPr>
        <w:t> </w:t>
      </w:r>
      <w:r>
        <w:rPr>
          <w:w w:val="90"/>
        </w:rPr>
        <w:t>Real-world</w:t>
      </w:r>
      <w:r>
        <w:rPr>
          <w:spacing w:val="-8"/>
          <w:w w:val="90"/>
        </w:rPr>
        <w:t> </w:t>
      </w:r>
      <w:r>
        <w:rPr>
          <w:w w:val="90"/>
        </w:rPr>
        <w:t>applications</w:t>
      </w:r>
      <w:r>
        <w:rPr>
          <w:spacing w:val="-7"/>
          <w:w w:val="90"/>
        </w:rPr>
        <w:t> </w:t>
      </w:r>
      <w:r>
        <w:rPr>
          <w:w w:val="90"/>
        </w:rPr>
        <w:t>include</w:t>
      </w:r>
      <w:r>
        <w:rPr>
          <w:spacing w:val="-8"/>
          <w:w w:val="90"/>
        </w:rPr>
        <w:t> </w:t>
      </w:r>
      <w:r>
        <w:rPr>
          <w:w w:val="90"/>
        </w:rPr>
        <w:t>smart</w:t>
      </w:r>
      <w:r>
        <w:rPr>
          <w:spacing w:val="-7"/>
          <w:w w:val="90"/>
        </w:rPr>
        <w:t> </w:t>
      </w:r>
      <w:r>
        <w:rPr>
          <w:w w:val="90"/>
        </w:rPr>
        <w:t>cameras </w:t>
      </w:r>
      <w:r>
        <w:rPr>
          <w:w w:val="95"/>
        </w:rPr>
        <w:t>doing</w:t>
      </w:r>
      <w:r>
        <w:rPr>
          <w:spacing w:val="-8"/>
          <w:w w:val="95"/>
        </w:rPr>
        <w:t> </w:t>
      </w:r>
      <w:r>
        <w:rPr>
          <w:w w:val="95"/>
        </w:rPr>
        <w:t>real-time</w:t>
      </w:r>
      <w:r>
        <w:rPr>
          <w:spacing w:val="-8"/>
          <w:w w:val="95"/>
        </w:rPr>
        <w:t> </w:t>
      </w:r>
      <w:r>
        <w:rPr>
          <w:w w:val="95"/>
        </w:rPr>
        <w:t>recognition</w:t>
      </w:r>
      <w:r>
        <w:rPr>
          <w:spacing w:val="-8"/>
          <w:w w:val="95"/>
        </w:rPr>
        <w:t> </w:t>
      </w:r>
      <w:r>
        <w:rPr>
          <w:w w:val="95"/>
        </w:rPr>
        <w:t>locally,</w:t>
      </w:r>
      <w:r>
        <w:rPr>
          <w:spacing w:val="-8"/>
          <w:w w:val="95"/>
        </w:rPr>
        <w:t> </w:t>
      </w:r>
      <w:r>
        <w:rPr>
          <w:w w:val="95"/>
        </w:rPr>
        <w:t>industrial</w:t>
      </w:r>
      <w:r>
        <w:rPr>
          <w:spacing w:val="-8"/>
          <w:w w:val="95"/>
        </w:rPr>
        <w:t> </w:t>
      </w:r>
      <w:r>
        <w:rPr>
          <w:w w:val="95"/>
        </w:rPr>
        <w:t>sensors predicting equipment failures, and health wearables monitoring</w:t>
      </w:r>
      <w:r>
        <w:rPr>
          <w:spacing w:val="-5"/>
          <w:w w:val="95"/>
        </w:rPr>
        <w:t> </w:t>
      </w:r>
      <w:r>
        <w:rPr>
          <w:w w:val="95"/>
        </w:rPr>
        <w:t>vitals</w:t>
      </w:r>
      <w:r>
        <w:rPr>
          <w:spacing w:val="-5"/>
          <w:w w:val="95"/>
        </w:rPr>
        <w:t> </w:t>
      </w:r>
      <w:r>
        <w:rPr>
          <w:w w:val="95"/>
        </w:rPr>
        <w:t>without</w:t>
      </w:r>
      <w:r>
        <w:rPr>
          <w:spacing w:val="-5"/>
          <w:w w:val="95"/>
        </w:rPr>
        <w:t> </w:t>
      </w:r>
      <w:r>
        <w:rPr>
          <w:w w:val="95"/>
        </w:rPr>
        <w:t>broadcasting</w:t>
      </w:r>
      <w:r>
        <w:rPr>
          <w:spacing w:val="-5"/>
          <w:w w:val="95"/>
        </w:rPr>
        <w:t> </w:t>
      </w:r>
      <w:r>
        <w:rPr>
          <w:w w:val="95"/>
        </w:rPr>
        <w:t>medical</w:t>
      </w:r>
      <w:r>
        <w:rPr>
          <w:spacing w:val="-5"/>
          <w:w w:val="95"/>
        </w:rPr>
        <w:t> </w:t>
      </w:r>
      <w:r>
        <w:rPr>
          <w:w w:val="95"/>
        </w:rPr>
        <w:t>data. This</w:t>
      </w:r>
      <w:r>
        <w:rPr>
          <w:spacing w:val="-2"/>
          <w:w w:val="95"/>
        </w:rPr>
        <w:t> </w:t>
      </w:r>
      <w:r>
        <w:rPr>
          <w:w w:val="95"/>
        </w:rPr>
        <w:t>is</w:t>
      </w:r>
      <w:r>
        <w:rPr>
          <w:spacing w:val="-2"/>
          <w:w w:val="95"/>
        </w:rPr>
        <w:t> </w:t>
      </w:r>
      <w:r>
        <w:rPr>
          <w:w w:val="95"/>
        </w:rPr>
        <w:t>a</w:t>
      </w:r>
      <w:r>
        <w:rPr>
          <w:spacing w:val="-2"/>
          <w:w w:val="95"/>
        </w:rPr>
        <w:t> </w:t>
      </w:r>
      <w:r>
        <w:rPr>
          <w:w w:val="95"/>
        </w:rPr>
        <w:t>fundamental</w:t>
      </w:r>
      <w:r>
        <w:rPr>
          <w:spacing w:val="-2"/>
          <w:w w:val="95"/>
        </w:rPr>
        <w:t> </w:t>
      </w:r>
      <w:r>
        <w:rPr>
          <w:w w:val="95"/>
        </w:rPr>
        <w:t>shift</w:t>
      </w:r>
      <w:r>
        <w:rPr>
          <w:spacing w:val="-2"/>
          <w:w w:val="95"/>
        </w:rPr>
        <w:t> </w:t>
      </w:r>
      <w:r>
        <w:rPr>
          <w:w w:val="95"/>
        </w:rPr>
        <w:t>already</w:t>
      </w:r>
      <w:r>
        <w:rPr>
          <w:spacing w:val="-2"/>
          <w:w w:val="95"/>
        </w:rPr>
        <w:t> </w:t>
      </w:r>
      <w:r>
        <w:rPr>
          <w:w w:val="95"/>
        </w:rPr>
        <w:t>in</w:t>
      </w:r>
      <w:r>
        <w:rPr>
          <w:spacing w:val="-2"/>
          <w:w w:val="95"/>
        </w:rPr>
        <w:t> </w:t>
      </w:r>
      <w:r>
        <w:rPr>
          <w:w w:val="95"/>
        </w:rPr>
        <w:t>motion.</w:t>
      </w:r>
    </w:p>
    <w:p>
      <w:pPr>
        <w:pStyle w:val="BodyText"/>
        <w:spacing w:before="2"/>
        <w:rPr>
          <w:sz w:val="20"/>
        </w:rPr>
      </w:pPr>
    </w:p>
    <w:p>
      <w:pPr>
        <w:pStyle w:val="BodyText"/>
        <w:spacing w:line="266" w:lineRule="auto"/>
        <w:ind w:left="196" w:right="2494"/>
        <w:jc w:val="both"/>
      </w:pPr>
      <w:r>
        <w:rPr/>
        <w:pict>
          <v:shape style="position:absolute;margin-left:585.508911pt;margin-top:95.295456pt;width:10.45pt;height:214.3pt;mso-position-horizontal-relative:page;mso-position-vertical-relative:paragraph;z-index:15833088" type="#_x0000_t202" id="docshape299"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Cutting</w:t>
                  </w:r>
                  <w:r>
                    <w:rPr>
                      <w:rFonts w:ascii="Cambria"/>
                      <w:i/>
                      <w:color w:val="A3A7A9"/>
                      <w:spacing w:val="-2"/>
                      <w:w w:val="105"/>
                      <w:sz w:val="14"/>
                    </w:rPr>
                    <w:t> </w:t>
                  </w:r>
                  <w:r>
                    <w:rPr>
                      <w:rFonts w:ascii="Cambria"/>
                      <w:i/>
                      <w:color w:val="A3A7A9"/>
                      <w:w w:val="105"/>
                      <w:sz w:val="14"/>
                    </w:rPr>
                    <w:t>through</w:t>
                  </w:r>
                  <w:r>
                    <w:rPr>
                      <w:rFonts w:ascii="Cambria"/>
                      <w:i/>
                      <w:color w:val="A3A7A9"/>
                      <w:spacing w:val="-2"/>
                      <w:w w:val="105"/>
                      <w:sz w:val="14"/>
                    </w:rPr>
                    <w:t> </w:t>
                  </w:r>
                  <w:r>
                    <w:rPr>
                      <w:rFonts w:ascii="Cambria"/>
                      <w:i/>
                      <w:color w:val="A3A7A9"/>
                      <w:w w:val="105"/>
                      <w:sz w:val="14"/>
                    </w:rPr>
                    <w:t>the</w:t>
                  </w:r>
                  <w:r>
                    <w:rPr>
                      <w:rFonts w:ascii="Cambria"/>
                      <w:i/>
                      <w:color w:val="A3A7A9"/>
                      <w:spacing w:val="-1"/>
                      <w:w w:val="105"/>
                      <w:sz w:val="14"/>
                    </w:rPr>
                    <w:t> </w:t>
                  </w:r>
                  <w:r>
                    <w:rPr>
                      <w:rFonts w:ascii="Cambria"/>
                      <w:i/>
                      <w:color w:val="A3A7A9"/>
                      <w:w w:val="105"/>
                      <w:sz w:val="14"/>
                    </w:rPr>
                    <w:t>noise:</w:t>
                  </w:r>
                  <w:r>
                    <w:rPr>
                      <w:rFonts w:ascii="Cambria"/>
                      <w:i/>
                      <w:color w:val="A3A7A9"/>
                      <w:spacing w:val="-2"/>
                      <w:w w:val="105"/>
                      <w:sz w:val="14"/>
                    </w:rPr>
                    <w:t> </w:t>
                  </w:r>
                  <w:r>
                    <w:rPr>
                      <w:rFonts w:ascii="Cambria"/>
                      <w:i/>
                      <w:color w:val="A3A7A9"/>
                      <w:w w:val="105"/>
                      <w:sz w:val="14"/>
                    </w:rPr>
                    <w:t>Tech</w:t>
                  </w:r>
                  <w:r>
                    <w:rPr>
                      <w:rFonts w:ascii="Cambria"/>
                      <w:i/>
                      <w:color w:val="A3A7A9"/>
                      <w:spacing w:val="-2"/>
                      <w:w w:val="105"/>
                      <w:sz w:val="14"/>
                    </w:rPr>
                    <w:t> </w:t>
                  </w:r>
                  <w:r>
                    <w:rPr>
                      <w:rFonts w:ascii="Cambria"/>
                      <w:i/>
                      <w:color w:val="A3A7A9"/>
                      <w:w w:val="105"/>
                      <w:sz w:val="14"/>
                    </w:rPr>
                    <w:t>signals</w:t>
                  </w:r>
                  <w:r>
                    <w:rPr>
                      <w:rFonts w:ascii="Cambria"/>
                      <w:i/>
                      <w:color w:val="A3A7A9"/>
                      <w:spacing w:val="-1"/>
                      <w:w w:val="105"/>
                      <w:sz w:val="14"/>
                    </w:rPr>
                    <w:t> </w:t>
                  </w:r>
                  <w:r>
                    <w:rPr>
                      <w:rFonts w:ascii="Cambria"/>
                      <w:i/>
                      <w:color w:val="A3A7A9"/>
                      <w:w w:val="105"/>
                      <w:sz w:val="14"/>
                    </w:rPr>
                    <w:t>worth</w:t>
                  </w:r>
                  <w:r>
                    <w:rPr>
                      <w:rFonts w:ascii="Cambria"/>
                      <w:i/>
                      <w:color w:val="A3A7A9"/>
                      <w:spacing w:val="-2"/>
                      <w:w w:val="105"/>
                      <w:sz w:val="14"/>
                    </w:rPr>
                    <w:t> </w:t>
                  </w:r>
                  <w:r>
                    <w:rPr>
                      <w:rFonts w:ascii="Cambria"/>
                      <w:i/>
                      <w:color w:val="A3A7A9"/>
                      <w:w w:val="105"/>
                      <w:sz w:val="14"/>
                    </w:rPr>
                    <w:t>tracking</w:t>
                  </w:r>
                  <w:r>
                    <w:rPr>
                      <w:rFonts w:ascii="Cambria"/>
                      <w:i/>
                      <w:color w:val="A3A7A9"/>
                      <w:spacing w:val="-2"/>
                      <w:w w:val="105"/>
                      <w:sz w:val="14"/>
                    </w:rPr>
                    <w:t> </w:t>
                  </w:r>
                  <w:r>
                    <w:rPr>
                      <w:rFonts w:ascii="Cambria"/>
                      <w:i/>
                      <w:color w:val="A3A7A9"/>
                      <w:w w:val="105"/>
                      <w:sz w:val="14"/>
                    </w:rPr>
                    <w:t>as</w:t>
                  </w:r>
                  <w:r>
                    <w:rPr>
                      <w:rFonts w:ascii="Cambria"/>
                      <w:i/>
                      <w:color w:val="A3A7A9"/>
                      <w:spacing w:val="-1"/>
                      <w:w w:val="105"/>
                      <w:sz w:val="14"/>
                    </w:rPr>
                    <w:t> </w:t>
                  </w:r>
                  <w:r>
                    <w:rPr>
                      <w:rFonts w:ascii="Cambria"/>
                      <w:i/>
                      <w:color w:val="A3A7A9"/>
                      <w:w w:val="105"/>
                      <w:sz w:val="14"/>
                    </w:rPr>
                    <w:t>AI</w:t>
                  </w:r>
                  <w:r>
                    <w:rPr>
                      <w:rFonts w:ascii="Cambria"/>
                      <w:i/>
                      <w:color w:val="A3A7A9"/>
                      <w:spacing w:val="-2"/>
                      <w:w w:val="105"/>
                      <w:sz w:val="14"/>
                    </w:rPr>
                    <w:t> advances</w:t>
                  </w:r>
                </w:p>
              </w:txbxContent>
            </v:textbox>
            <w10:wrap type="none"/>
          </v:shape>
        </w:pict>
      </w:r>
      <w:r>
        <w:rPr>
          <w:rFonts w:ascii="Cambria" w:hAnsi="Cambria"/>
          <w:b/>
          <w:spacing w:val="-2"/>
          <w:w w:val="95"/>
        </w:rPr>
        <w:t>Will AI-native personal devices and wearables become</w:t>
      </w:r>
      <w:r>
        <w:rPr>
          <w:rFonts w:ascii="Cambria" w:hAnsi="Cambria"/>
          <w:b/>
          <w:spacing w:val="40"/>
        </w:rPr>
        <w:t> </w:t>
      </w:r>
      <w:r>
        <w:rPr>
          <w:rFonts w:ascii="Cambria" w:hAnsi="Cambria"/>
          <w:b/>
        </w:rPr>
        <w:t>mainstream? </w:t>
      </w:r>
      <w:r>
        <w:rPr/>
        <w:t>Companies are experimenting with AI-native</w:t>
      </w:r>
      <w:r>
        <w:rPr>
          <w:spacing w:val="-5"/>
        </w:rPr>
        <w:t> </w:t>
      </w:r>
      <w:r>
        <w:rPr/>
        <w:t>wearable</w:t>
      </w:r>
      <w:r>
        <w:rPr>
          <w:spacing w:val="-5"/>
        </w:rPr>
        <w:t> </w:t>
      </w:r>
      <w:r>
        <w:rPr/>
        <w:t>devices</w:t>
      </w:r>
      <w:r>
        <w:rPr>
          <w:spacing w:val="-5"/>
        </w:rPr>
        <w:t> </w:t>
      </w:r>
      <w:r>
        <w:rPr/>
        <w:t>beyond</w:t>
      </w:r>
      <w:r>
        <w:rPr>
          <w:spacing w:val="-5"/>
        </w:rPr>
        <w:t> </w:t>
      </w:r>
      <w:r>
        <w:rPr/>
        <w:t>smartphones— </w:t>
      </w:r>
      <w:r>
        <w:rPr>
          <w:spacing w:val="-2"/>
          <w:w w:val="90"/>
        </w:rPr>
        <w:t>pendants</w:t>
      </w:r>
      <w:r>
        <w:rPr>
          <w:spacing w:val="-8"/>
          <w:w w:val="90"/>
        </w:rPr>
        <w:t> </w:t>
      </w:r>
      <w:r>
        <w:rPr>
          <w:spacing w:val="-2"/>
          <w:w w:val="90"/>
        </w:rPr>
        <w:t>that</w:t>
      </w:r>
      <w:r>
        <w:rPr>
          <w:spacing w:val="-5"/>
          <w:w w:val="90"/>
        </w:rPr>
        <w:t> </w:t>
      </w:r>
      <w:r>
        <w:rPr>
          <w:spacing w:val="-2"/>
          <w:w w:val="90"/>
        </w:rPr>
        <w:t>record</w:t>
      </w:r>
      <w:r>
        <w:rPr>
          <w:spacing w:val="-6"/>
          <w:w w:val="90"/>
        </w:rPr>
        <w:t> </w:t>
      </w:r>
      <w:r>
        <w:rPr>
          <w:spacing w:val="-2"/>
          <w:w w:val="90"/>
        </w:rPr>
        <w:t>and</w:t>
      </w:r>
      <w:r>
        <w:rPr>
          <w:spacing w:val="-5"/>
          <w:w w:val="90"/>
        </w:rPr>
        <w:t> </w:t>
      </w:r>
      <w:r>
        <w:rPr>
          <w:spacing w:val="-2"/>
          <w:w w:val="90"/>
        </w:rPr>
        <w:t>transcribe</w:t>
      </w:r>
      <w:r>
        <w:rPr>
          <w:spacing w:val="-6"/>
          <w:w w:val="90"/>
        </w:rPr>
        <w:t> </w:t>
      </w:r>
      <w:r>
        <w:rPr>
          <w:spacing w:val="-2"/>
          <w:w w:val="90"/>
        </w:rPr>
        <w:t>conversations,</w:t>
      </w:r>
      <w:r>
        <w:rPr>
          <w:spacing w:val="-5"/>
          <w:w w:val="90"/>
        </w:rPr>
        <w:t> </w:t>
      </w:r>
      <w:r>
        <w:rPr>
          <w:spacing w:val="-2"/>
          <w:w w:val="90"/>
        </w:rPr>
        <w:t>smart </w:t>
      </w:r>
      <w:r>
        <w:rPr>
          <w:spacing w:val="-2"/>
          <w:w w:val="95"/>
        </w:rPr>
        <w:t>glasses</w:t>
      </w:r>
      <w:r>
        <w:rPr>
          <w:spacing w:val="-4"/>
          <w:w w:val="95"/>
        </w:rPr>
        <w:t> </w:t>
      </w:r>
      <w:r>
        <w:rPr>
          <w:spacing w:val="-2"/>
          <w:w w:val="95"/>
        </w:rPr>
        <w:t>with</w:t>
      </w:r>
      <w:r>
        <w:rPr>
          <w:spacing w:val="-4"/>
          <w:w w:val="95"/>
        </w:rPr>
        <w:t> </w:t>
      </w:r>
      <w:r>
        <w:rPr>
          <w:spacing w:val="-2"/>
          <w:w w:val="95"/>
        </w:rPr>
        <w:t>real-time</w:t>
      </w:r>
      <w:r>
        <w:rPr>
          <w:spacing w:val="-4"/>
          <w:w w:val="95"/>
        </w:rPr>
        <w:t> </w:t>
      </w:r>
      <w:r>
        <w:rPr>
          <w:spacing w:val="-2"/>
          <w:w w:val="95"/>
        </w:rPr>
        <w:t>translation,</w:t>
      </w:r>
      <w:r>
        <w:rPr>
          <w:spacing w:val="-4"/>
          <w:w w:val="95"/>
        </w:rPr>
        <w:t> </w:t>
      </w:r>
      <w:r>
        <w:rPr>
          <w:spacing w:val="-2"/>
          <w:w w:val="95"/>
        </w:rPr>
        <w:t>and</w:t>
      </w:r>
      <w:r>
        <w:rPr>
          <w:spacing w:val="-4"/>
          <w:w w:val="95"/>
        </w:rPr>
        <w:t> </w:t>
      </w:r>
      <w:r>
        <w:rPr>
          <w:spacing w:val="-2"/>
          <w:w w:val="95"/>
        </w:rPr>
        <w:t>screenless</w:t>
      </w:r>
      <w:r>
        <w:rPr>
          <w:spacing w:val="-4"/>
          <w:w w:val="95"/>
        </w:rPr>
        <w:t> </w:t>
      </w:r>
      <w:r>
        <w:rPr>
          <w:spacing w:val="-2"/>
          <w:w w:val="95"/>
        </w:rPr>
        <w:t>pins with</w:t>
      </w:r>
      <w:r>
        <w:rPr>
          <w:spacing w:val="-4"/>
          <w:w w:val="95"/>
        </w:rPr>
        <w:t> </w:t>
      </w:r>
      <w:r>
        <w:rPr>
          <w:spacing w:val="-2"/>
          <w:w w:val="95"/>
        </w:rPr>
        <w:t>voice</w:t>
      </w:r>
      <w:r>
        <w:rPr>
          <w:spacing w:val="-4"/>
          <w:w w:val="95"/>
        </w:rPr>
        <w:t> </w:t>
      </w:r>
      <w:r>
        <w:rPr>
          <w:spacing w:val="-2"/>
          <w:w w:val="95"/>
        </w:rPr>
        <w:t>interaction.</w:t>
      </w:r>
      <w:r>
        <w:rPr>
          <w:spacing w:val="-4"/>
          <w:w w:val="95"/>
        </w:rPr>
        <w:t> </w:t>
      </w:r>
      <w:r>
        <w:rPr>
          <w:spacing w:val="-2"/>
          <w:w w:val="95"/>
        </w:rPr>
        <w:t>The</w:t>
      </w:r>
      <w:r>
        <w:rPr>
          <w:spacing w:val="-4"/>
          <w:w w:val="95"/>
        </w:rPr>
        <w:t> </w:t>
      </w:r>
      <w:r>
        <w:rPr>
          <w:spacing w:val="-2"/>
          <w:w w:val="95"/>
        </w:rPr>
        <w:t>global</w:t>
      </w:r>
      <w:r>
        <w:rPr>
          <w:spacing w:val="-4"/>
          <w:w w:val="95"/>
        </w:rPr>
        <w:t> </w:t>
      </w:r>
      <w:r>
        <w:rPr>
          <w:spacing w:val="-2"/>
          <w:w w:val="95"/>
        </w:rPr>
        <w:t>wearable</w:t>
      </w:r>
      <w:r>
        <w:rPr>
          <w:spacing w:val="-4"/>
          <w:w w:val="95"/>
        </w:rPr>
        <w:t> </w:t>
      </w:r>
      <w:r>
        <w:rPr>
          <w:spacing w:val="-2"/>
          <w:w w:val="95"/>
        </w:rPr>
        <w:t>technology </w:t>
      </w:r>
      <w:r>
        <w:rPr>
          <w:w w:val="95"/>
        </w:rPr>
        <w:t>market</w:t>
      </w:r>
      <w:r>
        <w:rPr>
          <w:spacing w:val="-10"/>
          <w:w w:val="95"/>
        </w:rPr>
        <w:t> </w:t>
      </w:r>
      <w:r>
        <w:rPr>
          <w:w w:val="95"/>
        </w:rPr>
        <w:t>is</w:t>
      </w:r>
      <w:r>
        <w:rPr>
          <w:spacing w:val="-10"/>
          <w:w w:val="95"/>
        </w:rPr>
        <w:t> </w:t>
      </w:r>
      <w:r>
        <w:rPr>
          <w:w w:val="95"/>
        </w:rPr>
        <w:t>projected</w:t>
      </w:r>
      <w:r>
        <w:rPr>
          <w:spacing w:val="-10"/>
          <w:w w:val="95"/>
        </w:rPr>
        <w:t> </w:t>
      </w:r>
      <w:r>
        <w:rPr>
          <w:w w:val="95"/>
        </w:rPr>
        <w:t>to</w:t>
      </w:r>
      <w:r>
        <w:rPr>
          <w:spacing w:val="-10"/>
          <w:w w:val="95"/>
        </w:rPr>
        <w:t> </w:t>
      </w:r>
      <w:r>
        <w:rPr>
          <w:w w:val="95"/>
        </w:rPr>
        <w:t>reach</w:t>
      </w:r>
      <w:r>
        <w:rPr>
          <w:spacing w:val="-10"/>
          <w:w w:val="95"/>
        </w:rPr>
        <w:t> </w:t>
      </w:r>
      <w:r>
        <w:rPr>
          <w:w w:val="95"/>
        </w:rPr>
        <w:t>US$265.4</w:t>
      </w:r>
      <w:r>
        <w:rPr>
          <w:spacing w:val="-11"/>
          <w:w w:val="95"/>
        </w:rPr>
        <w:t> </w:t>
      </w:r>
      <w:r>
        <w:rPr>
          <w:w w:val="95"/>
        </w:rPr>
        <w:t>billion</w:t>
      </w:r>
      <w:r>
        <w:rPr>
          <w:spacing w:val="-10"/>
          <w:w w:val="95"/>
        </w:rPr>
        <w:t> </w:t>
      </w:r>
      <w:r>
        <w:rPr>
          <w:w w:val="95"/>
        </w:rPr>
        <w:t>by</w:t>
      </w:r>
      <w:r>
        <w:rPr>
          <w:spacing w:val="-10"/>
          <w:w w:val="95"/>
        </w:rPr>
        <w:t> </w:t>
      </w:r>
      <w:r>
        <w:rPr>
          <w:w w:val="95"/>
        </w:rPr>
        <w:t>2026, </w:t>
      </w:r>
      <w:r>
        <w:rPr>
          <w:w w:val="90"/>
        </w:rPr>
        <w:t>and</w:t>
      </w:r>
      <w:r>
        <w:rPr>
          <w:spacing w:val="-4"/>
          <w:w w:val="90"/>
        </w:rPr>
        <w:t> </w:t>
      </w:r>
      <w:r>
        <w:rPr>
          <w:w w:val="90"/>
        </w:rPr>
        <w:t>tech</w:t>
      </w:r>
      <w:r>
        <w:rPr>
          <w:spacing w:val="-4"/>
          <w:w w:val="90"/>
        </w:rPr>
        <w:t> </w:t>
      </w:r>
      <w:r>
        <w:rPr>
          <w:w w:val="90"/>
        </w:rPr>
        <w:t>giants</w:t>
      </w:r>
      <w:r>
        <w:rPr>
          <w:spacing w:val="-4"/>
          <w:w w:val="90"/>
        </w:rPr>
        <w:t> </w:t>
      </w:r>
      <w:r>
        <w:rPr>
          <w:w w:val="90"/>
        </w:rPr>
        <w:t>are</w:t>
      </w:r>
      <w:r>
        <w:rPr>
          <w:spacing w:val="-4"/>
          <w:w w:val="90"/>
        </w:rPr>
        <w:t> </w:t>
      </w:r>
      <w:r>
        <w:rPr>
          <w:w w:val="90"/>
        </w:rPr>
        <w:t>investing</w:t>
      </w:r>
      <w:r>
        <w:rPr>
          <w:spacing w:val="-4"/>
          <w:w w:val="90"/>
        </w:rPr>
        <w:t> </w:t>
      </w:r>
      <w:r>
        <w:rPr>
          <w:w w:val="90"/>
        </w:rPr>
        <w:t>heavily</w:t>
      </w:r>
      <w:r>
        <w:rPr>
          <w:spacing w:val="-4"/>
          <w:w w:val="90"/>
        </w:rPr>
        <w:t> </w:t>
      </w:r>
      <w:r>
        <w:rPr>
          <w:w w:val="90"/>
        </w:rPr>
        <w:t>in</w:t>
      </w:r>
      <w:r>
        <w:rPr>
          <w:spacing w:val="-4"/>
          <w:w w:val="90"/>
        </w:rPr>
        <w:t> </w:t>
      </w:r>
      <w:r>
        <w:rPr>
          <w:w w:val="90"/>
        </w:rPr>
        <w:t>next-generation form</w:t>
      </w:r>
      <w:r>
        <w:rPr>
          <w:spacing w:val="-8"/>
          <w:w w:val="90"/>
        </w:rPr>
        <w:t> </w:t>
      </w:r>
      <w:r>
        <w:rPr>
          <w:w w:val="90"/>
        </w:rPr>
        <w:t>factors.</w:t>
      </w:r>
      <w:r>
        <w:rPr>
          <w:w w:val="90"/>
          <w:position w:val="6"/>
          <w:sz w:val="10"/>
        </w:rPr>
        <w:t>9</w:t>
      </w:r>
      <w:r>
        <w:rPr>
          <w:spacing w:val="4"/>
          <w:position w:val="6"/>
          <w:sz w:val="10"/>
        </w:rPr>
        <w:t> </w:t>
      </w:r>
      <w:r>
        <w:rPr>
          <w:w w:val="90"/>
        </w:rPr>
        <w:t>However,</w:t>
      </w:r>
      <w:r>
        <w:rPr>
          <w:spacing w:val="-7"/>
          <w:w w:val="90"/>
        </w:rPr>
        <w:t> </w:t>
      </w:r>
      <w:r>
        <w:rPr>
          <w:w w:val="90"/>
        </w:rPr>
        <w:t>market</w:t>
      </w:r>
      <w:r>
        <w:rPr>
          <w:spacing w:val="-8"/>
          <w:w w:val="90"/>
        </w:rPr>
        <w:t> </w:t>
      </w:r>
      <w:r>
        <w:rPr>
          <w:w w:val="90"/>
        </w:rPr>
        <w:t>adoption</w:t>
      </w:r>
      <w:r>
        <w:rPr>
          <w:spacing w:val="-7"/>
          <w:w w:val="90"/>
        </w:rPr>
        <w:t> </w:t>
      </w:r>
      <w:r>
        <w:rPr>
          <w:w w:val="90"/>
        </w:rPr>
        <w:t>remains</w:t>
      </w:r>
      <w:r>
        <w:rPr>
          <w:spacing w:val="-8"/>
          <w:w w:val="90"/>
        </w:rPr>
        <w:t> </w:t>
      </w:r>
      <w:r>
        <w:rPr>
          <w:w w:val="90"/>
        </w:rPr>
        <w:t>deeply </w:t>
      </w:r>
      <w:r>
        <w:rPr>
          <w:w w:val="85"/>
        </w:rPr>
        <w:t>uncertain, and the landscape is littered with failed glasses, </w:t>
      </w:r>
      <w:r>
        <w:rPr>
          <w:spacing w:val="-2"/>
          <w:w w:val="95"/>
        </w:rPr>
        <w:t>pins,</w:t>
      </w:r>
      <w:r>
        <w:rPr>
          <w:spacing w:val="-8"/>
          <w:w w:val="95"/>
        </w:rPr>
        <w:t> </w:t>
      </w:r>
      <w:r>
        <w:rPr>
          <w:spacing w:val="-2"/>
          <w:w w:val="95"/>
        </w:rPr>
        <w:t>and</w:t>
      </w:r>
      <w:r>
        <w:rPr>
          <w:spacing w:val="-8"/>
          <w:w w:val="95"/>
        </w:rPr>
        <w:t> </w:t>
      </w:r>
      <w:r>
        <w:rPr>
          <w:spacing w:val="-2"/>
          <w:w w:val="95"/>
        </w:rPr>
        <w:t>other</w:t>
      </w:r>
      <w:r>
        <w:rPr>
          <w:spacing w:val="-8"/>
          <w:w w:val="95"/>
        </w:rPr>
        <w:t> </w:t>
      </w:r>
      <w:r>
        <w:rPr>
          <w:spacing w:val="-2"/>
          <w:w w:val="95"/>
        </w:rPr>
        <w:t>wearable</w:t>
      </w:r>
      <w:r>
        <w:rPr>
          <w:spacing w:val="-8"/>
          <w:w w:val="95"/>
        </w:rPr>
        <w:t> </w:t>
      </w:r>
      <w:r>
        <w:rPr>
          <w:spacing w:val="-2"/>
          <w:w w:val="95"/>
        </w:rPr>
        <w:t>or</w:t>
      </w:r>
      <w:r>
        <w:rPr>
          <w:spacing w:val="-8"/>
          <w:w w:val="95"/>
        </w:rPr>
        <w:t> </w:t>
      </w:r>
      <w:r>
        <w:rPr>
          <w:spacing w:val="-2"/>
          <w:w w:val="95"/>
        </w:rPr>
        <w:t>pocket-sized</w:t>
      </w:r>
      <w:r>
        <w:rPr>
          <w:spacing w:val="-9"/>
          <w:w w:val="95"/>
        </w:rPr>
        <w:t> </w:t>
      </w:r>
      <w:r>
        <w:rPr>
          <w:spacing w:val="-2"/>
          <w:w w:val="95"/>
        </w:rPr>
        <w:t>form</w:t>
      </w:r>
      <w:r>
        <w:rPr>
          <w:spacing w:val="-8"/>
          <w:w w:val="95"/>
        </w:rPr>
        <w:t> </w:t>
      </w:r>
      <w:r>
        <w:rPr>
          <w:spacing w:val="-2"/>
          <w:w w:val="95"/>
        </w:rPr>
        <w:t>factors.</w:t>
      </w:r>
      <w:r>
        <w:rPr>
          <w:spacing w:val="-2"/>
          <w:w w:val="95"/>
          <w:position w:val="6"/>
          <w:sz w:val="10"/>
        </w:rPr>
        <w:t>10</w:t>
      </w:r>
      <w:r>
        <w:rPr>
          <w:spacing w:val="40"/>
          <w:position w:val="6"/>
          <w:sz w:val="10"/>
        </w:rPr>
        <w:t> </w:t>
      </w:r>
      <w:r>
        <w:rPr>
          <w:w w:val="95"/>
        </w:rPr>
        <w:t>Questions persist about whether consumers actually </w:t>
      </w:r>
      <w:r>
        <w:rPr>
          <w:w w:val="90"/>
        </w:rPr>
        <w:t>want</w:t>
      </w:r>
      <w:r>
        <w:rPr>
          <w:spacing w:val="-8"/>
          <w:w w:val="90"/>
        </w:rPr>
        <w:t> </w:t>
      </w:r>
      <w:r>
        <w:rPr>
          <w:w w:val="90"/>
        </w:rPr>
        <w:t>separate</w:t>
      </w:r>
      <w:r>
        <w:rPr>
          <w:spacing w:val="-7"/>
          <w:w w:val="90"/>
        </w:rPr>
        <w:t> </w:t>
      </w:r>
      <w:r>
        <w:rPr>
          <w:w w:val="90"/>
        </w:rPr>
        <w:t>AI</w:t>
      </w:r>
      <w:r>
        <w:rPr>
          <w:spacing w:val="-8"/>
          <w:w w:val="90"/>
        </w:rPr>
        <w:t> </w:t>
      </w:r>
      <w:r>
        <w:rPr>
          <w:w w:val="90"/>
        </w:rPr>
        <w:t>devices</w:t>
      </w:r>
      <w:r>
        <w:rPr>
          <w:spacing w:val="-7"/>
          <w:w w:val="90"/>
        </w:rPr>
        <w:t> </w:t>
      </w:r>
      <w:r>
        <w:rPr>
          <w:w w:val="90"/>
        </w:rPr>
        <w:t>or</w:t>
      </w:r>
      <w:r>
        <w:rPr>
          <w:spacing w:val="-8"/>
          <w:w w:val="90"/>
        </w:rPr>
        <w:t> </w:t>
      </w:r>
      <w:r>
        <w:rPr>
          <w:w w:val="90"/>
        </w:rPr>
        <w:t>prefer</w:t>
      </w:r>
      <w:r>
        <w:rPr>
          <w:spacing w:val="-7"/>
          <w:w w:val="90"/>
        </w:rPr>
        <w:t> </w:t>
      </w:r>
      <w:r>
        <w:rPr>
          <w:w w:val="90"/>
        </w:rPr>
        <w:t>AI</w:t>
      </w:r>
      <w:r>
        <w:rPr>
          <w:spacing w:val="-8"/>
          <w:w w:val="90"/>
        </w:rPr>
        <w:t> </w:t>
      </w:r>
      <w:r>
        <w:rPr>
          <w:w w:val="90"/>
        </w:rPr>
        <w:t>integrated</w:t>
      </w:r>
      <w:r>
        <w:rPr>
          <w:spacing w:val="-8"/>
          <w:w w:val="90"/>
        </w:rPr>
        <w:t> </w:t>
      </w:r>
      <w:r>
        <w:rPr>
          <w:w w:val="90"/>
        </w:rPr>
        <w:t>into</w:t>
      </w:r>
      <w:r>
        <w:rPr>
          <w:spacing w:val="-7"/>
          <w:w w:val="90"/>
        </w:rPr>
        <w:t> </w:t>
      </w:r>
      <w:r>
        <w:rPr>
          <w:w w:val="90"/>
        </w:rPr>
        <w:t>the phones</w:t>
      </w:r>
      <w:r>
        <w:rPr>
          <w:spacing w:val="-5"/>
          <w:w w:val="90"/>
        </w:rPr>
        <w:t> </w:t>
      </w:r>
      <w:r>
        <w:rPr>
          <w:w w:val="90"/>
        </w:rPr>
        <w:t>and</w:t>
      </w:r>
      <w:r>
        <w:rPr>
          <w:spacing w:val="-5"/>
          <w:w w:val="90"/>
        </w:rPr>
        <w:t> </w:t>
      </w:r>
      <w:r>
        <w:rPr>
          <w:w w:val="90"/>
        </w:rPr>
        <w:t>earbuds</w:t>
      </w:r>
      <w:r>
        <w:rPr>
          <w:spacing w:val="-5"/>
          <w:w w:val="90"/>
        </w:rPr>
        <w:t> </w:t>
      </w:r>
      <w:r>
        <w:rPr>
          <w:w w:val="90"/>
        </w:rPr>
        <w:t>they</w:t>
      </w:r>
      <w:r>
        <w:rPr>
          <w:spacing w:val="-5"/>
          <w:w w:val="90"/>
        </w:rPr>
        <w:t> </w:t>
      </w:r>
      <w:r>
        <w:rPr>
          <w:w w:val="90"/>
        </w:rPr>
        <w:t>already</w:t>
      </w:r>
      <w:r>
        <w:rPr>
          <w:spacing w:val="-5"/>
          <w:w w:val="90"/>
        </w:rPr>
        <w:t> </w:t>
      </w:r>
      <w:r>
        <w:rPr>
          <w:w w:val="90"/>
        </w:rPr>
        <w:t>use.</w:t>
      </w:r>
      <w:r>
        <w:rPr>
          <w:spacing w:val="-5"/>
          <w:w w:val="90"/>
        </w:rPr>
        <w:t> </w:t>
      </w:r>
      <w:r>
        <w:rPr>
          <w:w w:val="90"/>
        </w:rPr>
        <w:t>The</w:t>
      </w:r>
      <w:r>
        <w:rPr>
          <w:spacing w:val="-5"/>
          <w:w w:val="90"/>
        </w:rPr>
        <w:t> </w:t>
      </w:r>
      <w:r>
        <w:rPr>
          <w:w w:val="90"/>
        </w:rPr>
        <w:t>winning</w:t>
      </w:r>
      <w:r>
        <w:rPr>
          <w:spacing w:val="-5"/>
          <w:w w:val="90"/>
        </w:rPr>
        <w:t> </w:t>
      </w:r>
      <w:r>
        <w:rPr>
          <w:w w:val="90"/>
        </w:rPr>
        <w:t>form </w:t>
      </w:r>
      <w:r>
        <w:rPr>
          <w:w w:val="95"/>
        </w:rPr>
        <w:t>factor—if</w:t>
      </w:r>
      <w:r>
        <w:rPr>
          <w:spacing w:val="-12"/>
          <w:w w:val="95"/>
        </w:rPr>
        <w:t> </w:t>
      </w:r>
      <w:r>
        <w:rPr>
          <w:w w:val="95"/>
        </w:rPr>
        <w:t>one</w:t>
      </w:r>
      <w:r>
        <w:rPr>
          <w:spacing w:val="-10"/>
          <w:w w:val="95"/>
        </w:rPr>
        <w:t> </w:t>
      </w:r>
      <w:r>
        <w:rPr>
          <w:w w:val="95"/>
        </w:rPr>
        <w:t>emerges</w:t>
      </w:r>
      <w:r>
        <w:rPr>
          <w:spacing w:val="-10"/>
          <w:w w:val="95"/>
        </w:rPr>
        <w:t> </w:t>
      </w:r>
      <w:r>
        <w:rPr>
          <w:w w:val="95"/>
        </w:rPr>
        <w:t>at</w:t>
      </w:r>
      <w:r>
        <w:rPr>
          <w:spacing w:val="-10"/>
          <w:w w:val="95"/>
        </w:rPr>
        <w:t> </w:t>
      </w:r>
      <w:r>
        <w:rPr>
          <w:w w:val="95"/>
        </w:rPr>
        <w:t>all—remains</w:t>
      </w:r>
      <w:r>
        <w:rPr>
          <w:spacing w:val="-10"/>
          <w:w w:val="95"/>
        </w:rPr>
        <w:t> </w:t>
      </w:r>
      <w:r>
        <w:rPr>
          <w:w w:val="95"/>
        </w:rPr>
        <w:t>undetermined, </w:t>
      </w:r>
      <w:r>
        <w:rPr>
          <w:w w:val="90"/>
        </w:rPr>
        <w:t>with success dependent on addressing privacy concerns </w:t>
      </w:r>
      <w:r>
        <w:rPr>
          <w:w w:val="95"/>
        </w:rPr>
        <w:t>and</w:t>
      </w:r>
      <w:r>
        <w:rPr>
          <w:spacing w:val="-8"/>
          <w:w w:val="95"/>
        </w:rPr>
        <w:t> </w:t>
      </w:r>
      <w:r>
        <w:rPr>
          <w:w w:val="95"/>
        </w:rPr>
        <w:t>delivering</w:t>
      </w:r>
      <w:r>
        <w:rPr>
          <w:spacing w:val="-8"/>
          <w:w w:val="95"/>
        </w:rPr>
        <w:t> </w:t>
      </w:r>
      <w:r>
        <w:rPr>
          <w:w w:val="95"/>
        </w:rPr>
        <w:t>functionality</w:t>
      </w:r>
      <w:r>
        <w:rPr>
          <w:spacing w:val="-8"/>
          <w:w w:val="95"/>
        </w:rPr>
        <w:t> </w:t>
      </w:r>
      <w:r>
        <w:rPr>
          <w:w w:val="95"/>
        </w:rPr>
        <w:t>that</w:t>
      </w:r>
      <w:r>
        <w:rPr>
          <w:spacing w:val="-8"/>
          <w:w w:val="95"/>
        </w:rPr>
        <w:t> </w:t>
      </w:r>
      <w:r>
        <w:rPr>
          <w:w w:val="95"/>
        </w:rPr>
        <w:t>justifies</w:t>
      </w:r>
      <w:r>
        <w:rPr>
          <w:spacing w:val="-8"/>
          <w:w w:val="95"/>
        </w:rPr>
        <w:t> </w:t>
      </w:r>
      <w:r>
        <w:rPr>
          <w:w w:val="95"/>
        </w:rPr>
        <w:t>carrying</w:t>
      </w:r>
      <w:r>
        <w:rPr>
          <w:spacing w:val="-8"/>
          <w:w w:val="95"/>
        </w:rPr>
        <w:t> </w:t>
      </w:r>
      <w:r>
        <w:rPr>
          <w:w w:val="95"/>
        </w:rPr>
        <w:t>an </w:t>
      </w:r>
      <w:r>
        <w:rPr/>
        <w:t>additional device.</w:t>
      </w:r>
    </w:p>
    <w:p>
      <w:pPr>
        <w:pStyle w:val="BodyText"/>
        <w:spacing w:before="1"/>
        <w:rPr>
          <w:sz w:val="20"/>
        </w:rPr>
      </w:pPr>
    </w:p>
    <w:p>
      <w:pPr>
        <w:spacing w:line="266" w:lineRule="auto" w:before="0"/>
        <w:ind w:left="196" w:right="2499" w:firstLine="0"/>
        <w:jc w:val="both"/>
        <w:rPr>
          <w:sz w:val="18"/>
        </w:rPr>
      </w:pPr>
      <w:r>
        <w:rPr>
          <w:rFonts w:ascii="Cambria"/>
          <w:b/>
          <w:w w:val="95"/>
          <w:sz w:val="18"/>
        </w:rPr>
        <w:t>Biometric</w:t>
      </w:r>
      <w:r>
        <w:rPr>
          <w:rFonts w:ascii="Cambria"/>
          <w:b/>
          <w:w w:val="95"/>
          <w:sz w:val="18"/>
        </w:rPr>
        <w:t> authentication</w:t>
      </w:r>
      <w:r>
        <w:rPr>
          <w:rFonts w:ascii="Cambria"/>
          <w:b/>
          <w:w w:val="95"/>
          <w:sz w:val="18"/>
        </w:rPr>
        <w:t> as</w:t>
      </w:r>
      <w:r>
        <w:rPr>
          <w:rFonts w:ascii="Cambria"/>
          <w:b/>
          <w:w w:val="95"/>
          <w:sz w:val="18"/>
        </w:rPr>
        <w:t> next-level</w:t>
      </w:r>
      <w:r>
        <w:rPr>
          <w:rFonts w:ascii="Cambria"/>
          <w:b/>
          <w:w w:val="95"/>
          <w:sz w:val="18"/>
        </w:rPr>
        <w:t> cybersecurity.</w:t>
      </w:r>
      <w:r>
        <w:rPr>
          <w:rFonts w:ascii="Cambria"/>
          <w:b/>
          <w:spacing w:val="40"/>
          <w:sz w:val="18"/>
        </w:rPr>
        <w:t> </w:t>
      </w:r>
      <w:r>
        <w:rPr>
          <w:w w:val="95"/>
          <w:sz w:val="18"/>
        </w:rPr>
        <w:t>Because</w:t>
      </w:r>
      <w:r>
        <w:rPr>
          <w:spacing w:val="-10"/>
          <w:w w:val="95"/>
          <w:sz w:val="18"/>
        </w:rPr>
        <w:t> </w:t>
      </w:r>
      <w:r>
        <w:rPr>
          <w:w w:val="95"/>
          <w:sz w:val="18"/>
        </w:rPr>
        <w:t>AI</w:t>
      </w:r>
      <w:r>
        <w:rPr>
          <w:spacing w:val="-10"/>
          <w:w w:val="95"/>
          <w:sz w:val="18"/>
        </w:rPr>
        <w:t> </w:t>
      </w:r>
      <w:r>
        <w:rPr>
          <w:w w:val="95"/>
          <w:sz w:val="18"/>
        </w:rPr>
        <w:t>can</w:t>
      </w:r>
      <w:r>
        <w:rPr>
          <w:spacing w:val="-10"/>
          <w:w w:val="95"/>
          <w:sz w:val="18"/>
        </w:rPr>
        <w:t> </w:t>
      </w:r>
      <w:r>
        <w:rPr>
          <w:w w:val="95"/>
          <w:sz w:val="18"/>
        </w:rPr>
        <w:t>replicate</w:t>
      </w:r>
      <w:r>
        <w:rPr>
          <w:spacing w:val="-10"/>
          <w:w w:val="95"/>
          <w:sz w:val="18"/>
        </w:rPr>
        <w:t> </w:t>
      </w:r>
      <w:r>
        <w:rPr>
          <w:w w:val="95"/>
          <w:sz w:val="18"/>
        </w:rPr>
        <w:t>voices,</w:t>
      </w:r>
      <w:r>
        <w:rPr>
          <w:spacing w:val="-10"/>
          <w:w w:val="95"/>
          <w:sz w:val="18"/>
        </w:rPr>
        <w:t> </w:t>
      </w:r>
      <w:r>
        <w:rPr>
          <w:w w:val="95"/>
          <w:sz w:val="18"/>
        </w:rPr>
        <w:t>forge</w:t>
      </w:r>
      <w:r>
        <w:rPr>
          <w:spacing w:val="-11"/>
          <w:w w:val="95"/>
          <w:sz w:val="18"/>
        </w:rPr>
        <w:t> </w:t>
      </w:r>
      <w:r>
        <w:rPr>
          <w:w w:val="95"/>
          <w:sz w:val="18"/>
        </w:rPr>
        <w:t>documents,</w:t>
      </w:r>
      <w:r>
        <w:rPr>
          <w:spacing w:val="-10"/>
          <w:w w:val="95"/>
          <w:sz w:val="18"/>
        </w:rPr>
        <w:t> </w:t>
      </w:r>
      <w:r>
        <w:rPr>
          <w:w w:val="95"/>
          <w:sz w:val="18"/>
        </w:rPr>
        <w:t>and </w:t>
      </w:r>
      <w:r>
        <w:rPr>
          <w:w w:val="90"/>
          <w:sz w:val="18"/>
        </w:rPr>
        <w:t>mimic</w:t>
      </w:r>
      <w:r>
        <w:rPr>
          <w:spacing w:val="8"/>
          <w:sz w:val="18"/>
        </w:rPr>
        <w:t> </w:t>
      </w:r>
      <w:r>
        <w:rPr>
          <w:w w:val="90"/>
          <w:sz w:val="18"/>
        </w:rPr>
        <w:t>behavioral</w:t>
      </w:r>
      <w:r>
        <w:rPr>
          <w:spacing w:val="9"/>
          <w:sz w:val="18"/>
        </w:rPr>
        <w:t> </w:t>
      </w:r>
      <w:r>
        <w:rPr>
          <w:w w:val="90"/>
          <w:sz w:val="18"/>
        </w:rPr>
        <w:t>patterns,</w:t>
      </w:r>
      <w:r>
        <w:rPr>
          <w:spacing w:val="9"/>
          <w:sz w:val="18"/>
        </w:rPr>
        <w:t> </w:t>
      </w:r>
      <w:r>
        <w:rPr>
          <w:w w:val="90"/>
          <w:sz w:val="18"/>
        </w:rPr>
        <w:t>biometric</w:t>
      </w:r>
      <w:r>
        <w:rPr>
          <w:spacing w:val="9"/>
          <w:sz w:val="18"/>
        </w:rPr>
        <w:t> </w:t>
      </w:r>
      <w:r>
        <w:rPr>
          <w:w w:val="90"/>
          <w:sz w:val="18"/>
        </w:rPr>
        <w:t>authentication</w:t>
      </w:r>
      <w:r>
        <w:rPr>
          <w:spacing w:val="8"/>
          <w:sz w:val="18"/>
        </w:rPr>
        <w:t> </w:t>
      </w:r>
      <w:r>
        <w:rPr>
          <w:spacing w:val="-5"/>
          <w:w w:val="90"/>
          <w:sz w:val="18"/>
        </w:rPr>
        <w:t>is</w:t>
      </w:r>
    </w:p>
    <w:p>
      <w:pPr>
        <w:spacing w:after="0" w:line="266" w:lineRule="auto"/>
        <w:jc w:val="both"/>
        <w:rPr>
          <w:sz w:val="18"/>
        </w:rPr>
        <w:sectPr>
          <w:pgSz w:w="12240" w:h="15840"/>
          <w:pgMar w:header="0" w:footer="661" w:top="1820" w:bottom="860" w:left="60" w:right="0"/>
          <w:cols w:num="2" w:equalWidth="0">
            <w:col w:w="5234" w:space="40"/>
            <w:col w:w="6906"/>
          </w:cols>
        </w:sectPr>
      </w:pPr>
    </w:p>
    <w:p>
      <w:pPr>
        <w:pStyle w:val="BodyText"/>
        <w:spacing w:line="266" w:lineRule="auto" w:before="162"/>
        <w:ind w:left="2439"/>
        <w:jc w:val="both"/>
      </w:pPr>
      <w:r>
        <w:rPr/>
        <w:pict>
          <v:line style="position:absolute;mso-position-horizontal-relative:page;mso-position-vertical-relative:paragraph;z-index:15833600" from="118.750099pt,4.976953pt" to="118.750099pt,352.976953pt" stroked="true" strokeweight=".5pt" strokecolor="#000000">
            <v:stroke dashstyle="solid"/>
            <w10:wrap type="none"/>
          </v:line>
        </w:pict>
      </w:r>
      <w:r>
        <w:rPr>
          <w:w w:val="95"/>
        </w:rPr>
        <w:t>becoming critical for verifying physical presence and </w:t>
      </w:r>
      <w:r>
        <w:rPr>
          <w:w w:val="90"/>
        </w:rPr>
        <w:t>identity.</w:t>
      </w:r>
      <w:r>
        <w:rPr>
          <w:spacing w:val="-2"/>
          <w:w w:val="90"/>
        </w:rPr>
        <w:t> </w:t>
      </w:r>
      <w:r>
        <w:rPr>
          <w:w w:val="90"/>
        </w:rPr>
        <w:t>As</w:t>
      </w:r>
      <w:r>
        <w:rPr>
          <w:spacing w:val="-2"/>
          <w:w w:val="90"/>
        </w:rPr>
        <w:t> </w:t>
      </w:r>
      <w:r>
        <w:rPr>
          <w:w w:val="90"/>
        </w:rPr>
        <w:t>deepfakes</w:t>
      </w:r>
      <w:r>
        <w:rPr>
          <w:spacing w:val="-2"/>
          <w:w w:val="90"/>
        </w:rPr>
        <w:t> </w:t>
      </w:r>
      <w:r>
        <w:rPr>
          <w:w w:val="90"/>
        </w:rPr>
        <w:t>and</w:t>
      </w:r>
      <w:r>
        <w:rPr>
          <w:spacing w:val="-2"/>
          <w:w w:val="90"/>
        </w:rPr>
        <w:t> </w:t>
      </w:r>
      <w:r>
        <w:rPr>
          <w:w w:val="90"/>
        </w:rPr>
        <w:t>AI-powered</w:t>
      </w:r>
      <w:r>
        <w:rPr>
          <w:spacing w:val="-2"/>
          <w:w w:val="90"/>
        </w:rPr>
        <w:t> </w:t>
      </w:r>
      <w:r>
        <w:rPr>
          <w:w w:val="90"/>
        </w:rPr>
        <w:t>fraud</w:t>
      </w:r>
      <w:r>
        <w:rPr>
          <w:spacing w:val="-2"/>
          <w:w w:val="90"/>
        </w:rPr>
        <w:t> </w:t>
      </w:r>
      <w:r>
        <w:rPr>
          <w:w w:val="90"/>
        </w:rPr>
        <w:t>grow</w:t>
      </w:r>
      <w:r>
        <w:rPr>
          <w:spacing w:val="-2"/>
          <w:w w:val="90"/>
        </w:rPr>
        <w:t> </w:t>
      </w:r>
      <w:r>
        <w:rPr>
          <w:w w:val="90"/>
        </w:rPr>
        <w:t>more </w:t>
      </w:r>
      <w:r>
        <w:rPr>
          <w:spacing w:val="-2"/>
          <w:w w:val="90"/>
        </w:rPr>
        <w:t>sophisticated, organizations are rapidly adopting biomet- </w:t>
      </w:r>
      <w:r>
        <w:rPr>
          <w:w w:val="95"/>
        </w:rPr>
        <w:t>ric</w:t>
      </w:r>
      <w:r>
        <w:rPr>
          <w:spacing w:val="-9"/>
          <w:w w:val="95"/>
        </w:rPr>
        <w:t> </w:t>
      </w:r>
      <w:r>
        <w:rPr>
          <w:w w:val="95"/>
        </w:rPr>
        <w:t>systems:</w:t>
      </w:r>
      <w:r>
        <w:rPr>
          <w:spacing w:val="-9"/>
          <w:w w:val="95"/>
        </w:rPr>
        <w:t> </w:t>
      </w:r>
      <w:r>
        <w:rPr>
          <w:w w:val="95"/>
        </w:rPr>
        <w:t>In</w:t>
      </w:r>
      <w:r>
        <w:rPr>
          <w:spacing w:val="-9"/>
          <w:w w:val="95"/>
        </w:rPr>
        <w:t> </w:t>
      </w:r>
      <w:r>
        <w:rPr>
          <w:w w:val="95"/>
        </w:rPr>
        <w:t>one</w:t>
      </w:r>
      <w:r>
        <w:rPr>
          <w:spacing w:val="-9"/>
          <w:w w:val="95"/>
        </w:rPr>
        <w:t> </w:t>
      </w:r>
      <w:r>
        <w:rPr>
          <w:w w:val="95"/>
        </w:rPr>
        <w:t>study</w:t>
      </w:r>
      <w:r>
        <w:rPr>
          <w:spacing w:val="-9"/>
          <w:w w:val="95"/>
        </w:rPr>
        <w:t> </w:t>
      </w:r>
      <w:r>
        <w:rPr>
          <w:w w:val="95"/>
        </w:rPr>
        <w:t>of</w:t>
      </w:r>
      <w:r>
        <w:rPr>
          <w:spacing w:val="-9"/>
          <w:w w:val="95"/>
        </w:rPr>
        <w:t> </w:t>
      </w:r>
      <w:r>
        <w:rPr>
          <w:w w:val="95"/>
        </w:rPr>
        <w:t>chief</w:t>
      </w:r>
      <w:r>
        <w:rPr>
          <w:spacing w:val="-9"/>
          <w:w w:val="95"/>
        </w:rPr>
        <w:t> </w:t>
      </w:r>
      <w:r>
        <w:rPr>
          <w:w w:val="95"/>
        </w:rPr>
        <w:t>information</w:t>
      </w:r>
      <w:r>
        <w:rPr>
          <w:spacing w:val="-9"/>
          <w:w w:val="95"/>
        </w:rPr>
        <w:t> </w:t>
      </w:r>
      <w:r>
        <w:rPr>
          <w:w w:val="95"/>
        </w:rPr>
        <w:t>security officers,</w:t>
      </w:r>
      <w:r>
        <w:rPr>
          <w:spacing w:val="-10"/>
          <w:w w:val="95"/>
        </w:rPr>
        <w:t> </w:t>
      </w:r>
      <w:r>
        <w:rPr>
          <w:w w:val="95"/>
        </w:rPr>
        <w:t>92%</w:t>
      </w:r>
      <w:r>
        <w:rPr>
          <w:spacing w:val="-10"/>
          <w:w w:val="95"/>
        </w:rPr>
        <w:t> </w:t>
      </w:r>
      <w:r>
        <w:rPr>
          <w:w w:val="95"/>
        </w:rPr>
        <w:t>of</w:t>
      </w:r>
      <w:r>
        <w:rPr>
          <w:spacing w:val="-10"/>
          <w:w w:val="95"/>
        </w:rPr>
        <w:t> </w:t>
      </w:r>
      <w:r>
        <w:rPr>
          <w:w w:val="95"/>
        </w:rPr>
        <w:t>those</w:t>
      </w:r>
      <w:r>
        <w:rPr>
          <w:spacing w:val="-10"/>
          <w:w w:val="95"/>
        </w:rPr>
        <w:t> </w:t>
      </w:r>
      <w:r>
        <w:rPr>
          <w:w w:val="95"/>
        </w:rPr>
        <w:t>surveyed</w:t>
      </w:r>
      <w:r>
        <w:rPr>
          <w:spacing w:val="-10"/>
          <w:w w:val="95"/>
        </w:rPr>
        <w:t> </w:t>
      </w:r>
      <w:r>
        <w:rPr>
          <w:w w:val="95"/>
        </w:rPr>
        <w:t>said</w:t>
      </w:r>
      <w:r>
        <w:rPr>
          <w:spacing w:val="-10"/>
          <w:w w:val="95"/>
        </w:rPr>
        <w:t> </w:t>
      </w:r>
      <w:r>
        <w:rPr>
          <w:w w:val="95"/>
        </w:rPr>
        <w:t>they</w:t>
      </w:r>
      <w:r>
        <w:rPr>
          <w:spacing w:val="-10"/>
          <w:w w:val="95"/>
        </w:rPr>
        <w:t> </w:t>
      </w:r>
      <w:r>
        <w:rPr>
          <w:w w:val="95"/>
        </w:rPr>
        <w:t>have</w:t>
      </w:r>
      <w:r>
        <w:rPr>
          <w:spacing w:val="-10"/>
          <w:w w:val="95"/>
        </w:rPr>
        <w:t> </w:t>
      </w:r>
      <w:r>
        <w:rPr>
          <w:w w:val="95"/>
        </w:rPr>
        <w:t>already </w:t>
      </w:r>
      <w:r>
        <w:rPr>
          <w:spacing w:val="-2"/>
          <w:w w:val="95"/>
        </w:rPr>
        <w:t>implemented,</w:t>
      </w:r>
      <w:r>
        <w:rPr>
          <w:spacing w:val="-5"/>
          <w:w w:val="95"/>
        </w:rPr>
        <w:t> </w:t>
      </w:r>
      <w:r>
        <w:rPr>
          <w:spacing w:val="-2"/>
          <w:w w:val="95"/>
        </w:rPr>
        <w:t>are</w:t>
      </w:r>
      <w:r>
        <w:rPr>
          <w:spacing w:val="-5"/>
          <w:w w:val="95"/>
        </w:rPr>
        <w:t> </w:t>
      </w:r>
      <w:r>
        <w:rPr>
          <w:spacing w:val="-2"/>
          <w:w w:val="95"/>
        </w:rPr>
        <w:t>implementing,</w:t>
      </w:r>
      <w:r>
        <w:rPr>
          <w:spacing w:val="-5"/>
          <w:w w:val="95"/>
        </w:rPr>
        <w:t> </w:t>
      </w:r>
      <w:r>
        <w:rPr>
          <w:spacing w:val="-2"/>
          <w:w w:val="95"/>
        </w:rPr>
        <w:t>or</w:t>
      </w:r>
      <w:r>
        <w:rPr>
          <w:spacing w:val="-5"/>
          <w:w w:val="95"/>
        </w:rPr>
        <w:t> </w:t>
      </w:r>
      <w:r>
        <w:rPr>
          <w:spacing w:val="-2"/>
          <w:w w:val="95"/>
        </w:rPr>
        <w:t>plan</w:t>
      </w:r>
      <w:r>
        <w:rPr>
          <w:spacing w:val="-5"/>
          <w:w w:val="95"/>
        </w:rPr>
        <w:t> </w:t>
      </w:r>
      <w:r>
        <w:rPr>
          <w:spacing w:val="-2"/>
          <w:w w:val="95"/>
        </w:rPr>
        <w:t>to</w:t>
      </w:r>
      <w:r>
        <w:rPr>
          <w:spacing w:val="-5"/>
          <w:w w:val="95"/>
        </w:rPr>
        <w:t> </w:t>
      </w:r>
      <w:r>
        <w:rPr>
          <w:spacing w:val="-2"/>
          <w:w w:val="95"/>
        </w:rPr>
        <w:t>implement </w:t>
      </w:r>
      <w:r>
        <w:rPr>
          <w:spacing w:val="-2"/>
        </w:rPr>
        <w:t>passwordless</w:t>
      </w:r>
      <w:r>
        <w:rPr>
          <w:spacing w:val="-6"/>
        </w:rPr>
        <w:t> </w:t>
      </w:r>
      <w:r>
        <w:rPr>
          <w:spacing w:val="-2"/>
        </w:rPr>
        <w:t>authentication.</w:t>
      </w:r>
      <w:r>
        <w:rPr>
          <w:spacing w:val="-2"/>
          <w:position w:val="6"/>
          <w:sz w:val="10"/>
        </w:rPr>
        <w:t>11</w:t>
      </w:r>
      <w:r>
        <w:rPr>
          <w:spacing w:val="16"/>
          <w:position w:val="6"/>
          <w:sz w:val="10"/>
        </w:rPr>
        <w:t> </w:t>
      </w:r>
      <w:r>
        <w:rPr>
          <w:spacing w:val="-2"/>
        </w:rPr>
        <w:t>However,</w:t>
      </w:r>
      <w:r>
        <w:rPr>
          <w:spacing w:val="-6"/>
        </w:rPr>
        <w:t> </w:t>
      </w:r>
      <w:r>
        <w:rPr>
          <w:spacing w:val="-2"/>
        </w:rPr>
        <w:t>biometrics </w:t>
      </w:r>
      <w:r>
        <w:rPr/>
        <w:t>won’t be the sole solution. Compromised biometric </w:t>
      </w:r>
      <w:r>
        <w:rPr>
          <w:w w:val="95"/>
        </w:rPr>
        <w:t>data cannot be changed like a password, and privacy concerns</w:t>
      </w:r>
      <w:r>
        <w:rPr>
          <w:spacing w:val="-10"/>
          <w:w w:val="95"/>
        </w:rPr>
        <w:t> </w:t>
      </w:r>
      <w:r>
        <w:rPr>
          <w:w w:val="95"/>
        </w:rPr>
        <w:t>remain</w:t>
      </w:r>
      <w:r>
        <w:rPr>
          <w:spacing w:val="-10"/>
          <w:w w:val="95"/>
        </w:rPr>
        <w:t> </w:t>
      </w:r>
      <w:r>
        <w:rPr>
          <w:w w:val="95"/>
        </w:rPr>
        <w:t>significant.</w:t>
      </w:r>
      <w:r>
        <w:rPr>
          <w:spacing w:val="-10"/>
          <w:w w:val="95"/>
        </w:rPr>
        <w:t> </w:t>
      </w:r>
      <w:r>
        <w:rPr>
          <w:w w:val="95"/>
        </w:rPr>
        <w:t>The</w:t>
      </w:r>
      <w:r>
        <w:rPr>
          <w:spacing w:val="-10"/>
          <w:w w:val="95"/>
        </w:rPr>
        <w:t> </w:t>
      </w:r>
      <w:r>
        <w:rPr>
          <w:w w:val="95"/>
        </w:rPr>
        <w:t>future</w:t>
      </w:r>
      <w:r>
        <w:rPr>
          <w:spacing w:val="-10"/>
          <w:w w:val="95"/>
        </w:rPr>
        <w:t> </w:t>
      </w:r>
      <w:r>
        <w:rPr>
          <w:w w:val="95"/>
        </w:rPr>
        <w:t>points</w:t>
      </w:r>
      <w:r>
        <w:rPr>
          <w:spacing w:val="-11"/>
          <w:w w:val="95"/>
        </w:rPr>
        <w:t> </w:t>
      </w:r>
      <w:r>
        <w:rPr>
          <w:w w:val="95"/>
        </w:rPr>
        <w:t>toward </w:t>
      </w:r>
      <w:r>
        <w:rPr>
          <w:spacing w:val="-2"/>
          <w:w w:val="90"/>
        </w:rPr>
        <w:t>hybrid</w:t>
      </w:r>
      <w:r>
        <w:rPr>
          <w:spacing w:val="-6"/>
          <w:w w:val="90"/>
        </w:rPr>
        <w:t> </w:t>
      </w:r>
      <w:r>
        <w:rPr>
          <w:spacing w:val="-2"/>
          <w:w w:val="90"/>
        </w:rPr>
        <w:t>approaches</w:t>
      </w:r>
      <w:r>
        <w:rPr>
          <w:spacing w:val="-5"/>
          <w:w w:val="90"/>
        </w:rPr>
        <w:t> </w:t>
      </w:r>
      <w:r>
        <w:rPr>
          <w:spacing w:val="-2"/>
          <w:w w:val="90"/>
        </w:rPr>
        <w:t>where</w:t>
      </w:r>
      <w:r>
        <w:rPr>
          <w:spacing w:val="-6"/>
          <w:w w:val="90"/>
        </w:rPr>
        <w:t> </w:t>
      </w:r>
      <w:r>
        <w:rPr>
          <w:spacing w:val="-2"/>
          <w:w w:val="90"/>
        </w:rPr>
        <w:t>biometrics</w:t>
      </w:r>
      <w:r>
        <w:rPr>
          <w:spacing w:val="-5"/>
          <w:w w:val="90"/>
        </w:rPr>
        <w:t> </w:t>
      </w:r>
      <w:r>
        <w:rPr>
          <w:spacing w:val="-2"/>
          <w:w w:val="90"/>
        </w:rPr>
        <w:t>serve</w:t>
      </w:r>
      <w:r>
        <w:rPr>
          <w:spacing w:val="-6"/>
          <w:w w:val="90"/>
        </w:rPr>
        <w:t> </w:t>
      </w:r>
      <w:r>
        <w:rPr>
          <w:spacing w:val="-2"/>
          <w:w w:val="90"/>
        </w:rPr>
        <w:t>as</w:t>
      </w:r>
      <w:r>
        <w:rPr>
          <w:spacing w:val="-5"/>
          <w:w w:val="90"/>
        </w:rPr>
        <w:t> </w:t>
      </w:r>
      <w:r>
        <w:rPr>
          <w:spacing w:val="-2"/>
          <w:w w:val="90"/>
        </w:rPr>
        <w:t>the</w:t>
      </w:r>
      <w:r>
        <w:rPr>
          <w:spacing w:val="-6"/>
          <w:w w:val="90"/>
        </w:rPr>
        <w:t> </w:t>
      </w:r>
      <w:r>
        <w:rPr>
          <w:spacing w:val="-2"/>
          <w:w w:val="90"/>
        </w:rPr>
        <w:t>primary </w:t>
      </w:r>
      <w:r>
        <w:rPr>
          <w:spacing w:val="-2"/>
        </w:rPr>
        <w:t>but</w:t>
      </w:r>
      <w:r>
        <w:rPr>
          <w:spacing w:val="-13"/>
        </w:rPr>
        <w:t> </w:t>
      </w:r>
      <w:r>
        <w:rPr>
          <w:spacing w:val="-2"/>
        </w:rPr>
        <w:t>not</w:t>
      </w:r>
      <w:r>
        <w:rPr>
          <w:spacing w:val="-10"/>
        </w:rPr>
        <w:t> </w:t>
      </w:r>
      <w:r>
        <w:rPr>
          <w:spacing w:val="-2"/>
        </w:rPr>
        <w:t>exclusive</w:t>
      </w:r>
      <w:r>
        <w:rPr>
          <w:spacing w:val="-11"/>
        </w:rPr>
        <w:t> </w:t>
      </w:r>
      <w:r>
        <w:rPr>
          <w:spacing w:val="-2"/>
        </w:rPr>
        <w:t>verification</w:t>
      </w:r>
      <w:r>
        <w:rPr>
          <w:spacing w:val="-10"/>
        </w:rPr>
        <w:t> </w:t>
      </w:r>
      <w:r>
        <w:rPr>
          <w:spacing w:val="-2"/>
        </w:rPr>
        <w:t>method.</w:t>
      </w:r>
    </w:p>
    <w:p>
      <w:pPr>
        <w:pStyle w:val="BodyText"/>
        <w:spacing w:before="9"/>
        <w:rPr>
          <w:sz w:val="19"/>
        </w:rPr>
      </w:pPr>
    </w:p>
    <w:p>
      <w:pPr>
        <w:pStyle w:val="BodyText"/>
        <w:spacing w:line="266" w:lineRule="auto" w:before="1"/>
        <w:ind w:left="2440" w:right="1"/>
        <w:jc w:val="both"/>
      </w:pPr>
      <w:r>
        <w:rPr>
          <w:rFonts w:ascii="Cambria" w:hAnsi="Cambria"/>
          <w:b/>
          <w:w w:val="95"/>
        </w:rPr>
        <w:t>The</w:t>
      </w:r>
      <w:r>
        <w:rPr>
          <w:rFonts w:ascii="Cambria" w:hAnsi="Cambria"/>
          <w:b/>
          <w:spacing w:val="-8"/>
          <w:w w:val="95"/>
        </w:rPr>
        <w:t> </w:t>
      </w:r>
      <w:r>
        <w:rPr>
          <w:rFonts w:ascii="Cambria" w:hAnsi="Cambria"/>
          <w:b/>
          <w:w w:val="95"/>
        </w:rPr>
        <w:t>AI</w:t>
      </w:r>
      <w:r>
        <w:rPr>
          <w:rFonts w:ascii="Cambria" w:hAnsi="Cambria"/>
          <w:b/>
          <w:spacing w:val="-8"/>
          <w:w w:val="95"/>
        </w:rPr>
        <w:t> </w:t>
      </w:r>
      <w:r>
        <w:rPr>
          <w:rFonts w:ascii="Cambria" w:hAnsi="Cambria"/>
          <w:b/>
          <w:w w:val="95"/>
        </w:rPr>
        <w:t>agent</w:t>
      </w:r>
      <w:r>
        <w:rPr>
          <w:rFonts w:ascii="Cambria" w:hAnsi="Cambria"/>
          <w:b/>
          <w:spacing w:val="-8"/>
          <w:w w:val="95"/>
        </w:rPr>
        <w:t> </w:t>
      </w:r>
      <w:r>
        <w:rPr>
          <w:rFonts w:ascii="Cambria" w:hAnsi="Cambria"/>
          <w:b/>
          <w:w w:val="95"/>
        </w:rPr>
        <w:t>privacy</w:t>
      </w:r>
      <w:r>
        <w:rPr>
          <w:rFonts w:ascii="Cambria" w:hAnsi="Cambria"/>
          <w:b/>
          <w:spacing w:val="-8"/>
          <w:w w:val="95"/>
        </w:rPr>
        <w:t> </w:t>
      </w:r>
      <w:r>
        <w:rPr>
          <w:rFonts w:ascii="Cambria" w:hAnsi="Cambria"/>
          <w:b/>
          <w:w w:val="95"/>
        </w:rPr>
        <w:t>trade-off.</w:t>
      </w:r>
      <w:r>
        <w:rPr>
          <w:rFonts w:ascii="Cambria" w:hAnsi="Cambria"/>
          <w:b/>
          <w:spacing w:val="-7"/>
          <w:w w:val="95"/>
        </w:rPr>
        <w:t> </w:t>
      </w:r>
      <w:r>
        <w:rPr>
          <w:w w:val="95"/>
        </w:rPr>
        <w:t>Truly</w:t>
      </w:r>
      <w:r>
        <w:rPr>
          <w:spacing w:val="-10"/>
          <w:w w:val="95"/>
        </w:rPr>
        <w:t> </w:t>
      </w:r>
      <w:r>
        <w:rPr>
          <w:w w:val="95"/>
        </w:rPr>
        <w:t>capable</w:t>
      </w:r>
      <w:r>
        <w:rPr>
          <w:spacing w:val="-10"/>
          <w:w w:val="95"/>
        </w:rPr>
        <w:t> </w:t>
      </w:r>
      <w:r>
        <w:rPr>
          <w:w w:val="95"/>
        </w:rPr>
        <w:t>personal </w:t>
      </w:r>
      <w:r>
        <w:rPr>
          <w:spacing w:val="-2"/>
          <w:w w:val="95"/>
        </w:rPr>
        <w:t>AI</w:t>
      </w:r>
      <w:r>
        <w:rPr>
          <w:spacing w:val="-8"/>
          <w:w w:val="95"/>
        </w:rPr>
        <w:t> </w:t>
      </w:r>
      <w:r>
        <w:rPr>
          <w:spacing w:val="-2"/>
          <w:w w:val="95"/>
        </w:rPr>
        <w:t>assistants</w:t>
      </w:r>
      <w:r>
        <w:rPr>
          <w:spacing w:val="-8"/>
          <w:w w:val="95"/>
        </w:rPr>
        <w:t> </w:t>
      </w:r>
      <w:r>
        <w:rPr>
          <w:spacing w:val="-2"/>
          <w:w w:val="95"/>
        </w:rPr>
        <w:t>require</w:t>
      </w:r>
      <w:r>
        <w:rPr>
          <w:spacing w:val="-8"/>
          <w:w w:val="95"/>
        </w:rPr>
        <w:t> </w:t>
      </w:r>
      <w:r>
        <w:rPr>
          <w:spacing w:val="-2"/>
          <w:w w:val="95"/>
        </w:rPr>
        <w:t>unprecedented</w:t>
      </w:r>
      <w:r>
        <w:rPr>
          <w:spacing w:val="-8"/>
          <w:w w:val="95"/>
        </w:rPr>
        <w:t> </w:t>
      </w:r>
      <w:r>
        <w:rPr>
          <w:spacing w:val="-2"/>
          <w:w w:val="95"/>
        </w:rPr>
        <w:t>access</w:t>
      </w:r>
      <w:r>
        <w:rPr>
          <w:spacing w:val="-8"/>
          <w:w w:val="95"/>
        </w:rPr>
        <w:t> </w:t>
      </w:r>
      <w:r>
        <w:rPr>
          <w:spacing w:val="-2"/>
          <w:w w:val="95"/>
        </w:rPr>
        <w:t>to</w:t>
      </w:r>
      <w:r>
        <w:rPr>
          <w:spacing w:val="-9"/>
          <w:w w:val="95"/>
        </w:rPr>
        <w:t> </w:t>
      </w:r>
      <w:r>
        <w:rPr>
          <w:spacing w:val="-2"/>
          <w:w w:val="95"/>
        </w:rPr>
        <w:t>personal </w:t>
      </w:r>
      <w:r>
        <w:rPr>
          <w:w w:val="90"/>
        </w:rPr>
        <w:t>data—and</w:t>
      </w:r>
      <w:r>
        <w:rPr>
          <w:spacing w:val="-2"/>
          <w:w w:val="90"/>
        </w:rPr>
        <w:t> </w:t>
      </w:r>
      <w:r>
        <w:rPr>
          <w:w w:val="90"/>
        </w:rPr>
        <w:t>that</w:t>
      </w:r>
      <w:r>
        <w:rPr>
          <w:spacing w:val="-2"/>
          <w:w w:val="90"/>
        </w:rPr>
        <w:t> </w:t>
      </w:r>
      <w:r>
        <w:rPr>
          <w:w w:val="90"/>
        </w:rPr>
        <w:t>access</w:t>
      </w:r>
      <w:r>
        <w:rPr>
          <w:spacing w:val="-2"/>
          <w:w w:val="90"/>
        </w:rPr>
        <w:t> </w:t>
      </w:r>
      <w:r>
        <w:rPr>
          <w:w w:val="90"/>
        </w:rPr>
        <w:t>is</w:t>
      </w:r>
      <w:r>
        <w:rPr>
          <w:spacing w:val="-2"/>
          <w:w w:val="90"/>
        </w:rPr>
        <w:t> </w:t>
      </w:r>
      <w:r>
        <w:rPr>
          <w:w w:val="90"/>
        </w:rPr>
        <w:t>already</w:t>
      </w:r>
      <w:r>
        <w:rPr>
          <w:spacing w:val="-2"/>
          <w:w w:val="90"/>
        </w:rPr>
        <w:t> </w:t>
      </w:r>
      <w:r>
        <w:rPr>
          <w:w w:val="90"/>
        </w:rPr>
        <w:t>being</w:t>
      </w:r>
      <w:r>
        <w:rPr>
          <w:spacing w:val="-2"/>
          <w:w w:val="90"/>
        </w:rPr>
        <w:t> </w:t>
      </w:r>
      <w:r>
        <w:rPr>
          <w:w w:val="90"/>
        </w:rPr>
        <w:t>granted.</w:t>
      </w:r>
      <w:r>
        <w:rPr>
          <w:spacing w:val="-2"/>
          <w:w w:val="90"/>
        </w:rPr>
        <w:t> </w:t>
      </w:r>
      <w:r>
        <w:rPr>
          <w:w w:val="90"/>
        </w:rPr>
        <w:t>To</w:t>
      </w:r>
      <w:r>
        <w:rPr>
          <w:spacing w:val="-2"/>
          <w:w w:val="90"/>
        </w:rPr>
        <w:t> </w:t>
      </w:r>
      <w:r>
        <w:rPr>
          <w:w w:val="90"/>
        </w:rPr>
        <w:t>book </w:t>
      </w:r>
      <w:r>
        <w:rPr>
          <w:w w:val="85"/>
        </w:rPr>
        <w:t>restaurants, manage schedules, or filter emails effectively, </w:t>
      </w:r>
      <w:r>
        <w:rPr>
          <w:w w:val="90"/>
        </w:rPr>
        <w:t>personal</w:t>
      </w:r>
      <w:r>
        <w:rPr>
          <w:spacing w:val="-7"/>
          <w:w w:val="90"/>
        </w:rPr>
        <w:t> </w:t>
      </w:r>
      <w:r>
        <w:rPr>
          <w:w w:val="90"/>
        </w:rPr>
        <w:t>AI</w:t>
      </w:r>
      <w:r>
        <w:rPr>
          <w:spacing w:val="-7"/>
          <w:w w:val="90"/>
        </w:rPr>
        <w:t> </w:t>
      </w:r>
      <w:r>
        <w:rPr>
          <w:w w:val="90"/>
        </w:rPr>
        <w:t>agents</w:t>
      </w:r>
      <w:r>
        <w:rPr>
          <w:spacing w:val="-7"/>
          <w:w w:val="90"/>
        </w:rPr>
        <w:t> </w:t>
      </w:r>
      <w:r>
        <w:rPr>
          <w:w w:val="90"/>
        </w:rPr>
        <w:t>need</w:t>
      </w:r>
      <w:r>
        <w:rPr>
          <w:spacing w:val="-7"/>
          <w:w w:val="90"/>
        </w:rPr>
        <w:t> </w:t>
      </w:r>
      <w:r>
        <w:rPr>
          <w:w w:val="90"/>
        </w:rPr>
        <w:t>years</w:t>
      </w:r>
      <w:r>
        <w:rPr>
          <w:spacing w:val="-7"/>
          <w:w w:val="90"/>
        </w:rPr>
        <w:t> </w:t>
      </w:r>
      <w:r>
        <w:rPr>
          <w:w w:val="90"/>
        </w:rPr>
        <w:t>of</w:t>
      </w:r>
      <w:r>
        <w:rPr>
          <w:spacing w:val="-7"/>
          <w:w w:val="90"/>
        </w:rPr>
        <w:t> </w:t>
      </w:r>
      <w:r>
        <w:rPr>
          <w:w w:val="90"/>
        </w:rPr>
        <w:t>message</w:t>
      </w:r>
      <w:r>
        <w:rPr>
          <w:spacing w:val="-7"/>
          <w:w w:val="90"/>
        </w:rPr>
        <w:t> </w:t>
      </w:r>
      <w:r>
        <w:rPr>
          <w:w w:val="90"/>
        </w:rPr>
        <w:t>history,</w:t>
      </w:r>
      <w:r>
        <w:rPr>
          <w:spacing w:val="-7"/>
          <w:w w:val="90"/>
        </w:rPr>
        <w:t> </w:t>
      </w:r>
      <w:r>
        <w:rPr>
          <w:w w:val="90"/>
        </w:rPr>
        <w:t>calen- dar</w:t>
      </w:r>
      <w:r>
        <w:rPr>
          <w:spacing w:val="-8"/>
          <w:w w:val="90"/>
        </w:rPr>
        <w:t> </w:t>
      </w:r>
      <w:r>
        <w:rPr>
          <w:w w:val="90"/>
        </w:rPr>
        <w:t>entries,</w:t>
      </w:r>
      <w:r>
        <w:rPr>
          <w:spacing w:val="-7"/>
          <w:w w:val="90"/>
        </w:rPr>
        <w:t> </w:t>
      </w:r>
      <w:r>
        <w:rPr>
          <w:w w:val="90"/>
        </w:rPr>
        <w:t>browsing</w:t>
      </w:r>
      <w:r>
        <w:rPr>
          <w:spacing w:val="-8"/>
          <w:w w:val="90"/>
        </w:rPr>
        <w:t> </w:t>
      </w:r>
      <w:r>
        <w:rPr>
          <w:w w:val="90"/>
        </w:rPr>
        <w:t>data,</w:t>
      </w:r>
      <w:r>
        <w:rPr>
          <w:spacing w:val="-7"/>
          <w:w w:val="90"/>
        </w:rPr>
        <w:t> </w:t>
      </w:r>
      <w:r>
        <w:rPr>
          <w:w w:val="90"/>
        </w:rPr>
        <w:t>stored</w:t>
      </w:r>
      <w:r>
        <w:rPr>
          <w:spacing w:val="-8"/>
          <w:w w:val="90"/>
        </w:rPr>
        <w:t> </w:t>
      </w:r>
      <w:r>
        <w:rPr>
          <w:w w:val="90"/>
        </w:rPr>
        <w:t>passwords,</w:t>
      </w:r>
      <w:r>
        <w:rPr>
          <w:spacing w:val="-7"/>
          <w:w w:val="90"/>
        </w:rPr>
        <w:t> </w:t>
      </w:r>
      <w:r>
        <w:rPr>
          <w:w w:val="90"/>
        </w:rPr>
        <w:t>credit</w:t>
      </w:r>
      <w:r>
        <w:rPr>
          <w:spacing w:val="-8"/>
          <w:w w:val="90"/>
        </w:rPr>
        <w:t> </w:t>
      </w:r>
      <w:r>
        <w:rPr>
          <w:w w:val="90"/>
        </w:rPr>
        <w:t>card </w:t>
      </w:r>
      <w:r>
        <w:rPr>
          <w:spacing w:val="-2"/>
          <w:w w:val="90"/>
        </w:rPr>
        <w:t>information,</w:t>
      </w:r>
      <w:r>
        <w:rPr>
          <w:spacing w:val="-4"/>
          <w:w w:val="90"/>
        </w:rPr>
        <w:t> </w:t>
      </w:r>
      <w:r>
        <w:rPr>
          <w:spacing w:val="-2"/>
          <w:w w:val="90"/>
        </w:rPr>
        <w:t>and</w:t>
      </w:r>
      <w:r>
        <w:rPr>
          <w:spacing w:val="-4"/>
          <w:w w:val="90"/>
        </w:rPr>
        <w:t> </w:t>
      </w:r>
      <w:r>
        <w:rPr>
          <w:spacing w:val="-2"/>
          <w:w w:val="90"/>
        </w:rPr>
        <w:t>intimate</w:t>
      </w:r>
      <w:r>
        <w:rPr>
          <w:spacing w:val="-4"/>
          <w:w w:val="90"/>
        </w:rPr>
        <w:t> </w:t>
      </w:r>
      <w:r>
        <w:rPr>
          <w:spacing w:val="-2"/>
          <w:w w:val="90"/>
        </w:rPr>
        <w:t>personal</w:t>
      </w:r>
      <w:r>
        <w:rPr>
          <w:spacing w:val="-4"/>
          <w:w w:val="90"/>
        </w:rPr>
        <w:t> </w:t>
      </w:r>
      <w:r>
        <w:rPr>
          <w:spacing w:val="-2"/>
          <w:w w:val="90"/>
        </w:rPr>
        <w:t>preferences.</w:t>
      </w:r>
      <w:r>
        <w:rPr>
          <w:spacing w:val="-2"/>
          <w:w w:val="90"/>
          <w:position w:val="6"/>
          <w:sz w:val="10"/>
        </w:rPr>
        <w:t>12</w:t>
      </w:r>
      <w:r>
        <w:rPr>
          <w:spacing w:val="14"/>
          <w:position w:val="6"/>
          <w:sz w:val="10"/>
        </w:rPr>
        <w:t> </w:t>
      </w:r>
      <w:r>
        <w:rPr>
          <w:spacing w:val="-2"/>
          <w:w w:val="90"/>
        </w:rPr>
        <w:t>But</w:t>
      </w:r>
      <w:r>
        <w:rPr>
          <w:spacing w:val="-4"/>
          <w:w w:val="90"/>
        </w:rPr>
        <w:t> </w:t>
      </w:r>
      <w:r>
        <w:rPr>
          <w:spacing w:val="-2"/>
          <w:w w:val="90"/>
        </w:rPr>
        <w:t>the trade-off is</w:t>
      </w:r>
      <w:r>
        <w:rPr>
          <w:spacing w:val="-3"/>
          <w:w w:val="90"/>
        </w:rPr>
        <w:t> </w:t>
      </w:r>
      <w:r>
        <w:rPr>
          <w:spacing w:val="-2"/>
          <w:w w:val="90"/>
        </w:rPr>
        <w:t>stark:</w:t>
      </w:r>
      <w:r>
        <w:rPr>
          <w:spacing w:val="-3"/>
          <w:w w:val="90"/>
        </w:rPr>
        <w:t> </w:t>
      </w:r>
      <w:r>
        <w:rPr>
          <w:spacing w:val="-2"/>
          <w:w w:val="90"/>
        </w:rPr>
        <w:t>Once</w:t>
      </w:r>
      <w:r>
        <w:rPr>
          <w:spacing w:val="-3"/>
          <w:w w:val="90"/>
        </w:rPr>
        <w:t> </w:t>
      </w:r>
      <w:r>
        <w:rPr>
          <w:spacing w:val="-2"/>
          <w:w w:val="90"/>
        </w:rPr>
        <w:t>personal</w:t>
      </w:r>
      <w:r>
        <w:rPr>
          <w:spacing w:val="-3"/>
          <w:w w:val="90"/>
        </w:rPr>
        <w:t> </w:t>
      </w:r>
      <w:r>
        <w:rPr>
          <w:spacing w:val="-2"/>
          <w:w w:val="90"/>
        </w:rPr>
        <w:t>data</w:t>
      </w:r>
      <w:r>
        <w:rPr>
          <w:spacing w:val="-3"/>
          <w:w w:val="90"/>
        </w:rPr>
        <w:t> </w:t>
      </w:r>
      <w:r>
        <w:rPr>
          <w:spacing w:val="-2"/>
          <w:w w:val="90"/>
        </w:rPr>
        <w:t>is</w:t>
      </w:r>
      <w:r>
        <w:rPr>
          <w:spacing w:val="-3"/>
          <w:w w:val="90"/>
        </w:rPr>
        <w:t> </w:t>
      </w:r>
      <w:r>
        <w:rPr>
          <w:spacing w:val="-2"/>
          <w:w w:val="90"/>
        </w:rPr>
        <w:t>incorporated</w:t>
      </w:r>
      <w:r>
        <w:rPr>
          <w:spacing w:val="-3"/>
          <w:w w:val="90"/>
        </w:rPr>
        <w:t> </w:t>
      </w:r>
      <w:r>
        <w:rPr>
          <w:spacing w:val="-2"/>
          <w:w w:val="90"/>
        </w:rPr>
        <w:t>into </w:t>
      </w:r>
      <w:r>
        <w:rPr>
          <w:w w:val="95"/>
        </w:rPr>
        <w:t>AI</w:t>
      </w:r>
      <w:r>
        <w:rPr>
          <w:spacing w:val="-10"/>
          <w:w w:val="95"/>
        </w:rPr>
        <w:t> </w:t>
      </w:r>
      <w:r>
        <w:rPr>
          <w:w w:val="95"/>
        </w:rPr>
        <w:t>models,</w:t>
      </w:r>
      <w:r>
        <w:rPr>
          <w:spacing w:val="-10"/>
          <w:w w:val="95"/>
        </w:rPr>
        <w:t> </w:t>
      </w:r>
      <w:r>
        <w:rPr>
          <w:w w:val="95"/>
        </w:rPr>
        <w:t>the</w:t>
      </w:r>
      <w:r>
        <w:rPr>
          <w:spacing w:val="-10"/>
          <w:w w:val="95"/>
        </w:rPr>
        <w:t> </w:t>
      </w:r>
      <w:r>
        <w:rPr>
          <w:w w:val="95"/>
        </w:rPr>
        <w:t>right</w:t>
      </w:r>
      <w:r>
        <w:rPr>
          <w:spacing w:val="-10"/>
          <w:w w:val="95"/>
        </w:rPr>
        <w:t> </w:t>
      </w:r>
      <w:r>
        <w:rPr>
          <w:w w:val="95"/>
        </w:rPr>
        <w:t>to</w:t>
      </w:r>
      <w:r>
        <w:rPr>
          <w:spacing w:val="-10"/>
          <w:w w:val="95"/>
        </w:rPr>
        <w:t> </w:t>
      </w:r>
      <w:r>
        <w:rPr>
          <w:w w:val="95"/>
        </w:rPr>
        <w:t>erasure</w:t>
      </w:r>
      <w:r>
        <w:rPr>
          <w:spacing w:val="-11"/>
          <w:w w:val="95"/>
        </w:rPr>
        <w:t> </w:t>
      </w:r>
      <w:r>
        <w:rPr>
          <w:w w:val="95"/>
        </w:rPr>
        <w:t>becomes</w:t>
      </w:r>
      <w:r>
        <w:rPr>
          <w:spacing w:val="-10"/>
          <w:w w:val="95"/>
        </w:rPr>
        <w:t> </w:t>
      </w:r>
      <w:r>
        <w:rPr>
          <w:w w:val="95"/>
        </w:rPr>
        <w:t>nearly</w:t>
      </w:r>
      <w:r>
        <w:rPr>
          <w:spacing w:val="-10"/>
          <w:w w:val="95"/>
        </w:rPr>
        <w:t> </w:t>
      </w:r>
      <w:r>
        <w:rPr>
          <w:w w:val="95"/>
        </w:rPr>
        <w:t>impos- </w:t>
      </w:r>
      <w:r>
        <w:rPr>
          <w:spacing w:val="-2"/>
          <w:w w:val="95"/>
        </w:rPr>
        <w:t>sible.</w:t>
      </w:r>
      <w:r>
        <w:rPr>
          <w:spacing w:val="-2"/>
          <w:w w:val="95"/>
          <w:position w:val="6"/>
          <w:sz w:val="10"/>
        </w:rPr>
        <w:t>13</w:t>
      </w:r>
      <w:r>
        <w:rPr>
          <w:spacing w:val="5"/>
          <w:position w:val="6"/>
          <w:sz w:val="10"/>
        </w:rPr>
        <w:t> </w:t>
      </w:r>
      <w:r>
        <w:rPr>
          <w:spacing w:val="-2"/>
          <w:w w:val="95"/>
        </w:rPr>
        <w:t>And</w:t>
      </w:r>
      <w:r>
        <w:rPr>
          <w:spacing w:val="-8"/>
          <w:w w:val="95"/>
        </w:rPr>
        <w:t> </w:t>
      </w:r>
      <w:r>
        <w:rPr>
          <w:spacing w:val="-2"/>
          <w:w w:val="95"/>
        </w:rPr>
        <w:t>of</w:t>
      </w:r>
      <w:r>
        <w:rPr>
          <w:spacing w:val="-8"/>
          <w:w w:val="95"/>
        </w:rPr>
        <w:t> </w:t>
      </w:r>
      <w:r>
        <w:rPr>
          <w:spacing w:val="-2"/>
          <w:w w:val="95"/>
        </w:rPr>
        <w:t>course,</w:t>
      </w:r>
      <w:r>
        <w:rPr>
          <w:spacing w:val="-8"/>
          <w:w w:val="95"/>
        </w:rPr>
        <w:t> </w:t>
      </w:r>
      <w:r>
        <w:rPr>
          <w:spacing w:val="-2"/>
          <w:w w:val="95"/>
        </w:rPr>
        <w:t>security</w:t>
      </w:r>
      <w:r>
        <w:rPr>
          <w:spacing w:val="-8"/>
          <w:w w:val="95"/>
        </w:rPr>
        <w:t> </w:t>
      </w:r>
      <w:r>
        <w:rPr>
          <w:spacing w:val="-2"/>
          <w:w w:val="95"/>
        </w:rPr>
        <w:t>concerns</w:t>
      </w:r>
      <w:r>
        <w:rPr>
          <w:spacing w:val="-8"/>
          <w:w w:val="95"/>
        </w:rPr>
        <w:t> </w:t>
      </w:r>
      <w:r>
        <w:rPr>
          <w:spacing w:val="-2"/>
          <w:w w:val="95"/>
        </w:rPr>
        <w:t>are</w:t>
      </w:r>
      <w:r>
        <w:rPr>
          <w:spacing w:val="-8"/>
          <w:w w:val="95"/>
        </w:rPr>
        <w:t> </w:t>
      </w:r>
      <w:r>
        <w:rPr>
          <w:spacing w:val="-2"/>
          <w:w w:val="95"/>
        </w:rPr>
        <w:t>significant. </w:t>
      </w:r>
      <w:r>
        <w:rPr>
          <w:w w:val="95"/>
        </w:rPr>
        <w:t>The</w:t>
      </w:r>
      <w:r>
        <w:rPr>
          <w:spacing w:val="-10"/>
          <w:w w:val="95"/>
        </w:rPr>
        <w:t> </w:t>
      </w:r>
      <w:r>
        <w:rPr>
          <w:w w:val="95"/>
        </w:rPr>
        <w:t>public</w:t>
      </w:r>
      <w:r>
        <w:rPr>
          <w:spacing w:val="-10"/>
          <w:w w:val="95"/>
        </w:rPr>
        <w:t> </w:t>
      </w:r>
      <w:r>
        <w:rPr>
          <w:w w:val="95"/>
        </w:rPr>
        <w:t>response</w:t>
      </w:r>
      <w:r>
        <w:rPr>
          <w:spacing w:val="-10"/>
          <w:w w:val="95"/>
        </w:rPr>
        <w:t> </w:t>
      </w:r>
      <w:r>
        <w:rPr>
          <w:w w:val="95"/>
        </w:rPr>
        <w:t>is</w:t>
      </w:r>
      <w:r>
        <w:rPr>
          <w:spacing w:val="-10"/>
          <w:w w:val="95"/>
        </w:rPr>
        <w:t> </w:t>
      </w:r>
      <w:r>
        <w:rPr>
          <w:w w:val="95"/>
        </w:rPr>
        <w:t>already</w:t>
      </w:r>
      <w:r>
        <w:rPr>
          <w:spacing w:val="-10"/>
          <w:w w:val="95"/>
        </w:rPr>
        <w:t> </w:t>
      </w:r>
      <w:r>
        <w:rPr>
          <w:w w:val="95"/>
        </w:rPr>
        <w:t>splitting:</w:t>
      </w:r>
      <w:r>
        <w:rPr>
          <w:spacing w:val="-11"/>
          <w:w w:val="95"/>
        </w:rPr>
        <w:t> </w:t>
      </w:r>
      <w:r>
        <w:rPr>
          <w:w w:val="95"/>
        </w:rPr>
        <w:t>Some</w:t>
      </w:r>
      <w:r>
        <w:rPr>
          <w:spacing w:val="-10"/>
          <w:w w:val="95"/>
        </w:rPr>
        <w:t> </w:t>
      </w:r>
      <w:r>
        <w:rPr>
          <w:w w:val="95"/>
        </w:rPr>
        <w:t>eagerly </w:t>
      </w:r>
      <w:r>
        <w:rPr>
          <w:w w:val="90"/>
        </w:rPr>
        <w:t>grant</w:t>
      </w:r>
      <w:r>
        <w:rPr>
          <w:spacing w:val="-3"/>
          <w:w w:val="90"/>
        </w:rPr>
        <w:t> </w:t>
      </w:r>
      <w:r>
        <w:rPr>
          <w:w w:val="90"/>
        </w:rPr>
        <w:t>permissions</w:t>
      </w:r>
      <w:r>
        <w:rPr>
          <w:spacing w:val="-3"/>
          <w:w w:val="90"/>
        </w:rPr>
        <w:t> </w:t>
      </w:r>
      <w:r>
        <w:rPr>
          <w:w w:val="90"/>
        </w:rPr>
        <w:t>for</w:t>
      </w:r>
      <w:r>
        <w:rPr>
          <w:spacing w:val="-3"/>
          <w:w w:val="90"/>
        </w:rPr>
        <w:t> </w:t>
      </w:r>
      <w:r>
        <w:rPr>
          <w:w w:val="90"/>
        </w:rPr>
        <w:t>capability</w:t>
      </w:r>
      <w:r>
        <w:rPr>
          <w:spacing w:val="-3"/>
          <w:w w:val="90"/>
        </w:rPr>
        <w:t> </w:t>
      </w:r>
      <w:r>
        <w:rPr>
          <w:w w:val="90"/>
        </w:rPr>
        <w:t>while</w:t>
      </w:r>
      <w:r>
        <w:rPr>
          <w:spacing w:val="-3"/>
          <w:w w:val="90"/>
        </w:rPr>
        <w:t> </w:t>
      </w:r>
      <w:r>
        <w:rPr>
          <w:w w:val="90"/>
        </w:rPr>
        <w:t>others</w:t>
      </w:r>
      <w:r>
        <w:rPr>
          <w:spacing w:val="-3"/>
          <w:w w:val="90"/>
        </w:rPr>
        <w:t> </w:t>
      </w:r>
      <w:r>
        <w:rPr>
          <w:w w:val="90"/>
        </w:rPr>
        <w:t>resist.</w:t>
      </w:r>
      <w:r>
        <w:rPr>
          <w:spacing w:val="-3"/>
          <w:w w:val="90"/>
        </w:rPr>
        <w:t> </w:t>
      </w:r>
      <w:r>
        <w:rPr>
          <w:w w:val="90"/>
        </w:rPr>
        <w:t>But </w:t>
      </w:r>
      <w:r>
        <w:rPr>
          <w:spacing w:val="-2"/>
          <w:w w:val="90"/>
        </w:rPr>
        <w:t>the</w:t>
      </w:r>
      <w:r>
        <w:rPr>
          <w:spacing w:val="-6"/>
          <w:w w:val="90"/>
        </w:rPr>
        <w:t> </w:t>
      </w:r>
      <w:r>
        <w:rPr>
          <w:spacing w:val="-2"/>
          <w:w w:val="90"/>
        </w:rPr>
        <w:t>consent</w:t>
      </w:r>
      <w:r>
        <w:rPr>
          <w:spacing w:val="-5"/>
          <w:w w:val="90"/>
        </w:rPr>
        <w:t> </w:t>
      </w:r>
      <w:r>
        <w:rPr>
          <w:spacing w:val="-2"/>
          <w:w w:val="90"/>
        </w:rPr>
        <w:t>paradox</w:t>
      </w:r>
      <w:r>
        <w:rPr>
          <w:spacing w:val="-6"/>
          <w:w w:val="90"/>
        </w:rPr>
        <w:t> </w:t>
      </w:r>
      <w:r>
        <w:rPr>
          <w:spacing w:val="-2"/>
          <w:w w:val="90"/>
        </w:rPr>
        <w:t>remains.</w:t>
      </w:r>
      <w:r>
        <w:rPr>
          <w:spacing w:val="-5"/>
          <w:w w:val="90"/>
        </w:rPr>
        <w:t> </w:t>
      </w:r>
      <w:r>
        <w:rPr>
          <w:spacing w:val="-2"/>
          <w:w w:val="90"/>
        </w:rPr>
        <w:t>Users</w:t>
      </w:r>
      <w:r>
        <w:rPr>
          <w:spacing w:val="-6"/>
          <w:w w:val="90"/>
        </w:rPr>
        <w:t> </w:t>
      </w:r>
      <w:r>
        <w:rPr>
          <w:spacing w:val="-2"/>
          <w:w w:val="90"/>
        </w:rPr>
        <w:t>must</w:t>
      </w:r>
      <w:r>
        <w:rPr>
          <w:spacing w:val="-5"/>
          <w:w w:val="90"/>
        </w:rPr>
        <w:t> </w:t>
      </w:r>
      <w:r>
        <w:rPr>
          <w:spacing w:val="-2"/>
          <w:w w:val="90"/>
        </w:rPr>
        <w:t>grant</w:t>
      </w:r>
      <w:r>
        <w:rPr>
          <w:spacing w:val="-6"/>
          <w:w w:val="90"/>
        </w:rPr>
        <w:t> </w:t>
      </w:r>
      <w:r>
        <w:rPr>
          <w:spacing w:val="-2"/>
          <w:w w:val="90"/>
        </w:rPr>
        <w:t>extensive </w:t>
      </w:r>
      <w:r>
        <w:rPr>
          <w:w w:val="90"/>
        </w:rPr>
        <w:t>permissions</w:t>
      </w:r>
      <w:r>
        <w:rPr>
          <w:spacing w:val="-8"/>
          <w:w w:val="90"/>
        </w:rPr>
        <w:t> </w:t>
      </w:r>
      <w:r>
        <w:rPr>
          <w:w w:val="90"/>
        </w:rPr>
        <w:t>to</w:t>
      </w:r>
      <w:r>
        <w:rPr>
          <w:spacing w:val="-7"/>
          <w:w w:val="90"/>
        </w:rPr>
        <w:t> </w:t>
      </w:r>
      <w:r>
        <w:rPr>
          <w:w w:val="90"/>
        </w:rPr>
        <w:t>make</w:t>
      </w:r>
      <w:r>
        <w:rPr>
          <w:spacing w:val="-8"/>
          <w:w w:val="90"/>
        </w:rPr>
        <w:t> </w:t>
      </w:r>
      <w:r>
        <w:rPr>
          <w:w w:val="90"/>
        </w:rPr>
        <w:t>AI</w:t>
      </w:r>
      <w:r>
        <w:rPr>
          <w:spacing w:val="-7"/>
          <w:w w:val="90"/>
        </w:rPr>
        <w:t> </w:t>
      </w:r>
      <w:r>
        <w:rPr>
          <w:w w:val="90"/>
        </w:rPr>
        <w:t>assistants</w:t>
      </w:r>
      <w:r>
        <w:rPr>
          <w:spacing w:val="-8"/>
          <w:w w:val="90"/>
        </w:rPr>
        <w:t> </w:t>
      </w:r>
      <w:r>
        <w:rPr>
          <w:w w:val="90"/>
        </w:rPr>
        <w:t>useful,</w:t>
      </w:r>
      <w:r>
        <w:rPr>
          <w:spacing w:val="-7"/>
          <w:w w:val="90"/>
        </w:rPr>
        <w:t> </w:t>
      </w:r>
      <w:r>
        <w:rPr>
          <w:w w:val="90"/>
        </w:rPr>
        <w:t>but</w:t>
      </w:r>
      <w:r>
        <w:rPr>
          <w:spacing w:val="-8"/>
          <w:w w:val="90"/>
        </w:rPr>
        <w:t> </w:t>
      </w:r>
      <w:r>
        <w:rPr>
          <w:w w:val="90"/>
        </w:rPr>
        <w:t>most</w:t>
      </w:r>
      <w:r>
        <w:rPr>
          <w:spacing w:val="-8"/>
          <w:w w:val="90"/>
        </w:rPr>
        <w:t> </w:t>
      </w:r>
      <w:r>
        <w:rPr>
          <w:w w:val="90"/>
        </w:rPr>
        <w:t>don’t </w:t>
      </w:r>
      <w:r>
        <w:rPr>
          <w:spacing w:val="-2"/>
          <w:w w:val="90"/>
        </w:rPr>
        <w:t>fully</w:t>
      </w:r>
      <w:r>
        <w:rPr>
          <w:spacing w:val="-5"/>
          <w:w w:val="90"/>
        </w:rPr>
        <w:t> </w:t>
      </w:r>
      <w:r>
        <w:rPr>
          <w:spacing w:val="-2"/>
          <w:w w:val="90"/>
        </w:rPr>
        <w:t>understand</w:t>
      </w:r>
      <w:r>
        <w:rPr>
          <w:spacing w:val="-5"/>
          <w:w w:val="90"/>
        </w:rPr>
        <w:t> </w:t>
      </w:r>
      <w:r>
        <w:rPr>
          <w:spacing w:val="-2"/>
          <w:w w:val="90"/>
        </w:rPr>
        <w:t>the</w:t>
      </w:r>
      <w:r>
        <w:rPr>
          <w:spacing w:val="-5"/>
          <w:w w:val="90"/>
        </w:rPr>
        <w:t> </w:t>
      </w:r>
      <w:r>
        <w:rPr>
          <w:spacing w:val="-2"/>
          <w:w w:val="90"/>
        </w:rPr>
        <w:t>scope</w:t>
      </w:r>
      <w:r>
        <w:rPr>
          <w:spacing w:val="-5"/>
          <w:w w:val="90"/>
        </w:rPr>
        <w:t> </w:t>
      </w:r>
      <w:r>
        <w:rPr>
          <w:spacing w:val="-2"/>
          <w:w w:val="90"/>
        </w:rPr>
        <w:t>or</w:t>
      </w:r>
      <w:r>
        <w:rPr>
          <w:spacing w:val="-5"/>
          <w:w w:val="90"/>
        </w:rPr>
        <w:t> </w:t>
      </w:r>
      <w:r>
        <w:rPr>
          <w:spacing w:val="-2"/>
          <w:w w:val="90"/>
        </w:rPr>
        <w:t>permanence</w:t>
      </w:r>
      <w:r>
        <w:rPr>
          <w:spacing w:val="-5"/>
          <w:w w:val="90"/>
        </w:rPr>
        <w:t> </w:t>
      </w:r>
      <w:r>
        <w:rPr>
          <w:spacing w:val="-2"/>
          <w:w w:val="90"/>
        </w:rPr>
        <w:t>of</w:t>
      </w:r>
      <w:r>
        <w:rPr>
          <w:spacing w:val="-5"/>
          <w:w w:val="90"/>
        </w:rPr>
        <w:t> </w:t>
      </w:r>
      <w:r>
        <w:rPr>
          <w:spacing w:val="-2"/>
          <w:w w:val="90"/>
        </w:rPr>
        <w:t>what</w:t>
      </w:r>
      <w:r>
        <w:rPr>
          <w:spacing w:val="-5"/>
          <w:w w:val="90"/>
        </w:rPr>
        <w:t> </w:t>
      </w:r>
      <w:r>
        <w:rPr>
          <w:spacing w:val="-2"/>
          <w:w w:val="90"/>
        </w:rPr>
        <w:t>they’re </w:t>
      </w:r>
      <w:r>
        <w:rPr/>
        <w:t>agreeing to share.</w:t>
      </w:r>
    </w:p>
    <w:p>
      <w:pPr>
        <w:pStyle w:val="BodyText"/>
        <w:spacing w:line="266" w:lineRule="auto" w:before="162"/>
        <w:ind w:left="197" w:right="1075"/>
        <w:jc w:val="both"/>
      </w:pPr>
      <w:r>
        <w:rPr/>
        <w:br w:type="column"/>
      </w:r>
      <w:r>
        <w:rPr>
          <w:rFonts w:ascii="Cambria" w:hAnsi="Cambria"/>
          <w:b/>
        </w:rPr>
        <w:t>GEO overtakes SEO. </w:t>
      </w:r>
      <w:r>
        <w:rPr/>
        <w:t>Users are increasingly turn- ing to AI chatbots over traditional search engines. The</w:t>
      </w:r>
      <w:r>
        <w:rPr>
          <w:spacing w:val="-13"/>
        </w:rPr>
        <w:t> </w:t>
      </w:r>
      <w:r>
        <w:rPr/>
        <w:t>race</w:t>
      </w:r>
      <w:r>
        <w:rPr>
          <w:spacing w:val="-12"/>
        </w:rPr>
        <w:t> </w:t>
      </w:r>
      <w:r>
        <w:rPr/>
        <w:t>is</w:t>
      </w:r>
      <w:r>
        <w:rPr>
          <w:spacing w:val="-13"/>
        </w:rPr>
        <w:t> </w:t>
      </w:r>
      <w:r>
        <w:rPr/>
        <w:t>on</w:t>
      </w:r>
      <w:r>
        <w:rPr>
          <w:spacing w:val="-12"/>
        </w:rPr>
        <w:t> </w:t>
      </w:r>
      <w:r>
        <w:rPr/>
        <w:t>to</w:t>
      </w:r>
      <w:r>
        <w:rPr>
          <w:spacing w:val="-13"/>
        </w:rPr>
        <w:t> </w:t>
      </w:r>
      <w:r>
        <w:rPr/>
        <w:t>appear</w:t>
      </w:r>
      <w:r>
        <w:rPr>
          <w:spacing w:val="-12"/>
        </w:rPr>
        <w:t> </w:t>
      </w:r>
      <w:r>
        <w:rPr/>
        <w:t>in</w:t>
      </w:r>
      <w:r>
        <w:rPr>
          <w:spacing w:val="-13"/>
        </w:rPr>
        <w:t> </w:t>
      </w:r>
      <w:r>
        <w:rPr/>
        <w:t>AI-generated</w:t>
      </w:r>
      <w:r>
        <w:rPr>
          <w:spacing w:val="-12"/>
        </w:rPr>
        <w:t> </w:t>
      </w:r>
      <w:r>
        <w:rPr/>
        <w:t>answers— </w:t>
      </w:r>
      <w:r>
        <w:rPr>
          <w:w w:val="90"/>
        </w:rPr>
        <w:t>a shift from search engine optimization (SEO) to gener- ative engine optimization (GEO). AI-generated answers </w:t>
      </w:r>
      <w:r>
        <w:rPr>
          <w:w w:val="95"/>
        </w:rPr>
        <w:t>already dominate search results across major search engines,</w:t>
      </w:r>
      <w:r>
        <w:rPr>
          <w:spacing w:val="-4"/>
          <w:w w:val="95"/>
        </w:rPr>
        <w:t> </w:t>
      </w:r>
      <w:r>
        <w:rPr>
          <w:w w:val="95"/>
        </w:rPr>
        <w:t>reducing</w:t>
      </w:r>
      <w:r>
        <w:rPr>
          <w:spacing w:val="-4"/>
          <w:w w:val="95"/>
        </w:rPr>
        <w:t> </w:t>
      </w:r>
      <w:r>
        <w:rPr>
          <w:w w:val="95"/>
        </w:rPr>
        <w:t>click-through</w:t>
      </w:r>
      <w:r>
        <w:rPr>
          <w:spacing w:val="-4"/>
          <w:w w:val="95"/>
        </w:rPr>
        <w:t> </w:t>
      </w:r>
      <w:r>
        <w:rPr>
          <w:w w:val="95"/>
        </w:rPr>
        <w:t>rates</w:t>
      </w:r>
      <w:r>
        <w:rPr>
          <w:spacing w:val="-4"/>
          <w:w w:val="95"/>
        </w:rPr>
        <w:t> </w:t>
      </w:r>
      <w:r>
        <w:rPr>
          <w:w w:val="95"/>
        </w:rPr>
        <w:t>to</w:t>
      </w:r>
      <w:r>
        <w:rPr>
          <w:spacing w:val="-4"/>
          <w:w w:val="95"/>
        </w:rPr>
        <w:t> </w:t>
      </w:r>
      <w:r>
        <w:rPr>
          <w:w w:val="95"/>
        </w:rPr>
        <w:t>conventional </w:t>
      </w:r>
      <w:r>
        <w:rPr>
          <w:w w:val="90"/>
        </w:rPr>
        <w:t>websites by more than a third.</w:t>
      </w:r>
      <w:r>
        <w:rPr>
          <w:w w:val="90"/>
          <w:position w:val="6"/>
          <w:sz w:val="10"/>
        </w:rPr>
        <w:t>14</w:t>
      </w:r>
      <w:r>
        <w:rPr>
          <w:spacing w:val="19"/>
          <w:position w:val="6"/>
          <w:sz w:val="10"/>
        </w:rPr>
        <w:t> </w:t>
      </w:r>
      <w:r>
        <w:rPr>
          <w:w w:val="90"/>
        </w:rPr>
        <w:t>AI platforms now drive </w:t>
      </w:r>
      <w:r>
        <w:rPr>
          <w:w w:val="95"/>
        </w:rPr>
        <w:t>6.5%</w:t>
      </w:r>
      <w:r>
        <w:rPr>
          <w:spacing w:val="-8"/>
          <w:w w:val="95"/>
        </w:rPr>
        <w:t> </w:t>
      </w:r>
      <w:r>
        <w:rPr>
          <w:w w:val="95"/>
        </w:rPr>
        <w:t>of</w:t>
      </w:r>
      <w:r>
        <w:rPr>
          <w:spacing w:val="-8"/>
          <w:w w:val="95"/>
        </w:rPr>
        <w:t> </w:t>
      </w:r>
      <w:r>
        <w:rPr>
          <w:w w:val="95"/>
        </w:rPr>
        <w:t>organic</w:t>
      </w:r>
      <w:r>
        <w:rPr>
          <w:spacing w:val="-8"/>
          <w:w w:val="95"/>
        </w:rPr>
        <w:t> </w:t>
      </w:r>
      <w:r>
        <w:rPr>
          <w:w w:val="95"/>
        </w:rPr>
        <w:t>traffic,</w:t>
      </w:r>
      <w:r>
        <w:rPr>
          <w:spacing w:val="-8"/>
          <w:w w:val="95"/>
        </w:rPr>
        <w:t> </w:t>
      </w:r>
      <w:r>
        <w:rPr>
          <w:w w:val="95"/>
        </w:rPr>
        <w:t>projected</w:t>
      </w:r>
      <w:r>
        <w:rPr>
          <w:spacing w:val="-8"/>
          <w:w w:val="95"/>
        </w:rPr>
        <w:t> </w:t>
      </w:r>
      <w:r>
        <w:rPr>
          <w:w w:val="95"/>
        </w:rPr>
        <w:t>to</w:t>
      </w:r>
      <w:r>
        <w:rPr>
          <w:spacing w:val="-8"/>
          <w:w w:val="95"/>
        </w:rPr>
        <w:t> </w:t>
      </w:r>
      <w:r>
        <w:rPr>
          <w:w w:val="95"/>
        </w:rPr>
        <w:t>hit</w:t>
      </w:r>
      <w:r>
        <w:rPr>
          <w:spacing w:val="-8"/>
          <w:w w:val="95"/>
        </w:rPr>
        <w:t> </w:t>
      </w:r>
      <w:r>
        <w:rPr>
          <w:w w:val="95"/>
        </w:rPr>
        <w:t>14.5%</w:t>
      </w:r>
      <w:r>
        <w:rPr>
          <w:spacing w:val="-8"/>
          <w:w w:val="95"/>
        </w:rPr>
        <w:t> </w:t>
      </w:r>
      <w:r>
        <w:rPr>
          <w:w w:val="95"/>
        </w:rPr>
        <w:t>within</w:t>
      </w:r>
      <w:r>
        <w:rPr>
          <w:spacing w:val="-8"/>
          <w:w w:val="95"/>
        </w:rPr>
        <w:t> </w:t>
      </w:r>
      <w:r>
        <w:rPr>
          <w:w w:val="95"/>
        </w:rPr>
        <w:t>a </w:t>
      </w:r>
      <w:r>
        <w:rPr>
          <w:spacing w:val="-2"/>
          <w:w w:val="90"/>
        </w:rPr>
        <w:t>year.</w:t>
      </w:r>
      <w:r>
        <w:rPr>
          <w:spacing w:val="-2"/>
          <w:w w:val="90"/>
          <w:position w:val="6"/>
          <w:sz w:val="10"/>
        </w:rPr>
        <w:t>15</w:t>
      </w:r>
      <w:r>
        <w:rPr>
          <w:spacing w:val="16"/>
          <w:position w:val="6"/>
          <w:sz w:val="10"/>
        </w:rPr>
        <w:t> </w:t>
      </w:r>
      <w:r>
        <w:rPr>
          <w:spacing w:val="-2"/>
          <w:w w:val="90"/>
        </w:rPr>
        <w:t>GEO differs fundamentally from SEO, prioritizing </w:t>
      </w:r>
      <w:r>
        <w:rPr>
          <w:w w:val="90"/>
        </w:rPr>
        <w:t>semantic richness over keywords, author expertise over </w:t>
      </w:r>
      <w:r>
        <w:rPr>
          <w:w w:val="95"/>
        </w:rPr>
        <w:t>backlinks, and being cited in AI responses over page </w:t>
      </w:r>
      <w:r>
        <w:rPr>
          <w:w w:val="90"/>
        </w:rPr>
        <w:t>views.</w:t>
      </w:r>
      <w:r>
        <w:rPr>
          <w:w w:val="90"/>
          <w:position w:val="6"/>
          <w:sz w:val="10"/>
        </w:rPr>
        <w:t>16</w:t>
      </w:r>
      <w:r>
        <w:rPr>
          <w:spacing w:val="13"/>
          <w:position w:val="6"/>
          <w:sz w:val="10"/>
        </w:rPr>
        <w:t> </w:t>
      </w:r>
      <w:r>
        <w:rPr>
          <w:w w:val="90"/>
        </w:rPr>
        <w:t>Just</w:t>
      </w:r>
      <w:r>
        <w:rPr>
          <w:spacing w:val="-5"/>
          <w:w w:val="90"/>
        </w:rPr>
        <w:t> </w:t>
      </w:r>
      <w:r>
        <w:rPr>
          <w:w w:val="90"/>
        </w:rPr>
        <w:t>as</w:t>
      </w:r>
      <w:r>
        <w:rPr>
          <w:spacing w:val="-5"/>
          <w:w w:val="90"/>
        </w:rPr>
        <w:t> </w:t>
      </w:r>
      <w:r>
        <w:rPr>
          <w:w w:val="90"/>
        </w:rPr>
        <w:t>paid</w:t>
      </w:r>
      <w:r>
        <w:rPr>
          <w:spacing w:val="-5"/>
          <w:w w:val="90"/>
        </w:rPr>
        <w:t> </w:t>
      </w:r>
      <w:r>
        <w:rPr>
          <w:w w:val="90"/>
        </w:rPr>
        <w:t>search</w:t>
      </w:r>
      <w:r>
        <w:rPr>
          <w:spacing w:val="-5"/>
          <w:w w:val="90"/>
        </w:rPr>
        <w:t> </w:t>
      </w:r>
      <w:r>
        <w:rPr>
          <w:w w:val="90"/>
        </w:rPr>
        <w:t>defined</w:t>
      </w:r>
      <w:r>
        <w:rPr>
          <w:spacing w:val="-5"/>
          <w:w w:val="90"/>
        </w:rPr>
        <w:t> </w:t>
      </w:r>
      <w:r>
        <w:rPr>
          <w:w w:val="90"/>
        </w:rPr>
        <w:t>the</w:t>
      </w:r>
      <w:r>
        <w:rPr>
          <w:spacing w:val="-5"/>
          <w:w w:val="90"/>
        </w:rPr>
        <w:t> </w:t>
      </w:r>
      <w:r>
        <w:rPr>
          <w:w w:val="90"/>
        </w:rPr>
        <w:t>2000s</w:t>
      </w:r>
      <w:r>
        <w:rPr>
          <w:spacing w:val="-5"/>
          <w:w w:val="90"/>
        </w:rPr>
        <w:t> </w:t>
      </w:r>
      <w:r>
        <w:rPr>
          <w:w w:val="90"/>
        </w:rPr>
        <w:t>and</w:t>
      </w:r>
      <w:r>
        <w:rPr>
          <w:spacing w:val="-5"/>
          <w:w w:val="90"/>
        </w:rPr>
        <w:t> </w:t>
      </w:r>
      <w:r>
        <w:rPr>
          <w:w w:val="90"/>
        </w:rPr>
        <w:t>social </w:t>
      </w:r>
      <w:r>
        <w:rPr>
          <w:spacing w:val="-2"/>
          <w:w w:val="95"/>
        </w:rPr>
        <w:t>media advertising dominated the 2010s, AI-generated </w:t>
      </w:r>
      <w:r>
        <w:rPr>
          <w:w w:val="95"/>
        </w:rPr>
        <w:t>responses are becoming the most critical marketing </w:t>
      </w:r>
      <w:r>
        <w:rPr/>
        <w:t>channel of the 2020s.</w:t>
      </w:r>
    </w:p>
    <w:p>
      <w:pPr>
        <w:pStyle w:val="BodyText"/>
        <w:spacing w:before="7"/>
        <w:rPr>
          <w:sz w:val="19"/>
        </w:rPr>
      </w:pPr>
    </w:p>
    <w:p>
      <w:pPr>
        <w:pStyle w:val="BodyText"/>
        <w:spacing w:line="266" w:lineRule="auto" w:before="1"/>
        <w:ind w:left="197" w:right="1076"/>
        <w:jc w:val="both"/>
      </w:pPr>
      <w:r>
        <w:rPr>
          <w:w w:val="90"/>
        </w:rPr>
        <w:t>Some</w:t>
      </w:r>
      <w:r>
        <w:rPr>
          <w:spacing w:val="-3"/>
          <w:w w:val="90"/>
        </w:rPr>
        <w:t> </w:t>
      </w:r>
      <w:r>
        <w:rPr>
          <w:w w:val="90"/>
        </w:rPr>
        <w:t>of</w:t>
      </w:r>
      <w:r>
        <w:rPr>
          <w:spacing w:val="-3"/>
          <w:w w:val="90"/>
        </w:rPr>
        <w:t> </w:t>
      </w:r>
      <w:r>
        <w:rPr>
          <w:w w:val="90"/>
        </w:rPr>
        <w:t>these</w:t>
      </w:r>
      <w:r>
        <w:rPr>
          <w:spacing w:val="-3"/>
          <w:w w:val="90"/>
        </w:rPr>
        <w:t> </w:t>
      </w:r>
      <w:r>
        <w:rPr>
          <w:w w:val="90"/>
        </w:rPr>
        <w:t>signals</w:t>
      </w:r>
      <w:r>
        <w:rPr>
          <w:spacing w:val="-3"/>
          <w:w w:val="90"/>
        </w:rPr>
        <w:t> </w:t>
      </w:r>
      <w:r>
        <w:rPr>
          <w:w w:val="90"/>
        </w:rPr>
        <w:t>may</w:t>
      </w:r>
      <w:r>
        <w:rPr>
          <w:spacing w:val="-3"/>
          <w:w w:val="90"/>
        </w:rPr>
        <w:t> </w:t>
      </w:r>
      <w:r>
        <w:rPr>
          <w:w w:val="90"/>
        </w:rPr>
        <w:t>mature</w:t>
      </w:r>
      <w:r>
        <w:rPr>
          <w:spacing w:val="-3"/>
          <w:w w:val="90"/>
        </w:rPr>
        <w:t> </w:t>
      </w:r>
      <w:r>
        <w:rPr>
          <w:w w:val="90"/>
        </w:rPr>
        <w:t>into</w:t>
      </w:r>
      <w:r>
        <w:rPr>
          <w:spacing w:val="-3"/>
          <w:w w:val="90"/>
        </w:rPr>
        <w:t> </w:t>
      </w:r>
      <w:r>
        <w:rPr>
          <w:w w:val="90"/>
        </w:rPr>
        <w:t>dominant</w:t>
      </w:r>
      <w:r>
        <w:rPr>
          <w:spacing w:val="-3"/>
          <w:w w:val="90"/>
        </w:rPr>
        <w:t> </w:t>
      </w:r>
      <w:r>
        <w:rPr>
          <w:w w:val="90"/>
        </w:rPr>
        <w:t>forces. Others</w:t>
      </w:r>
      <w:r>
        <w:rPr>
          <w:spacing w:val="-8"/>
          <w:w w:val="90"/>
        </w:rPr>
        <w:t> </w:t>
      </w:r>
      <w:r>
        <w:rPr>
          <w:w w:val="90"/>
        </w:rPr>
        <w:t>may</w:t>
      </w:r>
      <w:r>
        <w:rPr>
          <w:spacing w:val="-7"/>
          <w:w w:val="90"/>
        </w:rPr>
        <w:t> </w:t>
      </w:r>
      <w:r>
        <w:rPr>
          <w:w w:val="90"/>
        </w:rPr>
        <w:t>fade.</w:t>
      </w:r>
      <w:r>
        <w:rPr>
          <w:spacing w:val="-8"/>
          <w:w w:val="90"/>
        </w:rPr>
        <w:t> </w:t>
      </w:r>
      <w:r>
        <w:rPr>
          <w:w w:val="90"/>
        </w:rPr>
        <w:t>But</w:t>
      </w:r>
      <w:r>
        <w:rPr>
          <w:spacing w:val="-7"/>
          <w:w w:val="90"/>
        </w:rPr>
        <w:t> </w:t>
      </w:r>
      <w:r>
        <w:rPr>
          <w:w w:val="90"/>
        </w:rPr>
        <w:t>all</w:t>
      </w:r>
      <w:r>
        <w:rPr>
          <w:spacing w:val="-8"/>
          <w:w w:val="90"/>
        </w:rPr>
        <w:t> </w:t>
      </w:r>
      <w:r>
        <w:rPr>
          <w:w w:val="90"/>
        </w:rPr>
        <w:t>of</w:t>
      </w:r>
      <w:r>
        <w:rPr>
          <w:spacing w:val="-7"/>
          <w:w w:val="90"/>
        </w:rPr>
        <w:t> </w:t>
      </w:r>
      <w:r>
        <w:rPr>
          <w:w w:val="90"/>
        </w:rPr>
        <w:t>them</w:t>
      </w:r>
      <w:r>
        <w:rPr>
          <w:spacing w:val="-8"/>
          <w:w w:val="90"/>
        </w:rPr>
        <w:t> </w:t>
      </w:r>
      <w:r>
        <w:rPr>
          <w:w w:val="90"/>
        </w:rPr>
        <w:t>reflect</w:t>
      </w:r>
      <w:r>
        <w:rPr>
          <w:spacing w:val="-7"/>
          <w:w w:val="90"/>
        </w:rPr>
        <w:t> </w:t>
      </w:r>
      <w:r>
        <w:rPr>
          <w:w w:val="90"/>
        </w:rPr>
        <w:t>the</w:t>
      </w:r>
      <w:r>
        <w:rPr>
          <w:spacing w:val="-8"/>
          <w:w w:val="90"/>
        </w:rPr>
        <w:t> </w:t>
      </w:r>
      <w:r>
        <w:rPr>
          <w:w w:val="90"/>
        </w:rPr>
        <w:t>same</w:t>
      </w:r>
      <w:r>
        <w:rPr>
          <w:spacing w:val="-7"/>
          <w:w w:val="90"/>
        </w:rPr>
        <w:t> </w:t>
      </w:r>
      <w:r>
        <w:rPr>
          <w:w w:val="90"/>
        </w:rPr>
        <w:t>under- </w:t>
      </w:r>
      <w:r>
        <w:rPr>
          <w:spacing w:val="-2"/>
          <w:w w:val="90"/>
        </w:rPr>
        <w:t>lying</w:t>
      </w:r>
      <w:r>
        <w:rPr>
          <w:spacing w:val="-3"/>
          <w:w w:val="90"/>
        </w:rPr>
        <w:t> </w:t>
      </w:r>
      <w:r>
        <w:rPr>
          <w:spacing w:val="-2"/>
          <w:w w:val="90"/>
        </w:rPr>
        <w:t>reality:</w:t>
      </w:r>
      <w:r>
        <w:rPr>
          <w:spacing w:val="-3"/>
          <w:w w:val="90"/>
        </w:rPr>
        <w:t> </w:t>
      </w:r>
      <w:r>
        <w:rPr>
          <w:spacing w:val="-2"/>
          <w:w w:val="90"/>
        </w:rPr>
        <w:t>The</w:t>
      </w:r>
      <w:r>
        <w:rPr>
          <w:spacing w:val="-3"/>
          <w:w w:val="90"/>
        </w:rPr>
        <w:t> </w:t>
      </w:r>
      <w:r>
        <w:rPr>
          <w:spacing w:val="-2"/>
          <w:w w:val="90"/>
        </w:rPr>
        <w:t>pace</w:t>
      </w:r>
      <w:r>
        <w:rPr>
          <w:spacing w:val="-3"/>
          <w:w w:val="90"/>
        </w:rPr>
        <w:t> </w:t>
      </w:r>
      <w:r>
        <w:rPr>
          <w:spacing w:val="-2"/>
          <w:w w:val="90"/>
        </w:rPr>
        <w:t>of</w:t>
      </w:r>
      <w:r>
        <w:rPr>
          <w:spacing w:val="-3"/>
          <w:w w:val="90"/>
        </w:rPr>
        <w:t> </w:t>
      </w:r>
      <w:r>
        <w:rPr>
          <w:spacing w:val="-2"/>
          <w:w w:val="90"/>
        </w:rPr>
        <w:t>technological</w:t>
      </w:r>
      <w:r>
        <w:rPr>
          <w:spacing w:val="-3"/>
          <w:w w:val="90"/>
        </w:rPr>
        <w:t> </w:t>
      </w:r>
      <w:r>
        <w:rPr>
          <w:spacing w:val="-2"/>
          <w:w w:val="90"/>
        </w:rPr>
        <w:t>change</w:t>
      </w:r>
      <w:r>
        <w:rPr>
          <w:spacing w:val="-3"/>
          <w:w w:val="90"/>
        </w:rPr>
        <w:t> </w:t>
      </w:r>
      <w:r>
        <w:rPr>
          <w:spacing w:val="-2"/>
          <w:w w:val="90"/>
        </w:rPr>
        <w:t>has</w:t>
      </w:r>
      <w:r>
        <w:rPr>
          <w:spacing w:val="-3"/>
          <w:w w:val="90"/>
        </w:rPr>
        <w:t> </w:t>
      </w:r>
      <w:r>
        <w:rPr>
          <w:spacing w:val="-2"/>
          <w:w w:val="90"/>
        </w:rPr>
        <w:t>funda- </w:t>
      </w:r>
      <w:r>
        <w:rPr>
          <w:w w:val="95"/>
        </w:rPr>
        <w:t>mentally</w:t>
      </w:r>
      <w:r>
        <w:rPr>
          <w:spacing w:val="-10"/>
          <w:w w:val="95"/>
        </w:rPr>
        <w:t> </w:t>
      </w:r>
      <w:r>
        <w:rPr>
          <w:w w:val="95"/>
        </w:rPr>
        <w:t>shifted.</w:t>
      </w:r>
      <w:r>
        <w:rPr>
          <w:spacing w:val="-10"/>
          <w:w w:val="95"/>
        </w:rPr>
        <w:t> </w:t>
      </w:r>
      <w:r>
        <w:rPr>
          <w:w w:val="95"/>
        </w:rPr>
        <w:t>But</w:t>
      </w:r>
      <w:r>
        <w:rPr>
          <w:spacing w:val="-10"/>
          <w:w w:val="95"/>
        </w:rPr>
        <w:t> </w:t>
      </w:r>
      <w:r>
        <w:rPr>
          <w:w w:val="95"/>
        </w:rPr>
        <w:t>the</w:t>
      </w:r>
      <w:r>
        <w:rPr>
          <w:spacing w:val="-10"/>
          <w:w w:val="95"/>
        </w:rPr>
        <w:t> </w:t>
      </w:r>
      <w:r>
        <w:rPr>
          <w:w w:val="95"/>
        </w:rPr>
        <w:t>speed</w:t>
      </w:r>
      <w:r>
        <w:rPr>
          <w:spacing w:val="-10"/>
          <w:w w:val="95"/>
        </w:rPr>
        <w:t> </w:t>
      </w:r>
      <w:r>
        <w:rPr>
          <w:w w:val="95"/>
        </w:rPr>
        <w:t>of</w:t>
      </w:r>
      <w:r>
        <w:rPr>
          <w:spacing w:val="-11"/>
          <w:w w:val="95"/>
        </w:rPr>
        <w:t> </w:t>
      </w:r>
      <w:r>
        <w:rPr>
          <w:w w:val="95"/>
        </w:rPr>
        <w:t>adaptation</w:t>
      </w:r>
      <w:r>
        <w:rPr>
          <w:spacing w:val="-10"/>
          <w:w w:val="95"/>
        </w:rPr>
        <w:t> </w:t>
      </w:r>
      <w:r>
        <w:rPr>
          <w:w w:val="95"/>
        </w:rPr>
        <w:t>matters </w:t>
      </w:r>
      <w:r>
        <w:rPr>
          <w:w w:val="90"/>
        </w:rPr>
        <w:t>more</w:t>
      </w:r>
      <w:r>
        <w:rPr>
          <w:spacing w:val="-5"/>
          <w:w w:val="90"/>
        </w:rPr>
        <w:t> </w:t>
      </w:r>
      <w:r>
        <w:rPr>
          <w:w w:val="90"/>
        </w:rPr>
        <w:t>than</w:t>
      </w:r>
      <w:r>
        <w:rPr>
          <w:spacing w:val="-5"/>
          <w:w w:val="90"/>
        </w:rPr>
        <w:t> </w:t>
      </w:r>
      <w:r>
        <w:rPr>
          <w:w w:val="90"/>
        </w:rPr>
        <w:t>the</w:t>
      </w:r>
      <w:r>
        <w:rPr>
          <w:spacing w:val="-5"/>
          <w:w w:val="90"/>
        </w:rPr>
        <w:t> </w:t>
      </w:r>
      <w:r>
        <w:rPr>
          <w:w w:val="90"/>
        </w:rPr>
        <w:t>certainty</w:t>
      </w:r>
      <w:r>
        <w:rPr>
          <w:spacing w:val="-5"/>
          <w:w w:val="90"/>
        </w:rPr>
        <w:t> </w:t>
      </w:r>
      <w:r>
        <w:rPr>
          <w:w w:val="90"/>
        </w:rPr>
        <w:t>of</w:t>
      </w:r>
      <w:r>
        <w:rPr>
          <w:spacing w:val="-5"/>
          <w:w w:val="90"/>
        </w:rPr>
        <w:t> </w:t>
      </w:r>
      <w:r>
        <w:rPr>
          <w:w w:val="90"/>
        </w:rPr>
        <w:t>prediction.</w:t>
      </w:r>
      <w:r>
        <w:rPr>
          <w:spacing w:val="-5"/>
          <w:w w:val="90"/>
        </w:rPr>
        <w:t> </w:t>
      </w:r>
      <w:r>
        <w:rPr>
          <w:w w:val="90"/>
        </w:rPr>
        <w:t>The</w:t>
      </w:r>
      <w:r>
        <w:rPr>
          <w:spacing w:val="-5"/>
          <w:w w:val="90"/>
        </w:rPr>
        <w:t> </w:t>
      </w:r>
      <w:r>
        <w:rPr>
          <w:w w:val="90"/>
        </w:rPr>
        <w:t>organizations </w:t>
      </w:r>
      <w:r>
        <w:rPr>
          <w:w w:val="95"/>
        </w:rPr>
        <w:t>that thrive won’t be those that predict which signals become</w:t>
      </w:r>
      <w:r>
        <w:rPr>
          <w:spacing w:val="-10"/>
          <w:w w:val="95"/>
        </w:rPr>
        <w:t> </w:t>
      </w:r>
      <w:r>
        <w:rPr>
          <w:w w:val="95"/>
        </w:rPr>
        <w:t>trends;</w:t>
      </w:r>
      <w:r>
        <w:rPr>
          <w:spacing w:val="-10"/>
          <w:w w:val="95"/>
        </w:rPr>
        <w:t> </w:t>
      </w:r>
      <w:r>
        <w:rPr>
          <w:w w:val="95"/>
        </w:rPr>
        <w:t>they’ll</w:t>
      </w:r>
      <w:r>
        <w:rPr>
          <w:spacing w:val="-10"/>
          <w:w w:val="95"/>
        </w:rPr>
        <w:t> </w:t>
      </w:r>
      <w:r>
        <w:rPr>
          <w:w w:val="95"/>
        </w:rPr>
        <w:t>be</w:t>
      </w:r>
      <w:r>
        <w:rPr>
          <w:spacing w:val="-10"/>
          <w:w w:val="95"/>
        </w:rPr>
        <w:t> </w:t>
      </w:r>
      <w:r>
        <w:rPr>
          <w:w w:val="95"/>
        </w:rPr>
        <w:t>those</w:t>
      </w:r>
      <w:r>
        <w:rPr>
          <w:spacing w:val="-10"/>
          <w:w w:val="95"/>
        </w:rPr>
        <w:t> </w:t>
      </w:r>
      <w:r>
        <w:rPr>
          <w:w w:val="95"/>
        </w:rPr>
        <w:t>that</w:t>
      </w:r>
      <w:r>
        <w:rPr>
          <w:spacing w:val="-11"/>
          <w:w w:val="95"/>
        </w:rPr>
        <w:t> </w:t>
      </w:r>
      <w:r>
        <w:rPr>
          <w:w w:val="95"/>
        </w:rPr>
        <w:t>build</w:t>
      </w:r>
      <w:r>
        <w:rPr>
          <w:spacing w:val="-10"/>
          <w:w w:val="95"/>
        </w:rPr>
        <w:t> </w:t>
      </w:r>
      <w:r>
        <w:rPr>
          <w:w w:val="95"/>
        </w:rPr>
        <w:t>the</w:t>
      </w:r>
      <w:r>
        <w:rPr>
          <w:spacing w:val="-10"/>
          <w:w w:val="95"/>
        </w:rPr>
        <w:t> </w:t>
      </w:r>
      <w:r>
        <w:rPr>
          <w:w w:val="95"/>
        </w:rPr>
        <w:t>capacity </w:t>
      </w:r>
      <w:r>
        <w:rPr>
          <w:w w:val="90"/>
        </w:rPr>
        <w:t>to</w:t>
      </w:r>
      <w:r>
        <w:rPr>
          <w:spacing w:val="-8"/>
          <w:w w:val="90"/>
        </w:rPr>
        <w:t> </w:t>
      </w:r>
      <w:r>
        <w:rPr>
          <w:w w:val="90"/>
        </w:rPr>
        <w:t>sense,</w:t>
      </w:r>
      <w:r>
        <w:rPr>
          <w:spacing w:val="-7"/>
          <w:w w:val="90"/>
        </w:rPr>
        <w:t> </w:t>
      </w:r>
      <w:r>
        <w:rPr>
          <w:w w:val="90"/>
        </w:rPr>
        <w:t>evaluate,</w:t>
      </w:r>
      <w:r>
        <w:rPr>
          <w:spacing w:val="-8"/>
          <w:w w:val="90"/>
        </w:rPr>
        <w:t> </w:t>
      </w:r>
      <w:r>
        <w:rPr>
          <w:w w:val="90"/>
        </w:rPr>
        <w:t>and</w:t>
      </w:r>
      <w:r>
        <w:rPr>
          <w:spacing w:val="-7"/>
          <w:w w:val="90"/>
        </w:rPr>
        <w:t> </w:t>
      </w:r>
      <w:r>
        <w:rPr>
          <w:w w:val="90"/>
        </w:rPr>
        <w:t>respond</w:t>
      </w:r>
      <w:r>
        <w:rPr>
          <w:spacing w:val="-8"/>
          <w:w w:val="90"/>
        </w:rPr>
        <w:t> </w:t>
      </w:r>
      <w:r>
        <w:rPr>
          <w:w w:val="90"/>
        </w:rPr>
        <w:t>quickly</w:t>
      </w:r>
      <w:r>
        <w:rPr>
          <w:spacing w:val="-7"/>
          <w:w w:val="90"/>
        </w:rPr>
        <w:t> </w:t>
      </w:r>
      <w:r>
        <w:rPr>
          <w:w w:val="90"/>
        </w:rPr>
        <w:t>to</w:t>
      </w:r>
      <w:r>
        <w:rPr>
          <w:spacing w:val="-8"/>
          <w:w w:val="90"/>
        </w:rPr>
        <w:t> </w:t>
      </w:r>
      <w:r>
        <w:rPr>
          <w:w w:val="90"/>
        </w:rPr>
        <w:t>what</w:t>
      </w:r>
      <w:r>
        <w:rPr>
          <w:spacing w:val="-8"/>
          <w:w w:val="90"/>
        </w:rPr>
        <w:t> </w:t>
      </w:r>
      <w:r>
        <w:rPr>
          <w:w w:val="90"/>
        </w:rPr>
        <w:t>emerges. Those</w:t>
      </w:r>
      <w:r>
        <w:rPr>
          <w:spacing w:val="-6"/>
          <w:w w:val="90"/>
        </w:rPr>
        <w:t> </w:t>
      </w:r>
      <w:r>
        <w:rPr>
          <w:w w:val="90"/>
        </w:rPr>
        <w:t>that</w:t>
      </w:r>
      <w:r>
        <w:rPr>
          <w:spacing w:val="-6"/>
          <w:w w:val="90"/>
        </w:rPr>
        <w:t> </w:t>
      </w:r>
      <w:r>
        <w:rPr>
          <w:w w:val="90"/>
        </w:rPr>
        <w:t>wait</w:t>
      </w:r>
      <w:r>
        <w:rPr>
          <w:spacing w:val="-6"/>
          <w:w w:val="90"/>
        </w:rPr>
        <w:t> </w:t>
      </w:r>
      <w:r>
        <w:rPr>
          <w:w w:val="90"/>
        </w:rPr>
        <w:t>for</w:t>
      </w:r>
      <w:r>
        <w:rPr>
          <w:spacing w:val="-6"/>
          <w:w w:val="90"/>
        </w:rPr>
        <w:t> </w:t>
      </w:r>
      <w:r>
        <w:rPr>
          <w:w w:val="90"/>
        </w:rPr>
        <w:t>clarity</w:t>
      </w:r>
      <w:r>
        <w:rPr>
          <w:spacing w:val="-6"/>
          <w:w w:val="90"/>
        </w:rPr>
        <w:t> </w:t>
      </w:r>
      <w:r>
        <w:rPr>
          <w:w w:val="90"/>
        </w:rPr>
        <w:t>will</w:t>
      </w:r>
      <w:r>
        <w:rPr>
          <w:spacing w:val="-6"/>
          <w:w w:val="90"/>
        </w:rPr>
        <w:t> </w:t>
      </w:r>
      <w:r>
        <w:rPr>
          <w:w w:val="90"/>
        </w:rPr>
        <w:t>find</w:t>
      </w:r>
      <w:r>
        <w:rPr>
          <w:spacing w:val="-6"/>
          <w:w w:val="90"/>
        </w:rPr>
        <w:t> </w:t>
      </w:r>
      <w:r>
        <w:rPr>
          <w:w w:val="90"/>
        </w:rPr>
        <w:t>themselves</w:t>
      </w:r>
      <w:r>
        <w:rPr>
          <w:spacing w:val="-6"/>
          <w:w w:val="90"/>
        </w:rPr>
        <w:t> </w:t>
      </w:r>
      <w:r>
        <w:rPr>
          <w:w w:val="90"/>
        </w:rPr>
        <w:t>adapting </w:t>
      </w:r>
      <w:r>
        <w:rPr>
          <w:w w:val="95"/>
        </w:rPr>
        <w:t>to</w:t>
      </w:r>
      <w:r>
        <w:rPr>
          <w:spacing w:val="-9"/>
          <w:w w:val="95"/>
        </w:rPr>
        <w:t> </w:t>
      </w:r>
      <w:r>
        <w:rPr>
          <w:w w:val="95"/>
        </w:rPr>
        <w:t>changes</w:t>
      </w:r>
      <w:r>
        <w:rPr>
          <w:spacing w:val="-9"/>
          <w:w w:val="95"/>
        </w:rPr>
        <w:t> </w:t>
      </w:r>
      <w:r>
        <w:rPr>
          <w:w w:val="95"/>
        </w:rPr>
        <w:t>their</w:t>
      </w:r>
      <w:r>
        <w:rPr>
          <w:spacing w:val="-9"/>
          <w:w w:val="95"/>
        </w:rPr>
        <w:t> </w:t>
      </w:r>
      <w:r>
        <w:rPr>
          <w:w w:val="95"/>
        </w:rPr>
        <w:t>competitors</w:t>
      </w:r>
      <w:r>
        <w:rPr>
          <w:spacing w:val="-9"/>
          <w:w w:val="95"/>
        </w:rPr>
        <w:t> </w:t>
      </w:r>
      <w:r>
        <w:rPr>
          <w:w w:val="95"/>
        </w:rPr>
        <w:t>are</w:t>
      </w:r>
      <w:r>
        <w:rPr>
          <w:spacing w:val="-9"/>
          <w:w w:val="95"/>
        </w:rPr>
        <w:t> </w:t>
      </w:r>
      <w:r>
        <w:rPr>
          <w:w w:val="95"/>
        </w:rPr>
        <w:t>already</w:t>
      </w:r>
      <w:r>
        <w:rPr>
          <w:spacing w:val="-9"/>
          <w:w w:val="95"/>
        </w:rPr>
        <w:t> </w:t>
      </w:r>
      <w:r>
        <w:rPr>
          <w:w w:val="95"/>
        </w:rPr>
        <w:t>leveraging.</w:t>
      </w:r>
    </w:p>
    <w:p>
      <w:pPr>
        <w:spacing w:after="0" w:line="266" w:lineRule="auto"/>
        <w:jc w:val="both"/>
        <w:sectPr>
          <w:pgSz w:w="12240" w:h="15840"/>
          <w:pgMar w:header="0" w:footer="661" w:top="1820" w:bottom="860" w:left="60" w:right="0"/>
          <w:cols w:num="2" w:equalWidth="0">
            <w:col w:w="6653" w:space="40"/>
            <w:col w:w="5487"/>
          </w:cols>
        </w:sectPr>
      </w:pPr>
    </w:p>
    <w:p>
      <w:pPr>
        <w:pStyle w:val="Heading3"/>
        <w:spacing w:before="206"/>
      </w:pPr>
      <w:r>
        <w:rPr/>
        <w:pict>
          <v:line style="position:absolute;mso-position-horizontal-relative:page;mso-position-vertical-relative:paragraph;z-index:15834112" from="54pt,7.008008pt" to="576pt,7.008008pt" stroked="true" strokeweight="4pt" strokecolor="#000000">
            <v:stroke dashstyle="solid"/>
            <w10:wrap type="none"/>
          </v:line>
        </w:pict>
      </w:r>
      <w:r>
        <w:rPr>
          <w:spacing w:val="-2"/>
        </w:rPr>
        <w:t>Endnotes</w:t>
      </w:r>
    </w:p>
    <w:p>
      <w:pPr>
        <w:pStyle w:val="ListParagraph"/>
        <w:numPr>
          <w:ilvl w:val="0"/>
          <w:numId w:val="20"/>
        </w:numPr>
        <w:tabs>
          <w:tab w:pos="1360" w:val="left" w:leader="none"/>
          <w:tab w:pos="1361" w:val="left" w:leader="none"/>
        </w:tabs>
        <w:spacing w:line="216" w:lineRule="auto" w:before="153" w:after="0"/>
        <w:ind w:left="1360" w:right="170" w:hanging="341"/>
        <w:jc w:val="left"/>
        <w:rPr>
          <w:sz w:val="17"/>
        </w:rPr>
      </w:pPr>
      <w:r>
        <w:rPr>
          <w:w w:val="95"/>
          <w:sz w:val="17"/>
        </w:rPr>
        <w:t>Casey</w:t>
      </w:r>
      <w:r>
        <w:rPr>
          <w:spacing w:val="-3"/>
          <w:w w:val="95"/>
          <w:sz w:val="17"/>
        </w:rPr>
        <w:t> </w:t>
      </w:r>
      <w:r>
        <w:rPr>
          <w:w w:val="95"/>
          <w:sz w:val="17"/>
        </w:rPr>
        <w:t>Newton,</w:t>
      </w:r>
      <w:r>
        <w:rPr>
          <w:spacing w:val="-3"/>
          <w:w w:val="95"/>
          <w:sz w:val="17"/>
        </w:rPr>
        <w:t> </w:t>
      </w:r>
      <w:r>
        <w:rPr>
          <w:w w:val="95"/>
          <w:sz w:val="17"/>
        </w:rPr>
        <w:t>“AI</w:t>
      </w:r>
      <w:r>
        <w:rPr>
          <w:spacing w:val="-3"/>
          <w:w w:val="95"/>
          <w:sz w:val="17"/>
        </w:rPr>
        <w:t> </w:t>
      </w:r>
      <w:r>
        <w:rPr>
          <w:w w:val="95"/>
          <w:sz w:val="17"/>
        </w:rPr>
        <w:t>companies</w:t>
      </w:r>
      <w:r>
        <w:rPr>
          <w:spacing w:val="-3"/>
          <w:w w:val="95"/>
          <w:sz w:val="17"/>
        </w:rPr>
        <w:t> </w:t>
      </w:r>
      <w:r>
        <w:rPr>
          <w:w w:val="95"/>
          <w:sz w:val="17"/>
        </w:rPr>
        <w:t>hit</w:t>
      </w:r>
      <w:r>
        <w:rPr>
          <w:spacing w:val="-3"/>
          <w:w w:val="95"/>
          <w:sz w:val="17"/>
        </w:rPr>
        <w:t> </w:t>
      </w:r>
      <w:r>
        <w:rPr>
          <w:w w:val="95"/>
          <w:sz w:val="17"/>
        </w:rPr>
        <w:t>a</w:t>
      </w:r>
      <w:r>
        <w:rPr>
          <w:spacing w:val="-3"/>
          <w:w w:val="95"/>
          <w:sz w:val="17"/>
        </w:rPr>
        <w:t> </w:t>
      </w:r>
      <w:r>
        <w:rPr>
          <w:w w:val="95"/>
          <w:sz w:val="17"/>
        </w:rPr>
        <w:t>scaling</w:t>
      </w:r>
      <w:r>
        <w:rPr>
          <w:spacing w:val="-3"/>
          <w:w w:val="95"/>
          <w:sz w:val="17"/>
        </w:rPr>
        <w:t> </w:t>
      </w:r>
      <w:r>
        <w:rPr>
          <w:w w:val="95"/>
          <w:sz w:val="17"/>
        </w:rPr>
        <w:t>wall,”</w:t>
      </w:r>
      <w:r>
        <w:rPr>
          <w:spacing w:val="-3"/>
          <w:w w:val="95"/>
          <w:sz w:val="17"/>
        </w:rPr>
        <w:t> </w:t>
      </w:r>
      <w:r>
        <w:rPr>
          <w:w w:val="95"/>
          <w:sz w:val="17"/>
        </w:rPr>
        <w:t>Platformer,</w:t>
      </w:r>
      <w:r>
        <w:rPr>
          <w:w w:val="95"/>
          <w:sz w:val="17"/>
        </w:rPr>
        <w:t> </w:t>
      </w:r>
      <w:r>
        <w:rPr>
          <w:sz w:val="17"/>
        </w:rPr>
        <w:t>Nov. 14, 2024.</w:t>
      </w:r>
    </w:p>
    <w:p>
      <w:pPr>
        <w:pStyle w:val="ListParagraph"/>
        <w:numPr>
          <w:ilvl w:val="0"/>
          <w:numId w:val="20"/>
        </w:numPr>
        <w:tabs>
          <w:tab w:pos="1360" w:val="left" w:leader="none"/>
          <w:tab w:pos="1361" w:val="left" w:leader="none"/>
        </w:tabs>
        <w:spacing w:line="225" w:lineRule="auto" w:before="0" w:after="0"/>
        <w:ind w:left="1360" w:right="137" w:hanging="341"/>
        <w:jc w:val="left"/>
        <w:rPr>
          <w:sz w:val="17"/>
        </w:rPr>
      </w:pPr>
      <w:r>
        <w:rPr>
          <w:sz w:val="17"/>
        </w:rPr>
        <w:t>Matthias</w:t>
      </w:r>
      <w:r>
        <w:rPr>
          <w:spacing w:val="-5"/>
          <w:sz w:val="17"/>
        </w:rPr>
        <w:t> </w:t>
      </w:r>
      <w:r>
        <w:rPr>
          <w:sz w:val="17"/>
        </w:rPr>
        <w:t>Bastian,</w:t>
      </w:r>
      <w:r>
        <w:rPr>
          <w:spacing w:val="-5"/>
          <w:sz w:val="17"/>
        </w:rPr>
        <w:t> </w:t>
      </w:r>
      <w:r>
        <w:rPr>
          <w:sz w:val="17"/>
        </w:rPr>
        <w:t>“AI</w:t>
      </w:r>
      <w:r>
        <w:rPr>
          <w:spacing w:val="-5"/>
          <w:sz w:val="17"/>
        </w:rPr>
        <w:t> </w:t>
      </w:r>
      <w:r>
        <w:rPr>
          <w:sz w:val="17"/>
        </w:rPr>
        <w:t>progress</w:t>
      </w:r>
      <w:r>
        <w:rPr>
          <w:spacing w:val="-5"/>
          <w:sz w:val="17"/>
        </w:rPr>
        <w:t> </w:t>
      </w:r>
      <w:r>
        <w:rPr>
          <w:sz w:val="17"/>
        </w:rPr>
        <w:t>in</w:t>
      </w:r>
      <w:r>
        <w:rPr>
          <w:spacing w:val="-5"/>
          <w:sz w:val="17"/>
        </w:rPr>
        <w:t> </w:t>
      </w:r>
      <w:r>
        <w:rPr>
          <w:sz w:val="17"/>
        </w:rPr>
        <w:t>2025</w:t>
      </w:r>
      <w:r>
        <w:rPr>
          <w:spacing w:val="-5"/>
          <w:sz w:val="17"/>
        </w:rPr>
        <w:t> </w:t>
      </w:r>
      <w:r>
        <w:rPr>
          <w:sz w:val="17"/>
        </w:rPr>
        <w:t>will</w:t>
      </w:r>
      <w:r>
        <w:rPr>
          <w:spacing w:val="-5"/>
          <w:sz w:val="17"/>
        </w:rPr>
        <w:t> </w:t>
      </w:r>
      <w:r>
        <w:rPr>
          <w:sz w:val="17"/>
        </w:rPr>
        <w:t>be</w:t>
      </w:r>
      <w:r>
        <w:rPr>
          <w:spacing w:val="-5"/>
          <w:sz w:val="17"/>
        </w:rPr>
        <w:t> </w:t>
      </w:r>
      <w:r>
        <w:rPr>
          <w:sz w:val="17"/>
        </w:rPr>
        <w:t>“even</w:t>
      </w:r>
      <w:r>
        <w:rPr>
          <w:spacing w:val="-5"/>
          <w:sz w:val="17"/>
        </w:rPr>
        <w:t> </w:t>
      </w:r>
      <w:r>
        <w:rPr>
          <w:sz w:val="17"/>
        </w:rPr>
        <w:t>more </w:t>
      </w:r>
      <w:r>
        <w:rPr>
          <w:w w:val="95"/>
          <w:sz w:val="17"/>
        </w:rPr>
        <w:t>dramatic,” says Anthropic co-founder,” The Decoder, Dec. </w:t>
      </w:r>
      <w:r>
        <w:rPr>
          <w:w w:val="95"/>
          <w:sz w:val="17"/>
        </w:rPr>
        <w:t>25,</w:t>
      </w:r>
      <w:r>
        <w:rPr>
          <w:w w:val="95"/>
          <w:sz w:val="17"/>
        </w:rPr>
        <w:t> </w:t>
      </w:r>
      <w:r>
        <w:rPr>
          <w:spacing w:val="-2"/>
          <w:sz w:val="17"/>
        </w:rPr>
        <w:t>2024.</w:t>
      </w:r>
    </w:p>
    <w:p>
      <w:pPr>
        <w:pStyle w:val="ListParagraph"/>
        <w:numPr>
          <w:ilvl w:val="0"/>
          <w:numId w:val="20"/>
        </w:numPr>
        <w:tabs>
          <w:tab w:pos="1360" w:val="left" w:leader="none"/>
          <w:tab w:pos="1361" w:val="left" w:leader="none"/>
        </w:tabs>
        <w:spacing w:line="216" w:lineRule="auto" w:before="0" w:after="0"/>
        <w:ind w:left="1360" w:right="803" w:hanging="341"/>
        <w:jc w:val="left"/>
        <w:rPr>
          <w:sz w:val="17"/>
        </w:rPr>
      </w:pPr>
      <w:r>
        <w:rPr>
          <w:w w:val="95"/>
          <w:sz w:val="17"/>
        </w:rPr>
        <w:t>Grant</w:t>
      </w:r>
      <w:r>
        <w:rPr>
          <w:spacing w:val="-10"/>
          <w:w w:val="95"/>
          <w:sz w:val="17"/>
        </w:rPr>
        <w:t> </w:t>
      </w:r>
      <w:r>
        <w:rPr>
          <w:w w:val="95"/>
          <w:sz w:val="17"/>
        </w:rPr>
        <w:t>Gross,</w:t>
      </w:r>
      <w:r>
        <w:rPr>
          <w:spacing w:val="-9"/>
          <w:w w:val="95"/>
          <w:sz w:val="17"/>
        </w:rPr>
        <w:t> </w:t>
      </w:r>
      <w:r>
        <w:rPr>
          <w:w w:val="95"/>
          <w:sz w:val="17"/>
        </w:rPr>
        <w:t>“Synthetic</w:t>
      </w:r>
      <w:r>
        <w:rPr>
          <w:spacing w:val="-10"/>
          <w:w w:val="95"/>
          <w:sz w:val="17"/>
        </w:rPr>
        <w:t> </w:t>
      </w:r>
      <w:r>
        <w:rPr>
          <w:w w:val="95"/>
          <w:sz w:val="17"/>
        </w:rPr>
        <w:t>data</w:t>
      </w:r>
      <w:r>
        <w:rPr>
          <w:spacing w:val="-9"/>
          <w:w w:val="95"/>
          <w:sz w:val="17"/>
        </w:rPr>
        <w:t> </w:t>
      </w:r>
      <w:r>
        <w:rPr>
          <w:w w:val="95"/>
          <w:sz w:val="17"/>
        </w:rPr>
        <w:t>takes</w:t>
      </w:r>
      <w:r>
        <w:rPr>
          <w:spacing w:val="-10"/>
          <w:w w:val="95"/>
          <w:sz w:val="17"/>
        </w:rPr>
        <w:t> </w:t>
      </w:r>
      <w:r>
        <w:rPr>
          <w:w w:val="95"/>
          <w:sz w:val="17"/>
        </w:rPr>
        <w:t>aim</w:t>
      </w:r>
      <w:r>
        <w:rPr>
          <w:spacing w:val="-9"/>
          <w:w w:val="95"/>
          <w:sz w:val="17"/>
        </w:rPr>
        <w:t> </w:t>
      </w:r>
      <w:r>
        <w:rPr>
          <w:w w:val="95"/>
          <w:sz w:val="17"/>
        </w:rPr>
        <w:t>at</w:t>
      </w:r>
      <w:r>
        <w:rPr>
          <w:spacing w:val="-10"/>
          <w:w w:val="95"/>
          <w:sz w:val="17"/>
        </w:rPr>
        <w:t> </w:t>
      </w:r>
      <w:r>
        <w:rPr>
          <w:w w:val="95"/>
          <w:sz w:val="17"/>
        </w:rPr>
        <w:t>AI</w:t>
      </w:r>
      <w:r>
        <w:rPr>
          <w:spacing w:val="-9"/>
          <w:w w:val="95"/>
          <w:sz w:val="17"/>
        </w:rPr>
        <w:t> </w:t>
      </w:r>
      <w:r>
        <w:rPr>
          <w:w w:val="95"/>
          <w:sz w:val="17"/>
        </w:rPr>
        <w:t>training</w:t>
      </w:r>
      <w:r>
        <w:rPr>
          <w:w w:val="95"/>
          <w:sz w:val="17"/>
        </w:rPr>
        <w:t> </w:t>
      </w:r>
      <w:r>
        <w:rPr>
          <w:sz w:val="17"/>
        </w:rPr>
        <w:t>challenges,” </w:t>
      </w:r>
      <w:r>
        <w:rPr>
          <w:rFonts w:ascii="Cambria" w:hAnsi="Cambria"/>
          <w:i/>
          <w:w w:val="105"/>
          <w:sz w:val="17"/>
        </w:rPr>
        <w:t>CIO </w:t>
      </w:r>
      <w:r>
        <w:rPr>
          <w:rFonts w:ascii="Cambria" w:hAnsi="Cambria"/>
          <w:i/>
          <w:sz w:val="17"/>
        </w:rPr>
        <w:t>Magazine</w:t>
      </w:r>
      <w:r>
        <w:rPr>
          <w:sz w:val="17"/>
        </w:rPr>
        <w:t>, Feb. 19, 2025.</w:t>
      </w:r>
    </w:p>
    <w:p>
      <w:pPr>
        <w:pStyle w:val="ListParagraph"/>
        <w:numPr>
          <w:ilvl w:val="0"/>
          <w:numId w:val="20"/>
        </w:numPr>
        <w:tabs>
          <w:tab w:pos="1361" w:val="left" w:leader="none"/>
        </w:tabs>
        <w:spacing w:line="225" w:lineRule="auto" w:before="0" w:after="0"/>
        <w:ind w:left="1360" w:right="42" w:hanging="341"/>
        <w:jc w:val="left"/>
        <w:rPr>
          <w:sz w:val="17"/>
        </w:rPr>
      </w:pPr>
      <w:r>
        <w:rPr>
          <w:w w:val="90"/>
          <w:sz w:val="17"/>
        </w:rPr>
        <w:t>Emmett Fear, “Synthetic data generation: Creating high-quality </w:t>
      </w:r>
      <w:r>
        <w:rPr>
          <w:sz w:val="17"/>
        </w:rPr>
        <w:t>training</w:t>
      </w:r>
      <w:r>
        <w:rPr>
          <w:spacing w:val="-10"/>
          <w:sz w:val="17"/>
        </w:rPr>
        <w:t> </w:t>
      </w:r>
      <w:r>
        <w:rPr>
          <w:sz w:val="17"/>
        </w:rPr>
        <w:t>datasets</w:t>
      </w:r>
      <w:r>
        <w:rPr>
          <w:spacing w:val="-10"/>
          <w:sz w:val="17"/>
        </w:rPr>
        <w:t> </w:t>
      </w:r>
      <w:r>
        <w:rPr>
          <w:sz w:val="17"/>
        </w:rPr>
        <w:t>for</w:t>
      </w:r>
      <w:r>
        <w:rPr>
          <w:spacing w:val="-10"/>
          <w:sz w:val="17"/>
        </w:rPr>
        <w:t> </w:t>
      </w:r>
      <w:r>
        <w:rPr>
          <w:sz w:val="17"/>
        </w:rPr>
        <w:t>AI</w:t>
      </w:r>
      <w:r>
        <w:rPr>
          <w:spacing w:val="-10"/>
          <w:sz w:val="17"/>
        </w:rPr>
        <w:t> </w:t>
      </w:r>
      <w:r>
        <w:rPr>
          <w:sz w:val="17"/>
        </w:rPr>
        <w:t>model</w:t>
      </w:r>
      <w:r>
        <w:rPr>
          <w:spacing w:val="-10"/>
          <w:sz w:val="17"/>
        </w:rPr>
        <w:t> </w:t>
      </w:r>
      <w:r>
        <w:rPr>
          <w:sz w:val="17"/>
        </w:rPr>
        <w:t>development,”</w:t>
      </w:r>
      <w:r>
        <w:rPr>
          <w:spacing w:val="-10"/>
          <w:sz w:val="17"/>
        </w:rPr>
        <w:t> </w:t>
      </w:r>
      <w:r>
        <w:rPr>
          <w:sz w:val="17"/>
        </w:rPr>
        <w:t>RunPod</w:t>
      </w:r>
      <w:r>
        <w:rPr>
          <w:spacing w:val="-10"/>
          <w:sz w:val="17"/>
        </w:rPr>
        <w:t> </w:t>
      </w:r>
      <w:r>
        <w:rPr>
          <w:sz w:val="17"/>
        </w:rPr>
        <w:t>Inc.,</w:t>
      </w:r>
      <w:r>
        <w:rPr>
          <w:sz w:val="17"/>
        </w:rPr>
        <w:t> July 31, 2025.</w:t>
      </w:r>
    </w:p>
    <w:p>
      <w:pPr>
        <w:pStyle w:val="ListParagraph"/>
        <w:numPr>
          <w:ilvl w:val="0"/>
          <w:numId w:val="20"/>
        </w:numPr>
        <w:tabs>
          <w:tab w:pos="1360" w:val="left" w:leader="none"/>
          <w:tab w:pos="1361" w:val="left" w:leader="none"/>
        </w:tabs>
        <w:spacing w:line="216" w:lineRule="auto" w:before="0" w:after="0"/>
        <w:ind w:left="1360" w:right="581" w:hanging="341"/>
        <w:jc w:val="left"/>
        <w:rPr>
          <w:sz w:val="17"/>
        </w:rPr>
      </w:pPr>
      <w:r>
        <w:rPr>
          <w:w w:val="95"/>
          <w:sz w:val="17"/>
        </w:rPr>
        <w:t>IBM,</w:t>
      </w:r>
      <w:r>
        <w:rPr>
          <w:spacing w:val="-10"/>
          <w:w w:val="95"/>
          <w:sz w:val="17"/>
        </w:rPr>
        <w:t> </w:t>
      </w:r>
      <w:r>
        <w:rPr>
          <w:w w:val="95"/>
          <w:sz w:val="17"/>
        </w:rPr>
        <w:t>“Examining</w:t>
      </w:r>
      <w:r>
        <w:rPr>
          <w:spacing w:val="-9"/>
          <w:w w:val="95"/>
          <w:sz w:val="17"/>
        </w:rPr>
        <w:t> </w:t>
      </w:r>
      <w:r>
        <w:rPr>
          <w:w w:val="95"/>
          <w:sz w:val="17"/>
        </w:rPr>
        <w:t>synthetic</w:t>
      </w:r>
      <w:r>
        <w:rPr>
          <w:spacing w:val="-10"/>
          <w:w w:val="95"/>
          <w:sz w:val="17"/>
        </w:rPr>
        <w:t> </w:t>
      </w:r>
      <w:r>
        <w:rPr>
          <w:w w:val="95"/>
          <w:sz w:val="17"/>
        </w:rPr>
        <w:t>data:</w:t>
      </w:r>
      <w:r>
        <w:rPr>
          <w:spacing w:val="-9"/>
          <w:w w:val="95"/>
          <w:sz w:val="17"/>
        </w:rPr>
        <w:t> </w:t>
      </w:r>
      <w:r>
        <w:rPr>
          <w:w w:val="95"/>
          <w:sz w:val="17"/>
        </w:rPr>
        <w:t>The</w:t>
      </w:r>
      <w:r>
        <w:rPr>
          <w:spacing w:val="-10"/>
          <w:w w:val="95"/>
          <w:sz w:val="17"/>
        </w:rPr>
        <w:t> </w:t>
      </w:r>
      <w:r>
        <w:rPr>
          <w:w w:val="95"/>
          <w:sz w:val="17"/>
        </w:rPr>
        <w:t>promise,</w:t>
      </w:r>
      <w:r>
        <w:rPr>
          <w:spacing w:val="-9"/>
          <w:w w:val="95"/>
          <w:sz w:val="17"/>
        </w:rPr>
        <w:t> </w:t>
      </w:r>
      <w:r>
        <w:rPr>
          <w:w w:val="95"/>
          <w:sz w:val="17"/>
        </w:rPr>
        <w:t>risks</w:t>
      </w:r>
      <w:r>
        <w:rPr>
          <w:spacing w:val="-10"/>
          <w:w w:val="95"/>
          <w:sz w:val="17"/>
        </w:rPr>
        <w:t> </w:t>
      </w:r>
      <w:r>
        <w:rPr>
          <w:w w:val="95"/>
          <w:sz w:val="17"/>
        </w:rPr>
        <w:t>and</w:t>
      </w:r>
      <w:r>
        <w:rPr>
          <w:w w:val="95"/>
          <w:sz w:val="17"/>
        </w:rPr>
        <w:t> </w:t>
      </w:r>
      <w:r>
        <w:rPr>
          <w:sz w:val="17"/>
        </w:rPr>
        <w:t>realities,” accessed Nov. 11, 2025.</w:t>
      </w:r>
    </w:p>
    <w:p>
      <w:pPr>
        <w:pStyle w:val="ListParagraph"/>
        <w:numPr>
          <w:ilvl w:val="0"/>
          <w:numId w:val="20"/>
        </w:numPr>
        <w:tabs>
          <w:tab w:pos="1360" w:val="left" w:leader="none"/>
          <w:tab w:pos="1361" w:val="left" w:leader="none"/>
        </w:tabs>
        <w:spacing w:line="225" w:lineRule="auto" w:before="0" w:after="0"/>
        <w:ind w:left="1360" w:right="144" w:hanging="341"/>
        <w:jc w:val="left"/>
        <w:rPr>
          <w:sz w:val="17"/>
        </w:rPr>
      </w:pPr>
      <w:r>
        <w:rPr>
          <w:w w:val="95"/>
          <w:sz w:val="17"/>
        </w:rPr>
        <w:t>TokenRing</w:t>
      </w:r>
      <w:r>
        <w:rPr>
          <w:spacing w:val="-3"/>
          <w:w w:val="95"/>
          <w:sz w:val="17"/>
        </w:rPr>
        <w:t> </w:t>
      </w:r>
      <w:r>
        <w:rPr>
          <w:w w:val="95"/>
          <w:sz w:val="17"/>
        </w:rPr>
        <w:t>AI,</w:t>
      </w:r>
      <w:r>
        <w:rPr>
          <w:spacing w:val="-3"/>
          <w:w w:val="95"/>
          <w:sz w:val="17"/>
        </w:rPr>
        <w:t> </w:t>
      </w:r>
      <w:r>
        <w:rPr>
          <w:w w:val="95"/>
          <w:sz w:val="17"/>
        </w:rPr>
        <w:t>“Neuromorphic</w:t>
      </w:r>
      <w:r>
        <w:rPr>
          <w:spacing w:val="-3"/>
          <w:w w:val="95"/>
          <w:sz w:val="17"/>
        </w:rPr>
        <w:t> </w:t>
      </w:r>
      <w:r>
        <w:rPr>
          <w:w w:val="95"/>
          <w:sz w:val="17"/>
        </w:rPr>
        <w:t>computing:</w:t>
      </w:r>
      <w:r>
        <w:rPr>
          <w:spacing w:val="-3"/>
          <w:w w:val="95"/>
          <w:sz w:val="17"/>
        </w:rPr>
        <w:t> </w:t>
      </w:r>
      <w:r>
        <w:rPr>
          <w:w w:val="95"/>
          <w:sz w:val="17"/>
        </w:rPr>
        <w:t>The</w:t>
      </w:r>
      <w:r>
        <w:rPr>
          <w:spacing w:val="-3"/>
          <w:w w:val="95"/>
          <w:sz w:val="17"/>
        </w:rPr>
        <w:t> </w:t>
      </w:r>
      <w:r>
        <w:rPr>
          <w:w w:val="95"/>
          <w:sz w:val="17"/>
        </w:rPr>
        <w:t>brain-inspired</w:t>
      </w:r>
      <w:r>
        <w:rPr>
          <w:w w:val="95"/>
          <w:sz w:val="17"/>
        </w:rPr>
        <w:t> </w:t>
      </w:r>
      <w:r>
        <w:rPr>
          <w:sz w:val="17"/>
        </w:rPr>
        <w:t>revolution</w:t>
      </w:r>
      <w:r>
        <w:rPr>
          <w:spacing w:val="-10"/>
          <w:sz w:val="17"/>
        </w:rPr>
        <w:t> </w:t>
      </w:r>
      <w:r>
        <w:rPr>
          <w:sz w:val="17"/>
        </w:rPr>
        <w:t>reshaping</w:t>
      </w:r>
      <w:r>
        <w:rPr>
          <w:spacing w:val="-10"/>
          <w:sz w:val="17"/>
        </w:rPr>
        <w:t> </w:t>
      </w:r>
      <w:r>
        <w:rPr>
          <w:sz w:val="17"/>
        </w:rPr>
        <w:t>next-gen</w:t>
      </w:r>
      <w:r>
        <w:rPr>
          <w:spacing w:val="-10"/>
          <w:sz w:val="17"/>
        </w:rPr>
        <w:t> </w:t>
      </w:r>
      <w:r>
        <w:rPr>
          <w:sz w:val="17"/>
        </w:rPr>
        <w:t>AI</w:t>
      </w:r>
      <w:r>
        <w:rPr>
          <w:spacing w:val="-10"/>
          <w:sz w:val="17"/>
        </w:rPr>
        <w:t> </w:t>
      </w:r>
      <w:r>
        <w:rPr>
          <w:sz w:val="17"/>
        </w:rPr>
        <w:t>hardware,”</w:t>
      </w:r>
      <w:r>
        <w:rPr>
          <w:spacing w:val="-10"/>
          <w:sz w:val="17"/>
        </w:rPr>
        <w:t> </w:t>
      </w:r>
      <w:r>
        <w:rPr>
          <w:sz w:val="17"/>
        </w:rPr>
        <w:t>WRAL</w:t>
      </w:r>
      <w:r>
        <w:rPr>
          <w:spacing w:val="-10"/>
          <w:sz w:val="17"/>
        </w:rPr>
        <w:t> </w:t>
      </w:r>
      <w:r>
        <w:rPr>
          <w:sz w:val="17"/>
        </w:rPr>
        <w:t>News, Oct. 7, 2025.</w:t>
      </w:r>
    </w:p>
    <w:p>
      <w:pPr>
        <w:pStyle w:val="ListParagraph"/>
        <w:numPr>
          <w:ilvl w:val="0"/>
          <w:numId w:val="20"/>
        </w:numPr>
        <w:tabs>
          <w:tab w:pos="1360" w:val="left" w:leader="none"/>
          <w:tab w:pos="1361" w:val="left" w:leader="none"/>
        </w:tabs>
        <w:spacing w:line="216" w:lineRule="auto" w:before="0" w:after="0"/>
        <w:ind w:left="1360" w:right="18" w:hanging="341"/>
        <w:jc w:val="left"/>
        <w:rPr>
          <w:sz w:val="17"/>
        </w:rPr>
      </w:pPr>
      <w:r>
        <w:rPr>
          <w:w w:val="95"/>
          <w:sz w:val="17"/>
        </w:rPr>
        <w:t>Research</w:t>
      </w:r>
      <w:r>
        <w:rPr>
          <w:spacing w:val="-4"/>
          <w:w w:val="95"/>
          <w:sz w:val="17"/>
        </w:rPr>
        <w:t> </w:t>
      </w:r>
      <w:r>
        <w:rPr>
          <w:w w:val="95"/>
          <w:sz w:val="17"/>
        </w:rPr>
        <w:t>and</w:t>
      </w:r>
      <w:r>
        <w:rPr>
          <w:spacing w:val="-4"/>
          <w:w w:val="95"/>
          <w:sz w:val="17"/>
        </w:rPr>
        <w:t> </w:t>
      </w:r>
      <w:r>
        <w:rPr>
          <w:w w:val="95"/>
          <w:sz w:val="17"/>
        </w:rPr>
        <w:t>Markets,</w:t>
      </w:r>
      <w:r>
        <w:rPr>
          <w:spacing w:val="-4"/>
          <w:w w:val="95"/>
          <w:sz w:val="17"/>
        </w:rPr>
        <w:t> </w:t>
      </w:r>
      <w:r>
        <w:rPr>
          <w:w w:val="95"/>
          <w:sz w:val="17"/>
        </w:rPr>
        <w:t>“Growth</w:t>
      </w:r>
      <w:r>
        <w:rPr>
          <w:spacing w:val="-4"/>
          <w:w w:val="95"/>
          <w:sz w:val="17"/>
        </w:rPr>
        <w:t> </w:t>
      </w:r>
      <w:r>
        <w:rPr>
          <w:w w:val="95"/>
          <w:sz w:val="17"/>
        </w:rPr>
        <w:t>opportunities</w:t>
      </w:r>
      <w:r>
        <w:rPr>
          <w:spacing w:val="-4"/>
          <w:w w:val="95"/>
          <w:sz w:val="17"/>
        </w:rPr>
        <w:t> </w:t>
      </w:r>
      <w:r>
        <w:rPr>
          <w:w w:val="95"/>
          <w:sz w:val="17"/>
        </w:rPr>
        <w:t>in</w:t>
      </w:r>
      <w:r>
        <w:rPr>
          <w:spacing w:val="-4"/>
          <w:w w:val="95"/>
          <w:sz w:val="17"/>
        </w:rPr>
        <w:t> </w:t>
      </w:r>
      <w:r>
        <w:rPr>
          <w:w w:val="95"/>
          <w:sz w:val="17"/>
        </w:rPr>
        <w:t>neuromorphic</w:t>
      </w:r>
      <w:r>
        <w:rPr>
          <w:w w:val="95"/>
          <w:sz w:val="17"/>
        </w:rPr>
        <w:t> </w:t>
      </w:r>
      <w:r>
        <w:rPr>
          <w:sz w:val="17"/>
        </w:rPr>
        <w:t>computing 2025-2030: Neuromorphic technology poised</w:t>
      </w:r>
    </w:p>
    <w:p>
      <w:pPr>
        <w:spacing w:line="235" w:lineRule="auto" w:before="0"/>
        <w:ind w:left="1360" w:right="0" w:firstLine="0"/>
        <w:jc w:val="left"/>
        <w:rPr>
          <w:sz w:val="17"/>
        </w:rPr>
      </w:pPr>
      <w:r>
        <w:rPr>
          <w:w w:val="95"/>
          <w:sz w:val="17"/>
        </w:rPr>
        <w:t>for</w:t>
      </w:r>
      <w:r>
        <w:rPr>
          <w:spacing w:val="-1"/>
          <w:w w:val="95"/>
          <w:sz w:val="17"/>
        </w:rPr>
        <w:t> </w:t>
      </w:r>
      <w:r>
        <w:rPr>
          <w:w w:val="95"/>
          <w:sz w:val="17"/>
        </w:rPr>
        <w:t>hyper-growth</w:t>
      </w:r>
      <w:r>
        <w:rPr>
          <w:spacing w:val="-1"/>
          <w:w w:val="95"/>
          <w:sz w:val="17"/>
        </w:rPr>
        <w:t> </w:t>
      </w:r>
      <w:r>
        <w:rPr>
          <w:w w:val="95"/>
          <w:sz w:val="17"/>
        </w:rPr>
        <w:t>as</w:t>
      </w:r>
      <w:r>
        <w:rPr>
          <w:spacing w:val="-1"/>
          <w:w w:val="95"/>
          <w:sz w:val="17"/>
        </w:rPr>
        <w:t> </w:t>
      </w:r>
      <w:r>
        <w:rPr>
          <w:w w:val="95"/>
          <w:sz w:val="17"/>
        </w:rPr>
        <w:t>market</w:t>
      </w:r>
      <w:r>
        <w:rPr>
          <w:spacing w:val="-1"/>
          <w:w w:val="95"/>
          <w:sz w:val="17"/>
        </w:rPr>
        <w:t> </w:t>
      </w:r>
      <w:r>
        <w:rPr>
          <w:w w:val="95"/>
          <w:sz w:val="17"/>
        </w:rPr>
        <w:t>surges</w:t>
      </w:r>
      <w:r>
        <w:rPr>
          <w:spacing w:val="-1"/>
          <w:w w:val="95"/>
          <w:sz w:val="17"/>
        </w:rPr>
        <w:t> </w:t>
      </w:r>
      <w:r>
        <w:rPr>
          <w:w w:val="95"/>
          <w:sz w:val="17"/>
        </w:rPr>
        <w:t>over</w:t>
      </w:r>
      <w:r>
        <w:rPr>
          <w:spacing w:val="-1"/>
          <w:w w:val="95"/>
          <w:sz w:val="17"/>
        </w:rPr>
        <w:t> </w:t>
      </w:r>
      <w:r>
        <w:rPr>
          <w:w w:val="95"/>
          <w:sz w:val="17"/>
        </w:rPr>
        <w:t>45x</w:t>
      </w:r>
      <w:r>
        <w:rPr>
          <w:spacing w:val="-1"/>
          <w:w w:val="95"/>
          <w:sz w:val="17"/>
        </w:rPr>
        <w:t> </w:t>
      </w:r>
      <w:r>
        <w:rPr>
          <w:w w:val="95"/>
          <w:sz w:val="17"/>
        </w:rPr>
        <w:t>by</w:t>
      </w:r>
      <w:r>
        <w:rPr>
          <w:spacing w:val="-1"/>
          <w:w w:val="95"/>
          <w:sz w:val="17"/>
        </w:rPr>
        <w:t> </w:t>
      </w:r>
      <w:r>
        <w:rPr>
          <w:w w:val="95"/>
          <w:sz w:val="17"/>
        </w:rPr>
        <w:t>2030,”</w:t>
      </w:r>
      <w:r>
        <w:rPr>
          <w:spacing w:val="-1"/>
          <w:w w:val="95"/>
          <w:sz w:val="17"/>
        </w:rPr>
        <w:t> </w:t>
      </w:r>
      <w:r>
        <w:rPr>
          <w:w w:val="95"/>
          <w:sz w:val="17"/>
        </w:rPr>
        <w:t>press </w:t>
      </w:r>
      <w:r>
        <w:rPr>
          <w:sz w:val="17"/>
        </w:rPr>
        <w:t>release, </w:t>
      </w:r>
      <w:r>
        <w:rPr>
          <w:rFonts w:ascii="Cambria" w:hAnsi="Cambria"/>
          <w:i/>
          <w:sz w:val="17"/>
        </w:rPr>
        <w:t>GlobeNewswire</w:t>
      </w:r>
      <w:r>
        <w:rPr>
          <w:sz w:val="17"/>
        </w:rPr>
        <w:t>, April 18, 2025.</w:t>
      </w:r>
    </w:p>
    <w:p>
      <w:pPr>
        <w:pStyle w:val="BodyText"/>
        <w:rPr>
          <w:sz w:val="20"/>
        </w:rPr>
      </w:pPr>
    </w:p>
    <w:p>
      <w:pPr>
        <w:pStyle w:val="BodyText"/>
        <w:rPr>
          <w:sz w:val="20"/>
        </w:rPr>
      </w:pPr>
    </w:p>
    <w:p>
      <w:pPr>
        <w:pStyle w:val="BodyText"/>
        <w:rPr>
          <w:sz w:val="20"/>
        </w:rPr>
      </w:pPr>
    </w:p>
    <w:p>
      <w:pPr>
        <w:pStyle w:val="Heading3"/>
        <w:spacing w:before="128"/>
      </w:pPr>
      <w:r>
        <w:rPr/>
        <w:pict>
          <v:line style="position:absolute;mso-position-horizontal-relative:page;mso-position-vertical-relative:paragraph;z-index:15834624" from="54pt,3.108008pt" to="576pt,3.108008pt" stroked="true" strokeweight="4pt" strokecolor="#000000">
            <v:stroke dashstyle="solid"/>
            <w10:wrap type="none"/>
          </v:line>
        </w:pict>
      </w:r>
      <w:r>
        <w:rPr/>
        <w:t>About</w:t>
      </w:r>
      <w:r>
        <w:rPr>
          <w:spacing w:val="-22"/>
        </w:rPr>
        <w:t> </w:t>
      </w:r>
      <w:r>
        <w:rPr/>
        <w:t>the</w:t>
      </w:r>
      <w:r>
        <w:rPr>
          <w:spacing w:val="-21"/>
        </w:rPr>
        <w:t> </w:t>
      </w:r>
      <w:r>
        <w:rPr>
          <w:spacing w:val="-2"/>
        </w:rPr>
        <w:t>authors</w:t>
      </w:r>
    </w:p>
    <w:p>
      <w:pPr>
        <w:pStyle w:val="Heading6"/>
        <w:spacing w:before="225"/>
        <w:ind w:left="1020"/>
      </w:pPr>
      <w:r>
        <w:rPr>
          <w:w w:val="95"/>
        </w:rPr>
        <w:t>Raquel</w:t>
      </w:r>
      <w:r>
        <w:rPr>
          <w:spacing w:val="-3"/>
        </w:rPr>
        <w:t> </w:t>
      </w:r>
      <w:r>
        <w:rPr>
          <w:spacing w:val="-2"/>
        </w:rPr>
        <w:t>Buscaino</w:t>
      </w:r>
    </w:p>
    <w:p>
      <w:pPr>
        <w:pStyle w:val="Heading8"/>
        <w:spacing w:before="11"/>
      </w:pPr>
      <w:hyperlink r:id="rId89">
        <w:r>
          <w:rPr>
            <w:spacing w:val="-2"/>
          </w:rPr>
          <w:t>rbuscaino@deloitte.com</w:t>
        </w:r>
      </w:hyperlink>
    </w:p>
    <w:p>
      <w:pPr>
        <w:pStyle w:val="BodyText"/>
        <w:spacing w:before="8"/>
        <w:rPr>
          <w:rFonts w:ascii="Calibri"/>
        </w:rPr>
      </w:pPr>
    </w:p>
    <w:p>
      <w:pPr>
        <w:pStyle w:val="BodyText"/>
        <w:spacing w:line="266" w:lineRule="auto" w:before="1"/>
        <w:ind w:left="1020"/>
        <w:jc w:val="both"/>
      </w:pPr>
      <w:r>
        <w:rPr>
          <w:w w:val="90"/>
        </w:rPr>
        <w:t>Raquel</w:t>
      </w:r>
      <w:r>
        <w:rPr>
          <w:spacing w:val="-1"/>
          <w:w w:val="90"/>
        </w:rPr>
        <w:t> </w:t>
      </w:r>
      <w:r>
        <w:rPr>
          <w:w w:val="90"/>
        </w:rPr>
        <w:t>Buscaino</w:t>
      </w:r>
      <w:r>
        <w:rPr>
          <w:spacing w:val="-1"/>
          <w:w w:val="90"/>
        </w:rPr>
        <w:t> </w:t>
      </w:r>
      <w:r>
        <w:rPr>
          <w:w w:val="90"/>
        </w:rPr>
        <w:t>leads</w:t>
      </w:r>
      <w:r>
        <w:rPr>
          <w:spacing w:val="-1"/>
          <w:w w:val="90"/>
        </w:rPr>
        <w:t> </w:t>
      </w:r>
      <w:r>
        <w:rPr>
          <w:w w:val="90"/>
        </w:rPr>
        <w:t>Deloitte’s</w:t>
      </w:r>
      <w:r>
        <w:rPr>
          <w:spacing w:val="-1"/>
          <w:w w:val="90"/>
        </w:rPr>
        <w:t> </w:t>
      </w:r>
      <w:r>
        <w:rPr>
          <w:w w:val="90"/>
        </w:rPr>
        <w:t>Novel</w:t>
      </w:r>
      <w:r>
        <w:rPr>
          <w:spacing w:val="-1"/>
          <w:w w:val="90"/>
        </w:rPr>
        <w:t> </w:t>
      </w:r>
      <w:r>
        <w:rPr>
          <w:w w:val="90"/>
        </w:rPr>
        <w:t>&amp;</w:t>
      </w:r>
      <w:r>
        <w:rPr>
          <w:spacing w:val="-1"/>
          <w:w w:val="90"/>
        </w:rPr>
        <w:t> </w:t>
      </w:r>
      <w:r>
        <w:rPr>
          <w:w w:val="90"/>
        </w:rPr>
        <w:t>Exponential</w:t>
      </w:r>
      <w:r>
        <w:rPr>
          <w:spacing w:val="-1"/>
          <w:w w:val="90"/>
        </w:rPr>
        <w:t> </w:t>
      </w:r>
      <w:r>
        <w:rPr>
          <w:w w:val="90"/>
        </w:rPr>
        <w:t>Technologies </w:t>
      </w:r>
      <w:r>
        <w:rPr>
          <w:w w:val="95"/>
        </w:rPr>
        <w:t>(NExT) team where she and her team sense, and make sense of, emerging</w:t>
      </w:r>
      <w:r>
        <w:rPr>
          <w:spacing w:val="-6"/>
          <w:w w:val="95"/>
        </w:rPr>
        <w:t> </w:t>
      </w:r>
      <w:r>
        <w:rPr>
          <w:w w:val="95"/>
        </w:rPr>
        <w:t>technologies</w:t>
      </w:r>
      <w:r>
        <w:rPr>
          <w:spacing w:val="-6"/>
          <w:w w:val="95"/>
        </w:rPr>
        <w:t> </w:t>
      </w:r>
      <w:r>
        <w:rPr>
          <w:w w:val="95"/>
        </w:rPr>
        <w:t>that</w:t>
      </w:r>
      <w:r>
        <w:rPr>
          <w:spacing w:val="-6"/>
          <w:w w:val="95"/>
        </w:rPr>
        <w:t> </w:t>
      </w:r>
      <w:r>
        <w:rPr>
          <w:w w:val="95"/>
        </w:rPr>
        <w:t>are</w:t>
      </w:r>
      <w:r>
        <w:rPr>
          <w:spacing w:val="-6"/>
          <w:w w:val="95"/>
        </w:rPr>
        <w:t> </w:t>
      </w:r>
      <w:r>
        <w:rPr>
          <w:w w:val="95"/>
        </w:rPr>
        <w:t>likely</w:t>
      </w:r>
      <w:r>
        <w:rPr>
          <w:spacing w:val="-6"/>
          <w:w w:val="95"/>
        </w:rPr>
        <w:t> </w:t>
      </w:r>
      <w:r>
        <w:rPr>
          <w:w w:val="95"/>
        </w:rPr>
        <w:t>to</w:t>
      </w:r>
      <w:r>
        <w:rPr>
          <w:spacing w:val="-6"/>
          <w:w w:val="95"/>
        </w:rPr>
        <w:t> </w:t>
      </w:r>
      <w:r>
        <w:rPr>
          <w:w w:val="95"/>
        </w:rPr>
        <w:t>change</w:t>
      </w:r>
      <w:r>
        <w:rPr>
          <w:spacing w:val="-6"/>
          <w:w w:val="95"/>
        </w:rPr>
        <w:t> </w:t>
      </w:r>
      <w:r>
        <w:rPr>
          <w:w w:val="95"/>
        </w:rPr>
        <w:t>the</w:t>
      </w:r>
      <w:r>
        <w:rPr>
          <w:spacing w:val="-6"/>
          <w:w w:val="95"/>
        </w:rPr>
        <w:t> </w:t>
      </w:r>
      <w:r>
        <w:rPr>
          <w:w w:val="95"/>
        </w:rPr>
        <w:t>way</w:t>
      </w:r>
      <w:r>
        <w:rPr>
          <w:spacing w:val="-6"/>
          <w:w w:val="95"/>
        </w:rPr>
        <w:t> </w:t>
      </w:r>
      <w:r>
        <w:rPr>
          <w:w w:val="95"/>
        </w:rPr>
        <w:t>we</w:t>
      </w:r>
      <w:r>
        <w:rPr>
          <w:spacing w:val="-6"/>
          <w:w w:val="95"/>
        </w:rPr>
        <w:t> </w:t>
      </w:r>
      <w:r>
        <w:rPr>
          <w:w w:val="95"/>
        </w:rPr>
        <w:t>work and</w:t>
      </w:r>
      <w:r>
        <w:rPr>
          <w:spacing w:val="-7"/>
          <w:w w:val="95"/>
        </w:rPr>
        <w:t> </w:t>
      </w:r>
      <w:r>
        <w:rPr>
          <w:w w:val="95"/>
        </w:rPr>
        <w:t>live.</w:t>
      </w:r>
      <w:r>
        <w:rPr>
          <w:spacing w:val="-7"/>
          <w:w w:val="95"/>
        </w:rPr>
        <w:t> </w:t>
      </w:r>
      <w:r>
        <w:rPr>
          <w:w w:val="95"/>
        </w:rPr>
        <w:t>The</w:t>
      </w:r>
      <w:r>
        <w:rPr>
          <w:spacing w:val="-7"/>
          <w:w w:val="95"/>
        </w:rPr>
        <w:t> </w:t>
      </w:r>
      <w:r>
        <w:rPr>
          <w:w w:val="95"/>
        </w:rPr>
        <w:t>NExT</w:t>
      </w:r>
      <w:r>
        <w:rPr>
          <w:spacing w:val="-7"/>
          <w:w w:val="95"/>
        </w:rPr>
        <w:t> </w:t>
      </w:r>
      <w:r>
        <w:rPr>
          <w:w w:val="95"/>
        </w:rPr>
        <w:t>team</w:t>
      </w:r>
      <w:r>
        <w:rPr>
          <w:spacing w:val="-7"/>
          <w:w w:val="95"/>
        </w:rPr>
        <w:t> </w:t>
      </w:r>
      <w:r>
        <w:rPr>
          <w:w w:val="95"/>
        </w:rPr>
        <w:t>uses</w:t>
      </w:r>
      <w:r>
        <w:rPr>
          <w:spacing w:val="-7"/>
          <w:w w:val="95"/>
        </w:rPr>
        <w:t> </w:t>
      </w:r>
      <w:r>
        <w:rPr>
          <w:w w:val="95"/>
        </w:rPr>
        <w:t>this</w:t>
      </w:r>
      <w:r>
        <w:rPr>
          <w:spacing w:val="-7"/>
          <w:w w:val="95"/>
        </w:rPr>
        <w:t> </w:t>
      </w:r>
      <w:r>
        <w:rPr>
          <w:w w:val="95"/>
        </w:rPr>
        <w:t>research</w:t>
      </w:r>
      <w:r>
        <w:rPr>
          <w:spacing w:val="-7"/>
          <w:w w:val="95"/>
        </w:rPr>
        <w:t> </w:t>
      </w:r>
      <w:r>
        <w:rPr>
          <w:w w:val="95"/>
        </w:rPr>
        <w:t>to</w:t>
      </w:r>
      <w:r>
        <w:rPr>
          <w:spacing w:val="-7"/>
          <w:w w:val="95"/>
        </w:rPr>
        <w:t> </w:t>
      </w:r>
      <w:r>
        <w:rPr>
          <w:w w:val="95"/>
        </w:rPr>
        <w:t>create</w:t>
      </w:r>
      <w:r>
        <w:rPr>
          <w:spacing w:val="-7"/>
          <w:w w:val="95"/>
        </w:rPr>
        <w:t> </w:t>
      </w:r>
      <w:r>
        <w:rPr>
          <w:w w:val="95"/>
        </w:rPr>
        <w:t>world-class </w:t>
      </w:r>
      <w:r>
        <w:rPr>
          <w:spacing w:val="-2"/>
          <w:w w:val="90"/>
        </w:rPr>
        <w:t>thought leadership, such as Deloitte Tech Trends and xTech Futures. </w:t>
      </w:r>
      <w:r>
        <w:rPr>
          <w:w w:val="90"/>
        </w:rPr>
        <w:t>Buscaino is also the host of the Deloitte TECHTalks podcast where </w:t>
      </w:r>
      <w:r>
        <w:rPr>
          <w:w w:val="95"/>
        </w:rPr>
        <w:t>she interviews industry leaders about what’s new in tech.</w:t>
      </w:r>
    </w:p>
    <w:p>
      <w:pPr>
        <w:pStyle w:val="BodyText"/>
        <w:rPr>
          <w:sz w:val="22"/>
        </w:rPr>
      </w:pPr>
    </w:p>
    <w:p>
      <w:pPr>
        <w:pStyle w:val="Heading6"/>
        <w:spacing w:before="182"/>
        <w:ind w:left="1020"/>
      </w:pPr>
      <w:r>
        <w:rPr/>
        <w:t>Kelly</w:t>
      </w:r>
      <w:r>
        <w:rPr>
          <w:spacing w:val="-6"/>
        </w:rPr>
        <w:t> </w:t>
      </w:r>
      <w:r>
        <w:rPr>
          <w:spacing w:val="-2"/>
          <w:w w:val="105"/>
        </w:rPr>
        <w:t>Raskovich</w:t>
      </w:r>
    </w:p>
    <w:p>
      <w:pPr>
        <w:pStyle w:val="Heading8"/>
        <w:spacing w:before="10"/>
      </w:pPr>
      <w:hyperlink r:id="rId90">
        <w:r>
          <w:rPr>
            <w:spacing w:val="-2"/>
          </w:rPr>
          <w:t>kraskovich@deloitte.com</w:t>
        </w:r>
      </w:hyperlink>
    </w:p>
    <w:p>
      <w:pPr>
        <w:pStyle w:val="BodyText"/>
        <w:spacing w:before="9"/>
        <w:rPr>
          <w:rFonts w:ascii="Calibri"/>
        </w:rPr>
      </w:pPr>
    </w:p>
    <w:p>
      <w:pPr>
        <w:pStyle w:val="BodyText"/>
        <w:spacing w:line="266" w:lineRule="auto"/>
        <w:ind w:left="1020"/>
        <w:jc w:val="both"/>
      </w:pPr>
      <w:r>
        <w:rPr>
          <w:spacing w:val="-2"/>
        </w:rPr>
        <w:t>Kelly</w:t>
      </w:r>
      <w:r>
        <w:rPr>
          <w:spacing w:val="-6"/>
        </w:rPr>
        <w:t> </w:t>
      </w:r>
      <w:r>
        <w:rPr>
          <w:spacing w:val="-2"/>
        </w:rPr>
        <w:t>Raskovich</w:t>
      </w:r>
      <w:r>
        <w:rPr>
          <w:spacing w:val="-6"/>
        </w:rPr>
        <w:t> </w:t>
      </w:r>
      <w:r>
        <w:rPr>
          <w:spacing w:val="-2"/>
        </w:rPr>
        <w:t>is</w:t>
      </w:r>
      <w:r>
        <w:rPr>
          <w:spacing w:val="-6"/>
        </w:rPr>
        <w:t> </w:t>
      </w:r>
      <w:r>
        <w:rPr>
          <w:spacing w:val="-2"/>
        </w:rPr>
        <w:t>a</w:t>
      </w:r>
      <w:r>
        <w:rPr>
          <w:spacing w:val="-6"/>
        </w:rPr>
        <w:t> </w:t>
      </w:r>
      <w:r>
        <w:rPr>
          <w:spacing w:val="-2"/>
        </w:rPr>
        <w:t>senior</w:t>
      </w:r>
      <w:r>
        <w:rPr>
          <w:spacing w:val="-6"/>
        </w:rPr>
        <w:t> </w:t>
      </w:r>
      <w:r>
        <w:rPr>
          <w:spacing w:val="-2"/>
        </w:rPr>
        <w:t>manager</w:t>
      </w:r>
      <w:r>
        <w:rPr>
          <w:spacing w:val="-6"/>
        </w:rPr>
        <w:t> </w:t>
      </w:r>
      <w:r>
        <w:rPr>
          <w:spacing w:val="-2"/>
        </w:rPr>
        <w:t>and</w:t>
      </w:r>
      <w:r>
        <w:rPr>
          <w:spacing w:val="-6"/>
        </w:rPr>
        <w:t> </w:t>
      </w:r>
      <w:r>
        <w:rPr>
          <w:spacing w:val="-2"/>
        </w:rPr>
        <w:t>lead</w:t>
      </w:r>
      <w:r>
        <w:rPr>
          <w:spacing w:val="-6"/>
        </w:rPr>
        <w:t> </w:t>
      </w:r>
      <w:r>
        <w:rPr>
          <w:spacing w:val="-2"/>
        </w:rPr>
        <w:t>within</w:t>
      </w:r>
      <w:r>
        <w:rPr>
          <w:spacing w:val="-6"/>
        </w:rPr>
        <w:t> </w:t>
      </w:r>
      <w:r>
        <w:rPr>
          <w:spacing w:val="-2"/>
        </w:rPr>
        <w:t>Deloitte’s </w:t>
      </w:r>
      <w:r>
        <w:rPr>
          <w:w w:val="90"/>
        </w:rPr>
        <w:t>Office</w:t>
      </w:r>
      <w:r>
        <w:rPr>
          <w:spacing w:val="-5"/>
          <w:w w:val="90"/>
        </w:rPr>
        <w:t> </w:t>
      </w:r>
      <w:r>
        <w:rPr>
          <w:w w:val="90"/>
        </w:rPr>
        <w:t>of</w:t>
      </w:r>
      <w:r>
        <w:rPr>
          <w:spacing w:val="-5"/>
          <w:w w:val="90"/>
        </w:rPr>
        <w:t> </w:t>
      </w:r>
      <w:r>
        <w:rPr>
          <w:w w:val="90"/>
        </w:rPr>
        <w:t>the</w:t>
      </w:r>
      <w:r>
        <w:rPr>
          <w:spacing w:val="-5"/>
          <w:w w:val="90"/>
        </w:rPr>
        <w:t> </w:t>
      </w:r>
      <w:r>
        <w:rPr>
          <w:w w:val="90"/>
        </w:rPr>
        <w:t>CTO,</w:t>
      </w:r>
      <w:r>
        <w:rPr>
          <w:spacing w:val="-5"/>
          <w:w w:val="90"/>
        </w:rPr>
        <w:t> </w:t>
      </w:r>
      <w:r>
        <w:rPr>
          <w:w w:val="90"/>
        </w:rPr>
        <w:t>and</w:t>
      </w:r>
      <w:r>
        <w:rPr>
          <w:spacing w:val="-5"/>
          <w:w w:val="90"/>
        </w:rPr>
        <w:t> </w:t>
      </w:r>
      <w:r>
        <w:rPr>
          <w:w w:val="90"/>
        </w:rPr>
        <w:t>serves</w:t>
      </w:r>
      <w:r>
        <w:rPr>
          <w:spacing w:val="-5"/>
          <w:w w:val="90"/>
        </w:rPr>
        <w:t> </w:t>
      </w:r>
      <w:r>
        <w:rPr>
          <w:w w:val="90"/>
        </w:rPr>
        <w:t>as</w:t>
      </w:r>
      <w:r>
        <w:rPr>
          <w:spacing w:val="-5"/>
          <w:w w:val="90"/>
        </w:rPr>
        <w:t> </w:t>
      </w:r>
      <w:r>
        <w:rPr>
          <w:w w:val="90"/>
        </w:rPr>
        <w:t>the</w:t>
      </w:r>
      <w:r>
        <w:rPr>
          <w:spacing w:val="-5"/>
          <w:w w:val="90"/>
        </w:rPr>
        <w:t> </w:t>
      </w:r>
      <w:r>
        <w:rPr>
          <w:w w:val="90"/>
        </w:rPr>
        <w:t>executive</w:t>
      </w:r>
      <w:r>
        <w:rPr>
          <w:spacing w:val="-5"/>
          <w:w w:val="90"/>
        </w:rPr>
        <w:t> </w:t>
      </w:r>
      <w:r>
        <w:rPr>
          <w:w w:val="90"/>
        </w:rPr>
        <w:t>editor</w:t>
      </w:r>
      <w:r>
        <w:rPr>
          <w:spacing w:val="-5"/>
          <w:w w:val="90"/>
        </w:rPr>
        <w:t> </w:t>
      </w:r>
      <w:r>
        <w:rPr>
          <w:w w:val="90"/>
        </w:rPr>
        <w:t>of</w:t>
      </w:r>
      <w:r>
        <w:rPr>
          <w:spacing w:val="-5"/>
          <w:w w:val="90"/>
        </w:rPr>
        <w:t> </w:t>
      </w:r>
      <w:r>
        <w:rPr>
          <w:w w:val="90"/>
        </w:rPr>
        <w:t>Tech</w:t>
      </w:r>
      <w:r>
        <w:rPr>
          <w:spacing w:val="-5"/>
          <w:w w:val="90"/>
        </w:rPr>
        <w:t> </w:t>
      </w:r>
      <w:r>
        <w:rPr>
          <w:w w:val="90"/>
        </w:rPr>
        <w:t>Trends, Deloitte’s flagship report on emerging technologies. Her mission </w:t>
      </w:r>
      <w:r>
        <w:rPr>
          <w:w w:val="90"/>
        </w:rPr>
        <w:t>is </w:t>
      </w:r>
      <w:r>
        <w:rPr>
          <w:w w:val="95"/>
        </w:rPr>
        <w:t>to</w:t>
      </w:r>
      <w:r>
        <w:rPr>
          <w:spacing w:val="-10"/>
          <w:w w:val="95"/>
        </w:rPr>
        <w:t> </w:t>
      </w:r>
      <w:r>
        <w:rPr>
          <w:w w:val="95"/>
        </w:rPr>
        <w:t>educate</w:t>
      </w:r>
      <w:r>
        <w:rPr>
          <w:spacing w:val="-10"/>
          <w:w w:val="95"/>
        </w:rPr>
        <w:t> </w:t>
      </w:r>
      <w:r>
        <w:rPr>
          <w:w w:val="95"/>
        </w:rPr>
        <w:t>clients,</w:t>
      </w:r>
      <w:r>
        <w:rPr>
          <w:spacing w:val="-10"/>
          <w:w w:val="95"/>
        </w:rPr>
        <w:t> </w:t>
      </w:r>
      <w:r>
        <w:rPr>
          <w:w w:val="95"/>
        </w:rPr>
        <w:t>shape</w:t>
      </w:r>
      <w:r>
        <w:rPr>
          <w:spacing w:val="-10"/>
          <w:w w:val="95"/>
        </w:rPr>
        <w:t> </w:t>
      </w:r>
      <w:r>
        <w:rPr>
          <w:w w:val="95"/>
        </w:rPr>
        <w:t>the</w:t>
      </w:r>
      <w:r>
        <w:rPr>
          <w:spacing w:val="-10"/>
          <w:w w:val="95"/>
        </w:rPr>
        <w:t> </w:t>
      </w:r>
      <w:r>
        <w:rPr>
          <w:w w:val="95"/>
        </w:rPr>
        <w:t>future</w:t>
      </w:r>
      <w:r>
        <w:rPr>
          <w:spacing w:val="-11"/>
          <w:w w:val="95"/>
        </w:rPr>
        <w:t> </w:t>
      </w:r>
      <w:r>
        <w:rPr>
          <w:w w:val="95"/>
        </w:rPr>
        <w:t>of</w:t>
      </w:r>
      <w:r>
        <w:rPr>
          <w:spacing w:val="-10"/>
          <w:w w:val="95"/>
        </w:rPr>
        <w:t> </w:t>
      </w:r>
      <w:r>
        <w:rPr>
          <w:w w:val="95"/>
        </w:rPr>
        <w:t>Deloitte’s</w:t>
      </w:r>
      <w:r>
        <w:rPr>
          <w:spacing w:val="-10"/>
          <w:w w:val="95"/>
        </w:rPr>
        <w:t> </w:t>
      </w:r>
      <w:r>
        <w:rPr>
          <w:w w:val="95"/>
        </w:rPr>
        <w:t>technology</w:t>
      </w:r>
      <w:r>
        <w:rPr>
          <w:spacing w:val="-10"/>
          <w:w w:val="95"/>
        </w:rPr>
        <w:t> </w:t>
      </w:r>
      <w:r>
        <w:rPr>
          <w:w w:val="95"/>
        </w:rPr>
        <w:t>brand and offerings, cultivate talent, and enable businesses to achieve future</w:t>
      </w:r>
      <w:r>
        <w:rPr>
          <w:spacing w:val="-6"/>
          <w:w w:val="95"/>
        </w:rPr>
        <w:t> </w:t>
      </w:r>
      <w:r>
        <w:rPr>
          <w:w w:val="95"/>
        </w:rPr>
        <w:t>growth.</w:t>
      </w:r>
      <w:r>
        <w:rPr>
          <w:spacing w:val="-6"/>
          <w:w w:val="95"/>
        </w:rPr>
        <w:t> </w:t>
      </w:r>
      <w:r>
        <w:rPr>
          <w:w w:val="95"/>
        </w:rPr>
        <w:t>She</w:t>
      </w:r>
      <w:r>
        <w:rPr>
          <w:spacing w:val="-6"/>
          <w:w w:val="95"/>
        </w:rPr>
        <w:t> </w:t>
      </w:r>
      <w:r>
        <w:rPr>
          <w:w w:val="95"/>
        </w:rPr>
        <w:t>is</w:t>
      </w:r>
      <w:r>
        <w:rPr>
          <w:spacing w:val="-6"/>
          <w:w w:val="95"/>
        </w:rPr>
        <w:t> </w:t>
      </w:r>
      <w:r>
        <w:rPr>
          <w:w w:val="95"/>
        </w:rPr>
        <w:t>responsible</w:t>
      </w:r>
      <w:r>
        <w:rPr>
          <w:spacing w:val="-6"/>
          <w:w w:val="95"/>
        </w:rPr>
        <w:t> </w:t>
      </w:r>
      <w:r>
        <w:rPr>
          <w:w w:val="95"/>
        </w:rPr>
        <w:t>for</w:t>
      </w:r>
      <w:r>
        <w:rPr>
          <w:spacing w:val="-6"/>
          <w:w w:val="95"/>
        </w:rPr>
        <w:t> </w:t>
      </w:r>
      <w:r>
        <w:rPr>
          <w:w w:val="95"/>
        </w:rPr>
        <w:t>technology</w:t>
      </w:r>
      <w:r>
        <w:rPr>
          <w:spacing w:val="-6"/>
          <w:w w:val="95"/>
        </w:rPr>
        <w:t> </w:t>
      </w:r>
      <w:r>
        <w:rPr>
          <w:w w:val="95"/>
        </w:rPr>
        <w:t>eminence,</w:t>
      </w:r>
      <w:r>
        <w:rPr>
          <w:spacing w:val="-6"/>
          <w:w w:val="95"/>
        </w:rPr>
        <w:t> </w:t>
      </w:r>
      <w:r>
        <w:rPr>
          <w:w w:val="95"/>
        </w:rPr>
        <w:t>client engagement, and marketing/PR efforts.</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11"/>
        <w:rPr>
          <w:sz w:val="23"/>
        </w:rPr>
      </w:pPr>
    </w:p>
    <w:p>
      <w:pPr>
        <w:pStyle w:val="ListParagraph"/>
        <w:numPr>
          <w:ilvl w:val="0"/>
          <w:numId w:val="20"/>
        </w:numPr>
        <w:tabs>
          <w:tab w:pos="536" w:val="left" w:leader="none"/>
          <w:tab w:pos="537" w:val="left" w:leader="none"/>
        </w:tabs>
        <w:spacing w:line="228" w:lineRule="auto" w:before="0" w:after="0"/>
        <w:ind w:left="536" w:right="933" w:hanging="341"/>
        <w:jc w:val="left"/>
        <w:rPr>
          <w:sz w:val="17"/>
        </w:rPr>
      </w:pPr>
      <w:r>
        <w:rPr>
          <w:sz w:val="17"/>
        </w:rPr>
        <w:t>IDC</w:t>
      </w:r>
      <w:r>
        <w:rPr>
          <w:spacing w:val="-12"/>
          <w:sz w:val="17"/>
        </w:rPr>
        <w:t> </w:t>
      </w:r>
      <w:r>
        <w:rPr>
          <w:sz w:val="17"/>
        </w:rPr>
        <w:t>Research,</w:t>
      </w:r>
      <w:r>
        <w:rPr>
          <w:spacing w:val="-12"/>
          <w:sz w:val="17"/>
        </w:rPr>
        <w:t> </w:t>
      </w:r>
      <w:r>
        <w:rPr>
          <w:sz w:val="17"/>
        </w:rPr>
        <w:t>“Worldwide</w:t>
      </w:r>
      <w:r>
        <w:rPr>
          <w:spacing w:val="-12"/>
          <w:sz w:val="17"/>
        </w:rPr>
        <w:t> </w:t>
      </w:r>
      <w:r>
        <w:rPr>
          <w:sz w:val="17"/>
        </w:rPr>
        <w:t>generative</w:t>
      </w:r>
      <w:r>
        <w:rPr>
          <w:spacing w:val="-12"/>
          <w:sz w:val="17"/>
        </w:rPr>
        <w:t> </w:t>
      </w:r>
      <w:r>
        <w:rPr>
          <w:sz w:val="17"/>
        </w:rPr>
        <w:t>AI</w:t>
      </w:r>
      <w:r>
        <w:rPr>
          <w:spacing w:val="-12"/>
          <w:sz w:val="17"/>
        </w:rPr>
        <w:t> </w:t>
      </w:r>
      <w:r>
        <w:rPr>
          <w:sz w:val="17"/>
        </w:rPr>
        <w:t>smartphone </w:t>
      </w:r>
      <w:r>
        <w:rPr>
          <w:w w:val="95"/>
          <w:sz w:val="17"/>
        </w:rPr>
        <w:t>shipments forecast to reach 70% of the market by 2028 with </w:t>
      </w:r>
      <w:r>
        <w:rPr>
          <w:sz w:val="17"/>
        </w:rPr>
        <w:t>more</w:t>
      </w:r>
      <w:r>
        <w:rPr>
          <w:spacing w:val="-1"/>
          <w:sz w:val="17"/>
        </w:rPr>
        <w:t> </w:t>
      </w:r>
      <w:r>
        <w:rPr>
          <w:sz w:val="17"/>
        </w:rPr>
        <w:t>than</w:t>
      </w:r>
      <w:r>
        <w:rPr>
          <w:spacing w:val="-1"/>
          <w:sz w:val="17"/>
        </w:rPr>
        <w:t> </w:t>
      </w:r>
      <w:r>
        <w:rPr>
          <w:sz w:val="17"/>
        </w:rPr>
        <w:t>360%</w:t>
      </w:r>
      <w:r>
        <w:rPr>
          <w:spacing w:val="-1"/>
          <w:sz w:val="17"/>
        </w:rPr>
        <w:t> </w:t>
      </w:r>
      <w:r>
        <w:rPr>
          <w:sz w:val="17"/>
        </w:rPr>
        <w:t>growth</w:t>
      </w:r>
      <w:r>
        <w:rPr>
          <w:spacing w:val="-1"/>
          <w:sz w:val="17"/>
        </w:rPr>
        <w:t> </w:t>
      </w:r>
      <w:r>
        <w:rPr>
          <w:sz w:val="17"/>
        </w:rPr>
        <w:t>in</w:t>
      </w:r>
      <w:r>
        <w:rPr>
          <w:spacing w:val="-1"/>
          <w:sz w:val="17"/>
        </w:rPr>
        <w:t> </w:t>
      </w:r>
      <w:r>
        <w:rPr>
          <w:sz w:val="17"/>
        </w:rPr>
        <w:t>2024,</w:t>
      </w:r>
      <w:r>
        <w:rPr>
          <w:spacing w:val="-1"/>
          <w:sz w:val="17"/>
        </w:rPr>
        <w:t> </w:t>
      </w:r>
      <w:r>
        <w:rPr>
          <w:sz w:val="17"/>
        </w:rPr>
        <w:t>according</w:t>
      </w:r>
      <w:r>
        <w:rPr>
          <w:spacing w:val="-1"/>
          <w:sz w:val="17"/>
        </w:rPr>
        <w:t> </w:t>
      </w:r>
      <w:r>
        <w:rPr>
          <w:sz w:val="17"/>
        </w:rPr>
        <w:t>to</w:t>
      </w:r>
      <w:r>
        <w:rPr>
          <w:spacing w:val="-1"/>
          <w:sz w:val="17"/>
        </w:rPr>
        <w:t> </w:t>
      </w:r>
      <w:r>
        <w:rPr>
          <w:sz w:val="17"/>
        </w:rPr>
        <w:t>IDC,”</w:t>
      </w:r>
      <w:r>
        <w:rPr>
          <w:spacing w:val="-1"/>
          <w:sz w:val="17"/>
        </w:rPr>
        <w:t> </w:t>
      </w:r>
      <w:r>
        <w:rPr>
          <w:sz w:val="17"/>
        </w:rPr>
        <w:t>press release, July 30, 2024.</w:t>
      </w:r>
    </w:p>
    <w:p>
      <w:pPr>
        <w:pStyle w:val="ListParagraph"/>
        <w:numPr>
          <w:ilvl w:val="0"/>
          <w:numId w:val="20"/>
        </w:numPr>
        <w:tabs>
          <w:tab w:pos="536" w:val="left" w:leader="none"/>
          <w:tab w:pos="537" w:val="left" w:leader="none"/>
        </w:tabs>
        <w:spacing w:line="216" w:lineRule="auto" w:before="0" w:after="0"/>
        <w:ind w:left="536" w:right="834" w:hanging="341"/>
        <w:jc w:val="left"/>
        <w:rPr>
          <w:sz w:val="17"/>
        </w:rPr>
      </w:pPr>
      <w:r>
        <w:rPr>
          <w:rFonts w:ascii="Cambria" w:hAnsi="Cambria"/>
          <w:i/>
          <w:sz w:val="17"/>
        </w:rPr>
        <w:t>PR Newswire</w:t>
      </w:r>
      <w:r>
        <w:rPr>
          <w:sz w:val="17"/>
        </w:rPr>
        <w:t>, “AI-powered wearables transform how </w:t>
      </w:r>
      <w:r>
        <w:rPr>
          <w:w w:val="95"/>
          <w:sz w:val="17"/>
        </w:rPr>
        <w:t>consumers</w:t>
      </w:r>
      <w:r>
        <w:rPr>
          <w:spacing w:val="-4"/>
          <w:w w:val="95"/>
          <w:sz w:val="17"/>
        </w:rPr>
        <w:t> </w:t>
      </w:r>
      <w:r>
        <w:rPr>
          <w:w w:val="95"/>
          <w:sz w:val="17"/>
        </w:rPr>
        <w:t>interact</w:t>
      </w:r>
      <w:r>
        <w:rPr>
          <w:spacing w:val="-4"/>
          <w:w w:val="95"/>
          <w:sz w:val="17"/>
        </w:rPr>
        <w:t> </w:t>
      </w:r>
      <w:r>
        <w:rPr>
          <w:w w:val="95"/>
          <w:sz w:val="17"/>
        </w:rPr>
        <w:t>with</w:t>
      </w:r>
      <w:r>
        <w:rPr>
          <w:spacing w:val="-4"/>
          <w:w w:val="95"/>
          <w:sz w:val="17"/>
        </w:rPr>
        <w:t> </w:t>
      </w:r>
      <w:r>
        <w:rPr>
          <w:w w:val="95"/>
          <w:sz w:val="17"/>
        </w:rPr>
        <w:t>everyday</w:t>
      </w:r>
      <w:r>
        <w:rPr>
          <w:spacing w:val="-4"/>
          <w:w w:val="95"/>
          <w:sz w:val="17"/>
        </w:rPr>
        <w:t> </w:t>
      </w:r>
      <w:r>
        <w:rPr>
          <w:w w:val="95"/>
          <w:sz w:val="17"/>
        </w:rPr>
        <w:t>technology,”</w:t>
      </w:r>
      <w:r>
        <w:rPr>
          <w:spacing w:val="-4"/>
          <w:w w:val="95"/>
          <w:sz w:val="17"/>
        </w:rPr>
        <w:t> </w:t>
      </w:r>
      <w:r>
        <w:rPr>
          <w:w w:val="95"/>
          <w:sz w:val="17"/>
        </w:rPr>
        <w:t>Sept.</w:t>
      </w:r>
      <w:r>
        <w:rPr>
          <w:spacing w:val="-4"/>
          <w:w w:val="95"/>
          <w:sz w:val="17"/>
        </w:rPr>
        <w:t> </w:t>
      </w:r>
      <w:r>
        <w:rPr>
          <w:w w:val="95"/>
          <w:sz w:val="17"/>
        </w:rPr>
        <w:t>15,</w:t>
      </w:r>
      <w:r>
        <w:rPr>
          <w:spacing w:val="-4"/>
          <w:w w:val="95"/>
          <w:sz w:val="17"/>
        </w:rPr>
        <w:t> </w:t>
      </w:r>
      <w:r>
        <w:rPr>
          <w:w w:val="95"/>
          <w:sz w:val="17"/>
        </w:rPr>
        <w:t>2025.</w:t>
      </w:r>
    </w:p>
    <w:p>
      <w:pPr>
        <w:pStyle w:val="ListParagraph"/>
        <w:numPr>
          <w:ilvl w:val="0"/>
          <w:numId w:val="20"/>
        </w:numPr>
        <w:tabs>
          <w:tab w:pos="537" w:val="left" w:leader="none"/>
        </w:tabs>
        <w:spacing w:line="216" w:lineRule="auto" w:before="0" w:after="0"/>
        <w:ind w:left="536" w:right="1453" w:hanging="341"/>
        <w:jc w:val="left"/>
        <w:rPr>
          <w:sz w:val="17"/>
        </w:rPr>
      </w:pPr>
      <w:r>
        <w:rPr>
          <w:w w:val="95"/>
          <w:sz w:val="17"/>
        </w:rPr>
        <w:t>Amanda Yeo, “Three Products that Flopped in 2024,” </w:t>
      </w:r>
      <w:r>
        <w:rPr>
          <w:sz w:val="17"/>
        </w:rPr>
        <w:t>Mashable, November 28, 2024.</w:t>
      </w:r>
    </w:p>
    <w:p>
      <w:pPr>
        <w:pStyle w:val="ListParagraph"/>
        <w:numPr>
          <w:ilvl w:val="0"/>
          <w:numId w:val="20"/>
        </w:numPr>
        <w:tabs>
          <w:tab w:pos="537" w:val="left" w:leader="none"/>
        </w:tabs>
        <w:spacing w:line="216" w:lineRule="auto" w:before="0" w:after="0"/>
        <w:ind w:left="536" w:right="1457" w:hanging="341"/>
        <w:jc w:val="left"/>
        <w:rPr>
          <w:sz w:val="17"/>
        </w:rPr>
      </w:pPr>
      <w:r>
        <w:rPr>
          <w:w w:val="90"/>
          <w:sz w:val="17"/>
        </w:rPr>
        <w:t>Janna Bureson, “Passwordless hits the tipping point </w:t>
      </w:r>
      <w:r>
        <w:rPr>
          <w:w w:val="90"/>
          <w:sz w:val="17"/>
        </w:rPr>
        <w:t>in </w:t>
      </w:r>
      <w:r>
        <w:rPr>
          <w:sz w:val="17"/>
        </w:rPr>
        <w:t>enterprise security,” Portnox, Oct. 20, 2025.</w:t>
      </w:r>
    </w:p>
    <w:p>
      <w:pPr>
        <w:pStyle w:val="ListParagraph"/>
        <w:numPr>
          <w:ilvl w:val="0"/>
          <w:numId w:val="20"/>
        </w:numPr>
        <w:tabs>
          <w:tab w:pos="537" w:val="left" w:leader="none"/>
        </w:tabs>
        <w:spacing w:line="216" w:lineRule="auto" w:before="0" w:after="0"/>
        <w:ind w:left="536" w:right="1062" w:hanging="341"/>
        <w:jc w:val="left"/>
        <w:rPr>
          <w:sz w:val="17"/>
        </w:rPr>
      </w:pPr>
      <w:r>
        <w:rPr>
          <w:sz w:val="17"/>
        </w:rPr>
        <w:t>Mark</w:t>
      </w:r>
      <w:r>
        <w:rPr>
          <w:spacing w:val="-6"/>
          <w:sz w:val="17"/>
        </w:rPr>
        <w:t> </w:t>
      </w:r>
      <w:r>
        <w:rPr>
          <w:sz w:val="17"/>
        </w:rPr>
        <w:t>McCarthy,</w:t>
      </w:r>
      <w:r>
        <w:rPr>
          <w:spacing w:val="-6"/>
          <w:sz w:val="17"/>
        </w:rPr>
        <w:t> </w:t>
      </w:r>
      <w:r>
        <w:rPr>
          <w:sz w:val="17"/>
        </w:rPr>
        <w:t>“The</w:t>
      </w:r>
      <w:r>
        <w:rPr>
          <w:spacing w:val="-6"/>
          <w:sz w:val="17"/>
        </w:rPr>
        <w:t> </w:t>
      </w:r>
      <w:r>
        <w:rPr>
          <w:sz w:val="17"/>
        </w:rPr>
        <w:t>privacy</w:t>
      </w:r>
      <w:r>
        <w:rPr>
          <w:spacing w:val="-6"/>
          <w:sz w:val="17"/>
        </w:rPr>
        <w:t> </w:t>
      </w:r>
      <w:r>
        <w:rPr>
          <w:sz w:val="17"/>
        </w:rPr>
        <w:t>challenges</w:t>
      </w:r>
      <w:r>
        <w:rPr>
          <w:spacing w:val="-6"/>
          <w:sz w:val="17"/>
        </w:rPr>
        <w:t> </w:t>
      </w:r>
      <w:r>
        <w:rPr>
          <w:sz w:val="17"/>
        </w:rPr>
        <w:t>of</w:t>
      </w:r>
      <w:r>
        <w:rPr>
          <w:spacing w:val="-6"/>
          <w:sz w:val="17"/>
        </w:rPr>
        <w:t> </w:t>
      </w:r>
      <w:r>
        <w:rPr>
          <w:sz w:val="17"/>
        </w:rPr>
        <w:t>emerging </w:t>
      </w:r>
      <w:r>
        <w:rPr>
          <w:w w:val="95"/>
          <w:sz w:val="17"/>
        </w:rPr>
        <w:t>personalized</w:t>
      </w:r>
      <w:r>
        <w:rPr>
          <w:spacing w:val="-4"/>
          <w:w w:val="95"/>
          <w:sz w:val="17"/>
        </w:rPr>
        <w:t> </w:t>
      </w:r>
      <w:r>
        <w:rPr>
          <w:w w:val="95"/>
          <w:sz w:val="17"/>
        </w:rPr>
        <w:t>AI</w:t>
      </w:r>
      <w:r>
        <w:rPr>
          <w:spacing w:val="-4"/>
          <w:w w:val="95"/>
          <w:sz w:val="17"/>
        </w:rPr>
        <w:t> </w:t>
      </w:r>
      <w:r>
        <w:rPr>
          <w:w w:val="95"/>
          <w:sz w:val="17"/>
        </w:rPr>
        <w:t>services,”</w:t>
      </w:r>
      <w:r>
        <w:rPr>
          <w:spacing w:val="-4"/>
          <w:w w:val="95"/>
          <w:sz w:val="17"/>
        </w:rPr>
        <w:t> </w:t>
      </w:r>
      <w:r>
        <w:rPr>
          <w:w w:val="95"/>
          <w:sz w:val="17"/>
        </w:rPr>
        <w:t>Tech</w:t>
      </w:r>
      <w:r>
        <w:rPr>
          <w:spacing w:val="-4"/>
          <w:w w:val="95"/>
          <w:sz w:val="17"/>
        </w:rPr>
        <w:t> </w:t>
      </w:r>
      <w:r>
        <w:rPr>
          <w:w w:val="95"/>
          <w:sz w:val="17"/>
        </w:rPr>
        <w:t>Policy</w:t>
      </w:r>
      <w:r>
        <w:rPr>
          <w:spacing w:val="-4"/>
          <w:w w:val="95"/>
          <w:sz w:val="17"/>
        </w:rPr>
        <w:t> </w:t>
      </w:r>
      <w:r>
        <w:rPr>
          <w:w w:val="95"/>
          <w:sz w:val="17"/>
        </w:rPr>
        <w:t>Press,</w:t>
      </w:r>
      <w:r>
        <w:rPr>
          <w:spacing w:val="-4"/>
          <w:w w:val="95"/>
          <w:sz w:val="17"/>
        </w:rPr>
        <w:t> </w:t>
      </w:r>
      <w:r>
        <w:rPr>
          <w:w w:val="95"/>
          <w:sz w:val="17"/>
        </w:rPr>
        <w:t>May</w:t>
      </w:r>
      <w:r>
        <w:rPr>
          <w:spacing w:val="-4"/>
          <w:w w:val="95"/>
          <w:sz w:val="17"/>
        </w:rPr>
        <w:t> </w:t>
      </w:r>
      <w:r>
        <w:rPr>
          <w:w w:val="95"/>
          <w:sz w:val="17"/>
        </w:rPr>
        <w:t>28,</w:t>
      </w:r>
      <w:r>
        <w:rPr>
          <w:spacing w:val="-4"/>
          <w:w w:val="95"/>
          <w:sz w:val="17"/>
        </w:rPr>
        <w:t> </w:t>
      </w:r>
      <w:r>
        <w:rPr>
          <w:w w:val="95"/>
          <w:sz w:val="17"/>
        </w:rPr>
        <w:t>2025.</w:t>
      </w:r>
    </w:p>
    <w:p>
      <w:pPr>
        <w:pStyle w:val="ListParagraph"/>
        <w:numPr>
          <w:ilvl w:val="0"/>
          <w:numId w:val="20"/>
        </w:numPr>
        <w:tabs>
          <w:tab w:pos="537" w:val="left" w:leader="none"/>
        </w:tabs>
        <w:spacing w:line="225" w:lineRule="auto" w:before="0" w:after="0"/>
        <w:ind w:left="536" w:right="769" w:hanging="341"/>
        <w:jc w:val="left"/>
        <w:rPr>
          <w:sz w:val="17"/>
        </w:rPr>
      </w:pPr>
      <w:r>
        <w:rPr>
          <w:spacing w:val="-2"/>
          <w:sz w:val="17"/>
        </w:rPr>
        <w:t>Zack</w:t>
      </w:r>
      <w:r>
        <w:rPr>
          <w:spacing w:val="-7"/>
          <w:sz w:val="17"/>
        </w:rPr>
        <w:t> </w:t>
      </w:r>
      <w:r>
        <w:rPr>
          <w:spacing w:val="-2"/>
          <w:sz w:val="17"/>
        </w:rPr>
        <w:t>Whittaker,</w:t>
      </w:r>
      <w:r>
        <w:rPr>
          <w:spacing w:val="-7"/>
          <w:sz w:val="17"/>
        </w:rPr>
        <w:t> </w:t>
      </w:r>
      <w:r>
        <w:rPr>
          <w:spacing w:val="-2"/>
          <w:sz w:val="17"/>
        </w:rPr>
        <w:t>“For</w:t>
      </w:r>
      <w:r>
        <w:rPr>
          <w:spacing w:val="-7"/>
          <w:sz w:val="17"/>
        </w:rPr>
        <w:t> </w:t>
      </w:r>
      <w:r>
        <w:rPr>
          <w:spacing w:val="-2"/>
          <w:sz w:val="17"/>
        </w:rPr>
        <w:t>privacy</w:t>
      </w:r>
      <w:r>
        <w:rPr>
          <w:spacing w:val="-7"/>
          <w:sz w:val="17"/>
        </w:rPr>
        <w:t> </w:t>
      </w:r>
      <w:r>
        <w:rPr>
          <w:spacing w:val="-2"/>
          <w:sz w:val="17"/>
        </w:rPr>
        <w:t>and</w:t>
      </w:r>
      <w:r>
        <w:rPr>
          <w:spacing w:val="-7"/>
          <w:sz w:val="17"/>
        </w:rPr>
        <w:t> </w:t>
      </w:r>
      <w:r>
        <w:rPr>
          <w:spacing w:val="-2"/>
          <w:sz w:val="17"/>
        </w:rPr>
        <w:t>security,</w:t>
      </w:r>
      <w:r>
        <w:rPr>
          <w:spacing w:val="-7"/>
          <w:sz w:val="17"/>
        </w:rPr>
        <w:t> </w:t>
      </w:r>
      <w:r>
        <w:rPr>
          <w:spacing w:val="-2"/>
          <w:sz w:val="17"/>
        </w:rPr>
        <w:t>think</w:t>
      </w:r>
      <w:r>
        <w:rPr>
          <w:spacing w:val="-7"/>
          <w:sz w:val="17"/>
        </w:rPr>
        <w:t> </w:t>
      </w:r>
      <w:r>
        <w:rPr>
          <w:spacing w:val="-2"/>
          <w:sz w:val="17"/>
        </w:rPr>
        <w:t>twice</w:t>
      </w:r>
      <w:r>
        <w:rPr>
          <w:spacing w:val="-7"/>
          <w:sz w:val="17"/>
        </w:rPr>
        <w:t> </w:t>
      </w:r>
      <w:r>
        <w:rPr>
          <w:spacing w:val="-2"/>
          <w:sz w:val="17"/>
        </w:rPr>
        <w:t>before </w:t>
      </w:r>
      <w:r>
        <w:rPr>
          <w:w w:val="95"/>
          <w:sz w:val="17"/>
        </w:rPr>
        <w:t>granting</w:t>
      </w:r>
      <w:r>
        <w:rPr>
          <w:spacing w:val="-10"/>
          <w:w w:val="95"/>
          <w:sz w:val="17"/>
        </w:rPr>
        <w:t> </w:t>
      </w:r>
      <w:r>
        <w:rPr>
          <w:w w:val="95"/>
          <w:sz w:val="17"/>
        </w:rPr>
        <w:t>AI</w:t>
      </w:r>
      <w:r>
        <w:rPr>
          <w:spacing w:val="-9"/>
          <w:w w:val="95"/>
          <w:sz w:val="17"/>
        </w:rPr>
        <w:t> </w:t>
      </w:r>
      <w:r>
        <w:rPr>
          <w:w w:val="95"/>
          <w:sz w:val="17"/>
        </w:rPr>
        <w:t>access</w:t>
      </w:r>
      <w:r>
        <w:rPr>
          <w:spacing w:val="-10"/>
          <w:w w:val="95"/>
          <w:sz w:val="17"/>
        </w:rPr>
        <w:t> </w:t>
      </w:r>
      <w:r>
        <w:rPr>
          <w:w w:val="95"/>
          <w:sz w:val="17"/>
        </w:rPr>
        <w:t>to</w:t>
      </w:r>
      <w:r>
        <w:rPr>
          <w:spacing w:val="-9"/>
          <w:w w:val="95"/>
          <w:sz w:val="17"/>
        </w:rPr>
        <w:t> </w:t>
      </w:r>
      <w:r>
        <w:rPr>
          <w:w w:val="95"/>
          <w:sz w:val="17"/>
        </w:rPr>
        <w:t>your</w:t>
      </w:r>
      <w:r>
        <w:rPr>
          <w:spacing w:val="-10"/>
          <w:w w:val="95"/>
          <w:sz w:val="17"/>
        </w:rPr>
        <w:t> </w:t>
      </w:r>
      <w:r>
        <w:rPr>
          <w:w w:val="95"/>
          <w:sz w:val="17"/>
        </w:rPr>
        <w:t>personal</w:t>
      </w:r>
      <w:r>
        <w:rPr>
          <w:spacing w:val="-9"/>
          <w:w w:val="95"/>
          <w:sz w:val="17"/>
        </w:rPr>
        <w:t> </w:t>
      </w:r>
      <w:r>
        <w:rPr>
          <w:w w:val="95"/>
          <w:sz w:val="17"/>
        </w:rPr>
        <w:t>data,”</w:t>
      </w:r>
      <w:r>
        <w:rPr>
          <w:spacing w:val="-10"/>
          <w:w w:val="95"/>
          <w:sz w:val="17"/>
        </w:rPr>
        <w:t> </w:t>
      </w:r>
      <w:r>
        <w:rPr>
          <w:w w:val="95"/>
          <w:sz w:val="17"/>
        </w:rPr>
        <w:t>TechCrunch,</w:t>
      </w:r>
      <w:r>
        <w:rPr>
          <w:spacing w:val="-9"/>
          <w:w w:val="95"/>
          <w:sz w:val="17"/>
        </w:rPr>
        <w:t> </w:t>
      </w:r>
      <w:r>
        <w:rPr>
          <w:w w:val="95"/>
          <w:sz w:val="17"/>
        </w:rPr>
        <w:t>July</w:t>
      </w:r>
      <w:r>
        <w:rPr>
          <w:spacing w:val="-10"/>
          <w:w w:val="95"/>
          <w:sz w:val="17"/>
        </w:rPr>
        <w:t> </w:t>
      </w:r>
      <w:r>
        <w:rPr>
          <w:w w:val="95"/>
          <w:sz w:val="17"/>
        </w:rPr>
        <w:t>19, </w:t>
      </w:r>
      <w:r>
        <w:rPr>
          <w:spacing w:val="-2"/>
          <w:sz w:val="17"/>
        </w:rPr>
        <w:t>2025.</w:t>
      </w:r>
    </w:p>
    <w:p>
      <w:pPr>
        <w:pStyle w:val="ListParagraph"/>
        <w:numPr>
          <w:ilvl w:val="0"/>
          <w:numId w:val="20"/>
        </w:numPr>
        <w:tabs>
          <w:tab w:pos="537" w:val="left" w:leader="none"/>
        </w:tabs>
        <w:spacing w:line="216" w:lineRule="auto" w:before="0" w:after="0"/>
        <w:ind w:left="536" w:right="932" w:hanging="341"/>
        <w:jc w:val="left"/>
        <w:rPr>
          <w:sz w:val="17"/>
        </w:rPr>
      </w:pPr>
      <w:r>
        <w:rPr>
          <w:w w:val="95"/>
          <w:sz w:val="17"/>
        </w:rPr>
        <w:t>Ryan Law and Xibeijia Guan, “AI overviews reduce clicks by </w:t>
      </w:r>
      <w:r>
        <w:rPr>
          <w:sz w:val="17"/>
        </w:rPr>
        <w:t>34.5%,” Ahrefs, April 17, 2025.</w:t>
      </w:r>
    </w:p>
    <w:p>
      <w:pPr>
        <w:pStyle w:val="ListParagraph"/>
        <w:numPr>
          <w:ilvl w:val="0"/>
          <w:numId w:val="20"/>
        </w:numPr>
        <w:tabs>
          <w:tab w:pos="537" w:val="left" w:leader="none"/>
        </w:tabs>
        <w:spacing w:line="216" w:lineRule="auto" w:before="0" w:after="0"/>
        <w:ind w:left="536" w:right="764" w:hanging="341"/>
        <w:jc w:val="left"/>
        <w:rPr>
          <w:sz w:val="17"/>
        </w:rPr>
      </w:pPr>
      <w:r>
        <w:rPr>
          <w:spacing w:val="-2"/>
          <w:w w:val="95"/>
          <w:sz w:val="17"/>
        </w:rPr>
        <w:t>Jake Stainer, “Generative engine optimization (GEO): </w:t>
      </w:r>
      <w:r>
        <w:rPr>
          <w:spacing w:val="-2"/>
          <w:w w:val="95"/>
          <w:sz w:val="17"/>
        </w:rPr>
        <w:t>Complete</w:t>
      </w:r>
      <w:r>
        <w:rPr>
          <w:spacing w:val="-2"/>
          <w:w w:val="95"/>
          <w:sz w:val="17"/>
        </w:rPr>
        <w:t> </w:t>
      </w:r>
      <w:r>
        <w:rPr>
          <w:sz w:val="17"/>
        </w:rPr>
        <w:t>2025 guide,” Skale, Sept. 30, 2025.</w:t>
      </w:r>
    </w:p>
    <w:p>
      <w:pPr>
        <w:pStyle w:val="ListParagraph"/>
        <w:numPr>
          <w:ilvl w:val="0"/>
          <w:numId w:val="20"/>
        </w:numPr>
        <w:tabs>
          <w:tab w:pos="537" w:val="left" w:leader="none"/>
        </w:tabs>
        <w:spacing w:line="216" w:lineRule="auto" w:before="0" w:after="0"/>
        <w:ind w:left="536" w:right="774" w:hanging="341"/>
        <w:jc w:val="left"/>
        <w:rPr>
          <w:sz w:val="17"/>
        </w:rPr>
      </w:pPr>
      <w:r>
        <w:rPr>
          <w:w w:val="95"/>
          <w:sz w:val="17"/>
        </w:rPr>
        <w:t>Leigh</w:t>
      </w:r>
      <w:r>
        <w:rPr>
          <w:spacing w:val="-1"/>
          <w:w w:val="95"/>
          <w:sz w:val="17"/>
        </w:rPr>
        <w:t> </w:t>
      </w:r>
      <w:r>
        <w:rPr>
          <w:w w:val="95"/>
          <w:sz w:val="17"/>
        </w:rPr>
        <w:t>McKenzie,</w:t>
      </w:r>
      <w:r>
        <w:rPr>
          <w:spacing w:val="-1"/>
          <w:w w:val="95"/>
          <w:sz w:val="17"/>
        </w:rPr>
        <w:t> </w:t>
      </w:r>
      <w:r>
        <w:rPr>
          <w:w w:val="95"/>
          <w:sz w:val="17"/>
        </w:rPr>
        <w:t>“Generative</w:t>
      </w:r>
      <w:r>
        <w:rPr>
          <w:spacing w:val="-1"/>
          <w:w w:val="95"/>
          <w:sz w:val="17"/>
        </w:rPr>
        <w:t> </w:t>
      </w:r>
      <w:r>
        <w:rPr>
          <w:w w:val="95"/>
          <w:sz w:val="17"/>
        </w:rPr>
        <w:t>engine</w:t>
      </w:r>
      <w:r>
        <w:rPr>
          <w:spacing w:val="-1"/>
          <w:w w:val="95"/>
          <w:sz w:val="17"/>
        </w:rPr>
        <w:t> </w:t>
      </w:r>
      <w:r>
        <w:rPr>
          <w:w w:val="95"/>
          <w:sz w:val="17"/>
        </w:rPr>
        <w:t>optimization</w:t>
      </w:r>
      <w:r>
        <w:rPr>
          <w:spacing w:val="-1"/>
          <w:w w:val="95"/>
          <w:sz w:val="17"/>
        </w:rPr>
        <w:t> </w:t>
      </w:r>
      <w:r>
        <w:rPr>
          <w:w w:val="95"/>
          <w:sz w:val="17"/>
        </w:rPr>
        <w:t>(GEO):</w:t>
      </w:r>
      <w:r>
        <w:rPr>
          <w:spacing w:val="-1"/>
          <w:w w:val="95"/>
          <w:sz w:val="17"/>
        </w:rPr>
        <w:t> </w:t>
      </w:r>
      <w:r>
        <w:rPr>
          <w:w w:val="95"/>
          <w:sz w:val="17"/>
        </w:rPr>
        <w:t>How</w:t>
      </w:r>
      <w:r>
        <w:rPr>
          <w:w w:val="95"/>
          <w:sz w:val="17"/>
        </w:rPr>
        <w:t> </w:t>
      </w:r>
      <w:r>
        <w:rPr>
          <w:sz w:val="17"/>
        </w:rPr>
        <w:t>to win in AI search,” Backlinko, Oct. 23, 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6"/>
        <w:spacing w:before="146"/>
        <w:ind w:left="196"/>
      </w:pPr>
      <w:r>
        <w:rPr/>
        <w:t>Bill</w:t>
      </w:r>
      <w:r>
        <w:rPr>
          <w:spacing w:val="-16"/>
        </w:rPr>
        <w:t> </w:t>
      </w:r>
      <w:r>
        <w:rPr>
          <w:spacing w:val="-2"/>
        </w:rPr>
        <w:t>Briggs</w:t>
      </w:r>
    </w:p>
    <w:p>
      <w:pPr>
        <w:pStyle w:val="Heading8"/>
        <w:spacing w:before="10"/>
        <w:ind w:left="196"/>
      </w:pPr>
      <w:hyperlink r:id="rId91">
        <w:r>
          <w:rPr>
            <w:spacing w:val="-2"/>
          </w:rPr>
          <w:t>wbriggs@deloitte.com</w:t>
        </w:r>
      </w:hyperlink>
    </w:p>
    <w:p>
      <w:pPr>
        <w:pStyle w:val="BodyText"/>
        <w:spacing w:before="9"/>
        <w:rPr>
          <w:rFonts w:ascii="Calibri"/>
        </w:rPr>
      </w:pPr>
    </w:p>
    <w:p>
      <w:pPr>
        <w:pStyle w:val="BodyText"/>
        <w:spacing w:line="266" w:lineRule="auto"/>
        <w:ind w:left="196" w:right="717"/>
        <w:jc w:val="both"/>
      </w:pPr>
      <w:r>
        <w:rPr/>
        <w:pict>
          <v:shape style="position:absolute;margin-left:585.508911pt;margin-top:59.623642pt;width:10.45pt;height:214.3pt;mso-position-horizontal-relative:page;mso-position-vertical-relative:paragraph;z-index:15835136" type="#_x0000_t202" id="docshape300"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Cutting</w:t>
                  </w:r>
                  <w:r>
                    <w:rPr>
                      <w:rFonts w:ascii="Cambria"/>
                      <w:i/>
                      <w:color w:val="A3A7A9"/>
                      <w:spacing w:val="-2"/>
                      <w:w w:val="105"/>
                      <w:sz w:val="14"/>
                    </w:rPr>
                    <w:t> </w:t>
                  </w:r>
                  <w:r>
                    <w:rPr>
                      <w:rFonts w:ascii="Cambria"/>
                      <w:i/>
                      <w:color w:val="A3A7A9"/>
                      <w:w w:val="105"/>
                      <w:sz w:val="14"/>
                    </w:rPr>
                    <w:t>through</w:t>
                  </w:r>
                  <w:r>
                    <w:rPr>
                      <w:rFonts w:ascii="Cambria"/>
                      <w:i/>
                      <w:color w:val="A3A7A9"/>
                      <w:spacing w:val="-2"/>
                      <w:w w:val="105"/>
                      <w:sz w:val="14"/>
                    </w:rPr>
                    <w:t> </w:t>
                  </w:r>
                  <w:r>
                    <w:rPr>
                      <w:rFonts w:ascii="Cambria"/>
                      <w:i/>
                      <w:color w:val="A3A7A9"/>
                      <w:w w:val="105"/>
                      <w:sz w:val="14"/>
                    </w:rPr>
                    <w:t>the</w:t>
                  </w:r>
                  <w:r>
                    <w:rPr>
                      <w:rFonts w:ascii="Cambria"/>
                      <w:i/>
                      <w:color w:val="A3A7A9"/>
                      <w:spacing w:val="-1"/>
                      <w:w w:val="105"/>
                      <w:sz w:val="14"/>
                    </w:rPr>
                    <w:t> </w:t>
                  </w:r>
                  <w:r>
                    <w:rPr>
                      <w:rFonts w:ascii="Cambria"/>
                      <w:i/>
                      <w:color w:val="A3A7A9"/>
                      <w:w w:val="105"/>
                      <w:sz w:val="14"/>
                    </w:rPr>
                    <w:t>noise:</w:t>
                  </w:r>
                  <w:r>
                    <w:rPr>
                      <w:rFonts w:ascii="Cambria"/>
                      <w:i/>
                      <w:color w:val="A3A7A9"/>
                      <w:spacing w:val="-2"/>
                      <w:w w:val="105"/>
                      <w:sz w:val="14"/>
                    </w:rPr>
                    <w:t> </w:t>
                  </w:r>
                  <w:r>
                    <w:rPr>
                      <w:rFonts w:ascii="Cambria"/>
                      <w:i/>
                      <w:color w:val="A3A7A9"/>
                      <w:w w:val="105"/>
                      <w:sz w:val="14"/>
                    </w:rPr>
                    <w:t>Tech</w:t>
                  </w:r>
                  <w:r>
                    <w:rPr>
                      <w:rFonts w:ascii="Cambria"/>
                      <w:i/>
                      <w:color w:val="A3A7A9"/>
                      <w:spacing w:val="-2"/>
                      <w:w w:val="105"/>
                      <w:sz w:val="14"/>
                    </w:rPr>
                    <w:t> </w:t>
                  </w:r>
                  <w:r>
                    <w:rPr>
                      <w:rFonts w:ascii="Cambria"/>
                      <w:i/>
                      <w:color w:val="A3A7A9"/>
                      <w:w w:val="105"/>
                      <w:sz w:val="14"/>
                    </w:rPr>
                    <w:t>signals</w:t>
                  </w:r>
                  <w:r>
                    <w:rPr>
                      <w:rFonts w:ascii="Cambria"/>
                      <w:i/>
                      <w:color w:val="A3A7A9"/>
                      <w:spacing w:val="-1"/>
                      <w:w w:val="105"/>
                      <w:sz w:val="14"/>
                    </w:rPr>
                    <w:t> </w:t>
                  </w:r>
                  <w:r>
                    <w:rPr>
                      <w:rFonts w:ascii="Cambria"/>
                      <w:i/>
                      <w:color w:val="A3A7A9"/>
                      <w:w w:val="105"/>
                      <w:sz w:val="14"/>
                    </w:rPr>
                    <w:t>worth</w:t>
                  </w:r>
                  <w:r>
                    <w:rPr>
                      <w:rFonts w:ascii="Cambria"/>
                      <w:i/>
                      <w:color w:val="A3A7A9"/>
                      <w:spacing w:val="-2"/>
                      <w:w w:val="105"/>
                      <w:sz w:val="14"/>
                    </w:rPr>
                    <w:t> </w:t>
                  </w:r>
                  <w:r>
                    <w:rPr>
                      <w:rFonts w:ascii="Cambria"/>
                      <w:i/>
                      <w:color w:val="A3A7A9"/>
                      <w:w w:val="105"/>
                      <w:sz w:val="14"/>
                    </w:rPr>
                    <w:t>tracking</w:t>
                  </w:r>
                  <w:r>
                    <w:rPr>
                      <w:rFonts w:ascii="Cambria"/>
                      <w:i/>
                      <w:color w:val="A3A7A9"/>
                      <w:spacing w:val="-2"/>
                      <w:w w:val="105"/>
                      <w:sz w:val="14"/>
                    </w:rPr>
                    <w:t> </w:t>
                  </w:r>
                  <w:r>
                    <w:rPr>
                      <w:rFonts w:ascii="Cambria"/>
                      <w:i/>
                      <w:color w:val="A3A7A9"/>
                      <w:w w:val="105"/>
                      <w:sz w:val="14"/>
                    </w:rPr>
                    <w:t>as</w:t>
                  </w:r>
                  <w:r>
                    <w:rPr>
                      <w:rFonts w:ascii="Cambria"/>
                      <w:i/>
                      <w:color w:val="A3A7A9"/>
                      <w:spacing w:val="-1"/>
                      <w:w w:val="105"/>
                      <w:sz w:val="14"/>
                    </w:rPr>
                    <w:t> </w:t>
                  </w:r>
                  <w:r>
                    <w:rPr>
                      <w:rFonts w:ascii="Cambria"/>
                      <w:i/>
                      <w:color w:val="A3A7A9"/>
                      <w:w w:val="105"/>
                      <w:sz w:val="14"/>
                    </w:rPr>
                    <w:t>AI</w:t>
                  </w:r>
                  <w:r>
                    <w:rPr>
                      <w:rFonts w:ascii="Cambria"/>
                      <w:i/>
                      <w:color w:val="A3A7A9"/>
                      <w:spacing w:val="-2"/>
                      <w:w w:val="105"/>
                      <w:sz w:val="14"/>
                    </w:rPr>
                    <w:t> advances</w:t>
                  </w:r>
                </w:p>
              </w:txbxContent>
            </v:textbox>
            <w10:wrap type="none"/>
          </v:shape>
        </w:pict>
      </w:r>
      <w:r>
        <w:rPr>
          <w:spacing w:val="-2"/>
          <w:w w:val="95"/>
        </w:rPr>
        <w:t>As the chief technology officer, Bill Briggs helps clients </w:t>
      </w:r>
      <w:r>
        <w:rPr>
          <w:spacing w:val="-2"/>
          <w:w w:val="95"/>
        </w:rPr>
        <w:t>anticipate </w:t>
      </w:r>
      <w:r>
        <w:rPr>
          <w:w w:val="90"/>
        </w:rPr>
        <w:t>the impact that emerging technologies may have on their business </w:t>
      </w:r>
      <w:r>
        <w:rPr>
          <w:w w:val="95"/>
        </w:rPr>
        <w:t>in</w:t>
      </w:r>
      <w:r>
        <w:rPr>
          <w:spacing w:val="-3"/>
          <w:w w:val="95"/>
        </w:rPr>
        <w:t> </w:t>
      </w:r>
      <w:r>
        <w:rPr>
          <w:w w:val="95"/>
        </w:rPr>
        <w:t>the</w:t>
      </w:r>
      <w:r>
        <w:rPr>
          <w:spacing w:val="-3"/>
          <w:w w:val="95"/>
        </w:rPr>
        <w:t> </w:t>
      </w:r>
      <w:r>
        <w:rPr>
          <w:w w:val="95"/>
        </w:rPr>
        <w:t>future</w:t>
      </w:r>
      <w:r>
        <w:rPr>
          <w:spacing w:val="-3"/>
          <w:w w:val="95"/>
        </w:rPr>
        <w:t> </w:t>
      </w:r>
      <w:r>
        <w:rPr>
          <w:w w:val="95"/>
        </w:rPr>
        <w:t>and</w:t>
      </w:r>
      <w:r>
        <w:rPr>
          <w:spacing w:val="-3"/>
          <w:w w:val="95"/>
        </w:rPr>
        <w:t> </w:t>
      </w:r>
      <w:r>
        <w:rPr>
          <w:w w:val="95"/>
        </w:rPr>
        <w:t>how</w:t>
      </w:r>
      <w:r>
        <w:rPr>
          <w:spacing w:val="-3"/>
          <w:w w:val="95"/>
        </w:rPr>
        <w:t> </w:t>
      </w:r>
      <w:r>
        <w:rPr>
          <w:w w:val="95"/>
        </w:rPr>
        <w:t>to</w:t>
      </w:r>
      <w:r>
        <w:rPr>
          <w:spacing w:val="-3"/>
          <w:w w:val="95"/>
        </w:rPr>
        <w:t> </w:t>
      </w:r>
      <w:r>
        <w:rPr>
          <w:w w:val="95"/>
        </w:rPr>
        <w:t>get</w:t>
      </w:r>
      <w:r>
        <w:rPr>
          <w:spacing w:val="-3"/>
          <w:w w:val="95"/>
        </w:rPr>
        <w:t> </w:t>
      </w:r>
      <w:r>
        <w:rPr>
          <w:w w:val="95"/>
        </w:rPr>
        <w:t>there</w:t>
      </w:r>
      <w:r>
        <w:rPr>
          <w:spacing w:val="-3"/>
          <w:w w:val="95"/>
        </w:rPr>
        <w:t> </w:t>
      </w:r>
      <w:r>
        <w:rPr>
          <w:w w:val="95"/>
        </w:rPr>
        <w:t>from</w:t>
      </w:r>
      <w:r>
        <w:rPr>
          <w:spacing w:val="-3"/>
          <w:w w:val="95"/>
        </w:rPr>
        <w:t> </w:t>
      </w:r>
      <w:r>
        <w:rPr>
          <w:w w:val="95"/>
        </w:rPr>
        <w:t>the</w:t>
      </w:r>
      <w:r>
        <w:rPr>
          <w:spacing w:val="-3"/>
          <w:w w:val="95"/>
        </w:rPr>
        <w:t> </w:t>
      </w:r>
      <w:r>
        <w:rPr>
          <w:w w:val="95"/>
        </w:rPr>
        <w:t>realities</w:t>
      </w:r>
      <w:r>
        <w:rPr>
          <w:spacing w:val="-3"/>
          <w:w w:val="95"/>
        </w:rPr>
        <w:t> </w:t>
      </w:r>
      <w:r>
        <w:rPr>
          <w:w w:val="95"/>
        </w:rPr>
        <w:t>of</w:t>
      </w:r>
      <w:r>
        <w:rPr>
          <w:spacing w:val="-3"/>
          <w:w w:val="95"/>
        </w:rPr>
        <w:t> </w:t>
      </w:r>
      <w:r>
        <w:rPr>
          <w:w w:val="95"/>
        </w:rPr>
        <w:t>today.</w:t>
      </w:r>
      <w:r>
        <w:rPr>
          <w:spacing w:val="-3"/>
          <w:w w:val="95"/>
        </w:rPr>
        <w:t> </w:t>
      </w:r>
      <w:r>
        <w:rPr>
          <w:w w:val="95"/>
        </w:rPr>
        <w:t>He is</w:t>
      </w:r>
      <w:r>
        <w:rPr>
          <w:spacing w:val="-10"/>
          <w:w w:val="95"/>
        </w:rPr>
        <w:t> </w:t>
      </w:r>
      <w:r>
        <w:rPr>
          <w:w w:val="95"/>
        </w:rPr>
        <w:t>responsible</w:t>
      </w:r>
      <w:r>
        <w:rPr>
          <w:spacing w:val="-10"/>
          <w:w w:val="95"/>
        </w:rPr>
        <w:t> </w:t>
      </w:r>
      <w:r>
        <w:rPr>
          <w:w w:val="95"/>
        </w:rPr>
        <w:t>for</w:t>
      </w:r>
      <w:r>
        <w:rPr>
          <w:spacing w:val="-10"/>
          <w:w w:val="95"/>
        </w:rPr>
        <w:t> </w:t>
      </w:r>
      <w:r>
        <w:rPr>
          <w:w w:val="95"/>
        </w:rPr>
        <w:t>research,</w:t>
      </w:r>
      <w:r>
        <w:rPr>
          <w:spacing w:val="-10"/>
          <w:w w:val="95"/>
        </w:rPr>
        <w:t> </w:t>
      </w:r>
      <w:r>
        <w:rPr>
          <w:w w:val="95"/>
        </w:rPr>
        <w:t>eminence,</w:t>
      </w:r>
      <w:r>
        <w:rPr>
          <w:spacing w:val="-10"/>
          <w:w w:val="95"/>
        </w:rPr>
        <w:t> </w:t>
      </w:r>
      <w:r>
        <w:rPr>
          <w:w w:val="95"/>
        </w:rPr>
        <w:t>and</w:t>
      </w:r>
      <w:r>
        <w:rPr>
          <w:spacing w:val="-11"/>
          <w:w w:val="95"/>
        </w:rPr>
        <w:t> </w:t>
      </w:r>
      <w:r>
        <w:rPr>
          <w:w w:val="95"/>
        </w:rPr>
        <w:t>incubation</w:t>
      </w:r>
      <w:r>
        <w:rPr>
          <w:spacing w:val="-10"/>
          <w:w w:val="95"/>
        </w:rPr>
        <w:t> </w:t>
      </w:r>
      <w:r>
        <w:rPr>
          <w:w w:val="95"/>
        </w:rPr>
        <w:t>of</w:t>
      </w:r>
      <w:r>
        <w:rPr>
          <w:spacing w:val="-10"/>
          <w:w w:val="95"/>
        </w:rPr>
        <w:t> </w:t>
      </w:r>
      <w:r>
        <w:rPr>
          <w:w w:val="95"/>
        </w:rPr>
        <w:t>emerging </w:t>
      </w:r>
      <w:r>
        <w:rPr>
          <w:w w:val="90"/>
        </w:rPr>
        <w:t>technologies affecting clients’ businesses and shaping the future of Deloitte</w:t>
      </w:r>
      <w:r>
        <w:rPr>
          <w:spacing w:val="-4"/>
          <w:w w:val="90"/>
        </w:rPr>
        <w:t> </w:t>
      </w:r>
      <w:r>
        <w:rPr>
          <w:w w:val="90"/>
        </w:rPr>
        <w:t>Consulting</w:t>
      </w:r>
      <w:r>
        <w:rPr>
          <w:spacing w:val="-4"/>
          <w:w w:val="90"/>
        </w:rPr>
        <w:t> </w:t>
      </w:r>
      <w:r>
        <w:rPr>
          <w:w w:val="90"/>
        </w:rPr>
        <w:t>LLP’s</w:t>
      </w:r>
      <w:r>
        <w:rPr>
          <w:spacing w:val="-4"/>
          <w:w w:val="90"/>
        </w:rPr>
        <w:t> </w:t>
      </w:r>
      <w:r>
        <w:rPr>
          <w:w w:val="90"/>
        </w:rPr>
        <w:t>technology-related</w:t>
      </w:r>
      <w:r>
        <w:rPr>
          <w:spacing w:val="-4"/>
          <w:w w:val="90"/>
        </w:rPr>
        <w:t> </w:t>
      </w:r>
      <w:r>
        <w:rPr>
          <w:w w:val="90"/>
        </w:rPr>
        <w:t>services</w:t>
      </w:r>
      <w:r>
        <w:rPr>
          <w:spacing w:val="-4"/>
          <w:w w:val="90"/>
        </w:rPr>
        <w:t> </w:t>
      </w:r>
      <w:r>
        <w:rPr>
          <w:w w:val="90"/>
        </w:rPr>
        <w:t>and</w:t>
      </w:r>
      <w:r>
        <w:rPr>
          <w:spacing w:val="-4"/>
          <w:w w:val="90"/>
        </w:rPr>
        <w:t> </w:t>
      </w:r>
      <w:r>
        <w:rPr>
          <w:w w:val="90"/>
        </w:rPr>
        <w:t>offerings. Briggs</w:t>
      </w:r>
      <w:r>
        <w:rPr>
          <w:spacing w:val="5"/>
        </w:rPr>
        <w:t> </w:t>
      </w:r>
      <w:r>
        <w:rPr>
          <w:w w:val="90"/>
        </w:rPr>
        <w:t>also</w:t>
      </w:r>
      <w:r>
        <w:rPr>
          <w:spacing w:val="5"/>
        </w:rPr>
        <w:t> </w:t>
      </w:r>
      <w:r>
        <w:rPr>
          <w:w w:val="90"/>
        </w:rPr>
        <w:t>serves</w:t>
      </w:r>
      <w:r>
        <w:rPr>
          <w:spacing w:val="5"/>
        </w:rPr>
        <w:t> </w:t>
      </w:r>
      <w:r>
        <w:rPr>
          <w:w w:val="90"/>
        </w:rPr>
        <w:t>as</w:t>
      </w:r>
      <w:r>
        <w:rPr>
          <w:spacing w:val="6"/>
        </w:rPr>
        <w:t> </w:t>
      </w:r>
      <w:r>
        <w:rPr>
          <w:w w:val="90"/>
        </w:rPr>
        <w:t>executive</w:t>
      </w:r>
      <w:r>
        <w:rPr>
          <w:spacing w:val="5"/>
        </w:rPr>
        <w:t> </w:t>
      </w:r>
      <w:r>
        <w:rPr>
          <w:w w:val="90"/>
        </w:rPr>
        <w:t>sponsor</w:t>
      </w:r>
      <w:r>
        <w:rPr>
          <w:spacing w:val="5"/>
        </w:rPr>
        <w:t> </w:t>
      </w:r>
      <w:r>
        <w:rPr>
          <w:w w:val="90"/>
        </w:rPr>
        <w:t>of</w:t>
      </w:r>
      <w:r>
        <w:rPr>
          <w:spacing w:val="6"/>
        </w:rPr>
        <w:t> </w:t>
      </w:r>
      <w:r>
        <w:rPr>
          <w:w w:val="90"/>
        </w:rPr>
        <w:t>Deloitte’s</w:t>
      </w:r>
      <w:r>
        <w:rPr>
          <w:spacing w:val="5"/>
        </w:rPr>
        <w:t> </w:t>
      </w:r>
      <w:r>
        <w:rPr>
          <w:w w:val="90"/>
        </w:rPr>
        <w:t>CIO</w:t>
      </w:r>
      <w:r>
        <w:rPr>
          <w:spacing w:val="5"/>
        </w:rPr>
        <w:t> </w:t>
      </w:r>
      <w:r>
        <w:rPr>
          <w:spacing w:val="-2"/>
          <w:w w:val="90"/>
        </w:rPr>
        <w:t>Program.</w:t>
      </w:r>
    </w:p>
    <w:p>
      <w:pPr>
        <w:pStyle w:val="BodyText"/>
        <w:rPr>
          <w:sz w:val="22"/>
        </w:rPr>
      </w:pPr>
    </w:p>
    <w:p>
      <w:pPr>
        <w:pStyle w:val="Heading6"/>
        <w:spacing w:before="182"/>
        <w:ind w:left="196"/>
      </w:pPr>
      <w:r>
        <w:rPr/>
        <w:t>Caroline</w:t>
      </w:r>
      <w:r>
        <w:rPr>
          <w:spacing w:val="-10"/>
        </w:rPr>
        <w:t> </w:t>
      </w:r>
      <w:r>
        <w:rPr>
          <w:spacing w:val="-2"/>
        </w:rPr>
        <w:t>Brown</w:t>
      </w:r>
    </w:p>
    <w:p>
      <w:pPr>
        <w:pStyle w:val="Heading8"/>
        <w:spacing w:before="11"/>
        <w:ind w:left="196"/>
      </w:pPr>
      <w:hyperlink r:id="rId37">
        <w:r>
          <w:rPr>
            <w:spacing w:val="-2"/>
            <w:w w:val="95"/>
          </w:rPr>
          <w:t>carolbrown@deloitte.com</w:t>
        </w:r>
      </w:hyperlink>
    </w:p>
    <w:p>
      <w:pPr>
        <w:pStyle w:val="BodyText"/>
        <w:spacing w:before="9"/>
        <w:rPr>
          <w:rFonts w:ascii="Calibri"/>
        </w:rPr>
      </w:pPr>
    </w:p>
    <w:p>
      <w:pPr>
        <w:pStyle w:val="BodyText"/>
        <w:spacing w:line="266" w:lineRule="auto"/>
        <w:ind w:left="196" w:right="717"/>
        <w:jc w:val="both"/>
      </w:pPr>
      <w:r>
        <w:rPr>
          <w:spacing w:val="-2"/>
          <w:w w:val="95"/>
        </w:rPr>
        <w:t>Caroline</w:t>
      </w:r>
      <w:r>
        <w:rPr>
          <w:spacing w:val="-4"/>
          <w:w w:val="95"/>
        </w:rPr>
        <w:t> </w:t>
      </w:r>
      <w:r>
        <w:rPr>
          <w:spacing w:val="-2"/>
          <w:w w:val="95"/>
        </w:rPr>
        <w:t>Brown</w:t>
      </w:r>
      <w:r>
        <w:rPr>
          <w:spacing w:val="-4"/>
          <w:w w:val="95"/>
        </w:rPr>
        <w:t> </w:t>
      </w:r>
      <w:r>
        <w:rPr>
          <w:spacing w:val="-2"/>
          <w:w w:val="95"/>
        </w:rPr>
        <w:t>is</w:t>
      </w:r>
      <w:r>
        <w:rPr>
          <w:spacing w:val="-4"/>
          <w:w w:val="95"/>
        </w:rPr>
        <w:t> </w:t>
      </w:r>
      <w:r>
        <w:rPr>
          <w:spacing w:val="-2"/>
          <w:w w:val="95"/>
        </w:rPr>
        <w:t>a</w:t>
      </w:r>
      <w:r>
        <w:rPr>
          <w:spacing w:val="-4"/>
          <w:w w:val="95"/>
        </w:rPr>
        <w:t> </w:t>
      </w:r>
      <w:r>
        <w:rPr>
          <w:spacing w:val="-2"/>
          <w:w w:val="95"/>
        </w:rPr>
        <w:t>senior</w:t>
      </w:r>
      <w:r>
        <w:rPr>
          <w:spacing w:val="-4"/>
          <w:w w:val="95"/>
        </w:rPr>
        <w:t> </w:t>
      </w:r>
      <w:r>
        <w:rPr>
          <w:spacing w:val="-2"/>
          <w:w w:val="95"/>
        </w:rPr>
        <w:t>manager</w:t>
      </w:r>
      <w:r>
        <w:rPr>
          <w:spacing w:val="-4"/>
          <w:w w:val="95"/>
        </w:rPr>
        <w:t> </w:t>
      </w:r>
      <w:r>
        <w:rPr>
          <w:spacing w:val="-2"/>
          <w:w w:val="95"/>
        </w:rPr>
        <w:t>within</w:t>
      </w:r>
      <w:r>
        <w:rPr>
          <w:spacing w:val="-4"/>
          <w:w w:val="95"/>
        </w:rPr>
        <w:t> </w:t>
      </w:r>
      <w:r>
        <w:rPr>
          <w:spacing w:val="-2"/>
          <w:w w:val="95"/>
        </w:rPr>
        <w:t>Deloitte’s</w:t>
      </w:r>
      <w:r>
        <w:rPr>
          <w:spacing w:val="-4"/>
          <w:w w:val="95"/>
        </w:rPr>
        <w:t> </w:t>
      </w:r>
      <w:r>
        <w:rPr>
          <w:spacing w:val="-2"/>
          <w:w w:val="95"/>
        </w:rPr>
        <w:t>Office</w:t>
      </w:r>
      <w:r>
        <w:rPr>
          <w:spacing w:val="-4"/>
          <w:w w:val="95"/>
        </w:rPr>
        <w:t> </w:t>
      </w:r>
      <w:r>
        <w:rPr>
          <w:spacing w:val="-2"/>
          <w:w w:val="95"/>
        </w:rPr>
        <w:t>of</w:t>
      </w:r>
      <w:r>
        <w:rPr>
          <w:spacing w:val="-4"/>
          <w:w w:val="95"/>
        </w:rPr>
        <w:t> </w:t>
      </w:r>
      <w:r>
        <w:rPr>
          <w:spacing w:val="-2"/>
          <w:w w:val="95"/>
        </w:rPr>
        <w:t>the CTO. She leads a cross-functional editorial and design </w:t>
      </w:r>
      <w:r>
        <w:rPr>
          <w:spacing w:val="-2"/>
          <w:w w:val="95"/>
        </w:rPr>
        <w:t>production </w:t>
      </w:r>
      <w:r>
        <w:rPr>
          <w:w w:val="90"/>
        </w:rPr>
        <w:t>team in developing thought leadership. She serves as the editor of </w:t>
      </w:r>
      <w:r>
        <w:rPr>
          <w:w w:val="95"/>
        </w:rPr>
        <w:t>Tech Trends, Deloitte’s flagship technology report. A writer and </w:t>
      </w:r>
      <w:r>
        <w:rPr>
          <w:w w:val="90"/>
        </w:rPr>
        <w:t>researcher, Brown earned undergraduate and graduate degrees in </w:t>
      </w:r>
      <w:r>
        <w:rPr>
          <w:w w:val="95"/>
        </w:rPr>
        <w:t>English</w:t>
      </w:r>
      <w:r>
        <w:rPr>
          <w:spacing w:val="-7"/>
          <w:w w:val="95"/>
        </w:rPr>
        <w:t> </w:t>
      </w:r>
      <w:r>
        <w:rPr>
          <w:w w:val="95"/>
        </w:rPr>
        <w:t>and</w:t>
      </w:r>
      <w:r>
        <w:rPr>
          <w:spacing w:val="-7"/>
          <w:w w:val="95"/>
        </w:rPr>
        <w:t> </w:t>
      </w:r>
      <w:r>
        <w:rPr>
          <w:w w:val="95"/>
        </w:rPr>
        <w:t>journalism</w:t>
      </w:r>
      <w:r>
        <w:rPr>
          <w:spacing w:val="-7"/>
          <w:w w:val="95"/>
        </w:rPr>
        <w:t> </w:t>
      </w:r>
      <w:r>
        <w:rPr>
          <w:w w:val="95"/>
        </w:rPr>
        <w:t>from</w:t>
      </w:r>
      <w:r>
        <w:rPr>
          <w:spacing w:val="-7"/>
          <w:w w:val="95"/>
        </w:rPr>
        <w:t> </w:t>
      </w:r>
      <w:r>
        <w:rPr>
          <w:w w:val="95"/>
        </w:rPr>
        <w:t>the</w:t>
      </w:r>
      <w:r>
        <w:rPr>
          <w:spacing w:val="-7"/>
          <w:w w:val="95"/>
        </w:rPr>
        <w:t> </w:t>
      </w:r>
      <w:r>
        <w:rPr>
          <w:w w:val="95"/>
        </w:rPr>
        <w:t>University</w:t>
      </w:r>
      <w:r>
        <w:rPr>
          <w:spacing w:val="-7"/>
          <w:w w:val="95"/>
        </w:rPr>
        <w:t> </w:t>
      </w:r>
      <w:r>
        <w:rPr>
          <w:w w:val="95"/>
        </w:rPr>
        <w:t>of</w:t>
      </w:r>
      <w:r>
        <w:rPr>
          <w:spacing w:val="-7"/>
          <w:w w:val="95"/>
        </w:rPr>
        <w:t> </w:t>
      </w:r>
      <w:r>
        <w:rPr>
          <w:w w:val="95"/>
        </w:rPr>
        <w:t>North</w:t>
      </w:r>
      <w:r>
        <w:rPr>
          <w:spacing w:val="-7"/>
          <w:w w:val="95"/>
        </w:rPr>
        <w:t> </w:t>
      </w:r>
      <w:r>
        <w:rPr>
          <w:w w:val="95"/>
        </w:rPr>
        <w:t>Carolina</w:t>
      </w:r>
      <w:r>
        <w:rPr>
          <w:spacing w:val="-7"/>
          <w:w w:val="95"/>
        </w:rPr>
        <w:t> </w:t>
      </w:r>
      <w:r>
        <w:rPr>
          <w:w w:val="95"/>
        </w:rPr>
        <w:t>at </w:t>
      </w:r>
      <w:r>
        <w:rPr/>
        <w:t>Chapel Hill.</w:t>
      </w:r>
    </w:p>
    <w:p>
      <w:pPr>
        <w:spacing w:after="0" w:line="266" w:lineRule="auto"/>
        <w:jc w:val="both"/>
        <w:sectPr>
          <w:pgSz w:w="12240" w:h="15840"/>
          <w:pgMar w:header="0" w:footer="661" w:top="1820" w:bottom="860" w:left="60" w:right="0"/>
          <w:cols w:num="2" w:equalWidth="0">
            <w:col w:w="6124" w:space="40"/>
            <w:col w:w="6016"/>
          </w:cols>
        </w:sectPr>
      </w:pPr>
    </w:p>
    <w:p>
      <w:pPr>
        <w:pStyle w:val="BodyText"/>
        <w:spacing w:before="7"/>
        <w:rPr>
          <w:sz w:val="11"/>
        </w:rPr>
      </w:pPr>
    </w:p>
    <w:p>
      <w:pPr>
        <w:pStyle w:val="BodyText"/>
        <w:spacing w:line="20" w:lineRule="exact"/>
        <w:ind w:left="660"/>
        <w:rPr>
          <w:sz w:val="2"/>
        </w:rPr>
      </w:pPr>
      <w:r>
        <w:rPr>
          <w:sz w:val="2"/>
        </w:rPr>
        <w:pict>
          <v:group style="width:522pt;height:4pt;mso-position-horizontal-relative:char;mso-position-vertical-relative:line" id="docshapegroup301" coordorigin="0,0" coordsize="10440,80">
            <v:line style="position:absolute" from="0,40" to="10440,40" stroked="true" strokeweight="4pt" strokecolor="#000000">
              <v:stroke dashstyle="solid"/>
            </v:line>
          </v:group>
        </w:pict>
      </w:r>
      <w:r>
        <w:rPr>
          <w:sz w:val="2"/>
        </w:rPr>
      </w:r>
    </w:p>
    <w:p>
      <w:pPr>
        <w:pStyle w:val="Heading3"/>
        <w:ind w:left="660"/>
      </w:pPr>
      <w:r>
        <w:rPr>
          <w:spacing w:val="-2"/>
          <w:w w:val="105"/>
        </w:rPr>
        <w:t>Acknowledgments</w:t>
      </w:r>
    </w:p>
    <w:p>
      <w:pPr>
        <w:pStyle w:val="Heading4"/>
        <w:spacing w:before="408"/>
      </w:pPr>
      <w:r>
        <w:rPr/>
        <w:t>Special</w:t>
      </w:r>
      <w:r>
        <w:rPr>
          <w:spacing w:val="-15"/>
        </w:rPr>
        <w:t> </w:t>
      </w:r>
      <w:r>
        <w:rPr>
          <w:spacing w:val="-2"/>
          <w:w w:val="105"/>
        </w:rPr>
        <w:t>thanks</w:t>
      </w:r>
    </w:p>
    <w:p>
      <w:pPr>
        <w:pStyle w:val="BodyText"/>
        <w:spacing w:line="266" w:lineRule="auto" w:before="227"/>
        <w:ind w:left="660" w:right="1076"/>
        <w:jc w:val="both"/>
      </w:pPr>
      <w:r>
        <w:rPr>
          <w:rFonts w:ascii="Cambria" w:hAnsi="Cambria"/>
          <w:b/>
          <w:w w:val="95"/>
        </w:rPr>
        <w:t>Ed Burns</w:t>
      </w:r>
      <w:r>
        <w:rPr>
          <w:w w:val="95"/>
        </w:rPr>
        <w:t>, </w:t>
      </w:r>
      <w:r>
        <w:rPr>
          <w:rFonts w:ascii="Cambria" w:hAnsi="Cambria"/>
          <w:b/>
          <w:w w:val="95"/>
        </w:rPr>
        <w:t>Preetha Devan</w:t>
      </w:r>
      <w:r>
        <w:rPr>
          <w:w w:val="95"/>
        </w:rPr>
        <w:t>, </w:t>
      </w:r>
      <w:r>
        <w:rPr>
          <w:rFonts w:ascii="Cambria" w:hAnsi="Cambria"/>
          <w:b/>
          <w:w w:val="95"/>
        </w:rPr>
        <w:t>Makarand Kukade</w:t>
      </w:r>
      <w:r>
        <w:rPr>
          <w:w w:val="95"/>
        </w:rPr>
        <w:t>, </w:t>
      </w:r>
      <w:r>
        <w:rPr>
          <w:rFonts w:ascii="Cambria" w:hAnsi="Cambria"/>
          <w:b/>
          <w:w w:val="95"/>
        </w:rPr>
        <w:t>Erika Maguire</w:t>
      </w:r>
      <w:r>
        <w:rPr>
          <w:w w:val="95"/>
        </w:rPr>
        <w:t>, </w:t>
      </w:r>
      <w:r>
        <w:rPr>
          <w:rFonts w:ascii="Cambria" w:hAnsi="Cambria"/>
          <w:b/>
          <w:w w:val="95"/>
        </w:rPr>
        <w:t>Heidi Morrow</w:t>
      </w:r>
      <w:r>
        <w:rPr>
          <w:w w:val="95"/>
        </w:rPr>
        <w:t>, and </w:t>
      </w:r>
      <w:r>
        <w:rPr>
          <w:rFonts w:ascii="Cambria" w:hAnsi="Cambria"/>
          <w:b/>
          <w:w w:val="95"/>
        </w:rPr>
        <w:t>Sarah Mortier </w:t>
      </w:r>
      <w:r>
        <w:rPr>
          <w:w w:val="95"/>
        </w:rPr>
        <w:t>for being the engine powering Tech Trends.</w:t>
      </w:r>
      <w:r>
        <w:rPr>
          <w:spacing w:val="-5"/>
          <w:w w:val="95"/>
        </w:rPr>
        <w:t> </w:t>
      </w:r>
      <w:r>
        <w:rPr>
          <w:w w:val="95"/>
        </w:rPr>
        <w:t>Ed,</w:t>
      </w:r>
      <w:r>
        <w:rPr>
          <w:spacing w:val="-5"/>
          <w:w w:val="95"/>
        </w:rPr>
        <w:t> </w:t>
      </w:r>
      <w:r>
        <w:rPr>
          <w:w w:val="95"/>
        </w:rPr>
        <w:t>your</w:t>
      </w:r>
      <w:r>
        <w:rPr>
          <w:spacing w:val="-5"/>
          <w:w w:val="95"/>
        </w:rPr>
        <w:t> </w:t>
      </w:r>
      <w:r>
        <w:rPr>
          <w:w w:val="95"/>
        </w:rPr>
        <w:t>continued</w:t>
      </w:r>
      <w:r>
        <w:rPr>
          <w:spacing w:val="-5"/>
          <w:w w:val="95"/>
        </w:rPr>
        <w:t> </w:t>
      </w:r>
      <w:r>
        <w:rPr>
          <w:w w:val="95"/>
        </w:rPr>
        <w:t>dedication</w:t>
      </w:r>
      <w:r>
        <w:rPr>
          <w:spacing w:val="-5"/>
          <w:w w:val="95"/>
        </w:rPr>
        <w:t> </w:t>
      </w:r>
      <w:r>
        <w:rPr>
          <w:w w:val="95"/>
        </w:rPr>
        <w:t>to</w:t>
      </w:r>
      <w:r>
        <w:rPr>
          <w:spacing w:val="-5"/>
          <w:w w:val="95"/>
        </w:rPr>
        <w:t> </w:t>
      </w:r>
      <w:r>
        <w:rPr>
          <w:w w:val="95"/>
        </w:rPr>
        <w:t>editorial</w:t>
      </w:r>
      <w:r>
        <w:rPr>
          <w:spacing w:val="-5"/>
          <w:w w:val="95"/>
        </w:rPr>
        <w:t> </w:t>
      </w:r>
      <w:r>
        <w:rPr>
          <w:w w:val="95"/>
        </w:rPr>
        <w:t>excellence</w:t>
      </w:r>
      <w:r>
        <w:rPr>
          <w:spacing w:val="-5"/>
          <w:w w:val="95"/>
        </w:rPr>
        <w:t> </w:t>
      </w:r>
      <w:r>
        <w:rPr>
          <w:w w:val="95"/>
        </w:rPr>
        <w:t>and</w:t>
      </w:r>
      <w:r>
        <w:rPr>
          <w:spacing w:val="-5"/>
          <w:w w:val="95"/>
        </w:rPr>
        <w:t> </w:t>
      </w:r>
      <w:r>
        <w:rPr>
          <w:w w:val="95"/>
        </w:rPr>
        <w:t>ability</w:t>
      </w:r>
      <w:r>
        <w:rPr>
          <w:spacing w:val="-5"/>
          <w:w w:val="95"/>
        </w:rPr>
        <w:t> </w:t>
      </w:r>
      <w:r>
        <w:rPr>
          <w:w w:val="95"/>
        </w:rPr>
        <w:t>to</w:t>
      </w:r>
      <w:r>
        <w:rPr>
          <w:spacing w:val="-5"/>
          <w:w w:val="95"/>
        </w:rPr>
        <w:t> </w:t>
      </w:r>
      <w:r>
        <w:rPr>
          <w:w w:val="95"/>
        </w:rPr>
        <w:t>deftly</w:t>
      </w:r>
      <w:r>
        <w:rPr>
          <w:spacing w:val="-5"/>
          <w:w w:val="95"/>
        </w:rPr>
        <w:t> </w:t>
      </w:r>
      <w:r>
        <w:rPr>
          <w:w w:val="95"/>
        </w:rPr>
        <w:t>weave</w:t>
      </w:r>
      <w:r>
        <w:rPr>
          <w:spacing w:val="-5"/>
          <w:w w:val="95"/>
        </w:rPr>
        <w:t> </w:t>
      </w:r>
      <w:r>
        <w:rPr>
          <w:w w:val="95"/>
        </w:rPr>
        <w:t>research</w:t>
      </w:r>
      <w:r>
        <w:rPr>
          <w:spacing w:val="-5"/>
          <w:w w:val="95"/>
        </w:rPr>
        <w:t> </w:t>
      </w:r>
      <w:r>
        <w:rPr>
          <w:w w:val="95"/>
        </w:rPr>
        <w:t>and</w:t>
      </w:r>
      <w:r>
        <w:rPr>
          <w:spacing w:val="-5"/>
          <w:w w:val="95"/>
        </w:rPr>
        <w:t> </w:t>
      </w:r>
      <w:r>
        <w:rPr>
          <w:w w:val="95"/>
        </w:rPr>
        <w:t>insights</w:t>
      </w:r>
      <w:r>
        <w:rPr>
          <w:spacing w:val="-5"/>
          <w:w w:val="95"/>
        </w:rPr>
        <w:t> </w:t>
      </w:r>
      <w:r>
        <w:rPr>
          <w:w w:val="95"/>
        </w:rPr>
        <w:t>into</w:t>
      </w:r>
      <w:r>
        <w:rPr>
          <w:spacing w:val="-5"/>
          <w:w w:val="95"/>
        </w:rPr>
        <w:t> </w:t>
      </w:r>
      <w:r>
        <w:rPr>
          <w:w w:val="95"/>
        </w:rPr>
        <w:t>compelling</w:t>
      </w:r>
      <w:r>
        <w:rPr>
          <w:spacing w:val="-5"/>
          <w:w w:val="95"/>
        </w:rPr>
        <w:t> </w:t>
      </w:r>
      <w:r>
        <w:rPr>
          <w:w w:val="95"/>
        </w:rPr>
        <w:t>narra- </w:t>
      </w:r>
      <w:r>
        <w:rPr>
          <w:w w:val="90"/>
        </w:rPr>
        <w:t>tives have truly elevated our work. Erika, what a great first-time effort—we’re so grateful for your research and writing skills, business </w:t>
      </w:r>
      <w:r>
        <w:rPr>
          <w:w w:val="95"/>
        </w:rPr>
        <w:t>instinct,</w:t>
      </w:r>
      <w:r>
        <w:rPr>
          <w:spacing w:val="-7"/>
          <w:w w:val="95"/>
        </w:rPr>
        <w:t> </w:t>
      </w:r>
      <w:r>
        <w:rPr>
          <w:w w:val="95"/>
        </w:rPr>
        <w:t>sense</w:t>
      </w:r>
      <w:r>
        <w:rPr>
          <w:spacing w:val="-7"/>
          <w:w w:val="95"/>
        </w:rPr>
        <w:t> </w:t>
      </w:r>
      <w:r>
        <w:rPr>
          <w:w w:val="95"/>
        </w:rPr>
        <w:t>of</w:t>
      </w:r>
      <w:r>
        <w:rPr>
          <w:spacing w:val="-7"/>
          <w:w w:val="95"/>
        </w:rPr>
        <w:t> </w:t>
      </w:r>
      <w:r>
        <w:rPr>
          <w:w w:val="95"/>
        </w:rPr>
        <w:t>humor,</w:t>
      </w:r>
      <w:r>
        <w:rPr>
          <w:spacing w:val="-7"/>
          <w:w w:val="95"/>
        </w:rPr>
        <w:t> </w:t>
      </w:r>
      <w:r>
        <w:rPr>
          <w:w w:val="95"/>
        </w:rPr>
        <w:t>and</w:t>
      </w:r>
      <w:r>
        <w:rPr>
          <w:spacing w:val="-7"/>
          <w:w w:val="95"/>
        </w:rPr>
        <w:t> </w:t>
      </w:r>
      <w:r>
        <w:rPr>
          <w:w w:val="95"/>
        </w:rPr>
        <w:t>ability</w:t>
      </w:r>
      <w:r>
        <w:rPr>
          <w:spacing w:val="-7"/>
          <w:w w:val="95"/>
        </w:rPr>
        <w:t> </w:t>
      </w:r>
      <w:r>
        <w:rPr>
          <w:w w:val="95"/>
        </w:rPr>
        <w:t>to</w:t>
      </w:r>
      <w:r>
        <w:rPr>
          <w:spacing w:val="-7"/>
          <w:w w:val="95"/>
        </w:rPr>
        <w:t> </w:t>
      </w:r>
      <w:r>
        <w:rPr>
          <w:w w:val="95"/>
        </w:rPr>
        <w:t>roll</w:t>
      </w:r>
      <w:r>
        <w:rPr>
          <w:spacing w:val="-7"/>
          <w:w w:val="95"/>
        </w:rPr>
        <w:t> </w:t>
      </w:r>
      <w:r>
        <w:rPr>
          <w:w w:val="95"/>
        </w:rPr>
        <w:t>with</w:t>
      </w:r>
      <w:r>
        <w:rPr>
          <w:spacing w:val="-7"/>
          <w:w w:val="95"/>
        </w:rPr>
        <w:t> </w:t>
      </w:r>
      <w:r>
        <w:rPr>
          <w:w w:val="95"/>
        </w:rPr>
        <w:t>the</w:t>
      </w:r>
      <w:r>
        <w:rPr>
          <w:spacing w:val="-7"/>
          <w:w w:val="95"/>
        </w:rPr>
        <w:t> </w:t>
      </w:r>
      <w:r>
        <w:rPr>
          <w:w w:val="95"/>
        </w:rPr>
        <w:t>punches.</w:t>
      </w:r>
      <w:r>
        <w:rPr>
          <w:spacing w:val="-7"/>
          <w:w w:val="95"/>
        </w:rPr>
        <w:t> </w:t>
      </w:r>
      <w:r>
        <w:rPr>
          <w:w w:val="95"/>
        </w:rPr>
        <w:t>Heidi,</w:t>
      </w:r>
      <w:r>
        <w:rPr>
          <w:spacing w:val="-7"/>
          <w:w w:val="95"/>
        </w:rPr>
        <w:t> </w:t>
      </w:r>
      <w:r>
        <w:rPr>
          <w:w w:val="95"/>
        </w:rPr>
        <w:t>your</w:t>
      </w:r>
      <w:r>
        <w:rPr>
          <w:spacing w:val="-7"/>
          <w:w w:val="95"/>
        </w:rPr>
        <w:t> </w:t>
      </w:r>
      <w:r>
        <w:rPr>
          <w:w w:val="95"/>
        </w:rPr>
        <w:t>leadership</w:t>
      </w:r>
      <w:r>
        <w:rPr>
          <w:spacing w:val="-7"/>
          <w:w w:val="95"/>
        </w:rPr>
        <w:t> </w:t>
      </w:r>
      <w:r>
        <w:rPr>
          <w:w w:val="95"/>
        </w:rPr>
        <w:t>in</w:t>
      </w:r>
      <w:r>
        <w:rPr>
          <w:spacing w:val="-7"/>
          <w:w w:val="95"/>
        </w:rPr>
        <w:t> </w:t>
      </w:r>
      <w:r>
        <w:rPr>
          <w:w w:val="95"/>
        </w:rPr>
        <w:t>design</w:t>
      </w:r>
      <w:r>
        <w:rPr>
          <w:spacing w:val="-7"/>
          <w:w w:val="95"/>
        </w:rPr>
        <w:t> </w:t>
      </w:r>
      <w:r>
        <w:rPr>
          <w:w w:val="95"/>
        </w:rPr>
        <w:t>and</w:t>
      </w:r>
      <w:r>
        <w:rPr>
          <w:spacing w:val="-7"/>
          <w:w w:val="95"/>
        </w:rPr>
        <w:t> </w:t>
      </w:r>
      <w:r>
        <w:rPr>
          <w:w w:val="95"/>
        </w:rPr>
        <w:t>creative</w:t>
      </w:r>
      <w:r>
        <w:rPr>
          <w:spacing w:val="-7"/>
          <w:w w:val="95"/>
        </w:rPr>
        <w:t> </w:t>
      </w:r>
      <w:r>
        <w:rPr>
          <w:w w:val="95"/>
        </w:rPr>
        <w:t>vision</w:t>
      </w:r>
      <w:r>
        <w:rPr>
          <w:spacing w:val="-7"/>
          <w:w w:val="95"/>
        </w:rPr>
        <w:t> </w:t>
      </w:r>
      <w:r>
        <w:rPr>
          <w:w w:val="95"/>
        </w:rPr>
        <w:t>have</w:t>
      </w:r>
      <w:r>
        <w:rPr>
          <w:spacing w:val="-7"/>
          <w:w w:val="95"/>
        </w:rPr>
        <w:t> </w:t>
      </w:r>
      <w:r>
        <w:rPr>
          <w:w w:val="95"/>
        </w:rPr>
        <w:t>set</w:t>
      </w:r>
      <w:r>
        <w:rPr>
          <w:spacing w:val="-7"/>
          <w:w w:val="95"/>
        </w:rPr>
        <w:t> </w:t>
      </w:r>
      <w:r>
        <w:rPr>
          <w:w w:val="95"/>
        </w:rPr>
        <w:t>a</w:t>
      </w:r>
      <w:r>
        <w:rPr>
          <w:spacing w:val="-7"/>
          <w:w w:val="95"/>
        </w:rPr>
        <w:t> </w:t>
      </w:r>
      <w:r>
        <w:rPr>
          <w:w w:val="95"/>
        </w:rPr>
        <w:t>standard </w:t>
      </w:r>
      <w:r>
        <w:rPr>
          <w:w w:val="90"/>
        </w:rPr>
        <w:t>for visual excellence, bringing our ideas to life in ways that captivate and inspire. Makarand, thank you for jumping in during your first year on Tech Trends and bringing fresh perspective to our supplemental assets and visual materials. Sarah, your leadership in managing the production process has been instrumental in keeping us on track. Your organizational prowess, attention to detail, and </w:t>
      </w:r>
      <w:r>
        <w:rPr>
          <w:w w:val="90"/>
        </w:rPr>
        <w:t>collaborative spirit have navigated us through challenges and kept the editorial moving forward. Preetha, we appreciate you bringing your publishing </w:t>
      </w:r>
      <w:r>
        <w:rPr>
          <w:w w:val="95"/>
        </w:rPr>
        <w:t>expertise</w:t>
      </w:r>
      <w:r>
        <w:rPr>
          <w:spacing w:val="-9"/>
          <w:w w:val="95"/>
        </w:rPr>
        <w:t> </w:t>
      </w:r>
      <w:r>
        <w:rPr>
          <w:w w:val="95"/>
        </w:rPr>
        <w:t>to</w:t>
      </w:r>
      <w:r>
        <w:rPr>
          <w:spacing w:val="-9"/>
          <w:w w:val="95"/>
        </w:rPr>
        <w:t> </w:t>
      </w:r>
      <w:r>
        <w:rPr>
          <w:w w:val="95"/>
        </w:rPr>
        <w:t>Tech</w:t>
      </w:r>
      <w:r>
        <w:rPr>
          <w:spacing w:val="-9"/>
          <w:w w:val="95"/>
        </w:rPr>
        <w:t> </w:t>
      </w:r>
      <w:r>
        <w:rPr>
          <w:w w:val="95"/>
        </w:rPr>
        <w:t>Trends</w:t>
      </w:r>
      <w:r>
        <w:rPr>
          <w:spacing w:val="-9"/>
          <w:w w:val="95"/>
        </w:rPr>
        <w:t> </w:t>
      </w:r>
      <w:r>
        <w:rPr>
          <w:w w:val="95"/>
        </w:rPr>
        <w:t>this</w:t>
      </w:r>
      <w:r>
        <w:rPr>
          <w:spacing w:val="-9"/>
          <w:w w:val="95"/>
        </w:rPr>
        <w:t> </w:t>
      </w:r>
      <w:r>
        <w:rPr>
          <w:w w:val="95"/>
        </w:rPr>
        <w:t>year</w:t>
      </w:r>
      <w:r>
        <w:rPr>
          <w:spacing w:val="-9"/>
          <w:w w:val="95"/>
        </w:rPr>
        <w:t> </w:t>
      </w:r>
      <w:r>
        <w:rPr>
          <w:w w:val="95"/>
        </w:rPr>
        <w:t>and</w:t>
      </w:r>
      <w:r>
        <w:rPr>
          <w:spacing w:val="-9"/>
          <w:w w:val="95"/>
        </w:rPr>
        <w:t> </w:t>
      </w:r>
      <w:r>
        <w:rPr>
          <w:w w:val="95"/>
        </w:rPr>
        <w:t>helping</w:t>
      </w:r>
      <w:r>
        <w:rPr>
          <w:spacing w:val="-9"/>
          <w:w w:val="95"/>
        </w:rPr>
        <w:t> </w:t>
      </w:r>
      <w:r>
        <w:rPr>
          <w:w w:val="95"/>
        </w:rPr>
        <w:t>us</w:t>
      </w:r>
      <w:r>
        <w:rPr>
          <w:spacing w:val="-9"/>
          <w:w w:val="95"/>
        </w:rPr>
        <w:t> </w:t>
      </w:r>
      <w:r>
        <w:rPr>
          <w:w w:val="95"/>
        </w:rPr>
        <w:t>refine</w:t>
      </w:r>
      <w:r>
        <w:rPr>
          <w:spacing w:val="-9"/>
          <w:w w:val="95"/>
        </w:rPr>
        <w:t> </w:t>
      </w:r>
      <w:r>
        <w:rPr>
          <w:w w:val="95"/>
        </w:rPr>
        <w:t>our</w:t>
      </w:r>
      <w:r>
        <w:rPr>
          <w:spacing w:val="-9"/>
          <w:w w:val="95"/>
        </w:rPr>
        <w:t> </w:t>
      </w:r>
      <w:r>
        <w:rPr>
          <w:w w:val="95"/>
        </w:rPr>
        <w:t>processes</w:t>
      </w:r>
      <w:r>
        <w:rPr>
          <w:spacing w:val="-9"/>
          <w:w w:val="95"/>
        </w:rPr>
        <w:t> </w:t>
      </w:r>
      <w:r>
        <w:rPr>
          <w:w w:val="95"/>
        </w:rPr>
        <w:t>and</w:t>
      </w:r>
      <w:r>
        <w:rPr>
          <w:spacing w:val="-9"/>
          <w:w w:val="95"/>
        </w:rPr>
        <w:t> </w:t>
      </w:r>
      <w:r>
        <w:rPr>
          <w:w w:val="95"/>
        </w:rPr>
        <w:t>workflows.</w:t>
      </w:r>
      <w:r>
        <w:rPr>
          <w:spacing w:val="-9"/>
          <w:w w:val="95"/>
        </w:rPr>
        <w:t> </w:t>
      </w:r>
      <w:r>
        <w:rPr>
          <w:w w:val="95"/>
        </w:rPr>
        <w:t>We’re</w:t>
      </w:r>
      <w:r>
        <w:rPr>
          <w:spacing w:val="-9"/>
          <w:w w:val="95"/>
        </w:rPr>
        <w:t> </w:t>
      </w:r>
      <w:r>
        <w:rPr>
          <w:w w:val="95"/>
        </w:rPr>
        <w:t>lucky</w:t>
      </w:r>
      <w:r>
        <w:rPr>
          <w:spacing w:val="-9"/>
          <w:w w:val="95"/>
        </w:rPr>
        <w:t> </w:t>
      </w:r>
      <w:r>
        <w:rPr>
          <w:w w:val="95"/>
        </w:rPr>
        <w:t>and</w:t>
      </w:r>
      <w:r>
        <w:rPr>
          <w:spacing w:val="-9"/>
          <w:w w:val="95"/>
        </w:rPr>
        <w:t> </w:t>
      </w:r>
      <w:r>
        <w:rPr>
          <w:w w:val="95"/>
        </w:rPr>
        <w:t>thankful</w:t>
      </w:r>
      <w:r>
        <w:rPr>
          <w:spacing w:val="-9"/>
          <w:w w:val="95"/>
        </w:rPr>
        <w:t> </w:t>
      </w:r>
      <w:r>
        <w:rPr>
          <w:w w:val="95"/>
        </w:rPr>
        <w:t>that</w:t>
      </w:r>
      <w:r>
        <w:rPr>
          <w:spacing w:val="-9"/>
          <w:w w:val="95"/>
        </w:rPr>
        <w:t> </w:t>
      </w:r>
      <w:r>
        <w:rPr>
          <w:w w:val="95"/>
        </w:rPr>
        <w:t>the</w:t>
      </w:r>
      <w:r>
        <w:rPr>
          <w:spacing w:val="-9"/>
          <w:w w:val="95"/>
        </w:rPr>
        <w:t> </w:t>
      </w:r>
      <w:r>
        <w:rPr>
          <w:w w:val="95"/>
        </w:rPr>
        <w:t>six</w:t>
      </w:r>
      <w:r>
        <w:rPr>
          <w:spacing w:val="-9"/>
          <w:w w:val="95"/>
        </w:rPr>
        <w:t> </w:t>
      </w:r>
      <w:r>
        <w:rPr>
          <w:w w:val="95"/>
        </w:rPr>
        <w:t>of</w:t>
      </w:r>
      <w:r>
        <w:rPr>
          <w:spacing w:val="-9"/>
          <w:w w:val="95"/>
        </w:rPr>
        <w:t> </w:t>
      </w:r>
      <w:r>
        <w:rPr>
          <w:w w:val="95"/>
        </w:rPr>
        <w:t>you</w:t>
      </w:r>
      <w:r>
        <w:rPr>
          <w:spacing w:val="-9"/>
          <w:w w:val="95"/>
        </w:rPr>
        <w:t> </w:t>
      </w:r>
      <w:r>
        <w:rPr>
          <w:w w:val="95"/>
        </w:rPr>
        <w:t>are </w:t>
      </w:r>
      <w:r>
        <w:rPr/>
        <w:t>part of the team.</w:t>
      </w:r>
    </w:p>
    <w:p>
      <w:pPr>
        <w:pStyle w:val="BodyText"/>
        <w:spacing w:before="8"/>
        <w:rPr>
          <w:sz w:val="19"/>
        </w:rPr>
      </w:pPr>
    </w:p>
    <w:p>
      <w:pPr>
        <w:pStyle w:val="BodyText"/>
        <w:spacing w:line="266" w:lineRule="auto"/>
        <w:ind w:left="660" w:right="1069"/>
        <w:jc w:val="both"/>
      </w:pPr>
      <w:r>
        <w:rPr>
          <w:rFonts w:ascii="Cambria" w:hAnsi="Cambria"/>
          <w:b/>
          <w:w w:val="90"/>
        </w:rPr>
        <w:t>Caroline</w:t>
      </w:r>
      <w:r>
        <w:rPr>
          <w:rFonts w:ascii="Cambria" w:hAnsi="Cambria"/>
          <w:b/>
        </w:rPr>
        <w:t> </w:t>
      </w:r>
      <w:r>
        <w:rPr>
          <w:rFonts w:ascii="Cambria" w:hAnsi="Cambria"/>
          <w:b/>
          <w:w w:val="90"/>
        </w:rPr>
        <w:t>Brown</w:t>
      </w:r>
      <w:r>
        <w:rPr>
          <w:w w:val="90"/>
        </w:rPr>
        <w:t>, for leading the Tech Trends editorial and production with steady guidance, strategic insight, and unwavering support. Your leadership has been essential in navigating the complexities of this year’s report, and we’re grateful for your partnership in bringing </w:t>
      </w:r>
      <w:r>
        <w:rPr/>
        <w:t>Tech Trends to life.</w:t>
      </w:r>
    </w:p>
    <w:p>
      <w:pPr>
        <w:pStyle w:val="BodyText"/>
        <w:spacing w:before="10"/>
        <w:rPr>
          <w:sz w:val="19"/>
        </w:rPr>
      </w:pPr>
    </w:p>
    <w:p>
      <w:pPr>
        <w:pStyle w:val="BodyText"/>
        <w:spacing w:line="266" w:lineRule="auto" w:before="1"/>
        <w:ind w:left="660" w:right="1078"/>
        <w:jc w:val="both"/>
      </w:pPr>
      <w:r>
        <w:rPr>
          <w:rFonts w:ascii="Cambria"/>
          <w:b/>
          <w:w w:val="95"/>
        </w:rPr>
        <w:t>Catarina Pires </w:t>
      </w:r>
      <w:r>
        <w:rPr>
          <w:w w:val="95"/>
        </w:rPr>
        <w:t>and </w:t>
      </w:r>
      <w:r>
        <w:rPr>
          <w:rFonts w:ascii="Cambria"/>
          <w:b/>
          <w:w w:val="95"/>
        </w:rPr>
        <w:t>Haley Gove Lamb </w:t>
      </w:r>
      <w:r>
        <w:rPr>
          <w:w w:val="95"/>
        </w:rPr>
        <w:t>for championing Tech Trends and delivering exceptional client experiences. Your dedication to bringing</w:t>
      </w:r>
      <w:r>
        <w:rPr>
          <w:spacing w:val="-2"/>
          <w:w w:val="95"/>
        </w:rPr>
        <w:t> </w:t>
      </w:r>
      <w:r>
        <w:rPr>
          <w:w w:val="95"/>
        </w:rPr>
        <w:t>Tech</w:t>
      </w:r>
      <w:r>
        <w:rPr>
          <w:spacing w:val="-2"/>
          <w:w w:val="95"/>
        </w:rPr>
        <w:t> </w:t>
      </w:r>
      <w:r>
        <w:rPr>
          <w:w w:val="95"/>
        </w:rPr>
        <w:t>Trends</w:t>
      </w:r>
      <w:r>
        <w:rPr>
          <w:spacing w:val="-2"/>
          <w:w w:val="95"/>
        </w:rPr>
        <w:t> </w:t>
      </w:r>
      <w:r>
        <w:rPr>
          <w:w w:val="95"/>
        </w:rPr>
        <w:t>to</w:t>
      </w:r>
      <w:r>
        <w:rPr>
          <w:spacing w:val="-2"/>
          <w:w w:val="95"/>
        </w:rPr>
        <w:t> </w:t>
      </w:r>
      <w:r>
        <w:rPr>
          <w:w w:val="95"/>
        </w:rPr>
        <w:t>life</w:t>
      </w:r>
      <w:r>
        <w:rPr>
          <w:spacing w:val="-2"/>
          <w:w w:val="95"/>
        </w:rPr>
        <w:t> </w:t>
      </w:r>
      <w:r>
        <w:rPr>
          <w:w w:val="95"/>
        </w:rPr>
        <w:t>for</w:t>
      </w:r>
      <w:r>
        <w:rPr>
          <w:spacing w:val="-2"/>
          <w:w w:val="95"/>
        </w:rPr>
        <w:t> </w:t>
      </w:r>
      <w:r>
        <w:rPr>
          <w:w w:val="95"/>
        </w:rPr>
        <w:t>our</w:t>
      </w:r>
      <w:r>
        <w:rPr>
          <w:spacing w:val="-2"/>
          <w:w w:val="95"/>
        </w:rPr>
        <w:t> </w:t>
      </w:r>
      <w:r>
        <w:rPr>
          <w:w w:val="95"/>
        </w:rPr>
        <w:t>clients</w:t>
      </w:r>
      <w:r>
        <w:rPr>
          <w:spacing w:val="-2"/>
          <w:w w:val="95"/>
        </w:rPr>
        <w:t> </w:t>
      </w:r>
      <w:r>
        <w:rPr>
          <w:w w:val="95"/>
        </w:rPr>
        <w:t>and</w:t>
      </w:r>
      <w:r>
        <w:rPr>
          <w:spacing w:val="-2"/>
          <w:w w:val="95"/>
        </w:rPr>
        <w:t> </w:t>
      </w:r>
      <w:r>
        <w:rPr>
          <w:w w:val="95"/>
        </w:rPr>
        <w:t>creating</w:t>
      </w:r>
      <w:r>
        <w:rPr>
          <w:spacing w:val="-2"/>
          <w:w w:val="95"/>
        </w:rPr>
        <w:t> </w:t>
      </w:r>
      <w:r>
        <w:rPr>
          <w:w w:val="95"/>
        </w:rPr>
        <w:t>meaningful</w:t>
      </w:r>
      <w:r>
        <w:rPr>
          <w:spacing w:val="-2"/>
          <w:w w:val="95"/>
        </w:rPr>
        <w:t> </w:t>
      </w:r>
      <w:r>
        <w:rPr>
          <w:w w:val="95"/>
        </w:rPr>
        <w:t>engagements</w:t>
      </w:r>
      <w:r>
        <w:rPr>
          <w:spacing w:val="-2"/>
          <w:w w:val="95"/>
        </w:rPr>
        <w:t> </w:t>
      </w:r>
      <w:r>
        <w:rPr>
          <w:w w:val="95"/>
        </w:rPr>
        <w:t>ensures</w:t>
      </w:r>
      <w:r>
        <w:rPr>
          <w:spacing w:val="-2"/>
          <w:w w:val="95"/>
        </w:rPr>
        <w:t> </w:t>
      </w:r>
      <w:r>
        <w:rPr>
          <w:w w:val="95"/>
        </w:rPr>
        <w:t>the</w:t>
      </w:r>
      <w:r>
        <w:rPr>
          <w:spacing w:val="-2"/>
          <w:w w:val="95"/>
        </w:rPr>
        <w:t> </w:t>
      </w:r>
      <w:r>
        <w:rPr>
          <w:w w:val="95"/>
        </w:rPr>
        <w:t>report</w:t>
      </w:r>
      <w:r>
        <w:rPr>
          <w:spacing w:val="-2"/>
          <w:w w:val="95"/>
        </w:rPr>
        <w:t> </w:t>
      </w:r>
      <w:r>
        <w:rPr>
          <w:w w:val="95"/>
        </w:rPr>
        <w:t>reaches</w:t>
      </w:r>
      <w:r>
        <w:rPr>
          <w:spacing w:val="-2"/>
          <w:w w:val="95"/>
        </w:rPr>
        <w:t> </w:t>
      </w:r>
      <w:r>
        <w:rPr>
          <w:w w:val="95"/>
        </w:rPr>
        <w:t>and</w:t>
      </w:r>
      <w:r>
        <w:rPr>
          <w:spacing w:val="-2"/>
          <w:w w:val="95"/>
        </w:rPr>
        <w:t> </w:t>
      </w:r>
      <w:r>
        <w:rPr>
          <w:w w:val="95"/>
        </w:rPr>
        <w:t>resonates</w:t>
      </w:r>
      <w:r>
        <w:rPr>
          <w:spacing w:val="-2"/>
          <w:w w:val="95"/>
        </w:rPr>
        <w:t> </w:t>
      </w:r>
      <w:r>
        <w:rPr>
          <w:w w:val="95"/>
        </w:rPr>
        <w:t>with</w:t>
      </w:r>
      <w:r>
        <w:rPr>
          <w:spacing w:val="-2"/>
          <w:w w:val="95"/>
        </w:rPr>
        <w:t> </w:t>
      </w:r>
      <w:r>
        <w:rPr>
          <w:w w:val="95"/>
        </w:rPr>
        <w:t>the audiences who need it most. Thank you for being such effective ambassadors for our work.</w:t>
      </w:r>
    </w:p>
    <w:p>
      <w:pPr>
        <w:pStyle w:val="BodyText"/>
        <w:spacing w:before="9"/>
        <w:rPr>
          <w:sz w:val="19"/>
        </w:rPr>
      </w:pPr>
    </w:p>
    <w:p>
      <w:pPr>
        <w:spacing w:line="266" w:lineRule="auto" w:before="1"/>
        <w:ind w:left="660" w:right="1076" w:firstLine="0"/>
        <w:jc w:val="both"/>
        <w:rPr>
          <w:sz w:val="18"/>
        </w:rPr>
      </w:pPr>
      <w:r>
        <w:rPr>
          <w:rFonts w:ascii="Cambria"/>
          <w:b/>
          <w:w w:val="95"/>
          <w:sz w:val="18"/>
        </w:rPr>
        <w:t>Katarina Alaupovic</w:t>
      </w:r>
      <w:r>
        <w:rPr>
          <w:w w:val="95"/>
          <w:sz w:val="18"/>
        </w:rPr>
        <w:t>,</w:t>
      </w:r>
      <w:r>
        <w:rPr>
          <w:spacing w:val="-2"/>
          <w:w w:val="95"/>
          <w:sz w:val="18"/>
        </w:rPr>
        <w:t> </w:t>
      </w:r>
      <w:r>
        <w:rPr>
          <w:rFonts w:ascii="Cambria"/>
          <w:b/>
          <w:w w:val="95"/>
          <w:sz w:val="18"/>
        </w:rPr>
        <w:t>Alison Cizowski</w:t>
      </w:r>
      <w:r>
        <w:rPr>
          <w:w w:val="95"/>
          <w:sz w:val="18"/>
        </w:rPr>
        <w:t>,</w:t>
      </w:r>
      <w:r>
        <w:rPr>
          <w:spacing w:val="-2"/>
          <w:w w:val="95"/>
          <w:sz w:val="18"/>
        </w:rPr>
        <w:t> </w:t>
      </w:r>
      <w:r>
        <w:rPr>
          <w:rFonts w:ascii="Cambria"/>
          <w:b/>
          <w:w w:val="95"/>
          <w:sz w:val="18"/>
        </w:rPr>
        <w:t>Deanna Gorecki</w:t>
      </w:r>
      <w:r>
        <w:rPr>
          <w:w w:val="95"/>
          <w:sz w:val="18"/>
        </w:rPr>
        <w:t>,</w:t>
      </w:r>
      <w:r>
        <w:rPr>
          <w:spacing w:val="-2"/>
          <w:w w:val="95"/>
          <w:sz w:val="18"/>
        </w:rPr>
        <w:t> </w:t>
      </w:r>
      <w:r>
        <w:rPr>
          <w:rFonts w:ascii="Cambria"/>
          <w:b/>
          <w:w w:val="95"/>
          <w:sz w:val="18"/>
        </w:rPr>
        <w:t>Ben Hebbe</w:t>
      </w:r>
      <w:r>
        <w:rPr>
          <w:w w:val="95"/>
          <w:sz w:val="18"/>
        </w:rPr>
        <w:t>,</w:t>
      </w:r>
      <w:r>
        <w:rPr>
          <w:spacing w:val="-2"/>
          <w:w w:val="95"/>
          <w:sz w:val="18"/>
        </w:rPr>
        <w:t> </w:t>
      </w:r>
      <w:r>
        <w:rPr>
          <w:rFonts w:ascii="Cambria"/>
          <w:b/>
          <w:w w:val="95"/>
          <w:sz w:val="18"/>
        </w:rPr>
        <w:t>Bri Henley</w:t>
      </w:r>
      <w:r>
        <w:rPr>
          <w:w w:val="95"/>
          <w:sz w:val="18"/>
        </w:rPr>
        <w:t>,</w:t>
      </w:r>
      <w:r>
        <w:rPr>
          <w:spacing w:val="-2"/>
          <w:w w:val="95"/>
          <w:sz w:val="18"/>
        </w:rPr>
        <w:t> </w:t>
      </w:r>
      <w:r>
        <w:rPr>
          <w:rFonts w:ascii="Cambria"/>
          <w:b/>
          <w:w w:val="95"/>
          <w:sz w:val="18"/>
        </w:rPr>
        <w:t>Abria Perry</w:t>
      </w:r>
      <w:r>
        <w:rPr>
          <w:w w:val="95"/>
          <w:sz w:val="18"/>
        </w:rPr>
        <w:t>,</w:t>
      </w:r>
      <w:r>
        <w:rPr>
          <w:spacing w:val="-2"/>
          <w:w w:val="95"/>
          <w:sz w:val="18"/>
        </w:rPr>
        <w:t> </w:t>
      </w:r>
      <w:r>
        <w:rPr>
          <w:rFonts w:ascii="Cambria"/>
          <w:b/>
          <w:w w:val="95"/>
          <w:sz w:val="18"/>
        </w:rPr>
        <w:t>Mikaeli Robinson</w:t>
      </w:r>
      <w:r>
        <w:rPr>
          <w:w w:val="95"/>
          <w:sz w:val="18"/>
        </w:rPr>
        <w:t>,</w:t>
      </w:r>
      <w:r>
        <w:rPr>
          <w:spacing w:val="-2"/>
          <w:w w:val="95"/>
          <w:sz w:val="18"/>
        </w:rPr>
        <w:t> </w:t>
      </w:r>
      <w:r>
        <w:rPr>
          <w:w w:val="95"/>
          <w:sz w:val="18"/>
        </w:rPr>
        <w:t>and</w:t>
      </w:r>
      <w:r>
        <w:rPr>
          <w:spacing w:val="-2"/>
          <w:w w:val="95"/>
          <w:sz w:val="18"/>
        </w:rPr>
        <w:t> </w:t>
      </w:r>
      <w:r>
        <w:rPr>
          <w:rFonts w:ascii="Cambria"/>
          <w:b/>
          <w:w w:val="95"/>
          <w:sz w:val="18"/>
        </w:rPr>
        <w:t>Madelyn Scott </w:t>
      </w:r>
      <w:r>
        <w:rPr>
          <w:w w:val="95"/>
          <w:sz w:val="18"/>
        </w:rPr>
        <w:t>for </w:t>
      </w:r>
      <w:r>
        <w:rPr>
          <w:w w:val="90"/>
          <w:sz w:val="18"/>
        </w:rPr>
        <w:t>your tireless dedication and innovative strategies in promoting Tech Trends. Your creativity in marketing, communications, and outreach significantly amplifies our reach and impact year after year. Thank you for your passion and commitment to spreading the value of Tech </w:t>
      </w:r>
      <w:r>
        <w:rPr>
          <w:sz w:val="18"/>
        </w:rPr>
        <w:t>Trends far and wide.</w:t>
      </w:r>
    </w:p>
    <w:p>
      <w:pPr>
        <w:pStyle w:val="BodyText"/>
        <w:spacing w:before="9"/>
        <w:rPr>
          <w:sz w:val="19"/>
        </w:rPr>
      </w:pPr>
    </w:p>
    <w:p>
      <w:pPr>
        <w:pStyle w:val="BodyText"/>
        <w:spacing w:line="266" w:lineRule="auto"/>
        <w:ind w:left="660" w:right="1076"/>
        <w:jc w:val="both"/>
      </w:pPr>
      <w:r>
        <w:rPr>
          <w:rFonts w:ascii="Cambria"/>
          <w:b/>
          <w:w w:val="95"/>
        </w:rPr>
        <w:t>Amanpreet Arora </w:t>
      </w:r>
      <w:r>
        <w:rPr>
          <w:w w:val="95"/>
        </w:rPr>
        <w:t>and</w:t>
      </w:r>
      <w:r>
        <w:rPr>
          <w:spacing w:val="-9"/>
          <w:w w:val="95"/>
        </w:rPr>
        <w:t> </w:t>
      </w:r>
      <w:r>
        <w:rPr>
          <w:rFonts w:ascii="Cambria"/>
          <w:b/>
          <w:w w:val="95"/>
        </w:rPr>
        <w:t>Nidhi John </w:t>
      </w:r>
      <w:r>
        <w:rPr>
          <w:w w:val="95"/>
        </w:rPr>
        <w:t>for</w:t>
      </w:r>
      <w:r>
        <w:rPr>
          <w:spacing w:val="-9"/>
          <w:w w:val="95"/>
        </w:rPr>
        <w:t> </w:t>
      </w:r>
      <w:r>
        <w:rPr>
          <w:w w:val="95"/>
        </w:rPr>
        <w:t>the</w:t>
      </w:r>
      <w:r>
        <w:rPr>
          <w:spacing w:val="-9"/>
          <w:w w:val="95"/>
        </w:rPr>
        <w:t> </w:t>
      </w:r>
      <w:r>
        <w:rPr>
          <w:w w:val="95"/>
        </w:rPr>
        <w:t>breath</w:t>
      </w:r>
      <w:r>
        <w:rPr>
          <w:spacing w:val="-9"/>
          <w:w w:val="95"/>
        </w:rPr>
        <w:t> </w:t>
      </w:r>
      <w:r>
        <w:rPr>
          <w:w w:val="95"/>
        </w:rPr>
        <w:t>of</w:t>
      </w:r>
      <w:r>
        <w:rPr>
          <w:spacing w:val="-9"/>
          <w:w w:val="95"/>
        </w:rPr>
        <w:t> </w:t>
      </w:r>
      <w:r>
        <w:rPr>
          <w:w w:val="95"/>
        </w:rPr>
        <w:t>fresh</w:t>
      </w:r>
      <w:r>
        <w:rPr>
          <w:spacing w:val="-9"/>
          <w:w w:val="95"/>
        </w:rPr>
        <w:t> </w:t>
      </w:r>
      <w:r>
        <w:rPr>
          <w:w w:val="95"/>
        </w:rPr>
        <w:t>air</w:t>
      </w:r>
      <w:r>
        <w:rPr>
          <w:spacing w:val="-9"/>
          <w:w w:val="95"/>
        </w:rPr>
        <w:t> </w:t>
      </w:r>
      <w:r>
        <w:rPr>
          <w:w w:val="95"/>
        </w:rPr>
        <w:t>you</w:t>
      </w:r>
      <w:r>
        <w:rPr>
          <w:spacing w:val="-9"/>
          <w:w w:val="95"/>
        </w:rPr>
        <w:t> </w:t>
      </w:r>
      <w:r>
        <w:rPr>
          <w:w w:val="95"/>
        </w:rPr>
        <w:t>brought</w:t>
      </w:r>
      <w:r>
        <w:rPr>
          <w:spacing w:val="-9"/>
          <w:w w:val="95"/>
        </w:rPr>
        <w:t> </w:t>
      </w:r>
      <w:r>
        <w:rPr>
          <w:w w:val="95"/>
        </w:rPr>
        <w:t>to</w:t>
      </w:r>
      <w:r>
        <w:rPr>
          <w:spacing w:val="-9"/>
          <w:w w:val="95"/>
        </w:rPr>
        <w:t> </w:t>
      </w:r>
      <w:r>
        <w:rPr>
          <w:w w:val="95"/>
        </w:rPr>
        <w:t>the</w:t>
      </w:r>
      <w:r>
        <w:rPr>
          <w:spacing w:val="-9"/>
          <w:w w:val="95"/>
        </w:rPr>
        <w:t> </w:t>
      </w:r>
      <w:r>
        <w:rPr>
          <w:w w:val="95"/>
        </w:rPr>
        <w:t>Tech</w:t>
      </w:r>
      <w:r>
        <w:rPr>
          <w:spacing w:val="-9"/>
          <w:w w:val="95"/>
        </w:rPr>
        <w:t> </w:t>
      </w:r>
      <w:r>
        <w:rPr>
          <w:w w:val="95"/>
        </w:rPr>
        <w:t>Trends</w:t>
      </w:r>
      <w:r>
        <w:rPr>
          <w:spacing w:val="-9"/>
          <w:w w:val="95"/>
        </w:rPr>
        <w:t> </w:t>
      </w:r>
      <w:r>
        <w:rPr>
          <w:w w:val="95"/>
        </w:rPr>
        <w:t>process</w:t>
      </w:r>
      <w:r>
        <w:rPr>
          <w:spacing w:val="-9"/>
          <w:w w:val="95"/>
        </w:rPr>
        <w:t> </w:t>
      </w:r>
      <w:r>
        <w:rPr>
          <w:w w:val="95"/>
        </w:rPr>
        <w:t>by</w:t>
      </w:r>
      <w:r>
        <w:rPr>
          <w:spacing w:val="-9"/>
          <w:w w:val="95"/>
        </w:rPr>
        <w:t> </w:t>
      </w:r>
      <w:r>
        <w:rPr>
          <w:w w:val="95"/>
        </w:rPr>
        <w:t>pitching</w:t>
      </w:r>
      <w:r>
        <w:rPr>
          <w:spacing w:val="-9"/>
          <w:w w:val="95"/>
        </w:rPr>
        <w:t> </w:t>
      </w:r>
      <w:r>
        <w:rPr>
          <w:w w:val="95"/>
        </w:rPr>
        <w:t>in</w:t>
      </w:r>
      <w:r>
        <w:rPr>
          <w:spacing w:val="-9"/>
          <w:w w:val="95"/>
        </w:rPr>
        <w:t> </w:t>
      </w:r>
      <w:r>
        <w:rPr>
          <w:w w:val="95"/>
        </w:rPr>
        <w:t>with</w:t>
      </w:r>
      <w:r>
        <w:rPr>
          <w:spacing w:val="-9"/>
          <w:w w:val="95"/>
        </w:rPr>
        <w:t> </w:t>
      </w:r>
      <w:r>
        <w:rPr>
          <w:w w:val="95"/>
        </w:rPr>
        <w:t>research,</w:t>
      </w:r>
      <w:r>
        <w:rPr>
          <w:spacing w:val="-9"/>
          <w:w w:val="95"/>
        </w:rPr>
        <w:t> </w:t>
      </w:r>
      <w:r>
        <w:rPr>
          <w:w w:val="95"/>
        </w:rPr>
        <w:t>data, </w:t>
      </w:r>
      <w:r>
        <w:rPr>
          <w:w w:val="90"/>
        </w:rPr>
        <w:t>and insights. We appreciate your enthusiastic and cheerful willingness to tackle whatever came your way throughout the entire life cycle</w:t>
      </w:r>
      <w:r>
        <w:rPr>
          <w:spacing w:val="40"/>
        </w:rPr>
        <w:t> </w:t>
      </w:r>
      <w:r>
        <w:rPr>
          <w:w w:val="95"/>
        </w:rPr>
        <w:t>of the report, from identifying trends to bringing the numbers that back our work.</w:t>
      </w:r>
    </w:p>
    <w:p>
      <w:pPr>
        <w:pStyle w:val="BodyText"/>
        <w:spacing w:before="10"/>
        <w:rPr>
          <w:sz w:val="19"/>
        </w:rPr>
      </w:pPr>
    </w:p>
    <w:p>
      <w:pPr>
        <w:pStyle w:val="BodyText"/>
        <w:spacing w:line="264" w:lineRule="auto"/>
        <w:ind w:left="660" w:right="1079"/>
        <w:jc w:val="both"/>
      </w:pPr>
      <w:r>
        <w:rPr>
          <w:rFonts w:ascii="Cambria"/>
          <w:b/>
          <w:w w:val="95"/>
        </w:rPr>
        <w:t>Raquel Buscaino </w:t>
      </w:r>
      <w:r>
        <w:rPr>
          <w:w w:val="95"/>
        </w:rPr>
        <w:t>and </w:t>
      </w:r>
      <w:r>
        <w:rPr>
          <w:rFonts w:ascii="Cambria"/>
          <w:b/>
          <w:w w:val="95"/>
        </w:rPr>
        <w:t>Mark Osis </w:t>
      </w:r>
      <w:r>
        <w:rPr>
          <w:w w:val="95"/>
        </w:rPr>
        <w:t>for being our collaborators as we identified trends and signals and for helping us hone our research craft. Thank you for generously sharing your knowledge and expertise with us.</w:t>
      </w:r>
    </w:p>
    <w:p>
      <w:pPr>
        <w:pStyle w:val="BodyText"/>
        <w:spacing w:before="2"/>
        <w:rPr>
          <w:sz w:val="20"/>
        </w:rPr>
      </w:pPr>
    </w:p>
    <w:p>
      <w:pPr>
        <w:pStyle w:val="BodyText"/>
        <w:spacing w:line="264" w:lineRule="auto"/>
        <w:ind w:left="660" w:right="1077"/>
        <w:jc w:val="both"/>
      </w:pPr>
      <w:r>
        <w:rPr>
          <w:rFonts w:ascii="Cambria"/>
          <w:b/>
          <w:w w:val="95"/>
        </w:rPr>
        <w:t>Diana Kearns-Manolatos </w:t>
      </w:r>
      <w:r>
        <w:rPr>
          <w:w w:val="95"/>
        </w:rPr>
        <w:t>and</w:t>
      </w:r>
      <w:r>
        <w:rPr>
          <w:spacing w:val="-7"/>
          <w:w w:val="95"/>
        </w:rPr>
        <w:t> </w:t>
      </w:r>
      <w:r>
        <w:rPr>
          <w:rFonts w:ascii="Cambria"/>
          <w:b/>
          <w:w w:val="95"/>
        </w:rPr>
        <w:t>Duncan Stewart </w:t>
      </w:r>
      <w:r>
        <w:rPr>
          <w:w w:val="95"/>
        </w:rPr>
        <w:t>for</w:t>
      </w:r>
      <w:r>
        <w:rPr>
          <w:spacing w:val="-7"/>
          <w:w w:val="95"/>
        </w:rPr>
        <w:t> </w:t>
      </w:r>
      <w:r>
        <w:rPr>
          <w:w w:val="95"/>
        </w:rPr>
        <w:t>your</w:t>
      </w:r>
      <w:r>
        <w:rPr>
          <w:spacing w:val="-7"/>
          <w:w w:val="95"/>
        </w:rPr>
        <w:t> </w:t>
      </w:r>
      <w:r>
        <w:rPr>
          <w:w w:val="95"/>
        </w:rPr>
        <w:t>expertise</w:t>
      </w:r>
      <w:r>
        <w:rPr>
          <w:spacing w:val="-7"/>
          <w:w w:val="95"/>
        </w:rPr>
        <w:t> </w:t>
      </w:r>
      <w:r>
        <w:rPr>
          <w:w w:val="95"/>
        </w:rPr>
        <w:t>and</w:t>
      </w:r>
      <w:r>
        <w:rPr>
          <w:spacing w:val="-7"/>
          <w:w w:val="95"/>
        </w:rPr>
        <w:t> </w:t>
      </w:r>
      <w:r>
        <w:rPr>
          <w:w w:val="95"/>
        </w:rPr>
        <w:t>willingness</w:t>
      </w:r>
      <w:r>
        <w:rPr>
          <w:spacing w:val="-7"/>
          <w:w w:val="95"/>
        </w:rPr>
        <w:t> </w:t>
      </w:r>
      <w:r>
        <w:rPr>
          <w:w w:val="95"/>
        </w:rPr>
        <w:t>to</w:t>
      </w:r>
      <w:r>
        <w:rPr>
          <w:spacing w:val="-7"/>
          <w:w w:val="95"/>
        </w:rPr>
        <w:t> </w:t>
      </w:r>
      <w:r>
        <w:rPr>
          <w:w w:val="95"/>
        </w:rPr>
        <w:t>share</w:t>
      </w:r>
      <w:r>
        <w:rPr>
          <w:spacing w:val="-7"/>
          <w:w w:val="95"/>
        </w:rPr>
        <w:t> </w:t>
      </w:r>
      <w:r>
        <w:rPr>
          <w:w w:val="95"/>
        </w:rPr>
        <w:t>knowledge</w:t>
      </w:r>
      <w:r>
        <w:rPr>
          <w:spacing w:val="-7"/>
          <w:w w:val="95"/>
        </w:rPr>
        <w:t> </w:t>
      </w:r>
      <w:r>
        <w:rPr>
          <w:w w:val="95"/>
        </w:rPr>
        <w:t>across</w:t>
      </w:r>
      <w:r>
        <w:rPr>
          <w:spacing w:val="-7"/>
          <w:w w:val="95"/>
        </w:rPr>
        <w:t> </w:t>
      </w:r>
      <w:r>
        <w:rPr>
          <w:w w:val="95"/>
        </w:rPr>
        <w:t>teams.</w:t>
      </w:r>
      <w:r>
        <w:rPr>
          <w:spacing w:val="-7"/>
          <w:w w:val="95"/>
        </w:rPr>
        <w:t> </w:t>
      </w:r>
      <w:r>
        <w:rPr>
          <w:w w:val="95"/>
        </w:rPr>
        <w:t>Your</w:t>
      </w:r>
      <w:r>
        <w:rPr>
          <w:spacing w:val="-7"/>
          <w:w w:val="95"/>
        </w:rPr>
        <w:t> </w:t>
      </w:r>
      <w:r>
        <w:rPr>
          <w:w w:val="95"/>
        </w:rPr>
        <w:t>collaboration </w:t>
      </w:r>
      <w:r>
        <w:rPr>
          <w:w w:val="90"/>
        </w:rPr>
        <w:t>has</w:t>
      </w:r>
      <w:r>
        <w:rPr>
          <w:spacing w:val="10"/>
        </w:rPr>
        <w:t> </w:t>
      </w:r>
      <w:r>
        <w:rPr>
          <w:w w:val="90"/>
        </w:rPr>
        <w:t>enriched</w:t>
      </w:r>
      <w:r>
        <w:rPr>
          <w:spacing w:val="11"/>
        </w:rPr>
        <w:t> </w:t>
      </w:r>
      <w:r>
        <w:rPr>
          <w:w w:val="90"/>
        </w:rPr>
        <w:t>our</w:t>
      </w:r>
      <w:r>
        <w:rPr>
          <w:spacing w:val="10"/>
        </w:rPr>
        <w:t> </w:t>
      </w:r>
      <w:r>
        <w:rPr>
          <w:w w:val="90"/>
        </w:rPr>
        <w:t>work</w:t>
      </w:r>
      <w:r>
        <w:rPr>
          <w:spacing w:val="12"/>
        </w:rPr>
        <w:t> </w:t>
      </w:r>
      <w:r>
        <w:rPr>
          <w:w w:val="90"/>
        </w:rPr>
        <w:t>and</w:t>
      </w:r>
      <w:r>
        <w:rPr>
          <w:spacing w:val="11"/>
        </w:rPr>
        <w:t> </w:t>
      </w:r>
      <w:r>
        <w:rPr>
          <w:w w:val="90"/>
        </w:rPr>
        <w:t>strengthened</w:t>
      </w:r>
      <w:r>
        <w:rPr>
          <w:spacing w:val="10"/>
        </w:rPr>
        <w:t> </w:t>
      </w:r>
      <w:r>
        <w:rPr>
          <w:w w:val="90"/>
        </w:rPr>
        <w:t>the</w:t>
      </w:r>
      <w:r>
        <w:rPr>
          <w:spacing w:val="11"/>
        </w:rPr>
        <w:t> </w:t>
      </w:r>
      <w:r>
        <w:rPr>
          <w:w w:val="90"/>
        </w:rPr>
        <w:t>connections</w:t>
      </w:r>
      <w:r>
        <w:rPr>
          <w:spacing w:val="10"/>
        </w:rPr>
        <w:t> </w:t>
      </w:r>
      <w:r>
        <w:rPr>
          <w:w w:val="90"/>
        </w:rPr>
        <w:t>between</w:t>
      </w:r>
      <w:r>
        <w:rPr>
          <w:spacing w:val="11"/>
        </w:rPr>
        <w:t> </w:t>
      </w:r>
      <w:r>
        <w:rPr>
          <w:w w:val="90"/>
        </w:rPr>
        <w:t>our</w:t>
      </w:r>
      <w:r>
        <w:rPr>
          <w:spacing w:val="10"/>
        </w:rPr>
        <w:t> </w:t>
      </w:r>
      <w:r>
        <w:rPr>
          <w:w w:val="90"/>
        </w:rPr>
        <w:t>research</w:t>
      </w:r>
      <w:r>
        <w:rPr>
          <w:spacing w:val="12"/>
        </w:rPr>
        <w:t> </w:t>
      </w:r>
      <w:r>
        <w:rPr>
          <w:w w:val="90"/>
        </w:rPr>
        <w:t>efforts.</w:t>
      </w:r>
      <w:r>
        <w:rPr>
          <w:spacing w:val="12"/>
        </w:rPr>
        <w:t> </w:t>
      </w:r>
      <w:r>
        <w:rPr>
          <w:w w:val="90"/>
        </w:rPr>
        <w:t>Thank</w:t>
      </w:r>
      <w:r>
        <w:rPr>
          <w:spacing w:val="12"/>
        </w:rPr>
        <w:t> </w:t>
      </w:r>
      <w:r>
        <w:rPr>
          <w:w w:val="90"/>
        </w:rPr>
        <w:t>you</w:t>
      </w:r>
      <w:r>
        <w:rPr>
          <w:spacing w:val="10"/>
        </w:rPr>
        <w:t> </w:t>
      </w:r>
      <w:r>
        <w:rPr>
          <w:w w:val="90"/>
        </w:rPr>
        <w:t>for</w:t>
      </w:r>
      <w:r>
        <w:rPr>
          <w:spacing w:val="11"/>
        </w:rPr>
        <w:t> </w:t>
      </w:r>
      <w:r>
        <w:rPr>
          <w:w w:val="90"/>
        </w:rPr>
        <w:t>your</w:t>
      </w:r>
      <w:r>
        <w:rPr>
          <w:spacing w:val="10"/>
        </w:rPr>
        <w:t> </w:t>
      </w:r>
      <w:r>
        <w:rPr>
          <w:w w:val="90"/>
        </w:rPr>
        <w:t>generosity</w:t>
      </w:r>
      <w:r>
        <w:rPr>
          <w:spacing w:val="11"/>
        </w:rPr>
        <w:t> </w:t>
      </w:r>
      <w:r>
        <w:rPr>
          <w:w w:val="90"/>
        </w:rPr>
        <w:t>and</w:t>
      </w:r>
      <w:r>
        <w:rPr>
          <w:spacing w:val="11"/>
        </w:rPr>
        <w:t> </w:t>
      </w:r>
      <w:r>
        <w:rPr>
          <w:spacing w:val="-2"/>
          <w:w w:val="90"/>
        </w:rPr>
        <w:t>partnership.</w:t>
      </w:r>
    </w:p>
    <w:p>
      <w:pPr>
        <w:pStyle w:val="BodyText"/>
        <w:spacing w:before="3"/>
        <w:rPr>
          <w:sz w:val="20"/>
        </w:rPr>
      </w:pPr>
    </w:p>
    <w:p>
      <w:pPr>
        <w:spacing w:line="266" w:lineRule="auto" w:before="0"/>
        <w:ind w:left="659" w:right="1077" w:firstLine="0"/>
        <w:jc w:val="both"/>
        <w:rPr>
          <w:sz w:val="18"/>
        </w:rPr>
      </w:pPr>
      <w:r>
        <w:rPr>
          <w:rFonts w:ascii="Cambria"/>
          <w:b/>
          <w:w w:val="95"/>
          <w:sz w:val="18"/>
        </w:rPr>
        <w:t>Hannah Bachman</w:t>
      </w:r>
      <w:r>
        <w:rPr>
          <w:w w:val="95"/>
          <w:sz w:val="18"/>
        </w:rPr>
        <w:t>,</w:t>
      </w:r>
      <w:r>
        <w:rPr>
          <w:spacing w:val="-3"/>
          <w:w w:val="95"/>
          <w:sz w:val="18"/>
        </w:rPr>
        <w:t> </w:t>
      </w:r>
      <w:r>
        <w:rPr>
          <w:rFonts w:ascii="Cambria"/>
          <w:b/>
          <w:w w:val="95"/>
          <w:sz w:val="18"/>
        </w:rPr>
        <w:t>Aditi Rao</w:t>
      </w:r>
      <w:r>
        <w:rPr>
          <w:w w:val="95"/>
          <w:sz w:val="18"/>
        </w:rPr>
        <w:t>,</w:t>
      </w:r>
      <w:r>
        <w:rPr>
          <w:spacing w:val="-3"/>
          <w:w w:val="95"/>
          <w:sz w:val="18"/>
        </w:rPr>
        <w:t> </w:t>
      </w:r>
      <w:r>
        <w:rPr>
          <w:rFonts w:ascii="Cambria"/>
          <w:b/>
          <w:w w:val="95"/>
          <w:sz w:val="18"/>
        </w:rPr>
        <w:t>Elisabeth Sullivan</w:t>
      </w:r>
      <w:r>
        <w:rPr>
          <w:w w:val="95"/>
          <w:sz w:val="18"/>
        </w:rPr>
        <w:t>,</w:t>
      </w:r>
      <w:r>
        <w:rPr>
          <w:spacing w:val="-3"/>
          <w:w w:val="95"/>
          <w:sz w:val="18"/>
        </w:rPr>
        <w:t> </w:t>
      </w:r>
      <w:r>
        <w:rPr>
          <w:w w:val="95"/>
          <w:sz w:val="18"/>
        </w:rPr>
        <w:t>and</w:t>
      </w:r>
      <w:r>
        <w:rPr>
          <w:spacing w:val="-3"/>
          <w:w w:val="95"/>
          <w:sz w:val="18"/>
        </w:rPr>
        <w:t> </w:t>
      </w:r>
      <w:r>
        <w:rPr>
          <w:w w:val="95"/>
          <w:sz w:val="18"/>
        </w:rPr>
        <w:t>the</w:t>
      </w:r>
      <w:r>
        <w:rPr>
          <w:spacing w:val="-3"/>
          <w:w w:val="95"/>
          <w:sz w:val="18"/>
        </w:rPr>
        <w:t> </w:t>
      </w:r>
      <w:r>
        <w:rPr>
          <w:w w:val="95"/>
          <w:sz w:val="18"/>
        </w:rPr>
        <w:t>entire</w:t>
      </w:r>
      <w:r>
        <w:rPr>
          <w:spacing w:val="-3"/>
          <w:w w:val="95"/>
          <w:sz w:val="18"/>
        </w:rPr>
        <w:t> </w:t>
      </w:r>
      <w:r>
        <w:rPr>
          <w:rFonts w:ascii="Cambria"/>
          <w:b/>
          <w:w w:val="95"/>
          <w:sz w:val="18"/>
        </w:rPr>
        <w:t>Deloitte Insights team </w:t>
      </w:r>
      <w:r>
        <w:rPr>
          <w:w w:val="95"/>
          <w:sz w:val="18"/>
        </w:rPr>
        <w:t>for</w:t>
      </w:r>
      <w:r>
        <w:rPr>
          <w:spacing w:val="-3"/>
          <w:w w:val="95"/>
          <w:sz w:val="18"/>
        </w:rPr>
        <w:t> </w:t>
      </w:r>
      <w:r>
        <w:rPr>
          <w:w w:val="95"/>
          <w:sz w:val="18"/>
        </w:rPr>
        <w:t>your</w:t>
      </w:r>
      <w:r>
        <w:rPr>
          <w:spacing w:val="-3"/>
          <w:w w:val="95"/>
          <w:sz w:val="18"/>
        </w:rPr>
        <w:t> </w:t>
      </w:r>
      <w:r>
        <w:rPr>
          <w:w w:val="95"/>
          <w:sz w:val="18"/>
        </w:rPr>
        <w:t>continued</w:t>
      </w:r>
      <w:r>
        <w:rPr>
          <w:spacing w:val="-3"/>
          <w:w w:val="95"/>
          <w:sz w:val="18"/>
        </w:rPr>
        <w:t> </w:t>
      </w:r>
      <w:r>
        <w:rPr>
          <w:w w:val="95"/>
          <w:sz w:val="18"/>
        </w:rPr>
        <w:t>partnership</w:t>
      </w:r>
      <w:r>
        <w:rPr>
          <w:spacing w:val="-3"/>
          <w:w w:val="95"/>
          <w:sz w:val="18"/>
        </w:rPr>
        <w:t> </w:t>
      </w:r>
      <w:r>
        <w:rPr>
          <w:w w:val="95"/>
          <w:sz w:val="18"/>
        </w:rPr>
        <w:t>and</w:t>
      </w:r>
      <w:r>
        <w:rPr>
          <w:spacing w:val="-3"/>
          <w:w w:val="95"/>
          <w:sz w:val="18"/>
        </w:rPr>
        <w:t> </w:t>
      </w:r>
      <w:r>
        <w:rPr>
          <w:w w:val="95"/>
          <w:sz w:val="18"/>
        </w:rPr>
        <w:t>support</w:t>
      </w:r>
      <w:r>
        <w:rPr>
          <w:spacing w:val="-3"/>
          <w:w w:val="95"/>
          <w:sz w:val="18"/>
        </w:rPr>
        <w:t> </w:t>
      </w:r>
      <w:r>
        <w:rPr>
          <w:w w:val="95"/>
          <w:sz w:val="18"/>
        </w:rPr>
        <w:t>as we</w:t>
      </w:r>
      <w:r>
        <w:rPr>
          <w:spacing w:val="-10"/>
          <w:w w:val="95"/>
          <w:sz w:val="18"/>
        </w:rPr>
        <w:t> </w:t>
      </w:r>
      <w:r>
        <w:rPr>
          <w:w w:val="95"/>
          <w:sz w:val="18"/>
        </w:rPr>
        <w:t>evolve</w:t>
      </w:r>
      <w:r>
        <w:rPr>
          <w:spacing w:val="-10"/>
          <w:w w:val="95"/>
          <w:sz w:val="18"/>
        </w:rPr>
        <w:t> </w:t>
      </w:r>
      <w:r>
        <w:rPr>
          <w:w w:val="95"/>
          <w:sz w:val="18"/>
        </w:rPr>
        <w:t>Tech</w:t>
      </w:r>
      <w:r>
        <w:rPr>
          <w:spacing w:val="-10"/>
          <w:w w:val="95"/>
          <w:sz w:val="18"/>
        </w:rPr>
        <w:t> </w:t>
      </w:r>
      <w:r>
        <w:rPr>
          <w:w w:val="95"/>
          <w:sz w:val="18"/>
        </w:rPr>
        <w:t>Trends</w:t>
      </w:r>
      <w:r>
        <w:rPr>
          <w:spacing w:val="-10"/>
          <w:w w:val="95"/>
          <w:sz w:val="18"/>
        </w:rPr>
        <w:t> </w:t>
      </w:r>
      <w:r>
        <w:rPr>
          <w:w w:val="95"/>
          <w:sz w:val="18"/>
        </w:rPr>
        <w:t>together.</w:t>
      </w:r>
      <w:r>
        <w:rPr>
          <w:spacing w:val="-10"/>
          <w:w w:val="95"/>
          <w:sz w:val="18"/>
        </w:rPr>
        <w:t> </w:t>
      </w:r>
      <w:r>
        <w:rPr>
          <w:w w:val="95"/>
          <w:sz w:val="18"/>
        </w:rPr>
        <w:t>We</w:t>
      </w:r>
      <w:r>
        <w:rPr>
          <w:spacing w:val="-10"/>
          <w:w w:val="95"/>
          <w:sz w:val="18"/>
        </w:rPr>
        <w:t> </w:t>
      </w:r>
      <w:r>
        <w:rPr>
          <w:w w:val="95"/>
          <w:sz w:val="18"/>
        </w:rPr>
        <w:t>appreciate</w:t>
      </w:r>
      <w:r>
        <w:rPr>
          <w:spacing w:val="-10"/>
          <w:w w:val="95"/>
          <w:sz w:val="18"/>
        </w:rPr>
        <w:t> </w:t>
      </w:r>
      <w:r>
        <w:rPr>
          <w:w w:val="95"/>
          <w:sz w:val="18"/>
        </w:rPr>
        <w:t>your</w:t>
      </w:r>
      <w:r>
        <w:rPr>
          <w:spacing w:val="-10"/>
          <w:w w:val="95"/>
          <w:sz w:val="18"/>
        </w:rPr>
        <w:t> </w:t>
      </w:r>
      <w:r>
        <w:rPr>
          <w:w w:val="95"/>
          <w:sz w:val="18"/>
        </w:rPr>
        <w:t>flexibility,</w:t>
      </w:r>
      <w:r>
        <w:rPr>
          <w:spacing w:val="-10"/>
          <w:w w:val="95"/>
          <w:sz w:val="18"/>
        </w:rPr>
        <w:t> </w:t>
      </w:r>
      <w:r>
        <w:rPr>
          <w:w w:val="95"/>
          <w:sz w:val="18"/>
        </w:rPr>
        <w:t>strategic</w:t>
      </w:r>
      <w:r>
        <w:rPr>
          <w:spacing w:val="-10"/>
          <w:w w:val="95"/>
          <w:sz w:val="18"/>
        </w:rPr>
        <w:t> </w:t>
      </w:r>
      <w:r>
        <w:rPr>
          <w:w w:val="95"/>
          <w:sz w:val="18"/>
        </w:rPr>
        <w:t>guidance,</w:t>
      </w:r>
      <w:r>
        <w:rPr>
          <w:spacing w:val="-10"/>
          <w:w w:val="95"/>
          <w:sz w:val="18"/>
        </w:rPr>
        <w:t> </w:t>
      </w:r>
      <w:r>
        <w:rPr>
          <w:w w:val="95"/>
          <w:sz w:val="18"/>
        </w:rPr>
        <w:t>and</w:t>
      </w:r>
      <w:r>
        <w:rPr>
          <w:spacing w:val="-10"/>
          <w:w w:val="95"/>
          <w:sz w:val="18"/>
        </w:rPr>
        <w:t> </w:t>
      </w:r>
      <w:r>
        <w:rPr>
          <w:w w:val="95"/>
          <w:sz w:val="18"/>
        </w:rPr>
        <w:t>commitment</w:t>
      </w:r>
      <w:r>
        <w:rPr>
          <w:spacing w:val="-10"/>
          <w:w w:val="95"/>
          <w:sz w:val="18"/>
        </w:rPr>
        <w:t> </w:t>
      </w:r>
      <w:r>
        <w:rPr>
          <w:w w:val="95"/>
          <w:sz w:val="18"/>
        </w:rPr>
        <w:t>to</w:t>
      </w:r>
      <w:r>
        <w:rPr>
          <w:spacing w:val="-10"/>
          <w:w w:val="95"/>
          <w:sz w:val="18"/>
        </w:rPr>
        <w:t> </w:t>
      </w:r>
      <w:r>
        <w:rPr>
          <w:w w:val="95"/>
          <w:sz w:val="18"/>
        </w:rPr>
        <w:t>excellence</w:t>
      </w:r>
      <w:r>
        <w:rPr>
          <w:spacing w:val="-10"/>
          <w:w w:val="95"/>
          <w:sz w:val="18"/>
        </w:rPr>
        <w:t> </w:t>
      </w:r>
      <w:r>
        <w:rPr>
          <w:w w:val="95"/>
          <w:sz w:val="18"/>
        </w:rPr>
        <w:t>as</w:t>
      </w:r>
      <w:r>
        <w:rPr>
          <w:spacing w:val="-10"/>
          <w:w w:val="95"/>
          <w:sz w:val="18"/>
        </w:rPr>
        <w:t> </w:t>
      </w:r>
      <w:r>
        <w:rPr>
          <w:w w:val="95"/>
          <w:sz w:val="18"/>
        </w:rPr>
        <w:t>our</w:t>
      </w:r>
      <w:r>
        <w:rPr>
          <w:spacing w:val="-10"/>
          <w:w w:val="95"/>
          <w:sz w:val="18"/>
        </w:rPr>
        <w:t> </w:t>
      </w:r>
      <w:r>
        <w:rPr>
          <w:w w:val="95"/>
          <w:sz w:val="18"/>
        </w:rPr>
        <w:t>collaboration </w:t>
      </w:r>
      <w:r>
        <w:rPr>
          <w:sz w:val="18"/>
        </w:rPr>
        <w:t>deepens</w:t>
      </w:r>
      <w:r>
        <w:rPr>
          <w:spacing w:val="-12"/>
          <w:sz w:val="18"/>
        </w:rPr>
        <w:t> </w:t>
      </w:r>
      <w:r>
        <w:rPr>
          <w:sz w:val="18"/>
        </w:rPr>
        <w:t>and</w:t>
      </w:r>
      <w:r>
        <w:rPr>
          <w:spacing w:val="-12"/>
          <w:sz w:val="18"/>
        </w:rPr>
        <w:t> </w:t>
      </w:r>
      <w:r>
        <w:rPr>
          <w:sz w:val="18"/>
        </w:rPr>
        <w:t>our</w:t>
      </w:r>
      <w:r>
        <w:rPr>
          <w:spacing w:val="-12"/>
          <w:sz w:val="18"/>
        </w:rPr>
        <w:t> </w:t>
      </w:r>
      <w:r>
        <w:rPr>
          <w:sz w:val="18"/>
        </w:rPr>
        <w:t>practice</w:t>
      </w:r>
      <w:r>
        <w:rPr>
          <w:spacing w:val="-12"/>
          <w:sz w:val="18"/>
        </w:rPr>
        <w:t> </w:t>
      </w:r>
      <w:r>
        <w:rPr>
          <w:sz w:val="18"/>
        </w:rPr>
        <w:t>continues</w:t>
      </w:r>
      <w:r>
        <w:rPr>
          <w:spacing w:val="-12"/>
          <w:sz w:val="18"/>
        </w:rPr>
        <w:t> </w:t>
      </w:r>
      <w:r>
        <w:rPr>
          <w:sz w:val="18"/>
        </w:rPr>
        <w:t>to</w:t>
      </w:r>
      <w:r>
        <w:rPr>
          <w:spacing w:val="-12"/>
          <w:sz w:val="18"/>
        </w:rPr>
        <w:t> </w:t>
      </w:r>
      <w:r>
        <w:rPr>
          <w:sz w:val="18"/>
        </w:rPr>
        <w:t>grow.</w:t>
      </w:r>
    </w:p>
    <w:p>
      <w:pPr>
        <w:pStyle w:val="BodyText"/>
        <w:spacing w:before="9"/>
        <w:rPr>
          <w:sz w:val="19"/>
        </w:rPr>
      </w:pPr>
    </w:p>
    <w:p>
      <w:pPr>
        <w:spacing w:line="264" w:lineRule="auto" w:before="1"/>
        <w:ind w:left="660" w:right="1077" w:hanging="1"/>
        <w:jc w:val="both"/>
        <w:rPr>
          <w:sz w:val="18"/>
        </w:rPr>
      </w:pPr>
      <w:r>
        <w:rPr>
          <w:rFonts w:ascii="Cambria" w:hAnsi="Cambria"/>
          <w:b/>
          <w:w w:val="95"/>
          <w:sz w:val="18"/>
        </w:rPr>
        <w:t>Sylvia Chang</w:t>
      </w:r>
      <w:r>
        <w:rPr>
          <w:w w:val="95"/>
          <w:sz w:val="18"/>
        </w:rPr>
        <w:t>, </w:t>
      </w:r>
      <w:r>
        <w:rPr>
          <w:rFonts w:ascii="Cambria" w:hAnsi="Cambria"/>
          <w:b/>
          <w:w w:val="95"/>
          <w:sz w:val="18"/>
        </w:rPr>
        <w:t>Jim Slatton</w:t>
      </w:r>
      <w:r>
        <w:rPr>
          <w:w w:val="95"/>
          <w:sz w:val="18"/>
        </w:rPr>
        <w:t>, </w:t>
      </w:r>
      <w:r>
        <w:rPr>
          <w:rFonts w:ascii="Cambria" w:hAnsi="Cambria"/>
          <w:b/>
          <w:w w:val="95"/>
          <w:sz w:val="18"/>
        </w:rPr>
        <w:t>Manya Kuzemchenko</w:t>
      </w:r>
      <w:r>
        <w:rPr>
          <w:w w:val="95"/>
          <w:sz w:val="18"/>
        </w:rPr>
        <w:t>, </w:t>
      </w:r>
      <w:r>
        <w:rPr>
          <w:rFonts w:ascii="Cambria" w:hAnsi="Cambria"/>
          <w:b/>
          <w:w w:val="95"/>
          <w:sz w:val="18"/>
        </w:rPr>
        <w:t>Melissa O’Brien</w:t>
      </w:r>
      <w:r>
        <w:rPr>
          <w:w w:val="95"/>
          <w:sz w:val="18"/>
        </w:rPr>
        <w:t>, </w:t>
      </w:r>
      <w:r>
        <w:rPr>
          <w:rFonts w:ascii="Cambria" w:hAnsi="Cambria"/>
          <w:b/>
          <w:w w:val="95"/>
          <w:sz w:val="18"/>
        </w:rPr>
        <w:t>Molly Piersol</w:t>
      </w:r>
      <w:r>
        <w:rPr>
          <w:w w:val="95"/>
          <w:sz w:val="18"/>
        </w:rPr>
        <w:t>, </w:t>
      </w:r>
      <w:r>
        <w:rPr>
          <w:rFonts w:ascii="Cambria" w:hAnsi="Cambria"/>
          <w:b/>
          <w:w w:val="95"/>
          <w:sz w:val="18"/>
        </w:rPr>
        <w:t>Natalie Pffaf</w:t>
      </w:r>
      <w:r>
        <w:rPr>
          <w:w w:val="95"/>
          <w:sz w:val="18"/>
        </w:rPr>
        <w:t>, </w:t>
      </w:r>
      <w:r>
        <w:rPr>
          <w:rFonts w:ascii="Cambria" w:hAnsi="Cambria"/>
          <w:b/>
          <w:w w:val="95"/>
          <w:sz w:val="18"/>
        </w:rPr>
        <w:t>Harry Wedel</w:t>
      </w:r>
      <w:r>
        <w:rPr>
          <w:w w:val="95"/>
          <w:sz w:val="18"/>
        </w:rPr>
        <w:t>, </w:t>
      </w:r>
      <w:r>
        <w:rPr>
          <w:rFonts w:ascii="Cambria" w:hAnsi="Cambria"/>
          <w:b/>
          <w:w w:val="95"/>
          <w:sz w:val="18"/>
        </w:rPr>
        <w:t>Jaime Austin</w:t>
      </w:r>
      <w:r>
        <w:rPr>
          <w:w w:val="95"/>
          <w:sz w:val="18"/>
        </w:rPr>
        <w:t>, </w:t>
      </w:r>
      <w:r>
        <w:rPr>
          <w:rFonts w:ascii="Cambria" w:hAnsi="Cambria"/>
          <w:b/>
          <w:w w:val="95"/>
          <w:sz w:val="18"/>
        </w:rPr>
        <w:t>Govindh</w:t>
      </w:r>
      <w:r>
        <w:rPr>
          <w:rFonts w:ascii="Cambria" w:hAnsi="Cambria"/>
          <w:b/>
          <w:spacing w:val="40"/>
          <w:sz w:val="18"/>
        </w:rPr>
        <w:t> </w:t>
      </w:r>
      <w:r>
        <w:rPr>
          <w:rFonts w:ascii="Cambria" w:hAnsi="Cambria"/>
          <w:b/>
          <w:w w:val="95"/>
          <w:sz w:val="18"/>
        </w:rPr>
        <w:t>Raj</w:t>
      </w:r>
      <w:r>
        <w:rPr>
          <w:w w:val="95"/>
          <w:sz w:val="18"/>
        </w:rPr>
        <w:t>,</w:t>
      </w:r>
      <w:r>
        <w:rPr>
          <w:spacing w:val="-10"/>
          <w:w w:val="95"/>
          <w:sz w:val="18"/>
        </w:rPr>
        <w:t> </w:t>
      </w:r>
      <w:r>
        <w:rPr>
          <w:rFonts w:ascii="Cambria" w:hAnsi="Cambria"/>
          <w:b/>
          <w:w w:val="95"/>
          <w:sz w:val="18"/>
        </w:rPr>
        <w:t>Megha</w:t>
      </w:r>
      <w:r>
        <w:rPr>
          <w:rFonts w:ascii="Cambria" w:hAnsi="Cambria"/>
          <w:b/>
          <w:spacing w:val="-8"/>
          <w:w w:val="95"/>
          <w:sz w:val="18"/>
        </w:rPr>
        <w:t> </w:t>
      </w:r>
      <w:r>
        <w:rPr>
          <w:rFonts w:ascii="Cambria" w:hAnsi="Cambria"/>
          <w:b/>
          <w:w w:val="95"/>
          <w:sz w:val="18"/>
        </w:rPr>
        <w:t>Priya</w:t>
      </w:r>
      <w:r>
        <w:rPr>
          <w:w w:val="95"/>
          <w:sz w:val="18"/>
        </w:rPr>
        <w:t>,</w:t>
      </w:r>
      <w:r>
        <w:rPr>
          <w:spacing w:val="-10"/>
          <w:w w:val="95"/>
          <w:sz w:val="18"/>
        </w:rPr>
        <w:t> </w:t>
      </w:r>
      <w:r>
        <w:rPr>
          <w:w w:val="95"/>
          <w:sz w:val="18"/>
        </w:rPr>
        <w:t>and</w:t>
      </w:r>
      <w:r>
        <w:rPr>
          <w:spacing w:val="-10"/>
          <w:w w:val="95"/>
          <w:sz w:val="18"/>
        </w:rPr>
        <w:t> </w:t>
      </w:r>
      <w:r>
        <w:rPr>
          <w:rFonts w:ascii="Cambria" w:hAnsi="Cambria"/>
          <w:b/>
          <w:w w:val="95"/>
          <w:sz w:val="18"/>
        </w:rPr>
        <w:t>Naveen</w:t>
      </w:r>
      <w:r>
        <w:rPr>
          <w:rFonts w:ascii="Cambria" w:hAnsi="Cambria"/>
          <w:b/>
          <w:spacing w:val="-8"/>
          <w:w w:val="95"/>
          <w:sz w:val="18"/>
        </w:rPr>
        <w:t> </w:t>
      </w:r>
      <w:r>
        <w:rPr>
          <w:rFonts w:ascii="Cambria" w:hAnsi="Cambria"/>
          <w:b/>
          <w:w w:val="95"/>
          <w:sz w:val="18"/>
        </w:rPr>
        <w:t>Bhusare</w:t>
      </w:r>
      <w:r>
        <w:rPr>
          <w:rFonts w:ascii="Cambria" w:hAnsi="Cambria"/>
          <w:b/>
          <w:spacing w:val="-8"/>
          <w:w w:val="95"/>
          <w:sz w:val="18"/>
        </w:rPr>
        <w:t> </w:t>
      </w:r>
      <w:r>
        <w:rPr>
          <w:w w:val="95"/>
          <w:sz w:val="18"/>
        </w:rPr>
        <w:t>for</w:t>
      </w:r>
      <w:r>
        <w:rPr>
          <w:spacing w:val="-10"/>
          <w:w w:val="95"/>
          <w:sz w:val="18"/>
        </w:rPr>
        <w:t> </w:t>
      </w:r>
      <w:r>
        <w:rPr>
          <w:w w:val="95"/>
          <w:sz w:val="18"/>
        </w:rPr>
        <w:t>your</w:t>
      </w:r>
      <w:r>
        <w:rPr>
          <w:spacing w:val="-10"/>
          <w:w w:val="95"/>
          <w:sz w:val="18"/>
        </w:rPr>
        <w:t> </w:t>
      </w:r>
      <w:r>
        <w:rPr>
          <w:w w:val="95"/>
          <w:sz w:val="18"/>
        </w:rPr>
        <w:t>creativity</w:t>
      </w:r>
      <w:r>
        <w:rPr>
          <w:spacing w:val="-10"/>
          <w:w w:val="95"/>
          <w:sz w:val="18"/>
        </w:rPr>
        <w:t> </w:t>
      </w:r>
      <w:r>
        <w:rPr>
          <w:w w:val="95"/>
          <w:sz w:val="18"/>
        </w:rPr>
        <w:t>and</w:t>
      </w:r>
      <w:r>
        <w:rPr>
          <w:spacing w:val="-10"/>
          <w:w w:val="95"/>
          <w:sz w:val="18"/>
        </w:rPr>
        <w:t> </w:t>
      </w:r>
      <w:r>
        <w:rPr>
          <w:w w:val="95"/>
          <w:sz w:val="18"/>
        </w:rPr>
        <w:t>dedication</w:t>
      </w:r>
      <w:r>
        <w:rPr>
          <w:spacing w:val="-10"/>
          <w:w w:val="95"/>
          <w:sz w:val="18"/>
        </w:rPr>
        <w:t> </w:t>
      </w:r>
      <w:r>
        <w:rPr>
          <w:w w:val="95"/>
          <w:sz w:val="18"/>
        </w:rPr>
        <w:t>in</w:t>
      </w:r>
      <w:r>
        <w:rPr>
          <w:spacing w:val="-10"/>
          <w:w w:val="95"/>
          <w:sz w:val="18"/>
        </w:rPr>
        <w:t> </w:t>
      </w:r>
      <w:r>
        <w:rPr>
          <w:w w:val="95"/>
          <w:sz w:val="18"/>
        </w:rPr>
        <w:t>developing</w:t>
      </w:r>
      <w:r>
        <w:rPr>
          <w:spacing w:val="-10"/>
          <w:w w:val="95"/>
          <w:sz w:val="18"/>
        </w:rPr>
        <w:t> </w:t>
      </w:r>
      <w:r>
        <w:rPr>
          <w:w w:val="95"/>
          <w:sz w:val="18"/>
        </w:rPr>
        <w:t>the</w:t>
      </w:r>
      <w:r>
        <w:rPr>
          <w:spacing w:val="-10"/>
          <w:w w:val="95"/>
          <w:sz w:val="18"/>
        </w:rPr>
        <w:t> </w:t>
      </w:r>
      <w:r>
        <w:rPr>
          <w:w w:val="95"/>
          <w:sz w:val="18"/>
        </w:rPr>
        <w:t>visual</w:t>
      </w:r>
      <w:r>
        <w:rPr>
          <w:spacing w:val="-10"/>
          <w:w w:val="95"/>
          <w:sz w:val="18"/>
        </w:rPr>
        <w:t> </w:t>
      </w:r>
      <w:r>
        <w:rPr>
          <w:w w:val="95"/>
          <w:sz w:val="18"/>
        </w:rPr>
        <w:t>assets</w:t>
      </w:r>
      <w:r>
        <w:rPr>
          <w:spacing w:val="-10"/>
          <w:w w:val="95"/>
          <w:sz w:val="18"/>
        </w:rPr>
        <w:t> </w:t>
      </w:r>
      <w:r>
        <w:rPr>
          <w:w w:val="95"/>
          <w:sz w:val="18"/>
        </w:rPr>
        <w:t>that</w:t>
      </w:r>
      <w:r>
        <w:rPr>
          <w:spacing w:val="-10"/>
          <w:w w:val="95"/>
          <w:sz w:val="18"/>
        </w:rPr>
        <w:t> </w:t>
      </w:r>
      <w:r>
        <w:rPr>
          <w:w w:val="95"/>
          <w:sz w:val="18"/>
        </w:rPr>
        <w:t>bring</w:t>
      </w:r>
      <w:r>
        <w:rPr>
          <w:spacing w:val="-10"/>
          <w:w w:val="95"/>
          <w:sz w:val="18"/>
        </w:rPr>
        <w:t> </w:t>
      </w:r>
      <w:r>
        <w:rPr>
          <w:w w:val="95"/>
          <w:sz w:val="18"/>
        </w:rPr>
        <w:t>Tech</w:t>
      </w:r>
      <w:r>
        <w:rPr>
          <w:spacing w:val="-10"/>
          <w:w w:val="95"/>
          <w:sz w:val="18"/>
        </w:rPr>
        <w:t> </w:t>
      </w:r>
      <w:r>
        <w:rPr>
          <w:w w:val="95"/>
          <w:sz w:val="18"/>
        </w:rPr>
        <w:t>Trends</w:t>
      </w:r>
      <w:r>
        <w:rPr>
          <w:spacing w:val="-10"/>
          <w:w w:val="95"/>
          <w:sz w:val="18"/>
        </w:rPr>
        <w:t> </w:t>
      </w:r>
      <w:r>
        <w:rPr>
          <w:w w:val="95"/>
          <w:sz w:val="18"/>
        </w:rPr>
        <w:t>to</w:t>
      </w:r>
      <w:r>
        <w:rPr>
          <w:spacing w:val="-10"/>
          <w:w w:val="95"/>
          <w:sz w:val="18"/>
        </w:rPr>
        <w:t> </w:t>
      </w:r>
      <w:r>
        <w:rPr>
          <w:w w:val="95"/>
          <w:sz w:val="18"/>
        </w:rPr>
        <w:t>life. Your</w:t>
      </w:r>
      <w:r>
        <w:rPr>
          <w:spacing w:val="-6"/>
          <w:w w:val="95"/>
          <w:sz w:val="18"/>
        </w:rPr>
        <w:t> </w:t>
      </w:r>
      <w:r>
        <w:rPr>
          <w:w w:val="95"/>
          <w:sz w:val="18"/>
        </w:rPr>
        <w:t>artistic</w:t>
      </w:r>
      <w:r>
        <w:rPr>
          <w:spacing w:val="-6"/>
          <w:w w:val="95"/>
          <w:sz w:val="18"/>
        </w:rPr>
        <w:t> </w:t>
      </w:r>
      <w:r>
        <w:rPr>
          <w:w w:val="95"/>
          <w:sz w:val="18"/>
        </w:rPr>
        <w:t>vision</w:t>
      </w:r>
      <w:r>
        <w:rPr>
          <w:spacing w:val="-6"/>
          <w:w w:val="95"/>
          <w:sz w:val="18"/>
        </w:rPr>
        <w:t> </w:t>
      </w:r>
      <w:r>
        <w:rPr>
          <w:w w:val="95"/>
          <w:sz w:val="18"/>
        </w:rPr>
        <w:t>and</w:t>
      </w:r>
      <w:r>
        <w:rPr>
          <w:spacing w:val="-6"/>
          <w:w w:val="95"/>
          <w:sz w:val="18"/>
        </w:rPr>
        <w:t> </w:t>
      </w:r>
      <w:r>
        <w:rPr>
          <w:w w:val="95"/>
          <w:sz w:val="18"/>
        </w:rPr>
        <w:t>attention</w:t>
      </w:r>
      <w:r>
        <w:rPr>
          <w:spacing w:val="-6"/>
          <w:w w:val="95"/>
          <w:sz w:val="18"/>
        </w:rPr>
        <w:t> </w:t>
      </w:r>
      <w:r>
        <w:rPr>
          <w:w w:val="95"/>
          <w:sz w:val="18"/>
        </w:rPr>
        <w:t>to</w:t>
      </w:r>
      <w:r>
        <w:rPr>
          <w:spacing w:val="-6"/>
          <w:w w:val="95"/>
          <w:sz w:val="18"/>
        </w:rPr>
        <w:t> </w:t>
      </w:r>
      <w:r>
        <w:rPr>
          <w:w w:val="95"/>
          <w:sz w:val="18"/>
        </w:rPr>
        <w:t>detail</w:t>
      </w:r>
      <w:r>
        <w:rPr>
          <w:spacing w:val="-6"/>
          <w:w w:val="95"/>
          <w:sz w:val="18"/>
        </w:rPr>
        <w:t> </w:t>
      </w:r>
      <w:r>
        <w:rPr>
          <w:w w:val="95"/>
          <w:sz w:val="18"/>
        </w:rPr>
        <w:t>create</w:t>
      </w:r>
      <w:r>
        <w:rPr>
          <w:spacing w:val="-6"/>
          <w:w w:val="95"/>
          <w:sz w:val="18"/>
        </w:rPr>
        <w:t> </w:t>
      </w:r>
      <w:r>
        <w:rPr>
          <w:w w:val="95"/>
          <w:sz w:val="18"/>
        </w:rPr>
        <w:t>the</w:t>
      </w:r>
      <w:r>
        <w:rPr>
          <w:spacing w:val="-6"/>
          <w:w w:val="95"/>
          <w:sz w:val="18"/>
        </w:rPr>
        <w:t> </w:t>
      </w:r>
      <w:r>
        <w:rPr>
          <w:w w:val="95"/>
          <w:sz w:val="18"/>
        </w:rPr>
        <w:t>captivating</w:t>
      </w:r>
      <w:r>
        <w:rPr>
          <w:spacing w:val="-6"/>
          <w:w w:val="95"/>
          <w:sz w:val="18"/>
        </w:rPr>
        <w:t> </w:t>
      </w:r>
      <w:r>
        <w:rPr>
          <w:w w:val="95"/>
          <w:sz w:val="18"/>
        </w:rPr>
        <w:t>imagery</w:t>
      </w:r>
      <w:r>
        <w:rPr>
          <w:spacing w:val="-6"/>
          <w:w w:val="95"/>
          <w:sz w:val="18"/>
        </w:rPr>
        <w:t> </w:t>
      </w:r>
      <w:r>
        <w:rPr>
          <w:w w:val="95"/>
          <w:sz w:val="18"/>
        </w:rPr>
        <w:t>and</w:t>
      </w:r>
      <w:r>
        <w:rPr>
          <w:spacing w:val="-6"/>
          <w:w w:val="95"/>
          <w:sz w:val="18"/>
        </w:rPr>
        <w:t> </w:t>
      </w:r>
      <w:r>
        <w:rPr>
          <w:w w:val="95"/>
          <w:sz w:val="18"/>
        </w:rPr>
        <w:t>graphics</w:t>
      </w:r>
      <w:r>
        <w:rPr>
          <w:spacing w:val="-6"/>
          <w:w w:val="95"/>
          <w:sz w:val="18"/>
        </w:rPr>
        <w:t> </w:t>
      </w:r>
      <w:r>
        <w:rPr>
          <w:w w:val="95"/>
          <w:sz w:val="18"/>
        </w:rPr>
        <w:t>that</w:t>
      </w:r>
      <w:r>
        <w:rPr>
          <w:spacing w:val="-6"/>
          <w:w w:val="95"/>
          <w:sz w:val="18"/>
        </w:rPr>
        <w:t> </w:t>
      </w:r>
      <w:r>
        <w:rPr>
          <w:w w:val="95"/>
          <w:sz w:val="18"/>
        </w:rPr>
        <w:t>make</w:t>
      </w:r>
      <w:r>
        <w:rPr>
          <w:spacing w:val="-6"/>
          <w:w w:val="95"/>
          <w:sz w:val="18"/>
        </w:rPr>
        <w:t> </w:t>
      </w:r>
      <w:r>
        <w:rPr>
          <w:w w:val="95"/>
          <w:sz w:val="18"/>
        </w:rPr>
        <w:t>our</w:t>
      </w:r>
      <w:r>
        <w:rPr>
          <w:spacing w:val="-6"/>
          <w:w w:val="95"/>
          <w:sz w:val="18"/>
        </w:rPr>
        <w:t> </w:t>
      </w:r>
      <w:r>
        <w:rPr>
          <w:w w:val="95"/>
          <w:sz w:val="18"/>
        </w:rPr>
        <w:t>report</w:t>
      </w:r>
      <w:r>
        <w:rPr>
          <w:spacing w:val="-6"/>
          <w:w w:val="95"/>
          <w:sz w:val="18"/>
        </w:rPr>
        <w:t> </w:t>
      </w:r>
      <w:r>
        <w:rPr>
          <w:w w:val="95"/>
          <w:sz w:val="18"/>
        </w:rPr>
        <w:t>not</w:t>
      </w:r>
      <w:r>
        <w:rPr>
          <w:spacing w:val="-6"/>
          <w:w w:val="95"/>
          <w:sz w:val="18"/>
        </w:rPr>
        <w:t> </w:t>
      </w:r>
      <w:r>
        <w:rPr>
          <w:w w:val="95"/>
          <w:sz w:val="18"/>
        </w:rPr>
        <w:t>just</w:t>
      </w:r>
      <w:r>
        <w:rPr>
          <w:spacing w:val="-6"/>
          <w:w w:val="95"/>
          <w:sz w:val="18"/>
        </w:rPr>
        <w:t> </w:t>
      </w:r>
      <w:r>
        <w:rPr>
          <w:w w:val="95"/>
          <w:sz w:val="18"/>
        </w:rPr>
        <w:t>informative</w:t>
      </w:r>
      <w:r>
        <w:rPr>
          <w:spacing w:val="-6"/>
          <w:w w:val="95"/>
          <w:sz w:val="18"/>
        </w:rPr>
        <w:t> </w:t>
      </w:r>
      <w:r>
        <w:rPr>
          <w:w w:val="95"/>
          <w:sz w:val="18"/>
        </w:rPr>
        <w:t>but truly engaging. We’re grateful for your commitment to collaboration and creative excellence.</w:t>
      </w:r>
    </w:p>
    <w:p>
      <w:pPr>
        <w:spacing w:after="0" w:line="264" w:lineRule="auto"/>
        <w:jc w:val="both"/>
        <w:rPr>
          <w:sz w:val="18"/>
        </w:rPr>
        <w:sectPr>
          <w:pgSz w:w="12240" w:h="15840"/>
          <w:pgMar w:header="0" w:footer="661" w:top="1820" w:bottom="860" w:left="60" w:right="0"/>
        </w:sectPr>
      </w:pPr>
    </w:p>
    <w:p>
      <w:pPr>
        <w:pStyle w:val="BodyText"/>
        <w:spacing w:before="7"/>
        <w:rPr>
          <w:sz w:val="11"/>
        </w:rPr>
      </w:pPr>
      <w:r>
        <w:rPr/>
        <w:pict>
          <v:shape style="position:absolute;margin-left:585.508911pt;margin-top:676.658997pt;width:10.45pt;height:56.35pt;mso-position-horizontal-relative:page;mso-position-vertical-relative:page;z-index:15836672" type="#_x0000_t202" id="docshape302"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Tech</w:t>
                  </w:r>
                  <w:r>
                    <w:rPr>
                      <w:rFonts w:ascii="Cambria"/>
                      <w:i/>
                      <w:color w:val="A3A7A9"/>
                      <w:spacing w:val="-5"/>
                      <w:w w:val="105"/>
                      <w:sz w:val="14"/>
                    </w:rPr>
                    <w:t> </w:t>
                  </w:r>
                  <w:r>
                    <w:rPr>
                      <w:rFonts w:ascii="Cambria"/>
                      <w:i/>
                      <w:color w:val="A3A7A9"/>
                      <w:w w:val="105"/>
                      <w:sz w:val="14"/>
                    </w:rPr>
                    <w:t>Trends</w:t>
                  </w:r>
                  <w:r>
                    <w:rPr>
                      <w:rFonts w:ascii="Cambria"/>
                      <w:i/>
                      <w:color w:val="A3A7A9"/>
                      <w:spacing w:val="-5"/>
                      <w:w w:val="105"/>
                      <w:sz w:val="14"/>
                    </w:rPr>
                    <w:t> </w:t>
                  </w:r>
                  <w:r>
                    <w:rPr>
                      <w:rFonts w:ascii="Cambria"/>
                      <w:i/>
                      <w:color w:val="A3A7A9"/>
                      <w:spacing w:val="-4"/>
                      <w:w w:val="105"/>
                      <w:sz w:val="14"/>
                    </w:rPr>
                    <w:t>2026</w:t>
                  </w:r>
                </w:p>
              </w:txbxContent>
            </v:textbox>
            <w10:wrap type="none"/>
          </v:shape>
        </w:pict>
      </w:r>
    </w:p>
    <w:p>
      <w:pPr>
        <w:pStyle w:val="BodyText"/>
        <w:spacing w:line="20" w:lineRule="exact"/>
        <w:ind w:left="1020"/>
        <w:rPr>
          <w:sz w:val="2"/>
        </w:rPr>
      </w:pPr>
      <w:r>
        <w:rPr>
          <w:sz w:val="2"/>
        </w:rPr>
        <w:pict>
          <v:group style="width:522pt;height:4pt;mso-position-horizontal-relative:char;mso-position-vertical-relative:line" id="docshapegroup303" coordorigin="0,0" coordsize="10440,80">
            <v:line style="position:absolute" from="0,40" to="10440,40" stroked="true" strokeweight="4pt" strokecolor="#000000">
              <v:stroke dashstyle="solid"/>
            </v:line>
          </v:group>
        </w:pict>
      </w:r>
      <w:r>
        <w:rPr>
          <w:sz w:val="2"/>
        </w:rPr>
      </w:r>
    </w:p>
    <w:p>
      <w:pPr>
        <w:pStyle w:val="Heading3"/>
      </w:pPr>
      <w:r>
        <w:rPr/>
        <w:t>Continue</w:t>
      </w:r>
      <w:r>
        <w:rPr>
          <w:spacing w:val="-28"/>
        </w:rPr>
        <w:t> </w:t>
      </w:r>
      <w:r>
        <w:rPr/>
        <w:t>the</w:t>
      </w:r>
      <w:r>
        <w:rPr>
          <w:spacing w:val="-28"/>
        </w:rPr>
        <w:t> </w:t>
      </w:r>
      <w:r>
        <w:rPr>
          <w:spacing w:val="-2"/>
        </w:rPr>
        <w:t>conversation</w:t>
      </w:r>
    </w:p>
    <w:p>
      <w:pPr>
        <w:pStyle w:val="BodyText"/>
        <w:spacing w:before="257"/>
        <w:ind w:left="1020"/>
      </w:pPr>
      <w:r>
        <w:rPr>
          <w:w w:val="90"/>
        </w:rPr>
        <w:t>Our</w:t>
      </w:r>
      <w:r>
        <w:rPr>
          <w:spacing w:val="8"/>
        </w:rPr>
        <w:t> </w:t>
      </w:r>
      <w:r>
        <w:rPr>
          <w:w w:val="90"/>
        </w:rPr>
        <w:t>insights</w:t>
      </w:r>
      <w:r>
        <w:rPr>
          <w:spacing w:val="9"/>
        </w:rPr>
        <w:t> </w:t>
      </w:r>
      <w:r>
        <w:rPr>
          <w:w w:val="90"/>
        </w:rPr>
        <w:t>can</w:t>
      </w:r>
      <w:r>
        <w:rPr>
          <w:spacing w:val="9"/>
        </w:rPr>
        <w:t> </w:t>
      </w:r>
      <w:r>
        <w:rPr>
          <w:w w:val="90"/>
        </w:rPr>
        <w:t>help</w:t>
      </w:r>
      <w:r>
        <w:rPr>
          <w:spacing w:val="9"/>
        </w:rPr>
        <w:t> </w:t>
      </w:r>
      <w:r>
        <w:rPr>
          <w:w w:val="90"/>
        </w:rPr>
        <w:t>you</w:t>
      </w:r>
      <w:r>
        <w:rPr>
          <w:spacing w:val="9"/>
        </w:rPr>
        <w:t> </w:t>
      </w:r>
      <w:r>
        <w:rPr>
          <w:w w:val="90"/>
        </w:rPr>
        <w:t>take</w:t>
      </w:r>
      <w:r>
        <w:rPr>
          <w:spacing w:val="9"/>
        </w:rPr>
        <w:t> </w:t>
      </w:r>
      <w:r>
        <w:rPr>
          <w:w w:val="90"/>
        </w:rPr>
        <w:t>advantage</w:t>
      </w:r>
      <w:r>
        <w:rPr>
          <w:spacing w:val="9"/>
        </w:rPr>
        <w:t> </w:t>
      </w:r>
      <w:r>
        <w:rPr>
          <w:w w:val="90"/>
        </w:rPr>
        <w:t>of</w:t>
      </w:r>
      <w:r>
        <w:rPr>
          <w:spacing w:val="9"/>
        </w:rPr>
        <w:t> </w:t>
      </w:r>
      <w:r>
        <w:rPr>
          <w:w w:val="90"/>
        </w:rPr>
        <w:t>emerging</w:t>
      </w:r>
      <w:r>
        <w:rPr>
          <w:spacing w:val="9"/>
        </w:rPr>
        <w:t> </w:t>
      </w:r>
      <w:r>
        <w:rPr>
          <w:w w:val="90"/>
        </w:rPr>
        <w:t>trends.</w:t>
      </w:r>
      <w:r>
        <w:rPr>
          <w:spacing w:val="9"/>
        </w:rPr>
        <w:t> </w:t>
      </w:r>
      <w:r>
        <w:rPr>
          <w:w w:val="90"/>
        </w:rPr>
        <w:t>If</w:t>
      </w:r>
      <w:r>
        <w:rPr>
          <w:spacing w:val="8"/>
        </w:rPr>
        <w:t> </w:t>
      </w:r>
      <w:r>
        <w:rPr>
          <w:w w:val="90"/>
        </w:rPr>
        <w:t>you’re</w:t>
      </w:r>
      <w:r>
        <w:rPr>
          <w:spacing w:val="9"/>
        </w:rPr>
        <w:t> </w:t>
      </w:r>
      <w:r>
        <w:rPr>
          <w:w w:val="90"/>
        </w:rPr>
        <w:t>looking</w:t>
      </w:r>
      <w:r>
        <w:rPr>
          <w:spacing w:val="9"/>
        </w:rPr>
        <w:t> </w:t>
      </w:r>
      <w:r>
        <w:rPr>
          <w:w w:val="90"/>
        </w:rPr>
        <w:t>for</w:t>
      </w:r>
      <w:r>
        <w:rPr>
          <w:spacing w:val="9"/>
        </w:rPr>
        <w:t> </w:t>
      </w:r>
      <w:r>
        <w:rPr>
          <w:w w:val="90"/>
        </w:rPr>
        <w:t>fresh</w:t>
      </w:r>
      <w:r>
        <w:rPr>
          <w:spacing w:val="9"/>
        </w:rPr>
        <w:t> </w:t>
      </w:r>
      <w:r>
        <w:rPr>
          <w:w w:val="90"/>
        </w:rPr>
        <w:t>ideas</w:t>
      </w:r>
      <w:r>
        <w:rPr>
          <w:spacing w:val="9"/>
        </w:rPr>
        <w:t> </w:t>
      </w:r>
      <w:r>
        <w:rPr>
          <w:w w:val="90"/>
        </w:rPr>
        <w:t>to</w:t>
      </w:r>
      <w:r>
        <w:rPr>
          <w:spacing w:val="9"/>
        </w:rPr>
        <w:t> </w:t>
      </w:r>
      <w:r>
        <w:rPr>
          <w:w w:val="90"/>
        </w:rPr>
        <w:t>address</w:t>
      </w:r>
      <w:r>
        <w:rPr>
          <w:spacing w:val="9"/>
        </w:rPr>
        <w:t> </w:t>
      </w:r>
      <w:r>
        <w:rPr>
          <w:w w:val="90"/>
        </w:rPr>
        <w:t>your</w:t>
      </w:r>
      <w:r>
        <w:rPr>
          <w:spacing w:val="9"/>
        </w:rPr>
        <w:t> </w:t>
      </w:r>
      <w:r>
        <w:rPr>
          <w:w w:val="90"/>
        </w:rPr>
        <w:t>challenges,</w:t>
      </w:r>
      <w:r>
        <w:rPr>
          <w:spacing w:val="9"/>
        </w:rPr>
        <w:t> </w:t>
      </w:r>
      <w:r>
        <w:rPr>
          <w:w w:val="90"/>
        </w:rPr>
        <w:t>let’s</w:t>
      </w:r>
      <w:r>
        <w:rPr>
          <w:spacing w:val="8"/>
        </w:rPr>
        <w:t> </w:t>
      </w:r>
      <w:r>
        <w:rPr>
          <w:spacing w:val="-4"/>
          <w:w w:val="90"/>
        </w:rPr>
        <w:t>talk.</w:t>
      </w:r>
    </w:p>
    <w:p>
      <w:pPr>
        <w:pStyle w:val="Heading4"/>
        <w:spacing w:before="175"/>
        <w:ind w:left="1020"/>
      </w:pPr>
      <w:r>
        <w:rPr>
          <w:w w:val="95"/>
        </w:rPr>
        <w:t>The</w:t>
      </w:r>
      <w:r>
        <w:rPr>
          <w:spacing w:val="-10"/>
          <w:w w:val="95"/>
        </w:rPr>
        <w:t> </w:t>
      </w:r>
      <w:r>
        <w:rPr>
          <w:w w:val="95"/>
        </w:rPr>
        <w:t>Office</w:t>
      </w:r>
      <w:r>
        <w:rPr>
          <w:spacing w:val="-9"/>
          <w:w w:val="95"/>
        </w:rPr>
        <w:t> </w:t>
      </w:r>
      <w:r>
        <w:rPr>
          <w:w w:val="95"/>
        </w:rPr>
        <w:t>of</w:t>
      </w:r>
      <w:r>
        <w:rPr>
          <w:spacing w:val="-10"/>
          <w:w w:val="95"/>
        </w:rPr>
        <w:t> </w:t>
      </w:r>
      <w:r>
        <w:rPr>
          <w:w w:val="95"/>
        </w:rPr>
        <w:t>the</w:t>
      </w:r>
      <w:r>
        <w:rPr>
          <w:spacing w:val="-9"/>
          <w:w w:val="95"/>
        </w:rPr>
        <w:t> </w:t>
      </w:r>
      <w:r>
        <w:rPr>
          <w:spacing w:val="-5"/>
          <w:w w:val="95"/>
        </w:rPr>
        <w:t>CTO</w:t>
      </w:r>
    </w:p>
    <w:p>
      <w:pPr>
        <w:pStyle w:val="BodyText"/>
        <w:spacing w:line="266" w:lineRule="auto" w:before="227"/>
        <w:ind w:left="1020"/>
      </w:pPr>
      <w:r>
        <w:rPr>
          <w:w w:val="95"/>
        </w:rPr>
        <w:t>The</w:t>
      </w:r>
      <w:r>
        <w:rPr>
          <w:spacing w:val="-10"/>
          <w:w w:val="95"/>
        </w:rPr>
        <w:t> </w:t>
      </w:r>
      <w:r>
        <w:rPr>
          <w:w w:val="95"/>
        </w:rPr>
        <w:t>Deloitte</w:t>
      </w:r>
      <w:r>
        <w:rPr>
          <w:spacing w:val="-10"/>
          <w:w w:val="95"/>
        </w:rPr>
        <w:t> </w:t>
      </w:r>
      <w:r>
        <w:rPr>
          <w:w w:val="95"/>
        </w:rPr>
        <w:t>US</w:t>
      </w:r>
      <w:r>
        <w:rPr>
          <w:spacing w:val="-10"/>
          <w:w w:val="95"/>
        </w:rPr>
        <w:t> </w:t>
      </w:r>
      <w:r>
        <w:rPr>
          <w:w w:val="95"/>
        </w:rPr>
        <w:t>Office</w:t>
      </w:r>
      <w:r>
        <w:rPr>
          <w:spacing w:val="-10"/>
          <w:w w:val="95"/>
        </w:rPr>
        <w:t> </w:t>
      </w:r>
      <w:r>
        <w:rPr>
          <w:w w:val="95"/>
        </w:rPr>
        <w:t>of</w:t>
      </w:r>
      <w:r>
        <w:rPr>
          <w:spacing w:val="-10"/>
          <w:w w:val="95"/>
        </w:rPr>
        <w:t> </w:t>
      </w:r>
      <w:r>
        <w:rPr>
          <w:w w:val="95"/>
        </w:rPr>
        <w:t>the</w:t>
      </w:r>
      <w:r>
        <w:rPr>
          <w:spacing w:val="-11"/>
          <w:w w:val="95"/>
        </w:rPr>
        <w:t> </w:t>
      </w:r>
      <w:r>
        <w:rPr>
          <w:w w:val="95"/>
        </w:rPr>
        <w:t>CTO</w:t>
      </w:r>
      <w:r>
        <w:rPr>
          <w:spacing w:val="-10"/>
          <w:w w:val="95"/>
        </w:rPr>
        <w:t> </w:t>
      </w:r>
      <w:r>
        <w:rPr>
          <w:w w:val="95"/>
        </w:rPr>
        <w:t>is</w:t>
      </w:r>
      <w:r>
        <w:rPr>
          <w:spacing w:val="-10"/>
          <w:w w:val="95"/>
        </w:rPr>
        <w:t> </w:t>
      </w:r>
      <w:r>
        <w:rPr>
          <w:w w:val="95"/>
        </w:rPr>
        <w:t>a</w:t>
      </w:r>
      <w:r>
        <w:rPr>
          <w:spacing w:val="-10"/>
          <w:w w:val="95"/>
        </w:rPr>
        <w:t> </w:t>
      </w:r>
      <w:r>
        <w:rPr>
          <w:w w:val="95"/>
        </w:rPr>
        <w:t>team</w:t>
      </w:r>
      <w:r>
        <w:rPr>
          <w:spacing w:val="-10"/>
          <w:w w:val="95"/>
        </w:rPr>
        <w:t> </w:t>
      </w:r>
      <w:r>
        <w:rPr>
          <w:w w:val="95"/>
        </w:rPr>
        <w:t>centered</w:t>
      </w:r>
      <w:r>
        <w:rPr>
          <w:spacing w:val="-10"/>
          <w:w w:val="95"/>
        </w:rPr>
        <w:t> </w:t>
      </w:r>
      <w:r>
        <w:rPr>
          <w:w w:val="95"/>
        </w:rPr>
        <w:t>on</w:t>
      </w:r>
      <w:r>
        <w:rPr>
          <w:spacing w:val="-10"/>
          <w:w w:val="95"/>
        </w:rPr>
        <w:t> </w:t>
      </w:r>
      <w:r>
        <w:rPr>
          <w:w w:val="95"/>
        </w:rPr>
        <w:t>engineering</w:t>
      </w:r>
      <w:r>
        <w:rPr>
          <w:spacing w:val="-10"/>
          <w:w w:val="95"/>
        </w:rPr>
        <w:t> </w:t>
      </w:r>
      <w:r>
        <w:rPr>
          <w:w w:val="95"/>
        </w:rPr>
        <w:t>technology</w:t>
      </w:r>
      <w:r>
        <w:rPr>
          <w:spacing w:val="-10"/>
          <w:w w:val="95"/>
        </w:rPr>
        <w:t> </w:t>
      </w:r>
      <w:r>
        <w:rPr>
          <w:w w:val="95"/>
        </w:rPr>
        <w:t>futures.</w:t>
      </w:r>
      <w:r>
        <w:rPr>
          <w:spacing w:val="-10"/>
          <w:w w:val="95"/>
        </w:rPr>
        <w:t> </w:t>
      </w:r>
      <w:r>
        <w:rPr>
          <w:w w:val="95"/>
        </w:rPr>
        <w:t>We</w:t>
      </w:r>
      <w:r>
        <w:rPr>
          <w:spacing w:val="-10"/>
          <w:w w:val="95"/>
        </w:rPr>
        <w:t> </w:t>
      </w:r>
      <w:r>
        <w:rPr>
          <w:w w:val="95"/>
        </w:rPr>
        <w:t>identify,</w:t>
      </w:r>
      <w:r>
        <w:rPr>
          <w:spacing w:val="-10"/>
          <w:w w:val="95"/>
        </w:rPr>
        <w:t> </w:t>
      </w:r>
      <w:r>
        <w:rPr>
          <w:w w:val="95"/>
        </w:rPr>
        <w:t>research,</w:t>
      </w:r>
      <w:r>
        <w:rPr>
          <w:spacing w:val="-10"/>
          <w:w w:val="95"/>
        </w:rPr>
        <w:t> </w:t>
      </w:r>
      <w:r>
        <w:rPr>
          <w:w w:val="95"/>
        </w:rPr>
        <w:t>and</w:t>
      </w:r>
      <w:r>
        <w:rPr>
          <w:spacing w:val="-10"/>
          <w:w w:val="95"/>
        </w:rPr>
        <w:t> </w:t>
      </w:r>
      <w:r>
        <w:rPr>
          <w:w w:val="95"/>
        </w:rPr>
        <w:t>incubate</w:t>
      </w:r>
      <w:r>
        <w:rPr>
          <w:spacing w:val="-10"/>
          <w:w w:val="95"/>
        </w:rPr>
        <w:t> </w:t>
      </w:r>
      <w:r>
        <w:rPr>
          <w:w w:val="95"/>
        </w:rPr>
        <w:t>emerging technology</w:t>
      </w:r>
      <w:r>
        <w:rPr>
          <w:spacing w:val="-3"/>
          <w:w w:val="95"/>
        </w:rPr>
        <w:t> </w:t>
      </w:r>
      <w:r>
        <w:rPr>
          <w:w w:val="95"/>
        </w:rPr>
        <w:t>solutions</w:t>
      </w:r>
      <w:r>
        <w:rPr>
          <w:spacing w:val="-3"/>
          <w:w w:val="95"/>
        </w:rPr>
        <w:t> </w:t>
      </w:r>
      <w:r>
        <w:rPr>
          <w:w w:val="95"/>
        </w:rPr>
        <w:t>to</w:t>
      </w:r>
      <w:r>
        <w:rPr>
          <w:spacing w:val="-3"/>
          <w:w w:val="95"/>
        </w:rPr>
        <w:t> </w:t>
      </w:r>
      <w:r>
        <w:rPr>
          <w:w w:val="95"/>
        </w:rPr>
        <w:t>shape</w:t>
      </w:r>
      <w:r>
        <w:rPr>
          <w:spacing w:val="-3"/>
          <w:w w:val="95"/>
        </w:rPr>
        <w:t> </w:t>
      </w:r>
      <w:r>
        <w:rPr>
          <w:w w:val="95"/>
        </w:rPr>
        <w:t>demand</w:t>
      </w:r>
      <w:r>
        <w:rPr>
          <w:spacing w:val="-3"/>
          <w:w w:val="95"/>
        </w:rPr>
        <w:t> </w:t>
      </w:r>
      <w:r>
        <w:rPr>
          <w:w w:val="95"/>
        </w:rPr>
        <w:t>for</w:t>
      </w:r>
      <w:r>
        <w:rPr>
          <w:spacing w:val="-3"/>
          <w:w w:val="95"/>
        </w:rPr>
        <w:t> </w:t>
      </w:r>
      <w:r>
        <w:rPr>
          <w:w w:val="95"/>
        </w:rPr>
        <w:t>future</w:t>
      </w:r>
      <w:r>
        <w:rPr>
          <w:spacing w:val="-3"/>
          <w:w w:val="95"/>
        </w:rPr>
        <w:t> </w:t>
      </w:r>
      <w:r>
        <w:rPr>
          <w:w w:val="95"/>
        </w:rPr>
        <w:t>markets,</w:t>
      </w:r>
      <w:r>
        <w:rPr>
          <w:spacing w:val="-3"/>
          <w:w w:val="95"/>
        </w:rPr>
        <w:t> </w:t>
      </w:r>
      <w:r>
        <w:rPr>
          <w:w w:val="95"/>
        </w:rPr>
        <w:t>cultivate</w:t>
      </w:r>
      <w:r>
        <w:rPr>
          <w:spacing w:val="-3"/>
          <w:w w:val="95"/>
        </w:rPr>
        <w:t> </w:t>
      </w:r>
      <w:r>
        <w:rPr>
          <w:w w:val="95"/>
        </w:rPr>
        <w:t>talent,</w:t>
      </w:r>
      <w:r>
        <w:rPr>
          <w:spacing w:val="-3"/>
          <w:w w:val="95"/>
        </w:rPr>
        <w:t> </w:t>
      </w:r>
      <w:r>
        <w:rPr>
          <w:w w:val="95"/>
        </w:rPr>
        <w:t>and</w:t>
      </w:r>
      <w:r>
        <w:rPr>
          <w:spacing w:val="-3"/>
          <w:w w:val="95"/>
        </w:rPr>
        <w:t> </w:t>
      </w:r>
      <w:r>
        <w:rPr>
          <w:w w:val="95"/>
        </w:rPr>
        <w:t>enable</w:t>
      </w:r>
      <w:r>
        <w:rPr>
          <w:spacing w:val="-3"/>
          <w:w w:val="95"/>
        </w:rPr>
        <w:t> </w:t>
      </w:r>
      <w:r>
        <w:rPr>
          <w:w w:val="95"/>
        </w:rPr>
        <w:t>businesses</w:t>
      </w:r>
      <w:r>
        <w:rPr>
          <w:spacing w:val="-3"/>
          <w:w w:val="95"/>
        </w:rPr>
        <w:t> </w:t>
      </w:r>
      <w:r>
        <w:rPr>
          <w:w w:val="95"/>
        </w:rPr>
        <w:t>for</w:t>
      </w:r>
      <w:r>
        <w:rPr>
          <w:spacing w:val="-3"/>
          <w:w w:val="95"/>
        </w:rPr>
        <w:t> </w:t>
      </w:r>
      <w:r>
        <w:rPr>
          <w:w w:val="95"/>
        </w:rPr>
        <w:t>future</w:t>
      </w:r>
      <w:r>
        <w:rPr>
          <w:spacing w:val="-3"/>
          <w:w w:val="95"/>
        </w:rPr>
        <w:t> </w:t>
      </w:r>
      <w:r>
        <w:rPr>
          <w:w w:val="95"/>
        </w:rPr>
        <w:t>growth.</w:t>
      </w:r>
    </w:p>
    <w:p>
      <w:pPr>
        <w:pStyle w:val="BodyText"/>
        <w:spacing w:before="11"/>
        <w:rPr>
          <w:sz w:val="19"/>
        </w:rPr>
      </w:pPr>
    </w:p>
    <w:p>
      <w:pPr>
        <w:pStyle w:val="BodyText"/>
        <w:ind w:left="1020"/>
      </w:pPr>
      <w:r>
        <w:rPr>
          <w:w w:val="95"/>
        </w:rPr>
        <w:t>If</w:t>
      </w:r>
      <w:r>
        <w:rPr>
          <w:spacing w:val="-6"/>
          <w:w w:val="95"/>
        </w:rPr>
        <w:t> </w:t>
      </w:r>
      <w:r>
        <w:rPr>
          <w:w w:val="95"/>
        </w:rPr>
        <w:t>you’d</w:t>
      </w:r>
      <w:r>
        <w:rPr>
          <w:spacing w:val="-6"/>
          <w:w w:val="95"/>
        </w:rPr>
        <w:t> </w:t>
      </w:r>
      <w:r>
        <w:rPr>
          <w:w w:val="95"/>
        </w:rPr>
        <w:t>like</w:t>
      </w:r>
      <w:r>
        <w:rPr>
          <w:spacing w:val="-5"/>
          <w:w w:val="95"/>
        </w:rPr>
        <w:t> </w:t>
      </w:r>
      <w:r>
        <w:rPr>
          <w:w w:val="95"/>
        </w:rPr>
        <w:t>to</w:t>
      </w:r>
      <w:r>
        <w:rPr>
          <w:spacing w:val="-6"/>
          <w:w w:val="95"/>
        </w:rPr>
        <w:t> </w:t>
      </w:r>
      <w:r>
        <w:rPr>
          <w:w w:val="95"/>
        </w:rPr>
        <w:t>connect</w:t>
      </w:r>
      <w:r>
        <w:rPr>
          <w:spacing w:val="-6"/>
          <w:w w:val="95"/>
        </w:rPr>
        <w:t> </w:t>
      </w:r>
      <w:r>
        <w:rPr>
          <w:w w:val="95"/>
        </w:rPr>
        <w:t>and</w:t>
      </w:r>
      <w:r>
        <w:rPr>
          <w:spacing w:val="-5"/>
          <w:w w:val="95"/>
        </w:rPr>
        <w:t> </w:t>
      </w:r>
      <w:r>
        <w:rPr>
          <w:w w:val="95"/>
        </w:rPr>
        <w:t>discuss</w:t>
      </w:r>
      <w:r>
        <w:rPr>
          <w:spacing w:val="-6"/>
          <w:w w:val="95"/>
        </w:rPr>
        <w:t> </w:t>
      </w:r>
      <w:r>
        <w:rPr>
          <w:w w:val="95"/>
        </w:rPr>
        <w:t>more,</w:t>
      </w:r>
      <w:r>
        <w:rPr>
          <w:spacing w:val="-6"/>
          <w:w w:val="95"/>
        </w:rPr>
        <w:t> </w:t>
      </w:r>
      <w:r>
        <w:rPr>
          <w:w w:val="95"/>
        </w:rPr>
        <w:t>please</w:t>
      </w:r>
      <w:r>
        <w:rPr>
          <w:spacing w:val="-5"/>
          <w:w w:val="95"/>
        </w:rPr>
        <w:t> </w:t>
      </w:r>
      <w:r>
        <w:rPr>
          <w:w w:val="95"/>
        </w:rPr>
        <w:t>feel</w:t>
      </w:r>
      <w:r>
        <w:rPr>
          <w:spacing w:val="-6"/>
          <w:w w:val="95"/>
        </w:rPr>
        <w:t> </w:t>
      </w:r>
      <w:r>
        <w:rPr>
          <w:w w:val="95"/>
        </w:rPr>
        <w:t>free</w:t>
      </w:r>
      <w:r>
        <w:rPr>
          <w:spacing w:val="-5"/>
          <w:w w:val="95"/>
        </w:rPr>
        <w:t> </w:t>
      </w:r>
      <w:r>
        <w:rPr>
          <w:w w:val="95"/>
        </w:rPr>
        <w:t>to</w:t>
      </w:r>
      <w:r>
        <w:rPr>
          <w:spacing w:val="-6"/>
          <w:w w:val="95"/>
        </w:rPr>
        <w:t> </w:t>
      </w:r>
      <w:r>
        <w:rPr>
          <w:w w:val="95"/>
        </w:rPr>
        <w:t>contact</w:t>
      </w:r>
      <w:r>
        <w:rPr>
          <w:spacing w:val="-6"/>
          <w:w w:val="95"/>
        </w:rPr>
        <w:t> </w:t>
      </w:r>
      <w:r>
        <w:rPr>
          <w:w w:val="95"/>
        </w:rPr>
        <w:t>us</w:t>
      </w:r>
      <w:r>
        <w:rPr>
          <w:spacing w:val="-5"/>
          <w:w w:val="95"/>
        </w:rPr>
        <w:t> </w:t>
      </w:r>
      <w:r>
        <w:rPr>
          <w:w w:val="95"/>
        </w:rPr>
        <w:t>at</w:t>
      </w:r>
      <w:r>
        <w:rPr>
          <w:spacing w:val="-6"/>
          <w:w w:val="95"/>
        </w:rPr>
        <w:t> </w:t>
      </w:r>
      <w:hyperlink r:id="rId92">
        <w:r>
          <w:rPr>
            <w:rFonts w:ascii="Cambria" w:hAnsi="Cambria"/>
            <w:b/>
            <w:color w:val="00AEEF"/>
            <w:spacing w:val="-2"/>
            <w:w w:val="95"/>
          </w:rPr>
          <w:t>OCTO@deloitte.com</w:t>
        </w:r>
      </w:hyperlink>
      <w:r>
        <w:rPr>
          <w:spacing w:val="-2"/>
          <w:w w:val="95"/>
        </w:rPr>
        <w:t>.</w:t>
      </w:r>
    </w:p>
    <w:p>
      <w:pPr>
        <w:spacing w:after="0"/>
        <w:sectPr>
          <w:pgSz w:w="12240" w:h="15840"/>
          <w:pgMar w:header="0" w:footer="661" w:top="1820" w:bottom="860" w:left="60" w:right="0"/>
        </w:sectPr>
      </w:pPr>
    </w:p>
    <w:p>
      <w:pPr>
        <w:pStyle w:val="BodyText"/>
        <w:spacing w:before="7"/>
        <w:rPr>
          <w:sz w:val="11"/>
        </w:rPr>
      </w:pPr>
    </w:p>
    <w:p>
      <w:pPr>
        <w:pStyle w:val="BodyText"/>
        <w:spacing w:line="20" w:lineRule="exact"/>
        <w:ind w:left="660"/>
        <w:rPr>
          <w:sz w:val="2"/>
        </w:rPr>
      </w:pPr>
      <w:r>
        <w:rPr>
          <w:sz w:val="2"/>
        </w:rPr>
        <w:pict>
          <v:group style="width:522pt;height:4pt;mso-position-horizontal-relative:char;mso-position-vertical-relative:line" id="docshapegroup304" coordorigin="0,0" coordsize="10440,80">
            <v:line style="position:absolute" from="0,40" to="10440,40" stroked="true" strokeweight="4pt" strokecolor="#000000">
              <v:stroke dashstyle="solid"/>
            </v:line>
          </v:group>
        </w:pict>
      </w:r>
      <w:r>
        <w:rPr>
          <w:sz w:val="2"/>
        </w:rPr>
      </w:r>
    </w:p>
    <w:p>
      <w:pPr>
        <w:pStyle w:val="Heading3"/>
        <w:ind w:left="660"/>
      </w:pPr>
      <w:r>
        <w:rPr/>
        <w:t>Executive</w:t>
      </w:r>
      <w:r>
        <w:rPr>
          <w:spacing w:val="33"/>
          <w:w w:val="105"/>
        </w:rPr>
        <w:t> </w:t>
      </w:r>
      <w:r>
        <w:rPr>
          <w:spacing w:val="-2"/>
          <w:w w:val="105"/>
        </w:rPr>
        <w:t>editor</w:t>
      </w:r>
    </w:p>
    <w:p>
      <w:pPr>
        <w:pStyle w:val="BodyText"/>
        <w:rPr>
          <w:rFonts w:ascii="Calibri"/>
          <w:b/>
          <w:sz w:val="20"/>
        </w:rPr>
      </w:pPr>
    </w:p>
    <w:p>
      <w:pPr>
        <w:pStyle w:val="BodyText"/>
        <w:spacing w:before="4"/>
        <w:rPr>
          <w:rFonts w:ascii="Calibri"/>
          <w:b/>
          <w:sz w:val="23"/>
        </w:rPr>
      </w:pPr>
    </w:p>
    <w:p>
      <w:pPr>
        <w:pStyle w:val="Heading6"/>
        <w:spacing w:before="107"/>
        <w:ind w:left="2200"/>
      </w:pPr>
      <w:r>
        <w:rPr/>
        <w:drawing>
          <wp:anchor distT="0" distB="0" distL="0" distR="0" allowOverlap="1" layoutInCell="1" locked="0" behindDoc="0" simplePos="0" relativeHeight="15837696">
            <wp:simplePos x="0" y="0"/>
            <wp:positionH relativeFrom="page">
              <wp:posOffset>460375</wp:posOffset>
            </wp:positionH>
            <wp:positionV relativeFrom="paragraph">
              <wp:posOffset>79613</wp:posOffset>
            </wp:positionV>
            <wp:extent cx="774700" cy="774700"/>
            <wp:effectExtent l="0" t="0" r="0" b="0"/>
            <wp:wrapNone/>
            <wp:docPr id="19" name="image40.png"/>
            <wp:cNvGraphicFramePr>
              <a:graphicFrameLocks noChangeAspect="1"/>
            </wp:cNvGraphicFramePr>
            <a:graphic>
              <a:graphicData uri="http://schemas.openxmlformats.org/drawingml/2006/picture">
                <pic:pic>
                  <pic:nvPicPr>
                    <pic:cNvPr id="20" name="image40.png"/>
                    <pic:cNvPicPr/>
                  </pic:nvPicPr>
                  <pic:blipFill>
                    <a:blip r:embed="rId93" cstate="print"/>
                    <a:stretch>
                      <a:fillRect/>
                    </a:stretch>
                  </pic:blipFill>
                  <pic:spPr>
                    <a:xfrm>
                      <a:off x="0" y="0"/>
                      <a:ext cx="774700" cy="774700"/>
                    </a:xfrm>
                    <a:prstGeom prst="rect">
                      <a:avLst/>
                    </a:prstGeom>
                  </pic:spPr>
                </pic:pic>
              </a:graphicData>
            </a:graphic>
          </wp:anchor>
        </w:drawing>
      </w:r>
      <w:r>
        <w:rPr/>
        <w:t>Kelly</w:t>
      </w:r>
      <w:r>
        <w:rPr>
          <w:spacing w:val="-6"/>
        </w:rPr>
        <w:t> </w:t>
      </w:r>
      <w:r>
        <w:rPr>
          <w:spacing w:val="-2"/>
          <w:w w:val="105"/>
        </w:rPr>
        <w:t>Raskovich</w:t>
      </w:r>
    </w:p>
    <w:p>
      <w:pPr>
        <w:pStyle w:val="Heading8"/>
        <w:spacing w:line="254" w:lineRule="auto" w:before="11"/>
        <w:ind w:left="2200" w:right="6752"/>
      </w:pPr>
      <w:r>
        <w:rPr>
          <w:w w:val="90"/>
        </w:rPr>
        <w:t>Client</w:t>
      </w:r>
      <w:r>
        <w:rPr>
          <w:spacing w:val="-1"/>
          <w:w w:val="90"/>
        </w:rPr>
        <w:t> </w:t>
      </w:r>
      <w:r>
        <w:rPr>
          <w:w w:val="90"/>
        </w:rPr>
        <w:t>&amp; Marketing Lead, Office of the CTO </w:t>
      </w:r>
      <w:r>
        <w:rPr/>
        <w:t>Deloitte Consulting LLP </w:t>
      </w:r>
      <w:hyperlink r:id="rId90">
        <w:r>
          <w:rPr>
            <w:spacing w:val="-2"/>
          </w:rPr>
          <w:t>kraskovich@deloitte.com</w:t>
        </w:r>
      </w:hyperlink>
    </w:p>
    <w:p>
      <w:pPr>
        <w:pStyle w:val="BodyText"/>
        <w:spacing w:before="1"/>
        <w:rPr>
          <w:rFonts w:ascii="Calibri"/>
          <w:sz w:val="20"/>
        </w:rPr>
      </w:pPr>
    </w:p>
    <w:p>
      <w:pPr>
        <w:pStyle w:val="BodyText"/>
        <w:spacing w:line="266" w:lineRule="auto"/>
        <w:ind w:left="2200" w:right="1078"/>
        <w:jc w:val="both"/>
      </w:pPr>
      <w:r>
        <w:rPr>
          <w:w w:val="90"/>
        </w:rPr>
        <w:t>Kelly Raskovich is a senior manager and lead within Deloitte’s Office of the CTO (OCTO), and serves as the executive editor of Tech Trends, Deloitte’s flagship report on emerging technologies. Her mission is to educate clients, shape the future of Deloitte’s technology brand and offerings, cultivate talent, and enable businesses to achieve future growth. </w:t>
      </w:r>
      <w:r>
        <w:rPr>
          <w:w w:val="95"/>
        </w:rPr>
        <w:t>She</w:t>
      </w:r>
      <w:r>
        <w:rPr>
          <w:spacing w:val="-4"/>
          <w:w w:val="95"/>
        </w:rPr>
        <w:t> </w:t>
      </w:r>
      <w:r>
        <w:rPr>
          <w:w w:val="95"/>
        </w:rPr>
        <w:t>is</w:t>
      </w:r>
      <w:r>
        <w:rPr>
          <w:spacing w:val="-4"/>
          <w:w w:val="95"/>
        </w:rPr>
        <w:t> </w:t>
      </w:r>
      <w:r>
        <w:rPr>
          <w:w w:val="95"/>
        </w:rPr>
        <w:t>responsible</w:t>
      </w:r>
      <w:r>
        <w:rPr>
          <w:spacing w:val="-4"/>
          <w:w w:val="95"/>
        </w:rPr>
        <w:t> </w:t>
      </w:r>
      <w:r>
        <w:rPr>
          <w:w w:val="95"/>
        </w:rPr>
        <w:t>for</w:t>
      </w:r>
      <w:r>
        <w:rPr>
          <w:spacing w:val="-4"/>
          <w:w w:val="95"/>
        </w:rPr>
        <w:t> </w:t>
      </w:r>
      <w:r>
        <w:rPr>
          <w:w w:val="95"/>
        </w:rPr>
        <w:t>technology</w:t>
      </w:r>
      <w:r>
        <w:rPr>
          <w:spacing w:val="-4"/>
          <w:w w:val="95"/>
        </w:rPr>
        <w:t> </w:t>
      </w:r>
      <w:r>
        <w:rPr>
          <w:w w:val="95"/>
        </w:rPr>
        <w:t>eminence,</w:t>
      </w:r>
      <w:r>
        <w:rPr>
          <w:spacing w:val="-4"/>
          <w:w w:val="95"/>
        </w:rPr>
        <w:t> </w:t>
      </w:r>
      <w:r>
        <w:rPr>
          <w:w w:val="95"/>
        </w:rPr>
        <w:t>client</w:t>
      </w:r>
      <w:r>
        <w:rPr>
          <w:spacing w:val="-4"/>
          <w:w w:val="95"/>
        </w:rPr>
        <w:t> </w:t>
      </w:r>
      <w:r>
        <w:rPr>
          <w:w w:val="95"/>
        </w:rPr>
        <w:t>engagement,</w:t>
      </w:r>
      <w:r>
        <w:rPr>
          <w:spacing w:val="-4"/>
          <w:w w:val="95"/>
        </w:rPr>
        <w:t> </w:t>
      </w:r>
      <w:r>
        <w:rPr>
          <w:w w:val="95"/>
        </w:rPr>
        <w:t>and</w:t>
      </w:r>
      <w:r>
        <w:rPr>
          <w:spacing w:val="-4"/>
          <w:w w:val="95"/>
        </w:rPr>
        <w:t> </w:t>
      </w:r>
      <w:r>
        <w:rPr>
          <w:w w:val="95"/>
        </w:rPr>
        <w:t>marketing/PR</w:t>
      </w:r>
      <w:r>
        <w:rPr>
          <w:spacing w:val="-4"/>
          <w:w w:val="95"/>
        </w:rPr>
        <w:t> </w:t>
      </w:r>
      <w:r>
        <w:rPr>
          <w:w w:val="95"/>
        </w:rPr>
        <w:t>efforts.</w:t>
      </w:r>
      <w:r>
        <w:rPr>
          <w:spacing w:val="-4"/>
          <w:w w:val="95"/>
        </w:rPr>
        <w:t> </w:t>
      </w:r>
      <w:r>
        <w:rPr>
          <w:w w:val="95"/>
        </w:rPr>
        <w:t>Prior</w:t>
      </w:r>
      <w:r>
        <w:rPr>
          <w:spacing w:val="-4"/>
          <w:w w:val="95"/>
        </w:rPr>
        <w:t> </w:t>
      </w:r>
      <w:r>
        <w:rPr>
          <w:w w:val="95"/>
        </w:rPr>
        <w:t>to</w:t>
      </w:r>
      <w:r>
        <w:rPr>
          <w:spacing w:val="-4"/>
          <w:w w:val="95"/>
        </w:rPr>
        <w:t> </w:t>
      </w:r>
      <w:r>
        <w:rPr>
          <w:w w:val="95"/>
        </w:rPr>
        <w:t>her</w:t>
      </w:r>
      <w:r>
        <w:rPr>
          <w:spacing w:val="-4"/>
          <w:w w:val="95"/>
        </w:rPr>
        <w:t> </w:t>
      </w:r>
      <w:r>
        <w:rPr>
          <w:w w:val="95"/>
        </w:rPr>
        <w:t>leadership </w:t>
      </w:r>
      <w:r>
        <w:rPr>
          <w:w w:val="90"/>
        </w:rPr>
        <w:t>role,</w:t>
      </w:r>
      <w:r>
        <w:rPr>
          <w:spacing w:val="2"/>
        </w:rPr>
        <w:t> </w:t>
      </w:r>
      <w:r>
        <w:rPr>
          <w:w w:val="90"/>
        </w:rPr>
        <w:t>she</w:t>
      </w:r>
      <w:r>
        <w:rPr>
          <w:spacing w:val="3"/>
        </w:rPr>
        <w:t> </w:t>
      </w:r>
      <w:r>
        <w:rPr>
          <w:w w:val="90"/>
        </w:rPr>
        <w:t>led</w:t>
      </w:r>
      <w:r>
        <w:rPr>
          <w:spacing w:val="3"/>
        </w:rPr>
        <w:t> </w:t>
      </w:r>
      <w:r>
        <w:rPr>
          <w:w w:val="90"/>
        </w:rPr>
        <w:t>several</w:t>
      </w:r>
      <w:r>
        <w:rPr>
          <w:spacing w:val="3"/>
        </w:rPr>
        <w:t> </w:t>
      </w:r>
      <w:r>
        <w:rPr>
          <w:w w:val="90"/>
        </w:rPr>
        <w:t>data</w:t>
      </w:r>
      <w:r>
        <w:rPr>
          <w:spacing w:val="3"/>
        </w:rPr>
        <w:t> </w:t>
      </w:r>
      <w:r>
        <w:rPr>
          <w:w w:val="90"/>
        </w:rPr>
        <w:t>and</w:t>
      </w:r>
      <w:r>
        <w:rPr>
          <w:spacing w:val="3"/>
        </w:rPr>
        <w:t> </w:t>
      </w:r>
      <w:r>
        <w:rPr>
          <w:w w:val="90"/>
        </w:rPr>
        <w:t>analytics</w:t>
      </w:r>
      <w:r>
        <w:rPr>
          <w:spacing w:val="3"/>
        </w:rPr>
        <w:t> </w:t>
      </w:r>
      <w:r>
        <w:rPr>
          <w:w w:val="90"/>
        </w:rPr>
        <w:t>projects</w:t>
      </w:r>
      <w:r>
        <w:rPr>
          <w:spacing w:val="3"/>
        </w:rPr>
        <w:t> </w:t>
      </w:r>
      <w:r>
        <w:rPr>
          <w:w w:val="90"/>
        </w:rPr>
        <w:t>for</w:t>
      </w:r>
      <w:r>
        <w:rPr>
          <w:spacing w:val="3"/>
        </w:rPr>
        <w:t> </w:t>
      </w:r>
      <w:r>
        <w:rPr>
          <w:w w:val="90"/>
        </w:rPr>
        <w:t>global</w:t>
      </w:r>
      <w:r>
        <w:rPr>
          <w:spacing w:val="3"/>
        </w:rPr>
        <w:t> </w:t>
      </w:r>
      <w:r>
        <w:rPr>
          <w:w w:val="90"/>
        </w:rPr>
        <w:t>Fortune</w:t>
      </w:r>
      <w:r>
        <w:rPr>
          <w:spacing w:val="3"/>
        </w:rPr>
        <w:t> </w:t>
      </w:r>
      <w:r>
        <w:rPr>
          <w:w w:val="90"/>
        </w:rPr>
        <w:t>500</w:t>
      </w:r>
      <w:r>
        <w:rPr>
          <w:spacing w:val="3"/>
        </w:rPr>
        <w:t> </w:t>
      </w:r>
      <w:r>
        <w:rPr>
          <w:w w:val="90"/>
        </w:rPr>
        <w:t>organizations</w:t>
      </w:r>
      <w:r>
        <w:rPr>
          <w:spacing w:val="3"/>
        </w:rPr>
        <w:t> </w:t>
      </w:r>
      <w:r>
        <w:rPr>
          <w:w w:val="90"/>
        </w:rPr>
        <w:t>across</w:t>
      </w:r>
      <w:r>
        <w:rPr>
          <w:spacing w:val="3"/>
        </w:rPr>
        <w:t> </w:t>
      </w:r>
      <w:r>
        <w:rPr>
          <w:w w:val="90"/>
        </w:rPr>
        <w:t>the</w:t>
      </w:r>
      <w:r>
        <w:rPr>
          <w:spacing w:val="3"/>
        </w:rPr>
        <w:t> </w:t>
      </w:r>
      <w:r>
        <w:rPr>
          <w:w w:val="90"/>
        </w:rPr>
        <w:t>oil</w:t>
      </w:r>
      <w:r>
        <w:rPr>
          <w:spacing w:val="3"/>
        </w:rPr>
        <w:t> </w:t>
      </w:r>
      <w:r>
        <w:rPr>
          <w:w w:val="90"/>
        </w:rPr>
        <w:t>and</w:t>
      </w:r>
      <w:r>
        <w:rPr>
          <w:spacing w:val="3"/>
        </w:rPr>
        <w:t> </w:t>
      </w:r>
      <w:r>
        <w:rPr>
          <w:w w:val="90"/>
        </w:rPr>
        <w:t>gas</w:t>
      </w:r>
      <w:r>
        <w:rPr>
          <w:spacing w:val="3"/>
        </w:rPr>
        <w:t> </w:t>
      </w:r>
      <w:r>
        <w:rPr>
          <w:spacing w:val="-2"/>
          <w:w w:val="90"/>
        </w:rPr>
        <w:t>industry.</w:t>
      </w:r>
    </w:p>
    <w:p>
      <w:pPr>
        <w:spacing w:after="0" w:line="266" w:lineRule="auto"/>
        <w:jc w:val="both"/>
        <w:sectPr>
          <w:pgSz w:w="12240" w:h="15840"/>
          <w:pgMar w:header="0" w:footer="661" w:top="1820" w:bottom="860" w:left="60" w:right="0"/>
        </w:sectPr>
      </w:pPr>
    </w:p>
    <w:p>
      <w:pPr>
        <w:pStyle w:val="BodyText"/>
        <w:spacing w:before="7"/>
        <w:rPr>
          <w:sz w:val="11"/>
        </w:rPr>
      </w:pPr>
      <w:r>
        <w:rPr/>
        <w:pict>
          <v:shape style="position:absolute;margin-left:585.508911pt;margin-top:676.658997pt;width:10.45pt;height:56.35pt;mso-position-horizontal-relative:page;mso-position-vertical-relative:page;z-index:15839232" type="#_x0000_t202" id="docshape305" filled="false" stroked="false">
            <v:textbox inset="0,0,0,0" style="layout-flow:vertical;mso-layout-flow-alt:bottom-to-top">
              <w:txbxContent>
                <w:p>
                  <w:pPr>
                    <w:spacing w:before="23"/>
                    <w:ind w:left="20" w:right="0" w:firstLine="0"/>
                    <w:jc w:val="left"/>
                    <w:rPr>
                      <w:rFonts w:ascii="Cambria"/>
                      <w:i/>
                      <w:sz w:val="14"/>
                    </w:rPr>
                  </w:pPr>
                  <w:r>
                    <w:rPr>
                      <w:rFonts w:ascii="Cambria"/>
                      <w:i/>
                      <w:color w:val="A3A7A9"/>
                      <w:w w:val="105"/>
                      <w:sz w:val="14"/>
                    </w:rPr>
                    <w:t>Tech</w:t>
                  </w:r>
                  <w:r>
                    <w:rPr>
                      <w:rFonts w:ascii="Cambria"/>
                      <w:i/>
                      <w:color w:val="A3A7A9"/>
                      <w:spacing w:val="-5"/>
                      <w:w w:val="105"/>
                      <w:sz w:val="14"/>
                    </w:rPr>
                    <w:t> </w:t>
                  </w:r>
                  <w:r>
                    <w:rPr>
                      <w:rFonts w:ascii="Cambria"/>
                      <w:i/>
                      <w:color w:val="A3A7A9"/>
                      <w:w w:val="105"/>
                      <w:sz w:val="14"/>
                    </w:rPr>
                    <w:t>Trends</w:t>
                  </w:r>
                  <w:r>
                    <w:rPr>
                      <w:rFonts w:ascii="Cambria"/>
                      <w:i/>
                      <w:color w:val="A3A7A9"/>
                      <w:spacing w:val="-5"/>
                      <w:w w:val="105"/>
                      <w:sz w:val="14"/>
                    </w:rPr>
                    <w:t> </w:t>
                  </w:r>
                  <w:r>
                    <w:rPr>
                      <w:rFonts w:ascii="Cambria"/>
                      <w:i/>
                      <w:color w:val="A3A7A9"/>
                      <w:spacing w:val="-4"/>
                      <w:w w:val="105"/>
                      <w:sz w:val="14"/>
                    </w:rPr>
                    <w:t>2026</w:t>
                  </w:r>
                </w:p>
              </w:txbxContent>
            </v:textbox>
            <w10:wrap type="none"/>
          </v:shape>
        </w:pict>
      </w:r>
    </w:p>
    <w:p>
      <w:pPr>
        <w:pStyle w:val="BodyText"/>
        <w:spacing w:line="20" w:lineRule="exact"/>
        <w:ind w:left="1020"/>
        <w:rPr>
          <w:sz w:val="2"/>
        </w:rPr>
      </w:pPr>
      <w:r>
        <w:rPr>
          <w:sz w:val="2"/>
        </w:rPr>
        <w:pict>
          <v:group style="width:522pt;height:4pt;mso-position-horizontal-relative:char;mso-position-vertical-relative:line" id="docshapegroup306" coordorigin="0,0" coordsize="10440,80">
            <v:line style="position:absolute" from="0,40" to="10440,40" stroked="true" strokeweight="4pt" strokecolor="#000000">
              <v:stroke dashstyle="solid"/>
            </v:line>
          </v:group>
        </w:pict>
      </w:r>
      <w:r>
        <w:rPr>
          <w:sz w:val="2"/>
        </w:rPr>
      </w:r>
    </w:p>
    <w:p>
      <w:pPr>
        <w:pStyle w:val="Heading3"/>
      </w:pPr>
      <w:r>
        <w:rPr/>
        <w:t>Executive</w:t>
      </w:r>
      <w:r>
        <w:rPr>
          <w:spacing w:val="33"/>
          <w:w w:val="105"/>
        </w:rPr>
        <w:t> </w:t>
      </w:r>
      <w:r>
        <w:rPr>
          <w:spacing w:val="-2"/>
          <w:w w:val="105"/>
        </w:rPr>
        <w:t>sponsor</w:t>
      </w:r>
    </w:p>
    <w:p>
      <w:pPr>
        <w:pStyle w:val="BodyText"/>
        <w:rPr>
          <w:rFonts w:ascii="Calibri"/>
          <w:b/>
          <w:sz w:val="20"/>
        </w:rPr>
      </w:pPr>
    </w:p>
    <w:p>
      <w:pPr>
        <w:pStyle w:val="BodyText"/>
        <w:rPr>
          <w:rFonts w:ascii="Calibri"/>
          <w:b/>
          <w:sz w:val="29"/>
        </w:rPr>
      </w:pPr>
    </w:p>
    <w:p>
      <w:pPr>
        <w:pStyle w:val="Heading6"/>
        <w:spacing w:before="107"/>
        <w:ind w:left="2557"/>
      </w:pPr>
      <w:r>
        <w:rPr/>
        <w:drawing>
          <wp:anchor distT="0" distB="0" distL="0" distR="0" allowOverlap="1" layoutInCell="1" locked="0" behindDoc="0" simplePos="0" relativeHeight="15838720">
            <wp:simplePos x="0" y="0"/>
            <wp:positionH relativeFrom="page">
              <wp:posOffset>687387</wp:posOffset>
            </wp:positionH>
            <wp:positionV relativeFrom="paragraph">
              <wp:posOffset>35860</wp:posOffset>
            </wp:positionV>
            <wp:extent cx="774700" cy="774700"/>
            <wp:effectExtent l="0" t="0" r="0" b="0"/>
            <wp:wrapNone/>
            <wp:docPr id="21" name="image41.png"/>
            <wp:cNvGraphicFramePr>
              <a:graphicFrameLocks noChangeAspect="1"/>
            </wp:cNvGraphicFramePr>
            <a:graphic>
              <a:graphicData uri="http://schemas.openxmlformats.org/drawingml/2006/picture">
                <pic:pic>
                  <pic:nvPicPr>
                    <pic:cNvPr id="22" name="image41.png"/>
                    <pic:cNvPicPr/>
                  </pic:nvPicPr>
                  <pic:blipFill>
                    <a:blip r:embed="rId94" cstate="print"/>
                    <a:stretch>
                      <a:fillRect/>
                    </a:stretch>
                  </pic:blipFill>
                  <pic:spPr>
                    <a:xfrm>
                      <a:off x="0" y="0"/>
                      <a:ext cx="774700" cy="774700"/>
                    </a:xfrm>
                    <a:prstGeom prst="rect">
                      <a:avLst/>
                    </a:prstGeom>
                  </pic:spPr>
                </pic:pic>
              </a:graphicData>
            </a:graphic>
          </wp:anchor>
        </w:drawing>
      </w:r>
      <w:r>
        <w:rPr/>
        <w:t>Bill</w:t>
      </w:r>
      <w:r>
        <w:rPr>
          <w:spacing w:val="-16"/>
        </w:rPr>
        <w:t> </w:t>
      </w:r>
      <w:r>
        <w:rPr>
          <w:spacing w:val="-2"/>
        </w:rPr>
        <w:t>Briggs</w:t>
      </w:r>
    </w:p>
    <w:p>
      <w:pPr>
        <w:pStyle w:val="Heading8"/>
        <w:spacing w:line="254" w:lineRule="auto" w:before="10"/>
        <w:ind w:left="2557" w:right="6752"/>
      </w:pPr>
      <w:r>
        <w:rPr>
          <w:w w:val="90"/>
        </w:rPr>
        <w:t>Global chief technology </w:t>
      </w:r>
      <w:r>
        <w:rPr>
          <w:w w:val="90"/>
        </w:rPr>
        <w:t>officer </w:t>
      </w:r>
      <w:r>
        <w:rPr/>
        <w:t>Deloitte Consulting LLP </w:t>
      </w:r>
      <w:hyperlink r:id="rId91">
        <w:r>
          <w:rPr>
            <w:spacing w:val="-2"/>
          </w:rPr>
          <w:t>wbriggs@deloitte.com</w:t>
        </w:r>
      </w:hyperlink>
    </w:p>
    <w:p>
      <w:pPr>
        <w:pStyle w:val="BodyText"/>
        <w:spacing w:line="266" w:lineRule="auto" w:before="177"/>
        <w:ind w:left="2557" w:right="719"/>
        <w:jc w:val="both"/>
      </w:pPr>
      <w:r>
        <w:rPr>
          <w:w w:val="95"/>
        </w:rPr>
        <w:t>As</w:t>
      </w:r>
      <w:r>
        <w:rPr>
          <w:spacing w:val="-10"/>
          <w:w w:val="95"/>
        </w:rPr>
        <w:t> </w:t>
      </w:r>
      <w:r>
        <w:rPr>
          <w:w w:val="95"/>
        </w:rPr>
        <w:t>chief</w:t>
      </w:r>
      <w:r>
        <w:rPr>
          <w:spacing w:val="-10"/>
          <w:w w:val="95"/>
        </w:rPr>
        <w:t> </w:t>
      </w:r>
      <w:r>
        <w:rPr>
          <w:w w:val="95"/>
        </w:rPr>
        <w:t>technology</w:t>
      </w:r>
      <w:r>
        <w:rPr>
          <w:spacing w:val="-10"/>
          <w:w w:val="95"/>
        </w:rPr>
        <w:t> </w:t>
      </w:r>
      <w:r>
        <w:rPr>
          <w:w w:val="95"/>
        </w:rPr>
        <w:t>officer,</w:t>
      </w:r>
      <w:r>
        <w:rPr>
          <w:spacing w:val="-10"/>
          <w:w w:val="95"/>
        </w:rPr>
        <w:t> </w:t>
      </w:r>
      <w:r>
        <w:rPr>
          <w:w w:val="95"/>
        </w:rPr>
        <w:t>Bill</w:t>
      </w:r>
      <w:r>
        <w:rPr>
          <w:spacing w:val="-10"/>
          <w:w w:val="95"/>
        </w:rPr>
        <w:t> </w:t>
      </w:r>
      <w:r>
        <w:rPr>
          <w:w w:val="95"/>
        </w:rPr>
        <w:t>Briggs</w:t>
      </w:r>
      <w:r>
        <w:rPr>
          <w:spacing w:val="-10"/>
          <w:w w:val="95"/>
        </w:rPr>
        <w:t> </w:t>
      </w:r>
      <w:r>
        <w:rPr>
          <w:w w:val="95"/>
        </w:rPr>
        <w:t>helps</w:t>
      </w:r>
      <w:r>
        <w:rPr>
          <w:spacing w:val="-10"/>
          <w:w w:val="95"/>
        </w:rPr>
        <w:t> </w:t>
      </w:r>
      <w:r>
        <w:rPr>
          <w:w w:val="95"/>
        </w:rPr>
        <w:t>clients</w:t>
      </w:r>
      <w:r>
        <w:rPr>
          <w:spacing w:val="-10"/>
          <w:w w:val="95"/>
        </w:rPr>
        <w:t> </w:t>
      </w:r>
      <w:r>
        <w:rPr>
          <w:w w:val="95"/>
        </w:rPr>
        <w:t>anticipate</w:t>
      </w:r>
      <w:r>
        <w:rPr>
          <w:spacing w:val="-10"/>
          <w:w w:val="95"/>
        </w:rPr>
        <w:t> </w:t>
      </w:r>
      <w:r>
        <w:rPr>
          <w:w w:val="95"/>
        </w:rPr>
        <w:t>the</w:t>
      </w:r>
      <w:r>
        <w:rPr>
          <w:spacing w:val="-10"/>
          <w:w w:val="95"/>
        </w:rPr>
        <w:t> </w:t>
      </w:r>
      <w:r>
        <w:rPr>
          <w:w w:val="95"/>
        </w:rPr>
        <w:t>impact</w:t>
      </w:r>
      <w:r>
        <w:rPr>
          <w:spacing w:val="-10"/>
          <w:w w:val="95"/>
        </w:rPr>
        <w:t> </w:t>
      </w:r>
      <w:r>
        <w:rPr>
          <w:w w:val="95"/>
        </w:rPr>
        <w:t>that</w:t>
      </w:r>
      <w:r>
        <w:rPr>
          <w:spacing w:val="-10"/>
          <w:w w:val="95"/>
        </w:rPr>
        <w:t> </w:t>
      </w:r>
      <w:r>
        <w:rPr>
          <w:w w:val="95"/>
        </w:rPr>
        <w:t>emerging</w:t>
      </w:r>
      <w:r>
        <w:rPr>
          <w:spacing w:val="-10"/>
          <w:w w:val="95"/>
        </w:rPr>
        <w:t> </w:t>
      </w:r>
      <w:r>
        <w:rPr>
          <w:w w:val="95"/>
        </w:rPr>
        <w:t>technologies</w:t>
      </w:r>
      <w:r>
        <w:rPr>
          <w:spacing w:val="-10"/>
          <w:w w:val="95"/>
        </w:rPr>
        <w:t> </w:t>
      </w:r>
      <w:r>
        <w:rPr>
          <w:w w:val="95"/>
        </w:rPr>
        <w:t>may</w:t>
      </w:r>
      <w:r>
        <w:rPr>
          <w:spacing w:val="-10"/>
          <w:w w:val="95"/>
        </w:rPr>
        <w:t> </w:t>
      </w:r>
      <w:r>
        <w:rPr>
          <w:w w:val="95"/>
        </w:rPr>
        <w:t>have</w:t>
      </w:r>
      <w:r>
        <w:rPr>
          <w:spacing w:val="-10"/>
          <w:w w:val="95"/>
        </w:rPr>
        <w:t> </w:t>
      </w:r>
      <w:r>
        <w:rPr>
          <w:w w:val="95"/>
        </w:rPr>
        <w:t>on </w:t>
      </w:r>
      <w:r>
        <w:rPr>
          <w:w w:val="90"/>
        </w:rPr>
        <w:t>their business in the future and how to get there from the realities of today. He is responsible for research, eminence, </w:t>
      </w:r>
      <w:r>
        <w:rPr>
          <w:spacing w:val="-2"/>
          <w:w w:val="95"/>
        </w:rPr>
        <w:t>and incubation of emerging technologies affecting clients’ businesses and shaping the future of Deloitte </w:t>
      </w:r>
      <w:r>
        <w:rPr>
          <w:spacing w:val="-2"/>
          <w:w w:val="95"/>
        </w:rPr>
        <w:t>Consulting LLP’s technology-related services and offerings. Briggs also serves as executive sponsor of Deloitte’s CIO Program, </w:t>
      </w:r>
      <w:r>
        <w:rPr>
          <w:w w:val="90"/>
        </w:rPr>
        <w:t>offering CIOs and other technology executives insights and experiences to navigate the complex challenges they face</w:t>
      </w:r>
      <w:r>
        <w:rPr>
          <w:spacing w:val="40"/>
        </w:rPr>
        <w:t> </w:t>
      </w:r>
      <w:r>
        <w:rPr/>
        <w:t>in business and technology.</w:t>
      </w:r>
    </w:p>
    <w:p>
      <w:pPr>
        <w:pStyle w:val="BodyText"/>
        <w:spacing w:before="10"/>
        <w:rPr>
          <w:sz w:val="19"/>
        </w:rPr>
      </w:pPr>
    </w:p>
    <w:p>
      <w:pPr>
        <w:pStyle w:val="BodyText"/>
        <w:spacing w:line="266" w:lineRule="auto"/>
        <w:ind w:left="2557" w:right="719"/>
        <w:jc w:val="both"/>
      </w:pPr>
      <w:r>
        <w:rPr>
          <w:w w:val="95"/>
        </w:rPr>
        <w:t>Bill</w:t>
      </w:r>
      <w:r>
        <w:rPr>
          <w:spacing w:val="-2"/>
          <w:w w:val="95"/>
        </w:rPr>
        <w:t> </w:t>
      </w:r>
      <w:r>
        <w:rPr>
          <w:w w:val="95"/>
        </w:rPr>
        <w:t>earned</w:t>
      </w:r>
      <w:r>
        <w:rPr>
          <w:spacing w:val="-2"/>
          <w:w w:val="95"/>
        </w:rPr>
        <w:t> </w:t>
      </w:r>
      <w:r>
        <w:rPr>
          <w:w w:val="95"/>
        </w:rPr>
        <w:t>his</w:t>
      </w:r>
      <w:r>
        <w:rPr>
          <w:spacing w:val="-2"/>
          <w:w w:val="95"/>
        </w:rPr>
        <w:t> </w:t>
      </w:r>
      <w:r>
        <w:rPr>
          <w:w w:val="95"/>
        </w:rPr>
        <w:t>undergraduate</w:t>
      </w:r>
      <w:r>
        <w:rPr>
          <w:spacing w:val="-2"/>
          <w:w w:val="95"/>
        </w:rPr>
        <w:t> </w:t>
      </w:r>
      <w:r>
        <w:rPr>
          <w:w w:val="95"/>
        </w:rPr>
        <w:t>degree</w:t>
      </w:r>
      <w:r>
        <w:rPr>
          <w:spacing w:val="-2"/>
          <w:w w:val="95"/>
        </w:rPr>
        <w:t> </w:t>
      </w:r>
      <w:r>
        <w:rPr>
          <w:w w:val="95"/>
        </w:rPr>
        <w:t>in</w:t>
      </w:r>
      <w:r>
        <w:rPr>
          <w:spacing w:val="-2"/>
          <w:w w:val="95"/>
        </w:rPr>
        <w:t> </w:t>
      </w:r>
      <w:r>
        <w:rPr>
          <w:w w:val="95"/>
        </w:rPr>
        <w:t>computer</w:t>
      </w:r>
      <w:r>
        <w:rPr>
          <w:spacing w:val="-2"/>
          <w:w w:val="95"/>
        </w:rPr>
        <w:t> </w:t>
      </w:r>
      <w:r>
        <w:rPr>
          <w:w w:val="95"/>
        </w:rPr>
        <w:t>engineering</w:t>
      </w:r>
      <w:r>
        <w:rPr>
          <w:spacing w:val="-2"/>
          <w:w w:val="95"/>
        </w:rPr>
        <w:t> </w:t>
      </w:r>
      <w:r>
        <w:rPr>
          <w:w w:val="95"/>
        </w:rPr>
        <w:t>from</w:t>
      </w:r>
      <w:r>
        <w:rPr>
          <w:spacing w:val="-2"/>
          <w:w w:val="95"/>
        </w:rPr>
        <w:t> </w:t>
      </w:r>
      <w:r>
        <w:rPr>
          <w:w w:val="95"/>
        </w:rPr>
        <w:t>the</w:t>
      </w:r>
      <w:r>
        <w:rPr>
          <w:spacing w:val="-2"/>
          <w:w w:val="95"/>
        </w:rPr>
        <w:t> </w:t>
      </w:r>
      <w:r>
        <w:rPr>
          <w:w w:val="95"/>
        </w:rPr>
        <w:t>University</w:t>
      </w:r>
      <w:r>
        <w:rPr>
          <w:spacing w:val="-2"/>
          <w:w w:val="95"/>
        </w:rPr>
        <w:t> </w:t>
      </w:r>
      <w:r>
        <w:rPr>
          <w:w w:val="95"/>
        </w:rPr>
        <w:t>of</w:t>
      </w:r>
      <w:r>
        <w:rPr>
          <w:spacing w:val="-2"/>
          <w:w w:val="95"/>
        </w:rPr>
        <w:t> </w:t>
      </w:r>
      <w:r>
        <w:rPr>
          <w:w w:val="95"/>
        </w:rPr>
        <w:t>Notre</w:t>
      </w:r>
      <w:r>
        <w:rPr>
          <w:spacing w:val="-2"/>
          <w:w w:val="95"/>
        </w:rPr>
        <w:t> </w:t>
      </w:r>
      <w:r>
        <w:rPr>
          <w:w w:val="95"/>
        </w:rPr>
        <w:t>Dame,</w:t>
      </w:r>
      <w:r>
        <w:rPr>
          <w:spacing w:val="-2"/>
          <w:w w:val="95"/>
        </w:rPr>
        <w:t> </w:t>
      </w:r>
      <w:r>
        <w:rPr>
          <w:w w:val="95"/>
        </w:rPr>
        <w:t>and</w:t>
      </w:r>
      <w:r>
        <w:rPr>
          <w:spacing w:val="-2"/>
          <w:w w:val="95"/>
        </w:rPr>
        <w:t> </w:t>
      </w:r>
      <w:r>
        <w:rPr>
          <w:w w:val="95"/>
        </w:rPr>
        <w:t>his</w:t>
      </w:r>
      <w:r>
        <w:rPr>
          <w:spacing w:val="-2"/>
          <w:w w:val="95"/>
        </w:rPr>
        <w:t> </w:t>
      </w:r>
      <w:r>
        <w:rPr>
          <w:w w:val="95"/>
        </w:rPr>
        <w:t>MBA from</w:t>
      </w:r>
      <w:r>
        <w:rPr>
          <w:spacing w:val="-3"/>
          <w:w w:val="95"/>
        </w:rPr>
        <w:t> </w:t>
      </w:r>
      <w:r>
        <w:rPr>
          <w:w w:val="95"/>
        </w:rPr>
        <w:t>the</w:t>
      </w:r>
      <w:r>
        <w:rPr>
          <w:spacing w:val="-3"/>
          <w:w w:val="95"/>
        </w:rPr>
        <w:t> </w:t>
      </w:r>
      <w:r>
        <w:rPr>
          <w:w w:val="95"/>
        </w:rPr>
        <w:t>Kellogg</w:t>
      </w:r>
      <w:r>
        <w:rPr>
          <w:spacing w:val="-3"/>
          <w:w w:val="95"/>
        </w:rPr>
        <w:t> </w:t>
      </w:r>
      <w:r>
        <w:rPr>
          <w:w w:val="95"/>
        </w:rPr>
        <w:t>School</w:t>
      </w:r>
      <w:r>
        <w:rPr>
          <w:spacing w:val="-3"/>
          <w:w w:val="95"/>
        </w:rPr>
        <w:t> </w:t>
      </w:r>
      <w:r>
        <w:rPr>
          <w:w w:val="95"/>
        </w:rPr>
        <w:t>of</w:t>
      </w:r>
      <w:r>
        <w:rPr>
          <w:spacing w:val="-3"/>
          <w:w w:val="95"/>
        </w:rPr>
        <w:t> </w:t>
      </w:r>
      <w:r>
        <w:rPr>
          <w:w w:val="95"/>
        </w:rPr>
        <w:t>Management</w:t>
      </w:r>
      <w:r>
        <w:rPr>
          <w:spacing w:val="-3"/>
          <w:w w:val="95"/>
        </w:rPr>
        <w:t> </w:t>
      </w:r>
      <w:r>
        <w:rPr>
          <w:w w:val="95"/>
        </w:rPr>
        <w:t>at</w:t>
      </w:r>
      <w:r>
        <w:rPr>
          <w:spacing w:val="-3"/>
          <w:w w:val="95"/>
        </w:rPr>
        <w:t> </w:t>
      </w:r>
      <w:r>
        <w:rPr>
          <w:w w:val="95"/>
        </w:rPr>
        <w:t>Northwestern</w:t>
      </w:r>
      <w:r>
        <w:rPr>
          <w:spacing w:val="-3"/>
          <w:w w:val="95"/>
        </w:rPr>
        <w:t> </w:t>
      </w:r>
      <w:r>
        <w:rPr>
          <w:w w:val="95"/>
        </w:rPr>
        <w:t>University.</w:t>
      </w:r>
      <w:r>
        <w:rPr>
          <w:spacing w:val="-3"/>
          <w:w w:val="95"/>
        </w:rPr>
        <w:t> </w:t>
      </w:r>
      <w:r>
        <w:rPr>
          <w:w w:val="95"/>
        </w:rPr>
        <w:t>He</w:t>
      </w:r>
      <w:r>
        <w:rPr>
          <w:spacing w:val="-3"/>
          <w:w w:val="95"/>
        </w:rPr>
        <w:t> </w:t>
      </w:r>
      <w:r>
        <w:rPr>
          <w:w w:val="95"/>
        </w:rPr>
        <w:t>proudly</w:t>
      </w:r>
      <w:r>
        <w:rPr>
          <w:spacing w:val="-3"/>
          <w:w w:val="95"/>
        </w:rPr>
        <w:t> </w:t>
      </w:r>
      <w:r>
        <w:rPr>
          <w:w w:val="95"/>
        </w:rPr>
        <w:t>serves</w:t>
      </w:r>
      <w:r>
        <w:rPr>
          <w:spacing w:val="-3"/>
          <w:w w:val="95"/>
        </w:rPr>
        <w:t> </w:t>
      </w:r>
      <w:r>
        <w:rPr>
          <w:w w:val="95"/>
        </w:rPr>
        <w:t>on</w:t>
      </w:r>
      <w:r>
        <w:rPr>
          <w:spacing w:val="-3"/>
          <w:w w:val="95"/>
        </w:rPr>
        <w:t> </w:t>
      </w:r>
      <w:r>
        <w:rPr>
          <w:w w:val="95"/>
        </w:rPr>
        <w:t>the</w:t>
      </w:r>
      <w:r>
        <w:rPr>
          <w:spacing w:val="-3"/>
          <w:w w:val="95"/>
        </w:rPr>
        <w:t> </w:t>
      </w:r>
      <w:r>
        <w:rPr>
          <w:w w:val="95"/>
        </w:rPr>
        <w:t>board</w:t>
      </w:r>
      <w:r>
        <w:rPr>
          <w:spacing w:val="-3"/>
          <w:w w:val="95"/>
        </w:rPr>
        <w:t> </w:t>
      </w:r>
      <w:r>
        <w:rPr>
          <w:w w:val="95"/>
        </w:rPr>
        <w:t>of</w:t>
      </w:r>
      <w:r>
        <w:rPr>
          <w:spacing w:val="-3"/>
          <w:w w:val="95"/>
        </w:rPr>
        <w:t> </w:t>
      </w:r>
      <w:r>
        <w:rPr>
          <w:w w:val="95"/>
        </w:rPr>
        <w:t>directors for</w:t>
      </w:r>
      <w:r>
        <w:rPr>
          <w:spacing w:val="-10"/>
          <w:w w:val="95"/>
        </w:rPr>
        <w:t> </w:t>
      </w:r>
      <w:r>
        <w:rPr>
          <w:w w:val="95"/>
        </w:rPr>
        <w:t>the</w:t>
      </w:r>
      <w:r>
        <w:rPr>
          <w:spacing w:val="-10"/>
          <w:w w:val="95"/>
        </w:rPr>
        <w:t> </w:t>
      </w:r>
      <w:r>
        <w:rPr>
          <w:w w:val="95"/>
        </w:rPr>
        <w:t>Kids</w:t>
      </w:r>
      <w:r>
        <w:rPr>
          <w:spacing w:val="-10"/>
          <w:w w:val="95"/>
        </w:rPr>
        <w:t> </w:t>
      </w:r>
      <w:r>
        <w:rPr>
          <w:w w:val="95"/>
        </w:rPr>
        <w:t>In</w:t>
      </w:r>
      <w:r>
        <w:rPr>
          <w:spacing w:val="-10"/>
          <w:w w:val="95"/>
        </w:rPr>
        <w:t> </w:t>
      </w:r>
      <w:r>
        <w:rPr>
          <w:w w:val="95"/>
        </w:rPr>
        <w:t>Need</w:t>
      </w:r>
      <w:r>
        <w:rPr>
          <w:spacing w:val="-10"/>
          <w:w w:val="95"/>
        </w:rPr>
        <w:t> </w:t>
      </w:r>
      <w:r>
        <w:rPr>
          <w:w w:val="95"/>
        </w:rPr>
        <w:t>Foundation,</w:t>
      </w:r>
      <w:r>
        <w:rPr>
          <w:spacing w:val="-11"/>
          <w:w w:val="95"/>
        </w:rPr>
        <w:t> </w:t>
      </w:r>
      <w:r>
        <w:rPr>
          <w:w w:val="95"/>
        </w:rPr>
        <w:t>partnering</w:t>
      </w:r>
      <w:r>
        <w:rPr>
          <w:spacing w:val="-10"/>
          <w:w w:val="95"/>
        </w:rPr>
        <w:t> </w:t>
      </w:r>
      <w:r>
        <w:rPr>
          <w:w w:val="95"/>
        </w:rPr>
        <w:t>with</w:t>
      </w:r>
      <w:r>
        <w:rPr>
          <w:spacing w:val="-10"/>
          <w:w w:val="95"/>
        </w:rPr>
        <w:t> </w:t>
      </w:r>
      <w:r>
        <w:rPr>
          <w:w w:val="95"/>
        </w:rPr>
        <w:t>teachers</w:t>
      </w:r>
      <w:r>
        <w:rPr>
          <w:spacing w:val="-10"/>
          <w:w w:val="95"/>
        </w:rPr>
        <w:t> </w:t>
      </w:r>
      <w:r>
        <w:rPr>
          <w:w w:val="95"/>
        </w:rPr>
        <w:t>and</w:t>
      </w:r>
      <w:r>
        <w:rPr>
          <w:spacing w:val="-10"/>
          <w:w w:val="95"/>
        </w:rPr>
        <w:t> </w:t>
      </w:r>
      <w:r>
        <w:rPr>
          <w:w w:val="95"/>
        </w:rPr>
        <w:t>students</w:t>
      </w:r>
      <w:r>
        <w:rPr>
          <w:spacing w:val="-10"/>
          <w:w w:val="95"/>
        </w:rPr>
        <w:t> </w:t>
      </w:r>
      <w:r>
        <w:rPr>
          <w:w w:val="95"/>
        </w:rPr>
        <w:t>in</w:t>
      </w:r>
      <w:r>
        <w:rPr>
          <w:spacing w:val="-10"/>
          <w:w w:val="95"/>
        </w:rPr>
        <w:t> </w:t>
      </w:r>
      <w:r>
        <w:rPr>
          <w:w w:val="95"/>
        </w:rPr>
        <w:t>under-resourced</w:t>
      </w:r>
      <w:r>
        <w:rPr>
          <w:spacing w:val="-10"/>
          <w:w w:val="95"/>
        </w:rPr>
        <w:t> </w:t>
      </w:r>
      <w:r>
        <w:rPr>
          <w:w w:val="95"/>
        </w:rPr>
        <w:t>schools</w:t>
      </w:r>
      <w:r>
        <w:rPr>
          <w:spacing w:val="-10"/>
          <w:w w:val="95"/>
        </w:rPr>
        <w:t> </w:t>
      </w:r>
      <w:r>
        <w:rPr>
          <w:w w:val="95"/>
        </w:rPr>
        <w:t>and</w:t>
      </w:r>
      <w:r>
        <w:rPr>
          <w:spacing w:val="-10"/>
          <w:w w:val="95"/>
        </w:rPr>
        <w:t> </w:t>
      </w:r>
      <w:r>
        <w:rPr>
          <w:w w:val="95"/>
        </w:rPr>
        <w:t>providing the support needed for teachers to teach and learners to learn.</w:t>
      </w:r>
    </w:p>
    <w:p>
      <w:pPr>
        <w:spacing w:after="0" w:line="266" w:lineRule="auto"/>
        <w:jc w:val="both"/>
        <w:sectPr>
          <w:pgSz w:w="12240" w:h="15840"/>
          <w:pgMar w:header="0" w:footer="661" w:top="1820" w:bottom="860" w:left="6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after="1"/>
        <w:rPr>
          <w:sz w:val="21"/>
        </w:rPr>
      </w:pPr>
    </w:p>
    <w:p>
      <w:pPr>
        <w:pStyle w:val="BodyText"/>
        <w:ind w:left="665"/>
        <w:rPr>
          <w:sz w:val="20"/>
        </w:rPr>
      </w:pPr>
      <w:r>
        <w:rPr>
          <w:sz w:val="20"/>
        </w:rPr>
        <w:drawing>
          <wp:inline distT="0" distB="0" distL="0" distR="0">
            <wp:extent cx="1086656" cy="504825"/>
            <wp:effectExtent l="0" t="0" r="0" b="0"/>
            <wp:docPr id="23" name="image42.png"/>
            <wp:cNvGraphicFramePr>
              <a:graphicFrameLocks noChangeAspect="1"/>
            </wp:cNvGraphicFramePr>
            <a:graphic>
              <a:graphicData uri="http://schemas.openxmlformats.org/drawingml/2006/picture">
                <pic:pic>
                  <pic:nvPicPr>
                    <pic:cNvPr id="24" name="image42.png"/>
                    <pic:cNvPicPr/>
                  </pic:nvPicPr>
                  <pic:blipFill>
                    <a:blip r:embed="rId96" cstate="print"/>
                    <a:stretch>
                      <a:fillRect/>
                    </a:stretch>
                  </pic:blipFill>
                  <pic:spPr>
                    <a:xfrm>
                      <a:off x="0" y="0"/>
                      <a:ext cx="1086656" cy="504825"/>
                    </a:xfrm>
                    <a:prstGeom prst="rect">
                      <a:avLst/>
                    </a:prstGeom>
                  </pic:spPr>
                </pic:pic>
              </a:graphicData>
            </a:graphic>
          </wp:inline>
        </w:drawing>
      </w:r>
      <w:r>
        <w:rPr>
          <w:sz w:val="20"/>
        </w:rPr>
      </w:r>
    </w:p>
    <w:p>
      <w:pPr>
        <w:pStyle w:val="BodyText"/>
        <w:spacing w:before="9"/>
      </w:pPr>
    </w:p>
    <w:p>
      <w:pPr>
        <w:spacing w:before="101"/>
        <w:ind w:left="665" w:right="0" w:firstLine="0"/>
        <w:jc w:val="left"/>
        <w:rPr>
          <w:rFonts w:ascii="Calibri"/>
          <w:b/>
          <w:sz w:val="18"/>
        </w:rPr>
      </w:pPr>
      <w:r>
        <w:rPr>
          <w:rFonts w:ascii="Calibri"/>
          <w:w w:val="110"/>
          <w:sz w:val="18"/>
        </w:rPr>
        <w:t>Sign up for Deloitte</w:t>
      </w:r>
      <w:r>
        <w:rPr>
          <w:rFonts w:ascii="Calibri"/>
          <w:spacing w:val="1"/>
          <w:w w:val="110"/>
          <w:sz w:val="18"/>
        </w:rPr>
        <w:t> </w:t>
      </w:r>
      <w:r>
        <w:rPr>
          <w:rFonts w:ascii="Calibri"/>
          <w:w w:val="110"/>
          <w:sz w:val="18"/>
        </w:rPr>
        <w:t>Insights updates at</w:t>
      </w:r>
      <w:r>
        <w:rPr>
          <w:rFonts w:ascii="Calibri"/>
          <w:spacing w:val="1"/>
          <w:w w:val="110"/>
          <w:sz w:val="18"/>
        </w:rPr>
        <w:t> </w:t>
      </w:r>
      <w:hyperlink r:id="rId97">
        <w:r>
          <w:rPr>
            <w:rFonts w:ascii="Calibri"/>
            <w:b/>
            <w:color w:val="00AEEF"/>
            <w:spacing w:val="-2"/>
            <w:w w:val="110"/>
            <w:sz w:val="18"/>
          </w:rPr>
          <w:t>www.deloitte.com/insights</w:t>
        </w:r>
      </w:hyperlink>
    </w:p>
    <w:p>
      <w:pPr>
        <w:pStyle w:val="BodyText"/>
        <w:rPr>
          <w:rFonts w:ascii="Calibri"/>
          <w:b/>
          <w:sz w:val="20"/>
        </w:rPr>
      </w:pPr>
    </w:p>
    <w:p>
      <w:pPr>
        <w:pStyle w:val="BodyText"/>
        <w:spacing w:before="7"/>
        <w:rPr>
          <w:rFonts w:ascii="Calibri"/>
          <w:b/>
          <w:sz w:val="15"/>
        </w:rPr>
      </w:pPr>
      <w:r>
        <w:rPr/>
        <w:pict>
          <v:shape style="position:absolute;margin-left:36.261002pt;margin-top:10.737305pt;width:524.75pt;height:.1pt;mso-position-horizontal-relative:page;mso-position-vertical-relative:paragraph;z-index:-15617536;mso-wrap-distance-left:0;mso-wrap-distance-right:0" id="docshape307" coordorigin="725,215" coordsize="10495,0" path="m725,215l11220,215e" filled="false" stroked="true" strokeweight="4pt" strokecolor="#000000">
            <v:path arrowok="t"/>
            <v:stroke dashstyle="solid"/>
            <w10:wrap type="topAndBottom"/>
          </v:shape>
        </w:pict>
      </w:r>
    </w:p>
    <w:p>
      <w:pPr>
        <w:pStyle w:val="Heading4"/>
        <w:ind w:left="674"/>
      </w:pPr>
      <w:r>
        <w:rPr/>
        <w:t>Deloitte</w:t>
      </w:r>
      <w:r>
        <w:rPr>
          <w:spacing w:val="-20"/>
        </w:rPr>
        <w:t> </w:t>
      </w:r>
      <w:r>
        <w:rPr/>
        <w:t>Insights</w:t>
      </w:r>
      <w:r>
        <w:rPr>
          <w:spacing w:val="-19"/>
        </w:rPr>
        <w:t> </w:t>
      </w:r>
      <w:r>
        <w:rPr>
          <w:spacing w:val="-2"/>
        </w:rPr>
        <w:t>contributors</w:t>
      </w:r>
    </w:p>
    <w:p>
      <w:pPr>
        <w:pStyle w:val="Heading8"/>
        <w:spacing w:before="275"/>
        <w:ind w:left="677"/>
      </w:pPr>
      <w:r>
        <w:rPr>
          <w:b/>
          <w:w w:val="90"/>
        </w:rPr>
        <w:t>Editorial:</w:t>
      </w:r>
      <w:r>
        <w:rPr>
          <w:b/>
          <w:spacing w:val="1"/>
        </w:rPr>
        <w:t> </w:t>
      </w:r>
      <w:r>
        <w:rPr>
          <w:w w:val="90"/>
        </w:rPr>
        <w:t>Aditi</w:t>
      </w:r>
      <w:r>
        <w:rPr>
          <w:spacing w:val="9"/>
        </w:rPr>
        <w:t> </w:t>
      </w:r>
      <w:r>
        <w:rPr>
          <w:w w:val="90"/>
        </w:rPr>
        <w:t>Rao,</w:t>
      </w:r>
      <w:r>
        <w:rPr>
          <w:spacing w:val="10"/>
        </w:rPr>
        <w:t> </w:t>
      </w:r>
      <w:r>
        <w:rPr>
          <w:w w:val="90"/>
        </w:rPr>
        <w:t>Hannah</w:t>
      </w:r>
      <w:r>
        <w:rPr>
          <w:spacing w:val="10"/>
        </w:rPr>
        <w:t> </w:t>
      </w:r>
      <w:r>
        <w:rPr>
          <w:w w:val="90"/>
        </w:rPr>
        <w:t>Bachman,</w:t>
      </w:r>
      <w:r>
        <w:rPr>
          <w:spacing w:val="10"/>
        </w:rPr>
        <w:t> </w:t>
      </w:r>
      <w:r>
        <w:rPr>
          <w:w w:val="90"/>
        </w:rPr>
        <w:t>Pubali</w:t>
      </w:r>
      <w:r>
        <w:rPr>
          <w:spacing w:val="10"/>
        </w:rPr>
        <w:t> </w:t>
      </w:r>
      <w:r>
        <w:rPr>
          <w:w w:val="90"/>
        </w:rPr>
        <w:t>Dey,</w:t>
      </w:r>
      <w:r>
        <w:rPr>
          <w:spacing w:val="10"/>
        </w:rPr>
        <w:t> </w:t>
      </w:r>
      <w:r>
        <w:rPr>
          <w:w w:val="90"/>
        </w:rPr>
        <w:t>Anu</w:t>
      </w:r>
      <w:r>
        <w:rPr>
          <w:spacing w:val="10"/>
        </w:rPr>
        <w:t> </w:t>
      </w:r>
      <w:r>
        <w:rPr>
          <w:w w:val="90"/>
        </w:rPr>
        <w:t>Augustine,</w:t>
      </w:r>
      <w:r>
        <w:rPr>
          <w:spacing w:val="10"/>
        </w:rPr>
        <w:t> </w:t>
      </w:r>
      <w:r>
        <w:rPr>
          <w:w w:val="90"/>
        </w:rPr>
        <w:t>Cintia</w:t>
      </w:r>
      <w:r>
        <w:rPr>
          <w:spacing w:val="10"/>
        </w:rPr>
        <w:t> </w:t>
      </w:r>
      <w:r>
        <w:rPr>
          <w:w w:val="90"/>
        </w:rPr>
        <w:t>Cheong,</w:t>
      </w:r>
      <w:r>
        <w:rPr>
          <w:spacing w:val="10"/>
        </w:rPr>
        <w:t> </w:t>
      </w:r>
      <w:r>
        <w:rPr>
          <w:w w:val="90"/>
        </w:rPr>
        <w:t>and</w:t>
      </w:r>
      <w:r>
        <w:rPr>
          <w:spacing w:val="10"/>
        </w:rPr>
        <w:t> </w:t>
      </w:r>
      <w:r>
        <w:rPr>
          <w:w w:val="90"/>
        </w:rPr>
        <w:t>Arpan</w:t>
      </w:r>
      <w:r>
        <w:rPr>
          <w:spacing w:val="10"/>
        </w:rPr>
        <w:t> </w:t>
      </w:r>
      <w:r>
        <w:rPr>
          <w:w w:val="90"/>
        </w:rPr>
        <w:t>Kumar</w:t>
      </w:r>
      <w:r>
        <w:rPr>
          <w:spacing w:val="4"/>
        </w:rPr>
        <w:t> </w:t>
      </w:r>
      <w:r>
        <w:rPr>
          <w:spacing w:val="-4"/>
          <w:w w:val="90"/>
        </w:rPr>
        <w:t>Saha</w:t>
      </w:r>
    </w:p>
    <w:p>
      <w:pPr>
        <w:spacing w:before="56"/>
        <w:ind w:left="674" w:right="0" w:firstLine="0"/>
        <w:jc w:val="left"/>
        <w:rPr>
          <w:rFonts w:ascii="Calibri"/>
          <w:sz w:val="20"/>
        </w:rPr>
      </w:pPr>
      <w:r>
        <w:rPr>
          <w:rFonts w:ascii="Calibri"/>
          <w:b/>
          <w:w w:val="90"/>
          <w:sz w:val="20"/>
        </w:rPr>
        <w:t>Creative:</w:t>
      </w:r>
      <w:r>
        <w:rPr>
          <w:rFonts w:ascii="Calibri"/>
          <w:b/>
          <w:spacing w:val="7"/>
          <w:sz w:val="20"/>
        </w:rPr>
        <w:t> </w:t>
      </w:r>
      <w:r>
        <w:rPr>
          <w:rFonts w:ascii="Calibri"/>
          <w:w w:val="90"/>
          <w:sz w:val="20"/>
        </w:rPr>
        <w:t>Jaime</w:t>
      </w:r>
      <w:r>
        <w:rPr>
          <w:rFonts w:ascii="Calibri"/>
          <w:spacing w:val="7"/>
          <w:sz w:val="20"/>
        </w:rPr>
        <w:t> </w:t>
      </w:r>
      <w:r>
        <w:rPr>
          <w:rFonts w:ascii="Calibri"/>
          <w:w w:val="90"/>
          <w:sz w:val="20"/>
        </w:rPr>
        <w:t>Austin,</w:t>
      </w:r>
      <w:r>
        <w:rPr>
          <w:rFonts w:ascii="Calibri"/>
          <w:spacing w:val="7"/>
          <w:sz w:val="20"/>
        </w:rPr>
        <w:t> </w:t>
      </w:r>
      <w:r>
        <w:rPr>
          <w:rFonts w:ascii="Calibri"/>
          <w:w w:val="90"/>
          <w:sz w:val="20"/>
        </w:rPr>
        <w:t>Sylvia</w:t>
      </w:r>
      <w:r>
        <w:rPr>
          <w:rFonts w:ascii="Calibri"/>
          <w:spacing w:val="8"/>
          <w:sz w:val="20"/>
        </w:rPr>
        <w:t> </w:t>
      </w:r>
      <w:r>
        <w:rPr>
          <w:rFonts w:ascii="Calibri"/>
          <w:w w:val="90"/>
          <w:sz w:val="20"/>
        </w:rPr>
        <w:t>Chang,</w:t>
      </w:r>
      <w:r>
        <w:rPr>
          <w:rFonts w:ascii="Calibri"/>
          <w:spacing w:val="7"/>
          <w:sz w:val="20"/>
        </w:rPr>
        <w:t> </w:t>
      </w:r>
      <w:r>
        <w:rPr>
          <w:rFonts w:ascii="Calibri"/>
          <w:w w:val="90"/>
          <w:sz w:val="20"/>
        </w:rPr>
        <w:t>Natalie</w:t>
      </w:r>
      <w:r>
        <w:rPr>
          <w:rFonts w:ascii="Calibri"/>
          <w:spacing w:val="7"/>
          <w:sz w:val="20"/>
        </w:rPr>
        <w:t> </w:t>
      </w:r>
      <w:r>
        <w:rPr>
          <w:rFonts w:ascii="Calibri"/>
          <w:w w:val="90"/>
          <w:sz w:val="20"/>
        </w:rPr>
        <w:t>Pfaff,</w:t>
      </w:r>
      <w:r>
        <w:rPr>
          <w:rFonts w:ascii="Calibri"/>
          <w:spacing w:val="7"/>
          <w:sz w:val="20"/>
        </w:rPr>
        <w:t> </w:t>
      </w:r>
      <w:r>
        <w:rPr>
          <w:rFonts w:ascii="Calibri"/>
          <w:w w:val="90"/>
          <w:sz w:val="20"/>
        </w:rPr>
        <w:t>Molly</w:t>
      </w:r>
      <w:r>
        <w:rPr>
          <w:rFonts w:ascii="Calibri"/>
          <w:spacing w:val="8"/>
          <w:sz w:val="20"/>
        </w:rPr>
        <w:t> </w:t>
      </w:r>
      <w:r>
        <w:rPr>
          <w:rFonts w:ascii="Calibri"/>
          <w:w w:val="90"/>
          <w:sz w:val="20"/>
        </w:rPr>
        <w:t>Piersol,</w:t>
      </w:r>
      <w:r>
        <w:rPr>
          <w:rFonts w:ascii="Calibri"/>
          <w:spacing w:val="7"/>
          <w:sz w:val="20"/>
        </w:rPr>
        <w:t> </w:t>
      </w:r>
      <w:r>
        <w:rPr>
          <w:rFonts w:ascii="Calibri"/>
          <w:w w:val="90"/>
          <w:sz w:val="20"/>
        </w:rPr>
        <w:t>and</w:t>
      </w:r>
      <w:r>
        <w:rPr>
          <w:rFonts w:ascii="Calibri"/>
          <w:spacing w:val="7"/>
          <w:sz w:val="20"/>
        </w:rPr>
        <w:t> </w:t>
      </w:r>
      <w:r>
        <w:rPr>
          <w:rFonts w:ascii="Calibri"/>
          <w:w w:val="90"/>
          <w:sz w:val="20"/>
        </w:rPr>
        <w:t>Harry</w:t>
      </w:r>
      <w:r>
        <w:rPr>
          <w:rFonts w:ascii="Calibri"/>
          <w:spacing w:val="7"/>
          <w:sz w:val="20"/>
        </w:rPr>
        <w:t> </w:t>
      </w:r>
      <w:r>
        <w:rPr>
          <w:rFonts w:ascii="Calibri"/>
          <w:spacing w:val="-2"/>
          <w:w w:val="90"/>
          <w:sz w:val="20"/>
        </w:rPr>
        <w:t>Wedel</w:t>
      </w:r>
    </w:p>
    <w:p>
      <w:pPr>
        <w:spacing w:before="56"/>
        <w:ind w:left="677" w:right="0" w:firstLine="0"/>
        <w:jc w:val="left"/>
        <w:rPr>
          <w:rFonts w:ascii="Calibri"/>
          <w:sz w:val="20"/>
        </w:rPr>
      </w:pPr>
      <w:r>
        <w:rPr>
          <w:rFonts w:ascii="Calibri"/>
          <w:b/>
          <w:w w:val="90"/>
          <w:sz w:val="20"/>
        </w:rPr>
        <w:t>Deployment:</w:t>
      </w:r>
      <w:r>
        <w:rPr>
          <w:rFonts w:ascii="Calibri"/>
          <w:b/>
          <w:spacing w:val="8"/>
          <w:sz w:val="20"/>
        </w:rPr>
        <w:t> </w:t>
      </w:r>
      <w:r>
        <w:rPr>
          <w:rFonts w:ascii="Calibri"/>
          <w:w w:val="90"/>
          <w:sz w:val="20"/>
        </w:rPr>
        <w:t>Atira</w:t>
      </w:r>
      <w:r>
        <w:rPr>
          <w:rFonts w:ascii="Calibri"/>
          <w:spacing w:val="19"/>
          <w:sz w:val="20"/>
        </w:rPr>
        <w:t> </w:t>
      </w:r>
      <w:r>
        <w:rPr>
          <w:rFonts w:ascii="Calibri"/>
          <w:spacing w:val="-2"/>
          <w:w w:val="90"/>
          <w:sz w:val="20"/>
        </w:rPr>
        <w:t>Anderson</w:t>
      </w:r>
    </w:p>
    <w:p>
      <w:pPr>
        <w:spacing w:before="55"/>
        <w:ind w:left="674" w:right="0" w:firstLine="0"/>
        <w:jc w:val="left"/>
        <w:rPr>
          <w:rFonts w:ascii="Calibri"/>
          <w:sz w:val="20"/>
        </w:rPr>
      </w:pPr>
      <w:r>
        <w:rPr>
          <w:rFonts w:ascii="Calibri"/>
          <w:b/>
          <w:w w:val="95"/>
          <w:sz w:val="20"/>
        </w:rPr>
        <w:t>Cover</w:t>
      </w:r>
      <w:r>
        <w:rPr>
          <w:rFonts w:ascii="Calibri"/>
          <w:b/>
          <w:spacing w:val="-5"/>
          <w:w w:val="95"/>
          <w:sz w:val="20"/>
        </w:rPr>
        <w:t> </w:t>
      </w:r>
      <w:r>
        <w:rPr>
          <w:rFonts w:ascii="Calibri"/>
          <w:b/>
          <w:w w:val="95"/>
          <w:sz w:val="20"/>
        </w:rPr>
        <w:t>artwork:</w:t>
      </w:r>
      <w:r>
        <w:rPr>
          <w:rFonts w:ascii="Calibri"/>
          <w:b/>
          <w:spacing w:val="11"/>
          <w:sz w:val="20"/>
        </w:rPr>
        <w:t> </w:t>
      </w:r>
      <w:r>
        <w:rPr>
          <w:rFonts w:ascii="Calibri"/>
          <w:w w:val="95"/>
          <w:sz w:val="20"/>
        </w:rPr>
        <w:t>Jim</w:t>
      </w:r>
      <w:r>
        <w:rPr>
          <w:rFonts w:ascii="Calibri"/>
          <w:spacing w:val="10"/>
          <w:sz w:val="20"/>
        </w:rPr>
        <w:t> </w:t>
      </w:r>
      <w:r>
        <w:rPr>
          <w:rFonts w:ascii="Calibri"/>
          <w:spacing w:val="-2"/>
          <w:w w:val="95"/>
          <w:sz w:val="20"/>
        </w:rPr>
        <w:t>Slatton</w:t>
      </w: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3"/>
        <w:rPr>
          <w:rFonts w:ascii="Calibri"/>
          <w:sz w:val="19"/>
        </w:rPr>
      </w:pPr>
    </w:p>
    <w:p>
      <w:pPr>
        <w:spacing w:before="0"/>
        <w:ind w:left="660" w:right="0" w:firstLine="0"/>
        <w:jc w:val="left"/>
        <w:rPr>
          <w:rFonts w:ascii="Calibri"/>
          <w:b/>
          <w:sz w:val="14"/>
        </w:rPr>
      </w:pPr>
      <w:r>
        <w:rPr>
          <w:rFonts w:ascii="Calibri"/>
          <w:b/>
          <w:w w:val="110"/>
          <w:sz w:val="14"/>
        </w:rPr>
        <w:t>About</w:t>
      </w:r>
      <w:r>
        <w:rPr>
          <w:rFonts w:ascii="Calibri"/>
          <w:b/>
          <w:spacing w:val="-5"/>
          <w:w w:val="110"/>
          <w:sz w:val="14"/>
        </w:rPr>
        <w:t> </w:t>
      </w:r>
      <w:r>
        <w:rPr>
          <w:rFonts w:ascii="Calibri"/>
          <w:b/>
          <w:w w:val="110"/>
          <w:sz w:val="14"/>
        </w:rPr>
        <w:t>Deloitte</w:t>
      </w:r>
      <w:r>
        <w:rPr>
          <w:rFonts w:ascii="Calibri"/>
          <w:b/>
          <w:spacing w:val="-4"/>
          <w:w w:val="110"/>
          <w:sz w:val="14"/>
        </w:rPr>
        <w:t> </w:t>
      </w:r>
      <w:r>
        <w:rPr>
          <w:rFonts w:ascii="Calibri"/>
          <w:b/>
          <w:spacing w:val="-2"/>
          <w:w w:val="110"/>
          <w:sz w:val="14"/>
        </w:rPr>
        <w:t>Insights</w:t>
      </w:r>
    </w:p>
    <w:p>
      <w:pPr>
        <w:spacing w:line="252" w:lineRule="auto" w:before="99"/>
        <w:ind w:left="660" w:right="1108" w:firstLine="0"/>
        <w:jc w:val="left"/>
        <w:rPr>
          <w:rFonts w:ascii="Calibri"/>
          <w:sz w:val="14"/>
        </w:rPr>
      </w:pPr>
      <w:r>
        <w:rPr>
          <w:rFonts w:ascii="Calibri"/>
          <w:w w:val="110"/>
          <w:sz w:val="14"/>
        </w:rPr>
        <w:t>Deloitte Insights publishes original articles, reports and periodicals that provide insights for businesses, the public sector and NGOs. Our goal is to draw upon research</w:t>
      </w:r>
      <w:r>
        <w:rPr>
          <w:rFonts w:ascii="Calibri"/>
          <w:spacing w:val="40"/>
          <w:w w:val="110"/>
          <w:sz w:val="14"/>
        </w:rPr>
        <w:t> </w:t>
      </w:r>
      <w:r>
        <w:rPr>
          <w:rFonts w:ascii="Calibri"/>
          <w:w w:val="110"/>
          <w:sz w:val="14"/>
        </w:rPr>
        <w:t>and experience from throughout our professional services organization, and that of coauthors in academia and business, to advance the conversation on a broad</w:t>
      </w:r>
      <w:r>
        <w:rPr>
          <w:rFonts w:ascii="Calibri"/>
          <w:spacing w:val="40"/>
          <w:w w:val="110"/>
          <w:sz w:val="14"/>
        </w:rPr>
        <w:t> </w:t>
      </w:r>
      <w:r>
        <w:rPr>
          <w:rFonts w:ascii="Calibri"/>
          <w:w w:val="110"/>
          <w:sz w:val="14"/>
        </w:rPr>
        <w:t>spectrum of topics of interest to executives and government leaders.</w:t>
      </w:r>
    </w:p>
    <w:p>
      <w:pPr>
        <w:spacing w:before="92"/>
        <w:ind w:left="660" w:right="0" w:firstLine="0"/>
        <w:jc w:val="left"/>
        <w:rPr>
          <w:rFonts w:ascii="Calibri"/>
          <w:sz w:val="14"/>
        </w:rPr>
      </w:pPr>
      <w:r>
        <w:rPr>
          <w:rFonts w:ascii="Calibri"/>
          <w:w w:val="110"/>
          <w:sz w:val="14"/>
        </w:rPr>
        <w:t>Deloitte</w:t>
      </w:r>
      <w:r>
        <w:rPr>
          <w:rFonts w:ascii="Calibri"/>
          <w:spacing w:val="-3"/>
          <w:w w:val="110"/>
          <w:sz w:val="14"/>
        </w:rPr>
        <w:t> </w:t>
      </w:r>
      <w:r>
        <w:rPr>
          <w:rFonts w:ascii="Calibri"/>
          <w:w w:val="110"/>
          <w:sz w:val="14"/>
        </w:rPr>
        <w:t>Insights</w:t>
      </w:r>
      <w:r>
        <w:rPr>
          <w:rFonts w:ascii="Calibri"/>
          <w:spacing w:val="-3"/>
          <w:w w:val="110"/>
          <w:sz w:val="14"/>
        </w:rPr>
        <w:t> </w:t>
      </w:r>
      <w:r>
        <w:rPr>
          <w:rFonts w:ascii="Calibri"/>
          <w:w w:val="110"/>
          <w:sz w:val="14"/>
        </w:rPr>
        <w:t>is</w:t>
      </w:r>
      <w:r>
        <w:rPr>
          <w:rFonts w:ascii="Calibri"/>
          <w:spacing w:val="-2"/>
          <w:w w:val="110"/>
          <w:sz w:val="14"/>
        </w:rPr>
        <w:t> </w:t>
      </w:r>
      <w:r>
        <w:rPr>
          <w:rFonts w:ascii="Calibri"/>
          <w:w w:val="110"/>
          <w:sz w:val="14"/>
        </w:rPr>
        <w:t>an</w:t>
      </w:r>
      <w:r>
        <w:rPr>
          <w:rFonts w:ascii="Calibri"/>
          <w:spacing w:val="-3"/>
          <w:w w:val="110"/>
          <w:sz w:val="14"/>
        </w:rPr>
        <w:t> </w:t>
      </w:r>
      <w:r>
        <w:rPr>
          <w:rFonts w:ascii="Calibri"/>
          <w:w w:val="110"/>
          <w:sz w:val="14"/>
        </w:rPr>
        <w:t>imprint</w:t>
      </w:r>
      <w:r>
        <w:rPr>
          <w:rFonts w:ascii="Calibri"/>
          <w:spacing w:val="-2"/>
          <w:w w:val="110"/>
          <w:sz w:val="14"/>
        </w:rPr>
        <w:t> </w:t>
      </w:r>
      <w:r>
        <w:rPr>
          <w:rFonts w:ascii="Calibri"/>
          <w:w w:val="110"/>
          <w:sz w:val="14"/>
        </w:rPr>
        <w:t>of</w:t>
      </w:r>
      <w:r>
        <w:rPr>
          <w:rFonts w:ascii="Calibri"/>
          <w:spacing w:val="-3"/>
          <w:w w:val="110"/>
          <w:sz w:val="14"/>
        </w:rPr>
        <w:t> </w:t>
      </w:r>
      <w:r>
        <w:rPr>
          <w:rFonts w:ascii="Calibri"/>
          <w:w w:val="110"/>
          <w:sz w:val="14"/>
        </w:rPr>
        <w:t>Deloitte</w:t>
      </w:r>
      <w:r>
        <w:rPr>
          <w:rFonts w:ascii="Calibri"/>
          <w:spacing w:val="-2"/>
          <w:w w:val="110"/>
          <w:sz w:val="14"/>
        </w:rPr>
        <w:t> </w:t>
      </w:r>
      <w:r>
        <w:rPr>
          <w:rFonts w:ascii="Calibri"/>
          <w:w w:val="110"/>
          <w:sz w:val="14"/>
        </w:rPr>
        <w:t>Development</w:t>
      </w:r>
      <w:r>
        <w:rPr>
          <w:rFonts w:ascii="Calibri"/>
          <w:spacing w:val="-3"/>
          <w:w w:val="110"/>
          <w:sz w:val="14"/>
        </w:rPr>
        <w:t> </w:t>
      </w:r>
      <w:r>
        <w:rPr>
          <w:rFonts w:ascii="Calibri"/>
          <w:spacing w:val="-4"/>
          <w:w w:val="110"/>
          <w:sz w:val="14"/>
        </w:rPr>
        <w:t>LLC.</w:t>
      </w:r>
    </w:p>
    <w:p>
      <w:pPr>
        <w:pStyle w:val="BodyText"/>
        <w:rPr>
          <w:rFonts w:ascii="Calibri"/>
          <w:sz w:val="16"/>
        </w:rPr>
      </w:pPr>
    </w:p>
    <w:p>
      <w:pPr>
        <w:pStyle w:val="BodyText"/>
        <w:spacing w:before="3"/>
        <w:rPr>
          <w:rFonts w:ascii="Calibri"/>
          <w:sz w:val="14"/>
        </w:rPr>
      </w:pPr>
    </w:p>
    <w:p>
      <w:pPr>
        <w:spacing w:before="0"/>
        <w:ind w:left="660" w:right="0" w:firstLine="0"/>
        <w:jc w:val="left"/>
        <w:rPr>
          <w:rFonts w:ascii="Calibri"/>
          <w:b/>
          <w:sz w:val="14"/>
        </w:rPr>
      </w:pPr>
      <w:r>
        <w:rPr>
          <w:rFonts w:ascii="Calibri"/>
          <w:b/>
          <w:w w:val="110"/>
          <w:sz w:val="14"/>
        </w:rPr>
        <w:t>About</w:t>
      </w:r>
      <w:r>
        <w:rPr>
          <w:rFonts w:ascii="Calibri"/>
          <w:b/>
          <w:spacing w:val="2"/>
          <w:w w:val="110"/>
          <w:sz w:val="14"/>
        </w:rPr>
        <w:t> </w:t>
      </w:r>
      <w:r>
        <w:rPr>
          <w:rFonts w:ascii="Calibri"/>
          <w:b/>
          <w:w w:val="110"/>
          <w:sz w:val="14"/>
        </w:rPr>
        <w:t>this</w:t>
      </w:r>
      <w:r>
        <w:rPr>
          <w:rFonts w:ascii="Calibri"/>
          <w:b/>
          <w:spacing w:val="3"/>
          <w:w w:val="110"/>
          <w:sz w:val="14"/>
        </w:rPr>
        <w:t> </w:t>
      </w:r>
      <w:r>
        <w:rPr>
          <w:rFonts w:ascii="Calibri"/>
          <w:b/>
          <w:spacing w:val="-2"/>
          <w:w w:val="110"/>
          <w:sz w:val="14"/>
        </w:rPr>
        <w:t>publication</w:t>
      </w:r>
    </w:p>
    <w:p>
      <w:pPr>
        <w:spacing w:line="252" w:lineRule="auto" w:before="99"/>
        <w:ind w:left="660" w:right="1150" w:firstLine="0"/>
        <w:jc w:val="left"/>
        <w:rPr>
          <w:rFonts w:ascii="Calibri"/>
          <w:sz w:val="14"/>
        </w:rPr>
      </w:pPr>
      <w:r>
        <w:rPr>
          <w:rFonts w:ascii="Calibri"/>
          <w:w w:val="110"/>
          <w:sz w:val="14"/>
        </w:rPr>
        <w:t>This publication contains general information only, and none of Deloitte Touche Tohmatsu Limited, its member firms, or its and their affiliates are, by means of this</w:t>
      </w:r>
      <w:r>
        <w:rPr>
          <w:rFonts w:ascii="Calibri"/>
          <w:spacing w:val="40"/>
          <w:w w:val="110"/>
          <w:sz w:val="14"/>
        </w:rPr>
        <w:t> </w:t>
      </w:r>
      <w:r>
        <w:rPr>
          <w:rFonts w:ascii="Calibri"/>
          <w:w w:val="110"/>
          <w:sz w:val="14"/>
        </w:rPr>
        <w:t>publication, rendering accounting, business, financial, investment, legal, tax, or other professional advice or services. This publication is not a substitute for such</w:t>
      </w:r>
      <w:r>
        <w:rPr>
          <w:rFonts w:ascii="Calibri"/>
          <w:spacing w:val="40"/>
          <w:w w:val="110"/>
          <w:sz w:val="14"/>
        </w:rPr>
        <w:t> </w:t>
      </w:r>
      <w:r>
        <w:rPr>
          <w:rFonts w:ascii="Calibri"/>
          <w:w w:val="110"/>
          <w:sz w:val="14"/>
        </w:rPr>
        <w:t>professional advice or services, nor should it be used as a basis for any decision or action that may affect your finances or your business. Before making any decision</w:t>
      </w:r>
      <w:r>
        <w:rPr>
          <w:rFonts w:ascii="Calibri"/>
          <w:spacing w:val="40"/>
          <w:w w:val="110"/>
          <w:sz w:val="14"/>
        </w:rPr>
        <w:t> </w:t>
      </w:r>
      <w:r>
        <w:rPr>
          <w:rFonts w:ascii="Calibri"/>
          <w:w w:val="110"/>
          <w:sz w:val="14"/>
        </w:rPr>
        <w:t>or</w:t>
      </w:r>
      <w:r>
        <w:rPr>
          <w:rFonts w:ascii="Calibri"/>
          <w:spacing w:val="-3"/>
          <w:w w:val="110"/>
          <w:sz w:val="14"/>
        </w:rPr>
        <w:t> </w:t>
      </w:r>
      <w:r>
        <w:rPr>
          <w:rFonts w:ascii="Calibri"/>
          <w:w w:val="110"/>
          <w:sz w:val="14"/>
        </w:rPr>
        <w:t>taking</w:t>
      </w:r>
      <w:r>
        <w:rPr>
          <w:rFonts w:ascii="Calibri"/>
          <w:spacing w:val="-3"/>
          <w:w w:val="110"/>
          <w:sz w:val="14"/>
        </w:rPr>
        <w:t> </w:t>
      </w:r>
      <w:r>
        <w:rPr>
          <w:rFonts w:ascii="Calibri"/>
          <w:w w:val="110"/>
          <w:sz w:val="14"/>
        </w:rPr>
        <w:t>any</w:t>
      </w:r>
      <w:r>
        <w:rPr>
          <w:rFonts w:ascii="Calibri"/>
          <w:spacing w:val="-3"/>
          <w:w w:val="110"/>
          <w:sz w:val="14"/>
        </w:rPr>
        <w:t> </w:t>
      </w:r>
      <w:r>
        <w:rPr>
          <w:rFonts w:ascii="Calibri"/>
          <w:w w:val="110"/>
          <w:sz w:val="14"/>
        </w:rPr>
        <w:t>action</w:t>
      </w:r>
      <w:r>
        <w:rPr>
          <w:rFonts w:ascii="Calibri"/>
          <w:spacing w:val="-3"/>
          <w:w w:val="110"/>
          <w:sz w:val="14"/>
        </w:rPr>
        <w:t> </w:t>
      </w:r>
      <w:r>
        <w:rPr>
          <w:rFonts w:ascii="Calibri"/>
          <w:w w:val="110"/>
          <w:sz w:val="14"/>
        </w:rPr>
        <w:t>that</w:t>
      </w:r>
      <w:r>
        <w:rPr>
          <w:rFonts w:ascii="Calibri"/>
          <w:spacing w:val="-3"/>
          <w:w w:val="110"/>
          <w:sz w:val="14"/>
        </w:rPr>
        <w:t> </w:t>
      </w:r>
      <w:r>
        <w:rPr>
          <w:rFonts w:ascii="Calibri"/>
          <w:w w:val="110"/>
          <w:sz w:val="14"/>
        </w:rPr>
        <w:t>may</w:t>
      </w:r>
      <w:r>
        <w:rPr>
          <w:rFonts w:ascii="Calibri"/>
          <w:spacing w:val="-3"/>
          <w:w w:val="110"/>
          <w:sz w:val="14"/>
        </w:rPr>
        <w:t> </w:t>
      </w:r>
      <w:r>
        <w:rPr>
          <w:rFonts w:ascii="Calibri"/>
          <w:w w:val="110"/>
          <w:sz w:val="14"/>
        </w:rPr>
        <w:t>affect</w:t>
      </w:r>
      <w:r>
        <w:rPr>
          <w:rFonts w:ascii="Calibri"/>
          <w:spacing w:val="-3"/>
          <w:w w:val="110"/>
          <w:sz w:val="14"/>
        </w:rPr>
        <w:t> </w:t>
      </w:r>
      <w:r>
        <w:rPr>
          <w:rFonts w:ascii="Calibri"/>
          <w:w w:val="110"/>
          <w:sz w:val="14"/>
        </w:rPr>
        <w:t>your</w:t>
      </w:r>
      <w:r>
        <w:rPr>
          <w:rFonts w:ascii="Calibri"/>
          <w:spacing w:val="-3"/>
          <w:w w:val="110"/>
          <w:sz w:val="14"/>
        </w:rPr>
        <w:t> </w:t>
      </w:r>
      <w:r>
        <w:rPr>
          <w:rFonts w:ascii="Calibri"/>
          <w:w w:val="110"/>
          <w:sz w:val="14"/>
        </w:rPr>
        <w:t>finances</w:t>
      </w:r>
      <w:r>
        <w:rPr>
          <w:rFonts w:ascii="Calibri"/>
          <w:spacing w:val="-3"/>
          <w:w w:val="110"/>
          <w:sz w:val="14"/>
        </w:rPr>
        <w:t> </w:t>
      </w:r>
      <w:r>
        <w:rPr>
          <w:rFonts w:ascii="Calibri"/>
          <w:w w:val="110"/>
          <w:sz w:val="14"/>
        </w:rPr>
        <w:t>or</w:t>
      </w:r>
      <w:r>
        <w:rPr>
          <w:rFonts w:ascii="Calibri"/>
          <w:spacing w:val="-3"/>
          <w:w w:val="110"/>
          <w:sz w:val="14"/>
        </w:rPr>
        <w:t> </w:t>
      </w:r>
      <w:r>
        <w:rPr>
          <w:rFonts w:ascii="Calibri"/>
          <w:w w:val="110"/>
          <w:sz w:val="14"/>
        </w:rPr>
        <w:t>your</w:t>
      </w:r>
      <w:r>
        <w:rPr>
          <w:rFonts w:ascii="Calibri"/>
          <w:spacing w:val="-3"/>
          <w:w w:val="110"/>
          <w:sz w:val="14"/>
        </w:rPr>
        <w:t> </w:t>
      </w:r>
      <w:r>
        <w:rPr>
          <w:rFonts w:ascii="Calibri"/>
          <w:w w:val="110"/>
          <w:sz w:val="14"/>
        </w:rPr>
        <w:t>business,</w:t>
      </w:r>
      <w:r>
        <w:rPr>
          <w:rFonts w:ascii="Calibri"/>
          <w:spacing w:val="-3"/>
          <w:w w:val="110"/>
          <w:sz w:val="14"/>
        </w:rPr>
        <w:t> </w:t>
      </w:r>
      <w:r>
        <w:rPr>
          <w:rFonts w:ascii="Calibri"/>
          <w:w w:val="110"/>
          <w:sz w:val="14"/>
        </w:rPr>
        <w:t>you</w:t>
      </w:r>
      <w:r>
        <w:rPr>
          <w:rFonts w:ascii="Calibri"/>
          <w:spacing w:val="-3"/>
          <w:w w:val="110"/>
          <w:sz w:val="14"/>
        </w:rPr>
        <w:t> </w:t>
      </w:r>
      <w:r>
        <w:rPr>
          <w:rFonts w:ascii="Calibri"/>
          <w:w w:val="110"/>
          <w:sz w:val="14"/>
        </w:rPr>
        <w:t>should</w:t>
      </w:r>
      <w:r>
        <w:rPr>
          <w:rFonts w:ascii="Calibri"/>
          <w:spacing w:val="-3"/>
          <w:w w:val="110"/>
          <w:sz w:val="14"/>
        </w:rPr>
        <w:t> </w:t>
      </w:r>
      <w:r>
        <w:rPr>
          <w:rFonts w:ascii="Calibri"/>
          <w:w w:val="110"/>
          <w:sz w:val="14"/>
        </w:rPr>
        <w:t>consult</w:t>
      </w:r>
      <w:r>
        <w:rPr>
          <w:rFonts w:ascii="Calibri"/>
          <w:spacing w:val="-3"/>
          <w:w w:val="110"/>
          <w:sz w:val="14"/>
        </w:rPr>
        <w:t> </w:t>
      </w:r>
      <w:r>
        <w:rPr>
          <w:rFonts w:ascii="Calibri"/>
          <w:w w:val="110"/>
          <w:sz w:val="14"/>
        </w:rPr>
        <w:t>a</w:t>
      </w:r>
      <w:r>
        <w:rPr>
          <w:rFonts w:ascii="Calibri"/>
          <w:spacing w:val="-3"/>
          <w:w w:val="110"/>
          <w:sz w:val="14"/>
        </w:rPr>
        <w:t> </w:t>
      </w:r>
      <w:r>
        <w:rPr>
          <w:rFonts w:ascii="Calibri"/>
          <w:w w:val="110"/>
          <w:sz w:val="14"/>
        </w:rPr>
        <w:t>qualified</w:t>
      </w:r>
      <w:r>
        <w:rPr>
          <w:rFonts w:ascii="Calibri"/>
          <w:spacing w:val="-3"/>
          <w:w w:val="110"/>
          <w:sz w:val="14"/>
        </w:rPr>
        <w:t> </w:t>
      </w:r>
      <w:r>
        <w:rPr>
          <w:rFonts w:ascii="Calibri"/>
          <w:w w:val="110"/>
          <w:sz w:val="14"/>
        </w:rPr>
        <w:t>professional</w:t>
      </w:r>
      <w:r>
        <w:rPr>
          <w:rFonts w:ascii="Calibri"/>
          <w:spacing w:val="-3"/>
          <w:w w:val="110"/>
          <w:sz w:val="14"/>
        </w:rPr>
        <w:t> </w:t>
      </w:r>
      <w:r>
        <w:rPr>
          <w:rFonts w:ascii="Calibri"/>
          <w:w w:val="110"/>
          <w:sz w:val="14"/>
        </w:rPr>
        <w:t>adviser.</w:t>
      </w:r>
      <w:r>
        <w:rPr>
          <w:rFonts w:ascii="Calibri"/>
          <w:spacing w:val="-3"/>
          <w:w w:val="110"/>
          <w:sz w:val="14"/>
        </w:rPr>
        <w:t> </w:t>
      </w:r>
      <w:r>
        <w:rPr>
          <w:rFonts w:ascii="Calibri"/>
          <w:w w:val="110"/>
          <w:sz w:val="14"/>
        </w:rPr>
        <w:t>None</w:t>
      </w:r>
      <w:r>
        <w:rPr>
          <w:rFonts w:ascii="Calibri"/>
          <w:spacing w:val="-3"/>
          <w:w w:val="110"/>
          <w:sz w:val="14"/>
        </w:rPr>
        <w:t> </w:t>
      </w:r>
      <w:r>
        <w:rPr>
          <w:rFonts w:ascii="Calibri"/>
          <w:w w:val="110"/>
          <w:sz w:val="14"/>
        </w:rPr>
        <w:t>of</w:t>
      </w:r>
      <w:r>
        <w:rPr>
          <w:rFonts w:ascii="Calibri"/>
          <w:spacing w:val="-3"/>
          <w:w w:val="110"/>
          <w:sz w:val="14"/>
        </w:rPr>
        <w:t> </w:t>
      </w:r>
      <w:r>
        <w:rPr>
          <w:rFonts w:ascii="Calibri"/>
          <w:w w:val="110"/>
          <w:sz w:val="14"/>
        </w:rPr>
        <w:t>Deloitte</w:t>
      </w:r>
      <w:r>
        <w:rPr>
          <w:rFonts w:ascii="Calibri"/>
          <w:spacing w:val="-3"/>
          <w:w w:val="110"/>
          <w:sz w:val="14"/>
        </w:rPr>
        <w:t> </w:t>
      </w:r>
      <w:r>
        <w:rPr>
          <w:rFonts w:ascii="Calibri"/>
          <w:w w:val="110"/>
          <w:sz w:val="14"/>
        </w:rPr>
        <w:t>Touche</w:t>
      </w:r>
      <w:r>
        <w:rPr>
          <w:rFonts w:ascii="Calibri"/>
          <w:spacing w:val="-3"/>
          <w:w w:val="110"/>
          <w:sz w:val="14"/>
        </w:rPr>
        <w:t> </w:t>
      </w:r>
      <w:r>
        <w:rPr>
          <w:rFonts w:ascii="Calibri"/>
          <w:w w:val="110"/>
          <w:sz w:val="14"/>
        </w:rPr>
        <w:t>Tohmatsu</w:t>
      </w:r>
      <w:r>
        <w:rPr>
          <w:rFonts w:ascii="Calibri"/>
          <w:spacing w:val="-3"/>
          <w:w w:val="110"/>
          <w:sz w:val="14"/>
        </w:rPr>
        <w:t> </w:t>
      </w:r>
      <w:r>
        <w:rPr>
          <w:rFonts w:ascii="Calibri"/>
          <w:w w:val="110"/>
          <w:sz w:val="14"/>
        </w:rPr>
        <w:t>Limited,</w:t>
      </w:r>
      <w:r>
        <w:rPr>
          <w:rFonts w:ascii="Calibri"/>
          <w:spacing w:val="-3"/>
          <w:w w:val="110"/>
          <w:sz w:val="14"/>
        </w:rPr>
        <w:t> </w:t>
      </w:r>
      <w:r>
        <w:rPr>
          <w:rFonts w:ascii="Calibri"/>
          <w:w w:val="110"/>
          <w:sz w:val="14"/>
        </w:rPr>
        <w:t>its</w:t>
      </w:r>
      <w:r>
        <w:rPr>
          <w:rFonts w:ascii="Calibri"/>
          <w:spacing w:val="40"/>
          <w:w w:val="110"/>
          <w:sz w:val="14"/>
        </w:rPr>
        <w:t> </w:t>
      </w:r>
      <w:r>
        <w:rPr>
          <w:rFonts w:ascii="Calibri"/>
          <w:w w:val="110"/>
          <w:sz w:val="14"/>
        </w:rPr>
        <w:t>member firms, or its and their respective affiliates shall be responsible for any loss whatsoever sustained by any person who relies on this publication.</w:t>
      </w:r>
    </w:p>
    <w:p>
      <w:pPr>
        <w:pStyle w:val="BodyText"/>
        <w:rPr>
          <w:rFonts w:ascii="Calibri"/>
          <w:sz w:val="16"/>
        </w:rPr>
      </w:pPr>
    </w:p>
    <w:p>
      <w:pPr>
        <w:pStyle w:val="BodyText"/>
        <w:spacing w:before="9"/>
        <w:rPr>
          <w:rFonts w:ascii="Calibri"/>
          <w:sz w:val="13"/>
        </w:rPr>
      </w:pPr>
    </w:p>
    <w:p>
      <w:pPr>
        <w:spacing w:before="0"/>
        <w:ind w:left="660" w:right="0" w:firstLine="0"/>
        <w:jc w:val="left"/>
        <w:rPr>
          <w:rFonts w:ascii="Calibri"/>
          <w:b/>
          <w:sz w:val="14"/>
        </w:rPr>
      </w:pPr>
      <w:r>
        <w:rPr>
          <w:rFonts w:ascii="Calibri"/>
          <w:b/>
          <w:w w:val="110"/>
          <w:sz w:val="14"/>
        </w:rPr>
        <w:t>About</w:t>
      </w:r>
      <w:r>
        <w:rPr>
          <w:rFonts w:ascii="Calibri"/>
          <w:b/>
          <w:spacing w:val="1"/>
          <w:w w:val="110"/>
          <w:sz w:val="14"/>
        </w:rPr>
        <w:t> </w:t>
      </w:r>
      <w:r>
        <w:rPr>
          <w:rFonts w:ascii="Calibri"/>
          <w:b/>
          <w:spacing w:val="-2"/>
          <w:w w:val="110"/>
          <w:sz w:val="14"/>
        </w:rPr>
        <w:t>Deloitte</w:t>
      </w:r>
    </w:p>
    <w:p>
      <w:pPr>
        <w:spacing w:line="252" w:lineRule="auto" w:before="99"/>
        <w:ind w:left="659" w:right="958" w:firstLine="0"/>
        <w:jc w:val="left"/>
        <w:rPr>
          <w:rFonts w:ascii="Calibri" w:hAnsi="Calibri"/>
          <w:sz w:val="14"/>
        </w:rPr>
      </w:pPr>
      <w:r>
        <w:rPr>
          <w:rFonts w:ascii="Calibri" w:hAnsi="Calibri"/>
          <w:w w:val="110"/>
          <w:sz w:val="14"/>
        </w:rPr>
        <w:t>Deloitte</w:t>
      </w:r>
      <w:r>
        <w:rPr>
          <w:rFonts w:ascii="Calibri" w:hAnsi="Calibri"/>
          <w:spacing w:val="-8"/>
          <w:w w:val="110"/>
          <w:sz w:val="14"/>
        </w:rPr>
        <w:t> </w:t>
      </w:r>
      <w:r>
        <w:rPr>
          <w:rFonts w:ascii="Calibri" w:hAnsi="Calibri"/>
          <w:w w:val="110"/>
          <w:sz w:val="14"/>
        </w:rPr>
        <w:t>refers</w:t>
      </w:r>
      <w:r>
        <w:rPr>
          <w:rFonts w:ascii="Calibri" w:hAnsi="Calibri"/>
          <w:spacing w:val="-8"/>
          <w:w w:val="110"/>
          <w:sz w:val="14"/>
        </w:rPr>
        <w:t> </w:t>
      </w:r>
      <w:r>
        <w:rPr>
          <w:rFonts w:ascii="Calibri" w:hAnsi="Calibri"/>
          <w:w w:val="110"/>
          <w:sz w:val="14"/>
        </w:rPr>
        <w:t>to</w:t>
      </w:r>
      <w:r>
        <w:rPr>
          <w:rFonts w:ascii="Calibri" w:hAnsi="Calibri"/>
          <w:spacing w:val="-8"/>
          <w:w w:val="110"/>
          <w:sz w:val="14"/>
        </w:rPr>
        <w:t> </w:t>
      </w:r>
      <w:r>
        <w:rPr>
          <w:rFonts w:ascii="Calibri" w:hAnsi="Calibri"/>
          <w:w w:val="110"/>
          <w:sz w:val="14"/>
        </w:rPr>
        <w:t>one</w:t>
      </w:r>
      <w:r>
        <w:rPr>
          <w:rFonts w:ascii="Calibri" w:hAnsi="Calibri"/>
          <w:spacing w:val="-8"/>
          <w:w w:val="110"/>
          <w:sz w:val="14"/>
        </w:rPr>
        <w:t> </w:t>
      </w:r>
      <w:r>
        <w:rPr>
          <w:rFonts w:ascii="Calibri" w:hAnsi="Calibri"/>
          <w:w w:val="110"/>
          <w:sz w:val="14"/>
        </w:rPr>
        <w:t>or</w:t>
      </w:r>
      <w:r>
        <w:rPr>
          <w:rFonts w:ascii="Calibri" w:hAnsi="Calibri"/>
          <w:spacing w:val="-8"/>
          <w:w w:val="110"/>
          <w:sz w:val="14"/>
        </w:rPr>
        <w:t> </w:t>
      </w:r>
      <w:r>
        <w:rPr>
          <w:rFonts w:ascii="Calibri" w:hAnsi="Calibri"/>
          <w:w w:val="110"/>
          <w:sz w:val="14"/>
        </w:rPr>
        <w:t>more</w:t>
      </w:r>
      <w:r>
        <w:rPr>
          <w:rFonts w:ascii="Calibri" w:hAnsi="Calibri"/>
          <w:spacing w:val="-8"/>
          <w:w w:val="110"/>
          <w:sz w:val="14"/>
        </w:rPr>
        <w:t> </w:t>
      </w:r>
      <w:r>
        <w:rPr>
          <w:rFonts w:ascii="Calibri" w:hAnsi="Calibri"/>
          <w:w w:val="110"/>
          <w:sz w:val="14"/>
        </w:rPr>
        <w:t>of</w:t>
      </w:r>
      <w:r>
        <w:rPr>
          <w:rFonts w:ascii="Calibri" w:hAnsi="Calibri"/>
          <w:spacing w:val="-8"/>
          <w:w w:val="110"/>
          <w:sz w:val="14"/>
        </w:rPr>
        <w:t> </w:t>
      </w:r>
      <w:r>
        <w:rPr>
          <w:rFonts w:ascii="Calibri" w:hAnsi="Calibri"/>
          <w:w w:val="110"/>
          <w:sz w:val="14"/>
        </w:rPr>
        <w:t>Deloitte</w:t>
      </w:r>
      <w:r>
        <w:rPr>
          <w:rFonts w:ascii="Calibri" w:hAnsi="Calibri"/>
          <w:spacing w:val="-8"/>
          <w:w w:val="110"/>
          <w:sz w:val="14"/>
        </w:rPr>
        <w:t> </w:t>
      </w:r>
      <w:r>
        <w:rPr>
          <w:rFonts w:ascii="Calibri" w:hAnsi="Calibri"/>
          <w:w w:val="110"/>
          <w:sz w:val="14"/>
        </w:rPr>
        <w:t>Touche</w:t>
      </w:r>
      <w:r>
        <w:rPr>
          <w:rFonts w:ascii="Calibri" w:hAnsi="Calibri"/>
          <w:spacing w:val="-8"/>
          <w:w w:val="110"/>
          <w:sz w:val="14"/>
        </w:rPr>
        <w:t> </w:t>
      </w:r>
      <w:r>
        <w:rPr>
          <w:rFonts w:ascii="Calibri" w:hAnsi="Calibri"/>
          <w:w w:val="110"/>
          <w:sz w:val="14"/>
        </w:rPr>
        <w:t>Tohmatsu</w:t>
      </w:r>
      <w:r>
        <w:rPr>
          <w:rFonts w:ascii="Calibri" w:hAnsi="Calibri"/>
          <w:spacing w:val="-8"/>
          <w:w w:val="110"/>
          <w:sz w:val="14"/>
        </w:rPr>
        <w:t> </w:t>
      </w:r>
      <w:r>
        <w:rPr>
          <w:rFonts w:ascii="Calibri" w:hAnsi="Calibri"/>
          <w:w w:val="110"/>
          <w:sz w:val="14"/>
        </w:rPr>
        <w:t>Limited,</w:t>
      </w:r>
      <w:r>
        <w:rPr>
          <w:rFonts w:ascii="Calibri" w:hAnsi="Calibri"/>
          <w:spacing w:val="-8"/>
          <w:w w:val="110"/>
          <w:sz w:val="14"/>
        </w:rPr>
        <w:t> </w:t>
      </w:r>
      <w:r>
        <w:rPr>
          <w:rFonts w:ascii="Calibri" w:hAnsi="Calibri"/>
          <w:w w:val="110"/>
          <w:sz w:val="14"/>
        </w:rPr>
        <w:t>a</w:t>
      </w:r>
      <w:r>
        <w:rPr>
          <w:rFonts w:ascii="Calibri" w:hAnsi="Calibri"/>
          <w:spacing w:val="-8"/>
          <w:w w:val="110"/>
          <w:sz w:val="14"/>
        </w:rPr>
        <w:t> </w:t>
      </w:r>
      <w:r>
        <w:rPr>
          <w:rFonts w:ascii="Calibri" w:hAnsi="Calibri"/>
          <w:w w:val="110"/>
          <w:sz w:val="14"/>
        </w:rPr>
        <w:t>UK</w:t>
      </w:r>
      <w:r>
        <w:rPr>
          <w:rFonts w:ascii="Calibri" w:hAnsi="Calibri"/>
          <w:spacing w:val="-8"/>
          <w:w w:val="110"/>
          <w:sz w:val="14"/>
        </w:rPr>
        <w:t> </w:t>
      </w:r>
      <w:r>
        <w:rPr>
          <w:rFonts w:ascii="Calibri" w:hAnsi="Calibri"/>
          <w:w w:val="110"/>
          <w:sz w:val="14"/>
        </w:rPr>
        <w:t>private</w:t>
      </w:r>
      <w:r>
        <w:rPr>
          <w:rFonts w:ascii="Calibri" w:hAnsi="Calibri"/>
          <w:spacing w:val="-8"/>
          <w:w w:val="110"/>
          <w:sz w:val="14"/>
        </w:rPr>
        <w:t> </w:t>
      </w:r>
      <w:r>
        <w:rPr>
          <w:rFonts w:ascii="Calibri" w:hAnsi="Calibri"/>
          <w:w w:val="110"/>
          <w:sz w:val="14"/>
        </w:rPr>
        <w:t>company</w:t>
      </w:r>
      <w:r>
        <w:rPr>
          <w:rFonts w:ascii="Calibri" w:hAnsi="Calibri"/>
          <w:spacing w:val="-8"/>
          <w:w w:val="110"/>
          <w:sz w:val="14"/>
        </w:rPr>
        <w:t> </w:t>
      </w:r>
      <w:r>
        <w:rPr>
          <w:rFonts w:ascii="Calibri" w:hAnsi="Calibri"/>
          <w:w w:val="110"/>
          <w:sz w:val="14"/>
        </w:rPr>
        <w:t>limited</w:t>
      </w:r>
      <w:r>
        <w:rPr>
          <w:rFonts w:ascii="Calibri" w:hAnsi="Calibri"/>
          <w:spacing w:val="-8"/>
          <w:w w:val="110"/>
          <w:sz w:val="14"/>
        </w:rPr>
        <w:t> </w:t>
      </w:r>
      <w:r>
        <w:rPr>
          <w:rFonts w:ascii="Calibri" w:hAnsi="Calibri"/>
          <w:w w:val="110"/>
          <w:sz w:val="14"/>
        </w:rPr>
        <w:t>by</w:t>
      </w:r>
      <w:r>
        <w:rPr>
          <w:rFonts w:ascii="Calibri" w:hAnsi="Calibri"/>
          <w:spacing w:val="-8"/>
          <w:w w:val="110"/>
          <w:sz w:val="14"/>
        </w:rPr>
        <w:t> </w:t>
      </w:r>
      <w:r>
        <w:rPr>
          <w:rFonts w:ascii="Calibri" w:hAnsi="Calibri"/>
          <w:w w:val="110"/>
          <w:sz w:val="14"/>
        </w:rPr>
        <w:t>guarantee</w:t>
      </w:r>
      <w:r>
        <w:rPr>
          <w:rFonts w:ascii="Calibri" w:hAnsi="Calibri"/>
          <w:spacing w:val="-8"/>
          <w:w w:val="110"/>
          <w:sz w:val="14"/>
        </w:rPr>
        <w:t> </w:t>
      </w:r>
      <w:r>
        <w:rPr>
          <w:rFonts w:ascii="Calibri" w:hAnsi="Calibri"/>
          <w:w w:val="110"/>
          <w:sz w:val="14"/>
        </w:rPr>
        <w:t>(“DTTL”),</w:t>
      </w:r>
      <w:r>
        <w:rPr>
          <w:rFonts w:ascii="Calibri" w:hAnsi="Calibri"/>
          <w:spacing w:val="-8"/>
          <w:w w:val="110"/>
          <w:sz w:val="14"/>
        </w:rPr>
        <w:t> </w:t>
      </w:r>
      <w:r>
        <w:rPr>
          <w:rFonts w:ascii="Calibri" w:hAnsi="Calibri"/>
          <w:w w:val="110"/>
          <w:sz w:val="14"/>
        </w:rPr>
        <w:t>its</w:t>
      </w:r>
      <w:r>
        <w:rPr>
          <w:rFonts w:ascii="Calibri" w:hAnsi="Calibri"/>
          <w:spacing w:val="-8"/>
          <w:w w:val="110"/>
          <w:sz w:val="14"/>
        </w:rPr>
        <w:t> </w:t>
      </w:r>
      <w:r>
        <w:rPr>
          <w:rFonts w:ascii="Calibri" w:hAnsi="Calibri"/>
          <w:w w:val="110"/>
          <w:sz w:val="14"/>
        </w:rPr>
        <w:t>network</w:t>
      </w:r>
      <w:r>
        <w:rPr>
          <w:rFonts w:ascii="Calibri" w:hAnsi="Calibri"/>
          <w:spacing w:val="-8"/>
          <w:w w:val="110"/>
          <w:sz w:val="14"/>
        </w:rPr>
        <w:t> </w:t>
      </w:r>
      <w:r>
        <w:rPr>
          <w:rFonts w:ascii="Calibri" w:hAnsi="Calibri"/>
          <w:w w:val="110"/>
          <w:sz w:val="14"/>
        </w:rPr>
        <w:t>of</w:t>
      </w:r>
      <w:r>
        <w:rPr>
          <w:rFonts w:ascii="Calibri" w:hAnsi="Calibri"/>
          <w:spacing w:val="-8"/>
          <w:w w:val="110"/>
          <w:sz w:val="14"/>
        </w:rPr>
        <w:t> </w:t>
      </w:r>
      <w:r>
        <w:rPr>
          <w:rFonts w:ascii="Calibri" w:hAnsi="Calibri"/>
          <w:w w:val="110"/>
          <w:sz w:val="14"/>
        </w:rPr>
        <w:t>member</w:t>
      </w:r>
      <w:r>
        <w:rPr>
          <w:rFonts w:ascii="Calibri" w:hAnsi="Calibri"/>
          <w:spacing w:val="-8"/>
          <w:w w:val="110"/>
          <w:sz w:val="14"/>
        </w:rPr>
        <w:t> </w:t>
      </w:r>
      <w:r>
        <w:rPr>
          <w:rFonts w:ascii="Calibri" w:hAnsi="Calibri"/>
          <w:w w:val="110"/>
          <w:sz w:val="14"/>
        </w:rPr>
        <w:t>firms,</w:t>
      </w:r>
      <w:r>
        <w:rPr>
          <w:rFonts w:ascii="Calibri" w:hAnsi="Calibri"/>
          <w:spacing w:val="-8"/>
          <w:w w:val="110"/>
          <w:sz w:val="14"/>
        </w:rPr>
        <w:t> </w:t>
      </w:r>
      <w:r>
        <w:rPr>
          <w:rFonts w:ascii="Calibri" w:hAnsi="Calibri"/>
          <w:w w:val="110"/>
          <w:sz w:val="14"/>
        </w:rPr>
        <w:t>and</w:t>
      </w:r>
      <w:r>
        <w:rPr>
          <w:rFonts w:ascii="Calibri" w:hAnsi="Calibri"/>
          <w:spacing w:val="-8"/>
          <w:w w:val="110"/>
          <w:sz w:val="14"/>
        </w:rPr>
        <w:t> </w:t>
      </w:r>
      <w:r>
        <w:rPr>
          <w:rFonts w:ascii="Calibri" w:hAnsi="Calibri"/>
          <w:w w:val="110"/>
          <w:sz w:val="14"/>
        </w:rPr>
        <w:t>their</w:t>
      </w:r>
      <w:r>
        <w:rPr>
          <w:rFonts w:ascii="Calibri" w:hAnsi="Calibri"/>
          <w:spacing w:val="-8"/>
          <w:w w:val="110"/>
          <w:sz w:val="14"/>
        </w:rPr>
        <w:t> </w:t>
      </w:r>
      <w:r>
        <w:rPr>
          <w:rFonts w:ascii="Calibri" w:hAnsi="Calibri"/>
          <w:w w:val="110"/>
          <w:sz w:val="14"/>
        </w:rPr>
        <w:t>related</w:t>
      </w:r>
      <w:r>
        <w:rPr>
          <w:rFonts w:ascii="Calibri" w:hAnsi="Calibri"/>
          <w:spacing w:val="40"/>
          <w:w w:val="110"/>
          <w:sz w:val="14"/>
        </w:rPr>
        <w:t> </w:t>
      </w:r>
      <w:r>
        <w:rPr>
          <w:rFonts w:ascii="Calibri" w:hAnsi="Calibri"/>
          <w:w w:val="110"/>
          <w:sz w:val="14"/>
        </w:rPr>
        <w:t>entities. DTTL and each of its member firms are legally separate and independent entities. DTTL (also referred to as “Deloitte Global”) does not provide services to</w:t>
      </w:r>
      <w:r>
        <w:rPr>
          <w:rFonts w:ascii="Calibri" w:hAnsi="Calibri"/>
          <w:spacing w:val="40"/>
          <w:w w:val="110"/>
          <w:sz w:val="14"/>
        </w:rPr>
        <w:t> </w:t>
      </w:r>
      <w:r>
        <w:rPr>
          <w:rFonts w:ascii="Calibri" w:hAnsi="Calibri"/>
          <w:w w:val="110"/>
          <w:sz w:val="14"/>
        </w:rPr>
        <w:t>clients.</w:t>
      </w:r>
      <w:r>
        <w:rPr>
          <w:rFonts w:ascii="Calibri" w:hAnsi="Calibri"/>
          <w:spacing w:val="-2"/>
          <w:w w:val="110"/>
          <w:sz w:val="14"/>
        </w:rPr>
        <w:t> </w:t>
      </w:r>
      <w:r>
        <w:rPr>
          <w:rFonts w:ascii="Calibri" w:hAnsi="Calibri"/>
          <w:w w:val="110"/>
          <w:sz w:val="14"/>
        </w:rPr>
        <w:t>In</w:t>
      </w:r>
      <w:r>
        <w:rPr>
          <w:rFonts w:ascii="Calibri" w:hAnsi="Calibri"/>
          <w:spacing w:val="-2"/>
          <w:w w:val="110"/>
          <w:sz w:val="14"/>
        </w:rPr>
        <w:t> </w:t>
      </w:r>
      <w:r>
        <w:rPr>
          <w:rFonts w:ascii="Calibri" w:hAnsi="Calibri"/>
          <w:w w:val="110"/>
          <w:sz w:val="14"/>
        </w:rPr>
        <w:t>the</w:t>
      </w:r>
      <w:r>
        <w:rPr>
          <w:rFonts w:ascii="Calibri" w:hAnsi="Calibri"/>
          <w:spacing w:val="-2"/>
          <w:w w:val="110"/>
          <w:sz w:val="14"/>
        </w:rPr>
        <w:t> </w:t>
      </w:r>
      <w:r>
        <w:rPr>
          <w:rFonts w:ascii="Calibri" w:hAnsi="Calibri"/>
          <w:w w:val="110"/>
          <w:sz w:val="14"/>
        </w:rPr>
        <w:t>United</w:t>
      </w:r>
      <w:r>
        <w:rPr>
          <w:rFonts w:ascii="Calibri" w:hAnsi="Calibri"/>
          <w:spacing w:val="-2"/>
          <w:w w:val="110"/>
          <w:sz w:val="14"/>
        </w:rPr>
        <w:t> </w:t>
      </w:r>
      <w:r>
        <w:rPr>
          <w:rFonts w:ascii="Calibri" w:hAnsi="Calibri"/>
          <w:w w:val="110"/>
          <w:sz w:val="14"/>
        </w:rPr>
        <w:t>States,</w:t>
      </w:r>
      <w:r>
        <w:rPr>
          <w:rFonts w:ascii="Calibri" w:hAnsi="Calibri"/>
          <w:spacing w:val="-2"/>
          <w:w w:val="110"/>
          <w:sz w:val="14"/>
        </w:rPr>
        <w:t> </w:t>
      </w:r>
      <w:r>
        <w:rPr>
          <w:rFonts w:ascii="Calibri" w:hAnsi="Calibri"/>
          <w:w w:val="110"/>
          <w:sz w:val="14"/>
        </w:rPr>
        <w:t>Deloitte</w:t>
      </w:r>
      <w:r>
        <w:rPr>
          <w:rFonts w:ascii="Calibri" w:hAnsi="Calibri"/>
          <w:spacing w:val="-2"/>
          <w:w w:val="110"/>
          <w:sz w:val="14"/>
        </w:rPr>
        <w:t> </w:t>
      </w:r>
      <w:r>
        <w:rPr>
          <w:rFonts w:ascii="Calibri" w:hAnsi="Calibri"/>
          <w:w w:val="110"/>
          <w:sz w:val="14"/>
        </w:rPr>
        <w:t>refers</w:t>
      </w:r>
      <w:r>
        <w:rPr>
          <w:rFonts w:ascii="Calibri" w:hAnsi="Calibri"/>
          <w:spacing w:val="-2"/>
          <w:w w:val="110"/>
          <w:sz w:val="14"/>
        </w:rPr>
        <w:t> </w:t>
      </w:r>
      <w:r>
        <w:rPr>
          <w:rFonts w:ascii="Calibri" w:hAnsi="Calibri"/>
          <w:w w:val="110"/>
          <w:sz w:val="14"/>
        </w:rPr>
        <w:t>to</w:t>
      </w:r>
      <w:r>
        <w:rPr>
          <w:rFonts w:ascii="Calibri" w:hAnsi="Calibri"/>
          <w:spacing w:val="-2"/>
          <w:w w:val="110"/>
          <w:sz w:val="14"/>
        </w:rPr>
        <w:t> </w:t>
      </w:r>
      <w:r>
        <w:rPr>
          <w:rFonts w:ascii="Calibri" w:hAnsi="Calibri"/>
          <w:w w:val="110"/>
          <w:sz w:val="14"/>
        </w:rPr>
        <w:t>one</w:t>
      </w:r>
      <w:r>
        <w:rPr>
          <w:rFonts w:ascii="Calibri" w:hAnsi="Calibri"/>
          <w:spacing w:val="-2"/>
          <w:w w:val="110"/>
          <w:sz w:val="14"/>
        </w:rPr>
        <w:t> </w:t>
      </w:r>
      <w:r>
        <w:rPr>
          <w:rFonts w:ascii="Calibri" w:hAnsi="Calibri"/>
          <w:w w:val="110"/>
          <w:sz w:val="14"/>
        </w:rPr>
        <w:t>or</w:t>
      </w:r>
      <w:r>
        <w:rPr>
          <w:rFonts w:ascii="Calibri" w:hAnsi="Calibri"/>
          <w:spacing w:val="-2"/>
          <w:w w:val="110"/>
          <w:sz w:val="14"/>
        </w:rPr>
        <w:t> </w:t>
      </w:r>
      <w:r>
        <w:rPr>
          <w:rFonts w:ascii="Calibri" w:hAnsi="Calibri"/>
          <w:w w:val="110"/>
          <w:sz w:val="14"/>
        </w:rPr>
        <w:t>more</w:t>
      </w:r>
      <w:r>
        <w:rPr>
          <w:rFonts w:ascii="Calibri" w:hAnsi="Calibri"/>
          <w:spacing w:val="-2"/>
          <w:w w:val="110"/>
          <w:sz w:val="14"/>
        </w:rPr>
        <w:t> </w:t>
      </w:r>
      <w:r>
        <w:rPr>
          <w:rFonts w:ascii="Calibri" w:hAnsi="Calibri"/>
          <w:w w:val="110"/>
          <w:sz w:val="14"/>
        </w:rPr>
        <w:t>of</w:t>
      </w:r>
      <w:r>
        <w:rPr>
          <w:rFonts w:ascii="Calibri" w:hAnsi="Calibri"/>
          <w:spacing w:val="-2"/>
          <w:w w:val="110"/>
          <w:sz w:val="14"/>
        </w:rPr>
        <w:t> </w:t>
      </w:r>
      <w:r>
        <w:rPr>
          <w:rFonts w:ascii="Calibri" w:hAnsi="Calibri"/>
          <w:w w:val="110"/>
          <w:sz w:val="14"/>
        </w:rPr>
        <w:t>the</w:t>
      </w:r>
      <w:r>
        <w:rPr>
          <w:rFonts w:ascii="Calibri" w:hAnsi="Calibri"/>
          <w:spacing w:val="-2"/>
          <w:w w:val="110"/>
          <w:sz w:val="14"/>
        </w:rPr>
        <w:t> </w:t>
      </w:r>
      <w:r>
        <w:rPr>
          <w:rFonts w:ascii="Calibri" w:hAnsi="Calibri"/>
          <w:w w:val="110"/>
          <w:sz w:val="14"/>
        </w:rPr>
        <w:t>US</w:t>
      </w:r>
      <w:r>
        <w:rPr>
          <w:rFonts w:ascii="Calibri" w:hAnsi="Calibri"/>
          <w:spacing w:val="-2"/>
          <w:w w:val="110"/>
          <w:sz w:val="14"/>
        </w:rPr>
        <w:t> </w:t>
      </w:r>
      <w:r>
        <w:rPr>
          <w:rFonts w:ascii="Calibri" w:hAnsi="Calibri"/>
          <w:w w:val="110"/>
          <w:sz w:val="14"/>
        </w:rPr>
        <w:t>member</w:t>
      </w:r>
      <w:r>
        <w:rPr>
          <w:rFonts w:ascii="Calibri" w:hAnsi="Calibri"/>
          <w:spacing w:val="-2"/>
          <w:w w:val="110"/>
          <w:sz w:val="14"/>
        </w:rPr>
        <w:t> </w:t>
      </w:r>
      <w:r>
        <w:rPr>
          <w:rFonts w:ascii="Calibri" w:hAnsi="Calibri"/>
          <w:w w:val="110"/>
          <w:sz w:val="14"/>
        </w:rPr>
        <w:t>firms</w:t>
      </w:r>
      <w:r>
        <w:rPr>
          <w:rFonts w:ascii="Calibri" w:hAnsi="Calibri"/>
          <w:spacing w:val="-2"/>
          <w:w w:val="110"/>
          <w:sz w:val="14"/>
        </w:rPr>
        <w:t> </w:t>
      </w:r>
      <w:r>
        <w:rPr>
          <w:rFonts w:ascii="Calibri" w:hAnsi="Calibri"/>
          <w:w w:val="110"/>
          <w:sz w:val="14"/>
        </w:rPr>
        <w:t>of</w:t>
      </w:r>
      <w:r>
        <w:rPr>
          <w:rFonts w:ascii="Calibri" w:hAnsi="Calibri"/>
          <w:spacing w:val="-2"/>
          <w:w w:val="110"/>
          <w:sz w:val="14"/>
        </w:rPr>
        <w:t> </w:t>
      </w:r>
      <w:r>
        <w:rPr>
          <w:rFonts w:ascii="Calibri" w:hAnsi="Calibri"/>
          <w:w w:val="110"/>
          <w:sz w:val="14"/>
        </w:rPr>
        <w:t>DTTL,</w:t>
      </w:r>
      <w:r>
        <w:rPr>
          <w:rFonts w:ascii="Calibri" w:hAnsi="Calibri"/>
          <w:spacing w:val="-2"/>
          <w:w w:val="110"/>
          <w:sz w:val="14"/>
        </w:rPr>
        <w:t> </w:t>
      </w:r>
      <w:r>
        <w:rPr>
          <w:rFonts w:ascii="Calibri" w:hAnsi="Calibri"/>
          <w:w w:val="110"/>
          <w:sz w:val="14"/>
        </w:rPr>
        <w:t>their</w:t>
      </w:r>
      <w:r>
        <w:rPr>
          <w:rFonts w:ascii="Calibri" w:hAnsi="Calibri"/>
          <w:spacing w:val="-2"/>
          <w:w w:val="110"/>
          <w:sz w:val="14"/>
        </w:rPr>
        <w:t> </w:t>
      </w:r>
      <w:r>
        <w:rPr>
          <w:rFonts w:ascii="Calibri" w:hAnsi="Calibri"/>
          <w:w w:val="110"/>
          <w:sz w:val="14"/>
        </w:rPr>
        <w:t>related</w:t>
      </w:r>
      <w:r>
        <w:rPr>
          <w:rFonts w:ascii="Calibri" w:hAnsi="Calibri"/>
          <w:spacing w:val="-2"/>
          <w:w w:val="110"/>
          <w:sz w:val="14"/>
        </w:rPr>
        <w:t> </w:t>
      </w:r>
      <w:r>
        <w:rPr>
          <w:rFonts w:ascii="Calibri" w:hAnsi="Calibri"/>
          <w:w w:val="110"/>
          <w:sz w:val="14"/>
        </w:rPr>
        <w:t>entities</w:t>
      </w:r>
      <w:r>
        <w:rPr>
          <w:rFonts w:ascii="Calibri" w:hAnsi="Calibri"/>
          <w:spacing w:val="-2"/>
          <w:w w:val="110"/>
          <w:sz w:val="14"/>
        </w:rPr>
        <w:t> </w:t>
      </w:r>
      <w:r>
        <w:rPr>
          <w:rFonts w:ascii="Calibri" w:hAnsi="Calibri"/>
          <w:w w:val="110"/>
          <w:sz w:val="14"/>
        </w:rPr>
        <w:t>that</w:t>
      </w:r>
      <w:r>
        <w:rPr>
          <w:rFonts w:ascii="Calibri" w:hAnsi="Calibri"/>
          <w:spacing w:val="-2"/>
          <w:w w:val="110"/>
          <w:sz w:val="14"/>
        </w:rPr>
        <w:t> </w:t>
      </w:r>
      <w:r>
        <w:rPr>
          <w:rFonts w:ascii="Calibri" w:hAnsi="Calibri"/>
          <w:w w:val="110"/>
          <w:sz w:val="14"/>
        </w:rPr>
        <w:t>operate</w:t>
      </w:r>
      <w:r>
        <w:rPr>
          <w:rFonts w:ascii="Calibri" w:hAnsi="Calibri"/>
          <w:spacing w:val="-2"/>
          <w:w w:val="110"/>
          <w:sz w:val="14"/>
        </w:rPr>
        <w:t> </w:t>
      </w:r>
      <w:r>
        <w:rPr>
          <w:rFonts w:ascii="Calibri" w:hAnsi="Calibri"/>
          <w:w w:val="110"/>
          <w:sz w:val="14"/>
        </w:rPr>
        <w:t>using</w:t>
      </w:r>
      <w:r>
        <w:rPr>
          <w:rFonts w:ascii="Calibri" w:hAnsi="Calibri"/>
          <w:spacing w:val="-2"/>
          <w:w w:val="110"/>
          <w:sz w:val="14"/>
        </w:rPr>
        <w:t> </w:t>
      </w:r>
      <w:r>
        <w:rPr>
          <w:rFonts w:ascii="Calibri" w:hAnsi="Calibri"/>
          <w:w w:val="110"/>
          <w:sz w:val="14"/>
        </w:rPr>
        <w:t>the</w:t>
      </w:r>
      <w:r>
        <w:rPr>
          <w:rFonts w:ascii="Calibri" w:hAnsi="Calibri"/>
          <w:spacing w:val="-2"/>
          <w:w w:val="110"/>
          <w:sz w:val="14"/>
        </w:rPr>
        <w:t> </w:t>
      </w:r>
      <w:r>
        <w:rPr>
          <w:rFonts w:ascii="Calibri" w:hAnsi="Calibri"/>
          <w:w w:val="110"/>
          <w:sz w:val="14"/>
        </w:rPr>
        <w:t>“Deloitte”</w:t>
      </w:r>
      <w:r>
        <w:rPr>
          <w:rFonts w:ascii="Calibri" w:hAnsi="Calibri"/>
          <w:spacing w:val="-2"/>
          <w:w w:val="110"/>
          <w:sz w:val="14"/>
        </w:rPr>
        <w:t> </w:t>
      </w:r>
      <w:r>
        <w:rPr>
          <w:rFonts w:ascii="Calibri" w:hAnsi="Calibri"/>
          <w:w w:val="110"/>
          <w:sz w:val="14"/>
        </w:rPr>
        <w:t>name</w:t>
      </w:r>
      <w:r>
        <w:rPr>
          <w:rFonts w:ascii="Calibri" w:hAnsi="Calibri"/>
          <w:spacing w:val="-2"/>
          <w:w w:val="110"/>
          <w:sz w:val="14"/>
        </w:rPr>
        <w:t> </w:t>
      </w:r>
      <w:r>
        <w:rPr>
          <w:rFonts w:ascii="Calibri" w:hAnsi="Calibri"/>
          <w:w w:val="110"/>
          <w:sz w:val="14"/>
        </w:rPr>
        <w:t>in</w:t>
      </w:r>
      <w:r>
        <w:rPr>
          <w:rFonts w:ascii="Calibri" w:hAnsi="Calibri"/>
          <w:spacing w:val="-2"/>
          <w:w w:val="110"/>
          <w:sz w:val="14"/>
        </w:rPr>
        <w:t> </w:t>
      </w:r>
      <w:r>
        <w:rPr>
          <w:rFonts w:ascii="Calibri" w:hAnsi="Calibri"/>
          <w:w w:val="110"/>
          <w:sz w:val="14"/>
        </w:rPr>
        <w:t>the</w:t>
      </w:r>
      <w:r>
        <w:rPr>
          <w:rFonts w:ascii="Calibri" w:hAnsi="Calibri"/>
          <w:spacing w:val="-2"/>
          <w:w w:val="110"/>
          <w:sz w:val="14"/>
        </w:rPr>
        <w:t> </w:t>
      </w:r>
      <w:r>
        <w:rPr>
          <w:rFonts w:ascii="Calibri" w:hAnsi="Calibri"/>
          <w:w w:val="110"/>
          <w:sz w:val="14"/>
        </w:rPr>
        <w:t>United</w:t>
      </w:r>
      <w:r>
        <w:rPr>
          <w:rFonts w:ascii="Calibri" w:hAnsi="Calibri"/>
          <w:spacing w:val="40"/>
          <w:w w:val="110"/>
          <w:sz w:val="14"/>
        </w:rPr>
        <w:t> </w:t>
      </w:r>
      <w:hyperlink r:id="rId98">
        <w:r>
          <w:rPr>
            <w:rFonts w:ascii="Calibri" w:hAnsi="Calibri"/>
            <w:w w:val="110"/>
            <w:sz w:val="14"/>
          </w:rPr>
          <w:t>States and their respective affiliates. Certain services may not be available to attest clients under the rules and regulations of public accounting. Please see www.</w:t>
        </w:r>
        <w:r>
          <w:rPr>
            <w:rFonts w:ascii="Calibri" w:hAnsi="Calibri"/>
            <w:spacing w:val="40"/>
            <w:w w:val="110"/>
            <w:sz w:val="14"/>
          </w:rPr>
          <w:t> </w:t>
        </w:r>
        <w:r>
          <w:rPr>
            <w:rFonts w:ascii="Calibri" w:hAnsi="Calibri"/>
            <w:w w:val="110"/>
            <w:sz w:val="14"/>
          </w:rPr>
          <w:t>deloitte.com/about to learn more about our global network of member firms.</w:t>
        </w:r>
      </w:hyperlink>
    </w:p>
    <w:p>
      <w:pPr>
        <w:pStyle w:val="BodyText"/>
        <w:rPr>
          <w:rFonts w:ascii="Calibri"/>
          <w:sz w:val="16"/>
        </w:rPr>
      </w:pPr>
    </w:p>
    <w:p>
      <w:pPr>
        <w:pStyle w:val="BodyText"/>
        <w:spacing w:before="9"/>
        <w:rPr>
          <w:rFonts w:ascii="Calibri"/>
          <w:sz w:val="13"/>
        </w:rPr>
      </w:pPr>
    </w:p>
    <w:p>
      <w:pPr>
        <w:spacing w:line="252" w:lineRule="auto" w:before="0"/>
        <w:ind w:left="659" w:right="7017" w:firstLine="0"/>
        <w:jc w:val="left"/>
        <w:rPr>
          <w:rFonts w:ascii="Calibri" w:hAnsi="Calibri"/>
          <w:sz w:val="14"/>
        </w:rPr>
      </w:pPr>
      <w:r>
        <w:rPr>
          <w:rFonts w:ascii="Calibri" w:hAnsi="Calibri"/>
          <w:w w:val="110"/>
          <w:sz w:val="14"/>
        </w:rPr>
        <w:t>Copyright</w:t>
      </w:r>
      <w:r>
        <w:rPr>
          <w:rFonts w:ascii="Calibri" w:hAnsi="Calibri"/>
          <w:spacing w:val="-6"/>
          <w:w w:val="110"/>
          <w:sz w:val="14"/>
        </w:rPr>
        <w:t> </w:t>
      </w:r>
      <w:r>
        <w:rPr>
          <w:rFonts w:ascii="Calibri" w:hAnsi="Calibri"/>
          <w:w w:val="110"/>
          <w:sz w:val="14"/>
        </w:rPr>
        <w:t>©</w:t>
      </w:r>
      <w:r>
        <w:rPr>
          <w:rFonts w:ascii="Calibri" w:hAnsi="Calibri"/>
          <w:spacing w:val="-6"/>
          <w:w w:val="110"/>
          <w:sz w:val="14"/>
        </w:rPr>
        <w:t> </w:t>
      </w:r>
      <w:r>
        <w:rPr>
          <w:rFonts w:ascii="Calibri" w:hAnsi="Calibri"/>
          <w:w w:val="110"/>
          <w:sz w:val="14"/>
        </w:rPr>
        <w:t>2025</w:t>
      </w:r>
      <w:r>
        <w:rPr>
          <w:rFonts w:ascii="Calibri" w:hAnsi="Calibri"/>
          <w:spacing w:val="-6"/>
          <w:w w:val="110"/>
          <w:sz w:val="14"/>
        </w:rPr>
        <w:t> </w:t>
      </w:r>
      <w:r>
        <w:rPr>
          <w:rFonts w:ascii="Calibri" w:hAnsi="Calibri"/>
          <w:w w:val="110"/>
          <w:sz w:val="14"/>
        </w:rPr>
        <w:t>Deloitte</w:t>
      </w:r>
      <w:r>
        <w:rPr>
          <w:rFonts w:ascii="Calibri" w:hAnsi="Calibri"/>
          <w:spacing w:val="-6"/>
          <w:w w:val="110"/>
          <w:sz w:val="14"/>
        </w:rPr>
        <w:t> </w:t>
      </w:r>
      <w:r>
        <w:rPr>
          <w:rFonts w:ascii="Calibri" w:hAnsi="Calibri"/>
          <w:w w:val="110"/>
          <w:sz w:val="14"/>
        </w:rPr>
        <w:t>Development</w:t>
      </w:r>
      <w:r>
        <w:rPr>
          <w:rFonts w:ascii="Calibri" w:hAnsi="Calibri"/>
          <w:spacing w:val="-6"/>
          <w:w w:val="110"/>
          <w:sz w:val="14"/>
        </w:rPr>
        <w:t> </w:t>
      </w:r>
      <w:r>
        <w:rPr>
          <w:rFonts w:ascii="Calibri" w:hAnsi="Calibri"/>
          <w:w w:val="110"/>
          <w:sz w:val="14"/>
        </w:rPr>
        <w:t>LLC.</w:t>
      </w:r>
      <w:r>
        <w:rPr>
          <w:rFonts w:ascii="Calibri" w:hAnsi="Calibri"/>
          <w:spacing w:val="-6"/>
          <w:w w:val="110"/>
          <w:sz w:val="14"/>
        </w:rPr>
        <w:t> </w:t>
      </w:r>
      <w:r>
        <w:rPr>
          <w:rFonts w:ascii="Calibri" w:hAnsi="Calibri"/>
          <w:w w:val="110"/>
          <w:sz w:val="14"/>
        </w:rPr>
        <w:t>All</w:t>
      </w:r>
      <w:r>
        <w:rPr>
          <w:rFonts w:ascii="Calibri" w:hAnsi="Calibri"/>
          <w:spacing w:val="-6"/>
          <w:w w:val="110"/>
          <w:sz w:val="14"/>
        </w:rPr>
        <w:t> </w:t>
      </w:r>
      <w:r>
        <w:rPr>
          <w:rFonts w:ascii="Calibri" w:hAnsi="Calibri"/>
          <w:w w:val="110"/>
          <w:sz w:val="14"/>
        </w:rPr>
        <w:t>rights</w:t>
      </w:r>
      <w:r>
        <w:rPr>
          <w:rFonts w:ascii="Calibri" w:hAnsi="Calibri"/>
          <w:spacing w:val="-6"/>
          <w:w w:val="110"/>
          <w:sz w:val="14"/>
        </w:rPr>
        <w:t> </w:t>
      </w:r>
      <w:r>
        <w:rPr>
          <w:rFonts w:ascii="Calibri" w:hAnsi="Calibri"/>
          <w:w w:val="110"/>
          <w:sz w:val="14"/>
        </w:rPr>
        <w:t>reserved.</w:t>
      </w:r>
      <w:r>
        <w:rPr>
          <w:rFonts w:ascii="Calibri" w:hAnsi="Calibri"/>
          <w:spacing w:val="40"/>
          <w:w w:val="110"/>
          <w:sz w:val="14"/>
        </w:rPr>
        <w:t> </w:t>
      </w:r>
      <w:r>
        <w:rPr>
          <w:rFonts w:ascii="Calibri" w:hAnsi="Calibri"/>
          <w:w w:val="110"/>
          <w:sz w:val="14"/>
        </w:rPr>
        <w:t>Member of Deloitte Touche Tohmatsu Limited</w:t>
      </w:r>
    </w:p>
    <w:sectPr>
      <w:footerReference w:type="even" r:id="rId95"/>
      <w:pgSz w:w="12240" w:h="15840"/>
      <w:pgMar w:footer="0" w:header="0" w:top="1820" w:bottom="280" w:left="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w:altName w:val="Cambria"/>
    <w:charset w:val="0"/>
    <w:family w:val="roman"/>
    <w:pitch w:val="variable"/>
  </w:font>
  <w:font w:name="Century">
    <w:altName w:val="Century"/>
    <w:charset w:val="0"/>
    <w:family w:val="roman"/>
    <w:pitch w:val="variable"/>
  </w:font>
  <w:font w:name="Franklin Gothic Book">
    <w:altName w:val="Franklin Gothic Book"/>
    <w:charset w:val="0"/>
    <w:family w:val="swiss"/>
    <w:pitch w:val="variable"/>
  </w:font>
  <w:font w:name="Georgia">
    <w:altName w:val="Georgia"/>
    <w:charset w:val="0"/>
    <w:family w:val="roman"/>
    <w:pitch w:val="variable"/>
  </w:font>
  <w:font w:name="Century Gothic">
    <w:altName w:val="Century Gothic"/>
    <w:charset w:val="0"/>
    <w:family w:val="swiss"/>
    <w:pitch w:val="variable"/>
  </w:font>
  <w:font w:name="Goudy Old Style">
    <w:altName w:val="Goudy Old Style"/>
    <w:charset w:val="0"/>
    <w:family w:val="roman"/>
    <w:pitch w:val="variable"/>
  </w:font>
  <w:font w:name="Bahnschrift Condensed">
    <w:altName w:val="Bahnschrift Condensed"/>
    <w:charset w:val="0"/>
    <w:family w:val="swiss"/>
    <w:pitch w:val="variable"/>
  </w:font>
  <w:font w:name="Book Antiqua">
    <w:altName w:val="Book Antiqua"/>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587601pt;margin-top:747.92749pt;width:10.45pt;height:11.3pt;mso-position-horizontal-relative:page;mso-position-vertical-relative:page;z-index:-17484800" type="#_x0000_t202" id="docshape6" filled="false" stroked="false">
          <v:textbox inset="0,0,0,0">
            <w:txbxContent>
              <w:p>
                <w:pPr>
                  <w:spacing w:before="18"/>
                  <w:ind w:left="60" w:right="0" w:firstLine="0"/>
                  <w:jc w:val="left"/>
                  <w:rPr>
                    <w:rFonts w:ascii="Calibri"/>
                    <w:sz w:val="15"/>
                  </w:rPr>
                </w:pPr>
                <w:r>
                  <w:rPr>
                    <w:rFonts w:ascii="Calibri"/>
                    <w:color w:val="A3A7A9"/>
                    <w:w w:val="89"/>
                    <w:sz w:val="15"/>
                  </w:rPr>
                  <w:fldChar w:fldCharType="begin"/>
                </w:r>
                <w:r>
                  <w:rPr>
                    <w:rFonts w:ascii="Calibri"/>
                    <w:color w:val="A3A7A9"/>
                    <w:w w:val="89"/>
                    <w:sz w:val="15"/>
                  </w:rPr>
                  <w:instrText> PAGE </w:instrText>
                </w:r>
                <w:r>
                  <w:rPr>
                    <w:rFonts w:ascii="Calibri"/>
                    <w:color w:val="A3A7A9"/>
                    <w:w w:val="89"/>
                    <w:sz w:val="15"/>
                  </w:rPr>
                  <w:fldChar w:fldCharType="separate"/>
                </w:r>
                <w:r>
                  <w:rPr>
                    <w:rFonts w:ascii="Calibri"/>
                    <w:color w:val="A3A7A9"/>
                    <w:w w:val="89"/>
                    <w:sz w:val="15"/>
                  </w:rPr>
                  <w:t>2</w:t>
                </w:r>
                <w:r>
                  <w:rPr>
                    <w:rFonts w:ascii="Calibri"/>
                    <w:color w:val="A3A7A9"/>
                    <w:w w:val="89"/>
                    <w:sz w:val="15"/>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4pt;height:11.3pt;mso-position-horizontal-relative:page;mso-position-vertical-relative:page;z-index:-17484288" type="#_x0000_t202" id="docshape7"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23</w:t>
                </w:r>
                <w:r>
                  <w:rPr>
                    <w:rFonts w:ascii="Calibri"/>
                    <w:color w:val="A3A7A9"/>
                    <w:spacing w:val="-5"/>
                    <w:sz w:val="15"/>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0.65pt;height:11.3pt;mso-position-horizontal-relative:page;mso-position-vertical-relative:page;z-index:-17483776" type="#_x0000_t202" id="docshape58" filled="false" stroked="false">
          <v:textbox inset="0,0,0,0">
            <w:txbxContent>
              <w:p>
                <w:pPr>
                  <w:spacing w:before="18"/>
                  <w:ind w:left="60" w:right="0" w:firstLine="0"/>
                  <w:jc w:val="left"/>
                  <w:rPr>
                    <w:rFonts w:ascii="Calibri"/>
                    <w:sz w:val="15"/>
                  </w:rPr>
                </w:pPr>
                <w:r>
                  <w:rPr>
                    <w:rFonts w:ascii="Calibri"/>
                    <w:color w:val="A3A7A9"/>
                    <w:w w:val="95"/>
                    <w:sz w:val="15"/>
                  </w:rPr>
                  <w:fldChar w:fldCharType="begin"/>
                </w:r>
                <w:r>
                  <w:rPr>
                    <w:rFonts w:ascii="Calibri"/>
                    <w:color w:val="A3A7A9"/>
                    <w:w w:val="95"/>
                    <w:sz w:val="15"/>
                  </w:rPr>
                  <w:instrText> PAGE </w:instrText>
                </w:r>
                <w:r>
                  <w:rPr>
                    <w:rFonts w:ascii="Calibri"/>
                    <w:color w:val="A3A7A9"/>
                    <w:w w:val="95"/>
                    <w:sz w:val="15"/>
                  </w:rPr>
                  <w:fldChar w:fldCharType="separate"/>
                </w:r>
                <w:r>
                  <w:rPr>
                    <w:rFonts w:ascii="Calibri"/>
                    <w:color w:val="A3A7A9"/>
                    <w:w w:val="95"/>
                    <w:sz w:val="15"/>
                  </w:rPr>
                  <w:t>9</w:t>
                </w:r>
                <w:r>
                  <w:rPr>
                    <w:rFonts w:ascii="Calibri"/>
                    <w:color w:val="A3A7A9"/>
                    <w:w w:val="95"/>
                    <w:sz w:val="15"/>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5501pt;margin-top:747.92749pt;width:13.45pt;height:11.3pt;mso-position-horizontal-relative:page;mso-position-vertical-relative:page;z-index:-17483264" type="#_x0000_t202" id="docshape59" filled="false" stroked="false">
          <v:textbox inset="0,0,0,0">
            <w:txbxContent>
              <w:p>
                <w:pPr>
                  <w:spacing w:before="18"/>
                  <w:ind w:left="60" w:right="0" w:firstLine="0"/>
                  <w:jc w:val="left"/>
                  <w:rPr>
                    <w:rFonts w:ascii="Calibri"/>
                    <w:sz w:val="15"/>
                  </w:rPr>
                </w:pPr>
                <w:r>
                  <w:rPr>
                    <w:rFonts w:ascii="Calibri"/>
                    <w:color w:val="A3A7A9"/>
                    <w:spacing w:val="-5"/>
                    <w:w w:val="95"/>
                    <w:sz w:val="15"/>
                  </w:rPr>
                  <w:fldChar w:fldCharType="begin"/>
                </w:r>
                <w:r>
                  <w:rPr>
                    <w:rFonts w:ascii="Calibri"/>
                    <w:color w:val="A3A7A9"/>
                    <w:spacing w:val="-5"/>
                    <w:w w:val="95"/>
                    <w:sz w:val="15"/>
                  </w:rPr>
                  <w:instrText> PAGE </w:instrText>
                </w:r>
                <w:r>
                  <w:rPr>
                    <w:rFonts w:ascii="Calibri"/>
                    <w:color w:val="A3A7A9"/>
                    <w:spacing w:val="-5"/>
                    <w:w w:val="95"/>
                    <w:sz w:val="15"/>
                  </w:rPr>
                  <w:fldChar w:fldCharType="separate"/>
                </w:r>
                <w:r>
                  <w:rPr>
                    <w:rFonts w:ascii="Calibri"/>
                    <w:color w:val="A3A7A9"/>
                    <w:spacing w:val="-5"/>
                    <w:w w:val="95"/>
                    <w:sz w:val="15"/>
                  </w:rPr>
                  <w:t>10</w:t>
                </w:r>
                <w:r>
                  <w:rPr>
                    <w:rFonts w:ascii="Calibri"/>
                    <w:color w:val="A3A7A9"/>
                    <w:spacing w:val="-5"/>
                    <w:w w:val="95"/>
                    <w:sz w:val="15"/>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3.2pt;height:11.3pt;mso-position-horizontal-relative:page;mso-position-vertical-relative:page;z-index:-17482752" type="#_x0000_t202" id="docshape128" filled="false" stroked="false">
          <v:textbox inset="0,0,0,0">
            <w:txbxContent>
              <w:p>
                <w:pPr>
                  <w:spacing w:before="18"/>
                  <w:ind w:left="60" w:right="0" w:firstLine="0"/>
                  <w:jc w:val="left"/>
                  <w:rPr>
                    <w:rFonts w:ascii="Calibri"/>
                    <w:sz w:val="15"/>
                  </w:rPr>
                </w:pPr>
                <w:r>
                  <w:rPr>
                    <w:rFonts w:ascii="Calibri"/>
                    <w:color w:val="A3A7A9"/>
                    <w:spacing w:val="-5"/>
                    <w:w w:val="90"/>
                    <w:sz w:val="15"/>
                  </w:rPr>
                  <w:fldChar w:fldCharType="begin"/>
                </w:r>
                <w:r>
                  <w:rPr>
                    <w:rFonts w:ascii="Calibri"/>
                    <w:color w:val="A3A7A9"/>
                    <w:spacing w:val="-5"/>
                    <w:w w:val="90"/>
                    <w:sz w:val="15"/>
                  </w:rPr>
                  <w:instrText> PAGE </w:instrText>
                </w:r>
                <w:r>
                  <w:rPr>
                    <w:rFonts w:ascii="Calibri"/>
                    <w:color w:val="A3A7A9"/>
                    <w:spacing w:val="-5"/>
                    <w:w w:val="90"/>
                    <w:sz w:val="15"/>
                  </w:rPr>
                  <w:fldChar w:fldCharType="separate"/>
                </w:r>
                <w:r>
                  <w:rPr>
                    <w:rFonts w:ascii="Calibri"/>
                    <w:color w:val="A3A7A9"/>
                    <w:spacing w:val="-5"/>
                    <w:w w:val="90"/>
                    <w:sz w:val="15"/>
                  </w:rPr>
                  <w:t>21</w:t>
                </w:r>
                <w:r>
                  <w:rPr>
                    <w:rFonts w:ascii="Calibri"/>
                    <w:color w:val="A3A7A9"/>
                    <w:spacing w:val="-5"/>
                    <w:w w:val="90"/>
                    <w:sz w:val="15"/>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1752pt;margin-top:747.92749pt;width:13.85pt;height:11.3pt;mso-position-horizontal-relative:page;mso-position-vertical-relative:page;z-index:-17482240" type="#_x0000_t202" id="docshape129"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22</w:t>
                </w:r>
                <w:r>
                  <w:rPr>
                    <w:rFonts w:ascii="Calibri"/>
                    <w:color w:val="A3A7A9"/>
                    <w:spacing w:val="-5"/>
                    <w:sz w:val="15"/>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4.1pt;height:11.3pt;mso-position-horizontal-relative:page;mso-position-vertical-relative:page;z-index:-17481728" type="#_x0000_t202" id="docshape158"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33</w:t>
                </w:r>
                <w:r>
                  <w:rPr>
                    <w:rFonts w:ascii="Calibri"/>
                    <w:color w:val="A3A7A9"/>
                    <w:spacing w:val="-5"/>
                    <w:sz w:val="15"/>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7926pt;margin-top:747.92749pt;width:14.2pt;height:11.3pt;mso-position-horizontal-relative:page;mso-position-vertical-relative:page;z-index:-17481216" type="#_x0000_t202" id="docshape159"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34</w:t>
                </w:r>
                <w:r>
                  <w:rPr>
                    <w:rFonts w:ascii="Calibri"/>
                    <w:color w:val="A3A7A9"/>
                    <w:spacing w:val="-5"/>
                    <w:sz w:val="15"/>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4.25pt;height:11.3pt;mso-position-horizontal-relative:page;mso-position-vertical-relative:page;z-index:-17480704" type="#_x0000_t202" id="docshape207"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43</w:t>
                </w:r>
                <w:r>
                  <w:rPr>
                    <w:rFonts w:ascii="Calibri"/>
                    <w:color w:val="A3A7A9"/>
                    <w:spacing w:val="-5"/>
                    <w:sz w:val="15"/>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5902pt;margin-top:747.92749pt;width:14.45pt;height:11.3pt;mso-position-horizontal-relative:page;mso-position-vertical-relative:page;z-index:-17480192" type="#_x0000_t202" id="docshape208"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44</w:t>
                </w:r>
                <w:r>
                  <w:rPr>
                    <w:rFonts w:ascii="Calibri"/>
                    <w:color w:val="A3A7A9"/>
                    <w:spacing w:val="-5"/>
                    <w:sz w:val="15"/>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85pt;margin-top:747.92749pt;width:14pt;height:11.3pt;mso-position-horizontal-relative:page;mso-position-vertical-relative:page;z-index:-17479680" type="#_x0000_t202" id="docshape244"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53</w:t>
                </w:r>
                <w:r>
                  <w:rPr>
                    <w:rFonts w:ascii="Calibri"/>
                    <w:color w:val="A3A7A9"/>
                    <w:spacing w:val="-5"/>
                    <w:sz w:val="15"/>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3.8pt;margin-top:747.92749pt;width:14.2pt;height:11.3pt;mso-position-horizontal-relative:page;mso-position-vertical-relative:page;z-index:-17479168" type="#_x0000_t202" id="docshape245" filled="false" stroked="false">
          <v:textbox inset="0,0,0,0">
            <w:txbxContent>
              <w:p>
                <w:pPr>
                  <w:spacing w:before="18"/>
                  <w:ind w:left="60" w:right="0" w:firstLine="0"/>
                  <w:jc w:val="left"/>
                  <w:rPr>
                    <w:rFonts w:ascii="Calibri"/>
                    <w:sz w:val="15"/>
                  </w:rPr>
                </w:pPr>
                <w:r>
                  <w:rPr>
                    <w:rFonts w:ascii="Calibri"/>
                    <w:color w:val="A3A7A9"/>
                    <w:spacing w:val="-5"/>
                    <w:sz w:val="15"/>
                  </w:rPr>
                  <w:fldChar w:fldCharType="begin"/>
                </w:r>
                <w:r>
                  <w:rPr>
                    <w:rFonts w:ascii="Calibri"/>
                    <w:color w:val="A3A7A9"/>
                    <w:spacing w:val="-5"/>
                    <w:sz w:val="15"/>
                  </w:rPr>
                  <w:instrText> PAGE </w:instrText>
                </w:r>
                <w:r>
                  <w:rPr>
                    <w:rFonts w:ascii="Calibri"/>
                    <w:color w:val="A3A7A9"/>
                    <w:spacing w:val="-5"/>
                    <w:sz w:val="15"/>
                  </w:rPr>
                  <w:fldChar w:fldCharType="separate"/>
                </w:r>
                <w:r>
                  <w:rPr>
                    <w:rFonts w:ascii="Calibri"/>
                    <w:color w:val="A3A7A9"/>
                    <w:spacing w:val="-5"/>
                    <w:sz w:val="15"/>
                  </w:rPr>
                  <w:t>54</w:t>
                </w:r>
                <w:r>
                  <w:rPr>
                    <w:rFonts w:ascii="Calibri"/>
                    <w:color w:val="A3A7A9"/>
                    <w:spacing w:val="-5"/>
                    <w:sz w:val="15"/>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360" w:hanging="341"/>
        <w:jc w:val="right"/>
      </w:pPr>
      <w:rPr>
        <w:rFonts w:hint="default" w:ascii="Calibri" w:hAnsi="Calibri" w:eastAsia="Calibri" w:cs="Calibri"/>
        <w:b/>
        <w:bCs/>
        <w:i w:val="0"/>
        <w:iCs w:val="0"/>
        <w:w w:val="75"/>
        <w:sz w:val="20"/>
        <w:szCs w:val="20"/>
        <w:lang w:val="en-US" w:eastAsia="en-US" w:bidi="ar-SA"/>
      </w:rPr>
    </w:lvl>
    <w:lvl w:ilvl="1">
      <w:start w:val="0"/>
      <w:numFmt w:val="bullet"/>
      <w:lvlText w:val="•"/>
      <w:lvlJc w:val="left"/>
      <w:pPr>
        <w:ind w:left="1836" w:hanging="341"/>
      </w:pPr>
      <w:rPr>
        <w:rFonts w:hint="default"/>
        <w:lang w:val="en-US" w:eastAsia="en-US" w:bidi="ar-SA"/>
      </w:rPr>
    </w:lvl>
    <w:lvl w:ilvl="2">
      <w:start w:val="0"/>
      <w:numFmt w:val="bullet"/>
      <w:lvlText w:val="•"/>
      <w:lvlJc w:val="left"/>
      <w:pPr>
        <w:ind w:left="2312" w:hanging="341"/>
      </w:pPr>
      <w:rPr>
        <w:rFonts w:hint="default"/>
        <w:lang w:val="en-US" w:eastAsia="en-US" w:bidi="ar-SA"/>
      </w:rPr>
    </w:lvl>
    <w:lvl w:ilvl="3">
      <w:start w:val="0"/>
      <w:numFmt w:val="bullet"/>
      <w:lvlText w:val="•"/>
      <w:lvlJc w:val="left"/>
      <w:pPr>
        <w:ind w:left="2789" w:hanging="341"/>
      </w:pPr>
      <w:rPr>
        <w:rFonts w:hint="default"/>
        <w:lang w:val="en-US" w:eastAsia="en-US" w:bidi="ar-SA"/>
      </w:rPr>
    </w:lvl>
    <w:lvl w:ilvl="4">
      <w:start w:val="0"/>
      <w:numFmt w:val="bullet"/>
      <w:lvlText w:val="•"/>
      <w:lvlJc w:val="left"/>
      <w:pPr>
        <w:ind w:left="3265" w:hanging="341"/>
      </w:pPr>
      <w:rPr>
        <w:rFonts w:hint="default"/>
        <w:lang w:val="en-US" w:eastAsia="en-US" w:bidi="ar-SA"/>
      </w:rPr>
    </w:lvl>
    <w:lvl w:ilvl="5">
      <w:start w:val="0"/>
      <w:numFmt w:val="bullet"/>
      <w:lvlText w:val="•"/>
      <w:lvlJc w:val="left"/>
      <w:pPr>
        <w:ind w:left="3741" w:hanging="341"/>
      </w:pPr>
      <w:rPr>
        <w:rFonts w:hint="default"/>
        <w:lang w:val="en-US" w:eastAsia="en-US" w:bidi="ar-SA"/>
      </w:rPr>
    </w:lvl>
    <w:lvl w:ilvl="6">
      <w:start w:val="0"/>
      <w:numFmt w:val="bullet"/>
      <w:lvlText w:val="•"/>
      <w:lvlJc w:val="left"/>
      <w:pPr>
        <w:ind w:left="4218" w:hanging="341"/>
      </w:pPr>
      <w:rPr>
        <w:rFonts w:hint="default"/>
        <w:lang w:val="en-US" w:eastAsia="en-US" w:bidi="ar-SA"/>
      </w:rPr>
    </w:lvl>
    <w:lvl w:ilvl="7">
      <w:start w:val="0"/>
      <w:numFmt w:val="bullet"/>
      <w:lvlText w:val="•"/>
      <w:lvlJc w:val="left"/>
      <w:pPr>
        <w:ind w:left="4694" w:hanging="341"/>
      </w:pPr>
      <w:rPr>
        <w:rFonts w:hint="default"/>
        <w:lang w:val="en-US" w:eastAsia="en-US" w:bidi="ar-SA"/>
      </w:rPr>
    </w:lvl>
    <w:lvl w:ilvl="8">
      <w:start w:val="0"/>
      <w:numFmt w:val="bullet"/>
      <w:lvlText w:val="•"/>
      <w:lvlJc w:val="left"/>
      <w:pPr>
        <w:ind w:left="5170" w:hanging="341"/>
      </w:pPr>
      <w:rPr>
        <w:rFonts w:hint="default"/>
        <w:lang w:val="en-US" w:eastAsia="en-US" w:bidi="ar-SA"/>
      </w:rPr>
    </w:lvl>
  </w:abstractNum>
  <w:abstractNum w:abstractNumId="18">
    <w:multiLevelType w:val="hybridMultilevel"/>
    <w:lvl w:ilvl="0">
      <w:start w:val="1"/>
      <w:numFmt w:val="decimal"/>
      <w:lvlText w:val="%1."/>
      <w:lvlJc w:val="left"/>
      <w:pPr>
        <w:ind w:left="1000" w:hanging="341"/>
        <w:jc w:val="right"/>
      </w:pPr>
      <w:rPr>
        <w:rFonts w:hint="default" w:ascii="Calibri" w:hAnsi="Calibri" w:eastAsia="Calibri" w:cs="Calibri"/>
        <w:b/>
        <w:bCs/>
        <w:i w:val="0"/>
        <w:iCs w:val="0"/>
        <w:w w:val="75"/>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1952" w:hanging="341"/>
      </w:pPr>
      <w:rPr>
        <w:rFonts w:hint="default"/>
        <w:lang w:val="en-US" w:eastAsia="en-US" w:bidi="ar-SA"/>
      </w:rPr>
    </w:lvl>
    <w:lvl w:ilvl="3">
      <w:start w:val="0"/>
      <w:numFmt w:val="bullet"/>
      <w:lvlText w:val="•"/>
      <w:lvlJc w:val="left"/>
      <w:pPr>
        <w:ind w:left="2428" w:hanging="341"/>
      </w:pPr>
      <w:rPr>
        <w:rFonts w:hint="default"/>
        <w:lang w:val="en-US" w:eastAsia="en-US" w:bidi="ar-SA"/>
      </w:rPr>
    </w:lvl>
    <w:lvl w:ilvl="4">
      <w:start w:val="0"/>
      <w:numFmt w:val="bullet"/>
      <w:lvlText w:val="•"/>
      <w:lvlJc w:val="left"/>
      <w:pPr>
        <w:ind w:left="2904" w:hanging="341"/>
      </w:pPr>
      <w:rPr>
        <w:rFonts w:hint="default"/>
        <w:lang w:val="en-US" w:eastAsia="en-US" w:bidi="ar-SA"/>
      </w:rPr>
    </w:lvl>
    <w:lvl w:ilvl="5">
      <w:start w:val="0"/>
      <w:numFmt w:val="bullet"/>
      <w:lvlText w:val="•"/>
      <w:lvlJc w:val="left"/>
      <w:pPr>
        <w:ind w:left="3380" w:hanging="341"/>
      </w:pPr>
      <w:rPr>
        <w:rFonts w:hint="default"/>
        <w:lang w:val="en-US" w:eastAsia="en-US" w:bidi="ar-SA"/>
      </w:rPr>
    </w:lvl>
    <w:lvl w:ilvl="6">
      <w:start w:val="0"/>
      <w:numFmt w:val="bullet"/>
      <w:lvlText w:val="•"/>
      <w:lvlJc w:val="left"/>
      <w:pPr>
        <w:ind w:left="3856" w:hanging="341"/>
      </w:pPr>
      <w:rPr>
        <w:rFonts w:hint="default"/>
        <w:lang w:val="en-US" w:eastAsia="en-US" w:bidi="ar-SA"/>
      </w:rPr>
    </w:lvl>
    <w:lvl w:ilvl="7">
      <w:start w:val="0"/>
      <w:numFmt w:val="bullet"/>
      <w:lvlText w:val="•"/>
      <w:lvlJc w:val="left"/>
      <w:pPr>
        <w:ind w:left="4332" w:hanging="341"/>
      </w:pPr>
      <w:rPr>
        <w:rFonts w:hint="default"/>
        <w:lang w:val="en-US" w:eastAsia="en-US" w:bidi="ar-SA"/>
      </w:rPr>
    </w:lvl>
    <w:lvl w:ilvl="8">
      <w:start w:val="0"/>
      <w:numFmt w:val="bullet"/>
      <w:lvlText w:val="•"/>
      <w:lvlJc w:val="left"/>
      <w:pPr>
        <w:ind w:left="4808" w:hanging="341"/>
      </w:pPr>
      <w:rPr>
        <w:rFonts w:hint="default"/>
        <w:lang w:val="en-US" w:eastAsia="en-US" w:bidi="ar-SA"/>
      </w:rPr>
    </w:lvl>
  </w:abstractNum>
  <w:abstractNum w:abstractNumId="17">
    <w:multiLevelType w:val="hybridMultilevel"/>
    <w:lvl w:ilvl="0">
      <w:start w:val="0"/>
      <w:numFmt w:val="bullet"/>
      <w:lvlText w:val="•"/>
      <w:lvlJc w:val="left"/>
      <w:pPr>
        <w:ind w:left="1380"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2535" w:hanging="360"/>
      </w:pPr>
      <w:rPr>
        <w:rFonts w:hint="default"/>
        <w:lang w:val="en-US" w:eastAsia="en-US" w:bidi="ar-SA"/>
      </w:rPr>
    </w:lvl>
    <w:lvl w:ilvl="4">
      <w:start w:val="0"/>
      <w:numFmt w:val="bullet"/>
      <w:lvlText w:val="•"/>
      <w:lvlJc w:val="left"/>
      <w:pPr>
        <w:ind w:left="2921" w:hanging="360"/>
      </w:pPr>
      <w:rPr>
        <w:rFonts w:hint="default"/>
        <w:lang w:val="en-US" w:eastAsia="en-US" w:bidi="ar-SA"/>
      </w:rPr>
    </w:lvl>
    <w:lvl w:ilvl="5">
      <w:start w:val="0"/>
      <w:numFmt w:val="bullet"/>
      <w:lvlText w:val="•"/>
      <w:lvlJc w:val="left"/>
      <w:pPr>
        <w:ind w:left="3306" w:hanging="360"/>
      </w:pPr>
      <w:rPr>
        <w:rFonts w:hint="default"/>
        <w:lang w:val="en-US" w:eastAsia="en-US" w:bidi="ar-SA"/>
      </w:rPr>
    </w:lvl>
    <w:lvl w:ilvl="6">
      <w:start w:val="0"/>
      <w:numFmt w:val="bullet"/>
      <w:lvlText w:val="•"/>
      <w:lvlJc w:val="left"/>
      <w:pPr>
        <w:ind w:left="3691" w:hanging="360"/>
      </w:pPr>
      <w:rPr>
        <w:rFonts w:hint="default"/>
        <w:lang w:val="en-US" w:eastAsia="en-US" w:bidi="ar-SA"/>
      </w:rPr>
    </w:lvl>
    <w:lvl w:ilvl="7">
      <w:start w:val="0"/>
      <w:numFmt w:val="bullet"/>
      <w:lvlText w:val="•"/>
      <w:lvlJc w:val="left"/>
      <w:pPr>
        <w:ind w:left="4076" w:hanging="360"/>
      </w:pPr>
      <w:rPr>
        <w:rFonts w:hint="default"/>
        <w:lang w:val="en-US" w:eastAsia="en-US" w:bidi="ar-SA"/>
      </w:rPr>
    </w:lvl>
    <w:lvl w:ilvl="8">
      <w:start w:val="0"/>
      <w:numFmt w:val="bullet"/>
      <w:lvlText w:val="•"/>
      <w:lvlJc w:val="left"/>
      <w:pPr>
        <w:ind w:left="4462" w:hanging="360"/>
      </w:pPr>
      <w:rPr>
        <w:rFonts w:hint="default"/>
        <w:lang w:val="en-US" w:eastAsia="en-US" w:bidi="ar-SA"/>
      </w:rPr>
    </w:lvl>
  </w:abstractNum>
  <w:abstractNum w:abstractNumId="16">
    <w:multiLevelType w:val="hybridMultilevel"/>
    <w:lvl w:ilvl="0">
      <w:start w:val="0"/>
      <w:numFmt w:val="bullet"/>
      <w:lvlText w:val="•"/>
      <w:lvlJc w:val="left"/>
      <w:pPr>
        <w:ind w:left="557"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545" w:hanging="360"/>
      </w:pPr>
      <w:rPr>
        <w:rFonts w:hint="default"/>
        <w:lang w:val="en-US" w:eastAsia="en-US" w:bidi="ar-SA"/>
      </w:rPr>
    </w:lvl>
    <w:lvl w:ilvl="3">
      <w:start w:val="0"/>
      <w:numFmt w:val="bullet"/>
      <w:lvlText w:val="•"/>
      <w:lvlJc w:val="left"/>
      <w:pPr>
        <w:ind w:left="2038" w:hanging="360"/>
      </w:pPr>
      <w:rPr>
        <w:rFonts w:hint="default"/>
        <w:lang w:val="en-US" w:eastAsia="en-US" w:bidi="ar-SA"/>
      </w:rPr>
    </w:lvl>
    <w:lvl w:ilvl="4">
      <w:start w:val="0"/>
      <w:numFmt w:val="bullet"/>
      <w:lvlText w:val="•"/>
      <w:lvlJc w:val="left"/>
      <w:pPr>
        <w:ind w:left="2530" w:hanging="360"/>
      </w:pPr>
      <w:rPr>
        <w:rFonts w:hint="default"/>
        <w:lang w:val="en-US" w:eastAsia="en-US" w:bidi="ar-SA"/>
      </w:rPr>
    </w:lvl>
    <w:lvl w:ilvl="5">
      <w:start w:val="0"/>
      <w:numFmt w:val="bullet"/>
      <w:lvlText w:val="•"/>
      <w:lvlJc w:val="left"/>
      <w:pPr>
        <w:ind w:left="3023" w:hanging="360"/>
      </w:pPr>
      <w:rPr>
        <w:rFonts w:hint="default"/>
        <w:lang w:val="en-US" w:eastAsia="en-US" w:bidi="ar-SA"/>
      </w:rPr>
    </w:lvl>
    <w:lvl w:ilvl="6">
      <w:start w:val="0"/>
      <w:numFmt w:val="bullet"/>
      <w:lvlText w:val="•"/>
      <w:lvlJc w:val="left"/>
      <w:pPr>
        <w:ind w:left="3516" w:hanging="360"/>
      </w:pPr>
      <w:rPr>
        <w:rFonts w:hint="default"/>
        <w:lang w:val="en-US" w:eastAsia="en-US" w:bidi="ar-SA"/>
      </w:rPr>
    </w:lvl>
    <w:lvl w:ilvl="7">
      <w:start w:val="0"/>
      <w:numFmt w:val="bullet"/>
      <w:lvlText w:val="•"/>
      <w:lvlJc w:val="left"/>
      <w:pPr>
        <w:ind w:left="4008" w:hanging="360"/>
      </w:pPr>
      <w:rPr>
        <w:rFonts w:hint="default"/>
        <w:lang w:val="en-US" w:eastAsia="en-US" w:bidi="ar-SA"/>
      </w:rPr>
    </w:lvl>
    <w:lvl w:ilvl="8">
      <w:start w:val="0"/>
      <w:numFmt w:val="bullet"/>
      <w:lvlText w:val="•"/>
      <w:lvlJc w:val="left"/>
      <w:pPr>
        <w:ind w:left="4501" w:hanging="360"/>
      </w:pPr>
      <w:rPr>
        <w:rFonts w:hint="default"/>
        <w:lang w:val="en-US" w:eastAsia="en-US" w:bidi="ar-SA"/>
      </w:rPr>
    </w:lvl>
  </w:abstractNum>
  <w:abstractNum w:abstractNumId="15">
    <w:multiLevelType w:val="hybridMultilevel"/>
    <w:lvl w:ilvl="0">
      <w:start w:val="1"/>
      <w:numFmt w:val="decimal"/>
      <w:lvlText w:val="%1."/>
      <w:lvlJc w:val="left"/>
      <w:pPr>
        <w:ind w:left="1000" w:hanging="341"/>
        <w:jc w:val="right"/>
      </w:pPr>
      <w:rPr>
        <w:rFonts w:hint="default" w:ascii="Calibri" w:hAnsi="Calibri" w:eastAsia="Calibri" w:cs="Calibri"/>
        <w:b/>
        <w:bCs/>
        <w:i w:val="0"/>
        <w:iCs w:val="0"/>
        <w:color w:val="231F20"/>
        <w:w w:val="75"/>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1952" w:hanging="341"/>
      </w:pPr>
      <w:rPr>
        <w:rFonts w:hint="default"/>
        <w:lang w:val="en-US" w:eastAsia="en-US" w:bidi="ar-SA"/>
      </w:rPr>
    </w:lvl>
    <w:lvl w:ilvl="3">
      <w:start w:val="0"/>
      <w:numFmt w:val="bullet"/>
      <w:lvlText w:val="•"/>
      <w:lvlJc w:val="left"/>
      <w:pPr>
        <w:ind w:left="2428" w:hanging="341"/>
      </w:pPr>
      <w:rPr>
        <w:rFonts w:hint="default"/>
        <w:lang w:val="en-US" w:eastAsia="en-US" w:bidi="ar-SA"/>
      </w:rPr>
    </w:lvl>
    <w:lvl w:ilvl="4">
      <w:start w:val="0"/>
      <w:numFmt w:val="bullet"/>
      <w:lvlText w:val="•"/>
      <w:lvlJc w:val="left"/>
      <w:pPr>
        <w:ind w:left="2904" w:hanging="341"/>
      </w:pPr>
      <w:rPr>
        <w:rFonts w:hint="default"/>
        <w:lang w:val="en-US" w:eastAsia="en-US" w:bidi="ar-SA"/>
      </w:rPr>
    </w:lvl>
    <w:lvl w:ilvl="5">
      <w:start w:val="0"/>
      <w:numFmt w:val="bullet"/>
      <w:lvlText w:val="•"/>
      <w:lvlJc w:val="left"/>
      <w:pPr>
        <w:ind w:left="3380" w:hanging="341"/>
      </w:pPr>
      <w:rPr>
        <w:rFonts w:hint="default"/>
        <w:lang w:val="en-US" w:eastAsia="en-US" w:bidi="ar-SA"/>
      </w:rPr>
    </w:lvl>
    <w:lvl w:ilvl="6">
      <w:start w:val="0"/>
      <w:numFmt w:val="bullet"/>
      <w:lvlText w:val="•"/>
      <w:lvlJc w:val="left"/>
      <w:pPr>
        <w:ind w:left="3856" w:hanging="341"/>
      </w:pPr>
      <w:rPr>
        <w:rFonts w:hint="default"/>
        <w:lang w:val="en-US" w:eastAsia="en-US" w:bidi="ar-SA"/>
      </w:rPr>
    </w:lvl>
    <w:lvl w:ilvl="7">
      <w:start w:val="0"/>
      <w:numFmt w:val="bullet"/>
      <w:lvlText w:val="•"/>
      <w:lvlJc w:val="left"/>
      <w:pPr>
        <w:ind w:left="4332" w:hanging="341"/>
      </w:pPr>
      <w:rPr>
        <w:rFonts w:hint="default"/>
        <w:lang w:val="en-US" w:eastAsia="en-US" w:bidi="ar-SA"/>
      </w:rPr>
    </w:lvl>
    <w:lvl w:ilvl="8">
      <w:start w:val="0"/>
      <w:numFmt w:val="bullet"/>
      <w:lvlText w:val="•"/>
      <w:lvlJc w:val="left"/>
      <w:pPr>
        <w:ind w:left="4808" w:hanging="341"/>
      </w:pPr>
      <w:rPr>
        <w:rFonts w:hint="default"/>
        <w:lang w:val="en-US" w:eastAsia="en-US" w:bidi="ar-SA"/>
      </w:rPr>
    </w:lvl>
  </w:abstractNum>
  <w:abstractNum w:abstractNumId="14">
    <w:multiLevelType w:val="hybridMultilevel"/>
    <w:lvl w:ilvl="0">
      <w:start w:val="0"/>
      <w:numFmt w:val="bullet"/>
      <w:lvlText w:val="•"/>
      <w:lvlJc w:val="left"/>
      <w:pPr>
        <w:ind w:left="558"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19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464"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734" w:hanging="360"/>
      </w:pPr>
      <w:rPr>
        <w:rFonts w:hint="default"/>
        <w:lang w:val="en-US" w:eastAsia="en-US" w:bidi="ar-SA"/>
      </w:rPr>
    </w:lvl>
    <w:lvl w:ilvl="6">
      <w:start w:val="0"/>
      <w:numFmt w:val="bullet"/>
      <w:lvlText w:val="•"/>
      <w:lvlJc w:val="left"/>
      <w:pPr>
        <w:ind w:left="4368" w:hanging="360"/>
      </w:pPr>
      <w:rPr>
        <w:rFonts w:hint="default"/>
        <w:lang w:val="en-US" w:eastAsia="en-US" w:bidi="ar-SA"/>
      </w:rPr>
    </w:lvl>
    <w:lvl w:ilvl="7">
      <w:start w:val="0"/>
      <w:numFmt w:val="bullet"/>
      <w:lvlText w:val="•"/>
      <w:lvlJc w:val="left"/>
      <w:pPr>
        <w:ind w:left="5003" w:hanging="360"/>
      </w:pPr>
      <w:rPr>
        <w:rFonts w:hint="default"/>
        <w:lang w:val="en-US" w:eastAsia="en-US" w:bidi="ar-SA"/>
      </w:rPr>
    </w:lvl>
    <w:lvl w:ilvl="8">
      <w:start w:val="0"/>
      <w:numFmt w:val="bullet"/>
      <w:lvlText w:val="•"/>
      <w:lvlJc w:val="left"/>
      <w:pPr>
        <w:ind w:left="5638" w:hanging="360"/>
      </w:pPr>
      <w:rPr>
        <w:rFonts w:hint="default"/>
        <w:lang w:val="en-US" w:eastAsia="en-US" w:bidi="ar-SA"/>
      </w:rPr>
    </w:lvl>
  </w:abstractNum>
  <w:abstractNum w:abstractNumId="13">
    <w:multiLevelType w:val="hybridMultilevel"/>
    <w:lvl w:ilvl="0">
      <w:start w:val="1"/>
      <w:numFmt w:val="decimal"/>
      <w:lvlText w:val="%1."/>
      <w:lvlJc w:val="left"/>
      <w:pPr>
        <w:ind w:left="1000" w:hanging="341"/>
        <w:jc w:val="right"/>
      </w:pPr>
      <w:rPr>
        <w:rFonts w:hint="default" w:ascii="Calibri" w:hAnsi="Calibri" w:eastAsia="Calibri" w:cs="Calibri"/>
        <w:b/>
        <w:bCs/>
        <w:i w:val="0"/>
        <w:iCs w:val="0"/>
        <w:w w:val="75"/>
        <w:sz w:val="20"/>
        <w:szCs w:val="20"/>
        <w:lang w:val="en-US" w:eastAsia="en-US" w:bidi="ar-SA"/>
      </w:rPr>
    </w:lvl>
    <w:lvl w:ilvl="1">
      <w:start w:val="0"/>
      <w:numFmt w:val="bullet"/>
      <w:lvlText w:val="•"/>
      <w:lvlJc w:val="left"/>
      <w:pPr>
        <w:ind w:left="1471" w:hanging="341"/>
      </w:pPr>
      <w:rPr>
        <w:rFonts w:hint="default"/>
        <w:lang w:val="en-US" w:eastAsia="en-US" w:bidi="ar-SA"/>
      </w:rPr>
    </w:lvl>
    <w:lvl w:ilvl="2">
      <w:start w:val="0"/>
      <w:numFmt w:val="bullet"/>
      <w:lvlText w:val="•"/>
      <w:lvlJc w:val="left"/>
      <w:pPr>
        <w:ind w:left="1942" w:hanging="341"/>
      </w:pPr>
      <w:rPr>
        <w:rFonts w:hint="default"/>
        <w:lang w:val="en-US" w:eastAsia="en-US" w:bidi="ar-SA"/>
      </w:rPr>
    </w:lvl>
    <w:lvl w:ilvl="3">
      <w:start w:val="0"/>
      <w:numFmt w:val="bullet"/>
      <w:lvlText w:val="•"/>
      <w:lvlJc w:val="left"/>
      <w:pPr>
        <w:ind w:left="2413" w:hanging="341"/>
      </w:pPr>
      <w:rPr>
        <w:rFonts w:hint="default"/>
        <w:lang w:val="en-US" w:eastAsia="en-US" w:bidi="ar-SA"/>
      </w:rPr>
    </w:lvl>
    <w:lvl w:ilvl="4">
      <w:start w:val="0"/>
      <w:numFmt w:val="bullet"/>
      <w:lvlText w:val="•"/>
      <w:lvlJc w:val="left"/>
      <w:pPr>
        <w:ind w:left="2885" w:hanging="341"/>
      </w:pPr>
      <w:rPr>
        <w:rFonts w:hint="default"/>
        <w:lang w:val="en-US" w:eastAsia="en-US" w:bidi="ar-SA"/>
      </w:rPr>
    </w:lvl>
    <w:lvl w:ilvl="5">
      <w:start w:val="0"/>
      <w:numFmt w:val="bullet"/>
      <w:lvlText w:val="•"/>
      <w:lvlJc w:val="left"/>
      <w:pPr>
        <w:ind w:left="3356" w:hanging="341"/>
      </w:pPr>
      <w:rPr>
        <w:rFonts w:hint="default"/>
        <w:lang w:val="en-US" w:eastAsia="en-US" w:bidi="ar-SA"/>
      </w:rPr>
    </w:lvl>
    <w:lvl w:ilvl="6">
      <w:start w:val="0"/>
      <w:numFmt w:val="bullet"/>
      <w:lvlText w:val="•"/>
      <w:lvlJc w:val="left"/>
      <w:pPr>
        <w:ind w:left="3827" w:hanging="341"/>
      </w:pPr>
      <w:rPr>
        <w:rFonts w:hint="default"/>
        <w:lang w:val="en-US" w:eastAsia="en-US" w:bidi="ar-SA"/>
      </w:rPr>
    </w:lvl>
    <w:lvl w:ilvl="7">
      <w:start w:val="0"/>
      <w:numFmt w:val="bullet"/>
      <w:lvlText w:val="•"/>
      <w:lvlJc w:val="left"/>
      <w:pPr>
        <w:ind w:left="4299" w:hanging="341"/>
      </w:pPr>
      <w:rPr>
        <w:rFonts w:hint="default"/>
        <w:lang w:val="en-US" w:eastAsia="en-US" w:bidi="ar-SA"/>
      </w:rPr>
    </w:lvl>
    <w:lvl w:ilvl="8">
      <w:start w:val="0"/>
      <w:numFmt w:val="bullet"/>
      <w:lvlText w:val="•"/>
      <w:lvlJc w:val="left"/>
      <w:pPr>
        <w:ind w:left="4770" w:hanging="341"/>
      </w:pPr>
      <w:rPr>
        <w:rFonts w:hint="default"/>
        <w:lang w:val="en-US" w:eastAsia="en-US" w:bidi="ar-SA"/>
      </w:rPr>
    </w:lvl>
  </w:abstractNum>
  <w:abstractNum w:abstractNumId="12">
    <w:multiLevelType w:val="hybridMultilevel"/>
    <w:lvl w:ilvl="0">
      <w:start w:val="0"/>
      <w:numFmt w:val="bullet"/>
      <w:lvlText w:val="•"/>
      <w:lvlJc w:val="left"/>
      <w:pPr>
        <w:ind w:left="557"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19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464"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733" w:hanging="360"/>
      </w:pPr>
      <w:rPr>
        <w:rFonts w:hint="default"/>
        <w:lang w:val="en-US" w:eastAsia="en-US" w:bidi="ar-SA"/>
      </w:rPr>
    </w:lvl>
    <w:lvl w:ilvl="6">
      <w:start w:val="0"/>
      <w:numFmt w:val="bullet"/>
      <w:lvlText w:val="•"/>
      <w:lvlJc w:val="left"/>
      <w:pPr>
        <w:ind w:left="4368" w:hanging="360"/>
      </w:pPr>
      <w:rPr>
        <w:rFonts w:hint="default"/>
        <w:lang w:val="en-US" w:eastAsia="en-US" w:bidi="ar-SA"/>
      </w:rPr>
    </w:lvl>
    <w:lvl w:ilvl="7">
      <w:start w:val="0"/>
      <w:numFmt w:val="bullet"/>
      <w:lvlText w:val="•"/>
      <w:lvlJc w:val="left"/>
      <w:pPr>
        <w:ind w:left="5003" w:hanging="360"/>
      </w:pPr>
      <w:rPr>
        <w:rFonts w:hint="default"/>
        <w:lang w:val="en-US" w:eastAsia="en-US" w:bidi="ar-SA"/>
      </w:rPr>
    </w:lvl>
    <w:lvl w:ilvl="8">
      <w:start w:val="0"/>
      <w:numFmt w:val="bullet"/>
      <w:lvlText w:val="•"/>
      <w:lvlJc w:val="left"/>
      <w:pPr>
        <w:ind w:left="5637" w:hanging="360"/>
      </w:pPr>
      <w:rPr>
        <w:rFonts w:hint="default"/>
        <w:lang w:val="en-US" w:eastAsia="en-US" w:bidi="ar-SA"/>
      </w:rPr>
    </w:lvl>
  </w:abstractNum>
  <w:abstractNum w:abstractNumId="11">
    <w:multiLevelType w:val="hybridMultilevel"/>
    <w:lvl w:ilvl="0">
      <w:start w:val="0"/>
      <w:numFmt w:val="bullet"/>
      <w:lvlText w:val="•"/>
      <w:lvlJc w:val="left"/>
      <w:pPr>
        <w:ind w:left="1380"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2535" w:hanging="360"/>
      </w:pPr>
      <w:rPr>
        <w:rFonts w:hint="default"/>
        <w:lang w:val="en-US" w:eastAsia="en-US" w:bidi="ar-SA"/>
      </w:rPr>
    </w:lvl>
    <w:lvl w:ilvl="4">
      <w:start w:val="0"/>
      <w:numFmt w:val="bullet"/>
      <w:lvlText w:val="•"/>
      <w:lvlJc w:val="left"/>
      <w:pPr>
        <w:ind w:left="2921" w:hanging="360"/>
      </w:pPr>
      <w:rPr>
        <w:rFonts w:hint="default"/>
        <w:lang w:val="en-US" w:eastAsia="en-US" w:bidi="ar-SA"/>
      </w:rPr>
    </w:lvl>
    <w:lvl w:ilvl="5">
      <w:start w:val="0"/>
      <w:numFmt w:val="bullet"/>
      <w:lvlText w:val="•"/>
      <w:lvlJc w:val="left"/>
      <w:pPr>
        <w:ind w:left="3306" w:hanging="360"/>
      </w:pPr>
      <w:rPr>
        <w:rFonts w:hint="default"/>
        <w:lang w:val="en-US" w:eastAsia="en-US" w:bidi="ar-SA"/>
      </w:rPr>
    </w:lvl>
    <w:lvl w:ilvl="6">
      <w:start w:val="0"/>
      <w:numFmt w:val="bullet"/>
      <w:lvlText w:val="•"/>
      <w:lvlJc w:val="left"/>
      <w:pPr>
        <w:ind w:left="3691" w:hanging="360"/>
      </w:pPr>
      <w:rPr>
        <w:rFonts w:hint="default"/>
        <w:lang w:val="en-US" w:eastAsia="en-US" w:bidi="ar-SA"/>
      </w:rPr>
    </w:lvl>
    <w:lvl w:ilvl="7">
      <w:start w:val="0"/>
      <w:numFmt w:val="bullet"/>
      <w:lvlText w:val="•"/>
      <w:lvlJc w:val="left"/>
      <w:pPr>
        <w:ind w:left="4076" w:hanging="360"/>
      </w:pPr>
      <w:rPr>
        <w:rFonts w:hint="default"/>
        <w:lang w:val="en-US" w:eastAsia="en-US" w:bidi="ar-SA"/>
      </w:rPr>
    </w:lvl>
    <w:lvl w:ilvl="8">
      <w:start w:val="0"/>
      <w:numFmt w:val="bullet"/>
      <w:lvlText w:val="•"/>
      <w:lvlJc w:val="left"/>
      <w:pPr>
        <w:ind w:left="4462" w:hanging="360"/>
      </w:pPr>
      <w:rPr>
        <w:rFonts w:hint="default"/>
        <w:lang w:val="en-US" w:eastAsia="en-US" w:bidi="ar-SA"/>
      </w:rPr>
    </w:lvl>
  </w:abstractNum>
  <w:abstractNum w:abstractNumId="10">
    <w:multiLevelType w:val="hybridMultilevel"/>
    <w:lvl w:ilvl="0">
      <w:start w:val="0"/>
      <w:numFmt w:val="bullet"/>
      <w:lvlText w:val="•"/>
      <w:lvlJc w:val="left"/>
      <w:pPr>
        <w:ind w:left="174" w:hanging="175"/>
      </w:pPr>
      <w:rPr>
        <w:rFonts w:hint="default" w:ascii="Calibri" w:hAnsi="Calibri" w:eastAsia="Calibri" w:cs="Calibri"/>
        <w:b w:val="0"/>
        <w:bCs w:val="0"/>
        <w:i w:val="0"/>
        <w:iCs w:val="0"/>
        <w:w w:val="70"/>
        <w:sz w:val="16"/>
        <w:szCs w:val="16"/>
        <w:lang w:val="en-US" w:eastAsia="en-US" w:bidi="ar-SA"/>
      </w:rPr>
    </w:lvl>
    <w:lvl w:ilvl="1">
      <w:start w:val="0"/>
      <w:numFmt w:val="bullet"/>
      <w:lvlText w:val="•"/>
      <w:lvlJc w:val="left"/>
      <w:pPr>
        <w:ind w:left="428" w:hanging="175"/>
      </w:pPr>
      <w:rPr>
        <w:rFonts w:hint="default"/>
        <w:lang w:val="en-US" w:eastAsia="en-US" w:bidi="ar-SA"/>
      </w:rPr>
    </w:lvl>
    <w:lvl w:ilvl="2">
      <w:start w:val="0"/>
      <w:numFmt w:val="bullet"/>
      <w:lvlText w:val="•"/>
      <w:lvlJc w:val="left"/>
      <w:pPr>
        <w:ind w:left="677" w:hanging="175"/>
      </w:pPr>
      <w:rPr>
        <w:rFonts w:hint="default"/>
        <w:lang w:val="en-US" w:eastAsia="en-US" w:bidi="ar-SA"/>
      </w:rPr>
    </w:lvl>
    <w:lvl w:ilvl="3">
      <w:start w:val="0"/>
      <w:numFmt w:val="bullet"/>
      <w:lvlText w:val="•"/>
      <w:lvlJc w:val="left"/>
      <w:pPr>
        <w:ind w:left="925" w:hanging="175"/>
      </w:pPr>
      <w:rPr>
        <w:rFonts w:hint="default"/>
        <w:lang w:val="en-US" w:eastAsia="en-US" w:bidi="ar-SA"/>
      </w:rPr>
    </w:lvl>
    <w:lvl w:ilvl="4">
      <w:start w:val="0"/>
      <w:numFmt w:val="bullet"/>
      <w:lvlText w:val="•"/>
      <w:lvlJc w:val="left"/>
      <w:pPr>
        <w:ind w:left="1174" w:hanging="175"/>
      </w:pPr>
      <w:rPr>
        <w:rFonts w:hint="default"/>
        <w:lang w:val="en-US" w:eastAsia="en-US" w:bidi="ar-SA"/>
      </w:rPr>
    </w:lvl>
    <w:lvl w:ilvl="5">
      <w:start w:val="0"/>
      <w:numFmt w:val="bullet"/>
      <w:lvlText w:val="•"/>
      <w:lvlJc w:val="left"/>
      <w:pPr>
        <w:ind w:left="1423" w:hanging="175"/>
      </w:pPr>
      <w:rPr>
        <w:rFonts w:hint="default"/>
        <w:lang w:val="en-US" w:eastAsia="en-US" w:bidi="ar-SA"/>
      </w:rPr>
    </w:lvl>
    <w:lvl w:ilvl="6">
      <w:start w:val="0"/>
      <w:numFmt w:val="bullet"/>
      <w:lvlText w:val="•"/>
      <w:lvlJc w:val="left"/>
      <w:pPr>
        <w:ind w:left="1671" w:hanging="175"/>
      </w:pPr>
      <w:rPr>
        <w:rFonts w:hint="default"/>
        <w:lang w:val="en-US" w:eastAsia="en-US" w:bidi="ar-SA"/>
      </w:rPr>
    </w:lvl>
    <w:lvl w:ilvl="7">
      <w:start w:val="0"/>
      <w:numFmt w:val="bullet"/>
      <w:lvlText w:val="•"/>
      <w:lvlJc w:val="left"/>
      <w:pPr>
        <w:ind w:left="1920" w:hanging="175"/>
      </w:pPr>
      <w:rPr>
        <w:rFonts w:hint="default"/>
        <w:lang w:val="en-US" w:eastAsia="en-US" w:bidi="ar-SA"/>
      </w:rPr>
    </w:lvl>
    <w:lvl w:ilvl="8">
      <w:start w:val="0"/>
      <w:numFmt w:val="bullet"/>
      <w:lvlText w:val="•"/>
      <w:lvlJc w:val="left"/>
      <w:pPr>
        <w:ind w:left="2168" w:hanging="175"/>
      </w:pPr>
      <w:rPr>
        <w:rFonts w:hint="default"/>
        <w:lang w:val="en-US" w:eastAsia="en-US" w:bidi="ar-SA"/>
      </w:rPr>
    </w:lvl>
  </w:abstractNum>
  <w:abstractNum w:abstractNumId="9">
    <w:multiLevelType w:val="hybridMultilevel"/>
    <w:lvl w:ilvl="0">
      <w:start w:val="0"/>
      <w:numFmt w:val="bullet"/>
      <w:lvlText w:val="•"/>
      <w:lvlJc w:val="left"/>
      <w:pPr>
        <w:ind w:left="174" w:hanging="175"/>
      </w:pPr>
      <w:rPr>
        <w:rFonts w:hint="default" w:ascii="Calibri" w:hAnsi="Calibri" w:eastAsia="Calibri" w:cs="Calibri"/>
        <w:b w:val="0"/>
        <w:bCs w:val="0"/>
        <w:i w:val="0"/>
        <w:iCs w:val="0"/>
        <w:w w:val="70"/>
        <w:sz w:val="16"/>
        <w:szCs w:val="16"/>
        <w:lang w:val="en-US" w:eastAsia="en-US" w:bidi="ar-SA"/>
      </w:rPr>
    </w:lvl>
    <w:lvl w:ilvl="1">
      <w:start w:val="0"/>
      <w:numFmt w:val="bullet"/>
      <w:lvlText w:val="•"/>
      <w:lvlJc w:val="left"/>
      <w:pPr>
        <w:ind w:left="448" w:hanging="175"/>
      </w:pPr>
      <w:rPr>
        <w:rFonts w:hint="default"/>
        <w:lang w:val="en-US" w:eastAsia="en-US" w:bidi="ar-SA"/>
      </w:rPr>
    </w:lvl>
    <w:lvl w:ilvl="2">
      <w:start w:val="0"/>
      <w:numFmt w:val="bullet"/>
      <w:lvlText w:val="•"/>
      <w:lvlJc w:val="left"/>
      <w:pPr>
        <w:ind w:left="716" w:hanging="175"/>
      </w:pPr>
      <w:rPr>
        <w:rFonts w:hint="default"/>
        <w:lang w:val="en-US" w:eastAsia="en-US" w:bidi="ar-SA"/>
      </w:rPr>
    </w:lvl>
    <w:lvl w:ilvl="3">
      <w:start w:val="0"/>
      <w:numFmt w:val="bullet"/>
      <w:lvlText w:val="•"/>
      <w:lvlJc w:val="left"/>
      <w:pPr>
        <w:ind w:left="984" w:hanging="175"/>
      </w:pPr>
      <w:rPr>
        <w:rFonts w:hint="default"/>
        <w:lang w:val="en-US" w:eastAsia="en-US" w:bidi="ar-SA"/>
      </w:rPr>
    </w:lvl>
    <w:lvl w:ilvl="4">
      <w:start w:val="0"/>
      <w:numFmt w:val="bullet"/>
      <w:lvlText w:val="•"/>
      <w:lvlJc w:val="left"/>
      <w:pPr>
        <w:ind w:left="1253" w:hanging="175"/>
      </w:pPr>
      <w:rPr>
        <w:rFonts w:hint="default"/>
        <w:lang w:val="en-US" w:eastAsia="en-US" w:bidi="ar-SA"/>
      </w:rPr>
    </w:lvl>
    <w:lvl w:ilvl="5">
      <w:start w:val="0"/>
      <w:numFmt w:val="bullet"/>
      <w:lvlText w:val="•"/>
      <w:lvlJc w:val="left"/>
      <w:pPr>
        <w:ind w:left="1521" w:hanging="175"/>
      </w:pPr>
      <w:rPr>
        <w:rFonts w:hint="default"/>
        <w:lang w:val="en-US" w:eastAsia="en-US" w:bidi="ar-SA"/>
      </w:rPr>
    </w:lvl>
    <w:lvl w:ilvl="6">
      <w:start w:val="0"/>
      <w:numFmt w:val="bullet"/>
      <w:lvlText w:val="•"/>
      <w:lvlJc w:val="left"/>
      <w:pPr>
        <w:ind w:left="1789" w:hanging="175"/>
      </w:pPr>
      <w:rPr>
        <w:rFonts w:hint="default"/>
        <w:lang w:val="en-US" w:eastAsia="en-US" w:bidi="ar-SA"/>
      </w:rPr>
    </w:lvl>
    <w:lvl w:ilvl="7">
      <w:start w:val="0"/>
      <w:numFmt w:val="bullet"/>
      <w:lvlText w:val="•"/>
      <w:lvlJc w:val="left"/>
      <w:pPr>
        <w:ind w:left="2058" w:hanging="175"/>
      </w:pPr>
      <w:rPr>
        <w:rFonts w:hint="default"/>
        <w:lang w:val="en-US" w:eastAsia="en-US" w:bidi="ar-SA"/>
      </w:rPr>
    </w:lvl>
    <w:lvl w:ilvl="8">
      <w:start w:val="0"/>
      <w:numFmt w:val="bullet"/>
      <w:lvlText w:val="•"/>
      <w:lvlJc w:val="left"/>
      <w:pPr>
        <w:ind w:left="2326" w:hanging="175"/>
      </w:pPr>
      <w:rPr>
        <w:rFonts w:hint="default"/>
        <w:lang w:val="en-US" w:eastAsia="en-US" w:bidi="ar-SA"/>
      </w:rPr>
    </w:lvl>
  </w:abstractNum>
  <w:abstractNum w:abstractNumId="8">
    <w:multiLevelType w:val="hybridMultilevel"/>
    <w:lvl w:ilvl="0">
      <w:start w:val="0"/>
      <w:numFmt w:val="bullet"/>
      <w:lvlText w:val="•"/>
      <w:lvlJc w:val="left"/>
      <w:pPr>
        <w:ind w:left="174" w:hanging="175"/>
      </w:pPr>
      <w:rPr>
        <w:rFonts w:hint="default" w:ascii="Calibri" w:hAnsi="Calibri" w:eastAsia="Calibri" w:cs="Calibri"/>
        <w:b w:val="0"/>
        <w:bCs w:val="0"/>
        <w:i w:val="0"/>
        <w:iCs w:val="0"/>
        <w:w w:val="70"/>
        <w:sz w:val="16"/>
        <w:szCs w:val="16"/>
        <w:lang w:val="en-US" w:eastAsia="en-US" w:bidi="ar-SA"/>
      </w:rPr>
    </w:lvl>
    <w:lvl w:ilvl="1">
      <w:start w:val="0"/>
      <w:numFmt w:val="bullet"/>
      <w:lvlText w:val="•"/>
      <w:lvlJc w:val="left"/>
      <w:pPr>
        <w:ind w:left="446" w:hanging="175"/>
      </w:pPr>
      <w:rPr>
        <w:rFonts w:hint="default"/>
        <w:lang w:val="en-US" w:eastAsia="en-US" w:bidi="ar-SA"/>
      </w:rPr>
    </w:lvl>
    <w:lvl w:ilvl="2">
      <w:start w:val="0"/>
      <w:numFmt w:val="bullet"/>
      <w:lvlText w:val="•"/>
      <w:lvlJc w:val="left"/>
      <w:pPr>
        <w:ind w:left="713" w:hanging="175"/>
      </w:pPr>
      <w:rPr>
        <w:rFonts w:hint="default"/>
        <w:lang w:val="en-US" w:eastAsia="en-US" w:bidi="ar-SA"/>
      </w:rPr>
    </w:lvl>
    <w:lvl w:ilvl="3">
      <w:start w:val="0"/>
      <w:numFmt w:val="bullet"/>
      <w:lvlText w:val="•"/>
      <w:lvlJc w:val="left"/>
      <w:pPr>
        <w:ind w:left="979" w:hanging="175"/>
      </w:pPr>
      <w:rPr>
        <w:rFonts w:hint="default"/>
        <w:lang w:val="en-US" w:eastAsia="en-US" w:bidi="ar-SA"/>
      </w:rPr>
    </w:lvl>
    <w:lvl w:ilvl="4">
      <w:start w:val="0"/>
      <w:numFmt w:val="bullet"/>
      <w:lvlText w:val="•"/>
      <w:lvlJc w:val="left"/>
      <w:pPr>
        <w:ind w:left="1246" w:hanging="175"/>
      </w:pPr>
      <w:rPr>
        <w:rFonts w:hint="default"/>
        <w:lang w:val="en-US" w:eastAsia="en-US" w:bidi="ar-SA"/>
      </w:rPr>
    </w:lvl>
    <w:lvl w:ilvl="5">
      <w:start w:val="0"/>
      <w:numFmt w:val="bullet"/>
      <w:lvlText w:val="•"/>
      <w:lvlJc w:val="left"/>
      <w:pPr>
        <w:ind w:left="1512" w:hanging="175"/>
      </w:pPr>
      <w:rPr>
        <w:rFonts w:hint="default"/>
        <w:lang w:val="en-US" w:eastAsia="en-US" w:bidi="ar-SA"/>
      </w:rPr>
    </w:lvl>
    <w:lvl w:ilvl="6">
      <w:start w:val="0"/>
      <w:numFmt w:val="bullet"/>
      <w:lvlText w:val="•"/>
      <w:lvlJc w:val="left"/>
      <w:pPr>
        <w:ind w:left="1779" w:hanging="175"/>
      </w:pPr>
      <w:rPr>
        <w:rFonts w:hint="default"/>
        <w:lang w:val="en-US" w:eastAsia="en-US" w:bidi="ar-SA"/>
      </w:rPr>
    </w:lvl>
    <w:lvl w:ilvl="7">
      <w:start w:val="0"/>
      <w:numFmt w:val="bullet"/>
      <w:lvlText w:val="•"/>
      <w:lvlJc w:val="left"/>
      <w:pPr>
        <w:ind w:left="2046" w:hanging="175"/>
      </w:pPr>
      <w:rPr>
        <w:rFonts w:hint="default"/>
        <w:lang w:val="en-US" w:eastAsia="en-US" w:bidi="ar-SA"/>
      </w:rPr>
    </w:lvl>
    <w:lvl w:ilvl="8">
      <w:start w:val="0"/>
      <w:numFmt w:val="bullet"/>
      <w:lvlText w:val="•"/>
      <w:lvlJc w:val="left"/>
      <w:pPr>
        <w:ind w:left="2312" w:hanging="175"/>
      </w:pPr>
      <w:rPr>
        <w:rFonts w:hint="default"/>
        <w:lang w:val="en-US" w:eastAsia="en-US" w:bidi="ar-SA"/>
      </w:rPr>
    </w:lvl>
  </w:abstractNum>
  <w:abstractNum w:abstractNumId="7">
    <w:multiLevelType w:val="hybridMultilevel"/>
    <w:lvl w:ilvl="0">
      <w:start w:val="1"/>
      <w:numFmt w:val="decimal"/>
      <w:lvlText w:val="%1."/>
      <w:lvlJc w:val="left"/>
      <w:pPr>
        <w:ind w:left="1360" w:hanging="341"/>
        <w:jc w:val="right"/>
      </w:pPr>
      <w:rPr>
        <w:rFonts w:hint="default" w:ascii="Calibri" w:hAnsi="Calibri" w:eastAsia="Calibri" w:cs="Calibri"/>
        <w:b/>
        <w:bCs/>
        <w:i w:val="0"/>
        <w:iCs w:val="0"/>
        <w:w w:val="75"/>
        <w:sz w:val="20"/>
        <w:szCs w:val="20"/>
        <w:lang w:val="en-US" w:eastAsia="en-US" w:bidi="ar-SA"/>
      </w:rPr>
    </w:lvl>
    <w:lvl w:ilvl="1">
      <w:start w:val="0"/>
      <w:numFmt w:val="bullet"/>
      <w:lvlText w:val="•"/>
      <w:lvlJc w:val="left"/>
      <w:pPr>
        <w:ind w:left="1834" w:hanging="341"/>
      </w:pPr>
      <w:rPr>
        <w:rFonts w:hint="default"/>
        <w:lang w:val="en-US" w:eastAsia="en-US" w:bidi="ar-SA"/>
      </w:rPr>
    </w:lvl>
    <w:lvl w:ilvl="2">
      <w:start w:val="0"/>
      <w:numFmt w:val="bullet"/>
      <w:lvlText w:val="•"/>
      <w:lvlJc w:val="left"/>
      <w:pPr>
        <w:ind w:left="2309" w:hanging="341"/>
      </w:pPr>
      <w:rPr>
        <w:rFonts w:hint="default"/>
        <w:lang w:val="en-US" w:eastAsia="en-US" w:bidi="ar-SA"/>
      </w:rPr>
    </w:lvl>
    <w:lvl w:ilvl="3">
      <w:start w:val="0"/>
      <w:numFmt w:val="bullet"/>
      <w:lvlText w:val="•"/>
      <w:lvlJc w:val="left"/>
      <w:pPr>
        <w:ind w:left="2783" w:hanging="341"/>
      </w:pPr>
      <w:rPr>
        <w:rFonts w:hint="default"/>
        <w:lang w:val="en-US" w:eastAsia="en-US" w:bidi="ar-SA"/>
      </w:rPr>
    </w:lvl>
    <w:lvl w:ilvl="4">
      <w:start w:val="0"/>
      <w:numFmt w:val="bullet"/>
      <w:lvlText w:val="•"/>
      <w:lvlJc w:val="left"/>
      <w:pPr>
        <w:ind w:left="3258" w:hanging="341"/>
      </w:pPr>
      <w:rPr>
        <w:rFonts w:hint="default"/>
        <w:lang w:val="en-US" w:eastAsia="en-US" w:bidi="ar-SA"/>
      </w:rPr>
    </w:lvl>
    <w:lvl w:ilvl="5">
      <w:start w:val="0"/>
      <w:numFmt w:val="bullet"/>
      <w:lvlText w:val="•"/>
      <w:lvlJc w:val="left"/>
      <w:pPr>
        <w:ind w:left="3733" w:hanging="341"/>
      </w:pPr>
      <w:rPr>
        <w:rFonts w:hint="default"/>
        <w:lang w:val="en-US" w:eastAsia="en-US" w:bidi="ar-SA"/>
      </w:rPr>
    </w:lvl>
    <w:lvl w:ilvl="6">
      <w:start w:val="0"/>
      <w:numFmt w:val="bullet"/>
      <w:lvlText w:val="•"/>
      <w:lvlJc w:val="left"/>
      <w:pPr>
        <w:ind w:left="4207" w:hanging="341"/>
      </w:pPr>
      <w:rPr>
        <w:rFonts w:hint="default"/>
        <w:lang w:val="en-US" w:eastAsia="en-US" w:bidi="ar-SA"/>
      </w:rPr>
    </w:lvl>
    <w:lvl w:ilvl="7">
      <w:start w:val="0"/>
      <w:numFmt w:val="bullet"/>
      <w:lvlText w:val="•"/>
      <w:lvlJc w:val="left"/>
      <w:pPr>
        <w:ind w:left="4682" w:hanging="341"/>
      </w:pPr>
      <w:rPr>
        <w:rFonts w:hint="default"/>
        <w:lang w:val="en-US" w:eastAsia="en-US" w:bidi="ar-SA"/>
      </w:rPr>
    </w:lvl>
    <w:lvl w:ilvl="8">
      <w:start w:val="0"/>
      <w:numFmt w:val="bullet"/>
      <w:lvlText w:val="•"/>
      <w:lvlJc w:val="left"/>
      <w:pPr>
        <w:ind w:left="5157" w:hanging="341"/>
      </w:pPr>
      <w:rPr>
        <w:rFonts w:hint="default"/>
        <w:lang w:val="en-US" w:eastAsia="en-US" w:bidi="ar-SA"/>
      </w:rPr>
    </w:lvl>
  </w:abstractNum>
  <w:abstractNum w:abstractNumId="6">
    <w:multiLevelType w:val="hybridMultilevel"/>
    <w:lvl w:ilvl="0">
      <w:start w:val="0"/>
      <w:numFmt w:val="bullet"/>
      <w:lvlText w:val="•"/>
      <w:lvlJc w:val="left"/>
      <w:pPr>
        <w:ind w:left="557"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380" w:hanging="360"/>
      </w:pPr>
      <w:rPr>
        <w:rFonts w:hint="default" w:ascii="Century" w:hAnsi="Century" w:eastAsia="Century" w:cs="Century"/>
        <w:b w:val="0"/>
        <w:bCs w:val="0"/>
        <w:i w:val="0"/>
        <w:iCs w:val="0"/>
        <w:w w:val="82"/>
        <w:position w:val="-3"/>
        <w:sz w:val="28"/>
        <w:szCs w:val="28"/>
        <w:lang w:val="en-US" w:eastAsia="en-US" w:bidi="ar-SA"/>
      </w:rPr>
    </w:lvl>
    <w:lvl w:ilvl="2">
      <w:start w:val="0"/>
      <w:numFmt w:val="bullet"/>
      <w:lvlText w:val="•"/>
      <w:lvlJc w:val="left"/>
      <w:pPr>
        <w:ind w:left="1063" w:hanging="360"/>
      </w:pPr>
      <w:rPr>
        <w:rFonts w:hint="default"/>
        <w:lang w:val="en-US" w:eastAsia="en-US" w:bidi="ar-SA"/>
      </w:rPr>
    </w:lvl>
    <w:lvl w:ilvl="3">
      <w:start w:val="0"/>
      <w:numFmt w:val="bullet"/>
      <w:lvlText w:val="•"/>
      <w:lvlJc w:val="left"/>
      <w:pPr>
        <w:ind w:left="747" w:hanging="360"/>
      </w:pPr>
      <w:rPr>
        <w:rFonts w:hint="default"/>
        <w:lang w:val="en-US" w:eastAsia="en-US" w:bidi="ar-SA"/>
      </w:rPr>
    </w:lvl>
    <w:lvl w:ilvl="4">
      <w:start w:val="0"/>
      <w:numFmt w:val="bullet"/>
      <w:lvlText w:val="•"/>
      <w:lvlJc w:val="left"/>
      <w:pPr>
        <w:ind w:left="430" w:hanging="360"/>
      </w:pPr>
      <w:rPr>
        <w:rFonts w:hint="default"/>
        <w:lang w:val="en-US" w:eastAsia="en-US" w:bidi="ar-SA"/>
      </w:rPr>
    </w:lvl>
    <w:lvl w:ilvl="5">
      <w:start w:val="0"/>
      <w:numFmt w:val="bullet"/>
      <w:lvlText w:val="•"/>
      <w:lvlJc w:val="left"/>
      <w:pPr>
        <w:ind w:left="114" w:hanging="360"/>
      </w:pPr>
      <w:rPr>
        <w:rFonts w:hint="default"/>
        <w:lang w:val="en-US" w:eastAsia="en-US" w:bidi="ar-SA"/>
      </w:rPr>
    </w:lvl>
    <w:lvl w:ilvl="6">
      <w:start w:val="0"/>
      <w:numFmt w:val="bullet"/>
      <w:lvlText w:val="•"/>
      <w:lvlJc w:val="left"/>
      <w:pPr>
        <w:ind w:left="-203" w:hanging="360"/>
      </w:pPr>
      <w:rPr>
        <w:rFonts w:hint="default"/>
        <w:lang w:val="en-US" w:eastAsia="en-US" w:bidi="ar-SA"/>
      </w:rPr>
    </w:lvl>
    <w:lvl w:ilvl="7">
      <w:start w:val="0"/>
      <w:numFmt w:val="bullet"/>
      <w:lvlText w:val="•"/>
      <w:lvlJc w:val="left"/>
      <w:pPr>
        <w:ind w:left="-519" w:hanging="360"/>
      </w:pPr>
      <w:rPr>
        <w:rFonts w:hint="default"/>
        <w:lang w:val="en-US" w:eastAsia="en-US" w:bidi="ar-SA"/>
      </w:rPr>
    </w:lvl>
    <w:lvl w:ilvl="8">
      <w:start w:val="0"/>
      <w:numFmt w:val="bullet"/>
      <w:lvlText w:val="•"/>
      <w:lvlJc w:val="left"/>
      <w:pPr>
        <w:ind w:left="-836" w:hanging="360"/>
      </w:pPr>
      <w:rPr>
        <w:rFonts w:hint="default"/>
        <w:lang w:val="en-US" w:eastAsia="en-US" w:bidi="ar-SA"/>
      </w:rPr>
    </w:lvl>
  </w:abstractNum>
  <w:abstractNum w:abstractNumId="5">
    <w:multiLevelType w:val="hybridMultilevel"/>
    <w:lvl w:ilvl="0">
      <w:start w:val="0"/>
      <w:numFmt w:val="bullet"/>
      <w:lvlText w:val="•"/>
      <w:lvlJc w:val="left"/>
      <w:pPr>
        <w:ind w:left="1380"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150" w:hanging="360"/>
      </w:pPr>
      <w:rPr>
        <w:rFonts w:hint="default"/>
        <w:lang w:val="en-US" w:eastAsia="en-US" w:bidi="ar-SA"/>
      </w:rPr>
    </w:lvl>
    <w:lvl w:ilvl="3">
      <w:start w:val="0"/>
      <w:numFmt w:val="bullet"/>
      <w:lvlText w:val="•"/>
      <w:lvlJc w:val="left"/>
      <w:pPr>
        <w:ind w:left="2535" w:hanging="360"/>
      </w:pPr>
      <w:rPr>
        <w:rFonts w:hint="default"/>
        <w:lang w:val="en-US" w:eastAsia="en-US" w:bidi="ar-SA"/>
      </w:rPr>
    </w:lvl>
    <w:lvl w:ilvl="4">
      <w:start w:val="0"/>
      <w:numFmt w:val="bullet"/>
      <w:lvlText w:val="•"/>
      <w:lvlJc w:val="left"/>
      <w:pPr>
        <w:ind w:left="2920"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690" w:hanging="360"/>
      </w:pPr>
      <w:rPr>
        <w:rFonts w:hint="default"/>
        <w:lang w:val="en-US" w:eastAsia="en-US" w:bidi="ar-SA"/>
      </w:rPr>
    </w:lvl>
    <w:lvl w:ilvl="7">
      <w:start w:val="0"/>
      <w:numFmt w:val="bullet"/>
      <w:lvlText w:val="•"/>
      <w:lvlJc w:val="left"/>
      <w:pPr>
        <w:ind w:left="4075" w:hanging="360"/>
      </w:pPr>
      <w:rPr>
        <w:rFonts w:hint="default"/>
        <w:lang w:val="en-US" w:eastAsia="en-US" w:bidi="ar-SA"/>
      </w:rPr>
    </w:lvl>
    <w:lvl w:ilvl="8">
      <w:start w:val="0"/>
      <w:numFmt w:val="bullet"/>
      <w:lvlText w:val="•"/>
      <w:lvlJc w:val="left"/>
      <w:pPr>
        <w:ind w:left="4460" w:hanging="360"/>
      </w:pPr>
      <w:rPr>
        <w:rFonts w:hint="default"/>
        <w:lang w:val="en-US" w:eastAsia="en-US" w:bidi="ar-SA"/>
      </w:rPr>
    </w:lvl>
  </w:abstractNum>
  <w:abstractNum w:abstractNumId="4">
    <w:multiLevelType w:val="hybridMultilevel"/>
    <w:lvl w:ilvl="0">
      <w:start w:val="17"/>
      <w:numFmt w:val="decimal"/>
      <w:lvlText w:val="%1."/>
      <w:lvlJc w:val="left"/>
      <w:pPr>
        <w:ind w:left="681" w:hanging="341"/>
        <w:jc w:val="right"/>
      </w:pPr>
      <w:rPr>
        <w:rFonts w:hint="default" w:ascii="Calibri" w:hAnsi="Calibri" w:eastAsia="Calibri" w:cs="Calibri"/>
        <w:b/>
        <w:bCs/>
        <w:i w:val="0"/>
        <w:iCs w:val="0"/>
        <w:spacing w:val="-17"/>
        <w:w w:val="71"/>
        <w:sz w:val="20"/>
        <w:szCs w:val="20"/>
        <w:lang w:val="en-US" w:eastAsia="en-US" w:bidi="ar-SA"/>
      </w:rPr>
    </w:lvl>
    <w:lvl w:ilvl="1">
      <w:start w:val="0"/>
      <w:numFmt w:val="bullet"/>
      <w:lvlText w:val="•"/>
      <w:lvlJc w:val="left"/>
      <w:pPr>
        <w:ind w:left="1228" w:hanging="341"/>
      </w:pPr>
      <w:rPr>
        <w:rFonts w:hint="default"/>
        <w:lang w:val="en-US" w:eastAsia="en-US" w:bidi="ar-SA"/>
      </w:rPr>
    </w:lvl>
    <w:lvl w:ilvl="2">
      <w:start w:val="0"/>
      <w:numFmt w:val="bullet"/>
      <w:lvlText w:val="•"/>
      <w:lvlJc w:val="left"/>
      <w:pPr>
        <w:ind w:left="1776" w:hanging="341"/>
      </w:pPr>
      <w:rPr>
        <w:rFonts w:hint="default"/>
        <w:lang w:val="en-US" w:eastAsia="en-US" w:bidi="ar-SA"/>
      </w:rPr>
    </w:lvl>
    <w:lvl w:ilvl="3">
      <w:start w:val="0"/>
      <w:numFmt w:val="bullet"/>
      <w:lvlText w:val="•"/>
      <w:lvlJc w:val="left"/>
      <w:pPr>
        <w:ind w:left="2324" w:hanging="341"/>
      </w:pPr>
      <w:rPr>
        <w:rFonts w:hint="default"/>
        <w:lang w:val="en-US" w:eastAsia="en-US" w:bidi="ar-SA"/>
      </w:rPr>
    </w:lvl>
    <w:lvl w:ilvl="4">
      <w:start w:val="0"/>
      <w:numFmt w:val="bullet"/>
      <w:lvlText w:val="•"/>
      <w:lvlJc w:val="left"/>
      <w:pPr>
        <w:ind w:left="2872" w:hanging="341"/>
      </w:pPr>
      <w:rPr>
        <w:rFonts w:hint="default"/>
        <w:lang w:val="en-US" w:eastAsia="en-US" w:bidi="ar-SA"/>
      </w:rPr>
    </w:lvl>
    <w:lvl w:ilvl="5">
      <w:start w:val="0"/>
      <w:numFmt w:val="bullet"/>
      <w:lvlText w:val="•"/>
      <w:lvlJc w:val="left"/>
      <w:pPr>
        <w:ind w:left="3420" w:hanging="341"/>
      </w:pPr>
      <w:rPr>
        <w:rFonts w:hint="default"/>
        <w:lang w:val="en-US" w:eastAsia="en-US" w:bidi="ar-SA"/>
      </w:rPr>
    </w:lvl>
    <w:lvl w:ilvl="6">
      <w:start w:val="0"/>
      <w:numFmt w:val="bullet"/>
      <w:lvlText w:val="•"/>
      <w:lvlJc w:val="left"/>
      <w:pPr>
        <w:ind w:left="3968" w:hanging="341"/>
      </w:pPr>
      <w:rPr>
        <w:rFonts w:hint="default"/>
        <w:lang w:val="en-US" w:eastAsia="en-US" w:bidi="ar-SA"/>
      </w:rPr>
    </w:lvl>
    <w:lvl w:ilvl="7">
      <w:start w:val="0"/>
      <w:numFmt w:val="bullet"/>
      <w:lvlText w:val="•"/>
      <w:lvlJc w:val="left"/>
      <w:pPr>
        <w:ind w:left="4516" w:hanging="341"/>
      </w:pPr>
      <w:rPr>
        <w:rFonts w:hint="default"/>
        <w:lang w:val="en-US" w:eastAsia="en-US" w:bidi="ar-SA"/>
      </w:rPr>
    </w:lvl>
    <w:lvl w:ilvl="8">
      <w:start w:val="0"/>
      <w:numFmt w:val="bullet"/>
      <w:lvlText w:val="•"/>
      <w:lvlJc w:val="left"/>
      <w:pPr>
        <w:ind w:left="5065" w:hanging="341"/>
      </w:pPr>
      <w:rPr>
        <w:rFonts w:hint="default"/>
        <w:lang w:val="en-US" w:eastAsia="en-US" w:bidi="ar-SA"/>
      </w:rPr>
    </w:lvl>
  </w:abstractNum>
  <w:abstractNum w:abstractNumId="3">
    <w:multiLevelType w:val="hybridMultilevel"/>
    <w:lvl w:ilvl="0">
      <w:start w:val="1"/>
      <w:numFmt w:val="decimal"/>
      <w:lvlText w:val="%1."/>
      <w:lvlJc w:val="left"/>
      <w:pPr>
        <w:ind w:left="1360" w:hanging="341"/>
        <w:jc w:val="left"/>
      </w:pPr>
      <w:rPr>
        <w:rFonts w:hint="default" w:ascii="Calibri" w:hAnsi="Calibri" w:eastAsia="Calibri" w:cs="Calibri"/>
        <w:b/>
        <w:bCs/>
        <w:i w:val="0"/>
        <w:iCs w:val="0"/>
        <w:w w:val="73"/>
        <w:sz w:val="20"/>
        <w:szCs w:val="20"/>
        <w:lang w:val="en-US" w:eastAsia="en-US" w:bidi="ar-SA"/>
      </w:rPr>
    </w:lvl>
    <w:lvl w:ilvl="1">
      <w:start w:val="0"/>
      <w:numFmt w:val="bullet"/>
      <w:lvlText w:val="•"/>
      <w:lvlJc w:val="left"/>
      <w:pPr>
        <w:ind w:left="1821" w:hanging="341"/>
      </w:pPr>
      <w:rPr>
        <w:rFonts w:hint="default"/>
        <w:lang w:val="en-US" w:eastAsia="en-US" w:bidi="ar-SA"/>
      </w:rPr>
    </w:lvl>
    <w:lvl w:ilvl="2">
      <w:start w:val="0"/>
      <w:numFmt w:val="bullet"/>
      <w:lvlText w:val="•"/>
      <w:lvlJc w:val="left"/>
      <w:pPr>
        <w:ind w:left="2283" w:hanging="341"/>
      </w:pPr>
      <w:rPr>
        <w:rFonts w:hint="default"/>
        <w:lang w:val="en-US" w:eastAsia="en-US" w:bidi="ar-SA"/>
      </w:rPr>
    </w:lvl>
    <w:lvl w:ilvl="3">
      <w:start w:val="0"/>
      <w:numFmt w:val="bullet"/>
      <w:lvlText w:val="•"/>
      <w:lvlJc w:val="left"/>
      <w:pPr>
        <w:ind w:left="2745" w:hanging="341"/>
      </w:pPr>
      <w:rPr>
        <w:rFonts w:hint="default"/>
        <w:lang w:val="en-US" w:eastAsia="en-US" w:bidi="ar-SA"/>
      </w:rPr>
    </w:lvl>
    <w:lvl w:ilvl="4">
      <w:start w:val="0"/>
      <w:numFmt w:val="bullet"/>
      <w:lvlText w:val="•"/>
      <w:lvlJc w:val="left"/>
      <w:pPr>
        <w:ind w:left="3207" w:hanging="341"/>
      </w:pPr>
      <w:rPr>
        <w:rFonts w:hint="default"/>
        <w:lang w:val="en-US" w:eastAsia="en-US" w:bidi="ar-SA"/>
      </w:rPr>
    </w:lvl>
    <w:lvl w:ilvl="5">
      <w:start w:val="0"/>
      <w:numFmt w:val="bullet"/>
      <w:lvlText w:val="•"/>
      <w:lvlJc w:val="left"/>
      <w:pPr>
        <w:ind w:left="3669" w:hanging="341"/>
      </w:pPr>
      <w:rPr>
        <w:rFonts w:hint="default"/>
        <w:lang w:val="en-US" w:eastAsia="en-US" w:bidi="ar-SA"/>
      </w:rPr>
    </w:lvl>
    <w:lvl w:ilvl="6">
      <w:start w:val="0"/>
      <w:numFmt w:val="bullet"/>
      <w:lvlText w:val="•"/>
      <w:lvlJc w:val="left"/>
      <w:pPr>
        <w:ind w:left="4131" w:hanging="341"/>
      </w:pPr>
      <w:rPr>
        <w:rFonts w:hint="default"/>
        <w:lang w:val="en-US" w:eastAsia="en-US" w:bidi="ar-SA"/>
      </w:rPr>
    </w:lvl>
    <w:lvl w:ilvl="7">
      <w:start w:val="0"/>
      <w:numFmt w:val="bullet"/>
      <w:lvlText w:val="•"/>
      <w:lvlJc w:val="left"/>
      <w:pPr>
        <w:ind w:left="4593" w:hanging="341"/>
      </w:pPr>
      <w:rPr>
        <w:rFonts w:hint="default"/>
        <w:lang w:val="en-US" w:eastAsia="en-US" w:bidi="ar-SA"/>
      </w:rPr>
    </w:lvl>
    <w:lvl w:ilvl="8">
      <w:start w:val="0"/>
      <w:numFmt w:val="bullet"/>
      <w:lvlText w:val="•"/>
      <w:lvlJc w:val="left"/>
      <w:pPr>
        <w:ind w:left="5054" w:hanging="341"/>
      </w:pPr>
      <w:rPr>
        <w:rFonts w:hint="default"/>
        <w:lang w:val="en-US" w:eastAsia="en-US" w:bidi="ar-SA"/>
      </w:rPr>
    </w:lvl>
  </w:abstractNum>
  <w:abstractNum w:abstractNumId="2">
    <w:multiLevelType w:val="hybridMultilevel"/>
    <w:lvl w:ilvl="0">
      <w:start w:val="0"/>
      <w:numFmt w:val="bullet"/>
      <w:lvlText w:val="•"/>
      <w:lvlJc w:val="left"/>
      <w:pPr>
        <w:ind w:left="557"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545" w:hanging="360"/>
      </w:pPr>
      <w:rPr>
        <w:rFonts w:hint="default"/>
        <w:lang w:val="en-US" w:eastAsia="en-US" w:bidi="ar-SA"/>
      </w:rPr>
    </w:lvl>
    <w:lvl w:ilvl="3">
      <w:start w:val="0"/>
      <w:numFmt w:val="bullet"/>
      <w:lvlText w:val="•"/>
      <w:lvlJc w:val="left"/>
      <w:pPr>
        <w:ind w:left="2038" w:hanging="360"/>
      </w:pPr>
      <w:rPr>
        <w:rFonts w:hint="default"/>
        <w:lang w:val="en-US" w:eastAsia="en-US" w:bidi="ar-SA"/>
      </w:rPr>
    </w:lvl>
    <w:lvl w:ilvl="4">
      <w:start w:val="0"/>
      <w:numFmt w:val="bullet"/>
      <w:lvlText w:val="•"/>
      <w:lvlJc w:val="left"/>
      <w:pPr>
        <w:ind w:left="2530" w:hanging="360"/>
      </w:pPr>
      <w:rPr>
        <w:rFonts w:hint="default"/>
        <w:lang w:val="en-US" w:eastAsia="en-US" w:bidi="ar-SA"/>
      </w:rPr>
    </w:lvl>
    <w:lvl w:ilvl="5">
      <w:start w:val="0"/>
      <w:numFmt w:val="bullet"/>
      <w:lvlText w:val="•"/>
      <w:lvlJc w:val="left"/>
      <w:pPr>
        <w:ind w:left="3023" w:hanging="360"/>
      </w:pPr>
      <w:rPr>
        <w:rFonts w:hint="default"/>
        <w:lang w:val="en-US" w:eastAsia="en-US" w:bidi="ar-SA"/>
      </w:rPr>
    </w:lvl>
    <w:lvl w:ilvl="6">
      <w:start w:val="0"/>
      <w:numFmt w:val="bullet"/>
      <w:lvlText w:val="•"/>
      <w:lvlJc w:val="left"/>
      <w:pPr>
        <w:ind w:left="3516" w:hanging="360"/>
      </w:pPr>
      <w:rPr>
        <w:rFonts w:hint="default"/>
        <w:lang w:val="en-US" w:eastAsia="en-US" w:bidi="ar-SA"/>
      </w:rPr>
    </w:lvl>
    <w:lvl w:ilvl="7">
      <w:start w:val="0"/>
      <w:numFmt w:val="bullet"/>
      <w:lvlText w:val="•"/>
      <w:lvlJc w:val="left"/>
      <w:pPr>
        <w:ind w:left="4008" w:hanging="360"/>
      </w:pPr>
      <w:rPr>
        <w:rFonts w:hint="default"/>
        <w:lang w:val="en-US" w:eastAsia="en-US" w:bidi="ar-SA"/>
      </w:rPr>
    </w:lvl>
    <w:lvl w:ilvl="8">
      <w:start w:val="0"/>
      <w:numFmt w:val="bullet"/>
      <w:lvlText w:val="•"/>
      <w:lvlJc w:val="left"/>
      <w:pPr>
        <w:ind w:left="4501" w:hanging="360"/>
      </w:pPr>
      <w:rPr>
        <w:rFonts w:hint="default"/>
        <w:lang w:val="en-US" w:eastAsia="en-US" w:bidi="ar-SA"/>
      </w:rPr>
    </w:lvl>
  </w:abstractNum>
  <w:abstractNum w:abstractNumId="1">
    <w:multiLevelType w:val="hybridMultilevel"/>
    <w:lvl w:ilvl="0">
      <w:start w:val="1"/>
      <w:numFmt w:val="decimal"/>
      <w:lvlText w:val="%1."/>
      <w:lvlJc w:val="left"/>
      <w:pPr>
        <w:ind w:left="1360" w:hanging="341"/>
        <w:jc w:val="right"/>
      </w:pPr>
      <w:rPr>
        <w:rFonts w:hint="default" w:ascii="Calibri" w:hAnsi="Calibri" w:eastAsia="Calibri" w:cs="Calibri"/>
        <w:b/>
        <w:bCs/>
        <w:i w:val="0"/>
        <w:iCs w:val="0"/>
        <w:w w:val="75"/>
        <w:sz w:val="20"/>
        <w:szCs w:val="20"/>
        <w:lang w:val="en-US" w:eastAsia="en-US" w:bidi="ar-SA"/>
      </w:rPr>
    </w:lvl>
    <w:lvl w:ilvl="1">
      <w:start w:val="0"/>
      <w:numFmt w:val="bullet"/>
      <w:lvlText w:val="•"/>
      <w:lvlJc w:val="left"/>
      <w:pPr>
        <w:ind w:left="1835" w:hanging="341"/>
      </w:pPr>
      <w:rPr>
        <w:rFonts w:hint="default"/>
        <w:lang w:val="en-US" w:eastAsia="en-US" w:bidi="ar-SA"/>
      </w:rPr>
    </w:lvl>
    <w:lvl w:ilvl="2">
      <w:start w:val="0"/>
      <w:numFmt w:val="bullet"/>
      <w:lvlText w:val="•"/>
      <w:lvlJc w:val="left"/>
      <w:pPr>
        <w:ind w:left="2310" w:hanging="341"/>
      </w:pPr>
      <w:rPr>
        <w:rFonts w:hint="default"/>
        <w:lang w:val="en-US" w:eastAsia="en-US" w:bidi="ar-SA"/>
      </w:rPr>
    </w:lvl>
    <w:lvl w:ilvl="3">
      <w:start w:val="0"/>
      <w:numFmt w:val="bullet"/>
      <w:lvlText w:val="•"/>
      <w:lvlJc w:val="left"/>
      <w:pPr>
        <w:ind w:left="2785" w:hanging="341"/>
      </w:pPr>
      <w:rPr>
        <w:rFonts w:hint="default"/>
        <w:lang w:val="en-US" w:eastAsia="en-US" w:bidi="ar-SA"/>
      </w:rPr>
    </w:lvl>
    <w:lvl w:ilvl="4">
      <w:start w:val="0"/>
      <w:numFmt w:val="bullet"/>
      <w:lvlText w:val="•"/>
      <w:lvlJc w:val="left"/>
      <w:pPr>
        <w:ind w:left="3260" w:hanging="341"/>
      </w:pPr>
      <w:rPr>
        <w:rFonts w:hint="default"/>
        <w:lang w:val="en-US" w:eastAsia="en-US" w:bidi="ar-SA"/>
      </w:rPr>
    </w:lvl>
    <w:lvl w:ilvl="5">
      <w:start w:val="0"/>
      <w:numFmt w:val="bullet"/>
      <w:lvlText w:val="•"/>
      <w:lvlJc w:val="left"/>
      <w:pPr>
        <w:ind w:left="3735" w:hanging="341"/>
      </w:pPr>
      <w:rPr>
        <w:rFonts w:hint="default"/>
        <w:lang w:val="en-US" w:eastAsia="en-US" w:bidi="ar-SA"/>
      </w:rPr>
    </w:lvl>
    <w:lvl w:ilvl="6">
      <w:start w:val="0"/>
      <w:numFmt w:val="bullet"/>
      <w:lvlText w:val="•"/>
      <w:lvlJc w:val="left"/>
      <w:pPr>
        <w:ind w:left="4210" w:hanging="341"/>
      </w:pPr>
      <w:rPr>
        <w:rFonts w:hint="default"/>
        <w:lang w:val="en-US" w:eastAsia="en-US" w:bidi="ar-SA"/>
      </w:rPr>
    </w:lvl>
    <w:lvl w:ilvl="7">
      <w:start w:val="0"/>
      <w:numFmt w:val="bullet"/>
      <w:lvlText w:val="•"/>
      <w:lvlJc w:val="left"/>
      <w:pPr>
        <w:ind w:left="4686" w:hanging="341"/>
      </w:pPr>
      <w:rPr>
        <w:rFonts w:hint="default"/>
        <w:lang w:val="en-US" w:eastAsia="en-US" w:bidi="ar-SA"/>
      </w:rPr>
    </w:lvl>
    <w:lvl w:ilvl="8">
      <w:start w:val="0"/>
      <w:numFmt w:val="bullet"/>
      <w:lvlText w:val="•"/>
      <w:lvlJc w:val="left"/>
      <w:pPr>
        <w:ind w:left="5161" w:hanging="341"/>
      </w:pPr>
      <w:rPr>
        <w:rFonts w:hint="default"/>
        <w:lang w:val="en-US" w:eastAsia="en-US" w:bidi="ar-SA"/>
      </w:rPr>
    </w:lvl>
  </w:abstractNum>
  <w:abstractNum w:abstractNumId="0">
    <w:multiLevelType w:val="hybridMultilevel"/>
    <w:lvl w:ilvl="0">
      <w:start w:val="0"/>
      <w:numFmt w:val="bullet"/>
      <w:lvlText w:val="•"/>
      <w:lvlJc w:val="left"/>
      <w:pPr>
        <w:ind w:left="557" w:hanging="360"/>
      </w:pPr>
      <w:rPr>
        <w:rFonts w:hint="default" w:ascii="Century" w:hAnsi="Century" w:eastAsia="Century" w:cs="Century"/>
        <w:b w:val="0"/>
        <w:bCs w:val="0"/>
        <w:i w:val="0"/>
        <w:iCs w:val="0"/>
        <w:w w:val="82"/>
        <w:position w:val="-3"/>
        <w:sz w:val="28"/>
        <w:szCs w:val="28"/>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545" w:hanging="360"/>
      </w:pPr>
      <w:rPr>
        <w:rFonts w:hint="default"/>
        <w:lang w:val="en-US" w:eastAsia="en-US" w:bidi="ar-SA"/>
      </w:rPr>
    </w:lvl>
    <w:lvl w:ilvl="3">
      <w:start w:val="0"/>
      <w:numFmt w:val="bullet"/>
      <w:lvlText w:val="•"/>
      <w:lvlJc w:val="left"/>
      <w:pPr>
        <w:ind w:left="2038" w:hanging="360"/>
      </w:pPr>
      <w:rPr>
        <w:rFonts w:hint="default"/>
        <w:lang w:val="en-US" w:eastAsia="en-US" w:bidi="ar-SA"/>
      </w:rPr>
    </w:lvl>
    <w:lvl w:ilvl="4">
      <w:start w:val="0"/>
      <w:numFmt w:val="bullet"/>
      <w:lvlText w:val="•"/>
      <w:lvlJc w:val="left"/>
      <w:pPr>
        <w:ind w:left="2531" w:hanging="360"/>
      </w:pPr>
      <w:rPr>
        <w:rFonts w:hint="default"/>
        <w:lang w:val="en-US" w:eastAsia="en-US" w:bidi="ar-SA"/>
      </w:rPr>
    </w:lvl>
    <w:lvl w:ilvl="5">
      <w:start w:val="0"/>
      <w:numFmt w:val="bullet"/>
      <w:lvlText w:val="•"/>
      <w:lvlJc w:val="left"/>
      <w:pPr>
        <w:ind w:left="3023" w:hanging="360"/>
      </w:pPr>
      <w:rPr>
        <w:rFonts w:hint="default"/>
        <w:lang w:val="en-US" w:eastAsia="en-US" w:bidi="ar-SA"/>
      </w:rPr>
    </w:lvl>
    <w:lvl w:ilvl="6">
      <w:start w:val="0"/>
      <w:numFmt w:val="bullet"/>
      <w:lvlText w:val="•"/>
      <w:lvlJc w:val="left"/>
      <w:pPr>
        <w:ind w:left="3516" w:hanging="360"/>
      </w:pPr>
      <w:rPr>
        <w:rFonts w:hint="default"/>
        <w:lang w:val="en-US" w:eastAsia="en-US" w:bidi="ar-SA"/>
      </w:rPr>
    </w:lvl>
    <w:lvl w:ilvl="7">
      <w:start w:val="0"/>
      <w:numFmt w:val="bullet"/>
      <w:lvlText w:val="•"/>
      <w:lvlJc w:val="left"/>
      <w:pPr>
        <w:ind w:left="4009" w:hanging="360"/>
      </w:pPr>
      <w:rPr>
        <w:rFonts w:hint="default"/>
        <w:lang w:val="en-US" w:eastAsia="en-US" w:bidi="ar-SA"/>
      </w:rPr>
    </w:lvl>
    <w:lvl w:ilvl="8">
      <w:start w:val="0"/>
      <w:numFmt w:val="bullet"/>
      <w:lvlText w:val="•"/>
      <w:lvlJc w:val="left"/>
      <w:pPr>
        <w:ind w:left="4502"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w:hAnsi="Century" w:eastAsia="Century" w:cs="Century"/>
      <w:lang w:val="en-US" w:eastAsia="en-US" w:bidi="ar-SA"/>
    </w:rPr>
  </w:style>
  <w:style w:styleId="BodyText" w:type="paragraph">
    <w:name w:val="Body Text"/>
    <w:basedOn w:val="Normal"/>
    <w:uiPriority w:val="1"/>
    <w:qFormat/>
    <w:pPr/>
    <w:rPr>
      <w:rFonts w:ascii="Century" w:hAnsi="Century" w:eastAsia="Century" w:cs="Century"/>
      <w:sz w:val="18"/>
      <w:szCs w:val="18"/>
      <w:lang w:val="en-US" w:eastAsia="en-US" w:bidi="ar-SA"/>
    </w:rPr>
  </w:style>
  <w:style w:styleId="Heading1" w:type="paragraph">
    <w:name w:val="Heading 1"/>
    <w:basedOn w:val="Normal"/>
    <w:uiPriority w:val="1"/>
    <w:qFormat/>
    <w:pPr>
      <w:spacing w:before="63"/>
      <w:outlineLvl w:val="1"/>
    </w:pPr>
    <w:rPr>
      <w:rFonts w:ascii="Calibri" w:hAnsi="Calibri" w:eastAsia="Calibri" w:cs="Calibri"/>
      <w:b/>
      <w:bCs/>
      <w:sz w:val="183"/>
      <w:szCs w:val="183"/>
      <w:lang w:val="en-US" w:eastAsia="en-US" w:bidi="ar-SA"/>
    </w:rPr>
  </w:style>
  <w:style w:styleId="Heading2" w:type="paragraph">
    <w:name w:val="Heading 2"/>
    <w:basedOn w:val="Normal"/>
    <w:uiPriority w:val="1"/>
    <w:qFormat/>
    <w:pPr>
      <w:spacing w:before="141"/>
      <w:ind w:left="1020"/>
      <w:outlineLvl w:val="2"/>
    </w:pPr>
    <w:rPr>
      <w:rFonts w:ascii="Calibri" w:hAnsi="Calibri" w:eastAsia="Calibri" w:cs="Calibri"/>
      <w:b/>
      <w:bCs/>
      <w:sz w:val="56"/>
      <w:szCs w:val="56"/>
      <w:lang w:val="en-US" w:eastAsia="en-US" w:bidi="ar-SA"/>
    </w:rPr>
  </w:style>
  <w:style w:styleId="Heading3" w:type="paragraph">
    <w:name w:val="Heading 3"/>
    <w:basedOn w:val="Normal"/>
    <w:uiPriority w:val="1"/>
    <w:qFormat/>
    <w:pPr>
      <w:spacing w:before="46"/>
      <w:ind w:left="1020"/>
      <w:outlineLvl w:val="3"/>
    </w:pPr>
    <w:rPr>
      <w:rFonts w:ascii="Calibri" w:hAnsi="Calibri" w:eastAsia="Calibri" w:cs="Calibri"/>
      <w:b/>
      <w:bCs/>
      <w:sz w:val="54"/>
      <w:szCs w:val="54"/>
      <w:lang w:val="en-US" w:eastAsia="en-US" w:bidi="ar-SA"/>
    </w:rPr>
  </w:style>
  <w:style w:styleId="Heading4" w:type="paragraph">
    <w:name w:val="Heading 4"/>
    <w:basedOn w:val="Normal"/>
    <w:uiPriority w:val="1"/>
    <w:qFormat/>
    <w:pPr>
      <w:spacing w:before="99"/>
      <w:ind w:left="660"/>
      <w:outlineLvl w:val="4"/>
    </w:pPr>
    <w:rPr>
      <w:rFonts w:ascii="Calibri" w:hAnsi="Calibri" w:eastAsia="Calibri" w:cs="Calibri"/>
      <w:b/>
      <w:bCs/>
      <w:sz w:val="28"/>
      <w:szCs w:val="28"/>
      <w:lang w:val="en-US" w:eastAsia="en-US" w:bidi="ar-SA"/>
    </w:rPr>
  </w:style>
  <w:style w:styleId="Heading5" w:type="paragraph">
    <w:name w:val="Heading 5"/>
    <w:basedOn w:val="Normal"/>
    <w:uiPriority w:val="1"/>
    <w:qFormat/>
    <w:pPr>
      <w:spacing w:before="110"/>
      <w:ind w:left="1020" w:right="1108"/>
      <w:outlineLvl w:val="5"/>
    </w:pPr>
    <w:rPr>
      <w:rFonts w:ascii="Calibri" w:hAnsi="Calibri" w:eastAsia="Calibri" w:cs="Calibri"/>
      <w:sz w:val="28"/>
      <w:szCs w:val="28"/>
      <w:lang w:val="en-US" w:eastAsia="en-US" w:bidi="ar-SA"/>
    </w:rPr>
  </w:style>
  <w:style w:styleId="Heading6" w:type="paragraph">
    <w:name w:val="Heading 6"/>
    <w:basedOn w:val="Normal"/>
    <w:uiPriority w:val="1"/>
    <w:qFormat/>
    <w:pPr>
      <w:ind w:left="197"/>
      <w:outlineLvl w:val="6"/>
    </w:pPr>
    <w:rPr>
      <w:rFonts w:ascii="Calibri" w:hAnsi="Calibri" w:eastAsia="Calibri" w:cs="Calibri"/>
      <w:b/>
      <w:bCs/>
      <w:sz w:val="22"/>
      <w:szCs w:val="22"/>
      <w:lang w:val="en-US" w:eastAsia="en-US" w:bidi="ar-SA"/>
    </w:rPr>
  </w:style>
  <w:style w:styleId="Heading7" w:type="paragraph">
    <w:name w:val="Heading 7"/>
    <w:basedOn w:val="Normal"/>
    <w:uiPriority w:val="1"/>
    <w:qFormat/>
    <w:pPr>
      <w:spacing w:before="13"/>
      <w:ind w:left="661"/>
      <w:outlineLvl w:val="7"/>
    </w:pPr>
    <w:rPr>
      <w:rFonts w:ascii="Calibri" w:hAnsi="Calibri" w:eastAsia="Calibri" w:cs="Calibri"/>
      <w:b/>
      <w:bCs/>
      <w:sz w:val="20"/>
      <w:szCs w:val="20"/>
      <w:lang w:val="en-US" w:eastAsia="en-US" w:bidi="ar-SA"/>
    </w:rPr>
  </w:style>
  <w:style w:styleId="Heading8" w:type="paragraph">
    <w:name w:val="Heading 8"/>
    <w:basedOn w:val="Normal"/>
    <w:uiPriority w:val="1"/>
    <w:qFormat/>
    <w:pPr>
      <w:ind w:left="1020"/>
      <w:outlineLvl w:val="8"/>
    </w:pPr>
    <w:rPr>
      <w:rFonts w:ascii="Calibri" w:hAnsi="Calibri" w:eastAsia="Calibri" w:cs="Calibri"/>
      <w:sz w:val="20"/>
      <w:szCs w:val="20"/>
      <w:lang w:val="en-US" w:eastAsia="en-US" w:bidi="ar-SA"/>
    </w:rPr>
  </w:style>
  <w:style w:styleId="Heading9" w:type="paragraph">
    <w:name w:val="Heading 9"/>
    <w:basedOn w:val="Normal"/>
    <w:uiPriority w:val="1"/>
    <w:qFormat/>
    <w:pPr>
      <w:spacing w:before="79"/>
      <w:ind w:left="1020"/>
      <w:outlineLvl w:val="9"/>
    </w:pPr>
    <w:rPr>
      <w:rFonts w:ascii="Calibri" w:hAnsi="Calibri" w:eastAsia="Calibri" w:cs="Calibri"/>
      <w:i/>
      <w:iCs/>
      <w:sz w:val="20"/>
      <w:szCs w:val="20"/>
      <w:lang w:val="en-US" w:eastAsia="en-US" w:bidi="ar-SA"/>
    </w:rPr>
  </w:style>
  <w:style w:styleId="ListParagraph" w:type="paragraph">
    <w:name w:val="List Paragraph"/>
    <w:basedOn w:val="Normal"/>
    <w:uiPriority w:val="1"/>
    <w:qFormat/>
    <w:pPr>
      <w:ind w:left="1360" w:hanging="341"/>
    </w:pPr>
    <w:rPr>
      <w:rFonts w:ascii="Century" w:hAnsi="Century" w:eastAsia="Century" w:cs="Century"/>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s://www.deloitte.com/us/en/insights/topics/technology-management/tech-trends.html#introduction" TargetMode="Externa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www.deloitte.com/us/en/insights/topics/technology-management/tech-trends/2025/att-ai-cybersecurity-practices.html" TargetMode="External"/><Relationship Id="rId19" Type="http://schemas.openxmlformats.org/officeDocument/2006/relationships/hyperlink" Target="https://rmi.org/insight/harnessing-the-power-of-s-curves/" TargetMode="External"/><Relationship Id="rId20" Type="http://schemas.openxmlformats.org/officeDocument/2006/relationships/image" Target="media/image10.png"/><Relationship Id="rId21" Type="http://schemas.openxmlformats.org/officeDocument/2006/relationships/footer" Target="footer4.xml"/><Relationship Id="rId22" Type="http://schemas.openxmlformats.org/officeDocument/2006/relationships/image" Target="media/image11.jpeg"/><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hyperlink" Target="mailto:jimrowan@deloitte.com" TargetMode="External"/><Relationship Id="rId35" Type="http://schemas.openxmlformats.org/officeDocument/2006/relationships/hyperlink" Target="mailto:tgaus@deloitte.com" TargetMode="External"/><Relationship Id="rId36" Type="http://schemas.openxmlformats.org/officeDocument/2006/relationships/hyperlink" Target="mailto:frgilbert@deloitte.com" TargetMode="External"/><Relationship Id="rId37" Type="http://schemas.openxmlformats.org/officeDocument/2006/relationships/hyperlink" Target="mailto:carolbrown@deloitte.com" TargetMode="External"/><Relationship Id="rId38" Type="http://schemas.openxmlformats.org/officeDocument/2006/relationships/footer" Target="footer7.xml"/><Relationship Id="rId39" Type="http://schemas.openxmlformats.org/officeDocument/2006/relationships/image" Target="media/image21.png"/><Relationship Id="rId40" Type="http://schemas.openxmlformats.org/officeDocument/2006/relationships/footer" Target="footer8.xml"/><Relationship Id="rId41" Type="http://schemas.openxmlformats.org/officeDocument/2006/relationships/footer" Target="footer9.xml"/><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hyperlink" Target="https://www.deloitte.com/us/en/insights/topics/technology-management/tech-trends.html#the-intelligent-core" TargetMode="External"/><Relationship Id="rId45" Type="http://schemas.openxmlformats.org/officeDocument/2006/relationships/hyperlink" Target="https://www.deloitte.com/us/en/insights/topics/technology-management/tech-trends/2025/toyota-digital-transformation-ai.html" TargetMode="External"/><Relationship Id="rId46" Type="http://schemas.openxmlformats.org/officeDocument/2006/relationships/hyperlink" Target="mailto:ppatwari@deloitte.com" TargetMode="External"/><Relationship Id="rId47" Type="http://schemas.openxmlformats.org/officeDocument/2006/relationships/hyperlink" Target="mailto:nmittal@deloitte.com" TargetMode="External"/><Relationship Id="rId48" Type="http://schemas.openxmlformats.org/officeDocument/2006/relationships/hyperlink" Target="mailto:edburns@deloitte.com" TargetMode="External"/><Relationship Id="rId49" Type="http://schemas.openxmlformats.org/officeDocument/2006/relationships/footer" Target="footer10.xml"/><Relationship Id="rId50" Type="http://schemas.openxmlformats.org/officeDocument/2006/relationships/image" Target="media/image24.png"/><Relationship Id="rId51" Type="http://schemas.openxmlformats.org/officeDocument/2006/relationships/footer" Target="footer11.xml"/><Relationship Id="rId52" Type="http://schemas.openxmlformats.org/officeDocument/2006/relationships/footer" Target="footer12.xml"/><Relationship Id="rId53" Type="http://schemas.openxmlformats.org/officeDocument/2006/relationships/hyperlink" Target="https://www.deloitte.com/us/en/insights/topics/technology-management/tech-trends/2025/thylander-ai-ready-data-center.html" TargetMode="External"/><Relationship Id="rId54" Type="http://schemas.openxmlformats.org/officeDocument/2006/relationships/hyperlink" Target="mailto:nmerizzi@deloitte.com" TargetMode="External"/><Relationship Id="rId55" Type="http://schemas.openxmlformats.org/officeDocument/2006/relationships/hyperlink" Target="mailto:chrthomas@deloitte.com" TargetMode="External"/><Relationship Id="rId56" Type="http://schemas.openxmlformats.org/officeDocument/2006/relationships/footer" Target="footer13.xml"/><Relationship Id="rId57" Type="http://schemas.openxmlformats.org/officeDocument/2006/relationships/image" Target="media/image25.png"/><Relationship Id="rId58" Type="http://schemas.openxmlformats.org/officeDocument/2006/relationships/image" Target="media/image26.jpeg"/><Relationship Id="rId59" Type="http://schemas.openxmlformats.org/officeDocument/2006/relationships/image" Target="media/image27.jpeg"/><Relationship Id="rId60" Type="http://schemas.openxmlformats.org/officeDocument/2006/relationships/image" Target="media/image28.jpeg"/><Relationship Id="rId61" Type="http://schemas.openxmlformats.org/officeDocument/2006/relationships/image" Target="media/image29.jpeg"/><Relationship Id="rId62" Type="http://schemas.openxmlformats.org/officeDocument/2006/relationships/image" Target="media/image30.jpeg"/><Relationship Id="rId63" Type="http://schemas.openxmlformats.org/officeDocument/2006/relationships/image" Target="media/image31.jpeg"/><Relationship Id="rId64" Type="http://schemas.openxmlformats.org/officeDocument/2006/relationships/image" Target="media/image32.png"/><Relationship Id="rId65" Type="http://schemas.openxmlformats.org/officeDocument/2006/relationships/footer" Target="footer14.xml"/><Relationship Id="rId66" Type="http://schemas.openxmlformats.org/officeDocument/2006/relationships/footer" Target="footer15.xml"/><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image" Target="media/image37.png"/><Relationship Id="rId72" Type="http://schemas.openxmlformats.org/officeDocument/2006/relationships/hyperlink" Target="mailto:ldilorenzojr@deloitte.com" TargetMode="External"/><Relationship Id="rId73" Type="http://schemas.openxmlformats.org/officeDocument/2006/relationships/hyperlink" Target="mailto:mcaplan@deloitte.com" TargetMode="External"/><Relationship Id="rId74" Type="http://schemas.openxmlformats.org/officeDocument/2006/relationships/hyperlink" Target="mailto:anjalishaikh@deloitte.com" TargetMode="External"/><Relationship Id="rId75" Type="http://schemas.openxmlformats.org/officeDocument/2006/relationships/hyperlink" Target="mailto:ermaguire@deloitte.com" TargetMode="External"/><Relationship Id="rId76" Type="http://schemas.openxmlformats.org/officeDocument/2006/relationships/footer" Target="footer16.xml"/><Relationship Id="rId77" Type="http://schemas.openxmlformats.org/officeDocument/2006/relationships/image" Target="media/image38.png"/><Relationship Id="rId78" Type="http://schemas.openxmlformats.org/officeDocument/2006/relationships/footer" Target="footer17.xml"/><Relationship Id="rId79" Type="http://schemas.openxmlformats.org/officeDocument/2006/relationships/footer" Target="footer18.xml"/><Relationship Id="rId80" Type="http://schemas.openxmlformats.org/officeDocument/2006/relationships/hyperlink" Target="https://www.deloitte.com/us/en/insights/topics/technology-management/tech-trends/2024.html#defending-reality" TargetMode="External"/><Relationship Id="rId81" Type="http://schemas.openxmlformats.org/officeDocument/2006/relationships/hyperlink" Target="https://www.deloitte.com/us/en/insights/topics/technology-management/tech-trends/2026/agentic-ai-strategy.html" TargetMode="External"/><Relationship Id="rId82" Type="http://schemas.openxmlformats.org/officeDocument/2006/relationships/hyperlink" Target="https://www.deloitte.com/us/en/insights/topics/technology-management/tech-trends/2026/physical-ai-humanoid-robots.html" TargetMode="External"/><Relationship Id="rId83" Type="http://schemas.openxmlformats.org/officeDocument/2006/relationships/hyperlink" Target="https://www.deloitte.com/us/en/insights/topics/technology-management/tech-trends.html#the-new-math" TargetMode="External"/><Relationship Id="rId84" Type="http://schemas.openxmlformats.org/officeDocument/2006/relationships/hyperlink" Target="mailto:saziz@deloitte.com" TargetMode="External"/><Relationship Id="rId85" Type="http://schemas.openxmlformats.org/officeDocument/2006/relationships/hyperlink" Target="mailto:aamjad@deloitte.com" TargetMode="External"/><Relationship Id="rId86" Type="http://schemas.openxmlformats.org/officeDocument/2006/relationships/hyperlink" Target="mailto:napersaud@deloitte.com" TargetMode="External"/><Relationship Id="rId87" Type="http://schemas.openxmlformats.org/officeDocument/2006/relationships/hyperlink" Target="mailto:manicholson@deloitte.com" TargetMode="External"/><Relationship Id="rId88" Type="http://schemas.openxmlformats.org/officeDocument/2006/relationships/image" Target="media/image39.jpeg"/><Relationship Id="rId89" Type="http://schemas.openxmlformats.org/officeDocument/2006/relationships/hyperlink" Target="mailto:rbuscaino@deloitte.com" TargetMode="External"/><Relationship Id="rId90" Type="http://schemas.openxmlformats.org/officeDocument/2006/relationships/hyperlink" Target="mailto:kraskovich@deloitte.com" TargetMode="External"/><Relationship Id="rId91" Type="http://schemas.openxmlformats.org/officeDocument/2006/relationships/hyperlink" Target="mailto:wbriggs@deloitte.com" TargetMode="External"/><Relationship Id="rId92" Type="http://schemas.openxmlformats.org/officeDocument/2006/relationships/hyperlink" Target="mailto:OCTO@deloitte.com" TargetMode="External"/><Relationship Id="rId93" Type="http://schemas.openxmlformats.org/officeDocument/2006/relationships/image" Target="media/image40.png"/><Relationship Id="rId94" Type="http://schemas.openxmlformats.org/officeDocument/2006/relationships/image" Target="media/image41.png"/><Relationship Id="rId95" Type="http://schemas.openxmlformats.org/officeDocument/2006/relationships/footer" Target="footer19.xml"/><Relationship Id="rId96" Type="http://schemas.openxmlformats.org/officeDocument/2006/relationships/image" Target="media/image42.png"/><Relationship Id="rId97" Type="http://schemas.openxmlformats.org/officeDocument/2006/relationships/hyperlink" Target="https://www2.deloitte.com/us/en/insights.html" TargetMode="External"/><Relationship Id="rId98" Type="http://schemas.openxmlformats.org/officeDocument/2006/relationships/hyperlink" Target="https://www.deloitte.com/global/en/about/governance/network-brand-alliances/about-the-network.html" TargetMode="Externa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Deloitte Insights</dc:creator>
  <dc:title>Tech trends 2026</dc:title>
  <dcterms:created xsi:type="dcterms:W3CDTF">2026-06-01T08:30:10Z</dcterms:created>
  <dcterms:modified xsi:type="dcterms:W3CDTF">2026-06-01T08:30:10Z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Adobe InDesign 21.0 (Macintosh)</vt:lpwstr>
  </property>
  <property fmtid="{D5CDD505-2E9C-101B-9397-08002B2CF9AE}" pid="4" name="LastSaved">
    <vt:filetime>2026-06-01T00:00:00Z</vt:filetime>
  </property>
  <property fmtid="{D5CDD505-2E9C-101B-9397-08002B2CF9AE}" pid="5" name="Producer">
    <vt:lpwstr>Adobe PDF Library 18.0</vt:lpwstr>
  </property>
</Properties>
</file>