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3A1C" w:rsidP="0EA431B2" w:rsidRDefault="005E10E1" w14:paraId="64483882" w14:textId="77777777">
      <w:pPr>
        <w:ind w:firstLine="720"/>
        <w:rPr>
          <w:rFonts w:ascii="Arial" w:hAnsi="Arial" w:cs="Arial"/>
          <w:sz w:val="24"/>
          <w:szCs w:val="24"/>
        </w:rPr>
      </w:pPr>
      <w:r>
        <w:rPr>
          <w:rFonts w:ascii="Arial" w:hAnsi="Arial" w:cs="Arial"/>
          <w:noProof/>
          <w:sz w:val="24"/>
          <w:szCs w:val="24"/>
          <w:lang w:eastAsia="en-IN" w:bidi="ta-IN"/>
        </w:rPr>
        <w:drawing>
          <wp:anchor distT="0" distB="0" distL="114300" distR="114300" simplePos="0" relativeHeight="251658240" behindDoc="0" locked="0" layoutInCell="1" allowOverlap="1" wp14:anchorId="7D7A9C46" wp14:editId="07777777">
            <wp:simplePos x="0" y="0"/>
            <wp:positionH relativeFrom="column">
              <wp:posOffset>1720850</wp:posOffset>
            </wp:positionH>
            <wp:positionV relativeFrom="page">
              <wp:posOffset>874395</wp:posOffset>
            </wp:positionV>
            <wp:extent cx="2289810" cy="875030"/>
            <wp:effectExtent l="0" t="0" r="152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9600" cy="874800"/>
                    </a:xfrm>
                    <a:prstGeom prst="rect">
                      <a:avLst/>
                    </a:prstGeom>
                  </pic:spPr>
                </pic:pic>
              </a:graphicData>
            </a:graphic>
          </wp:anchor>
        </w:drawing>
      </w:r>
    </w:p>
    <w:p w:rsidR="00473A1C" w:rsidRDefault="00473A1C" w14:paraId="672A6659" w14:textId="77777777">
      <w:pPr>
        <w:rPr>
          <w:rFonts w:ascii="Arial" w:hAnsi="Arial" w:cs="Arial"/>
          <w:sz w:val="24"/>
          <w:szCs w:val="24"/>
        </w:rPr>
      </w:pPr>
    </w:p>
    <w:p w:rsidR="00473A1C" w:rsidRDefault="00473A1C" w14:paraId="0A37501D" w14:textId="77777777">
      <w:pPr>
        <w:rPr>
          <w:rFonts w:ascii="Arial" w:hAnsi="Arial" w:cs="Arial"/>
          <w:sz w:val="24"/>
          <w:szCs w:val="24"/>
        </w:rPr>
      </w:pPr>
    </w:p>
    <w:p w:rsidR="00473A1C" w:rsidRDefault="00473A1C" w14:paraId="5DAB6C7B" w14:textId="77777777">
      <w:pPr>
        <w:rPr>
          <w:rFonts w:ascii="Arial" w:hAnsi="Arial" w:cs="Arial"/>
          <w:sz w:val="24"/>
          <w:szCs w:val="24"/>
        </w:rPr>
      </w:pPr>
    </w:p>
    <w:p w:rsidR="00473A1C" w:rsidRDefault="00473A1C" w14:paraId="02EB378F" w14:textId="77777777">
      <w:pPr>
        <w:rPr>
          <w:rFonts w:ascii="Arial" w:hAnsi="Arial" w:cs="Arial"/>
          <w:sz w:val="24"/>
          <w:szCs w:val="24"/>
        </w:rPr>
      </w:pPr>
    </w:p>
    <w:p w:rsidR="00473A1C" w:rsidRDefault="00473A1C" w14:paraId="6A05A809" w14:textId="77777777">
      <w:pPr>
        <w:rPr>
          <w:rFonts w:ascii="Arial" w:hAnsi="Arial" w:cs="Arial"/>
          <w:sz w:val="24"/>
          <w:szCs w:val="24"/>
        </w:rPr>
      </w:pPr>
    </w:p>
    <w:p w:rsidR="00473A1C" w:rsidRDefault="005E10E1" w14:paraId="501901AE" w14:textId="77777777">
      <w:pPr>
        <w:jc w:val="center"/>
        <w:rPr>
          <w:rFonts w:ascii="Arial" w:hAnsi="Arial" w:cs="Arial"/>
          <w:sz w:val="24"/>
          <w:szCs w:val="24"/>
        </w:rPr>
      </w:pPr>
      <w:r>
        <w:rPr>
          <w:rFonts w:ascii="Arial" w:hAnsi="Arial" w:cs="Arial"/>
          <w:sz w:val="24"/>
          <w:szCs w:val="24"/>
        </w:rPr>
        <w:t>Report on Career Opportunities</w:t>
      </w:r>
    </w:p>
    <w:p w:rsidR="00473A1C" w:rsidRDefault="00473A1C" w14:paraId="5A39BBE3" w14:textId="77777777">
      <w:pPr>
        <w:rPr>
          <w:rFonts w:ascii="Arial" w:hAnsi="Arial" w:cs="Arial"/>
          <w:sz w:val="24"/>
          <w:szCs w:val="24"/>
        </w:rPr>
      </w:pPr>
    </w:p>
    <w:p w:rsidR="00473A1C" w:rsidRDefault="00473A1C" w14:paraId="41C8F396" w14:textId="77777777">
      <w:pPr>
        <w:rPr>
          <w:rFonts w:ascii="Arial" w:hAnsi="Arial" w:cs="Arial"/>
          <w:sz w:val="24"/>
          <w:szCs w:val="24"/>
        </w:rPr>
      </w:pPr>
    </w:p>
    <w:p w:rsidR="00473A1C" w:rsidRDefault="00473A1C" w14:paraId="72A3D3EC" w14:textId="77777777">
      <w:pPr>
        <w:rPr>
          <w:rFonts w:ascii="Arial" w:hAnsi="Arial" w:cs="Arial"/>
          <w:sz w:val="24"/>
          <w:szCs w:val="24"/>
        </w:rPr>
      </w:pPr>
    </w:p>
    <w:p w:rsidR="00473A1C" w:rsidRDefault="00473A1C" w14:paraId="0D0B940D" w14:textId="77777777">
      <w:pPr>
        <w:rPr>
          <w:rFonts w:ascii="Arial" w:hAnsi="Arial" w:cs="Arial"/>
          <w:sz w:val="24"/>
          <w:szCs w:val="24"/>
        </w:rPr>
      </w:pPr>
    </w:p>
    <w:p w:rsidR="00473A1C" w:rsidRDefault="00473A1C" w14:paraId="0E27B00A" w14:textId="77777777">
      <w:pPr>
        <w:jc w:val="center"/>
        <w:rPr>
          <w:rFonts w:ascii="Arial" w:hAnsi="Arial" w:cs="Arial"/>
          <w:sz w:val="24"/>
          <w:szCs w:val="24"/>
        </w:rPr>
      </w:pPr>
    </w:p>
    <w:p w:rsidR="00473A1C" w:rsidRDefault="00473A1C" w14:paraId="60061E4C" w14:textId="77777777">
      <w:pPr>
        <w:jc w:val="center"/>
        <w:rPr>
          <w:rFonts w:ascii="Arial" w:hAnsi="Arial" w:cs="Arial"/>
          <w:sz w:val="24"/>
          <w:szCs w:val="24"/>
        </w:rPr>
      </w:pPr>
    </w:p>
    <w:p w:rsidR="00473A1C" w:rsidRDefault="58EA514A" w14:paraId="7CED0C5B" w14:textId="18A9026C">
      <w:pPr>
        <w:jc w:val="center"/>
        <w:rPr>
          <w:rFonts w:ascii="Arial" w:hAnsi="Arial" w:cs="Arial"/>
          <w:sz w:val="24"/>
          <w:szCs w:val="24"/>
        </w:rPr>
      </w:pPr>
      <w:r w:rsidRPr="58EA514A">
        <w:rPr>
          <w:rFonts w:ascii="Arial" w:hAnsi="Arial" w:cs="Arial"/>
          <w:b/>
          <w:bCs/>
          <w:sz w:val="24"/>
          <w:szCs w:val="24"/>
        </w:rPr>
        <w:t>Name of the Student:</w:t>
      </w:r>
      <w:r w:rsidRPr="58EA514A">
        <w:rPr>
          <w:rFonts w:ascii="Arial" w:hAnsi="Arial" w:cs="Arial"/>
          <w:sz w:val="24"/>
          <w:szCs w:val="24"/>
        </w:rPr>
        <w:t xml:space="preserve"> Vidhi P Shah </w:t>
      </w:r>
    </w:p>
    <w:p w:rsidR="00473A1C" w:rsidRDefault="58EA514A" w14:paraId="160B53EE" w14:textId="77DA1A1F">
      <w:pPr>
        <w:jc w:val="center"/>
        <w:rPr>
          <w:rFonts w:ascii="Arial" w:hAnsi="Arial" w:cs="Arial"/>
          <w:sz w:val="24"/>
          <w:szCs w:val="24"/>
        </w:rPr>
      </w:pPr>
      <w:r w:rsidRPr="58EA514A">
        <w:rPr>
          <w:rFonts w:ascii="Arial" w:hAnsi="Arial" w:cs="Arial"/>
          <w:b/>
          <w:bCs/>
          <w:sz w:val="24"/>
          <w:szCs w:val="24"/>
        </w:rPr>
        <w:t>Registration Number:</w:t>
      </w:r>
      <w:r w:rsidRPr="58EA514A">
        <w:rPr>
          <w:rFonts w:ascii="Arial" w:hAnsi="Arial" w:cs="Arial"/>
          <w:sz w:val="24"/>
          <w:szCs w:val="24"/>
        </w:rPr>
        <w:t xml:space="preserve"> 21BCE1297 </w:t>
      </w:r>
    </w:p>
    <w:p w:rsidR="00473A1C" w:rsidRDefault="58EA514A" w14:paraId="33E00017" w14:textId="0AAAAA40">
      <w:pPr>
        <w:jc w:val="center"/>
        <w:rPr>
          <w:rFonts w:ascii="Arial" w:hAnsi="Arial" w:cs="Arial"/>
          <w:sz w:val="24"/>
          <w:szCs w:val="24"/>
        </w:rPr>
      </w:pPr>
      <w:r w:rsidRPr="58EA514A">
        <w:rPr>
          <w:rFonts w:ascii="Arial" w:hAnsi="Arial" w:cs="Arial"/>
          <w:b/>
          <w:bCs/>
          <w:sz w:val="24"/>
          <w:szCs w:val="24"/>
        </w:rPr>
        <w:t>Programme:</w:t>
      </w:r>
      <w:r w:rsidRPr="58EA514A">
        <w:rPr>
          <w:rFonts w:ascii="Arial" w:hAnsi="Arial" w:cs="Arial"/>
          <w:sz w:val="24"/>
          <w:szCs w:val="24"/>
        </w:rPr>
        <w:t xml:space="preserve"> Bachelor of Technology in Computer Science and Engineering</w:t>
      </w:r>
    </w:p>
    <w:p w:rsidR="00473A1C" w:rsidRDefault="58EA514A" w14:paraId="238E4349" w14:textId="7E0E91C3">
      <w:pPr>
        <w:jc w:val="center"/>
        <w:rPr>
          <w:rFonts w:ascii="Arial" w:hAnsi="Arial" w:cs="Arial"/>
          <w:sz w:val="24"/>
          <w:szCs w:val="24"/>
        </w:rPr>
      </w:pPr>
      <w:r w:rsidRPr="58EA514A">
        <w:rPr>
          <w:rFonts w:ascii="Arial" w:hAnsi="Arial" w:cs="Arial"/>
          <w:b/>
          <w:bCs/>
          <w:sz w:val="24"/>
          <w:szCs w:val="24"/>
        </w:rPr>
        <w:t>School:</w:t>
      </w:r>
      <w:r w:rsidRPr="58EA514A">
        <w:rPr>
          <w:rFonts w:ascii="Arial" w:hAnsi="Arial" w:cs="Arial"/>
          <w:sz w:val="24"/>
          <w:szCs w:val="24"/>
        </w:rPr>
        <w:t xml:space="preserve"> School of Computer Science and Engineering</w:t>
      </w:r>
      <w:r w:rsidRPr="58EA514A" w:rsidR="4AF75347">
        <w:rPr>
          <w:rFonts w:ascii="Arial" w:hAnsi="Arial" w:cs="Arial"/>
          <w:sz w:val="24"/>
          <w:szCs w:val="24"/>
        </w:rPr>
        <w:t xml:space="preserve"> (SCOPE)</w:t>
      </w:r>
    </w:p>
    <w:p w:rsidR="00473A1C" w:rsidRDefault="00473A1C" w14:paraId="44EAFD9C" w14:textId="77777777">
      <w:pPr>
        <w:jc w:val="center"/>
        <w:rPr>
          <w:rFonts w:ascii="Arial" w:hAnsi="Arial" w:cs="Arial"/>
          <w:sz w:val="24"/>
          <w:szCs w:val="24"/>
        </w:rPr>
      </w:pPr>
    </w:p>
    <w:p w:rsidR="00473A1C" w:rsidRDefault="00473A1C" w14:paraId="4B94D5A5" w14:textId="77777777">
      <w:pPr>
        <w:jc w:val="center"/>
        <w:rPr>
          <w:rFonts w:ascii="Arial" w:hAnsi="Arial" w:cs="Arial"/>
          <w:sz w:val="24"/>
          <w:szCs w:val="24"/>
        </w:rPr>
      </w:pPr>
    </w:p>
    <w:p w:rsidR="00473A1C" w:rsidRDefault="00473A1C" w14:paraId="3DEEC669" w14:textId="77777777">
      <w:pPr>
        <w:jc w:val="center"/>
        <w:rPr>
          <w:rFonts w:ascii="Arial" w:hAnsi="Arial" w:cs="Arial"/>
          <w:sz w:val="24"/>
          <w:szCs w:val="24"/>
        </w:rPr>
      </w:pPr>
    </w:p>
    <w:p w:rsidR="00473A1C" w:rsidRDefault="00473A1C" w14:paraId="3656B9AB" w14:textId="77777777">
      <w:pPr>
        <w:jc w:val="center"/>
        <w:rPr>
          <w:rFonts w:ascii="Arial" w:hAnsi="Arial" w:cs="Arial"/>
          <w:sz w:val="24"/>
          <w:szCs w:val="24"/>
        </w:rPr>
      </w:pPr>
    </w:p>
    <w:p w:rsidR="00473A1C" w:rsidRDefault="00473A1C" w14:paraId="45FB0818" w14:textId="77777777">
      <w:pPr>
        <w:jc w:val="center"/>
        <w:rPr>
          <w:rFonts w:ascii="Arial" w:hAnsi="Arial" w:cs="Arial"/>
          <w:sz w:val="24"/>
          <w:szCs w:val="24"/>
        </w:rPr>
      </w:pPr>
    </w:p>
    <w:p w:rsidR="00473A1C" w:rsidRDefault="00473A1C" w14:paraId="049F31CB" w14:textId="77777777">
      <w:pPr>
        <w:jc w:val="center"/>
        <w:rPr>
          <w:rFonts w:ascii="Arial" w:hAnsi="Arial" w:cs="Arial"/>
          <w:sz w:val="24"/>
          <w:szCs w:val="24"/>
        </w:rPr>
      </w:pPr>
    </w:p>
    <w:p w:rsidR="00473A1C" w:rsidRDefault="00473A1C" w14:paraId="53128261" w14:textId="77777777">
      <w:pPr>
        <w:jc w:val="center"/>
        <w:rPr>
          <w:rFonts w:ascii="Arial" w:hAnsi="Arial" w:cs="Arial"/>
          <w:sz w:val="24"/>
          <w:szCs w:val="24"/>
        </w:rPr>
      </w:pPr>
    </w:p>
    <w:p w:rsidR="00473A1C" w:rsidRDefault="00473A1C" w14:paraId="62486C05" w14:textId="77777777">
      <w:pPr>
        <w:jc w:val="center"/>
        <w:rPr>
          <w:rFonts w:ascii="Arial" w:hAnsi="Arial" w:cs="Arial"/>
          <w:sz w:val="24"/>
          <w:szCs w:val="24"/>
        </w:rPr>
      </w:pPr>
    </w:p>
    <w:p w:rsidR="00473A1C" w:rsidRDefault="00473A1C" w14:paraId="4101652C" w14:textId="77777777">
      <w:pPr>
        <w:jc w:val="center"/>
        <w:rPr>
          <w:rFonts w:ascii="Arial" w:hAnsi="Arial" w:cs="Arial"/>
          <w:sz w:val="24"/>
          <w:szCs w:val="24"/>
        </w:rPr>
      </w:pPr>
    </w:p>
    <w:p w:rsidR="00473A1C" w:rsidRDefault="00473A1C" w14:paraId="4B99056E" w14:textId="77777777">
      <w:pPr>
        <w:jc w:val="center"/>
        <w:rPr>
          <w:rFonts w:ascii="Arial" w:hAnsi="Arial" w:cs="Arial"/>
          <w:sz w:val="24"/>
          <w:szCs w:val="24"/>
        </w:rPr>
      </w:pPr>
    </w:p>
    <w:p w:rsidR="00473A1C" w:rsidRDefault="00473A1C" w14:paraId="1299C43A" w14:textId="77777777">
      <w:pPr>
        <w:jc w:val="center"/>
        <w:rPr>
          <w:rFonts w:ascii="Arial" w:hAnsi="Arial" w:cs="Arial"/>
          <w:sz w:val="24"/>
          <w:szCs w:val="24"/>
        </w:rPr>
      </w:pPr>
    </w:p>
    <w:p w:rsidR="00473A1C" w:rsidRDefault="00473A1C" w14:paraId="4DDBEF00" w14:textId="77777777">
      <w:pPr>
        <w:jc w:val="center"/>
        <w:rPr>
          <w:rFonts w:ascii="Arial" w:hAnsi="Arial" w:cs="Arial"/>
          <w:sz w:val="24"/>
          <w:szCs w:val="24"/>
        </w:rPr>
      </w:pPr>
    </w:p>
    <w:p w:rsidR="00473A1C" w:rsidRDefault="00473A1C" w14:paraId="3461D779" w14:textId="77777777">
      <w:pPr>
        <w:jc w:val="center"/>
        <w:rPr>
          <w:rFonts w:ascii="Arial" w:hAnsi="Arial" w:cs="Arial"/>
          <w:sz w:val="24"/>
          <w:szCs w:val="24"/>
        </w:rPr>
      </w:pPr>
    </w:p>
    <w:p w:rsidR="00473A1C" w:rsidRDefault="00473A1C" w14:paraId="3CF2D8B6" w14:textId="77777777">
      <w:pPr>
        <w:jc w:val="center"/>
        <w:rPr>
          <w:rFonts w:ascii="Arial" w:hAnsi="Arial" w:cs="Arial"/>
          <w:sz w:val="24"/>
          <w:szCs w:val="24"/>
        </w:rPr>
      </w:pPr>
    </w:p>
    <w:p w:rsidR="00473A1C" w:rsidP="0EA431B2" w:rsidRDefault="6C73BBF4" w14:paraId="62EBF3C5" w14:textId="4209DEFE">
      <w:pPr>
        <w:jc w:val="center"/>
        <w:outlineLvl w:val="0"/>
        <w:rPr>
          <w:rFonts w:ascii="Arial" w:hAnsi="Arial" w:cs="Arial"/>
          <w:b/>
          <w:bCs/>
          <w:sz w:val="24"/>
          <w:szCs w:val="24"/>
        </w:rPr>
      </w:pPr>
      <w:r w:rsidRPr="0EA431B2">
        <w:rPr>
          <w:rFonts w:ascii="Arial" w:hAnsi="Arial" w:cs="Arial"/>
          <w:b/>
          <w:bCs/>
          <w:sz w:val="24"/>
          <w:szCs w:val="24"/>
        </w:rPr>
        <w:t xml:space="preserve">Learnings from the webinar “Career </w:t>
      </w:r>
      <w:r w:rsidRPr="0EA431B2" w:rsidR="54400E22">
        <w:rPr>
          <w:rFonts w:ascii="Arial" w:hAnsi="Arial" w:cs="Arial"/>
          <w:b/>
          <w:bCs/>
          <w:sz w:val="24"/>
          <w:szCs w:val="24"/>
        </w:rPr>
        <w:t>Opportunities</w:t>
      </w:r>
      <w:r w:rsidRPr="0EA431B2">
        <w:rPr>
          <w:rFonts w:ascii="Arial" w:hAnsi="Arial" w:cs="Arial"/>
          <w:b/>
          <w:bCs/>
          <w:sz w:val="24"/>
          <w:szCs w:val="24"/>
        </w:rPr>
        <w:t>” held on 18.9.2021 from</w:t>
      </w:r>
      <w:r w:rsidRPr="0EA431B2" w:rsidR="1AA28062">
        <w:rPr>
          <w:rFonts w:ascii="Arial" w:hAnsi="Arial" w:cs="Arial"/>
          <w:b/>
          <w:bCs/>
          <w:sz w:val="24"/>
          <w:szCs w:val="24"/>
        </w:rPr>
        <w:t xml:space="preserve"> 11 A</w:t>
      </w:r>
      <w:r w:rsidRPr="0EA431B2">
        <w:rPr>
          <w:rFonts w:ascii="Arial" w:hAnsi="Arial" w:cs="Arial"/>
          <w:b/>
          <w:bCs/>
          <w:sz w:val="24"/>
          <w:szCs w:val="24"/>
        </w:rPr>
        <w:t>M to 12.30</w:t>
      </w:r>
      <w:r w:rsidRPr="0EA431B2" w:rsidR="5E2D681A">
        <w:rPr>
          <w:rFonts w:ascii="Arial" w:hAnsi="Arial" w:cs="Arial"/>
          <w:b/>
          <w:bCs/>
          <w:sz w:val="24"/>
          <w:szCs w:val="24"/>
        </w:rPr>
        <w:t xml:space="preserve"> </w:t>
      </w:r>
      <w:r w:rsidRPr="0EA431B2">
        <w:rPr>
          <w:rFonts w:ascii="Arial" w:hAnsi="Arial" w:cs="Arial"/>
          <w:b/>
          <w:bCs/>
          <w:sz w:val="24"/>
          <w:szCs w:val="24"/>
        </w:rPr>
        <w:t>PM</w:t>
      </w:r>
    </w:p>
    <w:p w:rsidR="23203BD6" w:rsidP="23203BD6" w:rsidRDefault="23203BD6" w14:paraId="71E921B8" w14:textId="29C9269A">
      <w:pPr>
        <w:jc w:val="center"/>
        <w:rPr>
          <w:rFonts w:ascii="Arial" w:hAnsi="Arial" w:cs="Arial"/>
          <w:b/>
          <w:bCs/>
          <w:sz w:val="24"/>
          <w:szCs w:val="24"/>
        </w:rPr>
      </w:pPr>
    </w:p>
    <w:p w:rsidR="3403409D" w:rsidP="0EA431B2" w:rsidRDefault="3403409D" w14:paraId="7B73CD30" w14:textId="05B7CDF0">
      <w:pPr>
        <w:rPr>
          <w:rFonts w:ascii="Arial" w:hAnsi="Arial" w:cs="Arial"/>
          <w:sz w:val="24"/>
          <w:szCs w:val="24"/>
        </w:rPr>
      </w:pPr>
      <w:r w:rsidRPr="0EA431B2">
        <w:rPr>
          <w:rFonts w:ascii="Arial" w:hAnsi="Arial" w:cs="Arial"/>
          <w:sz w:val="24"/>
          <w:szCs w:val="24"/>
        </w:rPr>
        <w:t xml:space="preserve">The School of Computer Science and Engineering VIT Chennai conducted a webinar on </w:t>
      </w:r>
      <w:r w:rsidRPr="0EA431B2">
        <w:rPr>
          <w:rFonts w:ascii="Arial" w:hAnsi="Arial" w:cs="Arial"/>
          <w:b/>
          <w:bCs/>
          <w:sz w:val="24"/>
          <w:szCs w:val="24"/>
        </w:rPr>
        <w:t>Career Opportunities</w:t>
      </w:r>
      <w:r w:rsidRPr="0EA431B2">
        <w:rPr>
          <w:rFonts w:ascii="Arial" w:hAnsi="Arial" w:cs="Arial"/>
          <w:sz w:val="24"/>
          <w:szCs w:val="24"/>
        </w:rPr>
        <w:t xml:space="preserve"> to introduce students to the opportunities provided by the IT Service companies.</w:t>
      </w:r>
    </w:p>
    <w:p w:rsidR="3403409D" w:rsidP="0EA431B2" w:rsidRDefault="3403409D" w14:paraId="302E9DE2" w14:textId="10C430EC">
      <w:pPr>
        <w:rPr>
          <w:rFonts w:ascii="Arial" w:hAnsi="Arial" w:cs="Arial"/>
          <w:sz w:val="24"/>
          <w:szCs w:val="24"/>
        </w:rPr>
      </w:pPr>
      <w:r w:rsidRPr="0EA431B2">
        <w:rPr>
          <w:rFonts w:ascii="Arial" w:hAnsi="Arial" w:cs="Arial"/>
          <w:b/>
          <w:bCs/>
          <w:sz w:val="24"/>
          <w:szCs w:val="24"/>
        </w:rPr>
        <w:t>Mr Tushar Phadnis</w:t>
      </w:r>
      <w:r w:rsidRPr="0EA431B2">
        <w:rPr>
          <w:rFonts w:ascii="Arial" w:hAnsi="Arial" w:cs="Arial"/>
          <w:sz w:val="24"/>
          <w:szCs w:val="24"/>
        </w:rPr>
        <w:t xml:space="preserve">, Senior Director at Cognizant Technology Solutions Pune, was the resource person for the webinar. His experience of 24 years in the field gave us valuable insights into the working of IT Service companies and the values we need to incorporate to achieve growth in the sector. </w:t>
      </w:r>
    </w:p>
    <w:p w:rsidR="3403409D" w:rsidP="0EA431B2" w:rsidRDefault="3403409D" w14:paraId="4F1FB5DB" w14:textId="706A584A">
      <w:r w:rsidRPr="0EA431B2">
        <w:rPr>
          <w:rFonts w:ascii="Arial" w:hAnsi="Arial" w:cs="Arial"/>
          <w:sz w:val="24"/>
          <w:szCs w:val="24"/>
        </w:rPr>
        <w:t>The three major points he focussed on were:</w:t>
      </w:r>
    </w:p>
    <w:p w:rsidR="55B6922B" w:rsidP="0EA431B2" w:rsidRDefault="55B6922B" w14:paraId="718E8FF3" w14:textId="292F98C0">
      <w:pPr>
        <w:pStyle w:val="ListParagraph"/>
        <w:numPr>
          <w:ilvl w:val="0"/>
          <w:numId w:val="1"/>
        </w:numPr>
        <w:rPr>
          <w:rFonts w:ascii="Arial" w:hAnsi="Arial" w:cs="Arial"/>
          <w:sz w:val="24"/>
          <w:szCs w:val="24"/>
        </w:rPr>
      </w:pPr>
      <w:r w:rsidRPr="0EA431B2">
        <w:rPr>
          <w:rFonts w:ascii="Arial" w:hAnsi="Arial" w:cs="Arial"/>
          <w:sz w:val="24"/>
          <w:szCs w:val="24"/>
        </w:rPr>
        <w:t>What does the IT Sector do?</w:t>
      </w:r>
    </w:p>
    <w:p w:rsidR="55B6922B" w:rsidP="0EA431B2" w:rsidRDefault="55B6922B" w14:paraId="127415FE" w14:textId="6FB05340">
      <w:pPr>
        <w:pStyle w:val="ListParagraph"/>
        <w:numPr>
          <w:ilvl w:val="0"/>
          <w:numId w:val="1"/>
        </w:numPr>
        <w:rPr>
          <w:rFonts w:ascii="Arial" w:hAnsi="Arial" w:cs="Arial"/>
          <w:sz w:val="24"/>
          <w:szCs w:val="24"/>
        </w:rPr>
      </w:pPr>
      <w:r w:rsidRPr="0EA431B2">
        <w:rPr>
          <w:rFonts w:ascii="Arial" w:hAnsi="Arial" w:cs="Arial"/>
          <w:sz w:val="24"/>
          <w:szCs w:val="24"/>
        </w:rPr>
        <w:t>What opportunities can we avail of from it?</w:t>
      </w:r>
    </w:p>
    <w:p w:rsidR="55B6922B" w:rsidP="0EA431B2" w:rsidRDefault="55B6922B" w14:paraId="7A2F76CC" w14:textId="226E2522">
      <w:pPr>
        <w:pStyle w:val="ListParagraph"/>
        <w:numPr>
          <w:ilvl w:val="0"/>
          <w:numId w:val="1"/>
        </w:numPr>
        <w:rPr>
          <w:rFonts w:ascii="Arial" w:hAnsi="Arial" w:cs="Arial"/>
          <w:sz w:val="24"/>
          <w:szCs w:val="24"/>
        </w:rPr>
      </w:pPr>
      <w:r w:rsidRPr="23F0AB48">
        <w:rPr>
          <w:rFonts w:ascii="Arial" w:hAnsi="Arial" w:cs="Arial"/>
          <w:sz w:val="24"/>
          <w:szCs w:val="24"/>
        </w:rPr>
        <w:t>What does the sector expect from us as its workforce?</w:t>
      </w:r>
    </w:p>
    <w:p w:rsidR="23F0AB48" w:rsidP="23F0AB48" w:rsidRDefault="23F0AB48" w14:paraId="22BFC03E" w14:textId="008A73CA">
      <w:pPr>
        <w:rPr>
          <w:rFonts w:ascii="Arial" w:hAnsi="Arial" w:cs="Arial"/>
          <w:sz w:val="24"/>
          <w:szCs w:val="24"/>
        </w:rPr>
      </w:pPr>
    </w:p>
    <w:p w:rsidR="33312FA1" w:rsidP="0EA431B2" w:rsidRDefault="33312FA1" w14:paraId="6666A7C3" w14:textId="178BBF1E">
      <w:pPr>
        <w:outlineLvl w:val="0"/>
        <w:rPr>
          <w:rFonts w:ascii="Arial" w:hAnsi="Arial" w:cs="Arial"/>
          <w:b/>
          <w:bCs/>
          <w:sz w:val="28"/>
          <w:szCs w:val="28"/>
          <w:u w:val="single"/>
        </w:rPr>
      </w:pPr>
      <w:r w:rsidRPr="0EA431B2">
        <w:rPr>
          <w:rFonts w:ascii="Arial" w:hAnsi="Arial" w:cs="Arial"/>
          <w:b/>
          <w:bCs/>
          <w:sz w:val="28"/>
          <w:szCs w:val="28"/>
          <w:u w:val="single"/>
        </w:rPr>
        <w:t>Growth</w:t>
      </w:r>
      <w:r w:rsidRPr="0EA431B2" w:rsidR="48B5C972">
        <w:rPr>
          <w:rFonts w:ascii="Arial" w:hAnsi="Arial" w:cs="Arial"/>
          <w:b/>
          <w:bCs/>
          <w:sz w:val="28"/>
          <w:szCs w:val="28"/>
          <w:u w:val="single"/>
        </w:rPr>
        <w:t xml:space="preserve">, </w:t>
      </w:r>
      <w:r w:rsidRPr="0EA431B2" w:rsidR="17449315">
        <w:rPr>
          <w:rFonts w:ascii="Arial" w:hAnsi="Arial" w:cs="Arial"/>
          <w:b/>
          <w:bCs/>
          <w:sz w:val="28"/>
          <w:szCs w:val="28"/>
          <w:u w:val="single"/>
        </w:rPr>
        <w:t>opportunities,</w:t>
      </w:r>
      <w:r w:rsidRPr="0EA431B2">
        <w:rPr>
          <w:rFonts w:ascii="Arial" w:hAnsi="Arial" w:cs="Arial"/>
          <w:b/>
          <w:bCs/>
          <w:sz w:val="28"/>
          <w:szCs w:val="28"/>
          <w:u w:val="single"/>
        </w:rPr>
        <w:t xml:space="preserve"> and </w:t>
      </w:r>
      <w:r w:rsidRPr="0EA431B2" w:rsidR="078B7587">
        <w:rPr>
          <w:rFonts w:ascii="Arial" w:hAnsi="Arial" w:cs="Arial"/>
          <w:b/>
          <w:bCs/>
          <w:sz w:val="28"/>
          <w:szCs w:val="28"/>
          <w:u w:val="single"/>
        </w:rPr>
        <w:t>current scenario</w:t>
      </w:r>
      <w:r w:rsidRPr="0EA431B2">
        <w:rPr>
          <w:rFonts w:ascii="Arial" w:hAnsi="Arial" w:cs="Arial"/>
          <w:b/>
          <w:bCs/>
          <w:sz w:val="28"/>
          <w:szCs w:val="28"/>
          <w:u w:val="single"/>
        </w:rPr>
        <w:t xml:space="preserve"> of IT </w:t>
      </w:r>
      <w:r w:rsidRPr="0EA431B2" w:rsidR="0B9F4FC9">
        <w:rPr>
          <w:rFonts w:ascii="Arial" w:hAnsi="Arial" w:cs="Arial"/>
          <w:b/>
          <w:bCs/>
          <w:sz w:val="28"/>
          <w:szCs w:val="28"/>
          <w:u w:val="single"/>
        </w:rPr>
        <w:t>Sector:</w:t>
      </w:r>
    </w:p>
    <w:p w:rsidR="37A56177" w:rsidP="0EA431B2" w:rsidRDefault="37A56177" w14:paraId="2E8508A9" w14:textId="3511CBB5">
      <w:pPr>
        <w:rPr>
          <w:rFonts w:ascii="Arial" w:hAnsi="Arial" w:cs="Arial"/>
          <w:sz w:val="24"/>
          <w:szCs w:val="24"/>
        </w:rPr>
      </w:pPr>
      <w:r w:rsidRPr="0EA431B2">
        <w:rPr>
          <w:rFonts w:ascii="Arial" w:hAnsi="Arial" w:cs="Arial"/>
          <w:sz w:val="24"/>
          <w:szCs w:val="24"/>
        </w:rPr>
        <w:t>The growing nature of the industry was made evident by the interwovenness of the IT sector with businesses and our daily lives. Real-world examples such as online education platforms and food delivery systems also indicate the growing opportunities in the IT sector.</w:t>
      </w:r>
    </w:p>
    <w:p w:rsidR="54D69C44" w:rsidP="0EA431B2" w:rsidRDefault="54D69C44" w14:paraId="3169BCBD" w14:textId="4F49D554">
      <w:pPr>
        <w:rPr>
          <w:rFonts w:ascii="Arial" w:hAnsi="Arial" w:cs="Arial"/>
          <w:sz w:val="24"/>
          <w:szCs w:val="24"/>
        </w:rPr>
      </w:pPr>
      <w:r w:rsidRPr="3C23B73F" w:rsidR="46A990D8">
        <w:rPr>
          <w:rFonts w:ascii="Arial" w:hAnsi="Arial" w:cs="Arial"/>
          <w:sz w:val="24"/>
          <w:szCs w:val="24"/>
        </w:rPr>
        <w:t xml:space="preserve">He </w:t>
      </w:r>
      <w:r w:rsidRPr="3C23B73F" w:rsidR="210EEAA9">
        <w:rPr>
          <w:rFonts w:ascii="Arial" w:hAnsi="Arial" w:cs="Arial"/>
          <w:sz w:val="24"/>
          <w:szCs w:val="24"/>
        </w:rPr>
        <w:t xml:space="preserve">also explained the importance of every component of the IT sector towards its growth. The rapid growth of the industry is </w:t>
      </w:r>
      <w:r w:rsidRPr="3C23B73F" w:rsidR="505BD47B">
        <w:rPr>
          <w:rFonts w:ascii="Arial" w:hAnsi="Arial" w:cs="Arial"/>
          <w:sz w:val="24"/>
          <w:szCs w:val="24"/>
        </w:rPr>
        <w:t>due</w:t>
      </w:r>
      <w:r w:rsidRPr="3C23B73F" w:rsidR="210EEAA9">
        <w:rPr>
          <w:rFonts w:ascii="Arial" w:hAnsi="Arial" w:cs="Arial"/>
          <w:sz w:val="24"/>
          <w:szCs w:val="24"/>
        </w:rPr>
        <w:t xml:space="preserve"> to enormous investments in emerging technology. But without the telecom and IT solutions services, it would not be possible for everybody to avail the benefits </w:t>
      </w:r>
      <w:r w:rsidRPr="3C23B73F" w:rsidR="42DB1549">
        <w:rPr>
          <w:rFonts w:ascii="Arial" w:hAnsi="Arial" w:cs="Arial"/>
          <w:sz w:val="24"/>
          <w:szCs w:val="24"/>
        </w:rPr>
        <w:t>of it</w:t>
      </w:r>
      <w:r w:rsidRPr="3C23B73F" w:rsidR="210EEAA9">
        <w:rPr>
          <w:rFonts w:ascii="Arial" w:hAnsi="Arial" w:cs="Arial"/>
          <w:sz w:val="24"/>
          <w:szCs w:val="24"/>
        </w:rPr>
        <w:t>. Also, software and hardware development should go hand in hand to execute modern technologies like AI, AR/VR, Data analytics, robotics and many more.</w:t>
      </w:r>
      <w:r w:rsidRPr="3C23B73F" w:rsidR="164704DB">
        <w:rPr>
          <w:rFonts w:ascii="Arial" w:hAnsi="Arial" w:cs="Arial"/>
          <w:sz w:val="24"/>
          <w:szCs w:val="24"/>
        </w:rPr>
        <w:t xml:space="preserve"> </w:t>
      </w:r>
    </w:p>
    <w:p w:rsidR="3C23B73F" w:rsidP="3C23B73F" w:rsidRDefault="3C23B73F" w14:paraId="7053775C" w14:textId="306F97B5">
      <w:pPr>
        <w:outlineLvl w:val="0"/>
        <w:rPr>
          <w:rFonts w:ascii="Arial" w:hAnsi="Arial" w:cs="Arial"/>
          <w:b w:val="1"/>
          <w:bCs w:val="1"/>
          <w:sz w:val="28"/>
          <w:szCs w:val="28"/>
          <w:u w:val="single"/>
        </w:rPr>
      </w:pPr>
    </w:p>
    <w:p w:rsidR="40169619" w:rsidP="0EA431B2" w:rsidRDefault="40169619" w14:paraId="28E7A687" w14:textId="14269AF1">
      <w:pPr>
        <w:outlineLvl w:val="0"/>
        <w:rPr>
          <w:rFonts w:ascii="Arial" w:hAnsi="Arial" w:cs="Arial"/>
          <w:b/>
          <w:bCs/>
          <w:sz w:val="28"/>
          <w:szCs w:val="28"/>
          <w:u w:val="single"/>
        </w:rPr>
      </w:pPr>
      <w:r w:rsidRPr="0EA431B2">
        <w:rPr>
          <w:rFonts w:ascii="Arial" w:hAnsi="Arial" w:cs="Arial"/>
          <w:b/>
          <w:bCs/>
          <w:sz w:val="28"/>
          <w:szCs w:val="28"/>
          <w:u w:val="single"/>
        </w:rPr>
        <w:t>Working of IT Services company and expecta</w:t>
      </w:r>
      <w:r w:rsidRPr="0EA431B2" w:rsidR="7D6160BB">
        <w:rPr>
          <w:rFonts w:ascii="Arial" w:hAnsi="Arial" w:cs="Arial"/>
          <w:b/>
          <w:bCs/>
          <w:sz w:val="28"/>
          <w:szCs w:val="28"/>
          <w:u w:val="single"/>
        </w:rPr>
        <w:t>t</w:t>
      </w:r>
      <w:r w:rsidRPr="0EA431B2">
        <w:rPr>
          <w:rFonts w:ascii="Arial" w:hAnsi="Arial" w:cs="Arial"/>
          <w:b/>
          <w:bCs/>
          <w:sz w:val="28"/>
          <w:szCs w:val="28"/>
          <w:u w:val="single"/>
        </w:rPr>
        <w:t>ions from its work force:</w:t>
      </w:r>
    </w:p>
    <w:p w:rsidR="10BDED06" w:rsidP="0EA431B2" w:rsidRDefault="10BDED06" w14:paraId="7F76A9B8" w14:textId="64E85B2F">
      <w:pPr>
        <w:rPr>
          <w:rFonts w:ascii="Arial" w:hAnsi="Arial" w:cs="Arial"/>
          <w:sz w:val="24"/>
          <w:szCs w:val="24"/>
        </w:rPr>
      </w:pPr>
      <w:r w:rsidRPr="0EA431B2">
        <w:rPr>
          <w:rFonts w:ascii="Arial" w:hAnsi="Arial" w:cs="Arial"/>
          <w:sz w:val="24"/>
          <w:szCs w:val="24"/>
        </w:rPr>
        <w:t>We were made familiar with the basic working structure of the IT Service Industries consisting of Market Domain led Verticals (Banking, Life Sciences, Retail, Manufacturing) and Technology led Horizontals (SAP, Analytics, Testing, BPO, Infra) along with an enormous staff of support functions.</w:t>
      </w:r>
    </w:p>
    <w:p w:rsidR="7D4E3DBF" w:rsidP="23F0AB48" w:rsidRDefault="79DB5F35" w14:paraId="2A2B8E25" w14:textId="749F20A5">
      <w:pPr>
        <w:rPr>
          <w:rFonts w:ascii="Arial" w:hAnsi="Arial" w:cs="Arial"/>
          <w:sz w:val="24"/>
          <w:szCs w:val="24"/>
        </w:rPr>
      </w:pPr>
      <w:r w:rsidRPr="3C23B73F" w:rsidR="7DC1EBA1">
        <w:rPr>
          <w:rFonts w:ascii="Arial" w:hAnsi="Arial" w:cs="Arial"/>
          <w:sz w:val="24"/>
          <w:szCs w:val="24"/>
        </w:rPr>
        <w:t xml:space="preserve">The career path of an IT engineer </w:t>
      </w:r>
      <w:r w:rsidRPr="3C23B73F" w:rsidR="2B708A33">
        <w:rPr>
          <w:rFonts w:ascii="Arial" w:hAnsi="Arial" w:cs="Arial"/>
          <w:sz w:val="24"/>
          <w:szCs w:val="24"/>
        </w:rPr>
        <w:t>presented by sir</w:t>
      </w:r>
      <w:r w:rsidRPr="3C23B73F" w:rsidR="32F235F6">
        <w:rPr>
          <w:rFonts w:ascii="Arial" w:hAnsi="Arial" w:cs="Arial"/>
          <w:sz w:val="24"/>
          <w:szCs w:val="24"/>
        </w:rPr>
        <w:t>,</w:t>
      </w:r>
      <w:r w:rsidRPr="3C23B73F" w:rsidR="2B708A33">
        <w:rPr>
          <w:rFonts w:ascii="Arial" w:hAnsi="Arial" w:cs="Arial"/>
          <w:sz w:val="24"/>
          <w:szCs w:val="24"/>
        </w:rPr>
        <w:t xml:space="preserve"> made it clear that only </w:t>
      </w:r>
      <w:r w:rsidRPr="3C23B73F" w:rsidR="2B708A33">
        <w:rPr>
          <w:rFonts w:ascii="Arial" w:hAnsi="Arial" w:cs="Arial"/>
          <w:b w:val="1"/>
          <w:bCs w:val="1"/>
          <w:sz w:val="24"/>
          <w:szCs w:val="24"/>
        </w:rPr>
        <w:t>technical knowledge</w:t>
      </w:r>
      <w:r w:rsidRPr="3C23B73F" w:rsidR="2B708A33">
        <w:rPr>
          <w:rFonts w:ascii="Arial" w:hAnsi="Arial" w:cs="Arial"/>
          <w:sz w:val="24"/>
          <w:szCs w:val="24"/>
        </w:rPr>
        <w:t xml:space="preserve"> is not sufficient to rise through a corporate</w:t>
      </w:r>
      <w:r w:rsidRPr="3C23B73F" w:rsidR="0737389B">
        <w:rPr>
          <w:rFonts w:ascii="Arial" w:hAnsi="Arial" w:cs="Arial"/>
          <w:sz w:val="24"/>
          <w:szCs w:val="24"/>
        </w:rPr>
        <w:t xml:space="preserve"> </w:t>
      </w:r>
      <w:r w:rsidRPr="3C23B73F" w:rsidR="2B708A33">
        <w:rPr>
          <w:rFonts w:ascii="Arial" w:hAnsi="Arial" w:cs="Arial"/>
          <w:sz w:val="24"/>
          <w:szCs w:val="24"/>
        </w:rPr>
        <w:t>company.</w:t>
      </w:r>
      <w:r w:rsidRPr="3C23B73F" w:rsidR="5F58CE00">
        <w:rPr>
          <w:rFonts w:ascii="Arial" w:hAnsi="Arial" w:cs="Arial"/>
          <w:sz w:val="24"/>
          <w:szCs w:val="24"/>
        </w:rPr>
        <w:t xml:space="preserve"> </w:t>
      </w:r>
      <w:r w:rsidRPr="3C23B73F" w:rsidR="6274CE0C">
        <w:rPr>
          <w:rFonts w:ascii="Arial" w:hAnsi="Arial" w:cs="Arial"/>
          <w:b w:val="1"/>
          <w:bCs w:val="1"/>
          <w:sz w:val="24"/>
          <w:szCs w:val="24"/>
        </w:rPr>
        <w:t>Communication and management skills</w:t>
      </w:r>
      <w:r w:rsidRPr="3C23B73F" w:rsidR="6274CE0C">
        <w:rPr>
          <w:rFonts w:ascii="Arial" w:hAnsi="Arial" w:cs="Arial"/>
          <w:sz w:val="24"/>
          <w:szCs w:val="24"/>
        </w:rPr>
        <w:t xml:space="preserve"> are equally important.</w:t>
      </w:r>
    </w:p>
    <w:p w:rsidR="3C23B73F" w:rsidP="3C23B73F" w:rsidRDefault="3C23B73F" w14:paraId="5F8C4859" w14:textId="24E55FC2">
      <w:pPr>
        <w:rPr>
          <w:rFonts w:ascii="Arial" w:hAnsi="Arial" w:cs="Arial"/>
          <w:sz w:val="24"/>
          <w:szCs w:val="24"/>
        </w:rPr>
      </w:pPr>
    </w:p>
    <w:p w:rsidR="3C23B73F" w:rsidP="3C23B73F" w:rsidRDefault="3C23B73F" w14:paraId="1DE6D1B5" w14:textId="028BA3A9">
      <w:pPr>
        <w:rPr>
          <w:rFonts w:ascii="Arial" w:hAnsi="Arial" w:cs="Arial"/>
          <w:sz w:val="24"/>
          <w:szCs w:val="24"/>
        </w:rPr>
      </w:pPr>
    </w:p>
    <w:p w:rsidR="7D4E3DBF" w:rsidP="23F0AB48" w:rsidRDefault="7D4E3DBF" w14:paraId="367C72D9" w14:textId="10147AB1">
      <w:pPr>
        <w:rPr>
          <w:rFonts w:ascii="Arial" w:hAnsi="Arial" w:cs="Arial"/>
          <w:sz w:val="24"/>
          <w:szCs w:val="24"/>
        </w:rPr>
      </w:pPr>
      <w:r w:rsidRPr="3C23B73F" w:rsidR="275E7D55">
        <w:rPr>
          <w:rFonts w:ascii="Arial" w:hAnsi="Arial" w:cs="Arial"/>
          <w:sz w:val="24"/>
          <w:szCs w:val="24"/>
        </w:rPr>
        <w:t>Thus,</w:t>
      </w:r>
      <w:r w:rsidRPr="3C23B73F" w:rsidR="024AF862">
        <w:rPr>
          <w:rFonts w:ascii="Arial" w:hAnsi="Arial" w:cs="Arial"/>
          <w:sz w:val="24"/>
          <w:szCs w:val="24"/>
        </w:rPr>
        <w:t xml:space="preserve"> the expectations of </w:t>
      </w:r>
      <w:r w:rsidRPr="3C23B73F" w:rsidR="5CCE28C8">
        <w:rPr>
          <w:rFonts w:ascii="Arial" w:hAnsi="Arial" w:cs="Arial"/>
          <w:sz w:val="24"/>
          <w:szCs w:val="24"/>
        </w:rPr>
        <w:t>IT</w:t>
      </w:r>
      <w:r w:rsidRPr="3C23B73F" w:rsidR="024AF862">
        <w:rPr>
          <w:rFonts w:ascii="Arial" w:hAnsi="Arial" w:cs="Arial"/>
          <w:sz w:val="24"/>
          <w:szCs w:val="24"/>
        </w:rPr>
        <w:t xml:space="preserve"> companies from us includes everything from technical knowledge to </w:t>
      </w:r>
      <w:r w:rsidRPr="3C23B73F" w:rsidR="18615749">
        <w:rPr>
          <w:rFonts w:ascii="Arial" w:hAnsi="Arial" w:cs="Arial"/>
          <w:sz w:val="24"/>
          <w:szCs w:val="24"/>
        </w:rPr>
        <w:t>communication skills, team</w:t>
      </w:r>
      <w:r w:rsidRPr="3C23B73F" w:rsidR="3F3EC2FA">
        <w:rPr>
          <w:rFonts w:ascii="Arial" w:hAnsi="Arial" w:cs="Arial"/>
          <w:sz w:val="24"/>
          <w:szCs w:val="24"/>
        </w:rPr>
        <w:t>work, positive attitude, leadership</w:t>
      </w:r>
      <w:r w:rsidRPr="3C23B73F" w:rsidR="18E6E2D6">
        <w:rPr>
          <w:rFonts w:ascii="Arial" w:hAnsi="Arial" w:cs="Arial"/>
          <w:sz w:val="24"/>
          <w:szCs w:val="24"/>
        </w:rPr>
        <w:t xml:space="preserve"> skills, productivity and much more.</w:t>
      </w:r>
      <w:r w:rsidRPr="3C23B73F" w:rsidR="1EF6B3E7">
        <w:rPr>
          <w:rFonts w:ascii="Arial" w:hAnsi="Arial" w:cs="Arial"/>
          <w:sz w:val="24"/>
          <w:szCs w:val="24"/>
        </w:rPr>
        <w:t xml:space="preserve"> A disciplined and amicable colleague is preferred over </w:t>
      </w:r>
      <w:r w:rsidRPr="3C23B73F" w:rsidR="09A57AA4">
        <w:rPr>
          <w:rFonts w:ascii="Arial" w:hAnsi="Arial" w:cs="Arial"/>
          <w:sz w:val="24"/>
          <w:szCs w:val="24"/>
        </w:rPr>
        <w:t xml:space="preserve">an </w:t>
      </w:r>
      <w:r w:rsidRPr="3C23B73F" w:rsidR="1EF6B3E7">
        <w:rPr>
          <w:rFonts w:ascii="Arial" w:hAnsi="Arial" w:cs="Arial"/>
          <w:sz w:val="24"/>
          <w:szCs w:val="24"/>
        </w:rPr>
        <w:t>extremel</w:t>
      </w:r>
      <w:r w:rsidRPr="3C23B73F" w:rsidR="07DD07CB">
        <w:rPr>
          <w:rFonts w:ascii="Arial" w:hAnsi="Arial" w:cs="Arial"/>
          <w:sz w:val="24"/>
          <w:szCs w:val="24"/>
        </w:rPr>
        <w:t>y talented but non-amicable colleague.</w:t>
      </w:r>
      <w:r w:rsidRPr="3C23B73F" w:rsidR="383E232F">
        <w:rPr>
          <w:rFonts w:ascii="Arial" w:hAnsi="Arial" w:cs="Arial"/>
          <w:sz w:val="24"/>
          <w:szCs w:val="24"/>
        </w:rPr>
        <w:t xml:space="preserve"> The soft skills course provided by VIT is an excellent aid in developing these qualities.</w:t>
      </w:r>
    </w:p>
    <w:p w:rsidR="0EA431B2" w:rsidP="0EA431B2" w:rsidRDefault="0EA431B2" w14:paraId="33473D8B" w14:textId="5D58E646">
      <w:pPr>
        <w:rPr>
          <w:rFonts w:ascii="Arial" w:hAnsi="Arial" w:cs="Arial"/>
          <w:b/>
          <w:bCs/>
          <w:sz w:val="28"/>
          <w:szCs w:val="28"/>
          <w:u w:val="single"/>
        </w:rPr>
      </w:pPr>
    </w:p>
    <w:p w:rsidR="3EB572CE" w:rsidP="0EA431B2" w:rsidRDefault="3EB572CE" w14:paraId="0F3FC608" w14:textId="6A49A825">
      <w:pPr>
        <w:outlineLvl w:val="0"/>
        <w:rPr>
          <w:rFonts w:ascii="Arial" w:hAnsi="Arial" w:cs="Arial"/>
          <w:sz w:val="24"/>
          <w:szCs w:val="24"/>
        </w:rPr>
      </w:pPr>
      <w:r w:rsidRPr="0EA431B2">
        <w:rPr>
          <w:rFonts w:ascii="Arial" w:hAnsi="Arial" w:cs="Arial"/>
          <w:b/>
          <w:bCs/>
          <w:sz w:val="28"/>
          <w:szCs w:val="28"/>
          <w:u w:val="single"/>
        </w:rPr>
        <w:t>Learnings and Outcomes:</w:t>
      </w:r>
    </w:p>
    <w:p w:rsidR="6F504162" w:rsidP="0EA431B2" w:rsidRDefault="6F504162" w14:paraId="1991060C" w14:textId="582A4D84">
      <w:pPr>
        <w:rPr>
          <w:rFonts w:ascii="Arial" w:hAnsi="Arial" w:cs="Arial"/>
          <w:sz w:val="24"/>
          <w:szCs w:val="24"/>
        </w:rPr>
      </w:pPr>
      <w:r w:rsidRPr="0EA431B2">
        <w:rPr>
          <w:rFonts w:ascii="Arial" w:hAnsi="Arial" w:cs="Arial"/>
          <w:sz w:val="24"/>
          <w:szCs w:val="24"/>
        </w:rPr>
        <w:t xml:space="preserve">As emphasized </w:t>
      </w:r>
      <w:r w:rsidRPr="0EA431B2" w:rsidR="53974237">
        <w:rPr>
          <w:rFonts w:ascii="Arial" w:hAnsi="Arial" w:cs="Arial"/>
          <w:sz w:val="24"/>
          <w:szCs w:val="24"/>
        </w:rPr>
        <w:t>multiple times in the webinar</w:t>
      </w:r>
      <w:r w:rsidRPr="0EA431B2" w:rsidR="3E518682">
        <w:rPr>
          <w:rFonts w:ascii="Arial" w:hAnsi="Arial" w:cs="Arial"/>
          <w:sz w:val="24"/>
          <w:szCs w:val="24"/>
        </w:rPr>
        <w:t>,</w:t>
      </w:r>
      <w:r w:rsidRPr="0EA431B2">
        <w:rPr>
          <w:rFonts w:ascii="Arial" w:hAnsi="Arial" w:cs="Arial"/>
          <w:sz w:val="24"/>
          <w:szCs w:val="24"/>
        </w:rPr>
        <w:t xml:space="preserve"> </w:t>
      </w:r>
      <w:r w:rsidRPr="0EA431B2">
        <w:rPr>
          <w:rFonts w:ascii="Arial" w:hAnsi="Arial" w:cs="Arial"/>
          <w:b/>
          <w:bCs/>
          <w:sz w:val="24"/>
          <w:szCs w:val="24"/>
        </w:rPr>
        <w:t>our career is in our hands</w:t>
      </w:r>
      <w:r w:rsidRPr="0EA431B2">
        <w:rPr>
          <w:rFonts w:ascii="Arial" w:hAnsi="Arial" w:cs="Arial"/>
          <w:sz w:val="24"/>
          <w:szCs w:val="24"/>
        </w:rPr>
        <w:t>. VIT</w:t>
      </w:r>
      <w:r w:rsidRPr="0EA431B2" w:rsidR="7363A6AA">
        <w:rPr>
          <w:rFonts w:ascii="Arial" w:hAnsi="Arial" w:cs="Arial"/>
          <w:sz w:val="24"/>
          <w:szCs w:val="24"/>
        </w:rPr>
        <w:t xml:space="preserve"> University will continue to provide us with excellent opportunities</w:t>
      </w:r>
      <w:r w:rsidRPr="0EA431B2" w:rsidR="3AA9CAFD">
        <w:rPr>
          <w:rFonts w:ascii="Arial" w:hAnsi="Arial" w:cs="Arial"/>
          <w:sz w:val="24"/>
          <w:szCs w:val="24"/>
        </w:rPr>
        <w:t xml:space="preserve"> but it is in our hands to avail maximum </w:t>
      </w:r>
      <w:r w:rsidRPr="0EA431B2" w:rsidR="084C6B8E">
        <w:rPr>
          <w:rFonts w:ascii="Arial" w:hAnsi="Arial" w:cs="Arial"/>
          <w:sz w:val="24"/>
          <w:szCs w:val="24"/>
        </w:rPr>
        <w:t>benefits</w:t>
      </w:r>
      <w:r w:rsidRPr="0EA431B2" w:rsidR="3AA9CAFD">
        <w:rPr>
          <w:rFonts w:ascii="Arial" w:hAnsi="Arial" w:cs="Arial"/>
          <w:sz w:val="24"/>
          <w:szCs w:val="24"/>
        </w:rPr>
        <w:t xml:space="preserve"> </w:t>
      </w:r>
      <w:r w:rsidRPr="0EA431B2" w:rsidR="22F37491">
        <w:rPr>
          <w:rFonts w:ascii="Arial" w:hAnsi="Arial" w:cs="Arial"/>
          <w:sz w:val="24"/>
          <w:szCs w:val="24"/>
        </w:rPr>
        <w:t xml:space="preserve">from </w:t>
      </w:r>
      <w:r w:rsidRPr="0EA431B2" w:rsidR="154524A3">
        <w:rPr>
          <w:rFonts w:ascii="Arial" w:hAnsi="Arial" w:cs="Arial"/>
          <w:sz w:val="24"/>
          <w:szCs w:val="24"/>
        </w:rPr>
        <w:t>those opportunities</w:t>
      </w:r>
      <w:r w:rsidRPr="0EA431B2" w:rsidR="22F37491">
        <w:rPr>
          <w:rFonts w:ascii="Arial" w:hAnsi="Arial" w:cs="Arial"/>
          <w:sz w:val="24"/>
          <w:szCs w:val="24"/>
        </w:rPr>
        <w:t>.</w:t>
      </w:r>
    </w:p>
    <w:p w:rsidR="6BF82EF2" w:rsidP="0EA431B2" w:rsidRDefault="6BF82EF2" w14:paraId="76F1B7E7" w14:textId="3AEAB538">
      <w:pPr>
        <w:rPr>
          <w:rFonts w:ascii="Arial" w:hAnsi="Arial" w:cs="Arial"/>
          <w:sz w:val="24"/>
          <w:szCs w:val="24"/>
        </w:rPr>
      </w:pPr>
      <w:r w:rsidRPr="0EA431B2">
        <w:rPr>
          <w:rFonts w:ascii="Arial" w:hAnsi="Arial" w:cs="Arial"/>
          <w:sz w:val="24"/>
          <w:szCs w:val="24"/>
        </w:rPr>
        <w:t xml:space="preserve">Also important is to never stop learning and updating one’s knowledge. In coming </w:t>
      </w:r>
      <w:r w:rsidRPr="0EA431B2" w:rsidR="1A7DB663">
        <w:rPr>
          <w:rFonts w:ascii="Arial" w:hAnsi="Arial" w:cs="Arial"/>
          <w:sz w:val="24"/>
          <w:szCs w:val="24"/>
        </w:rPr>
        <w:t>years,</w:t>
      </w:r>
      <w:r w:rsidRPr="0EA431B2">
        <w:rPr>
          <w:rFonts w:ascii="Arial" w:hAnsi="Arial" w:cs="Arial"/>
          <w:sz w:val="24"/>
          <w:szCs w:val="24"/>
        </w:rPr>
        <w:t xml:space="preserve"> ma</w:t>
      </w:r>
      <w:r w:rsidRPr="0EA431B2" w:rsidR="7131A32F">
        <w:rPr>
          <w:rFonts w:ascii="Arial" w:hAnsi="Arial" w:cs="Arial"/>
          <w:sz w:val="24"/>
          <w:szCs w:val="24"/>
        </w:rPr>
        <w:t>n</w:t>
      </w:r>
      <w:r w:rsidRPr="0EA431B2">
        <w:rPr>
          <w:rFonts w:ascii="Arial" w:hAnsi="Arial" w:cs="Arial"/>
          <w:sz w:val="24"/>
          <w:szCs w:val="24"/>
        </w:rPr>
        <w:t xml:space="preserve">y </w:t>
      </w:r>
      <w:r w:rsidRPr="0EA431B2" w:rsidR="4D57E723">
        <w:rPr>
          <w:rFonts w:ascii="Arial" w:hAnsi="Arial" w:cs="Arial"/>
          <w:sz w:val="24"/>
          <w:szCs w:val="24"/>
        </w:rPr>
        <w:t>jobs will be terminated but many more will be created.</w:t>
      </w:r>
      <w:r w:rsidRPr="0EA431B2" w:rsidR="4517711D">
        <w:rPr>
          <w:rFonts w:ascii="Arial" w:hAnsi="Arial" w:cs="Arial"/>
          <w:sz w:val="24"/>
          <w:szCs w:val="24"/>
        </w:rPr>
        <w:t xml:space="preserve"> The one who stop</w:t>
      </w:r>
      <w:r w:rsidRPr="0EA431B2" w:rsidR="1EF2039F">
        <w:rPr>
          <w:rFonts w:ascii="Arial" w:hAnsi="Arial" w:cs="Arial"/>
          <w:sz w:val="24"/>
          <w:szCs w:val="24"/>
        </w:rPr>
        <w:t>s</w:t>
      </w:r>
      <w:r w:rsidRPr="0EA431B2" w:rsidR="4517711D">
        <w:rPr>
          <w:rFonts w:ascii="Arial" w:hAnsi="Arial" w:cs="Arial"/>
          <w:sz w:val="24"/>
          <w:szCs w:val="24"/>
        </w:rPr>
        <w:t xml:space="preserve"> learning will never be relevant in today’s world and therefore never be successful.</w:t>
      </w:r>
      <w:r w:rsidRPr="0EA431B2" w:rsidR="24F266A9">
        <w:rPr>
          <w:rFonts w:ascii="Arial" w:hAnsi="Arial" w:cs="Arial"/>
          <w:sz w:val="24"/>
          <w:szCs w:val="24"/>
        </w:rPr>
        <w:t xml:space="preserve"> </w:t>
      </w:r>
    </w:p>
    <w:p w:rsidR="24F266A9" w:rsidP="0EA431B2" w:rsidRDefault="24F266A9" w14:paraId="7C4E36C4" w14:textId="376933EC">
      <w:pPr>
        <w:rPr>
          <w:rFonts w:ascii="Arial" w:hAnsi="Arial" w:cs="Arial"/>
          <w:sz w:val="24"/>
          <w:szCs w:val="24"/>
        </w:rPr>
      </w:pPr>
      <w:r w:rsidRPr="0EA431B2">
        <w:rPr>
          <w:rFonts w:ascii="Arial" w:hAnsi="Arial" w:cs="Arial"/>
          <w:sz w:val="24"/>
          <w:szCs w:val="24"/>
        </w:rPr>
        <w:t>For our resume to be marketable</w:t>
      </w:r>
      <w:r w:rsidRPr="0EA431B2" w:rsidR="0C8BEC06">
        <w:rPr>
          <w:rFonts w:ascii="Arial" w:hAnsi="Arial" w:cs="Arial"/>
          <w:sz w:val="24"/>
          <w:szCs w:val="24"/>
        </w:rPr>
        <w:t xml:space="preserve"> </w:t>
      </w:r>
      <w:r w:rsidRPr="0EA431B2" w:rsidR="2EB84F54">
        <w:rPr>
          <w:rFonts w:ascii="Arial" w:hAnsi="Arial" w:cs="Arial"/>
          <w:sz w:val="24"/>
          <w:szCs w:val="24"/>
        </w:rPr>
        <w:t>it is important to do certifications but also maintain a positive attitude towards learning and maintain</w:t>
      </w:r>
      <w:r w:rsidRPr="0EA431B2" w:rsidR="11625B84">
        <w:rPr>
          <w:rFonts w:ascii="Arial" w:hAnsi="Arial" w:cs="Arial"/>
          <w:sz w:val="24"/>
          <w:szCs w:val="24"/>
        </w:rPr>
        <w:t>ing</w:t>
      </w:r>
      <w:r w:rsidRPr="0EA431B2" w:rsidR="2EB84F54">
        <w:rPr>
          <w:rFonts w:ascii="Arial" w:hAnsi="Arial" w:cs="Arial"/>
          <w:sz w:val="24"/>
          <w:szCs w:val="24"/>
        </w:rPr>
        <w:t xml:space="preserve"> a healthy work environment.</w:t>
      </w:r>
    </w:p>
    <w:p w:rsidR="15619D4F" w:rsidP="0EA431B2" w:rsidRDefault="15619D4F" w14:paraId="2EB73D48" w14:textId="33E8AED6">
      <w:pPr>
        <w:rPr>
          <w:rFonts w:ascii="Arial" w:hAnsi="Arial" w:cs="Arial"/>
          <w:sz w:val="24"/>
          <w:szCs w:val="24"/>
        </w:rPr>
      </w:pPr>
      <w:r w:rsidRPr="0EA431B2">
        <w:rPr>
          <w:rFonts w:ascii="Arial" w:hAnsi="Arial" w:cs="Arial"/>
          <w:sz w:val="24"/>
          <w:szCs w:val="24"/>
        </w:rPr>
        <w:t>It was a very interactive session. Sir patiently solved all our queries and encouraged us to move forw</w:t>
      </w:r>
      <w:r w:rsidRPr="0EA431B2" w:rsidR="3F1DBD9D">
        <w:rPr>
          <w:rFonts w:ascii="Arial" w:hAnsi="Arial" w:cs="Arial"/>
          <w:sz w:val="24"/>
          <w:szCs w:val="24"/>
        </w:rPr>
        <w:t xml:space="preserve">ard with our ideas to become a successful entrepreneur but also made us aware of all the things we need to keep in mind to run a successful business </w:t>
      </w:r>
      <w:r w:rsidRPr="0EA431B2" w:rsidR="7179A828">
        <w:rPr>
          <w:rFonts w:ascii="Arial" w:hAnsi="Arial" w:cs="Arial"/>
          <w:sz w:val="24"/>
          <w:szCs w:val="24"/>
        </w:rPr>
        <w:t>such as</w:t>
      </w:r>
      <w:r w:rsidRPr="0EA431B2" w:rsidR="3F1DBD9D">
        <w:rPr>
          <w:rFonts w:ascii="Arial" w:hAnsi="Arial" w:cs="Arial"/>
          <w:sz w:val="24"/>
          <w:szCs w:val="24"/>
        </w:rPr>
        <w:t xml:space="preserve"> logistics, se</w:t>
      </w:r>
      <w:r w:rsidRPr="0EA431B2" w:rsidR="37FAA54C">
        <w:rPr>
          <w:rFonts w:ascii="Arial" w:hAnsi="Arial" w:cs="Arial"/>
          <w:sz w:val="24"/>
          <w:szCs w:val="24"/>
        </w:rPr>
        <w:t>curity and much more.</w:t>
      </w:r>
    </w:p>
    <w:p w:rsidR="0EA431B2" w:rsidP="0EA431B2" w:rsidRDefault="0EA431B2" w14:paraId="7109E75C" w14:textId="5F42B233">
      <w:pPr>
        <w:rPr>
          <w:rFonts w:ascii="Arial" w:hAnsi="Arial" w:cs="Arial"/>
          <w:sz w:val="24"/>
          <w:szCs w:val="24"/>
        </w:rPr>
      </w:pPr>
    </w:p>
    <w:p w:rsidR="4B140794" w:rsidP="0EA431B2" w:rsidRDefault="4B140794" w14:paraId="04D943EC" w14:textId="14E411A5">
      <w:pPr>
        <w:rPr>
          <w:rFonts w:ascii="Arial" w:hAnsi="Arial" w:cs="Arial"/>
          <w:sz w:val="24"/>
          <w:szCs w:val="24"/>
        </w:rPr>
      </w:pPr>
      <w:r w:rsidRPr="0EA431B2">
        <w:rPr>
          <w:rFonts w:ascii="Arial" w:hAnsi="Arial" w:cs="Arial"/>
          <w:sz w:val="24"/>
          <w:szCs w:val="24"/>
        </w:rPr>
        <w:t>I would Like to extend my thanks to SCOPE VIT Chennai, Tushar sir, and all others who made this webinar possible. It was a very enriching experience.</w:t>
      </w:r>
    </w:p>
    <w:p w:rsidR="0EA431B2" w:rsidP="0EA431B2" w:rsidRDefault="0EA431B2" w14:paraId="610D94E6" w14:textId="131C81BF">
      <w:pPr>
        <w:rPr>
          <w:rFonts w:ascii="Arial" w:hAnsi="Arial" w:cs="Arial"/>
          <w:sz w:val="24"/>
          <w:szCs w:val="24"/>
        </w:rPr>
      </w:pPr>
    </w:p>
    <w:p w:rsidR="0EA431B2" w:rsidP="0EA431B2" w:rsidRDefault="0EA431B2" w14:paraId="18208C82" w14:textId="013D8ED4">
      <w:pPr>
        <w:rPr>
          <w:rFonts w:ascii="Arial" w:hAnsi="Arial" w:cs="Arial"/>
          <w:sz w:val="24"/>
          <w:szCs w:val="24"/>
        </w:rPr>
      </w:pPr>
    </w:p>
    <w:p w:rsidR="0EA431B2" w:rsidP="0EA431B2" w:rsidRDefault="0EA431B2" w14:paraId="3EE2E929" w14:textId="6FF15338">
      <w:pPr>
        <w:rPr>
          <w:rFonts w:ascii="Arial" w:hAnsi="Arial" w:cs="Arial"/>
          <w:sz w:val="24"/>
          <w:szCs w:val="24"/>
        </w:rPr>
      </w:pPr>
    </w:p>
    <w:p w:rsidR="0EA431B2" w:rsidP="0EA431B2" w:rsidRDefault="0EA431B2" w14:paraId="14690130" w14:textId="3B7A645F">
      <w:pPr>
        <w:rPr>
          <w:rFonts w:ascii="Arial" w:hAnsi="Arial" w:cs="Arial"/>
          <w:b/>
          <w:bCs/>
          <w:sz w:val="28"/>
          <w:szCs w:val="28"/>
          <w:u w:val="single"/>
        </w:rPr>
      </w:pPr>
    </w:p>
    <w:p w:rsidR="0EA431B2" w:rsidP="0EA431B2" w:rsidRDefault="0EA431B2" w14:paraId="07572695" w14:textId="58B72302">
      <w:pPr>
        <w:rPr>
          <w:rFonts w:ascii="Arial" w:hAnsi="Arial" w:cs="Arial"/>
          <w:b/>
          <w:bCs/>
          <w:sz w:val="28"/>
          <w:szCs w:val="28"/>
          <w:u w:val="single"/>
        </w:rPr>
      </w:pPr>
    </w:p>
    <w:p w:rsidR="0EA431B2" w:rsidP="0EA431B2" w:rsidRDefault="0EA431B2" w14:paraId="6D3E7EE9" w14:textId="55B95311">
      <w:pPr>
        <w:rPr>
          <w:rFonts w:ascii="Arial" w:hAnsi="Arial" w:cs="Arial"/>
          <w:sz w:val="24"/>
          <w:szCs w:val="24"/>
        </w:rPr>
      </w:pPr>
    </w:p>
    <w:p w:rsidR="0EA431B2" w:rsidP="0EA431B2" w:rsidRDefault="0EA431B2" w14:paraId="60C7756C" w14:textId="6BE1E8E2">
      <w:pPr>
        <w:rPr>
          <w:rFonts w:ascii="Arial" w:hAnsi="Arial" w:cs="Arial"/>
          <w:sz w:val="24"/>
          <w:szCs w:val="24"/>
        </w:rPr>
      </w:pPr>
    </w:p>
    <w:p w:rsidR="0EA431B2" w:rsidP="0EA431B2" w:rsidRDefault="0EA431B2" w14:paraId="251918BA" w14:textId="7E3F6627">
      <w:pPr>
        <w:rPr>
          <w:rFonts w:ascii="Arial" w:hAnsi="Arial" w:cs="Arial"/>
          <w:sz w:val="24"/>
          <w:szCs w:val="24"/>
        </w:rPr>
      </w:pPr>
    </w:p>
    <w:p w:rsidR="0EA431B2" w:rsidP="0EA431B2" w:rsidRDefault="0EA431B2" w14:paraId="1C3349F4" w14:textId="6B9CEAAD">
      <w:pPr>
        <w:rPr>
          <w:rFonts w:ascii="Arial" w:hAnsi="Arial" w:cs="Arial"/>
          <w:sz w:val="24"/>
          <w:szCs w:val="24"/>
        </w:rPr>
      </w:pPr>
    </w:p>
    <w:p w:rsidR="0EA431B2" w:rsidP="0EA431B2" w:rsidRDefault="0EA431B2" w14:paraId="162229CE" w14:textId="2FA56A18">
      <w:pPr>
        <w:rPr>
          <w:rFonts w:ascii="Arial" w:hAnsi="Arial" w:cs="Arial"/>
          <w:sz w:val="24"/>
          <w:szCs w:val="24"/>
        </w:rPr>
      </w:pPr>
    </w:p>
    <w:p w:rsidR="0EA431B2" w:rsidP="0EA431B2" w:rsidRDefault="0EA431B2" w14:paraId="11B65164" w14:textId="3D5230B0">
      <w:pPr>
        <w:rPr>
          <w:rFonts w:ascii="Arial" w:hAnsi="Arial" w:cs="Arial"/>
          <w:sz w:val="24"/>
          <w:szCs w:val="24"/>
        </w:rPr>
      </w:pPr>
    </w:p>
    <w:p w:rsidR="0EA431B2" w:rsidP="0EA431B2" w:rsidRDefault="0EA431B2" w14:paraId="038FF73D" w14:textId="627ADC20">
      <w:pPr>
        <w:rPr>
          <w:rFonts w:ascii="Arial" w:hAnsi="Arial" w:cs="Arial"/>
          <w:sz w:val="24"/>
          <w:szCs w:val="24"/>
        </w:rPr>
      </w:pPr>
    </w:p>
    <w:p w:rsidR="0EA431B2" w:rsidP="0EA431B2" w:rsidRDefault="0EA431B2" w14:paraId="23161775" w14:textId="509E7FE3">
      <w:pPr>
        <w:rPr>
          <w:rFonts w:ascii="Arial" w:hAnsi="Arial" w:cs="Arial"/>
          <w:sz w:val="24"/>
          <w:szCs w:val="24"/>
        </w:rPr>
      </w:pPr>
    </w:p>
    <w:p w:rsidR="00473A1C" w:rsidP="0EA431B2" w:rsidRDefault="00473A1C" w14:paraId="5997CC1D" w14:textId="77777777">
      <w:pPr>
        <w:rPr>
          <w:rFonts w:ascii="Arial" w:hAnsi="Arial" w:cs="Arial"/>
          <w:sz w:val="24"/>
          <w:szCs w:val="24"/>
        </w:rPr>
      </w:pPr>
    </w:p>
    <w:p w:rsidR="00473A1C" w:rsidP="0EA431B2" w:rsidRDefault="00473A1C" w14:paraId="110FFD37" w14:textId="77777777">
      <w:pPr>
        <w:rPr>
          <w:rFonts w:ascii="Arial" w:hAnsi="Arial" w:cs="Arial"/>
          <w:sz w:val="24"/>
          <w:szCs w:val="24"/>
        </w:rPr>
      </w:pPr>
    </w:p>
    <w:p w:rsidR="00473A1C" w:rsidP="0EA431B2" w:rsidRDefault="00473A1C" w14:paraId="6B699379" w14:textId="77777777">
      <w:pPr>
        <w:rPr>
          <w:rFonts w:ascii="Arial" w:hAnsi="Arial" w:cs="Arial"/>
          <w:sz w:val="24"/>
          <w:szCs w:val="24"/>
        </w:rPr>
      </w:pPr>
    </w:p>
    <w:sectPr w:rsidR="00473A1C">
      <w:pgSz w:w="11906" w:h="16838" w:orient="portrait"/>
      <w:pgMar w:top="1440" w:right="1800" w:bottom="1440" w:left="1800" w:header="720" w:footer="720" w:gutter="0"/>
      <w:pgBorders>
        <w:top w:val="single" w:color="auto" w:sz="12" w:space="1"/>
        <w:left w:val="single" w:color="auto" w:sz="12" w:space="4"/>
        <w:bottom w:val="single" w:color="auto" w:sz="12" w:space="1"/>
        <w:right w:val="single" w:color="auto" w:sz="12" w:space="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A1C" w:rsidRDefault="005E10E1" w14:paraId="3FE9F23F" w14:textId="77777777">
      <w:pPr>
        <w:spacing w:line="240" w:lineRule="auto"/>
      </w:pPr>
      <w:r>
        <w:separator/>
      </w:r>
    </w:p>
  </w:endnote>
  <w:endnote w:type="continuationSeparator" w:id="0">
    <w:p w:rsidR="00473A1C" w:rsidRDefault="005E10E1" w14:paraId="1F72F646" w14:textId="77777777">
      <w:pPr>
        <w:spacing w:line="240" w:lineRule="auto"/>
      </w:pPr>
      <w:r>
        <w:continuationSeparator/>
      </w:r>
    </w:p>
  </w:endnote>
  <w:endnote w:type="continuationNotice" w:id="1">
    <w:p w:rsidR="007929A4" w:rsidRDefault="007929A4" w14:paraId="131495B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A1C" w:rsidRDefault="005E10E1" w14:paraId="08CE6F91" w14:textId="77777777">
      <w:pPr>
        <w:spacing w:after="0"/>
      </w:pPr>
      <w:r>
        <w:separator/>
      </w:r>
    </w:p>
  </w:footnote>
  <w:footnote w:type="continuationSeparator" w:id="0">
    <w:p w:rsidR="00473A1C" w:rsidRDefault="005E10E1" w14:paraId="61CDCEAD" w14:textId="77777777">
      <w:pPr>
        <w:spacing w:after="0"/>
      </w:pPr>
      <w:r>
        <w:continuationSeparator/>
      </w:r>
    </w:p>
  </w:footnote>
  <w:footnote w:type="continuationNotice" w:id="1">
    <w:p w:rsidR="007929A4" w:rsidRDefault="007929A4" w14:paraId="0102DF6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03A"/>
    <w:multiLevelType w:val="hybridMultilevel"/>
    <w:tmpl w:val="FFFFFFFF"/>
    <w:lvl w:ilvl="0" w:tplc="4C0E36A4">
      <w:start w:val="1"/>
      <w:numFmt w:val="upperRoman"/>
      <w:lvlText w:val="%1."/>
      <w:lvlJc w:val="right"/>
      <w:pPr>
        <w:ind w:left="720" w:hanging="360"/>
      </w:pPr>
    </w:lvl>
    <w:lvl w:ilvl="1" w:tplc="A3D8294A">
      <w:start w:val="1"/>
      <w:numFmt w:val="lowerLetter"/>
      <w:lvlText w:val="%2."/>
      <w:lvlJc w:val="left"/>
      <w:pPr>
        <w:ind w:left="1440" w:hanging="360"/>
      </w:pPr>
    </w:lvl>
    <w:lvl w:ilvl="2" w:tplc="4DF624EA">
      <w:start w:val="1"/>
      <w:numFmt w:val="lowerRoman"/>
      <w:lvlText w:val="%3."/>
      <w:lvlJc w:val="right"/>
      <w:pPr>
        <w:ind w:left="2160" w:hanging="180"/>
      </w:pPr>
    </w:lvl>
    <w:lvl w:ilvl="3" w:tplc="96769D86">
      <w:start w:val="1"/>
      <w:numFmt w:val="decimal"/>
      <w:lvlText w:val="%4."/>
      <w:lvlJc w:val="left"/>
      <w:pPr>
        <w:ind w:left="2880" w:hanging="360"/>
      </w:pPr>
    </w:lvl>
    <w:lvl w:ilvl="4" w:tplc="ACB403EA">
      <w:start w:val="1"/>
      <w:numFmt w:val="lowerLetter"/>
      <w:lvlText w:val="%5."/>
      <w:lvlJc w:val="left"/>
      <w:pPr>
        <w:ind w:left="3600" w:hanging="360"/>
      </w:pPr>
    </w:lvl>
    <w:lvl w:ilvl="5" w:tplc="78943B58">
      <w:start w:val="1"/>
      <w:numFmt w:val="lowerRoman"/>
      <w:lvlText w:val="%6."/>
      <w:lvlJc w:val="right"/>
      <w:pPr>
        <w:ind w:left="4320" w:hanging="180"/>
      </w:pPr>
    </w:lvl>
    <w:lvl w:ilvl="6" w:tplc="E93AD228">
      <w:start w:val="1"/>
      <w:numFmt w:val="decimal"/>
      <w:lvlText w:val="%7."/>
      <w:lvlJc w:val="left"/>
      <w:pPr>
        <w:ind w:left="5040" w:hanging="360"/>
      </w:pPr>
    </w:lvl>
    <w:lvl w:ilvl="7" w:tplc="D2ACBA28">
      <w:start w:val="1"/>
      <w:numFmt w:val="lowerLetter"/>
      <w:lvlText w:val="%8."/>
      <w:lvlJc w:val="left"/>
      <w:pPr>
        <w:ind w:left="5760" w:hanging="360"/>
      </w:pPr>
    </w:lvl>
    <w:lvl w:ilvl="8" w:tplc="251A9CF6">
      <w:start w:val="1"/>
      <w:numFmt w:val="lowerRoman"/>
      <w:lvlText w:val="%9."/>
      <w:lvlJc w:val="right"/>
      <w:pPr>
        <w:ind w:left="6480" w:hanging="180"/>
      </w:pPr>
    </w:lvl>
  </w:abstractNum>
  <w:abstractNum w:abstractNumId="1" w15:restartNumberingAfterBreak="0">
    <w:nsid w:val="066878FB"/>
    <w:multiLevelType w:val="hybridMultilevel"/>
    <w:tmpl w:val="FFFFFFFF"/>
    <w:lvl w:ilvl="0" w:tplc="06B6C700">
      <w:start w:val="1"/>
      <w:numFmt w:val="decimal"/>
      <w:lvlText w:val="%1."/>
      <w:lvlJc w:val="left"/>
      <w:pPr>
        <w:ind w:left="720" w:hanging="360"/>
      </w:pPr>
    </w:lvl>
    <w:lvl w:ilvl="1" w:tplc="C374C00E">
      <w:start w:val="1"/>
      <w:numFmt w:val="lowerLetter"/>
      <w:lvlText w:val="%2."/>
      <w:lvlJc w:val="left"/>
      <w:pPr>
        <w:ind w:left="1440" w:hanging="360"/>
      </w:pPr>
    </w:lvl>
    <w:lvl w:ilvl="2" w:tplc="5F18BAE4">
      <w:start w:val="1"/>
      <w:numFmt w:val="lowerRoman"/>
      <w:lvlText w:val="%3."/>
      <w:lvlJc w:val="right"/>
      <w:pPr>
        <w:ind w:left="2160" w:hanging="180"/>
      </w:pPr>
    </w:lvl>
    <w:lvl w:ilvl="3" w:tplc="710E9E82">
      <w:start w:val="1"/>
      <w:numFmt w:val="decimal"/>
      <w:lvlText w:val="%4."/>
      <w:lvlJc w:val="left"/>
      <w:pPr>
        <w:ind w:left="2880" w:hanging="360"/>
      </w:pPr>
    </w:lvl>
    <w:lvl w:ilvl="4" w:tplc="79541C72">
      <w:start w:val="1"/>
      <w:numFmt w:val="lowerLetter"/>
      <w:lvlText w:val="%5."/>
      <w:lvlJc w:val="left"/>
      <w:pPr>
        <w:ind w:left="3600" w:hanging="360"/>
      </w:pPr>
    </w:lvl>
    <w:lvl w:ilvl="5" w:tplc="C8C818FA">
      <w:start w:val="1"/>
      <w:numFmt w:val="lowerRoman"/>
      <w:lvlText w:val="%6."/>
      <w:lvlJc w:val="right"/>
      <w:pPr>
        <w:ind w:left="4320" w:hanging="180"/>
      </w:pPr>
    </w:lvl>
    <w:lvl w:ilvl="6" w:tplc="870E850C">
      <w:start w:val="1"/>
      <w:numFmt w:val="decimal"/>
      <w:lvlText w:val="%7."/>
      <w:lvlJc w:val="left"/>
      <w:pPr>
        <w:ind w:left="5040" w:hanging="360"/>
      </w:pPr>
    </w:lvl>
    <w:lvl w:ilvl="7" w:tplc="85569E8C">
      <w:start w:val="1"/>
      <w:numFmt w:val="lowerLetter"/>
      <w:lvlText w:val="%8."/>
      <w:lvlJc w:val="left"/>
      <w:pPr>
        <w:ind w:left="5760" w:hanging="360"/>
      </w:pPr>
    </w:lvl>
    <w:lvl w:ilvl="8" w:tplc="FB6847CA">
      <w:start w:val="1"/>
      <w:numFmt w:val="lowerRoman"/>
      <w:lvlText w:val="%9."/>
      <w:lvlJc w:val="right"/>
      <w:pPr>
        <w:ind w:left="6480" w:hanging="180"/>
      </w:pPr>
    </w:lvl>
  </w:abstractNum>
  <w:abstractNum w:abstractNumId="2" w15:restartNumberingAfterBreak="0">
    <w:nsid w:val="14FD59C6"/>
    <w:multiLevelType w:val="hybridMultilevel"/>
    <w:tmpl w:val="FFFFFFFF"/>
    <w:lvl w:ilvl="0" w:tplc="74D4706A">
      <w:start w:val="1"/>
      <w:numFmt w:val="bullet"/>
      <w:lvlText w:val=""/>
      <w:lvlJc w:val="left"/>
      <w:pPr>
        <w:ind w:left="720" w:hanging="360"/>
      </w:pPr>
      <w:rPr>
        <w:rFonts w:hint="default" w:ascii="Wingdings" w:hAnsi="Wingdings"/>
      </w:rPr>
    </w:lvl>
    <w:lvl w:ilvl="1" w:tplc="FCBA39CE">
      <w:start w:val="1"/>
      <w:numFmt w:val="bullet"/>
      <w:lvlText w:val="o"/>
      <w:lvlJc w:val="left"/>
      <w:pPr>
        <w:ind w:left="1440" w:hanging="360"/>
      </w:pPr>
      <w:rPr>
        <w:rFonts w:hint="default" w:ascii="Courier New" w:hAnsi="Courier New"/>
      </w:rPr>
    </w:lvl>
    <w:lvl w:ilvl="2" w:tplc="12E08488">
      <w:start w:val="1"/>
      <w:numFmt w:val="bullet"/>
      <w:lvlText w:val=""/>
      <w:lvlJc w:val="left"/>
      <w:pPr>
        <w:ind w:left="2160" w:hanging="360"/>
      </w:pPr>
      <w:rPr>
        <w:rFonts w:hint="default" w:ascii="Wingdings" w:hAnsi="Wingdings"/>
      </w:rPr>
    </w:lvl>
    <w:lvl w:ilvl="3" w:tplc="DDBE6BDA">
      <w:start w:val="1"/>
      <w:numFmt w:val="bullet"/>
      <w:lvlText w:val=""/>
      <w:lvlJc w:val="left"/>
      <w:pPr>
        <w:ind w:left="2880" w:hanging="360"/>
      </w:pPr>
      <w:rPr>
        <w:rFonts w:hint="default" w:ascii="Symbol" w:hAnsi="Symbol"/>
      </w:rPr>
    </w:lvl>
    <w:lvl w:ilvl="4" w:tplc="E17E4D80">
      <w:start w:val="1"/>
      <w:numFmt w:val="bullet"/>
      <w:lvlText w:val="o"/>
      <w:lvlJc w:val="left"/>
      <w:pPr>
        <w:ind w:left="3600" w:hanging="360"/>
      </w:pPr>
      <w:rPr>
        <w:rFonts w:hint="default" w:ascii="Courier New" w:hAnsi="Courier New"/>
      </w:rPr>
    </w:lvl>
    <w:lvl w:ilvl="5" w:tplc="B5749DDC">
      <w:start w:val="1"/>
      <w:numFmt w:val="bullet"/>
      <w:lvlText w:val=""/>
      <w:lvlJc w:val="left"/>
      <w:pPr>
        <w:ind w:left="4320" w:hanging="360"/>
      </w:pPr>
      <w:rPr>
        <w:rFonts w:hint="default" w:ascii="Wingdings" w:hAnsi="Wingdings"/>
      </w:rPr>
    </w:lvl>
    <w:lvl w:ilvl="6" w:tplc="70B42E00">
      <w:start w:val="1"/>
      <w:numFmt w:val="bullet"/>
      <w:lvlText w:val=""/>
      <w:lvlJc w:val="left"/>
      <w:pPr>
        <w:ind w:left="5040" w:hanging="360"/>
      </w:pPr>
      <w:rPr>
        <w:rFonts w:hint="default" w:ascii="Symbol" w:hAnsi="Symbol"/>
      </w:rPr>
    </w:lvl>
    <w:lvl w:ilvl="7" w:tplc="3E70D9D6">
      <w:start w:val="1"/>
      <w:numFmt w:val="bullet"/>
      <w:lvlText w:val="o"/>
      <w:lvlJc w:val="left"/>
      <w:pPr>
        <w:ind w:left="5760" w:hanging="360"/>
      </w:pPr>
      <w:rPr>
        <w:rFonts w:hint="default" w:ascii="Courier New" w:hAnsi="Courier New"/>
      </w:rPr>
    </w:lvl>
    <w:lvl w:ilvl="8" w:tplc="8AEE2EC8">
      <w:start w:val="1"/>
      <w:numFmt w:val="bullet"/>
      <w:lvlText w:val=""/>
      <w:lvlJc w:val="left"/>
      <w:pPr>
        <w:ind w:left="6480" w:hanging="360"/>
      </w:pPr>
      <w:rPr>
        <w:rFonts w:hint="default" w:ascii="Wingdings" w:hAnsi="Wingdings"/>
      </w:rPr>
    </w:lvl>
  </w:abstractNum>
  <w:abstractNum w:abstractNumId="3" w15:restartNumberingAfterBreak="0">
    <w:nsid w:val="172B01BC"/>
    <w:multiLevelType w:val="hybridMultilevel"/>
    <w:tmpl w:val="FFFFFFFF"/>
    <w:lvl w:ilvl="0" w:tplc="5A2A6D36">
      <w:start w:val="1"/>
      <w:numFmt w:val="upperRoman"/>
      <w:lvlText w:val="%1."/>
      <w:lvlJc w:val="right"/>
      <w:pPr>
        <w:ind w:left="720" w:hanging="360"/>
      </w:pPr>
    </w:lvl>
    <w:lvl w:ilvl="1" w:tplc="0BFE919E">
      <w:start w:val="1"/>
      <w:numFmt w:val="lowerLetter"/>
      <w:lvlText w:val="%2."/>
      <w:lvlJc w:val="left"/>
      <w:pPr>
        <w:ind w:left="1440" w:hanging="360"/>
      </w:pPr>
    </w:lvl>
    <w:lvl w:ilvl="2" w:tplc="E0F84B62">
      <w:start w:val="1"/>
      <w:numFmt w:val="lowerRoman"/>
      <w:lvlText w:val="%3."/>
      <w:lvlJc w:val="right"/>
      <w:pPr>
        <w:ind w:left="2160" w:hanging="180"/>
      </w:pPr>
    </w:lvl>
    <w:lvl w:ilvl="3" w:tplc="3FF0305A">
      <w:start w:val="1"/>
      <w:numFmt w:val="decimal"/>
      <w:lvlText w:val="%4."/>
      <w:lvlJc w:val="left"/>
      <w:pPr>
        <w:ind w:left="2880" w:hanging="360"/>
      </w:pPr>
    </w:lvl>
    <w:lvl w:ilvl="4" w:tplc="3B7EA934">
      <w:start w:val="1"/>
      <w:numFmt w:val="lowerLetter"/>
      <w:lvlText w:val="%5."/>
      <w:lvlJc w:val="left"/>
      <w:pPr>
        <w:ind w:left="3600" w:hanging="360"/>
      </w:pPr>
    </w:lvl>
    <w:lvl w:ilvl="5" w:tplc="B05A1910">
      <w:start w:val="1"/>
      <w:numFmt w:val="lowerRoman"/>
      <w:lvlText w:val="%6."/>
      <w:lvlJc w:val="right"/>
      <w:pPr>
        <w:ind w:left="4320" w:hanging="180"/>
      </w:pPr>
    </w:lvl>
    <w:lvl w:ilvl="6" w:tplc="E4FE9CBA">
      <w:start w:val="1"/>
      <w:numFmt w:val="decimal"/>
      <w:lvlText w:val="%7."/>
      <w:lvlJc w:val="left"/>
      <w:pPr>
        <w:ind w:left="5040" w:hanging="360"/>
      </w:pPr>
    </w:lvl>
    <w:lvl w:ilvl="7" w:tplc="F70AD4EC">
      <w:start w:val="1"/>
      <w:numFmt w:val="lowerLetter"/>
      <w:lvlText w:val="%8."/>
      <w:lvlJc w:val="left"/>
      <w:pPr>
        <w:ind w:left="5760" w:hanging="360"/>
      </w:pPr>
    </w:lvl>
    <w:lvl w:ilvl="8" w:tplc="EB12A3DA">
      <w:start w:val="1"/>
      <w:numFmt w:val="lowerRoman"/>
      <w:lvlText w:val="%9."/>
      <w:lvlJc w:val="right"/>
      <w:pPr>
        <w:ind w:left="6480" w:hanging="180"/>
      </w:pPr>
    </w:lvl>
  </w:abstractNum>
  <w:abstractNum w:abstractNumId="4" w15:restartNumberingAfterBreak="0">
    <w:nsid w:val="3D6A3D8A"/>
    <w:multiLevelType w:val="hybridMultilevel"/>
    <w:tmpl w:val="FFFFFFFF"/>
    <w:lvl w:ilvl="0" w:tplc="4A16AA9A">
      <w:start w:val="1"/>
      <w:numFmt w:val="bullet"/>
      <w:lvlText w:val=""/>
      <w:lvlJc w:val="left"/>
      <w:pPr>
        <w:ind w:left="720" w:hanging="360"/>
      </w:pPr>
      <w:rPr>
        <w:rFonts w:hint="default" w:ascii="Symbol" w:hAnsi="Symbol"/>
      </w:rPr>
    </w:lvl>
    <w:lvl w:ilvl="1" w:tplc="712289F2">
      <w:start w:val="1"/>
      <w:numFmt w:val="bullet"/>
      <w:lvlText w:val="o"/>
      <w:lvlJc w:val="left"/>
      <w:pPr>
        <w:ind w:left="1440" w:hanging="360"/>
      </w:pPr>
      <w:rPr>
        <w:rFonts w:hint="default" w:ascii="Courier New" w:hAnsi="Courier New"/>
      </w:rPr>
    </w:lvl>
    <w:lvl w:ilvl="2" w:tplc="AB74FC4E">
      <w:start w:val="1"/>
      <w:numFmt w:val="bullet"/>
      <w:lvlText w:val=""/>
      <w:lvlJc w:val="left"/>
      <w:pPr>
        <w:ind w:left="2160" w:hanging="360"/>
      </w:pPr>
      <w:rPr>
        <w:rFonts w:hint="default" w:ascii="Wingdings" w:hAnsi="Wingdings"/>
      </w:rPr>
    </w:lvl>
    <w:lvl w:ilvl="3" w:tplc="E510221E">
      <w:start w:val="1"/>
      <w:numFmt w:val="bullet"/>
      <w:lvlText w:val=""/>
      <w:lvlJc w:val="left"/>
      <w:pPr>
        <w:ind w:left="2880" w:hanging="360"/>
      </w:pPr>
      <w:rPr>
        <w:rFonts w:hint="default" w:ascii="Symbol" w:hAnsi="Symbol"/>
      </w:rPr>
    </w:lvl>
    <w:lvl w:ilvl="4" w:tplc="5384678E">
      <w:start w:val="1"/>
      <w:numFmt w:val="bullet"/>
      <w:lvlText w:val="o"/>
      <w:lvlJc w:val="left"/>
      <w:pPr>
        <w:ind w:left="3600" w:hanging="360"/>
      </w:pPr>
      <w:rPr>
        <w:rFonts w:hint="default" w:ascii="Courier New" w:hAnsi="Courier New"/>
      </w:rPr>
    </w:lvl>
    <w:lvl w:ilvl="5" w:tplc="3FFC0AD4">
      <w:start w:val="1"/>
      <w:numFmt w:val="bullet"/>
      <w:lvlText w:val=""/>
      <w:lvlJc w:val="left"/>
      <w:pPr>
        <w:ind w:left="4320" w:hanging="360"/>
      </w:pPr>
      <w:rPr>
        <w:rFonts w:hint="default" w:ascii="Wingdings" w:hAnsi="Wingdings"/>
      </w:rPr>
    </w:lvl>
    <w:lvl w:ilvl="6" w:tplc="A120F4D0">
      <w:start w:val="1"/>
      <w:numFmt w:val="bullet"/>
      <w:lvlText w:val=""/>
      <w:lvlJc w:val="left"/>
      <w:pPr>
        <w:ind w:left="5040" w:hanging="360"/>
      </w:pPr>
      <w:rPr>
        <w:rFonts w:hint="default" w:ascii="Symbol" w:hAnsi="Symbol"/>
      </w:rPr>
    </w:lvl>
    <w:lvl w:ilvl="7" w:tplc="53FAFEA4">
      <w:start w:val="1"/>
      <w:numFmt w:val="bullet"/>
      <w:lvlText w:val="o"/>
      <w:lvlJc w:val="left"/>
      <w:pPr>
        <w:ind w:left="5760" w:hanging="360"/>
      </w:pPr>
      <w:rPr>
        <w:rFonts w:hint="default" w:ascii="Courier New" w:hAnsi="Courier New"/>
      </w:rPr>
    </w:lvl>
    <w:lvl w:ilvl="8" w:tplc="84AC3C6E">
      <w:start w:val="1"/>
      <w:numFmt w:val="bullet"/>
      <w:lvlText w:val=""/>
      <w:lvlJc w:val="left"/>
      <w:pPr>
        <w:ind w:left="6480" w:hanging="360"/>
      </w:pPr>
      <w:rPr>
        <w:rFonts w:hint="default" w:ascii="Wingdings" w:hAnsi="Wingdings"/>
      </w:rPr>
    </w:lvl>
  </w:abstractNum>
  <w:abstractNum w:abstractNumId="5" w15:restartNumberingAfterBreak="0">
    <w:nsid w:val="3D6A594D"/>
    <w:multiLevelType w:val="hybridMultilevel"/>
    <w:tmpl w:val="FFFFFFFF"/>
    <w:lvl w:ilvl="0" w:tplc="5748DAA4">
      <w:start w:val="1"/>
      <w:numFmt w:val="decimal"/>
      <w:lvlText w:val="%1."/>
      <w:lvlJc w:val="left"/>
      <w:pPr>
        <w:ind w:left="720" w:hanging="360"/>
      </w:pPr>
    </w:lvl>
    <w:lvl w:ilvl="1" w:tplc="892CF72E">
      <w:start w:val="1"/>
      <w:numFmt w:val="lowerLetter"/>
      <w:lvlText w:val="%2."/>
      <w:lvlJc w:val="left"/>
      <w:pPr>
        <w:ind w:left="1440" w:hanging="360"/>
      </w:pPr>
    </w:lvl>
    <w:lvl w:ilvl="2" w:tplc="6486C156">
      <w:start w:val="1"/>
      <w:numFmt w:val="lowerRoman"/>
      <w:lvlText w:val="%3."/>
      <w:lvlJc w:val="right"/>
      <w:pPr>
        <w:ind w:left="2160" w:hanging="180"/>
      </w:pPr>
    </w:lvl>
    <w:lvl w:ilvl="3" w:tplc="92C0759C">
      <w:start w:val="1"/>
      <w:numFmt w:val="decimal"/>
      <w:lvlText w:val="%4."/>
      <w:lvlJc w:val="left"/>
      <w:pPr>
        <w:ind w:left="2880" w:hanging="360"/>
      </w:pPr>
    </w:lvl>
    <w:lvl w:ilvl="4" w:tplc="49BADDE0">
      <w:start w:val="1"/>
      <w:numFmt w:val="lowerLetter"/>
      <w:lvlText w:val="%5."/>
      <w:lvlJc w:val="left"/>
      <w:pPr>
        <w:ind w:left="3600" w:hanging="360"/>
      </w:pPr>
    </w:lvl>
    <w:lvl w:ilvl="5" w:tplc="80A2294E">
      <w:start w:val="1"/>
      <w:numFmt w:val="lowerRoman"/>
      <w:lvlText w:val="%6."/>
      <w:lvlJc w:val="right"/>
      <w:pPr>
        <w:ind w:left="4320" w:hanging="180"/>
      </w:pPr>
    </w:lvl>
    <w:lvl w:ilvl="6" w:tplc="E66EB572">
      <w:start w:val="1"/>
      <w:numFmt w:val="decimal"/>
      <w:lvlText w:val="%7."/>
      <w:lvlJc w:val="left"/>
      <w:pPr>
        <w:ind w:left="5040" w:hanging="360"/>
      </w:pPr>
    </w:lvl>
    <w:lvl w:ilvl="7" w:tplc="6EF8A82E">
      <w:start w:val="1"/>
      <w:numFmt w:val="lowerLetter"/>
      <w:lvlText w:val="%8."/>
      <w:lvlJc w:val="left"/>
      <w:pPr>
        <w:ind w:left="5760" w:hanging="360"/>
      </w:pPr>
    </w:lvl>
    <w:lvl w:ilvl="8" w:tplc="717C2E50">
      <w:start w:val="1"/>
      <w:numFmt w:val="lowerRoman"/>
      <w:lvlText w:val="%9."/>
      <w:lvlJc w:val="right"/>
      <w:pPr>
        <w:ind w:left="6480" w:hanging="180"/>
      </w:pPr>
    </w:lvl>
  </w:abstractNum>
  <w:abstractNum w:abstractNumId="6" w15:restartNumberingAfterBreak="0">
    <w:nsid w:val="4ED0546B"/>
    <w:multiLevelType w:val="hybridMultilevel"/>
    <w:tmpl w:val="FFFFFFFF"/>
    <w:lvl w:ilvl="0" w:tplc="B76E93BE">
      <w:start w:val="1"/>
      <w:numFmt w:val="decimal"/>
      <w:lvlText w:val="%1."/>
      <w:lvlJc w:val="left"/>
      <w:pPr>
        <w:ind w:left="720" w:hanging="360"/>
      </w:pPr>
    </w:lvl>
    <w:lvl w:ilvl="1" w:tplc="690EDCF6">
      <w:start w:val="1"/>
      <w:numFmt w:val="lowerLetter"/>
      <w:lvlText w:val="%2."/>
      <w:lvlJc w:val="left"/>
      <w:pPr>
        <w:ind w:left="1440" w:hanging="360"/>
      </w:pPr>
    </w:lvl>
    <w:lvl w:ilvl="2" w:tplc="6464DE36">
      <w:start w:val="1"/>
      <w:numFmt w:val="lowerRoman"/>
      <w:lvlText w:val="%3."/>
      <w:lvlJc w:val="right"/>
      <w:pPr>
        <w:ind w:left="2160" w:hanging="180"/>
      </w:pPr>
    </w:lvl>
    <w:lvl w:ilvl="3" w:tplc="6554A5CC">
      <w:start w:val="1"/>
      <w:numFmt w:val="decimal"/>
      <w:lvlText w:val="%4."/>
      <w:lvlJc w:val="left"/>
      <w:pPr>
        <w:ind w:left="2880" w:hanging="360"/>
      </w:pPr>
    </w:lvl>
    <w:lvl w:ilvl="4" w:tplc="EBD84E16">
      <w:start w:val="1"/>
      <w:numFmt w:val="lowerLetter"/>
      <w:lvlText w:val="%5."/>
      <w:lvlJc w:val="left"/>
      <w:pPr>
        <w:ind w:left="3600" w:hanging="360"/>
      </w:pPr>
    </w:lvl>
    <w:lvl w:ilvl="5" w:tplc="00727786">
      <w:start w:val="1"/>
      <w:numFmt w:val="lowerRoman"/>
      <w:lvlText w:val="%6."/>
      <w:lvlJc w:val="right"/>
      <w:pPr>
        <w:ind w:left="4320" w:hanging="180"/>
      </w:pPr>
    </w:lvl>
    <w:lvl w:ilvl="6" w:tplc="B4583624">
      <w:start w:val="1"/>
      <w:numFmt w:val="decimal"/>
      <w:lvlText w:val="%7."/>
      <w:lvlJc w:val="left"/>
      <w:pPr>
        <w:ind w:left="5040" w:hanging="360"/>
      </w:pPr>
    </w:lvl>
    <w:lvl w:ilvl="7" w:tplc="7700A344">
      <w:start w:val="1"/>
      <w:numFmt w:val="lowerLetter"/>
      <w:lvlText w:val="%8."/>
      <w:lvlJc w:val="left"/>
      <w:pPr>
        <w:ind w:left="5760" w:hanging="360"/>
      </w:pPr>
    </w:lvl>
    <w:lvl w:ilvl="8" w:tplc="E5685DA2">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bordersDoNotSurroundHeader/>
  <w:bordersDoNotSurroundFooter/>
  <w:trackRevisions w:val="false"/>
  <w:defaultTabStop w:val="720"/>
  <w:drawingGridVerticalSpacing w:val="156"/>
  <w:displayHorizontalDrawingGridEvery w:val="0"/>
  <w:displayVerticalDrawingGridEvery w:val="2"/>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E50161"/>
    <w:rsid w:val="001A6F59"/>
    <w:rsid w:val="00473A1C"/>
    <w:rsid w:val="005E10E1"/>
    <w:rsid w:val="007929A4"/>
    <w:rsid w:val="00AB1AD6"/>
    <w:rsid w:val="00CC34D3"/>
    <w:rsid w:val="00FA41AF"/>
    <w:rsid w:val="01972683"/>
    <w:rsid w:val="024AF862"/>
    <w:rsid w:val="0298C15C"/>
    <w:rsid w:val="02E00054"/>
    <w:rsid w:val="040A23F1"/>
    <w:rsid w:val="04AEAE7C"/>
    <w:rsid w:val="050B46CB"/>
    <w:rsid w:val="063C6D36"/>
    <w:rsid w:val="0737389B"/>
    <w:rsid w:val="076C327F"/>
    <w:rsid w:val="078B7587"/>
    <w:rsid w:val="07DD07CB"/>
    <w:rsid w:val="084C6B8E"/>
    <w:rsid w:val="08D746B8"/>
    <w:rsid w:val="09A57AA4"/>
    <w:rsid w:val="0A8BAFF5"/>
    <w:rsid w:val="0B9F4FC9"/>
    <w:rsid w:val="0C8BEC06"/>
    <w:rsid w:val="0E830080"/>
    <w:rsid w:val="0EA431B2"/>
    <w:rsid w:val="0EE51DAE"/>
    <w:rsid w:val="0F0FBDE0"/>
    <w:rsid w:val="10BDED06"/>
    <w:rsid w:val="10EE4C2B"/>
    <w:rsid w:val="11625B84"/>
    <w:rsid w:val="11B76F7C"/>
    <w:rsid w:val="14764E23"/>
    <w:rsid w:val="154524A3"/>
    <w:rsid w:val="15619D4F"/>
    <w:rsid w:val="15E685E8"/>
    <w:rsid w:val="15EC4D4C"/>
    <w:rsid w:val="164704DB"/>
    <w:rsid w:val="17449315"/>
    <w:rsid w:val="175987A7"/>
    <w:rsid w:val="1817D2EC"/>
    <w:rsid w:val="18615749"/>
    <w:rsid w:val="186C713D"/>
    <w:rsid w:val="186DAAC5"/>
    <w:rsid w:val="18A68D34"/>
    <w:rsid w:val="18E6E2D6"/>
    <w:rsid w:val="1A70C1BA"/>
    <w:rsid w:val="1A7DB663"/>
    <w:rsid w:val="1AA28062"/>
    <w:rsid w:val="1B440191"/>
    <w:rsid w:val="1C2CF8CA"/>
    <w:rsid w:val="1C6B46AF"/>
    <w:rsid w:val="1DF98553"/>
    <w:rsid w:val="1E34967E"/>
    <w:rsid w:val="1EF2039F"/>
    <w:rsid w:val="1EF6B3E7"/>
    <w:rsid w:val="1F64998C"/>
    <w:rsid w:val="201BCC4E"/>
    <w:rsid w:val="2044EB06"/>
    <w:rsid w:val="205E1363"/>
    <w:rsid w:val="210EEAA9"/>
    <w:rsid w:val="229C3A4E"/>
    <w:rsid w:val="22A7A7AE"/>
    <w:rsid w:val="22F37491"/>
    <w:rsid w:val="23203BD6"/>
    <w:rsid w:val="23F0AB48"/>
    <w:rsid w:val="24F266A9"/>
    <w:rsid w:val="26B42C8A"/>
    <w:rsid w:val="27266958"/>
    <w:rsid w:val="275E7D55"/>
    <w:rsid w:val="28DC20CC"/>
    <w:rsid w:val="2B708A33"/>
    <w:rsid w:val="2B7816BC"/>
    <w:rsid w:val="2BB2A2F1"/>
    <w:rsid w:val="2C428D13"/>
    <w:rsid w:val="2D236E0E"/>
    <w:rsid w:val="2D8F1CCF"/>
    <w:rsid w:val="2DD1AAB1"/>
    <w:rsid w:val="2E4D050A"/>
    <w:rsid w:val="2EB84F54"/>
    <w:rsid w:val="30259616"/>
    <w:rsid w:val="312375A2"/>
    <w:rsid w:val="31F1284D"/>
    <w:rsid w:val="32F235F6"/>
    <w:rsid w:val="33312FA1"/>
    <w:rsid w:val="3403409D"/>
    <w:rsid w:val="34652ACC"/>
    <w:rsid w:val="34E98904"/>
    <w:rsid w:val="362242E6"/>
    <w:rsid w:val="36E9B55B"/>
    <w:rsid w:val="370A7C4D"/>
    <w:rsid w:val="37A4EAEA"/>
    <w:rsid w:val="37A56177"/>
    <w:rsid w:val="37E9188B"/>
    <w:rsid w:val="37FAA54C"/>
    <w:rsid w:val="37FEB418"/>
    <w:rsid w:val="383E232F"/>
    <w:rsid w:val="389125F9"/>
    <w:rsid w:val="39BA2EA7"/>
    <w:rsid w:val="3AA9CAFD"/>
    <w:rsid w:val="3C14FF9E"/>
    <w:rsid w:val="3C23B73F"/>
    <w:rsid w:val="3D4C73D0"/>
    <w:rsid w:val="3E518682"/>
    <w:rsid w:val="3EB572CE"/>
    <w:rsid w:val="3F1DBD9D"/>
    <w:rsid w:val="3F3EC2FA"/>
    <w:rsid w:val="40169619"/>
    <w:rsid w:val="409C37DE"/>
    <w:rsid w:val="40DC7408"/>
    <w:rsid w:val="416BA86B"/>
    <w:rsid w:val="41FB7F01"/>
    <w:rsid w:val="424A7CFA"/>
    <w:rsid w:val="42DB1549"/>
    <w:rsid w:val="42F518BE"/>
    <w:rsid w:val="43DB6084"/>
    <w:rsid w:val="4497D710"/>
    <w:rsid w:val="44BF2D1C"/>
    <w:rsid w:val="4517711D"/>
    <w:rsid w:val="4535464C"/>
    <w:rsid w:val="4619876F"/>
    <w:rsid w:val="464211C5"/>
    <w:rsid w:val="46A990D8"/>
    <w:rsid w:val="4796ABBC"/>
    <w:rsid w:val="47FDB71A"/>
    <w:rsid w:val="485D653E"/>
    <w:rsid w:val="48B5C972"/>
    <w:rsid w:val="4AF75347"/>
    <w:rsid w:val="4B140794"/>
    <w:rsid w:val="4B1DB4BA"/>
    <w:rsid w:val="4B36DD17"/>
    <w:rsid w:val="4CB9851B"/>
    <w:rsid w:val="4D57E723"/>
    <w:rsid w:val="4F5EB3FC"/>
    <w:rsid w:val="505BD47B"/>
    <w:rsid w:val="5189D885"/>
    <w:rsid w:val="5328C69F"/>
    <w:rsid w:val="532E3286"/>
    <w:rsid w:val="53974237"/>
    <w:rsid w:val="541B3975"/>
    <w:rsid w:val="541C8992"/>
    <w:rsid w:val="54400E22"/>
    <w:rsid w:val="54D69C44"/>
    <w:rsid w:val="55B6922B"/>
    <w:rsid w:val="5760A534"/>
    <w:rsid w:val="57CB7B9A"/>
    <w:rsid w:val="57D92004"/>
    <w:rsid w:val="583B9F0B"/>
    <w:rsid w:val="584B5CD2"/>
    <w:rsid w:val="58628102"/>
    <w:rsid w:val="58EA514A"/>
    <w:rsid w:val="5A67F403"/>
    <w:rsid w:val="5AB9DA43"/>
    <w:rsid w:val="5C21F20C"/>
    <w:rsid w:val="5C9F1C5F"/>
    <w:rsid w:val="5CCE28C8"/>
    <w:rsid w:val="5CD7966B"/>
    <w:rsid w:val="5D4C7F39"/>
    <w:rsid w:val="5E2D681A"/>
    <w:rsid w:val="5F58CE00"/>
    <w:rsid w:val="5FF2F296"/>
    <w:rsid w:val="611895AD"/>
    <w:rsid w:val="617A4B66"/>
    <w:rsid w:val="6274CE0C"/>
    <w:rsid w:val="62B4660E"/>
    <w:rsid w:val="63D9B96B"/>
    <w:rsid w:val="67640D3B"/>
    <w:rsid w:val="67E98CEA"/>
    <w:rsid w:val="68C9DE64"/>
    <w:rsid w:val="68D7722C"/>
    <w:rsid w:val="694A613D"/>
    <w:rsid w:val="698019B2"/>
    <w:rsid w:val="69B61973"/>
    <w:rsid w:val="6B4F3EED"/>
    <w:rsid w:val="6BF82EF2"/>
    <w:rsid w:val="6C017F26"/>
    <w:rsid w:val="6C73BBF4"/>
    <w:rsid w:val="6EDF24E4"/>
    <w:rsid w:val="6F504162"/>
    <w:rsid w:val="6F77A41E"/>
    <w:rsid w:val="709F1416"/>
    <w:rsid w:val="7131A32F"/>
    <w:rsid w:val="7179A828"/>
    <w:rsid w:val="72E2FD78"/>
    <w:rsid w:val="7308B0B1"/>
    <w:rsid w:val="7354F80B"/>
    <w:rsid w:val="7363A6AA"/>
    <w:rsid w:val="7401600D"/>
    <w:rsid w:val="742FA8C9"/>
    <w:rsid w:val="74C78071"/>
    <w:rsid w:val="74DA2949"/>
    <w:rsid w:val="74DB8070"/>
    <w:rsid w:val="758F390F"/>
    <w:rsid w:val="75A9905C"/>
    <w:rsid w:val="75D5053B"/>
    <w:rsid w:val="7613A668"/>
    <w:rsid w:val="77A5192E"/>
    <w:rsid w:val="78E50161"/>
    <w:rsid w:val="79396C20"/>
    <w:rsid w:val="79DB5F35"/>
    <w:rsid w:val="7A4DA61D"/>
    <w:rsid w:val="7B75C025"/>
    <w:rsid w:val="7D4E3DBF"/>
    <w:rsid w:val="7D6160BB"/>
    <w:rsid w:val="7D6C9B64"/>
    <w:rsid w:val="7DC1EBA1"/>
    <w:rsid w:val="7FBCB8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919D3"/>
  <w15:docId w15:val="{F8F7E287-B2BD-460A-8AD6-267D5EEC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160" w:line="259" w:lineRule="auto"/>
    </w:pPr>
    <w:rPr>
      <w:rFonts w:eastAsiaTheme="minorHAnsi"/>
      <w:sz w:val="22"/>
      <w:szCs w:val="22"/>
      <w:lang w:val="en-IN"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7929A4"/>
    <w:pPr>
      <w:tabs>
        <w:tab w:val="center" w:pos="4680"/>
        <w:tab w:val="right" w:pos="9360"/>
      </w:tabs>
      <w:spacing w:after="0" w:line="240" w:lineRule="auto"/>
    </w:pPr>
  </w:style>
  <w:style w:type="character" w:styleId="HeaderChar" w:customStyle="1">
    <w:name w:val="Header Char"/>
    <w:basedOn w:val="DefaultParagraphFont"/>
    <w:link w:val="Header"/>
    <w:rsid w:val="007929A4"/>
    <w:rPr>
      <w:rFonts w:eastAsiaTheme="minorHAnsi"/>
      <w:sz w:val="22"/>
      <w:szCs w:val="22"/>
      <w:lang w:val="en-IN" w:eastAsia="en-US"/>
    </w:rPr>
  </w:style>
  <w:style w:type="paragraph" w:styleId="Footer">
    <w:name w:val="footer"/>
    <w:basedOn w:val="Normal"/>
    <w:link w:val="FooterChar"/>
    <w:rsid w:val="007929A4"/>
    <w:pPr>
      <w:tabs>
        <w:tab w:val="center" w:pos="4680"/>
        <w:tab w:val="right" w:pos="9360"/>
      </w:tabs>
      <w:spacing w:after="0" w:line="240" w:lineRule="auto"/>
    </w:pPr>
  </w:style>
  <w:style w:type="character" w:styleId="FooterChar" w:customStyle="1">
    <w:name w:val="Footer Char"/>
    <w:basedOn w:val="DefaultParagraphFont"/>
    <w:link w:val="Footer"/>
    <w:rsid w:val="007929A4"/>
    <w:rPr>
      <w:rFonts w:eastAsiaTheme="minorHAns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Karmel Arockiasamy</dc:creator>
  <keywords/>
  <lastModifiedBy>Vidhi P Shah</lastModifiedBy>
  <revision>7</revision>
  <dcterms:created xsi:type="dcterms:W3CDTF">2021-09-18T08:33:00.0000000Z</dcterms:created>
  <dcterms:modified xsi:type="dcterms:W3CDTF">2021-09-18T16:23:00.5441058Z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4487DFF8561244E0A5813E01C5497148</vt:lpwstr>
  </property>
</Properties>
</file>