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51"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1"/>
        <w:gridCol w:w="6060"/>
      </w:tblGrid>
      <w:tr w:rsidR="00BB2650" w:rsidRPr="00822926" w14:paraId="61D47CBF" w14:textId="77777777" w:rsidTr="00744F9F">
        <w:trPr>
          <w:trHeight w:val="1985"/>
        </w:trPr>
        <w:tc>
          <w:tcPr>
            <w:tcW w:w="3691" w:type="dxa"/>
          </w:tcPr>
          <w:p w14:paraId="5C094B76" w14:textId="3FC6A69C" w:rsidR="00C63609" w:rsidRPr="00744F9F" w:rsidRDefault="00C63609" w:rsidP="007F7850">
            <w:pPr>
              <w:jc w:val="center"/>
              <w:rPr>
                <w:b/>
                <w:bCs/>
                <w:sz w:val="26"/>
                <w:szCs w:val="26"/>
              </w:rPr>
            </w:pPr>
            <w:r w:rsidRPr="00744F9F">
              <w:rPr>
                <w:b/>
                <w:bCs/>
                <w:sz w:val="26"/>
                <w:szCs w:val="26"/>
              </w:rPr>
              <w:t>ỦY BAN NHÂN DÂN</w:t>
            </w:r>
          </w:p>
          <w:p w14:paraId="774036B9" w14:textId="035E8462" w:rsidR="00BB2650" w:rsidRPr="00744F9F" w:rsidRDefault="00BB2650" w:rsidP="007F7850">
            <w:pPr>
              <w:jc w:val="center"/>
              <w:rPr>
                <w:b/>
                <w:bCs/>
                <w:sz w:val="26"/>
                <w:szCs w:val="26"/>
              </w:rPr>
            </w:pPr>
            <w:r w:rsidRPr="00744F9F">
              <w:rPr>
                <w:b/>
                <w:bCs/>
                <w:sz w:val="26"/>
                <w:szCs w:val="26"/>
              </w:rPr>
              <w:t>TỈNH BÌNH THUẬN</w:t>
            </w:r>
          </w:p>
          <w:p w14:paraId="1F38D3FC" w14:textId="29580679" w:rsidR="0090164E" w:rsidRPr="00822926" w:rsidRDefault="00604EC7" w:rsidP="007F7850">
            <w:pPr>
              <w:jc w:val="center"/>
              <w:rPr>
                <w:sz w:val="26"/>
                <w:szCs w:val="26"/>
              </w:rPr>
            </w:pPr>
            <w:r w:rsidRPr="00822926">
              <w:rPr>
                <w:b/>
                <w:bCs/>
                <w:noProof/>
                <w:sz w:val="26"/>
                <w:szCs w:val="26"/>
              </w:rPr>
              <mc:AlternateContent>
                <mc:Choice Requires="wps">
                  <w:drawing>
                    <wp:anchor distT="0" distB="0" distL="114300" distR="114300" simplePos="0" relativeHeight="251659264" behindDoc="0" locked="0" layoutInCell="1" allowOverlap="1" wp14:anchorId="5D4FD0EE" wp14:editId="248F4998">
                      <wp:simplePos x="0" y="0"/>
                      <wp:positionH relativeFrom="column">
                        <wp:posOffset>868965</wp:posOffset>
                      </wp:positionH>
                      <wp:positionV relativeFrom="paragraph">
                        <wp:posOffset>18415</wp:posOffset>
                      </wp:positionV>
                      <wp:extent cx="295275" cy="0"/>
                      <wp:effectExtent l="0" t="0" r="0" b="0"/>
                      <wp:wrapNone/>
                      <wp:docPr id="989477013" name="Straight Connector 1"/>
                      <wp:cNvGraphicFramePr/>
                      <a:graphic xmlns:a="http://schemas.openxmlformats.org/drawingml/2006/main">
                        <a:graphicData uri="http://schemas.microsoft.com/office/word/2010/wordprocessingShape">
                          <wps:wsp>
                            <wps:cNvCnPr/>
                            <wps:spPr>
                              <a:xfrm>
                                <a:off x="0" y="0"/>
                                <a:ext cx="295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BDA80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4pt,1.45pt" to="91.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" strokecolor="black [3213]" strokeweight=".5pt">
                      <v:stroke joinstyle="miter"/>
                    </v:line>
                  </w:pict>
                </mc:Fallback>
              </mc:AlternateContent>
            </w:r>
          </w:p>
          <w:p w14:paraId="7CA9358C" w14:textId="36767D3A" w:rsidR="0090164E" w:rsidRDefault="0090164E" w:rsidP="00540784">
            <w:pPr>
              <w:jc w:val="center"/>
              <w:rPr>
                <w:sz w:val="26"/>
                <w:szCs w:val="26"/>
              </w:rPr>
            </w:pPr>
            <w:r w:rsidRPr="00822926">
              <w:rPr>
                <w:sz w:val="26"/>
                <w:szCs w:val="26"/>
              </w:rPr>
              <w:t xml:space="preserve">Số: </w:t>
            </w:r>
            <w:r w:rsidR="00A16AF4">
              <w:rPr>
                <w:sz w:val="26"/>
                <w:szCs w:val="26"/>
              </w:rPr>
              <w:t xml:space="preserve"> </w:t>
            </w:r>
            <w:r w:rsidR="00E82AE0">
              <w:rPr>
                <w:sz w:val="26"/>
                <w:szCs w:val="26"/>
              </w:rPr>
              <w:t xml:space="preserve">          </w:t>
            </w:r>
            <w:r w:rsidRPr="00822926">
              <w:rPr>
                <w:sz w:val="26"/>
                <w:szCs w:val="26"/>
              </w:rPr>
              <w:t>/</w:t>
            </w:r>
            <w:r w:rsidR="00744F9F">
              <w:rPr>
                <w:sz w:val="26"/>
                <w:szCs w:val="26"/>
              </w:rPr>
              <w:t>UBND-NCKSTTHC</w:t>
            </w:r>
          </w:p>
          <w:p w14:paraId="5768DFF9" w14:textId="03B7001C" w:rsidR="00ED7D03" w:rsidRPr="00822926" w:rsidRDefault="00ED7D03" w:rsidP="00540784">
            <w:pPr>
              <w:jc w:val="center"/>
              <w:rPr>
                <w:sz w:val="26"/>
                <w:szCs w:val="26"/>
              </w:rPr>
            </w:pPr>
            <w:r>
              <w:rPr>
                <w:sz w:val="26"/>
                <w:szCs w:val="26"/>
              </w:rPr>
              <w:t>V/v</w:t>
            </w:r>
            <w:r w:rsidR="00744F9F">
              <w:rPr>
                <w:sz w:val="26"/>
                <w:szCs w:val="26"/>
              </w:rPr>
              <w:t xml:space="preserve"> </w:t>
            </w:r>
            <w:r>
              <w:rPr>
                <w:sz w:val="26"/>
                <w:szCs w:val="26"/>
              </w:rPr>
              <w:t xml:space="preserve">kết quả Đại hội </w:t>
            </w:r>
            <w:r w:rsidR="00E82AE0">
              <w:rPr>
                <w:sz w:val="26"/>
                <w:szCs w:val="26"/>
              </w:rPr>
              <w:t>Hiệp hội Nước mắm Phan Thiết</w:t>
            </w:r>
          </w:p>
        </w:tc>
        <w:tc>
          <w:tcPr>
            <w:tcW w:w="6060" w:type="dxa"/>
          </w:tcPr>
          <w:p w14:paraId="7A6C4FE6" w14:textId="77777777" w:rsidR="00BB2650" w:rsidRPr="00822926" w:rsidRDefault="00BB2650" w:rsidP="0022408F">
            <w:pPr>
              <w:jc w:val="center"/>
              <w:rPr>
                <w:b/>
                <w:bCs/>
                <w:sz w:val="26"/>
                <w:szCs w:val="26"/>
              </w:rPr>
            </w:pPr>
            <w:r w:rsidRPr="00822926">
              <w:rPr>
                <w:b/>
                <w:bCs/>
                <w:sz w:val="26"/>
                <w:szCs w:val="26"/>
              </w:rPr>
              <w:t>CỘNG HÒA XÃ HỘI CHỦ NGHĨA VIỆT NAM</w:t>
            </w:r>
          </w:p>
          <w:p w14:paraId="04D54FE2" w14:textId="77777777" w:rsidR="00BB2650" w:rsidRPr="00822926" w:rsidRDefault="00BB2650" w:rsidP="0022408F">
            <w:pPr>
              <w:jc w:val="center"/>
              <w:rPr>
                <w:b/>
                <w:bCs/>
              </w:rPr>
            </w:pPr>
            <w:r w:rsidRPr="00822926">
              <w:rPr>
                <w:b/>
                <w:bCs/>
              </w:rPr>
              <w:t>Độc lập – Tự do – Hạnh phúc</w:t>
            </w:r>
          </w:p>
          <w:p w14:paraId="1DC07AA8" w14:textId="4A82831D" w:rsidR="00BB2650" w:rsidRPr="00822926" w:rsidRDefault="003960E3" w:rsidP="0022408F">
            <w:pPr>
              <w:jc w:val="center"/>
              <w:rPr>
                <w:sz w:val="24"/>
                <w:szCs w:val="24"/>
              </w:rPr>
            </w:pPr>
            <w:r w:rsidRPr="00822926">
              <w:rPr>
                <w:noProof/>
                <w:sz w:val="24"/>
                <w:szCs w:val="24"/>
              </w:rPr>
              <mc:AlternateContent>
                <mc:Choice Requires="wps">
                  <w:drawing>
                    <wp:anchor distT="0" distB="0" distL="114300" distR="114300" simplePos="0" relativeHeight="251660288" behindDoc="0" locked="0" layoutInCell="1" allowOverlap="1" wp14:anchorId="0BECC82E" wp14:editId="5990DD9B">
                      <wp:simplePos x="0" y="0"/>
                      <wp:positionH relativeFrom="column">
                        <wp:posOffset>752825</wp:posOffset>
                      </wp:positionH>
                      <wp:positionV relativeFrom="paragraph">
                        <wp:posOffset>19050</wp:posOffset>
                      </wp:positionV>
                      <wp:extent cx="2209800" cy="0"/>
                      <wp:effectExtent l="0" t="0" r="0" b="0"/>
                      <wp:wrapNone/>
                      <wp:docPr id="1115797181" name="Straight Connector 2"/>
                      <wp:cNvGraphicFramePr/>
                      <a:graphic xmlns:a="http://schemas.openxmlformats.org/drawingml/2006/main">
                        <a:graphicData uri="http://schemas.microsoft.com/office/word/2010/wordprocessingShape">
                          <wps:wsp>
                            <wps:cNvCnPr/>
                            <wps:spPr>
                              <a:xfrm>
                                <a:off x="0" y="0"/>
                                <a:ext cx="2209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4EA24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3pt,1.5pt" to="233.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a3sQEAANQDAAAOAAAAZHJzL2Uyb0RvYy54bWysU01v2zAMvQ/ofxB0b+TkUHR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" strokecolor="black [3213]" strokeweight=".5pt">
                      <v:stroke joinstyle="miter"/>
                    </v:line>
                  </w:pict>
                </mc:Fallback>
              </mc:AlternateContent>
            </w:r>
          </w:p>
          <w:p w14:paraId="6D6549FE" w14:textId="1B712247" w:rsidR="00BB2650" w:rsidRPr="00822926" w:rsidRDefault="0090164E" w:rsidP="0022408F">
            <w:pPr>
              <w:jc w:val="center"/>
              <w:rPr>
                <w:i/>
                <w:iCs/>
                <w:sz w:val="26"/>
                <w:szCs w:val="26"/>
              </w:rPr>
            </w:pPr>
            <w:r w:rsidRPr="00822926">
              <w:rPr>
                <w:i/>
                <w:iCs/>
              </w:rPr>
              <w:t xml:space="preserve">Bình Thuận, ngày </w:t>
            </w:r>
            <w:r w:rsidR="00E82AE0">
              <w:rPr>
                <w:i/>
                <w:iCs/>
              </w:rPr>
              <w:t xml:space="preserve">     </w:t>
            </w:r>
            <w:r w:rsidR="000222F0">
              <w:rPr>
                <w:i/>
                <w:iCs/>
              </w:rPr>
              <w:t xml:space="preserve"> </w:t>
            </w:r>
            <w:r w:rsidRPr="00822926">
              <w:rPr>
                <w:i/>
                <w:iCs/>
              </w:rPr>
              <w:t xml:space="preserve">tháng </w:t>
            </w:r>
            <w:r w:rsidR="007A1D4F">
              <w:rPr>
                <w:i/>
                <w:iCs/>
              </w:rPr>
              <w:t>01</w:t>
            </w:r>
            <w:r w:rsidRPr="00822926">
              <w:rPr>
                <w:i/>
                <w:iCs/>
              </w:rPr>
              <w:t xml:space="preserve"> năm 202</w:t>
            </w:r>
            <w:r w:rsidR="007A1D4F">
              <w:rPr>
                <w:i/>
                <w:iCs/>
              </w:rPr>
              <w:t>5</w:t>
            </w:r>
          </w:p>
        </w:tc>
      </w:tr>
    </w:tbl>
    <w:p w14:paraId="0B784D90" w14:textId="391557FC" w:rsidR="00540784" w:rsidRDefault="00540784" w:rsidP="00F377DD">
      <w:pPr>
        <w:ind w:left="2160" w:firstLine="720"/>
      </w:pPr>
    </w:p>
    <w:p w14:paraId="01A929A9" w14:textId="3D593BF0" w:rsidR="00596B35" w:rsidRDefault="00757770" w:rsidP="00F377DD">
      <w:pPr>
        <w:ind w:left="1440" w:firstLine="720"/>
        <w:jc w:val="both"/>
        <w:rPr>
          <w:rFonts w:cs="Times New Roman"/>
        </w:rPr>
      </w:pPr>
      <w:r w:rsidRPr="00596B35">
        <w:rPr>
          <w:rFonts w:cs="Times New Roman"/>
        </w:rPr>
        <w:t xml:space="preserve">Kính gửi: </w:t>
      </w:r>
      <w:r w:rsidR="00E82AE0">
        <w:rPr>
          <w:rFonts w:cs="Times New Roman"/>
        </w:rPr>
        <w:t>Hiệp hội Nước mắm Phan Thiết</w:t>
      </w:r>
    </w:p>
    <w:p w14:paraId="1E315F4E" w14:textId="77777777" w:rsidR="00CB53A0" w:rsidRPr="00F20EE4" w:rsidRDefault="00CB53A0" w:rsidP="00F377DD">
      <w:pPr>
        <w:ind w:left="1440" w:firstLine="720"/>
        <w:jc w:val="both"/>
        <w:rPr>
          <w:rFonts w:cs="Times New Roman"/>
          <w:sz w:val="22"/>
          <w:szCs w:val="22"/>
        </w:rPr>
      </w:pPr>
    </w:p>
    <w:p w14:paraId="69A642E1" w14:textId="48B93149" w:rsidR="00F20EE4" w:rsidRDefault="00744F9F" w:rsidP="009D1974">
      <w:pPr>
        <w:spacing w:before="120" w:line="288" w:lineRule="auto"/>
        <w:ind w:firstLine="709"/>
        <w:jc w:val="both"/>
        <w:rPr>
          <w:lang w:val="nl-NL"/>
        </w:rPr>
      </w:pPr>
      <w:r>
        <w:rPr>
          <w:lang w:val="nl-NL"/>
        </w:rPr>
        <w:t xml:space="preserve">Ủy ban nhân </w:t>
      </w:r>
      <w:r w:rsidR="0060619E">
        <w:rPr>
          <w:lang w:val="nl-NL"/>
        </w:rPr>
        <w:t>dân tỉnh</w:t>
      </w:r>
      <w:r w:rsidR="007E280C" w:rsidRPr="00926C02">
        <w:rPr>
          <w:lang w:val="nl-NL"/>
        </w:rPr>
        <w:t xml:space="preserve"> nhận được </w:t>
      </w:r>
      <w:r w:rsidR="00E82AE0">
        <w:rPr>
          <w:lang w:val="nl-NL"/>
        </w:rPr>
        <w:t xml:space="preserve">Công văn số </w:t>
      </w:r>
      <w:r w:rsidR="00EB15EC">
        <w:rPr>
          <w:lang w:val="nl-NL"/>
        </w:rPr>
        <w:t>01/BC-HHNM ngày 24/12/2024 của Hiệp hội Nước mắm Phan Thiết về việc báo cáo kết quả đại hội</w:t>
      </w:r>
      <w:r w:rsidR="00700241">
        <w:rPr>
          <w:lang w:val="nl-NL"/>
        </w:rPr>
        <w:t>.</w:t>
      </w:r>
      <w:r w:rsidR="00382A3E">
        <w:rPr>
          <w:lang w:val="nl-NL"/>
        </w:rPr>
        <w:t xml:space="preserve"> </w:t>
      </w:r>
      <w:r w:rsidR="00B9009F">
        <w:rPr>
          <w:lang w:val="nl-NL"/>
        </w:rPr>
        <w:t>C</w:t>
      </w:r>
      <w:r w:rsidR="00382A3E">
        <w:rPr>
          <w:lang w:val="nl-NL"/>
        </w:rPr>
        <w:t>ăn cứ hồ sơ báo cáo kết quả Đại hộ</w:t>
      </w:r>
      <w:r w:rsidR="00DD157F">
        <w:rPr>
          <w:lang w:val="nl-NL"/>
        </w:rPr>
        <w:t>i</w:t>
      </w:r>
      <w:r w:rsidR="00382A3E">
        <w:rPr>
          <w:lang w:val="nl-NL"/>
        </w:rPr>
        <w:t xml:space="preserve">, quy định pháp luật và điều lệ </w:t>
      </w:r>
      <w:r w:rsidR="00D50AD8">
        <w:rPr>
          <w:lang w:val="nl-NL"/>
        </w:rPr>
        <w:t>Hiệp hội Nước mắm Phan Thiết</w:t>
      </w:r>
      <w:r w:rsidR="00E66BF3">
        <w:rPr>
          <w:lang w:val="nl-NL"/>
        </w:rPr>
        <w:t xml:space="preserve">, </w:t>
      </w:r>
      <w:r w:rsidR="00752505">
        <w:rPr>
          <w:lang w:val="nl-NL"/>
        </w:rPr>
        <w:t>Chủ tịch Ủy ban nhân dân tỉnh</w:t>
      </w:r>
      <w:r w:rsidR="00E66BF3">
        <w:rPr>
          <w:lang w:val="nl-NL"/>
        </w:rPr>
        <w:t xml:space="preserve"> có ý kiến như sau:</w:t>
      </w:r>
    </w:p>
    <w:p w14:paraId="54980DCF" w14:textId="07AA6D87" w:rsidR="00E66BF3" w:rsidRDefault="00E66BF3" w:rsidP="009D1974">
      <w:pPr>
        <w:spacing w:before="120" w:line="288" w:lineRule="auto"/>
        <w:ind w:firstLine="709"/>
        <w:jc w:val="both"/>
        <w:rPr>
          <w:lang w:val="nl-NL"/>
        </w:rPr>
      </w:pPr>
      <w:r>
        <w:rPr>
          <w:lang w:val="nl-NL"/>
        </w:rPr>
        <w:t xml:space="preserve">1. Thống nhất với hồ sơ báo cáo kết quả Đại hội của </w:t>
      </w:r>
      <w:r w:rsidR="00EB78BB">
        <w:rPr>
          <w:lang w:val="nl-NL"/>
        </w:rPr>
        <w:t>Hiệp hội Nước mắm Phan Thiết nhiệm kỳ VI (2024 – 2029) tại Công văn số 01/BC-HHNM.</w:t>
      </w:r>
    </w:p>
    <w:p w14:paraId="3CE7C310" w14:textId="3C8349CD" w:rsidR="00A86EDB" w:rsidRDefault="00A86EDB" w:rsidP="009D1974">
      <w:pPr>
        <w:spacing w:before="120" w:line="288" w:lineRule="auto"/>
        <w:ind w:firstLine="709"/>
        <w:jc w:val="both"/>
        <w:rPr>
          <w:lang w:val="nl-NL"/>
        </w:rPr>
      </w:pPr>
      <w:r>
        <w:rPr>
          <w:lang w:val="nl-NL"/>
        </w:rPr>
        <w:t xml:space="preserve">2. Đại hội đã biểu quyết số lượng Ban Chấp hành gồm </w:t>
      </w:r>
      <w:r w:rsidR="00EB78BB">
        <w:rPr>
          <w:lang w:val="nl-NL"/>
        </w:rPr>
        <w:t>08</w:t>
      </w:r>
      <w:r>
        <w:rPr>
          <w:lang w:val="nl-NL"/>
        </w:rPr>
        <w:t xml:space="preserve"> thành viên; Ban Kiểm tra</w:t>
      </w:r>
      <w:r w:rsidR="000846D3">
        <w:rPr>
          <w:lang w:val="nl-NL"/>
        </w:rPr>
        <w:t xml:space="preserve"> kiểm soát</w:t>
      </w:r>
      <w:r>
        <w:rPr>
          <w:lang w:val="nl-NL"/>
        </w:rPr>
        <w:t xml:space="preserve"> gồm 03 thành viên</w:t>
      </w:r>
      <w:r w:rsidR="008970D3">
        <w:rPr>
          <w:lang w:val="nl-NL"/>
        </w:rPr>
        <w:t>.</w:t>
      </w:r>
    </w:p>
    <w:p w14:paraId="2794F6F5" w14:textId="2FB029CC" w:rsidR="00A86EDB" w:rsidRDefault="00995A3C" w:rsidP="009D1974">
      <w:pPr>
        <w:spacing w:before="120" w:line="288" w:lineRule="auto"/>
        <w:ind w:firstLine="709"/>
        <w:jc w:val="both"/>
        <w:rPr>
          <w:lang w:val="nl-NL"/>
        </w:rPr>
      </w:pPr>
      <w:r>
        <w:rPr>
          <w:lang w:val="nl-NL"/>
        </w:rPr>
        <w:t xml:space="preserve">3. Chủ tịch </w:t>
      </w:r>
      <w:r w:rsidR="000846D3">
        <w:rPr>
          <w:lang w:val="nl-NL"/>
        </w:rPr>
        <w:t>Hiệp h</w:t>
      </w:r>
      <w:r>
        <w:rPr>
          <w:lang w:val="nl-NL"/>
        </w:rPr>
        <w:t>ội:</w:t>
      </w:r>
      <w:r w:rsidR="002771AF">
        <w:rPr>
          <w:lang w:val="nl-NL"/>
        </w:rPr>
        <w:t xml:space="preserve"> </w:t>
      </w:r>
      <w:r w:rsidR="000846D3">
        <w:rPr>
          <w:lang w:val="nl-NL"/>
        </w:rPr>
        <w:t>Ông Trương Quang Hiến</w:t>
      </w:r>
      <w:r w:rsidR="002771AF">
        <w:rPr>
          <w:lang w:val="nl-NL"/>
        </w:rPr>
        <w:t>; Phó Chủ tịch</w:t>
      </w:r>
      <w:r w:rsidR="000846D3">
        <w:rPr>
          <w:lang w:val="nl-NL"/>
        </w:rPr>
        <w:t xml:space="preserve"> thường trực</w:t>
      </w:r>
      <w:r w:rsidR="00582CA1">
        <w:rPr>
          <w:lang w:val="nl-NL"/>
        </w:rPr>
        <w:t xml:space="preserve">: Ông </w:t>
      </w:r>
      <w:r w:rsidR="00D91612">
        <w:rPr>
          <w:lang w:val="nl-NL"/>
        </w:rPr>
        <w:t>Huỳnh Đức Ngọc; Phó Chủ tịch: Bà Lê Thị Thu Liễu.</w:t>
      </w:r>
    </w:p>
    <w:p w14:paraId="71AF4751" w14:textId="3D6B8F30" w:rsidR="00582CA1" w:rsidRDefault="00582CA1" w:rsidP="009D1974">
      <w:pPr>
        <w:spacing w:before="120" w:line="288" w:lineRule="auto"/>
        <w:ind w:firstLine="709"/>
        <w:jc w:val="both"/>
        <w:rPr>
          <w:rFonts w:cs="Times New Roman"/>
        </w:rPr>
      </w:pPr>
      <w:r>
        <w:rPr>
          <w:lang w:val="nl-NL"/>
        </w:rPr>
        <w:t>4. Hội đã tổ chức Đại hội theo đúng quy định của pháp luật</w:t>
      </w:r>
      <w:r w:rsidR="00E76ECB">
        <w:rPr>
          <w:lang w:val="nl-NL"/>
        </w:rPr>
        <w:t xml:space="preserve"> và theo Điều lệ </w:t>
      </w:r>
      <w:r w:rsidR="004B7EE1">
        <w:rPr>
          <w:lang w:val="nl-NL"/>
        </w:rPr>
        <w:t>sửa đổi, bổ sung Hiệp hội Nước mắm Phan Thiết</w:t>
      </w:r>
      <w:r w:rsidR="00B4053B">
        <w:rPr>
          <w:lang w:val="nl-NL"/>
        </w:rPr>
        <w:t xml:space="preserve"> đã được phê duyệt theo </w:t>
      </w:r>
      <w:r w:rsidR="008D1825">
        <w:rPr>
          <w:bCs/>
        </w:rPr>
        <w:t>Quyết định số 385/QĐ-UBND ngày 18/02/2003 của Chủ tịch Ủy ban nhân dân tỉnh và Quyết định số 1366/QĐ-UBND ngày 23/6/2011 của Chủ tịch Ủy ban nhân dân tỉnh về việc phê duyệt Điều lệ sửa đổi, bổ sung một số Điều của Điều lệ Hiệp hội Nước mắm Phan Thiết.</w:t>
      </w:r>
    </w:p>
    <w:p w14:paraId="41153147" w14:textId="26585911" w:rsidR="00B87FF7" w:rsidRDefault="0029578A" w:rsidP="0038129A">
      <w:pPr>
        <w:spacing w:before="120" w:line="288" w:lineRule="auto"/>
        <w:ind w:firstLine="709"/>
        <w:jc w:val="both"/>
      </w:pPr>
      <w:r>
        <w:rPr>
          <w:rFonts w:cs="Times New Roman"/>
        </w:rPr>
        <w:t>Chủ tịch Ủy ban nhân dân tỉnh</w:t>
      </w:r>
      <w:r w:rsidR="008834AB">
        <w:rPr>
          <w:rFonts w:cs="Times New Roman"/>
        </w:rPr>
        <w:t xml:space="preserve"> </w:t>
      </w:r>
      <w:r w:rsidR="00D6262E">
        <w:rPr>
          <w:rFonts w:cs="Times New Roman"/>
        </w:rPr>
        <w:t xml:space="preserve">thông báo để </w:t>
      </w:r>
      <w:r w:rsidR="004B7EE1">
        <w:rPr>
          <w:rFonts w:cs="Times New Roman"/>
        </w:rPr>
        <w:t>Hiệp hội Nước mắm Phan Thiết</w:t>
      </w:r>
      <w:r w:rsidR="00D6262E">
        <w:rPr>
          <w:rFonts w:cs="Times New Roman"/>
        </w:rPr>
        <w:t xml:space="preserve"> biết</w:t>
      </w:r>
      <w:r w:rsidR="00027A7D" w:rsidRPr="00596B35">
        <w:rPr>
          <w:rFonts w:cs="Times New Roman"/>
        </w:rPr>
        <w:t>./.</w:t>
      </w:r>
    </w:p>
    <w:p w14:paraId="3ABFACCC" w14:textId="77777777" w:rsidR="001A5B58" w:rsidRPr="001308D9" w:rsidRDefault="001A5B58">
      <w:pPr>
        <w:rPr>
          <w:sz w:val="20"/>
          <w:szCs w:val="20"/>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1"/>
      </w:tblGrid>
      <w:tr w:rsidR="001A5B58" w14:paraId="002C3A7D" w14:textId="77777777" w:rsidTr="00F419A0">
        <w:trPr>
          <w:trHeight w:val="2398"/>
        </w:trPr>
        <w:tc>
          <w:tcPr>
            <w:tcW w:w="4962" w:type="dxa"/>
          </w:tcPr>
          <w:p w14:paraId="25EDF8D1" w14:textId="77777777" w:rsidR="001A5B58" w:rsidRPr="0022408F" w:rsidRDefault="001A5B58">
            <w:pPr>
              <w:rPr>
                <w:b/>
                <w:bCs/>
                <w:i/>
                <w:iCs/>
                <w:sz w:val="24"/>
                <w:szCs w:val="24"/>
              </w:rPr>
            </w:pPr>
            <w:r w:rsidRPr="0022408F">
              <w:rPr>
                <w:b/>
                <w:bCs/>
                <w:i/>
                <w:iCs/>
                <w:sz w:val="24"/>
                <w:szCs w:val="24"/>
              </w:rPr>
              <w:t>Nơi nhận:</w:t>
            </w:r>
          </w:p>
          <w:p w14:paraId="59C15EB6" w14:textId="7473B62F" w:rsidR="00372580" w:rsidRDefault="001A5B58">
            <w:pPr>
              <w:rPr>
                <w:sz w:val="22"/>
                <w:szCs w:val="22"/>
              </w:rPr>
            </w:pPr>
            <w:r w:rsidRPr="0022408F">
              <w:rPr>
                <w:sz w:val="22"/>
                <w:szCs w:val="22"/>
              </w:rPr>
              <w:t>- Như trên;</w:t>
            </w:r>
          </w:p>
          <w:p w14:paraId="134B245B" w14:textId="75AF3F46" w:rsidR="009C736C" w:rsidRDefault="009C736C">
            <w:pPr>
              <w:rPr>
                <w:sz w:val="22"/>
                <w:szCs w:val="22"/>
              </w:rPr>
            </w:pPr>
            <w:r>
              <w:rPr>
                <w:sz w:val="22"/>
                <w:szCs w:val="22"/>
              </w:rPr>
              <w:t xml:space="preserve">- </w:t>
            </w:r>
            <w:r w:rsidR="0029578A">
              <w:rPr>
                <w:sz w:val="22"/>
                <w:szCs w:val="22"/>
              </w:rPr>
              <w:t>Chủ tịch, P</w:t>
            </w:r>
            <w:r w:rsidR="00F419A0">
              <w:rPr>
                <w:sz w:val="22"/>
                <w:szCs w:val="22"/>
              </w:rPr>
              <w:t xml:space="preserve">hó </w:t>
            </w:r>
            <w:r w:rsidR="0029578A">
              <w:rPr>
                <w:sz w:val="22"/>
                <w:szCs w:val="22"/>
              </w:rPr>
              <w:t>CT UBND tỉnh – Nguyễn Hồng Hải;</w:t>
            </w:r>
          </w:p>
          <w:p w14:paraId="15EF265A" w14:textId="4AE13071" w:rsidR="00610929" w:rsidRPr="0022408F" w:rsidRDefault="00610929" w:rsidP="00610929">
            <w:pPr>
              <w:rPr>
                <w:sz w:val="22"/>
                <w:szCs w:val="22"/>
              </w:rPr>
            </w:pPr>
            <w:r>
              <w:rPr>
                <w:sz w:val="22"/>
                <w:szCs w:val="22"/>
              </w:rPr>
              <w:t xml:space="preserve">- </w:t>
            </w:r>
            <w:r w:rsidR="0061405F">
              <w:rPr>
                <w:sz w:val="22"/>
                <w:szCs w:val="22"/>
              </w:rPr>
              <w:t>Sở Nội vụ</w:t>
            </w:r>
            <w:r w:rsidR="00F419A0">
              <w:rPr>
                <w:sz w:val="22"/>
                <w:szCs w:val="22"/>
              </w:rPr>
              <w:t>;</w:t>
            </w:r>
          </w:p>
          <w:p w14:paraId="2FF2DDA8" w14:textId="6F87F7D6" w:rsidR="006F37A4" w:rsidRDefault="006F37A4">
            <w:pPr>
              <w:rPr>
                <w:sz w:val="22"/>
                <w:szCs w:val="22"/>
              </w:rPr>
            </w:pPr>
            <w:r>
              <w:rPr>
                <w:sz w:val="22"/>
                <w:szCs w:val="22"/>
              </w:rPr>
              <w:t xml:space="preserve">- Sở </w:t>
            </w:r>
            <w:r w:rsidR="00734C96">
              <w:rPr>
                <w:sz w:val="22"/>
                <w:szCs w:val="22"/>
              </w:rPr>
              <w:t>Nông nghiệp và Phát triển nông thôn</w:t>
            </w:r>
            <w:r>
              <w:rPr>
                <w:sz w:val="22"/>
                <w:szCs w:val="22"/>
              </w:rPr>
              <w:t>;</w:t>
            </w:r>
          </w:p>
          <w:p w14:paraId="66E38212" w14:textId="2BA09782" w:rsidR="001A5B58" w:rsidRDefault="001A5B58">
            <w:r w:rsidRPr="0022408F">
              <w:rPr>
                <w:sz w:val="22"/>
                <w:szCs w:val="22"/>
              </w:rPr>
              <w:t xml:space="preserve">- Lưu: VT, </w:t>
            </w:r>
            <w:r w:rsidR="00F419A0">
              <w:rPr>
                <w:sz w:val="22"/>
                <w:szCs w:val="22"/>
              </w:rPr>
              <w:t>KT, NCKSTTHC</w:t>
            </w:r>
            <w:r w:rsidR="0022408F" w:rsidRPr="0022408F">
              <w:rPr>
                <w:sz w:val="22"/>
                <w:szCs w:val="22"/>
              </w:rPr>
              <w:t>.</w:t>
            </w:r>
          </w:p>
        </w:tc>
        <w:tc>
          <w:tcPr>
            <w:tcW w:w="4531" w:type="dxa"/>
          </w:tcPr>
          <w:p w14:paraId="36D1D6AB" w14:textId="72344177" w:rsidR="0022408F" w:rsidRDefault="005131EE" w:rsidP="003D7DF7">
            <w:pPr>
              <w:spacing w:line="264" w:lineRule="auto"/>
              <w:jc w:val="center"/>
              <w:rPr>
                <w:b/>
                <w:bCs/>
              </w:rPr>
            </w:pPr>
            <w:r>
              <w:rPr>
                <w:b/>
                <w:bCs/>
              </w:rPr>
              <w:t xml:space="preserve">KT. </w:t>
            </w:r>
            <w:r w:rsidR="004271C4">
              <w:rPr>
                <w:b/>
                <w:bCs/>
              </w:rPr>
              <w:t>CHỦ TỊCH</w:t>
            </w:r>
          </w:p>
          <w:p w14:paraId="609A27B4" w14:textId="701D2C27" w:rsidR="005131EE" w:rsidRDefault="005131EE" w:rsidP="003D7DF7">
            <w:pPr>
              <w:spacing w:line="264" w:lineRule="auto"/>
              <w:jc w:val="center"/>
              <w:rPr>
                <w:b/>
                <w:bCs/>
              </w:rPr>
            </w:pPr>
            <w:r>
              <w:rPr>
                <w:b/>
                <w:bCs/>
              </w:rPr>
              <w:t xml:space="preserve">PHÓ </w:t>
            </w:r>
            <w:r w:rsidR="004271C4">
              <w:rPr>
                <w:b/>
                <w:bCs/>
              </w:rPr>
              <w:t>CHỦ TỊCH</w:t>
            </w:r>
          </w:p>
          <w:p w14:paraId="5DD3522B" w14:textId="77777777" w:rsidR="003D7DF7" w:rsidRDefault="003D7DF7" w:rsidP="003D7DF7">
            <w:pPr>
              <w:spacing w:line="264" w:lineRule="auto"/>
              <w:jc w:val="center"/>
              <w:rPr>
                <w:b/>
                <w:bCs/>
                <w:sz w:val="22"/>
                <w:szCs w:val="22"/>
              </w:rPr>
            </w:pPr>
          </w:p>
          <w:p w14:paraId="2A22A844" w14:textId="77777777" w:rsidR="003D7DF7" w:rsidRDefault="003D7DF7" w:rsidP="003D7DF7">
            <w:pPr>
              <w:spacing w:line="264" w:lineRule="auto"/>
              <w:jc w:val="center"/>
              <w:rPr>
                <w:b/>
                <w:bCs/>
                <w:sz w:val="22"/>
                <w:szCs w:val="22"/>
              </w:rPr>
            </w:pPr>
          </w:p>
          <w:p w14:paraId="5EC78C5C" w14:textId="77777777" w:rsidR="003D7DF7" w:rsidRDefault="003D7DF7" w:rsidP="003D7DF7">
            <w:pPr>
              <w:spacing w:line="264" w:lineRule="auto"/>
              <w:jc w:val="center"/>
              <w:rPr>
                <w:b/>
                <w:bCs/>
                <w:sz w:val="22"/>
                <w:szCs w:val="22"/>
              </w:rPr>
            </w:pPr>
          </w:p>
          <w:p w14:paraId="1B54E41D" w14:textId="77777777" w:rsidR="003D7DF7" w:rsidRDefault="003D7DF7" w:rsidP="003D7DF7">
            <w:pPr>
              <w:spacing w:line="264" w:lineRule="auto"/>
              <w:jc w:val="center"/>
              <w:rPr>
                <w:b/>
                <w:bCs/>
                <w:sz w:val="22"/>
                <w:szCs w:val="22"/>
              </w:rPr>
            </w:pPr>
          </w:p>
          <w:p w14:paraId="39B63A16" w14:textId="77777777" w:rsidR="003D7DF7" w:rsidRDefault="003D7DF7" w:rsidP="003D7DF7">
            <w:pPr>
              <w:spacing w:line="264" w:lineRule="auto"/>
              <w:jc w:val="center"/>
              <w:rPr>
                <w:b/>
                <w:bCs/>
                <w:sz w:val="22"/>
                <w:szCs w:val="22"/>
              </w:rPr>
            </w:pPr>
          </w:p>
          <w:p w14:paraId="71C75692" w14:textId="77777777" w:rsidR="003D7DF7" w:rsidRPr="004626B5" w:rsidRDefault="003D7DF7" w:rsidP="003D7DF7">
            <w:pPr>
              <w:spacing w:line="264" w:lineRule="auto"/>
              <w:jc w:val="center"/>
              <w:rPr>
                <w:b/>
                <w:bCs/>
                <w:sz w:val="22"/>
                <w:szCs w:val="22"/>
              </w:rPr>
            </w:pPr>
          </w:p>
          <w:p w14:paraId="4101E147" w14:textId="4122BC29" w:rsidR="0022408F" w:rsidRDefault="004271C4" w:rsidP="003D7DF7">
            <w:pPr>
              <w:spacing w:line="264" w:lineRule="auto"/>
              <w:jc w:val="center"/>
            </w:pPr>
            <w:r>
              <w:rPr>
                <w:b/>
                <w:bCs/>
              </w:rPr>
              <w:t>Nguyễn Hồng Hải</w:t>
            </w:r>
          </w:p>
        </w:tc>
      </w:tr>
    </w:tbl>
    <w:p w14:paraId="2B2C239E" w14:textId="06D1C063" w:rsidR="001A5B58" w:rsidRPr="00AC674F" w:rsidRDefault="001A5B58">
      <w:pPr>
        <w:rPr>
          <w:sz w:val="6"/>
          <w:szCs w:val="6"/>
        </w:rPr>
      </w:pPr>
    </w:p>
    <w:sectPr w:rsidR="001A5B58" w:rsidRPr="00AC674F" w:rsidSect="00822926">
      <w:pgSz w:w="11907" w:h="16839" w:code="9"/>
      <w:pgMar w:top="1134" w:right="1134" w:bottom="1134" w:left="1701" w:header="68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A16CE" w14:textId="77777777" w:rsidR="00371811" w:rsidRDefault="00371811" w:rsidP="0081500D">
      <w:r>
        <w:separator/>
      </w:r>
    </w:p>
  </w:endnote>
  <w:endnote w:type="continuationSeparator" w:id="0">
    <w:p w14:paraId="79AD2A6A" w14:textId="77777777" w:rsidR="00371811" w:rsidRDefault="00371811" w:rsidP="00815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0E89" w14:textId="77777777" w:rsidR="00371811" w:rsidRDefault="00371811" w:rsidP="0081500D">
      <w:r>
        <w:separator/>
      </w:r>
    </w:p>
  </w:footnote>
  <w:footnote w:type="continuationSeparator" w:id="0">
    <w:p w14:paraId="4E9AA748" w14:textId="77777777" w:rsidR="00371811" w:rsidRDefault="00371811" w:rsidP="00815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628A4"/>
    <w:multiLevelType w:val="hybridMultilevel"/>
    <w:tmpl w:val="294CA454"/>
    <w:lvl w:ilvl="0" w:tplc="07022E4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41716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50"/>
    <w:rsid w:val="00017AEC"/>
    <w:rsid w:val="000222F0"/>
    <w:rsid w:val="00023BCE"/>
    <w:rsid w:val="00023D86"/>
    <w:rsid w:val="00027044"/>
    <w:rsid w:val="00027A7D"/>
    <w:rsid w:val="000312DF"/>
    <w:rsid w:val="00034238"/>
    <w:rsid w:val="00034FA9"/>
    <w:rsid w:val="00041AE5"/>
    <w:rsid w:val="00054486"/>
    <w:rsid w:val="00064AAA"/>
    <w:rsid w:val="00072EA2"/>
    <w:rsid w:val="00073364"/>
    <w:rsid w:val="000846D3"/>
    <w:rsid w:val="00084EC2"/>
    <w:rsid w:val="00097753"/>
    <w:rsid w:val="000A6527"/>
    <w:rsid w:val="000B0820"/>
    <w:rsid w:val="000B2693"/>
    <w:rsid w:val="000B290C"/>
    <w:rsid w:val="000B48D3"/>
    <w:rsid w:val="000C6588"/>
    <w:rsid w:val="000E2422"/>
    <w:rsid w:val="000E347C"/>
    <w:rsid w:val="000E35D0"/>
    <w:rsid w:val="000F440A"/>
    <w:rsid w:val="00100E96"/>
    <w:rsid w:val="00106BDB"/>
    <w:rsid w:val="00107710"/>
    <w:rsid w:val="00110167"/>
    <w:rsid w:val="00110F97"/>
    <w:rsid w:val="001308D9"/>
    <w:rsid w:val="00131301"/>
    <w:rsid w:val="00131534"/>
    <w:rsid w:val="00135989"/>
    <w:rsid w:val="00152BC8"/>
    <w:rsid w:val="001733A9"/>
    <w:rsid w:val="001766AA"/>
    <w:rsid w:val="0019638D"/>
    <w:rsid w:val="001A065D"/>
    <w:rsid w:val="001A5B58"/>
    <w:rsid w:val="001A73EA"/>
    <w:rsid w:val="001B00E4"/>
    <w:rsid w:val="001D3E7D"/>
    <w:rsid w:val="001D630B"/>
    <w:rsid w:val="001E4171"/>
    <w:rsid w:val="001F11A4"/>
    <w:rsid w:val="001F210B"/>
    <w:rsid w:val="001F2A38"/>
    <w:rsid w:val="001F4082"/>
    <w:rsid w:val="001F7EDF"/>
    <w:rsid w:val="0021058B"/>
    <w:rsid w:val="00210A66"/>
    <w:rsid w:val="0021510A"/>
    <w:rsid w:val="0021798F"/>
    <w:rsid w:val="00223729"/>
    <w:rsid w:val="0022408F"/>
    <w:rsid w:val="002508A3"/>
    <w:rsid w:val="00251966"/>
    <w:rsid w:val="0025682B"/>
    <w:rsid w:val="00263283"/>
    <w:rsid w:val="002706F5"/>
    <w:rsid w:val="00274718"/>
    <w:rsid w:val="002771AF"/>
    <w:rsid w:val="002802F9"/>
    <w:rsid w:val="0029578A"/>
    <w:rsid w:val="002A40B1"/>
    <w:rsid w:val="002B09D8"/>
    <w:rsid w:val="002B1877"/>
    <w:rsid w:val="002B25F0"/>
    <w:rsid w:val="002B32DB"/>
    <w:rsid w:val="002B7BD7"/>
    <w:rsid w:val="002C1626"/>
    <w:rsid w:val="002D1DFE"/>
    <w:rsid w:val="002D4542"/>
    <w:rsid w:val="002D63AE"/>
    <w:rsid w:val="002E3C0C"/>
    <w:rsid w:val="002E5CC1"/>
    <w:rsid w:val="002E6534"/>
    <w:rsid w:val="002F07A9"/>
    <w:rsid w:val="002F0BCD"/>
    <w:rsid w:val="00300C6C"/>
    <w:rsid w:val="003436FF"/>
    <w:rsid w:val="00346CEE"/>
    <w:rsid w:val="003534FD"/>
    <w:rsid w:val="00354DBF"/>
    <w:rsid w:val="00360DE3"/>
    <w:rsid w:val="00371811"/>
    <w:rsid w:val="00372580"/>
    <w:rsid w:val="0038129A"/>
    <w:rsid w:val="00382A3E"/>
    <w:rsid w:val="003960E3"/>
    <w:rsid w:val="00396741"/>
    <w:rsid w:val="003D7DF7"/>
    <w:rsid w:val="0040668D"/>
    <w:rsid w:val="004271C4"/>
    <w:rsid w:val="00430634"/>
    <w:rsid w:val="00430886"/>
    <w:rsid w:val="00434612"/>
    <w:rsid w:val="00443275"/>
    <w:rsid w:val="00444215"/>
    <w:rsid w:val="00447BFD"/>
    <w:rsid w:val="004626B5"/>
    <w:rsid w:val="004648D5"/>
    <w:rsid w:val="0049039C"/>
    <w:rsid w:val="00491D61"/>
    <w:rsid w:val="004A0CEE"/>
    <w:rsid w:val="004B03DC"/>
    <w:rsid w:val="004B2EFD"/>
    <w:rsid w:val="004B58F2"/>
    <w:rsid w:val="004B7EE1"/>
    <w:rsid w:val="004C1E1B"/>
    <w:rsid w:val="004C27A3"/>
    <w:rsid w:val="004E1E65"/>
    <w:rsid w:val="00506C22"/>
    <w:rsid w:val="00512614"/>
    <w:rsid w:val="005131EE"/>
    <w:rsid w:val="0053142C"/>
    <w:rsid w:val="00531B07"/>
    <w:rsid w:val="00540784"/>
    <w:rsid w:val="00552A03"/>
    <w:rsid w:val="0055595D"/>
    <w:rsid w:val="00581856"/>
    <w:rsid w:val="00582CA1"/>
    <w:rsid w:val="005854BB"/>
    <w:rsid w:val="00596B35"/>
    <w:rsid w:val="005A2531"/>
    <w:rsid w:val="005B64E7"/>
    <w:rsid w:val="005C128B"/>
    <w:rsid w:val="005C16E8"/>
    <w:rsid w:val="005C3F7C"/>
    <w:rsid w:val="005F655E"/>
    <w:rsid w:val="005F72D6"/>
    <w:rsid w:val="00604A8E"/>
    <w:rsid w:val="00604EC7"/>
    <w:rsid w:val="0060619E"/>
    <w:rsid w:val="00610929"/>
    <w:rsid w:val="00611290"/>
    <w:rsid w:val="00613819"/>
    <w:rsid w:val="0061405F"/>
    <w:rsid w:val="00621CD6"/>
    <w:rsid w:val="006300B1"/>
    <w:rsid w:val="0063054F"/>
    <w:rsid w:val="00646ECC"/>
    <w:rsid w:val="00652735"/>
    <w:rsid w:val="00652B8B"/>
    <w:rsid w:val="006640C0"/>
    <w:rsid w:val="0066684D"/>
    <w:rsid w:val="0067506A"/>
    <w:rsid w:val="00683220"/>
    <w:rsid w:val="00690431"/>
    <w:rsid w:val="00691A5F"/>
    <w:rsid w:val="00691BBC"/>
    <w:rsid w:val="0069233C"/>
    <w:rsid w:val="00695931"/>
    <w:rsid w:val="0069716B"/>
    <w:rsid w:val="006B2DDB"/>
    <w:rsid w:val="006C61AA"/>
    <w:rsid w:val="006D0738"/>
    <w:rsid w:val="006E1FC8"/>
    <w:rsid w:val="006F37A4"/>
    <w:rsid w:val="006F6F81"/>
    <w:rsid w:val="00700241"/>
    <w:rsid w:val="007023FE"/>
    <w:rsid w:val="00705B3C"/>
    <w:rsid w:val="00711A8E"/>
    <w:rsid w:val="00711FFB"/>
    <w:rsid w:val="00717574"/>
    <w:rsid w:val="0072458C"/>
    <w:rsid w:val="007278AA"/>
    <w:rsid w:val="00734C96"/>
    <w:rsid w:val="00742301"/>
    <w:rsid w:val="00744F9F"/>
    <w:rsid w:val="00746E8B"/>
    <w:rsid w:val="007477EC"/>
    <w:rsid w:val="00752505"/>
    <w:rsid w:val="00757770"/>
    <w:rsid w:val="007619DE"/>
    <w:rsid w:val="00777FA6"/>
    <w:rsid w:val="007801D3"/>
    <w:rsid w:val="007869A4"/>
    <w:rsid w:val="00790646"/>
    <w:rsid w:val="00796DCD"/>
    <w:rsid w:val="007A1D4F"/>
    <w:rsid w:val="007A735E"/>
    <w:rsid w:val="007C4893"/>
    <w:rsid w:val="007D5C80"/>
    <w:rsid w:val="007E280C"/>
    <w:rsid w:val="007E2FB2"/>
    <w:rsid w:val="007E3A46"/>
    <w:rsid w:val="007E3B7B"/>
    <w:rsid w:val="007E5203"/>
    <w:rsid w:val="007F360F"/>
    <w:rsid w:val="007F57AA"/>
    <w:rsid w:val="007F7850"/>
    <w:rsid w:val="007F7C69"/>
    <w:rsid w:val="008018DF"/>
    <w:rsid w:val="0081500D"/>
    <w:rsid w:val="00822926"/>
    <w:rsid w:val="00823723"/>
    <w:rsid w:val="00834021"/>
    <w:rsid w:val="00843690"/>
    <w:rsid w:val="00851C3A"/>
    <w:rsid w:val="008834AB"/>
    <w:rsid w:val="00890C45"/>
    <w:rsid w:val="0089107F"/>
    <w:rsid w:val="008959DC"/>
    <w:rsid w:val="008970D3"/>
    <w:rsid w:val="00897A02"/>
    <w:rsid w:val="00897F1C"/>
    <w:rsid w:val="008B051B"/>
    <w:rsid w:val="008D1825"/>
    <w:rsid w:val="008D577A"/>
    <w:rsid w:val="008E5610"/>
    <w:rsid w:val="008F53C8"/>
    <w:rsid w:val="00900193"/>
    <w:rsid w:val="0090164E"/>
    <w:rsid w:val="00901665"/>
    <w:rsid w:val="009205DA"/>
    <w:rsid w:val="0092630D"/>
    <w:rsid w:val="009263AF"/>
    <w:rsid w:val="00932D4B"/>
    <w:rsid w:val="00943288"/>
    <w:rsid w:val="00943C92"/>
    <w:rsid w:val="0095646B"/>
    <w:rsid w:val="00957DDE"/>
    <w:rsid w:val="0096622A"/>
    <w:rsid w:val="009724C2"/>
    <w:rsid w:val="0097321D"/>
    <w:rsid w:val="0097428E"/>
    <w:rsid w:val="00975EA7"/>
    <w:rsid w:val="00976900"/>
    <w:rsid w:val="00990FD0"/>
    <w:rsid w:val="009934A7"/>
    <w:rsid w:val="00995A3C"/>
    <w:rsid w:val="009B00F1"/>
    <w:rsid w:val="009B258D"/>
    <w:rsid w:val="009B3E15"/>
    <w:rsid w:val="009C061C"/>
    <w:rsid w:val="009C0B30"/>
    <w:rsid w:val="009C26A8"/>
    <w:rsid w:val="009C4DD1"/>
    <w:rsid w:val="009C5646"/>
    <w:rsid w:val="009C736C"/>
    <w:rsid w:val="009D1974"/>
    <w:rsid w:val="009D425C"/>
    <w:rsid w:val="009E2FEA"/>
    <w:rsid w:val="009E5663"/>
    <w:rsid w:val="009F0B56"/>
    <w:rsid w:val="00A01673"/>
    <w:rsid w:val="00A054EA"/>
    <w:rsid w:val="00A16AF4"/>
    <w:rsid w:val="00A21FF2"/>
    <w:rsid w:val="00A25114"/>
    <w:rsid w:val="00A26DF1"/>
    <w:rsid w:val="00A45A93"/>
    <w:rsid w:val="00A46168"/>
    <w:rsid w:val="00A5631E"/>
    <w:rsid w:val="00A615C9"/>
    <w:rsid w:val="00A61A8B"/>
    <w:rsid w:val="00A63FE4"/>
    <w:rsid w:val="00A66572"/>
    <w:rsid w:val="00A70D2A"/>
    <w:rsid w:val="00A86EDB"/>
    <w:rsid w:val="00A94C51"/>
    <w:rsid w:val="00AA0FFF"/>
    <w:rsid w:val="00AA485B"/>
    <w:rsid w:val="00AC2C66"/>
    <w:rsid w:val="00AC4F22"/>
    <w:rsid w:val="00AC674F"/>
    <w:rsid w:val="00AC7B2B"/>
    <w:rsid w:val="00AD199A"/>
    <w:rsid w:val="00AE3B84"/>
    <w:rsid w:val="00AF06E8"/>
    <w:rsid w:val="00B02DD5"/>
    <w:rsid w:val="00B06614"/>
    <w:rsid w:val="00B30A6B"/>
    <w:rsid w:val="00B4053B"/>
    <w:rsid w:val="00B4209B"/>
    <w:rsid w:val="00B423E3"/>
    <w:rsid w:val="00B7560C"/>
    <w:rsid w:val="00B868B9"/>
    <w:rsid w:val="00B87FF7"/>
    <w:rsid w:val="00B9009F"/>
    <w:rsid w:val="00B93049"/>
    <w:rsid w:val="00B940A0"/>
    <w:rsid w:val="00B94886"/>
    <w:rsid w:val="00B9510F"/>
    <w:rsid w:val="00BA5C02"/>
    <w:rsid w:val="00BB2650"/>
    <w:rsid w:val="00BB7FFB"/>
    <w:rsid w:val="00BC3EA1"/>
    <w:rsid w:val="00BC62F2"/>
    <w:rsid w:val="00BD2B4C"/>
    <w:rsid w:val="00BF3956"/>
    <w:rsid w:val="00BF5109"/>
    <w:rsid w:val="00BF69EC"/>
    <w:rsid w:val="00C0062D"/>
    <w:rsid w:val="00C150F4"/>
    <w:rsid w:val="00C214DE"/>
    <w:rsid w:val="00C30A77"/>
    <w:rsid w:val="00C35D24"/>
    <w:rsid w:val="00C41DE9"/>
    <w:rsid w:val="00C42739"/>
    <w:rsid w:val="00C47660"/>
    <w:rsid w:val="00C517C5"/>
    <w:rsid w:val="00C559CC"/>
    <w:rsid w:val="00C563E8"/>
    <w:rsid w:val="00C61BE0"/>
    <w:rsid w:val="00C63609"/>
    <w:rsid w:val="00C72789"/>
    <w:rsid w:val="00C92967"/>
    <w:rsid w:val="00C94B5E"/>
    <w:rsid w:val="00C96B1F"/>
    <w:rsid w:val="00CB4FC9"/>
    <w:rsid w:val="00CB53A0"/>
    <w:rsid w:val="00CB76BF"/>
    <w:rsid w:val="00CB779F"/>
    <w:rsid w:val="00CC3F53"/>
    <w:rsid w:val="00CC46D0"/>
    <w:rsid w:val="00CD3C43"/>
    <w:rsid w:val="00CF0EB3"/>
    <w:rsid w:val="00D11EBA"/>
    <w:rsid w:val="00D144C3"/>
    <w:rsid w:val="00D50AD8"/>
    <w:rsid w:val="00D51028"/>
    <w:rsid w:val="00D61E09"/>
    <w:rsid w:val="00D6262E"/>
    <w:rsid w:val="00D628DB"/>
    <w:rsid w:val="00D65D56"/>
    <w:rsid w:val="00D67CFE"/>
    <w:rsid w:val="00D91612"/>
    <w:rsid w:val="00D921E8"/>
    <w:rsid w:val="00D92374"/>
    <w:rsid w:val="00D97483"/>
    <w:rsid w:val="00DA45B3"/>
    <w:rsid w:val="00DC1530"/>
    <w:rsid w:val="00DC3D98"/>
    <w:rsid w:val="00DD157F"/>
    <w:rsid w:val="00DD2CB1"/>
    <w:rsid w:val="00DD52E6"/>
    <w:rsid w:val="00DE01C0"/>
    <w:rsid w:val="00DE234B"/>
    <w:rsid w:val="00DF6E87"/>
    <w:rsid w:val="00E20D3E"/>
    <w:rsid w:val="00E21129"/>
    <w:rsid w:val="00E26231"/>
    <w:rsid w:val="00E3458B"/>
    <w:rsid w:val="00E523DD"/>
    <w:rsid w:val="00E66BF3"/>
    <w:rsid w:val="00E66DF2"/>
    <w:rsid w:val="00E752C5"/>
    <w:rsid w:val="00E76ECB"/>
    <w:rsid w:val="00E82AE0"/>
    <w:rsid w:val="00E83C1D"/>
    <w:rsid w:val="00E8558E"/>
    <w:rsid w:val="00E94FC5"/>
    <w:rsid w:val="00EB10B8"/>
    <w:rsid w:val="00EB15EC"/>
    <w:rsid w:val="00EB78BB"/>
    <w:rsid w:val="00EC4414"/>
    <w:rsid w:val="00ED7D03"/>
    <w:rsid w:val="00EE74C2"/>
    <w:rsid w:val="00EF3B94"/>
    <w:rsid w:val="00F02FEA"/>
    <w:rsid w:val="00F07B11"/>
    <w:rsid w:val="00F20EE4"/>
    <w:rsid w:val="00F22F1A"/>
    <w:rsid w:val="00F33CE6"/>
    <w:rsid w:val="00F377DD"/>
    <w:rsid w:val="00F419A0"/>
    <w:rsid w:val="00F5234D"/>
    <w:rsid w:val="00F548A7"/>
    <w:rsid w:val="00F61269"/>
    <w:rsid w:val="00F61EC0"/>
    <w:rsid w:val="00F70649"/>
    <w:rsid w:val="00F76030"/>
    <w:rsid w:val="00F77B21"/>
    <w:rsid w:val="00F86845"/>
    <w:rsid w:val="00FA0B4F"/>
    <w:rsid w:val="00FA44A6"/>
    <w:rsid w:val="00FC11F7"/>
    <w:rsid w:val="00FC5ADE"/>
    <w:rsid w:val="00FC6F2A"/>
    <w:rsid w:val="00FD2E4A"/>
    <w:rsid w:val="00FD4033"/>
    <w:rsid w:val="00FD6EB8"/>
    <w:rsid w:val="00FE14BB"/>
    <w:rsid w:val="00FF3CF1"/>
    <w:rsid w:val="00FF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EC57"/>
  <w15:chartTrackingRefBased/>
  <w15:docId w15:val="{3550D464-34B8-457D-B258-314F75FC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2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5B58"/>
    <w:pPr>
      <w:ind w:left="720"/>
      <w:contextualSpacing/>
    </w:pPr>
  </w:style>
  <w:style w:type="paragraph" w:styleId="FootnoteText">
    <w:name w:val="footnote text"/>
    <w:basedOn w:val="Normal"/>
    <w:link w:val="FootnoteTextChar"/>
    <w:uiPriority w:val="99"/>
    <w:semiHidden/>
    <w:unhideWhenUsed/>
    <w:rsid w:val="0081500D"/>
    <w:rPr>
      <w:sz w:val="20"/>
      <w:szCs w:val="20"/>
    </w:rPr>
  </w:style>
  <w:style w:type="character" w:customStyle="1" w:styleId="FootnoteTextChar">
    <w:name w:val="Footnote Text Char"/>
    <w:basedOn w:val="DefaultParagraphFont"/>
    <w:link w:val="FootnoteText"/>
    <w:uiPriority w:val="99"/>
    <w:semiHidden/>
    <w:rsid w:val="0081500D"/>
    <w:rPr>
      <w:sz w:val="20"/>
      <w:szCs w:val="20"/>
    </w:rPr>
  </w:style>
  <w:style w:type="character" w:styleId="FootnoteReference">
    <w:name w:val="footnote reference"/>
    <w:aliases w:val="Footnote,Footnote text,ftref"/>
    <w:basedOn w:val="DefaultParagraphFont"/>
    <w:unhideWhenUsed/>
    <w:rsid w:val="008150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DB972-94FB-434F-B14B-710B348DB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2025-01-03T03:29:00Z</cp:lastPrinted>
  <dcterms:created xsi:type="dcterms:W3CDTF">2025-01-19T08:39:00Z</dcterms:created>
  <dcterms:modified xsi:type="dcterms:W3CDTF">2025-01-21T08:53:00Z</dcterms:modified>
</cp:coreProperties>
</file>