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16374294" w:rsidR="00DD524B" w:rsidRPr="00DD524B" w:rsidRDefault="00DD524B" w:rsidP="001B4583">
            <w:pPr>
              <w:jc w:val="center"/>
              <w:rPr>
                <w:b/>
                <w:sz w:val="26"/>
                <w:szCs w:val="26"/>
              </w:rPr>
            </w:pPr>
            <w:r w:rsidRPr="00DD524B">
              <w:rPr>
                <w:b/>
                <w:sz w:val="26"/>
                <w:szCs w:val="26"/>
              </w:rPr>
              <w:t>TỈNH BÌNH THUẬN</w:t>
            </w:r>
          </w:p>
          <w:p w14:paraId="25BC4541" w14:textId="6101DD0A" w:rsidR="00DD524B" w:rsidRPr="00DD524B" w:rsidRDefault="00DD7844"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38223A2E">
                      <wp:simplePos x="0" y="0"/>
                      <wp:positionH relativeFrom="column">
                        <wp:posOffset>703609</wp:posOffset>
                      </wp:positionH>
                      <wp:positionV relativeFrom="paragraph">
                        <wp:posOffset>28933</wp:posOffset>
                      </wp:positionV>
                      <wp:extent cx="435306" cy="331"/>
                      <wp:effectExtent l="0" t="0" r="0" b="0"/>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5306" cy="3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D5DB0" id="Line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2.3pt" to="89.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"/>
                  </w:pict>
                </mc:Fallback>
              </mc:AlternateContent>
            </w:r>
          </w:p>
          <w:p w14:paraId="42B9A3BB" w14:textId="634FAFA6" w:rsidR="00DD524B" w:rsidRPr="00DD524B" w:rsidRDefault="00DD524B" w:rsidP="001B4583">
            <w:pPr>
              <w:jc w:val="center"/>
              <w:rPr>
                <w:sz w:val="26"/>
                <w:szCs w:val="26"/>
              </w:rPr>
            </w:pPr>
            <w:r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13AF235E">
                      <wp:simplePos x="0" y="0"/>
                      <wp:positionH relativeFrom="column">
                        <wp:posOffset>772795</wp:posOffset>
                      </wp:positionH>
                      <wp:positionV relativeFrom="paragraph">
                        <wp:posOffset>12065</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CCB2C"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95pt" to="2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D1sP5g2QAAAAcBAAAPAAAAAAAAAAAAAAAAAAkEAABkcnMvZG93bnJldi54bWxQ&#10;SwUGAAAAAAQABADzAAAADwUAAAAA&#10;"/>
                  </w:pict>
                </mc:Fallback>
              </mc:AlternateContent>
            </w:r>
          </w:p>
          <w:p w14:paraId="53988127" w14:textId="65B57472" w:rsidR="00DD524B" w:rsidRPr="00DD524B" w:rsidRDefault="00DD524B" w:rsidP="00DD524B">
            <w:pPr>
              <w:jc w:val="center"/>
              <w:rPr>
                <w:sz w:val="26"/>
                <w:szCs w:val="26"/>
              </w:rPr>
            </w:pPr>
            <w:r w:rsidRPr="00DD524B">
              <w:rPr>
                <w:i/>
                <w:sz w:val="28"/>
                <w:szCs w:val="28"/>
              </w:rPr>
              <w:t xml:space="preserve">Bình Thuận, ngày        tháng </w:t>
            </w:r>
            <w:r w:rsidR="00903CB7">
              <w:rPr>
                <w:i/>
                <w:sz w:val="28"/>
                <w:szCs w:val="28"/>
              </w:rPr>
              <w:t>0</w:t>
            </w:r>
            <w:r w:rsidR="008B25C5">
              <w:rPr>
                <w:i/>
                <w:sz w:val="28"/>
                <w:szCs w:val="28"/>
              </w:rPr>
              <w:t>2</w:t>
            </w:r>
            <w:r w:rsidRPr="00DD524B">
              <w:rPr>
                <w:i/>
                <w:sz w:val="28"/>
                <w:szCs w:val="28"/>
              </w:rPr>
              <w:t xml:space="preserve"> năm 202</w:t>
            </w:r>
            <w:r w:rsidR="00903CB7">
              <w:rPr>
                <w:i/>
                <w:sz w:val="28"/>
                <w:szCs w:val="28"/>
              </w:rPr>
              <w:t>5</w:t>
            </w:r>
          </w:p>
        </w:tc>
      </w:tr>
    </w:tbl>
    <w:p w14:paraId="20A1BA9F" w14:textId="5A46EA15" w:rsidR="00995480" w:rsidRPr="00995480" w:rsidRDefault="00995480" w:rsidP="00623B92">
      <w:pPr>
        <w:pStyle w:val="Heading1"/>
        <w:kinsoku w:val="0"/>
        <w:overflowPunct w:val="0"/>
        <w:ind w:right="11"/>
        <w:jc w:val="center"/>
        <w:rPr>
          <w:sz w:val="16"/>
          <w:szCs w:val="16"/>
        </w:rPr>
      </w:pPr>
    </w:p>
    <w:p w14:paraId="747EC410" w14:textId="77777777" w:rsidR="003C1318" w:rsidRDefault="003C1318" w:rsidP="00623B92">
      <w:pPr>
        <w:pStyle w:val="Heading1"/>
        <w:kinsoku w:val="0"/>
        <w:overflowPunct w:val="0"/>
        <w:ind w:right="11"/>
        <w:jc w:val="center"/>
      </w:pPr>
    </w:p>
    <w:p w14:paraId="77812779" w14:textId="03126A25"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6912F26F" w14:textId="3E34839D" w:rsidR="00B003F8" w:rsidRDefault="00B003F8" w:rsidP="00903CB7">
      <w:pPr>
        <w:jc w:val="center"/>
        <w:rPr>
          <w:b/>
          <w:bCs/>
          <w:sz w:val="28"/>
          <w:szCs w:val="28"/>
        </w:rPr>
      </w:pPr>
      <w:r>
        <w:rPr>
          <w:b/>
          <w:bCs/>
          <w:sz w:val="28"/>
          <w:szCs w:val="28"/>
        </w:rPr>
        <w:t xml:space="preserve">Phê duyệt Điều lệ (sửa đổi, bổ sung) Hiệp hội Nước mắm Phan Thiết </w:t>
      </w:r>
    </w:p>
    <w:p w14:paraId="5798FDFE" w14:textId="1ACDED3D" w:rsidR="009C209C" w:rsidRPr="00316BE1" w:rsidRDefault="00B003F8" w:rsidP="00903CB7">
      <w:pPr>
        <w:jc w:val="center"/>
        <w:rPr>
          <w:b/>
          <w:bCs/>
          <w:sz w:val="28"/>
          <w:szCs w:val="28"/>
        </w:rPr>
      </w:pPr>
      <w:r>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1D392"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3C1318">
      <w:pPr>
        <w:kinsoku w:val="0"/>
        <w:overflowPunct w:val="0"/>
        <w:spacing w:before="120" w:line="264" w:lineRule="auto"/>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3A9BAB62" w14:textId="77777777" w:rsidR="005F26E5" w:rsidRPr="00087655" w:rsidRDefault="005F26E5" w:rsidP="005F26E5">
      <w:pPr>
        <w:pStyle w:val="Standard"/>
        <w:spacing w:before="120" w:line="264" w:lineRule="auto"/>
        <w:ind w:firstLine="697"/>
        <w:jc w:val="both"/>
        <w:rPr>
          <w:rFonts w:ascii="Times New Roman" w:hAnsi="Times New Roman" w:cs="Times New Roman"/>
          <w:i/>
          <w:iCs/>
          <w:sz w:val="28"/>
          <w:szCs w:val="28"/>
          <w:lang w:val="vi-VN"/>
        </w:rPr>
      </w:pPr>
      <w:r w:rsidRPr="00087655">
        <w:rPr>
          <w:rFonts w:ascii="Times New Roman" w:hAnsi="Times New Roman" w:cs="Times New Roman"/>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5CF2815" w14:textId="176CEDA4" w:rsidR="0015794E" w:rsidRPr="005F26E5" w:rsidRDefault="008B5307" w:rsidP="003C1318">
      <w:pPr>
        <w:keepNext/>
        <w:keepLines/>
        <w:spacing w:before="120" w:line="264" w:lineRule="auto"/>
        <w:ind w:firstLine="720"/>
        <w:jc w:val="both"/>
        <w:rPr>
          <w:i/>
          <w:spacing w:val="-4"/>
          <w:sz w:val="28"/>
          <w:szCs w:val="28"/>
          <w:lang w:val="vi-VN"/>
        </w:rPr>
      </w:pPr>
      <w:r w:rsidRPr="005F26E5">
        <w:rPr>
          <w:i/>
          <w:spacing w:val="-4"/>
          <w:sz w:val="28"/>
          <w:szCs w:val="28"/>
          <w:lang w:val="vi-VN"/>
        </w:rPr>
        <w:t>Căn cứ</w:t>
      </w:r>
      <w:r w:rsidR="004010BF" w:rsidRPr="005F26E5">
        <w:rPr>
          <w:i/>
          <w:spacing w:val="-4"/>
          <w:sz w:val="28"/>
          <w:szCs w:val="28"/>
          <w:lang w:val="vi-VN"/>
        </w:rPr>
        <w:t xml:space="preserve"> </w:t>
      </w:r>
      <w:r w:rsidRPr="005F26E5">
        <w:rPr>
          <w:i/>
          <w:spacing w:val="-4"/>
          <w:sz w:val="28"/>
          <w:szCs w:val="28"/>
          <w:lang w:val="vi-VN"/>
        </w:rPr>
        <w:t xml:space="preserve">Nghị định số </w:t>
      </w:r>
      <w:r w:rsidR="0030015B" w:rsidRPr="005F26E5">
        <w:rPr>
          <w:i/>
          <w:spacing w:val="-4"/>
          <w:sz w:val="28"/>
          <w:szCs w:val="28"/>
          <w:lang w:val="vi-VN"/>
        </w:rPr>
        <w:t>126/2024/NĐ-CP ngày 08 tháng 10 năm 2024 của Chính phủ quy định về tổ chức, hoạt động và quản lý hội;</w:t>
      </w:r>
    </w:p>
    <w:p w14:paraId="48CDCD78" w14:textId="2A459EEF" w:rsidR="00222D87" w:rsidRPr="001B3B2F" w:rsidRDefault="001B3B2F" w:rsidP="003C1318">
      <w:pPr>
        <w:pStyle w:val="BodyText"/>
        <w:kinsoku w:val="0"/>
        <w:overflowPunct w:val="0"/>
        <w:spacing w:before="120" w:line="264"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D46D87">
        <w:rPr>
          <w:i/>
        </w:rPr>
        <w:t>Giám đốc Sở Nội vụ tại Tờ trình số</w:t>
      </w:r>
      <w:r w:rsidR="00D46D87">
        <w:rPr>
          <w:i/>
        </w:rPr>
        <w:t xml:space="preserve"> 255</w:t>
      </w:r>
      <w:r w:rsidR="00D46D87">
        <w:rPr>
          <w:i/>
        </w:rPr>
        <w:t>/TTr-SNV ngày</w:t>
      </w:r>
      <w:r w:rsidR="00D46D87">
        <w:rPr>
          <w:i/>
        </w:rPr>
        <w:t xml:space="preserve"> 22 </w:t>
      </w:r>
      <w:r w:rsidR="00D46D87">
        <w:rPr>
          <w:i/>
        </w:rPr>
        <w:t>tháng 01 năm 2025</w:t>
      </w:r>
      <w:r w:rsidR="008A7D6C">
        <w:rPr>
          <w:i/>
        </w:rPr>
        <w:t xml:space="preserve"> và </w:t>
      </w:r>
      <w:r w:rsidR="003D7D72">
        <w:rPr>
          <w:i/>
        </w:rPr>
        <w:t>Chủ tịch Hiệp hội Nước mắm Phan Thiết</w:t>
      </w:r>
      <w:r w:rsidR="00E0798A">
        <w:rPr>
          <w:i/>
        </w:rPr>
        <w:t xml:space="preserve"> tại </w:t>
      </w:r>
      <w:r w:rsidR="003D7D72">
        <w:rPr>
          <w:i/>
        </w:rPr>
        <w:t xml:space="preserve">Công văn số 01/BC-HHNM </w:t>
      </w:r>
      <w:r w:rsidR="00E0798A">
        <w:rPr>
          <w:i/>
        </w:rPr>
        <w:t>ngày 2</w:t>
      </w:r>
      <w:r w:rsidR="003D7D72">
        <w:rPr>
          <w:i/>
        </w:rPr>
        <w:t>4</w:t>
      </w:r>
      <w:r w:rsidR="00E0798A">
        <w:rPr>
          <w:i/>
        </w:rPr>
        <w:t xml:space="preserve"> tháng 12 năm 2024</w:t>
      </w:r>
      <w:r w:rsidR="008A7D6C">
        <w:rPr>
          <w:i/>
        </w:rPr>
        <w:t>.</w:t>
      </w:r>
    </w:p>
    <w:p w14:paraId="1A505255" w14:textId="77777777" w:rsidR="00222D87" w:rsidRPr="004844C2" w:rsidRDefault="00222D87" w:rsidP="003C1318">
      <w:pPr>
        <w:pStyle w:val="Heading1"/>
        <w:kinsoku w:val="0"/>
        <w:overflowPunct w:val="0"/>
        <w:spacing w:before="120" w:line="264"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47A7E38F" w:rsidR="008B74B2" w:rsidRPr="008B74B2" w:rsidRDefault="00222D87" w:rsidP="003C1318">
      <w:pPr>
        <w:spacing w:before="120" w:line="264"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Phê duyệt Điều lệ (sửa đổi, bổ sung) Hiệp hội Nước nắm Phan Thiết</w:t>
      </w:r>
      <w:r w:rsidR="00302678">
        <w:rPr>
          <w:sz w:val="28"/>
          <w:szCs w:val="28"/>
        </w:rPr>
        <w:t xml:space="preserve"> </w:t>
      </w:r>
      <w:r w:rsidR="003D7D72">
        <w:rPr>
          <w:sz w:val="28"/>
          <w:szCs w:val="28"/>
        </w:rPr>
        <w:t>tỉnh Bình Thuận đã được Đại hội</w:t>
      </w:r>
      <w:r w:rsidR="000E736A">
        <w:rPr>
          <w:sz w:val="28"/>
          <w:szCs w:val="28"/>
        </w:rPr>
        <w:t xml:space="preserve"> nhiệm kỳ lần thứ VI (2024 </w:t>
      </w:r>
      <w:r w:rsidR="00302678">
        <w:rPr>
          <w:sz w:val="28"/>
          <w:szCs w:val="28"/>
        </w:rPr>
        <w:t>-</w:t>
      </w:r>
      <w:r w:rsidR="000E736A">
        <w:rPr>
          <w:sz w:val="28"/>
          <w:szCs w:val="28"/>
        </w:rPr>
        <w:t xml:space="preserve"> 2029) của Hiệp hội</w:t>
      </w:r>
      <w:r w:rsidR="00DB4BA4">
        <w:rPr>
          <w:sz w:val="28"/>
          <w:szCs w:val="28"/>
        </w:rPr>
        <w:t xml:space="preserve"> </w:t>
      </w:r>
      <w:r w:rsidR="00DB4BA4">
        <w:rPr>
          <w:sz w:val="28"/>
          <w:szCs w:val="28"/>
        </w:rPr>
        <w:t xml:space="preserve">Hiệp hội Nước nắm Phan Thiết </w:t>
      </w:r>
      <w:r w:rsidR="000E736A">
        <w:rPr>
          <w:sz w:val="28"/>
          <w:szCs w:val="28"/>
        </w:rPr>
        <w:t>thông qua ngày 18 tháng 12 năm 2024</w:t>
      </w:r>
      <w:r w:rsidR="00BD1899">
        <w:rPr>
          <w:sz w:val="28"/>
          <w:szCs w:val="28"/>
        </w:rPr>
        <w:t>.</w:t>
      </w:r>
    </w:p>
    <w:p w14:paraId="3B4C01D5" w14:textId="0F172432" w:rsidR="008D3A25" w:rsidRPr="008D3A25" w:rsidRDefault="00046EB1" w:rsidP="003C1318">
      <w:pPr>
        <w:spacing w:before="120" w:line="264" w:lineRule="auto"/>
        <w:ind w:firstLine="720"/>
        <w:jc w:val="both"/>
        <w:rPr>
          <w:bCs/>
          <w:sz w:val="28"/>
          <w:szCs w:val="28"/>
        </w:rPr>
      </w:pPr>
      <w:r w:rsidRPr="00C33CFC">
        <w:rPr>
          <w:b/>
          <w:sz w:val="28"/>
          <w:szCs w:val="28"/>
        </w:rPr>
        <w:t>Điều 2.</w:t>
      </w:r>
      <w:r>
        <w:rPr>
          <w:b/>
          <w:sz w:val="28"/>
          <w:szCs w:val="28"/>
        </w:rPr>
        <w:t xml:space="preserve"> </w:t>
      </w:r>
      <w:r w:rsidR="008D3A25">
        <w:rPr>
          <w:bCs/>
          <w:sz w:val="28"/>
          <w:szCs w:val="28"/>
        </w:rPr>
        <w:t>Quyết định này có hiệu lực kể từ ngày ký</w:t>
      </w:r>
      <w:r w:rsidR="00DB2ACF">
        <w:rPr>
          <w:bCs/>
          <w:sz w:val="28"/>
          <w:szCs w:val="28"/>
        </w:rPr>
        <w:t xml:space="preserve"> </w:t>
      </w:r>
      <w:r w:rsidR="00302678">
        <w:rPr>
          <w:bCs/>
          <w:sz w:val="28"/>
          <w:szCs w:val="28"/>
        </w:rPr>
        <w:t xml:space="preserve">ban hành </w:t>
      </w:r>
      <w:r w:rsidR="00DB2ACF">
        <w:rPr>
          <w:bCs/>
          <w:sz w:val="28"/>
          <w:szCs w:val="28"/>
        </w:rPr>
        <w:t xml:space="preserve">và thay thế </w:t>
      </w:r>
      <w:r w:rsidR="00930BAA">
        <w:rPr>
          <w:bCs/>
          <w:sz w:val="28"/>
          <w:szCs w:val="28"/>
        </w:rPr>
        <w:t>Quyết định số 385/QĐ-UBND ngày 18</w:t>
      </w:r>
      <w:r w:rsidR="006901F2">
        <w:rPr>
          <w:bCs/>
          <w:sz w:val="28"/>
          <w:szCs w:val="28"/>
        </w:rPr>
        <w:t xml:space="preserve"> tháng </w:t>
      </w:r>
      <w:r w:rsidR="00930BAA">
        <w:rPr>
          <w:bCs/>
          <w:sz w:val="28"/>
          <w:szCs w:val="28"/>
        </w:rPr>
        <w:t>02</w:t>
      </w:r>
      <w:r w:rsidR="006901F2">
        <w:rPr>
          <w:bCs/>
          <w:sz w:val="28"/>
          <w:szCs w:val="28"/>
        </w:rPr>
        <w:t xml:space="preserve"> năm </w:t>
      </w:r>
      <w:r w:rsidR="00930BAA">
        <w:rPr>
          <w:bCs/>
          <w:sz w:val="28"/>
          <w:szCs w:val="28"/>
        </w:rPr>
        <w:t xml:space="preserve">2003 của Chủ tịch Ủy ban nhân dân tỉnh về công nhận Điều lệ Hiệp hội Nước mắm Phan Thiết và </w:t>
      </w:r>
      <w:r w:rsidR="00DB2ACF">
        <w:rPr>
          <w:bCs/>
          <w:sz w:val="28"/>
          <w:szCs w:val="28"/>
        </w:rPr>
        <w:t xml:space="preserve">Quyết định số </w:t>
      </w:r>
      <w:r w:rsidR="00E817F4">
        <w:rPr>
          <w:bCs/>
          <w:sz w:val="28"/>
          <w:szCs w:val="28"/>
        </w:rPr>
        <w:t>1366</w:t>
      </w:r>
      <w:r w:rsidR="00DB2ACF">
        <w:rPr>
          <w:bCs/>
          <w:sz w:val="28"/>
          <w:szCs w:val="28"/>
        </w:rPr>
        <w:t xml:space="preserve">/QĐ-UBND ngày </w:t>
      </w:r>
      <w:r w:rsidR="00E817F4">
        <w:rPr>
          <w:bCs/>
          <w:sz w:val="28"/>
          <w:szCs w:val="28"/>
        </w:rPr>
        <w:t>23</w:t>
      </w:r>
      <w:r w:rsidR="006901F2">
        <w:rPr>
          <w:bCs/>
          <w:sz w:val="28"/>
          <w:szCs w:val="28"/>
        </w:rPr>
        <w:t xml:space="preserve"> tháng </w:t>
      </w:r>
      <w:r w:rsidR="00E817F4">
        <w:rPr>
          <w:bCs/>
          <w:sz w:val="28"/>
          <w:szCs w:val="28"/>
        </w:rPr>
        <w:t>6</w:t>
      </w:r>
      <w:r w:rsidR="006901F2">
        <w:rPr>
          <w:bCs/>
          <w:sz w:val="28"/>
          <w:szCs w:val="28"/>
        </w:rPr>
        <w:t xml:space="preserve"> năm </w:t>
      </w:r>
      <w:r w:rsidR="00DB2ACF">
        <w:rPr>
          <w:bCs/>
          <w:sz w:val="28"/>
          <w:szCs w:val="28"/>
        </w:rPr>
        <w:t>2011 của Chủ tịch Ủy ban nhân dân tỉnh</w:t>
      </w:r>
      <w:r w:rsidR="00CC1599">
        <w:rPr>
          <w:bCs/>
          <w:sz w:val="28"/>
          <w:szCs w:val="28"/>
        </w:rPr>
        <w:t xml:space="preserve"> về</w:t>
      </w:r>
      <w:r w:rsidR="00FE0111">
        <w:rPr>
          <w:bCs/>
          <w:sz w:val="28"/>
          <w:szCs w:val="28"/>
        </w:rPr>
        <w:t xml:space="preserve"> việc</w:t>
      </w:r>
      <w:r w:rsidR="00CC1599">
        <w:rPr>
          <w:bCs/>
          <w:sz w:val="28"/>
          <w:szCs w:val="28"/>
        </w:rPr>
        <w:t xml:space="preserve"> phê duyệt </w:t>
      </w:r>
      <w:r w:rsidR="00FE0111">
        <w:rPr>
          <w:bCs/>
          <w:sz w:val="28"/>
          <w:szCs w:val="28"/>
        </w:rPr>
        <w:t>Đ</w:t>
      </w:r>
      <w:r w:rsidR="00CC1599">
        <w:rPr>
          <w:bCs/>
          <w:sz w:val="28"/>
          <w:szCs w:val="28"/>
        </w:rPr>
        <w:t>iều lệ sửa đổi, bổ sung một số Điều của Điều lệ Hiệp hội Nước mắm Phan Thiết</w:t>
      </w:r>
      <w:r w:rsidR="00DB2ACF">
        <w:rPr>
          <w:bCs/>
          <w:sz w:val="28"/>
          <w:szCs w:val="28"/>
        </w:rPr>
        <w:t>.</w:t>
      </w:r>
    </w:p>
    <w:p w14:paraId="5E30FAE4" w14:textId="133E2AED" w:rsidR="00701C32" w:rsidRDefault="00701C32" w:rsidP="003C1318">
      <w:pPr>
        <w:spacing w:before="120" w:line="264"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E47942" w:rsidRPr="00DA24BD">
        <w:rPr>
          <w:sz w:val="28"/>
          <w:szCs w:val="28"/>
        </w:rPr>
        <w:t>Chánh Văn phòng Ủy ban nhân dân tỉnh, Giám đốc Sở Nội vụ,</w:t>
      </w:r>
      <w:r w:rsidR="00E47942">
        <w:rPr>
          <w:sz w:val="28"/>
          <w:szCs w:val="28"/>
        </w:rPr>
        <w:t xml:space="preserve"> Giám đốc Sở Nông nghiệp và Phát triển nông thôn</w:t>
      </w:r>
      <w:r w:rsidR="00E47942">
        <w:rPr>
          <w:sz w:val="28"/>
          <w:szCs w:val="28"/>
        </w:rPr>
        <w:t xml:space="preserve">, </w:t>
      </w:r>
      <w:r w:rsidR="00BD1899">
        <w:rPr>
          <w:sz w:val="28"/>
          <w:szCs w:val="28"/>
        </w:rPr>
        <w:t>Chủ tịch Hiệp hội Nước mắm Phan Thiết</w:t>
      </w:r>
      <w:r w:rsidR="00072D5C" w:rsidRPr="00072D5C">
        <w:rPr>
          <w:sz w:val="28"/>
          <w:szCs w:val="28"/>
          <w:lang w:val="vi-VN"/>
        </w:rPr>
        <w:t xml:space="preserve"> </w:t>
      </w:r>
      <w:r w:rsidR="00072D5C" w:rsidRPr="00087655">
        <w:rPr>
          <w:sz w:val="28"/>
          <w:szCs w:val="28"/>
          <w:lang w:val="vi-VN"/>
        </w:rPr>
        <w:t>và các tổ chức, cá nhân có liên quan chịu trách nhiệm thi hành Quyết định này</w:t>
      </w:r>
      <w:r w:rsidR="0086246D" w:rsidRPr="0086246D">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3"/>
        <w:gridCol w:w="4039"/>
      </w:tblGrid>
      <w:tr w:rsidR="008E2F5E" w14:paraId="18EE2A7D" w14:textId="77777777" w:rsidTr="00A64249">
        <w:tc>
          <w:tcPr>
            <w:tcW w:w="5033" w:type="dxa"/>
          </w:tcPr>
          <w:p w14:paraId="7F1B1DBE" w14:textId="77777777" w:rsidR="008E2F5E" w:rsidRPr="003C1318" w:rsidRDefault="008E2F5E" w:rsidP="00121574">
            <w:pPr>
              <w:pStyle w:val="Heading2"/>
              <w:spacing w:before="0"/>
              <w:rPr>
                <w:rFonts w:ascii="Times New Roman" w:hAnsi="Times New Roman" w:cs="Times New Roman"/>
                <w:b/>
                <w:color w:val="000000"/>
              </w:rPr>
            </w:pPr>
            <w:r w:rsidRPr="003C1318">
              <w:rPr>
                <w:rFonts w:ascii="Times New Roman" w:hAnsi="Times New Roman" w:cs="Times New Roman"/>
                <w:b/>
                <w:i/>
                <w:iCs/>
                <w:color w:val="000000"/>
                <w:sz w:val="24"/>
                <w:szCs w:val="24"/>
              </w:rPr>
              <w:t>Nơi nhận:</w:t>
            </w:r>
            <w:r w:rsidRPr="003C1318">
              <w:rPr>
                <w:rFonts w:ascii="Times New Roman" w:hAnsi="Times New Roman" w:cs="Times New Roman"/>
                <w:b/>
                <w:color w:val="000000"/>
              </w:rPr>
              <w:t xml:space="preserve"> </w:t>
            </w:r>
          </w:p>
          <w:p w14:paraId="1F5D701E" w14:textId="47F378DB" w:rsidR="008E2F5E" w:rsidRPr="003C1318" w:rsidRDefault="008E2F5E" w:rsidP="00121574">
            <w:pPr>
              <w:pStyle w:val="Heading2"/>
              <w:spacing w:before="0"/>
              <w:rPr>
                <w:rFonts w:ascii="Times New Roman" w:hAnsi="Times New Roman" w:cs="Times New Roman"/>
                <w:color w:val="000000"/>
                <w:sz w:val="28"/>
                <w:szCs w:val="28"/>
              </w:rPr>
            </w:pPr>
            <w:r w:rsidRPr="003C1318">
              <w:rPr>
                <w:rFonts w:ascii="Times New Roman" w:hAnsi="Times New Roman" w:cs="Times New Roman"/>
                <w:color w:val="000000"/>
                <w:sz w:val="22"/>
                <w:szCs w:val="22"/>
              </w:rPr>
              <w:t xml:space="preserve">- Như Điều </w:t>
            </w:r>
            <w:r w:rsidR="00197F8A" w:rsidRPr="003C1318">
              <w:rPr>
                <w:rFonts w:ascii="Times New Roman" w:hAnsi="Times New Roman" w:cs="Times New Roman"/>
                <w:color w:val="000000"/>
                <w:sz w:val="22"/>
                <w:szCs w:val="22"/>
              </w:rPr>
              <w:t>3</w:t>
            </w:r>
            <w:r w:rsidRPr="003C1318">
              <w:rPr>
                <w:rFonts w:ascii="Times New Roman" w:hAnsi="Times New Roman" w:cs="Times New Roman"/>
                <w:color w:val="000000"/>
                <w:sz w:val="22"/>
                <w:szCs w:val="22"/>
              </w:rPr>
              <w:t>;</w:t>
            </w:r>
            <w:r w:rsidRPr="003C1318">
              <w:rPr>
                <w:rFonts w:ascii="Times New Roman" w:hAnsi="Times New Roman" w:cs="Times New Roman"/>
                <w:color w:val="000000"/>
                <w:sz w:val="22"/>
                <w:szCs w:val="22"/>
              </w:rPr>
              <w:tab/>
            </w:r>
            <w:r w:rsidRPr="003C1318">
              <w:rPr>
                <w:rFonts w:ascii="Times New Roman" w:hAnsi="Times New Roman" w:cs="Times New Roman"/>
                <w:color w:val="000000"/>
                <w:sz w:val="22"/>
                <w:szCs w:val="22"/>
              </w:rPr>
              <w:tab/>
            </w:r>
            <w:r w:rsidRPr="003C1318">
              <w:rPr>
                <w:rFonts w:ascii="Times New Roman" w:hAnsi="Times New Roman" w:cs="Times New Roman"/>
                <w:color w:val="000000"/>
                <w:sz w:val="22"/>
                <w:szCs w:val="22"/>
              </w:rPr>
              <w:tab/>
            </w:r>
            <w:r w:rsidRPr="003C1318">
              <w:rPr>
                <w:rFonts w:ascii="Times New Roman" w:hAnsi="Times New Roman" w:cs="Times New Roman"/>
                <w:color w:val="000000"/>
                <w:sz w:val="22"/>
                <w:szCs w:val="22"/>
              </w:rPr>
              <w:tab/>
            </w:r>
            <w:r w:rsidRPr="003C1318">
              <w:rPr>
                <w:rFonts w:ascii="Times New Roman" w:hAnsi="Times New Roman" w:cs="Times New Roman"/>
                <w:color w:val="000000"/>
                <w:sz w:val="22"/>
                <w:szCs w:val="22"/>
              </w:rPr>
              <w:tab/>
            </w:r>
            <w:r w:rsidRPr="003C1318">
              <w:rPr>
                <w:rFonts w:ascii="Times New Roman" w:hAnsi="Times New Roman" w:cs="Times New Roman"/>
                <w:color w:val="000000"/>
                <w:sz w:val="28"/>
                <w:szCs w:val="28"/>
              </w:rPr>
              <w:t xml:space="preserve">        </w:t>
            </w:r>
          </w:p>
          <w:p w14:paraId="5FBBCF47" w14:textId="691DD176" w:rsidR="003230A5" w:rsidRPr="003C1318" w:rsidRDefault="008E2F5E" w:rsidP="00121574">
            <w:pPr>
              <w:rPr>
                <w:color w:val="000000"/>
                <w:sz w:val="22"/>
                <w:szCs w:val="22"/>
              </w:rPr>
            </w:pPr>
            <w:r w:rsidRPr="003C1318">
              <w:rPr>
                <w:color w:val="000000"/>
                <w:sz w:val="22"/>
                <w:szCs w:val="22"/>
              </w:rPr>
              <w:t>- Chủ tịch, P</w:t>
            </w:r>
            <w:r w:rsidR="00197F8A" w:rsidRPr="003C1318">
              <w:rPr>
                <w:color w:val="000000"/>
                <w:sz w:val="22"/>
                <w:szCs w:val="22"/>
              </w:rPr>
              <w:t xml:space="preserve">hó </w:t>
            </w:r>
            <w:r w:rsidRPr="003C1318">
              <w:rPr>
                <w:color w:val="000000"/>
                <w:sz w:val="22"/>
                <w:szCs w:val="22"/>
              </w:rPr>
              <w:t>CT</w:t>
            </w:r>
            <w:r w:rsidR="00197F8A" w:rsidRPr="003C1318">
              <w:rPr>
                <w:color w:val="000000"/>
                <w:sz w:val="22"/>
                <w:szCs w:val="22"/>
              </w:rPr>
              <w:t xml:space="preserve"> </w:t>
            </w:r>
            <w:r w:rsidRPr="003C1318">
              <w:rPr>
                <w:color w:val="000000"/>
                <w:sz w:val="22"/>
                <w:szCs w:val="22"/>
              </w:rPr>
              <w:t>UBND tỉnh</w:t>
            </w:r>
            <w:r w:rsidR="00197F8A" w:rsidRPr="003C1318">
              <w:rPr>
                <w:color w:val="000000"/>
                <w:sz w:val="22"/>
                <w:szCs w:val="22"/>
              </w:rPr>
              <w:t xml:space="preserve"> - Nguyễn </w:t>
            </w:r>
            <w:r w:rsidR="0011253C" w:rsidRPr="003C1318">
              <w:rPr>
                <w:color w:val="000000"/>
                <w:sz w:val="22"/>
                <w:szCs w:val="22"/>
              </w:rPr>
              <w:t>Hồng Hải</w:t>
            </w:r>
            <w:r w:rsidR="00197F8A" w:rsidRPr="003C1318">
              <w:rPr>
                <w:color w:val="000000"/>
                <w:sz w:val="22"/>
                <w:szCs w:val="22"/>
              </w:rPr>
              <w:t>;</w:t>
            </w:r>
          </w:p>
          <w:p w14:paraId="0A13D90E" w14:textId="372AE6F0" w:rsidR="008E2F5E" w:rsidRPr="00A64249" w:rsidRDefault="008E2F5E" w:rsidP="00121574">
            <w:pPr>
              <w:rPr>
                <w:b/>
                <w:i/>
                <w:iCs/>
                <w:color w:val="000000"/>
                <w:vertAlign w:val="subscript"/>
              </w:rPr>
            </w:pPr>
            <w:r w:rsidRPr="00A64249">
              <w:rPr>
                <w:color w:val="000000"/>
                <w:sz w:val="22"/>
                <w:szCs w:val="22"/>
              </w:rPr>
              <w:t xml:space="preserve">- Lưu: VT, </w:t>
            </w:r>
            <w:r w:rsidR="00767134" w:rsidRPr="00A64249">
              <w:rPr>
                <w:color w:val="000000"/>
                <w:sz w:val="22"/>
                <w:szCs w:val="22"/>
              </w:rPr>
              <w:t>KT</w:t>
            </w:r>
            <w:r w:rsidR="00B22C4A" w:rsidRPr="00A64249">
              <w:rPr>
                <w:color w:val="000000"/>
                <w:sz w:val="22"/>
                <w:szCs w:val="22"/>
              </w:rPr>
              <w:t>, NCKSTTHC.</w:t>
            </w:r>
            <w:r w:rsidR="00767134" w:rsidRPr="00A64249">
              <w:rPr>
                <w:color w:val="000000"/>
                <w:sz w:val="22"/>
                <w:szCs w:val="22"/>
                <w:vertAlign w:val="subscript"/>
              </w:rPr>
              <w:t>Châu</w:t>
            </w:r>
          </w:p>
        </w:tc>
        <w:tc>
          <w:tcPr>
            <w:tcW w:w="4039" w:type="dxa"/>
          </w:tcPr>
          <w:p w14:paraId="7EA9AA4D" w14:textId="6A12BFD4" w:rsidR="008E2F5E" w:rsidRPr="00C04535" w:rsidRDefault="00B22C4A" w:rsidP="00C04535">
            <w:pPr>
              <w:pStyle w:val="Heading2"/>
              <w:spacing w:before="0"/>
              <w:jc w:val="center"/>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09788D01" w:rsidR="008E2F5E" w:rsidRPr="008E2F5E" w:rsidRDefault="00C04535" w:rsidP="00C04535">
            <w:pPr>
              <w:jc w:val="center"/>
              <w:rPr>
                <w:b/>
                <w:bCs/>
                <w:sz w:val="28"/>
                <w:szCs w:val="28"/>
                <w:lang w:val="nl-NL"/>
              </w:rPr>
            </w:pPr>
            <w:r w:rsidRPr="00C04535">
              <w:rPr>
                <w:b/>
                <w:sz w:val="28"/>
                <w:szCs w:val="28"/>
                <w:lang w:val="nl-NL"/>
              </w:rPr>
              <w:t xml:space="preserve">Nguyễn </w:t>
            </w:r>
            <w:r w:rsidR="0011253C">
              <w:rPr>
                <w:b/>
                <w:sz w:val="28"/>
                <w:szCs w:val="28"/>
                <w:lang w:val="nl-NL"/>
              </w:rPr>
              <w:t>Hồng Hải</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A64249">
      <w:headerReference w:type="default" r:id="rId8"/>
      <w:footerReference w:type="default" r:id="rId9"/>
      <w:pgSz w:w="11907" w:h="16840" w:code="9"/>
      <w:pgMar w:top="1134" w:right="1134" w:bottom="1134"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A7DC5" w14:textId="77777777" w:rsidR="000C5D45" w:rsidRDefault="000C5D45" w:rsidP="00BB30DA">
      <w:r>
        <w:separator/>
      </w:r>
    </w:p>
  </w:endnote>
  <w:endnote w:type="continuationSeparator" w:id="0">
    <w:p w14:paraId="19BA5A1E" w14:textId="77777777" w:rsidR="000C5D45" w:rsidRDefault="000C5D45"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 Arial HBold">
    <w:altName w:val="Times New Roman"/>
    <w:charset w:val="A3"/>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F8F2" w14:textId="77777777" w:rsidR="000C5D45" w:rsidRDefault="000C5D45" w:rsidP="00BB30DA">
      <w:r>
        <w:separator/>
      </w:r>
    </w:p>
  </w:footnote>
  <w:footnote w:type="continuationSeparator" w:id="0">
    <w:p w14:paraId="3304CC09" w14:textId="77777777" w:rsidR="000C5D45" w:rsidRDefault="000C5D45"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16cid:durableId="696351408">
    <w:abstractNumId w:val="0"/>
  </w:num>
  <w:num w:numId="2" w16cid:durableId="524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24F1"/>
    <w:rsid w:val="00002FCA"/>
    <w:rsid w:val="00004E0A"/>
    <w:rsid w:val="0001031A"/>
    <w:rsid w:val="000117A6"/>
    <w:rsid w:val="00023096"/>
    <w:rsid w:val="0002577D"/>
    <w:rsid w:val="0003042A"/>
    <w:rsid w:val="000414C7"/>
    <w:rsid w:val="0004274A"/>
    <w:rsid w:val="00046EB1"/>
    <w:rsid w:val="00047092"/>
    <w:rsid w:val="0005436D"/>
    <w:rsid w:val="00072D5C"/>
    <w:rsid w:val="00090D89"/>
    <w:rsid w:val="00092FDE"/>
    <w:rsid w:val="000B6E19"/>
    <w:rsid w:val="000C5D45"/>
    <w:rsid w:val="000C61A5"/>
    <w:rsid w:val="000D6F1E"/>
    <w:rsid w:val="000E08A7"/>
    <w:rsid w:val="000E736A"/>
    <w:rsid w:val="00100CA2"/>
    <w:rsid w:val="001113EC"/>
    <w:rsid w:val="0011253C"/>
    <w:rsid w:val="00121203"/>
    <w:rsid w:val="00121574"/>
    <w:rsid w:val="0012713C"/>
    <w:rsid w:val="0015794E"/>
    <w:rsid w:val="001637BE"/>
    <w:rsid w:val="00164ECB"/>
    <w:rsid w:val="00166EDE"/>
    <w:rsid w:val="00170508"/>
    <w:rsid w:val="00171BF3"/>
    <w:rsid w:val="00176E29"/>
    <w:rsid w:val="001803FC"/>
    <w:rsid w:val="001830C9"/>
    <w:rsid w:val="00186D89"/>
    <w:rsid w:val="00190FCA"/>
    <w:rsid w:val="00193F41"/>
    <w:rsid w:val="00197F8A"/>
    <w:rsid w:val="001A7D17"/>
    <w:rsid w:val="001B3B2F"/>
    <w:rsid w:val="001B4583"/>
    <w:rsid w:val="001B4C9F"/>
    <w:rsid w:val="001B7A21"/>
    <w:rsid w:val="001C01D2"/>
    <w:rsid w:val="001C1646"/>
    <w:rsid w:val="001D1EB1"/>
    <w:rsid w:val="001E03A2"/>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6A1F"/>
    <w:rsid w:val="002E74AC"/>
    <w:rsid w:val="002F107A"/>
    <w:rsid w:val="0030015B"/>
    <w:rsid w:val="00302678"/>
    <w:rsid w:val="00311626"/>
    <w:rsid w:val="00316BE1"/>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1318"/>
    <w:rsid w:val="003C25A7"/>
    <w:rsid w:val="003C3482"/>
    <w:rsid w:val="003C7F58"/>
    <w:rsid w:val="003D390D"/>
    <w:rsid w:val="003D7D72"/>
    <w:rsid w:val="003E3B3C"/>
    <w:rsid w:val="003E7088"/>
    <w:rsid w:val="003F1A1C"/>
    <w:rsid w:val="003F36F5"/>
    <w:rsid w:val="004010BF"/>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5F26E5"/>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01F2"/>
    <w:rsid w:val="006972EC"/>
    <w:rsid w:val="006A1013"/>
    <w:rsid w:val="006A6415"/>
    <w:rsid w:val="006B10CE"/>
    <w:rsid w:val="006D0718"/>
    <w:rsid w:val="006D1072"/>
    <w:rsid w:val="006F50CF"/>
    <w:rsid w:val="00701C32"/>
    <w:rsid w:val="00713D96"/>
    <w:rsid w:val="0072725E"/>
    <w:rsid w:val="00732394"/>
    <w:rsid w:val="00737623"/>
    <w:rsid w:val="00737899"/>
    <w:rsid w:val="00750DB0"/>
    <w:rsid w:val="00753EA3"/>
    <w:rsid w:val="00767134"/>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90BB4"/>
    <w:rsid w:val="00894D36"/>
    <w:rsid w:val="008A0BE3"/>
    <w:rsid w:val="008A7D6C"/>
    <w:rsid w:val="008B25C5"/>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5E25"/>
    <w:rsid w:val="00917735"/>
    <w:rsid w:val="00930375"/>
    <w:rsid w:val="00930BAA"/>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1E25"/>
    <w:rsid w:val="009C209C"/>
    <w:rsid w:val="009D67D0"/>
    <w:rsid w:val="009E3D37"/>
    <w:rsid w:val="009E5523"/>
    <w:rsid w:val="009E7E3A"/>
    <w:rsid w:val="009F490C"/>
    <w:rsid w:val="00A011BD"/>
    <w:rsid w:val="00A03588"/>
    <w:rsid w:val="00A04F41"/>
    <w:rsid w:val="00A0580B"/>
    <w:rsid w:val="00A06939"/>
    <w:rsid w:val="00A209D5"/>
    <w:rsid w:val="00A4495B"/>
    <w:rsid w:val="00A45778"/>
    <w:rsid w:val="00A64249"/>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46D87"/>
    <w:rsid w:val="00D51028"/>
    <w:rsid w:val="00D6066A"/>
    <w:rsid w:val="00D67CFE"/>
    <w:rsid w:val="00D82A07"/>
    <w:rsid w:val="00DA24BD"/>
    <w:rsid w:val="00DA4396"/>
    <w:rsid w:val="00DB2ACF"/>
    <w:rsid w:val="00DB30F8"/>
    <w:rsid w:val="00DB4BA4"/>
    <w:rsid w:val="00DB7132"/>
    <w:rsid w:val="00DC2F2A"/>
    <w:rsid w:val="00DC4AD5"/>
    <w:rsid w:val="00DD3B11"/>
    <w:rsid w:val="00DD4BFC"/>
    <w:rsid w:val="00DD524B"/>
    <w:rsid w:val="00DD7844"/>
    <w:rsid w:val="00DF2348"/>
    <w:rsid w:val="00E0798A"/>
    <w:rsid w:val="00E10D7B"/>
    <w:rsid w:val="00E21E2F"/>
    <w:rsid w:val="00E3194F"/>
    <w:rsid w:val="00E402A1"/>
    <w:rsid w:val="00E4247B"/>
    <w:rsid w:val="00E47942"/>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 w:type="paragraph" w:customStyle="1" w:styleId="Standard">
    <w:name w:val="Standard"/>
    <w:rsid w:val="005F26E5"/>
    <w:pPr>
      <w:widowControl w:val="0"/>
      <w:suppressAutoHyphens/>
      <w:autoSpaceDN w:val="0"/>
      <w:spacing w:after="0" w:line="240" w:lineRule="auto"/>
      <w:textAlignment w:val="baseline"/>
    </w:pPr>
    <w:rPr>
      <w:rFonts w:ascii="Vn Arial HBold" w:hAnsi="Vn Arial HBold" w:cs="Vn Arial HBold"/>
      <w:color w:val="000000"/>
      <w:kern w:val="3"/>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Trương Hải Châu</cp:lastModifiedBy>
  <cp:revision>16</cp:revision>
  <cp:lastPrinted>2025-02-04T07:40:00Z</cp:lastPrinted>
  <dcterms:created xsi:type="dcterms:W3CDTF">2025-02-04T07:33:00Z</dcterms:created>
  <dcterms:modified xsi:type="dcterms:W3CDTF">2025-02-04T07:59:00Z</dcterms:modified>
</cp:coreProperties>
</file>