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3DA6" w14:textId="77777777" w:rsidR="00EA0503" w:rsidRDefault="00EA0503" w:rsidP="00EA0503">
      <w:pPr>
        <w:pStyle w:val="Heading1"/>
      </w:pPr>
      <w:r>
        <w:rPr>
          <w:b w:val="0"/>
          <w:bCs w:val="0"/>
        </w:rPr>
        <w:t xml:space="preserve">     </w:t>
      </w:r>
      <w:r w:rsidRPr="002623F7">
        <w:rPr>
          <w:b w:val="0"/>
          <w:bCs w:val="0"/>
        </w:rPr>
        <w:t>VĂN PHÒNG UBND TỈNH</w:t>
      </w:r>
      <w:r w:rsidRPr="00622CFC">
        <w:t xml:space="preserve">   </w:t>
      </w:r>
      <w:r>
        <w:t xml:space="preserve">        CỘNG HÒA XÃ HỘI CHỦ NGHĨA VIỆT </w:t>
      </w:r>
      <w:smartTag w:uri="urn:schemas-microsoft-com:office:smarttags" w:element="country-region">
        <w:smartTag w:uri="urn:schemas-microsoft-com:office:smarttags" w:element="place">
          <w:r>
            <w:t>NAM</w:t>
          </w:r>
        </w:smartTag>
      </w:smartTag>
    </w:p>
    <w:p w14:paraId="1EC10BD5" w14:textId="000D6CD7" w:rsidR="00EA0503" w:rsidRPr="002623F7" w:rsidRDefault="00EA0503" w:rsidP="00EA0503">
      <w:pPr>
        <w:pStyle w:val="Heading1"/>
        <w:rPr>
          <w:sz w:val="28"/>
          <w:szCs w:val="28"/>
        </w:rPr>
      </w:pPr>
      <w:r>
        <w:t xml:space="preserve">         PHÒNG </w:t>
      </w:r>
      <w:r w:rsidR="003D08BE">
        <w:t>NCKSTTHC</w:t>
      </w:r>
      <w:r>
        <w:tab/>
      </w:r>
      <w:r>
        <w:tab/>
        <w:t xml:space="preserve">             </w:t>
      </w:r>
      <w:r w:rsidRPr="002623F7">
        <w:rPr>
          <w:sz w:val="28"/>
          <w:szCs w:val="28"/>
        </w:rPr>
        <w:t>Độc lập - Tự do - Hạnh phúc</w:t>
      </w:r>
    </w:p>
    <w:p w14:paraId="6EEFAE09" w14:textId="77777777" w:rsidR="00EA0503" w:rsidRDefault="00EA0503" w:rsidP="00EA0503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741B8" wp14:editId="742102A3">
                <wp:simplePos x="0" y="0"/>
                <wp:positionH relativeFrom="column">
                  <wp:posOffset>3221355</wp:posOffset>
                </wp:positionH>
                <wp:positionV relativeFrom="paragraph">
                  <wp:posOffset>35560</wp:posOffset>
                </wp:positionV>
                <wp:extent cx="2171700" cy="0"/>
                <wp:effectExtent l="5715" t="5080" r="13335" b="1397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9B62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65pt,2.8pt" to="424.6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QbbomdoAAAAHAQAADwAAAAAAAAAAAAAAAAAJBAAAZHJzL2Rvd25yZXYueG1s&#10;UEsFBgAAAAAEAAQA8wAAABA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1C67" wp14:editId="0EA1788F">
                <wp:simplePos x="0" y="0"/>
                <wp:positionH relativeFrom="column">
                  <wp:posOffset>661670</wp:posOffset>
                </wp:positionH>
                <wp:positionV relativeFrom="paragraph">
                  <wp:posOffset>29210</wp:posOffset>
                </wp:positionV>
                <wp:extent cx="914400" cy="0"/>
                <wp:effectExtent l="8255" t="8255" r="10795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548B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pt,2.3pt" to="124.1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vqd7A9kAAAAHAQAADwAAAAAAAAAAAAAAAAAHBAAAZHJzL2Rvd25yZXYueG1sUEsF&#10;BgAAAAAEAAQA8wAAAA0FAAAAAA==&#10;"/>
            </w:pict>
          </mc:Fallback>
        </mc:AlternateContent>
      </w:r>
    </w:p>
    <w:p w14:paraId="7BF4904B" w14:textId="50220562" w:rsidR="00EA0503" w:rsidRDefault="00EA0503" w:rsidP="00EA0503">
      <w:pPr>
        <w:pStyle w:val="Heading2"/>
        <w:ind w:left="4320" w:firstLine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  B</w:t>
      </w:r>
      <w:r w:rsidRPr="002623F7">
        <w:rPr>
          <w:b w:val="0"/>
          <w:bCs w:val="0"/>
          <w:i/>
          <w:iCs/>
        </w:rPr>
        <w:t>ình</w:t>
      </w:r>
      <w:r>
        <w:rPr>
          <w:b w:val="0"/>
          <w:bCs w:val="0"/>
          <w:i/>
          <w:iCs/>
        </w:rPr>
        <w:t xml:space="preserve"> Thu</w:t>
      </w:r>
      <w:r w:rsidRPr="002623F7">
        <w:rPr>
          <w:b w:val="0"/>
          <w:bCs w:val="0"/>
          <w:i/>
          <w:iCs/>
        </w:rPr>
        <w:t>ận</w:t>
      </w:r>
      <w:r>
        <w:rPr>
          <w:b w:val="0"/>
          <w:bCs w:val="0"/>
          <w:i/>
          <w:iCs/>
        </w:rPr>
        <w:t xml:space="preserve">, ngày </w:t>
      </w:r>
      <w:r w:rsidR="000C58DF">
        <w:rPr>
          <w:b w:val="0"/>
          <w:bCs w:val="0"/>
          <w:i/>
          <w:iCs/>
        </w:rPr>
        <w:t>20</w:t>
      </w:r>
      <w:r w:rsidR="00953A4D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 xml:space="preserve">tháng </w:t>
      </w:r>
      <w:r w:rsidR="005149D6">
        <w:rPr>
          <w:b w:val="0"/>
          <w:bCs w:val="0"/>
          <w:i/>
          <w:iCs/>
        </w:rPr>
        <w:t>5</w:t>
      </w:r>
      <w:r w:rsidR="00016BB7">
        <w:rPr>
          <w:b w:val="0"/>
          <w:bCs w:val="0"/>
          <w:i/>
          <w:iCs/>
        </w:rPr>
        <w:t xml:space="preserve"> năm 2025</w:t>
      </w:r>
      <w:r>
        <w:rPr>
          <w:b w:val="0"/>
          <w:bCs w:val="0"/>
          <w:i/>
          <w:iCs/>
        </w:rPr>
        <w:t xml:space="preserve">       </w:t>
      </w:r>
    </w:p>
    <w:p w14:paraId="7050855B" w14:textId="77777777" w:rsidR="00EA0503" w:rsidRPr="00FA1007" w:rsidRDefault="00EA0503" w:rsidP="00EA0503">
      <w:pPr>
        <w:rPr>
          <w:sz w:val="8"/>
          <w:szCs w:val="8"/>
        </w:rPr>
      </w:pPr>
    </w:p>
    <w:p w14:paraId="3F9CB6EC" w14:textId="77777777" w:rsidR="00EA0503" w:rsidRDefault="00EA0503" w:rsidP="00EA0503">
      <w:pPr>
        <w:pStyle w:val="Heading3"/>
      </w:pPr>
      <w:r>
        <w:t>PHIẾU TRÌNH GIẢI QUYẾT CÔNG VIỆC</w:t>
      </w:r>
    </w:p>
    <w:p w14:paraId="7A224AB5" w14:textId="77777777" w:rsidR="00EA0503" w:rsidRPr="00326985" w:rsidRDefault="00EA0503" w:rsidP="00EA0503">
      <w:pPr>
        <w:ind w:left="2160" w:firstLine="720"/>
        <w:jc w:val="both"/>
        <w:rPr>
          <w:sz w:val="4"/>
          <w:szCs w:val="4"/>
        </w:rPr>
      </w:pPr>
    </w:p>
    <w:p w14:paraId="1098ECD4" w14:textId="77777777" w:rsidR="00EA0503" w:rsidRDefault="00EA0503" w:rsidP="00EA0503">
      <w:pPr>
        <w:ind w:left="2160" w:firstLine="720"/>
        <w:jc w:val="both"/>
      </w:pPr>
      <w:r w:rsidRPr="00B05229">
        <w:t>Kính gử</w:t>
      </w:r>
      <w:r>
        <w:t xml:space="preserve">i: </w:t>
      </w:r>
    </w:p>
    <w:p w14:paraId="55C24A38" w14:textId="77777777" w:rsidR="00EA0503" w:rsidRDefault="00EA0503" w:rsidP="00EA0503">
      <w:pPr>
        <w:ind w:left="3600" w:firstLine="369"/>
        <w:jc w:val="both"/>
      </w:pPr>
      <w:r>
        <w:t xml:space="preserve">- </w:t>
      </w:r>
      <w:r w:rsidRPr="00B05229">
        <w:t xml:space="preserve">Lãnh đạo UBND </w:t>
      </w:r>
      <w:r>
        <w:t>t</w:t>
      </w:r>
      <w:r w:rsidRPr="00B05229">
        <w:t>ỉnh</w:t>
      </w:r>
      <w:r>
        <w:t>;</w:t>
      </w:r>
    </w:p>
    <w:p w14:paraId="19A631F2" w14:textId="77777777" w:rsidR="00EA0503" w:rsidRDefault="00EA0503" w:rsidP="00EA0503">
      <w:pPr>
        <w:ind w:left="3600" w:firstLine="369"/>
        <w:jc w:val="both"/>
      </w:pPr>
      <w:r>
        <w:t>- Lãnh đạo Văn phòng UBND tỉnh.</w:t>
      </w:r>
    </w:p>
    <w:p w14:paraId="0F73B135" w14:textId="77777777" w:rsidR="00375EE7" w:rsidRDefault="00375EE7" w:rsidP="00375EE7">
      <w:pPr>
        <w:pStyle w:val="BodyTextIndent"/>
        <w:ind w:left="0"/>
        <w:jc w:val="both"/>
        <w:rPr>
          <w:b/>
          <w:bCs/>
          <w:szCs w:val="26"/>
        </w:rPr>
      </w:pPr>
    </w:p>
    <w:p w14:paraId="16CCC8D5" w14:textId="344D79BB" w:rsidR="006C421B" w:rsidRPr="003B2238" w:rsidRDefault="00EA0503" w:rsidP="00AF367A">
      <w:pPr>
        <w:ind w:firstLine="567"/>
        <w:jc w:val="both"/>
        <w:rPr>
          <w:b/>
        </w:rPr>
      </w:pPr>
      <w:r w:rsidRPr="003B2238">
        <w:rPr>
          <w:b/>
          <w:bCs/>
        </w:rPr>
        <w:t>1. Vấn đề trình</w:t>
      </w:r>
      <w:r w:rsidRPr="003B2238">
        <w:rPr>
          <w:b/>
        </w:rPr>
        <w:t>:</w:t>
      </w:r>
      <w:r w:rsidR="002873F6" w:rsidRPr="003B2238">
        <w:rPr>
          <w:b/>
        </w:rPr>
        <w:t xml:space="preserve"> </w:t>
      </w:r>
      <w:r w:rsidR="00FC1BB2" w:rsidRPr="00B22E8F">
        <w:rPr>
          <w:lang w:val="nb-NO"/>
        </w:rPr>
        <w:t>Phê chuẩn kết quả Đại hội Đoàn Luật sư tỉnh Bình Thuận nhiệm kỳ X (2024 - 2029)</w:t>
      </w:r>
      <w:r w:rsidR="003B2238" w:rsidRPr="00AF367A">
        <w:rPr>
          <w:bCs/>
        </w:rPr>
        <w:t>.</w:t>
      </w:r>
    </w:p>
    <w:p w14:paraId="67F3D492" w14:textId="0216AE33" w:rsidR="00504F26" w:rsidRPr="00851B83" w:rsidRDefault="00504F26" w:rsidP="00632D06">
      <w:pPr>
        <w:ind w:firstLine="567"/>
        <w:jc w:val="both"/>
        <w:rPr>
          <w:b/>
          <w:bCs/>
        </w:rPr>
      </w:pPr>
      <w:r w:rsidRPr="00851B83">
        <w:t xml:space="preserve">  </w:t>
      </w:r>
      <w:r w:rsidRPr="00851B83">
        <w:rPr>
          <w:b/>
        </w:rPr>
        <w:t>2. Thời gian xử lý:</w:t>
      </w:r>
      <w:r w:rsidRPr="00851B83">
        <w:t xml:space="preserve"> </w:t>
      </w:r>
      <w:r w:rsidR="00DD2613" w:rsidRPr="00EA08AC">
        <w:rPr>
          <w:bCs/>
        </w:rPr>
        <w:t xml:space="preserve">15 ngày, bắt đầu từ ngày </w:t>
      </w:r>
      <w:r w:rsidR="00F36485">
        <w:rPr>
          <w:bCs/>
        </w:rPr>
        <w:t>20</w:t>
      </w:r>
      <w:r w:rsidR="00DD2613" w:rsidRPr="00EA08AC">
        <w:rPr>
          <w:bCs/>
        </w:rPr>
        <w:t>/</w:t>
      </w:r>
      <w:r w:rsidR="005149D6">
        <w:rPr>
          <w:bCs/>
        </w:rPr>
        <w:t>5</w:t>
      </w:r>
      <w:r w:rsidR="00DD2613" w:rsidRPr="00EA08AC">
        <w:rPr>
          <w:bCs/>
        </w:rPr>
        <w:t xml:space="preserve">/2025 đến ngày </w:t>
      </w:r>
      <w:r w:rsidR="00F36485">
        <w:rPr>
          <w:bCs/>
        </w:rPr>
        <w:t>09</w:t>
      </w:r>
      <w:r w:rsidR="00DD2613" w:rsidRPr="00EA08AC">
        <w:rPr>
          <w:bCs/>
        </w:rPr>
        <w:t>/</w:t>
      </w:r>
      <w:r w:rsidR="00F36485">
        <w:rPr>
          <w:bCs/>
        </w:rPr>
        <w:t>6</w:t>
      </w:r>
      <w:r w:rsidR="00DD2613" w:rsidRPr="00EA08AC">
        <w:rPr>
          <w:bCs/>
        </w:rPr>
        <w:t>/2025.</w:t>
      </w:r>
    </w:p>
    <w:p w14:paraId="102EE086" w14:textId="1F8B20FE" w:rsidR="00EA0503" w:rsidRPr="00851B83" w:rsidRDefault="00504F26" w:rsidP="00632D06">
      <w:pPr>
        <w:tabs>
          <w:tab w:val="right" w:leader="dot" w:pos="8789"/>
        </w:tabs>
        <w:ind w:firstLine="720"/>
        <w:jc w:val="both"/>
      </w:pPr>
      <w:r w:rsidRPr="00851B83">
        <w:rPr>
          <w:b/>
          <w:bCs/>
        </w:rPr>
        <w:t>3</w:t>
      </w:r>
      <w:r w:rsidR="00EA0503" w:rsidRPr="00851B83">
        <w:rPr>
          <w:b/>
          <w:bCs/>
        </w:rPr>
        <w:t xml:space="preserve">. Cơ quan trình: </w:t>
      </w:r>
      <w:r w:rsidR="00B15AC2" w:rsidRPr="00632D06">
        <w:rPr>
          <w:lang w:val="es-PE"/>
        </w:rPr>
        <w:t xml:space="preserve">Sở </w:t>
      </w:r>
      <w:r w:rsidR="009C5B42">
        <w:rPr>
          <w:lang w:val="es-PE"/>
        </w:rPr>
        <w:t>Tư pháp</w:t>
      </w:r>
      <w:r w:rsidR="00B15AC2" w:rsidRPr="00632D06">
        <w:rPr>
          <w:lang w:val="es-PE"/>
        </w:rPr>
        <w:t>.</w:t>
      </w:r>
    </w:p>
    <w:p w14:paraId="447C7078" w14:textId="77777777" w:rsidR="00227253" w:rsidRPr="00851B83" w:rsidRDefault="00EA0503" w:rsidP="00632D06">
      <w:pPr>
        <w:tabs>
          <w:tab w:val="right" w:leader="dot" w:pos="8789"/>
        </w:tabs>
        <w:ind w:firstLine="720"/>
        <w:jc w:val="both"/>
        <w:rPr>
          <w:b/>
          <w:bCs/>
        </w:rPr>
      </w:pPr>
      <w:r w:rsidRPr="00851B83">
        <w:rPr>
          <w:b/>
          <w:bCs/>
        </w:rPr>
        <w:t xml:space="preserve">4. Văn bản trình và hồ sơ kèm theo (nếu có): </w:t>
      </w:r>
    </w:p>
    <w:p w14:paraId="4FB04959" w14:textId="11A97E50" w:rsidR="00B15AC2" w:rsidRPr="00642F4B" w:rsidRDefault="00FA27EB" w:rsidP="00EE2893">
      <w:pPr>
        <w:ind w:firstLine="720"/>
        <w:jc w:val="both"/>
        <w:rPr>
          <w:lang w:val="es-PE"/>
        </w:rPr>
      </w:pPr>
      <w:r w:rsidRPr="00642F4B">
        <w:t xml:space="preserve">- </w:t>
      </w:r>
      <w:r w:rsidR="00642F4B" w:rsidRPr="00642F4B">
        <w:rPr>
          <w:lang w:val="nb-NO"/>
        </w:rPr>
        <w:t>Tờ trình số 02-TTr/ĐLS ngày 29 tháng 4 năm 2025</w:t>
      </w:r>
      <w:r w:rsidR="00754343" w:rsidRPr="00642F4B">
        <w:t xml:space="preserve"> của </w:t>
      </w:r>
      <w:r w:rsidR="00642F4B" w:rsidRPr="00642F4B">
        <w:rPr>
          <w:lang w:val="nb-NO"/>
        </w:rPr>
        <w:t>Ban Chủ nhiệm Đoàn Luật sư tỉnh Bình Thuận</w:t>
      </w:r>
      <w:r w:rsidR="009E7FCF" w:rsidRPr="00642F4B">
        <w:rPr>
          <w:lang w:val="es-PE"/>
        </w:rPr>
        <w:t xml:space="preserve">. </w:t>
      </w:r>
    </w:p>
    <w:p w14:paraId="4DB633FE" w14:textId="264F3D37" w:rsidR="00FA27EB" w:rsidRPr="00642F4B" w:rsidRDefault="00FA27EB" w:rsidP="00632D06">
      <w:pPr>
        <w:tabs>
          <w:tab w:val="right" w:leader="dot" w:pos="8789"/>
        </w:tabs>
        <w:ind w:firstLine="720"/>
        <w:jc w:val="both"/>
        <w:rPr>
          <w:lang w:val="es-PE"/>
        </w:rPr>
      </w:pPr>
      <w:r w:rsidRPr="00642F4B">
        <w:rPr>
          <w:lang w:val="es-PE"/>
        </w:rPr>
        <w:t>-</w:t>
      </w:r>
      <w:r w:rsidR="00B65A6D" w:rsidRPr="00642F4B">
        <w:rPr>
          <w:lang w:val="es-PE"/>
        </w:rPr>
        <w:t xml:space="preserve"> </w:t>
      </w:r>
      <w:r w:rsidR="00642F4B" w:rsidRPr="00642F4B">
        <w:rPr>
          <w:lang w:val="nb-NO"/>
        </w:rPr>
        <w:t>Công văn số 788/STP-HCBT ngày 16 tháng 5 năm 2025</w:t>
      </w:r>
      <w:r w:rsidR="00EB7CF5" w:rsidRPr="00642F4B">
        <w:rPr>
          <w:lang w:val="es-PE"/>
        </w:rPr>
        <w:t xml:space="preserve"> </w:t>
      </w:r>
      <w:r w:rsidR="00B65A6D" w:rsidRPr="00642F4B">
        <w:rPr>
          <w:lang w:val="es-PE"/>
        </w:rPr>
        <w:t xml:space="preserve">của </w:t>
      </w:r>
      <w:r w:rsidR="00642F4B" w:rsidRPr="00642F4B">
        <w:rPr>
          <w:lang w:val="nb-NO"/>
        </w:rPr>
        <w:t>Giám đốc Sở Tư pháp</w:t>
      </w:r>
      <w:r w:rsidR="00717F86" w:rsidRPr="00642F4B">
        <w:rPr>
          <w:lang w:val="es-PE"/>
        </w:rPr>
        <w:t>.</w:t>
      </w:r>
    </w:p>
    <w:p w14:paraId="45D34171" w14:textId="707F128D" w:rsidR="00EA0503" w:rsidRPr="00632D06" w:rsidRDefault="00EA0503" w:rsidP="00632D06">
      <w:pPr>
        <w:tabs>
          <w:tab w:val="right" w:leader="dot" w:pos="8789"/>
        </w:tabs>
        <w:ind w:firstLine="720"/>
        <w:jc w:val="both"/>
        <w:rPr>
          <w:b/>
          <w:bCs/>
          <w:lang w:val="es-PE"/>
        </w:rPr>
      </w:pPr>
      <w:r w:rsidRPr="00632D06">
        <w:rPr>
          <w:b/>
          <w:lang w:val="es-PE"/>
        </w:rPr>
        <w:t>5.</w:t>
      </w:r>
      <w:r w:rsidRPr="00632D06">
        <w:rPr>
          <w:bCs/>
          <w:lang w:val="es-PE"/>
        </w:rPr>
        <w:t xml:space="preserve"> </w:t>
      </w:r>
      <w:r w:rsidRPr="00632D06">
        <w:rPr>
          <w:b/>
          <w:bCs/>
          <w:lang w:val="es-PE"/>
        </w:rPr>
        <w:t xml:space="preserve">Ý kiến của cơ quan trình: </w:t>
      </w:r>
    </w:p>
    <w:p w14:paraId="7309248F" w14:textId="63C407C0" w:rsidR="005F2182" w:rsidRPr="00384956" w:rsidRDefault="00206ECA" w:rsidP="00962864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>
        <w:rPr>
          <w:bCs/>
          <w:lang w:val="es-PE"/>
        </w:rPr>
        <w:t xml:space="preserve">- Về nội dung: </w:t>
      </w:r>
      <w:r w:rsidR="00642F4B" w:rsidRPr="00B22E8F">
        <w:rPr>
          <w:lang w:val="nb-NO"/>
        </w:rPr>
        <w:t>Đoàn Luật sư tỉnh Bình Thuận</w:t>
      </w:r>
      <w:r w:rsidR="005F2182" w:rsidRPr="005F2182">
        <w:rPr>
          <w:bCs/>
          <w:lang w:val="es-PE"/>
        </w:rPr>
        <w:t xml:space="preserve"> đã tổ chức đại hội </w:t>
      </w:r>
      <w:r w:rsidR="005F2182">
        <w:rPr>
          <w:bCs/>
          <w:lang w:val="es-PE"/>
        </w:rPr>
        <w:t xml:space="preserve">vào </w:t>
      </w:r>
      <w:r w:rsidR="005F2182" w:rsidRPr="005F2182">
        <w:rPr>
          <w:bCs/>
          <w:lang w:val="es-PE"/>
        </w:rPr>
        <w:t xml:space="preserve">ngày </w:t>
      </w:r>
      <w:r w:rsidR="00642F4B">
        <w:rPr>
          <w:bCs/>
          <w:lang w:val="es-PE"/>
        </w:rPr>
        <w:t>2</w:t>
      </w:r>
      <w:r w:rsidR="00BD3AAC">
        <w:rPr>
          <w:bCs/>
          <w:lang w:val="es-PE"/>
        </w:rPr>
        <w:t>7</w:t>
      </w:r>
      <w:r w:rsidR="005F2182" w:rsidRPr="005F2182">
        <w:rPr>
          <w:bCs/>
          <w:lang w:val="es-PE"/>
        </w:rPr>
        <w:t>/4/2025</w:t>
      </w:r>
      <w:r w:rsidR="008F09D9">
        <w:rPr>
          <w:bCs/>
          <w:lang w:val="es-PE"/>
        </w:rPr>
        <w:t xml:space="preserve">. </w:t>
      </w:r>
      <w:r w:rsidR="00384956">
        <w:rPr>
          <w:bCs/>
          <w:lang w:val="es-PE"/>
        </w:rPr>
        <w:t>Q</w:t>
      </w:r>
      <w:r w:rsidR="00384956" w:rsidRPr="00384956">
        <w:rPr>
          <w:bCs/>
          <w:lang w:val="es-PE"/>
        </w:rPr>
        <w:t>ua kiểm tra</w:t>
      </w:r>
      <w:r w:rsidR="00384956">
        <w:rPr>
          <w:bCs/>
          <w:lang w:val="es-PE"/>
        </w:rPr>
        <w:t>,</w:t>
      </w:r>
      <w:r w:rsidR="00384956" w:rsidRPr="00384956">
        <w:rPr>
          <w:bCs/>
          <w:lang w:val="es-PE"/>
        </w:rPr>
        <w:t xml:space="preserve"> rà soát hồ sơ và nghiên cứu Tờ trình số 02-TTr/ĐLS ngày 29/4/2025 của Đoàn Luật sư tỉnh Bình Thuận về việc đề nghị phê chuẩn kết quả Đại hội toàn thể Đoàn Luật sư tỉnh Bình Thuận nhiệm kỳ X (2024 - 2029), Sở Tư pháp nhận thấy Đoàn Luật sư tỉnh Bình Thuận có báo cáo kết quả Đại hội toàn thể Đoàn Luật sư tỉnh Bình Thuận nhiệm kỳ X (2024 - 2029) và kèm theo đầy đủ các văn bản có liên quan theo quy định</w:t>
      </w:r>
      <w:r w:rsidR="009C5B42">
        <w:rPr>
          <w:bCs/>
          <w:lang w:val="es-PE"/>
        </w:rPr>
        <w:t>.</w:t>
      </w:r>
    </w:p>
    <w:p w14:paraId="4C90E0D5" w14:textId="411D4940" w:rsidR="007D50CB" w:rsidRPr="002873F6" w:rsidRDefault="003566C3" w:rsidP="00EE48B4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632D06">
        <w:rPr>
          <w:bCs/>
          <w:lang w:val="es-PE"/>
        </w:rPr>
        <w:t xml:space="preserve">- </w:t>
      </w:r>
      <w:r w:rsidR="007D50CB" w:rsidRPr="002873F6">
        <w:rPr>
          <w:bCs/>
          <w:lang w:val="es-PE"/>
        </w:rPr>
        <w:t xml:space="preserve">Về thẩm quyền: </w:t>
      </w:r>
      <w:r w:rsidR="00063C97" w:rsidRPr="00063C97">
        <w:rPr>
          <w:bCs/>
          <w:lang w:val="es-PE"/>
        </w:rPr>
        <w:t xml:space="preserve">Căn cứ quy định tại khoản 5 Điều 1 Nghị định số 137/2018/NĐ-CP ngày 08 tháng 10 năm 2018 của Chính phủ sửa đổi, bổ sung một số điều của Nghị định số 123/2013/NĐ-CP ngày 14 tháng 10 năm 2013 của Chính phủ quy định chi tiết một số điều và biện pháp thi hành luật luật sư: </w:t>
      </w:r>
      <w:r w:rsidR="00063C97" w:rsidRPr="00063C97">
        <w:rPr>
          <w:bCs/>
          <w:i/>
          <w:iCs/>
          <w:lang w:val="es-PE"/>
        </w:rPr>
        <w:t>“2</w:t>
      </w:r>
      <w:r w:rsidR="00063C97">
        <w:rPr>
          <w:bCs/>
          <w:i/>
          <w:iCs/>
          <w:lang w:val="es-PE"/>
        </w:rPr>
        <w:t>……</w:t>
      </w:r>
      <w:r w:rsidR="00063C97" w:rsidRPr="00063C97">
        <w:rPr>
          <w:bCs/>
          <w:i/>
          <w:iCs/>
          <w:lang w:val="es-PE"/>
        </w:rPr>
        <w:t>, Ủy ban nhân dân tỉnh, thành phố trực thuộc trung ương xem xét, phê chuẩn hoặc từ chối phê chuẩn kết quả bầu cử hoặc Nghị quyết Đại hội</w:t>
      </w:r>
      <w:r w:rsidR="00063C97">
        <w:rPr>
          <w:bCs/>
          <w:i/>
          <w:iCs/>
          <w:lang w:val="es-PE"/>
        </w:rPr>
        <w:t>.</w:t>
      </w:r>
      <w:r w:rsidR="00063C97" w:rsidRPr="00063C97">
        <w:rPr>
          <w:bCs/>
          <w:i/>
          <w:iCs/>
          <w:lang w:val="es-PE"/>
        </w:rPr>
        <w:t>”</w:t>
      </w:r>
      <w:r w:rsidR="00063C97">
        <w:rPr>
          <w:bCs/>
          <w:i/>
          <w:iCs/>
          <w:lang w:val="es-PE"/>
        </w:rPr>
        <w:t>.</w:t>
      </w:r>
      <w:r w:rsidR="007D50CB" w:rsidRPr="002873F6">
        <w:rPr>
          <w:bCs/>
          <w:lang w:val="es-PE"/>
        </w:rPr>
        <w:t xml:space="preserve"> </w:t>
      </w:r>
    </w:p>
    <w:p w14:paraId="18CD6F01" w14:textId="7616E0C0" w:rsidR="00035C86" w:rsidRPr="00035C86" w:rsidRDefault="007D50CB" w:rsidP="00035C86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2873F6">
        <w:rPr>
          <w:bCs/>
          <w:lang w:val="es-PE"/>
        </w:rPr>
        <w:t xml:space="preserve">- </w:t>
      </w:r>
      <w:r w:rsidR="004F4907" w:rsidRPr="004F4907">
        <w:rPr>
          <w:bCs/>
          <w:lang w:val="es-PE"/>
        </w:rPr>
        <w:t xml:space="preserve">Sở </w:t>
      </w:r>
      <w:r w:rsidR="002F2EA2">
        <w:rPr>
          <w:bCs/>
          <w:lang w:val="es-PE"/>
        </w:rPr>
        <w:t>Tư pháp</w:t>
      </w:r>
      <w:r w:rsidR="004F4907" w:rsidRPr="004F4907">
        <w:rPr>
          <w:bCs/>
          <w:lang w:val="es-PE"/>
        </w:rPr>
        <w:t xml:space="preserve"> trình Ủy ban nhân dân tỉnh</w:t>
      </w:r>
      <w:r w:rsidR="00035C86">
        <w:rPr>
          <w:bCs/>
          <w:lang w:val="es-PE"/>
        </w:rPr>
        <w:t xml:space="preserve"> </w:t>
      </w:r>
      <w:r w:rsidR="00035C86">
        <w:rPr>
          <w:lang w:val="nb-NO"/>
        </w:rPr>
        <w:t xml:space="preserve">Quyết định </w:t>
      </w:r>
      <w:r w:rsidR="00035C86" w:rsidRPr="00B22E8F">
        <w:rPr>
          <w:lang w:val="nb-NO"/>
        </w:rPr>
        <w:t>Phê chuẩn kết quả Đại hội Đoàn Luật sư tỉnh Bình Thuận nhiệm kỳ X (2024 - 2029)</w:t>
      </w:r>
      <w:r w:rsidR="00035C86">
        <w:rPr>
          <w:lang w:val="nb-NO"/>
        </w:rPr>
        <w:t>.</w:t>
      </w:r>
    </w:p>
    <w:p w14:paraId="2AA91184" w14:textId="38B72E16" w:rsidR="00900D02" w:rsidRPr="00DF3CEB" w:rsidRDefault="00900D02" w:rsidP="00900D02">
      <w:pPr>
        <w:pStyle w:val="BodyText"/>
        <w:ind w:firstLine="720"/>
        <w:jc w:val="both"/>
        <w:rPr>
          <w:spacing w:val="3"/>
          <w:shd w:val="clear" w:color="auto" w:fill="FFFFFF"/>
          <w:lang w:val="da-DK"/>
        </w:rPr>
      </w:pPr>
      <w:r>
        <w:rPr>
          <w:bCs/>
          <w:lang w:val="es-PE"/>
        </w:rPr>
        <w:t>-</w:t>
      </w:r>
      <w:r w:rsidRPr="00DF3CEB">
        <w:rPr>
          <w:spacing w:val="-6"/>
          <w:lang w:val="vi-VN"/>
        </w:rPr>
        <w:t xml:space="preserve"> Phân công:</w:t>
      </w:r>
      <w:r w:rsidRPr="00DF3CEB">
        <w:rPr>
          <w:spacing w:val="3"/>
          <w:shd w:val="clear" w:color="auto" w:fill="FFFFFF"/>
          <w:lang w:val="da-DK"/>
        </w:rPr>
        <w:t xml:space="preserve"> </w:t>
      </w:r>
      <w:r w:rsidRPr="00031D4D">
        <w:rPr>
          <w:lang w:val="da-DK"/>
        </w:rPr>
        <w:t xml:space="preserve">Theo quy định tại </w:t>
      </w:r>
      <w:r w:rsidRPr="00031D4D">
        <w:rPr>
          <w:bCs/>
          <w:lang w:val="da-DK"/>
        </w:rPr>
        <w:t xml:space="preserve">Mục II Quyết định số </w:t>
      </w:r>
      <w:r w:rsidR="004F3357">
        <w:rPr>
          <w:bCs/>
          <w:lang w:val="da-DK"/>
        </w:rPr>
        <w:t>438</w:t>
      </w:r>
      <w:r w:rsidRPr="00031D4D">
        <w:rPr>
          <w:bCs/>
          <w:lang w:val="da-DK"/>
        </w:rPr>
        <w:t xml:space="preserve">/QĐ-UBND ngày </w:t>
      </w:r>
      <w:r w:rsidR="004F3357">
        <w:rPr>
          <w:bCs/>
          <w:lang w:val="da-DK"/>
        </w:rPr>
        <w:t>06</w:t>
      </w:r>
      <w:r w:rsidRPr="00031D4D">
        <w:rPr>
          <w:bCs/>
          <w:lang w:val="da-DK"/>
        </w:rPr>
        <w:t>/</w:t>
      </w:r>
      <w:r w:rsidR="004F3357">
        <w:rPr>
          <w:bCs/>
          <w:lang w:val="da-DK"/>
        </w:rPr>
        <w:t>3</w:t>
      </w:r>
      <w:r w:rsidRPr="00031D4D">
        <w:rPr>
          <w:bCs/>
          <w:lang w:val="da-DK"/>
        </w:rPr>
        <w:t>/202</w:t>
      </w:r>
      <w:r w:rsidR="004F3357">
        <w:rPr>
          <w:bCs/>
          <w:lang w:val="da-DK"/>
        </w:rPr>
        <w:t>5</w:t>
      </w:r>
      <w:r w:rsidRPr="00031D4D">
        <w:rPr>
          <w:bCs/>
          <w:lang w:val="da-DK"/>
        </w:rPr>
        <w:t xml:space="preserve"> của UBND tỉnh về việc phân công công việc của Chủ tịch, các Phó Chủ tịch và Ủy viên UBND tỉnh nhiệm kỳ 2021 - 2026</w:t>
      </w:r>
      <w:r w:rsidRPr="00DF3CEB">
        <w:rPr>
          <w:spacing w:val="3"/>
          <w:shd w:val="clear" w:color="auto" w:fill="FFFFFF"/>
          <w:lang w:val="da-DK"/>
        </w:rPr>
        <w:t xml:space="preserve">. </w:t>
      </w:r>
      <w:r w:rsidRPr="00031D4D">
        <w:rPr>
          <w:spacing w:val="3"/>
          <w:shd w:val="clear" w:color="auto" w:fill="FFFFFF"/>
          <w:lang w:val="da-DK"/>
        </w:rPr>
        <w:t xml:space="preserve">Chủ tịch UBND theo dõi chỉ đạo </w:t>
      </w:r>
      <w:r w:rsidR="001F4553">
        <w:rPr>
          <w:bCs/>
          <w:lang w:val="es-PE"/>
        </w:rPr>
        <w:t>Sở Tư pháp</w:t>
      </w:r>
      <w:r>
        <w:rPr>
          <w:lang w:val="da-DK"/>
        </w:rPr>
        <w:t>.</w:t>
      </w:r>
    </w:p>
    <w:p w14:paraId="51C2BC5E" w14:textId="77777777" w:rsidR="009E7FCF" w:rsidRPr="00632D06" w:rsidRDefault="00EA0503" w:rsidP="00632D06">
      <w:pPr>
        <w:pStyle w:val="BodyText2"/>
        <w:tabs>
          <w:tab w:val="right" w:leader="dot" w:pos="8789"/>
        </w:tabs>
        <w:rPr>
          <w:b/>
          <w:bCs/>
          <w:lang w:val="es-PE"/>
        </w:rPr>
      </w:pPr>
      <w:r w:rsidRPr="00632D06">
        <w:rPr>
          <w:b/>
          <w:bCs/>
          <w:lang w:val="es-PE"/>
        </w:rPr>
        <w:t>6. Ý kiến chuyên viên:</w:t>
      </w:r>
    </w:p>
    <w:p w14:paraId="122FCA7B" w14:textId="07FD05D5" w:rsidR="00E010DF" w:rsidRPr="00632D06" w:rsidRDefault="0042707A" w:rsidP="00632D06">
      <w:pPr>
        <w:pStyle w:val="BodyText2"/>
        <w:tabs>
          <w:tab w:val="right" w:leader="dot" w:pos="8789"/>
        </w:tabs>
        <w:rPr>
          <w:bCs/>
          <w:iCs/>
          <w:lang w:val="es-PE"/>
        </w:rPr>
      </w:pPr>
      <w:r w:rsidRPr="00632D06">
        <w:rPr>
          <w:lang w:val="es-PE"/>
        </w:rPr>
        <w:t xml:space="preserve">Chuyên viên thống nhất đề xuất của Sở </w:t>
      </w:r>
      <w:r w:rsidR="00DD19A9">
        <w:rPr>
          <w:lang w:val="es-PE"/>
        </w:rPr>
        <w:t>Tư pháp</w:t>
      </w:r>
      <w:r w:rsidR="00D74335" w:rsidRPr="00632D06">
        <w:rPr>
          <w:lang w:val="es-PE"/>
        </w:rPr>
        <w:t xml:space="preserve">. </w:t>
      </w:r>
      <w:r w:rsidR="009D1218" w:rsidRPr="00632D06">
        <w:rPr>
          <w:bCs/>
          <w:iCs/>
          <w:lang w:val="es-PE"/>
        </w:rPr>
        <w:t xml:space="preserve">Kính trình lãnh đạo </w:t>
      </w:r>
      <w:r w:rsidR="00E010DF" w:rsidRPr="00632D06">
        <w:rPr>
          <w:bCs/>
          <w:iCs/>
          <w:lang w:val="es-PE"/>
        </w:rPr>
        <w:t>UBND tỉnh xem xét, quyết định./</w:t>
      </w:r>
      <w:r w:rsidR="00EE0EC8" w:rsidRPr="00632D06">
        <w:rPr>
          <w:bCs/>
          <w:iCs/>
          <w:lang w:val="es-PE"/>
        </w:rPr>
        <w:t>.</w:t>
      </w:r>
    </w:p>
    <w:p w14:paraId="1C7C48A5" w14:textId="30BD2309" w:rsidR="009D1218" w:rsidRPr="008047EA" w:rsidRDefault="00EC1B83" w:rsidP="00E010DF">
      <w:pPr>
        <w:pStyle w:val="BodyText2"/>
        <w:tabs>
          <w:tab w:val="right" w:leader="dot" w:pos="8789"/>
        </w:tabs>
        <w:rPr>
          <w:bCs/>
          <w:lang w:val="es-PE"/>
        </w:rPr>
      </w:pPr>
      <w:r w:rsidRPr="008047EA">
        <w:rPr>
          <w:bCs/>
          <w:lang w:val="es-ES_tradnl"/>
        </w:rPr>
        <w:t xml:space="preserve">                   </w:t>
      </w:r>
      <w:r w:rsidR="00A9217B" w:rsidRPr="008047EA">
        <w:rPr>
          <w:bCs/>
          <w:lang w:val="es-ES_tradnl"/>
        </w:rPr>
        <w:t xml:space="preserve">  </w:t>
      </w:r>
      <w:r w:rsidR="00D74335" w:rsidRPr="008047EA">
        <w:rPr>
          <w:bCs/>
          <w:lang w:val="es-ES_tradnl"/>
        </w:rPr>
        <w:t xml:space="preserve">                       </w:t>
      </w:r>
      <w:r w:rsidR="009D1218" w:rsidRPr="008047EA">
        <w:rPr>
          <w:bCs/>
          <w:lang w:val="es-ES_tradnl"/>
        </w:rPr>
        <w:t xml:space="preserve">Chuyên viên theo dõi: </w:t>
      </w:r>
      <w:r w:rsidR="008047EA">
        <w:rPr>
          <w:bCs/>
          <w:lang w:val="es-ES_tradnl"/>
        </w:rPr>
        <w:t>Trương Hải Châu</w:t>
      </w:r>
    </w:p>
    <w:p w14:paraId="24861F56" w14:textId="77777777" w:rsidR="00444B56" w:rsidRDefault="00444B56" w:rsidP="00145DE4">
      <w:pPr>
        <w:ind w:firstLine="720"/>
        <w:jc w:val="both"/>
        <w:rPr>
          <w:b/>
          <w:sz w:val="26"/>
          <w:szCs w:val="26"/>
          <w:lang w:val="es-ES_tradnl"/>
        </w:rPr>
      </w:pPr>
    </w:p>
    <w:p w14:paraId="07A41607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0671C512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4317F468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259A98DE" w14:textId="55A20147" w:rsidR="00EA01B2" w:rsidRPr="00EA01B2" w:rsidRDefault="00EA01B2" w:rsidP="00EA01B2">
      <w:pPr>
        <w:ind w:firstLine="720"/>
        <w:jc w:val="both"/>
        <w:rPr>
          <w:b/>
          <w:bCs/>
          <w:sz w:val="27"/>
          <w:szCs w:val="27"/>
          <w:lang w:val="es-ES_tradnl"/>
        </w:rPr>
      </w:pPr>
      <w:r>
        <w:rPr>
          <w:b/>
          <w:sz w:val="27"/>
          <w:szCs w:val="27"/>
          <w:lang w:val="es-ES_tradnl"/>
        </w:rPr>
        <w:lastRenderedPageBreak/>
        <w:t>7</w:t>
      </w:r>
      <w:r w:rsidRPr="00EA01B2">
        <w:rPr>
          <w:b/>
          <w:sz w:val="27"/>
          <w:szCs w:val="27"/>
          <w:lang w:val="es-ES_tradnl"/>
        </w:rPr>
        <w:t>.</w:t>
      </w:r>
      <w:r w:rsidRPr="00EA01B2">
        <w:rPr>
          <w:sz w:val="27"/>
          <w:szCs w:val="27"/>
          <w:lang w:val="es-ES_tradnl"/>
        </w:rPr>
        <w:t xml:space="preserve"> </w:t>
      </w:r>
      <w:r w:rsidRPr="00EA01B2">
        <w:rPr>
          <w:b/>
          <w:bCs/>
          <w:sz w:val="27"/>
          <w:szCs w:val="27"/>
          <w:lang w:val="es-ES_tradnl"/>
        </w:rPr>
        <w:t>Ý kiến của Lãnh đạo Phòng:</w:t>
      </w:r>
    </w:p>
    <w:p w14:paraId="79E1D203" w14:textId="77777777" w:rsidR="00246172" w:rsidRDefault="00246172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00BD9F1" w14:textId="77777777" w:rsidR="0029736A" w:rsidRDefault="0029736A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4B037827" w14:textId="77777777" w:rsidR="00595F39" w:rsidRDefault="00595F3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371043D1" w14:textId="77777777" w:rsidR="00595F39" w:rsidRDefault="00595F3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A3F56BB" w14:textId="77777777" w:rsidR="00EE48B4" w:rsidRDefault="00EE48B4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17751A76" w14:textId="77777777" w:rsidR="00A475A9" w:rsidRDefault="00A475A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6B4344A" w14:textId="77777777" w:rsidR="00EE48B4" w:rsidRDefault="00EE48B4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6294DA99" w14:textId="6AEF3AEB" w:rsidR="00EA01B2" w:rsidRPr="00EA01B2" w:rsidRDefault="00EA01B2" w:rsidP="00EA01B2">
      <w:pPr>
        <w:ind w:firstLine="720"/>
        <w:rPr>
          <w:b/>
          <w:bCs/>
          <w:sz w:val="27"/>
          <w:szCs w:val="27"/>
          <w:lang w:val="es-ES_tradnl"/>
        </w:rPr>
      </w:pPr>
      <w:r>
        <w:rPr>
          <w:b/>
          <w:bCs/>
          <w:sz w:val="27"/>
          <w:szCs w:val="27"/>
          <w:lang w:val="es-ES_tradnl"/>
        </w:rPr>
        <w:t>8</w:t>
      </w:r>
      <w:r w:rsidRPr="00EA01B2">
        <w:rPr>
          <w:b/>
          <w:bCs/>
          <w:sz w:val="27"/>
          <w:szCs w:val="27"/>
          <w:lang w:val="es-ES_tradnl"/>
        </w:rPr>
        <w:t>. Ý kiến của Lãnh đạo Văn phòng:</w:t>
      </w:r>
    </w:p>
    <w:p w14:paraId="2893A59B" w14:textId="77777777" w:rsidR="00D74335" w:rsidRDefault="00D74335" w:rsidP="00EA01B2">
      <w:pPr>
        <w:ind w:firstLine="720"/>
        <w:rPr>
          <w:sz w:val="27"/>
          <w:szCs w:val="27"/>
          <w:lang w:val="es-ES_tradnl"/>
        </w:rPr>
      </w:pPr>
    </w:p>
    <w:p w14:paraId="409DD566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4EEE565F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256438E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36246EB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B082D66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426B3BE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3697A05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BA8C48F" w14:textId="77777777" w:rsidR="0029736A" w:rsidRDefault="0029736A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3D84FBB6" w14:textId="0383EEC2" w:rsidR="00EA01B2" w:rsidRPr="00EA01B2" w:rsidRDefault="00E71030" w:rsidP="00EA01B2">
      <w:pPr>
        <w:ind w:firstLine="720"/>
        <w:rPr>
          <w:b/>
          <w:bCs/>
          <w:sz w:val="27"/>
          <w:szCs w:val="27"/>
          <w:lang w:val="es-ES_tradnl"/>
        </w:rPr>
      </w:pPr>
      <w:r>
        <w:rPr>
          <w:b/>
          <w:bCs/>
          <w:sz w:val="27"/>
          <w:szCs w:val="27"/>
          <w:lang w:val="es-ES_tradnl"/>
        </w:rPr>
        <w:t>9</w:t>
      </w:r>
      <w:r w:rsidR="00EA01B2" w:rsidRPr="00EA01B2">
        <w:rPr>
          <w:b/>
          <w:bCs/>
          <w:sz w:val="27"/>
          <w:szCs w:val="27"/>
          <w:lang w:val="es-ES_tradnl"/>
        </w:rPr>
        <w:t xml:space="preserve">. </w:t>
      </w:r>
      <w:r>
        <w:rPr>
          <w:b/>
          <w:bCs/>
          <w:sz w:val="27"/>
          <w:szCs w:val="27"/>
          <w:lang w:val="es-ES_tradnl"/>
        </w:rPr>
        <w:t>Ý kiến của Lãnh đạo</w:t>
      </w:r>
      <w:r w:rsidR="00B46877">
        <w:rPr>
          <w:b/>
          <w:bCs/>
          <w:sz w:val="27"/>
          <w:szCs w:val="27"/>
          <w:lang w:val="es-ES_tradnl"/>
        </w:rPr>
        <w:t xml:space="preserve"> UBND tỉnh </w:t>
      </w:r>
    </w:p>
    <w:sectPr w:rsidR="00EA01B2" w:rsidRPr="00EA01B2" w:rsidSect="00AC4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566" w:bottom="0" w:left="1701" w:header="720" w:footer="4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10D6" w14:textId="77777777" w:rsidR="00D05712" w:rsidRDefault="00D05712" w:rsidP="00EA0503">
      <w:r>
        <w:separator/>
      </w:r>
    </w:p>
  </w:endnote>
  <w:endnote w:type="continuationSeparator" w:id="0">
    <w:p w14:paraId="7711B257" w14:textId="77777777" w:rsidR="00D05712" w:rsidRDefault="00D05712" w:rsidP="00EA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altName w:val="Courier New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EB6" w14:textId="77777777" w:rsidR="002D2799" w:rsidRDefault="002D2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3E8F" w14:textId="77777777" w:rsidR="002D2799" w:rsidRPr="007F032D" w:rsidRDefault="006F6D2D" w:rsidP="002E5DBA">
    <w:pPr>
      <w:pStyle w:val="Footer"/>
      <w:tabs>
        <w:tab w:val="clear" w:pos="4320"/>
        <w:tab w:val="left" w:pos="3780"/>
      </w:tabs>
      <w:rPr>
        <w:i/>
        <w:iCs/>
        <w:sz w:val="20"/>
        <w:szCs w:val="20"/>
      </w:rPr>
    </w:pPr>
    <w:r w:rsidRPr="007F032D">
      <w:rPr>
        <w:i/>
        <w:iCs/>
        <w:sz w:val="20"/>
        <w:szCs w:val="20"/>
      </w:rPr>
      <w:t>Lần ban hành: 0</w:t>
    </w:r>
    <w:r>
      <w:rPr>
        <w:i/>
        <w:iCs/>
        <w:sz w:val="20"/>
        <w:szCs w:val="20"/>
      </w:rPr>
      <w:t>4</w:t>
    </w:r>
    <w:r w:rsidRPr="007F032D">
      <w:rPr>
        <w:i/>
        <w:iCs/>
        <w:sz w:val="20"/>
        <w:szCs w:val="20"/>
      </w:rPr>
      <w:t xml:space="preserve"> </w:t>
    </w:r>
    <w:r w:rsidRPr="007F032D"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 xml:space="preserve">                                                                   </w:t>
    </w:r>
    <w:r w:rsidRPr="007F032D">
      <w:rPr>
        <w:i/>
        <w:iCs/>
        <w:sz w:val="20"/>
        <w:szCs w:val="20"/>
      </w:rPr>
      <w:t xml:space="preserve">Ngày ban hành: </w:t>
    </w:r>
    <w:r>
      <w:rPr>
        <w:i/>
        <w:iCs/>
        <w:sz w:val="20"/>
        <w:szCs w:val="20"/>
      </w:rPr>
      <w:t>01/7/2022</w:t>
    </w:r>
    <w:r w:rsidRPr="007F032D">
      <w:rPr>
        <w:i/>
        <w:iCs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8EC6" w14:textId="77777777" w:rsidR="002D2799" w:rsidRDefault="002D2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8E0D" w14:textId="77777777" w:rsidR="00D05712" w:rsidRDefault="00D05712" w:rsidP="00EA0503">
      <w:r>
        <w:separator/>
      </w:r>
    </w:p>
  </w:footnote>
  <w:footnote w:type="continuationSeparator" w:id="0">
    <w:p w14:paraId="4E064DA3" w14:textId="77777777" w:rsidR="00D05712" w:rsidRDefault="00D05712" w:rsidP="00EA0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350D" w14:textId="77777777" w:rsidR="002D2799" w:rsidRDefault="002D2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1275" w14:textId="77777777" w:rsidR="002D2799" w:rsidRPr="00AD45A8" w:rsidRDefault="006F6D2D" w:rsidP="00AD45A8">
    <w:pPr>
      <w:pStyle w:val="Header"/>
      <w:jc w:val="right"/>
      <w:rPr>
        <w:sz w:val="24"/>
        <w:szCs w:val="24"/>
      </w:rPr>
    </w:pPr>
    <w:r w:rsidRPr="00286C97">
      <w:rPr>
        <w:sz w:val="24"/>
        <w:szCs w:val="24"/>
      </w:rPr>
      <w:t>BM0</w:t>
    </w:r>
    <w:r>
      <w:rPr>
        <w:sz w:val="24"/>
        <w:szCs w:val="24"/>
      </w:rPr>
      <w:t>1</w:t>
    </w:r>
    <w:r w:rsidRPr="00286C97">
      <w:rPr>
        <w:sz w:val="24"/>
        <w:szCs w:val="24"/>
      </w:rPr>
      <w:t>/V</w:t>
    </w:r>
    <w:r>
      <w:rPr>
        <w:sz w:val="24"/>
        <w:szCs w:val="24"/>
      </w:rPr>
      <w:t>PUB</w:t>
    </w:r>
    <w:r w:rsidRPr="00286C97">
      <w:rPr>
        <w:sz w:val="24"/>
        <w:szCs w:val="24"/>
      </w:rPr>
      <w:t>-QT 7.0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E2D3" w14:textId="77777777" w:rsidR="002D2799" w:rsidRDefault="002D2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4CF"/>
    <w:multiLevelType w:val="hybridMultilevel"/>
    <w:tmpl w:val="CBA864E2"/>
    <w:lvl w:ilvl="0" w:tplc="2606F5FE">
      <w:start w:val="2025"/>
      <w:numFmt w:val="bullet"/>
      <w:lvlText w:val="-"/>
      <w:lvlJc w:val="left"/>
      <w:pPr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87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503"/>
    <w:rsid w:val="00001EF1"/>
    <w:rsid w:val="00016A14"/>
    <w:rsid w:val="00016BB7"/>
    <w:rsid w:val="00024A99"/>
    <w:rsid w:val="00035C86"/>
    <w:rsid w:val="00037FB6"/>
    <w:rsid w:val="0005185A"/>
    <w:rsid w:val="000544BF"/>
    <w:rsid w:val="000554B6"/>
    <w:rsid w:val="0005693D"/>
    <w:rsid w:val="00060642"/>
    <w:rsid w:val="00063C97"/>
    <w:rsid w:val="0006571C"/>
    <w:rsid w:val="0006594E"/>
    <w:rsid w:val="00067B49"/>
    <w:rsid w:val="000727A7"/>
    <w:rsid w:val="00074884"/>
    <w:rsid w:val="0007639B"/>
    <w:rsid w:val="00090A87"/>
    <w:rsid w:val="000B6942"/>
    <w:rsid w:val="000C58DF"/>
    <w:rsid w:val="000D187B"/>
    <w:rsid w:val="000D2A1E"/>
    <w:rsid w:val="000D4A60"/>
    <w:rsid w:val="00111234"/>
    <w:rsid w:val="00120F61"/>
    <w:rsid w:val="00124435"/>
    <w:rsid w:val="00126029"/>
    <w:rsid w:val="001363F5"/>
    <w:rsid w:val="00145DE4"/>
    <w:rsid w:val="00150114"/>
    <w:rsid w:val="001638DF"/>
    <w:rsid w:val="00166F07"/>
    <w:rsid w:val="00184C30"/>
    <w:rsid w:val="00195E60"/>
    <w:rsid w:val="0019670F"/>
    <w:rsid w:val="00197D96"/>
    <w:rsid w:val="001A0064"/>
    <w:rsid w:val="001A34B0"/>
    <w:rsid w:val="001A7773"/>
    <w:rsid w:val="001C6145"/>
    <w:rsid w:val="001C70E1"/>
    <w:rsid w:val="001C7E1D"/>
    <w:rsid w:val="001F4553"/>
    <w:rsid w:val="001F65FC"/>
    <w:rsid w:val="00206ECA"/>
    <w:rsid w:val="00210030"/>
    <w:rsid w:val="00213B0E"/>
    <w:rsid w:val="00227253"/>
    <w:rsid w:val="00232804"/>
    <w:rsid w:val="00240641"/>
    <w:rsid w:val="00242B9B"/>
    <w:rsid w:val="00246172"/>
    <w:rsid w:val="00256937"/>
    <w:rsid w:val="0026292A"/>
    <w:rsid w:val="00270AA5"/>
    <w:rsid w:val="002766E2"/>
    <w:rsid w:val="002873F6"/>
    <w:rsid w:val="00290863"/>
    <w:rsid w:val="0029736A"/>
    <w:rsid w:val="002B1914"/>
    <w:rsid w:val="002C2AE7"/>
    <w:rsid w:val="002D016F"/>
    <w:rsid w:val="002D17A9"/>
    <w:rsid w:val="002D2799"/>
    <w:rsid w:val="002D43A7"/>
    <w:rsid w:val="002F2EA2"/>
    <w:rsid w:val="002F6752"/>
    <w:rsid w:val="0031067B"/>
    <w:rsid w:val="00312757"/>
    <w:rsid w:val="00320111"/>
    <w:rsid w:val="00335E5B"/>
    <w:rsid w:val="00342D64"/>
    <w:rsid w:val="003536EF"/>
    <w:rsid w:val="003566C3"/>
    <w:rsid w:val="00372B11"/>
    <w:rsid w:val="00372DD3"/>
    <w:rsid w:val="00375EE7"/>
    <w:rsid w:val="003761D2"/>
    <w:rsid w:val="003836CA"/>
    <w:rsid w:val="00384956"/>
    <w:rsid w:val="003A32E3"/>
    <w:rsid w:val="003A4BE7"/>
    <w:rsid w:val="003B2238"/>
    <w:rsid w:val="003D08BE"/>
    <w:rsid w:val="003E5135"/>
    <w:rsid w:val="003E5164"/>
    <w:rsid w:val="003E6BA0"/>
    <w:rsid w:val="003F228C"/>
    <w:rsid w:val="0042059F"/>
    <w:rsid w:val="00426AF4"/>
    <w:rsid w:val="0042707A"/>
    <w:rsid w:val="00444B56"/>
    <w:rsid w:val="00456C84"/>
    <w:rsid w:val="00460505"/>
    <w:rsid w:val="00465C4B"/>
    <w:rsid w:val="004921C3"/>
    <w:rsid w:val="004A4033"/>
    <w:rsid w:val="004B236C"/>
    <w:rsid w:val="004C5C5B"/>
    <w:rsid w:val="004D5066"/>
    <w:rsid w:val="004F3357"/>
    <w:rsid w:val="004F4907"/>
    <w:rsid w:val="00504F26"/>
    <w:rsid w:val="005149D6"/>
    <w:rsid w:val="00515F0A"/>
    <w:rsid w:val="00523D94"/>
    <w:rsid w:val="00534DB8"/>
    <w:rsid w:val="005364CC"/>
    <w:rsid w:val="005366D4"/>
    <w:rsid w:val="00553F7B"/>
    <w:rsid w:val="00572892"/>
    <w:rsid w:val="00582FE0"/>
    <w:rsid w:val="00595F39"/>
    <w:rsid w:val="005D24CE"/>
    <w:rsid w:val="005D30D3"/>
    <w:rsid w:val="005D37EA"/>
    <w:rsid w:val="005D6FEF"/>
    <w:rsid w:val="005F2182"/>
    <w:rsid w:val="00601F8A"/>
    <w:rsid w:val="00602A2D"/>
    <w:rsid w:val="00610738"/>
    <w:rsid w:val="00623415"/>
    <w:rsid w:val="0063153D"/>
    <w:rsid w:val="00632D06"/>
    <w:rsid w:val="00642F4B"/>
    <w:rsid w:val="00683E43"/>
    <w:rsid w:val="00693368"/>
    <w:rsid w:val="006A4645"/>
    <w:rsid w:val="006C22B1"/>
    <w:rsid w:val="006C421B"/>
    <w:rsid w:val="006D11C2"/>
    <w:rsid w:val="006D50D6"/>
    <w:rsid w:val="006D6DE8"/>
    <w:rsid w:val="006F6D2D"/>
    <w:rsid w:val="00703AD3"/>
    <w:rsid w:val="00710360"/>
    <w:rsid w:val="00711E46"/>
    <w:rsid w:val="00717F86"/>
    <w:rsid w:val="00730573"/>
    <w:rsid w:val="00733517"/>
    <w:rsid w:val="00744889"/>
    <w:rsid w:val="00754343"/>
    <w:rsid w:val="00754D25"/>
    <w:rsid w:val="00755249"/>
    <w:rsid w:val="007A25AE"/>
    <w:rsid w:val="007A6108"/>
    <w:rsid w:val="007C4188"/>
    <w:rsid w:val="007D50CB"/>
    <w:rsid w:val="007D78D4"/>
    <w:rsid w:val="008030F8"/>
    <w:rsid w:val="008047EA"/>
    <w:rsid w:val="00807EEF"/>
    <w:rsid w:val="00820758"/>
    <w:rsid w:val="00823CDC"/>
    <w:rsid w:val="008277A5"/>
    <w:rsid w:val="00834A99"/>
    <w:rsid w:val="008431F0"/>
    <w:rsid w:val="008434EF"/>
    <w:rsid w:val="00851B83"/>
    <w:rsid w:val="00852C24"/>
    <w:rsid w:val="00857828"/>
    <w:rsid w:val="008865D6"/>
    <w:rsid w:val="008971C4"/>
    <w:rsid w:val="008B75F7"/>
    <w:rsid w:val="008C20DF"/>
    <w:rsid w:val="008E7182"/>
    <w:rsid w:val="008F09D9"/>
    <w:rsid w:val="008F140F"/>
    <w:rsid w:val="008F2A14"/>
    <w:rsid w:val="00900D02"/>
    <w:rsid w:val="00911137"/>
    <w:rsid w:val="0091122B"/>
    <w:rsid w:val="00920DBC"/>
    <w:rsid w:val="0093700C"/>
    <w:rsid w:val="0094194B"/>
    <w:rsid w:val="009427FC"/>
    <w:rsid w:val="00944778"/>
    <w:rsid w:val="00945286"/>
    <w:rsid w:val="00953A4D"/>
    <w:rsid w:val="0096131F"/>
    <w:rsid w:val="00962864"/>
    <w:rsid w:val="009657F3"/>
    <w:rsid w:val="00966AD2"/>
    <w:rsid w:val="00976968"/>
    <w:rsid w:val="009A0452"/>
    <w:rsid w:val="009B4995"/>
    <w:rsid w:val="009C5B42"/>
    <w:rsid w:val="009C6F52"/>
    <w:rsid w:val="009D1218"/>
    <w:rsid w:val="009D50CE"/>
    <w:rsid w:val="009E50D4"/>
    <w:rsid w:val="009E610F"/>
    <w:rsid w:val="009E7FCF"/>
    <w:rsid w:val="009F59C2"/>
    <w:rsid w:val="00A01A52"/>
    <w:rsid w:val="00A12F9B"/>
    <w:rsid w:val="00A22B05"/>
    <w:rsid w:val="00A327A0"/>
    <w:rsid w:val="00A475A9"/>
    <w:rsid w:val="00A61145"/>
    <w:rsid w:val="00A66ED8"/>
    <w:rsid w:val="00A80953"/>
    <w:rsid w:val="00A84934"/>
    <w:rsid w:val="00A9217B"/>
    <w:rsid w:val="00AA54D7"/>
    <w:rsid w:val="00AC44F6"/>
    <w:rsid w:val="00AD088D"/>
    <w:rsid w:val="00AE15C7"/>
    <w:rsid w:val="00AE3808"/>
    <w:rsid w:val="00AF1682"/>
    <w:rsid w:val="00AF367A"/>
    <w:rsid w:val="00B05BA3"/>
    <w:rsid w:val="00B15AC2"/>
    <w:rsid w:val="00B22FD2"/>
    <w:rsid w:val="00B44D31"/>
    <w:rsid w:val="00B46877"/>
    <w:rsid w:val="00B55D96"/>
    <w:rsid w:val="00B65A6D"/>
    <w:rsid w:val="00B67AF4"/>
    <w:rsid w:val="00BC0DC1"/>
    <w:rsid w:val="00BC2246"/>
    <w:rsid w:val="00BD288D"/>
    <w:rsid w:val="00BD3AAC"/>
    <w:rsid w:val="00BD5639"/>
    <w:rsid w:val="00C03005"/>
    <w:rsid w:val="00C033EA"/>
    <w:rsid w:val="00C07EB4"/>
    <w:rsid w:val="00C2372A"/>
    <w:rsid w:val="00C23B99"/>
    <w:rsid w:val="00C261A4"/>
    <w:rsid w:val="00C5665A"/>
    <w:rsid w:val="00C63F45"/>
    <w:rsid w:val="00C92B66"/>
    <w:rsid w:val="00C93FAD"/>
    <w:rsid w:val="00CA6C37"/>
    <w:rsid w:val="00CB60E1"/>
    <w:rsid w:val="00CB6602"/>
    <w:rsid w:val="00CC732A"/>
    <w:rsid w:val="00CE089A"/>
    <w:rsid w:val="00CE21AC"/>
    <w:rsid w:val="00CF22E8"/>
    <w:rsid w:val="00CF3C1E"/>
    <w:rsid w:val="00D03C1C"/>
    <w:rsid w:val="00D05712"/>
    <w:rsid w:val="00D164A7"/>
    <w:rsid w:val="00D300C6"/>
    <w:rsid w:val="00D36478"/>
    <w:rsid w:val="00D42ABD"/>
    <w:rsid w:val="00D5016D"/>
    <w:rsid w:val="00D74335"/>
    <w:rsid w:val="00D74AC5"/>
    <w:rsid w:val="00D75788"/>
    <w:rsid w:val="00DC24C0"/>
    <w:rsid w:val="00DD19A9"/>
    <w:rsid w:val="00DD2613"/>
    <w:rsid w:val="00DF379E"/>
    <w:rsid w:val="00E010DF"/>
    <w:rsid w:val="00E04FF8"/>
    <w:rsid w:val="00E06D71"/>
    <w:rsid w:val="00E2738D"/>
    <w:rsid w:val="00E56688"/>
    <w:rsid w:val="00E56982"/>
    <w:rsid w:val="00E60F50"/>
    <w:rsid w:val="00E71030"/>
    <w:rsid w:val="00E75F57"/>
    <w:rsid w:val="00E836C3"/>
    <w:rsid w:val="00E8741D"/>
    <w:rsid w:val="00EA01B2"/>
    <w:rsid w:val="00EA0503"/>
    <w:rsid w:val="00EA4666"/>
    <w:rsid w:val="00EB1064"/>
    <w:rsid w:val="00EB7CF5"/>
    <w:rsid w:val="00EC0535"/>
    <w:rsid w:val="00EC100D"/>
    <w:rsid w:val="00EC1B83"/>
    <w:rsid w:val="00EC6500"/>
    <w:rsid w:val="00EC7E7D"/>
    <w:rsid w:val="00EE0EC8"/>
    <w:rsid w:val="00EE2893"/>
    <w:rsid w:val="00EE48B4"/>
    <w:rsid w:val="00EF518C"/>
    <w:rsid w:val="00F36485"/>
    <w:rsid w:val="00F37536"/>
    <w:rsid w:val="00F6625A"/>
    <w:rsid w:val="00F96CCB"/>
    <w:rsid w:val="00FA27EB"/>
    <w:rsid w:val="00FC1BB2"/>
    <w:rsid w:val="00FC4907"/>
    <w:rsid w:val="00FC79D8"/>
    <w:rsid w:val="00FD0665"/>
    <w:rsid w:val="00FD38C0"/>
    <w:rsid w:val="00FE29B7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6601630"/>
  <w15:chartTrackingRefBased/>
  <w15:docId w15:val="{0F8FF667-C46A-450A-8B35-F260F847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B2"/>
    <w:pPr>
      <w:spacing w:after="0" w:line="240" w:lineRule="auto"/>
    </w:pPr>
    <w:rPr>
      <w:rFonts w:eastAsia="Times New Roman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EA0503"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EA0503"/>
    <w:pPr>
      <w:keepNext/>
      <w:ind w:left="5040"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EA0503"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0503"/>
    <w:rPr>
      <w:rFonts w:eastAsia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rsid w:val="00EA0503"/>
    <w:rPr>
      <w:rFonts w:eastAsia="Times New Roman" w:cs="Times New Roman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rsid w:val="00EA0503"/>
    <w:rPr>
      <w:rFonts w:eastAsia="Times New Roman" w:cs="Times New Roman"/>
      <w:b/>
      <w:bCs/>
      <w:szCs w:val="28"/>
    </w:rPr>
  </w:style>
  <w:style w:type="paragraph" w:styleId="Footer">
    <w:name w:val="footer"/>
    <w:basedOn w:val="Normal"/>
    <w:link w:val="FooterChar"/>
    <w:rsid w:val="00EA0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0503"/>
    <w:rPr>
      <w:rFonts w:eastAsia="Times New Roman" w:cs="Times New Roman"/>
      <w:szCs w:val="28"/>
    </w:rPr>
  </w:style>
  <w:style w:type="paragraph" w:styleId="Header">
    <w:name w:val="header"/>
    <w:basedOn w:val="Normal"/>
    <w:link w:val="HeaderChar"/>
    <w:rsid w:val="00EA05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A0503"/>
    <w:rPr>
      <w:rFonts w:eastAsia="Times New Roman" w:cs="Times New Roman"/>
      <w:szCs w:val="28"/>
    </w:rPr>
  </w:style>
  <w:style w:type="character" w:customStyle="1" w:styleId="fontstyle01">
    <w:name w:val="fontstyle01"/>
    <w:basedOn w:val="DefaultParagraphFont"/>
    <w:rsid w:val="00EA0503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EA0503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EA0503"/>
    <w:rPr>
      <w:rFonts w:ascii="TimesNewRoman" w:hAnsi="TimesNew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EA0503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EA0503"/>
    <w:pPr>
      <w:ind w:firstLine="720"/>
      <w:jc w:val="both"/>
    </w:pPr>
  </w:style>
  <w:style w:type="character" w:customStyle="1" w:styleId="BodyText2Char">
    <w:name w:val="Body Text 2 Char"/>
    <w:basedOn w:val="DefaultParagraphFont"/>
    <w:link w:val="BodyText2"/>
    <w:rsid w:val="00EA0503"/>
    <w:rPr>
      <w:rFonts w:eastAsia="Times New Roman" w:cs="Times New Roman"/>
      <w:szCs w:val="28"/>
    </w:rPr>
  </w:style>
  <w:style w:type="paragraph" w:styleId="BodyTextIndent3">
    <w:name w:val="Body Text Indent 3"/>
    <w:basedOn w:val="Normal"/>
    <w:link w:val="BodyTextIndent3Char"/>
    <w:rsid w:val="00EA0503"/>
    <w:pPr>
      <w:ind w:firstLine="720"/>
      <w:jc w:val="both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EA0503"/>
    <w:rPr>
      <w:rFonts w:eastAsia="Times New Roman" w:cs="Times New Roman"/>
      <w:b/>
      <w:bCs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0503"/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050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0503"/>
    <w:rPr>
      <w:vertAlign w:val="superscript"/>
    </w:rPr>
  </w:style>
  <w:style w:type="paragraph" w:styleId="NormalWeb">
    <w:name w:val="Normal (Web)"/>
    <w:basedOn w:val="Normal"/>
    <w:uiPriority w:val="99"/>
    <w:rsid w:val="00EC100D"/>
    <w:pPr>
      <w:spacing w:before="100" w:beforeAutospacing="1" w:after="100" w:afterAutospacing="1"/>
    </w:pPr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EC100D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C100D"/>
    <w:rPr>
      <w:rFonts w:eastAsia="Times New Roman" w:cs="Times New Roman"/>
      <w:sz w:val="24"/>
      <w:szCs w:val="24"/>
    </w:rPr>
  </w:style>
  <w:style w:type="character" w:customStyle="1" w:styleId="Bodytext20">
    <w:name w:val="Body text (2)"/>
    <w:rsid w:val="000748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paragraph" w:customStyle="1" w:styleId="CharCharCharCharCharCharChar">
    <w:name w:val="Char Char Char Char Char Char Char"/>
    <w:basedOn w:val="Normal"/>
    <w:rsid w:val="005149D6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900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0D02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Trương Hải Châu</cp:lastModifiedBy>
  <cp:revision>8</cp:revision>
  <cp:lastPrinted>2025-05-07T09:22:00Z</cp:lastPrinted>
  <dcterms:created xsi:type="dcterms:W3CDTF">2025-05-20T02:05:00Z</dcterms:created>
  <dcterms:modified xsi:type="dcterms:W3CDTF">2025-05-20T02:28:00Z</dcterms:modified>
</cp:coreProperties>
</file>