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565F2F77" w:rsidR="00C24E56" w:rsidRDefault="00C24E56">
            <w:pPr>
              <w:jc w:val="center"/>
              <w:rPr>
                <w:sz w:val="28"/>
                <w:szCs w:val="28"/>
              </w:rPr>
            </w:pPr>
            <w:r>
              <w:rPr>
                <w:sz w:val="28"/>
                <w:szCs w:val="28"/>
              </w:rPr>
              <w:t>Số:</w:t>
            </w:r>
            <w:r w:rsidR="00A713B7">
              <w:rPr>
                <w:sz w:val="28"/>
                <w:szCs w:val="28"/>
              </w:rPr>
              <w:t xml:space="preserve"> 1</w:t>
            </w:r>
            <w:r w:rsidR="008B6789">
              <w:rPr>
                <w:sz w:val="28"/>
                <w:szCs w:val="28"/>
              </w:rPr>
              <w:t>1</w:t>
            </w:r>
            <w:r w:rsidR="00796699">
              <w:rPr>
                <w:sz w:val="28"/>
                <w:szCs w:val="28"/>
              </w:rPr>
              <w:t>1</w:t>
            </w:r>
            <w:r w:rsidR="009E0251">
              <w:rPr>
                <w:sz w:val="28"/>
                <w:szCs w:val="28"/>
              </w:rPr>
              <w:t>-</w:t>
            </w:r>
            <w:r w:rsidR="008B6789">
              <w:rPr>
                <w:sz w:val="28"/>
                <w:szCs w:val="28"/>
              </w:rPr>
              <w:t>1</w:t>
            </w:r>
            <w:r w:rsidR="009E0251">
              <w:rPr>
                <w:sz w:val="28"/>
                <w:szCs w:val="28"/>
              </w:rPr>
              <w:t>1</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7835F9" w:rsidRDefault="00C24E56" w:rsidP="005326E1">
            <w:pPr>
              <w:spacing w:before="120" w:after="120"/>
              <w:rPr>
                <w:b/>
              </w:rPr>
            </w:pPr>
            <w:r w:rsidRPr="007835F9">
              <w:rPr>
                <w:b/>
              </w:rPr>
              <w:t>I. NỘI DUNG TRÌNH/CHỈ ĐẠO</w:t>
            </w:r>
          </w:p>
          <w:p w14:paraId="2EFD3FBE" w14:textId="0F82C8B4" w:rsidR="006A120C" w:rsidRPr="007835F9" w:rsidRDefault="00C24E56" w:rsidP="005326E1">
            <w:pPr>
              <w:spacing w:before="120" w:after="120"/>
              <w:jc w:val="both"/>
              <w:rPr>
                <w:bCs/>
                <w:iCs/>
              </w:rPr>
            </w:pPr>
            <w:r w:rsidRPr="007835F9">
              <w:rPr>
                <w:b/>
                <w:spacing w:val="-6"/>
              </w:rPr>
              <w:t xml:space="preserve">1. Văn bản/cơ quan, đơn vị: </w:t>
            </w:r>
            <w:r w:rsidR="00796699" w:rsidRPr="007835F9">
              <w:rPr>
                <w:iCs/>
              </w:rPr>
              <w:t>Công văn</w:t>
            </w:r>
            <w:r w:rsidR="00B84E4E" w:rsidRPr="007835F9">
              <w:rPr>
                <w:iCs/>
              </w:rPr>
              <w:t xml:space="preserve"> số </w:t>
            </w:r>
            <w:r w:rsidR="00796699" w:rsidRPr="007835F9">
              <w:rPr>
                <w:iCs/>
              </w:rPr>
              <w:t>2926</w:t>
            </w:r>
            <w:r w:rsidR="00B35A15" w:rsidRPr="007835F9">
              <w:rPr>
                <w:iCs/>
              </w:rPr>
              <w:t>/</w:t>
            </w:r>
            <w:r w:rsidR="00796699" w:rsidRPr="007835F9">
              <w:rPr>
                <w:iCs/>
              </w:rPr>
              <w:t>SNV-TCBC</w:t>
            </w:r>
            <w:r w:rsidR="00B35A15" w:rsidRPr="007835F9">
              <w:rPr>
                <w:iCs/>
              </w:rPr>
              <w:t xml:space="preserve"> ngày </w:t>
            </w:r>
            <w:r w:rsidR="008B6789" w:rsidRPr="007835F9">
              <w:rPr>
                <w:iCs/>
              </w:rPr>
              <w:t>1</w:t>
            </w:r>
            <w:r w:rsidR="00796699" w:rsidRPr="007835F9">
              <w:rPr>
                <w:iCs/>
              </w:rPr>
              <w:t>5</w:t>
            </w:r>
            <w:r w:rsidR="00BC5EE8" w:rsidRPr="007835F9">
              <w:rPr>
                <w:iCs/>
              </w:rPr>
              <w:t>/</w:t>
            </w:r>
            <w:r w:rsidR="00892B59" w:rsidRPr="007835F9">
              <w:rPr>
                <w:iCs/>
              </w:rPr>
              <w:t>1</w:t>
            </w:r>
            <w:r w:rsidR="007C2316" w:rsidRPr="007835F9">
              <w:rPr>
                <w:iCs/>
              </w:rPr>
              <w:t>1</w:t>
            </w:r>
            <w:r w:rsidR="00BC5EE8" w:rsidRPr="007835F9">
              <w:rPr>
                <w:iCs/>
              </w:rPr>
              <w:t>/</w:t>
            </w:r>
            <w:r w:rsidR="00B35A15" w:rsidRPr="007835F9">
              <w:rPr>
                <w:iCs/>
              </w:rPr>
              <w:t xml:space="preserve">2025 </w:t>
            </w:r>
            <w:r w:rsidR="00456913" w:rsidRPr="007835F9">
              <w:rPr>
                <w:iCs/>
              </w:rPr>
              <w:t xml:space="preserve">của </w:t>
            </w:r>
            <w:r w:rsidR="00BC7150" w:rsidRPr="007835F9">
              <w:rPr>
                <w:iCs/>
              </w:rPr>
              <w:t xml:space="preserve">Sở </w:t>
            </w:r>
            <w:r w:rsidR="00BC5EE8" w:rsidRPr="007835F9">
              <w:rPr>
                <w:iCs/>
              </w:rPr>
              <w:t>Nội vụ</w:t>
            </w:r>
            <w:r w:rsidR="000C71C2" w:rsidRPr="007835F9">
              <w:rPr>
                <w:bCs/>
                <w:iCs/>
              </w:rPr>
              <w:t>.</w:t>
            </w:r>
          </w:p>
          <w:p w14:paraId="6859708A" w14:textId="13D8C13F" w:rsidR="00C24E56" w:rsidRPr="007835F9" w:rsidRDefault="00C24E56" w:rsidP="005326E1">
            <w:pPr>
              <w:spacing w:before="120" w:after="120"/>
              <w:jc w:val="both"/>
              <w:rPr>
                <w:bCs/>
                <w:iCs/>
                <w:spacing w:val="-6"/>
              </w:rPr>
            </w:pPr>
            <w:r w:rsidRPr="007835F9">
              <w:rPr>
                <w:b/>
                <w:spacing w:val="-6"/>
              </w:rPr>
              <w:t xml:space="preserve">2. Trích yếu: </w:t>
            </w:r>
            <w:r w:rsidR="002C1728" w:rsidRPr="007835F9">
              <w:rPr>
                <w:bCs/>
                <w:spacing w:val="-6"/>
              </w:rPr>
              <w:t xml:space="preserve">V/v </w:t>
            </w:r>
            <w:r w:rsidR="00796699" w:rsidRPr="007835F9">
              <w:rPr>
                <w:bCs/>
              </w:rPr>
              <w:t>báo cáo, xin ý kiến cho phép sử dụng</w:t>
            </w:r>
            <w:r w:rsidR="004A486D" w:rsidRPr="007835F9">
              <w:rPr>
                <w:bCs/>
              </w:rPr>
              <w:t xml:space="preserve"> Điều lệ hội đã phê duyệt</w:t>
            </w:r>
            <w:r w:rsidR="00B84E4E" w:rsidRPr="007835F9">
              <w:rPr>
                <w:bCs/>
                <w:iCs/>
              </w:rPr>
              <w:t>.</w:t>
            </w:r>
          </w:p>
          <w:p w14:paraId="4A3F5F29" w14:textId="77777777" w:rsidR="00C24E56" w:rsidRPr="007835F9" w:rsidRDefault="00C24E56" w:rsidP="005326E1">
            <w:pPr>
              <w:spacing w:before="120" w:after="120"/>
              <w:rPr>
                <w:b/>
              </w:rPr>
            </w:pPr>
            <w:r w:rsidRPr="007835F9">
              <w:rPr>
                <w:b/>
              </w:rPr>
              <w:t>II. RÀ SOÁT, TỔNG HỢP CỦA PHÒNG CHUYÊN MÔN THUỘC VĂN PHÒNG</w:t>
            </w:r>
          </w:p>
          <w:p w14:paraId="7C32797D" w14:textId="77777777" w:rsidR="00C24E56" w:rsidRPr="007835F9" w:rsidRDefault="00C24E56" w:rsidP="005326E1">
            <w:pPr>
              <w:spacing w:before="120" w:after="120"/>
              <w:jc w:val="both"/>
              <w:rPr>
                <w:b/>
                <w:i/>
              </w:rPr>
            </w:pPr>
            <w:r w:rsidRPr="007835F9">
              <w:rPr>
                <w:b/>
                <w:i/>
              </w:rPr>
              <w:t>1. Lưu ý thêm (Rà soát cần phải xin ý kiến các cơ quan thì đánh dấu X vào ô tương ứng):</w:t>
            </w:r>
          </w:p>
          <w:p w14:paraId="376BA932" w14:textId="1C285890" w:rsidR="00C24E56" w:rsidRPr="007835F9" w:rsidRDefault="003F4AB4" w:rsidP="005326E1">
            <w:pPr>
              <w:spacing w:before="120" w:after="120"/>
              <w:jc w:val="both"/>
            </w:pPr>
            <w:r w:rsidRPr="007835F9">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7835F9">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7835F9">
              <w:rPr>
                <w:b/>
              </w:rPr>
              <w:t xml:space="preserve">  </w:t>
            </w:r>
            <w:r w:rsidR="00C24E56" w:rsidRPr="007835F9">
              <w:t xml:space="preserve">+ Văn bản của cơ quan trình                                       + Bộ, ngành Trung ương     </w:t>
            </w:r>
          </w:p>
          <w:p w14:paraId="3846B583" w14:textId="57034EA3" w:rsidR="00C24E56" w:rsidRPr="007835F9" w:rsidRDefault="003F4AB4" w:rsidP="005326E1">
            <w:pPr>
              <w:spacing w:before="120" w:after="120"/>
              <w:jc w:val="both"/>
            </w:pPr>
            <w:r w:rsidRPr="007835F9">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7835F9">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7835F9">
              <w:t xml:space="preserve">  + Quy chế làm việc của Tỉnh ủy                                 + HĐND tỉnh                  </w:t>
            </w:r>
          </w:p>
          <w:p w14:paraId="0BAE2DF9" w14:textId="243CE131" w:rsidR="00C24E56" w:rsidRPr="007835F9" w:rsidRDefault="003F4AB4" w:rsidP="005326E1">
            <w:pPr>
              <w:spacing w:before="120" w:after="120"/>
              <w:jc w:val="both"/>
            </w:pPr>
            <w:r w:rsidRPr="007835F9">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7835F9">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7835F9">
              <w:t xml:space="preserve">  + Quy chế làm việc của Đảng ủy UBND tỉnh            </w:t>
            </w:r>
            <w:r w:rsidR="00534A27" w:rsidRPr="007835F9">
              <w:t xml:space="preserve"> </w:t>
            </w:r>
            <w:r w:rsidR="00C24E56" w:rsidRPr="007835F9">
              <w:t>+ Cơ quan khác</w:t>
            </w:r>
            <w:r w:rsidR="00C24E56" w:rsidRPr="007835F9">
              <w:tab/>
            </w:r>
          </w:p>
          <w:p w14:paraId="34265298" w14:textId="03DC18B6" w:rsidR="00C24E56" w:rsidRPr="007835F9" w:rsidRDefault="003F4AB4" w:rsidP="005326E1">
            <w:pPr>
              <w:spacing w:before="120" w:after="120"/>
              <w:jc w:val="both"/>
            </w:pPr>
            <w:r w:rsidRPr="007835F9">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7835F9">
              <w:t xml:space="preserve">  + Quy chế làm việc của UBND tỉnh</w:t>
            </w:r>
          </w:p>
          <w:p w14:paraId="3D3B6058" w14:textId="3659AF8C" w:rsidR="00C24E56" w:rsidRPr="007835F9" w:rsidRDefault="00C24E56" w:rsidP="005326E1">
            <w:pPr>
              <w:spacing w:before="120" w:after="120"/>
              <w:jc w:val="both"/>
              <w:rPr>
                <w:iCs/>
                <w:spacing w:val="-10"/>
              </w:rPr>
            </w:pPr>
            <w:r w:rsidRPr="007835F9">
              <w:rPr>
                <w:b/>
                <w:i/>
              </w:rPr>
              <w:t xml:space="preserve">2. </w:t>
            </w:r>
            <w:r w:rsidR="00810F56" w:rsidRPr="007835F9">
              <w:rPr>
                <w:b/>
                <w:i/>
                <w:spacing w:val="-2"/>
              </w:rPr>
              <w:t>Các sở, ban, ngành, đơn vị, địa phương trình (kết quả đề nghị):</w:t>
            </w:r>
            <w:r w:rsidRPr="007835F9">
              <w:rPr>
                <w:b/>
                <w:i/>
              </w:rPr>
              <w:t xml:space="preserve"> </w:t>
            </w:r>
            <w:r w:rsidR="001E4836" w:rsidRPr="007835F9">
              <w:rPr>
                <w:bCs/>
                <w:iCs/>
              </w:rPr>
              <w:t xml:space="preserve">Sở </w:t>
            </w:r>
            <w:r w:rsidR="0045100A" w:rsidRPr="007835F9">
              <w:rPr>
                <w:bCs/>
                <w:iCs/>
              </w:rPr>
              <w:t>Nội vụ</w:t>
            </w:r>
            <w:r w:rsidR="00456913" w:rsidRPr="007835F9">
              <w:rPr>
                <w:bCs/>
                <w:iCs/>
              </w:rPr>
              <w:t>.</w:t>
            </w:r>
          </w:p>
          <w:p w14:paraId="29EBE29E" w14:textId="77777777" w:rsidR="00C24E56" w:rsidRPr="007835F9" w:rsidRDefault="00C24E56" w:rsidP="005326E1">
            <w:pPr>
              <w:spacing w:before="120" w:after="120"/>
              <w:jc w:val="both"/>
              <w:rPr>
                <w:b/>
              </w:rPr>
            </w:pPr>
            <w:r w:rsidRPr="007835F9">
              <w:rPr>
                <w:b/>
                <w:i/>
              </w:rPr>
              <w:t>3. Thẩm quyền (Chọn ghi thẩm quyền tương ứng):</w:t>
            </w:r>
            <w:r w:rsidRPr="007835F9">
              <w:rPr>
                <w:b/>
              </w:rPr>
              <w:t xml:space="preserve"> </w:t>
            </w:r>
            <w:r w:rsidR="001820F7" w:rsidRPr="007835F9">
              <w:rPr>
                <w:bCs/>
              </w:rPr>
              <w:t xml:space="preserve">Chủ tịch </w:t>
            </w:r>
            <w:r w:rsidRPr="007835F9">
              <w:rPr>
                <w:bCs/>
              </w:rPr>
              <w:t xml:space="preserve">UBND </w:t>
            </w:r>
            <w:r w:rsidRPr="007835F9">
              <w:t>tỉnh.</w:t>
            </w:r>
            <w:r w:rsidRPr="007835F9">
              <w:rPr>
                <w:b/>
              </w:rPr>
              <w:tab/>
            </w:r>
          </w:p>
          <w:p w14:paraId="59618849" w14:textId="77777777" w:rsidR="00B1018A" w:rsidRPr="007835F9" w:rsidRDefault="00C24E56" w:rsidP="005326E1">
            <w:pPr>
              <w:spacing w:before="120" w:after="120"/>
              <w:jc w:val="both"/>
            </w:pPr>
            <w:r w:rsidRPr="007835F9">
              <w:rPr>
                <w:b/>
                <w:i/>
              </w:rPr>
              <w:t xml:space="preserve">4. </w:t>
            </w:r>
            <w:r w:rsidR="0095257F" w:rsidRPr="007835F9">
              <w:rPr>
                <w:b/>
                <w:i/>
              </w:rPr>
              <w:t>Phòng chuyên môn của Văn phòng UBND tỉnh đề xuất phương án</w:t>
            </w:r>
            <w:r w:rsidR="00810F56" w:rsidRPr="007835F9">
              <w:rPr>
                <w:b/>
                <w:i/>
                <w:spacing w:val="-2"/>
              </w:rPr>
              <w:t>:</w:t>
            </w:r>
            <w:r w:rsidRPr="007835F9">
              <w:t xml:space="preserve"> </w:t>
            </w:r>
          </w:p>
          <w:p w14:paraId="0ABC07F0" w14:textId="05F37ECF" w:rsidR="009F43FC" w:rsidRPr="007835F9" w:rsidRDefault="00BB0147" w:rsidP="009F43FC">
            <w:pPr>
              <w:spacing w:before="120" w:after="120"/>
              <w:jc w:val="both"/>
            </w:pPr>
            <w:r w:rsidRPr="007835F9">
              <w:t xml:space="preserve">* </w:t>
            </w:r>
            <w:r w:rsidR="00B1018A" w:rsidRPr="007835F9">
              <w:t>Căn cứ</w:t>
            </w:r>
            <w:r w:rsidR="00D47F31" w:rsidRPr="007835F9">
              <w:t xml:space="preserve"> trình</w:t>
            </w:r>
            <w:r w:rsidR="00B1018A" w:rsidRPr="007835F9">
              <w:t>:</w:t>
            </w:r>
            <w:r w:rsidR="00826BAF" w:rsidRPr="007835F9">
              <w:t xml:space="preserve"> </w:t>
            </w:r>
            <w:r w:rsidR="00A66489" w:rsidRPr="007835F9">
              <w:rPr>
                <w:shd w:val="clear" w:color="auto" w:fill="FFFFFF"/>
              </w:rPr>
              <w:t>Các hội Đảng, Nhà nước giao nhiệm vụ tại tỉnh Lâm Đồng (mới) được Chủ tịch UBND tỉnh Lâm Đồng mới cho phép hợp nhất, đổi tên theo Quyết định số 706/QĐ-UBND ngày 11/8/2025. Tuy nhiên, đến nay do quá trình sắp xếp về trực thuộc Ủy ban Mặt trận Tổ quốc Việt Nam tỉnh có những khó khăn, vướng mắc dẫn đến các Hội do Đảng, Nhà nước giao nhiệm vụ cấp tỉnh chưa thực hiện khắc dấu để hoạt động (do chưa phê duyệt Điều lệ hội)</w:t>
            </w:r>
            <w:r w:rsidR="00555E17" w:rsidRPr="007835F9">
              <w:rPr>
                <w:shd w:val="clear" w:color="auto" w:fill="FFFFFF"/>
              </w:rPr>
              <w:t xml:space="preserve">. </w:t>
            </w:r>
            <w:r w:rsidR="009F43FC" w:rsidRPr="007835F9">
              <w:rPr>
                <w:iCs/>
              </w:rPr>
              <w:t>Theo đó, sau khi hợp nhất, các hội phải tiến hành tổ chức Đại hội để thông qua các nội dung Đại hội và thông qua dự thảo Điều lệ hội để trình cấp có thẩm quyền phê duyệt.</w:t>
            </w:r>
          </w:p>
          <w:p w14:paraId="6A89270D" w14:textId="14C359DD" w:rsidR="009F43FC" w:rsidRPr="007835F9" w:rsidRDefault="001159A6" w:rsidP="009F43FC">
            <w:pPr>
              <w:spacing w:before="120" w:after="120"/>
              <w:jc w:val="both"/>
              <w:rPr>
                <w:i/>
                <w:iCs/>
                <w:spacing w:val="-4"/>
                <w:lang w:val="vi-VN"/>
              </w:rPr>
            </w:pPr>
            <w:r w:rsidRPr="007835F9">
              <w:t xml:space="preserve">- </w:t>
            </w:r>
            <w:r w:rsidR="009F43FC" w:rsidRPr="007835F9">
              <w:t>Tuy nhiên, t</w:t>
            </w:r>
            <w:r w:rsidR="009F43FC" w:rsidRPr="007835F9">
              <w:rPr>
                <w:lang w:val="da-DK"/>
              </w:rPr>
              <w:t xml:space="preserve">ại mục 5.1 của Hướng dẫn số 05/HD-MTTW-BTT ngày 30/7/2025 của Ban Thường trực Ủy ban Trung ương Mặt trận Tổ quốc Việt Nam về việc tiếp tục thực hiện sắp xếp, tinh gọn, hợp nhất các Hội quần chúng do Đảng, Nhà nước giao nhiệm vụ ở cấp tỉnh, cấp xã hướng dẫn về đại hội: </w:t>
            </w:r>
            <w:r w:rsidR="009F43FC" w:rsidRPr="007835F9">
              <w:rPr>
                <w:i/>
                <w:iCs/>
                <w:spacing w:val="-4"/>
                <w:lang w:val="vi-VN"/>
              </w:rPr>
              <w:t>“Nếu năm 2025 là năm đến kỳ Đại hội thì lùi thời gian Đại hội sang năm 2026</w:t>
            </w:r>
            <w:r w:rsidR="009F43FC" w:rsidRPr="007835F9">
              <w:rPr>
                <w:i/>
                <w:iCs/>
                <w:spacing w:val="-4"/>
              </w:rPr>
              <w:t xml:space="preserve">. </w:t>
            </w:r>
            <w:r w:rsidR="009F43FC" w:rsidRPr="007835F9">
              <w:rPr>
                <w:i/>
                <w:iCs/>
                <w:spacing w:val="-4"/>
                <w:lang w:val="vi-VN"/>
              </w:rPr>
              <w:t>Nếu còn trên 30 tháng mới đến kỳ Đại hội thì tổ chức Đại hội theo đúng nhiệm kỳ; nếu còn dưới 30 tháng đến kỳ đại hội thì tổ chức Đại hội sau Đại hội Mặt trận Tổ quốc Việt Nam cùng cấp. Thời điểm Đại hội cụ thể của mỗi tổ chức Hội do Ban Thường trực Ủy ban MTTQ Việt Nam cấp tỉnh xem xét, quyết định. Trường hợp đặc biệt trình xin ý kiến Ban Thường vụ tỉnh, thành ủy quyết định</w:t>
            </w:r>
            <w:r w:rsidR="009F43FC" w:rsidRPr="007835F9">
              <w:rPr>
                <w:spacing w:val="-4"/>
                <w:lang w:val="da-DK"/>
              </w:rPr>
              <w:t xml:space="preserve">”. </w:t>
            </w:r>
          </w:p>
          <w:p w14:paraId="040C0506" w14:textId="37D07725" w:rsidR="006F5508" w:rsidRPr="007835F9" w:rsidRDefault="001159A6" w:rsidP="009F43FC">
            <w:pPr>
              <w:shd w:val="clear" w:color="auto" w:fill="FFFFFF"/>
              <w:spacing w:before="120" w:after="120"/>
              <w:jc w:val="both"/>
              <w:rPr>
                <w:b/>
                <w:i/>
                <w:lang w:val="vi-VN"/>
              </w:rPr>
            </w:pPr>
            <w:r w:rsidRPr="007835F9">
              <w:rPr>
                <w:shd w:val="clear" w:color="auto" w:fill="FFFFFF"/>
                <w:lang w:val="da-DK"/>
              </w:rPr>
              <w:t xml:space="preserve">- </w:t>
            </w:r>
            <w:r w:rsidR="009F43FC" w:rsidRPr="007835F9">
              <w:rPr>
                <w:shd w:val="clear" w:color="auto" w:fill="FFFFFF"/>
                <w:lang w:val="da-DK"/>
              </w:rPr>
              <w:t xml:space="preserve">Do đó, đến nay có 08 Hội do Đảng, Nhà nước giao nhiệm vụ thực hiện theo hướng dẫn của Trung ương Mặt trận Tổ quốc Việt Nam chưa thể tổ chức đại hội để trình cấp có thẩm quyền phê duyệt Điều lệ hội </w:t>
            </w:r>
            <w:r w:rsidR="009F43FC" w:rsidRPr="007835F9">
              <w:rPr>
                <w:i/>
                <w:shd w:val="clear" w:color="auto" w:fill="FFFFFF"/>
                <w:lang w:val="da-DK"/>
              </w:rPr>
              <w:t>(là một trong những cơ sở để Công an tỉnh tiến hành khắc dấu cho các hội)</w:t>
            </w:r>
            <w:r w:rsidR="009F43FC" w:rsidRPr="007835F9">
              <w:rPr>
                <w:shd w:val="clear" w:color="auto" w:fill="FFFFFF"/>
                <w:lang w:val="da-DK"/>
              </w:rPr>
              <w:t>, gồm: Hội Văn học nghệ thuật tỉnh; Liên minh Hợp tác xã tỉnh; Hội Kiến trúc sư tỉnh; Hội Bảo trợ Bệnh nhân nghèo, người khuyết tật và bảo vệ quyền trẻ em tỉnh; Hội Cựu thanh niên xung phong tỉnh; Hội Hữu nghị Việt Nam - Campuchia tỉnh; Hội Người mù tỉnh; Câu lạc bộ Hưu trí tỉnh</w:t>
            </w:r>
            <w:r w:rsidR="009F43FC" w:rsidRPr="007835F9">
              <w:rPr>
                <w:shd w:val="clear" w:color="auto" w:fill="FFFFFF"/>
                <w:lang w:val="da-DK"/>
              </w:rPr>
              <w:t>.</w:t>
            </w:r>
          </w:p>
          <w:p w14:paraId="3FD056A0" w14:textId="3C3B8F78" w:rsidR="00965EC3" w:rsidRPr="007835F9" w:rsidRDefault="00073329" w:rsidP="007835F9">
            <w:pPr>
              <w:spacing w:before="40" w:after="40"/>
              <w:jc w:val="both"/>
              <w:rPr>
                <w:shd w:val="clear" w:color="auto" w:fill="FFFFFF"/>
                <w:lang w:val="da-DK"/>
              </w:rPr>
            </w:pPr>
            <w:r w:rsidRPr="007835F9">
              <w:rPr>
                <w:iCs/>
                <w:lang w:val="vi-VN"/>
              </w:rPr>
              <w:t xml:space="preserve">- </w:t>
            </w:r>
            <w:r w:rsidR="008365DB" w:rsidRPr="007835F9">
              <w:rPr>
                <w:spacing w:val="-2"/>
                <w:shd w:val="clear" w:color="auto" w:fill="FFFFFF"/>
                <w:lang w:val="da-DK"/>
              </w:rPr>
              <w:t>T</w:t>
            </w:r>
            <w:r w:rsidR="00C870A9">
              <w:rPr>
                <w:spacing w:val="-2"/>
                <w:shd w:val="clear" w:color="auto" w:fill="FFFFFF"/>
                <w:lang w:val="da-DK"/>
              </w:rPr>
              <w:t xml:space="preserve">ừ </w:t>
            </w:r>
            <w:r w:rsidR="008365DB" w:rsidRPr="007835F9">
              <w:rPr>
                <w:spacing w:val="-2"/>
                <w:shd w:val="clear" w:color="auto" w:fill="FFFFFF"/>
                <w:lang w:val="da-DK"/>
              </w:rPr>
              <w:t>những vấn đề nêu trên, để tháo gỡ khó khăn, vướng mắc cho các hội,</w:t>
            </w:r>
            <w:r w:rsidR="00407D4D">
              <w:rPr>
                <w:spacing w:val="-2"/>
                <w:shd w:val="clear" w:color="auto" w:fill="FFFFFF"/>
                <w:lang w:val="da-DK"/>
              </w:rPr>
              <w:t xml:space="preserve"> Chuyên viên</w:t>
            </w:r>
            <w:r w:rsidR="008365DB" w:rsidRPr="007835F9">
              <w:rPr>
                <w:spacing w:val="-2"/>
                <w:shd w:val="clear" w:color="auto" w:fill="FFFFFF"/>
                <w:lang w:val="da-DK"/>
              </w:rPr>
              <w:t xml:space="preserve"> </w:t>
            </w:r>
            <w:r w:rsidR="00407D4D">
              <w:rPr>
                <w:spacing w:val="-2"/>
                <w:shd w:val="clear" w:color="auto" w:fill="FFFFFF"/>
                <w:lang w:val="da-DK"/>
              </w:rPr>
              <w:t>đề xuất</w:t>
            </w:r>
            <w:r w:rsidR="008365DB" w:rsidRPr="007835F9">
              <w:rPr>
                <w:spacing w:val="-2"/>
                <w:shd w:val="clear" w:color="auto" w:fill="FFFFFF"/>
                <w:lang w:val="da-DK"/>
              </w:rPr>
              <w:t xml:space="preserve"> Chủ tịch UBND tỉnh xem xét, cho phép các Hội</w:t>
            </w:r>
            <w:r w:rsidR="007835F9" w:rsidRPr="007835F9">
              <w:rPr>
                <w:spacing w:val="-2"/>
                <w:shd w:val="clear" w:color="auto" w:fill="FFFFFF"/>
                <w:lang w:val="da-DK"/>
              </w:rPr>
              <w:t xml:space="preserve">: </w:t>
            </w:r>
            <w:r w:rsidR="007835F9" w:rsidRPr="007835F9">
              <w:rPr>
                <w:shd w:val="clear" w:color="auto" w:fill="FFFFFF"/>
                <w:lang w:val="da-DK"/>
              </w:rPr>
              <w:t>Hội Văn học nghệ thuật tỉnh, Liên minh Hợp tác xã tỉnh, Hội Kiến trúc sư tỉnh, Hội Bảo trợ Bệnh nhân nghèo, người khuyết tật và bảo vệ quyền trẻ em tỉnh, Hội Cựu thanh niên xung phong tỉnh, Hội Hữu nghị Việt Nam - Campuchia tỉnh, Hội Người mù tỉnh được sử dụng Điều lệ do Chủ tịch UBND tỉnh Lâm Đồng (trước sắp xếp) phê duyệt để hoạt động cho đến khi tổ chức Đại hội</w:t>
            </w:r>
            <w:r w:rsidR="007835F9" w:rsidRPr="007835F9">
              <w:rPr>
                <w:shd w:val="clear" w:color="auto" w:fill="FFFFFF"/>
                <w:lang w:val="da-DK"/>
              </w:rPr>
              <w:t xml:space="preserve"> và </w:t>
            </w:r>
            <w:r w:rsidR="007835F9" w:rsidRPr="007835F9">
              <w:rPr>
                <w:shd w:val="clear" w:color="auto" w:fill="FFFFFF"/>
                <w:lang w:val="da-DK"/>
              </w:rPr>
              <w:t xml:space="preserve">cho phép Câu lạc bộ Hưu </w:t>
            </w:r>
            <w:r w:rsidR="007835F9" w:rsidRPr="007835F9">
              <w:rPr>
                <w:shd w:val="clear" w:color="auto" w:fill="FFFFFF"/>
                <w:lang w:val="da-DK"/>
              </w:rPr>
              <w:lastRenderedPageBreak/>
              <w:t>trí tỉnh Lâm Đồng sử dụng Điều lệ được Chủ tịch UBND tỉnh Bình Thuận (trước sắp xếp) phê duyệt để hoạt động cho đến khi tổ chức Đại hội.</w:t>
            </w:r>
          </w:p>
          <w:p w14:paraId="3697FEA2" w14:textId="3CF2B8A6" w:rsidR="00C24E56" w:rsidRPr="007835F9" w:rsidRDefault="003F4AB4" w:rsidP="005326E1">
            <w:pPr>
              <w:spacing w:before="120" w:after="120"/>
              <w:jc w:val="both"/>
            </w:pPr>
            <w:r w:rsidRPr="007835F9">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7835F9">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7835F9">
              <w:t xml:space="preserve">4.1. Thống nhất hoàn toàn    </w:t>
            </w:r>
          </w:p>
          <w:p w14:paraId="001063C6" w14:textId="0F987631" w:rsidR="00C24E56" w:rsidRPr="007835F9" w:rsidRDefault="003F4AB4" w:rsidP="005326E1">
            <w:pPr>
              <w:spacing w:before="120" w:after="120"/>
            </w:pPr>
            <w:r w:rsidRPr="007835F9">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7835F9">
              <w:t xml:space="preserve">4.2. Thống nhất                         </w:t>
            </w:r>
            <w:r w:rsidR="00DF714A" w:rsidRPr="007835F9">
              <w:t xml:space="preserve"> S</w:t>
            </w:r>
            <w:r w:rsidR="00C24E56" w:rsidRPr="007835F9">
              <w:t>ửa:………………………………………………………</w:t>
            </w:r>
          </w:p>
          <w:p w14:paraId="0FD04B05" w14:textId="76DF7FF9" w:rsidR="00C24E56" w:rsidRPr="007835F9" w:rsidRDefault="003F4AB4" w:rsidP="005326E1">
            <w:pPr>
              <w:spacing w:before="120" w:after="120"/>
              <w:jc w:val="both"/>
            </w:pPr>
            <w:r w:rsidRPr="007835F9">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7835F9">
              <w:t xml:space="preserve">4.3. Không thống nhất              </w:t>
            </w:r>
            <w:r w:rsidR="00DF714A" w:rsidRPr="007835F9">
              <w:t xml:space="preserve"> </w:t>
            </w:r>
            <w:r w:rsidR="00C24E56" w:rsidRPr="007835F9">
              <w:t>Lý do:……………………………………………………</w:t>
            </w:r>
          </w:p>
          <w:p w14:paraId="44DAB91D" w14:textId="77777777" w:rsidR="008C468B" w:rsidRPr="0045006F" w:rsidRDefault="00C24E56" w:rsidP="005326E1">
            <w:pPr>
              <w:spacing w:before="120" w:after="120"/>
            </w:pPr>
            <w:r w:rsidRPr="007835F9">
              <w:rPr>
                <w:b/>
                <w:i/>
              </w:rPr>
              <w:t>5. Độ mật:</w:t>
            </w:r>
            <w:r w:rsidR="00BB0147" w:rsidRPr="007835F9">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655986C2" w:rsidR="00C24E56" w:rsidRPr="0045006F" w:rsidRDefault="00C24E56">
            <w:pPr>
              <w:jc w:val="center"/>
              <w:rPr>
                <w:i/>
              </w:rPr>
            </w:pPr>
            <w:r w:rsidRPr="0045006F">
              <w:rPr>
                <w:i/>
              </w:rPr>
              <w:t xml:space="preserve">Ngày     tháng </w:t>
            </w:r>
            <w:r w:rsidR="00802D3E">
              <w:rPr>
                <w:i/>
              </w:rPr>
              <w:t>1</w:t>
            </w:r>
            <w:r w:rsidR="00487BB0">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436CACB5" w:rsidR="00C24E56" w:rsidRPr="0045006F" w:rsidRDefault="008A6FA0"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BC596BF" w:rsidR="00C24E56" w:rsidRPr="0045006F" w:rsidRDefault="00C24E56">
            <w:pPr>
              <w:jc w:val="center"/>
              <w:rPr>
                <w:i/>
                <w:spacing w:val="-12"/>
              </w:rPr>
            </w:pPr>
            <w:r w:rsidRPr="0045006F">
              <w:rPr>
                <w:i/>
                <w:spacing w:val="-12"/>
              </w:rPr>
              <w:t xml:space="preserve">Ngày </w:t>
            </w:r>
            <w:r w:rsidR="00F92F30">
              <w:rPr>
                <w:i/>
                <w:spacing w:val="-12"/>
              </w:rPr>
              <w:t>18</w:t>
            </w:r>
            <w:r w:rsidR="008A6FA0">
              <w:rPr>
                <w:i/>
                <w:spacing w:val="-12"/>
              </w:rPr>
              <w:t xml:space="preserve"> </w:t>
            </w:r>
            <w:r w:rsidRPr="0045006F">
              <w:rPr>
                <w:i/>
                <w:spacing w:val="-12"/>
              </w:rPr>
              <w:t xml:space="preserve">tháng </w:t>
            </w:r>
            <w:r w:rsidR="00802D3E">
              <w:rPr>
                <w:i/>
                <w:spacing w:val="-12"/>
              </w:rPr>
              <w:t>1</w:t>
            </w:r>
            <w:r w:rsidR="00EA3ACA">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0DD42628" w:rsidR="00C24E56" w:rsidRPr="0045006F" w:rsidRDefault="00C24E56">
            <w:pPr>
              <w:jc w:val="center"/>
              <w:rPr>
                <w:i/>
                <w:spacing w:val="-12"/>
              </w:rPr>
            </w:pPr>
            <w:r w:rsidRPr="0045006F">
              <w:rPr>
                <w:i/>
                <w:spacing w:val="-12"/>
              </w:rPr>
              <w:t xml:space="preserve">Ngày </w:t>
            </w:r>
            <w:r w:rsidR="002E5DF9">
              <w:rPr>
                <w:i/>
                <w:spacing w:val="-12"/>
              </w:rPr>
              <w:t xml:space="preserve"> </w:t>
            </w:r>
            <w:r w:rsidR="00EA3ACA">
              <w:rPr>
                <w:i/>
                <w:spacing w:val="-12"/>
              </w:rPr>
              <w:t>1</w:t>
            </w:r>
            <w:r w:rsidR="00F92F30">
              <w:rPr>
                <w:i/>
                <w:spacing w:val="-12"/>
              </w:rPr>
              <w:t>8</w:t>
            </w:r>
            <w:r w:rsidR="00757906">
              <w:rPr>
                <w:i/>
                <w:spacing w:val="-12"/>
              </w:rPr>
              <w:t xml:space="preserve"> </w:t>
            </w:r>
            <w:r w:rsidRPr="0045006F">
              <w:rPr>
                <w:i/>
                <w:spacing w:val="-12"/>
              </w:rPr>
              <w:t xml:space="preserve"> tháng </w:t>
            </w:r>
            <w:r w:rsidR="00802D3E">
              <w:rPr>
                <w:i/>
                <w:spacing w:val="-12"/>
              </w:rPr>
              <w:t>1</w:t>
            </w:r>
            <w:r w:rsidR="00EA3ACA">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ED5E21">
      <w:footerReference w:type="even" r:id="rId6"/>
      <w:footerReference w:type="default" r:id="rId7"/>
      <w:pgSz w:w="11907" w:h="16840"/>
      <w:pgMar w:top="709"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AF9F9" w14:textId="77777777" w:rsidR="00A37D89" w:rsidRDefault="00A37D89">
      <w:r>
        <w:separator/>
      </w:r>
    </w:p>
  </w:endnote>
  <w:endnote w:type="continuationSeparator" w:id="0">
    <w:p w14:paraId="137596FE" w14:textId="77777777" w:rsidR="00A37D89" w:rsidRDefault="00A37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33239" w14:textId="77777777" w:rsidR="00A37D89" w:rsidRDefault="00A37D89">
      <w:r>
        <w:separator/>
      </w:r>
    </w:p>
  </w:footnote>
  <w:footnote w:type="continuationSeparator" w:id="0">
    <w:p w14:paraId="6001D490" w14:textId="77777777" w:rsidR="00A37D89" w:rsidRDefault="00A37D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159A6"/>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07D4D"/>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86D"/>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6E1"/>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55E17"/>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20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508"/>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35F9"/>
    <w:rsid w:val="0078571B"/>
    <w:rsid w:val="00787758"/>
    <w:rsid w:val="00790367"/>
    <w:rsid w:val="00791AED"/>
    <w:rsid w:val="00792BB7"/>
    <w:rsid w:val="00794E89"/>
    <w:rsid w:val="00795584"/>
    <w:rsid w:val="00796699"/>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65DB"/>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25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678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17C"/>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43FC"/>
    <w:rsid w:val="009F5380"/>
    <w:rsid w:val="009F55D2"/>
    <w:rsid w:val="009F6C57"/>
    <w:rsid w:val="009F7231"/>
    <w:rsid w:val="00A00656"/>
    <w:rsid w:val="00A0082B"/>
    <w:rsid w:val="00A0618B"/>
    <w:rsid w:val="00A07A57"/>
    <w:rsid w:val="00A100A3"/>
    <w:rsid w:val="00A121F7"/>
    <w:rsid w:val="00A1400E"/>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37D89"/>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6489"/>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176"/>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0A9"/>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268"/>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47F31"/>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2F30"/>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653</Words>
  <Characters>3728</Characters>
  <Application>Microsoft Office Word</Application>
  <DocSecurity>0</DocSecurity>
  <Lines>31</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88</cp:revision>
  <cp:lastPrinted>2025-11-11T10:16:00Z</cp:lastPrinted>
  <dcterms:created xsi:type="dcterms:W3CDTF">2025-09-03T03:57:00Z</dcterms:created>
  <dcterms:modified xsi:type="dcterms:W3CDTF">2025-11-18T03:14:00Z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