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D5B8A" w14:textId="77777777" w:rsidR="004C638A" w:rsidRPr="009D02D0" w:rsidRDefault="004C638A" w:rsidP="004C638A">
      <w:pPr>
        <w:spacing w:after="0" w:line="240" w:lineRule="auto"/>
        <w:rPr>
          <w:rFonts w:eastAsia="Arial" w:cs="Times New Roman"/>
          <w:b/>
          <w:kern w:val="0"/>
          <w:sz w:val="30"/>
          <w:szCs w:val="28"/>
          <w:lang w:val="en-US"/>
          <w14:ligatures w14:val="none"/>
        </w:rPr>
      </w:pPr>
      <w:bookmarkStart w:id="0" w:name="_Hlk209510770"/>
      <w:r w:rsidRPr="009D02D0">
        <w:rPr>
          <w:rFonts w:eastAsia="Arial" w:cs="Times New Roman"/>
          <w:lang w:val="en-US"/>
        </w:rPr>
        <w:t xml:space="preserve">                                                </w:t>
      </w:r>
      <w:r w:rsidRPr="009D02D0">
        <w:rPr>
          <w:rFonts w:eastAsia="Arial" w:cs="Times New Roman"/>
          <w:b/>
          <w:kern w:val="0"/>
          <w:sz w:val="30"/>
          <w:szCs w:val="28"/>
          <w:lang w:val="en-US"/>
          <w14:ligatures w14:val="none"/>
        </w:rPr>
        <w:t xml:space="preserve">CHƯƠNG TRÌNH </w:t>
      </w:r>
    </w:p>
    <w:p w14:paraId="153D8418" w14:textId="77777777" w:rsidR="004C638A" w:rsidRPr="009D02D0" w:rsidRDefault="004C638A" w:rsidP="004C638A">
      <w:pPr>
        <w:spacing w:after="0" w:line="240" w:lineRule="auto"/>
        <w:jc w:val="center"/>
        <w:rPr>
          <w:rFonts w:eastAsia="Arial" w:cs="Times New Roman"/>
          <w:b/>
          <w:kern w:val="0"/>
          <w:szCs w:val="28"/>
          <w:lang w:val="en-US"/>
          <w14:ligatures w14:val="none"/>
        </w:rPr>
      </w:pPr>
      <w:r w:rsidRPr="009D02D0">
        <w:rPr>
          <w:rFonts w:eastAsia="Arial" w:cs="Times New Roman"/>
          <w:b/>
          <w:kern w:val="0"/>
          <w:sz w:val="30"/>
          <w:szCs w:val="28"/>
          <w:lang w:val="en-US"/>
          <w14:ligatures w14:val="none"/>
        </w:rPr>
        <w:t>Hội nghị</w:t>
      </w:r>
      <w:r w:rsidRPr="009D02D0">
        <w:rPr>
          <w:rFonts w:eastAsia="Arial" w:cs="Times New Roman"/>
          <w:b/>
          <w:kern w:val="0"/>
          <w:szCs w:val="28"/>
          <w:lang w:val="en-US"/>
          <w14:ligatures w14:val="none"/>
        </w:rPr>
        <w:t xml:space="preserve"> triển khai Chương trình mục tiêu quốc gia </w:t>
      </w:r>
    </w:p>
    <w:p w14:paraId="740140B7" w14:textId="77777777" w:rsidR="004C638A" w:rsidRPr="009D02D0" w:rsidRDefault="004C638A" w:rsidP="004C638A">
      <w:pPr>
        <w:spacing w:after="0" w:line="240" w:lineRule="auto"/>
        <w:jc w:val="center"/>
        <w:rPr>
          <w:rFonts w:eastAsia="Arial" w:cs="Times New Roman"/>
          <w:b/>
          <w:kern w:val="0"/>
          <w:szCs w:val="28"/>
          <w:lang w:val="en-US"/>
          <w14:ligatures w14:val="none"/>
        </w:rPr>
      </w:pPr>
      <w:r w:rsidRPr="009D02D0">
        <w:rPr>
          <w:rFonts w:eastAsia="Arial" w:cs="Times New Roman"/>
          <w:b/>
          <w:kern w:val="0"/>
          <w:szCs w:val="28"/>
          <w:lang w:val="en-US"/>
          <w14:ligatures w14:val="none"/>
        </w:rPr>
        <w:t>phòng, chống ma tuý đến năm 2030</w:t>
      </w:r>
    </w:p>
    <w:p w14:paraId="6F1CAEEE" w14:textId="77777777" w:rsidR="004C638A" w:rsidRPr="009D02D0" w:rsidRDefault="004C638A" w:rsidP="004C638A">
      <w:pPr>
        <w:spacing w:before="140" w:after="140" w:line="256" w:lineRule="auto"/>
        <w:ind w:right="-18"/>
        <w:jc w:val="left"/>
        <w:rPr>
          <w:rFonts w:eastAsia="Arial" w:cs="Times New Roman"/>
          <w:lang w:val="en-US"/>
        </w:rPr>
      </w:pPr>
      <w:r w:rsidRPr="009D02D0">
        <w:rPr>
          <w:rFonts w:eastAsia="Arial" w:cs="Times New Roman"/>
          <w:noProof/>
        </w:rPr>
        <mc:AlternateContent>
          <mc:Choice Requires="wps">
            <w:drawing>
              <wp:anchor distT="0" distB="0" distL="114300" distR="114300" simplePos="0" relativeHeight="251663360" behindDoc="0" locked="0" layoutInCell="1" allowOverlap="1" wp14:anchorId="40B54349" wp14:editId="04E326E8">
                <wp:simplePos x="0" y="0"/>
                <wp:positionH relativeFrom="column">
                  <wp:posOffset>2173605</wp:posOffset>
                </wp:positionH>
                <wp:positionV relativeFrom="paragraph">
                  <wp:posOffset>99695</wp:posOffset>
                </wp:positionV>
                <wp:extent cx="1431290" cy="0"/>
                <wp:effectExtent l="0" t="0" r="0" b="0"/>
                <wp:wrapNone/>
                <wp:docPr id="103872086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12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7E50302" id="_x0000_t32" coordsize="21600,21600" o:spt="32" o:oned="t" path="m,l21600,21600e" filled="f">
                <v:path arrowok="t" fillok="f" o:connecttype="none"/>
                <o:lock v:ext="edit" shapetype="t"/>
              </v:shapetype>
              <v:shape id="Straight Arrow Connector 1" o:spid="_x0000_s1026" type="#_x0000_t32" style="position:absolute;margin-left:171.15pt;margin-top:7.85pt;width:112.7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"/>
            </w:pict>
          </mc:Fallback>
        </mc:AlternateContent>
      </w:r>
    </w:p>
    <w:p w14:paraId="3A6FC371" w14:textId="77777777" w:rsidR="004C638A" w:rsidRPr="009D02D0" w:rsidRDefault="004C638A" w:rsidP="004C638A">
      <w:pPr>
        <w:spacing w:after="120" w:line="240" w:lineRule="auto"/>
        <w:rPr>
          <w:rFonts w:eastAsia="Arial" w:cs="Times New Roman"/>
          <w:bCs/>
          <w:kern w:val="0"/>
          <w:szCs w:val="28"/>
          <w:lang w:val="en-US"/>
          <w14:ligatures w14:val="none"/>
        </w:rPr>
      </w:pPr>
      <w:r w:rsidRPr="009D02D0">
        <w:rPr>
          <w:rFonts w:eastAsia="Arial" w:cs="Times New Roman"/>
          <w:lang w:val="en-US"/>
        </w:rPr>
        <w:t xml:space="preserve">           </w:t>
      </w:r>
      <w:r w:rsidRPr="009D02D0">
        <w:rPr>
          <w:rFonts w:eastAsia="Arial" w:cs="Times New Roman"/>
          <w:b/>
          <w:i/>
          <w:kern w:val="0"/>
          <w:szCs w:val="28"/>
          <w:lang w:val="en-US"/>
          <w14:ligatures w14:val="none"/>
        </w:rPr>
        <w:t>Thời gian</w:t>
      </w:r>
      <w:r w:rsidRPr="009D02D0">
        <w:rPr>
          <w:rFonts w:eastAsia="Arial" w:cs="Times New Roman"/>
          <w:b/>
          <w:kern w:val="0"/>
          <w:szCs w:val="28"/>
          <w:lang w:val="en-US"/>
          <w14:ligatures w14:val="none"/>
        </w:rPr>
        <w:t xml:space="preserve">: </w:t>
      </w:r>
      <w:r w:rsidRPr="009D02D0">
        <w:rPr>
          <w:rFonts w:eastAsia="Arial" w:cs="Times New Roman"/>
          <w:kern w:val="0"/>
          <w:szCs w:val="28"/>
          <w:lang w:val="en-US"/>
          <w14:ligatures w14:val="none"/>
        </w:rPr>
        <w:t xml:space="preserve">½ ngày, bắt đầu lúc </w:t>
      </w:r>
      <w:r w:rsidRPr="009D02D0">
        <w:rPr>
          <w:rFonts w:eastAsia="Arial" w:cs="Times New Roman"/>
          <w:bCs/>
          <w:kern w:val="0"/>
          <w:szCs w:val="28"/>
          <w:lang w:val="en-US"/>
          <w14:ligatures w14:val="none"/>
        </w:rPr>
        <w:t>08h00, ngày 09/10/2025</w:t>
      </w:r>
    </w:p>
    <w:p w14:paraId="6CA99DF0" w14:textId="77777777" w:rsidR="004C638A" w:rsidRPr="009D02D0" w:rsidRDefault="004C638A" w:rsidP="004C638A">
      <w:pPr>
        <w:spacing w:after="120" w:line="240" w:lineRule="auto"/>
        <w:ind w:firstLine="567"/>
        <w:rPr>
          <w:rFonts w:eastAsia="Arial" w:cs="Times New Roman"/>
          <w:kern w:val="0"/>
          <w:szCs w:val="28"/>
          <w:lang w:val="en-US"/>
          <w14:ligatures w14:val="none"/>
        </w:rPr>
      </w:pPr>
      <w:r w:rsidRPr="009D02D0">
        <w:rPr>
          <w:rFonts w:eastAsia="Arial" w:cs="Times New Roman"/>
          <w:kern w:val="0"/>
          <w:szCs w:val="28"/>
          <w:lang w:val="en-US"/>
          <w14:ligatures w14:val="none"/>
        </w:rPr>
        <w:tab/>
      </w:r>
      <w:r w:rsidRPr="009D02D0">
        <w:rPr>
          <w:rFonts w:eastAsia="Arial" w:cs="Times New Roman"/>
          <w:b/>
          <w:i/>
          <w:kern w:val="0"/>
          <w:szCs w:val="28"/>
          <w:lang w:val="en-US"/>
          <w14:ligatures w14:val="none"/>
        </w:rPr>
        <w:t>Địa điểm</w:t>
      </w:r>
      <w:r w:rsidRPr="009D02D0">
        <w:rPr>
          <w:rFonts w:eastAsia="Arial" w:cs="Times New Roman"/>
          <w:kern w:val="0"/>
          <w:szCs w:val="28"/>
          <w:lang w:val="en-US"/>
          <w14:ligatures w14:val="none"/>
        </w:rPr>
        <w:t xml:space="preserve">, </w:t>
      </w:r>
      <w:r w:rsidRPr="009D02D0">
        <w:rPr>
          <w:rFonts w:eastAsia="Arial" w:cs="Times New Roman"/>
          <w:b/>
          <w:i/>
          <w:kern w:val="0"/>
          <w:szCs w:val="28"/>
          <w:lang w:val="en-US"/>
          <w14:ligatures w14:val="none"/>
        </w:rPr>
        <w:t xml:space="preserve">hình thức: </w:t>
      </w:r>
      <w:r w:rsidRPr="009D02D0">
        <w:rPr>
          <w:rFonts w:eastAsia="Arial" w:cs="Times New Roman"/>
          <w:kern w:val="0"/>
          <w:szCs w:val="28"/>
          <w:lang w:val="en-US"/>
          <w14:ligatures w14:val="none"/>
        </w:rPr>
        <w:t xml:space="preserve">Hội nghị kết nối trực tuyến từ Phòng Hội đàm tầng 2, nhà làm việc 9 tầng, trụ sở Chính phủ đến UBND cấp tỉnh, thành phố trên toàn quốc. </w:t>
      </w:r>
    </w:p>
    <w:p w14:paraId="421D02DD" w14:textId="77777777" w:rsidR="004C638A" w:rsidRPr="004C638A" w:rsidRDefault="004C638A" w:rsidP="004C638A">
      <w:pPr>
        <w:spacing w:after="120" w:line="240" w:lineRule="auto"/>
        <w:ind w:firstLine="567"/>
        <w:rPr>
          <w:rFonts w:eastAsia="Calibri" w:cs="Times New Roman"/>
          <w:kern w:val="0"/>
          <w:sz w:val="34"/>
          <w:szCs w:val="34"/>
          <w:lang w:val="en-US"/>
          <w14:ligatures w14:val="none"/>
        </w:rPr>
      </w:pPr>
    </w:p>
    <w:tbl>
      <w:tblPr>
        <w:tblStyle w:val="TableGrid11"/>
        <w:tblW w:w="10348" w:type="dxa"/>
        <w:tblInd w:w="-572" w:type="dxa"/>
        <w:tblLook w:val="04A0" w:firstRow="1" w:lastRow="0" w:firstColumn="1" w:lastColumn="0" w:noHBand="0" w:noVBand="1"/>
      </w:tblPr>
      <w:tblGrid>
        <w:gridCol w:w="1985"/>
        <w:gridCol w:w="4252"/>
        <w:gridCol w:w="4111"/>
      </w:tblGrid>
      <w:tr w:rsidR="004C638A" w:rsidRPr="009D02D0" w14:paraId="3E6B5F42" w14:textId="77777777" w:rsidTr="006441EE">
        <w:tc>
          <w:tcPr>
            <w:tcW w:w="1985" w:type="dxa"/>
            <w:tcBorders>
              <w:top w:val="single" w:sz="4" w:space="0" w:color="000000"/>
              <w:left w:val="single" w:sz="4" w:space="0" w:color="000000"/>
              <w:bottom w:val="single" w:sz="4" w:space="0" w:color="000000"/>
              <w:right w:val="single" w:sz="4" w:space="0" w:color="000000"/>
            </w:tcBorders>
            <w:hideMark/>
          </w:tcPr>
          <w:p w14:paraId="6E03A9BB" w14:textId="77777777" w:rsidR="004C638A" w:rsidRPr="009D02D0" w:rsidRDefault="004C638A" w:rsidP="00ED469A">
            <w:pPr>
              <w:spacing w:before="60" w:after="60" w:line="240" w:lineRule="atLeast"/>
              <w:jc w:val="center"/>
              <w:rPr>
                <w:b/>
              </w:rPr>
            </w:pPr>
            <w:r w:rsidRPr="009D02D0">
              <w:rPr>
                <w:b/>
              </w:rPr>
              <w:t>Thời gian</w:t>
            </w:r>
          </w:p>
        </w:tc>
        <w:tc>
          <w:tcPr>
            <w:tcW w:w="4252" w:type="dxa"/>
            <w:tcBorders>
              <w:top w:val="single" w:sz="4" w:space="0" w:color="000000"/>
              <w:left w:val="single" w:sz="4" w:space="0" w:color="000000"/>
              <w:bottom w:val="single" w:sz="4" w:space="0" w:color="000000"/>
              <w:right w:val="single" w:sz="4" w:space="0" w:color="000000"/>
            </w:tcBorders>
            <w:hideMark/>
          </w:tcPr>
          <w:p w14:paraId="1D9355C9" w14:textId="77777777" w:rsidR="004C638A" w:rsidRPr="009D02D0" w:rsidRDefault="004C638A" w:rsidP="00ED469A">
            <w:pPr>
              <w:spacing w:before="60" w:after="60" w:line="240" w:lineRule="atLeast"/>
              <w:jc w:val="center"/>
              <w:rPr>
                <w:b/>
              </w:rPr>
            </w:pPr>
            <w:r w:rsidRPr="009D02D0">
              <w:rPr>
                <w:b/>
              </w:rPr>
              <w:t>Nội dung</w:t>
            </w:r>
          </w:p>
        </w:tc>
        <w:tc>
          <w:tcPr>
            <w:tcW w:w="4111" w:type="dxa"/>
            <w:tcBorders>
              <w:top w:val="single" w:sz="4" w:space="0" w:color="000000"/>
              <w:left w:val="single" w:sz="4" w:space="0" w:color="000000"/>
              <w:bottom w:val="single" w:sz="4" w:space="0" w:color="000000"/>
              <w:right w:val="single" w:sz="4" w:space="0" w:color="000000"/>
            </w:tcBorders>
            <w:hideMark/>
          </w:tcPr>
          <w:p w14:paraId="384EB465" w14:textId="77777777" w:rsidR="004C638A" w:rsidRPr="009D02D0" w:rsidRDefault="004C638A" w:rsidP="00ED469A">
            <w:pPr>
              <w:spacing w:before="60" w:after="60" w:line="240" w:lineRule="atLeast"/>
              <w:jc w:val="center"/>
              <w:rPr>
                <w:b/>
              </w:rPr>
            </w:pPr>
            <w:r w:rsidRPr="009D02D0">
              <w:rPr>
                <w:b/>
              </w:rPr>
              <w:t>Chủ trì</w:t>
            </w:r>
          </w:p>
        </w:tc>
      </w:tr>
      <w:tr w:rsidR="004C638A" w:rsidRPr="009D02D0" w14:paraId="5750A15F" w14:textId="77777777" w:rsidTr="006441EE">
        <w:trPr>
          <w:trHeight w:val="685"/>
        </w:trPr>
        <w:tc>
          <w:tcPr>
            <w:tcW w:w="1985" w:type="dxa"/>
            <w:tcBorders>
              <w:top w:val="single" w:sz="4" w:space="0" w:color="000000"/>
              <w:left w:val="single" w:sz="4" w:space="0" w:color="000000"/>
              <w:bottom w:val="single" w:sz="4" w:space="0" w:color="000000"/>
              <w:right w:val="single" w:sz="4" w:space="0" w:color="000000"/>
            </w:tcBorders>
            <w:vAlign w:val="center"/>
            <w:hideMark/>
          </w:tcPr>
          <w:p w14:paraId="38323547" w14:textId="77777777" w:rsidR="004C638A" w:rsidRPr="009D02D0" w:rsidRDefault="004C638A" w:rsidP="00ED469A">
            <w:pPr>
              <w:spacing w:line="300" w:lineRule="exact"/>
            </w:pPr>
            <w:r w:rsidRPr="009D02D0">
              <w:t>07h45 - 8h00</w:t>
            </w:r>
          </w:p>
        </w:tc>
        <w:tc>
          <w:tcPr>
            <w:tcW w:w="4252" w:type="dxa"/>
            <w:tcBorders>
              <w:top w:val="single" w:sz="4" w:space="0" w:color="000000"/>
              <w:left w:val="single" w:sz="4" w:space="0" w:color="000000"/>
              <w:bottom w:val="single" w:sz="4" w:space="0" w:color="000000"/>
              <w:right w:val="single" w:sz="4" w:space="0" w:color="000000"/>
            </w:tcBorders>
            <w:vAlign w:val="center"/>
            <w:hideMark/>
          </w:tcPr>
          <w:p w14:paraId="7932B783" w14:textId="77777777" w:rsidR="004C638A" w:rsidRPr="009D02D0" w:rsidRDefault="004C638A" w:rsidP="006441EE">
            <w:pPr>
              <w:spacing w:line="300" w:lineRule="exact"/>
              <w:jc w:val="both"/>
            </w:pPr>
            <w:r w:rsidRPr="009D02D0">
              <w:t>Tiếp đón đại biểu</w:t>
            </w:r>
          </w:p>
        </w:tc>
        <w:tc>
          <w:tcPr>
            <w:tcW w:w="4111" w:type="dxa"/>
            <w:tcBorders>
              <w:top w:val="single" w:sz="4" w:space="0" w:color="000000"/>
              <w:left w:val="single" w:sz="4" w:space="0" w:color="000000"/>
              <w:bottom w:val="single" w:sz="4" w:space="0" w:color="000000"/>
              <w:right w:val="single" w:sz="4" w:space="0" w:color="000000"/>
            </w:tcBorders>
            <w:vAlign w:val="center"/>
          </w:tcPr>
          <w:p w14:paraId="29B70AD0" w14:textId="77777777" w:rsidR="004C638A" w:rsidRPr="009D02D0" w:rsidRDefault="004C638A" w:rsidP="006441EE">
            <w:pPr>
              <w:spacing w:line="300" w:lineRule="exact"/>
              <w:jc w:val="both"/>
            </w:pPr>
            <w:r w:rsidRPr="009D02D0">
              <w:t>Văn phòng Chính phủ, Bộ Công an</w:t>
            </w:r>
          </w:p>
          <w:p w14:paraId="6E268887" w14:textId="77777777" w:rsidR="004C638A" w:rsidRPr="009D02D0" w:rsidRDefault="004C638A" w:rsidP="006441EE">
            <w:pPr>
              <w:spacing w:line="300" w:lineRule="exact"/>
              <w:jc w:val="both"/>
            </w:pPr>
          </w:p>
        </w:tc>
      </w:tr>
      <w:tr w:rsidR="004C638A" w:rsidRPr="009D02D0" w14:paraId="2B1B8650" w14:textId="77777777" w:rsidTr="006441EE">
        <w:trPr>
          <w:trHeight w:val="695"/>
        </w:trPr>
        <w:tc>
          <w:tcPr>
            <w:tcW w:w="1985" w:type="dxa"/>
            <w:tcBorders>
              <w:top w:val="single" w:sz="4" w:space="0" w:color="000000"/>
              <w:left w:val="single" w:sz="4" w:space="0" w:color="000000"/>
              <w:bottom w:val="single" w:sz="4" w:space="0" w:color="000000"/>
              <w:right w:val="single" w:sz="4" w:space="0" w:color="000000"/>
            </w:tcBorders>
            <w:vAlign w:val="center"/>
            <w:hideMark/>
          </w:tcPr>
          <w:p w14:paraId="4B4B9CF1" w14:textId="77777777" w:rsidR="004C638A" w:rsidRPr="009D02D0" w:rsidRDefault="004C638A" w:rsidP="00ED469A">
            <w:pPr>
              <w:spacing w:line="300" w:lineRule="exact"/>
            </w:pPr>
            <w:r w:rsidRPr="009D02D0">
              <w:t>08h00 - 08h10</w:t>
            </w:r>
          </w:p>
        </w:tc>
        <w:tc>
          <w:tcPr>
            <w:tcW w:w="4252" w:type="dxa"/>
            <w:tcBorders>
              <w:top w:val="single" w:sz="4" w:space="0" w:color="000000"/>
              <w:left w:val="single" w:sz="4" w:space="0" w:color="000000"/>
              <w:bottom w:val="single" w:sz="4" w:space="0" w:color="000000"/>
              <w:right w:val="single" w:sz="4" w:space="0" w:color="000000"/>
            </w:tcBorders>
            <w:vAlign w:val="center"/>
            <w:hideMark/>
          </w:tcPr>
          <w:p w14:paraId="2ED0A4D1" w14:textId="77777777" w:rsidR="004C638A" w:rsidRPr="009D02D0" w:rsidRDefault="004C638A" w:rsidP="006441EE">
            <w:pPr>
              <w:spacing w:line="300" w:lineRule="exact"/>
              <w:jc w:val="both"/>
            </w:pPr>
            <w:r w:rsidRPr="009D02D0">
              <w:t>Tuyên bố lý do, giới thiệu đại biểu</w:t>
            </w:r>
          </w:p>
        </w:tc>
        <w:tc>
          <w:tcPr>
            <w:tcW w:w="4111" w:type="dxa"/>
            <w:tcBorders>
              <w:top w:val="single" w:sz="4" w:space="0" w:color="000000"/>
              <w:left w:val="single" w:sz="4" w:space="0" w:color="000000"/>
              <w:bottom w:val="single" w:sz="4" w:space="0" w:color="000000"/>
              <w:right w:val="single" w:sz="4" w:space="0" w:color="000000"/>
            </w:tcBorders>
            <w:vAlign w:val="center"/>
            <w:hideMark/>
          </w:tcPr>
          <w:p w14:paraId="154FA28C" w14:textId="77777777" w:rsidR="004C638A" w:rsidRPr="009D02D0" w:rsidRDefault="004C638A" w:rsidP="006441EE">
            <w:pPr>
              <w:spacing w:line="300" w:lineRule="exact"/>
              <w:jc w:val="both"/>
            </w:pPr>
            <w:r w:rsidRPr="009D02D0">
              <w:t>Văn Phòng Chính phủ</w:t>
            </w:r>
          </w:p>
        </w:tc>
      </w:tr>
      <w:tr w:rsidR="004C638A" w:rsidRPr="009D02D0" w14:paraId="78727FF1" w14:textId="77777777" w:rsidTr="006441EE">
        <w:trPr>
          <w:trHeight w:val="705"/>
        </w:trPr>
        <w:tc>
          <w:tcPr>
            <w:tcW w:w="1985" w:type="dxa"/>
            <w:tcBorders>
              <w:top w:val="single" w:sz="4" w:space="0" w:color="000000"/>
              <w:left w:val="single" w:sz="4" w:space="0" w:color="000000"/>
              <w:bottom w:val="single" w:sz="4" w:space="0" w:color="000000"/>
              <w:right w:val="single" w:sz="4" w:space="0" w:color="000000"/>
            </w:tcBorders>
            <w:vAlign w:val="center"/>
            <w:hideMark/>
          </w:tcPr>
          <w:p w14:paraId="59FC8068" w14:textId="77777777" w:rsidR="004C638A" w:rsidRPr="009D02D0" w:rsidRDefault="004C638A" w:rsidP="00ED469A">
            <w:pPr>
              <w:spacing w:line="300" w:lineRule="exact"/>
            </w:pPr>
            <w:r w:rsidRPr="009D02D0">
              <w:t>08h10 - 08h20</w:t>
            </w:r>
          </w:p>
        </w:tc>
        <w:tc>
          <w:tcPr>
            <w:tcW w:w="4252" w:type="dxa"/>
            <w:tcBorders>
              <w:top w:val="single" w:sz="4" w:space="0" w:color="000000"/>
              <w:left w:val="single" w:sz="4" w:space="0" w:color="000000"/>
              <w:bottom w:val="single" w:sz="4" w:space="0" w:color="000000"/>
              <w:right w:val="single" w:sz="4" w:space="0" w:color="000000"/>
            </w:tcBorders>
            <w:vAlign w:val="center"/>
            <w:hideMark/>
          </w:tcPr>
          <w:p w14:paraId="46D6EB59" w14:textId="77777777" w:rsidR="004C638A" w:rsidRPr="009D02D0" w:rsidRDefault="004C638A" w:rsidP="006441EE">
            <w:pPr>
              <w:spacing w:line="300" w:lineRule="exact"/>
              <w:jc w:val="both"/>
            </w:pPr>
            <w:r w:rsidRPr="009D02D0">
              <w:t>Phát biểu khai mạc Hội nghị</w:t>
            </w:r>
            <w:r w:rsidRPr="009D02D0">
              <w:tab/>
            </w:r>
          </w:p>
        </w:tc>
        <w:tc>
          <w:tcPr>
            <w:tcW w:w="4111" w:type="dxa"/>
            <w:tcBorders>
              <w:top w:val="single" w:sz="4" w:space="0" w:color="000000"/>
              <w:left w:val="single" w:sz="4" w:space="0" w:color="000000"/>
              <w:bottom w:val="single" w:sz="4" w:space="0" w:color="000000"/>
              <w:right w:val="single" w:sz="4" w:space="0" w:color="000000"/>
            </w:tcBorders>
            <w:vAlign w:val="center"/>
            <w:hideMark/>
          </w:tcPr>
          <w:p w14:paraId="3E0F9FCE" w14:textId="77777777" w:rsidR="004C638A" w:rsidRPr="009D02D0" w:rsidRDefault="004C638A" w:rsidP="006441EE">
            <w:pPr>
              <w:spacing w:line="300" w:lineRule="exact"/>
              <w:jc w:val="both"/>
            </w:pPr>
            <w:r>
              <w:t xml:space="preserve">Đồng chí Phạm Minh Chính, </w:t>
            </w:r>
            <w:r w:rsidRPr="009D02D0">
              <w:t>Thủ tướng Chính phủ</w:t>
            </w:r>
          </w:p>
        </w:tc>
      </w:tr>
      <w:tr w:rsidR="004C638A" w:rsidRPr="009D02D0" w14:paraId="71C43FDB" w14:textId="77777777" w:rsidTr="006441EE">
        <w:trPr>
          <w:trHeight w:val="686"/>
        </w:trPr>
        <w:tc>
          <w:tcPr>
            <w:tcW w:w="1985" w:type="dxa"/>
            <w:tcBorders>
              <w:top w:val="single" w:sz="4" w:space="0" w:color="000000"/>
              <w:left w:val="single" w:sz="4" w:space="0" w:color="000000"/>
              <w:bottom w:val="single" w:sz="4" w:space="0" w:color="000000"/>
              <w:right w:val="single" w:sz="4" w:space="0" w:color="000000"/>
            </w:tcBorders>
            <w:vAlign w:val="center"/>
            <w:hideMark/>
          </w:tcPr>
          <w:p w14:paraId="5BA34626" w14:textId="77777777" w:rsidR="004C638A" w:rsidRPr="009D02D0" w:rsidRDefault="004C638A" w:rsidP="00ED469A">
            <w:pPr>
              <w:spacing w:line="300" w:lineRule="exact"/>
            </w:pPr>
            <w:r w:rsidRPr="009D02D0">
              <w:t>08h20 - 08h35</w:t>
            </w:r>
          </w:p>
        </w:tc>
        <w:tc>
          <w:tcPr>
            <w:tcW w:w="4252" w:type="dxa"/>
            <w:tcBorders>
              <w:top w:val="single" w:sz="4" w:space="0" w:color="000000"/>
              <w:left w:val="single" w:sz="4" w:space="0" w:color="000000"/>
              <w:bottom w:val="single" w:sz="4" w:space="0" w:color="000000"/>
              <w:right w:val="single" w:sz="4" w:space="0" w:color="000000"/>
            </w:tcBorders>
            <w:vAlign w:val="center"/>
            <w:hideMark/>
          </w:tcPr>
          <w:p w14:paraId="21C6F48D" w14:textId="77777777" w:rsidR="004C638A" w:rsidRPr="009D02D0" w:rsidRDefault="004C638A" w:rsidP="006441EE">
            <w:pPr>
              <w:spacing w:line="300" w:lineRule="exact"/>
              <w:jc w:val="both"/>
            </w:pPr>
            <w:r w:rsidRPr="009D02D0">
              <w:t>Trình chiếu phóng sự tuyên truyền về công tác phòng, chống ma tuý trong thời gian qua và Chương trình mục tiêu quốc gia phòng, chống ma tuý đến năm 2030</w:t>
            </w:r>
          </w:p>
        </w:tc>
        <w:tc>
          <w:tcPr>
            <w:tcW w:w="4111" w:type="dxa"/>
            <w:tcBorders>
              <w:top w:val="single" w:sz="4" w:space="0" w:color="000000"/>
              <w:left w:val="single" w:sz="4" w:space="0" w:color="000000"/>
              <w:bottom w:val="single" w:sz="4" w:space="0" w:color="000000"/>
              <w:right w:val="single" w:sz="4" w:space="0" w:color="000000"/>
            </w:tcBorders>
            <w:vAlign w:val="center"/>
            <w:hideMark/>
          </w:tcPr>
          <w:p w14:paraId="68A08968" w14:textId="77777777" w:rsidR="004C638A" w:rsidRPr="009D02D0" w:rsidRDefault="004C638A" w:rsidP="006441EE">
            <w:pPr>
              <w:spacing w:line="300" w:lineRule="exact"/>
              <w:jc w:val="both"/>
              <w:rPr>
                <w:bCs/>
              </w:rPr>
            </w:pPr>
            <w:r w:rsidRPr="009D02D0">
              <w:t>Bộ Công an</w:t>
            </w:r>
          </w:p>
        </w:tc>
      </w:tr>
      <w:tr w:rsidR="004C638A" w:rsidRPr="009D02D0" w14:paraId="204D6F02" w14:textId="77777777" w:rsidTr="006441EE">
        <w:trPr>
          <w:trHeight w:val="1419"/>
        </w:trPr>
        <w:tc>
          <w:tcPr>
            <w:tcW w:w="1985" w:type="dxa"/>
            <w:tcBorders>
              <w:top w:val="single" w:sz="4" w:space="0" w:color="000000"/>
              <w:left w:val="single" w:sz="4" w:space="0" w:color="000000"/>
              <w:bottom w:val="single" w:sz="4" w:space="0" w:color="000000"/>
              <w:right w:val="single" w:sz="4" w:space="0" w:color="000000"/>
            </w:tcBorders>
            <w:vAlign w:val="center"/>
            <w:hideMark/>
          </w:tcPr>
          <w:p w14:paraId="10D2B60A" w14:textId="77777777" w:rsidR="004C638A" w:rsidRPr="009D02D0" w:rsidRDefault="004C638A" w:rsidP="00ED469A">
            <w:pPr>
              <w:spacing w:line="300" w:lineRule="exact"/>
            </w:pPr>
            <w:r w:rsidRPr="009D02D0">
              <w:t>08h35 - 09h00</w:t>
            </w:r>
          </w:p>
        </w:tc>
        <w:tc>
          <w:tcPr>
            <w:tcW w:w="4252" w:type="dxa"/>
            <w:tcBorders>
              <w:top w:val="single" w:sz="4" w:space="0" w:color="000000"/>
              <w:left w:val="single" w:sz="4" w:space="0" w:color="000000"/>
              <w:bottom w:val="single" w:sz="4" w:space="0" w:color="000000"/>
              <w:right w:val="single" w:sz="4" w:space="0" w:color="000000"/>
            </w:tcBorders>
            <w:vAlign w:val="center"/>
            <w:hideMark/>
          </w:tcPr>
          <w:p w14:paraId="7E9E4C4F" w14:textId="77777777" w:rsidR="004C638A" w:rsidRPr="009D02D0" w:rsidRDefault="004C638A" w:rsidP="006441EE">
            <w:pPr>
              <w:spacing w:line="300" w:lineRule="exact"/>
              <w:jc w:val="both"/>
              <w:rPr>
                <w:color w:val="FF0000"/>
              </w:rPr>
            </w:pPr>
            <w:r>
              <w:t>Tình hình ma tuý hiện nay và một số yêu cầu đặt ra đối với nhiệm vụ triển khai</w:t>
            </w:r>
            <w:r w:rsidRPr="009D02D0">
              <w:t xml:space="preserve"> Chương trình mục tiêu quốc gia phòng, chống ma tuý đến năm 2030</w:t>
            </w:r>
          </w:p>
        </w:tc>
        <w:tc>
          <w:tcPr>
            <w:tcW w:w="4111" w:type="dxa"/>
            <w:tcBorders>
              <w:top w:val="single" w:sz="4" w:space="0" w:color="000000"/>
              <w:left w:val="single" w:sz="4" w:space="0" w:color="000000"/>
              <w:bottom w:val="single" w:sz="4" w:space="0" w:color="000000"/>
              <w:right w:val="single" w:sz="4" w:space="0" w:color="000000"/>
            </w:tcBorders>
            <w:vAlign w:val="center"/>
            <w:hideMark/>
          </w:tcPr>
          <w:p w14:paraId="19E27920" w14:textId="77777777" w:rsidR="004C638A" w:rsidRPr="009D02D0" w:rsidRDefault="004C638A" w:rsidP="006441EE">
            <w:pPr>
              <w:spacing w:line="300" w:lineRule="exact"/>
              <w:jc w:val="both"/>
            </w:pPr>
            <w:r w:rsidRPr="009D02D0">
              <w:t>Đồng chí Thượng tướng Nguyễn Văn Long, Thứ trưởng Bộ Công an</w:t>
            </w:r>
          </w:p>
        </w:tc>
      </w:tr>
      <w:tr w:rsidR="004C638A" w:rsidRPr="009D02D0" w14:paraId="6ED5C36F" w14:textId="77777777" w:rsidTr="006441EE">
        <w:tc>
          <w:tcPr>
            <w:tcW w:w="1985" w:type="dxa"/>
            <w:tcBorders>
              <w:top w:val="single" w:sz="4" w:space="0" w:color="000000"/>
              <w:left w:val="single" w:sz="4" w:space="0" w:color="000000"/>
              <w:bottom w:val="single" w:sz="4" w:space="0" w:color="000000"/>
              <w:right w:val="single" w:sz="4" w:space="0" w:color="000000"/>
            </w:tcBorders>
            <w:vAlign w:val="center"/>
            <w:hideMark/>
          </w:tcPr>
          <w:p w14:paraId="55A863E9" w14:textId="77777777" w:rsidR="004C638A" w:rsidRPr="009D02D0" w:rsidRDefault="004C638A" w:rsidP="00ED469A">
            <w:pPr>
              <w:spacing w:line="300" w:lineRule="exact"/>
            </w:pPr>
            <w:r w:rsidRPr="009D02D0">
              <w:t>09h00 - 10h30</w:t>
            </w:r>
          </w:p>
        </w:tc>
        <w:tc>
          <w:tcPr>
            <w:tcW w:w="4252" w:type="dxa"/>
            <w:tcBorders>
              <w:top w:val="single" w:sz="4" w:space="0" w:color="000000"/>
              <w:left w:val="single" w:sz="4" w:space="0" w:color="000000"/>
              <w:bottom w:val="single" w:sz="4" w:space="0" w:color="000000"/>
              <w:right w:val="single" w:sz="4" w:space="0" w:color="000000"/>
            </w:tcBorders>
            <w:vAlign w:val="center"/>
            <w:hideMark/>
          </w:tcPr>
          <w:p w14:paraId="380DC6B9" w14:textId="77777777" w:rsidR="004C638A" w:rsidRPr="009D02D0" w:rsidRDefault="004C638A" w:rsidP="006441EE">
            <w:pPr>
              <w:spacing w:line="300" w:lineRule="exact"/>
              <w:jc w:val="both"/>
            </w:pPr>
            <w:r w:rsidRPr="009D02D0">
              <w:t>- Tham luận của các bộ, ngành chủ các dự án, tiểu dự án thuộc Chương trình: Bộ Quốc phòng; Bộ Giáo dục và Đào tạo; Bộ Y tế; Bộ Tư pháp; Bộ Văn hoá, Thể thao và Du lịch; Tổng Liên đoàn Lao động Việt Nam.</w:t>
            </w:r>
          </w:p>
          <w:p w14:paraId="038D8253" w14:textId="77777777" w:rsidR="004C638A" w:rsidRPr="009D02D0" w:rsidRDefault="004C638A" w:rsidP="006441EE">
            <w:pPr>
              <w:spacing w:line="300" w:lineRule="exact"/>
              <w:jc w:val="both"/>
              <w:rPr>
                <w:spacing w:val="-6"/>
              </w:rPr>
            </w:pPr>
            <w:r w:rsidRPr="009D02D0">
              <w:t>- Tham luận của UBND các tỉnh, thành phố trực thuộc Trung ương: Nghệ An; Điện Biên; T</w:t>
            </w:r>
            <w:r>
              <w:t>p. Hồ Chí Minh</w:t>
            </w:r>
            <w:r w:rsidRPr="009D02D0">
              <w:t>; Hà Nội; Hải Phòng; Huế.</w:t>
            </w:r>
          </w:p>
        </w:tc>
        <w:tc>
          <w:tcPr>
            <w:tcW w:w="4111" w:type="dxa"/>
            <w:tcBorders>
              <w:top w:val="single" w:sz="4" w:space="0" w:color="000000"/>
              <w:left w:val="single" w:sz="4" w:space="0" w:color="000000"/>
              <w:bottom w:val="single" w:sz="4" w:space="0" w:color="000000"/>
              <w:right w:val="single" w:sz="4" w:space="0" w:color="000000"/>
            </w:tcBorders>
            <w:vAlign w:val="center"/>
            <w:hideMark/>
          </w:tcPr>
          <w:p w14:paraId="66CD58D5" w14:textId="77777777" w:rsidR="004C638A" w:rsidRPr="009D02D0" w:rsidRDefault="004C638A" w:rsidP="006441EE">
            <w:pPr>
              <w:spacing w:line="300" w:lineRule="exact"/>
              <w:jc w:val="both"/>
            </w:pPr>
            <w:r w:rsidRPr="009D02D0">
              <w:t>Đồng chí Lê Thành Long, Phó Thủ tướng Chính phủ.</w:t>
            </w:r>
          </w:p>
        </w:tc>
      </w:tr>
      <w:tr w:rsidR="004C638A" w:rsidRPr="009D02D0" w14:paraId="23168E65" w14:textId="77777777" w:rsidTr="00ED469A">
        <w:trPr>
          <w:trHeight w:val="970"/>
        </w:trPr>
        <w:tc>
          <w:tcPr>
            <w:tcW w:w="1985" w:type="dxa"/>
            <w:tcBorders>
              <w:top w:val="single" w:sz="4" w:space="0" w:color="000000"/>
              <w:left w:val="single" w:sz="4" w:space="0" w:color="000000"/>
              <w:bottom w:val="single" w:sz="4" w:space="0" w:color="000000"/>
              <w:right w:val="single" w:sz="4" w:space="0" w:color="000000"/>
            </w:tcBorders>
            <w:vAlign w:val="center"/>
            <w:hideMark/>
          </w:tcPr>
          <w:p w14:paraId="19B77449" w14:textId="77777777" w:rsidR="004C638A" w:rsidRPr="009D02D0" w:rsidRDefault="004C638A" w:rsidP="00ED469A">
            <w:pPr>
              <w:spacing w:line="300" w:lineRule="exact"/>
            </w:pPr>
            <w:r w:rsidRPr="009D02D0">
              <w:t xml:space="preserve">      10h30</w:t>
            </w:r>
          </w:p>
        </w:tc>
        <w:tc>
          <w:tcPr>
            <w:tcW w:w="8363" w:type="dxa"/>
            <w:gridSpan w:val="2"/>
            <w:tcBorders>
              <w:top w:val="single" w:sz="4" w:space="0" w:color="000000"/>
              <w:left w:val="single" w:sz="4" w:space="0" w:color="000000"/>
              <w:bottom w:val="single" w:sz="4" w:space="0" w:color="000000"/>
              <w:right w:val="single" w:sz="4" w:space="0" w:color="000000"/>
            </w:tcBorders>
            <w:vAlign w:val="center"/>
            <w:hideMark/>
          </w:tcPr>
          <w:p w14:paraId="2DF4CAD8" w14:textId="77777777" w:rsidR="004C638A" w:rsidRPr="009D02D0" w:rsidRDefault="004C638A" w:rsidP="004C638A">
            <w:pPr>
              <w:spacing w:after="120" w:line="300" w:lineRule="exact"/>
              <w:jc w:val="center"/>
            </w:pPr>
            <w:r>
              <w:t>Thủ tướng Chính phủ phát biểu chỉ đạo</w:t>
            </w:r>
          </w:p>
        </w:tc>
      </w:tr>
    </w:tbl>
    <w:p w14:paraId="33618EEF" w14:textId="77777777" w:rsidR="004C638A" w:rsidRPr="00D10D2B" w:rsidRDefault="004C638A" w:rsidP="004C638A">
      <w:pPr>
        <w:spacing w:after="0" w:line="240" w:lineRule="auto"/>
        <w:rPr>
          <w:rFonts w:eastAsia="Arial" w:cs="Times New Roman"/>
          <w:kern w:val="0"/>
          <w:szCs w:val="28"/>
          <w:lang w:val="en-US"/>
          <w14:ligatures w14:val="none"/>
        </w:rPr>
      </w:pPr>
      <w:r w:rsidRPr="00D10D2B">
        <w:rPr>
          <w:rFonts w:eastAsia="Arial" w:cs="Times New Roman"/>
          <w:kern w:val="0"/>
          <w:szCs w:val="28"/>
          <w:lang w:val="en-US"/>
          <w14:ligatures w14:val="none"/>
        </w:rPr>
        <w:tab/>
      </w:r>
      <w:r w:rsidRPr="00D10D2B">
        <w:rPr>
          <w:rFonts w:eastAsia="Arial" w:cs="Times New Roman"/>
          <w:kern w:val="0"/>
          <w:szCs w:val="28"/>
          <w:lang w:val="en-US"/>
          <w14:ligatures w14:val="none"/>
        </w:rPr>
        <w:tab/>
      </w:r>
      <w:r w:rsidRPr="00D10D2B">
        <w:rPr>
          <w:rFonts w:eastAsia="Arial" w:cs="Times New Roman"/>
          <w:kern w:val="0"/>
          <w:szCs w:val="28"/>
          <w:lang w:val="en-US"/>
          <w14:ligatures w14:val="none"/>
        </w:rPr>
        <w:tab/>
      </w:r>
    </w:p>
    <w:p w14:paraId="4E2FAE44" w14:textId="77777777" w:rsidR="001D2664" w:rsidRDefault="001D2664" w:rsidP="001D2664">
      <w:pPr>
        <w:spacing w:after="0" w:line="240" w:lineRule="auto"/>
        <w:jc w:val="center"/>
        <w:rPr>
          <w:rFonts w:eastAsia="Arial" w:cs="Times New Roman"/>
          <w:b/>
          <w:kern w:val="0"/>
          <w:sz w:val="20"/>
          <w:szCs w:val="20"/>
          <w:lang w:val="en-US"/>
          <w14:ligatures w14:val="none"/>
        </w:rPr>
      </w:pPr>
    </w:p>
    <w:p w14:paraId="64C51DB1" w14:textId="77777777" w:rsidR="00734834" w:rsidRPr="00045FEC" w:rsidRDefault="00734834" w:rsidP="001D2664">
      <w:pPr>
        <w:spacing w:after="0" w:line="240" w:lineRule="auto"/>
        <w:jc w:val="center"/>
        <w:rPr>
          <w:rFonts w:eastAsia="Arial" w:cs="Times New Roman"/>
          <w:b/>
          <w:kern w:val="0"/>
          <w:sz w:val="20"/>
          <w:szCs w:val="20"/>
          <w:lang w:val="en-US"/>
          <w14:ligatures w14:val="none"/>
        </w:rPr>
      </w:pPr>
    </w:p>
    <w:p w14:paraId="189245F6" w14:textId="46746971" w:rsidR="001D2664" w:rsidRPr="004C638A" w:rsidRDefault="001D2664" w:rsidP="004C638A">
      <w:pPr>
        <w:spacing w:after="0" w:line="240" w:lineRule="auto"/>
        <w:rPr>
          <w:rFonts w:eastAsia="Arial" w:cs="Times New Roman"/>
          <w:kern w:val="0"/>
          <w:szCs w:val="28"/>
          <w:lang w:val="en-US"/>
          <w14:ligatures w14:val="none"/>
        </w:rPr>
      </w:pPr>
      <w:r w:rsidRPr="00D10D2B">
        <w:rPr>
          <w:rFonts w:eastAsia="Arial" w:cs="Times New Roman"/>
          <w:kern w:val="0"/>
          <w:szCs w:val="28"/>
          <w:lang w:val="en-US"/>
          <w14:ligatures w14:val="none"/>
        </w:rPr>
        <w:tab/>
      </w:r>
      <w:r w:rsidRPr="00D10D2B">
        <w:rPr>
          <w:rFonts w:eastAsia="Arial" w:cs="Times New Roman"/>
          <w:kern w:val="0"/>
          <w:szCs w:val="28"/>
          <w:lang w:val="en-US"/>
          <w14:ligatures w14:val="none"/>
        </w:rPr>
        <w:tab/>
      </w:r>
      <w:r w:rsidRPr="00D10D2B">
        <w:rPr>
          <w:rFonts w:eastAsia="Arial" w:cs="Times New Roman"/>
          <w:kern w:val="0"/>
          <w:szCs w:val="28"/>
          <w:lang w:val="en-US"/>
          <w14:ligatures w14:val="none"/>
        </w:rPr>
        <w:tab/>
      </w:r>
      <w:r w:rsidRPr="00D10D2B">
        <w:rPr>
          <w:rFonts w:eastAsia="Arial" w:cs="Times New Roman"/>
          <w:kern w:val="0"/>
          <w:szCs w:val="28"/>
          <w:lang w:val="en-US"/>
          <w14:ligatures w14:val="none"/>
        </w:rPr>
        <w:tab/>
      </w:r>
      <w:r w:rsidRPr="00D10D2B">
        <w:rPr>
          <w:rFonts w:eastAsia="Arial" w:cs="Times New Roman"/>
          <w:kern w:val="0"/>
          <w:szCs w:val="28"/>
          <w:lang w:val="en-US"/>
          <w14:ligatures w14:val="none"/>
        </w:rPr>
        <w:tab/>
      </w:r>
      <w:r w:rsidRPr="00D10D2B">
        <w:rPr>
          <w:rFonts w:eastAsia="Arial" w:cs="Times New Roman"/>
          <w:kern w:val="0"/>
          <w:szCs w:val="28"/>
          <w:lang w:val="en-US"/>
          <w14:ligatures w14:val="none"/>
        </w:rPr>
        <w:tab/>
      </w:r>
      <w:r w:rsidRPr="00D10D2B">
        <w:rPr>
          <w:rFonts w:eastAsia="Arial" w:cs="Times New Roman"/>
          <w:kern w:val="0"/>
          <w:szCs w:val="28"/>
          <w:lang w:val="en-US"/>
          <w14:ligatures w14:val="none"/>
        </w:rPr>
        <w:tab/>
      </w:r>
      <w:r w:rsidRPr="00D10D2B">
        <w:rPr>
          <w:rFonts w:eastAsia="Arial" w:cs="Times New Roman"/>
          <w:kern w:val="0"/>
          <w:szCs w:val="28"/>
          <w:lang w:val="en-US"/>
          <w14:ligatures w14:val="none"/>
        </w:rPr>
        <w:tab/>
      </w:r>
      <w:r w:rsidRPr="00D10D2B">
        <w:rPr>
          <w:rFonts w:eastAsia="Arial" w:cs="Times New Roman"/>
          <w:kern w:val="0"/>
          <w:szCs w:val="28"/>
          <w:lang w:val="en-US"/>
          <w14:ligatures w14:val="none"/>
        </w:rPr>
        <w:tab/>
      </w:r>
      <w:r w:rsidRPr="00D10D2B">
        <w:rPr>
          <w:rFonts w:eastAsia="Arial" w:cs="Times New Roman"/>
          <w:kern w:val="0"/>
          <w:szCs w:val="28"/>
          <w:lang w:val="en-US"/>
          <w14:ligatures w14:val="none"/>
        </w:rPr>
        <w:tab/>
      </w:r>
      <w:r w:rsidRPr="00D10D2B">
        <w:rPr>
          <w:rFonts w:eastAsia="Arial" w:cs="Times New Roman"/>
          <w:kern w:val="0"/>
          <w:szCs w:val="28"/>
          <w:lang w:val="en-US"/>
          <w14:ligatures w14:val="none"/>
        </w:rPr>
        <w:tab/>
      </w:r>
    </w:p>
    <w:bookmarkEnd w:id="0"/>
    <w:p w14:paraId="510953A7" w14:textId="592F1EE6" w:rsidR="00C97DDC" w:rsidRDefault="004D3581" w:rsidP="001A6B91">
      <w:pPr>
        <w:spacing w:after="120" w:line="276" w:lineRule="auto"/>
        <w:ind w:firstLine="720"/>
        <w:jc w:val="center"/>
        <w:rPr>
          <w:rFonts w:cs="Times New Roman"/>
          <w:b/>
          <w:bCs/>
          <w:sz w:val="30"/>
          <w:szCs w:val="30"/>
          <w:lang w:val="en-US"/>
        </w:rPr>
      </w:pPr>
      <w:r>
        <w:rPr>
          <w:rFonts w:cs="Times New Roman"/>
          <w:b/>
          <w:bCs/>
          <w:sz w:val="30"/>
          <w:szCs w:val="30"/>
          <w:lang w:val="en-US"/>
        </w:rPr>
        <w:lastRenderedPageBreak/>
        <w:t>T</w:t>
      </w:r>
      <w:r w:rsidR="00C97DDC" w:rsidRPr="00B5060E">
        <w:rPr>
          <w:rFonts w:cs="Times New Roman"/>
          <w:b/>
          <w:bCs/>
          <w:sz w:val="30"/>
          <w:szCs w:val="30"/>
          <w:lang w:val="en-US"/>
        </w:rPr>
        <w:t xml:space="preserve">óm tắt nội dung cơ bản của Chương trình </w:t>
      </w:r>
      <w:r w:rsidR="001D2664" w:rsidRPr="00B5060E">
        <w:rPr>
          <w:rFonts w:cs="Times New Roman"/>
          <w:b/>
          <w:bCs/>
          <w:sz w:val="30"/>
          <w:szCs w:val="30"/>
          <w:lang w:val="en-US"/>
        </w:rPr>
        <w:t>mục tiêu quốc gia phòng, chống ma tuý đến năm 2030</w:t>
      </w:r>
    </w:p>
    <w:p w14:paraId="5D5BE756" w14:textId="77777777" w:rsidR="004D3581" w:rsidRPr="00B5060E" w:rsidRDefault="004D3581" w:rsidP="001A6B91">
      <w:pPr>
        <w:spacing w:after="120" w:line="276" w:lineRule="auto"/>
        <w:ind w:firstLine="720"/>
        <w:jc w:val="center"/>
        <w:rPr>
          <w:rFonts w:cs="Times New Roman"/>
          <w:b/>
          <w:bCs/>
          <w:sz w:val="30"/>
          <w:szCs w:val="30"/>
          <w:lang w:val="en-US"/>
        </w:rPr>
      </w:pPr>
    </w:p>
    <w:p w14:paraId="6DDB20AE" w14:textId="77777777" w:rsidR="00C97DDC" w:rsidRPr="00BE5C36" w:rsidRDefault="00C97DDC" w:rsidP="00C97DDC">
      <w:pPr>
        <w:spacing w:after="60" w:line="276" w:lineRule="auto"/>
        <w:rPr>
          <w:rFonts w:cs="Times New Roman"/>
          <w:b/>
          <w:bCs/>
          <w:szCs w:val="28"/>
          <w:lang w:val="en-US"/>
        </w:rPr>
      </w:pPr>
      <w:r w:rsidRPr="00BE5C36">
        <w:rPr>
          <w:rFonts w:cs="Times New Roman"/>
          <w:szCs w:val="28"/>
          <w:lang w:val="en-US"/>
        </w:rPr>
        <w:tab/>
      </w:r>
      <w:r w:rsidRPr="00BE5C36">
        <w:rPr>
          <w:rFonts w:cs="Times New Roman"/>
          <w:b/>
          <w:bCs/>
          <w:szCs w:val="28"/>
          <w:lang w:val="en-US"/>
        </w:rPr>
        <w:t>1. Về mục tiêu của Chương trình:</w:t>
      </w:r>
    </w:p>
    <w:p w14:paraId="0A81AC73" w14:textId="77777777" w:rsidR="00C97DDC" w:rsidRPr="00BE5C36" w:rsidRDefault="00C97DDC" w:rsidP="00C97DDC">
      <w:pPr>
        <w:spacing w:after="60" w:line="276" w:lineRule="auto"/>
        <w:rPr>
          <w:rFonts w:cs="Times New Roman"/>
          <w:szCs w:val="28"/>
          <w:lang w:val="en-US"/>
        </w:rPr>
      </w:pPr>
      <w:r w:rsidRPr="00BE5C36">
        <w:rPr>
          <w:rFonts w:cs="Times New Roman"/>
          <w:szCs w:val="28"/>
          <w:lang w:val="en-US"/>
        </w:rPr>
        <w:tab/>
      </w:r>
      <w:r>
        <w:rPr>
          <w:rFonts w:cs="Times New Roman"/>
          <w:szCs w:val="28"/>
          <w:lang w:val="en-US"/>
        </w:rPr>
        <w:t>M</w:t>
      </w:r>
      <w:r w:rsidRPr="00890F85">
        <w:rPr>
          <w:rFonts w:cs="Times New Roman"/>
          <w:i/>
          <w:iCs/>
          <w:szCs w:val="28"/>
          <w:lang w:val="en-US"/>
        </w:rPr>
        <w:t>ục tiêu tổng quát</w:t>
      </w:r>
      <w:r w:rsidRPr="00BE5C36">
        <w:rPr>
          <w:rFonts w:cs="Times New Roman"/>
          <w:szCs w:val="28"/>
          <w:lang w:val="en-US"/>
        </w:rPr>
        <w:t xml:space="preserve">: Phát huy sức mạnh tổng hợp của hệ thống chính trị và toàn dân trong phòng, chống ma túy; lấy địa bàn cơ sở </w:t>
      </w:r>
      <w:r>
        <w:rPr>
          <w:rFonts w:cs="Times New Roman"/>
          <w:szCs w:val="28"/>
          <w:lang w:val="en-US"/>
        </w:rPr>
        <w:t>làm trọng tâm</w:t>
      </w:r>
      <w:r w:rsidRPr="00BE5C36">
        <w:rPr>
          <w:rFonts w:cs="Times New Roman"/>
          <w:szCs w:val="28"/>
          <w:lang w:val="en-US"/>
        </w:rPr>
        <w:t xml:space="preserve">; </w:t>
      </w:r>
      <w:r>
        <w:rPr>
          <w:rFonts w:cs="Times New Roman"/>
          <w:szCs w:val="28"/>
          <w:lang w:val="en-US"/>
        </w:rPr>
        <w:t>triển khai</w:t>
      </w:r>
      <w:r w:rsidRPr="00BE5C36">
        <w:rPr>
          <w:rFonts w:cs="Times New Roman"/>
          <w:szCs w:val="28"/>
          <w:lang w:val="en-US"/>
        </w:rPr>
        <w:t xml:space="preserve"> đồng bộ các giải pháp giảm cung, giảm cầu, giảm tác hại</w:t>
      </w:r>
      <w:r>
        <w:rPr>
          <w:rFonts w:cs="Times New Roman"/>
          <w:szCs w:val="28"/>
          <w:lang w:val="en-US"/>
        </w:rPr>
        <w:t>;</w:t>
      </w:r>
      <w:r w:rsidRPr="00BE5C36">
        <w:rPr>
          <w:rFonts w:cs="Times New Roman"/>
          <w:szCs w:val="28"/>
          <w:lang w:val="en-US"/>
        </w:rPr>
        <w:t xml:space="preserve"> góp phần xây dựng xã hội an toàn, lành mạnh, </w:t>
      </w:r>
      <w:r>
        <w:rPr>
          <w:rFonts w:cs="Times New Roman"/>
          <w:szCs w:val="28"/>
          <w:lang w:val="en-US"/>
        </w:rPr>
        <w:t>thúc đẩy phát triển</w:t>
      </w:r>
      <w:r w:rsidRPr="00BE5C36">
        <w:rPr>
          <w:rFonts w:cs="Times New Roman"/>
          <w:szCs w:val="28"/>
          <w:lang w:val="en-US"/>
        </w:rPr>
        <w:t xml:space="preserve"> kinh tế - xã hội.</w:t>
      </w:r>
    </w:p>
    <w:p w14:paraId="2BC1675C" w14:textId="77777777" w:rsidR="00C97DDC" w:rsidRPr="00BE5C36" w:rsidRDefault="00C97DDC" w:rsidP="00C97DDC">
      <w:pPr>
        <w:spacing w:after="60" w:line="276" w:lineRule="auto"/>
        <w:ind w:firstLine="720"/>
        <w:rPr>
          <w:rFonts w:cs="Times New Roman"/>
          <w:szCs w:val="28"/>
          <w:lang w:val="en-US"/>
        </w:rPr>
      </w:pPr>
      <w:r w:rsidRPr="00BE5C36">
        <w:rPr>
          <w:rFonts w:cs="Times New Roman"/>
          <w:szCs w:val="28"/>
          <w:lang w:val="en-US"/>
        </w:rPr>
        <w:t xml:space="preserve">Về </w:t>
      </w:r>
      <w:r w:rsidRPr="00890F85">
        <w:rPr>
          <w:rFonts w:cs="Times New Roman"/>
          <w:i/>
          <w:iCs/>
          <w:szCs w:val="28"/>
          <w:lang w:val="en-US"/>
        </w:rPr>
        <w:t>mục tiêu cụ thể</w:t>
      </w:r>
      <w:r w:rsidRPr="00BE5C36">
        <w:rPr>
          <w:rFonts w:cs="Times New Roman"/>
          <w:szCs w:val="28"/>
          <w:lang w:val="en-US"/>
        </w:rPr>
        <w:t xml:space="preserve">: </w:t>
      </w:r>
      <w:r w:rsidRPr="00890F85">
        <w:rPr>
          <w:rFonts w:cs="Times New Roman"/>
          <w:b/>
          <w:bCs/>
          <w:i/>
          <w:iCs/>
          <w:szCs w:val="28"/>
          <w:lang w:val="en-US"/>
        </w:rPr>
        <w:t>Thứ nhất</w:t>
      </w:r>
      <w:r w:rsidRPr="00BE5C36">
        <w:rPr>
          <w:rFonts w:cs="Times New Roman"/>
          <w:szCs w:val="28"/>
          <w:lang w:val="en-US"/>
        </w:rPr>
        <w:t xml:space="preserve">, nâng cao nhận thức về phòng, chống ma túy của toàn xã hội; giữ vững, mở rộng và tiến tới các xã, phường, đặc khu trên toàn quốc không có ma túy. </w:t>
      </w:r>
      <w:r w:rsidRPr="00890F85">
        <w:rPr>
          <w:rFonts w:cs="Times New Roman"/>
          <w:b/>
          <w:bCs/>
          <w:i/>
          <w:iCs/>
          <w:szCs w:val="28"/>
          <w:lang w:val="en-US"/>
        </w:rPr>
        <w:t>Thứ hai</w:t>
      </w:r>
      <w:r w:rsidRPr="00BE5C36">
        <w:rPr>
          <w:rFonts w:cs="Times New Roman"/>
          <w:szCs w:val="28"/>
          <w:lang w:val="en-US"/>
        </w:rPr>
        <w:t xml:space="preserve">, đầu tư trang thiết bị, ứng dụng khoa học và công nghệ, nâng cao năng lực nghiệp vụ cho các lực lượng chuyên trách phòng, chống tội phạm về ma túy nhằm đấu tranh, ngăn chặn hiệu quả tội phạm về ma túy. </w:t>
      </w:r>
      <w:r w:rsidRPr="00890F85">
        <w:rPr>
          <w:rFonts w:cs="Times New Roman"/>
          <w:b/>
          <w:bCs/>
          <w:i/>
          <w:iCs/>
          <w:szCs w:val="28"/>
          <w:lang w:val="en-US"/>
        </w:rPr>
        <w:t>Thứ ba</w:t>
      </w:r>
      <w:r w:rsidRPr="00BE5C36">
        <w:rPr>
          <w:rFonts w:cs="Times New Roman"/>
          <w:szCs w:val="28"/>
          <w:lang w:val="en-US"/>
        </w:rPr>
        <w:t>, bảo đảm cơ sở vật chất cho công tác cai nghiện ma túy, nâng cao hiệu quả công tác điều trị nghiện, quản lý người sử dụng trái phép chất ma túy, người nghiện ma túy, quản lý sau cai</w:t>
      </w:r>
      <w:r>
        <w:rPr>
          <w:rFonts w:cs="Times New Roman"/>
          <w:szCs w:val="28"/>
          <w:lang w:val="en-US"/>
        </w:rPr>
        <w:t>;</w:t>
      </w:r>
      <w:r w:rsidRPr="00BE5C36">
        <w:rPr>
          <w:rFonts w:cs="Times New Roman"/>
          <w:szCs w:val="28"/>
          <w:lang w:val="en-US"/>
        </w:rPr>
        <w:t xml:space="preserve"> trợ giúp pháp lý và tư vấn trong phòng, chống ma túy.</w:t>
      </w:r>
    </w:p>
    <w:p w14:paraId="35A6F503" w14:textId="77777777" w:rsidR="00C97DDC" w:rsidRPr="00BE5C36" w:rsidRDefault="00C97DDC" w:rsidP="00C97DDC">
      <w:pPr>
        <w:spacing w:after="60" w:line="276" w:lineRule="auto"/>
        <w:ind w:firstLine="720"/>
        <w:rPr>
          <w:rFonts w:cs="Times New Roman"/>
          <w:szCs w:val="28"/>
          <w:lang w:val="en-US"/>
        </w:rPr>
      </w:pPr>
      <w:r w:rsidRPr="00BE5C36">
        <w:rPr>
          <w:rFonts w:cs="Times New Roman"/>
          <w:szCs w:val="28"/>
          <w:lang w:val="en-US"/>
        </w:rPr>
        <w:t xml:space="preserve">Chương trình cũng đề ra các </w:t>
      </w:r>
      <w:r w:rsidRPr="00890F85">
        <w:rPr>
          <w:rFonts w:cs="Times New Roman"/>
          <w:i/>
          <w:iCs/>
          <w:szCs w:val="28"/>
          <w:lang w:val="en-US"/>
        </w:rPr>
        <w:t>chỉ tiêu đến năm 2030</w:t>
      </w:r>
      <w:r w:rsidRPr="00BE5C36">
        <w:rPr>
          <w:rFonts w:cs="Times New Roman"/>
          <w:szCs w:val="28"/>
          <w:lang w:val="en-US"/>
        </w:rPr>
        <w:t xml:space="preserve"> có định lượng rõ ràng, tính khả thi và khả năng giám sát cao; cụ thể như:</w:t>
      </w:r>
    </w:p>
    <w:p w14:paraId="61123D98" w14:textId="77777777" w:rsidR="00C97DDC" w:rsidRPr="00BE5C36" w:rsidRDefault="00C97DDC" w:rsidP="00C97DDC">
      <w:pPr>
        <w:spacing w:after="60" w:line="276" w:lineRule="auto"/>
        <w:ind w:firstLine="720"/>
        <w:rPr>
          <w:rFonts w:cs="Times New Roman"/>
          <w:szCs w:val="28"/>
          <w:lang w:val="en-US"/>
        </w:rPr>
      </w:pPr>
      <w:r w:rsidRPr="00BE5C36">
        <w:rPr>
          <w:rFonts w:cs="Times New Roman"/>
          <w:szCs w:val="28"/>
          <w:lang w:val="en-US"/>
        </w:rPr>
        <w:t xml:space="preserve">- </w:t>
      </w:r>
      <w:r>
        <w:rPr>
          <w:rFonts w:cs="Times New Roman"/>
          <w:szCs w:val="28"/>
          <w:lang w:val="en-US"/>
        </w:rPr>
        <w:t>Đ</w:t>
      </w:r>
      <w:r w:rsidRPr="00BE5C36">
        <w:rPr>
          <w:rFonts w:cs="Times New Roman"/>
          <w:szCs w:val="28"/>
          <w:lang w:val="en-US"/>
        </w:rPr>
        <w:t>ạt ít nhất 50% số xã, phường, đặc khu trên toàn quốc không có ma túy.</w:t>
      </w:r>
    </w:p>
    <w:p w14:paraId="13D1D154" w14:textId="77777777" w:rsidR="00C97DDC" w:rsidRPr="00BE5C36" w:rsidRDefault="00C97DDC" w:rsidP="00C97DDC">
      <w:pPr>
        <w:spacing w:after="60" w:line="276" w:lineRule="auto"/>
        <w:ind w:firstLine="720"/>
        <w:rPr>
          <w:rFonts w:cs="Times New Roman"/>
          <w:szCs w:val="28"/>
          <w:lang w:val="en-US"/>
        </w:rPr>
      </w:pPr>
      <w:r w:rsidRPr="00BE5C36">
        <w:rPr>
          <w:rFonts w:cs="Times New Roman"/>
          <w:szCs w:val="28"/>
          <w:lang w:val="en-US"/>
        </w:rPr>
        <w:t>-</w:t>
      </w:r>
      <w:r>
        <w:rPr>
          <w:rFonts w:cs="Times New Roman"/>
          <w:szCs w:val="28"/>
          <w:lang w:val="en-US"/>
        </w:rPr>
        <w:t xml:space="preserve"> </w:t>
      </w:r>
      <w:r w:rsidRPr="00BE5C36">
        <w:rPr>
          <w:rFonts w:cs="Times New Roman"/>
          <w:szCs w:val="28"/>
          <w:lang w:val="en-US"/>
        </w:rPr>
        <w:t>100% các điểm tổ chức, chứa chấp sử dụng trái phép chất ma túy, đối tượng bán lẻ chất ma túy và diện tích trồng trái phép cây có chứa chất ma túy được phát hiện và triệt phá.</w:t>
      </w:r>
    </w:p>
    <w:p w14:paraId="73584693" w14:textId="77777777" w:rsidR="00C97DDC" w:rsidRPr="00BE5C36" w:rsidRDefault="00C97DDC" w:rsidP="00C97DDC">
      <w:pPr>
        <w:spacing w:after="60" w:line="276" w:lineRule="auto"/>
        <w:ind w:firstLine="720"/>
        <w:rPr>
          <w:rFonts w:cs="Times New Roman"/>
          <w:szCs w:val="28"/>
          <w:lang w:val="en-US"/>
        </w:rPr>
      </w:pPr>
      <w:r w:rsidRPr="00BE5C36">
        <w:rPr>
          <w:rFonts w:cs="Times New Roman"/>
          <w:szCs w:val="28"/>
          <w:lang w:val="en-US"/>
        </w:rPr>
        <w:t>- Trên 80% các đơn vị và cán bộ, chiến sĩ lực lượng chuyên trách phòng, chống tội phạm về ma túy thuộc Bộ đội Biên phòng và Cảnh sát biển được trang bị vũ khí, công cụ hỗ trợ, phương tiện kỹ thuật nghiệp vụ hiện đại.</w:t>
      </w:r>
    </w:p>
    <w:p w14:paraId="1C98650C" w14:textId="77777777" w:rsidR="00C97DDC" w:rsidRPr="00BE5C36" w:rsidRDefault="00C97DDC" w:rsidP="00C97DDC">
      <w:pPr>
        <w:spacing w:after="60" w:line="276" w:lineRule="auto"/>
        <w:ind w:firstLine="720"/>
        <w:rPr>
          <w:rFonts w:cs="Times New Roman"/>
          <w:szCs w:val="28"/>
          <w:lang w:val="en-US"/>
        </w:rPr>
      </w:pPr>
      <w:r w:rsidRPr="00BE5C36">
        <w:rPr>
          <w:rFonts w:cs="Times New Roman"/>
          <w:szCs w:val="28"/>
          <w:lang w:val="en-US"/>
        </w:rPr>
        <w:t>- Hằng năm, số vụ phạm tội về ma túy được phát hiện, bắt giữ tại khu vực biên giới đường bộ, tuyến đường biển, đường hàng không, chuyển phát nhanh tăng trên 3%</w:t>
      </w:r>
      <w:r>
        <w:rPr>
          <w:rFonts w:cs="Times New Roman"/>
          <w:szCs w:val="28"/>
          <w:lang w:val="en-US"/>
        </w:rPr>
        <w:t>;</w:t>
      </w:r>
      <w:r w:rsidRPr="00BE5C36">
        <w:rPr>
          <w:rFonts w:cs="Times New Roman"/>
          <w:szCs w:val="28"/>
          <w:lang w:val="en-US"/>
        </w:rPr>
        <w:t xml:space="preserve"> số vụ có tổ chức, xuyên quốc gia tăng trên 3%; số vụ lợi dụng không gian mạng</w:t>
      </w:r>
      <w:r w:rsidRPr="00BE5C36">
        <w:rPr>
          <w:rFonts w:cs="Times New Roman"/>
          <w:szCs w:val="28"/>
        </w:rPr>
        <w:t xml:space="preserve"> </w:t>
      </w:r>
      <w:r w:rsidRPr="00BE5C36">
        <w:rPr>
          <w:rFonts w:cs="Times New Roman"/>
          <w:szCs w:val="28"/>
          <w:lang w:val="en-US"/>
        </w:rPr>
        <w:t>tăng trên 5%.</w:t>
      </w:r>
    </w:p>
    <w:p w14:paraId="1D6949B7" w14:textId="77777777" w:rsidR="00C97DDC" w:rsidRPr="00BE5C36" w:rsidRDefault="00C97DDC" w:rsidP="00C97DDC">
      <w:pPr>
        <w:spacing w:after="60" w:line="276" w:lineRule="auto"/>
        <w:ind w:firstLine="720"/>
        <w:rPr>
          <w:rFonts w:cs="Times New Roman"/>
          <w:szCs w:val="28"/>
          <w:lang w:val="en-US"/>
        </w:rPr>
      </w:pPr>
      <w:r w:rsidRPr="00BE5C36">
        <w:rPr>
          <w:rFonts w:cs="Times New Roman"/>
          <w:szCs w:val="28"/>
          <w:lang w:val="en-US"/>
        </w:rPr>
        <w:t>- Trên 80% số trạm y tế cấp xã và 100% cơ sở cai nghiện ma túy công lập đủ điều kiện xác định tình trạng nghiện ma túy.</w:t>
      </w:r>
    </w:p>
    <w:p w14:paraId="6B3DA87A" w14:textId="77777777" w:rsidR="00C97DDC" w:rsidRPr="00BE5C36" w:rsidRDefault="00C97DDC" w:rsidP="00C97DDC">
      <w:pPr>
        <w:spacing w:after="60" w:line="276" w:lineRule="auto"/>
        <w:ind w:firstLine="720"/>
        <w:rPr>
          <w:rFonts w:cs="Times New Roman"/>
          <w:szCs w:val="28"/>
          <w:lang w:val="en-US"/>
        </w:rPr>
      </w:pPr>
      <w:r w:rsidRPr="00BE5C36">
        <w:rPr>
          <w:rFonts w:cs="Times New Roman"/>
          <w:szCs w:val="28"/>
          <w:lang w:val="en-US"/>
        </w:rPr>
        <w:t xml:space="preserve">- </w:t>
      </w:r>
      <w:r>
        <w:rPr>
          <w:rFonts w:cs="Times New Roman"/>
          <w:szCs w:val="28"/>
          <w:lang w:val="en-US"/>
        </w:rPr>
        <w:t>T</w:t>
      </w:r>
      <w:r w:rsidRPr="00BE5C36">
        <w:rPr>
          <w:rFonts w:cs="Times New Roman"/>
          <w:szCs w:val="28"/>
          <w:lang w:val="en-US"/>
        </w:rPr>
        <w:t>rên 70% xã, phường, đặc khu có người nghiện ma túy bố trí điểm tiếp nhận và tư vấn cai nghiện ma túy đủ điều kiện theo quy định; ít nhất 70% các tỉnh, thành phố tổ chức công tác cai nghiện ma túy tự nguyện tại gia đình, cộng đồng.</w:t>
      </w:r>
    </w:p>
    <w:p w14:paraId="37753699" w14:textId="77777777" w:rsidR="00C97DDC" w:rsidRPr="00BE5C36" w:rsidRDefault="00C97DDC" w:rsidP="00C97DDC">
      <w:pPr>
        <w:spacing w:after="60" w:line="276" w:lineRule="auto"/>
        <w:ind w:firstLine="720"/>
        <w:rPr>
          <w:rFonts w:cs="Times New Roman"/>
          <w:szCs w:val="28"/>
          <w:lang w:val="en-US"/>
        </w:rPr>
      </w:pPr>
      <w:r w:rsidRPr="00BE5C36">
        <w:rPr>
          <w:rFonts w:cs="Times New Roman"/>
          <w:szCs w:val="28"/>
          <w:lang w:val="en-US"/>
        </w:rPr>
        <w:t xml:space="preserve">- Trên 80% các cơ quan truyền thông chủ lực đa phương tiện và cơ quan báo chí có lượng độc giả lớn có chuyên trang, chuyên mục, chuyên đề về phòng, chống ma túy; 100% nhà trường và trên 70% người lao động tại các khu công nghiệp, khu </w:t>
      </w:r>
      <w:r w:rsidRPr="00BE5C36">
        <w:rPr>
          <w:rFonts w:cs="Times New Roman"/>
          <w:szCs w:val="28"/>
          <w:lang w:val="en-US"/>
        </w:rPr>
        <w:lastRenderedPageBreak/>
        <w:t>chế xuất</w:t>
      </w:r>
      <w:r>
        <w:rPr>
          <w:rFonts w:cs="Times New Roman"/>
          <w:szCs w:val="28"/>
          <w:lang w:val="en-US"/>
        </w:rPr>
        <w:t xml:space="preserve"> được</w:t>
      </w:r>
      <w:r w:rsidRPr="00BE5C36">
        <w:rPr>
          <w:rFonts w:cs="Times New Roman"/>
          <w:szCs w:val="28"/>
          <w:lang w:val="en-US"/>
        </w:rPr>
        <w:t xml:space="preserve"> tuyên truyền, phổ biến, giáo dục pháp luật, kiến thức, kỹ năng về phòng, chống ma túy.</w:t>
      </w:r>
    </w:p>
    <w:p w14:paraId="26BC632D" w14:textId="77777777" w:rsidR="00C97DDC" w:rsidRPr="00BE5C36" w:rsidRDefault="00C97DDC" w:rsidP="00C97DDC">
      <w:pPr>
        <w:spacing w:after="60" w:line="276" w:lineRule="auto"/>
        <w:ind w:firstLine="720"/>
        <w:rPr>
          <w:rFonts w:cs="Times New Roman"/>
          <w:szCs w:val="28"/>
          <w:lang w:val="en-US"/>
        </w:rPr>
      </w:pPr>
      <w:r w:rsidRPr="00BE5C36">
        <w:rPr>
          <w:rFonts w:cs="Times New Roman"/>
          <w:szCs w:val="28"/>
          <w:lang w:val="en-US"/>
        </w:rPr>
        <w:t>-</w:t>
      </w:r>
      <w:r>
        <w:rPr>
          <w:rFonts w:cs="Times New Roman"/>
          <w:szCs w:val="28"/>
          <w:lang w:val="en-US"/>
        </w:rPr>
        <w:t xml:space="preserve"> </w:t>
      </w:r>
      <w:r w:rsidRPr="00BE5C36">
        <w:rPr>
          <w:rFonts w:cs="Times New Roman"/>
          <w:szCs w:val="28"/>
          <w:lang w:val="en-US"/>
        </w:rPr>
        <w:t>100% số người vi phạm pháp luật liên quan đến ma túy, người sử dụng trái phép chất ma túy, người nghiện và người sau cai nghiện ma túy thuộc diện trợ giúp pháp lý</w:t>
      </w:r>
      <w:r>
        <w:rPr>
          <w:rFonts w:cs="Times New Roman"/>
          <w:szCs w:val="28"/>
          <w:lang w:val="en-US"/>
        </w:rPr>
        <w:t xml:space="preserve"> </w:t>
      </w:r>
      <w:r w:rsidRPr="00BE5C36">
        <w:rPr>
          <w:rFonts w:cs="Times New Roman"/>
          <w:szCs w:val="28"/>
          <w:lang w:val="en-US"/>
        </w:rPr>
        <w:t>khi có yêu cầu</w:t>
      </w:r>
      <w:r w:rsidRPr="00CF33C8">
        <w:rPr>
          <w:rFonts w:cs="Times New Roman"/>
          <w:szCs w:val="28"/>
          <w:lang w:val="en-US"/>
        </w:rPr>
        <w:t xml:space="preserve"> </w:t>
      </w:r>
      <w:r>
        <w:rPr>
          <w:rFonts w:cs="Times New Roman"/>
          <w:szCs w:val="28"/>
          <w:lang w:val="en-US"/>
        </w:rPr>
        <w:t>được trợ giúp pháp lý</w:t>
      </w:r>
      <w:r w:rsidRPr="00BE5C36">
        <w:rPr>
          <w:rFonts w:cs="Times New Roman"/>
          <w:szCs w:val="28"/>
          <w:lang w:val="en-US"/>
        </w:rPr>
        <w:t>.</w:t>
      </w:r>
    </w:p>
    <w:p w14:paraId="243575CA" w14:textId="77777777" w:rsidR="00C97DDC" w:rsidRPr="00BE5C36" w:rsidRDefault="00C97DDC" w:rsidP="00C97DDC">
      <w:pPr>
        <w:spacing w:after="60" w:line="276" w:lineRule="auto"/>
        <w:ind w:firstLine="720"/>
        <w:rPr>
          <w:rFonts w:cs="Times New Roman"/>
          <w:szCs w:val="28"/>
          <w:lang w:val="en-US"/>
        </w:rPr>
      </w:pPr>
      <w:r w:rsidRPr="00BE5C36">
        <w:rPr>
          <w:rFonts w:cs="Times New Roman"/>
          <w:szCs w:val="28"/>
          <w:lang w:val="en-US"/>
        </w:rPr>
        <w:t>- Bảo đảm cơ sở vật chất và duy trì điều trị cho ít nhất 50.000 người nghiện các chất dạng thuốc phiện.</w:t>
      </w:r>
    </w:p>
    <w:p w14:paraId="31F481F4" w14:textId="77777777" w:rsidR="00C97DDC" w:rsidRPr="00BE5C36" w:rsidRDefault="00C97DDC" w:rsidP="00C97DDC">
      <w:pPr>
        <w:spacing w:after="60" w:line="276" w:lineRule="auto"/>
        <w:ind w:firstLine="720"/>
        <w:rPr>
          <w:rFonts w:cs="Times New Roman"/>
          <w:szCs w:val="28"/>
          <w:lang w:val="en-US"/>
        </w:rPr>
      </w:pPr>
      <w:r w:rsidRPr="00BE5C36">
        <w:rPr>
          <w:rFonts w:cs="Times New Roman"/>
          <w:szCs w:val="28"/>
          <w:lang w:val="en-US"/>
        </w:rPr>
        <w:t>Những chỉ tiêu này mang tính toàn diện, vừa bao quát công tác đấu tranh phòng, chống tội phạm</w:t>
      </w:r>
      <w:r>
        <w:rPr>
          <w:rFonts w:cs="Times New Roman"/>
          <w:szCs w:val="28"/>
          <w:lang w:val="en-US"/>
        </w:rPr>
        <w:t xml:space="preserve"> về ma tuý</w:t>
      </w:r>
      <w:r w:rsidRPr="00BE5C36">
        <w:rPr>
          <w:rFonts w:cs="Times New Roman"/>
          <w:szCs w:val="28"/>
          <w:lang w:val="en-US"/>
        </w:rPr>
        <w:t>, vừa nhấn mạnh yếu tố y tế, xã hội, giáo dục, pháp luật, thể hiện rõ quan điểm phòng, chống ma túy là nhiệm vụ tổng hợp, bền bỉ, lâu dài.</w:t>
      </w:r>
    </w:p>
    <w:p w14:paraId="0C2A30A1" w14:textId="77777777" w:rsidR="00C97DDC" w:rsidRPr="00BE5C36" w:rsidRDefault="00C97DDC" w:rsidP="00C97DDC">
      <w:pPr>
        <w:spacing w:after="60" w:line="276" w:lineRule="auto"/>
        <w:ind w:firstLine="720"/>
        <w:rPr>
          <w:rFonts w:cs="Times New Roman"/>
          <w:b/>
          <w:bCs/>
          <w:szCs w:val="28"/>
          <w:lang w:val="en-US"/>
        </w:rPr>
      </w:pPr>
      <w:r w:rsidRPr="00BE5C36">
        <w:rPr>
          <w:rFonts w:cs="Times New Roman"/>
          <w:b/>
          <w:bCs/>
          <w:szCs w:val="28"/>
          <w:lang w:val="en-US"/>
        </w:rPr>
        <w:t>2. Về phạm vi, đối tượng của Chương trình</w:t>
      </w:r>
    </w:p>
    <w:p w14:paraId="499852CD" w14:textId="77777777" w:rsidR="00C97DDC" w:rsidRPr="00D46EA2" w:rsidRDefault="00C97DDC" w:rsidP="00C97DDC">
      <w:pPr>
        <w:spacing w:after="60" w:line="276" w:lineRule="auto"/>
        <w:ind w:firstLine="720"/>
        <w:rPr>
          <w:rFonts w:cs="Times New Roman"/>
          <w:spacing w:val="4"/>
          <w:szCs w:val="28"/>
          <w:lang w:val="en-US"/>
        </w:rPr>
      </w:pPr>
      <w:r w:rsidRPr="00D46EA2">
        <w:rPr>
          <w:rFonts w:cs="Times New Roman"/>
          <w:spacing w:val="4"/>
          <w:szCs w:val="28"/>
          <w:lang w:val="en-US"/>
        </w:rPr>
        <w:t>Chương trình được triển khai trên phạm vi cả nước, bảo đảm sự thống nhất từ Trung ương đến cơ sở</w:t>
      </w:r>
      <w:r>
        <w:rPr>
          <w:rFonts w:cs="Times New Roman"/>
          <w:spacing w:val="4"/>
          <w:szCs w:val="28"/>
          <w:lang w:val="en-US"/>
        </w:rPr>
        <w:t>, đồng thời phù hợp đặc thù từng vùng miền.</w:t>
      </w:r>
    </w:p>
    <w:p w14:paraId="73AD52CB" w14:textId="77777777" w:rsidR="00C97DDC" w:rsidRPr="00BE5C36" w:rsidRDefault="00C97DDC" w:rsidP="00C97DDC">
      <w:pPr>
        <w:spacing w:after="60" w:line="276" w:lineRule="auto"/>
        <w:ind w:firstLine="720"/>
        <w:rPr>
          <w:rFonts w:cs="Times New Roman"/>
          <w:szCs w:val="28"/>
          <w:lang w:val="en-US"/>
        </w:rPr>
      </w:pPr>
      <w:r w:rsidRPr="00890F85">
        <w:rPr>
          <w:rFonts w:cs="Times New Roman"/>
          <w:i/>
          <w:iCs/>
          <w:szCs w:val="28"/>
          <w:lang w:val="en-US"/>
        </w:rPr>
        <w:t>Đối tượng thụ hưởng</w:t>
      </w:r>
      <w:r w:rsidRPr="00BE5C36">
        <w:rPr>
          <w:rFonts w:cs="Times New Roman"/>
          <w:szCs w:val="28"/>
          <w:lang w:val="en-US"/>
        </w:rPr>
        <w:t xml:space="preserve"> bao gồm:</w:t>
      </w:r>
      <w:r>
        <w:rPr>
          <w:rFonts w:cs="Times New Roman"/>
          <w:szCs w:val="28"/>
          <w:lang w:val="en-US"/>
        </w:rPr>
        <w:t xml:space="preserve"> </w:t>
      </w:r>
      <w:r w:rsidRPr="00BE5C36">
        <w:rPr>
          <w:rFonts w:cs="Times New Roman"/>
          <w:szCs w:val="28"/>
          <w:lang w:val="en-US"/>
        </w:rPr>
        <w:t>Người nghiện, người sử dụng trái phép chất ma túy, người cai nghiện ma túy,</w:t>
      </w:r>
      <w:r>
        <w:rPr>
          <w:rFonts w:cs="Times New Roman"/>
          <w:szCs w:val="28"/>
          <w:lang w:val="en-US"/>
        </w:rPr>
        <w:t xml:space="preserve"> </w:t>
      </w:r>
      <w:r w:rsidRPr="00BE5C36">
        <w:rPr>
          <w:rFonts w:cs="Times New Roman"/>
          <w:szCs w:val="28"/>
          <w:lang w:val="en-US"/>
        </w:rPr>
        <w:t>người sau cai nghiện và người vi phạm pháp luật liên quan đến ma tuý thuộc diện được trợ giúp pháp lý</w:t>
      </w:r>
      <w:r>
        <w:rPr>
          <w:rFonts w:cs="Times New Roman"/>
          <w:szCs w:val="28"/>
          <w:lang w:val="en-US"/>
        </w:rPr>
        <w:t>;</w:t>
      </w:r>
      <w:r w:rsidRPr="00BE5C36">
        <w:rPr>
          <w:rFonts w:cs="Times New Roman"/>
          <w:szCs w:val="28"/>
          <w:lang w:val="en-US"/>
        </w:rPr>
        <w:t xml:space="preserve"> </w:t>
      </w:r>
      <w:r>
        <w:rPr>
          <w:rFonts w:cs="Times New Roman"/>
          <w:szCs w:val="28"/>
          <w:lang w:val="en-US"/>
        </w:rPr>
        <w:t>c</w:t>
      </w:r>
      <w:r w:rsidRPr="00BE5C36">
        <w:rPr>
          <w:rFonts w:cs="Times New Roman"/>
          <w:szCs w:val="28"/>
          <w:lang w:val="en-US"/>
        </w:rPr>
        <w:t xml:space="preserve">ác tổ chức, cá nhân </w:t>
      </w:r>
      <w:r>
        <w:rPr>
          <w:rFonts w:cs="Times New Roman"/>
          <w:szCs w:val="28"/>
          <w:lang w:val="en-US"/>
        </w:rPr>
        <w:t>tham gia công tác</w:t>
      </w:r>
      <w:r w:rsidRPr="00BE5C36">
        <w:rPr>
          <w:rFonts w:cs="Times New Roman"/>
          <w:szCs w:val="28"/>
          <w:lang w:val="en-US"/>
        </w:rPr>
        <w:t xml:space="preserve"> phòng, chống ma túy</w:t>
      </w:r>
      <w:r>
        <w:rPr>
          <w:rFonts w:cs="Times New Roman"/>
          <w:szCs w:val="28"/>
          <w:lang w:val="en-US"/>
        </w:rPr>
        <w:t xml:space="preserve">; </w:t>
      </w:r>
      <w:r w:rsidRPr="00BE5C36">
        <w:rPr>
          <w:rFonts w:cs="Times New Roman"/>
          <w:szCs w:val="28"/>
          <w:lang w:val="en-US"/>
        </w:rPr>
        <w:t>các cơ quan, đơn vị, doanh nghiệp, tổ chức, cá nhân có liên quan.</w:t>
      </w:r>
    </w:p>
    <w:p w14:paraId="5B4E2B28" w14:textId="77777777" w:rsidR="00C97DDC" w:rsidRPr="00BE5C36" w:rsidRDefault="00C97DDC" w:rsidP="00C97DDC">
      <w:pPr>
        <w:spacing w:after="60" w:line="276" w:lineRule="auto"/>
        <w:ind w:firstLine="720"/>
        <w:rPr>
          <w:rFonts w:cs="Times New Roman"/>
          <w:szCs w:val="28"/>
          <w:lang w:val="en-US"/>
        </w:rPr>
      </w:pPr>
      <w:r w:rsidRPr="00890F85">
        <w:rPr>
          <w:rFonts w:cs="Times New Roman"/>
          <w:i/>
          <w:iCs/>
          <w:szCs w:val="28"/>
          <w:lang w:val="en-US"/>
        </w:rPr>
        <w:t>Thời gian thực hiện Chương trình</w:t>
      </w:r>
      <w:r w:rsidRPr="00BE5C36">
        <w:rPr>
          <w:rFonts w:cs="Times New Roman"/>
          <w:szCs w:val="28"/>
          <w:lang w:val="en-US"/>
        </w:rPr>
        <w:t xml:space="preserve"> từ năm 2025 đến hết 2030.</w:t>
      </w:r>
    </w:p>
    <w:p w14:paraId="60DA8FA5" w14:textId="77777777" w:rsidR="00C97DDC" w:rsidRPr="00D46EA2" w:rsidRDefault="00C97DDC" w:rsidP="00C97DDC">
      <w:pPr>
        <w:spacing w:after="60" w:line="276" w:lineRule="auto"/>
        <w:ind w:firstLine="720"/>
        <w:rPr>
          <w:rFonts w:cs="Times New Roman"/>
          <w:b/>
          <w:bCs/>
          <w:szCs w:val="28"/>
          <w:lang w:val="en-US"/>
        </w:rPr>
      </w:pPr>
      <w:r w:rsidRPr="00D46EA2">
        <w:rPr>
          <w:rFonts w:cs="Times New Roman"/>
          <w:b/>
          <w:bCs/>
          <w:szCs w:val="28"/>
          <w:lang w:val="en-US"/>
        </w:rPr>
        <w:t>3. Về các Dự án thành phần của Chương trình</w:t>
      </w:r>
    </w:p>
    <w:p w14:paraId="3BC59F48" w14:textId="77777777" w:rsidR="00C97DDC" w:rsidRPr="00BE5C36" w:rsidRDefault="00C97DDC" w:rsidP="00C97DDC">
      <w:pPr>
        <w:spacing w:after="60" w:line="276" w:lineRule="auto"/>
        <w:ind w:firstLine="720"/>
        <w:rPr>
          <w:rFonts w:cs="Times New Roman"/>
          <w:szCs w:val="28"/>
          <w:lang w:val="en-US"/>
        </w:rPr>
      </w:pPr>
      <w:r w:rsidRPr="00BE5C36">
        <w:rPr>
          <w:rFonts w:cs="Times New Roman"/>
          <w:szCs w:val="28"/>
          <w:lang w:val="en-US"/>
        </w:rPr>
        <w:t xml:space="preserve">Chương trình được cụ thể hóa thành 09 dự án lớn, bảo đảm bao trùm cả 3 </w:t>
      </w:r>
      <w:r>
        <w:rPr>
          <w:rFonts w:cs="Times New Roman"/>
          <w:szCs w:val="28"/>
          <w:lang w:val="en-US"/>
        </w:rPr>
        <w:t>lĩnh vực</w:t>
      </w:r>
      <w:r w:rsidRPr="00BE5C36">
        <w:rPr>
          <w:rFonts w:cs="Times New Roman"/>
          <w:szCs w:val="28"/>
          <w:lang w:val="en-US"/>
        </w:rPr>
        <w:t xml:space="preserve">: </w:t>
      </w:r>
      <w:r w:rsidRPr="00D46EA2">
        <w:rPr>
          <w:rFonts w:cs="Times New Roman"/>
          <w:b/>
          <w:bCs/>
          <w:i/>
          <w:iCs/>
          <w:szCs w:val="28"/>
          <w:lang w:val="en-US"/>
        </w:rPr>
        <w:t>giảm cung, giảm cầu, giảm tác hại</w:t>
      </w:r>
      <w:r w:rsidRPr="00BE5C36">
        <w:rPr>
          <w:rFonts w:cs="Times New Roman"/>
          <w:szCs w:val="28"/>
          <w:lang w:val="en-US"/>
        </w:rPr>
        <w:t>; gồm có:</w:t>
      </w:r>
    </w:p>
    <w:p w14:paraId="277C6E0A" w14:textId="77777777" w:rsidR="00C97DDC" w:rsidRPr="00BE5C36" w:rsidRDefault="00C97DDC" w:rsidP="00C97DDC">
      <w:pPr>
        <w:spacing w:after="60" w:line="276" w:lineRule="auto"/>
        <w:ind w:firstLine="720"/>
        <w:rPr>
          <w:rFonts w:cs="Times New Roman"/>
          <w:szCs w:val="28"/>
          <w:lang w:val="en-US"/>
        </w:rPr>
      </w:pPr>
      <w:r>
        <w:rPr>
          <w:rFonts w:cs="Times New Roman"/>
          <w:b/>
          <w:bCs/>
          <w:i/>
          <w:iCs/>
          <w:szCs w:val="28"/>
          <w:lang w:val="en-US"/>
        </w:rPr>
        <w:t>-</w:t>
      </w:r>
      <w:r w:rsidRPr="00D46EA2">
        <w:rPr>
          <w:rFonts w:cs="Times New Roman"/>
          <w:b/>
          <w:bCs/>
          <w:i/>
          <w:iCs/>
          <w:szCs w:val="28"/>
          <w:lang w:val="en-US"/>
        </w:rPr>
        <w:t xml:space="preserve"> Dự án 1: Phòng ngừa, đấu tranh tội phạm về ma túy có tổ chức, xuyên quốc gia</w:t>
      </w:r>
      <w:r>
        <w:rPr>
          <w:rFonts w:cs="Times New Roman"/>
          <w:b/>
          <w:bCs/>
          <w:i/>
          <w:iCs/>
          <w:szCs w:val="28"/>
          <w:lang w:val="en-US"/>
        </w:rPr>
        <w:t xml:space="preserve">, </w:t>
      </w:r>
      <w:r>
        <w:rPr>
          <w:rFonts w:cs="Times New Roman"/>
          <w:szCs w:val="28"/>
          <w:lang w:val="en-US"/>
        </w:rPr>
        <w:t>bao gồm các hoạt động đ</w:t>
      </w:r>
      <w:r w:rsidRPr="0036251F">
        <w:rPr>
          <w:rFonts w:cs="Times New Roman"/>
          <w:szCs w:val="28"/>
          <w:lang w:val="en-US"/>
        </w:rPr>
        <w:t>ấu tranh ngăn chặn tội phạm về ma túy có tổ chức, xuyên quốc gia</w:t>
      </w:r>
      <w:r>
        <w:rPr>
          <w:rFonts w:cs="Times New Roman"/>
          <w:szCs w:val="28"/>
          <w:lang w:val="en-US"/>
        </w:rPr>
        <w:t>; h</w:t>
      </w:r>
      <w:r w:rsidRPr="0036251F">
        <w:rPr>
          <w:rFonts w:cs="Times New Roman"/>
          <w:szCs w:val="28"/>
          <w:lang w:val="en-US"/>
        </w:rPr>
        <w:t>ợp tác quốc tế về phòng, chống và kiểm soát ma tuý</w:t>
      </w:r>
      <w:r>
        <w:rPr>
          <w:rFonts w:cs="Times New Roman"/>
          <w:szCs w:val="28"/>
          <w:lang w:val="en-US"/>
        </w:rPr>
        <w:t xml:space="preserve">; </w:t>
      </w:r>
      <w:r w:rsidRPr="0036251F">
        <w:rPr>
          <w:rFonts w:cs="Times New Roman"/>
          <w:szCs w:val="28"/>
          <w:lang w:val="en-US"/>
        </w:rPr>
        <w:t>phối hợp giữa các cơ quan chuyên trách phòng, chống tội phạm về ma tuý trên các tuyến, địa bàn trọng điểm</w:t>
      </w:r>
      <w:r w:rsidRPr="00BE5C36">
        <w:rPr>
          <w:rFonts w:cs="Times New Roman"/>
          <w:szCs w:val="28"/>
          <w:lang w:val="en-US"/>
        </w:rPr>
        <w:t xml:space="preserve">, </w:t>
      </w:r>
      <w:r>
        <w:rPr>
          <w:rFonts w:cs="Times New Roman"/>
          <w:szCs w:val="28"/>
          <w:lang w:val="en-US"/>
        </w:rPr>
        <w:t xml:space="preserve">mục tiêu </w:t>
      </w:r>
      <w:r w:rsidRPr="00BE5C36">
        <w:rPr>
          <w:rFonts w:cs="Times New Roman"/>
          <w:szCs w:val="28"/>
          <w:lang w:val="en-US"/>
        </w:rPr>
        <w:t>không để Việt Nam trở thành địa bàn sản xuất, trung chuyển ma túy quốc tế.</w:t>
      </w:r>
    </w:p>
    <w:p w14:paraId="6B964A26" w14:textId="77777777" w:rsidR="00C97DDC" w:rsidRPr="0036251F" w:rsidRDefault="00C97DDC" w:rsidP="00C97DDC">
      <w:pPr>
        <w:spacing w:after="60" w:line="276" w:lineRule="auto"/>
        <w:ind w:firstLine="720"/>
        <w:rPr>
          <w:rFonts w:cs="Times New Roman"/>
          <w:b/>
          <w:bCs/>
          <w:i/>
          <w:iCs/>
          <w:szCs w:val="28"/>
          <w:lang w:val="en-US"/>
        </w:rPr>
      </w:pPr>
      <w:r>
        <w:rPr>
          <w:rFonts w:cs="Times New Roman"/>
          <w:b/>
          <w:bCs/>
          <w:i/>
          <w:iCs/>
          <w:szCs w:val="28"/>
          <w:lang w:val="en-US"/>
        </w:rPr>
        <w:t>-</w:t>
      </w:r>
      <w:r w:rsidRPr="00D46EA2">
        <w:rPr>
          <w:rFonts w:cs="Times New Roman"/>
          <w:b/>
          <w:bCs/>
          <w:i/>
          <w:iCs/>
          <w:szCs w:val="28"/>
          <w:lang w:val="en-US"/>
        </w:rPr>
        <w:t xml:space="preserve"> Dự án 2: Ứng dụng khoa học và công nghệ trong phòng, chống ma tuý</w:t>
      </w:r>
      <w:r>
        <w:rPr>
          <w:rFonts w:cs="Times New Roman"/>
          <w:b/>
          <w:bCs/>
          <w:i/>
          <w:iCs/>
          <w:szCs w:val="28"/>
          <w:lang w:val="en-US"/>
        </w:rPr>
        <w:t xml:space="preserve">, </w:t>
      </w:r>
      <w:r>
        <w:rPr>
          <w:rFonts w:cs="Times New Roman"/>
          <w:szCs w:val="28"/>
          <w:lang w:val="en-US"/>
        </w:rPr>
        <w:t>n</w:t>
      </w:r>
      <w:r w:rsidRPr="00BE5C36">
        <w:rPr>
          <w:rFonts w:cs="Times New Roman"/>
          <w:szCs w:val="28"/>
          <w:lang w:val="en-US"/>
        </w:rPr>
        <w:t xml:space="preserve">hằm hiện đại hóa công tác quản lý, </w:t>
      </w:r>
      <w:r>
        <w:rPr>
          <w:rFonts w:cs="Times New Roman"/>
          <w:szCs w:val="28"/>
          <w:lang w:val="en-US"/>
        </w:rPr>
        <w:t>lãnh đạo</w:t>
      </w:r>
      <w:r w:rsidRPr="00BE5C36">
        <w:rPr>
          <w:rFonts w:cs="Times New Roman"/>
          <w:szCs w:val="28"/>
          <w:lang w:val="en-US"/>
        </w:rPr>
        <w:t>, chỉ đạo, đề xuất các chính sách chiến lược; đáp ứng yêu cầu chuyển đổi số, góp phần nâng cao hiệu quả công tác phòng chống ma túy nói chung và công tác cai nghiện ma túy nói riêng.</w:t>
      </w:r>
    </w:p>
    <w:p w14:paraId="7FA78FCF" w14:textId="77777777" w:rsidR="00C97DDC" w:rsidRPr="0036251F" w:rsidRDefault="00C97DDC" w:rsidP="00C97DDC">
      <w:pPr>
        <w:spacing w:after="60" w:line="276" w:lineRule="auto"/>
        <w:ind w:firstLine="720"/>
        <w:rPr>
          <w:rFonts w:cs="Times New Roman"/>
          <w:szCs w:val="28"/>
          <w:lang w:val="en-US"/>
        </w:rPr>
      </w:pPr>
      <w:r>
        <w:rPr>
          <w:rFonts w:cs="Times New Roman"/>
          <w:b/>
          <w:bCs/>
          <w:i/>
          <w:iCs/>
          <w:szCs w:val="28"/>
          <w:lang w:val="en-US"/>
        </w:rPr>
        <w:t>-</w:t>
      </w:r>
      <w:r w:rsidRPr="00D46EA2">
        <w:rPr>
          <w:rFonts w:cs="Times New Roman"/>
          <w:b/>
          <w:bCs/>
          <w:i/>
          <w:iCs/>
          <w:szCs w:val="28"/>
          <w:lang w:val="en-US"/>
        </w:rPr>
        <w:t xml:space="preserve"> Dự án 3: Nâng cao năng lực công tác đấu tranh phòng, chống tội phạm ma tuý của Bộ Quốc phòn</w:t>
      </w:r>
      <w:r>
        <w:rPr>
          <w:rFonts w:cs="Times New Roman"/>
          <w:b/>
          <w:bCs/>
          <w:i/>
          <w:iCs/>
          <w:szCs w:val="28"/>
          <w:lang w:val="en-US"/>
        </w:rPr>
        <w:t>g,</w:t>
      </w:r>
      <w:r>
        <w:rPr>
          <w:rFonts w:cs="Times New Roman"/>
          <w:szCs w:val="28"/>
          <w:lang w:val="en-US"/>
        </w:rPr>
        <w:t xml:space="preserve"> tập trung đầu tư nguồn lực cả về con người và trang thiết bị kỹ thuật cho </w:t>
      </w:r>
      <w:r w:rsidRPr="00745CF3">
        <w:rPr>
          <w:rFonts w:cs="Times New Roman"/>
          <w:szCs w:val="28"/>
          <w:lang w:val="en-US"/>
        </w:rPr>
        <w:t>lực lượng chuyên trách phòng, chống tội phạm về ma túy thuộc Bộ đội Biên phòng</w:t>
      </w:r>
      <w:r>
        <w:rPr>
          <w:rFonts w:cs="Times New Roman"/>
          <w:szCs w:val="28"/>
          <w:lang w:val="en-US"/>
        </w:rPr>
        <w:t xml:space="preserve"> và Cảnh sát biển.</w:t>
      </w:r>
    </w:p>
    <w:p w14:paraId="5A44E9B7" w14:textId="77777777" w:rsidR="00C97DDC" w:rsidRPr="00395CCD" w:rsidRDefault="00C97DDC" w:rsidP="00C97DDC">
      <w:pPr>
        <w:spacing w:after="60" w:line="276" w:lineRule="auto"/>
        <w:ind w:firstLine="720"/>
        <w:rPr>
          <w:rFonts w:cs="Times New Roman"/>
          <w:b/>
          <w:bCs/>
          <w:i/>
          <w:iCs/>
          <w:szCs w:val="28"/>
          <w:lang w:val="en-US"/>
        </w:rPr>
      </w:pPr>
      <w:r>
        <w:rPr>
          <w:rFonts w:cs="Times New Roman"/>
          <w:b/>
          <w:bCs/>
          <w:i/>
          <w:iCs/>
          <w:szCs w:val="28"/>
          <w:lang w:val="en-US"/>
        </w:rPr>
        <w:lastRenderedPageBreak/>
        <w:t>-</w:t>
      </w:r>
      <w:r w:rsidRPr="00D46EA2">
        <w:rPr>
          <w:rFonts w:cs="Times New Roman"/>
          <w:b/>
          <w:bCs/>
          <w:i/>
          <w:iCs/>
          <w:szCs w:val="28"/>
          <w:lang w:val="en-US"/>
        </w:rPr>
        <w:t xml:space="preserve"> Dự án 4: Nâng cao hiệu quả công tác phòng, chống ma túy ở cơ sở</w:t>
      </w:r>
      <w:r>
        <w:rPr>
          <w:rFonts w:cs="Times New Roman"/>
          <w:b/>
          <w:bCs/>
          <w:i/>
          <w:iCs/>
          <w:szCs w:val="28"/>
          <w:lang w:val="en-US"/>
        </w:rPr>
        <w:t xml:space="preserve">, </w:t>
      </w:r>
      <w:r>
        <w:rPr>
          <w:rFonts w:cs="Times New Roman"/>
          <w:szCs w:val="28"/>
          <w:lang w:val="en-US"/>
        </w:rPr>
        <w:t xml:space="preserve">gồm nhiều nhóm biện pháp khác nhau từ đầu tư về cơ sở vật chất, nhân lực đến các hoạt động quản lý nhà nước, công tác </w:t>
      </w:r>
      <w:r w:rsidRPr="00BE5C36">
        <w:rPr>
          <w:rFonts w:cs="Times New Roman"/>
          <w:szCs w:val="28"/>
          <w:lang w:val="en-US"/>
        </w:rPr>
        <w:t xml:space="preserve">phòng, chống ma túy tại cơ sở; </w:t>
      </w:r>
      <w:r>
        <w:rPr>
          <w:rFonts w:cs="Times New Roman"/>
          <w:szCs w:val="28"/>
          <w:lang w:val="en-US"/>
        </w:rPr>
        <w:t>xây dựng,</w:t>
      </w:r>
      <w:r w:rsidRPr="00BE5C36">
        <w:rPr>
          <w:rFonts w:cs="Times New Roman"/>
          <w:szCs w:val="28"/>
          <w:lang w:val="en-US"/>
        </w:rPr>
        <w:t xml:space="preserve"> giữ vững</w:t>
      </w:r>
      <w:r>
        <w:rPr>
          <w:rFonts w:cs="Times New Roman"/>
          <w:szCs w:val="28"/>
          <w:lang w:val="en-US"/>
        </w:rPr>
        <w:t xml:space="preserve">, nhân rộng </w:t>
      </w:r>
      <w:r w:rsidRPr="00BE5C36">
        <w:rPr>
          <w:rFonts w:cs="Times New Roman"/>
          <w:szCs w:val="28"/>
          <w:lang w:val="en-US"/>
        </w:rPr>
        <w:t>xã, phường, đặc khu không có ma tuý; hướng tới xây dựng địa bàn cấp tỉnh không có ma túy.</w:t>
      </w:r>
    </w:p>
    <w:p w14:paraId="20C6F284" w14:textId="77777777" w:rsidR="00C97DDC" w:rsidRPr="00395CCD" w:rsidRDefault="00C97DDC" w:rsidP="00C97DDC">
      <w:pPr>
        <w:spacing w:after="60" w:line="276" w:lineRule="auto"/>
        <w:ind w:firstLine="720"/>
        <w:rPr>
          <w:rFonts w:cs="Times New Roman"/>
          <w:b/>
          <w:bCs/>
          <w:i/>
          <w:iCs/>
          <w:szCs w:val="28"/>
          <w:lang w:val="en-US"/>
        </w:rPr>
      </w:pPr>
      <w:r>
        <w:rPr>
          <w:rFonts w:cs="Times New Roman"/>
          <w:b/>
          <w:bCs/>
          <w:i/>
          <w:iCs/>
          <w:szCs w:val="28"/>
          <w:lang w:val="en-US"/>
        </w:rPr>
        <w:t>-</w:t>
      </w:r>
      <w:r w:rsidRPr="00D46EA2">
        <w:rPr>
          <w:rFonts w:cs="Times New Roman"/>
          <w:b/>
          <w:bCs/>
          <w:i/>
          <w:iCs/>
          <w:szCs w:val="28"/>
          <w:lang w:val="en-US"/>
        </w:rPr>
        <w:t xml:space="preserve"> Dự án 5: Nâng cao hiệu quả cai nghiện ma túy và quản lý sau cai</w:t>
      </w:r>
      <w:r>
        <w:rPr>
          <w:rFonts w:cs="Times New Roman"/>
          <w:szCs w:val="28"/>
          <w:lang w:val="en-US"/>
        </w:rPr>
        <w:t>, tập trung vào đối tượng là n</w:t>
      </w:r>
      <w:r w:rsidRPr="003B53B9">
        <w:rPr>
          <w:rFonts w:cs="Times New Roman"/>
          <w:szCs w:val="28"/>
          <w:lang w:val="en-US"/>
        </w:rPr>
        <w:t>gười nghiện ma túy, người đang cai nghiện ma túy, người bị quản lý sau cai</w:t>
      </w:r>
      <w:r>
        <w:rPr>
          <w:rFonts w:cs="Times New Roman"/>
          <w:szCs w:val="28"/>
          <w:lang w:val="en-US"/>
        </w:rPr>
        <w:t>, c</w:t>
      </w:r>
      <w:r w:rsidRPr="00026235">
        <w:rPr>
          <w:rFonts w:cs="Times New Roman"/>
          <w:szCs w:val="28"/>
          <w:lang w:val="en-US"/>
        </w:rPr>
        <w:t>ác cơ sở cai nghiện ma túy công lập</w:t>
      </w:r>
      <w:r>
        <w:rPr>
          <w:rFonts w:cs="Times New Roman"/>
          <w:szCs w:val="28"/>
          <w:lang w:val="en-US"/>
        </w:rPr>
        <w:t xml:space="preserve"> và c</w:t>
      </w:r>
      <w:r w:rsidRPr="00026235">
        <w:rPr>
          <w:rFonts w:cs="Times New Roman"/>
          <w:szCs w:val="28"/>
          <w:lang w:val="en-US"/>
        </w:rPr>
        <w:t>ác tổ chức, cá nhân có liên quan đến công tác cai nghiện ma túy và quản lý sau cai</w:t>
      </w:r>
      <w:r w:rsidRPr="00BE5C36">
        <w:rPr>
          <w:rFonts w:cs="Times New Roman"/>
          <w:szCs w:val="28"/>
          <w:lang w:val="en-US"/>
        </w:rPr>
        <w:t>.</w:t>
      </w:r>
    </w:p>
    <w:p w14:paraId="0B526E0D" w14:textId="77777777" w:rsidR="00C97DDC" w:rsidRPr="00395CCD" w:rsidRDefault="00C97DDC" w:rsidP="00C97DDC">
      <w:pPr>
        <w:spacing w:after="60" w:line="276" w:lineRule="auto"/>
        <w:ind w:firstLine="720"/>
        <w:rPr>
          <w:rFonts w:cs="Times New Roman"/>
          <w:b/>
          <w:bCs/>
          <w:i/>
          <w:iCs/>
          <w:szCs w:val="28"/>
          <w:lang w:val="en-US"/>
        </w:rPr>
      </w:pPr>
      <w:r>
        <w:rPr>
          <w:rFonts w:cs="Times New Roman"/>
          <w:b/>
          <w:bCs/>
          <w:i/>
          <w:iCs/>
          <w:szCs w:val="28"/>
          <w:lang w:val="en-US"/>
        </w:rPr>
        <w:t>-</w:t>
      </w:r>
      <w:r w:rsidRPr="00D46EA2">
        <w:rPr>
          <w:rFonts w:cs="Times New Roman"/>
          <w:b/>
          <w:bCs/>
          <w:i/>
          <w:iCs/>
          <w:szCs w:val="28"/>
          <w:lang w:val="en-US"/>
        </w:rPr>
        <w:t xml:space="preserve"> Dự án 6: Tăng cường đáp ứng y tế trong phòng, chống ma tuý</w:t>
      </w:r>
      <w:r>
        <w:rPr>
          <w:rFonts w:cs="Times New Roman"/>
          <w:szCs w:val="28"/>
          <w:lang w:val="en-US"/>
        </w:rPr>
        <w:t xml:space="preserve">, tập trung vào các lĩnh vực: </w:t>
      </w:r>
      <w:r w:rsidRPr="003B53B9">
        <w:rPr>
          <w:rFonts w:cs="Times New Roman"/>
          <w:szCs w:val="28"/>
          <w:lang w:val="en-US"/>
        </w:rPr>
        <w:t>xác định tình trạng nghiện ma túy</w:t>
      </w:r>
      <w:r>
        <w:rPr>
          <w:rFonts w:cs="Times New Roman"/>
          <w:szCs w:val="28"/>
          <w:lang w:val="en-US"/>
        </w:rPr>
        <w:t>; đ</w:t>
      </w:r>
      <w:r w:rsidRPr="003B53B9">
        <w:rPr>
          <w:rFonts w:cs="Times New Roman"/>
          <w:szCs w:val="28"/>
          <w:lang w:val="en-US"/>
        </w:rPr>
        <w:t>iều trị nghiện bằng thuốc thay thế</w:t>
      </w:r>
      <w:r>
        <w:rPr>
          <w:rFonts w:cs="Times New Roman"/>
          <w:szCs w:val="28"/>
          <w:lang w:val="en-US"/>
        </w:rPr>
        <w:t>; n</w:t>
      </w:r>
      <w:r w:rsidRPr="003B53B9">
        <w:rPr>
          <w:rFonts w:cs="Times New Roman"/>
          <w:szCs w:val="28"/>
          <w:lang w:val="en-US"/>
        </w:rPr>
        <w:t>ghiên cứu, triển khai các giải pháp điều trị, can thiệp giảm tác hại cho người sử dụng trái phép chất ma túy và người nghiện ma túy bằng y học hiện đại và y học cổ truyền</w:t>
      </w:r>
      <w:r w:rsidRPr="00BE5C36">
        <w:rPr>
          <w:rFonts w:cs="Times New Roman"/>
          <w:szCs w:val="28"/>
          <w:lang w:val="en-US"/>
        </w:rPr>
        <w:t>.</w:t>
      </w:r>
    </w:p>
    <w:p w14:paraId="74548FC2" w14:textId="77777777" w:rsidR="00C97DDC" w:rsidRPr="00C10F2C" w:rsidRDefault="00C97DDC" w:rsidP="00C97DDC">
      <w:pPr>
        <w:spacing w:after="60" w:line="276" w:lineRule="auto"/>
        <w:ind w:firstLine="720"/>
        <w:rPr>
          <w:rFonts w:cs="Times New Roman"/>
          <w:szCs w:val="28"/>
          <w:lang w:val="en-US"/>
        </w:rPr>
      </w:pPr>
      <w:r>
        <w:rPr>
          <w:rFonts w:cs="Times New Roman"/>
          <w:b/>
          <w:bCs/>
          <w:i/>
          <w:iCs/>
          <w:szCs w:val="28"/>
          <w:lang w:val="en-US"/>
        </w:rPr>
        <w:t>-</w:t>
      </w:r>
      <w:r w:rsidRPr="00D46EA2">
        <w:rPr>
          <w:rFonts w:cs="Times New Roman"/>
          <w:b/>
          <w:bCs/>
          <w:i/>
          <w:iCs/>
          <w:szCs w:val="28"/>
          <w:lang w:val="en-US"/>
        </w:rPr>
        <w:t xml:space="preserve"> Dự án 7: Truyền thông, giáo dục về phòng, chống ma </w:t>
      </w:r>
      <w:r w:rsidRPr="00AB12D6">
        <w:rPr>
          <w:rFonts w:cs="Times New Roman"/>
          <w:b/>
          <w:bCs/>
          <w:i/>
          <w:iCs/>
          <w:szCs w:val="28"/>
          <w:lang w:val="en-US"/>
        </w:rPr>
        <w:t>tuý</w:t>
      </w:r>
      <w:r>
        <w:rPr>
          <w:rFonts w:cs="Times New Roman"/>
          <w:szCs w:val="28"/>
          <w:lang w:val="en-US"/>
        </w:rPr>
        <w:t xml:space="preserve">, trong đó </w:t>
      </w:r>
      <w:r w:rsidRPr="00AB12D6">
        <w:rPr>
          <w:rFonts w:cs="Times New Roman"/>
          <w:szCs w:val="28"/>
          <w:lang w:val="en-US"/>
        </w:rPr>
        <w:t>đổi</w:t>
      </w:r>
      <w:r w:rsidRPr="00C10F2C">
        <w:rPr>
          <w:rFonts w:cs="Times New Roman"/>
          <w:szCs w:val="28"/>
          <w:lang w:val="en-US"/>
        </w:rPr>
        <w:t xml:space="preserve"> mới, đa dạng hóa hình thức truyền thông, nâng cao nhận thức, trách nhiệm của toàn xã hội trong công tác tuyên truyền, phổ biến chủ trương của Đảng, chính sách pháp luật của nhà nước</w:t>
      </w:r>
      <w:r>
        <w:rPr>
          <w:rFonts w:cs="Times New Roman"/>
          <w:szCs w:val="28"/>
          <w:lang w:val="en-US"/>
        </w:rPr>
        <w:t>, nâng cao hiệu quả công tác truyền thông, giáo dục</w:t>
      </w:r>
      <w:r w:rsidRPr="00E31318">
        <w:rPr>
          <w:rFonts w:cs="Times New Roman"/>
          <w:szCs w:val="28"/>
          <w:lang w:val="en-US"/>
        </w:rPr>
        <w:t xml:space="preserve"> </w:t>
      </w:r>
      <w:r w:rsidRPr="00FA3A24">
        <w:rPr>
          <w:rFonts w:cs="Times New Roman"/>
          <w:szCs w:val="28"/>
          <w:lang w:val="en-US"/>
        </w:rPr>
        <w:t>về phòng, chống ma túy</w:t>
      </w:r>
      <w:r>
        <w:rPr>
          <w:rFonts w:cs="Times New Roman"/>
          <w:szCs w:val="28"/>
          <w:lang w:val="en-US"/>
        </w:rPr>
        <w:t xml:space="preserve"> ở cơ sở, </w:t>
      </w:r>
      <w:r w:rsidRPr="00FA3A24">
        <w:rPr>
          <w:rFonts w:cs="Times New Roman"/>
          <w:szCs w:val="28"/>
          <w:lang w:val="en-US"/>
        </w:rPr>
        <w:t>cho học sinh, sinh viên</w:t>
      </w:r>
      <w:r>
        <w:rPr>
          <w:rFonts w:cs="Times New Roman"/>
          <w:szCs w:val="28"/>
          <w:lang w:val="en-US"/>
        </w:rPr>
        <w:t xml:space="preserve"> và </w:t>
      </w:r>
      <w:r w:rsidRPr="00FA3A24">
        <w:rPr>
          <w:rFonts w:cs="Times New Roman"/>
          <w:szCs w:val="28"/>
          <w:lang w:val="en-US"/>
        </w:rPr>
        <w:t>cho công nhân lao động các khu công nghiệp</w:t>
      </w:r>
      <w:r>
        <w:rPr>
          <w:rFonts w:cs="Times New Roman"/>
          <w:szCs w:val="28"/>
          <w:lang w:val="en-US"/>
        </w:rPr>
        <w:t>.</w:t>
      </w:r>
    </w:p>
    <w:p w14:paraId="6B1BF7AA" w14:textId="77777777" w:rsidR="00C97DDC" w:rsidRPr="00291E95" w:rsidRDefault="00C97DDC" w:rsidP="00C97DDC">
      <w:pPr>
        <w:spacing w:after="60" w:line="276" w:lineRule="auto"/>
        <w:ind w:firstLine="720"/>
        <w:rPr>
          <w:rFonts w:cs="Times New Roman"/>
          <w:b/>
          <w:bCs/>
          <w:i/>
          <w:iCs/>
          <w:szCs w:val="28"/>
          <w:lang w:val="en-US"/>
        </w:rPr>
      </w:pPr>
      <w:r>
        <w:rPr>
          <w:rFonts w:cs="Times New Roman"/>
          <w:b/>
          <w:bCs/>
          <w:i/>
          <w:iCs/>
          <w:szCs w:val="28"/>
          <w:lang w:val="en-US"/>
        </w:rPr>
        <w:t>-</w:t>
      </w:r>
      <w:r w:rsidRPr="00D46EA2">
        <w:rPr>
          <w:rFonts w:cs="Times New Roman"/>
          <w:b/>
          <w:bCs/>
          <w:i/>
          <w:iCs/>
          <w:szCs w:val="28"/>
          <w:lang w:val="en-US"/>
        </w:rPr>
        <w:t xml:space="preserve"> Dự án 8: Nâng cao khả năng tiếp cận, thụ hưởng về dịch vụ trợ giúp pháp lý chất lượng và giáo dục pháp luật trong phòng, chống </w:t>
      </w:r>
      <w:r w:rsidRPr="00AB12D6">
        <w:rPr>
          <w:rFonts w:cs="Times New Roman"/>
          <w:b/>
          <w:bCs/>
          <w:i/>
          <w:iCs/>
          <w:szCs w:val="28"/>
          <w:lang w:val="en-US"/>
        </w:rPr>
        <w:t>ma tuý</w:t>
      </w:r>
      <w:r>
        <w:rPr>
          <w:rFonts w:cs="Times New Roman"/>
          <w:szCs w:val="28"/>
          <w:lang w:val="en-US"/>
        </w:rPr>
        <w:t>, n</w:t>
      </w:r>
      <w:r w:rsidRPr="00AB12D6">
        <w:rPr>
          <w:rFonts w:cs="Times New Roman"/>
          <w:szCs w:val="28"/>
          <w:lang w:val="en-US"/>
        </w:rPr>
        <w:t>hằm</w:t>
      </w:r>
      <w:r>
        <w:rPr>
          <w:rFonts w:cs="Times New Roman"/>
          <w:szCs w:val="28"/>
          <w:lang w:val="en-US"/>
        </w:rPr>
        <w:t xml:space="preserve"> b</w:t>
      </w:r>
      <w:r w:rsidRPr="00BE5C36">
        <w:rPr>
          <w:rFonts w:cs="Times New Roman"/>
          <w:szCs w:val="28"/>
          <w:lang w:val="en-US"/>
        </w:rPr>
        <w:t>ảo đảm quyền được trợ giúp pháp lý, bảo vệ quyền và lợi ích hợp pháp cho người vi phạm pháp luật liên quan đến ma tuý, người sử dụng trái phép chất ma tuý, người nghiện ma túy và sau cai nghiện ma túy thuộc diện được trợ giúp pháp lý.</w:t>
      </w:r>
    </w:p>
    <w:p w14:paraId="2AF92E11" w14:textId="77777777" w:rsidR="00C97DDC" w:rsidRPr="00395CCD" w:rsidRDefault="00C97DDC" w:rsidP="00C97DDC">
      <w:pPr>
        <w:spacing w:after="60" w:line="276" w:lineRule="auto"/>
        <w:ind w:firstLine="720"/>
        <w:rPr>
          <w:rFonts w:cs="Times New Roman"/>
          <w:b/>
          <w:bCs/>
          <w:i/>
          <w:iCs/>
          <w:szCs w:val="28"/>
          <w:lang w:val="en-US"/>
        </w:rPr>
      </w:pPr>
      <w:r>
        <w:rPr>
          <w:rFonts w:cs="Times New Roman"/>
          <w:b/>
          <w:bCs/>
          <w:i/>
          <w:iCs/>
          <w:szCs w:val="28"/>
          <w:lang w:val="en-US"/>
        </w:rPr>
        <w:t>-</w:t>
      </w:r>
      <w:r w:rsidRPr="00D46EA2">
        <w:rPr>
          <w:rFonts w:cs="Times New Roman"/>
          <w:b/>
          <w:bCs/>
          <w:i/>
          <w:iCs/>
          <w:szCs w:val="28"/>
          <w:lang w:val="en-US"/>
        </w:rPr>
        <w:t xml:space="preserve"> Dự án 9: Quản lý, giám sát, đánh giá Chương trình</w:t>
      </w:r>
      <w:r>
        <w:rPr>
          <w:rFonts w:cs="Times New Roman"/>
          <w:b/>
          <w:bCs/>
          <w:i/>
          <w:iCs/>
          <w:szCs w:val="28"/>
          <w:lang w:val="en-US"/>
        </w:rPr>
        <w:t xml:space="preserve">, </w:t>
      </w:r>
      <w:r>
        <w:rPr>
          <w:rFonts w:cs="Times New Roman"/>
          <w:szCs w:val="28"/>
          <w:lang w:val="en-US"/>
        </w:rPr>
        <w:t>với mục tiêu t</w:t>
      </w:r>
      <w:r w:rsidRPr="00BE5C36">
        <w:rPr>
          <w:rFonts w:cs="Times New Roman"/>
          <w:szCs w:val="28"/>
          <w:lang w:val="en-US"/>
        </w:rPr>
        <w:t>hiết lập quy trình, hệ thống kiểm tra, giám sát, đánh giá thực hiện Chương trình một cách đồng bộ, toàn diện. Bảo đảm tổ chức triển khai thực hiện Chương trình hiệu quả theo đúng mục tiêu, đối tượng và quy định của pháp luật. Kịp thời phát hiện, xử lý, giải quyết những vấn đề khó khăn, vướng mắc, tồn tại, hạn chế trong quá trình triển khai thực hiện Chương trình.</w:t>
      </w:r>
    </w:p>
    <w:p w14:paraId="34691F03" w14:textId="77777777" w:rsidR="00C97DDC" w:rsidRPr="00BE5C36" w:rsidRDefault="00C97DDC" w:rsidP="00C97DDC">
      <w:pPr>
        <w:spacing w:after="60" w:line="276" w:lineRule="auto"/>
        <w:ind w:firstLine="720"/>
        <w:rPr>
          <w:rFonts w:cs="Times New Roman"/>
          <w:szCs w:val="28"/>
          <w:lang w:val="en-US"/>
        </w:rPr>
      </w:pPr>
      <w:r w:rsidRPr="00D46EA2">
        <w:rPr>
          <w:rFonts w:cs="Times New Roman"/>
          <w:i/>
          <w:iCs/>
          <w:szCs w:val="28"/>
          <w:lang w:val="en-US"/>
        </w:rPr>
        <w:t>Tổng kinh phí thực hiện Chương trình</w:t>
      </w:r>
      <w:r w:rsidRPr="00BE5C36">
        <w:rPr>
          <w:rFonts w:cs="Times New Roman"/>
          <w:szCs w:val="28"/>
          <w:lang w:val="en-US"/>
        </w:rPr>
        <w:t xml:space="preserve"> là </w:t>
      </w:r>
      <w:r>
        <w:rPr>
          <w:rFonts w:cs="Times New Roman"/>
          <w:szCs w:val="28"/>
          <w:lang w:val="en-US"/>
        </w:rPr>
        <w:t>hơn</w:t>
      </w:r>
      <w:r w:rsidRPr="00BE5C36">
        <w:rPr>
          <w:rFonts w:cs="Times New Roman"/>
          <w:szCs w:val="28"/>
          <w:lang w:val="en-US"/>
        </w:rPr>
        <w:t xml:space="preserve"> </w:t>
      </w:r>
      <w:r w:rsidRPr="00291E95">
        <w:rPr>
          <w:rFonts w:cs="Times New Roman"/>
          <w:b/>
          <w:bCs/>
          <w:szCs w:val="28"/>
          <w:lang w:val="en-US"/>
        </w:rPr>
        <w:t>22.450</w:t>
      </w:r>
      <w:r w:rsidRPr="00BE5C36">
        <w:rPr>
          <w:rFonts w:cs="Times New Roman"/>
          <w:szCs w:val="28"/>
          <w:lang w:val="en-US"/>
        </w:rPr>
        <w:t xml:space="preserve"> tỷ đồng, từ ngân sách trung ương, địa phương và các nguồn hợp pháp khác. Trong đó, </w:t>
      </w:r>
      <w:r>
        <w:rPr>
          <w:rFonts w:cs="Times New Roman"/>
          <w:szCs w:val="28"/>
          <w:lang w:val="en-US"/>
        </w:rPr>
        <w:t>kinh phí cho công tác</w:t>
      </w:r>
      <w:r w:rsidRPr="00BE5C36">
        <w:rPr>
          <w:rFonts w:cs="Times New Roman"/>
          <w:szCs w:val="28"/>
          <w:lang w:val="en-US"/>
        </w:rPr>
        <w:t xml:space="preserve"> cai nghiện,</w:t>
      </w:r>
      <w:r w:rsidRPr="004F2A07">
        <w:rPr>
          <w:bCs/>
          <w:szCs w:val="28"/>
        </w:rPr>
        <w:t xml:space="preserve"> </w:t>
      </w:r>
      <w:r w:rsidRPr="001B0410">
        <w:rPr>
          <w:bCs/>
          <w:szCs w:val="28"/>
        </w:rPr>
        <w:t>công tác quản lý người nghiện, người sử dụng trái phép chất ma túy và</w:t>
      </w:r>
      <w:r w:rsidRPr="00BE5C36">
        <w:rPr>
          <w:rFonts w:cs="Times New Roman"/>
          <w:szCs w:val="28"/>
          <w:lang w:val="en-US"/>
        </w:rPr>
        <w:t xml:space="preserve"> quản lý sau cai chiếm tỷ trọng lớn, thể hiện sự quan tâm đến yếu tố con người và tính nhân văn trong chính sách phòng, chống ma túy.</w:t>
      </w:r>
    </w:p>
    <w:p w14:paraId="3FD791F4" w14:textId="77777777" w:rsidR="00C97DDC" w:rsidRPr="00890F85" w:rsidRDefault="00C97DDC" w:rsidP="00C97DDC">
      <w:pPr>
        <w:spacing w:after="60" w:line="276" w:lineRule="auto"/>
        <w:ind w:firstLine="720"/>
        <w:rPr>
          <w:rFonts w:cs="Times New Roman"/>
          <w:b/>
          <w:bCs/>
          <w:szCs w:val="28"/>
          <w:lang w:val="en-US"/>
        </w:rPr>
      </w:pPr>
      <w:r w:rsidRPr="00890F85">
        <w:rPr>
          <w:rFonts w:cs="Times New Roman"/>
          <w:b/>
          <w:bCs/>
          <w:szCs w:val="28"/>
          <w:lang w:val="en-US"/>
        </w:rPr>
        <w:t>4. Về tổ chức thực hiện Chương trình</w:t>
      </w:r>
    </w:p>
    <w:p w14:paraId="4C070BA4" w14:textId="77777777" w:rsidR="00C97DDC" w:rsidRPr="00BE5C36" w:rsidRDefault="00C97DDC" w:rsidP="00C97DDC">
      <w:pPr>
        <w:spacing w:after="60" w:line="276" w:lineRule="auto"/>
        <w:ind w:firstLine="720"/>
        <w:rPr>
          <w:rFonts w:cs="Times New Roman"/>
          <w:szCs w:val="28"/>
          <w:lang w:val="en-US"/>
        </w:rPr>
      </w:pPr>
      <w:r w:rsidRPr="00890F85">
        <w:rPr>
          <w:rFonts w:cs="Times New Roman"/>
          <w:i/>
          <w:iCs/>
          <w:szCs w:val="28"/>
          <w:lang w:val="en-US"/>
        </w:rPr>
        <w:lastRenderedPageBreak/>
        <w:t xml:space="preserve">- Bộ Công an: </w:t>
      </w:r>
      <w:r w:rsidRPr="00624155">
        <w:rPr>
          <w:rFonts w:cs="Times New Roman"/>
          <w:szCs w:val="28"/>
          <w:lang w:val="en-US"/>
        </w:rPr>
        <w:t>Là cơ quan Chủ Chương trình; có trách nhiệm quản lý và giám sát tổng thể về kết quả thực hiện Chương trình trên cả nước. Chủ trì, phối hợp với các Bộ, cơ quan Trung ương có liên quan, Ủy ban nhân dân các tỉnh, thành phố tổ chức triển khai thực hiện Chương trình</w:t>
      </w:r>
      <w:r>
        <w:rPr>
          <w:rFonts w:cs="Times New Roman"/>
          <w:szCs w:val="28"/>
          <w:lang w:val="en-US"/>
        </w:rPr>
        <w:t>.</w:t>
      </w:r>
    </w:p>
    <w:p w14:paraId="45566FCA" w14:textId="77777777" w:rsidR="00C97DDC" w:rsidRPr="00BE5C36" w:rsidRDefault="00C97DDC" w:rsidP="00C97DDC">
      <w:pPr>
        <w:spacing w:after="60" w:line="276" w:lineRule="auto"/>
        <w:ind w:firstLine="720"/>
        <w:rPr>
          <w:rFonts w:cs="Times New Roman"/>
          <w:szCs w:val="28"/>
          <w:lang w:val="en-US"/>
        </w:rPr>
      </w:pPr>
      <w:r w:rsidRPr="00890F85">
        <w:rPr>
          <w:rFonts w:cs="Times New Roman"/>
          <w:i/>
          <w:iCs/>
          <w:szCs w:val="28"/>
          <w:lang w:val="en-US"/>
        </w:rPr>
        <w:t xml:space="preserve">- Bộ Tài chính: </w:t>
      </w:r>
      <w:r w:rsidRPr="00EF1A25">
        <w:rPr>
          <w:rFonts w:cs="Times New Roman"/>
          <w:szCs w:val="28"/>
          <w:lang w:val="en-US"/>
        </w:rPr>
        <w:t>Thực hiện thống nhất quản lý nhà nước về các chương trình mục tiêu quốc gia theo quy định của Luật Đầu tư công</w:t>
      </w:r>
      <w:r>
        <w:rPr>
          <w:rFonts w:cs="Times New Roman"/>
          <w:szCs w:val="28"/>
          <w:lang w:val="en-US"/>
        </w:rPr>
        <w:t>;</w:t>
      </w:r>
      <w:r w:rsidRPr="00EF1A25">
        <w:rPr>
          <w:rFonts w:cs="Times New Roman"/>
          <w:szCs w:val="28"/>
          <w:lang w:val="en-US"/>
        </w:rPr>
        <w:t xml:space="preserve"> </w:t>
      </w:r>
      <w:r w:rsidRPr="00EB61D7">
        <w:rPr>
          <w:rFonts w:cs="Times New Roman"/>
          <w:szCs w:val="28"/>
          <w:lang w:val="en-US"/>
        </w:rPr>
        <w:t>hướng dẫn về quản lý và sử dụng nguồn vốn ngân sách trung ương thực hiện Chương trình</w:t>
      </w:r>
      <w:r w:rsidRPr="00EF1A25">
        <w:rPr>
          <w:rFonts w:cs="Times New Roman"/>
          <w:szCs w:val="28"/>
          <w:lang w:val="en-US"/>
        </w:rPr>
        <w:t>.</w:t>
      </w:r>
    </w:p>
    <w:p w14:paraId="200B70BA" w14:textId="77777777" w:rsidR="00C97DDC" w:rsidRPr="00BE5C36" w:rsidRDefault="00C97DDC" w:rsidP="00C97DDC">
      <w:pPr>
        <w:spacing w:after="60" w:line="276" w:lineRule="auto"/>
        <w:ind w:firstLine="720"/>
        <w:rPr>
          <w:rFonts w:cs="Times New Roman"/>
          <w:szCs w:val="28"/>
          <w:lang w:val="en-US"/>
        </w:rPr>
      </w:pPr>
      <w:r w:rsidRPr="00890F85">
        <w:rPr>
          <w:rFonts w:cs="Times New Roman"/>
          <w:i/>
          <w:iCs/>
          <w:szCs w:val="28"/>
          <w:lang w:val="en-US"/>
        </w:rPr>
        <w:t xml:space="preserve">- </w:t>
      </w:r>
      <w:r>
        <w:rPr>
          <w:rFonts w:cs="Times New Roman"/>
          <w:i/>
          <w:iCs/>
          <w:szCs w:val="28"/>
          <w:lang w:val="en-US"/>
        </w:rPr>
        <w:t>C</w:t>
      </w:r>
      <w:r w:rsidRPr="00EF1A25">
        <w:rPr>
          <w:rFonts w:cs="Times New Roman"/>
          <w:i/>
          <w:iCs/>
          <w:szCs w:val="28"/>
          <w:lang w:val="en-US"/>
        </w:rPr>
        <w:t>ác Bộ, cơ quan Trung ương chủ trì Dự án, Tiểu dự án thành phần thuộc Chương trình</w:t>
      </w:r>
      <w:r w:rsidRPr="00890F85">
        <w:rPr>
          <w:rFonts w:cs="Times New Roman"/>
          <w:i/>
          <w:iCs/>
          <w:szCs w:val="28"/>
          <w:lang w:val="en-US"/>
        </w:rPr>
        <w:t xml:space="preserve">: </w:t>
      </w:r>
      <w:r w:rsidRPr="00EA267D">
        <w:rPr>
          <w:rFonts w:cs="Times New Roman"/>
          <w:szCs w:val="28"/>
          <w:lang w:val="en-US"/>
        </w:rPr>
        <w:t>Theo chức năng, nhiệm vụ, thẩm quyền được giao</w:t>
      </w:r>
      <w:r>
        <w:rPr>
          <w:rFonts w:cs="Times New Roman"/>
          <w:szCs w:val="28"/>
          <w:lang w:val="en-US"/>
        </w:rPr>
        <w:t xml:space="preserve">, </w:t>
      </w:r>
      <w:r w:rsidRPr="00EA267D">
        <w:rPr>
          <w:rFonts w:cs="Times New Roman"/>
          <w:szCs w:val="28"/>
          <w:lang w:val="en-US"/>
        </w:rPr>
        <w:t>tổ chức thực hiện</w:t>
      </w:r>
      <w:r>
        <w:rPr>
          <w:rFonts w:cs="Times New Roman"/>
          <w:szCs w:val="28"/>
          <w:lang w:val="en-US"/>
        </w:rPr>
        <w:t xml:space="preserve"> hiệu quả</w:t>
      </w:r>
      <w:r w:rsidRPr="00EA267D">
        <w:rPr>
          <w:rFonts w:cs="Times New Roman"/>
          <w:szCs w:val="28"/>
          <w:lang w:val="en-US"/>
        </w:rPr>
        <w:t xml:space="preserve"> các Dự án, Tiểu dự án thuộc Chương trình được phân công chủ trì</w:t>
      </w:r>
      <w:r w:rsidRPr="00BC5CD6">
        <w:rPr>
          <w:rFonts w:cs="Times New Roman"/>
          <w:szCs w:val="28"/>
          <w:lang w:val="en-US"/>
        </w:rPr>
        <w:t>.</w:t>
      </w:r>
    </w:p>
    <w:p w14:paraId="71F048F6" w14:textId="77777777" w:rsidR="00C97DDC" w:rsidRPr="00BE5C36" w:rsidRDefault="00C97DDC" w:rsidP="00C97DDC">
      <w:pPr>
        <w:spacing w:after="60" w:line="276" w:lineRule="auto"/>
        <w:ind w:firstLine="720"/>
        <w:rPr>
          <w:rFonts w:cs="Times New Roman"/>
          <w:szCs w:val="28"/>
          <w:lang w:val="en-US"/>
        </w:rPr>
      </w:pPr>
      <w:r w:rsidRPr="00890F85">
        <w:rPr>
          <w:rFonts w:cs="Times New Roman"/>
          <w:i/>
          <w:iCs/>
          <w:szCs w:val="28"/>
          <w:lang w:val="en-US"/>
        </w:rPr>
        <w:t xml:space="preserve">- Ủy ban nhân dân các tỉnh, thành phố trực thuộc Trung ương: </w:t>
      </w:r>
      <w:r w:rsidRPr="00BE5C36">
        <w:rPr>
          <w:rFonts w:cs="Times New Roman"/>
          <w:szCs w:val="28"/>
          <w:lang w:val="en-US"/>
        </w:rPr>
        <w:t>chịu trách nhiệm trực tiếp tổ chức thực hiện Chương trình tại địa phương, lồng ghép với các chương trình phát triển kinh tế - xã hội, bảo đảm</w:t>
      </w:r>
      <w:r>
        <w:rPr>
          <w:rFonts w:cs="Times New Roman"/>
          <w:szCs w:val="28"/>
          <w:lang w:val="en-US"/>
        </w:rPr>
        <w:t xml:space="preserve"> </w:t>
      </w:r>
      <w:r w:rsidRPr="00BE5C36">
        <w:rPr>
          <w:rFonts w:cs="Times New Roman"/>
          <w:szCs w:val="28"/>
          <w:lang w:val="en-US"/>
        </w:rPr>
        <w:t>hiệu quả</w:t>
      </w:r>
      <w:r>
        <w:rPr>
          <w:rFonts w:cs="Times New Roman"/>
          <w:szCs w:val="28"/>
          <w:lang w:val="en-US"/>
        </w:rPr>
        <w:t>, thiết thực</w:t>
      </w:r>
      <w:r w:rsidRPr="00BE5C36">
        <w:rPr>
          <w:rFonts w:cs="Times New Roman"/>
          <w:szCs w:val="28"/>
          <w:lang w:val="en-US"/>
        </w:rPr>
        <w:t>.</w:t>
      </w:r>
    </w:p>
    <w:p w14:paraId="2A2C0AD1" w14:textId="5D245465" w:rsidR="00C97DDC" w:rsidRDefault="00C97DDC" w:rsidP="00C97DDC">
      <w:pPr>
        <w:spacing w:after="60" w:line="276" w:lineRule="auto"/>
        <w:ind w:firstLine="720"/>
        <w:rPr>
          <w:rFonts w:cs="Times New Roman"/>
          <w:szCs w:val="28"/>
          <w:lang w:val="en-US"/>
        </w:rPr>
      </w:pPr>
      <w:r w:rsidRPr="00890F85">
        <w:rPr>
          <w:rFonts w:cs="Times New Roman"/>
          <w:i/>
          <w:iCs/>
          <w:szCs w:val="28"/>
          <w:lang w:val="en-US"/>
        </w:rPr>
        <w:t xml:space="preserve">- </w:t>
      </w:r>
      <w:r>
        <w:rPr>
          <w:rFonts w:cs="Times New Roman"/>
          <w:i/>
          <w:iCs/>
          <w:szCs w:val="28"/>
          <w:lang w:val="en-US"/>
        </w:rPr>
        <w:t>C</w:t>
      </w:r>
      <w:r w:rsidRPr="008F5B08">
        <w:rPr>
          <w:rFonts w:cs="Times New Roman"/>
          <w:i/>
          <w:iCs/>
          <w:szCs w:val="28"/>
          <w:lang w:val="en-US"/>
        </w:rPr>
        <w:t>ác cơ quan chỉ đạo, giám sát việc thực hiện Chương trình</w:t>
      </w:r>
      <w:r w:rsidRPr="00890F85">
        <w:rPr>
          <w:rFonts w:cs="Times New Roman"/>
          <w:i/>
          <w:iCs/>
          <w:szCs w:val="28"/>
          <w:lang w:val="en-US"/>
        </w:rPr>
        <w:t xml:space="preserve">: </w:t>
      </w:r>
      <w:r w:rsidRPr="008F5B08">
        <w:rPr>
          <w:rFonts w:cs="Times New Roman"/>
          <w:szCs w:val="28"/>
          <w:lang w:val="en-US"/>
        </w:rPr>
        <w:t>Trân trọng đề nghị Ban Tuyên giáo và Dân vận Trung ương</w:t>
      </w:r>
      <w:r>
        <w:rPr>
          <w:rFonts w:cs="Times New Roman"/>
          <w:szCs w:val="28"/>
          <w:lang w:val="en-US"/>
        </w:rPr>
        <w:t xml:space="preserve"> và</w:t>
      </w:r>
      <w:r w:rsidRPr="008F5B08">
        <w:rPr>
          <w:rFonts w:cs="Times New Roman"/>
          <w:szCs w:val="28"/>
          <w:lang w:val="en-US"/>
        </w:rPr>
        <w:t xml:space="preserve"> Ủy ban Trung ương Mặt trận Tổ quốc Việt Nam</w:t>
      </w:r>
      <w:r>
        <w:rPr>
          <w:rFonts w:cs="Times New Roman"/>
          <w:szCs w:val="28"/>
          <w:lang w:val="en-US"/>
        </w:rPr>
        <w:t xml:space="preserve"> </w:t>
      </w:r>
      <w:r w:rsidRPr="00A12B57">
        <w:rPr>
          <w:rFonts w:eastAsia="Calibri"/>
          <w:szCs w:val="28"/>
        </w:rPr>
        <w:t>trong phạm vi chức năng, nhiệm vụ của mình,</w:t>
      </w:r>
      <w:r w:rsidRPr="008F5B08">
        <w:rPr>
          <w:rFonts w:cs="Times New Roman"/>
          <w:szCs w:val="28"/>
          <w:lang w:val="en-US"/>
        </w:rPr>
        <w:t xml:space="preserve"> phối hợp với Bộ Công an và các Bộ, cơ quan trung ương chủ trì các Dự án thành phần</w:t>
      </w:r>
      <w:r>
        <w:rPr>
          <w:rFonts w:cs="Times New Roman"/>
          <w:szCs w:val="28"/>
          <w:lang w:val="en-US"/>
        </w:rPr>
        <w:t xml:space="preserve"> thực hiện theo dõi, giám sát quá trình thực hiện Chương trình; </w:t>
      </w:r>
      <w:r w:rsidRPr="007A22FA">
        <w:rPr>
          <w:rFonts w:cs="Times New Roman"/>
          <w:szCs w:val="28"/>
          <w:lang w:val="en-US"/>
        </w:rPr>
        <w:t>hướng dẫn, định hướng đẩy mạnh công tác tuyên truyền phòng, chống ma túy nói chung và về Chương trình nói riêng.</w:t>
      </w:r>
    </w:p>
    <w:p w14:paraId="1964C4BC" w14:textId="77777777" w:rsidR="005E3E0E" w:rsidRDefault="005E3E0E" w:rsidP="00C97DDC">
      <w:pPr>
        <w:spacing w:after="60" w:line="276" w:lineRule="auto"/>
        <w:ind w:firstLine="720"/>
        <w:rPr>
          <w:rFonts w:cs="Times New Roman"/>
          <w:szCs w:val="28"/>
          <w:lang w:val="en-US"/>
        </w:rPr>
      </w:pPr>
    </w:p>
    <w:p w14:paraId="1F842FD7" w14:textId="77777777" w:rsidR="005E3E0E" w:rsidRDefault="005E3E0E" w:rsidP="00C97DDC">
      <w:pPr>
        <w:spacing w:after="60" w:line="276" w:lineRule="auto"/>
        <w:ind w:firstLine="720"/>
        <w:rPr>
          <w:rFonts w:cs="Times New Roman"/>
          <w:szCs w:val="28"/>
          <w:lang w:val="en-US"/>
        </w:rPr>
      </w:pPr>
    </w:p>
    <w:p w14:paraId="0CBE2133" w14:textId="77777777" w:rsidR="005E3E0E" w:rsidRDefault="005E3E0E" w:rsidP="00C97DDC">
      <w:pPr>
        <w:spacing w:after="60" w:line="276" w:lineRule="auto"/>
        <w:ind w:firstLine="720"/>
        <w:rPr>
          <w:rFonts w:cs="Times New Roman"/>
          <w:szCs w:val="28"/>
          <w:lang w:val="en-US"/>
        </w:rPr>
      </w:pPr>
    </w:p>
    <w:p w14:paraId="762E4D22" w14:textId="77777777" w:rsidR="005E3E0E" w:rsidRDefault="005E3E0E" w:rsidP="00C97DDC">
      <w:pPr>
        <w:spacing w:after="60" w:line="276" w:lineRule="auto"/>
        <w:ind w:firstLine="720"/>
        <w:rPr>
          <w:rFonts w:cs="Times New Roman"/>
          <w:szCs w:val="28"/>
          <w:lang w:val="en-US"/>
        </w:rPr>
      </w:pPr>
    </w:p>
    <w:p w14:paraId="0D193F18" w14:textId="77777777" w:rsidR="005E3E0E" w:rsidRDefault="005E3E0E" w:rsidP="00C97DDC">
      <w:pPr>
        <w:spacing w:after="60" w:line="276" w:lineRule="auto"/>
        <w:ind w:firstLine="720"/>
        <w:rPr>
          <w:rFonts w:cs="Times New Roman"/>
          <w:szCs w:val="28"/>
          <w:lang w:val="en-US"/>
        </w:rPr>
      </w:pPr>
    </w:p>
    <w:p w14:paraId="4980789E" w14:textId="77777777" w:rsidR="005E3E0E" w:rsidRDefault="005E3E0E" w:rsidP="00C97DDC">
      <w:pPr>
        <w:spacing w:after="60" w:line="276" w:lineRule="auto"/>
        <w:ind w:firstLine="720"/>
        <w:rPr>
          <w:rFonts w:cs="Times New Roman"/>
          <w:szCs w:val="28"/>
          <w:lang w:val="en-US"/>
        </w:rPr>
      </w:pPr>
    </w:p>
    <w:p w14:paraId="7CBDF798" w14:textId="77777777" w:rsidR="005E3E0E" w:rsidRDefault="005E3E0E" w:rsidP="00C97DDC">
      <w:pPr>
        <w:spacing w:after="60" w:line="276" w:lineRule="auto"/>
        <w:ind w:firstLine="720"/>
        <w:rPr>
          <w:rFonts w:cs="Times New Roman"/>
          <w:szCs w:val="28"/>
          <w:lang w:val="en-US"/>
        </w:rPr>
      </w:pPr>
    </w:p>
    <w:p w14:paraId="3C99040E" w14:textId="77777777" w:rsidR="005E3E0E" w:rsidRDefault="005E3E0E" w:rsidP="00C97DDC">
      <w:pPr>
        <w:spacing w:after="60" w:line="276" w:lineRule="auto"/>
        <w:ind w:firstLine="720"/>
        <w:rPr>
          <w:rFonts w:cs="Times New Roman"/>
          <w:szCs w:val="28"/>
          <w:lang w:val="en-US"/>
        </w:rPr>
      </w:pPr>
    </w:p>
    <w:p w14:paraId="2C35AB37" w14:textId="77777777" w:rsidR="005E3E0E" w:rsidRDefault="005E3E0E" w:rsidP="00C97DDC">
      <w:pPr>
        <w:spacing w:after="60" w:line="276" w:lineRule="auto"/>
        <w:ind w:firstLine="720"/>
        <w:rPr>
          <w:rFonts w:cs="Times New Roman"/>
          <w:szCs w:val="28"/>
          <w:lang w:val="en-US"/>
        </w:rPr>
      </w:pPr>
    </w:p>
    <w:p w14:paraId="7C34D862" w14:textId="77777777" w:rsidR="005E3E0E" w:rsidRDefault="005E3E0E" w:rsidP="00C97DDC">
      <w:pPr>
        <w:spacing w:after="60" w:line="276" w:lineRule="auto"/>
        <w:ind w:firstLine="720"/>
        <w:rPr>
          <w:rFonts w:cs="Times New Roman"/>
          <w:szCs w:val="28"/>
          <w:lang w:val="en-US"/>
        </w:rPr>
      </w:pPr>
    </w:p>
    <w:p w14:paraId="3F0A941A" w14:textId="77777777" w:rsidR="005E3E0E" w:rsidRDefault="005E3E0E" w:rsidP="00C97DDC">
      <w:pPr>
        <w:spacing w:after="60" w:line="276" w:lineRule="auto"/>
        <w:ind w:firstLine="720"/>
        <w:rPr>
          <w:rFonts w:cs="Times New Roman"/>
          <w:szCs w:val="28"/>
          <w:lang w:val="en-US"/>
        </w:rPr>
      </w:pPr>
    </w:p>
    <w:p w14:paraId="251C9016" w14:textId="77777777" w:rsidR="005E3E0E" w:rsidRDefault="005E3E0E" w:rsidP="00C97DDC">
      <w:pPr>
        <w:spacing w:after="60" w:line="276" w:lineRule="auto"/>
        <w:ind w:firstLine="720"/>
        <w:rPr>
          <w:rFonts w:cs="Times New Roman"/>
          <w:szCs w:val="28"/>
          <w:lang w:val="en-US"/>
        </w:rPr>
      </w:pPr>
    </w:p>
    <w:p w14:paraId="79886022" w14:textId="77777777" w:rsidR="005E3E0E" w:rsidRDefault="005E3E0E" w:rsidP="00C97DDC">
      <w:pPr>
        <w:spacing w:after="60" w:line="276" w:lineRule="auto"/>
        <w:ind w:firstLine="720"/>
        <w:rPr>
          <w:rFonts w:cs="Times New Roman"/>
          <w:szCs w:val="28"/>
          <w:lang w:val="en-US"/>
        </w:rPr>
      </w:pPr>
    </w:p>
    <w:p w14:paraId="5A88D94C" w14:textId="77777777" w:rsidR="005E3E0E" w:rsidRDefault="005E3E0E" w:rsidP="00C97DDC">
      <w:pPr>
        <w:spacing w:after="60" w:line="276" w:lineRule="auto"/>
        <w:ind w:firstLine="720"/>
        <w:rPr>
          <w:rFonts w:cs="Times New Roman"/>
          <w:szCs w:val="28"/>
          <w:lang w:val="en-US"/>
        </w:rPr>
      </w:pPr>
    </w:p>
    <w:p w14:paraId="10179DA9" w14:textId="77777777" w:rsidR="005E3E0E" w:rsidRDefault="005E3E0E" w:rsidP="00C97DDC">
      <w:pPr>
        <w:spacing w:after="60" w:line="276" w:lineRule="auto"/>
        <w:ind w:firstLine="720"/>
        <w:rPr>
          <w:rFonts w:cs="Times New Roman"/>
          <w:szCs w:val="28"/>
          <w:lang w:val="en-US"/>
        </w:rPr>
      </w:pPr>
    </w:p>
    <w:p w14:paraId="522A661D" w14:textId="77777777" w:rsidR="005E3E0E" w:rsidRDefault="005E3E0E" w:rsidP="00C97DDC">
      <w:pPr>
        <w:spacing w:after="60" w:line="276" w:lineRule="auto"/>
        <w:ind w:firstLine="720"/>
        <w:rPr>
          <w:rFonts w:cs="Times New Roman"/>
          <w:szCs w:val="28"/>
          <w:lang w:val="en-US"/>
        </w:rPr>
      </w:pPr>
    </w:p>
    <w:p w14:paraId="79CD8E37" w14:textId="77777777" w:rsidR="00CC0827" w:rsidRDefault="00CC0827">
      <w:pPr>
        <w:rPr>
          <w:rFonts w:cs="Times New Roman"/>
          <w:szCs w:val="28"/>
          <w:lang w:val="en-US"/>
        </w:rPr>
      </w:pPr>
    </w:p>
    <w:p w14:paraId="300B2564" w14:textId="77777777" w:rsidR="00553B54" w:rsidRPr="00553B54" w:rsidRDefault="00553B54" w:rsidP="00553B54">
      <w:pPr>
        <w:spacing w:after="0" w:line="240" w:lineRule="auto"/>
        <w:jc w:val="center"/>
        <w:rPr>
          <w:rFonts w:eastAsia="Calibri" w:cs="Times New Roman"/>
          <w:b/>
          <w:kern w:val="0"/>
          <w:sz w:val="30"/>
          <w:szCs w:val="30"/>
          <w:lang w:val="en-US"/>
          <w14:ligatures w14:val="none"/>
        </w:rPr>
      </w:pPr>
      <w:r w:rsidRPr="00553B54">
        <w:rPr>
          <w:rFonts w:eastAsia="Calibri" w:cs="Times New Roman"/>
          <w:b/>
          <w:kern w:val="0"/>
          <w:sz w:val="30"/>
          <w:szCs w:val="30"/>
          <w:lang w:val="en-US"/>
          <w14:ligatures w14:val="none"/>
        </w:rPr>
        <w:lastRenderedPageBreak/>
        <w:t>DANH SÁCH THAM LUẬN</w:t>
      </w:r>
    </w:p>
    <w:p w14:paraId="36A642D2" w14:textId="77777777" w:rsidR="00553B54" w:rsidRPr="00553B54" w:rsidRDefault="00553B54" w:rsidP="00553B54">
      <w:pPr>
        <w:spacing w:after="0" w:line="240" w:lineRule="auto"/>
        <w:jc w:val="center"/>
        <w:rPr>
          <w:rFonts w:eastAsia="Calibri" w:cs="Times New Roman"/>
          <w:b/>
          <w:kern w:val="0"/>
          <w:sz w:val="30"/>
          <w:szCs w:val="30"/>
          <w:lang w:val="en-US"/>
          <w14:ligatures w14:val="none"/>
        </w:rPr>
      </w:pPr>
      <w:r w:rsidRPr="00553B54">
        <w:rPr>
          <w:rFonts w:eastAsia="Calibri" w:cs="Times New Roman"/>
          <w:b/>
          <w:kern w:val="0"/>
          <w:sz w:val="30"/>
          <w:szCs w:val="30"/>
          <w:lang w:val="en-US"/>
          <w14:ligatures w14:val="none"/>
        </w:rPr>
        <w:t xml:space="preserve"> Tại Hội nghị triển khai Chương trình mục tiêu quốc gia</w:t>
      </w:r>
    </w:p>
    <w:p w14:paraId="235E55CC" w14:textId="77777777" w:rsidR="00553B54" w:rsidRPr="00553B54" w:rsidRDefault="00553B54" w:rsidP="00553B54">
      <w:pPr>
        <w:spacing w:after="0" w:line="240" w:lineRule="auto"/>
        <w:jc w:val="center"/>
        <w:rPr>
          <w:rFonts w:eastAsia="Calibri" w:cs="Times New Roman"/>
          <w:b/>
          <w:kern w:val="0"/>
          <w:sz w:val="30"/>
          <w:szCs w:val="30"/>
          <w:lang w:val="en-US"/>
          <w14:ligatures w14:val="none"/>
        </w:rPr>
      </w:pPr>
      <w:r w:rsidRPr="00553B54">
        <w:rPr>
          <w:rFonts w:eastAsia="Calibri" w:cs="Times New Roman"/>
          <w:b/>
          <w:kern w:val="0"/>
          <w:sz w:val="30"/>
          <w:szCs w:val="30"/>
          <w:lang w:val="en-US"/>
          <w14:ligatures w14:val="none"/>
        </w:rPr>
        <w:t>phòng, chống ma tuý đến năm 2030</w:t>
      </w:r>
    </w:p>
    <w:p w14:paraId="750E2EF9" w14:textId="77777777" w:rsidR="00553B54" w:rsidRPr="00553B54" w:rsidRDefault="00553B54" w:rsidP="00553B54">
      <w:pPr>
        <w:spacing w:before="120" w:after="120" w:line="240" w:lineRule="auto"/>
        <w:jc w:val="left"/>
        <w:rPr>
          <w:rFonts w:eastAsia="Calibri" w:cs="Times New Roman"/>
          <w:kern w:val="0"/>
          <w:sz w:val="16"/>
          <w:szCs w:val="28"/>
          <w:lang w:val="en-US"/>
          <w14:ligatures w14:val="none"/>
        </w:rPr>
      </w:pPr>
      <w:r w:rsidRPr="00553B54">
        <w:rPr>
          <w:rFonts w:ascii="Calibri" w:eastAsia="Calibri" w:hAnsi="Calibri" w:cs="Times New Roman"/>
          <w:noProof/>
          <w:kern w:val="0"/>
          <w:sz w:val="22"/>
          <w:lang w:val="en-US"/>
          <w14:ligatures w14:val="none"/>
        </w:rPr>
        <mc:AlternateContent>
          <mc:Choice Requires="wps">
            <w:drawing>
              <wp:anchor distT="0" distB="0" distL="114300" distR="114300" simplePos="0" relativeHeight="251661312" behindDoc="0" locked="0" layoutInCell="1" allowOverlap="1" wp14:anchorId="15A91050" wp14:editId="11E385C9">
                <wp:simplePos x="0" y="0"/>
                <wp:positionH relativeFrom="column">
                  <wp:posOffset>2278380</wp:posOffset>
                </wp:positionH>
                <wp:positionV relativeFrom="paragraph">
                  <wp:posOffset>46990</wp:posOffset>
                </wp:positionV>
                <wp:extent cx="1137920" cy="0"/>
                <wp:effectExtent l="0" t="0" r="0" b="0"/>
                <wp:wrapNone/>
                <wp:docPr id="480086996" name="Straight Connector 1"/>
                <wp:cNvGraphicFramePr/>
                <a:graphic xmlns:a="http://schemas.openxmlformats.org/drawingml/2006/main">
                  <a:graphicData uri="http://schemas.microsoft.com/office/word/2010/wordprocessingShape">
                    <wps:wsp>
                      <wps:cNvCnPr/>
                      <wps:spPr>
                        <a:xfrm>
                          <a:off x="0" y="0"/>
                          <a:ext cx="113728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530B9CD7"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179.4pt,3.7pt" to="269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" strokecolor="windowText" strokeweight=".5pt">
                <v:stroke joinstyle="miter"/>
              </v:line>
            </w:pict>
          </mc:Fallback>
        </mc:AlternateContent>
      </w:r>
    </w:p>
    <w:tbl>
      <w:tblPr>
        <w:tblStyle w:val="TableGrid2"/>
        <w:tblW w:w="9945" w:type="dxa"/>
        <w:tblInd w:w="-601" w:type="dxa"/>
        <w:tblLayout w:type="fixed"/>
        <w:tblLook w:val="04A0" w:firstRow="1" w:lastRow="0" w:firstColumn="1" w:lastColumn="0" w:noHBand="0" w:noVBand="1"/>
      </w:tblPr>
      <w:tblGrid>
        <w:gridCol w:w="708"/>
        <w:gridCol w:w="3146"/>
        <w:gridCol w:w="6091"/>
      </w:tblGrid>
      <w:tr w:rsidR="00553B54" w:rsidRPr="00553B54" w14:paraId="2315BBE0" w14:textId="77777777" w:rsidTr="00553B54">
        <w:trPr>
          <w:trHeight w:val="567"/>
        </w:trPr>
        <w:tc>
          <w:tcPr>
            <w:tcW w:w="708" w:type="dxa"/>
            <w:tcBorders>
              <w:top w:val="single" w:sz="4" w:space="0" w:color="auto"/>
              <w:left w:val="single" w:sz="4" w:space="0" w:color="auto"/>
              <w:bottom w:val="single" w:sz="4" w:space="0" w:color="auto"/>
              <w:right w:val="single" w:sz="4" w:space="0" w:color="auto"/>
            </w:tcBorders>
            <w:vAlign w:val="center"/>
            <w:hideMark/>
          </w:tcPr>
          <w:p w14:paraId="2725EA8E" w14:textId="77777777" w:rsidR="00553B54" w:rsidRPr="00553B54" w:rsidRDefault="00553B54" w:rsidP="00553B54">
            <w:pPr>
              <w:spacing w:before="120" w:after="120" w:line="276" w:lineRule="auto"/>
              <w:jc w:val="center"/>
              <w:rPr>
                <w:rFonts w:ascii="Times New Roman" w:hAnsi="Times New Roman"/>
                <w:b/>
                <w:sz w:val="28"/>
                <w:szCs w:val="28"/>
              </w:rPr>
            </w:pPr>
            <w:r w:rsidRPr="00553B54">
              <w:rPr>
                <w:rFonts w:ascii="Times New Roman" w:hAnsi="Times New Roman"/>
                <w:b/>
                <w:sz w:val="28"/>
                <w:szCs w:val="28"/>
              </w:rPr>
              <w:t>STT</w:t>
            </w:r>
          </w:p>
        </w:tc>
        <w:tc>
          <w:tcPr>
            <w:tcW w:w="3146" w:type="dxa"/>
            <w:tcBorders>
              <w:top w:val="single" w:sz="4" w:space="0" w:color="auto"/>
              <w:left w:val="single" w:sz="4" w:space="0" w:color="auto"/>
              <w:bottom w:val="single" w:sz="4" w:space="0" w:color="auto"/>
              <w:right w:val="single" w:sz="4" w:space="0" w:color="auto"/>
            </w:tcBorders>
            <w:vAlign w:val="center"/>
            <w:hideMark/>
          </w:tcPr>
          <w:p w14:paraId="74A402FA" w14:textId="77777777" w:rsidR="00553B54" w:rsidRPr="00553B54" w:rsidRDefault="00553B54" w:rsidP="00553B54">
            <w:pPr>
              <w:spacing w:before="120" w:after="120" w:line="276" w:lineRule="auto"/>
              <w:jc w:val="center"/>
              <w:rPr>
                <w:rFonts w:ascii="Times New Roman" w:hAnsi="Times New Roman"/>
                <w:b/>
                <w:sz w:val="28"/>
                <w:szCs w:val="28"/>
              </w:rPr>
            </w:pPr>
            <w:r w:rsidRPr="00553B54">
              <w:rPr>
                <w:rFonts w:ascii="Times New Roman" w:hAnsi="Times New Roman"/>
                <w:b/>
                <w:sz w:val="28"/>
                <w:szCs w:val="28"/>
              </w:rPr>
              <w:t>ĐƠN VỊ THAM LUẬN</w:t>
            </w:r>
          </w:p>
        </w:tc>
        <w:tc>
          <w:tcPr>
            <w:tcW w:w="6091" w:type="dxa"/>
            <w:tcBorders>
              <w:top w:val="single" w:sz="4" w:space="0" w:color="auto"/>
              <w:left w:val="single" w:sz="4" w:space="0" w:color="auto"/>
              <w:bottom w:val="single" w:sz="4" w:space="0" w:color="auto"/>
              <w:right w:val="single" w:sz="4" w:space="0" w:color="auto"/>
            </w:tcBorders>
            <w:vAlign w:val="center"/>
            <w:hideMark/>
          </w:tcPr>
          <w:p w14:paraId="53133644" w14:textId="77777777" w:rsidR="00553B54" w:rsidRPr="00553B54" w:rsidRDefault="00553B54" w:rsidP="00553B54">
            <w:pPr>
              <w:spacing w:before="120" w:after="120" w:line="276" w:lineRule="auto"/>
              <w:jc w:val="center"/>
              <w:rPr>
                <w:rFonts w:ascii="Times New Roman" w:hAnsi="Times New Roman"/>
                <w:b/>
                <w:sz w:val="28"/>
                <w:szCs w:val="28"/>
              </w:rPr>
            </w:pPr>
            <w:r w:rsidRPr="00553B54">
              <w:rPr>
                <w:rFonts w:ascii="Times New Roman" w:hAnsi="Times New Roman"/>
                <w:b/>
                <w:sz w:val="28"/>
                <w:szCs w:val="28"/>
              </w:rPr>
              <w:t>CHỦ ĐỂ THAM LUẬN</w:t>
            </w:r>
          </w:p>
        </w:tc>
      </w:tr>
      <w:tr w:rsidR="00553B54" w:rsidRPr="00553B54" w14:paraId="08CBE288" w14:textId="77777777" w:rsidTr="00553B54">
        <w:tc>
          <w:tcPr>
            <w:tcW w:w="708" w:type="dxa"/>
            <w:tcBorders>
              <w:top w:val="single" w:sz="4" w:space="0" w:color="auto"/>
              <w:left w:val="single" w:sz="4" w:space="0" w:color="auto"/>
              <w:bottom w:val="single" w:sz="4" w:space="0" w:color="auto"/>
              <w:right w:val="single" w:sz="4" w:space="0" w:color="auto"/>
            </w:tcBorders>
            <w:vAlign w:val="center"/>
            <w:hideMark/>
          </w:tcPr>
          <w:p w14:paraId="13D54CCE" w14:textId="77777777" w:rsidR="00553B54" w:rsidRPr="00553B54" w:rsidRDefault="00553B54" w:rsidP="00553B54">
            <w:pPr>
              <w:spacing w:before="120" w:after="120" w:line="276" w:lineRule="auto"/>
              <w:jc w:val="center"/>
              <w:rPr>
                <w:rFonts w:ascii="Times New Roman" w:hAnsi="Times New Roman"/>
                <w:b/>
                <w:bCs/>
                <w:sz w:val="28"/>
                <w:szCs w:val="28"/>
              </w:rPr>
            </w:pPr>
            <w:r w:rsidRPr="00553B54">
              <w:rPr>
                <w:rFonts w:ascii="Times New Roman" w:hAnsi="Times New Roman"/>
                <w:b/>
                <w:bCs/>
                <w:sz w:val="28"/>
                <w:szCs w:val="28"/>
              </w:rPr>
              <w:t>1</w:t>
            </w:r>
          </w:p>
        </w:tc>
        <w:tc>
          <w:tcPr>
            <w:tcW w:w="3146" w:type="dxa"/>
            <w:tcBorders>
              <w:top w:val="single" w:sz="4" w:space="0" w:color="auto"/>
              <w:left w:val="single" w:sz="4" w:space="0" w:color="auto"/>
              <w:bottom w:val="single" w:sz="4" w:space="0" w:color="auto"/>
              <w:right w:val="single" w:sz="4" w:space="0" w:color="auto"/>
            </w:tcBorders>
            <w:vAlign w:val="center"/>
            <w:hideMark/>
          </w:tcPr>
          <w:p w14:paraId="78F038CC" w14:textId="77777777" w:rsidR="00553B54" w:rsidRPr="00553B54" w:rsidRDefault="00553B54" w:rsidP="00553B54">
            <w:pPr>
              <w:spacing w:before="120" w:after="120" w:line="276" w:lineRule="auto"/>
              <w:jc w:val="center"/>
              <w:rPr>
                <w:rFonts w:ascii="Times New Roman" w:hAnsi="Times New Roman"/>
                <w:bCs/>
                <w:spacing w:val="-6"/>
                <w:sz w:val="28"/>
                <w:szCs w:val="28"/>
              </w:rPr>
            </w:pPr>
            <w:r w:rsidRPr="00553B54">
              <w:rPr>
                <w:rFonts w:ascii="Times New Roman" w:hAnsi="Times New Roman"/>
                <w:bCs/>
                <w:spacing w:val="-6"/>
                <w:sz w:val="28"/>
                <w:szCs w:val="28"/>
              </w:rPr>
              <w:t>Bộ Y tế</w:t>
            </w:r>
          </w:p>
        </w:tc>
        <w:tc>
          <w:tcPr>
            <w:tcW w:w="6091" w:type="dxa"/>
            <w:tcBorders>
              <w:top w:val="single" w:sz="4" w:space="0" w:color="auto"/>
              <w:left w:val="single" w:sz="4" w:space="0" w:color="auto"/>
              <w:bottom w:val="single" w:sz="4" w:space="0" w:color="auto"/>
              <w:right w:val="single" w:sz="4" w:space="0" w:color="auto"/>
            </w:tcBorders>
            <w:vAlign w:val="center"/>
            <w:hideMark/>
          </w:tcPr>
          <w:p w14:paraId="32BFF2A1" w14:textId="77777777" w:rsidR="00553B54" w:rsidRPr="00553B54" w:rsidRDefault="00553B54" w:rsidP="00553B54">
            <w:pPr>
              <w:spacing w:before="120" w:after="120" w:line="276" w:lineRule="auto"/>
              <w:rPr>
                <w:rFonts w:ascii="Times New Roman" w:hAnsi="Times New Roman"/>
                <w:i/>
                <w:iCs/>
                <w:sz w:val="28"/>
                <w:szCs w:val="28"/>
              </w:rPr>
            </w:pPr>
            <w:r w:rsidRPr="00553B54">
              <w:rPr>
                <w:rFonts w:ascii="Times New Roman" w:hAnsi="Times New Roman"/>
                <w:i/>
                <w:iCs/>
                <w:sz w:val="28"/>
                <w:szCs w:val="28"/>
              </w:rPr>
              <w:t>Những nội dung trọng tâm và giải pháp đặt ra để triển khai hiệu quả Dự án 6 "Tăng cường đáp ứng y tế trong phòng, chống ma tuý".</w:t>
            </w:r>
          </w:p>
        </w:tc>
      </w:tr>
      <w:tr w:rsidR="00553B54" w:rsidRPr="00553B54" w14:paraId="4D13526B" w14:textId="77777777" w:rsidTr="00553B54">
        <w:tc>
          <w:tcPr>
            <w:tcW w:w="708" w:type="dxa"/>
            <w:tcBorders>
              <w:top w:val="single" w:sz="4" w:space="0" w:color="auto"/>
              <w:left w:val="single" w:sz="4" w:space="0" w:color="auto"/>
              <w:bottom w:val="single" w:sz="4" w:space="0" w:color="auto"/>
              <w:right w:val="single" w:sz="4" w:space="0" w:color="auto"/>
            </w:tcBorders>
            <w:vAlign w:val="center"/>
            <w:hideMark/>
          </w:tcPr>
          <w:p w14:paraId="10BE3F4B" w14:textId="77777777" w:rsidR="00553B54" w:rsidRPr="00553B54" w:rsidRDefault="00553B54" w:rsidP="00553B54">
            <w:pPr>
              <w:spacing w:before="120" w:after="120" w:line="276" w:lineRule="auto"/>
              <w:jc w:val="center"/>
              <w:rPr>
                <w:rFonts w:ascii="Times New Roman" w:hAnsi="Times New Roman"/>
                <w:b/>
                <w:bCs/>
                <w:sz w:val="28"/>
                <w:szCs w:val="28"/>
              </w:rPr>
            </w:pPr>
            <w:r w:rsidRPr="00553B54">
              <w:rPr>
                <w:rFonts w:ascii="Times New Roman" w:hAnsi="Times New Roman"/>
                <w:b/>
                <w:bCs/>
                <w:sz w:val="28"/>
                <w:szCs w:val="28"/>
              </w:rPr>
              <w:t>2</w:t>
            </w:r>
          </w:p>
        </w:tc>
        <w:tc>
          <w:tcPr>
            <w:tcW w:w="3146" w:type="dxa"/>
            <w:tcBorders>
              <w:top w:val="single" w:sz="4" w:space="0" w:color="auto"/>
              <w:left w:val="single" w:sz="4" w:space="0" w:color="auto"/>
              <w:bottom w:val="single" w:sz="4" w:space="0" w:color="auto"/>
              <w:right w:val="single" w:sz="4" w:space="0" w:color="auto"/>
            </w:tcBorders>
            <w:vAlign w:val="center"/>
            <w:hideMark/>
          </w:tcPr>
          <w:p w14:paraId="6D8EE973" w14:textId="77777777" w:rsidR="00553B54" w:rsidRPr="00553B54" w:rsidRDefault="00553B54" w:rsidP="00553B54">
            <w:pPr>
              <w:tabs>
                <w:tab w:val="left" w:pos="6195"/>
              </w:tabs>
              <w:spacing w:before="120" w:after="120" w:line="276" w:lineRule="auto"/>
              <w:jc w:val="center"/>
              <w:rPr>
                <w:rFonts w:ascii="Times New Roman" w:hAnsi="Times New Roman"/>
                <w:sz w:val="28"/>
                <w:szCs w:val="28"/>
              </w:rPr>
            </w:pPr>
            <w:r w:rsidRPr="00553B54">
              <w:rPr>
                <w:rFonts w:ascii="Times New Roman" w:hAnsi="Times New Roman"/>
                <w:sz w:val="28"/>
                <w:szCs w:val="28"/>
              </w:rPr>
              <w:t>Bộ Quốc phòng</w:t>
            </w:r>
          </w:p>
        </w:tc>
        <w:tc>
          <w:tcPr>
            <w:tcW w:w="6091" w:type="dxa"/>
            <w:tcBorders>
              <w:top w:val="single" w:sz="4" w:space="0" w:color="auto"/>
              <w:left w:val="single" w:sz="4" w:space="0" w:color="auto"/>
              <w:bottom w:val="single" w:sz="4" w:space="0" w:color="auto"/>
              <w:right w:val="single" w:sz="4" w:space="0" w:color="auto"/>
            </w:tcBorders>
            <w:vAlign w:val="center"/>
            <w:hideMark/>
          </w:tcPr>
          <w:p w14:paraId="1E9ECC60" w14:textId="77777777" w:rsidR="00553B54" w:rsidRPr="00553B54" w:rsidRDefault="00553B54" w:rsidP="00553B54">
            <w:pPr>
              <w:spacing w:before="120" w:after="120" w:line="276" w:lineRule="auto"/>
              <w:rPr>
                <w:rFonts w:ascii="Times New Roman" w:hAnsi="Times New Roman"/>
                <w:i/>
                <w:iCs/>
                <w:sz w:val="28"/>
                <w:szCs w:val="28"/>
              </w:rPr>
            </w:pPr>
            <w:r w:rsidRPr="00553B54">
              <w:rPr>
                <w:rFonts w:ascii="Times New Roman" w:hAnsi="Times New Roman"/>
                <w:i/>
                <w:iCs/>
                <w:sz w:val="28"/>
                <w:szCs w:val="28"/>
              </w:rPr>
              <w:t>Giải pháp đột phá nhằm nâng cao hiệu quả đấu tranh phòng, chống tội phạm ma túy trên biển và khu vực biên giới.</w:t>
            </w:r>
          </w:p>
        </w:tc>
      </w:tr>
      <w:tr w:rsidR="00553B54" w:rsidRPr="00553B54" w14:paraId="436D91FA" w14:textId="77777777" w:rsidTr="00553B54">
        <w:tc>
          <w:tcPr>
            <w:tcW w:w="708" w:type="dxa"/>
            <w:tcBorders>
              <w:top w:val="single" w:sz="4" w:space="0" w:color="auto"/>
              <w:left w:val="single" w:sz="4" w:space="0" w:color="auto"/>
              <w:bottom w:val="single" w:sz="4" w:space="0" w:color="auto"/>
              <w:right w:val="single" w:sz="4" w:space="0" w:color="auto"/>
            </w:tcBorders>
            <w:vAlign w:val="center"/>
            <w:hideMark/>
          </w:tcPr>
          <w:p w14:paraId="794DC103" w14:textId="77777777" w:rsidR="00553B54" w:rsidRPr="00553B54" w:rsidRDefault="00553B54" w:rsidP="00553B54">
            <w:pPr>
              <w:spacing w:before="120" w:after="120" w:line="276" w:lineRule="auto"/>
              <w:jc w:val="center"/>
              <w:rPr>
                <w:rFonts w:ascii="Times New Roman" w:hAnsi="Times New Roman"/>
                <w:b/>
                <w:bCs/>
                <w:sz w:val="28"/>
                <w:szCs w:val="28"/>
              </w:rPr>
            </w:pPr>
            <w:r w:rsidRPr="00553B54">
              <w:rPr>
                <w:rFonts w:ascii="Times New Roman" w:hAnsi="Times New Roman"/>
                <w:b/>
                <w:bCs/>
                <w:sz w:val="28"/>
                <w:szCs w:val="28"/>
              </w:rPr>
              <w:t>3</w:t>
            </w:r>
          </w:p>
        </w:tc>
        <w:tc>
          <w:tcPr>
            <w:tcW w:w="3146" w:type="dxa"/>
            <w:tcBorders>
              <w:top w:val="single" w:sz="4" w:space="0" w:color="auto"/>
              <w:left w:val="single" w:sz="4" w:space="0" w:color="auto"/>
              <w:bottom w:val="single" w:sz="4" w:space="0" w:color="auto"/>
              <w:right w:val="single" w:sz="4" w:space="0" w:color="auto"/>
            </w:tcBorders>
            <w:vAlign w:val="center"/>
            <w:hideMark/>
          </w:tcPr>
          <w:p w14:paraId="36F290BE" w14:textId="77777777" w:rsidR="00553B54" w:rsidRPr="00553B54" w:rsidRDefault="00553B54" w:rsidP="00553B54">
            <w:pPr>
              <w:spacing w:before="120" w:after="120" w:line="276" w:lineRule="auto"/>
              <w:jc w:val="center"/>
              <w:rPr>
                <w:rFonts w:ascii="Times New Roman" w:hAnsi="Times New Roman"/>
                <w:iCs/>
                <w:sz w:val="28"/>
                <w:szCs w:val="28"/>
              </w:rPr>
            </w:pPr>
            <w:r w:rsidRPr="00553B54">
              <w:rPr>
                <w:rFonts w:ascii="Times New Roman" w:hAnsi="Times New Roman"/>
                <w:iCs/>
                <w:sz w:val="28"/>
                <w:szCs w:val="28"/>
              </w:rPr>
              <w:t>Tổng Liên đoàn Lao động Việt Nam</w:t>
            </w:r>
          </w:p>
        </w:tc>
        <w:tc>
          <w:tcPr>
            <w:tcW w:w="6091" w:type="dxa"/>
            <w:tcBorders>
              <w:top w:val="single" w:sz="4" w:space="0" w:color="auto"/>
              <w:left w:val="single" w:sz="4" w:space="0" w:color="auto"/>
              <w:bottom w:val="single" w:sz="4" w:space="0" w:color="auto"/>
              <w:right w:val="single" w:sz="4" w:space="0" w:color="auto"/>
            </w:tcBorders>
            <w:vAlign w:val="center"/>
            <w:hideMark/>
          </w:tcPr>
          <w:p w14:paraId="12A79E38" w14:textId="77777777" w:rsidR="00553B54" w:rsidRPr="00553B54" w:rsidRDefault="00553B54" w:rsidP="00553B54">
            <w:pPr>
              <w:spacing w:before="120" w:after="120" w:line="276" w:lineRule="auto"/>
              <w:rPr>
                <w:rFonts w:ascii="Times New Roman" w:hAnsi="Times New Roman"/>
                <w:i/>
                <w:sz w:val="28"/>
                <w:szCs w:val="28"/>
              </w:rPr>
            </w:pPr>
            <w:r w:rsidRPr="00553B54">
              <w:rPr>
                <w:rFonts w:ascii="Times New Roman" w:hAnsi="Times New Roman"/>
                <w:i/>
                <w:iCs/>
                <w:sz w:val="28"/>
                <w:szCs w:val="28"/>
              </w:rPr>
              <w:t>Những vấn đề đặt ra trong công tác tổ chức, triển khai thực hiện Tiểu dự án 4 thuộc Dự án 7 "Nâng cao hiệu quả công tác tuyên truyền phòng, chống ma túy cho công nhân lao động các khu công nghiệp" và giải pháp.</w:t>
            </w:r>
          </w:p>
        </w:tc>
      </w:tr>
      <w:tr w:rsidR="00553B54" w:rsidRPr="00553B54" w14:paraId="0499D37B" w14:textId="77777777" w:rsidTr="00553B54">
        <w:tc>
          <w:tcPr>
            <w:tcW w:w="708" w:type="dxa"/>
            <w:tcBorders>
              <w:top w:val="single" w:sz="4" w:space="0" w:color="auto"/>
              <w:left w:val="single" w:sz="4" w:space="0" w:color="auto"/>
              <w:bottom w:val="single" w:sz="4" w:space="0" w:color="auto"/>
              <w:right w:val="single" w:sz="4" w:space="0" w:color="auto"/>
            </w:tcBorders>
            <w:vAlign w:val="center"/>
            <w:hideMark/>
          </w:tcPr>
          <w:p w14:paraId="5D85F02C" w14:textId="77777777" w:rsidR="00553B54" w:rsidRPr="00553B54" w:rsidRDefault="00553B54" w:rsidP="00553B54">
            <w:pPr>
              <w:spacing w:before="120" w:after="120" w:line="276" w:lineRule="auto"/>
              <w:jc w:val="center"/>
              <w:rPr>
                <w:rFonts w:ascii="Times New Roman" w:hAnsi="Times New Roman"/>
                <w:b/>
                <w:bCs/>
                <w:sz w:val="28"/>
                <w:szCs w:val="28"/>
              </w:rPr>
            </w:pPr>
            <w:r w:rsidRPr="00553B54">
              <w:rPr>
                <w:rFonts w:ascii="Times New Roman" w:hAnsi="Times New Roman"/>
                <w:b/>
                <w:bCs/>
                <w:sz w:val="28"/>
                <w:szCs w:val="28"/>
              </w:rPr>
              <w:t>4</w:t>
            </w:r>
          </w:p>
        </w:tc>
        <w:tc>
          <w:tcPr>
            <w:tcW w:w="3146" w:type="dxa"/>
            <w:tcBorders>
              <w:top w:val="single" w:sz="4" w:space="0" w:color="auto"/>
              <w:left w:val="single" w:sz="4" w:space="0" w:color="auto"/>
              <w:bottom w:val="single" w:sz="4" w:space="0" w:color="auto"/>
              <w:right w:val="single" w:sz="4" w:space="0" w:color="auto"/>
            </w:tcBorders>
            <w:vAlign w:val="center"/>
            <w:hideMark/>
          </w:tcPr>
          <w:p w14:paraId="765BA558" w14:textId="77777777" w:rsidR="00553B54" w:rsidRPr="00553B54" w:rsidRDefault="00553B54" w:rsidP="00553B54">
            <w:pPr>
              <w:spacing w:before="120" w:after="120" w:line="276" w:lineRule="auto"/>
              <w:jc w:val="center"/>
              <w:rPr>
                <w:rFonts w:ascii="Times New Roman" w:hAnsi="Times New Roman"/>
                <w:sz w:val="28"/>
                <w:szCs w:val="28"/>
              </w:rPr>
            </w:pPr>
            <w:r w:rsidRPr="00553B54">
              <w:rPr>
                <w:rFonts w:ascii="Times New Roman" w:hAnsi="Times New Roman"/>
                <w:sz w:val="28"/>
                <w:szCs w:val="28"/>
              </w:rPr>
              <w:t>Bộ Giáo dục và Đào tạo</w:t>
            </w:r>
          </w:p>
        </w:tc>
        <w:tc>
          <w:tcPr>
            <w:tcW w:w="6091" w:type="dxa"/>
            <w:tcBorders>
              <w:top w:val="single" w:sz="4" w:space="0" w:color="auto"/>
              <w:left w:val="single" w:sz="4" w:space="0" w:color="auto"/>
              <w:bottom w:val="single" w:sz="4" w:space="0" w:color="auto"/>
              <w:right w:val="single" w:sz="4" w:space="0" w:color="auto"/>
            </w:tcBorders>
            <w:vAlign w:val="center"/>
            <w:hideMark/>
          </w:tcPr>
          <w:p w14:paraId="34E3073F" w14:textId="77777777" w:rsidR="00553B54" w:rsidRPr="00553B54" w:rsidRDefault="00553B54" w:rsidP="00553B54">
            <w:pPr>
              <w:spacing w:before="120" w:after="120" w:line="276" w:lineRule="auto"/>
              <w:rPr>
                <w:rFonts w:ascii="Times New Roman" w:hAnsi="Times New Roman"/>
                <w:i/>
                <w:sz w:val="28"/>
                <w:szCs w:val="28"/>
              </w:rPr>
            </w:pPr>
            <w:r w:rsidRPr="00553B54">
              <w:rPr>
                <w:rFonts w:ascii="Times New Roman" w:hAnsi="Times New Roman"/>
                <w:i/>
                <w:sz w:val="28"/>
                <w:szCs w:val="28"/>
              </w:rPr>
              <w:t>Giải pháp cụ thể nhằm triển khai thực hiện hiệu quả Tiểu dự án 3 thuộc Dự án 7 "Tăng cường công tác tuyên truyền giáo dục pháp luật về phòng, chống ma túy cho học sinh, sinh viên".</w:t>
            </w:r>
          </w:p>
        </w:tc>
      </w:tr>
      <w:tr w:rsidR="00553B54" w:rsidRPr="00553B54" w14:paraId="0450647C" w14:textId="77777777" w:rsidTr="00553B54">
        <w:tc>
          <w:tcPr>
            <w:tcW w:w="708" w:type="dxa"/>
            <w:tcBorders>
              <w:top w:val="single" w:sz="4" w:space="0" w:color="auto"/>
              <w:left w:val="single" w:sz="4" w:space="0" w:color="auto"/>
              <w:bottom w:val="single" w:sz="4" w:space="0" w:color="auto"/>
              <w:right w:val="single" w:sz="4" w:space="0" w:color="auto"/>
            </w:tcBorders>
            <w:vAlign w:val="center"/>
            <w:hideMark/>
          </w:tcPr>
          <w:p w14:paraId="1C52D620" w14:textId="77777777" w:rsidR="00553B54" w:rsidRPr="00553B54" w:rsidRDefault="00553B54" w:rsidP="00553B54">
            <w:pPr>
              <w:spacing w:before="120" w:after="120" w:line="276" w:lineRule="auto"/>
              <w:jc w:val="center"/>
              <w:rPr>
                <w:rFonts w:ascii="Times New Roman" w:hAnsi="Times New Roman"/>
                <w:b/>
                <w:bCs/>
                <w:sz w:val="28"/>
                <w:szCs w:val="28"/>
              </w:rPr>
            </w:pPr>
            <w:r w:rsidRPr="00553B54">
              <w:rPr>
                <w:rFonts w:ascii="Times New Roman" w:hAnsi="Times New Roman"/>
                <w:b/>
                <w:bCs/>
                <w:sz w:val="28"/>
                <w:szCs w:val="28"/>
              </w:rPr>
              <w:t>5</w:t>
            </w:r>
          </w:p>
        </w:tc>
        <w:tc>
          <w:tcPr>
            <w:tcW w:w="3146" w:type="dxa"/>
            <w:tcBorders>
              <w:top w:val="single" w:sz="4" w:space="0" w:color="auto"/>
              <w:left w:val="single" w:sz="4" w:space="0" w:color="auto"/>
              <w:bottom w:val="single" w:sz="4" w:space="0" w:color="auto"/>
              <w:right w:val="single" w:sz="4" w:space="0" w:color="auto"/>
            </w:tcBorders>
            <w:vAlign w:val="center"/>
            <w:hideMark/>
          </w:tcPr>
          <w:p w14:paraId="30ED4532" w14:textId="77777777" w:rsidR="00553B54" w:rsidRPr="00553B54" w:rsidRDefault="00553B54" w:rsidP="00553B54">
            <w:pPr>
              <w:spacing w:before="120" w:after="120" w:line="276" w:lineRule="auto"/>
              <w:jc w:val="center"/>
              <w:rPr>
                <w:rFonts w:ascii="Times New Roman" w:hAnsi="Times New Roman"/>
                <w:sz w:val="28"/>
                <w:szCs w:val="28"/>
              </w:rPr>
            </w:pPr>
            <w:r w:rsidRPr="00553B54">
              <w:rPr>
                <w:rFonts w:ascii="Times New Roman" w:hAnsi="Times New Roman"/>
                <w:sz w:val="28"/>
                <w:szCs w:val="28"/>
              </w:rPr>
              <w:t>Bộ Tư pháp</w:t>
            </w:r>
          </w:p>
        </w:tc>
        <w:tc>
          <w:tcPr>
            <w:tcW w:w="6091" w:type="dxa"/>
            <w:tcBorders>
              <w:top w:val="single" w:sz="4" w:space="0" w:color="auto"/>
              <w:left w:val="single" w:sz="4" w:space="0" w:color="auto"/>
              <w:bottom w:val="single" w:sz="4" w:space="0" w:color="auto"/>
              <w:right w:val="single" w:sz="4" w:space="0" w:color="auto"/>
            </w:tcBorders>
            <w:vAlign w:val="center"/>
            <w:hideMark/>
          </w:tcPr>
          <w:p w14:paraId="19845227" w14:textId="77777777" w:rsidR="00553B54" w:rsidRPr="00553B54" w:rsidRDefault="00553B54" w:rsidP="00553B54">
            <w:pPr>
              <w:spacing w:before="120" w:after="120" w:line="276" w:lineRule="auto"/>
              <w:rPr>
                <w:rFonts w:ascii="Times New Roman" w:hAnsi="Times New Roman"/>
                <w:i/>
                <w:sz w:val="28"/>
                <w:szCs w:val="28"/>
              </w:rPr>
            </w:pPr>
            <w:r w:rsidRPr="00553B54">
              <w:rPr>
                <w:rFonts w:ascii="Times New Roman" w:hAnsi="Times New Roman"/>
                <w:i/>
                <w:sz w:val="28"/>
                <w:szCs w:val="28"/>
              </w:rPr>
              <w:t>Giải pháp tổ chức thực hiện hiệu quả Dự án 8 "Nâng cao khả năng tiếp cận, thụ hưởng về dịch vụ trợ giúp pháp lý chất lượng và giáo dục pháp luật trong phòng, chống ma tuý".</w:t>
            </w:r>
          </w:p>
        </w:tc>
      </w:tr>
      <w:tr w:rsidR="00553B54" w:rsidRPr="00553B54" w14:paraId="17E6309E" w14:textId="77777777" w:rsidTr="00553B54">
        <w:tc>
          <w:tcPr>
            <w:tcW w:w="708" w:type="dxa"/>
            <w:tcBorders>
              <w:top w:val="single" w:sz="4" w:space="0" w:color="auto"/>
              <w:left w:val="single" w:sz="4" w:space="0" w:color="auto"/>
              <w:bottom w:val="single" w:sz="4" w:space="0" w:color="auto"/>
              <w:right w:val="single" w:sz="4" w:space="0" w:color="auto"/>
            </w:tcBorders>
            <w:vAlign w:val="center"/>
            <w:hideMark/>
          </w:tcPr>
          <w:p w14:paraId="1B2B9302" w14:textId="77777777" w:rsidR="00553B54" w:rsidRPr="00553B54" w:rsidRDefault="00553B54" w:rsidP="00553B54">
            <w:pPr>
              <w:spacing w:before="120" w:after="120" w:line="276" w:lineRule="auto"/>
              <w:jc w:val="center"/>
              <w:rPr>
                <w:rFonts w:ascii="Times New Roman" w:hAnsi="Times New Roman"/>
                <w:b/>
                <w:bCs/>
                <w:sz w:val="28"/>
                <w:szCs w:val="28"/>
              </w:rPr>
            </w:pPr>
            <w:r w:rsidRPr="00553B54">
              <w:rPr>
                <w:rFonts w:ascii="Times New Roman" w:hAnsi="Times New Roman"/>
                <w:b/>
                <w:bCs/>
                <w:sz w:val="28"/>
                <w:szCs w:val="28"/>
              </w:rPr>
              <w:t>6</w:t>
            </w:r>
          </w:p>
        </w:tc>
        <w:tc>
          <w:tcPr>
            <w:tcW w:w="3146" w:type="dxa"/>
            <w:tcBorders>
              <w:top w:val="single" w:sz="4" w:space="0" w:color="auto"/>
              <w:left w:val="single" w:sz="4" w:space="0" w:color="auto"/>
              <w:bottom w:val="single" w:sz="4" w:space="0" w:color="auto"/>
              <w:right w:val="single" w:sz="4" w:space="0" w:color="auto"/>
            </w:tcBorders>
            <w:vAlign w:val="center"/>
            <w:hideMark/>
          </w:tcPr>
          <w:p w14:paraId="71B382C6" w14:textId="77777777" w:rsidR="00553B54" w:rsidRPr="00553B54" w:rsidRDefault="00553B54" w:rsidP="00553B54">
            <w:pPr>
              <w:spacing w:before="120" w:after="120" w:line="276" w:lineRule="auto"/>
              <w:jc w:val="center"/>
              <w:rPr>
                <w:rFonts w:ascii="Times New Roman" w:hAnsi="Times New Roman"/>
                <w:sz w:val="28"/>
                <w:szCs w:val="28"/>
              </w:rPr>
            </w:pPr>
            <w:r w:rsidRPr="00553B54">
              <w:rPr>
                <w:rFonts w:ascii="Times New Roman" w:hAnsi="Times New Roman"/>
                <w:sz w:val="28"/>
                <w:szCs w:val="28"/>
              </w:rPr>
              <w:t>Bộ Văn hoá, Thể thao và Du lịch</w:t>
            </w:r>
          </w:p>
        </w:tc>
        <w:tc>
          <w:tcPr>
            <w:tcW w:w="6091" w:type="dxa"/>
            <w:tcBorders>
              <w:top w:val="single" w:sz="4" w:space="0" w:color="auto"/>
              <w:left w:val="single" w:sz="4" w:space="0" w:color="auto"/>
              <w:bottom w:val="single" w:sz="4" w:space="0" w:color="auto"/>
              <w:right w:val="single" w:sz="4" w:space="0" w:color="auto"/>
            </w:tcBorders>
            <w:vAlign w:val="center"/>
            <w:hideMark/>
          </w:tcPr>
          <w:p w14:paraId="0EACD7F9" w14:textId="77777777" w:rsidR="00553B54" w:rsidRPr="00553B54" w:rsidRDefault="00553B54" w:rsidP="00553B54">
            <w:pPr>
              <w:spacing w:before="120" w:after="120" w:line="276" w:lineRule="auto"/>
              <w:rPr>
                <w:rFonts w:ascii="Times New Roman" w:hAnsi="Times New Roman"/>
                <w:i/>
                <w:sz w:val="28"/>
                <w:szCs w:val="28"/>
              </w:rPr>
            </w:pPr>
            <w:r w:rsidRPr="00553B54">
              <w:rPr>
                <w:rFonts w:ascii="Times New Roman" w:hAnsi="Times New Roman"/>
                <w:i/>
                <w:sz w:val="28"/>
                <w:szCs w:val="28"/>
              </w:rPr>
              <w:t>Giải pháp triển khai Tiểu dự án 1 thuộc Dự án 7 "Truyền thông về phòng, chống ma túy", đảm bảo hoàn thành các mục tiêu đã đặt ra.</w:t>
            </w:r>
          </w:p>
        </w:tc>
      </w:tr>
      <w:tr w:rsidR="00553B54" w:rsidRPr="00553B54" w14:paraId="134F23C7" w14:textId="77777777" w:rsidTr="00553B54">
        <w:tc>
          <w:tcPr>
            <w:tcW w:w="708" w:type="dxa"/>
            <w:tcBorders>
              <w:top w:val="single" w:sz="4" w:space="0" w:color="auto"/>
              <w:left w:val="single" w:sz="4" w:space="0" w:color="auto"/>
              <w:bottom w:val="single" w:sz="4" w:space="0" w:color="auto"/>
              <w:right w:val="single" w:sz="4" w:space="0" w:color="auto"/>
            </w:tcBorders>
            <w:vAlign w:val="center"/>
            <w:hideMark/>
          </w:tcPr>
          <w:p w14:paraId="74E3E9F9" w14:textId="77777777" w:rsidR="00553B54" w:rsidRPr="00553B54" w:rsidRDefault="00553B54" w:rsidP="00553B54">
            <w:pPr>
              <w:spacing w:before="120" w:after="120" w:line="276" w:lineRule="auto"/>
              <w:jc w:val="center"/>
              <w:rPr>
                <w:rFonts w:ascii="Times New Roman" w:hAnsi="Times New Roman"/>
                <w:b/>
                <w:bCs/>
                <w:sz w:val="28"/>
                <w:szCs w:val="28"/>
              </w:rPr>
            </w:pPr>
            <w:r w:rsidRPr="00553B54">
              <w:rPr>
                <w:rFonts w:ascii="Times New Roman" w:hAnsi="Times New Roman"/>
                <w:b/>
                <w:bCs/>
                <w:sz w:val="28"/>
                <w:szCs w:val="28"/>
              </w:rPr>
              <w:t>7</w:t>
            </w:r>
          </w:p>
        </w:tc>
        <w:tc>
          <w:tcPr>
            <w:tcW w:w="3146" w:type="dxa"/>
            <w:tcBorders>
              <w:top w:val="single" w:sz="4" w:space="0" w:color="auto"/>
              <w:left w:val="single" w:sz="4" w:space="0" w:color="auto"/>
              <w:bottom w:val="single" w:sz="4" w:space="0" w:color="auto"/>
              <w:right w:val="single" w:sz="4" w:space="0" w:color="auto"/>
            </w:tcBorders>
            <w:vAlign w:val="center"/>
            <w:hideMark/>
          </w:tcPr>
          <w:p w14:paraId="6693E7B8" w14:textId="77777777" w:rsidR="00553B54" w:rsidRPr="00553B54" w:rsidRDefault="00553B54" w:rsidP="00553B54">
            <w:pPr>
              <w:spacing w:before="120" w:after="120" w:line="276" w:lineRule="auto"/>
              <w:jc w:val="center"/>
              <w:rPr>
                <w:rFonts w:ascii="Times New Roman" w:hAnsi="Times New Roman"/>
                <w:sz w:val="28"/>
                <w:szCs w:val="28"/>
              </w:rPr>
            </w:pPr>
            <w:r w:rsidRPr="00553B54">
              <w:rPr>
                <w:rFonts w:ascii="Times New Roman" w:hAnsi="Times New Roman"/>
                <w:sz w:val="28"/>
                <w:szCs w:val="28"/>
              </w:rPr>
              <w:t>UBND tỉnh Điện Biên</w:t>
            </w:r>
          </w:p>
        </w:tc>
        <w:tc>
          <w:tcPr>
            <w:tcW w:w="6091" w:type="dxa"/>
            <w:tcBorders>
              <w:top w:val="single" w:sz="4" w:space="0" w:color="auto"/>
              <w:left w:val="single" w:sz="4" w:space="0" w:color="auto"/>
              <w:bottom w:val="single" w:sz="4" w:space="0" w:color="auto"/>
              <w:right w:val="single" w:sz="4" w:space="0" w:color="auto"/>
            </w:tcBorders>
            <w:vAlign w:val="center"/>
            <w:hideMark/>
          </w:tcPr>
          <w:p w14:paraId="532D7E32" w14:textId="77777777" w:rsidR="00553B54" w:rsidRPr="00553B54" w:rsidRDefault="00553B54" w:rsidP="00553B54">
            <w:pPr>
              <w:spacing w:before="120" w:after="120" w:line="276" w:lineRule="auto"/>
              <w:rPr>
                <w:rFonts w:ascii="Times New Roman" w:hAnsi="Times New Roman"/>
                <w:i/>
                <w:sz w:val="28"/>
                <w:szCs w:val="28"/>
              </w:rPr>
            </w:pPr>
            <w:r w:rsidRPr="00553B54">
              <w:rPr>
                <w:rFonts w:ascii="Times New Roman" w:hAnsi="Times New Roman"/>
                <w:i/>
                <w:sz w:val="28"/>
                <w:szCs w:val="28"/>
              </w:rPr>
              <w:t>Tình hình công tác đấu tranh, ngăn chặn tội phạm về ma tuý có tổ chức, xuyên quốc gia; giải pháp nâng cao hiệu quả phối hợp giữa các lực lượng chuyên trách phòng, chống tội phạm về ma tuý trên địa bàn tỉnh.</w:t>
            </w:r>
          </w:p>
        </w:tc>
      </w:tr>
      <w:tr w:rsidR="00553B54" w:rsidRPr="00553B54" w14:paraId="0FFEFC01" w14:textId="77777777" w:rsidTr="00553B54">
        <w:tc>
          <w:tcPr>
            <w:tcW w:w="708" w:type="dxa"/>
            <w:tcBorders>
              <w:top w:val="single" w:sz="4" w:space="0" w:color="auto"/>
              <w:left w:val="single" w:sz="4" w:space="0" w:color="auto"/>
              <w:bottom w:val="single" w:sz="4" w:space="0" w:color="auto"/>
              <w:right w:val="single" w:sz="4" w:space="0" w:color="auto"/>
            </w:tcBorders>
            <w:vAlign w:val="center"/>
            <w:hideMark/>
          </w:tcPr>
          <w:p w14:paraId="5E1C3413" w14:textId="77777777" w:rsidR="00553B54" w:rsidRPr="00553B54" w:rsidRDefault="00553B54" w:rsidP="00553B54">
            <w:pPr>
              <w:spacing w:before="120" w:after="120" w:line="276" w:lineRule="auto"/>
              <w:jc w:val="center"/>
              <w:rPr>
                <w:rFonts w:ascii="Times New Roman" w:hAnsi="Times New Roman"/>
                <w:b/>
                <w:bCs/>
                <w:sz w:val="28"/>
                <w:szCs w:val="28"/>
              </w:rPr>
            </w:pPr>
            <w:r w:rsidRPr="00553B54">
              <w:rPr>
                <w:rFonts w:ascii="Times New Roman" w:hAnsi="Times New Roman"/>
                <w:b/>
                <w:bCs/>
                <w:sz w:val="28"/>
                <w:szCs w:val="28"/>
              </w:rPr>
              <w:lastRenderedPageBreak/>
              <w:t>8</w:t>
            </w:r>
          </w:p>
        </w:tc>
        <w:tc>
          <w:tcPr>
            <w:tcW w:w="3146" w:type="dxa"/>
            <w:tcBorders>
              <w:top w:val="single" w:sz="4" w:space="0" w:color="auto"/>
              <w:left w:val="single" w:sz="4" w:space="0" w:color="auto"/>
              <w:bottom w:val="single" w:sz="4" w:space="0" w:color="auto"/>
              <w:right w:val="single" w:sz="4" w:space="0" w:color="auto"/>
            </w:tcBorders>
            <w:vAlign w:val="center"/>
            <w:hideMark/>
          </w:tcPr>
          <w:p w14:paraId="7B06B23D" w14:textId="77777777" w:rsidR="00553B54" w:rsidRPr="00553B54" w:rsidRDefault="00553B54" w:rsidP="00553B54">
            <w:pPr>
              <w:spacing w:before="120" w:after="120" w:line="276" w:lineRule="auto"/>
              <w:jc w:val="center"/>
              <w:rPr>
                <w:rFonts w:ascii="Times New Roman" w:hAnsi="Times New Roman"/>
                <w:sz w:val="28"/>
                <w:szCs w:val="28"/>
              </w:rPr>
            </w:pPr>
            <w:r w:rsidRPr="00553B54">
              <w:rPr>
                <w:rFonts w:ascii="Times New Roman" w:hAnsi="Times New Roman"/>
                <w:sz w:val="28"/>
                <w:szCs w:val="28"/>
              </w:rPr>
              <w:t>UBND tỉnh Thành phố Hồ Chí Minh</w:t>
            </w:r>
          </w:p>
        </w:tc>
        <w:tc>
          <w:tcPr>
            <w:tcW w:w="6091" w:type="dxa"/>
            <w:tcBorders>
              <w:top w:val="single" w:sz="4" w:space="0" w:color="auto"/>
              <w:left w:val="single" w:sz="4" w:space="0" w:color="auto"/>
              <w:bottom w:val="single" w:sz="4" w:space="0" w:color="auto"/>
              <w:right w:val="single" w:sz="4" w:space="0" w:color="auto"/>
            </w:tcBorders>
            <w:vAlign w:val="center"/>
            <w:hideMark/>
          </w:tcPr>
          <w:p w14:paraId="4AF0B93B" w14:textId="77777777" w:rsidR="00553B54" w:rsidRPr="00553B54" w:rsidRDefault="00553B54" w:rsidP="00553B54">
            <w:pPr>
              <w:spacing w:before="120" w:after="120" w:line="276" w:lineRule="auto"/>
              <w:rPr>
                <w:rFonts w:ascii="Times New Roman" w:hAnsi="Times New Roman"/>
                <w:i/>
                <w:sz w:val="28"/>
                <w:szCs w:val="28"/>
              </w:rPr>
            </w:pPr>
            <w:r w:rsidRPr="00553B54">
              <w:rPr>
                <w:rFonts w:ascii="Times New Roman" w:hAnsi="Times New Roman"/>
                <w:i/>
                <w:sz w:val="28"/>
                <w:szCs w:val="28"/>
              </w:rPr>
              <w:t>Giải pháp xây dựng xã, phường, đặc khu không ma tuý tiến tới xây dựng Thành phố Hồ Chí Minh không ma tuý.</w:t>
            </w:r>
          </w:p>
        </w:tc>
      </w:tr>
      <w:tr w:rsidR="00553B54" w:rsidRPr="00553B54" w14:paraId="3C0870DB" w14:textId="77777777" w:rsidTr="00553B54">
        <w:tc>
          <w:tcPr>
            <w:tcW w:w="708" w:type="dxa"/>
            <w:tcBorders>
              <w:top w:val="single" w:sz="4" w:space="0" w:color="auto"/>
              <w:left w:val="single" w:sz="4" w:space="0" w:color="auto"/>
              <w:bottom w:val="single" w:sz="4" w:space="0" w:color="auto"/>
              <w:right w:val="single" w:sz="4" w:space="0" w:color="auto"/>
            </w:tcBorders>
            <w:vAlign w:val="center"/>
            <w:hideMark/>
          </w:tcPr>
          <w:p w14:paraId="44167799" w14:textId="77777777" w:rsidR="00553B54" w:rsidRPr="00553B54" w:rsidRDefault="00553B54" w:rsidP="00553B54">
            <w:pPr>
              <w:spacing w:before="120" w:after="120" w:line="276" w:lineRule="auto"/>
              <w:jc w:val="center"/>
              <w:rPr>
                <w:rFonts w:ascii="Times New Roman" w:hAnsi="Times New Roman"/>
                <w:b/>
                <w:bCs/>
                <w:sz w:val="28"/>
                <w:szCs w:val="28"/>
              </w:rPr>
            </w:pPr>
            <w:r w:rsidRPr="00553B54">
              <w:rPr>
                <w:rFonts w:ascii="Times New Roman" w:hAnsi="Times New Roman"/>
                <w:b/>
                <w:bCs/>
                <w:sz w:val="28"/>
                <w:szCs w:val="28"/>
              </w:rPr>
              <w:t>9</w:t>
            </w:r>
          </w:p>
        </w:tc>
        <w:tc>
          <w:tcPr>
            <w:tcW w:w="3146" w:type="dxa"/>
            <w:tcBorders>
              <w:top w:val="single" w:sz="4" w:space="0" w:color="auto"/>
              <w:left w:val="single" w:sz="4" w:space="0" w:color="auto"/>
              <w:bottom w:val="single" w:sz="4" w:space="0" w:color="auto"/>
              <w:right w:val="single" w:sz="4" w:space="0" w:color="auto"/>
            </w:tcBorders>
            <w:vAlign w:val="center"/>
            <w:hideMark/>
          </w:tcPr>
          <w:p w14:paraId="2CF6FC21" w14:textId="77777777" w:rsidR="00553B54" w:rsidRPr="00553B54" w:rsidRDefault="00553B54" w:rsidP="00553B54">
            <w:pPr>
              <w:spacing w:before="120" w:after="120" w:line="276" w:lineRule="auto"/>
              <w:jc w:val="center"/>
              <w:rPr>
                <w:rFonts w:ascii="Times New Roman" w:hAnsi="Times New Roman"/>
                <w:sz w:val="28"/>
                <w:szCs w:val="28"/>
              </w:rPr>
            </w:pPr>
            <w:r w:rsidRPr="00553B54">
              <w:rPr>
                <w:rFonts w:ascii="Times New Roman" w:hAnsi="Times New Roman"/>
                <w:sz w:val="28"/>
                <w:szCs w:val="28"/>
              </w:rPr>
              <w:t>UBND tỉnh Nghệ An</w:t>
            </w:r>
          </w:p>
        </w:tc>
        <w:tc>
          <w:tcPr>
            <w:tcW w:w="6091" w:type="dxa"/>
            <w:tcBorders>
              <w:top w:val="single" w:sz="4" w:space="0" w:color="auto"/>
              <w:left w:val="single" w:sz="4" w:space="0" w:color="auto"/>
              <w:bottom w:val="single" w:sz="4" w:space="0" w:color="auto"/>
              <w:right w:val="single" w:sz="4" w:space="0" w:color="auto"/>
            </w:tcBorders>
            <w:vAlign w:val="center"/>
            <w:hideMark/>
          </w:tcPr>
          <w:p w14:paraId="1A3345C6" w14:textId="77777777" w:rsidR="00553B54" w:rsidRPr="00553B54" w:rsidRDefault="00553B54" w:rsidP="00553B54">
            <w:pPr>
              <w:spacing w:before="120" w:after="120" w:line="276" w:lineRule="auto"/>
              <w:rPr>
                <w:rFonts w:ascii="Times New Roman" w:hAnsi="Times New Roman"/>
                <w:i/>
                <w:sz w:val="28"/>
                <w:szCs w:val="28"/>
              </w:rPr>
            </w:pPr>
            <w:r w:rsidRPr="00553B54">
              <w:rPr>
                <w:rFonts w:ascii="Times New Roman" w:hAnsi="Times New Roman"/>
                <w:i/>
                <w:sz w:val="28"/>
                <w:szCs w:val="28"/>
              </w:rPr>
              <w:t>Huy động sức mạnh tổng thể của hệ thống chính trị và toàn dân,</w:t>
            </w:r>
            <w:r w:rsidRPr="00553B54">
              <w:rPr>
                <w:rFonts w:ascii="Times New Roman" w:hAnsi="Times New Roman"/>
                <w:sz w:val="28"/>
                <w:szCs w:val="28"/>
              </w:rPr>
              <w:t xml:space="preserve"> </w:t>
            </w:r>
            <w:r w:rsidRPr="00553B54">
              <w:rPr>
                <w:rFonts w:ascii="Times New Roman" w:hAnsi="Times New Roman"/>
                <w:i/>
                <w:sz w:val="28"/>
                <w:szCs w:val="28"/>
              </w:rPr>
              <w:t>lồng ghép công tác phòng, chống ma túy với các chương trình phát triển kinh tế - xã hội ở địa phương, từ đó thực hiện thành công các mục tiêu, nhiệm vụ của Chương trình đã đặt ra.</w:t>
            </w:r>
          </w:p>
        </w:tc>
      </w:tr>
      <w:tr w:rsidR="00553B54" w:rsidRPr="00553B54" w14:paraId="3136F7D2" w14:textId="77777777" w:rsidTr="00553B54">
        <w:trPr>
          <w:trHeight w:val="634"/>
        </w:trPr>
        <w:tc>
          <w:tcPr>
            <w:tcW w:w="708" w:type="dxa"/>
            <w:tcBorders>
              <w:top w:val="single" w:sz="4" w:space="0" w:color="auto"/>
              <w:left w:val="single" w:sz="4" w:space="0" w:color="auto"/>
              <w:bottom w:val="single" w:sz="4" w:space="0" w:color="auto"/>
              <w:right w:val="single" w:sz="4" w:space="0" w:color="auto"/>
            </w:tcBorders>
            <w:vAlign w:val="center"/>
            <w:hideMark/>
          </w:tcPr>
          <w:p w14:paraId="2ADE56AE" w14:textId="77777777" w:rsidR="00553B54" w:rsidRPr="00553B54" w:rsidRDefault="00553B54" w:rsidP="00553B54">
            <w:pPr>
              <w:spacing w:before="120" w:after="120" w:line="276" w:lineRule="auto"/>
              <w:jc w:val="center"/>
              <w:rPr>
                <w:rFonts w:ascii="Times New Roman" w:hAnsi="Times New Roman"/>
                <w:b/>
                <w:bCs/>
                <w:sz w:val="28"/>
                <w:szCs w:val="28"/>
              </w:rPr>
            </w:pPr>
            <w:r w:rsidRPr="00553B54">
              <w:rPr>
                <w:rFonts w:ascii="Times New Roman" w:hAnsi="Times New Roman"/>
                <w:b/>
                <w:bCs/>
                <w:sz w:val="28"/>
                <w:szCs w:val="28"/>
              </w:rPr>
              <w:t>10</w:t>
            </w:r>
          </w:p>
        </w:tc>
        <w:tc>
          <w:tcPr>
            <w:tcW w:w="3146" w:type="dxa"/>
            <w:tcBorders>
              <w:top w:val="single" w:sz="4" w:space="0" w:color="auto"/>
              <w:left w:val="single" w:sz="4" w:space="0" w:color="auto"/>
              <w:bottom w:val="single" w:sz="4" w:space="0" w:color="auto"/>
              <w:right w:val="single" w:sz="4" w:space="0" w:color="auto"/>
            </w:tcBorders>
            <w:vAlign w:val="center"/>
            <w:hideMark/>
          </w:tcPr>
          <w:p w14:paraId="2EB011E0" w14:textId="77777777" w:rsidR="00553B54" w:rsidRPr="00553B54" w:rsidRDefault="00553B54" w:rsidP="00553B54">
            <w:pPr>
              <w:spacing w:before="120" w:after="120" w:line="276" w:lineRule="auto"/>
              <w:jc w:val="center"/>
              <w:rPr>
                <w:rFonts w:ascii="Times New Roman" w:hAnsi="Times New Roman"/>
                <w:sz w:val="28"/>
                <w:szCs w:val="28"/>
              </w:rPr>
            </w:pPr>
            <w:r w:rsidRPr="00553B54">
              <w:rPr>
                <w:rFonts w:ascii="Times New Roman" w:hAnsi="Times New Roman"/>
                <w:sz w:val="28"/>
                <w:szCs w:val="28"/>
              </w:rPr>
              <w:t>UBND TP. Hà Nội</w:t>
            </w:r>
          </w:p>
        </w:tc>
        <w:tc>
          <w:tcPr>
            <w:tcW w:w="6091" w:type="dxa"/>
            <w:tcBorders>
              <w:top w:val="single" w:sz="4" w:space="0" w:color="auto"/>
              <w:left w:val="single" w:sz="4" w:space="0" w:color="auto"/>
              <w:bottom w:val="single" w:sz="4" w:space="0" w:color="auto"/>
              <w:right w:val="single" w:sz="4" w:space="0" w:color="auto"/>
            </w:tcBorders>
            <w:vAlign w:val="center"/>
            <w:hideMark/>
          </w:tcPr>
          <w:p w14:paraId="33AA8ED9" w14:textId="77777777" w:rsidR="00553B54" w:rsidRPr="00553B54" w:rsidRDefault="00553B54" w:rsidP="00553B54">
            <w:pPr>
              <w:spacing w:before="120" w:after="120" w:line="276" w:lineRule="auto"/>
              <w:rPr>
                <w:rFonts w:ascii="Times New Roman" w:hAnsi="Times New Roman"/>
                <w:i/>
                <w:sz w:val="28"/>
                <w:szCs w:val="28"/>
              </w:rPr>
            </w:pPr>
            <w:r w:rsidRPr="00553B54">
              <w:rPr>
                <w:rFonts w:ascii="Times New Roman" w:hAnsi="Times New Roman"/>
                <w:i/>
                <w:sz w:val="28"/>
                <w:szCs w:val="28"/>
              </w:rPr>
              <w:t>Xây dựng mô hình thôn, tổ dân phố không ma tuý tiến tới thực hiện mục tiêu xây dựng xã, phường không ma tuý trong Chương trình mục tiêu quốc gia PCMT đến năm 2030</w:t>
            </w:r>
          </w:p>
        </w:tc>
      </w:tr>
      <w:tr w:rsidR="00553B54" w:rsidRPr="00553B54" w14:paraId="0C86989F" w14:textId="77777777" w:rsidTr="00553B54">
        <w:tc>
          <w:tcPr>
            <w:tcW w:w="708" w:type="dxa"/>
            <w:tcBorders>
              <w:top w:val="single" w:sz="4" w:space="0" w:color="auto"/>
              <w:left w:val="single" w:sz="4" w:space="0" w:color="auto"/>
              <w:bottom w:val="single" w:sz="4" w:space="0" w:color="auto"/>
              <w:right w:val="single" w:sz="4" w:space="0" w:color="auto"/>
            </w:tcBorders>
            <w:vAlign w:val="center"/>
            <w:hideMark/>
          </w:tcPr>
          <w:p w14:paraId="24CDF6BA" w14:textId="77777777" w:rsidR="00553B54" w:rsidRPr="00553B54" w:rsidRDefault="00553B54" w:rsidP="00553B54">
            <w:pPr>
              <w:spacing w:before="120" w:after="120" w:line="276" w:lineRule="auto"/>
              <w:jc w:val="center"/>
              <w:rPr>
                <w:rFonts w:ascii="Times New Roman" w:hAnsi="Times New Roman"/>
                <w:b/>
                <w:bCs/>
                <w:sz w:val="28"/>
                <w:szCs w:val="28"/>
              </w:rPr>
            </w:pPr>
            <w:r w:rsidRPr="00553B54">
              <w:rPr>
                <w:rFonts w:ascii="Times New Roman" w:hAnsi="Times New Roman"/>
                <w:b/>
                <w:bCs/>
                <w:sz w:val="28"/>
                <w:szCs w:val="28"/>
              </w:rPr>
              <w:t>11</w:t>
            </w:r>
          </w:p>
        </w:tc>
        <w:tc>
          <w:tcPr>
            <w:tcW w:w="3146" w:type="dxa"/>
            <w:tcBorders>
              <w:top w:val="single" w:sz="4" w:space="0" w:color="auto"/>
              <w:left w:val="single" w:sz="4" w:space="0" w:color="auto"/>
              <w:bottom w:val="single" w:sz="4" w:space="0" w:color="auto"/>
              <w:right w:val="single" w:sz="4" w:space="0" w:color="auto"/>
            </w:tcBorders>
            <w:vAlign w:val="center"/>
            <w:hideMark/>
          </w:tcPr>
          <w:p w14:paraId="0C7F0355" w14:textId="77777777" w:rsidR="00553B54" w:rsidRPr="00553B54" w:rsidRDefault="00553B54" w:rsidP="00553B54">
            <w:pPr>
              <w:spacing w:before="120" w:after="120" w:line="276" w:lineRule="auto"/>
              <w:jc w:val="center"/>
              <w:rPr>
                <w:rFonts w:ascii="Times New Roman" w:hAnsi="Times New Roman"/>
                <w:sz w:val="28"/>
                <w:szCs w:val="28"/>
              </w:rPr>
            </w:pPr>
            <w:r w:rsidRPr="00553B54">
              <w:rPr>
                <w:rFonts w:ascii="Times New Roman" w:hAnsi="Times New Roman"/>
                <w:sz w:val="28"/>
                <w:szCs w:val="28"/>
              </w:rPr>
              <w:t>UBND TP. Hải Phòng</w:t>
            </w:r>
          </w:p>
        </w:tc>
        <w:tc>
          <w:tcPr>
            <w:tcW w:w="6091" w:type="dxa"/>
            <w:tcBorders>
              <w:top w:val="single" w:sz="4" w:space="0" w:color="auto"/>
              <w:left w:val="single" w:sz="4" w:space="0" w:color="auto"/>
              <w:bottom w:val="single" w:sz="4" w:space="0" w:color="auto"/>
              <w:right w:val="single" w:sz="4" w:space="0" w:color="auto"/>
            </w:tcBorders>
            <w:vAlign w:val="center"/>
            <w:hideMark/>
          </w:tcPr>
          <w:p w14:paraId="7FAF8B79" w14:textId="77777777" w:rsidR="00553B54" w:rsidRPr="00553B54" w:rsidRDefault="00553B54" w:rsidP="00553B54">
            <w:pPr>
              <w:spacing w:before="120" w:after="120" w:line="276" w:lineRule="auto"/>
              <w:rPr>
                <w:rFonts w:ascii="Times New Roman" w:hAnsi="Times New Roman"/>
                <w:i/>
                <w:sz w:val="28"/>
                <w:szCs w:val="28"/>
              </w:rPr>
            </w:pPr>
            <w:r w:rsidRPr="00553B54">
              <w:rPr>
                <w:rFonts w:ascii="Times New Roman" w:hAnsi="Times New Roman"/>
                <w:i/>
                <w:sz w:val="28"/>
                <w:szCs w:val="28"/>
              </w:rPr>
              <w:t>Giải pháp phát huy hiệu quả các nguồn lực nhằm xây dựng xã, phường, đặc khu không ma tuý, tiến tới thành phố Hải Phòng không ma tuý.</w:t>
            </w:r>
          </w:p>
        </w:tc>
      </w:tr>
      <w:tr w:rsidR="00553B54" w:rsidRPr="00553B54" w14:paraId="2661C862" w14:textId="77777777" w:rsidTr="00553B54">
        <w:tc>
          <w:tcPr>
            <w:tcW w:w="708" w:type="dxa"/>
            <w:tcBorders>
              <w:top w:val="single" w:sz="4" w:space="0" w:color="auto"/>
              <w:left w:val="single" w:sz="4" w:space="0" w:color="auto"/>
              <w:bottom w:val="single" w:sz="4" w:space="0" w:color="auto"/>
              <w:right w:val="single" w:sz="4" w:space="0" w:color="auto"/>
            </w:tcBorders>
            <w:vAlign w:val="center"/>
            <w:hideMark/>
          </w:tcPr>
          <w:p w14:paraId="2299C263" w14:textId="77777777" w:rsidR="00553B54" w:rsidRPr="00553B54" w:rsidRDefault="00553B54" w:rsidP="00553B54">
            <w:pPr>
              <w:spacing w:before="120" w:after="120" w:line="276" w:lineRule="auto"/>
              <w:jc w:val="center"/>
              <w:rPr>
                <w:rFonts w:ascii="Times New Roman" w:hAnsi="Times New Roman"/>
                <w:b/>
                <w:bCs/>
                <w:sz w:val="28"/>
                <w:szCs w:val="28"/>
              </w:rPr>
            </w:pPr>
            <w:r w:rsidRPr="00553B54">
              <w:rPr>
                <w:rFonts w:ascii="Times New Roman" w:hAnsi="Times New Roman"/>
                <w:b/>
                <w:bCs/>
                <w:sz w:val="28"/>
                <w:szCs w:val="28"/>
              </w:rPr>
              <w:t>12</w:t>
            </w:r>
          </w:p>
        </w:tc>
        <w:tc>
          <w:tcPr>
            <w:tcW w:w="3146" w:type="dxa"/>
            <w:tcBorders>
              <w:top w:val="single" w:sz="4" w:space="0" w:color="auto"/>
              <w:left w:val="single" w:sz="4" w:space="0" w:color="auto"/>
              <w:bottom w:val="single" w:sz="4" w:space="0" w:color="auto"/>
              <w:right w:val="single" w:sz="4" w:space="0" w:color="auto"/>
            </w:tcBorders>
            <w:vAlign w:val="center"/>
            <w:hideMark/>
          </w:tcPr>
          <w:p w14:paraId="7FC31366" w14:textId="77777777" w:rsidR="00553B54" w:rsidRPr="00553B54" w:rsidRDefault="00553B54" w:rsidP="00553B54">
            <w:pPr>
              <w:spacing w:before="120" w:after="120" w:line="276" w:lineRule="auto"/>
              <w:jc w:val="center"/>
              <w:rPr>
                <w:rFonts w:ascii="Times New Roman" w:hAnsi="Times New Roman"/>
                <w:sz w:val="28"/>
                <w:szCs w:val="28"/>
              </w:rPr>
            </w:pPr>
            <w:r w:rsidRPr="00553B54">
              <w:rPr>
                <w:rFonts w:ascii="Times New Roman" w:hAnsi="Times New Roman"/>
                <w:sz w:val="28"/>
                <w:szCs w:val="28"/>
              </w:rPr>
              <w:t>UBND TP. Huế</w:t>
            </w:r>
          </w:p>
        </w:tc>
        <w:tc>
          <w:tcPr>
            <w:tcW w:w="6091" w:type="dxa"/>
            <w:tcBorders>
              <w:top w:val="single" w:sz="4" w:space="0" w:color="auto"/>
              <w:left w:val="single" w:sz="4" w:space="0" w:color="auto"/>
              <w:bottom w:val="single" w:sz="4" w:space="0" w:color="auto"/>
              <w:right w:val="single" w:sz="4" w:space="0" w:color="auto"/>
            </w:tcBorders>
            <w:vAlign w:val="center"/>
            <w:hideMark/>
          </w:tcPr>
          <w:p w14:paraId="79CC1C2C" w14:textId="77777777" w:rsidR="00553B54" w:rsidRPr="00553B54" w:rsidRDefault="00553B54" w:rsidP="00553B54">
            <w:pPr>
              <w:spacing w:before="120" w:after="120" w:line="276" w:lineRule="auto"/>
              <w:rPr>
                <w:rFonts w:ascii="Times New Roman" w:hAnsi="Times New Roman"/>
                <w:i/>
                <w:sz w:val="28"/>
                <w:szCs w:val="28"/>
              </w:rPr>
            </w:pPr>
            <w:r w:rsidRPr="00553B54">
              <w:rPr>
                <w:rFonts w:ascii="Times New Roman" w:hAnsi="Times New Roman"/>
                <w:i/>
                <w:sz w:val="28"/>
                <w:szCs w:val="28"/>
              </w:rPr>
              <w:t>Thực trạng cơ sở vật chất, công suất tiếp nhận của cơ sở cai nghiện ma tuý, giải pháp bảo đảm tiến độ hoàn thành nâng cấp, sửa chữa Cơ sở cai nghiện theo quy chuẩn của Bộ Công an ngay năm 2026.</w:t>
            </w:r>
          </w:p>
        </w:tc>
      </w:tr>
    </w:tbl>
    <w:p w14:paraId="10512FF2" w14:textId="77777777" w:rsidR="00553B54" w:rsidRPr="00553B54" w:rsidRDefault="00553B54" w:rsidP="00553B54">
      <w:pPr>
        <w:spacing w:before="120" w:after="120" w:line="240" w:lineRule="auto"/>
        <w:jc w:val="left"/>
        <w:rPr>
          <w:rFonts w:ascii="Calibri" w:eastAsia="Calibri" w:hAnsi="Calibri" w:cs="Times New Roman"/>
          <w:kern w:val="0"/>
          <w:sz w:val="22"/>
          <w:lang w:val="en-US"/>
          <w14:ligatures w14:val="none"/>
        </w:rPr>
      </w:pPr>
    </w:p>
    <w:p w14:paraId="31722495" w14:textId="77777777" w:rsidR="00553B54" w:rsidRDefault="00553B54">
      <w:pPr>
        <w:rPr>
          <w:rFonts w:cs="Times New Roman"/>
          <w:szCs w:val="28"/>
          <w:lang w:val="en-US"/>
        </w:rPr>
      </w:pPr>
    </w:p>
    <w:sectPr w:rsidR="00553B54" w:rsidSect="004468E3">
      <w:pgSz w:w="11907" w:h="16840" w:code="9"/>
      <w:pgMar w:top="1134" w:right="851" w:bottom="1134" w:left="1701" w:header="720" w:footer="720"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DDC"/>
    <w:rsid w:val="000669CB"/>
    <w:rsid w:val="00076412"/>
    <w:rsid w:val="001908E4"/>
    <w:rsid w:val="001A6B91"/>
    <w:rsid w:val="001D2664"/>
    <w:rsid w:val="0027218E"/>
    <w:rsid w:val="002C4337"/>
    <w:rsid w:val="00316E0C"/>
    <w:rsid w:val="00345A22"/>
    <w:rsid w:val="003478EB"/>
    <w:rsid w:val="003E37ED"/>
    <w:rsid w:val="00430807"/>
    <w:rsid w:val="004468E3"/>
    <w:rsid w:val="004C638A"/>
    <w:rsid w:val="004D3581"/>
    <w:rsid w:val="004D7193"/>
    <w:rsid w:val="00553B54"/>
    <w:rsid w:val="005E3E0E"/>
    <w:rsid w:val="006441EE"/>
    <w:rsid w:val="00734834"/>
    <w:rsid w:val="00775200"/>
    <w:rsid w:val="00886787"/>
    <w:rsid w:val="00965C72"/>
    <w:rsid w:val="00A007FC"/>
    <w:rsid w:val="00A15D38"/>
    <w:rsid w:val="00A77159"/>
    <w:rsid w:val="00AB4296"/>
    <w:rsid w:val="00AC0AFB"/>
    <w:rsid w:val="00B366B1"/>
    <w:rsid w:val="00B5060E"/>
    <w:rsid w:val="00C46B6E"/>
    <w:rsid w:val="00C97DDC"/>
    <w:rsid w:val="00CC0827"/>
    <w:rsid w:val="00CE69B5"/>
    <w:rsid w:val="00E176C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0621E"/>
  <w15:chartTrackingRefBased/>
  <w15:docId w15:val="{50976E45-52C5-422B-8E45-467793BCC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7DDC"/>
  </w:style>
  <w:style w:type="paragraph" w:styleId="Heading1">
    <w:name w:val="heading 1"/>
    <w:basedOn w:val="Normal"/>
    <w:next w:val="Normal"/>
    <w:link w:val="Heading1Char"/>
    <w:uiPriority w:val="9"/>
    <w:qFormat/>
    <w:rsid w:val="00C97D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7D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7DDC"/>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C97DD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97DD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97DD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97DD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97DD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97DD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7D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7D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7DDC"/>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C97DD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97DD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97DD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97DD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97DD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97DD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97D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7D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7DDC"/>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C97DDC"/>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C97DDC"/>
    <w:pPr>
      <w:spacing w:before="160"/>
      <w:jc w:val="center"/>
    </w:pPr>
    <w:rPr>
      <w:i/>
      <w:iCs/>
      <w:color w:val="404040" w:themeColor="text1" w:themeTint="BF"/>
    </w:rPr>
  </w:style>
  <w:style w:type="character" w:customStyle="1" w:styleId="QuoteChar">
    <w:name w:val="Quote Char"/>
    <w:basedOn w:val="DefaultParagraphFont"/>
    <w:link w:val="Quote"/>
    <w:uiPriority w:val="29"/>
    <w:rsid w:val="00C97DDC"/>
    <w:rPr>
      <w:i/>
      <w:iCs/>
      <w:color w:val="404040" w:themeColor="text1" w:themeTint="BF"/>
    </w:rPr>
  </w:style>
  <w:style w:type="paragraph" w:styleId="ListParagraph">
    <w:name w:val="List Paragraph"/>
    <w:basedOn w:val="Normal"/>
    <w:uiPriority w:val="34"/>
    <w:qFormat/>
    <w:rsid w:val="00C97DDC"/>
    <w:pPr>
      <w:ind w:left="720"/>
      <w:contextualSpacing/>
    </w:pPr>
  </w:style>
  <w:style w:type="character" w:styleId="IntenseEmphasis">
    <w:name w:val="Intense Emphasis"/>
    <w:basedOn w:val="DefaultParagraphFont"/>
    <w:uiPriority w:val="21"/>
    <w:qFormat/>
    <w:rsid w:val="00C97DDC"/>
    <w:rPr>
      <w:i/>
      <w:iCs/>
      <w:color w:val="0F4761" w:themeColor="accent1" w:themeShade="BF"/>
    </w:rPr>
  </w:style>
  <w:style w:type="paragraph" w:styleId="IntenseQuote">
    <w:name w:val="Intense Quote"/>
    <w:basedOn w:val="Normal"/>
    <w:next w:val="Normal"/>
    <w:link w:val="IntenseQuoteChar"/>
    <w:uiPriority w:val="30"/>
    <w:qFormat/>
    <w:rsid w:val="00C97D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7DDC"/>
    <w:rPr>
      <w:i/>
      <w:iCs/>
      <w:color w:val="0F4761" w:themeColor="accent1" w:themeShade="BF"/>
    </w:rPr>
  </w:style>
  <w:style w:type="character" w:styleId="IntenseReference">
    <w:name w:val="Intense Reference"/>
    <w:basedOn w:val="DefaultParagraphFont"/>
    <w:uiPriority w:val="32"/>
    <w:qFormat/>
    <w:rsid w:val="00C97DDC"/>
    <w:rPr>
      <w:b/>
      <w:bCs/>
      <w:smallCaps/>
      <w:color w:val="0F4761" w:themeColor="accent1" w:themeShade="BF"/>
      <w:spacing w:val="5"/>
    </w:rPr>
  </w:style>
  <w:style w:type="table" w:customStyle="1" w:styleId="TableGrid1">
    <w:name w:val="Table Grid1"/>
    <w:basedOn w:val="TableNormal"/>
    <w:next w:val="TableGrid"/>
    <w:uiPriority w:val="39"/>
    <w:unhideWhenUsed/>
    <w:rsid w:val="001D2664"/>
    <w:pPr>
      <w:spacing w:after="0" w:line="240" w:lineRule="auto"/>
      <w:jc w:val="left"/>
    </w:pPr>
    <w:rPr>
      <w:kern w:val="0"/>
      <w:szCs w:val="28"/>
      <w:lang w:val="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39"/>
    <w:rsid w:val="001D26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553B54"/>
    <w:pPr>
      <w:spacing w:after="0" w:line="240" w:lineRule="auto"/>
      <w:jc w:val="left"/>
    </w:pPr>
    <w:rPr>
      <w:rFonts w:ascii="Calibri" w:eastAsia="Calibri" w:hAnsi="Calibri" w:cs="Times New Roman"/>
      <w:kern w:val="0"/>
      <w:sz w:val="22"/>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39"/>
    <w:rsid w:val="004C638A"/>
    <w:pPr>
      <w:spacing w:after="0" w:line="240" w:lineRule="auto"/>
      <w:jc w:val="left"/>
    </w:pPr>
    <w:rPr>
      <w:rFonts w:eastAsia="Arial" w:cs="Times New Roman"/>
      <w:kern w:val="0"/>
      <w:szCs w:val="28"/>
      <w:lang w:val="en-US"/>
      <w14:ligatures w14:val="none"/>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7</Pages>
  <Words>1916</Words>
  <Characters>10925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Windows 10</cp:lastModifiedBy>
  <cp:revision>13</cp:revision>
  <dcterms:created xsi:type="dcterms:W3CDTF">2025-10-05T06:36:00Z</dcterms:created>
  <dcterms:modified xsi:type="dcterms:W3CDTF">2025-10-08T02:02:00Z</dcterms:modified>
</cp:coreProperties>
</file>