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51"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1"/>
        <w:gridCol w:w="6060"/>
      </w:tblGrid>
      <w:tr w:rsidR="00BB2650" w:rsidRPr="00822926" w14:paraId="61D47CBF" w14:textId="77777777" w:rsidTr="00F31BCA">
        <w:trPr>
          <w:trHeight w:val="2269"/>
        </w:trPr>
        <w:tc>
          <w:tcPr>
            <w:tcW w:w="3691" w:type="dxa"/>
          </w:tcPr>
          <w:p w14:paraId="5C094B76" w14:textId="3FC6A69C" w:rsidR="00C63609" w:rsidRPr="00744F9F" w:rsidRDefault="00C63609" w:rsidP="007F7850">
            <w:pPr>
              <w:jc w:val="center"/>
              <w:rPr>
                <w:b/>
                <w:bCs/>
                <w:sz w:val="26"/>
                <w:szCs w:val="26"/>
              </w:rPr>
            </w:pPr>
            <w:r w:rsidRPr="00744F9F">
              <w:rPr>
                <w:b/>
                <w:bCs/>
                <w:sz w:val="26"/>
                <w:szCs w:val="26"/>
              </w:rPr>
              <w:t>ỦY BAN NHÂN DÂN</w:t>
            </w:r>
          </w:p>
          <w:p w14:paraId="774036B9" w14:textId="035E8462" w:rsidR="00BB2650" w:rsidRPr="00744F9F" w:rsidRDefault="00BB2650" w:rsidP="007F7850">
            <w:pPr>
              <w:jc w:val="center"/>
              <w:rPr>
                <w:b/>
                <w:bCs/>
                <w:sz w:val="26"/>
                <w:szCs w:val="26"/>
              </w:rPr>
            </w:pPr>
            <w:r w:rsidRPr="00744F9F">
              <w:rPr>
                <w:b/>
                <w:bCs/>
                <w:sz w:val="26"/>
                <w:szCs w:val="26"/>
              </w:rPr>
              <w:t>TỈNH BÌNH THUẬN</w:t>
            </w:r>
          </w:p>
          <w:p w14:paraId="1F38D3FC" w14:textId="29580679" w:rsidR="0090164E" w:rsidRPr="00822926" w:rsidRDefault="00604EC7" w:rsidP="007F7850">
            <w:pPr>
              <w:jc w:val="center"/>
              <w:rPr>
                <w:sz w:val="26"/>
                <w:szCs w:val="26"/>
              </w:rPr>
            </w:pPr>
            <w:r w:rsidRPr="00822926">
              <w:rPr>
                <w:b/>
                <w:bCs/>
                <w:noProof/>
                <w:sz w:val="26"/>
                <w:szCs w:val="26"/>
                <w:lang w:val="vi-VN" w:eastAsia="vi-VN"/>
              </w:rPr>
              <mc:AlternateContent>
                <mc:Choice Requires="wps">
                  <w:drawing>
                    <wp:anchor distT="0" distB="0" distL="114300" distR="114300" simplePos="0" relativeHeight="251659264" behindDoc="0" locked="0" layoutInCell="1" allowOverlap="1" wp14:anchorId="5D4FD0EE" wp14:editId="248F4998">
                      <wp:simplePos x="0" y="0"/>
                      <wp:positionH relativeFrom="column">
                        <wp:posOffset>868965</wp:posOffset>
                      </wp:positionH>
                      <wp:positionV relativeFrom="paragraph">
                        <wp:posOffset>18415</wp:posOffset>
                      </wp:positionV>
                      <wp:extent cx="295275" cy="0"/>
                      <wp:effectExtent l="0" t="0" r="0" b="0"/>
                      <wp:wrapNone/>
                      <wp:docPr id="989477013" name="Straight Connector 1"/>
                      <wp:cNvGraphicFramePr/>
                      <a:graphic xmlns:a="http://schemas.openxmlformats.org/drawingml/2006/main">
                        <a:graphicData uri="http://schemas.microsoft.com/office/word/2010/wordprocessingShape">
                          <wps:wsp>
                            <wps:cNvCnPr/>
                            <wps:spPr>
                              <a:xfrm>
                                <a:off x="0" y="0"/>
                                <a:ext cx="295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CF36E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4pt,1.45pt" to="91.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" strokecolor="black [3213]" strokeweight=".5pt">
                      <v:stroke joinstyle="miter"/>
                    </v:line>
                  </w:pict>
                </mc:Fallback>
              </mc:AlternateContent>
            </w:r>
          </w:p>
          <w:p w14:paraId="7CA9358C" w14:textId="5AAA7D6E" w:rsidR="0090164E" w:rsidRDefault="0090164E" w:rsidP="00540784">
            <w:pPr>
              <w:jc w:val="center"/>
              <w:rPr>
                <w:sz w:val="26"/>
                <w:szCs w:val="26"/>
              </w:rPr>
            </w:pPr>
            <w:r w:rsidRPr="00822926">
              <w:rPr>
                <w:sz w:val="26"/>
                <w:szCs w:val="26"/>
              </w:rPr>
              <w:t xml:space="preserve">Số: </w:t>
            </w:r>
            <w:r w:rsidR="00A16AF4">
              <w:rPr>
                <w:sz w:val="26"/>
                <w:szCs w:val="26"/>
              </w:rPr>
              <w:t xml:space="preserve"> </w:t>
            </w:r>
            <w:r w:rsidR="00E82AE0">
              <w:rPr>
                <w:sz w:val="26"/>
                <w:szCs w:val="26"/>
              </w:rPr>
              <w:t xml:space="preserve">   </w:t>
            </w:r>
            <w:r w:rsidR="007F66F3">
              <w:rPr>
                <w:sz w:val="26"/>
                <w:szCs w:val="26"/>
              </w:rPr>
              <w:t xml:space="preserve"> </w:t>
            </w:r>
            <w:r w:rsidR="00E82AE0">
              <w:rPr>
                <w:sz w:val="26"/>
                <w:szCs w:val="26"/>
              </w:rPr>
              <w:t xml:space="preserve">       </w:t>
            </w:r>
            <w:r w:rsidRPr="00822926">
              <w:rPr>
                <w:sz w:val="26"/>
                <w:szCs w:val="26"/>
              </w:rPr>
              <w:t>/</w:t>
            </w:r>
            <w:r w:rsidR="00744F9F">
              <w:rPr>
                <w:sz w:val="26"/>
                <w:szCs w:val="26"/>
              </w:rPr>
              <w:t>UBND-NCKSTTHC</w:t>
            </w:r>
          </w:p>
          <w:p w14:paraId="5768DFF9" w14:textId="1978CC7C" w:rsidR="00ED7D03" w:rsidRPr="00822926" w:rsidRDefault="00ED7D03" w:rsidP="00540784">
            <w:pPr>
              <w:jc w:val="center"/>
              <w:rPr>
                <w:sz w:val="26"/>
                <w:szCs w:val="26"/>
              </w:rPr>
            </w:pPr>
            <w:r>
              <w:rPr>
                <w:sz w:val="26"/>
                <w:szCs w:val="26"/>
              </w:rPr>
              <w:t>V/v</w:t>
            </w:r>
            <w:r w:rsidR="00744F9F">
              <w:rPr>
                <w:sz w:val="26"/>
                <w:szCs w:val="26"/>
              </w:rPr>
              <w:t xml:space="preserve"> </w:t>
            </w:r>
            <w:r w:rsidR="00BF1730">
              <w:rPr>
                <w:sz w:val="26"/>
                <w:szCs w:val="26"/>
              </w:rPr>
              <w:t xml:space="preserve">gia hạn thời gian tổ chức </w:t>
            </w:r>
            <w:r w:rsidR="00F31BCA">
              <w:rPr>
                <w:sz w:val="26"/>
                <w:szCs w:val="26"/>
              </w:rPr>
              <w:t>Đại hội của Hiệp hội Doanh nghiệp tỉnh</w:t>
            </w:r>
          </w:p>
        </w:tc>
        <w:tc>
          <w:tcPr>
            <w:tcW w:w="6060" w:type="dxa"/>
          </w:tcPr>
          <w:p w14:paraId="7A6C4FE6" w14:textId="77777777" w:rsidR="00BB2650" w:rsidRPr="00822926" w:rsidRDefault="00BB2650" w:rsidP="0022408F">
            <w:pPr>
              <w:jc w:val="center"/>
              <w:rPr>
                <w:b/>
                <w:bCs/>
                <w:sz w:val="26"/>
                <w:szCs w:val="26"/>
              </w:rPr>
            </w:pPr>
            <w:r w:rsidRPr="00822926">
              <w:rPr>
                <w:b/>
                <w:bCs/>
                <w:sz w:val="26"/>
                <w:szCs w:val="26"/>
              </w:rPr>
              <w:t>CỘNG HÒA XÃ HỘI CHỦ NGHĨA VIỆT NAM</w:t>
            </w:r>
          </w:p>
          <w:p w14:paraId="04D54FE2" w14:textId="77777777" w:rsidR="00BB2650" w:rsidRPr="00822926" w:rsidRDefault="00BB2650" w:rsidP="0022408F">
            <w:pPr>
              <w:jc w:val="center"/>
              <w:rPr>
                <w:b/>
                <w:bCs/>
              </w:rPr>
            </w:pPr>
            <w:r w:rsidRPr="00822926">
              <w:rPr>
                <w:b/>
                <w:bCs/>
              </w:rPr>
              <w:t>Độc lập – Tự do – Hạnh phúc</w:t>
            </w:r>
          </w:p>
          <w:p w14:paraId="1DC07AA8" w14:textId="4A82831D" w:rsidR="00BB2650" w:rsidRPr="00822926" w:rsidRDefault="003960E3" w:rsidP="0022408F">
            <w:pPr>
              <w:jc w:val="center"/>
              <w:rPr>
                <w:sz w:val="24"/>
                <w:szCs w:val="24"/>
              </w:rPr>
            </w:pPr>
            <w:r w:rsidRPr="00822926">
              <w:rPr>
                <w:noProof/>
                <w:sz w:val="24"/>
                <w:szCs w:val="24"/>
                <w:lang w:val="vi-VN" w:eastAsia="vi-VN"/>
              </w:rPr>
              <mc:AlternateContent>
                <mc:Choice Requires="wps">
                  <w:drawing>
                    <wp:anchor distT="0" distB="0" distL="114300" distR="114300" simplePos="0" relativeHeight="251660288" behindDoc="0" locked="0" layoutInCell="1" allowOverlap="1" wp14:anchorId="0BECC82E" wp14:editId="5990DD9B">
                      <wp:simplePos x="0" y="0"/>
                      <wp:positionH relativeFrom="column">
                        <wp:posOffset>752825</wp:posOffset>
                      </wp:positionH>
                      <wp:positionV relativeFrom="paragraph">
                        <wp:posOffset>19050</wp:posOffset>
                      </wp:positionV>
                      <wp:extent cx="2209800" cy="0"/>
                      <wp:effectExtent l="0" t="0" r="0" b="0"/>
                      <wp:wrapNone/>
                      <wp:docPr id="1115797181" name="Straight Connector 2"/>
                      <wp:cNvGraphicFramePr/>
                      <a:graphic xmlns:a="http://schemas.openxmlformats.org/drawingml/2006/main">
                        <a:graphicData uri="http://schemas.microsoft.com/office/word/2010/wordprocessingShape">
                          <wps:wsp>
                            <wps:cNvCnPr/>
                            <wps:spPr>
                              <a:xfrm>
                                <a:off x="0" y="0"/>
                                <a:ext cx="2209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B48C7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3pt,1.5pt" to="233.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ha3sQEAANQDAAAOAAAAZHJzL2Uyb0RvYy54bWysU01v2zAMvQ/ofxB0b+TkUHR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" strokecolor="black [3213]" strokeweight=".5pt">
                      <v:stroke joinstyle="miter"/>
                    </v:line>
                  </w:pict>
                </mc:Fallback>
              </mc:AlternateContent>
            </w:r>
          </w:p>
          <w:p w14:paraId="6D6549FE" w14:textId="535DD58F" w:rsidR="00BB2650" w:rsidRPr="00822926" w:rsidRDefault="0090164E" w:rsidP="0022408F">
            <w:pPr>
              <w:jc w:val="center"/>
              <w:rPr>
                <w:i/>
                <w:iCs/>
                <w:sz w:val="26"/>
                <w:szCs w:val="26"/>
              </w:rPr>
            </w:pPr>
            <w:r w:rsidRPr="00822926">
              <w:rPr>
                <w:i/>
                <w:iCs/>
              </w:rPr>
              <w:t xml:space="preserve">Bình Thuận, ngày </w:t>
            </w:r>
            <w:r w:rsidR="00E82AE0">
              <w:rPr>
                <w:i/>
                <w:iCs/>
              </w:rPr>
              <w:t xml:space="preserve">     </w:t>
            </w:r>
            <w:r w:rsidR="000222F0">
              <w:rPr>
                <w:i/>
                <w:iCs/>
              </w:rPr>
              <w:t xml:space="preserve"> </w:t>
            </w:r>
            <w:r w:rsidRPr="00822926">
              <w:rPr>
                <w:i/>
                <w:iCs/>
              </w:rPr>
              <w:t xml:space="preserve">tháng </w:t>
            </w:r>
            <w:r w:rsidR="007A1D4F">
              <w:rPr>
                <w:i/>
                <w:iCs/>
              </w:rPr>
              <w:t>0</w:t>
            </w:r>
            <w:r w:rsidR="00E64429">
              <w:rPr>
                <w:i/>
                <w:iCs/>
              </w:rPr>
              <w:t>2</w:t>
            </w:r>
            <w:r w:rsidRPr="00822926">
              <w:rPr>
                <w:i/>
                <w:iCs/>
              </w:rPr>
              <w:t xml:space="preserve"> năm 202</w:t>
            </w:r>
            <w:r w:rsidR="007A1D4F">
              <w:rPr>
                <w:i/>
                <w:iCs/>
              </w:rPr>
              <w:t>5</w:t>
            </w:r>
          </w:p>
        </w:tc>
      </w:tr>
    </w:tbl>
    <w:p w14:paraId="0B784D90" w14:textId="391557FC" w:rsidR="00540784" w:rsidRDefault="00540784" w:rsidP="00F377DD">
      <w:pPr>
        <w:ind w:left="2160" w:firstLine="720"/>
      </w:pPr>
    </w:p>
    <w:p w14:paraId="56308946" w14:textId="77777777" w:rsidR="0047302D" w:rsidRDefault="00757770" w:rsidP="00FA4620">
      <w:pPr>
        <w:ind w:left="2160" w:firstLine="720"/>
        <w:jc w:val="both"/>
        <w:rPr>
          <w:rFonts w:cs="Times New Roman"/>
        </w:rPr>
      </w:pPr>
      <w:r w:rsidRPr="00596B35">
        <w:rPr>
          <w:rFonts w:cs="Times New Roman"/>
        </w:rPr>
        <w:t xml:space="preserve">Kính gửi: </w:t>
      </w:r>
    </w:p>
    <w:p w14:paraId="01A929A9" w14:textId="652BEB28" w:rsidR="00596B35" w:rsidRDefault="0047302D" w:rsidP="00FA4620">
      <w:pPr>
        <w:ind w:left="2160" w:firstLine="720"/>
        <w:jc w:val="both"/>
        <w:rPr>
          <w:rFonts w:cs="Times New Roman"/>
        </w:rPr>
      </w:pPr>
      <w:r>
        <w:rPr>
          <w:rFonts w:cs="Times New Roman"/>
        </w:rPr>
        <w:t xml:space="preserve">                - </w:t>
      </w:r>
      <w:r w:rsidR="00E82AE0">
        <w:rPr>
          <w:rFonts w:cs="Times New Roman"/>
        </w:rPr>
        <w:t xml:space="preserve">Hiệp hội </w:t>
      </w:r>
      <w:r w:rsidR="00F31BCA">
        <w:rPr>
          <w:rFonts w:cs="Times New Roman"/>
        </w:rPr>
        <w:t>Doanh nghiệp tỉnh</w:t>
      </w:r>
      <w:r>
        <w:rPr>
          <w:rFonts w:cs="Times New Roman"/>
        </w:rPr>
        <w:t>;</w:t>
      </w:r>
    </w:p>
    <w:p w14:paraId="6E06A8CB" w14:textId="322C47B9" w:rsidR="0047302D" w:rsidRDefault="00FF64C8" w:rsidP="00FF64C8">
      <w:pPr>
        <w:ind w:left="3600"/>
        <w:jc w:val="both"/>
        <w:rPr>
          <w:rFonts w:cs="Times New Roman"/>
        </w:rPr>
      </w:pPr>
      <w:r>
        <w:rPr>
          <w:rFonts w:cs="Times New Roman"/>
        </w:rPr>
        <w:t xml:space="preserve">      - Sở Kế hoạch và Đầu tư;</w:t>
      </w:r>
    </w:p>
    <w:p w14:paraId="6681684F" w14:textId="61296D9D" w:rsidR="00FF64C8" w:rsidRDefault="00FF64C8" w:rsidP="00FF64C8">
      <w:pPr>
        <w:ind w:left="2880" w:firstLine="720"/>
        <w:jc w:val="both"/>
        <w:rPr>
          <w:rFonts w:cs="Times New Roman"/>
        </w:rPr>
      </w:pPr>
      <w:r>
        <w:rPr>
          <w:rFonts w:cs="Times New Roman"/>
        </w:rPr>
        <w:t xml:space="preserve">      - Sở Nội vụ.</w:t>
      </w:r>
    </w:p>
    <w:p w14:paraId="1E315F4E" w14:textId="77777777" w:rsidR="00CB53A0" w:rsidRPr="00F20EE4" w:rsidRDefault="00CB53A0" w:rsidP="00F377DD">
      <w:pPr>
        <w:ind w:left="1440" w:firstLine="720"/>
        <w:jc w:val="both"/>
        <w:rPr>
          <w:rFonts w:cs="Times New Roman"/>
          <w:sz w:val="22"/>
          <w:szCs w:val="22"/>
        </w:rPr>
      </w:pPr>
    </w:p>
    <w:p w14:paraId="07605C1D" w14:textId="177C71D2" w:rsidR="00D15CB9" w:rsidRPr="00AF5BAC" w:rsidRDefault="001173A3" w:rsidP="005F2F5A">
      <w:pPr>
        <w:spacing w:before="120" w:line="264" w:lineRule="auto"/>
        <w:ind w:firstLine="709"/>
        <w:jc w:val="both"/>
      </w:pPr>
      <w:r>
        <w:t xml:space="preserve">Xét đề nghị </w:t>
      </w:r>
      <w:r w:rsidR="00D74B94">
        <w:t xml:space="preserve">của </w:t>
      </w:r>
      <w:r w:rsidR="00867050" w:rsidRPr="00AF5BAC">
        <w:t>Hiệp hội Doanh nghiệp tỉnh</w:t>
      </w:r>
      <w:r w:rsidR="00036282">
        <w:t xml:space="preserve"> tại</w:t>
      </w:r>
      <w:r w:rsidR="00867050" w:rsidRPr="00AF5BAC">
        <w:t xml:space="preserve"> Công văn số 282/HHDN-K4 </w:t>
      </w:r>
      <w:r w:rsidR="00D74B94">
        <w:t>n</w:t>
      </w:r>
      <w:r w:rsidR="00D74B94" w:rsidRPr="00AF5BAC">
        <w:t>gày 09/01/2025</w:t>
      </w:r>
      <w:r w:rsidR="00036282">
        <w:t xml:space="preserve"> về việc </w:t>
      </w:r>
      <w:r w:rsidR="00867050" w:rsidRPr="00AF5BAC">
        <w:t xml:space="preserve">gia hạn thời gian tổ chức </w:t>
      </w:r>
      <w:r w:rsidR="00BF3B37">
        <w:t>đ</w:t>
      </w:r>
      <w:r w:rsidR="00867050" w:rsidRPr="00AF5BAC">
        <w:t xml:space="preserve">ại hội nhiệm kỳ V (2024 </w:t>
      </w:r>
      <w:r w:rsidR="00036282">
        <w:t>-</w:t>
      </w:r>
      <w:r w:rsidR="00867050" w:rsidRPr="00AF5BAC">
        <w:t xml:space="preserve"> 2029)</w:t>
      </w:r>
      <w:r w:rsidR="00036282">
        <w:t xml:space="preserve"> và ý kiến</w:t>
      </w:r>
      <w:r w:rsidR="0061030B">
        <w:t xml:space="preserve"> của Sở Nội vụ tại </w:t>
      </w:r>
      <w:r w:rsidR="00853056">
        <w:t>Tờ trình</w:t>
      </w:r>
      <w:r w:rsidR="008646A4">
        <w:t xml:space="preserve"> số 253/TTr-SNV </w:t>
      </w:r>
      <w:r w:rsidR="007F66F3">
        <w:t>ngày 22/01/2025</w:t>
      </w:r>
      <w:r w:rsidR="00C078DE">
        <w:t xml:space="preserve"> về việc đề xuất </w:t>
      </w:r>
      <w:r w:rsidR="00DD70D2">
        <w:t xml:space="preserve">gia hạn </w:t>
      </w:r>
      <w:r w:rsidR="00C078DE">
        <w:t xml:space="preserve">thời gian </w:t>
      </w:r>
      <w:r w:rsidR="00DD70D2">
        <w:t>tổ chức đại hội</w:t>
      </w:r>
      <w:r w:rsidR="00612205">
        <w:t>,</w:t>
      </w:r>
      <w:r w:rsidR="005F234E">
        <w:t xml:space="preserve"> Chủ tịch </w:t>
      </w:r>
      <w:r w:rsidR="00471D84">
        <w:t>Ủy ban nhân dân</w:t>
      </w:r>
      <w:r w:rsidR="005F234E">
        <w:t xml:space="preserve"> tỉnh có ý kiến như sau:</w:t>
      </w:r>
    </w:p>
    <w:p w14:paraId="60DF1EBC" w14:textId="27E3BE43" w:rsidR="005F2F5A" w:rsidRDefault="005F2F5A" w:rsidP="005F2F5A">
      <w:pPr>
        <w:spacing w:before="120" w:line="264" w:lineRule="auto"/>
        <w:ind w:firstLine="709"/>
        <w:jc w:val="both"/>
      </w:pPr>
      <w:r>
        <w:t xml:space="preserve">1. </w:t>
      </w:r>
      <w:r>
        <w:t>Thống nhất g</w:t>
      </w:r>
      <w:r>
        <w:t xml:space="preserve">ia hạn thời gian tổ chức đại hội Hiệp hội Doanh nghiệp tỉnh nhiệm kỳ V chậm nhất đến ngày 30/9/2025. Quá thời gian </w:t>
      </w:r>
      <w:r w:rsidR="00884009">
        <w:t>trên</w:t>
      </w:r>
      <w:r>
        <w:t>, Hiệp hội Doanh nghiệp tỉnh không tổ chức đại hội, Chủ tịch Ủy ban nhân dân tỉnh sẽ xem xét xử lý theo quy định tại điểm c khoản 2 Điều 30 Nghị định số 126/2024/NĐ-CP</w:t>
      </w:r>
      <w:r w:rsidR="00884009">
        <w:t xml:space="preserve"> của Chính phủ</w:t>
      </w:r>
      <w:r>
        <w:t>.</w:t>
      </w:r>
    </w:p>
    <w:p w14:paraId="0D5FC444" w14:textId="665F78AB" w:rsidR="00F44865" w:rsidRDefault="005F2F5A" w:rsidP="005F2F5A">
      <w:pPr>
        <w:spacing w:before="120" w:line="264" w:lineRule="auto"/>
        <w:ind w:firstLine="709"/>
        <w:jc w:val="both"/>
        <w:rPr>
          <w:rFonts w:cs="Times New Roman"/>
        </w:rPr>
      </w:pPr>
      <w:r>
        <w:t xml:space="preserve">2. Giao Sở Kế hoạch và Đầu tư chủ trì, phối hợp với Sở Nội vụ làm việc với Ban Chấp hành Hiệp hội Doanh nghiệp tỉnh về nhân sự Ban Chấp hành, Ban Thường vụ, Chủ tịch, Phó Chủ tịch Hiệp hội; hướng dẫn, hỗ trợ việc tổ chức đại hội Hiệp hội Doanh nghiệp tỉnh đảm bảo hoàn thành theo thời gian tại khoản 1 </w:t>
      </w:r>
      <w:r w:rsidR="00E522A0">
        <w:t>Công văn này</w:t>
      </w:r>
      <w:r w:rsidR="00CE47C5" w:rsidRPr="00E64429">
        <w:t>./.</w:t>
      </w:r>
      <w:r w:rsidR="008D6356">
        <w:t xml:space="preserve"> </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31"/>
      </w:tblGrid>
      <w:tr w:rsidR="001A5B58" w14:paraId="002C3A7D" w14:textId="77777777" w:rsidTr="00F419A0">
        <w:trPr>
          <w:trHeight w:val="2398"/>
        </w:trPr>
        <w:tc>
          <w:tcPr>
            <w:tcW w:w="4962" w:type="dxa"/>
          </w:tcPr>
          <w:p w14:paraId="25EDF8D1" w14:textId="77777777" w:rsidR="001A5B58" w:rsidRPr="0022408F" w:rsidRDefault="001A5B58" w:rsidP="007F2784">
            <w:pPr>
              <w:rPr>
                <w:b/>
                <w:bCs/>
                <w:i/>
                <w:iCs/>
                <w:sz w:val="24"/>
                <w:szCs w:val="24"/>
              </w:rPr>
            </w:pPr>
            <w:r w:rsidRPr="0022408F">
              <w:rPr>
                <w:b/>
                <w:bCs/>
                <w:i/>
                <w:iCs/>
                <w:sz w:val="24"/>
                <w:szCs w:val="24"/>
              </w:rPr>
              <w:t>Nơi nhận:</w:t>
            </w:r>
          </w:p>
          <w:p w14:paraId="59C15EB6" w14:textId="7473B62F" w:rsidR="00372580" w:rsidRDefault="001A5B58" w:rsidP="007F2784">
            <w:pPr>
              <w:rPr>
                <w:sz w:val="22"/>
                <w:szCs w:val="22"/>
              </w:rPr>
            </w:pPr>
            <w:r w:rsidRPr="0022408F">
              <w:rPr>
                <w:sz w:val="22"/>
                <w:szCs w:val="22"/>
              </w:rPr>
              <w:t>- Như trên;</w:t>
            </w:r>
          </w:p>
          <w:p w14:paraId="134B245B" w14:textId="1D2BEE1F" w:rsidR="009C736C" w:rsidRDefault="009C736C" w:rsidP="007F2784">
            <w:pPr>
              <w:rPr>
                <w:sz w:val="22"/>
                <w:szCs w:val="22"/>
              </w:rPr>
            </w:pPr>
            <w:r>
              <w:rPr>
                <w:sz w:val="22"/>
                <w:szCs w:val="22"/>
              </w:rPr>
              <w:t xml:space="preserve">- </w:t>
            </w:r>
            <w:r w:rsidR="0029578A">
              <w:rPr>
                <w:sz w:val="22"/>
                <w:szCs w:val="22"/>
              </w:rPr>
              <w:t>Chủ tịch, P</w:t>
            </w:r>
            <w:r w:rsidR="00F419A0">
              <w:rPr>
                <w:sz w:val="22"/>
                <w:szCs w:val="22"/>
              </w:rPr>
              <w:t xml:space="preserve">hó </w:t>
            </w:r>
            <w:r w:rsidR="0029578A">
              <w:rPr>
                <w:sz w:val="22"/>
                <w:szCs w:val="22"/>
              </w:rPr>
              <w:t xml:space="preserve">CT UBND tỉnh </w:t>
            </w:r>
            <w:r w:rsidR="00191F58">
              <w:rPr>
                <w:sz w:val="22"/>
                <w:szCs w:val="22"/>
              </w:rPr>
              <w:t>-</w:t>
            </w:r>
            <w:r w:rsidR="0029578A">
              <w:rPr>
                <w:sz w:val="22"/>
                <w:szCs w:val="22"/>
              </w:rPr>
              <w:t xml:space="preserve"> Nguyễn Hồng Hải;</w:t>
            </w:r>
          </w:p>
          <w:p w14:paraId="2B32863D" w14:textId="6763390E" w:rsidR="007F2784" w:rsidRDefault="007F2784" w:rsidP="007F2784">
            <w:pPr>
              <w:rPr>
                <w:sz w:val="22"/>
                <w:szCs w:val="22"/>
              </w:rPr>
            </w:pPr>
            <w:r>
              <w:rPr>
                <w:sz w:val="22"/>
                <w:szCs w:val="22"/>
              </w:rPr>
              <w:t>- Ban Dân vận Tỉnh ủy;</w:t>
            </w:r>
          </w:p>
          <w:p w14:paraId="202A56DF" w14:textId="693C3433" w:rsidR="007F2784" w:rsidRDefault="007F2784" w:rsidP="007F2784">
            <w:pPr>
              <w:rPr>
                <w:sz w:val="22"/>
                <w:szCs w:val="22"/>
              </w:rPr>
            </w:pPr>
            <w:r>
              <w:rPr>
                <w:sz w:val="22"/>
                <w:szCs w:val="22"/>
              </w:rPr>
              <w:t>- Ban Tổ chức Tỉnh ủy;</w:t>
            </w:r>
          </w:p>
          <w:p w14:paraId="66E38212" w14:textId="0E3361A2" w:rsidR="001A5B58" w:rsidRPr="00191F58" w:rsidRDefault="001A5B58" w:rsidP="007F2784">
            <w:pPr>
              <w:rPr>
                <w:vertAlign w:val="subscript"/>
              </w:rPr>
            </w:pPr>
            <w:r w:rsidRPr="0022408F">
              <w:rPr>
                <w:sz w:val="22"/>
                <w:szCs w:val="22"/>
              </w:rPr>
              <w:t xml:space="preserve">- Lưu: VT, </w:t>
            </w:r>
            <w:r w:rsidR="00F419A0">
              <w:rPr>
                <w:sz w:val="22"/>
                <w:szCs w:val="22"/>
              </w:rPr>
              <w:t>KT, NCKSTTHC</w:t>
            </w:r>
            <w:r w:rsidR="0022408F" w:rsidRPr="0022408F">
              <w:rPr>
                <w:sz w:val="22"/>
                <w:szCs w:val="22"/>
              </w:rPr>
              <w:t>.</w:t>
            </w:r>
            <w:r w:rsidR="00C7636C">
              <w:rPr>
                <w:sz w:val="22"/>
                <w:szCs w:val="22"/>
                <w:vertAlign w:val="subscript"/>
              </w:rPr>
              <w:t>Châu</w:t>
            </w:r>
          </w:p>
        </w:tc>
        <w:tc>
          <w:tcPr>
            <w:tcW w:w="4531" w:type="dxa"/>
          </w:tcPr>
          <w:p w14:paraId="36D1D6AB" w14:textId="72344177" w:rsidR="0022408F" w:rsidRDefault="005131EE" w:rsidP="007F2784">
            <w:pPr>
              <w:jc w:val="center"/>
              <w:rPr>
                <w:b/>
                <w:bCs/>
              </w:rPr>
            </w:pPr>
            <w:r>
              <w:rPr>
                <w:b/>
                <w:bCs/>
              </w:rPr>
              <w:t xml:space="preserve">KT. </w:t>
            </w:r>
            <w:r w:rsidR="004271C4">
              <w:rPr>
                <w:b/>
                <w:bCs/>
              </w:rPr>
              <w:t>CHỦ TỊCH</w:t>
            </w:r>
          </w:p>
          <w:p w14:paraId="609A27B4" w14:textId="701D2C27" w:rsidR="005131EE" w:rsidRDefault="005131EE" w:rsidP="007F2784">
            <w:pPr>
              <w:jc w:val="center"/>
              <w:rPr>
                <w:b/>
                <w:bCs/>
              </w:rPr>
            </w:pPr>
            <w:r>
              <w:rPr>
                <w:b/>
                <w:bCs/>
              </w:rPr>
              <w:t xml:space="preserve">PHÓ </w:t>
            </w:r>
            <w:r w:rsidR="004271C4">
              <w:rPr>
                <w:b/>
                <w:bCs/>
              </w:rPr>
              <w:t>CHỦ TỊCH</w:t>
            </w:r>
          </w:p>
          <w:p w14:paraId="5DD3522B" w14:textId="77777777" w:rsidR="003D7DF7" w:rsidRDefault="003D7DF7" w:rsidP="007F2784">
            <w:pPr>
              <w:jc w:val="center"/>
              <w:rPr>
                <w:b/>
                <w:bCs/>
                <w:sz w:val="22"/>
                <w:szCs w:val="22"/>
              </w:rPr>
            </w:pPr>
          </w:p>
          <w:p w14:paraId="2A22A844" w14:textId="77777777" w:rsidR="003D7DF7" w:rsidRDefault="003D7DF7" w:rsidP="007F2784">
            <w:pPr>
              <w:jc w:val="center"/>
              <w:rPr>
                <w:b/>
                <w:bCs/>
                <w:sz w:val="22"/>
                <w:szCs w:val="22"/>
              </w:rPr>
            </w:pPr>
          </w:p>
          <w:p w14:paraId="5EC78C5C" w14:textId="77777777" w:rsidR="003D7DF7" w:rsidRDefault="003D7DF7" w:rsidP="007F2784">
            <w:pPr>
              <w:jc w:val="center"/>
              <w:rPr>
                <w:b/>
                <w:bCs/>
                <w:sz w:val="22"/>
                <w:szCs w:val="22"/>
              </w:rPr>
            </w:pPr>
          </w:p>
          <w:p w14:paraId="39B63A16" w14:textId="77777777" w:rsidR="003D7DF7" w:rsidRDefault="003D7DF7" w:rsidP="007F2784">
            <w:pPr>
              <w:jc w:val="center"/>
              <w:rPr>
                <w:b/>
                <w:bCs/>
                <w:sz w:val="22"/>
                <w:szCs w:val="22"/>
              </w:rPr>
            </w:pPr>
          </w:p>
          <w:p w14:paraId="71C75692" w14:textId="77777777" w:rsidR="003D7DF7" w:rsidRPr="004626B5" w:rsidRDefault="003D7DF7" w:rsidP="007F2784">
            <w:pPr>
              <w:jc w:val="center"/>
              <w:rPr>
                <w:b/>
                <w:bCs/>
                <w:sz w:val="22"/>
                <w:szCs w:val="22"/>
              </w:rPr>
            </w:pPr>
          </w:p>
          <w:p w14:paraId="4101E147" w14:textId="4122BC29" w:rsidR="0022408F" w:rsidRDefault="004271C4" w:rsidP="007F2784">
            <w:pPr>
              <w:jc w:val="center"/>
            </w:pPr>
            <w:r>
              <w:rPr>
                <w:b/>
                <w:bCs/>
              </w:rPr>
              <w:t>Nguyễn Hồng Hải</w:t>
            </w:r>
          </w:p>
        </w:tc>
      </w:tr>
    </w:tbl>
    <w:p w14:paraId="2B2C239E" w14:textId="06D1C063" w:rsidR="001A5B58" w:rsidRPr="00AC674F" w:rsidRDefault="001A5B58">
      <w:pPr>
        <w:rPr>
          <w:sz w:val="6"/>
          <w:szCs w:val="6"/>
        </w:rPr>
      </w:pPr>
    </w:p>
    <w:sectPr w:rsidR="001A5B58" w:rsidRPr="00AC674F" w:rsidSect="00B45DBD">
      <w:pgSz w:w="11907" w:h="16839" w:code="9"/>
      <w:pgMar w:top="1134" w:right="1134" w:bottom="1134" w:left="1701" w:header="68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5ABDF" w14:textId="77777777" w:rsidR="00C670C4" w:rsidRDefault="00C670C4" w:rsidP="0081500D">
      <w:r>
        <w:separator/>
      </w:r>
    </w:p>
  </w:endnote>
  <w:endnote w:type="continuationSeparator" w:id="0">
    <w:p w14:paraId="05DFD654" w14:textId="77777777" w:rsidR="00C670C4" w:rsidRDefault="00C670C4" w:rsidP="00815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7B3DC" w14:textId="77777777" w:rsidR="00C670C4" w:rsidRDefault="00C670C4" w:rsidP="0081500D">
      <w:r>
        <w:separator/>
      </w:r>
    </w:p>
  </w:footnote>
  <w:footnote w:type="continuationSeparator" w:id="0">
    <w:p w14:paraId="6DB9F067" w14:textId="77777777" w:rsidR="00C670C4" w:rsidRDefault="00C670C4" w:rsidP="008150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628A4"/>
    <w:multiLevelType w:val="hybridMultilevel"/>
    <w:tmpl w:val="294CA454"/>
    <w:lvl w:ilvl="0" w:tplc="07022E4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051271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650"/>
    <w:rsid w:val="00017AEC"/>
    <w:rsid w:val="000222F0"/>
    <w:rsid w:val="00023BCE"/>
    <w:rsid w:val="00023D86"/>
    <w:rsid w:val="00027044"/>
    <w:rsid w:val="00027A7D"/>
    <w:rsid w:val="000312DF"/>
    <w:rsid w:val="00034238"/>
    <w:rsid w:val="00034FA9"/>
    <w:rsid w:val="00036282"/>
    <w:rsid w:val="00041AE5"/>
    <w:rsid w:val="00054486"/>
    <w:rsid w:val="00064AAA"/>
    <w:rsid w:val="00072D6C"/>
    <w:rsid w:val="00072EA2"/>
    <w:rsid w:val="00073364"/>
    <w:rsid w:val="000846D3"/>
    <w:rsid w:val="00084EC2"/>
    <w:rsid w:val="00097753"/>
    <w:rsid w:val="000A6527"/>
    <w:rsid w:val="000B0820"/>
    <w:rsid w:val="000B13EA"/>
    <w:rsid w:val="000B2693"/>
    <w:rsid w:val="000B290C"/>
    <w:rsid w:val="000B48D3"/>
    <w:rsid w:val="000C6588"/>
    <w:rsid w:val="000E2422"/>
    <w:rsid w:val="000E347C"/>
    <w:rsid w:val="000E35D0"/>
    <w:rsid w:val="000F440A"/>
    <w:rsid w:val="00100E96"/>
    <w:rsid w:val="00106BDB"/>
    <w:rsid w:val="00107710"/>
    <w:rsid w:val="00110167"/>
    <w:rsid w:val="00110F97"/>
    <w:rsid w:val="001173A3"/>
    <w:rsid w:val="001308D9"/>
    <w:rsid w:val="00131301"/>
    <w:rsid w:val="00131534"/>
    <w:rsid w:val="00134B2F"/>
    <w:rsid w:val="00135989"/>
    <w:rsid w:val="00152BC8"/>
    <w:rsid w:val="001733A9"/>
    <w:rsid w:val="001766AA"/>
    <w:rsid w:val="0017777F"/>
    <w:rsid w:val="00191F58"/>
    <w:rsid w:val="0019638D"/>
    <w:rsid w:val="001A065D"/>
    <w:rsid w:val="001A1ACC"/>
    <w:rsid w:val="001A5B58"/>
    <w:rsid w:val="001A73EA"/>
    <w:rsid w:val="001B00E4"/>
    <w:rsid w:val="001D205A"/>
    <w:rsid w:val="001D3E7D"/>
    <w:rsid w:val="001D630B"/>
    <w:rsid w:val="001E4171"/>
    <w:rsid w:val="001F0623"/>
    <w:rsid w:val="001F11A4"/>
    <w:rsid w:val="001F210B"/>
    <w:rsid w:val="001F2A38"/>
    <w:rsid w:val="001F4082"/>
    <w:rsid w:val="001F7EDF"/>
    <w:rsid w:val="0021058B"/>
    <w:rsid w:val="00210A66"/>
    <w:rsid w:val="0021510A"/>
    <w:rsid w:val="0021798F"/>
    <w:rsid w:val="00223729"/>
    <w:rsid w:val="0022408F"/>
    <w:rsid w:val="002508A3"/>
    <w:rsid w:val="00251966"/>
    <w:rsid w:val="0025682B"/>
    <w:rsid w:val="00263283"/>
    <w:rsid w:val="002706F5"/>
    <w:rsid w:val="0027348E"/>
    <w:rsid w:val="00274718"/>
    <w:rsid w:val="002771AF"/>
    <w:rsid w:val="002802F9"/>
    <w:rsid w:val="0029578A"/>
    <w:rsid w:val="002A40B1"/>
    <w:rsid w:val="002B09D8"/>
    <w:rsid w:val="002B1877"/>
    <w:rsid w:val="002B25F0"/>
    <w:rsid w:val="002B32DB"/>
    <w:rsid w:val="002B7BD7"/>
    <w:rsid w:val="002C1626"/>
    <w:rsid w:val="002D1600"/>
    <w:rsid w:val="002D1DFE"/>
    <w:rsid w:val="002D4542"/>
    <w:rsid w:val="002D63AE"/>
    <w:rsid w:val="002E3C0C"/>
    <w:rsid w:val="002E5CC1"/>
    <w:rsid w:val="002E6534"/>
    <w:rsid w:val="002F07A9"/>
    <w:rsid w:val="002F0BCD"/>
    <w:rsid w:val="00300C6C"/>
    <w:rsid w:val="00331FC6"/>
    <w:rsid w:val="003436FF"/>
    <w:rsid w:val="00346CEE"/>
    <w:rsid w:val="003534FD"/>
    <w:rsid w:val="00354DBF"/>
    <w:rsid w:val="00360DE3"/>
    <w:rsid w:val="00371811"/>
    <w:rsid w:val="00372580"/>
    <w:rsid w:val="0038129A"/>
    <w:rsid w:val="00382A3E"/>
    <w:rsid w:val="00385618"/>
    <w:rsid w:val="003960E3"/>
    <w:rsid w:val="00396741"/>
    <w:rsid w:val="003C5B8C"/>
    <w:rsid w:val="003D7DF7"/>
    <w:rsid w:val="00404EC4"/>
    <w:rsid w:val="0040668D"/>
    <w:rsid w:val="00414A49"/>
    <w:rsid w:val="00426630"/>
    <w:rsid w:val="004271C4"/>
    <w:rsid w:val="00430634"/>
    <w:rsid w:val="00430886"/>
    <w:rsid w:val="00434612"/>
    <w:rsid w:val="00443275"/>
    <w:rsid w:val="00444215"/>
    <w:rsid w:val="00447BFD"/>
    <w:rsid w:val="004626B5"/>
    <w:rsid w:val="004648D5"/>
    <w:rsid w:val="00471D84"/>
    <w:rsid w:val="0047302D"/>
    <w:rsid w:val="004857B4"/>
    <w:rsid w:val="0049039C"/>
    <w:rsid w:val="00491D61"/>
    <w:rsid w:val="00497F03"/>
    <w:rsid w:val="004A0CEE"/>
    <w:rsid w:val="004B03DC"/>
    <w:rsid w:val="004B2EFD"/>
    <w:rsid w:val="004B58F2"/>
    <w:rsid w:val="004B7EE1"/>
    <w:rsid w:val="004C1E1B"/>
    <w:rsid w:val="004C27A3"/>
    <w:rsid w:val="004D0CFC"/>
    <w:rsid w:val="004E1E65"/>
    <w:rsid w:val="00506C22"/>
    <w:rsid w:val="00512614"/>
    <w:rsid w:val="005131EE"/>
    <w:rsid w:val="0053142C"/>
    <w:rsid w:val="00531B07"/>
    <w:rsid w:val="00540784"/>
    <w:rsid w:val="00552A03"/>
    <w:rsid w:val="0055595D"/>
    <w:rsid w:val="00581856"/>
    <w:rsid w:val="00582CA1"/>
    <w:rsid w:val="005854BB"/>
    <w:rsid w:val="00596B35"/>
    <w:rsid w:val="005A2531"/>
    <w:rsid w:val="005B64E7"/>
    <w:rsid w:val="005C128B"/>
    <w:rsid w:val="005C16E8"/>
    <w:rsid w:val="005C3F7C"/>
    <w:rsid w:val="005F234E"/>
    <w:rsid w:val="005F2F5A"/>
    <w:rsid w:val="005F655E"/>
    <w:rsid w:val="005F72D6"/>
    <w:rsid w:val="00604A8E"/>
    <w:rsid w:val="00604EC7"/>
    <w:rsid w:val="0060619E"/>
    <w:rsid w:val="0061030B"/>
    <w:rsid w:val="00610929"/>
    <w:rsid w:val="00611290"/>
    <w:rsid w:val="00612205"/>
    <w:rsid w:val="00613819"/>
    <w:rsid w:val="0061405F"/>
    <w:rsid w:val="00621CD6"/>
    <w:rsid w:val="006300B1"/>
    <w:rsid w:val="0063054F"/>
    <w:rsid w:val="006433F9"/>
    <w:rsid w:val="00646ECC"/>
    <w:rsid w:val="00652735"/>
    <w:rsid w:val="00652B8B"/>
    <w:rsid w:val="006640C0"/>
    <w:rsid w:val="0066684D"/>
    <w:rsid w:val="00666A7F"/>
    <w:rsid w:val="0067506A"/>
    <w:rsid w:val="006755CA"/>
    <w:rsid w:val="00683220"/>
    <w:rsid w:val="00690431"/>
    <w:rsid w:val="00691A5F"/>
    <w:rsid w:val="00691BBC"/>
    <w:rsid w:val="0069233C"/>
    <w:rsid w:val="00695931"/>
    <w:rsid w:val="0069716B"/>
    <w:rsid w:val="006A6EA7"/>
    <w:rsid w:val="006B2DDB"/>
    <w:rsid w:val="006C61AA"/>
    <w:rsid w:val="006C6F6D"/>
    <w:rsid w:val="006D0738"/>
    <w:rsid w:val="006E1FC8"/>
    <w:rsid w:val="006F37A4"/>
    <w:rsid w:val="006F6F81"/>
    <w:rsid w:val="00700241"/>
    <w:rsid w:val="007023FE"/>
    <w:rsid w:val="00705B3C"/>
    <w:rsid w:val="00711A8E"/>
    <w:rsid w:val="00711FFB"/>
    <w:rsid w:val="00713C27"/>
    <w:rsid w:val="00717574"/>
    <w:rsid w:val="0072458C"/>
    <w:rsid w:val="007278AA"/>
    <w:rsid w:val="00734C96"/>
    <w:rsid w:val="00742301"/>
    <w:rsid w:val="00744F9F"/>
    <w:rsid w:val="00746E8B"/>
    <w:rsid w:val="007477EC"/>
    <w:rsid w:val="00752505"/>
    <w:rsid w:val="00757770"/>
    <w:rsid w:val="007619DE"/>
    <w:rsid w:val="00777FA6"/>
    <w:rsid w:val="007801D3"/>
    <w:rsid w:val="007869A4"/>
    <w:rsid w:val="00787603"/>
    <w:rsid w:val="00790646"/>
    <w:rsid w:val="00796327"/>
    <w:rsid w:val="00796DCD"/>
    <w:rsid w:val="007A1D4F"/>
    <w:rsid w:val="007A735E"/>
    <w:rsid w:val="007C4893"/>
    <w:rsid w:val="007D5C80"/>
    <w:rsid w:val="007E280C"/>
    <w:rsid w:val="007E2FB2"/>
    <w:rsid w:val="007E3A46"/>
    <w:rsid w:val="007E3B7B"/>
    <w:rsid w:val="007E5203"/>
    <w:rsid w:val="007F2784"/>
    <w:rsid w:val="007F360F"/>
    <w:rsid w:val="007F57AA"/>
    <w:rsid w:val="007F66F3"/>
    <w:rsid w:val="007F7850"/>
    <w:rsid w:val="007F7C69"/>
    <w:rsid w:val="008018DF"/>
    <w:rsid w:val="0081500D"/>
    <w:rsid w:val="00822926"/>
    <w:rsid w:val="00823723"/>
    <w:rsid w:val="00834021"/>
    <w:rsid w:val="00843690"/>
    <w:rsid w:val="00851C3A"/>
    <w:rsid w:val="00853056"/>
    <w:rsid w:val="008646A4"/>
    <w:rsid w:val="00867050"/>
    <w:rsid w:val="008834AB"/>
    <w:rsid w:val="00884009"/>
    <w:rsid w:val="00890C45"/>
    <w:rsid w:val="0089107F"/>
    <w:rsid w:val="008959DC"/>
    <w:rsid w:val="008970D3"/>
    <w:rsid w:val="00897A02"/>
    <w:rsid w:val="00897F1C"/>
    <w:rsid w:val="008B051B"/>
    <w:rsid w:val="008D1825"/>
    <w:rsid w:val="008D577A"/>
    <w:rsid w:val="008D6356"/>
    <w:rsid w:val="008E5610"/>
    <w:rsid w:val="008F0EDE"/>
    <w:rsid w:val="008F53C8"/>
    <w:rsid w:val="00900193"/>
    <w:rsid w:val="0090164E"/>
    <w:rsid w:val="00901665"/>
    <w:rsid w:val="00912A69"/>
    <w:rsid w:val="009205DA"/>
    <w:rsid w:val="0092630D"/>
    <w:rsid w:val="009263AF"/>
    <w:rsid w:val="00932D4B"/>
    <w:rsid w:val="00943288"/>
    <w:rsid w:val="00943C92"/>
    <w:rsid w:val="0095646B"/>
    <w:rsid w:val="00957DDE"/>
    <w:rsid w:val="0096622A"/>
    <w:rsid w:val="009724C2"/>
    <w:rsid w:val="0097274B"/>
    <w:rsid w:val="0097321D"/>
    <w:rsid w:val="00973A50"/>
    <w:rsid w:val="0097428E"/>
    <w:rsid w:val="00975EA7"/>
    <w:rsid w:val="00976900"/>
    <w:rsid w:val="00990FD0"/>
    <w:rsid w:val="009934A7"/>
    <w:rsid w:val="00995A3C"/>
    <w:rsid w:val="009B00F1"/>
    <w:rsid w:val="009B258D"/>
    <w:rsid w:val="009B3E15"/>
    <w:rsid w:val="009C061C"/>
    <w:rsid w:val="009C0B30"/>
    <w:rsid w:val="009C26A8"/>
    <w:rsid w:val="009C4DD1"/>
    <w:rsid w:val="009C5646"/>
    <w:rsid w:val="009C736C"/>
    <w:rsid w:val="009D1974"/>
    <w:rsid w:val="009D425C"/>
    <w:rsid w:val="009E2FEA"/>
    <w:rsid w:val="009E5663"/>
    <w:rsid w:val="009F0B56"/>
    <w:rsid w:val="00A01673"/>
    <w:rsid w:val="00A054EA"/>
    <w:rsid w:val="00A16AF4"/>
    <w:rsid w:val="00A21FF2"/>
    <w:rsid w:val="00A25114"/>
    <w:rsid w:val="00A26DF1"/>
    <w:rsid w:val="00A27730"/>
    <w:rsid w:val="00A45A93"/>
    <w:rsid w:val="00A46168"/>
    <w:rsid w:val="00A5631E"/>
    <w:rsid w:val="00A615C9"/>
    <w:rsid w:val="00A61A8B"/>
    <w:rsid w:val="00A63FE4"/>
    <w:rsid w:val="00A66572"/>
    <w:rsid w:val="00A70D2A"/>
    <w:rsid w:val="00A86EDB"/>
    <w:rsid w:val="00A94C51"/>
    <w:rsid w:val="00AA0FFF"/>
    <w:rsid w:val="00AA485B"/>
    <w:rsid w:val="00AC2C66"/>
    <w:rsid w:val="00AC33A9"/>
    <w:rsid w:val="00AC4F22"/>
    <w:rsid w:val="00AC674F"/>
    <w:rsid w:val="00AC7B2B"/>
    <w:rsid w:val="00AD199A"/>
    <w:rsid w:val="00AE3B84"/>
    <w:rsid w:val="00AF06E8"/>
    <w:rsid w:val="00AF5BAC"/>
    <w:rsid w:val="00B02DD5"/>
    <w:rsid w:val="00B06614"/>
    <w:rsid w:val="00B30A6B"/>
    <w:rsid w:val="00B4053B"/>
    <w:rsid w:val="00B4209B"/>
    <w:rsid w:val="00B423E3"/>
    <w:rsid w:val="00B44B9C"/>
    <w:rsid w:val="00B45DBD"/>
    <w:rsid w:val="00B7560C"/>
    <w:rsid w:val="00B868B9"/>
    <w:rsid w:val="00B87FF7"/>
    <w:rsid w:val="00B9009F"/>
    <w:rsid w:val="00B93049"/>
    <w:rsid w:val="00B940A0"/>
    <w:rsid w:val="00B94886"/>
    <w:rsid w:val="00B9510F"/>
    <w:rsid w:val="00BA5C02"/>
    <w:rsid w:val="00BB2650"/>
    <w:rsid w:val="00BB7FFB"/>
    <w:rsid w:val="00BC3EA1"/>
    <w:rsid w:val="00BC62F2"/>
    <w:rsid w:val="00BD2B4C"/>
    <w:rsid w:val="00BF1730"/>
    <w:rsid w:val="00BF3956"/>
    <w:rsid w:val="00BF3B37"/>
    <w:rsid w:val="00BF5109"/>
    <w:rsid w:val="00BF69EC"/>
    <w:rsid w:val="00C0062D"/>
    <w:rsid w:val="00C078DE"/>
    <w:rsid w:val="00C150F4"/>
    <w:rsid w:val="00C214DE"/>
    <w:rsid w:val="00C214FA"/>
    <w:rsid w:val="00C30A77"/>
    <w:rsid w:val="00C35D24"/>
    <w:rsid w:val="00C41DE9"/>
    <w:rsid w:val="00C42739"/>
    <w:rsid w:val="00C47660"/>
    <w:rsid w:val="00C517C5"/>
    <w:rsid w:val="00C559CC"/>
    <w:rsid w:val="00C563E8"/>
    <w:rsid w:val="00C61BE0"/>
    <w:rsid w:val="00C63609"/>
    <w:rsid w:val="00C670C4"/>
    <w:rsid w:val="00C72789"/>
    <w:rsid w:val="00C7636C"/>
    <w:rsid w:val="00C92967"/>
    <w:rsid w:val="00C94B5E"/>
    <w:rsid w:val="00C96B1F"/>
    <w:rsid w:val="00CA0BE0"/>
    <w:rsid w:val="00CB4FC9"/>
    <w:rsid w:val="00CB53A0"/>
    <w:rsid w:val="00CB76BF"/>
    <w:rsid w:val="00CB779F"/>
    <w:rsid w:val="00CC3F53"/>
    <w:rsid w:val="00CC46D0"/>
    <w:rsid w:val="00CC5387"/>
    <w:rsid w:val="00CD3C43"/>
    <w:rsid w:val="00CE47C5"/>
    <w:rsid w:val="00CE71E0"/>
    <w:rsid w:val="00CF0EB3"/>
    <w:rsid w:val="00D11EBA"/>
    <w:rsid w:val="00D144C3"/>
    <w:rsid w:val="00D15CB9"/>
    <w:rsid w:val="00D22820"/>
    <w:rsid w:val="00D50AD8"/>
    <w:rsid w:val="00D51028"/>
    <w:rsid w:val="00D61E09"/>
    <w:rsid w:val="00D6262E"/>
    <w:rsid w:val="00D628DB"/>
    <w:rsid w:val="00D65D56"/>
    <w:rsid w:val="00D67CFE"/>
    <w:rsid w:val="00D74B94"/>
    <w:rsid w:val="00D91612"/>
    <w:rsid w:val="00D921E8"/>
    <w:rsid w:val="00D92374"/>
    <w:rsid w:val="00D97483"/>
    <w:rsid w:val="00DA45B3"/>
    <w:rsid w:val="00DC1530"/>
    <w:rsid w:val="00DC3D98"/>
    <w:rsid w:val="00DD157F"/>
    <w:rsid w:val="00DD2CB1"/>
    <w:rsid w:val="00DD4BFC"/>
    <w:rsid w:val="00DD52E6"/>
    <w:rsid w:val="00DD70D2"/>
    <w:rsid w:val="00DE01C0"/>
    <w:rsid w:val="00DE234B"/>
    <w:rsid w:val="00DF6E87"/>
    <w:rsid w:val="00E07507"/>
    <w:rsid w:val="00E1781D"/>
    <w:rsid w:val="00E20D3E"/>
    <w:rsid w:val="00E21129"/>
    <w:rsid w:val="00E26231"/>
    <w:rsid w:val="00E3458B"/>
    <w:rsid w:val="00E522A0"/>
    <w:rsid w:val="00E523DD"/>
    <w:rsid w:val="00E5720A"/>
    <w:rsid w:val="00E64429"/>
    <w:rsid w:val="00E66BF3"/>
    <w:rsid w:val="00E66DF2"/>
    <w:rsid w:val="00E752C5"/>
    <w:rsid w:val="00E76ECB"/>
    <w:rsid w:val="00E82AE0"/>
    <w:rsid w:val="00E83C1D"/>
    <w:rsid w:val="00E8558E"/>
    <w:rsid w:val="00E94FC5"/>
    <w:rsid w:val="00EB10B8"/>
    <w:rsid w:val="00EB15EC"/>
    <w:rsid w:val="00EB78BB"/>
    <w:rsid w:val="00EC4414"/>
    <w:rsid w:val="00ED7D03"/>
    <w:rsid w:val="00EE6096"/>
    <w:rsid w:val="00EE74C2"/>
    <w:rsid w:val="00EF3B94"/>
    <w:rsid w:val="00F02FEA"/>
    <w:rsid w:val="00F07B11"/>
    <w:rsid w:val="00F20EE4"/>
    <w:rsid w:val="00F22F1A"/>
    <w:rsid w:val="00F31BCA"/>
    <w:rsid w:val="00F33CE6"/>
    <w:rsid w:val="00F377DD"/>
    <w:rsid w:val="00F419A0"/>
    <w:rsid w:val="00F44865"/>
    <w:rsid w:val="00F5234D"/>
    <w:rsid w:val="00F548A7"/>
    <w:rsid w:val="00F61269"/>
    <w:rsid w:val="00F61EC0"/>
    <w:rsid w:val="00F70649"/>
    <w:rsid w:val="00F76030"/>
    <w:rsid w:val="00F77B21"/>
    <w:rsid w:val="00F86845"/>
    <w:rsid w:val="00FA0B4F"/>
    <w:rsid w:val="00FA44A6"/>
    <w:rsid w:val="00FA4620"/>
    <w:rsid w:val="00FC11F7"/>
    <w:rsid w:val="00FC5ADE"/>
    <w:rsid w:val="00FC6F2A"/>
    <w:rsid w:val="00FD2E4A"/>
    <w:rsid w:val="00FD4033"/>
    <w:rsid w:val="00FD6EB8"/>
    <w:rsid w:val="00FE14BB"/>
    <w:rsid w:val="00FF3CF1"/>
    <w:rsid w:val="00FF64C8"/>
    <w:rsid w:val="00FF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EC57"/>
  <w15:chartTrackingRefBased/>
  <w15:docId w15:val="{3550D464-34B8-457D-B258-314F75FC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2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5B58"/>
    <w:pPr>
      <w:ind w:left="720"/>
      <w:contextualSpacing/>
    </w:pPr>
  </w:style>
  <w:style w:type="paragraph" w:styleId="FootnoteText">
    <w:name w:val="footnote text"/>
    <w:basedOn w:val="Normal"/>
    <w:link w:val="FootnoteTextChar"/>
    <w:uiPriority w:val="99"/>
    <w:semiHidden/>
    <w:unhideWhenUsed/>
    <w:rsid w:val="0081500D"/>
    <w:rPr>
      <w:sz w:val="20"/>
      <w:szCs w:val="20"/>
    </w:rPr>
  </w:style>
  <w:style w:type="character" w:customStyle="1" w:styleId="FootnoteTextChar">
    <w:name w:val="Footnote Text Char"/>
    <w:basedOn w:val="DefaultParagraphFont"/>
    <w:link w:val="FootnoteText"/>
    <w:uiPriority w:val="99"/>
    <w:semiHidden/>
    <w:rsid w:val="0081500D"/>
    <w:rPr>
      <w:sz w:val="20"/>
      <w:szCs w:val="20"/>
    </w:rPr>
  </w:style>
  <w:style w:type="character" w:styleId="FootnoteReference">
    <w:name w:val="footnote reference"/>
    <w:aliases w:val="Footnote,Footnote text,ftref"/>
    <w:basedOn w:val="DefaultParagraphFont"/>
    <w:unhideWhenUsed/>
    <w:rsid w:val="0081500D"/>
    <w:rPr>
      <w:vertAlign w:val="superscript"/>
    </w:rPr>
  </w:style>
  <w:style w:type="paragraph" w:styleId="BalloonText">
    <w:name w:val="Balloon Text"/>
    <w:basedOn w:val="Normal"/>
    <w:link w:val="BalloonTextChar"/>
    <w:uiPriority w:val="99"/>
    <w:semiHidden/>
    <w:unhideWhenUsed/>
    <w:rsid w:val="008D63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63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E41B-2769-42C2-B7DF-4ED8E46C0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Trương Hải Châu</cp:lastModifiedBy>
  <cp:revision>5</cp:revision>
  <cp:lastPrinted>2025-02-07T07:55:00Z</cp:lastPrinted>
  <dcterms:created xsi:type="dcterms:W3CDTF">2025-02-13T07:39:00Z</dcterms:created>
  <dcterms:modified xsi:type="dcterms:W3CDTF">2025-02-13T07:41:00Z</dcterms:modified>
</cp:coreProperties>
</file>