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88BF3" w14:textId="43971937" w:rsidR="001473C7" w:rsidRPr="00715A6E" w:rsidRDefault="00437734" w:rsidP="00715A6E">
      <w:pPr>
        <w:pStyle w:val="ArticleTitle"/>
      </w:pPr>
      <w:r>
        <w:t>TITLE</w:t>
      </w:r>
      <w:r w:rsidR="004745A2">
        <w:t xml:space="preserve"> of the final project</w:t>
      </w:r>
    </w:p>
    <w:p w14:paraId="717DD2B3" w14:textId="77777777" w:rsidR="001473C7" w:rsidRDefault="001473C7">
      <w:pPr>
        <w:jc w:val="center"/>
      </w:pPr>
    </w:p>
    <w:p w14:paraId="03090CAD" w14:textId="77777777" w:rsidR="001473C7" w:rsidRPr="00715A6E" w:rsidRDefault="001473C7" w:rsidP="00715A6E">
      <w:pPr>
        <w:pStyle w:val="Author"/>
      </w:pPr>
      <w:r w:rsidRPr="00715A6E">
        <w:t>Author(s) Name(s)</w:t>
      </w:r>
    </w:p>
    <w:p w14:paraId="0D37EED7" w14:textId="77777777" w:rsidR="001473C7" w:rsidRDefault="001473C7">
      <w:pPr>
        <w:pStyle w:val="PageNumber1"/>
        <w:rPr>
          <w:rFonts w:ascii="Times New Roman" w:hAnsi="Times New Roman"/>
        </w:rPr>
      </w:pPr>
    </w:p>
    <w:p w14:paraId="35D2651B" w14:textId="77777777" w:rsidR="001473C7" w:rsidRPr="00647336" w:rsidRDefault="001473C7" w:rsidP="00647336">
      <w:pPr>
        <w:pStyle w:val="Subtitle"/>
      </w:pPr>
      <w:r w:rsidRPr="00647336">
        <w:t>Author Affiliation(s)</w:t>
      </w:r>
    </w:p>
    <w:p w14:paraId="637D93B7" w14:textId="77777777" w:rsidR="001473C7" w:rsidRDefault="001473C7">
      <w:pPr>
        <w:jc w:val="center"/>
        <w:rPr>
          <w:sz w:val="20"/>
        </w:rPr>
      </w:pPr>
    </w:p>
    <w:p w14:paraId="40856F6F" w14:textId="77777777" w:rsidR="001473C7" w:rsidRDefault="001473C7">
      <w:pPr>
        <w:jc w:val="both"/>
        <w:rPr>
          <w:sz w:val="20"/>
        </w:rPr>
      </w:pPr>
    </w:p>
    <w:p w14:paraId="6398B902" w14:textId="139E71EE" w:rsidR="009F706B" w:rsidRDefault="009F706B">
      <w:pPr>
        <w:jc w:val="both"/>
        <w:rPr>
          <w:sz w:val="20"/>
        </w:rPr>
        <w:sectPr w:rsidR="009F706B">
          <w:pgSz w:w="12240" w:h="15840" w:code="1"/>
          <w:pgMar w:top="1985" w:right="1080" w:bottom="1411" w:left="1080" w:header="720" w:footer="720" w:gutter="0"/>
          <w:cols w:space="720"/>
        </w:sectPr>
      </w:pPr>
    </w:p>
    <w:p w14:paraId="74FE6048" w14:textId="77777777" w:rsidR="001473C7" w:rsidRPr="00647336" w:rsidRDefault="001473C7" w:rsidP="00647336">
      <w:pPr>
        <w:pStyle w:val="Heading1"/>
      </w:pPr>
      <w:r w:rsidRPr="00647336">
        <w:t>Abstract</w:t>
      </w:r>
    </w:p>
    <w:p w14:paraId="5DC0B333" w14:textId="77777777" w:rsidR="001473C7" w:rsidRDefault="001473C7">
      <w:pPr>
        <w:jc w:val="both"/>
        <w:rPr>
          <w:i/>
          <w:sz w:val="20"/>
        </w:rPr>
      </w:pPr>
    </w:p>
    <w:p w14:paraId="44A78DE9" w14:textId="77777777" w:rsidR="001473C7" w:rsidRPr="00647336" w:rsidRDefault="001473C7" w:rsidP="00647336">
      <w:pPr>
        <w:pStyle w:val="BodyText"/>
      </w:pPr>
      <w:r w:rsidRPr="00647336">
        <w:t xml:space="preserve">The abstract should appear at the top of the left-hand column of text, about 0.5 inch (12 mm) below the title area and no more than 3.125 inches (80 mm) in length.  Leave a </w:t>
      </w:r>
      <w:proofErr w:type="gramStart"/>
      <w:r w:rsidRPr="00647336">
        <w:t>0.5 inch</w:t>
      </w:r>
      <w:proofErr w:type="gramEnd"/>
      <w:r w:rsidRPr="00647336">
        <w:t xml:space="preserve"> (12 mm) space between the end of the abstract and the beginning of the main text.  The abstract should contain about 100 to 150 words, and should be identical to the abstract text submitted electronically along with the paper cover sheet.  All manuscripts must be in English, printed in black ink.</w:t>
      </w:r>
    </w:p>
    <w:p w14:paraId="6AFBEA13" w14:textId="77777777" w:rsidR="001473C7" w:rsidRDefault="001473C7">
      <w:pPr>
        <w:pStyle w:val="BodyTextIndent"/>
        <w:ind w:firstLine="0"/>
        <w:rPr>
          <w:i w:val="0"/>
        </w:rPr>
      </w:pPr>
    </w:p>
    <w:p w14:paraId="5D4FD136" w14:textId="77777777" w:rsidR="001473C7" w:rsidRDefault="001473C7">
      <w:pPr>
        <w:pStyle w:val="BodyTextIndent"/>
        <w:ind w:firstLine="360"/>
        <w:rPr>
          <w:b/>
          <w:bCs/>
          <w:szCs w:val="24"/>
        </w:rPr>
      </w:pPr>
      <w:r>
        <w:rPr>
          <w:b/>
          <w:bCs/>
        </w:rPr>
        <w:t>Index Terms</w:t>
      </w:r>
      <w:r>
        <w:rPr>
          <w:b/>
          <w:bCs/>
          <w:szCs w:val="24"/>
        </w:rPr>
        <w:t xml:space="preserve">— </w:t>
      </w:r>
      <w:r>
        <w:rPr>
          <w:i w:val="0"/>
          <w:iCs/>
          <w:szCs w:val="24"/>
        </w:rPr>
        <w:t>One, two, three, four, five</w:t>
      </w:r>
    </w:p>
    <w:p w14:paraId="5A19FDA0" w14:textId="77777777" w:rsidR="001473C7" w:rsidRDefault="001473C7">
      <w:pPr>
        <w:pStyle w:val="BodyTextIndent"/>
        <w:ind w:firstLine="0"/>
      </w:pPr>
    </w:p>
    <w:p w14:paraId="3223CA61" w14:textId="77777777" w:rsidR="001473C7" w:rsidRDefault="001473C7" w:rsidP="00647336">
      <w:pPr>
        <w:pStyle w:val="Heading1"/>
      </w:pPr>
      <w:r>
        <w:t>1. Introduction</w:t>
      </w:r>
    </w:p>
    <w:p w14:paraId="2217AA41" w14:textId="77777777" w:rsidR="001473C7" w:rsidRDefault="001473C7">
      <w:pPr>
        <w:rPr>
          <w:sz w:val="20"/>
        </w:rPr>
      </w:pPr>
    </w:p>
    <w:p w14:paraId="00EB503E" w14:textId="77777777" w:rsidR="001473C7" w:rsidRDefault="001473C7" w:rsidP="00647336">
      <w:pPr>
        <w:pStyle w:val="BodyText"/>
      </w:pPr>
      <w:r>
        <w:t xml:space="preserve">These guidelines include complete descriptions of the fonts, spacing, and related information for producing your proceedings manuscripts. </w:t>
      </w:r>
    </w:p>
    <w:p w14:paraId="5E71F8B8" w14:textId="77777777" w:rsidR="001473C7" w:rsidRDefault="001473C7">
      <w:pPr>
        <w:jc w:val="both"/>
        <w:rPr>
          <w:sz w:val="20"/>
        </w:rPr>
      </w:pPr>
    </w:p>
    <w:p w14:paraId="555F8C67" w14:textId="77777777" w:rsidR="001473C7" w:rsidRDefault="001473C7" w:rsidP="00647336">
      <w:pPr>
        <w:pStyle w:val="Heading1"/>
      </w:pPr>
      <w:r>
        <w:t>2. Formatting your paper</w:t>
      </w:r>
    </w:p>
    <w:p w14:paraId="4D9A1D64" w14:textId="77777777" w:rsidR="001473C7" w:rsidRDefault="001473C7">
      <w:pPr>
        <w:jc w:val="both"/>
        <w:rPr>
          <w:sz w:val="20"/>
        </w:rPr>
      </w:pPr>
    </w:p>
    <w:p w14:paraId="2C66543B" w14:textId="77777777" w:rsidR="001473C7" w:rsidRDefault="001473C7" w:rsidP="00647336">
      <w:pPr>
        <w:pStyle w:val="BodyText"/>
      </w:pPr>
      <w:r>
        <w:t xml:space="preserve">All printed material, including text, illustrations, and charts, must be kept within a print area of 7 inches (178 mm) wide by 9 inches (229 mm) high. Do not write or print anything outside the print area. The top margin must be 1 inch (25 mm), except for the title page, and the left margin must be 0.75 inch (19 mm).  All </w:t>
      </w:r>
      <w:r>
        <w:rPr>
          <w:i/>
        </w:rPr>
        <w:t>text</w:t>
      </w:r>
      <w:r>
        <w:t xml:space="preserve"> must be in a two-column format. Columns are to be 3.39 inches (86 mm) wide, with a </w:t>
      </w:r>
      <w:proofErr w:type="gramStart"/>
      <w:r>
        <w:t>0.24 inch</w:t>
      </w:r>
      <w:proofErr w:type="gramEnd"/>
      <w:r>
        <w:t xml:space="preserve"> (6 mm) space between them. Text must be fully justified.</w:t>
      </w:r>
    </w:p>
    <w:p w14:paraId="6CBA192C" w14:textId="77777777" w:rsidR="001473C7" w:rsidRDefault="001473C7">
      <w:pPr>
        <w:ind w:firstLine="245"/>
        <w:jc w:val="both"/>
        <w:rPr>
          <w:sz w:val="20"/>
        </w:rPr>
      </w:pPr>
    </w:p>
    <w:p w14:paraId="3A64A099" w14:textId="77777777" w:rsidR="001473C7" w:rsidRDefault="001473C7" w:rsidP="00647336">
      <w:pPr>
        <w:pStyle w:val="Heading1"/>
      </w:pPr>
      <w:r>
        <w:t xml:space="preserve">3. Page title </w:t>
      </w:r>
      <w:r w:rsidRPr="00647336">
        <w:t>section</w:t>
      </w:r>
    </w:p>
    <w:p w14:paraId="4171F1E9" w14:textId="77777777" w:rsidR="001473C7" w:rsidRDefault="001473C7">
      <w:pPr>
        <w:jc w:val="both"/>
        <w:rPr>
          <w:b/>
          <w:sz w:val="20"/>
        </w:rPr>
      </w:pPr>
    </w:p>
    <w:p w14:paraId="4B5A59CD" w14:textId="77777777" w:rsidR="001473C7" w:rsidRDefault="001473C7" w:rsidP="00647336">
      <w:pPr>
        <w:pStyle w:val="BodyText"/>
      </w:pPr>
      <w:r>
        <w:t xml:space="preserve">The paper title (on the first page) should begin 1.38 inches (35 mm) from the top edge of the page, centered, completely capitalized, and in Times 14-point, boldface type.  The authors’ name(s) and affiliation(s) appear below the title in capital and </w:t>
      </w:r>
      <w:proofErr w:type="gramStart"/>
      <w:r>
        <w:t>lower case</w:t>
      </w:r>
      <w:proofErr w:type="gramEnd"/>
      <w:r>
        <w:t xml:space="preserve"> letters.  Papers with multiple authors and affiliations may require two or more lines for this information.</w:t>
      </w:r>
    </w:p>
    <w:p w14:paraId="6433E55D" w14:textId="77777777" w:rsidR="001473C7" w:rsidRDefault="001473C7">
      <w:pPr>
        <w:jc w:val="both"/>
        <w:rPr>
          <w:sz w:val="20"/>
        </w:rPr>
      </w:pPr>
    </w:p>
    <w:p w14:paraId="35F2FD19" w14:textId="77777777" w:rsidR="001473C7" w:rsidRDefault="001473C7" w:rsidP="00647336">
      <w:pPr>
        <w:pStyle w:val="Heading1"/>
      </w:pPr>
      <w:r>
        <w:t>4. Type-style and fonts</w:t>
      </w:r>
    </w:p>
    <w:p w14:paraId="45E47987" w14:textId="77777777" w:rsidR="001473C7" w:rsidRDefault="001473C7">
      <w:pPr>
        <w:keepNext/>
        <w:jc w:val="both"/>
        <w:rPr>
          <w:sz w:val="20"/>
        </w:rPr>
      </w:pPr>
    </w:p>
    <w:p w14:paraId="69171AE3" w14:textId="13762DA2" w:rsidR="001473C7" w:rsidRDefault="001473C7" w:rsidP="00647336">
      <w:pPr>
        <w:pStyle w:val="BodyText"/>
      </w:pPr>
      <w:r>
        <w:t xml:space="preserve">To achieve the best rendering both in the </w:t>
      </w:r>
      <w:r w:rsidR="00647336">
        <w:t xml:space="preserve">printed and </w:t>
      </w:r>
      <w:r w:rsidR="00CE303D">
        <w:t>digital</w:t>
      </w:r>
      <w:r w:rsidR="00647336">
        <w:t xml:space="preserve"> </w:t>
      </w:r>
      <w:r>
        <w:t>proceedings, we strongly encourage you to use Times-</w:t>
      </w:r>
      <w:r>
        <w:t xml:space="preserve">Roman font.  In addition, this will give the proceedings a more uniform look.  Use a font that is no smaller than </w:t>
      </w:r>
      <w:proofErr w:type="gramStart"/>
      <w:r>
        <w:t>nine point</w:t>
      </w:r>
      <w:proofErr w:type="gramEnd"/>
      <w:r>
        <w:t xml:space="preserve"> type throughout the paper, including figure captions.</w:t>
      </w:r>
    </w:p>
    <w:p w14:paraId="366F776B" w14:textId="77777777" w:rsidR="001473C7" w:rsidRPr="00647336" w:rsidRDefault="001473C7" w:rsidP="00647336">
      <w:pPr>
        <w:pStyle w:val="BodyText2"/>
      </w:pPr>
      <w:r w:rsidRPr="00647336">
        <w:t xml:space="preserve">In </w:t>
      </w:r>
      <w:proofErr w:type="gramStart"/>
      <w:r w:rsidRPr="00647336">
        <w:t>nine point</w:t>
      </w:r>
      <w:proofErr w:type="gramEnd"/>
      <w:r w:rsidRPr="00647336">
        <w:t xml:space="preserve"> type font, capital letters are 2 mm high.  If you use the smallest point size, there should be no more than 3.2 lines/cm (8 lines/inch) vertically.  This is a minimum spacing; 2.75 lines/cm (7 lines/inch) will make the paper much more readable.  Larger type sizes require correspondingly larger vertical spacing.  Please do not double-space your paper.  True-Type 1 fonts are preferred.</w:t>
      </w:r>
    </w:p>
    <w:p w14:paraId="6D450E7F" w14:textId="77777777" w:rsidR="001473C7" w:rsidRDefault="001473C7" w:rsidP="00647336">
      <w:pPr>
        <w:pStyle w:val="BodyText2"/>
      </w:pPr>
      <w:r>
        <w:t>The first paragraph in each section should not be indented, but all following paragraphs within the section should be indented as these paragraphs demonstrate.</w:t>
      </w:r>
    </w:p>
    <w:p w14:paraId="0D4A1B0C" w14:textId="77777777" w:rsidR="001473C7" w:rsidRDefault="001473C7">
      <w:pPr>
        <w:jc w:val="both"/>
        <w:rPr>
          <w:sz w:val="20"/>
        </w:rPr>
      </w:pPr>
    </w:p>
    <w:p w14:paraId="6EFC470A" w14:textId="77777777" w:rsidR="001473C7" w:rsidRDefault="001473C7" w:rsidP="00647336">
      <w:pPr>
        <w:pStyle w:val="Heading1"/>
      </w:pPr>
      <w:r>
        <w:t xml:space="preserve">5. </w:t>
      </w:r>
      <w:r w:rsidRPr="00647336">
        <w:t>MAjor</w:t>
      </w:r>
      <w:r>
        <w:t xml:space="preserve"> headings</w:t>
      </w:r>
    </w:p>
    <w:p w14:paraId="5F3E46DD" w14:textId="77777777" w:rsidR="001473C7" w:rsidRDefault="001473C7">
      <w:pPr>
        <w:keepNext/>
        <w:jc w:val="both"/>
        <w:rPr>
          <w:sz w:val="20"/>
        </w:rPr>
      </w:pPr>
    </w:p>
    <w:p w14:paraId="73316C6A" w14:textId="77777777" w:rsidR="001473C7" w:rsidRDefault="001473C7" w:rsidP="00647336">
      <w:pPr>
        <w:pStyle w:val="BodyText"/>
      </w:pPr>
      <w:r>
        <w:t>Major headings, for example, “1. Introduction”, should appear in all capital letters, bold face if possible, centered in the column, with one blank line before, and one blank line after. Use a period (“.”) after the heading number, not a colon.</w:t>
      </w:r>
    </w:p>
    <w:p w14:paraId="4A19206F" w14:textId="77777777" w:rsidR="001473C7" w:rsidRDefault="001473C7">
      <w:pPr>
        <w:jc w:val="both"/>
        <w:rPr>
          <w:sz w:val="20"/>
        </w:rPr>
      </w:pPr>
    </w:p>
    <w:p w14:paraId="40FE1AF7" w14:textId="77777777" w:rsidR="001473C7" w:rsidRPr="00647336" w:rsidRDefault="001473C7" w:rsidP="00647336">
      <w:pPr>
        <w:pStyle w:val="Heading2"/>
      </w:pPr>
      <w:r w:rsidRPr="00647336">
        <w:t>5.1. Subheadings</w:t>
      </w:r>
    </w:p>
    <w:p w14:paraId="6F5D4AFF" w14:textId="77777777" w:rsidR="001473C7" w:rsidRDefault="001473C7">
      <w:pPr>
        <w:jc w:val="both"/>
        <w:rPr>
          <w:sz w:val="20"/>
        </w:rPr>
      </w:pPr>
    </w:p>
    <w:p w14:paraId="69130D99" w14:textId="77777777" w:rsidR="001473C7" w:rsidRDefault="001473C7" w:rsidP="00647336">
      <w:pPr>
        <w:pStyle w:val="BodyText"/>
      </w:pPr>
      <w:r>
        <w:t>Subheadings should appear in lower case (initial word capitalized) in boldface.  They should start at the left margin on a separate line.</w:t>
      </w:r>
    </w:p>
    <w:p w14:paraId="1AFD9541" w14:textId="77777777" w:rsidR="001473C7" w:rsidRDefault="001473C7">
      <w:pPr>
        <w:jc w:val="both"/>
        <w:rPr>
          <w:sz w:val="20"/>
        </w:rPr>
      </w:pPr>
    </w:p>
    <w:p w14:paraId="0D539CF5" w14:textId="77777777" w:rsidR="001473C7" w:rsidRPr="00647336" w:rsidRDefault="001473C7" w:rsidP="00647336">
      <w:pPr>
        <w:pStyle w:val="Heading3"/>
      </w:pPr>
      <w:r w:rsidRPr="00647336">
        <w:t>5.1.1. Sub-subheadings</w:t>
      </w:r>
    </w:p>
    <w:p w14:paraId="5BB91B46" w14:textId="77777777" w:rsidR="001473C7" w:rsidRDefault="001473C7" w:rsidP="00647336">
      <w:pPr>
        <w:pStyle w:val="BodyText"/>
      </w:pPr>
      <w:r>
        <w:t>Sub-subheadings, as in this paragraph, are discouraged. However, if you must use them, they should appear in lower case (initial word capitalized) and start at the left margin on a separate line, with paragraph text beginning on the following line.  They should be in italics.</w:t>
      </w:r>
    </w:p>
    <w:p w14:paraId="67583614" w14:textId="77777777" w:rsidR="001473C7" w:rsidRDefault="001473C7">
      <w:pPr>
        <w:jc w:val="both"/>
        <w:rPr>
          <w:sz w:val="20"/>
        </w:rPr>
      </w:pPr>
    </w:p>
    <w:p w14:paraId="3E1F7B73" w14:textId="77777777" w:rsidR="001473C7" w:rsidRDefault="001473C7" w:rsidP="00647336">
      <w:pPr>
        <w:pStyle w:val="Heading1"/>
      </w:pPr>
      <w:r>
        <w:t>6. Printing your paper</w:t>
      </w:r>
    </w:p>
    <w:p w14:paraId="58CFD0FA" w14:textId="77777777" w:rsidR="001473C7" w:rsidRDefault="001473C7">
      <w:pPr>
        <w:jc w:val="both"/>
        <w:rPr>
          <w:sz w:val="20"/>
        </w:rPr>
      </w:pPr>
    </w:p>
    <w:p w14:paraId="3790FDBB" w14:textId="77777777" w:rsidR="001473C7" w:rsidRDefault="001473C7" w:rsidP="00647336">
      <w:pPr>
        <w:pStyle w:val="BodyText"/>
      </w:pPr>
      <w:r>
        <w:t xml:space="preserve">Print your properly formatted text on high-quality, 8.5 x 11-inch white printer paper. A4 paper is also acceptable, but please leave the extra </w:t>
      </w:r>
      <w:proofErr w:type="gramStart"/>
      <w:r>
        <w:t>0.5 inch</w:t>
      </w:r>
      <w:proofErr w:type="gramEnd"/>
      <w:r>
        <w:t xml:space="preserve"> (12 mm) empty at the BOTTOM of the page and follow the top and left margins as specified.  If the last page of your paper is only partially filled, arrange the columns so that they are evenly balanced if possible, rather than having one long column.</w:t>
      </w:r>
    </w:p>
    <w:p w14:paraId="5062D2E3" w14:textId="77777777" w:rsidR="001473C7" w:rsidRDefault="001473C7">
      <w:pPr>
        <w:jc w:val="both"/>
        <w:rPr>
          <w:sz w:val="20"/>
        </w:rPr>
      </w:pPr>
    </w:p>
    <w:p w14:paraId="7A413424" w14:textId="77777777" w:rsidR="001473C7" w:rsidRDefault="001473C7" w:rsidP="00647336">
      <w:pPr>
        <w:pStyle w:val="Heading1"/>
      </w:pPr>
      <w:r>
        <w:lastRenderedPageBreak/>
        <w:t>7. Page numbering</w:t>
      </w:r>
    </w:p>
    <w:p w14:paraId="327A3593" w14:textId="77777777" w:rsidR="001473C7" w:rsidRDefault="001473C7">
      <w:pPr>
        <w:keepNext/>
        <w:jc w:val="both"/>
        <w:rPr>
          <w:sz w:val="20"/>
        </w:rPr>
      </w:pPr>
    </w:p>
    <w:p w14:paraId="156622D8" w14:textId="77777777" w:rsidR="001473C7" w:rsidRDefault="001473C7" w:rsidP="00647336">
      <w:pPr>
        <w:pStyle w:val="BodyText"/>
      </w:pPr>
      <w:r>
        <w:t xml:space="preserve">Please do </w:t>
      </w:r>
      <w:r>
        <w:rPr>
          <w:b/>
        </w:rPr>
        <w:t>not</w:t>
      </w:r>
      <w:r>
        <w:t xml:space="preserve"> paginate your paper.  Page numbers, session numbers, and conference identification will be inserted when the paper is included in the proceedings.</w:t>
      </w:r>
    </w:p>
    <w:p w14:paraId="0A53752A" w14:textId="77777777" w:rsidR="001473C7" w:rsidRDefault="001473C7">
      <w:pPr>
        <w:jc w:val="both"/>
        <w:rPr>
          <w:sz w:val="20"/>
        </w:rPr>
      </w:pPr>
    </w:p>
    <w:p w14:paraId="3EC284AE" w14:textId="77777777" w:rsidR="001473C7" w:rsidRDefault="001473C7" w:rsidP="00647336">
      <w:pPr>
        <w:pStyle w:val="Heading1"/>
      </w:pPr>
      <w:r>
        <w:t>8. Illustrations, graphs, and photographs</w:t>
      </w:r>
    </w:p>
    <w:p w14:paraId="4768D86F" w14:textId="77777777" w:rsidR="001473C7" w:rsidRDefault="001473C7">
      <w:pPr>
        <w:keepNext/>
        <w:jc w:val="both"/>
        <w:rPr>
          <w:sz w:val="20"/>
        </w:rPr>
      </w:pPr>
    </w:p>
    <w:p w14:paraId="1C43F045" w14:textId="36A41548" w:rsidR="001473C7" w:rsidRDefault="001473C7" w:rsidP="00647336">
      <w:pPr>
        <w:pStyle w:val="BodyText"/>
      </w:pPr>
      <w:r>
        <w:t>Illustrations must appear within the designated margins.  They may span the two columns.  If possible, position illustrations at the top of columns, rather than in the middle or at the bottom.  Caption and number every illustration.  All halftone illustrations must be clear black and white prints.  If you use color, make sure that the color figures are clear when printed on a black-only printer.</w:t>
      </w:r>
    </w:p>
    <w:p w14:paraId="09F17819" w14:textId="77777777" w:rsidR="00037EDD" w:rsidRDefault="00037EDD" w:rsidP="00037EDD">
      <w:pPr>
        <w:pStyle w:val="Figure"/>
      </w:pPr>
      <w:r w:rsidRPr="00037EDD">
        <w:fldChar w:fldCharType="begin"/>
      </w:r>
      <w:r w:rsidRPr="00037EDD">
        <w:instrText xml:space="preserve"> INCLUDEPICTURE "/var/folders/ms/f_djjzds72z83ctdnwxktmdr0000gp/T/com.microsoft.Word/WebArchiveCopyPasteTempFiles/page2image3980975392" \* MERGEFORMATINET </w:instrText>
      </w:r>
      <w:r w:rsidRPr="00037EDD">
        <w:fldChar w:fldCharType="separate"/>
      </w:r>
      <w:r w:rsidR="009D56B7">
        <w:fldChar w:fldCharType="begin"/>
      </w:r>
      <w:r w:rsidR="009D56B7">
        <w:instrText xml:space="preserve"> INCLUDEPICTURE  "/var/folders/ms/f_djjzds72z83ctdnwxktmdr0000gp/T/com.microsoft.Word/WebArchiveCopyPasteTempFiles/page2image3980975392" \* MERGEFORMATINET </w:instrText>
      </w:r>
      <w:r w:rsidR="009D56B7">
        <w:fldChar w:fldCharType="separate"/>
      </w:r>
      <w:r w:rsidR="00993122">
        <w:fldChar w:fldCharType="begin"/>
      </w:r>
      <w:r w:rsidR="00993122">
        <w:instrText xml:space="preserve"> INCLUDEPICTURE  "/var/folders/ms/f_djjzds72z83ctdnwxktmdr0000gp/T/com.microsoft.Word/WebArchiveCopyPasteTempFiles/page2image3980975392" \* MERGEFORMATINET </w:instrText>
      </w:r>
      <w:r w:rsidR="00993122">
        <w:fldChar w:fldCharType="separate"/>
      </w:r>
      <w:r w:rsidR="00B011BA">
        <w:fldChar w:fldCharType="begin"/>
      </w:r>
      <w:r w:rsidR="00B011BA">
        <w:instrText xml:space="preserve"> INCLUDEPICTURE  "/var/folders/ms/f_djjzds72z83ctdnwxktmdr0000gp/T/com.microsoft.Word/WebArchiveCopyPasteTempFiles/page2image3980975392" \* MERGEFORMATINET </w:instrText>
      </w:r>
      <w:r w:rsidR="00B011BA">
        <w:fldChar w:fldCharType="separate"/>
      </w:r>
      <w:r w:rsidR="00437734">
        <w:fldChar w:fldCharType="begin"/>
      </w:r>
      <w:r w:rsidR="00437734">
        <w:instrText xml:space="preserve"> INCLUDEPICTURE  "/var/folders/ms/f_djjzds72z83ctdnwxktmdr0000gp/T/com.microsoft.Word/WebArchiveCopyPasteTempFiles/page2image3980975392" \* MERGEFORMATINET </w:instrText>
      </w:r>
      <w:r w:rsidR="00437734">
        <w:fldChar w:fldCharType="separate"/>
      </w:r>
      <w:r w:rsidR="00434D77">
        <w:fldChar w:fldCharType="begin"/>
      </w:r>
      <w:r w:rsidR="00434D77">
        <w:instrText xml:space="preserve"> </w:instrText>
      </w:r>
      <w:r w:rsidR="00434D77">
        <w:instrText>INCLUDEPICTURE  "/var/folders/ms/f_djjzds72z83ctdnwxktmdr0000gp/T/com.microsoft.Word/WebArchiveCopyPasteTempFiles/page2image3980975392" \* MERGEFORMATINET</w:instrText>
      </w:r>
      <w:r w:rsidR="00434D77">
        <w:instrText xml:space="preserve"> </w:instrText>
      </w:r>
      <w:r w:rsidR="00434D77">
        <w:fldChar w:fldCharType="separate"/>
      </w:r>
      <w:r w:rsidR="00434D77">
        <w:pict w14:anchorId="14A63E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age2image3980975392" style="width:239.5pt;height:179.65pt;mso-width-percent:0;mso-height-percent:0;mso-width-percent:0;mso-height-percent:0">
            <v:imagedata r:id="rId5" r:href="rId6"/>
          </v:shape>
        </w:pict>
      </w:r>
      <w:r w:rsidR="00434D77">
        <w:fldChar w:fldCharType="end"/>
      </w:r>
      <w:r w:rsidR="00437734">
        <w:fldChar w:fldCharType="end"/>
      </w:r>
      <w:r w:rsidR="00B011BA">
        <w:fldChar w:fldCharType="end"/>
      </w:r>
      <w:r w:rsidR="00993122">
        <w:fldChar w:fldCharType="end"/>
      </w:r>
      <w:r w:rsidR="009D56B7">
        <w:fldChar w:fldCharType="end"/>
      </w:r>
      <w:r w:rsidRPr="00037EDD">
        <w:fldChar w:fldCharType="end"/>
      </w:r>
    </w:p>
    <w:p w14:paraId="4FD133E9" w14:textId="52F611C6" w:rsidR="00037EDD" w:rsidRDefault="00037EDD" w:rsidP="00037EDD">
      <w:pPr>
        <w:pStyle w:val="Caption"/>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Pr="00037EDD">
        <w:rPr>
          <w:b/>
          <w:bCs/>
        </w:rPr>
        <w:t>1</w:t>
      </w:r>
      <w:r w:rsidRPr="00037EDD">
        <w:rPr>
          <w:b/>
          <w:bCs/>
        </w:rPr>
        <w:fldChar w:fldCharType="end"/>
      </w:r>
      <w:r w:rsidRPr="00037EDD">
        <w:rPr>
          <w:b/>
          <w:bCs/>
        </w:rPr>
        <w:t>.</w:t>
      </w:r>
      <w:r w:rsidRPr="00037EDD">
        <w:t xml:space="preserve"> Example of placing a figure with experimental results.</w:t>
      </w:r>
    </w:p>
    <w:p w14:paraId="756547A7" w14:textId="77777777" w:rsidR="001473C7" w:rsidRDefault="001473C7">
      <w:pPr>
        <w:jc w:val="both"/>
        <w:rPr>
          <w:sz w:val="20"/>
        </w:rPr>
      </w:pPr>
    </w:p>
    <w:p w14:paraId="497AC189" w14:textId="77777777" w:rsidR="001473C7" w:rsidRDefault="001473C7" w:rsidP="00647336">
      <w:pPr>
        <w:pStyle w:val="Heading1"/>
      </w:pPr>
      <w:r>
        <w:t>9. Footnotes</w:t>
      </w:r>
    </w:p>
    <w:p w14:paraId="055F85F5" w14:textId="77777777" w:rsidR="001473C7" w:rsidRDefault="001473C7">
      <w:pPr>
        <w:keepNext/>
        <w:jc w:val="both"/>
        <w:rPr>
          <w:sz w:val="20"/>
        </w:rPr>
      </w:pPr>
    </w:p>
    <w:p w14:paraId="3CA2ABAC" w14:textId="39A07152" w:rsidR="001473C7" w:rsidRDefault="001473C7" w:rsidP="00647336">
      <w:pPr>
        <w:pStyle w:val="BodyText"/>
      </w:pPr>
      <w:r>
        <w:t>Use footnotes sparingly (or not at all!)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14:paraId="5B2819C6" w14:textId="77777777" w:rsidR="005D2946" w:rsidRDefault="005D2946" w:rsidP="00647336">
      <w:pPr>
        <w:pStyle w:val="BodyText"/>
      </w:pPr>
    </w:p>
    <w:p w14:paraId="47A0AAA5" w14:textId="4503B0BF" w:rsidR="001473C7" w:rsidRDefault="001473C7" w:rsidP="00647336">
      <w:pPr>
        <w:pStyle w:val="Heading1"/>
      </w:pPr>
      <w:r>
        <w:t>10. Copyright forms</w:t>
      </w:r>
    </w:p>
    <w:p w14:paraId="79BF4884" w14:textId="77777777" w:rsidR="001473C7" w:rsidRDefault="001473C7">
      <w:pPr>
        <w:jc w:val="both"/>
        <w:rPr>
          <w:sz w:val="20"/>
        </w:rPr>
      </w:pPr>
    </w:p>
    <w:p w14:paraId="58EC5855" w14:textId="2C71A99B" w:rsidR="001473C7" w:rsidRDefault="001473C7" w:rsidP="00CF51CC">
      <w:pPr>
        <w:pStyle w:val="BodyText"/>
      </w:pPr>
      <w:r>
        <w:t xml:space="preserve">You must include your fully completed, signed IEEE copyright release form when you submit your paper. We </w:t>
      </w:r>
      <w:r>
        <w:rPr>
          <w:b/>
        </w:rPr>
        <w:t>must</w:t>
      </w:r>
      <w:r>
        <w:t xml:space="preserve"> have this form before your paper can be published in the proceedings.  The copyright form is available as a Word file, a PDF file, and an HTML file. You can also use the form sent with your author kit.</w:t>
      </w:r>
    </w:p>
    <w:p w14:paraId="1F846FA2" w14:textId="77777777" w:rsidR="005D2946" w:rsidRDefault="005D2946" w:rsidP="00CF51CC">
      <w:pPr>
        <w:pStyle w:val="BodyText"/>
      </w:pPr>
    </w:p>
    <w:p w14:paraId="78A76C96" w14:textId="77777777" w:rsidR="00647336" w:rsidRDefault="00647336" w:rsidP="00647336">
      <w:pPr>
        <w:jc w:val="both"/>
        <w:rPr>
          <w:sz w:val="20"/>
        </w:rPr>
      </w:pPr>
    </w:p>
    <w:p w14:paraId="7E05947C" w14:textId="0E7511A2" w:rsidR="001473C7" w:rsidRDefault="001473C7" w:rsidP="00647336">
      <w:pPr>
        <w:pStyle w:val="Heading1"/>
      </w:pPr>
      <w:r>
        <w:t>11. Referenc</w:t>
      </w:r>
      <w:r w:rsidR="00CE303D">
        <w:t>ING</w:t>
      </w:r>
    </w:p>
    <w:p w14:paraId="371E508F" w14:textId="77777777" w:rsidR="001473C7" w:rsidRDefault="001473C7">
      <w:pPr>
        <w:jc w:val="both"/>
        <w:rPr>
          <w:sz w:val="20"/>
        </w:rPr>
      </w:pPr>
    </w:p>
    <w:p w14:paraId="5150C348" w14:textId="77777777" w:rsidR="00CF51CC" w:rsidRDefault="001473C7" w:rsidP="00CF51CC">
      <w:pPr>
        <w:pStyle w:val="BodyText"/>
      </w:pPr>
      <w:r>
        <w:t>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[1].</w:t>
      </w:r>
    </w:p>
    <w:p w14:paraId="22607826" w14:textId="77777777" w:rsidR="00CF51CC" w:rsidRDefault="00CF51CC" w:rsidP="00CF51CC">
      <w:pPr>
        <w:jc w:val="both"/>
        <w:rPr>
          <w:sz w:val="20"/>
        </w:rPr>
      </w:pPr>
    </w:p>
    <w:p w14:paraId="69EE1F39" w14:textId="46F06B43" w:rsidR="00CF51CC" w:rsidRDefault="00CF51CC" w:rsidP="00CF51CC">
      <w:pPr>
        <w:pStyle w:val="Heading1"/>
      </w:pPr>
      <w:r>
        <w:t xml:space="preserve">12. </w:t>
      </w:r>
      <w:r w:rsidRPr="00CF51CC">
        <w:t>Compliance with Ethical Standards</w:t>
      </w:r>
    </w:p>
    <w:p w14:paraId="6F30AA3E" w14:textId="77777777" w:rsidR="00CF51CC" w:rsidRDefault="00CF51CC" w:rsidP="00CF51CC">
      <w:pPr>
        <w:jc w:val="both"/>
        <w:rPr>
          <w:sz w:val="20"/>
        </w:rPr>
      </w:pPr>
    </w:p>
    <w:p w14:paraId="4E155A02" w14:textId="5D11F0ED" w:rsidR="00CF51CC" w:rsidRDefault="00CF51CC" w:rsidP="00CF51CC">
      <w:pPr>
        <w:pStyle w:val="BodyText"/>
      </w:pPr>
      <w:r w:rsidRPr="00CF51CC">
        <w:t>IEEE-ISBI supports the standard requirements on the use of animal and human subjects for scientific and biomedical research. For all IEEE ISBI papers reporting data from studies involving human and/or animal subjects, formal review and approval, or formal review and waiver, by an appropriate institutional review board or ethics committee is required and should be stated in the papers. For those investigators whose Institutions do not have formal ethics review committees, the principles outlined in the Helsinki Declaration of 1975, as revised in 2000, should be followed.</w:t>
      </w:r>
    </w:p>
    <w:p w14:paraId="753CB1DF" w14:textId="0904CB95" w:rsidR="003100CC" w:rsidRDefault="003100CC" w:rsidP="003100CC">
      <w:pPr>
        <w:pStyle w:val="BodyText2"/>
      </w:pPr>
      <w:r>
        <w:t>Reporting on compliance with ethical standards is required (irrespective of whether ethical approval was needed for the study) in the paper. Authors are responsible for correctness of the statements provided in the manuscript. Examples of appropriate statements include:</w:t>
      </w:r>
    </w:p>
    <w:p w14:paraId="0789DE13" w14:textId="77777777" w:rsidR="003100CC" w:rsidRDefault="003100CC" w:rsidP="003100CC">
      <w:pPr>
        <w:pStyle w:val="BodyText"/>
        <w:numPr>
          <w:ilvl w:val="0"/>
          <w:numId w:val="13"/>
        </w:numPr>
        <w:ind w:left="426" w:hanging="283"/>
      </w:pPr>
      <w:r>
        <w:t>"This is a numerical simulation study for which no ethical approval was required."</w:t>
      </w:r>
    </w:p>
    <w:p w14:paraId="699B7982" w14:textId="77777777" w:rsidR="003100CC" w:rsidRDefault="003100CC" w:rsidP="003100CC">
      <w:pPr>
        <w:pStyle w:val="BodyText"/>
        <w:numPr>
          <w:ilvl w:val="0"/>
          <w:numId w:val="13"/>
        </w:numPr>
        <w:ind w:left="426" w:hanging="283"/>
      </w:pPr>
      <w:r>
        <w:t>"This research study was conducted retrospectively using human subject data made available in open access by (Source information). Ethical approval was not required as confirmed by the license attached with the open access data."</w:t>
      </w:r>
    </w:p>
    <w:p w14:paraId="14549DE6" w14:textId="2A96788D" w:rsidR="003100CC" w:rsidRDefault="003100CC" w:rsidP="003100CC">
      <w:pPr>
        <w:pStyle w:val="BodyText"/>
        <w:numPr>
          <w:ilvl w:val="0"/>
          <w:numId w:val="13"/>
        </w:numPr>
        <w:ind w:left="426" w:hanging="283"/>
      </w:pPr>
      <w:r>
        <w:t>"This study was performed in line with the principles of the Declaration of Helsinki. Approval was granted by the Ethics Committee of University B (Date.../No. ...)."</w:t>
      </w:r>
    </w:p>
    <w:p w14:paraId="242AE861" w14:textId="77777777" w:rsidR="00CF51CC" w:rsidRDefault="00CF51CC" w:rsidP="00CF51CC">
      <w:pPr>
        <w:jc w:val="both"/>
        <w:rPr>
          <w:sz w:val="20"/>
        </w:rPr>
      </w:pPr>
    </w:p>
    <w:p w14:paraId="1D218910" w14:textId="56CDFE1D" w:rsidR="00CF51CC" w:rsidRDefault="00CF51CC" w:rsidP="00CF51CC">
      <w:pPr>
        <w:pStyle w:val="Heading1"/>
      </w:pPr>
      <w:r>
        <w:t>13. Acknowledgments</w:t>
      </w:r>
    </w:p>
    <w:p w14:paraId="2A93EAA7" w14:textId="77777777" w:rsidR="00CF51CC" w:rsidRDefault="00CF51CC" w:rsidP="00CF51CC">
      <w:pPr>
        <w:jc w:val="both"/>
        <w:rPr>
          <w:sz w:val="20"/>
        </w:rPr>
      </w:pPr>
    </w:p>
    <w:p w14:paraId="4990E386" w14:textId="36BB68E7" w:rsidR="00CE303D" w:rsidRDefault="00CF51CC" w:rsidP="00CF51CC">
      <w:pPr>
        <w:pStyle w:val="BodyText"/>
      </w:pPr>
      <w:r w:rsidRPr="00CF51CC">
        <w:t>IEEE-ISBI supports the disclosure of financial support for the project as well as any financial and personal relationships of the author that could create even the appearance of bias in the published work. The authors must disclose any agency or individual that provided financial support for the work as well as any personal or financial or employment relationship between any author and the sources of financial support for the work</w:t>
      </w:r>
      <w:r>
        <w:t>.</w:t>
      </w:r>
    </w:p>
    <w:p w14:paraId="7C9D5D29" w14:textId="77777777" w:rsidR="005D2946" w:rsidRDefault="005D2946" w:rsidP="005D2946">
      <w:pPr>
        <w:pStyle w:val="BodyText2"/>
      </w:pPr>
      <w:r>
        <w:t>Other types of acknowledgements can also be listed in this section.</w:t>
      </w:r>
    </w:p>
    <w:p w14:paraId="3C0BF717" w14:textId="6CDFD378" w:rsidR="005D2946" w:rsidRDefault="005D2946" w:rsidP="005D2946">
      <w:pPr>
        <w:pStyle w:val="BodyText2"/>
      </w:pPr>
      <w:r>
        <w:t>Reporting on real or potential conflicts of interests, or the absence thereof, is required in the paper. Authors are responsible for correctness of the statements provided in the manuscript. Examples of appropriate statements include:</w:t>
      </w:r>
    </w:p>
    <w:p w14:paraId="305CAAEE" w14:textId="7C3ED0DE" w:rsidR="005D2946" w:rsidRDefault="005D2946" w:rsidP="00973882">
      <w:pPr>
        <w:pStyle w:val="BodyText"/>
        <w:numPr>
          <w:ilvl w:val="0"/>
          <w:numId w:val="13"/>
        </w:numPr>
        <w:ind w:left="426" w:hanging="283"/>
      </w:pPr>
      <w:r>
        <w:lastRenderedPageBreak/>
        <w:t>“No funding was received for conducting this study. The authors have no relevant financial or non-financial interests to disclose.”</w:t>
      </w:r>
    </w:p>
    <w:p w14:paraId="7601CD1B" w14:textId="760E3A6B" w:rsidR="005D2946" w:rsidRDefault="005D2946" w:rsidP="00A86152">
      <w:pPr>
        <w:pStyle w:val="BodyText"/>
        <w:numPr>
          <w:ilvl w:val="0"/>
          <w:numId w:val="13"/>
        </w:numPr>
        <w:ind w:left="426" w:hanging="283"/>
      </w:pPr>
      <w:r>
        <w:t>“This work was supported by […] (Grant numbers) and […]. Author X has served on advisory boards for Company Y.”</w:t>
      </w:r>
    </w:p>
    <w:p w14:paraId="4EB43198" w14:textId="51599DA6" w:rsidR="005D2946" w:rsidRDefault="005D2946" w:rsidP="00A86152">
      <w:pPr>
        <w:pStyle w:val="BodyText"/>
        <w:numPr>
          <w:ilvl w:val="0"/>
          <w:numId w:val="13"/>
        </w:numPr>
        <w:ind w:left="426" w:hanging="283"/>
      </w:pPr>
      <w:r>
        <w:t>“Author X is partially funded by Y. Author Z is a Founder and Director for Company C.”</w:t>
      </w:r>
    </w:p>
    <w:p w14:paraId="56755F73" w14:textId="77777777" w:rsidR="00CE303D" w:rsidRDefault="00CE303D" w:rsidP="00CE303D">
      <w:pPr>
        <w:jc w:val="both"/>
        <w:rPr>
          <w:sz w:val="20"/>
        </w:rPr>
      </w:pPr>
    </w:p>
    <w:p w14:paraId="21054D00" w14:textId="59C4B3C9" w:rsidR="001473C7" w:rsidRDefault="00CE303D" w:rsidP="00CE303D">
      <w:pPr>
        <w:pStyle w:val="Heading1"/>
      </w:pPr>
      <w:r>
        <w:t>1</w:t>
      </w:r>
      <w:r w:rsidR="00CF51CC">
        <w:t>4</w:t>
      </w:r>
      <w:r>
        <w:t>. References</w:t>
      </w:r>
    </w:p>
    <w:p w14:paraId="6367C4AD" w14:textId="77777777" w:rsidR="001473C7" w:rsidRDefault="001473C7">
      <w:pPr>
        <w:jc w:val="both"/>
        <w:rPr>
          <w:sz w:val="20"/>
        </w:rPr>
      </w:pPr>
    </w:p>
    <w:p w14:paraId="1EF10C39" w14:textId="77777777" w:rsidR="001473C7" w:rsidRDefault="001473C7">
      <w:pPr>
        <w:jc w:val="both"/>
        <w:rPr>
          <w:sz w:val="18"/>
        </w:rPr>
      </w:pPr>
      <w:r>
        <w:rPr>
          <w:sz w:val="18"/>
        </w:rPr>
        <w:t xml:space="preserve">[1] A.B. Smith, C.D. Jones, and E.F. Roberts, “Article Title,” </w:t>
      </w:r>
      <w:r>
        <w:rPr>
          <w:i/>
          <w:sz w:val="18"/>
        </w:rPr>
        <w:t>Journal</w:t>
      </w:r>
      <w:r>
        <w:rPr>
          <w:sz w:val="18"/>
        </w:rPr>
        <w:t xml:space="preserve">, </w:t>
      </w:r>
      <w:r w:rsidR="00FA2502">
        <w:rPr>
          <w:sz w:val="18"/>
        </w:rPr>
        <w:t>vol. &lt;volume&gt;</w:t>
      </w:r>
      <w:r>
        <w:rPr>
          <w:sz w:val="18"/>
        </w:rPr>
        <w:t xml:space="preserve">, </w:t>
      </w:r>
      <w:r w:rsidR="00FA2502">
        <w:rPr>
          <w:sz w:val="18"/>
        </w:rPr>
        <w:t>no. &lt;</w:t>
      </w:r>
      <w:r w:rsidR="00200A6B">
        <w:rPr>
          <w:sz w:val="18"/>
        </w:rPr>
        <w:t xml:space="preserve">issue </w:t>
      </w:r>
      <w:r w:rsidR="00FA2502">
        <w:rPr>
          <w:sz w:val="18"/>
        </w:rPr>
        <w:t>number&gt;</w:t>
      </w:r>
      <w:r>
        <w:rPr>
          <w:sz w:val="18"/>
        </w:rPr>
        <w:t xml:space="preserve">, pp. </w:t>
      </w:r>
      <w:r w:rsidR="00FA2502">
        <w:rPr>
          <w:sz w:val="18"/>
        </w:rPr>
        <w:t>&lt;page</w:t>
      </w:r>
      <w:r w:rsidR="00200A6B">
        <w:rPr>
          <w:sz w:val="18"/>
        </w:rPr>
        <w:t xml:space="preserve"> range</w:t>
      </w:r>
      <w:r w:rsidR="00FA2502">
        <w:rPr>
          <w:sz w:val="18"/>
        </w:rPr>
        <w:t>&gt;</w:t>
      </w:r>
      <w:r>
        <w:rPr>
          <w:sz w:val="18"/>
        </w:rPr>
        <w:t xml:space="preserve">, </w:t>
      </w:r>
      <w:r w:rsidR="00FA2502">
        <w:rPr>
          <w:sz w:val="18"/>
        </w:rPr>
        <w:t>Month Year</w:t>
      </w:r>
      <w:r>
        <w:rPr>
          <w:sz w:val="18"/>
        </w:rPr>
        <w:t>.</w:t>
      </w:r>
    </w:p>
    <w:p w14:paraId="206EA559" w14:textId="77777777" w:rsidR="001473C7" w:rsidRDefault="001473C7">
      <w:pPr>
        <w:jc w:val="both"/>
        <w:rPr>
          <w:sz w:val="18"/>
        </w:rPr>
      </w:pPr>
    </w:p>
    <w:p w14:paraId="5948E69B" w14:textId="77777777" w:rsidR="004745A2" w:rsidRDefault="001473C7">
      <w:pPr>
        <w:jc w:val="both"/>
        <w:rPr>
          <w:sz w:val="18"/>
        </w:rPr>
        <w:sectPr w:rsidR="004745A2">
          <w:type w:val="continuous"/>
          <w:pgSz w:w="12240" w:h="15840" w:code="1"/>
          <w:pgMar w:top="1411" w:right="1080" w:bottom="1411" w:left="1080" w:header="720" w:footer="720" w:gutter="0"/>
          <w:cols w:num="2" w:space="346"/>
        </w:sectPr>
      </w:pPr>
      <w:r>
        <w:rPr>
          <w:sz w:val="18"/>
        </w:rPr>
        <w:t xml:space="preserve">[2] </w:t>
      </w:r>
      <w:r w:rsidR="00CE303D">
        <w:rPr>
          <w:sz w:val="18"/>
        </w:rPr>
        <w:t xml:space="preserve">C.D. </w:t>
      </w:r>
      <w:r>
        <w:rPr>
          <w:sz w:val="18"/>
        </w:rPr>
        <w:t>Jones, A.B. Smith, and E.F. Roberts,</w:t>
      </w:r>
      <w:r w:rsidR="00CE303D">
        <w:rPr>
          <w:sz w:val="18"/>
        </w:rPr>
        <w:t xml:space="preserve"> “Paper Title,” in</w:t>
      </w:r>
      <w:r>
        <w:rPr>
          <w:sz w:val="18"/>
        </w:rPr>
        <w:t xml:space="preserve"> </w:t>
      </w:r>
      <w:r w:rsidR="00CE303D">
        <w:rPr>
          <w:i/>
          <w:sz w:val="18"/>
        </w:rPr>
        <w:t>Proceedings</w:t>
      </w:r>
      <w:r>
        <w:rPr>
          <w:i/>
          <w:sz w:val="18"/>
        </w:rPr>
        <w:t xml:space="preserve"> Title</w:t>
      </w:r>
      <w:r>
        <w:rPr>
          <w:sz w:val="18"/>
        </w:rPr>
        <w:t xml:space="preserve">, Publisher, Location, </w:t>
      </w:r>
      <w:r w:rsidR="00FA2502">
        <w:rPr>
          <w:sz w:val="18"/>
        </w:rPr>
        <w:t>Year</w:t>
      </w:r>
      <w:r w:rsidR="00CE303D">
        <w:rPr>
          <w:sz w:val="18"/>
        </w:rPr>
        <w:t>, vol. &lt;volume&gt;, pp. &lt;page range&gt;</w:t>
      </w:r>
      <w:r>
        <w:rPr>
          <w:sz w:val="18"/>
        </w:rPr>
        <w:t>.</w:t>
      </w:r>
    </w:p>
    <w:p w14:paraId="4FCA1B7A" w14:textId="16AF2C73" w:rsidR="001473C7" w:rsidRDefault="001473C7">
      <w:pPr>
        <w:jc w:val="both"/>
        <w:rPr>
          <w:sz w:val="18"/>
        </w:rPr>
      </w:pPr>
    </w:p>
    <w:sectPr w:rsidR="001473C7">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E2145DB"/>
    <w:multiLevelType w:val="hybridMultilevel"/>
    <w:tmpl w:val="3BE2C1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8E2D51"/>
    <w:multiLevelType w:val="hybridMultilevel"/>
    <w:tmpl w:val="8D78B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5E23D4"/>
    <w:multiLevelType w:val="hybridMultilevel"/>
    <w:tmpl w:val="48D0A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4C7348"/>
    <w:multiLevelType w:val="hybridMultilevel"/>
    <w:tmpl w:val="B064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059E"/>
    <w:rsid w:val="00037EDD"/>
    <w:rsid w:val="001473C7"/>
    <w:rsid w:val="00200A6B"/>
    <w:rsid w:val="003100CC"/>
    <w:rsid w:val="00434D77"/>
    <w:rsid w:val="00437734"/>
    <w:rsid w:val="004428A1"/>
    <w:rsid w:val="004745A2"/>
    <w:rsid w:val="004C5400"/>
    <w:rsid w:val="005063E4"/>
    <w:rsid w:val="005872EA"/>
    <w:rsid w:val="005D2946"/>
    <w:rsid w:val="006100CA"/>
    <w:rsid w:val="00647336"/>
    <w:rsid w:val="0067401D"/>
    <w:rsid w:val="00715A6E"/>
    <w:rsid w:val="00917E05"/>
    <w:rsid w:val="00993122"/>
    <w:rsid w:val="009D56B7"/>
    <w:rsid w:val="009F286B"/>
    <w:rsid w:val="009F706B"/>
    <w:rsid w:val="00AB79AD"/>
    <w:rsid w:val="00AE15E3"/>
    <w:rsid w:val="00B0059E"/>
    <w:rsid w:val="00B011BA"/>
    <w:rsid w:val="00CA7285"/>
    <w:rsid w:val="00CE303D"/>
    <w:rsid w:val="00CF51CC"/>
    <w:rsid w:val="00EA4D31"/>
    <w:rsid w:val="00FA2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2A4BC"/>
  <w15:chartTrackingRefBased/>
  <w15:docId w15:val="{6D68E08C-3852-1D42-BAE0-B1392EBC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rPr>
  </w:style>
  <w:style w:type="paragraph" w:styleId="Heading1">
    <w:name w:val="heading 1"/>
    <w:basedOn w:val="Heading4"/>
    <w:next w:val="Normal"/>
    <w:qFormat/>
    <w:rsid w:val="00647336"/>
    <w:pPr>
      <w:outlineLvl w:val="0"/>
    </w:pPr>
    <w:rPr>
      <w:sz w:val="20"/>
    </w:rPr>
  </w:style>
  <w:style w:type="paragraph" w:styleId="Heading2">
    <w:name w:val="heading 2"/>
    <w:basedOn w:val="Normal"/>
    <w:next w:val="Normal"/>
    <w:qFormat/>
    <w:rsid w:val="00647336"/>
    <w:pPr>
      <w:jc w:val="both"/>
      <w:outlineLvl w:val="1"/>
    </w:pPr>
    <w:rPr>
      <w:b/>
      <w:sz w:val="20"/>
    </w:rPr>
  </w:style>
  <w:style w:type="paragraph" w:styleId="Heading3">
    <w:name w:val="heading 3"/>
    <w:basedOn w:val="Normal"/>
    <w:next w:val="Normal"/>
    <w:qFormat/>
    <w:rsid w:val="00647336"/>
    <w:pPr>
      <w:jc w:val="both"/>
      <w:outlineLvl w:val="2"/>
    </w:pPr>
    <w:rPr>
      <w:i/>
      <w:sz w:val="20"/>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Title"/>
    <w:rsid w:val="00715A6E"/>
    <w:pPr>
      <w:jc w:val="center"/>
    </w:pPr>
    <w:rPr>
      <w:b/>
      <w:bCs/>
      <w:i w:val="0"/>
      <w:iCs/>
    </w:rPr>
  </w:style>
  <w:style w:type="paragraph" w:customStyle="1" w:styleId="Author">
    <w:name w:val="Author"/>
    <w:basedOn w:val="Subtitle"/>
    <w:rsid w:val="00715A6E"/>
    <w:rPr>
      <w:i/>
      <w:iCs/>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Heading3"/>
    <w:qFormat/>
    <w:rsid w:val="00647336"/>
    <w:rPr>
      <w:caps/>
      <w:sz w:val="24"/>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BodyTextIndent"/>
    <w:semiHidden/>
    <w:rsid w:val="00647336"/>
    <w:pPr>
      <w:ind w:firstLine="0"/>
    </w:pPr>
    <w:rPr>
      <w:i w:val="0"/>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BodyTextIndent2"/>
    <w:semiHidden/>
    <w:rsid w:val="00647336"/>
    <w:pPr>
      <w:ind w:firstLine="36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caps/>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rsid w:val="00037EDD"/>
    <w:pPr>
      <w:spacing w:before="120" w:after="120"/>
      <w:jc w:val="center"/>
    </w:pPr>
    <w:rPr>
      <w:sz w:val="20"/>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PageNumber1"/>
    <w:qFormat/>
    <w:rsid w:val="00647336"/>
    <w:rPr>
      <w:rFonts w:ascii="Times New Roman" w:hAnsi="Times New Roman"/>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6100CA"/>
    <w:rPr>
      <w:sz w:val="18"/>
      <w:szCs w:val="18"/>
    </w:rPr>
  </w:style>
  <w:style w:type="character" w:customStyle="1" w:styleId="BalloonTextChar">
    <w:name w:val="Balloon Text Char"/>
    <w:link w:val="BalloonText"/>
    <w:uiPriority w:val="99"/>
    <w:semiHidden/>
    <w:rsid w:val="006100CA"/>
    <w:rPr>
      <w:sz w:val="18"/>
      <w:szCs w:val="18"/>
    </w:rPr>
  </w:style>
  <w:style w:type="character" w:customStyle="1" w:styleId="CommentTextChar">
    <w:name w:val="Comment Text Char"/>
    <w:link w:val="CommentText"/>
    <w:semiHidden/>
    <w:rsid w:val="00647336"/>
    <w:rPr>
      <w:lang w:val="en-US" w:eastAsia="en-US"/>
    </w:rPr>
  </w:style>
  <w:style w:type="paragraph" w:customStyle="1" w:styleId="Figure">
    <w:name w:val="Figure"/>
    <w:basedOn w:val="Normal"/>
    <w:qFormat/>
    <w:rsid w:val="00037EDD"/>
    <w:pPr>
      <w:keepNext/>
      <w:spacing w:before="120"/>
      <w:jc w:val="center"/>
    </w:pPr>
    <w:rPr>
      <w:noProof/>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366673">
      <w:bodyDiv w:val="1"/>
      <w:marLeft w:val="0"/>
      <w:marRight w:val="0"/>
      <w:marTop w:val="0"/>
      <w:marBottom w:val="0"/>
      <w:divBdr>
        <w:top w:val="none" w:sz="0" w:space="0" w:color="auto"/>
        <w:left w:val="none" w:sz="0" w:space="0" w:color="auto"/>
        <w:bottom w:val="none" w:sz="0" w:space="0" w:color="auto"/>
        <w:right w:val="none" w:sz="0" w:space="0" w:color="auto"/>
      </w:divBdr>
      <w:divsChild>
        <w:div w:id="1163861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var/folders/ms/f_djjzds72z83ctdnwxktmdr0000gp/T/com.microsoft.Word/WebArchiveCopyPasteTempFiles/page2image398097539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cp:lastModifiedBy>Dương Thị Minh Soan (VINBRAIN-KKHUD-PTK)</cp:lastModifiedBy>
  <cp:revision>12</cp:revision>
  <cp:lastPrinted>2000-05-02T16:54:00Z</cp:lastPrinted>
  <dcterms:created xsi:type="dcterms:W3CDTF">2020-07-30T08:39:00Z</dcterms:created>
  <dcterms:modified xsi:type="dcterms:W3CDTF">2021-09-22T02:26:00Z</dcterms:modified>
</cp:coreProperties>
</file>