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81D3" w14:textId="5DF5845E" w:rsidR="00C47262" w:rsidRPr="00A01DEC" w:rsidRDefault="00C47262" w:rsidP="006A73D1">
      <w:pPr>
        <w:jc w:val="center"/>
        <w:rPr>
          <w:b/>
          <w:bCs/>
        </w:rPr>
      </w:pPr>
      <w:r w:rsidRPr="00A01DEC">
        <w:rPr>
          <w:b/>
          <w:bCs/>
        </w:rPr>
        <w:t xml:space="preserve">CHƯƠNG 2: </w:t>
      </w:r>
      <w:r w:rsidR="0041218D" w:rsidRPr="00A01DEC">
        <w:rPr>
          <w:b/>
          <w:bCs/>
        </w:rPr>
        <w:t>PHÂN TÍCH CHỨC NĂNG NGHIỆP VỤ</w:t>
      </w:r>
    </w:p>
    <w:p w14:paraId="532A3A57" w14:textId="3EBA56CB" w:rsidR="00E04388" w:rsidRPr="00A01DEC" w:rsidRDefault="004D44F7" w:rsidP="004D44F7">
      <w:pPr>
        <w:pStyle w:val="Heading1"/>
      </w:pPr>
      <w:r w:rsidRPr="00A01DEC">
        <w:t>1. Mô hình hóa chức năng nghiệp vụ</w:t>
      </w:r>
    </w:p>
    <w:p w14:paraId="6894BBEF" w14:textId="34A7914B" w:rsidR="004D44F7" w:rsidRPr="00A01DEC" w:rsidRDefault="004D44F7" w:rsidP="004D44F7">
      <w:pPr>
        <w:pStyle w:val="Heading2"/>
      </w:pPr>
      <w:r w:rsidRPr="00A01DEC">
        <w:t>1.1</w:t>
      </w:r>
      <w:r w:rsidR="00F771FD" w:rsidRPr="00A01DEC">
        <w:t>.</w:t>
      </w:r>
      <w:r w:rsidRPr="00A01DEC">
        <w:t xml:space="preserve"> Xác định chức năng chi tiết</w:t>
      </w:r>
    </w:p>
    <w:p w14:paraId="191AE6C4" w14:textId="1E1B2CFE" w:rsidR="005D336F" w:rsidRPr="00A01DEC" w:rsidRDefault="005D336F" w:rsidP="005D336F">
      <w:r w:rsidRPr="00A01DEC">
        <w:t>Quy trình gồm 5 bước như sau:</w:t>
      </w:r>
    </w:p>
    <w:p w14:paraId="7E8BE6FE" w14:textId="43939146" w:rsidR="007A6DD6" w:rsidRPr="00A01DEC" w:rsidRDefault="00936AB5" w:rsidP="007C646A">
      <w:pPr>
        <w:pStyle w:val="Heading3"/>
        <w:rPr>
          <w:i/>
          <w:iCs/>
        </w:rPr>
      </w:pPr>
      <w:r w:rsidRPr="00A01DEC">
        <w:rPr>
          <w:i/>
          <w:iCs/>
        </w:rPr>
        <w:t>1.1.1</w:t>
      </w:r>
      <w:r w:rsidR="00F771FD" w:rsidRPr="00A01DEC">
        <w:rPr>
          <w:i/>
          <w:iCs/>
        </w:rPr>
        <w:t>.</w:t>
      </w:r>
      <w:r w:rsidR="005D336F" w:rsidRPr="00A01DEC">
        <w:rPr>
          <w:i/>
          <w:iCs/>
        </w:rPr>
        <w:t xml:space="preserve"> </w:t>
      </w:r>
      <w:r w:rsidR="00F05FCB" w:rsidRPr="00A01DEC">
        <w:rPr>
          <w:i/>
          <w:iCs/>
        </w:rPr>
        <w:t>Gạch chân động từ và bổ ngữ trong quy trình xử</w:t>
      </w:r>
      <w:r w:rsidR="00D605F4" w:rsidRPr="00A01DEC">
        <w:rPr>
          <w:i/>
          <w:iCs/>
        </w:rPr>
        <w:t xml:space="preserve"> lý.</w:t>
      </w:r>
      <w:r w:rsidR="00F05FCB" w:rsidRPr="00A01DEC">
        <w:rPr>
          <w:i/>
          <w:iCs/>
        </w:rPr>
        <w:t xml:space="preserve"> Đánh số chức năng. Lọc ra danh sách chức năng có thể có của hệ thống.</w:t>
      </w:r>
      <w:r w:rsidR="003E2FA8" w:rsidRPr="00A01DEC">
        <w:rPr>
          <w:i/>
          <w:iCs/>
        </w:rPr>
        <w:t xml:space="preserve"> (BT1 phần 1.3 Quy trình xử lý)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4252"/>
        <w:gridCol w:w="3827"/>
      </w:tblGrid>
      <w:tr w:rsidR="00FC3332" w14:paraId="20BCEED9" w14:textId="77777777" w:rsidTr="00FC3332">
        <w:tc>
          <w:tcPr>
            <w:tcW w:w="1555" w:type="dxa"/>
            <w:tcBorders>
              <w:tl2br w:val="single" w:sz="4" w:space="0" w:color="auto"/>
            </w:tcBorders>
          </w:tcPr>
          <w:p w14:paraId="39BC9149" w14:textId="77F78680" w:rsidR="00FC3332" w:rsidRDefault="00FC3332" w:rsidP="00936AB5">
            <w:r>
              <w:t xml:space="preserve">            BP</w:t>
            </w:r>
          </w:p>
          <w:p w14:paraId="76975875" w14:textId="31F622B6" w:rsidR="00FC3332" w:rsidRDefault="00FC3332" w:rsidP="00936AB5">
            <w:r>
              <w:t>QT</w:t>
            </w:r>
          </w:p>
        </w:tc>
        <w:tc>
          <w:tcPr>
            <w:tcW w:w="4252" w:type="dxa"/>
            <w:vAlign w:val="center"/>
          </w:tcPr>
          <w:p w14:paraId="27296A74" w14:textId="4AC0CEC2" w:rsidR="00FC3332" w:rsidRDefault="00FC3332" w:rsidP="00190B9A">
            <w:pPr>
              <w:jc w:val="center"/>
            </w:pPr>
            <w:r>
              <w:t>B1. BP tư vấn và giao dịch</w:t>
            </w:r>
          </w:p>
        </w:tc>
        <w:tc>
          <w:tcPr>
            <w:tcW w:w="3827" w:type="dxa"/>
            <w:vAlign w:val="center"/>
          </w:tcPr>
          <w:p w14:paraId="7AE5B7FB" w14:textId="74A27DDB" w:rsidR="00FC3332" w:rsidRDefault="00FC3332" w:rsidP="00190B9A">
            <w:pPr>
              <w:jc w:val="center"/>
            </w:pPr>
            <w:r>
              <w:t>B2. BP kế toán</w:t>
            </w:r>
          </w:p>
        </w:tc>
      </w:tr>
      <w:tr w:rsidR="00FC3332" w14:paraId="263A0B2F" w14:textId="77777777" w:rsidTr="00812FD0">
        <w:tc>
          <w:tcPr>
            <w:tcW w:w="1555" w:type="dxa"/>
            <w:vMerge w:val="restart"/>
            <w:vAlign w:val="center"/>
          </w:tcPr>
          <w:p w14:paraId="1CB93276" w14:textId="23F6B39A" w:rsidR="00FC3332" w:rsidRDefault="00FC3332" w:rsidP="00190B9A">
            <w:pPr>
              <w:jc w:val="center"/>
            </w:pPr>
            <w:r>
              <w:t>Q1</w:t>
            </w:r>
          </w:p>
        </w:tc>
        <w:tc>
          <w:tcPr>
            <w:tcW w:w="4252" w:type="dxa"/>
            <w:vAlign w:val="center"/>
          </w:tcPr>
          <w:p w14:paraId="07D198DC" w14:textId="41D47788" w:rsidR="00FC3332" w:rsidRPr="006E095F" w:rsidRDefault="006E095F" w:rsidP="008E3488">
            <w:pPr>
              <w:pStyle w:val="ListParagraph"/>
              <w:numPr>
                <w:ilvl w:val="0"/>
                <w:numId w:val="24"/>
              </w:numPr>
              <w:jc w:val="left"/>
            </w:pPr>
            <w:r w:rsidRPr="006E095F">
              <w:rPr>
                <w:szCs w:val="28"/>
              </w:rPr>
              <w:t>Tư vấn về trung tâm</w:t>
            </w:r>
          </w:p>
        </w:tc>
        <w:tc>
          <w:tcPr>
            <w:tcW w:w="3827" w:type="dxa"/>
          </w:tcPr>
          <w:p w14:paraId="0EE1E80C" w14:textId="77777777" w:rsidR="00FC3332" w:rsidRPr="006E095F" w:rsidRDefault="00FC3332" w:rsidP="00936AB5"/>
        </w:tc>
      </w:tr>
      <w:tr w:rsidR="00FC3332" w14:paraId="253BE79B" w14:textId="77777777" w:rsidTr="00812FD0">
        <w:tc>
          <w:tcPr>
            <w:tcW w:w="1555" w:type="dxa"/>
            <w:vMerge/>
          </w:tcPr>
          <w:p w14:paraId="0A8E168F" w14:textId="77777777" w:rsidR="00FC3332" w:rsidRDefault="00FC3332" w:rsidP="00936AB5"/>
        </w:tc>
        <w:tc>
          <w:tcPr>
            <w:tcW w:w="4252" w:type="dxa"/>
            <w:vAlign w:val="center"/>
          </w:tcPr>
          <w:p w14:paraId="08041C0F" w14:textId="3A66173F" w:rsidR="00FC3332" w:rsidRPr="006E095F" w:rsidRDefault="006E095F" w:rsidP="008E3488">
            <w:pPr>
              <w:pStyle w:val="ListParagraph"/>
              <w:numPr>
                <w:ilvl w:val="0"/>
                <w:numId w:val="24"/>
              </w:numPr>
              <w:jc w:val="left"/>
            </w:pPr>
            <w:r w:rsidRPr="006E095F">
              <w:rPr>
                <w:szCs w:val="28"/>
              </w:rPr>
              <w:t>Đưa ra bài đánh giá trình độ</w:t>
            </w:r>
          </w:p>
        </w:tc>
        <w:tc>
          <w:tcPr>
            <w:tcW w:w="3827" w:type="dxa"/>
          </w:tcPr>
          <w:p w14:paraId="20B51017" w14:textId="14E8BA35" w:rsidR="00FC3332" w:rsidRPr="006E095F" w:rsidRDefault="00FC3332" w:rsidP="00936AB5"/>
        </w:tc>
      </w:tr>
      <w:tr w:rsidR="00FC3332" w14:paraId="7470ADC8" w14:textId="77777777" w:rsidTr="00812FD0">
        <w:tc>
          <w:tcPr>
            <w:tcW w:w="1555" w:type="dxa"/>
            <w:vMerge/>
          </w:tcPr>
          <w:p w14:paraId="4AB71B13" w14:textId="77777777" w:rsidR="00FC3332" w:rsidRDefault="00FC3332" w:rsidP="00936AB5"/>
        </w:tc>
        <w:tc>
          <w:tcPr>
            <w:tcW w:w="4252" w:type="dxa"/>
            <w:vAlign w:val="center"/>
          </w:tcPr>
          <w:p w14:paraId="6D967381" w14:textId="24D6516F" w:rsidR="00FC3332" w:rsidRPr="0079504C" w:rsidRDefault="006E095F" w:rsidP="008E3488">
            <w:pPr>
              <w:pStyle w:val="ListParagraph"/>
              <w:numPr>
                <w:ilvl w:val="0"/>
                <w:numId w:val="24"/>
              </w:numPr>
              <w:jc w:val="left"/>
              <w:rPr>
                <w:b/>
                <w:bCs/>
              </w:rPr>
            </w:pPr>
            <w:r w:rsidRPr="0079504C">
              <w:rPr>
                <w:b/>
                <w:bCs/>
                <w:szCs w:val="28"/>
              </w:rPr>
              <w:t>Đề xuất cho học viên về danh sách khóa học</w:t>
            </w:r>
          </w:p>
        </w:tc>
        <w:tc>
          <w:tcPr>
            <w:tcW w:w="3827" w:type="dxa"/>
          </w:tcPr>
          <w:p w14:paraId="3FDA0044" w14:textId="3F3C42A5" w:rsidR="00FC3332" w:rsidRPr="006E095F" w:rsidRDefault="00FC3332" w:rsidP="00936AB5"/>
        </w:tc>
      </w:tr>
      <w:tr w:rsidR="00812FD0" w14:paraId="6EA8949B" w14:textId="77777777" w:rsidTr="00812FD0">
        <w:tc>
          <w:tcPr>
            <w:tcW w:w="1555" w:type="dxa"/>
            <w:vMerge/>
          </w:tcPr>
          <w:p w14:paraId="32977775" w14:textId="77777777" w:rsidR="00812FD0" w:rsidRDefault="00812FD0" w:rsidP="00936AB5"/>
        </w:tc>
        <w:tc>
          <w:tcPr>
            <w:tcW w:w="4252" w:type="dxa"/>
            <w:vAlign w:val="center"/>
          </w:tcPr>
          <w:p w14:paraId="77CE87D6" w14:textId="64A68297" w:rsidR="00812FD0" w:rsidRPr="0079504C" w:rsidRDefault="006E095F" w:rsidP="008E3488">
            <w:pPr>
              <w:pStyle w:val="ListParagraph"/>
              <w:numPr>
                <w:ilvl w:val="0"/>
                <w:numId w:val="24"/>
              </w:numPr>
              <w:jc w:val="left"/>
              <w:rPr>
                <w:b/>
                <w:bCs/>
                <w:szCs w:val="28"/>
              </w:rPr>
            </w:pPr>
            <w:r w:rsidRPr="0079504C">
              <w:rPr>
                <w:b/>
                <w:bCs/>
                <w:szCs w:val="28"/>
              </w:rPr>
              <w:t>Tư vấn danh sách các lớp học</w:t>
            </w:r>
          </w:p>
        </w:tc>
        <w:tc>
          <w:tcPr>
            <w:tcW w:w="3827" w:type="dxa"/>
          </w:tcPr>
          <w:p w14:paraId="493E1B42" w14:textId="77777777" w:rsidR="00812FD0" w:rsidRPr="006E095F" w:rsidRDefault="00812FD0" w:rsidP="00936AB5"/>
        </w:tc>
      </w:tr>
      <w:tr w:rsidR="00812FD0" w14:paraId="35082AE8" w14:textId="77777777" w:rsidTr="00812FD0">
        <w:tc>
          <w:tcPr>
            <w:tcW w:w="1555" w:type="dxa"/>
            <w:vMerge/>
          </w:tcPr>
          <w:p w14:paraId="071899EF" w14:textId="77777777" w:rsidR="00812FD0" w:rsidRDefault="00812FD0" w:rsidP="00936AB5"/>
        </w:tc>
        <w:tc>
          <w:tcPr>
            <w:tcW w:w="4252" w:type="dxa"/>
            <w:vAlign w:val="center"/>
          </w:tcPr>
          <w:p w14:paraId="55D6157A" w14:textId="31E1F40A" w:rsidR="00812FD0" w:rsidRPr="0036547B" w:rsidRDefault="006E095F" w:rsidP="008E3488">
            <w:pPr>
              <w:pStyle w:val="ListParagraph"/>
              <w:numPr>
                <w:ilvl w:val="0"/>
                <w:numId w:val="24"/>
              </w:numPr>
              <w:jc w:val="left"/>
              <w:rPr>
                <w:b/>
                <w:bCs/>
                <w:szCs w:val="28"/>
              </w:rPr>
            </w:pPr>
            <w:r w:rsidRPr="0036547B">
              <w:rPr>
                <w:b/>
                <w:bCs/>
                <w:szCs w:val="28"/>
              </w:rPr>
              <w:t>Lấy thông tin học viên</w:t>
            </w:r>
          </w:p>
        </w:tc>
        <w:tc>
          <w:tcPr>
            <w:tcW w:w="3827" w:type="dxa"/>
          </w:tcPr>
          <w:p w14:paraId="1102D73E" w14:textId="77777777" w:rsidR="00812FD0" w:rsidRPr="006E095F" w:rsidRDefault="00812FD0" w:rsidP="00936AB5"/>
        </w:tc>
      </w:tr>
      <w:tr w:rsidR="00812FD0" w14:paraId="52CC1E48" w14:textId="77777777" w:rsidTr="00812FD0">
        <w:tc>
          <w:tcPr>
            <w:tcW w:w="1555" w:type="dxa"/>
            <w:vMerge/>
          </w:tcPr>
          <w:p w14:paraId="0B3423AC" w14:textId="77777777" w:rsidR="00812FD0" w:rsidRDefault="00812FD0" w:rsidP="00936AB5"/>
        </w:tc>
        <w:tc>
          <w:tcPr>
            <w:tcW w:w="4252" w:type="dxa"/>
            <w:vAlign w:val="center"/>
          </w:tcPr>
          <w:p w14:paraId="6A494557" w14:textId="1565FBAC" w:rsidR="00812FD0" w:rsidRPr="006E095F" w:rsidRDefault="006E095F" w:rsidP="008E3488">
            <w:pPr>
              <w:pStyle w:val="ListParagraph"/>
              <w:numPr>
                <w:ilvl w:val="0"/>
                <w:numId w:val="24"/>
              </w:numPr>
              <w:jc w:val="left"/>
              <w:rPr>
                <w:szCs w:val="28"/>
              </w:rPr>
            </w:pPr>
            <w:r w:rsidRPr="006E095F">
              <w:rPr>
                <w:szCs w:val="28"/>
              </w:rPr>
              <w:t>Tiếp nhận phiếu thông tin học viên</w:t>
            </w:r>
          </w:p>
        </w:tc>
        <w:tc>
          <w:tcPr>
            <w:tcW w:w="3827" w:type="dxa"/>
          </w:tcPr>
          <w:p w14:paraId="17F5FBDD" w14:textId="77777777" w:rsidR="00812FD0" w:rsidRPr="006E095F" w:rsidRDefault="00812FD0" w:rsidP="00936AB5"/>
        </w:tc>
      </w:tr>
      <w:tr w:rsidR="00812FD0" w14:paraId="42296579" w14:textId="77777777" w:rsidTr="00812FD0">
        <w:tc>
          <w:tcPr>
            <w:tcW w:w="1555" w:type="dxa"/>
            <w:vMerge/>
          </w:tcPr>
          <w:p w14:paraId="429DBA27" w14:textId="77777777" w:rsidR="00812FD0" w:rsidRDefault="00812FD0" w:rsidP="00936AB5"/>
        </w:tc>
        <w:tc>
          <w:tcPr>
            <w:tcW w:w="4252" w:type="dxa"/>
            <w:vAlign w:val="center"/>
          </w:tcPr>
          <w:p w14:paraId="37FB4090" w14:textId="092F864E" w:rsidR="00812FD0" w:rsidRPr="0079504C" w:rsidRDefault="006E095F" w:rsidP="008E3488">
            <w:pPr>
              <w:pStyle w:val="ListParagraph"/>
              <w:numPr>
                <w:ilvl w:val="0"/>
                <w:numId w:val="24"/>
              </w:numPr>
              <w:jc w:val="left"/>
              <w:rPr>
                <w:b/>
                <w:bCs/>
                <w:szCs w:val="28"/>
              </w:rPr>
            </w:pPr>
            <w:r w:rsidRPr="0079504C">
              <w:rPr>
                <w:b/>
                <w:bCs/>
                <w:szCs w:val="28"/>
              </w:rPr>
              <w:t>Kiểm tra thông tin học viên</w:t>
            </w:r>
          </w:p>
        </w:tc>
        <w:tc>
          <w:tcPr>
            <w:tcW w:w="3827" w:type="dxa"/>
          </w:tcPr>
          <w:p w14:paraId="3CE89859" w14:textId="77777777" w:rsidR="00812FD0" w:rsidRPr="006E095F" w:rsidRDefault="00812FD0" w:rsidP="00936AB5"/>
        </w:tc>
      </w:tr>
      <w:tr w:rsidR="00812FD0" w14:paraId="572623FA" w14:textId="77777777" w:rsidTr="00812FD0">
        <w:tc>
          <w:tcPr>
            <w:tcW w:w="1555" w:type="dxa"/>
            <w:vMerge/>
          </w:tcPr>
          <w:p w14:paraId="3617BABE" w14:textId="77777777" w:rsidR="00812FD0" w:rsidRDefault="00812FD0" w:rsidP="00936AB5"/>
        </w:tc>
        <w:tc>
          <w:tcPr>
            <w:tcW w:w="4252" w:type="dxa"/>
            <w:vAlign w:val="center"/>
          </w:tcPr>
          <w:p w14:paraId="4763CE89" w14:textId="5609C07A" w:rsidR="00812FD0" w:rsidRPr="0079504C" w:rsidRDefault="006E095F" w:rsidP="008E3488">
            <w:pPr>
              <w:pStyle w:val="ListParagraph"/>
              <w:numPr>
                <w:ilvl w:val="0"/>
                <w:numId w:val="24"/>
              </w:numPr>
              <w:jc w:val="left"/>
              <w:rPr>
                <w:b/>
                <w:bCs/>
                <w:szCs w:val="28"/>
              </w:rPr>
            </w:pPr>
            <w:r w:rsidRPr="0079504C">
              <w:rPr>
                <w:b/>
                <w:bCs/>
                <w:szCs w:val="28"/>
              </w:rPr>
              <w:t>Yêu cầu học viên cung cấp lại thông tin</w:t>
            </w:r>
          </w:p>
        </w:tc>
        <w:tc>
          <w:tcPr>
            <w:tcW w:w="3827" w:type="dxa"/>
          </w:tcPr>
          <w:p w14:paraId="5AF72A7F" w14:textId="77777777" w:rsidR="00812FD0" w:rsidRPr="006E095F" w:rsidRDefault="00812FD0" w:rsidP="00936AB5"/>
        </w:tc>
      </w:tr>
      <w:tr w:rsidR="00812FD0" w14:paraId="69FEEDAF" w14:textId="77777777" w:rsidTr="00812FD0">
        <w:tc>
          <w:tcPr>
            <w:tcW w:w="1555" w:type="dxa"/>
            <w:vMerge/>
          </w:tcPr>
          <w:p w14:paraId="3493EB19" w14:textId="77777777" w:rsidR="00812FD0" w:rsidRDefault="00812FD0" w:rsidP="00936AB5"/>
        </w:tc>
        <w:tc>
          <w:tcPr>
            <w:tcW w:w="4252" w:type="dxa"/>
            <w:vAlign w:val="center"/>
          </w:tcPr>
          <w:p w14:paraId="29AEF633" w14:textId="1787F188" w:rsidR="00812FD0" w:rsidRPr="006E095F" w:rsidRDefault="006E095F" w:rsidP="008E3488">
            <w:pPr>
              <w:pStyle w:val="ListParagraph"/>
              <w:numPr>
                <w:ilvl w:val="0"/>
                <w:numId w:val="24"/>
              </w:numPr>
              <w:jc w:val="left"/>
              <w:rPr>
                <w:szCs w:val="28"/>
              </w:rPr>
            </w:pPr>
            <w:r w:rsidRPr="006E095F">
              <w:rPr>
                <w:szCs w:val="28"/>
              </w:rPr>
              <w:t>Lập hợp đồng học tập</w:t>
            </w:r>
          </w:p>
        </w:tc>
        <w:tc>
          <w:tcPr>
            <w:tcW w:w="3827" w:type="dxa"/>
          </w:tcPr>
          <w:p w14:paraId="3827CD62" w14:textId="77777777" w:rsidR="00812FD0" w:rsidRPr="006E095F" w:rsidRDefault="00812FD0" w:rsidP="00936AB5"/>
        </w:tc>
      </w:tr>
      <w:tr w:rsidR="00812FD0" w14:paraId="0A823202" w14:textId="77777777" w:rsidTr="00812FD0">
        <w:tc>
          <w:tcPr>
            <w:tcW w:w="1555" w:type="dxa"/>
            <w:vMerge/>
          </w:tcPr>
          <w:p w14:paraId="69E4C1D9" w14:textId="77777777" w:rsidR="00812FD0" w:rsidRDefault="00812FD0" w:rsidP="00936AB5"/>
        </w:tc>
        <w:tc>
          <w:tcPr>
            <w:tcW w:w="4252" w:type="dxa"/>
            <w:vAlign w:val="center"/>
          </w:tcPr>
          <w:p w14:paraId="07ED88A3" w14:textId="64B0FED2" w:rsidR="00812FD0" w:rsidRPr="006E095F" w:rsidRDefault="006E095F" w:rsidP="008E3488">
            <w:pPr>
              <w:pStyle w:val="ListParagraph"/>
              <w:numPr>
                <w:ilvl w:val="0"/>
                <w:numId w:val="24"/>
              </w:numPr>
              <w:jc w:val="left"/>
              <w:rPr>
                <w:szCs w:val="28"/>
              </w:rPr>
            </w:pPr>
            <w:r w:rsidRPr="006E095F">
              <w:rPr>
                <w:szCs w:val="28"/>
              </w:rPr>
              <w:t>Nhập thông tin học viên lên hệ thống</w:t>
            </w:r>
          </w:p>
        </w:tc>
        <w:tc>
          <w:tcPr>
            <w:tcW w:w="3827" w:type="dxa"/>
          </w:tcPr>
          <w:p w14:paraId="3E9F90C9" w14:textId="77777777" w:rsidR="00812FD0" w:rsidRPr="006E095F" w:rsidRDefault="00812FD0" w:rsidP="00936AB5"/>
        </w:tc>
      </w:tr>
      <w:tr w:rsidR="00812FD0" w14:paraId="043C620C" w14:textId="77777777" w:rsidTr="00812FD0">
        <w:tc>
          <w:tcPr>
            <w:tcW w:w="1555" w:type="dxa"/>
            <w:vMerge/>
          </w:tcPr>
          <w:p w14:paraId="2162A8DD" w14:textId="77777777" w:rsidR="00812FD0" w:rsidRDefault="00812FD0" w:rsidP="00936AB5"/>
        </w:tc>
        <w:tc>
          <w:tcPr>
            <w:tcW w:w="4252" w:type="dxa"/>
            <w:vAlign w:val="center"/>
          </w:tcPr>
          <w:p w14:paraId="60F4DC75" w14:textId="4C8F0AE9" w:rsidR="00812FD0" w:rsidRPr="0079504C" w:rsidRDefault="006E095F" w:rsidP="008E3488">
            <w:pPr>
              <w:pStyle w:val="ListParagraph"/>
              <w:numPr>
                <w:ilvl w:val="0"/>
                <w:numId w:val="24"/>
              </w:numPr>
              <w:jc w:val="left"/>
              <w:rPr>
                <w:b/>
                <w:bCs/>
                <w:szCs w:val="28"/>
              </w:rPr>
            </w:pPr>
            <w:r w:rsidRPr="0079504C">
              <w:rPr>
                <w:b/>
                <w:bCs/>
                <w:szCs w:val="28"/>
              </w:rPr>
              <w:t>Yêu cầu học viên đóng học phí</w:t>
            </w:r>
          </w:p>
        </w:tc>
        <w:tc>
          <w:tcPr>
            <w:tcW w:w="3827" w:type="dxa"/>
          </w:tcPr>
          <w:p w14:paraId="2CBA5ADC" w14:textId="77777777" w:rsidR="00812FD0" w:rsidRPr="006E095F" w:rsidRDefault="00812FD0" w:rsidP="00936AB5"/>
        </w:tc>
      </w:tr>
      <w:tr w:rsidR="00BB500C" w14:paraId="2233707B" w14:textId="77777777" w:rsidTr="00812FD0">
        <w:tc>
          <w:tcPr>
            <w:tcW w:w="1555" w:type="dxa"/>
            <w:vMerge/>
          </w:tcPr>
          <w:p w14:paraId="1EFC7868" w14:textId="77777777" w:rsidR="00BB500C" w:rsidRDefault="00BB500C" w:rsidP="00936AB5"/>
        </w:tc>
        <w:tc>
          <w:tcPr>
            <w:tcW w:w="4252" w:type="dxa"/>
            <w:vAlign w:val="center"/>
          </w:tcPr>
          <w:p w14:paraId="56A3E634" w14:textId="1D9DEF00" w:rsidR="00BB500C" w:rsidRPr="0079504C" w:rsidRDefault="006E095F" w:rsidP="008E3488">
            <w:pPr>
              <w:pStyle w:val="ListParagraph"/>
              <w:numPr>
                <w:ilvl w:val="0"/>
                <w:numId w:val="24"/>
              </w:numPr>
              <w:jc w:val="left"/>
              <w:rPr>
                <w:b/>
                <w:bCs/>
                <w:szCs w:val="28"/>
              </w:rPr>
            </w:pPr>
            <w:r w:rsidRPr="0079504C">
              <w:rPr>
                <w:b/>
                <w:bCs/>
                <w:szCs w:val="28"/>
              </w:rPr>
              <w:t>Thu học phí</w:t>
            </w:r>
          </w:p>
        </w:tc>
        <w:tc>
          <w:tcPr>
            <w:tcW w:w="3827" w:type="dxa"/>
          </w:tcPr>
          <w:p w14:paraId="68C32A1C" w14:textId="77777777" w:rsidR="00BB500C" w:rsidRPr="006E095F" w:rsidRDefault="00BB500C" w:rsidP="00936AB5"/>
        </w:tc>
      </w:tr>
      <w:tr w:rsidR="00812FD0" w14:paraId="3166CEA9" w14:textId="77777777" w:rsidTr="00812FD0">
        <w:tc>
          <w:tcPr>
            <w:tcW w:w="1555" w:type="dxa"/>
            <w:vMerge/>
          </w:tcPr>
          <w:p w14:paraId="786B8F0D" w14:textId="77777777" w:rsidR="00812FD0" w:rsidRDefault="00812FD0" w:rsidP="00936AB5"/>
        </w:tc>
        <w:tc>
          <w:tcPr>
            <w:tcW w:w="4252" w:type="dxa"/>
            <w:vAlign w:val="center"/>
          </w:tcPr>
          <w:p w14:paraId="515BCC00" w14:textId="5B08252C" w:rsidR="00812FD0" w:rsidRPr="002C0EB1" w:rsidRDefault="006E095F" w:rsidP="008E3488">
            <w:pPr>
              <w:pStyle w:val="ListParagraph"/>
              <w:numPr>
                <w:ilvl w:val="0"/>
                <w:numId w:val="24"/>
              </w:numPr>
              <w:jc w:val="left"/>
              <w:rPr>
                <w:szCs w:val="28"/>
              </w:rPr>
            </w:pPr>
            <w:r w:rsidRPr="002C0EB1">
              <w:rPr>
                <w:szCs w:val="28"/>
              </w:rPr>
              <w:t>Giao 1 bản hợp đồng cho học viên</w:t>
            </w:r>
          </w:p>
        </w:tc>
        <w:tc>
          <w:tcPr>
            <w:tcW w:w="3827" w:type="dxa"/>
          </w:tcPr>
          <w:p w14:paraId="49ADF397" w14:textId="77777777" w:rsidR="00812FD0" w:rsidRPr="006E095F" w:rsidRDefault="00812FD0" w:rsidP="00936AB5"/>
        </w:tc>
      </w:tr>
      <w:tr w:rsidR="00812FD0" w14:paraId="6CD166B1" w14:textId="77777777" w:rsidTr="00812FD0">
        <w:tc>
          <w:tcPr>
            <w:tcW w:w="1555" w:type="dxa"/>
            <w:vMerge/>
          </w:tcPr>
          <w:p w14:paraId="23B6E6CE" w14:textId="77777777" w:rsidR="00812FD0" w:rsidRDefault="00812FD0" w:rsidP="00936AB5"/>
        </w:tc>
        <w:tc>
          <w:tcPr>
            <w:tcW w:w="4252" w:type="dxa"/>
            <w:vAlign w:val="center"/>
          </w:tcPr>
          <w:p w14:paraId="3AC12EB3" w14:textId="6286F255" w:rsidR="00812FD0" w:rsidRPr="002C0EB1" w:rsidRDefault="006E095F" w:rsidP="008E3488">
            <w:pPr>
              <w:pStyle w:val="ListParagraph"/>
              <w:numPr>
                <w:ilvl w:val="0"/>
                <w:numId w:val="24"/>
              </w:numPr>
              <w:jc w:val="left"/>
              <w:rPr>
                <w:szCs w:val="28"/>
              </w:rPr>
            </w:pPr>
            <w:r w:rsidRPr="002C0EB1">
              <w:rPr>
                <w:szCs w:val="28"/>
              </w:rPr>
              <w:t>Giữ lại 1 bản cho trung tâm</w:t>
            </w:r>
          </w:p>
        </w:tc>
        <w:tc>
          <w:tcPr>
            <w:tcW w:w="3827" w:type="dxa"/>
          </w:tcPr>
          <w:p w14:paraId="202955E8" w14:textId="77777777" w:rsidR="00812FD0" w:rsidRPr="006E095F" w:rsidRDefault="00812FD0" w:rsidP="00936AB5"/>
        </w:tc>
      </w:tr>
      <w:tr w:rsidR="00812FD0" w14:paraId="73E1D5AA" w14:textId="77777777" w:rsidTr="00812FD0">
        <w:tc>
          <w:tcPr>
            <w:tcW w:w="1555" w:type="dxa"/>
            <w:vMerge/>
          </w:tcPr>
          <w:p w14:paraId="7D01FB32" w14:textId="77777777" w:rsidR="00812FD0" w:rsidRDefault="00812FD0" w:rsidP="00936AB5"/>
        </w:tc>
        <w:tc>
          <w:tcPr>
            <w:tcW w:w="4252" w:type="dxa"/>
            <w:vAlign w:val="center"/>
          </w:tcPr>
          <w:p w14:paraId="500E9F94" w14:textId="6E0B8F8D" w:rsidR="00812FD0" w:rsidRPr="001A19C5" w:rsidRDefault="006E095F" w:rsidP="008E3488">
            <w:pPr>
              <w:pStyle w:val="ListParagraph"/>
              <w:numPr>
                <w:ilvl w:val="0"/>
                <w:numId w:val="24"/>
              </w:numPr>
              <w:jc w:val="left"/>
              <w:rPr>
                <w:b/>
                <w:bCs/>
                <w:szCs w:val="28"/>
              </w:rPr>
            </w:pPr>
            <w:r w:rsidRPr="001A19C5">
              <w:rPr>
                <w:b/>
                <w:bCs/>
                <w:szCs w:val="28"/>
              </w:rPr>
              <w:t>Đưa cho học viên thẻ học tập và giáo trình tài liệu</w:t>
            </w:r>
          </w:p>
        </w:tc>
        <w:tc>
          <w:tcPr>
            <w:tcW w:w="3827" w:type="dxa"/>
          </w:tcPr>
          <w:p w14:paraId="5C0CD8B1" w14:textId="77777777" w:rsidR="00812FD0" w:rsidRPr="006E095F" w:rsidRDefault="00812FD0" w:rsidP="00936AB5"/>
        </w:tc>
      </w:tr>
      <w:tr w:rsidR="00FC3332" w14:paraId="481D2906" w14:textId="77777777" w:rsidTr="00FC3332">
        <w:tc>
          <w:tcPr>
            <w:tcW w:w="1555" w:type="dxa"/>
            <w:vMerge w:val="restart"/>
            <w:vAlign w:val="center"/>
          </w:tcPr>
          <w:p w14:paraId="62926F88" w14:textId="7296BFD3" w:rsidR="00FC3332" w:rsidRDefault="00FC3332" w:rsidP="00190B9A">
            <w:pPr>
              <w:jc w:val="center"/>
            </w:pPr>
            <w:r>
              <w:t>Q2</w:t>
            </w:r>
          </w:p>
        </w:tc>
        <w:tc>
          <w:tcPr>
            <w:tcW w:w="4252" w:type="dxa"/>
          </w:tcPr>
          <w:p w14:paraId="26CD937E" w14:textId="0FC871E4" w:rsidR="00FC3332" w:rsidRPr="006E095F" w:rsidRDefault="006E095F" w:rsidP="008E3488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rPr>
                <w:szCs w:val="28"/>
              </w:rPr>
              <w:t xml:space="preserve"> Kiểm tra phiếu giảm giá</w:t>
            </w:r>
          </w:p>
        </w:tc>
        <w:tc>
          <w:tcPr>
            <w:tcW w:w="3827" w:type="dxa"/>
          </w:tcPr>
          <w:p w14:paraId="37A00F82" w14:textId="6AC45950" w:rsidR="00FC3332" w:rsidRPr="006E095F" w:rsidRDefault="00FC3332" w:rsidP="008E3488">
            <w:pPr>
              <w:ind w:left="597"/>
            </w:pPr>
          </w:p>
        </w:tc>
      </w:tr>
      <w:tr w:rsidR="00812FD0" w14:paraId="5D9C899F" w14:textId="77777777" w:rsidTr="00FC3332">
        <w:tc>
          <w:tcPr>
            <w:tcW w:w="1555" w:type="dxa"/>
            <w:vMerge/>
            <w:vAlign w:val="center"/>
          </w:tcPr>
          <w:p w14:paraId="00DB9E6D" w14:textId="77777777" w:rsidR="00812FD0" w:rsidRDefault="00812FD0" w:rsidP="00190B9A">
            <w:pPr>
              <w:jc w:val="center"/>
            </w:pPr>
          </w:p>
        </w:tc>
        <w:tc>
          <w:tcPr>
            <w:tcW w:w="4252" w:type="dxa"/>
          </w:tcPr>
          <w:p w14:paraId="04597872" w14:textId="217EA2E1" w:rsidR="00812FD0" w:rsidRPr="006E095F" w:rsidRDefault="006E095F" w:rsidP="008E3488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</w:t>
            </w:r>
            <w:r w:rsidRPr="006E095F">
              <w:rPr>
                <w:szCs w:val="28"/>
              </w:rPr>
              <w:t>Áp dụng phiếu giảm giá</w:t>
            </w:r>
          </w:p>
        </w:tc>
        <w:tc>
          <w:tcPr>
            <w:tcW w:w="3827" w:type="dxa"/>
          </w:tcPr>
          <w:p w14:paraId="776E4D68" w14:textId="77777777" w:rsidR="00812FD0" w:rsidRPr="006E095F" w:rsidRDefault="00812FD0" w:rsidP="008E3488">
            <w:pPr>
              <w:ind w:left="597"/>
            </w:pPr>
          </w:p>
        </w:tc>
      </w:tr>
      <w:tr w:rsidR="00812FD0" w14:paraId="04CC6152" w14:textId="77777777" w:rsidTr="00FC3332">
        <w:tc>
          <w:tcPr>
            <w:tcW w:w="1555" w:type="dxa"/>
            <w:vMerge/>
            <w:vAlign w:val="center"/>
          </w:tcPr>
          <w:p w14:paraId="06DE1328" w14:textId="77777777" w:rsidR="00812FD0" w:rsidRDefault="00812FD0" w:rsidP="00190B9A">
            <w:pPr>
              <w:jc w:val="center"/>
            </w:pPr>
          </w:p>
        </w:tc>
        <w:tc>
          <w:tcPr>
            <w:tcW w:w="4252" w:type="dxa"/>
          </w:tcPr>
          <w:p w14:paraId="1091939E" w14:textId="069EC35F" w:rsidR="00812FD0" w:rsidRPr="006E095F" w:rsidRDefault="006E095F" w:rsidP="008E3488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</w:t>
            </w:r>
            <w:r w:rsidRPr="006E095F">
              <w:rPr>
                <w:szCs w:val="28"/>
              </w:rPr>
              <w:t>Thông báo học phí phải đóng</w:t>
            </w:r>
          </w:p>
        </w:tc>
        <w:tc>
          <w:tcPr>
            <w:tcW w:w="3827" w:type="dxa"/>
          </w:tcPr>
          <w:p w14:paraId="3BD8BCB6" w14:textId="77777777" w:rsidR="00812FD0" w:rsidRPr="006E095F" w:rsidRDefault="00812FD0" w:rsidP="008E3488">
            <w:pPr>
              <w:ind w:left="597"/>
            </w:pPr>
          </w:p>
        </w:tc>
      </w:tr>
      <w:tr w:rsidR="00481D33" w14:paraId="627FDC21" w14:textId="77777777" w:rsidTr="00FC3332">
        <w:tc>
          <w:tcPr>
            <w:tcW w:w="1555" w:type="dxa"/>
            <w:vMerge/>
            <w:vAlign w:val="center"/>
          </w:tcPr>
          <w:p w14:paraId="723F7D17" w14:textId="77777777" w:rsidR="00481D33" w:rsidRDefault="00481D33" w:rsidP="00190B9A">
            <w:pPr>
              <w:jc w:val="center"/>
            </w:pPr>
          </w:p>
        </w:tc>
        <w:tc>
          <w:tcPr>
            <w:tcW w:w="4252" w:type="dxa"/>
          </w:tcPr>
          <w:p w14:paraId="08AEBF63" w14:textId="5A7AF96A" w:rsidR="00481D33" w:rsidRPr="006E095F" w:rsidRDefault="006E095F" w:rsidP="008E3488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Nêu phương thức thanh toán</w:t>
            </w:r>
          </w:p>
        </w:tc>
        <w:tc>
          <w:tcPr>
            <w:tcW w:w="3827" w:type="dxa"/>
          </w:tcPr>
          <w:p w14:paraId="32F0FF53" w14:textId="77777777" w:rsidR="00481D33" w:rsidRPr="006E095F" w:rsidRDefault="00481D33" w:rsidP="008E3488">
            <w:pPr>
              <w:ind w:left="597"/>
            </w:pPr>
          </w:p>
        </w:tc>
      </w:tr>
      <w:tr w:rsidR="00481D33" w14:paraId="201654D3" w14:textId="77777777" w:rsidTr="00FC3332">
        <w:tc>
          <w:tcPr>
            <w:tcW w:w="1555" w:type="dxa"/>
            <w:vMerge/>
            <w:vAlign w:val="center"/>
          </w:tcPr>
          <w:p w14:paraId="1E81B21E" w14:textId="77777777" w:rsidR="00481D33" w:rsidRDefault="00481D33" w:rsidP="00190B9A">
            <w:pPr>
              <w:jc w:val="center"/>
            </w:pPr>
          </w:p>
        </w:tc>
        <w:tc>
          <w:tcPr>
            <w:tcW w:w="4252" w:type="dxa"/>
          </w:tcPr>
          <w:p w14:paraId="709AF612" w14:textId="570DEFE3" w:rsidR="00481D33" w:rsidRPr="006E095F" w:rsidRDefault="006E095F" w:rsidP="008E3488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Xác nhận kiểu thanh toán</w:t>
            </w:r>
          </w:p>
        </w:tc>
        <w:tc>
          <w:tcPr>
            <w:tcW w:w="3827" w:type="dxa"/>
          </w:tcPr>
          <w:p w14:paraId="03DF1431" w14:textId="77777777" w:rsidR="00481D33" w:rsidRPr="006E095F" w:rsidRDefault="00481D33" w:rsidP="008E3488">
            <w:pPr>
              <w:ind w:left="597"/>
            </w:pPr>
          </w:p>
        </w:tc>
      </w:tr>
      <w:tr w:rsidR="00812FD0" w14:paraId="44287851" w14:textId="77777777" w:rsidTr="00FC3332">
        <w:tc>
          <w:tcPr>
            <w:tcW w:w="1555" w:type="dxa"/>
            <w:vMerge/>
            <w:vAlign w:val="center"/>
          </w:tcPr>
          <w:p w14:paraId="66BBDE50" w14:textId="77777777" w:rsidR="00812FD0" w:rsidRDefault="00812FD0" w:rsidP="00190B9A">
            <w:pPr>
              <w:jc w:val="center"/>
            </w:pPr>
          </w:p>
        </w:tc>
        <w:tc>
          <w:tcPr>
            <w:tcW w:w="4252" w:type="dxa"/>
          </w:tcPr>
          <w:p w14:paraId="504C8DFC" w14:textId="655FA488" w:rsidR="00812FD0" w:rsidRPr="0079504C" w:rsidRDefault="006E095F" w:rsidP="008E3488">
            <w:pPr>
              <w:pStyle w:val="ListParagraph"/>
              <w:numPr>
                <w:ilvl w:val="0"/>
                <w:numId w:val="24"/>
              </w:numPr>
              <w:ind w:left="597"/>
              <w:rPr>
                <w:b/>
                <w:bCs/>
              </w:rPr>
            </w:pPr>
            <w:r w:rsidRPr="0079504C">
              <w:rPr>
                <w:b/>
                <w:bCs/>
              </w:rPr>
              <w:t xml:space="preserve"> </w:t>
            </w:r>
            <w:r w:rsidRPr="0079504C">
              <w:rPr>
                <w:b/>
                <w:bCs/>
                <w:szCs w:val="28"/>
              </w:rPr>
              <w:t>Nhận tiền</w:t>
            </w:r>
          </w:p>
        </w:tc>
        <w:tc>
          <w:tcPr>
            <w:tcW w:w="3827" w:type="dxa"/>
          </w:tcPr>
          <w:p w14:paraId="23EFDE1B" w14:textId="77777777" w:rsidR="00812FD0" w:rsidRPr="006E095F" w:rsidRDefault="00812FD0" w:rsidP="008E3488">
            <w:pPr>
              <w:ind w:left="597"/>
            </w:pPr>
          </w:p>
        </w:tc>
      </w:tr>
      <w:tr w:rsidR="00812FD0" w14:paraId="156B570C" w14:textId="77777777" w:rsidTr="00FC3332">
        <w:tc>
          <w:tcPr>
            <w:tcW w:w="1555" w:type="dxa"/>
            <w:vMerge/>
            <w:vAlign w:val="center"/>
          </w:tcPr>
          <w:p w14:paraId="07034EDB" w14:textId="77777777" w:rsidR="00812FD0" w:rsidRDefault="00812FD0" w:rsidP="00190B9A">
            <w:pPr>
              <w:jc w:val="center"/>
            </w:pPr>
          </w:p>
        </w:tc>
        <w:tc>
          <w:tcPr>
            <w:tcW w:w="4252" w:type="dxa"/>
          </w:tcPr>
          <w:p w14:paraId="24F4CC93" w14:textId="76BD028B" w:rsidR="00812FD0" w:rsidRPr="006E095F" w:rsidRDefault="006E095F" w:rsidP="008E3488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</w:t>
            </w:r>
            <w:r w:rsidRPr="006E095F">
              <w:rPr>
                <w:szCs w:val="28"/>
              </w:rPr>
              <w:t>Xác nhận lại thông tin thanh toán</w:t>
            </w:r>
          </w:p>
        </w:tc>
        <w:tc>
          <w:tcPr>
            <w:tcW w:w="3827" w:type="dxa"/>
          </w:tcPr>
          <w:p w14:paraId="5E58F2E6" w14:textId="77777777" w:rsidR="00812FD0" w:rsidRPr="006E095F" w:rsidRDefault="00812FD0" w:rsidP="008E3488">
            <w:pPr>
              <w:ind w:left="597"/>
            </w:pPr>
          </w:p>
        </w:tc>
      </w:tr>
      <w:tr w:rsidR="00812FD0" w14:paraId="4E200F6D" w14:textId="77777777" w:rsidTr="00FC3332">
        <w:tc>
          <w:tcPr>
            <w:tcW w:w="1555" w:type="dxa"/>
            <w:vMerge/>
            <w:vAlign w:val="center"/>
          </w:tcPr>
          <w:p w14:paraId="2530D62A" w14:textId="77777777" w:rsidR="00812FD0" w:rsidRDefault="00812FD0" w:rsidP="00190B9A">
            <w:pPr>
              <w:jc w:val="center"/>
            </w:pPr>
          </w:p>
        </w:tc>
        <w:tc>
          <w:tcPr>
            <w:tcW w:w="4252" w:type="dxa"/>
          </w:tcPr>
          <w:p w14:paraId="5D94C86C" w14:textId="5C958078" w:rsidR="00812FD0" w:rsidRPr="00182B60" w:rsidRDefault="006E095F" w:rsidP="008E3488">
            <w:pPr>
              <w:pStyle w:val="ListParagraph"/>
              <w:numPr>
                <w:ilvl w:val="0"/>
                <w:numId w:val="24"/>
              </w:numPr>
              <w:ind w:left="597"/>
              <w:rPr>
                <w:b/>
                <w:bCs/>
              </w:rPr>
            </w:pPr>
            <w:r w:rsidRPr="00182B60">
              <w:rPr>
                <w:b/>
                <w:bCs/>
              </w:rPr>
              <w:t xml:space="preserve"> </w:t>
            </w:r>
            <w:r w:rsidR="00182B60">
              <w:rPr>
                <w:b/>
                <w:bCs/>
                <w:szCs w:val="28"/>
              </w:rPr>
              <w:t>Yêu cầu học viên cung cấp lại thông tin chính xác</w:t>
            </w:r>
          </w:p>
        </w:tc>
        <w:tc>
          <w:tcPr>
            <w:tcW w:w="3827" w:type="dxa"/>
          </w:tcPr>
          <w:p w14:paraId="2FD9B5CC" w14:textId="77777777" w:rsidR="00812FD0" w:rsidRPr="006E095F" w:rsidRDefault="00812FD0" w:rsidP="008E3488">
            <w:pPr>
              <w:ind w:left="597"/>
            </w:pPr>
          </w:p>
        </w:tc>
      </w:tr>
      <w:tr w:rsidR="007241EF" w14:paraId="43569889" w14:textId="77777777" w:rsidTr="00FC3332">
        <w:tc>
          <w:tcPr>
            <w:tcW w:w="1555" w:type="dxa"/>
            <w:vMerge/>
            <w:vAlign w:val="center"/>
          </w:tcPr>
          <w:p w14:paraId="4B41BC49" w14:textId="77777777" w:rsidR="007241EF" w:rsidRDefault="007241EF" w:rsidP="00190B9A">
            <w:pPr>
              <w:jc w:val="center"/>
            </w:pPr>
          </w:p>
        </w:tc>
        <w:tc>
          <w:tcPr>
            <w:tcW w:w="4252" w:type="dxa"/>
          </w:tcPr>
          <w:p w14:paraId="33E11EFA" w14:textId="08C38194" w:rsidR="007241EF" w:rsidRPr="006E095F" w:rsidRDefault="006E095F" w:rsidP="008E3488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Lập phiếu thanh toán học phí</w:t>
            </w:r>
          </w:p>
        </w:tc>
        <w:tc>
          <w:tcPr>
            <w:tcW w:w="3827" w:type="dxa"/>
          </w:tcPr>
          <w:p w14:paraId="5E6E2A38" w14:textId="77777777" w:rsidR="007241EF" w:rsidRPr="006E095F" w:rsidRDefault="007241EF" w:rsidP="008E3488">
            <w:pPr>
              <w:ind w:left="597"/>
            </w:pPr>
          </w:p>
        </w:tc>
      </w:tr>
      <w:tr w:rsidR="007241EF" w14:paraId="083F6903" w14:textId="77777777" w:rsidTr="00FC3332">
        <w:tc>
          <w:tcPr>
            <w:tcW w:w="1555" w:type="dxa"/>
            <w:vMerge/>
            <w:vAlign w:val="center"/>
          </w:tcPr>
          <w:p w14:paraId="571D08BC" w14:textId="77777777" w:rsidR="007241EF" w:rsidRDefault="007241EF" w:rsidP="00190B9A">
            <w:pPr>
              <w:jc w:val="center"/>
            </w:pPr>
          </w:p>
        </w:tc>
        <w:tc>
          <w:tcPr>
            <w:tcW w:w="4252" w:type="dxa"/>
          </w:tcPr>
          <w:p w14:paraId="0FE4E8E5" w14:textId="1CFBCA25" w:rsidR="007241EF" w:rsidRPr="006E095F" w:rsidRDefault="006E095F" w:rsidP="008E3488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Lập phiếu nợ học phí</w:t>
            </w:r>
          </w:p>
        </w:tc>
        <w:tc>
          <w:tcPr>
            <w:tcW w:w="3827" w:type="dxa"/>
          </w:tcPr>
          <w:p w14:paraId="5BC74F70" w14:textId="77777777" w:rsidR="007241EF" w:rsidRPr="006E095F" w:rsidRDefault="007241EF" w:rsidP="008E3488">
            <w:pPr>
              <w:ind w:left="597"/>
            </w:pPr>
          </w:p>
        </w:tc>
      </w:tr>
      <w:tr w:rsidR="00812FD0" w14:paraId="4FBB293F" w14:textId="77777777" w:rsidTr="00FC3332">
        <w:tc>
          <w:tcPr>
            <w:tcW w:w="1555" w:type="dxa"/>
            <w:vMerge/>
            <w:vAlign w:val="center"/>
          </w:tcPr>
          <w:p w14:paraId="328D819F" w14:textId="77777777" w:rsidR="00812FD0" w:rsidRDefault="00812FD0" w:rsidP="00190B9A">
            <w:pPr>
              <w:jc w:val="center"/>
            </w:pPr>
          </w:p>
        </w:tc>
        <w:tc>
          <w:tcPr>
            <w:tcW w:w="4252" w:type="dxa"/>
          </w:tcPr>
          <w:p w14:paraId="79B2801C" w14:textId="01E3A888" w:rsidR="00812FD0" w:rsidRPr="006E095F" w:rsidRDefault="006E095F" w:rsidP="008E3488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rPr>
                <w:szCs w:val="28"/>
              </w:rPr>
              <w:t>Đóng dấu xác nhận thanh toán</w:t>
            </w:r>
          </w:p>
        </w:tc>
        <w:tc>
          <w:tcPr>
            <w:tcW w:w="3827" w:type="dxa"/>
          </w:tcPr>
          <w:p w14:paraId="4FE999B9" w14:textId="77777777" w:rsidR="00812FD0" w:rsidRPr="006E095F" w:rsidRDefault="00812FD0" w:rsidP="008E3488">
            <w:pPr>
              <w:ind w:left="597"/>
            </w:pPr>
          </w:p>
        </w:tc>
      </w:tr>
      <w:tr w:rsidR="007241EF" w14:paraId="4A768C5B" w14:textId="77777777" w:rsidTr="00FC3332">
        <w:tc>
          <w:tcPr>
            <w:tcW w:w="1555" w:type="dxa"/>
            <w:vMerge/>
            <w:vAlign w:val="center"/>
          </w:tcPr>
          <w:p w14:paraId="491B6415" w14:textId="77777777" w:rsidR="007241EF" w:rsidRDefault="007241EF" w:rsidP="00190B9A">
            <w:pPr>
              <w:jc w:val="center"/>
            </w:pPr>
          </w:p>
        </w:tc>
        <w:tc>
          <w:tcPr>
            <w:tcW w:w="4252" w:type="dxa"/>
          </w:tcPr>
          <w:p w14:paraId="3ADB508C" w14:textId="43685000" w:rsidR="007241EF" w:rsidRPr="006E095F" w:rsidRDefault="006E095F" w:rsidP="008E3488">
            <w:pPr>
              <w:pStyle w:val="ListParagraph"/>
              <w:numPr>
                <w:ilvl w:val="0"/>
                <w:numId w:val="24"/>
              </w:numPr>
              <w:ind w:left="597"/>
              <w:rPr>
                <w:szCs w:val="28"/>
              </w:rPr>
            </w:pPr>
            <w:r w:rsidRPr="006E095F">
              <w:rPr>
                <w:szCs w:val="28"/>
              </w:rPr>
              <w:t xml:space="preserve"> Yêu cầu học viên ký xác nhận</w:t>
            </w:r>
          </w:p>
        </w:tc>
        <w:tc>
          <w:tcPr>
            <w:tcW w:w="3827" w:type="dxa"/>
          </w:tcPr>
          <w:p w14:paraId="0AADD950" w14:textId="77777777" w:rsidR="007241EF" w:rsidRPr="006E095F" w:rsidRDefault="007241EF" w:rsidP="008E3488">
            <w:pPr>
              <w:ind w:left="597"/>
            </w:pPr>
          </w:p>
        </w:tc>
      </w:tr>
      <w:tr w:rsidR="00812FD0" w14:paraId="2D6A35CF" w14:textId="77777777" w:rsidTr="00FC3332">
        <w:tc>
          <w:tcPr>
            <w:tcW w:w="1555" w:type="dxa"/>
            <w:vMerge/>
            <w:vAlign w:val="center"/>
          </w:tcPr>
          <w:p w14:paraId="43ADEF40" w14:textId="77777777" w:rsidR="00812FD0" w:rsidRDefault="00812FD0" w:rsidP="00190B9A">
            <w:pPr>
              <w:jc w:val="center"/>
            </w:pPr>
          </w:p>
        </w:tc>
        <w:tc>
          <w:tcPr>
            <w:tcW w:w="4252" w:type="dxa"/>
          </w:tcPr>
          <w:p w14:paraId="02C03EB3" w14:textId="760B51FA" w:rsidR="00812FD0" w:rsidRPr="002C0EB1" w:rsidRDefault="006E095F" w:rsidP="008E3488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2C0EB1">
              <w:t xml:space="preserve"> C</w:t>
            </w:r>
            <w:r w:rsidRPr="002C0EB1">
              <w:rPr>
                <w:szCs w:val="28"/>
              </w:rPr>
              <w:t>huyển 1 phiếu thu cho học viên</w:t>
            </w:r>
          </w:p>
        </w:tc>
        <w:tc>
          <w:tcPr>
            <w:tcW w:w="3827" w:type="dxa"/>
          </w:tcPr>
          <w:p w14:paraId="24320157" w14:textId="77777777" w:rsidR="00812FD0" w:rsidRPr="006E095F" w:rsidRDefault="00812FD0" w:rsidP="008E3488">
            <w:pPr>
              <w:ind w:left="597"/>
            </w:pPr>
          </w:p>
        </w:tc>
      </w:tr>
      <w:tr w:rsidR="00812FD0" w14:paraId="5AF105F2" w14:textId="77777777" w:rsidTr="00FC3332">
        <w:tc>
          <w:tcPr>
            <w:tcW w:w="1555" w:type="dxa"/>
            <w:vMerge/>
            <w:vAlign w:val="center"/>
          </w:tcPr>
          <w:p w14:paraId="41BDB1B5" w14:textId="77777777" w:rsidR="00812FD0" w:rsidRDefault="00812FD0" w:rsidP="00190B9A">
            <w:pPr>
              <w:jc w:val="center"/>
            </w:pPr>
          </w:p>
        </w:tc>
        <w:tc>
          <w:tcPr>
            <w:tcW w:w="4252" w:type="dxa"/>
          </w:tcPr>
          <w:p w14:paraId="2557573B" w14:textId="6E7DFCCF" w:rsidR="00812FD0" w:rsidRPr="002C0EB1" w:rsidRDefault="006E095F" w:rsidP="008E3488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2C0EB1">
              <w:t xml:space="preserve"> </w:t>
            </w:r>
            <w:r w:rsidRPr="002C0EB1">
              <w:rPr>
                <w:szCs w:val="28"/>
              </w:rPr>
              <w:t>Chuyển 1 phiếu tới bộ phận kế toán</w:t>
            </w:r>
          </w:p>
        </w:tc>
        <w:tc>
          <w:tcPr>
            <w:tcW w:w="3827" w:type="dxa"/>
          </w:tcPr>
          <w:p w14:paraId="22BA2A2F" w14:textId="77777777" w:rsidR="00812FD0" w:rsidRPr="006E095F" w:rsidRDefault="00812FD0" w:rsidP="008E3488">
            <w:pPr>
              <w:ind w:left="597"/>
            </w:pPr>
          </w:p>
        </w:tc>
      </w:tr>
      <w:tr w:rsidR="00C53A65" w14:paraId="33D39EAB" w14:textId="77777777" w:rsidTr="00FC3332">
        <w:tc>
          <w:tcPr>
            <w:tcW w:w="1555" w:type="dxa"/>
            <w:vMerge/>
            <w:vAlign w:val="center"/>
          </w:tcPr>
          <w:p w14:paraId="5E5FA458" w14:textId="77777777" w:rsidR="00C53A65" w:rsidRDefault="00C53A65" w:rsidP="00190B9A">
            <w:pPr>
              <w:jc w:val="center"/>
            </w:pPr>
          </w:p>
        </w:tc>
        <w:tc>
          <w:tcPr>
            <w:tcW w:w="4252" w:type="dxa"/>
          </w:tcPr>
          <w:p w14:paraId="16309FAF" w14:textId="77777777" w:rsidR="00C53A65" w:rsidRPr="002C0EB1" w:rsidRDefault="00C53A65" w:rsidP="00C53A65">
            <w:pPr>
              <w:pStyle w:val="ListParagraph"/>
              <w:ind w:left="597"/>
            </w:pPr>
          </w:p>
        </w:tc>
        <w:tc>
          <w:tcPr>
            <w:tcW w:w="3827" w:type="dxa"/>
          </w:tcPr>
          <w:p w14:paraId="626ABCA3" w14:textId="43B0F548" w:rsidR="00C53A65" w:rsidRPr="00C53A65" w:rsidRDefault="00C53A65" w:rsidP="00C53A65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 w:rsidRPr="00C53A65">
              <w:rPr>
                <w:b/>
                <w:bCs/>
                <w:szCs w:val="28"/>
              </w:rPr>
              <w:t>Xác nhận học viên thanh toán học phí trên hệ thống</w:t>
            </w:r>
          </w:p>
        </w:tc>
      </w:tr>
      <w:tr w:rsidR="00C53A65" w14:paraId="087DEB24" w14:textId="77777777" w:rsidTr="00FC3332">
        <w:tc>
          <w:tcPr>
            <w:tcW w:w="1555" w:type="dxa"/>
            <w:vMerge/>
          </w:tcPr>
          <w:p w14:paraId="03A437E6" w14:textId="77777777" w:rsidR="00C53A65" w:rsidRDefault="00C53A65" w:rsidP="00C53A65"/>
        </w:tc>
        <w:tc>
          <w:tcPr>
            <w:tcW w:w="4252" w:type="dxa"/>
          </w:tcPr>
          <w:p w14:paraId="4E011AB7" w14:textId="1E73F4CB" w:rsidR="00C53A65" w:rsidRPr="006E095F" w:rsidRDefault="00C53A65" w:rsidP="00C53A65">
            <w:pPr>
              <w:pStyle w:val="ListParagraph"/>
              <w:ind w:left="597" w:hanging="360"/>
            </w:pPr>
          </w:p>
        </w:tc>
        <w:tc>
          <w:tcPr>
            <w:tcW w:w="3827" w:type="dxa"/>
          </w:tcPr>
          <w:p w14:paraId="1B6AC61C" w14:textId="50C7F6AB" w:rsidR="00C53A65" w:rsidRPr="00C53A65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C53A65">
              <w:rPr>
                <w:szCs w:val="28"/>
              </w:rPr>
              <w:t>Lưu trữ và quản lý phiếu thanh toán và phiếu nợ</w:t>
            </w:r>
          </w:p>
        </w:tc>
      </w:tr>
      <w:tr w:rsidR="00C53A65" w14:paraId="5333F248" w14:textId="77777777" w:rsidTr="00812FD0">
        <w:tc>
          <w:tcPr>
            <w:tcW w:w="1555" w:type="dxa"/>
            <w:vMerge w:val="restart"/>
            <w:vAlign w:val="center"/>
          </w:tcPr>
          <w:p w14:paraId="192296F6" w14:textId="0EE33436" w:rsidR="00C53A65" w:rsidRDefault="00C53A65" w:rsidP="00C53A65">
            <w:pPr>
              <w:jc w:val="center"/>
            </w:pPr>
            <w:r>
              <w:t>Q3</w:t>
            </w:r>
          </w:p>
        </w:tc>
        <w:tc>
          <w:tcPr>
            <w:tcW w:w="4252" w:type="dxa"/>
          </w:tcPr>
          <w:p w14:paraId="5F061057" w14:textId="4C09950A" w:rsidR="00C53A65" w:rsidRPr="006E095F" w:rsidRDefault="00C53A65" w:rsidP="00C53A65">
            <w:pPr>
              <w:pStyle w:val="ListParagraph"/>
              <w:ind w:left="597" w:hanging="360"/>
            </w:pPr>
          </w:p>
        </w:tc>
        <w:tc>
          <w:tcPr>
            <w:tcW w:w="3827" w:type="dxa"/>
          </w:tcPr>
          <w:p w14:paraId="06ADC38F" w14:textId="091B58C3" w:rsidR="00C53A65" w:rsidRPr="00C53A65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b/>
                <w:bCs/>
              </w:rPr>
            </w:pPr>
            <w:r w:rsidRPr="00C53A65">
              <w:rPr>
                <w:b/>
                <w:bCs/>
                <w:szCs w:val="28"/>
              </w:rPr>
              <w:t>Thống kê các học viên đã hoàn thành hoặc còn nợ học phí</w:t>
            </w:r>
          </w:p>
        </w:tc>
      </w:tr>
      <w:tr w:rsidR="00C53A65" w14:paraId="7CFF1684" w14:textId="77777777" w:rsidTr="00812FD0">
        <w:tc>
          <w:tcPr>
            <w:tcW w:w="1555" w:type="dxa"/>
            <w:vMerge/>
            <w:vAlign w:val="center"/>
          </w:tcPr>
          <w:p w14:paraId="6C1D22DD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34CF59FE" w14:textId="014BEE8E" w:rsidR="00C53A65" w:rsidRPr="006E095F" w:rsidRDefault="00C53A65" w:rsidP="00C53A65">
            <w:pPr>
              <w:pStyle w:val="ListParagraph"/>
              <w:ind w:left="597" w:hanging="360"/>
              <w:rPr>
                <w:szCs w:val="28"/>
              </w:rPr>
            </w:pPr>
          </w:p>
        </w:tc>
        <w:tc>
          <w:tcPr>
            <w:tcW w:w="3827" w:type="dxa"/>
          </w:tcPr>
          <w:p w14:paraId="11BC39B9" w14:textId="47CD82E7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rPr>
                <w:szCs w:val="28"/>
              </w:rPr>
              <w:t>Gửi danh sách học viên nợ học phí đến cho bộ phận tư vấn và giao dịch</w:t>
            </w:r>
          </w:p>
        </w:tc>
      </w:tr>
      <w:tr w:rsidR="00C53A65" w14:paraId="24B975C0" w14:textId="77777777" w:rsidTr="00812FD0">
        <w:tc>
          <w:tcPr>
            <w:tcW w:w="1555" w:type="dxa"/>
            <w:vMerge/>
            <w:vAlign w:val="center"/>
          </w:tcPr>
          <w:p w14:paraId="34FF4EF2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41846A9D" w14:textId="1C1FAB67" w:rsidR="00C53A65" w:rsidRPr="00182B60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b/>
                <w:bCs/>
                <w:szCs w:val="28"/>
              </w:rPr>
            </w:pPr>
            <w:r w:rsidRPr="00182B60">
              <w:rPr>
                <w:b/>
                <w:bCs/>
                <w:szCs w:val="28"/>
              </w:rPr>
              <w:t>Thông báo yêu cầu hoàn thiện học phí</w:t>
            </w:r>
          </w:p>
        </w:tc>
        <w:tc>
          <w:tcPr>
            <w:tcW w:w="3827" w:type="dxa"/>
          </w:tcPr>
          <w:p w14:paraId="0FFAD491" w14:textId="77777777" w:rsidR="00C53A65" w:rsidRPr="006E095F" w:rsidRDefault="00C53A65" w:rsidP="00C53A65">
            <w:pPr>
              <w:ind w:left="597"/>
            </w:pPr>
          </w:p>
        </w:tc>
      </w:tr>
      <w:tr w:rsidR="00C53A65" w14:paraId="5264C8A0" w14:textId="77777777" w:rsidTr="00812FD0">
        <w:tc>
          <w:tcPr>
            <w:tcW w:w="1555" w:type="dxa"/>
            <w:vMerge/>
            <w:vAlign w:val="center"/>
          </w:tcPr>
          <w:p w14:paraId="74467461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4DEBAF63" w14:textId="3121AB3B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szCs w:val="28"/>
              </w:rPr>
            </w:pPr>
            <w:r w:rsidRPr="006E095F">
              <w:rPr>
                <w:szCs w:val="28"/>
              </w:rPr>
              <w:t>Thông báo buộc thôi học</w:t>
            </w:r>
          </w:p>
        </w:tc>
        <w:tc>
          <w:tcPr>
            <w:tcW w:w="3827" w:type="dxa"/>
          </w:tcPr>
          <w:p w14:paraId="65B4566F" w14:textId="77777777" w:rsidR="00C53A65" w:rsidRPr="006E095F" w:rsidRDefault="00C53A65" w:rsidP="00C53A65">
            <w:pPr>
              <w:ind w:left="597"/>
            </w:pPr>
          </w:p>
        </w:tc>
      </w:tr>
      <w:tr w:rsidR="00C53A65" w14:paraId="52CED0E9" w14:textId="77777777" w:rsidTr="00812FD0">
        <w:tc>
          <w:tcPr>
            <w:tcW w:w="1555" w:type="dxa"/>
            <w:vMerge/>
            <w:vAlign w:val="center"/>
          </w:tcPr>
          <w:p w14:paraId="4A540DD9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15A42563" w14:textId="68794509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szCs w:val="28"/>
              </w:rPr>
            </w:pPr>
            <w:r>
              <w:rPr>
                <w:szCs w:val="28"/>
              </w:rPr>
              <w:t>H</w:t>
            </w:r>
            <w:r w:rsidRPr="006E095F">
              <w:rPr>
                <w:szCs w:val="28"/>
              </w:rPr>
              <w:t>ủy thẻ học tập</w:t>
            </w:r>
          </w:p>
        </w:tc>
        <w:tc>
          <w:tcPr>
            <w:tcW w:w="3827" w:type="dxa"/>
          </w:tcPr>
          <w:p w14:paraId="553AFB7D" w14:textId="77777777" w:rsidR="00C53A65" w:rsidRPr="006E095F" w:rsidRDefault="00C53A65" w:rsidP="00C53A65">
            <w:pPr>
              <w:ind w:left="597"/>
            </w:pPr>
          </w:p>
        </w:tc>
      </w:tr>
      <w:tr w:rsidR="00C53A65" w14:paraId="4D098F20" w14:textId="77777777" w:rsidTr="00812FD0">
        <w:tc>
          <w:tcPr>
            <w:tcW w:w="1555" w:type="dxa"/>
            <w:vMerge/>
            <w:vAlign w:val="center"/>
          </w:tcPr>
          <w:p w14:paraId="5B35477A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26040729" w14:textId="684D60CC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szCs w:val="28"/>
              </w:rPr>
            </w:pPr>
            <w:r w:rsidRPr="006E095F">
              <w:rPr>
                <w:szCs w:val="28"/>
              </w:rPr>
              <w:t xml:space="preserve"> Xóa thông tin học viên trong hệ thống</w:t>
            </w:r>
          </w:p>
        </w:tc>
        <w:tc>
          <w:tcPr>
            <w:tcW w:w="3827" w:type="dxa"/>
          </w:tcPr>
          <w:p w14:paraId="039382B2" w14:textId="77777777" w:rsidR="00C53A65" w:rsidRPr="006E095F" w:rsidRDefault="00C53A65" w:rsidP="00C53A65">
            <w:pPr>
              <w:ind w:left="597"/>
            </w:pPr>
          </w:p>
        </w:tc>
      </w:tr>
      <w:tr w:rsidR="00C53A65" w14:paraId="7978D617" w14:textId="77777777" w:rsidTr="00812FD0">
        <w:tc>
          <w:tcPr>
            <w:tcW w:w="1555" w:type="dxa"/>
            <w:vMerge/>
            <w:vAlign w:val="center"/>
          </w:tcPr>
          <w:p w14:paraId="5C02E0B6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75739C34" w14:textId="15EE7C1A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szCs w:val="28"/>
              </w:rPr>
            </w:pPr>
            <w:r w:rsidRPr="006E095F">
              <w:rPr>
                <w:szCs w:val="28"/>
              </w:rPr>
              <w:t xml:space="preserve"> Yêu cầu phiếu nợ theo mã học viên</w:t>
            </w:r>
          </w:p>
        </w:tc>
        <w:tc>
          <w:tcPr>
            <w:tcW w:w="3827" w:type="dxa"/>
          </w:tcPr>
          <w:p w14:paraId="6F3C5AEB" w14:textId="77777777" w:rsidR="00C53A65" w:rsidRPr="006E095F" w:rsidRDefault="00C53A65" w:rsidP="00C53A65">
            <w:pPr>
              <w:ind w:left="597"/>
            </w:pPr>
          </w:p>
        </w:tc>
      </w:tr>
      <w:tr w:rsidR="00C53A65" w14:paraId="4C159238" w14:textId="77777777" w:rsidTr="00812FD0">
        <w:tc>
          <w:tcPr>
            <w:tcW w:w="1555" w:type="dxa"/>
            <w:vMerge/>
            <w:vAlign w:val="center"/>
          </w:tcPr>
          <w:p w14:paraId="7E951C54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396CD11B" w14:textId="77777777" w:rsidR="00C53A65" w:rsidRPr="006E095F" w:rsidRDefault="00C53A65" w:rsidP="00C53A65">
            <w:pPr>
              <w:pStyle w:val="ListParagraph"/>
              <w:ind w:left="597"/>
              <w:rPr>
                <w:szCs w:val="28"/>
              </w:rPr>
            </w:pPr>
          </w:p>
        </w:tc>
        <w:tc>
          <w:tcPr>
            <w:tcW w:w="3827" w:type="dxa"/>
          </w:tcPr>
          <w:p w14:paraId="1E9EC5C3" w14:textId="3350D1E4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</w:pPr>
            <w:r w:rsidRPr="006E095F">
              <w:t>Tìm và đưa phiếu nợ</w:t>
            </w:r>
          </w:p>
        </w:tc>
      </w:tr>
      <w:tr w:rsidR="00C53A65" w14:paraId="767972DF" w14:textId="77777777" w:rsidTr="00812FD0">
        <w:tc>
          <w:tcPr>
            <w:tcW w:w="1555" w:type="dxa"/>
            <w:vMerge/>
            <w:vAlign w:val="center"/>
          </w:tcPr>
          <w:p w14:paraId="78A50868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6E406628" w14:textId="59B67D3D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szCs w:val="28"/>
              </w:rPr>
            </w:pPr>
            <w:r w:rsidRPr="006E095F">
              <w:rPr>
                <w:szCs w:val="28"/>
              </w:rPr>
              <w:t xml:space="preserve"> So khớp thông tin của phiếu nợ</w:t>
            </w:r>
          </w:p>
        </w:tc>
        <w:tc>
          <w:tcPr>
            <w:tcW w:w="3827" w:type="dxa"/>
          </w:tcPr>
          <w:p w14:paraId="379BFE59" w14:textId="77777777" w:rsidR="00C53A65" w:rsidRPr="006E095F" w:rsidRDefault="00C53A65" w:rsidP="00C53A65">
            <w:pPr>
              <w:ind w:left="597"/>
            </w:pPr>
          </w:p>
        </w:tc>
      </w:tr>
      <w:tr w:rsidR="00C53A65" w14:paraId="45CDAA52" w14:textId="77777777" w:rsidTr="00812FD0">
        <w:tc>
          <w:tcPr>
            <w:tcW w:w="1555" w:type="dxa"/>
            <w:vMerge/>
            <w:vAlign w:val="center"/>
          </w:tcPr>
          <w:p w14:paraId="71996595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24DAF9CB" w14:textId="27544E60" w:rsidR="00C53A65" w:rsidRPr="0079504C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b/>
                <w:bCs/>
                <w:szCs w:val="28"/>
              </w:rPr>
            </w:pPr>
            <w:r w:rsidRPr="0079504C">
              <w:rPr>
                <w:b/>
                <w:bCs/>
                <w:szCs w:val="28"/>
              </w:rPr>
              <w:t xml:space="preserve"> Thu tiền</w:t>
            </w:r>
          </w:p>
        </w:tc>
        <w:tc>
          <w:tcPr>
            <w:tcW w:w="3827" w:type="dxa"/>
          </w:tcPr>
          <w:p w14:paraId="7FADB38A" w14:textId="77777777" w:rsidR="00C53A65" w:rsidRPr="006E095F" w:rsidRDefault="00C53A65" w:rsidP="00C53A65">
            <w:pPr>
              <w:ind w:left="597"/>
            </w:pPr>
          </w:p>
        </w:tc>
      </w:tr>
      <w:tr w:rsidR="00C53A65" w14:paraId="40147BFA" w14:textId="77777777" w:rsidTr="00FC3332">
        <w:tc>
          <w:tcPr>
            <w:tcW w:w="1555" w:type="dxa"/>
            <w:vMerge/>
          </w:tcPr>
          <w:p w14:paraId="00A45C24" w14:textId="77777777" w:rsidR="00C53A65" w:rsidRDefault="00C53A65" w:rsidP="00C53A65"/>
        </w:tc>
        <w:tc>
          <w:tcPr>
            <w:tcW w:w="4252" w:type="dxa"/>
          </w:tcPr>
          <w:p w14:paraId="3C6F8F6B" w14:textId="4D0A6731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Đóng dấu xác nhận thanh toán đủ vào phiếu nợ học phí</w:t>
            </w:r>
          </w:p>
        </w:tc>
        <w:tc>
          <w:tcPr>
            <w:tcW w:w="3827" w:type="dxa"/>
          </w:tcPr>
          <w:p w14:paraId="1EDDDA82" w14:textId="77777777" w:rsidR="00C53A65" w:rsidRPr="006E095F" w:rsidRDefault="00C53A65" w:rsidP="00C53A65">
            <w:pPr>
              <w:ind w:left="597"/>
            </w:pPr>
          </w:p>
        </w:tc>
      </w:tr>
      <w:tr w:rsidR="00C53A65" w14:paraId="4030E4D4" w14:textId="77777777" w:rsidTr="00FC3332">
        <w:tc>
          <w:tcPr>
            <w:tcW w:w="1555" w:type="dxa"/>
            <w:vMerge/>
          </w:tcPr>
          <w:p w14:paraId="6962760E" w14:textId="77777777" w:rsidR="00C53A65" w:rsidRDefault="00C53A65" w:rsidP="00C53A65"/>
        </w:tc>
        <w:tc>
          <w:tcPr>
            <w:tcW w:w="4252" w:type="dxa"/>
          </w:tcPr>
          <w:p w14:paraId="0157E7A2" w14:textId="73A3E082" w:rsidR="00C53A65" w:rsidRPr="006921A6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921A6">
              <w:t xml:space="preserve"> Đưa lại phiếu nợ cho học viên</w:t>
            </w:r>
          </w:p>
        </w:tc>
        <w:tc>
          <w:tcPr>
            <w:tcW w:w="3827" w:type="dxa"/>
          </w:tcPr>
          <w:p w14:paraId="245DDE96" w14:textId="77777777" w:rsidR="00C53A65" w:rsidRPr="006E095F" w:rsidRDefault="00C53A65" w:rsidP="00C53A65">
            <w:pPr>
              <w:ind w:left="597"/>
            </w:pPr>
          </w:p>
        </w:tc>
      </w:tr>
      <w:tr w:rsidR="00C53A65" w14:paraId="4298C04F" w14:textId="77777777" w:rsidTr="00FC3332">
        <w:tc>
          <w:tcPr>
            <w:tcW w:w="1555" w:type="dxa"/>
            <w:vMerge/>
          </w:tcPr>
          <w:p w14:paraId="7B6BA796" w14:textId="77777777" w:rsidR="00C53A65" w:rsidRDefault="00C53A65" w:rsidP="00C53A65"/>
        </w:tc>
        <w:tc>
          <w:tcPr>
            <w:tcW w:w="4252" w:type="dxa"/>
          </w:tcPr>
          <w:p w14:paraId="6C092937" w14:textId="2E4872F4" w:rsidR="00C53A65" w:rsidRPr="006921A6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921A6">
              <w:t xml:space="preserve"> Chuyển phiếu nợ còn lại cho bộ phận kế toán</w:t>
            </w:r>
          </w:p>
        </w:tc>
        <w:tc>
          <w:tcPr>
            <w:tcW w:w="3827" w:type="dxa"/>
          </w:tcPr>
          <w:p w14:paraId="367F0969" w14:textId="77777777" w:rsidR="00C53A65" w:rsidRPr="006E095F" w:rsidRDefault="00C53A65" w:rsidP="00C53A65">
            <w:pPr>
              <w:ind w:left="597"/>
            </w:pPr>
          </w:p>
        </w:tc>
      </w:tr>
      <w:tr w:rsidR="00C53A65" w14:paraId="3B8DCD7C" w14:textId="77777777" w:rsidTr="00FC3332">
        <w:tc>
          <w:tcPr>
            <w:tcW w:w="1555" w:type="dxa"/>
            <w:vMerge/>
          </w:tcPr>
          <w:p w14:paraId="1FB4A1D0" w14:textId="77777777" w:rsidR="00C53A65" w:rsidRDefault="00C53A65" w:rsidP="00C53A65"/>
        </w:tc>
        <w:tc>
          <w:tcPr>
            <w:tcW w:w="4252" w:type="dxa"/>
          </w:tcPr>
          <w:p w14:paraId="6FB0743D" w14:textId="30D4DBA3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Yêu cầu bộ phận kế toán cập nhật lại tình hình đóng học phí</w:t>
            </w:r>
          </w:p>
        </w:tc>
        <w:tc>
          <w:tcPr>
            <w:tcW w:w="3827" w:type="dxa"/>
          </w:tcPr>
          <w:p w14:paraId="5F683388" w14:textId="77777777" w:rsidR="00C53A65" w:rsidRPr="006E095F" w:rsidRDefault="00C53A65" w:rsidP="00C53A65">
            <w:pPr>
              <w:ind w:left="597"/>
            </w:pPr>
          </w:p>
        </w:tc>
      </w:tr>
      <w:tr w:rsidR="00C53A65" w14:paraId="44FC6D24" w14:textId="77777777" w:rsidTr="00FC3332">
        <w:tc>
          <w:tcPr>
            <w:tcW w:w="1555" w:type="dxa"/>
            <w:vMerge/>
          </w:tcPr>
          <w:p w14:paraId="79A763BF" w14:textId="77777777" w:rsidR="00C53A65" w:rsidRDefault="00C53A65" w:rsidP="00C53A65"/>
        </w:tc>
        <w:tc>
          <w:tcPr>
            <w:tcW w:w="4252" w:type="dxa"/>
          </w:tcPr>
          <w:p w14:paraId="25AA9CF6" w14:textId="7CF78356" w:rsidR="00C53A65" w:rsidRPr="006E095F" w:rsidRDefault="00C53A65" w:rsidP="00C53A65">
            <w:pPr>
              <w:pStyle w:val="ListParagraph"/>
              <w:ind w:left="597" w:hanging="360"/>
              <w:rPr>
                <w:szCs w:val="28"/>
              </w:rPr>
            </w:pPr>
          </w:p>
        </w:tc>
        <w:tc>
          <w:tcPr>
            <w:tcW w:w="3827" w:type="dxa"/>
          </w:tcPr>
          <w:p w14:paraId="1D544589" w14:textId="5E101581" w:rsidR="00C53A65" w:rsidRPr="003D2A89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b/>
                <w:bCs/>
              </w:rPr>
            </w:pPr>
            <w:r w:rsidRPr="003D2A89">
              <w:rPr>
                <w:b/>
                <w:bCs/>
                <w:szCs w:val="28"/>
              </w:rPr>
              <w:t>Cập nhật lại thông tin trên hệ thống</w:t>
            </w:r>
          </w:p>
        </w:tc>
      </w:tr>
      <w:tr w:rsidR="00C53A65" w14:paraId="109D3E7D" w14:textId="77777777" w:rsidTr="00FC3332">
        <w:tc>
          <w:tcPr>
            <w:tcW w:w="1555" w:type="dxa"/>
            <w:vMerge/>
          </w:tcPr>
          <w:p w14:paraId="0CB8762B" w14:textId="77777777" w:rsidR="00C53A65" w:rsidRDefault="00C53A65" w:rsidP="00C53A65"/>
        </w:tc>
        <w:tc>
          <w:tcPr>
            <w:tcW w:w="4252" w:type="dxa"/>
          </w:tcPr>
          <w:p w14:paraId="1B99FDA1" w14:textId="77777777" w:rsidR="00C53A65" w:rsidRPr="006E095F" w:rsidRDefault="00C53A65" w:rsidP="00C53A65">
            <w:pPr>
              <w:ind w:left="597" w:hanging="360"/>
            </w:pPr>
          </w:p>
        </w:tc>
        <w:tc>
          <w:tcPr>
            <w:tcW w:w="3827" w:type="dxa"/>
          </w:tcPr>
          <w:p w14:paraId="7DA3D131" w14:textId="22B3F3B8" w:rsidR="00C53A65" w:rsidRPr="0079504C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b/>
                <w:bCs/>
              </w:rPr>
            </w:pPr>
            <w:r w:rsidRPr="0079504C">
              <w:rPr>
                <w:b/>
                <w:bCs/>
                <w:szCs w:val="28"/>
              </w:rPr>
              <w:t>Thống kê lại danh sách mới</w:t>
            </w:r>
          </w:p>
        </w:tc>
      </w:tr>
      <w:tr w:rsidR="00C53A65" w14:paraId="7B15F35E" w14:textId="77777777" w:rsidTr="008E3488">
        <w:tc>
          <w:tcPr>
            <w:tcW w:w="1555" w:type="dxa"/>
            <w:vMerge w:val="restart"/>
            <w:vAlign w:val="center"/>
          </w:tcPr>
          <w:p w14:paraId="7C5A12E4" w14:textId="6E9BE66D" w:rsidR="00C53A65" w:rsidRDefault="00C53A65" w:rsidP="00C53A65">
            <w:pPr>
              <w:jc w:val="center"/>
            </w:pPr>
            <w:r>
              <w:t>Q4</w:t>
            </w:r>
          </w:p>
        </w:tc>
        <w:tc>
          <w:tcPr>
            <w:tcW w:w="4252" w:type="dxa"/>
          </w:tcPr>
          <w:p w14:paraId="2693B57B" w14:textId="77777777" w:rsidR="00C53A65" w:rsidRPr="006E095F" w:rsidRDefault="00C53A65" w:rsidP="00C53A65">
            <w:pPr>
              <w:ind w:left="597" w:hanging="360"/>
            </w:pPr>
          </w:p>
        </w:tc>
        <w:tc>
          <w:tcPr>
            <w:tcW w:w="3827" w:type="dxa"/>
          </w:tcPr>
          <w:p w14:paraId="0BA604E1" w14:textId="5C13FA56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</w:t>
            </w:r>
            <w:r w:rsidRPr="006E095F">
              <w:rPr>
                <w:szCs w:val="28"/>
              </w:rPr>
              <w:t>Thống kê doanh thu của tháng</w:t>
            </w:r>
          </w:p>
        </w:tc>
      </w:tr>
      <w:tr w:rsidR="00C53A65" w14:paraId="4A3DF344" w14:textId="77777777" w:rsidTr="008E3488">
        <w:tc>
          <w:tcPr>
            <w:tcW w:w="1555" w:type="dxa"/>
            <w:vMerge/>
            <w:vAlign w:val="center"/>
          </w:tcPr>
          <w:p w14:paraId="0CF79A65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11EAD4C2" w14:textId="77777777" w:rsidR="00C53A65" w:rsidRPr="006E095F" w:rsidRDefault="00C53A65" w:rsidP="00C53A65">
            <w:pPr>
              <w:ind w:left="597" w:hanging="360"/>
            </w:pPr>
          </w:p>
        </w:tc>
        <w:tc>
          <w:tcPr>
            <w:tcW w:w="3827" w:type="dxa"/>
          </w:tcPr>
          <w:p w14:paraId="78F0D590" w14:textId="58625729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</w:t>
            </w:r>
            <w:r w:rsidRPr="006E095F">
              <w:rPr>
                <w:szCs w:val="28"/>
              </w:rPr>
              <w:t>Đối chiếu lại với số liệu trên hệ thống</w:t>
            </w:r>
          </w:p>
        </w:tc>
      </w:tr>
      <w:tr w:rsidR="00C53A65" w14:paraId="7ECD77AF" w14:textId="77777777" w:rsidTr="008E3488">
        <w:tc>
          <w:tcPr>
            <w:tcW w:w="1555" w:type="dxa"/>
            <w:vMerge/>
            <w:vAlign w:val="center"/>
          </w:tcPr>
          <w:p w14:paraId="07542CEC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434C02A5" w14:textId="77777777" w:rsidR="00C53A65" w:rsidRPr="006E095F" w:rsidRDefault="00C53A65" w:rsidP="00C53A65">
            <w:pPr>
              <w:ind w:left="597" w:hanging="360"/>
            </w:pPr>
          </w:p>
        </w:tc>
        <w:tc>
          <w:tcPr>
            <w:tcW w:w="3827" w:type="dxa"/>
          </w:tcPr>
          <w:p w14:paraId="560E5486" w14:textId="2BB8CD05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</w:t>
            </w:r>
            <w:r w:rsidRPr="006E095F">
              <w:rPr>
                <w:szCs w:val="28"/>
              </w:rPr>
              <w:t>Lập báo cáo doanh thu</w:t>
            </w:r>
          </w:p>
        </w:tc>
      </w:tr>
      <w:tr w:rsidR="00C53A65" w14:paraId="0F421675" w14:textId="77777777" w:rsidTr="008E3488">
        <w:tc>
          <w:tcPr>
            <w:tcW w:w="1555" w:type="dxa"/>
            <w:vMerge/>
            <w:vAlign w:val="center"/>
          </w:tcPr>
          <w:p w14:paraId="1E553ACD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46BD8C7C" w14:textId="77777777" w:rsidR="00C53A65" w:rsidRPr="006E095F" w:rsidRDefault="00C53A65" w:rsidP="00C53A65">
            <w:pPr>
              <w:ind w:left="597" w:hanging="360"/>
            </w:pPr>
          </w:p>
        </w:tc>
        <w:tc>
          <w:tcPr>
            <w:tcW w:w="3827" w:type="dxa"/>
          </w:tcPr>
          <w:p w14:paraId="70C34BDB" w14:textId="2A83859A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Đóng dấu và ký vào bản báo cáo</w:t>
            </w:r>
          </w:p>
        </w:tc>
      </w:tr>
      <w:tr w:rsidR="00C53A65" w14:paraId="3A417BEB" w14:textId="77777777" w:rsidTr="008E3488">
        <w:tc>
          <w:tcPr>
            <w:tcW w:w="1555" w:type="dxa"/>
            <w:vMerge/>
            <w:vAlign w:val="center"/>
          </w:tcPr>
          <w:p w14:paraId="11E2C6A2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43EAFEE1" w14:textId="77777777" w:rsidR="00C53A65" w:rsidRPr="006E095F" w:rsidRDefault="00C53A65" w:rsidP="00C53A65">
            <w:pPr>
              <w:ind w:left="597" w:hanging="360"/>
            </w:pPr>
          </w:p>
        </w:tc>
        <w:tc>
          <w:tcPr>
            <w:tcW w:w="3827" w:type="dxa"/>
          </w:tcPr>
          <w:p w14:paraId="2940E943" w14:textId="7E7C1D7C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</w:t>
            </w:r>
            <w:r w:rsidRPr="006E095F">
              <w:rPr>
                <w:szCs w:val="28"/>
              </w:rPr>
              <w:t>Gửi báo cáo doanh thu lên giám đốc trung tâm</w:t>
            </w:r>
          </w:p>
        </w:tc>
      </w:tr>
      <w:tr w:rsidR="00C53A65" w14:paraId="545E5FB3" w14:textId="77777777" w:rsidTr="008E3488">
        <w:tc>
          <w:tcPr>
            <w:tcW w:w="1555" w:type="dxa"/>
            <w:vMerge w:val="restart"/>
            <w:vAlign w:val="center"/>
          </w:tcPr>
          <w:p w14:paraId="6114C7D6" w14:textId="3E9F71ED" w:rsidR="00C53A65" w:rsidRDefault="00C53A65" w:rsidP="00C53A65">
            <w:pPr>
              <w:jc w:val="center"/>
            </w:pPr>
            <w:r>
              <w:t>Q5</w:t>
            </w:r>
          </w:p>
        </w:tc>
        <w:tc>
          <w:tcPr>
            <w:tcW w:w="4252" w:type="dxa"/>
          </w:tcPr>
          <w:p w14:paraId="7543377A" w14:textId="3AC580C6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</w:t>
            </w:r>
            <w:r w:rsidRPr="006E095F">
              <w:rPr>
                <w:szCs w:val="28"/>
              </w:rPr>
              <w:t>Tiếp nhận yêu cầu từ giám đốc trung tâm</w:t>
            </w:r>
          </w:p>
        </w:tc>
        <w:tc>
          <w:tcPr>
            <w:tcW w:w="3827" w:type="dxa"/>
          </w:tcPr>
          <w:p w14:paraId="2EB44240" w14:textId="77777777" w:rsidR="00C53A65" w:rsidRPr="006E095F" w:rsidRDefault="00C53A65" w:rsidP="00C53A65">
            <w:pPr>
              <w:ind w:left="597"/>
            </w:pPr>
          </w:p>
        </w:tc>
      </w:tr>
      <w:tr w:rsidR="00C53A65" w14:paraId="58C45B17" w14:textId="77777777" w:rsidTr="008E3488">
        <w:tc>
          <w:tcPr>
            <w:tcW w:w="1555" w:type="dxa"/>
            <w:vMerge/>
            <w:vAlign w:val="center"/>
          </w:tcPr>
          <w:p w14:paraId="4511E13C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59FA81D0" w14:textId="3A3792EB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</w:t>
            </w:r>
            <w:r w:rsidRPr="006E095F">
              <w:rPr>
                <w:szCs w:val="28"/>
              </w:rPr>
              <w:t>Xây dựng danh sách khóa học, danh sách lớp học mới và phiếu đề nghị cập nhật mức học phí</w:t>
            </w:r>
          </w:p>
        </w:tc>
        <w:tc>
          <w:tcPr>
            <w:tcW w:w="3827" w:type="dxa"/>
          </w:tcPr>
          <w:p w14:paraId="7A52E266" w14:textId="77777777" w:rsidR="00C53A65" w:rsidRPr="006E095F" w:rsidRDefault="00C53A65" w:rsidP="00C53A65">
            <w:pPr>
              <w:ind w:left="597"/>
            </w:pPr>
          </w:p>
        </w:tc>
      </w:tr>
      <w:tr w:rsidR="00C53A65" w14:paraId="5CE2B5C3" w14:textId="77777777" w:rsidTr="008E3488">
        <w:tc>
          <w:tcPr>
            <w:tcW w:w="1555" w:type="dxa"/>
            <w:vMerge/>
            <w:vAlign w:val="center"/>
          </w:tcPr>
          <w:p w14:paraId="5E9A308C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5C45660A" w14:textId="4540DD89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</w:t>
            </w:r>
            <w:r w:rsidRPr="006E095F">
              <w:rPr>
                <w:szCs w:val="28"/>
              </w:rPr>
              <w:t>In danh sách và gửi lên giám đốc trung tâm</w:t>
            </w:r>
          </w:p>
        </w:tc>
        <w:tc>
          <w:tcPr>
            <w:tcW w:w="3827" w:type="dxa"/>
          </w:tcPr>
          <w:p w14:paraId="6D687F26" w14:textId="77777777" w:rsidR="00C53A65" w:rsidRPr="006E095F" w:rsidRDefault="00C53A65" w:rsidP="00C53A65">
            <w:pPr>
              <w:ind w:left="597"/>
            </w:pPr>
          </w:p>
        </w:tc>
      </w:tr>
      <w:tr w:rsidR="00C53A65" w14:paraId="0A9FF871" w14:textId="77777777" w:rsidTr="008E3488">
        <w:tc>
          <w:tcPr>
            <w:tcW w:w="1555" w:type="dxa"/>
            <w:vMerge/>
            <w:vAlign w:val="center"/>
          </w:tcPr>
          <w:p w14:paraId="58CE79E3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0426E597" w14:textId="1053C4BA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</w:t>
            </w:r>
            <w:r w:rsidRPr="006E095F">
              <w:rPr>
                <w:szCs w:val="28"/>
              </w:rPr>
              <w:t>Tiếp tục sửa đổi và gửi lại</w:t>
            </w:r>
          </w:p>
        </w:tc>
        <w:tc>
          <w:tcPr>
            <w:tcW w:w="3827" w:type="dxa"/>
          </w:tcPr>
          <w:p w14:paraId="63428973" w14:textId="77777777" w:rsidR="00C53A65" w:rsidRPr="006E095F" w:rsidRDefault="00C53A65" w:rsidP="00C53A65">
            <w:pPr>
              <w:ind w:left="597"/>
            </w:pPr>
          </w:p>
        </w:tc>
      </w:tr>
      <w:tr w:rsidR="00C53A65" w14:paraId="62694E92" w14:textId="77777777" w:rsidTr="008E3488">
        <w:tc>
          <w:tcPr>
            <w:tcW w:w="1555" w:type="dxa"/>
            <w:vMerge w:val="restart"/>
            <w:vAlign w:val="center"/>
          </w:tcPr>
          <w:p w14:paraId="1F7A3F85" w14:textId="593BD5B9" w:rsidR="00C53A65" w:rsidRDefault="00C53A65" w:rsidP="00C53A65">
            <w:pPr>
              <w:jc w:val="center"/>
            </w:pPr>
            <w:r>
              <w:t>Q6</w:t>
            </w:r>
          </w:p>
        </w:tc>
        <w:tc>
          <w:tcPr>
            <w:tcW w:w="4252" w:type="dxa"/>
          </w:tcPr>
          <w:p w14:paraId="2FE3A4CA" w14:textId="634AD236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</w:t>
            </w:r>
            <w:r w:rsidRPr="006E095F">
              <w:rPr>
                <w:szCs w:val="28"/>
              </w:rPr>
              <w:t>Làm thủ tục đổi khóa học</w:t>
            </w:r>
          </w:p>
        </w:tc>
        <w:tc>
          <w:tcPr>
            <w:tcW w:w="3827" w:type="dxa"/>
          </w:tcPr>
          <w:p w14:paraId="4B359A32" w14:textId="77777777" w:rsidR="00C53A65" w:rsidRPr="006E095F" w:rsidRDefault="00C53A65" w:rsidP="00C53A65">
            <w:pPr>
              <w:ind w:left="597"/>
            </w:pPr>
          </w:p>
        </w:tc>
      </w:tr>
      <w:tr w:rsidR="00C53A65" w14:paraId="161EF8D5" w14:textId="77777777" w:rsidTr="00FC3332">
        <w:tc>
          <w:tcPr>
            <w:tcW w:w="1555" w:type="dxa"/>
            <w:vMerge/>
          </w:tcPr>
          <w:p w14:paraId="037577F8" w14:textId="77777777" w:rsidR="00C53A65" w:rsidRDefault="00C53A65" w:rsidP="00C53A65"/>
        </w:tc>
        <w:tc>
          <w:tcPr>
            <w:tcW w:w="4252" w:type="dxa"/>
          </w:tcPr>
          <w:p w14:paraId="4C8809F5" w14:textId="71D5204E" w:rsidR="00C53A65" w:rsidRPr="0079504C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b/>
                <w:bCs/>
              </w:rPr>
            </w:pPr>
            <w:r w:rsidRPr="0079504C">
              <w:rPr>
                <w:b/>
                <w:bCs/>
              </w:rPr>
              <w:t xml:space="preserve"> </w:t>
            </w:r>
            <w:r w:rsidRPr="0079504C">
              <w:rPr>
                <w:b/>
                <w:bCs/>
                <w:szCs w:val="28"/>
              </w:rPr>
              <w:t xml:space="preserve">Tư vấn lại các danh sách khóa học, danh sách lớp học </w:t>
            </w:r>
          </w:p>
        </w:tc>
        <w:tc>
          <w:tcPr>
            <w:tcW w:w="3827" w:type="dxa"/>
          </w:tcPr>
          <w:p w14:paraId="19F2E3EF" w14:textId="77777777" w:rsidR="00C53A65" w:rsidRPr="006E095F" w:rsidRDefault="00C53A65" w:rsidP="00C53A65">
            <w:pPr>
              <w:ind w:left="597"/>
            </w:pPr>
          </w:p>
        </w:tc>
      </w:tr>
      <w:tr w:rsidR="00C53A65" w14:paraId="4C8E0905" w14:textId="77777777" w:rsidTr="00FC3332">
        <w:tc>
          <w:tcPr>
            <w:tcW w:w="1555" w:type="dxa"/>
            <w:vMerge/>
          </w:tcPr>
          <w:p w14:paraId="7FE15102" w14:textId="77777777" w:rsidR="00C53A65" w:rsidRDefault="00C53A65" w:rsidP="00C53A65"/>
        </w:tc>
        <w:tc>
          <w:tcPr>
            <w:tcW w:w="4252" w:type="dxa"/>
          </w:tcPr>
          <w:p w14:paraId="01EDA660" w14:textId="366ECD09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</w:t>
            </w:r>
            <w:r w:rsidRPr="006E095F">
              <w:rPr>
                <w:szCs w:val="28"/>
              </w:rPr>
              <w:t>Lập phiếu xác nhận thay đổi khóa học</w:t>
            </w:r>
          </w:p>
        </w:tc>
        <w:tc>
          <w:tcPr>
            <w:tcW w:w="3827" w:type="dxa"/>
          </w:tcPr>
          <w:p w14:paraId="1514730A" w14:textId="77777777" w:rsidR="00C53A65" w:rsidRPr="006E095F" w:rsidRDefault="00C53A65" w:rsidP="00C53A65">
            <w:pPr>
              <w:ind w:left="597"/>
            </w:pPr>
          </w:p>
        </w:tc>
      </w:tr>
      <w:tr w:rsidR="00C53A65" w14:paraId="5C713D14" w14:textId="77777777" w:rsidTr="00FC3332">
        <w:tc>
          <w:tcPr>
            <w:tcW w:w="1555" w:type="dxa"/>
            <w:vMerge/>
          </w:tcPr>
          <w:p w14:paraId="423B1F9C" w14:textId="77777777" w:rsidR="00C53A65" w:rsidRDefault="00C53A65" w:rsidP="00C53A65"/>
        </w:tc>
        <w:tc>
          <w:tcPr>
            <w:tcW w:w="4252" w:type="dxa"/>
          </w:tcPr>
          <w:p w14:paraId="7138878C" w14:textId="0706ECA7" w:rsidR="00C53A65" w:rsidRPr="0079504C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b/>
                <w:bCs/>
              </w:rPr>
            </w:pPr>
            <w:r w:rsidRPr="0079504C">
              <w:rPr>
                <w:b/>
                <w:bCs/>
              </w:rPr>
              <w:t xml:space="preserve"> Yêu cầu học viên điền thông tin</w:t>
            </w:r>
          </w:p>
        </w:tc>
        <w:tc>
          <w:tcPr>
            <w:tcW w:w="3827" w:type="dxa"/>
          </w:tcPr>
          <w:p w14:paraId="20B50AEF" w14:textId="77777777" w:rsidR="00C53A65" w:rsidRPr="006E095F" w:rsidRDefault="00C53A65" w:rsidP="00C53A65">
            <w:pPr>
              <w:ind w:left="597"/>
            </w:pPr>
          </w:p>
        </w:tc>
      </w:tr>
      <w:tr w:rsidR="00C53A65" w14:paraId="522FDE48" w14:textId="77777777" w:rsidTr="00FC3332">
        <w:tc>
          <w:tcPr>
            <w:tcW w:w="1555" w:type="dxa"/>
            <w:vMerge/>
          </w:tcPr>
          <w:p w14:paraId="14927774" w14:textId="77777777" w:rsidR="00C53A65" w:rsidRDefault="00C53A65" w:rsidP="00C53A65"/>
        </w:tc>
        <w:tc>
          <w:tcPr>
            <w:tcW w:w="4252" w:type="dxa"/>
          </w:tcPr>
          <w:p w14:paraId="51FD643F" w14:textId="43E37413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Nhận lại phiếu</w:t>
            </w:r>
          </w:p>
        </w:tc>
        <w:tc>
          <w:tcPr>
            <w:tcW w:w="3827" w:type="dxa"/>
          </w:tcPr>
          <w:p w14:paraId="00FBAD31" w14:textId="77777777" w:rsidR="00C53A65" w:rsidRPr="006E095F" w:rsidRDefault="00C53A65" w:rsidP="00C53A65">
            <w:pPr>
              <w:ind w:left="597"/>
            </w:pPr>
          </w:p>
        </w:tc>
      </w:tr>
      <w:tr w:rsidR="00C53A65" w14:paraId="35541345" w14:textId="77777777" w:rsidTr="00FC3332">
        <w:tc>
          <w:tcPr>
            <w:tcW w:w="1555" w:type="dxa"/>
            <w:vMerge/>
          </w:tcPr>
          <w:p w14:paraId="2878397E" w14:textId="77777777" w:rsidR="00C53A65" w:rsidRDefault="00C53A65" w:rsidP="00C53A65"/>
        </w:tc>
        <w:tc>
          <w:tcPr>
            <w:tcW w:w="4252" w:type="dxa"/>
          </w:tcPr>
          <w:p w14:paraId="2742551E" w14:textId="08E7FB31" w:rsidR="00C53A65" w:rsidRPr="0079504C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b/>
                <w:bCs/>
              </w:rPr>
            </w:pPr>
            <w:r w:rsidRPr="0079504C">
              <w:rPr>
                <w:b/>
                <w:bCs/>
              </w:rPr>
              <w:t xml:space="preserve"> Kiểm tra lại thông tin trên phiếu</w:t>
            </w:r>
          </w:p>
        </w:tc>
        <w:tc>
          <w:tcPr>
            <w:tcW w:w="3827" w:type="dxa"/>
          </w:tcPr>
          <w:p w14:paraId="36C8182C" w14:textId="77777777" w:rsidR="00C53A65" w:rsidRPr="006E095F" w:rsidRDefault="00C53A65" w:rsidP="00C53A65">
            <w:pPr>
              <w:ind w:left="597"/>
            </w:pPr>
          </w:p>
        </w:tc>
      </w:tr>
      <w:tr w:rsidR="00C53A65" w14:paraId="4422CA2A" w14:textId="77777777" w:rsidTr="00FC3332">
        <w:tc>
          <w:tcPr>
            <w:tcW w:w="1555" w:type="dxa"/>
            <w:vMerge/>
          </w:tcPr>
          <w:p w14:paraId="6998B788" w14:textId="77777777" w:rsidR="00C53A65" w:rsidRDefault="00C53A65" w:rsidP="00C53A65"/>
        </w:tc>
        <w:tc>
          <w:tcPr>
            <w:tcW w:w="4252" w:type="dxa"/>
          </w:tcPr>
          <w:p w14:paraId="22C5CFB9" w14:textId="74771050" w:rsidR="00C53A65" w:rsidRPr="0079504C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b/>
                <w:bCs/>
              </w:rPr>
            </w:pPr>
            <w:r w:rsidRPr="006E095F">
              <w:t xml:space="preserve"> </w:t>
            </w:r>
            <w:r w:rsidRPr="0079504C">
              <w:rPr>
                <w:b/>
                <w:bCs/>
              </w:rPr>
              <w:t>Đưa học viên sửa lại thông tin</w:t>
            </w:r>
          </w:p>
        </w:tc>
        <w:tc>
          <w:tcPr>
            <w:tcW w:w="3827" w:type="dxa"/>
          </w:tcPr>
          <w:p w14:paraId="19BEB497" w14:textId="77777777" w:rsidR="00C53A65" w:rsidRPr="006E095F" w:rsidRDefault="00C53A65" w:rsidP="00C53A65">
            <w:pPr>
              <w:ind w:left="597"/>
            </w:pPr>
          </w:p>
        </w:tc>
      </w:tr>
      <w:tr w:rsidR="00C53A65" w14:paraId="7577082F" w14:textId="77777777" w:rsidTr="00FC3332">
        <w:tc>
          <w:tcPr>
            <w:tcW w:w="1555" w:type="dxa"/>
            <w:vMerge/>
          </w:tcPr>
          <w:p w14:paraId="4CED3C1B" w14:textId="77777777" w:rsidR="00C53A65" w:rsidRDefault="00C53A65" w:rsidP="00C53A65"/>
        </w:tc>
        <w:tc>
          <w:tcPr>
            <w:tcW w:w="4252" w:type="dxa"/>
          </w:tcPr>
          <w:p w14:paraId="4427C37B" w14:textId="6FA2EB48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</w:t>
            </w:r>
            <w:r w:rsidRPr="006E095F">
              <w:rPr>
                <w:szCs w:val="28"/>
              </w:rPr>
              <w:t>Kiểm tra học phí khóa học mới và khóa học cũ</w:t>
            </w:r>
          </w:p>
        </w:tc>
        <w:tc>
          <w:tcPr>
            <w:tcW w:w="3827" w:type="dxa"/>
          </w:tcPr>
          <w:p w14:paraId="44832032" w14:textId="77777777" w:rsidR="00C53A65" w:rsidRPr="006E095F" w:rsidRDefault="00C53A65" w:rsidP="00C53A65">
            <w:pPr>
              <w:ind w:left="597"/>
            </w:pPr>
          </w:p>
        </w:tc>
      </w:tr>
      <w:tr w:rsidR="00C53A65" w14:paraId="08824343" w14:textId="77777777" w:rsidTr="00FC3332">
        <w:tc>
          <w:tcPr>
            <w:tcW w:w="1555" w:type="dxa"/>
            <w:vMerge/>
          </w:tcPr>
          <w:p w14:paraId="141FB063" w14:textId="77777777" w:rsidR="00C53A65" w:rsidRDefault="00C53A65" w:rsidP="00C53A65"/>
        </w:tc>
        <w:tc>
          <w:tcPr>
            <w:tcW w:w="4252" w:type="dxa"/>
          </w:tcPr>
          <w:p w14:paraId="1EBE8761" w14:textId="398CD523" w:rsidR="00C53A65" w:rsidRPr="0079504C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b/>
                <w:bCs/>
              </w:rPr>
            </w:pPr>
            <w:r w:rsidRPr="0079504C">
              <w:rPr>
                <w:b/>
                <w:bCs/>
              </w:rPr>
              <w:t xml:space="preserve"> </w:t>
            </w:r>
            <w:r w:rsidRPr="0079504C">
              <w:rPr>
                <w:b/>
                <w:bCs/>
                <w:szCs w:val="28"/>
              </w:rPr>
              <w:t>Yêu cầu học viên đóng thêm tiền</w:t>
            </w:r>
          </w:p>
        </w:tc>
        <w:tc>
          <w:tcPr>
            <w:tcW w:w="3827" w:type="dxa"/>
          </w:tcPr>
          <w:p w14:paraId="0E5C5DAC" w14:textId="77777777" w:rsidR="00C53A65" w:rsidRPr="006E095F" w:rsidRDefault="00C53A65" w:rsidP="00C53A65">
            <w:pPr>
              <w:ind w:left="597"/>
            </w:pPr>
          </w:p>
        </w:tc>
      </w:tr>
      <w:tr w:rsidR="00C53A65" w14:paraId="7A2E596D" w14:textId="77777777" w:rsidTr="00FC3332">
        <w:tc>
          <w:tcPr>
            <w:tcW w:w="1555" w:type="dxa"/>
            <w:vMerge/>
          </w:tcPr>
          <w:p w14:paraId="21822C17" w14:textId="77777777" w:rsidR="00C53A65" w:rsidRDefault="00C53A65" w:rsidP="00C53A65"/>
        </w:tc>
        <w:tc>
          <w:tcPr>
            <w:tcW w:w="4252" w:type="dxa"/>
          </w:tcPr>
          <w:p w14:paraId="19E22A87" w14:textId="35BF9B3F" w:rsidR="00C53A65" w:rsidRPr="0079504C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b/>
                <w:bCs/>
              </w:rPr>
            </w:pPr>
            <w:r w:rsidRPr="0079504C">
              <w:rPr>
                <w:b/>
                <w:bCs/>
              </w:rPr>
              <w:t xml:space="preserve"> </w:t>
            </w:r>
            <w:r w:rsidRPr="0079504C">
              <w:rPr>
                <w:b/>
                <w:bCs/>
                <w:szCs w:val="28"/>
              </w:rPr>
              <w:t>Nhận tiền từ học viên</w:t>
            </w:r>
          </w:p>
        </w:tc>
        <w:tc>
          <w:tcPr>
            <w:tcW w:w="3827" w:type="dxa"/>
          </w:tcPr>
          <w:p w14:paraId="14862B0D" w14:textId="77777777" w:rsidR="00C53A65" w:rsidRPr="006E095F" w:rsidRDefault="00C53A65" w:rsidP="00C53A65">
            <w:pPr>
              <w:ind w:left="597"/>
            </w:pPr>
          </w:p>
        </w:tc>
      </w:tr>
      <w:tr w:rsidR="00C53A65" w14:paraId="76BF0852" w14:textId="77777777" w:rsidTr="00FC3332">
        <w:tc>
          <w:tcPr>
            <w:tcW w:w="1555" w:type="dxa"/>
            <w:vMerge/>
          </w:tcPr>
          <w:p w14:paraId="44A5F732" w14:textId="77777777" w:rsidR="00C53A65" w:rsidRDefault="00C53A65" w:rsidP="00C53A65"/>
        </w:tc>
        <w:tc>
          <w:tcPr>
            <w:tcW w:w="4252" w:type="dxa"/>
          </w:tcPr>
          <w:p w14:paraId="2E0904D8" w14:textId="1042790E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t xml:space="preserve"> </w:t>
            </w:r>
            <w:r w:rsidRPr="006E095F">
              <w:rPr>
                <w:szCs w:val="28"/>
              </w:rPr>
              <w:t>Lập phiếu thanh toán học phí chênh lệch</w:t>
            </w:r>
          </w:p>
        </w:tc>
        <w:tc>
          <w:tcPr>
            <w:tcW w:w="3827" w:type="dxa"/>
          </w:tcPr>
          <w:p w14:paraId="2B0B977B" w14:textId="77777777" w:rsidR="00C53A65" w:rsidRPr="006E095F" w:rsidRDefault="00C53A65" w:rsidP="00C53A65">
            <w:pPr>
              <w:ind w:left="597"/>
            </w:pPr>
          </w:p>
        </w:tc>
      </w:tr>
      <w:tr w:rsidR="00C53A65" w14:paraId="6BA0A49A" w14:textId="77777777" w:rsidTr="00FC3332">
        <w:tc>
          <w:tcPr>
            <w:tcW w:w="1555" w:type="dxa"/>
            <w:vMerge/>
          </w:tcPr>
          <w:p w14:paraId="51F4CFD6" w14:textId="77777777" w:rsidR="00C53A65" w:rsidRDefault="00C53A65" w:rsidP="00C53A65"/>
        </w:tc>
        <w:tc>
          <w:tcPr>
            <w:tcW w:w="4252" w:type="dxa"/>
          </w:tcPr>
          <w:p w14:paraId="37D62B18" w14:textId="407E80EA" w:rsidR="00C53A65" w:rsidRPr="002C0EB1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2C0EB1">
              <w:t xml:space="preserve"> </w:t>
            </w:r>
            <w:r w:rsidRPr="002C0EB1">
              <w:rPr>
                <w:szCs w:val="28"/>
              </w:rPr>
              <w:t>Đưa cho học viên 1 phiếu</w:t>
            </w:r>
          </w:p>
        </w:tc>
        <w:tc>
          <w:tcPr>
            <w:tcW w:w="3827" w:type="dxa"/>
          </w:tcPr>
          <w:p w14:paraId="2E401634" w14:textId="77777777" w:rsidR="00C53A65" w:rsidRPr="006E095F" w:rsidRDefault="00C53A65" w:rsidP="00C53A65">
            <w:pPr>
              <w:ind w:left="597"/>
            </w:pPr>
          </w:p>
        </w:tc>
      </w:tr>
      <w:tr w:rsidR="00C53A65" w14:paraId="2DC361BB" w14:textId="77777777" w:rsidTr="00FC3332">
        <w:tc>
          <w:tcPr>
            <w:tcW w:w="1555" w:type="dxa"/>
            <w:vMerge/>
          </w:tcPr>
          <w:p w14:paraId="70CDD87B" w14:textId="77777777" w:rsidR="00C53A65" w:rsidRDefault="00C53A65" w:rsidP="00C53A65"/>
        </w:tc>
        <w:tc>
          <w:tcPr>
            <w:tcW w:w="4252" w:type="dxa"/>
          </w:tcPr>
          <w:p w14:paraId="23F6C8FE" w14:textId="21B086A9" w:rsidR="00C53A65" w:rsidRPr="002C0EB1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2C0EB1">
              <w:t xml:space="preserve"> </w:t>
            </w:r>
            <w:r w:rsidRPr="002C0EB1">
              <w:rPr>
                <w:szCs w:val="28"/>
              </w:rPr>
              <w:t>Chuyển cho bộ phận kế toán để lưu trữ 1 phiếu</w:t>
            </w:r>
          </w:p>
        </w:tc>
        <w:tc>
          <w:tcPr>
            <w:tcW w:w="3827" w:type="dxa"/>
          </w:tcPr>
          <w:p w14:paraId="4D8977BD" w14:textId="77777777" w:rsidR="00C53A65" w:rsidRPr="006E095F" w:rsidRDefault="00C53A65" w:rsidP="00C53A65">
            <w:pPr>
              <w:ind w:left="597"/>
            </w:pPr>
          </w:p>
        </w:tc>
      </w:tr>
      <w:tr w:rsidR="00C53A65" w14:paraId="21C1F1A3" w14:textId="77777777" w:rsidTr="00FC3332">
        <w:tc>
          <w:tcPr>
            <w:tcW w:w="1555" w:type="dxa"/>
            <w:vMerge/>
          </w:tcPr>
          <w:p w14:paraId="25B4EC47" w14:textId="77777777" w:rsidR="00C53A65" w:rsidRDefault="00C53A65" w:rsidP="00C53A65"/>
        </w:tc>
        <w:tc>
          <w:tcPr>
            <w:tcW w:w="4252" w:type="dxa"/>
          </w:tcPr>
          <w:p w14:paraId="28D91DD6" w14:textId="329CB85B" w:rsidR="00C53A65" w:rsidRPr="006E095F" w:rsidRDefault="00C53A65" w:rsidP="00C53A65">
            <w:pPr>
              <w:pStyle w:val="ListParagraph"/>
              <w:ind w:left="597" w:hanging="360"/>
            </w:pPr>
          </w:p>
        </w:tc>
        <w:tc>
          <w:tcPr>
            <w:tcW w:w="3827" w:type="dxa"/>
          </w:tcPr>
          <w:p w14:paraId="2C5A5D81" w14:textId="5E5B15D2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rPr>
                <w:szCs w:val="28"/>
              </w:rPr>
              <w:t>Tiếp nhận và lưu trữ phiếu thanh toán học phí chênh lệch</w:t>
            </w:r>
          </w:p>
        </w:tc>
      </w:tr>
      <w:tr w:rsidR="00C53A65" w14:paraId="7515917F" w14:textId="77777777" w:rsidTr="00FC3332">
        <w:tc>
          <w:tcPr>
            <w:tcW w:w="1555" w:type="dxa"/>
            <w:vMerge/>
          </w:tcPr>
          <w:p w14:paraId="0BB5E2E1" w14:textId="77777777" w:rsidR="00C53A65" w:rsidRDefault="00C53A65" w:rsidP="00C53A65"/>
        </w:tc>
        <w:tc>
          <w:tcPr>
            <w:tcW w:w="4252" w:type="dxa"/>
          </w:tcPr>
          <w:p w14:paraId="5BCD89B5" w14:textId="0D284CFE" w:rsidR="00C53A65" w:rsidRPr="006E095F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</w:pPr>
            <w:r w:rsidRPr="006E095F">
              <w:rPr>
                <w:szCs w:val="28"/>
              </w:rPr>
              <w:t xml:space="preserve"> Thay đổi thông tin lớp học trên hệ thống</w:t>
            </w:r>
          </w:p>
        </w:tc>
        <w:tc>
          <w:tcPr>
            <w:tcW w:w="3827" w:type="dxa"/>
          </w:tcPr>
          <w:p w14:paraId="7728D8E4" w14:textId="77777777" w:rsidR="00C53A65" w:rsidRPr="006E095F" w:rsidRDefault="00C53A65" w:rsidP="00C53A65">
            <w:pPr>
              <w:pStyle w:val="ListParagraph"/>
              <w:ind w:left="597"/>
              <w:rPr>
                <w:szCs w:val="28"/>
              </w:rPr>
            </w:pPr>
          </w:p>
        </w:tc>
      </w:tr>
      <w:tr w:rsidR="00C53A65" w14:paraId="5757CDA7" w14:textId="77777777" w:rsidTr="00FC3332">
        <w:tc>
          <w:tcPr>
            <w:tcW w:w="1555" w:type="dxa"/>
            <w:vMerge/>
          </w:tcPr>
          <w:p w14:paraId="5350FE6D" w14:textId="77777777" w:rsidR="00C53A65" w:rsidRDefault="00C53A65" w:rsidP="00C53A65"/>
        </w:tc>
        <w:tc>
          <w:tcPr>
            <w:tcW w:w="4252" w:type="dxa"/>
          </w:tcPr>
          <w:p w14:paraId="653D8F96" w14:textId="153554F1" w:rsidR="00C53A65" w:rsidRPr="001A19C5" w:rsidRDefault="00C53A65" w:rsidP="00C53A65">
            <w:pPr>
              <w:pStyle w:val="ListParagraph"/>
              <w:numPr>
                <w:ilvl w:val="0"/>
                <w:numId w:val="24"/>
              </w:numPr>
              <w:ind w:left="597"/>
              <w:rPr>
                <w:b/>
                <w:bCs/>
              </w:rPr>
            </w:pPr>
            <w:r w:rsidRPr="001A19C5">
              <w:rPr>
                <w:b/>
                <w:bCs/>
                <w:szCs w:val="28"/>
              </w:rPr>
              <w:t xml:space="preserve"> Đưa thẻ học tập mới</w:t>
            </w:r>
          </w:p>
        </w:tc>
        <w:tc>
          <w:tcPr>
            <w:tcW w:w="3827" w:type="dxa"/>
          </w:tcPr>
          <w:p w14:paraId="05BA4E3A" w14:textId="77777777" w:rsidR="00C53A65" w:rsidRPr="006E095F" w:rsidRDefault="00C53A65" w:rsidP="00C53A65">
            <w:pPr>
              <w:ind w:left="597"/>
            </w:pPr>
          </w:p>
        </w:tc>
      </w:tr>
    </w:tbl>
    <w:p w14:paraId="0B0ACC76" w14:textId="243BE0B6" w:rsidR="00D80E28" w:rsidRDefault="00F771FD" w:rsidP="00F771FD">
      <w:pPr>
        <w:pStyle w:val="Heading3"/>
        <w:rPr>
          <w:i/>
          <w:iCs/>
        </w:rPr>
      </w:pPr>
      <w:r w:rsidRPr="00A01DEC">
        <w:rPr>
          <w:i/>
          <w:iCs/>
        </w:rPr>
        <w:t>1.1.2.</w:t>
      </w:r>
      <w:r w:rsidR="00FF0C48" w:rsidRPr="00A01DEC">
        <w:rPr>
          <w:i/>
          <w:iCs/>
        </w:rPr>
        <w:t xml:space="preserve"> </w:t>
      </w:r>
      <w:r w:rsidR="00D80E28" w:rsidRPr="00A01DEC">
        <w:rPr>
          <w:i/>
          <w:iCs/>
        </w:rPr>
        <w:t>Trong danh sách những chức năng đã chọn ở bước 1, tìm và loại bỏ các chức năng trùng lặp.</w:t>
      </w:r>
    </w:p>
    <w:p w14:paraId="2828694B" w14:textId="5CDA69D3" w:rsidR="00CE1015" w:rsidRDefault="00CE1015" w:rsidP="00CE1015">
      <w:r>
        <w:t>(In đậm những CN trùng lặp trong bảng ở bước 1 và sau đó loại bỏ chúng và đánh số lại CN trong bước 2)</w:t>
      </w:r>
    </w:p>
    <w:p w14:paraId="16A60D9F" w14:textId="77777777" w:rsidR="001A19C5" w:rsidRDefault="001A19C5" w:rsidP="00CE1015"/>
    <w:p w14:paraId="65278BE1" w14:textId="77777777" w:rsidR="007A0B60" w:rsidRDefault="007A0B60" w:rsidP="00CE1015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4252"/>
        <w:gridCol w:w="3827"/>
      </w:tblGrid>
      <w:tr w:rsidR="001A19C5" w14:paraId="4ECCD57A" w14:textId="77777777" w:rsidTr="00915714">
        <w:tc>
          <w:tcPr>
            <w:tcW w:w="1555" w:type="dxa"/>
            <w:tcBorders>
              <w:tl2br w:val="single" w:sz="4" w:space="0" w:color="auto"/>
            </w:tcBorders>
          </w:tcPr>
          <w:p w14:paraId="7297BE4F" w14:textId="77777777" w:rsidR="001A19C5" w:rsidRDefault="001A19C5" w:rsidP="00915714">
            <w:r>
              <w:t xml:space="preserve">            BP</w:t>
            </w:r>
          </w:p>
          <w:p w14:paraId="426CE1EC" w14:textId="77777777" w:rsidR="001A19C5" w:rsidRDefault="001A19C5" w:rsidP="00915714">
            <w:r>
              <w:lastRenderedPageBreak/>
              <w:t>QT</w:t>
            </w:r>
          </w:p>
        </w:tc>
        <w:tc>
          <w:tcPr>
            <w:tcW w:w="4252" w:type="dxa"/>
            <w:vAlign w:val="center"/>
          </w:tcPr>
          <w:p w14:paraId="6623F313" w14:textId="77777777" w:rsidR="001A19C5" w:rsidRDefault="001A19C5" w:rsidP="00915714">
            <w:pPr>
              <w:jc w:val="center"/>
            </w:pPr>
            <w:r>
              <w:lastRenderedPageBreak/>
              <w:t>B1. BP tư vấn và giao dịch</w:t>
            </w:r>
          </w:p>
        </w:tc>
        <w:tc>
          <w:tcPr>
            <w:tcW w:w="3827" w:type="dxa"/>
            <w:vAlign w:val="center"/>
          </w:tcPr>
          <w:p w14:paraId="0C30FFAA" w14:textId="77777777" w:rsidR="001A19C5" w:rsidRDefault="001A19C5" w:rsidP="00915714">
            <w:pPr>
              <w:jc w:val="center"/>
            </w:pPr>
            <w:r>
              <w:t>B2. BP kế toán</w:t>
            </w:r>
          </w:p>
        </w:tc>
      </w:tr>
      <w:tr w:rsidR="001A19C5" w14:paraId="72CD5782" w14:textId="77777777" w:rsidTr="00915714">
        <w:tc>
          <w:tcPr>
            <w:tcW w:w="1555" w:type="dxa"/>
            <w:vMerge w:val="restart"/>
            <w:vAlign w:val="center"/>
          </w:tcPr>
          <w:p w14:paraId="2326966B" w14:textId="77777777" w:rsidR="001A19C5" w:rsidRDefault="001A19C5" w:rsidP="00915714">
            <w:pPr>
              <w:jc w:val="center"/>
            </w:pPr>
            <w:r>
              <w:t>Q1</w:t>
            </w:r>
          </w:p>
        </w:tc>
        <w:tc>
          <w:tcPr>
            <w:tcW w:w="4252" w:type="dxa"/>
            <w:vAlign w:val="center"/>
          </w:tcPr>
          <w:p w14:paraId="1A654C55" w14:textId="77777777" w:rsidR="001A19C5" w:rsidRPr="006E095F" w:rsidRDefault="001A19C5" w:rsidP="001A19C5">
            <w:pPr>
              <w:pStyle w:val="ListParagraph"/>
              <w:numPr>
                <w:ilvl w:val="0"/>
                <w:numId w:val="26"/>
              </w:numPr>
              <w:jc w:val="left"/>
            </w:pPr>
            <w:r w:rsidRPr="006E095F">
              <w:rPr>
                <w:szCs w:val="28"/>
              </w:rPr>
              <w:t>Tư vấn về trung tâm</w:t>
            </w:r>
          </w:p>
        </w:tc>
        <w:tc>
          <w:tcPr>
            <w:tcW w:w="3827" w:type="dxa"/>
          </w:tcPr>
          <w:p w14:paraId="3B2E1AF7" w14:textId="77777777" w:rsidR="001A19C5" w:rsidRPr="006E095F" w:rsidRDefault="001A19C5" w:rsidP="00915714"/>
        </w:tc>
      </w:tr>
      <w:tr w:rsidR="001A19C5" w14:paraId="1ECF3029" w14:textId="77777777" w:rsidTr="00915714">
        <w:tc>
          <w:tcPr>
            <w:tcW w:w="1555" w:type="dxa"/>
            <w:vMerge/>
          </w:tcPr>
          <w:p w14:paraId="4AA31801" w14:textId="77777777" w:rsidR="001A19C5" w:rsidRDefault="001A19C5" w:rsidP="00915714"/>
        </w:tc>
        <w:tc>
          <w:tcPr>
            <w:tcW w:w="4252" w:type="dxa"/>
            <w:vAlign w:val="center"/>
          </w:tcPr>
          <w:p w14:paraId="6DDCA8EA" w14:textId="77777777" w:rsidR="001A19C5" w:rsidRPr="0036547B" w:rsidRDefault="001A19C5" w:rsidP="001A19C5">
            <w:pPr>
              <w:pStyle w:val="ListParagraph"/>
              <w:numPr>
                <w:ilvl w:val="0"/>
                <w:numId w:val="26"/>
              </w:numPr>
              <w:jc w:val="left"/>
            </w:pPr>
            <w:r w:rsidRPr="0036547B">
              <w:rPr>
                <w:szCs w:val="28"/>
              </w:rPr>
              <w:t>Đưa ra bài đánh giá trình độ</w:t>
            </w:r>
          </w:p>
        </w:tc>
        <w:tc>
          <w:tcPr>
            <w:tcW w:w="3827" w:type="dxa"/>
          </w:tcPr>
          <w:p w14:paraId="45490EF2" w14:textId="77777777" w:rsidR="001A19C5" w:rsidRPr="006E095F" w:rsidRDefault="001A19C5" w:rsidP="00915714"/>
        </w:tc>
      </w:tr>
      <w:tr w:rsidR="001A19C5" w14:paraId="57C7D48D" w14:textId="77777777" w:rsidTr="00915714">
        <w:tc>
          <w:tcPr>
            <w:tcW w:w="1555" w:type="dxa"/>
            <w:vMerge/>
          </w:tcPr>
          <w:p w14:paraId="0D774AFF" w14:textId="77777777" w:rsidR="001A19C5" w:rsidRDefault="001A19C5" w:rsidP="00915714"/>
        </w:tc>
        <w:tc>
          <w:tcPr>
            <w:tcW w:w="4252" w:type="dxa"/>
            <w:vAlign w:val="center"/>
          </w:tcPr>
          <w:p w14:paraId="3484D1A8" w14:textId="3D3C5C18" w:rsidR="001A19C5" w:rsidRPr="0036547B" w:rsidRDefault="001A19C5" w:rsidP="001A19C5">
            <w:pPr>
              <w:pStyle w:val="ListParagraph"/>
              <w:numPr>
                <w:ilvl w:val="0"/>
                <w:numId w:val="26"/>
              </w:numPr>
              <w:jc w:val="left"/>
            </w:pPr>
            <w:r w:rsidRPr="0036547B">
              <w:rPr>
                <w:szCs w:val="28"/>
              </w:rPr>
              <w:t>Tư vấn chọn lớp</w:t>
            </w:r>
          </w:p>
        </w:tc>
        <w:tc>
          <w:tcPr>
            <w:tcW w:w="3827" w:type="dxa"/>
          </w:tcPr>
          <w:p w14:paraId="666BFCA3" w14:textId="77777777" w:rsidR="001A19C5" w:rsidRPr="006E095F" w:rsidRDefault="001A19C5" w:rsidP="00915714"/>
        </w:tc>
      </w:tr>
      <w:tr w:rsidR="001A19C5" w14:paraId="127717F8" w14:textId="77777777" w:rsidTr="00915714">
        <w:tc>
          <w:tcPr>
            <w:tcW w:w="1555" w:type="dxa"/>
            <w:vMerge/>
          </w:tcPr>
          <w:p w14:paraId="09D9DB19" w14:textId="77777777" w:rsidR="001A19C5" w:rsidRDefault="001A19C5" w:rsidP="00915714"/>
        </w:tc>
        <w:tc>
          <w:tcPr>
            <w:tcW w:w="4252" w:type="dxa"/>
            <w:vAlign w:val="center"/>
          </w:tcPr>
          <w:p w14:paraId="05B707DB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jc w:val="left"/>
              <w:rPr>
                <w:b/>
                <w:bCs/>
                <w:szCs w:val="28"/>
              </w:rPr>
            </w:pPr>
            <w:r w:rsidRPr="0087630B">
              <w:rPr>
                <w:b/>
                <w:bCs/>
                <w:szCs w:val="28"/>
              </w:rPr>
              <w:t>Lấy thông tin học viên</w:t>
            </w:r>
          </w:p>
        </w:tc>
        <w:tc>
          <w:tcPr>
            <w:tcW w:w="3827" w:type="dxa"/>
          </w:tcPr>
          <w:p w14:paraId="59B511C2" w14:textId="77777777" w:rsidR="001A19C5" w:rsidRPr="006E095F" w:rsidRDefault="001A19C5" w:rsidP="00915714"/>
        </w:tc>
      </w:tr>
      <w:tr w:rsidR="001A19C5" w14:paraId="12134C22" w14:textId="77777777" w:rsidTr="00915714">
        <w:tc>
          <w:tcPr>
            <w:tcW w:w="1555" w:type="dxa"/>
            <w:vMerge/>
          </w:tcPr>
          <w:p w14:paraId="7DDF4C6C" w14:textId="77777777" w:rsidR="001A19C5" w:rsidRDefault="001A19C5" w:rsidP="00915714"/>
        </w:tc>
        <w:tc>
          <w:tcPr>
            <w:tcW w:w="4252" w:type="dxa"/>
            <w:vAlign w:val="center"/>
          </w:tcPr>
          <w:p w14:paraId="7A83C870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jc w:val="left"/>
              <w:rPr>
                <w:b/>
                <w:bCs/>
                <w:szCs w:val="28"/>
              </w:rPr>
            </w:pPr>
            <w:r w:rsidRPr="0087630B">
              <w:rPr>
                <w:b/>
                <w:bCs/>
                <w:szCs w:val="28"/>
              </w:rPr>
              <w:t>Tiếp nhận phiếu thông tin học viên</w:t>
            </w:r>
          </w:p>
        </w:tc>
        <w:tc>
          <w:tcPr>
            <w:tcW w:w="3827" w:type="dxa"/>
          </w:tcPr>
          <w:p w14:paraId="2CAD5E9C" w14:textId="77777777" w:rsidR="001A19C5" w:rsidRPr="006E095F" w:rsidRDefault="001A19C5" w:rsidP="00915714"/>
        </w:tc>
      </w:tr>
      <w:tr w:rsidR="001A19C5" w14:paraId="3CF5FA48" w14:textId="77777777" w:rsidTr="00915714">
        <w:tc>
          <w:tcPr>
            <w:tcW w:w="1555" w:type="dxa"/>
            <w:vMerge/>
          </w:tcPr>
          <w:p w14:paraId="095C7671" w14:textId="77777777" w:rsidR="001A19C5" w:rsidRDefault="001A19C5" w:rsidP="00915714"/>
        </w:tc>
        <w:tc>
          <w:tcPr>
            <w:tcW w:w="4252" w:type="dxa"/>
            <w:vAlign w:val="center"/>
          </w:tcPr>
          <w:p w14:paraId="3B388878" w14:textId="457A20D5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jc w:val="left"/>
              <w:rPr>
                <w:b/>
                <w:bCs/>
                <w:szCs w:val="28"/>
              </w:rPr>
            </w:pPr>
            <w:r w:rsidRPr="0087630B">
              <w:rPr>
                <w:b/>
                <w:bCs/>
                <w:szCs w:val="28"/>
              </w:rPr>
              <w:t xml:space="preserve">Kiểm tra thông tin </w:t>
            </w:r>
          </w:p>
        </w:tc>
        <w:tc>
          <w:tcPr>
            <w:tcW w:w="3827" w:type="dxa"/>
          </w:tcPr>
          <w:p w14:paraId="02D83F03" w14:textId="77777777" w:rsidR="001A19C5" w:rsidRPr="0036547B" w:rsidRDefault="001A19C5" w:rsidP="00915714"/>
        </w:tc>
      </w:tr>
      <w:tr w:rsidR="001A19C5" w14:paraId="6BF0D24F" w14:textId="77777777" w:rsidTr="00915714">
        <w:tc>
          <w:tcPr>
            <w:tcW w:w="1555" w:type="dxa"/>
            <w:vMerge/>
          </w:tcPr>
          <w:p w14:paraId="438F6BBC" w14:textId="77777777" w:rsidR="001A19C5" w:rsidRDefault="001A19C5" w:rsidP="00915714"/>
        </w:tc>
        <w:tc>
          <w:tcPr>
            <w:tcW w:w="4252" w:type="dxa"/>
            <w:vAlign w:val="center"/>
          </w:tcPr>
          <w:p w14:paraId="7024D207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jc w:val="left"/>
              <w:rPr>
                <w:b/>
                <w:bCs/>
                <w:szCs w:val="28"/>
              </w:rPr>
            </w:pPr>
            <w:r w:rsidRPr="0087630B">
              <w:rPr>
                <w:b/>
                <w:bCs/>
                <w:szCs w:val="28"/>
              </w:rPr>
              <w:t>Yêu cầu học viên cung cấp lại thông tin</w:t>
            </w:r>
          </w:p>
        </w:tc>
        <w:tc>
          <w:tcPr>
            <w:tcW w:w="3827" w:type="dxa"/>
          </w:tcPr>
          <w:p w14:paraId="4F9A425D" w14:textId="77777777" w:rsidR="001A19C5" w:rsidRPr="006E095F" w:rsidRDefault="001A19C5" w:rsidP="00915714"/>
        </w:tc>
      </w:tr>
      <w:tr w:rsidR="001A19C5" w14:paraId="524B1C6D" w14:textId="77777777" w:rsidTr="00915714">
        <w:tc>
          <w:tcPr>
            <w:tcW w:w="1555" w:type="dxa"/>
            <w:vMerge/>
          </w:tcPr>
          <w:p w14:paraId="10C10974" w14:textId="77777777" w:rsidR="001A19C5" w:rsidRDefault="001A19C5" w:rsidP="00915714"/>
        </w:tc>
        <w:tc>
          <w:tcPr>
            <w:tcW w:w="4252" w:type="dxa"/>
            <w:vAlign w:val="center"/>
          </w:tcPr>
          <w:p w14:paraId="58945838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jc w:val="left"/>
              <w:rPr>
                <w:b/>
                <w:bCs/>
                <w:szCs w:val="28"/>
              </w:rPr>
            </w:pPr>
            <w:r w:rsidRPr="0087630B">
              <w:rPr>
                <w:b/>
                <w:bCs/>
                <w:szCs w:val="28"/>
              </w:rPr>
              <w:t>Lập hợp đồng học tập</w:t>
            </w:r>
          </w:p>
        </w:tc>
        <w:tc>
          <w:tcPr>
            <w:tcW w:w="3827" w:type="dxa"/>
          </w:tcPr>
          <w:p w14:paraId="4E093535" w14:textId="77777777" w:rsidR="001A19C5" w:rsidRPr="006E095F" w:rsidRDefault="001A19C5" w:rsidP="00915714"/>
        </w:tc>
      </w:tr>
      <w:tr w:rsidR="001A19C5" w14:paraId="756E3CBB" w14:textId="77777777" w:rsidTr="00915714">
        <w:tc>
          <w:tcPr>
            <w:tcW w:w="1555" w:type="dxa"/>
            <w:vMerge/>
          </w:tcPr>
          <w:p w14:paraId="268E6A33" w14:textId="77777777" w:rsidR="001A19C5" w:rsidRDefault="001A19C5" w:rsidP="00915714"/>
        </w:tc>
        <w:tc>
          <w:tcPr>
            <w:tcW w:w="4252" w:type="dxa"/>
            <w:vAlign w:val="center"/>
          </w:tcPr>
          <w:p w14:paraId="408CEFE2" w14:textId="77777777" w:rsidR="001A19C5" w:rsidRPr="000017FE" w:rsidRDefault="001A19C5" w:rsidP="001A19C5">
            <w:pPr>
              <w:pStyle w:val="ListParagraph"/>
              <w:numPr>
                <w:ilvl w:val="0"/>
                <w:numId w:val="26"/>
              </w:numPr>
              <w:jc w:val="left"/>
              <w:rPr>
                <w:szCs w:val="28"/>
              </w:rPr>
            </w:pPr>
            <w:r w:rsidRPr="000017FE">
              <w:rPr>
                <w:szCs w:val="28"/>
              </w:rPr>
              <w:t>Nhập thông tin học viên lên hệ thống</w:t>
            </w:r>
          </w:p>
        </w:tc>
        <w:tc>
          <w:tcPr>
            <w:tcW w:w="3827" w:type="dxa"/>
          </w:tcPr>
          <w:p w14:paraId="79DB8445" w14:textId="77777777" w:rsidR="001A19C5" w:rsidRPr="005E33B6" w:rsidRDefault="001A19C5" w:rsidP="00915714">
            <w:pPr>
              <w:rPr>
                <w:b/>
                <w:bCs/>
              </w:rPr>
            </w:pPr>
          </w:p>
        </w:tc>
      </w:tr>
      <w:tr w:rsidR="001A19C5" w14:paraId="4E78098A" w14:textId="77777777" w:rsidTr="00915714">
        <w:tc>
          <w:tcPr>
            <w:tcW w:w="1555" w:type="dxa"/>
            <w:vMerge/>
          </w:tcPr>
          <w:p w14:paraId="211CC0E8" w14:textId="77777777" w:rsidR="001A19C5" w:rsidRDefault="001A19C5" w:rsidP="00915714"/>
        </w:tc>
        <w:tc>
          <w:tcPr>
            <w:tcW w:w="4252" w:type="dxa"/>
            <w:vAlign w:val="center"/>
          </w:tcPr>
          <w:p w14:paraId="67213834" w14:textId="6A335758" w:rsidR="001A19C5" w:rsidRPr="0036547B" w:rsidRDefault="001A19C5" w:rsidP="001A19C5">
            <w:pPr>
              <w:pStyle w:val="ListParagraph"/>
              <w:numPr>
                <w:ilvl w:val="0"/>
                <w:numId w:val="26"/>
              </w:numPr>
              <w:jc w:val="left"/>
              <w:rPr>
                <w:b/>
                <w:bCs/>
                <w:szCs w:val="28"/>
              </w:rPr>
            </w:pPr>
            <w:r w:rsidRPr="0036547B">
              <w:rPr>
                <w:b/>
                <w:bCs/>
                <w:szCs w:val="28"/>
              </w:rPr>
              <w:t>Yêu cầu đóng học phí</w:t>
            </w:r>
          </w:p>
        </w:tc>
        <w:tc>
          <w:tcPr>
            <w:tcW w:w="3827" w:type="dxa"/>
          </w:tcPr>
          <w:p w14:paraId="00761E60" w14:textId="77777777" w:rsidR="001A19C5" w:rsidRPr="006E095F" w:rsidRDefault="001A19C5" w:rsidP="00915714"/>
        </w:tc>
      </w:tr>
      <w:tr w:rsidR="001A19C5" w14:paraId="15C0A422" w14:textId="77777777" w:rsidTr="00915714">
        <w:tc>
          <w:tcPr>
            <w:tcW w:w="1555" w:type="dxa"/>
            <w:vMerge/>
          </w:tcPr>
          <w:p w14:paraId="6E12C39B" w14:textId="77777777" w:rsidR="001A19C5" w:rsidRDefault="001A19C5" w:rsidP="00915714"/>
        </w:tc>
        <w:tc>
          <w:tcPr>
            <w:tcW w:w="4252" w:type="dxa"/>
            <w:vAlign w:val="center"/>
          </w:tcPr>
          <w:p w14:paraId="60E6F9C2" w14:textId="653033A8" w:rsidR="001A19C5" w:rsidRPr="0036547B" w:rsidRDefault="001A19C5" w:rsidP="001A19C5">
            <w:pPr>
              <w:pStyle w:val="ListParagraph"/>
              <w:numPr>
                <w:ilvl w:val="0"/>
                <w:numId w:val="26"/>
              </w:numPr>
              <w:jc w:val="left"/>
              <w:rPr>
                <w:b/>
                <w:bCs/>
                <w:szCs w:val="28"/>
              </w:rPr>
            </w:pPr>
            <w:r w:rsidRPr="0036547B">
              <w:rPr>
                <w:b/>
                <w:bCs/>
                <w:szCs w:val="28"/>
              </w:rPr>
              <w:t xml:space="preserve">Thu </w:t>
            </w:r>
            <w:r w:rsidR="006921A6" w:rsidRPr="0036547B">
              <w:rPr>
                <w:b/>
                <w:bCs/>
                <w:szCs w:val="28"/>
              </w:rPr>
              <w:t>tiền</w:t>
            </w:r>
          </w:p>
        </w:tc>
        <w:tc>
          <w:tcPr>
            <w:tcW w:w="3827" w:type="dxa"/>
          </w:tcPr>
          <w:p w14:paraId="18086969" w14:textId="77777777" w:rsidR="001A19C5" w:rsidRPr="006E095F" w:rsidRDefault="001A19C5" w:rsidP="00915714"/>
        </w:tc>
      </w:tr>
      <w:tr w:rsidR="001A19C5" w14:paraId="05C7C2E4" w14:textId="77777777" w:rsidTr="00915714">
        <w:tc>
          <w:tcPr>
            <w:tcW w:w="1555" w:type="dxa"/>
            <w:vMerge/>
          </w:tcPr>
          <w:p w14:paraId="1A656EAA" w14:textId="77777777" w:rsidR="001A19C5" w:rsidRDefault="001A19C5" w:rsidP="00915714"/>
        </w:tc>
        <w:tc>
          <w:tcPr>
            <w:tcW w:w="4252" w:type="dxa"/>
            <w:vAlign w:val="center"/>
          </w:tcPr>
          <w:p w14:paraId="40534015" w14:textId="77777777" w:rsidR="001A19C5" w:rsidRPr="00B75525" w:rsidRDefault="001A19C5" w:rsidP="001A19C5">
            <w:pPr>
              <w:pStyle w:val="ListParagraph"/>
              <w:numPr>
                <w:ilvl w:val="0"/>
                <w:numId w:val="26"/>
              </w:numPr>
              <w:jc w:val="left"/>
              <w:rPr>
                <w:b/>
                <w:bCs/>
                <w:szCs w:val="28"/>
              </w:rPr>
            </w:pPr>
            <w:r w:rsidRPr="00B75525">
              <w:rPr>
                <w:b/>
                <w:bCs/>
                <w:szCs w:val="28"/>
              </w:rPr>
              <w:t>Giao 1 bản hợp đồng cho học viên</w:t>
            </w:r>
          </w:p>
        </w:tc>
        <w:tc>
          <w:tcPr>
            <w:tcW w:w="3827" w:type="dxa"/>
          </w:tcPr>
          <w:p w14:paraId="54CE34AD" w14:textId="77777777" w:rsidR="001A19C5" w:rsidRPr="006E095F" w:rsidRDefault="001A19C5" w:rsidP="00915714"/>
        </w:tc>
      </w:tr>
      <w:tr w:rsidR="001A19C5" w14:paraId="38F33492" w14:textId="77777777" w:rsidTr="00915714">
        <w:tc>
          <w:tcPr>
            <w:tcW w:w="1555" w:type="dxa"/>
            <w:vMerge/>
          </w:tcPr>
          <w:p w14:paraId="5B8C69D6" w14:textId="77777777" w:rsidR="001A19C5" w:rsidRDefault="001A19C5" w:rsidP="00915714"/>
        </w:tc>
        <w:tc>
          <w:tcPr>
            <w:tcW w:w="4252" w:type="dxa"/>
            <w:vAlign w:val="center"/>
          </w:tcPr>
          <w:p w14:paraId="34C51BBF" w14:textId="77777777" w:rsidR="001A19C5" w:rsidRPr="00B75525" w:rsidRDefault="001A19C5" w:rsidP="001A19C5">
            <w:pPr>
              <w:pStyle w:val="ListParagraph"/>
              <w:numPr>
                <w:ilvl w:val="0"/>
                <w:numId w:val="26"/>
              </w:numPr>
              <w:jc w:val="left"/>
              <w:rPr>
                <w:b/>
                <w:bCs/>
                <w:szCs w:val="28"/>
              </w:rPr>
            </w:pPr>
            <w:r w:rsidRPr="00B75525">
              <w:rPr>
                <w:b/>
                <w:bCs/>
                <w:szCs w:val="28"/>
              </w:rPr>
              <w:t>Giữ lại 1 bản cho trung tâm</w:t>
            </w:r>
          </w:p>
        </w:tc>
        <w:tc>
          <w:tcPr>
            <w:tcW w:w="3827" w:type="dxa"/>
          </w:tcPr>
          <w:p w14:paraId="08C64289" w14:textId="77777777" w:rsidR="001A19C5" w:rsidRPr="006E095F" w:rsidRDefault="001A19C5" w:rsidP="00915714"/>
        </w:tc>
      </w:tr>
      <w:tr w:rsidR="001A19C5" w14:paraId="6D078DCF" w14:textId="77777777" w:rsidTr="00915714">
        <w:tc>
          <w:tcPr>
            <w:tcW w:w="1555" w:type="dxa"/>
            <w:vMerge/>
          </w:tcPr>
          <w:p w14:paraId="6534A4B8" w14:textId="77777777" w:rsidR="001A19C5" w:rsidRDefault="001A19C5" w:rsidP="00915714"/>
        </w:tc>
        <w:tc>
          <w:tcPr>
            <w:tcW w:w="4252" w:type="dxa"/>
            <w:vAlign w:val="center"/>
          </w:tcPr>
          <w:p w14:paraId="2FA02553" w14:textId="6429B71C" w:rsidR="001A19C5" w:rsidRPr="00182B60" w:rsidRDefault="001A19C5" w:rsidP="001A19C5">
            <w:pPr>
              <w:pStyle w:val="ListParagraph"/>
              <w:numPr>
                <w:ilvl w:val="0"/>
                <w:numId w:val="26"/>
              </w:numPr>
              <w:jc w:val="left"/>
              <w:rPr>
                <w:szCs w:val="28"/>
              </w:rPr>
            </w:pPr>
            <w:r w:rsidRPr="00182B60">
              <w:rPr>
                <w:szCs w:val="28"/>
              </w:rPr>
              <w:t xml:space="preserve">Đưa </w:t>
            </w:r>
            <w:r w:rsidR="006A5069" w:rsidRPr="00182B60">
              <w:rPr>
                <w:szCs w:val="28"/>
              </w:rPr>
              <w:t>thẻ học tập</w:t>
            </w:r>
          </w:p>
        </w:tc>
        <w:tc>
          <w:tcPr>
            <w:tcW w:w="3827" w:type="dxa"/>
          </w:tcPr>
          <w:p w14:paraId="2DC4AC02" w14:textId="77777777" w:rsidR="001A19C5" w:rsidRPr="006E095F" w:rsidRDefault="001A19C5" w:rsidP="00915714"/>
        </w:tc>
      </w:tr>
      <w:tr w:rsidR="001A19C5" w14:paraId="2AD5BEC2" w14:textId="77777777" w:rsidTr="00915714">
        <w:tc>
          <w:tcPr>
            <w:tcW w:w="1555" w:type="dxa"/>
            <w:vMerge w:val="restart"/>
            <w:vAlign w:val="center"/>
          </w:tcPr>
          <w:p w14:paraId="55D82A2B" w14:textId="77777777" w:rsidR="001A19C5" w:rsidRDefault="001A19C5" w:rsidP="00915714">
            <w:pPr>
              <w:jc w:val="center"/>
            </w:pPr>
            <w:r>
              <w:t>Q2</w:t>
            </w:r>
          </w:p>
        </w:tc>
        <w:tc>
          <w:tcPr>
            <w:tcW w:w="4252" w:type="dxa"/>
          </w:tcPr>
          <w:p w14:paraId="60D6AA15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87630B">
              <w:rPr>
                <w:b/>
                <w:bCs/>
                <w:szCs w:val="28"/>
              </w:rPr>
              <w:t xml:space="preserve"> Kiểm tra phiếu giảm giá</w:t>
            </w:r>
          </w:p>
        </w:tc>
        <w:tc>
          <w:tcPr>
            <w:tcW w:w="3827" w:type="dxa"/>
          </w:tcPr>
          <w:p w14:paraId="2647C823" w14:textId="77777777" w:rsidR="001A19C5" w:rsidRPr="006E095F" w:rsidRDefault="001A19C5" w:rsidP="00915714">
            <w:pPr>
              <w:ind w:left="597"/>
            </w:pPr>
          </w:p>
        </w:tc>
      </w:tr>
      <w:tr w:rsidR="001A19C5" w14:paraId="22FB73C6" w14:textId="77777777" w:rsidTr="00915714">
        <w:tc>
          <w:tcPr>
            <w:tcW w:w="1555" w:type="dxa"/>
            <w:vMerge/>
            <w:vAlign w:val="center"/>
          </w:tcPr>
          <w:p w14:paraId="6503DC5C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6029A4FD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87630B">
              <w:rPr>
                <w:b/>
                <w:bCs/>
              </w:rPr>
              <w:t xml:space="preserve"> </w:t>
            </w:r>
            <w:r w:rsidRPr="0087630B">
              <w:rPr>
                <w:b/>
                <w:bCs/>
                <w:szCs w:val="28"/>
              </w:rPr>
              <w:t>Áp dụng phiếu giảm giá</w:t>
            </w:r>
          </w:p>
        </w:tc>
        <w:tc>
          <w:tcPr>
            <w:tcW w:w="3827" w:type="dxa"/>
          </w:tcPr>
          <w:p w14:paraId="38AB6982" w14:textId="77777777" w:rsidR="001A19C5" w:rsidRPr="006E095F" w:rsidRDefault="001A19C5" w:rsidP="00915714">
            <w:pPr>
              <w:ind w:left="597"/>
            </w:pPr>
          </w:p>
        </w:tc>
      </w:tr>
      <w:tr w:rsidR="001A19C5" w14:paraId="13992296" w14:textId="77777777" w:rsidTr="00915714">
        <w:tc>
          <w:tcPr>
            <w:tcW w:w="1555" w:type="dxa"/>
            <w:vMerge/>
            <w:vAlign w:val="center"/>
          </w:tcPr>
          <w:p w14:paraId="23953AB7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2EFA3268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87630B">
              <w:rPr>
                <w:b/>
                <w:bCs/>
              </w:rPr>
              <w:t xml:space="preserve"> </w:t>
            </w:r>
            <w:r w:rsidRPr="0087630B">
              <w:rPr>
                <w:b/>
                <w:bCs/>
                <w:szCs w:val="28"/>
              </w:rPr>
              <w:t>Thông báo học phí phải đóng</w:t>
            </w:r>
          </w:p>
        </w:tc>
        <w:tc>
          <w:tcPr>
            <w:tcW w:w="3827" w:type="dxa"/>
          </w:tcPr>
          <w:p w14:paraId="4F6C94E6" w14:textId="77777777" w:rsidR="001A19C5" w:rsidRPr="006E095F" w:rsidRDefault="001A19C5" w:rsidP="00915714">
            <w:pPr>
              <w:ind w:left="597"/>
            </w:pPr>
          </w:p>
        </w:tc>
      </w:tr>
      <w:tr w:rsidR="001A19C5" w14:paraId="1DA15A0C" w14:textId="77777777" w:rsidTr="00915714">
        <w:tc>
          <w:tcPr>
            <w:tcW w:w="1555" w:type="dxa"/>
            <w:vMerge/>
            <w:vAlign w:val="center"/>
          </w:tcPr>
          <w:p w14:paraId="74D07E99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7D95B6EE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87630B">
              <w:rPr>
                <w:b/>
                <w:bCs/>
              </w:rPr>
              <w:t xml:space="preserve"> Nêu phương thức thanh toán</w:t>
            </w:r>
          </w:p>
        </w:tc>
        <w:tc>
          <w:tcPr>
            <w:tcW w:w="3827" w:type="dxa"/>
          </w:tcPr>
          <w:p w14:paraId="7397B255" w14:textId="77777777" w:rsidR="001A19C5" w:rsidRPr="006E095F" w:rsidRDefault="001A19C5" w:rsidP="00915714">
            <w:pPr>
              <w:ind w:left="597"/>
            </w:pPr>
          </w:p>
        </w:tc>
      </w:tr>
      <w:tr w:rsidR="001A19C5" w14:paraId="28ACD7D7" w14:textId="77777777" w:rsidTr="00915714">
        <w:tc>
          <w:tcPr>
            <w:tcW w:w="1555" w:type="dxa"/>
            <w:vMerge/>
            <w:vAlign w:val="center"/>
          </w:tcPr>
          <w:p w14:paraId="520838E1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207AE442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87630B">
              <w:rPr>
                <w:b/>
                <w:bCs/>
              </w:rPr>
              <w:t xml:space="preserve"> Xác nhận kiểu thanh toán</w:t>
            </w:r>
          </w:p>
        </w:tc>
        <w:tc>
          <w:tcPr>
            <w:tcW w:w="3827" w:type="dxa"/>
          </w:tcPr>
          <w:p w14:paraId="25938D9F" w14:textId="77777777" w:rsidR="001A19C5" w:rsidRPr="006E095F" w:rsidRDefault="001A19C5" w:rsidP="00915714">
            <w:pPr>
              <w:ind w:left="597"/>
            </w:pPr>
          </w:p>
        </w:tc>
      </w:tr>
      <w:tr w:rsidR="001A19C5" w14:paraId="7DFF8595" w14:textId="77777777" w:rsidTr="00915714">
        <w:tc>
          <w:tcPr>
            <w:tcW w:w="1555" w:type="dxa"/>
            <w:vMerge/>
            <w:vAlign w:val="center"/>
          </w:tcPr>
          <w:p w14:paraId="1EC10D29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6F228E98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87630B">
              <w:rPr>
                <w:b/>
                <w:bCs/>
              </w:rPr>
              <w:t xml:space="preserve"> </w:t>
            </w:r>
            <w:r w:rsidRPr="0087630B">
              <w:rPr>
                <w:b/>
                <w:bCs/>
                <w:szCs w:val="28"/>
              </w:rPr>
              <w:t>Xác nhận lại thông tin thanh toán</w:t>
            </w:r>
          </w:p>
        </w:tc>
        <w:tc>
          <w:tcPr>
            <w:tcW w:w="3827" w:type="dxa"/>
          </w:tcPr>
          <w:p w14:paraId="1BC55FF9" w14:textId="77777777" w:rsidR="001A19C5" w:rsidRPr="006E095F" w:rsidRDefault="001A19C5" w:rsidP="00915714">
            <w:pPr>
              <w:ind w:left="597"/>
            </w:pPr>
          </w:p>
        </w:tc>
      </w:tr>
      <w:tr w:rsidR="001A19C5" w14:paraId="236D8761" w14:textId="77777777" w:rsidTr="00915714">
        <w:tc>
          <w:tcPr>
            <w:tcW w:w="1555" w:type="dxa"/>
            <w:vMerge/>
            <w:vAlign w:val="center"/>
          </w:tcPr>
          <w:p w14:paraId="7844BB73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7FD81EF3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87630B">
              <w:rPr>
                <w:b/>
                <w:bCs/>
              </w:rPr>
              <w:t xml:space="preserve"> Lập phiếu thanh toán học phí</w:t>
            </w:r>
          </w:p>
        </w:tc>
        <w:tc>
          <w:tcPr>
            <w:tcW w:w="3827" w:type="dxa"/>
          </w:tcPr>
          <w:p w14:paraId="212855BA" w14:textId="77777777" w:rsidR="001A19C5" w:rsidRPr="006E095F" w:rsidRDefault="001A19C5" w:rsidP="00915714">
            <w:pPr>
              <w:ind w:left="597"/>
            </w:pPr>
          </w:p>
        </w:tc>
      </w:tr>
      <w:tr w:rsidR="001A19C5" w14:paraId="6BF9EDB1" w14:textId="77777777" w:rsidTr="00915714">
        <w:tc>
          <w:tcPr>
            <w:tcW w:w="1555" w:type="dxa"/>
            <w:vMerge/>
            <w:vAlign w:val="center"/>
          </w:tcPr>
          <w:p w14:paraId="3BEF60AA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695C3E16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87630B">
              <w:rPr>
                <w:b/>
                <w:bCs/>
              </w:rPr>
              <w:t xml:space="preserve"> Lập phiếu nợ học phí</w:t>
            </w:r>
          </w:p>
        </w:tc>
        <w:tc>
          <w:tcPr>
            <w:tcW w:w="3827" w:type="dxa"/>
          </w:tcPr>
          <w:p w14:paraId="12C6B427" w14:textId="77777777" w:rsidR="001A19C5" w:rsidRPr="006E095F" w:rsidRDefault="001A19C5" w:rsidP="00915714">
            <w:pPr>
              <w:ind w:left="597"/>
            </w:pPr>
          </w:p>
        </w:tc>
      </w:tr>
      <w:tr w:rsidR="001A19C5" w14:paraId="699957C1" w14:textId="77777777" w:rsidTr="00915714">
        <w:tc>
          <w:tcPr>
            <w:tcW w:w="1555" w:type="dxa"/>
            <w:vMerge/>
            <w:vAlign w:val="center"/>
          </w:tcPr>
          <w:p w14:paraId="6E20A1F9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74F2C544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87630B">
              <w:rPr>
                <w:b/>
                <w:bCs/>
                <w:szCs w:val="28"/>
              </w:rPr>
              <w:t>Đóng dấu xác nhận thanh toán</w:t>
            </w:r>
          </w:p>
        </w:tc>
        <w:tc>
          <w:tcPr>
            <w:tcW w:w="3827" w:type="dxa"/>
          </w:tcPr>
          <w:p w14:paraId="2086ACA1" w14:textId="77777777" w:rsidR="001A19C5" w:rsidRPr="006E095F" w:rsidRDefault="001A19C5" w:rsidP="00915714">
            <w:pPr>
              <w:ind w:left="597"/>
            </w:pPr>
          </w:p>
        </w:tc>
      </w:tr>
      <w:tr w:rsidR="001A19C5" w14:paraId="596276B9" w14:textId="77777777" w:rsidTr="00915714">
        <w:tc>
          <w:tcPr>
            <w:tcW w:w="1555" w:type="dxa"/>
            <w:vMerge/>
            <w:vAlign w:val="center"/>
          </w:tcPr>
          <w:p w14:paraId="3AC87AF4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3821B570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  <w:szCs w:val="28"/>
              </w:rPr>
            </w:pPr>
            <w:r w:rsidRPr="0087630B">
              <w:rPr>
                <w:b/>
                <w:bCs/>
                <w:szCs w:val="28"/>
              </w:rPr>
              <w:t xml:space="preserve"> Yêu cầu học viên ký xác nhận</w:t>
            </w:r>
          </w:p>
        </w:tc>
        <w:tc>
          <w:tcPr>
            <w:tcW w:w="3827" w:type="dxa"/>
          </w:tcPr>
          <w:p w14:paraId="003A5884" w14:textId="77777777" w:rsidR="001A19C5" w:rsidRPr="006E095F" w:rsidRDefault="001A19C5" w:rsidP="00915714">
            <w:pPr>
              <w:ind w:left="597"/>
            </w:pPr>
          </w:p>
        </w:tc>
      </w:tr>
      <w:tr w:rsidR="001A19C5" w14:paraId="035A3CC0" w14:textId="77777777" w:rsidTr="00915714">
        <w:tc>
          <w:tcPr>
            <w:tcW w:w="1555" w:type="dxa"/>
            <w:vMerge/>
            <w:vAlign w:val="center"/>
          </w:tcPr>
          <w:p w14:paraId="31718EF2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6C85A5D0" w14:textId="77777777" w:rsidR="001A19C5" w:rsidRPr="002C0EB1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</w:pPr>
            <w:r w:rsidRPr="002C0EB1">
              <w:t xml:space="preserve"> C</w:t>
            </w:r>
            <w:r w:rsidRPr="002C0EB1">
              <w:rPr>
                <w:szCs w:val="28"/>
              </w:rPr>
              <w:t>huyển 1 phiếu thu cho học viên</w:t>
            </w:r>
          </w:p>
        </w:tc>
        <w:tc>
          <w:tcPr>
            <w:tcW w:w="3827" w:type="dxa"/>
          </w:tcPr>
          <w:p w14:paraId="5E371CD7" w14:textId="77777777" w:rsidR="001A19C5" w:rsidRPr="006E095F" w:rsidRDefault="001A19C5" w:rsidP="00915714">
            <w:pPr>
              <w:ind w:left="597"/>
            </w:pPr>
          </w:p>
        </w:tc>
      </w:tr>
      <w:tr w:rsidR="001A19C5" w14:paraId="291FC95E" w14:textId="77777777" w:rsidTr="00915714">
        <w:tc>
          <w:tcPr>
            <w:tcW w:w="1555" w:type="dxa"/>
            <w:vMerge/>
            <w:vAlign w:val="center"/>
          </w:tcPr>
          <w:p w14:paraId="37D940A8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24923BA2" w14:textId="77777777" w:rsidR="001A19C5" w:rsidRPr="002C0EB1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</w:pPr>
            <w:r w:rsidRPr="002C0EB1">
              <w:t xml:space="preserve"> </w:t>
            </w:r>
            <w:r w:rsidRPr="002C0EB1">
              <w:rPr>
                <w:szCs w:val="28"/>
              </w:rPr>
              <w:t>Chuyển 1 phiếu tới bộ phận kế toán</w:t>
            </w:r>
          </w:p>
        </w:tc>
        <w:tc>
          <w:tcPr>
            <w:tcW w:w="3827" w:type="dxa"/>
          </w:tcPr>
          <w:p w14:paraId="19067E16" w14:textId="77777777" w:rsidR="001A19C5" w:rsidRPr="006E095F" w:rsidRDefault="001A19C5" w:rsidP="00915714">
            <w:pPr>
              <w:ind w:left="597"/>
            </w:pPr>
          </w:p>
        </w:tc>
      </w:tr>
      <w:tr w:rsidR="00C53A65" w14:paraId="24F8B1E9" w14:textId="77777777" w:rsidTr="00915714">
        <w:tc>
          <w:tcPr>
            <w:tcW w:w="1555" w:type="dxa"/>
            <w:vMerge/>
            <w:vAlign w:val="center"/>
          </w:tcPr>
          <w:p w14:paraId="7FF1F66F" w14:textId="77777777" w:rsidR="00C53A65" w:rsidRDefault="00C53A65" w:rsidP="00915714">
            <w:pPr>
              <w:jc w:val="center"/>
            </w:pPr>
          </w:p>
        </w:tc>
        <w:tc>
          <w:tcPr>
            <w:tcW w:w="4252" w:type="dxa"/>
          </w:tcPr>
          <w:p w14:paraId="0087FEF5" w14:textId="4114AFA7" w:rsidR="00C53A65" w:rsidRPr="002C0EB1" w:rsidRDefault="00C53A65" w:rsidP="00C53A65"/>
        </w:tc>
        <w:tc>
          <w:tcPr>
            <w:tcW w:w="3827" w:type="dxa"/>
          </w:tcPr>
          <w:p w14:paraId="7C4CAF94" w14:textId="337C9F40" w:rsidR="00C53A65" w:rsidRPr="006E095F" w:rsidRDefault="00C53A65" w:rsidP="00C53A65">
            <w:pPr>
              <w:pStyle w:val="ListParagraph"/>
              <w:numPr>
                <w:ilvl w:val="0"/>
                <w:numId w:val="26"/>
              </w:numPr>
            </w:pPr>
            <w:r>
              <w:t xml:space="preserve"> </w:t>
            </w:r>
            <w:r w:rsidRPr="006E095F">
              <w:rPr>
                <w:szCs w:val="28"/>
              </w:rPr>
              <w:t>Xác nhận học viên thanh toán học phí trên hệ thống</w:t>
            </w:r>
          </w:p>
        </w:tc>
      </w:tr>
      <w:tr w:rsidR="001A19C5" w14:paraId="7F638CDA" w14:textId="77777777" w:rsidTr="00915714">
        <w:tc>
          <w:tcPr>
            <w:tcW w:w="1555" w:type="dxa"/>
            <w:vMerge/>
          </w:tcPr>
          <w:p w14:paraId="437CD78A" w14:textId="77777777" w:rsidR="001A19C5" w:rsidRDefault="001A19C5" w:rsidP="00915714"/>
        </w:tc>
        <w:tc>
          <w:tcPr>
            <w:tcW w:w="4252" w:type="dxa"/>
          </w:tcPr>
          <w:p w14:paraId="2765B269" w14:textId="77777777" w:rsidR="001A19C5" w:rsidRPr="006E095F" w:rsidRDefault="001A19C5" w:rsidP="00915714">
            <w:pPr>
              <w:pStyle w:val="ListParagraph"/>
              <w:ind w:left="597" w:hanging="360"/>
            </w:pPr>
          </w:p>
        </w:tc>
        <w:tc>
          <w:tcPr>
            <w:tcW w:w="3827" w:type="dxa"/>
          </w:tcPr>
          <w:p w14:paraId="037A217E" w14:textId="4B810FBD" w:rsidR="001A19C5" w:rsidRPr="00C53A65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C53A65">
              <w:rPr>
                <w:b/>
                <w:bCs/>
              </w:rPr>
              <w:t xml:space="preserve"> </w:t>
            </w:r>
            <w:r w:rsidR="00C53A65" w:rsidRPr="00C53A65">
              <w:rPr>
                <w:b/>
                <w:bCs/>
                <w:szCs w:val="28"/>
              </w:rPr>
              <w:t>Lưu trữ và quản lý phiếu thanh toán và phiếu nợ</w:t>
            </w:r>
          </w:p>
        </w:tc>
      </w:tr>
      <w:tr w:rsidR="001A19C5" w14:paraId="17C6B62A" w14:textId="77777777" w:rsidTr="00915714">
        <w:tc>
          <w:tcPr>
            <w:tcW w:w="1555" w:type="dxa"/>
            <w:vMerge w:val="restart"/>
            <w:vAlign w:val="center"/>
          </w:tcPr>
          <w:p w14:paraId="291F7C3C" w14:textId="77777777" w:rsidR="001A19C5" w:rsidRDefault="001A19C5" w:rsidP="00915714">
            <w:pPr>
              <w:jc w:val="center"/>
            </w:pPr>
            <w:r>
              <w:t>Q3</w:t>
            </w:r>
          </w:p>
        </w:tc>
        <w:tc>
          <w:tcPr>
            <w:tcW w:w="4252" w:type="dxa"/>
          </w:tcPr>
          <w:p w14:paraId="37EDD926" w14:textId="77777777" w:rsidR="001A19C5" w:rsidRPr="006E095F" w:rsidRDefault="001A19C5" w:rsidP="00915714">
            <w:pPr>
              <w:pStyle w:val="ListParagraph"/>
              <w:ind w:left="597" w:hanging="360"/>
            </w:pPr>
          </w:p>
        </w:tc>
        <w:tc>
          <w:tcPr>
            <w:tcW w:w="3827" w:type="dxa"/>
          </w:tcPr>
          <w:p w14:paraId="3AB047FE" w14:textId="2584BF49" w:rsidR="001A19C5" w:rsidRPr="00C53A65" w:rsidRDefault="00C53A65" w:rsidP="001A19C5">
            <w:pPr>
              <w:pStyle w:val="ListParagraph"/>
              <w:numPr>
                <w:ilvl w:val="0"/>
                <w:numId w:val="26"/>
              </w:numPr>
              <w:ind w:left="597"/>
            </w:pPr>
            <w:r w:rsidRPr="00C53A65">
              <w:rPr>
                <w:szCs w:val="28"/>
              </w:rPr>
              <w:t>Thống kê các học viên đã hoàn thành hoặc còn nợ học phí</w:t>
            </w:r>
          </w:p>
        </w:tc>
      </w:tr>
      <w:tr w:rsidR="001A19C5" w14:paraId="673E6391" w14:textId="77777777" w:rsidTr="00915714">
        <w:tc>
          <w:tcPr>
            <w:tcW w:w="1555" w:type="dxa"/>
            <w:vMerge/>
            <w:vAlign w:val="center"/>
          </w:tcPr>
          <w:p w14:paraId="39A65549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3D229E06" w14:textId="77777777" w:rsidR="001A19C5" w:rsidRPr="006E095F" w:rsidRDefault="001A19C5" w:rsidP="00915714">
            <w:pPr>
              <w:pStyle w:val="ListParagraph"/>
              <w:ind w:left="597" w:hanging="360"/>
              <w:rPr>
                <w:szCs w:val="28"/>
              </w:rPr>
            </w:pPr>
          </w:p>
        </w:tc>
        <w:tc>
          <w:tcPr>
            <w:tcW w:w="3827" w:type="dxa"/>
          </w:tcPr>
          <w:p w14:paraId="7415111C" w14:textId="77777777" w:rsidR="001A19C5" w:rsidRPr="006E095F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</w:pPr>
            <w:r w:rsidRPr="006E095F">
              <w:rPr>
                <w:szCs w:val="28"/>
              </w:rPr>
              <w:t>Gửi danh sách học viên nợ học phí đến cho bộ phận tư vấn và giao dịch</w:t>
            </w:r>
          </w:p>
        </w:tc>
      </w:tr>
      <w:tr w:rsidR="001A19C5" w14:paraId="647FB166" w14:textId="77777777" w:rsidTr="00915714">
        <w:tc>
          <w:tcPr>
            <w:tcW w:w="1555" w:type="dxa"/>
            <w:vMerge/>
            <w:vAlign w:val="center"/>
          </w:tcPr>
          <w:p w14:paraId="50643B02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3038A42E" w14:textId="77777777" w:rsidR="001A19C5" w:rsidRPr="0030354F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  <w:szCs w:val="28"/>
              </w:rPr>
            </w:pPr>
            <w:r w:rsidRPr="0030354F">
              <w:rPr>
                <w:b/>
                <w:bCs/>
                <w:szCs w:val="28"/>
              </w:rPr>
              <w:t>Thông báo buộc thôi học</w:t>
            </w:r>
          </w:p>
        </w:tc>
        <w:tc>
          <w:tcPr>
            <w:tcW w:w="3827" w:type="dxa"/>
          </w:tcPr>
          <w:p w14:paraId="07FF3422" w14:textId="77777777" w:rsidR="001A19C5" w:rsidRPr="006E095F" w:rsidRDefault="001A19C5" w:rsidP="00915714">
            <w:pPr>
              <w:ind w:left="597"/>
            </w:pPr>
          </w:p>
        </w:tc>
      </w:tr>
      <w:tr w:rsidR="001A19C5" w14:paraId="5C02D186" w14:textId="77777777" w:rsidTr="00915714">
        <w:tc>
          <w:tcPr>
            <w:tcW w:w="1555" w:type="dxa"/>
            <w:vMerge/>
            <w:vAlign w:val="center"/>
          </w:tcPr>
          <w:p w14:paraId="11C586FA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61D7CE07" w14:textId="77777777" w:rsidR="001A19C5" w:rsidRPr="0030354F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  <w:szCs w:val="28"/>
              </w:rPr>
            </w:pPr>
            <w:r w:rsidRPr="0030354F">
              <w:rPr>
                <w:b/>
                <w:bCs/>
                <w:szCs w:val="28"/>
              </w:rPr>
              <w:t>Hủy thẻ học tập</w:t>
            </w:r>
          </w:p>
        </w:tc>
        <w:tc>
          <w:tcPr>
            <w:tcW w:w="3827" w:type="dxa"/>
          </w:tcPr>
          <w:p w14:paraId="2F07DF00" w14:textId="77777777" w:rsidR="001A19C5" w:rsidRPr="006E095F" w:rsidRDefault="001A19C5" w:rsidP="00915714">
            <w:pPr>
              <w:ind w:left="597"/>
            </w:pPr>
          </w:p>
        </w:tc>
      </w:tr>
      <w:tr w:rsidR="001A19C5" w14:paraId="2B0BD240" w14:textId="77777777" w:rsidTr="00915714">
        <w:tc>
          <w:tcPr>
            <w:tcW w:w="1555" w:type="dxa"/>
            <w:vMerge/>
            <w:vAlign w:val="center"/>
          </w:tcPr>
          <w:p w14:paraId="732CE94D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1CFF3732" w14:textId="77777777" w:rsidR="001A19C5" w:rsidRPr="0030354F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  <w:szCs w:val="28"/>
              </w:rPr>
            </w:pPr>
            <w:r w:rsidRPr="0030354F">
              <w:rPr>
                <w:b/>
                <w:bCs/>
                <w:szCs w:val="28"/>
              </w:rPr>
              <w:t xml:space="preserve"> Xóa thông tin học viên trong hệ thống</w:t>
            </w:r>
          </w:p>
        </w:tc>
        <w:tc>
          <w:tcPr>
            <w:tcW w:w="3827" w:type="dxa"/>
          </w:tcPr>
          <w:p w14:paraId="05F53556" w14:textId="77777777" w:rsidR="001A19C5" w:rsidRPr="006E095F" w:rsidRDefault="001A19C5" w:rsidP="00915714">
            <w:pPr>
              <w:ind w:left="597"/>
            </w:pPr>
          </w:p>
        </w:tc>
      </w:tr>
      <w:tr w:rsidR="001A19C5" w14:paraId="37ED0A0E" w14:textId="77777777" w:rsidTr="00915714">
        <w:tc>
          <w:tcPr>
            <w:tcW w:w="1555" w:type="dxa"/>
            <w:vMerge/>
            <w:vAlign w:val="center"/>
          </w:tcPr>
          <w:p w14:paraId="7F8DA8F4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78979252" w14:textId="77777777" w:rsidR="001A19C5" w:rsidRPr="006E095F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szCs w:val="28"/>
              </w:rPr>
            </w:pPr>
            <w:r w:rsidRPr="006E095F">
              <w:rPr>
                <w:szCs w:val="28"/>
              </w:rPr>
              <w:t xml:space="preserve"> Yêu cầu phiếu nợ theo mã học viên</w:t>
            </w:r>
          </w:p>
        </w:tc>
        <w:tc>
          <w:tcPr>
            <w:tcW w:w="3827" w:type="dxa"/>
          </w:tcPr>
          <w:p w14:paraId="69D55364" w14:textId="77777777" w:rsidR="001A19C5" w:rsidRPr="006E095F" w:rsidRDefault="001A19C5" w:rsidP="00915714">
            <w:pPr>
              <w:ind w:left="597"/>
            </w:pPr>
          </w:p>
        </w:tc>
      </w:tr>
      <w:tr w:rsidR="001A19C5" w14:paraId="599BFF45" w14:textId="77777777" w:rsidTr="00915714">
        <w:tc>
          <w:tcPr>
            <w:tcW w:w="1555" w:type="dxa"/>
            <w:vMerge/>
            <w:vAlign w:val="center"/>
          </w:tcPr>
          <w:p w14:paraId="1BA7960D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073437D5" w14:textId="77777777" w:rsidR="001A19C5" w:rsidRPr="006E095F" w:rsidRDefault="001A19C5" w:rsidP="00915714">
            <w:pPr>
              <w:pStyle w:val="ListParagraph"/>
              <w:ind w:left="597"/>
              <w:rPr>
                <w:szCs w:val="28"/>
              </w:rPr>
            </w:pPr>
          </w:p>
        </w:tc>
        <w:tc>
          <w:tcPr>
            <w:tcW w:w="3827" w:type="dxa"/>
          </w:tcPr>
          <w:p w14:paraId="794EA850" w14:textId="77777777" w:rsidR="001A19C5" w:rsidRPr="002C54DD" w:rsidRDefault="001A19C5" w:rsidP="001A19C5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2C54DD">
              <w:rPr>
                <w:b/>
                <w:bCs/>
              </w:rPr>
              <w:t>Tìm và đưa phiếu nợ</w:t>
            </w:r>
          </w:p>
        </w:tc>
      </w:tr>
      <w:tr w:rsidR="001A19C5" w14:paraId="2A5BF9E6" w14:textId="77777777" w:rsidTr="00915714">
        <w:tc>
          <w:tcPr>
            <w:tcW w:w="1555" w:type="dxa"/>
            <w:vMerge/>
            <w:vAlign w:val="center"/>
          </w:tcPr>
          <w:p w14:paraId="509CDDCC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2CF5ABE2" w14:textId="77777777" w:rsidR="001A19C5" w:rsidRPr="006E095F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szCs w:val="28"/>
              </w:rPr>
            </w:pPr>
            <w:r w:rsidRPr="006E095F">
              <w:rPr>
                <w:szCs w:val="28"/>
              </w:rPr>
              <w:t xml:space="preserve"> So khớp thông tin của phiếu nợ</w:t>
            </w:r>
          </w:p>
        </w:tc>
        <w:tc>
          <w:tcPr>
            <w:tcW w:w="3827" w:type="dxa"/>
          </w:tcPr>
          <w:p w14:paraId="67CFCF98" w14:textId="77777777" w:rsidR="001A19C5" w:rsidRPr="006E095F" w:rsidRDefault="001A19C5" w:rsidP="00915714">
            <w:pPr>
              <w:ind w:left="597"/>
            </w:pPr>
          </w:p>
        </w:tc>
      </w:tr>
      <w:tr w:rsidR="001A19C5" w14:paraId="2CD0F122" w14:textId="77777777" w:rsidTr="00915714">
        <w:tc>
          <w:tcPr>
            <w:tcW w:w="1555" w:type="dxa"/>
            <w:vMerge/>
          </w:tcPr>
          <w:p w14:paraId="47092684" w14:textId="77777777" w:rsidR="001A19C5" w:rsidRDefault="001A19C5" w:rsidP="00915714"/>
        </w:tc>
        <w:tc>
          <w:tcPr>
            <w:tcW w:w="4252" w:type="dxa"/>
          </w:tcPr>
          <w:p w14:paraId="4517659A" w14:textId="77777777" w:rsidR="001A19C5" w:rsidRPr="006E095F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</w:pPr>
            <w:r w:rsidRPr="006E095F">
              <w:t xml:space="preserve"> Đóng dấu xác nhận thanh toán đủ vào phiếu nợ học phí</w:t>
            </w:r>
          </w:p>
        </w:tc>
        <w:tc>
          <w:tcPr>
            <w:tcW w:w="3827" w:type="dxa"/>
          </w:tcPr>
          <w:p w14:paraId="2DA1A202" w14:textId="77777777" w:rsidR="001A19C5" w:rsidRPr="006E095F" w:rsidRDefault="001A19C5" w:rsidP="00915714">
            <w:pPr>
              <w:ind w:left="597"/>
            </w:pPr>
          </w:p>
        </w:tc>
      </w:tr>
      <w:tr w:rsidR="001A19C5" w14:paraId="6B62CE10" w14:textId="77777777" w:rsidTr="00915714">
        <w:tc>
          <w:tcPr>
            <w:tcW w:w="1555" w:type="dxa"/>
            <w:vMerge/>
          </w:tcPr>
          <w:p w14:paraId="66BF66FD" w14:textId="77777777" w:rsidR="001A19C5" w:rsidRDefault="001A19C5" w:rsidP="00915714"/>
        </w:tc>
        <w:tc>
          <w:tcPr>
            <w:tcW w:w="4252" w:type="dxa"/>
          </w:tcPr>
          <w:p w14:paraId="57DED63E" w14:textId="77777777" w:rsidR="001A19C5" w:rsidRPr="00182B60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</w:pPr>
            <w:r w:rsidRPr="00182B60">
              <w:t xml:space="preserve"> Đưa lại phiếu nợ cho học viên</w:t>
            </w:r>
          </w:p>
        </w:tc>
        <w:tc>
          <w:tcPr>
            <w:tcW w:w="3827" w:type="dxa"/>
          </w:tcPr>
          <w:p w14:paraId="1ACDFCAA" w14:textId="77777777" w:rsidR="001A19C5" w:rsidRPr="006E095F" w:rsidRDefault="001A19C5" w:rsidP="00915714">
            <w:pPr>
              <w:ind w:left="597"/>
            </w:pPr>
          </w:p>
        </w:tc>
      </w:tr>
      <w:tr w:rsidR="001A19C5" w14:paraId="1C9E8D44" w14:textId="77777777" w:rsidTr="00915714">
        <w:tc>
          <w:tcPr>
            <w:tcW w:w="1555" w:type="dxa"/>
            <w:vMerge/>
          </w:tcPr>
          <w:p w14:paraId="48882084" w14:textId="77777777" w:rsidR="001A19C5" w:rsidRDefault="001A19C5" w:rsidP="00915714"/>
        </w:tc>
        <w:tc>
          <w:tcPr>
            <w:tcW w:w="4252" w:type="dxa"/>
          </w:tcPr>
          <w:p w14:paraId="29544697" w14:textId="77777777" w:rsidR="001A19C5" w:rsidRPr="00182B60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</w:pPr>
            <w:r w:rsidRPr="00182B60">
              <w:t xml:space="preserve"> Chuyển phiếu nợ còn lại cho bộ phận kế toán</w:t>
            </w:r>
          </w:p>
        </w:tc>
        <w:tc>
          <w:tcPr>
            <w:tcW w:w="3827" w:type="dxa"/>
          </w:tcPr>
          <w:p w14:paraId="2124D225" w14:textId="77777777" w:rsidR="001A19C5" w:rsidRPr="006E095F" w:rsidRDefault="001A19C5" w:rsidP="00915714">
            <w:pPr>
              <w:ind w:left="597"/>
            </w:pPr>
          </w:p>
        </w:tc>
      </w:tr>
      <w:tr w:rsidR="001A19C5" w14:paraId="62296EF4" w14:textId="77777777" w:rsidTr="00915714">
        <w:tc>
          <w:tcPr>
            <w:tcW w:w="1555" w:type="dxa"/>
            <w:vMerge/>
          </w:tcPr>
          <w:p w14:paraId="099E298C" w14:textId="77777777" w:rsidR="001A19C5" w:rsidRDefault="001A19C5" w:rsidP="00915714"/>
        </w:tc>
        <w:tc>
          <w:tcPr>
            <w:tcW w:w="4252" w:type="dxa"/>
          </w:tcPr>
          <w:p w14:paraId="13AC8A0C" w14:textId="77777777" w:rsidR="001A19C5" w:rsidRPr="003D2A89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3D2A89">
              <w:rPr>
                <w:b/>
                <w:bCs/>
              </w:rPr>
              <w:t xml:space="preserve"> Yêu cầu bộ phận kế toán cập nhật lại tình hình đóng học phí</w:t>
            </w:r>
          </w:p>
        </w:tc>
        <w:tc>
          <w:tcPr>
            <w:tcW w:w="3827" w:type="dxa"/>
          </w:tcPr>
          <w:p w14:paraId="5D38ABF3" w14:textId="77777777" w:rsidR="001A19C5" w:rsidRPr="006E095F" w:rsidRDefault="001A19C5" w:rsidP="00915714">
            <w:pPr>
              <w:ind w:left="597"/>
            </w:pPr>
          </w:p>
        </w:tc>
      </w:tr>
      <w:tr w:rsidR="001A19C5" w14:paraId="08CC8E22" w14:textId="77777777" w:rsidTr="00915714">
        <w:tc>
          <w:tcPr>
            <w:tcW w:w="1555" w:type="dxa"/>
            <w:vMerge w:val="restart"/>
            <w:vAlign w:val="center"/>
          </w:tcPr>
          <w:p w14:paraId="179FBD71" w14:textId="77777777" w:rsidR="001A19C5" w:rsidRDefault="001A19C5" w:rsidP="00915714">
            <w:pPr>
              <w:jc w:val="center"/>
            </w:pPr>
            <w:r>
              <w:t>Q4</w:t>
            </w:r>
          </w:p>
        </w:tc>
        <w:tc>
          <w:tcPr>
            <w:tcW w:w="4252" w:type="dxa"/>
          </w:tcPr>
          <w:p w14:paraId="66335B1C" w14:textId="77777777" w:rsidR="001A19C5" w:rsidRPr="006E095F" w:rsidRDefault="001A19C5" w:rsidP="00915714">
            <w:pPr>
              <w:ind w:left="597" w:hanging="360"/>
            </w:pPr>
          </w:p>
        </w:tc>
        <w:tc>
          <w:tcPr>
            <w:tcW w:w="3827" w:type="dxa"/>
          </w:tcPr>
          <w:p w14:paraId="5B3B30D0" w14:textId="77777777" w:rsidR="001A19C5" w:rsidRPr="00B75525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B75525">
              <w:rPr>
                <w:b/>
                <w:bCs/>
              </w:rPr>
              <w:t xml:space="preserve"> </w:t>
            </w:r>
            <w:r w:rsidRPr="00B75525">
              <w:rPr>
                <w:b/>
                <w:bCs/>
                <w:szCs w:val="28"/>
              </w:rPr>
              <w:t>Thống kê doanh thu của tháng</w:t>
            </w:r>
          </w:p>
        </w:tc>
      </w:tr>
      <w:tr w:rsidR="001A19C5" w14:paraId="263238B5" w14:textId="77777777" w:rsidTr="00915714">
        <w:tc>
          <w:tcPr>
            <w:tcW w:w="1555" w:type="dxa"/>
            <w:vMerge/>
            <w:vAlign w:val="center"/>
          </w:tcPr>
          <w:p w14:paraId="2A75576A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72A745A9" w14:textId="77777777" w:rsidR="001A19C5" w:rsidRPr="006E095F" w:rsidRDefault="001A19C5" w:rsidP="00915714">
            <w:pPr>
              <w:ind w:left="597" w:hanging="360"/>
            </w:pPr>
          </w:p>
        </w:tc>
        <w:tc>
          <w:tcPr>
            <w:tcW w:w="3827" w:type="dxa"/>
          </w:tcPr>
          <w:p w14:paraId="16286187" w14:textId="77777777" w:rsidR="001A19C5" w:rsidRPr="00B75525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B75525">
              <w:rPr>
                <w:b/>
                <w:bCs/>
              </w:rPr>
              <w:t xml:space="preserve"> </w:t>
            </w:r>
            <w:r w:rsidRPr="00B75525">
              <w:rPr>
                <w:b/>
                <w:bCs/>
                <w:szCs w:val="28"/>
              </w:rPr>
              <w:t>Đối chiếu lại với số liệu trên hệ thống</w:t>
            </w:r>
          </w:p>
        </w:tc>
      </w:tr>
      <w:tr w:rsidR="001A19C5" w14:paraId="38834A18" w14:textId="77777777" w:rsidTr="00915714">
        <w:tc>
          <w:tcPr>
            <w:tcW w:w="1555" w:type="dxa"/>
            <w:vMerge/>
            <w:vAlign w:val="center"/>
          </w:tcPr>
          <w:p w14:paraId="6FB64839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3EFDB60F" w14:textId="77777777" w:rsidR="001A19C5" w:rsidRPr="006E095F" w:rsidRDefault="001A19C5" w:rsidP="00915714">
            <w:pPr>
              <w:ind w:left="597" w:hanging="360"/>
            </w:pPr>
          </w:p>
        </w:tc>
        <w:tc>
          <w:tcPr>
            <w:tcW w:w="3827" w:type="dxa"/>
          </w:tcPr>
          <w:p w14:paraId="263E20F6" w14:textId="77777777" w:rsidR="001A19C5" w:rsidRPr="00B75525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B75525">
              <w:rPr>
                <w:b/>
                <w:bCs/>
              </w:rPr>
              <w:t xml:space="preserve"> </w:t>
            </w:r>
            <w:r w:rsidRPr="00B75525">
              <w:rPr>
                <w:b/>
                <w:bCs/>
                <w:szCs w:val="28"/>
              </w:rPr>
              <w:t>Lập báo cáo doanh thu</w:t>
            </w:r>
          </w:p>
        </w:tc>
      </w:tr>
      <w:tr w:rsidR="001A19C5" w14:paraId="0CD19A66" w14:textId="77777777" w:rsidTr="00915714">
        <w:tc>
          <w:tcPr>
            <w:tcW w:w="1555" w:type="dxa"/>
            <w:vMerge/>
            <w:vAlign w:val="center"/>
          </w:tcPr>
          <w:p w14:paraId="1FBE548F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63BEC39F" w14:textId="77777777" w:rsidR="001A19C5" w:rsidRPr="006E095F" w:rsidRDefault="001A19C5" w:rsidP="00915714">
            <w:pPr>
              <w:ind w:left="597" w:hanging="360"/>
            </w:pPr>
          </w:p>
        </w:tc>
        <w:tc>
          <w:tcPr>
            <w:tcW w:w="3827" w:type="dxa"/>
          </w:tcPr>
          <w:p w14:paraId="28638427" w14:textId="77777777" w:rsidR="001A19C5" w:rsidRPr="00B75525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B75525">
              <w:rPr>
                <w:b/>
                <w:bCs/>
              </w:rPr>
              <w:t xml:space="preserve"> Đóng dấu và ký vào bản báo cáo</w:t>
            </w:r>
          </w:p>
        </w:tc>
      </w:tr>
      <w:tr w:rsidR="001A19C5" w14:paraId="5F253E22" w14:textId="77777777" w:rsidTr="00915714">
        <w:tc>
          <w:tcPr>
            <w:tcW w:w="1555" w:type="dxa"/>
            <w:vMerge/>
            <w:vAlign w:val="center"/>
          </w:tcPr>
          <w:p w14:paraId="601CE071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4EDB4164" w14:textId="77777777" w:rsidR="001A19C5" w:rsidRPr="006E095F" w:rsidRDefault="001A19C5" w:rsidP="00915714">
            <w:pPr>
              <w:ind w:left="597" w:hanging="360"/>
            </w:pPr>
          </w:p>
        </w:tc>
        <w:tc>
          <w:tcPr>
            <w:tcW w:w="3827" w:type="dxa"/>
          </w:tcPr>
          <w:p w14:paraId="4C687A36" w14:textId="77777777" w:rsidR="001A19C5" w:rsidRPr="00B75525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B75525">
              <w:rPr>
                <w:b/>
                <w:bCs/>
              </w:rPr>
              <w:t xml:space="preserve"> </w:t>
            </w:r>
            <w:r w:rsidRPr="00B75525">
              <w:rPr>
                <w:b/>
                <w:bCs/>
                <w:szCs w:val="28"/>
              </w:rPr>
              <w:t>Gửi báo cáo doanh thu lên giám đốc trung tâm</w:t>
            </w:r>
          </w:p>
        </w:tc>
      </w:tr>
      <w:tr w:rsidR="001A19C5" w14:paraId="1668B906" w14:textId="77777777" w:rsidTr="00915714">
        <w:tc>
          <w:tcPr>
            <w:tcW w:w="1555" w:type="dxa"/>
            <w:vMerge w:val="restart"/>
            <w:vAlign w:val="center"/>
          </w:tcPr>
          <w:p w14:paraId="32CD9A5C" w14:textId="77777777" w:rsidR="001A19C5" w:rsidRDefault="001A19C5" w:rsidP="00915714">
            <w:pPr>
              <w:jc w:val="center"/>
            </w:pPr>
            <w:r>
              <w:t>Q5</w:t>
            </w:r>
          </w:p>
        </w:tc>
        <w:tc>
          <w:tcPr>
            <w:tcW w:w="4252" w:type="dxa"/>
          </w:tcPr>
          <w:p w14:paraId="14A78681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87630B">
              <w:rPr>
                <w:b/>
                <w:bCs/>
              </w:rPr>
              <w:t xml:space="preserve"> </w:t>
            </w:r>
            <w:r w:rsidRPr="0087630B">
              <w:rPr>
                <w:b/>
                <w:bCs/>
                <w:szCs w:val="28"/>
              </w:rPr>
              <w:t>Tiếp nhận yêu cầu từ giám đốc trung tâm</w:t>
            </w:r>
          </w:p>
        </w:tc>
        <w:tc>
          <w:tcPr>
            <w:tcW w:w="3827" w:type="dxa"/>
          </w:tcPr>
          <w:p w14:paraId="79DFB67C" w14:textId="77777777" w:rsidR="001A19C5" w:rsidRPr="006E095F" w:rsidRDefault="001A19C5" w:rsidP="00915714">
            <w:pPr>
              <w:ind w:left="597"/>
            </w:pPr>
          </w:p>
        </w:tc>
      </w:tr>
      <w:tr w:rsidR="001A19C5" w14:paraId="124E2D5D" w14:textId="77777777" w:rsidTr="00915714">
        <w:tc>
          <w:tcPr>
            <w:tcW w:w="1555" w:type="dxa"/>
            <w:vMerge/>
            <w:vAlign w:val="center"/>
          </w:tcPr>
          <w:p w14:paraId="4A8EC5F7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624D63B4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87630B">
              <w:rPr>
                <w:b/>
                <w:bCs/>
              </w:rPr>
              <w:t xml:space="preserve"> </w:t>
            </w:r>
            <w:r w:rsidRPr="0087630B">
              <w:rPr>
                <w:b/>
                <w:bCs/>
                <w:szCs w:val="28"/>
              </w:rPr>
              <w:t>Xây dựng danh sách khóa học, danh sách lớp học mới và phiếu đề nghị cập nhật mức học phí</w:t>
            </w:r>
          </w:p>
        </w:tc>
        <w:tc>
          <w:tcPr>
            <w:tcW w:w="3827" w:type="dxa"/>
          </w:tcPr>
          <w:p w14:paraId="4DF6DB76" w14:textId="77777777" w:rsidR="001A19C5" w:rsidRPr="006E095F" w:rsidRDefault="001A19C5" w:rsidP="00915714">
            <w:pPr>
              <w:ind w:left="597"/>
            </w:pPr>
          </w:p>
        </w:tc>
      </w:tr>
      <w:tr w:rsidR="001A19C5" w14:paraId="42529E1B" w14:textId="77777777" w:rsidTr="00915714">
        <w:tc>
          <w:tcPr>
            <w:tcW w:w="1555" w:type="dxa"/>
            <w:vMerge/>
            <w:vAlign w:val="center"/>
          </w:tcPr>
          <w:p w14:paraId="5C2F070D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132E5564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87630B">
              <w:rPr>
                <w:b/>
                <w:bCs/>
              </w:rPr>
              <w:t xml:space="preserve"> </w:t>
            </w:r>
            <w:r w:rsidRPr="0087630B">
              <w:rPr>
                <w:b/>
                <w:bCs/>
                <w:szCs w:val="28"/>
              </w:rPr>
              <w:t>In danh sách và gửi lên giám đốc trung tâm</w:t>
            </w:r>
          </w:p>
        </w:tc>
        <w:tc>
          <w:tcPr>
            <w:tcW w:w="3827" w:type="dxa"/>
          </w:tcPr>
          <w:p w14:paraId="738EA4BB" w14:textId="77777777" w:rsidR="001A19C5" w:rsidRPr="006E095F" w:rsidRDefault="001A19C5" w:rsidP="00915714">
            <w:pPr>
              <w:ind w:left="597"/>
            </w:pPr>
          </w:p>
        </w:tc>
      </w:tr>
      <w:tr w:rsidR="001A19C5" w14:paraId="7EFA9091" w14:textId="77777777" w:rsidTr="00915714">
        <w:tc>
          <w:tcPr>
            <w:tcW w:w="1555" w:type="dxa"/>
            <w:vMerge/>
            <w:vAlign w:val="center"/>
          </w:tcPr>
          <w:p w14:paraId="76885B88" w14:textId="77777777" w:rsidR="001A19C5" w:rsidRDefault="001A19C5" w:rsidP="00915714">
            <w:pPr>
              <w:jc w:val="center"/>
            </w:pPr>
          </w:p>
        </w:tc>
        <w:tc>
          <w:tcPr>
            <w:tcW w:w="4252" w:type="dxa"/>
          </w:tcPr>
          <w:p w14:paraId="682C558F" w14:textId="77777777" w:rsidR="001A19C5" w:rsidRPr="0087630B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87630B">
              <w:rPr>
                <w:b/>
                <w:bCs/>
              </w:rPr>
              <w:t xml:space="preserve"> </w:t>
            </w:r>
            <w:r w:rsidRPr="0087630B">
              <w:rPr>
                <w:b/>
                <w:bCs/>
                <w:szCs w:val="28"/>
              </w:rPr>
              <w:t>Tiếp tục sửa đổi và gửi lại</w:t>
            </w:r>
          </w:p>
        </w:tc>
        <w:tc>
          <w:tcPr>
            <w:tcW w:w="3827" w:type="dxa"/>
          </w:tcPr>
          <w:p w14:paraId="07DB312F" w14:textId="77777777" w:rsidR="001A19C5" w:rsidRPr="006E095F" w:rsidRDefault="001A19C5" w:rsidP="00915714">
            <w:pPr>
              <w:ind w:left="597"/>
            </w:pPr>
          </w:p>
        </w:tc>
      </w:tr>
      <w:tr w:rsidR="001A19C5" w14:paraId="33879F4C" w14:textId="77777777" w:rsidTr="00915714">
        <w:tc>
          <w:tcPr>
            <w:tcW w:w="1555" w:type="dxa"/>
            <w:vMerge w:val="restart"/>
            <w:vAlign w:val="center"/>
          </w:tcPr>
          <w:p w14:paraId="6D89093A" w14:textId="77777777" w:rsidR="001A19C5" w:rsidRDefault="001A19C5" w:rsidP="00915714">
            <w:pPr>
              <w:jc w:val="center"/>
            </w:pPr>
            <w:r>
              <w:t>Q6</w:t>
            </w:r>
          </w:p>
        </w:tc>
        <w:tc>
          <w:tcPr>
            <w:tcW w:w="4252" w:type="dxa"/>
          </w:tcPr>
          <w:p w14:paraId="3D33EE55" w14:textId="77777777" w:rsidR="001A19C5" w:rsidRPr="00B75525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B75525">
              <w:rPr>
                <w:b/>
                <w:bCs/>
              </w:rPr>
              <w:t xml:space="preserve"> </w:t>
            </w:r>
            <w:r w:rsidRPr="00B75525">
              <w:rPr>
                <w:b/>
                <w:bCs/>
                <w:szCs w:val="28"/>
              </w:rPr>
              <w:t>Làm thủ tục đổi khóa học</w:t>
            </w:r>
          </w:p>
        </w:tc>
        <w:tc>
          <w:tcPr>
            <w:tcW w:w="3827" w:type="dxa"/>
          </w:tcPr>
          <w:p w14:paraId="0C4AFAE3" w14:textId="77777777" w:rsidR="001A19C5" w:rsidRPr="006E095F" w:rsidRDefault="001A19C5" w:rsidP="00915714">
            <w:pPr>
              <w:ind w:left="597"/>
            </w:pPr>
          </w:p>
        </w:tc>
      </w:tr>
      <w:tr w:rsidR="001A19C5" w14:paraId="06AD3730" w14:textId="77777777" w:rsidTr="00915714">
        <w:tc>
          <w:tcPr>
            <w:tcW w:w="1555" w:type="dxa"/>
            <w:vMerge/>
          </w:tcPr>
          <w:p w14:paraId="0456F53D" w14:textId="77777777" w:rsidR="001A19C5" w:rsidRDefault="001A19C5" w:rsidP="00915714"/>
        </w:tc>
        <w:tc>
          <w:tcPr>
            <w:tcW w:w="4252" w:type="dxa"/>
          </w:tcPr>
          <w:p w14:paraId="170ADD36" w14:textId="77777777" w:rsidR="001A19C5" w:rsidRPr="00B75525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B75525">
              <w:rPr>
                <w:b/>
                <w:bCs/>
              </w:rPr>
              <w:t xml:space="preserve"> </w:t>
            </w:r>
            <w:r w:rsidRPr="00B75525">
              <w:rPr>
                <w:b/>
                <w:bCs/>
                <w:szCs w:val="28"/>
              </w:rPr>
              <w:t>Lập phiếu xác nhận thay đổi khóa học</w:t>
            </w:r>
          </w:p>
        </w:tc>
        <w:tc>
          <w:tcPr>
            <w:tcW w:w="3827" w:type="dxa"/>
          </w:tcPr>
          <w:p w14:paraId="16D50F00" w14:textId="77777777" w:rsidR="001A19C5" w:rsidRPr="006E095F" w:rsidRDefault="001A19C5" w:rsidP="00915714">
            <w:pPr>
              <w:ind w:left="597"/>
            </w:pPr>
          </w:p>
        </w:tc>
      </w:tr>
      <w:tr w:rsidR="001A19C5" w14:paraId="1A74E048" w14:textId="77777777" w:rsidTr="00915714">
        <w:tc>
          <w:tcPr>
            <w:tcW w:w="1555" w:type="dxa"/>
            <w:vMerge/>
          </w:tcPr>
          <w:p w14:paraId="65EA7416" w14:textId="77777777" w:rsidR="001A19C5" w:rsidRDefault="001A19C5" w:rsidP="00915714"/>
        </w:tc>
        <w:tc>
          <w:tcPr>
            <w:tcW w:w="4252" w:type="dxa"/>
          </w:tcPr>
          <w:p w14:paraId="6E744C9A" w14:textId="77777777" w:rsidR="001A19C5" w:rsidRPr="00B75525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B75525">
              <w:rPr>
                <w:b/>
                <w:bCs/>
              </w:rPr>
              <w:t xml:space="preserve"> Nhận lại phiếu</w:t>
            </w:r>
          </w:p>
        </w:tc>
        <w:tc>
          <w:tcPr>
            <w:tcW w:w="3827" w:type="dxa"/>
          </w:tcPr>
          <w:p w14:paraId="7EABA8BA" w14:textId="77777777" w:rsidR="001A19C5" w:rsidRPr="006E095F" w:rsidRDefault="001A19C5" w:rsidP="00915714">
            <w:pPr>
              <w:ind w:left="597"/>
            </w:pPr>
          </w:p>
        </w:tc>
      </w:tr>
      <w:tr w:rsidR="001A19C5" w14:paraId="0F4F2709" w14:textId="77777777" w:rsidTr="00915714">
        <w:tc>
          <w:tcPr>
            <w:tcW w:w="1555" w:type="dxa"/>
            <w:vMerge/>
          </w:tcPr>
          <w:p w14:paraId="7954169C" w14:textId="77777777" w:rsidR="001A19C5" w:rsidRDefault="001A19C5" w:rsidP="00915714"/>
        </w:tc>
        <w:tc>
          <w:tcPr>
            <w:tcW w:w="4252" w:type="dxa"/>
          </w:tcPr>
          <w:p w14:paraId="29F454E9" w14:textId="77777777" w:rsidR="001A19C5" w:rsidRPr="00B75525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B75525">
              <w:rPr>
                <w:b/>
                <w:bCs/>
              </w:rPr>
              <w:t xml:space="preserve"> </w:t>
            </w:r>
            <w:r w:rsidRPr="00B75525">
              <w:rPr>
                <w:b/>
                <w:bCs/>
                <w:szCs w:val="28"/>
              </w:rPr>
              <w:t>Kiểm tra học phí khóa học mới và khóa học cũ</w:t>
            </w:r>
          </w:p>
        </w:tc>
        <w:tc>
          <w:tcPr>
            <w:tcW w:w="3827" w:type="dxa"/>
          </w:tcPr>
          <w:p w14:paraId="1D6A3A66" w14:textId="77777777" w:rsidR="001A19C5" w:rsidRPr="006E095F" w:rsidRDefault="001A19C5" w:rsidP="00915714">
            <w:pPr>
              <w:ind w:left="597"/>
            </w:pPr>
          </w:p>
        </w:tc>
      </w:tr>
      <w:tr w:rsidR="001A19C5" w14:paraId="3EA2C454" w14:textId="77777777" w:rsidTr="00915714">
        <w:tc>
          <w:tcPr>
            <w:tcW w:w="1555" w:type="dxa"/>
            <w:vMerge/>
          </w:tcPr>
          <w:p w14:paraId="1DC1DF10" w14:textId="77777777" w:rsidR="001A19C5" w:rsidRDefault="001A19C5" w:rsidP="00915714"/>
        </w:tc>
        <w:tc>
          <w:tcPr>
            <w:tcW w:w="4252" w:type="dxa"/>
          </w:tcPr>
          <w:p w14:paraId="31972FEC" w14:textId="77777777" w:rsidR="001A19C5" w:rsidRPr="00B75525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B75525">
              <w:rPr>
                <w:b/>
                <w:bCs/>
              </w:rPr>
              <w:t xml:space="preserve"> </w:t>
            </w:r>
            <w:r w:rsidRPr="00B75525">
              <w:rPr>
                <w:b/>
                <w:bCs/>
                <w:szCs w:val="28"/>
              </w:rPr>
              <w:t>Lập phiếu thanh toán học phí chênh lệch</w:t>
            </w:r>
          </w:p>
        </w:tc>
        <w:tc>
          <w:tcPr>
            <w:tcW w:w="3827" w:type="dxa"/>
          </w:tcPr>
          <w:p w14:paraId="101632AD" w14:textId="77777777" w:rsidR="001A19C5" w:rsidRPr="006E095F" w:rsidRDefault="001A19C5" w:rsidP="00915714">
            <w:pPr>
              <w:ind w:left="597"/>
            </w:pPr>
          </w:p>
        </w:tc>
      </w:tr>
      <w:tr w:rsidR="001A19C5" w14:paraId="6C3F93F0" w14:textId="77777777" w:rsidTr="00915714">
        <w:tc>
          <w:tcPr>
            <w:tcW w:w="1555" w:type="dxa"/>
            <w:vMerge/>
          </w:tcPr>
          <w:p w14:paraId="0552AE2D" w14:textId="77777777" w:rsidR="001A19C5" w:rsidRDefault="001A19C5" w:rsidP="00915714"/>
        </w:tc>
        <w:tc>
          <w:tcPr>
            <w:tcW w:w="4252" w:type="dxa"/>
          </w:tcPr>
          <w:p w14:paraId="4FF097CA" w14:textId="77777777" w:rsidR="001A19C5" w:rsidRPr="002C0EB1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</w:pPr>
            <w:r w:rsidRPr="002C0EB1">
              <w:t xml:space="preserve"> </w:t>
            </w:r>
            <w:r w:rsidRPr="002C0EB1">
              <w:rPr>
                <w:szCs w:val="28"/>
              </w:rPr>
              <w:t>Đưa cho học viên 1 phiếu</w:t>
            </w:r>
          </w:p>
        </w:tc>
        <w:tc>
          <w:tcPr>
            <w:tcW w:w="3827" w:type="dxa"/>
          </w:tcPr>
          <w:p w14:paraId="5BFBF700" w14:textId="77777777" w:rsidR="001A19C5" w:rsidRPr="006E095F" w:rsidRDefault="001A19C5" w:rsidP="00915714">
            <w:pPr>
              <w:ind w:left="597"/>
            </w:pPr>
          </w:p>
        </w:tc>
      </w:tr>
      <w:tr w:rsidR="001A19C5" w14:paraId="50820E94" w14:textId="77777777" w:rsidTr="00915714">
        <w:tc>
          <w:tcPr>
            <w:tcW w:w="1555" w:type="dxa"/>
            <w:vMerge/>
          </w:tcPr>
          <w:p w14:paraId="5E1B4F54" w14:textId="77777777" w:rsidR="001A19C5" w:rsidRDefault="001A19C5" w:rsidP="00915714"/>
        </w:tc>
        <w:tc>
          <w:tcPr>
            <w:tcW w:w="4252" w:type="dxa"/>
          </w:tcPr>
          <w:p w14:paraId="58BF2E25" w14:textId="77777777" w:rsidR="001A19C5" w:rsidRPr="002C0EB1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</w:pPr>
            <w:r w:rsidRPr="002C0EB1">
              <w:t xml:space="preserve"> </w:t>
            </w:r>
            <w:r w:rsidRPr="002C0EB1">
              <w:rPr>
                <w:szCs w:val="28"/>
              </w:rPr>
              <w:t>Chuyển cho bộ phận kế toán để lưu trữ 1 phiếu</w:t>
            </w:r>
          </w:p>
        </w:tc>
        <w:tc>
          <w:tcPr>
            <w:tcW w:w="3827" w:type="dxa"/>
          </w:tcPr>
          <w:p w14:paraId="395A191C" w14:textId="77777777" w:rsidR="001A19C5" w:rsidRPr="006E095F" w:rsidRDefault="001A19C5" w:rsidP="00915714">
            <w:pPr>
              <w:ind w:left="597"/>
            </w:pPr>
          </w:p>
        </w:tc>
      </w:tr>
      <w:tr w:rsidR="001A19C5" w14:paraId="412A8260" w14:textId="77777777" w:rsidTr="00915714">
        <w:tc>
          <w:tcPr>
            <w:tcW w:w="1555" w:type="dxa"/>
            <w:vMerge/>
          </w:tcPr>
          <w:p w14:paraId="28762194" w14:textId="77777777" w:rsidR="001A19C5" w:rsidRDefault="001A19C5" w:rsidP="00915714"/>
        </w:tc>
        <w:tc>
          <w:tcPr>
            <w:tcW w:w="4252" w:type="dxa"/>
          </w:tcPr>
          <w:p w14:paraId="56F2EE20" w14:textId="77777777" w:rsidR="001A19C5" w:rsidRPr="006E095F" w:rsidRDefault="001A19C5" w:rsidP="00915714">
            <w:pPr>
              <w:pStyle w:val="ListParagraph"/>
              <w:ind w:left="597" w:hanging="360"/>
            </w:pPr>
          </w:p>
        </w:tc>
        <w:tc>
          <w:tcPr>
            <w:tcW w:w="3827" w:type="dxa"/>
          </w:tcPr>
          <w:p w14:paraId="40A626C7" w14:textId="77777777" w:rsidR="001A19C5" w:rsidRPr="003D2A89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3D2A89">
              <w:rPr>
                <w:b/>
                <w:bCs/>
                <w:szCs w:val="28"/>
              </w:rPr>
              <w:t>Tiếp nhận và lưu trữ phiếu thanh toán học phí chênh lệch</w:t>
            </w:r>
          </w:p>
        </w:tc>
      </w:tr>
      <w:tr w:rsidR="001A19C5" w14:paraId="49823D0B" w14:textId="77777777" w:rsidTr="00915714">
        <w:tc>
          <w:tcPr>
            <w:tcW w:w="1555" w:type="dxa"/>
            <w:vMerge/>
          </w:tcPr>
          <w:p w14:paraId="16D86DCD" w14:textId="77777777" w:rsidR="001A19C5" w:rsidRDefault="001A19C5" w:rsidP="00915714"/>
        </w:tc>
        <w:tc>
          <w:tcPr>
            <w:tcW w:w="4252" w:type="dxa"/>
          </w:tcPr>
          <w:p w14:paraId="07F90B8C" w14:textId="77777777" w:rsidR="001A19C5" w:rsidRPr="0030354F" w:rsidRDefault="001A19C5" w:rsidP="001A19C5">
            <w:pPr>
              <w:pStyle w:val="ListParagraph"/>
              <w:numPr>
                <w:ilvl w:val="0"/>
                <w:numId w:val="26"/>
              </w:numPr>
              <w:ind w:left="597"/>
              <w:rPr>
                <w:b/>
                <w:bCs/>
              </w:rPr>
            </w:pPr>
            <w:r w:rsidRPr="0030354F">
              <w:rPr>
                <w:b/>
                <w:bCs/>
                <w:szCs w:val="28"/>
              </w:rPr>
              <w:t xml:space="preserve"> Thay đổi thông tin lớp học trên hệ thống</w:t>
            </w:r>
          </w:p>
        </w:tc>
        <w:tc>
          <w:tcPr>
            <w:tcW w:w="3827" w:type="dxa"/>
          </w:tcPr>
          <w:p w14:paraId="783CA491" w14:textId="77777777" w:rsidR="001A19C5" w:rsidRPr="006E095F" w:rsidRDefault="001A19C5" w:rsidP="00915714">
            <w:pPr>
              <w:pStyle w:val="ListParagraph"/>
              <w:ind w:left="597"/>
              <w:rPr>
                <w:szCs w:val="28"/>
              </w:rPr>
            </w:pPr>
          </w:p>
        </w:tc>
      </w:tr>
    </w:tbl>
    <w:p w14:paraId="6557C119" w14:textId="77777777" w:rsidR="001A19C5" w:rsidRPr="00CE1015" w:rsidRDefault="001A19C5" w:rsidP="00CE1015"/>
    <w:p w14:paraId="1C0544E7" w14:textId="16B6A364" w:rsidR="001C5478" w:rsidRDefault="00FF0C48" w:rsidP="00EA3D2D">
      <w:pPr>
        <w:pStyle w:val="Heading3"/>
        <w:rPr>
          <w:i/>
          <w:iCs/>
        </w:rPr>
      </w:pPr>
      <w:r w:rsidRPr="00A01DEC">
        <w:rPr>
          <w:i/>
          <w:iCs/>
        </w:rPr>
        <w:lastRenderedPageBreak/>
        <w:t xml:space="preserve">1.1.3. </w:t>
      </w:r>
      <w:r w:rsidR="001C5478" w:rsidRPr="00A01DEC">
        <w:rPr>
          <w:i/>
          <w:iCs/>
        </w:rPr>
        <w:t>Trong danh sách những chức năng đã chọn ở bước 2, gom nhóm các chức năng đơn giản lại.</w:t>
      </w:r>
    </w:p>
    <w:p w14:paraId="77A7042C" w14:textId="395F6CF8" w:rsidR="00CE1015" w:rsidRDefault="00CE1015" w:rsidP="00CE1015">
      <w:r>
        <w:t>(In đậm những CN được bao hàm bởi một chức năng khác ở mức trên trong bảng ở bước 2 sau đó loại bỏ chúng và đánh số lại CN trong bước 3)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4252"/>
        <w:gridCol w:w="3827"/>
      </w:tblGrid>
      <w:tr w:rsidR="00B75525" w14:paraId="14510DA3" w14:textId="77777777" w:rsidTr="00AB7541">
        <w:tc>
          <w:tcPr>
            <w:tcW w:w="1555" w:type="dxa"/>
            <w:tcBorders>
              <w:tl2br w:val="single" w:sz="4" w:space="0" w:color="auto"/>
            </w:tcBorders>
          </w:tcPr>
          <w:p w14:paraId="0BB8BBD6" w14:textId="77777777" w:rsidR="00B75525" w:rsidRDefault="00B75525" w:rsidP="00AB7541">
            <w:r>
              <w:t xml:space="preserve">            BP</w:t>
            </w:r>
          </w:p>
          <w:p w14:paraId="490AAD2D" w14:textId="77777777" w:rsidR="00B75525" w:rsidRDefault="00B75525" w:rsidP="00AB7541">
            <w:r>
              <w:t>QT</w:t>
            </w:r>
          </w:p>
        </w:tc>
        <w:tc>
          <w:tcPr>
            <w:tcW w:w="4252" w:type="dxa"/>
            <w:vAlign w:val="center"/>
          </w:tcPr>
          <w:p w14:paraId="39A2662C" w14:textId="77777777" w:rsidR="00B75525" w:rsidRDefault="00B75525" w:rsidP="00AB7541">
            <w:pPr>
              <w:jc w:val="center"/>
            </w:pPr>
            <w:r>
              <w:t>B1. BP tư vấn và giao dịch</w:t>
            </w:r>
          </w:p>
        </w:tc>
        <w:tc>
          <w:tcPr>
            <w:tcW w:w="3827" w:type="dxa"/>
            <w:vAlign w:val="center"/>
          </w:tcPr>
          <w:p w14:paraId="2636831F" w14:textId="77777777" w:rsidR="00B75525" w:rsidRDefault="00B75525" w:rsidP="00AB7541">
            <w:pPr>
              <w:jc w:val="center"/>
            </w:pPr>
            <w:r>
              <w:t>B2. BP kế toán</w:t>
            </w:r>
          </w:p>
        </w:tc>
      </w:tr>
      <w:tr w:rsidR="00B75525" w14:paraId="29ACBF4E" w14:textId="77777777" w:rsidTr="00AB7541">
        <w:tc>
          <w:tcPr>
            <w:tcW w:w="1555" w:type="dxa"/>
            <w:vMerge w:val="restart"/>
            <w:vAlign w:val="center"/>
          </w:tcPr>
          <w:p w14:paraId="0484E3BC" w14:textId="77777777" w:rsidR="00B75525" w:rsidRDefault="00B75525" w:rsidP="00AB7541">
            <w:pPr>
              <w:jc w:val="center"/>
            </w:pPr>
            <w:r>
              <w:t>Q1</w:t>
            </w:r>
          </w:p>
        </w:tc>
        <w:tc>
          <w:tcPr>
            <w:tcW w:w="4252" w:type="dxa"/>
            <w:vAlign w:val="center"/>
          </w:tcPr>
          <w:p w14:paraId="79215BA4" w14:textId="77777777" w:rsidR="00B75525" w:rsidRPr="003D2A89" w:rsidRDefault="00B75525" w:rsidP="00B75525">
            <w:pPr>
              <w:pStyle w:val="ListParagraph"/>
              <w:numPr>
                <w:ilvl w:val="0"/>
                <w:numId w:val="27"/>
              </w:numPr>
              <w:jc w:val="left"/>
              <w:rPr>
                <w:b/>
                <w:bCs/>
              </w:rPr>
            </w:pPr>
            <w:r w:rsidRPr="003D2A89">
              <w:rPr>
                <w:b/>
                <w:bCs/>
                <w:szCs w:val="28"/>
              </w:rPr>
              <w:t>Tư vấn về trung tâm</w:t>
            </w:r>
          </w:p>
        </w:tc>
        <w:tc>
          <w:tcPr>
            <w:tcW w:w="3827" w:type="dxa"/>
          </w:tcPr>
          <w:p w14:paraId="0FC59333" w14:textId="77777777" w:rsidR="00B75525" w:rsidRPr="006E095F" w:rsidRDefault="00B75525" w:rsidP="00AB7541"/>
        </w:tc>
      </w:tr>
      <w:tr w:rsidR="00B75525" w14:paraId="3A5902FE" w14:textId="77777777" w:rsidTr="00AB7541">
        <w:tc>
          <w:tcPr>
            <w:tcW w:w="1555" w:type="dxa"/>
            <w:vMerge/>
          </w:tcPr>
          <w:p w14:paraId="6333DA84" w14:textId="77777777" w:rsidR="00B75525" w:rsidRDefault="00B75525" w:rsidP="00AB7541"/>
        </w:tc>
        <w:tc>
          <w:tcPr>
            <w:tcW w:w="4252" w:type="dxa"/>
            <w:vAlign w:val="center"/>
          </w:tcPr>
          <w:p w14:paraId="5752E938" w14:textId="77777777" w:rsidR="00B75525" w:rsidRPr="003D2A89" w:rsidRDefault="00B75525" w:rsidP="00B75525">
            <w:pPr>
              <w:pStyle w:val="ListParagraph"/>
              <w:numPr>
                <w:ilvl w:val="0"/>
                <w:numId w:val="27"/>
              </w:numPr>
              <w:jc w:val="left"/>
              <w:rPr>
                <w:b/>
                <w:bCs/>
              </w:rPr>
            </w:pPr>
            <w:r w:rsidRPr="003D2A89">
              <w:rPr>
                <w:b/>
                <w:bCs/>
                <w:szCs w:val="28"/>
              </w:rPr>
              <w:t>Đưa ra bài đánh giá trình độ</w:t>
            </w:r>
          </w:p>
        </w:tc>
        <w:tc>
          <w:tcPr>
            <w:tcW w:w="3827" w:type="dxa"/>
          </w:tcPr>
          <w:p w14:paraId="22C9FF6F" w14:textId="77777777" w:rsidR="00B75525" w:rsidRPr="006E095F" w:rsidRDefault="00B75525" w:rsidP="00AB7541"/>
        </w:tc>
      </w:tr>
      <w:tr w:rsidR="00B75525" w14:paraId="4CA4533E" w14:textId="77777777" w:rsidTr="00AB7541">
        <w:tc>
          <w:tcPr>
            <w:tcW w:w="1555" w:type="dxa"/>
            <w:vMerge/>
          </w:tcPr>
          <w:p w14:paraId="03D4908F" w14:textId="77777777" w:rsidR="00B75525" w:rsidRDefault="00B75525" w:rsidP="00AB7541"/>
        </w:tc>
        <w:tc>
          <w:tcPr>
            <w:tcW w:w="4252" w:type="dxa"/>
            <w:vAlign w:val="center"/>
          </w:tcPr>
          <w:p w14:paraId="0CBA7FF7" w14:textId="77777777" w:rsidR="00B75525" w:rsidRPr="003D2A89" w:rsidRDefault="00B75525" w:rsidP="00B75525">
            <w:pPr>
              <w:pStyle w:val="ListParagraph"/>
              <w:numPr>
                <w:ilvl w:val="0"/>
                <w:numId w:val="27"/>
              </w:numPr>
              <w:jc w:val="left"/>
              <w:rPr>
                <w:b/>
                <w:bCs/>
              </w:rPr>
            </w:pPr>
            <w:r w:rsidRPr="003D2A89">
              <w:rPr>
                <w:b/>
                <w:bCs/>
                <w:szCs w:val="28"/>
              </w:rPr>
              <w:t>Tư vấn chọn lớp</w:t>
            </w:r>
          </w:p>
        </w:tc>
        <w:tc>
          <w:tcPr>
            <w:tcW w:w="3827" w:type="dxa"/>
          </w:tcPr>
          <w:p w14:paraId="69CBDB2E" w14:textId="77777777" w:rsidR="00B75525" w:rsidRPr="006E095F" w:rsidRDefault="00B75525" w:rsidP="00AB7541"/>
        </w:tc>
      </w:tr>
      <w:tr w:rsidR="00B75525" w14:paraId="5B500574" w14:textId="77777777" w:rsidTr="00AB7541">
        <w:tc>
          <w:tcPr>
            <w:tcW w:w="1555" w:type="dxa"/>
            <w:vMerge/>
          </w:tcPr>
          <w:p w14:paraId="0A8339F5" w14:textId="77777777" w:rsidR="00B75525" w:rsidRDefault="00B75525" w:rsidP="00AB7541"/>
        </w:tc>
        <w:tc>
          <w:tcPr>
            <w:tcW w:w="4252" w:type="dxa"/>
            <w:vAlign w:val="center"/>
          </w:tcPr>
          <w:p w14:paraId="67532912" w14:textId="77777777" w:rsidR="00B75525" w:rsidRPr="00B75525" w:rsidRDefault="00B75525" w:rsidP="00B75525">
            <w:pPr>
              <w:pStyle w:val="ListParagraph"/>
              <w:numPr>
                <w:ilvl w:val="0"/>
                <w:numId w:val="27"/>
              </w:numPr>
              <w:jc w:val="left"/>
              <w:rPr>
                <w:szCs w:val="28"/>
              </w:rPr>
            </w:pPr>
            <w:r w:rsidRPr="00B75525">
              <w:rPr>
                <w:szCs w:val="28"/>
              </w:rPr>
              <w:t>Lập hợp đồng học tập</w:t>
            </w:r>
          </w:p>
        </w:tc>
        <w:tc>
          <w:tcPr>
            <w:tcW w:w="3827" w:type="dxa"/>
          </w:tcPr>
          <w:p w14:paraId="7C5B72CC" w14:textId="77777777" w:rsidR="00B75525" w:rsidRPr="006E095F" w:rsidRDefault="00B75525" w:rsidP="00AB7541"/>
        </w:tc>
      </w:tr>
      <w:tr w:rsidR="000017FE" w14:paraId="1B863CA7" w14:textId="77777777" w:rsidTr="00AB7541">
        <w:tc>
          <w:tcPr>
            <w:tcW w:w="1555" w:type="dxa"/>
            <w:vMerge/>
          </w:tcPr>
          <w:p w14:paraId="6CAFFC23" w14:textId="77777777" w:rsidR="000017FE" w:rsidRDefault="000017FE" w:rsidP="00AB7541"/>
        </w:tc>
        <w:tc>
          <w:tcPr>
            <w:tcW w:w="4252" w:type="dxa"/>
            <w:vAlign w:val="center"/>
          </w:tcPr>
          <w:p w14:paraId="3668C7FF" w14:textId="07D19270" w:rsidR="000017FE" w:rsidRPr="00B75525" w:rsidRDefault="000017FE" w:rsidP="00B75525">
            <w:pPr>
              <w:pStyle w:val="ListParagraph"/>
              <w:numPr>
                <w:ilvl w:val="0"/>
                <w:numId w:val="27"/>
              </w:numPr>
              <w:jc w:val="left"/>
              <w:rPr>
                <w:szCs w:val="28"/>
              </w:rPr>
            </w:pPr>
            <w:r w:rsidRPr="000017FE">
              <w:rPr>
                <w:szCs w:val="28"/>
              </w:rPr>
              <w:t>Nhập thông tin học viên lên hệ thống</w:t>
            </w:r>
          </w:p>
        </w:tc>
        <w:tc>
          <w:tcPr>
            <w:tcW w:w="3827" w:type="dxa"/>
          </w:tcPr>
          <w:p w14:paraId="6CCD5016" w14:textId="77777777" w:rsidR="000017FE" w:rsidRPr="006E095F" w:rsidRDefault="000017FE" w:rsidP="00AB7541"/>
        </w:tc>
      </w:tr>
      <w:tr w:rsidR="00B75525" w14:paraId="1DF79603" w14:textId="77777777" w:rsidTr="00AB7541">
        <w:tc>
          <w:tcPr>
            <w:tcW w:w="1555" w:type="dxa"/>
            <w:vMerge/>
          </w:tcPr>
          <w:p w14:paraId="5A000B0E" w14:textId="77777777" w:rsidR="00B75525" w:rsidRDefault="00B75525" w:rsidP="00AB7541"/>
        </w:tc>
        <w:tc>
          <w:tcPr>
            <w:tcW w:w="4252" w:type="dxa"/>
            <w:vAlign w:val="center"/>
          </w:tcPr>
          <w:p w14:paraId="4EB4FD8A" w14:textId="77777777" w:rsidR="00B75525" w:rsidRPr="003D2A89" w:rsidRDefault="00B75525" w:rsidP="00B75525">
            <w:pPr>
              <w:pStyle w:val="ListParagraph"/>
              <w:numPr>
                <w:ilvl w:val="0"/>
                <w:numId w:val="27"/>
              </w:numPr>
              <w:jc w:val="left"/>
              <w:rPr>
                <w:b/>
                <w:bCs/>
                <w:szCs w:val="28"/>
              </w:rPr>
            </w:pPr>
            <w:r w:rsidRPr="003D2A89">
              <w:rPr>
                <w:b/>
                <w:bCs/>
                <w:szCs w:val="28"/>
              </w:rPr>
              <w:t>Giao 1 bản hợp đồng cho học viên</w:t>
            </w:r>
          </w:p>
        </w:tc>
        <w:tc>
          <w:tcPr>
            <w:tcW w:w="3827" w:type="dxa"/>
          </w:tcPr>
          <w:p w14:paraId="106F6EBA" w14:textId="77777777" w:rsidR="00B75525" w:rsidRPr="006E095F" w:rsidRDefault="00B75525" w:rsidP="00AB7541"/>
        </w:tc>
      </w:tr>
      <w:tr w:rsidR="00B75525" w14:paraId="71C09054" w14:textId="77777777" w:rsidTr="00AB7541">
        <w:tc>
          <w:tcPr>
            <w:tcW w:w="1555" w:type="dxa"/>
            <w:vMerge/>
          </w:tcPr>
          <w:p w14:paraId="3E42ACA9" w14:textId="77777777" w:rsidR="00B75525" w:rsidRDefault="00B75525" w:rsidP="00AB7541"/>
        </w:tc>
        <w:tc>
          <w:tcPr>
            <w:tcW w:w="4252" w:type="dxa"/>
            <w:vAlign w:val="center"/>
          </w:tcPr>
          <w:p w14:paraId="1EE69262" w14:textId="77777777" w:rsidR="00B75525" w:rsidRPr="003D2A89" w:rsidRDefault="00B75525" w:rsidP="00B75525">
            <w:pPr>
              <w:pStyle w:val="ListParagraph"/>
              <w:numPr>
                <w:ilvl w:val="0"/>
                <w:numId w:val="27"/>
              </w:numPr>
              <w:jc w:val="left"/>
              <w:rPr>
                <w:b/>
                <w:bCs/>
                <w:szCs w:val="28"/>
              </w:rPr>
            </w:pPr>
            <w:r w:rsidRPr="003D2A89">
              <w:rPr>
                <w:b/>
                <w:bCs/>
                <w:szCs w:val="28"/>
              </w:rPr>
              <w:t>Giữ lại 1 bản cho trung tâm</w:t>
            </w:r>
          </w:p>
        </w:tc>
        <w:tc>
          <w:tcPr>
            <w:tcW w:w="3827" w:type="dxa"/>
          </w:tcPr>
          <w:p w14:paraId="0E8A7BEB" w14:textId="77777777" w:rsidR="00B75525" w:rsidRPr="006E095F" w:rsidRDefault="00B75525" w:rsidP="00AB7541"/>
        </w:tc>
      </w:tr>
      <w:tr w:rsidR="00B75525" w14:paraId="2093C9E3" w14:textId="77777777" w:rsidTr="00AB7541">
        <w:tc>
          <w:tcPr>
            <w:tcW w:w="1555" w:type="dxa"/>
            <w:vMerge/>
          </w:tcPr>
          <w:p w14:paraId="036DDBEF" w14:textId="77777777" w:rsidR="00B75525" w:rsidRDefault="00B75525" w:rsidP="00AB7541"/>
        </w:tc>
        <w:tc>
          <w:tcPr>
            <w:tcW w:w="4252" w:type="dxa"/>
            <w:vAlign w:val="center"/>
          </w:tcPr>
          <w:p w14:paraId="289B0537" w14:textId="77777777" w:rsidR="00B75525" w:rsidRPr="003D2A89" w:rsidRDefault="00B75525" w:rsidP="00B75525">
            <w:pPr>
              <w:pStyle w:val="ListParagraph"/>
              <w:numPr>
                <w:ilvl w:val="0"/>
                <w:numId w:val="27"/>
              </w:numPr>
              <w:jc w:val="left"/>
              <w:rPr>
                <w:b/>
                <w:bCs/>
                <w:szCs w:val="28"/>
              </w:rPr>
            </w:pPr>
            <w:r w:rsidRPr="003D2A89">
              <w:rPr>
                <w:b/>
                <w:bCs/>
                <w:szCs w:val="28"/>
              </w:rPr>
              <w:t>Đưa thẻ học tập</w:t>
            </w:r>
          </w:p>
        </w:tc>
        <w:tc>
          <w:tcPr>
            <w:tcW w:w="3827" w:type="dxa"/>
          </w:tcPr>
          <w:p w14:paraId="5E23DAF5" w14:textId="77777777" w:rsidR="00B75525" w:rsidRPr="006E095F" w:rsidRDefault="00B75525" w:rsidP="00AB7541"/>
        </w:tc>
      </w:tr>
      <w:tr w:rsidR="007A0B60" w14:paraId="226A5DBB" w14:textId="77777777" w:rsidTr="00AB7541">
        <w:tc>
          <w:tcPr>
            <w:tcW w:w="1555" w:type="dxa"/>
            <w:vMerge w:val="restart"/>
            <w:vAlign w:val="center"/>
          </w:tcPr>
          <w:p w14:paraId="60B4DDFB" w14:textId="77777777" w:rsidR="007A0B60" w:rsidRDefault="007A0B60" w:rsidP="007A0B60">
            <w:pPr>
              <w:jc w:val="center"/>
            </w:pPr>
            <w:r>
              <w:t>Q2</w:t>
            </w:r>
          </w:p>
        </w:tc>
        <w:tc>
          <w:tcPr>
            <w:tcW w:w="4252" w:type="dxa"/>
          </w:tcPr>
          <w:p w14:paraId="15B4E231" w14:textId="46FC7ADD" w:rsidR="007A0B60" w:rsidRPr="007A0B60" w:rsidRDefault="007A0B60" w:rsidP="007A0B60">
            <w:pPr>
              <w:pStyle w:val="ListParagraph"/>
              <w:numPr>
                <w:ilvl w:val="0"/>
                <w:numId w:val="27"/>
              </w:numPr>
              <w:ind w:left="597"/>
            </w:pPr>
            <w:r w:rsidRPr="007A0B60">
              <w:t xml:space="preserve"> </w:t>
            </w:r>
            <w:r w:rsidR="005F2239">
              <w:t>Áp dụng phiếu giảm giá</w:t>
            </w:r>
          </w:p>
        </w:tc>
        <w:tc>
          <w:tcPr>
            <w:tcW w:w="3827" w:type="dxa"/>
          </w:tcPr>
          <w:p w14:paraId="57563CE1" w14:textId="77777777" w:rsidR="007A0B60" w:rsidRPr="006E095F" w:rsidRDefault="007A0B60" w:rsidP="007A0B60">
            <w:pPr>
              <w:ind w:left="597"/>
            </w:pPr>
          </w:p>
        </w:tc>
      </w:tr>
      <w:tr w:rsidR="005F2239" w14:paraId="6A567AB9" w14:textId="77777777" w:rsidTr="00AB7541">
        <w:tc>
          <w:tcPr>
            <w:tcW w:w="1555" w:type="dxa"/>
            <w:vMerge/>
            <w:vAlign w:val="center"/>
          </w:tcPr>
          <w:p w14:paraId="4C3F34FB" w14:textId="77777777" w:rsidR="005F2239" w:rsidRDefault="005F2239" w:rsidP="007A0B60">
            <w:pPr>
              <w:jc w:val="center"/>
            </w:pPr>
          </w:p>
        </w:tc>
        <w:tc>
          <w:tcPr>
            <w:tcW w:w="4252" w:type="dxa"/>
          </w:tcPr>
          <w:p w14:paraId="2FE05C4C" w14:textId="24F1CAAF" w:rsidR="005F2239" w:rsidRPr="007A0B60" w:rsidRDefault="005F2239" w:rsidP="007A0B60">
            <w:pPr>
              <w:pStyle w:val="ListParagraph"/>
              <w:numPr>
                <w:ilvl w:val="0"/>
                <w:numId w:val="27"/>
              </w:numPr>
              <w:ind w:left="597"/>
            </w:pPr>
            <w:r>
              <w:t xml:space="preserve"> </w:t>
            </w:r>
            <w:r w:rsidRPr="007A0B60">
              <w:t>Lập phiếu thanh toán học phí</w:t>
            </w:r>
          </w:p>
        </w:tc>
        <w:tc>
          <w:tcPr>
            <w:tcW w:w="3827" w:type="dxa"/>
          </w:tcPr>
          <w:p w14:paraId="4D41A4A7" w14:textId="77777777" w:rsidR="005F2239" w:rsidRPr="006E095F" w:rsidRDefault="005F2239" w:rsidP="007A0B60">
            <w:pPr>
              <w:ind w:left="597"/>
            </w:pPr>
          </w:p>
        </w:tc>
      </w:tr>
      <w:tr w:rsidR="007A0B60" w14:paraId="0923FD7B" w14:textId="77777777" w:rsidTr="00AB7541">
        <w:tc>
          <w:tcPr>
            <w:tcW w:w="1555" w:type="dxa"/>
            <w:vMerge/>
            <w:vAlign w:val="center"/>
          </w:tcPr>
          <w:p w14:paraId="0DC31A42" w14:textId="77777777" w:rsidR="007A0B60" w:rsidRDefault="007A0B60" w:rsidP="007A0B60">
            <w:pPr>
              <w:jc w:val="center"/>
            </w:pPr>
          </w:p>
        </w:tc>
        <w:tc>
          <w:tcPr>
            <w:tcW w:w="4252" w:type="dxa"/>
          </w:tcPr>
          <w:p w14:paraId="10D31AEA" w14:textId="4BC749D8" w:rsidR="007A0B60" w:rsidRPr="007A0B60" w:rsidRDefault="007A0B60" w:rsidP="007A0B60">
            <w:pPr>
              <w:pStyle w:val="ListParagraph"/>
              <w:numPr>
                <w:ilvl w:val="0"/>
                <w:numId w:val="27"/>
              </w:numPr>
              <w:ind w:left="597"/>
            </w:pPr>
            <w:r w:rsidRPr="007A0B60">
              <w:t xml:space="preserve"> Lập phiếu nợ học phí</w:t>
            </w:r>
          </w:p>
        </w:tc>
        <w:tc>
          <w:tcPr>
            <w:tcW w:w="3827" w:type="dxa"/>
          </w:tcPr>
          <w:p w14:paraId="0DBC3AAF" w14:textId="77777777" w:rsidR="007A0B60" w:rsidRPr="006E095F" w:rsidRDefault="007A0B60" w:rsidP="007A0B60">
            <w:pPr>
              <w:ind w:left="597"/>
            </w:pPr>
          </w:p>
        </w:tc>
      </w:tr>
      <w:tr w:rsidR="00B75525" w14:paraId="05C6DAA9" w14:textId="77777777" w:rsidTr="00AB7541">
        <w:tc>
          <w:tcPr>
            <w:tcW w:w="1555" w:type="dxa"/>
            <w:vMerge/>
            <w:vAlign w:val="center"/>
          </w:tcPr>
          <w:p w14:paraId="66F0CC11" w14:textId="77777777" w:rsidR="00B75525" w:rsidRDefault="00B75525" w:rsidP="00AB7541">
            <w:pPr>
              <w:jc w:val="center"/>
            </w:pPr>
          </w:p>
        </w:tc>
        <w:tc>
          <w:tcPr>
            <w:tcW w:w="4252" w:type="dxa"/>
          </w:tcPr>
          <w:p w14:paraId="3ED185B0" w14:textId="77777777" w:rsidR="00B75525" w:rsidRPr="003D2A89" w:rsidRDefault="00B75525" w:rsidP="00B75525">
            <w:pPr>
              <w:pStyle w:val="ListParagraph"/>
              <w:numPr>
                <w:ilvl w:val="0"/>
                <w:numId w:val="27"/>
              </w:numPr>
              <w:ind w:left="597"/>
              <w:rPr>
                <w:b/>
                <w:bCs/>
              </w:rPr>
            </w:pPr>
            <w:r w:rsidRPr="003D2A89">
              <w:rPr>
                <w:b/>
                <w:bCs/>
              </w:rPr>
              <w:t xml:space="preserve"> C</w:t>
            </w:r>
            <w:r w:rsidRPr="003D2A89">
              <w:rPr>
                <w:b/>
                <w:bCs/>
                <w:szCs w:val="28"/>
              </w:rPr>
              <w:t>huyển 1 phiếu thu cho học viên</w:t>
            </w:r>
          </w:p>
        </w:tc>
        <w:tc>
          <w:tcPr>
            <w:tcW w:w="3827" w:type="dxa"/>
          </w:tcPr>
          <w:p w14:paraId="07027ECB" w14:textId="77777777" w:rsidR="00B75525" w:rsidRPr="006E095F" w:rsidRDefault="00B75525" w:rsidP="00AB7541">
            <w:pPr>
              <w:ind w:left="597"/>
            </w:pPr>
          </w:p>
        </w:tc>
      </w:tr>
      <w:tr w:rsidR="00B75525" w14:paraId="52F8C234" w14:textId="77777777" w:rsidTr="00AB7541">
        <w:tc>
          <w:tcPr>
            <w:tcW w:w="1555" w:type="dxa"/>
            <w:vMerge/>
            <w:vAlign w:val="center"/>
          </w:tcPr>
          <w:p w14:paraId="38BF3F9D" w14:textId="77777777" w:rsidR="00B75525" w:rsidRDefault="00B75525" w:rsidP="00AB7541">
            <w:pPr>
              <w:jc w:val="center"/>
            </w:pPr>
          </w:p>
        </w:tc>
        <w:tc>
          <w:tcPr>
            <w:tcW w:w="4252" w:type="dxa"/>
          </w:tcPr>
          <w:p w14:paraId="1BF8490C" w14:textId="77777777" w:rsidR="00B75525" w:rsidRPr="003D2A89" w:rsidRDefault="00B75525" w:rsidP="00B75525">
            <w:pPr>
              <w:pStyle w:val="ListParagraph"/>
              <w:numPr>
                <w:ilvl w:val="0"/>
                <w:numId w:val="27"/>
              </w:numPr>
              <w:ind w:left="597"/>
              <w:rPr>
                <w:b/>
                <w:bCs/>
              </w:rPr>
            </w:pPr>
            <w:r w:rsidRPr="003D2A89">
              <w:rPr>
                <w:b/>
                <w:bCs/>
              </w:rPr>
              <w:t xml:space="preserve"> </w:t>
            </w:r>
            <w:r w:rsidRPr="003D2A89">
              <w:rPr>
                <w:b/>
                <w:bCs/>
                <w:szCs w:val="28"/>
              </w:rPr>
              <w:t>Chuyển 1 phiếu tới bộ phận kế toán</w:t>
            </w:r>
          </w:p>
        </w:tc>
        <w:tc>
          <w:tcPr>
            <w:tcW w:w="3827" w:type="dxa"/>
          </w:tcPr>
          <w:p w14:paraId="1F171120" w14:textId="77777777" w:rsidR="00B75525" w:rsidRPr="006E095F" w:rsidRDefault="00B75525" w:rsidP="00AB7541">
            <w:pPr>
              <w:ind w:left="597"/>
            </w:pPr>
          </w:p>
        </w:tc>
      </w:tr>
      <w:tr w:rsidR="00C53A65" w14:paraId="3ED96B57" w14:textId="77777777" w:rsidTr="00AB7541">
        <w:tc>
          <w:tcPr>
            <w:tcW w:w="1555" w:type="dxa"/>
            <w:vMerge/>
            <w:vAlign w:val="center"/>
          </w:tcPr>
          <w:p w14:paraId="1A534EE9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0906F4B9" w14:textId="77777777" w:rsidR="00C53A65" w:rsidRPr="003D2A89" w:rsidRDefault="00C53A65" w:rsidP="00C53A65">
            <w:pPr>
              <w:pStyle w:val="ListParagraph"/>
              <w:ind w:left="597"/>
              <w:rPr>
                <w:b/>
                <w:bCs/>
              </w:rPr>
            </w:pPr>
          </w:p>
        </w:tc>
        <w:tc>
          <w:tcPr>
            <w:tcW w:w="3827" w:type="dxa"/>
          </w:tcPr>
          <w:p w14:paraId="6AE719E6" w14:textId="6C68B1E7" w:rsidR="00C53A65" w:rsidRPr="006E095F" w:rsidRDefault="00C53A65" w:rsidP="00C53A65">
            <w:pPr>
              <w:pStyle w:val="ListParagraph"/>
              <w:numPr>
                <w:ilvl w:val="0"/>
                <w:numId w:val="27"/>
              </w:numPr>
            </w:pPr>
            <w:r w:rsidRPr="006E095F">
              <w:t xml:space="preserve"> </w:t>
            </w:r>
            <w:r w:rsidRPr="00C53A65">
              <w:rPr>
                <w:szCs w:val="28"/>
              </w:rPr>
              <w:t>Xác nhận học viên thanh toán học phí trên hệ thống</w:t>
            </w:r>
          </w:p>
        </w:tc>
      </w:tr>
      <w:tr w:rsidR="00C53A65" w14:paraId="0E2F73C8" w14:textId="77777777" w:rsidTr="00AB7541">
        <w:tc>
          <w:tcPr>
            <w:tcW w:w="1555" w:type="dxa"/>
            <w:vMerge/>
          </w:tcPr>
          <w:p w14:paraId="2C3F2CF8" w14:textId="77777777" w:rsidR="00C53A65" w:rsidRDefault="00C53A65" w:rsidP="00C53A65"/>
        </w:tc>
        <w:tc>
          <w:tcPr>
            <w:tcW w:w="4252" w:type="dxa"/>
          </w:tcPr>
          <w:p w14:paraId="0EACE509" w14:textId="77777777" w:rsidR="00C53A65" w:rsidRPr="006E095F" w:rsidRDefault="00C53A65" w:rsidP="00C53A65">
            <w:pPr>
              <w:pStyle w:val="ListParagraph"/>
              <w:ind w:left="597" w:hanging="360"/>
            </w:pPr>
          </w:p>
        </w:tc>
        <w:tc>
          <w:tcPr>
            <w:tcW w:w="3827" w:type="dxa"/>
          </w:tcPr>
          <w:p w14:paraId="19DB53ED" w14:textId="30ED7A31" w:rsidR="00C53A65" w:rsidRPr="006E095F" w:rsidRDefault="00C53A65" w:rsidP="00C53A65">
            <w:pPr>
              <w:pStyle w:val="ListParagraph"/>
              <w:numPr>
                <w:ilvl w:val="0"/>
                <w:numId w:val="27"/>
              </w:numPr>
              <w:ind w:left="597"/>
            </w:pPr>
            <w:r w:rsidRPr="006E095F">
              <w:rPr>
                <w:szCs w:val="28"/>
              </w:rPr>
              <w:t xml:space="preserve">Lưu trữ và quản lý </w:t>
            </w:r>
            <w:r>
              <w:rPr>
                <w:szCs w:val="28"/>
              </w:rPr>
              <w:t>các phiếu thu học phí</w:t>
            </w:r>
          </w:p>
        </w:tc>
      </w:tr>
      <w:tr w:rsidR="00B75525" w14:paraId="7BBBBF22" w14:textId="77777777" w:rsidTr="00AB7541">
        <w:tc>
          <w:tcPr>
            <w:tcW w:w="1555" w:type="dxa"/>
            <w:vMerge w:val="restart"/>
            <w:vAlign w:val="center"/>
          </w:tcPr>
          <w:p w14:paraId="4D797A79" w14:textId="77777777" w:rsidR="00B75525" w:rsidRDefault="00B75525" w:rsidP="00AB7541">
            <w:pPr>
              <w:jc w:val="center"/>
            </w:pPr>
            <w:r>
              <w:t>Q3</w:t>
            </w:r>
          </w:p>
        </w:tc>
        <w:tc>
          <w:tcPr>
            <w:tcW w:w="4252" w:type="dxa"/>
          </w:tcPr>
          <w:p w14:paraId="485C6459" w14:textId="77777777" w:rsidR="00B75525" w:rsidRPr="006E095F" w:rsidRDefault="00B75525" w:rsidP="00AB7541">
            <w:pPr>
              <w:pStyle w:val="ListParagraph"/>
              <w:ind w:left="597" w:hanging="360"/>
            </w:pPr>
          </w:p>
        </w:tc>
        <w:tc>
          <w:tcPr>
            <w:tcW w:w="3827" w:type="dxa"/>
          </w:tcPr>
          <w:p w14:paraId="1B8295DB" w14:textId="5E9B2226" w:rsidR="00B75525" w:rsidRPr="006E095F" w:rsidRDefault="00C53A65" w:rsidP="00C53A65">
            <w:pPr>
              <w:pStyle w:val="ListParagraph"/>
              <w:numPr>
                <w:ilvl w:val="0"/>
                <w:numId w:val="27"/>
              </w:numPr>
            </w:pPr>
            <w:r w:rsidRPr="0036547B">
              <w:rPr>
                <w:szCs w:val="28"/>
              </w:rPr>
              <w:t>Thống kê các học viên đã hoàn thành hoặc còn nợ học phí</w:t>
            </w:r>
          </w:p>
        </w:tc>
      </w:tr>
      <w:tr w:rsidR="00B75525" w14:paraId="0852816C" w14:textId="77777777" w:rsidTr="00AB7541">
        <w:tc>
          <w:tcPr>
            <w:tcW w:w="1555" w:type="dxa"/>
            <w:vMerge/>
            <w:vAlign w:val="center"/>
          </w:tcPr>
          <w:p w14:paraId="0A858F17" w14:textId="77777777" w:rsidR="00B75525" w:rsidRDefault="00B75525" w:rsidP="00AB7541">
            <w:pPr>
              <w:jc w:val="center"/>
            </w:pPr>
          </w:p>
        </w:tc>
        <w:tc>
          <w:tcPr>
            <w:tcW w:w="4252" w:type="dxa"/>
          </w:tcPr>
          <w:p w14:paraId="40CF2A71" w14:textId="77777777" w:rsidR="00B75525" w:rsidRPr="006E095F" w:rsidRDefault="00B75525" w:rsidP="00AB7541">
            <w:pPr>
              <w:pStyle w:val="ListParagraph"/>
              <w:ind w:left="597" w:hanging="360"/>
              <w:rPr>
                <w:szCs w:val="28"/>
              </w:rPr>
            </w:pPr>
          </w:p>
        </w:tc>
        <w:tc>
          <w:tcPr>
            <w:tcW w:w="3827" w:type="dxa"/>
          </w:tcPr>
          <w:p w14:paraId="669BF6A8" w14:textId="77777777" w:rsidR="00B75525" w:rsidRPr="003D2A89" w:rsidRDefault="00B75525" w:rsidP="00B75525">
            <w:pPr>
              <w:pStyle w:val="ListParagraph"/>
              <w:numPr>
                <w:ilvl w:val="0"/>
                <w:numId w:val="27"/>
              </w:numPr>
              <w:ind w:left="597"/>
              <w:rPr>
                <w:b/>
                <w:bCs/>
              </w:rPr>
            </w:pPr>
            <w:r w:rsidRPr="003D2A89">
              <w:rPr>
                <w:b/>
                <w:bCs/>
                <w:szCs w:val="28"/>
              </w:rPr>
              <w:t>Gửi danh sách học viên nợ học phí đến cho bộ phận tư vấn và giao dịch</w:t>
            </w:r>
          </w:p>
        </w:tc>
      </w:tr>
      <w:tr w:rsidR="00B75525" w14:paraId="03B75136" w14:textId="77777777" w:rsidTr="00AB7541">
        <w:tc>
          <w:tcPr>
            <w:tcW w:w="1555" w:type="dxa"/>
            <w:vMerge/>
            <w:vAlign w:val="center"/>
          </w:tcPr>
          <w:p w14:paraId="780B09E5" w14:textId="77777777" w:rsidR="00B75525" w:rsidRDefault="00B75525" w:rsidP="00AB7541">
            <w:pPr>
              <w:jc w:val="center"/>
            </w:pPr>
          </w:p>
        </w:tc>
        <w:tc>
          <w:tcPr>
            <w:tcW w:w="4252" w:type="dxa"/>
          </w:tcPr>
          <w:p w14:paraId="5A878B3A" w14:textId="15EEC547" w:rsidR="00B75525" w:rsidRPr="006E095F" w:rsidRDefault="00B75525" w:rsidP="00B75525">
            <w:pPr>
              <w:pStyle w:val="ListParagraph"/>
              <w:numPr>
                <w:ilvl w:val="0"/>
                <w:numId w:val="27"/>
              </w:numPr>
              <w:ind w:left="597"/>
              <w:rPr>
                <w:szCs w:val="28"/>
              </w:rPr>
            </w:pPr>
            <w:r w:rsidRPr="006E095F">
              <w:rPr>
                <w:szCs w:val="28"/>
              </w:rPr>
              <w:t xml:space="preserve"> </w:t>
            </w:r>
            <w:r w:rsidR="0030354F">
              <w:rPr>
                <w:szCs w:val="28"/>
              </w:rPr>
              <w:t>Buộc thôi học với học viên nợ quá hạn học phí</w:t>
            </w:r>
          </w:p>
        </w:tc>
        <w:tc>
          <w:tcPr>
            <w:tcW w:w="3827" w:type="dxa"/>
          </w:tcPr>
          <w:p w14:paraId="1CF525C9" w14:textId="77777777" w:rsidR="00B75525" w:rsidRPr="006E095F" w:rsidRDefault="00B75525" w:rsidP="00AB7541">
            <w:pPr>
              <w:ind w:left="597"/>
            </w:pPr>
          </w:p>
        </w:tc>
      </w:tr>
      <w:tr w:rsidR="00B75525" w14:paraId="397476E9" w14:textId="77777777" w:rsidTr="00AB7541">
        <w:tc>
          <w:tcPr>
            <w:tcW w:w="1555" w:type="dxa"/>
            <w:vMerge/>
            <w:vAlign w:val="center"/>
          </w:tcPr>
          <w:p w14:paraId="2AB33925" w14:textId="77777777" w:rsidR="00B75525" w:rsidRDefault="00B75525" w:rsidP="00AB7541">
            <w:pPr>
              <w:jc w:val="center"/>
            </w:pPr>
          </w:p>
        </w:tc>
        <w:tc>
          <w:tcPr>
            <w:tcW w:w="4252" w:type="dxa"/>
          </w:tcPr>
          <w:p w14:paraId="38A40095" w14:textId="179EEB50" w:rsidR="00B75525" w:rsidRPr="006E095F" w:rsidRDefault="00B75525" w:rsidP="00B75525">
            <w:pPr>
              <w:pStyle w:val="ListParagraph"/>
              <w:numPr>
                <w:ilvl w:val="0"/>
                <w:numId w:val="27"/>
              </w:numPr>
              <w:ind w:left="597"/>
              <w:rPr>
                <w:szCs w:val="28"/>
              </w:rPr>
            </w:pPr>
            <w:r w:rsidRPr="006E095F">
              <w:rPr>
                <w:szCs w:val="28"/>
              </w:rPr>
              <w:t xml:space="preserve"> </w:t>
            </w:r>
            <w:r w:rsidR="0030354F">
              <w:rPr>
                <w:szCs w:val="28"/>
              </w:rPr>
              <w:t>Thu học phí nợ</w:t>
            </w:r>
          </w:p>
        </w:tc>
        <w:tc>
          <w:tcPr>
            <w:tcW w:w="3827" w:type="dxa"/>
          </w:tcPr>
          <w:p w14:paraId="06B71A31" w14:textId="77777777" w:rsidR="00B75525" w:rsidRPr="006E095F" w:rsidRDefault="00B75525" w:rsidP="00AB7541">
            <w:pPr>
              <w:ind w:left="597"/>
            </w:pPr>
          </w:p>
        </w:tc>
      </w:tr>
      <w:tr w:rsidR="00B75525" w14:paraId="7B4B7A59" w14:textId="77777777" w:rsidTr="00AB7541">
        <w:tc>
          <w:tcPr>
            <w:tcW w:w="1555" w:type="dxa"/>
            <w:vMerge/>
          </w:tcPr>
          <w:p w14:paraId="5DD84738" w14:textId="77777777" w:rsidR="00B75525" w:rsidRDefault="00B75525" w:rsidP="00AB7541"/>
        </w:tc>
        <w:tc>
          <w:tcPr>
            <w:tcW w:w="4252" w:type="dxa"/>
          </w:tcPr>
          <w:p w14:paraId="4D312176" w14:textId="77777777" w:rsidR="00B75525" w:rsidRPr="003D2A89" w:rsidRDefault="00B75525" w:rsidP="00B75525">
            <w:pPr>
              <w:pStyle w:val="ListParagraph"/>
              <w:numPr>
                <w:ilvl w:val="0"/>
                <w:numId w:val="27"/>
              </w:numPr>
              <w:ind w:left="597"/>
              <w:rPr>
                <w:b/>
                <w:bCs/>
              </w:rPr>
            </w:pPr>
            <w:r w:rsidRPr="003D2A89">
              <w:rPr>
                <w:b/>
                <w:bCs/>
              </w:rPr>
              <w:t xml:space="preserve"> Đưa lại phiếu nợ cho học viên</w:t>
            </w:r>
          </w:p>
        </w:tc>
        <w:tc>
          <w:tcPr>
            <w:tcW w:w="3827" w:type="dxa"/>
          </w:tcPr>
          <w:p w14:paraId="70DD77D8" w14:textId="77777777" w:rsidR="00B75525" w:rsidRPr="006E095F" w:rsidRDefault="00B75525" w:rsidP="00AB7541">
            <w:pPr>
              <w:ind w:left="597"/>
            </w:pPr>
          </w:p>
        </w:tc>
      </w:tr>
      <w:tr w:rsidR="00B75525" w14:paraId="7E5409F8" w14:textId="77777777" w:rsidTr="00AB7541">
        <w:tc>
          <w:tcPr>
            <w:tcW w:w="1555" w:type="dxa"/>
            <w:vMerge/>
          </w:tcPr>
          <w:p w14:paraId="19A1A34B" w14:textId="77777777" w:rsidR="00B75525" w:rsidRDefault="00B75525" w:rsidP="00AB7541"/>
        </w:tc>
        <w:tc>
          <w:tcPr>
            <w:tcW w:w="4252" w:type="dxa"/>
          </w:tcPr>
          <w:p w14:paraId="69022A91" w14:textId="77777777" w:rsidR="00B75525" w:rsidRPr="003D2A89" w:rsidRDefault="00B75525" w:rsidP="00B75525">
            <w:pPr>
              <w:pStyle w:val="ListParagraph"/>
              <w:numPr>
                <w:ilvl w:val="0"/>
                <w:numId w:val="27"/>
              </w:numPr>
              <w:ind w:left="597"/>
              <w:rPr>
                <w:b/>
                <w:bCs/>
              </w:rPr>
            </w:pPr>
            <w:r w:rsidRPr="003D2A89">
              <w:rPr>
                <w:b/>
                <w:bCs/>
              </w:rPr>
              <w:t xml:space="preserve"> Chuyển phiếu nợ còn lại cho bộ phận kế toán</w:t>
            </w:r>
          </w:p>
        </w:tc>
        <w:tc>
          <w:tcPr>
            <w:tcW w:w="3827" w:type="dxa"/>
          </w:tcPr>
          <w:p w14:paraId="1327F0F8" w14:textId="77777777" w:rsidR="00B75525" w:rsidRPr="006E095F" w:rsidRDefault="00B75525" w:rsidP="00AB7541">
            <w:pPr>
              <w:ind w:left="597"/>
            </w:pPr>
          </w:p>
        </w:tc>
      </w:tr>
      <w:tr w:rsidR="00B75525" w14:paraId="7C6929EC" w14:textId="77777777" w:rsidTr="00AB7541">
        <w:tc>
          <w:tcPr>
            <w:tcW w:w="1555" w:type="dxa"/>
            <w:vAlign w:val="center"/>
          </w:tcPr>
          <w:p w14:paraId="61FB6825" w14:textId="77777777" w:rsidR="00B75525" w:rsidRDefault="00B75525" w:rsidP="00B75525">
            <w:pPr>
              <w:jc w:val="center"/>
            </w:pPr>
            <w:r>
              <w:t>Q4</w:t>
            </w:r>
          </w:p>
        </w:tc>
        <w:tc>
          <w:tcPr>
            <w:tcW w:w="4252" w:type="dxa"/>
          </w:tcPr>
          <w:p w14:paraId="04D739F2" w14:textId="77777777" w:rsidR="00B75525" w:rsidRPr="006E095F" w:rsidRDefault="00B75525" w:rsidP="00B75525">
            <w:pPr>
              <w:ind w:left="597" w:hanging="360"/>
            </w:pPr>
          </w:p>
        </w:tc>
        <w:tc>
          <w:tcPr>
            <w:tcW w:w="3827" w:type="dxa"/>
          </w:tcPr>
          <w:p w14:paraId="4FD6BEF9" w14:textId="575438FC" w:rsidR="00B75525" w:rsidRPr="00B75525" w:rsidRDefault="00B75525" w:rsidP="00B75525">
            <w:pPr>
              <w:pStyle w:val="ListParagraph"/>
              <w:numPr>
                <w:ilvl w:val="0"/>
                <w:numId w:val="27"/>
              </w:numPr>
              <w:ind w:left="597"/>
            </w:pPr>
            <w:r w:rsidRPr="00B75525">
              <w:rPr>
                <w:szCs w:val="28"/>
              </w:rPr>
              <w:t xml:space="preserve"> Báo cáo doanh thu</w:t>
            </w:r>
          </w:p>
        </w:tc>
      </w:tr>
      <w:tr w:rsidR="00B75525" w14:paraId="4CD7A5B2" w14:textId="77777777" w:rsidTr="00AB7541">
        <w:tc>
          <w:tcPr>
            <w:tcW w:w="1555" w:type="dxa"/>
            <w:vAlign w:val="center"/>
          </w:tcPr>
          <w:p w14:paraId="5CCC45C4" w14:textId="77777777" w:rsidR="00B75525" w:rsidRDefault="00B75525" w:rsidP="00B75525">
            <w:pPr>
              <w:jc w:val="center"/>
            </w:pPr>
            <w:r>
              <w:t>Q5</w:t>
            </w:r>
          </w:p>
        </w:tc>
        <w:tc>
          <w:tcPr>
            <w:tcW w:w="4252" w:type="dxa"/>
          </w:tcPr>
          <w:p w14:paraId="239D64A5" w14:textId="5F7FAD98" w:rsidR="00B75525" w:rsidRPr="00B75525" w:rsidRDefault="00B75525" w:rsidP="00B75525">
            <w:pPr>
              <w:pStyle w:val="ListParagraph"/>
              <w:numPr>
                <w:ilvl w:val="0"/>
                <w:numId w:val="27"/>
              </w:numPr>
              <w:ind w:left="597"/>
            </w:pPr>
            <w:r w:rsidRPr="00B75525">
              <w:rPr>
                <w:szCs w:val="28"/>
              </w:rPr>
              <w:t>Xây dựng chương trình đào tạo mới</w:t>
            </w:r>
          </w:p>
        </w:tc>
        <w:tc>
          <w:tcPr>
            <w:tcW w:w="3827" w:type="dxa"/>
          </w:tcPr>
          <w:p w14:paraId="682ACBC1" w14:textId="77777777" w:rsidR="00B75525" w:rsidRPr="006E095F" w:rsidRDefault="00B75525" w:rsidP="00B75525">
            <w:pPr>
              <w:ind w:left="597"/>
            </w:pPr>
          </w:p>
        </w:tc>
      </w:tr>
      <w:tr w:rsidR="00B75525" w14:paraId="22FDC1D8" w14:textId="77777777" w:rsidTr="00AB7541">
        <w:tc>
          <w:tcPr>
            <w:tcW w:w="1555" w:type="dxa"/>
            <w:vMerge w:val="restart"/>
            <w:vAlign w:val="center"/>
          </w:tcPr>
          <w:p w14:paraId="334C4E3F" w14:textId="77777777" w:rsidR="00B75525" w:rsidRDefault="00B75525" w:rsidP="00B75525">
            <w:pPr>
              <w:jc w:val="center"/>
            </w:pPr>
            <w:r>
              <w:t>Q6</w:t>
            </w:r>
          </w:p>
        </w:tc>
        <w:tc>
          <w:tcPr>
            <w:tcW w:w="4252" w:type="dxa"/>
          </w:tcPr>
          <w:p w14:paraId="11628FA5" w14:textId="29371D23" w:rsidR="00B75525" w:rsidRPr="0030354F" w:rsidRDefault="00B75525" w:rsidP="00B75525">
            <w:pPr>
              <w:pStyle w:val="ListParagraph"/>
              <w:numPr>
                <w:ilvl w:val="0"/>
                <w:numId w:val="27"/>
              </w:numPr>
              <w:ind w:left="597"/>
            </w:pPr>
            <w:r w:rsidRPr="0030354F">
              <w:t xml:space="preserve"> </w:t>
            </w:r>
            <w:r w:rsidR="003D2A89">
              <w:rPr>
                <w:szCs w:val="28"/>
              </w:rPr>
              <w:t>Lập phiếu xác nhận thay đổi khóa học</w:t>
            </w:r>
          </w:p>
        </w:tc>
        <w:tc>
          <w:tcPr>
            <w:tcW w:w="3827" w:type="dxa"/>
          </w:tcPr>
          <w:p w14:paraId="0D2D6EBB" w14:textId="77777777" w:rsidR="00B75525" w:rsidRPr="006E095F" w:rsidRDefault="00B75525" w:rsidP="00B75525">
            <w:pPr>
              <w:ind w:left="597"/>
            </w:pPr>
          </w:p>
        </w:tc>
      </w:tr>
      <w:tr w:rsidR="00B75525" w14:paraId="493EA11A" w14:textId="77777777" w:rsidTr="00AB7541">
        <w:tc>
          <w:tcPr>
            <w:tcW w:w="1555" w:type="dxa"/>
            <w:vMerge/>
          </w:tcPr>
          <w:p w14:paraId="3BE9E66F" w14:textId="77777777" w:rsidR="00B75525" w:rsidRDefault="00B75525" w:rsidP="00B75525"/>
        </w:tc>
        <w:tc>
          <w:tcPr>
            <w:tcW w:w="4252" w:type="dxa"/>
          </w:tcPr>
          <w:p w14:paraId="173A1029" w14:textId="77777777" w:rsidR="00B75525" w:rsidRPr="0030354F" w:rsidRDefault="00B75525" w:rsidP="00B75525">
            <w:pPr>
              <w:pStyle w:val="ListParagraph"/>
              <w:numPr>
                <w:ilvl w:val="0"/>
                <w:numId w:val="27"/>
              </w:numPr>
              <w:ind w:left="597"/>
            </w:pPr>
            <w:r w:rsidRPr="0030354F">
              <w:t xml:space="preserve"> </w:t>
            </w:r>
            <w:r w:rsidRPr="0030354F">
              <w:rPr>
                <w:szCs w:val="28"/>
              </w:rPr>
              <w:t>Lập phiếu thanh toán học phí chênh lệch</w:t>
            </w:r>
          </w:p>
        </w:tc>
        <w:tc>
          <w:tcPr>
            <w:tcW w:w="3827" w:type="dxa"/>
          </w:tcPr>
          <w:p w14:paraId="298AB496" w14:textId="77777777" w:rsidR="00B75525" w:rsidRPr="006E095F" w:rsidRDefault="00B75525" w:rsidP="00B75525">
            <w:pPr>
              <w:ind w:left="597"/>
            </w:pPr>
          </w:p>
        </w:tc>
      </w:tr>
      <w:tr w:rsidR="00B75525" w14:paraId="4F0E49B5" w14:textId="77777777" w:rsidTr="00AB7541">
        <w:tc>
          <w:tcPr>
            <w:tcW w:w="1555" w:type="dxa"/>
            <w:vMerge/>
          </w:tcPr>
          <w:p w14:paraId="02B74EA5" w14:textId="77777777" w:rsidR="00B75525" w:rsidRDefault="00B75525" w:rsidP="00B75525"/>
        </w:tc>
        <w:tc>
          <w:tcPr>
            <w:tcW w:w="4252" w:type="dxa"/>
          </w:tcPr>
          <w:p w14:paraId="4D50CE82" w14:textId="77777777" w:rsidR="00B75525" w:rsidRPr="003D2A89" w:rsidRDefault="00B75525" w:rsidP="00B75525">
            <w:pPr>
              <w:pStyle w:val="ListParagraph"/>
              <w:numPr>
                <w:ilvl w:val="0"/>
                <w:numId w:val="27"/>
              </w:numPr>
              <w:ind w:left="597"/>
              <w:rPr>
                <w:b/>
                <w:bCs/>
              </w:rPr>
            </w:pPr>
            <w:r w:rsidRPr="003D2A89">
              <w:rPr>
                <w:b/>
                <w:bCs/>
              </w:rPr>
              <w:t xml:space="preserve"> </w:t>
            </w:r>
            <w:r w:rsidRPr="003D2A89">
              <w:rPr>
                <w:b/>
                <w:bCs/>
                <w:szCs w:val="28"/>
              </w:rPr>
              <w:t>Đưa cho học viên 1 phiếu</w:t>
            </w:r>
          </w:p>
        </w:tc>
        <w:tc>
          <w:tcPr>
            <w:tcW w:w="3827" w:type="dxa"/>
          </w:tcPr>
          <w:p w14:paraId="300F1E68" w14:textId="77777777" w:rsidR="00B75525" w:rsidRPr="006E095F" w:rsidRDefault="00B75525" w:rsidP="00B75525">
            <w:pPr>
              <w:ind w:left="597"/>
            </w:pPr>
          </w:p>
        </w:tc>
      </w:tr>
      <w:tr w:rsidR="00B75525" w14:paraId="3CFB2AA7" w14:textId="77777777" w:rsidTr="00AB7541">
        <w:tc>
          <w:tcPr>
            <w:tcW w:w="1555" w:type="dxa"/>
            <w:vMerge/>
          </w:tcPr>
          <w:p w14:paraId="722E7AFE" w14:textId="77777777" w:rsidR="00B75525" w:rsidRDefault="00B75525" w:rsidP="00B75525"/>
        </w:tc>
        <w:tc>
          <w:tcPr>
            <w:tcW w:w="4252" w:type="dxa"/>
          </w:tcPr>
          <w:p w14:paraId="7C316518" w14:textId="77777777" w:rsidR="00B75525" w:rsidRPr="003D2A89" w:rsidRDefault="00B75525" w:rsidP="00B75525">
            <w:pPr>
              <w:pStyle w:val="ListParagraph"/>
              <w:numPr>
                <w:ilvl w:val="0"/>
                <w:numId w:val="27"/>
              </w:numPr>
              <w:ind w:left="597"/>
              <w:rPr>
                <w:b/>
                <w:bCs/>
              </w:rPr>
            </w:pPr>
            <w:r w:rsidRPr="003D2A89">
              <w:rPr>
                <w:b/>
                <w:bCs/>
              </w:rPr>
              <w:t xml:space="preserve"> </w:t>
            </w:r>
            <w:r w:rsidRPr="003D2A89">
              <w:rPr>
                <w:b/>
                <w:bCs/>
                <w:szCs w:val="28"/>
              </w:rPr>
              <w:t>Chuyển cho bộ phận kế toán để lưu trữ 1 phiếu</w:t>
            </w:r>
          </w:p>
        </w:tc>
        <w:tc>
          <w:tcPr>
            <w:tcW w:w="3827" w:type="dxa"/>
          </w:tcPr>
          <w:p w14:paraId="0E004F9E" w14:textId="77777777" w:rsidR="00B75525" w:rsidRPr="006E095F" w:rsidRDefault="00B75525" w:rsidP="00B75525">
            <w:pPr>
              <w:ind w:left="597"/>
            </w:pPr>
          </w:p>
        </w:tc>
      </w:tr>
    </w:tbl>
    <w:p w14:paraId="47B65036" w14:textId="77777777" w:rsidR="0036547B" w:rsidRDefault="0036547B" w:rsidP="00CE1015"/>
    <w:p w14:paraId="0FF9AC75" w14:textId="1C09968A" w:rsidR="00A61682" w:rsidRPr="00A01DEC" w:rsidRDefault="00154074" w:rsidP="00EA3D2D">
      <w:pPr>
        <w:pStyle w:val="Heading3"/>
        <w:rPr>
          <w:i/>
          <w:iCs/>
        </w:rPr>
      </w:pPr>
      <w:r w:rsidRPr="00A01DEC">
        <w:rPr>
          <w:i/>
          <w:iCs/>
        </w:rPr>
        <w:t xml:space="preserve">1.1.4. </w:t>
      </w:r>
      <w:r w:rsidR="00DB533F" w:rsidRPr="00A01DEC">
        <w:rPr>
          <w:i/>
          <w:iCs/>
        </w:rPr>
        <w:t>Trong danh sách những chức năng đã chọn ở bước 3, tìm và loại bỏ các chức năng không có ý nghĩa với hệ thống</w:t>
      </w:r>
    </w:p>
    <w:p w14:paraId="301DADF6" w14:textId="482C5456" w:rsidR="00AE4B9D" w:rsidRDefault="00B11C88" w:rsidP="00B11C88">
      <w:r>
        <w:t>(In đậm những CN không có ý nghĩa ở bảng trong bước 3 sau đó loại bỏ chúng và đánh số lại CN trong bước 4)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4252"/>
        <w:gridCol w:w="3827"/>
      </w:tblGrid>
      <w:tr w:rsidR="007A0B60" w14:paraId="479DCE89" w14:textId="77777777" w:rsidTr="00AB7541">
        <w:tc>
          <w:tcPr>
            <w:tcW w:w="1555" w:type="dxa"/>
            <w:tcBorders>
              <w:tl2br w:val="single" w:sz="4" w:space="0" w:color="auto"/>
            </w:tcBorders>
          </w:tcPr>
          <w:p w14:paraId="429E1F89" w14:textId="77777777" w:rsidR="007A0B60" w:rsidRDefault="007A0B60" w:rsidP="00AB7541">
            <w:r>
              <w:t xml:space="preserve">            BP</w:t>
            </w:r>
          </w:p>
          <w:p w14:paraId="472C915A" w14:textId="77777777" w:rsidR="007A0B60" w:rsidRDefault="007A0B60" w:rsidP="00AB7541">
            <w:r>
              <w:t>QT</w:t>
            </w:r>
          </w:p>
        </w:tc>
        <w:tc>
          <w:tcPr>
            <w:tcW w:w="4252" w:type="dxa"/>
            <w:vAlign w:val="center"/>
          </w:tcPr>
          <w:p w14:paraId="13D10795" w14:textId="77777777" w:rsidR="007A0B60" w:rsidRDefault="007A0B60" w:rsidP="00AB7541">
            <w:pPr>
              <w:jc w:val="center"/>
            </w:pPr>
            <w:r>
              <w:t>B1. BP tư vấn và giao dịch</w:t>
            </w:r>
          </w:p>
        </w:tc>
        <w:tc>
          <w:tcPr>
            <w:tcW w:w="3827" w:type="dxa"/>
            <w:vAlign w:val="center"/>
          </w:tcPr>
          <w:p w14:paraId="551CA975" w14:textId="77777777" w:rsidR="007A0B60" w:rsidRDefault="007A0B60" w:rsidP="00AB7541">
            <w:pPr>
              <w:jc w:val="center"/>
            </w:pPr>
            <w:r>
              <w:t>B2. BP kế toán</w:t>
            </w:r>
          </w:p>
        </w:tc>
      </w:tr>
      <w:tr w:rsidR="007A0B60" w14:paraId="6279D854" w14:textId="77777777" w:rsidTr="007A0B60">
        <w:tc>
          <w:tcPr>
            <w:tcW w:w="1555" w:type="dxa"/>
            <w:vMerge w:val="restart"/>
            <w:vAlign w:val="center"/>
          </w:tcPr>
          <w:p w14:paraId="71B99848" w14:textId="6CE468EB" w:rsidR="007A0B60" w:rsidRDefault="007A0B60" w:rsidP="007A0B60">
            <w:pPr>
              <w:jc w:val="center"/>
            </w:pPr>
            <w:r>
              <w:t>Q1</w:t>
            </w:r>
          </w:p>
        </w:tc>
        <w:tc>
          <w:tcPr>
            <w:tcW w:w="4252" w:type="dxa"/>
            <w:vAlign w:val="center"/>
          </w:tcPr>
          <w:p w14:paraId="7813F684" w14:textId="77777777" w:rsidR="007A0B60" w:rsidRPr="007A0B60" w:rsidRDefault="007A0B60" w:rsidP="007A0B60">
            <w:pPr>
              <w:pStyle w:val="ListParagraph"/>
              <w:numPr>
                <w:ilvl w:val="0"/>
                <w:numId w:val="29"/>
              </w:numPr>
              <w:jc w:val="left"/>
            </w:pPr>
            <w:r w:rsidRPr="007A0B60">
              <w:rPr>
                <w:szCs w:val="28"/>
              </w:rPr>
              <w:t>Tư vấn chọn lớp</w:t>
            </w:r>
          </w:p>
        </w:tc>
        <w:tc>
          <w:tcPr>
            <w:tcW w:w="3827" w:type="dxa"/>
          </w:tcPr>
          <w:p w14:paraId="30E5299A" w14:textId="77777777" w:rsidR="007A0B60" w:rsidRPr="007A0B60" w:rsidRDefault="007A0B60" w:rsidP="00AB7541"/>
        </w:tc>
      </w:tr>
      <w:tr w:rsidR="000017FE" w14:paraId="4D8517A5" w14:textId="77777777" w:rsidTr="007A0B60">
        <w:tc>
          <w:tcPr>
            <w:tcW w:w="1555" w:type="dxa"/>
            <w:vMerge/>
            <w:vAlign w:val="center"/>
          </w:tcPr>
          <w:p w14:paraId="2B49900A" w14:textId="77777777" w:rsidR="000017FE" w:rsidRDefault="000017FE" w:rsidP="007A0B60">
            <w:pPr>
              <w:jc w:val="center"/>
            </w:pPr>
          </w:p>
        </w:tc>
        <w:tc>
          <w:tcPr>
            <w:tcW w:w="4252" w:type="dxa"/>
            <w:vAlign w:val="center"/>
          </w:tcPr>
          <w:p w14:paraId="40278E6D" w14:textId="2B9FDE97" w:rsidR="000017FE" w:rsidRPr="007A0B60" w:rsidRDefault="000017FE" w:rsidP="007A0B60">
            <w:pPr>
              <w:pStyle w:val="ListParagraph"/>
              <w:numPr>
                <w:ilvl w:val="0"/>
                <w:numId w:val="29"/>
              </w:numPr>
              <w:jc w:val="left"/>
              <w:rPr>
                <w:szCs w:val="28"/>
              </w:rPr>
            </w:pPr>
            <w:r w:rsidRPr="00B75525">
              <w:rPr>
                <w:szCs w:val="28"/>
              </w:rPr>
              <w:t>Lập hợp đồng học tập</w:t>
            </w:r>
          </w:p>
        </w:tc>
        <w:tc>
          <w:tcPr>
            <w:tcW w:w="3827" w:type="dxa"/>
          </w:tcPr>
          <w:p w14:paraId="488FBE51" w14:textId="77777777" w:rsidR="000017FE" w:rsidRPr="007A0B60" w:rsidRDefault="000017FE" w:rsidP="00AB7541"/>
        </w:tc>
      </w:tr>
      <w:tr w:rsidR="005F2239" w14:paraId="1C2D15D9" w14:textId="77777777" w:rsidTr="007A0B60">
        <w:tc>
          <w:tcPr>
            <w:tcW w:w="1555" w:type="dxa"/>
            <w:vMerge/>
            <w:vAlign w:val="center"/>
          </w:tcPr>
          <w:p w14:paraId="3C4F6B7A" w14:textId="77777777" w:rsidR="005F2239" w:rsidRDefault="005F2239" w:rsidP="007A0B60">
            <w:pPr>
              <w:jc w:val="center"/>
            </w:pPr>
          </w:p>
        </w:tc>
        <w:tc>
          <w:tcPr>
            <w:tcW w:w="4252" w:type="dxa"/>
            <w:vAlign w:val="center"/>
          </w:tcPr>
          <w:p w14:paraId="4DDAFC83" w14:textId="290955BC" w:rsidR="005F2239" w:rsidRPr="007A0B60" w:rsidRDefault="000017FE" w:rsidP="007A0B60">
            <w:pPr>
              <w:pStyle w:val="ListParagraph"/>
              <w:numPr>
                <w:ilvl w:val="0"/>
                <w:numId w:val="29"/>
              </w:numPr>
              <w:jc w:val="left"/>
              <w:rPr>
                <w:szCs w:val="28"/>
              </w:rPr>
            </w:pPr>
            <w:r w:rsidRPr="000017FE">
              <w:rPr>
                <w:szCs w:val="28"/>
              </w:rPr>
              <w:t>Nhập thông tin học viên lên hệ thống</w:t>
            </w:r>
          </w:p>
        </w:tc>
        <w:tc>
          <w:tcPr>
            <w:tcW w:w="3827" w:type="dxa"/>
          </w:tcPr>
          <w:p w14:paraId="65161B95" w14:textId="0162093F" w:rsidR="005F2239" w:rsidRPr="007A0B60" w:rsidRDefault="005F2239" w:rsidP="00AB7541"/>
        </w:tc>
      </w:tr>
      <w:tr w:rsidR="007A0B60" w14:paraId="386B45FC" w14:textId="77777777" w:rsidTr="00AB7541">
        <w:tc>
          <w:tcPr>
            <w:tcW w:w="1555" w:type="dxa"/>
            <w:vMerge w:val="restart"/>
            <w:vAlign w:val="center"/>
          </w:tcPr>
          <w:p w14:paraId="64BD5449" w14:textId="77777777" w:rsidR="007A0B60" w:rsidRDefault="007A0B60" w:rsidP="00AB7541">
            <w:pPr>
              <w:jc w:val="center"/>
            </w:pPr>
            <w:r>
              <w:t>Q2</w:t>
            </w:r>
          </w:p>
        </w:tc>
        <w:tc>
          <w:tcPr>
            <w:tcW w:w="4252" w:type="dxa"/>
          </w:tcPr>
          <w:p w14:paraId="4E576EA7" w14:textId="53112AD0" w:rsidR="007A0B60" w:rsidRPr="007A0B60" w:rsidRDefault="007A0B60" w:rsidP="007A0B60">
            <w:pPr>
              <w:pStyle w:val="ListParagraph"/>
              <w:numPr>
                <w:ilvl w:val="0"/>
                <w:numId w:val="29"/>
              </w:numPr>
              <w:ind w:left="597"/>
            </w:pPr>
            <w:r w:rsidRPr="007A0B60">
              <w:t xml:space="preserve"> </w:t>
            </w:r>
            <w:r w:rsidR="005F2239">
              <w:t>Áp dụng phiếu giảm giá</w:t>
            </w:r>
          </w:p>
        </w:tc>
        <w:tc>
          <w:tcPr>
            <w:tcW w:w="3827" w:type="dxa"/>
          </w:tcPr>
          <w:p w14:paraId="0B3CD95C" w14:textId="77777777" w:rsidR="007A0B60" w:rsidRPr="006E095F" w:rsidRDefault="007A0B60" w:rsidP="00AB7541">
            <w:pPr>
              <w:ind w:left="597"/>
            </w:pPr>
          </w:p>
        </w:tc>
      </w:tr>
      <w:tr w:rsidR="005F2239" w14:paraId="2EDB4C2E" w14:textId="77777777" w:rsidTr="00AB7541">
        <w:tc>
          <w:tcPr>
            <w:tcW w:w="1555" w:type="dxa"/>
            <w:vMerge/>
            <w:vAlign w:val="center"/>
          </w:tcPr>
          <w:p w14:paraId="36EC2E7C" w14:textId="77777777" w:rsidR="005F2239" w:rsidRDefault="005F2239" w:rsidP="00AB7541">
            <w:pPr>
              <w:jc w:val="center"/>
            </w:pPr>
          </w:p>
        </w:tc>
        <w:tc>
          <w:tcPr>
            <w:tcW w:w="4252" w:type="dxa"/>
          </w:tcPr>
          <w:p w14:paraId="1DC019E0" w14:textId="027337B2" w:rsidR="005F2239" w:rsidRPr="007A0B60" w:rsidRDefault="005F2239" w:rsidP="007A0B60">
            <w:pPr>
              <w:pStyle w:val="ListParagraph"/>
              <w:numPr>
                <w:ilvl w:val="0"/>
                <w:numId w:val="29"/>
              </w:numPr>
              <w:ind w:left="597"/>
            </w:pPr>
            <w:r w:rsidRPr="007A0B60">
              <w:t>Lập phiếu thanh toán học phí</w:t>
            </w:r>
          </w:p>
        </w:tc>
        <w:tc>
          <w:tcPr>
            <w:tcW w:w="3827" w:type="dxa"/>
          </w:tcPr>
          <w:p w14:paraId="6DAD5D25" w14:textId="77777777" w:rsidR="005F2239" w:rsidRPr="006E095F" w:rsidRDefault="005F2239" w:rsidP="00AB7541">
            <w:pPr>
              <w:ind w:left="597"/>
            </w:pPr>
          </w:p>
        </w:tc>
      </w:tr>
      <w:tr w:rsidR="007A0B60" w14:paraId="7FBFF1DF" w14:textId="77777777" w:rsidTr="00AB7541">
        <w:tc>
          <w:tcPr>
            <w:tcW w:w="1555" w:type="dxa"/>
            <w:vMerge/>
            <w:vAlign w:val="center"/>
          </w:tcPr>
          <w:p w14:paraId="0668AACB" w14:textId="77777777" w:rsidR="007A0B60" w:rsidRDefault="007A0B60" w:rsidP="00AB7541">
            <w:pPr>
              <w:jc w:val="center"/>
            </w:pPr>
          </w:p>
        </w:tc>
        <w:tc>
          <w:tcPr>
            <w:tcW w:w="4252" w:type="dxa"/>
          </w:tcPr>
          <w:p w14:paraId="786CE3D7" w14:textId="77777777" w:rsidR="007A0B60" w:rsidRPr="007A0B60" w:rsidRDefault="007A0B60" w:rsidP="007A0B60">
            <w:pPr>
              <w:pStyle w:val="ListParagraph"/>
              <w:numPr>
                <w:ilvl w:val="0"/>
                <w:numId w:val="29"/>
              </w:numPr>
              <w:ind w:left="597"/>
            </w:pPr>
            <w:r w:rsidRPr="007A0B60">
              <w:t xml:space="preserve"> Lập phiếu nợ học phí</w:t>
            </w:r>
          </w:p>
        </w:tc>
        <w:tc>
          <w:tcPr>
            <w:tcW w:w="3827" w:type="dxa"/>
          </w:tcPr>
          <w:p w14:paraId="046DB4DB" w14:textId="77777777" w:rsidR="007A0B60" w:rsidRPr="006E095F" w:rsidRDefault="007A0B60" w:rsidP="00AB7541">
            <w:pPr>
              <w:ind w:left="597"/>
            </w:pPr>
          </w:p>
        </w:tc>
      </w:tr>
      <w:tr w:rsidR="00C53A65" w14:paraId="0543F340" w14:textId="77777777" w:rsidTr="00AB7541">
        <w:tc>
          <w:tcPr>
            <w:tcW w:w="1555" w:type="dxa"/>
            <w:vMerge/>
            <w:vAlign w:val="center"/>
          </w:tcPr>
          <w:p w14:paraId="14F31BE0" w14:textId="77777777" w:rsidR="00C53A65" w:rsidRDefault="00C53A65" w:rsidP="00C53A65">
            <w:pPr>
              <w:jc w:val="center"/>
            </w:pPr>
          </w:p>
        </w:tc>
        <w:tc>
          <w:tcPr>
            <w:tcW w:w="4252" w:type="dxa"/>
          </w:tcPr>
          <w:p w14:paraId="4D81216A" w14:textId="77777777" w:rsidR="00C53A65" w:rsidRPr="007A0B60" w:rsidRDefault="00C53A65" w:rsidP="00C53A65">
            <w:pPr>
              <w:pStyle w:val="ListParagraph"/>
              <w:ind w:left="597"/>
            </w:pPr>
          </w:p>
        </w:tc>
        <w:tc>
          <w:tcPr>
            <w:tcW w:w="3827" w:type="dxa"/>
          </w:tcPr>
          <w:p w14:paraId="6DEBAC75" w14:textId="3EA0ED2E" w:rsidR="00C53A65" w:rsidRPr="006E095F" w:rsidRDefault="00C53A65" w:rsidP="00C53A65">
            <w:pPr>
              <w:pStyle w:val="ListParagraph"/>
              <w:numPr>
                <w:ilvl w:val="0"/>
                <w:numId w:val="29"/>
              </w:numPr>
            </w:pPr>
            <w:r w:rsidRPr="006E095F">
              <w:t xml:space="preserve"> </w:t>
            </w:r>
            <w:r w:rsidRPr="006E095F">
              <w:rPr>
                <w:szCs w:val="28"/>
              </w:rPr>
              <w:t>Xác nhận học viên thanh toán học phí trên hệ thống</w:t>
            </w:r>
          </w:p>
        </w:tc>
      </w:tr>
      <w:tr w:rsidR="00C53A65" w14:paraId="6E667AF9" w14:textId="77777777" w:rsidTr="00AB7541">
        <w:tc>
          <w:tcPr>
            <w:tcW w:w="1555" w:type="dxa"/>
            <w:vMerge/>
          </w:tcPr>
          <w:p w14:paraId="2645F273" w14:textId="77777777" w:rsidR="00C53A65" w:rsidRDefault="00C53A65" w:rsidP="00C53A65"/>
        </w:tc>
        <w:tc>
          <w:tcPr>
            <w:tcW w:w="4252" w:type="dxa"/>
          </w:tcPr>
          <w:p w14:paraId="6472E0BE" w14:textId="77777777" w:rsidR="00C53A65" w:rsidRPr="006E095F" w:rsidRDefault="00C53A65" w:rsidP="00C53A65">
            <w:pPr>
              <w:pStyle w:val="ListParagraph"/>
              <w:ind w:left="597" w:hanging="360"/>
            </w:pPr>
          </w:p>
        </w:tc>
        <w:tc>
          <w:tcPr>
            <w:tcW w:w="3827" w:type="dxa"/>
          </w:tcPr>
          <w:p w14:paraId="2624D75B" w14:textId="2FF45574" w:rsidR="00C53A65" w:rsidRPr="006E095F" w:rsidRDefault="00C53A65" w:rsidP="00C53A65">
            <w:pPr>
              <w:pStyle w:val="ListParagraph"/>
              <w:numPr>
                <w:ilvl w:val="0"/>
                <w:numId w:val="29"/>
              </w:numPr>
              <w:ind w:left="597"/>
            </w:pPr>
            <w:r w:rsidRPr="006E095F">
              <w:rPr>
                <w:szCs w:val="28"/>
              </w:rPr>
              <w:t xml:space="preserve">Lưu trữ và quản lý </w:t>
            </w:r>
            <w:r>
              <w:rPr>
                <w:szCs w:val="28"/>
              </w:rPr>
              <w:t>các phiếu thu học phí</w:t>
            </w:r>
          </w:p>
        </w:tc>
      </w:tr>
      <w:tr w:rsidR="00C53A65" w14:paraId="0A71FEEA" w14:textId="77777777" w:rsidTr="00AB7541">
        <w:tc>
          <w:tcPr>
            <w:tcW w:w="1555" w:type="dxa"/>
            <w:vMerge w:val="restart"/>
            <w:vAlign w:val="center"/>
          </w:tcPr>
          <w:p w14:paraId="6C889625" w14:textId="77777777" w:rsidR="00C53A65" w:rsidRDefault="00C53A65" w:rsidP="00C53A65">
            <w:pPr>
              <w:jc w:val="center"/>
            </w:pPr>
            <w:r>
              <w:t>Q3</w:t>
            </w:r>
          </w:p>
        </w:tc>
        <w:tc>
          <w:tcPr>
            <w:tcW w:w="4252" w:type="dxa"/>
          </w:tcPr>
          <w:p w14:paraId="4EF4F4AA" w14:textId="77777777" w:rsidR="00C53A65" w:rsidRPr="006E095F" w:rsidRDefault="00C53A65" w:rsidP="00C53A65">
            <w:pPr>
              <w:pStyle w:val="ListParagraph"/>
              <w:ind w:left="597" w:hanging="360"/>
            </w:pPr>
          </w:p>
        </w:tc>
        <w:tc>
          <w:tcPr>
            <w:tcW w:w="3827" w:type="dxa"/>
          </w:tcPr>
          <w:p w14:paraId="265AF4E7" w14:textId="672E98E0" w:rsidR="00C53A65" w:rsidRPr="006E095F" w:rsidRDefault="00C53A65" w:rsidP="00C53A65">
            <w:pPr>
              <w:pStyle w:val="ListParagraph"/>
              <w:numPr>
                <w:ilvl w:val="0"/>
                <w:numId w:val="29"/>
              </w:numPr>
              <w:ind w:left="597"/>
            </w:pPr>
            <w:r w:rsidRPr="0036547B">
              <w:rPr>
                <w:szCs w:val="28"/>
              </w:rPr>
              <w:t>Thống kê các học viên đã hoàn thành hoặc còn nợ học phí</w:t>
            </w:r>
          </w:p>
        </w:tc>
      </w:tr>
      <w:tr w:rsidR="007A0B60" w14:paraId="4191FFCC" w14:textId="77777777" w:rsidTr="00AB7541">
        <w:tc>
          <w:tcPr>
            <w:tcW w:w="1555" w:type="dxa"/>
            <w:vMerge/>
            <w:vAlign w:val="center"/>
          </w:tcPr>
          <w:p w14:paraId="17FED25A" w14:textId="77777777" w:rsidR="007A0B60" w:rsidRDefault="007A0B60" w:rsidP="00AB7541">
            <w:pPr>
              <w:jc w:val="center"/>
            </w:pPr>
          </w:p>
        </w:tc>
        <w:tc>
          <w:tcPr>
            <w:tcW w:w="4252" w:type="dxa"/>
          </w:tcPr>
          <w:p w14:paraId="25D89812" w14:textId="77777777" w:rsidR="007A0B60" w:rsidRPr="006E095F" w:rsidRDefault="007A0B60" w:rsidP="007A0B60">
            <w:pPr>
              <w:pStyle w:val="ListParagraph"/>
              <w:numPr>
                <w:ilvl w:val="0"/>
                <w:numId w:val="29"/>
              </w:numPr>
              <w:ind w:left="597"/>
              <w:rPr>
                <w:szCs w:val="28"/>
              </w:rPr>
            </w:pPr>
            <w:r w:rsidRPr="006E095F">
              <w:rPr>
                <w:szCs w:val="28"/>
              </w:rPr>
              <w:t xml:space="preserve"> </w:t>
            </w:r>
            <w:r>
              <w:rPr>
                <w:szCs w:val="28"/>
              </w:rPr>
              <w:t>Buộc thôi học với học viên nợ quá hạn học phí</w:t>
            </w:r>
          </w:p>
        </w:tc>
        <w:tc>
          <w:tcPr>
            <w:tcW w:w="3827" w:type="dxa"/>
          </w:tcPr>
          <w:p w14:paraId="014EA80F" w14:textId="77777777" w:rsidR="007A0B60" w:rsidRPr="006E095F" w:rsidRDefault="007A0B60" w:rsidP="00AB7541">
            <w:pPr>
              <w:ind w:left="597"/>
            </w:pPr>
          </w:p>
        </w:tc>
      </w:tr>
      <w:tr w:rsidR="007A0B60" w14:paraId="07837D99" w14:textId="77777777" w:rsidTr="00AB7541">
        <w:tc>
          <w:tcPr>
            <w:tcW w:w="1555" w:type="dxa"/>
            <w:vMerge/>
            <w:vAlign w:val="center"/>
          </w:tcPr>
          <w:p w14:paraId="190EFF5E" w14:textId="77777777" w:rsidR="007A0B60" w:rsidRDefault="007A0B60" w:rsidP="00AB7541">
            <w:pPr>
              <w:jc w:val="center"/>
            </w:pPr>
          </w:p>
        </w:tc>
        <w:tc>
          <w:tcPr>
            <w:tcW w:w="4252" w:type="dxa"/>
          </w:tcPr>
          <w:p w14:paraId="6F67784F" w14:textId="77777777" w:rsidR="007A0B60" w:rsidRPr="006E095F" w:rsidRDefault="007A0B60" w:rsidP="007A0B60">
            <w:pPr>
              <w:pStyle w:val="ListParagraph"/>
              <w:numPr>
                <w:ilvl w:val="0"/>
                <w:numId w:val="29"/>
              </w:numPr>
              <w:ind w:left="597"/>
              <w:rPr>
                <w:szCs w:val="28"/>
              </w:rPr>
            </w:pPr>
            <w:r w:rsidRPr="006E095F">
              <w:rPr>
                <w:szCs w:val="28"/>
              </w:rPr>
              <w:t xml:space="preserve"> </w:t>
            </w:r>
            <w:r>
              <w:rPr>
                <w:szCs w:val="28"/>
              </w:rPr>
              <w:t>Thu học phí nợ</w:t>
            </w:r>
          </w:p>
        </w:tc>
        <w:tc>
          <w:tcPr>
            <w:tcW w:w="3827" w:type="dxa"/>
          </w:tcPr>
          <w:p w14:paraId="6F7F739F" w14:textId="77777777" w:rsidR="007A0B60" w:rsidRPr="006E095F" w:rsidRDefault="007A0B60" w:rsidP="00AB7541">
            <w:pPr>
              <w:ind w:left="597"/>
            </w:pPr>
          </w:p>
        </w:tc>
      </w:tr>
      <w:tr w:rsidR="007A0B60" w14:paraId="517A5A3C" w14:textId="77777777" w:rsidTr="00AB7541">
        <w:tc>
          <w:tcPr>
            <w:tcW w:w="1555" w:type="dxa"/>
            <w:vAlign w:val="center"/>
          </w:tcPr>
          <w:p w14:paraId="477137D4" w14:textId="77777777" w:rsidR="007A0B60" w:rsidRDefault="007A0B60" w:rsidP="00AB7541">
            <w:pPr>
              <w:jc w:val="center"/>
            </w:pPr>
            <w:r>
              <w:t>Q4</w:t>
            </w:r>
          </w:p>
        </w:tc>
        <w:tc>
          <w:tcPr>
            <w:tcW w:w="4252" w:type="dxa"/>
          </w:tcPr>
          <w:p w14:paraId="5D77A697" w14:textId="77777777" w:rsidR="007A0B60" w:rsidRPr="006E095F" w:rsidRDefault="007A0B60" w:rsidP="00AB7541">
            <w:pPr>
              <w:ind w:left="597" w:hanging="360"/>
            </w:pPr>
          </w:p>
        </w:tc>
        <w:tc>
          <w:tcPr>
            <w:tcW w:w="3827" w:type="dxa"/>
          </w:tcPr>
          <w:p w14:paraId="523EE23F" w14:textId="77777777" w:rsidR="007A0B60" w:rsidRPr="00B75525" w:rsidRDefault="007A0B60" w:rsidP="007A0B60">
            <w:pPr>
              <w:pStyle w:val="ListParagraph"/>
              <w:numPr>
                <w:ilvl w:val="0"/>
                <w:numId w:val="29"/>
              </w:numPr>
              <w:ind w:left="597"/>
            </w:pPr>
            <w:r w:rsidRPr="00B75525">
              <w:rPr>
                <w:szCs w:val="28"/>
              </w:rPr>
              <w:t xml:space="preserve"> Báo cáo doanh thu</w:t>
            </w:r>
          </w:p>
        </w:tc>
      </w:tr>
      <w:tr w:rsidR="007A0B60" w14:paraId="281198E4" w14:textId="77777777" w:rsidTr="00AB7541">
        <w:tc>
          <w:tcPr>
            <w:tcW w:w="1555" w:type="dxa"/>
            <w:vAlign w:val="center"/>
          </w:tcPr>
          <w:p w14:paraId="5DE49759" w14:textId="77777777" w:rsidR="007A0B60" w:rsidRDefault="007A0B60" w:rsidP="00AB7541">
            <w:pPr>
              <w:jc w:val="center"/>
            </w:pPr>
            <w:r>
              <w:t>Q5</w:t>
            </w:r>
          </w:p>
        </w:tc>
        <w:tc>
          <w:tcPr>
            <w:tcW w:w="4252" w:type="dxa"/>
          </w:tcPr>
          <w:p w14:paraId="258F0C39" w14:textId="77777777" w:rsidR="007A0B60" w:rsidRPr="00B75525" w:rsidRDefault="007A0B60" w:rsidP="007A0B60">
            <w:pPr>
              <w:pStyle w:val="ListParagraph"/>
              <w:numPr>
                <w:ilvl w:val="0"/>
                <w:numId w:val="29"/>
              </w:numPr>
              <w:ind w:left="597"/>
            </w:pPr>
            <w:r w:rsidRPr="00B75525">
              <w:rPr>
                <w:szCs w:val="28"/>
              </w:rPr>
              <w:t>Xây dựng chương trình đào tạo mới</w:t>
            </w:r>
          </w:p>
        </w:tc>
        <w:tc>
          <w:tcPr>
            <w:tcW w:w="3827" w:type="dxa"/>
          </w:tcPr>
          <w:p w14:paraId="7BD4A6D8" w14:textId="77777777" w:rsidR="007A0B60" w:rsidRPr="006E095F" w:rsidRDefault="007A0B60" w:rsidP="00AB7541">
            <w:pPr>
              <w:ind w:left="597"/>
            </w:pPr>
          </w:p>
        </w:tc>
      </w:tr>
      <w:tr w:rsidR="007A0B60" w14:paraId="2C29B1E9" w14:textId="77777777" w:rsidTr="00AB7541">
        <w:tc>
          <w:tcPr>
            <w:tcW w:w="1555" w:type="dxa"/>
            <w:vMerge w:val="restart"/>
            <w:vAlign w:val="center"/>
          </w:tcPr>
          <w:p w14:paraId="46233660" w14:textId="77777777" w:rsidR="007A0B60" w:rsidRDefault="007A0B60" w:rsidP="00AB7541">
            <w:pPr>
              <w:jc w:val="center"/>
            </w:pPr>
            <w:r>
              <w:t>Q6</w:t>
            </w:r>
          </w:p>
        </w:tc>
        <w:tc>
          <w:tcPr>
            <w:tcW w:w="4252" w:type="dxa"/>
          </w:tcPr>
          <w:p w14:paraId="4FE9C8A8" w14:textId="77777777" w:rsidR="007A0B60" w:rsidRPr="0030354F" w:rsidRDefault="007A0B60" w:rsidP="007A0B60">
            <w:pPr>
              <w:pStyle w:val="ListParagraph"/>
              <w:numPr>
                <w:ilvl w:val="0"/>
                <w:numId w:val="29"/>
              </w:numPr>
              <w:ind w:left="597"/>
            </w:pPr>
            <w:r w:rsidRPr="0030354F">
              <w:t xml:space="preserve"> </w:t>
            </w:r>
            <w:r>
              <w:rPr>
                <w:szCs w:val="28"/>
              </w:rPr>
              <w:t>Lập phiếu xác nhận thay đổi khóa học</w:t>
            </w:r>
          </w:p>
        </w:tc>
        <w:tc>
          <w:tcPr>
            <w:tcW w:w="3827" w:type="dxa"/>
          </w:tcPr>
          <w:p w14:paraId="56C3AF52" w14:textId="77777777" w:rsidR="007A0B60" w:rsidRPr="006E095F" w:rsidRDefault="007A0B60" w:rsidP="00AB7541">
            <w:pPr>
              <w:ind w:left="597"/>
            </w:pPr>
          </w:p>
        </w:tc>
      </w:tr>
      <w:tr w:rsidR="007A0B60" w14:paraId="11E82EE5" w14:textId="77777777" w:rsidTr="00AB7541">
        <w:tc>
          <w:tcPr>
            <w:tcW w:w="1555" w:type="dxa"/>
            <w:vMerge/>
          </w:tcPr>
          <w:p w14:paraId="569AF84E" w14:textId="77777777" w:rsidR="007A0B60" w:rsidRDefault="007A0B60" w:rsidP="00AB7541"/>
        </w:tc>
        <w:tc>
          <w:tcPr>
            <w:tcW w:w="4252" w:type="dxa"/>
          </w:tcPr>
          <w:p w14:paraId="1234BF2D" w14:textId="77777777" w:rsidR="007A0B60" w:rsidRPr="0030354F" w:rsidRDefault="007A0B60" w:rsidP="007A0B60">
            <w:pPr>
              <w:pStyle w:val="ListParagraph"/>
              <w:numPr>
                <w:ilvl w:val="0"/>
                <w:numId w:val="29"/>
              </w:numPr>
              <w:ind w:left="597"/>
            </w:pPr>
            <w:r w:rsidRPr="0030354F">
              <w:t xml:space="preserve"> </w:t>
            </w:r>
            <w:r w:rsidRPr="0030354F">
              <w:rPr>
                <w:szCs w:val="28"/>
              </w:rPr>
              <w:t>Lập phiếu thanh toán học phí chênh lệch</w:t>
            </w:r>
          </w:p>
        </w:tc>
        <w:tc>
          <w:tcPr>
            <w:tcW w:w="3827" w:type="dxa"/>
          </w:tcPr>
          <w:p w14:paraId="0C96D7F9" w14:textId="77777777" w:rsidR="007A0B60" w:rsidRPr="006E095F" w:rsidRDefault="007A0B60" w:rsidP="00AB7541">
            <w:pPr>
              <w:ind w:left="597"/>
            </w:pPr>
          </w:p>
        </w:tc>
      </w:tr>
    </w:tbl>
    <w:p w14:paraId="4B01F10A" w14:textId="77777777" w:rsidR="007A0B60" w:rsidRDefault="007A0B60" w:rsidP="00B11C88"/>
    <w:p w14:paraId="67AC4B32" w14:textId="77777777" w:rsidR="00B11C88" w:rsidRPr="00A01DEC" w:rsidRDefault="00B11C88" w:rsidP="00B11C88"/>
    <w:p w14:paraId="19363A26" w14:textId="4BA79454" w:rsidR="00664F9F" w:rsidRDefault="00664F9F" w:rsidP="00664F9F">
      <w:pPr>
        <w:pStyle w:val="Heading3"/>
        <w:rPr>
          <w:i/>
          <w:iCs/>
        </w:rPr>
      </w:pPr>
      <w:r w:rsidRPr="00A01DEC">
        <w:rPr>
          <w:i/>
          <w:iCs/>
        </w:rPr>
        <w:t>1.1.5. Chỉnh sửa lại tên các chức năng ở bước 4 sao cho hợp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7588"/>
      </w:tblGrid>
      <w:tr w:rsidR="00190B9A" w14:paraId="3AA81527" w14:textId="77777777" w:rsidTr="00190B9A">
        <w:tc>
          <w:tcPr>
            <w:tcW w:w="846" w:type="dxa"/>
          </w:tcPr>
          <w:p w14:paraId="0851753F" w14:textId="7D0877A0" w:rsidR="00190B9A" w:rsidRPr="00190B9A" w:rsidRDefault="00190B9A" w:rsidP="00190B9A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276" w:type="dxa"/>
          </w:tcPr>
          <w:p w14:paraId="380BB4F3" w14:textId="4FA78A2A" w:rsidR="00190B9A" w:rsidRPr="00190B9A" w:rsidRDefault="00190B9A" w:rsidP="00190B9A">
            <w:pPr>
              <w:jc w:val="center"/>
              <w:rPr>
                <w:b/>
              </w:rPr>
            </w:pPr>
            <w:r>
              <w:rPr>
                <w:b/>
              </w:rPr>
              <w:t>Mã CN</w:t>
            </w:r>
          </w:p>
        </w:tc>
        <w:tc>
          <w:tcPr>
            <w:tcW w:w="7588" w:type="dxa"/>
          </w:tcPr>
          <w:p w14:paraId="3429978F" w14:textId="7B433AB8" w:rsidR="00190B9A" w:rsidRPr="00190B9A" w:rsidRDefault="00190B9A" w:rsidP="00190B9A">
            <w:pPr>
              <w:jc w:val="center"/>
              <w:rPr>
                <w:b/>
              </w:rPr>
            </w:pPr>
            <w:r>
              <w:rPr>
                <w:b/>
              </w:rPr>
              <w:t>Tên chức năng</w:t>
            </w:r>
          </w:p>
        </w:tc>
      </w:tr>
      <w:tr w:rsidR="005E33B6" w14:paraId="4B44334F" w14:textId="77777777" w:rsidTr="000E562A">
        <w:tc>
          <w:tcPr>
            <w:tcW w:w="846" w:type="dxa"/>
          </w:tcPr>
          <w:p w14:paraId="76E10A25" w14:textId="0F80A987" w:rsidR="005E33B6" w:rsidRDefault="005E33B6" w:rsidP="005E33B6">
            <w:pPr>
              <w:jc w:val="center"/>
            </w:pPr>
            <w:r>
              <w:t xml:space="preserve">1 </w:t>
            </w:r>
          </w:p>
        </w:tc>
        <w:tc>
          <w:tcPr>
            <w:tcW w:w="1276" w:type="dxa"/>
          </w:tcPr>
          <w:p w14:paraId="324F1F55" w14:textId="05E25B2E" w:rsidR="005E33B6" w:rsidRDefault="005E33B6" w:rsidP="005E33B6">
            <w:pPr>
              <w:jc w:val="center"/>
            </w:pPr>
            <w:r>
              <w:t>C01</w:t>
            </w:r>
          </w:p>
        </w:tc>
        <w:tc>
          <w:tcPr>
            <w:tcW w:w="7588" w:type="dxa"/>
            <w:vAlign w:val="center"/>
          </w:tcPr>
          <w:p w14:paraId="2071DD51" w14:textId="2AEB4A27" w:rsidR="005E33B6" w:rsidRDefault="005E33B6" w:rsidP="005E33B6">
            <w:r w:rsidRPr="007A0B60">
              <w:rPr>
                <w:szCs w:val="28"/>
              </w:rPr>
              <w:t>Tư vấn chọn lớp</w:t>
            </w:r>
          </w:p>
        </w:tc>
      </w:tr>
      <w:tr w:rsidR="005E33B6" w14:paraId="4B6A88F3" w14:textId="77777777" w:rsidTr="000E562A">
        <w:tc>
          <w:tcPr>
            <w:tcW w:w="846" w:type="dxa"/>
          </w:tcPr>
          <w:p w14:paraId="52F1C525" w14:textId="5114AD04" w:rsidR="005E33B6" w:rsidRDefault="005E33B6" w:rsidP="005E33B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2024F11D" w14:textId="57D0AB4E" w:rsidR="005E33B6" w:rsidRDefault="005E33B6" w:rsidP="005E33B6">
            <w:pPr>
              <w:jc w:val="center"/>
            </w:pPr>
            <w:r>
              <w:t>C02</w:t>
            </w:r>
          </w:p>
        </w:tc>
        <w:tc>
          <w:tcPr>
            <w:tcW w:w="7588" w:type="dxa"/>
            <w:vAlign w:val="center"/>
          </w:tcPr>
          <w:p w14:paraId="4442A2C0" w14:textId="54FC29E6" w:rsidR="005E33B6" w:rsidRDefault="005E33B6" w:rsidP="005E33B6">
            <w:r w:rsidRPr="00B75525">
              <w:rPr>
                <w:szCs w:val="28"/>
              </w:rPr>
              <w:t>Lập hợp đồng học tập</w:t>
            </w:r>
          </w:p>
        </w:tc>
      </w:tr>
      <w:tr w:rsidR="000017FE" w14:paraId="073BD29B" w14:textId="77777777" w:rsidTr="000E562A">
        <w:tc>
          <w:tcPr>
            <w:tcW w:w="846" w:type="dxa"/>
          </w:tcPr>
          <w:p w14:paraId="07F943B1" w14:textId="3B6CD6D7" w:rsidR="000017FE" w:rsidRDefault="000017FE" w:rsidP="000017FE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00A6A503" w14:textId="55B20794" w:rsidR="000017FE" w:rsidRDefault="000017FE" w:rsidP="000017FE">
            <w:pPr>
              <w:jc w:val="center"/>
            </w:pPr>
            <w:r>
              <w:t>C03</w:t>
            </w:r>
          </w:p>
        </w:tc>
        <w:tc>
          <w:tcPr>
            <w:tcW w:w="7588" w:type="dxa"/>
            <w:vAlign w:val="center"/>
          </w:tcPr>
          <w:p w14:paraId="1415110D" w14:textId="5EE04DB0" w:rsidR="000017FE" w:rsidRPr="00B75525" w:rsidRDefault="000017FE" w:rsidP="000017FE">
            <w:pPr>
              <w:rPr>
                <w:szCs w:val="28"/>
              </w:rPr>
            </w:pPr>
            <w:r>
              <w:rPr>
                <w:szCs w:val="28"/>
              </w:rPr>
              <w:t>Lưu thông tin học viên</w:t>
            </w:r>
          </w:p>
        </w:tc>
      </w:tr>
      <w:tr w:rsidR="000017FE" w14:paraId="769FD3DC" w14:textId="77777777" w:rsidTr="00190B9A">
        <w:tc>
          <w:tcPr>
            <w:tcW w:w="846" w:type="dxa"/>
          </w:tcPr>
          <w:p w14:paraId="0F9A7BD2" w14:textId="597AD497" w:rsidR="000017FE" w:rsidRDefault="000017FE" w:rsidP="000017FE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348CE39B" w14:textId="29D9AB68" w:rsidR="000017FE" w:rsidRDefault="000017FE" w:rsidP="000017FE">
            <w:pPr>
              <w:jc w:val="center"/>
            </w:pPr>
            <w:r>
              <w:t>C04</w:t>
            </w:r>
          </w:p>
        </w:tc>
        <w:tc>
          <w:tcPr>
            <w:tcW w:w="7588" w:type="dxa"/>
          </w:tcPr>
          <w:p w14:paraId="1C04939E" w14:textId="04645FBF" w:rsidR="000017FE" w:rsidRDefault="000017FE" w:rsidP="000017FE">
            <w:r>
              <w:t>Áp dụng phiếu giảm giá</w:t>
            </w:r>
          </w:p>
        </w:tc>
      </w:tr>
      <w:tr w:rsidR="000017FE" w14:paraId="1F47B662" w14:textId="77777777" w:rsidTr="00190B9A">
        <w:tc>
          <w:tcPr>
            <w:tcW w:w="846" w:type="dxa"/>
          </w:tcPr>
          <w:p w14:paraId="3440162E" w14:textId="583A8091" w:rsidR="000017FE" w:rsidRDefault="000017FE" w:rsidP="000017FE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199FC22C" w14:textId="1E918B2D" w:rsidR="000017FE" w:rsidRDefault="000017FE" w:rsidP="000017FE">
            <w:pPr>
              <w:jc w:val="center"/>
            </w:pPr>
            <w:r>
              <w:t>C05</w:t>
            </w:r>
          </w:p>
        </w:tc>
        <w:tc>
          <w:tcPr>
            <w:tcW w:w="7588" w:type="dxa"/>
          </w:tcPr>
          <w:p w14:paraId="20E8D533" w14:textId="7DD583E0" w:rsidR="000017FE" w:rsidRDefault="000017FE" w:rsidP="000017FE">
            <w:r w:rsidRPr="007A0B60">
              <w:t>Lập phiếu thanh toán học phí</w:t>
            </w:r>
          </w:p>
        </w:tc>
      </w:tr>
      <w:tr w:rsidR="000017FE" w14:paraId="72578700" w14:textId="77777777" w:rsidTr="00190B9A">
        <w:tc>
          <w:tcPr>
            <w:tcW w:w="846" w:type="dxa"/>
          </w:tcPr>
          <w:p w14:paraId="1E4DC87E" w14:textId="5763211A" w:rsidR="000017FE" w:rsidRDefault="000017FE" w:rsidP="000017FE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2911463E" w14:textId="50950162" w:rsidR="000017FE" w:rsidRDefault="000017FE" w:rsidP="000017FE">
            <w:pPr>
              <w:jc w:val="center"/>
            </w:pPr>
            <w:r>
              <w:t>C06</w:t>
            </w:r>
          </w:p>
        </w:tc>
        <w:tc>
          <w:tcPr>
            <w:tcW w:w="7588" w:type="dxa"/>
          </w:tcPr>
          <w:p w14:paraId="16C08268" w14:textId="19B9D4AB" w:rsidR="000017FE" w:rsidRDefault="000017FE" w:rsidP="000017FE">
            <w:r w:rsidRPr="007A0B60">
              <w:t>Lập phiếu nợ học phí</w:t>
            </w:r>
          </w:p>
        </w:tc>
      </w:tr>
      <w:tr w:rsidR="000017FE" w14:paraId="743331D0" w14:textId="77777777" w:rsidTr="00190B9A">
        <w:tc>
          <w:tcPr>
            <w:tcW w:w="846" w:type="dxa"/>
          </w:tcPr>
          <w:p w14:paraId="17BFCA60" w14:textId="10F9C7E7" w:rsidR="000017FE" w:rsidRDefault="000017FE" w:rsidP="000017FE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14:paraId="33C39234" w14:textId="7F62E3BD" w:rsidR="000017FE" w:rsidRDefault="000017FE" w:rsidP="000017FE">
            <w:pPr>
              <w:jc w:val="center"/>
            </w:pPr>
            <w:r>
              <w:t>C07</w:t>
            </w:r>
          </w:p>
        </w:tc>
        <w:tc>
          <w:tcPr>
            <w:tcW w:w="7588" w:type="dxa"/>
          </w:tcPr>
          <w:p w14:paraId="70CC99BF" w14:textId="09205308" w:rsidR="000017FE" w:rsidRDefault="000017FE" w:rsidP="000017FE">
            <w:r w:rsidRPr="006E095F">
              <w:rPr>
                <w:szCs w:val="28"/>
              </w:rPr>
              <w:t xml:space="preserve">Xác nhận thanh toán </w:t>
            </w:r>
            <w:r>
              <w:rPr>
                <w:szCs w:val="28"/>
              </w:rPr>
              <w:t>học phí trên hệ thống</w:t>
            </w:r>
          </w:p>
        </w:tc>
      </w:tr>
      <w:tr w:rsidR="000017FE" w14:paraId="20D66616" w14:textId="77777777" w:rsidTr="00190B9A">
        <w:tc>
          <w:tcPr>
            <w:tcW w:w="846" w:type="dxa"/>
          </w:tcPr>
          <w:p w14:paraId="54416766" w14:textId="59769A25" w:rsidR="000017FE" w:rsidRDefault="000017FE" w:rsidP="000017FE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14:paraId="6C28910A" w14:textId="0FC7D362" w:rsidR="000017FE" w:rsidRDefault="000017FE" w:rsidP="000017FE">
            <w:pPr>
              <w:jc w:val="center"/>
            </w:pPr>
            <w:r>
              <w:t>C08</w:t>
            </w:r>
          </w:p>
        </w:tc>
        <w:tc>
          <w:tcPr>
            <w:tcW w:w="7588" w:type="dxa"/>
          </w:tcPr>
          <w:p w14:paraId="6B51166E" w14:textId="55DB91DF" w:rsidR="000017FE" w:rsidRDefault="000017FE" w:rsidP="000017FE">
            <w:r w:rsidRPr="006E095F">
              <w:rPr>
                <w:szCs w:val="28"/>
              </w:rPr>
              <w:t xml:space="preserve">Lưu trữ và quản lý </w:t>
            </w:r>
            <w:r>
              <w:rPr>
                <w:szCs w:val="28"/>
              </w:rPr>
              <w:t>các phiếu thu học phí</w:t>
            </w:r>
          </w:p>
        </w:tc>
      </w:tr>
      <w:tr w:rsidR="000017FE" w14:paraId="3DCFB337" w14:textId="77777777" w:rsidTr="00190B9A">
        <w:tc>
          <w:tcPr>
            <w:tcW w:w="846" w:type="dxa"/>
          </w:tcPr>
          <w:p w14:paraId="76D5F75B" w14:textId="3604643E" w:rsidR="000017FE" w:rsidRDefault="000017FE" w:rsidP="000017FE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14:paraId="097F4A7C" w14:textId="000504B0" w:rsidR="000017FE" w:rsidRDefault="000017FE" w:rsidP="000017FE">
            <w:pPr>
              <w:jc w:val="center"/>
            </w:pPr>
            <w:r>
              <w:t>C09</w:t>
            </w:r>
          </w:p>
        </w:tc>
        <w:tc>
          <w:tcPr>
            <w:tcW w:w="7588" w:type="dxa"/>
          </w:tcPr>
          <w:p w14:paraId="7359243A" w14:textId="63B7FD59" w:rsidR="000017FE" w:rsidRDefault="000017FE" w:rsidP="000017FE">
            <w:r w:rsidRPr="0036547B">
              <w:rPr>
                <w:szCs w:val="28"/>
              </w:rPr>
              <w:t xml:space="preserve">Thống kê </w:t>
            </w:r>
            <w:r>
              <w:rPr>
                <w:szCs w:val="28"/>
              </w:rPr>
              <w:t>danh sách</w:t>
            </w:r>
            <w:r w:rsidRPr="0036547B">
              <w:rPr>
                <w:szCs w:val="28"/>
              </w:rPr>
              <w:t xml:space="preserve"> nợ học phí</w:t>
            </w:r>
          </w:p>
        </w:tc>
      </w:tr>
      <w:tr w:rsidR="000017FE" w14:paraId="6380BB00" w14:textId="77777777" w:rsidTr="00190B9A">
        <w:tc>
          <w:tcPr>
            <w:tcW w:w="846" w:type="dxa"/>
          </w:tcPr>
          <w:p w14:paraId="0175F18B" w14:textId="61868074" w:rsidR="000017FE" w:rsidRDefault="000017FE" w:rsidP="000017FE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24C010C7" w14:textId="5B917C3F" w:rsidR="000017FE" w:rsidRDefault="000017FE" w:rsidP="000017FE">
            <w:pPr>
              <w:jc w:val="center"/>
            </w:pPr>
            <w:r>
              <w:t>C10</w:t>
            </w:r>
          </w:p>
        </w:tc>
        <w:tc>
          <w:tcPr>
            <w:tcW w:w="7588" w:type="dxa"/>
          </w:tcPr>
          <w:p w14:paraId="77506D5F" w14:textId="381E0225" w:rsidR="000017FE" w:rsidRDefault="000017FE" w:rsidP="000017FE">
            <w:r>
              <w:rPr>
                <w:szCs w:val="28"/>
              </w:rPr>
              <w:t>Yêu cầu thôi học với học viên nợ quá hạn học phí</w:t>
            </w:r>
          </w:p>
        </w:tc>
      </w:tr>
      <w:tr w:rsidR="000017FE" w14:paraId="283C881C" w14:textId="77777777" w:rsidTr="00190B9A">
        <w:tc>
          <w:tcPr>
            <w:tcW w:w="846" w:type="dxa"/>
          </w:tcPr>
          <w:p w14:paraId="6EABDB2A" w14:textId="7FFACB7C" w:rsidR="000017FE" w:rsidRDefault="000017FE" w:rsidP="000017FE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14:paraId="5203D31E" w14:textId="77587273" w:rsidR="000017FE" w:rsidRDefault="000017FE" w:rsidP="000017FE">
            <w:pPr>
              <w:jc w:val="center"/>
            </w:pPr>
            <w:r>
              <w:t>C11</w:t>
            </w:r>
          </w:p>
        </w:tc>
        <w:tc>
          <w:tcPr>
            <w:tcW w:w="7588" w:type="dxa"/>
          </w:tcPr>
          <w:p w14:paraId="77C6FF49" w14:textId="72450DAB" w:rsidR="000017FE" w:rsidRDefault="000017FE" w:rsidP="000017FE">
            <w:r>
              <w:rPr>
                <w:szCs w:val="28"/>
              </w:rPr>
              <w:t>Thu học phí nợ</w:t>
            </w:r>
          </w:p>
        </w:tc>
      </w:tr>
      <w:tr w:rsidR="000017FE" w14:paraId="73DEDD00" w14:textId="77777777" w:rsidTr="00190B9A">
        <w:tc>
          <w:tcPr>
            <w:tcW w:w="846" w:type="dxa"/>
          </w:tcPr>
          <w:p w14:paraId="011FAE36" w14:textId="535D6316" w:rsidR="000017FE" w:rsidRDefault="000017FE" w:rsidP="000017FE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14:paraId="376B10FB" w14:textId="172B8D42" w:rsidR="000017FE" w:rsidRDefault="000017FE" w:rsidP="000017FE">
            <w:pPr>
              <w:jc w:val="center"/>
            </w:pPr>
            <w:r>
              <w:t>C12</w:t>
            </w:r>
          </w:p>
        </w:tc>
        <w:tc>
          <w:tcPr>
            <w:tcW w:w="7588" w:type="dxa"/>
          </w:tcPr>
          <w:p w14:paraId="21772BFA" w14:textId="46ADA850" w:rsidR="000017FE" w:rsidRDefault="000017FE" w:rsidP="000017FE">
            <w:r w:rsidRPr="00B75525">
              <w:rPr>
                <w:szCs w:val="28"/>
              </w:rPr>
              <w:t>Báo cáo doanh thu</w:t>
            </w:r>
          </w:p>
        </w:tc>
      </w:tr>
      <w:tr w:rsidR="000017FE" w14:paraId="2B90EEE0" w14:textId="77777777" w:rsidTr="00190B9A">
        <w:tc>
          <w:tcPr>
            <w:tcW w:w="846" w:type="dxa"/>
          </w:tcPr>
          <w:p w14:paraId="15BFB433" w14:textId="40AF1364" w:rsidR="000017FE" w:rsidRDefault="000017FE" w:rsidP="000017FE">
            <w:pPr>
              <w:jc w:val="center"/>
            </w:pPr>
            <w:r>
              <w:lastRenderedPageBreak/>
              <w:t>13</w:t>
            </w:r>
          </w:p>
        </w:tc>
        <w:tc>
          <w:tcPr>
            <w:tcW w:w="1276" w:type="dxa"/>
          </w:tcPr>
          <w:p w14:paraId="7670BD46" w14:textId="7CD6CA9B" w:rsidR="000017FE" w:rsidRDefault="000017FE" w:rsidP="000017FE">
            <w:pPr>
              <w:jc w:val="center"/>
            </w:pPr>
            <w:r>
              <w:t>C13</w:t>
            </w:r>
          </w:p>
        </w:tc>
        <w:tc>
          <w:tcPr>
            <w:tcW w:w="7588" w:type="dxa"/>
          </w:tcPr>
          <w:p w14:paraId="5E1A21D6" w14:textId="73A5296A" w:rsidR="000017FE" w:rsidRDefault="000017FE" w:rsidP="000017FE">
            <w:r w:rsidRPr="00B75525">
              <w:rPr>
                <w:szCs w:val="28"/>
              </w:rPr>
              <w:t>Xây dựng chương trình đào tạo mới</w:t>
            </w:r>
          </w:p>
        </w:tc>
      </w:tr>
      <w:tr w:rsidR="000017FE" w14:paraId="43A0CA75" w14:textId="77777777" w:rsidTr="00190B9A">
        <w:tc>
          <w:tcPr>
            <w:tcW w:w="846" w:type="dxa"/>
          </w:tcPr>
          <w:p w14:paraId="3D71B849" w14:textId="1787B959" w:rsidR="000017FE" w:rsidRDefault="000017FE" w:rsidP="000017FE">
            <w:pPr>
              <w:jc w:val="center"/>
            </w:pPr>
            <w:r>
              <w:t>14</w:t>
            </w:r>
          </w:p>
        </w:tc>
        <w:tc>
          <w:tcPr>
            <w:tcW w:w="1276" w:type="dxa"/>
          </w:tcPr>
          <w:p w14:paraId="4EB78B81" w14:textId="57278DE6" w:rsidR="000017FE" w:rsidRDefault="000017FE" w:rsidP="000017FE">
            <w:pPr>
              <w:jc w:val="center"/>
            </w:pPr>
            <w:r>
              <w:t>C14</w:t>
            </w:r>
          </w:p>
        </w:tc>
        <w:tc>
          <w:tcPr>
            <w:tcW w:w="7588" w:type="dxa"/>
          </w:tcPr>
          <w:p w14:paraId="726FBC89" w14:textId="5E2A5D38" w:rsidR="000017FE" w:rsidRDefault="000017FE" w:rsidP="000017FE">
            <w:r>
              <w:rPr>
                <w:szCs w:val="28"/>
              </w:rPr>
              <w:t>Lập phiếu xác nhận thay đổi khóa học</w:t>
            </w:r>
          </w:p>
        </w:tc>
      </w:tr>
      <w:tr w:rsidR="005E33B6" w14:paraId="59A0C3CC" w14:textId="77777777" w:rsidTr="00190B9A">
        <w:tc>
          <w:tcPr>
            <w:tcW w:w="846" w:type="dxa"/>
          </w:tcPr>
          <w:p w14:paraId="26DA1216" w14:textId="641723FC" w:rsidR="005E33B6" w:rsidRDefault="000017FE" w:rsidP="005E33B6">
            <w:pPr>
              <w:jc w:val="center"/>
            </w:pPr>
            <w:r>
              <w:t>15</w:t>
            </w:r>
          </w:p>
        </w:tc>
        <w:tc>
          <w:tcPr>
            <w:tcW w:w="1276" w:type="dxa"/>
          </w:tcPr>
          <w:p w14:paraId="16F48B0B" w14:textId="1D118A9F" w:rsidR="005E33B6" w:rsidRDefault="000017FE" w:rsidP="005E33B6">
            <w:pPr>
              <w:jc w:val="center"/>
            </w:pPr>
            <w:r>
              <w:t>C15</w:t>
            </w:r>
          </w:p>
        </w:tc>
        <w:tc>
          <w:tcPr>
            <w:tcW w:w="7588" w:type="dxa"/>
          </w:tcPr>
          <w:p w14:paraId="3E86EF8D" w14:textId="1A47102D" w:rsidR="005E33B6" w:rsidRDefault="005E33B6" w:rsidP="005E33B6">
            <w:r w:rsidRPr="0030354F">
              <w:rPr>
                <w:szCs w:val="28"/>
              </w:rPr>
              <w:t>Lập phiếu thanh toán học phí chênh lệch</w:t>
            </w:r>
          </w:p>
        </w:tc>
      </w:tr>
    </w:tbl>
    <w:p w14:paraId="03A83790" w14:textId="02940D87" w:rsidR="004D44F7" w:rsidRPr="00A01DEC" w:rsidRDefault="004D44F7" w:rsidP="004D44F7">
      <w:pPr>
        <w:pStyle w:val="Heading2"/>
      </w:pPr>
      <w:r w:rsidRPr="00A01DEC">
        <w:t xml:space="preserve">1.2 </w:t>
      </w:r>
      <w:r w:rsidR="004A2F73" w:rsidRPr="00A01DEC">
        <w:t>Gom nhóm chức năng</w:t>
      </w:r>
    </w:p>
    <w:p w14:paraId="7ED6B820" w14:textId="366327F7" w:rsidR="00EF3616" w:rsidRDefault="00602C2A" w:rsidP="0017328A">
      <w:r w:rsidRPr="00A01DEC">
        <w:t xml:space="preserve">Dựa vào cơ cấu tổ chức hệ thống có </w:t>
      </w:r>
      <w:r w:rsidR="005E33B6">
        <w:t>2</w:t>
      </w:r>
      <w:r w:rsidRPr="00A01DEC">
        <w:t xml:space="preserve"> bộ phận: </w:t>
      </w:r>
      <w:r w:rsidR="00EF3616">
        <w:t xml:space="preserve">B1. </w:t>
      </w:r>
      <w:r w:rsidR="005E33B6">
        <w:t>Bộ phận tư vấn và giao dịch</w:t>
      </w:r>
      <w:r w:rsidRPr="00A01DEC">
        <w:t xml:space="preserve">, </w:t>
      </w:r>
      <w:r w:rsidR="00EF3616">
        <w:t>B2. B</w:t>
      </w:r>
      <w:r w:rsidRPr="00A01DEC">
        <w:t xml:space="preserve">ộ phận </w:t>
      </w:r>
      <w:r w:rsidR="005E33B6">
        <w:t>kế toán</w:t>
      </w:r>
      <w:r w:rsidRPr="00A01DEC">
        <w:t xml:space="preserve"> nên </w:t>
      </w:r>
      <w:r w:rsidR="00EF3616">
        <w:t xml:space="preserve">BFD sẽ có </w:t>
      </w:r>
      <w:r w:rsidR="005E33B6">
        <w:t>2</w:t>
      </w:r>
      <w:r w:rsidRPr="00A01DEC">
        <w:t xml:space="preserve"> nhóm chức năng</w:t>
      </w:r>
      <w:r w:rsidR="00EF3616">
        <w:t xml:space="preserve"> tương ứng </w:t>
      </w:r>
      <w:r w:rsidR="005E33B6">
        <w:t>2</w:t>
      </w:r>
      <w:r w:rsidR="00EF3616">
        <w:t xml:space="preserve"> BP</w:t>
      </w:r>
      <w:r w:rsidRPr="00A01DEC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EF3616" w14:paraId="1C396FE8" w14:textId="77777777" w:rsidTr="00EF3616">
        <w:tc>
          <w:tcPr>
            <w:tcW w:w="4855" w:type="dxa"/>
          </w:tcPr>
          <w:p w14:paraId="23D9C675" w14:textId="5F336EA9" w:rsidR="00EF3616" w:rsidRPr="00EF3616" w:rsidRDefault="00EF3616" w:rsidP="00EF3616">
            <w:pPr>
              <w:jc w:val="center"/>
              <w:rPr>
                <w:b/>
              </w:rPr>
            </w:pPr>
            <w:r>
              <w:rPr>
                <w:b/>
              </w:rPr>
              <w:t>Nhóm chức năng</w:t>
            </w:r>
          </w:p>
        </w:tc>
        <w:tc>
          <w:tcPr>
            <w:tcW w:w="4855" w:type="dxa"/>
          </w:tcPr>
          <w:p w14:paraId="749F3ECF" w14:textId="61535B4B" w:rsidR="00EF3616" w:rsidRPr="00EF3616" w:rsidRDefault="00EF3616" w:rsidP="00EF3616">
            <w:pPr>
              <w:jc w:val="center"/>
              <w:rPr>
                <w:b/>
              </w:rPr>
            </w:pPr>
            <w:r>
              <w:rPr>
                <w:b/>
              </w:rPr>
              <w:t>Bộ phận tương ứng</w:t>
            </w:r>
          </w:p>
        </w:tc>
      </w:tr>
      <w:tr w:rsidR="00EF3616" w14:paraId="5D69BCB2" w14:textId="77777777" w:rsidTr="00EF3616">
        <w:tc>
          <w:tcPr>
            <w:tcW w:w="4855" w:type="dxa"/>
          </w:tcPr>
          <w:p w14:paraId="57B37232" w14:textId="54658952" w:rsidR="00EF3616" w:rsidRDefault="00EF3616" w:rsidP="0017328A">
            <w:r>
              <w:t xml:space="preserve">Quản lý </w:t>
            </w:r>
            <w:r w:rsidR="005E33B6">
              <w:t>giao dịch</w:t>
            </w:r>
          </w:p>
        </w:tc>
        <w:tc>
          <w:tcPr>
            <w:tcW w:w="4855" w:type="dxa"/>
          </w:tcPr>
          <w:p w14:paraId="1A30CE5E" w14:textId="68075DD1" w:rsidR="00EF3616" w:rsidRDefault="00EF3616" w:rsidP="0017328A">
            <w:r>
              <w:t>B1. B</w:t>
            </w:r>
            <w:r w:rsidRPr="00A01DEC">
              <w:t>ộ phận</w:t>
            </w:r>
            <w:r w:rsidR="005E33B6">
              <w:t xml:space="preserve"> tư vấn và giao dịch</w:t>
            </w:r>
          </w:p>
        </w:tc>
      </w:tr>
      <w:tr w:rsidR="00EF3616" w14:paraId="51554863" w14:textId="77777777" w:rsidTr="00EF3616">
        <w:tc>
          <w:tcPr>
            <w:tcW w:w="4855" w:type="dxa"/>
          </w:tcPr>
          <w:p w14:paraId="08109D91" w14:textId="353F2128" w:rsidR="00EF3616" w:rsidRDefault="00EF3616" w:rsidP="0017328A">
            <w:r>
              <w:t xml:space="preserve">Quản lý </w:t>
            </w:r>
            <w:r w:rsidR="005E33B6">
              <w:t>thu học phí</w:t>
            </w:r>
          </w:p>
        </w:tc>
        <w:tc>
          <w:tcPr>
            <w:tcW w:w="4855" w:type="dxa"/>
          </w:tcPr>
          <w:p w14:paraId="007987A4" w14:textId="772D9681" w:rsidR="00EF3616" w:rsidRDefault="00EF3616" w:rsidP="0017328A">
            <w:r>
              <w:t>B2. B</w:t>
            </w:r>
            <w:r w:rsidRPr="00A01DEC">
              <w:t xml:space="preserve">ộ phận </w:t>
            </w:r>
            <w:r w:rsidR="005E33B6">
              <w:t>kế toán</w:t>
            </w:r>
          </w:p>
        </w:tc>
      </w:tr>
    </w:tbl>
    <w:p w14:paraId="5391CC1B" w14:textId="393E6168" w:rsidR="00C61B2D" w:rsidRPr="00A01DEC" w:rsidRDefault="00C61B2D" w:rsidP="0017328A"/>
    <w:p w14:paraId="13643171" w14:textId="05CE139E" w:rsidR="00C61B2D" w:rsidRPr="00A01DEC" w:rsidRDefault="00C61B2D" w:rsidP="0017328A">
      <w:r w:rsidRPr="00A01DEC">
        <w:t>Các chứ</w:t>
      </w:r>
      <w:r w:rsidR="00EF3616">
        <w:t>c năng chi tiết g</w:t>
      </w:r>
      <w:r w:rsidRPr="00A01DEC">
        <w:t xml:space="preserve">om nhóm theo </w:t>
      </w:r>
      <w:r w:rsidR="00EF3616">
        <w:t>3 nhóm</w:t>
      </w:r>
      <w:r w:rsidR="00ED78C6" w:rsidRPr="00A01DEC">
        <w:t xml:space="preserve"> </w:t>
      </w:r>
      <w:r w:rsidRPr="00A01DEC">
        <w:t xml:space="preserve">cụ thể </w:t>
      </w:r>
      <w:r w:rsidR="00EF3616">
        <w:t>như sau</w:t>
      </w:r>
      <w:r w:rsidRPr="00A01DEC">
        <w:t>:</w:t>
      </w:r>
    </w:p>
    <w:tbl>
      <w:tblPr>
        <w:tblStyle w:val="TableGrid"/>
        <w:tblW w:w="10578" w:type="dxa"/>
        <w:tblLook w:val="04A0" w:firstRow="1" w:lastRow="0" w:firstColumn="1" w:lastColumn="0" w:noHBand="0" w:noVBand="1"/>
      </w:tblPr>
      <w:tblGrid>
        <w:gridCol w:w="562"/>
        <w:gridCol w:w="6804"/>
        <w:gridCol w:w="1687"/>
        <w:gridCol w:w="1525"/>
      </w:tblGrid>
      <w:tr w:rsidR="00190B9A" w:rsidRPr="00A01DEC" w14:paraId="53D1ECBD" w14:textId="77777777" w:rsidTr="000017FE">
        <w:tc>
          <w:tcPr>
            <w:tcW w:w="562" w:type="dxa"/>
          </w:tcPr>
          <w:p w14:paraId="1951A848" w14:textId="77777777" w:rsidR="00190B9A" w:rsidRDefault="00190B9A" w:rsidP="008E1C9B">
            <w:pPr>
              <w:jc w:val="left"/>
            </w:pPr>
            <w:r>
              <w:t>1</w:t>
            </w:r>
          </w:p>
          <w:p w14:paraId="634C155B" w14:textId="77777777" w:rsidR="00190B9A" w:rsidRDefault="00190B9A" w:rsidP="008E1C9B">
            <w:pPr>
              <w:jc w:val="left"/>
            </w:pPr>
            <w:r>
              <w:t>2</w:t>
            </w:r>
          </w:p>
          <w:p w14:paraId="10F064DE" w14:textId="77777777" w:rsidR="00190B9A" w:rsidRDefault="00190B9A" w:rsidP="008E1C9B">
            <w:pPr>
              <w:jc w:val="left"/>
            </w:pPr>
            <w:r>
              <w:t>3</w:t>
            </w:r>
          </w:p>
          <w:p w14:paraId="5F8ACDF1" w14:textId="77777777" w:rsidR="00190B9A" w:rsidRDefault="00190B9A" w:rsidP="008E1C9B">
            <w:pPr>
              <w:jc w:val="left"/>
            </w:pPr>
            <w:r>
              <w:t>4</w:t>
            </w:r>
          </w:p>
          <w:p w14:paraId="573DF722" w14:textId="77777777" w:rsidR="00190B9A" w:rsidRDefault="00190B9A" w:rsidP="008E1C9B">
            <w:pPr>
              <w:jc w:val="left"/>
            </w:pPr>
            <w:r>
              <w:t>5</w:t>
            </w:r>
          </w:p>
          <w:p w14:paraId="262498D5" w14:textId="5C3B53A3" w:rsidR="005E33B6" w:rsidRDefault="005E33B6" w:rsidP="008E1C9B">
            <w:pPr>
              <w:jc w:val="left"/>
            </w:pPr>
            <w:r>
              <w:t>6</w:t>
            </w:r>
          </w:p>
          <w:p w14:paraId="0A59157B" w14:textId="77777777" w:rsidR="005E33B6" w:rsidRDefault="005E33B6" w:rsidP="008E1C9B">
            <w:pPr>
              <w:jc w:val="left"/>
            </w:pPr>
            <w:r>
              <w:t>7</w:t>
            </w:r>
          </w:p>
          <w:p w14:paraId="574B6DB2" w14:textId="77777777" w:rsidR="000017FE" w:rsidRDefault="000017FE" w:rsidP="008E1C9B">
            <w:pPr>
              <w:jc w:val="left"/>
            </w:pPr>
            <w:r>
              <w:t>8</w:t>
            </w:r>
          </w:p>
          <w:p w14:paraId="3935A454" w14:textId="77777777" w:rsidR="000017FE" w:rsidRDefault="000017FE" w:rsidP="008E1C9B">
            <w:pPr>
              <w:jc w:val="left"/>
            </w:pPr>
            <w:r>
              <w:t>9</w:t>
            </w:r>
          </w:p>
          <w:p w14:paraId="3645C211" w14:textId="77777777" w:rsidR="000017FE" w:rsidRDefault="000017FE" w:rsidP="008E1C9B">
            <w:pPr>
              <w:jc w:val="left"/>
            </w:pPr>
            <w:r>
              <w:t>10</w:t>
            </w:r>
          </w:p>
          <w:p w14:paraId="6350629E" w14:textId="12503C12" w:rsidR="000017FE" w:rsidRDefault="000017FE" w:rsidP="008E1C9B">
            <w:pPr>
              <w:jc w:val="left"/>
            </w:pPr>
            <w:r>
              <w:t>11</w:t>
            </w:r>
          </w:p>
        </w:tc>
        <w:tc>
          <w:tcPr>
            <w:tcW w:w="6804" w:type="dxa"/>
            <w:vAlign w:val="center"/>
          </w:tcPr>
          <w:p w14:paraId="433A13D9" w14:textId="531C7A08" w:rsidR="00190B9A" w:rsidRPr="00A01DEC" w:rsidRDefault="00190B9A" w:rsidP="008E1C9B">
            <w:pPr>
              <w:jc w:val="left"/>
            </w:pPr>
            <w:r>
              <w:t>C0</w:t>
            </w:r>
            <w:r w:rsidRPr="00A01DEC">
              <w:t xml:space="preserve">1. </w:t>
            </w:r>
            <w:r w:rsidR="000017FE" w:rsidRPr="007A0B60">
              <w:rPr>
                <w:szCs w:val="28"/>
              </w:rPr>
              <w:t>Tư vấn chọn lớp</w:t>
            </w:r>
          </w:p>
          <w:p w14:paraId="11128E8D" w14:textId="4310DD5D" w:rsidR="00190B9A" w:rsidRDefault="00190B9A" w:rsidP="008E1C9B">
            <w:pPr>
              <w:jc w:val="left"/>
              <w:rPr>
                <w:szCs w:val="28"/>
              </w:rPr>
            </w:pPr>
            <w:r>
              <w:t>C0</w:t>
            </w:r>
            <w:r w:rsidRPr="00A01DEC">
              <w:t xml:space="preserve">2. </w:t>
            </w:r>
            <w:r w:rsidR="000017FE" w:rsidRPr="00B75525">
              <w:rPr>
                <w:szCs w:val="28"/>
              </w:rPr>
              <w:t>Lập hợp đồng học tập</w:t>
            </w:r>
          </w:p>
          <w:p w14:paraId="7B427030" w14:textId="3C746414" w:rsidR="000017FE" w:rsidRDefault="000017FE" w:rsidP="008E1C9B">
            <w:pPr>
              <w:jc w:val="left"/>
            </w:pPr>
            <w:r>
              <w:rPr>
                <w:szCs w:val="28"/>
              </w:rPr>
              <w:t>C03. Lưu thông tin học viên</w:t>
            </w:r>
          </w:p>
          <w:p w14:paraId="7572A396" w14:textId="221D1787" w:rsidR="00190B9A" w:rsidRPr="00A01DEC" w:rsidRDefault="00190B9A" w:rsidP="008E1C9B">
            <w:pPr>
              <w:jc w:val="left"/>
            </w:pPr>
            <w:r>
              <w:t>C0</w:t>
            </w:r>
            <w:r w:rsidR="000017FE">
              <w:t>4</w:t>
            </w:r>
            <w:r>
              <w:t xml:space="preserve">. </w:t>
            </w:r>
            <w:r w:rsidR="000017FE">
              <w:t>Áp dụng phiếu giảm giá</w:t>
            </w:r>
          </w:p>
          <w:p w14:paraId="2B625CAC" w14:textId="490BB926" w:rsidR="00190B9A" w:rsidRPr="00A01DEC" w:rsidRDefault="00190B9A" w:rsidP="008E1C9B">
            <w:pPr>
              <w:jc w:val="left"/>
            </w:pPr>
            <w:r>
              <w:t>C0</w:t>
            </w:r>
            <w:r w:rsidR="000017FE">
              <w:t>5</w:t>
            </w:r>
            <w:r w:rsidRPr="00A01DEC">
              <w:t xml:space="preserve">. </w:t>
            </w:r>
            <w:r w:rsidR="000017FE" w:rsidRPr="007A0B60">
              <w:t>Lập phiếu thanh toán học phí</w:t>
            </w:r>
          </w:p>
          <w:p w14:paraId="6A806F51" w14:textId="37D7C7F0" w:rsidR="005E33B6" w:rsidRDefault="00190B9A" w:rsidP="008E1C9B">
            <w:pPr>
              <w:jc w:val="left"/>
            </w:pPr>
            <w:r>
              <w:t>C</w:t>
            </w:r>
            <w:r w:rsidR="000017FE">
              <w:t>06</w:t>
            </w:r>
            <w:r w:rsidRPr="00A01DEC">
              <w:t xml:space="preserve">. </w:t>
            </w:r>
            <w:r w:rsidR="000017FE" w:rsidRPr="007A0B60">
              <w:t>Lập phiếu nợ học phí</w:t>
            </w:r>
          </w:p>
          <w:p w14:paraId="4B5E689F" w14:textId="4F43C080" w:rsidR="005E33B6" w:rsidRDefault="000017FE" w:rsidP="008E1C9B">
            <w:pPr>
              <w:jc w:val="left"/>
            </w:pPr>
            <w:r>
              <w:t xml:space="preserve">C10. </w:t>
            </w:r>
            <w:r>
              <w:rPr>
                <w:szCs w:val="28"/>
              </w:rPr>
              <w:t>Yêu cầu thôi học với học viên nợ quá hạn học phí</w:t>
            </w:r>
          </w:p>
          <w:p w14:paraId="61292552" w14:textId="5CB8D570" w:rsidR="005E33B6" w:rsidRDefault="000017FE" w:rsidP="008E1C9B">
            <w:pPr>
              <w:jc w:val="left"/>
            </w:pPr>
            <w:r>
              <w:t xml:space="preserve">C11. </w:t>
            </w:r>
            <w:r>
              <w:rPr>
                <w:szCs w:val="28"/>
              </w:rPr>
              <w:t>Thu học phí nợ</w:t>
            </w:r>
          </w:p>
          <w:p w14:paraId="7858F9A2" w14:textId="541B387C" w:rsidR="005E33B6" w:rsidRDefault="000017FE" w:rsidP="008E1C9B">
            <w:pPr>
              <w:jc w:val="left"/>
            </w:pPr>
            <w:r>
              <w:t xml:space="preserve">C13. </w:t>
            </w:r>
            <w:r w:rsidRPr="00B75525">
              <w:rPr>
                <w:szCs w:val="28"/>
              </w:rPr>
              <w:t>Xây dựng chương trình đào tạo mới</w:t>
            </w:r>
          </w:p>
          <w:p w14:paraId="7330A0A4" w14:textId="4FDE473B" w:rsidR="005E33B6" w:rsidRDefault="000017FE" w:rsidP="008E1C9B">
            <w:pPr>
              <w:jc w:val="left"/>
              <w:rPr>
                <w:szCs w:val="28"/>
              </w:rPr>
            </w:pPr>
            <w:r>
              <w:t xml:space="preserve">C14. </w:t>
            </w:r>
            <w:r>
              <w:rPr>
                <w:szCs w:val="28"/>
              </w:rPr>
              <w:t>Lập phiếu xác nhận thay đổi khóa học</w:t>
            </w:r>
          </w:p>
          <w:p w14:paraId="5941E367" w14:textId="3ABCFA1C" w:rsidR="005E33B6" w:rsidRPr="00A01DEC" w:rsidRDefault="000017FE" w:rsidP="008E1C9B">
            <w:pPr>
              <w:jc w:val="left"/>
            </w:pPr>
            <w:r>
              <w:t xml:space="preserve">C15. </w:t>
            </w:r>
            <w:r w:rsidRPr="0030354F">
              <w:rPr>
                <w:szCs w:val="28"/>
              </w:rPr>
              <w:t>Lập phiếu thanh toán học phí chênh lệch</w:t>
            </w:r>
          </w:p>
        </w:tc>
        <w:tc>
          <w:tcPr>
            <w:tcW w:w="1687" w:type="dxa"/>
            <w:vAlign w:val="center"/>
          </w:tcPr>
          <w:p w14:paraId="4FBDBD7C" w14:textId="34EF4FA7" w:rsidR="00190B9A" w:rsidRPr="00A01DEC" w:rsidRDefault="00190B9A" w:rsidP="005F14C4">
            <w:pPr>
              <w:jc w:val="left"/>
            </w:pPr>
            <w:r>
              <w:t xml:space="preserve">B1. </w:t>
            </w:r>
            <w:r w:rsidRPr="00A01DEC">
              <w:t xml:space="preserve">Quản lý </w:t>
            </w:r>
            <w:r w:rsidR="005E33B6">
              <w:t>giao dịch</w:t>
            </w:r>
          </w:p>
        </w:tc>
        <w:tc>
          <w:tcPr>
            <w:tcW w:w="1525" w:type="dxa"/>
            <w:vMerge w:val="restart"/>
            <w:vAlign w:val="center"/>
          </w:tcPr>
          <w:p w14:paraId="3D1B1A6F" w14:textId="62FAA680" w:rsidR="00190B9A" w:rsidRPr="00A01DEC" w:rsidRDefault="00190B9A" w:rsidP="005F14C4">
            <w:pPr>
              <w:jc w:val="left"/>
            </w:pPr>
            <w:r w:rsidRPr="00A01DEC">
              <w:t xml:space="preserve">Quản lý </w:t>
            </w:r>
            <w:r w:rsidR="005E33B6">
              <w:t>thu học phí tại trung tâm ngoại ngữ-tin học</w:t>
            </w:r>
          </w:p>
        </w:tc>
      </w:tr>
      <w:tr w:rsidR="00190B9A" w:rsidRPr="00A01DEC" w14:paraId="51DAA90D" w14:textId="77777777" w:rsidTr="000017FE">
        <w:tc>
          <w:tcPr>
            <w:tcW w:w="562" w:type="dxa"/>
          </w:tcPr>
          <w:p w14:paraId="0243D47B" w14:textId="77777777" w:rsidR="00190B9A" w:rsidRDefault="000017FE" w:rsidP="008E1C9B">
            <w:pPr>
              <w:jc w:val="left"/>
            </w:pPr>
            <w:r>
              <w:t>12</w:t>
            </w:r>
          </w:p>
          <w:p w14:paraId="0A51BC58" w14:textId="77777777" w:rsidR="000017FE" w:rsidRDefault="000017FE" w:rsidP="008E1C9B">
            <w:pPr>
              <w:jc w:val="left"/>
            </w:pPr>
            <w:r>
              <w:t>13</w:t>
            </w:r>
          </w:p>
          <w:p w14:paraId="0506F66F" w14:textId="77777777" w:rsidR="000017FE" w:rsidRDefault="000017FE" w:rsidP="008E1C9B">
            <w:pPr>
              <w:jc w:val="left"/>
            </w:pPr>
            <w:r>
              <w:t>14</w:t>
            </w:r>
          </w:p>
          <w:p w14:paraId="56ECAF86" w14:textId="71F37535" w:rsidR="000017FE" w:rsidRDefault="000017FE" w:rsidP="008E1C9B">
            <w:pPr>
              <w:jc w:val="left"/>
            </w:pPr>
            <w:r>
              <w:t>15</w:t>
            </w:r>
          </w:p>
        </w:tc>
        <w:tc>
          <w:tcPr>
            <w:tcW w:w="6804" w:type="dxa"/>
            <w:vAlign w:val="center"/>
          </w:tcPr>
          <w:p w14:paraId="536CB679" w14:textId="109B6F84" w:rsidR="00190B9A" w:rsidRPr="00A01DEC" w:rsidRDefault="00190B9A" w:rsidP="008E1C9B">
            <w:pPr>
              <w:jc w:val="left"/>
            </w:pPr>
            <w:r>
              <w:t>C0</w:t>
            </w:r>
            <w:r w:rsidR="000017FE">
              <w:t>7</w:t>
            </w:r>
            <w:r w:rsidRPr="00A01DEC">
              <w:t xml:space="preserve">. </w:t>
            </w:r>
            <w:r w:rsidR="000017FE" w:rsidRPr="006E095F">
              <w:rPr>
                <w:szCs w:val="28"/>
              </w:rPr>
              <w:t xml:space="preserve">Xác nhận thanh toán </w:t>
            </w:r>
            <w:r w:rsidR="000017FE">
              <w:rPr>
                <w:szCs w:val="28"/>
              </w:rPr>
              <w:t>học phí trên hệ thống</w:t>
            </w:r>
          </w:p>
          <w:p w14:paraId="325E9CB1" w14:textId="429E4D58" w:rsidR="00190B9A" w:rsidRPr="00A01DEC" w:rsidRDefault="00190B9A" w:rsidP="008E1C9B">
            <w:pPr>
              <w:jc w:val="left"/>
            </w:pPr>
            <w:r>
              <w:t>C0</w:t>
            </w:r>
            <w:r w:rsidR="000017FE">
              <w:t>8</w:t>
            </w:r>
            <w:r w:rsidRPr="00A01DEC">
              <w:t xml:space="preserve">. </w:t>
            </w:r>
            <w:r w:rsidR="000017FE" w:rsidRPr="006E095F">
              <w:rPr>
                <w:szCs w:val="28"/>
              </w:rPr>
              <w:t xml:space="preserve">Lưu trữ và quản lý </w:t>
            </w:r>
            <w:r w:rsidR="000017FE">
              <w:rPr>
                <w:szCs w:val="28"/>
              </w:rPr>
              <w:t>các phiếu thu học phí</w:t>
            </w:r>
          </w:p>
          <w:p w14:paraId="5D39EE9F" w14:textId="77777777" w:rsidR="00190B9A" w:rsidRDefault="00190B9A" w:rsidP="008E1C9B">
            <w:pPr>
              <w:jc w:val="left"/>
              <w:rPr>
                <w:szCs w:val="28"/>
              </w:rPr>
            </w:pPr>
            <w:r>
              <w:t>C0</w:t>
            </w:r>
            <w:r w:rsidR="000017FE">
              <w:t>9</w:t>
            </w:r>
            <w:r w:rsidRPr="00A01DEC">
              <w:t xml:space="preserve">. </w:t>
            </w:r>
            <w:r w:rsidR="000017FE" w:rsidRPr="0036547B">
              <w:rPr>
                <w:szCs w:val="28"/>
              </w:rPr>
              <w:t xml:space="preserve">Thống kê </w:t>
            </w:r>
            <w:r w:rsidR="000017FE">
              <w:rPr>
                <w:szCs w:val="28"/>
              </w:rPr>
              <w:t>danh sách</w:t>
            </w:r>
            <w:r w:rsidR="000017FE" w:rsidRPr="0036547B">
              <w:rPr>
                <w:szCs w:val="28"/>
              </w:rPr>
              <w:t xml:space="preserve"> nợ học phí</w:t>
            </w:r>
          </w:p>
          <w:p w14:paraId="3773F563" w14:textId="7ED3DBD6" w:rsidR="000017FE" w:rsidRPr="000017FE" w:rsidRDefault="000017FE" w:rsidP="008E1C9B">
            <w:pPr>
              <w:jc w:val="left"/>
              <w:rPr>
                <w:szCs w:val="28"/>
              </w:rPr>
            </w:pPr>
            <w:r>
              <w:t xml:space="preserve">C12. </w:t>
            </w:r>
            <w:r w:rsidRPr="00B75525">
              <w:rPr>
                <w:szCs w:val="28"/>
              </w:rPr>
              <w:t>Báo cáo doanh thu</w:t>
            </w:r>
          </w:p>
        </w:tc>
        <w:tc>
          <w:tcPr>
            <w:tcW w:w="1687" w:type="dxa"/>
            <w:vAlign w:val="center"/>
          </w:tcPr>
          <w:p w14:paraId="7699B1ED" w14:textId="47765AB2" w:rsidR="00190B9A" w:rsidRPr="00A01DEC" w:rsidRDefault="00190B9A" w:rsidP="005F14C4">
            <w:pPr>
              <w:jc w:val="left"/>
            </w:pPr>
            <w:r>
              <w:t xml:space="preserve">B2. </w:t>
            </w:r>
            <w:r w:rsidRPr="00A01DEC">
              <w:t xml:space="preserve">Quản lý </w:t>
            </w:r>
            <w:r w:rsidR="005E33B6">
              <w:t>thu học phí</w:t>
            </w:r>
          </w:p>
        </w:tc>
        <w:tc>
          <w:tcPr>
            <w:tcW w:w="1525" w:type="dxa"/>
            <w:vMerge/>
            <w:vAlign w:val="center"/>
          </w:tcPr>
          <w:p w14:paraId="014BBE92" w14:textId="77777777" w:rsidR="00190B9A" w:rsidRPr="00A01DEC" w:rsidRDefault="00190B9A" w:rsidP="005F14C4">
            <w:pPr>
              <w:jc w:val="left"/>
            </w:pPr>
          </w:p>
        </w:tc>
      </w:tr>
    </w:tbl>
    <w:p w14:paraId="177F2E13" w14:textId="77777777" w:rsidR="00C61B2D" w:rsidRPr="00A01DEC" w:rsidRDefault="00C61B2D" w:rsidP="0017328A"/>
    <w:p w14:paraId="30451DB2" w14:textId="3611E1B2" w:rsidR="003C7FEB" w:rsidRDefault="003C7FEB" w:rsidP="003C7FEB">
      <w:pPr>
        <w:pStyle w:val="Heading2"/>
      </w:pPr>
      <w:r w:rsidRPr="00A01DEC">
        <w:t xml:space="preserve">1.3 </w:t>
      </w:r>
      <w:r w:rsidR="001D27C7" w:rsidRPr="00A01DEC">
        <w:t>Sơ đồ phân rã chức năng</w:t>
      </w:r>
    </w:p>
    <w:p w14:paraId="1EA20FF8" w14:textId="4A44377F" w:rsidR="00EF3616" w:rsidRDefault="00EF3616" w:rsidP="00EF3616">
      <w:r>
        <w:t>(Trong BFD có ghi rõ mã theo bảng gom nhóm)</w:t>
      </w:r>
    </w:p>
    <w:p w14:paraId="787A9394" w14:textId="1AB340DF" w:rsidR="00585ACB" w:rsidRPr="00EF3616" w:rsidRDefault="00C53A65" w:rsidP="00585ACB">
      <w:pPr>
        <w:ind w:left="851"/>
      </w:pPr>
      <w:r w:rsidRPr="00C53A65">
        <w:rPr>
          <w:noProof/>
        </w:rPr>
        <w:lastRenderedPageBreak/>
        <w:drawing>
          <wp:inline distT="0" distB="0" distL="0" distR="0" wp14:anchorId="69CC7BC8" wp14:editId="64B5A083">
            <wp:extent cx="4706007" cy="6849431"/>
            <wp:effectExtent l="0" t="0" r="0" b="8890"/>
            <wp:docPr id="101732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27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31DB" w14:textId="74BC990B" w:rsidR="004D44F7" w:rsidRPr="00A01DEC" w:rsidRDefault="004D44F7" w:rsidP="004D44F7">
      <w:pPr>
        <w:pStyle w:val="Heading1"/>
      </w:pPr>
      <w:r w:rsidRPr="00A01DEC">
        <w:t>2. Mô hình hóa tiến trình nghiệp vụ</w:t>
      </w:r>
    </w:p>
    <w:p w14:paraId="30499D99" w14:textId="297B77C6" w:rsidR="000E71A7" w:rsidRPr="00A01DEC" w:rsidRDefault="000E71A7" w:rsidP="000E71A7">
      <w:pPr>
        <w:pStyle w:val="Heading2"/>
      </w:pPr>
      <w:r w:rsidRPr="00A01DEC">
        <w:t>2.1. DFD mức khung cảnh (DFD0)</w:t>
      </w:r>
    </w:p>
    <w:p w14:paraId="00AEB875" w14:textId="43F16F19" w:rsidR="00E853EE" w:rsidRDefault="00EF3616" w:rsidP="00FE7740">
      <w:pPr>
        <w:jc w:val="center"/>
        <w:rPr>
          <w:noProof/>
        </w:rPr>
      </w:pPr>
      <w:r>
        <w:rPr>
          <w:noProof/>
        </w:rPr>
        <w:t>(Ghi rõ mã môi trường theo BT1)</w:t>
      </w:r>
    </w:p>
    <w:p w14:paraId="67E87E73" w14:textId="77777777" w:rsidR="00570608" w:rsidRDefault="00570608" w:rsidP="00FE7740">
      <w:pPr>
        <w:jc w:val="center"/>
        <w:rPr>
          <w:noProof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4"/>
        <w:gridCol w:w="4246"/>
        <w:gridCol w:w="3787"/>
      </w:tblGrid>
      <w:tr w:rsidR="00570608" w:rsidRPr="00F76B73" w14:paraId="748E7BEC" w14:textId="77777777" w:rsidTr="006372B4">
        <w:trPr>
          <w:jc w:val="center"/>
        </w:trPr>
        <w:tc>
          <w:tcPr>
            <w:tcW w:w="984" w:type="dxa"/>
            <w:vAlign w:val="center"/>
          </w:tcPr>
          <w:p w14:paraId="167DD9B2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rFonts w:eastAsia="Calibri" w:cs="Times New Roman"/>
                <w:sz w:val="26"/>
                <w:szCs w:val="26"/>
                <w:lang w:val="en-GB"/>
              </w:rPr>
              <w:lastRenderedPageBreak/>
              <w:t>STT</w:t>
            </w:r>
          </w:p>
        </w:tc>
        <w:tc>
          <w:tcPr>
            <w:tcW w:w="4246" w:type="dxa"/>
            <w:vAlign w:val="center"/>
          </w:tcPr>
          <w:p w14:paraId="7515404D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rFonts w:eastAsia="Calibri" w:cs="Times New Roman"/>
                <w:sz w:val="26"/>
                <w:szCs w:val="26"/>
                <w:lang w:val="en-GB"/>
              </w:rPr>
              <w:t>Ký hiệu</w:t>
            </w:r>
          </w:p>
        </w:tc>
        <w:tc>
          <w:tcPr>
            <w:tcW w:w="3787" w:type="dxa"/>
            <w:vAlign w:val="center"/>
          </w:tcPr>
          <w:p w14:paraId="4B50C47B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rFonts w:eastAsia="Calibri" w:cs="Times New Roman"/>
                <w:sz w:val="26"/>
                <w:szCs w:val="26"/>
                <w:lang w:val="en-GB"/>
              </w:rPr>
              <w:t>Ý nghĩa</w:t>
            </w:r>
          </w:p>
        </w:tc>
      </w:tr>
      <w:tr w:rsidR="00570608" w:rsidRPr="00F76B73" w14:paraId="2807FAED" w14:textId="77777777" w:rsidTr="006372B4">
        <w:trPr>
          <w:jc w:val="center"/>
        </w:trPr>
        <w:tc>
          <w:tcPr>
            <w:tcW w:w="984" w:type="dxa"/>
            <w:vAlign w:val="center"/>
          </w:tcPr>
          <w:p w14:paraId="1934F364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rFonts w:eastAsia="Calibri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4246" w:type="dxa"/>
            <w:vAlign w:val="center"/>
          </w:tcPr>
          <w:p w14:paraId="1F69F11D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noProof/>
                <w:sz w:val="26"/>
                <w:szCs w:val="26"/>
              </w:rPr>
              <w:drawing>
                <wp:inline distT="0" distB="0" distL="0" distR="0" wp14:anchorId="4A2C2F8D" wp14:editId="1C29199A">
                  <wp:extent cx="1386960" cy="670618"/>
                  <wp:effectExtent l="0" t="0" r="3810" b="0"/>
                  <wp:docPr id="45" name="Picture 45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A picture containing tex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960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7" w:type="dxa"/>
            <w:vAlign w:val="center"/>
          </w:tcPr>
          <w:p w14:paraId="3E539856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rFonts w:eastAsia="Calibri" w:cs="Times New Roman"/>
                <w:sz w:val="26"/>
                <w:szCs w:val="26"/>
                <w:lang w:val="en-GB"/>
              </w:rPr>
              <w:t>Tác nhân ngoài</w:t>
            </w:r>
          </w:p>
        </w:tc>
      </w:tr>
      <w:tr w:rsidR="00570608" w:rsidRPr="00F76B73" w14:paraId="2C9076A0" w14:textId="77777777" w:rsidTr="006372B4">
        <w:trPr>
          <w:jc w:val="center"/>
        </w:trPr>
        <w:tc>
          <w:tcPr>
            <w:tcW w:w="984" w:type="dxa"/>
            <w:vAlign w:val="center"/>
          </w:tcPr>
          <w:p w14:paraId="55322E36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rFonts w:eastAsia="Calibri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4246" w:type="dxa"/>
            <w:vAlign w:val="center"/>
          </w:tcPr>
          <w:p w14:paraId="0123BED7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noProof/>
                <w:sz w:val="26"/>
                <w:szCs w:val="26"/>
              </w:rPr>
              <w:drawing>
                <wp:inline distT="0" distB="0" distL="0" distR="0" wp14:anchorId="6FC7F991" wp14:editId="65BE1A99">
                  <wp:extent cx="1310754" cy="350550"/>
                  <wp:effectExtent l="0" t="0" r="3810" b="0"/>
                  <wp:docPr id="284482896" name="Picture 284482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7" w:type="dxa"/>
            <w:vAlign w:val="center"/>
          </w:tcPr>
          <w:p w14:paraId="535CDCD3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rFonts w:eastAsia="Calibri" w:cs="Times New Roman"/>
                <w:sz w:val="26"/>
                <w:szCs w:val="26"/>
                <w:lang w:val="en-GB"/>
              </w:rPr>
              <w:t>Luồng dữ liệu</w:t>
            </w:r>
          </w:p>
        </w:tc>
      </w:tr>
      <w:tr w:rsidR="00570608" w:rsidRPr="00F76B73" w14:paraId="760C91E2" w14:textId="77777777" w:rsidTr="006372B4">
        <w:trPr>
          <w:jc w:val="center"/>
        </w:trPr>
        <w:tc>
          <w:tcPr>
            <w:tcW w:w="984" w:type="dxa"/>
            <w:vAlign w:val="center"/>
          </w:tcPr>
          <w:p w14:paraId="3D23B39D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rFonts w:eastAsia="Calibri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4246" w:type="dxa"/>
            <w:vAlign w:val="center"/>
          </w:tcPr>
          <w:p w14:paraId="1DAE5F8F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noProof/>
                <w:sz w:val="26"/>
                <w:szCs w:val="26"/>
              </w:rPr>
              <w:drawing>
                <wp:inline distT="0" distB="0" distL="0" distR="0" wp14:anchorId="490F4137" wp14:editId="6945A874">
                  <wp:extent cx="1234547" cy="777307"/>
                  <wp:effectExtent l="0" t="0" r="3810" b="3810"/>
                  <wp:docPr id="1541200467" name="Picture 1541200467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Diagram, venn 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7" w:type="dxa"/>
            <w:vAlign w:val="center"/>
          </w:tcPr>
          <w:p w14:paraId="4594BC67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rFonts w:eastAsia="Calibri" w:cs="Times New Roman"/>
                <w:sz w:val="26"/>
                <w:szCs w:val="26"/>
                <w:lang w:val="en-GB"/>
              </w:rPr>
              <w:t>Tiến trình</w:t>
            </w:r>
          </w:p>
        </w:tc>
      </w:tr>
      <w:tr w:rsidR="00570608" w:rsidRPr="00F76B73" w14:paraId="4DE845DE" w14:textId="77777777" w:rsidTr="006372B4">
        <w:trPr>
          <w:jc w:val="center"/>
        </w:trPr>
        <w:tc>
          <w:tcPr>
            <w:tcW w:w="984" w:type="dxa"/>
            <w:vAlign w:val="center"/>
          </w:tcPr>
          <w:p w14:paraId="5B457C77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rFonts w:eastAsia="Calibri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4246" w:type="dxa"/>
            <w:vAlign w:val="center"/>
          </w:tcPr>
          <w:p w14:paraId="13C4DAB1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noProof/>
                <w:sz w:val="26"/>
                <w:szCs w:val="26"/>
              </w:rPr>
              <w:drawing>
                <wp:inline distT="0" distB="0" distL="0" distR="0" wp14:anchorId="305C634D" wp14:editId="635A4FCC">
                  <wp:extent cx="1539373" cy="723963"/>
                  <wp:effectExtent l="0" t="0" r="3810" b="0"/>
                  <wp:docPr id="49" name="Picture 49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Diagram&#10;&#10;Description automatically generated with low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7" w:type="dxa"/>
            <w:vAlign w:val="center"/>
          </w:tcPr>
          <w:p w14:paraId="02067CA4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rFonts w:eastAsia="Calibri" w:cs="Times New Roman"/>
                <w:sz w:val="26"/>
                <w:szCs w:val="26"/>
                <w:lang w:val="en-GB"/>
              </w:rPr>
              <w:t>Kho dữ liệu</w:t>
            </w:r>
          </w:p>
        </w:tc>
      </w:tr>
      <w:tr w:rsidR="00570608" w:rsidRPr="00F76B73" w14:paraId="1D07AAB2" w14:textId="77777777" w:rsidTr="006372B4">
        <w:trPr>
          <w:jc w:val="center"/>
        </w:trPr>
        <w:tc>
          <w:tcPr>
            <w:tcW w:w="984" w:type="dxa"/>
            <w:vAlign w:val="center"/>
          </w:tcPr>
          <w:p w14:paraId="62CD2885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rFonts w:eastAsia="Calibri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4246" w:type="dxa"/>
            <w:vAlign w:val="center"/>
          </w:tcPr>
          <w:p w14:paraId="7398631C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noProof/>
                <w:sz w:val="26"/>
                <w:szCs w:val="26"/>
              </w:rPr>
              <w:drawing>
                <wp:inline distT="0" distB="0" distL="0" distR="0" wp14:anchorId="1AB4223F" wp14:editId="0B929C43">
                  <wp:extent cx="1364098" cy="723963"/>
                  <wp:effectExtent l="0" t="0" r="7620" b="0"/>
                  <wp:docPr id="421961574" name="Picture 421961574" descr="A white rectangle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961574" name="Picture 421961574" descr="A white rectangle with black text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7" w:type="dxa"/>
            <w:vAlign w:val="center"/>
          </w:tcPr>
          <w:p w14:paraId="381F1F7C" w14:textId="77777777" w:rsidR="00570608" w:rsidRPr="00F76B73" w:rsidRDefault="00570608" w:rsidP="006372B4">
            <w:pPr>
              <w:spacing w:after="120" w:line="312" w:lineRule="auto"/>
              <w:jc w:val="center"/>
              <w:rPr>
                <w:rFonts w:eastAsia="Calibri" w:cs="Times New Roman"/>
                <w:sz w:val="26"/>
                <w:szCs w:val="26"/>
                <w:lang w:val="en-GB"/>
              </w:rPr>
            </w:pPr>
            <w:r w:rsidRPr="00F76B73">
              <w:rPr>
                <w:rFonts w:eastAsia="Calibri" w:cs="Times New Roman"/>
                <w:sz w:val="26"/>
                <w:szCs w:val="26"/>
                <w:lang w:val="en-GB"/>
              </w:rPr>
              <w:t>Tác nhân trong</w:t>
            </w:r>
          </w:p>
        </w:tc>
      </w:tr>
    </w:tbl>
    <w:p w14:paraId="2CE2DE7B" w14:textId="77777777" w:rsidR="00570608" w:rsidRDefault="00570608" w:rsidP="00FE7740">
      <w:pPr>
        <w:jc w:val="center"/>
      </w:pPr>
    </w:p>
    <w:p w14:paraId="22517AD7" w14:textId="71BEE816" w:rsidR="00570608" w:rsidRPr="00A01DEC" w:rsidRDefault="00B30B21" w:rsidP="00B30B21">
      <w:pPr>
        <w:ind w:left="-851"/>
        <w:jc w:val="center"/>
      </w:pPr>
      <w:r w:rsidRPr="00B30B21">
        <w:rPr>
          <w:noProof/>
        </w:rPr>
        <w:drawing>
          <wp:inline distT="0" distB="0" distL="0" distR="0" wp14:anchorId="43DA758D" wp14:editId="260F749E">
            <wp:extent cx="7160260" cy="3674534"/>
            <wp:effectExtent l="0" t="0" r="2540" b="2540"/>
            <wp:docPr id="203207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72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1994" cy="368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3DF5" w14:textId="13569601" w:rsidR="000E71A7" w:rsidRDefault="000E71A7" w:rsidP="000E71A7">
      <w:pPr>
        <w:pStyle w:val="Heading2"/>
      </w:pPr>
      <w:r w:rsidRPr="00A01DEC">
        <w:lastRenderedPageBreak/>
        <w:t>2.2 DFD mức đỉnh (DFD1)</w:t>
      </w:r>
    </w:p>
    <w:p w14:paraId="0F1511DD" w14:textId="77777777" w:rsidR="002A4AEA" w:rsidRPr="009004BE" w:rsidRDefault="002A4AEA" w:rsidP="002A4AEA">
      <w:pPr>
        <w:jc w:val="center"/>
      </w:pPr>
      <w:r>
        <w:t>(Trong DFD có ghi rõ mã theo bảng giải thích các thành phần)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104"/>
        <w:gridCol w:w="3261"/>
        <w:gridCol w:w="1918"/>
      </w:tblGrid>
      <w:tr w:rsidR="009004BE" w:rsidRPr="002A4AEA" w14:paraId="77D7045F" w14:textId="77777777" w:rsidTr="002A4AEA">
        <w:tc>
          <w:tcPr>
            <w:tcW w:w="2427" w:type="dxa"/>
            <w:vAlign w:val="center"/>
          </w:tcPr>
          <w:p w14:paraId="2405FE24" w14:textId="33649A95" w:rsidR="009004BE" w:rsidRPr="002A4AEA" w:rsidRDefault="009004BE" w:rsidP="002A4AEA">
            <w:pPr>
              <w:jc w:val="center"/>
              <w:rPr>
                <w:b/>
                <w:bCs/>
              </w:rPr>
            </w:pPr>
            <w:r w:rsidRPr="002A4AEA">
              <w:rPr>
                <w:b/>
                <w:bCs/>
              </w:rPr>
              <w:t>Thành phần</w:t>
            </w:r>
          </w:p>
        </w:tc>
        <w:tc>
          <w:tcPr>
            <w:tcW w:w="2104" w:type="dxa"/>
            <w:vAlign w:val="center"/>
          </w:tcPr>
          <w:p w14:paraId="14F35E8F" w14:textId="764F80DE" w:rsidR="009004BE" w:rsidRPr="002A4AEA" w:rsidRDefault="009004BE" w:rsidP="002A4AEA">
            <w:pPr>
              <w:jc w:val="center"/>
              <w:rPr>
                <w:b/>
                <w:bCs/>
              </w:rPr>
            </w:pPr>
            <w:r w:rsidRPr="002A4AEA">
              <w:rPr>
                <w:b/>
                <w:bCs/>
              </w:rPr>
              <w:t>Mã thành phần</w:t>
            </w:r>
          </w:p>
        </w:tc>
        <w:tc>
          <w:tcPr>
            <w:tcW w:w="3261" w:type="dxa"/>
            <w:vAlign w:val="center"/>
          </w:tcPr>
          <w:p w14:paraId="577F3F42" w14:textId="503AC54B" w:rsidR="009004BE" w:rsidRPr="002A4AEA" w:rsidRDefault="009004BE" w:rsidP="002A4AEA">
            <w:pPr>
              <w:jc w:val="center"/>
              <w:rPr>
                <w:b/>
                <w:bCs/>
              </w:rPr>
            </w:pPr>
            <w:r w:rsidRPr="002A4AEA">
              <w:rPr>
                <w:b/>
                <w:bCs/>
              </w:rPr>
              <w:t>Tên thành phần</w:t>
            </w:r>
          </w:p>
        </w:tc>
        <w:tc>
          <w:tcPr>
            <w:tcW w:w="1918" w:type="dxa"/>
            <w:vAlign w:val="center"/>
          </w:tcPr>
          <w:p w14:paraId="47AAA05E" w14:textId="589526B6" w:rsidR="009004BE" w:rsidRPr="002A4AEA" w:rsidRDefault="009004BE" w:rsidP="002A4AEA">
            <w:pPr>
              <w:jc w:val="center"/>
              <w:rPr>
                <w:b/>
                <w:bCs/>
              </w:rPr>
            </w:pPr>
            <w:r w:rsidRPr="002A4AEA">
              <w:rPr>
                <w:b/>
                <w:bCs/>
              </w:rPr>
              <w:t>Ghi chú</w:t>
            </w:r>
          </w:p>
        </w:tc>
      </w:tr>
      <w:tr w:rsidR="008C5B6A" w14:paraId="078B5BEF" w14:textId="77777777" w:rsidTr="002A4AEA">
        <w:tc>
          <w:tcPr>
            <w:tcW w:w="2427" w:type="dxa"/>
            <w:vMerge w:val="restart"/>
            <w:vAlign w:val="center"/>
          </w:tcPr>
          <w:p w14:paraId="0ECFA2A1" w14:textId="37BB65DF" w:rsidR="008C5B6A" w:rsidRDefault="008C5B6A" w:rsidP="008C5B6A">
            <w:pPr>
              <w:jc w:val="left"/>
            </w:pPr>
            <w:r>
              <w:t>Tác nhân ngoài</w:t>
            </w:r>
          </w:p>
        </w:tc>
        <w:tc>
          <w:tcPr>
            <w:tcW w:w="2104" w:type="dxa"/>
          </w:tcPr>
          <w:p w14:paraId="4E9EC68A" w14:textId="4D93A643" w:rsidR="008C5B6A" w:rsidRDefault="008C5B6A" w:rsidP="009004BE"/>
        </w:tc>
        <w:tc>
          <w:tcPr>
            <w:tcW w:w="3261" w:type="dxa"/>
          </w:tcPr>
          <w:p w14:paraId="3C3383FC" w14:textId="3B37A758" w:rsidR="008C5B6A" w:rsidRDefault="008C5B6A" w:rsidP="009004BE">
            <w:r>
              <w:t xml:space="preserve">M1. </w:t>
            </w:r>
            <w:r w:rsidR="00CE2AA6">
              <w:t>Học viên</w:t>
            </w:r>
          </w:p>
        </w:tc>
        <w:tc>
          <w:tcPr>
            <w:tcW w:w="1918" w:type="dxa"/>
          </w:tcPr>
          <w:p w14:paraId="1F5B2AF2" w14:textId="77777777" w:rsidR="008C5B6A" w:rsidRDefault="008C5B6A" w:rsidP="009004BE"/>
        </w:tc>
      </w:tr>
      <w:tr w:rsidR="008C5B6A" w14:paraId="50B95999" w14:textId="77777777" w:rsidTr="002A4AEA">
        <w:tc>
          <w:tcPr>
            <w:tcW w:w="2427" w:type="dxa"/>
            <w:vMerge/>
          </w:tcPr>
          <w:p w14:paraId="19AB77EE" w14:textId="77777777" w:rsidR="008C5B6A" w:rsidRDefault="008C5B6A" w:rsidP="009004BE"/>
        </w:tc>
        <w:tc>
          <w:tcPr>
            <w:tcW w:w="2104" w:type="dxa"/>
          </w:tcPr>
          <w:p w14:paraId="6224B6FB" w14:textId="1CC79570" w:rsidR="008C5B6A" w:rsidRDefault="008C5B6A" w:rsidP="009004BE"/>
        </w:tc>
        <w:tc>
          <w:tcPr>
            <w:tcW w:w="3261" w:type="dxa"/>
          </w:tcPr>
          <w:p w14:paraId="358CAD00" w14:textId="09749D5E" w:rsidR="008C5B6A" w:rsidRDefault="00CE2AA6" w:rsidP="009004BE">
            <w:r>
              <w:t>MT1. Giám đốc trung tâm</w:t>
            </w:r>
          </w:p>
        </w:tc>
        <w:tc>
          <w:tcPr>
            <w:tcW w:w="1918" w:type="dxa"/>
          </w:tcPr>
          <w:p w14:paraId="70D5AF77" w14:textId="77777777" w:rsidR="008C5B6A" w:rsidRDefault="008C5B6A" w:rsidP="009004BE"/>
        </w:tc>
      </w:tr>
      <w:tr w:rsidR="008C5B6A" w14:paraId="492D1525" w14:textId="77777777" w:rsidTr="002A4AEA">
        <w:tc>
          <w:tcPr>
            <w:tcW w:w="2427" w:type="dxa"/>
            <w:vMerge w:val="restart"/>
            <w:vAlign w:val="center"/>
          </w:tcPr>
          <w:p w14:paraId="47951396" w14:textId="3BDC8EA8" w:rsidR="008C5B6A" w:rsidRDefault="008C5B6A" w:rsidP="008C5B6A">
            <w:pPr>
              <w:jc w:val="left"/>
            </w:pPr>
            <w:r>
              <w:t>Tiến trình</w:t>
            </w:r>
          </w:p>
        </w:tc>
        <w:tc>
          <w:tcPr>
            <w:tcW w:w="2104" w:type="dxa"/>
          </w:tcPr>
          <w:p w14:paraId="3D1D32CA" w14:textId="77777777" w:rsidR="008C5B6A" w:rsidRDefault="008C5B6A" w:rsidP="009004BE"/>
        </w:tc>
        <w:tc>
          <w:tcPr>
            <w:tcW w:w="3261" w:type="dxa"/>
          </w:tcPr>
          <w:p w14:paraId="24324C4C" w14:textId="5F6F3B6E" w:rsidR="008C5B6A" w:rsidRDefault="008C5B6A" w:rsidP="009004BE">
            <w:r>
              <w:t>B1</w:t>
            </w:r>
            <w:r w:rsidR="0071574C">
              <w:t>. Quản lý giao dịch</w:t>
            </w:r>
          </w:p>
        </w:tc>
        <w:tc>
          <w:tcPr>
            <w:tcW w:w="1918" w:type="dxa"/>
          </w:tcPr>
          <w:p w14:paraId="38A5BC14" w14:textId="77777777" w:rsidR="008C5B6A" w:rsidRDefault="008C5B6A" w:rsidP="009004BE"/>
        </w:tc>
      </w:tr>
      <w:tr w:rsidR="008C5B6A" w14:paraId="01A277D8" w14:textId="77777777" w:rsidTr="002A4AEA">
        <w:tc>
          <w:tcPr>
            <w:tcW w:w="2427" w:type="dxa"/>
            <w:vMerge/>
          </w:tcPr>
          <w:p w14:paraId="59F24738" w14:textId="77777777" w:rsidR="008C5B6A" w:rsidRDefault="008C5B6A" w:rsidP="009004BE"/>
        </w:tc>
        <w:tc>
          <w:tcPr>
            <w:tcW w:w="2104" w:type="dxa"/>
          </w:tcPr>
          <w:p w14:paraId="3EA325A8" w14:textId="77777777" w:rsidR="008C5B6A" w:rsidRDefault="008C5B6A" w:rsidP="009004BE"/>
        </w:tc>
        <w:tc>
          <w:tcPr>
            <w:tcW w:w="3261" w:type="dxa"/>
          </w:tcPr>
          <w:p w14:paraId="13E87C12" w14:textId="6AD37E84" w:rsidR="008C5B6A" w:rsidRDefault="008C5B6A" w:rsidP="009004BE">
            <w:r>
              <w:t>B2</w:t>
            </w:r>
            <w:r w:rsidR="0071574C">
              <w:t>. Quản lý thu học phí</w:t>
            </w:r>
          </w:p>
        </w:tc>
        <w:tc>
          <w:tcPr>
            <w:tcW w:w="1918" w:type="dxa"/>
          </w:tcPr>
          <w:p w14:paraId="58EC7071" w14:textId="77777777" w:rsidR="008C5B6A" w:rsidRDefault="008C5B6A" w:rsidP="009004BE"/>
        </w:tc>
      </w:tr>
      <w:tr w:rsidR="008C5B6A" w14:paraId="751606B2" w14:textId="77777777" w:rsidTr="002A4AEA">
        <w:tc>
          <w:tcPr>
            <w:tcW w:w="2427" w:type="dxa"/>
            <w:vMerge w:val="restart"/>
            <w:vAlign w:val="center"/>
          </w:tcPr>
          <w:p w14:paraId="72337F74" w14:textId="5A1DC8EE" w:rsidR="008C5B6A" w:rsidRDefault="008C5B6A" w:rsidP="008C5B6A">
            <w:pPr>
              <w:jc w:val="left"/>
            </w:pPr>
            <w:r>
              <w:t>Kho dữ liệu</w:t>
            </w:r>
          </w:p>
        </w:tc>
        <w:tc>
          <w:tcPr>
            <w:tcW w:w="2104" w:type="dxa"/>
            <w:vAlign w:val="center"/>
          </w:tcPr>
          <w:p w14:paraId="3CAD87BE" w14:textId="1E5274CF" w:rsidR="008C5B6A" w:rsidRDefault="008C5B6A" w:rsidP="008C5B6A">
            <w:pPr>
              <w:jc w:val="center"/>
            </w:pPr>
            <w:r>
              <w:t>K1</w:t>
            </w:r>
          </w:p>
        </w:tc>
        <w:tc>
          <w:tcPr>
            <w:tcW w:w="3261" w:type="dxa"/>
          </w:tcPr>
          <w:p w14:paraId="683D4E93" w14:textId="43677C0F" w:rsidR="008C5B6A" w:rsidRDefault="00E63E26" w:rsidP="009004BE">
            <w:r>
              <w:t>Học viên</w:t>
            </w:r>
          </w:p>
        </w:tc>
        <w:tc>
          <w:tcPr>
            <w:tcW w:w="1918" w:type="dxa"/>
          </w:tcPr>
          <w:p w14:paraId="12FC5358" w14:textId="77777777" w:rsidR="008C5B6A" w:rsidRDefault="008C5B6A" w:rsidP="009004BE"/>
        </w:tc>
      </w:tr>
      <w:tr w:rsidR="00E03D34" w14:paraId="32744EAA" w14:textId="77777777" w:rsidTr="002A4AEA">
        <w:tc>
          <w:tcPr>
            <w:tcW w:w="2427" w:type="dxa"/>
            <w:vMerge/>
            <w:vAlign w:val="center"/>
          </w:tcPr>
          <w:p w14:paraId="6D4290A4" w14:textId="77777777" w:rsidR="00E03D34" w:rsidRDefault="00E03D34" w:rsidP="008C5B6A">
            <w:pPr>
              <w:jc w:val="left"/>
            </w:pPr>
          </w:p>
        </w:tc>
        <w:tc>
          <w:tcPr>
            <w:tcW w:w="2104" w:type="dxa"/>
            <w:vAlign w:val="center"/>
          </w:tcPr>
          <w:p w14:paraId="2DB3E02F" w14:textId="1A4AC6BF" w:rsidR="00E03D34" w:rsidRDefault="00E03D34" w:rsidP="008C5B6A">
            <w:pPr>
              <w:jc w:val="center"/>
            </w:pPr>
            <w:r>
              <w:t>K2</w:t>
            </w:r>
          </w:p>
        </w:tc>
        <w:tc>
          <w:tcPr>
            <w:tcW w:w="3261" w:type="dxa"/>
          </w:tcPr>
          <w:p w14:paraId="68AC479C" w14:textId="4C3C2D5B" w:rsidR="00E03D34" w:rsidRDefault="00E03D34" w:rsidP="009004BE">
            <w:r>
              <w:t>DS khóa học</w:t>
            </w:r>
          </w:p>
        </w:tc>
        <w:tc>
          <w:tcPr>
            <w:tcW w:w="1918" w:type="dxa"/>
          </w:tcPr>
          <w:p w14:paraId="34441206" w14:textId="47DF2477" w:rsidR="00E03D34" w:rsidRDefault="00E03D34" w:rsidP="009004BE">
            <w:r>
              <w:t>MB01</w:t>
            </w:r>
          </w:p>
        </w:tc>
      </w:tr>
      <w:tr w:rsidR="00E03D34" w14:paraId="5B0BF697" w14:textId="77777777" w:rsidTr="002A4AEA">
        <w:tc>
          <w:tcPr>
            <w:tcW w:w="2427" w:type="dxa"/>
            <w:vMerge/>
            <w:vAlign w:val="center"/>
          </w:tcPr>
          <w:p w14:paraId="168A5BD6" w14:textId="77777777" w:rsidR="00E03D34" w:rsidRDefault="00E03D34" w:rsidP="008C5B6A">
            <w:pPr>
              <w:jc w:val="left"/>
            </w:pPr>
          </w:p>
        </w:tc>
        <w:tc>
          <w:tcPr>
            <w:tcW w:w="2104" w:type="dxa"/>
            <w:vAlign w:val="center"/>
          </w:tcPr>
          <w:p w14:paraId="54F1DC4F" w14:textId="30E69170" w:rsidR="00E03D34" w:rsidRDefault="00E03D34" w:rsidP="008C5B6A">
            <w:pPr>
              <w:jc w:val="center"/>
            </w:pPr>
            <w:r>
              <w:t>K3</w:t>
            </w:r>
          </w:p>
        </w:tc>
        <w:tc>
          <w:tcPr>
            <w:tcW w:w="3261" w:type="dxa"/>
          </w:tcPr>
          <w:p w14:paraId="5D9DAC0C" w14:textId="33460F97" w:rsidR="00E03D34" w:rsidRDefault="00E03D34" w:rsidP="009004BE">
            <w:r>
              <w:t>DS lớp học</w:t>
            </w:r>
          </w:p>
        </w:tc>
        <w:tc>
          <w:tcPr>
            <w:tcW w:w="1918" w:type="dxa"/>
          </w:tcPr>
          <w:p w14:paraId="04DE310A" w14:textId="77846314" w:rsidR="00E03D34" w:rsidRDefault="00E03D34" w:rsidP="009004BE">
            <w:r>
              <w:t>MB02</w:t>
            </w:r>
          </w:p>
        </w:tc>
      </w:tr>
      <w:tr w:rsidR="008C5B6A" w14:paraId="3B4AFCAD" w14:textId="77777777" w:rsidTr="002A4AEA">
        <w:tc>
          <w:tcPr>
            <w:tcW w:w="2427" w:type="dxa"/>
            <w:vMerge/>
          </w:tcPr>
          <w:p w14:paraId="4E328DCA" w14:textId="77777777" w:rsidR="008C5B6A" w:rsidRDefault="008C5B6A" w:rsidP="009004BE"/>
        </w:tc>
        <w:tc>
          <w:tcPr>
            <w:tcW w:w="2104" w:type="dxa"/>
            <w:vAlign w:val="center"/>
          </w:tcPr>
          <w:p w14:paraId="04764C63" w14:textId="3FC8320B" w:rsidR="008C5B6A" w:rsidRDefault="008C5B6A" w:rsidP="008C5B6A">
            <w:pPr>
              <w:jc w:val="center"/>
            </w:pPr>
            <w:r>
              <w:t>K</w:t>
            </w:r>
            <w:r w:rsidR="00E03D34">
              <w:t>4</w:t>
            </w:r>
          </w:p>
        </w:tc>
        <w:tc>
          <w:tcPr>
            <w:tcW w:w="3261" w:type="dxa"/>
          </w:tcPr>
          <w:p w14:paraId="495D28D0" w14:textId="24AD6996" w:rsidR="008C5B6A" w:rsidRDefault="00E63E26" w:rsidP="009004BE">
            <w:r>
              <w:t>Hợp đồng học tập</w:t>
            </w:r>
          </w:p>
        </w:tc>
        <w:tc>
          <w:tcPr>
            <w:tcW w:w="1918" w:type="dxa"/>
          </w:tcPr>
          <w:p w14:paraId="15F38BE8" w14:textId="39CDCA47" w:rsidR="008C5B6A" w:rsidRDefault="00E63E26" w:rsidP="009004BE">
            <w:r>
              <w:t>MB04</w:t>
            </w:r>
          </w:p>
        </w:tc>
      </w:tr>
      <w:tr w:rsidR="002A4AEA" w14:paraId="0ED47E30" w14:textId="77777777" w:rsidTr="002A4AEA">
        <w:tc>
          <w:tcPr>
            <w:tcW w:w="2427" w:type="dxa"/>
            <w:vMerge/>
          </w:tcPr>
          <w:p w14:paraId="632BFB0A" w14:textId="77777777" w:rsidR="002A4AEA" w:rsidRDefault="002A4AEA" w:rsidP="002A4AEA"/>
        </w:tc>
        <w:tc>
          <w:tcPr>
            <w:tcW w:w="2104" w:type="dxa"/>
            <w:vAlign w:val="center"/>
          </w:tcPr>
          <w:p w14:paraId="294A8E78" w14:textId="44D1AF02" w:rsidR="002A4AEA" w:rsidRDefault="002A4AEA" w:rsidP="002A4AEA">
            <w:pPr>
              <w:jc w:val="center"/>
            </w:pPr>
            <w:r>
              <w:t>K</w:t>
            </w:r>
            <w:r w:rsidR="00E03D34">
              <w:t>5</w:t>
            </w:r>
          </w:p>
        </w:tc>
        <w:tc>
          <w:tcPr>
            <w:tcW w:w="3261" w:type="dxa"/>
          </w:tcPr>
          <w:p w14:paraId="2C485149" w14:textId="730955F4" w:rsidR="002A4AEA" w:rsidRDefault="002A4AEA" w:rsidP="002A4AEA">
            <w:r>
              <w:t>Phiếu thanh toán học phí</w:t>
            </w:r>
          </w:p>
        </w:tc>
        <w:tc>
          <w:tcPr>
            <w:tcW w:w="1918" w:type="dxa"/>
          </w:tcPr>
          <w:p w14:paraId="6D632021" w14:textId="48337464" w:rsidR="002A4AEA" w:rsidRDefault="002A4AEA" w:rsidP="002A4AEA">
            <w:r>
              <w:t>MB07</w:t>
            </w:r>
          </w:p>
        </w:tc>
      </w:tr>
      <w:tr w:rsidR="002A4AEA" w14:paraId="3B3AA4BF" w14:textId="77777777" w:rsidTr="002A4AEA">
        <w:tc>
          <w:tcPr>
            <w:tcW w:w="2427" w:type="dxa"/>
            <w:vMerge/>
          </w:tcPr>
          <w:p w14:paraId="6B9D4491" w14:textId="77777777" w:rsidR="002A4AEA" w:rsidRDefault="002A4AEA" w:rsidP="002A4AEA"/>
        </w:tc>
        <w:tc>
          <w:tcPr>
            <w:tcW w:w="2104" w:type="dxa"/>
            <w:vAlign w:val="center"/>
          </w:tcPr>
          <w:p w14:paraId="0B5C6A03" w14:textId="4D14A24F" w:rsidR="002A4AEA" w:rsidRDefault="002A4AEA" w:rsidP="002A4AEA">
            <w:pPr>
              <w:jc w:val="center"/>
            </w:pPr>
            <w:r>
              <w:t>K</w:t>
            </w:r>
            <w:r w:rsidR="00E03D34">
              <w:t>6</w:t>
            </w:r>
          </w:p>
        </w:tc>
        <w:tc>
          <w:tcPr>
            <w:tcW w:w="3261" w:type="dxa"/>
          </w:tcPr>
          <w:p w14:paraId="735BA7F7" w14:textId="7904F8D1" w:rsidR="002A4AEA" w:rsidRDefault="002A4AEA" w:rsidP="002A4AEA">
            <w:r>
              <w:t>Phiếu nợ học phí</w:t>
            </w:r>
          </w:p>
        </w:tc>
        <w:tc>
          <w:tcPr>
            <w:tcW w:w="1918" w:type="dxa"/>
          </w:tcPr>
          <w:p w14:paraId="1E479562" w14:textId="4ECA579F" w:rsidR="002A4AEA" w:rsidRDefault="002A4AEA" w:rsidP="002A4AEA">
            <w:r>
              <w:t>MB08</w:t>
            </w:r>
          </w:p>
        </w:tc>
      </w:tr>
      <w:tr w:rsidR="00E63E26" w14:paraId="41C0C6EE" w14:textId="77777777" w:rsidTr="002A4AEA">
        <w:tc>
          <w:tcPr>
            <w:tcW w:w="2427" w:type="dxa"/>
            <w:vMerge/>
          </w:tcPr>
          <w:p w14:paraId="2386C8D5" w14:textId="77777777" w:rsidR="00E63E26" w:rsidRDefault="00E63E26" w:rsidP="009004BE"/>
        </w:tc>
        <w:tc>
          <w:tcPr>
            <w:tcW w:w="2104" w:type="dxa"/>
            <w:vAlign w:val="center"/>
          </w:tcPr>
          <w:p w14:paraId="04D35312" w14:textId="3D375419" w:rsidR="00E63E26" w:rsidRDefault="00E63E26" w:rsidP="008C5B6A">
            <w:pPr>
              <w:jc w:val="center"/>
            </w:pPr>
            <w:r>
              <w:t>K</w:t>
            </w:r>
            <w:r w:rsidR="00E03D34">
              <w:t>7</w:t>
            </w:r>
          </w:p>
        </w:tc>
        <w:tc>
          <w:tcPr>
            <w:tcW w:w="3261" w:type="dxa"/>
          </w:tcPr>
          <w:p w14:paraId="3A269C27" w14:textId="3F3FAE47" w:rsidR="00E63E26" w:rsidRDefault="002A4AEA" w:rsidP="009004BE">
            <w:r>
              <w:t>Phiếu xác nhận thay đổi khóa học</w:t>
            </w:r>
          </w:p>
        </w:tc>
        <w:tc>
          <w:tcPr>
            <w:tcW w:w="1918" w:type="dxa"/>
          </w:tcPr>
          <w:p w14:paraId="76414A00" w14:textId="4918C425" w:rsidR="00E63E26" w:rsidRDefault="002A4AEA" w:rsidP="009004BE">
            <w:r>
              <w:t>MB12</w:t>
            </w:r>
          </w:p>
        </w:tc>
      </w:tr>
      <w:tr w:rsidR="00E63E26" w14:paraId="461B6EB5" w14:textId="77777777" w:rsidTr="002A4AEA">
        <w:tc>
          <w:tcPr>
            <w:tcW w:w="2427" w:type="dxa"/>
            <w:vMerge/>
          </w:tcPr>
          <w:p w14:paraId="7CD2E03A" w14:textId="77777777" w:rsidR="00E63E26" w:rsidRDefault="00E63E26" w:rsidP="009004BE"/>
        </w:tc>
        <w:tc>
          <w:tcPr>
            <w:tcW w:w="2104" w:type="dxa"/>
            <w:vAlign w:val="center"/>
          </w:tcPr>
          <w:p w14:paraId="40F11BD6" w14:textId="79F1F5C9" w:rsidR="00E63E26" w:rsidRDefault="00E63E26" w:rsidP="008C5B6A">
            <w:pPr>
              <w:jc w:val="center"/>
            </w:pPr>
            <w:r>
              <w:t>K</w:t>
            </w:r>
            <w:r w:rsidR="00E03D34">
              <w:t>8</w:t>
            </w:r>
          </w:p>
        </w:tc>
        <w:tc>
          <w:tcPr>
            <w:tcW w:w="3261" w:type="dxa"/>
          </w:tcPr>
          <w:p w14:paraId="7CC5C9DD" w14:textId="32EEF770" w:rsidR="00E63E26" w:rsidRDefault="002A4AEA" w:rsidP="009004BE">
            <w:r>
              <w:t>Phiếu thanh toán học phí chênh lệch</w:t>
            </w:r>
          </w:p>
        </w:tc>
        <w:tc>
          <w:tcPr>
            <w:tcW w:w="1918" w:type="dxa"/>
          </w:tcPr>
          <w:p w14:paraId="4ADE1D6B" w14:textId="5439A6C6" w:rsidR="00E63E26" w:rsidRDefault="002A4AEA" w:rsidP="009004BE">
            <w:r>
              <w:t>MB13</w:t>
            </w:r>
          </w:p>
        </w:tc>
      </w:tr>
    </w:tbl>
    <w:p w14:paraId="3ECE6EB0" w14:textId="582372DE" w:rsidR="00E853EE" w:rsidRDefault="00E853EE" w:rsidP="00585619">
      <w:pPr>
        <w:jc w:val="center"/>
      </w:pPr>
    </w:p>
    <w:p w14:paraId="7CF80878" w14:textId="28512963" w:rsidR="009B4886" w:rsidRDefault="004050A9" w:rsidP="004050A9">
      <w:pPr>
        <w:ind w:left="-426" w:firstLine="142"/>
        <w:jc w:val="center"/>
      </w:pPr>
      <w:r w:rsidRPr="004050A9">
        <w:rPr>
          <w:noProof/>
        </w:rPr>
        <w:drawing>
          <wp:inline distT="0" distB="0" distL="0" distR="0" wp14:anchorId="4CAD72A3" wp14:editId="615485B6">
            <wp:extent cx="6743700" cy="3428741"/>
            <wp:effectExtent l="0" t="0" r="0" b="635"/>
            <wp:docPr id="57629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99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9013" cy="343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0E1A" w14:textId="77777777" w:rsidR="002A4AEA" w:rsidRPr="00A01DEC" w:rsidRDefault="002A4AEA" w:rsidP="00585619">
      <w:pPr>
        <w:jc w:val="center"/>
      </w:pPr>
    </w:p>
    <w:p w14:paraId="70AF51B2" w14:textId="4F4CB1CD" w:rsidR="000E71A7" w:rsidRDefault="000E71A7" w:rsidP="000E71A7">
      <w:pPr>
        <w:pStyle w:val="Heading2"/>
      </w:pPr>
      <w:r w:rsidRPr="00A01DEC">
        <w:lastRenderedPageBreak/>
        <w:t>2.3 DFD mức dưới đỉnh (DFD2)</w:t>
      </w:r>
    </w:p>
    <w:p w14:paraId="1F2A06D1" w14:textId="4CD1AC17" w:rsidR="00F30871" w:rsidRDefault="00F30871" w:rsidP="00F30871">
      <w:pPr>
        <w:pStyle w:val="ListParagraph"/>
        <w:numPr>
          <w:ilvl w:val="0"/>
          <w:numId w:val="30"/>
        </w:numPr>
        <w:rPr>
          <w:b/>
          <w:bCs/>
        </w:rPr>
      </w:pPr>
      <w:r w:rsidRPr="00F30871">
        <w:rPr>
          <w:b/>
          <w:bCs/>
        </w:rPr>
        <w:t>Tiến trình B1. Quản lý giao dịch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104"/>
        <w:gridCol w:w="3261"/>
        <w:gridCol w:w="1918"/>
      </w:tblGrid>
      <w:tr w:rsidR="00F30871" w:rsidRPr="002A4AEA" w14:paraId="56693DBF" w14:textId="77777777" w:rsidTr="00E433AF">
        <w:tc>
          <w:tcPr>
            <w:tcW w:w="2427" w:type="dxa"/>
            <w:vAlign w:val="center"/>
          </w:tcPr>
          <w:p w14:paraId="720043BD" w14:textId="77777777" w:rsidR="00F30871" w:rsidRPr="002A4AEA" w:rsidRDefault="00F30871" w:rsidP="00E433AF">
            <w:pPr>
              <w:jc w:val="center"/>
              <w:rPr>
                <w:b/>
                <w:bCs/>
              </w:rPr>
            </w:pPr>
            <w:r w:rsidRPr="002A4AEA">
              <w:rPr>
                <w:b/>
                <w:bCs/>
              </w:rPr>
              <w:t>Thành phần</w:t>
            </w:r>
          </w:p>
        </w:tc>
        <w:tc>
          <w:tcPr>
            <w:tcW w:w="2104" w:type="dxa"/>
            <w:vAlign w:val="center"/>
          </w:tcPr>
          <w:p w14:paraId="0F338F91" w14:textId="77777777" w:rsidR="00F30871" w:rsidRPr="002A4AEA" w:rsidRDefault="00F30871" w:rsidP="00E433AF">
            <w:pPr>
              <w:jc w:val="center"/>
              <w:rPr>
                <w:b/>
                <w:bCs/>
              </w:rPr>
            </w:pPr>
            <w:r w:rsidRPr="002A4AEA">
              <w:rPr>
                <w:b/>
                <w:bCs/>
              </w:rPr>
              <w:t>Mã thành phần</w:t>
            </w:r>
          </w:p>
        </w:tc>
        <w:tc>
          <w:tcPr>
            <w:tcW w:w="3261" w:type="dxa"/>
            <w:vAlign w:val="center"/>
          </w:tcPr>
          <w:p w14:paraId="4817625A" w14:textId="77777777" w:rsidR="00F30871" w:rsidRPr="002A4AEA" w:rsidRDefault="00F30871" w:rsidP="00E433AF">
            <w:pPr>
              <w:jc w:val="center"/>
              <w:rPr>
                <w:b/>
                <w:bCs/>
              </w:rPr>
            </w:pPr>
            <w:r w:rsidRPr="002A4AEA">
              <w:rPr>
                <w:b/>
                <w:bCs/>
              </w:rPr>
              <w:t>Tên thành phần</w:t>
            </w:r>
          </w:p>
        </w:tc>
        <w:tc>
          <w:tcPr>
            <w:tcW w:w="1918" w:type="dxa"/>
            <w:vAlign w:val="center"/>
          </w:tcPr>
          <w:p w14:paraId="4424E4C5" w14:textId="77777777" w:rsidR="00F30871" w:rsidRPr="002A4AEA" w:rsidRDefault="00F30871" w:rsidP="00E433AF">
            <w:pPr>
              <w:jc w:val="center"/>
              <w:rPr>
                <w:b/>
                <w:bCs/>
              </w:rPr>
            </w:pPr>
            <w:r w:rsidRPr="002A4AEA">
              <w:rPr>
                <w:b/>
                <w:bCs/>
              </w:rPr>
              <w:t>Ghi chú</w:t>
            </w:r>
          </w:p>
        </w:tc>
      </w:tr>
      <w:tr w:rsidR="00F30871" w14:paraId="7E50FD5F" w14:textId="77777777" w:rsidTr="00E433AF">
        <w:tc>
          <w:tcPr>
            <w:tcW w:w="2427" w:type="dxa"/>
            <w:vMerge w:val="restart"/>
            <w:vAlign w:val="center"/>
          </w:tcPr>
          <w:p w14:paraId="1E729C9C" w14:textId="77777777" w:rsidR="00F30871" w:rsidRDefault="00F30871" w:rsidP="00E433AF">
            <w:pPr>
              <w:jc w:val="left"/>
            </w:pPr>
            <w:r>
              <w:t>Tác nhân ngoài</w:t>
            </w:r>
          </w:p>
        </w:tc>
        <w:tc>
          <w:tcPr>
            <w:tcW w:w="2104" w:type="dxa"/>
          </w:tcPr>
          <w:p w14:paraId="2DEEC671" w14:textId="77777777" w:rsidR="00F30871" w:rsidRDefault="00F30871" w:rsidP="00E433AF"/>
        </w:tc>
        <w:tc>
          <w:tcPr>
            <w:tcW w:w="3261" w:type="dxa"/>
          </w:tcPr>
          <w:p w14:paraId="3C3FB89D" w14:textId="77777777" w:rsidR="00F30871" w:rsidRDefault="00F30871" w:rsidP="00E433AF">
            <w:r>
              <w:t>M1. Học viên</w:t>
            </w:r>
          </w:p>
        </w:tc>
        <w:tc>
          <w:tcPr>
            <w:tcW w:w="1918" w:type="dxa"/>
          </w:tcPr>
          <w:p w14:paraId="739A3786" w14:textId="77777777" w:rsidR="00F30871" w:rsidRDefault="00F30871" w:rsidP="00E433AF"/>
        </w:tc>
      </w:tr>
      <w:tr w:rsidR="00F30871" w14:paraId="2C4F638B" w14:textId="77777777" w:rsidTr="00E433AF">
        <w:tc>
          <w:tcPr>
            <w:tcW w:w="2427" w:type="dxa"/>
            <w:vMerge/>
          </w:tcPr>
          <w:p w14:paraId="041522B9" w14:textId="77777777" w:rsidR="00F30871" w:rsidRDefault="00F30871" w:rsidP="00E433AF"/>
        </w:tc>
        <w:tc>
          <w:tcPr>
            <w:tcW w:w="2104" w:type="dxa"/>
          </w:tcPr>
          <w:p w14:paraId="39E1B467" w14:textId="77777777" w:rsidR="00F30871" w:rsidRDefault="00F30871" w:rsidP="00E433AF"/>
        </w:tc>
        <w:tc>
          <w:tcPr>
            <w:tcW w:w="3261" w:type="dxa"/>
          </w:tcPr>
          <w:p w14:paraId="22D298CE" w14:textId="77777777" w:rsidR="00F30871" w:rsidRDefault="00F30871" w:rsidP="00E433AF">
            <w:r>
              <w:t>MT1. Giám đốc trung tâm</w:t>
            </w:r>
          </w:p>
        </w:tc>
        <w:tc>
          <w:tcPr>
            <w:tcW w:w="1918" w:type="dxa"/>
          </w:tcPr>
          <w:p w14:paraId="043CD1F5" w14:textId="77777777" w:rsidR="00F30871" w:rsidRDefault="00F30871" w:rsidP="00E433AF"/>
        </w:tc>
      </w:tr>
      <w:tr w:rsidR="00F30871" w14:paraId="3C852D98" w14:textId="77777777" w:rsidTr="00E433AF">
        <w:tc>
          <w:tcPr>
            <w:tcW w:w="2427" w:type="dxa"/>
            <w:vMerge w:val="restart"/>
            <w:vAlign w:val="center"/>
          </w:tcPr>
          <w:p w14:paraId="7CAAA688" w14:textId="77777777" w:rsidR="00F30871" w:rsidRDefault="00F30871" w:rsidP="00E433AF">
            <w:pPr>
              <w:jc w:val="left"/>
            </w:pPr>
            <w:r>
              <w:t>Tiến trình</w:t>
            </w:r>
          </w:p>
        </w:tc>
        <w:tc>
          <w:tcPr>
            <w:tcW w:w="2104" w:type="dxa"/>
          </w:tcPr>
          <w:p w14:paraId="39C3A3D8" w14:textId="77777777" w:rsidR="00F30871" w:rsidRDefault="00F30871" w:rsidP="00E433AF"/>
        </w:tc>
        <w:tc>
          <w:tcPr>
            <w:tcW w:w="3261" w:type="dxa"/>
          </w:tcPr>
          <w:p w14:paraId="217179CD" w14:textId="7909A0B6" w:rsidR="00F30871" w:rsidRDefault="00F30871" w:rsidP="00E433AF">
            <w:r>
              <w:t>C01. Tư vấn chọn lớp</w:t>
            </w:r>
          </w:p>
        </w:tc>
        <w:tc>
          <w:tcPr>
            <w:tcW w:w="1918" w:type="dxa"/>
          </w:tcPr>
          <w:p w14:paraId="195A6945" w14:textId="77777777" w:rsidR="00F30871" w:rsidRDefault="00F30871" w:rsidP="00E433AF"/>
        </w:tc>
      </w:tr>
      <w:tr w:rsidR="00F30871" w14:paraId="41CCAAB2" w14:textId="77777777" w:rsidTr="00E433AF">
        <w:tc>
          <w:tcPr>
            <w:tcW w:w="2427" w:type="dxa"/>
            <w:vMerge/>
            <w:vAlign w:val="center"/>
          </w:tcPr>
          <w:p w14:paraId="1E2D92EB" w14:textId="77777777" w:rsidR="00F30871" w:rsidRDefault="00F30871" w:rsidP="00E433AF">
            <w:pPr>
              <w:jc w:val="left"/>
            </w:pPr>
          </w:p>
        </w:tc>
        <w:tc>
          <w:tcPr>
            <w:tcW w:w="2104" w:type="dxa"/>
          </w:tcPr>
          <w:p w14:paraId="556A0C13" w14:textId="77777777" w:rsidR="00F30871" w:rsidRDefault="00F30871" w:rsidP="00E433AF"/>
        </w:tc>
        <w:tc>
          <w:tcPr>
            <w:tcW w:w="3261" w:type="dxa"/>
          </w:tcPr>
          <w:p w14:paraId="605E1269" w14:textId="169AE5DB" w:rsidR="00F30871" w:rsidRDefault="00F30871" w:rsidP="00E433AF">
            <w:r>
              <w:t>C02. Lập hợp đồng học tập</w:t>
            </w:r>
          </w:p>
        </w:tc>
        <w:tc>
          <w:tcPr>
            <w:tcW w:w="1918" w:type="dxa"/>
          </w:tcPr>
          <w:p w14:paraId="13F53A5C" w14:textId="77777777" w:rsidR="00F30871" w:rsidRDefault="00F30871" w:rsidP="00E433AF"/>
        </w:tc>
      </w:tr>
      <w:tr w:rsidR="00F30871" w14:paraId="063A171D" w14:textId="77777777" w:rsidTr="00E433AF">
        <w:tc>
          <w:tcPr>
            <w:tcW w:w="2427" w:type="dxa"/>
            <w:vMerge/>
            <w:vAlign w:val="center"/>
          </w:tcPr>
          <w:p w14:paraId="6CCE0EE2" w14:textId="77777777" w:rsidR="00F30871" w:rsidRDefault="00F30871" w:rsidP="00E433AF">
            <w:pPr>
              <w:jc w:val="left"/>
            </w:pPr>
          </w:p>
        </w:tc>
        <w:tc>
          <w:tcPr>
            <w:tcW w:w="2104" w:type="dxa"/>
          </w:tcPr>
          <w:p w14:paraId="381DF2CE" w14:textId="77777777" w:rsidR="00F30871" w:rsidRDefault="00F30871" w:rsidP="00E433AF"/>
        </w:tc>
        <w:tc>
          <w:tcPr>
            <w:tcW w:w="3261" w:type="dxa"/>
          </w:tcPr>
          <w:p w14:paraId="6FF8A8AB" w14:textId="74698015" w:rsidR="00F30871" w:rsidRDefault="00F14501" w:rsidP="00E433AF">
            <w:r>
              <w:t>C03. Lưu thông tin học viên</w:t>
            </w:r>
          </w:p>
        </w:tc>
        <w:tc>
          <w:tcPr>
            <w:tcW w:w="1918" w:type="dxa"/>
          </w:tcPr>
          <w:p w14:paraId="316B8E2D" w14:textId="77777777" w:rsidR="00F30871" w:rsidRDefault="00F30871" w:rsidP="00E433AF"/>
        </w:tc>
      </w:tr>
      <w:tr w:rsidR="00F30871" w14:paraId="47EC7E31" w14:textId="77777777" w:rsidTr="00E433AF">
        <w:tc>
          <w:tcPr>
            <w:tcW w:w="2427" w:type="dxa"/>
            <w:vMerge/>
            <w:vAlign w:val="center"/>
          </w:tcPr>
          <w:p w14:paraId="11331E68" w14:textId="77777777" w:rsidR="00F30871" w:rsidRDefault="00F30871" w:rsidP="00E433AF">
            <w:pPr>
              <w:jc w:val="left"/>
            </w:pPr>
          </w:p>
        </w:tc>
        <w:tc>
          <w:tcPr>
            <w:tcW w:w="2104" w:type="dxa"/>
          </w:tcPr>
          <w:p w14:paraId="71224954" w14:textId="77777777" w:rsidR="00F30871" w:rsidRDefault="00F30871" w:rsidP="00E433AF"/>
        </w:tc>
        <w:tc>
          <w:tcPr>
            <w:tcW w:w="3261" w:type="dxa"/>
          </w:tcPr>
          <w:p w14:paraId="4B641BA5" w14:textId="5F97B263" w:rsidR="00F30871" w:rsidRDefault="00F14501" w:rsidP="00E433AF">
            <w:r>
              <w:t>C04. Áp dụng phiếu giảm giá</w:t>
            </w:r>
          </w:p>
        </w:tc>
        <w:tc>
          <w:tcPr>
            <w:tcW w:w="1918" w:type="dxa"/>
          </w:tcPr>
          <w:p w14:paraId="5A8553CB" w14:textId="77777777" w:rsidR="00F30871" w:rsidRDefault="00F30871" w:rsidP="00E433AF"/>
        </w:tc>
      </w:tr>
      <w:tr w:rsidR="00F30871" w14:paraId="74E8B723" w14:textId="77777777" w:rsidTr="00E433AF">
        <w:tc>
          <w:tcPr>
            <w:tcW w:w="2427" w:type="dxa"/>
            <w:vMerge/>
            <w:vAlign w:val="center"/>
          </w:tcPr>
          <w:p w14:paraId="37068F9C" w14:textId="77777777" w:rsidR="00F30871" w:rsidRDefault="00F30871" w:rsidP="00E433AF">
            <w:pPr>
              <w:jc w:val="left"/>
            </w:pPr>
          </w:p>
        </w:tc>
        <w:tc>
          <w:tcPr>
            <w:tcW w:w="2104" w:type="dxa"/>
          </w:tcPr>
          <w:p w14:paraId="11C02798" w14:textId="77777777" w:rsidR="00F30871" w:rsidRDefault="00F30871" w:rsidP="00E433AF"/>
        </w:tc>
        <w:tc>
          <w:tcPr>
            <w:tcW w:w="3261" w:type="dxa"/>
          </w:tcPr>
          <w:p w14:paraId="13BBB67B" w14:textId="00E46143" w:rsidR="00F30871" w:rsidRDefault="00F14501" w:rsidP="00E433AF">
            <w:r>
              <w:t>C05. Lập phiếu thanh toán học phí</w:t>
            </w:r>
          </w:p>
        </w:tc>
        <w:tc>
          <w:tcPr>
            <w:tcW w:w="1918" w:type="dxa"/>
          </w:tcPr>
          <w:p w14:paraId="2354525E" w14:textId="77777777" w:rsidR="00F30871" w:rsidRDefault="00F30871" w:rsidP="00E433AF"/>
        </w:tc>
      </w:tr>
      <w:tr w:rsidR="00F30871" w14:paraId="11B493DA" w14:textId="77777777" w:rsidTr="00E433AF">
        <w:tc>
          <w:tcPr>
            <w:tcW w:w="2427" w:type="dxa"/>
            <w:vMerge/>
            <w:vAlign w:val="center"/>
          </w:tcPr>
          <w:p w14:paraId="70A4C3F2" w14:textId="77777777" w:rsidR="00F30871" w:rsidRDefault="00F30871" w:rsidP="00E433AF">
            <w:pPr>
              <w:jc w:val="left"/>
            </w:pPr>
          </w:p>
        </w:tc>
        <w:tc>
          <w:tcPr>
            <w:tcW w:w="2104" w:type="dxa"/>
          </w:tcPr>
          <w:p w14:paraId="7BFE157E" w14:textId="77777777" w:rsidR="00F30871" w:rsidRDefault="00F30871" w:rsidP="00E433AF"/>
        </w:tc>
        <w:tc>
          <w:tcPr>
            <w:tcW w:w="3261" w:type="dxa"/>
          </w:tcPr>
          <w:p w14:paraId="5D8B8945" w14:textId="7E8CCB10" w:rsidR="00F30871" w:rsidRDefault="00F14501" w:rsidP="00E433AF">
            <w:r>
              <w:t>C06. Lập phiếu nợ học phí</w:t>
            </w:r>
          </w:p>
        </w:tc>
        <w:tc>
          <w:tcPr>
            <w:tcW w:w="1918" w:type="dxa"/>
          </w:tcPr>
          <w:p w14:paraId="4D1DF7B4" w14:textId="77777777" w:rsidR="00F30871" w:rsidRDefault="00F30871" w:rsidP="00E433AF"/>
        </w:tc>
      </w:tr>
      <w:tr w:rsidR="00F30871" w14:paraId="7870AC27" w14:textId="77777777" w:rsidTr="00E433AF">
        <w:tc>
          <w:tcPr>
            <w:tcW w:w="2427" w:type="dxa"/>
            <w:vMerge/>
            <w:vAlign w:val="center"/>
          </w:tcPr>
          <w:p w14:paraId="7336FE17" w14:textId="77777777" w:rsidR="00F30871" w:rsidRDefault="00F30871" w:rsidP="00E433AF">
            <w:pPr>
              <w:jc w:val="left"/>
            </w:pPr>
          </w:p>
        </w:tc>
        <w:tc>
          <w:tcPr>
            <w:tcW w:w="2104" w:type="dxa"/>
          </w:tcPr>
          <w:p w14:paraId="1FBEBFE7" w14:textId="77777777" w:rsidR="00F30871" w:rsidRDefault="00F30871" w:rsidP="00E433AF"/>
        </w:tc>
        <w:tc>
          <w:tcPr>
            <w:tcW w:w="3261" w:type="dxa"/>
          </w:tcPr>
          <w:p w14:paraId="73D4CB05" w14:textId="232653EB" w:rsidR="00F30871" w:rsidRDefault="00F14501" w:rsidP="00E433AF">
            <w:r>
              <w:t>C10. Yêu cầu thôi học với học viên quá hạn học phí</w:t>
            </w:r>
          </w:p>
        </w:tc>
        <w:tc>
          <w:tcPr>
            <w:tcW w:w="1918" w:type="dxa"/>
          </w:tcPr>
          <w:p w14:paraId="457D714F" w14:textId="77777777" w:rsidR="00F30871" w:rsidRDefault="00F30871" w:rsidP="00E433AF"/>
        </w:tc>
      </w:tr>
      <w:tr w:rsidR="00F14501" w14:paraId="192A48FF" w14:textId="77777777" w:rsidTr="00E433AF">
        <w:tc>
          <w:tcPr>
            <w:tcW w:w="2427" w:type="dxa"/>
            <w:vMerge/>
            <w:vAlign w:val="center"/>
          </w:tcPr>
          <w:p w14:paraId="654E8B8E" w14:textId="77777777" w:rsidR="00F14501" w:rsidRDefault="00F14501" w:rsidP="00E433AF">
            <w:pPr>
              <w:jc w:val="left"/>
            </w:pPr>
          </w:p>
        </w:tc>
        <w:tc>
          <w:tcPr>
            <w:tcW w:w="2104" w:type="dxa"/>
          </w:tcPr>
          <w:p w14:paraId="114CA78C" w14:textId="77777777" w:rsidR="00F14501" w:rsidRDefault="00F14501" w:rsidP="00E433AF"/>
        </w:tc>
        <w:tc>
          <w:tcPr>
            <w:tcW w:w="3261" w:type="dxa"/>
          </w:tcPr>
          <w:p w14:paraId="44C45AFC" w14:textId="32967BA6" w:rsidR="00F14501" w:rsidRDefault="00F14501" w:rsidP="00E433AF">
            <w:r>
              <w:t>C11. Thu học phí nợ</w:t>
            </w:r>
          </w:p>
        </w:tc>
        <w:tc>
          <w:tcPr>
            <w:tcW w:w="1918" w:type="dxa"/>
          </w:tcPr>
          <w:p w14:paraId="3BE34712" w14:textId="77777777" w:rsidR="00F14501" w:rsidRDefault="00F14501" w:rsidP="00E433AF"/>
        </w:tc>
      </w:tr>
      <w:tr w:rsidR="00F14501" w14:paraId="764AB6D6" w14:textId="77777777" w:rsidTr="00E433AF">
        <w:tc>
          <w:tcPr>
            <w:tcW w:w="2427" w:type="dxa"/>
            <w:vMerge/>
            <w:vAlign w:val="center"/>
          </w:tcPr>
          <w:p w14:paraId="045ADDED" w14:textId="77777777" w:rsidR="00F14501" w:rsidRDefault="00F14501" w:rsidP="00E433AF">
            <w:pPr>
              <w:jc w:val="left"/>
            </w:pPr>
          </w:p>
        </w:tc>
        <w:tc>
          <w:tcPr>
            <w:tcW w:w="2104" w:type="dxa"/>
          </w:tcPr>
          <w:p w14:paraId="2D0074E3" w14:textId="77777777" w:rsidR="00F14501" w:rsidRDefault="00F14501" w:rsidP="00E433AF"/>
        </w:tc>
        <w:tc>
          <w:tcPr>
            <w:tcW w:w="3261" w:type="dxa"/>
          </w:tcPr>
          <w:p w14:paraId="0590ED41" w14:textId="2FE7BCFB" w:rsidR="00F14501" w:rsidRDefault="00F14501" w:rsidP="00E433AF">
            <w:r>
              <w:t>C13. Xây dựng chương trình đào tạo mới</w:t>
            </w:r>
          </w:p>
        </w:tc>
        <w:tc>
          <w:tcPr>
            <w:tcW w:w="1918" w:type="dxa"/>
          </w:tcPr>
          <w:p w14:paraId="23EA805A" w14:textId="77777777" w:rsidR="00F14501" w:rsidRDefault="00F14501" w:rsidP="00E433AF"/>
        </w:tc>
      </w:tr>
      <w:tr w:rsidR="00F14501" w14:paraId="14896BC3" w14:textId="77777777" w:rsidTr="00E433AF">
        <w:tc>
          <w:tcPr>
            <w:tcW w:w="2427" w:type="dxa"/>
            <w:vMerge/>
            <w:vAlign w:val="center"/>
          </w:tcPr>
          <w:p w14:paraId="03FFA8B1" w14:textId="77777777" w:rsidR="00F14501" w:rsidRDefault="00F14501" w:rsidP="00E433AF">
            <w:pPr>
              <w:jc w:val="left"/>
            </w:pPr>
          </w:p>
        </w:tc>
        <w:tc>
          <w:tcPr>
            <w:tcW w:w="2104" w:type="dxa"/>
          </w:tcPr>
          <w:p w14:paraId="01F73904" w14:textId="77777777" w:rsidR="00F14501" w:rsidRDefault="00F14501" w:rsidP="00E433AF"/>
        </w:tc>
        <w:tc>
          <w:tcPr>
            <w:tcW w:w="3261" w:type="dxa"/>
          </w:tcPr>
          <w:p w14:paraId="0452F01A" w14:textId="393AD86E" w:rsidR="00F14501" w:rsidRDefault="00F14501" w:rsidP="00E433AF">
            <w:r>
              <w:t>C14. Lập phiếu xác nhận thay đổi khóa học</w:t>
            </w:r>
          </w:p>
        </w:tc>
        <w:tc>
          <w:tcPr>
            <w:tcW w:w="1918" w:type="dxa"/>
          </w:tcPr>
          <w:p w14:paraId="7CD1B7E9" w14:textId="77777777" w:rsidR="00F14501" w:rsidRDefault="00F14501" w:rsidP="00E433AF"/>
        </w:tc>
      </w:tr>
      <w:tr w:rsidR="00F30871" w14:paraId="74AA4131" w14:textId="77777777" w:rsidTr="00E433AF">
        <w:tc>
          <w:tcPr>
            <w:tcW w:w="2427" w:type="dxa"/>
            <w:vMerge/>
          </w:tcPr>
          <w:p w14:paraId="5C32FC87" w14:textId="77777777" w:rsidR="00F30871" w:rsidRDefault="00F30871" w:rsidP="00E433AF"/>
        </w:tc>
        <w:tc>
          <w:tcPr>
            <w:tcW w:w="2104" w:type="dxa"/>
          </w:tcPr>
          <w:p w14:paraId="2B0EBEDB" w14:textId="77777777" w:rsidR="00F30871" w:rsidRDefault="00F30871" w:rsidP="00E433AF"/>
        </w:tc>
        <w:tc>
          <w:tcPr>
            <w:tcW w:w="3261" w:type="dxa"/>
          </w:tcPr>
          <w:p w14:paraId="6FBC9C0A" w14:textId="0D4AEAE0" w:rsidR="00F30871" w:rsidRDefault="00F14501" w:rsidP="00E433AF">
            <w:r>
              <w:t>C15. Lập phiếu thanh toán học phí chênh lệch</w:t>
            </w:r>
          </w:p>
        </w:tc>
        <w:tc>
          <w:tcPr>
            <w:tcW w:w="1918" w:type="dxa"/>
          </w:tcPr>
          <w:p w14:paraId="31BB2C96" w14:textId="77777777" w:rsidR="00F30871" w:rsidRDefault="00F30871" w:rsidP="00E433AF"/>
        </w:tc>
      </w:tr>
      <w:tr w:rsidR="00E03D34" w14:paraId="001BF499" w14:textId="77777777" w:rsidTr="00E433AF">
        <w:tc>
          <w:tcPr>
            <w:tcW w:w="2427" w:type="dxa"/>
            <w:vMerge w:val="restart"/>
            <w:vAlign w:val="center"/>
          </w:tcPr>
          <w:p w14:paraId="4293F8AD" w14:textId="77777777" w:rsidR="00E03D34" w:rsidRDefault="00E03D34" w:rsidP="00E03D34">
            <w:pPr>
              <w:jc w:val="left"/>
            </w:pPr>
            <w:r>
              <w:t>Kho dữ liệu</w:t>
            </w:r>
          </w:p>
        </w:tc>
        <w:tc>
          <w:tcPr>
            <w:tcW w:w="2104" w:type="dxa"/>
            <w:vAlign w:val="center"/>
          </w:tcPr>
          <w:p w14:paraId="41B7D2B3" w14:textId="1D6AA3A1" w:rsidR="00E03D34" w:rsidRDefault="00E03D34" w:rsidP="00E03D34">
            <w:pPr>
              <w:jc w:val="center"/>
            </w:pPr>
            <w:r>
              <w:t>K1</w:t>
            </w:r>
          </w:p>
        </w:tc>
        <w:tc>
          <w:tcPr>
            <w:tcW w:w="3261" w:type="dxa"/>
          </w:tcPr>
          <w:p w14:paraId="441AEC4D" w14:textId="60E10149" w:rsidR="00E03D34" w:rsidRDefault="00E03D34" w:rsidP="00E03D34">
            <w:r>
              <w:t>Học viên</w:t>
            </w:r>
          </w:p>
        </w:tc>
        <w:tc>
          <w:tcPr>
            <w:tcW w:w="1918" w:type="dxa"/>
          </w:tcPr>
          <w:p w14:paraId="57E8268E" w14:textId="77777777" w:rsidR="00E03D34" w:rsidRDefault="00E03D34" w:rsidP="00E03D34"/>
        </w:tc>
      </w:tr>
      <w:tr w:rsidR="00E03D34" w14:paraId="1C821C78" w14:textId="77777777" w:rsidTr="00E433AF">
        <w:tc>
          <w:tcPr>
            <w:tcW w:w="2427" w:type="dxa"/>
            <w:vMerge/>
          </w:tcPr>
          <w:p w14:paraId="4B835158" w14:textId="77777777" w:rsidR="00E03D34" w:rsidRDefault="00E03D34" w:rsidP="00E03D34"/>
        </w:tc>
        <w:tc>
          <w:tcPr>
            <w:tcW w:w="2104" w:type="dxa"/>
            <w:vAlign w:val="center"/>
          </w:tcPr>
          <w:p w14:paraId="07D48CEB" w14:textId="6BB0FD18" w:rsidR="00E03D34" w:rsidRDefault="00E03D34" w:rsidP="00E03D34">
            <w:pPr>
              <w:jc w:val="center"/>
            </w:pPr>
            <w:r>
              <w:t>K2</w:t>
            </w:r>
          </w:p>
        </w:tc>
        <w:tc>
          <w:tcPr>
            <w:tcW w:w="3261" w:type="dxa"/>
          </w:tcPr>
          <w:p w14:paraId="002EBD1C" w14:textId="622830D2" w:rsidR="00E03D34" w:rsidRDefault="00E03D34" w:rsidP="00E03D34">
            <w:r>
              <w:t>DS khóa học</w:t>
            </w:r>
          </w:p>
        </w:tc>
        <w:tc>
          <w:tcPr>
            <w:tcW w:w="1918" w:type="dxa"/>
          </w:tcPr>
          <w:p w14:paraId="1C199552" w14:textId="207F822C" w:rsidR="00E03D34" w:rsidRDefault="00E03D34" w:rsidP="00E03D34">
            <w:r>
              <w:t>MB01</w:t>
            </w:r>
          </w:p>
        </w:tc>
      </w:tr>
      <w:tr w:rsidR="00E03D34" w14:paraId="554F2B0D" w14:textId="77777777" w:rsidTr="00E433AF">
        <w:tc>
          <w:tcPr>
            <w:tcW w:w="2427" w:type="dxa"/>
            <w:vMerge/>
          </w:tcPr>
          <w:p w14:paraId="468AF9DD" w14:textId="77777777" w:rsidR="00E03D34" w:rsidRDefault="00E03D34" w:rsidP="00E03D34"/>
        </w:tc>
        <w:tc>
          <w:tcPr>
            <w:tcW w:w="2104" w:type="dxa"/>
            <w:vAlign w:val="center"/>
          </w:tcPr>
          <w:p w14:paraId="5CA07E0E" w14:textId="76A6EB84" w:rsidR="00E03D34" w:rsidRDefault="00E03D34" w:rsidP="00E03D34">
            <w:pPr>
              <w:jc w:val="center"/>
            </w:pPr>
            <w:r>
              <w:t>K3</w:t>
            </w:r>
          </w:p>
        </w:tc>
        <w:tc>
          <w:tcPr>
            <w:tcW w:w="3261" w:type="dxa"/>
          </w:tcPr>
          <w:p w14:paraId="1410D912" w14:textId="09CF2299" w:rsidR="00E03D34" w:rsidRDefault="00E03D34" w:rsidP="00E03D34">
            <w:r>
              <w:t>DS lớp học</w:t>
            </w:r>
          </w:p>
        </w:tc>
        <w:tc>
          <w:tcPr>
            <w:tcW w:w="1918" w:type="dxa"/>
          </w:tcPr>
          <w:p w14:paraId="65645649" w14:textId="3DA54B81" w:rsidR="00E03D34" w:rsidRDefault="00E03D34" w:rsidP="00E03D34">
            <w:r>
              <w:t>MB02</w:t>
            </w:r>
          </w:p>
        </w:tc>
      </w:tr>
      <w:tr w:rsidR="00E03D34" w14:paraId="5D2543DB" w14:textId="77777777" w:rsidTr="00E433AF">
        <w:tc>
          <w:tcPr>
            <w:tcW w:w="2427" w:type="dxa"/>
            <w:vMerge/>
          </w:tcPr>
          <w:p w14:paraId="59336737" w14:textId="77777777" w:rsidR="00E03D34" w:rsidRDefault="00E03D34" w:rsidP="00E03D34"/>
        </w:tc>
        <w:tc>
          <w:tcPr>
            <w:tcW w:w="2104" w:type="dxa"/>
            <w:vAlign w:val="center"/>
          </w:tcPr>
          <w:p w14:paraId="240B8C7D" w14:textId="1D9D490D" w:rsidR="00E03D34" w:rsidRDefault="00E03D34" w:rsidP="00E03D34">
            <w:pPr>
              <w:jc w:val="center"/>
            </w:pPr>
            <w:r>
              <w:t>K4</w:t>
            </w:r>
          </w:p>
        </w:tc>
        <w:tc>
          <w:tcPr>
            <w:tcW w:w="3261" w:type="dxa"/>
          </w:tcPr>
          <w:p w14:paraId="6A195347" w14:textId="7684661F" w:rsidR="00E03D34" w:rsidRDefault="00E03D34" w:rsidP="00E03D34">
            <w:r>
              <w:t>Hợp đồng học tập</w:t>
            </w:r>
          </w:p>
        </w:tc>
        <w:tc>
          <w:tcPr>
            <w:tcW w:w="1918" w:type="dxa"/>
          </w:tcPr>
          <w:p w14:paraId="689CA9A6" w14:textId="75A0F57A" w:rsidR="00E03D34" w:rsidRDefault="00E03D34" w:rsidP="00E03D34">
            <w:r>
              <w:t>MB04</w:t>
            </w:r>
          </w:p>
        </w:tc>
      </w:tr>
      <w:tr w:rsidR="00E03D34" w14:paraId="6DC1704D" w14:textId="77777777" w:rsidTr="00E433AF">
        <w:tc>
          <w:tcPr>
            <w:tcW w:w="2427" w:type="dxa"/>
            <w:vMerge/>
          </w:tcPr>
          <w:p w14:paraId="79A920BE" w14:textId="77777777" w:rsidR="00E03D34" w:rsidRDefault="00E03D34" w:rsidP="00E03D34"/>
        </w:tc>
        <w:tc>
          <w:tcPr>
            <w:tcW w:w="2104" w:type="dxa"/>
            <w:vAlign w:val="center"/>
          </w:tcPr>
          <w:p w14:paraId="685A0059" w14:textId="11FCF30F" w:rsidR="00E03D34" w:rsidRDefault="00E03D34" w:rsidP="00E03D34">
            <w:pPr>
              <w:jc w:val="center"/>
            </w:pPr>
            <w:r>
              <w:t>K5</w:t>
            </w:r>
          </w:p>
        </w:tc>
        <w:tc>
          <w:tcPr>
            <w:tcW w:w="3261" w:type="dxa"/>
          </w:tcPr>
          <w:p w14:paraId="5FCC42C0" w14:textId="535B2CF8" w:rsidR="00E03D34" w:rsidRDefault="00E03D34" w:rsidP="00E03D34">
            <w:r>
              <w:t>Phiếu thanh toán học phí</w:t>
            </w:r>
          </w:p>
        </w:tc>
        <w:tc>
          <w:tcPr>
            <w:tcW w:w="1918" w:type="dxa"/>
          </w:tcPr>
          <w:p w14:paraId="3A29B996" w14:textId="7DCE31C7" w:rsidR="00E03D34" w:rsidRDefault="00E03D34" w:rsidP="00E03D34">
            <w:r>
              <w:t>MB07</w:t>
            </w:r>
          </w:p>
        </w:tc>
      </w:tr>
      <w:tr w:rsidR="00E03D34" w14:paraId="1CAECFD3" w14:textId="77777777" w:rsidTr="00E433AF">
        <w:tc>
          <w:tcPr>
            <w:tcW w:w="2427" w:type="dxa"/>
            <w:vMerge/>
          </w:tcPr>
          <w:p w14:paraId="1EC466A2" w14:textId="77777777" w:rsidR="00E03D34" w:rsidRDefault="00E03D34" w:rsidP="00E03D34"/>
        </w:tc>
        <w:tc>
          <w:tcPr>
            <w:tcW w:w="2104" w:type="dxa"/>
            <w:vAlign w:val="center"/>
          </w:tcPr>
          <w:p w14:paraId="6FA2180F" w14:textId="6A58A6FC" w:rsidR="00E03D34" w:rsidRDefault="00E03D34" w:rsidP="00E03D34">
            <w:pPr>
              <w:jc w:val="center"/>
            </w:pPr>
            <w:r>
              <w:t>K6</w:t>
            </w:r>
          </w:p>
        </w:tc>
        <w:tc>
          <w:tcPr>
            <w:tcW w:w="3261" w:type="dxa"/>
          </w:tcPr>
          <w:p w14:paraId="3881F508" w14:textId="660B0FF3" w:rsidR="00E03D34" w:rsidRDefault="00E03D34" w:rsidP="00E03D34">
            <w:r>
              <w:t>Phiếu nợ học phí</w:t>
            </w:r>
          </w:p>
        </w:tc>
        <w:tc>
          <w:tcPr>
            <w:tcW w:w="1918" w:type="dxa"/>
          </w:tcPr>
          <w:p w14:paraId="6CA1F7DD" w14:textId="516FC786" w:rsidR="00E03D34" w:rsidRDefault="00E03D34" w:rsidP="00E03D34">
            <w:r>
              <w:t>MB08</w:t>
            </w:r>
          </w:p>
        </w:tc>
      </w:tr>
      <w:tr w:rsidR="00E03D34" w14:paraId="033C170A" w14:textId="77777777" w:rsidTr="00E433AF">
        <w:tc>
          <w:tcPr>
            <w:tcW w:w="2427" w:type="dxa"/>
            <w:vMerge/>
          </w:tcPr>
          <w:p w14:paraId="3BCAA8FF" w14:textId="77777777" w:rsidR="00E03D34" w:rsidRDefault="00E03D34" w:rsidP="00E03D34"/>
        </w:tc>
        <w:tc>
          <w:tcPr>
            <w:tcW w:w="2104" w:type="dxa"/>
            <w:vAlign w:val="center"/>
          </w:tcPr>
          <w:p w14:paraId="68C224B0" w14:textId="48464F3F" w:rsidR="00E03D34" w:rsidRDefault="00E03D34" w:rsidP="00E03D34">
            <w:pPr>
              <w:jc w:val="center"/>
            </w:pPr>
            <w:r>
              <w:t>K7</w:t>
            </w:r>
          </w:p>
        </w:tc>
        <w:tc>
          <w:tcPr>
            <w:tcW w:w="3261" w:type="dxa"/>
          </w:tcPr>
          <w:p w14:paraId="7B065CE9" w14:textId="4C5B0F7C" w:rsidR="00E03D34" w:rsidRDefault="00E03D34" w:rsidP="00E03D34">
            <w:r>
              <w:t>Phiếu xác nhận thay đổi khóa học</w:t>
            </w:r>
          </w:p>
        </w:tc>
        <w:tc>
          <w:tcPr>
            <w:tcW w:w="1918" w:type="dxa"/>
          </w:tcPr>
          <w:p w14:paraId="3E2742D7" w14:textId="5C6DDB97" w:rsidR="00E03D34" w:rsidRDefault="00E03D34" w:rsidP="00E03D34">
            <w:r>
              <w:t>MB12</w:t>
            </w:r>
          </w:p>
        </w:tc>
      </w:tr>
      <w:tr w:rsidR="00E03D34" w14:paraId="11BD39F3" w14:textId="77777777" w:rsidTr="00E433AF">
        <w:tc>
          <w:tcPr>
            <w:tcW w:w="2427" w:type="dxa"/>
            <w:vMerge/>
          </w:tcPr>
          <w:p w14:paraId="30FE3EBF" w14:textId="77777777" w:rsidR="00E03D34" w:rsidRDefault="00E03D34" w:rsidP="00E03D34"/>
        </w:tc>
        <w:tc>
          <w:tcPr>
            <w:tcW w:w="2104" w:type="dxa"/>
            <w:vAlign w:val="center"/>
          </w:tcPr>
          <w:p w14:paraId="24B9FA22" w14:textId="5021C04A" w:rsidR="00E03D34" w:rsidRDefault="00E03D34" w:rsidP="00E03D34">
            <w:pPr>
              <w:jc w:val="center"/>
            </w:pPr>
            <w:r>
              <w:t>K8</w:t>
            </w:r>
          </w:p>
        </w:tc>
        <w:tc>
          <w:tcPr>
            <w:tcW w:w="3261" w:type="dxa"/>
          </w:tcPr>
          <w:p w14:paraId="0DBDAE8A" w14:textId="150842E6" w:rsidR="00E03D34" w:rsidRDefault="00E03D34" w:rsidP="00E03D34">
            <w:r>
              <w:t>Phiếu thanh toán học phí chênh lệch</w:t>
            </w:r>
          </w:p>
        </w:tc>
        <w:tc>
          <w:tcPr>
            <w:tcW w:w="1918" w:type="dxa"/>
          </w:tcPr>
          <w:p w14:paraId="40DDA2D9" w14:textId="5982CAA4" w:rsidR="00E03D34" w:rsidRDefault="00E03D34" w:rsidP="00E03D34">
            <w:r>
              <w:t>MB13</w:t>
            </w:r>
          </w:p>
        </w:tc>
      </w:tr>
    </w:tbl>
    <w:p w14:paraId="5EDC4D0A" w14:textId="2BC3AF9E" w:rsidR="00F30871" w:rsidRDefault="00DE4E84" w:rsidP="00DE4E84">
      <w:pPr>
        <w:pStyle w:val="ListParagraph"/>
        <w:ind w:hanging="578"/>
      </w:pPr>
      <w:r w:rsidRPr="00DE4E84">
        <w:rPr>
          <w:noProof/>
        </w:rPr>
        <w:lastRenderedPageBreak/>
        <w:drawing>
          <wp:inline distT="0" distB="0" distL="0" distR="0" wp14:anchorId="0D34FC58" wp14:editId="0FAD9946">
            <wp:extent cx="6172200" cy="4808855"/>
            <wp:effectExtent l="0" t="0" r="0" b="0"/>
            <wp:docPr id="127042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246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9F84" w14:textId="77777777" w:rsidR="00F30871" w:rsidRDefault="00F30871" w:rsidP="00F30871">
      <w:pPr>
        <w:pStyle w:val="ListParagraph"/>
      </w:pPr>
    </w:p>
    <w:p w14:paraId="0BC02473" w14:textId="77777777" w:rsidR="00F30871" w:rsidRDefault="00F30871" w:rsidP="00F30871">
      <w:pPr>
        <w:pStyle w:val="ListParagraph"/>
      </w:pPr>
    </w:p>
    <w:p w14:paraId="2CCBCEC8" w14:textId="631A69D8" w:rsidR="00F30871" w:rsidRPr="00F30871" w:rsidRDefault="00F30871" w:rsidP="00F30871">
      <w:pPr>
        <w:pStyle w:val="ListParagraph"/>
        <w:numPr>
          <w:ilvl w:val="0"/>
          <w:numId w:val="30"/>
        </w:numPr>
        <w:rPr>
          <w:b/>
          <w:bCs/>
        </w:rPr>
      </w:pPr>
      <w:r w:rsidRPr="00F30871">
        <w:rPr>
          <w:b/>
          <w:bCs/>
        </w:rPr>
        <w:t>Tiến trình B2. Quản lý thu học phí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104"/>
        <w:gridCol w:w="3261"/>
        <w:gridCol w:w="1918"/>
      </w:tblGrid>
      <w:tr w:rsidR="00F14501" w:rsidRPr="002A4AEA" w14:paraId="2C0FE168" w14:textId="77777777" w:rsidTr="00E433AF">
        <w:tc>
          <w:tcPr>
            <w:tcW w:w="2427" w:type="dxa"/>
            <w:vAlign w:val="center"/>
          </w:tcPr>
          <w:p w14:paraId="0E215398" w14:textId="77777777" w:rsidR="00F14501" w:rsidRPr="002A4AEA" w:rsidRDefault="00F14501" w:rsidP="00E433AF">
            <w:pPr>
              <w:jc w:val="center"/>
              <w:rPr>
                <w:b/>
                <w:bCs/>
              </w:rPr>
            </w:pPr>
            <w:r w:rsidRPr="002A4AEA">
              <w:rPr>
                <w:b/>
                <w:bCs/>
              </w:rPr>
              <w:t>Thành phần</w:t>
            </w:r>
          </w:p>
        </w:tc>
        <w:tc>
          <w:tcPr>
            <w:tcW w:w="2104" w:type="dxa"/>
            <w:vAlign w:val="center"/>
          </w:tcPr>
          <w:p w14:paraId="2F9094E2" w14:textId="77777777" w:rsidR="00F14501" w:rsidRPr="002A4AEA" w:rsidRDefault="00F14501" w:rsidP="00E433AF">
            <w:pPr>
              <w:jc w:val="center"/>
              <w:rPr>
                <w:b/>
                <w:bCs/>
              </w:rPr>
            </w:pPr>
            <w:r w:rsidRPr="002A4AEA">
              <w:rPr>
                <w:b/>
                <w:bCs/>
              </w:rPr>
              <w:t>Mã thành phần</w:t>
            </w:r>
          </w:p>
        </w:tc>
        <w:tc>
          <w:tcPr>
            <w:tcW w:w="3261" w:type="dxa"/>
            <w:vAlign w:val="center"/>
          </w:tcPr>
          <w:p w14:paraId="58AC7173" w14:textId="77777777" w:rsidR="00F14501" w:rsidRPr="002A4AEA" w:rsidRDefault="00F14501" w:rsidP="00E433AF">
            <w:pPr>
              <w:jc w:val="center"/>
              <w:rPr>
                <w:b/>
                <w:bCs/>
              </w:rPr>
            </w:pPr>
            <w:r w:rsidRPr="002A4AEA">
              <w:rPr>
                <w:b/>
                <w:bCs/>
              </w:rPr>
              <w:t>Tên thành phần</w:t>
            </w:r>
          </w:p>
        </w:tc>
        <w:tc>
          <w:tcPr>
            <w:tcW w:w="1918" w:type="dxa"/>
            <w:vAlign w:val="center"/>
          </w:tcPr>
          <w:p w14:paraId="6A893053" w14:textId="77777777" w:rsidR="00F14501" w:rsidRPr="002A4AEA" w:rsidRDefault="00F14501" w:rsidP="00E433AF">
            <w:pPr>
              <w:jc w:val="center"/>
              <w:rPr>
                <w:b/>
                <w:bCs/>
              </w:rPr>
            </w:pPr>
            <w:r w:rsidRPr="002A4AEA">
              <w:rPr>
                <w:b/>
                <w:bCs/>
              </w:rPr>
              <w:t>Ghi chú</w:t>
            </w:r>
          </w:p>
        </w:tc>
      </w:tr>
      <w:tr w:rsidR="00F14501" w14:paraId="4D898FFB" w14:textId="77777777" w:rsidTr="00E433AF">
        <w:tc>
          <w:tcPr>
            <w:tcW w:w="2427" w:type="dxa"/>
            <w:vAlign w:val="center"/>
          </w:tcPr>
          <w:p w14:paraId="784712EB" w14:textId="77777777" w:rsidR="00F14501" w:rsidRDefault="00F14501" w:rsidP="00E433AF">
            <w:pPr>
              <w:jc w:val="left"/>
            </w:pPr>
            <w:r>
              <w:t>Tác nhân ngoài</w:t>
            </w:r>
          </w:p>
        </w:tc>
        <w:tc>
          <w:tcPr>
            <w:tcW w:w="2104" w:type="dxa"/>
          </w:tcPr>
          <w:p w14:paraId="59ADADCB" w14:textId="77777777" w:rsidR="00F14501" w:rsidRDefault="00F14501" w:rsidP="00E433AF"/>
        </w:tc>
        <w:tc>
          <w:tcPr>
            <w:tcW w:w="3261" w:type="dxa"/>
          </w:tcPr>
          <w:p w14:paraId="76F1184A" w14:textId="36DC6798" w:rsidR="00F14501" w:rsidRDefault="004050A9" w:rsidP="00E433AF">
            <w:r>
              <w:t>MT1. Giám đốc trung tâm</w:t>
            </w:r>
          </w:p>
        </w:tc>
        <w:tc>
          <w:tcPr>
            <w:tcW w:w="1918" w:type="dxa"/>
          </w:tcPr>
          <w:p w14:paraId="1A3DBD08" w14:textId="77777777" w:rsidR="00F14501" w:rsidRDefault="00F14501" w:rsidP="00E433AF"/>
        </w:tc>
      </w:tr>
      <w:tr w:rsidR="00F14501" w14:paraId="26F3E815" w14:textId="77777777" w:rsidTr="00E433AF">
        <w:tc>
          <w:tcPr>
            <w:tcW w:w="2427" w:type="dxa"/>
            <w:vMerge w:val="restart"/>
            <w:vAlign w:val="center"/>
          </w:tcPr>
          <w:p w14:paraId="7151AA0D" w14:textId="77777777" w:rsidR="00F14501" w:rsidRDefault="00F14501" w:rsidP="00E433AF">
            <w:pPr>
              <w:jc w:val="left"/>
            </w:pPr>
            <w:r>
              <w:t>Tiến trình</w:t>
            </w:r>
          </w:p>
        </w:tc>
        <w:tc>
          <w:tcPr>
            <w:tcW w:w="2104" w:type="dxa"/>
          </w:tcPr>
          <w:p w14:paraId="64F595D4" w14:textId="77777777" w:rsidR="00F14501" w:rsidRDefault="00F14501" w:rsidP="00E433AF"/>
        </w:tc>
        <w:tc>
          <w:tcPr>
            <w:tcW w:w="3261" w:type="dxa"/>
          </w:tcPr>
          <w:p w14:paraId="3C81CF71" w14:textId="24C6E0CD" w:rsidR="00F14501" w:rsidRDefault="00F14501" w:rsidP="00E433AF">
            <w:r>
              <w:t>C07. Xác nhận thanh toán học phí trên hệ thống</w:t>
            </w:r>
          </w:p>
        </w:tc>
        <w:tc>
          <w:tcPr>
            <w:tcW w:w="1918" w:type="dxa"/>
          </w:tcPr>
          <w:p w14:paraId="5AFFEB54" w14:textId="77777777" w:rsidR="00F14501" w:rsidRDefault="00F14501" w:rsidP="00E433AF"/>
        </w:tc>
      </w:tr>
      <w:tr w:rsidR="00F14501" w14:paraId="2297B06E" w14:textId="77777777" w:rsidTr="00E433AF">
        <w:tc>
          <w:tcPr>
            <w:tcW w:w="2427" w:type="dxa"/>
            <w:vMerge/>
            <w:vAlign w:val="center"/>
          </w:tcPr>
          <w:p w14:paraId="6DFAF6B6" w14:textId="77777777" w:rsidR="00F14501" w:rsidRDefault="00F14501" w:rsidP="00E433AF">
            <w:pPr>
              <w:jc w:val="left"/>
            </w:pPr>
          </w:p>
        </w:tc>
        <w:tc>
          <w:tcPr>
            <w:tcW w:w="2104" w:type="dxa"/>
          </w:tcPr>
          <w:p w14:paraId="4FD78513" w14:textId="77777777" w:rsidR="00F14501" w:rsidRDefault="00F14501" w:rsidP="00E433AF"/>
        </w:tc>
        <w:tc>
          <w:tcPr>
            <w:tcW w:w="3261" w:type="dxa"/>
          </w:tcPr>
          <w:p w14:paraId="1A19058B" w14:textId="0FA2428C" w:rsidR="00F14501" w:rsidRDefault="00F14501" w:rsidP="00E433AF">
            <w:r>
              <w:t>C08. Lưu trữ và quản lý các phiếu thu học phí</w:t>
            </w:r>
          </w:p>
        </w:tc>
        <w:tc>
          <w:tcPr>
            <w:tcW w:w="1918" w:type="dxa"/>
          </w:tcPr>
          <w:p w14:paraId="4CF65E97" w14:textId="77777777" w:rsidR="00F14501" w:rsidRDefault="00F14501" w:rsidP="00E433AF"/>
        </w:tc>
      </w:tr>
      <w:tr w:rsidR="00F14501" w14:paraId="2217932C" w14:textId="77777777" w:rsidTr="00E433AF">
        <w:tc>
          <w:tcPr>
            <w:tcW w:w="2427" w:type="dxa"/>
            <w:vMerge/>
            <w:vAlign w:val="center"/>
          </w:tcPr>
          <w:p w14:paraId="6497BB85" w14:textId="77777777" w:rsidR="00F14501" w:rsidRDefault="00F14501" w:rsidP="00E433AF">
            <w:pPr>
              <w:jc w:val="left"/>
            </w:pPr>
          </w:p>
        </w:tc>
        <w:tc>
          <w:tcPr>
            <w:tcW w:w="2104" w:type="dxa"/>
          </w:tcPr>
          <w:p w14:paraId="2C01CB9D" w14:textId="77777777" w:rsidR="00F14501" w:rsidRDefault="00F14501" w:rsidP="00E433AF"/>
        </w:tc>
        <w:tc>
          <w:tcPr>
            <w:tcW w:w="3261" w:type="dxa"/>
          </w:tcPr>
          <w:p w14:paraId="5BED1EE6" w14:textId="781018B3" w:rsidR="00F14501" w:rsidRDefault="00F14501" w:rsidP="00E433AF">
            <w:r>
              <w:t>C09. Thống kê danh sách nợ học phí</w:t>
            </w:r>
          </w:p>
        </w:tc>
        <w:tc>
          <w:tcPr>
            <w:tcW w:w="1918" w:type="dxa"/>
          </w:tcPr>
          <w:p w14:paraId="32C747BB" w14:textId="77777777" w:rsidR="00F14501" w:rsidRDefault="00F14501" w:rsidP="00E433AF"/>
        </w:tc>
      </w:tr>
      <w:tr w:rsidR="00F14501" w14:paraId="464C696B" w14:textId="77777777" w:rsidTr="00E433AF">
        <w:tc>
          <w:tcPr>
            <w:tcW w:w="2427" w:type="dxa"/>
            <w:vMerge/>
          </w:tcPr>
          <w:p w14:paraId="761B3D0D" w14:textId="77777777" w:rsidR="00F14501" w:rsidRDefault="00F14501" w:rsidP="00E433AF"/>
        </w:tc>
        <w:tc>
          <w:tcPr>
            <w:tcW w:w="2104" w:type="dxa"/>
          </w:tcPr>
          <w:p w14:paraId="0E020A3F" w14:textId="77777777" w:rsidR="00F14501" w:rsidRDefault="00F14501" w:rsidP="00E433AF"/>
        </w:tc>
        <w:tc>
          <w:tcPr>
            <w:tcW w:w="3261" w:type="dxa"/>
          </w:tcPr>
          <w:p w14:paraId="7F4FC35D" w14:textId="1E7FC896" w:rsidR="00F14501" w:rsidRDefault="00F14501" w:rsidP="00E433AF">
            <w:r>
              <w:t>C12. Báo cáo doanh thu</w:t>
            </w:r>
          </w:p>
        </w:tc>
        <w:tc>
          <w:tcPr>
            <w:tcW w:w="1918" w:type="dxa"/>
          </w:tcPr>
          <w:p w14:paraId="3206B4A2" w14:textId="77777777" w:rsidR="00F14501" w:rsidRDefault="00F14501" w:rsidP="00E433AF"/>
        </w:tc>
      </w:tr>
      <w:tr w:rsidR="00F14501" w14:paraId="41D210D0" w14:textId="77777777" w:rsidTr="00E433AF">
        <w:tc>
          <w:tcPr>
            <w:tcW w:w="2427" w:type="dxa"/>
            <w:vMerge w:val="restart"/>
            <w:vAlign w:val="center"/>
          </w:tcPr>
          <w:p w14:paraId="7C74FB0B" w14:textId="77777777" w:rsidR="00F14501" w:rsidRDefault="00F14501" w:rsidP="00E433AF">
            <w:pPr>
              <w:jc w:val="left"/>
            </w:pPr>
            <w:r>
              <w:t>Kho dữ liệu</w:t>
            </w:r>
          </w:p>
        </w:tc>
        <w:tc>
          <w:tcPr>
            <w:tcW w:w="2104" w:type="dxa"/>
            <w:vAlign w:val="center"/>
          </w:tcPr>
          <w:p w14:paraId="2ECFD8A5" w14:textId="77777777" w:rsidR="00F14501" w:rsidRDefault="00F14501" w:rsidP="00E433AF">
            <w:pPr>
              <w:jc w:val="center"/>
            </w:pPr>
            <w:r>
              <w:t>K1</w:t>
            </w:r>
          </w:p>
        </w:tc>
        <w:tc>
          <w:tcPr>
            <w:tcW w:w="3261" w:type="dxa"/>
          </w:tcPr>
          <w:p w14:paraId="76B71152" w14:textId="77777777" w:rsidR="00F14501" w:rsidRDefault="00F14501" w:rsidP="00E433AF">
            <w:r>
              <w:t>Học viên</w:t>
            </w:r>
          </w:p>
        </w:tc>
        <w:tc>
          <w:tcPr>
            <w:tcW w:w="1918" w:type="dxa"/>
          </w:tcPr>
          <w:p w14:paraId="68207FC1" w14:textId="77777777" w:rsidR="00F14501" w:rsidRDefault="00F14501" w:rsidP="00E433AF"/>
        </w:tc>
      </w:tr>
      <w:tr w:rsidR="00F14501" w14:paraId="4F706A2E" w14:textId="77777777" w:rsidTr="00E433AF">
        <w:tc>
          <w:tcPr>
            <w:tcW w:w="2427" w:type="dxa"/>
            <w:vMerge/>
          </w:tcPr>
          <w:p w14:paraId="647C5A3E" w14:textId="77777777" w:rsidR="00F14501" w:rsidRDefault="00F14501" w:rsidP="00E433AF"/>
        </w:tc>
        <w:tc>
          <w:tcPr>
            <w:tcW w:w="2104" w:type="dxa"/>
            <w:vAlign w:val="center"/>
          </w:tcPr>
          <w:p w14:paraId="119EF084" w14:textId="1498F7D2" w:rsidR="00F14501" w:rsidRDefault="00F14501" w:rsidP="00E433AF">
            <w:pPr>
              <w:jc w:val="center"/>
            </w:pPr>
            <w:r>
              <w:t>K</w:t>
            </w:r>
            <w:r w:rsidR="00E03D34">
              <w:t>5</w:t>
            </w:r>
          </w:p>
        </w:tc>
        <w:tc>
          <w:tcPr>
            <w:tcW w:w="3261" w:type="dxa"/>
          </w:tcPr>
          <w:p w14:paraId="197DB253" w14:textId="77777777" w:rsidR="00F14501" w:rsidRDefault="00F14501" w:rsidP="00E433AF">
            <w:r>
              <w:t>Phiếu thanh toán học phí</w:t>
            </w:r>
          </w:p>
        </w:tc>
        <w:tc>
          <w:tcPr>
            <w:tcW w:w="1918" w:type="dxa"/>
          </w:tcPr>
          <w:p w14:paraId="062EE0BD" w14:textId="77777777" w:rsidR="00F14501" w:rsidRDefault="00F14501" w:rsidP="00E433AF">
            <w:r>
              <w:t>MB07</w:t>
            </w:r>
          </w:p>
        </w:tc>
      </w:tr>
      <w:tr w:rsidR="00F14501" w14:paraId="07C8545C" w14:textId="77777777" w:rsidTr="00E433AF">
        <w:tc>
          <w:tcPr>
            <w:tcW w:w="2427" w:type="dxa"/>
            <w:vMerge/>
          </w:tcPr>
          <w:p w14:paraId="26A65768" w14:textId="77777777" w:rsidR="00F14501" w:rsidRDefault="00F14501" w:rsidP="00E433AF"/>
        </w:tc>
        <w:tc>
          <w:tcPr>
            <w:tcW w:w="2104" w:type="dxa"/>
            <w:vAlign w:val="center"/>
          </w:tcPr>
          <w:p w14:paraId="5673EB73" w14:textId="6BB682C1" w:rsidR="00F14501" w:rsidRDefault="00F14501" w:rsidP="00E433AF">
            <w:pPr>
              <w:jc w:val="center"/>
            </w:pPr>
            <w:r>
              <w:t>K</w:t>
            </w:r>
            <w:r w:rsidR="00E03D34">
              <w:t>6</w:t>
            </w:r>
          </w:p>
        </w:tc>
        <w:tc>
          <w:tcPr>
            <w:tcW w:w="3261" w:type="dxa"/>
          </w:tcPr>
          <w:p w14:paraId="381C7D3C" w14:textId="77777777" w:rsidR="00F14501" w:rsidRDefault="00F14501" w:rsidP="00E433AF">
            <w:r>
              <w:t>Phiếu nợ học phí</w:t>
            </w:r>
          </w:p>
        </w:tc>
        <w:tc>
          <w:tcPr>
            <w:tcW w:w="1918" w:type="dxa"/>
          </w:tcPr>
          <w:p w14:paraId="37FD3433" w14:textId="77777777" w:rsidR="00F14501" w:rsidRDefault="00F14501" w:rsidP="00E433AF">
            <w:r>
              <w:t>MB08</w:t>
            </w:r>
          </w:p>
        </w:tc>
      </w:tr>
      <w:tr w:rsidR="00F14501" w14:paraId="3A80D93E" w14:textId="77777777" w:rsidTr="00E433AF">
        <w:tc>
          <w:tcPr>
            <w:tcW w:w="2427" w:type="dxa"/>
            <w:vMerge/>
          </w:tcPr>
          <w:p w14:paraId="58FEA68A" w14:textId="77777777" w:rsidR="00F14501" w:rsidRDefault="00F14501" w:rsidP="00E433AF"/>
        </w:tc>
        <w:tc>
          <w:tcPr>
            <w:tcW w:w="2104" w:type="dxa"/>
            <w:vAlign w:val="center"/>
          </w:tcPr>
          <w:p w14:paraId="3C47F07F" w14:textId="7C18776B" w:rsidR="00F14501" w:rsidRDefault="00F14501" w:rsidP="00E433AF">
            <w:pPr>
              <w:jc w:val="center"/>
            </w:pPr>
            <w:r>
              <w:t>K</w:t>
            </w:r>
            <w:r w:rsidR="00E03D34">
              <w:t>8</w:t>
            </w:r>
          </w:p>
        </w:tc>
        <w:tc>
          <w:tcPr>
            <w:tcW w:w="3261" w:type="dxa"/>
          </w:tcPr>
          <w:p w14:paraId="2EE21559" w14:textId="77777777" w:rsidR="00F14501" w:rsidRDefault="00F14501" w:rsidP="00E433AF">
            <w:r>
              <w:t>Phiếu thanh toán học phí chênh lệch</w:t>
            </w:r>
          </w:p>
        </w:tc>
        <w:tc>
          <w:tcPr>
            <w:tcW w:w="1918" w:type="dxa"/>
          </w:tcPr>
          <w:p w14:paraId="3259CFAC" w14:textId="77777777" w:rsidR="00F14501" w:rsidRDefault="00F14501" w:rsidP="00E433AF">
            <w:r>
              <w:t>MB13</w:t>
            </w:r>
          </w:p>
        </w:tc>
      </w:tr>
    </w:tbl>
    <w:p w14:paraId="2A763BFE" w14:textId="77777777" w:rsidR="00F30871" w:rsidRDefault="00F30871" w:rsidP="00F30871">
      <w:pPr>
        <w:pStyle w:val="ListParagraph"/>
        <w:rPr>
          <w:b/>
          <w:bCs/>
        </w:rPr>
      </w:pPr>
    </w:p>
    <w:p w14:paraId="2BD2D735" w14:textId="6F2C573D" w:rsidR="00F30871" w:rsidRPr="00F30871" w:rsidRDefault="00DE4E84" w:rsidP="00DD7A34">
      <w:pPr>
        <w:pStyle w:val="ListParagraph"/>
        <w:ind w:left="284"/>
        <w:rPr>
          <w:b/>
          <w:bCs/>
        </w:rPr>
      </w:pPr>
      <w:r w:rsidRPr="00DE4E84">
        <w:rPr>
          <w:b/>
          <w:bCs/>
          <w:noProof/>
        </w:rPr>
        <w:drawing>
          <wp:inline distT="0" distB="0" distL="0" distR="0" wp14:anchorId="131BB2DA" wp14:editId="632D7613">
            <wp:extent cx="6172200" cy="3030855"/>
            <wp:effectExtent l="0" t="0" r="0" b="0"/>
            <wp:docPr id="81542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29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9FFC" w14:textId="4E7D27B4" w:rsidR="004D44F7" w:rsidRPr="00A01DEC" w:rsidRDefault="004D44F7" w:rsidP="004D44F7">
      <w:pPr>
        <w:pStyle w:val="Heading1"/>
      </w:pPr>
      <w:r w:rsidRPr="00A01DEC">
        <w:t>3. Đặc tả tiến trình nghiệp vụ</w:t>
      </w:r>
    </w:p>
    <w:p w14:paraId="6F3E9210" w14:textId="74C8D36D" w:rsidR="008C5B6A" w:rsidRDefault="008C5B6A" w:rsidP="009D55BA">
      <w:r>
        <w:t>(Thứ tự đặc tả theo từng nhánh của BFD từ trái qua phải)</w:t>
      </w:r>
    </w:p>
    <w:p w14:paraId="1F0BE160" w14:textId="7FBFD0BA" w:rsidR="009D55BA" w:rsidRPr="009F00DF" w:rsidRDefault="004C7E65" w:rsidP="009D55BA">
      <w:pPr>
        <w:rPr>
          <w:b/>
          <w:bCs/>
        </w:rPr>
      </w:pPr>
      <w:r w:rsidRPr="009F00DF">
        <w:rPr>
          <w:b/>
          <w:bCs/>
        </w:rPr>
        <w:t>1.</w:t>
      </w:r>
      <w:r w:rsidR="009D55BA" w:rsidRPr="009F00DF">
        <w:rPr>
          <w:b/>
          <w:bCs/>
        </w:rPr>
        <w:t xml:space="preserve"> </w:t>
      </w:r>
      <w:r w:rsidR="008C5B6A" w:rsidRPr="009F00DF">
        <w:rPr>
          <w:b/>
          <w:bCs/>
        </w:rPr>
        <w:t>C01.</w:t>
      </w:r>
      <w:r w:rsidRPr="009F00DF">
        <w:rPr>
          <w:b/>
          <w:bCs/>
        </w:rPr>
        <w:t xml:space="preserve"> </w:t>
      </w:r>
      <w:r w:rsidR="00DE4E84" w:rsidRPr="009F00DF">
        <w:rPr>
          <w:b/>
          <w:bCs/>
        </w:rPr>
        <w:t>Tư vấn chọn lớp</w:t>
      </w:r>
    </w:p>
    <w:p w14:paraId="25D1F37F" w14:textId="40D12B16" w:rsidR="009D55BA" w:rsidRPr="00A01DEC" w:rsidRDefault="009D55BA" w:rsidP="009D55BA">
      <w:r w:rsidRPr="00A01DEC">
        <w:t>- Đầu vào:</w:t>
      </w:r>
      <w:r w:rsidR="00F12787" w:rsidRPr="00A01DEC">
        <w:t xml:space="preserve"> </w:t>
      </w:r>
      <w:r w:rsidR="00215AF7">
        <w:t>Mục tiêu học tập</w:t>
      </w:r>
      <w:r w:rsidR="00E6564F" w:rsidRPr="00A01DEC">
        <w:t xml:space="preserve"> của </w:t>
      </w:r>
      <w:r w:rsidR="00215AF7">
        <w:t>học viên, Kết quả đánh giá đầu vào</w:t>
      </w:r>
      <w:r w:rsidR="00DC6247">
        <w:t>, DS khóa học, lớp học</w:t>
      </w:r>
    </w:p>
    <w:p w14:paraId="02771DE4" w14:textId="7B748E0F" w:rsidR="009D55BA" w:rsidRPr="00A01DEC" w:rsidRDefault="009D55BA" w:rsidP="009D55BA">
      <w:r w:rsidRPr="00A01DEC">
        <w:t>- Đầu ra:</w:t>
      </w:r>
      <w:r w:rsidR="00E6564F" w:rsidRPr="00A01DEC">
        <w:t xml:space="preserve"> Thông tin </w:t>
      </w:r>
      <w:r w:rsidR="00D557BD">
        <w:t>lớp học</w:t>
      </w:r>
      <w:r w:rsidR="00403ED8">
        <w:t xml:space="preserve"> phù hợp với điều kiện, thời gian và mục tiêu của học viên </w:t>
      </w:r>
    </w:p>
    <w:p w14:paraId="3855A064" w14:textId="5EAD262B" w:rsidR="00A024D1" w:rsidRDefault="009D55BA" w:rsidP="009C63F3">
      <w:r w:rsidRPr="00A01DEC">
        <w:t>- Nội dung xử lý:</w:t>
      </w:r>
      <w:r w:rsidR="00E6564F" w:rsidRPr="00A01DEC">
        <w:t xml:space="preserve"> </w:t>
      </w:r>
    </w:p>
    <w:p w14:paraId="625B30B1" w14:textId="67A7137B" w:rsidR="00DC6247" w:rsidRPr="00A01DEC" w:rsidRDefault="00DC6247" w:rsidP="009C63F3">
      <w:r>
        <w:tab/>
        <w:t>Căn cứ vào mục tiêu học tập</w:t>
      </w:r>
      <w:r w:rsidRPr="00A01DEC">
        <w:t xml:space="preserve"> của </w:t>
      </w:r>
      <w:r>
        <w:t>học viên, kết quả đánh giá đầu vào, danh sách  khóa học, lớp học đưa ra những lớp học phù hợp với yêu cầu, tiêu chuẩn của học viên</w:t>
      </w:r>
    </w:p>
    <w:p w14:paraId="416F3822" w14:textId="2E2DFAE7" w:rsidR="00BC554B" w:rsidRPr="00A01DEC" w:rsidRDefault="00BC554B" w:rsidP="009D55BA">
      <w:r w:rsidRPr="00A01DEC">
        <w:tab/>
      </w:r>
      <w:r w:rsidRPr="00A01DEC">
        <w:tab/>
      </w:r>
      <w:r w:rsidRPr="00A01DEC">
        <w:rPr>
          <w:i/>
          <w:iCs/>
        </w:rPr>
        <w:t>Nếu</w:t>
      </w:r>
      <w:r w:rsidRPr="00A01DEC">
        <w:t xml:space="preserve">: </w:t>
      </w:r>
      <w:r w:rsidR="009C63F3">
        <w:t>Nếu có lớp học phù hợp</w:t>
      </w:r>
    </w:p>
    <w:p w14:paraId="22F8E9F4" w14:textId="1BA393DC" w:rsidR="00BC554B" w:rsidRPr="00A01DEC" w:rsidRDefault="00BC554B" w:rsidP="009D55BA">
      <w:r w:rsidRPr="00A01DEC">
        <w:tab/>
      </w:r>
      <w:r w:rsidRPr="00A01DEC">
        <w:tab/>
      </w:r>
      <w:r w:rsidRPr="00A01DEC">
        <w:rPr>
          <w:i/>
          <w:iCs/>
        </w:rPr>
        <w:t>Thì:</w:t>
      </w:r>
      <w:r w:rsidRPr="00A01DEC">
        <w:t xml:space="preserve"> </w:t>
      </w:r>
      <w:r w:rsidR="00DC6247">
        <w:t>Lưu thông tin lớp học cho học viên và đăng ký học</w:t>
      </w:r>
    </w:p>
    <w:p w14:paraId="0F7029AE" w14:textId="77777777" w:rsidR="00B0793F" w:rsidRPr="00A01DEC" w:rsidRDefault="00B0793F" w:rsidP="00B0793F">
      <w:pPr>
        <w:spacing w:after="120" w:line="312" w:lineRule="auto"/>
        <w:ind w:left="720" w:firstLine="720"/>
        <w:rPr>
          <w:sz w:val="26"/>
          <w:szCs w:val="26"/>
          <w:shd w:val="clear" w:color="auto" w:fill="FFFFFF"/>
        </w:rPr>
      </w:pPr>
      <w:r w:rsidRPr="00A01DEC">
        <w:rPr>
          <w:i/>
          <w:sz w:val="26"/>
          <w:szCs w:val="26"/>
          <w:shd w:val="clear" w:color="auto" w:fill="FFFFFF"/>
        </w:rPr>
        <w:t>Không thì:</w:t>
      </w:r>
      <w:r w:rsidRPr="00A01DEC">
        <w:rPr>
          <w:sz w:val="26"/>
          <w:szCs w:val="26"/>
          <w:shd w:val="clear" w:color="auto" w:fill="FFFFFF"/>
        </w:rPr>
        <w:t xml:space="preserve"> Bỏ qua</w:t>
      </w:r>
    </w:p>
    <w:p w14:paraId="72751358" w14:textId="3175DFCF" w:rsidR="009D55BA" w:rsidRPr="009F00DF" w:rsidRDefault="004779A7" w:rsidP="009D55BA">
      <w:pPr>
        <w:rPr>
          <w:b/>
          <w:bCs/>
        </w:rPr>
      </w:pPr>
      <w:r w:rsidRPr="009F00DF">
        <w:rPr>
          <w:b/>
          <w:bCs/>
        </w:rPr>
        <w:t>2.</w:t>
      </w:r>
      <w:r w:rsidR="009D55BA" w:rsidRPr="009F00DF">
        <w:rPr>
          <w:b/>
          <w:bCs/>
        </w:rPr>
        <w:t xml:space="preserve"> </w:t>
      </w:r>
      <w:r w:rsidR="008C5B6A" w:rsidRPr="009F00DF">
        <w:rPr>
          <w:b/>
          <w:bCs/>
        </w:rPr>
        <w:t>C</w:t>
      </w:r>
      <w:r w:rsidR="00DC6247" w:rsidRPr="009F00DF">
        <w:rPr>
          <w:b/>
          <w:bCs/>
        </w:rPr>
        <w:t>02.</w:t>
      </w:r>
      <w:r w:rsidR="004C7E65" w:rsidRPr="009F00DF">
        <w:rPr>
          <w:b/>
          <w:bCs/>
        </w:rPr>
        <w:t xml:space="preserve"> </w:t>
      </w:r>
      <w:r w:rsidR="00BF46C2" w:rsidRPr="009F00DF">
        <w:rPr>
          <w:b/>
          <w:bCs/>
        </w:rPr>
        <w:t>Lập hợp đồng học tập</w:t>
      </w:r>
    </w:p>
    <w:p w14:paraId="1074117B" w14:textId="2A1A5E9F" w:rsidR="009D55BA" w:rsidRPr="00A01DEC" w:rsidRDefault="009D55BA" w:rsidP="009D55BA">
      <w:r w:rsidRPr="00A01DEC">
        <w:t>- Đầu vào:</w:t>
      </w:r>
      <w:r w:rsidR="0011705F" w:rsidRPr="00A01DEC">
        <w:t xml:space="preserve"> </w:t>
      </w:r>
      <w:r w:rsidR="009F00DF">
        <w:t>Thông tin học viên, lớp học và thỏa thuận yêu cầu 2 bên</w:t>
      </w:r>
    </w:p>
    <w:p w14:paraId="4FCF4E8F" w14:textId="1CFAF543" w:rsidR="009D55BA" w:rsidRPr="00A01DEC" w:rsidRDefault="009D55BA" w:rsidP="009D55BA">
      <w:r w:rsidRPr="00A01DEC">
        <w:t>- Đầu ra:</w:t>
      </w:r>
      <w:r w:rsidR="0011705F" w:rsidRPr="00A01DEC">
        <w:t xml:space="preserve"> </w:t>
      </w:r>
      <w:r w:rsidR="009F00DF">
        <w:t>Hợp đồng học tập đã ký</w:t>
      </w:r>
    </w:p>
    <w:p w14:paraId="6794E354" w14:textId="55E1FF7B" w:rsidR="00754722" w:rsidRDefault="009D55BA" w:rsidP="009D55BA">
      <w:r w:rsidRPr="00A01DEC">
        <w:t>- Nội dung xử lý:</w:t>
      </w:r>
    </w:p>
    <w:p w14:paraId="2477931E" w14:textId="1A53B9AC" w:rsidR="00754722" w:rsidRPr="00A01DEC" w:rsidRDefault="00754722" w:rsidP="009D55BA">
      <w:r>
        <w:lastRenderedPageBreak/>
        <w:tab/>
      </w:r>
    </w:p>
    <w:p w14:paraId="79EB978E" w14:textId="0C7061F2" w:rsidR="00B0793F" w:rsidRPr="00A01DEC" w:rsidRDefault="00B0793F" w:rsidP="00B0793F">
      <w:pPr>
        <w:ind w:left="720" w:firstLine="720"/>
      </w:pPr>
      <w:r w:rsidRPr="00A01DEC">
        <w:rPr>
          <w:i/>
          <w:iCs/>
        </w:rPr>
        <w:t>Nếu</w:t>
      </w:r>
      <w:r w:rsidRPr="00A01DEC">
        <w:t xml:space="preserve">: </w:t>
      </w:r>
      <w:r w:rsidR="00754722">
        <w:t>Học viên chọn được khóa học phù hợp, cung cấp đầy đủ thông tin, thỏa thuận xong yêu cầu học tập</w:t>
      </w:r>
    </w:p>
    <w:p w14:paraId="6AAA23CD" w14:textId="4AB19112" w:rsidR="00B0793F" w:rsidRPr="00A01DEC" w:rsidRDefault="00B0793F" w:rsidP="00B0793F">
      <w:pPr>
        <w:ind w:left="720" w:firstLine="720"/>
      </w:pPr>
      <w:r w:rsidRPr="00A01DEC">
        <w:rPr>
          <w:i/>
          <w:iCs/>
        </w:rPr>
        <w:t>Thì</w:t>
      </w:r>
      <w:r w:rsidRPr="00A01DEC">
        <w:t xml:space="preserve">: </w:t>
      </w:r>
      <w:r w:rsidR="000004BB" w:rsidRPr="00A01DEC">
        <w:t xml:space="preserve">  </w:t>
      </w:r>
      <w:r w:rsidR="00754722">
        <w:t>Lập 2 bản hợp đồng học tập</w:t>
      </w:r>
    </w:p>
    <w:p w14:paraId="597F109F" w14:textId="5D407545" w:rsidR="000004BB" w:rsidRPr="00A01DEC" w:rsidRDefault="000004BB" w:rsidP="00B0793F">
      <w:pPr>
        <w:ind w:left="720" w:firstLine="720"/>
      </w:pPr>
      <w:r w:rsidRPr="00A01DEC">
        <w:rPr>
          <w:i/>
          <w:iCs/>
        </w:rPr>
        <w:tab/>
      </w:r>
      <w:r w:rsidR="00754722">
        <w:t>Yêu cầu học viên kiểm tra và ký nhận</w:t>
      </w:r>
    </w:p>
    <w:p w14:paraId="6FBEC5D5" w14:textId="51A7F3CC" w:rsidR="000004BB" w:rsidRPr="00A01DEC" w:rsidRDefault="000004BB" w:rsidP="00B0793F">
      <w:pPr>
        <w:ind w:left="720" w:firstLine="720"/>
      </w:pPr>
      <w:r w:rsidRPr="00A01DEC">
        <w:tab/>
      </w:r>
      <w:r w:rsidR="00754722">
        <w:t>Đóng dấu xác nhận của trung tâm</w:t>
      </w:r>
    </w:p>
    <w:p w14:paraId="0A9A3F61" w14:textId="7954E362" w:rsidR="000004BB" w:rsidRPr="00A01DEC" w:rsidRDefault="00754722" w:rsidP="000004BB">
      <w:pPr>
        <w:ind w:left="1440" w:firstLine="720"/>
      </w:pPr>
      <w:r>
        <w:t>Đưa 1 bản cho học viên, 1 bản giữ tại trung tâm</w:t>
      </w:r>
    </w:p>
    <w:p w14:paraId="6A697B66" w14:textId="3ECC155F" w:rsidR="00B0793F" w:rsidRPr="00A01DEC" w:rsidRDefault="00F43339" w:rsidP="00B0793F">
      <w:pPr>
        <w:ind w:left="720" w:firstLine="720"/>
      </w:pPr>
      <w:r w:rsidRPr="00A01DEC">
        <w:rPr>
          <w:i/>
          <w:iCs/>
        </w:rPr>
        <w:t>Không thì:</w:t>
      </w:r>
      <w:r w:rsidRPr="00A01DEC">
        <w:t xml:space="preserve"> </w:t>
      </w:r>
      <w:r w:rsidR="00754722">
        <w:t>Tư vấn lại cho học viên</w:t>
      </w:r>
    </w:p>
    <w:p w14:paraId="5B3AFD70" w14:textId="0CDFC29E" w:rsidR="00B0793F" w:rsidRPr="00A01DEC" w:rsidRDefault="00B0793F" w:rsidP="00754722">
      <w:pPr>
        <w:rPr>
          <w:sz w:val="26"/>
          <w:szCs w:val="26"/>
          <w:shd w:val="clear" w:color="auto" w:fill="FFFFFF"/>
        </w:rPr>
      </w:pPr>
      <w:r w:rsidRPr="00A01DEC">
        <w:tab/>
      </w:r>
      <w:r w:rsidRPr="00A01DEC">
        <w:tab/>
      </w:r>
    </w:p>
    <w:p w14:paraId="1EDCD4B0" w14:textId="31F5731B" w:rsidR="00BF46C2" w:rsidRPr="00754722" w:rsidRDefault="00BF46C2" w:rsidP="00BF46C2">
      <w:pPr>
        <w:rPr>
          <w:b/>
          <w:bCs/>
        </w:rPr>
      </w:pPr>
      <w:r w:rsidRPr="00754722">
        <w:rPr>
          <w:b/>
          <w:bCs/>
        </w:rPr>
        <w:t>3. C0</w:t>
      </w:r>
      <w:r w:rsidR="00754722" w:rsidRPr="00754722">
        <w:rPr>
          <w:b/>
          <w:bCs/>
        </w:rPr>
        <w:t>3</w:t>
      </w:r>
      <w:r w:rsidRPr="00754722">
        <w:rPr>
          <w:b/>
          <w:bCs/>
        </w:rPr>
        <w:t>.</w:t>
      </w:r>
      <w:r w:rsidR="00754722" w:rsidRPr="00754722">
        <w:rPr>
          <w:b/>
          <w:bCs/>
        </w:rPr>
        <w:t xml:space="preserve"> Lưu thông tin học viên</w:t>
      </w:r>
      <w:r w:rsidRPr="00754722">
        <w:rPr>
          <w:b/>
          <w:bCs/>
        </w:rPr>
        <w:t xml:space="preserve"> </w:t>
      </w:r>
    </w:p>
    <w:p w14:paraId="18D8280D" w14:textId="2672EA4F" w:rsidR="00BF46C2" w:rsidRPr="00A01DEC" w:rsidRDefault="00BF46C2" w:rsidP="00BF46C2">
      <w:r w:rsidRPr="00A01DEC">
        <w:t xml:space="preserve">- Đầu vào: </w:t>
      </w:r>
      <w:r w:rsidR="002638C8">
        <w:t>Thông tin học viên cung cấp</w:t>
      </w:r>
    </w:p>
    <w:p w14:paraId="37853278" w14:textId="5A421799" w:rsidR="00BF46C2" w:rsidRPr="00A01DEC" w:rsidRDefault="00BF46C2" w:rsidP="00BF46C2">
      <w:r w:rsidRPr="00A01DEC">
        <w:t xml:space="preserve">- Đầu ra: Thông tin </w:t>
      </w:r>
      <w:r w:rsidR="002638C8">
        <w:t>học viên được lưu vào hệ thống</w:t>
      </w:r>
    </w:p>
    <w:p w14:paraId="0BEE04D5" w14:textId="77777777" w:rsidR="00BF46C2" w:rsidRPr="00A01DEC" w:rsidRDefault="00BF46C2" w:rsidP="00BF46C2">
      <w:r w:rsidRPr="00A01DEC">
        <w:t>- Nội dung xử lý:</w:t>
      </w:r>
    </w:p>
    <w:p w14:paraId="453C0DAF" w14:textId="0E0B6266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Nếu</w:t>
      </w:r>
      <w:r w:rsidRPr="00A01DEC">
        <w:t xml:space="preserve">: </w:t>
      </w:r>
      <w:r w:rsidR="002638C8">
        <w:t>Học viên xác nhận đăng ký học</w:t>
      </w:r>
    </w:p>
    <w:p w14:paraId="2BE5D628" w14:textId="78ED8239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Thì</w:t>
      </w:r>
      <w:r w:rsidRPr="00A01DEC">
        <w:t xml:space="preserve">:   </w:t>
      </w:r>
      <w:r w:rsidR="004B40D3">
        <w:t>Yêu cầu học viên cung cấp thông tin</w:t>
      </w:r>
    </w:p>
    <w:p w14:paraId="2B557F5E" w14:textId="4560EBFA" w:rsidR="00BF46C2" w:rsidRPr="00A01DEC" w:rsidRDefault="00BF46C2" w:rsidP="00BF46C2">
      <w:pPr>
        <w:ind w:left="720" w:firstLine="720"/>
      </w:pPr>
      <w:r w:rsidRPr="00A01DEC">
        <w:rPr>
          <w:i/>
          <w:iCs/>
        </w:rPr>
        <w:tab/>
      </w:r>
      <w:r w:rsidR="004B40D3">
        <w:t>Học viên điền thông tin trên phiếu điền thông tin học viên</w:t>
      </w:r>
    </w:p>
    <w:p w14:paraId="0A0413E4" w14:textId="50F9E76B" w:rsidR="00BF46C2" w:rsidRDefault="00BF46C2" w:rsidP="00BF46C2">
      <w:pPr>
        <w:ind w:left="720" w:firstLine="720"/>
      </w:pPr>
      <w:r w:rsidRPr="00A01DEC">
        <w:tab/>
      </w:r>
      <w:r w:rsidR="004B40D3">
        <w:t>Kiểm tra lại thông tin</w:t>
      </w:r>
    </w:p>
    <w:p w14:paraId="2E6BC8D4" w14:textId="77A0E313" w:rsidR="004B40D3" w:rsidRDefault="004B40D3" w:rsidP="00BF46C2">
      <w:pPr>
        <w:ind w:left="720" w:firstLine="720"/>
        <w:rPr>
          <w:sz w:val="26"/>
          <w:szCs w:val="26"/>
        </w:rPr>
      </w:pPr>
      <w:r>
        <w:tab/>
      </w:r>
      <w:r>
        <w:tab/>
      </w:r>
      <w:r w:rsidRPr="004B40D3">
        <w:rPr>
          <w:i/>
          <w:iCs/>
          <w:sz w:val="26"/>
          <w:szCs w:val="26"/>
        </w:rPr>
        <w:t>Nếu</w:t>
      </w:r>
      <w:r>
        <w:rPr>
          <w:i/>
          <w:iCs/>
          <w:sz w:val="26"/>
          <w:szCs w:val="26"/>
        </w:rPr>
        <w:t xml:space="preserve">: </w:t>
      </w:r>
      <w:r>
        <w:rPr>
          <w:sz w:val="26"/>
          <w:szCs w:val="26"/>
        </w:rPr>
        <w:t>Thiếu hoặc sai thông tin</w:t>
      </w:r>
    </w:p>
    <w:p w14:paraId="5D873B3E" w14:textId="2E02BA35" w:rsidR="004B40D3" w:rsidRPr="004B40D3" w:rsidRDefault="004B40D3" w:rsidP="00BF46C2">
      <w:pPr>
        <w:ind w:left="720" w:firstLine="720"/>
        <w:rPr>
          <w:sz w:val="26"/>
          <w:szCs w:val="26"/>
        </w:rPr>
      </w:pPr>
      <w:r>
        <w:rPr>
          <w:i/>
          <w:iCs/>
          <w:sz w:val="26"/>
          <w:szCs w:val="26"/>
        </w:rPr>
        <w:tab/>
      </w:r>
      <w:r>
        <w:rPr>
          <w:i/>
          <w:iCs/>
          <w:sz w:val="26"/>
          <w:szCs w:val="26"/>
        </w:rPr>
        <w:tab/>
        <w:t>Thì:</w:t>
      </w:r>
      <w:r>
        <w:rPr>
          <w:sz w:val="26"/>
          <w:szCs w:val="26"/>
        </w:rPr>
        <w:t xml:space="preserve"> Yêu cầu học viên cung cấp lại thông tin</w:t>
      </w:r>
    </w:p>
    <w:p w14:paraId="597BC407" w14:textId="299D7F09" w:rsidR="00BF46C2" w:rsidRPr="00A01DEC" w:rsidRDefault="00BF46C2" w:rsidP="00BF46C2">
      <w:pPr>
        <w:ind w:left="1440" w:firstLine="720"/>
      </w:pPr>
      <w:r w:rsidRPr="00A01DEC">
        <w:t xml:space="preserve">Lưu </w:t>
      </w:r>
      <w:r w:rsidR="004B40D3">
        <w:t>t</w:t>
      </w:r>
      <w:r w:rsidRPr="00A01DEC">
        <w:t xml:space="preserve">hông tin </w:t>
      </w:r>
      <w:r w:rsidR="004B40D3">
        <w:t>học viên lên hệ thống</w:t>
      </w:r>
    </w:p>
    <w:p w14:paraId="0F4E67FE" w14:textId="1FC265CA" w:rsidR="00BF46C2" w:rsidRPr="00A01DEC" w:rsidRDefault="00BF46C2" w:rsidP="004B40D3">
      <w:pPr>
        <w:ind w:left="720" w:firstLine="720"/>
        <w:rPr>
          <w:sz w:val="26"/>
          <w:szCs w:val="26"/>
          <w:shd w:val="clear" w:color="auto" w:fill="FFFFFF"/>
        </w:rPr>
      </w:pPr>
      <w:r w:rsidRPr="00A01DEC">
        <w:rPr>
          <w:i/>
          <w:iCs/>
        </w:rPr>
        <w:t>Không thì:</w:t>
      </w:r>
      <w:r w:rsidRPr="00A01DEC">
        <w:t xml:space="preserve"> </w:t>
      </w:r>
      <w:r w:rsidR="004B40D3">
        <w:t>Bỏ qua</w:t>
      </w:r>
    </w:p>
    <w:p w14:paraId="4DF8478D" w14:textId="12216A6B" w:rsidR="00BF46C2" w:rsidRPr="00754722" w:rsidRDefault="00BF46C2" w:rsidP="00BF46C2">
      <w:pPr>
        <w:rPr>
          <w:b/>
          <w:bCs/>
        </w:rPr>
      </w:pPr>
      <w:r w:rsidRPr="00754722">
        <w:rPr>
          <w:b/>
          <w:bCs/>
        </w:rPr>
        <w:t>4. C0</w:t>
      </w:r>
      <w:r w:rsidR="00754722" w:rsidRPr="00754722">
        <w:rPr>
          <w:b/>
          <w:bCs/>
        </w:rPr>
        <w:t>4</w:t>
      </w:r>
      <w:r w:rsidRPr="00754722">
        <w:rPr>
          <w:b/>
          <w:bCs/>
        </w:rPr>
        <w:t>.</w:t>
      </w:r>
      <w:r w:rsidR="00754722" w:rsidRPr="00754722">
        <w:rPr>
          <w:b/>
          <w:bCs/>
        </w:rPr>
        <w:t xml:space="preserve"> Áp dụng phiếu giảm giá</w:t>
      </w:r>
      <w:r w:rsidRPr="00754722">
        <w:rPr>
          <w:b/>
          <w:bCs/>
        </w:rPr>
        <w:t xml:space="preserve"> </w:t>
      </w:r>
    </w:p>
    <w:p w14:paraId="48DDC29D" w14:textId="6DE03889" w:rsidR="00BF46C2" w:rsidRPr="00A01DEC" w:rsidRDefault="00BF46C2" w:rsidP="00BF46C2">
      <w:r w:rsidRPr="00A01DEC">
        <w:t xml:space="preserve">- Đầu vào: </w:t>
      </w:r>
      <w:r w:rsidR="004B40D3">
        <w:t>Phiếu giảm giá</w:t>
      </w:r>
    </w:p>
    <w:p w14:paraId="7E7FEB6E" w14:textId="6EE16461" w:rsidR="00BF46C2" w:rsidRPr="00A01DEC" w:rsidRDefault="00BF46C2" w:rsidP="00BF46C2">
      <w:r w:rsidRPr="00A01DEC">
        <w:t xml:space="preserve">- Đầu ra: </w:t>
      </w:r>
      <w:r w:rsidR="004B40D3">
        <w:t>Phần trăm giảm giá hoặc số tiền giảm</w:t>
      </w:r>
    </w:p>
    <w:p w14:paraId="19E464F5" w14:textId="223E2BFE" w:rsidR="004B40D3" w:rsidRPr="00A01DEC" w:rsidRDefault="00BF46C2" w:rsidP="004B40D3">
      <w:r w:rsidRPr="00A01DEC">
        <w:t>- Nội dung xử lý:</w:t>
      </w:r>
    </w:p>
    <w:p w14:paraId="6CB830A8" w14:textId="71FF9FE0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Nếu</w:t>
      </w:r>
      <w:r w:rsidRPr="00A01DEC">
        <w:t xml:space="preserve">: </w:t>
      </w:r>
      <w:r w:rsidR="004B40D3">
        <w:t>Học viên có phiếu giảm giá</w:t>
      </w:r>
    </w:p>
    <w:p w14:paraId="712F9EA8" w14:textId="3422F6AD" w:rsidR="00BF46C2" w:rsidRDefault="00BF46C2" w:rsidP="00BF46C2">
      <w:pPr>
        <w:ind w:left="720" w:firstLine="720"/>
      </w:pPr>
      <w:r w:rsidRPr="00A01DEC">
        <w:rPr>
          <w:i/>
          <w:iCs/>
        </w:rPr>
        <w:t>Thì</w:t>
      </w:r>
      <w:r w:rsidRPr="00A01DEC">
        <w:t xml:space="preserve">:   </w:t>
      </w:r>
      <w:r w:rsidR="004B40D3">
        <w:t>Kiểm tra phiếu giảm giá</w:t>
      </w:r>
    </w:p>
    <w:p w14:paraId="032B002F" w14:textId="0997250F" w:rsidR="004B40D3" w:rsidRDefault="004B40D3" w:rsidP="00BF46C2">
      <w:pPr>
        <w:ind w:left="720" w:firstLine="720"/>
        <w:rPr>
          <w:sz w:val="26"/>
          <w:szCs w:val="26"/>
        </w:rPr>
      </w:pPr>
      <w:r>
        <w:rPr>
          <w:i/>
          <w:iCs/>
        </w:rPr>
        <w:tab/>
      </w:r>
      <w:r>
        <w:rPr>
          <w:i/>
          <w:iCs/>
          <w:sz w:val="26"/>
          <w:szCs w:val="26"/>
        </w:rPr>
        <w:t>Nếu</w:t>
      </w:r>
      <w:r w:rsidRPr="004B40D3">
        <w:rPr>
          <w:sz w:val="26"/>
          <w:szCs w:val="26"/>
        </w:rPr>
        <w:t>:</w:t>
      </w:r>
      <w:r>
        <w:rPr>
          <w:sz w:val="26"/>
          <w:szCs w:val="26"/>
        </w:rPr>
        <w:t xml:space="preserve"> Phiếu hợp lệ, có thể áp dụng được</w:t>
      </w:r>
    </w:p>
    <w:p w14:paraId="621F7A67" w14:textId="28CA0217" w:rsidR="004B40D3" w:rsidRDefault="004B40D3" w:rsidP="00BF46C2">
      <w:pPr>
        <w:ind w:left="720" w:firstLine="720"/>
        <w:rPr>
          <w:sz w:val="26"/>
          <w:szCs w:val="26"/>
        </w:rPr>
      </w:pPr>
      <w:r>
        <w:rPr>
          <w:i/>
          <w:iCs/>
          <w:sz w:val="26"/>
          <w:szCs w:val="26"/>
        </w:rPr>
        <w:tab/>
        <w:t>Thì</w:t>
      </w:r>
      <w:r w:rsidRPr="004B40D3">
        <w:rPr>
          <w:sz w:val="26"/>
          <w:szCs w:val="26"/>
        </w:rPr>
        <w:t>:</w:t>
      </w:r>
      <w:r>
        <w:rPr>
          <w:sz w:val="26"/>
          <w:szCs w:val="26"/>
        </w:rPr>
        <w:t xml:space="preserve"> Áp dụng phiếu giảm giá</w:t>
      </w:r>
    </w:p>
    <w:p w14:paraId="0EB4C5E7" w14:textId="77777777" w:rsidR="004B40D3" w:rsidRDefault="004B40D3" w:rsidP="00BF46C2">
      <w:pPr>
        <w:ind w:left="720" w:firstLine="720"/>
        <w:rPr>
          <w:sz w:val="26"/>
          <w:szCs w:val="26"/>
        </w:rPr>
      </w:pPr>
      <w:r>
        <w:rPr>
          <w:i/>
          <w:iCs/>
          <w:sz w:val="26"/>
          <w:szCs w:val="26"/>
        </w:rPr>
        <w:tab/>
        <w:t xml:space="preserve"> </w:t>
      </w:r>
      <w:r>
        <w:rPr>
          <w:sz w:val="26"/>
          <w:szCs w:val="26"/>
        </w:rPr>
        <w:t xml:space="preserve">       Lấy phần trăm giảm hoặc số tiền giảm trên phiếu</w:t>
      </w:r>
    </w:p>
    <w:p w14:paraId="4004FCB3" w14:textId="77777777" w:rsidR="004B40D3" w:rsidRDefault="004B40D3" w:rsidP="00BF46C2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        Tính toán lại học phí phải đóng của học viên</w:t>
      </w:r>
    </w:p>
    <w:p w14:paraId="6CB02BE3" w14:textId="73734BDA" w:rsidR="004B40D3" w:rsidRDefault="004B40D3" w:rsidP="004B40D3">
      <w:pPr>
        <w:tabs>
          <w:tab w:val="left" w:pos="2552"/>
          <w:tab w:val="left" w:pos="2694"/>
        </w:tabs>
        <w:ind w:left="720"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 xml:space="preserve">  Thông báo học phí và lập phiếu thu học phí</w:t>
      </w:r>
    </w:p>
    <w:p w14:paraId="7E38F910" w14:textId="6D5A3381" w:rsidR="004B40D3" w:rsidRPr="004B40D3" w:rsidRDefault="004B40D3" w:rsidP="004B40D3">
      <w:pPr>
        <w:tabs>
          <w:tab w:val="left" w:pos="2127"/>
          <w:tab w:val="left" w:pos="2552"/>
          <w:tab w:val="left" w:pos="2835"/>
        </w:tabs>
        <w:ind w:left="720" w:firstLine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iCs/>
          <w:sz w:val="26"/>
          <w:szCs w:val="26"/>
        </w:rPr>
        <w:t xml:space="preserve">Không thì: </w:t>
      </w:r>
      <w:r>
        <w:rPr>
          <w:sz w:val="26"/>
          <w:szCs w:val="26"/>
        </w:rPr>
        <w:t>Bỏ qua</w:t>
      </w:r>
      <w:r>
        <w:rPr>
          <w:sz w:val="26"/>
          <w:szCs w:val="26"/>
        </w:rPr>
        <w:tab/>
      </w:r>
      <w:r>
        <w:rPr>
          <w:i/>
          <w:iCs/>
          <w:sz w:val="26"/>
          <w:szCs w:val="26"/>
        </w:rPr>
        <w:tab/>
      </w:r>
    </w:p>
    <w:p w14:paraId="7CA08889" w14:textId="4187921B" w:rsidR="00BF46C2" w:rsidRPr="00A01DEC" w:rsidRDefault="00BF46C2" w:rsidP="004B40D3">
      <w:pPr>
        <w:ind w:left="720" w:firstLine="720"/>
        <w:rPr>
          <w:sz w:val="26"/>
          <w:szCs w:val="26"/>
          <w:shd w:val="clear" w:color="auto" w:fill="FFFFFF"/>
        </w:rPr>
      </w:pPr>
      <w:r w:rsidRPr="00A01DEC">
        <w:rPr>
          <w:i/>
          <w:iCs/>
        </w:rPr>
        <w:t>Không thì:</w:t>
      </w:r>
      <w:r w:rsidRPr="00A01DEC">
        <w:t xml:space="preserve"> </w:t>
      </w:r>
      <w:r w:rsidR="004B40D3">
        <w:t>Bỏ qua</w:t>
      </w:r>
    </w:p>
    <w:p w14:paraId="2F6834A9" w14:textId="024CA235" w:rsidR="00BF46C2" w:rsidRPr="00754722" w:rsidRDefault="00BF46C2" w:rsidP="00BF46C2">
      <w:pPr>
        <w:rPr>
          <w:b/>
          <w:bCs/>
        </w:rPr>
      </w:pPr>
      <w:r w:rsidRPr="00754722">
        <w:rPr>
          <w:b/>
          <w:bCs/>
        </w:rPr>
        <w:t>5. C0</w:t>
      </w:r>
      <w:r w:rsidR="00754722" w:rsidRPr="00754722">
        <w:rPr>
          <w:b/>
          <w:bCs/>
        </w:rPr>
        <w:t>5</w:t>
      </w:r>
      <w:r w:rsidRPr="00754722">
        <w:rPr>
          <w:b/>
          <w:bCs/>
        </w:rPr>
        <w:t>.</w:t>
      </w:r>
      <w:r w:rsidR="00754722" w:rsidRPr="00754722">
        <w:rPr>
          <w:b/>
          <w:bCs/>
        </w:rPr>
        <w:t xml:space="preserve"> Lập phiếu thanh toán học phí</w:t>
      </w:r>
      <w:r w:rsidRPr="00754722">
        <w:rPr>
          <w:b/>
          <w:bCs/>
        </w:rPr>
        <w:t xml:space="preserve"> </w:t>
      </w:r>
    </w:p>
    <w:p w14:paraId="4BB8FEF3" w14:textId="66A6A536" w:rsidR="00BF46C2" w:rsidRPr="00A01DEC" w:rsidRDefault="00BF46C2" w:rsidP="00BF46C2">
      <w:r w:rsidRPr="00A01DEC">
        <w:t xml:space="preserve">- Đầu vào: Yêu cầu </w:t>
      </w:r>
      <w:r w:rsidR="003038FF">
        <w:t>đóng toàn bộ học phí</w:t>
      </w:r>
    </w:p>
    <w:p w14:paraId="13199C07" w14:textId="53E610C5" w:rsidR="00BF46C2" w:rsidRPr="00A01DEC" w:rsidRDefault="00BF46C2" w:rsidP="00BF46C2">
      <w:r w:rsidRPr="00A01DEC">
        <w:t xml:space="preserve">- Đầu ra: </w:t>
      </w:r>
      <w:r w:rsidR="003038FF">
        <w:t>Phiếu thanh toán học phí của học viên</w:t>
      </w:r>
    </w:p>
    <w:p w14:paraId="588373A9" w14:textId="77777777" w:rsidR="00BF46C2" w:rsidRPr="00A01DEC" w:rsidRDefault="00BF46C2" w:rsidP="00BF46C2">
      <w:r w:rsidRPr="00A01DEC">
        <w:t>- Nội dung xử lý:</w:t>
      </w:r>
    </w:p>
    <w:p w14:paraId="45F9004C" w14:textId="4437D0E6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Nếu</w:t>
      </w:r>
      <w:r w:rsidRPr="00A01DEC">
        <w:t xml:space="preserve">: </w:t>
      </w:r>
      <w:r w:rsidR="003038FF">
        <w:t>Học viên yêu cầu đóng toàn bộ học phí</w:t>
      </w:r>
    </w:p>
    <w:p w14:paraId="7C8D3EA5" w14:textId="434117F9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Thì</w:t>
      </w:r>
      <w:r w:rsidRPr="00A01DEC">
        <w:t xml:space="preserve">:   </w:t>
      </w:r>
      <w:r w:rsidR="003038FF">
        <w:t>Thông báo học phí phải đóng</w:t>
      </w:r>
    </w:p>
    <w:p w14:paraId="51A93461" w14:textId="1C3F2045" w:rsidR="00BF46C2" w:rsidRDefault="00BF46C2" w:rsidP="00BF46C2">
      <w:pPr>
        <w:ind w:left="720" w:firstLine="720"/>
      </w:pPr>
      <w:r w:rsidRPr="00A01DEC">
        <w:rPr>
          <w:i/>
          <w:iCs/>
        </w:rPr>
        <w:tab/>
      </w:r>
      <w:r w:rsidR="003038FF">
        <w:t>Nêu phương thức thanh toán</w:t>
      </w:r>
    </w:p>
    <w:p w14:paraId="067CE48D" w14:textId="32DA93F7" w:rsidR="003038FF" w:rsidRPr="00A01DEC" w:rsidRDefault="003038FF" w:rsidP="00BF46C2">
      <w:pPr>
        <w:ind w:left="720" w:firstLine="720"/>
      </w:pPr>
      <w:r>
        <w:tab/>
        <w:t>Thu tiền học phí</w:t>
      </w:r>
    </w:p>
    <w:p w14:paraId="634B5191" w14:textId="55542D46" w:rsidR="00BF46C2" w:rsidRPr="00A01DEC" w:rsidRDefault="00BF46C2" w:rsidP="00BF46C2">
      <w:pPr>
        <w:ind w:left="720" w:firstLine="720"/>
      </w:pPr>
      <w:r w:rsidRPr="00A01DEC">
        <w:tab/>
      </w:r>
      <w:r w:rsidR="003038FF">
        <w:t>Lập phiếu thanh toán học phí</w:t>
      </w:r>
    </w:p>
    <w:p w14:paraId="5B8509D5" w14:textId="21BE5AE8" w:rsidR="00BF46C2" w:rsidRDefault="003038FF" w:rsidP="00BF46C2">
      <w:pPr>
        <w:ind w:left="1440" w:firstLine="720"/>
      </w:pPr>
      <w:r>
        <w:t>Yêu cầu học viên kiểm tra thông tin và ký nhận</w:t>
      </w:r>
    </w:p>
    <w:p w14:paraId="5B6C0FA2" w14:textId="487FEF10" w:rsidR="003038FF" w:rsidRDefault="003038FF" w:rsidP="00BF46C2">
      <w:pPr>
        <w:ind w:left="1440" w:firstLine="720"/>
      </w:pPr>
      <w:r>
        <w:t>Đóng dấu xác nhận thanh toán</w:t>
      </w:r>
    </w:p>
    <w:p w14:paraId="64345F3C" w14:textId="035073EC" w:rsidR="003038FF" w:rsidRPr="00A01DEC" w:rsidRDefault="003038FF" w:rsidP="00BF46C2">
      <w:pPr>
        <w:ind w:left="1440" w:firstLine="720"/>
      </w:pPr>
      <w:r>
        <w:t>Chuyển 1 phiếu cho học viên và 1 phiếu cho bộ phận kế toán</w:t>
      </w:r>
    </w:p>
    <w:p w14:paraId="4923BC00" w14:textId="6853F671" w:rsidR="00BF46C2" w:rsidRPr="00A01DEC" w:rsidRDefault="00BF46C2" w:rsidP="003038FF">
      <w:pPr>
        <w:ind w:left="720" w:firstLine="720"/>
        <w:rPr>
          <w:sz w:val="26"/>
          <w:szCs w:val="26"/>
          <w:shd w:val="clear" w:color="auto" w:fill="FFFFFF"/>
        </w:rPr>
      </w:pPr>
      <w:r w:rsidRPr="00A01DEC">
        <w:rPr>
          <w:i/>
          <w:iCs/>
        </w:rPr>
        <w:t>Không thì:</w:t>
      </w:r>
      <w:r w:rsidRPr="00A01DEC">
        <w:t xml:space="preserve"> </w:t>
      </w:r>
      <w:r w:rsidR="003038FF">
        <w:t>Lập phiếu nợ học phí</w:t>
      </w:r>
    </w:p>
    <w:p w14:paraId="79E3E8D8" w14:textId="223E2390" w:rsidR="00BF46C2" w:rsidRPr="00754722" w:rsidRDefault="00BF46C2" w:rsidP="00BF46C2">
      <w:pPr>
        <w:rPr>
          <w:b/>
          <w:bCs/>
        </w:rPr>
      </w:pPr>
      <w:r w:rsidRPr="00754722">
        <w:rPr>
          <w:b/>
          <w:bCs/>
        </w:rPr>
        <w:t>6. C0</w:t>
      </w:r>
      <w:r w:rsidR="00754722" w:rsidRPr="00754722">
        <w:rPr>
          <w:b/>
          <w:bCs/>
        </w:rPr>
        <w:t>6</w:t>
      </w:r>
      <w:r w:rsidRPr="00754722">
        <w:rPr>
          <w:b/>
          <w:bCs/>
        </w:rPr>
        <w:t>.</w:t>
      </w:r>
      <w:r w:rsidR="00754722" w:rsidRPr="00754722">
        <w:rPr>
          <w:b/>
          <w:bCs/>
        </w:rPr>
        <w:t xml:space="preserve"> Lập phiếu nợ học phí</w:t>
      </w:r>
      <w:r w:rsidRPr="00754722">
        <w:rPr>
          <w:b/>
          <w:bCs/>
        </w:rPr>
        <w:t xml:space="preserve"> </w:t>
      </w:r>
    </w:p>
    <w:p w14:paraId="3768A613" w14:textId="451F3C1C" w:rsidR="00BF46C2" w:rsidRPr="00A01DEC" w:rsidRDefault="00BF46C2" w:rsidP="00BF46C2">
      <w:r w:rsidRPr="00A01DEC">
        <w:t xml:space="preserve">- Đầu vào: Yêu cầu </w:t>
      </w:r>
      <w:r w:rsidR="003038FF">
        <w:t>đóng 1 phần học phí</w:t>
      </w:r>
    </w:p>
    <w:p w14:paraId="44B7E744" w14:textId="10DDF699" w:rsidR="00BF46C2" w:rsidRPr="00A01DEC" w:rsidRDefault="00BF46C2" w:rsidP="00BF46C2">
      <w:r w:rsidRPr="00A01DEC">
        <w:t xml:space="preserve">- Đầu ra: </w:t>
      </w:r>
      <w:r w:rsidR="003038FF">
        <w:t>Phiếu nợ học phí</w:t>
      </w:r>
    </w:p>
    <w:p w14:paraId="5E2FF6AA" w14:textId="77777777" w:rsidR="00BF46C2" w:rsidRPr="00A01DEC" w:rsidRDefault="00BF46C2" w:rsidP="00BF46C2">
      <w:r w:rsidRPr="00A01DEC">
        <w:t>- Nội dung xử lý:</w:t>
      </w:r>
    </w:p>
    <w:p w14:paraId="7116C53A" w14:textId="69CECFAF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Nếu</w:t>
      </w:r>
      <w:r w:rsidRPr="00A01DEC">
        <w:t xml:space="preserve">: </w:t>
      </w:r>
      <w:r w:rsidR="003038FF">
        <w:t>Học viên yêu cầu đóng 1 phần học phí</w:t>
      </w:r>
    </w:p>
    <w:p w14:paraId="45A0DA2E" w14:textId="77777777" w:rsidR="003038FF" w:rsidRPr="00A01DEC" w:rsidRDefault="00BF46C2" w:rsidP="003038FF">
      <w:pPr>
        <w:ind w:left="720" w:firstLine="720"/>
      </w:pPr>
      <w:r w:rsidRPr="00A01DEC">
        <w:rPr>
          <w:i/>
          <w:iCs/>
        </w:rPr>
        <w:t>Thì</w:t>
      </w:r>
      <w:r w:rsidRPr="00A01DEC">
        <w:t xml:space="preserve">:   </w:t>
      </w:r>
      <w:r w:rsidR="003038FF">
        <w:t>Thông báo học phí phải đóng</w:t>
      </w:r>
    </w:p>
    <w:p w14:paraId="46DEDE6B" w14:textId="77777777" w:rsidR="003038FF" w:rsidRDefault="003038FF" w:rsidP="003038FF">
      <w:pPr>
        <w:ind w:left="720" w:firstLine="720"/>
      </w:pPr>
      <w:r w:rsidRPr="00A01DEC">
        <w:rPr>
          <w:i/>
          <w:iCs/>
        </w:rPr>
        <w:tab/>
      </w:r>
      <w:r>
        <w:t>Nêu phương thức thanh toán</w:t>
      </w:r>
    </w:p>
    <w:p w14:paraId="6F078230" w14:textId="77777777" w:rsidR="003038FF" w:rsidRPr="00A01DEC" w:rsidRDefault="003038FF" w:rsidP="003038FF">
      <w:pPr>
        <w:ind w:left="720" w:firstLine="720"/>
      </w:pPr>
      <w:r>
        <w:tab/>
        <w:t>Thu tiền học phí</w:t>
      </w:r>
    </w:p>
    <w:p w14:paraId="0E1A6B0B" w14:textId="63989862" w:rsidR="003038FF" w:rsidRPr="00A01DEC" w:rsidRDefault="003038FF" w:rsidP="003038FF">
      <w:pPr>
        <w:ind w:left="720" w:firstLine="720"/>
      </w:pPr>
      <w:r w:rsidRPr="00A01DEC">
        <w:tab/>
      </w:r>
      <w:r>
        <w:t xml:space="preserve">Lập phiếu </w:t>
      </w:r>
      <w:r>
        <w:t>nợ</w:t>
      </w:r>
      <w:r>
        <w:t xml:space="preserve"> học phí</w:t>
      </w:r>
    </w:p>
    <w:p w14:paraId="2689455D" w14:textId="77777777" w:rsidR="003038FF" w:rsidRDefault="003038FF" w:rsidP="003038FF">
      <w:pPr>
        <w:ind w:left="1440" w:firstLine="720"/>
      </w:pPr>
      <w:r>
        <w:t>Yêu cầu học viên kiểm tra thông tin và ký nhận</w:t>
      </w:r>
    </w:p>
    <w:p w14:paraId="7B36B562" w14:textId="77777777" w:rsidR="003038FF" w:rsidRDefault="003038FF" w:rsidP="003038FF">
      <w:pPr>
        <w:ind w:left="1440" w:firstLine="720"/>
      </w:pPr>
      <w:r>
        <w:t>Đóng dấu xác nhận thanh toán</w:t>
      </w:r>
    </w:p>
    <w:p w14:paraId="7CD95E12" w14:textId="77777777" w:rsidR="003038FF" w:rsidRPr="00A01DEC" w:rsidRDefault="003038FF" w:rsidP="003038FF">
      <w:pPr>
        <w:ind w:left="1440" w:firstLine="720"/>
      </w:pPr>
      <w:r>
        <w:t>Chuyển 1 phiếu cho học viên và 1 phiếu cho bộ phận kế toán</w:t>
      </w:r>
    </w:p>
    <w:p w14:paraId="16FF0522" w14:textId="5A4B80AE" w:rsidR="00BF46C2" w:rsidRPr="00A01DEC" w:rsidRDefault="00BF46C2" w:rsidP="003038FF">
      <w:pPr>
        <w:ind w:left="720" w:firstLine="720"/>
        <w:rPr>
          <w:sz w:val="26"/>
          <w:szCs w:val="26"/>
          <w:shd w:val="clear" w:color="auto" w:fill="FFFFFF"/>
        </w:rPr>
      </w:pPr>
      <w:r w:rsidRPr="00A01DEC">
        <w:rPr>
          <w:i/>
          <w:iCs/>
        </w:rPr>
        <w:t>Không thì:</w:t>
      </w:r>
      <w:r w:rsidRPr="00A01DEC">
        <w:t xml:space="preserve"> </w:t>
      </w:r>
      <w:r w:rsidR="003038FF">
        <w:t>Lập phiếu thanh toán học phí</w:t>
      </w:r>
    </w:p>
    <w:p w14:paraId="47B999A9" w14:textId="2CA82DAB" w:rsidR="00BF46C2" w:rsidRPr="00754722" w:rsidRDefault="00BF46C2" w:rsidP="00BF46C2">
      <w:pPr>
        <w:rPr>
          <w:b/>
          <w:bCs/>
        </w:rPr>
      </w:pPr>
      <w:r w:rsidRPr="00754722">
        <w:rPr>
          <w:b/>
          <w:bCs/>
        </w:rPr>
        <w:t>7. C</w:t>
      </w:r>
      <w:r w:rsidR="00754722" w:rsidRPr="00754722">
        <w:rPr>
          <w:b/>
          <w:bCs/>
        </w:rPr>
        <w:t>10</w:t>
      </w:r>
      <w:r w:rsidRPr="00754722">
        <w:rPr>
          <w:b/>
          <w:bCs/>
        </w:rPr>
        <w:t>.</w:t>
      </w:r>
      <w:r w:rsidR="00754722" w:rsidRPr="00754722">
        <w:rPr>
          <w:b/>
          <w:bCs/>
        </w:rPr>
        <w:t xml:space="preserve"> Yêu cầu thôi học với học viên nợ </w:t>
      </w:r>
      <w:r w:rsidR="00754722">
        <w:rPr>
          <w:b/>
          <w:bCs/>
        </w:rPr>
        <w:t xml:space="preserve">quá hạn </w:t>
      </w:r>
      <w:r w:rsidR="00754722" w:rsidRPr="00754722">
        <w:rPr>
          <w:b/>
          <w:bCs/>
        </w:rPr>
        <w:t>học phí</w:t>
      </w:r>
      <w:r w:rsidRPr="00754722">
        <w:rPr>
          <w:b/>
          <w:bCs/>
        </w:rPr>
        <w:t xml:space="preserve"> </w:t>
      </w:r>
    </w:p>
    <w:p w14:paraId="3648B3B3" w14:textId="42FF3AAF" w:rsidR="00BF46C2" w:rsidRPr="00A01DEC" w:rsidRDefault="00BF46C2" w:rsidP="00BF46C2">
      <w:r w:rsidRPr="00A01DEC">
        <w:t xml:space="preserve">- Đầu vào: </w:t>
      </w:r>
      <w:r w:rsidR="003038FF">
        <w:t>Danh sách học viên nợ học phí</w:t>
      </w:r>
    </w:p>
    <w:p w14:paraId="1E22A28F" w14:textId="188E7D82" w:rsidR="00BF46C2" w:rsidRPr="00A01DEC" w:rsidRDefault="00BF46C2" w:rsidP="00BF46C2">
      <w:r w:rsidRPr="00A01DEC">
        <w:lastRenderedPageBreak/>
        <w:t xml:space="preserve">- Đầu ra: </w:t>
      </w:r>
      <w:r w:rsidR="003038FF">
        <w:t>Yêu cầu thôi học với học viên nợ quá hạn học phí</w:t>
      </w:r>
    </w:p>
    <w:p w14:paraId="31C31B32" w14:textId="77777777" w:rsidR="00BF46C2" w:rsidRPr="00A01DEC" w:rsidRDefault="00BF46C2" w:rsidP="00BF46C2">
      <w:r w:rsidRPr="00A01DEC">
        <w:t>- Nội dung xử lý:</w:t>
      </w:r>
    </w:p>
    <w:p w14:paraId="24F71F70" w14:textId="190EEC32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Nếu</w:t>
      </w:r>
      <w:r w:rsidRPr="00A01DEC">
        <w:t xml:space="preserve">: </w:t>
      </w:r>
      <w:r w:rsidR="003038FF">
        <w:t>Học viên nợ học phí</w:t>
      </w:r>
    </w:p>
    <w:p w14:paraId="377DD019" w14:textId="5915D9D6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Thì</w:t>
      </w:r>
      <w:r w:rsidRPr="00A01DEC">
        <w:t xml:space="preserve">:   </w:t>
      </w:r>
      <w:r w:rsidR="003038FF">
        <w:t>Thông báo yêu cầu hoàn thiện học phí</w:t>
      </w:r>
    </w:p>
    <w:p w14:paraId="19F79553" w14:textId="55E8073D" w:rsidR="00BF46C2" w:rsidRDefault="00BF46C2" w:rsidP="003038FF">
      <w:pPr>
        <w:ind w:left="720" w:firstLine="720"/>
        <w:rPr>
          <w:sz w:val="26"/>
          <w:szCs w:val="26"/>
        </w:rPr>
      </w:pPr>
      <w:r w:rsidRPr="00A01DEC">
        <w:rPr>
          <w:i/>
          <w:iCs/>
        </w:rPr>
        <w:tab/>
      </w:r>
      <w:r w:rsidR="003038FF">
        <w:rPr>
          <w:i/>
          <w:iCs/>
          <w:sz w:val="26"/>
          <w:szCs w:val="26"/>
        </w:rPr>
        <w:t xml:space="preserve">Nếu: </w:t>
      </w:r>
      <w:r w:rsidR="003038FF">
        <w:rPr>
          <w:sz w:val="26"/>
          <w:szCs w:val="26"/>
        </w:rPr>
        <w:t>Học viên hoàn thiện học phí</w:t>
      </w:r>
    </w:p>
    <w:p w14:paraId="31ABB8EE" w14:textId="515C3847" w:rsidR="003038FF" w:rsidRDefault="003038FF" w:rsidP="003038FF">
      <w:pPr>
        <w:ind w:left="720" w:firstLine="720"/>
        <w:rPr>
          <w:sz w:val="26"/>
          <w:szCs w:val="26"/>
        </w:rPr>
      </w:pPr>
      <w:r>
        <w:rPr>
          <w:i/>
          <w:iCs/>
          <w:sz w:val="26"/>
          <w:szCs w:val="26"/>
        </w:rPr>
        <w:tab/>
        <w:t>Thì:</w:t>
      </w:r>
      <w:r>
        <w:rPr>
          <w:sz w:val="26"/>
          <w:szCs w:val="26"/>
        </w:rPr>
        <w:t xml:space="preserve"> Thu học phí nợ</w:t>
      </w:r>
    </w:p>
    <w:p w14:paraId="313D1405" w14:textId="5ABD464D" w:rsidR="003038FF" w:rsidRPr="003038FF" w:rsidRDefault="003038FF" w:rsidP="003038FF">
      <w:pPr>
        <w:ind w:left="720" w:firstLine="720"/>
        <w:rPr>
          <w:sz w:val="26"/>
          <w:szCs w:val="26"/>
        </w:rPr>
      </w:pPr>
      <w:r>
        <w:rPr>
          <w:i/>
          <w:iCs/>
          <w:sz w:val="26"/>
          <w:szCs w:val="26"/>
        </w:rPr>
        <w:tab/>
        <w:t>Không thì:</w:t>
      </w:r>
      <w:r>
        <w:rPr>
          <w:sz w:val="26"/>
          <w:szCs w:val="26"/>
        </w:rPr>
        <w:t xml:space="preserve"> Gửi yêu cầu buộc thôi học cho học viên, hủy thẻ học tập, xóa thông tin học viên trên hệ thống</w:t>
      </w:r>
    </w:p>
    <w:p w14:paraId="391021EC" w14:textId="289E6C4B" w:rsidR="00BF46C2" w:rsidRPr="00A01DEC" w:rsidRDefault="00BF46C2" w:rsidP="003038FF">
      <w:pPr>
        <w:ind w:left="720" w:firstLine="720"/>
        <w:rPr>
          <w:sz w:val="26"/>
          <w:szCs w:val="26"/>
          <w:shd w:val="clear" w:color="auto" w:fill="FFFFFF"/>
        </w:rPr>
      </w:pPr>
      <w:r w:rsidRPr="00A01DEC">
        <w:rPr>
          <w:i/>
          <w:iCs/>
        </w:rPr>
        <w:t>Không thì:</w:t>
      </w:r>
      <w:r w:rsidRPr="00A01DEC">
        <w:t xml:space="preserve"> </w:t>
      </w:r>
      <w:r w:rsidR="003038FF">
        <w:t>Bỏ qua</w:t>
      </w:r>
    </w:p>
    <w:p w14:paraId="6EA8D413" w14:textId="0F311D69" w:rsidR="00BF46C2" w:rsidRPr="00754722" w:rsidRDefault="00BF46C2" w:rsidP="00BF46C2">
      <w:pPr>
        <w:rPr>
          <w:b/>
          <w:bCs/>
        </w:rPr>
      </w:pPr>
      <w:r w:rsidRPr="00754722">
        <w:rPr>
          <w:b/>
          <w:bCs/>
        </w:rPr>
        <w:t>8. C</w:t>
      </w:r>
      <w:r w:rsidR="00754722" w:rsidRPr="00754722">
        <w:rPr>
          <w:b/>
          <w:bCs/>
        </w:rPr>
        <w:t>11</w:t>
      </w:r>
      <w:r w:rsidRPr="00754722">
        <w:rPr>
          <w:b/>
          <w:bCs/>
        </w:rPr>
        <w:t>.</w:t>
      </w:r>
      <w:r w:rsidR="00754722" w:rsidRPr="00754722">
        <w:rPr>
          <w:b/>
          <w:bCs/>
        </w:rPr>
        <w:t xml:space="preserve"> Thu học phí nợ</w:t>
      </w:r>
      <w:r w:rsidRPr="00754722">
        <w:rPr>
          <w:b/>
          <w:bCs/>
        </w:rPr>
        <w:t xml:space="preserve"> </w:t>
      </w:r>
    </w:p>
    <w:p w14:paraId="5DDCDC34" w14:textId="55C5E3DF" w:rsidR="00BF46C2" w:rsidRPr="00A01DEC" w:rsidRDefault="00BF46C2" w:rsidP="00BF46C2">
      <w:r w:rsidRPr="00A01DEC">
        <w:t xml:space="preserve">- Đầu vào: </w:t>
      </w:r>
      <w:r w:rsidR="003038FF">
        <w:t>Danh sách học viên nợ học phí</w:t>
      </w:r>
    </w:p>
    <w:p w14:paraId="7CF8A81B" w14:textId="4DE4DDB1" w:rsidR="00BF46C2" w:rsidRPr="00A01DEC" w:rsidRDefault="00BF46C2" w:rsidP="00BF46C2">
      <w:r w:rsidRPr="00A01DEC">
        <w:t xml:space="preserve">- Đầu ra: </w:t>
      </w:r>
      <w:r w:rsidR="003038FF">
        <w:t>Phiếu nợ học phí được đóng dấu xác nhận thanh toán đủ</w:t>
      </w:r>
    </w:p>
    <w:p w14:paraId="6A55FF41" w14:textId="77777777" w:rsidR="00BF46C2" w:rsidRPr="00A01DEC" w:rsidRDefault="00BF46C2" w:rsidP="00BF46C2">
      <w:r w:rsidRPr="00A01DEC">
        <w:t>- Nội dung xử lý:</w:t>
      </w:r>
    </w:p>
    <w:p w14:paraId="002E4CBD" w14:textId="16C827E9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Nếu</w:t>
      </w:r>
      <w:r w:rsidRPr="00A01DEC">
        <w:t xml:space="preserve">: </w:t>
      </w:r>
      <w:r w:rsidR="003038FF">
        <w:t>Học viên nợ học phí</w:t>
      </w:r>
    </w:p>
    <w:p w14:paraId="6F7D611B" w14:textId="77777777" w:rsidR="003038FF" w:rsidRPr="00A01DEC" w:rsidRDefault="003038FF" w:rsidP="003038FF">
      <w:pPr>
        <w:ind w:left="720" w:firstLine="720"/>
      </w:pPr>
      <w:r w:rsidRPr="00A01DEC">
        <w:rPr>
          <w:i/>
          <w:iCs/>
        </w:rPr>
        <w:t>Thì</w:t>
      </w:r>
      <w:r w:rsidRPr="00A01DEC">
        <w:t xml:space="preserve">:   </w:t>
      </w:r>
      <w:r>
        <w:t>Thông báo yêu cầu hoàn thiện học phí</w:t>
      </w:r>
    </w:p>
    <w:p w14:paraId="38034EC8" w14:textId="26B5F52B" w:rsidR="003038FF" w:rsidRDefault="003038FF" w:rsidP="003038FF">
      <w:pPr>
        <w:ind w:left="720" w:firstLine="720"/>
        <w:rPr>
          <w:sz w:val="26"/>
          <w:szCs w:val="26"/>
        </w:rPr>
      </w:pPr>
      <w:r w:rsidRPr="00A01DEC">
        <w:rPr>
          <w:i/>
          <w:iCs/>
        </w:rPr>
        <w:tab/>
      </w:r>
      <w:r>
        <w:rPr>
          <w:i/>
          <w:iCs/>
          <w:sz w:val="26"/>
          <w:szCs w:val="26"/>
        </w:rPr>
        <w:t xml:space="preserve">Nếu: </w:t>
      </w:r>
      <w:r>
        <w:rPr>
          <w:sz w:val="26"/>
          <w:szCs w:val="26"/>
        </w:rPr>
        <w:t xml:space="preserve">Học viên </w:t>
      </w:r>
      <w:r>
        <w:rPr>
          <w:sz w:val="26"/>
          <w:szCs w:val="26"/>
        </w:rPr>
        <w:t>yêu cầu đóng học phí nợ</w:t>
      </w:r>
    </w:p>
    <w:p w14:paraId="6A39644A" w14:textId="65FEB51B" w:rsidR="003038FF" w:rsidRDefault="003038FF" w:rsidP="003038FF">
      <w:pPr>
        <w:ind w:left="720" w:firstLine="720"/>
        <w:rPr>
          <w:sz w:val="26"/>
          <w:szCs w:val="26"/>
        </w:rPr>
      </w:pPr>
      <w:r>
        <w:rPr>
          <w:i/>
          <w:iCs/>
          <w:sz w:val="26"/>
          <w:szCs w:val="26"/>
        </w:rPr>
        <w:tab/>
        <w:t>Thì: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Nhận phiếu nợ của học viên</w:t>
      </w:r>
    </w:p>
    <w:p w14:paraId="1F904CB6" w14:textId="571B4496" w:rsidR="003038FF" w:rsidRDefault="003038FF" w:rsidP="003038FF">
      <w:pPr>
        <w:ind w:left="720" w:firstLine="720"/>
        <w:rPr>
          <w:sz w:val="26"/>
          <w:szCs w:val="26"/>
        </w:rPr>
      </w:pPr>
      <w:r>
        <w:rPr>
          <w:i/>
          <w:iCs/>
          <w:sz w:val="26"/>
          <w:szCs w:val="26"/>
        </w:rPr>
        <w:tab/>
      </w:r>
      <w:r>
        <w:rPr>
          <w:sz w:val="26"/>
          <w:szCs w:val="26"/>
        </w:rPr>
        <w:t xml:space="preserve">        Yêu cầu bộ phận kế toán đưa phiếu nợ của học viên</w:t>
      </w:r>
    </w:p>
    <w:p w14:paraId="7AC38B5A" w14:textId="5589B6AD" w:rsidR="003038FF" w:rsidRDefault="003038FF" w:rsidP="003038FF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         Kiểm tra thông tin trên 2 phiếu</w:t>
      </w:r>
    </w:p>
    <w:p w14:paraId="56F4130F" w14:textId="31A6AD22" w:rsidR="003038FF" w:rsidRDefault="003038FF" w:rsidP="003038FF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         Thông báo số tiền phải đóng cho học viên</w:t>
      </w:r>
    </w:p>
    <w:p w14:paraId="354A3D6D" w14:textId="4C6AF502" w:rsidR="003038FF" w:rsidRDefault="003038FF" w:rsidP="003038FF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         Nhận tiền</w:t>
      </w:r>
    </w:p>
    <w:p w14:paraId="27DE0F84" w14:textId="098B7079" w:rsidR="003038FF" w:rsidRPr="003038FF" w:rsidRDefault="003038FF" w:rsidP="003038FF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                    Đóng dấu xác nhận thanh toán đủ vào 2 phiếu nợ</w:t>
      </w:r>
    </w:p>
    <w:p w14:paraId="4F555257" w14:textId="5061E8D6" w:rsidR="003038FF" w:rsidRPr="003038FF" w:rsidRDefault="003038FF" w:rsidP="003038FF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         Chuyển 1 phiếu cho học viên, 1 phiếu cho bộ phận kế toán</w:t>
      </w:r>
      <w:r>
        <w:rPr>
          <w:sz w:val="26"/>
          <w:szCs w:val="26"/>
        </w:rPr>
        <w:tab/>
      </w:r>
    </w:p>
    <w:p w14:paraId="70BAF0CF" w14:textId="77777777" w:rsidR="003038FF" w:rsidRPr="003038FF" w:rsidRDefault="003038FF" w:rsidP="003038FF">
      <w:pPr>
        <w:ind w:left="720" w:firstLine="720"/>
        <w:rPr>
          <w:sz w:val="26"/>
          <w:szCs w:val="26"/>
        </w:rPr>
      </w:pPr>
      <w:r>
        <w:rPr>
          <w:i/>
          <w:iCs/>
          <w:sz w:val="26"/>
          <w:szCs w:val="26"/>
        </w:rPr>
        <w:tab/>
        <w:t>Không thì:</w:t>
      </w:r>
      <w:r>
        <w:rPr>
          <w:sz w:val="26"/>
          <w:szCs w:val="26"/>
        </w:rPr>
        <w:t xml:space="preserve"> Gửi yêu cầu buộc thôi học cho học viên, hủy thẻ học tập, xóa thông tin học viên trên hệ thống</w:t>
      </w:r>
    </w:p>
    <w:p w14:paraId="4EB5206C" w14:textId="77777777" w:rsidR="003038FF" w:rsidRPr="00A01DEC" w:rsidRDefault="003038FF" w:rsidP="003038FF">
      <w:pPr>
        <w:ind w:left="720" w:firstLine="720"/>
        <w:rPr>
          <w:sz w:val="26"/>
          <w:szCs w:val="26"/>
          <w:shd w:val="clear" w:color="auto" w:fill="FFFFFF"/>
        </w:rPr>
      </w:pPr>
      <w:r w:rsidRPr="00A01DEC">
        <w:rPr>
          <w:i/>
          <w:iCs/>
        </w:rPr>
        <w:t>Không thì:</w:t>
      </w:r>
      <w:r w:rsidRPr="00A01DEC">
        <w:t xml:space="preserve"> </w:t>
      </w:r>
      <w:r>
        <w:t>Bỏ qua</w:t>
      </w:r>
    </w:p>
    <w:p w14:paraId="3BAC1E2B" w14:textId="4C99096D" w:rsidR="00BF46C2" w:rsidRPr="00754722" w:rsidRDefault="00BF46C2" w:rsidP="00BF46C2">
      <w:pPr>
        <w:rPr>
          <w:b/>
          <w:bCs/>
        </w:rPr>
      </w:pPr>
      <w:r w:rsidRPr="00754722">
        <w:rPr>
          <w:b/>
          <w:bCs/>
        </w:rPr>
        <w:t>9. C</w:t>
      </w:r>
      <w:r w:rsidR="00754722" w:rsidRPr="00754722">
        <w:rPr>
          <w:b/>
          <w:bCs/>
        </w:rPr>
        <w:t>13</w:t>
      </w:r>
      <w:r w:rsidRPr="00754722">
        <w:rPr>
          <w:b/>
          <w:bCs/>
        </w:rPr>
        <w:t>.</w:t>
      </w:r>
      <w:r w:rsidR="00754722" w:rsidRPr="00754722">
        <w:rPr>
          <w:b/>
          <w:bCs/>
        </w:rPr>
        <w:t xml:space="preserve"> Xây d</w:t>
      </w:r>
      <w:r w:rsidR="0027374A">
        <w:rPr>
          <w:b/>
          <w:bCs/>
        </w:rPr>
        <w:t>ự</w:t>
      </w:r>
      <w:r w:rsidR="00754722" w:rsidRPr="00754722">
        <w:rPr>
          <w:b/>
          <w:bCs/>
        </w:rPr>
        <w:t>ng chương trình đào tạo mới</w:t>
      </w:r>
      <w:r w:rsidRPr="00754722">
        <w:rPr>
          <w:b/>
          <w:bCs/>
        </w:rPr>
        <w:t xml:space="preserve"> </w:t>
      </w:r>
    </w:p>
    <w:p w14:paraId="550E38F4" w14:textId="0190F091" w:rsidR="00BF46C2" w:rsidRPr="00A01DEC" w:rsidRDefault="00BF46C2" w:rsidP="00BF46C2">
      <w:r w:rsidRPr="00A01DEC">
        <w:t xml:space="preserve">- Đầu vào: </w:t>
      </w:r>
      <w:r w:rsidR="0027374A">
        <w:t>Yêu cầu đào tạo của giám đốc trung tâm</w:t>
      </w:r>
    </w:p>
    <w:p w14:paraId="1DABC09C" w14:textId="0298AC2D" w:rsidR="00BF46C2" w:rsidRPr="00A01DEC" w:rsidRDefault="00BF46C2" w:rsidP="00BF46C2">
      <w:r w:rsidRPr="00A01DEC">
        <w:t xml:space="preserve">- Đầu ra: </w:t>
      </w:r>
      <w:r w:rsidR="0027374A">
        <w:t>Danh sách khóa học, lớp học, học phí mới</w:t>
      </w:r>
    </w:p>
    <w:p w14:paraId="6108DD96" w14:textId="77777777" w:rsidR="00BF46C2" w:rsidRDefault="00BF46C2" w:rsidP="00BF46C2">
      <w:r w:rsidRPr="00A01DEC">
        <w:t>- Nội dung xử lý:</w:t>
      </w:r>
    </w:p>
    <w:p w14:paraId="37D7B027" w14:textId="2B486DE9" w:rsidR="0027374A" w:rsidRDefault="0027374A" w:rsidP="00BF46C2">
      <w:r>
        <w:tab/>
        <w:t>Nhận yêu cầu từ giám đốc</w:t>
      </w:r>
    </w:p>
    <w:p w14:paraId="56FCD158" w14:textId="340DFC79" w:rsidR="0027374A" w:rsidRDefault="0027374A" w:rsidP="00BF46C2">
      <w:r>
        <w:tab/>
        <w:t>Căn cứ vào tình hình đề xuất khóa học, lớp học và mức học phí phù hợp</w:t>
      </w:r>
    </w:p>
    <w:p w14:paraId="589A4960" w14:textId="51B7C40E" w:rsidR="0027374A" w:rsidRPr="00A01DEC" w:rsidRDefault="0027374A" w:rsidP="00BF46C2">
      <w:r>
        <w:lastRenderedPageBreak/>
        <w:tab/>
        <w:t>Gửi cho giám đốc trung tâm</w:t>
      </w:r>
    </w:p>
    <w:p w14:paraId="2C29B72F" w14:textId="24AC6DC4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Nếu</w:t>
      </w:r>
      <w:r w:rsidRPr="00A01DEC">
        <w:t xml:space="preserve">: </w:t>
      </w:r>
      <w:r w:rsidR="0027374A">
        <w:t>Giám đốc phê duyệt</w:t>
      </w:r>
    </w:p>
    <w:p w14:paraId="287D3266" w14:textId="159F934C" w:rsidR="00BF46C2" w:rsidRPr="00A01DEC" w:rsidRDefault="00BF46C2" w:rsidP="0027374A">
      <w:pPr>
        <w:ind w:left="720" w:firstLine="720"/>
      </w:pPr>
      <w:r w:rsidRPr="00A01DEC">
        <w:rPr>
          <w:i/>
          <w:iCs/>
        </w:rPr>
        <w:t>Thì</w:t>
      </w:r>
      <w:r w:rsidRPr="00A01DEC">
        <w:t xml:space="preserve">:   </w:t>
      </w:r>
      <w:r w:rsidR="0027374A">
        <w:t>Áp dụng chương trình mới</w:t>
      </w:r>
      <w:r w:rsidRPr="00A01DEC">
        <w:rPr>
          <w:i/>
          <w:iCs/>
        </w:rPr>
        <w:tab/>
      </w:r>
    </w:p>
    <w:p w14:paraId="6603336B" w14:textId="032D29E3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Không thì:</w:t>
      </w:r>
      <w:r w:rsidRPr="00A01DEC">
        <w:t xml:space="preserve"> </w:t>
      </w:r>
      <w:r w:rsidR="0027374A">
        <w:t>Sửa lại cho đến khi được duyệt</w:t>
      </w:r>
    </w:p>
    <w:p w14:paraId="2BA43D27" w14:textId="6628C87E" w:rsidR="00BF46C2" w:rsidRPr="00A01DEC" w:rsidRDefault="00BF46C2" w:rsidP="0027374A">
      <w:pPr>
        <w:rPr>
          <w:sz w:val="26"/>
          <w:szCs w:val="26"/>
          <w:shd w:val="clear" w:color="auto" w:fill="FFFFFF"/>
        </w:rPr>
      </w:pPr>
      <w:r w:rsidRPr="00A01DEC">
        <w:tab/>
      </w:r>
      <w:r w:rsidRPr="00A01DEC">
        <w:tab/>
      </w:r>
      <w:r w:rsidRPr="00A01DEC">
        <w:tab/>
      </w:r>
    </w:p>
    <w:p w14:paraId="0D40C538" w14:textId="22BE2CA2" w:rsidR="00BF46C2" w:rsidRPr="00754722" w:rsidRDefault="00BF46C2" w:rsidP="00BF46C2">
      <w:pPr>
        <w:rPr>
          <w:b/>
          <w:bCs/>
        </w:rPr>
      </w:pPr>
      <w:r w:rsidRPr="00754722">
        <w:rPr>
          <w:b/>
          <w:bCs/>
        </w:rPr>
        <w:t>10. C</w:t>
      </w:r>
      <w:r w:rsidR="00754722" w:rsidRPr="00754722">
        <w:rPr>
          <w:b/>
          <w:bCs/>
        </w:rPr>
        <w:t>14</w:t>
      </w:r>
      <w:r w:rsidRPr="00754722">
        <w:rPr>
          <w:b/>
          <w:bCs/>
        </w:rPr>
        <w:t>.</w:t>
      </w:r>
      <w:r w:rsidR="00754722" w:rsidRPr="00754722">
        <w:rPr>
          <w:b/>
          <w:bCs/>
        </w:rPr>
        <w:t xml:space="preserve"> Lập phiếu xác nhận thay đổi khóa học</w:t>
      </w:r>
      <w:r w:rsidRPr="00754722">
        <w:rPr>
          <w:b/>
          <w:bCs/>
        </w:rPr>
        <w:t xml:space="preserve"> </w:t>
      </w:r>
    </w:p>
    <w:p w14:paraId="08DAA9A6" w14:textId="43CF2639" w:rsidR="00BF46C2" w:rsidRPr="00A01DEC" w:rsidRDefault="00BF46C2" w:rsidP="00BF46C2">
      <w:r w:rsidRPr="00A01DEC">
        <w:t xml:space="preserve">- Đầu vào: Yêu cầu </w:t>
      </w:r>
      <w:r w:rsidR="0027374A">
        <w:t>thay đổi khóa học từ học viên</w:t>
      </w:r>
    </w:p>
    <w:p w14:paraId="47AAF08A" w14:textId="6E8B5D42" w:rsidR="00BF46C2" w:rsidRPr="00A01DEC" w:rsidRDefault="00BF46C2" w:rsidP="00BF46C2">
      <w:r w:rsidRPr="00A01DEC">
        <w:t xml:space="preserve">- Đầu ra: </w:t>
      </w:r>
      <w:r w:rsidR="0027374A">
        <w:t>Khóa học của học viên được thay đổi</w:t>
      </w:r>
    </w:p>
    <w:p w14:paraId="03DAB08F" w14:textId="77777777" w:rsidR="00BF46C2" w:rsidRPr="00A01DEC" w:rsidRDefault="00BF46C2" w:rsidP="00BF46C2">
      <w:r w:rsidRPr="00A01DEC">
        <w:t>- Nội dung xử lý:</w:t>
      </w:r>
    </w:p>
    <w:p w14:paraId="77B409EE" w14:textId="7554BAB5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Nếu</w:t>
      </w:r>
      <w:r w:rsidRPr="00A01DEC">
        <w:t xml:space="preserve">: </w:t>
      </w:r>
      <w:r w:rsidR="0027374A">
        <w:t>Học viên muốn thay đổi khóa học</w:t>
      </w:r>
    </w:p>
    <w:p w14:paraId="50EDE134" w14:textId="4A036538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Thì</w:t>
      </w:r>
      <w:r w:rsidRPr="00A01DEC">
        <w:t xml:space="preserve">:   </w:t>
      </w:r>
      <w:r w:rsidR="0027374A">
        <w:t>Tư vấn khóa học khác</w:t>
      </w:r>
    </w:p>
    <w:p w14:paraId="50E5578A" w14:textId="34EBC846" w:rsidR="00BF46C2" w:rsidRPr="00A01DEC" w:rsidRDefault="00BF46C2" w:rsidP="00BF46C2">
      <w:pPr>
        <w:ind w:left="720" w:firstLine="720"/>
      </w:pPr>
      <w:r w:rsidRPr="00A01DEC">
        <w:rPr>
          <w:i/>
          <w:iCs/>
        </w:rPr>
        <w:tab/>
      </w:r>
      <w:r w:rsidR="0027374A">
        <w:t>Lập phiếu xác nhận thay đổi khóa học</w:t>
      </w:r>
    </w:p>
    <w:p w14:paraId="095C2633" w14:textId="46F6C6F1" w:rsidR="00BF46C2" w:rsidRPr="00A01DEC" w:rsidRDefault="00BF46C2" w:rsidP="00BF46C2">
      <w:pPr>
        <w:ind w:left="720" w:firstLine="720"/>
      </w:pPr>
      <w:r w:rsidRPr="00A01DEC">
        <w:tab/>
      </w:r>
      <w:r w:rsidR="0027374A">
        <w:t>Yêu cầu học viên hoàn thiện thông tin trên phiếu</w:t>
      </w:r>
    </w:p>
    <w:p w14:paraId="2F321692" w14:textId="502A817B" w:rsidR="00BF46C2" w:rsidRDefault="0027374A" w:rsidP="00BF46C2">
      <w:pPr>
        <w:ind w:left="1440" w:firstLine="720"/>
      </w:pPr>
      <w:r>
        <w:t>Kiểm tra thông tin</w:t>
      </w:r>
    </w:p>
    <w:p w14:paraId="2BCA575A" w14:textId="6D176637" w:rsidR="0027374A" w:rsidRPr="00A01DEC" w:rsidRDefault="0027374A" w:rsidP="00BF46C2">
      <w:pPr>
        <w:ind w:left="1440" w:firstLine="720"/>
      </w:pPr>
      <w:r>
        <w:t>Đóng dấu xác nhận</w:t>
      </w:r>
    </w:p>
    <w:p w14:paraId="273D98B4" w14:textId="31A85017" w:rsidR="00BF46C2" w:rsidRPr="00A01DEC" w:rsidRDefault="00BF46C2" w:rsidP="0027374A">
      <w:pPr>
        <w:ind w:left="720" w:firstLine="720"/>
        <w:rPr>
          <w:sz w:val="26"/>
          <w:szCs w:val="26"/>
          <w:shd w:val="clear" w:color="auto" w:fill="FFFFFF"/>
        </w:rPr>
      </w:pPr>
      <w:r w:rsidRPr="00A01DEC">
        <w:rPr>
          <w:i/>
          <w:iCs/>
        </w:rPr>
        <w:t>Không thì:</w:t>
      </w:r>
      <w:r w:rsidRPr="00A01DEC">
        <w:t xml:space="preserve"> </w:t>
      </w:r>
      <w:r w:rsidR="0027374A">
        <w:t>Bỏ qua</w:t>
      </w:r>
    </w:p>
    <w:p w14:paraId="58E70867" w14:textId="77BF8FE9" w:rsidR="00BF46C2" w:rsidRPr="00754722" w:rsidRDefault="00BF46C2" w:rsidP="00BF46C2">
      <w:pPr>
        <w:rPr>
          <w:b/>
          <w:bCs/>
        </w:rPr>
      </w:pPr>
      <w:r w:rsidRPr="00754722">
        <w:rPr>
          <w:b/>
          <w:bCs/>
        </w:rPr>
        <w:t>11. C</w:t>
      </w:r>
      <w:r w:rsidR="00754722" w:rsidRPr="00754722">
        <w:rPr>
          <w:b/>
          <w:bCs/>
        </w:rPr>
        <w:t>15</w:t>
      </w:r>
      <w:r w:rsidRPr="00754722">
        <w:rPr>
          <w:b/>
          <w:bCs/>
        </w:rPr>
        <w:t>.</w:t>
      </w:r>
      <w:r w:rsidR="00754722" w:rsidRPr="00754722">
        <w:rPr>
          <w:b/>
          <w:bCs/>
        </w:rPr>
        <w:t xml:space="preserve"> Lập phiếu thanh toán học phí chênh lệch</w:t>
      </w:r>
      <w:r w:rsidRPr="00754722">
        <w:rPr>
          <w:b/>
          <w:bCs/>
        </w:rPr>
        <w:t xml:space="preserve"> </w:t>
      </w:r>
    </w:p>
    <w:p w14:paraId="323A4DA8" w14:textId="1836C848" w:rsidR="00BF46C2" w:rsidRPr="00A01DEC" w:rsidRDefault="00BF46C2" w:rsidP="00BF46C2">
      <w:r w:rsidRPr="00A01DEC">
        <w:t xml:space="preserve">- Đầu vào: </w:t>
      </w:r>
      <w:r w:rsidR="0027374A">
        <w:t>Danh sách khóa học, học phí</w:t>
      </w:r>
    </w:p>
    <w:p w14:paraId="01C1F1A3" w14:textId="7AB7B846" w:rsidR="00BF46C2" w:rsidRPr="00A01DEC" w:rsidRDefault="00BF46C2" w:rsidP="00BF46C2">
      <w:r w:rsidRPr="00A01DEC">
        <w:t xml:space="preserve">- Đầu ra: </w:t>
      </w:r>
      <w:r w:rsidR="0027374A">
        <w:t>Phiếu thanh toán học phí chênh lệch</w:t>
      </w:r>
    </w:p>
    <w:p w14:paraId="085FB842" w14:textId="77777777" w:rsidR="00BF46C2" w:rsidRPr="00A01DEC" w:rsidRDefault="00BF46C2" w:rsidP="00BF46C2">
      <w:r w:rsidRPr="00A01DEC">
        <w:t>- Nội dung xử lý:</w:t>
      </w:r>
    </w:p>
    <w:p w14:paraId="5B2C7EBD" w14:textId="6052BCC8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Nếu</w:t>
      </w:r>
      <w:r w:rsidRPr="00A01DEC">
        <w:t xml:space="preserve">: </w:t>
      </w:r>
      <w:r w:rsidR="0027374A">
        <w:t>Khóa học mới có học phí cao hơn khóa học cũ</w:t>
      </w:r>
    </w:p>
    <w:p w14:paraId="5507036C" w14:textId="0A5AF562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Thì</w:t>
      </w:r>
      <w:r w:rsidRPr="00A01DEC">
        <w:t xml:space="preserve">:   </w:t>
      </w:r>
      <w:r w:rsidR="0027374A">
        <w:t>Yêu cầu học viên đóng thêm học phí</w:t>
      </w:r>
    </w:p>
    <w:p w14:paraId="3BDED431" w14:textId="7BC61A16" w:rsidR="00BF46C2" w:rsidRDefault="00BF46C2" w:rsidP="0027374A">
      <w:pPr>
        <w:ind w:left="720" w:firstLine="720"/>
      </w:pPr>
      <w:r w:rsidRPr="00A01DEC">
        <w:rPr>
          <w:i/>
          <w:iCs/>
        </w:rPr>
        <w:tab/>
      </w:r>
      <w:r w:rsidR="0027374A">
        <w:t>Thông báo số tiền phải đóng</w:t>
      </w:r>
    </w:p>
    <w:p w14:paraId="2EA2F154" w14:textId="0CC5D5E6" w:rsidR="0027374A" w:rsidRDefault="0027374A" w:rsidP="0027374A">
      <w:pPr>
        <w:ind w:left="720" w:firstLine="720"/>
      </w:pPr>
      <w:r>
        <w:tab/>
        <w:t>Lập phiếu thanh toán học phí chênh lệch</w:t>
      </w:r>
    </w:p>
    <w:p w14:paraId="7EB46338" w14:textId="34CF2F22" w:rsidR="0027374A" w:rsidRDefault="0027374A" w:rsidP="0027374A">
      <w:pPr>
        <w:ind w:left="720" w:firstLine="720"/>
      </w:pPr>
      <w:r>
        <w:tab/>
        <w:t>Đưa học viên kiểm tra thông tin và ký nhận</w:t>
      </w:r>
    </w:p>
    <w:p w14:paraId="18E98EB5" w14:textId="2CE85FEB" w:rsidR="0027374A" w:rsidRDefault="0027374A" w:rsidP="0027374A">
      <w:pPr>
        <w:ind w:left="720" w:firstLine="720"/>
      </w:pPr>
      <w:r>
        <w:tab/>
        <w:t>Đóng dấu xác nhận thanh toán trên phiếu</w:t>
      </w:r>
    </w:p>
    <w:p w14:paraId="4AA1D4BC" w14:textId="004935A5" w:rsidR="0027374A" w:rsidRPr="00A01DEC" w:rsidRDefault="0027374A" w:rsidP="0027374A">
      <w:pPr>
        <w:ind w:left="720" w:firstLine="720"/>
      </w:pPr>
      <w:r>
        <w:tab/>
        <w:t>Chuyển 1 phiếu cho học viên, 1 phiếu cho bộ phận kế toán lưu trữ</w:t>
      </w:r>
    </w:p>
    <w:p w14:paraId="138A95C0" w14:textId="71ECA0FD" w:rsidR="00BF46C2" w:rsidRPr="00A01DEC" w:rsidRDefault="00BF46C2" w:rsidP="0027374A">
      <w:pPr>
        <w:ind w:left="720" w:firstLine="720"/>
        <w:rPr>
          <w:sz w:val="26"/>
          <w:szCs w:val="26"/>
          <w:shd w:val="clear" w:color="auto" w:fill="FFFFFF"/>
        </w:rPr>
      </w:pPr>
      <w:r w:rsidRPr="00A01DEC">
        <w:rPr>
          <w:i/>
          <w:iCs/>
        </w:rPr>
        <w:t>Không thì:</w:t>
      </w:r>
      <w:r w:rsidRPr="00A01DEC">
        <w:t xml:space="preserve"> </w:t>
      </w:r>
      <w:r w:rsidR="0027374A">
        <w:t>Bỏ qua</w:t>
      </w:r>
    </w:p>
    <w:p w14:paraId="3C9B94F1" w14:textId="34F9D038" w:rsidR="00BF46C2" w:rsidRPr="00C9733D" w:rsidRDefault="00BF46C2" w:rsidP="00BF46C2">
      <w:pPr>
        <w:rPr>
          <w:b/>
          <w:bCs/>
        </w:rPr>
      </w:pPr>
      <w:r w:rsidRPr="00C9733D">
        <w:rPr>
          <w:b/>
          <w:bCs/>
        </w:rPr>
        <w:t>12. C0</w:t>
      </w:r>
      <w:r w:rsidR="00C9733D" w:rsidRPr="00C9733D">
        <w:rPr>
          <w:b/>
          <w:bCs/>
        </w:rPr>
        <w:t>7</w:t>
      </w:r>
      <w:r w:rsidRPr="00C9733D">
        <w:rPr>
          <w:b/>
          <w:bCs/>
        </w:rPr>
        <w:t>.</w:t>
      </w:r>
      <w:r w:rsidR="00C9733D" w:rsidRPr="00C9733D">
        <w:rPr>
          <w:b/>
          <w:bCs/>
        </w:rPr>
        <w:t xml:space="preserve"> </w:t>
      </w:r>
      <w:r w:rsidRPr="00C9733D">
        <w:rPr>
          <w:b/>
          <w:bCs/>
        </w:rPr>
        <w:t xml:space="preserve"> </w:t>
      </w:r>
      <w:r w:rsidR="00C9733D" w:rsidRPr="00C9733D">
        <w:rPr>
          <w:b/>
          <w:bCs/>
        </w:rPr>
        <w:t>Xác nhận thanh toán học phí trên hệ thống</w:t>
      </w:r>
    </w:p>
    <w:p w14:paraId="37ADB459" w14:textId="38044796" w:rsidR="00BF46C2" w:rsidRPr="00A01DEC" w:rsidRDefault="00BF46C2" w:rsidP="00BF46C2">
      <w:r w:rsidRPr="00A01DEC">
        <w:t xml:space="preserve">- Đầu vào: </w:t>
      </w:r>
      <w:r w:rsidR="002638C8">
        <w:t>Phiếu thanh toán, phiếu nợ học phí</w:t>
      </w:r>
    </w:p>
    <w:p w14:paraId="1DEC8929" w14:textId="4E12A494" w:rsidR="00BF46C2" w:rsidRPr="00A01DEC" w:rsidRDefault="00BF46C2" w:rsidP="00BF46C2">
      <w:r w:rsidRPr="00A01DEC">
        <w:t xml:space="preserve">- Đầu ra: Thông tin </w:t>
      </w:r>
      <w:r w:rsidR="002638C8">
        <w:t>thanh toán học phí</w:t>
      </w:r>
      <w:r w:rsidRPr="00A01DEC">
        <w:t xml:space="preserve"> được lưu vào hệ thống</w:t>
      </w:r>
    </w:p>
    <w:p w14:paraId="1656A0AC" w14:textId="77777777" w:rsidR="00BF46C2" w:rsidRPr="00A01DEC" w:rsidRDefault="00BF46C2" w:rsidP="00BF46C2">
      <w:r w:rsidRPr="00A01DEC">
        <w:lastRenderedPageBreak/>
        <w:t>- Nội dung xử lý:</w:t>
      </w:r>
    </w:p>
    <w:p w14:paraId="145E917F" w14:textId="024B295C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Nếu</w:t>
      </w:r>
      <w:r w:rsidRPr="00A01DEC">
        <w:t xml:space="preserve">: </w:t>
      </w:r>
      <w:r w:rsidR="002638C8">
        <w:t xml:space="preserve">Học viên đã đăng ký học và đóng học phí thành công </w:t>
      </w:r>
    </w:p>
    <w:p w14:paraId="0B0072A8" w14:textId="4CA13030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Thì</w:t>
      </w:r>
      <w:r w:rsidRPr="00A01DEC">
        <w:t xml:space="preserve">:   </w:t>
      </w:r>
      <w:r w:rsidR="002638C8">
        <w:t>Bộ phận tư vấn và giao dịch chuyển thông tin học viên và phiếu thu học phí cho bộ phận kế toán</w:t>
      </w:r>
    </w:p>
    <w:p w14:paraId="2B3B4F61" w14:textId="4D7F3A06" w:rsidR="00BF46C2" w:rsidRPr="00A01DEC" w:rsidRDefault="00BF46C2" w:rsidP="00BF46C2">
      <w:pPr>
        <w:ind w:left="720" w:firstLine="720"/>
      </w:pPr>
      <w:r w:rsidRPr="00A01DEC">
        <w:rPr>
          <w:i/>
          <w:iCs/>
        </w:rPr>
        <w:tab/>
      </w:r>
      <w:r w:rsidR="002638C8">
        <w:t>Kiểm tra thông tin thu học phí</w:t>
      </w:r>
      <w:r w:rsidR="0027374A">
        <w:t xml:space="preserve"> của học viên</w:t>
      </w:r>
    </w:p>
    <w:p w14:paraId="1D61067F" w14:textId="1EC96A0D" w:rsidR="00BF46C2" w:rsidRPr="00A01DEC" w:rsidRDefault="00BF46C2" w:rsidP="00BF46C2">
      <w:pPr>
        <w:ind w:left="720" w:firstLine="720"/>
      </w:pPr>
      <w:r w:rsidRPr="00A01DEC">
        <w:tab/>
        <w:t xml:space="preserve">Cập nhật </w:t>
      </w:r>
      <w:r w:rsidR="002638C8">
        <w:t>thông tin thu học phí trên hệ thống</w:t>
      </w:r>
    </w:p>
    <w:p w14:paraId="2E42E9D7" w14:textId="1B9E11E0" w:rsidR="00BF46C2" w:rsidRPr="00A01DEC" w:rsidRDefault="00BF46C2" w:rsidP="00BF46C2">
      <w:pPr>
        <w:ind w:left="1440" w:firstLine="720"/>
      </w:pPr>
      <w:r w:rsidRPr="00A01DEC">
        <w:t xml:space="preserve">Lưu </w:t>
      </w:r>
      <w:r w:rsidR="002638C8">
        <w:t>t</w:t>
      </w:r>
      <w:r w:rsidRPr="00A01DEC">
        <w:t xml:space="preserve">hông tin </w:t>
      </w:r>
      <w:r w:rsidR="002638C8">
        <w:t>đóng học phí của học viên</w:t>
      </w:r>
    </w:p>
    <w:p w14:paraId="58119D51" w14:textId="34A442CF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Không thì:</w:t>
      </w:r>
      <w:r w:rsidRPr="00A01DEC">
        <w:t xml:space="preserve"> </w:t>
      </w:r>
      <w:r w:rsidR="002638C8">
        <w:t>Bỏ qua</w:t>
      </w:r>
    </w:p>
    <w:p w14:paraId="05807A0A" w14:textId="1CA3C629" w:rsidR="00BF46C2" w:rsidRPr="00A01DEC" w:rsidRDefault="00BF46C2" w:rsidP="002638C8">
      <w:pPr>
        <w:rPr>
          <w:sz w:val="26"/>
          <w:szCs w:val="26"/>
          <w:shd w:val="clear" w:color="auto" w:fill="FFFFFF"/>
        </w:rPr>
      </w:pPr>
      <w:r w:rsidRPr="00A01DEC">
        <w:tab/>
      </w:r>
      <w:r w:rsidRPr="00A01DEC">
        <w:tab/>
      </w:r>
      <w:r w:rsidRPr="00A01DEC">
        <w:tab/>
      </w:r>
    </w:p>
    <w:p w14:paraId="4A214BB0" w14:textId="0050BE31" w:rsidR="00BF46C2" w:rsidRPr="00C9733D" w:rsidRDefault="00BF46C2" w:rsidP="00BF46C2">
      <w:pPr>
        <w:rPr>
          <w:b/>
          <w:bCs/>
        </w:rPr>
      </w:pPr>
      <w:r w:rsidRPr="00C9733D">
        <w:rPr>
          <w:b/>
          <w:bCs/>
        </w:rPr>
        <w:t>13. C0</w:t>
      </w:r>
      <w:r w:rsidR="00C9733D" w:rsidRPr="00C9733D">
        <w:rPr>
          <w:b/>
          <w:bCs/>
        </w:rPr>
        <w:t>8</w:t>
      </w:r>
      <w:r w:rsidRPr="00C9733D">
        <w:rPr>
          <w:b/>
          <w:bCs/>
        </w:rPr>
        <w:t xml:space="preserve">. </w:t>
      </w:r>
      <w:r w:rsidR="00C9733D" w:rsidRPr="00C9733D">
        <w:rPr>
          <w:b/>
          <w:bCs/>
        </w:rPr>
        <w:t>Lưu trữ và quản lý các phiếu thu học phí</w:t>
      </w:r>
    </w:p>
    <w:p w14:paraId="7A617C98" w14:textId="28C8E6DD" w:rsidR="00BF46C2" w:rsidRPr="00A01DEC" w:rsidRDefault="00BF46C2" w:rsidP="00BF46C2">
      <w:r w:rsidRPr="00A01DEC">
        <w:t xml:space="preserve">- Đầu vào: </w:t>
      </w:r>
      <w:r w:rsidR="00C841A0">
        <w:t>Phiếu thanh toán, phiếu nợ, phiếu thanh toán học phí chênh lệch</w:t>
      </w:r>
    </w:p>
    <w:p w14:paraId="08F5D55F" w14:textId="73587AAA" w:rsidR="00BF46C2" w:rsidRPr="00A01DEC" w:rsidRDefault="00BF46C2" w:rsidP="00BF46C2">
      <w:r w:rsidRPr="00A01DEC">
        <w:t xml:space="preserve">- Đầu ra: </w:t>
      </w:r>
      <w:r w:rsidR="00C841A0">
        <w:t xml:space="preserve"> Các phiếu được lưu trữ theo phân loại, lớp học</w:t>
      </w:r>
    </w:p>
    <w:p w14:paraId="5A07649E" w14:textId="77777777" w:rsidR="00BF46C2" w:rsidRDefault="00BF46C2" w:rsidP="00BF46C2">
      <w:r w:rsidRPr="00A01DEC">
        <w:t>- Nội dung xử lý:</w:t>
      </w:r>
    </w:p>
    <w:p w14:paraId="44FFFB2D" w14:textId="6B6D53F9" w:rsidR="00C841A0" w:rsidRDefault="00C841A0" w:rsidP="00BF46C2">
      <w:r>
        <w:tab/>
        <w:t>Chia các phiếu theo loại phiếu</w:t>
      </w:r>
    </w:p>
    <w:p w14:paraId="6FB82828" w14:textId="1908CD7E" w:rsidR="00C841A0" w:rsidRPr="00A01DEC" w:rsidRDefault="00C841A0" w:rsidP="00BF46C2">
      <w:r>
        <w:tab/>
        <w:t>Sắp xếp phiếu theo các lớp học của trung tâm</w:t>
      </w:r>
    </w:p>
    <w:p w14:paraId="68ABE9B2" w14:textId="32A3D6C1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Nếu</w:t>
      </w:r>
      <w:r w:rsidRPr="00A01DEC">
        <w:t xml:space="preserve">: </w:t>
      </w:r>
      <w:r w:rsidR="002638C8">
        <w:t>Phiếu chưa phân loại</w:t>
      </w:r>
    </w:p>
    <w:p w14:paraId="26314BE0" w14:textId="4B1F1F2C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Thì</w:t>
      </w:r>
      <w:r w:rsidRPr="00A01DEC">
        <w:t xml:space="preserve">:   </w:t>
      </w:r>
      <w:r w:rsidR="002638C8">
        <w:t xml:space="preserve">Phân loại phiếu </w:t>
      </w:r>
    </w:p>
    <w:p w14:paraId="309FA2ED" w14:textId="04D74640" w:rsidR="00BF46C2" w:rsidRPr="00A01DEC" w:rsidRDefault="00BF46C2" w:rsidP="002638C8">
      <w:pPr>
        <w:ind w:left="720" w:firstLine="720"/>
      </w:pPr>
      <w:r w:rsidRPr="00A01DEC">
        <w:rPr>
          <w:i/>
          <w:iCs/>
        </w:rPr>
        <w:tab/>
      </w:r>
      <w:r w:rsidR="002638C8">
        <w:t>Cho đến khi hết phiếu</w:t>
      </w:r>
    </w:p>
    <w:p w14:paraId="773A34B6" w14:textId="6BCFAE7B" w:rsidR="00BF46C2" w:rsidRPr="00A01DEC" w:rsidRDefault="00BF46C2" w:rsidP="00BF46C2">
      <w:pPr>
        <w:ind w:left="1440" w:firstLine="720"/>
      </w:pPr>
      <w:r w:rsidRPr="00A01DEC">
        <w:t xml:space="preserve">Lưu </w:t>
      </w:r>
      <w:r w:rsidR="002638C8">
        <w:t>t</w:t>
      </w:r>
      <w:r w:rsidRPr="00A01DEC">
        <w:t xml:space="preserve">hông tin </w:t>
      </w:r>
      <w:r w:rsidR="002638C8">
        <w:t>phiếu thu lên hệ thống</w:t>
      </w:r>
    </w:p>
    <w:p w14:paraId="0F05296C" w14:textId="3D01B4CA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Không thì:</w:t>
      </w:r>
      <w:r w:rsidRPr="00A01DEC">
        <w:t xml:space="preserve"> </w:t>
      </w:r>
      <w:r w:rsidR="002638C8">
        <w:t>Bỏ qua</w:t>
      </w:r>
    </w:p>
    <w:p w14:paraId="7210E969" w14:textId="19658E1C" w:rsidR="00BF46C2" w:rsidRPr="00A01DEC" w:rsidRDefault="00BF46C2" w:rsidP="002638C8">
      <w:pPr>
        <w:rPr>
          <w:sz w:val="26"/>
          <w:szCs w:val="26"/>
          <w:shd w:val="clear" w:color="auto" w:fill="FFFFFF"/>
        </w:rPr>
      </w:pPr>
      <w:r w:rsidRPr="00A01DEC">
        <w:tab/>
      </w:r>
      <w:r w:rsidRPr="00A01DEC">
        <w:tab/>
      </w:r>
      <w:r w:rsidRPr="00A01DEC">
        <w:tab/>
      </w:r>
    </w:p>
    <w:p w14:paraId="7DE04804" w14:textId="351E6DD0" w:rsidR="00BF46C2" w:rsidRPr="00C9733D" w:rsidRDefault="00BF46C2" w:rsidP="00BF46C2">
      <w:pPr>
        <w:rPr>
          <w:b/>
          <w:bCs/>
        </w:rPr>
      </w:pPr>
      <w:r w:rsidRPr="00C9733D">
        <w:rPr>
          <w:b/>
          <w:bCs/>
        </w:rPr>
        <w:t>14. C0</w:t>
      </w:r>
      <w:r w:rsidR="00C9733D" w:rsidRPr="00C9733D">
        <w:rPr>
          <w:b/>
          <w:bCs/>
        </w:rPr>
        <w:t>9</w:t>
      </w:r>
      <w:r w:rsidRPr="00C9733D">
        <w:rPr>
          <w:b/>
          <w:bCs/>
        </w:rPr>
        <w:t xml:space="preserve">. </w:t>
      </w:r>
      <w:r w:rsidR="00C9733D" w:rsidRPr="00C9733D">
        <w:rPr>
          <w:b/>
          <w:bCs/>
        </w:rPr>
        <w:t>Thống kê danh sách nợ học phí</w:t>
      </w:r>
    </w:p>
    <w:p w14:paraId="2037CEB2" w14:textId="31D74AD1" w:rsidR="00BF46C2" w:rsidRPr="00A01DEC" w:rsidRDefault="00BF46C2" w:rsidP="00BF46C2">
      <w:r w:rsidRPr="00A01DEC">
        <w:t xml:space="preserve">- Đầu vào: </w:t>
      </w:r>
      <w:r w:rsidR="00C841A0">
        <w:t>Phiếu nợ học phí</w:t>
      </w:r>
    </w:p>
    <w:p w14:paraId="18014547" w14:textId="17C9448E" w:rsidR="00BF46C2" w:rsidRPr="00A01DEC" w:rsidRDefault="00BF46C2" w:rsidP="00BF46C2">
      <w:r w:rsidRPr="00A01DEC">
        <w:t xml:space="preserve">- Đầu ra: </w:t>
      </w:r>
      <w:r w:rsidR="00C841A0">
        <w:t>Danh sách học viên nợ học phí</w:t>
      </w:r>
    </w:p>
    <w:p w14:paraId="03CB7AA1" w14:textId="77777777" w:rsidR="00BF46C2" w:rsidRDefault="00BF46C2" w:rsidP="00BF46C2">
      <w:r w:rsidRPr="00A01DEC">
        <w:t>- Nội dung xử lý:</w:t>
      </w:r>
    </w:p>
    <w:p w14:paraId="63FAEE30" w14:textId="786143F9" w:rsidR="00C841A0" w:rsidRPr="00A01DEC" w:rsidRDefault="00C841A0" w:rsidP="00BF46C2">
      <w:r>
        <w:tab/>
        <w:t>Kiểm tra phiếu nợ của học viên</w:t>
      </w:r>
    </w:p>
    <w:p w14:paraId="302C310E" w14:textId="3EB1257C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Nếu</w:t>
      </w:r>
      <w:r w:rsidRPr="00A01DEC">
        <w:t xml:space="preserve">: </w:t>
      </w:r>
      <w:r w:rsidR="00C841A0">
        <w:t>Học viên còn nợ học phí</w:t>
      </w:r>
    </w:p>
    <w:p w14:paraId="2A62B344" w14:textId="4EACDEC3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Thì</w:t>
      </w:r>
      <w:r w:rsidRPr="00A01DEC">
        <w:t xml:space="preserve">:   </w:t>
      </w:r>
      <w:r w:rsidR="00C841A0">
        <w:t>Thêm thông tin học viên và học phí phải đóng vào danh sách học viên nợ học phí</w:t>
      </w:r>
    </w:p>
    <w:p w14:paraId="2783EEA1" w14:textId="0B99AF51" w:rsidR="00BF46C2" w:rsidRDefault="00BF46C2" w:rsidP="00BF46C2">
      <w:pPr>
        <w:ind w:left="720" w:firstLine="720"/>
      </w:pPr>
      <w:r w:rsidRPr="00A01DEC">
        <w:rPr>
          <w:i/>
          <w:iCs/>
        </w:rPr>
        <w:tab/>
      </w:r>
      <w:r w:rsidR="00C841A0">
        <w:t>Lặp cho đến khi hết phiếu</w:t>
      </w:r>
    </w:p>
    <w:p w14:paraId="458EB7D3" w14:textId="123C7032" w:rsidR="00C841A0" w:rsidRPr="00A01DEC" w:rsidRDefault="00C841A0" w:rsidP="00BF46C2">
      <w:pPr>
        <w:ind w:left="720" w:firstLine="720"/>
      </w:pPr>
      <w:r>
        <w:tab/>
        <w:t>Gửi danh sách cho bộ phận tư vấn và giao dịch</w:t>
      </w:r>
    </w:p>
    <w:p w14:paraId="421D2CD3" w14:textId="472D6B5E" w:rsidR="00BF46C2" w:rsidRPr="00A01DEC" w:rsidRDefault="00BF46C2" w:rsidP="00BF46C2">
      <w:pPr>
        <w:ind w:left="720" w:firstLine="720"/>
      </w:pPr>
      <w:r w:rsidRPr="00A01DEC">
        <w:rPr>
          <w:i/>
          <w:iCs/>
        </w:rPr>
        <w:lastRenderedPageBreak/>
        <w:t>Không thì:</w:t>
      </w:r>
      <w:r w:rsidRPr="00A01DEC">
        <w:t xml:space="preserve"> </w:t>
      </w:r>
      <w:r w:rsidR="00C841A0">
        <w:t>Bỏ qua</w:t>
      </w:r>
    </w:p>
    <w:p w14:paraId="5DF09808" w14:textId="347CDC67" w:rsidR="00BF46C2" w:rsidRPr="00A01DEC" w:rsidRDefault="00BF46C2" w:rsidP="00C841A0">
      <w:pPr>
        <w:rPr>
          <w:sz w:val="26"/>
          <w:szCs w:val="26"/>
          <w:shd w:val="clear" w:color="auto" w:fill="FFFFFF"/>
        </w:rPr>
      </w:pPr>
      <w:r w:rsidRPr="00A01DEC">
        <w:tab/>
      </w:r>
      <w:r w:rsidRPr="00A01DEC">
        <w:tab/>
      </w:r>
      <w:r w:rsidRPr="00A01DEC">
        <w:tab/>
      </w:r>
    </w:p>
    <w:p w14:paraId="483E49AA" w14:textId="0F527DAD" w:rsidR="00BF46C2" w:rsidRPr="00C9733D" w:rsidRDefault="00BF46C2" w:rsidP="00BF46C2">
      <w:pPr>
        <w:rPr>
          <w:b/>
          <w:bCs/>
        </w:rPr>
      </w:pPr>
      <w:r w:rsidRPr="00C9733D">
        <w:rPr>
          <w:b/>
          <w:bCs/>
        </w:rPr>
        <w:t>15. C</w:t>
      </w:r>
      <w:r w:rsidR="00C9733D" w:rsidRPr="00C9733D">
        <w:rPr>
          <w:b/>
          <w:bCs/>
        </w:rPr>
        <w:t>12</w:t>
      </w:r>
      <w:r w:rsidRPr="00C9733D">
        <w:rPr>
          <w:b/>
          <w:bCs/>
        </w:rPr>
        <w:t>.</w:t>
      </w:r>
      <w:r w:rsidR="00C9733D" w:rsidRPr="00C9733D">
        <w:rPr>
          <w:b/>
          <w:bCs/>
        </w:rPr>
        <w:t xml:space="preserve"> Báo cáo doanh thu</w:t>
      </w:r>
      <w:r w:rsidRPr="00C9733D">
        <w:rPr>
          <w:b/>
          <w:bCs/>
        </w:rPr>
        <w:t xml:space="preserve"> </w:t>
      </w:r>
    </w:p>
    <w:p w14:paraId="189CC797" w14:textId="1BF5943F" w:rsidR="00BF46C2" w:rsidRPr="00A01DEC" w:rsidRDefault="00BF46C2" w:rsidP="00BF46C2">
      <w:r w:rsidRPr="00A01DEC">
        <w:t xml:space="preserve">- Đầu vào: </w:t>
      </w:r>
      <w:r w:rsidR="00C9733D">
        <w:t>Phiếu thanh toán, phiếu nợ</w:t>
      </w:r>
    </w:p>
    <w:p w14:paraId="51A1B49C" w14:textId="336793EA" w:rsidR="00BF46C2" w:rsidRPr="00A01DEC" w:rsidRDefault="00BF46C2" w:rsidP="00BF46C2">
      <w:r w:rsidRPr="00A01DEC">
        <w:t xml:space="preserve">- Đầu ra: </w:t>
      </w:r>
      <w:r w:rsidR="00C9733D">
        <w:t>Báo cáo doanh thu</w:t>
      </w:r>
    </w:p>
    <w:p w14:paraId="72226298" w14:textId="2728E1FB" w:rsidR="00C9733D" w:rsidRPr="00A01DEC" w:rsidRDefault="00BF46C2" w:rsidP="00C9733D">
      <w:r w:rsidRPr="00A01DEC">
        <w:t>- Nội dung xử lý:</w:t>
      </w:r>
    </w:p>
    <w:p w14:paraId="1FE4E090" w14:textId="7BDEA33A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Nếu</w:t>
      </w:r>
      <w:r w:rsidRPr="00A01DEC">
        <w:t xml:space="preserve">: </w:t>
      </w:r>
      <w:r w:rsidR="00C9733D">
        <w:t>Phiếu thanh toán hoặc phiếu nợ chưa tổng hợp</w:t>
      </w:r>
    </w:p>
    <w:p w14:paraId="2A87B9D9" w14:textId="088EF089" w:rsidR="00BF46C2" w:rsidRPr="00A01DEC" w:rsidRDefault="00BF46C2" w:rsidP="00BF46C2">
      <w:pPr>
        <w:ind w:left="720" w:firstLine="720"/>
      </w:pPr>
      <w:r w:rsidRPr="00A01DEC">
        <w:rPr>
          <w:i/>
          <w:iCs/>
        </w:rPr>
        <w:t>Thì</w:t>
      </w:r>
      <w:r w:rsidRPr="00A01DEC">
        <w:t xml:space="preserve">:   </w:t>
      </w:r>
      <w:r w:rsidR="00C9733D">
        <w:t>Tổng hợp thông tin vào báo cáo doanh thu</w:t>
      </w:r>
    </w:p>
    <w:p w14:paraId="043ED36B" w14:textId="74881CEF" w:rsidR="00BF46C2" w:rsidRDefault="00BF46C2" w:rsidP="00C9733D">
      <w:pPr>
        <w:ind w:left="720" w:firstLine="720"/>
      </w:pPr>
      <w:r w:rsidRPr="00A01DEC">
        <w:rPr>
          <w:i/>
          <w:iCs/>
        </w:rPr>
        <w:tab/>
      </w:r>
      <w:r w:rsidR="00C9733D">
        <w:t>Đến khi hết phiếu</w:t>
      </w:r>
    </w:p>
    <w:p w14:paraId="1643765E" w14:textId="7EAFD1BB" w:rsidR="00C9733D" w:rsidRDefault="00C9733D" w:rsidP="00C9733D">
      <w:pPr>
        <w:ind w:left="720" w:firstLine="720"/>
      </w:pPr>
      <w:r>
        <w:tab/>
        <w:t>Đối chiếu số liệu tổng hợp với số liệu trên hệ thống</w:t>
      </w:r>
    </w:p>
    <w:p w14:paraId="4474949E" w14:textId="59D689F5" w:rsidR="00C9733D" w:rsidRDefault="00C9733D" w:rsidP="00C9733D">
      <w:pPr>
        <w:ind w:left="720" w:firstLine="720"/>
      </w:pPr>
      <w:r>
        <w:tab/>
        <w:t>Ký, đóng dấu xác nhận và gửi lên giảm đốc trung tâm</w:t>
      </w:r>
    </w:p>
    <w:p w14:paraId="7E5E0C05" w14:textId="7F5FA35D" w:rsidR="00C9733D" w:rsidRPr="00C9733D" w:rsidRDefault="00C9733D" w:rsidP="00C9733D">
      <w:pPr>
        <w:ind w:left="720" w:firstLine="720"/>
      </w:pPr>
      <w:r>
        <w:tab/>
        <w:t>Lưu 1 bản báo cáo tại bộ phận kế toán</w:t>
      </w:r>
    </w:p>
    <w:p w14:paraId="177D81EB" w14:textId="1F673A5C" w:rsidR="00BF46C2" w:rsidRPr="00A01DEC" w:rsidRDefault="00BF46C2" w:rsidP="00C9733D">
      <w:pPr>
        <w:ind w:left="720" w:firstLine="720"/>
        <w:rPr>
          <w:sz w:val="26"/>
          <w:szCs w:val="26"/>
          <w:shd w:val="clear" w:color="auto" w:fill="FFFFFF"/>
        </w:rPr>
      </w:pPr>
      <w:r w:rsidRPr="00A01DEC">
        <w:rPr>
          <w:i/>
          <w:iCs/>
        </w:rPr>
        <w:t>Không thì:</w:t>
      </w:r>
      <w:r w:rsidRPr="00A01DEC">
        <w:t xml:space="preserve"> </w:t>
      </w:r>
      <w:r w:rsidR="00C9733D">
        <w:t>Bỏ qua</w:t>
      </w:r>
    </w:p>
    <w:p w14:paraId="395E8D00" w14:textId="63B9CFE5" w:rsidR="00B0793F" w:rsidRDefault="00B0793F" w:rsidP="009D55BA"/>
    <w:sectPr w:rsidR="00B0793F" w:rsidSect="002D3078">
      <w:pgSz w:w="12240" w:h="15840"/>
      <w:pgMar w:top="117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79E"/>
    <w:multiLevelType w:val="hybridMultilevel"/>
    <w:tmpl w:val="D86C61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74931"/>
    <w:multiLevelType w:val="hybridMultilevel"/>
    <w:tmpl w:val="25023B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95262"/>
    <w:multiLevelType w:val="hybridMultilevel"/>
    <w:tmpl w:val="F272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932AC"/>
    <w:multiLevelType w:val="hybridMultilevel"/>
    <w:tmpl w:val="5C36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D7CCF"/>
    <w:multiLevelType w:val="hybridMultilevel"/>
    <w:tmpl w:val="09984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44F45"/>
    <w:multiLevelType w:val="hybridMultilevel"/>
    <w:tmpl w:val="0998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D02DD"/>
    <w:multiLevelType w:val="hybridMultilevel"/>
    <w:tmpl w:val="23B8B4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EB2163"/>
    <w:multiLevelType w:val="hybridMultilevel"/>
    <w:tmpl w:val="340E5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8427FC"/>
    <w:multiLevelType w:val="hybridMultilevel"/>
    <w:tmpl w:val="3DE03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A0AEA"/>
    <w:multiLevelType w:val="hybridMultilevel"/>
    <w:tmpl w:val="D86C6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C4424"/>
    <w:multiLevelType w:val="hybridMultilevel"/>
    <w:tmpl w:val="B5E80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E13E4"/>
    <w:multiLevelType w:val="hybridMultilevel"/>
    <w:tmpl w:val="6A0A98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11474C"/>
    <w:multiLevelType w:val="hybridMultilevel"/>
    <w:tmpl w:val="D81651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444EF"/>
    <w:multiLevelType w:val="hybridMultilevel"/>
    <w:tmpl w:val="A5A07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D4A94"/>
    <w:multiLevelType w:val="hybridMultilevel"/>
    <w:tmpl w:val="09984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F43DE"/>
    <w:multiLevelType w:val="hybridMultilevel"/>
    <w:tmpl w:val="B3A67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865032"/>
    <w:multiLevelType w:val="hybridMultilevel"/>
    <w:tmpl w:val="09984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A61AB"/>
    <w:multiLevelType w:val="hybridMultilevel"/>
    <w:tmpl w:val="D818C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765E6"/>
    <w:multiLevelType w:val="hybridMultilevel"/>
    <w:tmpl w:val="D86C61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7491A"/>
    <w:multiLevelType w:val="hybridMultilevel"/>
    <w:tmpl w:val="58DA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2026E"/>
    <w:multiLevelType w:val="hybridMultilevel"/>
    <w:tmpl w:val="5C7C7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82DB9"/>
    <w:multiLevelType w:val="hybridMultilevel"/>
    <w:tmpl w:val="09984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F2649"/>
    <w:multiLevelType w:val="hybridMultilevel"/>
    <w:tmpl w:val="DF266B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13A0E"/>
    <w:multiLevelType w:val="hybridMultilevel"/>
    <w:tmpl w:val="D8165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55FD0"/>
    <w:multiLevelType w:val="hybridMultilevel"/>
    <w:tmpl w:val="088C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66C2C"/>
    <w:multiLevelType w:val="hybridMultilevel"/>
    <w:tmpl w:val="DF266B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A024A"/>
    <w:multiLevelType w:val="hybridMultilevel"/>
    <w:tmpl w:val="D86C61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85BF7"/>
    <w:multiLevelType w:val="hybridMultilevel"/>
    <w:tmpl w:val="09984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B00D51"/>
    <w:multiLevelType w:val="hybridMultilevel"/>
    <w:tmpl w:val="B37C3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257FA6"/>
    <w:multiLevelType w:val="hybridMultilevel"/>
    <w:tmpl w:val="D86C61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86671">
    <w:abstractNumId w:val="24"/>
  </w:num>
  <w:num w:numId="2" w16cid:durableId="270665816">
    <w:abstractNumId w:val="13"/>
  </w:num>
  <w:num w:numId="3" w16cid:durableId="295524741">
    <w:abstractNumId w:val="19"/>
  </w:num>
  <w:num w:numId="4" w16cid:durableId="707267820">
    <w:abstractNumId w:val="15"/>
  </w:num>
  <w:num w:numId="5" w16cid:durableId="1011027310">
    <w:abstractNumId w:val="6"/>
  </w:num>
  <w:num w:numId="6" w16cid:durableId="726101340">
    <w:abstractNumId w:val="1"/>
  </w:num>
  <w:num w:numId="7" w16cid:durableId="2144232475">
    <w:abstractNumId w:val="23"/>
  </w:num>
  <w:num w:numId="8" w16cid:durableId="1205799207">
    <w:abstractNumId w:val="10"/>
  </w:num>
  <w:num w:numId="9" w16cid:durableId="576792565">
    <w:abstractNumId w:val="9"/>
  </w:num>
  <w:num w:numId="10" w16cid:durableId="41830323">
    <w:abstractNumId w:val="17"/>
  </w:num>
  <w:num w:numId="11" w16cid:durableId="27220055">
    <w:abstractNumId w:val="7"/>
  </w:num>
  <w:num w:numId="12" w16cid:durableId="305552379">
    <w:abstractNumId w:val="8"/>
  </w:num>
  <w:num w:numId="13" w16cid:durableId="75327204">
    <w:abstractNumId w:val="2"/>
  </w:num>
  <w:num w:numId="14" w16cid:durableId="172188280">
    <w:abstractNumId w:val="29"/>
  </w:num>
  <w:num w:numId="15" w16cid:durableId="673067728">
    <w:abstractNumId w:val="18"/>
  </w:num>
  <w:num w:numId="16" w16cid:durableId="127672996">
    <w:abstractNumId w:val="22"/>
  </w:num>
  <w:num w:numId="17" w16cid:durableId="224336691">
    <w:abstractNumId w:val="25"/>
  </w:num>
  <w:num w:numId="18" w16cid:durableId="1521243022">
    <w:abstractNumId w:val="26"/>
  </w:num>
  <w:num w:numId="19" w16cid:durableId="2097435710">
    <w:abstractNumId w:val="12"/>
  </w:num>
  <w:num w:numId="20" w16cid:durableId="7098168">
    <w:abstractNumId w:val="0"/>
  </w:num>
  <w:num w:numId="21" w16cid:durableId="535895723">
    <w:abstractNumId w:val="20"/>
  </w:num>
  <w:num w:numId="22" w16cid:durableId="790439867">
    <w:abstractNumId w:val="28"/>
  </w:num>
  <w:num w:numId="23" w16cid:durableId="561715346">
    <w:abstractNumId w:val="11"/>
  </w:num>
  <w:num w:numId="24" w16cid:durableId="169295699">
    <w:abstractNumId w:val="5"/>
  </w:num>
  <w:num w:numId="25" w16cid:durableId="1553231969">
    <w:abstractNumId w:val="21"/>
  </w:num>
  <w:num w:numId="26" w16cid:durableId="1171529680">
    <w:abstractNumId w:val="14"/>
  </w:num>
  <w:num w:numId="27" w16cid:durableId="1392534438">
    <w:abstractNumId w:val="27"/>
  </w:num>
  <w:num w:numId="28" w16cid:durableId="1474449159">
    <w:abstractNumId w:val="4"/>
  </w:num>
  <w:num w:numId="29" w16cid:durableId="1280381322">
    <w:abstractNumId w:val="16"/>
  </w:num>
  <w:num w:numId="30" w16cid:durableId="35064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D02"/>
    <w:rsid w:val="000004BB"/>
    <w:rsid w:val="00000F0E"/>
    <w:rsid w:val="000017FE"/>
    <w:rsid w:val="00003997"/>
    <w:rsid w:val="00012BE4"/>
    <w:rsid w:val="00016FAD"/>
    <w:rsid w:val="000333B2"/>
    <w:rsid w:val="000339A6"/>
    <w:rsid w:val="00034C08"/>
    <w:rsid w:val="000470CA"/>
    <w:rsid w:val="00047E8F"/>
    <w:rsid w:val="0005528C"/>
    <w:rsid w:val="00066AC9"/>
    <w:rsid w:val="00073941"/>
    <w:rsid w:val="00080F15"/>
    <w:rsid w:val="00091E6B"/>
    <w:rsid w:val="000941FA"/>
    <w:rsid w:val="000A3E10"/>
    <w:rsid w:val="000B5D3D"/>
    <w:rsid w:val="000B6C76"/>
    <w:rsid w:val="000C0D02"/>
    <w:rsid w:val="000C29E4"/>
    <w:rsid w:val="000C7B1A"/>
    <w:rsid w:val="000D48F1"/>
    <w:rsid w:val="000E14D8"/>
    <w:rsid w:val="000E1E27"/>
    <w:rsid w:val="000E60D7"/>
    <w:rsid w:val="000E71A7"/>
    <w:rsid w:val="000F1756"/>
    <w:rsid w:val="000F6B25"/>
    <w:rsid w:val="0011295E"/>
    <w:rsid w:val="0011705F"/>
    <w:rsid w:val="00120A19"/>
    <w:rsid w:val="00141827"/>
    <w:rsid w:val="0014495C"/>
    <w:rsid w:val="0014743D"/>
    <w:rsid w:val="001514C9"/>
    <w:rsid w:val="00154074"/>
    <w:rsid w:val="00163F70"/>
    <w:rsid w:val="0017328A"/>
    <w:rsid w:val="00173EDD"/>
    <w:rsid w:val="00181FA6"/>
    <w:rsid w:val="00182B60"/>
    <w:rsid w:val="00183CE6"/>
    <w:rsid w:val="00185F6E"/>
    <w:rsid w:val="00187ECA"/>
    <w:rsid w:val="001907C1"/>
    <w:rsid w:val="00190B9A"/>
    <w:rsid w:val="0019552D"/>
    <w:rsid w:val="001A0D5E"/>
    <w:rsid w:val="001A19C5"/>
    <w:rsid w:val="001A5176"/>
    <w:rsid w:val="001B14B7"/>
    <w:rsid w:val="001B271C"/>
    <w:rsid w:val="001B5980"/>
    <w:rsid w:val="001C2903"/>
    <w:rsid w:val="001C2CEA"/>
    <w:rsid w:val="001C5478"/>
    <w:rsid w:val="001C6E1F"/>
    <w:rsid w:val="001D27C7"/>
    <w:rsid w:val="001F6AEF"/>
    <w:rsid w:val="001F7F61"/>
    <w:rsid w:val="0020178D"/>
    <w:rsid w:val="00201B95"/>
    <w:rsid w:val="00215AF7"/>
    <w:rsid w:val="00220D37"/>
    <w:rsid w:val="002226BF"/>
    <w:rsid w:val="002235CC"/>
    <w:rsid w:val="0024063B"/>
    <w:rsid w:val="00251863"/>
    <w:rsid w:val="002638C8"/>
    <w:rsid w:val="0026579A"/>
    <w:rsid w:val="00266826"/>
    <w:rsid w:val="002715FA"/>
    <w:rsid w:val="0027374A"/>
    <w:rsid w:val="00287017"/>
    <w:rsid w:val="00294DD3"/>
    <w:rsid w:val="002A4AEA"/>
    <w:rsid w:val="002A76CE"/>
    <w:rsid w:val="002C0EB1"/>
    <w:rsid w:val="002C54DD"/>
    <w:rsid w:val="002C6F5D"/>
    <w:rsid w:val="002C7CDF"/>
    <w:rsid w:val="002D3078"/>
    <w:rsid w:val="002D4224"/>
    <w:rsid w:val="002E4C1D"/>
    <w:rsid w:val="002F1CC2"/>
    <w:rsid w:val="002F4545"/>
    <w:rsid w:val="0030354F"/>
    <w:rsid w:val="003038FF"/>
    <w:rsid w:val="0030429A"/>
    <w:rsid w:val="00315A9C"/>
    <w:rsid w:val="00317E92"/>
    <w:rsid w:val="0032421B"/>
    <w:rsid w:val="00324EB4"/>
    <w:rsid w:val="00326B1E"/>
    <w:rsid w:val="00327C9B"/>
    <w:rsid w:val="00334086"/>
    <w:rsid w:val="003546F2"/>
    <w:rsid w:val="00356B90"/>
    <w:rsid w:val="0036547B"/>
    <w:rsid w:val="00370AE8"/>
    <w:rsid w:val="00372E48"/>
    <w:rsid w:val="00377B3A"/>
    <w:rsid w:val="00380CC3"/>
    <w:rsid w:val="003903F4"/>
    <w:rsid w:val="003A3AF5"/>
    <w:rsid w:val="003C1FD9"/>
    <w:rsid w:val="003C7FEB"/>
    <w:rsid w:val="003D11E8"/>
    <w:rsid w:val="003D2A89"/>
    <w:rsid w:val="003D2FDE"/>
    <w:rsid w:val="003D33AB"/>
    <w:rsid w:val="003E2FA8"/>
    <w:rsid w:val="003F2EA2"/>
    <w:rsid w:val="003F4428"/>
    <w:rsid w:val="00400F35"/>
    <w:rsid w:val="00403BB1"/>
    <w:rsid w:val="00403ED8"/>
    <w:rsid w:val="004050A9"/>
    <w:rsid w:val="004058B7"/>
    <w:rsid w:val="0041218D"/>
    <w:rsid w:val="00425E3C"/>
    <w:rsid w:val="004326A9"/>
    <w:rsid w:val="00446283"/>
    <w:rsid w:val="004560E2"/>
    <w:rsid w:val="00471E5C"/>
    <w:rsid w:val="004779A7"/>
    <w:rsid w:val="00480472"/>
    <w:rsid w:val="00481D33"/>
    <w:rsid w:val="00483A33"/>
    <w:rsid w:val="00486713"/>
    <w:rsid w:val="004A28C4"/>
    <w:rsid w:val="004A2F73"/>
    <w:rsid w:val="004A3357"/>
    <w:rsid w:val="004A53B6"/>
    <w:rsid w:val="004A7C9D"/>
    <w:rsid w:val="004B236E"/>
    <w:rsid w:val="004B23A5"/>
    <w:rsid w:val="004B40D3"/>
    <w:rsid w:val="004C0633"/>
    <w:rsid w:val="004C7E65"/>
    <w:rsid w:val="004D44F7"/>
    <w:rsid w:val="004D6DB4"/>
    <w:rsid w:val="004E1F8D"/>
    <w:rsid w:val="004E2865"/>
    <w:rsid w:val="004F1D1E"/>
    <w:rsid w:val="0050263B"/>
    <w:rsid w:val="005125C4"/>
    <w:rsid w:val="00512E16"/>
    <w:rsid w:val="005138FB"/>
    <w:rsid w:val="00515202"/>
    <w:rsid w:val="00517CCE"/>
    <w:rsid w:val="00522124"/>
    <w:rsid w:val="005335A0"/>
    <w:rsid w:val="005335C4"/>
    <w:rsid w:val="00541170"/>
    <w:rsid w:val="005567AD"/>
    <w:rsid w:val="005570E4"/>
    <w:rsid w:val="005617EE"/>
    <w:rsid w:val="00561E13"/>
    <w:rsid w:val="00565DB0"/>
    <w:rsid w:val="00567348"/>
    <w:rsid w:val="00567763"/>
    <w:rsid w:val="00570608"/>
    <w:rsid w:val="005853BF"/>
    <w:rsid w:val="00585619"/>
    <w:rsid w:val="00585ACB"/>
    <w:rsid w:val="0058646B"/>
    <w:rsid w:val="00591BBE"/>
    <w:rsid w:val="00593063"/>
    <w:rsid w:val="005A01B2"/>
    <w:rsid w:val="005B4102"/>
    <w:rsid w:val="005B6CDE"/>
    <w:rsid w:val="005C1C9C"/>
    <w:rsid w:val="005C6780"/>
    <w:rsid w:val="005D246D"/>
    <w:rsid w:val="005D336F"/>
    <w:rsid w:val="005D3560"/>
    <w:rsid w:val="005D547F"/>
    <w:rsid w:val="005D6204"/>
    <w:rsid w:val="005D73A0"/>
    <w:rsid w:val="005E0603"/>
    <w:rsid w:val="005E1F15"/>
    <w:rsid w:val="005E33B6"/>
    <w:rsid w:val="005F14C4"/>
    <w:rsid w:val="005F2239"/>
    <w:rsid w:val="005F30AE"/>
    <w:rsid w:val="00602C2A"/>
    <w:rsid w:val="00604269"/>
    <w:rsid w:val="006071D6"/>
    <w:rsid w:val="006128AD"/>
    <w:rsid w:val="006158AD"/>
    <w:rsid w:val="006164D7"/>
    <w:rsid w:val="0062049B"/>
    <w:rsid w:val="0062164B"/>
    <w:rsid w:val="00636ADC"/>
    <w:rsid w:val="00643FA7"/>
    <w:rsid w:val="0065042D"/>
    <w:rsid w:val="00653FAF"/>
    <w:rsid w:val="00657215"/>
    <w:rsid w:val="00664F9F"/>
    <w:rsid w:val="00667585"/>
    <w:rsid w:val="00672BDA"/>
    <w:rsid w:val="006921A6"/>
    <w:rsid w:val="00692F4E"/>
    <w:rsid w:val="006940CF"/>
    <w:rsid w:val="00697D3F"/>
    <w:rsid w:val="006A2434"/>
    <w:rsid w:val="006A5069"/>
    <w:rsid w:val="006A73D1"/>
    <w:rsid w:val="006B1826"/>
    <w:rsid w:val="006B62F7"/>
    <w:rsid w:val="006D5051"/>
    <w:rsid w:val="006E095F"/>
    <w:rsid w:val="006E6205"/>
    <w:rsid w:val="006F2271"/>
    <w:rsid w:val="006F40A0"/>
    <w:rsid w:val="006F6A1A"/>
    <w:rsid w:val="0070746C"/>
    <w:rsid w:val="00707CE9"/>
    <w:rsid w:val="0071574C"/>
    <w:rsid w:val="00716198"/>
    <w:rsid w:val="007241EF"/>
    <w:rsid w:val="00743ECF"/>
    <w:rsid w:val="00746FD1"/>
    <w:rsid w:val="00754722"/>
    <w:rsid w:val="007629A8"/>
    <w:rsid w:val="00762DE8"/>
    <w:rsid w:val="007812F4"/>
    <w:rsid w:val="00783411"/>
    <w:rsid w:val="007846D9"/>
    <w:rsid w:val="007872FA"/>
    <w:rsid w:val="0079504C"/>
    <w:rsid w:val="007A0B60"/>
    <w:rsid w:val="007A1F1B"/>
    <w:rsid w:val="007A28D3"/>
    <w:rsid w:val="007A6DD6"/>
    <w:rsid w:val="007C0E8C"/>
    <w:rsid w:val="007C130F"/>
    <w:rsid w:val="007C1E34"/>
    <w:rsid w:val="007C5017"/>
    <w:rsid w:val="007C646A"/>
    <w:rsid w:val="007D4511"/>
    <w:rsid w:val="007D4F23"/>
    <w:rsid w:val="007D5C59"/>
    <w:rsid w:val="007E7029"/>
    <w:rsid w:val="007F3428"/>
    <w:rsid w:val="007F47A5"/>
    <w:rsid w:val="007F5CD1"/>
    <w:rsid w:val="00812FD0"/>
    <w:rsid w:val="00817485"/>
    <w:rsid w:val="00821A1C"/>
    <w:rsid w:val="008305C8"/>
    <w:rsid w:val="008314C9"/>
    <w:rsid w:val="00842F6C"/>
    <w:rsid w:val="00846255"/>
    <w:rsid w:val="008528B4"/>
    <w:rsid w:val="00854281"/>
    <w:rsid w:val="00856FCF"/>
    <w:rsid w:val="00865F3C"/>
    <w:rsid w:val="00866DE0"/>
    <w:rsid w:val="0086704C"/>
    <w:rsid w:val="00870D88"/>
    <w:rsid w:val="0087630B"/>
    <w:rsid w:val="00876B5E"/>
    <w:rsid w:val="00882404"/>
    <w:rsid w:val="00885AD3"/>
    <w:rsid w:val="008861C0"/>
    <w:rsid w:val="008900FB"/>
    <w:rsid w:val="00894602"/>
    <w:rsid w:val="008A2BB3"/>
    <w:rsid w:val="008A5786"/>
    <w:rsid w:val="008B4068"/>
    <w:rsid w:val="008B433C"/>
    <w:rsid w:val="008B5F59"/>
    <w:rsid w:val="008C0DD1"/>
    <w:rsid w:val="008C3BF2"/>
    <w:rsid w:val="008C3D01"/>
    <w:rsid w:val="008C49FB"/>
    <w:rsid w:val="008C5B6A"/>
    <w:rsid w:val="008D39FC"/>
    <w:rsid w:val="008E1C9B"/>
    <w:rsid w:val="008E3488"/>
    <w:rsid w:val="008F7860"/>
    <w:rsid w:val="009004BE"/>
    <w:rsid w:val="00910FE4"/>
    <w:rsid w:val="00914BF3"/>
    <w:rsid w:val="00920DBE"/>
    <w:rsid w:val="00925A01"/>
    <w:rsid w:val="00927B1E"/>
    <w:rsid w:val="00936695"/>
    <w:rsid w:val="00936AB5"/>
    <w:rsid w:val="00937FB0"/>
    <w:rsid w:val="00942DD9"/>
    <w:rsid w:val="00953E4B"/>
    <w:rsid w:val="009707DE"/>
    <w:rsid w:val="00976C27"/>
    <w:rsid w:val="0098245D"/>
    <w:rsid w:val="0099065E"/>
    <w:rsid w:val="00991C80"/>
    <w:rsid w:val="00994823"/>
    <w:rsid w:val="0099784D"/>
    <w:rsid w:val="00997D91"/>
    <w:rsid w:val="009A06F5"/>
    <w:rsid w:val="009A445A"/>
    <w:rsid w:val="009B3CA1"/>
    <w:rsid w:val="009B4886"/>
    <w:rsid w:val="009C03A8"/>
    <w:rsid w:val="009C63F3"/>
    <w:rsid w:val="009D55BA"/>
    <w:rsid w:val="009E00B4"/>
    <w:rsid w:val="009E2727"/>
    <w:rsid w:val="009E3F86"/>
    <w:rsid w:val="009F00DF"/>
    <w:rsid w:val="009F6F0A"/>
    <w:rsid w:val="00A01DEC"/>
    <w:rsid w:val="00A024D1"/>
    <w:rsid w:val="00A07A34"/>
    <w:rsid w:val="00A102B9"/>
    <w:rsid w:val="00A21BA0"/>
    <w:rsid w:val="00A33627"/>
    <w:rsid w:val="00A33CF3"/>
    <w:rsid w:val="00A3459C"/>
    <w:rsid w:val="00A41D5B"/>
    <w:rsid w:val="00A42F88"/>
    <w:rsid w:val="00A45557"/>
    <w:rsid w:val="00A4567B"/>
    <w:rsid w:val="00A45931"/>
    <w:rsid w:val="00A53A3D"/>
    <w:rsid w:val="00A61682"/>
    <w:rsid w:val="00A62288"/>
    <w:rsid w:val="00A72733"/>
    <w:rsid w:val="00A7354A"/>
    <w:rsid w:val="00A843E4"/>
    <w:rsid w:val="00AA2AFF"/>
    <w:rsid w:val="00AA4CFD"/>
    <w:rsid w:val="00AA5F8F"/>
    <w:rsid w:val="00AA7244"/>
    <w:rsid w:val="00AB3F7D"/>
    <w:rsid w:val="00AB76F3"/>
    <w:rsid w:val="00AC7063"/>
    <w:rsid w:val="00AD30F3"/>
    <w:rsid w:val="00AD519E"/>
    <w:rsid w:val="00AE154D"/>
    <w:rsid w:val="00AE2931"/>
    <w:rsid w:val="00AE4B9D"/>
    <w:rsid w:val="00AE5EC1"/>
    <w:rsid w:val="00AF09A6"/>
    <w:rsid w:val="00AF2A4B"/>
    <w:rsid w:val="00AF3916"/>
    <w:rsid w:val="00B045EE"/>
    <w:rsid w:val="00B04B2B"/>
    <w:rsid w:val="00B0793F"/>
    <w:rsid w:val="00B11C88"/>
    <w:rsid w:val="00B30B21"/>
    <w:rsid w:val="00B32618"/>
    <w:rsid w:val="00B34FFF"/>
    <w:rsid w:val="00B501BD"/>
    <w:rsid w:val="00B5337C"/>
    <w:rsid w:val="00B53B0F"/>
    <w:rsid w:val="00B55AFB"/>
    <w:rsid w:val="00B61161"/>
    <w:rsid w:val="00B71EB9"/>
    <w:rsid w:val="00B75525"/>
    <w:rsid w:val="00B758BA"/>
    <w:rsid w:val="00B75E29"/>
    <w:rsid w:val="00B76B7D"/>
    <w:rsid w:val="00B83FC1"/>
    <w:rsid w:val="00B85C6D"/>
    <w:rsid w:val="00B86602"/>
    <w:rsid w:val="00B91A87"/>
    <w:rsid w:val="00B96EAF"/>
    <w:rsid w:val="00BA0E49"/>
    <w:rsid w:val="00BA70B3"/>
    <w:rsid w:val="00BB2E63"/>
    <w:rsid w:val="00BB456D"/>
    <w:rsid w:val="00BB500C"/>
    <w:rsid w:val="00BB7677"/>
    <w:rsid w:val="00BC23D6"/>
    <w:rsid w:val="00BC554B"/>
    <w:rsid w:val="00BD0241"/>
    <w:rsid w:val="00BD7B58"/>
    <w:rsid w:val="00BE30AE"/>
    <w:rsid w:val="00BE4BC8"/>
    <w:rsid w:val="00BF46C2"/>
    <w:rsid w:val="00BF634B"/>
    <w:rsid w:val="00C06071"/>
    <w:rsid w:val="00C0712A"/>
    <w:rsid w:val="00C1104B"/>
    <w:rsid w:val="00C16D46"/>
    <w:rsid w:val="00C203E9"/>
    <w:rsid w:val="00C23C9E"/>
    <w:rsid w:val="00C25AB1"/>
    <w:rsid w:val="00C25E41"/>
    <w:rsid w:val="00C431A8"/>
    <w:rsid w:val="00C452BA"/>
    <w:rsid w:val="00C47262"/>
    <w:rsid w:val="00C53A65"/>
    <w:rsid w:val="00C6124D"/>
    <w:rsid w:val="00C61B2D"/>
    <w:rsid w:val="00C80DE3"/>
    <w:rsid w:val="00C841A0"/>
    <w:rsid w:val="00C86E32"/>
    <w:rsid w:val="00C9516A"/>
    <w:rsid w:val="00C9733D"/>
    <w:rsid w:val="00C97428"/>
    <w:rsid w:val="00CA76E6"/>
    <w:rsid w:val="00CB1B61"/>
    <w:rsid w:val="00CB2B8B"/>
    <w:rsid w:val="00CB3299"/>
    <w:rsid w:val="00CB5C49"/>
    <w:rsid w:val="00CC3E82"/>
    <w:rsid w:val="00CC500A"/>
    <w:rsid w:val="00CD41C6"/>
    <w:rsid w:val="00CD7891"/>
    <w:rsid w:val="00CE0E1A"/>
    <w:rsid w:val="00CE1015"/>
    <w:rsid w:val="00CE208D"/>
    <w:rsid w:val="00CE2AA6"/>
    <w:rsid w:val="00CE64CE"/>
    <w:rsid w:val="00CE753B"/>
    <w:rsid w:val="00D035E8"/>
    <w:rsid w:val="00D11284"/>
    <w:rsid w:val="00D122DF"/>
    <w:rsid w:val="00D13BAE"/>
    <w:rsid w:val="00D14329"/>
    <w:rsid w:val="00D27E85"/>
    <w:rsid w:val="00D34A13"/>
    <w:rsid w:val="00D34B96"/>
    <w:rsid w:val="00D37050"/>
    <w:rsid w:val="00D5216B"/>
    <w:rsid w:val="00D557BD"/>
    <w:rsid w:val="00D55AA9"/>
    <w:rsid w:val="00D57F28"/>
    <w:rsid w:val="00D605F4"/>
    <w:rsid w:val="00D625D0"/>
    <w:rsid w:val="00D72001"/>
    <w:rsid w:val="00D740F1"/>
    <w:rsid w:val="00D7456A"/>
    <w:rsid w:val="00D751AC"/>
    <w:rsid w:val="00D77D7F"/>
    <w:rsid w:val="00D80E28"/>
    <w:rsid w:val="00D81452"/>
    <w:rsid w:val="00D84CB3"/>
    <w:rsid w:val="00D85F80"/>
    <w:rsid w:val="00D86686"/>
    <w:rsid w:val="00D90896"/>
    <w:rsid w:val="00D92D0C"/>
    <w:rsid w:val="00DA15C4"/>
    <w:rsid w:val="00DA5BF2"/>
    <w:rsid w:val="00DA65B3"/>
    <w:rsid w:val="00DB533F"/>
    <w:rsid w:val="00DB6EAE"/>
    <w:rsid w:val="00DB7A47"/>
    <w:rsid w:val="00DC6247"/>
    <w:rsid w:val="00DD0755"/>
    <w:rsid w:val="00DD23DA"/>
    <w:rsid w:val="00DD60FD"/>
    <w:rsid w:val="00DD7A34"/>
    <w:rsid w:val="00DE4E84"/>
    <w:rsid w:val="00DE6086"/>
    <w:rsid w:val="00DE7525"/>
    <w:rsid w:val="00DF11CF"/>
    <w:rsid w:val="00E03D34"/>
    <w:rsid w:val="00E04226"/>
    <w:rsid w:val="00E04388"/>
    <w:rsid w:val="00E05F44"/>
    <w:rsid w:val="00E131F8"/>
    <w:rsid w:val="00E13895"/>
    <w:rsid w:val="00E15D07"/>
    <w:rsid w:val="00E25349"/>
    <w:rsid w:val="00E32FFE"/>
    <w:rsid w:val="00E44218"/>
    <w:rsid w:val="00E631CA"/>
    <w:rsid w:val="00E63E26"/>
    <w:rsid w:val="00E6564F"/>
    <w:rsid w:val="00E67BF7"/>
    <w:rsid w:val="00E735A9"/>
    <w:rsid w:val="00E73EED"/>
    <w:rsid w:val="00E8299A"/>
    <w:rsid w:val="00E853EE"/>
    <w:rsid w:val="00E87FE4"/>
    <w:rsid w:val="00E95751"/>
    <w:rsid w:val="00EA3D2D"/>
    <w:rsid w:val="00EB6885"/>
    <w:rsid w:val="00EB6DD3"/>
    <w:rsid w:val="00ED0FDA"/>
    <w:rsid w:val="00ED42ED"/>
    <w:rsid w:val="00ED6149"/>
    <w:rsid w:val="00ED78C6"/>
    <w:rsid w:val="00EE0203"/>
    <w:rsid w:val="00EF3616"/>
    <w:rsid w:val="00EF4C5E"/>
    <w:rsid w:val="00EF4E6A"/>
    <w:rsid w:val="00F05FCB"/>
    <w:rsid w:val="00F07C19"/>
    <w:rsid w:val="00F12787"/>
    <w:rsid w:val="00F14501"/>
    <w:rsid w:val="00F23441"/>
    <w:rsid w:val="00F274C1"/>
    <w:rsid w:val="00F27B0B"/>
    <w:rsid w:val="00F30871"/>
    <w:rsid w:val="00F3260F"/>
    <w:rsid w:val="00F42CCC"/>
    <w:rsid w:val="00F43339"/>
    <w:rsid w:val="00F440E4"/>
    <w:rsid w:val="00F45E31"/>
    <w:rsid w:val="00F64D42"/>
    <w:rsid w:val="00F657EB"/>
    <w:rsid w:val="00F67047"/>
    <w:rsid w:val="00F70C37"/>
    <w:rsid w:val="00F72717"/>
    <w:rsid w:val="00F72B07"/>
    <w:rsid w:val="00F74FA8"/>
    <w:rsid w:val="00F771FD"/>
    <w:rsid w:val="00F779F3"/>
    <w:rsid w:val="00F86E8B"/>
    <w:rsid w:val="00FA33C8"/>
    <w:rsid w:val="00FA5492"/>
    <w:rsid w:val="00FA6EFE"/>
    <w:rsid w:val="00FB3F37"/>
    <w:rsid w:val="00FC0D5E"/>
    <w:rsid w:val="00FC3016"/>
    <w:rsid w:val="00FC3332"/>
    <w:rsid w:val="00FC7F10"/>
    <w:rsid w:val="00FD1D63"/>
    <w:rsid w:val="00FD39BC"/>
    <w:rsid w:val="00FE32E7"/>
    <w:rsid w:val="00FE5843"/>
    <w:rsid w:val="00FE7740"/>
    <w:rsid w:val="00FF0C48"/>
    <w:rsid w:val="00FF3CF3"/>
    <w:rsid w:val="00FF5FF6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5519"/>
  <w15:chartTrackingRefBased/>
  <w15:docId w15:val="{316E5477-A5AE-4EB4-AAF7-0930974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8FF"/>
    <w:pPr>
      <w:spacing w:after="8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826"/>
    <w:pPr>
      <w:keepNext/>
      <w:keepLines/>
      <w:spacing w:after="16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826"/>
    <w:pPr>
      <w:keepNext/>
      <w:keepLines/>
      <w:spacing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826"/>
    <w:pPr>
      <w:keepNext/>
      <w:keepLines/>
      <w:spacing w:after="10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82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82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826"/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62DE8"/>
    <w:pPr>
      <w:suppressAutoHyphens/>
      <w:autoSpaceDN w:val="0"/>
      <w:spacing w:line="240" w:lineRule="auto"/>
      <w:ind w:left="720"/>
    </w:pPr>
    <w:rPr>
      <w:rFonts w:eastAsia="Calibri" w:cs="Times New Roman"/>
    </w:rPr>
  </w:style>
  <w:style w:type="table" w:styleId="TableGrid">
    <w:name w:val="Table Grid"/>
    <w:basedOn w:val="TableNormal"/>
    <w:uiPriority w:val="39"/>
    <w:rsid w:val="00AD3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E6564F"/>
    <w:rPr>
      <w:rFonts w:ascii="Times New Roman" w:eastAsia="Calibri" w:hAnsi="Times New Roman" w:cs="Times New Roman"/>
      <w:sz w:val="28"/>
    </w:rPr>
  </w:style>
  <w:style w:type="table" w:customStyle="1" w:styleId="TableGrid1">
    <w:name w:val="Table Grid1"/>
    <w:basedOn w:val="TableNormal"/>
    <w:next w:val="TableGrid"/>
    <w:uiPriority w:val="39"/>
    <w:qFormat/>
    <w:rsid w:val="00570608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43DE-1BED-4981-BB07-0E0EC9668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23</Pages>
  <Words>2722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Bùi</dc:creator>
  <cp:keywords/>
  <dc:description/>
  <cp:lastModifiedBy>quynh nguyen</cp:lastModifiedBy>
  <cp:revision>26</cp:revision>
  <dcterms:created xsi:type="dcterms:W3CDTF">2024-03-08T04:08:00Z</dcterms:created>
  <dcterms:modified xsi:type="dcterms:W3CDTF">2024-03-14T08:32:00Z</dcterms:modified>
</cp:coreProperties>
</file>